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4F0" w:rsidRPr="002E1274" w:rsidRDefault="009364F0" w:rsidP="009364F0">
      <w:pPr>
        <w:spacing w:after="0"/>
        <w:jc w:val="center"/>
        <w:rPr>
          <w:rFonts w:ascii="Times New Roman" w:hAnsi="Times New Roman" w:cs="Times New Roman"/>
          <w:b/>
          <w:sz w:val="24"/>
          <w:szCs w:val="24"/>
          <w:lang w:val="id-ID"/>
        </w:rPr>
      </w:pPr>
      <w:r w:rsidRPr="002E1274">
        <w:rPr>
          <w:rFonts w:ascii="Times New Roman" w:hAnsi="Times New Roman" w:cs="Times New Roman"/>
          <w:b/>
          <w:sz w:val="24"/>
          <w:szCs w:val="24"/>
          <w:lang w:val="id-ID"/>
        </w:rPr>
        <w:t xml:space="preserve">HUBUNGAN </w:t>
      </w:r>
      <w:r w:rsidRPr="002E1274">
        <w:rPr>
          <w:rFonts w:ascii="Times New Roman" w:hAnsi="Times New Roman" w:cs="Times New Roman"/>
          <w:b/>
          <w:sz w:val="24"/>
          <w:szCs w:val="24"/>
        </w:rPr>
        <w:t xml:space="preserve">PEMBERIAN </w:t>
      </w:r>
      <w:r w:rsidRPr="002E1274">
        <w:rPr>
          <w:rFonts w:ascii="Times New Roman" w:hAnsi="Times New Roman" w:cs="Times New Roman"/>
          <w:b/>
          <w:sz w:val="24"/>
          <w:szCs w:val="24"/>
          <w:lang w:val="id-ID"/>
        </w:rPr>
        <w:t>HADIAH</w:t>
      </w:r>
      <w:r w:rsidRPr="002E1274">
        <w:rPr>
          <w:rFonts w:ascii="Times New Roman" w:hAnsi="Times New Roman" w:cs="Times New Roman"/>
          <w:b/>
          <w:sz w:val="24"/>
          <w:szCs w:val="24"/>
        </w:rPr>
        <w:t xml:space="preserve"> </w:t>
      </w:r>
      <w:r w:rsidRPr="002E1274">
        <w:rPr>
          <w:rFonts w:ascii="Times New Roman" w:hAnsi="Times New Roman" w:cs="Times New Roman"/>
          <w:b/>
          <w:i/>
          <w:sz w:val="24"/>
          <w:szCs w:val="24"/>
        </w:rPr>
        <w:t>(REWARD)</w:t>
      </w:r>
      <w:r w:rsidRPr="002E1274">
        <w:rPr>
          <w:rFonts w:ascii="Times New Roman" w:hAnsi="Times New Roman" w:cs="Times New Roman"/>
          <w:b/>
          <w:sz w:val="24"/>
          <w:szCs w:val="24"/>
        </w:rPr>
        <w:t xml:space="preserve"> </w:t>
      </w:r>
      <w:r w:rsidRPr="002E1274">
        <w:rPr>
          <w:rFonts w:ascii="Times New Roman" w:hAnsi="Times New Roman" w:cs="Times New Roman"/>
          <w:b/>
          <w:sz w:val="24"/>
          <w:szCs w:val="24"/>
          <w:lang w:val="id-ID"/>
        </w:rPr>
        <w:t xml:space="preserve">DAN </w:t>
      </w:r>
      <w:r w:rsidRPr="002E1274">
        <w:rPr>
          <w:rFonts w:ascii="Times New Roman" w:hAnsi="Times New Roman" w:cs="Times New Roman"/>
          <w:b/>
          <w:sz w:val="24"/>
          <w:szCs w:val="24"/>
        </w:rPr>
        <w:t xml:space="preserve">HUKUMAN </w:t>
      </w:r>
      <w:r w:rsidRPr="002E1274">
        <w:rPr>
          <w:rFonts w:ascii="Times New Roman" w:hAnsi="Times New Roman" w:cs="Times New Roman"/>
          <w:b/>
          <w:i/>
          <w:sz w:val="24"/>
          <w:szCs w:val="24"/>
        </w:rPr>
        <w:t>(PUNISHMENT)</w:t>
      </w:r>
      <w:r w:rsidRPr="002E1274">
        <w:rPr>
          <w:rFonts w:ascii="Times New Roman" w:hAnsi="Times New Roman" w:cs="Times New Roman"/>
          <w:b/>
          <w:sz w:val="24"/>
          <w:szCs w:val="24"/>
        </w:rPr>
        <w:t xml:space="preserve"> </w:t>
      </w:r>
      <w:r w:rsidRPr="002E1274">
        <w:rPr>
          <w:rFonts w:ascii="Times New Roman" w:hAnsi="Times New Roman" w:cs="Times New Roman"/>
          <w:b/>
          <w:sz w:val="24"/>
          <w:szCs w:val="24"/>
          <w:lang w:val="id-ID"/>
        </w:rPr>
        <w:t xml:space="preserve">DENGAN KEDISIPLINAN SISWA </w:t>
      </w:r>
      <w:r w:rsidRPr="002E1274">
        <w:rPr>
          <w:rFonts w:ascii="Times New Roman" w:hAnsi="Times New Roman" w:cs="Times New Roman"/>
          <w:b/>
          <w:sz w:val="24"/>
          <w:szCs w:val="24"/>
        </w:rPr>
        <w:t xml:space="preserve">SD INPRES </w:t>
      </w:r>
    </w:p>
    <w:p w:rsidR="009364F0" w:rsidRPr="002E1274" w:rsidRDefault="009364F0" w:rsidP="009364F0">
      <w:pPr>
        <w:pStyle w:val="Title"/>
        <w:tabs>
          <w:tab w:val="left" w:pos="7797"/>
        </w:tabs>
        <w:spacing w:line="240" w:lineRule="auto"/>
        <w:ind w:right="-7"/>
        <w:rPr>
          <w:bCs w:val="0"/>
          <w:lang w:val="id-ID"/>
        </w:rPr>
      </w:pPr>
      <w:r w:rsidRPr="002E1274">
        <w:t>PERUMNAS KECAMATAN RAPPOCINI KOTA MAKASSAR</w:t>
      </w:r>
    </w:p>
    <w:p w:rsidR="009364F0" w:rsidRPr="002E1274" w:rsidRDefault="009364F0" w:rsidP="009364F0">
      <w:pPr>
        <w:pStyle w:val="Title"/>
        <w:spacing w:line="240" w:lineRule="auto"/>
        <w:ind w:right="-7"/>
      </w:pPr>
    </w:p>
    <w:p w:rsidR="009364F0" w:rsidRPr="002E1274" w:rsidRDefault="009364F0" w:rsidP="009364F0">
      <w:pPr>
        <w:pStyle w:val="Title"/>
        <w:spacing w:line="240" w:lineRule="auto"/>
        <w:ind w:right="-7"/>
      </w:pPr>
      <w:r w:rsidRPr="002E1274">
        <w:rPr>
          <w:lang w:val="id-ID"/>
        </w:rPr>
        <w:t>Bambang Syarif</w:t>
      </w:r>
      <w:r w:rsidRPr="002E1274">
        <w:t>*)</w:t>
      </w:r>
    </w:p>
    <w:p w:rsidR="009364F0" w:rsidRPr="002E1274" w:rsidRDefault="009364F0" w:rsidP="009364F0">
      <w:pPr>
        <w:pStyle w:val="BodyText2"/>
        <w:spacing w:line="240" w:lineRule="auto"/>
        <w:ind w:right="2"/>
        <w:rPr>
          <w:b/>
          <w:i/>
        </w:rPr>
      </w:pPr>
    </w:p>
    <w:p w:rsidR="002E1274" w:rsidRPr="002E1274" w:rsidRDefault="009364F0" w:rsidP="002E1274">
      <w:pPr>
        <w:spacing w:after="0"/>
        <w:ind w:firstLine="720"/>
        <w:jc w:val="both"/>
        <w:rPr>
          <w:rFonts w:ascii="Times New Roman" w:hAnsi="Times New Roman" w:cs="Times New Roman"/>
          <w:i/>
          <w:sz w:val="24"/>
          <w:szCs w:val="24"/>
          <w:lang w:val="id-ID"/>
        </w:rPr>
      </w:pPr>
      <w:r w:rsidRPr="002E1274">
        <w:rPr>
          <w:rFonts w:ascii="Times New Roman" w:hAnsi="Times New Roman" w:cs="Times New Roman"/>
          <w:b/>
          <w:i/>
          <w:sz w:val="24"/>
          <w:szCs w:val="24"/>
        </w:rPr>
        <w:t xml:space="preserve">Abstract: </w:t>
      </w:r>
      <w:r w:rsidR="002E1274" w:rsidRPr="002E1274">
        <w:rPr>
          <w:rFonts w:ascii="Times New Roman" w:hAnsi="Times New Roman" w:cs="Times New Roman"/>
          <w:i/>
          <w:sz w:val="24"/>
          <w:szCs w:val="24"/>
        </w:rPr>
        <w:t>The</w:t>
      </w:r>
      <w:r w:rsidR="002E1274" w:rsidRPr="002E1274">
        <w:rPr>
          <w:rFonts w:ascii="Times New Roman" w:hAnsi="Times New Roman" w:cs="Times New Roman"/>
          <w:i/>
          <w:sz w:val="24"/>
          <w:szCs w:val="24"/>
          <w:lang w:val="id-ID"/>
        </w:rPr>
        <w:t xml:space="preserve"> study aims discovering (1) the description </w:t>
      </w:r>
      <w:r w:rsidR="002E1274" w:rsidRPr="002E1274">
        <w:rPr>
          <w:rFonts w:ascii="Times New Roman" w:hAnsi="Times New Roman" w:cs="Times New Roman"/>
          <w:i/>
          <w:sz w:val="24"/>
          <w:szCs w:val="24"/>
        </w:rPr>
        <w:t xml:space="preserve">of </w:t>
      </w:r>
      <w:r w:rsidR="002E1274" w:rsidRPr="002E1274">
        <w:rPr>
          <w:rFonts w:ascii="Times New Roman" w:hAnsi="Times New Roman" w:cs="Times New Roman"/>
          <w:i/>
          <w:sz w:val="24"/>
          <w:szCs w:val="24"/>
          <w:lang w:val="id-ID"/>
        </w:rPr>
        <w:t xml:space="preserve">giving reward on students’ discipline at SD Inpres Perumnas in Rappocini subdistrict of Makassar city, </w:t>
      </w:r>
      <w:r w:rsidR="002E1274" w:rsidRPr="002E1274">
        <w:rPr>
          <w:rFonts w:ascii="Times New Roman" w:hAnsi="Times New Roman" w:cs="Times New Roman"/>
          <w:i/>
          <w:sz w:val="24"/>
          <w:szCs w:val="24"/>
        </w:rPr>
        <w:t>(</w:t>
      </w:r>
      <w:r w:rsidR="002E1274" w:rsidRPr="002E1274">
        <w:rPr>
          <w:rFonts w:ascii="Times New Roman" w:hAnsi="Times New Roman" w:cs="Times New Roman"/>
          <w:i/>
          <w:sz w:val="24"/>
          <w:szCs w:val="24"/>
          <w:lang w:val="id-ID"/>
        </w:rPr>
        <w:t>2</w:t>
      </w:r>
      <w:r w:rsidR="002E1274" w:rsidRPr="002E1274">
        <w:rPr>
          <w:rFonts w:ascii="Times New Roman" w:hAnsi="Times New Roman" w:cs="Times New Roman"/>
          <w:i/>
          <w:sz w:val="24"/>
          <w:szCs w:val="24"/>
        </w:rPr>
        <w:t xml:space="preserve">) </w:t>
      </w:r>
      <w:r w:rsidR="002E1274" w:rsidRPr="002E1274">
        <w:rPr>
          <w:rFonts w:ascii="Times New Roman" w:hAnsi="Times New Roman" w:cs="Times New Roman"/>
          <w:i/>
          <w:sz w:val="24"/>
          <w:szCs w:val="24"/>
          <w:lang w:val="id-ID"/>
        </w:rPr>
        <w:t>the correltaion of giving reward on students’ discipline at SD Inpres Perumnas in Rappocini subdistrict of Makassar city; (3) the correlation of giving punishment on students’ discipline at SD Inpres Perumnas in Rappocini subdistrict of Makassar city, and (4) the correlation of giving reward and punishment on students’ discipline at SD Inpres Perumnas in Rappocini subdistrict of Makassar city.</w:t>
      </w:r>
    </w:p>
    <w:p w:rsidR="002E1274" w:rsidRPr="002E1274" w:rsidRDefault="002E1274" w:rsidP="002E1274">
      <w:pPr>
        <w:spacing w:after="0"/>
        <w:ind w:firstLine="720"/>
        <w:jc w:val="both"/>
        <w:rPr>
          <w:rFonts w:ascii="Times New Roman" w:hAnsi="Times New Roman" w:cs="Times New Roman"/>
          <w:i/>
          <w:sz w:val="24"/>
          <w:szCs w:val="24"/>
          <w:lang w:val="id-ID"/>
        </w:rPr>
      </w:pPr>
      <w:r w:rsidRPr="002E1274">
        <w:rPr>
          <w:rFonts w:ascii="Times New Roman" w:hAnsi="Times New Roman" w:cs="Times New Roman"/>
          <w:i/>
          <w:sz w:val="24"/>
          <w:szCs w:val="24"/>
          <w:lang w:val="id-ID"/>
        </w:rPr>
        <w:t>The study employed quantitative approach in descriptive-correlation research with one path in nature. The variables of the study were giving reward (XI) and punishment (X2) as the independent variables, and students’ discipline (Y) as the dependent variable. The population of the study was the entire students at SD Inpres Perumnas in Makassar city. The samples were selected by employing cluster sampling technique in 5 classes and obtained 57 samples as the respondents. Data were collected using quistionnaire and documentation; whereas, data process employed statistics descriptive analysis and statistics inferential analysis with product moment correlation, multiple correlation, and t-test.</w:t>
      </w:r>
    </w:p>
    <w:p w:rsidR="002E1274" w:rsidRPr="002E1274" w:rsidRDefault="002E1274" w:rsidP="002E1274">
      <w:pPr>
        <w:spacing w:after="0"/>
        <w:ind w:firstLine="720"/>
        <w:jc w:val="both"/>
        <w:rPr>
          <w:rFonts w:ascii="Times New Roman" w:hAnsi="Times New Roman" w:cs="Times New Roman"/>
          <w:i/>
          <w:sz w:val="24"/>
          <w:szCs w:val="24"/>
          <w:lang w:val="id-ID"/>
        </w:rPr>
      </w:pPr>
      <w:r w:rsidRPr="002E1274">
        <w:rPr>
          <w:rFonts w:ascii="Times New Roman" w:hAnsi="Times New Roman" w:cs="Times New Roman"/>
          <w:i/>
          <w:sz w:val="24"/>
          <w:szCs w:val="24"/>
          <w:lang w:val="id-ID"/>
        </w:rPr>
        <w:t>The results of the study reveal that (1) the description of giving reward and punishment on students’ discipline at SD Inpres Perumnas in Rappocini subdistrict of Makassar city is the variable of giving reward has the most frecuency at the category of frecuently; the varible of giving punishment has the most frequency at the  category of not happy, (2) there is positive correlation of giving rewards on students’ discipline at SD Inpres Perumnas in Rappocini subdistrict of Makassar city, (3) there is positive correlation of giving punishment on students’ discipline SD Inpres Perumnas in Rappocini subdistrict of Makassar city, and (4) there is positive correlation of giving reward and punishment on students’ discipline at SD Inpres Perumnas in Rappocini subdistrict in Makassar collaboratively, meaning that the students’ discipline is determined by various factors among others are giving reward  and punishment.</w:t>
      </w:r>
    </w:p>
    <w:p w:rsidR="002E1274" w:rsidRPr="002E1274" w:rsidRDefault="002E1274" w:rsidP="002E1274">
      <w:pPr>
        <w:spacing w:after="0"/>
        <w:jc w:val="both"/>
        <w:rPr>
          <w:rFonts w:ascii="Times New Roman" w:hAnsi="Times New Roman" w:cs="Times New Roman"/>
          <w:sz w:val="24"/>
          <w:szCs w:val="24"/>
          <w:lang w:val="id-ID"/>
        </w:rPr>
      </w:pPr>
    </w:p>
    <w:p w:rsidR="009364F0" w:rsidRPr="002E1274" w:rsidRDefault="002E1274" w:rsidP="002E1274">
      <w:pPr>
        <w:pStyle w:val="BodyText2"/>
        <w:spacing w:line="240" w:lineRule="auto"/>
        <w:ind w:right="2"/>
      </w:pPr>
      <w:r w:rsidRPr="002E1274">
        <w:rPr>
          <w:lang w:val="id-ID"/>
        </w:rPr>
        <w:t xml:space="preserve">Keywords: </w:t>
      </w:r>
      <w:r w:rsidRPr="002E1274">
        <w:rPr>
          <w:i/>
          <w:lang w:val="id-ID"/>
        </w:rPr>
        <w:t>giving reward, giving punishment, students’ discipline</w:t>
      </w:r>
    </w:p>
    <w:p w:rsidR="009364F0" w:rsidRPr="002E1274" w:rsidRDefault="009364F0" w:rsidP="009364F0">
      <w:pPr>
        <w:spacing w:after="0" w:line="480" w:lineRule="auto"/>
        <w:ind w:firstLine="720"/>
        <w:jc w:val="both"/>
        <w:rPr>
          <w:rFonts w:ascii="Times New Roman" w:hAnsi="Times New Roman" w:cs="Times New Roman"/>
          <w:sz w:val="24"/>
          <w:szCs w:val="24"/>
        </w:rPr>
      </w:pPr>
      <w:r w:rsidRPr="002E1274">
        <w:rPr>
          <w:rFonts w:ascii="Times New Roman" w:hAnsi="Times New Roman" w:cs="Times New Roman"/>
          <w:sz w:val="24"/>
          <w:szCs w:val="24"/>
        </w:rPr>
        <w:lastRenderedPageBreak/>
        <w:t xml:space="preserve">Siswa merupakan harapan bangsa di masa depan sebagai calon pemikir profesional dan pelaksana pembangunan. Hal ini mengandung implikasi, perlunya siswa dididik dan dibina dengan berbagai disiplin ilmu, baik dalam aspek kognitif, afektif maupun psikomotor. Namun demikian, siswa dengan berbagai karakter yang dimiliki serta adanya berbagai pengaruh lingkungan sosialnya, maka siswa senantiasa menunjukkan suatu perilaku menyimpang dengan melakukan berbagai pelanggaran tata tertib sekolah atau berbuat keributan di luar sekolah sebagai wujud perilaku tidak disiplin. Selain itu, munculnya fenomena adanya sebagian siswa yang senantiasa berada di luar sekolah pada saat jam sekolah atau kurang mentaati tata tertib sekolah. </w:t>
      </w:r>
      <w:r w:rsidRPr="002E1274">
        <w:rPr>
          <w:rFonts w:ascii="Times New Roman" w:hAnsi="Times New Roman" w:cs="Times New Roman"/>
          <w:sz w:val="24"/>
          <w:szCs w:val="24"/>
          <w:lang w:val="id-ID"/>
        </w:rPr>
        <w:t xml:space="preserve">Padahal siswa perlu menjaga dan menaati tata tata tertib sekolah. </w:t>
      </w:r>
      <w:r w:rsidRPr="002E1274">
        <w:rPr>
          <w:rFonts w:ascii="Times New Roman" w:hAnsi="Times New Roman" w:cs="Times New Roman"/>
          <w:sz w:val="24"/>
          <w:szCs w:val="24"/>
        </w:rPr>
        <w:t xml:space="preserve">Hal ini </w:t>
      </w:r>
      <w:r w:rsidRPr="002E1274">
        <w:rPr>
          <w:rFonts w:ascii="Times New Roman" w:hAnsi="Times New Roman" w:cs="Times New Roman"/>
          <w:sz w:val="24"/>
          <w:szCs w:val="24"/>
          <w:lang w:val="id-ID"/>
        </w:rPr>
        <w:t xml:space="preserve">ditegaskan </w:t>
      </w:r>
      <w:r w:rsidRPr="002E1274">
        <w:rPr>
          <w:rFonts w:ascii="Times New Roman" w:hAnsi="Times New Roman" w:cs="Times New Roman"/>
          <w:sz w:val="24"/>
          <w:szCs w:val="24"/>
        </w:rPr>
        <w:t xml:space="preserve">dalam Pasal 12 ayat (2) Undang-Undang Republik Indonesia Nomor 20 tahun 2003 tentang Sistem Pendidikan Nasional (2003:11) yaitu menjaga norma-norma pendidikan untuk menjamin keberlangsungan proses dan keberhasilan pendidikan. </w:t>
      </w:r>
    </w:p>
    <w:p w:rsidR="009364F0" w:rsidRPr="002E1274" w:rsidRDefault="009364F0" w:rsidP="009364F0">
      <w:pPr>
        <w:spacing w:after="0" w:line="480" w:lineRule="auto"/>
        <w:jc w:val="both"/>
        <w:rPr>
          <w:rFonts w:ascii="Times New Roman" w:hAnsi="Times New Roman" w:cs="Times New Roman"/>
          <w:sz w:val="24"/>
          <w:szCs w:val="24"/>
        </w:rPr>
      </w:pPr>
      <w:r w:rsidRPr="002E1274">
        <w:rPr>
          <w:rFonts w:ascii="Times New Roman" w:hAnsi="Times New Roman" w:cs="Times New Roman"/>
          <w:sz w:val="24"/>
          <w:szCs w:val="24"/>
        </w:rPr>
        <w:tab/>
        <w:t xml:space="preserve">Kenyataan menunjukkan bahwa antara harapan dan </w:t>
      </w:r>
      <w:r w:rsidRPr="002E1274">
        <w:rPr>
          <w:rFonts w:ascii="Times New Roman" w:hAnsi="Times New Roman" w:cs="Times New Roman"/>
          <w:sz w:val="24"/>
          <w:szCs w:val="24"/>
          <w:lang w:val="id-ID"/>
        </w:rPr>
        <w:t xml:space="preserve">kondisi objektif yang terjadi </w:t>
      </w:r>
      <w:r w:rsidRPr="002E1274">
        <w:rPr>
          <w:rFonts w:ascii="Times New Roman" w:hAnsi="Times New Roman" w:cs="Times New Roman"/>
          <w:sz w:val="24"/>
          <w:szCs w:val="24"/>
        </w:rPr>
        <w:t xml:space="preserve">tidaklah selalu relevan, tetapi cenderung mendapat hambatan atau tantangan dalam pencapaiannya. Demikian halnya dengan perilaku disiplin siswa di sekolah, seperti: </w:t>
      </w:r>
      <w:r w:rsidRPr="002E1274">
        <w:rPr>
          <w:rFonts w:ascii="Times New Roman" w:hAnsi="Times New Roman" w:cs="Times New Roman"/>
          <w:sz w:val="24"/>
          <w:szCs w:val="24"/>
          <w:lang w:val="id-ID"/>
        </w:rPr>
        <w:t xml:space="preserve">kehadiran </w:t>
      </w:r>
      <w:r w:rsidRPr="002E1274">
        <w:rPr>
          <w:rFonts w:ascii="Times New Roman" w:hAnsi="Times New Roman" w:cs="Times New Roman"/>
          <w:sz w:val="24"/>
          <w:szCs w:val="24"/>
        </w:rPr>
        <w:t>siswa di ruangan saat pelajaran dimulai, mengerjakan tugas dengan baik dan tepat waktu, rajin belajar di rumah dan di sekolah, patuh pada tata tertib sekolah, menghormati teman, guru, kepala sekolah, dan pegawai lainnya, serta mengikuti upacara dengan tertib, yang kesemuanya itu tampaknya merupakan harapan yang kadang-kadang kurang dapat ditunjukkan secara maksimal oleh sebagian siswa.</w:t>
      </w:r>
    </w:p>
    <w:p w:rsidR="009364F0" w:rsidRPr="002E1274" w:rsidRDefault="009364F0" w:rsidP="009364F0">
      <w:pPr>
        <w:spacing w:after="0" w:line="480" w:lineRule="auto"/>
        <w:jc w:val="both"/>
        <w:rPr>
          <w:rFonts w:ascii="Times New Roman" w:hAnsi="Times New Roman" w:cs="Times New Roman"/>
          <w:sz w:val="24"/>
          <w:szCs w:val="24"/>
        </w:rPr>
      </w:pPr>
      <w:r w:rsidRPr="002E1274">
        <w:rPr>
          <w:rFonts w:ascii="Times New Roman" w:hAnsi="Times New Roman" w:cs="Times New Roman"/>
          <w:sz w:val="24"/>
          <w:szCs w:val="24"/>
        </w:rPr>
        <w:lastRenderedPageBreak/>
        <w:tab/>
        <w:t xml:space="preserve">Akibat    ketidakdisiplinan   siswa   seperti   terlambat   datang,  berada diluar sekolah pada saat jam sekolah, tidak mengerjakan PR, suka mengganggu teman, suka bercerita dalam kelas, suka keluar masuk kelas tanpa izin, atau bahkaan ke luar dari sekolah (bolos)  </w:t>
      </w:r>
      <w:r w:rsidRPr="002E1274">
        <w:rPr>
          <w:rFonts w:ascii="Times New Roman" w:hAnsi="Times New Roman" w:cs="Times New Roman"/>
          <w:sz w:val="24"/>
          <w:szCs w:val="24"/>
          <w:lang w:val="id-ID"/>
        </w:rPr>
        <w:t xml:space="preserve">akan </w:t>
      </w:r>
      <w:r w:rsidRPr="002E1274">
        <w:rPr>
          <w:rFonts w:ascii="Times New Roman" w:hAnsi="Times New Roman" w:cs="Times New Roman"/>
          <w:sz w:val="24"/>
          <w:szCs w:val="24"/>
        </w:rPr>
        <w:t xml:space="preserve">dapat berdampak negatif  terhadap menurunnya kualitas belajar siswa. </w:t>
      </w:r>
    </w:p>
    <w:p w:rsidR="009364F0" w:rsidRPr="002E1274" w:rsidRDefault="009364F0" w:rsidP="009364F0">
      <w:pPr>
        <w:spacing w:after="0" w:line="480" w:lineRule="auto"/>
        <w:jc w:val="both"/>
        <w:rPr>
          <w:rFonts w:ascii="Times New Roman" w:hAnsi="Times New Roman" w:cs="Times New Roman"/>
          <w:sz w:val="24"/>
          <w:szCs w:val="24"/>
          <w:lang w:val="id-ID"/>
        </w:rPr>
      </w:pPr>
      <w:r w:rsidRPr="002E1274">
        <w:rPr>
          <w:rFonts w:ascii="Times New Roman" w:hAnsi="Times New Roman" w:cs="Times New Roman"/>
          <w:sz w:val="24"/>
          <w:szCs w:val="24"/>
        </w:rPr>
        <w:tab/>
        <w:t>Mengingat dampak negatif ketidakdisiplinan siswa di sekolah terhadap kegagalan studinya, maka berbagai upaya perlu dilakukan secara dini, dan hal tersebut sekaligus merupakan tantangan bagi guru. Melalui kegiatan belajar mengajar di kelas ataupun di luar kelas dalam lingkungan sekolah, sosialisasi tata tertib sekolah, pendidikan budi pekerti, pemberian contoh sehari-hari oleh guru dalam bertingkah laku sebagai wujud pendidikan budi pekerti, maupun pemberian hukuman terhadap siswa sebagai suatu bentuk pembinaan disiplin bagi siswa.</w:t>
      </w:r>
      <w:r w:rsidRPr="002E1274">
        <w:rPr>
          <w:rFonts w:ascii="Times New Roman" w:hAnsi="Times New Roman" w:cs="Times New Roman"/>
          <w:sz w:val="24"/>
          <w:szCs w:val="24"/>
          <w:lang w:val="id-ID"/>
        </w:rPr>
        <w:t xml:space="preserve"> </w:t>
      </w:r>
    </w:p>
    <w:p w:rsidR="009364F0" w:rsidRPr="002E1274" w:rsidRDefault="009364F0" w:rsidP="00CB5B82">
      <w:pPr>
        <w:pStyle w:val="BodyText"/>
        <w:ind w:right="-7" w:firstLine="720"/>
      </w:pPr>
      <w:r w:rsidRPr="002E1274">
        <w:rPr>
          <w:lang w:val="id-ID"/>
        </w:rPr>
        <w:t>P</w:t>
      </w:r>
      <w:r w:rsidRPr="002E1274">
        <w:t xml:space="preserve">emberian hadiah yang khusus diberikan bagi siswa </w:t>
      </w:r>
      <w:r w:rsidRPr="002E1274">
        <w:rPr>
          <w:lang w:val="id-ID"/>
        </w:rPr>
        <w:t xml:space="preserve">yang berperilaku disiplin dan </w:t>
      </w:r>
      <w:r w:rsidRPr="002E1274">
        <w:t>berprestasi</w:t>
      </w:r>
      <w:r w:rsidRPr="002E1274">
        <w:rPr>
          <w:lang w:val="id-ID"/>
        </w:rPr>
        <w:t xml:space="preserve"> dapat menjadi </w:t>
      </w:r>
      <w:r w:rsidRPr="002E1274">
        <w:t xml:space="preserve">pendorong atau perangsang bagi siswa yang </w:t>
      </w:r>
      <w:r w:rsidRPr="002E1274">
        <w:rPr>
          <w:lang w:val="id-ID"/>
        </w:rPr>
        <w:t xml:space="preserve">senantiasa menunjukkan perilaku tidak disiplin dan kurang </w:t>
      </w:r>
      <w:r w:rsidRPr="002E1274">
        <w:t>berprestasi</w:t>
      </w:r>
      <w:r w:rsidRPr="002E1274">
        <w:rPr>
          <w:lang w:val="id-ID"/>
        </w:rPr>
        <w:t xml:space="preserve">. Menurut </w:t>
      </w:r>
      <w:r w:rsidRPr="002E1274">
        <w:t xml:space="preserve">Djamarah (2002:126) </w:t>
      </w:r>
      <w:r w:rsidRPr="002E1274">
        <w:rPr>
          <w:lang w:val="id-ID"/>
        </w:rPr>
        <w:t>bahwa</w:t>
      </w:r>
      <w:r w:rsidRPr="002E1274">
        <w:t xml:space="preserve"> dalam dunia pendidikan, hadiah bisa dijadikan sebagai alat motivasi. Hadiah dapat diberikan kepada anak didik yang berprestasi tinggi, rangking satu, dua atau tiga dari anak didik lainnya. Adanya hadiah sebagai penghargaan merupakan salah satu kebutuhan manusia, khususnya teori kebutuhan sebagaimana dikemukakan oleh Maslow (Purwanto, 2007</w:t>
      </w:r>
      <w:r w:rsidRPr="002E1274">
        <w:rPr>
          <w:lang w:val="id-ID"/>
        </w:rPr>
        <w:t>:</w:t>
      </w:r>
      <w:r w:rsidRPr="002E1274">
        <w:t xml:space="preserve">77) tentang </w:t>
      </w:r>
      <w:proofErr w:type="gramStart"/>
      <w:r w:rsidRPr="002E1274">
        <w:t>lima</w:t>
      </w:r>
      <w:proofErr w:type="gramEnd"/>
      <w:r w:rsidRPr="002E1274">
        <w:t xml:space="preserve"> tingkatan kebutuhan pokok manusia, yaitu: kebutuhan fisiologis, kebutuhan rasa aman, kebutuhan sosial, kebutuhan penghargaan, dan kebutuhan aktualisasi diri. Jadi penghargaan yang </w:t>
      </w:r>
      <w:r w:rsidRPr="002E1274">
        <w:lastRenderedPageBreak/>
        <w:t>diterima siswa merupakan kebutuhan tingkat ke empat, yaitu kebutuhan dihargai karena prestasi atau kemampuan belajar</w:t>
      </w:r>
      <w:r w:rsidRPr="002E1274">
        <w:rPr>
          <w:lang w:val="id-ID"/>
        </w:rPr>
        <w:t xml:space="preserve"> atau imbalan atas perilaku yang ditunjukkan</w:t>
      </w:r>
      <w:r w:rsidRPr="002E1274">
        <w:t>.</w:t>
      </w:r>
    </w:p>
    <w:p w:rsidR="009364F0" w:rsidRPr="002E1274" w:rsidRDefault="009364F0" w:rsidP="00357EAC">
      <w:pPr>
        <w:pStyle w:val="BodyText"/>
        <w:ind w:right="-7" w:firstLine="720"/>
      </w:pPr>
      <w:r w:rsidRPr="002E1274">
        <w:rPr>
          <w:lang w:val="id-ID"/>
        </w:rPr>
        <w:t xml:space="preserve">Selain hadiah sebagai bentuk ganjaran atas perilaku dan prestasi siswa di sekolah, hukuman juga dapat menjadi salah satu bentuk ganjaran. </w:t>
      </w:r>
      <w:r w:rsidRPr="002E1274">
        <w:t>Hukuman</w:t>
      </w:r>
      <w:r w:rsidRPr="002E1274">
        <w:rPr>
          <w:lang w:val="id-ID"/>
        </w:rPr>
        <w:t xml:space="preserve"> me</w:t>
      </w:r>
      <w:r w:rsidRPr="002E1274">
        <w:t xml:space="preserve">rupakan </w:t>
      </w:r>
      <w:r w:rsidRPr="002E1274">
        <w:rPr>
          <w:lang w:val="id-ID"/>
        </w:rPr>
        <w:t>s</w:t>
      </w:r>
      <w:r w:rsidRPr="002E1274">
        <w:t>alah satu alternatif alat pendidikan yang diharapkan mampu menegakkan disiplin siswa di sekolah. Setiap siswa yang melanggar tata tertib sekolah maupun melakukan pelanggaran di luar sekolah saat jam sekolah perlu diberikan hukuman berdasarkan jenis dan tingkat pelanggarannya, dengan harapan agar siswa dapat jera atau menyadari perbuatannya sehingga tidak melakukan pelanggaran disiplin lagi</w:t>
      </w:r>
      <w:r w:rsidRPr="002E1274">
        <w:rPr>
          <w:lang w:val="id-ID"/>
        </w:rPr>
        <w:t xml:space="preserve"> sebagai bentuk ganjaran. Menurut </w:t>
      </w:r>
      <w:r w:rsidRPr="002E1274">
        <w:t>Arikunto (</w:t>
      </w:r>
      <w:r w:rsidRPr="002E1274">
        <w:rPr>
          <w:lang w:val="id-ID"/>
        </w:rPr>
        <w:t>1993</w:t>
      </w:r>
      <w:r w:rsidRPr="002E1274">
        <w:t xml:space="preserve">:167) </w:t>
      </w:r>
      <w:r w:rsidRPr="002E1274">
        <w:rPr>
          <w:lang w:val="id-ID"/>
        </w:rPr>
        <w:t>bahwa h</w:t>
      </w:r>
      <w:r w:rsidRPr="002E1274">
        <w:t xml:space="preserve">ukuman terhadap siswa diperlukan untuk menghindarkan adanya pelanggaran terhadap tata tertib, atau hukuman untuk menghentikan tingkah laku yang tidak sesuai dengan tata tertib sekolah. Namun demikian, tidak semua hukuman diperlukan, karena banyak </w:t>
      </w:r>
      <w:proofErr w:type="gramStart"/>
      <w:r w:rsidRPr="002E1274">
        <w:t>cara</w:t>
      </w:r>
      <w:proofErr w:type="gramEnd"/>
      <w:r w:rsidRPr="002E1274">
        <w:t xml:space="preserve"> yang dapat ditempuh guru tanpa menggunakan hukuman sama sekali.</w:t>
      </w:r>
    </w:p>
    <w:p w:rsidR="009364F0" w:rsidRPr="002E1274" w:rsidRDefault="009364F0" w:rsidP="009364F0">
      <w:pPr>
        <w:spacing w:after="0" w:line="480" w:lineRule="auto"/>
        <w:ind w:firstLine="720"/>
        <w:jc w:val="both"/>
        <w:rPr>
          <w:rFonts w:ascii="Times New Roman" w:hAnsi="Times New Roman" w:cs="Times New Roman"/>
          <w:sz w:val="24"/>
          <w:szCs w:val="24"/>
        </w:rPr>
      </w:pPr>
      <w:r w:rsidRPr="002E1274">
        <w:rPr>
          <w:rFonts w:ascii="Times New Roman" w:hAnsi="Times New Roman" w:cs="Times New Roman"/>
          <w:sz w:val="24"/>
          <w:szCs w:val="24"/>
        </w:rPr>
        <w:t xml:space="preserve">Berdasarkan uraian dan pendapat di atas, disinyalir pemberian </w:t>
      </w:r>
      <w:r w:rsidRPr="002E1274">
        <w:rPr>
          <w:rFonts w:ascii="Times New Roman" w:hAnsi="Times New Roman" w:cs="Times New Roman"/>
          <w:sz w:val="24"/>
          <w:szCs w:val="24"/>
          <w:lang w:val="id-ID"/>
        </w:rPr>
        <w:t xml:space="preserve">hadiah dan </w:t>
      </w:r>
      <w:r w:rsidRPr="002E1274">
        <w:rPr>
          <w:rFonts w:ascii="Times New Roman" w:hAnsi="Times New Roman" w:cs="Times New Roman"/>
          <w:sz w:val="24"/>
          <w:szCs w:val="24"/>
        </w:rPr>
        <w:t xml:space="preserve">hukuman </w:t>
      </w:r>
      <w:r w:rsidRPr="002E1274">
        <w:rPr>
          <w:rFonts w:ascii="Times New Roman" w:hAnsi="Times New Roman" w:cs="Times New Roman"/>
          <w:sz w:val="24"/>
          <w:szCs w:val="24"/>
          <w:lang w:val="id-ID"/>
        </w:rPr>
        <w:t xml:space="preserve">terhadap </w:t>
      </w:r>
      <w:r w:rsidRPr="002E1274">
        <w:rPr>
          <w:rFonts w:ascii="Times New Roman" w:hAnsi="Times New Roman" w:cs="Times New Roman"/>
          <w:sz w:val="24"/>
          <w:szCs w:val="24"/>
        </w:rPr>
        <w:t xml:space="preserve">siswa di samping mempunyai dampak positif juga menimbulkan dampak negati. Artinya, pemberian </w:t>
      </w:r>
      <w:r w:rsidRPr="002E1274">
        <w:rPr>
          <w:rFonts w:ascii="Times New Roman" w:hAnsi="Times New Roman" w:cs="Times New Roman"/>
          <w:sz w:val="24"/>
          <w:szCs w:val="24"/>
          <w:lang w:val="id-ID"/>
        </w:rPr>
        <w:t xml:space="preserve">hadiah dan </w:t>
      </w:r>
      <w:r w:rsidRPr="002E1274">
        <w:rPr>
          <w:rFonts w:ascii="Times New Roman" w:hAnsi="Times New Roman" w:cs="Times New Roman"/>
          <w:sz w:val="24"/>
          <w:szCs w:val="24"/>
        </w:rPr>
        <w:t xml:space="preserve">hukuman mungkin ada siswa yang menanggapinya sangat wajar dan merubah pola pikir dan perilakunya, namun ada juga yang merasa pemberian </w:t>
      </w:r>
      <w:r w:rsidRPr="002E1274">
        <w:rPr>
          <w:rFonts w:ascii="Times New Roman" w:hAnsi="Times New Roman" w:cs="Times New Roman"/>
          <w:sz w:val="24"/>
          <w:szCs w:val="24"/>
          <w:lang w:val="id-ID"/>
        </w:rPr>
        <w:t xml:space="preserve">hadiah menimbulkan kecemburan, dan </w:t>
      </w:r>
      <w:r w:rsidRPr="002E1274">
        <w:rPr>
          <w:rFonts w:ascii="Times New Roman" w:hAnsi="Times New Roman" w:cs="Times New Roman"/>
          <w:sz w:val="24"/>
          <w:szCs w:val="24"/>
        </w:rPr>
        <w:t xml:space="preserve">hukuman tidak wajar diterimanya atau bahkan berlebihan sehingga membuat siswa yang bersangkutan merasa dendam pada guru dan semakin melanggar disiplin sekolah. </w:t>
      </w:r>
    </w:p>
    <w:p w:rsidR="009364F0" w:rsidRPr="002E1274" w:rsidRDefault="009364F0" w:rsidP="009364F0">
      <w:pPr>
        <w:spacing w:after="0" w:line="480" w:lineRule="auto"/>
        <w:ind w:firstLine="720"/>
        <w:jc w:val="both"/>
        <w:rPr>
          <w:rFonts w:ascii="Times New Roman" w:hAnsi="Times New Roman" w:cs="Times New Roman"/>
          <w:sz w:val="24"/>
          <w:szCs w:val="24"/>
          <w:lang w:val="id-ID"/>
        </w:rPr>
      </w:pPr>
      <w:r w:rsidRPr="002E1274">
        <w:rPr>
          <w:rFonts w:ascii="Times New Roman" w:hAnsi="Times New Roman" w:cs="Times New Roman"/>
          <w:sz w:val="24"/>
          <w:szCs w:val="24"/>
        </w:rPr>
        <w:lastRenderedPageBreak/>
        <w:t>Berdasarkan survei awal di SD Inpres Perumnas Kecamatan Rappocini Kota Makassar (</w:t>
      </w:r>
      <w:r w:rsidRPr="002E1274">
        <w:rPr>
          <w:rFonts w:ascii="Times New Roman" w:hAnsi="Times New Roman" w:cs="Times New Roman"/>
          <w:sz w:val="24"/>
          <w:szCs w:val="24"/>
          <w:lang w:val="id-ID"/>
        </w:rPr>
        <w:t>28 Januari 2015</w:t>
      </w:r>
      <w:r w:rsidRPr="002E1274">
        <w:rPr>
          <w:rFonts w:ascii="Times New Roman" w:hAnsi="Times New Roman" w:cs="Times New Roman"/>
          <w:sz w:val="24"/>
          <w:szCs w:val="24"/>
        </w:rPr>
        <w:t>)</w:t>
      </w:r>
      <w:r w:rsidRPr="002E1274">
        <w:rPr>
          <w:rFonts w:ascii="Times New Roman" w:hAnsi="Times New Roman" w:cs="Times New Roman"/>
          <w:sz w:val="24"/>
          <w:szCs w:val="24"/>
          <w:lang w:val="id-ID"/>
        </w:rPr>
        <w:t xml:space="preserve"> dengan wawancara langsung guru yang berada di sekolah tersebut</w:t>
      </w:r>
      <w:r w:rsidRPr="002E1274">
        <w:rPr>
          <w:rFonts w:ascii="Times New Roman" w:hAnsi="Times New Roman" w:cs="Times New Roman"/>
          <w:sz w:val="24"/>
          <w:szCs w:val="24"/>
        </w:rPr>
        <w:t>, diperoleh informasi dari guru</w:t>
      </w:r>
      <w:r w:rsidRPr="002E1274">
        <w:rPr>
          <w:rFonts w:ascii="Times New Roman" w:hAnsi="Times New Roman" w:cs="Times New Roman"/>
          <w:sz w:val="24"/>
          <w:szCs w:val="24"/>
          <w:lang w:val="id-ID"/>
        </w:rPr>
        <w:t xml:space="preserve"> kelas tentang adanya siswa yang senantiasa mendapatkan hadiah dari sekolah, seperti alat tulis menulis atas perilakunya yang baik serta prestasinya.  Demikian pula adanya </w:t>
      </w:r>
      <w:r w:rsidRPr="002E1274">
        <w:rPr>
          <w:rFonts w:ascii="Times New Roman" w:hAnsi="Times New Roman" w:cs="Times New Roman"/>
          <w:sz w:val="24"/>
          <w:szCs w:val="24"/>
        </w:rPr>
        <w:t xml:space="preserve">sebagian siswa </w:t>
      </w:r>
      <w:r w:rsidRPr="002E1274">
        <w:rPr>
          <w:rFonts w:ascii="Times New Roman" w:hAnsi="Times New Roman" w:cs="Times New Roman"/>
          <w:sz w:val="24"/>
          <w:szCs w:val="24"/>
          <w:lang w:val="id-ID"/>
        </w:rPr>
        <w:t xml:space="preserve">yang </w:t>
      </w:r>
      <w:r w:rsidRPr="002E1274">
        <w:rPr>
          <w:rFonts w:ascii="Times New Roman" w:hAnsi="Times New Roman" w:cs="Times New Roman"/>
          <w:sz w:val="24"/>
          <w:szCs w:val="24"/>
        </w:rPr>
        <w:t xml:space="preserve">pernah diberikan hukuman sesuai jenis pelanggarannya. Hukuman yang diberikan kepada siswa seperti teguran, dan pemberian tugas dengan </w:t>
      </w:r>
      <w:proofErr w:type="gramStart"/>
      <w:r w:rsidRPr="002E1274">
        <w:rPr>
          <w:rFonts w:ascii="Times New Roman" w:hAnsi="Times New Roman" w:cs="Times New Roman"/>
          <w:sz w:val="24"/>
          <w:szCs w:val="24"/>
        </w:rPr>
        <w:t>cara</w:t>
      </w:r>
      <w:proofErr w:type="gramEnd"/>
      <w:r w:rsidRPr="002E1274">
        <w:rPr>
          <w:rFonts w:ascii="Times New Roman" w:hAnsi="Times New Roman" w:cs="Times New Roman"/>
          <w:sz w:val="24"/>
          <w:szCs w:val="24"/>
        </w:rPr>
        <w:t xml:space="preserve"> membersihkan halaman sekolah atau ruangan kelas, dan sama sekali belum pernah diberikan hukuman fisik</w:t>
      </w:r>
      <w:r w:rsidRPr="002E1274">
        <w:rPr>
          <w:rFonts w:ascii="Times New Roman" w:hAnsi="Times New Roman" w:cs="Times New Roman"/>
          <w:sz w:val="24"/>
          <w:szCs w:val="24"/>
          <w:lang w:val="id-ID"/>
        </w:rPr>
        <w:t>,</w:t>
      </w:r>
      <w:r w:rsidRPr="002E1274">
        <w:rPr>
          <w:rFonts w:ascii="Times New Roman" w:hAnsi="Times New Roman" w:cs="Times New Roman"/>
          <w:sz w:val="24"/>
          <w:szCs w:val="24"/>
        </w:rPr>
        <w:t xml:space="preserve"> seperti dipukul atau diskorsing. Hukuman diberikan kepada siswa yang melakukan pelanggaran tata tertib sekolah</w:t>
      </w:r>
      <w:r w:rsidRPr="002E1274">
        <w:rPr>
          <w:rFonts w:ascii="Times New Roman" w:hAnsi="Times New Roman" w:cs="Times New Roman"/>
          <w:sz w:val="24"/>
          <w:szCs w:val="24"/>
          <w:lang w:val="id-ID"/>
        </w:rPr>
        <w:t xml:space="preserve">. </w:t>
      </w:r>
    </w:p>
    <w:p w:rsidR="009364F0" w:rsidRPr="002E1274" w:rsidRDefault="009364F0" w:rsidP="009364F0">
      <w:pPr>
        <w:spacing w:after="0" w:line="480" w:lineRule="auto"/>
        <w:ind w:firstLine="720"/>
        <w:jc w:val="both"/>
        <w:rPr>
          <w:rFonts w:ascii="Times New Roman" w:hAnsi="Times New Roman" w:cs="Times New Roman"/>
          <w:sz w:val="24"/>
          <w:szCs w:val="24"/>
          <w:lang w:val="id-ID"/>
        </w:rPr>
      </w:pPr>
      <w:r w:rsidRPr="002E1274">
        <w:rPr>
          <w:rFonts w:ascii="Times New Roman" w:hAnsi="Times New Roman" w:cs="Times New Roman"/>
          <w:sz w:val="24"/>
          <w:szCs w:val="24"/>
        </w:rPr>
        <w:t>Suwarno dan Lathifah Arifatul Farida (20</w:t>
      </w:r>
      <w:r w:rsidRPr="002E1274">
        <w:rPr>
          <w:rFonts w:ascii="Times New Roman" w:hAnsi="Times New Roman" w:cs="Times New Roman"/>
          <w:sz w:val="24"/>
          <w:szCs w:val="24"/>
          <w:lang w:val="id-ID"/>
        </w:rPr>
        <w:t>14</w:t>
      </w:r>
      <w:r w:rsidRPr="002E1274">
        <w:rPr>
          <w:rFonts w:ascii="Times New Roman" w:hAnsi="Times New Roman" w:cs="Times New Roman"/>
          <w:sz w:val="24"/>
          <w:szCs w:val="24"/>
        </w:rPr>
        <w:t xml:space="preserve">) dalam hasil penelitiannya menyebutkan bahwa </w:t>
      </w:r>
      <w:r w:rsidRPr="002E1274">
        <w:rPr>
          <w:rFonts w:ascii="Times New Roman" w:hAnsi="Times New Roman" w:cs="Times New Roman"/>
          <w:sz w:val="24"/>
          <w:szCs w:val="24"/>
          <w:lang w:val="id-ID"/>
        </w:rPr>
        <w:t xml:space="preserve">(1) </w:t>
      </w:r>
      <w:r w:rsidRPr="002E1274">
        <w:rPr>
          <w:rFonts w:ascii="Times New Roman" w:hAnsi="Times New Roman" w:cs="Times New Roman"/>
          <w:sz w:val="24"/>
          <w:szCs w:val="24"/>
        </w:rPr>
        <w:t>Ada pengaruh reward terhadap kedisiplinan siswa kelas tinggi SD Negeri 3 Pandean Kecamatan Ngemplak Kabupaten Boyolali Tahun Ajaran 2014/2015</w:t>
      </w:r>
    </w:p>
    <w:p w:rsidR="009364F0" w:rsidRPr="002E1274" w:rsidRDefault="009364F0" w:rsidP="009364F0">
      <w:pPr>
        <w:spacing w:after="0" w:line="480" w:lineRule="auto"/>
        <w:ind w:firstLine="720"/>
        <w:jc w:val="both"/>
        <w:rPr>
          <w:rFonts w:ascii="Times New Roman" w:hAnsi="Times New Roman" w:cs="Times New Roman"/>
          <w:sz w:val="24"/>
          <w:szCs w:val="24"/>
        </w:rPr>
      </w:pPr>
      <w:r w:rsidRPr="002E1274">
        <w:rPr>
          <w:rFonts w:ascii="Times New Roman" w:hAnsi="Times New Roman" w:cs="Times New Roman"/>
          <w:sz w:val="24"/>
          <w:szCs w:val="24"/>
        </w:rPr>
        <w:t>Suprihatin Otaviasari</w:t>
      </w:r>
      <w:r w:rsidRPr="002E1274">
        <w:rPr>
          <w:rFonts w:ascii="Times New Roman" w:hAnsi="Times New Roman" w:cs="Times New Roman"/>
          <w:sz w:val="24"/>
          <w:szCs w:val="24"/>
          <w:lang w:val="id-ID"/>
        </w:rPr>
        <w:t xml:space="preserve"> (2014) </w:t>
      </w:r>
      <w:r w:rsidRPr="002E1274">
        <w:rPr>
          <w:rFonts w:ascii="Times New Roman" w:hAnsi="Times New Roman" w:cs="Times New Roman"/>
          <w:sz w:val="24"/>
          <w:szCs w:val="24"/>
        </w:rPr>
        <w:t>dalam hasil penelitiannya menyebutkan bahwa</w:t>
      </w:r>
      <w:r w:rsidRPr="002E1274">
        <w:rPr>
          <w:rFonts w:ascii="Times New Roman" w:hAnsi="Times New Roman" w:cs="Times New Roman"/>
          <w:sz w:val="24"/>
          <w:szCs w:val="24"/>
          <w:lang w:val="id-ID"/>
        </w:rPr>
        <w:t xml:space="preserve"> </w:t>
      </w:r>
      <w:r w:rsidRPr="002E1274">
        <w:rPr>
          <w:rFonts w:ascii="Times New Roman" w:hAnsi="Times New Roman" w:cs="Times New Roman"/>
          <w:sz w:val="24"/>
          <w:szCs w:val="24"/>
        </w:rPr>
        <w:t xml:space="preserve">Ada Korelasi Positif Antara Pemberian Reward Dengan Minat Belajar Siswa Kelas III di SD Muhammadiyah 4 Surakarta Tahun Ajaran 2014/2015. </w:t>
      </w:r>
    </w:p>
    <w:p w:rsidR="009364F0" w:rsidRPr="002E1274" w:rsidRDefault="009364F0" w:rsidP="009364F0">
      <w:pPr>
        <w:spacing w:after="0" w:line="480" w:lineRule="auto"/>
        <w:ind w:firstLine="720"/>
        <w:jc w:val="both"/>
        <w:rPr>
          <w:rFonts w:ascii="Times New Roman" w:hAnsi="Times New Roman" w:cs="Times New Roman"/>
          <w:sz w:val="24"/>
          <w:szCs w:val="24"/>
          <w:lang w:val="id-ID"/>
        </w:rPr>
      </w:pPr>
      <w:r w:rsidRPr="002E1274">
        <w:rPr>
          <w:rFonts w:ascii="Times New Roman" w:hAnsi="Times New Roman" w:cs="Times New Roman"/>
          <w:sz w:val="24"/>
          <w:szCs w:val="24"/>
          <w:lang w:val="id-ID"/>
        </w:rPr>
        <w:t xml:space="preserve">Berbagai bentuk pelanggaran tata tertib sekolah yang dilakukan oleh siswa SD Inpres Perumnas Kecamatan Rrappocini Kota Makassar, </w:t>
      </w:r>
      <w:r w:rsidRPr="002E1274">
        <w:rPr>
          <w:rFonts w:ascii="Times New Roman" w:hAnsi="Times New Roman" w:cs="Times New Roman"/>
          <w:sz w:val="24"/>
          <w:szCs w:val="24"/>
        </w:rPr>
        <w:t xml:space="preserve">seperti: terlambat masuk sekolah, bolos, berada di luar kelas saat jam pelajaran, merusak fasilitas sekolah secara sengaja seperti kursi dan meja di kelas maupun pekarangan sekolah, di mana setiap jenis pelanggaran yang dilakukan siswa akan diberikan hukuman atau sanksi </w:t>
      </w:r>
      <w:r w:rsidRPr="002E1274">
        <w:rPr>
          <w:rFonts w:ascii="Times New Roman" w:hAnsi="Times New Roman" w:cs="Times New Roman"/>
          <w:sz w:val="24"/>
          <w:szCs w:val="24"/>
        </w:rPr>
        <w:lastRenderedPageBreak/>
        <w:t xml:space="preserve">sesuai jenis pelanggaran. Siswa yang melanggar kadang-kadang tidak hanya sifatnya 1 pelanggaran, tetapi ada yang melakukan jenis pelanggaran sebanyak 2 atau tiga pelanggaran Walaupun siswa telah diberikan hukuman, masih terdapat pula sebagian siswa yang tetap berperilaku indisipliner sehingga seakan-akan hukuman yang diberikan tidak membuat efek jerah pada siswa yang bersangkutan. </w:t>
      </w:r>
      <w:r w:rsidRPr="002E1274">
        <w:rPr>
          <w:rFonts w:ascii="Times New Roman" w:hAnsi="Times New Roman" w:cs="Times New Roman"/>
          <w:sz w:val="24"/>
          <w:szCs w:val="24"/>
          <w:lang w:val="id-ID"/>
        </w:rPr>
        <w:t>Bahkan menyebabkan adanya dendam dari siswa bersangkutan.</w:t>
      </w:r>
    </w:p>
    <w:p w:rsidR="009364F0" w:rsidRPr="002E1274" w:rsidRDefault="009364F0" w:rsidP="009364F0">
      <w:pPr>
        <w:spacing w:after="0" w:line="480" w:lineRule="auto"/>
        <w:jc w:val="both"/>
        <w:rPr>
          <w:rFonts w:ascii="Times New Roman" w:hAnsi="Times New Roman" w:cs="Times New Roman"/>
          <w:sz w:val="24"/>
          <w:szCs w:val="24"/>
        </w:rPr>
      </w:pPr>
      <w:r w:rsidRPr="002E1274">
        <w:rPr>
          <w:rFonts w:ascii="Times New Roman" w:hAnsi="Times New Roman" w:cs="Times New Roman"/>
          <w:sz w:val="24"/>
          <w:szCs w:val="24"/>
        </w:rPr>
        <w:tab/>
        <w:t xml:space="preserve">Sehubungan dengan berbagai permasalahan di atas, maka penulis </w:t>
      </w:r>
      <w:proofErr w:type="gramStart"/>
      <w:r w:rsidRPr="002E1274">
        <w:rPr>
          <w:rFonts w:ascii="Times New Roman" w:hAnsi="Times New Roman" w:cs="Times New Roman"/>
          <w:sz w:val="24"/>
          <w:szCs w:val="24"/>
        </w:rPr>
        <w:t>tertarik  mengkaji</w:t>
      </w:r>
      <w:proofErr w:type="gramEnd"/>
      <w:r w:rsidRPr="002E1274">
        <w:rPr>
          <w:rFonts w:ascii="Times New Roman" w:hAnsi="Times New Roman" w:cs="Times New Roman"/>
          <w:sz w:val="24"/>
          <w:szCs w:val="24"/>
        </w:rPr>
        <w:t xml:space="preserve"> secara ilmiah melalui penelitian tentang pemberian </w:t>
      </w:r>
      <w:r w:rsidRPr="002E1274">
        <w:rPr>
          <w:rFonts w:ascii="Times New Roman" w:hAnsi="Times New Roman" w:cs="Times New Roman"/>
          <w:sz w:val="24"/>
          <w:szCs w:val="24"/>
          <w:lang w:val="id-ID"/>
        </w:rPr>
        <w:t xml:space="preserve">hadiah dan </w:t>
      </w:r>
      <w:r w:rsidRPr="002E1274">
        <w:rPr>
          <w:rFonts w:ascii="Times New Roman" w:hAnsi="Times New Roman" w:cs="Times New Roman"/>
          <w:sz w:val="24"/>
          <w:szCs w:val="24"/>
        </w:rPr>
        <w:t xml:space="preserve">hukuman </w:t>
      </w:r>
      <w:r w:rsidRPr="002E1274">
        <w:rPr>
          <w:rFonts w:ascii="Times New Roman" w:hAnsi="Times New Roman" w:cs="Times New Roman"/>
          <w:sz w:val="24"/>
          <w:szCs w:val="24"/>
          <w:lang w:val="id-ID"/>
        </w:rPr>
        <w:t xml:space="preserve">sebagai bentuk ganjaran terhadap siswa </w:t>
      </w:r>
      <w:r w:rsidRPr="002E1274">
        <w:rPr>
          <w:rFonts w:ascii="Times New Roman" w:hAnsi="Times New Roman" w:cs="Times New Roman"/>
          <w:sz w:val="24"/>
          <w:szCs w:val="24"/>
        </w:rPr>
        <w:t xml:space="preserve">dan </w:t>
      </w:r>
      <w:r w:rsidRPr="002E1274">
        <w:rPr>
          <w:rFonts w:ascii="Times New Roman" w:hAnsi="Times New Roman" w:cs="Times New Roman"/>
          <w:sz w:val="24"/>
          <w:szCs w:val="24"/>
          <w:lang w:val="id-ID"/>
        </w:rPr>
        <w:t xml:space="preserve">pengaruhnya terhadap kedisiplinan siswa </w:t>
      </w:r>
      <w:r w:rsidRPr="002E1274">
        <w:rPr>
          <w:rFonts w:ascii="Times New Roman" w:hAnsi="Times New Roman" w:cs="Times New Roman"/>
          <w:sz w:val="24"/>
          <w:szCs w:val="24"/>
        </w:rPr>
        <w:t xml:space="preserve">di sekolah dengan memilih SD Inpres Perumnas Kecamatan Rappocini Kota Makassar sebagai lokasi penelitian. Pemilihan SD Inpres Perumnas Kecamatan Rappocini Kota Makassar sebagai lokasi penelitian </w:t>
      </w:r>
      <w:r w:rsidRPr="002E1274">
        <w:rPr>
          <w:rFonts w:ascii="Times New Roman" w:hAnsi="Times New Roman" w:cs="Times New Roman"/>
          <w:sz w:val="24"/>
          <w:szCs w:val="24"/>
          <w:lang w:val="id-ID"/>
        </w:rPr>
        <w:t xml:space="preserve"> </w:t>
      </w:r>
      <w:r w:rsidRPr="002E1274">
        <w:rPr>
          <w:rFonts w:ascii="Times New Roman" w:hAnsi="Times New Roman" w:cs="Times New Roman"/>
          <w:sz w:val="24"/>
          <w:szCs w:val="24"/>
        </w:rPr>
        <w:t>dengan pertimbangan bahwa berdasarkan observasi awal di sekolah tersebut, diperoleh informasi dari guru</w:t>
      </w:r>
      <w:r w:rsidRPr="002E1274">
        <w:rPr>
          <w:rFonts w:ascii="Times New Roman" w:hAnsi="Times New Roman" w:cs="Times New Roman"/>
          <w:sz w:val="24"/>
          <w:szCs w:val="24"/>
          <w:lang w:val="id-ID"/>
        </w:rPr>
        <w:t xml:space="preserve">-guru tentang adanya sebagian siswa yang pernah diberikan hadiah atas perilaku disiplin dan prestasi yang ditunjukkan di sekolah, dan adanya </w:t>
      </w:r>
      <w:r w:rsidRPr="002E1274">
        <w:rPr>
          <w:rFonts w:ascii="Times New Roman" w:hAnsi="Times New Roman" w:cs="Times New Roman"/>
          <w:sz w:val="24"/>
          <w:szCs w:val="24"/>
        </w:rPr>
        <w:t xml:space="preserve"> kecenderungan sebagian siswa yang sudah diberikan hukuman</w:t>
      </w:r>
      <w:r w:rsidRPr="002E1274">
        <w:rPr>
          <w:rFonts w:ascii="Times New Roman" w:hAnsi="Times New Roman" w:cs="Times New Roman"/>
          <w:sz w:val="24"/>
          <w:szCs w:val="24"/>
          <w:lang w:val="id-ID"/>
        </w:rPr>
        <w:t xml:space="preserve"> atas pelanggaran tata tertib sekolah</w:t>
      </w:r>
      <w:r w:rsidRPr="002E1274">
        <w:rPr>
          <w:rFonts w:ascii="Times New Roman" w:hAnsi="Times New Roman" w:cs="Times New Roman"/>
          <w:sz w:val="24"/>
          <w:szCs w:val="24"/>
        </w:rPr>
        <w:t xml:space="preserve">, seperti kewajiban membersihkan pekarangan sekolah, memberikan skorsing selama 1 hari, disuruh bekerja di ruangan guru, ternyata masih tetap menunjukkan perilaku indisipliner. </w:t>
      </w:r>
    </w:p>
    <w:p w:rsidR="009364F0" w:rsidRPr="002E1274" w:rsidRDefault="009364F0" w:rsidP="009364F0">
      <w:pPr>
        <w:spacing w:after="0" w:line="480" w:lineRule="auto"/>
        <w:ind w:firstLine="720"/>
        <w:jc w:val="both"/>
        <w:rPr>
          <w:rFonts w:ascii="Times New Roman" w:hAnsi="Times New Roman" w:cs="Times New Roman"/>
          <w:sz w:val="24"/>
          <w:szCs w:val="24"/>
          <w:lang w:val="id-ID"/>
        </w:rPr>
      </w:pPr>
      <w:r w:rsidRPr="002E1274">
        <w:rPr>
          <w:rFonts w:ascii="Times New Roman" w:hAnsi="Times New Roman" w:cs="Times New Roman"/>
          <w:sz w:val="24"/>
          <w:szCs w:val="24"/>
        </w:rPr>
        <w:t xml:space="preserve">Berdasarkan latar belakang di atas, maka dirumuskan </w:t>
      </w:r>
      <w:r w:rsidRPr="002E1274">
        <w:rPr>
          <w:rFonts w:ascii="Times New Roman" w:hAnsi="Times New Roman" w:cs="Times New Roman"/>
          <w:sz w:val="24"/>
          <w:szCs w:val="24"/>
          <w:lang w:val="id-ID"/>
        </w:rPr>
        <w:t xml:space="preserve">empat </w:t>
      </w:r>
      <w:r w:rsidRPr="002E1274">
        <w:rPr>
          <w:rFonts w:ascii="Times New Roman" w:hAnsi="Times New Roman" w:cs="Times New Roman"/>
          <w:sz w:val="24"/>
          <w:szCs w:val="24"/>
        </w:rPr>
        <w:t>masalah pokok penelitian ini yaitu:</w:t>
      </w:r>
      <w:r w:rsidRPr="002E1274">
        <w:rPr>
          <w:rFonts w:ascii="Times New Roman" w:hAnsi="Times New Roman" w:cs="Times New Roman"/>
          <w:sz w:val="24"/>
          <w:szCs w:val="24"/>
          <w:lang w:val="id-ID"/>
        </w:rPr>
        <w:t xml:space="preserve"> (1) </w:t>
      </w:r>
      <w:r w:rsidRPr="002E1274">
        <w:rPr>
          <w:rFonts w:ascii="Times New Roman" w:hAnsi="Times New Roman" w:cs="Times New Roman"/>
          <w:sz w:val="24"/>
          <w:szCs w:val="24"/>
        </w:rPr>
        <w:t xml:space="preserve">Bagaimanakah gambaran </w:t>
      </w:r>
      <w:r w:rsidRPr="002E1274">
        <w:rPr>
          <w:rFonts w:ascii="Times New Roman" w:hAnsi="Times New Roman" w:cs="Times New Roman"/>
          <w:sz w:val="24"/>
          <w:szCs w:val="24"/>
          <w:lang w:val="id-ID"/>
        </w:rPr>
        <w:t xml:space="preserve">pemberian hadiah, pemberian hukuman dan kedisiplinan siswa SD </w:t>
      </w:r>
      <w:r w:rsidRPr="002E1274">
        <w:rPr>
          <w:rFonts w:ascii="Times New Roman" w:hAnsi="Times New Roman" w:cs="Times New Roman"/>
          <w:sz w:val="24"/>
          <w:szCs w:val="24"/>
        </w:rPr>
        <w:t>Inpres Perumnas Kecamatan Rappocini Kota Makassar?</w:t>
      </w:r>
      <w:r w:rsidRPr="002E1274">
        <w:rPr>
          <w:rFonts w:ascii="Times New Roman" w:hAnsi="Times New Roman" w:cs="Times New Roman"/>
          <w:sz w:val="24"/>
          <w:szCs w:val="24"/>
          <w:lang w:val="id-ID"/>
        </w:rPr>
        <w:t xml:space="preserve"> (2) Apakah ada hubungan  pemberian hadiah dengan kedisiplinan siswa </w:t>
      </w:r>
      <w:r w:rsidRPr="002E1274">
        <w:rPr>
          <w:rFonts w:ascii="Times New Roman" w:hAnsi="Times New Roman" w:cs="Times New Roman"/>
          <w:sz w:val="24"/>
          <w:szCs w:val="24"/>
          <w:lang w:val="id-ID"/>
        </w:rPr>
        <w:lastRenderedPageBreak/>
        <w:t xml:space="preserve">SD </w:t>
      </w:r>
      <w:r w:rsidRPr="002E1274">
        <w:rPr>
          <w:rFonts w:ascii="Times New Roman" w:hAnsi="Times New Roman" w:cs="Times New Roman"/>
          <w:sz w:val="24"/>
          <w:szCs w:val="24"/>
        </w:rPr>
        <w:t>Inpres Perumnas Kecamatan Rappocini Kota Makassar?</w:t>
      </w:r>
      <w:r w:rsidRPr="002E1274">
        <w:rPr>
          <w:rFonts w:ascii="Times New Roman" w:hAnsi="Times New Roman" w:cs="Times New Roman"/>
          <w:sz w:val="24"/>
          <w:szCs w:val="24"/>
          <w:lang w:val="id-ID"/>
        </w:rPr>
        <w:t xml:space="preserve"> (3) Apakah ada hubungan pemberian hukuman dengan kedisiplinan siswa SD </w:t>
      </w:r>
      <w:r w:rsidRPr="002E1274">
        <w:rPr>
          <w:rFonts w:ascii="Times New Roman" w:hAnsi="Times New Roman" w:cs="Times New Roman"/>
          <w:sz w:val="24"/>
          <w:szCs w:val="24"/>
        </w:rPr>
        <w:t>Inpres Perumnas Kecamatan Rappocini Kota Makassar?</w:t>
      </w:r>
      <w:r w:rsidRPr="002E1274">
        <w:rPr>
          <w:rFonts w:ascii="Times New Roman" w:hAnsi="Times New Roman" w:cs="Times New Roman"/>
          <w:sz w:val="24"/>
          <w:szCs w:val="24"/>
          <w:lang w:val="id-ID"/>
        </w:rPr>
        <w:t xml:space="preserve"> (4) Apakah ada hubungan</w:t>
      </w:r>
      <w:r w:rsidRPr="002E1274">
        <w:rPr>
          <w:rFonts w:ascii="Times New Roman" w:hAnsi="Times New Roman" w:cs="Times New Roman"/>
          <w:sz w:val="24"/>
          <w:szCs w:val="24"/>
          <w:lang w:val="en-US"/>
        </w:rPr>
        <w:t xml:space="preserve"> </w:t>
      </w:r>
      <w:r w:rsidRPr="002E1274">
        <w:rPr>
          <w:rFonts w:ascii="Times New Roman" w:hAnsi="Times New Roman" w:cs="Times New Roman"/>
          <w:sz w:val="24"/>
          <w:szCs w:val="24"/>
          <w:lang w:val="id-ID"/>
        </w:rPr>
        <w:t xml:space="preserve">pemberian hadiah dan hukuman dengan kedisiplinan siswa SD </w:t>
      </w:r>
      <w:r w:rsidRPr="002E1274">
        <w:rPr>
          <w:rFonts w:ascii="Times New Roman" w:hAnsi="Times New Roman" w:cs="Times New Roman"/>
          <w:sz w:val="24"/>
          <w:szCs w:val="24"/>
        </w:rPr>
        <w:t>Inpres Perumnas Kecamatan Rappocini Kota Makassar?</w:t>
      </w:r>
    </w:p>
    <w:p w:rsidR="009364F0" w:rsidRPr="002E1274" w:rsidRDefault="009364F0" w:rsidP="009364F0">
      <w:pPr>
        <w:pStyle w:val="Title"/>
        <w:ind w:right="-7"/>
        <w:jc w:val="left"/>
      </w:pPr>
      <w:r w:rsidRPr="002E1274">
        <w:t xml:space="preserve">METODE </w:t>
      </w:r>
    </w:p>
    <w:p w:rsidR="009364F0" w:rsidRPr="002E1274" w:rsidRDefault="009364F0" w:rsidP="009364F0">
      <w:pPr>
        <w:pStyle w:val="BodyText"/>
        <w:ind w:right="-7" w:firstLine="720"/>
        <w:rPr>
          <w:lang w:val="id-ID"/>
        </w:rPr>
      </w:pPr>
      <w:r w:rsidRPr="002E1274">
        <w:t xml:space="preserve">Pendekatan yang digunakan dalam penelitian ini adalah pendekatan </w:t>
      </w:r>
      <w:r w:rsidRPr="002E1274">
        <w:rPr>
          <w:lang w:val="id-ID"/>
        </w:rPr>
        <w:t xml:space="preserve">kuantitatif dengan jenis penelitian deskriptif-korelasional. Artinya, penelitian ini menggambarkan </w:t>
      </w:r>
      <w:r w:rsidRPr="002E1274">
        <w:t xml:space="preserve">Pemberian Hadiah </w:t>
      </w:r>
      <w:r w:rsidRPr="002E1274">
        <w:rPr>
          <w:i/>
        </w:rPr>
        <w:t>(Reward)</w:t>
      </w:r>
      <w:r w:rsidRPr="002E1274">
        <w:rPr>
          <w:lang w:val="id-ID"/>
        </w:rPr>
        <w:t>, pemberian hukuman, dan kedisiplinan siswa.</w:t>
      </w:r>
      <w:r w:rsidRPr="002E1274">
        <w:rPr>
          <w:lang w:val="en-US"/>
        </w:rPr>
        <w:t xml:space="preserve"> </w:t>
      </w:r>
      <w:r w:rsidRPr="002E1274">
        <w:rPr>
          <w:lang w:val="id-ID"/>
        </w:rPr>
        <w:t xml:space="preserve">Populasi penelitiani ini adalah </w:t>
      </w:r>
      <w:r w:rsidRPr="002E1274">
        <w:t xml:space="preserve">siswa kelas </w:t>
      </w:r>
      <w:r w:rsidRPr="002E1274">
        <w:rPr>
          <w:lang w:val="id-ID"/>
        </w:rPr>
        <w:t>II sampai kelas VI SD I</w:t>
      </w:r>
      <w:r w:rsidRPr="002E1274">
        <w:t xml:space="preserve">npres Perumnas Kota Makassar yang teridentifikasi pernah </w:t>
      </w:r>
      <w:r w:rsidRPr="002E1274">
        <w:rPr>
          <w:lang w:val="id-ID"/>
        </w:rPr>
        <w:t xml:space="preserve">melanggar </w:t>
      </w:r>
      <w:r w:rsidRPr="002E1274">
        <w:t xml:space="preserve">tata tertib sekolah sebanyak </w:t>
      </w:r>
      <w:r w:rsidRPr="002E1274">
        <w:rPr>
          <w:lang w:val="id-ID"/>
        </w:rPr>
        <w:t>57</w:t>
      </w:r>
      <w:r w:rsidRPr="002E1274">
        <w:t xml:space="preserve"> orang</w:t>
      </w:r>
      <w:r w:rsidRPr="002E1274">
        <w:rPr>
          <w:lang w:val="id-ID"/>
        </w:rPr>
        <w:t>.</w:t>
      </w:r>
      <w:r w:rsidR="008F07C0" w:rsidRPr="002E1274">
        <w:rPr>
          <w:lang w:val="id-ID"/>
        </w:rPr>
        <w:t xml:space="preserve"> </w:t>
      </w:r>
      <w:r w:rsidR="008F07C0" w:rsidRPr="002E1274">
        <w:t xml:space="preserve">Tidak diambilnya siswa kelas I sebagai populasi dengan pertimbangan mereka </w:t>
      </w:r>
      <w:r w:rsidR="008F07C0" w:rsidRPr="002E1274">
        <w:rPr>
          <w:lang w:val="id-ID"/>
        </w:rPr>
        <w:t>masih siswa baru dan dalam tahap pengenalan lingkungan sekolah.</w:t>
      </w:r>
    </w:p>
    <w:p w:rsidR="009364F0" w:rsidRPr="002E1274" w:rsidRDefault="009364F0" w:rsidP="009364F0">
      <w:pPr>
        <w:pStyle w:val="BodyText"/>
        <w:ind w:right="-6" w:firstLine="720"/>
        <w:rPr>
          <w:lang w:val="id-ID"/>
        </w:rPr>
      </w:pPr>
      <w:r w:rsidRPr="002E1274">
        <w:rPr>
          <w:bCs/>
        </w:rPr>
        <w:t xml:space="preserve">Pengumpulan data penelitian menggunakan angket dan dokumentasi.  </w:t>
      </w:r>
      <w:r w:rsidRPr="002E1274">
        <w:rPr>
          <w:bCs/>
          <w:lang w:val="en-US"/>
        </w:rPr>
        <w:t>Angket diberikan secara langsung kepada responden (</w:t>
      </w:r>
      <w:r w:rsidR="008F07C0" w:rsidRPr="002E1274">
        <w:rPr>
          <w:bCs/>
          <w:lang w:val="id-ID"/>
        </w:rPr>
        <w:t>siswa</w:t>
      </w:r>
      <w:r w:rsidRPr="002E1274">
        <w:rPr>
          <w:bCs/>
          <w:lang w:val="en-US"/>
        </w:rPr>
        <w:t xml:space="preserve">) untuk diisi berdasarkan maksud pernyataan angket. </w:t>
      </w:r>
      <w:r w:rsidRPr="002E1274">
        <w:t xml:space="preserve">Instrumen pengukuran yang digunakan dalam penelitian ini </w:t>
      </w:r>
      <w:r w:rsidRPr="002E1274">
        <w:rPr>
          <w:lang w:val="id-ID"/>
        </w:rPr>
        <w:t xml:space="preserve">telah divalidasi </w:t>
      </w:r>
      <w:r w:rsidRPr="002E1274">
        <w:t>meliputi</w:t>
      </w:r>
      <w:r w:rsidRPr="002E1274">
        <w:rPr>
          <w:lang w:val="id-ID"/>
        </w:rPr>
        <w:t xml:space="preserve"> Validasi </w:t>
      </w:r>
      <w:r w:rsidRPr="002E1274">
        <w:t>rasional</w:t>
      </w:r>
      <w:r w:rsidRPr="002E1274">
        <w:rPr>
          <w:lang w:val="id-ID"/>
        </w:rPr>
        <w:t xml:space="preserve"> dan Validasi Empiris.</w:t>
      </w:r>
      <w:r w:rsidRPr="002E1274">
        <w:t xml:space="preserve"> Teknik Analisa Data</w:t>
      </w:r>
      <w:r w:rsidRPr="002E1274">
        <w:rPr>
          <w:lang w:val="id-ID"/>
        </w:rPr>
        <w:t xml:space="preserve"> meliputi </w:t>
      </w:r>
      <w:r w:rsidRPr="002E1274">
        <w:t>analisis</w:t>
      </w:r>
      <w:r w:rsidRPr="002E1274">
        <w:rPr>
          <w:lang w:val="id-ID"/>
        </w:rPr>
        <w:t xml:space="preserve"> statistik desktiptif </w:t>
      </w:r>
      <w:r w:rsidRPr="002E1274">
        <w:t>dan</w:t>
      </w:r>
      <w:r w:rsidRPr="002E1274">
        <w:rPr>
          <w:lang w:val="id-ID"/>
        </w:rPr>
        <w:t xml:space="preserve"> analisis inferensial</w:t>
      </w:r>
      <w:r w:rsidRPr="002E1274">
        <w:t>. Analisis ini</w:t>
      </w:r>
      <w:r w:rsidRPr="002E1274">
        <w:rPr>
          <w:lang w:val="id-ID"/>
        </w:rPr>
        <w:t xml:space="preserve"> diawali dengan uji syarat analisis yaitu </w:t>
      </w:r>
      <w:r w:rsidRPr="002E1274">
        <w:t xml:space="preserve">uji normalitas data, Uji Linieritas dan wilayah uji hipotesis menggunakan </w:t>
      </w:r>
      <w:r w:rsidRPr="002E1274">
        <w:rPr>
          <w:lang w:val="id-ID"/>
        </w:rPr>
        <w:t xml:space="preserve">korelasi </w:t>
      </w:r>
      <w:r w:rsidRPr="002E1274">
        <w:rPr>
          <w:i/>
          <w:lang w:val="id-ID"/>
        </w:rPr>
        <w:t xml:space="preserve">product moment, </w:t>
      </w:r>
      <w:r w:rsidRPr="002E1274">
        <w:rPr>
          <w:lang w:val="id-ID"/>
        </w:rPr>
        <w:t xml:space="preserve">korelasi ganda, dan uji t. </w:t>
      </w:r>
    </w:p>
    <w:p w:rsidR="003B6CA3" w:rsidRPr="002E1274" w:rsidRDefault="003B6CA3" w:rsidP="009364F0">
      <w:pPr>
        <w:pStyle w:val="Title"/>
        <w:jc w:val="left"/>
        <w:rPr>
          <w:lang w:val="id-ID"/>
        </w:rPr>
      </w:pPr>
    </w:p>
    <w:p w:rsidR="003B6CA3" w:rsidRPr="002E1274" w:rsidRDefault="003B6CA3" w:rsidP="009364F0">
      <w:pPr>
        <w:pStyle w:val="Title"/>
        <w:jc w:val="left"/>
        <w:rPr>
          <w:lang w:val="id-ID"/>
        </w:rPr>
      </w:pPr>
    </w:p>
    <w:p w:rsidR="003B6CA3" w:rsidRPr="002E1274" w:rsidRDefault="003B6CA3" w:rsidP="009364F0">
      <w:pPr>
        <w:pStyle w:val="Title"/>
        <w:jc w:val="left"/>
        <w:rPr>
          <w:lang w:val="id-ID"/>
        </w:rPr>
      </w:pPr>
    </w:p>
    <w:p w:rsidR="003B6CA3" w:rsidRPr="002E1274" w:rsidRDefault="003B6CA3" w:rsidP="009364F0">
      <w:pPr>
        <w:pStyle w:val="Title"/>
        <w:jc w:val="left"/>
        <w:rPr>
          <w:lang w:val="id-ID"/>
        </w:rPr>
      </w:pPr>
    </w:p>
    <w:p w:rsidR="00453553" w:rsidRPr="002E1274" w:rsidRDefault="009364F0" w:rsidP="009364F0">
      <w:pPr>
        <w:pStyle w:val="Title"/>
        <w:jc w:val="left"/>
        <w:rPr>
          <w:lang w:val="id-ID"/>
        </w:rPr>
      </w:pPr>
      <w:r w:rsidRPr="002E1274">
        <w:t>HASIL PENELITIAN DAN PEMBAHASAN</w:t>
      </w:r>
    </w:p>
    <w:p w:rsidR="00453553" w:rsidRPr="002E1274" w:rsidRDefault="00453553" w:rsidP="00453553">
      <w:pPr>
        <w:pStyle w:val="ListParagraph"/>
        <w:numPr>
          <w:ilvl w:val="0"/>
          <w:numId w:val="6"/>
        </w:numPr>
        <w:spacing w:after="0" w:line="240" w:lineRule="auto"/>
        <w:ind w:left="360"/>
        <w:jc w:val="both"/>
        <w:rPr>
          <w:rFonts w:ascii="Times New Roman" w:hAnsi="Times New Roman"/>
          <w:b/>
          <w:sz w:val="24"/>
          <w:szCs w:val="24"/>
        </w:rPr>
      </w:pPr>
      <w:r w:rsidRPr="002E1274">
        <w:rPr>
          <w:rFonts w:ascii="Times New Roman" w:hAnsi="Times New Roman"/>
          <w:b/>
          <w:sz w:val="24"/>
          <w:szCs w:val="24"/>
        </w:rPr>
        <w:t>Gambaran pemberian hadiah, pemberian hukuman dan</w:t>
      </w:r>
      <w:r w:rsidRPr="002E1274">
        <w:rPr>
          <w:rFonts w:ascii="Times New Roman" w:hAnsi="Times New Roman"/>
          <w:b/>
          <w:sz w:val="24"/>
          <w:szCs w:val="24"/>
          <w:lang w:val="en-US"/>
        </w:rPr>
        <w:t xml:space="preserve"> </w:t>
      </w:r>
      <w:r w:rsidRPr="002E1274">
        <w:rPr>
          <w:rFonts w:ascii="Times New Roman" w:hAnsi="Times New Roman"/>
          <w:b/>
          <w:sz w:val="24"/>
          <w:szCs w:val="24"/>
        </w:rPr>
        <w:t>kedisiplinan siswa SD Inpres Perumnas Kecamatan Rappocini Kota Makassar</w:t>
      </w:r>
    </w:p>
    <w:p w:rsidR="00453553" w:rsidRPr="002E1274" w:rsidRDefault="00453553" w:rsidP="00453553">
      <w:pPr>
        <w:pStyle w:val="ListParagraph"/>
        <w:spacing w:after="0" w:line="240" w:lineRule="auto"/>
        <w:ind w:left="360"/>
        <w:jc w:val="both"/>
        <w:rPr>
          <w:rFonts w:ascii="Times New Roman" w:hAnsi="Times New Roman"/>
          <w:b/>
          <w:sz w:val="24"/>
          <w:szCs w:val="24"/>
        </w:rPr>
      </w:pPr>
    </w:p>
    <w:p w:rsidR="00453553" w:rsidRPr="002E1274" w:rsidRDefault="00453553" w:rsidP="00453553">
      <w:pPr>
        <w:pStyle w:val="ListParagraph"/>
        <w:numPr>
          <w:ilvl w:val="0"/>
          <w:numId w:val="7"/>
        </w:numPr>
        <w:spacing w:after="0" w:line="240" w:lineRule="auto"/>
        <w:ind w:left="360"/>
        <w:jc w:val="both"/>
        <w:rPr>
          <w:rFonts w:ascii="Times New Roman" w:hAnsi="Times New Roman"/>
          <w:sz w:val="24"/>
          <w:szCs w:val="24"/>
        </w:rPr>
      </w:pPr>
      <w:r w:rsidRPr="002E1274">
        <w:rPr>
          <w:rFonts w:ascii="Times New Roman" w:hAnsi="Times New Roman"/>
          <w:sz w:val="24"/>
          <w:szCs w:val="24"/>
        </w:rPr>
        <w:t>Deskripsi pemberian hadiah SD Inpres Perumnas Kecamatan Rappocini Kota Makassar</w:t>
      </w:r>
    </w:p>
    <w:p w:rsidR="00453553" w:rsidRPr="002E1274" w:rsidRDefault="00453553" w:rsidP="00453553">
      <w:pPr>
        <w:pStyle w:val="ListParagraph"/>
        <w:spacing w:after="0" w:line="240" w:lineRule="auto"/>
        <w:ind w:left="360"/>
        <w:jc w:val="both"/>
        <w:rPr>
          <w:rFonts w:ascii="Times New Roman" w:hAnsi="Times New Roman"/>
          <w:sz w:val="24"/>
          <w:szCs w:val="24"/>
        </w:rPr>
      </w:pPr>
    </w:p>
    <w:p w:rsidR="00453553" w:rsidRPr="002E1274" w:rsidRDefault="00453553" w:rsidP="00453553">
      <w:pPr>
        <w:pStyle w:val="Title"/>
        <w:ind w:firstLine="720"/>
        <w:jc w:val="both"/>
        <w:rPr>
          <w:b w:val="0"/>
          <w:lang w:val="id-ID"/>
        </w:rPr>
      </w:pPr>
      <w:r w:rsidRPr="002E1274">
        <w:rPr>
          <w:b w:val="0"/>
        </w:rPr>
        <w:t xml:space="preserve">Data hasil analisis deskriptif variabel </w:t>
      </w:r>
      <w:r w:rsidRPr="002E1274">
        <w:rPr>
          <w:b w:val="0"/>
          <w:lang w:val="id-ID"/>
        </w:rPr>
        <w:t xml:space="preserve">pemberian hadiah terhadap kedisiplinan siswa SD </w:t>
      </w:r>
      <w:r w:rsidRPr="002E1274">
        <w:rPr>
          <w:b w:val="0"/>
        </w:rPr>
        <w:t xml:space="preserve">Inpres Perumnas Kecamatan Rappocini Kota Makassar yang diperoleh dari angket penelitian, secara umum berdasarkan hasil angket (tabel 4.1), maka dapat dijelaskan bahwa skor </w:t>
      </w:r>
      <w:r w:rsidRPr="002E1274">
        <w:rPr>
          <w:b w:val="0"/>
          <w:lang w:val="id-ID"/>
        </w:rPr>
        <w:t xml:space="preserve">tersebar pada </w:t>
      </w:r>
      <w:r w:rsidRPr="002E1274">
        <w:rPr>
          <w:b w:val="0"/>
        </w:rPr>
        <w:t>rentang 43</w:t>
      </w:r>
      <w:r w:rsidRPr="002E1274">
        <w:rPr>
          <w:b w:val="0"/>
          <w:lang w:val="id-ID"/>
        </w:rPr>
        <w:t xml:space="preserve"> </w:t>
      </w:r>
      <w:r w:rsidRPr="002E1274">
        <w:rPr>
          <w:b w:val="0"/>
        </w:rPr>
        <w:t>(skor terendah) sampai 56</w:t>
      </w:r>
      <w:r w:rsidRPr="002E1274">
        <w:rPr>
          <w:b w:val="0"/>
          <w:lang w:val="id-ID"/>
        </w:rPr>
        <w:t xml:space="preserve"> </w:t>
      </w:r>
      <w:r w:rsidRPr="002E1274">
        <w:rPr>
          <w:b w:val="0"/>
        </w:rPr>
        <w:t xml:space="preserve">(skor tertinggi). Ringkasan hasil analisis deskriptif variabel </w:t>
      </w:r>
      <w:r w:rsidRPr="002E1274">
        <w:rPr>
          <w:b w:val="0"/>
          <w:lang w:val="id-ID"/>
        </w:rPr>
        <w:t xml:space="preserve">pemberian hadiah terhadap kedisiplinan siswa SD </w:t>
      </w:r>
      <w:r w:rsidRPr="002E1274">
        <w:rPr>
          <w:b w:val="0"/>
        </w:rPr>
        <w:t>Inpres Perumnas Kecamatan Rappocini Kota Makassar</w:t>
      </w:r>
      <w:r w:rsidRPr="002E1274">
        <w:rPr>
          <w:b w:val="0"/>
          <w:lang w:val="id-ID"/>
        </w:rPr>
        <w:t xml:space="preserve">, </w:t>
      </w:r>
      <w:r w:rsidRPr="002E1274">
        <w:rPr>
          <w:b w:val="0"/>
        </w:rPr>
        <w:t>disajikan pada tabel 4.</w:t>
      </w:r>
      <w:r w:rsidRPr="002E1274">
        <w:rPr>
          <w:b w:val="0"/>
          <w:lang w:val="id-ID"/>
        </w:rPr>
        <w:t>1</w:t>
      </w:r>
      <w:r w:rsidRPr="002E1274">
        <w:rPr>
          <w:b w:val="0"/>
        </w:rPr>
        <w:t xml:space="preserve"> berikut:</w:t>
      </w:r>
    </w:p>
    <w:p w:rsidR="00453553" w:rsidRPr="002E1274" w:rsidRDefault="00453553" w:rsidP="00453553">
      <w:pPr>
        <w:pStyle w:val="Title"/>
        <w:spacing w:line="240" w:lineRule="auto"/>
        <w:ind w:left="1843" w:hanging="1134"/>
        <w:jc w:val="both"/>
        <w:rPr>
          <w:b w:val="0"/>
        </w:rPr>
      </w:pPr>
      <w:r w:rsidRPr="002E1274">
        <w:rPr>
          <w:b w:val="0"/>
        </w:rPr>
        <w:t>Tabel 4.</w:t>
      </w:r>
      <w:r w:rsidRPr="002E1274">
        <w:rPr>
          <w:b w:val="0"/>
          <w:lang w:val="id-ID"/>
        </w:rPr>
        <w:t>1</w:t>
      </w:r>
      <w:r w:rsidRPr="002E1274">
        <w:rPr>
          <w:b w:val="0"/>
        </w:rPr>
        <w:t xml:space="preserve">. Ringkasan Hasil Analisis Deskriptif </w:t>
      </w:r>
      <w:r w:rsidRPr="002E1274">
        <w:rPr>
          <w:b w:val="0"/>
          <w:lang w:val="id-ID"/>
        </w:rPr>
        <w:t xml:space="preserve">pemberian hadiah SD </w:t>
      </w:r>
      <w:r w:rsidRPr="002E1274">
        <w:rPr>
          <w:b w:val="0"/>
        </w:rPr>
        <w:t>Inpres Perumnas Kecamatan Rappocini Kota Makassar</w:t>
      </w:r>
    </w:p>
    <w:p w:rsidR="00453553" w:rsidRPr="002E1274" w:rsidRDefault="00453553" w:rsidP="00453553">
      <w:pPr>
        <w:pStyle w:val="Title"/>
        <w:spacing w:line="240" w:lineRule="auto"/>
        <w:ind w:left="1843" w:hanging="1134"/>
        <w:jc w:val="both"/>
        <w:rPr>
          <w:b w:val="0"/>
          <w:lang w:val="en-US"/>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951"/>
      </w:tblGrid>
      <w:tr w:rsidR="002E1274" w:rsidRPr="002E1274" w:rsidTr="004F4B7B">
        <w:tc>
          <w:tcPr>
            <w:tcW w:w="3969" w:type="dxa"/>
          </w:tcPr>
          <w:p w:rsidR="00453553" w:rsidRPr="002E1274" w:rsidRDefault="00453553" w:rsidP="004F4B7B">
            <w:pPr>
              <w:pStyle w:val="BodyTextIndent"/>
              <w:spacing w:line="240" w:lineRule="auto"/>
              <w:ind w:left="158"/>
              <w:rPr>
                <w:bCs/>
              </w:rPr>
            </w:pPr>
            <w:r w:rsidRPr="002E1274">
              <w:rPr>
                <w:bCs/>
              </w:rPr>
              <w:t>Uraian</w:t>
            </w:r>
          </w:p>
        </w:tc>
        <w:tc>
          <w:tcPr>
            <w:tcW w:w="3951" w:type="dxa"/>
          </w:tcPr>
          <w:p w:rsidR="00453553" w:rsidRPr="002E1274" w:rsidRDefault="00453553" w:rsidP="004F4B7B">
            <w:pPr>
              <w:pStyle w:val="BodyTextIndent"/>
              <w:spacing w:line="240" w:lineRule="auto"/>
              <w:ind w:left="158"/>
              <w:rPr>
                <w:bCs/>
              </w:rPr>
            </w:pPr>
            <w:r w:rsidRPr="002E1274">
              <w:rPr>
                <w:bCs/>
              </w:rPr>
              <w:t>Besaran Statistik</w:t>
            </w:r>
          </w:p>
        </w:tc>
      </w:tr>
      <w:tr w:rsidR="002E1274" w:rsidRPr="002E1274" w:rsidTr="004F4B7B">
        <w:tc>
          <w:tcPr>
            <w:tcW w:w="3969" w:type="dxa"/>
          </w:tcPr>
          <w:p w:rsidR="00453553" w:rsidRPr="002E1274" w:rsidRDefault="00453553" w:rsidP="004F4B7B">
            <w:pPr>
              <w:pStyle w:val="BodyText2"/>
              <w:spacing w:line="240" w:lineRule="auto"/>
              <w:ind w:left="158"/>
            </w:pPr>
            <w:r w:rsidRPr="002E1274">
              <w:t xml:space="preserve">Jumlah skor </w:t>
            </w:r>
          </w:p>
        </w:tc>
        <w:tc>
          <w:tcPr>
            <w:tcW w:w="3951" w:type="dxa"/>
          </w:tcPr>
          <w:p w:rsidR="00453553" w:rsidRPr="002E1274" w:rsidRDefault="00453553" w:rsidP="004F4B7B">
            <w:pPr>
              <w:pStyle w:val="BodyTextIndent"/>
              <w:spacing w:line="240" w:lineRule="auto"/>
              <w:ind w:firstLine="0"/>
              <w:jc w:val="center"/>
              <w:rPr>
                <w:bCs/>
              </w:rPr>
            </w:pPr>
            <w:r w:rsidRPr="002E1274">
              <w:rPr>
                <w:bCs/>
              </w:rPr>
              <w:t>2802</w:t>
            </w:r>
          </w:p>
        </w:tc>
      </w:tr>
      <w:tr w:rsidR="002E1274" w:rsidRPr="002E1274" w:rsidTr="004F4B7B">
        <w:tc>
          <w:tcPr>
            <w:tcW w:w="3969" w:type="dxa"/>
          </w:tcPr>
          <w:p w:rsidR="00453553" w:rsidRPr="002E1274" w:rsidRDefault="00453553" w:rsidP="004F4B7B">
            <w:pPr>
              <w:pStyle w:val="BodyText2"/>
              <w:spacing w:line="240" w:lineRule="auto"/>
              <w:ind w:left="158"/>
            </w:pPr>
            <w:r w:rsidRPr="002E1274">
              <w:t>Rata-rata (Mean)</w:t>
            </w:r>
          </w:p>
        </w:tc>
        <w:tc>
          <w:tcPr>
            <w:tcW w:w="3951" w:type="dxa"/>
          </w:tcPr>
          <w:p w:rsidR="00453553" w:rsidRPr="002E1274" w:rsidRDefault="00453553" w:rsidP="004F4B7B">
            <w:pPr>
              <w:pStyle w:val="BodyTextIndent"/>
              <w:spacing w:line="240" w:lineRule="auto"/>
              <w:ind w:firstLine="0"/>
              <w:jc w:val="center"/>
              <w:rPr>
                <w:bCs/>
              </w:rPr>
            </w:pPr>
            <w:r w:rsidRPr="002E1274">
              <w:rPr>
                <w:bCs/>
              </w:rPr>
              <w:t>49,16</w:t>
            </w:r>
          </w:p>
        </w:tc>
      </w:tr>
      <w:tr w:rsidR="002E1274" w:rsidRPr="002E1274" w:rsidTr="004F4B7B">
        <w:tc>
          <w:tcPr>
            <w:tcW w:w="3969" w:type="dxa"/>
          </w:tcPr>
          <w:p w:rsidR="00453553" w:rsidRPr="002E1274" w:rsidRDefault="00453553" w:rsidP="004F4B7B">
            <w:pPr>
              <w:pStyle w:val="BodyText2"/>
              <w:spacing w:line="240" w:lineRule="auto"/>
              <w:ind w:left="158"/>
            </w:pPr>
            <w:r w:rsidRPr="002E1274">
              <w:t>Nilai Tengah (Median)</w:t>
            </w:r>
          </w:p>
        </w:tc>
        <w:tc>
          <w:tcPr>
            <w:tcW w:w="3951" w:type="dxa"/>
          </w:tcPr>
          <w:p w:rsidR="00453553" w:rsidRPr="002E1274" w:rsidRDefault="00453553" w:rsidP="004F4B7B">
            <w:pPr>
              <w:pStyle w:val="BodyTextIndent"/>
              <w:spacing w:line="240" w:lineRule="auto"/>
              <w:ind w:firstLine="0"/>
              <w:jc w:val="center"/>
              <w:rPr>
                <w:bCs/>
              </w:rPr>
            </w:pPr>
            <w:r w:rsidRPr="002E1274">
              <w:rPr>
                <w:bCs/>
              </w:rPr>
              <w:t>49,00</w:t>
            </w:r>
          </w:p>
        </w:tc>
      </w:tr>
      <w:tr w:rsidR="002E1274" w:rsidRPr="002E1274" w:rsidTr="004F4B7B">
        <w:tc>
          <w:tcPr>
            <w:tcW w:w="3969" w:type="dxa"/>
          </w:tcPr>
          <w:p w:rsidR="00453553" w:rsidRPr="002E1274" w:rsidRDefault="00453553" w:rsidP="004F4B7B">
            <w:pPr>
              <w:pStyle w:val="BodyText2"/>
              <w:spacing w:line="240" w:lineRule="auto"/>
              <w:ind w:left="158"/>
            </w:pPr>
            <w:r w:rsidRPr="002E1274">
              <w:t>Standar Deviasi</w:t>
            </w:r>
          </w:p>
        </w:tc>
        <w:tc>
          <w:tcPr>
            <w:tcW w:w="3951" w:type="dxa"/>
          </w:tcPr>
          <w:p w:rsidR="00453553" w:rsidRPr="002E1274" w:rsidRDefault="00453553" w:rsidP="004F4B7B">
            <w:pPr>
              <w:pStyle w:val="BodyTextIndent"/>
              <w:spacing w:line="240" w:lineRule="auto"/>
              <w:ind w:firstLine="0"/>
              <w:jc w:val="center"/>
              <w:rPr>
                <w:bCs/>
              </w:rPr>
            </w:pPr>
            <w:r w:rsidRPr="002E1274">
              <w:rPr>
                <w:bCs/>
              </w:rPr>
              <w:t>3,755</w:t>
            </w:r>
          </w:p>
        </w:tc>
      </w:tr>
      <w:tr w:rsidR="002E1274" w:rsidRPr="002E1274" w:rsidTr="004F4B7B">
        <w:tc>
          <w:tcPr>
            <w:tcW w:w="3969" w:type="dxa"/>
          </w:tcPr>
          <w:p w:rsidR="00453553" w:rsidRPr="002E1274" w:rsidRDefault="00453553" w:rsidP="004F4B7B">
            <w:pPr>
              <w:pStyle w:val="BodyText2"/>
              <w:spacing w:line="240" w:lineRule="auto"/>
              <w:ind w:left="158"/>
            </w:pPr>
            <w:r w:rsidRPr="002E1274">
              <w:t>Range</w:t>
            </w:r>
          </w:p>
        </w:tc>
        <w:tc>
          <w:tcPr>
            <w:tcW w:w="3951" w:type="dxa"/>
          </w:tcPr>
          <w:p w:rsidR="00453553" w:rsidRPr="002E1274" w:rsidRDefault="00453553" w:rsidP="004F4B7B">
            <w:pPr>
              <w:pStyle w:val="BodyTextIndent"/>
              <w:spacing w:line="240" w:lineRule="auto"/>
              <w:ind w:firstLine="0"/>
              <w:jc w:val="center"/>
              <w:rPr>
                <w:bCs/>
              </w:rPr>
            </w:pPr>
            <w:r w:rsidRPr="002E1274">
              <w:rPr>
                <w:bCs/>
              </w:rPr>
              <w:t>13</w:t>
            </w:r>
          </w:p>
        </w:tc>
      </w:tr>
      <w:tr w:rsidR="002E1274" w:rsidRPr="002E1274" w:rsidTr="004F4B7B">
        <w:tc>
          <w:tcPr>
            <w:tcW w:w="3969" w:type="dxa"/>
          </w:tcPr>
          <w:p w:rsidR="00453553" w:rsidRPr="002E1274" w:rsidRDefault="00453553" w:rsidP="004F4B7B">
            <w:pPr>
              <w:pStyle w:val="BodyText2"/>
              <w:spacing w:line="240" w:lineRule="auto"/>
              <w:ind w:left="158"/>
            </w:pPr>
            <w:r w:rsidRPr="002E1274">
              <w:t>Skor minimum</w:t>
            </w:r>
          </w:p>
        </w:tc>
        <w:tc>
          <w:tcPr>
            <w:tcW w:w="3951" w:type="dxa"/>
          </w:tcPr>
          <w:p w:rsidR="00453553" w:rsidRPr="002E1274" w:rsidRDefault="00453553" w:rsidP="004F4B7B">
            <w:pPr>
              <w:pStyle w:val="BodyTextIndent"/>
              <w:spacing w:line="240" w:lineRule="auto"/>
              <w:ind w:firstLine="0"/>
              <w:jc w:val="center"/>
              <w:rPr>
                <w:bCs/>
              </w:rPr>
            </w:pPr>
            <w:r w:rsidRPr="002E1274">
              <w:rPr>
                <w:bCs/>
              </w:rPr>
              <w:t>43</w:t>
            </w:r>
          </w:p>
        </w:tc>
      </w:tr>
      <w:tr w:rsidR="002E1274" w:rsidRPr="002E1274" w:rsidTr="004F4B7B">
        <w:tc>
          <w:tcPr>
            <w:tcW w:w="3969" w:type="dxa"/>
          </w:tcPr>
          <w:p w:rsidR="00453553" w:rsidRPr="002E1274" w:rsidRDefault="00453553" w:rsidP="004F4B7B">
            <w:pPr>
              <w:pStyle w:val="BodyText2"/>
              <w:spacing w:line="240" w:lineRule="auto"/>
              <w:ind w:left="158"/>
            </w:pPr>
            <w:r w:rsidRPr="002E1274">
              <w:t xml:space="preserve">Skor maksimum </w:t>
            </w:r>
          </w:p>
        </w:tc>
        <w:tc>
          <w:tcPr>
            <w:tcW w:w="3951" w:type="dxa"/>
          </w:tcPr>
          <w:p w:rsidR="00453553" w:rsidRPr="002E1274" w:rsidRDefault="00453553" w:rsidP="004F4B7B">
            <w:pPr>
              <w:pStyle w:val="BodyTextIndent"/>
              <w:spacing w:line="240" w:lineRule="auto"/>
              <w:ind w:firstLine="0"/>
              <w:jc w:val="center"/>
              <w:rPr>
                <w:bCs/>
              </w:rPr>
            </w:pPr>
            <w:r w:rsidRPr="002E1274">
              <w:rPr>
                <w:bCs/>
              </w:rPr>
              <w:t>56</w:t>
            </w:r>
          </w:p>
        </w:tc>
      </w:tr>
    </w:tbl>
    <w:p w:rsidR="00453553" w:rsidRPr="002E1274" w:rsidRDefault="00453553" w:rsidP="00453553">
      <w:pPr>
        <w:pStyle w:val="BodyTextIndent"/>
        <w:ind w:firstLine="0"/>
        <w:rPr>
          <w:bCs/>
        </w:rPr>
      </w:pPr>
      <w:r w:rsidRPr="002E1274">
        <w:rPr>
          <w:bCs/>
        </w:rPr>
        <w:t xml:space="preserve">Sumber: Hasil analisis angket </w:t>
      </w:r>
    </w:p>
    <w:p w:rsidR="00453553" w:rsidRPr="002E1274" w:rsidRDefault="00453553" w:rsidP="00453553">
      <w:pPr>
        <w:pStyle w:val="BodyTextIndent"/>
        <w:ind w:right="-6"/>
        <w:rPr>
          <w:bCs/>
        </w:rPr>
      </w:pPr>
      <w:r w:rsidRPr="002E1274">
        <w:rPr>
          <w:bCs/>
        </w:rPr>
        <w:lastRenderedPageBreak/>
        <w:t xml:space="preserve">Hasil perhitungan statistik deskriptif yang didasarkan frekuensi pilihan responden terhadap kategori jawaban, diperoleh skor rata-rata (mean) sebesar 49,16 dengan jumlah skor 2802 dari 57 responden penelitian di </w:t>
      </w:r>
      <w:r w:rsidRPr="002E1274">
        <w:rPr>
          <w:lang w:val="id-ID"/>
        </w:rPr>
        <w:t xml:space="preserve">SD </w:t>
      </w:r>
      <w:r w:rsidRPr="002E1274">
        <w:t>Inpres Perumnas Kecamatan Rappocini Kota Makassar</w:t>
      </w:r>
      <w:r w:rsidRPr="002E1274">
        <w:rPr>
          <w:bCs/>
        </w:rPr>
        <w:t xml:space="preserve">. Gambaran distribusi frekuensi dan persentase </w:t>
      </w:r>
      <w:r w:rsidRPr="002E1274">
        <w:rPr>
          <w:lang w:val="id-ID"/>
        </w:rPr>
        <w:t xml:space="preserve">pemberian hadiah terhadap kedisiplinan siswa SD </w:t>
      </w:r>
      <w:r w:rsidRPr="002E1274">
        <w:t xml:space="preserve">Inpres Perumnas Kecamatan Rappocini Kota Makassar, </w:t>
      </w:r>
      <w:r w:rsidRPr="002E1274">
        <w:rPr>
          <w:bCs/>
        </w:rPr>
        <w:t>disajikan pada tabel 4.2 berikut:</w:t>
      </w:r>
    </w:p>
    <w:p w:rsidR="00453553" w:rsidRPr="002E1274" w:rsidRDefault="00453553" w:rsidP="00453553">
      <w:pPr>
        <w:pStyle w:val="BodyTextIndent"/>
        <w:spacing w:line="240" w:lineRule="auto"/>
        <w:ind w:left="1701" w:right="-6" w:hanging="992"/>
      </w:pPr>
      <w:r w:rsidRPr="002E1274">
        <w:rPr>
          <w:bCs/>
        </w:rPr>
        <w:t>Tabel 4.2.</w:t>
      </w:r>
      <w:r w:rsidRPr="002E1274">
        <w:rPr>
          <w:bCs/>
        </w:rPr>
        <w:tab/>
        <w:t xml:space="preserve">Gambaran </w:t>
      </w:r>
      <w:r w:rsidRPr="002E1274">
        <w:rPr>
          <w:lang w:val="id-ID"/>
        </w:rPr>
        <w:t xml:space="preserve">pemberian hadiah siswa SD </w:t>
      </w:r>
      <w:r w:rsidRPr="002E1274">
        <w:t>Inpres Perumnas Kecamatan Rappocini Kota Makassar</w:t>
      </w:r>
    </w:p>
    <w:p w:rsidR="00453553" w:rsidRPr="002E1274" w:rsidRDefault="00453553" w:rsidP="00453553">
      <w:pPr>
        <w:pStyle w:val="BodyTextIndent"/>
        <w:spacing w:line="240" w:lineRule="auto"/>
        <w:ind w:left="1701" w:right="-6" w:hanging="992"/>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4267"/>
        <w:gridCol w:w="1298"/>
        <w:gridCol w:w="1273"/>
      </w:tblGrid>
      <w:tr w:rsidR="002E1274" w:rsidRPr="002E1274" w:rsidTr="004F4B7B">
        <w:trPr>
          <w:trHeight w:val="320"/>
          <w:jc w:val="center"/>
        </w:trPr>
        <w:tc>
          <w:tcPr>
            <w:tcW w:w="1384" w:type="dxa"/>
          </w:tcPr>
          <w:p w:rsidR="00453553" w:rsidRPr="002E1274" w:rsidRDefault="00453553" w:rsidP="005307AF">
            <w:pPr>
              <w:pStyle w:val="Title"/>
              <w:spacing w:line="240" w:lineRule="auto"/>
              <w:rPr>
                <w:b w:val="0"/>
                <w:bCs w:val="0"/>
              </w:rPr>
            </w:pPr>
            <w:r w:rsidRPr="002E1274">
              <w:rPr>
                <w:b w:val="0"/>
                <w:bCs w:val="0"/>
              </w:rPr>
              <w:t>Interval</w:t>
            </w:r>
          </w:p>
        </w:tc>
        <w:tc>
          <w:tcPr>
            <w:tcW w:w="4267" w:type="dxa"/>
          </w:tcPr>
          <w:p w:rsidR="00453553" w:rsidRPr="002E1274" w:rsidRDefault="00453553" w:rsidP="005307AF">
            <w:pPr>
              <w:pStyle w:val="BodyTextIndent"/>
              <w:spacing w:line="240" w:lineRule="auto"/>
              <w:ind w:right="-7" w:firstLine="0"/>
              <w:jc w:val="center"/>
              <w:rPr>
                <w:bCs/>
              </w:rPr>
            </w:pPr>
            <w:r w:rsidRPr="002E1274">
              <w:rPr>
                <w:lang w:val="en-US"/>
              </w:rPr>
              <w:t>P</w:t>
            </w:r>
            <w:r w:rsidRPr="002E1274">
              <w:rPr>
                <w:lang w:val="id-ID"/>
              </w:rPr>
              <w:t xml:space="preserve">emberian hadiah </w:t>
            </w:r>
          </w:p>
        </w:tc>
        <w:tc>
          <w:tcPr>
            <w:tcW w:w="1298" w:type="dxa"/>
          </w:tcPr>
          <w:p w:rsidR="00453553" w:rsidRPr="002E1274" w:rsidRDefault="00453553" w:rsidP="005307AF">
            <w:pPr>
              <w:pStyle w:val="Title"/>
              <w:spacing w:line="240" w:lineRule="auto"/>
              <w:rPr>
                <w:b w:val="0"/>
                <w:bCs w:val="0"/>
              </w:rPr>
            </w:pPr>
            <w:r w:rsidRPr="002E1274">
              <w:rPr>
                <w:b w:val="0"/>
                <w:bCs w:val="0"/>
              </w:rPr>
              <w:t>Frekuensi</w:t>
            </w:r>
          </w:p>
        </w:tc>
        <w:tc>
          <w:tcPr>
            <w:tcW w:w="1273" w:type="dxa"/>
          </w:tcPr>
          <w:p w:rsidR="00453553" w:rsidRPr="002E1274" w:rsidRDefault="00453553" w:rsidP="005307AF">
            <w:pPr>
              <w:pStyle w:val="Title"/>
              <w:spacing w:line="240" w:lineRule="auto"/>
              <w:rPr>
                <w:b w:val="0"/>
                <w:bCs w:val="0"/>
              </w:rPr>
            </w:pPr>
            <w:r w:rsidRPr="002E1274">
              <w:rPr>
                <w:b w:val="0"/>
                <w:bCs w:val="0"/>
              </w:rPr>
              <w:t>Persentase</w:t>
            </w:r>
          </w:p>
        </w:tc>
      </w:tr>
      <w:tr w:rsidR="002E1274" w:rsidRPr="002E1274" w:rsidTr="004F4B7B">
        <w:trPr>
          <w:jc w:val="center"/>
        </w:trPr>
        <w:tc>
          <w:tcPr>
            <w:tcW w:w="1384" w:type="dxa"/>
          </w:tcPr>
          <w:p w:rsidR="00453553" w:rsidRPr="002E1274" w:rsidRDefault="00453553" w:rsidP="005307AF">
            <w:pPr>
              <w:pStyle w:val="BodyText"/>
              <w:spacing w:line="240" w:lineRule="auto"/>
              <w:jc w:val="center"/>
            </w:pPr>
            <w:r w:rsidRPr="002E1274">
              <w:t>52 – 64</w:t>
            </w:r>
          </w:p>
        </w:tc>
        <w:tc>
          <w:tcPr>
            <w:tcW w:w="4267" w:type="dxa"/>
          </w:tcPr>
          <w:p w:rsidR="00453553" w:rsidRPr="002E1274" w:rsidRDefault="00453553" w:rsidP="005307AF">
            <w:pPr>
              <w:pStyle w:val="BodyText2"/>
              <w:spacing w:line="240" w:lineRule="auto"/>
              <w:ind w:right="-6"/>
              <w:jc w:val="center"/>
              <w:rPr>
                <w:lang w:val="id-ID"/>
              </w:rPr>
            </w:pPr>
            <w:r w:rsidRPr="002E1274">
              <w:rPr>
                <w:lang w:val="id-ID"/>
              </w:rPr>
              <w:t xml:space="preserve">Sangat </w:t>
            </w:r>
            <w:r w:rsidRPr="002E1274">
              <w:rPr>
                <w:lang w:val="en-US"/>
              </w:rPr>
              <w:t>sering</w:t>
            </w:r>
          </w:p>
        </w:tc>
        <w:tc>
          <w:tcPr>
            <w:tcW w:w="1298" w:type="dxa"/>
          </w:tcPr>
          <w:p w:rsidR="00453553" w:rsidRPr="002E1274" w:rsidRDefault="00453553" w:rsidP="005307AF">
            <w:pPr>
              <w:pStyle w:val="Title"/>
              <w:spacing w:line="240" w:lineRule="auto"/>
              <w:ind w:right="432"/>
              <w:rPr>
                <w:b w:val="0"/>
                <w:bCs w:val="0"/>
                <w:lang w:val="en-US"/>
              </w:rPr>
            </w:pPr>
            <w:r w:rsidRPr="002E1274">
              <w:rPr>
                <w:b w:val="0"/>
                <w:bCs w:val="0"/>
                <w:lang w:val="en-US"/>
              </w:rPr>
              <w:t>2</w:t>
            </w:r>
            <w:r w:rsidRPr="002E1274">
              <w:rPr>
                <w:b w:val="0"/>
                <w:bCs w:val="0"/>
                <w:lang w:val="id-ID"/>
              </w:rPr>
              <w:t>1</w:t>
            </w:r>
          </w:p>
        </w:tc>
        <w:tc>
          <w:tcPr>
            <w:tcW w:w="1273" w:type="dxa"/>
          </w:tcPr>
          <w:p w:rsidR="00453553" w:rsidRPr="002E1274" w:rsidRDefault="00453553" w:rsidP="005307AF">
            <w:pPr>
              <w:pStyle w:val="Title"/>
              <w:spacing w:line="240" w:lineRule="auto"/>
              <w:ind w:right="272"/>
              <w:rPr>
                <w:b w:val="0"/>
                <w:bCs w:val="0"/>
                <w:lang w:val="en-US"/>
              </w:rPr>
            </w:pPr>
            <w:r w:rsidRPr="002E1274">
              <w:rPr>
                <w:b w:val="0"/>
                <w:bCs w:val="0"/>
                <w:lang w:val="id-ID"/>
              </w:rPr>
              <w:t>3</w:t>
            </w:r>
            <w:r w:rsidRPr="002E1274">
              <w:rPr>
                <w:b w:val="0"/>
                <w:bCs w:val="0"/>
                <w:lang w:val="en-US"/>
              </w:rPr>
              <w:t>6,84</w:t>
            </w:r>
          </w:p>
        </w:tc>
      </w:tr>
      <w:tr w:rsidR="002E1274" w:rsidRPr="002E1274" w:rsidTr="004F4B7B">
        <w:trPr>
          <w:jc w:val="center"/>
        </w:trPr>
        <w:tc>
          <w:tcPr>
            <w:tcW w:w="1384" w:type="dxa"/>
          </w:tcPr>
          <w:p w:rsidR="00453553" w:rsidRPr="002E1274" w:rsidRDefault="00453553" w:rsidP="005307AF">
            <w:pPr>
              <w:pStyle w:val="BodyText"/>
              <w:spacing w:line="240" w:lineRule="auto"/>
              <w:jc w:val="center"/>
            </w:pPr>
            <w:r w:rsidRPr="002E1274">
              <w:t>40 – 51</w:t>
            </w:r>
          </w:p>
        </w:tc>
        <w:tc>
          <w:tcPr>
            <w:tcW w:w="4267" w:type="dxa"/>
          </w:tcPr>
          <w:p w:rsidR="00453553" w:rsidRPr="002E1274" w:rsidRDefault="00453553" w:rsidP="005307AF">
            <w:pPr>
              <w:pStyle w:val="BodyText2"/>
              <w:spacing w:line="240" w:lineRule="auto"/>
              <w:ind w:right="-6"/>
              <w:jc w:val="center"/>
              <w:rPr>
                <w:lang w:val="en-US"/>
              </w:rPr>
            </w:pPr>
            <w:r w:rsidRPr="002E1274">
              <w:rPr>
                <w:lang w:val="en-US"/>
              </w:rPr>
              <w:t xml:space="preserve">Sering </w:t>
            </w:r>
          </w:p>
        </w:tc>
        <w:tc>
          <w:tcPr>
            <w:tcW w:w="1298" w:type="dxa"/>
          </w:tcPr>
          <w:p w:rsidR="00453553" w:rsidRPr="002E1274" w:rsidRDefault="00453553" w:rsidP="005307AF">
            <w:pPr>
              <w:pStyle w:val="Title"/>
              <w:spacing w:line="240" w:lineRule="auto"/>
              <w:ind w:right="432"/>
              <w:rPr>
                <w:b w:val="0"/>
                <w:bCs w:val="0"/>
                <w:lang w:val="en-US"/>
              </w:rPr>
            </w:pPr>
            <w:r w:rsidRPr="002E1274">
              <w:rPr>
                <w:b w:val="0"/>
                <w:bCs w:val="0"/>
                <w:lang w:val="id-ID"/>
              </w:rPr>
              <w:t>3</w:t>
            </w:r>
            <w:r w:rsidRPr="002E1274">
              <w:rPr>
                <w:b w:val="0"/>
                <w:bCs w:val="0"/>
                <w:lang w:val="en-US"/>
              </w:rPr>
              <w:t>6</w:t>
            </w:r>
          </w:p>
        </w:tc>
        <w:tc>
          <w:tcPr>
            <w:tcW w:w="1273" w:type="dxa"/>
          </w:tcPr>
          <w:p w:rsidR="00453553" w:rsidRPr="002E1274" w:rsidRDefault="00453553" w:rsidP="005307AF">
            <w:pPr>
              <w:pStyle w:val="Title"/>
              <w:spacing w:line="240" w:lineRule="auto"/>
              <w:ind w:right="272"/>
              <w:rPr>
                <w:b w:val="0"/>
                <w:bCs w:val="0"/>
                <w:lang w:val="en-US"/>
              </w:rPr>
            </w:pPr>
            <w:r w:rsidRPr="002E1274">
              <w:rPr>
                <w:b w:val="0"/>
                <w:bCs w:val="0"/>
                <w:lang w:val="id-ID"/>
              </w:rPr>
              <w:t>6</w:t>
            </w:r>
            <w:r w:rsidRPr="002E1274">
              <w:rPr>
                <w:b w:val="0"/>
                <w:bCs w:val="0"/>
                <w:lang w:val="en-US"/>
              </w:rPr>
              <w:t>3,16</w:t>
            </w:r>
          </w:p>
        </w:tc>
      </w:tr>
      <w:tr w:rsidR="002E1274" w:rsidRPr="002E1274" w:rsidTr="004F4B7B">
        <w:trPr>
          <w:jc w:val="center"/>
        </w:trPr>
        <w:tc>
          <w:tcPr>
            <w:tcW w:w="1384" w:type="dxa"/>
          </w:tcPr>
          <w:p w:rsidR="00453553" w:rsidRPr="002E1274" w:rsidRDefault="00453553" w:rsidP="005307AF">
            <w:pPr>
              <w:pStyle w:val="BodyText"/>
              <w:spacing w:line="240" w:lineRule="auto"/>
              <w:jc w:val="center"/>
            </w:pPr>
            <w:r w:rsidRPr="002E1274">
              <w:t>28 – 39</w:t>
            </w:r>
          </w:p>
        </w:tc>
        <w:tc>
          <w:tcPr>
            <w:tcW w:w="4267" w:type="dxa"/>
          </w:tcPr>
          <w:p w:rsidR="00453553" w:rsidRPr="002E1274" w:rsidRDefault="00453553" w:rsidP="005307AF">
            <w:pPr>
              <w:pStyle w:val="BodyText2"/>
              <w:spacing w:line="240" w:lineRule="auto"/>
              <w:ind w:right="-6"/>
              <w:jc w:val="center"/>
              <w:rPr>
                <w:lang w:val="en-US"/>
              </w:rPr>
            </w:pPr>
            <w:r w:rsidRPr="002E1274">
              <w:rPr>
                <w:lang w:val="id-ID"/>
              </w:rPr>
              <w:t xml:space="preserve">Cukup </w:t>
            </w:r>
            <w:r w:rsidRPr="002E1274">
              <w:rPr>
                <w:lang w:val="en-US"/>
              </w:rPr>
              <w:t>sering</w:t>
            </w:r>
          </w:p>
        </w:tc>
        <w:tc>
          <w:tcPr>
            <w:tcW w:w="1298" w:type="dxa"/>
          </w:tcPr>
          <w:p w:rsidR="00453553" w:rsidRPr="002E1274" w:rsidRDefault="00453553" w:rsidP="005307AF">
            <w:pPr>
              <w:pStyle w:val="Title"/>
              <w:spacing w:line="240" w:lineRule="auto"/>
              <w:ind w:right="432"/>
              <w:rPr>
                <w:b w:val="0"/>
                <w:bCs w:val="0"/>
                <w:lang w:val="en-US"/>
              </w:rPr>
            </w:pPr>
            <w:r w:rsidRPr="002E1274">
              <w:rPr>
                <w:b w:val="0"/>
                <w:bCs w:val="0"/>
                <w:lang w:val="en-US"/>
              </w:rPr>
              <w:t>0</w:t>
            </w:r>
          </w:p>
        </w:tc>
        <w:tc>
          <w:tcPr>
            <w:tcW w:w="1273" w:type="dxa"/>
          </w:tcPr>
          <w:p w:rsidR="00453553" w:rsidRPr="002E1274" w:rsidRDefault="00453553" w:rsidP="005307AF">
            <w:pPr>
              <w:pStyle w:val="Title"/>
              <w:spacing w:line="240" w:lineRule="auto"/>
              <w:ind w:right="272"/>
              <w:rPr>
                <w:b w:val="0"/>
                <w:bCs w:val="0"/>
                <w:lang w:val="en-US"/>
              </w:rPr>
            </w:pPr>
            <w:r w:rsidRPr="002E1274">
              <w:rPr>
                <w:b w:val="0"/>
                <w:bCs w:val="0"/>
                <w:lang w:val="en-US"/>
              </w:rPr>
              <w:t>0</w:t>
            </w:r>
          </w:p>
        </w:tc>
      </w:tr>
      <w:tr w:rsidR="002E1274" w:rsidRPr="002E1274" w:rsidTr="004F4B7B">
        <w:trPr>
          <w:jc w:val="center"/>
        </w:trPr>
        <w:tc>
          <w:tcPr>
            <w:tcW w:w="1384" w:type="dxa"/>
          </w:tcPr>
          <w:p w:rsidR="00453553" w:rsidRPr="002E1274" w:rsidRDefault="00453553" w:rsidP="005307AF">
            <w:pPr>
              <w:pStyle w:val="BodyText"/>
              <w:spacing w:line="240" w:lineRule="auto"/>
              <w:jc w:val="center"/>
            </w:pPr>
            <w:r w:rsidRPr="002E1274">
              <w:t>16 – 27</w:t>
            </w:r>
          </w:p>
        </w:tc>
        <w:tc>
          <w:tcPr>
            <w:tcW w:w="4267" w:type="dxa"/>
          </w:tcPr>
          <w:p w:rsidR="00453553" w:rsidRPr="002E1274" w:rsidRDefault="00453553" w:rsidP="005307AF">
            <w:pPr>
              <w:pStyle w:val="BodyText2"/>
              <w:spacing w:line="240" w:lineRule="auto"/>
              <w:ind w:right="-6"/>
              <w:jc w:val="center"/>
              <w:rPr>
                <w:lang w:val="en-US"/>
              </w:rPr>
            </w:pPr>
            <w:r w:rsidRPr="002E1274">
              <w:rPr>
                <w:lang w:val="en-US"/>
              </w:rPr>
              <w:t>Tidak pernah</w:t>
            </w:r>
          </w:p>
        </w:tc>
        <w:tc>
          <w:tcPr>
            <w:tcW w:w="1298" w:type="dxa"/>
          </w:tcPr>
          <w:p w:rsidR="00453553" w:rsidRPr="002E1274" w:rsidRDefault="00453553" w:rsidP="005307AF">
            <w:pPr>
              <w:pStyle w:val="Title"/>
              <w:spacing w:line="240" w:lineRule="auto"/>
              <w:ind w:right="432"/>
              <w:rPr>
                <w:b w:val="0"/>
                <w:bCs w:val="0"/>
                <w:lang w:val="en-US"/>
              </w:rPr>
            </w:pPr>
            <w:r w:rsidRPr="002E1274">
              <w:rPr>
                <w:b w:val="0"/>
                <w:bCs w:val="0"/>
                <w:lang w:val="en-US"/>
              </w:rPr>
              <w:t>0</w:t>
            </w:r>
          </w:p>
        </w:tc>
        <w:tc>
          <w:tcPr>
            <w:tcW w:w="1273" w:type="dxa"/>
          </w:tcPr>
          <w:p w:rsidR="00453553" w:rsidRPr="002E1274" w:rsidRDefault="00453553" w:rsidP="005307AF">
            <w:pPr>
              <w:pStyle w:val="Title"/>
              <w:spacing w:line="240" w:lineRule="auto"/>
              <w:ind w:right="272"/>
              <w:rPr>
                <w:b w:val="0"/>
                <w:bCs w:val="0"/>
                <w:lang w:val="en-US"/>
              </w:rPr>
            </w:pPr>
            <w:r w:rsidRPr="002E1274">
              <w:rPr>
                <w:b w:val="0"/>
                <w:bCs w:val="0"/>
                <w:lang w:val="en-US"/>
              </w:rPr>
              <w:t>0</w:t>
            </w:r>
          </w:p>
        </w:tc>
      </w:tr>
      <w:tr w:rsidR="002E1274" w:rsidRPr="002E1274" w:rsidTr="004F4B7B">
        <w:trPr>
          <w:jc w:val="center"/>
        </w:trPr>
        <w:tc>
          <w:tcPr>
            <w:tcW w:w="1384" w:type="dxa"/>
            <w:tcBorders>
              <w:right w:val="nil"/>
            </w:tcBorders>
          </w:tcPr>
          <w:p w:rsidR="00453553" w:rsidRPr="002E1274" w:rsidRDefault="00453553" w:rsidP="005307AF">
            <w:pPr>
              <w:pStyle w:val="Title"/>
              <w:spacing w:line="240" w:lineRule="auto"/>
              <w:rPr>
                <w:b w:val="0"/>
                <w:bCs w:val="0"/>
              </w:rPr>
            </w:pPr>
          </w:p>
        </w:tc>
        <w:tc>
          <w:tcPr>
            <w:tcW w:w="4267" w:type="dxa"/>
            <w:tcBorders>
              <w:left w:val="nil"/>
            </w:tcBorders>
          </w:tcPr>
          <w:p w:rsidR="00453553" w:rsidRPr="002E1274" w:rsidRDefault="00453553" w:rsidP="005307AF">
            <w:pPr>
              <w:pStyle w:val="Title"/>
              <w:spacing w:line="240" w:lineRule="auto"/>
              <w:rPr>
                <w:b w:val="0"/>
                <w:bCs w:val="0"/>
              </w:rPr>
            </w:pPr>
            <w:r w:rsidRPr="002E1274">
              <w:rPr>
                <w:b w:val="0"/>
                <w:bCs w:val="0"/>
              </w:rPr>
              <w:t>J u m l a h</w:t>
            </w:r>
          </w:p>
        </w:tc>
        <w:tc>
          <w:tcPr>
            <w:tcW w:w="1298" w:type="dxa"/>
          </w:tcPr>
          <w:p w:rsidR="00453553" w:rsidRPr="002E1274" w:rsidRDefault="00453553" w:rsidP="005307AF">
            <w:pPr>
              <w:pStyle w:val="Title"/>
              <w:spacing w:line="240" w:lineRule="auto"/>
              <w:ind w:right="432"/>
              <w:rPr>
                <w:b w:val="0"/>
                <w:bCs w:val="0"/>
                <w:lang w:val="en-US"/>
              </w:rPr>
            </w:pPr>
            <w:r w:rsidRPr="002E1274">
              <w:rPr>
                <w:b w:val="0"/>
                <w:bCs w:val="0"/>
                <w:lang w:val="id-ID"/>
              </w:rPr>
              <w:t>5</w:t>
            </w:r>
            <w:r w:rsidRPr="002E1274">
              <w:rPr>
                <w:b w:val="0"/>
                <w:bCs w:val="0"/>
                <w:lang w:val="en-US"/>
              </w:rPr>
              <w:t>7</w:t>
            </w:r>
          </w:p>
        </w:tc>
        <w:tc>
          <w:tcPr>
            <w:tcW w:w="1273" w:type="dxa"/>
          </w:tcPr>
          <w:p w:rsidR="00453553" w:rsidRPr="002E1274" w:rsidRDefault="00453553" w:rsidP="005307AF">
            <w:pPr>
              <w:pStyle w:val="Title"/>
              <w:spacing w:line="240" w:lineRule="auto"/>
              <w:ind w:right="272"/>
              <w:rPr>
                <w:b w:val="0"/>
                <w:bCs w:val="0"/>
                <w:lang w:val="id-ID"/>
              </w:rPr>
            </w:pPr>
            <w:r w:rsidRPr="002E1274">
              <w:rPr>
                <w:b w:val="0"/>
                <w:bCs w:val="0"/>
                <w:lang w:val="id-ID"/>
              </w:rPr>
              <w:t>100,00</w:t>
            </w:r>
          </w:p>
        </w:tc>
      </w:tr>
    </w:tbl>
    <w:p w:rsidR="00453553" w:rsidRPr="002E1274" w:rsidRDefault="00453553" w:rsidP="00453553">
      <w:pPr>
        <w:pStyle w:val="Title"/>
        <w:jc w:val="both"/>
        <w:rPr>
          <w:b w:val="0"/>
          <w:bCs w:val="0"/>
        </w:rPr>
      </w:pPr>
      <w:r w:rsidRPr="002E1274">
        <w:rPr>
          <w:b w:val="0"/>
          <w:bCs w:val="0"/>
        </w:rPr>
        <w:t xml:space="preserve">Sumber: Hasil analisis angket </w:t>
      </w:r>
    </w:p>
    <w:p w:rsidR="00453553" w:rsidRPr="002E1274" w:rsidRDefault="00453553" w:rsidP="00453553">
      <w:pPr>
        <w:pStyle w:val="Title"/>
        <w:ind w:firstLine="720"/>
        <w:jc w:val="both"/>
        <w:rPr>
          <w:b w:val="0"/>
          <w:bCs w:val="0"/>
          <w:lang w:val="en-US"/>
        </w:rPr>
      </w:pPr>
      <w:r w:rsidRPr="002E1274">
        <w:rPr>
          <w:b w:val="0"/>
          <w:bCs w:val="0"/>
        </w:rPr>
        <w:t>Berdasarkan tabel 4.</w:t>
      </w:r>
      <w:r w:rsidRPr="002E1274">
        <w:rPr>
          <w:b w:val="0"/>
          <w:bCs w:val="0"/>
          <w:lang w:val="id-ID"/>
        </w:rPr>
        <w:t>2</w:t>
      </w:r>
      <w:r w:rsidRPr="002E1274">
        <w:rPr>
          <w:b w:val="0"/>
          <w:bCs w:val="0"/>
        </w:rPr>
        <w:t xml:space="preserve"> tentang </w:t>
      </w:r>
      <w:r w:rsidRPr="002E1274">
        <w:rPr>
          <w:b w:val="0"/>
          <w:lang w:val="id-ID"/>
        </w:rPr>
        <w:t xml:space="preserve">pemberian hadiah terhadap kedisiplinan siswa SD </w:t>
      </w:r>
      <w:r w:rsidRPr="002E1274">
        <w:rPr>
          <w:b w:val="0"/>
        </w:rPr>
        <w:t>Inpres Perumnas Kecamatan Rappocini Kota Makassar</w:t>
      </w:r>
      <w:r w:rsidRPr="002E1274">
        <w:rPr>
          <w:b w:val="0"/>
          <w:lang w:val="id-ID"/>
        </w:rPr>
        <w:t xml:space="preserve"> </w:t>
      </w:r>
      <w:r w:rsidRPr="002E1274">
        <w:rPr>
          <w:b w:val="0"/>
          <w:bCs w:val="0"/>
        </w:rPr>
        <w:t xml:space="preserve">tersebut, dapat dilihat bahwa sebagian besar responden menyatakan tingkat keinginan </w:t>
      </w:r>
      <w:r w:rsidRPr="002E1274">
        <w:rPr>
          <w:b w:val="0"/>
          <w:bCs w:val="0"/>
          <w:lang w:val="en-US"/>
        </w:rPr>
        <w:t>pemberian hadiah</w:t>
      </w:r>
      <w:r w:rsidRPr="002E1274">
        <w:rPr>
          <w:b w:val="0"/>
          <w:bCs w:val="0"/>
          <w:lang w:val="id-ID"/>
        </w:rPr>
        <w:t xml:space="preserve"> </w:t>
      </w:r>
      <w:r w:rsidRPr="002E1274">
        <w:rPr>
          <w:b w:val="0"/>
          <w:lang w:val="id-ID"/>
        </w:rPr>
        <w:t xml:space="preserve">terhadap kedisiplinan siswa SD </w:t>
      </w:r>
      <w:r w:rsidRPr="002E1274">
        <w:rPr>
          <w:b w:val="0"/>
        </w:rPr>
        <w:t>Inpres Perumnas Kecamatan Rappocini Kota Makassar</w:t>
      </w:r>
      <w:r w:rsidRPr="002E1274">
        <w:rPr>
          <w:b w:val="0"/>
          <w:bCs w:val="0"/>
          <w:lang w:val="id-ID"/>
        </w:rPr>
        <w:t xml:space="preserve"> dalam </w:t>
      </w:r>
      <w:r w:rsidRPr="002E1274">
        <w:rPr>
          <w:b w:val="0"/>
          <w:bCs w:val="0"/>
          <w:lang w:val="en-US"/>
        </w:rPr>
        <w:t>sangat sering</w:t>
      </w:r>
      <w:r w:rsidRPr="002E1274">
        <w:rPr>
          <w:b w:val="0"/>
          <w:bCs w:val="0"/>
          <w:lang w:val="id-ID"/>
        </w:rPr>
        <w:t xml:space="preserve"> sebanyak </w:t>
      </w:r>
      <w:r w:rsidRPr="002E1274">
        <w:rPr>
          <w:b w:val="0"/>
          <w:bCs w:val="0"/>
          <w:lang w:val="en-US"/>
        </w:rPr>
        <w:t>21</w:t>
      </w:r>
      <w:r w:rsidRPr="002E1274">
        <w:rPr>
          <w:b w:val="0"/>
          <w:bCs w:val="0"/>
          <w:lang w:val="id-ID"/>
        </w:rPr>
        <w:t xml:space="preserve"> responden (</w:t>
      </w:r>
      <w:r w:rsidRPr="002E1274">
        <w:rPr>
          <w:b w:val="0"/>
          <w:bCs w:val="0"/>
          <w:lang w:val="en-US"/>
        </w:rPr>
        <w:t>36,84</w:t>
      </w:r>
      <w:r w:rsidRPr="002E1274">
        <w:rPr>
          <w:b w:val="0"/>
          <w:bCs w:val="0"/>
          <w:lang w:val="id-ID"/>
        </w:rPr>
        <w:t xml:space="preserve"> persen), disusul kategori </w:t>
      </w:r>
      <w:r w:rsidRPr="002E1274">
        <w:rPr>
          <w:b w:val="0"/>
          <w:bCs w:val="0"/>
          <w:lang w:val="en-US"/>
        </w:rPr>
        <w:t>sering</w:t>
      </w:r>
      <w:r w:rsidRPr="002E1274">
        <w:rPr>
          <w:b w:val="0"/>
          <w:bCs w:val="0"/>
          <w:lang w:val="id-ID"/>
        </w:rPr>
        <w:t xml:space="preserve"> sebanyak </w:t>
      </w:r>
      <w:r w:rsidRPr="002E1274">
        <w:rPr>
          <w:b w:val="0"/>
          <w:bCs w:val="0"/>
          <w:lang w:val="en-US"/>
        </w:rPr>
        <w:t>36</w:t>
      </w:r>
      <w:r w:rsidRPr="002E1274">
        <w:rPr>
          <w:b w:val="0"/>
          <w:bCs w:val="0"/>
          <w:lang w:val="id-ID"/>
        </w:rPr>
        <w:t xml:space="preserve"> responden (</w:t>
      </w:r>
      <w:r w:rsidRPr="002E1274">
        <w:rPr>
          <w:b w:val="0"/>
          <w:bCs w:val="0"/>
          <w:lang w:val="en-US"/>
        </w:rPr>
        <w:t>63,16</w:t>
      </w:r>
      <w:r w:rsidRPr="002E1274">
        <w:rPr>
          <w:b w:val="0"/>
          <w:bCs w:val="0"/>
          <w:lang w:val="id-ID"/>
        </w:rPr>
        <w:t xml:space="preserve"> persen), </w:t>
      </w:r>
      <w:r w:rsidRPr="002E1274">
        <w:rPr>
          <w:b w:val="0"/>
          <w:bCs w:val="0"/>
          <w:lang w:val="en-US"/>
        </w:rPr>
        <w:t>sedangkan pada kategori cukup sering dan tidak pernah tidak ada responden</w:t>
      </w:r>
      <w:r w:rsidRPr="002E1274">
        <w:rPr>
          <w:b w:val="0"/>
          <w:bCs w:val="0"/>
          <w:lang w:val="id-ID"/>
        </w:rPr>
        <w:t xml:space="preserve">. </w:t>
      </w:r>
      <w:r w:rsidRPr="002E1274">
        <w:rPr>
          <w:b w:val="0"/>
        </w:rPr>
        <w:t xml:space="preserve">Sesuai nilai rata-rata skor hasil penelitian tentang </w:t>
      </w:r>
      <w:r w:rsidRPr="002E1274">
        <w:rPr>
          <w:b w:val="0"/>
          <w:lang w:val="id-ID"/>
        </w:rPr>
        <w:t xml:space="preserve">pemberian hadiah terhadap kedisiplinan siswa SD </w:t>
      </w:r>
      <w:r w:rsidRPr="002E1274">
        <w:rPr>
          <w:b w:val="0"/>
        </w:rPr>
        <w:t xml:space="preserve">Inpres Perumnas Kecamatan Rappocini Kota Makassar (lampiran 4) sebesar </w:t>
      </w:r>
      <w:r w:rsidRPr="002E1274">
        <w:rPr>
          <w:b w:val="0"/>
          <w:lang w:val="en-US"/>
        </w:rPr>
        <w:t>49</w:t>
      </w:r>
      <w:proofErr w:type="gramStart"/>
      <w:r w:rsidRPr="002E1274">
        <w:rPr>
          <w:b w:val="0"/>
          <w:lang w:val="en-US"/>
        </w:rPr>
        <w:t>,16</w:t>
      </w:r>
      <w:proofErr w:type="gramEnd"/>
      <w:r w:rsidRPr="002E1274">
        <w:rPr>
          <w:b w:val="0"/>
        </w:rPr>
        <w:t>.</w:t>
      </w:r>
    </w:p>
    <w:p w:rsidR="00453553" w:rsidRPr="002E1274" w:rsidRDefault="00453553" w:rsidP="00453553">
      <w:pPr>
        <w:pStyle w:val="ListParagraph"/>
        <w:numPr>
          <w:ilvl w:val="0"/>
          <w:numId w:val="7"/>
        </w:numPr>
        <w:spacing w:after="0" w:line="240" w:lineRule="auto"/>
        <w:ind w:left="360"/>
        <w:jc w:val="both"/>
        <w:rPr>
          <w:rFonts w:ascii="Times New Roman" w:hAnsi="Times New Roman"/>
          <w:sz w:val="24"/>
          <w:szCs w:val="24"/>
        </w:rPr>
      </w:pPr>
      <w:r w:rsidRPr="002E1274">
        <w:rPr>
          <w:rFonts w:ascii="Times New Roman" w:hAnsi="Times New Roman"/>
          <w:sz w:val="24"/>
          <w:szCs w:val="24"/>
        </w:rPr>
        <w:lastRenderedPageBreak/>
        <w:t>Deskripsi pemberian hukuman siswa SD Inpres Perumnas Kecamatan Rappocini Kota Makassar</w:t>
      </w:r>
    </w:p>
    <w:p w:rsidR="00453553" w:rsidRPr="002E1274" w:rsidRDefault="00453553" w:rsidP="00453553">
      <w:pPr>
        <w:pStyle w:val="ListParagraph"/>
        <w:spacing w:after="0" w:line="240" w:lineRule="auto"/>
        <w:ind w:left="360"/>
        <w:jc w:val="both"/>
        <w:rPr>
          <w:rFonts w:ascii="Times New Roman" w:hAnsi="Times New Roman"/>
          <w:sz w:val="24"/>
          <w:szCs w:val="24"/>
        </w:rPr>
      </w:pPr>
    </w:p>
    <w:p w:rsidR="00453553" w:rsidRPr="002E1274" w:rsidRDefault="00453553" w:rsidP="00453553">
      <w:pPr>
        <w:pStyle w:val="Title"/>
        <w:ind w:firstLine="720"/>
        <w:jc w:val="both"/>
        <w:rPr>
          <w:b w:val="0"/>
          <w:lang w:val="id-ID"/>
        </w:rPr>
      </w:pPr>
      <w:r w:rsidRPr="002E1274">
        <w:rPr>
          <w:b w:val="0"/>
        </w:rPr>
        <w:t>Data hasil analisis deskriptif variabel pemberian hukuman</w:t>
      </w:r>
      <w:r w:rsidRPr="002E1274">
        <w:rPr>
          <w:b w:val="0"/>
          <w:lang w:val="id-ID"/>
        </w:rPr>
        <w:t xml:space="preserve"> terhadap kedisiplinan siswa SD </w:t>
      </w:r>
      <w:r w:rsidRPr="002E1274">
        <w:rPr>
          <w:b w:val="0"/>
        </w:rPr>
        <w:t xml:space="preserve">Inpres Perumnas Kecamatan Rappocini Kota Makassar yang diperoleh dari angket penelitian, secara umum berdasarkan hasil angket (tabel 4.2), maka dapat dijelaskan bahwa skor </w:t>
      </w:r>
      <w:r w:rsidRPr="002E1274">
        <w:rPr>
          <w:b w:val="0"/>
          <w:lang w:val="id-ID"/>
        </w:rPr>
        <w:t xml:space="preserve">tersebar pada </w:t>
      </w:r>
      <w:r w:rsidRPr="002E1274">
        <w:rPr>
          <w:b w:val="0"/>
        </w:rPr>
        <w:t>rentang 18 (skor terendah) sampai 32</w:t>
      </w:r>
      <w:r w:rsidRPr="002E1274">
        <w:rPr>
          <w:b w:val="0"/>
          <w:lang w:val="id-ID"/>
        </w:rPr>
        <w:t xml:space="preserve"> </w:t>
      </w:r>
      <w:r w:rsidRPr="002E1274">
        <w:rPr>
          <w:b w:val="0"/>
        </w:rPr>
        <w:t xml:space="preserve">(skor tertinggi). Ringkasan hasil analisis deskriptif variabel </w:t>
      </w:r>
      <w:r w:rsidRPr="002E1274">
        <w:rPr>
          <w:b w:val="0"/>
          <w:lang w:val="id-ID"/>
        </w:rPr>
        <w:t xml:space="preserve">pemberian </w:t>
      </w:r>
      <w:r w:rsidRPr="002E1274">
        <w:rPr>
          <w:b w:val="0"/>
        </w:rPr>
        <w:t>hukuman</w:t>
      </w:r>
      <w:r w:rsidRPr="002E1274">
        <w:rPr>
          <w:b w:val="0"/>
          <w:lang w:val="id-ID"/>
        </w:rPr>
        <w:t xml:space="preserve"> terhadap kedisiplinan siswa SD </w:t>
      </w:r>
      <w:r w:rsidRPr="002E1274">
        <w:rPr>
          <w:b w:val="0"/>
        </w:rPr>
        <w:t>Inpres Perumnas Kecamatan Rappocini Kota Makassar</w:t>
      </w:r>
      <w:r w:rsidRPr="002E1274">
        <w:rPr>
          <w:b w:val="0"/>
          <w:lang w:val="id-ID"/>
        </w:rPr>
        <w:t xml:space="preserve">, </w:t>
      </w:r>
      <w:r w:rsidRPr="002E1274">
        <w:rPr>
          <w:b w:val="0"/>
        </w:rPr>
        <w:t>disajikan pada tabel 4.</w:t>
      </w:r>
      <w:r w:rsidRPr="002E1274">
        <w:rPr>
          <w:b w:val="0"/>
          <w:lang w:val="en-US"/>
        </w:rPr>
        <w:t>3</w:t>
      </w:r>
      <w:r w:rsidRPr="002E1274">
        <w:rPr>
          <w:b w:val="0"/>
        </w:rPr>
        <w:t xml:space="preserve"> berikut:</w:t>
      </w:r>
    </w:p>
    <w:p w:rsidR="00453553" w:rsidRPr="002E1274" w:rsidRDefault="00453553" w:rsidP="00453553">
      <w:pPr>
        <w:pStyle w:val="Title"/>
        <w:spacing w:line="240" w:lineRule="auto"/>
        <w:ind w:left="1843" w:hanging="1123"/>
        <w:jc w:val="both"/>
        <w:rPr>
          <w:b w:val="0"/>
        </w:rPr>
      </w:pPr>
      <w:r w:rsidRPr="002E1274">
        <w:rPr>
          <w:b w:val="0"/>
        </w:rPr>
        <w:t>Tabel 4.3. Ringkasan Hasil Analisis Deskriptif pemberian hukuman</w:t>
      </w:r>
      <w:r w:rsidRPr="002E1274">
        <w:rPr>
          <w:b w:val="0"/>
          <w:lang w:val="id-ID"/>
        </w:rPr>
        <w:t xml:space="preserve"> SD </w:t>
      </w:r>
      <w:r w:rsidRPr="002E1274">
        <w:rPr>
          <w:b w:val="0"/>
        </w:rPr>
        <w:t>Inpres Perumnas Kecamatan Rappocini Kota Makassar</w:t>
      </w:r>
    </w:p>
    <w:p w:rsidR="00453553" w:rsidRPr="002E1274" w:rsidRDefault="00453553" w:rsidP="00453553">
      <w:pPr>
        <w:pStyle w:val="Title"/>
        <w:spacing w:line="240" w:lineRule="auto"/>
        <w:ind w:firstLine="720"/>
        <w:jc w:val="both"/>
        <w:rPr>
          <w:b w:val="0"/>
          <w:lang w:val="en-US"/>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951"/>
      </w:tblGrid>
      <w:tr w:rsidR="002E1274" w:rsidRPr="002E1274" w:rsidTr="004F4B7B">
        <w:tc>
          <w:tcPr>
            <w:tcW w:w="3969" w:type="dxa"/>
          </w:tcPr>
          <w:p w:rsidR="00453553" w:rsidRPr="002E1274" w:rsidRDefault="00453553" w:rsidP="005307AF">
            <w:pPr>
              <w:pStyle w:val="BodyTextIndent"/>
              <w:spacing w:line="240" w:lineRule="auto"/>
              <w:rPr>
                <w:bCs/>
              </w:rPr>
            </w:pPr>
            <w:r w:rsidRPr="002E1274">
              <w:rPr>
                <w:bCs/>
              </w:rPr>
              <w:t>Uraian</w:t>
            </w:r>
          </w:p>
        </w:tc>
        <w:tc>
          <w:tcPr>
            <w:tcW w:w="3951" w:type="dxa"/>
          </w:tcPr>
          <w:p w:rsidR="00453553" w:rsidRPr="002E1274" w:rsidRDefault="00453553" w:rsidP="005307AF">
            <w:pPr>
              <w:pStyle w:val="BodyTextIndent"/>
              <w:spacing w:line="240" w:lineRule="auto"/>
              <w:rPr>
                <w:bCs/>
              </w:rPr>
            </w:pPr>
            <w:r w:rsidRPr="002E1274">
              <w:rPr>
                <w:bCs/>
              </w:rPr>
              <w:t>Besaran Statistik</w:t>
            </w:r>
          </w:p>
        </w:tc>
      </w:tr>
      <w:tr w:rsidR="002E1274" w:rsidRPr="002E1274" w:rsidTr="004F4B7B">
        <w:tc>
          <w:tcPr>
            <w:tcW w:w="3969" w:type="dxa"/>
          </w:tcPr>
          <w:p w:rsidR="00453553" w:rsidRPr="002E1274" w:rsidRDefault="00453553" w:rsidP="005307AF">
            <w:pPr>
              <w:pStyle w:val="BodyText2"/>
              <w:spacing w:line="240" w:lineRule="auto"/>
              <w:ind w:firstLine="720"/>
            </w:pPr>
            <w:r w:rsidRPr="002E1274">
              <w:t xml:space="preserve">Jumlah skor </w:t>
            </w:r>
          </w:p>
        </w:tc>
        <w:tc>
          <w:tcPr>
            <w:tcW w:w="3951" w:type="dxa"/>
          </w:tcPr>
          <w:p w:rsidR="00453553" w:rsidRPr="002E1274" w:rsidRDefault="00453553" w:rsidP="005307AF">
            <w:pPr>
              <w:pStyle w:val="BodyTextIndent"/>
              <w:spacing w:line="240" w:lineRule="auto"/>
              <w:ind w:firstLine="0"/>
              <w:jc w:val="center"/>
              <w:rPr>
                <w:bCs/>
              </w:rPr>
            </w:pPr>
            <w:r w:rsidRPr="002E1274">
              <w:rPr>
                <w:bCs/>
              </w:rPr>
              <w:t>1423</w:t>
            </w:r>
          </w:p>
        </w:tc>
      </w:tr>
      <w:tr w:rsidR="002E1274" w:rsidRPr="002E1274" w:rsidTr="004F4B7B">
        <w:tc>
          <w:tcPr>
            <w:tcW w:w="3969" w:type="dxa"/>
          </w:tcPr>
          <w:p w:rsidR="00453553" w:rsidRPr="002E1274" w:rsidRDefault="00453553" w:rsidP="005307AF">
            <w:pPr>
              <w:pStyle w:val="BodyText2"/>
              <w:spacing w:line="240" w:lineRule="auto"/>
              <w:ind w:firstLine="720"/>
            </w:pPr>
            <w:r w:rsidRPr="002E1274">
              <w:t>Rata-rata (Mean)</w:t>
            </w:r>
          </w:p>
        </w:tc>
        <w:tc>
          <w:tcPr>
            <w:tcW w:w="3951" w:type="dxa"/>
          </w:tcPr>
          <w:p w:rsidR="00453553" w:rsidRPr="002E1274" w:rsidRDefault="00453553" w:rsidP="005307AF">
            <w:pPr>
              <w:pStyle w:val="BodyTextIndent"/>
              <w:spacing w:line="240" w:lineRule="auto"/>
              <w:ind w:firstLine="0"/>
              <w:jc w:val="center"/>
              <w:rPr>
                <w:bCs/>
              </w:rPr>
            </w:pPr>
            <w:r w:rsidRPr="002E1274">
              <w:rPr>
                <w:bCs/>
              </w:rPr>
              <w:t>24,96</w:t>
            </w:r>
          </w:p>
        </w:tc>
      </w:tr>
      <w:tr w:rsidR="002E1274" w:rsidRPr="002E1274" w:rsidTr="004F4B7B">
        <w:tc>
          <w:tcPr>
            <w:tcW w:w="3969" w:type="dxa"/>
          </w:tcPr>
          <w:p w:rsidR="00453553" w:rsidRPr="002E1274" w:rsidRDefault="00453553" w:rsidP="005307AF">
            <w:pPr>
              <w:pStyle w:val="BodyText2"/>
              <w:spacing w:line="240" w:lineRule="auto"/>
              <w:ind w:firstLine="720"/>
            </w:pPr>
            <w:r w:rsidRPr="002E1274">
              <w:t>Nilai Tengah (Median)</w:t>
            </w:r>
          </w:p>
        </w:tc>
        <w:tc>
          <w:tcPr>
            <w:tcW w:w="3951" w:type="dxa"/>
          </w:tcPr>
          <w:p w:rsidR="00453553" w:rsidRPr="002E1274" w:rsidRDefault="00453553" w:rsidP="005307AF">
            <w:pPr>
              <w:pStyle w:val="BodyTextIndent"/>
              <w:spacing w:line="240" w:lineRule="auto"/>
              <w:ind w:firstLine="0"/>
              <w:jc w:val="center"/>
              <w:rPr>
                <w:bCs/>
              </w:rPr>
            </w:pPr>
            <w:r w:rsidRPr="002E1274">
              <w:rPr>
                <w:bCs/>
              </w:rPr>
              <w:t>25,00</w:t>
            </w:r>
          </w:p>
        </w:tc>
      </w:tr>
      <w:tr w:rsidR="002E1274" w:rsidRPr="002E1274" w:rsidTr="004F4B7B">
        <w:tc>
          <w:tcPr>
            <w:tcW w:w="3969" w:type="dxa"/>
          </w:tcPr>
          <w:p w:rsidR="00453553" w:rsidRPr="002E1274" w:rsidRDefault="00453553" w:rsidP="005307AF">
            <w:pPr>
              <w:pStyle w:val="BodyText2"/>
              <w:spacing w:line="240" w:lineRule="auto"/>
              <w:ind w:firstLine="720"/>
            </w:pPr>
            <w:r w:rsidRPr="002E1274">
              <w:t>Standar Deviasi</w:t>
            </w:r>
          </w:p>
        </w:tc>
        <w:tc>
          <w:tcPr>
            <w:tcW w:w="3951" w:type="dxa"/>
          </w:tcPr>
          <w:p w:rsidR="00453553" w:rsidRPr="002E1274" w:rsidRDefault="00453553" w:rsidP="005307AF">
            <w:pPr>
              <w:pStyle w:val="BodyTextIndent"/>
              <w:spacing w:line="240" w:lineRule="auto"/>
              <w:ind w:firstLine="0"/>
              <w:jc w:val="center"/>
              <w:rPr>
                <w:bCs/>
              </w:rPr>
            </w:pPr>
            <w:r w:rsidRPr="002E1274">
              <w:rPr>
                <w:bCs/>
              </w:rPr>
              <w:t>4,183</w:t>
            </w:r>
          </w:p>
        </w:tc>
      </w:tr>
      <w:tr w:rsidR="002E1274" w:rsidRPr="002E1274" w:rsidTr="004F4B7B">
        <w:tc>
          <w:tcPr>
            <w:tcW w:w="3969" w:type="dxa"/>
          </w:tcPr>
          <w:p w:rsidR="00453553" w:rsidRPr="002E1274" w:rsidRDefault="00453553" w:rsidP="005307AF">
            <w:pPr>
              <w:pStyle w:val="BodyText2"/>
              <w:spacing w:line="240" w:lineRule="auto"/>
              <w:ind w:firstLine="720"/>
            </w:pPr>
            <w:r w:rsidRPr="002E1274">
              <w:t>Range</w:t>
            </w:r>
          </w:p>
        </w:tc>
        <w:tc>
          <w:tcPr>
            <w:tcW w:w="3951" w:type="dxa"/>
          </w:tcPr>
          <w:p w:rsidR="00453553" w:rsidRPr="002E1274" w:rsidRDefault="00453553" w:rsidP="005307AF">
            <w:pPr>
              <w:pStyle w:val="BodyTextIndent"/>
              <w:spacing w:line="240" w:lineRule="auto"/>
              <w:ind w:firstLine="0"/>
              <w:jc w:val="center"/>
              <w:rPr>
                <w:bCs/>
              </w:rPr>
            </w:pPr>
            <w:r w:rsidRPr="002E1274">
              <w:rPr>
                <w:bCs/>
              </w:rPr>
              <w:t>14</w:t>
            </w:r>
          </w:p>
        </w:tc>
      </w:tr>
      <w:tr w:rsidR="002E1274" w:rsidRPr="002E1274" w:rsidTr="004F4B7B">
        <w:tc>
          <w:tcPr>
            <w:tcW w:w="3969" w:type="dxa"/>
          </w:tcPr>
          <w:p w:rsidR="00453553" w:rsidRPr="002E1274" w:rsidRDefault="00453553" w:rsidP="005307AF">
            <w:pPr>
              <w:pStyle w:val="BodyText2"/>
              <w:spacing w:line="240" w:lineRule="auto"/>
              <w:ind w:firstLine="720"/>
            </w:pPr>
            <w:r w:rsidRPr="002E1274">
              <w:t>Skor minimum</w:t>
            </w:r>
          </w:p>
        </w:tc>
        <w:tc>
          <w:tcPr>
            <w:tcW w:w="3951" w:type="dxa"/>
          </w:tcPr>
          <w:p w:rsidR="00453553" w:rsidRPr="002E1274" w:rsidRDefault="00453553" w:rsidP="005307AF">
            <w:pPr>
              <w:pStyle w:val="BodyTextIndent"/>
              <w:spacing w:line="240" w:lineRule="auto"/>
              <w:ind w:firstLine="0"/>
              <w:jc w:val="center"/>
              <w:rPr>
                <w:bCs/>
              </w:rPr>
            </w:pPr>
            <w:r w:rsidRPr="002E1274">
              <w:rPr>
                <w:bCs/>
              </w:rPr>
              <w:t>18</w:t>
            </w:r>
          </w:p>
        </w:tc>
      </w:tr>
      <w:tr w:rsidR="002E1274" w:rsidRPr="002E1274" w:rsidTr="004F4B7B">
        <w:tc>
          <w:tcPr>
            <w:tcW w:w="3969" w:type="dxa"/>
          </w:tcPr>
          <w:p w:rsidR="00453553" w:rsidRPr="002E1274" w:rsidRDefault="00453553" w:rsidP="005307AF">
            <w:pPr>
              <w:pStyle w:val="BodyText2"/>
              <w:spacing w:line="240" w:lineRule="auto"/>
              <w:ind w:firstLine="720"/>
            </w:pPr>
            <w:r w:rsidRPr="002E1274">
              <w:t xml:space="preserve">Skor maksimum </w:t>
            </w:r>
          </w:p>
        </w:tc>
        <w:tc>
          <w:tcPr>
            <w:tcW w:w="3951" w:type="dxa"/>
          </w:tcPr>
          <w:p w:rsidR="00453553" w:rsidRPr="002E1274" w:rsidRDefault="00453553" w:rsidP="005307AF">
            <w:pPr>
              <w:pStyle w:val="BodyTextIndent"/>
              <w:spacing w:line="240" w:lineRule="auto"/>
              <w:ind w:firstLine="0"/>
              <w:jc w:val="center"/>
              <w:rPr>
                <w:bCs/>
              </w:rPr>
            </w:pPr>
            <w:r w:rsidRPr="002E1274">
              <w:rPr>
                <w:bCs/>
              </w:rPr>
              <w:t>32</w:t>
            </w:r>
          </w:p>
        </w:tc>
      </w:tr>
    </w:tbl>
    <w:p w:rsidR="00453553" w:rsidRPr="002E1274" w:rsidRDefault="00453553" w:rsidP="00453553">
      <w:pPr>
        <w:pStyle w:val="BodyTextIndent"/>
        <w:rPr>
          <w:bCs/>
        </w:rPr>
      </w:pPr>
      <w:r w:rsidRPr="002E1274">
        <w:rPr>
          <w:bCs/>
        </w:rPr>
        <w:t xml:space="preserve">Sumber: Hasil analisis angket </w:t>
      </w:r>
    </w:p>
    <w:p w:rsidR="00453553" w:rsidRPr="002E1274" w:rsidRDefault="00453553" w:rsidP="00453553">
      <w:pPr>
        <w:pStyle w:val="BodyTextIndent"/>
        <w:ind w:right="-6"/>
        <w:rPr>
          <w:bCs/>
          <w:lang w:val="id-ID"/>
        </w:rPr>
      </w:pPr>
      <w:r w:rsidRPr="002E1274">
        <w:rPr>
          <w:bCs/>
        </w:rPr>
        <w:t xml:space="preserve">Hasil perhitungan statistik deskriptif yang didasarkan frekuensi pilihan responden terhadap kategori jawaban, diperoleh skor rata-rata (mean) sebesar 24,96 dengan jumlah skor 1423 dari 57 responden penelitian di </w:t>
      </w:r>
      <w:r w:rsidRPr="002E1274">
        <w:rPr>
          <w:lang w:val="id-ID"/>
        </w:rPr>
        <w:t xml:space="preserve">SD </w:t>
      </w:r>
      <w:r w:rsidRPr="002E1274">
        <w:t>Inpres Perumnas Kecamatan Rappocini Kota Makassar</w:t>
      </w:r>
      <w:r w:rsidRPr="002E1274">
        <w:rPr>
          <w:bCs/>
        </w:rPr>
        <w:t xml:space="preserve">. Gambaran distribusi frekuensi dan persentase </w:t>
      </w:r>
      <w:r w:rsidRPr="002E1274">
        <w:rPr>
          <w:lang w:val="id-ID"/>
        </w:rPr>
        <w:t xml:space="preserve">pemberian </w:t>
      </w:r>
      <w:r w:rsidRPr="002E1274">
        <w:t>hukuman</w:t>
      </w:r>
      <w:r w:rsidRPr="002E1274">
        <w:rPr>
          <w:lang w:val="id-ID"/>
        </w:rPr>
        <w:t xml:space="preserve"> terhadap kedisiplinan siswa SD </w:t>
      </w:r>
      <w:r w:rsidRPr="002E1274">
        <w:t xml:space="preserve">Inpres Perumnas Kecamatan Rappocini Kota Makassar, </w:t>
      </w:r>
      <w:r w:rsidRPr="002E1274">
        <w:rPr>
          <w:bCs/>
        </w:rPr>
        <w:t>disajikan pada tabel 4.4 berikut:</w:t>
      </w:r>
    </w:p>
    <w:p w:rsidR="00453553" w:rsidRPr="002E1274" w:rsidRDefault="00453553" w:rsidP="00453553">
      <w:pPr>
        <w:pStyle w:val="BodyTextIndent"/>
        <w:spacing w:line="240" w:lineRule="auto"/>
        <w:ind w:left="1701" w:right="-6" w:hanging="981"/>
      </w:pPr>
      <w:r w:rsidRPr="002E1274">
        <w:rPr>
          <w:bCs/>
        </w:rPr>
        <w:lastRenderedPageBreak/>
        <w:t>Tabel 4.4.</w:t>
      </w:r>
      <w:r w:rsidRPr="002E1274">
        <w:rPr>
          <w:bCs/>
        </w:rPr>
        <w:tab/>
        <w:t xml:space="preserve">Gambaran </w:t>
      </w:r>
      <w:r w:rsidRPr="002E1274">
        <w:rPr>
          <w:lang w:val="id-ID"/>
        </w:rPr>
        <w:t xml:space="preserve">pemberian hukuman siswa SD </w:t>
      </w:r>
      <w:r w:rsidRPr="002E1274">
        <w:t>Inpres Perumnas Kecamatan Rappocini Kota Makassar</w:t>
      </w:r>
    </w:p>
    <w:p w:rsidR="00453553" w:rsidRPr="002E1274" w:rsidRDefault="00453553" w:rsidP="00453553">
      <w:pPr>
        <w:pStyle w:val="BodyTextIndent"/>
        <w:spacing w:line="240" w:lineRule="auto"/>
        <w:ind w:right="-6"/>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4267"/>
        <w:gridCol w:w="1298"/>
        <w:gridCol w:w="1273"/>
      </w:tblGrid>
      <w:tr w:rsidR="002E1274" w:rsidRPr="002E1274" w:rsidTr="004F4B7B">
        <w:trPr>
          <w:trHeight w:val="320"/>
          <w:jc w:val="center"/>
        </w:trPr>
        <w:tc>
          <w:tcPr>
            <w:tcW w:w="1384" w:type="dxa"/>
          </w:tcPr>
          <w:p w:rsidR="00453553" w:rsidRPr="002E1274" w:rsidRDefault="00453553" w:rsidP="005307AF">
            <w:pPr>
              <w:pStyle w:val="Title"/>
              <w:spacing w:line="240" w:lineRule="auto"/>
              <w:rPr>
                <w:b w:val="0"/>
                <w:bCs w:val="0"/>
              </w:rPr>
            </w:pPr>
            <w:r w:rsidRPr="002E1274">
              <w:rPr>
                <w:b w:val="0"/>
                <w:bCs w:val="0"/>
              </w:rPr>
              <w:t>Interval</w:t>
            </w:r>
          </w:p>
        </w:tc>
        <w:tc>
          <w:tcPr>
            <w:tcW w:w="4267" w:type="dxa"/>
          </w:tcPr>
          <w:p w:rsidR="00453553" w:rsidRPr="002E1274" w:rsidRDefault="00453553" w:rsidP="005307AF">
            <w:pPr>
              <w:pStyle w:val="BodyTextIndent"/>
              <w:spacing w:line="240" w:lineRule="auto"/>
              <w:ind w:right="-7" w:firstLine="0"/>
              <w:jc w:val="center"/>
              <w:rPr>
                <w:bCs/>
              </w:rPr>
            </w:pPr>
            <w:r w:rsidRPr="002E1274">
              <w:rPr>
                <w:lang w:val="en-US"/>
              </w:rPr>
              <w:t>P</w:t>
            </w:r>
            <w:r w:rsidRPr="002E1274">
              <w:rPr>
                <w:lang w:val="id-ID"/>
              </w:rPr>
              <w:t>emberian hukman</w:t>
            </w:r>
          </w:p>
        </w:tc>
        <w:tc>
          <w:tcPr>
            <w:tcW w:w="1298" w:type="dxa"/>
          </w:tcPr>
          <w:p w:rsidR="00453553" w:rsidRPr="002E1274" w:rsidRDefault="00453553" w:rsidP="005307AF">
            <w:pPr>
              <w:pStyle w:val="Title"/>
              <w:spacing w:line="240" w:lineRule="auto"/>
              <w:rPr>
                <w:b w:val="0"/>
                <w:bCs w:val="0"/>
              </w:rPr>
            </w:pPr>
            <w:r w:rsidRPr="002E1274">
              <w:rPr>
                <w:b w:val="0"/>
                <w:bCs w:val="0"/>
              </w:rPr>
              <w:t>Frekuensi</w:t>
            </w:r>
          </w:p>
        </w:tc>
        <w:tc>
          <w:tcPr>
            <w:tcW w:w="1273" w:type="dxa"/>
          </w:tcPr>
          <w:p w:rsidR="00453553" w:rsidRPr="002E1274" w:rsidRDefault="00453553" w:rsidP="005307AF">
            <w:pPr>
              <w:pStyle w:val="Title"/>
              <w:spacing w:line="240" w:lineRule="auto"/>
              <w:rPr>
                <w:b w:val="0"/>
                <w:bCs w:val="0"/>
              </w:rPr>
            </w:pPr>
            <w:r w:rsidRPr="002E1274">
              <w:rPr>
                <w:b w:val="0"/>
                <w:bCs w:val="0"/>
              </w:rPr>
              <w:t>Persentase</w:t>
            </w:r>
          </w:p>
        </w:tc>
      </w:tr>
      <w:tr w:rsidR="002E1274" w:rsidRPr="002E1274" w:rsidTr="004F4B7B">
        <w:trPr>
          <w:jc w:val="center"/>
        </w:trPr>
        <w:tc>
          <w:tcPr>
            <w:tcW w:w="1384" w:type="dxa"/>
          </w:tcPr>
          <w:p w:rsidR="00453553" w:rsidRPr="002E1274" w:rsidRDefault="00453553" w:rsidP="005307AF">
            <w:pPr>
              <w:pStyle w:val="BodyText"/>
              <w:spacing w:line="240" w:lineRule="auto"/>
              <w:jc w:val="center"/>
            </w:pPr>
            <w:r w:rsidRPr="002E1274">
              <w:t>61 – 76</w:t>
            </w:r>
          </w:p>
        </w:tc>
        <w:tc>
          <w:tcPr>
            <w:tcW w:w="4267" w:type="dxa"/>
          </w:tcPr>
          <w:p w:rsidR="00453553" w:rsidRPr="002E1274" w:rsidRDefault="00453553" w:rsidP="005307AF">
            <w:pPr>
              <w:pStyle w:val="BodyText2"/>
              <w:spacing w:line="240" w:lineRule="auto"/>
              <w:ind w:right="-6" w:firstLine="16"/>
              <w:jc w:val="center"/>
              <w:rPr>
                <w:lang w:val="id-ID"/>
              </w:rPr>
            </w:pPr>
            <w:r w:rsidRPr="002E1274">
              <w:rPr>
                <w:lang w:val="id-ID"/>
              </w:rPr>
              <w:t xml:space="preserve">Sangat </w:t>
            </w:r>
            <w:r w:rsidRPr="002E1274">
              <w:rPr>
                <w:lang w:val="en-US"/>
              </w:rPr>
              <w:t>se</w:t>
            </w:r>
            <w:r w:rsidRPr="002E1274">
              <w:rPr>
                <w:lang w:val="id-ID"/>
              </w:rPr>
              <w:t>ring</w:t>
            </w:r>
          </w:p>
        </w:tc>
        <w:tc>
          <w:tcPr>
            <w:tcW w:w="1298" w:type="dxa"/>
          </w:tcPr>
          <w:p w:rsidR="00453553" w:rsidRPr="002E1274" w:rsidRDefault="00453553" w:rsidP="005307AF">
            <w:pPr>
              <w:pStyle w:val="Title"/>
              <w:spacing w:line="240" w:lineRule="auto"/>
              <w:ind w:left="-7" w:firstLine="16"/>
              <w:rPr>
                <w:b w:val="0"/>
                <w:bCs w:val="0"/>
                <w:lang w:val="en-US"/>
              </w:rPr>
            </w:pPr>
            <w:r w:rsidRPr="002E1274">
              <w:rPr>
                <w:b w:val="0"/>
                <w:bCs w:val="0"/>
                <w:lang w:val="en-US"/>
              </w:rPr>
              <w:t>0</w:t>
            </w:r>
          </w:p>
        </w:tc>
        <w:tc>
          <w:tcPr>
            <w:tcW w:w="1273" w:type="dxa"/>
          </w:tcPr>
          <w:p w:rsidR="00453553" w:rsidRPr="002E1274" w:rsidRDefault="00453553" w:rsidP="005307AF">
            <w:pPr>
              <w:pStyle w:val="Title"/>
              <w:spacing w:line="240" w:lineRule="auto"/>
              <w:ind w:left="-7" w:firstLine="16"/>
              <w:rPr>
                <w:b w:val="0"/>
                <w:bCs w:val="0"/>
                <w:lang w:val="en-US"/>
              </w:rPr>
            </w:pPr>
            <w:r w:rsidRPr="002E1274">
              <w:rPr>
                <w:b w:val="0"/>
                <w:bCs w:val="0"/>
                <w:lang w:val="en-US"/>
              </w:rPr>
              <w:t>0</w:t>
            </w:r>
          </w:p>
        </w:tc>
      </w:tr>
      <w:tr w:rsidR="002E1274" w:rsidRPr="002E1274" w:rsidTr="004F4B7B">
        <w:trPr>
          <w:jc w:val="center"/>
        </w:trPr>
        <w:tc>
          <w:tcPr>
            <w:tcW w:w="1384" w:type="dxa"/>
          </w:tcPr>
          <w:p w:rsidR="00453553" w:rsidRPr="002E1274" w:rsidRDefault="00453553" w:rsidP="005307AF">
            <w:pPr>
              <w:pStyle w:val="BodyText"/>
              <w:spacing w:line="240" w:lineRule="auto"/>
              <w:jc w:val="center"/>
            </w:pPr>
            <w:r w:rsidRPr="002E1274">
              <w:t>47 – 60</w:t>
            </w:r>
          </w:p>
        </w:tc>
        <w:tc>
          <w:tcPr>
            <w:tcW w:w="4267" w:type="dxa"/>
          </w:tcPr>
          <w:p w:rsidR="00453553" w:rsidRPr="002E1274" w:rsidRDefault="00453553" w:rsidP="005307AF">
            <w:pPr>
              <w:pStyle w:val="BodyText2"/>
              <w:spacing w:line="240" w:lineRule="auto"/>
              <w:ind w:right="-6" w:firstLine="16"/>
              <w:jc w:val="center"/>
              <w:rPr>
                <w:lang w:val="id-ID"/>
              </w:rPr>
            </w:pPr>
            <w:r w:rsidRPr="002E1274">
              <w:rPr>
                <w:lang w:val="en-US"/>
              </w:rPr>
              <w:t>Se</w:t>
            </w:r>
            <w:r w:rsidRPr="002E1274">
              <w:rPr>
                <w:lang w:val="id-ID"/>
              </w:rPr>
              <w:t>ring</w:t>
            </w:r>
          </w:p>
        </w:tc>
        <w:tc>
          <w:tcPr>
            <w:tcW w:w="1298" w:type="dxa"/>
          </w:tcPr>
          <w:p w:rsidR="00453553" w:rsidRPr="002E1274" w:rsidRDefault="00453553" w:rsidP="005307AF">
            <w:pPr>
              <w:pStyle w:val="Title"/>
              <w:spacing w:line="240" w:lineRule="auto"/>
              <w:ind w:left="-7" w:firstLine="16"/>
              <w:rPr>
                <w:b w:val="0"/>
                <w:bCs w:val="0"/>
                <w:lang w:val="en-US"/>
              </w:rPr>
            </w:pPr>
            <w:r w:rsidRPr="002E1274">
              <w:rPr>
                <w:b w:val="0"/>
                <w:bCs w:val="0"/>
                <w:lang w:val="en-US"/>
              </w:rPr>
              <w:t>0</w:t>
            </w:r>
          </w:p>
        </w:tc>
        <w:tc>
          <w:tcPr>
            <w:tcW w:w="1273" w:type="dxa"/>
          </w:tcPr>
          <w:p w:rsidR="00453553" w:rsidRPr="002E1274" w:rsidRDefault="00453553" w:rsidP="005307AF">
            <w:pPr>
              <w:pStyle w:val="Title"/>
              <w:spacing w:line="240" w:lineRule="auto"/>
              <w:ind w:left="-7" w:firstLine="16"/>
              <w:rPr>
                <w:b w:val="0"/>
                <w:bCs w:val="0"/>
                <w:lang w:val="en-US"/>
              </w:rPr>
            </w:pPr>
            <w:r w:rsidRPr="002E1274">
              <w:rPr>
                <w:b w:val="0"/>
                <w:bCs w:val="0"/>
                <w:lang w:val="en-US"/>
              </w:rPr>
              <w:t>0</w:t>
            </w:r>
          </w:p>
        </w:tc>
      </w:tr>
      <w:tr w:rsidR="002E1274" w:rsidRPr="002E1274" w:rsidTr="004F4B7B">
        <w:trPr>
          <w:jc w:val="center"/>
        </w:trPr>
        <w:tc>
          <w:tcPr>
            <w:tcW w:w="1384" w:type="dxa"/>
          </w:tcPr>
          <w:p w:rsidR="00453553" w:rsidRPr="002E1274" w:rsidRDefault="00453553" w:rsidP="005307AF">
            <w:pPr>
              <w:pStyle w:val="BodyText"/>
              <w:spacing w:line="240" w:lineRule="auto"/>
              <w:jc w:val="center"/>
            </w:pPr>
            <w:r w:rsidRPr="002E1274">
              <w:t>33 – 46</w:t>
            </w:r>
          </w:p>
        </w:tc>
        <w:tc>
          <w:tcPr>
            <w:tcW w:w="4267" w:type="dxa"/>
          </w:tcPr>
          <w:p w:rsidR="00453553" w:rsidRPr="002E1274" w:rsidRDefault="00453553" w:rsidP="005307AF">
            <w:pPr>
              <w:pStyle w:val="BodyText2"/>
              <w:spacing w:line="240" w:lineRule="auto"/>
              <w:ind w:right="-6" w:firstLine="16"/>
              <w:jc w:val="center"/>
              <w:rPr>
                <w:lang w:val="en-US"/>
              </w:rPr>
            </w:pPr>
            <w:r w:rsidRPr="002E1274">
              <w:rPr>
                <w:lang w:val="id-ID"/>
              </w:rPr>
              <w:t>Kadang-kadang</w:t>
            </w:r>
          </w:p>
        </w:tc>
        <w:tc>
          <w:tcPr>
            <w:tcW w:w="1298" w:type="dxa"/>
          </w:tcPr>
          <w:p w:rsidR="00453553" w:rsidRPr="002E1274" w:rsidRDefault="00453553" w:rsidP="005307AF">
            <w:pPr>
              <w:pStyle w:val="Title"/>
              <w:spacing w:line="240" w:lineRule="auto"/>
              <w:ind w:left="-7" w:firstLine="16"/>
              <w:rPr>
                <w:b w:val="0"/>
                <w:bCs w:val="0"/>
                <w:lang w:val="en-US"/>
              </w:rPr>
            </w:pPr>
            <w:r w:rsidRPr="002E1274">
              <w:rPr>
                <w:b w:val="0"/>
                <w:bCs w:val="0"/>
                <w:lang w:val="en-US"/>
              </w:rPr>
              <w:t>5</w:t>
            </w:r>
          </w:p>
        </w:tc>
        <w:tc>
          <w:tcPr>
            <w:tcW w:w="1273" w:type="dxa"/>
          </w:tcPr>
          <w:p w:rsidR="00453553" w:rsidRPr="002E1274" w:rsidRDefault="00453553" w:rsidP="005307AF">
            <w:pPr>
              <w:pStyle w:val="Title"/>
              <w:spacing w:line="240" w:lineRule="auto"/>
              <w:ind w:left="-7" w:firstLine="16"/>
              <w:rPr>
                <w:b w:val="0"/>
                <w:bCs w:val="0"/>
                <w:lang w:val="en-US"/>
              </w:rPr>
            </w:pPr>
            <w:r w:rsidRPr="002E1274">
              <w:rPr>
                <w:b w:val="0"/>
                <w:bCs w:val="0"/>
                <w:lang w:val="en-US"/>
              </w:rPr>
              <w:t>8</w:t>
            </w:r>
            <w:proofErr w:type="gramStart"/>
            <w:r w:rsidRPr="002E1274">
              <w:rPr>
                <w:b w:val="0"/>
                <w:bCs w:val="0"/>
                <w:lang w:val="en-US"/>
              </w:rPr>
              <w:t>,77</w:t>
            </w:r>
            <w:proofErr w:type="gramEnd"/>
          </w:p>
        </w:tc>
      </w:tr>
      <w:tr w:rsidR="002E1274" w:rsidRPr="002E1274" w:rsidTr="004F4B7B">
        <w:trPr>
          <w:jc w:val="center"/>
        </w:trPr>
        <w:tc>
          <w:tcPr>
            <w:tcW w:w="1384" w:type="dxa"/>
          </w:tcPr>
          <w:p w:rsidR="00453553" w:rsidRPr="002E1274" w:rsidRDefault="00453553" w:rsidP="005307AF">
            <w:pPr>
              <w:pStyle w:val="BodyText"/>
              <w:spacing w:line="240" w:lineRule="auto"/>
              <w:jc w:val="center"/>
            </w:pPr>
            <w:r w:rsidRPr="002E1274">
              <w:t>19 – 32</w:t>
            </w:r>
          </w:p>
        </w:tc>
        <w:tc>
          <w:tcPr>
            <w:tcW w:w="4267" w:type="dxa"/>
          </w:tcPr>
          <w:p w:rsidR="00453553" w:rsidRPr="002E1274" w:rsidRDefault="00453553" w:rsidP="005307AF">
            <w:pPr>
              <w:pStyle w:val="BodyText2"/>
              <w:spacing w:line="240" w:lineRule="auto"/>
              <w:ind w:right="-6" w:firstLine="16"/>
              <w:jc w:val="center"/>
              <w:rPr>
                <w:lang w:val="id-ID"/>
              </w:rPr>
            </w:pPr>
            <w:r w:rsidRPr="002E1274">
              <w:rPr>
                <w:lang w:val="en-US"/>
              </w:rPr>
              <w:t xml:space="preserve">Tidak </w:t>
            </w:r>
            <w:r w:rsidRPr="002E1274">
              <w:rPr>
                <w:lang w:val="id-ID"/>
              </w:rPr>
              <w:t>pernah</w:t>
            </w:r>
          </w:p>
        </w:tc>
        <w:tc>
          <w:tcPr>
            <w:tcW w:w="1298" w:type="dxa"/>
          </w:tcPr>
          <w:p w:rsidR="00453553" w:rsidRPr="002E1274" w:rsidRDefault="00453553" w:rsidP="005307AF">
            <w:pPr>
              <w:pStyle w:val="Title"/>
              <w:spacing w:line="240" w:lineRule="auto"/>
              <w:ind w:left="-7" w:firstLine="16"/>
              <w:rPr>
                <w:b w:val="0"/>
                <w:bCs w:val="0"/>
                <w:lang w:val="en-US"/>
              </w:rPr>
            </w:pPr>
            <w:r w:rsidRPr="002E1274">
              <w:rPr>
                <w:b w:val="0"/>
                <w:bCs w:val="0"/>
                <w:lang w:val="en-US"/>
              </w:rPr>
              <w:t>52</w:t>
            </w:r>
          </w:p>
        </w:tc>
        <w:tc>
          <w:tcPr>
            <w:tcW w:w="1273" w:type="dxa"/>
          </w:tcPr>
          <w:p w:rsidR="00453553" w:rsidRPr="002E1274" w:rsidRDefault="00453553" w:rsidP="005307AF">
            <w:pPr>
              <w:pStyle w:val="Title"/>
              <w:spacing w:line="240" w:lineRule="auto"/>
              <w:ind w:left="-7" w:firstLine="16"/>
              <w:rPr>
                <w:b w:val="0"/>
                <w:bCs w:val="0"/>
                <w:lang w:val="en-US"/>
              </w:rPr>
            </w:pPr>
            <w:r w:rsidRPr="002E1274">
              <w:rPr>
                <w:b w:val="0"/>
                <w:bCs w:val="0"/>
                <w:lang w:val="en-US"/>
              </w:rPr>
              <w:t>91</w:t>
            </w:r>
            <w:proofErr w:type="gramStart"/>
            <w:r w:rsidRPr="002E1274">
              <w:rPr>
                <w:b w:val="0"/>
                <w:bCs w:val="0"/>
                <w:lang w:val="en-US"/>
              </w:rPr>
              <w:t>,23</w:t>
            </w:r>
            <w:proofErr w:type="gramEnd"/>
          </w:p>
        </w:tc>
      </w:tr>
      <w:tr w:rsidR="002E1274" w:rsidRPr="002E1274" w:rsidTr="004F4B7B">
        <w:trPr>
          <w:jc w:val="center"/>
        </w:trPr>
        <w:tc>
          <w:tcPr>
            <w:tcW w:w="1384" w:type="dxa"/>
            <w:tcBorders>
              <w:right w:val="nil"/>
            </w:tcBorders>
          </w:tcPr>
          <w:p w:rsidR="00453553" w:rsidRPr="002E1274" w:rsidRDefault="00453553" w:rsidP="005307AF">
            <w:pPr>
              <w:pStyle w:val="Title"/>
              <w:spacing w:line="240" w:lineRule="auto"/>
              <w:jc w:val="left"/>
              <w:rPr>
                <w:b w:val="0"/>
                <w:bCs w:val="0"/>
              </w:rPr>
            </w:pPr>
          </w:p>
        </w:tc>
        <w:tc>
          <w:tcPr>
            <w:tcW w:w="4267" w:type="dxa"/>
            <w:tcBorders>
              <w:left w:val="nil"/>
            </w:tcBorders>
          </w:tcPr>
          <w:p w:rsidR="00453553" w:rsidRPr="002E1274" w:rsidRDefault="00453553" w:rsidP="005307AF">
            <w:pPr>
              <w:pStyle w:val="Title"/>
              <w:spacing w:line="240" w:lineRule="auto"/>
              <w:ind w:firstLine="16"/>
              <w:rPr>
                <w:b w:val="0"/>
                <w:bCs w:val="0"/>
              </w:rPr>
            </w:pPr>
            <w:r w:rsidRPr="002E1274">
              <w:rPr>
                <w:b w:val="0"/>
                <w:bCs w:val="0"/>
              </w:rPr>
              <w:t>J u m l a h</w:t>
            </w:r>
          </w:p>
        </w:tc>
        <w:tc>
          <w:tcPr>
            <w:tcW w:w="1298" w:type="dxa"/>
          </w:tcPr>
          <w:p w:rsidR="00453553" w:rsidRPr="002E1274" w:rsidRDefault="00453553" w:rsidP="005307AF">
            <w:pPr>
              <w:pStyle w:val="Title"/>
              <w:spacing w:line="240" w:lineRule="auto"/>
              <w:ind w:right="23" w:firstLine="16"/>
              <w:rPr>
                <w:b w:val="0"/>
                <w:bCs w:val="0"/>
                <w:lang w:val="en-US"/>
              </w:rPr>
            </w:pPr>
            <w:r w:rsidRPr="002E1274">
              <w:rPr>
                <w:b w:val="0"/>
                <w:bCs w:val="0"/>
                <w:lang w:val="id-ID"/>
              </w:rPr>
              <w:t>5</w:t>
            </w:r>
            <w:r w:rsidRPr="002E1274">
              <w:rPr>
                <w:b w:val="0"/>
                <w:bCs w:val="0"/>
                <w:lang w:val="en-US"/>
              </w:rPr>
              <w:t>7</w:t>
            </w:r>
          </w:p>
        </w:tc>
        <w:tc>
          <w:tcPr>
            <w:tcW w:w="1273" w:type="dxa"/>
          </w:tcPr>
          <w:p w:rsidR="00453553" w:rsidRPr="002E1274" w:rsidRDefault="00453553" w:rsidP="005307AF">
            <w:pPr>
              <w:pStyle w:val="Title"/>
              <w:spacing w:line="240" w:lineRule="auto"/>
              <w:ind w:right="23" w:firstLine="16"/>
              <w:rPr>
                <w:b w:val="0"/>
                <w:bCs w:val="0"/>
                <w:lang w:val="id-ID"/>
              </w:rPr>
            </w:pPr>
            <w:r w:rsidRPr="002E1274">
              <w:rPr>
                <w:b w:val="0"/>
                <w:bCs w:val="0"/>
                <w:lang w:val="id-ID"/>
              </w:rPr>
              <w:t>100,00</w:t>
            </w:r>
          </w:p>
        </w:tc>
      </w:tr>
    </w:tbl>
    <w:p w:rsidR="00453553" w:rsidRPr="002E1274" w:rsidRDefault="00453553" w:rsidP="00453553">
      <w:pPr>
        <w:pStyle w:val="Title"/>
        <w:ind w:firstLine="720"/>
        <w:jc w:val="both"/>
        <w:rPr>
          <w:b w:val="0"/>
          <w:bCs w:val="0"/>
        </w:rPr>
      </w:pPr>
      <w:r w:rsidRPr="002E1274">
        <w:rPr>
          <w:b w:val="0"/>
          <w:bCs w:val="0"/>
        </w:rPr>
        <w:t xml:space="preserve">Sumber: Hasil analisis angket </w:t>
      </w:r>
    </w:p>
    <w:p w:rsidR="00453553" w:rsidRPr="002E1274" w:rsidRDefault="00453553" w:rsidP="00453553">
      <w:pPr>
        <w:pStyle w:val="Title"/>
        <w:ind w:firstLine="720"/>
        <w:jc w:val="both"/>
        <w:rPr>
          <w:b w:val="0"/>
          <w:bCs w:val="0"/>
          <w:lang w:val="en-US"/>
        </w:rPr>
      </w:pPr>
      <w:r w:rsidRPr="002E1274">
        <w:rPr>
          <w:b w:val="0"/>
          <w:bCs w:val="0"/>
        </w:rPr>
        <w:t>Berdasarkan tabel 4.</w:t>
      </w:r>
      <w:r w:rsidRPr="002E1274">
        <w:rPr>
          <w:b w:val="0"/>
          <w:bCs w:val="0"/>
          <w:lang w:val="id-ID"/>
        </w:rPr>
        <w:t>2</w:t>
      </w:r>
      <w:r w:rsidRPr="002E1274">
        <w:rPr>
          <w:b w:val="0"/>
          <w:bCs w:val="0"/>
        </w:rPr>
        <w:t xml:space="preserve"> tentang </w:t>
      </w:r>
      <w:r w:rsidRPr="002E1274">
        <w:rPr>
          <w:b w:val="0"/>
          <w:lang w:val="id-ID"/>
        </w:rPr>
        <w:t xml:space="preserve">pemberian </w:t>
      </w:r>
      <w:r w:rsidRPr="002E1274">
        <w:rPr>
          <w:b w:val="0"/>
        </w:rPr>
        <w:t>hukuman</w:t>
      </w:r>
      <w:r w:rsidRPr="002E1274">
        <w:rPr>
          <w:b w:val="0"/>
          <w:lang w:val="id-ID"/>
        </w:rPr>
        <w:t xml:space="preserve"> terhadap kedisiplinan siswa SD </w:t>
      </w:r>
      <w:r w:rsidRPr="002E1274">
        <w:rPr>
          <w:b w:val="0"/>
        </w:rPr>
        <w:t>Inpres Perumnas Kecamatan Rappocini Kota Makassar</w:t>
      </w:r>
      <w:r w:rsidRPr="002E1274">
        <w:rPr>
          <w:b w:val="0"/>
          <w:lang w:val="id-ID"/>
        </w:rPr>
        <w:t xml:space="preserve"> </w:t>
      </w:r>
      <w:r w:rsidRPr="002E1274">
        <w:rPr>
          <w:b w:val="0"/>
          <w:bCs w:val="0"/>
        </w:rPr>
        <w:t xml:space="preserve">tersebut, dapat dilihat bahwa sebagian besar responden menyatakan tingkat </w:t>
      </w:r>
      <w:r w:rsidRPr="002E1274">
        <w:rPr>
          <w:b w:val="0"/>
          <w:bCs w:val="0"/>
          <w:lang w:val="en-US"/>
        </w:rPr>
        <w:t xml:space="preserve">pemberian </w:t>
      </w:r>
      <w:r w:rsidRPr="002E1274">
        <w:rPr>
          <w:b w:val="0"/>
        </w:rPr>
        <w:t>hukuman</w:t>
      </w:r>
      <w:r w:rsidRPr="002E1274">
        <w:rPr>
          <w:b w:val="0"/>
          <w:bCs w:val="0"/>
          <w:lang w:val="id-ID"/>
        </w:rPr>
        <w:t xml:space="preserve"> terhadap </w:t>
      </w:r>
      <w:r w:rsidRPr="002E1274">
        <w:rPr>
          <w:b w:val="0"/>
          <w:lang w:val="id-ID"/>
        </w:rPr>
        <w:t xml:space="preserve">terhadap kedisiplinan siswa SD </w:t>
      </w:r>
      <w:r w:rsidRPr="002E1274">
        <w:rPr>
          <w:b w:val="0"/>
        </w:rPr>
        <w:t>Inpres Perumnas Kecamatan Rappocini Kota Makassar</w:t>
      </w:r>
      <w:r w:rsidRPr="002E1274">
        <w:rPr>
          <w:b w:val="0"/>
          <w:bCs w:val="0"/>
          <w:lang w:val="id-ID"/>
        </w:rPr>
        <w:t xml:space="preserve"> dalam kategori </w:t>
      </w:r>
      <w:r w:rsidRPr="002E1274">
        <w:rPr>
          <w:b w:val="0"/>
          <w:bCs w:val="0"/>
          <w:lang w:val="en-US"/>
        </w:rPr>
        <w:t>tidak senang</w:t>
      </w:r>
      <w:r w:rsidRPr="002E1274">
        <w:rPr>
          <w:b w:val="0"/>
          <w:bCs w:val="0"/>
          <w:lang w:val="id-ID"/>
        </w:rPr>
        <w:t xml:space="preserve"> sebanyak </w:t>
      </w:r>
      <w:r w:rsidRPr="002E1274">
        <w:rPr>
          <w:b w:val="0"/>
          <w:bCs w:val="0"/>
          <w:lang w:val="en-US"/>
        </w:rPr>
        <w:t xml:space="preserve">52 </w:t>
      </w:r>
      <w:r w:rsidRPr="002E1274">
        <w:rPr>
          <w:b w:val="0"/>
          <w:bCs w:val="0"/>
          <w:lang w:val="id-ID"/>
        </w:rPr>
        <w:t>responden (</w:t>
      </w:r>
      <w:r w:rsidRPr="002E1274">
        <w:rPr>
          <w:b w:val="0"/>
          <w:bCs w:val="0"/>
          <w:lang w:val="en-US"/>
        </w:rPr>
        <w:t>91,23</w:t>
      </w:r>
      <w:r w:rsidRPr="002E1274">
        <w:rPr>
          <w:b w:val="0"/>
          <w:bCs w:val="0"/>
          <w:lang w:val="id-ID"/>
        </w:rPr>
        <w:t xml:space="preserve"> persen), disusul kategori </w:t>
      </w:r>
      <w:r w:rsidRPr="002E1274">
        <w:rPr>
          <w:b w:val="0"/>
          <w:bCs w:val="0"/>
          <w:lang w:val="en-US"/>
        </w:rPr>
        <w:t>kurang senang</w:t>
      </w:r>
      <w:r w:rsidRPr="002E1274">
        <w:rPr>
          <w:b w:val="0"/>
          <w:bCs w:val="0"/>
          <w:lang w:val="id-ID"/>
        </w:rPr>
        <w:t xml:space="preserve"> sebanyak </w:t>
      </w:r>
      <w:r w:rsidRPr="002E1274">
        <w:rPr>
          <w:b w:val="0"/>
          <w:bCs w:val="0"/>
          <w:lang w:val="en-US"/>
        </w:rPr>
        <w:t>5</w:t>
      </w:r>
      <w:r w:rsidRPr="002E1274">
        <w:rPr>
          <w:b w:val="0"/>
          <w:bCs w:val="0"/>
          <w:lang w:val="id-ID"/>
        </w:rPr>
        <w:t xml:space="preserve"> responden (</w:t>
      </w:r>
      <w:r w:rsidRPr="002E1274">
        <w:rPr>
          <w:b w:val="0"/>
          <w:bCs w:val="0"/>
          <w:lang w:val="en-US"/>
        </w:rPr>
        <w:t>8,77</w:t>
      </w:r>
      <w:r w:rsidRPr="002E1274">
        <w:rPr>
          <w:b w:val="0"/>
          <w:bCs w:val="0"/>
          <w:lang w:val="id-ID"/>
        </w:rPr>
        <w:t xml:space="preserve"> persen), </w:t>
      </w:r>
      <w:r w:rsidRPr="002E1274">
        <w:rPr>
          <w:b w:val="0"/>
          <w:bCs w:val="0"/>
          <w:lang w:val="en-US"/>
        </w:rPr>
        <w:t>sedangkan pada kategori senang dan sangat senang tidak ada responden.</w:t>
      </w:r>
    </w:p>
    <w:p w:rsidR="00453553" w:rsidRPr="002E1274" w:rsidRDefault="00453553" w:rsidP="00453553">
      <w:pPr>
        <w:pStyle w:val="Title"/>
        <w:ind w:firstLine="720"/>
        <w:jc w:val="both"/>
        <w:rPr>
          <w:b w:val="0"/>
          <w:lang w:val="id-ID"/>
        </w:rPr>
      </w:pPr>
      <w:r w:rsidRPr="002E1274">
        <w:rPr>
          <w:b w:val="0"/>
        </w:rPr>
        <w:t xml:space="preserve">Sesuai nilai rata-rata skor hasil penelitian tentang </w:t>
      </w:r>
      <w:r w:rsidRPr="002E1274">
        <w:rPr>
          <w:b w:val="0"/>
          <w:lang w:val="id-ID"/>
        </w:rPr>
        <w:t xml:space="preserve">pemberian </w:t>
      </w:r>
      <w:r w:rsidRPr="002E1274">
        <w:rPr>
          <w:b w:val="0"/>
        </w:rPr>
        <w:t>hukuman</w:t>
      </w:r>
      <w:r w:rsidRPr="002E1274">
        <w:rPr>
          <w:b w:val="0"/>
          <w:lang w:val="id-ID"/>
        </w:rPr>
        <w:t xml:space="preserve"> terhadap kedisiplinan siswa SD </w:t>
      </w:r>
      <w:r w:rsidRPr="002E1274">
        <w:rPr>
          <w:b w:val="0"/>
        </w:rPr>
        <w:t xml:space="preserve">Inpres Perumnas Kecamatan Rappocini Kota Makassar (lampiran 4) sebesar </w:t>
      </w:r>
      <w:r w:rsidRPr="002E1274">
        <w:rPr>
          <w:b w:val="0"/>
          <w:lang w:val="en-US"/>
        </w:rPr>
        <w:t>24</w:t>
      </w:r>
      <w:proofErr w:type="gramStart"/>
      <w:r w:rsidRPr="002E1274">
        <w:rPr>
          <w:b w:val="0"/>
          <w:lang w:val="en-US"/>
        </w:rPr>
        <w:t>,96</w:t>
      </w:r>
      <w:proofErr w:type="gramEnd"/>
      <w:r w:rsidRPr="002E1274">
        <w:rPr>
          <w:b w:val="0"/>
          <w:lang w:val="en-US"/>
        </w:rPr>
        <w:t>.</w:t>
      </w:r>
      <w:r w:rsidRPr="002E1274">
        <w:rPr>
          <w:b w:val="0"/>
        </w:rPr>
        <w:t xml:space="preserve"> </w:t>
      </w:r>
    </w:p>
    <w:p w:rsidR="00453553" w:rsidRPr="002E1274" w:rsidRDefault="00453553" w:rsidP="00453553">
      <w:pPr>
        <w:pStyle w:val="ListParagraph"/>
        <w:numPr>
          <w:ilvl w:val="0"/>
          <w:numId w:val="7"/>
        </w:numPr>
        <w:spacing w:after="0" w:line="240" w:lineRule="auto"/>
        <w:ind w:left="360"/>
        <w:jc w:val="both"/>
        <w:rPr>
          <w:rFonts w:ascii="Times New Roman" w:hAnsi="Times New Roman"/>
          <w:sz w:val="24"/>
          <w:szCs w:val="24"/>
        </w:rPr>
      </w:pPr>
      <w:r w:rsidRPr="002E1274">
        <w:rPr>
          <w:rFonts w:ascii="Times New Roman" w:hAnsi="Times New Roman"/>
          <w:sz w:val="24"/>
          <w:szCs w:val="24"/>
        </w:rPr>
        <w:t>Deskripsi kedisiplinan siswa SD Inpres Perumnas Kecamatan Rappocini Kota Makassar</w:t>
      </w:r>
    </w:p>
    <w:p w:rsidR="00453553" w:rsidRPr="002E1274" w:rsidRDefault="00453553" w:rsidP="00453553">
      <w:pPr>
        <w:pStyle w:val="Title"/>
        <w:spacing w:line="240" w:lineRule="auto"/>
        <w:ind w:firstLine="720"/>
        <w:jc w:val="both"/>
        <w:rPr>
          <w:b w:val="0"/>
        </w:rPr>
      </w:pPr>
    </w:p>
    <w:p w:rsidR="00453553" w:rsidRPr="002E1274" w:rsidRDefault="00453553" w:rsidP="00453553">
      <w:pPr>
        <w:pStyle w:val="Title"/>
        <w:ind w:firstLine="720"/>
        <w:jc w:val="both"/>
        <w:rPr>
          <w:b w:val="0"/>
          <w:lang w:val="id-ID"/>
        </w:rPr>
      </w:pPr>
      <w:r w:rsidRPr="002E1274">
        <w:rPr>
          <w:b w:val="0"/>
        </w:rPr>
        <w:t>Data hasil analisis deskriptif variabel pemberian hukuman</w:t>
      </w:r>
      <w:r w:rsidRPr="002E1274">
        <w:rPr>
          <w:b w:val="0"/>
          <w:lang w:val="id-ID"/>
        </w:rPr>
        <w:t xml:space="preserve"> terhadap kedisiplinan siswa SD </w:t>
      </w:r>
      <w:r w:rsidRPr="002E1274">
        <w:rPr>
          <w:b w:val="0"/>
        </w:rPr>
        <w:t xml:space="preserve">Inpres Perumnas Kecamatan Rappocini Kota Makassar yang diperoleh dari angket penelitian, secara umum berdasarkan hasil angket (tabel 4.2), maka dapat dijelaskan bahwa skor </w:t>
      </w:r>
      <w:r w:rsidRPr="002E1274">
        <w:rPr>
          <w:b w:val="0"/>
          <w:lang w:val="id-ID"/>
        </w:rPr>
        <w:t xml:space="preserve">tersebar pada </w:t>
      </w:r>
      <w:r w:rsidRPr="002E1274">
        <w:rPr>
          <w:b w:val="0"/>
        </w:rPr>
        <w:t>rentang 18 (skor terendah) sampai 32</w:t>
      </w:r>
      <w:r w:rsidRPr="002E1274">
        <w:rPr>
          <w:b w:val="0"/>
          <w:lang w:val="id-ID"/>
        </w:rPr>
        <w:t xml:space="preserve"> </w:t>
      </w:r>
      <w:r w:rsidRPr="002E1274">
        <w:rPr>
          <w:b w:val="0"/>
        </w:rPr>
        <w:lastRenderedPageBreak/>
        <w:t xml:space="preserve">(skor tertinggi). Ringkasan hasil analisis deskriptif variabel </w:t>
      </w:r>
      <w:r w:rsidRPr="002E1274">
        <w:rPr>
          <w:b w:val="0"/>
          <w:lang w:val="id-ID"/>
        </w:rPr>
        <w:t xml:space="preserve">pemberian </w:t>
      </w:r>
      <w:r w:rsidRPr="002E1274">
        <w:rPr>
          <w:b w:val="0"/>
        </w:rPr>
        <w:t>hukuman</w:t>
      </w:r>
      <w:r w:rsidRPr="002E1274">
        <w:rPr>
          <w:b w:val="0"/>
          <w:lang w:val="id-ID"/>
        </w:rPr>
        <w:t xml:space="preserve"> terhadap kedisiplinan siswa SD </w:t>
      </w:r>
      <w:r w:rsidRPr="002E1274">
        <w:rPr>
          <w:b w:val="0"/>
        </w:rPr>
        <w:t>Inpres Perumnas Kecamatan Rappocini Kota Makassar</w:t>
      </w:r>
      <w:r w:rsidRPr="002E1274">
        <w:rPr>
          <w:b w:val="0"/>
          <w:lang w:val="id-ID"/>
        </w:rPr>
        <w:t xml:space="preserve">, </w:t>
      </w:r>
      <w:r w:rsidRPr="002E1274">
        <w:rPr>
          <w:b w:val="0"/>
        </w:rPr>
        <w:t>disajikan pada tabel 4.5 berikut:</w:t>
      </w:r>
    </w:p>
    <w:p w:rsidR="00453553" w:rsidRPr="002E1274" w:rsidRDefault="00453553" w:rsidP="00453553">
      <w:pPr>
        <w:pStyle w:val="Title"/>
        <w:spacing w:line="240" w:lineRule="auto"/>
        <w:ind w:left="1843" w:hanging="1123"/>
        <w:jc w:val="both"/>
        <w:rPr>
          <w:b w:val="0"/>
        </w:rPr>
      </w:pPr>
      <w:r w:rsidRPr="002E1274">
        <w:rPr>
          <w:b w:val="0"/>
        </w:rPr>
        <w:t xml:space="preserve">Tabel 4.5. Ringkasan Hasil Analisis Deskriptif </w:t>
      </w:r>
      <w:r w:rsidRPr="002E1274">
        <w:rPr>
          <w:b w:val="0"/>
          <w:lang w:val="id-ID"/>
        </w:rPr>
        <w:t xml:space="preserve">kedisiplinan siswa SD </w:t>
      </w:r>
      <w:r w:rsidRPr="002E1274">
        <w:rPr>
          <w:b w:val="0"/>
        </w:rPr>
        <w:t>Inpres Perumnas Kecamatan Rappocini Kota Makassar</w:t>
      </w:r>
    </w:p>
    <w:p w:rsidR="00453553" w:rsidRPr="002E1274" w:rsidRDefault="00453553" w:rsidP="00453553">
      <w:pPr>
        <w:pStyle w:val="Title"/>
        <w:spacing w:line="240" w:lineRule="auto"/>
        <w:ind w:firstLine="720"/>
        <w:jc w:val="both"/>
        <w:rPr>
          <w:b w:val="0"/>
          <w:lang w:val="en-US"/>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951"/>
      </w:tblGrid>
      <w:tr w:rsidR="002E1274" w:rsidRPr="002E1274" w:rsidTr="004F4B7B">
        <w:tc>
          <w:tcPr>
            <w:tcW w:w="3969" w:type="dxa"/>
          </w:tcPr>
          <w:p w:rsidR="00453553" w:rsidRPr="002E1274" w:rsidRDefault="00453553" w:rsidP="005307AF">
            <w:pPr>
              <w:pStyle w:val="BodyTextIndent"/>
              <w:spacing w:line="240" w:lineRule="auto"/>
              <w:ind w:firstLine="0"/>
              <w:jc w:val="center"/>
              <w:rPr>
                <w:bCs/>
              </w:rPr>
            </w:pPr>
            <w:r w:rsidRPr="002E1274">
              <w:rPr>
                <w:bCs/>
              </w:rPr>
              <w:t>Uraian</w:t>
            </w:r>
          </w:p>
        </w:tc>
        <w:tc>
          <w:tcPr>
            <w:tcW w:w="3951" w:type="dxa"/>
          </w:tcPr>
          <w:p w:rsidR="00453553" w:rsidRPr="002E1274" w:rsidRDefault="00453553" w:rsidP="005307AF">
            <w:pPr>
              <w:pStyle w:val="BodyTextIndent"/>
              <w:spacing w:line="240" w:lineRule="auto"/>
              <w:ind w:firstLine="0"/>
              <w:jc w:val="center"/>
              <w:rPr>
                <w:bCs/>
              </w:rPr>
            </w:pPr>
            <w:r w:rsidRPr="002E1274">
              <w:rPr>
                <w:bCs/>
              </w:rPr>
              <w:t>Besaran Statistik</w:t>
            </w:r>
          </w:p>
        </w:tc>
      </w:tr>
      <w:tr w:rsidR="002E1274" w:rsidRPr="002E1274" w:rsidTr="004F4B7B">
        <w:tc>
          <w:tcPr>
            <w:tcW w:w="3969" w:type="dxa"/>
          </w:tcPr>
          <w:p w:rsidR="00453553" w:rsidRPr="002E1274" w:rsidRDefault="00453553" w:rsidP="005307AF">
            <w:pPr>
              <w:pStyle w:val="BodyText2"/>
              <w:spacing w:line="240" w:lineRule="auto"/>
            </w:pPr>
            <w:r w:rsidRPr="002E1274">
              <w:t xml:space="preserve">Jumlah skor </w:t>
            </w:r>
          </w:p>
        </w:tc>
        <w:tc>
          <w:tcPr>
            <w:tcW w:w="3951" w:type="dxa"/>
          </w:tcPr>
          <w:p w:rsidR="00453553" w:rsidRPr="002E1274" w:rsidRDefault="00453553" w:rsidP="005307AF">
            <w:pPr>
              <w:pStyle w:val="BodyTextIndent"/>
              <w:spacing w:line="240" w:lineRule="auto"/>
              <w:ind w:firstLine="0"/>
              <w:jc w:val="center"/>
              <w:rPr>
                <w:bCs/>
              </w:rPr>
            </w:pPr>
            <w:r w:rsidRPr="002E1274">
              <w:rPr>
                <w:bCs/>
              </w:rPr>
              <w:t>4135</w:t>
            </w:r>
          </w:p>
        </w:tc>
      </w:tr>
      <w:tr w:rsidR="002E1274" w:rsidRPr="002E1274" w:rsidTr="004F4B7B">
        <w:tc>
          <w:tcPr>
            <w:tcW w:w="3969" w:type="dxa"/>
          </w:tcPr>
          <w:p w:rsidR="00453553" w:rsidRPr="002E1274" w:rsidRDefault="00453553" w:rsidP="005307AF">
            <w:pPr>
              <w:pStyle w:val="BodyText2"/>
              <w:spacing w:line="240" w:lineRule="auto"/>
            </w:pPr>
            <w:r w:rsidRPr="002E1274">
              <w:t>Rata-rata (Mean)</w:t>
            </w:r>
          </w:p>
        </w:tc>
        <w:tc>
          <w:tcPr>
            <w:tcW w:w="3951" w:type="dxa"/>
          </w:tcPr>
          <w:p w:rsidR="00453553" w:rsidRPr="002E1274" w:rsidRDefault="00453553" w:rsidP="005307AF">
            <w:pPr>
              <w:pStyle w:val="BodyTextIndent"/>
              <w:spacing w:line="240" w:lineRule="auto"/>
              <w:ind w:firstLine="0"/>
              <w:jc w:val="center"/>
              <w:rPr>
                <w:bCs/>
              </w:rPr>
            </w:pPr>
            <w:r w:rsidRPr="002E1274">
              <w:rPr>
                <w:bCs/>
              </w:rPr>
              <w:t>72,54</w:t>
            </w:r>
          </w:p>
        </w:tc>
      </w:tr>
      <w:tr w:rsidR="002E1274" w:rsidRPr="002E1274" w:rsidTr="004F4B7B">
        <w:tc>
          <w:tcPr>
            <w:tcW w:w="3969" w:type="dxa"/>
          </w:tcPr>
          <w:p w:rsidR="00453553" w:rsidRPr="002E1274" w:rsidRDefault="00453553" w:rsidP="005307AF">
            <w:pPr>
              <w:pStyle w:val="BodyText2"/>
              <w:spacing w:line="240" w:lineRule="auto"/>
            </w:pPr>
            <w:r w:rsidRPr="002E1274">
              <w:t>Nilai Tengah (Median)</w:t>
            </w:r>
          </w:p>
        </w:tc>
        <w:tc>
          <w:tcPr>
            <w:tcW w:w="3951" w:type="dxa"/>
          </w:tcPr>
          <w:p w:rsidR="00453553" w:rsidRPr="002E1274" w:rsidRDefault="00453553" w:rsidP="005307AF">
            <w:pPr>
              <w:pStyle w:val="BodyTextIndent"/>
              <w:spacing w:line="240" w:lineRule="auto"/>
              <w:ind w:firstLine="0"/>
              <w:jc w:val="center"/>
              <w:rPr>
                <w:bCs/>
              </w:rPr>
            </w:pPr>
            <w:r w:rsidRPr="002E1274">
              <w:rPr>
                <w:bCs/>
              </w:rPr>
              <w:t>73</w:t>
            </w:r>
          </w:p>
        </w:tc>
      </w:tr>
      <w:tr w:rsidR="002E1274" w:rsidRPr="002E1274" w:rsidTr="004F4B7B">
        <w:tc>
          <w:tcPr>
            <w:tcW w:w="3969" w:type="dxa"/>
          </w:tcPr>
          <w:p w:rsidR="00453553" w:rsidRPr="002E1274" w:rsidRDefault="00453553" w:rsidP="005307AF">
            <w:pPr>
              <w:pStyle w:val="BodyText2"/>
              <w:spacing w:line="240" w:lineRule="auto"/>
            </w:pPr>
            <w:r w:rsidRPr="002E1274">
              <w:t>Standar Deviasi</w:t>
            </w:r>
          </w:p>
        </w:tc>
        <w:tc>
          <w:tcPr>
            <w:tcW w:w="3951" w:type="dxa"/>
          </w:tcPr>
          <w:p w:rsidR="00453553" w:rsidRPr="002E1274" w:rsidRDefault="00453553" w:rsidP="005307AF">
            <w:pPr>
              <w:pStyle w:val="BodyTextIndent"/>
              <w:spacing w:line="240" w:lineRule="auto"/>
              <w:ind w:firstLine="0"/>
              <w:jc w:val="center"/>
              <w:rPr>
                <w:bCs/>
              </w:rPr>
            </w:pPr>
            <w:r w:rsidRPr="002E1274">
              <w:rPr>
                <w:bCs/>
              </w:rPr>
              <w:t>3,546</w:t>
            </w:r>
          </w:p>
        </w:tc>
      </w:tr>
      <w:tr w:rsidR="002E1274" w:rsidRPr="002E1274" w:rsidTr="004F4B7B">
        <w:tc>
          <w:tcPr>
            <w:tcW w:w="3969" w:type="dxa"/>
          </w:tcPr>
          <w:p w:rsidR="00453553" w:rsidRPr="002E1274" w:rsidRDefault="00453553" w:rsidP="005307AF">
            <w:pPr>
              <w:pStyle w:val="BodyText2"/>
              <w:spacing w:line="240" w:lineRule="auto"/>
            </w:pPr>
            <w:r w:rsidRPr="002E1274">
              <w:t>Range</w:t>
            </w:r>
          </w:p>
        </w:tc>
        <w:tc>
          <w:tcPr>
            <w:tcW w:w="3951" w:type="dxa"/>
          </w:tcPr>
          <w:p w:rsidR="00453553" w:rsidRPr="002E1274" w:rsidRDefault="00453553" w:rsidP="005307AF">
            <w:pPr>
              <w:pStyle w:val="BodyTextIndent"/>
              <w:spacing w:line="240" w:lineRule="auto"/>
              <w:ind w:firstLine="0"/>
              <w:jc w:val="center"/>
              <w:rPr>
                <w:bCs/>
              </w:rPr>
            </w:pPr>
            <w:r w:rsidRPr="002E1274">
              <w:rPr>
                <w:bCs/>
              </w:rPr>
              <w:t>11</w:t>
            </w:r>
          </w:p>
        </w:tc>
      </w:tr>
      <w:tr w:rsidR="002E1274" w:rsidRPr="002E1274" w:rsidTr="004F4B7B">
        <w:tc>
          <w:tcPr>
            <w:tcW w:w="3969" w:type="dxa"/>
          </w:tcPr>
          <w:p w:rsidR="00453553" w:rsidRPr="002E1274" w:rsidRDefault="00453553" w:rsidP="005307AF">
            <w:pPr>
              <w:pStyle w:val="BodyText2"/>
              <w:spacing w:line="240" w:lineRule="auto"/>
            </w:pPr>
            <w:r w:rsidRPr="002E1274">
              <w:t>Skor minimum</w:t>
            </w:r>
          </w:p>
        </w:tc>
        <w:tc>
          <w:tcPr>
            <w:tcW w:w="3951" w:type="dxa"/>
          </w:tcPr>
          <w:p w:rsidR="00453553" w:rsidRPr="002E1274" w:rsidRDefault="00453553" w:rsidP="005307AF">
            <w:pPr>
              <w:pStyle w:val="BodyTextIndent"/>
              <w:spacing w:line="240" w:lineRule="auto"/>
              <w:ind w:firstLine="0"/>
              <w:jc w:val="center"/>
              <w:rPr>
                <w:bCs/>
              </w:rPr>
            </w:pPr>
            <w:r w:rsidRPr="002E1274">
              <w:rPr>
                <w:bCs/>
              </w:rPr>
              <w:t>67</w:t>
            </w:r>
          </w:p>
        </w:tc>
      </w:tr>
      <w:tr w:rsidR="002E1274" w:rsidRPr="002E1274" w:rsidTr="004F4B7B">
        <w:tc>
          <w:tcPr>
            <w:tcW w:w="3969" w:type="dxa"/>
          </w:tcPr>
          <w:p w:rsidR="00453553" w:rsidRPr="002E1274" w:rsidRDefault="00453553" w:rsidP="005307AF">
            <w:pPr>
              <w:pStyle w:val="BodyText2"/>
              <w:spacing w:line="240" w:lineRule="auto"/>
            </w:pPr>
            <w:r w:rsidRPr="002E1274">
              <w:t xml:space="preserve">Skor maksimum </w:t>
            </w:r>
          </w:p>
        </w:tc>
        <w:tc>
          <w:tcPr>
            <w:tcW w:w="3951" w:type="dxa"/>
          </w:tcPr>
          <w:p w:rsidR="00453553" w:rsidRPr="002E1274" w:rsidRDefault="00453553" w:rsidP="005307AF">
            <w:pPr>
              <w:pStyle w:val="BodyTextIndent"/>
              <w:spacing w:line="240" w:lineRule="auto"/>
              <w:ind w:firstLine="0"/>
              <w:jc w:val="center"/>
              <w:rPr>
                <w:bCs/>
              </w:rPr>
            </w:pPr>
            <w:r w:rsidRPr="002E1274">
              <w:rPr>
                <w:bCs/>
              </w:rPr>
              <w:t>78</w:t>
            </w:r>
          </w:p>
        </w:tc>
      </w:tr>
    </w:tbl>
    <w:p w:rsidR="00453553" w:rsidRPr="002E1274" w:rsidRDefault="00453553" w:rsidP="00453553">
      <w:pPr>
        <w:pStyle w:val="BodyTextIndent"/>
        <w:rPr>
          <w:bCs/>
        </w:rPr>
      </w:pPr>
      <w:r w:rsidRPr="002E1274">
        <w:rPr>
          <w:bCs/>
        </w:rPr>
        <w:t xml:space="preserve">Sumber: Hasil analisis angket </w:t>
      </w:r>
    </w:p>
    <w:p w:rsidR="00453553" w:rsidRPr="002E1274" w:rsidRDefault="00453553" w:rsidP="00453553">
      <w:pPr>
        <w:pStyle w:val="BodyTextIndent"/>
        <w:ind w:right="-6"/>
        <w:rPr>
          <w:bCs/>
        </w:rPr>
      </w:pPr>
      <w:r w:rsidRPr="002E1274">
        <w:rPr>
          <w:bCs/>
        </w:rPr>
        <w:t xml:space="preserve">Hasil perhitungan statistik deskriptif yang didasarkan frekuensi pilihan responden terhadap kategori jawaban, diperoleh skor rata-rata (mean) sebesar 72,54 dengan jumlah skor 4135 dari 57 responden penelitian di </w:t>
      </w:r>
      <w:r w:rsidRPr="002E1274">
        <w:rPr>
          <w:lang w:val="id-ID"/>
        </w:rPr>
        <w:t xml:space="preserve">SD </w:t>
      </w:r>
      <w:r w:rsidRPr="002E1274">
        <w:t>Inpres Perumnas Kecamatan Rappocini Kota Makassar</w:t>
      </w:r>
      <w:r w:rsidRPr="002E1274">
        <w:rPr>
          <w:bCs/>
        </w:rPr>
        <w:t xml:space="preserve">. Gambaran distribusi frekuensi dan persentase </w:t>
      </w:r>
      <w:r w:rsidRPr="002E1274">
        <w:rPr>
          <w:lang w:val="id-ID"/>
        </w:rPr>
        <w:t xml:space="preserve">pemberian </w:t>
      </w:r>
      <w:r w:rsidRPr="002E1274">
        <w:t>hukuman</w:t>
      </w:r>
      <w:r w:rsidRPr="002E1274">
        <w:rPr>
          <w:lang w:val="id-ID"/>
        </w:rPr>
        <w:t xml:space="preserve"> terhadap kedisiplinan siswa SD </w:t>
      </w:r>
      <w:r w:rsidRPr="002E1274">
        <w:t xml:space="preserve">Inpres Perumnas Kecamatan Rappocini Kota Makassar, </w:t>
      </w:r>
      <w:r w:rsidRPr="002E1274">
        <w:rPr>
          <w:bCs/>
        </w:rPr>
        <w:t>disajikan pada tabel 4.6 berikut:</w:t>
      </w:r>
    </w:p>
    <w:p w:rsidR="00453553" w:rsidRPr="002E1274" w:rsidRDefault="00453553" w:rsidP="00453553">
      <w:pPr>
        <w:pStyle w:val="BodyTextIndent"/>
        <w:spacing w:line="240" w:lineRule="auto"/>
        <w:ind w:left="1843" w:right="-6" w:hanging="1123"/>
      </w:pPr>
      <w:r w:rsidRPr="002E1274">
        <w:rPr>
          <w:bCs/>
        </w:rPr>
        <w:t>Tabel 4.6.</w:t>
      </w:r>
      <w:r w:rsidRPr="002E1274">
        <w:rPr>
          <w:bCs/>
        </w:rPr>
        <w:tab/>
        <w:t xml:space="preserve">Gambaran </w:t>
      </w:r>
      <w:r w:rsidRPr="002E1274">
        <w:rPr>
          <w:lang w:val="id-ID"/>
        </w:rPr>
        <w:t xml:space="preserve">kedisiplinan siswa SD </w:t>
      </w:r>
      <w:r w:rsidRPr="002E1274">
        <w:t>Inpres Perumnas Kecamatan Rappocini Kota Makassar</w:t>
      </w:r>
    </w:p>
    <w:p w:rsidR="00453553" w:rsidRPr="002E1274" w:rsidRDefault="00453553" w:rsidP="00453553">
      <w:pPr>
        <w:pStyle w:val="BodyTextIndent"/>
        <w:spacing w:line="240" w:lineRule="auto"/>
        <w:ind w:right="-6"/>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4267"/>
        <w:gridCol w:w="1298"/>
        <w:gridCol w:w="1273"/>
      </w:tblGrid>
      <w:tr w:rsidR="002E1274" w:rsidRPr="002E1274" w:rsidTr="004F4B7B">
        <w:trPr>
          <w:trHeight w:val="320"/>
          <w:jc w:val="center"/>
        </w:trPr>
        <w:tc>
          <w:tcPr>
            <w:tcW w:w="1384" w:type="dxa"/>
          </w:tcPr>
          <w:p w:rsidR="00453553" w:rsidRPr="002E1274" w:rsidRDefault="00453553" w:rsidP="005307AF">
            <w:pPr>
              <w:pStyle w:val="Title"/>
              <w:spacing w:line="240" w:lineRule="auto"/>
              <w:rPr>
                <w:b w:val="0"/>
                <w:bCs w:val="0"/>
              </w:rPr>
            </w:pPr>
            <w:r w:rsidRPr="002E1274">
              <w:rPr>
                <w:b w:val="0"/>
                <w:bCs w:val="0"/>
              </w:rPr>
              <w:t>Interval</w:t>
            </w:r>
          </w:p>
        </w:tc>
        <w:tc>
          <w:tcPr>
            <w:tcW w:w="4267" w:type="dxa"/>
          </w:tcPr>
          <w:p w:rsidR="00453553" w:rsidRPr="002E1274" w:rsidRDefault="00453553" w:rsidP="005307AF">
            <w:pPr>
              <w:pStyle w:val="BodyTextIndent"/>
              <w:spacing w:line="240" w:lineRule="auto"/>
              <w:ind w:right="-7" w:firstLine="0"/>
              <w:jc w:val="center"/>
              <w:rPr>
                <w:bCs/>
              </w:rPr>
            </w:pPr>
            <w:r w:rsidRPr="002E1274">
              <w:rPr>
                <w:lang w:val="id-ID"/>
              </w:rPr>
              <w:t xml:space="preserve">Kedisiplinan siswa </w:t>
            </w:r>
          </w:p>
        </w:tc>
        <w:tc>
          <w:tcPr>
            <w:tcW w:w="1298" w:type="dxa"/>
          </w:tcPr>
          <w:p w:rsidR="00453553" w:rsidRPr="002E1274" w:rsidRDefault="00453553" w:rsidP="005307AF">
            <w:pPr>
              <w:pStyle w:val="Title"/>
              <w:spacing w:line="240" w:lineRule="auto"/>
              <w:rPr>
                <w:b w:val="0"/>
                <w:bCs w:val="0"/>
              </w:rPr>
            </w:pPr>
            <w:r w:rsidRPr="002E1274">
              <w:rPr>
                <w:b w:val="0"/>
                <w:bCs w:val="0"/>
              </w:rPr>
              <w:t>Frekuensi</w:t>
            </w:r>
          </w:p>
        </w:tc>
        <w:tc>
          <w:tcPr>
            <w:tcW w:w="1273" w:type="dxa"/>
          </w:tcPr>
          <w:p w:rsidR="00453553" w:rsidRPr="002E1274" w:rsidRDefault="00453553" w:rsidP="005307AF">
            <w:pPr>
              <w:pStyle w:val="Title"/>
              <w:spacing w:line="240" w:lineRule="auto"/>
              <w:ind w:firstLine="31"/>
              <w:rPr>
                <w:b w:val="0"/>
                <w:bCs w:val="0"/>
              </w:rPr>
            </w:pPr>
            <w:r w:rsidRPr="002E1274">
              <w:rPr>
                <w:b w:val="0"/>
                <w:bCs w:val="0"/>
              </w:rPr>
              <w:t>Persentase</w:t>
            </w:r>
          </w:p>
        </w:tc>
      </w:tr>
      <w:tr w:rsidR="002E1274" w:rsidRPr="002E1274" w:rsidTr="004F4B7B">
        <w:trPr>
          <w:jc w:val="center"/>
        </w:trPr>
        <w:tc>
          <w:tcPr>
            <w:tcW w:w="1384" w:type="dxa"/>
          </w:tcPr>
          <w:p w:rsidR="00453553" w:rsidRPr="002E1274" w:rsidRDefault="00453553" w:rsidP="005307AF">
            <w:pPr>
              <w:pStyle w:val="BodyText"/>
              <w:spacing w:line="240" w:lineRule="auto"/>
              <w:jc w:val="center"/>
            </w:pPr>
            <w:r w:rsidRPr="002E1274">
              <w:t>61 – 76</w:t>
            </w:r>
          </w:p>
        </w:tc>
        <w:tc>
          <w:tcPr>
            <w:tcW w:w="4267" w:type="dxa"/>
          </w:tcPr>
          <w:p w:rsidR="00453553" w:rsidRPr="002E1274" w:rsidRDefault="00453553" w:rsidP="005307AF">
            <w:pPr>
              <w:pStyle w:val="BodyText2"/>
              <w:spacing w:line="240" w:lineRule="auto"/>
              <w:ind w:right="-6"/>
              <w:jc w:val="center"/>
              <w:rPr>
                <w:lang w:val="id-ID"/>
              </w:rPr>
            </w:pPr>
            <w:r w:rsidRPr="002E1274">
              <w:rPr>
                <w:lang w:val="id-ID"/>
              </w:rPr>
              <w:t>Sangat disiplin</w:t>
            </w:r>
          </w:p>
        </w:tc>
        <w:tc>
          <w:tcPr>
            <w:tcW w:w="1298" w:type="dxa"/>
          </w:tcPr>
          <w:p w:rsidR="00453553" w:rsidRPr="002E1274" w:rsidRDefault="00453553" w:rsidP="005307AF">
            <w:pPr>
              <w:pStyle w:val="Title"/>
              <w:spacing w:line="240" w:lineRule="auto"/>
              <w:rPr>
                <w:b w:val="0"/>
                <w:bCs w:val="0"/>
                <w:lang w:val="en-US"/>
              </w:rPr>
            </w:pPr>
            <w:r w:rsidRPr="002E1274">
              <w:rPr>
                <w:b w:val="0"/>
                <w:bCs w:val="0"/>
                <w:lang w:val="en-US"/>
              </w:rPr>
              <w:t>57</w:t>
            </w:r>
          </w:p>
        </w:tc>
        <w:tc>
          <w:tcPr>
            <w:tcW w:w="1273" w:type="dxa"/>
          </w:tcPr>
          <w:p w:rsidR="00453553" w:rsidRPr="002E1274" w:rsidRDefault="00453553" w:rsidP="005307AF">
            <w:pPr>
              <w:pStyle w:val="Title"/>
              <w:spacing w:line="240" w:lineRule="auto"/>
              <w:ind w:firstLine="31"/>
              <w:rPr>
                <w:b w:val="0"/>
                <w:bCs w:val="0"/>
                <w:lang w:val="en-US"/>
              </w:rPr>
            </w:pPr>
            <w:r w:rsidRPr="002E1274">
              <w:rPr>
                <w:b w:val="0"/>
                <w:bCs w:val="0"/>
                <w:lang w:val="en-US"/>
              </w:rPr>
              <w:t>100</w:t>
            </w:r>
          </w:p>
        </w:tc>
      </w:tr>
      <w:tr w:rsidR="002E1274" w:rsidRPr="002E1274" w:rsidTr="004F4B7B">
        <w:trPr>
          <w:jc w:val="center"/>
        </w:trPr>
        <w:tc>
          <w:tcPr>
            <w:tcW w:w="1384" w:type="dxa"/>
          </w:tcPr>
          <w:p w:rsidR="00453553" w:rsidRPr="002E1274" w:rsidRDefault="00453553" w:rsidP="005307AF">
            <w:pPr>
              <w:pStyle w:val="BodyText"/>
              <w:spacing w:line="240" w:lineRule="auto"/>
              <w:jc w:val="center"/>
            </w:pPr>
            <w:r w:rsidRPr="002E1274">
              <w:t>47 – 60</w:t>
            </w:r>
          </w:p>
        </w:tc>
        <w:tc>
          <w:tcPr>
            <w:tcW w:w="4267" w:type="dxa"/>
          </w:tcPr>
          <w:p w:rsidR="00453553" w:rsidRPr="002E1274" w:rsidRDefault="00453553" w:rsidP="005307AF">
            <w:pPr>
              <w:pStyle w:val="BodyText2"/>
              <w:spacing w:line="240" w:lineRule="auto"/>
              <w:ind w:right="-6"/>
              <w:jc w:val="center"/>
              <w:rPr>
                <w:lang w:val="id-ID"/>
              </w:rPr>
            </w:pPr>
            <w:r w:rsidRPr="002E1274">
              <w:rPr>
                <w:lang w:val="id-ID"/>
              </w:rPr>
              <w:t>Cukup disiplin</w:t>
            </w:r>
            <w:r w:rsidRPr="002E1274">
              <w:rPr>
                <w:lang w:val="en-US"/>
              </w:rPr>
              <w:t xml:space="preserve"> </w:t>
            </w:r>
          </w:p>
        </w:tc>
        <w:tc>
          <w:tcPr>
            <w:tcW w:w="1298" w:type="dxa"/>
          </w:tcPr>
          <w:p w:rsidR="00453553" w:rsidRPr="002E1274" w:rsidRDefault="00453553" w:rsidP="005307AF">
            <w:pPr>
              <w:pStyle w:val="Title"/>
              <w:spacing w:line="240" w:lineRule="auto"/>
              <w:rPr>
                <w:b w:val="0"/>
                <w:bCs w:val="0"/>
                <w:lang w:val="en-US"/>
              </w:rPr>
            </w:pPr>
            <w:r w:rsidRPr="002E1274">
              <w:rPr>
                <w:b w:val="0"/>
                <w:bCs w:val="0"/>
                <w:lang w:val="en-US"/>
              </w:rPr>
              <w:t>0</w:t>
            </w:r>
          </w:p>
        </w:tc>
        <w:tc>
          <w:tcPr>
            <w:tcW w:w="1273" w:type="dxa"/>
          </w:tcPr>
          <w:p w:rsidR="00453553" w:rsidRPr="002E1274" w:rsidRDefault="00453553" w:rsidP="005307AF">
            <w:pPr>
              <w:pStyle w:val="Title"/>
              <w:spacing w:line="240" w:lineRule="auto"/>
              <w:ind w:firstLine="31"/>
              <w:rPr>
                <w:b w:val="0"/>
                <w:bCs w:val="0"/>
                <w:lang w:val="en-US"/>
              </w:rPr>
            </w:pPr>
            <w:r w:rsidRPr="002E1274">
              <w:rPr>
                <w:b w:val="0"/>
                <w:bCs w:val="0"/>
                <w:lang w:val="en-US"/>
              </w:rPr>
              <w:t>0</w:t>
            </w:r>
          </w:p>
        </w:tc>
      </w:tr>
      <w:tr w:rsidR="002E1274" w:rsidRPr="002E1274" w:rsidTr="004F4B7B">
        <w:trPr>
          <w:jc w:val="center"/>
        </w:trPr>
        <w:tc>
          <w:tcPr>
            <w:tcW w:w="1384" w:type="dxa"/>
          </w:tcPr>
          <w:p w:rsidR="00453553" w:rsidRPr="002E1274" w:rsidRDefault="00453553" w:rsidP="005307AF">
            <w:pPr>
              <w:pStyle w:val="BodyText"/>
              <w:spacing w:line="240" w:lineRule="auto"/>
              <w:jc w:val="center"/>
            </w:pPr>
            <w:r w:rsidRPr="002E1274">
              <w:t>33 – 46</w:t>
            </w:r>
          </w:p>
        </w:tc>
        <w:tc>
          <w:tcPr>
            <w:tcW w:w="4267" w:type="dxa"/>
          </w:tcPr>
          <w:p w:rsidR="00453553" w:rsidRPr="002E1274" w:rsidRDefault="00453553" w:rsidP="005307AF">
            <w:pPr>
              <w:pStyle w:val="BodyText2"/>
              <w:spacing w:line="240" w:lineRule="auto"/>
              <w:ind w:right="-6"/>
              <w:jc w:val="center"/>
              <w:rPr>
                <w:lang w:val="id-ID"/>
              </w:rPr>
            </w:pPr>
            <w:r w:rsidRPr="002E1274">
              <w:rPr>
                <w:lang w:val="id-ID"/>
              </w:rPr>
              <w:t>Kurang disiplin</w:t>
            </w:r>
          </w:p>
        </w:tc>
        <w:tc>
          <w:tcPr>
            <w:tcW w:w="1298" w:type="dxa"/>
          </w:tcPr>
          <w:p w:rsidR="00453553" w:rsidRPr="002E1274" w:rsidRDefault="00453553" w:rsidP="005307AF">
            <w:pPr>
              <w:pStyle w:val="Title"/>
              <w:spacing w:line="240" w:lineRule="auto"/>
              <w:rPr>
                <w:b w:val="0"/>
                <w:bCs w:val="0"/>
                <w:lang w:val="en-US"/>
              </w:rPr>
            </w:pPr>
            <w:r w:rsidRPr="002E1274">
              <w:rPr>
                <w:b w:val="0"/>
                <w:bCs w:val="0"/>
                <w:lang w:val="en-US"/>
              </w:rPr>
              <w:t>0</w:t>
            </w:r>
          </w:p>
        </w:tc>
        <w:tc>
          <w:tcPr>
            <w:tcW w:w="1273" w:type="dxa"/>
          </w:tcPr>
          <w:p w:rsidR="00453553" w:rsidRPr="002E1274" w:rsidRDefault="00453553" w:rsidP="005307AF">
            <w:pPr>
              <w:pStyle w:val="Title"/>
              <w:spacing w:line="240" w:lineRule="auto"/>
              <w:ind w:firstLine="31"/>
              <w:rPr>
                <w:b w:val="0"/>
                <w:bCs w:val="0"/>
                <w:lang w:val="en-US"/>
              </w:rPr>
            </w:pPr>
            <w:r w:rsidRPr="002E1274">
              <w:rPr>
                <w:b w:val="0"/>
                <w:bCs w:val="0"/>
                <w:lang w:val="en-US"/>
              </w:rPr>
              <w:t>0</w:t>
            </w:r>
          </w:p>
        </w:tc>
      </w:tr>
      <w:tr w:rsidR="002E1274" w:rsidRPr="002E1274" w:rsidTr="004F4B7B">
        <w:trPr>
          <w:jc w:val="center"/>
        </w:trPr>
        <w:tc>
          <w:tcPr>
            <w:tcW w:w="1384" w:type="dxa"/>
          </w:tcPr>
          <w:p w:rsidR="00453553" w:rsidRPr="002E1274" w:rsidRDefault="00453553" w:rsidP="005307AF">
            <w:pPr>
              <w:pStyle w:val="BodyText"/>
              <w:spacing w:line="240" w:lineRule="auto"/>
              <w:jc w:val="center"/>
            </w:pPr>
            <w:r w:rsidRPr="002E1274">
              <w:t>19 – 32</w:t>
            </w:r>
          </w:p>
        </w:tc>
        <w:tc>
          <w:tcPr>
            <w:tcW w:w="4267" w:type="dxa"/>
          </w:tcPr>
          <w:p w:rsidR="00453553" w:rsidRPr="002E1274" w:rsidRDefault="00453553" w:rsidP="005307AF">
            <w:pPr>
              <w:pStyle w:val="BodyText2"/>
              <w:spacing w:line="240" w:lineRule="auto"/>
              <w:ind w:right="-6"/>
              <w:jc w:val="center"/>
              <w:rPr>
                <w:lang w:val="id-ID"/>
              </w:rPr>
            </w:pPr>
            <w:r w:rsidRPr="002E1274">
              <w:rPr>
                <w:lang w:val="en-US"/>
              </w:rPr>
              <w:t xml:space="preserve">Tidak </w:t>
            </w:r>
            <w:r w:rsidRPr="002E1274">
              <w:rPr>
                <w:lang w:val="id-ID"/>
              </w:rPr>
              <w:t>disiplin</w:t>
            </w:r>
          </w:p>
        </w:tc>
        <w:tc>
          <w:tcPr>
            <w:tcW w:w="1298" w:type="dxa"/>
          </w:tcPr>
          <w:p w:rsidR="00453553" w:rsidRPr="002E1274" w:rsidRDefault="00453553" w:rsidP="005307AF">
            <w:pPr>
              <w:pStyle w:val="Title"/>
              <w:spacing w:line="240" w:lineRule="auto"/>
              <w:rPr>
                <w:b w:val="0"/>
                <w:bCs w:val="0"/>
                <w:lang w:val="en-US"/>
              </w:rPr>
            </w:pPr>
            <w:r w:rsidRPr="002E1274">
              <w:rPr>
                <w:b w:val="0"/>
                <w:bCs w:val="0"/>
                <w:lang w:val="en-US"/>
              </w:rPr>
              <w:t>0</w:t>
            </w:r>
          </w:p>
        </w:tc>
        <w:tc>
          <w:tcPr>
            <w:tcW w:w="1273" w:type="dxa"/>
          </w:tcPr>
          <w:p w:rsidR="00453553" w:rsidRPr="002E1274" w:rsidRDefault="00453553" w:rsidP="005307AF">
            <w:pPr>
              <w:pStyle w:val="Title"/>
              <w:spacing w:line="240" w:lineRule="auto"/>
              <w:ind w:firstLine="31"/>
              <w:rPr>
                <w:b w:val="0"/>
                <w:bCs w:val="0"/>
                <w:lang w:val="en-US"/>
              </w:rPr>
            </w:pPr>
            <w:r w:rsidRPr="002E1274">
              <w:rPr>
                <w:b w:val="0"/>
                <w:bCs w:val="0"/>
                <w:lang w:val="en-US"/>
              </w:rPr>
              <w:t>0</w:t>
            </w:r>
          </w:p>
        </w:tc>
      </w:tr>
      <w:tr w:rsidR="002E1274" w:rsidRPr="002E1274" w:rsidTr="004F4B7B">
        <w:trPr>
          <w:jc w:val="center"/>
        </w:trPr>
        <w:tc>
          <w:tcPr>
            <w:tcW w:w="1384" w:type="dxa"/>
            <w:tcBorders>
              <w:right w:val="nil"/>
            </w:tcBorders>
          </w:tcPr>
          <w:p w:rsidR="00453553" w:rsidRPr="002E1274" w:rsidRDefault="00453553" w:rsidP="005307AF">
            <w:pPr>
              <w:pStyle w:val="Title"/>
              <w:spacing w:line="240" w:lineRule="auto"/>
              <w:ind w:firstLine="720"/>
              <w:jc w:val="left"/>
              <w:rPr>
                <w:b w:val="0"/>
                <w:bCs w:val="0"/>
              </w:rPr>
            </w:pPr>
          </w:p>
        </w:tc>
        <w:tc>
          <w:tcPr>
            <w:tcW w:w="4267" w:type="dxa"/>
            <w:tcBorders>
              <w:left w:val="nil"/>
            </w:tcBorders>
          </w:tcPr>
          <w:p w:rsidR="00453553" w:rsidRPr="002E1274" w:rsidRDefault="00453553" w:rsidP="005307AF">
            <w:pPr>
              <w:pStyle w:val="Title"/>
              <w:spacing w:line="240" w:lineRule="auto"/>
              <w:rPr>
                <w:b w:val="0"/>
                <w:bCs w:val="0"/>
              </w:rPr>
            </w:pPr>
            <w:r w:rsidRPr="002E1274">
              <w:rPr>
                <w:b w:val="0"/>
                <w:bCs w:val="0"/>
              </w:rPr>
              <w:t>J u m l a h</w:t>
            </w:r>
          </w:p>
        </w:tc>
        <w:tc>
          <w:tcPr>
            <w:tcW w:w="1298" w:type="dxa"/>
          </w:tcPr>
          <w:p w:rsidR="00453553" w:rsidRPr="002E1274" w:rsidRDefault="00453553" w:rsidP="005307AF">
            <w:pPr>
              <w:pStyle w:val="Title"/>
              <w:spacing w:line="240" w:lineRule="auto"/>
              <w:ind w:right="23"/>
              <w:rPr>
                <w:b w:val="0"/>
                <w:bCs w:val="0"/>
                <w:lang w:val="en-US"/>
              </w:rPr>
            </w:pPr>
            <w:r w:rsidRPr="002E1274">
              <w:rPr>
                <w:b w:val="0"/>
                <w:bCs w:val="0"/>
                <w:lang w:val="id-ID"/>
              </w:rPr>
              <w:t>5</w:t>
            </w:r>
            <w:r w:rsidRPr="002E1274">
              <w:rPr>
                <w:b w:val="0"/>
                <w:bCs w:val="0"/>
                <w:lang w:val="en-US"/>
              </w:rPr>
              <w:t>7</w:t>
            </w:r>
          </w:p>
        </w:tc>
        <w:tc>
          <w:tcPr>
            <w:tcW w:w="1273" w:type="dxa"/>
          </w:tcPr>
          <w:p w:rsidR="00453553" w:rsidRPr="002E1274" w:rsidRDefault="00453553" w:rsidP="005307AF">
            <w:pPr>
              <w:pStyle w:val="Title"/>
              <w:spacing w:line="240" w:lineRule="auto"/>
              <w:ind w:right="23" w:firstLine="31"/>
              <w:rPr>
                <w:b w:val="0"/>
                <w:bCs w:val="0"/>
                <w:lang w:val="id-ID"/>
              </w:rPr>
            </w:pPr>
            <w:r w:rsidRPr="002E1274">
              <w:rPr>
                <w:b w:val="0"/>
                <w:bCs w:val="0"/>
                <w:lang w:val="id-ID"/>
              </w:rPr>
              <w:t>100,00</w:t>
            </w:r>
          </w:p>
        </w:tc>
      </w:tr>
    </w:tbl>
    <w:p w:rsidR="00453553" w:rsidRPr="002E1274" w:rsidRDefault="00453553" w:rsidP="00453553">
      <w:pPr>
        <w:pStyle w:val="Title"/>
        <w:ind w:firstLine="720"/>
        <w:jc w:val="both"/>
        <w:rPr>
          <w:b w:val="0"/>
          <w:bCs w:val="0"/>
        </w:rPr>
      </w:pPr>
      <w:r w:rsidRPr="002E1274">
        <w:rPr>
          <w:b w:val="0"/>
          <w:bCs w:val="0"/>
        </w:rPr>
        <w:t xml:space="preserve">Sumber: Hasil analisis angket </w:t>
      </w:r>
    </w:p>
    <w:p w:rsidR="00453553" w:rsidRPr="002E1274" w:rsidRDefault="00453553" w:rsidP="00453553">
      <w:pPr>
        <w:pStyle w:val="Title"/>
        <w:ind w:firstLine="720"/>
        <w:jc w:val="both"/>
        <w:rPr>
          <w:b w:val="0"/>
          <w:lang w:val="id-ID"/>
        </w:rPr>
      </w:pPr>
      <w:r w:rsidRPr="002E1274">
        <w:rPr>
          <w:b w:val="0"/>
          <w:bCs w:val="0"/>
        </w:rPr>
        <w:lastRenderedPageBreak/>
        <w:t xml:space="preserve">Berdasarkan tabel 4.6 tentang </w:t>
      </w:r>
      <w:r w:rsidRPr="002E1274">
        <w:rPr>
          <w:b w:val="0"/>
          <w:lang w:val="id-ID"/>
        </w:rPr>
        <w:t xml:space="preserve">kedisiplinan siswa SD </w:t>
      </w:r>
      <w:r w:rsidRPr="002E1274">
        <w:rPr>
          <w:b w:val="0"/>
        </w:rPr>
        <w:t>Inpres Perumnas Kecamatan Rappocini Kota Makassar</w:t>
      </w:r>
      <w:r w:rsidRPr="002E1274">
        <w:rPr>
          <w:b w:val="0"/>
          <w:lang w:val="id-ID"/>
        </w:rPr>
        <w:t xml:space="preserve"> </w:t>
      </w:r>
      <w:r w:rsidRPr="002E1274">
        <w:rPr>
          <w:b w:val="0"/>
          <w:bCs w:val="0"/>
        </w:rPr>
        <w:t xml:space="preserve">tersebut, dapat dilihat bahwa sebagian besar responden menyatakan tingkat </w:t>
      </w:r>
      <w:r w:rsidRPr="002E1274">
        <w:rPr>
          <w:b w:val="0"/>
          <w:lang w:val="id-ID"/>
        </w:rPr>
        <w:t xml:space="preserve">kedisiplinan siswa SD </w:t>
      </w:r>
      <w:r w:rsidRPr="002E1274">
        <w:rPr>
          <w:b w:val="0"/>
        </w:rPr>
        <w:t>Inpres Perumnas Kecamatan Rappocini Kota Makassar</w:t>
      </w:r>
      <w:r w:rsidRPr="002E1274">
        <w:rPr>
          <w:b w:val="0"/>
          <w:bCs w:val="0"/>
          <w:lang w:val="id-ID"/>
        </w:rPr>
        <w:t xml:space="preserve"> dalam kategori </w:t>
      </w:r>
      <w:r w:rsidRPr="002E1274">
        <w:rPr>
          <w:b w:val="0"/>
          <w:bCs w:val="0"/>
          <w:lang w:val="en-US"/>
        </w:rPr>
        <w:t>sangat sering</w:t>
      </w:r>
      <w:r w:rsidRPr="002E1274">
        <w:rPr>
          <w:b w:val="0"/>
          <w:bCs w:val="0"/>
          <w:lang w:val="id-ID"/>
        </w:rPr>
        <w:t xml:space="preserve"> sebanyak </w:t>
      </w:r>
      <w:r w:rsidRPr="002E1274">
        <w:rPr>
          <w:b w:val="0"/>
          <w:bCs w:val="0"/>
          <w:lang w:val="en-US"/>
        </w:rPr>
        <w:t xml:space="preserve">57 </w:t>
      </w:r>
      <w:r w:rsidRPr="002E1274">
        <w:rPr>
          <w:b w:val="0"/>
          <w:bCs w:val="0"/>
          <w:lang w:val="id-ID"/>
        </w:rPr>
        <w:t>responden (</w:t>
      </w:r>
      <w:r w:rsidRPr="002E1274">
        <w:rPr>
          <w:b w:val="0"/>
          <w:bCs w:val="0"/>
          <w:lang w:val="en-US"/>
        </w:rPr>
        <w:t>100</w:t>
      </w:r>
      <w:r w:rsidRPr="002E1274">
        <w:rPr>
          <w:b w:val="0"/>
          <w:bCs w:val="0"/>
          <w:lang w:val="id-ID"/>
        </w:rPr>
        <w:t xml:space="preserve"> persen), </w:t>
      </w:r>
      <w:r w:rsidRPr="002E1274">
        <w:rPr>
          <w:b w:val="0"/>
          <w:bCs w:val="0"/>
          <w:lang w:val="en-US"/>
        </w:rPr>
        <w:t xml:space="preserve">sedangkan pada kategori sering, cukup sering dan tidak pernah tidak ada responden. </w:t>
      </w:r>
      <w:r w:rsidRPr="002E1274">
        <w:rPr>
          <w:b w:val="0"/>
        </w:rPr>
        <w:t xml:space="preserve">Sesuai nilai rata-rata skor hasil penelitian tentang </w:t>
      </w:r>
      <w:r w:rsidRPr="002E1274">
        <w:rPr>
          <w:b w:val="0"/>
          <w:lang w:val="id-ID"/>
        </w:rPr>
        <w:t xml:space="preserve">kedisiplinan siswa SD </w:t>
      </w:r>
      <w:r w:rsidRPr="002E1274">
        <w:rPr>
          <w:b w:val="0"/>
        </w:rPr>
        <w:t>Inpres Perumnas Kecamatan Rappocini Kota Makassar (lampiran 4) sebesar 2</w:t>
      </w:r>
      <w:r w:rsidRPr="002E1274">
        <w:rPr>
          <w:b w:val="0"/>
          <w:lang w:val="en-US"/>
        </w:rPr>
        <w:t>2</w:t>
      </w:r>
      <w:proofErr w:type="gramStart"/>
      <w:r w:rsidRPr="002E1274">
        <w:rPr>
          <w:b w:val="0"/>
          <w:lang w:val="en-US"/>
        </w:rPr>
        <w:t>,54</w:t>
      </w:r>
      <w:proofErr w:type="gramEnd"/>
      <w:r w:rsidRPr="002E1274">
        <w:rPr>
          <w:b w:val="0"/>
          <w:lang w:val="en-US"/>
        </w:rPr>
        <w:t>.</w:t>
      </w:r>
      <w:r w:rsidRPr="002E1274">
        <w:rPr>
          <w:b w:val="0"/>
        </w:rPr>
        <w:t xml:space="preserve"> </w:t>
      </w:r>
    </w:p>
    <w:p w:rsidR="00453553" w:rsidRPr="002E1274" w:rsidRDefault="00453553" w:rsidP="00453553">
      <w:pPr>
        <w:pStyle w:val="ListParagraph"/>
        <w:numPr>
          <w:ilvl w:val="0"/>
          <w:numId w:val="6"/>
        </w:numPr>
        <w:spacing w:after="0" w:line="240" w:lineRule="auto"/>
        <w:ind w:left="360"/>
        <w:jc w:val="both"/>
        <w:rPr>
          <w:rFonts w:ascii="Times New Roman" w:hAnsi="Times New Roman"/>
          <w:b/>
          <w:sz w:val="24"/>
          <w:szCs w:val="24"/>
        </w:rPr>
      </w:pPr>
      <w:r w:rsidRPr="002E1274">
        <w:rPr>
          <w:rFonts w:ascii="Times New Roman" w:hAnsi="Times New Roman"/>
          <w:b/>
          <w:sz w:val="24"/>
          <w:szCs w:val="24"/>
        </w:rPr>
        <w:t>Hubungan pemberian hadiah dengan kedisiplinan siswa SD Inpres Perumnas Kecamatan Rappocini Kota Makassar</w:t>
      </w:r>
    </w:p>
    <w:p w:rsidR="00453553" w:rsidRPr="002E1274" w:rsidRDefault="00453553" w:rsidP="00453553">
      <w:pPr>
        <w:pStyle w:val="ListParagraph"/>
        <w:spacing w:after="0" w:line="240" w:lineRule="auto"/>
        <w:ind w:left="360"/>
        <w:jc w:val="both"/>
        <w:rPr>
          <w:rFonts w:ascii="Times New Roman" w:hAnsi="Times New Roman"/>
          <w:b/>
          <w:sz w:val="24"/>
          <w:szCs w:val="24"/>
        </w:rPr>
      </w:pPr>
    </w:p>
    <w:p w:rsidR="00453553" w:rsidRPr="002E1274" w:rsidRDefault="00453553" w:rsidP="00453553">
      <w:pPr>
        <w:pStyle w:val="Title"/>
        <w:ind w:firstLine="720"/>
        <w:jc w:val="both"/>
        <w:rPr>
          <w:b w:val="0"/>
          <w:lang w:val="id-ID"/>
        </w:rPr>
      </w:pPr>
      <w:r w:rsidRPr="002E1274">
        <w:rPr>
          <w:b w:val="0"/>
          <w:bCs w:val="0"/>
        </w:rPr>
        <w:t xml:space="preserve">Hipotesis penelitian (H1) yaitu: </w:t>
      </w:r>
      <w:r w:rsidRPr="002E1274">
        <w:rPr>
          <w:b w:val="0"/>
          <w:lang w:val="id-ID"/>
        </w:rPr>
        <w:t xml:space="preserve">Ada korelasi positif pemberian hadiah terhadap kedisiplinan siswa SD </w:t>
      </w:r>
      <w:r w:rsidRPr="002E1274">
        <w:rPr>
          <w:b w:val="0"/>
        </w:rPr>
        <w:t>Inpres Perumnas Kecamatan Rappocini Kota Makassar</w:t>
      </w:r>
      <w:r w:rsidRPr="002E1274">
        <w:rPr>
          <w:b w:val="0"/>
          <w:lang w:val="id-ID"/>
        </w:rPr>
        <w:t xml:space="preserve">. </w:t>
      </w:r>
    </w:p>
    <w:p w:rsidR="00453553" w:rsidRPr="002E1274" w:rsidRDefault="00453553" w:rsidP="00453553">
      <w:pPr>
        <w:pStyle w:val="Title"/>
        <w:ind w:firstLine="720"/>
        <w:jc w:val="both"/>
        <w:rPr>
          <w:b w:val="0"/>
          <w:lang w:val="id-ID"/>
        </w:rPr>
      </w:pPr>
      <w:r w:rsidRPr="002E1274">
        <w:rPr>
          <w:b w:val="0"/>
        </w:rPr>
        <w:t xml:space="preserve">Berdasarkan hasil perhitungan korelasi </w:t>
      </w:r>
      <w:r w:rsidRPr="002E1274">
        <w:rPr>
          <w:b w:val="0"/>
          <w:i/>
        </w:rPr>
        <w:t>product moment</w:t>
      </w:r>
      <w:r w:rsidRPr="002E1274">
        <w:rPr>
          <w:b w:val="0"/>
        </w:rPr>
        <w:t xml:space="preserve"> (lampiran </w:t>
      </w:r>
      <w:r w:rsidRPr="002E1274">
        <w:rPr>
          <w:b w:val="0"/>
          <w:lang w:val="id-ID"/>
        </w:rPr>
        <w:t>3</w:t>
      </w:r>
      <w:r w:rsidRPr="002E1274">
        <w:rPr>
          <w:b w:val="0"/>
        </w:rPr>
        <w:t xml:space="preserve">), </w:t>
      </w:r>
      <w:r w:rsidRPr="002E1274">
        <w:rPr>
          <w:b w:val="0"/>
          <w:lang w:val="id-ID"/>
        </w:rPr>
        <w:t>diketahui pemberian hadiah berhubungan secara positif dengan kedisiplinan siswa sebesar 0,280 = (r = 0,280), antara pemberian hadiah (X1) dengan kedisiplinan siswa (Y) diperoleh nilai signifikan 0</w:t>
      </w:r>
      <w:proofErr w:type="gramStart"/>
      <w:r w:rsidRPr="002E1274">
        <w:rPr>
          <w:b w:val="0"/>
          <w:lang w:val="id-ID"/>
        </w:rPr>
        <w:t>,03</w:t>
      </w:r>
      <w:proofErr w:type="gramEnd"/>
      <w:r w:rsidRPr="002E1274">
        <w:rPr>
          <w:b w:val="0"/>
          <w:lang w:val="id-ID"/>
        </w:rPr>
        <w:t xml:space="preserve"> &lt; 0,05 yang berarti terdapat korelasi yang signifikan. </w:t>
      </w:r>
    </w:p>
    <w:p w:rsidR="00453553" w:rsidRPr="002E1274" w:rsidRDefault="00453553" w:rsidP="00453553">
      <w:pPr>
        <w:pStyle w:val="Title"/>
        <w:ind w:firstLine="720"/>
        <w:jc w:val="both"/>
        <w:rPr>
          <w:b w:val="0"/>
          <w:lang w:val="id-ID"/>
        </w:rPr>
      </w:pPr>
      <w:r w:rsidRPr="002E1274">
        <w:rPr>
          <w:b w:val="0"/>
        </w:rPr>
        <w:t>Guna menganalisis signifikan hubungan</w:t>
      </w:r>
      <w:r w:rsidRPr="002E1274">
        <w:rPr>
          <w:b w:val="0"/>
          <w:lang w:val="id-ID"/>
        </w:rPr>
        <w:t xml:space="preserve"> </w:t>
      </w:r>
      <w:r w:rsidRPr="002E1274">
        <w:rPr>
          <w:b w:val="0"/>
        </w:rPr>
        <w:t xml:space="preserve">kedua variabel, maka dilakukan uji t. Berdasarkan hasil uji t (lampiran </w:t>
      </w:r>
      <w:r w:rsidRPr="002E1274">
        <w:rPr>
          <w:b w:val="0"/>
          <w:lang w:val="id-ID"/>
        </w:rPr>
        <w:t>3</w:t>
      </w:r>
      <w:r w:rsidRPr="002E1274">
        <w:rPr>
          <w:b w:val="0"/>
        </w:rPr>
        <w:t>), diperoleh nilai t</w:t>
      </w:r>
      <w:r w:rsidRPr="002E1274">
        <w:rPr>
          <w:b w:val="0"/>
          <w:vertAlign w:val="subscript"/>
        </w:rPr>
        <w:t xml:space="preserve">hitung </w:t>
      </w:r>
      <w:r w:rsidRPr="002E1274">
        <w:rPr>
          <w:b w:val="0"/>
        </w:rPr>
        <w:t>sebesar 0</w:t>
      </w:r>
      <w:r w:rsidRPr="002E1274">
        <w:rPr>
          <w:b w:val="0"/>
          <w:lang w:val="en-US"/>
        </w:rPr>
        <w:t>,196</w:t>
      </w:r>
      <w:r w:rsidRPr="002E1274">
        <w:rPr>
          <w:b w:val="0"/>
        </w:rPr>
        <w:t xml:space="preserve"> lebih </w:t>
      </w:r>
      <w:r w:rsidRPr="002E1274">
        <w:rPr>
          <w:b w:val="0"/>
          <w:lang w:val="id-ID"/>
        </w:rPr>
        <w:t>kecil</w:t>
      </w:r>
      <w:r w:rsidRPr="002E1274">
        <w:rPr>
          <w:b w:val="0"/>
        </w:rPr>
        <w:t xml:space="preserve"> dari </w:t>
      </w:r>
      <w:r w:rsidRPr="002E1274">
        <w:rPr>
          <w:b w:val="0"/>
          <w:lang w:val="id-ID"/>
        </w:rPr>
        <w:t xml:space="preserve">nilai </w:t>
      </w:r>
      <w:r w:rsidRPr="002E1274">
        <w:rPr>
          <w:b w:val="0"/>
        </w:rPr>
        <w:t>r</w:t>
      </w:r>
      <w:r w:rsidRPr="002E1274">
        <w:rPr>
          <w:b w:val="0"/>
          <w:vertAlign w:val="subscript"/>
          <w:lang w:val="id-ID"/>
        </w:rPr>
        <w:t>tabel</w:t>
      </w:r>
      <w:r w:rsidRPr="002E1274">
        <w:rPr>
          <w:b w:val="0"/>
          <w:vertAlign w:val="subscript"/>
        </w:rPr>
        <w:t xml:space="preserve"> </w:t>
      </w:r>
      <w:r w:rsidRPr="002E1274">
        <w:rPr>
          <w:b w:val="0"/>
        </w:rPr>
        <w:t>sebesar 0,2</w:t>
      </w:r>
      <w:r w:rsidRPr="002E1274">
        <w:rPr>
          <w:b w:val="0"/>
          <w:lang w:val="id-ID"/>
        </w:rPr>
        <w:t xml:space="preserve">66 dengan taraf </w:t>
      </w:r>
      <w:r w:rsidRPr="002E1274">
        <w:rPr>
          <w:b w:val="0"/>
        </w:rPr>
        <w:t>signifikansi 0,05. Karena nilai t</w:t>
      </w:r>
      <w:r w:rsidRPr="002E1274">
        <w:rPr>
          <w:b w:val="0"/>
          <w:vertAlign w:val="subscript"/>
        </w:rPr>
        <w:t xml:space="preserve">hitung </w:t>
      </w:r>
      <w:r w:rsidRPr="002E1274">
        <w:rPr>
          <w:b w:val="0"/>
        </w:rPr>
        <w:t xml:space="preserve">lebih </w:t>
      </w:r>
      <w:r w:rsidRPr="002E1274">
        <w:rPr>
          <w:b w:val="0"/>
          <w:lang w:val="id-ID"/>
        </w:rPr>
        <w:t>kecil</w:t>
      </w:r>
      <w:r w:rsidRPr="002E1274">
        <w:rPr>
          <w:b w:val="0"/>
        </w:rPr>
        <w:t xml:space="preserve"> dari nilai r</w:t>
      </w:r>
      <w:r w:rsidRPr="002E1274">
        <w:rPr>
          <w:b w:val="0"/>
          <w:vertAlign w:val="subscript"/>
          <w:lang w:val="id-ID"/>
        </w:rPr>
        <w:t>tabel</w:t>
      </w:r>
      <w:r w:rsidRPr="002E1274">
        <w:rPr>
          <w:b w:val="0"/>
        </w:rPr>
        <w:t xml:space="preserve">, maka </w:t>
      </w:r>
      <w:r w:rsidRPr="002E1274">
        <w:rPr>
          <w:b w:val="0"/>
          <w:lang w:val="id-ID"/>
        </w:rPr>
        <w:t xml:space="preserve">hubungan </w:t>
      </w:r>
      <w:r w:rsidRPr="002E1274">
        <w:rPr>
          <w:b w:val="0"/>
        </w:rPr>
        <w:t>kedua variabel adalah</w:t>
      </w:r>
      <w:r w:rsidRPr="002E1274">
        <w:rPr>
          <w:b w:val="0"/>
          <w:lang w:val="id-ID"/>
        </w:rPr>
        <w:t xml:space="preserve"> tidak terdapat hubungan yang</w:t>
      </w:r>
      <w:r w:rsidRPr="002E1274">
        <w:rPr>
          <w:b w:val="0"/>
        </w:rPr>
        <w:t xml:space="preserve"> signifikan. </w:t>
      </w:r>
    </w:p>
    <w:p w:rsidR="00453553" w:rsidRPr="002E1274" w:rsidRDefault="00453553" w:rsidP="00453553">
      <w:pPr>
        <w:pStyle w:val="Title"/>
        <w:ind w:firstLine="720"/>
        <w:jc w:val="both"/>
        <w:rPr>
          <w:b w:val="0"/>
          <w:lang w:val="id-ID"/>
        </w:rPr>
      </w:pPr>
      <w:r w:rsidRPr="002E1274">
        <w:rPr>
          <w:b w:val="0"/>
          <w:shd w:val="clear" w:color="auto" w:fill="FFFFFF"/>
        </w:rPr>
        <w:lastRenderedPageBreak/>
        <w:t xml:space="preserve">Korelasi </w:t>
      </w:r>
      <w:r w:rsidRPr="002E1274">
        <w:rPr>
          <w:b w:val="0"/>
          <w:lang w:val="id-ID"/>
        </w:rPr>
        <w:t>pemberian hadiah (</w:t>
      </w:r>
      <w:r w:rsidRPr="002E1274">
        <w:rPr>
          <w:b w:val="0"/>
          <w:shd w:val="clear" w:color="auto" w:fill="FFFFFF"/>
        </w:rPr>
        <w:t>X1</w:t>
      </w:r>
      <w:r w:rsidRPr="002E1274">
        <w:rPr>
          <w:b w:val="0"/>
          <w:shd w:val="clear" w:color="auto" w:fill="FFFFFF"/>
          <w:lang w:val="id-ID"/>
        </w:rPr>
        <w:t>)</w:t>
      </w:r>
      <w:r w:rsidRPr="002E1274">
        <w:rPr>
          <w:b w:val="0"/>
          <w:shd w:val="clear" w:color="auto" w:fill="FFFFFF"/>
        </w:rPr>
        <w:t xml:space="preserve"> dan </w:t>
      </w:r>
      <w:r w:rsidRPr="002E1274">
        <w:rPr>
          <w:b w:val="0"/>
          <w:lang w:val="id-ID"/>
        </w:rPr>
        <w:t>kedisiplinan siswa</w:t>
      </w:r>
      <w:r w:rsidRPr="002E1274">
        <w:rPr>
          <w:b w:val="0"/>
          <w:shd w:val="clear" w:color="auto" w:fill="FFFFFF"/>
        </w:rPr>
        <w:t xml:space="preserve"> </w:t>
      </w:r>
      <w:r w:rsidRPr="002E1274">
        <w:rPr>
          <w:b w:val="0"/>
          <w:shd w:val="clear" w:color="auto" w:fill="FFFFFF"/>
          <w:lang w:val="id-ID"/>
        </w:rPr>
        <w:t>(</w:t>
      </w:r>
      <w:r w:rsidRPr="002E1274">
        <w:rPr>
          <w:b w:val="0"/>
          <w:shd w:val="clear" w:color="auto" w:fill="FFFFFF"/>
        </w:rPr>
        <w:t>Y</w:t>
      </w:r>
      <w:r w:rsidRPr="002E1274">
        <w:rPr>
          <w:b w:val="0"/>
          <w:shd w:val="clear" w:color="auto" w:fill="FFFFFF"/>
          <w:lang w:val="id-ID"/>
        </w:rPr>
        <w:t>)</w:t>
      </w:r>
      <w:r w:rsidRPr="002E1274">
        <w:rPr>
          <w:b w:val="0"/>
          <w:shd w:val="clear" w:color="auto" w:fill="FFFFFF"/>
        </w:rPr>
        <w:t xml:space="preserve"> memiliki nilai 0,</w:t>
      </w:r>
      <w:r w:rsidRPr="002E1274">
        <w:rPr>
          <w:b w:val="0"/>
          <w:shd w:val="clear" w:color="auto" w:fill="FFFFFF"/>
          <w:lang w:val="id-ID"/>
        </w:rPr>
        <w:t>280</w:t>
      </w:r>
      <w:r w:rsidRPr="002E1274">
        <w:rPr>
          <w:b w:val="0"/>
          <w:shd w:val="clear" w:color="auto" w:fill="FFFFFF"/>
        </w:rPr>
        <w:t xml:space="preserve"> yang dapat dikategorikan memiliki hubungan yang lemah dan berdasarkan uji </w:t>
      </w:r>
      <w:r w:rsidRPr="002E1274">
        <w:rPr>
          <w:b w:val="0"/>
          <w:shd w:val="clear" w:color="auto" w:fill="FFFFFF"/>
          <w:lang w:val="id-ID"/>
        </w:rPr>
        <w:t>t</w:t>
      </w:r>
      <w:r w:rsidRPr="002E1274">
        <w:rPr>
          <w:b w:val="0"/>
          <w:shd w:val="clear" w:color="auto" w:fill="FFFFFF"/>
        </w:rPr>
        <w:t xml:space="preserve"> hasilnya menunjukkan nilai 0,</w:t>
      </w:r>
      <w:r w:rsidRPr="002E1274">
        <w:rPr>
          <w:b w:val="0"/>
          <w:shd w:val="clear" w:color="auto" w:fill="FFFFFF"/>
          <w:lang w:val="id-ID"/>
        </w:rPr>
        <w:t>196</w:t>
      </w:r>
      <w:r w:rsidRPr="002E1274">
        <w:rPr>
          <w:b w:val="0"/>
          <w:shd w:val="clear" w:color="auto" w:fill="FFFFFF"/>
        </w:rPr>
        <w:t xml:space="preserve"> yang berarti asosiasi kedua variabel adalah tidak signifikan</w:t>
      </w:r>
      <w:r w:rsidRPr="002E1274">
        <w:rPr>
          <w:b w:val="0"/>
          <w:shd w:val="clear" w:color="auto" w:fill="FFFFFF"/>
          <w:lang w:val="id-ID"/>
        </w:rPr>
        <w:t>.</w:t>
      </w:r>
      <w:r w:rsidRPr="002E1274">
        <w:rPr>
          <w:b w:val="0"/>
          <w:lang w:val="id-ID"/>
        </w:rPr>
        <w:t xml:space="preserve"> </w:t>
      </w:r>
      <w:r w:rsidRPr="002E1274">
        <w:rPr>
          <w:b w:val="0"/>
        </w:rPr>
        <w:t>Jadi, h</w:t>
      </w:r>
      <w:r w:rsidRPr="002E1274">
        <w:rPr>
          <w:b w:val="0"/>
          <w:bCs w:val="0"/>
        </w:rPr>
        <w:t xml:space="preserve">ipotesis penelitian (H1) yaitu: </w:t>
      </w:r>
      <w:r w:rsidRPr="002E1274">
        <w:rPr>
          <w:b w:val="0"/>
          <w:lang w:val="id-ID"/>
        </w:rPr>
        <w:t xml:space="preserve">pemberian hadiah memiliki hubungan yang lemah dengan kedisiplinan siswa SD </w:t>
      </w:r>
      <w:r w:rsidRPr="002E1274">
        <w:rPr>
          <w:b w:val="0"/>
        </w:rPr>
        <w:t>Inpres Perumnas Kecamatan Rappocini Kota Makassar</w:t>
      </w:r>
      <w:r w:rsidRPr="002E1274">
        <w:rPr>
          <w:b w:val="0"/>
          <w:lang w:val="id-ID"/>
        </w:rPr>
        <w:t xml:space="preserve">, </w:t>
      </w:r>
      <w:r w:rsidRPr="002E1274">
        <w:rPr>
          <w:b w:val="0"/>
        </w:rPr>
        <w:t xml:space="preserve">diterima. </w:t>
      </w:r>
    </w:p>
    <w:p w:rsidR="00453553" w:rsidRPr="002E1274" w:rsidRDefault="00453553" w:rsidP="00453553">
      <w:pPr>
        <w:pStyle w:val="Title"/>
        <w:ind w:firstLine="720"/>
        <w:jc w:val="both"/>
        <w:rPr>
          <w:b w:val="0"/>
          <w:lang w:val="id-ID"/>
        </w:rPr>
      </w:pPr>
      <w:r w:rsidRPr="002E1274">
        <w:rPr>
          <w:b w:val="0"/>
        </w:rPr>
        <w:t xml:space="preserve">Penerimaan hipotesis di atas menunjukkan bahwa ada hubungan positif </w:t>
      </w:r>
      <w:r w:rsidRPr="002E1274">
        <w:rPr>
          <w:b w:val="0"/>
          <w:lang w:val="id-ID"/>
        </w:rPr>
        <w:t xml:space="preserve">pemberian hadiah terhadap kedisiplinan siswa SD </w:t>
      </w:r>
      <w:r w:rsidRPr="002E1274">
        <w:rPr>
          <w:b w:val="0"/>
        </w:rPr>
        <w:t>Inpres Perumnas Kecamatan Rappocini Kota Makassar</w:t>
      </w:r>
      <w:r w:rsidRPr="002E1274">
        <w:rPr>
          <w:b w:val="0"/>
          <w:lang w:val="id-ID"/>
        </w:rPr>
        <w:t xml:space="preserve">. Artinya, </w:t>
      </w:r>
      <w:r w:rsidRPr="002E1274">
        <w:rPr>
          <w:b w:val="0"/>
          <w:lang w:val="en-US"/>
        </w:rPr>
        <w:t>dengan adanya</w:t>
      </w:r>
      <w:r w:rsidRPr="002E1274">
        <w:rPr>
          <w:b w:val="0"/>
          <w:lang w:val="id-ID"/>
        </w:rPr>
        <w:t xml:space="preserve"> pemberian hadiah siswa SD </w:t>
      </w:r>
      <w:r w:rsidRPr="002E1274">
        <w:rPr>
          <w:b w:val="0"/>
        </w:rPr>
        <w:t>Inpres Perumnas Kecamatan Rappocini Kota Makassar</w:t>
      </w:r>
      <w:r w:rsidRPr="002E1274">
        <w:rPr>
          <w:b w:val="0"/>
          <w:lang w:val="id-ID"/>
        </w:rPr>
        <w:t xml:space="preserve">, maka kurang memberikan konstribusi (tidak bermakna) pada </w:t>
      </w:r>
      <w:r w:rsidRPr="002E1274">
        <w:rPr>
          <w:b w:val="0"/>
          <w:lang w:val="en-US"/>
        </w:rPr>
        <w:t>tingkat</w:t>
      </w:r>
      <w:r w:rsidRPr="002E1274">
        <w:rPr>
          <w:b w:val="0"/>
          <w:lang w:val="id-ID"/>
        </w:rPr>
        <w:t xml:space="preserve"> kedisiplinan siswa SD </w:t>
      </w:r>
      <w:r w:rsidRPr="002E1274">
        <w:rPr>
          <w:b w:val="0"/>
        </w:rPr>
        <w:t>Inpres Perumnas Kecamatan Rappocini Kota Makassar</w:t>
      </w:r>
      <w:r w:rsidRPr="002E1274">
        <w:rPr>
          <w:b w:val="0"/>
          <w:lang w:val="id-ID"/>
        </w:rPr>
        <w:t xml:space="preserve">. </w:t>
      </w:r>
      <w:r w:rsidRPr="002E1274">
        <w:rPr>
          <w:b w:val="0"/>
        </w:rPr>
        <w:t xml:space="preserve">Bahkan tingkat hubungan kedua variabel penelitian dalam kategori </w:t>
      </w:r>
      <w:r w:rsidRPr="002E1274">
        <w:rPr>
          <w:b w:val="0"/>
          <w:lang w:val="id-ID"/>
        </w:rPr>
        <w:t>lemah</w:t>
      </w:r>
      <w:r w:rsidRPr="002E1274">
        <w:rPr>
          <w:b w:val="0"/>
        </w:rPr>
        <w:t xml:space="preserve">, karena nilai </w:t>
      </w:r>
      <w:r w:rsidRPr="002E1274">
        <w:rPr>
          <w:b w:val="0"/>
          <w:i/>
          <w:lang w:val="id-ID"/>
        </w:rPr>
        <w:t>Pearson Correlation</w:t>
      </w:r>
      <w:r w:rsidRPr="002E1274">
        <w:rPr>
          <w:b w:val="0"/>
          <w:vertAlign w:val="subscript"/>
        </w:rPr>
        <w:t xml:space="preserve"> </w:t>
      </w:r>
      <w:r w:rsidRPr="002E1274">
        <w:rPr>
          <w:b w:val="0"/>
        </w:rPr>
        <w:t>sebesar 0,280 setelah dikonsultasikan</w:t>
      </w:r>
      <w:r w:rsidRPr="002E1274">
        <w:rPr>
          <w:b w:val="0"/>
          <w:lang w:val="id-ID"/>
        </w:rPr>
        <w:t xml:space="preserve"> </w:t>
      </w:r>
      <w:r w:rsidRPr="002E1274">
        <w:rPr>
          <w:b w:val="0"/>
        </w:rPr>
        <w:t xml:space="preserve">dengan  </w:t>
      </w:r>
      <w:r w:rsidRPr="002E1274">
        <w:rPr>
          <w:b w:val="0"/>
          <w:lang w:val="id-ID"/>
        </w:rPr>
        <w:t xml:space="preserve"> </w:t>
      </w:r>
      <w:r w:rsidRPr="002E1274">
        <w:rPr>
          <w:b w:val="0"/>
        </w:rPr>
        <w:t xml:space="preserve">interpretasi  </w:t>
      </w:r>
      <w:r w:rsidRPr="002E1274">
        <w:rPr>
          <w:b w:val="0"/>
          <w:lang w:val="id-ID"/>
        </w:rPr>
        <w:t xml:space="preserve"> </w:t>
      </w:r>
      <w:r w:rsidRPr="002E1274">
        <w:rPr>
          <w:b w:val="0"/>
          <w:shd w:val="clear" w:color="auto" w:fill="FFFFFF"/>
        </w:rPr>
        <w:t>interval kategorisasi kekuatan hubungan korelasi</w:t>
      </w:r>
      <w:r w:rsidRPr="002E1274">
        <w:rPr>
          <w:b w:val="0"/>
          <w:shd w:val="clear" w:color="auto" w:fill="FFFFFF"/>
          <w:lang w:val="id-ID"/>
        </w:rPr>
        <w:t xml:space="preserve"> </w:t>
      </w:r>
      <w:r w:rsidRPr="002E1274">
        <w:rPr>
          <w:b w:val="0"/>
        </w:rPr>
        <w:t xml:space="preserve">pada </w:t>
      </w:r>
      <w:r w:rsidRPr="002E1274">
        <w:rPr>
          <w:b w:val="0"/>
          <w:lang w:val="id-ID"/>
        </w:rPr>
        <w:t xml:space="preserve"> </w:t>
      </w:r>
      <w:r w:rsidRPr="002E1274">
        <w:rPr>
          <w:b w:val="0"/>
        </w:rPr>
        <w:t xml:space="preserve">Bab </w:t>
      </w:r>
      <w:r w:rsidRPr="002E1274">
        <w:rPr>
          <w:b w:val="0"/>
          <w:lang w:val="id-ID"/>
        </w:rPr>
        <w:t xml:space="preserve"> </w:t>
      </w:r>
      <w:r w:rsidRPr="002E1274">
        <w:rPr>
          <w:b w:val="0"/>
        </w:rPr>
        <w:t>III berada pada interval 0,</w:t>
      </w:r>
      <w:r w:rsidRPr="002E1274">
        <w:rPr>
          <w:b w:val="0"/>
          <w:lang w:val="id-ID"/>
        </w:rPr>
        <w:t>1</w:t>
      </w:r>
      <w:r w:rsidRPr="002E1274">
        <w:rPr>
          <w:b w:val="0"/>
        </w:rPr>
        <w:t xml:space="preserve">0 – </w:t>
      </w:r>
      <w:r w:rsidRPr="002E1274">
        <w:rPr>
          <w:b w:val="0"/>
          <w:lang w:val="id-ID"/>
        </w:rPr>
        <w:t>0,29</w:t>
      </w:r>
      <w:r w:rsidRPr="002E1274">
        <w:rPr>
          <w:b w:val="0"/>
        </w:rPr>
        <w:t xml:space="preserve"> berarti </w:t>
      </w:r>
      <w:r w:rsidRPr="002E1274">
        <w:rPr>
          <w:b w:val="0"/>
          <w:lang w:val="id-ID"/>
        </w:rPr>
        <w:t>hubungan lemah</w:t>
      </w:r>
      <w:r w:rsidRPr="002E1274">
        <w:rPr>
          <w:b w:val="0"/>
        </w:rPr>
        <w:t xml:space="preserve">. </w:t>
      </w:r>
    </w:p>
    <w:p w:rsidR="00453553" w:rsidRPr="002E1274" w:rsidRDefault="00453553" w:rsidP="00453553">
      <w:pPr>
        <w:pStyle w:val="ListParagraph"/>
        <w:spacing w:after="0" w:line="240" w:lineRule="auto"/>
        <w:ind w:left="360"/>
        <w:jc w:val="both"/>
        <w:rPr>
          <w:rFonts w:ascii="Times New Roman" w:hAnsi="Times New Roman"/>
          <w:bCs/>
          <w:sz w:val="24"/>
          <w:szCs w:val="24"/>
        </w:rPr>
      </w:pPr>
    </w:p>
    <w:p w:rsidR="00453553" w:rsidRPr="002E1274" w:rsidRDefault="00453553" w:rsidP="00453553">
      <w:pPr>
        <w:pStyle w:val="ListParagraph"/>
        <w:numPr>
          <w:ilvl w:val="0"/>
          <w:numId w:val="6"/>
        </w:numPr>
        <w:spacing w:after="0" w:line="240" w:lineRule="auto"/>
        <w:ind w:left="360"/>
        <w:jc w:val="both"/>
        <w:rPr>
          <w:rFonts w:ascii="Times New Roman" w:hAnsi="Times New Roman"/>
          <w:b/>
          <w:sz w:val="24"/>
          <w:szCs w:val="24"/>
        </w:rPr>
      </w:pPr>
      <w:r w:rsidRPr="002E1274">
        <w:rPr>
          <w:rFonts w:ascii="Times New Roman" w:hAnsi="Times New Roman"/>
          <w:b/>
          <w:sz w:val="24"/>
          <w:szCs w:val="24"/>
        </w:rPr>
        <w:t>Hubungan pemberian hukuman dengan kedisiplinan siswa SD Inpres Perumnas Kecamatan Rappocini Kota Makassar</w:t>
      </w:r>
    </w:p>
    <w:p w:rsidR="00453553" w:rsidRPr="002E1274" w:rsidRDefault="00453553" w:rsidP="00453553">
      <w:pPr>
        <w:pStyle w:val="Title"/>
        <w:spacing w:line="240" w:lineRule="auto"/>
        <w:ind w:firstLine="720"/>
        <w:jc w:val="both"/>
        <w:rPr>
          <w:b w:val="0"/>
          <w:bCs w:val="0"/>
        </w:rPr>
      </w:pPr>
    </w:p>
    <w:p w:rsidR="00453553" w:rsidRPr="002E1274" w:rsidRDefault="00453553" w:rsidP="00453553">
      <w:pPr>
        <w:pStyle w:val="Title"/>
        <w:ind w:firstLine="720"/>
        <w:jc w:val="both"/>
        <w:rPr>
          <w:b w:val="0"/>
          <w:lang w:val="id-ID"/>
        </w:rPr>
      </w:pPr>
      <w:r w:rsidRPr="002E1274">
        <w:rPr>
          <w:b w:val="0"/>
          <w:bCs w:val="0"/>
        </w:rPr>
        <w:t xml:space="preserve">Hipotesis penelitian (H1) yaitu: </w:t>
      </w:r>
      <w:r w:rsidRPr="002E1274">
        <w:rPr>
          <w:b w:val="0"/>
          <w:lang w:val="id-ID"/>
        </w:rPr>
        <w:t xml:space="preserve">Ada korelasi positif pemberian </w:t>
      </w:r>
      <w:r w:rsidRPr="002E1274">
        <w:rPr>
          <w:b w:val="0"/>
          <w:lang w:val="en-US"/>
        </w:rPr>
        <w:t>hukuman</w:t>
      </w:r>
      <w:r w:rsidRPr="002E1274">
        <w:rPr>
          <w:b w:val="0"/>
          <w:lang w:val="id-ID"/>
        </w:rPr>
        <w:t xml:space="preserve"> terhadap kedisiplinan siswa SD </w:t>
      </w:r>
      <w:r w:rsidRPr="002E1274">
        <w:rPr>
          <w:b w:val="0"/>
        </w:rPr>
        <w:t>Inpres Perumnas Kecamatan Rappocini Kota Makassar</w:t>
      </w:r>
      <w:r w:rsidRPr="002E1274">
        <w:rPr>
          <w:b w:val="0"/>
          <w:lang w:val="id-ID"/>
        </w:rPr>
        <w:t xml:space="preserve">. </w:t>
      </w:r>
    </w:p>
    <w:p w:rsidR="00453553" w:rsidRPr="002E1274" w:rsidRDefault="00453553" w:rsidP="00453553">
      <w:pPr>
        <w:pStyle w:val="Title"/>
        <w:ind w:firstLine="720"/>
        <w:jc w:val="both"/>
        <w:rPr>
          <w:b w:val="0"/>
          <w:lang w:val="id-ID"/>
        </w:rPr>
      </w:pPr>
      <w:r w:rsidRPr="002E1274">
        <w:rPr>
          <w:b w:val="0"/>
        </w:rPr>
        <w:lastRenderedPageBreak/>
        <w:t xml:space="preserve">Berdasarkan hasil perhitungan korelasi </w:t>
      </w:r>
      <w:r w:rsidRPr="002E1274">
        <w:rPr>
          <w:b w:val="0"/>
          <w:i/>
        </w:rPr>
        <w:t>product moment</w:t>
      </w:r>
      <w:r w:rsidRPr="002E1274">
        <w:rPr>
          <w:b w:val="0"/>
        </w:rPr>
        <w:t xml:space="preserve"> (lampiran </w:t>
      </w:r>
      <w:r w:rsidRPr="002E1274">
        <w:rPr>
          <w:b w:val="0"/>
          <w:lang w:val="id-ID"/>
        </w:rPr>
        <w:t>3</w:t>
      </w:r>
      <w:r w:rsidRPr="002E1274">
        <w:rPr>
          <w:b w:val="0"/>
        </w:rPr>
        <w:t xml:space="preserve">), </w:t>
      </w:r>
      <w:r w:rsidRPr="002E1274">
        <w:rPr>
          <w:b w:val="0"/>
          <w:lang w:val="id-ID"/>
        </w:rPr>
        <w:t>diketahui pemberian hukuman berhubungan secara positif dengan kedisiplinan siswa sebesar 0,338 = (r = 0,338), antara pemberian hadiah (X1) dengan kedisiplinan siswa (Y) diperoleh nilai signifikan 0</w:t>
      </w:r>
      <w:proofErr w:type="gramStart"/>
      <w:r w:rsidRPr="002E1274">
        <w:rPr>
          <w:b w:val="0"/>
          <w:lang w:val="id-ID"/>
        </w:rPr>
        <w:t>,01</w:t>
      </w:r>
      <w:proofErr w:type="gramEnd"/>
      <w:r w:rsidRPr="002E1274">
        <w:rPr>
          <w:b w:val="0"/>
          <w:lang w:val="id-ID"/>
        </w:rPr>
        <w:t xml:space="preserve"> &lt; 0,05 yang berarti terdapat korelasi yang signifikan. </w:t>
      </w:r>
    </w:p>
    <w:p w:rsidR="00453553" w:rsidRPr="002E1274" w:rsidRDefault="00453553" w:rsidP="00453553">
      <w:pPr>
        <w:pStyle w:val="Title"/>
        <w:ind w:firstLine="720"/>
        <w:jc w:val="both"/>
        <w:rPr>
          <w:b w:val="0"/>
          <w:lang w:val="id-ID"/>
        </w:rPr>
      </w:pPr>
      <w:r w:rsidRPr="002E1274">
        <w:rPr>
          <w:b w:val="0"/>
        </w:rPr>
        <w:t>Guna menganalisis signifikan hubungan</w:t>
      </w:r>
      <w:r w:rsidRPr="002E1274">
        <w:rPr>
          <w:b w:val="0"/>
          <w:lang w:val="id-ID"/>
        </w:rPr>
        <w:t xml:space="preserve"> </w:t>
      </w:r>
      <w:r w:rsidRPr="002E1274">
        <w:rPr>
          <w:b w:val="0"/>
        </w:rPr>
        <w:t xml:space="preserve">kedua variabel, maka dilakukan uji t. Berdasarkan hasil uji t (lampiran </w:t>
      </w:r>
      <w:r w:rsidRPr="002E1274">
        <w:rPr>
          <w:b w:val="0"/>
          <w:lang w:val="id-ID"/>
        </w:rPr>
        <w:t>3</w:t>
      </w:r>
      <w:r w:rsidRPr="002E1274">
        <w:rPr>
          <w:b w:val="0"/>
        </w:rPr>
        <w:t>), diperoleh nilai t</w:t>
      </w:r>
      <w:r w:rsidRPr="002E1274">
        <w:rPr>
          <w:b w:val="0"/>
          <w:vertAlign w:val="subscript"/>
        </w:rPr>
        <w:t xml:space="preserve">hitung </w:t>
      </w:r>
      <w:r w:rsidRPr="002E1274">
        <w:rPr>
          <w:b w:val="0"/>
        </w:rPr>
        <w:t xml:space="preserve">sebesar </w:t>
      </w:r>
      <w:r w:rsidRPr="002E1274">
        <w:rPr>
          <w:b w:val="0"/>
          <w:lang w:val="en-US"/>
        </w:rPr>
        <w:t>1</w:t>
      </w:r>
      <w:r w:rsidRPr="002E1274">
        <w:rPr>
          <w:b w:val="0"/>
          <w:lang w:val="id-ID"/>
        </w:rPr>
        <w:t>,4</w:t>
      </w:r>
      <w:r w:rsidRPr="002E1274">
        <w:rPr>
          <w:b w:val="0"/>
          <w:lang w:val="en-US"/>
        </w:rPr>
        <w:t>9</w:t>
      </w:r>
      <w:r w:rsidRPr="002E1274">
        <w:rPr>
          <w:b w:val="0"/>
          <w:lang w:val="id-ID"/>
        </w:rPr>
        <w:t>2</w:t>
      </w:r>
      <w:r w:rsidRPr="002E1274">
        <w:rPr>
          <w:b w:val="0"/>
        </w:rPr>
        <w:t xml:space="preserve"> lebih </w:t>
      </w:r>
      <w:r w:rsidRPr="002E1274">
        <w:rPr>
          <w:b w:val="0"/>
          <w:lang w:val="id-ID"/>
        </w:rPr>
        <w:t>besar</w:t>
      </w:r>
      <w:r w:rsidRPr="002E1274">
        <w:rPr>
          <w:b w:val="0"/>
        </w:rPr>
        <w:t xml:space="preserve"> dari </w:t>
      </w:r>
      <w:r w:rsidRPr="002E1274">
        <w:rPr>
          <w:b w:val="0"/>
          <w:lang w:val="id-ID"/>
        </w:rPr>
        <w:t xml:space="preserve">nilai </w:t>
      </w:r>
      <w:r w:rsidRPr="002E1274">
        <w:rPr>
          <w:b w:val="0"/>
        </w:rPr>
        <w:t>r</w:t>
      </w:r>
      <w:r w:rsidRPr="002E1274">
        <w:rPr>
          <w:b w:val="0"/>
          <w:vertAlign w:val="subscript"/>
          <w:lang w:val="id-ID"/>
        </w:rPr>
        <w:t>tabel</w:t>
      </w:r>
      <w:r w:rsidRPr="002E1274">
        <w:rPr>
          <w:b w:val="0"/>
          <w:vertAlign w:val="subscript"/>
        </w:rPr>
        <w:t xml:space="preserve"> </w:t>
      </w:r>
      <w:r w:rsidRPr="002E1274">
        <w:rPr>
          <w:b w:val="0"/>
        </w:rPr>
        <w:t>sebesar 0,2</w:t>
      </w:r>
      <w:r w:rsidRPr="002E1274">
        <w:rPr>
          <w:b w:val="0"/>
          <w:lang w:val="id-ID"/>
        </w:rPr>
        <w:t xml:space="preserve">66 dengan taraf </w:t>
      </w:r>
      <w:r w:rsidRPr="002E1274">
        <w:rPr>
          <w:b w:val="0"/>
        </w:rPr>
        <w:t>signifikansi 0,05. Karena nilai t</w:t>
      </w:r>
      <w:r w:rsidRPr="002E1274">
        <w:rPr>
          <w:b w:val="0"/>
          <w:vertAlign w:val="subscript"/>
        </w:rPr>
        <w:t xml:space="preserve">hitung </w:t>
      </w:r>
      <w:r w:rsidRPr="002E1274">
        <w:rPr>
          <w:b w:val="0"/>
        </w:rPr>
        <w:t xml:space="preserve">lebih </w:t>
      </w:r>
      <w:r w:rsidRPr="002E1274">
        <w:rPr>
          <w:b w:val="0"/>
          <w:lang w:val="id-ID"/>
        </w:rPr>
        <w:t>besar</w:t>
      </w:r>
      <w:r w:rsidRPr="002E1274">
        <w:rPr>
          <w:b w:val="0"/>
        </w:rPr>
        <w:t xml:space="preserve"> dari nilai r</w:t>
      </w:r>
      <w:r w:rsidRPr="002E1274">
        <w:rPr>
          <w:b w:val="0"/>
          <w:vertAlign w:val="subscript"/>
          <w:lang w:val="id-ID"/>
        </w:rPr>
        <w:t>tabel</w:t>
      </w:r>
      <w:r w:rsidRPr="002E1274">
        <w:rPr>
          <w:b w:val="0"/>
        </w:rPr>
        <w:t xml:space="preserve">, maka </w:t>
      </w:r>
      <w:r w:rsidRPr="002E1274">
        <w:rPr>
          <w:b w:val="0"/>
          <w:lang w:val="id-ID"/>
        </w:rPr>
        <w:t xml:space="preserve">hubungan </w:t>
      </w:r>
      <w:r w:rsidRPr="002E1274">
        <w:rPr>
          <w:b w:val="0"/>
        </w:rPr>
        <w:t>kedua variabel adalah</w:t>
      </w:r>
      <w:r w:rsidRPr="002E1274">
        <w:rPr>
          <w:b w:val="0"/>
          <w:lang w:val="id-ID"/>
        </w:rPr>
        <w:t xml:space="preserve"> terdapat hubungan yang</w:t>
      </w:r>
      <w:r w:rsidRPr="002E1274">
        <w:rPr>
          <w:b w:val="0"/>
        </w:rPr>
        <w:t xml:space="preserve"> signifikan. </w:t>
      </w:r>
    </w:p>
    <w:p w:rsidR="00453553" w:rsidRPr="002E1274" w:rsidRDefault="00453553" w:rsidP="00453553">
      <w:pPr>
        <w:pStyle w:val="Title"/>
        <w:ind w:firstLine="720"/>
        <w:jc w:val="both"/>
        <w:rPr>
          <w:b w:val="0"/>
          <w:lang w:val="id-ID"/>
        </w:rPr>
      </w:pPr>
      <w:r w:rsidRPr="002E1274">
        <w:rPr>
          <w:b w:val="0"/>
          <w:shd w:val="clear" w:color="auto" w:fill="FFFFFF"/>
        </w:rPr>
        <w:t xml:space="preserve">Korelasi </w:t>
      </w:r>
      <w:r w:rsidRPr="002E1274">
        <w:rPr>
          <w:b w:val="0"/>
          <w:lang w:val="id-ID"/>
        </w:rPr>
        <w:t>pemberian hadiah (</w:t>
      </w:r>
      <w:r w:rsidRPr="002E1274">
        <w:rPr>
          <w:b w:val="0"/>
          <w:shd w:val="clear" w:color="auto" w:fill="FFFFFF"/>
        </w:rPr>
        <w:t>X1</w:t>
      </w:r>
      <w:r w:rsidRPr="002E1274">
        <w:rPr>
          <w:b w:val="0"/>
          <w:shd w:val="clear" w:color="auto" w:fill="FFFFFF"/>
          <w:lang w:val="id-ID"/>
        </w:rPr>
        <w:t>)</w:t>
      </w:r>
      <w:r w:rsidRPr="002E1274">
        <w:rPr>
          <w:b w:val="0"/>
          <w:shd w:val="clear" w:color="auto" w:fill="FFFFFF"/>
        </w:rPr>
        <w:t xml:space="preserve"> dan </w:t>
      </w:r>
      <w:r w:rsidRPr="002E1274">
        <w:rPr>
          <w:b w:val="0"/>
          <w:lang w:val="id-ID"/>
        </w:rPr>
        <w:t>kedisiplinan siswa</w:t>
      </w:r>
      <w:r w:rsidRPr="002E1274">
        <w:rPr>
          <w:b w:val="0"/>
          <w:shd w:val="clear" w:color="auto" w:fill="FFFFFF"/>
        </w:rPr>
        <w:t xml:space="preserve"> </w:t>
      </w:r>
      <w:r w:rsidRPr="002E1274">
        <w:rPr>
          <w:b w:val="0"/>
          <w:shd w:val="clear" w:color="auto" w:fill="FFFFFF"/>
          <w:lang w:val="id-ID"/>
        </w:rPr>
        <w:t>(</w:t>
      </w:r>
      <w:r w:rsidRPr="002E1274">
        <w:rPr>
          <w:b w:val="0"/>
          <w:shd w:val="clear" w:color="auto" w:fill="FFFFFF"/>
        </w:rPr>
        <w:t>Y</w:t>
      </w:r>
      <w:r w:rsidRPr="002E1274">
        <w:rPr>
          <w:b w:val="0"/>
          <w:shd w:val="clear" w:color="auto" w:fill="FFFFFF"/>
          <w:lang w:val="id-ID"/>
        </w:rPr>
        <w:t>)</w:t>
      </w:r>
      <w:r w:rsidRPr="002E1274">
        <w:rPr>
          <w:b w:val="0"/>
          <w:shd w:val="clear" w:color="auto" w:fill="FFFFFF"/>
        </w:rPr>
        <w:t xml:space="preserve"> memiliki nilai 0,</w:t>
      </w:r>
      <w:r w:rsidRPr="002E1274">
        <w:rPr>
          <w:b w:val="0"/>
          <w:shd w:val="clear" w:color="auto" w:fill="FFFFFF"/>
          <w:lang w:val="id-ID"/>
        </w:rPr>
        <w:t>338</w:t>
      </w:r>
      <w:r w:rsidRPr="002E1274">
        <w:rPr>
          <w:b w:val="0"/>
          <w:shd w:val="clear" w:color="auto" w:fill="FFFFFF"/>
        </w:rPr>
        <w:t xml:space="preserve"> yang dapat dikategorikan memiliki hubungan yang </w:t>
      </w:r>
      <w:r w:rsidRPr="002E1274">
        <w:rPr>
          <w:b w:val="0"/>
          <w:shd w:val="clear" w:color="auto" w:fill="FFFFFF"/>
          <w:lang w:val="id-ID"/>
        </w:rPr>
        <w:t>moderat</w:t>
      </w:r>
      <w:r w:rsidRPr="002E1274">
        <w:rPr>
          <w:b w:val="0"/>
          <w:shd w:val="clear" w:color="auto" w:fill="FFFFFF"/>
        </w:rPr>
        <w:t xml:space="preserve"> dan berdasarkan uji </w:t>
      </w:r>
      <w:r w:rsidRPr="002E1274">
        <w:rPr>
          <w:b w:val="0"/>
          <w:shd w:val="clear" w:color="auto" w:fill="FFFFFF"/>
          <w:lang w:val="id-ID"/>
        </w:rPr>
        <w:t>t</w:t>
      </w:r>
      <w:r w:rsidRPr="002E1274">
        <w:rPr>
          <w:b w:val="0"/>
          <w:shd w:val="clear" w:color="auto" w:fill="FFFFFF"/>
        </w:rPr>
        <w:t xml:space="preserve"> hasilnya menunjukkan nilai </w:t>
      </w:r>
      <w:r w:rsidRPr="002E1274">
        <w:rPr>
          <w:b w:val="0"/>
          <w:shd w:val="clear" w:color="auto" w:fill="FFFFFF"/>
          <w:lang w:val="id-ID"/>
        </w:rPr>
        <w:t>1,492</w:t>
      </w:r>
      <w:r w:rsidRPr="002E1274">
        <w:rPr>
          <w:b w:val="0"/>
          <w:shd w:val="clear" w:color="auto" w:fill="FFFFFF"/>
        </w:rPr>
        <w:t xml:space="preserve"> yang berarti asosiasi kedua variabel adalah signifikan</w:t>
      </w:r>
      <w:r w:rsidRPr="002E1274">
        <w:rPr>
          <w:b w:val="0"/>
          <w:shd w:val="clear" w:color="auto" w:fill="FFFFFF"/>
          <w:lang w:val="id-ID"/>
        </w:rPr>
        <w:t>.</w:t>
      </w:r>
      <w:r w:rsidRPr="002E1274">
        <w:rPr>
          <w:b w:val="0"/>
          <w:lang w:val="id-ID"/>
        </w:rPr>
        <w:t xml:space="preserve"> </w:t>
      </w:r>
      <w:r w:rsidRPr="002E1274">
        <w:rPr>
          <w:b w:val="0"/>
        </w:rPr>
        <w:t>Jadi, h</w:t>
      </w:r>
      <w:r w:rsidRPr="002E1274">
        <w:rPr>
          <w:b w:val="0"/>
          <w:bCs w:val="0"/>
        </w:rPr>
        <w:t xml:space="preserve">ipotesis penelitian (H1) yaitu: </w:t>
      </w:r>
      <w:r w:rsidRPr="002E1274">
        <w:rPr>
          <w:b w:val="0"/>
          <w:lang w:val="id-ID"/>
        </w:rPr>
        <w:t xml:space="preserve">pemberian hukuman memiliki hubungan yang moderat dengan kedisiplinan siswa SD </w:t>
      </w:r>
      <w:r w:rsidRPr="002E1274">
        <w:rPr>
          <w:b w:val="0"/>
        </w:rPr>
        <w:t>Inpres Perumnas Kecamatan Rappocini Kota Makassar</w:t>
      </w:r>
      <w:r w:rsidRPr="002E1274">
        <w:rPr>
          <w:b w:val="0"/>
          <w:lang w:val="id-ID"/>
        </w:rPr>
        <w:t xml:space="preserve">, </w:t>
      </w:r>
      <w:r w:rsidRPr="002E1274">
        <w:rPr>
          <w:b w:val="0"/>
        </w:rPr>
        <w:t xml:space="preserve">diterima. </w:t>
      </w:r>
    </w:p>
    <w:p w:rsidR="00453553" w:rsidRPr="002E1274" w:rsidRDefault="00453553" w:rsidP="00453553">
      <w:pPr>
        <w:pStyle w:val="Title"/>
        <w:ind w:firstLine="720"/>
        <w:jc w:val="both"/>
        <w:rPr>
          <w:b w:val="0"/>
          <w:lang w:val="id-ID"/>
        </w:rPr>
      </w:pPr>
      <w:r w:rsidRPr="002E1274">
        <w:rPr>
          <w:b w:val="0"/>
        </w:rPr>
        <w:t xml:space="preserve">Penerimaan hipotesis di atas menunjukkan bahwa ada hubungan positif </w:t>
      </w:r>
      <w:r w:rsidRPr="002E1274">
        <w:rPr>
          <w:b w:val="0"/>
          <w:lang w:val="id-ID"/>
        </w:rPr>
        <w:t xml:space="preserve">pemberian </w:t>
      </w:r>
      <w:r w:rsidRPr="002E1274">
        <w:rPr>
          <w:b w:val="0"/>
          <w:lang w:val="en-US"/>
        </w:rPr>
        <w:t>hukuman</w:t>
      </w:r>
      <w:r w:rsidRPr="002E1274">
        <w:rPr>
          <w:b w:val="0"/>
          <w:lang w:val="id-ID"/>
        </w:rPr>
        <w:t xml:space="preserve"> terhadap kedisiplinan siswa SD </w:t>
      </w:r>
      <w:r w:rsidRPr="002E1274">
        <w:rPr>
          <w:b w:val="0"/>
        </w:rPr>
        <w:t>Inpres Perumnas Kecamatan Rappocini Kota Makassar</w:t>
      </w:r>
      <w:r w:rsidRPr="002E1274">
        <w:rPr>
          <w:b w:val="0"/>
          <w:lang w:val="id-ID"/>
        </w:rPr>
        <w:t xml:space="preserve">. Artinya,  </w:t>
      </w:r>
      <w:r w:rsidRPr="002E1274">
        <w:rPr>
          <w:b w:val="0"/>
          <w:lang w:val="en-US"/>
        </w:rPr>
        <w:t>dengan adanya</w:t>
      </w:r>
      <w:r w:rsidRPr="002E1274">
        <w:rPr>
          <w:b w:val="0"/>
          <w:lang w:val="id-ID"/>
        </w:rPr>
        <w:t xml:space="preserve"> pemberian </w:t>
      </w:r>
      <w:r w:rsidRPr="002E1274">
        <w:rPr>
          <w:b w:val="0"/>
          <w:lang w:val="en-US"/>
        </w:rPr>
        <w:t>hukuman</w:t>
      </w:r>
      <w:r w:rsidRPr="002E1274">
        <w:rPr>
          <w:b w:val="0"/>
          <w:lang w:val="id-ID"/>
        </w:rPr>
        <w:t xml:space="preserve"> siswa SD </w:t>
      </w:r>
      <w:r w:rsidRPr="002E1274">
        <w:rPr>
          <w:b w:val="0"/>
        </w:rPr>
        <w:t>Inpres Perumnas Kecamatan Rappocini Kota Makassar</w:t>
      </w:r>
      <w:r w:rsidRPr="002E1274">
        <w:rPr>
          <w:b w:val="0"/>
          <w:lang w:val="id-ID"/>
        </w:rPr>
        <w:t>, maka semakin</w:t>
      </w:r>
      <w:r w:rsidRPr="002E1274">
        <w:rPr>
          <w:b w:val="0"/>
          <w:lang w:val="en-US"/>
        </w:rPr>
        <w:t xml:space="preserve"> besar</w:t>
      </w:r>
      <w:r w:rsidRPr="002E1274">
        <w:rPr>
          <w:b w:val="0"/>
          <w:lang w:val="id-ID"/>
        </w:rPr>
        <w:t xml:space="preserve"> (bermakna)</w:t>
      </w:r>
      <w:r w:rsidRPr="002E1274">
        <w:rPr>
          <w:b w:val="0"/>
          <w:lang w:val="en-US"/>
        </w:rPr>
        <w:t xml:space="preserve"> tingkat</w:t>
      </w:r>
      <w:r w:rsidRPr="002E1274">
        <w:rPr>
          <w:b w:val="0"/>
          <w:lang w:val="id-ID"/>
        </w:rPr>
        <w:t xml:space="preserve"> kedisiplinan siswa SD </w:t>
      </w:r>
      <w:r w:rsidRPr="002E1274">
        <w:rPr>
          <w:b w:val="0"/>
        </w:rPr>
        <w:t>Inpres Perumnas Kecamatan Rappocini Kota Makassar</w:t>
      </w:r>
      <w:r w:rsidRPr="002E1274">
        <w:rPr>
          <w:b w:val="0"/>
          <w:lang w:val="id-ID"/>
        </w:rPr>
        <w:t xml:space="preserve">. </w:t>
      </w:r>
      <w:r w:rsidRPr="002E1274">
        <w:rPr>
          <w:b w:val="0"/>
        </w:rPr>
        <w:t xml:space="preserve">Bahkan tingkat hubungan kedua variabel penelitian dalam kategori </w:t>
      </w:r>
      <w:r w:rsidRPr="002E1274">
        <w:rPr>
          <w:b w:val="0"/>
          <w:lang w:val="id-ID"/>
        </w:rPr>
        <w:lastRenderedPageBreak/>
        <w:t>moderat</w:t>
      </w:r>
      <w:r w:rsidRPr="002E1274">
        <w:rPr>
          <w:b w:val="0"/>
        </w:rPr>
        <w:t xml:space="preserve">, karena nilai </w:t>
      </w:r>
      <w:r w:rsidRPr="002E1274">
        <w:rPr>
          <w:b w:val="0"/>
          <w:i/>
          <w:lang w:val="id-ID"/>
        </w:rPr>
        <w:t>Pearson Correlation</w:t>
      </w:r>
      <w:r w:rsidRPr="002E1274">
        <w:rPr>
          <w:b w:val="0"/>
          <w:vertAlign w:val="subscript"/>
        </w:rPr>
        <w:t xml:space="preserve"> </w:t>
      </w:r>
      <w:r w:rsidRPr="002E1274">
        <w:rPr>
          <w:b w:val="0"/>
        </w:rPr>
        <w:t>sebesar 0,</w:t>
      </w:r>
      <w:r w:rsidRPr="002E1274">
        <w:rPr>
          <w:b w:val="0"/>
          <w:lang w:val="id-ID"/>
        </w:rPr>
        <w:t>33</w:t>
      </w:r>
      <w:r w:rsidRPr="002E1274">
        <w:rPr>
          <w:b w:val="0"/>
        </w:rPr>
        <w:t>8 setelah dikonsultasikan</w:t>
      </w:r>
      <w:r w:rsidRPr="002E1274">
        <w:rPr>
          <w:b w:val="0"/>
          <w:lang w:val="id-ID"/>
        </w:rPr>
        <w:t xml:space="preserve"> </w:t>
      </w:r>
      <w:r w:rsidRPr="002E1274">
        <w:rPr>
          <w:b w:val="0"/>
        </w:rPr>
        <w:t xml:space="preserve">dengan  </w:t>
      </w:r>
      <w:r w:rsidRPr="002E1274">
        <w:rPr>
          <w:b w:val="0"/>
          <w:lang w:val="id-ID"/>
        </w:rPr>
        <w:t xml:space="preserve"> </w:t>
      </w:r>
      <w:r w:rsidRPr="002E1274">
        <w:rPr>
          <w:b w:val="0"/>
        </w:rPr>
        <w:t xml:space="preserve">interpretasi  </w:t>
      </w:r>
      <w:r w:rsidRPr="002E1274">
        <w:rPr>
          <w:b w:val="0"/>
          <w:lang w:val="id-ID"/>
        </w:rPr>
        <w:t xml:space="preserve"> </w:t>
      </w:r>
      <w:r w:rsidRPr="002E1274">
        <w:rPr>
          <w:b w:val="0"/>
          <w:shd w:val="clear" w:color="auto" w:fill="FFFFFF"/>
        </w:rPr>
        <w:t>interval kategorisasi kekuatan hubungan korelasi</w:t>
      </w:r>
      <w:r w:rsidRPr="002E1274">
        <w:rPr>
          <w:b w:val="0"/>
          <w:shd w:val="clear" w:color="auto" w:fill="FFFFFF"/>
          <w:lang w:val="id-ID"/>
        </w:rPr>
        <w:t xml:space="preserve"> </w:t>
      </w:r>
      <w:r w:rsidRPr="002E1274">
        <w:rPr>
          <w:b w:val="0"/>
        </w:rPr>
        <w:t xml:space="preserve">pada </w:t>
      </w:r>
      <w:r w:rsidRPr="002E1274">
        <w:rPr>
          <w:b w:val="0"/>
          <w:lang w:val="id-ID"/>
        </w:rPr>
        <w:t xml:space="preserve"> </w:t>
      </w:r>
      <w:r w:rsidRPr="002E1274">
        <w:rPr>
          <w:b w:val="0"/>
        </w:rPr>
        <w:t xml:space="preserve">Bab </w:t>
      </w:r>
      <w:r w:rsidRPr="002E1274">
        <w:rPr>
          <w:b w:val="0"/>
          <w:lang w:val="id-ID"/>
        </w:rPr>
        <w:t xml:space="preserve"> </w:t>
      </w:r>
      <w:r w:rsidRPr="002E1274">
        <w:rPr>
          <w:b w:val="0"/>
        </w:rPr>
        <w:t>III berada pada interval 0,</w:t>
      </w:r>
      <w:r w:rsidRPr="002E1274">
        <w:rPr>
          <w:b w:val="0"/>
          <w:lang w:val="id-ID"/>
        </w:rPr>
        <w:t>3</w:t>
      </w:r>
      <w:r w:rsidRPr="002E1274">
        <w:rPr>
          <w:b w:val="0"/>
        </w:rPr>
        <w:t xml:space="preserve">0 – </w:t>
      </w:r>
      <w:r w:rsidRPr="002E1274">
        <w:rPr>
          <w:b w:val="0"/>
          <w:lang w:val="id-ID"/>
        </w:rPr>
        <w:t>0,49</w:t>
      </w:r>
      <w:r w:rsidRPr="002E1274">
        <w:rPr>
          <w:b w:val="0"/>
        </w:rPr>
        <w:t xml:space="preserve"> berarti </w:t>
      </w:r>
      <w:r w:rsidRPr="002E1274">
        <w:rPr>
          <w:b w:val="0"/>
          <w:lang w:val="id-ID"/>
        </w:rPr>
        <w:t>hubungan moderat.</w:t>
      </w:r>
    </w:p>
    <w:p w:rsidR="00453553" w:rsidRPr="002E1274" w:rsidRDefault="00453553" w:rsidP="00453553">
      <w:pPr>
        <w:pStyle w:val="ListParagraph"/>
        <w:numPr>
          <w:ilvl w:val="0"/>
          <w:numId w:val="6"/>
        </w:numPr>
        <w:spacing w:after="0" w:line="240" w:lineRule="auto"/>
        <w:ind w:left="360"/>
        <w:jc w:val="both"/>
        <w:rPr>
          <w:rFonts w:ascii="Times New Roman" w:hAnsi="Times New Roman"/>
          <w:b/>
          <w:sz w:val="24"/>
          <w:szCs w:val="24"/>
        </w:rPr>
      </w:pPr>
      <w:r w:rsidRPr="002E1274">
        <w:rPr>
          <w:rFonts w:ascii="Times New Roman" w:hAnsi="Times New Roman"/>
          <w:b/>
          <w:sz w:val="24"/>
          <w:szCs w:val="24"/>
        </w:rPr>
        <w:t>Hubugan pemberian hadiah dan hukuman dengan kedisiplinan siswa SD Inpres Perumnas Kecamatan Rappocini Kota Makassar</w:t>
      </w:r>
    </w:p>
    <w:p w:rsidR="002E1274" w:rsidRDefault="002E1274" w:rsidP="002E1274">
      <w:pPr>
        <w:pStyle w:val="Title"/>
        <w:spacing w:line="240" w:lineRule="auto"/>
        <w:ind w:firstLine="720"/>
        <w:jc w:val="both"/>
        <w:rPr>
          <w:b w:val="0"/>
          <w:bCs w:val="0"/>
        </w:rPr>
      </w:pPr>
    </w:p>
    <w:p w:rsidR="00453553" w:rsidRPr="002E1274" w:rsidRDefault="00453553" w:rsidP="00453553">
      <w:pPr>
        <w:pStyle w:val="Title"/>
        <w:ind w:firstLine="720"/>
        <w:jc w:val="both"/>
        <w:rPr>
          <w:b w:val="0"/>
          <w:lang w:val="id-ID"/>
        </w:rPr>
      </w:pPr>
      <w:r w:rsidRPr="002E1274">
        <w:rPr>
          <w:b w:val="0"/>
          <w:bCs w:val="0"/>
        </w:rPr>
        <w:t xml:space="preserve">Hipotesis penelitian (H1) yaitu: </w:t>
      </w:r>
      <w:r w:rsidRPr="002E1274">
        <w:rPr>
          <w:b w:val="0"/>
          <w:lang w:val="id-ID"/>
        </w:rPr>
        <w:t xml:space="preserve">Ada korelasi positif pemberian hadiah </w:t>
      </w:r>
      <w:r w:rsidRPr="002E1274">
        <w:rPr>
          <w:b w:val="0"/>
        </w:rPr>
        <w:t xml:space="preserve">dan hukuman </w:t>
      </w:r>
      <w:r w:rsidRPr="002E1274">
        <w:rPr>
          <w:b w:val="0"/>
          <w:lang w:val="id-ID"/>
        </w:rPr>
        <w:t xml:space="preserve">terhadap kedisiplinan siswa SD </w:t>
      </w:r>
      <w:r w:rsidRPr="002E1274">
        <w:rPr>
          <w:b w:val="0"/>
        </w:rPr>
        <w:t>Inpres Perumnas Kecamatan Rappocini Kota Makassar</w:t>
      </w:r>
      <w:r w:rsidRPr="002E1274">
        <w:rPr>
          <w:b w:val="0"/>
          <w:lang w:val="id-ID"/>
        </w:rPr>
        <w:t xml:space="preserve"> secara bersama-sama</w:t>
      </w:r>
      <w:r w:rsidRPr="002E1274">
        <w:rPr>
          <w:b w:val="0"/>
          <w:lang w:val="en-US"/>
        </w:rPr>
        <w:t xml:space="preserve">. </w:t>
      </w:r>
    </w:p>
    <w:p w:rsidR="00453553" w:rsidRPr="002E1274" w:rsidRDefault="00453553" w:rsidP="00453553">
      <w:pPr>
        <w:pStyle w:val="Title"/>
        <w:ind w:firstLine="720"/>
        <w:jc w:val="both"/>
        <w:rPr>
          <w:b w:val="0"/>
          <w:lang w:val="id-ID"/>
        </w:rPr>
      </w:pPr>
      <w:r w:rsidRPr="002E1274">
        <w:rPr>
          <w:b w:val="0"/>
        </w:rPr>
        <w:t xml:space="preserve">Berdasarkan hasil perhitungan korelasi </w:t>
      </w:r>
      <w:r w:rsidRPr="002E1274">
        <w:rPr>
          <w:b w:val="0"/>
          <w:i/>
        </w:rPr>
        <w:t>product moment</w:t>
      </w:r>
      <w:r w:rsidRPr="002E1274">
        <w:rPr>
          <w:b w:val="0"/>
        </w:rPr>
        <w:t xml:space="preserve"> (lampiran </w:t>
      </w:r>
      <w:r w:rsidRPr="002E1274">
        <w:rPr>
          <w:b w:val="0"/>
          <w:lang w:val="id-ID"/>
        </w:rPr>
        <w:t>3</w:t>
      </w:r>
      <w:r w:rsidRPr="002E1274">
        <w:rPr>
          <w:b w:val="0"/>
        </w:rPr>
        <w:t xml:space="preserve">), diperoleh nilai </w:t>
      </w:r>
      <w:r w:rsidRPr="002E1274">
        <w:rPr>
          <w:b w:val="0"/>
          <w:lang w:val="id-ID"/>
        </w:rPr>
        <w:t>R</w:t>
      </w:r>
      <w:r w:rsidRPr="002E1274">
        <w:rPr>
          <w:b w:val="0"/>
          <w:vertAlign w:val="subscript"/>
        </w:rPr>
        <w:t xml:space="preserve">hitung </w:t>
      </w:r>
      <w:r w:rsidRPr="002E1274">
        <w:rPr>
          <w:b w:val="0"/>
        </w:rPr>
        <w:t>sebesar 0,</w:t>
      </w:r>
      <w:r w:rsidRPr="002E1274">
        <w:rPr>
          <w:b w:val="0"/>
          <w:lang w:val="en-US"/>
        </w:rPr>
        <w:t>339</w:t>
      </w:r>
      <w:r w:rsidRPr="002E1274">
        <w:rPr>
          <w:b w:val="0"/>
        </w:rPr>
        <w:t xml:space="preserve"> lebih besar</w:t>
      </w:r>
      <w:r w:rsidRPr="002E1274">
        <w:rPr>
          <w:b w:val="0"/>
          <w:lang w:val="id-ID"/>
        </w:rPr>
        <w:t xml:space="preserve"> dari R</w:t>
      </w:r>
      <w:r w:rsidRPr="002E1274">
        <w:rPr>
          <w:b w:val="0"/>
          <w:vertAlign w:val="subscript"/>
          <w:lang w:val="id-ID"/>
        </w:rPr>
        <w:t xml:space="preserve">tabel </w:t>
      </w:r>
      <w:r w:rsidRPr="002E1274">
        <w:rPr>
          <w:b w:val="0"/>
          <w:lang w:val="id-ID"/>
        </w:rPr>
        <w:t>sebesar 0,266</w:t>
      </w:r>
      <w:r w:rsidRPr="002E1274">
        <w:rPr>
          <w:b w:val="0"/>
        </w:rPr>
        <w:t xml:space="preserve"> d</w:t>
      </w:r>
      <w:r w:rsidRPr="002E1274">
        <w:rPr>
          <w:b w:val="0"/>
          <w:lang w:val="id-ID"/>
        </w:rPr>
        <w:t>engan</w:t>
      </w:r>
      <w:r w:rsidRPr="002E1274">
        <w:rPr>
          <w:b w:val="0"/>
        </w:rPr>
        <w:t xml:space="preserve"> signifikansi 0,05. Karena nilai </w:t>
      </w:r>
      <w:r w:rsidRPr="002E1274">
        <w:rPr>
          <w:b w:val="0"/>
          <w:lang w:val="id-ID"/>
        </w:rPr>
        <w:t>R</w:t>
      </w:r>
      <w:r w:rsidRPr="002E1274">
        <w:rPr>
          <w:b w:val="0"/>
          <w:vertAlign w:val="subscript"/>
        </w:rPr>
        <w:t xml:space="preserve">hitung </w:t>
      </w:r>
      <w:r w:rsidRPr="002E1274">
        <w:rPr>
          <w:b w:val="0"/>
        </w:rPr>
        <w:t xml:space="preserve">yang diperoleh nilainya positif dan lebih besar dari nilai </w:t>
      </w:r>
      <w:r w:rsidRPr="002E1274">
        <w:rPr>
          <w:b w:val="0"/>
          <w:lang w:val="id-ID"/>
        </w:rPr>
        <w:t>R</w:t>
      </w:r>
      <w:r w:rsidRPr="002E1274">
        <w:rPr>
          <w:b w:val="0"/>
          <w:vertAlign w:val="subscript"/>
          <w:lang w:val="id-ID"/>
        </w:rPr>
        <w:t>tabel</w:t>
      </w:r>
      <w:r w:rsidRPr="002E1274">
        <w:rPr>
          <w:b w:val="0"/>
        </w:rPr>
        <w:t xml:space="preserve"> </w:t>
      </w:r>
      <w:r w:rsidRPr="002E1274">
        <w:rPr>
          <w:b w:val="0"/>
          <w:lang w:val="id-ID"/>
        </w:rPr>
        <w:t xml:space="preserve">pada </w:t>
      </w:r>
      <w:r w:rsidRPr="002E1274">
        <w:rPr>
          <w:b w:val="0"/>
        </w:rPr>
        <w:t>signfikansi 0</w:t>
      </w:r>
      <w:proofErr w:type="gramStart"/>
      <w:r w:rsidRPr="002E1274">
        <w:rPr>
          <w:b w:val="0"/>
        </w:rPr>
        <w:t>,05</w:t>
      </w:r>
      <w:proofErr w:type="gramEnd"/>
      <w:r w:rsidRPr="002E1274">
        <w:rPr>
          <w:b w:val="0"/>
        </w:rPr>
        <w:t xml:space="preserve">, maka dinyatakan ada hubungan antara </w:t>
      </w:r>
      <w:r w:rsidRPr="002E1274">
        <w:rPr>
          <w:b w:val="0"/>
          <w:lang w:val="id-ID"/>
        </w:rPr>
        <w:t xml:space="preserve">pemberian hadiah </w:t>
      </w:r>
      <w:r w:rsidRPr="002E1274">
        <w:rPr>
          <w:b w:val="0"/>
        </w:rPr>
        <w:t xml:space="preserve">dan hukuman </w:t>
      </w:r>
      <w:r w:rsidRPr="002E1274">
        <w:rPr>
          <w:b w:val="0"/>
          <w:lang w:val="id-ID"/>
        </w:rPr>
        <w:t xml:space="preserve">dengan kedisiplinan siswa SD </w:t>
      </w:r>
      <w:r w:rsidRPr="002E1274">
        <w:rPr>
          <w:b w:val="0"/>
        </w:rPr>
        <w:t>Inpres Perumnas Kecamatan Rappocini Kota Makassar</w:t>
      </w:r>
      <w:r w:rsidRPr="002E1274">
        <w:rPr>
          <w:b w:val="0"/>
          <w:lang w:val="id-ID"/>
        </w:rPr>
        <w:t xml:space="preserve">. Hal ini berarti </w:t>
      </w:r>
      <w:r w:rsidRPr="002E1274">
        <w:rPr>
          <w:b w:val="0"/>
        </w:rPr>
        <w:t>h</w:t>
      </w:r>
      <w:r w:rsidRPr="002E1274">
        <w:rPr>
          <w:b w:val="0"/>
          <w:bCs w:val="0"/>
        </w:rPr>
        <w:t xml:space="preserve">ipotesis penelitian (H1) yaitu: </w:t>
      </w:r>
      <w:r w:rsidRPr="002E1274">
        <w:rPr>
          <w:b w:val="0"/>
          <w:lang w:val="id-ID"/>
        </w:rPr>
        <w:t xml:space="preserve">Ada korelasi positif  pemberian hadiah </w:t>
      </w:r>
      <w:r w:rsidRPr="002E1274">
        <w:rPr>
          <w:b w:val="0"/>
        </w:rPr>
        <w:t xml:space="preserve">dan hukuman </w:t>
      </w:r>
      <w:r w:rsidRPr="002E1274">
        <w:rPr>
          <w:b w:val="0"/>
          <w:lang w:val="id-ID"/>
        </w:rPr>
        <w:t xml:space="preserve">dengan kedisiplinan siswa SD </w:t>
      </w:r>
      <w:r w:rsidRPr="002E1274">
        <w:rPr>
          <w:b w:val="0"/>
        </w:rPr>
        <w:t>Inpres Perumnas Kecamatan Rappocini Kota Makassar</w:t>
      </w:r>
      <w:r w:rsidRPr="002E1274">
        <w:rPr>
          <w:b w:val="0"/>
          <w:lang w:val="id-ID"/>
        </w:rPr>
        <w:t xml:space="preserve">, </w:t>
      </w:r>
      <w:r w:rsidRPr="002E1274">
        <w:rPr>
          <w:b w:val="0"/>
        </w:rPr>
        <w:t xml:space="preserve">diterima. </w:t>
      </w:r>
    </w:p>
    <w:p w:rsidR="00453553" w:rsidRPr="002E1274" w:rsidRDefault="00453553" w:rsidP="00453553">
      <w:pPr>
        <w:pStyle w:val="Title"/>
        <w:ind w:firstLine="720"/>
        <w:jc w:val="both"/>
        <w:rPr>
          <w:b w:val="0"/>
          <w:bCs w:val="0"/>
          <w:lang w:val="id-ID"/>
        </w:rPr>
      </w:pPr>
      <w:r w:rsidRPr="002E1274">
        <w:rPr>
          <w:b w:val="0"/>
        </w:rPr>
        <w:t>T</w:t>
      </w:r>
      <w:r w:rsidRPr="002E1274">
        <w:rPr>
          <w:b w:val="0"/>
          <w:bCs w:val="0"/>
        </w:rPr>
        <w:t xml:space="preserve">ingkat hubungan </w:t>
      </w:r>
      <w:proofErr w:type="gramStart"/>
      <w:r w:rsidRPr="002E1274">
        <w:rPr>
          <w:b w:val="0"/>
          <w:bCs w:val="0"/>
          <w:lang w:val="id-ID"/>
        </w:rPr>
        <w:t xml:space="preserve">ketiga </w:t>
      </w:r>
      <w:r w:rsidRPr="002E1274">
        <w:rPr>
          <w:b w:val="0"/>
          <w:bCs w:val="0"/>
        </w:rPr>
        <w:t xml:space="preserve"> variabel</w:t>
      </w:r>
      <w:proofErr w:type="gramEnd"/>
      <w:r w:rsidRPr="002E1274">
        <w:rPr>
          <w:b w:val="0"/>
          <w:bCs w:val="0"/>
        </w:rPr>
        <w:t xml:space="preserve"> penelitian dalam kategori </w:t>
      </w:r>
      <w:r w:rsidRPr="002E1274">
        <w:rPr>
          <w:b w:val="0"/>
          <w:bCs w:val="0"/>
          <w:lang w:val="id-ID"/>
        </w:rPr>
        <w:t>moderat</w:t>
      </w:r>
      <w:r w:rsidRPr="002E1274">
        <w:rPr>
          <w:b w:val="0"/>
          <w:bCs w:val="0"/>
        </w:rPr>
        <w:t xml:space="preserve">, karena nilai </w:t>
      </w:r>
      <w:r w:rsidRPr="002E1274">
        <w:rPr>
          <w:b w:val="0"/>
          <w:bCs w:val="0"/>
          <w:lang w:val="id-ID"/>
        </w:rPr>
        <w:t>R</w:t>
      </w:r>
      <w:r w:rsidRPr="002E1274">
        <w:rPr>
          <w:b w:val="0"/>
          <w:bCs w:val="0"/>
          <w:vertAlign w:val="subscript"/>
        </w:rPr>
        <w:t xml:space="preserve">hitung </w:t>
      </w:r>
      <w:r w:rsidRPr="002E1274">
        <w:rPr>
          <w:b w:val="0"/>
          <w:bCs w:val="0"/>
        </w:rPr>
        <w:t>sebesar 0,</w:t>
      </w:r>
      <w:r w:rsidRPr="002E1274">
        <w:rPr>
          <w:b w:val="0"/>
          <w:bCs w:val="0"/>
          <w:lang w:val="en-US"/>
        </w:rPr>
        <w:t>339</w:t>
      </w:r>
      <w:r w:rsidRPr="002E1274">
        <w:rPr>
          <w:b w:val="0"/>
          <w:bCs w:val="0"/>
        </w:rPr>
        <w:t xml:space="preserve"> setelah dikonsultasikan dengan interpretasi nilai r </w:t>
      </w:r>
      <w:r w:rsidRPr="002E1274">
        <w:rPr>
          <w:b w:val="0"/>
          <w:bCs w:val="0"/>
          <w:lang w:val="id-ID"/>
        </w:rPr>
        <w:t xml:space="preserve"> </w:t>
      </w:r>
      <w:r w:rsidRPr="002E1274">
        <w:rPr>
          <w:b w:val="0"/>
          <w:bCs w:val="0"/>
        </w:rPr>
        <w:t xml:space="preserve">pada </w:t>
      </w:r>
      <w:r w:rsidRPr="002E1274">
        <w:rPr>
          <w:b w:val="0"/>
          <w:bCs w:val="0"/>
          <w:lang w:val="id-ID"/>
        </w:rPr>
        <w:t xml:space="preserve"> </w:t>
      </w:r>
      <w:r w:rsidRPr="002E1274">
        <w:rPr>
          <w:b w:val="0"/>
          <w:bCs w:val="0"/>
        </w:rPr>
        <w:t xml:space="preserve">Bab </w:t>
      </w:r>
      <w:r w:rsidRPr="002E1274">
        <w:rPr>
          <w:b w:val="0"/>
          <w:bCs w:val="0"/>
          <w:lang w:val="id-ID"/>
        </w:rPr>
        <w:t xml:space="preserve"> </w:t>
      </w:r>
      <w:r w:rsidRPr="002E1274">
        <w:rPr>
          <w:b w:val="0"/>
          <w:bCs w:val="0"/>
        </w:rPr>
        <w:t>III berada pada interval 0,</w:t>
      </w:r>
      <w:r w:rsidRPr="002E1274">
        <w:rPr>
          <w:b w:val="0"/>
          <w:bCs w:val="0"/>
          <w:lang w:val="id-ID"/>
        </w:rPr>
        <w:t>3</w:t>
      </w:r>
      <w:r w:rsidRPr="002E1274">
        <w:rPr>
          <w:b w:val="0"/>
          <w:bCs w:val="0"/>
        </w:rPr>
        <w:t xml:space="preserve">0 – </w:t>
      </w:r>
      <w:r w:rsidRPr="002E1274">
        <w:rPr>
          <w:b w:val="0"/>
          <w:bCs w:val="0"/>
          <w:lang w:val="id-ID"/>
        </w:rPr>
        <w:t>1,4</w:t>
      </w:r>
      <w:r w:rsidRPr="002E1274">
        <w:rPr>
          <w:b w:val="0"/>
          <w:bCs w:val="0"/>
          <w:lang w:val="en-US"/>
        </w:rPr>
        <w:t>9</w:t>
      </w:r>
      <w:r w:rsidRPr="002E1274">
        <w:rPr>
          <w:b w:val="0"/>
          <w:bCs w:val="0"/>
        </w:rPr>
        <w:t xml:space="preserve"> berarti </w:t>
      </w:r>
      <w:r w:rsidRPr="002E1274">
        <w:rPr>
          <w:b w:val="0"/>
          <w:bCs w:val="0"/>
          <w:lang w:val="id-ID"/>
        </w:rPr>
        <w:t>hubungan moderat</w:t>
      </w:r>
      <w:r w:rsidRPr="002E1274">
        <w:rPr>
          <w:b w:val="0"/>
          <w:bCs w:val="0"/>
        </w:rPr>
        <w:t xml:space="preserve">. </w:t>
      </w:r>
      <w:r w:rsidRPr="002E1274">
        <w:rPr>
          <w:b w:val="0"/>
          <w:bCs w:val="0"/>
          <w:lang w:val="id-ID"/>
        </w:rPr>
        <w:t>H</w:t>
      </w:r>
      <w:r w:rsidRPr="002E1274">
        <w:rPr>
          <w:b w:val="0"/>
        </w:rPr>
        <w:t xml:space="preserve">ubungan antara </w:t>
      </w:r>
      <w:r w:rsidRPr="002E1274">
        <w:rPr>
          <w:b w:val="0"/>
          <w:lang w:val="id-ID"/>
        </w:rPr>
        <w:t>pemberian hadiah</w:t>
      </w:r>
      <w:r w:rsidRPr="002E1274">
        <w:rPr>
          <w:b w:val="0"/>
        </w:rPr>
        <w:t xml:space="preserve"> dan </w:t>
      </w:r>
      <w:r w:rsidRPr="002E1274">
        <w:rPr>
          <w:b w:val="0"/>
          <w:lang w:val="id-ID"/>
        </w:rPr>
        <w:t>pemberian hukuman dengan kedisiplinan siswa</w:t>
      </w:r>
      <w:r w:rsidRPr="002E1274">
        <w:rPr>
          <w:b w:val="0"/>
        </w:rPr>
        <w:t xml:space="preserve"> mempunyai makna </w:t>
      </w:r>
      <w:r w:rsidRPr="002E1274">
        <w:rPr>
          <w:b w:val="0"/>
          <w:lang w:val="id-ID"/>
        </w:rPr>
        <w:t>hubungan moderat</w:t>
      </w:r>
      <w:r w:rsidRPr="002E1274">
        <w:rPr>
          <w:b w:val="0"/>
        </w:rPr>
        <w:t>, signifikan dan searah.</w:t>
      </w:r>
      <w:r w:rsidRPr="002E1274">
        <w:rPr>
          <w:b w:val="0"/>
          <w:bCs w:val="0"/>
          <w:lang w:val="id-ID"/>
        </w:rPr>
        <w:t xml:space="preserve"> Hal ini menunjukkan bahwa </w:t>
      </w:r>
      <w:r w:rsidRPr="002E1274">
        <w:rPr>
          <w:b w:val="0"/>
          <w:bCs w:val="0"/>
          <w:lang w:val="en-US"/>
        </w:rPr>
        <w:lastRenderedPageBreak/>
        <w:t xml:space="preserve">kedisiplinan siswa ditentukan </w:t>
      </w:r>
      <w:r w:rsidRPr="002E1274">
        <w:rPr>
          <w:b w:val="0"/>
          <w:bCs w:val="0"/>
          <w:lang w:val="id-ID"/>
        </w:rPr>
        <w:t>oleh berbagai faktor</w:t>
      </w:r>
      <w:r w:rsidRPr="002E1274">
        <w:rPr>
          <w:b w:val="0"/>
          <w:bCs w:val="0"/>
          <w:lang w:val="en-US"/>
        </w:rPr>
        <w:t>, diantaranya pemberian hadiah dan pemberian hu</w:t>
      </w:r>
      <w:r w:rsidRPr="002E1274">
        <w:rPr>
          <w:b w:val="0"/>
          <w:bCs w:val="0"/>
          <w:lang w:val="id-ID"/>
        </w:rPr>
        <w:t>ku</w:t>
      </w:r>
      <w:r w:rsidRPr="002E1274">
        <w:rPr>
          <w:b w:val="0"/>
          <w:bCs w:val="0"/>
          <w:lang w:val="en-US"/>
        </w:rPr>
        <w:t xml:space="preserve">man. </w:t>
      </w:r>
    </w:p>
    <w:p w:rsidR="00453553" w:rsidRPr="002E1274" w:rsidRDefault="00453553" w:rsidP="00453553">
      <w:pPr>
        <w:pStyle w:val="Title"/>
        <w:ind w:left="-1" w:right="-7" w:firstLine="721"/>
        <w:jc w:val="both"/>
        <w:rPr>
          <w:b w:val="0"/>
          <w:bCs w:val="0"/>
          <w:lang w:val="id-ID"/>
        </w:rPr>
      </w:pPr>
      <w:r w:rsidRPr="002E1274">
        <w:rPr>
          <w:rStyle w:val="a"/>
          <w:b w:val="0"/>
          <w:bdr w:val="none" w:sz="0" w:space="0" w:color="auto" w:frame="1"/>
        </w:rPr>
        <w:t>Pemberian hadiah merupakan alat pendidikan represif yang menyenangkan, pemberian hadiah juga dapat menjadi pendorong atau motivasi bagi siswa untuk lebih disiplin. Tidak hanya pemberian hadiah saja yang dapat memberi dorongan dalam berperilaku disiplin bagi siswa, pemberian hukuman bertujuan untuk memperlancar jalannya proses pelaksanaan pendidikan, dapat pula menjadi alat pendorong bagi siswa untuk berbuat disiplin di lingkungan sekolah.</w:t>
      </w:r>
    </w:p>
    <w:p w:rsidR="00453553" w:rsidRPr="002E1274" w:rsidRDefault="00453553" w:rsidP="00453553">
      <w:pPr>
        <w:pStyle w:val="Title"/>
        <w:ind w:left="-1" w:right="-7" w:firstLine="721"/>
        <w:jc w:val="both"/>
        <w:rPr>
          <w:b w:val="0"/>
          <w:lang w:val="id-ID"/>
        </w:rPr>
      </w:pPr>
      <w:r w:rsidRPr="002E1274">
        <w:rPr>
          <w:b w:val="0"/>
          <w:bCs w:val="0"/>
          <w:lang w:val="id-ID"/>
        </w:rPr>
        <w:t xml:space="preserve">Hasil penelitian menunjukkan bahwa </w:t>
      </w:r>
      <w:r w:rsidRPr="002E1274">
        <w:rPr>
          <w:b w:val="0"/>
          <w:lang w:val="id-ID"/>
        </w:rPr>
        <w:t>pemberian hadiah</w:t>
      </w:r>
      <w:r w:rsidRPr="002E1274">
        <w:rPr>
          <w:b w:val="0"/>
          <w:lang w:val="en-US"/>
        </w:rPr>
        <w:t xml:space="preserve"> </w:t>
      </w:r>
      <w:r w:rsidRPr="002E1274">
        <w:rPr>
          <w:b w:val="0"/>
          <w:lang w:val="id-ID"/>
        </w:rPr>
        <w:t xml:space="preserve">terhadap kedisiplinan siswa SD </w:t>
      </w:r>
      <w:r w:rsidRPr="002E1274">
        <w:rPr>
          <w:b w:val="0"/>
        </w:rPr>
        <w:t>Inpres Perumnas Kecamatan Rappocini Kota Makassar</w:t>
      </w:r>
      <w:r w:rsidRPr="002E1274">
        <w:rPr>
          <w:b w:val="0"/>
          <w:lang w:val="id-ID"/>
        </w:rPr>
        <w:t xml:space="preserve"> </w:t>
      </w:r>
      <w:r w:rsidRPr="002E1274">
        <w:rPr>
          <w:b w:val="0"/>
          <w:lang w:val="en-US"/>
        </w:rPr>
        <w:t xml:space="preserve">berkorelasi positif. Hubungan yang rendah terjadi pada </w:t>
      </w:r>
      <w:r w:rsidRPr="002E1274">
        <w:rPr>
          <w:b w:val="0"/>
          <w:lang w:val="id-ID"/>
        </w:rPr>
        <w:t>pemberian hadiah</w:t>
      </w:r>
      <w:r w:rsidRPr="002E1274">
        <w:rPr>
          <w:b w:val="0"/>
          <w:lang w:val="en-US"/>
        </w:rPr>
        <w:t xml:space="preserve"> </w:t>
      </w:r>
      <w:r w:rsidRPr="002E1274">
        <w:rPr>
          <w:b w:val="0"/>
          <w:lang w:val="id-ID"/>
        </w:rPr>
        <w:t xml:space="preserve">terhadap kedisiplinan siswa SD </w:t>
      </w:r>
      <w:r w:rsidRPr="002E1274">
        <w:rPr>
          <w:b w:val="0"/>
        </w:rPr>
        <w:t>Inpres Perumnas Kecamatan Rappocini Kota Makassar. P</w:t>
      </w:r>
      <w:r w:rsidRPr="002E1274">
        <w:rPr>
          <w:b w:val="0"/>
          <w:lang w:val="id-ID"/>
        </w:rPr>
        <w:t>emberian hadiah</w:t>
      </w:r>
      <w:r w:rsidRPr="002E1274">
        <w:rPr>
          <w:b w:val="0"/>
          <w:lang w:val="en-US"/>
        </w:rPr>
        <w:t xml:space="preserve"> tidak terkait maksimal dengan</w:t>
      </w:r>
      <w:r w:rsidRPr="002E1274">
        <w:rPr>
          <w:b w:val="0"/>
          <w:lang w:val="id-ID"/>
        </w:rPr>
        <w:t xml:space="preserve"> kedisiplinan siswa SD </w:t>
      </w:r>
      <w:r w:rsidRPr="002E1274">
        <w:rPr>
          <w:b w:val="0"/>
        </w:rPr>
        <w:t>Inpres Perumnas Kecamatan Rappocini Kota Makassar. Hal ini sesuai dengan teori Djamarah (2002:126) mengemukakan hadiah adalah memberikan sesuatu kepada orang lain sebagai penghargaan atau kenang-kenangan/cenderamata, sementara Ali (</w:t>
      </w:r>
      <w:r w:rsidRPr="002E1274">
        <w:rPr>
          <w:b w:val="0"/>
          <w:lang w:val="id-ID"/>
        </w:rPr>
        <w:t>2000</w:t>
      </w:r>
      <w:r w:rsidRPr="002E1274">
        <w:rPr>
          <w:b w:val="0"/>
        </w:rPr>
        <w:t xml:space="preserve">:117) </w:t>
      </w:r>
      <w:r w:rsidRPr="002E1274">
        <w:rPr>
          <w:b w:val="0"/>
          <w:lang w:val="id-ID"/>
        </w:rPr>
        <w:t xml:space="preserve">menyatakan </w:t>
      </w:r>
      <w:r w:rsidRPr="002E1274">
        <w:rPr>
          <w:b w:val="0"/>
        </w:rPr>
        <w:t xml:space="preserve">hadiah adalah pemberian, ganjaran. Hal ini berarti bahwa hadiah merupakan pemberian penghargaan atau kenang-kenangan sebagai ganjaran atau imbalan atas prestasi atau </w:t>
      </w:r>
      <w:r w:rsidRPr="002E1274">
        <w:rPr>
          <w:b w:val="0"/>
          <w:lang w:val="id-ID"/>
        </w:rPr>
        <w:t xml:space="preserve">perilaku </w:t>
      </w:r>
      <w:r w:rsidRPr="002E1274">
        <w:rPr>
          <w:b w:val="0"/>
        </w:rPr>
        <w:t xml:space="preserve">yang telah dilakukan </w:t>
      </w:r>
      <w:r w:rsidRPr="002E1274">
        <w:rPr>
          <w:b w:val="0"/>
          <w:lang w:val="id-ID"/>
        </w:rPr>
        <w:t xml:space="preserve">oleh </w:t>
      </w:r>
      <w:r w:rsidRPr="002E1274">
        <w:rPr>
          <w:b w:val="0"/>
        </w:rPr>
        <w:t>siswa.</w:t>
      </w:r>
    </w:p>
    <w:p w:rsidR="00453553" w:rsidRPr="002E1274" w:rsidRDefault="00453553" w:rsidP="00453553">
      <w:pPr>
        <w:pStyle w:val="Title"/>
        <w:ind w:left="-1" w:right="-7" w:firstLine="721"/>
        <w:jc w:val="both"/>
        <w:rPr>
          <w:b w:val="0"/>
        </w:rPr>
      </w:pPr>
      <w:r w:rsidRPr="002E1274">
        <w:rPr>
          <w:b w:val="0"/>
          <w:bdr w:val="none" w:sz="0" w:space="0" w:color="auto" w:frame="1"/>
        </w:rPr>
        <w:t>Pemberian hukuman merupakan alat pendidikan yang tidak menyenangkan, tujuan dari pemberian hukuman itu adalah untuk memperlancar jalannya proses pelaksanaan pendidikan, dan dapat pula</w:t>
      </w:r>
      <w:r w:rsidRPr="002E1274">
        <w:rPr>
          <w:b w:val="0"/>
          <w:bdr w:val="none" w:sz="0" w:space="0" w:color="auto" w:frame="1"/>
          <w:lang w:val="id-ID"/>
        </w:rPr>
        <w:t xml:space="preserve"> </w:t>
      </w:r>
      <w:r w:rsidRPr="002E1274">
        <w:rPr>
          <w:b w:val="0"/>
          <w:bdr w:val="none" w:sz="0" w:space="0" w:color="auto" w:frame="1"/>
        </w:rPr>
        <w:t xml:space="preserve">menjadi alat pendorong bagi siswa untuk </w:t>
      </w:r>
      <w:r w:rsidRPr="002E1274">
        <w:rPr>
          <w:b w:val="0"/>
          <w:bdr w:val="none" w:sz="0" w:space="0" w:color="auto" w:frame="1"/>
        </w:rPr>
        <w:lastRenderedPageBreak/>
        <w:t xml:space="preserve">berbuat yang lebih baik. Adapun yang termasuk dalam indikator </w:t>
      </w:r>
      <w:r w:rsidRPr="002E1274">
        <w:rPr>
          <w:b w:val="0"/>
          <w:i/>
          <w:bdr w:val="none" w:sz="0" w:space="0" w:color="auto" w:frame="1"/>
        </w:rPr>
        <w:t xml:space="preserve">punishment </w:t>
      </w:r>
      <w:r w:rsidRPr="002E1274">
        <w:rPr>
          <w:b w:val="0"/>
          <w:bdr w:val="none" w:sz="0" w:space="0" w:color="auto" w:frame="1"/>
        </w:rPr>
        <w:t xml:space="preserve">(hukuman) adalah </w:t>
      </w:r>
      <w:r w:rsidRPr="002E1274">
        <w:rPr>
          <w:b w:val="0"/>
          <w:i/>
          <w:bdr w:val="none" w:sz="0" w:space="0" w:color="auto" w:frame="1"/>
        </w:rPr>
        <w:t>punishment</w:t>
      </w:r>
      <w:r w:rsidRPr="002E1274">
        <w:rPr>
          <w:b w:val="0"/>
          <w:bdr w:val="none" w:sz="0" w:space="0" w:color="auto" w:frame="1"/>
        </w:rPr>
        <w:t xml:space="preserve"> (hukuman) </w:t>
      </w:r>
      <w:r w:rsidRPr="002E1274">
        <w:rPr>
          <w:b w:val="0"/>
          <w:i/>
          <w:bdr w:val="none" w:sz="0" w:space="0" w:color="auto" w:frame="1"/>
        </w:rPr>
        <w:t>preventif</w:t>
      </w:r>
      <w:r w:rsidRPr="002E1274">
        <w:rPr>
          <w:b w:val="0"/>
          <w:bdr w:val="none" w:sz="0" w:space="0" w:color="auto" w:frame="1"/>
        </w:rPr>
        <w:t xml:space="preserve"> dan </w:t>
      </w:r>
      <w:r w:rsidRPr="002E1274">
        <w:rPr>
          <w:b w:val="0"/>
          <w:i/>
          <w:bdr w:val="none" w:sz="0" w:space="0" w:color="auto" w:frame="1"/>
        </w:rPr>
        <w:t>represif.</w:t>
      </w:r>
      <w:r w:rsidRPr="002E1274">
        <w:rPr>
          <w:b w:val="0"/>
          <w:bdr w:val="none" w:sz="0" w:space="0" w:color="auto" w:frame="1"/>
        </w:rPr>
        <w:t xml:space="preserve"> </w:t>
      </w:r>
      <w:r w:rsidRPr="002E1274">
        <w:rPr>
          <w:b w:val="0"/>
          <w:i/>
          <w:bdr w:val="none" w:sz="0" w:space="0" w:color="auto" w:frame="1"/>
        </w:rPr>
        <w:t>Punishment</w:t>
      </w:r>
      <w:r w:rsidRPr="002E1274">
        <w:rPr>
          <w:b w:val="0"/>
          <w:bdr w:val="none" w:sz="0" w:space="0" w:color="auto" w:frame="1"/>
        </w:rPr>
        <w:t xml:space="preserve"> (hukuman) </w:t>
      </w:r>
      <w:r w:rsidRPr="002E1274">
        <w:rPr>
          <w:b w:val="0"/>
          <w:i/>
          <w:bdr w:val="none" w:sz="0" w:space="0" w:color="auto" w:frame="1"/>
        </w:rPr>
        <w:t>preventif</w:t>
      </w:r>
      <w:r w:rsidRPr="002E1274">
        <w:rPr>
          <w:b w:val="0"/>
          <w:bdr w:val="none" w:sz="0" w:space="0" w:color="auto" w:frame="1"/>
        </w:rPr>
        <w:t xml:space="preserve"> bersifat mencegah, terdiri dari tatatertib, anjuran dan perintah, larangan, paksaan, dan disiplin. Dengan adanya </w:t>
      </w:r>
      <w:r w:rsidRPr="002E1274">
        <w:rPr>
          <w:b w:val="0"/>
          <w:i/>
          <w:bdr w:val="none" w:sz="0" w:space="0" w:color="auto" w:frame="1"/>
        </w:rPr>
        <w:t>punishment</w:t>
      </w:r>
      <w:r w:rsidRPr="002E1274">
        <w:rPr>
          <w:b w:val="0"/>
          <w:bdr w:val="none" w:sz="0" w:space="0" w:color="auto" w:frame="1"/>
        </w:rPr>
        <w:t xml:space="preserve"> (hukuman) </w:t>
      </w:r>
      <w:r w:rsidRPr="002E1274">
        <w:rPr>
          <w:b w:val="0"/>
          <w:i/>
          <w:bdr w:val="none" w:sz="0" w:space="0" w:color="auto" w:frame="1"/>
        </w:rPr>
        <w:t xml:space="preserve">preventif </w:t>
      </w:r>
      <w:r w:rsidRPr="002E1274">
        <w:rPr>
          <w:b w:val="0"/>
          <w:bdr w:val="none" w:sz="0" w:space="0" w:color="auto" w:frame="1"/>
        </w:rPr>
        <w:t xml:space="preserve">diharapkan siswa tidak mengganggu kelancaran proses belajar di sekolah. Sedangkan yang kedua yaitu </w:t>
      </w:r>
      <w:r w:rsidRPr="002E1274">
        <w:rPr>
          <w:b w:val="0"/>
          <w:i/>
          <w:bdr w:val="none" w:sz="0" w:space="0" w:color="auto" w:frame="1"/>
        </w:rPr>
        <w:t xml:space="preserve">punishment </w:t>
      </w:r>
      <w:r w:rsidRPr="002E1274">
        <w:rPr>
          <w:b w:val="0"/>
          <w:bdr w:val="none" w:sz="0" w:space="0" w:color="auto" w:frame="1"/>
        </w:rPr>
        <w:t xml:space="preserve">(hukuman) </w:t>
      </w:r>
      <w:r w:rsidRPr="002E1274">
        <w:rPr>
          <w:b w:val="0"/>
          <w:i/>
          <w:bdr w:val="none" w:sz="0" w:space="0" w:color="auto" w:frame="1"/>
        </w:rPr>
        <w:t>represif</w:t>
      </w:r>
      <w:r w:rsidRPr="002E1274">
        <w:rPr>
          <w:b w:val="0"/>
          <w:bdr w:val="none" w:sz="0" w:space="0" w:color="auto" w:frame="1"/>
        </w:rPr>
        <w:t xml:space="preserve"> bertujuan untuk menyadarkan siswa kembali kepada hal-hal yang benar, yang baik, yang tertib. Yang termasuk didalamnya adalah pemberitahuan, teguran, peringatan,</w:t>
      </w:r>
      <w:r w:rsidR="002E1274">
        <w:rPr>
          <w:b w:val="0"/>
          <w:bdr w:val="none" w:sz="0" w:space="0" w:color="auto" w:frame="1"/>
          <w:lang w:val="id-ID"/>
        </w:rPr>
        <w:t xml:space="preserve"> </w:t>
      </w:r>
      <w:r w:rsidRPr="002E1274">
        <w:rPr>
          <w:b w:val="0"/>
          <w:bdr w:val="none" w:sz="0" w:space="0" w:color="auto" w:frame="1"/>
        </w:rPr>
        <w:t>hukuman, dan ganjaran. Dalam proses belajar mengajar sering sekali siswamelakukan kesalahan, untuk itu guru tidak boleh langsung menghukum siswa, namun guru harus memberi tahu hal-hal yang dapat mengganggu belajar, mungkin siswa belum tahu tentang hal-hal yang dapat mengganggu prosesbelajar, jika sudah diberi tahu tentang hal-hal yang dapat mengganggu tetapi masih tetap melanggar, maka guru harus memberi teguran, jika masih melanggar maka perlu diberi peringatan, yang terakhir diberikan adalah hukuman jika memang terpaksa digunakan. Dengan diberikan punishment (hukuman) itu diharapkan siswa terdorong untuk lebih disiplin.</w:t>
      </w:r>
    </w:p>
    <w:p w:rsidR="00453553" w:rsidRPr="002E1274" w:rsidRDefault="00453553" w:rsidP="00453553">
      <w:pPr>
        <w:pStyle w:val="Title"/>
        <w:ind w:left="-1" w:right="-7" w:firstLine="721"/>
        <w:jc w:val="both"/>
        <w:rPr>
          <w:b w:val="0"/>
          <w:lang w:val="id-ID"/>
        </w:rPr>
      </w:pPr>
      <w:r w:rsidRPr="002E1274">
        <w:rPr>
          <w:b w:val="0"/>
          <w:bCs w:val="0"/>
          <w:lang w:val="id-ID"/>
        </w:rPr>
        <w:t xml:space="preserve">Hasil penelitian menunjukkan bahwa </w:t>
      </w:r>
      <w:r w:rsidRPr="002E1274">
        <w:rPr>
          <w:b w:val="0"/>
          <w:lang w:val="en-US"/>
        </w:rPr>
        <w:t xml:space="preserve">pemberian hukuman </w:t>
      </w:r>
      <w:r w:rsidRPr="002E1274">
        <w:rPr>
          <w:b w:val="0"/>
          <w:lang w:val="id-ID"/>
        </w:rPr>
        <w:t xml:space="preserve">terhadap kedisiplinan siswa SD </w:t>
      </w:r>
      <w:r w:rsidRPr="002E1274">
        <w:rPr>
          <w:b w:val="0"/>
        </w:rPr>
        <w:t>Inpres Perumnas Kecamatan Rappocini Kota Makassar</w:t>
      </w:r>
      <w:r w:rsidRPr="002E1274">
        <w:rPr>
          <w:b w:val="0"/>
          <w:lang w:val="id-ID"/>
        </w:rPr>
        <w:t xml:space="preserve"> </w:t>
      </w:r>
      <w:r w:rsidRPr="002E1274">
        <w:rPr>
          <w:b w:val="0"/>
          <w:lang w:val="en-US"/>
        </w:rPr>
        <w:t xml:space="preserve">berkorelasi positif. Hubungan yang </w:t>
      </w:r>
      <w:r w:rsidRPr="002E1274">
        <w:rPr>
          <w:b w:val="0"/>
          <w:lang w:val="id-ID"/>
        </w:rPr>
        <w:t>moderat</w:t>
      </w:r>
      <w:r w:rsidRPr="002E1274">
        <w:rPr>
          <w:b w:val="0"/>
          <w:lang w:val="en-US"/>
        </w:rPr>
        <w:t xml:space="preserve"> terjadi pada pemberian hukuman </w:t>
      </w:r>
      <w:r w:rsidRPr="002E1274">
        <w:rPr>
          <w:b w:val="0"/>
          <w:lang w:val="id-ID"/>
        </w:rPr>
        <w:t xml:space="preserve">terhadap kedisiplinan siswa SD </w:t>
      </w:r>
      <w:r w:rsidRPr="002E1274">
        <w:rPr>
          <w:b w:val="0"/>
        </w:rPr>
        <w:t>Inpres Perumnas Kecamatan Rappocini Kota Makassar. P</w:t>
      </w:r>
      <w:r w:rsidRPr="002E1274">
        <w:rPr>
          <w:b w:val="0"/>
          <w:lang w:val="id-ID"/>
        </w:rPr>
        <w:t xml:space="preserve">emberian </w:t>
      </w:r>
      <w:r w:rsidRPr="002E1274">
        <w:rPr>
          <w:b w:val="0"/>
          <w:lang w:val="en-US"/>
        </w:rPr>
        <w:t xml:space="preserve">hukuman terkait </w:t>
      </w:r>
      <w:r w:rsidRPr="002E1274">
        <w:rPr>
          <w:b w:val="0"/>
          <w:lang w:val="id-ID"/>
        </w:rPr>
        <w:t>secara moderat/sedang-sedang</w:t>
      </w:r>
      <w:r w:rsidRPr="002E1274">
        <w:rPr>
          <w:b w:val="0"/>
          <w:lang w:val="en-US"/>
        </w:rPr>
        <w:t xml:space="preserve"> dengan</w:t>
      </w:r>
      <w:r w:rsidRPr="002E1274">
        <w:rPr>
          <w:b w:val="0"/>
          <w:lang w:val="id-ID"/>
        </w:rPr>
        <w:t xml:space="preserve"> kedisiplinan siswa SD </w:t>
      </w:r>
      <w:r w:rsidRPr="002E1274">
        <w:rPr>
          <w:b w:val="0"/>
        </w:rPr>
        <w:t xml:space="preserve">Inpres Perumnas Kecamatan Rappocini Kota Makassar. Hal ini </w:t>
      </w:r>
      <w:r w:rsidRPr="002E1274">
        <w:rPr>
          <w:b w:val="0"/>
        </w:rPr>
        <w:lastRenderedPageBreak/>
        <w:t xml:space="preserve">sesuai dengan teori yang dikemukakan oleh Abdurahman (1999:133) </w:t>
      </w:r>
      <w:r w:rsidRPr="002E1274">
        <w:rPr>
          <w:b w:val="0"/>
          <w:lang w:val="id-ID"/>
        </w:rPr>
        <w:t>bahwa h</w:t>
      </w:r>
      <w:r w:rsidRPr="002E1274">
        <w:rPr>
          <w:b w:val="0"/>
        </w:rPr>
        <w:t>ukuman yakni kehadiran suatu peristiwa yang tidak menyenangkan atau penghilangan peristiwa yang menyenangkan yang mengikuti suatu respon yang dapat menghilangkan atau mengurangi frekuensi respon tersebut.</w:t>
      </w:r>
      <w:r w:rsidRPr="002E1274">
        <w:rPr>
          <w:lang w:val="id-ID"/>
        </w:rPr>
        <w:t xml:space="preserve"> </w:t>
      </w:r>
      <w:r w:rsidRPr="002E1274">
        <w:rPr>
          <w:b w:val="0"/>
        </w:rPr>
        <w:t>Senada dengan pernyataan tersebut Nuraeni (1997:45) mengemukakan hukuman merupakan sikap positif dengan sengaja dilaksanakan agar pihak lain (individu yang dihukum) menarik kembali atau menghentikan tingkah laku yang diharapkan.</w:t>
      </w:r>
      <w:r w:rsidRPr="002E1274">
        <w:rPr>
          <w:b w:val="0"/>
          <w:lang w:val="id-ID"/>
        </w:rPr>
        <w:t xml:space="preserve"> Sementara Wulansari (2014) menyatakan bahwa hukuman adalah sanksi fisik maupun psikis untuk kesalahan atau pelanggaran yang dilakukan anak. Hukuman mengajarkan kepada anak tentang apa yang tidak boleh dilakukan, bukan apa yang harus dilakukan di masa berikutnya.</w:t>
      </w:r>
    </w:p>
    <w:p w:rsidR="00453553" w:rsidRPr="002E1274" w:rsidRDefault="00453553" w:rsidP="00453553">
      <w:pPr>
        <w:pStyle w:val="Title"/>
        <w:ind w:left="-1" w:right="-7" w:firstLine="721"/>
        <w:jc w:val="both"/>
        <w:rPr>
          <w:b w:val="0"/>
        </w:rPr>
      </w:pPr>
      <w:r w:rsidRPr="002E1274">
        <w:rPr>
          <w:b w:val="0"/>
        </w:rPr>
        <w:t xml:space="preserve">Sikap disiplin tidak terbentuk dengan sendirinya dan membutuhkan waktu yang relatif lama serta membutuhkan proses yang panjang. Singgih (Rukin, 2013:4) menyatakan 5 tahapan perkembangan kedisiplinan </w:t>
      </w:r>
      <w:proofErr w:type="gramStart"/>
      <w:r w:rsidRPr="002E1274">
        <w:rPr>
          <w:b w:val="0"/>
        </w:rPr>
        <w:t>yaitu :</w:t>
      </w:r>
      <w:proofErr w:type="gramEnd"/>
      <w:r w:rsidRPr="002E1274">
        <w:rPr>
          <w:b w:val="0"/>
        </w:rPr>
        <w:t xml:space="preserve"> a. Tahap pertama disiplin belajar dimulai seseorang untuk menghindari hukuman. b. Tahap kedua, disiplin belajar diwujudkan hanya untuk membuat atau mendapatkan imbalan c. Tahap ketiga, disiplin belajar dijalankan demi disiplin belajar atau aturan itu sendiri d. Tahap keempat, disiplin belajar diterapkan berdasarkan kesadaran, bahwa untuk hidup bermasyarakat perlu mengikuti peraturan yang dilandasi oleh kepentingan pribadi atau kepentingan perorangan e. Tahap kelima, tahapan disiplin belajar ini dianggap tahapan yang paling tinggi atau sempurna di antara yang lain dimana sikap disiplin belajar sudah diwujudkan oleh kebutuhan informal dari dalam dari sendiri.</w:t>
      </w:r>
    </w:p>
    <w:p w:rsidR="009364F0" w:rsidRPr="002E1274" w:rsidRDefault="00453553" w:rsidP="00453553">
      <w:pPr>
        <w:pStyle w:val="Title"/>
        <w:ind w:right="-7" w:firstLine="720"/>
        <w:jc w:val="both"/>
        <w:rPr>
          <w:b w:val="0"/>
          <w:lang w:val="id-ID"/>
        </w:rPr>
      </w:pPr>
      <w:r w:rsidRPr="002E1274">
        <w:rPr>
          <w:b w:val="0"/>
        </w:rPr>
        <w:lastRenderedPageBreak/>
        <w:t xml:space="preserve">Orang tua memiliki andil besar dalam setiap perkembangan anaknya. </w:t>
      </w:r>
      <w:proofErr w:type="gramStart"/>
      <w:r w:rsidRPr="002E1274">
        <w:rPr>
          <w:b w:val="0"/>
        </w:rPr>
        <w:t>Apa</w:t>
      </w:r>
      <w:proofErr w:type="gramEnd"/>
      <w:r w:rsidRPr="002E1274">
        <w:rPr>
          <w:b w:val="0"/>
        </w:rPr>
        <w:t xml:space="preserve"> yang diajarkan dan dicontohkan orang tua, tanpa disadari anak akan mengikutinya. Begitu juga dengan disiplin belajar </w:t>
      </w:r>
      <w:proofErr w:type="gramStart"/>
      <w:r w:rsidRPr="002E1274">
        <w:rPr>
          <w:b w:val="0"/>
        </w:rPr>
        <w:t>akan</w:t>
      </w:r>
      <w:proofErr w:type="gramEnd"/>
      <w:r w:rsidRPr="002E1274">
        <w:rPr>
          <w:b w:val="0"/>
        </w:rPr>
        <w:t xml:space="preserve"> terbentuk apabila orang tua memberikan pendampingan kepada anak dan menanamkan nilai-nilai kedisiplinan Sebelum masuk pendidikan formal, anak sudah mendapatkan pendidikan dari orang tuanya. Begitupun setelah anak masuk sekolah orang tua masih berperan sangat besar untuk mendoronng anak disiplin dalam belajarnya sehingga nanti </w:t>
      </w:r>
      <w:proofErr w:type="gramStart"/>
      <w:r w:rsidRPr="002E1274">
        <w:rPr>
          <w:b w:val="0"/>
        </w:rPr>
        <w:t>akan</w:t>
      </w:r>
      <w:proofErr w:type="gramEnd"/>
      <w:r w:rsidRPr="002E1274">
        <w:rPr>
          <w:b w:val="0"/>
        </w:rPr>
        <w:t xml:space="preserve"> berpengaruh juga terhadap keberhasilan anak. Jadi semakin baik pendampingan yang dilakukan orang tua terhadap siswa, semakin tinggi tingkat kedisiplinan belajar siswa. Sebaliknya jika pendampingan orang tua semakin berkurang, semakin rendah tingkat kedisiplinan belajar siswa.</w:t>
      </w:r>
    </w:p>
    <w:p w:rsidR="009364F0" w:rsidRPr="002E1274" w:rsidRDefault="009364F0" w:rsidP="009364F0">
      <w:pPr>
        <w:pStyle w:val="Heading5"/>
        <w:numPr>
          <w:ilvl w:val="0"/>
          <w:numId w:val="0"/>
        </w:numPr>
        <w:ind w:left="360" w:hanging="360"/>
        <w:rPr>
          <w:b w:val="0"/>
          <w:bCs w:val="0"/>
        </w:rPr>
      </w:pPr>
      <w:r w:rsidRPr="002E1274">
        <w:t>S</w:t>
      </w:r>
      <w:r w:rsidRPr="002E1274">
        <w:rPr>
          <w:lang w:val="en-US"/>
        </w:rPr>
        <w:t>IMPULAN</w:t>
      </w:r>
    </w:p>
    <w:p w:rsidR="00453553" w:rsidRPr="002E1274" w:rsidRDefault="00453553" w:rsidP="005307AF">
      <w:pPr>
        <w:spacing w:after="0" w:line="480" w:lineRule="auto"/>
        <w:ind w:firstLine="720"/>
        <w:jc w:val="both"/>
        <w:rPr>
          <w:rFonts w:ascii="Times New Roman" w:hAnsi="Times New Roman" w:cs="Times New Roman"/>
          <w:sz w:val="24"/>
          <w:szCs w:val="24"/>
          <w:lang w:val="id-ID"/>
        </w:rPr>
      </w:pPr>
      <w:r w:rsidRPr="002E1274">
        <w:rPr>
          <w:rFonts w:ascii="Times New Roman" w:hAnsi="Times New Roman" w:cs="Times New Roman"/>
          <w:sz w:val="24"/>
          <w:szCs w:val="24"/>
        </w:rPr>
        <w:t xml:space="preserve">Berdasarkan hasil penelitian yang telah dilakukan tentang </w:t>
      </w:r>
      <w:r w:rsidRPr="002E1274">
        <w:rPr>
          <w:rFonts w:ascii="Times New Roman" w:hAnsi="Times New Roman" w:cs="Times New Roman"/>
          <w:sz w:val="24"/>
          <w:szCs w:val="24"/>
          <w:lang w:val="id-ID"/>
        </w:rPr>
        <w:t xml:space="preserve">hubungan </w:t>
      </w:r>
      <w:r w:rsidRPr="002E1274">
        <w:rPr>
          <w:rFonts w:ascii="Times New Roman" w:hAnsi="Times New Roman" w:cs="Times New Roman"/>
          <w:sz w:val="24"/>
          <w:szCs w:val="24"/>
        </w:rPr>
        <w:t xml:space="preserve">pemberian </w:t>
      </w:r>
      <w:r w:rsidRPr="002E1274">
        <w:rPr>
          <w:rFonts w:ascii="Times New Roman" w:hAnsi="Times New Roman" w:cs="Times New Roman"/>
          <w:sz w:val="24"/>
          <w:szCs w:val="24"/>
          <w:lang w:val="id-ID"/>
        </w:rPr>
        <w:t>hadiah</w:t>
      </w:r>
      <w:r w:rsidRPr="002E1274">
        <w:rPr>
          <w:rFonts w:ascii="Times New Roman" w:hAnsi="Times New Roman" w:cs="Times New Roman"/>
          <w:sz w:val="24"/>
          <w:szCs w:val="24"/>
        </w:rPr>
        <w:t xml:space="preserve"> </w:t>
      </w:r>
      <w:r w:rsidRPr="002E1274">
        <w:rPr>
          <w:rFonts w:ascii="Times New Roman" w:hAnsi="Times New Roman" w:cs="Times New Roman"/>
          <w:i/>
          <w:sz w:val="24"/>
          <w:szCs w:val="24"/>
        </w:rPr>
        <w:t>(reward)</w:t>
      </w:r>
      <w:r w:rsidRPr="002E1274">
        <w:rPr>
          <w:rFonts w:ascii="Times New Roman" w:hAnsi="Times New Roman" w:cs="Times New Roman"/>
          <w:sz w:val="24"/>
          <w:szCs w:val="24"/>
        </w:rPr>
        <w:t xml:space="preserve"> </w:t>
      </w:r>
      <w:r w:rsidRPr="002E1274">
        <w:rPr>
          <w:rFonts w:ascii="Times New Roman" w:hAnsi="Times New Roman" w:cs="Times New Roman"/>
          <w:sz w:val="24"/>
          <w:szCs w:val="24"/>
          <w:lang w:val="id-ID"/>
        </w:rPr>
        <w:t xml:space="preserve">dan </w:t>
      </w:r>
      <w:r w:rsidRPr="002E1274">
        <w:rPr>
          <w:rFonts w:ascii="Times New Roman" w:hAnsi="Times New Roman" w:cs="Times New Roman"/>
          <w:sz w:val="24"/>
          <w:szCs w:val="24"/>
        </w:rPr>
        <w:t xml:space="preserve">hukuman </w:t>
      </w:r>
      <w:r w:rsidRPr="002E1274">
        <w:rPr>
          <w:rFonts w:ascii="Times New Roman" w:hAnsi="Times New Roman" w:cs="Times New Roman"/>
          <w:i/>
          <w:sz w:val="24"/>
          <w:szCs w:val="24"/>
        </w:rPr>
        <w:t>(punisment)</w:t>
      </w:r>
      <w:r w:rsidRPr="002E1274">
        <w:rPr>
          <w:rFonts w:ascii="Times New Roman" w:hAnsi="Times New Roman" w:cs="Times New Roman"/>
          <w:sz w:val="24"/>
          <w:szCs w:val="24"/>
        </w:rPr>
        <w:t xml:space="preserve"> </w:t>
      </w:r>
      <w:r w:rsidRPr="002E1274">
        <w:rPr>
          <w:rFonts w:ascii="Times New Roman" w:hAnsi="Times New Roman" w:cs="Times New Roman"/>
          <w:sz w:val="24"/>
          <w:szCs w:val="24"/>
          <w:lang w:val="id-ID"/>
        </w:rPr>
        <w:t xml:space="preserve">terhadap kedisiplinan siswa </w:t>
      </w:r>
      <w:r w:rsidR="002E1274" w:rsidRPr="002E1274">
        <w:rPr>
          <w:rFonts w:ascii="Times New Roman" w:hAnsi="Times New Roman" w:cs="Times New Roman"/>
          <w:sz w:val="24"/>
          <w:szCs w:val="24"/>
        </w:rPr>
        <w:t xml:space="preserve">SD </w:t>
      </w:r>
      <w:r w:rsidRPr="002E1274">
        <w:rPr>
          <w:rFonts w:ascii="Times New Roman" w:hAnsi="Times New Roman" w:cs="Times New Roman"/>
          <w:sz w:val="24"/>
          <w:szCs w:val="24"/>
        </w:rPr>
        <w:t>inpres perumnas kecamatan rappocini</w:t>
      </w:r>
      <w:r w:rsidRPr="002E1274">
        <w:rPr>
          <w:rFonts w:ascii="Times New Roman" w:hAnsi="Times New Roman" w:cs="Times New Roman"/>
          <w:b/>
          <w:sz w:val="24"/>
          <w:szCs w:val="24"/>
        </w:rPr>
        <w:t xml:space="preserve"> </w:t>
      </w:r>
      <w:proofErr w:type="gramStart"/>
      <w:r w:rsidRPr="002E1274">
        <w:rPr>
          <w:rFonts w:ascii="Times New Roman" w:hAnsi="Times New Roman" w:cs="Times New Roman"/>
          <w:sz w:val="24"/>
          <w:szCs w:val="24"/>
        </w:rPr>
        <w:t>kota</w:t>
      </w:r>
      <w:proofErr w:type="gramEnd"/>
      <w:r w:rsidRPr="002E1274">
        <w:rPr>
          <w:rFonts w:ascii="Times New Roman" w:hAnsi="Times New Roman" w:cs="Times New Roman"/>
          <w:sz w:val="24"/>
          <w:szCs w:val="24"/>
        </w:rPr>
        <w:t xml:space="preserve"> makassar</w:t>
      </w:r>
      <w:r w:rsidRPr="002E1274">
        <w:rPr>
          <w:rFonts w:ascii="Times New Roman" w:hAnsi="Times New Roman" w:cs="Times New Roman"/>
          <w:bCs/>
          <w:sz w:val="24"/>
          <w:szCs w:val="24"/>
        </w:rPr>
        <w:t xml:space="preserve">, </w:t>
      </w:r>
      <w:r w:rsidRPr="002E1274">
        <w:rPr>
          <w:rFonts w:ascii="Times New Roman" w:hAnsi="Times New Roman" w:cs="Times New Roman"/>
          <w:sz w:val="24"/>
          <w:szCs w:val="24"/>
        </w:rPr>
        <w:t>disimpulkan sebagai berikut:</w:t>
      </w:r>
    </w:p>
    <w:p w:rsidR="00453553" w:rsidRPr="002E1274" w:rsidRDefault="00453553" w:rsidP="005307AF">
      <w:pPr>
        <w:spacing w:after="0" w:line="480" w:lineRule="auto"/>
        <w:ind w:firstLine="720"/>
        <w:jc w:val="both"/>
        <w:rPr>
          <w:rFonts w:ascii="Times New Roman" w:hAnsi="Times New Roman" w:cs="Times New Roman"/>
          <w:sz w:val="24"/>
          <w:szCs w:val="24"/>
          <w:lang w:val="id-ID"/>
        </w:rPr>
      </w:pPr>
      <w:r w:rsidRPr="002E1274">
        <w:rPr>
          <w:rFonts w:ascii="Times New Roman" w:hAnsi="Times New Roman" w:cs="Times New Roman"/>
          <w:sz w:val="24"/>
          <w:szCs w:val="24"/>
          <w:lang w:val="id-ID"/>
        </w:rPr>
        <w:t xml:space="preserve">Gambaran Pemberian hadiah </w:t>
      </w:r>
      <w:r w:rsidRPr="002E1274">
        <w:rPr>
          <w:rFonts w:ascii="Times New Roman" w:hAnsi="Times New Roman" w:cs="Times New Roman"/>
          <w:sz w:val="24"/>
          <w:szCs w:val="24"/>
        </w:rPr>
        <w:t>dan</w:t>
      </w:r>
      <w:r w:rsidRPr="002E1274">
        <w:rPr>
          <w:rFonts w:ascii="Times New Roman" w:hAnsi="Times New Roman" w:cs="Times New Roman"/>
          <w:sz w:val="24"/>
          <w:szCs w:val="24"/>
          <w:lang w:val="id-ID"/>
        </w:rPr>
        <w:t xml:space="preserve"> pemberian</w:t>
      </w:r>
      <w:r w:rsidRPr="002E1274">
        <w:rPr>
          <w:rFonts w:ascii="Times New Roman" w:hAnsi="Times New Roman" w:cs="Times New Roman"/>
          <w:sz w:val="24"/>
          <w:szCs w:val="24"/>
        </w:rPr>
        <w:t xml:space="preserve"> hukuman </w:t>
      </w:r>
      <w:r w:rsidRPr="002E1274">
        <w:rPr>
          <w:rFonts w:ascii="Times New Roman" w:hAnsi="Times New Roman" w:cs="Times New Roman"/>
          <w:sz w:val="24"/>
          <w:szCs w:val="24"/>
          <w:lang w:val="id-ID"/>
        </w:rPr>
        <w:t xml:space="preserve">dengan kedisiplinan siswa SD </w:t>
      </w:r>
      <w:r w:rsidRPr="002E1274">
        <w:rPr>
          <w:rFonts w:ascii="Times New Roman" w:hAnsi="Times New Roman" w:cs="Times New Roman"/>
          <w:sz w:val="24"/>
          <w:szCs w:val="24"/>
        </w:rPr>
        <w:t>Inpres Perumnas Kecamatan Rappocini Kota Makassar</w:t>
      </w:r>
      <w:r w:rsidRPr="002E1274">
        <w:rPr>
          <w:rFonts w:ascii="Times New Roman" w:hAnsi="Times New Roman" w:cs="Times New Roman"/>
          <w:sz w:val="24"/>
          <w:szCs w:val="24"/>
          <w:lang w:val="id-ID"/>
        </w:rPr>
        <w:t xml:space="preserve"> yaitu pada variabel pemberian hadiah menggambarkan sebagian besar responden  menyatakan tingkat keinginan pemberian hadiah, pada variabel pemberian hukuman menggambarkan sebagian besar responden  menyatakan tidak senang dengan pemberian hukuman, dan pada variabel kedisiplinan siswa menggambarkan responden menyatakan sangat disiplin.</w:t>
      </w:r>
    </w:p>
    <w:p w:rsidR="00453553" w:rsidRPr="002E1274" w:rsidRDefault="00453553" w:rsidP="005307AF">
      <w:pPr>
        <w:spacing w:after="0" w:line="480" w:lineRule="auto"/>
        <w:ind w:firstLine="720"/>
        <w:jc w:val="both"/>
        <w:rPr>
          <w:rFonts w:ascii="Times New Roman" w:hAnsi="Times New Roman" w:cs="Times New Roman"/>
          <w:sz w:val="24"/>
          <w:szCs w:val="24"/>
          <w:lang w:val="id-ID"/>
        </w:rPr>
      </w:pPr>
      <w:r w:rsidRPr="002E1274">
        <w:rPr>
          <w:rFonts w:ascii="Times New Roman" w:hAnsi="Times New Roman" w:cs="Times New Roman"/>
          <w:sz w:val="24"/>
          <w:szCs w:val="24"/>
        </w:rPr>
        <w:lastRenderedPageBreak/>
        <w:t xml:space="preserve">Ada korelasi positif pemberian </w:t>
      </w:r>
      <w:r w:rsidRPr="002E1274">
        <w:rPr>
          <w:rFonts w:ascii="Times New Roman" w:hAnsi="Times New Roman" w:cs="Times New Roman"/>
          <w:sz w:val="24"/>
          <w:szCs w:val="24"/>
          <w:lang w:val="id-ID"/>
        </w:rPr>
        <w:t>hadiah</w:t>
      </w:r>
      <w:r w:rsidRPr="002E1274">
        <w:rPr>
          <w:rFonts w:ascii="Times New Roman" w:hAnsi="Times New Roman" w:cs="Times New Roman"/>
          <w:sz w:val="24"/>
          <w:szCs w:val="24"/>
        </w:rPr>
        <w:t xml:space="preserve"> </w:t>
      </w:r>
      <w:r w:rsidRPr="002E1274">
        <w:rPr>
          <w:rFonts w:ascii="Times New Roman" w:hAnsi="Times New Roman" w:cs="Times New Roman"/>
          <w:i/>
          <w:sz w:val="24"/>
          <w:szCs w:val="24"/>
        </w:rPr>
        <w:t>(reward)</w:t>
      </w:r>
      <w:r w:rsidRPr="002E1274">
        <w:rPr>
          <w:rFonts w:ascii="Times New Roman" w:hAnsi="Times New Roman" w:cs="Times New Roman"/>
          <w:sz w:val="24"/>
          <w:szCs w:val="24"/>
        </w:rPr>
        <w:t xml:space="preserve"> </w:t>
      </w:r>
      <w:r w:rsidRPr="002E1274">
        <w:rPr>
          <w:rFonts w:ascii="Times New Roman" w:hAnsi="Times New Roman" w:cs="Times New Roman"/>
          <w:sz w:val="24"/>
          <w:szCs w:val="24"/>
          <w:lang w:val="id-ID"/>
        </w:rPr>
        <w:t xml:space="preserve">denagn kedisiplinan siswa </w:t>
      </w:r>
      <w:r w:rsidRPr="002E1274">
        <w:rPr>
          <w:rFonts w:ascii="Times New Roman" w:hAnsi="Times New Roman" w:cs="Times New Roman"/>
          <w:sz w:val="24"/>
          <w:szCs w:val="24"/>
        </w:rPr>
        <w:t>SD Inpres Perumnas Kecamatan Rappocini</w:t>
      </w:r>
      <w:r w:rsidRPr="002E1274">
        <w:rPr>
          <w:rFonts w:ascii="Times New Roman" w:hAnsi="Times New Roman" w:cs="Times New Roman"/>
          <w:b/>
          <w:sz w:val="24"/>
          <w:szCs w:val="24"/>
        </w:rPr>
        <w:t xml:space="preserve"> </w:t>
      </w:r>
      <w:r w:rsidRPr="002E1274">
        <w:rPr>
          <w:rFonts w:ascii="Times New Roman" w:hAnsi="Times New Roman" w:cs="Times New Roman"/>
          <w:sz w:val="24"/>
          <w:szCs w:val="24"/>
        </w:rPr>
        <w:t>Kota Makassar</w:t>
      </w:r>
      <w:r w:rsidRPr="002E1274">
        <w:rPr>
          <w:rFonts w:ascii="Times New Roman" w:hAnsi="Times New Roman" w:cs="Times New Roman"/>
          <w:bCs/>
          <w:sz w:val="24"/>
          <w:szCs w:val="24"/>
          <w:lang w:val="id-ID"/>
        </w:rPr>
        <w:t>, namun kekuatan hubungan keduanya lemah.</w:t>
      </w:r>
    </w:p>
    <w:p w:rsidR="005307AF" w:rsidRPr="002E1274" w:rsidRDefault="00453553" w:rsidP="005307AF">
      <w:pPr>
        <w:spacing w:after="0" w:line="480" w:lineRule="auto"/>
        <w:ind w:firstLine="720"/>
        <w:jc w:val="both"/>
        <w:rPr>
          <w:rFonts w:ascii="Times New Roman" w:hAnsi="Times New Roman" w:cs="Times New Roman"/>
          <w:bCs/>
          <w:sz w:val="24"/>
          <w:szCs w:val="24"/>
          <w:lang w:val="id-ID"/>
        </w:rPr>
      </w:pPr>
      <w:r w:rsidRPr="002E1274">
        <w:rPr>
          <w:rFonts w:ascii="Times New Roman" w:hAnsi="Times New Roman" w:cs="Times New Roman"/>
          <w:sz w:val="24"/>
          <w:szCs w:val="24"/>
        </w:rPr>
        <w:t xml:space="preserve">Ada korelasi positif hukuman </w:t>
      </w:r>
      <w:r w:rsidRPr="002E1274">
        <w:rPr>
          <w:rFonts w:ascii="Times New Roman" w:hAnsi="Times New Roman" w:cs="Times New Roman"/>
          <w:i/>
          <w:sz w:val="24"/>
          <w:szCs w:val="24"/>
        </w:rPr>
        <w:t>(punis</w:t>
      </w:r>
      <w:r w:rsidRPr="002E1274">
        <w:rPr>
          <w:rFonts w:ascii="Times New Roman" w:hAnsi="Times New Roman" w:cs="Times New Roman"/>
          <w:i/>
          <w:sz w:val="24"/>
          <w:szCs w:val="24"/>
          <w:lang w:val="id-ID"/>
        </w:rPr>
        <w:t>h</w:t>
      </w:r>
      <w:r w:rsidRPr="002E1274">
        <w:rPr>
          <w:rFonts w:ascii="Times New Roman" w:hAnsi="Times New Roman" w:cs="Times New Roman"/>
          <w:i/>
          <w:sz w:val="24"/>
          <w:szCs w:val="24"/>
        </w:rPr>
        <w:t>ment)</w:t>
      </w:r>
      <w:r w:rsidRPr="002E1274">
        <w:rPr>
          <w:rFonts w:ascii="Times New Roman" w:hAnsi="Times New Roman" w:cs="Times New Roman"/>
          <w:sz w:val="24"/>
          <w:szCs w:val="24"/>
        </w:rPr>
        <w:t xml:space="preserve"> </w:t>
      </w:r>
      <w:r w:rsidRPr="002E1274">
        <w:rPr>
          <w:rFonts w:ascii="Times New Roman" w:hAnsi="Times New Roman" w:cs="Times New Roman"/>
          <w:sz w:val="24"/>
          <w:szCs w:val="24"/>
          <w:lang w:val="id-ID"/>
        </w:rPr>
        <w:t xml:space="preserve">dengan kedisiplinan siswa </w:t>
      </w:r>
      <w:r w:rsidRPr="002E1274">
        <w:rPr>
          <w:rFonts w:ascii="Times New Roman" w:hAnsi="Times New Roman" w:cs="Times New Roman"/>
          <w:sz w:val="24"/>
          <w:szCs w:val="24"/>
        </w:rPr>
        <w:t>SD Inpres Perumnas Kecamatan Rappocini</w:t>
      </w:r>
      <w:r w:rsidRPr="002E1274">
        <w:rPr>
          <w:rFonts w:ascii="Times New Roman" w:hAnsi="Times New Roman" w:cs="Times New Roman"/>
          <w:b/>
          <w:sz w:val="24"/>
          <w:szCs w:val="24"/>
        </w:rPr>
        <w:t xml:space="preserve"> </w:t>
      </w:r>
      <w:r w:rsidRPr="002E1274">
        <w:rPr>
          <w:rFonts w:ascii="Times New Roman" w:hAnsi="Times New Roman" w:cs="Times New Roman"/>
          <w:sz w:val="24"/>
          <w:szCs w:val="24"/>
        </w:rPr>
        <w:t>Kota Makassar</w:t>
      </w:r>
      <w:r w:rsidRPr="002E1274">
        <w:rPr>
          <w:rFonts w:ascii="Times New Roman" w:hAnsi="Times New Roman" w:cs="Times New Roman"/>
          <w:bCs/>
          <w:sz w:val="24"/>
          <w:szCs w:val="24"/>
          <w:lang w:val="id-ID"/>
        </w:rPr>
        <w:t>, dengan kekuatan hubungan keduanya moderat.</w:t>
      </w:r>
    </w:p>
    <w:p w:rsidR="009364F0" w:rsidRPr="002E1274" w:rsidRDefault="00453553" w:rsidP="005307AF">
      <w:pPr>
        <w:spacing w:after="0" w:line="480" w:lineRule="auto"/>
        <w:ind w:firstLine="720"/>
        <w:jc w:val="both"/>
        <w:rPr>
          <w:rFonts w:ascii="Times New Roman" w:hAnsi="Times New Roman" w:cs="Times New Roman"/>
          <w:bCs/>
          <w:sz w:val="24"/>
          <w:szCs w:val="24"/>
          <w:lang w:val="id-ID"/>
        </w:rPr>
      </w:pPr>
      <w:r w:rsidRPr="002E1274">
        <w:rPr>
          <w:rFonts w:ascii="Times New Roman" w:hAnsi="Times New Roman" w:cs="Times New Roman"/>
          <w:sz w:val="24"/>
          <w:szCs w:val="24"/>
        </w:rPr>
        <w:t xml:space="preserve">Ada korelasi positif pemberian </w:t>
      </w:r>
      <w:r w:rsidRPr="002E1274">
        <w:rPr>
          <w:rFonts w:ascii="Times New Roman" w:hAnsi="Times New Roman" w:cs="Times New Roman"/>
          <w:sz w:val="24"/>
          <w:szCs w:val="24"/>
          <w:lang w:val="id-ID"/>
        </w:rPr>
        <w:t>hadiah</w:t>
      </w:r>
      <w:r w:rsidRPr="002E1274">
        <w:rPr>
          <w:rFonts w:ascii="Times New Roman" w:hAnsi="Times New Roman" w:cs="Times New Roman"/>
          <w:sz w:val="24"/>
          <w:szCs w:val="24"/>
        </w:rPr>
        <w:t xml:space="preserve"> </w:t>
      </w:r>
      <w:r w:rsidRPr="002E1274">
        <w:rPr>
          <w:rFonts w:ascii="Times New Roman" w:hAnsi="Times New Roman" w:cs="Times New Roman"/>
          <w:i/>
          <w:sz w:val="24"/>
          <w:szCs w:val="24"/>
        </w:rPr>
        <w:t>(reward)</w:t>
      </w:r>
      <w:r w:rsidRPr="002E1274">
        <w:rPr>
          <w:rFonts w:ascii="Times New Roman" w:hAnsi="Times New Roman" w:cs="Times New Roman"/>
          <w:sz w:val="24"/>
          <w:szCs w:val="24"/>
        </w:rPr>
        <w:t xml:space="preserve"> </w:t>
      </w:r>
      <w:r w:rsidRPr="002E1274">
        <w:rPr>
          <w:rFonts w:ascii="Times New Roman" w:hAnsi="Times New Roman" w:cs="Times New Roman"/>
          <w:sz w:val="24"/>
          <w:szCs w:val="24"/>
          <w:lang w:val="id-ID"/>
        </w:rPr>
        <w:t xml:space="preserve">dan </w:t>
      </w:r>
      <w:r w:rsidRPr="002E1274">
        <w:rPr>
          <w:rFonts w:ascii="Times New Roman" w:hAnsi="Times New Roman" w:cs="Times New Roman"/>
          <w:sz w:val="24"/>
          <w:szCs w:val="24"/>
        </w:rPr>
        <w:t xml:space="preserve">hukuman </w:t>
      </w:r>
      <w:r w:rsidRPr="002E1274">
        <w:rPr>
          <w:rFonts w:ascii="Times New Roman" w:hAnsi="Times New Roman" w:cs="Times New Roman"/>
          <w:i/>
          <w:sz w:val="24"/>
          <w:szCs w:val="24"/>
        </w:rPr>
        <w:t>(punis</w:t>
      </w:r>
      <w:r w:rsidRPr="002E1274">
        <w:rPr>
          <w:rFonts w:ascii="Times New Roman" w:hAnsi="Times New Roman" w:cs="Times New Roman"/>
          <w:i/>
          <w:sz w:val="24"/>
          <w:szCs w:val="24"/>
          <w:lang w:val="id-ID"/>
        </w:rPr>
        <w:t>h</w:t>
      </w:r>
      <w:r w:rsidRPr="002E1274">
        <w:rPr>
          <w:rFonts w:ascii="Times New Roman" w:hAnsi="Times New Roman" w:cs="Times New Roman"/>
          <w:i/>
          <w:sz w:val="24"/>
          <w:szCs w:val="24"/>
        </w:rPr>
        <w:t>ment)</w:t>
      </w:r>
      <w:r w:rsidRPr="002E1274">
        <w:rPr>
          <w:rFonts w:ascii="Times New Roman" w:hAnsi="Times New Roman" w:cs="Times New Roman"/>
          <w:sz w:val="24"/>
          <w:szCs w:val="24"/>
        </w:rPr>
        <w:t xml:space="preserve"> </w:t>
      </w:r>
      <w:r w:rsidRPr="002E1274">
        <w:rPr>
          <w:rFonts w:ascii="Times New Roman" w:hAnsi="Times New Roman" w:cs="Times New Roman"/>
          <w:sz w:val="24"/>
          <w:szCs w:val="24"/>
          <w:lang w:val="id-ID"/>
        </w:rPr>
        <w:t xml:space="preserve">dengan kedisiplinan siswa </w:t>
      </w:r>
      <w:r w:rsidRPr="002E1274">
        <w:rPr>
          <w:rFonts w:ascii="Times New Roman" w:hAnsi="Times New Roman" w:cs="Times New Roman"/>
          <w:sz w:val="24"/>
          <w:szCs w:val="24"/>
        </w:rPr>
        <w:t>SD Inpres Perumnas Kecamatan Rappocini</w:t>
      </w:r>
      <w:r w:rsidRPr="002E1274">
        <w:rPr>
          <w:rFonts w:ascii="Times New Roman" w:hAnsi="Times New Roman" w:cs="Times New Roman"/>
          <w:b/>
          <w:sz w:val="24"/>
          <w:szCs w:val="24"/>
        </w:rPr>
        <w:t xml:space="preserve"> </w:t>
      </w:r>
      <w:r w:rsidRPr="002E1274">
        <w:rPr>
          <w:rFonts w:ascii="Times New Roman" w:hAnsi="Times New Roman" w:cs="Times New Roman"/>
          <w:sz w:val="24"/>
          <w:szCs w:val="24"/>
        </w:rPr>
        <w:t>Kota Makassar</w:t>
      </w:r>
      <w:r w:rsidRPr="002E1274">
        <w:rPr>
          <w:rFonts w:ascii="Times New Roman" w:hAnsi="Times New Roman" w:cs="Times New Roman"/>
          <w:sz w:val="24"/>
          <w:szCs w:val="24"/>
          <w:lang w:val="id-ID"/>
        </w:rPr>
        <w:t xml:space="preserve">, </w:t>
      </w:r>
      <w:r w:rsidRPr="002E1274">
        <w:rPr>
          <w:rFonts w:ascii="Times New Roman" w:hAnsi="Times New Roman" w:cs="Times New Roman"/>
          <w:bCs/>
          <w:sz w:val="24"/>
          <w:szCs w:val="24"/>
          <w:lang w:val="id-ID"/>
        </w:rPr>
        <w:t>dengan kekuatan hubungan ketiga variabel adalah hunungan moderat.</w:t>
      </w:r>
    </w:p>
    <w:p w:rsidR="005307AF" w:rsidRPr="002E1274" w:rsidRDefault="005307AF" w:rsidP="005307AF">
      <w:pPr>
        <w:spacing w:after="0" w:line="240" w:lineRule="auto"/>
        <w:ind w:firstLine="720"/>
        <w:jc w:val="both"/>
        <w:rPr>
          <w:rFonts w:ascii="Times New Roman" w:hAnsi="Times New Roman" w:cs="Times New Roman"/>
          <w:bCs/>
          <w:sz w:val="24"/>
          <w:szCs w:val="24"/>
          <w:lang w:val="id-ID"/>
        </w:rPr>
      </w:pPr>
    </w:p>
    <w:p w:rsidR="005307AF" w:rsidRPr="002E1274" w:rsidRDefault="005307AF" w:rsidP="005307AF">
      <w:pPr>
        <w:spacing w:after="0" w:line="240" w:lineRule="auto"/>
        <w:ind w:firstLine="720"/>
        <w:jc w:val="both"/>
        <w:rPr>
          <w:rFonts w:ascii="Times New Roman" w:hAnsi="Times New Roman" w:cs="Times New Roman"/>
          <w:bCs/>
          <w:sz w:val="24"/>
          <w:szCs w:val="24"/>
          <w:lang w:val="id-ID"/>
        </w:rPr>
      </w:pPr>
    </w:p>
    <w:p w:rsidR="009364F0" w:rsidRPr="002E1274" w:rsidRDefault="009364F0" w:rsidP="00453553">
      <w:pPr>
        <w:spacing w:line="240" w:lineRule="auto"/>
        <w:ind w:right="-7"/>
        <w:rPr>
          <w:rFonts w:ascii="Times New Roman" w:hAnsi="Times New Roman" w:cs="Times New Roman"/>
          <w:b/>
          <w:sz w:val="24"/>
          <w:szCs w:val="24"/>
        </w:rPr>
      </w:pPr>
      <w:r w:rsidRPr="002E1274">
        <w:rPr>
          <w:rFonts w:ascii="Times New Roman" w:hAnsi="Times New Roman" w:cs="Times New Roman"/>
          <w:b/>
          <w:sz w:val="24"/>
          <w:szCs w:val="24"/>
          <w:lang w:val="id-ID"/>
        </w:rPr>
        <w:t>D</w:t>
      </w:r>
      <w:r w:rsidRPr="002E1274">
        <w:rPr>
          <w:rFonts w:ascii="Times New Roman" w:hAnsi="Times New Roman" w:cs="Times New Roman"/>
          <w:b/>
          <w:sz w:val="24"/>
          <w:szCs w:val="24"/>
        </w:rPr>
        <w:t xml:space="preserve">AFTAR </w:t>
      </w:r>
      <w:r w:rsidRPr="002E1274">
        <w:rPr>
          <w:rFonts w:ascii="Times New Roman" w:hAnsi="Times New Roman" w:cs="Times New Roman"/>
          <w:b/>
          <w:sz w:val="24"/>
          <w:szCs w:val="24"/>
          <w:lang w:val="id-ID"/>
        </w:rPr>
        <w:t>RUJUKAN</w:t>
      </w:r>
    </w:p>
    <w:p w:rsidR="00A85C17" w:rsidRPr="002E1274" w:rsidRDefault="00A85C17" w:rsidP="00A85C17">
      <w:pPr>
        <w:ind w:left="709" w:hanging="709"/>
        <w:jc w:val="both"/>
        <w:rPr>
          <w:rFonts w:ascii="Times New Roman" w:hAnsi="Times New Roman" w:cs="Times New Roman"/>
          <w:sz w:val="24"/>
          <w:szCs w:val="24"/>
          <w:lang w:val="id-ID"/>
        </w:rPr>
      </w:pPr>
      <w:r w:rsidRPr="002E1274">
        <w:rPr>
          <w:rFonts w:ascii="Times New Roman" w:hAnsi="Times New Roman" w:cs="Times New Roman"/>
          <w:sz w:val="24"/>
          <w:szCs w:val="24"/>
        </w:rPr>
        <w:t xml:space="preserve">Abdurahman, M. 1999. </w:t>
      </w:r>
      <w:r w:rsidRPr="002E1274">
        <w:rPr>
          <w:rFonts w:ascii="Times New Roman" w:hAnsi="Times New Roman" w:cs="Times New Roman"/>
          <w:i/>
          <w:iCs/>
          <w:sz w:val="24"/>
          <w:szCs w:val="24"/>
        </w:rPr>
        <w:t xml:space="preserve">Pendidikan Bagi Anak Berkesulitan Belajar. </w:t>
      </w:r>
      <w:r w:rsidRPr="002E1274">
        <w:rPr>
          <w:rFonts w:ascii="Times New Roman" w:hAnsi="Times New Roman" w:cs="Times New Roman"/>
          <w:sz w:val="24"/>
          <w:szCs w:val="24"/>
        </w:rPr>
        <w:t>Jakarta: Rineka Cipta.</w:t>
      </w:r>
    </w:p>
    <w:p w:rsidR="00A85C17" w:rsidRPr="002E1274" w:rsidRDefault="00A85C17" w:rsidP="00A85C17">
      <w:pPr>
        <w:ind w:left="709" w:hanging="709"/>
        <w:jc w:val="both"/>
        <w:rPr>
          <w:rFonts w:ascii="Times New Roman" w:hAnsi="Times New Roman" w:cs="Times New Roman"/>
          <w:sz w:val="24"/>
          <w:szCs w:val="24"/>
        </w:rPr>
      </w:pPr>
      <w:r w:rsidRPr="002E1274">
        <w:rPr>
          <w:rFonts w:ascii="Times New Roman" w:hAnsi="Times New Roman" w:cs="Times New Roman"/>
          <w:sz w:val="24"/>
          <w:szCs w:val="24"/>
        </w:rPr>
        <w:t xml:space="preserve">Ali, M. </w:t>
      </w:r>
      <w:r w:rsidRPr="002E1274">
        <w:rPr>
          <w:rFonts w:ascii="Times New Roman" w:hAnsi="Times New Roman" w:cs="Times New Roman"/>
          <w:sz w:val="24"/>
          <w:szCs w:val="24"/>
          <w:lang w:val="id-ID"/>
        </w:rPr>
        <w:t xml:space="preserve">2000. </w:t>
      </w:r>
      <w:r w:rsidRPr="002E1274">
        <w:rPr>
          <w:rFonts w:ascii="Times New Roman" w:hAnsi="Times New Roman" w:cs="Times New Roman"/>
          <w:i/>
          <w:iCs/>
          <w:sz w:val="24"/>
          <w:szCs w:val="24"/>
        </w:rPr>
        <w:t xml:space="preserve">Kamus Lengkap Bahasa Indonesia. </w:t>
      </w:r>
      <w:r w:rsidRPr="002E1274">
        <w:rPr>
          <w:rFonts w:ascii="Times New Roman" w:hAnsi="Times New Roman" w:cs="Times New Roman"/>
          <w:sz w:val="24"/>
          <w:szCs w:val="24"/>
        </w:rPr>
        <w:t>Jakarta: Pustaka Amani.</w:t>
      </w:r>
    </w:p>
    <w:p w:rsidR="00A85C17" w:rsidRPr="002E1274" w:rsidRDefault="00A85C17" w:rsidP="00A85C17">
      <w:pPr>
        <w:ind w:left="709" w:hanging="709"/>
        <w:rPr>
          <w:rFonts w:ascii="Times New Roman" w:hAnsi="Times New Roman" w:cs="Times New Roman"/>
          <w:sz w:val="24"/>
          <w:szCs w:val="24"/>
          <w:lang w:val="id-ID"/>
        </w:rPr>
      </w:pPr>
      <w:r w:rsidRPr="002E1274">
        <w:rPr>
          <w:rFonts w:ascii="Times New Roman" w:hAnsi="Times New Roman" w:cs="Times New Roman"/>
          <w:sz w:val="24"/>
          <w:szCs w:val="24"/>
        </w:rPr>
        <w:t xml:space="preserve">Arikunto, S. 1993. </w:t>
      </w:r>
      <w:r w:rsidRPr="002E1274">
        <w:rPr>
          <w:rFonts w:ascii="Times New Roman" w:hAnsi="Times New Roman" w:cs="Times New Roman"/>
          <w:i/>
          <w:iCs/>
          <w:sz w:val="24"/>
          <w:szCs w:val="24"/>
        </w:rPr>
        <w:t xml:space="preserve">Manajemen Pengajaran Secara Manusiawi. </w:t>
      </w:r>
      <w:r w:rsidRPr="002E1274">
        <w:rPr>
          <w:rFonts w:ascii="Times New Roman" w:hAnsi="Times New Roman" w:cs="Times New Roman"/>
          <w:sz w:val="24"/>
          <w:szCs w:val="24"/>
        </w:rPr>
        <w:t>Jakarta: Rineka Cipta.</w:t>
      </w:r>
    </w:p>
    <w:p w:rsidR="00A85C17" w:rsidRPr="002E1274" w:rsidRDefault="00A85C17" w:rsidP="00A85C17">
      <w:pPr>
        <w:ind w:left="709" w:hanging="709"/>
        <w:rPr>
          <w:rFonts w:ascii="Times New Roman" w:hAnsi="Times New Roman" w:cs="Times New Roman"/>
          <w:sz w:val="24"/>
          <w:szCs w:val="24"/>
          <w:lang w:val="id-ID"/>
        </w:rPr>
      </w:pPr>
      <w:r w:rsidRPr="002E1274">
        <w:rPr>
          <w:rFonts w:ascii="Times New Roman" w:hAnsi="Times New Roman" w:cs="Times New Roman"/>
          <w:sz w:val="24"/>
          <w:szCs w:val="24"/>
        </w:rPr>
        <w:t>Djamarah, S</w:t>
      </w:r>
      <w:r w:rsidRPr="002E1274">
        <w:rPr>
          <w:rFonts w:ascii="Times New Roman" w:hAnsi="Times New Roman" w:cs="Times New Roman"/>
          <w:sz w:val="24"/>
          <w:szCs w:val="24"/>
          <w:lang w:val="id-ID"/>
        </w:rPr>
        <w:t>. B</w:t>
      </w:r>
      <w:r w:rsidRPr="002E1274">
        <w:rPr>
          <w:rFonts w:ascii="Times New Roman" w:hAnsi="Times New Roman" w:cs="Times New Roman"/>
          <w:sz w:val="24"/>
          <w:szCs w:val="24"/>
        </w:rPr>
        <w:t xml:space="preserve">. 2002. </w:t>
      </w:r>
      <w:r w:rsidRPr="002E1274">
        <w:rPr>
          <w:rFonts w:ascii="Times New Roman" w:hAnsi="Times New Roman" w:cs="Times New Roman"/>
          <w:i/>
          <w:iCs/>
          <w:sz w:val="24"/>
          <w:szCs w:val="24"/>
        </w:rPr>
        <w:t xml:space="preserve">Psikologi Belajar. </w:t>
      </w:r>
      <w:r w:rsidRPr="002E1274">
        <w:rPr>
          <w:rFonts w:ascii="Times New Roman" w:hAnsi="Times New Roman" w:cs="Times New Roman"/>
          <w:sz w:val="24"/>
          <w:szCs w:val="24"/>
        </w:rPr>
        <w:t>Jakarta: Rineka Cipta.</w:t>
      </w:r>
    </w:p>
    <w:p w:rsidR="00A85C17" w:rsidRPr="002E1274" w:rsidRDefault="00A85C17" w:rsidP="00A85C17">
      <w:pPr>
        <w:ind w:left="709" w:hanging="709"/>
        <w:jc w:val="both"/>
        <w:rPr>
          <w:rFonts w:ascii="Times New Roman" w:hAnsi="Times New Roman" w:cs="Times New Roman"/>
          <w:sz w:val="24"/>
          <w:szCs w:val="24"/>
        </w:rPr>
      </w:pPr>
      <w:r w:rsidRPr="002E1274">
        <w:rPr>
          <w:rFonts w:ascii="Times New Roman" w:hAnsi="Times New Roman" w:cs="Times New Roman"/>
          <w:sz w:val="24"/>
          <w:szCs w:val="24"/>
        </w:rPr>
        <w:t xml:space="preserve">Nuraeni. 1997. </w:t>
      </w:r>
      <w:r w:rsidRPr="002E1274">
        <w:rPr>
          <w:rFonts w:ascii="Times New Roman" w:hAnsi="Times New Roman" w:cs="Times New Roman"/>
          <w:i/>
          <w:iCs/>
          <w:sz w:val="24"/>
          <w:szCs w:val="24"/>
        </w:rPr>
        <w:t xml:space="preserve">Intervensi Dini Bagi Anak Bermasalah. </w:t>
      </w:r>
      <w:r w:rsidRPr="002E1274">
        <w:rPr>
          <w:rFonts w:ascii="Times New Roman" w:hAnsi="Times New Roman" w:cs="Times New Roman"/>
          <w:sz w:val="24"/>
          <w:szCs w:val="24"/>
        </w:rPr>
        <w:t>Jakarta: Reka Cipta.</w:t>
      </w:r>
    </w:p>
    <w:p w:rsidR="00F5405A" w:rsidRPr="002E1274" w:rsidRDefault="00F5405A" w:rsidP="00F5405A">
      <w:pPr>
        <w:ind w:left="709" w:right="-7" w:hanging="709"/>
        <w:jc w:val="both"/>
        <w:rPr>
          <w:rFonts w:ascii="Times New Roman" w:hAnsi="Times New Roman" w:cs="Times New Roman"/>
          <w:sz w:val="24"/>
          <w:szCs w:val="24"/>
        </w:rPr>
      </w:pPr>
      <w:r w:rsidRPr="002E1274">
        <w:rPr>
          <w:rFonts w:ascii="Times New Roman" w:hAnsi="Times New Roman" w:cs="Times New Roman"/>
          <w:sz w:val="24"/>
          <w:szCs w:val="24"/>
        </w:rPr>
        <w:t xml:space="preserve">Purwanto, M. N. 2007. </w:t>
      </w:r>
      <w:r w:rsidRPr="002E1274">
        <w:rPr>
          <w:rFonts w:ascii="Times New Roman" w:hAnsi="Times New Roman" w:cs="Times New Roman"/>
          <w:i/>
          <w:sz w:val="24"/>
          <w:szCs w:val="24"/>
        </w:rPr>
        <w:t xml:space="preserve">Psikologi Pendidikan. </w:t>
      </w:r>
      <w:r w:rsidRPr="002E1274">
        <w:rPr>
          <w:rFonts w:ascii="Times New Roman" w:hAnsi="Times New Roman" w:cs="Times New Roman"/>
          <w:sz w:val="24"/>
          <w:szCs w:val="24"/>
        </w:rPr>
        <w:t>Bandung: Remaja Rosdakarya.</w:t>
      </w:r>
    </w:p>
    <w:p w:rsidR="00A85C17" w:rsidRPr="002E1274" w:rsidRDefault="00A85C17" w:rsidP="00A85C17">
      <w:pPr>
        <w:spacing w:line="240" w:lineRule="auto"/>
        <w:jc w:val="both"/>
        <w:rPr>
          <w:rFonts w:ascii="Times New Roman" w:hAnsi="Times New Roman" w:cs="Times New Roman"/>
          <w:b/>
          <w:sz w:val="24"/>
          <w:szCs w:val="24"/>
          <w:lang w:val="id-ID"/>
        </w:rPr>
      </w:pPr>
      <w:r w:rsidRPr="002E1274">
        <w:rPr>
          <w:rFonts w:ascii="Times New Roman" w:hAnsi="Times New Roman" w:cs="Times New Roman"/>
          <w:sz w:val="24"/>
          <w:szCs w:val="24"/>
          <w:lang w:val="id-ID"/>
        </w:rPr>
        <w:t xml:space="preserve">Wulansari. 2014. </w:t>
      </w:r>
      <w:r w:rsidRPr="002E1274">
        <w:rPr>
          <w:rFonts w:ascii="Times New Roman" w:hAnsi="Times New Roman" w:cs="Times New Roman"/>
          <w:i/>
          <w:sz w:val="24"/>
          <w:szCs w:val="24"/>
          <w:lang w:val="id-ID"/>
        </w:rPr>
        <w:t>http://nisainline.trtipod.com/naskah/9710nu.htm.</w:t>
      </w:r>
    </w:p>
    <w:p w:rsidR="00453553" w:rsidRPr="002E1274" w:rsidRDefault="00453553" w:rsidP="00453553">
      <w:pPr>
        <w:spacing w:line="240" w:lineRule="auto"/>
        <w:jc w:val="center"/>
        <w:rPr>
          <w:rFonts w:ascii="Times New Roman" w:hAnsi="Times New Roman" w:cs="Times New Roman"/>
          <w:b/>
          <w:sz w:val="24"/>
          <w:szCs w:val="24"/>
          <w:lang w:val="id-ID"/>
        </w:rPr>
      </w:pPr>
    </w:p>
    <w:p w:rsidR="00453553" w:rsidRPr="002E1274" w:rsidRDefault="00453553" w:rsidP="00453553">
      <w:pPr>
        <w:spacing w:line="240" w:lineRule="auto"/>
        <w:jc w:val="center"/>
        <w:rPr>
          <w:rFonts w:ascii="Times New Roman" w:hAnsi="Times New Roman" w:cs="Times New Roman"/>
          <w:b/>
          <w:sz w:val="24"/>
          <w:szCs w:val="24"/>
          <w:lang w:val="id-ID"/>
        </w:rPr>
      </w:pPr>
    </w:p>
    <w:p w:rsidR="00453553" w:rsidRPr="002E1274" w:rsidRDefault="00453553" w:rsidP="00453553">
      <w:pPr>
        <w:spacing w:line="240" w:lineRule="auto"/>
        <w:jc w:val="center"/>
        <w:rPr>
          <w:rFonts w:ascii="Times New Roman" w:hAnsi="Times New Roman" w:cs="Times New Roman"/>
          <w:b/>
          <w:sz w:val="24"/>
          <w:szCs w:val="24"/>
          <w:lang w:val="id-ID"/>
        </w:rPr>
      </w:pPr>
    </w:p>
    <w:p w:rsidR="00453553" w:rsidRPr="002E1274" w:rsidRDefault="00453553" w:rsidP="00453553">
      <w:pPr>
        <w:spacing w:line="240" w:lineRule="auto"/>
        <w:jc w:val="center"/>
        <w:rPr>
          <w:rFonts w:ascii="Times New Roman" w:hAnsi="Times New Roman" w:cs="Times New Roman"/>
          <w:b/>
          <w:sz w:val="24"/>
          <w:szCs w:val="24"/>
          <w:lang w:val="id-ID"/>
        </w:rPr>
      </w:pPr>
    </w:p>
    <w:p w:rsidR="009364F0" w:rsidRPr="002E1274" w:rsidRDefault="009364F0" w:rsidP="00453553">
      <w:pPr>
        <w:spacing w:line="240" w:lineRule="auto"/>
        <w:jc w:val="center"/>
        <w:rPr>
          <w:rFonts w:ascii="Times New Roman" w:hAnsi="Times New Roman" w:cs="Times New Roman"/>
          <w:b/>
          <w:sz w:val="24"/>
          <w:szCs w:val="24"/>
          <w:lang w:val="id-ID"/>
        </w:rPr>
      </w:pPr>
      <w:r w:rsidRPr="002E1274">
        <w:rPr>
          <w:rFonts w:ascii="Times New Roman" w:hAnsi="Times New Roman" w:cs="Times New Roman"/>
          <w:b/>
          <w:sz w:val="24"/>
          <w:szCs w:val="24"/>
          <w:lang w:val="id-ID"/>
        </w:rPr>
        <w:lastRenderedPageBreak/>
        <w:t>JURNAL  EKLEKTIKA</w:t>
      </w:r>
    </w:p>
    <w:p w:rsidR="009364F0" w:rsidRPr="002E1274" w:rsidRDefault="009364F0" w:rsidP="00453553">
      <w:pPr>
        <w:spacing w:line="240" w:lineRule="auto"/>
        <w:jc w:val="center"/>
        <w:rPr>
          <w:rFonts w:ascii="Times New Roman" w:hAnsi="Times New Roman" w:cs="Times New Roman"/>
          <w:b/>
          <w:sz w:val="24"/>
          <w:szCs w:val="24"/>
          <w:lang w:val="id-ID"/>
        </w:rPr>
      </w:pPr>
    </w:p>
    <w:p w:rsidR="009364F0" w:rsidRPr="002E1274" w:rsidRDefault="009364F0" w:rsidP="00453553">
      <w:pPr>
        <w:spacing w:line="240" w:lineRule="auto"/>
        <w:jc w:val="center"/>
        <w:rPr>
          <w:rFonts w:ascii="Times New Roman" w:hAnsi="Times New Roman" w:cs="Times New Roman"/>
          <w:b/>
          <w:sz w:val="24"/>
          <w:szCs w:val="24"/>
          <w:lang w:val="en-US"/>
        </w:rPr>
      </w:pPr>
    </w:p>
    <w:p w:rsidR="009364F0" w:rsidRPr="002E1274" w:rsidRDefault="009364F0" w:rsidP="00453553">
      <w:pPr>
        <w:spacing w:line="240" w:lineRule="auto"/>
        <w:jc w:val="center"/>
        <w:rPr>
          <w:rFonts w:ascii="Times New Roman" w:hAnsi="Times New Roman" w:cs="Times New Roman"/>
          <w:b/>
          <w:sz w:val="24"/>
          <w:szCs w:val="24"/>
          <w:lang w:val="en-US"/>
        </w:rPr>
      </w:pPr>
    </w:p>
    <w:p w:rsidR="00453553" w:rsidRPr="002E1274" w:rsidRDefault="00453553" w:rsidP="00453553">
      <w:pPr>
        <w:spacing w:after="0"/>
        <w:jc w:val="center"/>
        <w:rPr>
          <w:rFonts w:ascii="Times New Roman" w:hAnsi="Times New Roman" w:cs="Times New Roman"/>
          <w:b/>
          <w:sz w:val="24"/>
          <w:szCs w:val="24"/>
          <w:lang w:val="id-ID"/>
        </w:rPr>
      </w:pPr>
      <w:r w:rsidRPr="002E1274">
        <w:rPr>
          <w:rFonts w:ascii="Times New Roman" w:hAnsi="Times New Roman" w:cs="Times New Roman"/>
          <w:b/>
          <w:sz w:val="24"/>
          <w:szCs w:val="24"/>
          <w:lang w:val="id-ID"/>
        </w:rPr>
        <w:t xml:space="preserve">HUBUNGAN </w:t>
      </w:r>
      <w:r w:rsidRPr="002E1274">
        <w:rPr>
          <w:rFonts w:ascii="Times New Roman" w:hAnsi="Times New Roman" w:cs="Times New Roman"/>
          <w:b/>
          <w:sz w:val="24"/>
          <w:szCs w:val="24"/>
        </w:rPr>
        <w:t xml:space="preserve">PEMBERIAN </w:t>
      </w:r>
      <w:r w:rsidRPr="002E1274">
        <w:rPr>
          <w:rFonts w:ascii="Times New Roman" w:hAnsi="Times New Roman" w:cs="Times New Roman"/>
          <w:b/>
          <w:sz w:val="24"/>
          <w:szCs w:val="24"/>
          <w:lang w:val="id-ID"/>
        </w:rPr>
        <w:t>HADIAH</w:t>
      </w:r>
      <w:r w:rsidRPr="002E1274">
        <w:rPr>
          <w:rFonts w:ascii="Times New Roman" w:hAnsi="Times New Roman" w:cs="Times New Roman"/>
          <w:b/>
          <w:sz w:val="24"/>
          <w:szCs w:val="24"/>
        </w:rPr>
        <w:t xml:space="preserve"> </w:t>
      </w:r>
      <w:r w:rsidRPr="002E1274">
        <w:rPr>
          <w:rFonts w:ascii="Times New Roman" w:hAnsi="Times New Roman" w:cs="Times New Roman"/>
          <w:b/>
          <w:i/>
          <w:sz w:val="24"/>
          <w:szCs w:val="24"/>
        </w:rPr>
        <w:t>(REWARD)</w:t>
      </w:r>
      <w:r w:rsidRPr="002E1274">
        <w:rPr>
          <w:rFonts w:ascii="Times New Roman" w:hAnsi="Times New Roman" w:cs="Times New Roman"/>
          <w:b/>
          <w:sz w:val="24"/>
          <w:szCs w:val="24"/>
        </w:rPr>
        <w:t xml:space="preserve"> </w:t>
      </w:r>
      <w:r w:rsidRPr="002E1274">
        <w:rPr>
          <w:rFonts w:ascii="Times New Roman" w:hAnsi="Times New Roman" w:cs="Times New Roman"/>
          <w:b/>
          <w:sz w:val="24"/>
          <w:szCs w:val="24"/>
          <w:lang w:val="id-ID"/>
        </w:rPr>
        <w:t xml:space="preserve">DAN </w:t>
      </w:r>
      <w:r w:rsidRPr="002E1274">
        <w:rPr>
          <w:rFonts w:ascii="Times New Roman" w:hAnsi="Times New Roman" w:cs="Times New Roman"/>
          <w:b/>
          <w:sz w:val="24"/>
          <w:szCs w:val="24"/>
        </w:rPr>
        <w:t xml:space="preserve">HUKUMAN </w:t>
      </w:r>
      <w:r w:rsidRPr="002E1274">
        <w:rPr>
          <w:rFonts w:ascii="Times New Roman" w:hAnsi="Times New Roman" w:cs="Times New Roman"/>
          <w:b/>
          <w:i/>
          <w:sz w:val="24"/>
          <w:szCs w:val="24"/>
        </w:rPr>
        <w:t>(PUNISHMENT)</w:t>
      </w:r>
      <w:r w:rsidRPr="002E1274">
        <w:rPr>
          <w:rFonts w:ascii="Times New Roman" w:hAnsi="Times New Roman" w:cs="Times New Roman"/>
          <w:b/>
          <w:sz w:val="24"/>
          <w:szCs w:val="24"/>
        </w:rPr>
        <w:t xml:space="preserve"> </w:t>
      </w:r>
      <w:r w:rsidRPr="002E1274">
        <w:rPr>
          <w:rFonts w:ascii="Times New Roman" w:hAnsi="Times New Roman" w:cs="Times New Roman"/>
          <w:b/>
          <w:sz w:val="24"/>
          <w:szCs w:val="24"/>
          <w:lang w:val="id-ID"/>
        </w:rPr>
        <w:t xml:space="preserve">DENGAN KEDISIPLINAN SISWA </w:t>
      </w:r>
      <w:r w:rsidRPr="002E1274">
        <w:rPr>
          <w:rFonts w:ascii="Times New Roman" w:hAnsi="Times New Roman" w:cs="Times New Roman"/>
          <w:b/>
          <w:sz w:val="24"/>
          <w:szCs w:val="24"/>
        </w:rPr>
        <w:t xml:space="preserve">SD INPRES </w:t>
      </w:r>
    </w:p>
    <w:p w:rsidR="009364F0" w:rsidRPr="002E1274" w:rsidRDefault="00453553" w:rsidP="00453553">
      <w:pPr>
        <w:spacing w:line="240" w:lineRule="auto"/>
        <w:jc w:val="center"/>
        <w:rPr>
          <w:rFonts w:ascii="Times New Roman" w:hAnsi="Times New Roman" w:cs="Times New Roman"/>
          <w:b/>
          <w:sz w:val="24"/>
          <w:szCs w:val="24"/>
          <w:lang w:val="id-ID"/>
        </w:rPr>
      </w:pPr>
      <w:r w:rsidRPr="002E1274">
        <w:rPr>
          <w:rFonts w:ascii="Times New Roman" w:hAnsi="Times New Roman" w:cs="Times New Roman"/>
          <w:b/>
          <w:sz w:val="24"/>
          <w:szCs w:val="24"/>
        </w:rPr>
        <w:t>PERUMNAS KECAMATAN RAPPOCINI KOTA MAKASSAR</w:t>
      </w:r>
    </w:p>
    <w:p w:rsidR="009364F0" w:rsidRPr="002E1274" w:rsidRDefault="009364F0" w:rsidP="00453553">
      <w:pPr>
        <w:spacing w:line="240" w:lineRule="auto"/>
        <w:jc w:val="center"/>
        <w:rPr>
          <w:rFonts w:ascii="Times New Roman" w:hAnsi="Times New Roman" w:cs="Times New Roman"/>
          <w:b/>
          <w:sz w:val="24"/>
          <w:szCs w:val="24"/>
          <w:lang w:val="en-US"/>
        </w:rPr>
      </w:pPr>
    </w:p>
    <w:p w:rsidR="009364F0" w:rsidRPr="002E1274" w:rsidRDefault="009364F0" w:rsidP="00453553">
      <w:pPr>
        <w:spacing w:line="240" w:lineRule="auto"/>
        <w:jc w:val="center"/>
        <w:rPr>
          <w:rFonts w:ascii="Times New Roman" w:hAnsi="Times New Roman" w:cs="Times New Roman"/>
          <w:b/>
          <w:sz w:val="24"/>
          <w:szCs w:val="24"/>
        </w:rPr>
      </w:pPr>
      <w:r w:rsidRPr="002E1274">
        <w:rPr>
          <w:rFonts w:ascii="Times New Roman" w:hAnsi="Times New Roman" w:cs="Times New Roman"/>
          <w:b/>
          <w:sz w:val="24"/>
          <w:szCs w:val="24"/>
        </w:rPr>
        <w:t xml:space="preserve">                                                                                                                                                                                                                                                                                                                                                                                                                                                                                                                                                                                                                                                                                                                                                                                                                                                                                                                                                                                                                                                                                                                                                                                                                                                                                                                                                                                                                                                                                                                                                                                                                                                                                                                                                                                                                                                                                                                                                                                                                                                                                                                                                                                                                                                                                                                                                                                                                                                                                                                                                                                                                                                                                                                                                                                                                                                                                                                                                                                                                                                                                                                                                                                                                                                                                                                                                                                                                                                                                                                                                                                                                                                                                                                                                                                                                                                                                                                                                                                                                                                                                                                                                                                                                                                                                                                                                                                                                                                                                                                                                                                                                                                                                                                                                                                                                                                                                                                                                                                                                                                                                                                                                                                                                                                                                                                                                                                                                                                                                                                                                                                                                                                                                                                                                                                                                                                                                                                                                                                                                                                                                                                                                                                                                                                                                                                                                                                                                                                                                                                                                                                                                                                                                                                                                                                                                                                                                                                                                                                                                                                                                                                                                                                                                                                                                                                                                                                                                                                                                                                                                                                                                                                                                                                                                                                                                                                                                                                                                                                                                                                                                                                                                                                                                                                                                                                                                                                                                                                                                                                                                                                                                                                                                                                                                                                                                                                                                                                                                                                                                                                                                                                                                                                                                                                                                                                                                                                                                                                                                                                                                                                                                                                                                                                                                                                                                                                                                                                                                                                                                                                                                                                                                                                                                                                                                                                                                                                                                                                                                                                                                                                                                                                                                                                                                                                                                                                                                                                                                                                                                                                                                                                                                                                                                                                                                                                                                                                                                                                                                                                                                                                                                                                                                                                                                                                                                                                                                                                                                                                                                                                                                                                                                                                                                                                                                                                                                                                                                                                                                                                                                                                                                                                                                                                                                                                                                                                                                                                                                                                                                                                                                                                                                                                                                                                                                                                                                                                                                                                                                                                                                                                                                                                                                                                                                                                                                                                                                                                                                                                                                                                                                                                                                                                                                                                                                                                                                                                                                                                                                                                                                                                                                                                                                                                                                                                                                                                                                                                                                                                                                                                                                                                                                                                                                                                                                                                                                                                                                                                                                                                                                                                                                                                                                                                                                                                                                                                                                                                                                                                                                                                                                                                                                                                                                                                                                                                                                                                                                                                                                                                                                                                                                                                                                                                                                                                                                                                                                                                                                                                                                                                                                                                                                                                                                                                                                                                                                                                                                                                                                                                                                                                                                                                                                                                                                                                                                                                                                                                                                                                                                                                                                                                                                                                                                                                                                                                                                                                                                                                                                                                                                                                                                                                                                                                                                                                                                                                                                                                                                                                                                                                                                                                                                                                                                                                                                                                                                                                                                                                                                                                                                                                                                                                                                                                                                                                                                                                                                                                                                                                                                                                                                                                                                                                                                                                                                                                                                                                                                                                                                                                                                                                                                                                                                                                                                                                                                                                                                                                                                                                                                                                                                                                                                                                                                                                                                                                                                                                                                                                                                                                                                                                                                                                                                                                                                                                                                                                                                                                                                                                                                                                                                                                                                                                                                                                                                                                                                                                                                                                                                                                                                                                                                                                                                                                                                                                                                                                                                                                                                                                                                                                                                                                                                                                                                                                                                                                                                                                                                                                                                                                                                                                                                                                                                                                                                                                                                                                                                                                                                                                                                                                                                                                                                                                                                                                                                                                                                                                                                                                                                                                                                                                                                                                                                                                                                                                                                                                                                                                                                                                                                                                                                                                                                                                                                                                                                                                                                                                                                                                                                                                                                                                                                                                                                                                                                                                                                                                                                                                                                                                                                                                                                                                                                                                                                                                                                                                                                                                                                                                                                                                                                                                                                                                                                                                                                                                                                                                                                                                                                                                                                                                                                                                                                                                                                                                                                                                                                                                                                                                                                                                                                                                                                                                                                                                                                                                                                                                                                                                                                                                                                                                                                                                                                                                                                                                                                                                                                                                                                                                                                                                                                                                                                                                                                                                                                                                                                                                                                                                                                                                                                                                                                                                                                                                                                                                                                                                                                                                                                                                                                                                                                                                                                                                                                                                                                                                                                                                                                                                                                                                                                                                                                                                                                                                                                                                                                                                                                                                                                                                                                                                                                                                                                                                                                                                                                                                                                                                                                                                                                                                                                                                                                                                                                                                                                                                                                                                                                                                                                                                                                                                                                                                                                                                                                                                                                                                                                                                                                                                                                                                                                                                                                                                                                                                                                                                                                                                                                                                                                                                                                                                                                                                                                                                                                                                                                                                                                                                                                                                                                                                                                                                                                                                                                                                                                                                                                                                                                                                                                                                                                                                                                                                                                                                                                                                                                                                                                                                                                                                                                                                                                                                                                                                                                                                                                                                                                                                                                                                                                                                                                                                                                                                                                                                                                                                                                                                                                                                                                                                                                                                                                                                                                                                                                                                                                                                                                                                                                                                                                                                                                                                                                                                                                                                                                                                                                                                                                                                                                                                                                                                                                                                                                                                                                                                                                                                                                                                                                                                                                                                                                                                                                                                                                                                                                                                                                                                                                                                                                                                                                                                                                                                                                                                                                                                                                                                                                                                                                                                                                                                                                                                                                                                                                                                                                                                                                                                                                                                                                                                                                                                                                                                                                                                                                                                                                                                                                                                                                                                                                                                                                                                                                                                                                                                                                                                                                                                                                                                                                                                                                                                                                                                                                                                                                                                                                                                                                                                                                                                                                                                                                                                                                                                                                                                                                                                                                                                                                                                                                                                                                                                                                                                                                                                                                                                                                                                                                                                                                                                                                                                                                                                                                                                                                                                                                                                                                                                                                                                                                                                                                                                                                                                                                                                                                                                                                                                                                                                                                                                                                                                                                                                                                                                                                                                                                                                                                                                                                                                                                                                                                                                                                                                                                                                                                                                                                                                                                                                                                                                                                                                                                                                                                                                                                                                                                                                                                                                                                                                                                                                                                                                                                                                                                                                                                                                                                                                                                                                                                                                                                                                                                                                                                                                                                                                                                                                                                                                                                                                                                                                                                                                                                                                                                                                                                                                                                                                                                                                                                                                                                                                                                                                                                                                                                                                                                                                                                                                                                                                                                                                                                                                                                                                                                                                                                                                                                                                                                                                                                                                                                                                                                                                                                                                                                                                                                                                                                                                                        </w:t>
      </w:r>
    </w:p>
    <w:p w:rsidR="009364F0" w:rsidRPr="002E1274" w:rsidRDefault="009364F0" w:rsidP="00453553">
      <w:pPr>
        <w:spacing w:line="240" w:lineRule="auto"/>
        <w:jc w:val="center"/>
        <w:rPr>
          <w:rFonts w:ascii="Times New Roman" w:hAnsi="Times New Roman" w:cs="Times New Roman"/>
          <w:b/>
          <w:sz w:val="24"/>
          <w:szCs w:val="24"/>
        </w:rPr>
      </w:pPr>
    </w:p>
    <w:p w:rsidR="009364F0" w:rsidRPr="002E1274" w:rsidRDefault="009364F0" w:rsidP="00453553">
      <w:pPr>
        <w:spacing w:line="240" w:lineRule="auto"/>
        <w:jc w:val="center"/>
        <w:rPr>
          <w:rFonts w:ascii="Times New Roman" w:hAnsi="Times New Roman" w:cs="Times New Roman"/>
          <w:b/>
          <w:sz w:val="24"/>
          <w:szCs w:val="24"/>
        </w:rPr>
      </w:pPr>
    </w:p>
    <w:p w:rsidR="009364F0" w:rsidRPr="002E1274" w:rsidRDefault="00453553" w:rsidP="00453553">
      <w:pPr>
        <w:spacing w:line="240" w:lineRule="auto"/>
        <w:jc w:val="center"/>
        <w:rPr>
          <w:rFonts w:ascii="Times New Roman" w:hAnsi="Times New Roman" w:cs="Times New Roman"/>
          <w:b/>
          <w:sz w:val="24"/>
          <w:szCs w:val="24"/>
          <w:lang w:val="id-ID"/>
        </w:rPr>
      </w:pPr>
      <w:r w:rsidRPr="002E1274">
        <w:rPr>
          <w:rFonts w:ascii="Times New Roman" w:hAnsi="Times New Roman" w:cs="Times New Roman"/>
          <w:b/>
          <w:sz w:val="24"/>
          <w:szCs w:val="24"/>
          <w:lang w:val="id-ID"/>
        </w:rPr>
        <w:t>BAMBANG SYARIF</w:t>
      </w:r>
    </w:p>
    <w:p w:rsidR="009364F0" w:rsidRPr="002E1274" w:rsidRDefault="009364F0" w:rsidP="00453553">
      <w:pPr>
        <w:spacing w:line="240" w:lineRule="auto"/>
        <w:jc w:val="both"/>
        <w:rPr>
          <w:rFonts w:ascii="Times New Roman" w:hAnsi="Times New Roman" w:cs="Times New Roman"/>
          <w:sz w:val="24"/>
          <w:szCs w:val="24"/>
        </w:rPr>
      </w:pPr>
    </w:p>
    <w:p w:rsidR="009364F0" w:rsidRPr="002E1274" w:rsidRDefault="009364F0" w:rsidP="00453553">
      <w:pPr>
        <w:spacing w:line="240" w:lineRule="auto"/>
        <w:jc w:val="both"/>
        <w:rPr>
          <w:rFonts w:ascii="Times New Roman" w:hAnsi="Times New Roman" w:cs="Times New Roman"/>
          <w:sz w:val="24"/>
          <w:szCs w:val="24"/>
        </w:rPr>
      </w:pPr>
    </w:p>
    <w:p w:rsidR="009364F0" w:rsidRPr="002E1274" w:rsidRDefault="003B6CA3" w:rsidP="00453553">
      <w:pPr>
        <w:spacing w:line="240" w:lineRule="auto"/>
        <w:jc w:val="both"/>
        <w:rPr>
          <w:rFonts w:ascii="Times New Roman" w:hAnsi="Times New Roman" w:cs="Times New Roman"/>
          <w:sz w:val="24"/>
          <w:szCs w:val="24"/>
        </w:rPr>
      </w:pPr>
      <w:r w:rsidRPr="002E1274">
        <w:rPr>
          <w:rFonts w:ascii="Times New Roman" w:hAnsi="Times New Roman" w:cs="Times New Roman"/>
          <w:noProof/>
          <w:sz w:val="24"/>
          <w:szCs w:val="24"/>
          <w:lang w:val="id-ID" w:eastAsia="id-ID"/>
        </w:rPr>
        <w:drawing>
          <wp:anchor distT="0" distB="0" distL="114300" distR="114300" simplePos="0" relativeHeight="251658752" behindDoc="1" locked="0" layoutInCell="1" allowOverlap="1">
            <wp:simplePos x="0" y="0"/>
            <wp:positionH relativeFrom="column">
              <wp:posOffset>2065020</wp:posOffset>
            </wp:positionH>
            <wp:positionV relativeFrom="paragraph">
              <wp:posOffset>292735</wp:posOffset>
            </wp:positionV>
            <wp:extent cx="1095375" cy="1076325"/>
            <wp:effectExtent l="19050" t="0" r="9525" b="0"/>
            <wp:wrapNone/>
            <wp:docPr id="2" name="Picture 1" descr="Description: 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M 2"/>
                    <pic:cNvPicPr>
                      <a:picLocks noChangeAspect="1" noChangeArrowheads="1"/>
                    </pic:cNvPicPr>
                  </pic:nvPicPr>
                  <pic:blipFill>
                    <a:blip r:embed="rId7"/>
                    <a:srcRect/>
                    <a:stretch>
                      <a:fillRect/>
                    </a:stretch>
                  </pic:blipFill>
                  <pic:spPr bwMode="auto">
                    <a:xfrm>
                      <a:off x="0" y="0"/>
                      <a:ext cx="1095375" cy="1076325"/>
                    </a:xfrm>
                    <a:prstGeom prst="rect">
                      <a:avLst/>
                    </a:prstGeom>
                    <a:noFill/>
                    <a:ln w="9525">
                      <a:noFill/>
                      <a:miter lim="800000"/>
                      <a:headEnd/>
                      <a:tailEnd/>
                    </a:ln>
                  </pic:spPr>
                </pic:pic>
              </a:graphicData>
            </a:graphic>
          </wp:anchor>
        </w:drawing>
      </w:r>
    </w:p>
    <w:p w:rsidR="009364F0" w:rsidRPr="002E1274" w:rsidRDefault="009364F0" w:rsidP="00453553">
      <w:pPr>
        <w:spacing w:line="240" w:lineRule="auto"/>
        <w:jc w:val="both"/>
        <w:rPr>
          <w:rFonts w:ascii="Times New Roman" w:hAnsi="Times New Roman" w:cs="Times New Roman"/>
          <w:sz w:val="24"/>
          <w:szCs w:val="24"/>
        </w:rPr>
      </w:pPr>
    </w:p>
    <w:p w:rsidR="009364F0" w:rsidRPr="002E1274" w:rsidRDefault="009364F0" w:rsidP="00453553">
      <w:pPr>
        <w:spacing w:line="240" w:lineRule="auto"/>
        <w:jc w:val="both"/>
        <w:rPr>
          <w:rFonts w:ascii="Times New Roman" w:hAnsi="Times New Roman" w:cs="Times New Roman"/>
          <w:sz w:val="24"/>
          <w:szCs w:val="24"/>
        </w:rPr>
      </w:pPr>
    </w:p>
    <w:p w:rsidR="009364F0" w:rsidRPr="002E1274" w:rsidRDefault="009364F0" w:rsidP="00453553">
      <w:pPr>
        <w:spacing w:line="240" w:lineRule="auto"/>
        <w:jc w:val="both"/>
        <w:rPr>
          <w:rFonts w:ascii="Times New Roman" w:hAnsi="Times New Roman" w:cs="Times New Roman"/>
          <w:sz w:val="24"/>
          <w:szCs w:val="24"/>
        </w:rPr>
      </w:pPr>
    </w:p>
    <w:p w:rsidR="009364F0" w:rsidRPr="002E1274" w:rsidRDefault="009364F0" w:rsidP="00453553">
      <w:pPr>
        <w:spacing w:line="240" w:lineRule="auto"/>
        <w:jc w:val="both"/>
        <w:rPr>
          <w:rFonts w:ascii="Times New Roman" w:hAnsi="Times New Roman" w:cs="Times New Roman"/>
          <w:sz w:val="24"/>
          <w:szCs w:val="24"/>
        </w:rPr>
      </w:pPr>
    </w:p>
    <w:p w:rsidR="009364F0" w:rsidRPr="002E1274" w:rsidRDefault="009364F0" w:rsidP="00453553">
      <w:pPr>
        <w:spacing w:line="240" w:lineRule="auto"/>
        <w:jc w:val="center"/>
        <w:rPr>
          <w:rFonts w:ascii="Times New Roman" w:hAnsi="Times New Roman" w:cs="Times New Roman"/>
          <w:sz w:val="24"/>
          <w:szCs w:val="24"/>
        </w:rPr>
      </w:pPr>
    </w:p>
    <w:p w:rsidR="009364F0" w:rsidRPr="002E1274" w:rsidRDefault="009364F0" w:rsidP="00453553">
      <w:pPr>
        <w:spacing w:line="240" w:lineRule="auto"/>
        <w:jc w:val="center"/>
        <w:rPr>
          <w:rFonts w:ascii="Times New Roman" w:hAnsi="Times New Roman" w:cs="Times New Roman"/>
          <w:sz w:val="24"/>
          <w:szCs w:val="24"/>
        </w:rPr>
      </w:pPr>
    </w:p>
    <w:p w:rsidR="009364F0" w:rsidRPr="002E1274" w:rsidRDefault="009364F0" w:rsidP="00453553">
      <w:pPr>
        <w:spacing w:line="240" w:lineRule="auto"/>
        <w:jc w:val="center"/>
        <w:rPr>
          <w:rFonts w:ascii="Times New Roman" w:hAnsi="Times New Roman" w:cs="Times New Roman"/>
          <w:sz w:val="24"/>
          <w:szCs w:val="24"/>
        </w:rPr>
      </w:pPr>
    </w:p>
    <w:p w:rsidR="009364F0" w:rsidRPr="002E1274" w:rsidRDefault="009364F0" w:rsidP="00453553">
      <w:pPr>
        <w:spacing w:line="240" w:lineRule="auto"/>
        <w:jc w:val="center"/>
        <w:rPr>
          <w:rFonts w:ascii="Times New Roman" w:hAnsi="Times New Roman" w:cs="Times New Roman"/>
          <w:sz w:val="24"/>
          <w:szCs w:val="24"/>
        </w:rPr>
      </w:pPr>
    </w:p>
    <w:p w:rsidR="009364F0" w:rsidRPr="002E1274" w:rsidRDefault="009364F0" w:rsidP="00453553">
      <w:pPr>
        <w:spacing w:line="240" w:lineRule="auto"/>
        <w:jc w:val="center"/>
        <w:rPr>
          <w:rFonts w:ascii="Times New Roman" w:hAnsi="Times New Roman" w:cs="Times New Roman"/>
          <w:b/>
          <w:sz w:val="24"/>
          <w:szCs w:val="24"/>
        </w:rPr>
      </w:pPr>
      <w:r w:rsidRPr="002E1274">
        <w:rPr>
          <w:rFonts w:ascii="Times New Roman" w:hAnsi="Times New Roman" w:cs="Times New Roman"/>
          <w:b/>
          <w:sz w:val="24"/>
          <w:szCs w:val="24"/>
        </w:rPr>
        <w:t>PROGRAM PASCASARJANA</w:t>
      </w:r>
    </w:p>
    <w:p w:rsidR="009364F0" w:rsidRPr="002E1274" w:rsidRDefault="009364F0" w:rsidP="00453553">
      <w:pPr>
        <w:spacing w:line="240" w:lineRule="auto"/>
        <w:jc w:val="center"/>
        <w:rPr>
          <w:rFonts w:ascii="Times New Roman" w:hAnsi="Times New Roman" w:cs="Times New Roman"/>
          <w:b/>
          <w:sz w:val="24"/>
          <w:szCs w:val="24"/>
        </w:rPr>
      </w:pPr>
      <w:r w:rsidRPr="002E1274">
        <w:rPr>
          <w:rFonts w:ascii="Times New Roman" w:hAnsi="Times New Roman" w:cs="Times New Roman"/>
          <w:b/>
          <w:sz w:val="24"/>
          <w:szCs w:val="24"/>
        </w:rPr>
        <w:t>UNIVERSITAS NEGERI MAKASSAR</w:t>
      </w:r>
    </w:p>
    <w:p w:rsidR="0021360C" w:rsidRPr="002E1274" w:rsidRDefault="009364F0" w:rsidP="00453553">
      <w:pPr>
        <w:spacing w:line="240" w:lineRule="auto"/>
        <w:jc w:val="center"/>
        <w:rPr>
          <w:rFonts w:ascii="Times New Roman" w:hAnsi="Times New Roman" w:cs="Times New Roman"/>
          <w:sz w:val="24"/>
          <w:szCs w:val="24"/>
          <w:lang w:val="id-ID"/>
        </w:rPr>
      </w:pPr>
      <w:bookmarkStart w:id="0" w:name="_GoBack"/>
      <w:bookmarkEnd w:id="0"/>
      <w:r w:rsidRPr="002E1274">
        <w:rPr>
          <w:rFonts w:ascii="Times New Roman" w:hAnsi="Times New Roman" w:cs="Times New Roman"/>
          <w:b/>
          <w:sz w:val="24"/>
          <w:szCs w:val="24"/>
        </w:rPr>
        <w:t>201</w:t>
      </w:r>
      <w:r w:rsidR="00453553" w:rsidRPr="002E1274">
        <w:rPr>
          <w:rFonts w:ascii="Times New Roman" w:hAnsi="Times New Roman" w:cs="Times New Roman"/>
          <w:b/>
          <w:sz w:val="24"/>
          <w:szCs w:val="24"/>
          <w:lang w:val="id-ID"/>
        </w:rPr>
        <w:t>7</w:t>
      </w:r>
    </w:p>
    <w:sectPr w:rsidR="0021360C" w:rsidRPr="002E1274" w:rsidSect="003B6CA3">
      <w:headerReference w:type="even" r:id="rId8"/>
      <w:headerReference w:type="default" r:id="rId9"/>
      <w:footerReference w:type="even" r:id="rId10"/>
      <w:footerReference w:type="default" r:id="rId11"/>
      <w:pgSz w:w="12242" w:h="15842" w:code="1"/>
      <w:pgMar w:top="2268" w:right="1701" w:bottom="1701" w:left="2268" w:header="1588"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0C6" w:rsidRDefault="00FE10C6" w:rsidP="00DE2408">
      <w:pPr>
        <w:spacing w:after="0" w:line="240" w:lineRule="auto"/>
      </w:pPr>
      <w:r>
        <w:separator/>
      </w:r>
    </w:p>
  </w:endnote>
  <w:endnote w:type="continuationSeparator" w:id="0">
    <w:p w:rsidR="00FE10C6" w:rsidRDefault="00FE10C6" w:rsidP="00DE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FE" w:rsidRDefault="00DE2408" w:rsidP="00402B5E">
    <w:pPr>
      <w:pStyle w:val="Footer"/>
      <w:framePr w:wrap="around" w:vAnchor="text" w:hAnchor="margin" w:xAlign="center" w:y="1"/>
      <w:rPr>
        <w:rStyle w:val="PageNumber"/>
      </w:rPr>
    </w:pPr>
    <w:r>
      <w:rPr>
        <w:rStyle w:val="PageNumber"/>
      </w:rPr>
      <w:fldChar w:fldCharType="begin"/>
    </w:r>
    <w:r w:rsidR="0021360C">
      <w:rPr>
        <w:rStyle w:val="PageNumber"/>
      </w:rPr>
      <w:instrText xml:space="preserve">PAGE  </w:instrText>
    </w:r>
    <w:r>
      <w:rPr>
        <w:rStyle w:val="PageNumber"/>
      </w:rPr>
      <w:fldChar w:fldCharType="end"/>
    </w:r>
  </w:p>
  <w:p w:rsidR="00065AFE" w:rsidRDefault="00FE10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C4" w:rsidRDefault="00FE10C6">
    <w:pPr>
      <w:pStyle w:val="Footer"/>
      <w:jc w:val="center"/>
    </w:pPr>
  </w:p>
  <w:p w:rsidR="00065AFE" w:rsidRDefault="00FE1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0C6" w:rsidRDefault="00FE10C6" w:rsidP="00DE2408">
      <w:pPr>
        <w:spacing w:after="0" w:line="240" w:lineRule="auto"/>
      </w:pPr>
      <w:r>
        <w:separator/>
      </w:r>
    </w:p>
  </w:footnote>
  <w:footnote w:type="continuationSeparator" w:id="0">
    <w:p w:rsidR="00FE10C6" w:rsidRDefault="00FE10C6" w:rsidP="00DE2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FE" w:rsidRDefault="00DE2408" w:rsidP="001266DA">
    <w:pPr>
      <w:pStyle w:val="Header"/>
      <w:framePr w:wrap="around" w:vAnchor="text" w:hAnchor="margin" w:xAlign="right" w:y="1"/>
      <w:rPr>
        <w:rStyle w:val="PageNumber"/>
      </w:rPr>
    </w:pPr>
    <w:r>
      <w:rPr>
        <w:rStyle w:val="PageNumber"/>
      </w:rPr>
      <w:fldChar w:fldCharType="begin"/>
    </w:r>
    <w:r w:rsidR="0021360C">
      <w:rPr>
        <w:rStyle w:val="PageNumber"/>
      </w:rPr>
      <w:instrText xml:space="preserve">PAGE  </w:instrText>
    </w:r>
    <w:r>
      <w:rPr>
        <w:rStyle w:val="PageNumber"/>
      </w:rPr>
      <w:fldChar w:fldCharType="end"/>
    </w:r>
  </w:p>
  <w:p w:rsidR="00065AFE" w:rsidRDefault="00FE10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AB" w:rsidRDefault="00FE10C6">
    <w:pPr>
      <w:pStyle w:val="Header"/>
      <w:jc w:val="right"/>
    </w:pPr>
  </w:p>
  <w:p w:rsidR="00065AFE" w:rsidRDefault="00FE10C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6333"/>
    <w:multiLevelType w:val="hybridMultilevel"/>
    <w:tmpl w:val="1422C4DA"/>
    <w:lvl w:ilvl="0" w:tplc="C95440F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236EC"/>
    <w:multiLevelType w:val="hybridMultilevel"/>
    <w:tmpl w:val="2DA6C116"/>
    <w:lvl w:ilvl="0" w:tplc="F9A6E478">
      <w:start w:val="1"/>
      <w:numFmt w:val="upperRoman"/>
      <w:pStyle w:val="Subtitle"/>
      <w:lvlText w:val="%1."/>
      <w:lvlJc w:val="left"/>
      <w:pPr>
        <w:tabs>
          <w:tab w:val="num" w:pos="1080"/>
        </w:tabs>
        <w:ind w:left="1080" w:hanging="720"/>
      </w:pPr>
      <w:rPr>
        <w:rFonts w:hint="default"/>
      </w:rPr>
    </w:lvl>
    <w:lvl w:ilvl="1" w:tplc="BC5242C0">
      <w:start w:val="1"/>
      <w:numFmt w:val="upperLetter"/>
      <w:lvlText w:val="%2."/>
      <w:lvlJc w:val="left"/>
      <w:pPr>
        <w:tabs>
          <w:tab w:val="num" w:pos="340"/>
        </w:tabs>
        <w:ind w:left="397" w:hanging="397"/>
      </w:pPr>
      <w:rPr>
        <w:rFonts w:hint="default"/>
      </w:rPr>
    </w:lvl>
    <w:lvl w:ilvl="2" w:tplc="CA48B32A">
      <w:start w:val="1"/>
      <w:numFmt w:val="upperLetter"/>
      <w:lvlText w:val="%3."/>
      <w:lvlJc w:val="left"/>
      <w:pPr>
        <w:tabs>
          <w:tab w:val="num" w:pos="340"/>
        </w:tabs>
        <w:ind w:left="340" w:hanging="340"/>
      </w:pPr>
      <w:rPr>
        <w:rFonts w:hint="default"/>
      </w:rPr>
    </w:lvl>
    <w:lvl w:ilvl="3" w:tplc="542202DA">
      <w:start w:val="1"/>
      <w:numFmt w:val="lowerLetter"/>
      <w:lvlText w:val="%4."/>
      <w:lvlJc w:val="left"/>
      <w:pPr>
        <w:tabs>
          <w:tab w:val="num" w:pos="1021"/>
        </w:tabs>
        <w:ind w:left="1021" w:hanging="341"/>
      </w:pPr>
      <w:rPr>
        <w:rFonts w:hint="default"/>
      </w:rPr>
    </w:lvl>
    <w:lvl w:ilvl="4" w:tplc="338CCF0C">
      <w:numFmt w:val="bullet"/>
      <w:lvlText w:val="-"/>
      <w:lvlJc w:val="left"/>
      <w:pPr>
        <w:tabs>
          <w:tab w:val="num" w:pos="227"/>
        </w:tabs>
        <w:ind w:left="227" w:hanging="227"/>
      </w:pPr>
      <w:rPr>
        <w:rFonts w:ascii="Times New Roman" w:eastAsia="Times New Roman" w:hAnsi="Times New Roman" w:cs="Times New Roman" w:hint="default"/>
      </w:rPr>
    </w:lvl>
    <w:lvl w:ilvl="5" w:tplc="DF508D66">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4384D"/>
    <w:multiLevelType w:val="hybridMultilevel"/>
    <w:tmpl w:val="9140DBC8"/>
    <w:lvl w:ilvl="0" w:tplc="0409000F">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753DB1"/>
    <w:multiLevelType w:val="hybridMultilevel"/>
    <w:tmpl w:val="E07C79F2"/>
    <w:lvl w:ilvl="0" w:tplc="A934C9B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8245CC"/>
    <w:multiLevelType w:val="hybridMultilevel"/>
    <w:tmpl w:val="07302E2E"/>
    <w:lvl w:ilvl="0" w:tplc="BF4ECE62">
      <w:start w:val="1"/>
      <w:numFmt w:val="lowerLetter"/>
      <w:lvlText w:val="%1."/>
      <w:lvlJc w:val="left"/>
      <w:pPr>
        <w:ind w:left="374" w:hanging="360"/>
      </w:pPr>
      <w:rPr>
        <w:rFonts w:hint="default"/>
      </w:rPr>
    </w:lvl>
    <w:lvl w:ilvl="1" w:tplc="04210019" w:tentative="1">
      <w:start w:val="1"/>
      <w:numFmt w:val="lowerLetter"/>
      <w:lvlText w:val="%2."/>
      <w:lvlJc w:val="left"/>
      <w:pPr>
        <w:ind w:left="1094" w:hanging="360"/>
      </w:pPr>
    </w:lvl>
    <w:lvl w:ilvl="2" w:tplc="0421001B" w:tentative="1">
      <w:start w:val="1"/>
      <w:numFmt w:val="lowerRoman"/>
      <w:lvlText w:val="%3."/>
      <w:lvlJc w:val="right"/>
      <w:pPr>
        <w:ind w:left="1814" w:hanging="180"/>
      </w:pPr>
    </w:lvl>
    <w:lvl w:ilvl="3" w:tplc="0421000F" w:tentative="1">
      <w:start w:val="1"/>
      <w:numFmt w:val="decimal"/>
      <w:lvlText w:val="%4."/>
      <w:lvlJc w:val="left"/>
      <w:pPr>
        <w:ind w:left="2534" w:hanging="360"/>
      </w:pPr>
    </w:lvl>
    <w:lvl w:ilvl="4" w:tplc="04210019" w:tentative="1">
      <w:start w:val="1"/>
      <w:numFmt w:val="lowerLetter"/>
      <w:lvlText w:val="%5."/>
      <w:lvlJc w:val="left"/>
      <w:pPr>
        <w:ind w:left="3254" w:hanging="360"/>
      </w:pPr>
    </w:lvl>
    <w:lvl w:ilvl="5" w:tplc="0421001B" w:tentative="1">
      <w:start w:val="1"/>
      <w:numFmt w:val="lowerRoman"/>
      <w:lvlText w:val="%6."/>
      <w:lvlJc w:val="right"/>
      <w:pPr>
        <w:ind w:left="3974" w:hanging="180"/>
      </w:pPr>
    </w:lvl>
    <w:lvl w:ilvl="6" w:tplc="0421000F" w:tentative="1">
      <w:start w:val="1"/>
      <w:numFmt w:val="decimal"/>
      <w:lvlText w:val="%7."/>
      <w:lvlJc w:val="left"/>
      <w:pPr>
        <w:ind w:left="4694" w:hanging="360"/>
      </w:pPr>
    </w:lvl>
    <w:lvl w:ilvl="7" w:tplc="04210019" w:tentative="1">
      <w:start w:val="1"/>
      <w:numFmt w:val="lowerLetter"/>
      <w:lvlText w:val="%8."/>
      <w:lvlJc w:val="left"/>
      <w:pPr>
        <w:ind w:left="5414" w:hanging="360"/>
      </w:pPr>
    </w:lvl>
    <w:lvl w:ilvl="8" w:tplc="0421001B" w:tentative="1">
      <w:start w:val="1"/>
      <w:numFmt w:val="lowerRoman"/>
      <w:lvlText w:val="%9."/>
      <w:lvlJc w:val="right"/>
      <w:pPr>
        <w:ind w:left="6134" w:hanging="180"/>
      </w:pPr>
    </w:lvl>
  </w:abstractNum>
  <w:abstractNum w:abstractNumId="5" w15:restartNumberingAfterBreak="0">
    <w:nsid w:val="589E71DD"/>
    <w:multiLevelType w:val="hybridMultilevel"/>
    <w:tmpl w:val="F8543906"/>
    <w:lvl w:ilvl="0" w:tplc="0AF25DB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056EA"/>
    <w:multiLevelType w:val="hybridMultilevel"/>
    <w:tmpl w:val="F4A87A8E"/>
    <w:lvl w:ilvl="0" w:tplc="1B6ED1F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777C6"/>
    <w:multiLevelType w:val="hybridMultilevel"/>
    <w:tmpl w:val="FC32D0FC"/>
    <w:lvl w:ilvl="0" w:tplc="58947844">
      <w:start w:val="1"/>
      <w:numFmt w:val="lowerLetter"/>
      <w:lvlText w:val="%1."/>
      <w:lvlJc w:val="left"/>
      <w:pPr>
        <w:tabs>
          <w:tab w:val="num" w:pos="1080"/>
        </w:tabs>
        <w:ind w:left="1080" w:hanging="360"/>
      </w:pPr>
      <w:rPr>
        <w:rFonts w:hint="default"/>
      </w:rPr>
    </w:lvl>
    <w:lvl w:ilvl="1" w:tplc="ACC6B444">
      <w:start w:val="1"/>
      <w:numFmt w:val="upperLetter"/>
      <w:pStyle w:val="Heading5"/>
      <w:lvlText w:val="%2."/>
      <w:lvlJc w:val="left"/>
      <w:pPr>
        <w:tabs>
          <w:tab w:val="num" w:pos="1800"/>
        </w:tabs>
        <w:ind w:left="1800" w:hanging="360"/>
      </w:pPr>
      <w:rPr>
        <w:rFonts w:hint="default"/>
      </w:rPr>
    </w:lvl>
    <w:lvl w:ilvl="2" w:tplc="CCDE1E0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4"/>
  </w:num>
  <w:num w:numId="4">
    <w:abstractNumId w:val="1"/>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64F0"/>
    <w:rsid w:val="0021360C"/>
    <w:rsid w:val="002E1274"/>
    <w:rsid w:val="00357EAC"/>
    <w:rsid w:val="003B6CA3"/>
    <w:rsid w:val="00453553"/>
    <w:rsid w:val="005307AF"/>
    <w:rsid w:val="008C24D1"/>
    <w:rsid w:val="008F07C0"/>
    <w:rsid w:val="009364F0"/>
    <w:rsid w:val="00A85C17"/>
    <w:rsid w:val="00C969BA"/>
    <w:rsid w:val="00CB5B82"/>
    <w:rsid w:val="00DE2408"/>
    <w:rsid w:val="00F5405A"/>
    <w:rsid w:val="00FE1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4AAF"/>
  <w15:docId w15:val="{FC4DE029-C95A-4E0D-9C49-75071A4F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408"/>
  </w:style>
  <w:style w:type="paragraph" w:styleId="Heading5">
    <w:name w:val="heading 5"/>
    <w:basedOn w:val="Normal"/>
    <w:next w:val="Normal"/>
    <w:link w:val="Heading5Char"/>
    <w:uiPriority w:val="9"/>
    <w:qFormat/>
    <w:rsid w:val="009364F0"/>
    <w:pPr>
      <w:keepNext/>
      <w:numPr>
        <w:ilvl w:val="1"/>
        <w:numId w:val="1"/>
      </w:numPr>
      <w:tabs>
        <w:tab w:val="clear" w:pos="1800"/>
      </w:tabs>
      <w:spacing w:after="0" w:line="480" w:lineRule="auto"/>
      <w:ind w:left="360" w:right="-60"/>
      <w:outlineLvl w:val="4"/>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364F0"/>
    <w:rPr>
      <w:rFonts w:ascii="Times New Roman" w:eastAsia="Times New Roman" w:hAnsi="Times New Roman" w:cs="Times New Roman"/>
      <w:b/>
      <w:bCs/>
      <w:sz w:val="24"/>
      <w:szCs w:val="24"/>
      <w:lang w:eastAsia="en-US"/>
    </w:rPr>
  </w:style>
  <w:style w:type="paragraph" w:styleId="Title">
    <w:name w:val="Title"/>
    <w:basedOn w:val="Normal"/>
    <w:link w:val="TitleChar"/>
    <w:qFormat/>
    <w:rsid w:val="009364F0"/>
    <w:pPr>
      <w:spacing w:after="0" w:line="480" w:lineRule="auto"/>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9364F0"/>
    <w:rPr>
      <w:rFonts w:ascii="Times New Roman" w:eastAsia="Times New Roman" w:hAnsi="Times New Roman" w:cs="Times New Roman"/>
      <w:b/>
      <w:bCs/>
      <w:sz w:val="24"/>
      <w:szCs w:val="24"/>
      <w:lang w:eastAsia="en-US"/>
    </w:rPr>
  </w:style>
  <w:style w:type="paragraph" w:styleId="BodyTextIndent">
    <w:name w:val="Body Text Indent"/>
    <w:basedOn w:val="Normal"/>
    <w:link w:val="BodyTextIndentChar"/>
    <w:uiPriority w:val="99"/>
    <w:rsid w:val="009364F0"/>
    <w:pPr>
      <w:spacing w:after="0" w:line="480" w:lineRule="auto"/>
      <w:ind w:firstLine="720"/>
      <w:jc w:val="both"/>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9364F0"/>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rsid w:val="009364F0"/>
    <w:pPr>
      <w:spacing w:after="0" w:line="48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99"/>
    <w:rsid w:val="009364F0"/>
    <w:rPr>
      <w:rFonts w:ascii="Times New Roman" w:eastAsia="Times New Roman" w:hAnsi="Times New Roman" w:cs="Times New Roman"/>
      <w:sz w:val="24"/>
      <w:szCs w:val="24"/>
      <w:lang w:eastAsia="en-US"/>
    </w:rPr>
  </w:style>
  <w:style w:type="paragraph" w:styleId="BodyText2">
    <w:name w:val="Body Text 2"/>
    <w:basedOn w:val="Normal"/>
    <w:link w:val="BodyText2Char"/>
    <w:rsid w:val="009364F0"/>
    <w:pPr>
      <w:spacing w:after="0" w:line="480" w:lineRule="auto"/>
      <w:ind w:right="-60"/>
      <w:jc w:val="both"/>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9364F0"/>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364F0"/>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364F0"/>
    <w:rPr>
      <w:rFonts w:ascii="Times New Roman" w:eastAsia="Times New Roman" w:hAnsi="Times New Roman" w:cs="Times New Roman"/>
      <w:sz w:val="24"/>
      <w:szCs w:val="24"/>
      <w:lang w:eastAsia="en-US"/>
    </w:rPr>
  </w:style>
  <w:style w:type="character" w:styleId="PageNumber">
    <w:name w:val="page number"/>
    <w:basedOn w:val="DefaultParagraphFont"/>
    <w:rsid w:val="009364F0"/>
  </w:style>
  <w:style w:type="paragraph" w:styleId="Header">
    <w:name w:val="header"/>
    <w:basedOn w:val="Normal"/>
    <w:link w:val="HeaderChar"/>
    <w:uiPriority w:val="99"/>
    <w:rsid w:val="009364F0"/>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uiPriority w:val="99"/>
    <w:rsid w:val="009364F0"/>
    <w:rPr>
      <w:rFonts w:ascii="Times New Roman" w:eastAsia="Times New Roman" w:hAnsi="Times New Roman" w:cs="Times New Roman"/>
      <w:sz w:val="24"/>
      <w:szCs w:val="24"/>
      <w:lang w:eastAsia="en-US"/>
    </w:rPr>
  </w:style>
  <w:style w:type="paragraph" w:styleId="BodyTextIndent3">
    <w:name w:val="Body Text Indent 3"/>
    <w:basedOn w:val="Normal"/>
    <w:link w:val="BodyTextIndent3Char"/>
    <w:uiPriority w:val="99"/>
    <w:rsid w:val="009364F0"/>
    <w:pPr>
      <w:spacing w:after="0" w:line="480" w:lineRule="auto"/>
      <w:ind w:left="720"/>
      <w:jc w:val="both"/>
    </w:pPr>
    <w:rPr>
      <w:rFonts w:ascii="Times New Roman" w:eastAsia="Times New Roman" w:hAnsi="Times New Roman" w:cs="Times New Roman"/>
      <w:sz w:val="24"/>
      <w:szCs w:val="24"/>
      <w:lang w:eastAsia="en-US"/>
    </w:rPr>
  </w:style>
  <w:style w:type="character" w:customStyle="1" w:styleId="BodyTextIndent3Char">
    <w:name w:val="Body Text Indent 3 Char"/>
    <w:basedOn w:val="DefaultParagraphFont"/>
    <w:link w:val="BodyTextIndent3"/>
    <w:uiPriority w:val="99"/>
    <w:rsid w:val="009364F0"/>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9364F0"/>
    <w:pPr>
      <w:ind w:left="720"/>
      <w:contextualSpacing/>
      <w:jc w:val="center"/>
    </w:pPr>
    <w:rPr>
      <w:rFonts w:ascii="Calibri" w:eastAsia="Calibri" w:hAnsi="Calibri" w:cs="Times New Roman"/>
      <w:lang w:val="id-ID" w:eastAsia="en-US"/>
    </w:rPr>
  </w:style>
  <w:style w:type="character" w:customStyle="1" w:styleId="ListParagraphChar">
    <w:name w:val="List Paragraph Char"/>
    <w:link w:val="ListParagraph"/>
    <w:uiPriority w:val="34"/>
    <w:rsid w:val="009364F0"/>
    <w:rPr>
      <w:rFonts w:ascii="Calibri" w:eastAsia="Calibri" w:hAnsi="Calibri" w:cs="Times New Roman"/>
      <w:lang w:val="id-ID" w:eastAsia="en-US"/>
    </w:rPr>
  </w:style>
  <w:style w:type="paragraph" w:styleId="BalloonText">
    <w:name w:val="Balloon Text"/>
    <w:basedOn w:val="Normal"/>
    <w:link w:val="BalloonTextChar"/>
    <w:uiPriority w:val="99"/>
    <w:semiHidden/>
    <w:unhideWhenUsed/>
    <w:rsid w:val="009364F0"/>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9364F0"/>
    <w:rPr>
      <w:rFonts w:ascii="Tahoma" w:eastAsia="Times New Roman" w:hAnsi="Tahoma" w:cs="Times New Roman"/>
      <w:sz w:val="16"/>
      <w:szCs w:val="16"/>
      <w:lang w:val="en-US"/>
    </w:rPr>
  </w:style>
  <w:style w:type="paragraph" w:styleId="Subtitle">
    <w:name w:val="Subtitle"/>
    <w:basedOn w:val="Normal"/>
    <w:link w:val="SubtitleChar"/>
    <w:qFormat/>
    <w:rsid w:val="009364F0"/>
    <w:pPr>
      <w:numPr>
        <w:numId w:val="4"/>
      </w:numPr>
      <w:tabs>
        <w:tab w:val="clear" w:pos="1080"/>
      </w:tabs>
      <w:spacing w:after="0" w:line="480" w:lineRule="auto"/>
      <w:ind w:left="360" w:hanging="360"/>
    </w:pPr>
    <w:rPr>
      <w:rFonts w:ascii="Times New Roman" w:eastAsia="Times New Roman" w:hAnsi="Times New Roman" w:cs="Times New Roman"/>
      <w:b/>
      <w:bCs/>
      <w:sz w:val="24"/>
      <w:szCs w:val="24"/>
      <w:lang w:eastAsia="en-US"/>
    </w:rPr>
  </w:style>
  <w:style w:type="character" w:customStyle="1" w:styleId="SubtitleChar">
    <w:name w:val="Subtitle Char"/>
    <w:basedOn w:val="DefaultParagraphFont"/>
    <w:link w:val="Subtitle"/>
    <w:rsid w:val="009364F0"/>
    <w:rPr>
      <w:rFonts w:ascii="Times New Roman" w:eastAsia="Times New Roman" w:hAnsi="Times New Roman" w:cs="Times New Roman"/>
      <w:b/>
      <w:bCs/>
      <w:sz w:val="24"/>
      <w:szCs w:val="24"/>
      <w:lang w:eastAsia="en-US"/>
    </w:rPr>
  </w:style>
  <w:style w:type="table" w:styleId="TableGrid">
    <w:name w:val="Table Grid"/>
    <w:basedOn w:val="TableNormal"/>
    <w:uiPriority w:val="59"/>
    <w:rsid w:val="009364F0"/>
    <w:pPr>
      <w:spacing w:after="0" w:line="240" w:lineRule="auto"/>
    </w:pPr>
    <w:rPr>
      <w:rFonts w:ascii="Calibri" w:eastAsia="Calibri" w:hAnsi="Calibri" w:cs="Times New Roman"/>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
    <w:name w:val="a"/>
    <w:basedOn w:val="DefaultParagraphFont"/>
    <w:rsid w:val="0045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49494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22</Pages>
  <Words>11382</Words>
  <Characters>64884</Characters>
  <Application>Microsoft Office Word</Application>
  <DocSecurity>0</DocSecurity>
  <Lines>540</Lines>
  <Paragraphs>152</Paragraphs>
  <ScaleCrop>false</ScaleCrop>
  <Company/>
  <LinksUpToDate>false</LinksUpToDate>
  <CharactersWithSpaces>76114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Windows User</cp:lastModifiedBy>
  <cp:revision>12</cp:revision>
  <cp:lastPrinted>2017-01-25T06:04:00Z</cp:lastPrinted>
  <dcterms:created xsi:type="dcterms:W3CDTF">2017-01-24T15:07:00Z</dcterms:created>
  <dcterms:modified xsi:type="dcterms:W3CDTF">2017-04-20T07:38:00Z</dcterms:modified>
</cp:coreProperties>
</file>