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34" w:rsidRPr="0026079D" w:rsidRDefault="00621E34" w:rsidP="0026079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79D">
        <w:rPr>
          <w:rFonts w:ascii="Times New Roman" w:hAnsi="Times New Roman"/>
          <w:b/>
          <w:noProof/>
          <w:sz w:val="24"/>
          <w:szCs w:val="24"/>
        </w:rPr>
        <w:t>BAB III</w:t>
      </w:r>
    </w:p>
    <w:p w:rsidR="009C2917" w:rsidRPr="0026079D" w:rsidRDefault="005B63B2" w:rsidP="00621E34">
      <w:pPr>
        <w:pStyle w:val="ListParagraph"/>
        <w:spacing w:line="480" w:lineRule="auto"/>
        <w:ind w:left="426"/>
        <w:jc w:val="center"/>
        <w:rPr>
          <w:b/>
        </w:rPr>
      </w:pPr>
      <w:r w:rsidRPr="0026079D">
        <w:rPr>
          <w:b/>
        </w:rPr>
        <w:t>METODE PENELITIAN</w:t>
      </w:r>
    </w:p>
    <w:p w:rsidR="00621E34" w:rsidRPr="00615D03" w:rsidRDefault="00621E34" w:rsidP="00621E34">
      <w:pPr>
        <w:pStyle w:val="ListParagraph"/>
        <w:spacing w:line="480" w:lineRule="auto"/>
        <w:ind w:left="426"/>
        <w:jc w:val="center"/>
        <w:rPr>
          <w:b/>
        </w:rPr>
      </w:pPr>
    </w:p>
    <w:p w:rsidR="005B63B2" w:rsidRPr="005B63B2" w:rsidRDefault="005B63B2" w:rsidP="00345B34">
      <w:pPr>
        <w:pStyle w:val="ListParagraph"/>
        <w:numPr>
          <w:ilvl w:val="0"/>
          <w:numId w:val="9"/>
        </w:numPr>
        <w:suppressAutoHyphens w:val="0"/>
        <w:spacing w:line="480" w:lineRule="auto"/>
        <w:ind w:left="426" w:hanging="426"/>
        <w:rPr>
          <w:b/>
        </w:rPr>
      </w:pPr>
      <w:r w:rsidRPr="005B63B2">
        <w:rPr>
          <w:b/>
        </w:rPr>
        <w:t>Pendekatan dan Jenis Penelitian</w:t>
      </w:r>
    </w:p>
    <w:p w:rsidR="005B63B2" w:rsidRPr="005B63B2" w:rsidRDefault="005B63B2" w:rsidP="00345B34">
      <w:pPr>
        <w:pStyle w:val="ListParagraph"/>
        <w:numPr>
          <w:ilvl w:val="3"/>
          <w:numId w:val="9"/>
        </w:numPr>
        <w:suppressAutoHyphens w:val="0"/>
        <w:spacing w:line="480" w:lineRule="auto"/>
        <w:ind w:left="426" w:hanging="426"/>
        <w:jc w:val="both"/>
        <w:rPr>
          <w:b/>
        </w:rPr>
      </w:pPr>
      <w:r w:rsidRPr="005B63B2">
        <w:rPr>
          <w:b/>
        </w:rPr>
        <w:t>Pendekatan Penelitian</w:t>
      </w:r>
    </w:p>
    <w:p w:rsidR="005B63B2" w:rsidRPr="00532164" w:rsidRDefault="005B63B2" w:rsidP="00B258B2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B2">
        <w:rPr>
          <w:rFonts w:ascii="Times New Roman" w:hAnsi="Times New Roman"/>
          <w:sz w:val="24"/>
          <w:szCs w:val="24"/>
        </w:rPr>
        <w:t>Pendekatan yang digunakan dalam penelitian ini adalah pendekatan kualitatif</w:t>
      </w:r>
      <w:r w:rsidR="006F70F4">
        <w:rPr>
          <w:rFonts w:ascii="Times New Roman" w:hAnsi="Times New Roman"/>
          <w:sz w:val="24"/>
          <w:szCs w:val="24"/>
          <w:lang w:val="id-ID"/>
        </w:rPr>
        <w:t xml:space="preserve"> deskriptif</w:t>
      </w:r>
      <w:r w:rsidRPr="005B63B2">
        <w:rPr>
          <w:rFonts w:ascii="Times New Roman" w:hAnsi="Times New Roman"/>
          <w:sz w:val="24"/>
          <w:szCs w:val="24"/>
        </w:rPr>
        <w:t>.</w:t>
      </w:r>
      <w:r w:rsidRPr="005B63B2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707E3D">
        <w:rPr>
          <w:rFonts w:ascii="Times New Roman" w:hAnsi="Times New Roman"/>
          <w:sz w:val="24"/>
          <w:szCs w:val="24"/>
        </w:rPr>
        <w:t xml:space="preserve">Pendekatan </w:t>
      </w:r>
      <w:r w:rsidR="00707E3D" w:rsidRPr="005B63B2">
        <w:rPr>
          <w:rFonts w:ascii="Times New Roman" w:hAnsi="Times New Roman"/>
          <w:sz w:val="24"/>
          <w:szCs w:val="24"/>
        </w:rPr>
        <w:t>kualitatif</w:t>
      </w:r>
      <w:r w:rsidR="00707E3D">
        <w:rPr>
          <w:rFonts w:ascii="Times New Roman" w:hAnsi="Times New Roman"/>
          <w:sz w:val="24"/>
          <w:szCs w:val="24"/>
          <w:lang w:val="id-ID"/>
        </w:rPr>
        <w:t xml:space="preserve"> deskriptif</w:t>
      </w:r>
      <w:r w:rsidR="00707E3D">
        <w:rPr>
          <w:rFonts w:ascii="Times New Roman" w:hAnsi="Times New Roman"/>
          <w:sz w:val="24"/>
          <w:szCs w:val="24"/>
        </w:rPr>
        <w:t xml:space="preserve">  adalah </w:t>
      </w:r>
      <w:r w:rsidR="00C04AE8">
        <w:rPr>
          <w:rFonts w:ascii="Times New Roman" w:hAnsi="Times New Roman"/>
          <w:sz w:val="24"/>
          <w:szCs w:val="24"/>
        </w:rPr>
        <w:t xml:space="preserve">pendekatan yang </w:t>
      </w:r>
      <w:r w:rsidR="00707E3D">
        <w:rPr>
          <w:rFonts w:ascii="Times New Roman" w:hAnsi="Times New Roman"/>
          <w:sz w:val="24"/>
          <w:szCs w:val="24"/>
        </w:rPr>
        <w:t xml:space="preserve">menggunakan kata-kata untuk </w:t>
      </w:r>
      <w:r w:rsidR="00C04AE8">
        <w:rPr>
          <w:rFonts w:ascii="Times New Roman" w:hAnsi="Times New Roman"/>
          <w:sz w:val="24"/>
          <w:szCs w:val="24"/>
        </w:rPr>
        <w:t xml:space="preserve">mendeskripsikan suatu </w:t>
      </w:r>
      <w:r w:rsidR="00611878">
        <w:rPr>
          <w:rFonts w:ascii="Times New Roman" w:hAnsi="Times New Roman"/>
          <w:sz w:val="24"/>
          <w:szCs w:val="24"/>
        </w:rPr>
        <w:t>situasi atau kenyataan</w:t>
      </w:r>
      <w:r w:rsidR="005C19EB" w:rsidRPr="005C19EB">
        <w:rPr>
          <w:rFonts w:ascii="Times New Roman" w:hAnsi="Times New Roman"/>
          <w:sz w:val="24"/>
          <w:szCs w:val="24"/>
        </w:rPr>
        <w:t xml:space="preserve"> </w:t>
      </w:r>
      <w:r w:rsidR="005C19EB">
        <w:rPr>
          <w:rFonts w:ascii="Times New Roman" w:hAnsi="Times New Roman"/>
          <w:sz w:val="24"/>
          <w:szCs w:val="24"/>
        </w:rPr>
        <w:t>yang sebenarnya</w:t>
      </w:r>
      <w:r w:rsidR="00611878">
        <w:rPr>
          <w:rFonts w:ascii="Times New Roman" w:hAnsi="Times New Roman"/>
          <w:sz w:val="24"/>
          <w:szCs w:val="24"/>
        </w:rPr>
        <w:t>.</w:t>
      </w:r>
      <w:r w:rsidR="00C04AE8">
        <w:rPr>
          <w:rFonts w:ascii="Times New Roman" w:hAnsi="Times New Roman"/>
          <w:sz w:val="24"/>
          <w:szCs w:val="24"/>
        </w:rPr>
        <w:t xml:space="preserve"> </w:t>
      </w:r>
      <w:r w:rsidRPr="005B63B2">
        <w:rPr>
          <w:rFonts w:ascii="Times New Roman" w:hAnsi="Times New Roman"/>
          <w:sz w:val="24"/>
          <w:szCs w:val="24"/>
          <w:lang w:val="sv-SE"/>
        </w:rPr>
        <w:t xml:space="preserve">Tujuan dari pendekatan ini untuk </w:t>
      </w:r>
      <w:r w:rsidR="00BC16BB">
        <w:rPr>
          <w:rFonts w:ascii="Times New Roman" w:hAnsi="Times New Roman"/>
          <w:sz w:val="24"/>
          <w:szCs w:val="24"/>
          <w:lang w:val="sv-SE"/>
        </w:rPr>
        <w:t>mendeskripsikan adanya peningkatan hasil belaj</w:t>
      </w:r>
      <w:r w:rsidR="00FB09C8">
        <w:rPr>
          <w:rFonts w:ascii="Times New Roman" w:hAnsi="Times New Roman"/>
          <w:sz w:val="24"/>
          <w:szCs w:val="24"/>
          <w:lang w:val="sv-SE"/>
        </w:rPr>
        <w:t>ar siswa pada mata pelajaran IPS</w:t>
      </w:r>
      <w:r w:rsidR="00BC16BB">
        <w:rPr>
          <w:rFonts w:ascii="Times New Roman" w:hAnsi="Times New Roman"/>
          <w:sz w:val="24"/>
          <w:szCs w:val="24"/>
          <w:lang w:val="sv-SE"/>
        </w:rPr>
        <w:t xml:space="preserve"> kelas V SD Inpres Borong Jambu III Kecamatan Manggala Kota Makassar melalui penerapan</w:t>
      </w:r>
      <w:r w:rsidRPr="005B63B2">
        <w:rPr>
          <w:rFonts w:ascii="Times New Roman" w:hAnsi="Times New Roman"/>
          <w:sz w:val="24"/>
          <w:szCs w:val="24"/>
          <w:lang w:val="sv-SE"/>
        </w:rPr>
        <w:t xml:space="preserve"> model pembelajaran kooperatif tipe </w:t>
      </w:r>
      <w:r w:rsidR="00BC16BB" w:rsidRPr="00BC16BB">
        <w:rPr>
          <w:rFonts w:ascii="Times New Roman" w:hAnsi="Times New Roman"/>
          <w:i/>
          <w:sz w:val="24"/>
          <w:szCs w:val="24"/>
          <w:lang w:val="sv-SE"/>
        </w:rPr>
        <w:t>Team Games Tournament</w:t>
      </w:r>
      <w:r w:rsidR="00BC16BB">
        <w:rPr>
          <w:rFonts w:ascii="Times New Roman" w:hAnsi="Times New Roman"/>
          <w:sz w:val="24"/>
          <w:szCs w:val="24"/>
          <w:lang w:val="sv-SE"/>
        </w:rPr>
        <w:t xml:space="preserve"> (</w:t>
      </w:r>
      <w:r w:rsidRPr="005B63B2">
        <w:rPr>
          <w:rFonts w:ascii="Times New Roman" w:hAnsi="Times New Roman"/>
          <w:sz w:val="24"/>
          <w:szCs w:val="24"/>
          <w:lang w:val="sv-SE"/>
        </w:rPr>
        <w:t>T</w:t>
      </w:r>
      <w:r w:rsidR="007944A2">
        <w:rPr>
          <w:rFonts w:ascii="Times New Roman" w:hAnsi="Times New Roman"/>
          <w:sz w:val="24"/>
          <w:szCs w:val="24"/>
          <w:lang w:val="sv-SE"/>
        </w:rPr>
        <w:t>GT</w:t>
      </w:r>
      <w:r w:rsidR="00BC16BB">
        <w:rPr>
          <w:rFonts w:ascii="Times New Roman" w:hAnsi="Times New Roman"/>
          <w:sz w:val="24"/>
          <w:szCs w:val="24"/>
          <w:lang w:val="sv-SE"/>
        </w:rPr>
        <w:t>)</w:t>
      </w:r>
      <w:r w:rsidR="00BC16BB">
        <w:rPr>
          <w:rFonts w:ascii="Times New Roman" w:hAnsi="Times New Roman"/>
          <w:sz w:val="24"/>
          <w:szCs w:val="24"/>
        </w:rPr>
        <w:t>.</w:t>
      </w:r>
    </w:p>
    <w:p w:rsidR="005B63B2" w:rsidRPr="005B63B2" w:rsidRDefault="005B63B2" w:rsidP="00345B34">
      <w:pPr>
        <w:pStyle w:val="ListParagraph"/>
        <w:numPr>
          <w:ilvl w:val="3"/>
          <w:numId w:val="9"/>
        </w:numPr>
        <w:suppressAutoHyphens w:val="0"/>
        <w:spacing w:line="480" w:lineRule="auto"/>
        <w:ind w:left="360" w:right="18"/>
        <w:jc w:val="both"/>
        <w:rPr>
          <w:color w:val="000000"/>
        </w:rPr>
      </w:pPr>
      <w:r w:rsidRPr="005B63B2">
        <w:rPr>
          <w:b/>
          <w:color w:val="000000"/>
        </w:rPr>
        <w:t>Jenis Penelitian</w:t>
      </w:r>
    </w:p>
    <w:p w:rsidR="008318C6" w:rsidRDefault="000A4FB8" w:rsidP="00277F1C">
      <w:pPr>
        <w:spacing w:after="0" w:line="480" w:lineRule="auto"/>
        <w:ind w:right="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Jenis </w:t>
      </w:r>
      <w:r w:rsidRPr="005B63B2">
        <w:rPr>
          <w:rFonts w:ascii="Times New Roman" w:hAnsi="Times New Roman"/>
          <w:sz w:val="24"/>
          <w:szCs w:val="24"/>
        </w:rPr>
        <w:t xml:space="preserve">penelitian </w:t>
      </w:r>
      <w:r w:rsidR="003326F2">
        <w:rPr>
          <w:rFonts w:ascii="Times New Roman" w:hAnsi="Times New Roman"/>
          <w:sz w:val="24"/>
          <w:szCs w:val="24"/>
        </w:rPr>
        <w:t>yang dilakukan</w:t>
      </w:r>
      <w:r w:rsidR="005B63B2" w:rsidRPr="005B63B2">
        <w:rPr>
          <w:rFonts w:ascii="Times New Roman" w:hAnsi="Times New Roman"/>
          <w:sz w:val="24"/>
          <w:szCs w:val="24"/>
        </w:rPr>
        <w:t xml:space="preserve"> adalah Penelitian Tindakan Kelas (PTK). </w:t>
      </w:r>
      <w:r w:rsidR="009C2917">
        <w:rPr>
          <w:rFonts w:ascii="Times New Roman" w:hAnsi="Times New Roman"/>
          <w:sz w:val="24"/>
          <w:szCs w:val="24"/>
        </w:rPr>
        <w:t xml:space="preserve">  </w:t>
      </w:r>
      <w:r w:rsidR="00277F1C">
        <w:rPr>
          <w:rFonts w:ascii="Times New Roman" w:hAnsi="Times New Roman"/>
          <w:sz w:val="24"/>
          <w:szCs w:val="24"/>
        </w:rPr>
        <w:t>P</w:t>
      </w:r>
      <w:r w:rsidR="008318C6">
        <w:rPr>
          <w:rFonts w:ascii="Times New Roman" w:hAnsi="Times New Roman"/>
          <w:sz w:val="24"/>
          <w:szCs w:val="24"/>
        </w:rPr>
        <w:t xml:space="preserve">enelitian tindikan kelas adalah penelitian yang dilakukan secara sengaja untuk memperbaiki kinerja guru dalam proses pembelajaran sehingga </w:t>
      </w:r>
      <w:r w:rsidR="008318C6" w:rsidRPr="00AF267B">
        <w:rPr>
          <w:rFonts w:ascii="Times New Roman" w:hAnsi="Times New Roman"/>
          <w:sz w:val="24"/>
          <w:szCs w:val="24"/>
        </w:rPr>
        <w:t>dapat meningkat</w:t>
      </w:r>
      <w:r w:rsidR="008318C6" w:rsidRPr="008318C6">
        <w:rPr>
          <w:rFonts w:ascii="Times New Roman" w:hAnsi="Times New Roman"/>
          <w:sz w:val="24"/>
          <w:szCs w:val="24"/>
        </w:rPr>
        <w:t xml:space="preserve"> </w:t>
      </w:r>
      <w:r w:rsidR="008318C6" w:rsidRPr="00AF267B">
        <w:rPr>
          <w:rFonts w:ascii="Times New Roman" w:hAnsi="Times New Roman"/>
          <w:sz w:val="24"/>
          <w:szCs w:val="24"/>
        </w:rPr>
        <w:t>hasil belajar siswa</w:t>
      </w:r>
      <w:r w:rsidR="008318C6">
        <w:rPr>
          <w:rFonts w:ascii="Times New Roman" w:hAnsi="Times New Roman"/>
          <w:sz w:val="24"/>
          <w:szCs w:val="24"/>
        </w:rPr>
        <w:t>.</w:t>
      </w:r>
    </w:p>
    <w:p w:rsidR="00277F1C" w:rsidRPr="00C96597" w:rsidRDefault="00D737A3" w:rsidP="00621E34">
      <w:pPr>
        <w:spacing w:line="480" w:lineRule="auto"/>
        <w:ind w:right="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B63B2" w:rsidRPr="005B63B2">
        <w:rPr>
          <w:rFonts w:ascii="Times New Roman" w:hAnsi="Times New Roman"/>
          <w:sz w:val="24"/>
          <w:szCs w:val="24"/>
        </w:rPr>
        <w:t xml:space="preserve">enelitian tindakan kelas </w:t>
      </w:r>
      <w:r>
        <w:rPr>
          <w:rFonts w:ascii="Times New Roman" w:hAnsi="Times New Roman"/>
          <w:sz w:val="24"/>
          <w:szCs w:val="24"/>
        </w:rPr>
        <w:t xml:space="preserve">memiliki 4 tahapan yakni : </w:t>
      </w:r>
      <w:r w:rsidR="00615D0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(1) perencanaan (</w:t>
      </w:r>
      <w:r w:rsidRPr="00D737A3">
        <w:rPr>
          <w:rFonts w:ascii="Times New Roman" w:hAnsi="Times New Roman"/>
          <w:i/>
          <w:sz w:val="24"/>
          <w:szCs w:val="24"/>
        </w:rPr>
        <w:t>planning</w:t>
      </w:r>
      <w:r>
        <w:rPr>
          <w:rFonts w:ascii="Times New Roman" w:hAnsi="Times New Roman"/>
          <w:sz w:val="24"/>
          <w:szCs w:val="24"/>
        </w:rPr>
        <w:t>), (2) pelaksanaan tindakan kelas (</w:t>
      </w:r>
      <w:r w:rsidRPr="00526651">
        <w:rPr>
          <w:rFonts w:ascii="Times New Roman" w:hAnsi="Times New Roman"/>
          <w:i/>
          <w:sz w:val="24"/>
          <w:szCs w:val="24"/>
        </w:rPr>
        <w:t>action</w:t>
      </w:r>
      <w:r>
        <w:rPr>
          <w:rFonts w:ascii="Times New Roman" w:hAnsi="Times New Roman"/>
          <w:sz w:val="24"/>
          <w:szCs w:val="24"/>
        </w:rPr>
        <w:t>), (3) observasi (</w:t>
      </w:r>
      <w:r w:rsidRPr="00526651">
        <w:rPr>
          <w:rFonts w:ascii="Times New Roman" w:hAnsi="Times New Roman"/>
          <w:i/>
          <w:sz w:val="24"/>
          <w:szCs w:val="24"/>
        </w:rPr>
        <w:t>observation</w:t>
      </w:r>
      <w:r>
        <w:rPr>
          <w:rFonts w:ascii="Times New Roman" w:hAnsi="Times New Roman"/>
          <w:sz w:val="24"/>
          <w:szCs w:val="24"/>
        </w:rPr>
        <w:t>) dan refleksi (</w:t>
      </w:r>
      <w:r w:rsidRPr="00526651">
        <w:rPr>
          <w:rFonts w:ascii="Times New Roman" w:hAnsi="Times New Roman"/>
          <w:i/>
          <w:sz w:val="24"/>
          <w:szCs w:val="24"/>
        </w:rPr>
        <w:t>reflection</w:t>
      </w:r>
      <w:r>
        <w:rPr>
          <w:rFonts w:ascii="Times New Roman" w:hAnsi="Times New Roman"/>
          <w:sz w:val="24"/>
          <w:szCs w:val="24"/>
        </w:rPr>
        <w:t>) dalam setiap siklus</w:t>
      </w:r>
      <w:r w:rsidR="00615D03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(Hopkins dalam Komalasari</w:t>
      </w:r>
      <w:r w:rsidR="0052665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9585C">
        <w:rPr>
          <w:rFonts w:ascii="Times New Roman" w:hAnsi="Times New Roman"/>
          <w:sz w:val="24"/>
          <w:szCs w:val="24"/>
        </w:rPr>
        <w:t>2010</w:t>
      </w:r>
      <w:r w:rsidR="00526651">
        <w:rPr>
          <w:rFonts w:ascii="Times New Roman" w:hAnsi="Times New Roman"/>
          <w:sz w:val="24"/>
          <w:szCs w:val="24"/>
        </w:rPr>
        <w:t xml:space="preserve">: 271). </w:t>
      </w:r>
      <w:r w:rsidR="00DB79CE">
        <w:rPr>
          <w:rFonts w:ascii="Times New Roman" w:hAnsi="Times New Roman"/>
          <w:sz w:val="24"/>
          <w:szCs w:val="24"/>
        </w:rPr>
        <w:lastRenderedPageBreak/>
        <w:t>Jadi dengan digunakannya jenis penelitian ini diharapkan mampu meningkatkan hasil belaj</w:t>
      </w:r>
      <w:r w:rsidR="00526651">
        <w:rPr>
          <w:rFonts w:ascii="Times New Roman" w:hAnsi="Times New Roman"/>
          <w:sz w:val="24"/>
          <w:szCs w:val="24"/>
        </w:rPr>
        <w:t>ar siswa p</w:t>
      </w:r>
      <w:r w:rsidR="00FB09C8">
        <w:rPr>
          <w:rFonts w:ascii="Times New Roman" w:hAnsi="Times New Roman"/>
          <w:sz w:val="24"/>
          <w:szCs w:val="24"/>
        </w:rPr>
        <w:t>ada mata pelajaran IPS</w:t>
      </w:r>
      <w:r w:rsidR="00526651">
        <w:rPr>
          <w:rFonts w:ascii="Times New Roman" w:hAnsi="Times New Roman"/>
          <w:sz w:val="24"/>
          <w:szCs w:val="24"/>
        </w:rPr>
        <w:t xml:space="preserve"> di SD Inpres Borong Jambu III.</w:t>
      </w:r>
    </w:p>
    <w:p w:rsidR="005B63B2" w:rsidRPr="005B63B2" w:rsidRDefault="005B63B2" w:rsidP="00345B34">
      <w:pPr>
        <w:pStyle w:val="ListParagraph"/>
        <w:numPr>
          <w:ilvl w:val="0"/>
          <w:numId w:val="9"/>
        </w:numPr>
        <w:suppressAutoHyphens w:val="0"/>
        <w:spacing w:line="480" w:lineRule="auto"/>
        <w:ind w:right="18"/>
        <w:jc w:val="both"/>
        <w:rPr>
          <w:b/>
        </w:rPr>
      </w:pPr>
      <w:r w:rsidRPr="005B63B2">
        <w:rPr>
          <w:b/>
        </w:rPr>
        <w:t>Fokus Penelitian</w:t>
      </w:r>
    </w:p>
    <w:p w:rsidR="005B63B2" w:rsidRPr="005B63B2" w:rsidRDefault="005B63B2" w:rsidP="00B258B2">
      <w:pPr>
        <w:pStyle w:val="ListParagraph"/>
        <w:spacing w:line="480" w:lineRule="auto"/>
        <w:ind w:left="0" w:firstLine="709"/>
        <w:jc w:val="both"/>
      </w:pPr>
      <w:r w:rsidRPr="005B63B2">
        <w:t xml:space="preserve">Penelitian ini dilaksanakan pada </w:t>
      </w:r>
      <w:r w:rsidR="00034D3E">
        <w:t>siswa</w:t>
      </w:r>
      <w:r w:rsidRPr="005B63B2">
        <w:t xml:space="preserve"> </w:t>
      </w:r>
      <w:r w:rsidR="00C801EA">
        <w:t xml:space="preserve">kelas V </w:t>
      </w:r>
      <w:r w:rsidR="008405E8">
        <w:t xml:space="preserve">SD Inpres </w:t>
      </w:r>
      <w:r w:rsidR="00846DC1">
        <w:t>Borong Jambu III Kecamatan Manggala</w:t>
      </w:r>
      <w:r w:rsidR="008405E8">
        <w:t xml:space="preserve"> Kota Makassar</w:t>
      </w:r>
      <w:r w:rsidR="00411541">
        <w:t xml:space="preserve"> </w:t>
      </w:r>
      <w:r w:rsidR="00147604">
        <w:t>yang difokuskan pada dua</w:t>
      </w:r>
      <w:r w:rsidRPr="005B63B2">
        <w:t xml:space="preserve"> aspek, yaitu:</w:t>
      </w:r>
    </w:p>
    <w:p w:rsidR="005B63B2" w:rsidRPr="00023C44" w:rsidRDefault="005B63B2" w:rsidP="00B258B2">
      <w:pPr>
        <w:pStyle w:val="NormalWeb"/>
        <w:numPr>
          <w:ilvl w:val="0"/>
          <w:numId w:val="10"/>
        </w:numPr>
        <w:spacing w:before="0" w:beforeAutospacing="0" w:after="0" w:afterAutospacing="0" w:line="480" w:lineRule="auto"/>
        <w:ind w:left="709" w:hanging="425"/>
        <w:jc w:val="both"/>
      </w:pPr>
      <w:r w:rsidRPr="005B63B2">
        <w:t xml:space="preserve">Penerapan model pembelajaran kooperatif tipe </w:t>
      </w:r>
      <w:r w:rsidR="007944A2">
        <w:rPr>
          <w:i/>
        </w:rPr>
        <w:t>Team</w:t>
      </w:r>
      <w:r w:rsidR="00846DC1">
        <w:rPr>
          <w:i/>
        </w:rPr>
        <w:t xml:space="preserve"> Games Tournament </w:t>
      </w:r>
      <w:r w:rsidR="00846DC1">
        <w:t xml:space="preserve"> (TGT</w:t>
      </w:r>
      <w:r w:rsidRPr="005B63B2">
        <w:t>).</w:t>
      </w:r>
      <w:r w:rsidR="00023C44">
        <w:t xml:space="preserve"> </w:t>
      </w:r>
      <w:r w:rsidRPr="00023C44">
        <w:rPr>
          <w:bCs/>
          <w:lang w:val="id-ID" w:eastAsia="id-ID"/>
        </w:rPr>
        <w:t xml:space="preserve">Pembelajaran </w:t>
      </w:r>
      <w:r w:rsidRPr="00023C44">
        <w:rPr>
          <w:bCs/>
          <w:lang w:eastAsia="id-ID"/>
        </w:rPr>
        <w:t xml:space="preserve">kooperatif </w:t>
      </w:r>
      <w:r w:rsidRPr="00023C44">
        <w:rPr>
          <w:bCs/>
          <w:lang w:val="id-ID" w:eastAsia="id-ID"/>
        </w:rPr>
        <w:t xml:space="preserve">tipe </w:t>
      </w:r>
      <w:r w:rsidRPr="00023C44">
        <w:rPr>
          <w:bCs/>
          <w:lang w:eastAsia="id-ID"/>
        </w:rPr>
        <w:t>T</w:t>
      </w:r>
      <w:r w:rsidR="00846DC1" w:rsidRPr="00023C44">
        <w:rPr>
          <w:bCs/>
          <w:lang w:eastAsia="id-ID"/>
        </w:rPr>
        <w:t>GT</w:t>
      </w:r>
      <w:r w:rsidRPr="00023C44">
        <w:rPr>
          <w:bCs/>
          <w:lang w:val="id-ID" w:eastAsia="id-ID"/>
        </w:rPr>
        <w:t xml:space="preserve"> </w:t>
      </w:r>
      <w:r w:rsidR="00A564BA" w:rsidRPr="00023C44">
        <w:rPr>
          <w:bCs/>
          <w:lang w:eastAsia="id-ID"/>
        </w:rPr>
        <w:t xml:space="preserve">merupakan model yang </w:t>
      </w:r>
      <w:r w:rsidR="00A564BA" w:rsidRPr="00023C44">
        <w:rPr>
          <w:color w:val="020202"/>
        </w:rPr>
        <w:t>aktivitas belajarnya dengan permainan yang memungkinkan siswa dapat belajar lebih rileks di samping menumbuhkan tanggung jawab, kerja sama, persaingan sehat dan keterlibatan</w:t>
      </w:r>
      <w:r w:rsidR="00023C44">
        <w:rPr>
          <w:color w:val="020202"/>
        </w:rPr>
        <w:t xml:space="preserve"> belajar</w:t>
      </w:r>
      <w:r w:rsidRPr="00023C44">
        <w:rPr>
          <w:bCs/>
          <w:lang w:eastAsia="id-ID"/>
        </w:rPr>
        <w:t>.</w:t>
      </w:r>
    </w:p>
    <w:p w:rsidR="00023C44" w:rsidRDefault="005B63B2" w:rsidP="00B258B2">
      <w:pPr>
        <w:pStyle w:val="NormalWeb"/>
        <w:numPr>
          <w:ilvl w:val="0"/>
          <w:numId w:val="10"/>
        </w:numPr>
        <w:spacing w:before="0" w:beforeAutospacing="0" w:after="0" w:afterAutospacing="0" w:line="480" w:lineRule="auto"/>
        <w:ind w:left="709" w:hanging="425"/>
        <w:jc w:val="both"/>
        <w:rPr>
          <w:spacing w:val="-6"/>
        </w:rPr>
      </w:pPr>
      <w:r w:rsidRPr="005B63B2">
        <w:rPr>
          <w:spacing w:val="-6"/>
        </w:rPr>
        <w:t>Hasil Belajar.</w:t>
      </w:r>
    </w:p>
    <w:p w:rsidR="008318C6" w:rsidRPr="00B258B2" w:rsidRDefault="005B63B2" w:rsidP="00B258B2">
      <w:pPr>
        <w:pStyle w:val="NormalWeb"/>
        <w:spacing w:before="0" w:beforeAutospacing="0" w:after="240" w:afterAutospacing="0" w:line="480" w:lineRule="auto"/>
        <w:ind w:left="709" w:firstLine="425"/>
        <w:jc w:val="both"/>
        <w:rPr>
          <w:lang w:val="sv-SE"/>
        </w:rPr>
      </w:pPr>
      <w:r w:rsidRPr="00023C44">
        <w:rPr>
          <w:lang w:val="sv-SE"/>
        </w:rPr>
        <w:t xml:space="preserve">Hasil belajar </w:t>
      </w:r>
      <w:r w:rsidR="0066751D" w:rsidRPr="00023C44">
        <w:rPr>
          <w:lang w:val="sv-SE"/>
        </w:rPr>
        <w:t>adalah penilaian terhadap</w:t>
      </w:r>
      <w:r w:rsidRPr="00023C44">
        <w:rPr>
          <w:lang w:val="sv-SE"/>
        </w:rPr>
        <w:t xml:space="preserve"> </w:t>
      </w:r>
      <w:r w:rsidR="0066751D" w:rsidRPr="00023C44">
        <w:rPr>
          <w:bCs/>
          <w:lang w:eastAsia="id-ID"/>
        </w:rPr>
        <w:t>perubahan-perubahan yang terjadi pada diri siswa yang dinyatakan dalam skor sebagai hasil dari kegiatan belajar</w:t>
      </w:r>
      <w:r w:rsidR="0066751D" w:rsidRPr="00023C44">
        <w:rPr>
          <w:lang w:val="sv-SE"/>
        </w:rPr>
        <w:t>.</w:t>
      </w:r>
    </w:p>
    <w:p w:rsidR="005B63B2" w:rsidRPr="009F42E9" w:rsidRDefault="008B170D" w:rsidP="00345B34">
      <w:pPr>
        <w:pStyle w:val="ListParagraph"/>
        <w:numPr>
          <w:ilvl w:val="0"/>
          <w:numId w:val="9"/>
        </w:numPr>
        <w:suppressAutoHyphens w:val="0"/>
        <w:spacing w:line="480" w:lineRule="auto"/>
        <w:ind w:left="426" w:hanging="426"/>
        <w:jc w:val="both"/>
        <w:rPr>
          <w:lang w:val="sv-SE"/>
        </w:rPr>
      </w:pPr>
      <w:r>
        <w:rPr>
          <w:b/>
        </w:rPr>
        <w:t>Setting dan Subj</w:t>
      </w:r>
      <w:r w:rsidR="005B63B2" w:rsidRPr="005B63B2">
        <w:rPr>
          <w:b/>
        </w:rPr>
        <w:t>ek Penelitian</w:t>
      </w:r>
    </w:p>
    <w:p w:rsidR="009F42E9" w:rsidRPr="005B63B2" w:rsidRDefault="009F42E9" w:rsidP="00345B34">
      <w:pPr>
        <w:pStyle w:val="ListParagraph"/>
        <w:numPr>
          <w:ilvl w:val="3"/>
          <w:numId w:val="9"/>
        </w:numPr>
        <w:suppressAutoHyphens w:val="0"/>
        <w:spacing w:line="480" w:lineRule="auto"/>
        <w:ind w:left="426"/>
        <w:jc w:val="both"/>
        <w:rPr>
          <w:lang w:val="sv-SE"/>
        </w:rPr>
      </w:pPr>
      <w:r>
        <w:rPr>
          <w:b/>
        </w:rPr>
        <w:t>Setting Penelitian</w:t>
      </w:r>
    </w:p>
    <w:p w:rsidR="00910B49" w:rsidRDefault="0087309D" w:rsidP="00B258B2">
      <w:pPr>
        <w:pStyle w:val="ListParagraph"/>
        <w:spacing w:line="480" w:lineRule="auto"/>
        <w:ind w:left="0" w:firstLine="709"/>
        <w:jc w:val="both"/>
        <w:rPr>
          <w:lang w:val="sv-SE"/>
        </w:rPr>
      </w:pPr>
      <w:r>
        <w:t xml:space="preserve">Penelitian ini </w:t>
      </w:r>
      <w:r w:rsidR="006F70F4">
        <w:rPr>
          <w:lang w:val="id-ID"/>
        </w:rPr>
        <w:t xml:space="preserve">akan </w:t>
      </w:r>
      <w:r>
        <w:t xml:space="preserve">dilaksanakan di </w:t>
      </w:r>
      <w:r w:rsidR="00846DC1">
        <w:t>SD Inpres Borong Jambu III Kecamatan Manggala</w:t>
      </w:r>
      <w:r w:rsidR="008405E8">
        <w:t xml:space="preserve"> Kota Makassar</w:t>
      </w:r>
      <w:r>
        <w:rPr>
          <w:lang w:val="sv-SE"/>
        </w:rPr>
        <w:t xml:space="preserve">. Sekolah ini terdiri dari </w:t>
      </w:r>
      <w:r w:rsidR="00846DC1">
        <w:rPr>
          <w:lang w:val="sv-SE"/>
        </w:rPr>
        <w:t>12</w:t>
      </w:r>
      <w:r w:rsidR="00C73F0C">
        <w:rPr>
          <w:lang w:val="sv-SE"/>
        </w:rPr>
        <w:t xml:space="preserve"> kelas dengan jumlah siswa ±</w:t>
      </w:r>
      <w:r w:rsidR="00846DC1">
        <w:rPr>
          <w:lang w:val="sv-SE"/>
        </w:rPr>
        <w:t xml:space="preserve">465 </w:t>
      </w:r>
      <w:r w:rsidR="007455E8">
        <w:rPr>
          <w:lang w:val="sv-SE"/>
        </w:rPr>
        <w:t>orang dan</w:t>
      </w:r>
      <w:r w:rsidR="00846DC1">
        <w:rPr>
          <w:lang w:val="sv-SE"/>
        </w:rPr>
        <w:t xml:space="preserve"> jumlah guru 17</w:t>
      </w:r>
      <w:r>
        <w:rPr>
          <w:lang w:val="sv-SE"/>
        </w:rPr>
        <w:t xml:space="preserve"> orang serta dipimpin oleh</w:t>
      </w:r>
      <w:r w:rsidR="00E27BD5">
        <w:rPr>
          <w:lang w:val="sv-SE"/>
        </w:rPr>
        <w:t xml:space="preserve"> seorang kepala sekolah. </w:t>
      </w:r>
      <w:r>
        <w:rPr>
          <w:lang w:val="sv-SE"/>
        </w:rPr>
        <w:t xml:space="preserve">Pelaksanaan penelitian </w:t>
      </w:r>
      <w:r w:rsidR="0079430D">
        <w:rPr>
          <w:lang w:val="sv-SE"/>
        </w:rPr>
        <w:t>dilaksanakan pada</w:t>
      </w:r>
      <w:r>
        <w:rPr>
          <w:lang w:val="sv-SE"/>
        </w:rPr>
        <w:t xml:space="preserve"> sem</w:t>
      </w:r>
      <w:r w:rsidR="002B3693">
        <w:rPr>
          <w:lang w:val="sv-SE"/>
        </w:rPr>
        <w:t xml:space="preserve">ester </w:t>
      </w:r>
      <w:r w:rsidR="0079430D">
        <w:rPr>
          <w:lang w:val="id-ID"/>
        </w:rPr>
        <w:t>g</w:t>
      </w:r>
      <w:r w:rsidR="00D9377E">
        <w:t>anjil</w:t>
      </w:r>
      <w:r w:rsidR="00D9377E">
        <w:rPr>
          <w:lang w:val="sv-SE"/>
        </w:rPr>
        <w:t xml:space="preserve"> tahun pelajaran 2016/2017</w:t>
      </w:r>
      <w:r w:rsidR="00B64EED">
        <w:rPr>
          <w:lang w:val="sv-SE"/>
        </w:rPr>
        <w:t>.</w:t>
      </w:r>
      <w:r w:rsidR="00023C44" w:rsidRPr="00023C44">
        <w:rPr>
          <w:lang w:val="id-ID"/>
        </w:rPr>
        <w:t xml:space="preserve"> </w:t>
      </w:r>
      <w:r w:rsidR="00023C44">
        <w:rPr>
          <w:lang w:val="id-ID"/>
        </w:rPr>
        <w:t>Alasan peneliti memilih sekolah tersebut karena peneliti menemukan</w:t>
      </w:r>
      <w:r w:rsidR="00023C44">
        <w:t xml:space="preserve"> </w:t>
      </w:r>
      <w:r w:rsidR="00023C44">
        <w:rPr>
          <w:lang w:val="id-ID"/>
        </w:rPr>
        <w:t xml:space="preserve">permasalah </w:t>
      </w:r>
      <w:r w:rsidR="00023C44">
        <w:rPr>
          <w:lang w:val="id-ID"/>
        </w:rPr>
        <w:lastRenderedPageBreak/>
        <w:t>bahwa pada saat proses pembelajaran berlangsung</w:t>
      </w:r>
      <w:r w:rsidR="00023C44">
        <w:t xml:space="preserve"> </w:t>
      </w:r>
      <w:r w:rsidR="00C96597">
        <w:rPr>
          <w:rFonts w:eastAsia="TimesNewRoman"/>
        </w:rPr>
        <w:t xml:space="preserve">metode pembelajaran yang digunakan guru kurang bervariasi sehingga </w:t>
      </w:r>
      <w:r w:rsidR="00C379AA">
        <w:rPr>
          <w:rFonts w:eastAsia="TimesNewRoman"/>
        </w:rPr>
        <w:t xml:space="preserve">pembelajaran membosankan </w:t>
      </w:r>
      <w:r w:rsidR="00C379AA">
        <w:t>dan</w:t>
      </w:r>
      <w:r w:rsidR="00023C44">
        <w:t xml:space="preserve"> siswa kurang aktif dalam proses pembelajaran</w:t>
      </w:r>
      <w:r w:rsidR="001F0945">
        <w:t xml:space="preserve"> serta kurangnya pemahaman siswa tentang materi pembelajaran</w:t>
      </w:r>
      <w:r w:rsidR="00023C44">
        <w:rPr>
          <w:lang w:val="id-ID"/>
        </w:rPr>
        <w:t>, hal tersebut berdampak terhadap</w:t>
      </w:r>
      <w:r w:rsidR="00023C44">
        <w:t xml:space="preserve"> </w:t>
      </w:r>
      <w:r w:rsidR="00023C44">
        <w:rPr>
          <w:lang w:val="id-ID"/>
        </w:rPr>
        <w:t>hasil belajar siswa.</w:t>
      </w:r>
    </w:p>
    <w:p w:rsidR="00B64EED" w:rsidRPr="00B64EED" w:rsidRDefault="001574ED" w:rsidP="00345B34">
      <w:pPr>
        <w:pStyle w:val="ListParagraph"/>
        <w:numPr>
          <w:ilvl w:val="3"/>
          <w:numId w:val="9"/>
        </w:numPr>
        <w:spacing w:line="480" w:lineRule="auto"/>
        <w:ind w:left="426"/>
        <w:jc w:val="both"/>
        <w:rPr>
          <w:b/>
        </w:rPr>
      </w:pPr>
      <w:r>
        <w:rPr>
          <w:b/>
        </w:rPr>
        <w:t>Subj</w:t>
      </w:r>
      <w:r w:rsidR="00B64EED" w:rsidRPr="00B64EED">
        <w:rPr>
          <w:b/>
        </w:rPr>
        <w:t xml:space="preserve">ek </w:t>
      </w:r>
      <w:r w:rsidR="00B64EED">
        <w:rPr>
          <w:b/>
        </w:rPr>
        <w:t>Penelitian</w:t>
      </w:r>
    </w:p>
    <w:p w:rsidR="00615D03" w:rsidRDefault="001574ED" w:rsidP="007F5410">
      <w:pPr>
        <w:pStyle w:val="ListParagraph"/>
        <w:spacing w:line="480" w:lineRule="auto"/>
        <w:ind w:left="0" w:firstLine="709"/>
        <w:jc w:val="both"/>
      </w:pPr>
      <w:r>
        <w:t>Subj</w:t>
      </w:r>
      <w:r w:rsidR="005B63B2" w:rsidRPr="005B63B2">
        <w:t xml:space="preserve">ek </w:t>
      </w:r>
      <w:r w:rsidR="005B63B2" w:rsidRPr="005B63B2">
        <w:rPr>
          <w:lang w:val="id-ID"/>
        </w:rPr>
        <w:t xml:space="preserve">dalam </w:t>
      </w:r>
      <w:r w:rsidR="005B63B2" w:rsidRPr="005B63B2">
        <w:t xml:space="preserve">penelitian ini adalah </w:t>
      </w:r>
      <w:r w:rsidR="00C82F75">
        <w:t xml:space="preserve">1 orang </w:t>
      </w:r>
      <w:r w:rsidR="005B63B2" w:rsidRPr="005B63B2">
        <w:rPr>
          <w:lang w:val="id-ID"/>
        </w:rPr>
        <w:t xml:space="preserve">guru </w:t>
      </w:r>
      <w:r w:rsidR="00693822">
        <w:t xml:space="preserve">dan siswa </w:t>
      </w:r>
      <w:r w:rsidR="00277F1C">
        <w:t xml:space="preserve">kelas V </w:t>
      </w:r>
      <w:r w:rsidR="008405E8">
        <w:t xml:space="preserve">SD Inpres </w:t>
      </w:r>
      <w:r w:rsidR="00FD4345">
        <w:t>Borong Jambu III Kecamatan Manggala</w:t>
      </w:r>
      <w:r w:rsidR="008405E8">
        <w:t xml:space="preserve"> Kota Makassar</w:t>
      </w:r>
      <w:r w:rsidR="005B63B2" w:rsidRPr="005B63B2">
        <w:t>,</w:t>
      </w:r>
      <w:r w:rsidR="005B63B2" w:rsidRPr="005B63B2">
        <w:rPr>
          <w:lang w:val="id-ID"/>
        </w:rPr>
        <w:t xml:space="preserve"> yang</w:t>
      </w:r>
      <w:r w:rsidR="005B63B2" w:rsidRPr="005B63B2">
        <w:t xml:space="preserve"> </w:t>
      </w:r>
      <w:r w:rsidR="005B63B2" w:rsidRPr="005B63B2">
        <w:rPr>
          <w:lang w:val="id-ID"/>
        </w:rPr>
        <w:t>ber</w:t>
      </w:r>
      <w:r w:rsidR="005B63B2" w:rsidRPr="005B63B2">
        <w:t xml:space="preserve">jumlah </w:t>
      </w:r>
      <w:r w:rsidR="00040354">
        <w:t>3</w:t>
      </w:r>
      <w:r w:rsidR="00831364">
        <w:t>5</w:t>
      </w:r>
      <w:r w:rsidR="005B63B2" w:rsidRPr="005B63B2">
        <w:t xml:space="preserve"> orang</w:t>
      </w:r>
      <w:r w:rsidR="00493C6A">
        <w:t xml:space="preserve"> </w:t>
      </w:r>
      <w:r w:rsidR="00FD4345">
        <w:rPr>
          <w:lang w:val="id-ID"/>
        </w:rPr>
        <w:t>diantaranya</w:t>
      </w:r>
      <w:r w:rsidR="00D65057">
        <w:t xml:space="preserve"> 17</w:t>
      </w:r>
      <w:r w:rsidR="005B63B2" w:rsidRPr="005B63B2">
        <w:rPr>
          <w:lang w:val="id-ID"/>
        </w:rPr>
        <w:t xml:space="preserve"> </w:t>
      </w:r>
      <w:r w:rsidR="00034D3E">
        <w:rPr>
          <w:lang w:val="id-ID"/>
        </w:rPr>
        <w:t>siswa</w:t>
      </w:r>
      <w:r w:rsidR="005B63B2" w:rsidRPr="005B63B2">
        <w:rPr>
          <w:lang w:val="id-ID"/>
        </w:rPr>
        <w:t xml:space="preserve"> laki-laki</w:t>
      </w:r>
      <w:r w:rsidR="005B63B2" w:rsidRPr="005B63B2">
        <w:t xml:space="preserve"> dan </w:t>
      </w:r>
      <w:r w:rsidR="00D65057">
        <w:t>18</w:t>
      </w:r>
      <w:r w:rsidR="005B63B2" w:rsidRPr="005B63B2">
        <w:t xml:space="preserve"> </w:t>
      </w:r>
      <w:r w:rsidR="00034D3E">
        <w:t>siswa</w:t>
      </w:r>
      <w:r w:rsidR="005B63B2" w:rsidRPr="005B63B2">
        <w:t xml:space="preserve"> perempuan yang </w:t>
      </w:r>
      <w:r w:rsidR="00FD4345">
        <w:t xml:space="preserve">terdaftar pada </w:t>
      </w:r>
      <w:r w:rsidR="00C73F0C">
        <w:t>semester g</w:t>
      </w:r>
      <w:r w:rsidR="00D9377E">
        <w:t>anjil</w:t>
      </w:r>
      <w:r w:rsidR="00F00133">
        <w:t xml:space="preserve"> t</w:t>
      </w:r>
      <w:r w:rsidR="00D9377E">
        <w:t>ahun ajaran 2016</w:t>
      </w:r>
      <w:r w:rsidR="00046E57">
        <w:t>/</w:t>
      </w:r>
      <w:r w:rsidR="005B63B2" w:rsidRPr="005B63B2">
        <w:t>201</w:t>
      </w:r>
      <w:r w:rsidR="00D9377E">
        <w:t>7</w:t>
      </w:r>
      <w:r w:rsidR="00023C44">
        <w:rPr>
          <w:lang w:val="id-ID"/>
        </w:rPr>
        <w:t>.</w:t>
      </w:r>
      <w:r w:rsidR="008419A0">
        <w:t xml:space="preserve"> </w:t>
      </w:r>
    </w:p>
    <w:p w:rsidR="007F5410" w:rsidRPr="007F5410" w:rsidRDefault="007F5410" w:rsidP="007F5410">
      <w:pPr>
        <w:pStyle w:val="ListParagraph"/>
        <w:ind w:left="0" w:firstLine="709"/>
        <w:jc w:val="both"/>
        <w:rPr>
          <w:lang w:val="id-ID"/>
        </w:rPr>
      </w:pPr>
    </w:p>
    <w:p w:rsidR="005B63B2" w:rsidRPr="005B63B2" w:rsidRDefault="00807AF4" w:rsidP="00345B34">
      <w:pPr>
        <w:pStyle w:val="ListParagraph"/>
        <w:numPr>
          <w:ilvl w:val="0"/>
          <w:numId w:val="9"/>
        </w:numPr>
        <w:suppressAutoHyphens w:val="0"/>
        <w:spacing w:line="480" w:lineRule="auto"/>
        <w:jc w:val="both"/>
        <w:rPr>
          <w:b/>
          <w:lang w:val="nb-NO"/>
        </w:rPr>
      </w:pPr>
      <w:r>
        <w:rPr>
          <w:b/>
          <w:lang w:val="nb-NO"/>
        </w:rPr>
        <w:t>Rancangan Penelitian</w:t>
      </w:r>
    </w:p>
    <w:p w:rsidR="00B258B2" w:rsidRDefault="005B63B2" w:rsidP="00277F1C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63B2">
        <w:rPr>
          <w:rFonts w:ascii="Times New Roman" w:hAnsi="Times New Roman"/>
          <w:bCs/>
          <w:sz w:val="24"/>
          <w:szCs w:val="24"/>
          <w:lang w:val="id-ID"/>
        </w:rPr>
        <w:t>Rancangan</w:t>
      </w:r>
      <w:r w:rsidRPr="005B63B2">
        <w:rPr>
          <w:rFonts w:ascii="Times New Roman" w:hAnsi="Times New Roman"/>
          <w:bCs/>
          <w:sz w:val="24"/>
          <w:szCs w:val="24"/>
        </w:rPr>
        <w:t xml:space="preserve"> penelitian yang digunakan dalam penelitain ini adalah penelitian tindakan kelas. </w:t>
      </w:r>
      <w:r w:rsidR="00807AF4" w:rsidRPr="003445C6">
        <w:rPr>
          <w:rFonts w:ascii="Times New Roman" w:hAnsi="Times New Roman"/>
          <w:sz w:val="24"/>
          <w:szCs w:val="24"/>
          <w:lang w:val="sv-SE"/>
        </w:rPr>
        <w:t>Penelitian ini dilaksanakan dalam 2 siklus (siklus I dan siklus II), antara siklus I dengan siklus II merupakan rangkaian kegiatan yang saling berkaitan. Dalam artian pelaksanaan siklus II merupakan kelanjutan dan perbaikan dari pelaksanaan siklus I</w:t>
      </w:r>
      <w:r w:rsidRPr="005B63B2">
        <w:rPr>
          <w:rFonts w:ascii="Times New Roman" w:hAnsi="Times New Roman"/>
          <w:sz w:val="24"/>
          <w:szCs w:val="24"/>
          <w:lang w:val="sv-SE"/>
        </w:rPr>
        <w:t>.</w:t>
      </w:r>
      <w:r w:rsidRPr="005B63B2">
        <w:rPr>
          <w:rFonts w:ascii="Times New Roman" w:hAnsi="Times New Roman"/>
          <w:sz w:val="24"/>
          <w:szCs w:val="24"/>
        </w:rPr>
        <w:t xml:space="preserve"> </w:t>
      </w:r>
    </w:p>
    <w:p w:rsidR="00277F1C" w:rsidRDefault="00277F1C" w:rsidP="00277F1C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7F1C" w:rsidRDefault="00277F1C" w:rsidP="00277F1C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7F1C" w:rsidRDefault="00277F1C" w:rsidP="00277F1C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7F1C" w:rsidRPr="00277F1C" w:rsidRDefault="00277F1C" w:rsidP="00B713D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8318C6" w:rsidRPr="00681684" w:rsidRDefault="00AE05E4" w:rsidP="008318C6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>S</w:t>
      </w:r>
      <w:r w:rsidR="00846DC1">
        <w:rPr>
          <w:rFonts w:ascii="Times New Roman" w:hAnsi="Times New Roman"/>
          <w:sz w:val="24"/>
          <w:szCs w:val="24"/>
          <w:lang w:val="sv-SE"/>
        </w:rPr>
        <w:t xml:space="preserve">kema dari </w:t>
      </w:r>
      <w:r w:rsidR="005B63B2" w:rsidRPr="005B63B2">
        <w:rPr>
          <w:rFonts w:ascii="Times New Roman" w:hAnsi="Times New Roman"/>
          <w:sz w:val="24"/>
          <w:szCs w:val="24"/>
          <w:lang w:val="sv-SE"/>
        </w:rPr>
        <w:t>model penelitian ini, yaitu sebagai berikut:</w:t>
      </w:r>
    </w:p>
    <w:p w:rsidR="00E86B03" w:rsidRDefault="002E17C3" w:rsidP="009701E3">
      <w:pPr>
        <w:pStyle w:val="ListParagraph"/>
        <w:spacing w:line="480" w:lineRule="auto"/>
        <w:ind w:left="0" w:right="15" w:firstLine="850"/>
        <w:jc w:val="both"/>
        <w:outlineLvl w:val="0"/>
      </w:pPr>
      <w:r w:rsidRPr="002E17C3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140.2pt;margin-top:1.5pt;width:103pt;height:29.75pt;z-index:251658240;mso-wrap-distance-left:9.05pt;mso-wrap-distance-right:9.05pt" strokeweight=".5pt">
            <v:fill color2="black"/>
            <v:textbox style="mso-next-textbox:#_x0000_s1054" inset="7.45pt,3.85pt,7.45pt,3.85pt">
              <w:txbxContent>
                <w:p w:rsidR="005A7110" w:rsidRPr="00E86B03" w:rsidRDefault="005A7110" w:rsidP="005B63B2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86B03">
                    <w:rPr>
                      <w:rFonts w:ascii="Times New Roman" w:hAnsi="Times New Roman"/>
                      <w:sz w:val="24"/>
                    </w:rPr>
                    <w:t>Perencanaan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51" type="#_x0000_t91" style="position:absolute;left:0;text-align:left;margin-left:263pt;margin-top:-.6pt;width:37.15pt;height:59.05pt;rotation:90;z-index:251655168;v-text-anchor:middle" adj="13090,3555" strokeweight=".26mm">
            <v:fill color2="black"/>
          </v:shape>
        </w:pict>
      </w:r>
    </w:p>
    <w:p w:rsidR="005B63B2" w:rsidRPr="00E86B03" w:rsidRDefault="005B63B2" w:rsidP="009701E3">
      <w:pPr>
        <w:pStyle w:val="ListParagraph"/>
        <w:spacing w:line="480" w:lineRule="auto"/>
        <w:ind w:left="0" w:right="15" w:firstLine="850"/>
        <w:jc w:val="both"/>
        <w:outlineLvl w:val="0"/>
        <w:rPr>
          <w:sz w:val="4"/>
        </w:rPr>
      </w:pPr>
    </w:p>
    <w:p w:rsidR="005B63B2" w:rsidRPr="005B63B2" w:rsidRDefault="002E17C3" w:rsidP="005B63B2">
      <w:pPr>
        <w:pStyle w:val="ListParagraph"/>
        <w:spacing w:line="480" w:lineRule="auto"/>
        <w:ind w:left="0" w:right="15" w:firstLine="850"/>
        <w:jc w:val="both"/>
        <w:outlineLvl w:val="0"/>
        <w:rPr>
          <w:lang w:val="sv-SE"/>
        </w:rPr>
      </w:pPr>
      <w:r>
        <w:rPr>
          <w:noProof/>
        </w:rPr>
        <w:pict>
          <v:shape id="_x0000_s1044" type="#_x0000_t202" style="position:absolute;left:0;text-align:left;margin-left:35.85pt;margin-top:22.55pt;width:93pt;height:22.8pt;z-index:251648000;mso-wrap-distance-left:9.05pt;mso-wrap-distance-right:9.05pt" strokeweight=".5pt">
            <v:fill color2="black"/>
            <v:textbox style="mso-next-textbox:#_x0000_s1044" inset="7.45pt,3.85pt,7.45pt,3.85pt">
              <w:txbxContent>
                <w:p w:rsidR="005A7110" w:rsidRPr="00E86B03" w:rsidRDefault="005A7110" w:rsidP="005B63B2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86B03">
                    <w:rPr>
                      <w:rFonts w:ascii="Times New Roman" w:hAnsi="Times New Roman"/>
                      <w:sz w:val="24"/>
                    </w:rPr>
                    <w:t>Refleksi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256.05pt;margin-top:19.05pt;width:92.9pt;height:23.85pt;z-index:251651072;mso-wrap-distance-left:9.05pt;mso-wrap-distance-right:9.05pt" strokeweight=".5pt">
            <v:fill color2="black"/>
            <v:textbox style="mso-next-textbox:#_x0000_s1047" inset="7.45pt,3.85pt,7.45pt,3.85pt">
              <w:txbxContent>
                <w:p w:rsidR="005A7110" w:rsidRPr="00E86B03" w:rsidRDefault="005A7110" w:rsidP="005B63B2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Pelaksanaan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140.2pt;margin-top:15.4pt;width:103.8pt;height:31.25pt;z-index:251652096;mso-wrap-distance-left:9.05pt;mso-wrap-distance-right:9.05pt" strokeweight=".5pt">
            <v:fill color2="black"/>
            <v:textbox style="mso-next-textbox:#_x0000_s1048" inset="7.45pt,3.85pt,7.45pt,3.85pt">
              <w:txbxContent>
                <w:p w:rsidR="005A7110" w:rsidRPr="00E86B03" w:rsidRDefault="005A7110" w:rsidP="00615D03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E86B03">
                    <w:rPr>
                      <w:rFonts w:ascii="Times New Roman" w:hAnsi="Times New Roman"/>
                      <w:b/>
                      <w:sz w:val="24"/>
                    </w:rPr>
                    <w:t>SIKLUS I</w:t>
                  </w:r>
                </w:p>
                <w:p w:rsidR="005A7110" w:rsidRDefault="005A7110" w:rsidP="005B63B2"/>
              </w:txbxContent>
            </v:textbox>
          </v:shape>
        </w:pict>
      </w:r>
    </w:p>
    <w:p w:rsidR="005B63B2" w:rsidRPr="00E86B03" w:rsidRDefault="002E17C3" w:rsidP="00E86B03">
      <w:pPr>
        <w:spacing w:line="480" w:lineRule="auto"/>
        <w:jc w:val="both"/>
        <w:rPr>
          <w:sz w:val="16"/>
        </w:rPr>
      </w:pPr>
      <w:r w:rsidRPr="002E17C3">
        <w:rPr>
          <w:noProof/>
        </w:rPr>
        <w:pict>
          <v:shape id="_x0000_s1053" type="#_x0000_t91" style="position:absolute;left:0;text-align:left;margin-left:40.35pt;margin-top:21.8pt;width:88.5pt;height:98.1pt;flip:y;z-index:251657216;v-text-anchor:middle" adj="16120,4981" strokeweight=".26mm">
            <v:fill color2="black"/>
          </v:shape>
        </w:pict>
      </w:r>
      <w:r w:rsidRPr="002E17C3">
        <w:rPr>
          <w:noProof/>
        </w:rPr>
        <w:pict>
          <v:shape id="_x0000_s1052" type="#_x0000_t91" style="position:absolute;left:0;text-align:left;margin-left:85.45pt;margin-top:8pt;width:35.05pt;height:59.25pt;rotation:270;z-index:251656192;v-text-anchor:middle" adj="15992,3736" strokeweight=".26mm">
            <v:fill color2="black"/>
          </v:shape>
        </w:pict>
      </w:r>
      <w:r w:rsidRPr="002E17C3">
        <w:rPr>
          <w:noProof/>
          <w:lang w:val="id-ID" w:eastAsia="id-ID"/>
        </w:rPr>
        <w:pict>
          <v:shape id="_x0000_s1059" type="#_x0000_t91" style="position:absolute;left:0;text-align:left;margin-left:252.05pt;margin-top:19.8pt;width:48.55pt;height:42.55pt;rotation:180;z-index:251663360;v-text-anchor:middle" adj="14459,3959" strokeweight=".26mm">
            <v:fill color2="black"/>
          </v:shape>
        </w:pict>
      </w:r>
    </w:p>
    <w:p w:rsidR="005B63B2" w:rsidRPr="005B63B2" w:rsidRDefault="002E17C3" w:rsidP="005B63B2">
      <w:pPr>
        <w:pStyle w:val="ListParagraph"/>
        <w:spacing w:line="480" w:lineRule="auto"/>
        <w:ind w:left="360"/>
        <w:jc w:val="both"/>
      </w:pPr>
      <w:r>
        <w:rPr>
          <w:noProof/>
        </w:rPr>
        <w:pict>
          <v:shape id="_x0000_s1046" type="#_x0000_t202" style="position:absolute;left:0;text-align:left;margin-left:140.2pt;margin-top:3.8pt;width:103.8pt;height:29.05pt;z-index:251650048;mso-wrap-distance-left:9.05pt;mso-wrap-distance-right:9.05pt" strokeweight=".5pt">
            <v:fill color2="black"/>
            <v:textbox style="mso-next-textbox:#_x0000_s1046" inset="7.45pt,3.85pt,7.45pt,3.85pt">
              <w:txbxContent>
                <w:p w:rsidR="005A7110" w:rsidRPr="00E86B03" w:rsidRDefault="005A7110" w:rsidP="005B63B2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86B03">
                    <w:rPr>
                      <w:rFonts w:ascii="Times New Roman" w:hAnsi="Times New Roman"/>
                      <w:sz w:val="24"/>
                    </w:rPr>
                    <w:t>Observasi</w:t>
                  </w:r>
                </w:p>
              </w:txbxContent>
            </v:textbox>
          </v:shape>
        </w:pict>
      </w:r>
    </w:p>
    <w:p w:rsidR="005B63B2" w:rsidRPr="005B63B2" w:rsidRDefault="002E17C3" w:rsidP="005B63B2">
      <w:pPr>
        <w:pStyle w:val="ListParagraph"/>
        <w:spacing w:line="480" w:lineRule="auto"/>
        <w:ind w:left="360"/>
        <w:jc w:val="both"/>
      </w:pPr>
      <w:r>
        <w:rPr>
          <w:noProof/>
        </w:rPr>
        <w:pict>
          <v:shape id="_x0000_s1045" type="#_x0000_t202" style="position:absolute;left:0;text-align:left;margin-left:138.15pt;margin-top:25.5pt;width:108.9pt;height:31.9pt;z-index:251649024;mso-wrap-distance-left:9.05pt;mso-wrap-distance-right:9.05pt" strokeweight=".5pt">
            <v:fill color2="black"/>
            <v:textbox style="mso-next-textbox:#_x0000_s1045" inset="7.45pt,3.85pt,7.45pt,3.85pt">
              <w:txbxContent>
                <w:p w:rsidR="005A7110" w:rsidRPr="00E86B03" w:rsidRDefault="005A7110" w:rsidP="005B63B2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86B03">
                    <w:rPr>
                      <w:rFonts w:ascii="Times New Roman" w:hAnsi="Times New Roman"/>
                      <w:sz w:val="24"/>
                    </w:rPr>
                    <w:t>Perencanaan</w:t>
                  </w:r>
                </w:p>
              </w:txbxContent>
            </v:textbox>
          </v:shape>
        </w:pict>
      </w:r>
    </w:p>
    <w:p w:rsidR="005B63B2" w:rsidRPr="00E86B03" w:rsidRDefault="002E17C3" w:rsidP="005B63B2">
      <w:pPr>
        <w:pStyle w:val="ListParagraph"/>
        <w:spacing w:line="480" w:lineRule="auto"/>
        <w:ind w:left="360"/>
        <w:jc w:val="both"/>
        <w:rPr>
          <w:sz w:val="14"/>
        </w:rPr>
      </w:pPr>
      <w:r w:rsidRPr="002E17C3">
        <w:rPr>
          <w:noProof/>
          <w:sz w:val="14"/>
          <w:lang w:val="id-ID" w:eastAsia="id-ID"/>
        </w:rPr>
        <w:pict>
          <v:shape id="_x0000_s1057" type="#_x0000_t91" style="position:absolute;left:0;text-align:left;margin-left:270pt;margin-top:-7.75pt;width:32pt;height:53.8pt;rotation:90;z-index:251661312;v-text-anchor:middle" adj="13090,3555" strokeweight=".26mm">
            <v:fill color2="black"/>
          </v:shape>
        </w:pict>
      </w:r>
    </w:p>
    <w:p w:rsidR="005B63B2" w:rsidRPr="00E86B03" w:rsidRDefault="005B63B2" w:rsidP="005B63B2">
      <w:pPr>
        <w:pStyle w:val="ListParagraph"/>
        <w:tabs>
          <w:tab w:val="right" w:pos="8300"/>
        </w:tabs>
        <w:spacing w:line="480" w:lineRule="auto"/>
        <w:ind w:left="360"/>
        <w:jc w:val="both"/>
        <w:rPr>
          <w:sz w:val="14"/>
        </w:rPr>
      </w:pPr>
    </w:p>
    <w:p w:rsidR="005B63B2" w:rsidRPr="005B63B2" w:rsidRDefault="002E17C3" w:rsidP="005B63B2">
      <w:pPr>
        <w:pStyle w:val="ListParagraph"/>
        <w:tabs>
          <w:tab w:val="right" w:pos="8300"/>
        </w:tabs>
        <w:spacing w:line="480" w:lineRule="auto"/>
        <w:ind w:left="360"/>
        <w:jc w:val="both"/>
        <w:rPr>
          <w:lang w:val="id-ID"/>
        </w:rPr>
      </w:pPr>
      <w:r>
        <w:rPr>
          <w:noProof/>
        </w:rPr>
        <w:pict>
          <v:shape id="_x0000_s1049" type="#_x0000_t202" style="position:absolute;left:0;text-align:left;margin-left:37.85pt;margin-top:10.85pt;width:93pt;height:25.1pt;z-index:251653120;mso-wrap-distance-left:9.05pt;mso-wrap-distance-right:9.05pt" strokeweight=".5pt">
            <v:fill color2="black"/>
            <v:textbox style="mso-next-textbox:#_x0000_s1049" inset="7.45pt,3.85pt,7.45pt,3.85pt">
              <w:txbxContent>
                <w:p w:rsidR="005A7110" w:rsidRPr="00E86B03" w:rsidRDefault="005A7110" w:rsidP="005B63B2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86B03">
                    <w:rPr>
                      <w:rFonts w:ascii="Times New Roman" w:hAnsi="Times New Roman"/>
                      <w:sz w:val="24"/>
                    </w:rPr>
                    <w:t>Refleksi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262.05pt;margin-top:9.2pt;width:92.9pt;height:26pt;z-index:251654144;mso-wrap-distance-left:9.05pt;mso-wrap-distance-right:9.05pt" strokeweight=".5pt">
            <v:fill color2="black"/>
            <v:textbox style="mso-next-textbox:#_x0000_s1050" inset="7.45pt,3.85pt,7.45pt,3.85pt">
              <w:txbxContent>
                <w:p w:rsidR="005A7110" w:rsidRPr="00E86B03" w:rsidRDefault="005A7110" w:rsidP="005B63B2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Pelaksanaan</w:t>
                  </w:r>
                </w:p>
              </w:txbxContent>
            </v:textbox>
          </v:shape>
        </w:pict>
      </w:r>
      <w:r w:rsidRPr="002E17C3">
        <w:rPr>
          <w:sz w:val="14"/>
          <w:lang w:val="id-ID" w:bidi="en-US"/>
        </w:rPr>
        <w:pict>
          <v:shape id="_x0000_s1042" type="#_x0000_t202" style="position:absolute;left:0;text-align:left;margin-left:139.75pt;margin-top:8.6pt;width:108.9pt;height:29.35pt;z-index:251645952;mso-wrap-distance-left:9.05pt;mso-wrap-distance-right:9.05pt" strokeweight=".5pt">
            <v:fill color2="black"/>
            <v:textbox style="mso-next-textbox:#_x0000_s1042" inset="7.45pt,3.85pt,7.45pt,3.85pt">
              <w:txbxContent>
                <w:p w:rsidR="005A7110" w:rsidRPr="00E86B03" w:rsidRDefault="005A7110" w:rsidP="005B63B2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E86B03">
                    <w:rPr>
                      <w:rFonts w:ascii="Times New Roman" w:hAnsi="Times New Roman"/>
                      <w:b/>
                      <w:sz w:val="24"/>
                    </w:rPr>
                    <w:t>SIKLUS II</w:t>
                  </w:r>
                </w:p>
                <w:p w:rsidR="005A7110" w:rsidRDefault="005A7110" w:rsidP="005B63B2"/>
              </w:txbxContent>
            </v:textbox>
          </v:shape>
        </w:pict>
      </w:r>
    </w:p>
    <w:p w:rsidR="005B63B2" w:rsidRPr="005B63B2" w:rsidRDefault="002E17C3" w:rsidP="005B63B2">
      <w:pPr>
        <w:pStyle w:val="ListParagraph"/>
        <w:tabs>
          <w:tab w:val="right" w:pos="8300"/>
        </w:tabs>
        <w:spacing w:line="480" w:lineRule="auto"/>
        <w:ind w:left="360"/>
        <w:jc w:val="both"/>
      </w:pPr>
      <w:r>
        <w:rPr>
          <w:noProof/>
        </w:rPr>
        <w:pict>
          <v:shape id="_x0000_s1716" type="#_x0000_t91" style="position:absolute;left:0;text-align:left;margin-left:42.15pt;margin-top:15.05pt;width:62.95pt;height:98.1pt;flip:y;z-index:252530688;v-text-anchor:middle" adj="15835,4612" strokeweight=".26mm">
            <v:fill color2="black"/>
          </v:shape>
        </w:pict>
      </w:r>
      <w:r>
        <w:rPr>
          <w:noProof/>
        </w:rPr>
        <w:pict>
          <v:shape id="_x0000_s1043" type="#_x0000_t202" style="position:absolute;left:0;text-align:left;margin-left:140.5pt;margin-top:26.8pt;width:108.9pt;height:28.55pt;z-index:251646976;mso-wrap-distance-left:9.05pt;mso-wrap-distance-right:9.05pt" strokeweight=".5pt">
            <v:fill color2="black"/>
            <v:textbox style="mso-next-textbox:#_x0000_s1043" inset="7.45pt,3.85pt,7.45pt,3.85pt">
              <w:txbxContent>
                <w:p w:rsidR="005A7110" w:rsidRPr="00E86B03" w:rsidRDefault="005A7110" w:rsidP="005B63B2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86B03">
                    <w:rPr>
                      <w:rFonts w:ascii="Times New Roman" w:hAnsi="Times New Roman"/>
                      <w:sz w:val="24"/>
                    </w:rPr>
                    <w:t>Observasi</w:t>
                  </w:r>
                </w:p>
                <w:p w:rsidR="005A7110" w:rsidRPr="00EF10C7" w:rsidRDefault="005A7110" w:rsidP="005B63B2"/>
              </w:txbxContent>
            </v:textbox>
          </v:shape>
        </w:pict>
      </w:r>
      <w:r>
        <w:rPr>
          <w:noProof/>
        </w:rPr>
        <w:pict>
          <v:shape id="_x0000_s1062" type="#_x0000_t91" style="position:absolute;left:0;text-align:left;margin-left:259.1pt;margin-top:16pt;width:47.05pt;height:37.3pt;rotation:180;z-index:251666432;v-text-anchor:middle" adj="14459,3959" strokeweight=".26mm">
            <v:fill color2="black"/>
          </v:shape>
        </w:pict>
      </w:r>
      <w:r w:rsidRPr="002E17C3">
        <w:rPr>
          <w:noProof/>
          <w:lang w:val="id-ID" w:eastAsia="id-ID"/>
        </w:rPr>
        <w:pict>
          <v:shape id="_x0000_s1060" type="#_x0000_t91" style="position:absolute;left:0;text-align:left;margin-left:86.5pt;margin-top:2.4pt;width:36.3pt;height:54.8pt;rotation:270;z-index:251664384;v-text-anchor:middle" adj="15008,3586" strokeweight=".26mm">
            <v:fill color2="black"/>
          </v:shape>
        </w:pict>
      </w:r>
      <w:r w:rsidR="005B63B2" w:rsidRPr="005B63B2">
        <w:tab/>
      </w:r>
    </w:p>
    <w:p w:rsidR="005B63B2" w:rsidRPr="005B63B2" w:rsidRDefault="005B63B2" w:rsidP="005B63B2">
      <w:pPr>
        <w:pStyle w:val="ListParagraph"/>
        <w:spacing w:line="480" w:lineRule="auto"/>
        <w:ind w:left="360"/>
        <w:jc w:val="both"/>
      </w:pPr>
      <w:r w:rsidRPr="005B63B2">
        <w:tab/>
      </w:r>
    </w:p>
    <w:p w:rsidR="005B63B2" w:rsidRPr="000655CD" w:rsidRDefault="002E17C3" w:rsidP="005B63B2">
      <w:pPr>
        <w:pStyle w:val="ListParagraph"/>
        <w:spacing w:line="480" w:lineRule="auto"/>
        <w:ind w:left="360"/>
        <w:jc w:val="both"/>
      </w:pPr>
      <w:r w:rsidRPr="002E17C3">
        <w:rPr>
          <w:rFonts w:ascii="Calibri" w:hAnsi="Calibri"/>
          <w:noProof/>
          <w:sz w:val="22"/>
          <w:szCs w:val="22"/>
        </w:rPr>
        <w:pict>
          <v:shape id="_x0000_s1055" type="#_x0000_t202" style="position:absolute;left:0;text-align:left;margin-left:112.15pt;margin-top:18.05pt;width:98.15pt;height:26.95pt;z-index:251659264;mso-wrap-distance-left:9.05pt;mso-wrap-distance-right:9.05pt" strokeweight=".5pt">
            <v:fill color2="black"/>
            <v:textbox style="mso-next-textbox:#_x0000_s1055" inset="7.45pt,3.85pt,7.45pt,3.85pt">
              <w:txbxContent>
                <w:p w:rsidR="005A7110" w:rsidRPr="004312EC" w:rsidRDefault="00E05D6C" w:rsidP="005B63B2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Berhasil</w:t>
                  </w:r>
                </w:p>
              </w:txbxContent>
            </v:textbox>
          </v:shape>
        </w:pict>
      </w:r>
    </w:p>
    <w:p w:rsidR="00615D03" w:rsidRDefault="00615D03" w:rsidP="00670DCE">
      <w:pPr>
        <w:spacing w:line="480" w:lineRule="auto"/>
        <w:ind w:right="15"/>
        <w:outlineLvl w:val="0"/>
        <w:rPr>
          <w:rFonts w:ascii="Times New Roman" w:hAnsi="Times New Roman"/>
          <w:sz w:val="24"/>
          <w:szCs w:val="24"/>
        </w:rPr>
      </w:pPr>
    </w:p>
    <w:p w:rsidR="00A00BDA" w:rsidRPr="00023C44" w:rsidRDefault="007142A0" w:rsidP="00023C44">
      <w:pPr>
        <w:spacing w:line="480" w:lineRule="auto"/>
        <w:ind w:right="1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Gambar</w:t>
      </w:r>
      <w:r w:rsidR="00C97E97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3.</w:t>
      </w:r>
      <w:r w:rsidR="005B63B2" w:rsidRPr="005B63B2">
        <w:rPr>
          <w:rFonts w:ascii="Times New Roman" w:hAnsi="Times New Roman"/>
          <w:sz w:val="24"/>
          <w:szCs w:val="24"/>
        </w:rPr>
        <w:t>1</w:t>
      </w:r>
      <w:r w:rsidR="005B63B2" w:rsidRPr="005B63B2">
        <w:rPr>
          <w:rFonts w:ascii="Times New Roman" w:hAnsi="Times New Roman"/>
          <w:sz w:val="24"/>
          <w:szCs w:val="24"/>
          <w:lang w:val="sv-SE"/>
        </w:rPr>
        <w:t xml:space="preserve">. </w:t>
      </w:r>
      <w:r w:rsidR="00670DCE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5B63B2" w:rsidRPr="005B63B2">
        <w:rPr>
          <w:rFonts w:ascii="Times New Roman" w:hAnsi="Times New Roman"/>
          <w:sz w:val="24"/>
          <w:szCs w:val="24"/>
          <w:lang w:val="sv-SE"/>
        </w:rPr>
        <w:t>Alur Penelitian Tindakan Kelas (</w:t>
      </w:r>
      <w:r w:rsidR="0007621B">
        <w:rPr>
          <w:rFonts w:ascii="Times New Roman" w:hAnsi="Times New Roman"/>
          <w:sz w:val="24"/>
          <w:szCs w:val="24"/>
        </w:rPr>
        <w:t>Arikunto dalam Suyadi, 2015</w:t>
      </w:r>
      <w:r w:rsidR="005B63B2" w:rsidRPr="005B63B2">
        <w:rPr>
          <w:rFonts w:ascii="Times New Roman" w:hAnsi="Times New Roman"/>
          <w:sz w:val="24"/>
          <w:szCs w:val="24"/>
        </w:rPr>
        <w:t>)</w:t>
      </w:r>
    </w:p>
    <w:p w:rsidR="005B63B2" w:rsidRPr="005B63B2" w:rsidRDefault="00AE05E4" w:rsidP="005B63B2">
      <w:pPr>
        <w:pStyle w:val="ListParagraph"/>
        <w:spacing w:line="480" w:lineRule="auto"/>
        <w:ind w:right="15"/>
        <w:jc w:val="both"/>
        <w:outlineLvl w:val="0"/>
        <w:rPr>
          <w:lang w:val="sv-SE"/>
        </w:rPr>
      </w:pPr>
      <w:r>
        <w:rPr>
          <w:lang w:val="sv-SE"/>
        </w:rPr>
        <w:t>P</w:t>
      </w:r>
      <w:r w:rsidR="005B63B2" w:rsidRPr="005B63B2">
        <w:rPr>
          <w:lang w:val="sv-SE"/>
        </w:rPr>
        <w:t>enjelasan dari skema di atas, yaitu sebagai berikut:</w:t>
      </w:r>
    </w:p>
    <w:p w:rsidR="00615D03" w:rsidRDefault="005754BE" w:rsidP="00345B34">
      <w:pPr>
        <w:pStyle w:val="ListParagraph"/>
        <w:numPr>
          <w:ilvl w:val="0"/>
          <w:numId w:val="12"/>
        </w:numPr>
        <w:suppressAutoHyphens w:val="0"/>
        <w:spacing w:line="480" w:lineRule="auto"/>
        <w:ind w:left="426" w:right="15" w:hanging="425"/>
        <w:jc w:val="both"/>
        <w:outlineLvl w:val="0"/>
        <w:rPr>
          <w:b/>
          <w:lang w:val="sv-SE"/>
        </w:rPr>
      </w:pPr>
      <w:r>
        <w:rPr>
          <w:b/>
          <w:lang w:val="sv-SE"/>
        </w:rPr>
        <w:t>Siklus I</w:t>
      </w:r>
    </w:p>
    <w:p w:rsidR="005B63B2" w:rsidRPr="00615D03" w:rsidRDefault="005B63B2" w:rsidP="00B258B2">
      <w:pPr>
        <w:pStyle w:val="ListParagraph"/>
        <w:suppressAutoHyphens w:val="0"/>
        <w:spacing w:line="480" w:lineRule="auto"/>
        <w:ind w:left="0" w:right="15" w:firstLine="709"/>
        <w:jc w:val="both"/>
        <w:outlineLvl w:val="0"/>
        <w:rPr>
          <w:b/>
          <w:lang w:val="sv-SE"/>
        </w:rPr>
      </w:pPr>
      <w:r w:rsidRPr="00615D03">
        <w:t xml:space="preserve">Siklus I dilaksanakan dalam dua kali pertemuan atau empat jam pelajaran dengan  alokasi waktu tiap pertemuan 2 x 35 menit. </w:t>
      </w:r>
      <w:r w:rsidRPr="00615D03">
        <w:rPr>
          <w:lang w:val="sv-SE"/>
        </w:rPr>
        <w:t>Adapun kegiatan-kegiatan yang dilakukan pada tahap perencanaan ini adalah:</w:t>
      </w:r>
    </w:p>
    <w:p w:rsidR="005D2AA0" w:rsidRPr="005D2AA0" w:rsidRDefault="005D2AA0" w:rsidP="00CD1916">
      <w:pPr>
        <w:pStyle w:val="ListParagraph"/>
        <w:numPr>
          <w:ilvl w:val="1"/>
          <w:numId w:val="12"/>
        </w:numPr>
        <w:spacing w:line="480" w:lineRule="auto"/>
        <w:ind w:left="426" w:hanging="283"/>
        <w:jc w:val="both"/>
        <w:rPr>
          <w:lang w:val="sv-SE"/>
        </w:rPr>
      </w:pPr>
      <w:r>
        <w:rPr>
          <w:lang w:val="sv-SE"/>
        </w:rPr>
        <w:t>Perencanaan</w:t>
      </w:r>
    </w:p>
    <w:p w:rsidR="002D40FE" w:rsidRDefault="002D40FE" w:rsidP="00CD1916">
      <w:pPr>
        <w:pStyle w:val="ListParagraph"/>
        <w:numPr>
          <w:ilvl w:val="0"/>
          <w:numId w:val="17"/>
        </w:numPr>
        <w:suppressAutoHyphens w:val="0"/>
        <w:spacing w:line="480" w:lineRule="auto"/>
        <w:ind w:left="851" w:hanging="425"/>
        <w:contextualSpacing w:val="0"/>
        <w:jc w:val="both"/>
      </w:pPr>
      <w:r>
        <w:t>Menelaah</w:t>
      </w:r>
      <w:r w:rsidRPr="003445C6">
        <w:t xml:space="preserve"> Kurikulum Tingkat Satuan Pendidikan (KTSP)</w:t>
      </w:r>
    </w:p>
    <w:p w:rsidR="005572FB" w:rsidRDefault="00D65057" w:rsidP="00CD1916">
      <w:pPr>
        <w:pStyle w:val="ListParagraph"/>
        <w:numPr>
          <w:ilvl w:val="0"/>
          <w:numId w:val="17"/>
        </w:numPr>
        <w:suppressAutoHyphens w:val="0"/>
        <w:spacing w:line="480" w:lineRule="auto"/>
        <w:ind w:left="851" w:hanging="425"/>
        <w:contextualSpacing w:val="0"/>
        <w:jc w:val="both"/>
      </w:pPr>
      <w:r>
        <w:rPr>
          <w:bCs/>
          <w:lang w:val="en-GB"/>
        </w:rPr>
        <w:lastRenderedPageBreak/>
        <w:t>Merancang</w:t>
      </w:r>
      <w:r w:rsidR="005572FB">
        <w:rPr>
          <w:bCs/>
          <w:lang w:val="en-GB"/>
        </w:rPr>
        <w:t xml:space="preserve"> </w:t>
      </w:r>
      <w:r w:rsidR="00FB09C8">
        <w:rPr>
          <w:bCs/>
          <w:lang w:val="en-GB"/>
        </w:rPr>
        <w:t>silabus mata pelajaran IPS</w:t>
      </w:r>
      <w:r w:rsidR="005572FB">
        <w:rPr>
          <w:bCs/>
          <w:lang w:val="en-GB"/>
        </w:rPr>
        <w:t xml:space="preserve"> kelas V</w:t>
      </w:r>
    </w:p>
    <w:p w:rsidR="005572FB" w:rsidRDefault="005572FB" w:rsidP="00CD1916">
      <w:pPr>
        <w:pStyle w:val="ListParagraph"/>
        <w:numPr>
          <w:ilvl w:val="0"/>
          <w:numId w:val="17"/>
        </w:numPr>
        <w:suppressAutoHyphens w:val="0"/>
        <w:spacing w:line="480" w:lineRule="auto"/>
        <w:ind w:left="851" w:hanging="425"/>
        <w:contextualSpacing w:val="0"/>
        <w:jc w:val="both"/>
      </w:pPr>
      <w:r>
        <w:t>M</w:t>
      </w:r>
      <w:r w:rsidR="005754BE" w:rsidRPr="003445C6">
        <w:t>enentuan materi dan alokasi waktu pembelajaran</w:t>
      </w:r>
      <w:r w:rsidR="008C68C1">
        <w:t>.</w:t>
      </w:r>
      <w:r w:rsidR="005754BE" w:rsidRPr="003445C6">
        <w:t xml:space="preserve"> </w:t>
      </w:r>
    </w:p>
    <w:p w:rsidR="005754BE" w:rsidRDefault="005572FB" w:rsidP="00CD1916">
      <w:pPr>
        <w:pStyle w:val="ListParagraph"/>
        <w:numPr>
          <w:ilvl w:val="0"/>
          <w:numId w:val="17"/>
        </w:numPr>
        <w:suppressAutoHyphens w:val="0"/>
        <w:spacing w:line="480" w:lineRule="auto"/>
        <w:ind w:left="851" w:hanging="425"/>
        <w:contextualSpacing w:val="0"/>
        <w:jc w:val="both"/>
      </w:pPr>
      <w:r>
        <w:t>M</w:t>
      </w:r>
      <w:r w:rsidR="005754BE" w:rsidRPr="003445C6">
        <w:t>e</w:t>
      </w:r>
      <w:r w:rsidR="008C68C1">
        <w:t>nyusun</w:t>
      </w:r>
      <w:r w:rsidR="005754BE" w:rsidRPr="003445C6">
        <w:t xml:space="preserve"> rencana </w:t>
      </w:r>
      <w:r>
        <w:t xml:space="preserve">pelaksanaan </w:t>
      </w:r>
      <w:r w:rsidR="005754BE" w:rsidRPr="003445C6">
        <w:t xml:space="preserve">pembelajaran </w:t>
      </w:r>
      <w:r>
        <w:t xml:space="preserve">(RPP) </w:t>
      </w:r>
      <w:r w:rsidR="008C68C1">
        <w:t>dengan menggunakan</w:t>
      </w:r>
      <w:r w:rsidR="008C68C1" w:rsidRPr="008C68C1">
        <w:rPr>
          <w:bCs/>
          <w:lang w:val="en-GB"/>
        </w:rPr>
        <w:t xml:space="preserve"> </w:t>
      </w:r>
      <w:r w:rsidR="008C68C1" w:rsidRPr="00D75884">
        <w:rPr>
          <w:bCs/>
          <w:lang w:val="en-GB"/>
        </w:rPr>
        <w:t xml:space="preserve">model </w:t>
      </w:r>
      <w:r w:rsidR="008C68C1">
        <w:rPr>
          <w:bCs/>
          <w:i/>
          <w:lang w:val="en-GB"/>
        </w:rPr>
        <w:t xml:space="preserve">Team Games Tournament </w:t>
      </w:r>
      <w:r w:rsidR="008C68C1" w:rsidRPr="00360DF6">
        <w:rPr>
          <w:bCs/>
          <w:lang w:val="en-GB"/>
        </w:rPr>
        <w:t>(TGT</w:t>
      </w:r>
      <w:r w:rsidR="008C68C1">
        <w:rPr>
          <w:bCs/>
          <w:lang w:val="en-GB"/>
        </w:rPr>
        <w:t>)</w:t>
      </w:r>
      <w:r w:rsidR="005754BE" w:rsidRPr="003445C6">
        <w:t>.</w:t>
      </w:r>
    </w:p>
    <w:p w:rsidR="008C68C1" w:rsidRPr="008C68C1" w:rsidRDefault="008C68C1" w:rsidP="00CD1916">
      <w:pPr>
        <w:pStyle w:val="ListParagraph"/>
        <w:numPr>
          <w:ilvl w:val="0"/>
          <w:numId w:val="17"/>
        </w:numPr>
        <w:suppressAutoHyphens w:val="0"/>
        <w:spacing w:line="480" w:lineRule="auto"/>
        <w:ind w:left="851" w:hanging="425"/>
        <w:contextualSpacing w:val="0"/>
        <w:jc w:val="both"/>
      </w:pPr>
      <w:r>
        <w:t xml:space="preserve">Menyiapkan </w:t>
      </w:r>
      <w:r w:rsidRPr="005B63B2">
        <w:rPr>
          <w:lang w:val="sv-SE"/>
        </w:rPr>
        <w:t xml:space="preserve">alat evaluasi hasil belajar baik untuk </w:t>
      </w:r>
      <w:r w:rsidR="00BA0DF2">
        <w:rPr>
          <w:lang w:val="sv-SE"/>
        </w:rPr>
        <w:t>lembar kerja siswa</w:t>
      </w:r>
      <w:r w:rsidRPr="005B63B2">
        <w:rPr>
          <w:lang w:val="sv-SE"/>
        </w:rPr>
        <w:t>, maupun untuk tes akhir,</w:t>
      </w:r>
      <w:r>
        <w:rPr>
          <w:lang w:val="sv-SE"/>
        </w:rPr>
        <w:t xml:space="preserve"> </w:t>
      </w:r>
      <w:r w:rsidRPr="005B63B2">
        <w:rPr>
          <w:lang w:val="sv-SE"/>
        </w:rPr>
        <w:t>termasuk membuat kunci jawaban dan aturan penskoran dan penilaiannya</w:t>
      </w:r>
      <w:r>
        <w:rPr>
          <w:lang w:val="sv-SE"/>
        </w:rPr>
        <w:t>.</w:t>
      </w:r>
    </w:p>
    <w:p w:rsidR="005754BE" w:rsidRPr="005D2AA0" w:rsidRDefault="005754BE" w:rsidP="00CD1916">
      <w:pPr>
        <w:pStyle w:val="ListParagraph"/>
        <w:numPr>
          <w:ilvl w:val="0"/>
          <w:numId w:val="17"/>
        </w:numPr>
        <w:suppressAutoHyphens w:val="0"/>
        <w:spacing w:line="480" w:lineRule="auto"/>
        <w:ind w:left="851" w:hanging="425"/>
        <w:contextualSpacing w:val="0"/>
        <w:jc w:val="both"/>
      </w:pPr>
      <w:r>
        <w:t>Membuat lembar observasi</w:t>
      </w:r>
      <w:r w:rsidR="005572FB">
        <w:t xml:space="preserve"> </w:t>
      </w:r>
      <w:r w:rsidR="00BA0DF2">
        <w:rPr>
          <w:sz w:val="23"/>
          <w:szCs w:val="23"/>
        </w:rPr>
        <w:t>guru dan siswa</w:t>
      </w:r>
      <w:r w:rsidR="008C68C1" w:rsidRPr="008C68C1">
        <w:rPr>
          <w:sz w:val="23"/>
          <w:szCs w:val="23"/>
        </w:rPr>
        <w:t xml:space="preserve">. </w:t>
      </w:r>
    </w:p>
    <w:p w:rsidR="005D2AA0" w:rsidRPr="005D2AA0" w:rsidRDefault="00D65057" w:rsidP="00CD1916">
      <w:pPr>
        <w:pStyle w:val="ListParagraph"/>
        <w:numPr>
          <w:ilvl w:val="1"/>
          <w:numId w:val="12"/>
        </w:numPr>
        <w:spacing w:line="480" w:lineRule="auto"/>
        <w:ind w:left="426" w:hanging="283"/>
        <w:jc w:val="both"/>
      </w:pPr>
      <w:r>
        <w:rPr>
          <w:bCs/>
        </w:rPr>
        <w:t>Pelaksanaan</w:t>
      </w:r>
    </w:p>
    <w:p w:rsidR="004745B6" w:rsidRDefault="005754BE" w:rsidP="00CD1916">
      <w:pPr>
        <w:pStyle w:val="ListParagraph"/>
        <w:spacing w:line="480" w:lineRule="auto"/>
        <w:ind w:left="426" w:firstLine="414"/>
        <w:jc w:val="both"/>
      </w:pPr>
      <w:r w:rsidRPr="005D2AA0">
        <w:t xml:space="preserve">Tahap ini merupakan kegiatan yang dilaksanakan pada saat kegiatan proses belajar mengajar </w:t>
      </w:r>
      <w:r w:rsidR="004E48BA">
        <w:t>IPS</w:t>
      </w:r>
      <w:r w:rsidRPr="005D2AA0">
        <w:t xml:space="preserve"> berlangsung. Adapun langkah-langkah yang dilakukan adalah: </w:t>
      </w:r>
    </w:p>
    <w:p w:rsidR="004745B6" w:rsidRDefault="00BA0DF2" w:rsidP="00B63727">
      <w:pPr>
        <w:pStyle w:val="ListParagraph"/>
        <w:numPr>
          <w:ilvl w:val="0"/>
          <w:numId w:val="30"/>
        </w:numPr>
        <w:spacing w:after="120" w:line="480" w:lineRule="auto"/>
        <w:ind w:left="851" w:right="49"/>
        <w:jc w:val="both"/>
        <w:rPr>
          <w:color w:val="000000"/>
        </w:rPr>
      </w:pPr>
      <w:r w:rsidRPr="00BA0DF2">
        <w:rPr>
          <w:color w:val="000000"/>
        </w:rPr>
        <w:t>Penyajian Kelas (</w:t>
      </w:r>
      <w:r w:rsidRPr="00BA0DF2">
        <w:rPr>
          <w:i/>
          <w:color w:val="000000"/>
        </w:rPr>
        <w:t>Class Presentasions</w:t>
      </w:r>
      <w:r w:rsidRPr="00BA0DF2">
        <w:rPr>
          <w:color w:val="000000"/>
        </w:rPr>
        <w:t>)</w:t>
      </w:r>
    </w:p>
    <w:p w:rsidR="00B63727" w:rsidRDefault="00B63727" w:rsidP="00B63727">
      <w:pPr>
        <w:pStyle w:val="ListParagraph"/>
        <w:spacing w:line="480" w:lineRule="auto"/>
        <w:ind w:left="851"/>
        <w:jc w:val="both"/>
      </w:pPr>
      <w:r>
        <w:t>Guru menyampaikan tujuan pembelajaran,</w:t>
      </w:r>
      <w:r w:rsidRPr="00474219">
        <w:t xml:space="preserve"> </w:t>
      </w:r>
      <w:r>
        <w:t>materi pembelajaran dan penjelasan singkat tentang LKS yang akan dibagikan pada saat belajar kelompok.</w:t>
      </w:r>
    </w:p>
    <w:p w:rsidR="00B63727" w:rsidRDefault="00B63727" w:rsidP="00B63727">
      <w:pPr>
        <w:pStyle w:val="ListParagraph"/>
        <w:numPr>
          <w:ilvl w:val="0"/>
          <w:numId w:val="30"/>
        </w:numPr>
        <w:spacing w:line="480" w:lineRule="auto"/>
        <w:ind w:left="851"/>
        <w:jc w:val="both"/>
      </w:pPr>
      <w:r>
        <w:t>Belajar dalam kelompok (</w:t>
      </w:r>
      <w:r w:rsidRPr="00B63727">
        <w:rPr>
          <w:i/>
        </w:rPr>
        <w:t>Team</w:t>
      </w:r>
      <w:r>
        <w:t>)</w:t>
      </w:r>
    </w:p>
    <w:p w:rsidR="00B63727" w:rsidRDefault="00B63727" w:rsidP="00B63727">
      <w:pPr>
        <w:pStyle w:val="ListParagraph"/>
        <w:spacing w:line="480" w:lineRule="auto"/>
        <w:ind w:left="851"/>
        <w:jc w:val="both"/>
      </w:pPr>
      <w:r>
        <w:t>Guru membagi siswa menjadi beberapa kelompok secara heterogen yang terdiri dari 5 sampai 6 orang siswa. Siswa bekerjasama dalam menyelesaikan lembar kerja yang telah dibagikan.</w:t>
      </w:r>
    </w:p>
    <w:p w:rsidR="00B63727" w:rsidRDefault="00B63727" w:rsidP="00B63727">
      <w:pPr>
        <w:pStyle w:val="ListParagraph"/>
        <w:numPr>
          <w:ilvl w:val="0"/>
          <w:numId w:val="30"/>
        </w:numPr>
        <w:spacing w:line="480" w:lineRule="auto"/>
        <w:ind w:left="851"/>
        <w:jc w:val="both"/>
      </w:pPr>
      <w:r>
        <w:t>Permainan (</w:t>
      </w:r>
      <w:r w:rsidRPr="00B63727">
        <w:rPr>
          <w:i/>
        </w:rPr>
        <w:t>Game)</w:t>
      </w:r>
    </w:p>
    <w:p w:rsidR="00AC60FA" w:rsidRDefault="00B63727" w:rsidP="00B63727">
      <w:pPr>
        <w:pStyle w:val="ListParagraph"/>
        <w:spacing w:line="480" w:lineRule="auto"/>
        <w:ind w:left="851"/>
        <w:jc w:val="both"/>
      </w:pPr>
      <w:r>
        <w:rPr>
          <w:i/>
        </w:rPr>
        <w:t>G</w:t>
      </w:r>
      <w:r w:rsidRPr="00B63727">
        <w:rPr>
          <w:i/>
        </w:rPr>
        <w:t>ame</w:t>
      </w:r>
      <w:r>
        <w:t xml:space="preserve"> terdiri dari pertanyaan-pertanyaan bernomor. Siswa akan memilih</w:t>
      </w:r>
    </w:p>
    <w:p w:rsidR="00B63727" w:rsidRDefault="00B63727" w:rsidP="00B63727">
      <w:pPr>
        <w:pStyle w:val="ListParagraph"/>
        <w:spacing w:line="480" w:lineRule="auto"/>
        <w:ind w:left="851"/>
        <w:jc w:val="both"/>
      </w:pPr>
      <w:r>
        <w:lastRenderedPageBreak/>
        <w:t>kartu bernomor dan menjawab soal berdasarkan nomor kartu yang didapatkan. Siswa yang menjawab pertanyaan dengan benar akan mendapat skor.</w:t>
      </w:r>
    </w:p>
    <w:p w:rsidR="00B63727" w:rsidRDefault="00B63727" w:rsidP="00B63727">
      <w:pPr>
        <w:pStyle w:val="ListParagraph"/>
        <w:numPr>
          <w:ilvl w:val="0"/>
          <w:numId w:val="30"/>
        </w:numPr>
        <w:spacing w:line="480" w:lineRule="auto"/>
        <w:ind w:left="851"/>
        <w:jc w:val="both"/>
      </w:pPr>
      <w:r>
        <w:t xml:space="preserve">Pertandingan atau lomba </w:t>
      </w:r>
      <w:r w:rsidRPr="00957E8B">
        <w:t>(</w:t>
      </w:r>
      <w:r w:rsidRPr="00B63727">
        <w:rPr>
          <w:i/>
        </w:rPr>
        <w:t>Tournament</w:t>
      </w:r>
      <w:r w:rsidRPr="00957E8B">
        <w:t>)</w:t>
      </w:r>
    </w:p>
    <w:p w:rsidR="00B63727" w:rsidRDefault="00B63727" w:rsidP="00B63727">
      <w:pPr>
        <w:pStyle w:val="ListParagraph"/>
        <w:spacing w:line="480" w:lineRule="auto"/>
        <w:ind w:left="851"/>
        <w:jc w:val="both"/>
      </w:pPr>
      <w:r>
        <w:t>Pada turnamen siswa akan dikelompokkan pada meja turnamen berdasarkan prestasi belajar. Tiga siswa dengan prestasi tertinggi akan ditempatkan pada meja turnament I, tiga siswa berikutnya pada meja II, dan seterusnya.</w:t>
      </w:r>
    </w:p>
    <w:p w:rsidR="00B63727" w:rsidRDefault="00B63727" w:rsidP="00B63727">
      <w:pPr>
        <w:pStyle w:val="ListParagraph"/>
        <w:numPr>
          <w:ilvl w:val="0"/>
          <w:numId w:val="30"/>
        </w:numPr>
        <w:spacing w:line="480" w:lineRule="auto"/>
        <w:ind w:left="851"/>
        <w:jc w:val="both"/>
      </w:pPr>
      <w:r>
        <w:t>Penghargaan kelompok (</w:t>
      </w:r>
      <w:r w:rsidRPr="00B63727">
        <w:rPr>
          <w:i/>
        </w:rPr>
        <w:t>Team Recognition</w:t>
      </w:r>
      <w:r>
        <w:t xml:space="preserve">) </w:t>
      </w:r>
    </w:p>
    <w:p w:rsidR="00B63727" w:rsidRPr="009949A8" w:rsidRDefault="00B63727" w:rsidP="009949A8">
      <w:pPr>
        <w:pStyle w:val="ListParagraph"/>
        <w:spacing w:line="480" w:lineRule="auto"/>
        <w:ind w:left="851"/>
        <w:jc w:val="both"/>
      </w:pPr>
      <w:r>
        <w:t>Guru mengumumkan kelompok yang memperoleh skor tertinggi dan memberikan penghargaan berupa sertifikat atau hadiah.</w:t>
      </w:r>
    </w:p>
    <w:p w:rsidR="009949A8" w:rsidRDefault="00B63727" w:rsidP="009949A8">
      <w:pPr>
        <w:pStyle w:val="ListParagraph"/>
        <w:numPr>
          <w:ilvl w:val="1"/>
          <w:numId w:val="12"/>
        </w:numPr>
        <w:spacing w:line="480" w:lineRule="auto"/>
        <w:ind w:left="426" w:hanging="283"/>
        <w:jc w:val="both"/>
        <w:rPr>
          <w:bCs/>
        </w:rPr>
      </w:pPr>
      <w:r>
        <w:rPr>
          <w:bCs/>
        </w:rPr>
        <w:t>Observasi</w:t>
      </w:r>
    </w:p>
    <w:p w:rsidR="00B63727" w:rsidRDefault="009949A8" w:rsidP="009949A8">
      <w:pPr>
        <w:pStyle w:val="ListParagraph"/>
        <w:spacing w:line="480" w:lineRule="auto"/>
        <w:ind w:left="426" w:firstLine="425"/>
        <w:jc w:val="both"/>
        <w:rPr>
          <w:lang w:val="es-PA"/>
        </w:rPr>
      </w:pPr>
      <w:r w:rsidRPr="009949A8">
        <w:rPr>
          <w:lang w:val="fi-FI"/>
        </w:rPr>
        <w:t xml:space="preserve">Pada tahap ini dilaksanakan proses observasi terhadap pelaksanaan tindakan dengan menggunakan lembar observasi yang meliputi lembar observasi siswa dan lembar observasi guru. </w:t>
      </w:r>
      <w:r w:rsidRPr="009949A8">
        <w:rPr>
          <w:lang w:val="es-PA"/>
        </w:rPr>
        <w:t>Langkah-langkah observasi yaitu:</w:t>
      </w:r>
    </w:p>
    <w:p w:rsidR="009949A8" w:rsidRDefault="009949A8" w:rsidP="009949A8">
      <w:pPr>
        <w:pStyle w:val="ListParagraph"/>
        <w:numPr>
          <w:ilvl w:val="0"/>
          <w:numId w:val="19"/>
        </w:numPr>
        <w:suppressAutoHyphens w:val="0"/>
        <w:spacing w:line="480" w:lineRule="auto"/>
        <w:ind w:left="851" w:hanging="425"/>
        <w:jc w:val="both"/>
        <w:rPr>
          <w:lang w:val="sv-SE"/>
        </w:rPr>
      </w:pPr>
      <w:r>
        <w:rPr>
          <w:lang w:val="sv-SE"/>
        </w:rPr>
        <w:t>Observasi tentang aktivitas siswa pada saat pembelajaran berlangsung.</w:t>
      </w:r>
    </w:p>
    <w:p w:rsidR="009949A8" w:rsidRDefault="009949A8" w:rsidP="009949A8">
      <w:pPr>
        <w:pStyle w:val="ListParagraph"/>
        <w:numPr>
          <w:ilvl w:val="0"/>
          <w:numId w:val="19"/>
        </w:numPr>
        <w:suppressAutoHyphens w:val="0"/>
        <w:spacing w:line="480" w:lineRule="auto"/>
        <w:ind w:left="851" w:hanging="425"/>
        <w:jc w:val="both"/>
        <w:rPr>
          <w:lang w:val="sv-SE"/>
        </w:rPr>
      </w:pPr>
      <w:r>
        <w:rPr>
          <w:lang w:val="sv-SE"/>
        </w:rPr>
        <w:t>Observasi tentang aktivitas guru pada saat pembelajaran berlangsung.</w:t>
      </w:r>
    </w:p>
    <w:p w:rsidR="009949A8" w:rsidRPr="009949A8" w:rsidRDefault="009949A8" w:rsidP="009949A8">
      <w:pPr>
        <w:pStyle w:val="ListParagraph"/>
        <w:numPr>
          <w:ilvl w:val="0"/>
          <w:numId w:val="19"/>
        </w:numPr>
        <w:suppressAutoHyphens w:val="0"/>
        <w:spacing w:line="480" w:lineRule="auto"/>
        <w:ind w:left="851" w:hanging="425"/>
        <w:jc w:val="both"/>
        <w:rPr>
          <w:lang w:val="sv-SE"/>
        </w:rPr>
      </w:pPr>
      <w:r w:rsidRPr="009949A8">
        <w:rPr>
          <w:lang w:val="sv-SE"/>
        </w:rPr>
        <w:t>Observasi tentang hasil belajar siswa dalam pembelajaran.</w:t>
      </w:r>
    </w:p>
    <w:p w:rsidR="00B63727" w:rsidRDefault="00B63727" w:rsidP="00CD1916">
      <w:pPr>
        <w:pStyle w:val="ListParagraph"/>
        <w:numPr>
          <w:ilvl w:val="1"/>
          <w:numId w:val="12"/>
        </w:numPr>
        <w:spacing w:line="480" w:lineRule="auto"/>
        <w:ind w:left="426" w:hanging="283"/>
        <w:jc w:val="both"/>
        <w:rPr>
          <w:bCs/>
        </w:rPr>
      </w:pPr>
      <w:r>
        <w:rPr>
          <w:bCs/>
        </w:rPr>
        <w:t>Refleksi</w:t>
      </w:r>
    </w:p>
    <w:p w:rsidR="005D2AA0" w:rsidRPr="00AC60FA" w:rsidRDefault="005754BE" w:rsidP="00AC60FA">
      <w:pPr>
        <w:pStyle w:val="ListParagraph"/>
        <w:spacing w:line="480" w:lineRule="auto"/>
        <w:ind w:left="426" w:firstLine="414"/>
        <w:jc w:val="both"/>
        <w:rPr>
          <w:i/>
          <w:iCs/>
        </w:rPr>
      </w:pPr>
      <w:r w:rsidRPr="005D2AA0">
        <w:t xml:space="preserve">Hasil yang diperoleh dari tahap observasi </w:t>
      </w:r>
      <w:r w:rsidR="00342D02">
        <w:t>siswa</w:t>
      </w:r>
      <w:r w:rsidRPr="005D2AA0">
        <w:t xml:space="preserve"> dan guru dievaluasi kemudian dianalisis untuk melihat sejauh mana kegiatan yang telah dilakukan dapat meminimalkan kesulitan </w:t>
      </w:r>
      <w:r w:rsidR="00342D02">
        <w:t>siswa</w:t>
      </w:r>
      <w:r w:rsidRPr="005D2AA0">
        <w:t xml:space="preserve"> dalam memahami materi pelajaran </w:t>
      </w:r>
      <w:r w:rsidR="004E48BA">
        <w:t>IPS</w:t>
      </w:r>
      <w:r w:rsidRPr="005D2AA0">
        <w:t xml:space="preserve"> </w:t>
      </w:r>
      <w:r w:rsidRPr="005D2AA0">
        <w:lastRenderedPageBreak/>
        <w:t xml:space="preserve">dengan menerapkan model pembelajaran kooperatif tipe </w:t>
      </w:r>
      <w:r w:rsidRPr="005D2AA0">
        <w:rPr>
          <w:i/>
          <w:iCs/>
        </w:rPr>
        <w:t>Team Game</w:t>
      </w:r>
      <w:r w:rsidR="002E72FD">
        <w:rPr>
          <w:i/>
          <w:iCs/>
        </w:rPr>
        <w:t>s</w:t>
      </w:r>
      <w:r w:rsidR="00AC60FA">
        <w:rPr>
          <w:i/>
          <w:iCs/>
        </w:rPr>
        <w:t xml:space="preserve"> </w:t>
      </w:r>
      <w:r w:rsidRPr="00AC60FA">
        <w:rPr>
          <w:i/>
          <w:iCs/>
        </w:rPr>
        <w:t>Tournament</w:t>
      </w:r>
      <w:r w:rsidRPr="005D2AA0">
        <w:t>.</w:t>
      </w:r>
    </w:p>
    <w:p w:rsidR="008419A0" w:rsidRPr="00A00BDA" w:rsidRDefault="005754BE" w:rsidP="00CD1916">
      <w:pPr>
        <w:pStyle w:val="ListParagraph"/>
        <w:spacing w:line="480" w:lineRule="auto"/>
        <w:ind w:left="426" w:firstLine="414"/>
        <w:jc w:val="both"/>
      </w:pPr>
      <w:r w:rsidRPr="003445C6">
        <w:t xml:space="preserve">Selain data observasi </w:t>
      </w:r>
      <w:r w:rsidR="00342D02">
        <w:t>siswa</w:t>
      </w:r>
      <w:r w:rsidRPr="003445C6">
        <w:t>, dipergunakan juga lembar observasi guru yang diisi oleh observer pada saat peneliti melaksanakan kegiatan pembelajaran. Data dari lembar observasi guru ini dijadikan sebagai acuan bagi guru untuk mengevaluasi dirinya sendiri.</w:t>
      </w:r>
    </w:p>
    <w:p w:rsidR="005D2AA0" w:rsidRPr="00260A8F" w:rsidRDefault="005754BE" w:rsidP="00345B34">
      <w:pPr>
        <w:pStyle w:val="ListParagraph"/>
        <w:numPr>
          <w:ilvl w:val="0"/>
          <w:numId w:val="12"/>
        </w:numPr>
        <w:spacing w:line="480" w:lineRule="auto"/>
        <w:ind w:left="426" w:hanging="426"/>
        <w:jc w:val="both"/>
        <w:rPr>
          <w:b/>
          <w:bCs/>
        </w:rPr>
      </w:pPr>
      <w:r w:rsidRPr="00260A8F">
        <w:rPr>
          <w:b/>
          <w:bCs/>
          <w:lang w:val="sv-SE"/>
        </w:rPr>
        <w:t xml:space="preserve">Siklus </w:t>
      </w:r>
      <w:r w:rsidR="00836E64">
        <w:rPr>
          <w:b/>
          <w:bCs/>
          <w:lang w:val="sv-SE"/>
        </w:rPr>
        <w:t>II</w:t>
      </w:r>
    </w:p>
    <w:p w:rsidR="009949A8" w:rsidRDefault="005754BE" w:rsidP="00E23B2D">
      <w:pPr>
        <w:pStyle w:val="ListParagraph"/>
        <w:suppressAutoHyphens w:val="0"/>
        <w:spacing w:line="480" w:lineRule="auto"/>
        <w:ind w:left="0" w:firstLine="709"/>
        <w:jc w:val="both"/>
      </w:pPr>
      <w:r w:rsidRPr="005D2AA0">
        <w:rPr>
          <w:lang w:val="sv-SE"/>
        </w:rPr>
        <w:t>Pada dasarnya, hal-hal yang dilakukan pada siklus II ini adalah mengulang kembali tahap-tahap yang dilakukan pada siklus sebelumnya</w:t>
      </w:r>
      <w:r w:rsidR="00FA14C2">
        <w:rPr>
          <w:lang w:val="sv-SE"/>
        </w:rPr>
        <w:t xml:space="preserve"> yaitu kegiatan perencanaan, tindakan, observasi dan refleksi</w:t>
      </w:r>
      <w:r w:rsidRPr="005D2AA0">
        <w:rPr>
          <w:lang w:val="sv-SE"/>
        </w:rPr>
        <w:t xml:space="preserve">. </w:t>
      </w:r>
      <w:r w:rsidRPr="005D2AA0">
        <w:t>Di samping itu, dilakukan juga sejumlah rencana baru untuk memperbaiki tindaka</w:t>
      </w:r>
      <w:r w:rsidRPr="005D2AA0">
        <w:rPr>
          <w:lang w:val="sv-SE"/>
        </w:rPr>
        <w:t>n</w:t>
      </w:r>
      <w:r w:rsidRPr="005D2AA0">
        <w:t xml:space="preserve"> sesuai dengan pengalaman dan hasil refleksi yang diperoleh pada </w:t>
      </w:r>
      <w:r w:rsidRPr="005D2AA0">
        <w:rPr>
          <w:lang w:val="sv-SE"/>
        </w:rPr>
        <w:t>s</w:t>
      </w:r>
      <w:r w:rsidR="00342D02">
        <w:t>iklus I.</w:t>
      </w:r>
    </w:p>
    <w:p w:rsidR="009949A8" w:rsidRDefault="009949A8" w:rsidP="00E23B2D">
      <w:pPr>
        <w:pStyle w:val="ListParagraph"/>
        <w:suppressAutoHyphens w:val="0"/>
        <w:spacing w:line="480" w:lineRule="auto"/>
        <w:ind w:left="0" w:firstLine="709"/>
        <w:jc w:val="both"/>
      </w:pPr>
    </w:p>
    <w:p w:rsidR="005B63B2" w:rsidRPr="005B63B2" w:rsidRDefault="005B63B2" w:rsidP="00345B34">
      <w:pPr>
        <w:pStyle w:val="ListParagraph"/>
        <w:numPr>
          <w:ilvl w:val="0"/>
          <w:numId w:val="9"/>
        </w:numPr>
        <w:suppressAutoHyphens w:val="0"/>
        <w:spacing w:line="480" w:lineRule="auto"/>
        <w:jc w:val="both"/>
        <w:rPr>
          <w:b/>
        </w:rPr>
      </w:pPr>
      <w:r w:rsidRPr="005B63B2">
        <w:rPr>
          <w:b/>
        </w:rPr>
        <w:t>Teknik dan Prosedur Pengumpulan Data</w:t>
      </w:r>
    </w:p>
    <w:p w:rsidR="00023C44" w:rsidRPr="00740866" w:rsidRDefault="005B63B2" w:rsidP="0074086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63B2">
        <w:rPr>
          <w:rFonts w:ascii="Times New Roman" w:hAnsi="Times New Roman"/>
          <w:sz w:val="24"/>
          <w:szCs w:val="24"/>
        </w:rPr>
        <w:t>Teknik yang digunakan untuk memperoleh data dalam penelitian tindakan kelas ini adalah:</w:t>
      </w:r>
    </w:p>
    <w:p w:rsidR="00E6635E" w:rsidRPr="00E6635E" w:rsidRDefault="0007545C" w:rsidP="00C95C54">
      <w:pPr>
        <w:pStyle w:val="ListParagraph"/>
        <w:numPr>
          <w:ilvl w:val="0"/>
          <w:numId w:val="11"/>
        </w:numPr>
        <w:tabs>
          <w:tab w:val="clear" w:pos="1260"/>
        </w:tabs>
        <w:suppressAutoHyphens w:val="0"/>
        <w:spacing w:line="480" w:lineRule="auto"/>
        <w:ind w:left="426" w:hanging="284"/>
        <w:jc w:val="both"/>
      </w:pPr>
      <w:r>
        <w:rPr>
          <w:lang w:val="sv-SE"/>
        </w:rPr>
        <w:t xml:space="preserve">Observasi </w:t>
      </w:r>
    </w:p>
    <w:p w:rsidR="004F1AAA" w:rsidRPr="008419A0" w:rsidRDefault="00C95C54" w:rsidP="00CD1916">
      <w:pPr>
        <w:pStyle w:val="ListParagraph"/>
        <w:suppressAutoHyphens w:val="0"/>
        <w:spacing w:line="480" w:lineRule="auto"/>
        <w:ind w:left="426" w:firstLine="567"/>
        <w:jc w:val="both"/>
        <w:rPr>
          <w:iCs/>
        </w:rPr>
      </w:pPr>
      <w:r>
        <w:rPr>
          <w:lang w:val="sv-SE"/>
        </w:rPr>
        <w:t xml:space="preserve">Observasi atau pengamatan merupakan suatu teknik atau cara mengumpulkan data dengan jalan melakukan pengamatan terhadap kegiatan yang sedang berlangsung. Hal ini dalam kaitannya dengan pelaksanaan pembelajaran kooperatif tipe TGT </w:t>
      </w:r>
      <w:r w:rsidRPr="003445C6">
        <w:rPr>
          <w:iCs/>
        </w:rPr>
        <w:t>untuk menilai proses mengajar guru di dalam kelas dan untuk menilai siswa ketika proses pembelajaran</w:t>
      </w:r>
      <w:r>
        <w:rPr>
          <w:iCs/>
        </w:rPr>
        <w:t>.</w:t>
      </w:r>
    </w:p>
    <w:p w:rsidR="00260A8F" w:rsidRDefault="00260A8F" w:rsidP="00CD1916">
      <w:pPr>
        <w:pStyle w:val="ListParagraph"/>
        <w:numPr>
          <w:ilvl w:val="0"/>
          <w:numId w:val="11"/>
        </w:numPr>
        <w:tabs>
          <w:tab w:val="clear" w:pos="1260"/>
        </w:tabs>
        <w:suppressAutoHyphens w:val="0"/>
        <w:spacing w:line="480" w:lineRule="auto"/>
        <w:ind w:left="426" w:hanging="284"/>
        <w:jc w:val="both"/>
      </w:pPr>
      <w:r>
        <w:lastRenderedPageBreak/>
        <w:t>Tes</w:t>
      </w:r>
    </w:p>
    <w:p w:rsidR="005B63B2" w:rsidRPr="005B63B2" w:rsidRDefault="00C95C54" w:rsidP="00CD1916">
      <w:pPr>
        <w:pStyle w:val="ListParagraph"/>
        <w:suppressAutoHyphens w:val="0"/>
        <w:spacing w:line="480" w:lineRule="auto"/>
        <w:ind w:left="426" w:firstLine="567"/>
        <w:jc w:val="both"/>
      </w:pPr>
      <w:r>
        <w:t>T</w:t>
      </w:r>
      <w:r w:rsidRPr="005B63B2">
        <w:rPr>
          <w:lang w:val="id-ID"/>
        </w:rPr>
        <w:t>es adalah serangkaian pertanyaan atau latihan yang digunakan untuk mengukur keterampilan, pengetahuan, kemampuan atau bakat yang dimiliki oleh individu atau kelompok</w:t>
      </w:r>
      <w:r>
        <w:t>, dan untuk mengetahui seberapa besar perubahan yang terjadi pada diri individu atau kelompok yang belajar</w:t>
      </w:r>
      <w:r w:rsidRPr="005B63B2">
        <w:rPr>
          <w:lang w:val="id-ID"/>
        </w:rPr>
        <w:t xml:space="preserve">. </w:t>
      </w:r>
      <w:r w:rsidRPr="003445C6">
        <w:t>Tes sebagai instrumen sangat lazim digunakan dalam penelitian tindakan kelas</w:t>
      </w:r>
      <w:r w:rsidRPr="005B63B2">
        <w:t xml:space="preserve"> untuk mengumpulkan data tentang kemampuan hasil belajar </w:t>
      </w:r>
      <w:r>
        <w:t>siswa</w:t>
      </w:r>
      <w:r w:rsidRPr="005B63B2">
        <w:t xml:space="preserve"> dalam pelaksanaan model pembelajaran kooperatif tipe</w:t>
      </w:r>
      <w:r w:rsidRPr="005B63B2">
        <w:rPr>
          <w:i/>
          <w:lang w:val="sv-SE"/>
        </w:rPr>
        <w:t xml:space="preserve"> </w:t>
      </w:r>
      <w:r>
        <w:rPr>
          <w:lang w:val="sv-SE"/>
        </w:rPr>
        <w:t>TGT</w:t>
      </w:r>
      <w:r w:rsidRPr="005B63B2">
        <w:t>.</w:t>
      </w:r>
      <w:r w:rsidRPr="003011C9">
        <w:rPr>
          <w:iCs/>
        </w:rPr>
        <w:t xml:space="preserve"> </w:t>
      </w:r>
      <w:r w:rsidRPr="003445C6">
        <w:rPr>
          <w:iCs/>
        </w:rPr>
        <w:t>Tes yang akan dilaksanakan dalam proses pembelajaran yaitu tes tertulis dan tes tidak tertulis/lisan.</w:t>
      </w:r>
    </w:p>
    <w:p w:rsidR="00260A8F" w:rsidRDefault="005B63B2" w:rsidP="00CD1916">
      <w:pPr>
        <w:pStyle w:val="ListParagraph"/>
        <w:numPr>
          <w:ilvl w:val="0"/>
          <w:numId w:val="11"/>
        </w:numPr>
        <w:tabs>
          <w:tab w:val="clear" w:pos="1260"/>
        </w:tabs>
        <w:suppressAutoHyphens w:val="0"/>
        <w:spacing w:line="480" w:lineRule="auto"/>
        <w:ind w:left="426" w:hanging="284"/>
        <w:jc w:val="both"/>
      </w:pPr>
      <w:r w:rsidRPr="005B63B2">
        <w:t xml:space="preserve">Dokumentasi </w:t>
      </w:r>
    </w:p>
    <w:p w:rsidR="00260A8F" w:rsidRDefault="00C95C54" w:rsidP="00CD1916">
      <w:pPr>
        <w:pStyle w:val="ListParagraph"/>
        <w:suppressAutoHyphens w:val="0"/>
        <w:spacing w:line="480" w:lineRule="auto"/>
        <w:ind w:left="426" w:firstLine="556"/>
        <w:jc w:val="both"/>
        <w:rPr>
          <w:lang w:val="sv-SE"/>
        </w:rPr>
      </w:pPr>
      <w:r>
        <w:t xml:space="preserve">Dokumentasi </w:t>
      </w:r>
      <w:r w:rsidRPr="005B63B2">
        <w:t xml:space="preserve">adalah catatan peristiwa </w:t>
      </w:r>
      <w:r>
        <w:t>yang telah terjadi yang b</w:t>
      </w:r>
      <w:r w:rsidR="00D435CA">
        <w:t>erbentuk tulisan, gambar</w:t>
      </w:r>
      <w:r w:rsidR="0087408B">
        <w:t>, dan data yang diambil</w:t>
      </w:r>
      <w:r w:rsidR="007C3188">
        <w:t xml:space="preserve"> </w:t>
      </w:r>
      <w:r w:rsidR="0087408B">
        <w:t>dari</w:t>
      </w:r>
      <w:r w:rsidR="007C3188">
        <w:t xml:space="preserve"> </w:t>
      </w:r>
      <w:r w:rsidR="0087408B">
        <w:t>nilai-nilai siswa</w:t>
      </w:r>
      <w:r>
        <w:t xml:space="preserve">. </w:t>
      </w:r>
      <w:r w:rsidRPr="005B63B2">
        <w:t xml:space="preserve"> Dokumentasi dilakukan untuk mendapatkan</w:t>
      </w:r>
      <w:r>
        <w:t xml:space="preserve"> gambaran keadaan kelas dan kondisi siswa yang menjadi objek penelitian</w:t>
      </w:r>
      <w:r>
        <w:rPr>
          <w:lang w:val="sv-SE"/>
        </w:rPr>
        <w:t>.</w:t>
      </w:r>
    </w:p>
    <w:p w:rsidR="008419A0" w:rsidRPr="005B63B2" w:rsidRDefault="008419A0" w:rsidP="00CD1916">
      <w:pPr>
        <w:spacing w:after="0" w:line="240" w:lineRule="auto"/>
        <w:jc w:val="both"/>
      </w:pPr>
    </w:p>
    <w:p w:rsidR="005B63B2" w:rsidRPr="005B63B2" w:rsidRDefault="005B63B2" w:rsidP="00345B34">
      <w:pPr>
        <w:pStyle w:val="ListParagraph"/>
        <w:numPr>
          <w:ilvl w:val="0"/>
          <w:numId w:val="9"/>
        </w:numPr>
        <w:suppressAutoHyphens w:val="0"/>
        <w:spacing w:line="480" w:lineRule="auto"/>
        <w:jc w:val="both"/>
        <w:rPr>
          <w:b/>
        </w:rPr>
      </w:pPr>
      <w:r w:rsidRPr="005B63B2">
        <w:rPr>
          <w:b/>
        </w:rPr>
        <w:t>Teknik Analisis Data dan Indikator Keberhasilan</w:t>
      </w:r>
    </w:p>
    <w:p w:rsidR="005B63B2" w:rsidRPr="005B63B2" w:rsidRDefault="005B63B2" w:rsidP="00345B34">
      <w:pPr>
        <w:pStyle w:val="ListParagraph"/>
        <w:numPr>
          <w:ilvl w:val="3"/>
          <w:numId w:val="9"/>
        </w:numPr>
        <w:suppressAutoHyphens w:val="0"/>
        <w:spacing w:line="480" w:lineRule="auto"/>
        <w:ind w:left="360"/>
        <w:jc w:val="both"/>
      </w:pPr>
      <w:r w:rsidRPr="005B63B2">
        <w:rPr>
          <w:b/>
        </w:rPr>
        <w:t>Teknik Analisis Data</w:t>
      </w:r>
    </w:p>
    <w:p w:rsidR="009949A8" w:rsidRDefault="005B63B2" w:rsidP="001777E8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63B2">
        <w:rPr>
          <w:rFonts w:ascii="Times New Roman" w:hAnsi="Times New Roman"/>
          <w:sz w:val="24"/>
          <w:szCs w:val="24"/>
        </w:rPr>
        <w:t xml:space="preserve">Analisis data dalam penelitian ini dilakukan selama dan sesudah pengumpulan </w:t>
      </w:r>
    </w:p>
    <w:p w:rsidR="005B63B2" w:rsidRDefault="005B63B2" w:rsidP="0054485B">
      <w:pPr>
        <w:spacing w:after="0" w:line="480" w:lineRule="auto"/>
        <w:ind w:firstLine="720"/>
        <w:jc w:val="both"/>
      </w:pPr>
      <w:r w:rsidRPr="005B63B2">
        <w:rPr>
          <w:rFonts w:ascii="Times New Roman" w:hAnsi="Times New Roman"/>
          <w:sz w:val="24"/>
          <w:szCs w:val="24"/>
        </w:rPr>
        <w:t>data.  Analisis data dilakukan dengan membandingkan hasil tes, observasi, pada tahap</w:t>
      </w:r>
      <w:r w:rsidR="009949A8">
        <w:rPr>
          <w:rFonts w:ascii="Times New Roman" w:hAnsi="Times New Roman"/>
          <w:sz w:val="24"/>
          <w:szCs w:val="24"/>
        </w:rPr>
        <w:t xml:space="preserve"> </w:t>
      </w:r>
      <w:r w:rsidRPr="005B63B2">
        <w:rPr>
          <w:rFonts w:ascii="Times New Roman" w:hAnsi="Times New Roman"/>
          <w:sz w:val="24"/>
          <w:szCs w:val="24"/>
        </w:rPr>
        <w:t xml:space="preserve">refleksi dari siklus penelitian. Data hasil observasi dianalisis secara kualitatif, sedangkan dari hasil kemampuan belajar </w:t>
      </w:r>
      <w:r w:rsidR="00034D3E">
        <w:rPr>
          <w:rFonts w:ascii="Times New Roman" w:hAnsi="Times New Roman"/>
          <w:sz w:val="24"/>
          <w:szCs w:val="24"/>
        </w:rPr>
        <w:t>siswa</w:t>
      </w:r>
      <w:r w:rsidRPr="005B63B2">
        <w:rPr>
          <w:rFonts w:ascii="Times New Roman" w:hAnsi="Times New Roman"/>
          <w:sz w:val="24"/>
          <w:szCs w:val="24"/>
        </w:rPr>
        <w:t xml:space="preserve"> berupa pemberian tes, dianalisis secara kuantitatif</w:t>
      </w:r>
      <w:r w:rsidR="00547CEC">
        <w:rPr>
          <w:rFonts w:ascii="Times New Roman" w:hAnsi="Times New Roman"/>
          <w:sz w:val="24"/>
          <w:szCs w:val="24"/>
        </w:rPr>
        <w:t>.</w:t>
      </w:r>
    </w:p>
    <w:p w:rsidR="00D029D5" w:rsidRDefault="00684D19" w:rsidP="00E05D6C">
      <w:pPr>
        <w:pStyle w:val="ListParagraph"/>
        <w:spacing w:line="480" w:lineRule="auto"/>
        <w:ind w:left="709"/>
        <w:jc w:val="both"/>
      </w:pPr>
      <w:r>
        <w:lastRenderedPageBreak/>
        <w:t>Penafsiran data kual</w:t>
      </w:r>
      <w:r w:rsidR="0011463A">
        <w:t>itatif</w:t>
      </w:r>
      <w:r>
        <w:t xml:space="preserve"> deskriptif</w:t>
      </w:r>
      <w:r w:rsidR="0011463A">
        <w:t xml:space="preserve"> </w:t>
      </w:r>
      <w:r w:rsidR="003A65A5" w:rsidRPr="00CC19A0">
        <w:t>dil</w:t>
      </w:r>
      <w:r w:rsidR="003A65A5">
        <w:t>akukan dengan persamaan berikut</w:t>
      </w:r>
      <w:r w:rsidR="003A65A5" w:rsidRPr="00CC19A0">
        <w:t>:</w:t>
      </w:r>
    </w:p>
    <w:p w:rsidR="00E05D6C" w:rsidRDefault="00E05D6C" w:rsidP="00E05D6C">
      <w:pPr>
        <w:pStyle w:val="ListParagraph"/>
        <w:ind w:left="709"/>
        <w:jc w:val="both"/>
      </w:pPr>
    </w:p>
    <w:p w:rsidR="00D029D5" w:rsidRPr="00D029D5" w:rsidRDefault="00D029D5" w:rsidP="0045730E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</w:rPr>
      </w:pPr>
      <w:r w:rsidRPr="00D029D5">
        <w:rPr>
          <w:rFonts w:ascii="Times New Roman" w:hAnsi="Times New Roman"/>
          <w:sz w:val="24"/>
          <w:szCs w:val="24"/>
        </w:rPr>
        <w:t>Jumlah Siswa Mencapai KKM</w:t>
      </w:r>
    </w:p>
    <w:p w:rsidR="00D029D5" w:rsidRPr="00D029D5" w:rsidRDefault="002E17C3" w:rsidP="00345B34">
      <w:pPr>
        <w:pStyle w:val="ListParagraph"/>
        <w:numPr>
          <w:ilvl w:val="6"/>
          <w:numId w:val="9"/>
        </w:numPr>
        <w:ind w:left="284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9" type="#_x0000_t32" style="position:absolute;left:0;text-align:left;margin-left:119.85pt;margin-top:7.1pt;width:164.25pt;height:0;z-index:251673600" o:connectortype="straight"/>
        </w:pict>
      </w:r>
      <w:r w:rsidR="00D029D5" w:rsidRPr="00D029D5">
        <w:rPr>
          <w:noProof/>
        </w:rPr>
        <w:t>Ketuntasan Belajar</w:t>
      </w:r>
      <w:r w:rsidR="00D029D5" w:rsidRPr="00D029D5">
        <w:t xml:space="preserve"> = </w:t>
      </w:r>
      <w:r w:rsidR="00D029D5" w:rsidRPr="00D029D5">
        <w:tab/>
      </w:r>
      <w:r w:rsidR="00D029D5" w:rsidRPr="00D029D5">
        <w:tab/>
      </w:r>
      <w:r w:rsidR="00D029D5" w:rsidRPr="00D029D5">
        <w:tab/>
      </w:r>
      <w:r w:rsidR="00D029D5" w:rsidRPr="00D029D5">
        <w:tab/>
      </w:r>
      <w:r w:rsidR="00D029D5" w:rsidRPr="00D029D5">
        <w:tab/>
        <w:t>x 100</w:t>
      </w:r>
      <m:oMath>
        <m:r>
          <w:rPr>
            <w:rFonts w:ascii="Cambria Math"/>
          </w:rPr>
          <m:t>%</m:t>
        </m:r>
      </m:oMath>
    </w:p>
    <w:p w:rsidR="003A65A5" w:rsidRPr="00D029D5" w:rsidRDefault="0045730E" w:rsidP="0045730E">
      <w:pPr>
        <w:tabs>
          <w:tab w:val="left" w:pos="269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29D5" w:rsidRPr="00D029D5">
        <w:rPr>
          <w:rFonts w:ascii="Times New Roman" w:hAnsi="Times New Roman"/>
          <w:sz w:val="24"/>
          <w:szCs w:val="24"/>
        </w:rPr>
        <w:t>Jumlah Keseluruhan Siswa</w:t>
      </w:r>
      <w:r w:rsidR="003A65A5" w:rsidRPr="00D029D5">
        <w:rPr>
          <w:rFonts w:ascii="Times New Roman" w:hAnsi="Times New Roman"/>
          <w:sz w:val="24"/>
          <w:szCs w:val="24"/>
        </w:rPr>
        <w:tab/>
      </w:r>
    </w:p>
    <w:p w:rsidR="003A65A5" w:rsidRDefault="003A65A5" w:rsidP="0045730E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029D5" w:rsidRPr="00D029D5" w:rsidRDefault="00D029D5" w:rsidP="0045730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51383">
        <w:rPr>
          <w:rFonts w:ascii="Times New Roman" w:hAnsi="Times New Roman"/>
          <w:sz w:val="24"/>
        </w:rPr>
        <w:t>Jumlah Siswa yang Tidak Mencapai KKM</w:t>
      </w:r>
    </w:p>
    <w:p w:rsidR="003A65A5" w:rsidRDefault="002E17C3" w:rsidP="00345B34">
      <w:pPr>
        <w:pStyle w:val="ListParagraph"/>
        <w:numPr>
          <w:ilvl w:val="6"/>
          <w:numId w:val="9"/>
        </w:numPr>
        <w:ind w:left="284"/>
        <w:jc w:val="both"/>
      </w:pPr>
      <w:r>
        <w:rPr>
          <w:noProof/>
        </w:rPr>
        <w:pict>
          <v:shape id="_x0000_s1180" type="#_x0000_t32" style="position:absolute;left:0;text-align:left;margin-left:142.35pt;margin-top:6.2pt;width:206.25pt;height:0;z-index:251674624" o:connectortype="straight"/>
        </w:pict>
      </w:r>
      <w:r w:rsidR="00D029D5">
        <w:rPr>
          <w:noProof/>
        </w:rPr>
        <w:t>Ketidaktuntasan Belajar</w:t>
      </w:r>
      <w:r w:rsidR="00D029D5" w:rsidRPr="00704BA3">
        <w:t xml:space="preserve"> =</w:t>
      </w:r>
      <w:r w:rsidR="00D029D5">
        <w:tab/>
      </w:r>
      <w:r w:rsidR="00D029D5">
        <w:tab/>
      </w:r>
      <w:r w:rsidR="00D029D5">
        <w:tab/>
      </w:r>
      <w:r w:rsidR="00D029D5">
        <w:tab/>
      </w:r>
      <w:r w:rsidR="00D029D5">
        <w:tab/>
        <w:t xml:space="preserve">          </w:t>
      </w:r>
      <w:r w:rsidR="0045730E">
        <w:tab/>
        <w:t xml:space="preserve">         </w:t>
      </w:r>
      <w:r w:rsidR="00D029D5">
        <w:t xml:space="preserve"> x 100%</w:t>
      </w:r>
    </w:p>
    <w:p w:rsidR="00D029D5" w:rsidRDefault="00D029D5" w:rsidP="0045730E">
      <w:pPr>
        <w:pStyle w:val="ListParagraph"/>
        <w:ind w:left="3164" w:firstLine="436"/>
        <w:jc w:val="both"/>
      </w:pPr>
      <w:r>
        <w:t>Jumlah Keseluruhan Siswa</w:t>
      </w:r>
    </w:p>
    <w:p w:rsidR="007C3792" w:rsidRDefault="007C3792" w:rsidP="003C21FD">
      <w:pPr>
        <w:spacing w:after="0" w:line="240" w:lineRule="auto"/>
        <w:ind w:left="2880" w:firstLine="720"/>
        <w:jc w:val="both"/>
        <w:rPr>
          <w:rFonts w:ascii="Times New Roman" w:hAnsi="Times New Roman"/>
        </w:rPr>
      </w:pPr>
    </w:p>
    <w:p w:rsidR="009F2115" w:rsidRDefault="003A65A5" w:rsidP="00C95C54">
      <w:pPr>
        <w:spacing w:after="0" w:line="240" w:lineRule="auto"/>
        <w:jc w:val="both"/>
      </w:pPr>
      <w:r>
        <w:rPr>
          <w:rFonts w:ascii="Times New Roman" w:hAnsi="Times New Roman"/>
        </w:rPr>
        <w:t xml:space="preserve">  </w:t>
      </w:r>
      <w:r>
        <w:tab/>
      </w:r>
    </w:p>
    <w:p w:rsidR="0054485B" w:rsidRPr="003C21FD" w:rsidRDefault="0054485B" w:rsidP="00C95C54">
      <w:pPr>
        <w:spacing w:after="0" w:line="240" w:lineRule="auto"/>
        <w:jc w:val="both"/>
        <w:rPr>
          <w:rFonts w:ascii="Times New Roman" w:hAnsi="Times New Roman"/>
        </w:rPr>
      </w:pPr>
    </w:p>
    <w:p w:rsidR="005B63B2" w:rsidRPr="00B45723" w:rsidRDefault="005B63B2" w:rsidP="00345B34">
      <w:pPr>
        <w:pStyle w:val="ListParagraph"/>
        <w:numPr>
          <w:ilvl w:val="3"/>
          <w:numId w:val="9"/>
        </w:numPr>
        <w:spacing w:line="480" w:lineRule="auto"/>
        <w:ind w:left="426" w:hanging="426"/>
        <w:jc w:val="both"/>
        <w:rPr>
          <w:b/>
        </w:rPr>
      </w:pPr>
      <w:r w:rsidRPr="00B45723">
        <w:rPr>
          <w:b/>
        </w:rPr>
        <w:t>Indikator Keberhasilan</w:t>
      </w:r>
    </w:p>
    <w:p w:rsidR="0054485B" w:rsidRDefault="005B63B2" w:rsidP="0054485B">
      <w:pPr>
        <w:spacing w:after="0" w:line="480" w:lineRule="auto"/>
        <w:ind w:right="18" w:firstLine="720"/>
        <w:jc w:val="both"/>
        <w:rPr>
          <w:rFonts w:ascii="Times New Roman" w:hAnsi="Times New Roman"/>
          <w:sz w:val="24"/>
          <w:szCs w:val="24"/>
          <w:lang w:val="sv-SE"/>
        </w:rPr>
      </w:pPr>
      <w:r w:rsidRPr="005B63B2">
        <w:rPr>
          <w:rFonts w:ascii="Times New Roman" w:hAnsi="Times New Roman"/>
          <w:sz w:val="24"/>
          <w:szCs w:val="24"/>
          <w:lang w:val="sv-SE"/>
        </w:rPr>
        <w:t xml:space="preserve">Indikator keberhasilan dalam penelitian ini dilihat dari dua aspek yaitu aspek </w:t>
      </w:r>
      <w:r w:rsidR="00554E0D">
        <w:rPr>
          <w:rFonts w:ascii="Times New Roman" w:hAnsi="Times New Roman"/>
          <w:sz w:val="24"/>
          <w:szCs w:val="24"/>
          <w:lang w:val="sv-SE"/>
        </w:rPr>
        <w:t>proses</w:t>
      </w:r>
      <w:r w:rsidRPr="005B63B2">
        <w:rPr>
          <w:rFonts w:ascii="Times New Roman" w:hAnsi="Times New Roman"/>
          <w:sz w:val="24"/>
          <w:szCs w:val="24"/>
          <w:lang w:val="sv-SE"/>
        </w:rPr>
        <w:t xml:space="preserve"> dan aspek </w:t>
      </w:r>
      <w:r w:rsidR="00554E0D">
        <w:rPr>
          <w:rFonts w:ascii="Times New Roman" w:hAnsi="Times New Roman"/>
          <w:sz w:val="24"/>
          <w:szCs w:val="24"/>
          <w:lang w:val="sv-SE"/>
        </w:rPr>
        <w:t>hasil</w:t>
      </w:r>
      <w:r w:rsidRPr="005B63B2">
        <w:rPr>
          <w:rFonts w:ascii="Times New Roman" w:hAnsi="Times New Roman"/>
          <w:sz w:val="24"/>
          <w:szCs w:val="24"/>
          <w:lang w:val="sv-SE"/>
        </w:rPr>
        <w:t xml:space="preserve">. Keberhasilan </w:t>
      </w:r>
      <w:r w:rsidR="0011463A">
        <w:rPr>
          <w:rFonts w:ascii="Times New Roman" w:hAnsi="Times New Roman"/>
          <w:sz w:val="24"/>
          <w:szCs w:val="24"/>
          <w:lang w:val="sv-SE"/>
        </w:rPr>
        <w:t xml:space="preserve">aktivitas mengajar guru maupun aktivitas </w:t>
      </w:r>
      <w:r w:rsidR="008E13B9">
        <w:rPr>
          <w:rFonts w:ascii="Times New Roman" w:hAnsi="Times New Roman"/>
          <w:sz w:val="24"/>
          <w:szCs w:val="24"/>
          <w:lang w:val="sv-SE"/>
        </w:rPr>
        <w:t xml:space="preserve">siswa </w:t>
      </w:r>
      <w:r w:rsidR="0011463A">
        <w:rPr>
          <w:rFonts w:ascii="Times New Roman" w:hAnsi="Times New Roman"/>
          <w:sz w:val="24"/>
          <w:szCs w:val="24"/>
          <w:lang w:val="sv-SE"/>
        </w:rPr>
        <w:t>dikatakan berhasil apabila menc</w:t>
      </w:r>
      <w:r w:rsidR="005810CE">
        <w:rPr>
          <w:rFonts w:ascii="Times New Roman" w:hAnsi="Times New Roman"/>
          <w:sz w:val="24"/>
          <w:szCs w:val="24"/>
          <w:lang w:val="sv-SE"/>
        </w:rPr>
        <w:t>apai standar ketentuan minimal 8</w:t>
      </w:r>
      <w:r w:rsidR="00050907">
        <w:rPr>
          <w:rFonts w:ascii="Times New Roman" w:hAnsi="Times New Roman"/>
          <w:sz w:val="24"/>
          <w:szCs w:val="24"/>
          <w:lang w:val="sv-SE"/>
        </w:rPr>
        <w:t>0</w:t>
      </w:r>
      <w:r w:rsidR="0011463A">
        <w:rPr>
          <w:rFonts w:ascii="Times New Roman" w:hAnsi="Times New Roman"/>
          <w:sz w:val="24"/>
          <w:szCs w:val="24"/>
          <w:lang w:val="sv-SE"/>
        </w:rPr>
        <w:t>%</w:t>
      </w:r>
      <w:r w:rsidR="000B1E80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5B63B2">
        <w:rPr>
          <w:rFonts w:ascii="Times New Roman" w:hAnsi="Times New Roman"/>
          <w:sz w:val="24"/>
          <w:szCs w:val="24"/>
          <w:lang w:val="sv-SE"/>
        </w:rPr>
        <w:t xml:space="preserve">dengan menerapkan </w:t>
      </w:r>
      <w:r w:rsidR="0011463A">
        <w:rPr>
          <w:rFonts w:ascii="Times New Roman" w:hAnsi="Times New Roman"/>
          <w:sz w:val="24"/>
          <w:szCs w:val="24"/>
          <w:lang w:val="sv-SE"/>
        </w:rPr>
        <w:t xml:space="preserve">langkah-langkah </w:t>
      </w:r>
      <w:r w:rsidRPr="005B63B2">
        <w:rPr>
          <w:rFonts w:ascii="Times New Roman" w:hAnsi="Times New Roman"/>
          <w:sz w:val="24"/>
          <w:szCs w:val="24"/>
          <w:lang w:val="sv-SE"/>
        </w:rPr>
        <w:t>model pembelajaran kooperatif tipe T</w:t>
      </w:r>
      <w:r w:rsidR="0089637C">
        <w:rPr>
          <w:rFonts w:ascii="Times New Roman" w:hAnsi="Times New Roman"/>
          <w:sz w:val="24"/>
          <w:szCs w:val="24"/>
          <w:lang w:val="sv-SE"/>
        </w:rPr>
        <w:t>GT</w:t>
      </w:r>
      <w:r w:rsidRPr="005B63B2">
        <w:rPr>
          <w:rFonts w:ascii="Times New Roman" w:hAnsi="Times New Roman"/>
          <w:sz w:val="24"/>
          <w:szCs w:val="24"/>
          <w:lang w:val="sv-SE"/>
        </w:rPr>
        <w:t>.</w:t>
      </w:r>
    </w:p>
    <w:p w:rsidR="0054485B" w:rsidRPr="0054485B" w:rsidRDefault="00554E0D" w:rsidP="0054485B">
      <w:pPr>
        <w:spacing w:after="0" w:line="480" w:lineRule="auto"/>
        <w:ind w:right="18"/>
        <w:jc w:val="both"/>
        <w:rPr>
          <w:rFonts w:ascii="Times New Roman" w:hAnsi="Times New Roman"/>
          <w:sz w:val="24"/>
          <w:szCs w:val="24"/>
          <w:lang w:val="sv-SE"/>
        </w:rPr>
      </w:pPr>
      <w:r w:rsidRPr="00554E0D">
        <w:rPr>
          <w:rFonts w:ascii="Times New Roman" w:hAnsi="Times New Roman"/>
          <w:sz w:val="24"/>
          <w:szCs w:val="24"/>
          <w:lang w:val="id-ID"/>
        </w:rPr>
        <w:t>Tabel</w:t>
      </w:r>
      <w:r w:rsidR="00933853">
        <w:rPr>
          <w:rFonts w:ascii="Times New Roman" w:hAnsi="Times New Roman"/>
          <w:sz w:val="24"/>
          <w:szCs w:val="24"/>
        </w:rPr>
        <w:t xml:space="preserve"> </w:t>
      </w:r>
      <w:r w:rsidR="00933853">
        <w:rPr>
          <w:rFonts w:ascii="Times New Roman" w:hAnsi="Times New Roman"/>
          <w:sz w:val="24"/>
          <w:szCs w:val="24"/>
          <w:lang w:val="id-ID"/>
        </w:rPr>
        <w:t>3.</w:t>
      </w:r>
      <w:r w:rsidRPr="00554E0D">
        <w:rPr>
          <w:rFonts w:ascii="Times New Roman" w:hAnsi="Times New Roman"/>
          <w:sz w:val="24"/>
          <w:szCs w:val="24"/>
          <w:lang w:val="id-ID"/>
        </w:rPr>
        <w:t>1</w:t>
      </w:r>
      <w:r w:rsidRPr="00554E0D">
        <w:rPr>
          <w:rFonts w:ascii="Times New Roman" w:hAnsi="Times New Roman"/>
          <w:sz w:val="24"/>
          <w:szCs w:val="24"/>
        </w:rPr>
        <w:t>.</w:t>
      </w:r>
      <w:r w:rsidRPr="00554E0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A05ED">
        <w:rPr>
          <w:rFonts w:ascii="Times New Roman" w:hAnsi="Times New Roman"/>
          <w:sz w:val="24"/>
          <w:szCs w:val="24"/>
        </w:rPr>
        <w:t xml:space="preserve"> </w:t>
      </w:r>
      <w:r w:rsidRPr="00554E0D">
        <w:rPr>
          <w:rFonts w:ascii="Times New Roman" w:hAnsi="Times New Roman"/>
          <w:sz w:val="24"/>
          <w:szCs w:val="24"/>
          <w:lang w:val="id-ID"/>
        </w:rPr>
        <w:t xml:space="preserve">Indikator </w:t>
      </w:r>
      <w:r w:rsidR="0001377D" w:rsidRPr="00554E0D">
        <w:rPr>
          <w:rFonts w:ascii="Times New Roman" w:hAnsi="Times New Roman"/>
          <w:sz w:val="24"/>
          <w:szCs w:val="24"/>
          <w:lang w:val="id-ID"/>
        </w:rPr>
        <w:t xml:space="preserve">Keberhasilan </w:t>
      </w:r>
      <w:r w:rsidR="0001377D" w:rsidRPr="00554E0D">
        <w:rPr>
          <w:rFonts w:ascii="Times New Roman" w:hAnsi="Times New Roman"/>
          <w:sz w:val="24"/>
          <w:szCs w:val="24"/>
        </w:rPr>
        <w:t xml:space="preserve">Proses </w:t>
      </w:r>
      <w:r w:rsidR="002A05ED">
        <w:rPr>
          <w:rFonts w:ascii="Times New Roman" w:hAnsi="Times New Roman"/>
          <w:sz w:val="24"/>
          <w:szCs w:val="24"/>
          <w:lang w:val="id-ID"/>
        </w:rPr>
        <w:t xml:space="preserve">Pembelajaran </w:t>
      </w:r>
      <w:r w:rsidR="0001377D">
        <w:rPr>
          <w:rFonts w:ascii="Times New Roman" w:hAnsi="Times New Roman"/>
          <w:sz w:val="24"/>
          <w:szCs w:val="24"/>
        </w:rPr>
        <w:t>Guru dan Siswa</w:t>
      </w:r>
    </w:p>
    <w:tbl>
      <w:tblPr>
        <w:tblStyle w:val="TableGrid1"/>
        <w:tblW w:w="7920" w:type="dxa"/>
        <w:tblInd w:w="108" w:type="dxa"/>
        <w:tblLook w:val="04A0"/>
      </w:tblPr>
      <w:tblGrid>
        <w:gridCol w:w="3969"/>
        <w:gridCol w:w="3951"/>
      </w:tblGrid>
      <w:tr w:rsidR="00986F1A" w:rsidRPr="00986F1A" w:rsidTr="0043294C">
        <w:trPr>
          <w:trHeight w:val="665"/>
        </w:trPr>
        <w:tc>
          <w:tcPr>
            <w:tcW w:w="3969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986F1A" w:rsidRPr="00986F1A" w:rsidRDefault="00987CB0" w:rsidP="00986F1A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val="id-ID"/>
              </w:rPr>
            </w:pPr>
            <w:r w:rsidRPr="00987CB0">
              <w:rPr>
                <w:b/>
                <w:sz w:val="24"/>
                <w:szCs w:val="24"/>
              </w:rPr>
              <w:t>T</w:t>
            </w:r>
            <w:r w:rsidRPr="00987CB0">
              <w:rPr>
                <w:b/>
                <w:sz w:val="24"/>
                <w:szCs w:val="24"/>
                <w:lang w:val="id-ID"/>
              </w:rPr>
              <w:t>ingkat</w:t>
            </w:r>
          </w:p>
          <w:p w:rsidR="00986F1A" w:rsidRPr="00986F1A" w:rsidRDefault="00986F1A" w:rsidP="00986F1A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val="id-ID"/>
              </w:rPr>
            </w:pPr>
            <w:r w:rsidRPr="00986F1A">
              <w:rPr>
                <w:b/>
                <w:sz w:val="24"/>
                <w:szCs w:val="24"/>
              </w:rPr>
              <w:t>Keber</w:t>
            </w:r>
            <w:r w:rsidRPr="00986F1A">
              <w:rPr>
                <w:b/>
                <w:sz w:val="24"/>
                <w:szCs w:val="24"/>
                <w:lang w:val="id-ID"/>
              </w:rPr>
              <w:t>hasilan</w:t>
            </w:r>
          </w:p>
        </w:tc>
        <w:tc>
          <w:tcPr>
            <w:tcW w:w="3951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986F1A" w:rsidRPr="00986F1A" w:rsidRDefault="00986F1A" w:rsidP="00050907">
            <w:pPr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86F1A">
              <w:rPr>
                <w:b/>
                <w:sz w:val="24"/>
                <w:szCs w:val="24"/>
              </w:rPr>
              <w:t>K</w:t>
            </w:r>
            <w:r w:rsidR="00050907">
              <w:rPr>
                <w:b/>
                <w:sz w:val="24"/>
                <w:szCs w:val="24"/>
              </w:rPr>
              <w:t>ategori</w:t>
            </w:r>
          </w:p>
        </w:tc>
      </w:tr>
      <w:tr w:rsidR="00986F1A" w:rsidRPr="00986F1A" w:rsidTr="0043294C">
        <w:trPr>
          <w:trHeight w:val="394"/>
        </w:trPr>
        <w:tc>
          <w:tcPr>
            <w:tcW w:w="39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CD1916" w:rsidRPr="00F37A02" w:rsidRDefault="00547CEC" w:rsidP="00F37A02">
            <w:pPr>
              <w:spacing w:after="0" w:line="36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50907">
              <w:rPr>
                <w:sz w:val="24"/>
                <w:szCs w:val="24"/>
              </w:rPr>
              <w:t>0</w:t>
            </w:r>
            <w:r w:rsidR="00F37A02">
              <w:rPr>
                <w:sz w:val="24"/>
                <w:szCs w:val="24"/>
              </w:rPr>
              <w:t>%</w:t>
            </w:r>
            <w:r w:rsidR="00F37A02" w:rsidRPr="00986F1A">
              <w:rPr>
                <w:sz w:val="24"/>
                <w:szCs w:val="24"/>
              </w:rPr>
              <w:t xml:space="preserve"> – </w:t>
            </w:r>
            <w:r w:rsidR="00DB48AC">
              <w:rPr>
                <w:sz w:val="24"/>
                <w:szCs w:val="24"/>
              </w:rPr>
              <w:t>100</w:t>
            </w:r>
            <w:r w:rsidR="00F37A02">
              <w:rPr>
                <w:sz w:val="24"/>
                <w:szCs w:val="24"/>
              </w:rPr>
              <w:t>%</w:t>
            </w:r>
          </w:p>
        </w:tc>
        <w:tc>
          <w:tcPr>
            <w:tcW w:w="395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CD1916" w:rsidRPr="00986F1A" w:rsidRDefault="00CD1916" w:rsidP="00F01084">
            <w:pPr>
              <w:spacing w:after="0" w:line="360" w:lineRule="auto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Baik (B)</w:t>
            </w:r>
          </w:p>
        </w:tc>
      </w:tr>
      <w:tr w:rsidR="00986F1A" w:rsidRPr="00986F1A" w:rsidTr="00F37A02">
        <w:trPr>
          <w:trHeight w:val="318"/>
        </w:trPr>
        <w:tc>
          <w:tcPr>
            <w:tcW w:w="39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986F1A" w:rsidRPr="00986F1A" w:rsidRDefault="00050907" w:rsidP="00F37A02">
            <w:pPr>
              <w:spacing w:after="0" w:line="36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F37A02">
              <w:rPr>
                <w:sz w:val="24"/>
                <w:szCs w:val="24"/>
              </w:rPr>
              <w:t>%</w:t>
            </w:r>
            <w:r w:rsidR="00986F1A" w:rsidRPr="00986F1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79</w:t>
            </w:r>
            <w:r w:rsidR="00986F1A" w:rsidRPr="00986F1A">
              <w:rPr>
                <w:sz w:val="24"/>
                <w:szCs w:val="24"/>
              </w:rPr>
              <w:t>%</w:t>
            </w:r>
          </w:p>
        </w:tc>
        <w:tc>
          <w:tcPr>
            <w:tcW w:w="395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986F1A" w:rsidRPr="00986F1A" w:rsidRDefault="00986F1A" w:rsidP="00F37A02">
            <w:pPr>
              <w:spacing w:after="0"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86F1A">
              <w:rPr>
                <w:sz w:val="24"/>
                <w:szCs w:val="24"/>
              </w:rPr>
              <w:t>Cukup (C)</w:t>
            </w:r>
          </w:p>
        </w:tc>
      </w:tr>
      <w:tr w:rsidR="00986F1A" w:rsidRPr="00986F1A" w:rsidTr="0043294C">
        <w:trPr>
          <w:trHeight w:val="424"/>
        </w:trPr>
        <w:tc>
          <w:tcPr>
            <w:tcW w:w="396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D1916" w:rsidRPr="00F37A02" w:rsidRDefault="00986F1A" w:rsidP="00F01084">
            <w:pPr>
              <w:spacing w:after="0"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86F1A">
              <w:rPr>
                <w:sz w:val="24"/>
                <w:szCs w:val="24"/>
                <w:lang w:val="id-ID"/>
              </w:rPr>
              <w:t xml:space="preserve"> </w:t>
            </w:r>
            <w:r w:rsidR="00DB48AC">
              <w:rPr>
                <w:sz w:val="24"/>
                <w:szCs w:val="24"/>
              </w:rPr>
              <w:t>0</w:t>
            </w:r>
            <w:r w:rsidR="00F37A02">
              <w:rPr>
                <w:sz w:val="24"/>
                <w:szCs w:val="24"/>
              </w:rPr>
              <w:t>%</w:t>
            </w:r>
            <w:r w:rsidRPr="00986F1A">
              <w:rPr>
                <w:sz w:val="24"/>
                <w:szCs w:val="24"/>
              </w:rPr>
              <w:t xml:space="preserve"> – </w:t>
            </w:r>
            <w:r w:rsidR="005810CE">
              <w:rPr>
                <w:sz w:val="24"/>
                <w:szCs w:val="24"/>
              </w:rPr>
              <w:t>6</w:t>
            </w:r>
            <w:r w:rsidR="00050907">
              <w:rPr>
                <w:sz w:val="24"/>
                <w:szCs w:val="24"/>
              </w:rPr>
              <w:t>4</w:t>
            </w:r>
            <w:r w:rsidRPr="00986F1A">
              <w:rPr>
                <w:sz w:val="24"/>
                <w:szCs w:val="24"/>
              </w:rPr>
              <w:t>%</w:t>
            </w:r>
          </w:p>
        </w:tc>
        <w:tc>
          <w:tcPr>
            <w:tcW w:w="3951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D1916" w:rsidRPr="00986F1A" w:rsidRDefault="00986F1A" w:rsidP="00F01084">
            <w:pPr>
              <w:spacing w:after="0"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86F1A">
              <w:rPr>
                <w:sz w:val="24"/>
                <w:szCs w:val="24"/>
              </w:rPr>
              <w:t>Kurang (K)</w:t>
            </w:r>
          </w:p>
        </w:tc>
      </w:tr>
    </w:tbl>
    <w:p w:rsidR="00AE0119" w:rsidRDefault="00AE0119" w:rsidP="00E13687">
      <w:pPr>
        <w:spacing w:after="0" w:line="480" w:lineRule="auto"/>
        <w:jc w:val="both"/>
        <w:rPr>
          <w:rFonts w:ascii="Times New Roman" w:hAnsi="Times New Roman"/>
          <w:sz w:val="6"/>
          <w:szCs w:val="24"/>
        </w:rPr>
      </w:pPr>
    </w:p>
    <w:p w:rsidR="005810CE" w:rsidRDefault="005810CE" w:rsidP="005810CE">
      <w:pPr>
        <w:spacing w:after="0" w:line="480" w:lineRule="auto"/>
        <w:jc w:val="both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Sumber : Dewi (2015)</w:t>
      </w:r>
    </w:p>
    <w:p w:rsidR="00023C44" w:rsidRDefault="000D45AD" w:rsidP="00CD1916">
      <w:pPr>
        <w:spacing w:after="0" w:line="480" w:lineRule="auto"/>
        <w:ind w:firstLine="720"/>
        <w:jc w:val="both"/>
        <w:rPr>
          <w:rFonts w:ascii="Times New Roman" w:hAnsi="Times New Roman"/>
          <w:sz w:val="24"/>
          <w:lang w:val="sv-SE"/>
        </w:rPr>
      </w:pPr>
      <w:r w:rsidRPr="009A7C6C">
        <w:rPr>
          <w:rFonts w:ascii="Times New Roman" w:hAnsi="Times New Roman"/>
          <w:sz w:val="24"/>
          <w:lang w:val="sv-SE"/>
        </w:rPr>
        <w:t xml:space="preserve">Kriteria keberhasilan dari aspek </w:t>
      </w:r>
      <w:r w:rsidR="008C55F1">
        <w:rPr>
          <w:rFonts w:ascii="Times New Roman" w:hAnsi="Times New Roman"/>
          <w:sz w:val="24"/>
          <w:lang w:val="sv-SE"/>
        </w:rPr>
        <w:t>siswa</w:t>
      </w:r>
      <w:r w:rsidRPr="009A7C6C">
        <w:rPr>
          <w:rFonts w:ascii="Times New Roman" w:hAnsi="Times New Roman"/>
          <w:sz w:val="24"/>
          <w:lang w:val="sv-SE"/>
        </w:rPr>
        <w:t xml:space="preserve"> dapat dilihat pada </w:t>
      </w:r>
      <w:r w:rsidR="0011463A">
        <w:rPr>
          <w:rFonts w:ascii="Times New Roman" w:hAnsi="Times New Roman"/>
          <w:sz w:val="24"/>
          <w:lang w:val="sv-SE"/>
        </w:rPr>
        <w:t xml:space="preserve">hasil belajar </w:t>
      </w:r>
      <w:r w:rsidRPr="009A7C6C">
        <w:rPr>
          <w:rFonts w:ascii="Times New Roman" w:hAnsi="Times New Roman"/>
          <w:sz w:val="24"/>
          <w:lang w:val="sv-SE"/>
        </w:rPr>
        <w:t>yang dicapai dalam pembelajaran IP</w:t>
      </w:r>
      <w:r w:rsidR="004E48BA">
        <w:rPr>
          <w:rFonts w:ascii="Times New Roman" w:hAnsi="Times New Roman"/>
          <w:sz w:val="24"/>
          <w:lang w:val="sv-SE"/>
        </w:rPr>
        <w:t>S</w:t>
      </w:r>
      <w:r w:rsidRPr="009A7C6C">
        <w:rPr>
          <w:rFonts w:ascii="Times New Roman" w:hAnsi="Times New Roman"/>
          <w:sz w:val="24"/>
          <w:lang w:val="sv-SE"/>
        </w:rPr>
        <w:t xml:space="preserve">. </w:t>
      </w:r>
      <w:r w:rsidRPr="009A7C6C">
        <w:rPr>
          <w:rFonts w:ascii="Times New Roman" w:hAnsi="Times New Roman"/>
          <w:color w:val="000000"/>
          <w:sz w:val="24"/>
        </w:rPr>
        <w:t xml:space="preserve">Bilamana secara klasikal </w:t>
      </w:r>
      <w:r w:rsidRPr="009A7C6C">
        <w:rPr>
          <w:rFonts w:ascii="Times New Roman" w:hAnsi="Times New Roman"/>
          <w:sz w:val="24"/>
        </w:rPr>
        <w:t xml:space="preserve">menunjukan tingkat pencapaian ketuntasan </w:t>
      </w:r>
      <w:r w:rsidRPr="009A7C6C">
        <w:rPr>
          <w:rFonts w:ascii="Times New Roman" w:hAnsi="Times New Roman"/>
          <w:color w:val="000000"/>
          <w:sz w:val="24"/>
        </w:rPr>
        <w:t xml:space="preserve">70% </w:t>
      </w:r>
      <w:r w:rsidR="0067673C">
        <w:rPr>
          <w:rFonts w:ascii="Times New Roman" w:hAnsi="Times New Roman"/>
          <w:color w:val="000000"/>
          <w:sz w:val="24"/>
        </w:rPr>
        <w:t xml:space="preserve">dari keseluruhan jumlah siswa </w:t>
      </w:r>
      <w:r w:rsidR="009F13E1">
        <w:rPr>
          <w:rFonts w:ascii="Times New Roman" w:hAnsi="Times New Roman"/>
          <w:color w:val="000000"/>
          <w:sz w:val="24"/>
        </w:rPr>
        <w:t>sesuai dengan Kriteria Ketuntasan Minimum (KKM) yait</w:t>
      </w:r>
      <w:r w:rsidR="004B07C1">
        <w:rPr>
          <w:rFonts w:ascii="Times New Roman" w:hAnsi="Times New Roman"/>
          <w:color w:val="000000"/>
          <w:sz w:val="24"/>
        </w:rPr>
        <w:t>u 70</w:t>
      </w:r>
      <w:r w:rsidR="009F13E1">
        <w:rPr>
          <w:rFonts w:ascii="Times New Roman" w:hAnsi="Times New Roman"/>
          <w:color w:val="000000"/>
          <w:sz w:val="24"/>
        </w:rPr>
        <w:t xml:space="preserve"> </w:t>
      </w:r>
      <w:r w:rsidRPr="009A7C6C">
        <w:rPr>
          <w:rFonts w:ascii="Times New Roman" w:hAnsi="Times New Roman"/>
          <w:color w:val="000000"/>
          <w:sz w:val="24"/>
        </w:rPr>
        <w:t xml:space="preserve">maka tindakan telah berhasil, sebaliknya jika </w:t>
      </w:r>
      <w:r w:rsidRPr="009A7C6C">
        <w:rPr>
          <w:rFonts w:ascii="Times New Roman" w:hAnsi="Times New Roman"/>
          <w:color w:val="000000"/>
          <w:sz w:val="24"/>
        </w:rPr>
        <w:lastRenderedPageBreak/>
        <w:t xml:space="preserve">belum mencapai 70% </w:t>
      </w:r>
      <w:r w:rsidR="0067673C">
        <w:rPr>
          <w:rFonts w:ascii="Times New Roman" w:hAnsi="Times New Roman"/>
          <w:color w:val="000000"/>
          <w:sz w:val="24"/>
        </w:rPr>
        <w:t xml:space="preserve">dari keseluruhan jumlah siswa </w:t>
      </w:r>
      <w:r w:rsidRPr="009A7C6C">
        <w:rPr>
          <w:rFonts w:ascii="Times New Roman" w:hAnsi="Times New Roman"/>
          <w:color w:val="000000"/>
          <w:sz w:val="24"/>
        </w:rPr>
        <w:t xml:space="preserve">maka tindakan belum berhasil yang </w:t>
      </w:r>
      <w:r w:rsidRPr="009A7C6C">
        <w:rPr>
          <w:rFonts w:ascii="Times New Roman" w:hAnsi="Times New Roman"/>
          <w:sz w:val="24"/>
        </w:rPr>
        <w:t xml:space="preserve">ditetapkan oleh </w:t>
      </w:r>
      <w:r w:rsidR="0089637C">
        <w:rPr>
          <w:rFonts w:ascii="Times New Roman" w:hAnsi="Times New Roman"/>
          <w:sz w:val="24"/>
          <w:szCs w:val="24"/>
          <w:lang w:val="sv-SE"/>
        </w:rPr>
        <w:t>SD Inpres Borong Jambu III Kecamatan Manggala Kota Makassar</w:t>
      </w:r>
      <w:r w:rsidR="0079430D" w:rsidRPr="009A7C6C">
        <w:rPr>
          <w:rFonts w:ascii="Times New Roman" w:hAnsi="Times New Roman"/>
          <w:sz w:val="24"/>
          <w:lang w:val="sv-SE"/>
        </w:rPr>
        <w:t>.</w:t>
      </w:r>
    </w:p>
    <w:p w:rsidR="00554E0D" w:rsidRDefault="00933853" w:rsidP="0001377D">
      <w:pPr>
        <w:spacing w:after="0" w:line="240" w:lineRule="auto"/>
        <w:ind w:left="1260" w:right="18" w:hanging="12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r>
        <w:rPr>
          <w:rFonts w:ascii="Times New Roman" w:hAnsi="Times New Roman"/>
          <w:sz w:val="24"/>
          <w:szCs w:val="24"/>
          <w:lang w:val="id-ID"/>
        </w:rPr>
        <w:t>3.</w:t>
      </w:r>
      <w:r w:rsidR="00AE0119">
        <w:rPr>
          <w:rFonts w:ascii="Times New Roman" w:hAnsi="Times New Roman"/>
          <w:sz w:val="24"/>
          <w:szCs w:val="24"/>
        </w:rPr>
        <w:t>2</w:t>
      </w:r>
      <w:r w:rsidR="0001377D">
        <w:rPr>
          <w:rFonts w:ascii="Times New Roman" w:hAnsi="Times New Roman"/>
          <w:sz w:val="24"/>
          <w:szCs w:val="24"/>
        </w:rPr>
        <w:t>.</w:t>
      </w:r>
      <w:r w:rsidR="0001377D" w:rsidRPr="0001377D">
        <w:rPr>
          <w:rFonts w:ascii="Times New Roman" w:hAnsi="Times New Roman"/>
          <w:sz w:val="32"/>
          <w:szCs w:val="24"/>
        </w:rPr>
        <w:t xml:space="preserve"> </w:t>
      </w:r>
      <w:r w:rsidR="00554E0D" w:rsidRPr="000D45AD">
        <w:rPr>
          <w:rFonts w:ascii="Times New Roman" w:hAnsi="Times New Roman"/>
          <w:sz w:val="24"/>
          <w:szCs w:val="24"/>
          <w:lang w:val="id-ID"/>
        </w:rPr>
        <w:t xml:space="preserve">Indikator </w:t>
      </w:r>
      <w:r w:rsidR="0001377D" w:rsidRPr="000D45AD">
        <w:rPr>
          <w:rFonts w:ascii="Times New Roman" w:hAnsi="Times New Roman"/>
          <w:sz w:val="24"/>
          <w:szCs w:val="24"/>
          <w:lang w:val="id-ID"/>
        </w:rPr>
        <w:t xml:space="preserve">Keberhasilan </w:t>
      </w:r>
      <w:r w:rsidR="0001377D">
        <w:rPr>
          <w:rFonts w:ascii="Times New Roman" w:hAnsi="Times New Roman"/>
          <w:sz w:val="24"/>
          <w:szCs w:val="24"/>
        </w:rPr>
        <w:t xml:space="preserve">Hasil Belajar Siswa </w:t>
      </w:r>
    </w:p>
    <w:p w:rsidR="00554E0D" w:rsidRPr="00E72453" w:rsidRDefault="00554E0D" w:rsidP="00554E0D">
      <w:pPr>
        <w:spacing w:after="0" w:line="240" w:lineRule="auto"/>
        <w:ind w:left="1170" w:right="18" w:hanging="1170"/>
        <w:jc w:val="both"/>
        <w:rPr>
          <w:rFonts w:ascii="Times New Roman" w:hAnsi="Times New Roman"/>
          <w:sz w:val="12"/>
        </w:rPr>
      </w:pPr>
    </w:p>
    <w:tbl>
      <w:tblPr>
        <w:tblW w:w="79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0"/>
        <w:gridCol w:w="3870"/>
      </w:tblGrid>
      <w:tr w:rsidR="00554E0D" w:rsidRPr="009C0957" w:rsidTr="009C0957">
        <w:trPr>
          <w:trHeight w:val="611"/>
        </w:trPr>
        <w:tc>
          <w:tcPr>
            <w:tcW w:w="4050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554E0D" w:rsidRPr="009C0957" w:rsidRDefault="00554E0D" w:rsidP="009C0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9C0957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Tingkat</w:t>
            </w:r>
          </w:p>
          <w:p w:rsidR="00554E0D" w:rsidRPr="009C0957" w:rsidRDefault="00554E0D" w:rsidP="009C0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9C0957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Keber</w:t>
            </w:r>
            <w:r w:rsidR="000A4FB8" w:rsidRPr="009C0957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hasilan</w:t>
            </w:r>
          </w:p>
        </w:tc>
        <w:tc>
          <w:tcPr>
            <w:tcW w:w="3870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554E0D" w:rsidRPr="009C0957" w:rsidRDefault="00554E0D" w:rsidP="00356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9C0957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K</w:t>
            </w:r>
            <w:r w:rsidR="00356F66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ategori</w:t>
            </w:r>
          </w:p>
        </w:tc>
      </w:tr>
      <w:tr w:rsidR="00554E0D" w:rsidRPr="009C0957" w:rsidTr="009C0957">
        <w:trPr>
          <w:trHeight w:val="395"/>
        </w:trPr>
        <w:tc>
          <w:tcPr>
            <w:tcW w:w="4050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554E0D" w:rsidRPr="009C0957" w:rsidRDefault="00554E0D" w:rsidP="00356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9C095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</w:t>
            </w:r>
            <w:r w:rsidR="0011463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</w:t>
            </w:r>
            <w:r w:rsidR="00356F6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  <w:r w:rsidRPr="009C095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– 100</w:t>
            </w:r>
          </w:p>
        </w:tc>
        <w:tc>
          <w:tcPr>
            <w:tcW w:w="3870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554E0D" w:rsidRPr="009C0957" w:rsidRDefault="0011463A" w:rsidP="0011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Tuntas</w:t>
            </w:r>
            <w:r w:rsidR="00554E0D" w:rsidRPr="009C095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T</w:t>
            </w:r>
            <w:r w:rsidR="00554E0D" w:rsidRPr="009C095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)</w:t>
            </w:r>
          </w:p>
        </w:tc>
      </w:tr>
      <w:tr w:rsidR="00554E0D" w:rsidRPr="009C0957" w:rsidTr="009C0957">
        <w:trPr>
          <w:trHeight w:val="360"/>
        </w:trPr>
        <w:tc>
          <w:tcPr>
            <w:tcW w:w="405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54E0D" w:rsidRPr="009C0957" w:rsidRDefault="00356F66" w:rsidP="00195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  <w:r w:rsidRPr="009C095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– 69</w:t>
            </w:r>
          </w:p>
        </w:tc>
        <w:tc>
          <w:tcPr>
            <w:tcW w:w="387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54E0D" w:rsidRPr="009C0957" w:rsidRDefault="0011463A" w:rsidP="0011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Tidak Tuntas</w:t>
            </w:r>
            <w:r w:rsidR="00554E0D" w:rsidRPr="009C095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 w:rsidR="00356F6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TT</w:t>
            </w:r>
            <w:r w:rsidR="00554E0D" w:rsidRPr="009C0957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)</w:t>
            </w:r>
          </w:p>
        </w:tc>
      </w:tr>
    </w:tbl>
    <w:p w:rsidR="009949A8" w:rsidRDefault="005810CE" w:rsidP="00342D02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1CA6">
        <w:rPr>
          <w:rFonts w:ascii="Times New Roman" w:hAnsi="Times New Roman"/>
          <w:sz w:val="24"/>
          <w:szCs w:val="24"/>
        </w:rPr>
        <w:t>Sumber : SD Inpres Borong Jambu II</w:t>
      </w:r>
      <w:r w:rsidR="00905A91">
        <w:rPr>
          <w:rFonts w:ascii="Times New Roman" w:hAnsi="Times New Roman"/>
          <w:sz w:val="24"/>
          <w:szCs w:val="24"/>
        </w:rPr>
        <w:t>I</w:t>
      </w:r>
    </w:p>
    <w:p w:rsidR="009949A8" w:rsidRDefault="009949A8" w:rsidP="00342D02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949A8" w:rsidRDefault="009949A8" w:rsidP="00342D02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949A8" w:rsidRDefault="009949A8" w:rsidP="00342D02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949A8" w:rsidRDefault="009949A8" w:rsidP="00342D02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F4EF2" w:rsidRPr="00EA7B92" w:rsidRDefault="001F4EF2" w:rsidP="0068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F4EF2" w:rsidRPr="00EA7B92" w:rsidSect="00E05D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720" w:gutter="0"/>
      <w:pgNumType w:start="2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8CB" w:rsidRDefault="007B58CB" w:rsidP="00F92F4B">
      <w:pPr>
        <w:spacing w:after="0" w:line="240" w:lineRule="auto"/>
      </w:pPr>
      <w:r>
        <w:separator/>
      </w:r>
    </w:p>
  </w:endnote>
  <w:endnote w:type="continuationSeparator" w:id="1">
    <w:p w:rsidR="007B58CB" w:rsidRDefault="007B58CB" w:rsidP="00F9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P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9D" w:rsidRDefault="0026079D">
    <w:pPr>
      <w:pStyle w:val="Footer"/>
      <w:jc w:val="center"/>
    </w:pPr>
  </w:p>
  <w:p w:rsidR="00621E34" w:rsidRDefault="00621E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4E" w:rsidRPr="00B92EE2" w:rsidRDefault="0026079D">
    <w:pPr>
      <w:pStyle w:val="Footer"/>
      <w:rPr>
        <w:rFonts w:ascii="Times New Roman" w:hAnsi="Times New Roman"/>
      </w:rPr>
    </w:pPr>
    <w:r w:rsidRPr="0026079D">
      <w:rPr>
        <w:rFonts w:ascii="Times New Roman" w:hAnsi="Times New Roman"/>
      </w:rPr>
      <w:ptab w:relativeTo="margin" w:alignment="center" w:leader="none"/>
    </w:r>
    <w:r w:rsidR="00E05D6C">
      <w:rPr>
        <w:rFonts w:ascii="Times New Roman" w:hAnsi="Times New Roman"/>
      </w:rPr>
      <w:t>24</w:t>
    </w:r>
    <w:r w:rsidRPr="0026079D">
      <w:rPr>
        <w:rFonts w:ascii="Times New Roman" w:hAnsi="Times New Roman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8CB" w:rsidRDefault="007B58CB" w:rsidP="00F92F4B">
      <w:pPr>
        <w:spacing w:after="0" w:line="240" w:lineRule="auto"/>
      </w:pPr>
      <w:r>
        <w:separator/>
      </w:r>
    </w:p>
  </w:footnote>
  <w:footnote w:type="continuationSeparator" w:id="1">
    <w:p w:rsidR="007B58CB" w:rsidRDefault="007B58CB" w:rsidP="00F9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5412403"/>
      <w:docPartObj>
        <w:docPartGallery w:val="Page Numbers (Top of Page)"/>
        <w:docPartUnique/>
      </w:docPartObj>
    </w:sdtPr>
    <w:sdtContent>
      <w:p w:rsidR="0026079D" w:rsidRPr="0026079D" w:rsidRDefault="002E17C3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26079D">
          <w:rPr>
            <w:rFonts w:ascii="Times New Roman" w:hAnsi="Times New Roman"/>
            <w:sz w:val="24"/>
            <w:szCs w:val="24"/>
          </w:rPr>
          <w:fldChar w:fldCharType="begin"/>
        </w:r>
        <w:r w:rsidR="0026079D" w:rsidRPr="0026079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6079D">
          <w:rPr>
            <w:rFonts w:ascii="Times New Roman" w:hAnsi="Times New Roman"/>
            <w:sz w:val="24"/>
            <w:szCs w:val="24"/>
          </w:rPr>
          <w:fldChar w:fldCharType="separate"/>
        </w:r>
        <w:r w:rsidR="00050907">
          <w:rPr>
            <w:rFonts w:ascii="Times New Roman" w:hAnsi="Times New Roman"/>
            <w:noProof/>
            <w:sz w:val="24"/>
            <w:szCs w:val="24"/>
          </w:rPr>
          <w:t>32</w:t>
        </w:r>
        <w:r w:rsidRPr="0026079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A7110" w:rsidRDefault="005A7110" w:rsidP="001F4EF2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9D" w:rsidRDefault="0026079D">
    <w:pPr>
      <w:pStyle w:val="Header"/>
      <w:jc w:val="right"/>
    </w:pPr>
  </w:p>
  <w:p w:rsidR="0026079D" w:rsidRDefault="002607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7CAE714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-1620"/>
        </w:tabs>
        <w:ind w:left="12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661F9C"/>
    <w:multiLevelType w:val="hybridMultilevel"/>
    <w:tmpl w:val="08DC5EC0"/>
    <w:lvl w:ilvl="0" w:tplc="B17A2E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F886DAE">
      <w:start w:val="1"/>
      <w:numFmt w:val="decimal"/>
      <w:lvlText w:val="%3)"/>
      <w:lvlJc w:val="left"/>
      <w:pPr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65943EFA">
      <w:start w:val="1"/>
      <w:numFmt w:val="lowerLetter"/>
      <w:lvlText w:val="%5)"/>
      <w:lvlJc w:val="left"/>
      <w:pPr>
        <w:ind w:left="360" w:hanging="360"/>
      </w:pPr>
      <w:rPr>
        <w:sz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6A84"/>
    <w:multiLevelType w:val="hybridMultilevel"/>
    <w:tmpl w:val="07080822"/>
    <w:lvl w:ilvl="0" w:tplc="077808B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1">
      <w:start w:val="1"/>
      <w:numFmt w:val="decimal"/>
      <w:lvlText w:val="%3)"/>
      <w:lvlJc w:val="left"/>
      <w:pPr>
        <w:ind w:left="261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3150" w:hanging="360"/>
      </w:pPr>
      <w:rPr>
        <w:rFonts w:hint="default"/>
        <w:b/>
      </w:rPr>
    </w:lvl>
    <w:lvl w:ilvl="4" w:tplc="1D28C8B0">
      <w:start w:val="1"/>
      <w:numFmt w:val="lowerLetter"/>
      <w:lvlText w:val="%5)"/>
      <w:lvlJc w:val="left"/>
      <w:pPr>
        <w:ind w:left="3870" w:hanging="360"/>
      </w:pPr>
      <w:rPr>
        <w:rFonts w:hint="default"/>
      </w:rPr>
    </w:lvl>
    <w:lvl w:ilvl="5" w:tplc="04090011">
      <w:start w:val="1"/>
      <w:numFmt w:val="decimal"/>
      <w:lvlText w:val="%6)"/>
      <w:lvlJc w:val="left"/>
      <w:pPr>
        <w:ind w:left="477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7D22F79"/>
    <w:multiLevelType w:val="hybridMultilevel"/>
    <w:tmpl w:val="1A22D080"/>
    <w:lvl w:ilvl="0" w:tplc="5DC00C0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67A83"/>
    <w:multiLevelType w:val="hybridMultilevel"/>
    <w:tmpl w:val="920E8B82"/>
    <w:lvl w:ilvl="0" w:tplc="77D22C08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E6703"/>
    <w:multiLevelType w:val="hybridMultilevel"/>
    <w:tmpl w:val="2810795E"/>
    <w:lvl w:ilvl="0" w:tplc="76784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8652D"/>
    <w:multiLevelType w:val="hybridMultilevel"/>
    <w:tmpl w:val="5BA41918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86F0FC0"/>
    <w:multiLevelType w:val="hybridMultilevel"/>
    <w:tmpl w:val="D9CE6B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41828"/>
    <w:multiLevelType w:val="hybridMultilevel"/>
    <w:tmpl w:val="B4CED1CE"/>
    <w:lvl w:ilvl="0" w:tplc="A768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A700BE"/>
    <w:multiLevelType w:val="hybridMultilevel"/>
    <w:tmpl w:val="6A42C9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A70E94"/>
    <w:multiLevelType w:val="hybridMultilevel"/>
    <w:tmpl w:val="B0B49BC8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DCA0E53"/>
    <w:multiLevelType w:val="hybridMultilevel"/>
    <w:tmpl w:val="1F7C2060"/>
    <w:lvl w:ilvl="0" w:tplc="935E2B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44AA3C4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  <w:b/>
        <w:i w:val="0"/>
      </w:rPr>
    </w:lvl>
    <w:lvl w:ilvl="4" w:tplc="38D00F20">
      <w:start w:val="1"/>
      <w:numFmt w:val="lowerLetter"/>
      <w:lvlText w:val="%5."/>
      <w:lvlJc w:val="left"/>
      <w:pPr>
        <w:ind w:left="3600" w:hanging="360"/>
      </w:pPr>
      <w:rPr>
        <w:i w:val="0"/>
      </w:rPr>
    </w:lvl>
    <w:lvl w:ilvl="5" w:tplc="5A8AD314">
      <w:start w:val="1"/>
      <w:numFmt w:val="decimal"/>
      <w:lvlText w:val="%6)"/>
      <w:lvlJc w:val="left"/>
      <w:pPr>
        <w:ind w:left="4500" w:hanging="360"/>
      </w:pPr>
      <w:rPr>
        <w:rFonts w:hint="default"/>
        <w:i w:val="0"/>
      </w:rPr>
    </w:lvl>
    <w:lvl w:ilvl="6" w:tplc="8D7AF7D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CE81A00">
      <w:start w:val="1"/>
      <w:numFmt w:val="lowerLetter"/>
      <w:lvlText w:val="%8."/>
      <w:lvlJc w:val="left"/>
      <w:pPr>
        <w:ind w:left="5760" w:hanging="360"/>
      </w:pPr>
      <w:rPr>
        <w:b/>
        <w:i w:val="0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E6FED"/>
    <w:multiLevelType w:val="hybridMultilevel"/>
    <w:tmpl w:val="37FAC8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25D24"/>
    <w:multiLevelType w:val="hybridMultilevel"/>
    <w:tmpl w:val="8E6AF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3370D"/>
    <w:multiLevelType w:val="hybridMultilevel"/>
    <w:tmpl w:val="080C13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DB0CD942">
      <w:start w:val="1"/>
      <w:numFmt w:val="lowerLetter"/>
      <w:lvlText w:val="%2)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2" w:tplc="81505CC4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DC344BC8">
      <w:start w:val="1"/>
      <w:numFmt w:val="lowerLetter"/>
      <w:lvlText w:val="%5."/>
      <w:lvlJc w:val="left"/>
      <w:pPr>
        <w:ind w:left="4680" w:hanging="360"/>
      </w:pPr>
      <w:rPr>
        <w:b w:val="0"/>
      </w:rPr>
    </w:lvl>
    <w:lvl w:ilvl="5" w:tplc="9FD65584">
      <w:start w:val="1"/>
      <w:numFmt w:val="decimal"/>
      <w:lvlText w:val="(%6)"/>
      <w:lvlJc w:val="left"/>
      <w:pPr>
        <w:ind w:left="55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5E5B07"/>
    <w:multiLevelType w:val="hybridMultilevel"/>
    <w:tmpl w:val="3AC61EE4"/>
    <w:lvl w:ilvl="0" w:tplc="16B0DB56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43A3AA0"/>
    <w:multiLevelType w:val="hybridMultilevel"/>
    <w:tmpl w:val="1A42CB9E"/>
    <w:lvl w:ilvl="0" w:tplc="48EE4B96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B8868D92">
      <w:start w:val="1"/>
      <w:numFmt w:val="lowerLetter"/>
      <w:lvlText w:val="%2."/>
      <w:lvlJc w:val="left"/>
      <w:pPr>
        <w:ind w:left="1260" w:hanging="360"/>
      </w:pPr>
      <w:rPr>
        <w:sz w:val="24"/>
      </w:rPr>
    </w:lvl>
    <w:lvl w:ilvl="2" w:tplc="89920F20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5C045A62">
      <w:start w:val="1"/>
      <w:numFmt w:val="decimal"/>
      <w:lvlText w:val="%4."/>
      <w:lvlJc w:val="left"/>
      <w:pPr>
        <w:ind w:left="3600" w:hanging="360"/>
      </w:pPr>
      <w:rPr>
        <w:rFonts w:ascii="Times New Roman" w:eastAsia="Calibri" w:hAnsi="Times New Roman" w:cs="Times New Roman"/>
        <w:b/>
      </w:rPr>
    </w:lvl>
    <w:lvl w:ilvl="4" w:tplc="5396321E">
      <w:start w:val="1"/>
      <w:numFmt w:val="lowerLetter"/>
      <w:lvlText w:val="%5."/>
      <w:lvlJc w:val="left"/>
      <w:pPr>
        <w:ind w:left="360" w:hanging="360"/>
      </w:pPr>
      <w:rPr>
        <w:i w:val="0"/>
        <w:sz w:val="24"/>
      </w:rPr>
    </w:lvl>
    <w:lvl w:ilvl="5" w:tplc="E25C83EA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plc="0C8A6354">
      <w:start w:val="1"/>
      <w:numFmt w:val="lowerLetter"/>
      <w:lvlText w:val="%7)"/>
      <w:lvlJc w:val="left"/>
      <w:pPr>
        <w:ind w:left="5760" w:hanging="360"/>
      </w:pPr>
      <w:rPr>
        <w:rFonts w:hint="default"/>
      </w:rPr>
    </w:lvl>
    <w:lvl w:ilvl="7" w:tplc="04090017">
      <w:start w:val="1"/>
      <w:numFmt w:val="lowerLetter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A951EB"/>
    <w:multiLevelType w:val="hybridMultilevel"/>
    <w:tmpl w:val="C1D6D4D2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6601167"/>
    <w:multiLevelType w:val="hybridMultilevel"/>
    <w:tmpl w:val="1766E93A"/>
    <w:lvl w:ilvl="0" w:tplc="6DC81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A90E74"/>
    <w:multiLevelType w:val="hybridMultilevel"/>
    <w:tmpl w:val="E1CE4F1A"/>
    <w:lvl w:ilvl="0" w:tplc="C72C8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38157D"/>
    <w:multiLevelType w:val="hybridMultilevel"/>
    <w:tmpl w:val="07301FB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637506C"/>
    <w:multiLevelType w:val="hybridMultilevel"/>
    <w:tmpl w:val="2C3AFD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13D90"/>
    <w:multiLevelType w:val="hybridMultilevel"/>
    <w:tmpl w:val="01B0F3B0"/>
    <w:lvl w:ilvl="0" w:tplc="C9D0A8EE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448AD93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A852F5E8">
      <w:start w:val="1"/>
      <w:numFmt w:val="decimal"/>
      <w:lvlText w:val="%4."/>
      <w:lvlJc w:val="left"/>
      <w:pPr>
        <w:ind w:left="360" w:hanging="360"/>
      </w:pPr>
      <w:rPr>
        <w:b/>
        <w:i w:val="0"/>
      </w:rPr>
    </w:lvl>
    <w:lvl w:ilvl="4" w:tplc="2CF87880">
      <w:start w:val="1"/>
      <w:numFmt w:val="upperLetter"/>
      <w:lvlText w:val="%5."/>
      <w:lvlJc w:val="left"/>
      <w:pPr>
        <w:ind w:left="3240" w:hanging="360"/>
      </w:pPr>
      <w:rPr>
        <w:rFonts w:hint="default"/>
        <w:b/>
        <w:i w:val="0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69D69900">
      <w:start w:val="1"/>
      <w:numFmt w:val="decimal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/>
        <w:i w:val="0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317715"/>
    <w:multiLevelType w:val="hybridMultilevel"/>
    <w:tmpl w:val="1D22E5A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626DE3"/>
    <w:multiLevelType w:val="multilevel"/>
    <w:tmpl w:val="5BE6EB4E"/>
    <w:name w:val="WW8Num17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1620"/>
        </w:tabs>
        <w:ind w:left="1260" w:hanging="36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-198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-4860"/>
        </w:tabs>
        <w:ind w:left="9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>
    <w:nsid w:val="61792112"/>
    <w:multiLevelType w:val="hybridMultilevel"/>
    <w:tmpl w:val="03226D02"/>
    <w:lvl w:ilvl="0" w:tplc="8892D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57E6394"/>
    <w:multiLevelType w:val="hybridMultilevel"/>
    <w:tmpl w:val="F0DCAC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17982"/>
    <w:multiLevelType w:val="hybridMultilevel"/>
    <w:tmpl w:val="B04C0062"/>
    <w:lvl w:ilvl="0" w:tplc="F2D0DB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7F94F740">
      <w:start w:val="1"/>
      <w:numFmt w:val="upperRoman"/>
      <w:lvlText w:val="%3."/>
      <w:lvlJc w:val="left"/>
      <w:pPr>
        <w:ind w:left="2422" w:hanging="720"/>
      </w:pPr>
      <w:rPr>
        <w:rFonts w:hint="default"/>
        <w:b/>
        <w:i w:val="0"/>
        <w:iCs/>
      </w:rPr>
    </w:lvl>
    <w:lvl w:ilvl="3" w:tplc="9F2E423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7CE025B8">
      <w:start w:val="1"/>
      <w:numFmt w:val="lowerLetter"/>
      <w:lvlText w:val="%5."/>
      <w:lvlJc w:val="left"/>
      <w:pPr>
        <w:ind w:left="3240" w:hanging="36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74892BA">
      <w:start w:val="1"/>
      <w:numFmt w:val="lowerLetter"/>
      <w:lvlText w:val="%7)"/>
      <w:lvlJc w:val="left"/>
      <w:pPr>
        <w:ind w:left="4680" w:hanging="360"/>
      </w:pPr>
      <w:rPr>
        <w:rFonts w:hint="default"/>
      </w:rPr>
    </w:lvl>
    <w:lvl w:ilvl="7" w:tplc="272AC09A">
      <w:start w:val="1"/>
      <w:numFmt w:val="decimal"/>
      <w:lvlText w:val="%8)"/>
      <w:lvlJc w:val="left"/>
      <w:pPr>
        <w:ind w:left="5400" w:hanging="360"/>
      </w:pPr>
      <w:rPr>
        <w:rFonts w:hint="default"/>
      </w:rPr>
    </w:lvl>
    <w:lvl w:ilvl="8" w:tplc="5E1E1666">
      <w:start w:val="1"/>
      <w:numFmt w:val="decimal"/>
      <w:lvlText w:val="%9"/>
      <w:lvlJc w:val="left"/>
      <w:pPr>
        <w:ind w:left="6300" w:hanging="360"/>
      </w:pPr>
      <w:rPr>
        <w:rFonts w:hint="default"/>
        <w:b w:val="0"/>
      </w:rPr>
    </w:lvl>
  </w:abstractNum>
  <w:abstractNum w:abstractNumId="28">
    <w:nsid w:val="66CA2C80"/>
    <w:multiLevelType w:val="hybridMultilevel"/>
    <w:tmpl w:val="513AA980"/>
    <w:lvl w:ilvl="0" w:tplc="04090017">
      <w:start w:val="1"/>
      <w:numFmt w:val="lowerLetter"/>
      <w:lvlText w:val="%1)"/>
      <w:lvlJc w:val="left"/>
      <w:pPr>
        <w:ind w:left="36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703F03D2"/>
    <w:multiLevelType w:val="hybridMultilevel"/>
    <w:tmpl w:val="AC50E718"/>
    <w:lvl w:ilvl="0" w:tplc="CED68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7150B"/>
    <w:multiLevelType w:val="hybridMultilevel"/>
    <w:tmpl w:val="D6948618"/>
    <w:lvl w:ilvl="0" w:tplc="9B0A728C">
      <w:start w:val="1"/>
      <w:numFmt w:val="decimal"/>
      <w:lvlText w:val="%1."/>
      <w:lvlJc w:val="left"/>
      <w:pPr>
        <w:ind w:left="720" w:hanging="360"/>
      </w:pPr>
      <w:rPr>
        <w:rFonts w:hint="default"/>
        <w:color w:val="02020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B2DAA"/>
    <w:multiLevelType w:val="hybridMultilevel"/>
    <w:tmpl w:val="1018F0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3"/>
  </w:num>
  <w:num w:numId="4">
    <w:abstractNumId w:val="7"/>
  </w:num>
  <w:num w:numId="5">
    <w:abstractNumId w:val="14"/>
  </w:num>
  <w:num w:numId="6">
    <w:abstractNumId w:val="15"/>
  </w:num>
  <w:num w:numId="7">
    <w:abstractNumId w:val="5"/>
  </w:num>
  <w:num w:numId="8">
    <w:abstractNumId w:val="25"/>
  </w:num>
  <w:num w:numId="9">
    <w:abstractNumId w:val="16"/>
  </w:num>
  <w:num w:numId="10">
    <w:abstractNumId w:val="8"/>
  </w:num>
  <w:num w:numId="11">
    <w:abstractNumId w:val="27"/>
  </w:num>
  <w:num w:numId="12">
    <w:abstractNumId w:val="1"/>
  </w:num>
  <w:num w:numId="13">
    <w:abstractNumId w:val="9"/>
  </w:num>
  <w:num w:numId="14">
    <w:abstractNumId w:val="29"/>
  </w:num>
  <w:num w:numId="15">
    <w:abstractNumId w:val="2"/>
  </w:num>
  <w:num w:numId="16">
    <w:abstractNumId w:val="30"/>
  </w:num>
  <w:num w:numId="17">
    <w:abstractNumId w:val="23"/>
  </w:num>
  <w:num w:numId="18">
    <w:abstractNumId w:val="26"/>
  </w:num>
  <w:num w:numId="19">
    <w:abstractNumId w:val="21"/>
  </w:num>
  <w:num w:numId="20">
    <w:abstractNumId w:val="3"/>
  </w:num>
  <w:num w:numId="21">
    <w:abstractNumId w:val="4"/>
  </w:num>
  <w:num w:numId="22">
    <w:abstractNumId w:val="12"/>
  </w:num>
  <w:num w:numId="23">
    <w:abstractNumId w:val="31"/>
  </w:num>
  <w:num w:numId="24">
    <w:abstractNumId w:val="17"/>
  </w:num>
  <w:num w:numId="25">
    <w:abstractNumId w:val="18"/>
  </w:num>
  <w:num w:numId="26">
    <w:abstractNumId w:val="28"/>
  </w:num>
  <w:num w:numId="27">
    <w:abstractNumId w:val="19"/>
  </w:num>
  <w:num w:numId="28">
    <w:abstractNumId w:val="20"/>
  </w:num>
  <w:num w:numId="29">
    <w:abstractNumId w:val="6"/>
  </w:num>
  <w:num w:numId="30">
    <w:abstractNumId w:val="1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33826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AD29EF"/>
    <w:rsid w:val="000022E5"/>
    <w:rsid w:val="00003EBF"/>
    <w:rsid w:val="00006956"/>
    <w:rsid w:val="00006B2A"/>
    <w:rsid w:val="00007CD7"/>
    <w:rsid w:val="00011C45"/>
    <w:rsid w:val="00012802"/>
    <w:rsid w:val="00012D3E"/>
    <w:rsid w:val="0001377D"/>
    <w:rsid w:val="00013A04"/>
    <w:rsid w:val="00014AE3"/>
    <w:rsid w:val="0001589E"/>
    <w:rsid w:val="00021187"/>
    <w:rsid w:val="00023C44"/>
    <w:rsid w:val="00026DE9"/>
    <w:rsid w:val="0002718F"/>
    <w:rsid w:val="00030D04"/>
    <w:rsid w:val="000314C6"/>
    <w:rsid w:val="0003233D"/>
    <w:rsid w:val="0003384D"/>
    <w:rsid w:val="0003468D"/>
    <w:rsid w:val="00034911"/>
    <w:rsid w:val="00034D3E"/>
    <w:rsid w:val="00034D75"/>
    <w:rsid w:val="00035FC2"/>
    <w:rsid w:val="000371CA"/>
    <w:rsid w:val="00037AA3"/>
    <w:rsid w:val="00040309"/>
    <w:rsid w:val="00040354"/>
    <w:rsid w:val="00040991"/>
    <w:rsid w:val="00042A24"/>
    <w:rsid w:val="0004500F"/>
    <w:rsid w:val="0004693A"/>
    <w:rsid w:val="00046E57"/>
    <w:rsid w:val="000472AA"/>
    <w:rsid w:val="00050907"/>
    <w:rsid w:val="00051383"/>
    <w:rsid w:val="00054A91"/>
    <w:rsid w:val="00055B2E"/>
    <w:rsid w:val="000569B6"/>
    <w:rsid w:val="0006081C"/>
    <w:rsid w:val="00061845"/>
    <w:rsid w:val="00063090"/>
    <w:rsid w:val="00064903"/>
    <w:rsid w:val="000650D6"/>
    <w:rsid w:val="00065444"/>
    <w:rsid w:val="000655CD"/>
    <w:rsid w:val="0006759B"/>
    <w:rsid w:val="000704DF"/>
    <w:rsid w:val="00070892"/>
    <w:rsid w:val="000730CB"/>
    <w:rsid w:val="0007372D"/>
    <w:rsid w:val="0007459C"/>
    <w:rsid w:val="0007545C"/>
    <w:rsid w:val="0007566A"/>
    <w:rsid w:val="0007621B"/>
    <w:rsid w:val="000766E1"/>
    <w:rsid w:val="000779C0"/>
    <w:rsid w:val="00077B5A"/>
    <w:rsid w:val="00080B18"/>
    <w:rsid w:val="0008387C"/>
    <w:rsid w:val="000838B1"/>
    <w:rsid w:val="00085258"/>
    <w:rsid w:val="00090BFC"/>
    <w:rsid w:val="000912AF"/>
    <w:rsid w:val="0009149F"/>
    <w:rsid w:val="00091522"/>
    <w:rsid w:val="000944C2"/>
    <w:rsid w:val="00096FDA"/>
    <w:rsid w:val="000A0773"/>
    <w:rsid w:val="000A1897"/>
    <w:rsid w:val="000A199E"/>
    <w:rsid w:val="000A224A"/>
    <w:rsid w:val="000A293F"/>
    <w:rsid w:val="000A355E"/>
    <w:rsid w:val="000A433E"/>
    <w:rsid w:val="000A4FB8"/>
    <w:rsid w:val="000A5409"/>
    <w:rsid w:val="000A6A68"/>
    <w:rsid w:val="000B1947"/>
    <w:rsid w:val="000B1BD3"/>
    <w:rsid w:val="000B1E80"/>
    <w:rsid w:val="000B3AE7"/>
    <w:rsid w:val="000B4573"/>
    <w:rsid w:val="000B7CCB"/>
    <w:rsid w:val="000B7E7D"/>
    <w:rsid w:val="000C1231"/>
    <w:rsid w:val="000C1F3D"/>
    <w:rsid w:val="000C34DB"/>
    <w:rsid w:val="000C4D9C"/>
    <w:rsid w:val="000C4F33"/>
    <w:rsid w:val="000C4FE5"/>
    <w:rsid w:val="000C5CD6"/>
    <w:rsid w:val="000C5E2C"/>
    <w:rsid w:val="000C75D7"/>
    <w:rsid w:val="000C7DF3"/>
    <w:rsid w:val="000C7EBB"/>
    <w:rsid w:val="000D04AB"/>
    <w:rsid w:val="000D1609"/>
    <w:rsid w:val="000D194E"/>
    <w:rsid w:val="000D25DD"/>
    <w:rsid w:val="000D41A6"/>
    <w:rsid w:val="000D45AD"/>
    <w:rsid w:val="000D7C49"/>
    <w:rsid w:val="000E0664"/>
    <w:rsid w:val="000E1ECB"/>
    <w:rsid w:val="000E210D"/>
    <w:rsid w:val="000E2F07"/>
    <w:rsid w:val="000E40A7"/>
    <w:rsid w:val="000E4691"/>
    <w:rsid w:val="000E4A21"/>
    <w:rsid w:val="000E4F0B"/>
    <w:rsid w:val="000E7D6D"/>
    <w:rsid w:val="000F30F7"/>
    <w:rsid w:val="000F396C"/>
    <w:rsid w:val="000F624F"/>
    <w:rsid w:val="000F759A"/>
    <w:rsid w:val="001014A2"/>
    <w:rsid w:val="00102B02"/>
    <w:rsid w:val="001054DD"/>
    <w:rsid w:val="0010594A"/>
    <w:rsid w:val="00106017"/>
    <w:rsid w:val="0010633E"/>
    <w:rsid w:val="00107A6C"/>
    <w:rsid w:val="00110580"/>
    <w:rsid w:val="00110C58"/>
    <w:rsid w:val="00111586"/>
    <w:rsid w:val="00111724"/>
    <w:rsid w:val="00112A24"/>
    <w:rsid w:val="00113B96"/>
    <w:rsid w:val="0011463A"/>
    <w:rsid w:val="00114E29"/>
    <w:rsid w:val="00114FA7"/>
    <w:rsid w:val="00115F6B"/>
    <w:rsid w:val="00116DC0"/>
    <w:rsid w:val="00117403"/>
    <w:rsid w:val="00117AF1"/>
    <w:rsid w:val="0012129D"/>
    <w:rsid w:val="00122579"/>
    <w:rsid w:val="0012380B"/>
    <w:rsid w:val="00124096"/>
    <w:rsid w:val="00124303"/>
    <w:rsid w:val="00124B02"/>
    <w:rsid w:val="00124E79"/>
    <w:rsid w:val="00126BE3"/>
    <w:rsid w:val="00126C27"/>
    <w:rsid w:val="00126F96"/>
    <w:rsid w:val="0013016C"/>
    <w:rsid w:val="0013057A"/>
    <w:rsid w:val="00130E81"/>
    <w:rsid w:val="001314FF"/>
    <w:rsid w:val="00133173"/>
    <w:rsid w:val="001331F0"/>
    <w:rsid w:val="00133B59"/>
    <w:rsid w:val="0013561E"/>
    <w:rsid w:val="00135F01"/>
    <w:rsid w:val="001407D8"/>
    <w:rsid w:val="0014200F"/>
    <w:rsid w:val="00142BE2"/>
    <w:rsid w:val="00144AF3"/>
    <w:rsid w:val="00144EE5"/>
    <w:rsid w:val="00147604"/>
    <w:rsid w:val="0014797B"/>
    <w:rsid w:val="001501E4"/>
    <w:rsid w:val="0015088B"/>
    <w:rsid w:val="00151682"/>
    <w:rsid w:val="00151DD4"/>
    <w:rsid w:val="00152E1B"/>
    <w:rsid w:val="001535E4"/>
    <w:rsid w:val="00154846"/>
    <w:rsid w:val="001549F0"/>
    <w:rsid w:val="00155107"/>
    <w:rsid w:val="00155A88"/>
    <w:rsid w:val="001574ED"/>
    <w:rsid w:val="001625EE"/>
    <w:rsid w:val="001630C6"/>
    <w:rsid w:val="00164512"/>
    <w:rsid w:val="00170F9E"/>
    <w:rsid w:val="00171A5C"/>
    <w:rsid w:val="00172648"/>
    <w:rsid w:val="0017528C"/>
    <w:rsid w:val="00176866"/>
    <w:rsid w:val="00176CAD"/>
    <w:rsid w:val="001777E8"/>
    <w:rsid w:val="00181B56"/>
    <w:rsid w:val="001845EB"/>
    <w:rsid w:val="00191448"/>
    <w:rsid w:val="001931F7"/>
    <w:rsid w:val="0019486E"/>
    <w:rsid w:val="00194D47"/>
    <w:rsid w:val="00194E7C"/>
    <w:rsid w:val="00195153"/>
    <w:rsid w:val="0019522A"/>
    <w:rsid w:val="00195965"/>
    <w:rsid w:val="00196358"/>
    <w:rsid w:val="001972BC"/>
    <w:rsid w:val="001A1FAD"/>
    <w:rsid w:val="001A2351"/>
    <w:rsid w:val="001A3921"/>
    <w:rsid w:val="001A61FE"/>
    <w:rsid w:val="001A63B8"/>
    <w:rsid w:val="001A65FC"/>
    <w:rsid w:val="001A7D0B"/>
    <w:rsid w:val="001B1898"/>
    <w:rsid w:val="001B1AC2"/>
    <w:rsid w:val="001B2D76"/>
    <w:rsid w:val="001B4594"/>
    <w:rsid w:val="001C09BE"/>
    <w:rsid w:val="001C0DB7"/>
    <w:rsid w:val="001C1CEB"/>
    <w:rsid w:val="001C1E16"/>
    <w:rsid w:val="001C3612"/>
    <w:rsid w:val="001C5A8F"/>
    <w:rsid w:val="001C7A63"/>
    <w:rsid w:val="001D11F2"/>
    <w:rsid w:val="001D266E"/>
    <w:rsid w:val="001D2A92"/>
    <w:rsid w:val="001D329A"/>
    <w:rsid w:val="001D3F6B"/>
    <w:rsid w:val="001D4DE9"/>
    <w:rsid w:val="001D56D4"/>
    <w:rsid w:val="001D7505"/>
    <w:rsid w:val="001E008E"/>
    <w:rsid w:val="001E0361"/>
    <w:rsid w:val="001E26D3"/>
    <w:rsid w:val="001E467D"/>
    <w:rsid w:val="001E5EF2"/>
    <w:rsid w:val="001E6B83"/>
    <w:rsid w:val="001E6D69"/>
    <w:rsid w:val="001E784F"/>
    <w:rsid w:val="001E7CA7"/>
    <w:rsid w:val="001F0519"/>
    <w:rsid w:val="001F0945"/>
    <w:rsid w:val="001F0E4A"/>
    <w:rsid w:val="001F1470"/>
    <w:rsid w:val="001F18A8"/>
    <w:rsid w:val="001F1F2F"/>
    <w:rsid w:val="001F2889"/>
    <w:rsid w:val="001F3D0D"/>
    <w:rsid w:val="001F4447"/>
    <w:rsid w:val="001F4EF2"/>
    <w:rsid w:val="001F5CF1"/>
    <w:rsid w:val="001F700E"/>
    <w:rsid w:val="00200C7D"/>
    <w:rsid w:val="002026C6"/>
    <w:rsid w:val="0020303C"/>
    <w:rsid w:val="0020331B"/>
    <w:rsid w:val="0020396D"/>
    <w:rsid w:val="00204C27"/>
    <w:rsid w:val="002071B5"/>
    <w:rsid w:val="00207AF3"/>
    <w:rsid w:val="0021119B"/>
    <w:rsid w:val="002117B1"/>
    <w:rsid w:val="002118A0"/>
    <w:rsid w:val="002146A9"/>
    <w:rsid w:val="00214CAC"/>
    <w:rsid w:val="00215A0A"/>
    <w:rsid w:val="00216A01"/>
    <w:rsid w:val="0021798C"/>
    <w:rsid w:val="002218F5"/>
    <w:rsid w:val="00221CF6"/>
    <w:rsid w:val="00222D3C"/>
    <w:rsid w:val="00223F2C"/>
    <w:rsid w:val="00225F38"/>
    <w:rsid w:val="002266EA"/>
    <w:rsid w:val="00231AE1"/>
    <w:rsid w:val="00232CCA"/>
    <w:rsid w:val="00232D0C"/>
    <w:rsid w:val="002343F3"/>
    <w:rsid w:val="00234F05"/>
    <w:rsid w:val="00236D2F"/>
    <w:rsid w:val="002373AB"/>
    <w:rsid w:val="00237F0B"/>
    <w:rsid w:val="002408B3"/>
    <w:rsid w:val="002411E2"/>
    <w:rsid w:val="002413FE"/>
    <w:rsid w:val="00241866"/>
    <w:rsid w:val="00244931"/>
    <w:rsid w:val="00245589"/>
    <w:rsid w:val="002464E8"/>
    <w:rsid w:val="00246EF8"/>
    <w:rsid w:val="00247425"/>
    <w:rsid w:val="00247C79"/>
    <w:rsid w:val="0025055D"/>
    <w:rsid w:val="00253F51"/>
    <w:rsid w:val="00254040"/>
    <w:rsid w:val="002544D1"/>
    <w:rsid w:val="002545E1"/>
    <w:rsid w:val="00254B50"/>
    <w:rsid w:val="00256416"/>
    <w:rsid w:val="0025689A"/>
    <w:rsid w:val="00256AF8"/>
    <w:rsid w:val="00256F7D"/>
    <w:rsid w:val="00260787"/>
    <w:rsid w:val="0026079D"/>
    <w:rsid w:val="00260A8F"/>
    <w:rsid w:val="002617C8"/>
    <w:rsid w:val="002635B2"/>
    <w:rsid w:val="002638D5"/>
    <w:rsid w:val="00263AC3"/>
    <w:rsid w:val="00263E79"/>
    <w:rsid w:val="00264389"/>
    <w:rsid w:val="00265848"/>
    <w:rsid w:val="00265BF1"/>
    <w:rsid w:val="002661FB"/>
    <w:rsid w:val="00266982"/>
    <w:rsid w:val="00267DE3"/>
    <w:rsid w:val="002700C7"/>
    <w:rsid w:val="002709EF"/>
    <w:rsid w:val="0027188B"/>
    <w:rsid w:val="00271E4A"/>
    <w:rsid w:val="00274C3C"/>
    <w:rsid w:val="00275333"/>
    <w:rsid w:val="00275CEC"/>
    <w:rsid w:val="00277A6D"/>
    <w:rsid w:val="00277F1C"/>
    <w:rsid w:val="00280254"/>
    <w:rsid w:val="00280A7E"/>
    <w:rsid w:val="002819F7"/>
    <w:rsid w:val="00283DC7"/>
    <w:rsid w:val="00287E22"/>
    <w:rsid w:val="002917AC"/>
    <w:rsid w:val="00293B25"/>
    <w:rsid w:val="00294F7D"/>
    <w:rsid w:val="002958C2"/>
    <w:rsid w:val="0029604C"/>
    <w:rsid w:val="002970C0"/>
    <w:rsid w:val="00297A81"/>
    <w:rsid w:val="002A05ED"/>
    <w:rsid w:val="002A08CE"/>
    <w:rsid w:val="002A17CF"/>
    <w:rsid w:val="002A2D48"/>
    <w:rsid w:val="002A389E"/>
    <w:rsid w:val="002A38DF"/>
    <w:rsid w:val="002A5F6F"/>
    <w:rsid w:val="002B0AA9"/>
    <w:rsid w:val="002B29BA"/>
    <w:rsid w:val="002B30BD"/>
    <w:rsid w:val="002B3693"/>
    <w:rsid w:val="002B4A0B"/>
    <w:rsid w:val="002B6C7B"/>
    <w:rsid w:val="002B73F9"/>
    <w:rsid w:val="002B7A4E"/>
    <w:rsid w:val="002C02FF"/>
    <w:rsid w:val="002C05F8"/>
    <w:rsid w:val="002C0B39"/>
    <w:rsid w:val="002C1DF7"/>
    <w:rsid w:val="002C2DAC"/>
    <w:rsid w:val="002C593A"/>
    <w:rsid w:val="002C5BE9"/>
    <w:rsid w:val="002D07E5"/>
    <w:rsid w:val="002D0DA4"/>
    <w:rsid w:val="002D3839"/>
    <w:rsid w:val="002D40FE"/>
    <w:rsid w:val="002D4672"/>
    <w:rsid w:val="002D51E2"/>
    <w:rsid w:val="002D60D0"/>
    <w:rsid w:val="002D6D96"/>
    <w:rsid w:val="002D77AA"/>
    <w:rsid w:val="002D7939"/>
    <w:rsid w:val="002E17C3"/>
    <w:rsid w:val="002E37B1"/>
    <w:rsid w:val="002E4F0E"/>
    <w:rsid w:val="002E72FD"/>
    <w:rsid w:val="002E78D3"/>
    <w:rsid w:val="002F07D6"/>
    <w:rsid w:val="002F0E8B"/>
    <w:rsid w:val="002F2873"/>
    <w:rsid w:val="002F4F4A"/>
    <w:rsid w:val="002F6D76"/>
    <w:rsid w:val="002F7914"/>
    <w:rsid w:val="003011C9"/>
    <w:rsid w:val="00301480"/>
    <w:rsid w:val="003023B7"/>
    <w:rsid w:val="00303592"/>
    <w:rsid w:val="003043E0"/>
    <w:rsid w:val="00304871"/>
    <w:rsid w:val="00304BE0"/>
    <w:rsid w:val="00304E70"/>
    <w:rsid w:val="0030647C"/>
    <w:rsid w:val="003068B4"/>
    <w:rsid w:val="00306B94"/>
    <w:rsid w:val="00306C6F"/>
    <w:rsid w:val="00307AB1"/>
    <w:rsid w:val="00307F29"/>
    <w:rsid w:val="00313372"/>
    <w:rsid w:val="00313B94"/>
    <w:rsid w:val="003151FC"/>
    <w:rsid w:val="00315913"/>
    <w:rsid w:val="0032196D"/>
    <w:rsid w:val="00321DF3"/>
    <w:rsid w:val="00322AA1"/>
    <w:rsid w:val="0032463C"/>
    <w:rsid w:val="0033162A"/>
    <w:rsid w:val="003326F2"/>
    <w:rsid w:val="0033339E"/>
    <w:rsid w:val="00333707"/>
    <w:rsid w:val="00334934"/>
    <w:rsid w:val="00334F71"/>
    <w:rsid w:val="00341ED0"/>
    <w:rsid w:val="00342223"/>
    <w:rsid w:val="00342D02"/>
    <w:rsid w:val="0034341D"/>
    <w:rsid w:val="00345B34"/>
    <w:rsid w:val="00345DC4"/>
    <w:rsid w:val="0035071C"/>
    <w:rsid w:val="00350C80"/>
    <w:rsid w:val="00354076"/>
    <w:rsid w:val="003557EF"/>
    <w:rsid w:val="0035670D"/>
    <w:rsid w:val="00356E1F"/>
    <w:rsid w:val="00356F66"/>
    <w:rsid w:val="00357F49"/>
    <w:rsid w:val="00360DE6"/>
    <w:rsid w:val="00360DF6"/>
    <w:rsid w:val="00360EE0"/>
    <w:rsid w:val="003656CC"/>
    <w:rsid w:val="00365C24"/>
    <w:rsid w:val="00366882"/>
    <w:rsid w:val="0037012A"/>
    <w:rsid w:val="00370EAD"/>
    <w:rsid w:val="00371815"/>
    <w:rsid w:val="00372F54"/>
    <w:rsid w:val="003740DD"/>
    <w:rsid w:val="0037474E"/>
    <w:rsid w:val="00374A68"/>
    <w:rsid w:val="00374FF7"/>
    <w:rsid w:val="00376E59"/>
    <w:rsid w:val="00377929"/>
    <w:rsid w:val="00380F7A"/>
    <w:rsid w:val="0038310A"/>
    <w:rsid w:val="00383649"/>
    <w:rsid w:val="0038407F"/>
    <w:rsid w:val="00385B21"/>
    <w:rsid w:val="00386B27"/>
    <w:rsid w:val="003879CF"/>
    <w:rsid w:val="00391768"/>
    <w:rsid w:val="003933B4"/>
    <w:rsid w:val="00393CF2"/>
    <w:rsid w:val="0039464D"/>
    <w:rsid w:val="00395697"/>
    <w:rsid w:val="0039593C"/>
    <w:rsid w:val="003967F2"/>
    <w:rsid w:val="00397310"/>
    <w:rsid w:val="003A0CDF"/>
    <w:rsid w:val="003A1715"/>
    <w:rsid w:val="003A2011"/>
    <w:rsid w:val="003A2902"/>
    <w:rsid w:val="003A2995"/>
    <w:rsid w:val="003A45A3"/>
    <w:rsid w:val="003A4AD9"/>
    <w:rsid w:val="003A65A5"/>
    <w:rsid w:val="003A7467"/>
    <w:rsid w:val="003B0500"/>
    <w:rsid w:val="003B247C"/>
    <w:rsid w:val="003B327B"/>
    <w:rsid w:val="003B467F"/>
    <w:rsid w:val="003B55F6"/>
    <w:rsid w:val="003B61EE"/>
    <w:rsid w:val="003B6E98"/>
    <w:rsid w:val="003B6FD3"/>
    <w:rsid w:val="003C21FD"/>
    <w:rsid w:val="003C2986"/>
    <w:rsid w:val="003C29E3"/>
    <w:rsid w:val="003C2AB4"/>
    <w:rsid w:val="003C39EF"/>
    <w:rsid w:val="003C7560"/>
    <w:rsid w:val="003C7BAE"/>
    <w:rsid w:val="003D05D6"/>
    <w:rsid w:val="003D117E"/>
    <w:rsid w:val="003D1A65"/>
    <w:rsid w:val="003D29BD"/>
    <w:rsid w:val="003D2D16"/>
    <w:rsid w:val="003D2E16"/>
    <w:rsid w:val="003D6361"/>
    <w:rsid w:val="003D7313"/>
    <w:rsid w:val="003E06AB"/>
    <w:rsid w:val="003E0F53"/>
    <w:rsid w:val="003E1230"/>
    <w:rsid w:val="003E2300"/>
    <w:rsid w:val="003E2A30"/>
    <w:rsid w:val="003E61BE"/>
    <w:rsid w:val="003E64CC"/>
    <w:rsid w:val="003E7530"/>
    <w:rsid w:val="003F1BCA"/>
    <w:rsid w:val="003F344A"/>
    <w:rsid w:val="003F365B"/>
    <w:rsid w:val="003F41B9"/>
    <w:rsid w:val="003F5DF6"/>
    <w:rsid w:val="003F7954"/>
    <w:rsid w:val="004021C5"/>
    <w:rsid w:val="004022E4"/>
    <w:rsid w:val="00403A7E"/>
    <w:rsid w:val="00403FCA"/>
    <w:rsid w:val="0041074C"/>
    <w:rsid w:val="00411541"/>
    <w:rsid w:val="00412D80"/>
    <w:rsid w:val="00416106"/>
    <w:rsid w:val="00420096"/>
    <w:rsid w:val="00420D0B"/>
    <w:rsid w:val="00421080"/>
    <w:rsid w:val="00421323"/>
    <w:rsid w:val="004226CC"/>
    <w:rsid w:val="00423643"/>
    <w:rsid w:val="00426829"/>
    <w:rsid w:val="0042694A"/>
    <w:rsid w:val="004273E3"/>
    <w:rsid w:val="00427AFF"/>
    <w:rsid w:val="00430438"/>
    <w:rsid w:val="004312EC"/>
    <w:rsid w:val="00431730"/>
    <w:rsid w:val="00431BA3"/>
    <w:rsid w:val="00431E93"/>
    <w:rsid w:val="004323A4"/>
    <w:rsid w:val="0043294C"/>
    <w:rsid w:val="0043314B"/>
    <w:rsid w:val="00433AA1"/>
    <w:rsid w:val="00436519"/>
    <w:rsid w:val="004369B3"/>
    <w:rsid w:val="00437202"/>
    <w:rsid w:val="004373FF"/>
    <w:rsid w:val="0044191E"/>
    <w:rsid w:val="004479CF"/>
    <w:rsid w:val="00447A50"/>
    <w:rsid w:val="004505C6"/>
    <w:rsid w:val="00450E48"/>
    <w:rsid w:val="004512EF"/>
    <w:rsid w:val="00451ADB"/>
    <w:rsid w:val="00452978"/>
    <w:rsid w:val="00453EF1"/>
    <w:rsid w:val="00454447"/>
    <w:rsid w:val="0045730E"/>
    <w:rsid w:val="0045736D"/>
    <w:rsid w:val="00460608"/>
    <w:rsid w:val="00460CF5"/>
    <w:rsid w:val="00462D3D"/>
    <w:rsid w:val="00463410"/>
    <w:rsid w:val="004641A5"/>
    <w:rsid w:val="0046541C"/>
    <w:rsid w:val="00467347"/>
    <w:rsid w:val="0047278A"/>
    <w:rsid w:val="00473526"/>
    <w:rsid w:val="00474219"/>
    <w:rsid w:val="004745B6"/>
    <w:rsid w:val="004768C6"/>
    <w:rsid w:val="0048052D"/>
    <w:rsid w:val="00485BA2"/>
    <w:rsid w:val="004871CE"/>
    <w:rsid w:val="004872D7"/>
    <w:rsid w:val="00490003"/>
    <w:rsid w:val="0049205E"/>
    <w:rsid w:val="00492773"/>
    <w:rsid w:val="004934AC"/>
    <w:rsid w:val="00493B7A"/>
    <w:rsid w:val="00493C6A"/>
    <w:rsid w:val="00496856"/>
    <w:rsid w:val="004A139E"/>
    <w:rsid w:val="004A390A"/>
    <w:rsid w:val="004A4ADC"/>
    <w:rsid w:val="004A5B4D"/>
    <w:rsid w:val="004A63DD"/>
    <w:rsid w:val="004B04FC"/>
    <w:rsid w:val="004B07C1"/>
    <w:rsid w:val="004B1F76"/>
    <w:rsid w:val="004B3152"/>
    <w:rsid w:val="004B3C55"/>
    <w:rsid w:val="004C0311"/>
    <w:rsid w:val="004C135D"/>
    <w:rsid w:val="004C7AB0"/>
    <w:rsid w:val="004C7D7B"/>
    <w:rsid w:val="004D2417"/>
    <w:rsid w:val="004D2C76"/>
    <w:rsid w:val="004D4E06"/>
    <w:rsid w:val="004D5715"/>
    <w:rsid w:val="004D6150"/>
    <w:rsid w:val="004D77BF"/>
    <w:rsid w:val="004E1678"/>
    <w:rsid w:val="004E28AA"/>
    <w:rsid w:val="004E408D"/>
    <w:rsid w:val="004E4861"/>
    <w:rsid w:val="004E48BA"/>
    <w:rsid w:val="004E672D"/>
    <w:rsid w:val="004E68FC"/>
    <w:rsid w:val="004E7A2F"/>
    <w:rsid w:val="004F18A6"/>
    <w:rsid w:val="004F1AAA"/>
    <w:rsid w:val="004F3F34"/>
    <w:rsid w:val="004F4CDB"/>
    <w:rsid w:val="004F6E46"/>
    <w:rsid w:val="004F6E85"/>
    <w:rsid w:val="004F77AD"/>
    <w:rsid w:val="00500E62"/>
    <w:rsid w:val="00502022"/>
    <w:rsid w:val="005025F3"/>
    <w:rsid w:val="005050B3"/>
    <w:rsid w:val="005100B4"/>
    <w:rsid w:val="005126B0"/>
    <w:rsid w:val="005134AB"/>
    <w:rsid w:val="005136B3"/>
    <w:rsid w:val="00513827"/>
    <w:rsid w:val="005149D7"/>
    <w:rsid w:val="00520D54"/>
    <w:rsid w:val="00522148"/>
    <w:rsid w:val="00524535"/>
    <w:rsid w:val="00525ADC"/>
    <w:rsid w:val="00526651"/>
    <w:rsid w:val="00527891"/>
    <w:rsid w:val="00532164"/>
    <w:rsid w:val="005326C0"/>
    <w:rsid w:val="00532E2E"/>
    <w:rsid w:val="005339A6"/>
    <w:rsid w:val="0053449C"/>
    <w:rsid w:val="00534572"/>
    <w:rsid w:val="00534F4D"/>
    <w:rsid w:val="00534F61"/>
    <w:rsid w:val="00535848"/>
    <w:rsid w:val="00535CE3"/>
    <w:rsid w:val="005416DC"/>
    <w:rsid w:val="00542633"/>
    <w:rsid w:val="00543F17"/>
    <w:rsid w:val="0054485B"/>
    <w:rsid w:val="00544AAE"/>
    <w:rsid w:val="00544B0F"/>
    <w:rsid w:val="00545BA4"/>
    <w:rsid w:val="00546986"/>
    <w:rsid w:val="00547CEC"/>
    <w:rsid w:val="0055124C"/>
    <w:rsid w:val="00554344"/>
    <w:rsid w:val="0055461F"/>
    <w:rsid w:val="00554A5B"/>
    <w:rsid w:val="00554E0D"/>
    <w:rsid w:val="005558C0"/>
    <w:rsid w:val="00556858"/>
    <w:rsid w:val="00556A98"/>
    <w:rsid w:val="0055712F"/>
    <w:rsid w:val="005572FB"/>
    <w:rsid w:val="00561A86"/>
    <w:rsid w:val="0056393C"/>
    <w:rsid w:val="005654FF"/>
    <w:rsid w:val="00566111"/>
    <w:rsid w:val="0056756C"/>
    <w:rsid w:val="005676A2"/>
    <w:rsid w:val="00567798"/>
    <w:rsid w:val="00567E99"/>
    <w:rsid w:val="00572471"/>
    <w:rsid w:val="00573D7A"/>
    <w:rsid w:val="005742B0"/>
    <w:rsid w:val="005754BE"/>
    <w:rsid w:val="00577B12"/>
    <w:rsid w:val="005810CE"/>
    <w:rsid w:val="0058169F"/>
    <w:rsid w:val="00581A4F"/>
    <w:rsid w:val="0058447A"/>
    <w:rsid w:val="005849EF"/>
    <w:rsid w:val="00584EE0"/>
    <w:rsid w:val="00587B60"/>
    <w:rsid w:val="00590ECF"/>
    <w:rsid w:val="00590F5D"/>
    <w:rsid w:val="00592415"/>
    <w:rsid w:val="00592B89"/>
    <w:rsid w:val="005A12A1"/>
    <w:rsid w:val="005A363D"/>
    <w:rsid w:val="005A4D5E"/>
    <w:rsid w:val="005A5541"/>
    <w:rsid w:val="005A5894"/>
    <w:rsid w:val="005A592F"/>
    <w:rsid w:val="005A6832"/>
    <w:rsid w:val="005A7110"/>
    <w:rsid w:val="005B0ABC"/>
    <w:rsid w:val="005B1FD8"/>
    <w:rsid w:val="005B2165"/>
    <w:rsid w:val="005B2E17"/>
    <w:rsid w:val="005B4336"/>
    <w:rsid w:val="005B5724"/>
    <w:rsid w:val="005B5881"/>
    <w:rsid w:val="005B5D15"/>
    <w:rsid w:val="005B6145"/>
    <w:rsid w:val="005B63B2"/>
    <w:rsid w:val="005C0085"/>
    <w:rsid w:val="005C0BFE"/>
    <w:rsid w:val="005C19EB"/>
    <w:rsid w:val="005C2402"/>
    <w:rsid w:val="005C3EF1"/>
    <w:rsid w:val="005C63AA"/>
    <w:rsid w:val="005C673A"/>
    <w:rsid w:val="005C721E"/>
    <w:rsid w:val="005D1F52"/>
    <w:rsid w:val="005D29AF"/>
    <w:rsid w:val="005D2AA0"/>
    <w:rsid w:val="005D30BB"/>
    <w:rsid w:val="005D59D4"/>
    <w:rsid w:val="005D618C"/>
    <w:rsid w:val="005D75EC"/>
    <w:rsid w:val="005E22F1"/>
    <w:rsid w:val="005E28C8"/>
    <w:rsid w:val="005E61A3"/>
    <w:rsid w:val="005E6752"/>
    <w:rsid w:val="005E7933"/>
    <w:rsid w:val="005F100F"/>
    <w:rsid w:val="005F135A"/>
    <w:rsid w:val="005F1AAC"/>
    <w:rsid w:val="005F5296"/>
    <w:rsid w:val="005F58C5"/>
    <w:rsid w:val="005F6791"/>
    <w:rsid w:val="00600EF0"/>
    <w:rsid w:val="0060186A"/>
    <w:rsid w:val="00601881"/>
    <w:rsid w:val="00604519"/>
    <w:rsid w:val="00605A2C"/>
    <w:rsid w:val="00610D6A"/>
    <w:rsid w:val="00611878"/>
    <w:rsid w:val="00612E96"/>
    <w:rsid w:val="00613073"/>
    <w:rsid w:val="006132ED"/>
    <w:rsid w:val="00613465"/>
    <w:rsid w:val="00613478"/>
    <w:rsid w:val="00615390"/>
    <w:rsid w:val="00615D03"/>
    <w:rsid w:val="00616950"/>
    <w:rsid w:val="00616F6C"/>
    <w:rsid w:val="0061772C"/>
    <w:rsid w:val="00620C8D"/>
    <w:rsid w:val="00621D2E"/>
    <w:rsid w:val="00621E34"/>
    <w:rsid w:val="00622597"/>
    <w:rsid w:val="00623851"/>
    <w:rsid w:val="00625321"/>
    <w:rsid w:val="0062641B"/>
    <w:rsid w:val="00627202"/>
    <w:rsid w:val="0062725B"/>
    <w:rsid w:val="0063066E"/>
    <w:rsid w:val="00631EC9"/>
    <w:rsid w:val="00633FAA"/>
    <w:rsid w:val="006341CA"/>
    <w:rsid w:val="00634814"/>
    <w:rsid w:val="00636F4B"/>
    <w:rsid w:val="00637C01"/>
    <w:rsid w:val="00643832"/>
    <w:rsid w:val="0064408B"/>
    <w:rsid w:val="0064524B"/>
    <w:rsid w:val="00645E59"/>
    <w:rsid w:val="00646A97"/>
    <w:rsid w:val="00647FEA"/>
    <w:rsid w:val="006513DA"/>
    <w:rsid w:val="00651D9F"/>
    <w:rsid w:val="00652DF3"/>
    <w:rsid w:val="00652FE8"/>
    <w:rsid w:val="00653AF6"/>
    <w:rsid w:val="00654719"/>
    <w:rsid w:val="00655DFB"/>
    <w:rsid w:val="0065609A"/>
    <w:rsid w:val="0065762F"/>
    <w:rsid w:val="006577F2"/>
    <w:rsid w:val="006604D6"/>
    <w:rsid w:val="00660C4D"/>
    <w:rsid w:val="00660EAE"/>
    <w:rsid w:val="006617D2"/>
    <w:rsid w:val="006621B7"/>
    <w:rsid w:val="00662345"/>
    <w:rsid w:val="00665BC0"/>
    <w:rsid w:val="0066751D"/>
    <w:rsid w:val="00667A4A"/>
    <w:rsid w:val="0067022B"/>
    <w:rsid w:val="006704CF"/>
    <w:rsid w:val="00670DCE"/>
    <w:rsid w:val="00671D7D"/>
    <w:rsid w:val="00672041"/>
    <w:rsid w:val="00672599"/>
    <w:rsid w:val="00674D8E"/>
    <w:rsid w:val="00675883"/>
    <w:rsid w:val="0067673C"/>
    <w:rsid w:val="00676E18"/>
    <w:rsid w:val="00680B14"/>
    <w:rsid w:val="0068108E"/>
    <w:rsid w:val="00681684"/>
    <w:rsid w:val="00681B8B"/>
    <w:rsid w:val="00682BB4"/>
    <w:rsid w:val="00682C30"/>
    <w:rsid w:val="00684189"/>
    <w:rsid w:val="00684D19"/>
    <w:rsid w:val="00685008"/>
    <w:rsid w:val="0068688E"/>
    <w:rsid w:val="00687565"/>
    <w:rsid w:val="00687DC7"/>
    <w:rsid w:val="00687DCB"/>
    <w:rsid w:val="00692BA6"/>
    <w:rsid w:val="00692BFC"/>
    <w:rsid w:val="00693822"/>
    <w:rsid w:val="006939A5"/>
    <w:rsid w:val="006939BD"/>
    <w:rsid w:val="0069449B"/>
    <w:rsid w:val="006958EA"/>
    <w:rsid w:val="0069611B"/>
    <w:rsid w:val="006974AF"/>
    <w:rsid w:val="006A20B8"/>
    <w:rsid w:val="006A47D4"/>
    <w:rsid w:val="006A795F"/>
    <w:rsid w:val="006B10D5"/>
    <w:rsid w:val="006B166E"/>
    <w:rsid w:val="006B3E05"/>
    <w:rsid w:val="006B4660"/>
    <w:rsid w:val="006B555B"/>
    <w:rsid w:val="006B6C05"/>
    <w:rsid w:val="006B6C5A"/>
    <w:rsid w:val="006B6F4E"/>
    <w:rsid w:val="006C0D57"/>
    <w:rsid w:val="006C2C39"/>
    <w:rsid w:val="006C356A"/>
    <w:rsid w:val="006C4F8E"/>
    <w:rsid w:val="006C5B15"/>
    <w:rsid w:val="006C7FF8"/>
    <w:rsid w:val="006D0203"/>
    <w:rsid w:val="006D2A8D"/>
    <w:rsid w:val="006D4D75"/>
    <w:rsid w:val="006D55F6"/>
    <w:rsid w:val="006D65E5"/>
    <w:rsid w:val="006E1BB2"/>
    <w:rsid w:val="006E293C"/>
    <w:rsid w:val="006E390D"/>
    <w:rsid w:val="006E4190"/>
    <w:rsid w:val="006E42A7"/>
    <w:rsid w:val="006E5652"/>
    <w:rsid w:val="006F118C"/>
    <w:rsid w:val="006F192F"/>
    <w:rsid w:val="006F252C"/>
    <w:rsid w:val="006F28E8"/>
    <w:rsid w:val="006F2C6A"/>
    <w:rsid w:val="006F4368"/>
    <w:rsid w:val="006F484E"/>
    <w:rsid w:val="006F4AB3"/>
    <w:rsid w:val="006F6056"/>
    <w:rsid w:val="006F70F4"/>
    <w:rsid w:val="00700522"/>
    <w:rsid w:val="00700CDE"/>
    <w:rsid w:val="00706138"/>
    <w:rsid w:val="00707E3D"/>
    <w:rsid w:val="00710383"/>
    <w:rsid w:val="00711502"/>
    <w:rsid w:val="00711B62"/>
    <w:rsid w:val="00711D0F"/>
    <w:rsid w:val="00711DF4"/>
    <w:rsid w:val="0071218C"/>
    <w:rsid w:val="00712496"/>
    <w:rsid w:val="0071382A"/>
    <w:rsid w:val="007142A0"/>
    <w:rsid w:val="00714983"/>
    <w:rsid w:val="00716299"/>
    <w:rsid w:val="00716B18"/>
    <w:rsid w:val="00721A58"/>
    <w:rsid w:val="007220E6"/>
    <w:rsid w:val="00722150"/>
    <w:rsid w:val="0072250B"/>
    <w:rsid w:val="007238A8"/>
    <w:rsid w:val="00725269"/>
    <w:rsid w:val="007260BB"/>
    <w:rsid w:val="00730CD1"/>
    <w:rsid w:val="00733A43"/>
    <w:rsid w:val="00734859"/>
    <w:rsid w:val="00734C58"/>
    <w:rsid w:val="007352ED"/>
    <w:rsid w:val="0073754C"/>
    <w:rsid w:val="007378DC"/>
    <w:rsid w:val="00740866"/>
    <w:rsid w:val="00740D8F"/>
    <w:rsid w:val="007438DE"/>
    <w:rsid w:val="00743E45"/>
    <w:rsid w:val="00744206"/>
    <w:rsid w:val="00744A6C"/>
    <w:rsid w:val="0074529E"/>
    <w:rsid w:val="007455E8"/>
    <w:rsid w:val="00747486"/>
    <w:rsid w:val="007501F4"/>
    <w:rsid w:val="00750936"/>
    <w:rsid w:val="00750FCD"/>
    <w:rsid w:val="00751F59"/>
    <w:rsid w:val="00752001"/>
    <w:rsid w:val="0075652D"/>
    <w:rsid w:val="00757B21"/>
    <w:rsid w:val="00760C7B"/>
    <w:rsid w:val="0076108C"/>
    <w:rsid w:val="007610F9"/>
    <w:rsid w:val="00761BA8"/>
    <w:rsid w:val="00762B60"/>
    <w:rsid w:val="007645B7"/>
    <w:rsid w:val="00765A99"/>
    <w:rsid w:val="007705D7"/>
    <w:rsid w:val="007719AE"/>
    <w:rsid w:val="007727A0"/>
    <w:rsid w:val="007729E9"/>
    <w:rsid w:val="00773C16"/>
    <w:rsid w:val="007754E1"/>
    <w:rsid w:val="00780056"/>
    <w:rsid w:val="007806BC"/>
    <w:rsid w:val="00781FC1"/>
    <w:rsid w:val="00785BF6"/>
    <w:rsid w:val="00790B70"/>
    <w:rsid w:val="007925B6"/>
    <w:rsid w:val="007938C8"/>
    <w:rsid w:val="0079430D"/>
    <w:rsid w:val="007944A2"/>
    <w:rsid w:val="0079694D"/>
    <w:rsid w:val="007A0A53"/>
    <w:rsid w:val="007A0E64"/>
    <w:rsid w:val="007A13E9"/>
    <w:rsid w:val="007A1930"/>
    <w:rsid w:val="007A19C5"/>
    <w:rsid w:val="007A3583"/>
    <w:rsid w:val="007A48BC"/>
    <w:rsid w:val="007A5EC3"/>
    <w:rsid w:val="007A5F5C"/>
    <w:rsid w:val="007B0106"/>
    <w:rsid w:val="007B2668"/>
    <w:rsid w:val="007B2E86"/>
    <w:rsid w:val="007B3C4F"/>
    <w:rsid w:val="007B50E5"/>
    <w:rsid w:val="007B58CB"/>
    <w:rsid w:val="007B65E1"/>
    <w:rsid w:val="007C069F"/>
    <w:rsid w:val="007C0D1D"/>
    <w:rsid w:val="007C0F7D"/>
    <w:rsid w:val="007C2F1D"/>
    <w:rsid w:val="007C3188"/>
    <w:rsid w:val="007C353D"/>
    <w:rsid w:val="007C3792"/>
    <w:rsid w:val="007C5815"/>
    <w:rsid w:val="007C645D"/>
    <w:rsid w:val="007C6A28"/>
    <w:rsid w:val="007C6CED"/>
    <w:rsid w:val="007C772A"/>
    <w:rsid w:val="007D1F35"/>
    <w:rsid w:val="007D4389"/>
    <w:rsid w:val="007D488B"/>
    <w:rsid w:val="007D52C4"/>
    <w:rsid w:val="007D5B01"/>
    <w:rsid w:val="007D7707"/>
    <w:rsid w:val="007E005A"/>
    <w:rsid w:val="007E059F"/>
    <w:rsid w:val="007E0A21"/>
    <w:rsid w:val="007E2321"/>
    <w:rsid w:val="007E2C06"/>
    <w:rsid w:val="007E4B5D"/>
    <w:rsid w:val="007E5D43"/>
    <w:rsid w:val="007E6362"/>
    <w:rsid w:val="007E7352"/>
    <w:rsid w:val="007E7724"/>
    <w:rsid w:val="007F0E71"/>
    <w:rsid w:val="007F2CB9"/>
    <w:rsid w:val="007F2CF3"/>
    <w:rsid w:val="007F42D8"/>
    <w:rsid w:val="007F466F"/>
    <w:rsid w:val="007F5410"/>
    <w:rsid w:val="007F562C"/>
    <w:rsid w:val="007F76F2"/>
    <w:rsid w:val="007F7722"/>
    <w:rsid w:val="008008AB"/>
    <w:rsid w:val="00803EC8"/>
    <w:rsid w:val="00804DB8"/>
    <w:rsid w:val="00807AF4"/>
    <w:rsid w:val="00810D39"/>
    <w:rsid w:val="008111A5"/>
    <w:rsid w:val="00813DBA"/>
    <w:rsid w:val="008142D1"/>
    <w:rsid w:val="00815811"/>
    <w:rsid w:val="00817B76"/>
    <w:rsid w:val="008205CE"/>
    <w:rsid w:val="00820D66"/>
    <w:rsid w:val="00821A0D"/>
    <w:rsid w:val="008223EA"/>
    <w:rsid w:val="00824090"/>
    <w:rsid w:val="008246BD"/>
    <w:rsid w:val="008301C5"/>
    <w:rsid w:val="00830738"/>
    <w:rsid w:val="008308B1"/>
    <w:rsid w:val="00830C2C"/>
    <w:rsid w:val="008311B6"/>
    <w:rsid w:val="00831364"/>
    <w:rsid w:val="008318C6"/>
    <w:rsid w:val="0083254F"/>
    <w:rsid w:val="00836E64"/>
    <w:rsid w:val="00840029"/>
    <w:rsid w:val="008405E8"/>
    <w:rsid w:val="00840B64"/>
    <w:rsid w:val="008410C4"/>
    <w:rsid w:val="008419A0"/>
    <w:rsid w:val="008434F9"/>
    <w:rsid w:val="00846DC1"/>
    <w:rsid w:val="00850629"/>
    <w:rsid w:val="008537E7"/>
    <w:rsid w:val="00854BB6"/>
    <w:rsid w:val="00857FF5"/>
    <w:rsid w:val="00857FF7"/>
    <w:rsid w:val="00860043"/>
    <w:rsid w:val="00860E13"/>
    <w:rsid w:val="008619AD"/>
    <w:rsid w:val="0086305C"/>
    <w:rsid w:val="008638E5"/>
    <w:rsid w:val="00865D1B"/>
    <w:rsid w:val="0086709E"/>
    <w:rsid w:val="0087100F"/>
    <w:rsid w:val="00872B03"/>
    <w:rsid w:val="00873002"/>
    <w:rsid w:val="0087309D"/>
    <w:rsid w:val="00873140"/>
    <w:rsid w:val="0087408B"/>
    <w:rsid w:val="008752BA"/>
    <w:rsid w:val="0087699A"/>
    <w:rsid w:val="00877046"/>
    <w:rsid w:val="00881B02"/>
    <w:rsid w:val="008830BD"/>
    <w:rsid w:val="00883847"/>
    <w:rsid w:val="00883BF9"/>
    <w:rsid w:val="00884140"/>
    <w:rsid w:val="00887031"/>
    <w:rsid w:val="00890A2C"/>
    <w:rsid w:val="008921D9"/>
    <w:rsid w:val="008929AC"/>
    <w:rsid w:val="00892E59"/>
    <w:rsid w:val="00893224"/>
    <w:rsid w:val="008939EE"/>
    <w:rsid w:val="00894C36"/>
    <w:rsid w:val="0089585C"/>
    <w:rsid w:val="008959AB"/>
    <w:rsid w:val="0089637C"/>
    <w:rsid w:val="008A139E"/>
    <w:rsid w:val="008A3127"/>
    <w:rsid w:val="008A3975"/>
    <w:rsid w:val="008A48D9"/>
    <w:rsid w:val="008A48DA"/>
    <w:rsid w:val="008A5041"/>
    <w:rsid w:val="008A6661"/>
    <w:rsid w:val="008B170D"/>
    <w:rsid w:val="008B2638"/>
    <w:rsid w:val="008B347A"/>
    <w:rsid w:val="008B41CD"/>
    <w:rsid w:val="008B5669"/>
    <w:rsid w:val="008B5878"/>
    <w:rsid w:val="008C150C"/>
    <w:rsid w:val="008C2D0B"/>
    <w:rsid w:val="008C43BE"/>
    <w:rsid w:val="008C55F1"/>
    <w:rsid w:val="008C5648"/>
    <w:rsid w:val="008C68C1"/>
    <w:rsid w:val="008C7884"/>
    <w:rsid w:val="008D0A62"/>
    <w:rsid w:val="008D1882"/>
    <w:rsid w:val="008D1A53"/>
    <w:rsid w:val="008D1D17"/>
    <w:rsid w:val="008D1D4A"/>
    <w:rsid w:val="008D1DE7"/>
    <w:rsid w:val="008D499D"/>
    <w:rsid w:val="008D4EB5"/>
    <w:rsid w:val="008D60A6"/>
    <w:rsid w:val="008E0838"/>
    <w:rsid w:val="008E13B9"/>
    <w:rsid w:val="008E169B"/>
    <w:rsid w:val="008F0789"/>
    <w:rsid w:val="008F280C"/>
    <w:rsid w:val="008F2ADE"/>
    <w:rsid w:val="008F2D41"/>
    <w:rsid w:val="008F533B"/>
    <w:rsid w:val="00900F48"/>
    <w:rsid w:val="00902EAA"/>
    <w:rsid w:val="00905A91"/>
    <w:rsid w:val="009063F7"/>
    <w:rsid w:val="00907607"/>
    <w:rsid w:val="00910B49"/>
    <w:rsid w:val="009132E5"/>
    <w:rsid w:val="00913B8F"/>
    <w:rsid w:val="00913D73"/>
    <w:rsid w:val="009149FF"/>
    <w:rsid w:val="00914E28"/>
    <w:rsid w:val="00915600"/>
    <w:rsid w:val="009156A6"/>
    <w:rsid w:val="00920F93"/>
    <w:rsid w:val="009213E6"/>
    <w:rsid w:val="0092344B"/>
    <w:rsid w:val="0092518A"/>
    <w:rsid w:val="00925500"/>
    <w:rsid w:val="009258EB"/>
    <w:rsid w:val="00925D59"/>
    <w:rsid w:val="00927F7D"/>
    <w:rsid w:val="00933853"/>
    <w:rsid w:val="00935FB1"/>
    <w:rsid w:val="00936841"/>
    <w:rsid w:val="00936D9A"/>
    <w:rsid w:val="00937CA3"/>
    <w:rsid w:val="00937E04"/>
    <w:rsid w:val="00942817"/>
    <w:rsid w:val="0094286B"/>
    <w:rsid w:val="009454D3"/>
    <w:rsid w:val="009459E3"/>
    <w:rsid w:val="00946649"/>
    <w:rsid w:val="0094715C"/>
    <w:rsid w:val="00947971"/>
    <w:rsid w:val="00951C95"/>
    <w:rsid w:val="00953043"/>
    <w:rsid w:val="0095425C"/>
    <w:rsid w:val="0095552B"/>
    <w:rsid w:val="00955724"/>
    <w:rsid w:val="00955904"/>
    <w:rsid w:val="0095618D"/>
    <w:rsid w:val="009563CC"/>
    <w:rsid w:val="00957059"/>
    <w:rsid w:val="00957E8B"/>
    <w:rsid w:val="00960113"/>
    <w:rsid w:val="00961258"/>
    <w:rsid w:val="0096200F"/>
    <w:rsid w:val="00962D45"/>
    <w:rsid w:val="00963A73"/>
    <w:rsid w:val="00965832"/>
    <w:rsid w:val="009701E3"/>
    <w:rsid w:val="00971DEC"/>
    <w:rsid w:val="009736AA"/>
    <w:rsid w:val="00974C71"/>
    <w:rsid w:val="00974CCD"/>
    <w:rsid w:val="00975F8C"/>
    <w:rsid w:val="00977D4F"/>
    <w:rsid w:val="00983378"/>
    <w:rsid w:val="00983400"/>
    <w:rsid w:val="00984263"/>
    <w:rsid w:val="009845B2"/>
    <w:rsid w:val="009866F0"/>
    <w:rsid w:val="00986F1A"/>
    <w:rsid w:val="00987CB0"/>
    <w:rsid w:val="00990787"/>
    <w:rsid w:val="00991C69"/>
    <w:rsid w:val="00992514"/>
    <w:rsid w:val="00992C52"/>
    <w:rsid w:val="00992E83"/>
    <w:rsid w:val="00993B0C"/>
    <w:rsid w:val="009949A8"/>
    <w:rsid w:val="00994F29"/>
    <w:rsid w:val="00995316"/>
    <w:rsid w:val="009978FC"/>
    <w:rsid w:val="009A28B3"/>
    <w:rsid w:val="009A2CB0"/>
    <w:rsid w:val="009A343A"/>
    <w:rsid w:val="009A353B"/>
    <w:rsid w:val="009A47D0"/>
    <w:rsid w:val="009A6720"/>
    <w:rsid w:val="009A6A34"/>
    <w:rsid w:val="009A7C6C"/>
    <w:rsid w:val="009B028E"/>
    <w:rsid w:val="009B1B47"/>
    <w:rsid w:val="009B2050"/>
    <w:rsid w:val="009B4D5F"/>
    <w:rsid w:val="009B69A0"/>
    <w:rsid w:val="009B7792"/>
    <w:rsid w:val="009B7BB8"/>
    <w:rsid w:val="009C0957"/>
    <w:rsid w:val="009C1252"/>
    <w:rsid w:val="009C2917"/>
    <w:rsid w:val="009C3C99"/>
    <w:rsid w:val="009C418C"/>
    <w:rsid w:val="009C4B85"/>
    <w:rsid w:val="009C7403"/>
    <w:rsid w:val="009D3918"/>
    <w:rsid w:val="009D493E"/>
    <w:rsid w:val="009D4B57"/>
    <w:rsid w:val="009D66B4"/>
    <w:rsid w:val="009D6B7B"/>
    <w:rsid w:val="009D6DC7"/>
    <w:rsid w:val="009E1124"/>
    <w:rsid w:val="009E2ABF"/>
    <w:rsid w:val="009E3208"/>
    <w:rsid w:val="009E76EE"/>
    <w:rsid w:val="009E7C0F"/>
    <w:rsid w:val="009F0952"/>
    <w:rsid w:val="009F13E1"/>
    <w:rsid w:val="009F2115"/>
    <w:rsid w:val="009F3D53"/>
    <w:rsid w:val="009F40BB"/>
    <w:rsid w:val="009F42E9"/>
    <w:rsid w:val="009F4DF2"/>
    <w:rsid w:val="009F51F6"/>
    <w:rsid w:val="009F55DC"/>
    <w:rsid w:val="009F617C"/>
    <w:rsid w:val="009F7B5F"/>
    <w:rsid w:val="00A00BDA"/>
    <w:rsid w:val="00A00FE3"/>
    <w:rsid w:val="00A01A60"/>
    <w:rsid w:val="00A03CDC"/>
    <w:rsid w:val="00A03DE7"/>
    <w:rsid w:val="00A07A74"/>
    <w:rsid w:val="00A107A1"/>
    <w:rsid w:val="00A121A8"/>
    <w:rsid w:val="00A1334D"/>
    <w:rsid w:val="00A1376C"/>
    <w:rsid w:val="00A139DB"/>
    <w:rsid w:val="00A13F57"/>
    <w:rsid w:val="00A1567C"/>
    <w:rsid w:val="00A15BC8"/>
    <w:rsid w:val="00A1693A"/>
    <w:rsid w:val="00A21ACE"/>
    <w:rsid w:val="00A22530"/>
    <w:rsid w:val="00A22D83"/>
    <w:rsid w:val="00A243B0"/>
    <w:rsid w:val="00A2515D"/>
    <w:rsid w:val="00A27AC4"/>
    <w:rsid w:val="00A33ECA"/>
    <w:rsid w:val="00A361E4"/>
    <w:rsid w:val="00A3645B"/>
    <w:rsid w:val="00A37AB6"/>
    <w:rsid w:val="00A441D2"/>
    <w:rsid w:val="00A511B6"/>
    <w:rsid w:val="00A53305"/>
    <w:rsid w:val="00A5361A"/>
    <w:rsid w:val="00A537E4"/>
    <w:rsid w:val="00A539E5"/>
    <w:rsid w:val="00A5456B"/>
    <w:rsid w:val="00A5560F"/>
    <w:rsid w:val="00A564BA"/>
    <w:rsid w:val="00A56A21"/>
    <w:rsid w:val="00A60CD6"/>
    <w:rsid w:val="00A61CF6"/>
    <w:rsid w:val="00A626F1"/>
    <w:rsid w:val="00A6291C"/>
    <w:rsid w:val="00A63E66"/>
    <w:rsid w:val="00A649A8"/>
    <w:rsid w:val="00A651E5"/>
    <w:rsid w:val="00A652EB"/>
    <w:rsid w:val="00A70887"/>
    <w:rsid w:val="00A725F6"/>
    <w:rsid w:val="00A732C5"/>
    <w:rsid w:val="00A7343E"/>
    <w:rsid w:val="00A73F39"/>
    <w:rsid w:val="00A752C3"/>
    <w:rsid w:val="00A81D7D"/>
    <w:rsid w:val="00A826CC"/>
    <w:rsid w:val="00A829CD"/>
    <w:rsid w:val="00A83ED1"/>
    <w:rsid w:val="00A847D8"/>
    <w:rsid w:val="00A85DDF"/>
    <w:rsid w:val="00A86041"/>
    <w:rsid w:val="00A86F7A"/>
    <w:rsid w:val="00A91257"/>
    <w:rsid w:val="00A96B06"/>
    <w:rsid w:val="00A97B4A"/>
    <w:rsid w:val="00AA2225"/>
    <w:rsid w:val="00AA2859"/>
    <w:rsid w:val="00AA3256"/>
    <w:rsid w:val="00AA32B2"/>
    <w:rsid w:val="00AA3684"/>
    <w:rsid w:val="00AA4566"/>
    <w:rsid w:val="00AA5F4B"/>
    <w:rsid w:val="00AB0CC0"/>
    <w:rsid w:val="00AB31BB"/>
    <w:rsid w:val="00AB38D9"/>
    <w:rsid w:val="00AB4916"/>
    <w:rsid w:val="00AB65EF"/>
    <w:rsid w:val="00AB77AA"/>
    <w:rsid w:val="00AC1763"/>
    <w:rsid w:val="00AC1C80"/>
    <w:rsid w:val="00AC283B"/>
    <w:rsid w:val="00AC2A5D"/>
    <w:rsid w:val="00AC48CF"/>
    <w:rsid w:val="00AC60FA"/>
    <w:rsid w:val="00AC7436"/>
    <w:rsid w:val="00AC7F08"/>
    <w:rsid w:val="00AD09EC"/>
    <w:rsid w:val="00AD1040"/>
    <w:rsid w:val="00AD29EF"/>
    <w:rsid w:val="00AD34B6"/>
    <w:rsid w:val="00AD679A"/>
    <w:rsid w:val="00AD7928"/>
    <w:rsid w:val="00AE0119"/>
    <w:rsid w:val="00AE05E4"/>
    <w:rsid w:val="00AE3251"/>
    <w:rsid w:val="00AE4B7A"/>
    <w:rsid w:val="00AE651B"/>
    <w:rsid w:val="00AE6CA6"/>
    <w:rsid w:val="00AE7928"/>
    <w:rsid w:val="00AF132E"/>
    <w:rsid w:val="00AF1E58"/>
    <w:rsid w:val="00AF2E56"/>
    <w:rsid w:val="00AF3D6D"/>
    <w:rsid w:val="00AF4C57"/>
    <w:rsid w:val="00AF5B19"/>
    <w:rsid w:val="00AF6588"/>
    <w:rsid w:val="00AF6DF9"/>
    <w:rsid w:val="00AF7187"/>
    <w:rsid w:val="00B01B77"/>
    <w:rsid w:val="00B03567"/>
    <w:rsid w:val="00B03F73"/>
    <w:rsid w:val="00B05916"/>
    <w:rsid w:val="00B068A6"/>
    <w:rsid w:val="00B131B8"/>
    <w:rsid w:val="00B14452"/>
    <w:rsid w:val="00B1489C"/>
    <w:rsid w:val="00B15E9B"/>
    <w:rsid w:val="00B15F69"/>
    <w:rsid w:val="00B16218"/>
    <w:rsid w:val="00B175FE"/>
    <w:rsid w:val="00B17B97"/>
    <w:rsid w:val="00B2008E"/>
    <w:rsid w:val="00B20849"/>
    <w:rsid w:val="00B20BC4"/>
    <w:rsid w:val="00B21724"/>
    <w:rsid w:val="00B24258"/>
    <w:rsid w:val="00B244E9"/>
    <w:rsid w:val="00B24EB1"/>
    <w:rsid w:val="00B252EC"/>
    <w:rsid w:val="00B258B2"/>
    <w:rsid w:val="00B25EFE"/>
    <w:rsid w:val="00B26E74"/>
    <w:rsid w:val="00B273CD"/>
    <w:rsid w:val="00B30A5D"/>
    <w:rsid w:val="00B3122B"/>
    <w:rsid w:val="00B31BE1"/>
    <w:rsid w:val="00B3287E"/>
    <w:rsid w:val="00B35BE9"/>
    <w:rsid w:val="00B35DE1"/>
    <w:rsid w:val="00B35EC0"/>
    <w:rsid w:val="00B378D9"/>
    <w:rsid w:val="00B40BB2"/>
    <w:rsid w:val="00B41996"/>
    <w:rsid w:val="00B42E5D"/>
    <w:rsid w:val="00B44176"/>
    <w:rsid w:val="00B44F13"/>
    <w:rsid w:val="00B4535A"/>
    <w:rsid w:val="00B45723"/>
    <w:rsid w:val="00B46EB1"/>
    <w:rsid w:val="00B46FF8"/>
    <w:rsid w:val="00B5072D"/>
    <w:rsid w:val="00B52039"/>
    <w:rsid w:val="00B52189"/>
    <w:rsid w:val="00B54067"/>
    <w:rsid w:val="00B57FE9"/>
    <w:rsid w:val="00B60B82"/>
    <w:rsid w:val="00B60BE9"/>
    <w:rsid w:val="00B61E1A"/>
    <w:rsid w:val="00B62126"/>
    <w:rsid w:val="00B625E9"/>
    <w:rsid w:val="00B63727"/>
    <w:rsid w:val="00B637D5"/>
    <w:rsid w:val="00B63C9B"/>
    <w:rsid w:val="00B63EAB"/>
    <w:rsid w:val="00B641D3"/>
    <w:rsid w:val="00B64EED"/>
    <w:rsid w:val="00B65832"/>
    <w:rsid w:val="00B6748A"/>
    <w:rsid w:val="00B67856"/>
    <w:rsid w:val="00B67AEE"/>
    <w:rsid w:val="00B70B6E"/>
    <w:rsid w:val="00B70E15"/>
    <w:rsid w:val="00B713DE"/>
    <w:rsid w:val="00B73DAF"/>
    <w:rsid w:val="00B80820"/>
    <w:rsid w:val="00B80F9A"/>
    <w:rsid w:val="00B831E8"/>
    <w:rsid w:val="00B83BB1"/>
    <w:rsid w:val="00B841B6"/>
    <w:rsid w:val="00B863BC"/>
    <w:rsid w:val="00B86FF2"/>
    <w:rsid w:val="00B870AF"/>
    <w:rsid w:val="00B90B42"/>
    <w:rsid w:val="00B91201"/>
    <w:rsid w:val="00B91CA0"/>
    <w:rsid w:val="00B92EE2"/>
    <w:rsid w:val="00B9442F"/>
    <w:rsid w:val="00B94657"/>
    <w:rsid w:val="00B9469A"/>
    <w:rsid w:val="00B95607"/>
    <w:rsid w:val="00B959BB"/>
    <w:rsid w:val="00B95E5F"/>
    <w:rsid w:val="00B961CF"/>
    <w:rsid w:val="00B976F3"/>
    <w:rsid w:val="00B97759"/>
    <w:rsid w:val="00B97FF8"/>
    <w:rsid w:val="00BA0DF2"/>
    <w:rsid w:val="00BA4646"/>
    <w:rsid w:val="00BA4FCB"/>
    <w:rsid w:val="00BA4FE0"/>
    <w:rsid w:val="00BB0A0E"/>
    <w:rsid w:val="00BB34B6"/>
    <w:rsid w:val="00BB46FE"/>
    <w:rsid w:val="00BB4C0E"/>
    <w:rsid w:val="00BB4F63"/>
    <w:rsid w:val="00BB5D85"/>
    <w:rsid w:val="00BC16BB"/>
    <w:rsid w:val="00BC200B"/>
    <w:rsid w:val="00BC2BF1"/>
    <w:rsid w:val="00BC2F87"/>
    <w:rsid w:val="00BC44E7"/>
    <w:rsid w:val="00BC7691"/>
    <w:rsid w:val="00BC7A8A"/>
    <w:rsid w:val="00BD0D0F"/>
    <w:rsid w:val="00BD4439"/>
    <w:rsid w:val="00BD641F"/>
    <w:rsid w:val="00BD6E33"/>
    <w:rsid w:val="00BD7773"/>
    <w:rsid w:val="00BE0402"/>
    <w:rsid w:val="00BE05AB"/>
    <w:rsid w:val="00BE0984"/>
    <w:rsid w:val="00BE2847"/>
    <w:rsid w:val="00BE36BE"/>
    <w:rsid w:val="00BE4119"/>
    <w:rsid w:val="00BE4756"/>
    <w:rsid w:val="00BE5326"/>
    <w:rsid w:val="00BE5A57"/>
    <w:rsid w:val="00BE63B2"/>
    <w:rsid w:val="00BF072C"/>
    <w:rsid w:val="00BF1739"/>
    <w:rsid w:val="00BF1CA6"/>
    <w:rsid w:val="00BF2285"/>
    <w:rsid w:val="00BF24E3"/>
    <w:rsid w:val="00BF3803"/>
    <w:rsid w:val="00BF3CC8"/>
    <w:rsid w:val="00BF69C6"/>
    <w:rsid w:val="00BF7ABF"/>
    <w:rsid w:val="00C003B2"/>
    <w:rsid w:val="00C016E3"/>
    <w:rsid w:val="00C04AE8"/>
    <w:rsid w:val="00C06847"/>
    <w:rsid w:val="00C06906"/>
    <w:rsid w:val="00C06BA0"/>
    <w:rsid w:val="00C10A74"/>
    <w:rsid w:val="00C12C1F"/>
    <w:rsid w:val="00C14345"/>
    <w:rsid w:val="00C16F4E"/>
    <w:rsid w:val="00C215AA"/>
    <w:rsid w:val="00C236AC"/>
    <w:rsid w:val="00C266F6"/>
    <w:rsid w:val="00C27744"/>
    <w:rsid w:val="00C30DE6"/>
    <w:rsid w:val="00C31715"/>
    <w:rsid w:val="00C318D8"/>
    <w:rsid w:val="00C31E47"/>
    <w:rsid w:val="00C3574C"/>
    <w:rsid w:val="00C36C91"/>
    <w:rsid w:val="00C379AA"/>
    <w:rsid w:val="00C40895"/>
    <w:rsid w:val="00C41209"/>
    <w:rsid w:val="00C417F8"/>
    <w:rsid w:val="00C45F88"/>
    <w:rsid w:val="00C50310"/>
    <w:rsid w:val="00C51016"/>
    <w:rsid w:val="00C514DB"/>
    <w:rsid w:val="00C51F8E"/>
    <w:rsid w:val="00C548F9"/>
    <w:rsid w:val="00C55514"/>
    <w:rsid w:val="00C55C62"/>
    <w:rsid w:val="00C56136"/>
    <w:rsid w:val="00C56328"/>
    <w:rsid w:val="00C57BB3"/>
    <w:rsid w:val="00C60DAC"/>
    <w:rsid w:val="00C61D2A"/>
    <w:rsid w:val="00C6207C"/>
    <w:rsid w:val="00C641A6"/>
    <w:rsid w:val="00C6496F"/>
    <w:rsid w:val="00C663ED"/>
    <w:rsid w:val="00C66E9A"/>
    <w:rsid w:val="00C67FFD"/>
    <w:rsid w:val="00C72B96"/>
    <w:rsid w:val="00C73F0C"/>
    <w:rsid w:val="00C73FF2"/>
    <w:rsid w:val="00C76116"/>
    <w:rsid w:val="00C76DE4"/>
    <w:rsid w:val="00C772E6"/>
    <w:rsid w:val="00C77DD8"/>
    <w:rsid w:val="00C80156"/>
    <w:rsid w:val="00C801EA"/>
    <w:rsid w:val="00C80784"/>
    <w:rsid w:val="00C81615"/>
    <w:rsid w:val="00C82188"/>
    <w:rsid w:val="00C82F75"/>
    <w:rsid w:val="00C837B1"/>
    <w:rsid w:val="00C84CE5"/>
    <w:rsid w:val="00C87164"/>
    <w:rsid w:val="00C908C0"/>
    <w:rsid w:val="00C918AC"/>
    <w:rsid w:val="00C91FAA"/>
    <w:rsid w:val="00C92628"/>
    <w:rsid w:val="00C9265C"/>
    <w:rsid w:val="00C92D95"/>
    <w:rsid w:val="00C9315D"/>
    <w:rsid w:val="00C93C05"/>
    <w:rsid w:val="00C94A9E"/>
    <w:rsid w:val="00C95C54"/>
    <w:rsid w:val="00C96597"/>
    <w:rsid w:val="00C97E97"/>
    <w:rsid w:val="00CA0807"/>
    <w:rsid w:val="00CA0D2A"/>
    <w:rsid w:val="00CA13B7"/>
    <w:rsid w:val="00CA16EF"/>
    <w:rsid w:val="00CA2567"/>
    <w:rsid w:val="00CA2571"/>
    <w:rsid w:val="00CA7467"/>
    <w:rsid w:val="00CB14F2"/>
    <w:rsid w:val="00CB27A4"/>
    <w:rsid w:val="00CB4263"/>
    <w:rsid w:val="00CB4ECD"/>
    <w:rsid w:val="00CB749E"/>
    <w:rsid w:val="00CB781F"/>
    <w:rsid w:val="00CC09DF"/>
    <w:rsid w:val="00CC1663"/>
    <w:rsid w:val="00CC1B97"/>
    <w:rsid w:val="00CC2EDD"/>
    <w:rsid w:val="00CC4242"/>
    <w:rsid w:val="00CC6B38"/>
    <w:rsid w:val="00CD0251"/>
    <w:rsid w:val="00CD1916"/>
    <w:rsid w:val="00CD1ED9"/>
    <w:rsid w:val="00CD4B6B"/>
    <w:rsid w:val="00CD5DBA"/>
    <w:rsid w:val="00CD6775"/>
    <w:rsid w:val="00CE26EA"/>
    <w:rsid w:val="00CE38A5"/>
    <w:rsid w:val="00CE4977"/>
    <w:rsid w:val="00CE52C7"/>
    <w:rsid w:val="00CE6441"/>
    <w:rsid w:val="00CE6951"/>
    <w:rsid w:val="00CE7335"/>
    <w:rsid w:val="00CF001C"/>
    <w:rsid w:val="00CF174D"/>
    <w:rsid w:val="00CF23EC"/>
    <w:rsid w:val="00CF2D35"/>
    <w:rsid w:val="00CF34F8"/>
    <w:rsid w:val="00CF605B"/>
    <w:rsid w:val="00CF7479"/>
    <w:rsid w:val="00CF7846"/>
    <w:rsid w:val="00D00945"/>
    <w:rsid w:val="00D01C70"/>
    <w:rsid w:val="00D029D5"/>
    <w:rsid w:val="00D02CFC"/>
    <w:rsid w:val="00D02E72"/>
    <w:rsid w:val="00D03C03"/>
    <w:rsid w:val="00D04290"/>
    <w:rsid w:val="00D05F67"/>
    <w:rsid w:val="00D06362"/>
    <w:rsid w:val="00D06563"/>
    <w:rsid w:val="00D06645"/>
    <w:rsid w:val="00D07339"/>
    <w:rsid w:val="00D07B1A"/>
    <w:rsid w:val="00D07EB6"/>
    <w:rsid w:val="00D1139A"/>
    <w:rsid w:val="00D13323"/>
    <w:rsid w:val="00D14220"/>
    <w:rsid w:val="00D14476"/>
    <w:rsid w:val="00D161B9"/>
    <w:rsid w:val="00D17BE0"/>
    <w:rsid w:val="00D17EDA"/>
    <w:rsid w:val="00D20084"/>
    <w:rsid w:val="00D2090B"/>
    <w:rsid w:val="00D20FDC"/>
    <w:rsid w:val="00D230E7"/>
    <w:rsid w:val="00D23294"/>
    <w:rsid w:val="00D23B7A"/>
    <w:rsid w:val="00D266D6"/>
    <w:rsid w:val="00D267E6"/>
    <w:rsid w:val="00D27D42"/>
    <w:rsid w:val="00D3259E"/>
    <w:rsid w:val="00D32E43"/>
    <w:rsid w:val="00D33336"/>
    <w:rsid w:val="00D34C43"/>
    <w:rsid w:val="00D37BD0"/>
    <w:rsid w:val="00D40B1A"/>
    <w:rsid w:val="00D4194F"/>
    <w:rsid w:val="00D43372"/>
    <w:rsid w:val="00D435CA"/>
    <w:rsid w:val="00D43E6D"/>
    <w:rsid w:val="00D442E9"/>
    <w:rsid w:val="00D44F68"/>
    <w:rsid w:val="00D4543C"/>
    <w:rsid w:val="00D469D8"/>
    <w:rsid w:val="00D46C90"/>
    <w:rsid w:val="00D477F4"/>
    <w:rsid w:val="00D47F68"/>
    <w:rsid w:val="00D509C0"/>
    <w:rsid w:val="00D50F6A"/>
    <w:rsid w:val="00D51D2B"/>
    <w:rsid w:val="00D51E5F"/>
    <w:rsid w:val="00D5273A"/>
    <w:rsid w:val="00D568E2"/>
    <w:rsid w:val="00D578F3"/>
    <w:rsid w:val="00D57EB4"/>
    <w:rsid w:val="00D60D37"/>
    <w:rsid w:val="00D612BF"/>
    <w:rsid w:val="00D61EAC"/>
    <w:rsid w:val="00D634F9"/>
    <w:rsid w:val="00D65057"/>
    <w:rsid w:val="00D66909"/>
    <w:rsid w:val="00D67EBD"/>
    <w:rsid w:val="00D71A24"/>
    <w:rsid w:val="00D7329D"/>
    <w:rsid w:val="00D737A3"/>
    <w:rsid w:val="00D73C80"/>
    <w:rsid w:val="00D74BB2"/>
    <w:rsid w:val="00D74EC8"/>
    <w:rsid w:val="00D761C6"/>
    <w:rsid w:val="00D76BD3"/>
    <w:rsid w:val="00D81CE3"/>
    <w:rsid w:val="00D81E98"/>
    <w:rsid w:val="00D84DAE"/>
    <w:rsid w:val="00D85908"/>
    <w:rsid w:val="00D86B3F"/>
    <w:rsid w:val="00D876B4"/>
    <w:rsid w:val="00D90275"/>
    <w:rsid w:val="00D9152E"/>
    <w:rsid w:val="00D915AA"/>
    <w:rsid w:val="00D92DD7"/>
    <w:rsid w:val="00D9377E"/>
    <w:rsid w:val="00D93D25"/>
    <w:rsid w:val="00D93ECF"/>
    <w:rsid w:val="00D9455B"/>
    <w:rsid w:val="00D95956"/>
    <w:rsid w:val="00D96FE6"/>
    <w:rsid w:val="00D975A0"/>
    <w:rsid w:val="00D97C05"/>
    <w:rsid w:val="00DA02BE"/>
    <w:rsid w:val="00DA032C"/>
    <w:rsid w:val="00DA05AA"/>
    <w:rsid w:val="00DA1F79"/>
    <w:rsid w:val="00DA2BE5"/>
    <w:rsid w:val="00DA2CF3"/>
    <w:rsid w:val="00DA3CC5"/>
    <w:rsid w:val="00DA3EE7"/>
    <w:rsid w:val="00DA4ECE"/>
    <w:rsid w:val="00DA5166"/>
    <w:rsid w:val="00DA7953"/>
    <w:rsid w:val="00DB0B64"/>
    <w:rsid w:val="00DB27F7"/>
    <w:rsid w:val="00DB288B"/>
    <w:rsid w:val="00DB39F8"/>
    <w:rsid w:val="00DB48AC"/>
    <w:rsid w:val="00DB79CE"/>
    <w:rsid w:val="00DC1EA4"/>
    <w:rsid w:val="00DC215E"/>
    <w:rsid w:val="00DC2770"/>
    <w:rsid w:val="00DC2C8C"/>
    <w:rsid w:val="00DC340E"/>
    <w:rsid w:val="00DC5144"/>
    <w:rsid w:val="00DD07C7"/>
    <w:rsid w:val="00DD3C46"/>
    <w:rsid w:val="00DD3EAF"/>
    <w:rsid w:val="00DD79FF"/>
    <w:rsid w:val="00DD7B87"/>
    <w:rsid w:val="00DD7D80"/>
    <w:rsid w:val="00DE29B1"/>
    <w:rsid w:val="00DE3691"/>
    <w:rsid w:val="00DE36AC"/>
    <w:rsid w:val="00DE6281"/>
    <w:rsid w:val="00DF066B"/>
    <w:rsid w:val="00DF1369"/>
    <w:rsid w:val="00DF1C1D"/>
    <w:rsid w:val="00DF2F4D"/>
    <w:rsid w:val="00DF4579"/>
    <w:rsid w:val="00DF5727"/>
    <w:rsid w:val="00DF5806"/>
    <w:rsid w:val="00DF64DB"/>
    <w:rsid w:val="00DF6502"/>
    <w:rsid w:val="00E01548"/>
    <w:rsid w:val="00E02218"/>
    <w:rsid w:val="00E026A2"/>
    <w:rsid w:val="00E02CF8"/>
    <w:rsid w:val="00E05D6C"/>
    <w:rsid w:val="00E070C7"/>
    <w:rsid w:val="00E0773E"/>
    <w:rsid w:val="00E07927"/>
    <w:rsid w:val="00E07BA0"/>
    <w:rsid w:val="00E102FE"/>
    <w:rsid w:val="00E1064F"/>
    <w:rsid w:val="00E108A1"/>
    <w:rsid w:val="00E13687"/>
    <w:rsid w:val="00E13AEA"/>
    <w:rsid w:val="00E15021"/>
    <w:rsid w:val="00E1590B"/>
    <w:rsid w:val="00E15D72"/>
    <w:rsid w:val="00E1645E"/>
    <w:rsid w:val="00E16531"/>
    <w:rsid w:val="00E16CF1"/>
    <w:rsid w:val="00E203A0"/>
    <w:rsid w:val="00E20802"/>
    <w:rsid w:val="00E2099E"/>
    <w:rsid w:val="00E23B2D"/>
    <w:rsid w:val="00E2526F"/>
    <w:rsid w:val="00E27562"/>
    <w:rsid w:val="00E27BD5"/>
    <w:rsid w:val="00E31043"/>
    <w:rsid w:val="00E32432"/>
    <w:rsid w:val="00E42737"/>
    <w:rsid w:val="00E42FA2"/>
    <w:rsid w:val="00E45607"/>
    <w:rsid w:val="00E461E0"/>
    <w:rsid w:val="00E47294"/>
    <w:rsid w:val="00E542A0"/>
    <w:rsid w:val="00E54621"/>
    <w:rsid w:val="00E54EDC"/>
    <w:rsid w:val="00E618A0"/>
    <w:rsid w:val="00E61DD6"/>
    <w:rsid w:val="00E6281C"/>
    <w:rsid w:val="00E6346A"/>
    <w:rsid w:val="00E639B8"/>
    <w:rsid w:val="00E655F5"/>
    <w:rsid w:val="00E65DB5"/>
    <w:rsid w:val="00E6635E"/>
    <w:rsid w:val="00E703A6"/>
    <w:rsid w:val="00E70A8F"/>
    <w:rsid w:val="00E70D9A"/>
    <w:rsid w:val="00E71B2A"/>
    <w:rsid w:val="00E723C2"/>
    <w:rsid w:val="00E72453"/>
    <w:rsid w:val="00E742FE"/>
    <w:rsid w:val="00E74E0E"/>
    <w:rsid w:val="00E752CA"/>
    <w:rsid w:val="00E752D9"/>
    <w:rsid w:val="00E76918"/>
    <w:rsid w:val="00E76CF3"/>
    <w:rsid w:val="00E806A1"/>
    <w:rsid w:val="00E8252B"/>
    <w:rsid w:val="00E84DBC"/>
    <w:rsid w:val="00E86295"/>
    <w:rsid w:val="00E86B03"/>
    <w:rsid w:val="00E87338"/>
    <w:rsid w:val="00E910E1"/>
    <w:rsid w:val="00E91FF9"/>
    <w:rsid w:val="00E921C7"/>
    <w:rsid w:val="00E92366"/>
    <w:rsid w:val="00E926FA"/>
    <w:rsid w:val="00E93673"/>
    <w:rsid w:val="00E938AA"/>
    <w:rsid w:val="00E9462D"/>
    <w:rsid w:val="00E954BA"/>
    <w:rsid w:val="00E95B12"/>
    <w:rsid w:val="00E96E9D"/>
    <w:rsid w:val="00E97341"/>
    <w:rsid w:val="00EA16A3"/>
    <w:rsid w:val="00EA19BE"/>
    <w:rsid w:val="00EA2B7E"/>
    <w:rsid w:val="00EA35A6"/>
    <w:rsid w:val="00EA6EEC"/>
    <w:rsid w:val="00EA71AE"/>
    <w:rsid w:val="00EA7B92"/>
    <w:rsid w:val="00EB1B6A"/>
    <w:rsid w:val="00EB3082"/>
    <w:rsid w:val="00EB4D2B"/>
    <w:rsid w:val="00EB6FB5"/>
    <w:rsid w:val="00EB7CEB"/>
    <w:rsid w:val="00EC07C6"/>
    <w:rsid w:val="00EC0C1E"/>
    <w:rsid w:val="00EC1AF9"/>
    <w:rsid w:val="00EC2304"/>
    <w:rsid w:val="00EC4E19"/>
    <w:rsid w:val="00ED1EE5"/>
    <w:rsid w:val="00ED43D3"/>
    <w:rsid w:val="00ED5B21"/>
    <w:rsid w:val="00ED7DE5"/>
    <w:rsid w:val="00EE0CF2"/>
    <w:rsid w:val="00EE113F"/>
    <w:rsid w:val="00EF0B41"/>
    <w:rsid w:val="00EF0B44"/>
    <w:rsid w:val="00EF1D54"/>
    <w:rsid w:val="00EF7A94"/>
    <w:rsid w:val="00EF7B89"/>
    <w:rsid w:val="00F00133"/>
    <w:rsid w:val="00F00952"/>
    <w:rsid w:val="00F01084"/>
    <w:rsid w:val="00F014B1"/>
    <w:rsid w:val="00F038F4"/>
    <w:rsid w:val="00F03A7D"/>
    <w:rsid w:val="00F0474E"/>
    <w:rsid w:val="00F06394"/>
    <w:rsid w:val="00F07E16"/>
    <w:rsid w:val="00F07FE5"/>
    <w:rsid w:val="00F12488"/>
    <w:rsid w:val="00F14250"/>
    <w:rsid w:val="00F149EA"/>
    <w:rsid w:val="00F1635B"/>
    <w:rsid w:val="00F1704D"/>
    <w:rsid w:val="00F17AB4"/>
    <w:rsid w:val="00F20681"/>
    <w:rsid w:val="00F20BC8"/>
    <w:rsid w:val="00F21B1C"/>
    <w:rsid w:val="00F22ACC"/>
    <w:rsid w:val="00F22D9B"/>
    <w:rsid w:val="00F23322"/>
    <w:rsid w:val="00F23DCE"/>
    <w:rsid w:val="00F27757"/>
    <w:rsid w:val="00F31075"/>
    <w:rsid w:val="00F31344"/>
    <w:rsid w:val="00F34AF9"/>
    <w:rsid w:val="00F35B2C"/>
    <w:rsid w:val="00F37A02"/>
    <w:rsid w:val="00F4026E"/>
    <w:rsid w:val="00F407FC"/>
    <w:rsid w:val="00F41D55"/>
    <w:rsid w:val="00F4214C"/>
    <w:rsid w:val="00F435F1"/>
    <w:rsid w:val="00F448E2"/>
    <w:rsid w:val="00F460BC"/>
    <w:rsid w:val="00F50079"/>
    <w:rsid w:val="00F516CA"/>
    <w:rsid w:val="00F51A15"/>
    <w:rsid w:val="00F530D1"/>
    <w:rsid w:val="00F5370A"/>
    <w:rsid w:val="00F53B1A"/>
    <w:rsid w:val="00F5486D"/>
    <w:rsid w:val="00F55133"/>
    <w:rsid w:val="00F55EB7"/>
    <w:rsid w:val="00F5787A"/>
    <w:rsid w:val="00F603F9"/>
    <w:rsid w:val="00F614E1"/>
    <w:rsid w:val="00F62284"/>
    <w:rsid w:val="00F6281D"/>
    <w:rsid w:val="00F62F46"/>
    <w:rsid w:val="00F648AC"/>
    <w:rsid w:val="00F64BB6"/>
    <w:rsid w:val="00F67CB9"/>
    <w:rsid w:val="00F701A6"/>
    <w:rsid w:val="00F7054C"/>
    <w:rsid w:val="00F714F8"/>
    <w:rsid w:val="00F73499"/>
    <w:rsid w:val="00F74310"/>
    <w:rsid w:val="00F74FAF"/>
    <w:rsid w:val="00F758BB"/>
    <w:rsid w:val="00F759E0"/>
    <w:rsid w:val="00F75D38"/>
    <w:rsid w:val="00F76777"/>
    <w:rsid w:val="00F76C3E"/>
    <w:rsid w:val="00F87318"/>
    <w:rsid w:val="00F8748F"/>
    <w:rsid w:val="00F91143"/>
    <w:rsid w:val="00F92F4B"/>
    <w:rsid w:val="00F92F5E"/>
    <w:rsid w:val="00F9328E"/>
    <w:rsid w:val="00F9558D"/>
    <w:rsid w:val="00F96F26"/>
    <w:rsid w:val="00FA04DF"/>
    <w:rsid w:val="00FA0D38"/>
    <w:rsid w:val="00FA14C2"/>
    <w:rsid w:val="00FA297D"/>
    <w:rsid w:val="00FA2DA2"/>
    <w:rsid w:val="00FA3199"/>
    <w:rsid w:val="00FA431C"/>
    <w:rsid w:val="00FA70A6"/>
    <w:rsid w:val="00FB092E"/>
    <w:rsid w:val="00FB09C8"/>
    <w:rsid w:val="00FB2AB9"/>
    <w:rsid w:val="00FB2CBD"/>
    <w:rsid w:val="00FB2E16"/>
    <w:rsid w:val="00FB3630"/>
    <w:rsid w:val="00FB59BA"/>
    <w:rsid w:val="00FC1F0A"/>
    <w:rsid w:val="00FC2B3D"/>
    <w:rsid w:val="00FC2CA0"/>
    <w:rsid w:val="00FC3617"/>
    <w:rsid w:val="00FC3A6E"/>
    <w:rsid w:val="00FC70BB"/>
    <w:rsid w:val="00FC762F"/>
    <w:rsid w:val="00FD0C25"/>
    <w:rsid w:val="00FD15C0"/>
    <w:rsid w:val="00FD1B41"/>
    <w:rsid w:val="00FD4345"/>
    <w:rsid w:val="00FE04D0"/>
    <w:rsid w:val="00FE511F"/>
    <w:rsid w:val="00FE5247"/>
    <w:rsid w:val="00FE5BEF"/>
    <w:rsid w:val="00FE5F63"/>
    <w:rsid w:val="00FE65FC"/>
    <w:rsid w:val="00FF13F6"/>
    <w:rsid w:val="00FF164C"/>
    <w:rsid w:val="00FF1991"/>
    <w:rsid w:val="00FF266F"/>
    <w:rsid w:val="00FF4F12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>
      <o:colormenu v:ext="edit" fillcolor="none [3212]" strokecolor="none [3212]"/>
    </o:shapedefaults>
    <o:shapelayout v:ext="edit">
      <o:idmap v:ext="edit" data="1"/>
      <o:rules v:ext="edit">
        <o:r id="V:Rule3" type="connector" idref="#_x0000_s1180"/>
        <o:r id="V:Rule4" type="connector" idref="#_x0000_s11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BA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2E5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2E5"/>
    <w:pPr>
      <w:keepNext/>
      <w:spacing w:before="240" w:after="60" w:line="240" w:lineRule="auto"/>
      <w:outlineLvl w:val="3"/>
    </w:pPr>
    <w:rPr>
      <w:rFonts w:asciiTheme="minorHAnsi" w:eastAsiaTheme="minorEastAsia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04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132E5"/>
    <w:pPr>
      <w:spacing w:before="240" w:after="60" w:line="240" w:lineRule="auto"/>
      <w:outlineLvl w:val="5"/>
    </w:pPr>
    <w:rPr>
      <w:rFonts w:asciiTheme="minorHAnsi" w:eastAsiaTheme="minorEastAsia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9132E5"/>
    <w:pPr>
      <w:spacing w:before="240" w:after="60" w:line="240" w:lineRule="auto"/>
      <w:outlineLvl w:val="6"/>
    </w:pPr>
    <w:rPr>
      <w:rFonts w:asciiTheme="minorHAnsi" w:eastAsiaTheme="minorEastAsia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2E5"/>
    <w:pPr>
      <w:spacing w:before="240" w:after="60" w:line="240" w:lineRule="auto"/>
      <w:outlineLvl w:val="7"/>
    </w:pPr>
    <w:rPr>
      <w:rFonts w:asciiTheme="minorHAnsi" w:eastAsiaTheme="minorEastAsia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2E5"/>
    <w:pPr>
      <w:spacing w:before="240" w:after="60" w:line="240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B46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761BA8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132E5"/>
    <w:rPr>
      <w:rFonts w:asciiTheme="majorHAnsi" w:eastAsiaTheme="majorEastAsia" w:hAnsiTheme="majorHAnsi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2E5"/>
    <w:rPr>
      <w:rFonts w:asciiTheme="minorHAnsi" w:eastAsiaTheme="minorEastAsia" w:hAnsiTheme="minorHAnsi"/>
      <w:b/>
      <w:bCs/>
      <w:sz w:val="28"/>
      <w:szCs w:val="28"/>
      <w:lang w:bidi="en-US"/>
    </w:rPr>
  </w:style>
  <w:style w:type="character" w:customStyle="1" w:styleId="Heading5Char">
    <w:name w:val="Heading 5 Char"/>
    <w:link w:val="Heading5"/>
    <w:uiPriority w:val="9"/>
    <w:semiHidden/>
    <w:rsid w:val="00AD1040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9132E5"/>
    <w:rPr>
      <w:rFonts w:asciiTheme="minorHAnsi" w:eastAsiaTheme="minorEastAsia" w:hAnsiTheme="minorHAnsi"/>
      <w:b/>
      <w:bCs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rsid w:val="009132E5"/>
    <w:rPr>
      <w:rFonts w:asciiTheme="minorHAnsi" w:eastAsiaTheme="minorEastAsia" w:hAnsiTheme="minorHAnsi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2E5"/>
    <w:rPr>
      <w:rFonts w:asciiTheme="minorHAnsi" w:eastAsiaTheme="minorEastAsia" w:hAnsiTheme="minorHAnsi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2E5"/>
    <w:rPr>
      <w:rFonts w:asciiTheme="majorHAnsi" w:eastAsiaTheme="majorEastAsia" w:hAnsiTheme="majorHAnsi"/>
      <w:sz w:val="22"/>
      <w:szCs w:val="22"/>
      <w:lang w:bidi="en-US"/>
    </w:rPr>
  </w:style>
  <w:style w:type="paragraph" w:styleId="NoSpacing">
    <w:name w:val="No Spacing"/>
    <w:link w:val="NoSpacingChar"/>
    <w:uiPriority w:val="1"/>
    <w:qFormat/>
    <w:rsid w:val="00AD29EF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B63B2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258E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5B58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9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F4B"/>
  </w:style>
  <w:style w:type="paragraph" w:styleId="Footer">
    <w:name w:val="footer"/>
    <w:basedOn w:val="Normal"/>
    <w:link w:val="FooterChar"/>
    <w:uiPriority w:val="99"/>
    <w:unhideWhenUsed/>
    <w:rsid w:val="00F9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F4B"/>
  </w:style>
  <w:style w:type="paragraph" w:customStyle="1" w:styleId="Default">
    <w:name w:val="Default"/>
    <w:rsid w:val="00B328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en-US"/>
    </w:rPr>
  </w:style>
  <w:style w:type="paragraph" w:styleId="NormalWeb">
    <w:name w:val="Normal (Web)"/>
    <w:basedOn w:val="Normal"/>
    <w:unhideWhenUsed/>
    <w:rsid w:val="00F76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LightList-Accent3">
    <w:name w:val="Light List Accent 3"/>
    <w:basedOn w:val="TableNormal"/>
    <w:uiPriority w:val="61"/>
    <w:rsid w:val="005B63B2"/>
    <w:rPr>
      <w:rFonts w:eastAsia="Times New Roman"/>
      <w:lang w:bidi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59"/>
    <w:rsid w:val="000D45AD"/>
    <w:pPr>
      <w:ind w:left="720"/>
    </w:pPr>
    <w:rPr>
      <w:rFonts w:ascii="Times New Roman" w:eastAsia="Times New Roman" w:hAnsi="Times New Roman"/>
      <w:sz w:val="24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23294"/>
    <w:rPr>
      <w:color w:val="0000FF"/>
      <w:u w:val="single"/>
    </w:rPr>
  </w:style>
  <w:style w:type="character" w:customStyle="1" w:styleId="CharacterStyle1">
    <w:name w:val="Character Style 1"/>
    <w:uiPriority w:val="99"/>
    <w:rsid w:val="00DC2C8C"/>
    <w:rPr>
      <w:sz w:val="24"/>
      <w:szCs w:val="24"/>
    </w:rPr>
  </w:style>
  <w:style w:type="paragraph" w:customStyle="1" w:styleId="TxBrp11">
    <w:name w:val="TxBr_p11"/>
    <w:basedOn w:val="Normal"/>
    <w:rsid w:val="00DC2C8C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after="0" w:line="249" w:lineRule="atLeast"/>
      <w:ind w:left="3884" w:hanging="2347"/>
      <w:jc w:val="both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B7BB8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bidi="en-US"/>
    </w:rPr>
  </w:style>
  <w:style w:type="character" w:customStyle="1" w:styleId="SubtitleChar">
    <w:name w:val="Subtitle Char"/>
    <w:link w:val="Subtitle"/>
    <w:rsid w:val="009B7BB8"/>
    <w:rPr>
      <w:rFonts w:ascii="Cambria" w:eastAsia="Times New Roman" w:hAnsi="Cambria" w:cs="Times New Roman"/>
      <w:sz w:val="24"/>
      <w:szCs w:val="24"/>
      <w:lang w:bidi="en-US"/>
    </w:rPr>
  </w:style>
  <w:style w:type="paragraph" w:customStyle="1" w:styleId="Style1">
    <w:name w:val="Style 1"/>
    <w:rsid w:val="00B41996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4452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762B60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11"/>
    <w:basedOn w:val="Normal"/>
    <w:rsid w:val="00762B60"/>
    <w:pPr>
      <w:tabs>
        <w:tab w:val="num" w:pos="360"/>
      </w:tabs>
      <w:spacing w:after="0" w:line="360" w:lineRule="auto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617C8"/>
    <w:pPr>
      <w:spacing w:after="120" w:line="240" w:lineRule="auto"/>
    </w:pPr>
    <w:rPr>
      <w:rFonts w:eastAsia="Times New Roman"/>
      <w:sz w:val="24"/>
      <w:szCs w:val="24"/>
      <w:lang w:bidi="en-US"/>
    </w:rPr>
  </w:style>
  <w:style w:type="character" w:customStyle="1" w:styleId="BodyTextChar">
    <w:name w:val="Body Text Char"/>
    <w:link w:val="BodyText"/>
    <w:uiPriority w:val="99"/>
    <w:rsid w:val="002617C8"/>
    <w:rPr>
      <w:rFonts w:eastAsia="Times New Roman" w:cs="Times New Roman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qFormat/>
    <w:rsid w:val="009132E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rsid w:val="009132E5"/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styleId="Strong">
    <w:name w:val="Strong"/>
    <w:basedOn w:val="DefaultParagraphFont"/>
    <w:uiPriority w:val="22"/>
    <w:qFormat/>
    <w:rsid w:val="009132E5"/>
    <w:rPr>
      <w:b/>
      <w:bCs/>
    </w:rPr>
  </w:style>
  <w:style w:type="character" w:styleId="Emphasis">
    <w:name w:val="Emphasis"/>
    <w:basedOn w:val="DefaultParagraphFont"/>
    <w:uiPriority w:val="20"/>
    <w:qFormat/>
    <w:rsid w:val="009132E5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132E5"/>
    <w:pPr>
      <w:spacing w:after="0" w:line="240" w:lineRule="auto"/>
    </w:pPr>
    <w:rPr>
      <w:rFonts w:asciiTheme="minorHAnsi" w:eastAsiaTheme="minorEastAsia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9132E5"/>
    <w:rPr>
      <w:rFonts w:asciiTheme="minorHAnsi" w:eastAsiaTheme="minorEastAsia" w:hAnsiTheme="minorHAnsi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2E5"/>
    <w:pPr>
      <w:spacing w:after="0" w:line="240" w:lineRule="auto"/>
      <w:ind w:left="720" w:right="720"/>
    </w:pPr>
    <w:rPr>
      <w:rFonts w:asciiTheme="minorHAnsi" w:eastAsiaTheme="minorEastAsia" w:hAnsiTheme="minorHAnsi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2E5"/>
    <w:rPr>
      <w:rFonts w:asciiTheme="minorHAnsi" w:eastAsiaTheme="minorEastAsia" w:hAnsiTheme="minorHAnsi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9132E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2E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2E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2E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2E5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mw-headline">
    <w:name w:val="mw-headline"/>
    <w:basedOn w:val="DefaultParagraphFont"/>
    <w:rsid w:val="009132E5"/>
  </w:style>
  <w:style w:type="character" w:customStyle="1" w:styleId="fullpost">
    <w:name w:val="fullpost"/>
    <w:basedOn w:val="DefaultParagraphFont"/>
    <w:rsid w:val="009132E5"/>
  </w:style>
  <w:style w:type="paragraph" w:styleId="BodyText2">
    <w:name w:val="Body Text 2"/>
    <w:basedOn w:val="Normal"/>
    <w:link w:val="BodyText2Char"/>
    <w:unhideWhenUsed/>
    <w:rsid w:val="009132E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9132E5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style8">
    <w:name w:val="style8"/>
    <w:basedOn w:val="DefaultParagraphFont"/>
    <w:rsid w:val="009132E5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32E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9132E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9132E5"/>
    <w:pPr>
      <w:spacing w:after="0" w:line="480" w:lineRule="auto"/>
      <w:ind w:left="720" w:firstLine="720"/>
      <w:jc w:val="both"/>
    </w:pPr>
    <w:rPr>
      <w:rFonts w:ascii="Times New Roman" w:eastAsia="Times New Roman" w:hAnsi="Times New Roman"/>
      <w:sz w:val="24"/>
      <w:szCs w:val="24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9132E5"/>
    <w:rPr>
      <w:rFonts w:ascii="Times New Roman" w:eastAsia="Times New Roman" w:hAnsi="Times New Roman"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32E5"/>
    <w:rPr>
      <w:rFonts w:eastAsiaTheme="minorEastAsia"/>
      <w:sz w:val="24"/>
      <w:szCs w:val="24"/>
      <w:lang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32E5"/>
    <w:pPr>
      <w:spacing w:after="120" w:line="480" w:lineRule="auto"/>
      <w:ind w:left="360"/>
    </w:pPr>
    <w:rPr>
      <w:rFonts w:eastAsiaTheme="minorEastAsia"/>
      <w:sz w:val="24"/>
      <w:szCs w:val="24"/>
      <w:lang w:bidi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9132E5"/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32E5"/>
    <w:rPr>
      <w:rFonts w:eastAsiaTheme="minorEastAsia"/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32E5"/>
    <w:pPr>
      <w:spacing w:after="120" w:line="240" w:lineRule="auto"/>
      <w:ind w:left="360"/>
    </w:pPr>
    <w:rPr>
      <w:rFonts w:eastAsiaTheme="minorEastAsia"/>
      <w:sz w:val="24"/>
      <w:szCs w:val="24"/>
      <w:lang w:bidi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9132E5"/>
    <w:rPr>
      <w:sz w:val="22"/>
      <w:szCs w:val="22"/>
    </w:rPr>
  </w:style>
  <w:style w:type="paragraph" w:customStyle="1" w:styleId="Titik">
    <w:name w:val="Titik"/>
    <w:basedOn w:val="Normal"/>
    <w:rsid w:val="009132E5"/>
    <w:pPr>
      <w:tabs>
        <w:tab w:val="num" w:pos="720"/>
      </w:tabs>
      <w:spacing w:after="0" w:line="360" w:lineRule="auto"/>
      <w:ind w:left="720" w:hanging="360"/>
    </w:pPr>
    <w:rPr>
      <w:rFonts w:ascii="Times New Roman" w:eastAsia="Times New Roman" w:hAnsi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F23322"/>
  </w:style>
  <w:style w:type="table" w:customStyle="1" w:styleId="TableGrid1">
    <w:name w:val="Table Grid1"/>
    <w:basedOn w:val="TableNormal"/>
    <w:next w:val="TableGrid"/>
    <w:rsid w:val="00986F1A"/>
    <w:pPr>
      <w:ind w:left="720"/>
    </w:pPr>
    <w:rPr>
      <w:rFonts w:ascii="Times New Roman" w:eastAsiaTheme="minorEastAsia" w:hAnsi="Times New Roman"/>
      <w:sz w:val="24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0A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4870-0BF8-47CD-A138-4D4308A6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10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Links>
    <vt:vector size="6" baseType="variant">
      <vt:variant>
        <vt:i4>3407991</vt:i4>
      </vt:variant>
      <vt:variant>
        <vt:i4>0</vt:i4>
      </vt:variant>
      <vt:variant>
        <vt:i4>0</vt:i4>
      </vt:variant>
      <vt:variant>
        <vt:i4>5</vt:i4>
      </vt:variant>
      <vt:variant>
        <vt:lpwstr>http://think-pair-share-tps0.html/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acer</cp:lastModifiedBy>
  <cp:revision>12</cp:revision>
  <cp:lastPrinted>2016-10-12T02:20:00Z</cp:lastPrinted>
  <dcterms:created xsi:type="dcterms:W3CDTF">2016-09-10T16:23:00Z</dcterms:created>
  <dcterms:modified xsi:type="dcterms:W3CDTF">2016-10-12T02:29:00Z</dcterms:modified>
</cp:coreProperties>
</file>