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5A0" w:rsidRPr="00D3210A" w:rsidRDefault="00BE629C" w:rsidP="002E65A0">
      <w:pPr>
        <w:jc w:val="center"/>
        <w:rPr>
          <w:rFonts w:ascii="Times New Roman" w:hAnsi="Times New Roman" w:cs="Times New Roman"/>
          <w:b/>
          <w:sz w:val="24"/>
          <w:szCs w:val="24"/>
        </w:rPr>
      </w:pPr>
      <w:r>
        <w:rPr>
          <w:rFonts w:ascii="Times New Roman" w:hAnsi="Times New Roman" w:cs="Times New Roman"/>
          <w:b/>
          <w:noProof/>
          <w:sz w:val="24"/>
          <w:szCs w:val="24"/>
        </w:rPr>
        <w:pict>
          <v:rect id="_x0000_s1039" style="position:absolute;left:0;text-align:left;margin-left:381.6pt;margin-top:-84.15pt;width:50.25pt;height:29.25pt;z-index:251660288" strokecolor="white [3212]"/>
        </w:pict>
      </w:r>
      <w:r w:rsidR="002E65A0" w:rsidRPr="00D3210A">
        <w:rPr>
          <w:rFonts w:ascii="Times New Roman" w:hAnsi="Times New Roman" w:cs="Times New Roman"/>
          <w:b/>
          <w:sz w:val="24"/>
          <w:szCs w:val="24"/>
        </w:rPr>
        <w:t>BAB I</w:t>
      </w:r>
    </w:p>
    <w:p w:rsidR="002E65A0" w:rsidRPr="00D3210A" w:rsidRDefault="002E65A0" w:rsidP="002E65A0">
      <w:pPr>
        <w:widowControl w:val="0"/>
        <w:autoSpaceDE w:val="0"/>
        <w:autoSpaceDN w:val="0"/>
        <w:adjustRightInd w:val="0"/>
        <w:spacing w:after="0" w:line="720" w:lineRule="auto"/>
        <w:jc w:val="center"/>
        <w:rPr>
          <w:rFonts w:ascii="Times New Roman" w:hAnsi="Times New Roman" w:cs="Times New Roman"/>
          <w:b/>
          <w:sz w:val="24"/>
          <w:szCs w:val="24"/>
        </w:rPr>
      </w:pPr>
      <w:r w:rsidRPr="00D3210A">
        <w:rPr>
          <w:rFonts w:ascii="Times New Roman" w:hAnsi="Times New Roman" w:cs="Times New Roman"/>
          <w:b/>
          <w:sz w:val="24"/>
          <w:szCs w:val="24"/>
        </w:rPr>
        <w:t>PENDAHULUAN</w:t>
      </w:r>
    </w:p>
    <w:p w:rsidR="002E65A0" w:rsidRPr="00D3210A" w:rsidRDefault="002E65A0" w:rsidP="00635BF1">
      <w:pPr>
        <w:pStyle w:val="ListParagraph"/>
        <w:widowControl w:val="0"/>
        <w:numPr>
          <w:ilvl w:val="0"/>
          <w:numId w:val="1"/>
        </w:numPr>
        <w:autoSpaceDE w:val="0"/>
        <w:autoSpaceDN w:val="0"/>
        <w:adjustRightInd w:val="0"/>
        <w:spacing w:after="0" w:line="480" w:lineRule="auto"/>
        <w:ind w:left="360"/>
        <w:rPr>
          <w:rFonts w:ascii="Times New Roman" w:hAnsi="Times New Roman" w:cs="Times New Roman"/>
          <w:b/>
          <w:sz w:val="24"/>
          <w:szCs w:val="24"/>
        </w:rPr>
      </w:pPr>
      <w:r w:rsidRPr="00D3210A">
        <w:rPr>
          <w:rFonts w:ascii="Times New Roman" w:hAnsi="Times New Roman" w:cs="Times New Roman"/>
          <w:b/>
          <w:sz w:val="24"/>
          <w:szCs w:val="24"/>
        </w:rPr>
        <w:t xml:space="preserve"> Latar Belakang Masalah</w:t>
      </w:r>
    </w:p>
    <w:p w:rsidR="002E65A0" w:rsidRPr="00D3210A" w:rsidRDefault="002E65A0" w:rsidP="002E65A0">
      <w:pPr>
        <w:pStyle w:val="ListParagraph"/>
        <w:spacing w:after="0" w:line="480" w:lineRule="auto"/>
        <w:ind w:left="0" w:right="-45" w:firstLine="720"/>
        <w:jc w:val="both"/>
        <w:rPr>
          <w:rFonts w:ascii="Times New Roman" w:hAnsi="Times New Roman" w:cs="Times New Roman"/>
          <w:sz w:val="24"/>
          <w:szCs w:val="24"/>
          <w:lang w:val="sv-SE"/>
        </w:rPr>
      </w:pPr>
      <w:r w:rsidRPr="00D3210A">
        <w:rPr>
          <w:rFonts w:ascii="Times New Roman" w:hAnsi="Times New Roman" w:cs="Times New Roman"/>
          <w:sz w:val="24"/>
          <w:szCs w:val="24"/>
          <w:lang w:val="sv-SE"/>
        </w:rPr>
        <w:t>Kualitas Pendidikan bangsa sangat dipengaruhi oleh faktor pendidikan. Peran pendidikan sangat penting untuk menciptakan kehidupan bangsa yang cerdas, damai terbuka dan demokratis dan berakhlak mulia. Oleh karena itu, pembaruan kualitas pendidikan harus selalu dilakukan untuk meningkatkan kualitas pendidikan nasional. Peningkatan kualitas sumber daya manusia merupakan salah satu penekanan dari tujuan pendidikan, seperti tertera dalam Sistem Pendidikan Nasional Bab III Pasal 3 disebutkan bahwa :</w:t>
      </w:r>
    </w:p>
    <w:p w:rsidR="002E65A0" w:rsidRPr="00D3210A" w:rsidRDefault="002E65A0" w:rsidP="002B6CE3">
      <w:pPr>
        <w:pStyle w:val="ListParagraph"/>
        <w:tabs>
          <w:tab w:val="left" w:pos="7380"/>
        </w:tabs>
        <w:spacing w:after="0" w:line="240" w:lineRule="auto"/>
        <w:ind w:right="891"/>
        <w:jc w:val="both"/>
        <w:rPr>
          <w:rFonts w:ascii="Times New Roman" w:hAnsi="Times New Roman" w:cs="Times New Roman"/>
          <w:sz w:val="24"/>
          <w:szCs w:val="24"/>
          <w:lang w:val="sv-SE"/>
        </w:rPr>
      </w:pPr>
      <w:r w:rsidRPr="00D3210A">
        <w:rPr>
          <w:rFonts w:ascii="Times New Roman" w:hAnsi="Times New Roman" w:cs="Times New Roman"/>
          <w:sz w:val="24"/>
          <w:szCs w:val="24"/>
          <w:lang w:val="sv-SE"/>
        </w:rPr>
        <w:t>Pendidikan bertujuan untuk berkembangnya potensi peserta didik agar menjadi manusia yang beriman dan bertakwa kepada Tuhan yang Maha Esa, berakhlak mulia, sehat, berilmu, cakap, kreatif, mandiri, dan menjadi warga negara yang demokratis serta bertanggung jawab.</w:t>
      </w:r>
    </w:p>
    <w:p w:rsidR="002E65A0" w:rsidRPr="00D3210A" w:rsidRDefault="002E65A0" w:rsidP="002B6CE3">
      <w:pPr>
        <w:pStyle w:val="ListParagraph"/>
        <w:tabs>
          <w:tab w:val="left" w:pos="7380"/>
        </w:tabs>
        <w:spacing w:after="0" w:line="240" w:lineRule="auto"/>
        <w:ind w:right="737"/>
        <w:jc w:val="both"/>
        <w:rPr>
          <w:rFonts w:ascii="Times New Roman" w:hAnsi="Times New Roman" w:cs="Times New Roman"/>
          <w:sz w:val="24"/>
          <w:szCs w:val="24"/>
          <w:lang w:val="sv-SE"/>
        </w:rPr>
      </w:pPr>
    </w:p>
    <w:p w:rsidR="002E65A0" w:rsidRPr="00D3210A" w:rsidRDefault="00BE629C" w:rsidP="002E65A0">
      <w:pPr>
        <w:pStyle w:val="ListParagraph"/>
        <w:spacing w:after="0" w:line="480" w:lineRule="auto"/>
        <w:ind w:left="0" w:right="-45" w:firstLine="720"/>
        <w:jc w:val="both"/>
        <w:rPr>
          <w:rFonts w:ascii="Times New Roman" w:hAnsi="Times New Roman" w:cs="Times New Roman"/>
          <w:sz w:val="24"/>
          <w:szCs w:val="24"/>
          <w:lang w:val="sv-SE"/>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0" type="#_x0000_t202" style="position:absolute;left:0;text-align:left;margin-left:183.9pt;margin-top:247.1pt;width:39pt;height:25.5pt;z-index:251661312" strokecolor="white [3212]">
            <v:textbox>
              <w:txbxContent>
                <w:p w:rsidR="002E65A0" w:rsidRPr="00107B71" w:rsidRDefault="002E65A0" w:rsidP="002E65A0">
                  <w:pPr>
                    <w:rPr>
                      <w:rFonts w:ascii="Times New Roman" w:hAnsi="Times New Roman"/>
                      <w:sz w:val="24"/>
                      <w:szCs w:val="24"/>
                    </w:rPr>
                  </w:pPr>
                  <w:r>
                    <w:t xml:space="preserve">    </w:t>
                  </w:r>
                  <w:r>
                    <w:rPr>
                      <w:rFonts w:ascii="Times New Roman" w:hAnsi="Times New Roman"/>
                      <w:sz w:val="24"/>
                      <w:szCs w:val="24"/>
                    </w:rPr>
                    <w:t>1</w:t>
                  </w:r>
                </w:p>
              </w:txbxContent>
            </v:textbox>
          </v:shape>
        </w:pict>
      </w:r>
      <w:r w:rsidR="002E65A0" w:rsidRPr="00D3210A">
        <w:rPr>
          <w:rFonts w:ascii="Times New Roman" w:hAnsi="Times New Roman" w:cs="Times New Roman"/>
          <w:sz w:val="24"/>
          <w:szCs w:val="24"/>
        </w:rPr>
        <w:t>Pendidikan tidak akan pernah lepas dari proses belajar mengajar, guru dan siswa. Meningkatkan hasil belajar siswa disekolah merupakan tanggung jawab guru sebagai seorang pendidik profesional, sebab gurulah yang secara langsung terlibat dalam proses pembelajaran dikelas.</w:t>
      </w:r>
      <w:r w:rsidR="002E65A0" w:rsidRPr="00D3210A">
        <w:rPr>
          <w:rFonts w:ascii="Times New Roman" w:hAnsi="Times New Roman" w:cs="Times New Roman"/>
          <w:sz w:val="24"/>
          <w:szCs w:val="24"/>
          <w:lang w:val="sv-SE"/>
        </w:rPr>
        <w:t xml:space="preserve"> </w:t>
      </w:r>
      <w:r w:rsidR="002E65A0" w:rsidRPr="00D3210A">
        <w:rPr>
          <w:rFonts w:ascii="Times New Roman" w:hAnsi="Times New Roman" w:cs="Times New Roman"/>
          <w:sz w:val="24"/>
          <w:szCs w:val="24"/>
        </w:rPr>
        <w:t xml:space="preserve">Berhasil tidaknya suatu pembelajaran akan bergantung pada kemampuan guru dalam menciptakan lingkungan yang memungkinkan siswa untuk belajar dan memaknai pembelajarannya. Perlu terus dicari inovasi-inovasi lain melalui strategi atau model-model pembelajaran yang </w:t>
      </w:r>
      <w:r w:rsidR="002E65A0" w:rsidRPr="00D3210A">
        <w:rPr>
          <w:rFonts w:ascii="Times New Roman" w:hAnsi="Times New Roman" w:cs="Times New Roman"/>
          <w:sz w:val="24"/>
          <w:szCs w:val="24"/>
        </w:rPr>
        <w:lastRenderedPageBreak/>
        <w:t>sesuai dengan karakteristik materi pelajaran agar siswa dapat dengan lebih mudah memahami sehingga tujuan pembelajaran dapat tercapai secara maksimal.</w:t>
      </w:r>
    </w:p>
    <w:p w:rsidR="002E65A0" w:rsidRPr="00D3210A" w:rsidRDefault="002E65A0" w:rsidP="002E65A0">
      <w:pPr>
        <w:pStyle w:val="ListParagraph"/>
        <w:spacing w:line="480" w:lineRule="auto"/>
        <w:ind w:left="0" w:right="-45" w:firstLine="720"/>
        <w:jc w:val="both"/>
        <w:rPr>
          <w:rFonts w:ascii="Times New Roman" w:hAnsi="Times New Roman" w:cs="Times New Roman"/>
          <w:sz w:val="24"/>
          <w:szCs w:val="24"/>
        </w:rPr>
      </w:pPr>
      <w:r w:rsidRPr="00D3210A">
        <w:rPr>
          <w:rFonts w:ascii="Times New Roman" w:hAnsi="Times New Roman" w:cs="Times New Roman"/>
          <w:sz w:val="24"/>
          <w:szCs w:val="24"/>
        </w:rPr>
        <w:t>Merujuk kaitannya dengan proses pembelajaran, Peraturan Pemerintah Republik Indonesia Nomor 19 tahun 2005 tentang Standar Nasional Pendidikan menyebutkan :</w:t>
      </w:r>
    </w:p>
    <w:p w:rsidR="002E65A0" w:rsidRDefault="002E65A0" w:rsidP="002B6CE3">
      <w:pPr>
        <w:pStyle w:val="ListParagraph"/>
        <w:spacing w:after="0" w:line="240" w:lineRule="auto"/>
        <w:ind w:right="891"/>
        <w:jc w:val="both"/>
        <w:rPr>
          <w:rFonts w:ascii="Times New Roman" w:hAnsi="Times New Roman" w:cs="Times New Roman"/>
          <w:sz w:val="24"/>
          <w:szCs w:val="24"/>
        </w:rPr>
      </w:pPr>
      <w:r w:rsidRPr="00D3210A">
        <w:rPr>
          <w:rFonts w:ascii="Times New Roman" w:hAnsi="Times New Roman" w:cs="Times New Roman"/>
          <w:sz w:val="24"/>
          <w:szCs w:val="24"/>
        </w:rPr>
        <w:t xml:space="preserve">Proses pembelajaran pada satuan pendidikan diselenggarakan secara interaktif, inspiratif, menyenangkan, menantang, memotivasi peserta didik untuk berpartisipasi aktif, serta memberikan ruang yang cukup bagi prakarsa, kreativitas, dan kemandirian sesuai dengan bakat, minat dan perkembangan fisik serta psikologis peserta didik. Hal ini menunjukkan bahwa mengajar yang didesain guru harus berorientasi pada aktivitas siswa. </w:t>
      </w:r>
    </w:p>
    <w:p w:rsidR="00D3210A" w:rsidRPr="00D3210A" w:rsidRDefault="00D3210A" w:rsidP="00D3210A">
      <w:pPr>
        <w:spacing w:after="0" w:line="360" w:lineRule="auto"/>
        <w:ind w:right="737"/>
        <w:jc w:val="both"/>
        <w:rPr>
          <w:rFonts w:ascii="Times New Roman" w:hAnsi="Times New Roman" w:cs="Times New Roman"/>
          <w:sz w:val="24"/>
          <w:szCs w:val="24"/>
        </w:rPr>
      </w:pPr>
    </w:p>
    <w:p w:rsidR="00012A68" w:rsidRPr="006A6917" w:rsidRDefault="00012A68" w:rsidP="00012A68">
      <w:pPr>
        <w:spacing w:after="0" w:line="480" w:lineRule="auto"/>
        <w:ind w:right="17" w:firstLine="720"/>
        <w:jc w:val="both"/>
        <w:rPr>
          <w:rFonts w:ascii="Times New Roman" w:hAnsi="Times New Roman" w:cs="Times New Roman"/>
          <w:sz w:val="24"/>
          <w:szCs w:val="24"/>
        </w:rPr>
      </w:pPr>
      <w:r w:rsidRPr="00D3210A">
        <w:rPr>
          <w:rFonts w:ascii="Times New Roman" w:hAnsi="Times New Roman" w:cs="Times New Roman"/>
          <w:sz w:val="24"/>
          <w:szCs w:val="24"/>
        </w:rPr>
        <w:t>Kenyataannya</w:t>
      </w:r>
      <w:r w:rsidRPr="00D3210A">
        <w:rPr>
          <w:rFonts w:ascii="Times New Roman" w:hAnsi="Times New Roman" w:cs="Times New Roman"/>
          <w:b/>
          <w:sz w:val="24"/>
          <w:szCs w:val="24"/>
        </w:rPr>
        <w:t xml:space="preserve"> </w:t>
      </w:r>
      <w:r w:rsidRPr="00D3210A">
        <w:rPr>
          <w:rFonts w:ascii="Times New Roman" w:hAnsi="Times New Roman" w:cs="Times New Roman"/>
          <w:sz w:val="24"/>
          <w:szCs w:val="24"/>
        </w:rPr>
        <w:t xml:space="preserve">banyak masalah yang dihadapi dalam dunia pendidikan ialah lemahnya proses pembelajaran. Hal yang sama juga peneliti dapatkan pada saat melakukan observasi pada tanggal 8-10 februari di Kelas V </w:t>
      </w:r>
      <w:r>
        <w:rPr>
          <w:rFonts w:ascii="Times New Roman" w:hAnsi="Times New Roman" w:cs="Times New Roman"/>
          <w:sz w:val="24"/>
          <w:szCs w:val="24"/>
        </w:rPr>
        <w:t xml:space="preserve">SD Negeri Samata Kabupaten Gowa. Model- model yang digunakan pada proses pembelajaran masih belum cukup untuk memfasilitasi pemerolehan pemahahaman serta memberikan </w:t>
      </w:r>
      <w:r w:rsidRPr="00D3210A">
        <w:rPr>
          <w:rFonts w:ascii="Times New Roman" w:hAnsi="Times New Roman" w:cs="Times New Roman"/>
          <w:sz w:val="24"/>
          <w:szCs w:val="24"/>
        </w:rPr>
        <w:t>kesempatan secara merata bagi siswa</w:t>
      </w:r>
      <w:r>
        <w:rPr>
          <w:rFonts w:ascii="Times New Roman" w:hAnsi="Times New Roman" w:cs="Times New Roman"/>
          <w:sz w:val="24"/>
          <w:szCs w:val="24"/>
        </w:rPr>
        <w:t xml:space="preserve"> untuk berpartisipasi aktif. Model pembelajaran berkelompok masih sangat jarang dilaksanakan di kelas tersebut sehingga para siswa kurang memiliki kemampuan untuk berdiskusi didalam kelompok-kelompok k</w:t>
      </w:r>
      <w:r w:rsidR="007110BE">
        <w:rPr>
          <w:rFonts w:ascii="Times New Roman" w:hAnsi="Times New Roman" w:cs="Times New Roman"/>
          <w:sz w:val="24"/>
          <w:szCs w:val="24"/>
        </w:rPr>
        <w:t>ecil melalui kegiatan pembelajaran</w:t>
      </w:r>
      <w:r>
        <w:rPr>
          <w:rFonts w:ascii="Times New Roman" w:hAnsi="Times New Roman" w:cs="Times New Roman"/>
          <w:sz w:val="24"/>
          <w:szCs w:val="24"/>
        </w:rPr>
        <w:t xml:space="preserve">. Selain itu, </w:t>
      </w:r>
      <w:r w:rsidRPr="00D3210A">
        <w:rPr>
          <w:rFonts w:ascii="Times New Roman" w:hAnsi="Times New Roman" w:cs="Times New Roman"/>
          <w:color w:val="000000" w:themeColor="text1"/>
          <w:sz w:val="24"/>
          <w:szCs w:val="24"/>
        </w:rPr>
        <w:t>IPS</w:t>
      </w:r>
      <w:r w:rsidRPr="00D3210A">
        <w:rPr>
          <w:rFonts w:ascii="Times New Roman" w:hAnsi="Times New Roman" w:cs="Times New Roman"/>
          <w:color w:val="000000" w:themeColor="text1"/>
          <w:sz w:val="24"/>
          <w:szCs w:val="24"/>
          <w:lang w:val="id-ID"/>
        </w:rPr>
        <w:t xml:space="preserve"> dirasakan sebagai mata pelajaran yang kurang menarik dan membosankan </w:t>
      </w:r>
      <w:r w:rsidRPr="00D3210A">
        <w:rPr>
          <w:rFonts w:ascii="Times New Roman" w:hAnsi="Times New Roman" w:cs="Times New Roman"/>
          <w:color w:val="000000" w:themeColor="text1"/>
          <w:sz w:val="24"/>
          <w:szCs w:val="24"/>
        </w:rPr>
        <w:t xml:space="preserve">bagi siswa </w:t>
      </w:r>
      <w:r w:rsidRPr="00D3210A">
        <w:rPr>
          <w:rFonts w:ascii="Times New Roman" w:hAnsi="Times New Roman" w:cs="Times New Roman"/>
          <w:color w:val="000000" w:themeColor="text1"/>
          <w:sz w:val="24"/>
          <w:szCs w:val="24"/>
          <w:lang w:val="id-ID"/>
        </w:rPr>
        <w:t>karena cakupan dari materi</w:t>
      </w:r>
      <w:r w:rsidRPr="00D3210A">
        <w:rPr>
          <w:rFonts w:ascii="Times New Roman" w:hAnsi="Times New Roman" w:cs="Times New Roman"/>
          <w:color w:val="000000" w:themeColor="text1"/>
          <w:sz w:val="24"/>
          <w:szCs w:val="24"/>
        </w:rPr>
        <w:t xml:space="preserve">nya </w:t>
      </w:r>
      <w:r w:rsidRPr="00D3210A">
        <w:rPr>
          <w:rFonts w:ascii="Times New Roman" w:hAnsi="Times New Roman" w:cs="Times New Roman"/>
          <w:color w:val="000000" w:themeColor="text1"/>
          <w:sz w:val="24"/>
          <w:szCs w:val="24"/>
          <w:lang w:val="id-ID"/>
        </w:rPr>
        <w:t xml:space="preserve">sangat luas </w:t>
      </w:r>
      <w:r w:rsidRPr="00D3210A">
        <w:rPr>
          <w:rFonts w:ascii="Times New Roman" w:hAnsi="Times New Roman" w:cs="Times New Roman"/>
          <w:color w:val="000000" w:themeColor="text1"/>
          <w:sz w:val="24"/>
          <w:szCs w:val="24"/>
        </w:rPr>
        <w:t>serta</w:t>
      </w:r>
      <w:r w:rsidRPr="00D3210A">
        <w:rPr>
          <w:rFonts w:ascii="Times New Roman" w:hAnsi="Times New Roman" w:cs="Times New Roman"/>
          <w:color w:val="000000" w:themeColor="text1"/>
          <w:sz w:val="24"/>
          <w:szCs w:val="24"/>
          <w:lang w:val="id-ID"/>
        </w:rPr>
        <w:t xml:space="preserve"> banyak membutuhkan hafalan</w:t>
      </w:r>
      <w:r>
        <w:rPr>
          <w:rFonts w:ascii="Times New Roman" w:hAnsi="Times New Roman" w:cs="Times New Roman"/>
          <w:color w:val="000000" w:themeColor="text1"/>
          <w:sz w:val="24"/>
          <w:szCs w:val="24"/>
        </w:rPr>
        <w:t xml:space="preserve"> sehingga</w:t>
      </w:r>
      <w:r w:rsidRPr="00D3210A">
        <w:rPr>
          <w:rFonts w:ascii="Times New Roman" w:hAnsi="Times New Roman" w:cs="Times New Roman"/>
          <w:color w:val="000000" w:themeColor="text1"/>
          <w:sz w:val="24"/>
          <w:szCs w:val="24"/>
        </w:rPr>
        <w:t xml:space="preserve"> siswa menjadi kurang bersemangat untuk aktif dan lebih suka diam </w:t>
      </w:r>
      <w:r>
        <w:rPr>
          <w:rFonts w:ascii="Times New Roman" w:hAnsi="Times New Roman" w:cs="Times New Roman"/>
          <w:color w:val="000000" w:themeColor="text1"/>
          <w:sz w:val="24"/>
          <w:szCs w:val="24"/>
        </w:rPr>
        <w:t>pada saat belajar.</w:t>
      </w:r>
      <w:r w:rsidRPr="00D3210A">
        <w:rPr>
          <w:rFonts w:ascii="Times New Roman" w:hAnsi="Times New Roman" w:cs="Times New Roman"/>
          <w:color w:val="000000" w:themeColor="text1"/>
          <w:sz w:val="24"/>
          <w:szCs w:val="24"/>
        </w:rPr>
        <w:t xml:space="preserve"> </w:t>
      </w:r>
    </w:p>
    <w:p w:rsidR="002E65A0" w:rsidRPr="00D3210A" w:rsidRDefault="002E65A0" w:rsidP="002E65A0">
      <w:pPr>
        <w:spacing w:after="0" w:line="480" w:lineRule="auto"/>
        <w:ind w:right="-45" w:firstLine="720"/>
        <w:jc w:val="both"/>
        <w:rPr>
          <w:rFonts w:ascii="Times New Roman" w:hAnsi="Times New Roman" w:cs="Times New Roman"/>
          <w:sz w:val="24"/>
          <w:szCs w:val="24"/>
          <w:lang w:val="sv-SE"/>
        </w:rPr>
      </w:pPr>
      <w:r w:rsidRPr="00D3210A">
        <w:rPr>
          <w:rFonts w:ascii="Times New Roman" w:hAnsi="Times New Roman" w:cs="Times New Roman"/>
          <w:color w:val="000000" w:themeColor="text1"/>
          <w:sz w:val="24"/>
          <w:szCs w:val="24"/>
        </w:rPr>
        <w:lastRenderedPageBreak/>
        <w:t xml:space="preserve">Akibat dari permasalahan yang disebutkan sebelumnya terlihat dalam hasil belajar IPS sebagian besar siswa yang belum dapat mencapai Kriteria Ketuntasan Minimal (KKM) yang ditetapkan sekolah yaitu 70 dalam </w:t>
      </w:r>
      <w:r w:rsidRPr="00D3210A">
        <w:rPr>
          <w:rFonts w:ascii="Times New Roman" w:hAnsi="Times New Roman" w:cs="Times New Roman"/>
          <w:i/>
          <w:color w:val="000000" w:themeColor="text1"/>
          <w:sz w:val="24"/>
          <w:szCs w:val="24"/>
        </w:rPr>
        <w:t>pretest</w:t>
      </w:r>
      <w:r w:rsidRPr="00D3210A">
        <w:rPr>
          <w:rFonts w:ascii="Times New Roman" w:hAnsi="Times New Roman" w:cs="Times New Roman"/>
          <w:color w:val="000000" w:themeColor="text1"/>
          <w:sz w:val="24"/>
          <w:szCs w:val="24"/>
        </w:rPr>
        <w:t xml:space="preserve"> yang dilakukan peneliti pada materi </w:t>
      </w:r>
      <w:r w:rsidRPr="00D3210A">
        <w:rPr>
          <w:rFonts w:ascii="Times New Roman" w:hAnsi="Times New Roman" w:cs="Times New Roman"/>
          <w:sz w:val="24"/>
          <w:szCs w:val="24"/>
          <w:lang w:val="sv-SE"/>
        </w:rPr>
        <w:t xml:space="preserve">peranan sumpah pemuda 28 Oktober 1928 dalam mempersatukan Indonesia. 24 siswa mengikuti </w:t>
      </w:r>
      <w:r w:rsidRPr="00D3210A">
        <w:rPr>
          <w:rFonts w:ascii="Times New Roman" w:hAnsi="Times New Roman" w:cs="Times New Roman"/>
          <w:i/>
          <w:sz w:val="24"/>
          <w:szCs w:val="24"/>
          <w:lang w:val="sv-SE"/>
        </w:rPr>
        <w:t>pretest</w:t>
      </w:r>
      <w:r w:rsidRPr="00D3210A">
        <w:rPr>
          <w:rFonts w:ascii="Times New Roman" w:hAnsi="Times New Roman" w:cs="Times New Roman"/>
          <w:sz w:val="24"/>
          <w:szCs w:val="24"/>
          <w:lang w:val="sv-SE"/>
        </w:rPr>
        <w:t xml:space="preserve"> namun, hanya 11 orang yang mencapai KKM sementara 13 orang lainnya belum memenuhi standar nilai KKM yang ditetapkan. Hal ini menunjukkan bahwa siswa yang dapat mencapai KKM pada mata pembelajaran IPS dikelas tersebut hanya sebesar 46%, sementara 54% siswa pada kelas tersebut masih memeroleh nilai dibawah KKM. Berdasarkan hal tersebut, maka peneliti memberikan alternatif penyelesaian dengan menerapkan pembelajaran Kooperatif Tipe </w:t>
      </w:r>
      <w:r w:rsidRPr="00D3210A">
        <w:rPr>
          <w:rFonts w:ascii="Times New Roman" w:hAnsi="Times New Roman" w:cs="Times New Roman"/>
          <w:i/>
          <w:sz w:val="24"/>
          <w:szCs w:val="24"/>
          <w:lang w:val="sv-SE"/>
        </w:rPr>
        <w:t>Team Games Tournament</w:t>
      </w:r>
      <w:r w:rsidRPr="00D3210A">
        <w:rPr>
          <w:rFonts w:ascii="Times New Roman" w:hAnsi="Times New Roman" w:cs="Times New Roman"/>
          <w:sz w:val="24"/>
          <w:szCs w:val="24"/>
          <w:lang w:val="sv-SE"/>
        </w:rPr>
        <w:t xml:space="preserve">  </w:t>
      </w:r>
      <w:r w:rsidRPr="00D3210A">
        <w:rPr>
          <w:rFonts w:ascii="Times New Roman" w:hAnsi="Times New Roman" w:cs="Times New Roman"/>
          <w:i/>
          <w:sz w:val="24"/>
          <w:szCs w:val="24"/>
          <w:lang w:val="sv-SE"/>
        </w:rPr>
        <w:t>(TGT)</w:t>
      </w:r>
      <w:r w:rsidRPr="00D3210A">
        <w:rPr>
          <w:rFonts w:ascii="Times New Roman" w:hAnsi="Times New Roman" w:cs="Times New Roman"/>
          <w:sz w:val="24"/>
          <w:szCs w:val="24"/>
          <w:lang w:val="sv-SE"/>
        </w:rPr>
        <w:t xml:space="preserve"> . </w:t>
      </w:r>
    </w:p>
    <w:p w:rsidR="002E65A0" w:rsidRPr="00D3210A" w:rsidRDefault="002E65A0" w:rsidP="002E65A0">
      <w:pPr>
        <w:spacing w:after="0" w:line="480" w:lineRule="auto"/>
        <w:ind w:right="17" w:firstLine="720"/>
        <w:jc w:val="both"/>
        <w:rPr>
          <w:rFonts w:ascii="Times New Roman" w:hAnsi="Times New Roman" w:cs="Times New Roman"/>
          <w:color w:val="000000" w:themeColor="text1"/>
          <w:sz w:val="24"/>
          <w:szCs w:val="24"/>
        </w:rPr>
      </w:pPr>
      <w:r w:rsidRPr="00D3210A">
        <w:rPr>
          <w:rFonts w:ascii="Times New Roman" w:hAnsi="Times New Roman" w:cs="Times New Roman"/>
          <w:sz w:val="24"/>
          <w:szCs w:val="24"/>
        </w:rPr>
        <w:t xml:space="preserve">Huda (2015) menyatakan bahwa </w:t>
      </w:r>
      <w:r w:rsidRPr="00D3210A">
        <w:rPr>
          <w:rFonts w:ascii="Times New Roman" w:hAnsi="Times New Roman" w:cs="Times New Roman"/>
          <w:i/>
          <w:sz w:val="24"/>
          <w:szCs w:val="24"/>
        </w:rPr>
        <w:t>Team Games Tournament</w:t>
      </w:r>
      <w:r w:rsidRPr="00D3210A">
        <w:rPr>
          <w:rFonts w:ascii="Times New Roman" w:hAnsi="Times New Roman" w:cs="Times New Roman"/>
          <w:sz w:val="24"/>
          <w:szCs w:val="24"/>
        </w:rPr>
        <w:t xml:space="preserve"> </w:t>
      </w:r>
      <w:r w:rsidRPr="00D3210A">
        <w:rPr>
          <w:rFonts w:ascii="Times New Roman" w:hAnsi="Times New Roman" w:cs="Times New Roman"/>
          <w:i/>
          <w:sz w:val="24"/>
          <w:szCs w:val="24"/>
        </w:rPr>
        <w:t>(TGT)</w:t>
      </w:r>
      <w:r w:rsidRPr="00D3210A">
        <w:rPr>
          <w:rFonts w:ascii="Times New Roman" w:hAnsi="Times New Roman" w:cs="Times New Roman"/>
          <w:sz w:val="24"/>
          <w:szCs w:val="24"/>
        </w:rPr>
        <w:t xml:space="preserve"> adalah salah satu model pembelajaran berkelompok yang dalam penyusunan kelompok berfokus pada level kemampuan siswa. Setiap siswa ditempatkan dalam satu kelompok yang terdiri dari siswa berkemampuan akademik rendah, sedang dan tinggi. </w:t>
      </w:r>
      <w:r w:rsidRPr="00D3210A">
        <w:rPr>
          <w:rFonts w:ascii="Times New Roman" w:hAnsi="Times New Roman" w:cs="Times New Roman"/>
          <w:color w:val="000000" w:themeColor="text1"/>
          <w:sz w:val="24"/>
          <w:szCs w:val="24"/>
        </w:rPr>
        <w:t xml:space="preserve">Selain itu, ciri dari model pembelajaran kooperatif ini adalah adanya turnamen akademik yang melibatkan siswa untuk melakukan serangkaian aktivitas. Setiap anggota kelompok akan berkesempatan mewakili kelompoknya untuk berkompetisi dengan anggota kelompok lain dengan kemampuan yang setara dengannya. </w:t>
      </w:r>
      <w:r w:rsidRPr="00D3210A">
        <w:rPr>
          <w:rFonts w:ascii="Times New Roman" w:hAnsi="Times New Roman" w:cs="Times New Roman"/>
          <w:sz w:val="24"/>
          <w:szCs w:val="24"/>
        </w:rPr>
        <w:t xml:space="preserve">Maka dari itu, akan lebih </w:t>
      </w:r>
      <w:r w:rsidRPr="00D3210A">
        <w:rPr>
          <w:rFonts w:ascii="Times New Roman" w:hAnsi="Times New Roman" w:cs="Times New Roman"/>
          <w:i/>
          <w:sz w:val="24"/>
          <w:szCs w:val="24"/>
        </w:rPr>
        <w:t>fair</w:t>
      </w:r>
      <w:r w:rsidRPr="00D3210A">
        <w:rPr>
          <w:rFonts w:ascii="Times New Roman" w:hAnsi="Times New Roman" w:cs="Times New Roman"/>
          <w:sz w:val="24"/>
          <w:szCs w:val="24"/>
        </w:rPr>
        <w:t xml:space="preserve"> untuk semua level kemampuan siswa.</w:t>
      </w:r>
    </w:p>
    <w:p w:rsidR="002E65A0" w:rsidRPr="00D3210A" w:rsidRDefault="002E65A0" w:rsidP="002E65A0">
      <w:pPr>
        <w:spacing w:after="0" w:line="480" w:lineRule="auto"/>
        <w:ind w:right="-45" w:firstLine="708"/>
        <w:jc w:val="both"/>
        <w:rPr>
          <w:rFonts w:ascii="Times New Roman" w:hAnsi="Times New Roman" w:cs="Times New Roman"/>
          <w:color w:val="000000" w:themeColor="text1"/>
          <w:sz w:val="24"/>
          <w:szCs w:val="24"/>
        </w:rPr>
      </w:pPr>
      <w:r w:rsidRPr="00D3210A">
        <w:rPr>
          <w:rFonts w:ascii="Times New Roman" w:hAnsi="Times New Roman" w:cs="Times New Roman"/>
          <w:color w:val="000000" w:themeColor="text1"/>
          <w:sz w:val="24"/>
          <w:szCs w:val="24"/>
        </w:rPr>
        <w:t xml:space="preserve">Mappasoro (2013: 194) mengemukakan “pembelajaran Kooperatif Tipe </w:t>
      </w:r>
      <w:r w:rsidRPr="00D3210A">
        <w:rPr>
          <w:rFonts w:ascii="Times New Roman" w:hAnsi="Times New Roman" w:cs="Times New Roman"/>
          <w:i/>
          <w:color w:val="000000" w:themeColor="text1"/>
          <w:sz w:val="24"/>
          <w:szCs w:val="24"/>
        </w:rPr>
        <w:t xml:space="preserve">Team Games Tournament (TGT) </w:t>
      </w:r>
      <w:r w:rsidRPr="00D3210A">
        <w:rPr>
          <w:rFonts w:ascii="Times New Roman" w:hAnsi="Times New Roman" w:cs="Times New Roman"/>
          <w:color w:val="000000" w:themeColor="text1"/>
          <w:sz w:val="24"/>
          <w:szCs w:val="24"/>
        </w:rPr>
        <w:t xml:space="preserve">akan memberikan ruang bagi siswa untuk menikmati </w:t>
      </w:r>
      <w:r w:rsidRPr="00D3210A">
        <w:rPr>
          <w:rFonts w:ascii="Times New Roman" w:hAnsi="Times New Roman" w:cs="Times New Roman"/>
          <w:color w:val="000000" w:themeColor="text1"/>
          <w:sz w:val="24"/>
          <w:szCs w:val="24"/>
        </w:rPr>
        <w:lastRenderedPageBreak/>
        <w:t xml:space="preserve">suasana turnamen”. Setiap siswa memiliki tanggung jawab yang sama pada keberhasilan kelompoknya. Hal ini akan menuntut siswa secara bersama sama meningkatkan kemampuan diri dan kelompoknya agar dapat memenangkan turnamen yang sekaligus akan mendukung salah satu tujuan pembelajaran IPS dalam hal meningkatkan kemampuan sosial pada diri siswa. Model pembelajaran ini merupakan salah satu wadah bagi guru dalam meningkatkan pemahaman dan pengetahuan serta nilai-nilai dan sikap sosial dalam masyarakat pada diri siswa. </w:t>
      </w:r>
      <w:r w:rsidRPr="00D3210A">
        <w:rPr>
          <w:rFonts w:ascii="Times New Roman" w:hAnsi="Times New Roman" w:cs="Times New Roman"/>
          <w:color w:val="000000" w:themeColor="text1"/>
          <w:sz w:val="24"/>
          <w:szCs w:val="24"/>
          <w:lang w:val="id-ID"/>
        </w:rPr>
        <w:t>Mulai aspek kognitif, afektif, dan psikomotor siswa dapat berkembang maksimal secara bersamaan.</w:t>
      </w:r>
      <w:r w:rsidRPr="00D3210A">
        <w:rPr>
          <w:rFonts w:ascii="Times New Roman" w:hAnsi="Times New Roman" w:cs="Times New Roman"/>
          <w:color w:val="000000" w:themeColor="text1"/>
          <w:sz w:val="24"/>
          <w:szCs w:val="24"/>
        </w:rPr>
        <w:t xml:space="preserve"> Selain itu, pemberian penghargaan kelompok oleh guru diakhir turnamen akan sangat efektif dalam meningkatkan minat siswa terhadap proses belajar mengajar.</w:t>
      </w:r>
    </w:p>
    <w:p w:rsidR="002E65A0" w:rsidRPr="00D3210A" w:rsidRDefault="002E65A0" w:rsidP="002E65A0">
      <w:pPr>
        <w:pStyle w:val="ListParagraph"/>
        <w:spacing w:after="0" w:line="480" w:lineRule="auto"/>
        <w:ind w:left="0" w:right="49" w:firstLine="709"/>
        <w:jc w:val="both"/>
        <w:rPr>
          <w:rFonts w:ascii="Times New Roman" w:hAnsi="Times New Roman" w:cs="Times New Roman"/>
          <w:sz w:val="24"/>
          <w:szCs w:val="24"/>
        </w:rPr>
      </w:pPr>
      <w:r w:rsidRPr="00D3210A">
        <w:rPr>
          <w:rFonts w:ascii="Times New Roman" w:hAnsi="Times New Roman" w:cs="Times New Roman"/>
          <w:color w:val="000000" w:themeColor="text1"/>
          <w:sz w:val="24"/>
          <w:szCs w:val="24"/>
        </w:rPr>
        <w:t xml:space="preserve">Penelitian terhadap penerapan Model pembelajaran Kooperatif Tipe </w:t>
      </w:r>
      <w:r w:rsidRPr="00D3210A">
        <w:rPr>
          <w:rFonts w:ascii="Times New Roman" w:hAnsi="Times New Roman" w:cs="Times New Roman"/>
          <w:i/>
          <w:color w:val="000000" w:themeColor="text1"/>
          <w:sz w:val="24"/>
          <w:szCs w:val="24"/>
        </w:rPr>
        <w:t>Team Games Tournament (TGT)</w:t>
      </w:r>
      <w:r w:rsidRPr="00D3210A">
        <w:rPr>
          <w:rFonts w:ascii="Times New Roman" w:hAnsi="Times New Roman" w:cs="Times New Roman"/>
          <w:color w:val="000000" w:themeColor="text1"/>
          <w:sz w:val="24"/>
          <w:szCs w:val="24"/>
        </w:rPr>
        <w:t xml:space="preserve"> ini juga telah lakukan oleh Hartiana (2014) </w:t>
      </w:r>
      <w:r w:rsidRPr="00D3210A">
        <w:rPr>
          <w:rFonts w:ascii="Times New Roman" w:eastAsia="Arial Unicode MS" w:hAnsi="Times New Roman" w:cs="Times New Roman"/>
          <w:sz w:val="24"/>
          <w:szCs w:val="24"/>
        </w:rPr>
        <w:t xml:space="preserve">pada siswa kelas V </w:t>
      </w:r>
      <w:r w:rsidRPr="00D3210A">
        <w:rPr>
          <w:rFonts w:ascii="Times New Roman" w:hAnsi="Times New Roman" w:cs="Times New Roman"/>
          <w:sz w:val="24"/>
          <w:szCs w:val="24"/>
        </w:rPr>
        <w:t xml:space="preserve">SD Negeri 302 Lattae Kecamatan Kindang Kabupaten Bulukumba. Hasil belajar siswa mengalami peningkatan dari kategori sedang menjadi kategori tinggi. Hal ini membuktikan bahwa penerapan model Pembelajaran Kooperatif Tipe </w:t>
      </w:r>
      <w:r w:rsidRPr="00D3210A">
        <w:rPr>
          <w:rFonts w:ascii="Times New Roman" w:hAnsi="Times New Roman" w:cs="Times New Roman"/>
          <w:i/>
          <w:sz w:val="24"/>
          <w:szCs w:val="24"/>
        </w:rPr>
        <w:t>Team Games Tournaments (TGT</w:t>
      </w:r>
      <w:r w:rsidRPr="00D3210A">
        <w:rPr>
          <w:rFonts w:ascii="Times New Roman" w:hAnsi="Times New Roman" w:cs="Times New Roman"/>
          <w:sz w:val="24"/>
          <w:szCs w:val="24"/>
        </w:rPr>
        <w:t>) terbukti berhasil meningkatkan hasil belajar siswa.</w:t>
      </w:r>
    </w:p>
    <w:p w:rsidR="002E65A0" w:rsidRPr="006B4924" w:rsidRDefault="002E65A0" w:rsidP="006B4924">
      <w:pPr>
        <w:pStyle w:val="ListParagraph"/>
        <w:spacing w:after="0" w:line="480" w:lineRule="auto"/>
        <w:ind w:left="0" w:right="49" w:firstLine="709"/>
        <w:jc w:val="both"/>
        <w:rPr>
          <w:rFonts w:ascii="Times New Roman" w:hAnsi="Times New Roman" w:cs="Times New Roman"/>
          <w:color w:val="000000" w:themeColor="text1"/>
          <w:sz w:val="24"/>
          <w:szCs w:val="24"/>
        </w:rPr>
      </w:pPr>
      <w:r w:rsidRPr="00D3210A">
        <w:rPr>
          <w:rFonts w:ascii="Times New Roman" w:hAnsi="Times New Roman" w:cs="Times New Roman"/>
          <w:color w:val="000000" w:themeColor="text1"/>
          <w:sz w:val="24"/>
          <w:szCs w:val="24"/>
        </w:rPr>
        <w:t xml:space="preserve">Bertitik tolak pada penjelasan diatas, maka peneliti akan melaksanakan penelitian yang berjudul: Penerapan Model Pembelajaran Kooperatif Tipe  </w:t>
      </w:r>
      <w:r w:rsidRPr="00D3210A">
        <w:rPr>
          <w:rFonts w:ascii="Times New Roman" w:hAnsi="Times New Roman" w:cs="Times New Roman"/>
          <w:i/>
          <w:color w:val="000000" w:themeColor="text1"/>
          <w:sz w:val="24"/>
          <w:szCs w:val="24"/>
        </w:rPr>
        <w:t xml:space="preserve">Team Games Tournament (TGT) </w:t>
      </w:r>
      <w:r w:rsidRPr="00D3210A">
        <w:rPr>
          <w:rFonts w:ascii="Times New Roman" w:hAnsi="Times New Roman" w:cs="Times New Roman"/>
          <w:color w:val="000000" w:themeColor="text1"/>
          <w:sz w:val="24"/>
          <w:szCs w:val="24"/>
        </w:rPr>
        <w:t xml:space="preserve">dalam </w:t>
      </w:r>
      <w:r w:rsidR="00E211FB">
        <w:rPr>
          <w:rFonts w:ascii="Times New Roman" w:hAnsi="Times New Roman" w:cs="Times New Roman"/>
          <w:color w:val="000000" w:themeColor="text1"/>
          <w:sz w:val="24"/>
          <w:szCs w:val="24"/>
        </w:rPr>
        <w:t>m</w:t>
      </w:r>
      <w:r w:rsidRPr="00D3210A">
        <w:rPr>
          <w:rFonts w:ascii="Times New Roman" w:hAnsi="Times New Roman" w:cs="Times New Roman"/>
          <w:color w:val="000000" w:themeColor="text1"/>
          <w:sz w:val="24"/>
          <w:szCs w:val="24"/>
        </w:rPr>
        <w:t xml:space="preserve">eningkatkan </w:t>
      </w:r>
      <w:r w:rsidR="00E211FB">
        <w:rPr>
          <w:rFonts w:ascii="Times New Roman" w:hAnsi="Times New Roman" w:cs="Times New Roman"/>
          <w:color w:val="000000" w:themeColor="text1"/>
          <w:sz w:val="24"/>
          <w:szCs w:val="24"/>
        </w:rPr>
        <w:t>h</w:t>
      </w:r>
      <w:r w:rsidRPr="00D3210A">
        <w:rPr>
          <w:rFonts w:ascii="Times New Roman" w:hAnsi="Times New Roman" w:cs="Times New Roman"/>
          <w:color w:val="000000" w:themeColor="text1"/>
          <w:sz w:val="24"/>
          <w:szCs w:val="24"/>
        </w:rPr>
        <w:t xml:space="preserve">asil </w:t>
      </w:r>
      <w:r w:rsidR="00E211FB">
        <w:rPr>
          <w:rFonts w:ascii="Times New Roman" w:hAnsi="Times New Roman" w:cs="Times New Roman"/>
          <w:color w:val="000000" w:themeColor="text1"/>
          <w:sz w:val="24"/>
          <w:szCs w:val="24"/>
        </w:rPr>
        <w:t>b</w:t>
      </w:r>
      <w:r w:rsidRPr="00D3210A">
        <w:rPr>
          <w:rFonts w:ascii="Times New Roman" w:hAnsi="Times New Roman" w:cs="Times New Roman"/>
          <w:color w:val="000000" w:themeColor="text1"/>
          <w:sz w:val="24"/>
          <w:szCs w:val="24"/>
        </w:rPr>
        <w:t xml:space="preserve">elajar </w:t>
      </w:r>
      <w:r w:rsidR="00E211FB">
        <w:rPr>
          <w:rFonts w:ascii="Times New Roman" w:hAnsi="Times New Roman" w:cs="Times New Roman"/>
          <w:color w:val="000000" w:themeColor="text1"/>
          <w:sz w:val="24"/>
          <w:szCs w:val="24"/>
        </w:rPr>
        <w:t xml:space="preserve">pada mata pelajaran </w:t>
      </w:r>
      <w:r w:rsidRPr="00D3210A">
        <w:rPr>
          <w:rFonts w:ascii="Times New Roman" w:hAnsi="Times New Roman" w:cs="Times New Roman"/>
          <w:color w:val="000000" w:themeColor="text1"/>
          <w:sz w:val="24"/>
          <w:szCs w:val="24"/>
        </w:rPr>
        <w:t xml:space="preserve">IPS </w:t>
      </w:r>
      <w:r w:rsidR="00E211FB">
        <w:rPr>
          <w:rFonts w:ascii="Times New Roman" w:hAnsi="Times New Roman" w:cs="Times New Roman"/>
          <w:color w:val="000000" w:themeColor="text1"/>
          <w:sz w:val="24"/>
          <w:szCs w:val="24"/>
        </w:rPr>
        <w:t>s</w:t>
      </w:r>
      <w:r w:rsidRPr="006B4924">
        <w:rPr>
          <w:rFonts w:ascii="Times New Roman" w:hAnsi="Times New Roman" w:cs="Times New Roman"/>
          <w:color w:val="000000" w:themeColor="text1"/>
          <w:sz w:val="24"/>
          <w:szCs w:val="24"/>
        </w:rPr>
        <w:t>iswa Kelas V SD Negeri Samata Kabupaten Gowa.</w:t>
      </w:r>
    </w:p>
    <w:p w:rsidR="00012A68" w:rsidRPr="00D3210A" w:rsidRDefault="00012A68" w:rsidP="002E65A0">
      <w:pPr>
        <w:pStyle w:val="ListParagraph"/>
        <w:spacing w:after="0" w:line="480" w:lineRule="auto"/>
        <w:ind w:left="0" w:right="49" w:firstLine="709"/>
        <w:jc w:val="both"/>
        <w:rPr>
          <w:rFonts w:ascii="Times New Roman" w:hAnsi="Times New Roman" w:cs="Times New Roman"/>
          <w:color w:val="000000" w:themeColor="text1"/>
          <w:sz w:val="24"/>
          <w:szCs w:val="24"/>
        </w:rPr>
      </w:pPr>
    </w:p>
    <w:p w:rsidR="002E65A0" w:rsidRPr="00D3210A" w:rsidRDefault="002E65A0" w:rsidP="002E65A0">
      <w:pPr>
        <w:pStyle w:val="ListParagraph"/>
        <w:spacing w:after="0"/>
        <w:ind w:left="0" w:right="49" w:firstLine="709"/>
        <w:jc w:val="both"/>
        <w:rPr>
          <w:rFonts w:ascii="Times New Roman" w:hAnsi="Times New Roman" w:cs="Times New Roman"/>
          <w:color w:val="000000" w:themeColor="text1"/>
          <w:sz w:val="24"/>
          <w:szCs w:val="24"/>
        </w:rPr>
      </w:pPr>
    </w:p>
    <w:p w:rsidR="00012A68" w:rsidRPr="00D3210A" w:rsidRDefault="00012A68" w:rsidP="00012A68">
      <w:pPr>
        <w:pStyle w:val="ListParagraph"/>
        <w:numPr>
          <w:ilvl w:val="0"/>
          <w:numId w:val="1"/>
        </w:numPr>
        <w:spacing w:line="480" w:lineRule="auto"/>
        <w:ind w:left="360"/>
        <w:jc w:val="both"/>
        <w:rPr>
          <w:rFonts w:ascii="Times New Roman" w:hAnsi="Times New Roman" w:cs="Times New Roman"/>
          <w:b/>
          <w:bCs/>
          <w:sz w:val="24"/>
          <w:szCs w:val="24"/>
        </w:rPr>
      </w:pPr>
      <w:r w:rsidRPr="00D3210A">
        <w:rPr>
          <w:rFonts w:ascii="Times New Roman" w:hAnsi="Times New Roman" w:cs="Times New Roman"/>
          <w:b/>
          <w:bCs/>
          <w:sz w:val="24"/>
          <w:szCs w:val="24"/>
        </w:rPr>
        <w:lastRenderedPageBreak/>
        <w:t>Rumusan Masalah</w:t>
      </w:r>
    </w:p>
    <w:p w:rsidR="00012A68" w:rsidRDefault="00012A68" w:rsidP="00012A68">
      <w:pPr>
        <w:pStyle w:val="ListParagraph"/>
        <w:spacing w:line="480" w:lineRule="auto"/>
        <w:ind w:left="0" w:firstLine="720"/>
        <w:jc w:val="both"/>
        <w:rPr>
          <w:rFonts w:ascii="Times New Roman" w:eastAsia="Times New Roman" w:hAnsi="Times New Roman" w:cs="Times New Roman"/>
          <w:sz w:val="24"/>
          <w:szCs w:val="24"/>
        </w:rPr>
      </w:pPr>
      <w:r w:rsidRPr="00D3210A">
        <w:rPr>
          <w:rFonts w:ascii="Times New Roman" w:eastAsia="Times New Roman" w:hAnsi="Times New Roman" w:cs="Times New Roman"/>
          <w:sz w:val="24"/>
          <w:szCs w:val="24"/>
        </w:rPr>
        <w:t xml:space="preserve">Berdasarkan latar belakang diatas, maka rumusan masalah yang diajukan dalam penelitian ini adalah sebagai berikut: </w:t>
      </w:r>
    </w:p>
    <w:p w:rsidR="00012A68" w:rsidRPr="00D7313B" w:rsidRDefault="00012A68" w:rsidP="00012A68">
      <w:pPr>
        <w:pStyle w:val="ListParagraph"/>
        <w:numPr>
          <w:ilvl w:val="0"/>
          <w:numId w:val="5"/>
        </w:numPr>
        <w:spacing w:line="480"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 xml:space="preserve">Bagaimanakah penerapan model pembelajaran Kooperatif Tipe </w:t>
      </w:r>
      <w:r w:rsidRPr="00D7313B">
        <w:rPr>
          <w:rFonts w:ascii="Times New Roman" w:eastAsia="Times New Roman" w:hAnsi="Times New Roman" w:cs="Times New Roman"/>
          <w:i/>
          <w:sz w:val="24"/>
          <w:szCs w:val="24"/>
        </w:rPr>
        <w:t>Team Games Tournament (TGT)</w:t>
      </w:r>
      <w:r>
        <w:rPr>
          <w:rFonts w:ascii="Times New Roman" w:eastAsia="Times New Roman" w:hAnsi="Times New Roman" w:cs="Times New Roman"/>
          <w:sz w:val="24"/>
          <w:szCs w:val="24"/>
        </w:rPr>
        <w:t xml:space="preserve"> </w:t>
      </w:r>
      <w:r w:rsidR="00BA5D2E">
        <w:rPr>
          <w:rFonts w:ascii="Times New Roman" w:eastAsia="Times New Roman" w:hAnsi="Times New Roman" w:cs="Times New Roman"/>
          <w:sz w:val="24"/>
          <w:szCs w:val="24"/>
        </w:rPr>
        <w:t>pada</w:t>
      </w:r>
      <w:r>
        <w:rPr>
          <w:rFonts w:ascii="Times New Roman" w:eastAsia="Times New Roman" w:hAnsi="Times New Roman" w:cs="Times New Roman"/>
          <w:sz w:val="24"/>
          <w:szCs w:val="24"/>
        </w:rPr>
        <w:t xml:space="preserve"> mata pelajaran IPS siswa kelas V SD Negeri Samata Kabupaten Gowa?</w:t>
      </w:r>
    </w:p>
    <w:p w:rsidR="00012A68" w:rsidRPr="00713612" w:rsidRDefault="007C3C6E" w:rsidP="00012A68">
      <w:pPr>
        <w:pStyle w:val="ListParagraph"/>
        <w:numPr>
          <w:ilvl w:val="0"/>
          <w:numId w:val="5"/>
        </w:numPr>
        <w:spacing w:line="480"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 xml:space="preserve">Apakah penerapan model pembelajaran Kooperatif </w:t>
      </w:r>
      <w:r w:rsidRPr="007C3C6E">
        <w:rPr>
          <w:rFonts w:ascii="Times New Roman" w:eastAsia="Times New Roman" w:hAnsi="Times New Roman" w:cs="Times New Roman"/>
          <w:i/>
          <w:sz w:val="24"/>
          <w:szCs w:val="24"/>
        </w:rPr>
        <w:t>Tipe Team Games Tournament (TGT)</w:t>
      </w:r>
      <w:r>
        <w:rPr>
          <w:rFonts w:ascii="Times New Roman" w:eastAsia="Times New Roman" w:hAnsi="Times New Roman" w:cs="Times New Roman"/>
          <w:sz w:val="24"/>
          <w:szCs w:val="24"/>
        </w:rPr>
        <w:t xml:space="preserve"> </w:t>
      </w:r>
      <w:r w:rsidR="00BA5D2E">
        <w:rPr>
          <w:rFonts w:ascii="Times New Roman" w:eastAsia="Times New Roman" w:hAnsi="Times New Roman" w:cs="Times New Roman"/>
          <w:sz w:val="24"/>
          <w:szCs w:val="24"/>
        </w:rPr>
        <w:t>dapat</w:t>
      </w:r>
      <w:r>
        <w:rPr>
          <w:rFonts w:ascii="Times New Roman" w:eastAsia="Times New Roman" w:hAnsi="Times New Roman" w:cs="Times New Roman"/>
          <w:sz w:val="24"/>
          <w:szCs w:val="24"/>
        </w:rPr>
        <w:t xml:space="preserve"> meningkatkan hasil belajar </w:t>
      </w:r>
      <w:r w:rsidR="0090478F">
        <w:rPr>
          <w:rFonts w:ascii="Times New Roman" w:eastAsia="Times New Roman" w:hAnsi="Times New Roman" w:cs="Times New Roman"/>
          <w:sz w:val="24"/>
          <w:szCs w:val="24"/>
        </w:rPr>
        <w:t xml:space="preserve">pada </w:t>
      </w:r>
      <w:r>
        <w:rPr>
          <w:rFonts w:ascii="Times New Roman" w:eastAsia="Times New Roman" w:hAnsi="Times New Roman" w:cs="Times New Roman"/>
          <w:sz w:val="24"/>
          <w:szCs w:val="24"/>
        </w:rPr>
        <w:t>mata pelajaran IPS siswa kelas V SD Negeri Samata Kabupaten Gowa</w:t>
      </w:r>
      <w:r w:rsidR="00012A68">
        <w:rPr>
          <w:rFonts w:ascii="Times New Roman" w:eastAsia="Times New Roman" w:hAnsi="Times New Roman" w:cs="Times New Roman"/>
          <w:sz w:val="24"/>
          <w:szCs w:val="24"/>
        </w:rPr>
        <w:t>?</w:t>
      </w:r>
    </w:p>
    <w:p w:rsidR="00012A68" w:rsidRPr="00713612" w:rsidRDefault="00012A68" w:rsidP="00012A68">
      <w:pPr>
        <w:pStyle w:val="ListParagraph"/>
        <w:spacing w:line="240" w:lineRule="auto"/>
        <w:ind w:left="360"/>
        <w:jc w:val="both"/>
        <w:rPr>
          <w:rFonts w:ascii="Times New Roman" w:hAnsi="Times New Roman" w:cs="Times New Roman"/>
          <w:sz w:val="24"/>
          <w:szCs w:val="24"/>
        </w:rPr>
      </w:pPr>
    </w:p>
    <w:p w:rsidR="00012A68" w:rsidRPr="00713612" w:rsidRDefault="00012A68" w:rsidP="00012A68">
      <w:pPr>
        <w:pStyle w:val="ListParagraph"/>
        <w:numPr>
          <w:ilvl w:val="0"/>
          <w:numId w:val="1"/>
        </w:numPr>
        <w:spacing w:line="480" w:lineRule="auto"/>
        <w:ind w:left="450" w:hanging="450"/>
        <w:jc w:val="both"/>
        <w:rPr>
          <w:rFonts w:ascii="Times New Roman" w:hAnsi="Times New Roman" w:cs="Times New Roman"/>
          <w:b/>
          <w:bCs/>
          <w:sz w:val="24"/>
          <w:szCs w:val="24"/>
        </w:rPr>
      </w:pPr>
      <w:r w:rsidRPr="00713612">
        <w:rPr>
          <w:rFonts w:ascii="Times New Roman" w:hAnsi="Times New Roman" w:cs="Times New Roman"/>
          <w:b/>
          <w:bCs/>
          <w:sz w:val="24"/>
          <w:szCs w:val="24"/>
        </w:rPr>
        <w:t>Tujuan Penelitian</w:t>
      </w:r>
    </w:p>
    <w:p w:rsidR="00012A68" w:rsidRDefault="00012A68" w:rsidP="00012A68">
      <w:pPr>
        <w:spacing w:after="0" w:line="480" w:lineRule="auto"/>
        <w:ind w:firstLine="720"/>
        <w:jc w:val="both"/>
        <w:rPr>
          <w:rFonts w:ascii="Times New Roman" w:hAnsi="Times New Roman" w:cs="Times New Roman"/>
          <w:sz w:val="24"/>
          <w:szCs w:val="24"/>
        </w:rPr>
      </w:pPr>
      <w:r w:rsidRPr="00D3210A">
        <w:rPr>
          <w:rFonts w:ascii="Times New Roman" w:hAnsi="Times New Roman" w:cs="Times New Roman"/>
          <w:sz w:val="24"/>
          <w:szCs w:val="24"/>
        </w:rPr>
        <w:t>Berdasarkan rumusan masalah diatas, maka tujuan penelitian ini adalah:</w:t>
      </w:r>
    </w:p>
    <w:p w:rsidR="00012A68" w:rsidRPr="00713612" w:rsidRDefault="00012A68" w:rsidP="00012A68">
      <w:pPr>
        <w:pStyle w:val="ListParagraph"/>
        <w:numPr>
          <w:ilvl w:val="0"/>
          <w:numId w:val="6"/>
        </w:numPr>
        <w:spacing w:line="480" w:lineRule="auto"/>
        <w:ind w:left="360"/>
        <w:jc w:val="both"/>
        <w:rPr>
          <w:rFonts w:ascii="Times New Roman" w:hAnsi="Times New Roman" w:cs="Times New Roman"/>
          <w:sz w:val="24"/>
          <w:szCs w:val="24"/>
        </w:rPr>
      </w:pPr>
      <w:r w:rsidRPr="00D3210A">
        <w:rPr>
          <w:rFonts w:ascii="Times New Roman" w:hAnsi="Times New Roman" w:cs="Times New Roman"/>
          <w:sz w:val="24"/>
          <w:szCs w:val="24"/>
        </w:rPr>
        <w:t xml:space="preserve"> Mendeskripsikan penerapan model pembelajaran kooperatif tipe </w:t>
      </w:r>
      <w:r w:rsidRPr="00D3210A">
        <w:rPr>
          <w:rFonts w:ascii="Times New Roman" w:hAnsi="Times New Roman" w:cs="Times New Roman"/>
          <w:i/>
          <w:sz w:val="24"/>
          <w:szCs w:val="24"/>
        </w:rPr>
        <w:t>Team Games Tournament (TGT</w:t>
      </w:r>
      <w:r>
        <w:rPr>
          <w:rFonts w:ascii="Times New Roman" w:hAnsi="Times New Roman" w:cs="Times New Roman"/>
          <w:i/>
          <w:sz w:val="24"/>
          <w:szCs w:val="24"/>
        </w:rPr>
        <w:t xml:space="preserve">) </w:t>
      </w:r>
      <w:r w:rsidR="00BA5D2E">
        <w:rPr>
          <w:rFonts w:ascii="Times New Roman" w:hAnsi="Times New Roman" w:cs="Times New Roman"/>
          <w:sz w:val="24"/>
          <w:szCs w:val="24"/>
        </w:rPr>
        <w:t xml:space="preserve">pada </w:t>
      </w:r>
      <w:r w:rsidRPr="00713612">
        <w:rPr>
          <w:rFonts w:ascii="Times New Roman" w:hAnsi="Times New Roman" w:cs="Times New Roman"/>
          <w:sz w:val="24"/>
          <w:szCs w:val="24"/>
        </w:rPr>
        <w:t xml:space="preserve">mata pelajaran IPS </w:t>
      </w:r>
      <w:r>
        <w:rPr>
          <w:rFonts w:ascii="Times New Roman" w:eastAsia="Times New Roman" w:hAnsi="Times New Roman" w:cs="Times New Roman"/>
          <w:sz w:val="24"/>
          <w:szCs w:val="24"/>
        </w:rPr>
        <w:t>siswa kelas V SD Negeri Samata Kabupaten Gowa.</w:t>
      </w:r>
    </w:p>
    <w:p w:rsidR="00012A68" w:rsidRPr="00D7313B" w:rsidRDefault="00012A68" w:rsidP="00012A68">
      <w:pPr>
        <w:pStyle w:val="ListParagraph"/>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Mendeskripsikan peningkatan hasil belajar mata pelajaran IPS dengan diterapkannya model pembelajaran Kooperatif Tipe </w:t>
      </w:r>
      <w:r w:rsidRPr="00713612">
        <w:rPr>
          <w:rFonts w:ascii="Times New Roman" w:hAnsi="Times New Roman" w:cs="Times New Roman"/>
          <w:i/>
          <w:sz w:val="24"/>
          <w:szCs w:val="24"/>
        </w:rPr>
        <w:t>Team Games Tournament (TGT)</w:t>
      </w:r>
      <w:r>
        <w:rPr>
          <w:rFonts w:ascii="Times New Roman" w:hAnsi="Times New Roman" w:cs="Times New Roman"/>
          <w:sz w:val="24"/>
          <w:szCs w:val="24"/>
        </w:rPr>
        <w:t xml:space="preserve"> pada siswa kelas V SD Negeri Samata Kabupaten Gowa.</w:t>
      </w:r>
    </w:p>
    <w:p w:rsidR="00012A68" w:rsidRDefault="00012A68" w:rsidP="00012A68">
      <w:pPr>
        <w:spacing w:after="0" w:line="480" w:lineRule="auto"/>
        <w:ind w:left="360" w:hanging="360"/>
        <w:jc w:val="both"/>
        <w:rPr>
          <w:rFonts w:ascii="Times New Roman" w:hAnsi="Times New Roman" w:cs="Times New Roman"/>
          <w:b/>
          <w:bCs/>
          <w:sz w:val="24"/>
          <w:szCs w:val="24"/>
        </w:rPr>
      </w:pPr>
    </w:p>
    <w:p w:rsidR="002B6CE3" w:rsidRDefault="002B6CE3" w:rsidP="00012A68">
      <w:pPr>
        <w:spacing w:after="0" w:line="480" w:lineRule="auto"/>
        <w:jc w:val="both"/>
        <w:rPr>
          <w:rFonts w:ascii="Times New Roman" w:hAnsi="Times New Roman" w:cs="Times New Roman"/>
          <w:b/>
          <w:bCs/>
          <w:sz w:val="24"/>
          <w:szCs w:val="24"/>
        </w:rPr>
      </w:pPr>
    </w:p>
    <w:p w:rsidR="00012A68" w:rsidRPr="002B6CE3" w:rsidRDefault="00012A68" w:rsidP="00012A68">
      <w:pPr>
        <w:spacing w:after="0" w:line="480" w:lineRule="auto"/>
        <w:jc w:val="both"/>
        <w:rPr>
          <w:rFonts w:ascii="Times New Roman" w:hAnsi="Times New Roman" w:cs="Times New Roman"/>
          <w:b/>
          <w:bCs/>
          <w:sz w:val="24"/>
          <w:szCs w:val="24"/>
        </w:rPr>
      </w:pPr>
    </w:p>
    <w:p w:rsidR="002E65A0" w:rsidRPr="00D3210A" w:rsidRDefault="002E65A0" w:rsidP="002B6CE3">
      <w:pPr>
        <w:pStyle w:val="ListParagraph"/>
        <w:numPr>
          <w:ilvl w:val="0"/>
          <w:numId w:val="1"/>
        </w:numPr>
        <w:spacing w:after="0" w:line="480" w:lineRule="auto"/>
        <w:ind w:left="360"/>
        <w:jc w:val="both"/>
        <w:rPr>
          <w:rFonts w:ascii="Times New Roman" w:hAnsi="Times New Roman" w:cs="Times New Roman"/>
          <w:b/>
          <w:sz w:val="24"/>
          <w:szCs w:val="24"/>
        </w:rPr>
      </w:pPr>
      <w:r w:rsidRPr="00D3210A">
        <w:rPr>
          <w:rFonts w:ascii="Times New Roman" w:hAnsi="Times New Roman" w:cs="Times New Roman"/>
          <w:b/>
          <w:sz w:val="24"/>
          <w:szCs w:val="24"/>
        </w:rPr>
        <w:lastRenderedPageBreak/>
        <w:t>Manfaat Penelitian</w:t>
      </w:r>
    </w:p>
    <w:p w:rsidR="002E65A0" w:rsidRPr="00D3210A" w:rsidRDefault="002E65A0" w:rsidP="002B6CE3">
      <w:pPr>
        <w:pStyle w:val="ListParagraph"/>
        <w:numPr>
          <w:ilvl w:val="0"/>
          <w:numId w:val="2"/>
        </w:numPr>
        <w:spacing w:after="0" w:line="480" w:lineRule="auto"/>
        <w:ind w:left="360"/>
        <w:jc w:val="both"/>
        <w:rPr>
          <w:rFonts w:ascii="Times New Roman" w:hAnsi="Times New Roman" w:cs="Times New Roman"/>
          <w:sz w:val="24"/>
          <w:szCs w:val="24"/>
        </w:rPr>
      </w:pPr>
      <w:r w:rsidRPr="00D3210A">
        <w:rPr>
          <w:rFonts w:ascii="Times New Roman" w:hAnsi="Times New Roman" w:cs="Times New Roman"/>
          <w:sz w:val="24"/>
          <w:szCs w:val="24"/>
        </w:rPr>
        <w:t>Secara Teoretis</w:t>
      </w:r>
    </w:p>
    <w:p w:rsidR="002E65A0" w:rsidRPr="00D3210A" w:rsidRDefault="002E65A0" w:rsidP="002E65A0">
      <w:pPr>
        <w:spacing w:after="0" w:line="480" w:lineRule="auto"/>
        <w:ind w:firstLine="720"/>
        <w:contextualSpacing/>
        <w:jc w:val="both"/>
        <w:rPr>
          <w:rFonts w:ascii="Times New Roman" w:hAnsi="Times New Roman" w:cs="Times New Roman"/>
          <w:sz w:val="24"/>
          <w:szCs w:val="24"/>
        </w:rPr>
      </w:pPr>
      <w:r w:rsidRPr="00D3210A">
        <w:rPr>
          <w:rFonts w:ascii="Times New Roman" w:hAnsi="Times New Roman" w:cs="Times New Roman"/>
          <w:sz w:val="24"/>
          <w:szCs w:val="24"/>
          <w:lang w:val="id-ID"/>
        </w:rPr>
        <w:t xml:space="preserve">Hasil penelitian ini diharapkan dapat </w:t>
      </w:r>
      <w:r w:rsidRPr="00D3210A">
        <w:rPr>
          <w:rFonts w:ascii="Times New Roman" w:hAnsi="Times New Roman" w:cs="Times New Roman"/>
          <w:sz w:val="24"/>
          <w:szCs w:val="24"/>
        </w:rPr>
        <w:t>menjadi</w:t>
      </w:r>
      <w:r w:rsidRPr="00D3210A">
        <w:rPr>
          <w:rFonts w:ascii="Times New Roman" w:hAnsi="Times New Roman" w:cs="Times New Roman"/>
          <w:sz w:val="24"/>
          <w:szCs w:val="24"/>
          <w:lang w:val="id-ID"/>
        </w:rPr>
        <w:t xml:space="preserve"> kontribusi ilmiah untuk memperkaya khazanah ilmu pengetahuan khususnya tentang penerapan pembelajaran kooperatif tipe </w:t>
      </w:r>
      <w:r w:rsidRPr="00D3210A">
        <w:rPr>
          <w:rFonts w:ascii="Times New Roman" w:hAnsi="Times New Roman" w:cs="Times New Roman"/>
          <w:i/>
          <w:sz w:val="24"/>
          <w:szCs w:val="24"/>
          <w:lang w:val="id-ID"/>
        </w:rPr>
        <w:t>T</w:t>
      </w:r>
      <w:r w:rsidRPr="00D3210A">
        <w:rPr>
          <w:rFonts w:ascii="Times New Roman" w:hAnsi="Times New Roman" w:cs="Times New Roman"/>
          <w:i/>
          <w:sz w:val="24"/>
          <w:szCs w:val="24"/>
        </w:rPr>
        <w:t>eam</w:t>
      </w:r>
      <w:r w:rsidRPr="00D3210A">
        <w:rPr>
          <w:rFonts w:ascii="Times New Roman" w:hAnsi="Times New Roman" w:cs="Times New Roman"/>
          <w:i/>
          <w:sz w:val="24"/>
          <w:szCs w:val="24"/>
          <w:lang w:val="id-ID"/>
        </w:rPr>
        <w:t xml:space="preserve"> Games Tournament (TGT</w:t>
      </w:r>
      <w:r w:rsidRPr="00D3210A">
        <w:rPr>
          <w:rFonts w:ascii="Times New Roman" w:hAnsi="Times New Roman" w:cs="Times New Roman"/>
          <w:sz w:val="24"/>
          <w:szCs w:val="24"/>
          <w:lang w:val="id-ID"/>
        </w:rPr>
        <w:t xml:space="preserve">) yang berkaitan dengan peningkatan hasil belajar siswa pada mata pelajaran IPS.  Selain itu juga dapat digunakan sebagai bahan bacaan dan </w:t>
      </w:r>
      <w:r w:rsidRPr="00D3210A">
        <w:rPr>
          <w:rFonts w:ascii="Times New Roman" w:hAnsi="Times New Roman" w:cs="Times New Roman"/>
          <w:sz w:val="24"/>
          <w:szCs w:val="24"/>
        </w:rPr>
        <w:t>dasar untuk penelitian dengan masalah yang sama kedepannya.</w:t>
      </w:r>
    </w:p>
    <w:p w:rsidR="002E65A0" w:rsidRPr="00D3210A" w:rsidRDefault="002E65A0" w:rsidP="00635BF1">
      <w:pPr>
        <w:pStyle w:val="ListParagraph"/>
        <w:numPr>
          <w:ilvl w:val="0"/>
          <w:numId w:val="3"/>
        </w:numPr>
        <w:spacing w:after="0" w:line="480" w:lineRule="auto"/>
        <w:ind w:left="360"/>
        <w:jc w:val="both"/>
        <w:rPr>
          <w:rFonts w:ascii="Times New Roman" w:hAnsi="Times New Roman" w:cs="Times New Roman"/>
          <w:sz w:val="24"/>
          <w:szCs w:val="24"/>
        </w:rPr>
      </w:pPr>
      <w:r w:rsidRPr="00D3210A">
        <w:rPr>
          <w:rFonts w:ascii="Times New Roman" w:hAnsi="Times New Roman" w:cs="Times New Roman"/>
          <w:sz w:val="24"/>
          <w:szCs w:val="24"/>
        </w:rPr>
        <w:t>Secara Praktis</w:t>
      </w:r>
    </w:p>
    <w:p w:rsidR="002E65A0" w:rsidRPr="00D3210A" w:rsidRDefault="002E65A0" w:rsidP="00635BF1">
      <w:pPr>
        <w:pStyle w:val="ListParagraph"/>
        <w:numPr>
          <w:ilvl w:val="0"/>
          <w:numId w:val="4"/>
        </w:numPr>
        <w:spacing w:after="0" w:line="480" w:lineRule="auto"/>
        <w:ind w:left="360"/>
        <w:jc w:val="both"/>
        <w:rPr>
          <w:rFonts w:ascii="Times New Roman" w:hAnsi="Times New Roman" w:cs="Times New Roman"/>
          <w:sz w:val="24"/>
          <w:szCs w:val="24"/>
        </w:rPr>
      </w:pPr>
      <w:r w:rsidRPr="00D3210A">
        <w:rPr>
          <w:rFonts w:ascii="Times New Roman" w:eastAsia="Arial Unicode MS" w:hAnsi="Times New Roman" w:cs="Times New Roman"/>
          <w:sz w:val="24"/>
          <w:szCs w:val="24"/>
        </w:rPr>
        <w:t>Bagi Guru</w:t>
      </w:r>
    </w:p>
    <w:p w:rsidR="002E65A0" w:rsidRPr="00D3210A" w:rsidRDefault="002E65A0" w:rsidP="002E65A0">
      <w:pPr>
        <w:pStyle w:val="ListParagraph"/>
        <w:spacing w:after="0" w:line="480" w:lineRule="auto"/>
        <w:ind w:left="360"/>
        <w:jc w:val="both"/>
        <w:rPr>
          <w:rFonts w:ascii="Times New Roman" w:hAnsi="Times New Roman" w:cs="Times New Roman"/>
          <w:sz w:val="24"/>
          <w:szCs w:val="24"/>
        </w:rPr>
      </w:pPr>
      <w:r w:rsidRPr="00D3210A">
        <w:rPr>
          <w:rFonts w:ascii="Times New Roman" w:hAnsi="Times New Roman" w:cs="Times New Roman"/>
          <w:sz w:val="24"/>
          <w:szCs w:val="24"/>
        </w:rPr>
        <w:t>Hasil penelitian ini dapat dijadikan sebagai salah satu bahan pertimbangan model dalam pembelajaran yang dapat digunakan oleh guru dalam proses pembelajaran dalam upaya efektifitas proses belajar mengajar dan peningkatan hasil belajar siswa.</w:t>
      </w:r>
    </w:p>
    <w:p w:rsidR="002E65A0" w:rsidRPr="00D3210A" w:rsidRDefault="002E65A0" w:rsidP="00635BF1">
      <w:pPr>
        <w:pStyle w:val="ListParagraph"/>
        <w:numPr>
          <w:ilvl w:val="0"/>
          <w:numId w:val="4"/>
        </w:numPr>
        <w:spacing w:after="0" w:line="480" w:lineRule="auto"/>
        <w:ind w:left="360"/>
        <w:jc w:val="both"/>
        <w:rPr>
          <w:rFonts w:ascii="Times New Roman" w:hAnsi="Times New Roman" w:cs="Times New Roman"/>
          <w:sz w:val="24"/>
          <w:szCs w:val="24"/>
        </w:rPr>
      </w:pPr>
      <w:r w:rsidRPr="00D3210A">
        <w:rPr>
          <w:rFonts w:ascii="Times New Roman" w:eastAsia="Arial Unicode MS" w:hAnsi="Times New Roman" w:cs="Times New Roman"/>
          <w:sz w:val="24"/>
          <w:szCs w:val="24"/>
        </w:rPr>
        <w:t>Bagi Kepala Sekolah</w:t>
      </w:r>
    </w:p>
    <w:p w:rsidR="002E65A0" w:rsidRPr="00D3210A" w:rsidRDefault="002E65A0" w:rsidP="002E65A0">
      <w:pPr>
        <w:pStyle w:val="ListParagraph"/>
        <w:spacing w:after="0" w:line="480" w:lineRule="auto"/>
        <w:ind w:left="360"/>
        <w:jc w:val="both"/>
        <w:rPr>
          <w:rFonts w:ascii="Times New Roman" w:eastAsia="Arial Unicode MS" w:hAnsi="Times New Roman" w:cs="Times New Roman"/>
          <w:sz w:val="24"/>
          <w:szCs w:val="24"/>
        </w:rPr>
      </w:pPr>
      <w:r w:rsidRPr="00D3210A">
        <w:rPr>
          <w:rFonts w:ascii="Times New Roman" w:eastAsia="Arial Unicode MS" w:hAnsi="Times New Roman" w:cs="Times New Roman"/>
          <w:sz w:val="24"/>
          <w:szCs w:val="24"/>
        </w:rPr>
        <w:t>Penelitian ini dapat dijadikan kebijakan untuk mendorong para guru lebih inovatif, kreatif, dan profesional dalam menyelenggarakan proses pembelajaran di kelas.</w:t>
      </w:r>
    </w:p>
    <w:p w:rsidR="002E65A0" w:rsidRPr="00D3210A" w:rsidRDefault="002E65A0" w:rsidP="00635BF1">
      <w:pPr>
        <w:pStyle w:val="ListParagraph"/>
        <w:numPr>
          <w:ilvl w:val="0"/>
          <w:numId w:val="4"/>
        </w:numPr>
        <w:spacing w:after="0" w:line="480" w:lineRule="auto"/>
        <w:ind w:left="360"/>
        <w:jc w:val="both"/>
        <w:rPr>
          <w:rFonts w:ascii="Times New Roman" w:hAnsi="Times New Roman" w:cs="Times New Roman"/>
          <w:sz w:val="24"/>
          <w:szCs w:val="24"/>
        </w:rPr>
      </w:pPr>
      <w:r w:rsidRPr="00D3210A">
        <w:rPr>
          <w:rFonts w:ascii="Times New Roman" w:hAnsi="Times New Roman" w:cs="Times New Roman"/>
          <w:sz w:val="24"/>
          <w:szCs w:val="24"/>
        </w:rPr>
        <w:t>Bagi peneliti lain</w:t>
      </w:r>
    </w:p>
    <w:p w:rsidR="00D35FAF" w:rsidRPr="00D3210A" w:rsidRDefault="002E65A0" w:rsidP="002B6CE3">
      <w:pPr>
        <w:pStyle w:val="ListParagraph"/>
        <w:spacing w:after="0" w:line="480" w:lineRule="auto"/>
        <w:ind w:left="360"/>
        <w:jc w:val="both"/>
        <w:rPr>
          <w:rFonts w:ascii="Times New Roman" w:hAnsi="Times New Roman" w:cs="Times New Roman"/>
          <w:sz w:val="24"/>
          <w:szCs w:val="24"/>
        </w:rPr>
      </w:pPr>
      <w:r w:rsidRPr="00D3210A">
        <w:rPr>
          <w:rFonts w:ascii="Times New Roman" w:hAnsi="Times New Roman" w:cs="Times New Roman"/>
          <w:sz w:val="24"/>
          <w:szCs w:val="24"/>
        </w:rPr>
        <w:t xml:space="preserve">Bagi penulis yang mengadakan penelitian sejenis, hasil penelitian dapat digunakan untuk menambah wawasan tentang meningkatkan mutu pendidikan melalui penerapan model pembelajaran kooperatif tipe </w:t>
      </w:r>
      <w:r w:rsidRPr="00D3210A">
        <w:rPr>
          <w:rFonts w:ascii="Times New Roman" w:hAnsi="Times New Roman" w:cs="Times New Roman"/>
          <w:i/>
          <w:sz w:val="24"/>
          <w:szCs w:val="24"/>
        </w:rPr>
        <w:t>Team Games Tournament (TGT)</w:t>
      </w:r>
      <w:r w:rsidRPr="00D3210A">
        <w:rPr>
          <w:rFonts w:ascii="Times New Roman" w:hAnsi="Times New Roman" w:cs="Times New Roman"/>
          <w:sz w:val="24"/>
          <w:szCs w:val="24"/>
        </w:rPr>
        <w:t xml:space="preserve"> di sekolah.</w:t>
      </w:r>
    </w:p>
    <w:sectPr w:rsidR="00D35FAF" w:rsidRPr="00D3210A" w:rsidSect="002E65A0">
      <w:headerReference w:type="default" r:id="rId7"/>
      <w:footerReference w:type="default" r:id="rId8"/>
      <w:headerReference w:type="first" r:id="rId9"/>
      <w:footerReference w:type="first" r:id="rId10"/>
      <w:pgSz w:w="12240" w:h="15840" w:code="1"/>
      <w:pgMar w:top="2268" w:right="1701" w:bottom="1701" w:left="2268" w:header="1134" w:footer="82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C3D" w:rsidRDefault="00B77C3D" w:rsidP="00AA6D73">
      <w:pPr>
        <w:spacing w:after="0" w:line="240" w:lineRule="auto"/>
      </w:pPr>
      <w:r>
        <w:separator/>
      </w:r>
    </w:p>
  </w:endnote>
  <w:endnote w:type="continuationSeparator" w:id="1">
    <w:p w:rsidR="00B77C3D" w:rsidRDefault="00B77C3D" w:rsidP="00AA6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95" w:rsidRDefault="00EA3795">
    <w:pPr>
      <w:pStyle w:val="Footer"/>
      <w:jc w:val="center"/>
    </w:pPr>
  </w:p>
  <w:p w:rsidR="00EA3795" w:rsidRDefault="00EA37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95" w:rsidRPr="00405D60" w:rsidRDefault="00767587" w:rsidP="00405D60">
    <w:pPr>
      <w:pStyle w:val="Footer"/>
      <w:jc w:val="center"/>
      <w:rPr>
        <w:rFonts w:ascii="Times New Roman" w:hAnsi="Times New Roman" w:cs="Times New Roman"/>
        <w:sz w:val="24"/>
        <w:szCs w:val="24"/>
      </w:rPr>
    </w:pPr>
    <w:r>
      <w:rPr>
        <w:rFonts w:ascii="Times New Roman" w:hAnsi="Times New Roman" w:cs="Times New Roman"/>
        <w:sz w:val="24"/>
        <w:szCs w:val="24"/>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C3D" w:rsidRDefault="00B77C3D" w:rsidP="00AA6D73">
      <w:pPr>
        <w:spacing w:after="0" w:line="240" w:lineRule="auto"/>
      </w:pPr>
      <w:r>
        <w:separator/>
      </w:r>
    </w:p>
  </w:footnote>
  <w:footnote w:type="continuationSeparator" w:id="1">
    <w:p w:rsidR="00B77C3D" w:rsidRDefault="00B77C3D" w:rsidP="00AA6D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3892"/>
      <w:docPartObj>
        <w:docPartGallery w:val="Page Numbers (Top of Page)"/>
        <w:docPartUnique/>
      </w:docPartObj>
    </w:sdtPr>
    <w:sdtEndPr>
      <w:rPr>
        <w:rFonts w:ascii="Times New Roman" w:hAnsi="Times New Roman" w:cs="Times New Roman"/>
        <w:sz w:val="24"/>
        <w:szCs w:val="24"/>
      </w:rPr>
    </w:sdtEndPr>
    <w:sdtContent>
      <w:p w:rsidR="00EA3795" w:rsidRPr="00405D60" w:rsidRDefault="00BE629C">
        <w:pPr>
          <w:pStyle w:val="Header"/>
          <w:jc w:val="right"/>
          <w:rPr>
            <w:rFonts w:ascii="Times New Roman" w:hAnsi="Times New Roman" w:cs="Times New Roman"/>
            <w:sz w:val="24"/>
            <w:szCs w:val="24"/>
          </w:rPr>
        </w:pPr>
        <w:r w:rsidRPr="00405D60">
          <w:rPr>
            <w:rFonts w:ascii="Times New Roman" w:hAnsi="Times New Roman" w:cs="Times New Roman"/>
            <w:sz w:val="24"/>
            <w:szCs w:val="24"/>
          </w:rPr>
          <w:fldChar w:fldCharType="begin"/>
        </w:r>
        <w:r w:rsidR="00EA3795" w:rsidRPr="00405D60">
          <w:rPr>
            <w:rFonts w:ascii="Times New Roman" w:hAnsi="Times New Roman" w:cs="Times New Roman"/>
            <w:sz w:val="24"/>
            <w:szCs w:val="24"/>
          </w:rPr>
          <w:instrText xml:space="preserve"> PAGE   \* MERGEFORMAT </w:instrText>
        </w:r>
        <w:r w:rsidRPr="00405D60">
          <w:rPr>
            <w:rFonts w:ascii="Times New Roman" w:hAnsi="Times New Roman" w:cs="Times New Roman"/>
            <w:sz w:val="24"/>
            <w:szCs w:val="24"/>
          </w:rPr>
          <w:fldChar w:fldCharType="separate"/>
        </w:r>
        <w:r w:rsidR="0036129E">
          <w:rPr>
            <w:rFonts w:ascii="Times New Roman" w:hAnsi="Times New Roman" w:cs="Times New Roman"/>
            <w:noProof/>
            <w:sz w:val="24"/>
            <w:szCs w:val="24"/>
          </w:rPr>
          <w:t>2</w:t>
        </w:r>
        <w:r w:rsidRPr="00405D60">
          <w:rPr>
            <w:rFonts w:ascii="Times New Roman" w:hAnsi="Times New Roman" w:cs="Times New Roman"/>
            <w:sz w:val="24"/>
            <w:szCs w:val="24"/>
          </w:rPr>
          <w:fldChar w:fldCharType="end"/>
        </w:r>
      </w:p>
    </w:sdtContent>
  </w:sdt>
  <w:p w:rsidR="00EA3795" w:rsidRPr="00C44816" w:rsidRDefault="00EA3795">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1422"/>
      <w:docPartObj>
        <w:docPartGallery w:val="Page Numbers (Top of Page)"/>
        <w:docPartUnique/>
      </w:docPartObj>
    </w:sdtPr>
    <w:sdtContent>
      <w:p w:rsidR="00EA3795" w:rsidRDefault="00BE629C">
        <w:pPr>
          <w:pStyle w:val="Header"/>
          <w:jc w:val="right"/>
        </w:pPr>
        <w:r w:rsidRPr="00BE629C">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46082" type="#_x0000_t202" style="position:absolute;left:0;text-align:left;margin-left:389.8pt;margin-top:-13.8pt;width:34.8pt;height:37.2pt;z-index:251658240;mso-position-horizontal-relative:text;mso-position-vertical-relative:text" strokecolor="white [3212]">
              <v:textbox>
                <w:txbxContent>
                  <w:p w:rsidR="002E65A0" w:rsidRDefault="002E65A0"/>
                </w:txbxContent>
              </v:textbox>
            </v:shape>
          </w:pict>
        </w:r>
        <w:r w:rsidRPr="00994835">
          <w:rPr>
            <w:rFonts w:ascii="Times New Roman" w:hAnsi="Times New Roman" w:cs="Times New Roman"/>
            <w:sz w:val="24"/>
            <w:szCs w:val="24"/>
          </w:rPr>
          <w:fldChar w:fldCharType="begin"/>
        </w:r>
        <w:r w:rsidR="00EA3795" w:rsidRPr="00994835">
          <w:rPr>
            <w:rFonts w:ascii="Times New Roman" w:hAnsi="Times New Roman" w:cs="Times New Roman"/>
            <w:sz w:val="24"/>
            <w:szCs w:val="24"/>
          </w:rPr>
          <w:instrText xml:space="preserve"> PAGE   \* MERGEFORMAT </w:instrText>
        </w:r>
        <w:r w:rsidRPr="00994835">
          <w:rPr>
            <w:rFonts w:ascii="Times New Roman" w:hAnsi="Times New Roman" w:cs="Times New Roman"/>
            <w:sz w:val="24"/>
            <w:szCs w:val="24"/>
          </w:rPr>
          <w:fldChar w:fldCharType="separate"/>
        </w:r>
        <w:r w:rsidR="0036129E">
          <w:rPr>
            <w:rFonts w:ascii="Times New Roman" w:hAnsi="Times New Roman" w:cs="Times New Roman"/>
            <w:noProof/>
            <w:sz w:val="24"/>
            <w:szCs w:val="24"/>
          </w:rPr>
          <w:t>1</w:t>
        </w:r>
        <w:r w:rsidRPr="00994835">
          <w:rPr>
            <w:rFonts w:ascii="Times New Roman" w:hAnsi="Times New Roman" w:cs="Times New Roman"/>
            <w:sz w:val="24"/>
            <w:szCs w:val="24"/>
          </w:rPr>
          <w:fldChar w:fldCharType="end"/>
        </w:r>
      </w:p>
    </w:sdtContent>
  </w:sdt>
  <w:p w:rsidR="00EA3795" w:rsidRDefault="00EA37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A7BC7"/>
    <w:multiLevelType w:val="hybridMultilevel"/>
    <w:tmpl w:val="57FE2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D406E"/>
    <w:multiLevelType w:val="hybridMultilevel"/>
    <w:tmpl w:val="BC0A6E16"/>
    <w:lvl w:ilvl="0" w:tplc="D2A0E3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F2340C"/>
    <w:multiLevelType w:val="hybridMultilevel"/>
    <w:tmpl w:val="59E65AC8"/>
    <w:lvl w:ilvl="0" w:tplc="34A63CD6">
      <w:start w:val="1"/>
      <w:numFmt w:val="lowerLetter"/>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614436"/>
    <w:multiLevelType w:val="hybridMultilevel"/>
    <w:tmpl w:val="912E2CC0"/>
    <w:lvl w:ilvl="0" w:tplc="726ACFB2">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B40CF9"/>
    <w:multiLevelType w:val="hybridMultilevel"/>
    <w:tmpl w:val="16B80178"/>
    <w:lvl w:ilvl="0" w:tplc="3D624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9533CC"/>
    <w:multiLevelType w:val="hybridMultilevel"/>
    <w:tmpl w:val="912E2CC0"/>
    <w:lvl w:ilvl="0" w:tplc="726ACFB2">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characterSpacingControl w:val="doNotCompress"/>
  <w:hdrShapeDefaults>
    <o:shapedefaults v:ext="edit" spidmax="55298">
      <o:colormenu v:ext="edit" strokecolor="none [3212]"/>
    </o:shapedefaults>
    <o:shapelayout v:ext="edit">
      <o:idmap v:ext="edit" data="45"/>
    </o:shapelayout>
  </w:hdrShapeDefaults>
  <w:footnotePr>
    <w:footnote w:id="0"/>
    <w:footnote w:id="1"/>
  </w:footnotePr>
  <w:endnotePr>
    <w:endnote w:id="0"/>
    <w:endnote w:id="1"/>
  </w:endnotePr>
  <w:compat/>
  <w:rsids>
    <w:rsidRoot w:val="00AA6D73"/>
    <w:rsid w:val="000015D4"/>
    <w:rsid w:val="00010CA6"/>
    <w:rsid w:val="000127DF"/>
    <w:rsid w:val="00012A68"/>
    <w:rsid w:val="000255B1"/>
    <w:rsid w:val="00033324"/>
    <w:rsid w:val="00034ADA"/>
    <w:rsid w:val="00036AD6"/>
    <w:rsid w:val="00037542"/>
    <w:rsid w:val="000409A2"/>
    <w:rsid w:val="0004299E"/>
    <w:rsid w:val="000452F4"/>
    <w:rsid w:val="00053F3A"/>
    <w:rsid w:val="00056F65"/>
    <w:rsid w:val="0006120A"/>
    <w:rsid w:val="0007115E"/>
    <w:rsid w:val="00074E12"/>
    <w:rsid w:val="00076D23"/>
    <w:rsid w:val="00083600"/>
    <w:rsid w:val="000907A6"/>
    <w:rsid w:val="000924FE"/>
    <w:rsid w:val="000A034F"/>
    <w:rsid w:val="000A2991"/>
    <w:rsid w:val="000A6C83"/>
    <w:rsid w:val="000B6590"/>
    <w:rsid w:val="000C1F89"/>
    <w:rsid w:val="000C399A"/>
    <w:rsid w:val="000C5454"/>
    <w:rsid w:val="000C6FAF"/>
    <w:rsid w:val="000D0D53"/>
    <w:rsid w:val="000D5105"/>
    <w:rsid w:val="000E768C"/>
    <w:rsid w:val="000F03C7"/>
    <w:rsid w:val="00102E20"/>
    <w:rsid w:val="00115635"/>
    <w:rsid w:val="00122B17"/>
    <w:rsid w:val="00122FFC"/>
    <w:rsid w:val="0013259C"/>
    <w:rsid w:val="001359A5"/>
    <w:rsid w:val="00141982"/>
    <w:rsid w:val="00172AF8"/>
    <w:rsid w:val="001747C7"/>
    <w:rsid w:val="00174CDC"/>
    <w:rsid w:val="00177767"/>
    <w:rsid w:val="0018096B"/>
    <w:rsid w:val="00180CBE"/>
    <w:rsid w:val="00182FCC"/>
    <w:rsid w:val="00191B0C"/>
    <w:rsid w:val="00194C23"/>
    <w:rsid w:val="001A0574"/>
    <w:rsid w:val="001A70D0"/>
    <w:rsid w:val="001C031E"/>
    <w:rsid w:val="001C1AC3"/>
    <w:rsid w:val="001C1FD0"/>
    <w:rsid w:val="001C33D7"/>
    <w:rsid w:val="001C66C3"/>
    <w:rsid w:val="001D7044"/>
    <w:rsid w:val="001E229D"/>
    <w:rsid w:val="00202062"/>
    <w:rsid w:val="00215878"/>
    <w:rsid w:val="002161A9"/>
    <w:rsid w:val="0021775B"/>
    <w:rsid w:val="0022380C"/>
    <w:rsid w:val="00224E09"/>
    <w:rsid w:val="00224F2B"/>
    <w:rsid w:val="002266C2"/>
    <w:rsid w:val="00226703"/>
    <w:rsid w:val="00235C53"/>
    <w:rsid w:val="00250236"/>
    <w:rsid w:val="00251B48"/>
    <w:rsid w:val="00251F03"/>
    <w:rsid w:val="00254D54"/>
    <w:rsid w:val="00256D20"/>
    <w:rsid w:val="00257F2A"/>
    <w:rsid w:val="002658B0"/>
    <w:rsid w:val="00267F77"/>
    <w:rsid w:val="0028224F"/>
    <w:rsid w:val="00282698"/>
    <w:rsid w:val="0029410D"/>
    <w:rsid w:val="002A5489"/>
    <w:rsid w:val="002A7489"/>
    <w:rsid w:val="002B1713"/>
    <w:rsid w:val="002B34CA"/>
    <w:rsid w:val="002B3512"/>
    <w:rsid w:val="002B6CE3"/>
    <w:rsid w:val="002C06EA"/>
    <w:rsid w:val="002C080E"/>
    <w:rsid w:val="002C36B1"/>
    <w:rsid w:val="002D3A49"/>
    <w:rsid w:val="002D6C68"/>
    <w:rsid w:val="002E2279"/>
    <w:rsid w:val="002E5CC4"/>
    <w:rsid w:val="002E65A0"/>
    <w:rsid w:val="002E79FC"/>
    <w:rsid w:val="002F3605"/>
    <w:rsid w:val="0030443D"/>
    <w:rsid w:val="0030449D"/>
    <w:rsid w:val="0030471C"/>
    <w:rsid w:val="0031367E"/>
    <w:rsid w:val="0031466D"/>
    <w:rsid w:val="00321730"/>
    <w:rsid w:val="00323FD0"/>
    <w:rsid w:val="00325774"/>
    <w:rsid w:val="0033028E"/>
    <w:rsid w:val="00330C9D"/>
    <w:rsid w:val="003316C6"/>
    <w:rsid w:val="00342A67"/>
    <w:rsid w:val="00343FD9"/>
    <w:rsid w:val="00344FA9"/>
    <w:rsid w:val="0034552D"/>
    <w:rsid w:val="00356116"/>
    <w:rsid w:val="0035651F"/>
    <w:rsid w:val="003573C5"/>
    <w:rsid w:val="0036129E"/>
    <w:rsid w:val="00362C94"/>
    <w:rsid w:val="00367448"/>
    <w:rsid w:val="00390D32"/>
    <w:rsid w:val="00393622"/>
    <w:rsid w:val="003A1F23"/>
    <w:rsid w:val="003B294D"/>
    <w:rsid w:val="003D5D27"/>
    <w:rsid w:val="003D6463"/>
    <w:rsid w:val="003D67E7"/>
    <w:rsid w:val="003E3959"/>
    <w:rsid w:val="003F2890"/>
    <w:rsid w:val="003F5424"/>
    <w:rsid w:val="003F73C8"/>
    <w:rsid w:val="00400C94"/>
    <w:rsid w:val="0040262A"/>
    <w:rsid w:val="00403DD5"/>
    <w:rsid w:val="00405D60"/>
    <w:rsid w:val="0041030B"/>
    <w:rsid w:val="00411008"/>
    <w:rsid w:val="004167A6"/>
    <w:rsid w:val="0041713C"/>
    <w:rsid w:val="004204A6"/>
    <w:rsid w:val="00435B2A"/>
    <w:rsid w:val="00446595"/>
    <w:rsid w:val="00451960"/>
    <w:rsid w:val="004612AD"/>
    <w:rsid w:val="0046248B"/>
    <w:rsid w:val="0046665D"/>
    <w:rsid w:val="00470B4A"/>
    <w:rsid w:val="004735B4"/>
    <w:rsid w:val="004745EF"/>
    <w:rsid w:val="004910A5"/>
    <w:rsid w:val="00492B9D"/>
    <w:rsid w:val="004976C1"/>
    <w:rsid w:val="004A2D59"/>
    <w:rsid w:val="004A7178"/>
    <w:rsid w:val="004B0D0C"/>
    <w:rsid w:val="004D54F7"/>
    <w:rsid w:val="004D7F9C"/>
    <w:rsid w:val="004E2A10"/>
    <w:rsid w:val="004F481E"/>
    <w:rsid w:val="004F65CB"/>
    <w:rsid w:val="0050338D"/>
    <w:rsid w:val="00503B93"/>
    <w:rsid w:val="00503E84"/>
    <w:rsid w:val="005066ED"/>
    <w:rsid w:val="0051728C"/>
    <w:rsid w:val="00520855"/>
    <w:rsid w:val="005242A0"/>
    <w:rsid w:val="00525A7F"/>
    <w:rsid w:val="00526F69"/>
    <w:rsid w:val="00527766"/>
    <w:rsid w:val="005421BF"/>
    <w:rsid w:val="005427C1"/>
    <w:rsid w:val="005465E4"/>
    <w:rsid w:val="00551343"/>
    <w:rsid w:val="00565A43"/>
    <w:rsid w:val="00580524"/>
    <w:rsid w:val="005855BA"/>
    <w:rsid w:val="00587129"/>
    <w:rsid w:val="00590416"/>
    <w:rsid w:val="005913CA"/>
    <w:rsid w:val="005961C5"/>
    <w:rsid w:val="00597FBC"/>
    <w:rsid w:val="005A18AE"/>
    <w:rsid w:val="005A6816"/>
    <w:rsid w:val="005A77CF"/>
    <w:rsid w:val="005B19B4"/>
    <w:rsid w:val="005B1A5F"/>
    <w:rsid w:val="005B33BD"/>
    <w:rsid w:val="005B6253"/>
    <w:rsid w:val="005C1970"/>
    <w:rsid w:val="005C3870"/>
    <w:rsid w:val="005C5E0F"/>
    <w:rsid w:val="005D3EA0"/>
    <w:rsid w:val="005F31AC"/>
    <w:rsid w:val="005F76FE"/>
    <w:rsid w:val="0060231B"/>
    <w:rsid w:val="00605AA5"/>
    <w:rsid w:val="006069B7"/>
    <w:rsid w:val="0061022D"/>
    <w:rsid w:val="00611B16"/>
    <w:rsid w:val="006132B1"/>
    <w:rsid w:val="006228F3"/>
    <w:rsid w:val="0062547D"/>
    <w:rsid w:val="00635BF1"/>
    <w:rsid w:val="00637F30"/>
    <w:rsid w:val="00652390"/>
    <w:rsid w:val="006524E1"/>
    <w:rsid w:val="00656770"/>
    <w:rsid w:val="00657225"/>
    <w:rsid w:val="006612A7"/>
    <w:rsid w:val="00663586"/>
    <w:rsid w:val="00665B07"/>
    <w:rsid w:val="00672BE7"/>
    <w:rsid w:val="0068177B"/>
    <w:rsid w:val="00683C93"/>
    <w:rsid w:val="00683DDF"/>
    <w:rsid w:val="00686522"/>
    <w:rsid w:val="0069131B"/>
    <w:rsid w:val="00693939"/>
    <w:rsid w:val="00694C8D"/>
    <w:rsid w:val="006A0BED"/>
    <w:rsid w:val="006A1E84"/>
    <w:rsid w:val="006A76A8"/>
    <w:rsid w:val="006B4924"/>
    <w:rsid w:val="006B523B"/>
    <w:rsid w:val="006C4D25"/>
    <w:rsid w:val="006C4E01"/>
    <w:rsid w:val="006C53DC"/>
    <w:rsid w:val="006C5F57"/>
    <w:rsid w:val="006E2497"/>
    <w:rsid w:val="006E2FB8"/>
    <w:rsid w:val="006E3C8B"/>
    <w:rsid w:val="006E560B"/>
    <w:rsid w:val="006E5CD1"/>
    <w:rsid w:val="006F5B25"/>
    <w:rsid w:val="007017F4"/>
    <w:rsid w:val="00702B5B"/>
    <w:rsid w:val="007078CF"/>
    <w:rsid w:val="0070792F"/>
    <w:rsid w:val="007110BE"/>
    <w:rsid w:val="00717059"/>
    <w:rsid w:val="007242A2"/>
    <w:rsid w:val="0073375B"/>
    <w:rsid w:val="007352CD"/>
    <w:rsid w:val="00740269"/>
    <w:rsid w:val="007439E4"/>
    <w:rsid w:val="00751D8B"/>
    <w:rsid w:val="00761DBA"/>
    <w:rsid w:val="00766869"/>
    <w:rsid w:val="00766D1E"/>
    <w:rsid w:val="00767587"/>
    <w:rsid w:val="00772A7C"/>
    <w:rsid w:val="00783A1E"/>
    <w:rsid w:val="00790044"/>
    <w:rsid w:val="007A3319"/>
    <w:rsid w:val="007A404D"/>
    <w:rsid w:val="007A4B25"/>
    <w:rsid w:val="007B471D"/>
    <w:rsid w:val="007B4CDB"/>
    <w:rsid w:val="007B6515"/>
    <w:rsid w:val="007B6949"/>
    <w:rsid w:val="007C26F8"/>
    <w:rsid w:val="007C3C6E"/>
    <w:rsid w:val="007C7043"/>
    <w:rsid w:val="007D1662"/>
    <w:rsid w:val="007D72CC"/>
    <w:rsid w:val="007E35B2"/>
    <w:rsid w:val="007E40E9"/>
    <w:rsid w:val="007E6594"/>
    <w:rsid w:val="007E6A52"/>
    <w:rsid w:val="007F0B4F"/>
    <w:rsid w:val="007F1530"/>
    <w:rsid w:val="007F7236"/>
    <w:rsid w:val="00802FD1"/>
    <w:rsid w:val="00804EC0"/>
    <w:rsid w:val="00804FF8"/>
    <w:rsid w:val="00810E74"/>
    <w:rsid w:val="00812833"/>
    <w:rsid w:val="00814665"/>
    <w:rsid w:val="0082495E"/>
    <w:rsid w:val="0083098B"/>
    <w:rsid w:val="00843C39"/>
    <w:rsid w:val="00850C06"/>
    <w:rsid w:val="00851E48"/>
    <w:rsid w:val="00854EBE"/>
    <w:rsid w:val="008666AE"/>
    <w:rsid w:val="008666B6"/>
    <w:rsid w:val="00871CE1"/>
    <w:rsid w:val="008760FB"/>
    <w:rsid w:val="00876471"/>
    <w:rsid w:val="00877F5E"/>
    <w:rsid w:val="00880C54"/>
    <w:rsid w:val="0088210D"/>
    <w:rsid w:val="008830A7"/>
    <w:rsid w:val="00894929"/>
    <w:rsid w:val="008A1D99"/>
    <w:rsid w:val="008A24BA"/>
    <w:rsid w:val="008A52B9"/>
    <w:rsid w:val="008C4F4A"/>
    <w:rsid w:val="008D09BF"/>
    <w:rsid w:val="008D0A1A"/>
    <w:rsid w:val="008D3169"/>
    <w:rsid w:val="008D3719"/>
    <w:rsid w:val="008D3ED5"/>
    <w:rsid w:val="008F0968"/>
    <w:rsid w:val="008F675B"/>
    <w:rsid w:val="0090166D"/>
    <w:rsid w:val="00903B9F"/>
    <w:rsid w:val="0090478F"/>
    <w:rsid w:val="009051FE"/>
    <w:rsid w:val="00906CBD"/>
    <w:rsid w:val="00907E9B"/>
    <w:rsid w:val="00910E4A"/>
    <w:rsid w:val="00920150"/>
    <w:rsid w:val="0092283C"/>
    <w:rsid w:val="00923C76"/>
    <w:rsid w:val="009305ED"/>
    <w:rsid w:val="009418D8"/>
    <w:rsid w:val="00941947"/>
    <w:rsid w:val="009434C0"/>
    <w:rsid w:val="00952613"/>
    <w:rsid w:val="0095713A"/>
    <w:rsid w:val="00963FB2"/>
    <w:rsid w:val="00964802"/>
    <w:rsid w:val="00967062"/>
    <w:rsid w:val="00982A43"/>
    <w:rsid w:val="009845AA"/>
    <w:rsid w:val="00986445"/>
    <w:rsid w:val="00993F8C"/>
    <w:rsid w:val="00994516"/>
    <w:rsid w:val="00994835"/>
    <w:rsid w:val="00995651"/>
    <w:rsid w:val="009A0532"/>
    <w:rsid w:val="009A222F"/>
    <w:rsid w:val="009A7776"/>
    <w:rsid w:val="009A7B1D"/>
    <w:rsid w:val="009B41AB"/>
    <w:rsid w:val="009C1185"/>
    <w:rsid w:val="009D2BB7"/>
    <w:rsid w:val="009D7A10"/>
    <w:rsid w:val="009E14AE"/>
    <w:rsid w:val="009E4297"/>
    <w:rsid w:val="009E4C9D"/>
    <w:rsid w:val="009E6D5D"/>
    <w:rsid w:val="009F0ED9"/>
    <w:rsid w:val="00A14A6B"/>
    <w:rsid w:val="00A22561"/>
    <w:rsid w:val="00A26C79"/>
    <w:rsid w:val="00A2745C"/>
    <w:rsid w:val="00A34FAC"/>
    <w:rsid w:val="00A4249E"/>
    <w:rsid w:val="00A55593"/>
    <w:rsid w:val="00A57114"/>
    <w:rsid w:val="00A638A7"/>
    <w:rsid w:val="00A74A86"/>
    <w:rsid w:val="00A768A5"/>
    <w:rsid w:val="00A868C7"/>
    <w:rsid w:val="00A92B51"/>
    <w:rsid w:val="00A9581D"/>
    <w:rsid w:val="00AA0898"/>
    <w:rsid w:val="00AA49E1"/>
    <w:rsid w:val="00AA6D73"/>
    <w:rsid w:val="00AB0D12"/>
    <w:rsid w:val="00AB1434"/>
    <w:rsid w:val="00AB2CA0"/>
    <w:rsid w:val="00AB327E"/>
    <w:rsid w:val="00AB3AE5"/>
    <w:rsid w:val="00AC441B"/>
    <w:rsid w:val="00AC494B"/>
    <w:rsid w:val="00AD32A9"/>
    <w:rsid w:val="00AD4646"/>
    <w:rsid w:val="00AD4F13"/>
    <w:rsid w:val="00AE21FE"/>
    <w:rsid w:val="00AE4B4C"/>
    <w:rsid w:val="00AE6C43"/>
    <w:rsid w:val="00AF0398"/>
    <w:rsid w:val="00B01583"/>
    <w:rsid w:val="00B050BA"/>
    <w:rsid w:val="00B22C04"/>
    <w:rsid w:val="00B2625D"/>
    <w:rsid w:val="00B40243"/>
    <w:rsid w:val="00B428F2"/>
    <w:rsid w:val="00B43019"/>
    <w:rsid w:val="00B5506D"/>
    <w:rsid w:val="00B5545D"/>
    <w:rsid w:val="00B665E7"/>
    <w:rsid w:val="00B7133D"/>
    <w:rsid w:val="00B77C3D"/>
    <w:rsid w:val="00B85372"/>
    <w:rsid w:val="00B87242"/>
    <w:rsid w:val="00B91BD2"/>
    <w:rsid w:val="00B94A12"/>
    <w:rsid w:val="00BA5C30"/>
    <w:rsid w:val="00BA5D2E"/>
    <w:rsid w:val="00BB4AC8"/>
    <w:rsid w:val="00BB6C60"/>
    <w:rsid w:val="00BC37E2"/>
    <w:rsid w:val="00BD3195"/>
    <w:rsid w:val="00BD5EC2"/>
    <w:rsid w:val="00BE30C5"/>
    <w:rsid w:val="00BE42E1"/>
    <w:rsid w:val="00BE629C"/>
    <w:rsid w:val="00BF35AC"/>
    <w:rsid w:val="00C026F4"/>
    <w:rsid w:val="00C03A7F"/>
    <w:rsid w:val="00C12111"/>
    <w:rsid w:val="00C22D28"/>
    <w:rsid w:val="00C25BD1"/>
    <w:rsid w:val="00C32CD0"/>
    <w:rsid w:val="00C37ABD"/>
    <w:rsid w:val="00C40F2E"/>
    <w:rsid w:val="00C44816"/>
    <w:rsid w:val="00C448C2"/>
    <w:rsid w:val="00C44EA7"/>
    <w:rsid w:val="00C452AA"/>
    <w:rsid w:val="00C45E33"/>
    <w:rsid w:val="00C63777"/>
    <w:rsid w:val="00C647F1"/>
    <w:rsid w:val="00C7298C"/>
    <w:rsid w:val="00C75085"/>
    <w:rsid w:val="00C91E0A"/>
    <w:rsid w:val="00C96C2D"/>
    <w:rsid w:val="00CB0926"/>
    <w:rsid w:val="00CB3C7F"/>
    <w:rsid w:val="00CC48B7"/>
    <w:rsid w:val="00CC7946"/>
    <w:rsid w:val="00CD49C7"/>
    <w:rsid w:val="00CD56A1"/>
    <w:rsid w:val="00CE1D11"/>
    <w:rsid w:val="00CE315B"/>
    <w:rsid w:val="00D06AC8"/>
    <w:rsid w:val="00D12936"/>
    <w:rsid w:val="00D13932"/>
    <w:rsid w:val="00D17A91"/>
    <w:rsid w:val="00D200A1"/>
    <w:rsid w:val="00D20147"/>
    <w:rsid w:val="00D24734"/>
    <w:rsid w:val="00D26CCB"/>
    <w:rsid w:val="00D32022"/>
    <w:rsid w:val="00D3210A"/>
    <w:rsid w:val="00D3245E"/>
    <w:rsid w:val="00D35F02"/>
    <w:rsid w:val="00D35FAF"/>
    <w:rsid w:val="00D36182"/>
    <w:rsid w:val="00D41959"/>
    <w:rsid w:val="00D4218A"/>
    <w:rsid w:val="00D427A1"/>
    <w:rsid w:val="00D462DD"/>
    <w:rsid w:val="00D63864"/>
    <w:rsid w:val="00D64CEE"/>
    <w:rsid w:val="00D718F1"/>
    <w:rsid w:val="00D90F1C"/>
    <w:rsid w:val="00D95778"/>
    <w:rsid w:val="00D9706A"/>
    <w:rsid w:val="00DA206A"/>
    <w:rsid w:val="00DA2473"/>
    <w:rsid w:val="00DA562A"/>
    <w:rsid w:val="00DC2783"/>
    <w:rsid w:val="00DD3319"/>
    <w:rsid w:val="00DD42B0"/>
    <w:rsid w:val="00DE1F6A"/>
    <w:rsid w:val="00DE2ECE"/>
    <w:rsid w:val="00E03074"/>
    <w:rsid w:val="00E11C1B"/>
    <w:rsid w:val="00E149A1"/>
    <w:rsid w:val="00E15246"/>
    <w:rsid w:val="00E1687D"/>
    <w:rsid w:val="00E211FB"/>
    <w:rsid w:val="00E22361"/>
    <w:rsid w:val="00E25B9B"/>
    <w:rsid w:val="00E3145D"/>
    <w:rsid w:val="00E46F3D"/>
    <w:rsid w:val="00E54767"/>
    <w:rsid w:val="00E607BA"/>
    <w:rsid w:val="00E65236"/>
    <w:rsid w:val="00E66E57"/>
    <w:rsid w:val="00E87A9A"/>
    <w:rsid w:val="00E90E81"/>
    <w:rsid w:val="00E9275A"/>
    <w:rsid w:val="00E93CDD"/>
    <w:rsid w:val="00E9528D"/>
    <w:rsid w:val="00EA00AD"/>
    <w:rsid w:val="00EA3795"/>
    <w:rsid w:val="00EA53D2"/>
    <w:rsid w:val="00EB57DB"/>
    <w:rsid w:val="00EC3F39"/>
    <w:rsid w:val="00ED4315"/>
    <w:rsid w:val="00ED4626"/>
    <w:rsid w:val="00EE5623"/>
    <w:rsid w:val="00EF69DC"/>
    <w:rsid w:val="00F208CF"/>
    <w:rsid w:val="00F2459B"/>
    <w:rsid w:val="00F30958"/>
    <w:rsid w:val="00F454C6"/>
    <w:rsid w:val="00F46EBD"/>
    <w:rsid w:val="00F62E6E"/>
    <w:rsid w:val="00F65859"/>
    <w:rsid w:val="00F71DD2"/>
    <w:rsid w:val="00F76DF2"/>
    <w:rsid w:val="00F805E8"/>
    <w:rsid w:val="00F81263"/>
    <w:rsid w:val="00F82A90"/>
    <w:rsid w:val="00F85553"/>
    <w:rsid w:val="00F974BB"/>
    <w:rsid w:val="00FB0F2F"/>
    <w:rsid w:val="00FB1763"/>
    <w:rsid w:val="00FC4622"/>
    <w:rsid w:val="00FD1C9B"/>
    <w:rsid w:val="00FD1E6D"/>
    <w:rsid w:val="00FE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8224F"/>
    <w:pPr>
      <w:ind w:left="720"/>
      <w:contextualSpacing/>
    </w:pPr>
  </w:style>
  <w:style w:type="paragraph" w:styleId="Header">
    <w:name w:val="header"/>
    <w:basedOn w:val="Normal"/>
    <w:link w:val="HeaderChar"/>
    <w:uiPriority w:val="99"/>
    <w:unhideWhenUsed/>
    <w:rsid w:val="00AA6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D73"/>
  </w:style>
  <w:style w:type="paragraph" w:styleId="Footer">
    <w:name w:val="footer"/>
    <w:basedOn w:val="Normal"/>
    <w:link w:val="FooterChar"/>
    <w:uiPriority w:val="99"/>
    <w:unhideWhenUsed/>
    <w:rsid w:val="00AA6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D73"/>
  </w:style>
  <w:style w:type="character" w:customStyle="1" w:styleId="ListParagraphChar">
    <w:name w:val="List Paragraph Char"/>
    <w:aliases w:val="Body of text Char"/>
    <w:basedOn w:val="DefaultParagraphFont"/>
    <w:link w:val="ListParagraph"/>
    <w:uiPriority w:val="34"/>
    <w:rsid w:val="00AD4F13"/>
  </w:style>
  <w:style w:type="table" w:styleId="TableGrid">
    <w:name w:val="Table Grid"/>
    <w:basedOn w:val="TableNormal"/>
    <w:uiPriority w:val="59"/>
    <w:rsid w:val="00AD4F1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A034F"/>
    <w:pPr>
      <w:spacing w:after="0" w:line="240" w:lineRule="auto"/>
    </w:pPr>
  </w:style>
  <w:style w:type="paragraph" w:customStyle="1" w:styleId="Default">
    <w:name w:val="Default"/>
    <w:rsid w:val="00EA379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67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5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909395">
      <w:bodyDiv w:val="1"/>
      <w:marLeft w:val="0"/>
      <w:marRight w:val="0"/>
      <w:marTop w:val="0"/>
      <w:marBottom w:val="0"/>
      <w:divBdr>
        <w:top w:val="none" w:sz="0" w:space="0" w:color="auto"/>
        <w:left w:val="none" w:sz="0" w:space="0" w:color="auto"/>
        <w:bottom w:val="none" w:sz="0" w:space="0" w:color="auto"/>
        <w:right w:val="none" w:sz="0" w:space="0" w:color="auto"/>
      </w:divBdr>
    </w:div>
    <w:div w:id="165363006">
      <w:bodyDiv w:val="1"/>
      <w:marLeft w:val="0"/>
      <w:marRight w:val="0"/>
      <w:marTop w:val="0"/>
      <w:marBottom w:val="0"/>
      <w:divBdr>
        <w:top w:val="none" w:sz="0" w:space="0" w:color="auto"/>
        <w:left w:val="none" w:sz="0" w:space="0" w:color="auto"/>
        <w:bottom w:val="none" w:sz="0" w:space="0" w:color="auto"/>
        <w:right w:val="none" w:sz="0" w:space="0" w:color="auto"/>
      </w:divBdr>
    </w:div>
    <w:div w:id="297612998">
      <w:bodyDiv w:val="1"/>
      <w:marLeft w:val="0"/>
      <w:marRight w:val="0"/>
      <w:marTop w:val="0"/>
      <w:marBottom w:val="0"/>
      <w:divBdr>
        <w:top w:val="none" w:sz="0" w:space="0" w:color="auto"/>
        <w:left w:val="none" w:sz="0" w:space="0" w:color="auto"/>
        <w:bottom w:val="none" w:sz="0" w:space="0" w:color="auto"/>
        <w:right w:val="none" w:sz="0" w:space="0" w:color="auto"/>
      </w:divBdr>
    </w:div>
    <w:div w:id="353120444">
      <w:bodyDiv w:val="1"/>
      <w:marLeft w:val="0"/>
      <w:marRight w:val="0"/>
      <w:marTop w:val="0"/>
      <w:marBottom w:val="0"/>
      <w:divBdr>
        <w:top w:val="none" w:sz="0" w:space="0" w:color="auto"/>
        <w:left w:val="none" w:sz="0" w:space="0" w:color="auto"/>
        <w:bottom w:val="none" w:sz="0" w:space="0" w:color="auto"/>
        <w:right w:val="none" w:sz="0" w:space="0" w:color="auto"/>
      </w:divBdr>
    </w:div>
    <w:div w:id="463277168">
      <w:bodyDiv w:val="1"/>
      <w:marLeft w:val="0"/>
      <w:marRight w:val="0"/>
      <w:marTop w:val="0"/>
      <w:marBottom w:val="0"/>
      <w:divBdr>
        <w:top w:val="none" w:sz="0" w:space="0" w:color="auto"/>
        <w:left w:val="none" w:sz="0" w:space="0" w:color="auto"/>
        <w:bottom w:val="none" w:sz="0" w:space="0" w:color="auto"/>
        <w:right w:val="none" w:sz="0" w:space="0" w:color="auto"/>
      </w:divBdr>
    </w:div>
    <w:div w:id="473985321">
      <w:bodyDiv w:val="1"/>
      <w:marLeft w:val="0"/>
      <w:marRight w:val="0"/>
      <w:marTop w:val="0"/>
      <w:marBottom w:val="0"/>
      <w:divBdr>
        <w:top w:val="none" w:sz="0" w:space="0" w:color="auto"/>
        <w:left w:val="none" w:sz="0" w:space="0" w:color="auto"/>
        <w:bottom w:val="none" w:sz="0" w:space="0" w:color="auto"/>
        <w:right w:val="none" w:sz="0" w:space="0" w:color="auto"/>
      </w:divBdr>
    </w:div>
    <w:div w:id="523255376">
      <w:bodyDiv w:val="1"/>
      <w:marLeft w:val="0"/>
      <w:marRight w:val="0"/>
      <w:marTop w:val="0"/>
      <w:marBottom w:val="0"/>
      <w:divBdr>
        <w:top w:val="none" w:sz="0" w:space="0" w:color="auto"/>
        <w:left w:val="none" w:sz="0" w:space="0" w:color="auto"/>
        <w:bottom w:val="none" w:sz="0" w:space="0" w:color="auto"/>
        <w:right w:val="none" w:sz="0" w:space="0" w:color="auto"/>
      </w:divBdr>
    </w:div>
    <w:div w:id="526599668">
      <w:bodyDiv w:val="1"/>
      <w:marLeft w:val="0"/>
      <w:marRight w:val="0"/>
      <w:marTop w:val="0"/>
      <w:marBottom w:val="0"/>
      <w:divBdr>
        <w:top w:val="none" w:sz="0" w:space="0" w:color="auto"/>
        <w:left w:val="none" w:sz="0" w:space="0" w:color="auto"/>
        <w:bottom w:val="none" w:sz="0" w:space="0" w:color="auto"/>
        <w:right w:val="none" w:sz="0" w:space="0" w:color="auto"/>
      </w:divBdr>
    </w:div>
    <w:div w:id="598949490">
      <w:bodyDiv w:val="1"/>
      <w:marLeft w:val="0"/>
      <w:marRight w:val="0"/>
      <w:marTop w:val="0"/>
      <w:marBottom w:val="0"/>
      <w:divBdr>
        <w:top w:val="none" w:sz="0" w:space="0" w:color="auto"/>
        <w:left w:val="none" w:sz="0" w:space="0" w:color="auto"/>
        <w:bottom w:val="none" w:sz="0" w:space="0" w:color="auto"/>
        <w:right w:val="none" w:sz="0" w:space="0" w:color="auto"/>
      </w:divBdr>
    </w:div>
    <w:div w:id="800462749">
      <w:bodyDiv w:val="1"/>
      <w:marLeft w:val="0"/>
      <w:marRight w:val="0"/>
      <w:marTop w:val="0"/>
      <w:marBottom w:val="0"/>
      <w:divBdr>
        <w:top w:val="none" w:sz="0" w:space="0" w:color="auto"/>
        <w:left w:val="none" w:sz="0" w:space="0" w:color="auto"/>
        <w:bottom w:val="none" w:sz="0" w:space="0" w:color="auto"/>
        <w:right w:val="none" w:sz="0" w:space="0" w:color="auto"/>
      </w:divBdr>
    </w:div>
    <w:div w:id="826552305">
      <w:bodyDiv w:val="1"/>
      <w:marLeft w:val="0"/>
      <w:marRight w:val="0"/>
      <w:marTop w:val="0"/>
      <w:marBottom w:val="0"/>
      <w:divBdr>
        <w:top w:val="none" w:sz="0" w:space="0" w:color="auto"/>
        <w:left w:val="none" w:sz="0" w:space="0" w:color="auto"/>
        <w:bottom w:val="none" w:sz="0" w:space="0" w:color="auto"/>
        <w:right w:val="none" w:sz="0" w:space="0" w:color="auto"/>
      </w:divBdr>
    </w:div>
    <w:div w:id="905452229">
      <w:bodyDiv w:val="1"/>
      <w:marLeft w:val="0"/>
      <w:marRight w:val="0"/>
      <w:marTop w:val="0"/>
      <w:marBottom w:val="0"/>
      <w:divBdr>
        <w:top w:val="none" w:sz="0" w:space="0" w:color="auto"/>
        <w:left w:val="none" w:sz="0" w:space="0" w:color="auto"/>
        <w:bottom w:val="none" w:sz="0" w:space="0" w:color="auto"/>
        <w:right w:val="none" w:sz="0" w:space="0" w:color="auto"/>
      </w:divBdr>
    </w:div>
    <w:div w:id="954823075">
      <w:bodyDiv w:val="1"/>
      <w:marLeft w:val="0"/>
      <w:marRight w:val="0"/>
      <w:marTop w:val="0"/>
      <w:marBottom w:val="0"/>
      <w:divBdr>
        <w:top w:val="none" w:sz="0" w:space="0" w:color="auto"/>
        <w:left w:val="none" w:sz="0" w:space="0" w:color="auto"/>
        <w:bottom w:val="none" w:sz="0" w:space="0" w:color="auto"/>
        <w:right w:val="none" w:sz="0" w:space="0" w:color="auto"/>
      </w:divBdr>
    </w:div>
    <w:div w:id="1101875764">
      <w:bodyDiv w:val="1"/>
      <w:marLeft w:val="0"/>
      <w:marRight w:val="0"/>
      <w:marTop w:val="0"/>
      <w:marBottom w:val="0"/>
      <w:divBdr>
        <w:top w:val="none" w:sz="0" w:space="0" w:color="auto"/>
        <w:left w:val="none" w:sz="0" w:space="0" w:color="auto"/>
        <w:bottom w:val="none" w:sz="0" w:space="0" w:color="auto"/>
        <w:right w:val="none" w:sz="0" w:space="0" w:color="auto"/>
      </w:divBdr>
    </w:div>
    <w:div w:id="1122460379">
      <w:bodyDiv w:val="1"/>
      <w:marLeft w:val="0"/>
      <w:marRight w:val="0"/>
      <w:marTop w:val="0"/>
      <w:marBottom w:val="0"/>
      <w:divBdr>
        <w:top w:val="none" w:sz="0" w:space="0" w:color="auto"/>
        <w:left w:val="none" w:sz="0" w:space="0" w:color="auto"/>
        <w:bottom w:val="none" w:sz="0" w:space="0" w:color="auto"/>
        <w:right w:val="none" w:sz="0" w:space="0" w:color="auto"/>
      </w:divBdr>
    </w:div>
    <w:div w:id="1153791291">
      <w:bodyDiv w:val="1"/>
      <w:marLeft w:val="0"/>
      <w:marRight w:val="0"/>
      <w:marTop w:val="0"/>
      <w:marBottom w:val="0"/>
      <w:divBdr>
        <w:top w:val="none" w:sz="0" w:space="0" w:color="auto"/>
        <w:left w:val="none" w:sz="0" w:space="0" w:color="auto"/>
        <w:bottom w:val="none" w:sz="0" w:space="0" w:color="auto"/>
        <w:right w:val="none" w:sz="0" w:space="0" w:color="auto"/>
      </w:divBdr>
    </w:div>
    <w:div w:id="1300572320">
      <w:bodyDiv w:val="1"/>
      <w:marLeft w:val="0"/>
      <w:marRight w:val="0"/>
      <w:marTop w:val="0"/>
      <w:marBottom w:val="0"/>
      <w:divBdr>
        <w:top w:val="none" w:sz="0" w:space="0" w:color="auto"/>
        <w:left w:val="none" w:sz="0" w:space="0" w:color="auto"/>
        <w:bottom w:val="none" w:sz="0" w:space="0" w:color="auto"/>
        <w:right w:val="none" w:sz="0" w:space="0" w:color="auto"/>
      </w:divBdr>
    </w:div>
    <w:div w:id="1442528204">
      <w:bodyDiv w:val="1"/>
      <w:marLeft w:val="0"/>
      <w:marRight w:val="0"/>
      <w:marTop w:val="0"/>
      <w:marBottom w:val="0"/>
      <w:divBdr>
        <w:top w:val="none" w:sz="0" w:space="0" w:color="auto"/>
        <w:left w:val="none" w:sz="0" w:space="0" w:color="auto"/>
        <w:bottom w:val="none" w:sz="0" w:space="0" w:color="auto"/>
        <w:right w:val="none" w:sz="0" w:space="0" w:color="auto"/>
      </w:divBdr>
    </w:div>
    <w:div w:id="1449423803">
      <w:bodyDiv w:val="1"/>
      <w:marLeft w:val="0"/>
      <w:marRight w:val="0"/>
      <w:marTop w:val="0"/>
      <w:marBottom w:val="0"/>
      <w:divBdr>
        <w:top w:val="none" w:sz="0" w:space="0" w:color="auto"/>
        <w:left w:val="none" w:sz="0" w:space="0" w:color="auto"/>
        <w:bottom w:val="none" w:sz="0" w:space="0" w:color="auto"/>
        <w:right w:val="none" w:sz="0" w:space="0" w:color="auto"/>
      </w:divBdr>
    </w:div>
    <w:div w:id="1485127555">
      <w:bodyDiv w:val="1"/>
      <w:marLeft w:val="0"/>
      <w:marRight w:val="0"/>
      <w:marTop w:val="0"/>
      <w:marBottom w:val="0"/>
      <w:divBdr>
        <w:top w:val="none" w:sz="0" w:space="0" w:color="auto"/>
        <w:left w:val="none" w:sz="0" w:space="0" w:color="auto"/>
        <w:bottom w:val="none" w:sz="0" w:space="0" w:color="auto"/>
        <w:right w:val="none" w:sz="0" w:space="0" w:color="auto"/>
      </w:divBdr>
    </w:div>
    <w:div w:id="1527984490">
      <w:bodyDiv w:val="1"/>
      <w:marLeft w:val="0"/>
      <w:marRight w:val="0"/>
      <w:marTop w:val="0"/>
      <w:marBottom w:val="0"/>
      <w:divBdr>
        <w:top w:val="none" w:sz="0" w:space="0" w:color="auto"/>
        <w:left w:val="none" w:sz="0" w:space="0" w:color="auto"/>
        <w:bottom w:val="none" w:sz="0" w:space="0" w:color="auto"/>
        <w:right w:val="none" w:sz="0" w:space="0" w:color="auto"/>
      </w:divBdr>
    </w:div>
    <w:div w:id="1567522302">
      <w:bodyDiv w:val="1"/>
      <w:marLeft w:val="0"/>
      <w:marRight w:val="0"/>
      <w:marTop w:val="0"/>
      <w:marBottom w:val="0"/>
      <w:divBdr>
        <w:top w:val="none" w:sz="0" w:space="0" w:color="auto"/>
        <w:left w:val="none" w:sz="0" w:space="0" w:color="auto"/>
        <w:bottom w:val="none" w:sz="0" w:space="0" w:color="auto"/>
        <w:right w:val="none" w:sz="0" w:space="0" w:color="auto"/>
      </w:divBdr>
    </w:div>
    <w:div w:id="1680042080">
      <w:bodyDiv w:val="1"/>
      <w:marLeft w:val="0"/>
      <w:marRight w:val="0"/>
      <w:marTop w:val="0"/>
      <w:marBottom w:val="0"/>
      <w:divBdr>
        <w:top w:val="none" w:sz="0" w:space="0" w:color="auto"/>
        <w:left w:val="none" w:sz="0" w:space="0" w:color="auto"/>
        <w:bottom w:val="none" w:sz="0" w:space="0" w:color="auto"/>
        <w:right w:val="none" w:sz="0" w:space="0" w:color="auto"/>
      </w:divBdr>
    </w:div>
    <w:div w:id="1689216571">
      <w:bodyDiv w:val="1"/>
      <w:marLeft w:val="0"/>
      <w:marRight w:val="0"/>
      <w:marTop w:val="0"/>
      <w:marBottom w:val="0"/>
      <w:divBdr>
        <w:top w:val="none" w:sz="0" w:space="0" w:color="auto"/>
        <w:left w:val="none" w:sz="0" w:space="0" w:color="auto"/>
        <w:bottom w:val="none" w:sz="0" w:space="0" w:color="auto"/>
        <w:right w:val="none" w:sz="0" w:space="0" w:color="auto"/>
      </w:divBdr>
    </w:div>
    <w:div w:id="1748266300">
      <w:bodyDiv w:val="1"/>
      <w:marLeft w:val="0"/>
      <w:marRight w:val="0"/>
      <w:marTop w:val="0"/>
      <w:marBottom w:val="0"/>
      <w:divBdr>
        <w:top w:val="none" w:sz="0" w:space="0" w:color="auto"/>
        <w:left w:val="none" w:sz="0" w:space="0" w:color="auto"/>
        <w:bottom w:val="none" w:sz="0" w:space="0" w:color="auto"/>
        <w:right w:val="none" w:sz="0" w:space="0" w:color="auto"/>
      </w:divBdr>
    </w:div>
    <w:div w:id="1803570730">
      <w:bodyDiv w:val="1"/>
      <w:marLeft w:val="0"/>
      <w:marRight w:val="0"/>
      <w:marTop w:val="0"/>
      <w:marBottom w:val="0"/>
      <w:divBdr>
        <w:top w:val="none" w:sz="0" w:space="0" w:color="auto"/>
        <w:left w:val="none" w:sz="0" w:space="0" w:color="auto"/>
        <w:bottom w:val="none" w:sz="0" w:space="0" w:color="auto"/>
        <w:right w:val="none" w:sz="0" w:space="0" w:color="auto"/>
      </w:divBdr>
    </w:div>
    <w:div w:id="1908612311">
      <w:bodyDiv w:val="1"/>
      <w:marLeft w:val="0"/>
      <w:marRight w:val="0"/>
      <w:marTop w:val="0"/>
      <w:marBottom w:val="0"/>
      <w:divBdr>
        <w:top w:val="none" w:sz="0" w:space="0" w:color="auto"/>
        <w:left w:val="none" w:sz="0" w:space="0" w:color="auto"/>
        <w:bottom w:val="none" w:sz="0" w:space="0" w:color="auto"/>
        <w:right w:val="none" w:sz="0" w:space="0" w:color="auto"/>
      </w:divBdr>
    </w:div>
    <w:div w:id="1971936391">
      <w:bodyDiv w:val="1"/>
      <w:marLeft w:val="0"/>
      <w:marRight w:val="0"/>
      <w:marTop w:val="0"/>
      <w:marBottom w:val="0"/>
      <w:divBdr>
        <w:top w:val="none" w:sz="0" w:space="0" w:color="auto"/>
        <w:left w:val="none" w:sz="0" w:space="0" w:color="auto"/>
        <w:bottom w:val="none" w:sz="0" w:space="0" w:color="auto"/>
        <w:right w:val="none" w:sz="0" w:space="0" w:color="auto"/>
      </w:divBdr>
    </w:div>
    <w:div w:id="1972587893">
      <w:bodyDiv w:val="1"/>
      <w:marLeft w:val="0"/>
      <w:marRight w:val="0"/>
      <w:marTop w:val="0"/>
      <w:marBottom w:val="0"/>
      <w:divBdr>
        <w:top w:val="none" w:sz="0" w:space="0" w:color="auto"/>
        <w:left w:val="none" w:sz="0" w:space="0" w:color="auto"/>
        <w:bottom w:val="none" w:sz="0" w:space="0" w:color="auto"/>
        <w:right w:val="none" w:sz="0" w:space="0" w:color="auto"/>
      </w:divBdr>
    </w:div>
    <w:div w:id="205915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6</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arul</cp:lastModifiedBy>
  <cp:revision>4</cp:revision>
  <cp:lastPrinted>2016-06-19T04:12:00Z</cp:lastPrinted>
  <dcterms:created xsi:type="dcterms:W3CDTF">2016-06-17T11:04:00Z</dcterms:created>
  <dcterms:modified xsi:type="dcterms:W3CDTF">2016-06-19T21:48:00Z</dcterms:modified>
</cp:coreProperties>
</file>