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C9" w:rsidRDefault="00727FC9" w:rsidP="00727FC9">
      <w:pPr>
        <w:tabs>
          <w:tab w:val="left" w:pos="426"/>
        </w:tabs>
        <w:spacing w:line="240" w:lineRule="auto"/>
        <w:ind w:left="851" w:hanging="851"/>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727FC9" w:rsidRDefault="00727FC9" w:rsidP="00727FC9">
      <w:pPr>
        <w:tabs>
          <w:tab w:val="left" w:pos="426"/>
        </w:tabs>
        <w:spacing w:line="240" w:lineRule="auto"/>
        <w:ind w:left="851" w:hanging="851"/>
        <w:jc w:val="center"/>
        <w:rPr>
          <w:rFonts w:ascii="Times New Roman" w:hAnsi="Times New Roman" w:cs="Times New Roman"/>
          <w:b/>
          <w:sz w:val="24"/>
          <w:szCs w:val="24"/>
          <w:lang w:val="en-US"/>
        </w:rPr>
      </w:pPr>
      <w:r w:rsidRPr="00A466AD">
        <w:rPr>
          <w:rFonts w:ascii="Times New Roman" w:hAnsi="Times New Roman" w:cs="Times New Roman"/>
          <w:b/>
          <w:sz w:val="24"/>
          <w:szCs w:val="24"/>
        </w:rPr>
        <w:t>KAJIAN PUSTAKA, KERANGKA PIKIR DAN HIPOTESIS TINDAKAN</w:t>
      </w:r>
    </w:p>
    <w:p w:rsidR="00727FC9" w:rsidRDefault="00727FC9" w:rsidP="00727FC9">
      <w:pPr>
        <w:spacing w:after="0" w:line="240" w:lineRule="auto"/>
        <w:jc w:val="both"/>
        <w:rPr>
          <w:rFonts w:ascii="Times New Roman" w:hAnsi="Times New Roman" w:cs="Times New Roman"/>
          <w:b/>
          <w:sz w:val="24"/>
        </w:rPr>
      </w:pPr>
    </w:p>
    <w:p w:rsidR="00727FC9" w:rsidRDefault="00727FC9" w:rsidP="00727FC9">
      <w:pPr>
        <w:spacing w:after="0" w:line="480" w:lineRule="auto"/>
        <w:jc w:val="both"/>
        <w:rPr>
          <w:rFonts w:ascii="Times New Roman" w:hAnsi="Times New Roman" w:cs="Times New Roman"/>
          <w:b/>
          <w:sz w:val="24"/>
        </w:rPr>
      </w:pPr>
    </w:p>
    <w:p w:rsidR="00897F31" w:rsidRDefault="00727FC9" w:rsidP="00897F31">
      <w:pPr>
        <w:pStyle w:val="ListParagraph"/>
        <w:numPr>
          <w:ilvl w:val="0"/>
          <w:numId w:val="16"/>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Kajian Pustaka</w:t>
      </w:r>
    </w:p>
    <w:p w:rsidR="00897F31" w:rsidRPr="00897F31" w:rsidRDefault="00897F31" w:rsidP="00897F31">
      <w:pPr>
        <w:pStyle w:val="ListParagraph"/>
        <w:spacing w:after="0" w:line="240" w:lineRule="auto"/>
        <w:ind w:left="426"/>
        <w:jc w:val="both"/>
        <w:rPr>
          <w:rFonts w:ascii="Times New Roman" w:hAnsi="Times New Roman" w:cs="Times New Roman"/>
          <w:b/>
          <w:sz w:val="24"/>
        </w:rPr>
      </w:pPr>
    </w:p>
    <w:p w:rsidR="00727FC9" w:rsidRDefault="00727FC9" w:rsidP="00727FC9">
      <w:pPr>
        <w:pStyle w:val="ListParagraph"/>
        <w:numPr>
          <w:ilvl w:val="0"/>
          <w:numId w:val="17"/>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Metode jarimatika</w:t>
      </w:r>
    </w:p>
    <w:p w:rsidR="00727FC9" w:rsidRDefault="00727FC9" w:rsidP="00727FC9">
      <w:pPr>
        <w:pStyle w:val="ListParagraph"/>
        <w:numPr>
          <w:ilvl w:val="0"/>
          <w:numId w:val="1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Pengertian Metode</w:t>
      </w:r>
    </w:p>
    <w:p w:rsidR="00727FC9" w:rsidRPr="00CB676C" w:rsidRDefault="00495472" w:rsidP="00C44D6E">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Kata m</w:t>
      </w:r>
      <w:r w:rsidR="00C44D6E">
        <w:rPr>
          <w:rFonts w:ascii="Times New Roman" w:hAnsi="Times New Roman" w:cs="Times New Roman"/>
          <w:sz w:val="24"/>
        </w:rPr>
        <w:t xml:space="preserve">etode </w:t>
      </w:r>
      <w:r w:rsidR="00727FC9">
        <w:rPr>
          <w:rFonts w:ascii="Times New Roman" w:hAnsi="Times New Roman" w:cs="Times New Roman"/>
          <w:sz w:val="24"/>
        </w:rPr>
        <w:t xml:space="preserve">berasal dari bahasa Yunani, yaitu </w:t>
      </w:r>
      <w:r w:rsidR="00727FC9">
        <w:rPr>
          <w:rFonts w:ascii="Times New Roman" w:hAnsi="Times New Roman" w:cs="Times New Roman"/>
          <w:i/>
          <w:sz w:val="24"/>
        </w:rPr>
        <w:t>methodos</w:t>
      </w:r>
      <w:r w:rsidR="00727FC9">
        <w:rPr>
          <w:rFonts w:ascii="Times New Roman" w:hAnsi="Times New Roman" w:cs="Times New Roman"/>
          <w:sz w:val="24"/>
        </w:rPr>
        <w:t xml:space="preserve">. Kata ini berasal dari dua suku kata, yaitu </w:t>
      </w:r>
      <w:r w:rsidR="00727FC9">
        <w:rPr>
          <w:rFonts w:ascii="Times New Roman" w:hAnsi="Times New Roman" w:cs="Times New Roman"/>
          <w:i/>
          <w:sz w:val="24"/>
        </w:rPr>
        <w:t xml:space="preserve">metha </w:t>
      </w:r>
      <w:r w:rsidR="00727FC9">
        <w:rPr>
          <w:rFonts w:ascii="Times New Roman" w:hAnsi="Times New Roman" w:cs="Times New Roman"/>
          <w:sz w:val="24"/>
        </w:rPr>
        <w:t xml:space="preserve">yang berarti “melewati” atau “melalui”, dan </w:t>
      </w:r>
      <w:r w:rsidR="00727FC9">
        <w:rPr>
          <w:rFonts w:ascii="Times New Roman" w:hAnsi="Times New Roman" w:cs="Times New Roman"/>
          <w:i/>
          <w:sz w:val="24"/>
        </w:rPr>
        <w:t>hodos</w:t>
      </w:r>
      <w:r w:rsidR="00727FC9">
        <w:rPr>
          <w:rFonts w:ascii="Times New Roman" w:hAnsi="Times New Roman" w:cs="Times New Roman"/>
          <w:sz w:val="24"/>
        </w:rPr>
        <w:t xml:space="preserve"> yang berarti “jalan” atau “cara”. Oleh karena itu, metode memiliki arti suatu jalan yang dilalui untuk mencapai tujuan. </w:t>
      </w:r>
      <w:r w:rsidR="00B25A69">
        <w:rPr>
          <w:rFonts w:ascii="Times New Roman" w:hAnsi="Times New Roman" w:cs="Times New Roman"/>
          <w:sz w:val="24"/>
          <w:szCs w:val="24"/>
        </w:rPr>
        <w:t>Depdiknas</w:t>
      </w:r>
      <w:r w:rsidR="00727FC9">
        <w:rPr>
          <w:rFonts w:ascii="Times New Roman" w:hAnsi="Times New Roman" w:cs="Times New Roman"/>
          <w:sz w:val="24"/>
          <w:szCs w:val="24"/>
        </w:rPr>
        <w:t xml:space="preserve"> (</w:t>
      </w:r>
      <w:r w:rsidR="00B25A69">
        <w:rPr>
          <w:rFonts w:ascii="Times New Roman" w:hAnsi="Times New Roman" w:cs="Times New Roman"/>
          <w:sz w:val="24"/>
          <w:szCs w:val="24"/>
        </w:rPr>
        <w:t>2014</w:t>
      </w:r>
      <w:r w:rsidR="00727FC9">
        <w:rPr>
          <w:rFonts w:ascii="Times New Roman" w:hAnsi="Times New Roman" w:cs="Times New Roman"/>
          <w:sz w:val="24"/>
          <w:szCs w:val="24"/>
        </w:rPr>
        <w:t xml:space="preserve">: </w:t>
      </w:r>
      <w:r w:rsidR="00B25A69">
        <w:rPr>
          <w:rFonts w:ascii="Times New Roman" w:hAnsi="Times New Roman" w:cs="Times New Roman"/>
          <w:sz w:val="24"/>
          <w:szCs w:val="24"/>
        </w:rPr>
        <w:t>910</w:t>
      </w:r>
      <w:r w:rsidR="00727FC9">
        <w:rPr>
          <w:rFonts w:ascii="Times New Roman" w:hAnsi="Times New Roman" w:cs="Times New Roman"/>
          <w:sz w:val="24"/>
          <w:szCs w:val="24"/>
        </w:rPr>
        <w:t>)</w:t>
      </w:r>
      <w:r w:rsidR="00727FC9">
        <w:rPr>
          <w:rFonts w:ascii="Times New Roman" w:hAnsi="Times New Roman" w:cs="Times New Roman"/>
          <w:color w:val="FF0000"/>
          <w:sz w:val="24"/>
          <w:szCs w:val="24"/>
        </w:rPr>
        <w:t xml:space="preserve"> </w:t>
      </w:r>
      <w:r w:rsidR="003B5435">
        <w:rPr>
          <w:rFonts w:ascii="Times New Roman" w:hAnsi="Times New Roman" w:cs="Times New Roman"/>
          <w:sz w:val="24"/>
        </w:rPr>
        <w:t>dalam</w:t>
      </w:r>
      <w:r w:rsidR="00727FC9">
        <w:rPr>
          <w:rFonts w:ascii="Times New Roman" w:hAnsi="Times New Roman" w:cs="Times New Roman"/>
          <w:sz w:val="24"/>
        </w:rPr>
        <w:t xml:space="preserve"> Kamus Besar Bahasa Indonesia mengatakan bahwa metode adalah “</w:t>
      </w:r>
      <w:r w:rsidR="00B25A69">
        <w:rPr>
          <w:rFonts w:ascii="Times New Roman" w:hAnsi="Times New Roman" w:cs="Times New Roman"/>
          <w:sz w:val="24"/>
        </w:rPr>
        <w:t>cara teratur yang digunakan untuk melaksanakan suatu pekerjaan agar tercapai sesuai dengan yang dikehendaki</w:t>
      </w:r>
      <w:r w:rsidR="00727FC9">
        <w:rPr>
          <w:rFonts w:ascii="Times New Roman" w:hAnsi="Times New Roman" w:cs="Times New Roman"/>
          <w:sz w:val="24"/>
        </w:rPr>
        <w:t xml:space="preserve">”. Berdasarkan pendapat tersebut, dapat disimpulkan bahwa metode merupakan suatu cara yang tepat dan tepat untuk meraih tujuan yang telah ditetapkan dan sesuai dengan kebutuhan. </w:t>
      </w:r>
    </w:p>
    <w:p w:rsidR="00727FC9" w:rsidRDefault="008A1C43" w:rsidP="008A1C43">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Salah satu penggunaan istilah metode yang</w:t>
      </w:r>
      <w:r w:rsidR="00B85ED1">
        <w:rPr>
          <w:rFonts w:ascii="Times New Roman" w:hAnsi="Times New Roman" w:cs="Times New Roman"/>
          <w:sz w:val="24"/>
        </w:rPr>
        <w:t xml:space="preserve"> biasa kita temukan adalah metode mengajar</w:t>
      </w:r>
      <w:r w:rsidR="00727FC9">
        <w:rPr>
          <w:rFonts w:ascii="Times New Roman" w:hAnsi="Times New Roman" w:cs="Times New Roman"/>
          <w:sz w:val="24"/>
        </w:rPr>
        <w:t>. Umar (2012) mengatakan bahwa metode mengajar adalah segala kegiatan yang terarah yang dikerjakan oleh pendidik dalam rangka kemestian mata pelajaran yang diajarkannya, ciri perkembangan para peserta didiknya, dan suasana alam sekitarnya dengan tujuan menolong para peserta didiknya untuk mencapai proses belajar yang diinginkan dan perubahan yang dikehendaki pada tingkah laku mereka.</w:t>
      </w:r>
      <w:r w:rsidR="00495472">
        <w:rPr>
          <w:rFonts w:ascii="Times New Roman" w:hAnsi="Times New Roman" w:cs="Times New Roman"/>
          <w:sz w:val="24"/>
        </w:rPr>
        <w:t xml:space="preserve"> </w:t>
      </w:r>
      <w:r w:rsidR="00727FC9">
        <w:rPr>
          <w:rFonts w:ascii="Times New Roman" w:hAnsi="Times New Roman" w:cs="Times New Roman"/>
          <w:sz w:val="24"/>
        </w:rPr>
        <w:lastRenderedPageBreak/>
        <w:t xml:space="preserve">Pengertian </w:t>
      </w:r>
      <w:r w:rsidR="00495472">
        <w:rPr>
          <w:rFonts w:ascii="Times New Roman" w:hAnsi="Times New Roman" w:cs="Times New Roman"/>
          <w:sz w:val="24"/>
        </w:rPr>
        <w:t>tersebut</w:t>
      </w:r>
      <w:r w:rsidR="00727FC9">
        <w:rPr>
          <w:rFonts w:ascii="Times New Roman" w:hAnsi="Times New Roman" w:cs="Times New Roman"/>
          <w:sz w:val="24"/>
        </w:rPr>
        <w:t xml:space="preserve"> menggambarkan bahwa, salah satu keterampilan guru yang memiliki peranan penting dalam pengajaran adalah keterampilan memilih metode yang tepat. Pemilihan metode ini berkaitan langsung dengan situasi dan kondisi, sehingga pencapaian tujuan pengajaran dapat diperoleh secara optimal. </w:t>
      </w:r>
    </w:p>
    <w:p w:rsidR="00727FC9" w:rsidRDefault="00B85ED1" w:rsidP="00727FC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Satu hal</w:t>
      </w:r>
      <w:r w:rsidR="00727FC9">
        <w:rPr>
          <w:rFonts w:ascii="Times New Roman" w:hAnsi="Times New Roman" w:cs="Times New Roman"/>
          <w:sz w:val="24"/>
        </w:rPr>
        <w:t xml:space="preserve"> yang sangat mendasar untuk dipahami guru adalah bagaimana memahami kedudukan metode sebagai salah satu komponen bagi keberhasilan kegiatan belajar mengajar, yang sama pentingnya dengan komponen lain dalam seluruh komponen pendidikan. Bill (2004: 12) mengatakan:</w:t>
      </w:r>
    </w:p>
    <w:p w:rsidR="00727FC9" w:rsidRDefault="00727FC9" w:rsidP="00727FC9">
      <w:pPr>
        <w:pStyle w:val="ListParagraph"/>
        <w:spacing w:after="0" w:line="240" w:lineRule="auto"/>
        <w:ind w:left="709" w:right="616"/>
        <w:jc w:val="both"/>
        <w:rPr>
          <w:rFonts w:ascii="Times New Roman" w:hAnsi="Times New Roman" w:cs="Times New Roman"/>
          <w:sz w:val="24"/>
          <w:szCs w:val="24"/>
        </w:rPr>
      </w:pPr>
      <w:r w:rsidRPr="00F35EA1">
        <w:rPr>
          <w:rFonts w:ascii="Times New Roman" w:hAnsi="Times New Roman" w:cs="Times New Roman"/>
          <w:sz w:val="24"/>
          <w:szCs w:val="24"/>
        </w:rPr>
        <w:t>Dalam mengerjakan soal, semakin rumit metode yang digunakan, semakin lama memecahkan soal dan semakin besar kemungkinan membuat kesalahan. Orang yang menggunakan metode yang lebih baik ak</w:t>
      </w:r>
      <w:r>
        <w:rPr>
          <w:rFonts w:ascii="Times New Roman" w:hAnsi="Times New Roman" w:cs="Times New Roman"/>
          <w:sz w:val="24"/>
          <w:szCs w:val="24"/>
        </w:rPr>
        <w:t>an lebih cepat mendapatkan jawa</w:t>
      </w:r>
      <w:r w:rsidRPr="00F35EA1">
        <w:rPr>
          <w:rFonts w:ascii="Times New Roman" w:hAnsi="Times New Roman" w:cs="Times New Roman"/>
          <w:sz w:val="24"/>
          <w:szCs w:val="24"/>
        </w:rPr>
        <w:t>ban dan membuat lebih sedikit kesalahan, sementara orang yang menggunakan metode yang tidak baik akan lebih lambat mendapat jawaban dan membuat lebih banyak kesalahan. Semuanya ini tidak berhubungan dengan kecerda</w:t>
      </w:r>
      <w:r>
        <w:rPr>
          <w:rFonts w:ascii="Times New Roman" w:hAnsi="Times New Roman" w:cs="Times New Roman"/>
          <w:sz w:val="24"/>
          <w:szCs w:val="24"/>
        </w:rPr>
        <w:t>san atau memiliki otak manusia.</w:t>
      </w:r>
    </w:p>
    <w:p w:rsidR="00727FC9" w:rsidRPr="00F35EA1" w:rsidRDefault="00727FC9" w:rsidP="00727FC9">
      <w:pPr>
        <w:pStyle w:val="ListParagraph"/>
        <w:spacing w:after="0" w:line="240" w:lineRule="auto"/>
        <w:ind w:left="294"/>
        <w:jc w:val="both"/>
        <w:rPr>
          <w:rFonts w:ascii="Times New Roman" w:hAnsi="Times New Roman" w:cs="Times New Roman"/>
          <w:sz w:val="24"/>
          <w:szCs w:val="24"/>
        </w:rPr>
      </w:pPr>
    </w:p>
    <w:p w:rsidR="00727FC9" w:rsidRDefault="00727FC9" w:rsidP="00727FC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Semakin tepat metode yang digunakan oleh guru dalam mengajar, semakin efektif pula pencapaian tujuan pembelajaran. Tentunya, faktor-faktor lain juga harus diperhatikan seperti faktor guru, </w:t>
      </w:r>
      <w:r w:rsidR="00B85ED1">
        <w:rPr>
          <w:rFonts w:ascii="Times New Roman" w:hAnsi="Times New Roman" w:cs="Times New Roman"/>
          <w:sz w:val="24"/>
        </w:rPr>
        <w:t>siswa</w:t>
      </w:r>
      <w:r>
        <w:rPr>
          <w:rFonts w:ascii="Times New Roman" w:hAnsi="Times New Roman" w:cs="Times New Roman"/>
          <w:sz w:val="24"/>
        </w:rPr>
        <w:t xml:space="preserve">, situasi atau lingkungan belajar, media, fasilitas, sarana serta prasarana, dan sebagainya. Salah satu kebaikan metode terletak pada ketepatan memilih sesuai dengan tuntutan pembelajaran. Faizi (2013) mengatakan bahwa terdapat beberapa ciri dari sebuah metode yang baik untuk pembelajaran. </w:t>
      </w:r>
      <w:r>
        <w:rPr>
          <w:rFonts w:ascii="Times New Roman" w:hAnsi="Times New Roman" w:cs="Times New Roman"/>
          <w:i/>
          <w:sz w:val="24"/>
        </w:rPr>
        <w:t>Pertama</w:t>
      </w:r>
      <w:r>
        <w:rPr>
          <w:rFonts w:ascii="Times New Roman" w:hAnsi="Times New Roman" w:cs="Times New Roman"/>
          <w:sz w:val="24"/>
        </w:rPr>
        <w:t xml:space="preserve">, berpadunya metode dengan segi tujuan yang baik, fasilitas, materi, dan pengajarannya dalam sebuah konsep etika yang baik. </w:t>
      </w:r>
      <w:r>
        <w:rPr>
          <w:rFonts w:ascii="Times New Roman" w:hAnsi="Times New Roman" w:cs="Times New Roman"/>
          <w:i/>
          <w:sz w:val="24"/>
        </w:rPr>
        <w:t>Kedua</w:t>
      </w:r>
      <w:r>
        <w:rPr>
          <w:rFonts w:ascii="Times New Roman" w:hAnsi="Times New Roman" w:cs="Times New Roman"/>
          <w:sz w:val="24"/>
        </w:rPr>
        <w:t xml:space="preserve">, bersifat fleksibel, luwes, dan memiliki daya sesuai dengan watak siswa dan materi. </w:t>
      </w:r>
      <w:r>
        <w:rPr>
          <w:rFonts w:ascii="Times New Roman" w:hAnsi="Times New Roman" w:cs="Times New Roman"/>
          <w:i/>
          <w:sz w:val="24"/>
        </w:rPr>
        <w:t>Ketiga</w:t>
      </w:r>
      <w:r>
        <w:rPr>
          <w:rFonts w:ascii="Times New Roman" w:hAnsi="Times New Roman" w:cs="Times New Roman"/>
          <w:sz w:val="24"/>
        </w:rPr>
        <w:t xml:space="preserve">, </w:t>
      </w:r>
      <w:r>
        <w:rPr>
          <w:rFonts w:ascii="Times New Roman" w:hAnsi="Times New Roman" w:cs="Times New Roman"/>
          <w:sz w:val="24"/>
        </w:rPr>
        <w:lastRenderedPageBreak/>
        <w:t xml:space="preserve">bersifat fungsional dalam menyatukan teori dengan praktik dan mengantarkan siswa pada kemampuan praktis. </w:t>
      </w:r>
      <w:r>
        <w:rPr>
          <w:rFonts w:ascii="Times New Roman" w:hAnsi="Times New Roman" w:cs="Times New Roman"/>
          <w:i/>
          <w:sz w:val="24"/>
        </w:rPr>
        <w:t>Keempat</w:t>
      </w:r>
      <w:r>
        <w:rPr>
          <w:rFonts w:ascii="Times New Roman" w:hAnsi="Times New Roman" w:cs="Times New Roman"/>
          <w:sz w:val="24"/>
        </w:rPr>
        <w:t xml:space="preserve">, tidak </w:t>
      </w:r>
      <w:r w:rsidR="00FA4612">
        <w:rPr>
          <w:rFonts w:ascii="Times New Roman" w:hAnsi="Times New Roman" w:cs="Times New Roman"/>
          <w:sz w:val="24"/>
        </w:rPr>
        <w:t>mereduksi</w:t>
      </w:r>
      <w:r>
        <w:rPr>
          <w:rFonts w:ascii="Times New Roman" w:hAnsi="Times New Roman" w:cs="Times New Roman"/>
          <w:sz w:val="24"/>
        </w:rPr>
        <w:t xml:space="preserve"> materi, namun justru mengembangkan materi. </w:t>
      </w:r>
      <w:r>
        <w:rPr>
          <w:rFonts w:ascii="Times New Roman" w:hAnsi="Times New Roman" w:cs="Times New Roman"/>
          <w:i/>
          <w:sz w:val="24"/>
        </w:rPr>
        <w:t>Kelima</w:t>
      </w:r>
      <w:r>
        <w:rPr>
          <w:rFonts w:ascii="Times New Roman" w:hAnsi="Times New Roman" w:cs="Times New Roman"/>
          <w:sz w:val="24"/>
        </w:rPr>
        <w:t xml:space="preserve">, memberikan keleluasaan pada siswa untuk menyatakan pendapatnya. </w:t>
      </w:r>
      <w:r>
        <w:rPr>
          <w:rFonts w:ascii="Times New Roman" w:hAnsi="Times New Roman" w:cs="Times New Roman"/>
          <w:i/>
          <w:sz w:val="24"/>
        </w:rPr>
        <w:t>Keenam</w:t>
      </w:r>
      <w:r>
        <w:rPr>
          <w:rFonts w:ascii="Times New Roman" w:hAnsi="Times New Roman" w:cs="Times New Roman"/>
          <w:sz w:val="24"/>
        </w:rPr>
        <w:t xml:space="preserve">, mampu menempatkan guru dalam posisi yang tepat dan terhormat dalam keseluruhan proses pembelajaran. </w:t>
      </w:r>
    </w:p>
    <w:p w:rsidR="00727FC9" w:rsidRDefault="00727FC9" w:rsidP="00B85ED1">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Metode mengajar yang diterapkan dalam suatu pengajaran dikatakan efektif apabila menghasilkan sesuatu sesuai dengan yang diharapkan atau dapat mencapai tu</w:t>
      </w:r>
      <w:r w:rsidR="00B85ED1">
        <w:rPr>
          <w:rFonts w:ascii="Times New Roman" w:hAnsi="Times New Roman" w:cs="Times New Roman"/>
          <w:sz w:val="24"/>
        </w:rPr>
        <w:t xml:space="preserve">juan yang telah ditetapkan. </w:t>
      </w:r>
      <w:r>
        <w:rPr>
          <w:rFonts w:ascii="Times New Roman" w:hAnsi="Times New Roman" w:cs="Times New Roman"/>
          <w:sz w:val="24"/>
        </w:rPr>
        <w:t xml:space="preserve">Apabila semakin tinggi kekuatannya untuk meghasilkan sesuatu, semakin efektif pula metode tersebut. Sedangkan, suatu metode mengajar dikatakan efisien jika saat penerapannya hanya menggunakan tenaga, usaha, biaya, dan waktu yang relatif minimum. Semakin kecil tenaga, usaha, biaya dan waktu yang dikeluarkan, maka semakin efisien metode tersebut. </w:t>
      </w:r>
    </w:p>
    <w:p w:rsidR="00447A3E" w:rsidRPr="00B85ED1" w:rsidRDefault="00727FC9" w:rsidP="00B85ED1">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Berdasarkan defenisi di atas</w:t>
      </w:r>
      <w:r w:rsidR="00B85ED1">
        <w:rPr>
          <w:rFonts w:ascii="Times New Roman" w:hAnsi="Times New Roman" w:cs="Times New Roman"/>
          <w:sz w:val="24"/>
        </w:rPr>
        <w:t>,</w:t>
      </w:r>
      <w:r>
        <w:rPr>
          <w:rFonts w:ascii="Times New Roman" w:hAnsi="Times New Roman" w:cs="Times New Roman"/>
          <w:sz w:val="24"/>
        </w:rPr>
        <w:t xml:space="preserve"> dapat disimpulkan bahwa metode mengajar adalah cara yang digunakan seorang guru dalam pembelajaran yang pelaksanaannya secara terarah dan menyebabkan siswa belajar efektif dengan maksud untuk mencapai tujuan pembelajaran. </w:t>
      </w:r>
    </w:p>
    <w:p w:rsidR="00727FC9" w:rsidRDefault="00727FC9" w:rsidP="00727FC9">
      <w:pPr>
        <w:pStyle w:val="ListParagraph"/>
        <w:numPr>
          <w:ilvl w:val="0"/>
          <w:numId w:val="1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Jarimatika </w:t>
      </w:r>
    </w:p>
    <w:p w:rsidR="00727FC9" w:rsidRDefault="00727FC9" w:rsidP="00727FC9">
      <w:pPr>
        <w:pStyle w:val="ListParagraph"/>
        <w:numPr>
          <w:ilvl w:val="0"/>
          <w:numId w:val="19"/>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Pengertian Jarimatika </w:t>
      </w:r>
    </w:p>
    <w:p w:rsidR="00727FC9" w:rsidRPr="007413A8" w:rsidRDefault="00727FC9" w:rsidP="00727FC9">
      <w:pPr>
        <w:tabs>
          <w:tab w:val="left" w:pos="709"/>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7413A8">
        <w:rPr>
          <w:rFonts w:ascii="Times New Roman" w:hAnsi="Times New Roman" w:cs="Times New Roman"/>
          <w:sz w:val="24"/>
          <w:szCs w:val="24"/>
        </w:rPr>
        <w:t xml:space="preserve">Negoro dan Harahap </w:t>
      </w:r>
      <w:r>
        <w:rPr>
          <w:rFonts w:ascii="Times New Roman" w:hAnsi="Times New Roman" w:cs="Times New Roman"/>
          <w:sz w:val="24"/>
          <w:szCs w:val="24"/>
        </w:rPr>
        <w:t>(2003: 12) mengatakan bahwa j</w:t>
      </w:r>
      <w:r w:rsidRPr="007413A8">
        <w:rPr>
          <w:rFonts w:ascii="Times New Roman" w:hAnsi="Times New Roman" w:cs="Times New Roman"/>
          <w:sz w:val="24"/>
          <w:szCs w:val="24"/>
        </w:rPr>
        <w:t xml:space="preserve">arimatika pada dasarnya berasal dari dua kata yaitu “jari” dan “aritmatika”. Jari merupakan suatu bagian tubuh yang berada pada tangan dan kaki. Sedangkan aritmatika disebut ilmu hitung. Jarimatika merupakan suatu metode hitung yang menggunakan jari-jari khususnya </w:t>
      </w:r>
      <w:r w:rsidRPr="007413A8">
        <w:rPr>
          <w:rFonts w:ascii="Times New Roman" w:hAnsi="Times New Roman" w:cs="Times New Roman"/>
          <w:sz w:val="24"/>
          <w:szCs w:val="24"/>
        </w:rPr>
        <w:lastRenderedPageBreak/>
        <w:t>jari tangan. Peserta didik tidak perlu khawatir alatnya akan tertinggal atau dapat disita saat ujian. Jarimatika memperkenalkan kepada peserta didik</w:t>
      </w:r>
      <w:r w:rsidR="00B85ED1">
        <w:rPr>
          <w:rFonts w:ascii="Times New Roman" w:hAnsi="Times New Roman" w:cs="Times New Roman"/>
          <w:sz w:val="24"/>
          <w:szCs w:val="24"/>
        </w:rPr>
        <w:t xml:space="preserve"> bahwa ilmu matematika termasuk berhitung</w:t>
      </w:r>
      <w:r w:rsidRPr="007413A8">
        <w:rPr>
          <w:rFonts w:ascii="Times New Roman" w:hAnsi="Times New Roman" w:cs="Times New Roman"/>
          <w:sz w:val="24"/>
          <w:szCs w:val="24"/>
        </w:rPr>
        <w:t xml:space="preserve"> itu menye</w:t>
      </w:r>
      <w:r>
        <w:rPr>
          <w:rFonts w:ascii="Times New Roman" w:hAnsi="Times New Roman" w:cs="Times New Roman"/>
          <w:sz w:val="24"/>
          <w:szCs w:val="24"/>
        </w:rPr>
        <w:t xml:space="preserve">nangkan. </w:t>
      </w:r>
      <w:r w:rsidR="000318E5">
        <w:rPr>
          <w:rFonts w:ascii="Times New Roman" w:hAnsi="Times New Roman" w:cs="Times New Roman"/>
          <w:sz w:val="24"/>
          <w:szCs w:val="24"/>
        </w:rPr>
        <w:t>Prasetyono</w:t>
      </w:r>
      <w:r w:rsidRPr="003C6923">
        <w:rPr>
          <w:rFonts w:ascii="Times New Roman" w:hAnsi="Times New Roman" w:cs="Times New Roman"/>
          <w:sz w:val="24"/>
          <w:szCs w:val="24"/>
        </w:rPr>
        <w:t>,</w:t>
      </w:r>
      <w:r>
        <w:rPr>
          <w:rFonts w:ascii="Times New Roman" w:hAnsi="Times New Roman" w:cs="Times New Roman"/>
          <w:sz w:val="24"/>
          <w:szCs w:val="24"/>
        </w:rPr>
        <w:t xml:space="preserve"> dkk (2009: 19) </w:t>
      </w:r>
      <w:r w:rsidRPr="007413A8">
        <w:rPr>
          <w:rFonts w:ascii="Times New Roman" w:hAnsi="Times New Roman" w:cs="Times New Roman"/>
          <w:sz w:val="24"/>
          <w:szCs w:val="24"/>
        </w:rPr>
        <w:t>mengatakan:</w:t>
      </w:r>
    </w:p>
    <w:p w:rsidR="00727FC9" w:rsidRPr="007413A8" w:rsidRDefault="00727FC9" w:rsidP="00727FC9">
      <w:pPr>
        <w:tabs>
          <w:tab w:val="left" w:pos="3402"/>
        </w:tabs>
        <w:spacing w:after="0" w:line="240" w:lineRule="auto"/>
        <w:ind w:left="709" w:right="616"/>
        <w:jc w:val="both"/>
        <w:rPr>
          <w:rFonts w:ascii="Times New Roman" w:hAnsi="Times New Roman" w:cs="Times New Roman"/>
          <w:sz w:val="24"/>
          <w:szCs w:val="24"/>
        </w:rPr>
      </w:pPr>
      <w:r w:rsidRPr="007413A8">
        <w:rPr>
          <w:rFonts w:ascii="Times New Roman" w:hAnsi="Times New Roman" w:cs="Times New Roman"/>
          <w:sz w:val="24"/>
          <w:szCs w:val="24"/>
        </w:rPr>
        <w:t>Jarimatika merupakan salah satu teknik menghitung cepat dan akurat yang paling berkembang pesat dan sangat diminati banyak orang. Teknik jarimatika adalah suatu cara menghitung matematika dengan menggunakan alat bantu.</w:t>
      </w:r>
    </w:p>
    <w:p w:rsidR="00727FC9" w:rsidRPr="007413A8" w:rsidRDefault="00727FC9" w:rsidP="00727FC9">
      <w:pPr>
        <w:tabs>
          <w:tab w:val="left" w:pos="3402"/>
        </w:tabs>
        <w:spacing w:after="0" w:line="240" w:lineRule="auto"/>
        <w:ind w:left="360" w:right="709"/>
        <w:jc w:val="both"/>
        <w:rPr>
          <w:rFonts w:ascii="Times New Roman" w:hAnsi="Times New Roman" w:cs="Times New Roman"/>
          <w:sz w:val="24"/>
          <w:szCs w:val="24"/>
        </w:rPr>
      </w:pPr>
    </w:p>
    <w:p w:rsidR="00727FC9" w:rsidRDefault="00727FC9" w:rsidP="00BC6F55">
      <w:pPr>
        <w:tabs>
          <w:tab w:val="left" w:pos="709"/>
        </w:tabs>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7413A8">
        <w:rPr>
          <w:rFonts w:ascii="Times New Roman" w:hAnsi="Times New Roman" w:cs="Times New Roman"/>
          <w:sz w:val="24"/>
          <w:szCs w:val="24"/>
        </w:rPr>
        <w:t>Metode ini dapat menjembatani antara dunia siswa yang konkret dengan matematika yang bersifat abstrak. Melalui metode ini, siswa dibimbing untuk belajar dengan cara yang lebih menyenangkan. Siswa juga dapat mengotak atik benda konkret</w:t>
      </w:r>
      <w:r w:rsidR="00B85ED1">
        <w:rPr>
          <w:rFonts w:ascii="Times New Roman" w:hAnsi="Times New Roman" w:cs="Times New Roman"/>
          <w:sz w:val="24"/>
          <w:szCs w:val="24"/>
        </w:rPr>
        <w:t xml:space="preserve"> </w:t>
      </w:r>
      <w:r w:rsidRPr="007413A8">
        <w:rPr>
          <w:rFonts w:ascii="Times New Roman" w:hAnsi="Times New Roman" w:cs="Times New Roman"/>
          <w:sz w:val="24"/>
          <w:szCs w:val="24"/>
        </w:rPr>
        <w:t xml:space="preserve">berupa jari-jari tangannya sendiri, sehingga praktis dan tidak memberatkan memori otak. Jarimatika merupakan sebuah solusi dari masalah </w:t>
      </w:r>
      <w:r w:rsidR="00B21597">
        <w:rPr>
          <w:rFonts w:ascii="Times New Roman" w:hAnsi="Times New Roman" w:cs="Times New Roman"/>
          <w:sz w:val="24"/>
          <w:szCs w:val="24"/>
        </w:rPr>
        <w:t>berhitung dasar siswa termasuk perkalian</w:t>
      </w:r>
      <w:r w:rsidRPr="007413A8">
        <w:rPr>
          <w:rFonts w:ascii="Times New Roman" w:hAnsi="Times New Roman" w:cs="Times New Roman"/>
          <w:sz w:val="24"/>
          <w:szCs w:val="24"/>
        </w:rPr>
        <w:t>. Dengan metode ini siswa diharapkan akan lebih tertarik dan senang belajar matematika.</w:t>
      </w:r>
      <w:r w:rsidR="00B21597">
        <w:rPr>
          <w:rFonts w:ascii="Times New Roman" w:hAnsi="Times New Roman" w:cs="Times New Roman"/>
          <w:sz w:val="24"/>
          <w:szCs w:val="24"/>
        </w:rPr>
        <w:t xml:space="preserve"> Oleh karena itu,</w:t>
      </w:r>
      <w:r w:rsidRPr="007413A8">
        <w:rPr>
          <w:rFonts w:ascii="Times New Roman" w:hAnsi="Times New Roman" w:cs="Times New Roman"/>
          <w:sz w:val="24"/>
          <w:szCs w:val="24"/>
        </w:rPr>
        <w:t xml:space="preserve"> </w:t>
      </w:r>
      <w:r w:rsidR="00B21597">
        <w:rPr>
          <w:rFonts w:ascii="Times New Roman" w:hAnsi="Times New Roman" w:cs="Times New Roman"/>
          <w:sz w:val="24"/>
          <w:szCs w:val="24"/>
        </w:rPr>
        <w:t>dapat disimpulkan</w:t>
      </w:r>
      <w:r w:rsidRPr="007413A8">
        <w:rPr>
          <w:rFonts w:ascii="Times New Roman" w:hAnsi="Times New Roman" w:cs="Times New Roman"/>
          <w:sz w:val="24"/>
          <w:szCs w:val="24"/>
        </w:rPr>
        <w:t xml:space="preserve"> bahwa jarimatika adalah suatu metode berhitung yang menggunakan jari tangan sebagai alat bantu hitungnya.</w:t>
      </w:r>
    </w:p>
    <w:p w:rsidR="00727FC9" w:rsidRDefault="00727FC9" w:rsidP="00727FC9">
      <w:pPr>
        <w:pStyle w:val="ListParagraph"/>
        <w:numPr>
          <w:ilvl w:val="0"/>
          <w:numId w:val="19"/>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Kelebihan dan Kelemahan Metode Jarimatika</w:t>
      </w:r>
    </w:p>
    <w:p w:rsidR="00727FC9" w:rsidRDefault="00727FC9" w:rsidP="00727FC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Wulandari (2013) mengemukakan beberapa kelebihan metode jarimatika. Kelebihan metode jarimatika antara lain:</w:t>
      </w:r>
    </w:p>
    <w:p w:rsidR="00727FC9" w:rsidRDefault="00727FC9" w:rsidP="00727FC9">
      <w:pPr>
        <w:pStyle w:val="ListParagraph"/>
        <w:numPr>
          <w:ilvl w:val="0"/>
          <w:numId w:val="20"/>
        </w:numPr>
        <w:spacing w:after="0" w:line="480" w:lineRule="auto"/>
        <w:ind w:left="426" w:hanging="426"/>
        <w:jc w:val="both"/>
        <w:rPr>
          <w:rFonts w:ascii="Times New Roman" w:hAnsi="Times New Roman" w:cs="Times New Roman"/>
          <w:sz w:val="24"/>
        </w:rPr>
      </w:pPr>
      <w:r w:rsidRPr="00AE107F">
        <w:rPr>
          <w:rFonts w:ascii="Times New Roman" w:hAnsi="Times New Roman" w:cs="Times New Roman"/>
          <w:sz w:val="24"/>
        </w:rPr>
        <w:t xml:space="preserve">Berhitung </w:t>
      </w:r>
      <w:r>
        <w:rPr>
          <w:rFonts w:ascii="Times New Roman" w:hAnsi="Times New Roman" w:cs="Times New Roman"/>
          <w:sz w:val="24"/>
        </w:rPr>
        <w:t>dengan metode jarimatika mudah dipelajari dan menyenangkan bagi peserta didik. Mudah dipelajari karena jarimatika mampu menjembatani antara tahap perkembangan kognitif peserta didik yang konkret dengan materi berhitung yang bersifat abstrak.</w:t>
      </w:r>
      <w:r w:rsidR="00BF68BC" w:rsidRPr="00BF68BC">
        <w:rPr>
          <w:rFonts w:ascii="Times New Roman" w:hAnsi="Times New Roman" w:cs="Times New Roman"/>
          <w:sz w:val="24"/>
        </w:rPr>
        <w:t xml:space="preserve"> </w:t>
      </w:r>
      <w:r w:rsidR="00BF68BC">
        <w:rPr>
          <w:rFonts w:ascii="Times New Roman" w:hAnsi="Times New Roman" w:cs="Times New Roman"/>
          <w:sz w:val="24"/>
        </w:rPr>
        <w:t xml:space="preserve">Selain itu, metode ini disampaikan secara menyenangkan, </w:t>
      </w:r>
      <w:r w:rsidR="00BF68BC">
        <w:rPr>
          <w:rFonts w:ascii="Times New Roman" w:hAnsi="Times New Roman" w:cs="Times New Roman"/>
          <w:sz w:val="24"/>
        </w:rPr>
        <w:lastRenderedPageBreak/>
        <w:t>sehingga anak-anak akan merasa senang. Selain itu, karena peserta didik merasakan seolah mereka bermain sambil belajar dan merasa tertantang dengan metode jarimatika.</w:t>
      </w:r>
    </w:p>
    <w:p w:rsidR="00727FC9" w:rsidRDefault="00727FC9" w:rsidP="00727FC9">
      <w:pPr>
        <w:pStyle w:val="ListParagraph"/>
        <w:numPr>
          <w:ilvl w:val="0"/>
          <w:numId w:val="2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Jarimatika memberika</w:t>
      </w:r>
      <w:r w:rsidR="00BF68BC">
        <w:rPr>
          <w:rFonts w:ascii="Times New Roman" w:hAnsi="Times New Roman" w:cs="Times New Roman"/>
          <w:sz w:val="24"/>
        </w:rPr>
        <w:t>n visualisasi proses berhitung. P</w:t>
      </w:r>
      <w:r>
        <w:rPr>
          <w:rFonts w:ascii="Times New Roman" w:hAnsi="Times New Roman" w:cs="Times New Roman"/>
          <w:sz w:val="24"/>
        </w:rPr>
        <w:t>eserta didik belajar deng</w:t>
      </w:r>
      <w:r w:rsidR="001571BA">
        <w:rPr>
          <w:rFonts w:ascii="Times New Roman" w:hAnsi="Times New Roman" w:cs="Times New Roman"/>
          <w:sz w:val="24"/>
        </w:rPr>
        <w:t xml:space="preserve">an memanipulasi hal-hal konkret </w:t>
      </w:r>
      <w:r>
        <w:rPr>
          <w:rFonts w:ascii="Times New Roman" w:hAnsi="Times New Roman" w:cs="Times New Roman"/>
          <w:sz w:val="24"/>
        </w:rPr>
        <w:t xml:space="preserve">untuk mempelajari materi matematika yang bersifat abstrak dan deduktif. </w:t>
      </w:r>
    </w:p>
    <w:p w:rsidR="00727FC9" w:rsidRDefault="00727FC9" w:rsidP="00727FC9">
      <w:pPr>
        <w:pStyle w:val="ListParagraph"/>
        <w:numPr>
          <w:ilvl w:val="0"/>
          <w:numId w:val="2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Tidak membebani otak peserta didik. Metode berhitung jarimatika mampu menyeimbangkan kerja otak kanan dan kiri, hal itu dapat ditunjukkan pada waktu berhitung mereka akan mengotak-atik jari-jari tangan kanan dan tangan kirinya secara seimbang. Jarimat</w:t>
      </w:r>
      <w:r w:rsidR="0099274E">
        <w:rPr>
          <w:rFonts w:ascii="Times New Roman" w:hAnsi="Times New Roman" w:cs="Times New Roman"/>
          <w:sz w:val="24"/>
        </w:rPr>
        <w:t>i</w:t>
      </w:r>
      <w:r>
        <w:rPr>
          <w:rFonts w:ascii="Times New Roman" w:hAnsi="Times New Roman" w:cs="Times New Roman"/>
          <w:sz w:val="24"/>
        </w:rPr>
        <w:t>ka mengajak peserta didik untuk dapat mengaplikasikan operasi hitung dengan cepat dan akurat menggunakan alat bantu jari-jari tangan, tanpa harus banyak menghafalkan semua hasil operasi hitung tersebut.</w:t>
      </w:r>
    </w:p>
    <w:p w:rsidR="00727FC9" w:rsidRDefault="00727FC9" w:rsidP="00727FC9">
      <w:pPr>
        <w:pStyle w:val="ListParagraph"/>
        <w:numPr>
          <w:ilvl w:val="0"/>
          <w:numId w:val="2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Praktis dan efisien. Dikatakan </w:t>
      </w:r>
      <w:r w:rsidR="00655DD8">
        <w:rPr>
          <w:rFonts w:ascii="Times New Roman" w:hAnsi="Times New Roman" w:cs="Times New Roman"/>
          <w:sz w:val="24"/>
        </w:rPr>
        <w:t>praktis</w:t>
      </w:r>
      <w:r>
        <w:rPr>
          <w:rFonts w:ascii="Times New Roman" w:hAnsi="Times New Roman" w:cs="Times New Roman"/>
          <w:sz w:val="24"/>
        </w:rPr>
        <w:t xml:space="preserve"> karena alat hitungnya jari maka selalu dibawa kemana-mana. Alatnya tidak akan pernah ketinggalan dan tidak akan </w:t>
      </w:r>
      <w:r w:rsidR="00B21597">
        <w:rPr>
          <w:rFonts w:ascii="Times New Roman" w:hAnsi="Times New Roman" w:cs="Times New Roman"/>
          <w:sz w:val="24"/>
        </w:rPr>
        <w:t xml:space="preserve">disita apalagi diambil jika </w:t>
      </w:r>
      <w:r>
        <w:rPr>
          <w:rFonts w:ascii="Times New Roman" w:hAnsi="Times New Roman" w:cs="Times New Roman"/>
          <w:sz w:val="24"/>
        </w:rPr>
        <w:t>anak ketahuan memakai jari-jari sebagai alat hitungnya pada saat ujian. Efisien karena alatnya selalu tersedia dan tidak perlu dibeli.</w:t>
      </w:r>
    </w:p>
    <w:p w:rsidR="00727FC9" w:rsidRDefault="00727FC9" w:rsidP="00727FC9">
      <w:pPr>
        <w:pStyle w:val="ListParagraph"/>
        <w:numPr>
          <w:ilvl w:val="0"/>
          <w:numId w:val="2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Penggunaan jarimatika lebih menekankan pada penguasaan konsep terlebih dahulu baru ke cara cepatnya, sehingga anak-anak menguasai ilmu secara matang. </w:t>
      </w:r>
    </w:p>
    <w:p w:rsidR="00727FC9" w:rsidRDefault="00655DD8" w:rsidP="00727FC9">
      <w:pPr>
        <w:pStyle w:val="ListParagraph"/>
        <w:numPr>
          <w:ilvl w:val="0"/>
          <w:numId w:val="2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Berp</w:t>
      </w:r>
      <w:r w:rsidR="00727FC9">
        <w:rPr>
          <w:rFonts w:ascii="Times New Roman" w:hAnsi="Times New Roman" w:cs="Times New Roman"/>
          <w:sz w:val="24"/>
        </w:rPr>
        <w:t xml:space="preserve">engaruh </w:t>
      </w:r>
      <w:r>
        <w:rPr>
          <w:rFonts w:ascii="Times New Roman" w:hAnsi="Times New Roman" w:cs="Times New Roman"/>
          <w:sz w:val="24"/>
        </w:rPr>
        <w:t xml:space="preserve">pada </w:t>
      </w:r>
      <w:r w:rsidR="00727FC9">
        <w:rPr>
          <w:rFonts w:ascii="Times New Roman" w:hAnsi="Times New Roman" w:cs="Times New Roman"/>
          <w:sz w:val="24"/>
        </w:rPr>
        <w:t>daya pikir dan psikologis</w:t>
      </w:r>
      <w:r>
        <w:rPr>
          <w:rFonts w:ascii="Times New Roman" w:hAnsi="Times New Roman" w:cs="Times New Roman"/>
          <w:sz w:val="24"/>
        </w:rPr>
        <w:t>,</w:t>
      </w:r>
      <w:r w:rsidR="00727FC9">
        <w:rPr>
          <w:rFonts w:ascii="Times New Roman" w:hAnsi="Times New Roman" w:cs="Times New Roman"/>
          <w:sz w:val="24"/>
        </w:rPr>
        <w:t xml:space="preserve"> karena diberikan secara menyenangkan maka sistem limbik di otak anak akan senantiasa terbuka sehingga memudahkan anak dalam menerima materi baru. Membiasakan anak mengembangkan otak kanan dan kirinya, baik secara motorik maupun secara fungsional, sehingga otak bekerja lebih optimal. Tidak memberatkan memori otak, sehingga anak menganggap mudah, dan ini merupakan sebuah langkah awal membangun rasa percaya dirinya untuk lebih jauh menguasai ilmu matematika secara luas. </w:t>
      </w:r>
    </w:p>
    <w:p w:rsidR="00727FC9" w:rsidRPr="003C6923" w:rsidRDefault="00727FC9" w:rsidP="00727FC9">
      <w:pPr>
        <w:pStyle w:val="ListParagraph"/>
        <w:tabs>
          <w:tab w:val="left" w:pos="3402"/>
        </w:tabs>
        <w:spacing w:after="0" w:line="480" w:lineRule="auto"/>
        <w:ind w:left="0" w:firstLine="709"/>
        <w:jc w:val="both"/>
        <w:rPr>
          <w:rFonts w:ascii="Times New Roman" w:hAnsi="Times New Roman" w:cs="Times New Roman"/>
          <w:sz w:val="24"/>
          <w:szCs w:val="24"/>
        </w:rPr>
      </w:pPr>
      <w:r w:rsidRPr="003C6923">
        <w:rPr>
          <w:rFonts w:ascii="Times New Roman" w:hAnsi="Times New Roman" w:cs="Times New Roman"/>
          <w:sz w:val="24"/>
          <w:szCs w:val="24"/>
        </w:rPr>
        <w:t>Selain mempunyai kelebihan, jarimatika juga mempunyai kekurangan</w:t>
      </w:r>
      <w:r>
        <w:rPr>
          <w:rFonts w:ascii="Times New Roman" w:hAnsi="Times New Roman" w:cs="Times New Roman"/>
          <w:sz w:val="24"/>
          <w:szCs w:val="24"/>
        </w:rPr>
        <w:t>. Nurmasari (201</w:t>
      </w:r>
      <w:r w:rsidR="00655DD8">
        <w:rPr>
          <w:rFonts w:ascii="Times New Roman" w:hAnsi="Times New Roman" w:cs="Times New Roman"/>
          <w:sz w:val="24"/>
          <w:szCs w:val="24"/>
        </w:rPr>
        <w:t xml:space="preserve">1) mengemukakan beberapa kekurangan metode jarimatika </w:t>
      </w:r>
      <w:r>
        <w:rPr>
          <w:rFonts w:ascii="Times New Roman" w:hAnsi="Times New Roman" w:cs="Times New Roman"/>
          <w:sz w:val="24"/>
          <w:szCs w:val="24"/>
        </w:rPr>
        <w:t>yaitu</w:t>
      </w:r>
      <w:r w:rsidRPr="003C6923">
        <w:rPr>
          <w:rFonts w:ascii="Times New Roman" w:hAnsi="Times New Roman" w:cs="Times New Roman"/>
          <w:sz w:val="24"/>
          <w:szCs w:val="24"/>
        </w:rPr>
        <w:t>:</w:t>
      </w:r>
    </w:p>
    <w:p w:rsidR="00727FC9" w:rsidRDefault="00727FC9" w:rsidP="00727FC9">
      <w:pPr>
        <w:pStyle w:val="ListParagraph"/>
        <w:numPr>
          <w:ilvl w:val="0"/>
          <w:numId w:val="21"/>
        </w:numPr>
        <w:tabs>
          <w:tab w:val="left" w:pos="3402"/>
        </w:tabs>
        <w:spacing w:after="0" w:line="480" w:lineRule="auto"/>
        <w:ind w:left="284" w:hanging="284"/>
        <w:jc w:val="both"/>
        <w:rPr>
          <w:rFonts w:ascii="Times New Roman" w:hAnsi="Times New Roman" w:cs="Times New Roman"/>
          <w:sz w:val="24"/>
          <w:szCs w:val="24"/>
        </w:rPr>
      </w:pPr>
      <w:r w:rsidRPr="003C6923">
        <w:rPr>
          <w:rFonts w:ascii="Times New Roman" w:hAnsi="Times New Roman" w:cs="Times New Roman"/>
          <w:sz w:val="24"/>
          <w:szCs w:val="24"/>
        </w:rPr>
        <w:t>Tidak semua pengerjaan berhitung dapat diselesaikan dengan jarimatika.</w:t>
      </w:r>
    </w:p>
    <w:p w:rsidR="00727FC9" w:rsidRDefault="00727FC9" w:rsidP="00727FC9">
      <w:pPr>
        <w:pStyle w:val="ListParagraph"/>
        <w:numPr>
          <w:ilvl w:val="0"/>
          <w:numId w:val="21"/>
        </w:numPr>
        <w:tabs>
          <w:tab w:val="left" w:pos="3402"/>
        </w:tabs>
        <w:spacing w:after="0" w:line="480" w:lineRule="auto"/>
        <w:ind w:left="284" w:hanging="284"/>
        <w:jc w:val="both"/>
        <w:rPr>
          <w:rFonts w:ascii="Times New Roman" w:hAnsi="Times New Roman" w:cs="Times New Roman"/>
          <w:sz w:val="24"/>
          <w:szCs w:val="24"/>
        </w:rPr>
      </w:pPr>
      <w:r w:rsidRPr="00077890">
        <w:rPr>
          <w:rFonts w:ascii="Times New Roman" w:hAnsi="Times New Roman" w:cs="Times New Roman"/>
          <w:sz w:val="24"/>
          <w:szCs w:val="24"/>
        </w:rPr>
        <w:t>Jarimatika memiliki konsep awal yang sedikit rumit.</w:t>
      </w:r>
    </w:p>
    <w:p w:rsidR="00727FC9" w:rsidRDefault="00655DD8" w:rsidP="00727FC9">
      <w:pPr>
        <w:pStyle w:val="ListParagraph"/>
        <w:numPr>
          <w:ilvl w:val="0"/>
          <w:numId w:val="21"/>
        </w:numPr>
        <w:tabs>
          <w:tab w:val="left" w:pos="340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w:t>
      </w:r>
      <w:r w:rsidR="00727FC9" w:rsidRPr="00C25F9A">
        <w:rPr>
          <w:rFonts w:ascii="Times New Roman" w:hAnsi="Times New Roman" w:cs="Times New Roman"/>
          <w:sz w:val="24"/>
          <w:szCs w:val="24"/>
        </w:rPr>
        <w:t xml:space="preserve">umlah jari tangan terbatas </w:t>
      </w:r>
      <w:r>
        <w:rPr>
          <w:rFonts w:ascii="Times New Roman" w:hAnsi="Times New Roman" w:cs="Times New Roman"/>
          <w:sz w:val="24"/>
          <w:szCs w:val="24"/>
        </w:rPr>
        <w:t xml:space="preserve">mengakibatkan </w:t>
      </w:r>
      <w:r w:rsidR="00727FC9" w:rsidRPr="00C25F9A">
        <w:rPr>
          <w:rFonts w:ascii="Times New Roman" w:hAnsi="Times New Roman" w:cs="Times New Roman"/>
          <w:sz w:val="24"/>
          <w:szCs w:val="24"/>
        </w:rPr>
        <w:t>operasi matematika yang</w:t>
      </w:r>
      <w:r w:rsidR="00727FC9">
        <w:rPr>
          <w:rFonts w:ascii="Times New Roman" w:hAnsi="Times New Roman" w:cs="Times New Roman"/>
          <w:sz w:val="24"/>
          <w:szCs w:val="24"/>
        </w:rPr>
        <w:t xml:space="preserve"> </w:t>
      </w:r>
      <w:r w:rsidR="00727FC9" w:rsidRPr="00C25F9A">
        <w:rPr>
          <w:rFonts w:ascii="Times New Roman" w:hAnsi="Times New Roman" w:cs="Times New Roman"/>
          <w:sz w:val="24"/>
          <w:szCs w:val="24"/>
        </w:rPr>
        <w:t>bisa diselesaikan juga terbatas.</w:t>
      </w:r>
    </w:p>
    <w:p w:rsidR="00727FC9" w:rsidRPr="00BC6F55" w:rsidRDefault="00727FC9" w:rsidP="00BC6F55">
      <w:pPr>
        <w:pStyle w:val="ListParagraph"/>
        <w:numPr>
          <w:ilvl w:val="0"/>
          <w:numId w:val="21"/>
        </w:numPr>
        <w:tabs>
          <w:tab w:val="left" w:pos="3402"/>
        </w:tabs>
        <w:spacing w:after="0" w:line="480" w:lineRule="auto"/>
        <w:ind w:left="284" w:hanging="284"/>
        <w:jc w:val="both"/>
        <w:rPr>
          <w:rFonts w:ascii="Times New Roman" w:hAnsi="Times New Roman" w:cs="Times New Roman"/>
          <w:sz w:val="24"/>
          <w:szCs w:val="24"/>
        </w:rPr>
      </w:pPr>
      <w:r w:rsidRPr="00C25F9A">
        <w:rPr>
          <w:rFonts w:ascii="Times New Roman" w:hAnsi="Times New Roman" w:cs="Times New Roman"/>
          <w:sz w:val="24"/>
          <w:szCs w:val="24"/>
        </w:rPr>
        <w:t>Lebih lambat menghitung dibandingkan sempoa.</w:t>
      </w:r>
    </w:p>
    <w:p w:rsidR="00727FC9" w:rsidRDefault="00727FC9" w:rsidP="00727FC9">
      <w:pPr>
        <w:pStyle w:val="ListParagraph"/>
        <w:numPr>
          <w:ilvl w:val="0"/>
          <w:numId w:val="19"/>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Langkah-Langkah Metode jarimatika Perkalian</w:t>
      </w:r>
    </w:p>
    <w:p w:rsidR="00727FC9" w:rsidRPr="003C6923" w:rsidRDefault="00727FC9" w:rsidP="00727FC9">
      <w:pPr>
        <w:pStyle w:val="ListParagraph"/>
        <w:tabs>
          <w:tab w:val="left" w:pos="3402"/>
        </w:tabs>
        <w:spacing w:after="0" w:line="480" w:lineRule="auto"/>
        <w:ind w:left="0" w:firstLine="709"/>
        <w:jc w:val="both"/>
        <w:rPr>
          <w:rFonts w:ascii="Times New Roman" w:hAnsi="Times New Roman" w:cs="Times New Roman"/>
          <w:sz w:val="24"/>
          <w:szCs w:val="24"/>
        </w:rPr>
      </w:pPr>
      <w:r w:rsidRPr="003C6923">
        <w:rPr>
          <w:rFonts w:ascii="Times New Roman" w:hAnsi="Times New Roman" w:cs="Times New Roman"/>
          <w:sz w:val="24"/>
          <w:szCs w:val="24"/>
        </w:rPr>
        <w:t>Sebelum mengajarkan anak untuk menggunakan metode jarimatika dalam pe</w:t>
      </w:r>
      <w:r w:rsidR="00FA4612">
        <w:rPr>
          <w:rFonts w:ascii="Times New Roman" w:hAnsi="Times New Roman" w:cs="Times New Roman"/>
          <w:sz w:val="24"/>
          <w:szCs w:val="24"/>
        </w:rPr>
        <w:t>rkalian, anak perlu dibimbing u</w:t>
      </w:r>
      <w:r w:rsidRPr="003C6923">
        <w:rPr>
          <w:rFonts w:ascii="Times New Roman" w:hAnsi="Times New Roman" w:cs="Times New Roman"/>
          <w:sz w:val="24"/>
          <w:szCs w:val="24"/>
        </w:rPr>
        <w:t>ntuk memahami konsep dasar tentang per</w:t>
      </w:r>
      <w:r>
        <w:rPr>
          <w:rFonts w:ascii="Times New Roman" w:hAnsi="Times New Roman" w:cs="Times New Roman"/>
          <w:sz w:val="24"/>
          <w:szCs w:val="24"/>
        </w:rPr>
        <w:t xml:space="preserve">kalian terlebih dahulu. Wulandani (2013) mengemukakan </w:t>
      </w:r>
      <w:r w:rsidRPr="003C6923">
        <w:rPr>
          <w:rFonts w:ascii="Times New Roman" w:hAnsi="Times New Roman" w:cs="Times New Roman"/>
          <w:sz w:val="24"/>
          <w:szCs w:val="24"/>
        </w:rPr>
        <w:t>langkah-langkah pembela</w:t>
      </w:r>
      <w:r>
        <w:rPr>
          <w:rFonts w:ascii="Times New Roman" w:hAnsi="Times New Roman" w:cs="Times New Roman"/>
          <w:sz w:val="24"/>
          <w:szCs w:val="24"/>
        </w:rPr>
        <w:t xml:space="preserve">jaran perkalian dengan menggunakan kelompok dasar yaitu bilangan 6-10 </w:t>
      </w:r>
      <w:r w:rsidRPr="003C6923">
        <w:rPr>
          <w:rFonts w:ascii="Times New Roman" w:hAnsi="Times New Roman" w:cs="Times New Roman"/>
          <w:sz w:val="24"/>
          <w:szCs w:val="24"/>
        </w:rPr>
        <w:t>:</w:t>
      </w:r>
    </w:p>
    <w:p w:rsidR="00727FC9" w:rsidRDefault="00727FC9" w:rsidP="00727FC9">
      <w:pPr>
        <w:pStyle w:val="ListParagraph"/>
        <w:numPr>
          <w:ilvl w:val="0"/>
          <w:numId w:val="22"/>
        </w:numPr>
        <w:tabs>
          <w:tab w:val="left" w:pos="3402"/>
        </w:tabs>
        <w:spacing w:after="0" w:line="480" w:lineRule="auto"/>
        <w:ind w:left="284" w:hanging="284"/>
        <w:jc w:val="both"/>
        <w:rPr>
          <w:rFonts w:ascii="Times New Roman" w:hAnsi="Times New Roman" w:cs="Times New Roman"/>
          <w:sz w:val="24"/>
          <w:szCs w:val="24"/>
        </w:rPr>
      </w:pPr>
      <w:r w:rsidRPr="003C6923">
        <w:rPr>
          <w:rFonts w:ascii="Times New Roman" w:hAnsi="Times New Roman" w:cs="Times New Roman"/>
          <w:sz w:val="24"/>
          <w:szCs w:val="24"/>
        </w:rPr>
        <w:t>Sebelum mempelajari jarimatika, siswa terlebih dahulu perlu memahami angka atau lambang bilangan.</w:t>
      </w:r>
    </w:p>
    <w:p w:rsidR="00727FC9" w:rsidRDefault="00EF00E1" w:rsidP="00727FC9">
      <w:pPr>
        <w:pStyle w:val="ListParagraph"/>
        <w:numPr>
          <w:ilvl w:val="0"/>
          <w:numId w:val="22"/>
        </w:numPr>
        <w:tabs>
          <w:tab w:val="left" w:pos="340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Siswa</w:t>
      </w:r>
      <w:r w:rsidR="00727FC9" w:rsidRPr="00077890">
        <w:rPr>
          <w:rFonts w:ascii="Times New Roman" w:hAnsi="Times New Roman" w:cs="Times New Roman"/>
          <w:sz w:val="24"/>
          <w:szCs w:val="24"/>
        </w:rPr>
        <w:t xml:space="preserve"> mengenali konsep perkalian.</w:t>
      </w:r>
    </w:p>
    <w:p w:rsidR="00727FC9" w:rsidRDefault="00727FC9" w:rsidP="00727FC9">
      <w:pPr>
        <w:pStyle w:val="ListParagraph"/>
        <w:numPr>
          <w:ilvl w:val="0"/>
          <w:numId w:val="22"/>
        </w:numPr>
        <w:tabs>
          <w:tab w:val="left" w:pos="3402"/>
        </w:tabs>
        <w:spacing w:after="0" w:line="480" w:lineRule="auto"/>
        <w:ind w:left="284" w:hanging="284"/>
        <w:jc w:val="both"/>
        <w:rPr>
          <w:rFonts w:ascii="Times New Roman" w:hAnsi="Times New Roman" w:cs="Times New Roman"/>
          <w:sz w:val="24"/>
          <w:szCs w:val="24"/>
        </w:rPr>
      </w:pPr>
      <w:r w:rsidRPr="00077890">
        <w:rPr>
          <w:rFonts w:ascii="Times New Roman" w:hAnsi="Times New Roman" w:cs="Times New Roman"/>
          <w:sz w:val="24"/>
          <w:szCs w:val="24"/>
        </w:rPr>
        <w:t>Siswa sebelumnya diajak bergembira, bisa dengan bernyanyi.</w:t>
      </w:r>
    </w:p>
    <w:p w:rsidR="00727FC9" w:rsidRDefault="00FA4612" w:rsidP="00727FC9">
      <w:pPr>
        <w:pStyle w:val="ListParagraph"/>
        <w:numPr>
          <w:ilvl w:val="0"/>
          <w:numId w:val="22"/>
        </w:numPr>
        <w:tabs>
          <w:tab w:val="left" w:pos="340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Mengenal </w:t>
      </w:r>
      <w:r w:rsidR="00086987">
        <w:rPr>
          <w:rFonts w:ascii="Times New Roman" w:hAnsi="Times New Roman" w:cs="Times New Roman"/>
          <w:sz w:val="24"/>
          <w:szCs w:val="24"/>
          <w:lang w:val="en-US"/>
        </w:rPr>
        <w:t>lambang-lambang</w:t>
      </w:r>
      <w:r w:rsidR="00727FC9" w:rsidRPr="00077890">
        <w:rPr>
          <w:rFonts w:ascii="Times New Roman" w:hAnsi="Times New Roman" w:cs="Times New Roman"/>
          <w:sz w:val="24"/>
          <w:szCs w:val="24"/>
        </w:rPr>
        <w:t xml:space="preserve"> yang digunakan di dalam jarimatika. Pengenalannya dengan praktek secara langsung yaitu siswa diminta mengangkat jari-jarinya ke atas kemudian mendemonstrasikan formasi jari tangan yang digunakan dalam jarimatika </w:t>
      </w:r>
    </w:p>
    <w:p w:rsidR="00727FC9" w:rsidRPr="00EF00E1" w:rsidRDefault="00727FC9" w:rsidP="00EF00E1">
      <w:pPr>
        <w:pStyle w:val="ListParagraph"/>
        <w:numPr>
          <w:ilvl w:val="0"/>
          <w:numId w:val="22"/>
        </w:numPr>
        <w:tabs>
          <w:tab w:val="left" w:pos="3402"/>
        </w:tabs>
        <w:spacing w:after="0" w:line="480" w:lineRule="auto"/>
        <w:ind w:left="284" w:hanging="284"/>
        <w:jc w:val="both"/>
        <w:rPr>
          <w:rFonts w:ascii="Times New Roman" w:hAnsi="Times New Roman" w:cs="Times New Roman"/>
          <w:sz w:val="24"/>
          <w:szCs w:val="24"/>
        </w:rPr>
      </w:pPr>
      <w:r w:rsidRPr="00077890">
        <w:rPr>
          <w:rFonts w:ascii="Times New Roman" w:hAnsi="Times New Roman" w:cs="Times New Roman"/>
          <w:sz w:val="24"/>
          <w:szCs w:val="24"/>
        </w:rPr>
        <w:t xml:space="preserve">Siswa diajarkan cara-cara </w:t>
      </w:r>
      <w:r w:rsidR="0099274E">
        <w:rPr>
          <w:rFonts w:ascii="Times New Roman" w:hAnsi="Times New Roman" w:cs="Times New Roman"/>
          <w:sz w:val="24"/>
          <w:szCs w:val="24"/>
        </w:rPr>
        <w:t>berhitung</w:t>
      </w:r>
      <w:r w:rsidRPr="00077890">
        <w:rPr>
          <w:rFonts w:ascii="Times New Roman" w:hAnsi="Times New Roman" w:cs="Times New Roman"/>
          <w:sz w:val="24"/>
          <w:szCs w:val="24"/>
        </w:rPr>
        <w:t xml:space="preserve"> dengan jarimatika</w:t>
      </w:r>
      <w:r>
        <w:rPr>
          <w:rFonts w:ascii="Times New Roman" w:hAnsi="Times New Roman" w:cs="Times New Roman"/>
          <w:sz w:val="24"/>
          <w:szCs w:val="24"/>
        </w:rPr>
        <w:t xml:space="preserve">. </w:t>
      </w:r>
      <w:r w:rsidR="000318E5">
        <w:rPr>
          <w:rFonts w:ascii="Times New Roman" w:hAnsi="Times New Roman" w:cs="Times New Roman"/>
          <w:sz w:val="24"/>
          <w:szCs w:val="24"/>
        </w:rPr>
        <w:t>Prasetyono</w:t>
      </w:r>
      <w:r w:rsidRPr="00EF00E1">
        <w:rPr>
          <w:rFonts w:ascii="Times New Roman" w:hAnsi="Times New Roman" w:cs="Times New Roman"/>
          <w:sz w:val="24"/>
          <w:szCs w:val="24"/>
        </w:rPr>
        <w:t xml:space="preserve"> (2009) mengemukakan cara </w:t>
      </w:r>
      <w:r w:rsidR="0099274E">
        <w:rPr>
          <w:rFonts w:ascii="Times New Roman" w:hAnsi="Times New Roman" w:cs="Times New Roman"/>
          <w:sz w:val="24"/>
          <w:szCs w:val="24"/>
        </w:rPr>
        <w:t>berhitung</w:t>
      </w:r>
      <w:r w:rsidRPr="00EF00E1">
        <w:rPr>
          <w:rFonts w:ascii="Times New Roman" w:hAnsi="Times New Roman" w:cs="Times New Roman"/>
          <w:sz w:val="24"/>
          <w:szCs w:val="24"/>
        </w:rPr>
        <w:t xml:space="preserve"> perkalian dengan jarimatika menggunakan ketentuan sebagai berikut:</w:t>
      </w:r>
    </w:p>
    <w:p w:rsidR="00727FC9"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sidRPr="00AE7190">
        <w:rPr>
          <w:rFonts w:ascii="Times New Roman" w:hAnsi="Times New Roman" w:cs="Times New Roman"/>
          <w:sz w:val="24"/>
          <w:szCs w:val="24"/>
        </w:rPr>
        <w:t xml:space="preserve">Rumus: </w:t>
      </w:r>
      <w:r w:rsidRPr="00AE7190">
        <w:rPr>
          <w:rFonts w:ascii="Times New Roman" w:hAnsi="Times New Roman" w:cs="Times New Roman"/>
          <w:sz w:val="24"/>
        </w:rPr>
        <w:t>K</w:t>
      </w:r>
      <w:r w:rsidRPr="00AE7190">
        <w:rPr>
          <w:rFonts w:ascii="Times New Roman" w:hAnsi="Times New Roman" w:cs="Times New Roman"/>
          <w:sz w:val="24"/>
          <w:vertAlign w:val="subscript"/>
        </w:rPr>
        <w:t xml:space="preserve">1 </w:t>
      </w:r>
      <w:r w:rsidRPr="00AE7190">
        <w:rPr>
          <w:rFonts w:ascii="Times New Roman" w:hAnsi="Times New Roman" w:cs="Times New Roman"/>
          <w:sz w:val="24"/>
        </w:rPr>
        <w:t>+ K</w:t>
      </w:r>
      <w:r w:rsidRPr="00AE7190">
        <w:rPr>
          <w:rFonts w:ascii="Times New Roman" w:hAnsi="Times New Roman" w:cs="Times New Roman"/>
          <w:sz w:val="24"/>
          <w:vertAlign w:val="subscript"/>
        </w:rPr>
        <w:t xml:space="preserve">2 </w:t>
      </w:r>
      <w:r w:rsidRPr="00AE7190">
        <w:rPr>
          <w:rFonts w:ascii="Times New Roman" w:hAnsi="Times New Roman" w:cs="Times New Roman"/>
          <w:sz w:val="24"/>
        </w:rPr>
        <w:t>(P</w:t>
      </w:r>
      <w:r w:rsidRPr="00AE7190">
        <w:rPr>
          <w:rFonts w:ascii="Times New Roman" w:hAnsi="Times New Roman" w:cs="Times New Roman"/>
          <w:sz w:val="24"/>
          <w:vertAlign w:val="subscript"/>
        </w:rPr>
        <w:t>1</w:t>
      </w:r>
      <w:r w:rsidRPr="00AE7190">
        <w:rPr>
          <w:rFonts w:ascii="Times New Roman" w:hAnsi="Times New Roman" w:cs="Times New Roman"/>
          <w:sz w:val="24"/>
        </w:rPr>
        <w:t>+P</w:t>
      </w:r>
      <w:r w:rsidRPr="00AE7190">
        <w:rPr>
          <w:rFonts w:ascii="Times New Roman" w:hAnsi="Times New Roman" w:cs="Times New Roman"/>
          <w:sz w:val="24"/>
          <w:vertAlign w:val="subscript"/>
        </w:rPr>
        <w:t>2</w:t>
      </w:r>
      <w:r w:rsidRPr="00AE7190">
        <w:rPr>
          <w:rFonts w:ascii="Times New Roman" w:hAnsi="Times New Roman" w:cs="Times New Roman"/>
          <w:sz w:val="24"/>
        </w:rPr>
        <w:t>) + (S</w:t>
      </w:r>
      <w:r w:rsidRPr="00AE7190">
        <w:rPr>
          <w:rFonts w:ascii="Times New Roman" w:hAnsi="Times New Roman" w:cs="Times New Roman"/>
          <w:sz w:val="24"/>
          <w:vertAlign w:val="subscript"/>
        </w:rPr>
        <w:t>1</w:t>
      </w:r>
      <w:r w:rsidRPr="00AE7190">
        <w:rPr>
          <w:rFonts w:ascii="Times New Roman" w:hAnsi="Times New Roman" w:cs="Times New Roman"/>
          <w:sz w:val="24"/>
        </w:rPr>
        <w:t xml:space="preserve"> x S</w:t>
      </w:r>
      <w:r w:rsidRPr="00AE7190">
        <w:rPr>
          <w:rFonts w:ascii="Times New Roman" w:hAnsi="Times New Roman" w:cs="Times New Roman"/>
          <w:sz w:val="24"/>
          <w:vertAlign w:val="subscript"/>
        </w:rPr>
        <w:t>2</w:t>
      </w:r>
      <w:r w:rsidRPr="00AE7190">
        <w:rPr>
          <w:rFonts w:ascii="Times New Roman" w:hAnsi="Times New Roman" w:cs="Times New Roman"/>
          <w:sz w:val="24"/>
        </w:rPr>
        <w:t>)</w:t>
      </w:r>
    </w:p>
    <w:p w:rsidR="00727FC9" w:rsidRDefault="00727FC9" w:rsidP="00727FC9">
      <w:pPr>
        <w:pStyle w:val="ListParagraph"/>
        <w:tabs>
          <w:tab w:val="left" w:pos="340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727FC9" w:rsidRPr="008949D4" w:rsidRDefault="00727FC9" w:rsidP="00727FC9">
      <w:pPr>
        <w:pStyle w:val="ListParagraph"/>
        <w:tabs>
          <w:tab w:val="left" w:pos="340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 xml:space="preserve">1.2 </w:t>
      </w:r>
      <w:r>
        <w:rPr>
          <w:rFonts w:ascii="Times New Roman" w:hAnsi="Times New Roman" w:cs="Times New Roman"/>
          <w:sz w:val="24"/>
          <w:szCs w:val="24"/>
        </w:rPr>
        <w:t>= Basis penambahan dan perkalian</w:t>
      </w:r>
    </w:p>
    <w:p w:rsidR="00727FC9" w:rsidRPr="00A14871"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sidRPr="00A14871">
        <w:rPr>
          <w:rFonts w:ascii="Times New Roman" w:hAnsi="Times New Roman" w:cs="Times New Roman"/>
          <w:sz w:val="24"/>
        </w:rPr>
        <w:t>P</w:t>
      </w:r>
      <w:r w:rsidRPr="00A14871">
        <w:rPr>
          <w:rFonts w:ascii="Times New Roman" w:hAnsi="Times New Roman" w:cs="Times New Roman"/>
          <w:sz w:val="24"/>
          <w:vertAlign w:val="subscript"/>
        </w:rPr>
        <w:t>1</w:t>
      </w:r>
      <w:r w:rsidRPr="00A14871">
        <w:rPr>
          <w:rFonts w:ascii="Times New Roman" w:hAnsi="Times New Roman" w:cs="Times New Roman"/>
          <w:sz w:val="24"/>
        </w:rPr>
        <w:t xml:space="preserve"> = Nilai puluhan (jari tangan kiri yang terbuka)</w:t>
      </w:r>
    </w:p>
    <w:p w:rsidR="00727FC9" w:rsidRPr="00A14871"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sidRPr="00A14871">
        <w:rPr>
          <w:rFonts w:ascii="Times New Roman" w:hAnsi="Times New Roman" w:cs="Times New Roman"/>
          <w:sz w:val="24"/>
        </w:rPr>
        <w:t>P</w:t>
      </w:r>
      <w:r w:rsidRPr="00A14871">
        <w:rPr>
          <w:rFonts w:ascii="Times New Roman" w:hAnsi="Times New Roman" w:cs="Times New Roman"/>
          <w:sz w:val="24"/>
          <w:vertAlign w:val="subscript"/>
        </w:rPr>
        <w:t>2</w:t>
      </w:r>
      <w:r>
        <w:rPr>
          <w:rFonts w:ascii="Times New Roman" w:hAnsi="Times New Roman" w:cs="Times New Roman"/>
          <w:sz w:val="24"/>
        </w:rPr>
        <w:t xml:space="preserve"> = Nilai puluhan (jari tangan yang terbuka)</w:t>
      </w:r>
    </w:p>
    <w:p w:rsidR="00727FC9" w:rsidRPr="006C52F2"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sidRPr="00A14871">
        <w:rPr>
          <w:rFonts w:ascii="Times New Roman" w:hAnsi="Times New Roman" w:cs="Times New Roman"/>
          <w:sz w:val="24"/>
        </w:rPr>
        <w:t>S</w:t>
      </w:r>
      <w:r w:rsidRPr="00A14871">
        <w:rPr>
          <w:rFonts w:ascii="Times New Roman" w:hAnsi="Times New Roman" w:cs="Times New Roman"/>
          <w:sz w:val="24"/>
          <w:vertAlign w:val="subscript"/>
        </w:rPr>
        <w:t>1</w:t>
      </w:r>
      <w:r>
        <w:rPr>
          <w:rFonts w:ascii="Times New Roman" w:hAnsi="Times New Roman" w:cs="Times New Roman"/>
          <w:sz w:val="24"/>
        </w:rPr>
        <w:t xml:space="preserve"> = Nilai satuan (jari tangan kiri yang tertutup)</w:t>
      </w:r>
    </w:p>
    <w:p w:rsidR="00727FC9" w:rsidRPr="00AE7190"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sidRPr="00A14871">
        <w:rPr>
          <w:rFonts w:ascii="Times New Roman" w:hAnsi="Times New Roman" w:cs="Times New Roman"/>
          <w:sz w:val="24"/>
        </w:rPr>
        <w:t>S</w:t>
      </w:r>
      <w:r w:rsidRPr="00A14871">
        <w:rPr>
          <w:rFonts w:ascii="Times New Roman" w:hAnsi="Times New Roman" w:cs="Times New Roman"/>
          <w:sz w:val="24"/>
          <w:vertAlign w:val="subscript"/>
        </w:rPr>
        <w:t>2</w:t>
      </w:r>
      <w:r>
        <w:rPr>
          <w:rFonts w:ascii="Times New Roman" w:hAnsi="Times New Roman" w:cs="Times New Roman"/>
          <w:sz w:val="24"/>
        </w:rPr>
        <w:t xml:space="preserve"> =</w:t>
      </w:r>
      <w:r>
        <w:rPr>
          <w:rFonts w:ascii="Times New Roman" w:hAnsi="Times New Roman" w:cs="Times New Roman"/>
          <w:sz w:val="24"/>
          <w:vertAlign w:val="subscript"/>
        </w:rPr>
        <w:t xml:space="preserve"> </w:t>
      </w:r>
      <w:r>
        <w:rPr>
          <w:rFonts w:ascii="Times New Roman" w:hAnsi="Times New Roman" w:cs="Times New Roman"/>
          <w:sz w:val="24"/>
        </w:rPr>
        <w:t>Nilai satuan (jari tangan kanan yang tertutup)</w:t>
      </w:r>
    </w:p>
    <w:p w:rsidR="00727FC9" w:rsidRDefault="00727FC9" w:rsidP="00727FC9">
      <w:pPr>
        <w:pStyle w:val="ListParagraph"/>
        <w:numPr>
          <w:ilvl w:val="0"/>
          <w:numId w:val="22"/>
        </w:numPr>
        <w:tabs>
          <w:tab w:val="left" w:pos="3402"/>
        </w:tabs>
        <w:spacing w:after="0" w:line="480" w:lineRule="auto"/>
        <w:ind w:left="284" w:hanging="284"/>
        <w:jc w:val="both"/>
        <w:rPr>
          <w:rFonts w:ascii="Times New Roman" w:hAnsi="Times New Roman" w:cs="Times New Roman"/>
          <w:sz w:val="24"/>
          <w:szCs w:val="24"/>
        </w:rPr>
      </w:pPr>
      <w:r w:rsidRPr="003C6923">
        <w:rPr>
          <w:rFonts w:ascii="Times New Roman" w:hAnsi="Times New Roman" w:cs="Times New Roman"/>
          <w:sz w:val="24"/>
          <w:szCs w:val="24"/>
        </w:rPr>
        <w:t>Guru dan siswa melakukan operasi perkalian dengan mendemonstrasikan menggunakan jari tangan. Guru mengajarkan dengan pelan-pelan dan menyena</w:t>
      </w:r>
      <w:r>
        <w:rPr>
          <w:rFonts w:ascii="Times New Roman" w:hAnsi="Times New Roman" w:cs="Times New Roman"/>
          <w:sz w:val="24"/>
          <w:szCs w:val="24"/>
        </w:rPr>
        <w:t>n</w:t>
      </w:r>
      <w:r w:rsidRPr="003C6923">
        <w:rPr>
          <w:rFonts w:ascii="Times New Roman" w:hAnsi="Times New Roman" w:cs="Times New Roman"/>
          <w:sz w:val="24"/>
          <w:szCs w:val="24"/>
        </w:rPr>
        <w:t>gkan sehingga siswa dapat memahami dengan baik penggunaan metode jarimatika.</w:t>
      </w:r>
    </w:p>
    <w:p w:rsidR="00727FC9" w:rsidRDefault="00727FC9" w:rsidP="00727FC9">
      <w:pPr>
        <w:pStyle w:val="ListParagraph"/>
        <w:tabs>
          <w:tab w:val="left" w:pos="340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L</w:t>
      </w:r>
      <w:r w:rsidRPr="003C6923">
        <w:rPr>
          <w:rFonts w:ascii="Times New Roman" w:hAnsi="Times New Roman" w:cs="Times New Roman"/>
          <w:sz w:val="24"/>
          <w:szCs w:val="24"/>
        </w:rPr>
        <w:t>atihan</w:t>
      </w:r>
      <w:r>
        <w:rPr>
          <w:rFonts w:ascii="Times New Roman" w:hAnsi="Times New Roman" w:cs="Times New Roman"/>
          <w:sz w:val="24"/>
          <w:szCs w:val="24"/>
        </w:rPr>
        <w:t xml:space="preserve"> yang dilakukan</w:t>
      </w:r>
      <w:r w:rsidRPr="003C6923">
        <w:rPr>
          <w:rFonts w:ascii="Times New Roman" w:hAnsi="Times New Roman" w:cs="Times New Roman"/>
          <w:sz w:val="24"/>
          <w:szCs w:val="24"/>
        </w:rPr>
        <w:t xml:space="preserve"> secara rutin </w:t>
      </w:r>
      <w:r>
        <w:rPr>
          <w:rFonts w:ascii="Times New Roman" w:hAnsi="Times New Roman" w:cs="Times New Roman"/>
          <w:sz w:val="24"/>
          <w:szCs w:val="24"/>
        </w:rPr>
        <w:t>dapat membuat</w:t>
      </w:r>
      <w:r w:rsidRPr="003C6923">
        <w:rPr>
          <w:rFonts w:ascii="Times New Roman" w:hAnsi="Times New Roman" w:cs="Times New Roman"/>
          <w:sz w:val="24"/>
          <w:szCs w:val="24"/>
        </w:rPr>
        <w:t xml:space="preserve"> anak merasa senang</w:t>
      </w:r>
      <w:r>
        <w:rPr>
          <w:rFonts w:ascii="Times New Roman" w:hAnsi="Times New Roman" w:cs="Times New Roman"/>
          <w:sz w:val="24"/>
          <w:szCs w:val="24"/>
        </w:rPr>
        <w:t xml:space="preserve"> untuk melakukan perkalian</w:t>
      </w:r>
      <w:r w:rsidRPr="003C6923">
        <w:rPr>
          <w:rFonts w:ascii="Times New Roman" w:hAnsi="Times New Roman" w:cs="Times New Roman"/>
          <w:sz w:val="24"/>
          <w:szCs w:val="24"/>
        </w:rPr>
        <w:t xml:space="preserve"> tanpa ada paksaan menghapal.</w:t>
      </w:r>
      <w:r>
        <w:rPr>
          <w:rFonts w:ascii="Times New Roman" w:hAnsi="Times New Roman" w:cs="Times New Roman"/>
          <w:sz w:val="24"/>
          <w:szCs w:val="24"/>
        </w:rPr>
        <w:t xml:space="preserve"> Badjuri (2011: 28) mengatakan bahwa: </w:t>
      </w:r>
    </w:p>
    <w:p w:rsidR="00727FC9" w:rsidRDefault="00727FC9" w:rsidP="00727FC9">
      <w:pPr>
        <w:pStyle w:val="ListParagraph"/>
        <w:tabs>
          <w:tab w:val="left" w:pos="3402"/>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Belajar matematika terlalu banyak berkaitan dengan algoritma belajar…. Jelas, memori yang terlibat dalam menggunakan algoritma, tapi di sini anak-anak harus mengingat langkah demi langkah prosedur…. Ada masalah dalam mengingat fakta-fakta dalam matematika, dan ada kesulitan dalam belajar algoritma bermakna, tetapi struktur konseptual atau dasar matematika yang mungkin merupakan aspek yang paling sulit dari semua.</w:t>
      </w:r>
    </w:p>
    <w:p w:rsidR="00727FC9" w:rsidRDefault="00727FC9" w:rsidP="00727FC9">
      <w:pPr>
        <w:pStyle w:val="ListParagraph"/>
        <w:tabs>
          <w:tab w:val="left" w:pos="3402"/>
        </w:tabs>
        <w:spacing w:after="0" w:line="240" w:lineRule="auto"/>
        <w:ind w:left="709" w:right="758"/>
        <w:jc w:val="both"/>
        <w:rPr>
          <w:rFonts w:ascii="Times New Roman" w:hAnsi="Times New Roman" w:cs="Times New Roman"/>
          <w:sz w:val="24"/>
          <w:szCs w:val="24"/>
        </w:rPr>
      </w:pPr>
    </w:p>
    <w:p w:rsidR="00727FC9" w:rsidRPr="00654B64" w:rsidRDefault="00727FC9" w:rsidP="00727FC9">
      <w:pPr>
        <w:pStyle w:val="ListParagraph"/>
        <w:tabs>
          <w:tab w:val="left" w:pos="340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jarimatika diterapkan untuk pembelajaran algoritma (berhitung). Aspek ingatan tentang fakta dasar operasi hitung serta prosedur penyelesaian suatu operasi hit</w:t>
      </w:r>
      <w:r w:rsidR="00D62254">
        <w:rPr>
          <w:rFonts w:ascii="Times New Roman" w:hAnsi="Times New Roman" w:cs="Times New Roman"/>
          <w:sz w:val="24"/>
          <w:szCs w:val="24"/>
        </w:rPr>
        <w:t xml:space="preserve">ung </w:t>
      </w:r>
      <w:r>
        <w:rPr>
          <w:rFonts w:ascii="Times New Roman" w:hAnsi="Times New Roman" w:cs="Times New Roman"/>
          <w:sz w:val="24"/>
          <w:szCs w:val="24"/>
        </w:rPr>
        <w:t>dominan mempengaruhi kemampuan siswa dalam berhitung</w:t>
      </w:r>
      <w:r w:rsidR="00EF00E1">
        <w:rPr>
          <w:rFonts w:ascii="Times New Roman" w:hAnsi="Times New Roman" w:cs="Times New Roman"/>
          <w:sz w:val="24"/>
          <w:szCs w:val="24"/>
        </w:rPr>
        <w:t xml:space="preserve"> termasuk pada perkalian</w:t>
      </w:r>
      <w:r>
        <w:rPr>
          <w:rFonts w:ascii="Times New Roman" w:hAnsi="Times New Roman" w:cs="Times New Roman"/>
          <w:sz w:val="24"/>
          <w:szCs w:val="24"/>
        </w:rPr>
        <w:t>. Teknik jarimatika memberikan bantuan pada siswa yang kurang kuat dalam mengingat fakta dasar dan ur</w:t>
      </w:r>
      <w:r w:rsidR="00EF00E1">
        <w:rPr>
          <w:rFonts w:ascii="Times New Roman" w:hAnsi="Times New Roman" w:cs="Times New Roman"/>
          <w:sz w:val="24"/>
          <w:szCs w:val="24"/>
        </w:rPr>
        <w:t>utan penyelesaian operasi hitung termasuk operasi hitung perkalian</w:t>
      </w:r>
      <w:r>
        <w:rPr>
          <w:rFonts w:ascii="Times New Roman" w:hAnsi="Times New Roman" w:cs="Times New Roman"/>
          <w:sz w:val="24"/>
          <w:szCs w:val="24"/>
        </w:rPr>
        <w:t>.</w:t>
      </w:r>
    </w:p>
    <w:p w:rsidR="00727FC9" w:rsidRDefault="00727FC9" w:rsidP="00727FC9">
      <w:pPr>
        <w:pStyle w:val="ListParagraph"/>
        <w:numPr>
          <w:ilvl w:val="0"/>
          <w:numId w:val="19"/>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Penggunaan Jarimatika dalam Perkalian</w:t>
      </w:r>
    </w:p>
    <w:p w:rsidR="00727FC9" w:rsidRDefault="00727FC9" w:rsidP="00AA18A9">
      <w:pPr>
        <w:pStyle w:val="ListParagraph"/>
        <w:tabs>
          <w:tab w:val="left" w:pos="709"/>
        </w:tabs>
        <w:autoSpaceDE w:val="0"/>
        <w:autoSpaceDN w:val="0"/>
        <w:adjustRightInd w:val="0"/>
        <w:spacing w:after="0" w:line="480" w:lineRule="auto"/>
        <w:ind w:left="1" w:firstLine="1"/>
        <w:jc w:val="both"/>
        <w:rPr>
          <w:rFonts w:ascii="Times New Roman" w:hAnsi="Times New Roman" w:cs="Times New Roman"/>
          <w:sz w:val="24"/>
          <w:szCs w:val="24"/>
        </w:rPr>
      </w:pPr>
      <w:r>
        <w:rPr>
          <w:rFonts w:ascii="TimesNewRomanPSMT" w:hAnsi="TimesNewRomanPSMT" w:cs="TimesNewRomanPSMT"/>
          <w:sz w:val="24"/>
          <w:szCs w:val="24"/>
        </w:rPr>
        <w:tab/>
      </w:r>
      <w:r w:rsidR="00447A3E">
        <w:rPr>
          <w:rFonts w:ascii="Times New Roman" w:hAnsi="Times New Roman" w:cs="Times New Roman"/>
          <w:sz w:val="24"/>
          <w:szCs w:val="24"/>
        </w:rPr>
        <w:t>F</w:t>
      </w:r>
      <w:r w:rsidRPr="00AA18A9">
        <w:rPr>
          <w:rFonts w:ascii="Times New Roman" w:hAnsi="Times New Roman" w:cs="Times New Roman"/>
          <w:sz w:val="24"/>
          <w:szCs w:val="24"/>
        </w:rPr>
        <w:t xml:space="preserve">ungsi jari sebagai perwakilan bilangan </w:t>
      </w:r>
      <w:r w:rsidR="00447A3E">
        <w:rPr>
          <w:rFonts w:ascii="Times New Roman" w:hAnsi="Times New Roman" w:cs="Times New Roman"/>
          <w:sz w:val="24"/>
          <w:szCs w:val="24"/>
        </w:rPr>
        <w:t xml:space="preserve">dalam operasi perkalian jarimatika, </w:t>
      </w:r>
      <w:r w:rsidRPr="00AA18A9">
        <w:rPr>
          <w:rFonts w:ascii="Times New Roman" w:hAnsi="Times New Roman" w:cs="Times New Roman"/>
          <w:sz w:val="24"/>
          <w:szCs w:val="24"/>
        </w:rPr>
        <w:t xml:space="preserve">diawali dari jari kelingking hingga ibu jari secara berurutan. Jari tangan kiri dan kanan yang mewakili notasi bilangan tidak berbeda satu sama lain. Namun jari tangan kiri harus mewakili notasi bilangan kecil </w:t>
      </w:r>
      <w:r w:rsidR="00447A3E">
        <w:rPr>
          <w:rFonts w:ascii="Times New Roman" w:hAnsi="Times New Roman" w:cs="Times New Roman"/>
          <w:sz w:val="24"/>
          <w:szCs w:val="24"/>
        </w:rPr>
        <w:t>daripada</w:t>
      </w:r>
      <w:r w:rsidRPr="00AA18A9">
        <w:rPr>
          <w:rFonts w:ascii="Times New Roman" w:hAnsi="Times New Roman" w:cs="Times New Roman"/>
          <w:sz w:val="24"/>
          <w:szCs w:val="24"/>
        </w:rPr>
        <w:t xml:space="preserve"> notasi bilangan pada jari tangan kanan. Hal tersebut </w:t>
      </w:r>
      <w:r w:rsidR="00447A3E">
        <w:rPr>
          <w:rFonts w:ascii="Times New Roman" w:hAnsi="Times New Roman" w:cs="Times New Roman"/>
          <w:sz w:val="24"/>
          <w:szCs w:val="24"/>
        </w:rPr>
        <w:t>harus</w:t>
      </w:r>
      <w:r w:rsidRPr="00AA18A9">
        <w:rPr>
          <w:rFonts w:ascii="Times New Roman" w:hAnsi="Times New Roman" w:cs="Times New Roman"/>
          <w:sz w:val="24"/>
          <w:szCs w:val="24"/>
        </w:rPr>
        <w:t xml:space="preserve"> diperhatikan secara saksama agar tidak keliru menafsirkan notasi bilangan dalam operasi perkalian. Berbagai notasi bilangan yang diwakili oleh setiap jari dalam jarimatika adalah sebagai berikut:</w:t>
      </w:r>
    </w:p>
    <w:p w:rsidR="00D62254" w:rsidRPr="00226891" w:rsidRDefault="00D62254" w:rsidP="00226891">
      <w:pPr>
        <w:tabs>
          <w:tab w:val="left" w:pos="709"/>
        </w:tabs>
        <w:autoSpaceDE w:val="0"/>
        <w:autoSpaceDN w:val="0"/>
        <w:adjustRightInd w:val="0"/>
        <w:spacing w:after="0" w:line="480" w:lineRule="auto"/>
        <w:jc w:val="both"/>
        <w:rPr>
          <w:rFonts w:ascii="TimesNewRomanPSMT" w:hAnsi="TimesNewRomanPSMT" w:cs="TimesNewRomanPSMT"/>
          <w:sz w:val="24"/>
          <w:szCs w:val="24"/>
        </w:rPr>
      </w:pPr>
    </w:p>
    <w:p w:rsidR="00727FC9" w:rsidRPr="000C2117" w:rsidRDefault="00727FC9" w:rsidP="00D62254">
      <w:pPr>
        <w:tabs>
          <w:tab w:val="left" w:pos="3402"/>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lastRenderedPageBreak/>
        <w:t>Tabel 2.1 formasi bilangan setiap jari</w:t>
      </w:r>
    </w:p>
    <w:tbl>
      <w:tblPr>
        <w:tblStyle w:val="TableGrid"/>
        <w:tblW w:w="0" w:type="auto"/>
        <w:tblInd w:w="344" w:type="dxa"/>
        <w:tblLook w:val="04A0"/>
      </w:tblPr>
      <w:tblGrid>
        <w:gridCol w:w="2376"/>
        <w:gridCol w:w="4555"/>
      </w:tblGrid>
      <w:tr w:rsidR="00727FC9" w:rsidTr="00B21597">
        <w:trPr>
          <w:trHeight w:val="496"/>
        </w:trPr>
        <w:tc>
          <w:tcPr>
            <w:tcW w:w="2313" w:type="dxa"/>
            <w:vAlign w:val="center"/>
          </w:tcPr>
          <w:p w:rsidR="00727FC9" w:rsidRDefault="00727FC9" w:rsidP="00B21597">
            <w:pPr>
              <w:pStyle w:val="ListParagraph"/>
              <w:tabs>
                <w:tab w:val="left" w:pos="3402"/>
              </w:tabs>
              <w:ind w:left="0"/>
              <w:jc w:val="center"/>
              <w:rPr>
                <w:rFonts w:ascii="Times New Roman" w:hAnsi="Times New Roman" w:cs="Times New Roman"/>
                <w:sz w:val="24"/>
                <w:szCs w:val="24"/>
              </w:rPr>
            </w:pPr>
            <w:r>
              <w:rPr>
                <w:rFonts w:ascii="Times New Roman" w:hAnsi="Times New Roman" w:cs="Times New Roman"/>
                <w:sz w:val="24"/>
                <w:szCs w:val="24"/>
              </w:rPr>
              <w:t>Nama Jari</w:t>
            </w:r>
          </w:p>
        </w:tc>
        <w:tc>
          <w:tcPr>
            <w:tcW w:w="4555" w:type="dxa"/>
            <w:vAlign w:val="center"/>
          </w:tcPr>
          <w:p w:rsidR="00727FC9" w:rsidRDefault="00727FC9" w:rsidP="00B21597">
            <w:pPr>
              <w:pStyle w:val="ListParagraph"/>
              <w:tabs>
                <w:tab w:val="left" w:pos="3402"/>
              </w:tabs>
              <w:ind w:left="0"/>
              <w:jc w:val="center"/>
              <w:rPr>
                <w:rFonts w:ascii="Times New Roman" w:hAnsi="Times New Roman" w:cs="Times New Roman"/>
                <w:sz w:val="24"/>
                <w:szCs w:val="24"/>
              </w:rPr>
            </w:pPr>
            <w:r>
              <w:rPr>
                <w:rFonts w:ascii="Times New Roman" w:hAnsi="Times New Roman" w:cs="Times New Roman"/>
                <w:sz w:val="24"/>
                <w:szCs w:val="24"/>
              </w:rPr>
              <w:t>Bilangan</w:t>
            </w:r>
          </w:p>
        </w:tc>
      </w:tr>
      <w:tr w:rsidR="00727FC9" w:rsidTr="00B21597">
        <w:trPr>
          <w:trHeight w:val="373"/>
        </w:trPr>
        <w:tc>
          <w:tcPr>
            <w:tcW w:w="2313" w:type="dxa"/>
            <w:vAlign w:val="center"/>
          </w:tcPr>
          <w:p w:rsidR="00727FC9" w:rsidRDefault="00727FC9" w:rsidP="00727FC9">
            <w:pPr>
              <w:pStyle w:val="ListParagraph"/>
              <w:numPr>
                <w:ilvl w:val="0"/>
                <w:numId w:val="25"/>
              </w:num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Kelingking</w:t>
            </w:r>
          </w:p>
          <w:p w:rsidR="00727FC9" w:rsidRDefault="00727FC9" w:rsidP="00727FC9">
            <w:pPr>
              <w:pStyle w:val="ListParagraph"/>
              <w:numPr>
                <w:ilvl w:val="0"/>
                <w:numId w:val="25"/>
              </w:num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Jari manis</w:t>
            </w:r>
          </w:p>
          <w:p w:rsidR="00727FC9" w:rsidRDefault="00727FC9" w:rsidP="00727FC9">
            <w:pPr>
              <w:pStyle w:val="ListParagraph"/>
              <w:numPr>
                <w:ilvl w:val="0"/>
                <w:numId w:val="25"/>
              </w:num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Jari tengah</w:t>
            </w:r>
          </w:p>
          <w:p w:rsidR="00727FC9" w:rsidRDefault="00727FC9" w:rsidP="00727FC9">
            <w:pPr>
              <w:pStyle w:val="ListParagraph"/>
              <w:numPr>
                <w:ilvl w:val="0"/>
                <w:numId w:val="25"/>
              </w:num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Jari telunjuk</w:t>
            </w:r>
          </w:p>
          <w:p w:rsidR="00727FC9" w:rsidRDefault="00727FC9" w:rsidP="00727FC9">
            <w:pPr>
              <w:pStyle w:val="ListParagraph"/>
              <w:numPr>
                <w:ilvl w:val="0"/>
                <w:numId w:val="25"/>
              </w:numPr>
              <w:tabs>
                <w:tab w:val="left" w:pos="3402"/>
              </w:tabs>
              <w:spacing w:line="480" w:lineRule="auto"/>
              <w:rPr>
                <w:rFonts w:ascii="Times New Roman" w:hAnsi="Times New Roman" w:cs="Times New Roman"/>
                <w:sz w:val="24"/>
                <w:szCs w:val="24"/>
              </w:rPr>
            </w:pPr>
            <w:r>
              <w:rPr>
                <w:rFonts w:ascii="Times New Roman" w:hAnsi="Times New Roman" w:cs="Times New Roman"/>
                <w:sz w:val="24"/>
                <w:szCs w:val="24"/>
              </w:rPr>
              <w:t xml:space="preserve">Jempol </w:t>
            </w:r>
          </w:p>
        </w:tc>
        <w:tc>
          <w:tcPr>
            <w:tcW w:w="4555" w:type="dxa"/>
            <w:vAlign w:val="center"/>
          </w:tcPr>
          <w:p w:rsidR="00727FC9" w:rsidRDefault="00727FC9" w:rsidP="00B21597">
            <w:pPr>
              <w:pStyle w:val="ListParagraph"/>
              <w:tabs>
                <w:tab w:val="left" w:pos="3402"/>
              </w:tabs>
              <w:spacing w:line="480" w:lineRule="auto"/>
              <w:ind w:left="0"/>
              <w:rPr>
                <w:rFonts w:ascii="Times New Roman" w:hAnsi="Times New Roman" w:cs="Times New Roman"/>
                <w:sz w:val="24"/>
                <w:szCs w:val="24"/>
              </w:rPr>
            </w:pPr>
            <w:r>
              <w:rPr>
                <w:rFonts w:ascii="Times New Roman" w:hAnsi="Times New Roman" w:cs="Times New Roman"/>
                <w:sz w:val="24"/>
                <w:szCs w:val="24"/>
              </w:rPr>
              <w:t>6, 11, 16, 21, 26, 31, 36, 41, 46, 51</w:t>
            </w:r>
          </w:p>
          <w:p w:rsidR="00727FC9" w:rsidRDefault="00727FC9" w:rsidP="00B21597">
            <w:pPr>
              <w:pStyle w:val="ListParagraph"/>
              <w:tabs>
                <w:tab w:val="left" w:pos="3402"/>
              </w:tabs>
              <w:spacing w:line="480" w:lineRule="auto"/>
              <w:ind w:left="0"/>
              <w:rPr>
                <w:rFonts w:ascii="Times New Roman" w:hAnsi="Times New Roman" w:cs="Times New Roman"/>
                <w:sz w:val="24"/>
                <w:szCs w:val="24"/>
              </w:rPr>
            </w:pPr>
            <w:r>
              <w:rPr>
                <w:rFonts w:ascii="Times New Roman" w:hAnsi="Times New Roman" w:cs="Times New Roman"/>
                <w:sz w:val="24"/>
                <w:szCs w:val="24"/>
              </w:rPr>
              <w:t>7, 12, 17, 22, 27, 32, 37, 42, 47, 52</w:t>
            </w:r>
          </w:p>
          <w:p w:rsidR="00727FC9" w:rsidRDefault="00727FC9" w:rsidP="00B21597">
            <w:pPr>
              <w:pStyle w:val="ListParagraph"/>
              <w:tabs>
                <w:tab w:val="left" w:pos="3402"/>
              </w:tabs>
              <w:spacing w:line="480" w:lineRule="auto"/>
              <w:ind w:left="0"/>
              <w:rPr>
                <w:rFonts w:ascii="Times New Roman" w:hAnsi="Times New Roman" w:cs="Times New Roman"/>
                <w:sz w:val="24"/>
                <w:szCs w:val="24"/>
              </w:rPr>
            </w:pPr>
            <w:r>
              <w:rPr>
                <w:rFonts w:ascii="Times New Roman" w:hAnsi="Times New Roman" w:cs="Times New Roman"/>
                <w:sz w:val="24"/>
                <w:szCs w:val="24"/>
              </w:rPr>
              <w:t>8, 13, 18, 23, 28, 33, 38, 43, 48, 53</w:t>
            </w:r>
          </w:p>
          <w:p w:rsidR="00727FC9" w:rsidRDefault="00727FC9" w:rsidP="00B21597">
            <w:pPr>
              <w:pStyle w:val="ListParagraph"/>
              <w:tabs>
                <w:tab w:val="left" w:pos="3402"/>
              </w:tabs>
              <w:spacing w:line="480" w:lineRule="auto"/>
              <w:ind w:left="0"/>
              <w:rPr>
                <w:rFonts w:ascii="Times New Roman" w:hAnsi="Times New Roman" w:cs="Times New Roman"/>
                <w:sz w:val="24"/>
                <w:szCs w:val="24"/>
              </w:rPr>
            </w:pPr>
            <w:r>
              <w:rPr>
                <w:rFonts w:ascii="Times New Roman" w:hAnsi="Times New Roman" w:cs="Times New Roman"/>
                <w:sz w:val="24"/>
                <w:szCs w:val="24"/>
              </w:rPr>
              <w:t>9, 14, 19, 24, 29, 34, 39, 44, 49, 54</w:t>
            </w:r>
          </w:p>
          <w:p w:rsidR="00727FC9" w:rsidRDefault="00727FC9" w:rsidP="00B21597">
            <w:pPr>
              <w:pStyle w:val="ListParagraph"/>
              <w:tabs>
                <w:tab w:val="left" w:pos="3402"/>
              </w:tabs>
              <w:spacing w:line="480" w:lineRule="auto"/>
              <w:ind w:left="0"/>
              <w:rPr>
                <w:rFonts w:ascii="Times New Roman" w:hAnsi="Times New Roman" w:cs="Times New Roman"/>
                <w:sz w:val="24"/>
                <w:szCs w:val="24"/>
              </w:rPr>
            </w:pPr>
            <w:r>
              <w:rPr>
                <w:rFonts w:ascii="Times New Roman" w:hAnsi="Times New Roman" w:cs="Times New Roman"/>
                <w:sz w:val="24"/>
                <w:szCs w:val="24"/>
              </w:rPr>
              <w:t>10, 15, 20, 25, 30, 35, 40, 45, 50, 55</w:t>
            </w:r>
          </w:p>
        </w:tc>
      </w:tr>
    </w:tbl>
    <w:p w:rsidR="00727FC9" w:rsidRDefault="005113EE" w:rsidP="00727FC9">
      <w:pPr>
        <w:pStyle w:val="ListParagraph"/>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Sumber: Prasetyono, 2008</w:t>
      </w:r>
    </w:p>
    <w:p w:rsidR="005113EE" w:rsidRPr="005113EE" w:rsidRDefault="005113EE" w:rsidP="00727FC9">
      <w:pPr>
        <w:pStyle w:val="ListParagraph"/>
        <w:tabs>
          <w:tab w:val="left" w:pos="709"/>
        </w:tabs>
        <w:spacing w:after="0" w:line="240" w:lineRule="auto"/>
        <w:ind w:left="0"/>
        <w:jc w:val="both"/>
        <w:rPr>
          <w:rFonts w:ascii="Times New Roman" w:hAnsi="Times New Roman" w:cs="Times New Roman"/>
          <w:sz w:val="24"/>
          <w:szCs w:val="24"/>
          <w:lang w:val="en-US"/>
        </w:rPr>
      </w:pPr>
    </w:p>
    <w:p w:rsidR="00727FC9" w:rsidRPr="005113EE" w:rsidRDefault="005113EE" w:rsidP="005113EE">
      <w:pPr>
        <w:pStyle w:val="ListParagraph"/>
        <w:tabs>
          <w:tab w:val="left" w:pos="709"/>
        </w:tabs>
        <w:spacing w:after="0" w:line="480" w:lineRule="auto"/>
        <w:ind w:left="0"/>
        <w:jc w:val="both"/>
        <w:rPr>
          <w:rFonts w:ascii="Times New Roman" w:hAnsi="Times New Roman" w:cs="Times New Roman"/>
          <w:sz w:val="24"/>
          <w:szCs w:val="24"/>
        </w:rPr>
      </w:pPr>
      <w:r>
        <w:rPr>
          <w:noProof/>
          <w:lang w:val="en-US"/>
        </w:rPr>
        <w:pict>
          <v:shapetype id="_x0000_t202" coordsize="21600,21600" o:spt="202" path="m,l,21600r21600,l21600,xe">
            <v:stroke joinstyle="miter"/>
            <v:path gradientshapeok="t" o:connecttype="rect"/>
          </v:shapetype>
          <v:shape id="_x0000_s1044" type="#_x0000_t202" style="position:absolute;left:0;text-align:left;margin-left:105.45pt;margin-top:94.45pt;width:147.45pt;height:21.9pt;z-index:251663360">
            <v:textbox style="mso-next-textbox:#_x0000_s1044">
              <w:txbxContent>
                <w:p w:rsidR="001571BA" w:rsidRPr="00A14871" w:rsidRDefault="001571BA" w:rsidP="00727FC9">
                  <w:pPr>
                    <w:rPr>
                      <w:rFonts w:ascii="Times New Roman" w:hAnsi="Times New Roman" w:cs="Times New Roman"/>
                      <w:sz w:val="24"/>
                    </w:rPr>
                  </w:pPr>
                  <w:r w:rsidRPr="00A14871">
                    <w:rPr>
                      <w:rFonts w:ascii="Times New Roman" w:hAnsi="Times New Roman" w:cs="Times New Roman"/>
                      <w:sz w:val="24"/>
                    </w:rPr>
                    <w:t>K</w:t>
                  </w:r>
                  <w:r w:rsidRPr="00A14871">
                    <w:rPr>
                      <w:rFonts w:ascii="Times New Roman" w:hAnsi="Times New Roman" w:cs="Times New Roman"/>
                      <w:sz w:val="24"/>
                      <w:vertAlign w:val="subscript"/>
                    </w:rPr>
                    <w:t xml:space="preserve">1 </w:t>
                  </w:r>
                  <w:r w:rsidRPr="00A14871">
                    <w:rPr>
                      <w:rFonts w:ascii="Times New Roman" w:hAnsi="Times New Roman" w:cs="Times New Roman"/>
                      <w:sz w:val="24"/>
                    </w:rPr>
                    <w:t>+ K</w:t>
                  </w:r>
                  <w:r w:rsidRPr="00A14871">
                    <w:rPr>
                      <w:rFonts w:ascii="Times New Roman" w:hAnsi="Times New Roman" w:cs="Times New Roman"/>
                      <w:sz w:val="24"/>
                      <w:vertAlign w:val="subscript"/>
                    </w:rPr>
                    <w:t xml:space="preserve">2 </w:t>
                  </w:r>
                  <w:r w:rsidRPr="00A14871">
                    <w:rPr>
                      <w:rFonts w:ascii="Times New Roman" w:hAnsi="Times New Roman" w:cs="Times New Roman"/>
                      <w:sz w:val="24"/>
                    </w:rPr>
                    <w:t>(P</w:t>
                  </w:r>
                  <w:r w:rsidRPr="00A14871">
                    <w:rPr>
                      <w:rFonts w:ascii="Times New Roman" w:hAnsi="Times New Roman" w:cs="Times New Roman"/>
                      <w:sz w:val="24"/>
                      <w:vertAlign w:val="subscript"/>
                    </w:rPr>
                    <w:t>1</w:t>
                  </w:r>
                  <w:r w:rsidRPr="00A14871">
                    <w:rPr>
                      <w:rFonts w:ascii="Times New Roman" w:hAnsi="Times New Roman" w:cs="Times New Roman"/>
                      <w:sz w:val="24"/>
                    </w:rPr>
                    <w:t>+P</w:t>
                  </w:r>
                  <w:r w:rsidRPr="00A14871">
                    <w:rPr>
                      <w:rFonts w:ascii="Times New Roman" w:hAnsi="Times New Roman" w:cs="Times New Roman"/>
                      <w:sz w:val="24"/>
                      <w:vertAlign w:val="subscript"/>
                    </w:rPr>
                    <w:t>2</w:t>
                  </w:r>
                  <w:r w:rsidRPr="00A14871">
                    <w:rPr>
                      <w:rFonts w:ascii="Times New Roman" w:hAnsi="Times New Roman" w:cs="Times New Roman"/>
                      <w:sz w:val="24"/>
                    </w:rPr>
                    <w:t>) + (S</w:t>
                  </w:r>
                  <w:r w:rsidRPr="00A14871">
                    <w:rPr>
                      <w:rFonts w:ascii="Times New Roman" w:hAnsi="Times New Roman" w:cs="Times New Roman"/>
                      <w:sz w:val="24"/>
                      <w:vertAlign w:val="subscript"/>
                    </w:rPr>
                    <w:t>1</w:t>
                  </w:r>
                  <w:r w:rsidRPr="00A14871">
                    <w:rPr>
                      <w:rFonts w:ascii="Times New Roman" w:hAnsi="Times New Roman" w:cs="Times New Roman"/>
                      <w:sz w:val="24"/>
                    </w:rPr>
                    <w:t xml:space="preserve"> x S</w:t>
                  </w:r>
                  <w:r w:rsidRPr="00A14871">
                    <w:rPr>
                      <w:rFonts w:ascii="Times New Roman" w:hAnsi="Times New Roman" w:cs="Times New Roman"/>
                      <w:sz w:val="24"/>
                      <w:vertAlign w:val="subscript"/>
                    </w:rPr>
                    <w:t>2</w:t>
                  </w:r>
                  <w:r w:rsidRPr="00A14871">
                    <w:rPr>
                      <w:rFonts w:ascii="Times New Roman" w:hAnsi="Times New Roman" w:cs="Times New Roman"/>
                      <w:sz w:val="24"/>
                    </w:rPr>
                    <w:t>)</w:t>
                  </w:r>
                </w:p>
              </w:txbxContent>
            </v:textbox>
          </v:shape>
        </w:pict>
      </w:r>
      <w:r w:rsidR="00727FC9">
        <w:rPr>
          <w:rFonts w:ascii="Times New Roman" w:hAnsi="Times New Roman" w:cs="Times New Roman"/>
          <w:sz w:val="24"/>
          <w:szCs w:val="24"/>
        </w:rPr>
        <w:tab/>
        <w:t xml:space="preserve">Perkalian dasar yang akan diterapkan pada siswa kelas IVB adalah perkalian yang berbasis yang sama, misalkan perkalian kelompok 1 (6-10), kelompok 2 (11-15), dan seterusnya. </w:t>
      </w:r>
      <w:r w:rsidR="00086987" w:rsidRPr="005113EE">
        <w:rPr>
          <w:rFonts w:ascii="Times New Roman" w:hAnsi="Times New Roman" w:cs="Times New Roman"/>
          <w:sz w:val="24"/>
          <w:szCs w:val="24"/>
        </w:rPr>
        <w:t>Rumus dasar</w:t>
      </w:r>
      <w:r w:rsidR="00086987" w:rsidRPr="005113EE">
        <w:rPr>
          <w:rFonts w:ascii="Times New Roman" w:hAnsi="Times New Roman" w:cs="Times New Roman"/>
          <w:sz w:val="24"/>
          <w:szCs w:val="24"/>
          <w:lang w:val="en-US"/>
        </w:rPr>
        <w:t xml:space="preserve"> </w:t>
      </w:r>
      <w:r w:rsidR="00727FC9" w:rsidRPr="005113EE">
        <w:rPr>
          <w:rFonts w:ascii="Times New Roman" w:hAnsi="Times New Roman" w:cs="Times New Roman"/>
          <w:sz w:val="24"/>
          <w:szCs w:val="24"/>
        </w:rPr>
        <w:t xml:space="preserve">yang digunakan dalam kombinasi bilangan tersebut </w:t>
      </w:r>
      <w:r w:rsidRPr="005113EE">
        <w:rPr>
          <w:rFonts w:ascii="Times New Roman" w:hAnsi="Times New Roman" w:cs="Times New Roman"/>
          <w:sz w:val="24"/>
          <w:szCs w:val="24"/>
        </w:rPr>
        <w:t>adalah</w:t>
      </w:r>
      <w:r w:rsidRPr="005113EE">
        <w:rPr>
          <w:rFonts w:ascii="Times New Roman" w:hAnsi="Times New Roman" w:cs="Times New Roman"/>
          <w:sz w:val="24"/>
          <w:szCs w:val="24"/>
          <w:lang w:val="en-US"/>
        </w:rPr>
        <w:t>:</w:t>
      </w:r>
    </w:p>
    <w:p w:rsidR="005113EE" w:rsidRPr="005113EE" w:rsidRDefault="005113EE" w:rsidP="005113EE">
      <w:pPr>
        <w:pStyle w:val="ListParagraph"/>
        <w:tabs>
          <w:tab w:val="left" w:pos="3402"/>
        </w:tabs>
        <w:spacing w:after="0" w:line="480" w:lineRule="auto"/>
        <w:ind w:left="0" w:firstLine="709"/>
        <w:jc w:val="both"/>
        <w:rPr>
          <w:rFonts w:ascii="Times New Roman" w:hAnsi="Times New Roman" w:cs="Times New Roman"/>
          <w:sz w:val="24"/>
          <w:szCs w:val="24"/>
          <w:lang w:val="en-US"/>
        </w:rPr>
      </w:pPr>
    </w:p>
    <w:p w:rsidR="00727FC9" w:rsidRDefault="00727FC9" w:rsidP="00727FC9">
      <w:pPr>
        <w:pStyle w:val="ListParagraph"/>
        <w:tabs>
          <w:tab w:val="left" w:pos="340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727FC9" w:rsidRDefault="00727FC9" w:rsidP="00727FC9">
      <w:pPr>
        <w:pStyle w:val="ListParagraph"/>
        <w:tabs>
          <w:tab w:val="left" w:pos="3402"/>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K</w:t>
      </w:r>
      <w:r>
        <w:rPr>
          <w:rFonts w:ascii="Times New Roman" w:hAnsi="Times New Roman" w:cs="Times New Roman"/>
          <w:sz w:val="24"/>
          <w:szCs w:val="24"/>
          <w:vertAlign w:val="subscript"/>
        </w:rPr>
        <w:t xml:space="preserve">1.2 </w:t>
      </w:r>
      <w:r>
        <w:rPr>
          <w:rFonts w:ascii="Times New Roman" w:hAnsi="Times New Roman" w:cs="Times New Roman"/>
          <w:sz w:val="24"/>
          <w:szCs w:val="24"/>
        </w:rPr>
        <w:t>= Basis penambahan dan perkalian</w:t>
      </w:r>
    </w:p>
    <w:p w:rsidR="00727FC9" w:rsidRPr="00A14871"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Pr>
          <w:rFonts w:ascii="Times New Roman" w:hAnsi="Times New Roman" w:cs="Times New Roman"/>
          <w:sz w:val="24"/>
          <w:szCs w:val="24"/>
        </w:rPr>
        <w:t xml:space="preserve"> </w:t>
      </w:r>
      <w:r w:rsidRPr="00A14871">
        <w:rPr>
          <w:rFonts w:ascii="Times New Roman" w:hAnsi="Times New Roman" w:cs="Times New Roman"/>
          <w:sz w:val="24"/>
        </w:rPr>
        <w:t>P</w:t>
      </w:r>
      <w:r w:rsidRPr="00A14871">
        <w:rPr>
          <w:rFonts w:ascii="Times New Roman" w:hAnsi="Times New Roman" w:cs="Times New Roman"/>
          <w:sz w:val="24"/>
          <w:vertAlign w:val="subscript"/>
        </w:rPr>
        <w:t>1</w:t>
      </w:r>
      <w:r w:rsidRPr="00A14871">
        <w:rPr>
          <w:rFonts w:ascii="Times New Roman" w:hAnsi="Times New Roman" w:cs="Times New Roman"/>
          <w:sz w:val="24"/>
        </w:rPr>
        <w:t xml:space="preserve"> = Nilai puluhan (jari tangan kiri yang terbuka)</w:t>
      </w:r>
    </w:p>
    <w:p w:rsidR="00727FC9" w:rsidRPr="00A14871"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sidRPr="00A14871">
        <w:rPr>
          <w:rFonts w:ascii="Times New Roman" w:hAnsi="Times New Roman" w:cs="Times New Roman"/>
          <w:sz w:val="24"/>
        </w:rPr>
        <w:t xml:space="preserve"> P</w:t>
      </w:r>
      <w:r w:rsidRPr="00A14871">
        <w:rPr>
          <w:rFonts w:ascii="Times New Roman" w:hAnsi="Times New Roman" w:cs="Times New Roman"/>
          <w:sz w:val="24"/>
          <w:vertAlign w:val="subscript"/>
        </w:rPr>
        <w:t>2</w:t>
      </w:r>
      <w:r>
        <w:rPr>
          <w:rFonts w:ascii="Times New Roman" w:hAnsi="Times New Roman" w:cs="Times New Roman"/>
          <w:sz w:val="24"/>
        </w:rPr>
        <w:t xml:space="preserve"> = Nilai puluhan (jari tangan yang terbuka)</w:t>
      </w:r>
    </w:p>
    <w:p w:rsidR="00727FC9" w:rsidRPr="006C52F2"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sidRPr="00A14871">
        <w:rPr>
          <w:rFonts w:ascii="Times New Roman" w:hAnsi="Times New Roman" w:cs="Times New Roman"/>
          <w:sz w:val="24"/>
          <w:vertAlign w:val="subscript"/>
        </w:rPr>
        <w:t xml:space="preserve"> </w:t>
      </w:r>
      <w:r w:rsidRPr="00A14871">
        <w:rPr>
          <w:rFonts w:ascii="Times New Roman" w:hAnsi="Times New Roman" w:cs="Times New Roman"/>
          <w:sz w:val="24"/>
        </w:rPr>
        <w:t>S</w:t>
      </w:r>
      <w:r w:rsidRPr="00A14871">
        <w:rPr>
          <w:rFonts w:ascii="Times New Roman" w:hAnsi="Times New Roman" w:cs="Times New Roman"/>
          <w:sz w:val="24"/>
          <w:vertAlign w:val="subscript"/>
        </w:rPr>
        <w:t>1</w:t>
      </w:r>
      <w:r>
        <w:rPr>
          <w:rFonts w:ascii="Times New Roman" w:hAnsi="Times New Roman" w:cs="Times New Roman"/>
          <w:sz w:val="24"/>
        </w:rPr>
        <w:t xml:space="preserve"> = Nilai satuan (jari tangan kiri yang tertutup)</w:t>
      </w:r>
    </w:p>
    <w:p w:rsidR="00727FC9"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sidRPr="00A14871">
        <w:rPr>
          <w:rFonts w:ascii="Times New Roman" w:hAnsi="Times New Roman" w:cs="Times New Roman"/>
          <w:sz w:val="24"/>
        </w:rPr>
        <w:t xml:space="preserve"> S</w:t>
      </w:r>
      <w:r w:rsidRPr="00A14871">
        <w:rPr>
          <w:rFonts w:ascii="Times New Roman" w:hAnsi="Times New Roman" w:cs="Times New Roman"/>
          <w:sz w:val="24"/>
          <w:vertAlign w:val="subscript"/>
        </w:rPr>
        <w:t>2</w:t>
      </w:r>
      <w:r>
        <w:rPr>
          <w:rFonts w:ascii="Times New Roman" w:hAnsi="Times New Roman" w:cs="Times New Roman"/>
          <w:sz w:val="24"/>
        </w:rPr>
        <w:t xml:space="preserve"> =</w:t>
      </w:r>
      <w:r>
        <w:rPr>
          <w:rFonts w:ascii="Times New Roman" w:hAnsi="Times New Roman" w:cs="Times New Roman"/>
          <w:sz w:val="24"/>
          <w:vertAlign w:val="subscript"/>
        </w:rPr>
        <w:t xml:space="preserve"> </w:t>
      </w:r>
      <w:r>
        <w:rPr>
          <w:rFonts w:ascii="Times New Roman" w:hAnsi="Times New Roman" w:cs="Times New Roman"/>
          <w:sz w:val="24"/>
        </w:rPr>
        <w:t>Nilai satuan (jari tangan kanan yang tertutup)</w:t>
      </w:r>
    </w:p>
    <w:p w:rsidR="00727FC9" w:rsidRPr="00315B8A"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Berikut ini penyajian rumus untuk kombinasi perkalian berdasarkan kelompok bilangan.</w:t>
      </w:r>
    </w:p>
    <w:p w:rsidR="00D62254" w:rsidRDefault="00D62254" w:rsidP="00727FC9">
      <w:pPr>
        <w:tabs>
          <w:tab w:val="left" w:pos="3402"/>
        </w:tabs>
        <w:spacing w:after="0" w:line="480" w:lineRule="auto"/>
        <w:jc w:val="center"/>
        <w:rPr>
          <w:rFonts w:ascii="Times New Roman" w:hAnsi="Times New Roman" w:cs="Times New Roman"/>
          <w:sz w:val="24"/>
        </w:rPr>
      </w:pPr>
    </w:p>
    <w:p w:rsidR="00727FC9" w:rsidRPr="000C2117" w:rsidRDefault="00673779" w:rsidP="00D62254">
      <w:pPr>
        <w:tabs>
          <w:tab w:val="left" w:pos="3402"/>
        </w:tabs>
        <w:spacing w:after="0" w:line="240" w:lineRule="auto"/>
        <w:jc w:val="center"/>
        <w:rPr>
          <w:rFonts w:ascii="Times New Roman" w:hAnsi="Times New Roman" w:cs="Times New Roman"/>
          <w:sz w:val="24"/>
        </w:rPr>
      </w:pPr>
      <w:r>
        <w:rPr>
          <w:rFonts w:ascii="Times New Roman" w:hAnsi="Times New Roman" w:cs="Times New Roman"/>
          <w:sz w:val="24"/>
          <w:lang w:val="en-US"/>
        </w:rPr>
        <w:lastRenderedPageBreak/>
        <w:t xml:space="preserve">    </w:t>
      </w:r>
      <w:r w:rsidR="00727FC9">
        <w:rPr>
          <w:rFonts w:ascii="Times New Roman" w:hAnsi="Times New Roman" w:cs="Times New Roman"/>
          <w:sz w:val="24"/>
        </w:rPr>
        <w:t>Tabel 2.2 Tabel Rumus kombinasi perkalian jarimatika</w:t>
      </w:r>
    </w:p>
    <w:tbl>
      <w:tblPr>
        <w:tblStyle w:val="TableGrid"/>
        <w:tblW w:w="0" w:type="auto"/>
        <w:tblInd w:w="1677" w:type="dxa"/>
        <w:tblLook w:val="04A0"/>
      </w:tblPr>
      <w:tblGrid>
        <w:gridCol w:w="1242"/>
        <w:gridCol w:w="1134"/>
        <w:gridCol w:w="3285"/>
      </w:tblGrid>
      <w:tr w:rsidR="00727FC9" w:rsidTr="00B21597">
        <w:tc>
          <w:tcPr>
            <w:tcW w:w="1242" w:type="dxa"/>
          </w:tcPr>
          <w:p w:rsidR="00727FC9" w:rsidRDefault="00445388" w:rsidP="00B21597">
            <w:pPr>
              <w:pStyle w:val="ListParagraph"/>
              <w:tabs>
                <w:tab w:val="left" w:pos="0"/>
              </w:tabs>
              <w:spacing w:line="480" w:lineRule="auto"/>
              <w:ind w:left="0"/>
              <w:jc w:val="both"/>
              <w:rPr>
                <w:rFonts w:ascii="Times New Roman" w:hAnsi="Times New Roman" w:cs="Times New Roman"/>
                <w:sz w:val="24"/>
              </w:rPr>
            </w:pPr>
            <w:r>
              <w:rPr>
                <w:rFonts w:ascii="Times New Roman" w:hAnsi="Times New Roman" w:cs="Times New Roman"/>
                <w:sz w:val="24"/>
              </w:rPr>
              <w:t>K</w:t>
            </w:r>
            <w:r w:rsidR="00727FC9">
              <w:rPr>
                <w:rFonts w:ascii="Times New Roman" w:hAnsi="Times New Roman" w:cs="Times New Roman"/>
                <w:sz w:val="24"/>
              </w:rPr>
              <w:t>elompok</w:t>
            </w:r>
          </w:p>
        </w:tc>
        <w:tc>
          <w:tcPr>
            <w:tcW w:w="1134" w:type="dxa"/>
          </w:tcPr>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Bilangan</w:t>
            </w:r>
          </w:p>
        </w:tc>
        <w:tc>
          <w:tcPr>
            <w:tcW w:w="3285" w:type="dxa"/>
          </w:tcPr>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Formula</w:t>
            </w:r>
          </w:p>
        </w:tc>
      </w:tr>
      <w:tr w:rsidR="00727FC9" w:rsidTr="00B21597">
        <w:tc>
          <w:tcPr>
            <w:tcW w:w="1242" w:type="dxa"/>
          </w:tcPr>
          <w:p w:rsidR="00727FC9" w:rsidRDefault="00727FC9" w:rsidP="00B21597">
            <w:pPr>
              <w:pStyle w:val="ListParagraph"/>
              <w:tabs>
                <w:tab w:val="left" w:pos="3402"/>
              </w:tabs>
              <w:spacing w:line="480" w:lineRule="auto"/>
              <w:ind w:left="0" w:firstLine="709"/>
              <w:jc w:val="both"/>
              <w:rPr>
                <w:rFonts w:ascii="Times New Roman" w:hAnsi="Times New Roman" w:cs="Times New Roman"/>
                <w:sz w:val="24"/>
              </w:rPr>
            </w:pP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1</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2</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3</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4</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5</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6</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7</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8</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9</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10</w:t>
            </w:r>
          </w:p>
        </w:tc>
        <w:tc>
          <w:tcPr>
            <w:tcW w:w="1134" w:type="dxa"/>
          </w:tcPr>
          <w:p w:rsidR="00727FC9" w:rsidRDefault="00727FC9" w:rsidP="00B21597">
            <w:pPr>
              <w:pStyle w:val="ListParagraph"/>
              <w:tabs>
                <w:tab w:val="left" w:pos="0"/>
              </w:tabs>
              <w:spacing w:line="480" w:lineRule="auto"/>
              <w:ind w:left="0"/>
              <w:jc w:val="center"/>
              <w:rPr>
                <w:rFonts w:ascii="Times New Roman" w:hAnsi="Times New Roman" w:cs="Times New Roman"/>
                <w:sz w:val="24"/>
              </w:rPr>
            </w:pP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6 – 10</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11 – 15</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16 – 20</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21 – 25</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26 – 30</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31 – 35</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36 – 40</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41 – 45</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46 – 50</w:t>
            </w:r>
          </w:p>
          <w:p w:rsidR="00727FC9" w:rsidRDefault="00727FC9" w:rsidP="00B21597">
            <w:pPr>
              <w:pStyle w:val="ListParagraph"/>
              <w:tabs>
                <w:tab w:val="left" w:pos="0"/>
              </w:tabs>
              <w:spacing w:line="480" w:lineRule="auto"/>
              <w:ind w:left="0"/>
              <w:jc w:val="center"/>
              <w:rPr>
                <w:rFonts w:ascii="Times New Roman" w:hAnsi="Times New Roman" w:cs="Times New Roman"/>
                <w:sz w:val="24"/>
              </w:rPr>
            </w:pPr>
            <w:r>
              <w:rPr>
                <w:rFonts w:ascii="Times New Roman" w:hAnsi="Times New Roman" w:cs="Times New Roman"/>
                <w:sz w:val="24"/>
              </w:rPr>
              <w:t>51 - 55</w:t>
            </w:r>
          </w:p>
        </w:tc>
        <w:tc>
          <w:tcPr>
            <w:tcW w:w="3285" w:type="dxa"/>
          </w:tcPr>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K + (P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 xml:space="preserve">1 </w:t>
            </w:r>
            <w:r>
              <w:rPr>
                <w:rFonts w:ascii="Times New Roman" w:hAnsi="Times New Roman" w:cs="Times New Roman"/>
                <w:sz w:val="24"/>
              </w:rPr>
              <w:t>x S</w:t>
            </w:r>
            <w:r>
              <w:rPr>
                <w:rFonts w:ascii="Times New Roman" w:hAnsi="Times New Roman" w:cs="Times New Roman"/>
                <w:sz w:val="24"/>
                <w:vertAlign w:val="subscript"/>
              </w:rPr>
              <w:t>2</w:t>
            </w:r>
            <w:r>
              <w:rPr>
                <w:rFonts w:ascii="Times New Roman" w:hAnsi="Times New Roman" w:cs="Times New Roman"/>
                <w:sz w:val="24"/>
              </w:rPr>
              <w:t>)</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100 + (P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200 + 2(P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400</w:t>
            </w:r>
            <w:r w:rsidR="00445388">
              <w:rPr>
                <w:rFonts w:ascii="Times New Roman" w:hAnsi="Times New Roman" w:cs="Times New Roman"/>
                <w:sz w:val="24"/>
              </w:rPr>
              <w:t xml:space="preserve"> </w:t>
            </w:r>
            <w:r>
              <w:rPr>
                <w:rFonts w:ascii="Times New Roman" w:hAnsi="Times New Roman" w:cs="Times New Roman"/>
                <w:sz w:val="24"/>
              </w:rPr>
              <w:t>+ 2(P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600</w:t>
            </w:r>
            <w:r w:rsidR="00445388">
              <w:rPr>
                <w:rFonts w:ascii="Times New Roman" w:hAnsi="Times New Roman" w:cs="Times New Roman"/>
                <w:sz w:val="24"/>
              </w:rPr>
              <w:t xml:space="preserve"> </w:t>
            </w:r>
            <w:r>
              <w:rPr>
                <w:rFonts w:ascii="Times New Roman" w:hAnsi="Times New Roman" w:cs="Times New Roman"/>
                <w:sz w:val="24"/>
              </w:rPr>
              <w:t>+</w:t>
            </w:r>
            <w:r w:rsidR="00445388">
              <w:rPr>
                <w:rFonts w:ascii="Times New Roman" w:hAnsi="Times New Roman" w:cs="Times New Roman"/>
                <w:sz w:val="24"/>
              </w:rPr>
              <w:t xml:space="preserve"> </w:t>
            </w:r>
            <w:r>
              <w:rPr>
                <w:rFonts w:ascii="Times New Roman" w:hAnsi="Times New Roman" w:cs="Times New Roman"/>
                <w:sz w:val="24"/>
              </w:rPr>
              <w:t>3 (P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900</w:t>
            </w:r>
            <w:r w:rsidR="00445388">
              <w:rPr>
                <w:rFonts w:ascii="Times New Roman" w:hAnsi="Times New Roman" w:cs="Times New Roman"/>
                <w:sz w:val="24"/>
              </w:rPr>
              <w:t xml:space="preserve"> </w:t>
            </w:r>
            <w:r>
              <w:rPr>
                <w:rFonts w:ascii="Times New Roman" w:hAnsi="Times New Roman" w:cs="Times New Roman"/>
                <w:sz w:val="24"/>
              </w:rPr>
              <w:t>+</w:t>
            </w:r>
            <w:r w:rsidR="00445388">
              <w:rPr>
                <w:rFonts w:ascii="Times New Roman" w:hAnsi="Times New Roman" w:cs="Times New Roman"/>
                <w:sz w:val="24"/>
              </w:rPr>
              <w:t xml:space="preserve"> </w:t>
            </w:r>
            <w:r>
              <w:rPr>
                <w:rFonts w:ascii="Times New Roman" w:hAnsi="Times New Roman" w:cs="Times New Roman"/>
                <w:sz w:val="24"/>
              </w:rPr>
              <w:t>3 (P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1200</w:t>
            </w:r>
            <w:r w:rsidR="00445388">
              <w:rPr>
                <w:rFonts w:ascii="Times New Roman" w:hAnsi="Times New Roman" w:cs="Times New Roman"/>
                <w:sz w:val="24"/>
              </w:rPr>
              <w:t xml:space="preserve"> </w:t>
            </w:r>
            <w:r>
              <w:rPr>
                <w:rFonts w:ascii="Times New Roman" w:hAnsi="Times New Roman" w:cs="Times New Roman"/>
                <w:sz w:val="24"/>
              </w:rPr>
              <w:t>+</w:t>
            </w:r>
            <w:r w:rsidR="00445388">
              <w:rPr>
                <w:rFonts w:ascii="Times New Roman" w:hAnsi="Times New Roman" w:cs="Times New Roman"/>
                <w:sz w:val="24"/>
              </w:rPr>
              <w:t xml:space="preserve"> </w:t>
            </w:r>
            <w:r>
              <w:rPr>
                <w:rFonts w:ascii="Times New Roman" w:hAnsi="Times New Roman" w:cs="Times New Roman"/>
                <w:sz w:val="24"/>
              </w:rPr>
              <w:t>4 (P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 xml:space="preserve">1 </w:t>
            </w:r>
            <w:r>
              <w:rPr>
                <w:rFonts w:ascii="Times New Roman" w:hAnsi="Times New Roman" w:cs="Times New Roman"/>
                <w:sz w:val="24"/>
              </w:rPr>
              <w:t>x S</w:t>
            </w:r>
            <w:r>
              <w:rPr>
                <w:rFonts w:ascii="Times New Roman" w:hAnsi="Times New Roman" w:cs="Times New Roman"/>
                <w:sz w:val="24"/>
                <w:vertAlign w:val="subscript"/>
              </w:rPr>
              <w:t>2</w:t>
            </w:r>
            <w:r>
              <w:rPr>
                <w:rFonts w:ascii="Times New Roman" w:hAnsi="Times New Roman" w:cs="Times New Roman"/>
                <w:sz w:val="24"/>
              </w:rPr>
              <w:t xml:space="preserve">) </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1600</w:t>
            </w:r>
            <w:r w:rsidR="00445388">
              <w:rPr>
                <w:rFonts w:ascii="Times New Roman" w:hAnsi="Times New Roman" w:cs="Times New Roman"/>
                <w:sz w:val="24"/>
              </w:rPr>
              <w:t xml:space="preserve"> </w:t>
            </w:r>
            <w:r>
              <w:rPr>
                <w:rFonts w:ascii="Times New Roman" w:hAnsi="Times New Roman" w:cs="Times New Roman"/>
                <w:sz w:val="24"/>
              </w:rPr>
              <w:t>+</w:t>
            </w:r>
            <w:r w:rsidR="00445388">
              <w:rPr>
                <w:rFonts w:ascii="Times New Roman" w:hAnsi="Times New Roman" w:cs="Times New Roman"/>
                <w:sz w:val="24"/>
              </w:rPr>
              <w:t xml:space="preserve"> </w:t>
            </w:r>
            <w:r>
              <w:rPr>
                <w:rFonts w:ascii="Times New Roman" w:hAnsi="Times New Roman" w:cs="Times New Roman"/>
                <w:sz w:val="24"/>
              </w:rPr>
              <w:t>4 (P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 xml:space="preserve">) </w:t>
            </w:r>
          </w:p>
          <w:p w:rsidR="00727FC9"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2000</w:t>
            </w:r>
            <w:r w:rsidR="00445388">
              <w:rPr>
                <w:rFonts w:ascii="Times New Roman" w:hAnsi="Times New Roman" w:cs="Times New Roman"/>
                <w:sz w:val="24"/>
              </w:rPr>
              <w:t xml:space="preserve"> </w:t>
            </w:r>
            <w:r>
              <w:rPr>
                <w:rFonts w:ascii="Times New Roman" w:hAnsi="Times New Roman" w:cs="Times New Roman"/>
                <w:sz w:val="24"/>
              </w:rPr>
              <w:t>+</w:t>
            </w:r>
            <w:r w:rsidR="00445388">
              <w:rPr>
                <w:rFonts w:ascii="Times New Roman" w:hAnsi="Times New Roman" w:cs="Times New Roman"/>
                <w:sz w:val="24"/>
              </w:rPr>
              <w:t xml:space="preserve"> </w:t>
            </w:r>
            <w:r>
              <w:rPr>
                <w:rFonts w:ascii="Times New Roman" w:hAnsi="Times New Roman" w:cs="Times New Roman"/>
                <w:sz w:val="24"/>
              </w:rPr>
              <w:t>5 (P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 xml:space="preserve">) </w:t>
            </w:r>
          </w:p>
          <w:p w:rsidR="00727FC9" w:rsidRPr="00A66A3C" w:rsidRDefault="00727FC9" w:rsidP="00B21597">
            <w:pPr>
              <w:pStyle w:val="ListParagraph"/>
              <w:tabs>
                <w:tab w:val="left" w:pos="0"/>
              </w:tabs>
              <w:spacing w:line="480" w:lineRule="auto"/>
              <w:ind w:left="0"/>
              <w:jc w:val="right"/>
              <w:rPr>
                <w:rFonts w:ascii="Times New Roman" w:hAnsi="Times New Roman" w:cs="Times New Roman"/>
                <w:sz w:val="24"/>
              </w:rPr>
            </w:pPr>
            <w:r>
              <w:rPr>
                <w:rFonts w:ascii="Times New Roman" w:hAnsi="Times New Roman" w:cs="Times New Roman"/>
                <w:sz w:val="24"/>
              </w:rPr>
              <w:t>2500</w:t>
            </w:r>
            <w:r w:rsidR="00445388">
              <w:rPr>
                <w:rFonts w:ascii="Times New Roman" w:hAnsi="Times New Roman" w:cs="Times New Roman"/>
                <w:sz w:val="24"/>
              </w:rPr>
              <w:t xml:space="preserve"> </w:t>
            </w:r>
            <w:r>
              <w:rPr>
                <w:rFonts w:ascii="Times New Roman" w:hAnsi="Times New Roman" w:cs="Times New Roman"/>
                <w:sz w:val="24"/>
              </w:rPr>
              <w:t>+</w:t>
            </w:r>
            <w:r w:rsidR="00445388">
              <w:rPr>
                <w:rFonts w:ascii="Times New Roman" w:hAnsi="Times New Roman" w:cs="Times New Roman"/>
                <w:sz w:val="24"/>
              </w:rPr>
              <w:t xml:space="preserve"> </w:t>
            </w:r>
            <w:r>
              <w:rPr>
                <w:rFonts w:ascii="Times New Roman" w:hAnsi="Times New Roman" w:cs="Times New Roman"/>
                <w:sz w:val="24"/>
              </w:rPr>
              <w:t>5 (P</w:t>
            </w:r>
            <w:r>
              <w:rPr>
                <w:rFonts w:ascii="Times New Roman" w:hAnsi="Times New Roman" w:cs="Times New Roman"/>
                <w:sz w:val="24"/>
                <w:vertAlign w:val="subscript"/>
              </w:rPr>
              <w:t xml:space="preserve">1 </w:t>
            </w:r>
            <w:r>
              <w:rPr>
                <w:rFonts w:ascii="Times New Roman" w:hAnsi="Times New Roman" w:cs="Times New Roman"/>
                <w:sz w:val="24"/>
              </w:rPr>
              <w:t>+ P</w:t>
            </w:r>
            <w:r>
              <w:rPr>
                <w:rFonts w:ascii="Times New Roman" w:hAnsi="Times New Roman" w:cs="Times New Roman"/>
                <w:sz w:val="24"/>
                <w:vertAlign w:val="subscript"/>
              </w:rPr>
              <w:t>2</w:t>
            </w:r>
            <w:r>
              <w:rPr>
                <w:rFonts w:ascii="Times New Roman" w:hAnsi="Times New Roman" w:cs="Times New Roman"/>
                <w:sz w:val="24"/>
              </w:rPr>
              <w:t>) + (S</w:t>
            </w:r>
            <w:r>
              <w:rPr>
                <w:rFonts w:ascii="Times New Roman" w:hAnsi="Times New Roman" w:cs="Times New Roman"/>
                <w:sz w:val="24"/>
                <w:vertAlign w:val="subscript"/>
              </w:rPr>
              <w:t>1</w:t>
            </w:r>
            <w:r>
              <w:rPr>
                <w:rFonts w:ascii="Times New Roman" w:hAnsi="Times New Roman" w:cs="Times New Roman"/>
                <w:sz w:val="24"/>
              </w:rPr>
              <w:t xml:space="preserve"> x S</w:t>
            </w:r>
            <w:r>
              <w:rPr>
                <w:rFonts w:ascii="Times New Roman" w:hAnsi="Times New Roman" w:cs="Times New Roman"/>
                <w:sz w:val="24"/>
                <w:vertAlign w:val="subscript"/>
              </w:rPr>
              <w:t>2</w:t>
            </w:r>
            <w:r>
              <w:rPr>
                <w:rFonts w:ascii="Times New Roman" w:hAnsi="Times New Roman" w:cs="Times New Roman"/>
                <w:sz w:val="24"/>
              </w:rPr>
              <w:t xml:space="preserve">)  </w:t>
            </w:r>
          </w:p>
        </w:tc>
      </w:tr>
    </w:tbl>
    <w:p w:rsidR="00727FC9" w:rsidRPr="005113EE" w:rsidRDefault="00727FC9" w:rsidP="00727FC9">
      <w:pPr>
        <w:tabs>
          <w:tab w:val="left" w:pos="709"/>
        </w:tabs>
        <w:spacing w:after="0" w:line="480" w:lineRule="auto"/>
        <w:jc w:val="both"/>
        <w:rPr>
          <w:rFonts w:ascii="Times New Roman" w:hAnsi="Times New Roman" w:cs="Times New Roman"/>
          <w:sz w:val="24"/>
          <w:lang w:val="en-US"/>
        </w:rPr>
      </w:pPr>
      <w:r>
        <w:rPr>
          <w:rFonts w:ascii="Times New Roman" w:hAnsi="Times New Roman" w:cs="Times New Roman"/>
          <w:sz w:val="24"/>
        </w:rPr>
        <w:tab/>
      </w:r>
      <w:r w:rsidR="005113EE">
        <w:rPr>
          <w:rFonts w:ascii="Times New Roman" w:hAnsi="Times New Roman" w:cs="Times New Roman"/>
          <w:sz w:val="24"/>
          <w:lang w:val="en-US"/>
        </w:rPr>
        <w:tab/>
      </w:r>
      <w:r w:rsidR="005113EE">
        <w:rPr>
          <w:rFonts w:ascii="Times New Roman" w:hAnsi="Times New Roman" w:cs="Times New Roman"/>
          <w:sz w:val="24"/>
          <w:lang w:val="en-US"/>
        </w:rPr>
        <w:tab/>
        <w:t xml:space="preserve">  Sumber: Prasetyono, 2008</w:t>
      </w:r>
    </w:p>
    <w:p w:rsidR="00727FC9" w:rsidRPr="00934AC9" w:rsidRDefault="00727FC9" w:rsidP="00727FC9">
      <w:pPr>
        <w:tabs>
          <w:tab w:val="left" w:pos="709"/>
        </w:tabs>
        <w:spacing w:after="0" w:line="480" w:lineRule="auto"/>
        <w:jc w:val="both"/>
        <w:rPr>
          <w:rFonts w:ascii="Times New Roman" w:hAnsi="Times New Roman" w:cs="Times New Roman"/>
          <w:sz w:val="24"/>
        </w:rPr>
      </w:pPr>
      <w:r w:rsidRPr="00934AC9">
        <w:rPr>
          <w:rFonts w:ascii="Times New Roman" w:hAnsi="Times New Roman" w:cs="Times New Roman"/>
          <w:sz w:val="24"/>
        </w:rPr>
        <w:t>Catatan:</w:t>
      </w:r>
    </w:p>
    <w:p w:rsidR="00727FC9" w:rsidRDefault="00727FC9" w:rsidP="00727FC9">
      <w:pPr>
        <w:pStyle w:val="ListParagraph"/>
        <w:numPr>
          <w:ilvl w:val="0"/>
          <w:numId w:val="24"/>
        </w:numPr>
        <w:tabs>
          <w:tab w:val="left" w:pos="567"/>
        </w:tabs>
        <w:spacing w:after="0" w:line="480" w:lineRule="auto"/>
        <w:ind w:left="426" w:hanging="284"/>
        <w:jc w:val="both"/>
        <w:rPr>
          <w:rFonts w:ascii="Times New Roman" w:hAnsi="Times New Roman" w:cs="Times New Roman"/>
          <w:sz w:val="24"/>
        </w:rPr>
      </w:pPr>
      <w:r>
        <w:rPr>
          <w:rFonts w:ascii="Times New Roman" w:hAnsi="Times New Roman" w:cs="Times New Roman"/>
          <w:sz w:val="24"/>
        </w:rPr>
        <w:t xml:space="preserve"> Jika basis (kelompok) perkaliannya ganjil:</w:t>
      </w:r>
    </w:p>
    <w:p w:rsidR="00727FC9" w:rsidRDefault="00727FC9" w:rsidP="00727FC9">
      <w:pPr>
        <w:pStyle w:val="ListParagraph"/>
        <w:numPr>
          <w:ilvl w:val="0"/>
          <w:numId w:val="23"/>
        </w:numPr>
        <w:tabs>
          <w:tab w:val="left" w:pos="426"/>
        </w:tabs>
        <w:spacing w:after="0" w:line="480" w:lineRule="auto"/>
        <w:ind w:left="426" w:hanging="142"/>
        <w:jc w:val="both"/>
        <w:rPr>
          <w:rFonts w:ascii="Times New Roman" w:hAnsi="Times New Roman" w:cs="Times New Roman"/>
          <w:sz w:val="24"/>
        </w:rPr>
      </w:pPr>
      <w:r>
        <w:rPr>
          <w:rFonts w:ascii="Times New Roman" w:hAnsi="Times New Roman" w:cs="Times New Roman"/>
          <w:sz w:val="24"/>
        </w:rPr>
        <w:t>Untuk puluhan gunakan jari yang berdiri lalu dijumlahkan.</w:t>
      </w:r>
    </w:p>
    <w:p w:rsidR="00727FC9" w:rsidRDefault="00727FC9" w:rsidP="00727FC9">
      <w:pPr>
        <w:pStyle w:val="ListParagraph"/>
        <w:numPr>
          <w:ilvl w:val="0"/>
          <w:numId w:val="23"/>
        </w:numPr>
        <w:tabs>
          <w:tab w:val="left" w:pos="426"/>
        </w:tabs>
        <w:spacing w:after="0" w:line="480" w:lineRule="auto"/>
        <w:ind w:left="426" w:hanging="142"/>
        <w:jc w:val="both"/>
        <w:rPr>
          <w:rFonts w:ascii="Times New Roman" w:hAnsi="Times New Roman" w:cs="Times New Roman"/>
          <w:sz w:val="24"/>
        </w:rPr>
      </w:pPr>
      <w:r w:rsidRPr="00B91475">
        <w:rPr>
          <w:rFonts w:ascii="Times New Roman" w:hAnsi="Times New Roman" w:cs="Times New Roman"/>
          <w:sz w:val="24"/>
        </w:rPr>
        <w:t>Untuk satuan juga menggunakan jari yang berdiri lalu dikalikan.</w:t>
      </w:r>
    </w:p>
    <w:p w:rsidR="00727FC9" w:rsidRPr="008949D4" w:rsidRDefault="00727FC9" w:rsidP="00727FC9">
      <w:pPr>
        <w:pStyle w:val="ListParagraph"/>
        <w:numPr>
          <w:ilvl w:val="0"/>
          <w:numId w:val="23"/>
        </w:numPr>
        <w:tabs>
          <w:tab w:val="left" w:pos="426"/>
        </w:tabs>
        <w:spacing w:after="0" w:line="480" w:lineRule="auto"/>
        <w:ind w:left="426" w:hanging="142"/>
        <w:jc w:val="both"/>
        <w:rPr>
          <w:rFonts w:ascii="Times New Roman" w:hAnsi="Times New Roman" w:cs="Times New Roman"/>
          <w:sz w:val="24"/>
        </w:rPr>
      </w:pPr>
      <w:r w:rsidRPr="00B91475">
        <w:rPr>
          <w:rFonts w:ascii="Times New Roman" w:hAnsi="Times New Roman" w:cs="Times New Roman"/>
          <w:sz w:val="24"/>
        </w:rPr>
        <w:t>Jari yang dilipat tidak dipakai.</w:t>
      </w:r>
    </w:p>
    <w:p w:rsidR="00727FC9" w:rsidRDefault="00727FC9" w:rsidP="00727FC9">
      <w:pPr>
        <w:pStyle w:val="ListParagraph"/>
        <w:numPr>
          <w:ilvl w:val="0"/>
          <w:numId w:val="24"/>
        </w:numPr>
        <w:tabs>
          <w:tab w:val="left" w:pos="567"/>
        </w:tabs>
        <w:spacing w:after="0" w:line="480" w:lineRule="auto"/>
        <w:ind w:left="426" w:hanging="284"/>
        <w:jc w:val="both"/>
        <w:rPr>
          <w:rFonts w:ascii="Times New Roman" w:hAnsi="Times New Roman" w:cs="Times New Roman"/>
          <w:sz w:val="24"/>
        </w:rPr>
      </w:pPr>
      <w:r>
        <w:rPr>
          <w:rFonts w:ascii="Times New Roman" w:hAnsi="Times New Roman" w:cs="Times New Roman"/>
          <w:sz w:val="24"/>
        </w:rPr>
        <w:t xml:space="preserve"> </w:t>
      </w:r>
      <w:r w:rsidRPr="000F3D87">
        <w:rPr>
          <w:rFonts w:ascii="Times New Roman" w:hAnsi="Times New Roman" w:cs="Times New Roman"/>
          <w:sz w:val="24"/>
        </w:rPr>
        <w:t>Jika</w:t>
      </w:r>
      <w:r>
        <w:rPr>
          <w:rFonts w:ascii="Times New Roman" w:hAnsi="Times New Roman" w:cs="Times New Roman"/>
          <w:sz w:val="24"/>
        </w:rPr>
        <w:t xml:space="preserve"> basis (kelompok) perkaliannya genap:</w:t>
      </w:r>
    </w:p>
    <w:p w:rsidR="00727FC9" w:rsidRDefault="00727FC9" w:rsidP="00727FC9">
      <w:pPr>
        <w:pStyle w:val="ListParagraph"/>
        <w:numPr>
          <w:ilvl w:val="0"/>
          <w:numId w:val="23"/>
        </w:numPr>
        <w:tabs>
          <w:tab w:val="left" w:pos="426"/>
        </w:tabs>
        <w:spacing w:after="0" w:line="480" w:lineRule="auto"/>
        <w:ind w:left="426" w:hanging="142"/>
        <w:jc w:val="both"/>
        <w:rPr>
          <w:rFonts w:ascii="Times New Roman" w:hAnsi="Times New Roman" w:cs="Times New Roman"/>
          <w:sz w:val="24"/>
        </w:rPr>
      </w:pPr>
      <w:r>
        <w:rPr>
          <w:rFonts w:ascii="Times New Roman" w:hAnsi="Times New Roman" w:cs="Times New Roman"/>
          <w:sz w:val="24"/>
        </w:rPr>
        <w:t>Untuk puluhan gunakan jari yang berdiri lalu dijumlahkan.</w:t>
      </w:r>
    </w:p>
    <w:p w:rsidR="00727FC9" w:rsidRPr="00E6320D" w:rsidRDefault="00727FC9" w:rsidP="00727FC9">
      <w:pPr>
        <w:pStyle w:val="ListParagraph"/>
        <w:numPr>
          <w:ilvl w:val="0"/>
          <w:numId w:val="23"/>
        </w:numPr>
        <w:tabs>
          <w:tab w:val="left" w:pos="426"/>
        </w:tabs>
        <w:spacing w:after="0" w:line="480" w:lineRule="auto"/>
        <w:ind w:left="426" w:hanging="142"/>
        <w:jc w:val="both"/>
        <w:rPr>
          <w:rFonts w:ascii="Times New Roman" w:hAnsi="Times New Roman" w:cs="Times New Roman"/>
          <w:sz w:val="24"/>
        </w:rPr>
      </w:pPr>
      <w:r w:rsidRPr="00B91475">
        <w:rPr>
          <w:rFonts w:ascii="Times New Roman" w:hAnsi="Times New Roman" w:cs="Times New Roman"/>
          <w:sz w:val="24"/>
        </w:rPr>
        <w:t>Untuk satuan gunakan jari yang dilipat lalu dikalikan.</w:t>
      </w:r>
    </w:p>
    <w:p w:rsidR="00727FC9" w:rsidRDefault="00727FC9" w:rsidP="00727FC9">
      <w:pPr>
        <w:pStyle w:val="ListParagraph"/>
        <w:tabs>
          <w:tab w:val="left" w:pos="3402"/>
        </w:tabs>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Contoh:</w:t>
      </w:r>
    </w:p>
    <w:p w:rsidR="00727FC9" w:rsidRPr="00654B64" w:rsidRDefault="00727FC9" w:rsidP="00727FC9">
      <w:pPr>
        <w:pStyle w:val="ListParagraph"/>
        <w:numPr>
          <w:ilvl w:val="0"/>
          <w:numId w:val="27"/>
        </w:numPr>
        <w:tabs>
          <w:tab w:val="left" w:pos="3402"/>
        </w:tabs>
        <w:spacing w:after="0" w:line="480" w:lineRule="auto"/>
        <w:jc w:val="both"/>
        <w:rPr>
          <w:rFonts w:ascii="Times New Roman" w:hAnsi="Times New Roman" w:cs="Times New Roman"/>
          <w:sz w:val="24"/>
        </w:rPr>
      </w:pPr>
      <w:r w:rsidRPr="00F66753">
        <w:rPr>
          <w:rFonts w:ascii="Times New Roman" w:hAnsi="Times New Roman" w:cs="Times New Roman"/>
          <w:sz w:val="24"/>
        </w:rPr>
        <w:t>9 x 8 = ….</w:t>
      </w:r>
    </w:p>
    <w:p w:rsidR="00727FC9" w:rsidRDefault="0032506D" w:rsidP="00727FC9">
      <w:pPr>
        <w:pStyle w:val="ListParagraph"/>
        <w:tabs>
          <w:tab w:val="left" w:pos="3402"/>
        </w:tabs>
        <w:spacing w:after="0" w:line="480" w:lineRule="auto"/>
        <w:ind w:left="1069"/>
        <w:jc w:val="both"/>
        <w:rPr>
          <w:rFonts w:ascii="Times New Roman" w:hAnsi="Times New Roman" w:cs="Times New Roman"/>
          <w:sz w:val="24"/>
        </w:rPr>
      </w:pPr>
      <w:r w:rsidRPr="0032506D">
        <w:rPr>
          <w:rFonts w:ascii="Times New Roman" w:hAnsi="Times New Roman" w:cs="Times New Roman"/>
          <w:noProof/>
          <w:sz w:val="28"/>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207.55pt;margin-top:5.05pt;width:18.65pt;height:58.15pt;rotation:17540600fd;z-index:251685888" adj=",11081" strokeweight="1.5pt"/>
        </w:pict>
      </w:r>
      <w:r>
        <w:rPr>
          <w:rFonts w:ascii="Times New Roman" w:hAnsi="Times New Roman" w:cs="Times New Roman"/>
          <w:noProof/>
          <w:sz w:val="24"/>
          <w:lang w:val="en-US"/>
        </w:rPr>
        <w:pict>
          <v:shape id="_x0000_s1048" type="#_x0000_t202" style="position:absolute;left:0;text-align:left;margin-left:153.3pt;margin-top:6.15pt;width:123.8pt;height:22.5pt;z-index:251667456" stroked="f">
            <v:fill opacity="0"/>
            <v:textbox style="mso-next-textbox:#_x0000_s1048">
              <w:txbxContent>
                <w:p w:rsidR="001571BA" w:rsidRPr="00DC6DB6" w:rsidRDefault="001571BA" w:rsidP="00727FC9">
                  <w:pPr>
                    <w:rPr>
                      <w:rFonts w:ascii="Times New Roman" w:hAnsi="Times New Roman" w:cs="Times New Roman"/>
                      <w:sz w:val="24"/>
                    </w:rPr>
                  </w:pPr>
                  <w:r w:rsidRPr="00DC6DB6">
                    <w:rPr>
                      <w:rFonts w:ascii="Times New Roman" w:hAnsi="Times New Roman" w:cs="Times New Roman"/>
                      <w:sz w:val="24"/>
                    </w:rPr>
                    <w:t>P</w:t>
                  </w:r>
                  <w:r w:rsidRPr="00DC6DB6">
                    <w:rPr>
                      <w:rFonts w:ascii="Times New Roman" w:hAnsi="Times New Roman" w:cs="Times New Roman"/>
                      <w:sz w:val="24"/>
                      <w:vertAlign w:val="subscript"/>
                    </w:rPr>
                    <w:t xml:space="preserve">1 </w:t>
                  </w:r>
                  <w:r w:rsidRPr="00DC6DB6">
                    <w:rPr>
                      <w:rFonts w:ascii="Times New Roman" w:hAnsi="Times New Roman" w:cs="Times New Roman"/>
                      <w:sz w:val="24"/>
                    </w:rPr>
                    <w:t>+ P</w:t>
                  </w:r>
                  <w:r w:rsidRPr="00DC6DB6">
                    <w:rPr>
                      <w:rFonts w:ascii="Times New Roman" w:hAnsi="Times New Roman" w:cs="Times New Roman"/>
                      <w:sz w:val="24"/>
                      <w:vertAlign w:val="subscript"/>
                    </w:rPr>
                    <w:t xml:space="preserve">2 </w:t>
                  </w:r>
                  <w:r w:rsidRPr="00DC6DB6">
                    <w:rPr>
                      <w:rFonts w:ascii="Times New Roman" w:hAnsi="Times New Roman" w:cs="Times New Roman"/>
                      <w:sz w:val="24"/>
                    </w:rPr>
                    <w:t>= 40 +30 = 70</w:t>
                  </w:r>
                </w:p>
              </w:txbxContent>
            </v:textbox>
          </v:shape>
        </w:pict>
      </w:r>
      <w:r w:rsidR="00727FC9">
        <w:rPr>
          <w:rFonts w:ascii="Times New Roman" w:hAnsi="Times New Roman" w:cs="Times New Roman"/>
          <w:sz w:val="24"/>
        </w:rPr>
        <w:t>Jawab:</w:t>
      </w:r>
    </w:p>
    <w:p w:rsidR="00727FC9" w:rsidRPr="00F66753" w:rsidRDefault="0032506D" w:rsidP="00727FC9">
      <w:pPr>
        <w:pStyle w:val="ListParagraph"/>
        <w:tabs>
          <w:tab w:val="left" w:pos="3402"/>
        </w:tabs>
        <w:spacing w:after="0" w:line="480" w:lineRule="auto"/>
        <w:ind w:left="1069"/>
        <w:jc w:val="both"/>
        <w:rPr>
          <w:rFonts w:ascii="Times New Roman" w:hAnsi="Times New Roman" w:cs="Times New Roman"/>
          <w:sz w:val="24"/>
        </w:rPr>
      </w:pPr>
      <w:r>
        <w:rPr>
          <w:rFonts w:ascii="Times New Roman" w:hAnsi="Times New Roman" w:cs="Times New Roman"/>
          <w:noProof/>
          <w:sz w:val="24"/>
          <w:lang w:val="en-US"/>
        </w:rPr>
        <w:pict>
          <v:shape id="_x0000_s1045" type="#_x0000_t202" style="position:absolute;left:0;text-align:left;margin-left:55.35pt;margin-top:14.4pt;width:90.4pt;height:22.5pt;z-index:251664384" stroked="f" strokecolor="black [3213]">
            <v:fill opacity="0"/>
            <v:textbox>
              <w:txbxContent>
                <w:p w:rsidR="001571BA" w:rsidRPr="00D8333D" w:rsidRDefault="001571BA" w:rsidP="00727FC9">
                  <w:pPr>
                    <w:rPr>
                      <w:rFonts w:ascii="Times New Roman" w:hAnsi="Times New Roman" w:cs="Times New Roman"/>
                      <w:sz w:val="24"/>
                    </w:rPr>
                  </w:pPr>
                  <w:r w:rsidRPr="00D8333D">
                    <w:rPr>
                      <w:rFonts w:ascii="Times New Roman" w:hAnsi="Times New Roman" w:cs="Times New Roman"/>
                      <w:sz w:val="24"/>
                    </w:rPr>
                    <w:t>P</w:t>
                  </w:r>
                  <w:r w:rsidRPr="00D8333D">
                    <w:rPr>
                      <w:rFonts w:ascii="Times New Roman" w:hAnsi="Times New Roman" w:cs="Times New Roman"/>
                      <w:sz w:val="24"/>
                      <w:vertAlign w:val="subscript"/>
                    </w:rPr>
                    <w:t xml:space="preserve">1 </w:t>
                  </w:r>
                  <w:r w:rsidRPr="00D8333D">
                    <w:rPr>
                      <w:rFonts w:ascii="Times New Roman" w:hAnsi="Times New Roman" w:cs="Times New Roman"/>
                      <w:sz w:val="24"/>
                    </w:rPr>
                    <w:t>= 4 puluhan</w:t>
                  </w:r>
                </w:p>
              </w:txbxContent>
            </v:textbox>
          </v:shape>
        </w:pict>
      </w:r>
      <w:r>
        <w:rPr>
          <w:rFonts w:ascii="Times New Roman" w:hAnsi="Times New Roman" w:cs="Times New Roman"/>
          <w:noProof/>
          <w:sz w:val="24"/>
          <w:lang w:val="en-US"/>
        </w:rPr>
        <w:pict>
          <v:shape id="_x0000_s1046" type="#_x0000_t202" style="position:absolute;left:0;text-align:left;margin-left:301.6pt;margin-top:3.15pt;width:97.25pt;height:22.5pt;z-index:251665408" stroked="f" strokecolor="black [3213]">
            <v:fill opacity="0"/>
            <v:textbox style="mso-next-textbox:#_x0000_s1046">
              <w:txbxContent>
                <w:p w:rsidR="001571BA" w:rsidRPr="00D8333D" w:rsidRDefault="001571BA" w:rsidP="00727FC9">
                  <w:pPr>
                    <w:rPr>
                      <w:rFonts w:ascii="Times New Roman" w:hAnsi="Times New Roman" w:cs="Times New Roman"/>
                      <w:sz w:val="24"/>
                    </w:rPr>
                  </w:pPr>
                  <w:r w:rsidRPr="00D8333D">
                    <w:rPr>
                      <w:rFonts w:ascii="Times New Roman" w:hAnsi="Times New Roman" w:cs="Times New Roman"/>
                      <w:sz w:val="24"/>
                    </w:rPr>
                    <w:t>P</w:t>
                  </w:r>
                  <w:r w:rsidRPr="00D8333D">
                    <w:rPr>
                      <w:rFonts w:ascii="Times New Roman" w:hAnsi="Times New Roman" w:cs="Times New Roman"/>
                      <w:sz w:val="24"/>
                      <w:vertAlign w:val="subscript"/>
                    </w:rPr>
                    <w:t xml:space="preserve">2 </w:t>
                  </w:r>
                  <w:r w:rsidRPr="00D8333D">
                    <w:rPr>
                      <w:rFonts w:ascii="Times New Roman" w:hAnsi="Times New Roman" w:cs="Times New Roman"/>
                      <w:sz w:val="24"/>
                    </w:rPr>
                    <w:t>= 3 puluhan</w:t>
                  </w:r>
                </w:p>
              </w:txbxContent>
            </v:textbox>
          </v:shape>
        </w:pict>
      </w:r>
      <w:r w:rsidR="00727FC9">
        <w:rPr>
          <w:rFonts w:ascii="Times New Roman" w:hAnsi="Times New Roman" w:cs="Times New Roman"/>
          <w:noProof/>
          <w:sz w:val="28"/>
          <w:szCs w:val="24"/>
          <w:lang w:val="en-US" w:eastAsia="en-US"/>
        </w:rPr>
        <w:drawing>
          <wp:anchor distT="0" distB="0" distL="114300" distR="114300" simplePos="0" relativeHeight="251660288" behindDoc="1" locked="0" layoutInCell="1" allowOverlap="1">
            <wp:simplePos x="0" y="0"/>
            <wp:positionH relativeFrom="column">
              <wp:posOffset>1676875</wp:posOffset>
            </wp:positionH>
            <wp:positionV relativeFrom="paragraph">
              <wp:posOffset>96680</wp:posOffset>
            </wp:positionV>
            <wp:extent cx="2281240" cy="2181225"/>
            <wp:effectExtent l="0" t="57150" r="0" b="476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BDBFC1"/>
                        </a:clrFrom>
                        <a:clrTo>
                          <a:srgbClr val="BDBFC1">
                            <a:alpha val="0"/>
                          </a:srgbClr>
                        </a:clrTo>
                      </a:clrChange>
                      <a:grayscl/>
                      <a:lum bright="20000"/>
                    </a:blip>
                    <a:srcRect/>
                    <a:stretch>
                      <a:fillRect/>
                    </a:stretch>
                  </pic:blipFill>
                  <pic:spPr bwMode="auto">
                    <a:xfrm rot="5400000">
                      <a:off x="0" y="0"/>
                      <a:ext cx="2281240" cy="2181225"/>
                    </a:xfrm>
                    <a:prstGeom prst="rect">
                      <a:avLst/>
                    </a:prstGeom>
                    <a:noFill/>
                    <a:ln w="9525">
                      <a:noFill/>
                      <a:miter lim="800000"/>
                      <a:headEnd/>
                      <a:tailEnd/>
                    </a:ln>
                  </pic:spPr>
                </pic:pic>
              </a:graphicData>
            </a:graphic>
          </wp:anchor>
        </w:drawing>
      </w:r>
    </w:p>
    <w:p w:rsidR="00727FC9" w:rsidRDefault="00727FC9" w:rsidP="00727FC9">
      <w:pPr>
        <w:tabs>
          <w:tab w:val="left" w:pos="3402"/>
        </w:tabs>
        <w:spacing w:after="0" w:line="480" w:lineRule="auto"/>
        <w:ind w:firstLine="709"/>
        <w:jc w:val="both"/>
        <w:rPr>
          <w:rFonts w:ascii="Times New Roman" w:hAnsi="Times New Roman" w:cs="Times New Roman"/>
          <w:noProof/>
          <w:sz w:val="24"/>
        </w:rPr>
      </w:pPr>
    </w:p>
    <w:p w:rsidR="00727FC9" w:rsidRDefault="0032506D" w:rsidP="00727FC9">
      <w:pPr>
        <w:tabs>
          <w:tab w:val="left" w:pos="3402"/>
        </w:tabs>
        <w:spacing w:after="0" w:line="480" w:lineRule="auto"/>
        <w:ind w:firstLine="709"/>
        <w:jc w:val="both"/>
        <w:rPr>
          <w:rFonts w:ascii="Times New Roman" w:hAnsi="Times New Roman" w:cs="Times New Roman"/>
          <w:sz w:val="24"/>
        </w:rPr>
      </w:pPr>
      <w:r>
        <w:rPr>
          <w:rFonts w:ascii="Times New Roman" w:hAnsi="Times New Roman" w:cs="Times New Roman"/>
          <w:noProof/>
          <w:sz w:val="24"/>
          <w:lang w:val="en-US"/>
        </w:rPr>
        <w:pict>
          <v:shape id="_x0000_s1043" type="#_x0000_t202" style="position:absolute;left:0;text-align:left;margin-left:303.1pt;margin-top:17.35pt;width:91.25pt;height:22.5pt;z-index:251662336" stroked="f" strokecolor="black [3213]">
            <v:fill opacity="0"/>
            <v:textbox style="mso-next-textbox:#_x0000_s1043">
              <w:txbxContent>
                <w:p w:rsidR="001571BA" w:rsidRPr="00D8333D" w:rsidRDefault="001571BA" w:rsidP="00727FC9">
                  <w:pPr>
                    <w:rPr>
                      <w:rFonts w:ascii="Times New Roman" w:hAnsi="Times New Roman" w:cs="Times New Roman"/>
                      <w:sz w:val="24"/>
                    </w:rPr>
                  </w:pPr>
                  <w:r w:rsidRPr="00D8333D">
                    <w:rPr>
                      <w:rFonts w:ascii="Times New Roman" w:hAnsi="Times New Roman" w:cs="Times New Roman"/>
                      <w:sz w:val="24"/>
                    </w:rPr>
                    <w:t>S</w:t>
                  </w:r>
                  <w:r w:rsidRPr="00D8333D">
                    <w:rPr>
                      <w:rFonts w:ascii="Times New Roman" w:hAnsi="Times New Roman" w:cs="Times New Roman"/>
                      <w:sz w:val="24"/>
                      <w:vertAlign w:val="subscript"/>
                    </w:rPr>
                    <w:t xml:space="preserve">2 </w:t>
                  </w:r>
                  <w:r w:rsidRPr="00D8333D">
                    <w:rPr>
                      <w:rFonts w:ascii="Times New Roman" w:hAnsi="Times New Roman" w:cs="Times New Roman"/>
                      <w:sz w:val="24"/>
                    </w:rPr>
                    <w:t>= 2 satuan</w:t>
                  </w:r>
                </w:p>
              </w:txbxContent>
            </v:textbox>
          </v:shape>
        </w:pict>
      </w:r>
    </w:p>
    <w:p w:rsidR="00727FC9" w:rsidRPr="00EE0D55" w:rsidRDefault="0032506D" w:rsidP="00727FC9">
      <w:pPr>
        <w:tabs>
          <w:tab w:val="left" w:pos="3402"/>
        </w:tabs>
        <w:spacing w:after="0" w:line="480" w:lineRule="auto"/>
        <w:ind w:firstLine="709"/>
        <w:jc w:val="both"/>
        <w:rPr>
          <w:rFonts w:ascii="Times New Roman" w:hAnsi="Times New Roman" w:cs="Times New Roman"/>
          <w:sz w:val="24"/>
        </w:rPr>
      </w:pPr>
      <w:r w:rsidRPr="0032506D">
        <w:rPr>
          <w:rFonts w:ascii="Times New Roman" w:hAnsi="Times New Roman" w:cs="Times New Roman"/>
          <w:noProof/>
          <w:sz w:val="28"/>
          <w:szCs w:val="24"/>
          <w:lang w:val="en-US"/>
        </w:rPr>
        <w:pict>
          <v:shape id="_x0000_s1047" type="#_x0000_t202" style="position:absolute;left:0;text-align:left;margin-left:61.35pt;margin-top:8.05pt;width:82.65pt;height:22.5pt;z-index:251666432" stroked="f" strokecolor="black [3213]">
            <v:fill opacity="0"/>
            <v:textbox style="mso-next-textbox:#_x0000_s1047">
              <w:txbxContent>
                <w:p w:rsidR="001571BA" w:rsidRPr="00D8333D" w:rsidRDefault="001571BA" w:rsidP="00727FC9">
                  <w:pPr>
                    <w:rPr>
                      <w:rFonts w:ascii="Times New Roman" w:hAnsi="Times New Roman" w:cs="Times New Roman"/>
                      <w:sz w:val="24"/>
                    </w:rPr>
                  </w:pPr>
                  <w:r w:rsidRPr="00D8333D">
                    <w:rPr>
                      <w:rFonts w:ascii="Times New Roman" w:hAnsi="Times New Roman" w:cs="Times New Roman"/>
                      <w:sz w:val="24"/>
                    </w:rPr>
                    <w:t>S</w:t>
                  </w:r>
                  <w:r w:rsidRPr="00D8333D">
                    <w:rPr>
                      <w:rFonts w:ascii="Times New Roman" w:hAnsi="Times New Roman" w:cs="Times New Roman"/>
                      <w:sz w:val="24"/>
                      <w:vertAlign w:val="subscript"/>
                    </w:rPr>
                    <w:t xml:space="preserve">1 </w:t>
                  </w:r>
                  <w:r w:rsidRPr="00D8333D">
                    <w:rPr>
                      <w:rFonts w:ascii="Times New Roman" w:hAnsi="Times New Roman" w:cs="Times New Roman"/>
                      <w:sz w:val="24"/>
                    </w:rPr>
                    <w:t>= 1 satuan</w:t>
                  </w:r>
                </w:p>
              </w:txbxContent>
            </v:textbox>
          </v:shape>
        </w:pict>
      </w:r>
      <w:r w:rsidRPr="0032506D">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59" type="#_x0000_t32" style="position:absolute;left:0;text-align:left;margin-left:341.1pt;margin-top:17.9pt;width:0;height:95.95pt;z-index:251678720" o:connectortype="straight" strokeweight="2.25pt"/>
        </w:pict>
      </w:r>
      <w:r w:rsidRPr="0032506D">
        <w:rPr>
          <w:rFonts w:ascii="Times New Roman" w:hAnsi="Times New Roman" w:cs="Times New Roman"/>
          <w:noProof/>
          <w:sz w:val="24"/>
          <w:szCs w:val="24"/>
          <w:lang w:val="en-US"/>
        </w:rPr>
        <w:pict>
          <v:shape id="_x0000_s1058" type="#_x0000_t32" style="position:absolute;left:0;text-align:left;margin-left:98.1pt;margin-top:26.05pt;width:0;height:87.8pt;z-index:251677696" o:connectortype="straight" strokeweight="2.25pt"/>
        </w:pict>
      </w:r>
      <w:r w:rsidRPr="0032506D">
        <w:rPr>
          <w:rFonts w:ascii="Times New Roman" w:hAnsi="Times New Roman" w:cs="Times New Roman"/>
          <w:noProof/>
          <w:sz w:val="28"/>
          <w:szCs w:val="24"/>
          <w:lang w:val="en-US"/>
        </w:rPr>
        <w:pict>
          <v:shape id="_x0000_s1057" type="#_x0000_t32" style="position:absolute;left:0;text-align:left;margin-left:133.35pt;margin-top:17.9pt;width:36.75pt;height:0;z-index:251676672" o:connectortype="straight" strokeweight="3pt">
            <v:stroke endarrow="block"/>
          </v:shape>
        </w:pict>
      </w:r>
    </w:p>
    <w:p w:rsidR="00727FC9" w:rsidRPr="00556CC4" w:rsidRDefault="00727FC9" w:rsidP="00727FC9">
      <w:pPr>
        <w:tabs>
          <w:tab w:val="left" w:pos="3402"/>
        </w:tabs>
        <w:spacing w:after="0" w:line="480" w:lineRule="auto"/>
        <w:ind w:firstLine="709"/>
        <w:jc w:val="both"/>
        <w:rPr>
          <w:rFonts w:ascii="Times New Roman" w:hAnsi="Times New Roman" w:cs="Times New Roman"/>
          <w:sz w:val="24"/>
          <w:szCs w:val="24"/>
        </w:rPr>
      </w:pPr>
    </w:p>
    <w:p w:rsidR="00727FC9" w:rsidRDefault="00727FC9" w:rsidP="00727FC9">
      <w:pPr>
        <w:tabs>
          <w:tab w:val="left" w:pos="3402"/>
        </w:tabs>
        <w:spacing w:after="0" w:line="480" w:lineRule="auto"/>
        <w:ind w:firstLine="709"/>
        <w:jc w:val="both"/>
        <w:rPr>
          <w:rFonts w:ascii="Times New Roman" w:hAnsi="Times New Roman" w:cs="Times New Roman"/>
          <w:b/>
          <w:sz w:val="24"/>
          <w:szCs w:val="24"/>
        </w:rPr>
      </w:pPr>
    </w:p>
    <w:p w:rsidR="00727FC9" w:rsidRDefault="0032506D" w:rsidP="00727FC9">
      <w:pPr>
        <w:tabs>
          <w:tab w:val="left" w:pos="3402"/>
        </w:tabs>
        <w:spacing w:after="0" w:line="480" w:lineRule="auto"/>
        <w:ind w:firstLine="709"/>
        <w:jc w:val="center"/>
        <w:rPr>
          <w:rFonts w:ascii="Times New Roman" w:hAnsi="Times New Roman" w:cs="Times New Roman"/>
          <w:sz w:val="24"/>
          <w:szCs w:val="24"/>
        </w:rPr>
      </w:pPr>
      <w:r w:rsidRPr="0032506D">
        <w:rPr>
          <w:rFonts w:ascii="Times New Roman" w:hAnsi="Times New Roman" w:cs="Times New Roman"/>
          <w:noProof/>
          <w:sz w:val="24"/>
          <w:lang w:val="en-US"/>
        </w:rPr>
        <w:pict>
          <v:shape id="_x0000_s1049" type="#_x0000_t202" style="position:absolute;left:0;text-align:left;margin-left:177.85pt;margin-top:19.05pt;width:110.5pt;height:22.5pt;z-index:251668480" stroked="f">
            <v:fill opacity="0"/>
            <v:textbox style="mso-next-textbox:#_x0000_s1049">
              <w:txbxContent>
                <w:p w:rsidR="001571BA" w:rsidRPr="00891BF3" w:rsidRDefault="001571BA" w:rsidP="00727FC9">
                  <w:pPr>
                    <w:rPr>
                      <w:rFonts w:ascii="Times New Roman" w:hAnsi="Times New Roman" w:cs="Times New Roman"/>
                      <w:sz w:val="24"/>
                    </w:rPr>
                  </w:pPr>
                  <w:r w:rsidRPr="00891BF3">
                    <w:rPr>
                      <w:rFonts w:ascii="Times New Roman" w:hAnsi="Times New Roman" w:cs="Times New Roman"/>
                      <w:sz w:val="24"/>
                    </w:rPr>
                    <w:t>S</w:t>
                  </w:r>
                  <w:r w:rsidRPr="00891BF3">
                    <w:rPr>
                      <w:rFonts w:ascii="Times New Roman" w:hAnsi="Times New Roman" w:cs="Times New Roman"/>
                      <w:sz w:val="24"/>
                      <w:vertAlign w:val="subscript"/>
                    </w:rPr>
                    <w:t xml:space="preserve">1 </w:t>
                  </w:r>
                  <w:r w:rsidRPr="00891BF3">
                    <w:rPr>
                      <w:rFonts w:ascii="Times New Roman" w:hAnsi="Times New Roman" w:cs="Times New Roman"/>
                      <w:sz w:val="24"/>
                    </w:rPr>
                    <w:t>+ S</w:t>
                  </w:r>
                  <w:r w:rsidRPr="00891BF3">
                    <w:rPr>
                      <w:rFonts w:ascii="Times New Roman" w:hAnsi="Times New Roman" w:cs="Times New Roman"/>
                      <w:sz w:val="24"/>
                      <w:vertAlign w:val="subscript"/>
                    </w:rPr>
                    <w:t xml:space="preserve">2 </w:t>
                  </w:r>
                  <w:r w:rsidRPr="00891BF3">
                    <w:rPr>
                      <w:rFonts w:ascii="Times New Roman" w:hAnsi="Times New Roman" w:cs="Times New Roman"/>
                      <w:sz w:val="24"/>
                    </w:rPr>
                    <w:t>= 1 x 2 = 2</w:t>
                  </w:r>
                </w:p>
              </w:txbxContent>
            </v:textbox>
          </v:shape>
        </w:pict>
      </w:r>
    </w:p>
    <w:p w:rsidR="00727FC9" w:rsidRDefault="0032506D" w:rsidP="00727FC9">
      <w:pPr>
        <w:tabs>
          <w:tab w:val="left" w:pos="3402"/>
        </w:tabs>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60" type="#_x0000_t32" style="position:absolute;margin-left:98.1pt;margin-top:1.95pt;width:82pt;height:0;z-index:251679744" o:connectortype="straight" strokeweight="2.25pt">
            <v:stroke endarrow="block"/>
          </v:shape>
        </w:pict>
      </w:r>
      <w:r>
        <w:rPr>
          <w:rFonts w:ascii="Times New Roman" w:hAnsi="Times New Roman" w:cs="Times New Roman"/>
          <w:noProof/>
          <w:sz w:val="24"/>
          <w:szCs w:val="24"/>
          <w:lang w:val="en-US"/>
        </w:rPr>
        <w:pict>
          <v:shape id="_x0000_s1061" type="#_x0000_t32" style="position:absolute;margin-left:281.1pt;margin-top:1.95pt;width:60pt;height:1.5pt;flip:x;z-index:251680768" o:connectortype="straight" strokeweight="2.25pt">
            <v:stroke endarrow="block"/>
          </v:shape>
        </w:pict>
      </w:r>
    </w:p>
    <w:p w:rsidR="00727FC9" w:rsidRPr="001E7EC6" w:rsidRDefault="00727FC9" w:rsidP="00727FC9">
      <w:pPr>
        <w:tabs>
          <w:tab w:val="left" w:pos="3402"/>
        </w:tabs>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Gambar 2.1 formasi jari 9 x 8</w:t>
      </w:r>
    </w:p>
    <w:p w:rsidR="00727FC9" w:rsidRDefault="00727FC9" w:rsidP="00727FC9">
      <w:pPr>
        <w:tabs>
          <w:tab w:val="left" w:pos="3402"/>
        </w:tabs>
        <w:spacing w:after="0" w:line="480" w:lineRule="auto"/>
        <w:ind w:firstLine="709"/>
        <w:jc w:val="both"/>
        <w:rPr>
          <w:rFonts w:ascii="Times New Roman" w:hAnsi="Times New Roman" w:cs="Times New Roman"/>
          <w:b/>
          <w:sz w:val="24"/>
          <w:szCs w:val="24"/>
        </w:rPr>
      </w:pPr>
    </w:p>
    <w:p w:rsidR="00727FC9" w:rsidRPr="00903069" w:rsidRDefault="00727FC9" w:rsidP="00727FC9">
      <w:pPr>
        <w:tabs>
          <w:tab w:val="left" w:pos="3402"/>
        </w:tabs>
        <w:spacing w:after="0" w:line="480" w:lineRule="auto"/>
        <w:ind w:firstLine="709"/>
        <w:jc w:val="both"/>
        <w:rPr>
          <w:rFonts w:ascii="Times New Roman" w:hAnsi="Times New Roman" w:cs="Times New Roman"/>
          <w:b/>
          <w:sz w:val="24"/>
          <w:szCs w:val="24"/>
        </w:rPr>
      </w:pPr>
      <w:r w:rsidRPr="00903069">
        <w:rPr>
          <w:rFonts w:ascii="Times New Roman" w:hAnsi="Times New Roman" w:cs="Times New Roman"/>
          <w:b/>
          <w:sz w:val="24"/>
          <w:szCs w:val="24"/>
        </w:rPr>
        <w:t>Petunjuk :</w:t>
      </w:r>
    </w:p>
    <w:p w:rsidR="00727FC9" w:rsidRPr="00903069" w:rsidRDefault="00727FC9" w:rsidP="00727FC9">
      <w:pPr>
        <w:tabs>
          <w:tab w:val="left" w:pos="3402"/>
        </w:tabs>
        <w:spacing w:after="0" w:line="480" w:lineRule="auto"/>
        <w:ind w:firstLine="709"/>
        <w:jc w:val="both"/>
        <w:rPr>
          <w:rFonts w:ascii="Times New Roman" w:hAnsi="Times New Roman" w:cs="Times New Roman"/>
          <w:sz w:val="24"/>
          <w:szCs w:val="24"/>
        </w:rPr>
      </w:pPr>
      <w:r w:rsidRPr="00903069">
        <w:rPr>
          <w:rFonts w:ascii="Times New Roman" w:hAnsi="Times New Roman" w:cs="Times New Roman"/>
          <w:sz w:val="24"/>
          <w:szCs w:val="24"/>
        </w:rPr>
        <w:t xml:space="preserve">Jari yang berdiri adalah puluhan lalu dijumlahkan. </w:t>
      </w:r>
    </w:p>
    <w:p w:rsidR="00727FC9" w:rsidRPr="00903069" w:rsidRDefault="00727FC9" w:rsidP="00727FC9">
      <w:pPr>
        <w:tabs>
          <w:tab w:val="left" w:pos="3402"/>
        </w:tabs>
        <w:spacing w:after="0" w:line="480" w:lineRule="auto"/>
        <w:ind w:firstLine="709"/>
        <w:jc w:val="both"/>
        <w:rPr>
          <w:rFonts w:ascii="Times New Roman" w:hAnsi="Times New Roman" w:cs="Times New Roman"/>
          <w:sz w:val="24"/>
          <w:szCs w:val="24"/>
        </w:rPr>
      </w:pPr>
      <w:r w:rsidRPr="00903069">
        <w:rPr>
          <w:rFonts w:ascii="Times New Roman" w:hAnsi="Times New Roman" w:cs="Times New Roman"/>
          <w:sz w:val="24"/>
          <w:szCs w:val="24"/>
        </w:rPr>
        <w:t xml:space="preserve">Jari yang dilipat adalah satuan lalu dikalikan. </w:t>
      </w:r>
    </w:p>
    <w:p w:rsidR="00727FC9" w:rsidRPr="00903069" w:rsidRDefault="00727FC9" w:rsidP="00727FC9">
      <w:pPr>
        <w:tabs>
          <w:tab w:val="left" w:pos="3402"/>
        </w:tabs>
        <w:spacing w:after="0" w:line="480" w:lineRule="auto"/>
        <w:ind w:firstLine="709"/>
        <w:jc w:val="both"/>
        <w:rPr>
          <w:rFonts w:ascii="Times New Roman" w:hAnsi="Times New Roman" w:cs="Times New Roman"/>
          <w:sz w:val="24"/>
          <w:szCs w:val="24"/>
        </w:rPr>
      </w:pPr>
      <w:r w:rsidRPr="00903069">
        <w:rPr>
          <w:rFonts w:ascii="Times New Roman" w:hAnsi="Times New Roman" w:cs="Times New Roman"/>
          <w:sz w:val="24"/>
          <w:szCs w:val="24"/>
        </w:rPr>
        <w:t>8 x 9 dapat kita selesaikan dengan rumus jarimatika basis bilangan.</w:t>
      </w:r>
    </w:p>
    <w:p w:rsidR="00727FC9" w:rsidRPr="00903069" w:rsidRDefault="00727FC9" w:rsidP="00727FC9">
      <w:pPr>
        <w:tabs>
          <w:tab w:val="left" w:pos="3402"/>
        </w:tabs>
        <w:spacing w:after="0" w:line="480" w:lineRule="auto"/>
        <w:ind w:firstLine="709"/>
        <w:jc w:val="both"/>
        <w:rPr>
          <w:rFonts w:ascii="Times New Roman" w:hAnsi="Times New Roman" w:cs="Times New Roman"/>
          <w:sz w:val="24"/>
          <w:szCs w:val="24"/>
        </w:rPr>
      </w:pPr>
      <w:r w:rsidRPr="00903069">
        <w:rPr>
          <w:rFonts w:ascii="Times New Roman" w:hAnsi="Times New Roman" w:cs="Times New Roman"/>
          <w:sz w:val="24"/>
          <w:szCs w:val="24"/>
        </w:rPr>
        <w:t>Rumus 9 x 8 = (P</w:t>
      </w:r>
      <w:r w:rsidRPr="00903069">
        <w:rPr>
          <w:rFonts w:ascii="Times New Roman" w:hAnsi="Times New Roman" w:cs="Times New Roman"/>
          <w:sz w:val="24"/>
          <w:szCs w:val="24"/>
          <w:vertAlign w:val="subscript"/>
        </w:rPr>
        <w:t>1</w:t>
      </w:r>
      <w:r w:rsidRPr="00903069">
        <w:rPr>
          <w:rFonts w:ascii="Times New Roman" w:hAnsi="Times New Roman" w:cs="Times New Roman"/>
          <w:sz w:val="24"/>
          <w:szCs w:val="24"/>
        </w:rPr>
        <w:t xml:space="preserve"> + P</w:t>
      </w:r>
      <w:r w:rsidRPr="00903069">
        <w:rPr>
          <w:rFonts w:ascii="Times New Roman" w:hAnsi="Times New Roman" w:cs="Times New Roman"/>
          <w:sz w:val="24"/>
          <w:szCs w:val="24"/>
          <w:vertAlign w:val="subscript"/>
        </w:rPr>
        <w:t>2</w:t>
      </w:r>
      <w:r w:rsidRPr="00903069">
        <w:rPr>
          <w:rFonts w:ascii="Times New Roman" w:hAnsi="Times New Roman" w:cs="Times New Roman"/>
          <w:sz w:val="24"/>
          <w:szCs w:val="24"/>
        </w:rPr>
        <w:t>) + (S</w:t>
      </w:r>
      <w:r w:rsidRPr="00903069">
        <w:rPr>
          <w:rFonts w:ascii="Times New Roman" w:hAnsi="Times New Roman" w:cs="Times New Roman"/>
          <w:sz w:val="24"/>
          <w:szCs w:val="24"/>
          <w:vertAlign w:val="subscript"/>
        </w:rPr>
        <w:t>1</w:t>
      </w:r>
      <w:r w:rsidRPr="00903069">
        <w:rPr>
          <w:rFonts w:ascii="Times New Roman" w:hAnsi="Times New Roman" w:cs="Times New Roman"/>
          <w:sz w:val="24"/>
          <w:szCs w:val="24"/>
        </w:rPr>
        <w:t xml:space="preserve"> x S</w:t>
      </w:r>
      <w:r w:rsidRPr="00903069">
        <w:rPr>
          <w:rFonts w:ascii="Times New Roman" w:hAnsi="Times New Roman" w:cs="Times New Roman"/>
          <w:sz w:val="24"/>
          <w:szCs w:val="24"/>
          <w:vertAlign w:val="subscript"/>
        </w:rPr>
        <w:t>2</w:t>
      </w:r>
      <w:r w:rsidRPr="00903069">
        <w:rPr>
          <w:rFonts w:ascii="Times New Roman" w:hAnsi="Times New Roman" w:cs="Times New Roman"/>
          <w:sz w:val="24"/>
          <w:szCs w:val="24"/>
        </w:rPr>
        <w:t>)</w:t>
      </w:r>
    </w:p>
    <w:p w:rsidR="00727FC9" w:rsidRPr="00903069" w:rsidRDefault="00727FC9" w:rsidP="00727FC9">
      <w:pPr>
        <w:tabs>
          <w:tab w:val="left" w:pos="3402"/>
        </w:tabs>
        <w:spacing w:after="0" w:line="480" w:lineRule="auto"/>
        <w:ind w:left="1985"/>
        <w:jc w:val="both"/>
        <w:rPr>
          <w:rFonts w:ascii="Times New Roman" w:hAnsi="Times New Roman" w:cs="Times New Roman"/>
          <w:sz w:val="24"/>
          <w:szCs w:val="24"/>
        </w:rPr>
      </w:pPr>
      <w:r w:rsidRPr="00903069">
        <w:rPr>
          <w:rFonts w:ascii="Times New Roman" w:hAnsi="Times New Roman" w:cs="Times New Roman"/>
          <w:sz w:val="24"/>
          <w:szCs w:val="24"/>
        </w:rPr>
        <w:t>= (40 + 30) + (1 x 2)</w:t>
      </w:r>
    </w:p>
    <w:p w:rsidR="00727FC9" w:rsidRPr="00903069" w:rsidRDefault="00727FC9" w:rsidP="00727FC9">
      <w:pPr>
        <w:tabs>
          <w:tab w:val="left" w:pos="3402"/>
        </w:tabs>
        <w:spacing w:after="0" w:line="480" w:lineRule="auto"/>
        <w:ind w:left="1985"/>
        <w:jc w:val="both"/>
        <w:rPr>
          <w:rFonts w:ascii="Times New Roman" w:hAnsi="Times New Roman" w:cs="Times New Roman"/>
          <w:sz w:val="24"/>
          <w:szCs w:val="24"/>
        </w:rPr>
      </w:pPr>
      <w:r w:rsidRPr="00903069">
        <w:rPr>
          <w:rFonts w:ascii="Times New Roman" w:hAnsi="Times New Roman" w:cs="Times New Roman"/>
          <w:sz w:val="24"/>
          <w:szCs w:val="24"/>
        </w:rPr>
        <w:t>= 70 + 2</w:t>
      </w:r>
    </w:p>
    <w:p w:rsidR="00727FC9" w:rsidRDefault="00727FC9" w:rsidP="00727FC9">
      <w:pPr>
        <w:tabs>
          <w:tab w:val="left" w:pos="3402"/>
        </w:tabs>
        <w:spacing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7</w:t>
      </w:r>
    </w:p>
    <w:p w:rsidR="00D62254" w:rsidRDefault="00D62254" w:rsidP="00727FC9">
      <w:pPr>
        <w:tabs>
          <w:tab w:val="left" w:pos="3402"/>
        </w:tabs>
        <w:spacing w:after="0" w:line="480" w:lineRule="auto"/>
        <w:ind w:left="1985"/>
        <w:jc w:val="both"/>
        <w:rPr>
          <w:rFonts w:ascii="Times New Roman" w:hAnsi="Times New Roman" w:cs="Times New Roman"/>
          <w:sz w:val="24"/>
          <w:szCs w:val="24"/>
        </w:rPr>
      </w:pPr>
    </w:p>
    <w:p w:rsidR="00727FC9" w:rsidRPr="00914F05" w:rsidRDefault="00727FC9" w:rsidP="00727FC9">
      <w:pPr>
        <w:pStyle w:val="ListParagraph"/>
        <w:numPr>
          <w:ilvl w:val="0"/>
          <w:numId w:val="27"/>
        </w:numPr>
        <w:tabs>
          <w:tab w:val="left" w:pos="284"/>
        </w:tabs>
        <w:spacing w:after="0" w:line="480" w:lineRule="auto"/>
        <w:jc w:val="both"/>
        <w:rPr>
          <w:rFonts w:ascii="Times New Roman" w:hAnsi="Times New Roman" w:cs="Times New Roman"/>
          <w:sz w:val="24"/>
          <w:szCs w:val="24"/>
        </w:rPr>
      </w:pPr>
      <w:r w:rsidRPr="00914F05">
        <w:rPr>
          <w:rFonts w:ascii="Times New Roman" w:hAnsi="Times New Roman" w:cs="Times New Roman"/>
          <w:sz w:val="24"/>
          <w:szCs w:val="24"/>
        </w:rPr>
        <w:lastRenderedPageBreak/>
        <w:t>13 x 13 = ….</w:t>
      </w:r>
    </w:p>
    <w:p w:rsidR="00727FC9" w:rsidRDefault="0032506D" w:rsidP="00727FC9">
      <w:pPr>
        <w:pStyle w:val="ListParagraph"/>
        <w:tabs>
          <w:tab w:val="left" w:pos="3402"/>
        </w:tabs>
        <w:spacing w:after="0" w:line="480" w:lineRule="auto"/>
        <w:ind w:left="0" w:firstLine="1069"/>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53" type="#_x0000_t202" style="position:absolute;left:0;text-align:left;margin-left:131.6pt;margin-top:17.25pt;width:136pt;height:22.5pt;z-index:251672576" stroked="f">
            <v:fill opacity="0"/>
            <v:textbox style="mso-next-textbox:#_x0000_s1053">
              <w:txbxContent>
                <w:p w:rsidR="001571BA" w:rsidRPr="001D5B16" w:rsidRDefault="001571BA" w:rsidP="00727FC9">
                  <w:pPr>
                    <w:rPr>
                      <w:rFonts w:ascii="Times New Roman" w:hAnsi="Times New Roman" w:cs="Times New Roman"/>
                      <w:sz w:val="24"/>
                    </w:rPr>
                  </w:pPr>
                  <w:r w:rsidRPr="001D5B16">
                    <w:rPr>
                      <w:rFonts w:ascii="Times New Roman" w:hAnsi="Times New Roman" w:cs="Times New Roman"/>
                      <w:sz w:val="24"/>
                    </w:rPr>
                    <w:t>P</w:t>
                  </w:r>
                  <w:r w:rsidRPr="001D5B16">
                    <w:rPr>
                      <w:rFonts w:ascii="Times New Roman" w:hAnsi="Times New Roman" w:cs="Times New Roman"/>
                      <w:sz w:val="24"/>
                      <w:vertAlign w:val="subscript"/>
                    </w:rPr>
                    <w:t xml:space="preserve">1 </w:t>
                  </w:r>
                  <w:r w:rsidRPr="001D5B16">
                    <w:rPr>
                      <w:rFonts w:ascii="Times New Roman" w:hAnsi="Times New Roman" w:cs="Times New Roman"/>
                      <w:sz w:val="24"/>
                    </w:rPr>
                    <w:t>+ P</w:t>
                  </w:r>
                  <w:r w:rsidRPr="001D5B16">
                    <w:rPr>
                      <w:rFonts w:ascii="Times New Roman" w:hAnsi="Times New Roman" w:cs="Times New Roman"/>
                      <w:sz w:val="24"/>
                      <w:vertAlign w:val="subscript"/>
                    </w:rPr>
                    <w:t xml:space="preserve">2 </w:t>
                  </w:r>
                  <w:r w:rsidRPr="001D5B16">
                    <w:rPr>
                      <w:rFonts w:ascii="Times New Roman" w:hAnsi="Times New Roman" w:cs="Times New Roman"/>
                      <w:sz w:val="24"/>
                    </w:rPr>
                    <w:t>= 30 +30 = 60</w:t>
                  </w:r>
                </w:p>
              </w:txbxContent>
            </v:textbox>
          </v:shape>
        </w:pict>
      </w:r>
      <w:r w:rsidR="00727FC9">
        <w:rPr>
          <w:rFonts w:ascii="Times New Roman" w:hAnsi="Times New Roman" w:cs="Times New Roman"/>
          <w:sz w:val="24"/>
          <w:szCs w:val="24"/>
        </w:rPr>
        <w:t xml:space="preserve">Jawab: </w:t>
      </w:r>
    </w:p>
    <w:p w:rsidR="00727FC9" w:rsidRDefault="0032506D" w:rsidP="00727FC9">
      <w:pPr>
        <w:pStyle w:val="ListParagraph"/>
        <w:tabs>
          <w:tab w:val="left" w:pos="3402"/>
        </w:tabs>
        <w:spacing w:after="0" w:line="480" w:lineRule="auto"/>
        <w:ind w:left="0" w:firstLine="709"/>
        <w:jc w:val="both"/>
        <w:rPr>
          <w:rFonts w:ascii="Times New Roman" w:hAnsi="Times New Roman" w:cs="Times New Roman"/>
          <w:sz w:val="24"/>
          <w:szCs w:val="24"/>
        </w:rPr>
      </w:pPr>
      <w:r w:rsidRPr="0032506D">
        <w:rPr>
          <w:rFonts w:ascii="Times New Roman" w:hAnsi="Times New Roman" w:cs="Times New Roman"/>
          <w:noProof/>
          <w:sz w:val="28"/>
          <w:szCs w:val="24"/>
          <w:lang w:val="en-US"/>
        </w:rPr>
        <w:pict>
          <v:shape id="_x0000_s1056" type="#_x0000_t88" style="position:absolute;left:0;text-align:left;margin-left:177.95pt;margin-top:-.4pt;width:18.5pt;height:66pt;rotation:-90;z-index:251675648" adj=",11440">
            <v:shadow offset="-1pt,3pt" offset2="-6pt,2pt"/>
            <o:extrusion v:ext="view" backdepth="0" on="t"/>
          </v:shape>
        </w:pict>
      </w:r>
    </w:p>
    <w:p w:rsidR="00727FC9" w:rsidRDefault="0032506D" w:rsidP="00727FC9">
      <w:pPr>
        <w:tabs>
          <w:tab w:val="left" w:pos="3402"/>
        </w:tabs>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50" type="#_x0000_t202" style="position:absolute;left:0;text-align:left;margin-left:22.25pt;margin-top:22.35pt;width:88.3pt;height:22.5pt;z-index:251669504" stroked="f">
            <v:fill opacity="0"/>
            <v:textbox style="mso-next-textbox:#_x0000_s1050">
              <w:txbxContent>
                <w:p w:rsidR="001571BA" w:rsidRPr="00732ED0" w:rsidRDefault="001571BA" w:rsidP="00727FC9">
                  <w:pPr>
                    <w:rPr>
                      <w:rFonts w:ascii="Times New Roman" w:hAnsi="Times New Roman" w:cs="Times New Roman"/>
                      <w:sz w:val="24"/>
                    </w:rPr>
                  </w:pPr>
                  <w:r w:rsidRPr="00732ED0">
                    <w:rPr>
                      <w:rFonts w:ascii="Times New Roman" w:hAnsi="Times New Roman" w:cs="Times New Roman"/>
                      <w:sz w:val="24"/>
                    </w:rPr>
                    <w:t>P</w:t>
                  </w:r>
                  <w:r w:rsidRPr="00732ED0">
                    <w:rPr>
                      <w:rFonts w:ascii="Times New Roman" w:hAnsi="Times New Roman" w:cs="Times New Roman"/>
                      <w:sz w:val="24"/>
                      <w:vertAlign w:val="subscript"/>
                    </w:rPr>
                    <w:t xml:space="preserve">1 </w:t>
                  </w:r>
                  <w:r w:rsidRPr="00732ED0">
                    <w:rPr>
                      <w:rFonts w:ascii="Times New Roman" w:hAnsi="Times New Roman" w:cs="Times New Roman"/>
                      <w:sz w:val="24"/>
                    </w:rPr>
                    <w:t>= 3 puluhan</w:t>
                  </w:r>
                </w:p>
              </w:txbxContent>
            </v:textbox>
          </v:shape>
        </w:pict>
      </w:r>
      <w:r>
        <w:rPr>
          <w:rFonts w:ascii="Times New Roman" w:hAnsi="Times New Roman" w:cs="Times New Roman"/>
          <w:noProof/>
          <w:sz w:val="24"/>
          <w:szCs w:val="24"/>
          <w:lang w:val="en-US"/>
        </w:rPr>
        <w:pict>
          <v:shape id="_x0000_s1051" type="#_x0000_t202" style="position:absolute;left:0;text-align:left;margin-left:276.45pt;margin-top:27.15pt;width:103.3pt;height:22.5pt;z-index:251670528" stroked="f">
            <v:fill opacity="0"/>
            <v:textbox style="mso-next-textbox:#_x0000_s1051">
              <w:txbxContent>
                <w:p w:rsidR="001571BA" w:rsidRPr="00732ED0" w:rsidRDefault="001571BA" w:rsidP="00727FC9">
                  <w:pPr>
                    <w:rPr>
                      <w:rFonts w:ascii="Times New Roman" w:hAnsi="Times New Roman" w:cs="Times New Roman"/>
                      <w:sz w:val="24"/>
                    </w:rPr>
                  </w:pPr>
                  <w:r w:rsidRPr="00732ED0">
                    <w:rPr>
                      <w:rFonts w:ascii="Times New Roman" w:hAnsi="Times New Roman" w:cs="Times New Roman"/>
                      <w:sz w:val="24"/>
                    </w:rPr>
                    <w:t>P</w:t>
                  </w:r>
                  <w:r w:rsidRPr="00732ED0">
                    <w:rPr>
                      <w:rFonts w:ascii="Times New Roman" w:hAnsi="Times New Roman" w:cs="Times New Roman"/>
                      <w:sz w:val="24"/>
                      <w:vertAlign w:val="subscript"/>
                    </w:rPr>
                    <w:t xml:space="preserve">2 </w:t>
                  </w:r>
                  <w:r w:rsidRPr="00732ED0">
                    <w:rPr>
                      <w:rFonts w:ascii="Times New Roman" w:hAnsi="Times New Roman" w:cs="Times New Roman"/>
                      <w:sz w:val="24"/>
                    </w:rPr>
                    <w:t>= 3 puluhan</w:t>
                  </w:r>
                </w:p>
              </w:txbxContent>
            </v:textbox>
          </v:shape>
        </w:pict>
      </w:r>
      <w:r w:rsidR="00727FC9">
        <w:rPr>
          <w:rFonts w:ascii="Times New Roman" w:hAnsi="Times New Roman" w:cs="Times New Roman"/>
          <w:noProof/>
          <w:sz w:val="28"/>
          <w:szCs w:val="24"/>
          <w:lang w:val="en-US" w:eastAsia="en-US"/>
        </w:rPr>
        <w:drawing>
          <wp:anchor distT="0" distB="0" distL="114300" distR="114300" simplePos="0" relativeHeight="251661312" behindDoc="1" locked="0" layoutInCell="1" allowOverlap="1">
            <wp:simplePos x="0" y="0"/>
            <wp:positionH relativeFrom="column">
              <wp:posOffset>1312545</wp:posOffset>
            </wp:positionH>
            <wp:positionV relativeFrom="paragraph">
              <wp:posOffset>133350</wp:posOffset>
            </wp:positionV>
            <wp:extent cx="2225040" cy="2266950"/>
            <wp:effectExtent l="38100" t="0" r="2286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lum bright="20000"/>
                    </a:blip>
                    <a:srcRect/>
                    <a:stretch>
                      <a:fillRect/>
                    </a:stretch>
                  </pic:blipFill>
                  <pic:spPr bwMode="auto">
                    <a:xfrm rot="5400000">
                      <a:off x="0" y="0"/>
                      <a:ext cx="2225040" cy="2266950"/>
                    </a:xfrm>
                    <a:prstGeom prst="rect">
                      <a:avLst/>
                    </a:prstGeom>
                    <a:noFill/>
                    <a:ln w="9525">
                      <a:noFill/>
                      <a:miter lim="800000"/>
                      <a:headEnd/>
                      <a:tailEnd/>
                    </a:ln>
                  </pic:spPr>
                </pic:pic>
              </a:graphicData>
            </a:graphic>
          </wp:anchor>
        </w:drawing>
      </w:r>
    </w:p>
    <w:p w:rsidR="00727FC9" w:rsidRDefault="00727FC9" w:rsidP="00727FC9">
      <w:pPr>
        <w:tabs>
          <w:tab w:val="left" w:pos="3402"/>
        </w:tabs>
        <w:spacing w:after="0" w:line="480" w:lineRule="auto"/>
        <w:ind w:firstLine="709"/>
        <w:jc w:val="both"/>
        <w:rPr>
          <w:rFonts w:ascii="Times New Roman" w:hAnsi="Times New Roman" w:cs="Times New Roman"/>
          <w:sz w:val="24"/>
          <w:szCs w:val="24"/>
        </w:rPr>
      </w:pPr>
    </w:p>
    <w:p w:rsidR="00727FC9" w:rsidRDefault="0032506D" w:rsidP="00727FC9">
      <w:pPr>
        <w:tabs>
          <w:tab w:val="left" w:pos="3402"/>
        </w:tabs>
        <w:spacing w:after="0" w:line="480" w:lineRule="auto"/>
        <w:ind w:firstLine="709"/>
        <w:jc w:val="both"/>
        <w:rPr>
          <w:rFonts w:ascii="Times New Roman" w:hAnsi="Times New Roman" w:cs="Times New Roman"/>
          <w:sz w:val="24"/>
          <w:szCs w:val="24"/>
        </w:rPr>
      </w:pPr>
      <w:r w:rsidRPr="0032506D">
        <w:rPr>
          <w:rFonts w:ascii="Times New Roman" w:hAnsi="Times New Roman" w:cs="Times New Roman"/>
          <w:noProof/>
          <w:sz w:val="24"/>
          <w:szCs w:val="24"/>
        </w:rPr>
        <w:pict>
          <v:shape id="_x0000_s1068" type="#_x0000_t32" style="position:absolute;left:0;text-align:left;margin-left:210.6pt;margin-top:16.05pt;width:71pt;height:42.6pt;flip:x y;z-index:251687936" o:connectortype="straight" strokeweight="3pt">
            <v:stroke endarrow="block"/>
          </v:shape>
        </w:pict>
      </w:r>
    </w:p>
    <w:p w:rsidR="00727FC9" w:rsidRDefault="0032506D" w:rsidP="00727FC9">
      <w:pPr>
        <w:tabs>
          <w:tab w:val="left" w:pos="3402"/>
        </w:tabs>
        <w:spacing w:after="0" w:line="480" w:lineRule="auto"/>
        <w:ind w:firstLine="709"/>
        <w:jc w:val="both"/>
        <w:rPr>
          <w:rFonts w:ascii="Times New Roman" w:hAnsi="Times New Roman" w:cs="Times New Roman"/>
          <w:sz w:val="24"/>
          <w:szCs w:val="24"/>
        </w:rPr>
      </w:pPr>
      <w:r w:rsidRPr="0032506D">
        <w:rPr>
          <w:rFonts w:ascii="Times New Roman" w:hAnsi="Times New Roman" w:cs="Times New Roman"/>
          <w:noProof/>
          <w:sz w:val="24"/>
          <w:szCs w:val="24"/>
        </w:rPr>
        <w:pict>
          <v:shape id="_x0000_s1067" type="#_x0000_t32" style="position:absolute;left:0;text-align:left;margin-left:100.1pt;margin-top:1.2pt;width:70pt;height:47.25pt;flip:y;z-index:251686912" o:connectortype="straight" strokeweight="3pt">
            <v:stroke endarrow="block"/>
          </v:shape>
        </w:pict>
      </w:r>
      <w:r>
        <w:rPr>
          <w:rFonts w:ascii="Times New Roman" w:hAnsi="Times New Roman" w:cs="Times New Roman"/>
          <w:noProof/>
          <w:sz w:val="24"/>
          <w:szCs w:val="24"/>
          <w:lang w:val="en-US"/>
        </w:rPr>
        <w:pict>
          <v:shape id="_x0000_s1052" type="#_x0000_t202" style="position:absolute;left:0;text-align:left;margin-left:276.45pt;margin-top:21.6pt;width:98.8pt;height:22.5pt;z-index:251671552" stroked="f">
            <v:fill opacity="0"/>
            <v:textbox style="mso-next-textbox:#_x0000_s1052">
              <w:txbxContent>
                <w:p w:rsidR="001571BA" w:rsidRPr="00D178D9" w:rsidRDefault="001571BA" w:rsidP="00727FC9">
                  <w:pPr>
                    <w:rPr>
                      <w:rFonts w:ascii="Times New Roman" w:hAnsi="Times New Roman" w:cs="Times New Roman"/>
                      <w:sz w:val="24"/>
                    </w:rPr>
                  </w:pPr>
                  <w:r w:rsidRPr="00D178D9">
                    <w:rPr>
                      <w:rFonts w:ascii="Times New Roman" w:hAnsi="Times New Roman" w:cs="Times New Roman"/>
                      <w:sz w:val="24"/>
                    </w:rPr>
                    <w:t>S</w:t>
                  </w:r>
                  <w:r w:rsidRPr="00D178D9">
                    <w:rPr>
                      <w:rFonts w:ascii="Times New Roman" w:hAnsi="Times New Roman" w:cs="Times New Roman"/>
                      <w:sz w:val="24"/>
                      <w:vertAlign w:val="subscript"/>
                    </w:rPr>
                    <w:t xml:space="preserve">2 </w:t>
                  </w:r>
                  <w:r w:rsidRPr="00D178D9">
                    <w:rPr>
                      <w:rFonts w:ascii="Times New Roman" w:hAnsi="Times New Roman" w:cs="Times New Roman"/>
                      <w:sz w:val="24"/>
                    </w:rPr>
                    <w:t>= 3 satuan</w:t>
                  </w:r>
                </w:p>
              </w:txbxContent>
            </v:textbox>
          </v:shape>
        </w:pict>
      </w:r>
    </w:p>
    <w:p w:rsidR="00727FC9" w:rsidRDefault="0032506D" w:rsidP="00727FC9">
      <w:pPr>
        <w:tabs>
          <w:tab w:val="left" w:pos="2127"/>
        </w:tabs>
        <w:spacing w:after="0" w:line="480" w:lineRule="auto"/>
        <w:ind w:firstLine="709"/>
        <w:rPr>
          <w:rFonts w:ascii="Times New Roman" w:hAnsi="Times New Roman" w:cs="Times New Roman"/>
          <w:sz w:val="24"/>
          <w:szCs w:val="24"/>
        </w:rPr>
      </w:pPr>
      <w:r>
        <w:rPr>
          <w:rFonts w:ascii="Times New Roman" w:hAnsi="Times New Roman" w:cs="Times New Roman"/>
          <w:noProof/>
          <w:sz w:val="24"/>
          <w:szCs w:val="24"/>
          <w:lang w:val="en-US"/>
        </w:rPr>
        <w:pict>
          <v:shape id="_x0000_s1063" type="#_x0000_t32" style="position:absolute;left:0;text-align:left;margin-left:318.6pt;margin-top:11.85pt;width:0;height:84.3pt;z-index:251682816" o:connectortype="straight" strokeweight="1.5pt"/>
        </w:pict>
      </w:r>
      <w:r>
        <w:rPr>
          <w:rFonts w:ascii="Times New Roman" w:hAnsi="Times New Roman" w:cs="Times New Roman"/>
          <w:noProof/>
          <w:sz w:val="24"/>
          <w:szCs w:val="24"/>
          <w:lang w:val="en-US"/>
        </w:rPr>
        <w:pict>
          <v:shape id="_x0000_s1055" type="#_x0000_t202" style="position:absolute;left:0;text-align:left;margin-left:27.6pt;margin-top:11.25pt;width:82.95pt;height:22.5pt;z-index:251674624" stroked="f">
            <v:fill opacity="0"/>
            <v:textbox style="mso-next-textbox:#_x0000_s1055">
              <w:txbxContent>
                <w:p w:rsidR="001571BA" w:rsidRPr="00732ED0" w:rsidRDefault="001571BA" w:rsidP="00727FC9">
                  <w:pPr>
                    <w:rPr>
                      <w:rFonts w:ascii="Times New Roman" w:hAnsi="Times New Roman" w:cs="Times New Roman"/>
                      <w:sz w:val="24"/>
                    </w:rPr>
                  </w:pPr>
                  <w:r w:rsidRPr="00732ED0">
                    <w:rPr>
                      <w:rFonts w:ascii="Times New Roman" w:hAnsi="Times New Roman" w:cs="Times New Roman"/>
                      <w:sz w:val="24"/>
                    </w:rPr>
                    <w:t>S</w:t>
                  </w:r>
                  <w:r w:rsidRPr="00732ED0">
                    <w:rPr>
                      <w:rFonts w:ascii="Times New Roman" w:hAnsi="Times New Roman" w:cs="Times New Roman"/>
                      <w:sz w:val="24"/>
                      <w:vertAlign w:val="subscript"/>
                    </w:rPr>
                    <w:t xml:space="preserve">1 </w:t>
                  </w:r>
                  <w:r w:rsidRPr="00732ED0">
                    <w:rPr>
                      <w:rFonts w:ascii="Times New Roman" w:hAnsi="Times New Roman" w:cs="Times New Roman"/>
                      <w:sz w:val="24"/>
                    </w:rPr>
                    <w:t>= 3 satuan</w:t>
                  </w:r>
                </w:p>
              </w:txbxContent>
            </v:textbox>
          </v:shape>
        </w:pict>
      </w:r>
      <w:r w:rsidR="00727FC9">
        <w:rPr>
          <w:rFonts w:ascii="Times New Roman" w:hAnsi="Times New Roman" w:cs="Times New Roman"/>
          <w:sz w:val="24"/>
          <w:szCs w:val="24"/>
        </w:rPr>
        <w:tab/>
      </w:r>
    </w:p>
    <w:p w:rsidR="00727FC9" w:rsidRDefault="0032506D" w:rsidP="00727FC9">
      <w:pPr>
        <w:tabs>
          <w:tab w:val="left" w:pos="2127"/>
        </w:tabs>
        <w:spacing w:after="0" w:line="480" w:lineRule="auto"/>
        <w:ind w:firstLine="709"/>
        <w:rPr>
          <w:rFonts w:ascii="Times New Roman" w:hAnsi="Times New Roman" w:cs="Times New Roman"/>
          <w:sz w:val="24"/>
          <w:szCs w:val="24"/>
        </w:rPr>
      </w:pPr>
      <w:r>
        <w:rPr>
          <w:rFonts w:ascii="Times New Roman" w:hAnsi="Times New Roman" w:cs="Times New Roman"/>
          <w:noProof/>
          <w:sz w:val="24"/>
          <w:szCs w:val="24"/>
          <w:lang w:val="en-US"/>
        </w:rPr>
        <w:pict>
          <v:shape id="_x0000_s1062" type="#_x0000_t32" style="position:absolute;left:0;text-align:left;margin-left:68.1pt;margin-top:6.15pt;width:0;height:62.4pt;z-index:251681792" o:connectortype="straight" strokeweight="1.5pt"/>
        </w:pict>
      </w:r>
    </w:p>
    <w:p w:rsidR="00727FC9" w:rsidRDefault="00727FC9" w:rsidP="00727FC9">
      <w:pPr>
        <w:tabs>
          <w:tab w:val="left" w:pos="2127"/>
        </w:tabs>
        <w:spacing w:after="0" w:line="480" w:lineRule="auto"/>
        <w:ind w:firstLine="709"/>
        <w:rPr>
          <w:rFonts w:ascii="Times New Roman" w:hAnsi="Times New Roman" w:cs="Times New Roman"/>
          <w:sz w:val="24"/>
          <w:szCs w:val="24"/>
        </w:rPr>
      </w:pPr>
    </w:p>
    <w:p w:rsidR="00727FC9" w:rsidRDefault="0032506D" w:rsidP="00727FC9">
      <w:pPr>
        <w:tabs>
          <w:tab w:val="left" w:pos="2127"/>
        </w:tabs>
        <w:spacing w:after="0" w:line="480" w:lineRule="auto"/>
        <w:ind w:firstLine="709"/>
        <w:rPr>
          <w:rFonts w:ascii="Times New Roman" w:hAnsi="Times New Roman" w:cs="Times New Roman"/>
          <w:sz w:val="24"/>
          <w:szCs w:val="24"/>
        </w:rPr>
      </w:pPr>
      <w:r>
        <w:rPr>
          <w:rFonts w:ascii="Times New Roman" w:hAnsi="Times New Roman" w:cs="Times New Roman"/>
          <w:noProof/>
          <w:sz w:val="24"/>
          <w:szCs w:val="24"/>
          <w:lang w:val="en-US"/>
        </w:rPr>
        <w:pict>
          <v:shape id="_x0000_s1054" type="#_x0000_t202" style="position:absolute;left:0;text-align:left;margin-left:135.85pt;margin-top:2.85pt;width:110.5pt;height:22.5pt;z-index:251673600" stroked="f">
            <v:fill opacity="0"/>
            <v:textbox style="mso-next-textbox:#_x0000_s1054">
              <w:txbxContent>
                <w:p w:rsidR="001571BA" w:rsidRPr="00D178D9" w:rsidRDefault="001571BA" w:rsidP="00727FC9">
                  <w:pPr>
                    <w:rPr>
                      <w:rFonts w:ascii="Times New Roman" w:hAnsi="Times New Roman" w:cs="Times New Roman"/>
                      <w:sz w:val="24"/>
                    </w:rPr>
                  </w:pPr>
                  <w:r w:rsidRPr="00D178D9">
                    <w:rPr>
                      <w:rFonts w:ascii="Times New Roman" w:hAnsi="Times New Roman" w:cs="Times New Roman"/>
                      <w:sz w:val="24"/>
                    </w:rPr>
                    <w:t>S</w:t>
                  </w:r>
                  <w:r w:rsidRPr="00D178D9">
                    <w:rPr>
                      <w:rFonts w:ascii="Times New Roman" w:hAnsi="Times New Roman" w:cs="Times New Roman"/>
                      <w:sz w:val="24"/>
                      <w:vertAlign w:val="subscript"/>
                    </w:rPr>
                    <w:t xml:space="preserve">1 </w:t>
                  </w:r>
                  <w:r w:rsidRPr="00D178D9">
                    <w:rPr>
                      <w:rFonts w:ascii="Times New Roman" w:hAnsi="Times New Roman" w:cs="Times New Roman"/>
                      <w:sz w:val="24"/>
                    </w:rPr>
                    <w:t>+ S</w:t>
                  </w:r>
                  <w:r w:rsidRPr="00D178D9">
                    <w:rPr>
                      <w:rFonts w:ascii="Times New Roman" w:hAnsi="Times New Roman" w:cs="Times New Roman"/>
                      <w:sz w:val="24"/>
                      <w:vertAlign w:val="subscript"/>
                    </w:rPr>
                    <w:t xml:space="preserve">2 </w:t>
                  </w:r>
                  <w:r w:rsidRPr="00D178D9">
                    <w:rPr>
                      <w:rFonts w:ascii="Times New Roman" w:hAnsi="Times New Roman" w:cs="Times New Roman"/>
                      <w:sz w:val="24"/>
                    </w:rPr>
                    <w:t>= 2 x 2 = 4</w:t>
                  </w:r>
                </w:p>
              </w:txbxContent>
            </v:textbox>
          </v:shape>
        </w:pict>
      </w:r>
      <w:r>
        <w:rPr>
          <w:rFonts w:ascii="Times New Roman" w:hAnsi="Times New Roman" w:cs="Times New Roman"/>
          <w:noProof/>
          <w:sz w:val="24"/>
          <w:szCs w:val="24"/>
          <w:lang w:val="en-US"/>
        </w:rPr>
        <w:pict>
          <v:shape id="_x0000_s1065" type="#_x0000_t32" style="position:absolute;left:0;text-align:left;margin-left:239.1pt;margin-top:13.35pt;width:79.5pt;height:0;flip:x;z-index:251684864" o:connectortype="straight" strokeweight="1.5pt">
            <v:stroke endarrow="block"/>
          </v:shape>
        </w:pict>
      </w:r>
      <w:r>
        <w:rPr>
          <w:rFonts w:ascii="Times New Roman" w:hAnsi="Times New Roman" w:cs="Times New Roman"/>
          <w:noProof/>
          <w:sz w:val="24"/>
          <w:szCs w:val="24"/>
          <w:lang w:val="en-US"/>
        </w:rPr>
        <w:pict>
          <v:shape id="_x0000_s1064" type="#_x0000_t32" style="position:absolute;left:0;text-align:left;margin-left:68.1pt;margin-top:13.35pt;width:69.25pt;height:0;z-index:251683840" o:connectortype="straight" strokeweight="1.5pt">
            <v:stroke endarrow="block"/>
          </v:shape>
        </w:pict>
      </w:r>
    </w:p>
    <w:p w:rsidR="00727FC9" w:rsidRDefault="00727FC9" w:rsidP="00727FC9">
      <w:pPr>
        <w:tabs>
          <w:tab w:val="left" w:pos="1985"/>
          <w:tab w:val="left" w:pos="2127"/>
        </w:tabs>
        <w:spacing w:after="0" w:line="48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Gambar 2.2 formasi jari </w:t>
      </w:r>
      <w:r w:rsidRPr="00914F05">
        <w:rPr>
          <w:rFonts w:ascii="Times New Roman" w:hAnsi="Times New Roman" w:cs="Times New Roman"/>
          <w:sz w:val="24"/>
          <w:szCs w:val="24"/>
        </w:rPr>
        <w:t>13 x 13</w:t>
      </w:r>
    </w:p>
    <w:p w:rsidR="00727FC9" w:rsidRDefault="00727FC9" w:rsidP="00727FC9">
      <w:pPr>
        <w:tabs>
          <w:tab w:val="left" w:pos="340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Rumus 13 x 13</w:t>
      </w:r>
      <w:r w:rsidRPr="00903069">
        <w:rPr>
          <w:rFonts w:ascii="Times New Roman" w:hAnsi="Times New Roman" w:cs="Times New Roman"/>
          <w:sz w:val="24"/>
          <w:szCs w:val="24"/>
        </w:rPr>
        <w:t xml:space="preserve"> = </w:t>
      </w:r>
      <w:r>
        <w:rPr>
          <w:rFonts w:ascii="Times New Roman" w:hAnsi="Times New Roman" w:cs="Times New Roman"/>
          <w:sz w:val="24"/>
          <w:szCs w:val="24"/>
        </w:rPr>
        <w:t xml:space="preserve">100 + </w:t>
      </w:r>
      <w:r w:rsidRPr="00903069">
        <w:rPr>
          <w:rFonts w:ascii="Times New Roman" w:hAnsi="Times New Roman" w:cs="Times New Roman"/>
          <w:sz w:val="24"/>
          <w:szCs w:val="24"/>
        </w:rPr>
        <w:t>(P</w:t>
      </w:r>
      <w:r w:rsidRPr="00903069">
        <w:rPr>
          <w:rFonts w:ascii="Times New Roman" w:hAnsi="Times New Roman" w:cs="Times New Roman"/>
          <w:sz w:val="24"/>
          <w:szCs w:val="24"/>
          <w:vertAlign w:val="subscript"/>
        </w:rPr>
        <w:t>1</w:t>
      </w:r>
      <w:r w:rsidRPr="00903069">
        <w:rPr>
          <w:rFonts w:ascii="Times New Roman" w:hAnsi="Times New Roman" w:cs="Times New Roman"/>
          <w:sz w:val="24"/>
          <w:szCs w:val="24"/>
        </w:rPr>
        <w:t xml:space="preserve"> + P</w:t>
      </w:r>
      <w:r w:rsidRPr="00903069">
        <w:rPr>
          <w:rFonts w:ascii="Times New Roman" w:hAnsi="Times New Roman" w:cs="Times New Roman"/>
          <w:sz w:val="24"/>
          <w:szCs w:val="24"/>
          <w:vertAlign w:val="subscript"/>
        </w:rPr>
        <w:t>2</w:t>
      </w:r>
      <w:r w:rsidRPr="00903069">
        <w:rPr>
          <w:rFonts w:ascii="Times New Roman" w:hAnsi="Times New Roman" w:cs="Times New Roman"/>
          <w:sz w:val="24"/>
          <w:szCs w:val="24"/>
        </w:rPr>
        <w:t>) + (S</w:t>
      </w:r>
      <w:r w:rsidRPr="00903069">
        <w:rPr>
          <w:rFonts w:ascii="Times New Roman" w:hAnsi="Times New Roman" w:cs="Times New Roman"/>
          <w:sz w:val="24"/>
          <w:szCs w:val="24"/>
          <w:vertAlign w:val="subscript"/>
        </w:rPr>
        <w:t>1</w:t>
      </w:r>
      <w:r w:rsidRPr="00903069">
        <w:rPr>
          <w:rFonts w:ascii="Times New Roman" w:hAnsi="Times New Roman" w:cs="Times New Roman"/>
          <w:sz w:val="24"/>
          <w:szCs w:val="24"/>
        </w:rPr>
        <w:t xml:space="preserve"> x S</w:t>
      </w:r>
      <w:r w:rsidRPr="00903069">
        <w:rPr>
          <w:rFonts w:ascii="Times New Roman" w:hAnsi="Times New Roman" w:cs="Times New Roman"/>
          <w:sz w:val="24"/>
          <w:szCs w:val="24"/>
          <w:vertAlign w:val="subscript"/>
        </w:rPr>
        <w:t>2</w:t>
      </w:r>
      <w:r w:rsidRPr="00903069">
        <w:rPr>
          <w:rFonts w:ascii="Times New Roman" w:hAnsi="Times New Roman" w:cs="Times New Roman"/>
          <w:sz w:val="24"/>
          <w:szCs w:val="24"/>
        </w:rPr>
        <w:t>)</w:t>
      </w:r>
    </w:p>
    <w:p w:rsidR="00727FC9" w:rsidRDefault="00727FC9" w:rsidP="00727FC9">
      <w:pPr>
        <w:tabs>
          <w:tab w:val="left" w:pos="340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100 + (30 + 30) + (3 x 3)</w:t>
      </w:r>
    </w:p>
    <w:p w:rsidR="00727FC9" w:rsidRPr="00CC3C0C" w:rsidRDefault="00727FC9" w:rsidP="00727FC9">
      <w:pPr>
        <w:tabs>
          <w:tab w:val="left" w:pos="340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100 + 60 + 9</w:t>
      </w:r>
    </w:p>
    <w:p w:rsidR="00D62254" w:rsidRPr="00D62254" w:rsidRDefault="00727FC9" w:rsidP="00D622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169</w:t>
      </w:r>
    </w:p>
    <w:p w:rsidR="00AA18A9" w:rsidRDefault="00AA18A9" w:rsidP="00AA18A9">
      <w:pPr>
        <w:pStyle w:val="ListParagraph"/>
        <w:numPr>
          <w:ilvl w:val="0"/>
          <w:numId w:val="17"/>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Kemampuan Berhitung</w:t>
      </w:r>
    </w:p>
    <w:p w:rsidR="00AA18A9" w:rsidRDefault="00AA18A9" w:rsidP="00AA18A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rPr>
        <w:t xml:space="preserve">Kemampuan berhitung merupakan kemampuan dasar yang harus dimiliki siswa, </w:t>
      </w:r>
      <w:r>
        <w:rPr>
          <w:rFonts w:ascii="Times New Roman" w:hAnsi="Times New Roman" w:cs="Times New Roman"/>
          <w:sz w:val="24"/>
          <w:szCs w:val="24"/>
        </w:rPr>
        <w:t>karena hal ini berkaitan erat dengan keseharian siswa. Kemampuan berhitung juga merupakan dasar dari pengerjaan masalah matematika. Depdiknas (2014: 869)</w:t>
      </w:r>
      <w:r>
        <w:rPr>
          <w:rFonts w:ascii="Times New Roman" w:hAnsi="Times New Roman" w:cs="Times New Roman"/>
          <w:color w:val="FF0000"/>
          <w:sz w:val="24"/>
          <w:szCs w:val="24"/>
        </w:rPr>
        <w:t xml:space="preserve"> </w:t>
      </w:r>
      <w:r>
        <w:rPr>
          <w:rFonts w:ascii="Times New Roman" w:hAnsi="Times New Roman" w:cs="Times New Roman"/>
          <w:sz w:val="24"/>
        </w:rPr>
        <w:t>pada Kamus Besar Bahasa Indonesia mengatakan bahwa</w:t>
      </w:r>
      <w:r>
        <w:rPr>
          <w:rFonts w:ascii="Times New Roman" w:hAnsi="Times New Roman" w:cs="Times New Roman"/>
          <w:sz w:val="24"/>
          <w:szCs w:val="24"/>
        </w:rPr>
        <w:t xml:space="preserve"> </w:t>
      </w:r>
      <w:r w:rsidRPr="003A2C6C">
        <w:rPr>
          <w:rFonts w:ascii="Times New Roman" w:hAnsi="Times New Roman" w:cs="Times New Roman"/>
          <w:sz w:val="24"/>
          <w:szCs w:val="24"/>
        </w:rPr>
        <w:t xml:space="preserve">“mampu artinya kuasa melakukan sesuatu, dapat. Sedangkan kemampuan dapat diartikan kesanggupan, </w:t>
      </w:r>
      <w:r w:rsidRPr="003A2C6C">
        <w:rPr>
          <w:rFonts w:ascii="Times New Roman" w:hAnsi="Times New Roman" w:cs="Times New Roman"/>
          <w:sz w:val="24"/>
          <w:szCs w:val="24"/>
        </w:rPr>
        <w:lastRenderedPageBreak/>
        <w:t>kecakapan, dan kekuatan untuk melakukan sesuatu”.</w:t>
      </w:r>
      <w:r w:rsidR="00D62254">
        <w:rPr>
          <w:rFonts w:ascii="Times New Roman" w:hAnsi="Times New Roman" w:cs="Times New Roman"/>
          <w:sz w:val="24"/>
          <w:szCs w:val="24"/>
        </w:rPr>
        <w:t xml:space="preserve"> Selain itu, </w:t>
      </w:r>
      <w:r>
        <w:rPr>
          <w:rFonts w:ascii="Times New Roman" w:hAnsi="Times New Roman" w:cs="Times New Roman"/>
          <w:sz w:val="24"/>
          <w:szCs w:val="24"/>
        </w:rPr>
        <w:t>Depdiknas (2014: 504)</w:t>
      </w:r>
      <w:r>
        <w:rPr>
          <w:rFonts w:ascii="Times New Roman" w:hAnsi="Times New Roman" w:cs="Times New Roman"/>
          <w:color w:val="FF0000"/>
          <w:sz w:val="24"/>
          <w:szCs w:val="24"/>
        </w:rPr>
        <w:t xml:space="preserve"> </w:t>
      </w:r>
      <w:r w:rsidR="00445388">
        <w:rPr>
          <w:rFonts w:ascii="Times New Roman" w:hAnsi="Times New Roman" w:cs="Times New Roman"/>
          <w:sz w:val="24"/>
        </w:rPr>
        <w:t>dalam</w:t>
      </w:r>
      <w:r>
        <w:rPr>
          <w:rFonts w:ascii="Times New Roman" w:hAnsi="Times New Roman" w:cs="Times New Roman"/>
          <w:sz w:val="24"/>
        </w:rPr>
        <w:t xml:space="preserve"> Kamus Besar Bahasa Indonesia mengatakan bahwa</w:t>
      </w:r>
      <w:r w:rsidR="00EF00E1">
        <w:rPr>
          <w:rFonts w:ascii="Times New Roman" w:hAnsi="Times New Roman" w:cs="Times New Roman"/>
          <w:sz w:val="24"/>
          <w:szCs w:val="24"/>
        </w:rPr>
        <w:t xml:space="preserve"> “berhitung </w:t>
      </w:r>
      <w:r>
        <w:rPr>
          <w:rFonts w:ascii="Times New Roman" w:hAnsi="Times New Roman" w:cs="Times New Roman"/>
          <w:sz w:val="24"/>
          <w:szCs w:val="24"/>
        </w:rPr>
        <w:t>adalah suatu kegiatan untuk menghitung jumlah atau banyaknya suatu benda”. Berhitung bisa diperkenalkan berdasarkan tingkat kemampuan peserta didik, sejalan den</w:t>
      </w:r>
      <w:r w:rsidR="007255CC">
        <w:rPr>
          <w:rFonts w:ascii="Times New Roman" w:hAnsi="Times New Roman" w:cs="Times New Roman"/>
          <w:sz w:val="24"/>
          <w:szCs w:val="24"/>
        </w:rPr>
        <w:t>gan perkembangan kemampuan anak.</w:t>
      </w:r>
    </w:p>
    <w:p w:rsidR="00AA18A9" w:rsidRDefault="00AA18A9" w:rsidP="00AA18A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Bismo (Nurmasari:</w:t>
      </w:r>
      <w:r w:rsidR="00445388">
        <w:rPr>
          <w:rFonts w:ascii="Times New Roman" w:hAnsi="Times New Roman" w:cs="Times New Roman"/>
          <w:sz w:val="24"/>
          <w:szCs w:val="24"/>
        </w:rPr>
        <w:t xml:space="preserve"> </w:t>
      </w:r>
      <w:r>
        <w:rPr>
          <w:rFonts w:ascii="Times New Roman" w:hAnsi="Times New Roman" w:cs="Times New Roman"/>
          <w:sz w:val="24"/>
          <w:szCs w:val="24"/>
        </w:rPr>
        <w:t>2011), mengemukakan bahwa kemampuan berhitung adalah kemampuan seseorang yang digunakan untuk memformulasikan persoalan matematika sehingga dapat dipecahkan dengan operasi perhitungan atau aritmatika. Mengingat pentingnya kemampuan berhitung bagi manusia, maka kemampuan berhitung perlu diajarkan sejak dini,</w:t>
      </w:r>
      <w:r w:rsidR="007255CC">
        <w:rPr>
          <w:rFonts w:ascii="Times New Roman" w:hAnsi="Times New Roman" w:cs="Times New Roman"/>
          <w:sz w:val="24"/>
          <w:szCs w:val="24"/>
        </w:rPr>
        <w:t xml:space="preserve"> termasuk berhitung perkalian</w:t>
      </w:r>
      <w:r w:rsidR="00FC62DC">
        <w:rPr>
          <w:rFonts w:ascii="Times New Roman" w:hAnsi="Times New Roman" w:cs="Times New Roman"/>
          <w:sz w:val="24"/>
          <w:szCs w:val="24"/>
        </w:rPr>
        <w:t xml:space="preserve"> yaitu penjumlahan dari bilangan yang sama secara berulang</w:t>
      </w:r>
      <w:r w:rsidR="007255CC">
        <w:rPr>
          <w:rFonts w:ascii="Times New Roman" w:hAnsi="Times New Roman" w:cs="Times New Roman"/>
          <w:sz w:val="24"/>
          <w:szCs w:val="24"/>
        </w:rPr>
        <w:t>. Namun, hal yang perlu diperhatikan adalah penggunaan</w:t>
      </w:r>
      <w:r>
        <w:rPr>
          <w:rFonts w:ascii="Times New Roman" w:hAnsi="Times New Roman" w:cs="Times New Roman"/>
          <w:sz w:val="24"/>
          <w:szCs w:val="24"/>
        </w:rPr>
        <w:t xml:space="preserve"> metode yang tepat dan jangan sampai merusak pola perkembangan seseorang. Apabila siswa belajar matematika melalui cara yang sederhana, mudah dimengerti, dan dilakukan dalam suasana yang kondusif dan menyenangkan, maka otak akan terlatih untuk terus berkembang sehingga siswa dapat menguasai dan bahkan akan menyenangi matematika tersebut.</w:t>
      </w:r>
    </w:p>
    <w:p w:rsidR="00AA18A9" w:rsidRDefault="00AA18A9" w:rsidP="00AA18A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Kemampuan berhitung</w:t>
      </w:r>
      <w:r w:rsidR="007255CC">
        <w:rPr>
          <w:rFonts w:ascii="Times New Roman" w:hAnsi="Times New Roman" w:cs="Times New Roman"/>
          <w:sz w:val="24"/>
          <w:szCs w:val="24"/>
        </w:rPr>
        <w:t xml:space="preserve"> termasuk berhitung perkalian</w:t>
      </w:r>
      <w:r>
        <w:rPr>
          <w:rFonts w:ascii="Times New Roman" w:hAnsi="Times New Roman" w:cs="Times New Roman"/>
          <w:sz w:val="24"/>
          <w:szCs w:val="24"/>
        </w:rPr>
        <w:t xml:space="preserve"> merupakan jembatan untuk menyelesaikan masalah matematika selanjutnya. Wulandari (2013:</w:t>
      </w:r>
      <w:r w:rsidR="00445388">
        <w:rPr>
          <w:rFonts w:ascii="Times New Roman" w:hAnsi="Times New Roman" w:cs="Times New Roman"/>
          <w:sz w:val="24"/>
          <w:szCs w:val="24"/>
        </w:rPr>
        <w:t xml:space="preserve">1) </w:t>
      </w:r>
      <w:r>
        <w:rPr>
          <w:rFonts w:ascii="Times New Roman" w:hAnsi="Times New Roman" w:cs="Times New Roman"/>
          <w:sz w:val="24"/>
          <w:szCs w:val="24"/>
        </w:rPr>
        <w:t>mengatakan bahwa:</w:t>
      </w:r>
    </w:p>
    <w:p w:rsidR="00AA18A9" w:rsidRDefault="00AA18A9" w:rsidP="00AA18A9">
      <w:pPr>
        <w:pStyle w:val="ListParagraph"/>
        <w:spacing w:after="0" w:line="240" w:lineRule="auto"/>
        <w:ind w:left="709" w:right="616" w:firstLine="11"/>
        <w:jc w:val="both"/>
        <w:rPr>
          <w:rFonts w:ascii="Times New Roman" w:hAnsi="Times New Roman" w:cs="Times New Roman"/>
          <w:sz w:val="24"/>
          <w:szCs w:val="24"/>
        </w:rPr>
      </w:pPr>
      <w:r>
        <w:rPr>
          <w:rFonts w:ascii="Times New Roman" w:hAnsi="Times New Roman" w:cs="Times New Roman"/>
          <w:sz w:val="24"/>
          <w:szCs w:val="24"/>
        </w:rPr>
        <w:t>Anak perlu menguasai keterampilan berhitung agar dapat memahami alam semesta; agar dapat merancang dengan baik; agar dapat membuat perencanaan  dan evaluasi dengan baik; agar dapat berlaku adil; agar dapat berbelanja dengan benar; agar tidak mudah ditipu dan masih banyak lagi nilai pentingnya dalam hidup anak.</w:t>
      </w:r>
    </w:p>
    <w:p w:rsidR="00AA18A9" w:rsidRDefault="00AA18A9" w:rsidP="00AA18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Kemampuan berhitung </w:t>
      </w:r>
      <w:r w:rsidR="007255CC">
        <w:rPr>
          <w:rFonts w:ascii="Times New Roman" w:hAnsi="Times New Roman" w:cs="Times New Roman"/>
          <w:sz w:val="24"/>
          <w:szCs w:val="24"/>
        </w:rPr>
        <w:t>perkalian</w:t>
      </w:r>
      <w:r>
        <w:rPr>
          <w:rFonts w:ascii="Times New Roman" w:hAnsi="Times New Roman" w:cs="Times New Roman"/>
          <w:sz w:val="24"/>
          <w:szCs w:val="24"/>
        </w:rPr>
        <w:t xml:space="preserve"> begitu penting, sampai-sampai orang tua secara sadar atau tidak seringkali memaksa anak untuk segera menguasainya dengan baik. Padahal seperti halnya mempelajari kemampuan </w:t>
      </w:r>
      <w:r w:rsidR="007255CC">
        <w:rPr>
          <w:rFonts w:ascii="Times New Roman" w:hAnsi="Times New Roman" w:cs="Times New Roman"/>
          <w:sz w:val="24"/>
          <w:szCs w:val="24"/>
        </w:rPr>
        <w:t xml:space="preserve">berhitung </w:t>
      </w:r>
      <w:r>
        <w:rPr>
          <w:rFonts w:ascii="Times New Roman" w:hAnsi="Times New Roman" w:cs="Times New Roman"/>
          <w:sz w:val="24"/>
          <w:szCs w:val="24"/>
        </w:rPr>
        <w:t xml:space="preserve">yang lain, untuk menguasai kemampuan berhitung </w:t>
      </w:r>
      <w:r w:rsidR="007255CC">
        <w:rPr>
          <w:rFonts w:ascii="Times New Roman" w:hAnsi="Times New Roman" w:cs="Times New Roman"/>
          <w:sz w:val="24"/>
          <w:szCs w:val="24"/>
        </w:rPr>
        <w:t xml:space="preserve">perkalian </w:t>
      </w:r>
      <w:r>
        <w:rPr>
          <w:rFonts w:ascii="Times New Roman" w:hAnsi="Times New Roman" w:cs="Times New Roman"/>
          <w:sz w:val="24"/>
          <w:szCs w:val="24"/>
        </w:rPr>
        <w:t>dengan baik juga memerlukan proses dan waktu.</w:t>
      </w:r>
    </w:p>
    <w:p w:rsidR="00AA18A9" w:rsidRDefault="00AA18A9" w:rsidP="00AA18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Anak belajar dan memahami proses pengulangan. Ketika anak-anak masih bayi, dan kita mulai mengajarinya berbicara, kita ucapkan satu kata di hadapannya dan menunjukkan maknanya berulang-ulang. Kita melakukannya puluhan, ratusan, bahkan mungkin ribuan kali sebelum mendapat respon dari anak kita. Bahkan seandainya respon kita tidak sesuai dengan maksud kita, kita tetap memberikan pujian dan dorongan. </w:t>
      </w:r>
    </w:p>
    <w:p w:rsidR="00AA18A9" w:rsidRDefault="00AA18A9" w:rsidP="00AA18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tidak sadar, terkadang guru membandingkan kemampuan berpikir </w:t>
      </w:r>
      <w:r w:rsidR="005E3681">
        <w:rPr>
          <w:rFonts w:ascii="Times New Roman" w:hAnsi="Times New Roman" w:cs="Times New Roman"/>
          <w:sz w:val="24"/>
          <w:szCs w:val="24"/>
        </w:rPr>
        <w:t xml:space="preserve">siswa </w:t>
      </w:r>
      <w:r>
        <w:rPr>
          <w:rFonts w:ascii="Times New Roman" w:hAnsi="Times New Roman" w:cs="Times New Roman"/>
          <w:sz w:val="24"/>
          <w:szCs w:val="24"/>
        </w:rPr>
        <w:t>dengan kemampuan</w:t>
      </w:r>
      <w:r w:rsidR="00927966">
        <w:rPr>
          <w:rFonts w:ascii="Times New Roman" w:hAnsi="Times New Roman" w:cs="Times New Roman"/>
          <w:sz w:val="24"/>
          <w:szCs w:val="24"/>
        </w:rPr>
        <w:t>nya</w:t>
      </w:r>
      <w:r>
        <w:rPr>
          <w:rFonts w:ascii="Times New Roman" w:hAnsi="Times New Roman" w:cs="Times New Roman"/>
          <w:sz w:val="24"/>
          <w:szCs w:val="24"/>
        </w:rPr>
        <w:t xml:space="preserve"> atau mele</w:t>
      </w:r>
      <w:r w:rsidR="00927966">
        <w:rPr>
          <w:rFonts w:ascii="Times New Roman" w:hAnsi="Times New Roman" w:cs="Times New Roman"/>
          <w:sz w:val="24"/>
          <w:szCs w:val="24"/>
        </w:rPr>
        <w:t xml:space="preserve">bih-lebihkan apa yang telah guru kerjakan. Padahal, </w:t>
      </w:r>
      <w:r>
        <w:rPr>
          <w:rFonts w:ascii="Times New Roman" w:hAnsi="Times New Roman" w:cs="Times New Roman"/>
          <w:sz w:val="24"/>
          <w:szCs w:val="24"/>
        </w:rPr>
        <w:t>ketidaksabaran guru dan orang tua merupakan representasi dari kebingungan dalam mencari cara yang tepat dalam mengajarkan kemampuan berhitung</w:t>
      </w:r>
      <w:r w:rsidR="00FC62DC">
        <w:rPr>
          <w:rFonts w:ascii="Times New Roman" w:hAnsi="Times New Roman" w:cs="Times New Roman"/>
          <w:sz w:val="24"/>
          <w:szCs w:val="24"/>
        </w:rPr>
        <w:t xml:space="preserve"> perkalian</w:t>
      </w:r>
      <w:r>
        <w:rPr>
          <w:rFonts w:ascii="Times New Roman" w:hAnsi="Times New Roman" w:cs="Times New Roman"/>
          <w:sz w:val="24"/>
          <w:szCs w:val="24"/>
        </w:rPr>
        <w:t xml:space="preserve"> kepada anak.</w:t>
      </w:r>
    </w:p>
    <w:p w:rsidR="00AA18A9" w:rsidRDefault="00AA18A9" w:rsidP="00AA18A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Anisah (</w:t>
      </w:r>
      <w:r w:rsidR="000318E5">
        <w:rPr>
          <w:rFonts w:ascii="Times New Roman" w:hAnsi="Times New Roman" w:cs="Times New Roman"/>
          <w:sz w:val="24"/>
          <w:szCs w:val="24"/>
        </w:rPr>
        <w:t>Prasetyono</w:t>
      </w:r>
      <w:r>
        <w:rPr>
          <w:rFonts w:ascii="Times New Roman" w:hAnsi="Times New Roman" w:cs="Times New Roman"/>
          <w:sz w:val="24"/>
          <w:szCs w:val="24"/>
        </w:rPr>
        <w:t xml:space="preserve">, dkk: 2008) mengatakan bahwa bagi anak usia SD, melakukan pekerjaan </w:t>
      </w:r>
      <w:r w:rsidR="00D62254">
        <w:rPr>
          <w:rFonts w:ascii="Times New Roman" w:hAnsi="Times New Roman" w:cs="Times New Roman"/>
          <w:sz w:val="24"/>
          <w:szCs w:val="24"/>
        </w:rPr>
        <w:t>berhitung</w:t>
      </w:r>
      <w:r>
        <w:rPr>
          <w:rFonts w:ascii="Times New Roman" w:hAnsi="Times New Roman" w:cs="Times New Roman"/>
          <w:sz w:val="24"/>
          <w:szCs w:val="24"/>
        </w:rPr>
        <w:t xml:space="preserve"> </w:t>
      </w:r>
      <w:r w:rsidR="00FC62DC">
        <w:rPr>
          <w:rFonts w:ascii="Times New Roman" w:hAnsi="Times New Roman" w:cs="Times New Roman"/>
          <w:sz w:val="24"/>
          <w:szCs w:val="24"/>
        </w:rPr>
        <w:t xml:space="preserve">perkalian </w:t>
      </w:r>
      <w:r>
        <w:rPr>
          <w:rFonts w:ascii="Times New Roman" w:hAnsi="Times New Roman" w:cs="Times New Roman"/>
          <w:sz w:val="24"/>
          <w:szCs w:val="24"/>
        </w:rPr>
        <w:t xml:space="preserve">merupakan hal yang paling tidak disukai. Ini dapat dimengerti karena tingkat pemahaman anak dalam berpikir secara abstrak masih sangat terbatas sekali, dan anak kecil sering merasa kesulitan dan membayangkan suatu operasi hitungan yang sederhana sekalipun. Kebanyakan mereka ini karena takut salah dalam memberi jawaban yang tepat. Mengajari anak </w:t>
      </w:r>
      <w:r>
        <w:rPr>
          <w:rFonts w:ascii="Times New Roman" w:hAnsi="Times New Roman" w:cs="Times New Roman"/>
          <w:sz w:val="24"/>
          <w:szCs w:val="24"/>
        </w:rPr>
        <w:lastRenderedPageBreak/>
        <w:t xml:space="preserve">berhitung </w:t>
      </w:r>
      <w:r w:rsidR="00FC62DC">
        <w:rPr>
          <w:rFonts w:ascii="Times New Roman" w:hAnsi="Times New Roman" w:cs="Times New Roman"/>
          <w:sz w:val="24"/>
          <w:szCs w:val="24"/>
        </w:rPr>
        <w:t xml:space="preserve">perkalian </w:t>
      </w:r>
      <w:r>
        <w:rPr>
          <w:rFonts w:ascii="Times New Roman" w:hAnsi="Times New Roman" w:cs="Times New Roman"/>
          <w:sz w:val="24"/>
          <w:szCs w:val="24"/>
        </w:rPr>
        <w:t>bukanlah suatu pekerjaan yang mudah, dan harus melalui proses yang p</w:t>
      </w:r>
      <w:r w:rsidR="00927966">
        <w:rPr>
          <w:rFonts w:ascii="Times New Roman" w:hAnsi="Times New Roman" w:cs="Times New Roman"/>
          <w:sz w:val="24"/>
          <w:szCs w:val="24"/>
        </w:rPr>
        <w:t>anjang serta melelahkan, disamp</w:t>
      </w:r>
      <w:r>
        <w:rPr>
          <w:rFonts w:ascii="Times New Roman" w:hAnsi="Times New Roman" w:cs="Times New Roman"/>
          <w:sz w:val="24"/>
          <w:szCs w:val="24"/>
        </w:rPr>
        <w:t>ing kesabaran dan ketekunan orang tua menjadi faktor penentu.</w:t>
      </w:r>
    </w:p>
    <w:p w:rsidR="00AA18A9" w:rsidRDefault="00AA18A9" w:rsidP="00AA18A9">
      <w:pPr>
        <w:autoSpaceDE w:val="0"/>
        <w:autoSpaceDN w:val="0"/>
        <w:adjustRightInd w:val="0"/>
        <w:spacing w:after="0" w:line="480" w:lineRule="auto"/>
        <w:ind w:left="1" w:firstLine="708"/>
        <w:jc w:val="both"/>
        <w:rPr>
          <w:rFonts w:ascii="Times New Roman" w:hAnsi="Times New Roman" w:cs="Times New Roman"/>
          <w:sz w:val="24"/>
          <w:szCs w:val="24"/>
        </w:rPr>
      </w:pPr>
      <w:r>
        <w:rPr>
          <w:rFonts w:ascii="Times New Roman" w:hAnsi="Times New Roman" w:cs="Times New Roman"/>
          <w:sz w:val="24"/>
          <w:szCs w:val="24"/>
        </w:rPr>
        <w:t xml:space="preserve">Metode pengajaran seorang guru dalam mengajari </w:t>
      </w:r>
      <w:r w:rsidR="00927966">
        <w:rPr>
          <w:rFonts w:ascii="Times New Roman" w:hAnsi="Times New Roman" w:cs="Times New Roman"/>
          <w:sz w:val="24"/>
          <w:szCs w:val="24"/>
        </w:rPr>
        <w:t xml:space="preserve">siswa berhitung perkalian sangat menentukan kemampuan </w:t>
      </w:r>
      <w:r>
        <w:rPr>
          <w:rFonts w:ascii="Times New Roman" w:hAnsi="Times New Roman" w:cs="Times New Roman"/>
          <w:sz w:val="24"/>
          <w:szCs w:val="24"/>
        </w:rPr>
        <w:t xml:space="preserve">berhitung </w:t>
      </w:r>
      <w:r w:rsidR="00FC62DC">
        <w:rPr>
          <w:rFonts w:ascii="Times New Roman" w:hAnsi="Times New Roman" w:cs="Times New Roman"/>
          <w:sz w:val="24"/>
          <w:szCs w:val="24"/>
        </w:rPr>
        <w:t>perkalian siswa</w:t>
      </w:r>
      <w:r>
        <w:rPr>
          <w:rFonts w:ascii="Times New Roman" w:hAnsi="Times New Roman" w:cs="Times New Roman"/>
          <w:sz w:val="24"/>
          <w:szCs w:val="24"/>
        </w:rPr>
        <w:t xml:space="preserve">. Misalnya, dengan memaksa siswa untuk terus belajar berhitung </w:t>
      </w:r>
      <w:r w:rsidR="00927966">
        <w:rPr>
          <w:rFonts w:ascii="Times New Roman" w:hAnsi="Times New Roman" w:cs="Times New Roman"/>
          <w:sz w:val="24"/>
          <w:szCs w:val="24"/>
        </w:rPr>
        <w:t xml:space="preserve">perkalian </w:t>
      </w:r>
      <w:r>
        <w:rPr>
          <w:rFonts w:ascii="Times New Roman" w:hAnsi="Times New Roman" w:cs="Times New Roman"/>
          <w:sz w:val="24"/>
          <w:szCs w:val="24"/>
        </w:rPr>
        <w:t>meski pikiran siswa tidak fokus pada apa yang diajarkan guru</w:t>
      </w:r>
      <w:r w:rsidR="00FC62DC">
        <w:rPr>
          <w:rFonts w:ascii="Times New Roman" w:hAnsi="Times New Roman" w:cs="Times New Roman"/>
          <w:sz w:val="24"/>
          <w:szCs w:val="24"/>
        </w:rPr>
        <w:t xml:space="preserve"> dan meyuruh siswa untuk menghafalkan perkalian</w:t>
      </w:r>
      <w:r>
        <w:rPr>
          <w:rFonts w:ascii="Times New Roman" w:hAnsi="Times New Roman" w:cs="Times New Roman"/>
          <w:sz w:val="24"/>
          <w:szCs w:val="24"/>
        </w:rPr>
        <w:t>. Kebanyakan guru terkadang tersulut emosinya bila siswa tidak mengerti atau sering kalah dalam melakukan operasi berhitung</w:t>
      </w:r>
      <w:r w:rsidR="00927966">
        <w:rPr>
          <w:rFonts w:ascii="Times New Roman" w:hAnsi="Times New Roman" w:cs="Times New Roman"/>
          <w:sz w:val="24"/>
          <w:szCs w:val="24"/>
        </w:rPr>
        <w:t xml:space="preserve"> perkalian</w:t>
      </w:r>
      <w:r>
        <w:rPr>
          <w:rFonts w:ascii="Times New Roman" w:hAnsi="Times New Roman" w:cs="Times New Roman"/>
          <w:sz w:val="24"/>
          <w:szCs w:val="24"/>
        </w:rPr>
        <w:t xml:space="preserve"> ini. </w:t>
      </w:r>
    </w:p>
    <w:p w:rsidR="00AA18A9" w:rsidRDefault="00AA18A9" w:rsidP="00AA18A9">
      <w:pPr>
        <w:tabs>
          <w:tab w:val="left" w:pos="709"/>
        </w:tabs>
        <w:autoSpaceDE w:val="0"/>
        <w:autoSpaceDN w:val="0"/>
        <w:adjustRightInd w:val="0"/>
        <w:spacing w:after="0" w:line="480" w:lineRule="auto"/>
        <w:ind w:left="1" w:firstLine="708"/>
        <w:jc w:val="both"/>
        <w:rPr>
          <w:rFonts w:ascii="Times New Roman" w:hAnsi="Times New Roman" w:cs="Times New Roman"/>
          <w:sz w:val="24"/>
          <w:szCs w:val="24"/>
        </w:rPr>
      </w:pPr>
      <w:r>
        <w:rPr>
          <w:rFonts w:ascii="Times New Roman" w:hAnsi="Times New Roman" w:cs="Times New Roman"/>
          <w:sz w:val="24"/>
          <w:szCs w:val="24"/>
        </w:rPr>
        <w:t>Mengajari siswa berhitung</w:t>
      </w:r>
      <w:r w:rsidR="00927966">
        <w:rPr>
          <w:rFonts w:ascii="Times New Roman" w:hAnsi="Times New Roman" w:cs="Times New Roman"/>
          <w:sz w:val="24"/>
          <w:szCs w:val="24"/>
        </w:rPr>
        <w:t xml:space="preserve"> perkalian</w:t>
      </w:r>
      <w:r>
        <w:rPr>
          <w:rFonts w:ascii="Times New Roman" w:hAnsi="Times New Roman" w:cs="Times New Roman"/>
          <w:sz w:val="24"/>
          <w:szCs w:val="24"/>
        </w:rPr>
        <w:t xml:space="preserve"> tidak bisa dilakukan dengan cara memaksa atau dengan memberi hukuman apabila siswa tidak mampu menjawab, tetapi hal yang paling utama yang harus dilakukan seorang guru adalah menumbuhkan serta memberi semangat kepada a</w:t>
      </w:r>
      <w:r w:rsidR="00927966">
        <w:rPr>
          <w:rFonts w:ascii="Times New Roman" w:hAnsi="Times New Roman" w:cs="Times New Roman"/>
          <w:sz w:val="24"/>
          <w:szCs w:val="24"/>
        </w:rPr>
        <w:t xml:space="preserve">nak agar mau belajar </w:t>
      </w:r>
      <w:r>
        <w:rPr>
          <w:rFonts w:ascii="Times New Roman" w:hAnsi="Times New Roman" w:cs="Times New Roman"/>
          <w:sz w:val="24"/>
          <w:szCs w:val="24"/>
        </w:rPr>
        <w:t xml:space="preserve">dengan perasaan senang dan gembira. </w:t>
      </w:r>
      <w:r w:rsidR="00673779">
        <w:rPr>
          <w:rFonts w:ascii="Times New Roman" w:hAnsi="Times New Roman" w:cs="Times New Roman"/>
          <w:sz w:val="24"/>
          <w:szCs w:val="24"/>
          <w:lang w:val="en-US"/>
        </w:rPr>
        <w:t>Be</w:t>
      </w:r>
      <w:r>
        <w:rPr>
          <w:rFonts w:ascii="Times New Roman" w:hAnsi="Times New Roman" w:cs="Times New Roman"/>
          <w:sz w:val="24"/>
          <w:szCs w:val="24"/>
        </w:rPr>
        <w:t>lajar berhitung</w:t>
      </w:r>
      <w:r w:rsidR="00927966">
        <w:rPr>
          <w:rFonts w:ascii="Times New Roman" w:hAnsi="Times New Roman" w:cs="Times New Roman"/>
          <w:sz w:val="24"/>
          <w:szCs w:val="24"/>
        </w:rPr>
        <w:t xml:space="preserve"> perkalian</w:t>
      </w:r>
      <w:r>
        <w:rPr>
          <w:rFonts w:ascii="Times New Roman" w:hAnsi="Times New Roman" w:cs="Times New Roman"/>
          <w:sz w:val="24"/>
          <w:szCs w:val="24"/>
        </w:rPr>
        <w:t xml:space="preserve"> ini dapat dilakukan sambil bermain, misalnya dengan gerak atau dengan memfungsikan jari-jemari </w:t>
      </w:r>
      <w:r w:rsidR="00927966">
        <w:rPr>
          <w:rFonts w:ascii="Times New Roman" w:hAnsi="Times New Roman" w:cs="Times New Roman"/>
          <w:sz w:val="24"/>
          <w:szCs w:val="24"/>
        </w:rPr>
        <w:t>sebagai alat bantu</w:t>
      </w:r>
      <w:r w:rsidRPr="00861651">
        <w:rPr>
          <w:rFonts w:ascii="Times New Roman" w:hAnsi="Times New Roman" w:cs="Times New Roman"/>
          <w:sz w:val="24"/>
          <w:szCs w:val="24"/>
        </w:rPr>
        <w:t>.</w:t>
      </w:r>
    </w:p>
    <w:p w:rsidR="00AA18A9" w:rsidRDefault="00AA18A9" w:rsidP="00AA18A9">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C62DC">
        <w:rPr>
          <w:rFonts w:ascii="Times New Roman" w:hAnsi="Times New Roman" w:cs="Times New Roman"/>
          <w:sz w:val="24"/>
          <w:szCs w:val="24"/>
        </w:rPr>
        <w:t xml:space="preserve">penjelasan </w:t>
      </w:r>
      <w:r>
        <w:rPr>
          <w:rFonts w:ascii="Times New Roman" w:hAnsi="Times New Roman" w:cs="Times New Roman"/>
          <w:sz w:val="24"/>
          <w:szCs w:val="24"/>
        </w:rPr>
        <w:t>di atas, dapat disimp</w:t>
      </w:r>
      <w:r w:rsidR="00FC62DC">
        <w:rPr>
          <w:rFonts w:ascii="Times New Roman" w:hAnsi="Times New Roman" w:cs="Times New Roman"/>
          <w:sz w:val="24"/>
          <w:szCs w:val="24"/>
        </w:rPr>
        <w:t xml:space="preserve">ulkan bahwa kemampuan berhitung </w:t>
      </w:r>
      <w:r>
        <w:rPr>
          <w:rFonts w:ascii="Times New Roman" w:hAnsi="Times New Roman" w:cs="Times New Roman"/>
          <w:sz w:val="24"/>
          <w:szCs w:val="24"/>
        </w:rPr>
        <w:t xml:space="preserve">adalah kesanggupan seseorang dalam menggunakan ilmu hitung dasar </w:t>
      </w:r>
      <w:r w:rsidR="00927966">
        <w:rPr>
          <w:rFonts w:ascii="Times New Roman" w:hAnsi="Times New Roman" w:cs="Times New Roman"/>
          <w:sz w:val="24"/>
          <w:szCs w:val="24"/>
        </w:rPr>
        <w:t>salah satunya adalah perkalian</w:t>
      </w:r>
      <w:r>
        <w:rPr>
          <w:rFonts w:ascii="Times New Roman" w:hAnsi="Times New Roman" w:cs="Times New Roman"/>
          <w:sz w:val="24"/>
          <w:szCs w:val="24"/>
        </w:rPr>
        <w:t xml:space="preserve"> untuk menyelesaikan masalah matematika.</w:t>
      </w:r>
      <w:r w:rsidR="00FF1AD3">
        <w:rPr>
          <w:rFonts w:ascii="Times New Roman" w:hAnsi="Times New Roman" w:cs="Times New Roman"/>
          <w:sz w:val="24"/>
          <w:szCs w:val="24"/>
        </w:rPr>
        <w:t xml:space="preserve"> </w:t>
      </w:r>
    </w:p>
    <w:p w:rsidR="00447A3E" w:rsidRPr="00447A3E" w:rsidRDefault="00447A3E" w:rsidP="00447A3E">
      <w:pPr>
        <w:pStyle w:val="ListParagraph"/>
        <w:numPr>
          <w:ilvl w:val="0"/>
          <w:numId w:val="17"/>
        </w:numPr>
        <w:spacing w:after="0" w:line="480" w:lineRule="auto"/>
        <w:ind w:left="426" w:right="49" w:hanging="426"/>
        <w:jc w:val="both"/>
        <w:rPr>
          <w:rFonts w:ascii="Times New Roman" w:hAnsi="Times New Roman" w:cs="Times New Roman"/>
          <w:sz w:val="24"/>
          <w:szCs w:val="24"/>
        </w:rPr>
      </w:pPr>
      <w:r>
        <w:rPr>
          <w:rFonts w:ascii="Times New Roman" w:hAnsi="Times New Roman" w:cs="Times New Roman"/>
          <w:b/>
          <w:sz w:val="24"/>
          <w:szCs w:val="24"/>
        </w:rPr>
        <w:t>Perkalian</w:t>
      </w:r>
    </w:p>
    <w:p w:rsidR="00447A3E" w:rsidRDefault="00447A3E" w:rsidP="00447A3E">
      <w:pPr>
        <w:pStyle w:val="ListParagraph"/>
        <w:tabs>
          <w:tab w:val="left" w:pos="709"/>
        </w:tabs>
        <w:autoSpaceDE w:val="0"/>
        <w:autoSpaceDN w:val="0"/>
        <w:adjustRightInd w:val="0"/>
        <w:spacing w:after="0" w:line="480" w:lineRule="auto"/>
        <w:ind w:left="1" w:firstLine="1"/>
        <w:jc w:val="both"/>
        <w:rPr>
          <w:rFonts w:ascii="TimesNewRomanPSMT" w:hAnsi="TimesNewRomanPSMT" w:cs="TimesNewRomanPSMT"/>
          <w:sz w:val="24"/>
          <w:szCs w:val="24"/>
        </w:rPr>
      </w:pPr>
      <w:r>
        <w:rPr>
          <w:rFonts w:ascii="TimesNewRomanPSMT" w:hAnsi="TimesNewRomanPSMT" w:cs="TimesNewRomanPSMT"/>
          <w:sz w:val="24"/>
          <w:szCs w:val="24"/>
        </w:rPr>
        <w:tab/>
      </w:r>
      <w:r w:rsidRPr="00496EE2">
        <w:rPr>
          <w:rFonts w:ascii="TimesNewRomanPSMT" w:hAnsi="TimesNewRomanPSMT" w:cs="TimesNewRomanPSMT"/>
          <w:sz w:val="24"/>
          <w:szCs w:val="24"/>
        </w:rPr>
        <w:t>Perkalian merupakan penjumlahan dari bilangan yang sama</w:t>
      </w:r>
      <w:r>
        <w:rPr>
          <w:rFonts w:ascii="TimesNewRomanPSMT" w:hAnsi="TimesNewRomanPSMT" w:cs="TimesNewRomanPSMT"/>
          <w:sz w:val="24"/>
          <w:szCs w:val="24"/>
        </w:rPr>
        <w:t xml:space="preserve"> secara berulang. </w:t>
      </w:r>
      <w:r w:rsidR="005E3681">
        <w:rPr>
          <w:rFonts w:ascii="TimesNewRomanPSMT" w:hAnsi="TimesNewRomanPSMT" w:cs="TimesNewRomanPSMT"/>
          <w:sz w:val="24"/>
          <w:szCs w:val="24"/>
        </w:rPr>
        <w:t>Salah satu cara untuk</w:t>
      </w:r>
      <w:r>
        <w:rPr>
          <w:rFonts w:ascii="TimesNewRomanPSMT" w:hAnsi="TimesNewRomanPSMT" w:cs="TimesNewRomanPSMT"/>
          <w:sz w:val="24"/>
          <w:szCs w:val="24"/>
        </w:rPr>
        <w:t xml:space="preserve"> memudahkan anak untuk memahami p</w:t>
      </w:r>
      <w:r w:rsidR="005E3681">
        <w:rPr>
          <w:rFonts w:ascii="TimesNewRomanPSMT" w:hAnsi="TimesNewRomanPSMT" w:cs="TimesNewRomanPSMT"/>
          <w:sz w:val="24"/>
          <w:szCs w:val="24"/>
        </w:rPr>
        <w:t xml:space="preserve">erkalian, dapat ditempuh </w:t>
      </w:r>
      <w:r w:rsidR="005E3681">
        <w:rPr>
          <w:rFonts w:ascii="TimesNewRomanPSMT" w:hAnsi="TimesNewRomanPSMT" w:cs="TimesNewRomanPSMT"/>
          <w:sz w:val="24"/>
          <w:szCs w:val="24"/>
        </w:rPr>
        <w:lastRenderedPageBreak/>
        <w:t>dengan metode jarimatika</w:t>
      </w:r>
      <w:r>
        <w:rPr>
          <w:rFonts w:ascii="TimesNewRomanPSMT" w:hAnsi="TimesNewRomanPSMT" w:cs="TimesNewRomanPSMT"/>
          <w:sz w:val="24"/>
          <w:szCs w:val="24"/>
        </w:rPr>
        <w:t xml:space="preserve">. </w:t>
      </w:r>
      <w:r w:rsidR="00673779">
        <w:rPr>
          <w:rFonts w:ascii="TimesNewRomanPSMT" w:hAnsi="TimesNewRomanPSMT" w:cs="TimesNewRomanPSMT"/>
          <w:sz w:val="24"/>
          <w:szCs w:val="24"/>
          <w:lang w:val="en-US"/>
        </w:rPr>
        <w:t>Hal lain yang juga perlu dipahami selain menggunakan jarimatika adalah</w:t>
      </w:r>
      <w:r>
        <w:rPr>
          <w:rFonts w:ascii="TimesNewRomanPSMT" w:hAnsi="TimesNewRomanPSMT" w:cs="TimesNewRomanPSMT"/>
          <w:sz w:val="24"/>
          <w:szCs w:val="24"/>
        </w:rPr>
        <w:t xml:space="preserve"> sifat atau ciri khas perkalian. Mustoha, Amin, dkk (2008) dan Fajariyah dan Defi (2008) mengemukakan beberapa sifat perkalian</w:t>
      </w:r>
    </w:p>
    <w:p w:rsidR="00447A3E"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Komutatif berarti urutan tidak mempengaruhi hasil perkalian.</w:t>
      </w:r>
    </w:p>
    <w:p w:rsidR="00447A3E" w:rsidRDefault="00447A3E" w:rsidP="00447A3E">
      <w:pPr>
        <w:pStyle w:val="ListParagraph"/>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Contoh: 3 x 4 = 12 dan 4 x 3 = 12, maka 3 x 4 = 4 x 3</w:t>
      </w:r>
    </w:p>
    <w:p w:rsidR="00447A3E"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Asosiatif berarti pengelompokaan tidak mempengaruhi hasil perkalian.</w:t>
      </w:r>
    </w:p>
    <w:p w:rsidR="00447A3E" w:rsidRDefault="00447A3E" w:rsidP="00447A3E">
      <w:pPr>
        <w:pStyle w:val="ListParagraph"/>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Contoh: (2 x 3) x 4 = 2 x (3 x 4)</w:t>
      </w:r>
    </w:p>
    <w:p w:rsidR="00447A3E"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Perkalian dengan 0 = 0</w:t>
      </w:r>
    </w:p>
    <w:p w:rsidR="00447A3E" w:rsidRDefault="00447A3E" w:rsidP="00447A3E">
      <w:pPr>
        <w:pStyle w:val="ListParagraph"/>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Bilangan berapapun jika dikalikan dengan 0, maka hasilnya sama dengan 0.</w:t>
      </w:r>
    </w:p>
    <w:p w:rsidR="00447A3E" w:rsidRDefault="00447A3E" w:rsidP="00447A3E">
      <w:pPr>
        <w:pStyle w:val="ListParagraph"/>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Contoh: 3 x 0 = 0</w:t>
      </w:r>
    </w:p>
    <w:p w:rsidR="00447A3E" w:rsidRDefault="00447A3E" w:rsidP="00447A3E">
      <w:pPr>
        <w:pStyle w:val="ListParagraph"/>
        <w:autoSpaceDE w:val="0"/>
        <w:autoSpaceDN w:val="0"/>
        <w:adjustRightInd w:val="0"/>
        <w:spacing w:after="0" w:line="480" w:lineRule="auto"/>
        <w:ind w:left="1560"/>
        <w:jc w:val="both"/>
        <w:rPr>
          <w:rFonts w:ascii="TimesNewRomanPSMT" w:hAnsi="TimesNewRomanPSMT" w:cs="TimesNewRomanPSMT"/>
          <w:sz w:val="24"/>
          <w:szCs w:val="24"/>
        </w:rPr>
      </w:pPr>
      <w:r>
        <w:rPr>
          <w:rFonts w:ascii="TimesNewRomanPSMT" w:hAnsi="TimesNewRomanPSMT" w:cs="TimesNewRomanPSMT"/>
          <w:sz w:val="24"/>
          <w:szCs w:val="24"/>
        </w:rPr>
        <w:t xml:space="preserve"> 9 x 0 = 0</w:t>
      </w:r>
    </w:p>
    <w:p w:rsidR="00447A3E"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Unsur identitas perkalian adalah 1. Bilangan berapapun kalau dikalikan dengan 1, hasilnya sama dengan bilangan itu sendiri.</w:t>
      </w:r>
    </w:p>
    <w:p w:rsidR="00447A3E" w:rsidRDefault="00447A3E" w:rsidP="00447A3E">
      <w:pPr>
        <w:pStyle w:val="ListParagraph"/>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Contoh: 6 x 1 = 4</w:t>
      </w:r>
    </w:p>
    <w:p w:rsidR="00447A3E" w:rsidRDefault="00447A3E" w:rsidP="00447A3E">
      <w:pPr>
        <w:pStyle w:val="ListParagraph"/>
        <w:autoSpaceDE w:val="0"/>
        <w:autoSpaceDN w:val="0"/>
        <w:adjustRightInd w:val="0"/>
        <w:spacing w:after="0" w:line="480" w:lineRule="auto"/>
        <w:ind w:left="1560"/>
        <w:jc w:val="both"/>
        <w:rPr>
          <w:rFonts w:ascii="TimesNewRomanPSMT" w:hAnsi="TimesNewRomanPSMT" w:cs="TimesNewRomanPSMT"/>
          <w:sz w:val="24"/>
          <w:szCs w:val="24"/>
        </w:rPr>
      </w:pPr>
      <w:r>
        <w:rPr>
          <w:rFonts w:ascii="TimesNewRomanPSMT" w:hAnsi="TimesNewRomanPSMT" w:cs="TimesNewRomanPSMT"/>
          <w:sz w:val="24"/>
          <w:szCs w:val="24"/>
        </w:rPr>
        <w:t>9 x 1 = 9</w:t>
      </w:r>
    </w:p>
    <w:p w:rsidR="00447A3E"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Perkalian dengan bilangan 10 = bilangan itu ditambah 0 di belakangnya. Bilangan berapapun jika dikalikan dengan 10, maka hasilnya sama dengan bilangan itu sendiri ditambah dengan 0 di belakangnya.</w:t>
      </w:r>
    </w:p>
    <w:p w:rsidR="00447A3E" w:rsidRDefault="00447A3E" w:rsidP="00447A3E">
      <w:pPr>
        <w:pStyle w:val="ListParagraph"/>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Contoh: 3 x 10 = 30</w:t>
      </w:r>
    </w:p>
    <w:p w:rsidR="00447A3E" w:rsidRDefault="00447A3E" w:rsidP="00447A3E">
      <w:pPr>
        <w:pStyle w:val="ListParagraph"/>
        <w:autoSpaceDE w:val="0"/>
        <w:autoSpaceDN w:val="0"/>
        <w:adjustRightInd w:val="0"/>
        <w:spacing w:after="0" w:line="480" w:lineRule="auto"/>
        <w:ind w:left="1560"/>
        <w:jc w:val="both"/>
        <w:rPr>
          <w:rFonts w:ascii="TimesNewRomanPSMT" w:hAnsi="TimesNewRomanPSMT" w:cs="TimesNewRomanPSMT"/>
          <w:sz w:val="24"/>
          <w:szCs w:val="24"/>
        </w:rPr>
      </w:pPr>
      <w:r>
        <w:rPr>
          <w:rFonts w:ascii="TimesNewRomanPSMT" w:hAnsi="TimesNewRomanPSMT" w:cs="TimesNewRomanPSMT"/>
          <w:sz w:val="24"/>
          <w:szCs w:val="24"/>
        </w:rPr>
        <w:t>7 x 10 = 70</w:t>
      </w:r>
    </w:p>
    <w:p w:rsidR="00CA375B" w:rsidRPr="00CA375B"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 xml:space="preserve">Tertutup adalah jika semua jawaban menjadi anggota himpunan aslinya. Jika dua bilangan genap dikalikan, jawabannya masih berupa bilangan genap (2 x </w:t>
      </w:r>
      <w:r>
        <w:rPr>
          <w:rFonts w:ascii="TimesNewRomanPSMT" w:hAnsi="TimesNewRomanPSMT" w:cs="TimesNewRomanPSMT"/>
          <w:sz w:val="24"/>
          <w:szCs w:val="24"/>
        </w:rPr>
        <w:lastRenderedPageBreak/>
        <w:t>4 = 8); maka himmpunan bilangan genap tertutup dalam operasi perkalian. Jika dua bilangan ganjil d</w:t>
      </w:r>
    </w:p>
    <w:p w:rsidR="00447A3E"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ikalikan maka jawabannya adalah bilangan ganjil (3 x 5 = 15); maka himpunan bilangan ganjil tertutup dalam operasi perkalian.</w:t>
      </w:r>
    </w:p>
    <w:p w:rsidR="00447A3E"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Invers perkalian adalah kebalikan bilangan. Setiap bilangan yang dikalikan dengan kebalikannya hasilnya sama dengan 1.</w:t>
      </w:r>
    </w:p>
    <w:p w:rsidR="00447A3E" w:rsidRDefault="00447A3E" w:rsidP="00447A3E">
      <w:pPr>
        <w:pStyle w:val="ListParagraph"/>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 xml:space="preserve">Contoh: 3 x </w:t>
      </w:r>
      <m:oMath>
        <m:f>
          <m:fPr>
            <m:ctrlPr>
              <w:rPr>
                <w:rFonts w:ascii="Cambria Math" w:hAnsi="Cambria Math" w:cs="TimesNewRomanPSMT"/>
                <w:i/>
                <w:sz w:val="24"/>
                <w:szCs w:val="24"/>
              </w:rPr>
            </m:ctrlPr>
          </m:fPr>
          <m:num>
            <m:r>
              <w:rPr>
                <w:rFonts w:ascii="Cambria Math" w:hAnsi="Cambria Math" w:cs="TimesNewRomanPSMT"/>
                <w:sz w:val="24"/>
                <w:szCs w:val="24"/>
              </w:rPr>
              <m:t>1</m:t>
            </m:r>
          </m:num>
          <m:den>
            <m:r>
              <w:rPr>
                <w:rFonts w:ascii="Cambria Math" w:hAnsi="Cambria Math" w:cs="TimesNewRomanPSMT"/>
                <w:sz w:val="24"/>
                <w:szCs w:val="24"/>
              </w:rPr>
              <m:t>3</m:t>
            </m:r>
          </m:den>
        </m:f>
      </m:oMath>
      <w:r>
        <w:rPr>
          <w:rFonts w:ascii="TimesNewRomanPSMT" w:hAnsi="TimesNewRomanPSMT" w:cs="TimesNewRomanPSMT"/>
          <w:sz w:val="24"/>
          <w:szCs w:val="24"/>
        </w:rPr>
        <w:t xml:space="preserve"> = 1</w:t>
      </w:r>
    </w:p>
    <w:p w:rsidR="00447A3E" w:rsidRDefault="00447A3E" w:rsidP="00447A3E">
      <w:pPr>
        <w:pStyle w:val="ListParagraph"/>
        <w:numPr>
          <w:ilvl w:val="0"/>
          <w:numId w:val="26"/>
        </w:numPr>
        <w:autoSpaceDE w:val="0"/>
        <w:autoSpaceDN w:val="0"/>
        <w:adjustRightInd w:val="0"/>
        <w:spacing w:after="0" w:line="480" w:lineRule="auto"/>
        <w:jc w:val="both"/>
        <w:rPr>
          <w:rFonts w:ascii="TimesNewRomanPSMT" w:hAnsi="TimesNewRomanPSMT" w:cs="TimesNewRomanPSMT"/>
          <w:sz w:val="24"/>
          <w:szCs w:val="24"/>
        </w:rPr>
      </w:pPr>
      <w:r w:rsidRPr="00447A3E">
        <w:rPr>
          <w:rFonts w:ascii="TimesNewRomanPSMT" w:hAnsi="TimesNewRomanPSMT" w:cs="TimesNewRomanPSMT"/>
          <w:sz w:val="24"/>
          <w:szCs w:val="24"/>
        </w:rPr>
        <w:t>Staf Distribusi Perka</w:t>
      </w:r>
      <w:r w:rsidR="00F50504">
        <w:rPr>
          <w:rFonts w:ascii="TimesNewRomanPSMT" w:hAnsi="TimesNewRomanPSMT" w:cs="TimesNewRomanPSMT"/>
          <w:sz w:val="24"/>
          <w:szCs w:val="24"/>
        </w:rPr>
        <w:t>lian terhadap Penjumlahan. S</w:t>
      </w:r>
      <w:r w:rsidRPr="00447A3E">
        <w:rPr>
          <w:rFonts w:ascii="TimesNewRomanPSMT" w:hAnsi="TimesNewRomanPSMT" w:cs="TimesNewRomanPSMT"/>
          <w:sz w:val="24"/>
          <w:szCs w:val="24"/>
        </w:rPr>
        <w:t>etiap a, b, c bilangan cacah, berlaku a x (b + c) = (a x b) + (a x c) dan (b + c) x a = (b x a) + (c x a).</w:t>
      </w:r>
    </w:p>
    <w:p w:rsidR="00447A3E" w:rsidRPr="00447A3E" w:rsidRDefault="00447A3E" w:rsidP="00447A3E">
      <w:pPr>
        <w:pStyle w:val="ListParagraph"/>
        <w:autoSpaceDE w:val="0"/>
        <w:autoSpaceDN w:val="0"/>
        <w:adjustRightInd w:val="0"/>
        <w:spacing w:after="0" w:line="480" w:lineRule="auto"/>
        <w:jc w:val="both"/>
        <w:rPr>
          <w:rFonts w:ascii="TimesNewRomanPSMT" w:hAnsi="TimesNewRomanPSMT" w:cs="TimesNewRomanPSMT"/>
          <w:sz w:val="24"/>
          <w:szCs w:val="24"/>
        </w:rPr>
      </w:pPr>
    </w:p>
    <w:p w:rsidR="00727FC9" w:rsidRDefault="00727FC9" w:rsidP="00727FC9">
      <w:pPr>
        <w:pStyle w:val="ListParagraph"/>
        <w:numPr>
          <w:ilvl w:val="0"/>
          <w:numId w:val="16"/>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Kerangka Pikir</w:t>
      </w:r>
    </w:p>
    <w:p w:rsidR="00727FC9" w:rsidRPr="00CA375B" w:rsidRDefault="00727FC9" w:rsidP="00CA375B">
      <w:pPr>
        <w:tabs>
          <w:tab w:val="left" w:pos="709"/>
        </w:tabs>
        <w:spacing w:after="0" w:line="480" w:lineRule="auto"/>
        <w:ind w:firstLine="709"/>
        <w:jc w:val="both"/>
        <w:rPr>
          <w:rFonts w:ascii="Times New Roman" w:hAnsi="Times New Roman" w:cs="Times New Roman"/>
          <w:sz w:val="24"/>
          <w:szCs w:val="24"/>
          <w:lang w:val="en-US"/>
        </w:rPr>
      </w:pPr>
      <w:r w:rsidRPr="00FA4803">
        <w:rPr>
          <w:rFonts w:ascii="Times New Roman" w:hAnsi="Times New Roman" w:cs="Times New Roman"/>
          <w:sz w:val="24"/>
          <w:szCs w:val="24"/>
        </w:rPr>
        <w:t xml:space="preserve">Rendahnya kemampuan berhitung </w:t>
      </w:r>
      <w:r w:rsidR="00F50504">
        <w:rPr>
          <w:rFonts w:ascii="Times New Roman" w:hAnsi="Times New Roman" w:cs="Times New Roman"/>
          <w:sz w:val="24"/>
          <w:szCs w:val="24"/>
        </w:rPr>
        <w:t xml:space="preserve">perkalian </w:t>
      </w:r>
      <w:r w:rsidRPr="00FA4803">
        <w:rPr>
          <w:rFonts w:ascii="Times New Roman" w:hAnsi="Times New Roman" w:cs="Times New Roman"/>
          <w:sz w:val="24"/>
          <w:szCs w:val="24"/>
        </w:rPr>
        <w:t xml:space="preserve">siswa kelas </w:t>
      </w:r>
      <w:r>
        <w:rPr>
          <w:rFonts w:ascii="Times New Roman" w:hAnsi="Times New Roman" w:cs="Times New Roman"/>
          <w:sz w:val="24"/>
          <w:szCs w:val="24"/>
        </w:rPr>
        <w:t xml:space="preserve">IVB SD Negeri Gunung Sari I Kecamatan Rappocini Kota Makassar </w:t>
      </w:r>
      <w:r w:rsidRPr="00FA4803">
        <w:rPr>
          <w:rFonts w:ascii="Times New Roman" w:hAnsi="Times New Roman" w:cs="Times New Roman"/>
          <w:sz w:val="24"/>
          <w:szCs w:val="24"/>
        </w:rPr>
        <w:t>disebabkan adanya masalah dalam proses pembelajaran</w:t>
      </w:r>
      <w:r>
        <w:rPr>
          <w:rFonts w:ascii="Times New Roman" w:hAnsi="Times New Roman" w:cs="Times New Roman"/>
          <w:sz w:val="24"/>
          <w:szCs w:val="24"/>
        </w:rPr>
        <w:t xml:space="preserve"> yakni penggunaan </w:t>
      </w:r>
      <w:r w:rsidRPr="00FA4803">
        <w:rPr>
          <w:rFonts w:ascii="Times New Roman" w:hAnsi="Times New Roman" w:cs="Times New Roman"/>
          <w:sz w:val="24"/>
          <w:szCs w:val="24"/>
        </w:rPr>
        <w:t xml:space="preserve">metode </w:t>
      </w:r>
      <w:r w:rsidR="00F50504">
        <w:rPr>
          <w:rFonts w:ascii="Times New Roman" w:hAnsi="Times New Roman" w:cs="Times New Roman"/>
          <w:sz w:val="24"/>
          <w:szCs w:val="24"/>
        </w:rPr>
        <w:t>yang kurang bervariasi, kurangnya penggunaan kelompok belajar, kurangnya ketelitian siswa dalam mengerjakan soal terutama soal yang mengandung perkalian karena penggunaan penjumlahan yang berulang, dan kurangnya semangat siswa dalam belajar berhitung perkalian karena metode yang digunakan hanya menghafal perkalian.</w:t>
      </w:r>
      <w:r w:rsidR="00CA375B">
        <w:rPr>
          <w:rFonts w:ascii="Times New Roman" w:hAnsi="Times New Roman" w:cs="Times New Roman"/>
          <w:sz w:val="24"/>
          <w:szCs w:val="24"/>
          <w:lang w:val="en-US"/>
        </w:rPr>
        <w:t xml:space="preserve"> C</w:t>
      </w:r>
      <w:r w:rsidRPr="00FA4803">
        <w:rPr>
          <w:rFonts w:ascii="Times New Roman" w:hAnsi="Times New Roman" w:cs="Times New Roman"/>
          <w:sz w:val="24"/>
          <w:szCs w:val="24"/>
        </w:rPr>
        <w:t xml:space="preserve">ara ini memang sudah sesuai jika kita menginginkan anak untuk menguasai </w:t>
      </w:r>
      <w:r w:rsidR="00F50504">
        <w:rPr>
          <w:rFonts w:ascii="Times New Roman" w:hAnsi="Times New Roman" w:cs="Times New Roman"/>
          <w:sz w:val="24"/>
          <w:szCs w:val="24"/>
        </w:rPr>
        <w:t>perkalian</w:t>
      </w:r>
      <w:r w:rsidR="00CA375B">
        <w:rPr>
          <w:rFonts w:ascii="Times New Roman" w:hAnsi="Times New Roman" w:cs="Times New Roman"/>
          <w:sz w:val="24"/>
          <w:szCs w:val="24"/>
          <w:lang w:val="en-US"/>
        </w:rPr>
        <w:t xml:space="preserve"> namun</w:t>
      </w:r>
      <w:r w:rsidRPr="00FA4803">
        <w:rPr>
          <w:rFonts w:ascii="Times New Roman" w:hAnsi="Times New Roman" w:cs="Times New Roman"/>
          <w:sz w:val="24"/>
          <w:szCs w:val="24"/>
        </w:rPr>
        <w:t xml:space="preserve"> cara ini dapat membebani otak anak, sehingga perlu untuk dilengkapi dengan metode lain yang relevan dengan materi dan tujuan pembelajaran yang akan di</w:t>
      </w:r>
      <w:r w:rsidR="00F50504">
        <w:rPr>
          <w:rFonts w:ascii="Times New Roman" w:hAnsi="Times New Roman" w:cs="Times New Roman"/>
          <w:sz w:val="24"/>
          <w:szCs w:val="24"/>
        </w:rPr>
        <w:t xml:space="preserve">capai agar </w:t>
      </w:r>
      <w:r w:rsidR="00F50504">
        <w:rPr>
          <w:rFonts w:ascii="Times New Roman" w:hAnsi="Times New Roman" w:cs="Times New Roman"/>
          <w:sz w:val="24"/>
          <w:szCs w:val="24"/>
        </w:rPr>
        <w:lastRenderedPageBreak/>
        <w:t>pembelajaran tidak mo</w:t>
      </w:r>
      <w:r w:rsidRPr="00FA4803">
        <w:rPr>
          <w:rFonts w:ascii="Times New Roman" w:hAnsi="Times New Roman" w:cs="Times New Roman"/>
          <w:sz w:val="24"/>
          <w:szCs w:val="24"/>
        </w:rPr>
        <w:t>noton dan berpusat pada guru dan tidak membuat siswa meras</w:t>
      </w:r>
      <w:r>
        <w:rPr>
          <w:rFonts w:ascii="Times New Roman" w:hAnsi="Times New Roman" w:cs="Times New Roman"/>
          <w:sz w:val="24"/>
          <w:szCs w:val="24"/>
        </w:rPr>
        <w:t>a</w:t>
      </w:r>
      <w:r w:rsidRPr="00FA4803">
        <w:rPr>
          <w:rFonts w:ascii="Times New Roman" w:hAnsi="Times New Roman" w:cs="Times New Roman"/>
          <w:sz w:val="24"/>
          <w:szCs w:val="24"/>
        </w:rPr>
        <w:t xml:space="preserve"> bosan dengan melibatkan mereka secara aktif.</w:t>
      </w: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r w:rsidRPr="00FA4803">
        <w:rPr>
          <w:rFonts w:ascii="Times New Roman" w:hAnsi="Times New Roman" w:cs="Times New Roman"/>
          <w:sz w:val="24"/>
          <w:szCs w:val="24"/>
        </w:rPr>
        <w:tab/>
        <w:t>Salah satu langkah yang peneliti ambil untuk permasalahan tersebut, adalah dengan menggunakan metode jarimatika. Pembelajaran dengan menggunakan metode jarimatika ini diawali dengan siswa terlebih dahulu perlu memahami angka atau lambang bilangan. Setelah itu, siswa mengenali konsep perkalian dan mengenal lambang-lambang yang digunakan di dalam jarimatika. Pengenalannya dengan praktek secara langsung yaitu siswa diminta mengangkat jari-jarinya ke atas kemudian mendemonstrasikan formasi jari tangan yang digunakan dalam jarimatika</w:t>
      </w:r>
      <w:r>
        <w:rPr>
          <w:rFonts w:ascii="Times New Roman" w:hAnsi="Times New Roman" w:cs="Times New Roman"/>
          <w:sz w:val="24"/>
          <w:szCs w:val="24"/>
        </w:rPr>
        <w:t xml:space="preserve"> dan</w:t>
      </w:r>
      <w:r w:rsidRPr="00FA4803">
        <w:rPr>
          <w:rFonts w:ascii="Times New Roman" w:hAnsi="Times New Roman" w:cs="Times New Roman"/>
          <w:sz w:val="24"/>
          <w:szCs w:val="24"/>
        </w:rPr>
        <w:t xml:space="preserve"> sisw</w:t>
      </w:r>
      <w:r w:rsidR="00086987">
        <w:rPr>
          <w:rFonts w:ascii="Times New Roman" w:hAnsi="Times New Roman" w:cs="Times New Roman"/>
          <w:sz w:val="24"/>
          <w:szCs w:val="24"/>
        </w:rPr>
        <w:t>a diajarkan cara-cara</w:t>
      </w:r>
      <w:r w:rsidR="00086987">
        <w:rPr>
          <w:rFonts w:ascii="Times New Roman" w:hAnsi="Times New Roman" w:cs="Times New Roman"/>
          <w:sz w:val="24"/>
          <w:szCs w:val="24"/>
          <w:lang w:val="en-US"/>
        </w:rPr>
        <w:t xml:space="preserve"> berhitung</w:t>
      </w:r>
      <w:r w:rsidRPr="00FA4803">
        <w:rPr>
          <w:rFonts w:ascii="Times New Roman" w:hAnsi="Times New Roman" w:cs="Times New Roman"/>
          <w:sz w:val="24"/>
          <w:szCs w:val="24"/>
        </w:rPr>
        <w:t xml:space="preserve"> dengan jarimatika. </w:t>
      </w: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r w:rsidRPr="00FA4803">
        <w:rPr>
          <w:rFonts w:ascii="Times New Roman" w:hAnsi="Times New Roman" w:cs="Times New Roman"/>
          <w:sz w:val="24"/>
          <w:szCs w:val="24"/>
        </w:rPr>
        <w:tab/>
        <w:t xml:space="preserve">Metode ini dirancang untuk meningkatkan </w:t>
      </w:r>
      <w:r w:rsidR="004F5191">
        <w:rPr>
          <w:rFonts w:ascii="Times New Roman" w:hAnsi="Times New Roman" w:cs="Times New Roman"/>
          <w:sz w:val="24"/>
          <w:szCs w:val="24"/>
        </w:rPr>
        <w:t>semangat siswa</w:t>
      </w:r>
      <w:r w:rsidRPr="00FA4803">
        <w:rPr>
          <w:rFonts w:ascii="Times New Roman" w:hAnsi="Times New Roman" w:cs="Times New Roman"/>
          <w:sz w:val="24"/>
          <w:szCs w:val="24"/>
        </w:rPr>
        <w:t xml:space="preserve"> dalam pembelajaran tanpa membebankan otak siswa. Hal ini</w:t>
      </w:r>
      <w:r w:rsidR="00673779">
        <w:rPr>
          <w:rFonts w:ascii="Times New Roman" w:hAnsi="Times New Roman" w:cs="Times New Roman"/>
          <w:sz w:val="24"/>
          <w:szCs w:val="24"/>
          <w:lang w:val="en-US"/>
        </w:rPr>
        <w:t>,</w:t>
      </w:r>
      <w:r w:rsidRPr="00FA4803">
        <w:rPr>
          <w:rFonts w:ascii="Times New Roman" w:hAnsi="Times New Roman" w:cs="Times New Roman"/>
          <w:sz w:val="24"/>
          <w:szCs w:val="24"/>
        </w:rPr>
        <w:t xml:space="preserve"> tentu saja berdampak pada peningkatan k</w:t>
      </w:r>
      <w:r w:rsidR="004F5191">
        <w:rPr>
          <w:rFonts w:ascii="Times New Roman" w:hAnsi="Times New Roman" w:cs="Times New Roman"/>
          <w:sz w:val="24"/>
          <w:szCs w:val="24"/>
        </w:rPr>
        <w:t>emampuan</w:t>
      </w:r>
      <w:r w:rsidRPr="00FA4803">
        <w:rPr>
          <w:rFonts w:ascii="Times New Roman" w:hAnsi="Times New Roman" w:cs="Times New Roman"/>
          <w:sz w:val="24"/>
          <w:szCs w:val="24"/>
        </w:rPr>
        <w:t xml:space="preserve"> berhitung siswa. Adapun secara komprehensif, kerangka p</w:t>
      </w:r>
      <w:r w:rsidR="004F5191">
        <w:rPr>
          <w:rFonts w:ascii="Times New Roman" w:hAnsi="Times New Roman" w:cs="Times New Roman"/>
          <w:sz w:val="24"/>
          <w:szCs w:val="24"/>
        </w:rPr>
        <w:t>ikir digambarkan melalui gambar berikut:</w:t>
      </w:r>
    </w:p>
    <w:p w:rsidR="004F5191" w:rsidRDefault="004F5191">
      <w:pPr>
        <w:rPr>
          <w:rFonts w:ascii="Times New Roman" w:hAnsi="Times New Roman" w:cs="Times New Roman"/>
          <w:sz w:val="24"/>
          <w:szCs w:val="24"/>
        </w:rPr>
      </w:pPr>
      <w:r>
        <w:rPr>
          <w:rFonts w:ascii="Times New Roman" w:hAnsi="Times New Roman" w:cs="Times New Roman"/>
          <w:sz w:val="24"/>
          <w:szCs w:val="24"/>
        </w:rPr>
        <w:br w:type="page"/>
      </w:r>
    </w:p>
    <w:p w:rsidR="00727FC9" w:rsidRPr="00FA4803" w:rsidRDefault="0032506D" w:rsidP="00727FC9">
      <w:pPr>
        <w:tabs>
          <w:tab w:val="left" w:pos="709"/>
        </w:tabs>
        <w:spacing w:after="0" w:line="480" w:lineRule="auto"/>
        <w:ind w:firstLine="709"/>
        <w:jc w:val="both"/>
        <w:rPr>
          <w:rFonts w:ascii="Times New Roman" w:hAnsi="Times New Roman" w:cs="Times New Roman"/>
          <w:sz w:val="24"/>
          <w:szCs w:val="24"/>
        </w:rPr>
      </w:pPr>
      <w:r w:rsidRPr="0032506D">
        <w:rPr>
          <w:noProof/>
        </w:rPr>
        <w:lastRenderedPageBreak/>
        <w:pict>
          <v:shape id="_x0000_s1085" type="#_x0000_t202" style="position:absolute;left:0;text-align:left;margin-left:39.3pt;margin-top:2.1pt;width:336.45pt;height:37.85pt;z-index:251705344">
            <v:textbox style="mso-next-textbox:#_x0000_s1085">
              <w:txbxContent>
                <w:p w:rsidR="001571BA" w:rsidRPr="005350F3" w:rsidRDefault="001571BA" w:rsidP="00727FC9">
                  <w:pPr>
                    <w:jc w:val="center"/>
                    <w:rPr>
                      <w:rFonts w:ascii="Times New Roman" w:hAnsi="Times New Roman" w:cs="Times New Roman"/>
                      <w:sz w:val="24"/>
                    </w:rPr>
                  </w:pPr>
                  <w:r>
                    <w:rPr>
                      <w:rFonts w:ascii="Times New Roman" w:hAnsi="Times New Roman" w:cs="Times New Roman"/>
                      <w:sz w:val="24"/>
                    </w:rPr>
                    <w:t>Pembelajaran Matematika  Siswa Kelas IVB SD Negeri Gunung Sari I Kecamatan Rappocini Kota Makassar</w:t>
                  </w:r>
                </w:p>
              </w:txbxContent>
            </v:textbox>
          </v:shape>
        </w:pict>
      </w:r>
    </w:p>
    <w:p w:rsidR="00727FC9" w:rsidRPr="00FA4803" w:rsidRDefault="0032506D" w:rsidP="00727FC9">
      <w:pPr>
        <w:tabs>
          <w:tab w:val="left" w:pos="709"/>
        </w:tabs>
        <w:spacing w:after="0" w:line="240" w:lineRule="auto"/>
        <w:ind w:firstLine="709"/>
        <w:jc w:val="both"/>
        <w:rPr>
          <w:rFonts w:ascii="Times New Roman" w:hAnsi="Times New Roman" w:cs="Times New Roman"/>
          <w:sz w:val="24"/>
          <w:szCs w:val="24"/>
        </w:rPr>
      </w:pPr>
      <w:r w:rsidRPr="0032506D">
        <w:rPr>
          <w:noProof/>
          <w:lang w:val="en-US"/>
        </w:rPr>
        <w:pict>
          <v:shape id="_x0000_s1083" type="#_x0000_t32" style="position:absolute;left:0;text-align:left;margin-left:208.4pt;margin-top:12pt;width:.05pt;height:10.35pt;z-index:251703296" o:connectortype="straight"/>
        </w:pict>
      </w:r>
    </w:p>
    <w:p w:rsidR="00727FC9" w:rsidRPr="00FA4803" w:rsidRDefault="000C6287" w:rsidP="00727FC9">
      <w:pPr>
        <w:tabs>
          <w:tab w:val="left" w:pos="709"/>
        </w:tabs>
        <w:spacing w:after="0" w:line="480" w:lineRule="auto"/>
        <w:ind w:firstLine="709"/>
        <w:jc w:val="both"/>
        <w:rPr>
          <w:rFonts w:ascii="Times New Roman" w:hAnsi="Times New Roman" w:cs="Times New Roman"/>
          <w:sz w:val="24"/>
          <w:szCs w:val="24"/>
        </w:rPr>
      </w:pPr>
      <w:r w:rsidRPr="0032506D">
        <w:rPr>
          <w:noProof/>
          <w:lang w:val="en-US"/>
        </w:rPr>
        <w:pict>
          <v:shape id="_x0000_s1073" type="#_x0000_t202" style="position:absolute;left:0;text-align:left;margin-left:-1.9pt;margin-top:16.55pt;width:170.85pt;height:131.55pt;z-index:251693056">
            <v:textbox style="mso-next-textbox:#_x0000_s1073">
              <w:txbxContent>
                <w:p w:rsidR="001571BA" w:rsidRPr="002B112E" w:rsidRDefault="001571BA" w:rsidP="00727FC9">
                  <w:pPr>
                    <w:spacing w:after="0" w:line="240" w:lineRule="auto"/>
                    <w:rPr>
                      <w:rFonts w:ascii="Times New Roman" w:hAnsi="Times New Roman" w:cs="Times New Roman"/>
                      <w:sz w:val="24"/>
                    </w:rPr>
                  </w:pPr>
                  <w:r w:rsidRPr="002B112E">
                    <w:rPr>
                      <w:rFonts w:ascii="Times New Roman" w:hAnsi="Times New Roman" w:cs="Times New Roman"/>
                      <w:sz w:val="24"/>
                    </w:rPr>
                    <w:t>Aspek Guru:</w:t>
                  </w:r>
                </w:p>
                <w:p w:rsidR="000C6287" w:rsidRPr="000C6287" w:rsidRDefault="001571BA" w:rsidP="000C6287">
                  <w:pPr>
                    <w:pStyle w:val="ListParagraph"/>
                    <w:numPr>
                      <w:ilvl w:val="0"/>
                      <w:numId w:val="28"/>
                    </w:numPr>
                    <w:ind w:left="284" w:hanging="284"/>
                    <w:rPr>
                      <w:rFonts w:ascii="Times New Roman" w:hAnsi="Times New Roman" w:cs="Times New Roman"/>
                      <w:sz w:val="24"/>
                    </w:rPr>
                  </w:pPr>
                  <w:r w:rsidRPr="002B112E">
                    <w:rPr>
                      <w:rFonts w:ascii="Times New Roman" w:hAnsi="Times New Roman" w:cs="Times New Roman"/>
                      <w:sz w:val="24"/>
                    </w:rPr>
                    <w:t>Proses pembelajaran yang kurang bervariasi</w:t>
                  </w:r>
                  <w:r>
                    <w:rPr>
                      <w:rFonts w:ascii="Times New Roman" w:hAnsi="Times New Roman" w:cs="Times New Roman"/>
                      <w:sz w:val="24"/>
                    </w:rPr>
                    <w:t xml:space="preserve"> karena kurangnya </w:t>
                  </w:r>
                  <w:r w:rsidRPr="00AA18A9">
                    <w:rPr>
                      <w:rFonts w:ascii="Times New Roman" w:hAnsi="Times New Roman" w:cs="Times New Roman"/>
                      <w:sz w:val="24"/>
                    </w:rPr>
                    <w:t>penggunaan model atau metode pembelajaran</w:t>
                  </w:r>
                </w:p>
                <w:p w:rsidR="001571BA" w:rsidRPr="002B112E" w:rsidRDefault="001571BA" w:rsidP="00727FC9">
                  <w:pPr>
                    <w:pStyle w:val="ListParagraph"/>
                    <w:numPr>
                      <w:ilvl w:val="0"/>
                      <w:numId w:val="28"/>
                    </w:numPr>
                    <w:spacing w:line="240" w:lineRule="auto"/>
                    <w:ind w:left="284" w:hanging="284"/>
                    <w:rPr>
                      <w:rFonts w:ascii="Times New Roman" w:hAnsi="Times New Roman" w:cs="Times New Roman"/>
                      <w:sz w:val="24"/>
                    </w:rPr>
                  </w:pPr>
                  <w:r>
                    <w:rPr>
                      <w:rFonts w:ascii="Times New Roman" w:hAnsi="Times New Roman" w:cs="Times New Roman"/>
                      <w:sz w:val="24"/>
                    </w:rPr>
                    <w:t>Kurangnya penggunaan kelompok belajar.</w:t>
                  </w:r>
                </w:p>
                <w:p w:rsidR="001571BA" w:rsidRPr="002B112E" w:rsidRDefault="001571BA" w:rsidP="00727FC9">
                  <w:pPr>
                    <w:spacing w:line="240" w:lineRule="auto"/>
                    <w:rPr>
                      <w:rFonts w:ascii="Times New Roman" w:hAnsi="Times New Roman" w:cs="Times New Roman"/>
                      <w:sz w:val="24"/>
                    </w:rPr>
                  </w:pPr>
                </w:p>
                <w:p w:rsidR="001571BA" w:rsidRPr="002B112E" w:rsidRDefault="001571BA" w:rsidP="00727FC9">
                  <w:pPr>
                    <w:spacing w:line="240" w:lineRule="auto"/>
                    <w:rPr>
                      <w:rFonts w:ascii="Times New Roman" w:hAnsi="Times New Roman" w:cs="Times New Roman"/>
                      <w:sz w:val="24"/>
                    </w:rPr>
                  </w:pPr>
                </w:p>
              </w:txbxContent>
            </v:textbox>
          </v:shape>
        </w:pict>
      </w:r>
      <w:r w:rsidRPr="0032506D">
        <w:rPr>
          <w:noProof/>
          <w:lang w:val="en-US"/>
        </w:rPr>
        <w:pict>
          <v:shape id="_x0000_s1070" type="#_x0000_t202" style="position:absolute;left:0;text-align:left;margin-left:177.1pt;margin-top:16.55pt;width:232.1pt;height:131.55pt;z-index:251689984">
            <v:textbox style="mso-next-textbox:#_x0000_s1070">
              <w:txbxContent>
                <w:p w:rsidR="001571BA" w:rsidRPr="002B112E" w:rsidRDefault="001571BA" w:rsidP="00727FC9">
                  <w:pPr>
                    <w:spacing w:after="0" w:line="240" w:lineRule="auto"/>
                    <w:rPr>
                      <w:rFonts w:ascii="Times New Roman" w:hAnsi="Times New Roman" w:cs="Times New Roman"/>
                      <w:sz w:val="24"/>
                    </w:rPr>
                  </w:pPr>
                  <w:r w:rsidRPr="002B112E">
                    <w:rPr>
                      <w:rFonts w:ascii="Times New Roman" w:hAnsi="Times New Roman" w:cs="Times New Roman"/>
                      <w:sz w:val="24"/>
                    </w:rPr>
                    <w:t>Aspek siswa:</w:t>
                  </w:r>
                </w:p>
                <w:p w:rsidR="001571BA" w:rsidRDefault="001571BA" w:rsidP="00727FC9">
                  <w:pPr>
                    <w:pStyle w:val="ListParagraph"/>
                    <w:numPr>
                      <w:ilvl w:val="0"/>
                      <w:numId w:val="29"/>
                    </w:numPr>
                    <w:spacing w:line="240" w:lineRule="auto"/>
                    <w:ind w:left="284" w:hanging="284"/>
                    <w:rPr>
                      <w:rFonts w:ascii="Times New Roman" w:hAnsi="Times New Roman" w:cs="Times New Roman"/>
                      <w:sz w:val="24"/>
                    </w:rPr>
                  </w:pPr>
                  <w:r w:rsidRPr="002B112E">
                    <w:rPr>
                      <w:rFonts w:ascii="Times New Roman" w:hAnsi="Times New Roman" w:cs="Times New Roman"/>
                      <w:sz w:val="24"/>
                    </w:rPr>
                    <w:t xml:space="preserve">Siswa kurang teliti dalam </w:t>
                  </w:r>
                  <w:r>
                    <w:rPr>
                      <w:rFonts w:ascii="Times New Roman" w:hAnsi="Times New Roman" w:cs="Times New Roman"/>
                      <w:sz w:val="24"/>
                    </w:rPr>
                    <w:t xml:space="preserve">berhitung perkalian </w:t>
                  </w:r>
                </w:p>
                <w:p w:rsidR="001571BA" w:rsidRPr="000C6287" w:rsidRDefault="001571BA" w:rsidP="00727FC9">
                  <w:pPr>
                    <w:pStyle w:val="ListParagraph"/>
                    <w:numPr>
                      <w:ilvl w:val="0"/>
                      <w:numId w:val="29"/>
                    </w:numPr>
                    <w:spacing w:line="240" w:lineRule="auto"/>
                    <w:ind w:left="284" w:hanging="284"/>
                    <w:rPr>
                      <w:rFonts w:ascii="Times New Roman" w:hAnsi="Times New Roman" w:cs="Times New Roman"/>
                      <w:sz w:val="24"/>
                    </w:rPr>
                  </w:pPr>
                  <w:r>
                    <w:rPr>
                      <w:rFonts w:ascii="Times New Roman" w:hAnsi="Times New Roman" w:cs="Times New Roman"/>
                      <w:sz w:val="24"/>
                    </w:rPr>
                    <w:t>Rendahnya kemampuan berhitung perkalian siswa</w:t>
                  </w:r>
                </w:p>
                <w:p w:rsidR="000C6287" w:rsidRPr="002B112E" w:rsidRDefault="000C6287" w:rsidP="00727FC9">
                  <w:pPr>
                    <w:pStyle w:val="ListParagraph"/>
                    <w:numPr>
                      <w:ilvl w:val="0"/>
                      <w:numId w:val="29"/>
                    </w:numPr>
                    <w:spacing w:line="240" w:lineRule="auto"/>
                    <w:ind w:left="284" w:hanging="284"/>
                    <w:rPr>
                      <w:rFonts w:ascii="Times New Roman" w:hAnsi="Times New Roman" w:cs="Times New Roman"/>
                      <w:sz w:val="24"/>
                    </w:rPr>
                  </w:pPr>
                  <w:r>
                    <w:rPr>
                      <w:rFonts w:ascii="Times New Roman" w:hAnsi="Times New Roman" w:cs="Times New Roman"/>
                      <w:sz w:val="24"/>
                      <w:lang w:val="en-US"/>
                    </w:rPr>
                    <w:t>Sulitnya materi perkalian dibandingkan penjumlahan dan pengurangan</w:t>
                  </w:r>
                </w:p>
                <w:p w:rsidR="001571BA" w:rsidRPr="005350F3" w:rsidRDefault="001571BA" w:rsidP="00727FC9">
                  <w:pPr>
                    <w:pStyle w:val="ListParagraph"/>
                    <w:numPr>
                      <w:ilvl w:val="0"/>
                      <w:numId w:val="29"/>
                    </w:numPr>
                    <w:spacing w:line="240" w:lineRule="auto"/>
                    <w:ind w:left="284" w:hanging="284"/>
                    <w:rPr>
                      <w:rFonts w:ascii="Times New Roman" w:hAnsi="Times New Roman" w:cs="Times New Roman"/>
                      <w:sz w:val="24"/>
                    </w:rPr>
                  </w:pPr>
                  <w:r>
                    <w:rPr>
                      <w:rFonts w:ascii="Times New Roman" w:hAnsi="Times New Roman" w:cs="Times New Roman"/>
                      <w:sz w:val="24"/>
                    </w:rPr>
                    <w:t>Kurangnya semangat</w:t>
                  </w:r>
                  <w:r w:rsidRPr="002B112E">
                    <w:rPr>
                      <w:rFonts w:ascii="Times New Roman" w:hAnsi="Times New Roman" w:cs="Times New Roman"/>
                      <w:sz w:val="24"/>
                    </w:rPr>
                    <w:t xml:space="preserve"> siswa dalam belajar berhitung</w:t>
                  </w:r>
                  <w:r>
                    <w:rPr>
                      <w:rFonts w:ascii="Times New Roman" w:hAnsi="Times New Roman" w:cs="Times New Roman"/>
                      <w:sz w:val="24"/>
                    </w:rPr>
                    <w:t xml:space="preserve"> perkalian</w:t>
                  </w:r>
                </w:p>
                <w:p w:rsidR="001571BA" w:rsidRDefault="001571BA" w:rsidP="00727FC9"/>
              </w:txbxContent>
            </v:textbox>
          </v:shape>
        </w:pict>
      </w:r>
      <w:r w:rsidR="0032506D" w:rsidRPr="0032506D">
        <w:rPr>
          <w:noProof/>
          <w:lang w:val="en-US"/>
        </w:rPr>
        <w:pict>
          <v:shape id="_x0000_s1074" type="#_x0000_t32" style="position:absolute;left:0;text-align:left;margin-left:105.6pt;margin-top:9.05pt;width:203.2pt;height:0;z-index:251694080" o:connectortype="straight"/>
        </w:pict>
      </w:r>
      <w:r w:rsidR="0032506D" w:rsidRPr="0032506D">
        <w:rPr>
          <w:noProof/>
          <w:lang w:val="en-US"/>
        </w:rPr>
        <w:pict>
          <v:shape id="_x0000_s1075" type="#_x0000_t32" style="position:absolute;left:0;text-align:left;margin-left:105.6pt;margin-top:9.3pt;width:0;height:8.25pt;z-index:251695104" o:connectortype="straight">
            <v:stroke endarrow="block"/>
          </v:shape>
        </w:pict>
      </w:r>
      <w:r w:rsidR="0032506D" w:rsidRPr="0032506D">
        <w:rPr>
          <w:noProof/>
          <w:lang w:val="en-US"/>
        </w:rPr>
        <w:pict>
          <v:shape id="_x0000_s1076" type="#_x0000_t32" style="position:absolute;left:0;text-align:left;margin-left:308.8pt;margin-top:9.3pt;width:.05pt;height:8.25pt;z-index:251696128" o:connectortype="straight">
            <v:stroke endarrow="block"/>
          </v:shape>
        </w:pict>
      </w: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Default="000C6287" w:rsidP="00727FC9">
      <w:pPr>
        <w:tabs>
          <w:tab w:val="left" w:pos="709"/>
        </w:tabs>
        <w:spacing w:after="0" w:line="480" w:lineRule="auto"/>
        <w:ind w:firstLine="709"/>
        <w:jc w:val="both"/>
        <w:rPr>
          <w:rFonts w:ascii="Times New Roman" w:hAnsi="Times New Roman" w:cs="Times New Roman"/>
          <w:sz w:val="24"/>
          <w:szCs w:val="24"/>
        </w:rPr>
      </w:pPr>
      <w:r w:rsidRPr="0032506D">
        <w:rPr>
          <w:noProof/>
          <w:lang w:val="en-US"/>
        </w:rPr>
        <w:pict>
          <v:shape id="_x0000_s1078" type="#_x0000_t32" style="position:absolute;left:0;text-align:left;margin-left:309.9pt;margin-top:10.85pt;width:0;height:18.5pt;z-index:251698176" o:connectortype="straight">
            <v:stroke endarrow="block"/>
          </v:shape>
        </w:pict>
      </w:r>
      <w:r w:rsidRPr="0032506D">
        <w:rPr>
          <w:noProof/>
          <w:lang w:val="en-US"/>
        </w:rPr>
        <w:pict>
          <v:shape id="_x0000_s1079" type="#_x0000_t32" style="position:absolute;left:0;text-align:left;margin-left:105.7pt;margin-top:11.8pt;width:0;height:16.5pt;z-index:251699200" o:connectortype="straight">
            <v:stroke endarrow="block"/>
          </v:shape>
        </w:pict>
      </w:r>
    </w:p>
    <w:p w:rsidR="00727FC9" w:rsidRDefault="000C6287" w:rsidP="00727FC9">
      <w:pPr>
        <w:tabs>
          <w:tab w:val="left" w:pos="709"/>
        </w:tabs>
        <w:spacing w:after="0" w:line="480" w:lineRule="auto"/>
        <w:ind w:firstLine="709"/>
        <w:jc w:val="both"/>
        <w:rPr>
          <w:rFonts w:ascii="Times New Roman" w:hAnsi="Times New Roman" w:cs="Times New Roman"/>
          <w:sz w:val="24"/>
          <w:szCs w:val="24"/>
        </w:rPr>
      </w:pPr>
      <w:r w:rsidRPr="0032506D">
        <w:rPr>
          <w:noProof/>
          <w:lang w:val="en-US"/>
        </w:rPr>
        <w:pict>
          <v:shape id="_x0000_s1077" type="#_x0000_t32" style="position:absolute;left:0;text-align:left;margin-left:105.4pt;margin-top:1.75pt;width:204.75pt;height:0;z-index:251697152" o:connectortype="straight"/>
        </w:pict>
      </w:r>
      <w:r w:rsidRPr="0032506D">
        <w:rPr>
          <w:noProof/>
          <w:lang w:val="en-US"/>
        </w:rPr>
        <w:pict>
          <v:shape id="_x0000_s1082" type="#_x0000_t32" style="position:absolute;left:0;text-align:left;margin-left:208.65pt;margin-top:2.75pt;width:.05pt;height:12pt;z-index:251702272" o:connectortype="straight"/>
        </w:pict>
      </w:r>
      <w:r w:rsidR="0032506D" w:rsidRPr="0032506D">
        <w:rPr>
          <w:noProof/>
          <w:lang w:val="en-US"/>
        </w:rPr>
        <w:pict>
          <v:shape id="_x0000_s1069" type="#_x0000_t202" style="position:absolute;left:0;text-align:left;margin-left:99.6pt;margin-top:17.25pt;width:217.7pt;height:24pt;z-index:251688960">
            <v:textbox>
              <w:txbxContent>
                <w:p w:rsidR="001571BA" w:rsidRPr="005350F3" w:rsidRDefault="001571BA" w:rsidP="00727FC9">
                  <w:pPr>
                    <w:rPr>
                      <w:rFonts w:ascii="Times New Roman" w:hAnsi="Times New Roman" w:cs="Times New Roman"/>
                      <w:sz w:val="24"/>
                    </w:rPr>
                  </w:pPr>
                  <w:r>
                    <w:rPr>
                      <w:rFonts w:ascii="Times New Roman" w:hAnsi="Times New Roman" w:cs="Times New Roman"/>
                      <w:sz w:val="24"/>
                    </w:rPr>
                    <w:t>Kemampuan Berhitung Perkalian Rendah</w:t>
                  </w:r>
                </w:p>
              </w:txbxContent>
            </v:textbox>
          </v:shape>
        </w:pict>
      </w:r>
    </w:p>
    <w:p w:rsidR="00727FC9" w:rsidRPr="00FA4803" w:rsidRDefault="000C6287" w:rsidP="00727FC9">
      <w:pPr>
        <w:tabs>
          <w:tab w:val="left" w:pos="709"/>
        </w:tabs>
        <w:spacing w:after="0" w:line="480" w:lineRule="auto"/>
        <w:ind w:firstLine="709"/>
        <w:jc w:val="both"/>
        <w:rPr>
          <w:rFonts w:ascii="Times New Roman" w:hAnsi="Times New Roman" w:cs="Times New Roman"/>
          <w:sz w:val="24"/>
          <w:szCs w:val="24"/>
        </w:rPr>
      </w:pPr>
      <w:r w:rsidRPr="0032506D">
        <w:rPr>
          <w:noProof/>
        </w:rPr>
        <w:pict>
          <v:shape id="_x0000_s1084" type="#_x0000_t32" style="position:absolute;left:0;text-align:left;margin-left:208.4pt;margin-top:13.65pt;width:0;height:15.75pt;z-index:251704320" o:connectortype="straight"/>
        </w:pict>
      </w:r>
    </w:p>
    <w:p w:rsidR="00727FC9" w:rsidRPr="00FA4803" w:rsidRDefault="000C6287" w:rsidP="00727FC9">
      <w:pPr>
        <w:tabs>
          <w:tab w:val="left" w:pos="709"/>
        </w:tabs>
        <w:spacing w:after="0" w:line="480" w:lineRule="auto"/>
        <w:ind w:firstLine="709"/>
        <w:jc w:val="both"/>
        <w:rPr>
          <w:rFonts w:ascii="Times New Roman" w:hAnsi="Times New Roman" w:cs="Times New Roman"/>
          <w:sz w:val="24"/>
          <w:szCs w:val="24"/>
        </w:rPr>
      </w:pPr>
      <w:r w:rsidRPr="0032506D">
        <w:rPr>
          <w:noProof/>
          <w:lang w:val="en-US"/>
        </w:rPr>
        <w:pict>
          <v:shape id="_x0000_s1071" type="#_x0000_t202" style="position:absolute;left:0;text-align:left;margin-left:-.45pt;margin-top:2.55pt;width:409.65pt;height:164.45pt;z-index:251691008">
            <v:textbox style="mso-next-textbox:#_x0000_s1071">
              <w:txbxContent>
                <w:p w:rsidR="001571BA" w:rsidRPr="001071BA" w:rsidRDefault="001571BA" w:rsidP="00897F31">
                  <w:pPr>
                    <w:spacing w:after="0"/>
                    <w:jc w:val="both"/>
                    <w:rPr>
                      <w:rFonts w:ascii="Times New Roman" w:hAnsi="Times New Roman" w:cs="Times New Roman"/>
                      <w:sz w:val="24"/>
                      <w:szCs w:val="24"/>
                    </w:rPr>
                  </w:pPr>
                  <w:r w:rsidRPr="001071BA">
                    <w:rPr>
                      <w:rFonts w:ascii="Times New Roman" w:hAnsi="Times New Roman" w:cs="Times New Roman"/>
                      <w:sz w:val="24"/>
                      <w:szCs w:val="24"/>
                    </w:rPr>
                    <w:t>Langkah Pembelajaran</w:t>
                  </w:r>
                  <w:r>
                    <w:rPr>
                      <w:rFonts w:ascii="Times New Roman" w:hAnsi="Times New Roman" w:cs="Times New Roman"/>
                      <w:sz w:val="24"/>
                      <w:szCs w:val="24"/>
                    </w:rPr>
                    <w:t xml:space="preserve"> Jarimatika</w:t>
                  </w:r>
                </w:p>
                <w:p w:rsidR="001571BA" w:rsidRPr="001071BA" w:rsidRDefault="001571BA" w:rsidP="00897F31">
                  <w:pPr>
                    <w:pStyle w:val="ListParagraph"/>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Guru mengingatkan tentang angka atau lambang bilangan kepada siswa</w:t>
                  </w:r>
                </w:p>
                <w:p w:rsidR="001571BA" w:rsidRDefault="001571BA" w:rsidP="00897F31">
                  <w:pPr>
                    <w:pStyle w:val="ListParagraph"/>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Guru menjelaskan</w:t>
                  </w:r>
                  <w:r w:rsidRPr="001071BA">
                    <w:rPr>
                      <w:rFonts w:ascii="Times New Roman" w:hAnsi="Times New Roman" w:cs="Times New Roman"/>
                      <w:sz w:val="24"/>
                      <w:szCs w:val="24"/>
                    </w:rPr>
                    <w:t xml:space="preserve"> konsep perkalian</w:t>
                  </w:r>
                  <w:r>
                    <w:rPr>
                      <w:rFonts w:ascii="Times New Roman" w:hAnsi="Times New Roman" w:cs="Times New Roman"/>
                      <w:sz w:val="24"/>
                      <w:szCs w:val="24"/>
                    </w:rPr>
                    <w:t xml:space="preserve"> kepada siswa</w:t>
                  </w:r>
                </w:p>
                <w:p w:rsidR="001571BA" w:rsidRPr="001071BA" w:rsidRDefault="001571BA" w:rsidP="00897F31">
                  <w:pPr>
                    <w:pStyle w:val="ListParagraph"/>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Guru mengajak siswa bergembira</w:t>
                  </w:r>
                </w:p>
                <w:p w:rsidR="001571BA" w:rsidRDefault="001571BA" w:rsidP="00897F31">
                  <w:pPr>
                    <w:pStyle w:val="ListParagraph"/>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Guru memperkenalkan lambang-lambang</w:t>
                  </w:r>
                  <w:r w:rsidRPr="001071BA">
                    <w:rPr>
                      <w:rFonts w:ascii="Times New Roman" w:hAnsi="Times New Roman" w:cs="Times New Roman"/>
                      <w:sz w:val="24"/>
                      <w:szCs w:val="24"/>
                    </w:rPr>
                    <w:t xml:space="preserve"> yang digunakan di dalam jarimatika</w:t>
                  </w:r>
                  <w:r>
                    <w:rPr>
                      <w:rFonts w:ascii="Times New Roman" w:hAnsi="Times New Roman" w:cs="Times New Roman"/>
                      <w:sz w:val="24"/>
                      <w:szCs w:val="24"/>
                    </w:rPr>
                    <w:t xml:space="preserve"> dengan praktek secara langsung.</w:t>
                  </w:r>
                </w:p>
                <w:p w:rsidR="001571BA" w:rsidRDefault="001571BA" w:rsidP="00897F31">
                  <w:pPr>
                    <w:pStyle w:val="ListParagraph"/>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Guru mengajarkan kepada siswa cara berhitung perkalian dengan metode jarimatika</w:t>
                  </w:r>
                </w:p>
                <w:p w:rsidR="001571BA" w:rsidRPr="00B376D2" w:rsidRDefault="001571BA" w:rsidP="000C6287">
                  <w:pPr>
                    <w:pStyle w:val="ListParagraph"/>
                    <w:numPr>
                      <w:ilvl w:val="0"/>
                      <w:numId w:val="30"/>
                    </w:numPr>
                    <w:spacing w:line="240" w:lineRule="auto"/>
                    <w:ind w:left="284" w:hanging="284"/>
                    <w:jc w:val="both"/>
                    <w:rPr>
                      <w:rFonts w:ascii="Times New Roman" w:hAnsi="Times New Roman" w:cs="Times New Roman"/>
                      <w:sz w:val="24"/>
                      <w:szCs w:val="24"/>
                    </w:rPr>
                  </w:pPr>
                  <w:r w:rsidRPr="000C6287">
                    <w:rPr>
                      <w:rFonts w:ascii="Times New Roman" w:hAnsi="Times New Roman" w:cs="Times New Roman"/>
                      <w:sz w:val="24"/>
                      <w:szCs w:val="24"/>
                    </w:rPr>
                    <w:t>Siswa melakukan operasi perkalian dengan mendemonstrasikannya menggunakan jari tangan.</w:t>
                  </w:r>
                </w:p>
              </w:txbxContent>
            </v:textbox>
          </v:shape>
        </w:pict>
      </w: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Pr="00FA4803"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Default="00727FC9" w:rsidP="00727FC9">
      <w:pPr>
        <w:tabs>
          <w:tab w:val="left" w:pos="709"/>
        </w:tabs>
        <w:spacing w:after="0" w:line="480" w:lineRule="auto"/>
        <w:ind w:firstLine="709"/>
        <w:jc w:val="both"/>
        <w:rPr>
          <w:rFonts w:ascii="Times New Roman" w:hAnsi="Times New Roman" w:cs="Times New Roman"/>
          <w:sz w:val="24"/>
          <w:szCs w:val="24"/>
        </w:rPr>
      </w:pPr>
    </w:p>
    <w:p w:rsidR="00727FC9" w:rsidRPr="00050898" w:rsidRDefault="000C6287" w:rsidP="00727FC9">
      <w:pPr>
        <w:tabs>
          <w:tab w:val="left" w:pos="709"/>
        </w:tabs>
        <w:spacing w:after="0" w:line="480" w:lineRule="auto"/>
        <w:ind w:firstLine="709"/>
        <w:jc w:val="both"/>
        <w:rPr>
          <w:rFonts w:ascii="Times New Roman" w:hAnsi="Times New Roman" w:cs="Times New Roman"/>
          <w:sz w:val="24"/>
          <w:szCs w:val="24"/>
        </w:rPr>
      </w:pPr>
      <w:r w:rsidRPr="0032506D">
        <w:rPr>
          <w:noProof/>
          <w:lang w:val="en-US"/>
        </w:rPr>
        <w:pict>
          <v:shape id="_x0000_s1080" type="#_x0000_t32" style="position:absolute;left:0;text-align:left;margin-left:208.4pt;margin-top:1.35pt;width:.35pt;height:15.15pt;z-index:251700224" o:connectortype="straight">
            <v:stroke endarrow="block"/>
          </v:shape>
        </w:pict>
      </w:r>
      <w:r w:rsidR="0032506D" w:rsidRPr="0032506D">
        <w:rPr>
          <w:noProof/>
          <w:lang w:val="en-US"/>
        </w:rPr>
        <w:pict>
          <v:shape id="_x0000_s1072" type="#_x0000_t202" style="position:absolute;left:0;text-align:left;margin-left:92.2pt;margin-top:17.05pt;width:231.5pt;height:24pt;z-index:251692032">
            <v:textbox style="mso-next-textbox:#_x0000_s1072">
              <w:txbxContent>
                <w:p w:rsidR="001571BA" w:rsidRPr="00F577F0" w:rsidRDefault="001571BA" w:rsidP="00727FC9">
                  <w:pPr>
                    <w:rPr>
                      <w:rFonts w:ascii="Times New Roman" w:hAnsi="Times New Roman" w:cs="Times New Roman"/>
                      <w:sz w:val="24"/>
                    </w:rPr>
                  </w:pPr>
                  <w:r w:rsidRPr="00F577F0">
                    <w:rPr>
                      <w:rFonts w:ascii="Times New Roman" w:hAnsi="Times New Roman" w:cs="Times New Roman"/>
                      <w:sz w:val="24"/>
                    </w:rPr>
                    <w:t xml:space="preserve">Kemampuan Berhitung </w:t>
                  </w:r>
                  <w:r>
                    <w:rPr>
                      <w:rFonts w:ascii="Times New Roman" w:hAnsi="Times New Roman" w:cs="Times New Roman"/>
                      <w:sz w:val="24"/>
                    </w:rPr>
                    <w:t xml:space="preserve">Perkalian </w:t>
                  </w:r>
                  <w:r w:rsidRPr="00F577F0">
                    <w:rPr>
                      <w:rFonts w:ascii="Times New Roman" w:hAnsi="Times New Roman" w:cs="Times New Roman"/>
                      <w:sz w:val="24"/>
                    </w:rPr>
                    <w:t>Meningkat</w:t>
                  </w:r>
                </w:p>
              </w:txbxContent>
            </v:textbox>
          </v:shape>
        </w:pict>
      </w:r>
    </w:p>
    <w:p w:rsidR="00897F31" w:rsidRDefault="0032506D" w:rsidP="00897F31">
      <w:pPr>
        <w:spacing w:after="0" w:line="240" w:lineRule="auto"/>
        <w:jc w:val="both"/>
        <w:rPr>
          <w:rFonts w:ascii="Times New Roman" w:hAnsi="Times New Roman" w:cs="Times New Roman"/>
          <w:b/>
          <w:sz w:val="24"/>
        </w:rPr>
      </w:pPr>
      <w:r w:rsidRPr="0032506D">
        <w:rPr>
          <w:noProof/>
          <w:lang w:val="en-US"/>
        </w:rPr>
        <w:pict>
          <v:shape id="_x0000_s1081" type="#_x0000_t202" style="position:absolute;left:0;text-align:left;margin-left:140.1pt;margin-top:11.75pt;width:148.5pt;height:25.5pt;z-index:251701248" stroked="f">
            <v:fill opacity="0"/>
            <v:textbox style="mso-next-textbox:#_x0000_s1081">
              <w:txbxContent>
                <w:p w:rsidR="001571BA" w:rsidRPr="007D5A82" w:rsidRDefault="001571BA" w:rsidP="00727FC9">
                  <w:pPr>
                    <w:rPr>
                      <w:rFonts w:ascii="Times New Roman" w:hAnsi="Times New Roman" w:cs="Times New Roman"/>
                      <w:sz w:val="24"/>
                    </w:rPr>
                  </w:pPr>
                  <w:r w:rsidRPr="007D5A82">
                    <w:rPr>
                      <w:rFonts w:ascii="Times New Roman" w:hAnsi="Times New Roman" w:cs="Times New Roman"/>
                      <w:sz w:val="24"/>
                    </w:rPr>
                    <w:t>Gambar 2.</w:t>
                  </w:r>
                  <w:r>
                    <w:rPr>
                      <w:rFonts w:ascii="Times New Roman" w:hAnsi="Times New Roman" w:cs="Times New Roman"/>
                      <w:sz w:val="24"/>
                    </w:rPr>
                    <w:t>3</w:t>
                  </w:r>
                  <w:r w:rsidRPr="007D5A82">
                    <w:rPr>
                      <w:rFonts w:ascii="Times New Roman" w:hAnsi="Times New Roman" w:cs="Times New Roman"/>
                      <w:sz w:val="24"/>
                    </w:rPr>
                    <w:t xml:space="preserve"> Kerangka Pikir</w:t>
                  </w:r>
                </w:p>
              </w:txbxContent>
            </v:textbox>
          </v:shape>
        </w:pict>
      </w:r>
    </w:p>
    <w:p w:rsidR="00897F31" w:rsidRDefault="00897F31" w:rsidP="00897F31">
      <w:pPr>
        <w:spacing w:after="0" w:line="240" w:lineRule="auto"/>
        <w:jc w:val="both"/>
        <w:rPr>
          <w:rFonts w:ascii="Times New Roman" w:hAnsi="Times New Roman" w:cs="Times New Roman"/>
          <w:b/>
          <w:sz w:val="24"/>
        </w:rPr>
      </w:pPr>
    </w:p>
    <w:p w:rsidR="00727FC9" w:rsidRDefault="00727FC9" w:rsidP="00897F31">
      <w:pPr>
        <w:spacing w:after="0" w:line="240" w:lineRule="auto"/>
        <w:jc w:val="both"/>
        <w:rPr>
          <w:rFonts w:ascii="Times New Roman" w:hAnsi="Times New Roman" w:cs="Times New Roman"/>
          <w:b/>
          <w:sz w:val="24"/>
        </w:rPr>
      </w:pPr>
    </w:p>
    <w:p w:rsidR="00727FC9" w:rsidRDefault="00727FC9" w:rsidP="00897F31">
      <w:pPr>
        <w:pStyle w:val="ListParagraph"/>
        <w:numPr>
          <w:ilvl w:val="0"/>
          <w:numId w:val="16"/>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Hipotesis Tindakan</w:t>
      </w:r>
    </w:p>
    <w:p w:rsidR="009A6B17" w:rsidRPr="00727FC9" w:rsidRDefault="00727FC9" w:rsidP="00727FC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Hipotesis penelitian ini dirumuskan sebagai berikut: Jika Metode Jarimatika diterapkan pada proses pembelajaran, maka kemampuan berhitung siswa kelas IVB SD Negeri Gunung Sari I Kecamatan Rappocini Kota Makassar akan meningkat.</w:t>
      </w:r>
    </w:p>
    <w:sectPr w:rsidR="009A6B17" w:rsidRPr="00727FC9" w:rsidSect="00265AB5">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1276" w:footer="99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18A" w:rsidRDefault="00C9318A">
      <w:pPr>
        <w:spacing w:after="0" w:line="240" w:lineRule="auto"/>
      </w:pPr>
      <w:r>
        <w:separator/>
      </w:r>
    </w:p>
  </w:endnote>
  <w:endnote w:type="continuationSeparator" w:id="1">
    <w:p w:rsidR="00C9318A" w:rsidRDefault="00C93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B5" w:rsidRDefault="00265A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BA" w:rsidRDefault="001571BA">
    <w:pPr>
      <w:pStyle w:val="Footer"/>
      <w:jc w:val="center"/>
    </w:pPr>
  </w:p>
  <w:p w:rsidR="001571BA" w:rsidRDefault="001571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92"/>
      <w:docPartObj>
        <w:docPartGallery w:val="Page Numbers (Bottom of Page)"/>
        <w:docPartUnique/>
      </w:docPartObj>
    </w:sdtPr>
    <w:sdtContent>
      <w:p w:rsidR="001571BA" w:rsidRDefault="00265AB5" w:rsidP="00265AB5">
        <w:pPr>
          <w:pStyle w:val="Footer"/>
          <w:jc w:val="center"/>
        </w:pPr>
        <w:r>
          <w:t>9</w:t>
        </w:r>
      </w:p>
    </w:sdtContent>
  </w:sdt>
  <w:p w:rsidR="001571BA" w:rsidRDefault="001571BA" w:rsidP="00B21597">
    <w:pPr>
      <w:pStyle w:val="Footer"/>
      <w:tabs>
        <w:tab w:val="clear" w:pos="9026"/>
        <w:tab w:val="left" w:pos="451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18A" w:rsidRDefault="00C9318A">
      <w:pPr>
        <w:spacing w:after="0" w:line="240" w:lineRule="auto"/>
      </w:pPr>
      <w:r>
        <w:separator/>
      </w:r>
    </w:p>
  </w:footnote>
  <w:footnote w:type="continuationSeparator" w:id="1">
    <w:p w:rsidR="00C9318A" w:rsidRDefault="00C93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B5" w:rsidRDefault="00265A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87"/>
      <w:docPartObj>
        <w:docPartGallery w:val="Page Numbers (Top of Page)"/>
        <w:docPartUnique/>
      </w:docPartObj>
    </w:sdtPr>
    <w:sdtContent>
      <w:p w:rsidR="001571BA" w:rsidRDefault="0032506D">
        <w:pPr>
          <w:pStyle w:val="Header"/>
          <w:jc w:val="right"/>
        </w:pPr>
        <w:fldSimple w:instr=" PAGE   \* MERGEFORMAT ">
          <w:r w:rsidR="000C6287">
            <w:rPr>
              <w:noProof/>
            </w:rPr>
            <w:t>27</w:t>
          </w:r>
        </w:fldSimple>
      </w:p>
    </w:sdtContent>
  </w:sdt>
  <w:p w:rsidR="001571BA" w:rsidRDefault="001571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B5" w:rsidRDefault="00265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B80"/>
    <w:multiLevelType w:val="hybridMultilevel"/>
    <w:tmpl w:val="3580B926"/>
    <w:lvl w:ilvl="0" w:tplc="04210011">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
    <w:nsid w:val="0FC941FA"/>
    <w:multiLevelType w:val="hybridMultilevel"/>
    <w:tmpl w:val="8FFC35F6"/>
    <w:lvl w:ilvl="0" w:tplc="04090011">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
    <w:nsid w:val="17334496"/>
    <w:multiLevelType w:val="hybridMultilevel"/>
    <w:tmpl w:val="3FC24A10"/>
    <w:lvl w:ilvl="0" w:tplc="5576E7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83021E7"/>
    <w:multiLevelType w:val="multilevel"/>
    <w:tmpl w:val="FFEA41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8BE7010"/>
    <w:multiLevelType w:val="hybridMultilevel"/>
    <w:tmpl w:val="FFAAC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33E1A"/>
    <w:multiLevelType w:val="hybridMultilevel"/>
    <w:tmpl w:val="9300E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FC25F2"/>
    <w:multiLevelType w:val="hybridMultilevel"/>
    <w:tmpl w:val="46CE9FBE"/>
    <w:lvl w:ilvl="0" w:tplc="7390C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03F5D"/>
    <w:multiLevelType w:val="hybridMultilevel"/>
    <w:tmpl w:val="3AF42E7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A721A3B"/>
    <w:multiLevelType w:val="hybridMultilevel"/>
    <w:tmpl w:val="9684DA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0163EB"/>
    <w:multiLevelType w:val="hybridMultilevel"/>
    <w:tmpl w:val="842048DC"/>
    <w:lvl w:ilvl="0" w:tplc="D490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1D7F40"/>
    <w:multiLevelType w:val="hybridMultilevel"/>
    <w:tmpl w:val="06AC789E"/>
    <w:lvl w:ilvl="0" w:tplc="DBEECBC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83364"/>
    <w:multiLevelType w:val="hybridMultilevel"/>
    <w:tmpl w:val="F72C0CA8"/>
    <w:lvl w:ilvl="0" w:tplc="AEF0D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DC7385A"/>
    <w:multiLevelType w:val="hybridMultilevel"/>
    <w:tmpl w:val="BF90A160"/>
    <w:lvl w:ilvl="0" w:tplc="3D66D3D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44506527"/>
    <w:multiLevelType w:val="hybridMultilevel"/>
    <w:tmpl w:val="236083BA"/>
    <w:lvl w:ilvl="0" w:tplc="41A855E2">
      <w:start w:val="2500"/>
      <w:numFmt w:val="bullet"/>
      <w:lvlText w:val="-"/>
      <w:lvlJc w:val="left"/>
      <w:pPr>
        <w:ind w:left="2061" w:hanging="360"/>
      </w:pPr>
      <w:rPr>
        <w:rFonts w:ascii="Times New Roman" w:eastAsiaTheme="minorHAnsi"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49312B2C"/>
    <w:multiLevelType w:val="hybridMultilevel"/>
    <w:tmpl w:val="B3E01EF2"/>
    <w:lvl w:ilvl="0" w:tplc="B54A48A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BB5BFA"/>
    <w:multiLevelType w:val="hybridMultilevel"/>
    <w:tmpl w:val="528A0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71A23"/>
    <w:multiLevelType w:val="hybridMultilevel"/>
    <w:tmpl w:val="7C8EE8D8"/>
    <w:lvl w:ilvl="0" w:tplc="C3F407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F04204E"/>
    <w:multiLevelType w:val="hybridMultilevel"/>
    <w:tmpl w:val="D026DC20"/>
    <w:lvl w:ilvl="0" w:tplc="AEF0D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66B1A02"/>
    <w:multiLevelType w:val="hybridMultilevel"/>
    <w:tmpl w:val="0DD4FFD0"/>
    <w:lvl w:ilvl="0" w:tplc="9A1A7D5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E7630D"/>
    <w:multiLevelType w:val="hybridMultilevel"/>
    <w:tmpl w:val="0E94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30540D"/>
    <w:multiLevelType w:val="hybridMultilevel"/>
    <w:tmpl w:val="DC1E20C2"/>
    <w:lvl w:ilvl="0" w:tplc="F9D27B8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5A6098"/>
    <w:multiLevelType w:val="hybridMultilevel"/>
    <w:tmpl w:val="EB1663A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F59151F"/>
    <w:multiLevelType w:val="hybridMultilevel"/>
    <w:tmpl w:val="5686EE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6141AE"/>
    <w:multiLevelType w:val="hybridMultilevel"/>
    <w:tmpl w:val="EA8A3C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B36DAA"/>
    <w:multiLevelType w:val="hybridMultilevel"/>
    <w:tmpl w:val="3D74FB00"/>
    <w:lvl w:ilvl="0" w:tplc="04090019">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74D42CCD"/>
    <w:multiLevelType w:val="hybridMultilevel"/>
    <w:tmpl w:val="E90C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D7E1F"/>
    <w:multiLevelType w:val="hybridMultilevel"/>
    <w:tmpl w:val="6CECF3E8"/>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7">
    <w:nsid w:val="769E5448"/>
    <w:multiLevelType w:val="hybridMultilevel"/>
    <w:tmpl w:val="F6F83B3E"/>
    <w:lvl w:ilvl="0" w:tplc="3BB8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1583B"/>
    <w:multiLevelType w:val="hybridMultilevel"/>
    <w:tmpl w:val="619C06E4"/>
    <w:lvl w:ilvl="0" w:tplc="18749F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9480FB3"/>
    <w:multiLevelType w:val="hybridMultilevel"/>
    <w:tmpl w:val="C50E2664"/>
    <w:lvl w:ilvl="0" w:tplc="0409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5"/>
  </w:num>
  <w:num w:numId="2">
    <w:abstractNumId w:val="16"/>
  </w:num>
  <w:num w:numId="3">
    <w:abstractNumId w:val="28"/>
  </w:num>
  <w:num w:numId="4">
    <w:abstractNumId w:val="0"/>
  </w:num>
  <w:num w:numId="5">
    <w:abstractNumId w:val="10"/>
  </w:num>
  <w:num w:numId="6">
    <w:abstractNumId w:val="29"/>
  </w:num>
  <w:num w:numId="7">
    <w:abstractNumId w:val="26"/>
  </w:num>
  <w:num w:numId="8">
    <w:abstractNumId w:val="21"/>
  </w:num>
  <w:num w:numId="9">
    <w:abstractNumId w:val="20"/>
  </w:num>
  <w:num w:numId="10">
    <w:abstractNumId w:val="24"/>
  </w:num>
  <w:num w:numId="11">
    <w:abstractNumId w:val="1"/>
  </w:num>
  <w:num w:numId="12">
    <w:abstractNumId w:val="7"/>
  </w:num>
  <w:num w:numId="13">
    <w:abstractNumId w:val="19"/>
  </w:num>
  <w:num w:numId="14">
    <w:abstractNumId w:val="25"/>
  </w:num>
  <w:num w:numId="15">
    <w:abstractNumId w:val="15"/>
  </w:num>
  <w:num w:numId="16">
    <w:abstractNumId w:val="8"/>
  </w:num>
  <w:num w:numId="17">
    <w:abstractNumId w:val="14"/>
  </w:num>
  <w:num w:numId="18">
    <w:abstractNumId w:val="22"/>
  </w:num>
  <w:num w:numId="19">
    <w:abstractNumId w:val="23"/>
  </w:num>
  <w:num w:numId="20">
    <w:abstractNumId w:val="18"/>
  </w:num>
  <w:num w:numId="21">
    <w:abstractNumId w:val="11"/>
  </w:num>
  <w:num w:numId="22">
    <w:abstractNumId w:val="17"/>
  </w:num>
  <w:num w:numId="23">
    <w:abstractNumId w:val="13"/>
  </w:num>
  <w:num w:numId="24">
    <w:abstractNumId w:val="12"/>
  </w:num>
  <w:num w:numId="25">
    <w:abstractNumId w:val="3"/>
  </w:num>
  <w:num w:numId="26">
    <w:abstractNumId w:val="4"/>
  </w:num>
  <w:num w:numId="27">
    <w:abstractNumId w:val="2"/>
  </w:num>
  <w:num w:numId="28">
    <w:abstractNumId w:val="6"/>
  </w:num>
  <w:num w:numId="29">
    <w:abstractNumId w:val="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A226C"/>
    <w:rsid w:val="00016CC3"/>
    <w:rsid w:val="000318E5"/>
    <w:rsid w:val="0005684E"/>
    <w:rsid w:val="00063DEC"/>
    <w:rsid w:val="00086987"/>
    <w:rsid w:val="000C6287"/>
    <w:rsid w:val="001379F0"/>
    <w:rsid w:val="001571BA"/>
    <w:rsid w:val="001A4877"/>
    <w:rsid w:val="001E70F0"/>
    <w:rsid w:val="00226891"/>
    <w:rsid w:val="00234D1F"/>
    <w:rsid w:val="00265AB5"/>
    <w:rsid w:val="00297045"/>
    <w:rsid w:val="002F462F"/>
    <w:rsid w:val="002F50F6"/>
    <w:rsid w:val="002F5BAD"/>
    <w:rsid w:val="0032506D"/>
    <w:rsid w:val="00353391"/>
    <w:rsid w:val="003A226C"/>
    <w:rsid w:val="003A350D"/>
    <w:rsid w:val="003B5435"/>
    <w:rsid w:val="003D3AE6"/>
    <w:rsid w:val="003D6833"/>
    <w:rsid w:val="00400381"/>
    <w:rsid w:val="00401878"/>
    <w:rsid w:val="004104A6"/>
    <w:rsid w:val="00442DD5"/>
    <w:rsid w:val="00445388"/>
    <w:rsid w:val="00447A3E"/>
    <w:rsid w:val="004736F5"/>
    <w:rsid w:val="004878AA"/>
    <w:rsid w:val="0049478A"/>
    <w:rsid w:val="00495472"/>
    <w:rsid w:val="004F5191"/>
    <w:rsid w:val="005113EE"/>
    <w:rsid w:val="0057141E"/>
    <w:rsid w:val="005C7BAC"/>
    <w:rsid w:val="005E3681"/>
    <w:rsid w:val="00611D02"/>
    <w:rsid w:val="0062607B"/>
    <w:rsid w:val="00655DD8"/>
    <w:rsid w:val="00673779"/>
    <w:rsid w:val="006860C8"/>
    <w:rsid w:val="006E5A21"/>
    <w:rsid w:val="007255CC"/>
    <w:rsid w:val="00727FC9"/>
    <w:rsid w:val="00736D0F"/>
    <w:rsid w:val="007F560D"/>
    <w:rsid w:val="007F6E3E"/>
    <w:rsid w:val="00835BE9"/>
    <w:rsid w:val="00897F31"/>
    <w:rsid w:val="008A1C43"/>
    <w:rsid w:val="008A3B49"/>
    <w:rsid w:val="008C4EED"/>
    <w:rsid w:val="00927966"/>
    <w:rsid w:val="00990AB8"/>
    <w:rsid w:val="0099274E"/>
    <w:rsid w:val="009A2B20"/>
    <w:rsid w:val="009A6B17"/>
    <w:rsid w:val="009B1BA2"/>
    <w:rsid w:val="00A17D0C"/>
    <w:rsid w:val="00AA18A9"/>
    <w:rsid w:val="00AC46E1"/>
    <w:rsid w:val="00B21597"/>
    <w:rsid w:val="00B25A69"/>
    <w:rsid w:val="00B85ED1"/>
    <w:rsid w:val="00BA6AA9"/>
    <w:rsid w:val="00BC6F55"/>
    <w:rsid w:val="00BD7EC2"/>
    <w:rsid w:val="00BF68BC"/>
    <w:rsid w:val="00C44D6E"/>
    <w:rsid w:val="00C8042B"/>
    <w:rsid w:val="00C87850"/>
    <w:rsid w:val="00C9318A"/>
    <w:rsid w:val="00CA375B"/>
    <w:rsid w:val="00D33A53"/>
    <w:rsid w:val="00D62254"/>
    <w:rsid w:val="00D70C7D"/>
    <w:rsid w:val="00D77BA7"/>
    <w:rsid w:val="00DE2704"/>
    <w:rsid w:val="00DF5288"/>
    <w:rsid w:val="00E07526"/>
    <w:rsid w:val="00E26E67"/>
    <w:rsid w:val="00ED52F6"/>
    <w:rsid w:val="00EF00E1"/>
    <w:rsid w:val="00F50504"/>
    <w:rsid w:val="00F947B3"/>
    <w:rsid w:val="00FA3EA6"/>
    <w:rsid w:val="00FA4612"/>
    <w:rsid w:val="00FC62DC"/>
    <w:rsid w:val="00FD14F1"/>
    <w:rsid w:val="00FD5E74"/>
    <w:rsid w:val="00FF1AD3"/>
    <w:rsid w:val="00FF3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2" type="connector" idref="#_x0000_s1082"/>
        <o:r id="V:Rule23" type="connector" idref="#_x0000_s1078"/>
        <o:r id="V:Rule24" type="connector" idref="#_x0000_s1077"/>
        <o:r id="V:Rule25" type="connector" idref="#_x0000_s1080"/>
        <o:r id="V:Rule26" type="connector" idref="#_x0000_s1068"/>
        <o:r id="V:Rule27" type="connector" idref="#_x0000_s1075"/>
        <o:r id="V:Rule28" type="connector" idref="#_x0000_s1067"/>
        <o:r id="V:Rule29" type="connector" idref="#_x0000_s1074"/>
        <o:r id="V:Rule30" type="connector" idref="#_x0000_s1076"/>
        <o:r id="V:Rule31" type="connector" idref="#_x0000_s1059"/>
        <o:r id="V:Rule32" type="connector" idref="#_x0000_s1060"/>
        <o:r id="V:Rule33" type="connector" idref="#_x0000_s1058"/>
        <o:r id="V:Rule34" type="connector" idref="#_x0000_s1083"/>
        <o:r id="V:Rule35" type="connector" idref="#_x0000_s1079"/>
        <o:r id="V:Rule36" type="connector" idref="#_x0000_s1065"/>
        <o:r id="V:Rule37" type="connector" idref="#_x0000_s1061"/>
        <o:r id="V:Rule38" type="connector" idref="#_x0000_s1057"/>
        <o:r id="V:Rule39" type="connector" idref="#_x0000_s1084"/>
        <o:r id="V:Rule40" type="connector" idref="#_x0000_s1062"/>
        <o:r id="V:Rule41" type="connector" idref="#_x0000_s1063"/>
        <o:r id="V:Rule4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26C"/>
    <w:pPr>
      <w:ind w:left="720"/>
      <w:contextualSpacing/>
    </w:pPr>
  </w:style>
  <w:style w:type="paragraph" w:styleId="Header">
    <w:name w:val="header"/>
    <w:basedOn w:val="Normal"/>
    <w:link w:val="HeaderChar"/>
    <w:uiPriority w:val="99"/>
    <w:unhideWhenUsed/>
    <w:rsid w:val="003A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26C"/>
    <w:rPr>
      <w:rFonts w:eastAsiaTheme="minorEastAsia"/>
      <w:lang w:val="id-ID" w:eastAsia="id-ID"/>
    </w:rPr>
  </w:style>
  <w:style w:type="paragraph" w:styleId="Footer">
    <w:name w:val="footer"/>
    <w:basedOn w:val="Normal"/>
    <w:link w:val="FooterChar"/>
    <w:uiPriority w:val="99"/>
    <w:unhideWhenUsed/>
    <w:rsid w:val="003A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26C"/>
    <w:rPr>
      <w:rFonts w:eastAsiaTheme="minorEastAsia"/>
      <w:lang w:val="id-ID" w:eastAsia="id-ID"/>
    </w:rPr>
  </w:style>
  <w:style w:type="character" w:customStyle="1" w:styleId="ListParagraphChar">
    <w:name w:val="List Paragraph Char"/>
    <w:basedOn w:val="DefaultParagraphFont"/>
    <w:link w:val="ListParagraph"/>
    <w:uiPriority w:val="34"/>
    <w:rsid w:val="003A226C"/>
    <w:rPr>
      <w:rFonts w:eastAsiaTheme="minorEastAsia"/>
      <w:lang w:val="id-ID" w:eastAsia="id-ID"/>
    </w:rPr>
  </w:style>
  <w:style w:type="paragraph" w:styleId="NoSpacing">
    <w:name w:val="No Spacing"/>
    <w:uiPriority w:val="1"/>
    <w:qFormat/>
    <w:rsid w:val="003A226C"/>
    <w:pPr>
      <w:spacing w:after="0" w:line="240" w:lineRule="auto"/>
    </w:pPr>
  </w:style>
  <w:style w:type="paragraph" w:styleId="BalloonText">
    <w:name w:val="Balloon Text"/>
    <w:basedOn w:val="Normal"/>
    <w:link w:val="BalloonTextChar"/>
    <w:uiPriority w:val="99"/>
    <w:semiHidden/>
    <w:unhideWhenUsed/>
    <w:rsid w:val="004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D5"/>
    <w:rPr>
      <w:rFonts w:ascii="Tahoma" w:eastAsiaTheme="minorEastAsia" w:hAnsi="Tahoma" w:cs="Tahoma"/>
      <w:sz w:val="16"/>
      <w:szCs w:val="16"/>
      <w:lang w:val="id-ID" w:eastAsia="id-ID"/>
    </w:rPr>
  </w:style>
  <w:style w:type="table" w:styleId="TableGrid">
    <w:name w:val="Table Grid"/>
    <w:basedOn w:val="TableNormal"/>
    <w:uiPriority w:val="59"/>
    <w:rsid w:val="00727F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26C"/>
    <w:pPr>
      <w:ind w:left="720"/>
      <w:contextualSpacing/>
    </w:pPr>
  </w:style>
  <w:style w:type="paragraph" w:styleId="Header">
    <w:name w:val="header"/>
    <w:basedOn w:val="Normal"/>
    <w:link w:val="HeaderChar"/>
    <w:uiPriority w:val="99"/>
    <w:unhideWhenUsed/>
    <w:rsid w:val="003A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26C"/>
    <w:rPr>
      <w:rFonts w:eastAsiaTheme="minorEastAsia"/>
      <w:lang w:val="id-ID" w:eastAsia="id-ID"/>
    </w:rPr>
  </w:style>
  <w:style w:type="paragraph" w:styleId="Footer">
    <w:name w:val="footer"/>
    <w:basedOn w:val="Normal"/>
    <w:link w:val="FooterChar"/>
    <w:uiPriority w:val="99"/>
    <w:unhideWhenUsed/>
    <w:rsid w:val="003A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26C"/>
    <w:rPr>
      <w:rFonts w:eastAsiaTheme="minorEastAsia"/>
      <w:lang w:val="id-ID" w:eastAsia="id-ID"/>
    </w:rPr>
  </w:style>
  <w:style w:type="character" w:customStyle="1" w:styleId="ListParagraphChar">
    <w:name w:val="List Paragraph Char"/>
    <w:basedOn w:val="DefaultParagraphFont"/>
    <w:link w:val="ListParagraph"/>
    <w:uiPriority w:val="34"/>
    <w:rsid w:val="003A226C"/>
    <w:rPr>
      <w:rFonts w:eastAsiaTheme="minorEastAsia"/>
      <w:lang w:val="id-ID" w:eastAsia="id-ID"/>
    </w:rPr>
  </w:style>
  <w:style w:type="paragraph" w:styleId="NoSpacing">
    <w:name w:val="No Spacing"/>
    <w:uiPriority w:val="1"/>
    <w:qFormat/>
    <w:rsid w:val="003A226C"/>
    <w:pPr>
      <w:spacing w:after="0" w:line="240" w:lineRule="auto"/>
    </w:pPr>
  </w:style>
  <w:style w:type="paragraph" w:styleId="BalloonText">
    <w:name w:val="Balloon Text"/>
    <w:basedOn w:val="Normal"/>
    <w:link w:val="BalloonTextChar"/>
    <w:uiPriority w:val="99"/>
    <w:semiHidden/>
    <w:unhideWhenUsed/>
    <w:rsid w:val="004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D5"/>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Lav Ardi Polepel</dc:creator>
  <cp:lastModifiedBy>SAMSUNG</cp:lastModifiedBy>
  <cp:revision>20</cp:revision>
  <cp:lastPrinted>2016-11-17T23:30:00Z</cp:lastPrinted>
  <dcterms:created xsi:type="dcterms:W3CDTF">2016-09-27T15:07:00Z</dcterms:created>
  <dcterms:modified xsi:type="dcterms:W3CDTF">2016-11-17T23:32:00Z</dcterms:modified>
</cp:coreProperties>
</file>