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E2" w:rsidRDefault="003111E2" w:rsidP="003111E2">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BAB I</w:t>
      </w:r>
    </w:p>
    <w:p w:rsidR="003111E2" w:rsidRDefault="003111E2" w:rsidP="003111E2">
      <w:pPr>
        <w:spacing w:after="0" w:line="480" w:lineRule="auto"/>
        <w:ind w:left="993" w:hanging="993"/>
        <w:jc w:val="center"/>
        <w:rPr>
          <w:rFonts w:ascii="Times New Roman" w:hAnsi="Times New Roman" w:cs="Times New Roman"/>
          <w:b/>
          <w:sz w:val="24"/>
        </w:rPr>
      </w:pPr>
      <w:r w:rsidRPr="00C661FA">
        <w:rPr>
          <w:rFonts w:ascii="Times New Roman" w:hAnsi="Times New Roman" w:cs="Times New Roman"/>
          <w:b/>
          <w:sz w:val="24"/>
        </w:rPr>
        <w:t>PENDAHULUAN</w:t>
      </w:r>
    </w:p>
    <w:p w:rsidR="003111E2" w:rsidRDefault="003111E2" w:rsidP="003111E2">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3111E2" w:rsidRDefault="003111E2" w:rsidP="003111E2">
      <w:pPr>
        <w:pStyle w:val="ListParagraph"/>
        <w:numPr>
          <w:ilvl w:val="0"/>
          <w:numId w:val="7"/>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 xml:space="preserve">Latar Belakang </w:t>
      </w:r>
    </w:p>
    <w:p w:rsidR="003111E2" w:rsidRDefault="003111E2" w:rsidP="003111E2">
      <w:pPr>
        <w:pStyle w:val="ListParagraph"/>
        <w:spacing w:after="0" w:line="240" w:lineRule="auto"/>
        <w:ind w:left="284"/>
        <w:jc w:val="both"/>
        <w:rPr>
          <w:rFonts w:ascii="Times New Roman" w:hAnsi="Times New Roman" w:cs="Times New Roman"/>
          <w:b/>
          <w:sz w:val="24"/>
        </w:rPr>
      </w:pPr>
    </w:p>
    <w:p w:rsidR="003111E2" w:rsidRDefault="003111E2" w:rsidP="00B94FD3">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Manusia membutuhkan pendidikan dalam hidupnya agar mampu menjalani kehidupannya secara baik dengan mengembangkan potensi yang ada dalam dirinya sebagaimana yang terdapat dalam Undang-Undang </w:t>
      </w:r>
      <w:r w:rsidR="00CA6CB3">
        <w:rPr>
          <w:rFonts w:ascii="Times New Roman" w:hAnsi="Times New Roman" w:cs="Times New Roman"/>
          <w:sz w:val="24"/>
        </w:rPr>
        <w:t xml:space="preserve">RI No. 20 Tahun 2003 </w:t>
      </w:r>
      <w:r>
        <w:rPr>
          <w:rFonts w:ascii="Times New Roman" w:hAnsi="Times New Roman" w:cs="Times New Roman"/>
          <w:sz w:val="24"/>
        </w:rPr>
        <w:t xml:space="preserve">tentang Sistem Pendidikan </w:t>
      </w:r>
      <w:r w:rsidR="001E58A7">
        <w:rPr>
          <w:rFonts w:ascii="Times New Roman" w:hAnsi="Times New Roman" w:cs="Times New Roman"/>
          <w:sz w:val="24"/>
        </w:rPr>
        <w:t>Nasional</w:t>
      </w:r>
      <w:r>
        <w:rPr>
          <w:rFonts w:ascii="Times New Roman" w:hAnsi="Times New Roman" w:cs="Times New Roman"/>
          <w:sz w:val="24"/>
        </w:rPr>
        <w:t xml:space="preserve"> </w:t>
      </w:r>
      <w:r w:rsidR="00B94FD3">
        <w:rPr>
          <w:rFonts w:ascii="Times New Roman" w:hAnsi="Times New Roman" w:cs="Times New Roman"/>
          <w:sz w:val="24"/>
        </w:rPr>
        <w:t>yakni p</w:t>
      </w:r>
      <w:r>
        <w:rPr>
          <w:rFonts w:ascii="Times New Roman" w:hAnsi="Times New Roman" w:cs="Times New Roman"/>
          <w:sz w:val="24"/>
        </w:rPr>
        <w:t xml:space="preserve">endidikan adalah usaha </w:t>
      </w:r>
      <w:r w:rsidR="00B94FD3">
        <w:rPr>
          <w:rFonts w:ascii="Times New Roman" w:hAnsi="Times New Roman" w:cs="Times New Roman"/>
          <w:sz w:val="24"/>
        </w:rPr>
        <w:t xml:space="preserve">yang dilakukan secara sadar </w:t>
      </w:r>
      <w:r>
        <w:rPr>
          <w:rFonts w:ascii="Times New Roman" w:hAnsi="Times New Roman" w:cs="Times New Roman"/>
          <w:sz w:val="24"/>
        </w:rPr>
        <w:t xml:space="preserve">dan terencana untuk mewujudkan suasana belajar dan proses pembelajaran agar peserta didik secara aktif </w:t>
      </w:r>
      <w:r w:rsidR="00B94FD3">
        <w:rPr>
          <w:rFonts w:ascii="Times New Roman" w:hAnsi="Times New Roman" w:cs="Times New Roman"/>
          <w:sz w:val="24"/>
        </w:rPr>
        <w:t xml:space="preserve">dalam </w:t>
      </w:r>
      <w:r>
        <w:rPr>
          <w:rFonts w:ascii="Times New Roman" w:hAnsi="Times New Roman" w:cs="Times New Roman"/>
          <w:sz w:val="24"/>
        </w:rPr>
        <w:t>mengembangkan potensi dirinya untuk memiliki kekuatan spiritual keagamaan, pengendalian diri, kepribadian, kecemasan, akhlak mulia, serta keterampilan yang diperlukan dirinya, masyarakat, bangsa, dan negara.</w:t>
      </w:r>
    </w:p>
    <w:p w:rsidR="003111E2" w:rsidRDefault="003111E2" w:rsidP="003111E2">
      <w:pPr>
        <w:spacing w:after="0" w:line="480" w:lineRule="auto"/>
        <w:jc w:val="both"/>
        <w:rPr>
          <w:rFonts w:ascii="Times New Roman" w:hAnsi="Times New Roman" w:cs="Times New Roman"/>
          <w:sz w:val="24"/>
        </w:rPr>
      </w:pPr>
      <w:r>
        <w:rPr>
          <w:rFonts w:ascii="Times New Roman" w:hAnsi="Times New Roman" w:cs="Times New Roman"/>
          <w:sz w:val="24"/>
        </w:rPr>
        <w:tab/>
        <w:t>Pendidikan berperan untuk memban</w:t>
      </w:r>
      <w:r w:rsidR="00B94FD3">
        <w:rPr>
          <w:rFonts w:ascii="Times New Roman" w:hAnsi="Times New Roman" w:cs="Times New Roman"/>
          <w:sz w:val="24"/>
        </w:rPr>
        <w:t>gun manusia Indonesia seutuhnya</w:t>
      </w:r>
      <w:r>
        <w:rPr>
          <w:rFonts w:ascii="Times New Roman" w:hAnsi="Times New Roman" w:cs="Times New Roman"/>
          <w:sz w:val="24"/>
        </w:rPr>
        <w:t xml:space="preserve"> sebagai perwujudan manusia pancasila. Seluruh lembaga negara, bahkan semua warga negara turut bertangg</w:t>
      </w:r>
      <w:r w:rsidR="00572C71">
        <w:rPr>
          <w:rFonts w:ascii="Times New Roman" w:hAnsi="Times New Roman" w:cs="Times New Roman"/>
          <w:sz w:val="24"/>
        </w:rPr>
        <w:t>ung jawab untuk mewujudkannya t</w:t>
      </w:r>
      <w:r>
        <w:rPr>
          <w:rFonts w:ascii="Times New Roman" w:hAnsi="Times New Roman" w:cs="Times New Roman"/>
          <w:sz w:val="24"/>
        </w:rPr>
        <w:t>erutama lembaga pendidikan atau sekolah yang merupakan lembaga khusus. Sekolah sebagai satuan pendidikan bertanggung jawab untuk melaksanakan fungsi pendidikan nasional yaitu mengembangkan kemampuan dan watak serta peradaban bangsa yang bermartabat dalam mencerdaskan keidupan bangsa dan berupaya untuk mewujudkan tujuan pendidikan nasional.</w:t>
      </w:r>
    </w:p>
    <w:p w:rsidR="003111E2" w:rsidRDefault="003111E2" w:rsidP="003111E2">
      <w:pPr>
        <w:spacing w:after="0" w:line="480" w:lineRule="auto"/>
        <w:jc w:val="both"/>
        <w:rPr>
          <w:rFonts w:ascii="Times New Roman" w:hAnsi="Times New Roman" w:cs="Times New Roman"/>
          <w:sz w:val="24"/>
        </w:rPr>
      </w:pPr>
      <w:r>
        <w:rPr>
          <w:rFonts w:ascii="Times New Roman" w:hAnsi="Times New Roman" w:cs="Times New Roman"/>
          <w:sz w:val="24"/>
        </w:rPr>
        <w:tab/>
        <w:t xml:space="preserve">Tujuan pendidikan nasional dapat dicapai dengan adanya seperangkat kurikulum yang menunjang untuk diberikan kepada anak didik dalam tingkat satuan </w:t>
      </w:r>
      <w:r>
        <w:rPr>
          <w:rFonts w:ascii="Times New Roman" w:hAnsi="Times New Roman" w:cs="Times New Roman"/>
          <w:sz w:val="24"/>
        </w:rPr>
        <w:lastRenderedPageBreak/>
        <w:t>pendidikan masing-masing seperti satuan pendidikan sekolah dasar, satuan pendidikan sekolah menengah pert</w:t>
      </w:r>
      <w:r w:rsidR="00CA6CB3">
        <w:rPr>
          <w:rFonts w:ascii="Times New Roman" w:hAnsi="Times New Roman" w:cs="Times New Roman"/>
          <w:sz w:val="24"/>
        </w:rPr>
        <w:t>ama, dan sekolah menengah atas. B</w:t>
      </w:r>
      <w:r>
        <w:rPr>
          <w:rFonts w:ascii="Times New Roman" w:hAnsi="Times New Roman" w:cs="Times New Roman"/>
          <w:sz w:val="24"/>
        </w:rPr>
        <w:t>eberapa hal pokok yang harus diperhatikan</w:t>
      </w:r>
      <w:r w:rsidR="00CA6CB3" w:rsidRPr="00CA6CB3">
        <w:rPr>
          <w:rFonts w:ascii="Times New Roman" w:hAnsi="Times New Roman" w:cs="Times New Roman"/>
          <w:sz w:val="24"/>
        </w:rPr>
        <w:t xml:space="preserve"> </w:t>
      </w:r>
      <w:r w:rsidR="00CA6CB3">
        <w:rPr>
          <w:rFonts w:ascii="Times New Roman" w:hAnsi="Times New Roman" w:cs="Times New Roman"/>
          <w:sz w:val="24"/>
        </w:rPr>
        <w:t>untuk keberhasilan pengajarannya adalah</w:t>
      </w:r>
      <w:r>
        <w:rPr>
          <w:rFonts w:ascii="Times New Roman" w:hAnsi="Times New Roman" w:cs="Times New Roman"/>
          <w:sz w:val="24"/>
        </w:rPr>
        <w:t xml:space="preserve"> menetapkan tujuan yang hendak dicapai sesuai program pengajarannya, memilih prosedur isi pengajaran dan metode yang relevan dengan tujuan yang telah ditetapkan, mendorong siswa berinteraksi dengan bahan pengajaran sesuai prinsip-prinsip belajar yang baik, mengevaluasi apa yang dibuat siswa sesuai dengan tujuan pengajaran yang ditetapkannya.</w:t>
      </w:r>
    </w:p>
    <w:p w:rsidR="003111E2" w:rsidRDefault="003111E2" w:rsidP="003111E2">
      <w:pPr>
        <w:spacing w:after="0" w:line="480" w:lineRule="auto"/>
        <w:jc w:val="both"/>
        <w:rPr>
          <w:rFonts w:ascii="Times New Roman" w:hAnsi="Times New Roman" w:cs="Times New Roman"/>
          <w:sz w:val="24"/>
        </w:rPr>
      </w:pPr>
      <w:r>
        <w:rPr>
          <w:rFonts w:ascii="Times New Roman" w:hAnsi="Times New Roman" w:cs="Times New Roman"/>
          <w:sz w:val="24"/>
        </w:rPr>
        <w:tab/>
        <w:t>Satu di antara beberapa mata pelajaran untuk mencapai tujuan pendidikan yang ada di dalam silabus baik tingkat dasar sampai dengan tingkat perguruan tinggi adalah matematika. Hal ini</w:t>
      </w:r>
      <w:r w:rsidR="00CA6CB3">
        <w:rPr>
          <w:rFonts w:ascii="Times New Roman" w:hAnsi="Times New Roman" w:cs="Times New Roman"/>
          <w:sz w:val="24"/>
        </w:rPr>
        <w:t>,</w:t>
      </w:r>
      <w:r>
        <w:rPr>
          <w:rFonts w:ascii="Times New Roman" w:hAnsi="Times New Roman" w:cs="Times New Roman"/>
          <w:sz w:val="24"/>
        </w:rPr>
        <w:t xml:space="preserve"> sejalan dengan pernyataan bahwa matematika merupakan ratu dari segala ilmu pengetahuan. Kenyataan yang membuktikan bahwa semakin tinggi penguasaan matematika yang dimiliki suatu negara, semakin tinggi pula ilmu pengetahuan dan teknologi negara tersebut. Ada banyak alasan yang menjadikan pendidikan matematika sangat penting untuk dipelajari, selain karena ingin memahami konsep matematika dan berbagai hubungannya juga untuk meningkatkan rasa ingin tahu siswa, meningkatkan rasa percaya diri dan mampu memecahkan masalah.  </w:t>
      </w:r>
    </w:p>
    <w:p w:rsidR="003111E2" w:rsidRDefault="003111E2" w:rsidP="003111E2">
      <w:pPr>
        <w:spacing w:after="0" w:line="480" w:lineRule="auto"/>
        <w:jc w:val="both"/>
        <w:rPr>
          <w:rFonts w:ascii="Times New Roman" w:hAnsi="Times New Roman" w:cs="Times New Roman"/>
          <w:sz w:val="24"/>
        </w:rPr>
      </w:pPr>
      <w:r>
        <w:rPr>
          <w:rFonts w:ascii="Times New Roman" w:hAnsi="Times New Roman" w:cs="Times New Roman"/>
          <w:sz w:val="24"/>
        </w:rPr>
        <w:tab/>
        <w:t>Ilmu matematika pada dasarnya merupakan salah satu pengetahuan yang ada dalam kehidupan sehari-hari. Hampir setiap bagian hidup manusia mengandung matematika. Faizi (2013:</w:t>
      </w:r>
      <w:r w:rsidR="00CA6CB3">
        <w:rPr>
          <w:rFonts w:ascii="Times New Roman" w:hAnsi="Times New Roman" w:cs="Times New Roman"/>
          <w:sz w:val="24"/>
        </w:rPr>
        <w:t xml:space="preserve"> </w:t>
      </w:r>
      <w:r>
        <w:rPr>
          <w:rFonts w:ascii="Times New Roman" w:hAnsi="Times New Roman" w:cs="Times New Roman"/>
          <w:sz w:val="24"/>
        </w:rPr>
        <w:t>70) mengatakan bahwa:</w:t>
      </w:r>
    </w:p>
    <w:p w:rsidR="003111E2" w:rsidRDefault="003111E2" w:rsidP="003111E2">
      <w:pPr>
        <w:spacing w:after="0" w:line="240" w:lineRule="auto"/>
        <w:ind w:left="709" w:right="616" w:hanging="709"/>
        <w:jc w:val="both"/>
        <w:rPr>
          <w:rFonts w:ascii="Times New Roman" w:hAnsi="Times New Roman" w:cs="Times New Roman"/>
          <w:sz w:val="24"/>
        </w:rPr>
      </w:pPr>
      <w:r>
        <w:rPr>
          <w:rFonts w:ascii="Times New Roman" w:hAnsi="Times New Roman" w:cs="Times New Roman"/>
          <w:sz w:val="24"/>
        </w:rPr>
        <w:lastRenderedPageBreak/>
        <w:tab/>
        <w:t>Anak-anak yang belajar matematika membutuhkan pengalaman yang tepat agar bisa menghargai kenyataan bahwa matematika adalah aktivitas manusia sehari-hari yang penting untuk kehidupan manusia saat ini dan masa depan.</w:t>
      </w:r>
    </w:p>
    <w:p w:rsidR="003111E2" w:rsidRDefault="003111E2" w:rsidP="003111E2">
      <w:pPr>
        <w:spacing w:after="0" w:line="240" w:lineRule="auto"/>
        <w:ind w:left="709" w:right="616" w:hanging="709"/>
        <w:jc w:val="both"/>
        <w:rPr>
          <w:rFonts w:ascii="Times New Roman" w:hAnsi="Times New Roman" w:cs="Times New Roman"/>
          <w:sz w:val="24"/>
        </w:rPr>
      </w:pPr>
    </w:p>
    <w:p w:rsidR="003111E2" w:rsidRDefault="003111E2" w:rsidP="003111E2">
      <w:pPr>
        <w:spacing w:after="0" w:line="480" w:lineRule="auto"/>
        <w:ind w:right="49"/>
        <w:jc w:val="both"/>
        <w:rPr>
          <w:rFonts w:ascii="Times New Roman" w:hAnsi="Times New Roman" w:cs="Times New Roman"/>
          <w:sz w:val="24"/>
        </w:rPr>
      </w:pPr>
      <w:r>
        <w:rPr>
          <w:rFonts w:ascii="Times New Roman" w:hAnsi="Times New Roman" w:cs="Times New Roman"/>
          <w:sz w:val="24"/>
        </w:rPr>
        <w:tab/>
        <w:t xml:space="preserve">Permendiknas nomor 22 tahun 2006 tentang Standar Isi untuk mata pelajaran matematika SD/MI menyatakan bahwa tujuan pembelajaran matematika di SD adalah: </w:t>
      </w:r>
    </w:p>
    <w:p w:rsidR="003111E2" w:rsidRDefault="003111E2" w:rsidP="003111E2">
      <w:pPr>
        <w:spacing w:after="0" w:line="240" w:lineRule="auto"/>
        <w:ind w:left="709" w:right="616"/>
        <w:jc w:val="both"/>
        <w:rPr>
          <w:rFonts w:ascii="Times New Roman" w:hAnsi="Times New Roman" w:cs="Times New Roman"/>
          <w:sz w:val="24"/>
        </w:rPr>
      </w:pPr>
      <w:r>
        <w:rPr>
          <w:rFonts w:ascii="Times New Roman" w:hAnsi="Times New Roman" w:cs="Times New Roman"/>
          <w:sz w:val="24"/>
        </w:rPr>
        <w:tab/>
        <w:t>Melatih cara berpikir dan bernalar dalam menarik kesimpulan melalui kegiatan penyelidikan, eksplorasi, eksperimen, menunjukkan kesamaan, perbedaan, konsistensi, dan inkonsistensi; mengembangkan aktivitas kreatif yang melibatkan imajinasi, intuisi, dan penemuan dengan mengembangkan pemikiran divergen, orisinil, rasa ingin tahu, membuat prediksi dan dugaan, serta mencoba-coba; mengembangkan kemampuan menyampaikan informasi atau mengkomunikasikan gagasan antara lain melalui pembicaraan lisan, tulisan, grafik, peta, dan diagram.</w:t>
      </w:r>
    </w:p>
    <w:p w:rsidR="003111E2" w:rsidRDefault="003111E2" w:rsidP="003111E2">
      <w:pPr>
        <w:spacing w:after="0" w:line="240" w:lineRule="auto"/>
        <w:ind w:right="616"/>
        <w:jc w:val="both"/>
        <w:rPr>
          <w:rFonts w:ascii="Times New Roman" w:hAnsi="Times New Roman" w:cs="Times New Roman"/>
          <w:sz w:val="24"/>
        </w:rPr>
      </w:pPr>
    </w:p>
    <w:p w:rsidR="003111E2" w:rsidRDefault="003111E2" w:rsidP="003111E2">
      <w:pPr>
        <w:spacing w:after="0" w:line="480" w:lineRule="auto"/>
        <w:ind w:right="49"/>
        <w:jc w:val="both"/>
        <w:rPr>
          <w:rFonts w:ascii="Times New Roman" w:hAnsi="Times New Roman" w:cs="Times New Roman"/>
          <w:sz w:val="24"/>
        </w:rPr>
      </w:pPr>
      <w:r>
        <w:rPr>
          <w:rFonts w:ascii="Times New Roman" w:hAnsi="Times New Roman" w:cs="Times New Roman"/>
          <w:sz w:val="24"/>
        </w:rPr>
        <w:tab/>
        <w:t>Salah satu keterampilan dasar matematika yang perlu dikuasa</w:t>
      </w:r>
      <w:r w:rsidR="008E1AD4">
        <w:rPr>
          <w:rFonts w:ascii="Times New Roman" w:hAnsi="Times New Roman" w:cs="Times New Roman"/>
          <w:sz w:val="24"/>
        </w:rPr>
        <w:t>i oleh siswa adalah</w:t>
      </w:r>
      <w:r w:rsidR="00DD04B2">
        <w:rPr>
          <w:rFonts w:ascii="Times New Roman" w:hAnsi="Times New Roman" w:cs="Times New Roman"/>
          <w:sz w:val="24"/>
        </w:rPr>
        <w:t xml:space="preserve"> berhitung. Sebelum</w:t>
      </w:r>
      <w:r>
        <w:rPr>
          <w:rFonts w:ascii="Times New Roman" w:hAnsi="Times New Roman" w:cs="Times New Roman"/>
          <w:sz w:val="24"/>
        </w:rPr>
        <w:t xml:space="preserve"> dikenal dengan istilah matematika</w:t>
      </w:r>
      <w:r w:rsidR="00DD04B2">
        <w:rPr>
          <w:rFonts w:ascii="Times New Roman" w:hAnsi="Times New Roman" w:cs="Times New Roman"/>
          <w:sz w:val="24"/>
        </w:rPr>
        <w:t>,</w:t>
      </w:r>
      <w:r>
        <w:rPr>
          <w:rFonts w:ascii="Times New Roman" w:hAnsi="Times New Roman" w:cs="Times New Roman"/>
          <w:sz w:val="24"/>
        </w:rPr>
        <w:t xml:space="preserve"> pelajaran ini disebut pelajaran berhitung. Pembelajaran matematika ditekankan pada empat </w:t>
      </w:r>
      <w:r w:rsidR="00DD04B2">
        <w:rPr>
          <w:rFonts w:ascii="Times New Roman" w:hAnsi="Times New Roman" w:cs="Times New Roman"/>
          <w:sz w:val="24"/>
        </w:rPr>
        <w:t xml:space="preserve">kemampuan </w:t>
      </w:r>
      <w:r>
        <w:rPr>
          <w:rFonts w:ascii="Times New Roman" w:hAnsi="Times New Roman" w:cs="Times New Roman"/>
          <w:sz w:val="24"/>
        </w:rPr>
        <w:t xml:space="preserve">berhitung dasar, yaitu </w:t>
      </w:r>
      <w:r w:rsidR="00DD04B2">
        <w:rPr>
          <w:rFonts w:ascii="Times New Roman" w:hAnsi="Times New Roman" w:cs="Times New Roman"/>
          <w:sz w:val="24"/>
        </w:rPr>
        <w:t>kemampuan</w:t>
      </w:r>
      <w:r>
        <w:rPr>
          <w:rFonts w:ascii="Times New Roman" w:hAnsi="Times New Roman" w:cs="Times New Roman"/>
          <w:sz w:val="24"/>
        </w:rPr>
        <w:t xml:space="preserve"> </w:t>
      </w:r>
      <w:r w:rsidR="00DD04B2">
        <w:rPr>
          <w:rFonts w:ascii="Times New Roman" w:hAnsi="Times New Roman" w:cs="Times New Roman"/>
          <w:sz w:val="24"/>
        </w:rPr>
        <w:t>berhitung</w:t>
      </w:r>
      <w:r>
        <w:rPr>
          <w:rFonts w:ascii="Times New Roman" w:hAnsi="Times New Roman" w:cs="Times New Roman"/>
          <w:sz w:val="24"/>
        </w:rPr>
        <w:t xml:space="preserve"> penjumlahan, pengurangan, perkalian, dan pembagian. </w:t>
      </w:r>
      <w:r w:rsidR="003352E1">
        <w:rPr>
          <w:rFonts w:ascii="Times New Roman" w:hAnsi="Times New Roman" w:cs="Times New Roman"/>
          <w:sz w:val="24"/>
        </w:rPr>
        <w:t>Namun, yang menjadi fokus pada penelitian ini adalah kemampuan berhitung perkalian.</w:t>
      </w:r>
    </w:p>
    <w:p w:rsidR="003111E2" w:rsidRDefault="003111E2" w:rsidP="003111E2">
      <w:pPr>
        <w:spacing w:after="0" w:line="480" w:lineRule="auto"/>
        <w:ind w:right="49"/>
        <w:jc w:val="both"/>
        <w:rPr>
          <w:rFonts w:ascii="Times New Roman" w:hAnsi="Times New Roman" w:cs="Times New Roman"/>
          <w:sz w:val="24"/>
        </w:rPr>
      </w:pPr>
      <w:r>
        <w:rPr>
          <w:rFonts w:ascii="Times New Roman" w:hAnsi="Times New Roman" w:cs="Times New Roman"/>
          <w:sz w:val="24"/>
        </w:rPr>
        <w:tab/>
        <w:t>Selama ini</w:t>
      </w:r>
      <w:r w:rsidR="00C9367A">
        <w:rPr>
          <w:rFonts w:ascii="Times New Roman" w:hAnsi="Times New Roman" w:cs="Times New Roman"/>
          <w:sz w:val="24"/>
        </w:rPr>
        <w:t>,</w:t>
      </w:r>
      <w:r w:rsidR="00E01F39">
        <w:rPr>
          <w:rFonts w:ascii="Times New Roman" w:hAnsi="Times New Roman" w:cs="Times New Roman"/>
          <w:sz w:val="24"/>
        </w:rPr>
        <w:t xml:space="preserve"> pelajaran berhitung</w:t>
      </w:r>
      <w:r>
        <w:rPr>
          <w:rFonts w:ascii="Times New Roman" w:hAnsi="Times New Roman" w:cs="Times New Roman"/>
          <w:sz w:val="24"/>
        </w:rPr>
        <w:t xml:space="preserve"> perkalian masih dianggap sebagai pelajaran yang sulit dipelajari oleh siswa serta proses pembelajaran</w:t>
      </w:r>
      <w:r w:rsidR="00E01F39">
        <w:rPr>
          <w:rFonts w:ascii="Times New Roman" w:hAnsi="Times New Roman" w:cs="Times New Roman"/>
          <w:sz w:val="24"/>
        </w:rPr>
        <w:t xml:space="preserve"> terkait materi ini </w:t>
      </w:r>
      <w:r>
        <w:rPr>
          <w:rFonts w:ascii="Times New Roman" w:hAnsi="Times New Roman" w:cs="Times New Roman"/>
          <w:sz w:val="24"/>
        </w:rPr>
        <w:t xml:space="preserve">yang </w:t>
      </w:r>
      <w:r w:rsidR="00E01F39">
        <w:rPr>
          <w:rFonts w:ascii="Times New Roman" w:hAnsi="Times New Roman" w:cs="Times New Roman"/>
          <w:sz w:val="24"/>
        </w:rPr>
        <w:t xml:space="preserve">kadang </w:t>
      </w:r>
      <w:r>
        <w:rPr>
          <w:rFonts w:ascii="Times New Roman" w:hAnsi="Times New Roman" w:cs="Times New Roman"/>
          <w:sz w:val="24"/>
        </w:rPr>
        <w:t xml:space="preserve">kurang menyenangkan, membosankan, menakutkan dan sebagainya. Anggapan ini menyebabkan mereka semakin takut dan tidak suka untuk belajar matematika. Sikap ini yang menyebabkan anak tidak menguasai konsep perkalian </w:t>
      </w:r>
      <w:r>
        <w:rPr>
          <w:rFonts w:ascii="Times New Roman" w:hAnsi="Times New Roman" w:cs="Times New Roman"/>
          <w:sz w:val="24"/>
        </w:rPr>
        <w:lastRenderedPageBreak/>
        <w:t xml:space="preserve">dan kemampuan berhitung </w:t>
      </w:r>
      <w:r w:rsidR="003352E1">
        <w:rPr>
          <w:rFonts w:ascii="Times New Roman" w:hAnsi="Times New Roman" w:cs="Times New Roman"/>
          <w:sz w:val="24"/>
        </w:rPr>
        <w:t xml:space="preserve">perkalian </w:t>
      </w:r>
      <w:r>
        <w:rPr>
          <w:rFonts w:ascii="Times New Roman" w:hAnsi="Times New Roman" w:cs="Times New Roman"/>
          <w:sz w:val="24"/>
        </w:rPr>
        <w:t>siswa menjadi rendah. Dampak jangka panjangnya mereka semakin tidak menyukai pelajaran matematika, sehingga hasil belajar matematika siswa akan semakin rendah.</w:t>
      </w:r>
    </w:p>
    <w:p w:rsidR="00E31B22" w:rsidRDefault="003111E2" w:rsidP="003111E2">
      <w:pPr>
        <w:spacing w:after="0" w:line="480" w:lineRule="auto"/>
        <w:ind w:right="49"/>
        <w:jc w:val="both"/>
        <w:rPr>
          <w:rFonts w:ascii="Times New Roman" w:hAnsi="Times New Roman" w:cs="Times New Roman"/>
          <w:sz w:val="24"/>
        </w:rPr>
      </w:pPr>
      <w:r>
        <w:rPr>
          <w:rFonts w:ascii="Times New Roman" w:hAnsi="Times New Roman" w:cs="Times New Roman"/>
          <w:sz w:val="24"/>
        </w:rPr>
        <w:tab/>
        <w:t xml:space="preserve">Berdasarkan wawancara dengan guru kelas dan observasi yang dilakukan peneliti di kelas IVB SD Negeri Gunung Sari I Kecamatan Rappocini Kota Makassar pada </w:t>
      </w:r>
      <w:r w:rsidR="00894168">
        <w:rPr>
          <w:rFonts w:ascii="Times New Roman" w:hAnsi="Times New Roman" w:cs="Times New Roman"/>
          <w:sz w:val="24"/>
        </w:rPr>
        <w:t xml:space="preserve">bulan februari </w:t>
      </w:r>
      <w:r>
        <w:rPr>
          <w:rFonts w:ascii="Times New Roman" w:hAnsi="Times New Roman" w:cs="Times New Roman"/>
          <w:sz w:val="24"/>
        </w:rPr>
        <w:t xml:space="preserve">tahun 2016 siswa mengalami kesulitan dalam </w:t>
      </w:r>
      <w:r w:rsidR="009618B4">
        <w:rPr>
          <w:rFonts w:ascii="Times New Roman" w:hAnsi="Times New Roman" w:cs="Times New Roman"/>
          <w:sz w:val="24"/>
        </w:rPr>
        <w:t>berhitung perkalian</w:t>
      </w:r>
      <w:r>
        <w:rPr>
          <w:rFonts w:ascii="Times New Roman" w:hAnsi="Times New Roman" w:cs="Times New Roman"/>
          <w:sz w:val="24"/>
        </w:rPr>
        <w:t xml:space="preserve">. Siswa mengalami kesulitan dalam memahami materi perkalian dan kesulitan dalam mengerjakan soal-soal yang mengandung perkalian. Hal ini terbukti dari hasil tes </w:t>
      </w:r>
      <w:r w:rsidR="00E31B22">
        <w:rPr>
          <w:rFonts w:ascii="Times New Roman" w:hAnsi="Times New Roman" w:cs="Times New Roman"/>
          <w:sz w:val="24"/>
        </w:rPr>
        <w:t xml:space="preserve">awal yang diberikan oleh peneliti kepada siswa kelas IVB SD Negeri Gunung Sari I Kecamatan Rappocini Kota Makassar </w:t>
      </w:r>
      <w:r>
        <w:rPr>
          <w:rFonts w:ascii="Times New Roman" w:hAnsi="Times New Roman" w:cs="Times New Roman"/>
          <w:sz w:val="24"/>
        </w:rPr>
        <w:t>dalam materi perkalian, masih banyak siswa yang mendapatkan nilai di bawah Kriteria Ketuntasan Minimal (KKM)</w:t>
      </w:r>
      <w:r w:rsidR="00657A81">
        <w:rPr>
          <w:rFonts w:ascii="Times New Roman" w:hAnsi="Times New Roman" w:cs="Times New Roman"/>
          <w:sz w:val="24"/>
        </w:rPr>
        <w:t xml:space="preserve"> yang ditentukan oleh sekolah</w:t>
      </w:r>
      <w:r>
        <w:rPr>
          <w:rFonts w:ascii="Times New Roman" w:hAnsi="Times New Roman" w:cs="Times New Roman"/>
          <w:sz w:val="24"/>
        </w:rPr>
        <w:t xml:space="preserve">. Dari 27 siswa kelas IVB SD Negeri Gunung Sari I Kecamatan Rappocini Kota Makassar yang mendapatkan nilai KKM </w:t>
      </w:r>
      <w:r w:rsidR="00894168">
        <w:rPr>
          <w:rFonts w:ascii="Times New Roman" w:hAnsi="Times New Roman" w:cs="Times New Roman"/>
          <w:sz w:val="24"/>
        </w:rPr>
        <w:t>≥75</w:t>
      </w:r>
      <w:r>
        <w:rPr>
          <w:rFonts w:ascii="Times New Roman" w:hAnsi="Times New Roman" w:cs="Times New Roman"/>
          <w:sz w:val="24"/>
        </w:rPr>
        <w:t xml:space="preserve"> hanya 8 siswa, sedangkan 19 siswa masih belum memenuhi kriteria ketuntasan minimal yang telah ditentukan.</w:t>
      </w:r>
    </w:p>
    <w:p w:rsidR="003111E2" w:rsidRDefault="00016753" w:rsidP="00016753">
      <w:pPr>
        <w:spacing w:after="0" w:line="480" w:lineRule="auto"/>
        <w:ind w:right="49" w:firstLine="720"/>
        <w:jc w:val="both"/>
        <w:rPr>
          <w:rFonts w:ascii="Times New Roman" w:hAnsi="Times New Roman" w:cs="Times New Roman"/>
          <w:sz w:val="24"/>
        </w:rPr>
      </w:pPr>
      <w:r>
        <w:rPr>
          <w:rFonts w:ascii="Times New Roman" w:hAnsi="Times New Roman" w:cs="Times New Roman"/>
          <w:sz w:val="24"/>
        </w:rPr>
        <w:t>Berdasarkan h</w:t>
      </w:r>
      <w:r w:rsidR="0056197A" w:rsidRPr="00016753">
        <w:rPr>
          <w:rFonts w:ascii="Times New Roman" w:hAnsi="Times New Roman" w:cs="Times New Roman"/>
          <w:sz w:val="24"/>
        </w:rPr>
        <w:t xml:space="preserve">asil observasi prapenelitian </w:t>
      </w:r>
      <w:r w:rsidR="00657A81" w:rsidRPr="00016753">
        <w:rPr>
          <w:rFonts w:ascii="Times New Roman" w:hAnsi="Times New Roman" w:cs="Times New Roman"/>
          <w:sz w:val="24"/>
        </w:rPr>
        <w:t xml:space="preserve">yang </w:t>
      </w:r>
      <w:r>
        <w:rPr>
          <w:rFonts w:ascii="Times New Roman" w:hAnsi="Times New Roman" w:cs="Times New Roman"/>
          <w:sz w:val="24"/>
        </w:rPr>
        <w:t>telah dilakukan terkait proses belajar mengajar</w:t>
      </w:r>
      <w:r w:rsidR="00657A81" w:rsidRPr="00016753">
        <w:rPr>
          <w:rFonts w:ascii="Times New Roman" w:hAnsi="Times New Roman" w:cs="Times New Roman"/>
          <w:sz w:val="24"/>
        </w:rPr>
        <w:t xml:space="preserve">, </w:t>
      </w:r>
      <w:r w:rsidR="0056197A" w:rsidRPr="00016753">
        <w:rPr>
          <w:rFonts w:ascii="Times New Roman" w:hAnsi="Times New Roman" w:cs="Times New Roman"/>
          <w:sz w:val="24"/>
        </w:rPr>
        <w:t>ter</w:t>
      </w:r>
      <w:r w:rsidR="00657A81" w:rsidRPr="00016753">
        <w:rPr>
          <w:rFonts w:ascii="Times New Roman" w:hAnsi="Times New Roman" w:cs="Times New Roman"/>
          <w:sz w:val="24"/>
        </w:rPr>
        <w:t>lihat suasana pembelajaran yang kurang menyenangkan karena penggunaan metode ataupun model pembelajaran yang kurang</w:t>
      </w:r>
      <w:r>
        <w:rPr>
          <w:rFonts w:ascii="Times New Roman" w:hAnsi="Times New Roman" w:cs="Times New Roman"/>
          <w:sz w:val="24"/>
        </w:rPr>
        <w:t xml:space="preserve"> bervariasi</w:t>
      </w:r>
      <w:r w:rsidR="00D85F9C">
        <w:rPr>
          <w:rFonts w:ascii="Times New Roman" w:hAnsi="Times New Roman" w:cs="Times New Roman"/>
          <w:sz w:val="24"/>
        </w:rPr>
        <w:t>. Padahal dengan adanya model atau metode yang bervariasi akan membangkitkan semangat  siswa untuk belajar dan lebih mudah untuk mencapai tujuan pembelajaran.</w:t>
      </w:r>
      <w:r w:rsidR="00E01F39">
        <w:rPr>
          <w:rFonts w:ascii="Times New Roman" w:hAnsi="Times New Roman" w:cs="Times New Roman"/>
          <w:sz w:val="24"/>
        </w:rPr>
        <w:t xml:space="preserve"> </w:t>
      </w:r>
      <w:r>
        <w:rPr>
          <w:rFonts w:ascii="Times New Roman" w:hAnsi="Times New Roman" w:cs="Times New Roman"/>
          <w:sz w:val="24"/>
        </w:rPr>
        <w:t>P</w:t>
      </w:r>
      <w:r w:rsidR="00E31B22" w:rsidRPr="00016753">
        <w:rPr>
          <w:rFonts w:ascii="Times New Roman" w:hAnsi="Times New Roman" w:cs="Times New Roman"/>
          <w:sz w:val="24"/>
        </w:rPr>
        <w:t xml:space="preserve">eneliti juga </w:t>
      </w:r>
      <w:r w:rsidR="00657A81" w:rsidRPr="00016753">
        <w:rPr>
          <w:rFonts w:ascii="Times New Roman" w:hAnsi="Times New Roman" w:cs="Times New Roman"/>
          <w:sz w:val="24"/>
        </w:rPr>
        <w:t xml:space="preserve">melihat masih banyak siswa yang kurang teliti dalam berhitung perkalian karena </w:t>
      </w:r>
      <w:r w:rsidRPr="00016753">
        <w:rPr>
          <w:rFonts w:ascii="Times New Roman" w:hAnsi="Times New Roman" w:cs="Times New Roman"/>
          <w:sz w:val="24"/>
        </w:rPr>
        <w:lastRenderedPageBreak/>
        <w:t xml:space="preserve">metode yang digunakan adalah penjumlahan berulang, padahal diperlukan waktu yang cukup lama </w:t>
      </w:r>
      <w:r w:rsidR="003E55AC">
        <w:rPr>
          <w:rFonts w:ascii="Times New Roman" w:hAnsi="Times New Roman" w:cs="Times New Roman"/>
          <w:sz w:val="24"/>
        </w:rPr>
        <w:t xml:space="preserve">serta ketelitian </w:t>
      </w:r>
      <w:r w:rsidRPr="00016753">
        <w:rPr>
          <w:rFonts w:ascii="Times New Roman" w:hAnsi="Times New Roman" w:cs="Times New Roman"/>
          <w:sz w:val="24"/>
        </w:rPr>
        <w:t>siswa untuk melakukan penjumlahan berkali-kali.</w:t>
      </w:r>
      <w:r>
        <w:rPr>
          <w:rFonts w:ascii="Times New Roman" w:hAnsi="Times New Roman" w:cs="Times New Roman"/>
          <w:color w:val="FF0000"/>
          <w:sz w:val="24"/>
        </w:rPr>
        <w:t xml:space="preserve"> </w:t>
      </w:r>
      <w:r w:rsidR="003111E2">
        <w:rPr>
          <w:rFonts w:ascii="Times New Roman" w:hAnsi="Times New Roman" w:cs="Times New Roman"/>
          <w:sz w:val="24"/>
        </w:rPr>
        <w:t>Metode lain yang juga digunakan</w:t>
      </w:r>
      <w:r>
        <w:rPr>
          <w:rFonts w:ascii="Times New Roman" w:hAnsi="Times New Roman" w:cs="Times New Roman"/>
          <w:sz w:val="24"/>
        </w:rPr>
        <w:t xml:space="preserve"> siswa</w:t>
      </w:r>
      <w:r w:rsidR="00DD37AE">
        <w:rPr>
          <w:rFonts w:ascii="Times New Roman" w:hAnsi="Times New Roman" w:cs="Times New Roman"/>
          <w:sz w:val="24"/>
        </w:rPr>
        <w:t xml:space="preserve"> adalah dengan cara menghafal</w:t>
      </w:r>
      <w:r w:rsidR="003111E2">
        <w:rPr>
          <w:rFonts w:ascii="Times New Roman" w:hAnsi="Times New Roman" w:cs="Times New Roman"/>
          <w:sz w:val="24"/>
        </w:rPr>
        <w:t xml:space="preserve"> perkalian. Akibatnya</w:t>
      </w:r>
      <w:r w:rsidR="00DD37AE">
        <w:rPr>
          <w:rFonts w:ascii="Times New Roman" w:hAnsi="Times New Roman" w:cs="Times New Roman"/>
          <w:sz w:val="24"/>
        </w:rPr>
        <w:t>,</w:t>
      </w:r>
      <w:r w:rsidR="003111E2">
        <w:rPr>
          <w:rFonts w:ascii="Times New Roman" w:hAnsi="Times New Roman" w:cs="Times New Roman"/>
          <w:sz w:val="24"/>
        </w:rPr>
        <w:t xml:space="preserve"> siswa menjadi </w:t>
      </w:r>
      <w:r w:rsidR="003E55AC">
        <w:rPr>
          <w:rFonts w:ascii="Times New Roman" w:hAnsi="Times New Roman" w:cs="Times New Roman"/>
          <w:sz w:val="24"/>
        </w:rPr>
        <w:t xml:space="preserve">terbebani, </w:t>
      </w:r>
      <w:r w:rsidR="003111E2">
        <w:rPr>
          <w:rFonts w:ascii="Times New Roman" w:hAnsi="Times New Roman" w:cs="Times New Roman"/>
          <w:sz w:val="24"/>
        </w:rPr>
        <w:t xml:space="preserve">kurang tertarik dan malas untuk mempelajari </w:t>
      </w:r>
      <w:r w:rsidR="00EC1E27">
        <w:rPr>
          <w:rFonts w:ascii="Times New Roman" w:hAnsi="Times New Roman" w:cs="Times New Roman"/>
          <w:sz w:val="24"/>
        </w:rPr>
        <w:t xml:space="preserve">perkalian. </w:t>
      </w:r>
      <w:r w:rsidR="00D85F9C">
        <w:rPr>
          <w:rFonts w:ascii="Times New Roman" w:hAnsi="Times New Roman" w:cs="Times New Roman"/>
          <w:sz w:val="24"/>
        </w:rPr>
        <w:t>Berdasarkan data tersebut, peneliti membuat kesimpulan bahwa hal itu</w:t>
      </w:r>
      <w:r w:rsidR="002144DE">
        <w:rPr>
          <w:rFonts w:ascii="Times New Roman" w:hAnsi="Times New Roman" w:cs="Times New Roman"/>
          <w:sz w:val="24"/>
        </w:rPr>
        <w:t xml:space="preserve"> menjadi penyebab rendahnya kemampuan berhitung perkalian siswa</w:t>
      </w:r>
      <w:r w:rsidR="00D85F9C">
        <w:rPr>
          <w:rFonts w:ascii="Times New Roman" w:hAnsi="Times New Roman" w:cs="Times New Roman"/>
          <w:sz w:val="24"/>
        </w:rPr>
        <w:t xml:space="preserve"> dan untuk meningk</w:t>
      </w:r>
      <w:r w:rsidR="003E55AC">
        <w:rPr>
          <w:rFonts w:ascii="Times New Roman" w:hAnsi="Times New Roman" w:cs="Times New Roman"/>
          <w:sz w:val="24"/>
        </w:rPr>
        <w:t>atkan kemampuan berhitung</w:t>
      </w:r>
      <w:r w:rsidR="00404A9D">
        <w:rPr>
          <w:rFonts w:ascii="Times New Roman" w:hAnsi="Times New Roman" w:cs="Times New Roman"/>
          <w:sz w:val="24"/>
        </w:rPr>
        <w:t xml:space="preserve"> perkalian</w:t>
      </w:r>
      <w:r w:rsidR="003E55AC">
        <w:rPr>
          <w:rFonts w:ascii="Times New Roman" w:hAnsi="Times New Roman" w:cs="Times New Roman"/>
          <w:sz w:val="24"/>
        </w:rPr>
        <w:t xml:space="preserve"> siswa</w:t>
      </w:r>
      <w:r w:rsidR="00404A9D">
        <w:rPr>
          <w:rFonts w:ascii="Times New Roman" w:hAnsi="Times New Roman" w:cs="Times New Roman"/>
          <w:sz w:val="24"/>
        </w:rPr>
        <w:t>,</w:t>
      </w:r>
      <w:r w:rsidR="003E55AC">
        <w:rPr>
          <w:rFonts w:ascii="Times New Roman" w:hAnsi="Times New Roman" w:cs="Times New Roman"/>
          <w:sz w:val="24"/>
        </w:rPr>
        <w:t xml:space="preserve"> salah satunya dengan menerapkan suatu</w:t>
      </w:r>
      <w:r w:rsidR="006E7010">
        <w:rPr>
          <w:rFonts w:ascii="Times New Roman" w:hAnsi="Times New Roman" w:cs="Times New Roman"/>
          <w:sz w:val="24"/>
        </w:rPr>
        <w:t xml:space="preserve"> </w:t>
      </w:r>
      <w:r w:rsidR="00D85F9C">
        <w:rPr>
          <w:rFonts w:ascii="Times New Roman" w:hAnsi="Times New Roman" w:cs="Times New Roman"/>
          <w:sz w:val="24"/>
        </w:rPr>
        <w:t>metode yang mampu membuat siswa mudah memahami perkalian, menyenangkan</w:t>
      </w:r>
      <w:r w:rsidR="006E7010">
        <w:rPr>
          <w:rFonts w:ascii="Times New Roman" w:hAnsi="Times New Roman" w:cs="Times New Roman"/>
          <w:sz w:val="24"/>
        </w:rPr>
        <w:t xml:space="preserve"> dan</w:t>
      </w:r>
      <w:r w:rsidR="00D85F9C">
        <w:rPr>
          <w:rFonts w:ascii="Times New Roman" w:hAnsi="Times New Roman" w:cs="Times New Roman"/>
          <w:sz w:val="24"/>
        </w:rPr>
        <w:t xml:space="preserve"> semangat </w:t>
      </w:r>
      <w:r w:rsidR="006E7010">
        <w:rPr>
          <w:rFonts w:ascii="Times New Roman" w:hAnsi="Times New Roman" w:cs="Times New Roman"/>
          <w:sz w:val="24"/>
        </w:rPr>
        <w:t xml:space="preserve">dalam </w:t>
      </w:r>
      <w:r w:rsidR="00D85F9C">
        <w:rPr>
          <w:rFonts w:ascii="Times New Roman" w:hAnsi="Times New Roman" w:cs="Times New Roman"/>
          <w:sz w:val="24"/>
        </w:rPr>
        <w:t>belajar</w:t>
      </w:r>
      <w:r w:rsidR="002144DE">
        <w:rPr>
          <w:rFonts w:ascii="Times New Roman" w:hAnsi="Times New Roman" w:cs="Times New Roman"/>
          <w:sz w:val="24"/>
        </w:rPr>
        <w:t>.</w:t>
      </w:r>
    </w:p>
    <w:p w:rsidR="003111E2" w:rsidRDefault="003111E2" w:rsidP="003111E2">
      <w:pPr>
        <w:spacing w:after="0" w:line="480" w:lineRule="auto"/>
        <w:ind w:right="49"/>
        <w:jc w:val="both"/>
        <w:rPr>
          <w:rFonts w:ascii="Times New Roman" w:hAnsi="Times New Roman" w:cs="Times New Roman"/>
          <w:sz w:val="24"/>
        </w:rPr>
      </w:pPr>
      <w:r>
        <w:rPr>
          <w:rFonts w:ascii="Times New Roman" w:hAnsi="Times New Roman" w:cs="Times New Roman"/>
          <w:sz w:val="24"/>
        </w:rPr>
        <w:tab/>
        <w:t xml:space="preserve">Cara mengajar guru dan cara siswa menerima pelajaran bisa mempengaruhi mutu pendidikan. </w:t>
      </w:r>
      <w:r w:rsidR="00B94FD3">
        <w:rPr>
          <w:rFonts w:ascii="Times New Roman" w:hAnsi="Times New Roman" w:cs="Times New Roman"/>
          <w:sz w:val="24"/>
        </w:rPr>
        <w:t>Poerwati</w:t>
      </w:r>
      <w:r>
        <w:rPr>
          <w:rFonts w:ascii="Times New Roman" w:hAnsi="Times New Roman" w:cs="Times New Roman"/>
          <w:sz w:val="24"/>
        </w:rPr>
        <w:t xml:space="preserve"> (</w:t>
      </w:r>
      <w:r w:rsidR="00B94FD3">
        <w:rPr>
          <w:rFonts w:ascii="Times New Roman" w:hAnsi="Times New Roman" w:cs="Times New Roman"/>
          <w:sz w:val="24"/>
        </w:rPr>
        <w:t>Anisah</w:t>
      </w:r>
      <w:r>
        <w:rPr>
          <w:rFonts w:ascii="Times New Roman" w:hAnsi="Times New Roman" w:cs="Times New Roman"/>
          <w:sz w:val="24"/>
        </w:rPr>
        <w:t>: 201</w:t>
      </w:r>
      <w:r w:rsidR="00B94FD3">
        <w:rPr>
          <w:rFonts w:ascii="Times New Roman" w:hAnsi="Times New Roman" w:cs="Times New Roman"/>
          <w:sz w:val="24"/>
        </w:rPr>
        <w:t>5</w:t>
      </w:r>
      <w:r>
        <w:rPr>
          <w:rFonts w:ascii="Times New Roman" w:hAnsi="Times New Roman" w:cs="Times New Roman"/>
          <w:sz w:val="24"/>
        </w:rPr>
        <w:t>) mengatakan</w:t>
      </w:r>
      <w:r w:rsidR="006E7010">
        <w:rPr>
          <w:rFonts w:ascii="Times New Roman" w:hAnsi="Times New Roman" w:cs="Times New Roman"/>
          <w:sz w:val="24"/>
        </w:rPr>
        <w:t xml:space="preserve"> bahwa</w:t>
      </w:r>
      <w:r>
        <w:rPr>
          <w:rFonts w:ascii="Times New Roman" w:hAnsi="Times New Roman" w:cs="Times New Roman"/>
          <w:sz w:val="24"/>
        </w:rPr>
        <w:t>:</w:t>
      </w:r>
    </w:p>
    <w:p w:rsidR="003111E2" w:rsidRDefault="003111E2" w:rsidP="003111E2">
      <w:pPr>
        <w:spacing w:after="0" w:line="240" w:lineRule="auto"/>
        <w:ind w:left="709" w:right="616" w:hanging="709"/>
        <w:jc w:val="both"/>
        <w:rPr>
          <w:rFonts w:ascii="Times New Roman" w:hAnsi="Times New Roman" w:cs="Times New Roman"/>
          <w:sz w:val="24"/>
        </w:rPr>
      </w:pPr>
      <w:r>
        <w:rPr>
          <w:rFonts w:ascii="Times New Roman" w:hAnsi="Times New Roman" w:cs="Times New Roman"/>
          <w:sz w:val="24"/>
        </w:rPr>
        <w:tab/>
        <w:t xml:space="preserve">Belakangan ini banyak gunjingan, bahwa mutu pendidikan anak di sekolah menurun. Pemahaman anak terhadap berbagai pelajaran yang diajarkan sangatlah kurang dari tampaknya dan tidak mencerminkan semangat yang menggebu. Di pihak lain para siswa dijejali banyak aturan-aturan dan materi sehingga pelajaran di sekolah semakin bertambah. </w:t>
      </w:r>
    </w:p>
    <w:p w:rsidR="003111E2" w:rsidRDefault="003111E2" w:rsidP="003111E2">
      <w:pPr>
        <w:spacing w:after="0" w:line="240" w:lineRule="auto"/>
        <w:ind w:left="709" w:right="616" w:hanging="709"/>
        <w:jc w:val="both"/>
        <w:rPr>
          <w:rFonts w:ascii="Times New Roman" w:hAnsi="Times New Roman" w:cs="Times New Roman"/>
          <w:sz w:val="24"/>
        </w:rPr>
      </w:pPr>
    </w:p>
    <w:p w:rsidR="003111E2" w:rsidRPr="00DD37AE" w:rsidRDefault="003111E2" w:rsidP="003111E2">
      <w:pPr>
        <w:spacing w:after="0" w:line="480" w:lineRule="auto"/>
        <w:ind w:right="49"/>
        <w:jc w:val="both"/>
        <w:rPr>
          <w:rFonts w:ascii="Times New Roman" w:hAnsi="Times New Roman" w:cs="Times New Roman"/>
          <w:color w:val="FF0000"/>
          <w:sz w:val="24"/>
        </w:rPr>
      </w:pPr>
      <w:r>
        <w:rPr>
          <w:rFonts w:ascii="Times New Roman" w:hAnsi="Times New Roman" w:cs="Times New Roman"/>
          <w:sz w:val="24"/>
        </w:rPr>
        <w:tab/>
        <w:t xml:space="preserve">Pandangan ini dapat diubah dengan menggunakan berbagai variasi mengajar dalam proses pembelajaran. Salah satu solusi untuk mengatasi rendahnya kemampuan berhitung </w:t>
      </w:r>
      <w:r w:rsidR="00016753">
        <w:rPr>
          <w:rFonts w:ascii="Times New Roman" w:hAnsi="Times New Roman" w:cs="Times New Roman"/>
          <w:sz w:val="24"/>
        </w:rPr>
        <w:t xml:space="preserve">siswa </w:t>
      </w:r>
      <w:r>
        <w:rPr>
          <w:rFonts w:ascii="Times New Roman" w:hAnsi="Times New Roman" w:cs="Times New Roman"/>
          <w:sz w:val="24"/>
        </w:rPr>
        <w:t>dalam perkalian adalah dengan menggunakan metode jarimatika. Jarimatika merupakan salah satu metode berhitung yang memanfaatkan jari tangan sebagai media berhitungnya. Jarimatika sebagai media berhitung mempunyai beberapa kelebihan</w:t>
      </w:r>
      <w:r w:rsidR="002E71E9">
        <w:rPr>
          <w:rFonts w:ascii="Times New Roman" w:hAnsi="Times New Roman" w:cs="Times New Roman"/>
          <w:sz w:val="24"/>
        </w:rPr>
        <w:t>, yaitu:</w:t>
      </w:r>
      <w:r w:rsidR="00DD37AE">
        <w:rPr>
          <w:rFonts w:ascii="Times New Roman" w:hAnsi="Times New Roman" w:cs="Times New Roman"/>
          <w:sz w:val="24"/>
        </w:rPr>
        <w:t xml:space="preserve"> mudah dipelajari dan menyenangkan</w:t>
      </w:r>
      <w:r w:rsidR="002E71E9">
        <w:rPr>
          <w:rFonts w:ascii="Times New Roman" w:hAnsi="Times New Roman" w:cs="Times New Roman"/>
          <w:sz w:val="24"/>
        </w:rPr>
        <w:t xml:space="preserve"> karena </w:t>
      </w:r>
      <w:r w:rsidR="003E55AC">
        <w:rPr>
          <w:rFonts w:ascii="Times New Roman" w:hAnsi="Times New Roman" w:cs="Times New Roman"/>
          <w:sz w:val="24"/>
        </w:rPr>
        <w:t>hanya menggunakan jari tangan sehingga siswa seolah bermain dengan mengotak-</w:t>
      </w:r>
      <w:r w:rsidR="003E55AC">
        <w:rPr>
          <w:rFonts w:ascii="Times New Roman" w:hAnsi="Times New Roman" w:cs="Times New Roman"/>
          <w:sz w:val="24"/>
        </w:rPr>
        <w:lastRenderedPageBreak/>
        <w:t>atik jari tangannya</w:t>
      </w:r>
      <w:r w:rsidR="002E71E9">
        <w:rPr>
          <w:rFonts w:ascii="Times New Roman" w:hAnsi="Times New Roman" w:cs="Times New Roman"/>
          <w:sz w:val="24"/>
        </w:rPr>
        <w:t>, memberikan visualisasi proses berhitung, tidak membebani otak siswa, praktis dan efisien</w:t>
      </w:r>
      <w:r w:rsidR="00404A9D">
        <w:rPr>
          <w:rFonts w:ascii="Times New Roman" w:hAnsi="Times New Roman" w:cs="Times New Roman"/>
          <w:sz w:val="24"/>
        </w:rPr>
        <w:t>.</w:t>
      </w:r>
    </w:p>
    <w:p w:rsidR="003111E2" w:rsidRDefault="003111E2" w:rsidP="003111E2">
      <w:pPr>
        <w:spacing w:after="0" w:line="480" w:lineRule="auto"/>
        <w:ind w:right="49"/>
        <w:jc w:val="both"/>
        <w:rPr>
          <w:rFonts w:ascii="Times New Roman" w:hAnsi="Times New Roman" w:cs="Times New Roman"/>
          <w:sz w:val="24"/>
        </w:rPr>
      </w:pPr>
      <w:r>
        <w:rPr>
          <w:rFonts w:ascii="Times New Roman" w:hAnsi="Times New Roman" w:cs="Times New Roman"/>
          <w:sz w:val="24"/>
        </w:rPr>
        <w:tab/>
        <w:t>Wulandari (2013: 15) mengatakan bahwa “alasan metode ini disebut jarimatika karena kita akan memanfaatkan jari-jari tangan sebagi al</w:t>
      </w:r>
      <w:r w:rsidR="00016753">
        <w:rPr>
          <w:rFonts w:ascii="Times New Roman" w:hAnsi="Times New Roman" w:cs="Times New Roman"/>
          <w:sz w:val="24"/>
        </w:rPr>
        <w:t xml:space="preserve">at bantu untuk proses berhitung”. </w:t>
      </w:r>
      <w:r>
        <w:rPr>
          <w:rFonts w:ascii="Times New Roman" w:hAnsi="Times New Roman" w:cs="Times New Roman"/>
          <w:sz w:val="24"/>
        </w:rPr>
        <w:t xml:space="preserve">Metode ini juga tidak hanya diterapkan oleh guru di kelas, tetapi juga sangat cocok diterapkan oleh orang tua siswa di rumah dalam membantu anaknya belajar. Dengan menggunakan metode ini, diharapkan dapat meningkatkan kemampuan siswa dalam </w:t>
      </w:r>
      <w:r w:rsidR="006E7010">
        <w:rPr>
          <w:rFonts w:ascii="Times New Roman" w:hAnsi="Times New Roman" w:cs="Times New Roman"/>
          <w:sz w:val="24"/>
        </w:rPr>
        <w:t>berhitung</w:t>
      </w:r>
      <w:r>
        <w:rPr>
          <w:rFonts w:ascii="Times New Roman" w:hAnsi="Times New Roman" w:cs="Times New Roman"/>
          <w:sz w:val="24"/>
        </w:rPr>
        <w:t xml:space="preserve"> perkalian. </w:t>
      </w:r>
    </w:p>
    <w:p w:rsidR="003111E2" w:rsidRDefault="003111E2" w:rsidP="002368D8">
      <w:pPr>
        <w:spacing w:after="0" w:line="480" w:lineRule="auto"/>
        <w:ind w:right="49"/>
        <w:jc w:val="both"/>
        <w:rPr>
          <w:rFonts w:ascii="Times New Roman" w:hAnsi="Times New Roman" w:cs="Times New Roman"/>
          <w:sz w:val="24"/>
        </w:rPr>
      </w:pPr>
      <w:r w:rsidRPr="00D93723">
        <w:rPr>
          <w:rFonts w:ascii="Times New Roman" w:hAnsi="Times New Roman" w:cs="Times New Roman"/>
          <w:color w:val="FF0000"/>
          <w:sz w:val="24"/>
        </w:rPr>
        <w:tab/>
      </w:r>
      <w:r>
        <w:rPr>
          <w:rFonts w:ascii="Times New Roman" w:hAnsi="Times New Roman" w:cs="Times New Roman"/>
          <w:sz w:val="24"/>
        </w:rPr>
        <w:t>Berdasarkan latar belakang tersebut, maka peneliti melakukan penelitian dengan judul Penerapan Metode Jarimatika untuk Meningka</w:t>
      </w:r>
      <w:r w:rsidR="00016753">
        <w:rPr>
          <w:rFonts w:ascii="Times New Roman" w:hAnsi="Times New Roman" w:cs="Times New Roman"/>
          <w:sz w:val="24"/>
        </w:rPr>
        <w:t>tkan Kemampuan Berhitung Siswa p</w:t>
      </w:r>
      <w:r>
        <w:rPr>
          <w:rFonts w:ascii="Times New Roman" w:hAnsi="Times New Roman" w:cs="Times New Roman"/>
          <w:sz w:val="24"/>
        </w:rPr>
        <w:t>ada</w:t>
      </w:r>
      <w:r w:rsidR="006E7010">
        <w:rPr>
          <w:rFonts w:ascii="Times New Roman" w:hAnsi="Times New Roman" w:cs="Times New Roman"/>
          <w:sz w:val="24"/>
        </w:rPr>
        <w:t xml:space="preserve"> Mata Pelajaran Matematika</w:t>
      </w:r>
      <w:r>
        <w:rPr>
          <w:rFonts w:ascii="Times New Roman" w:hAnsi="Times New Roman" w:cs="Times New Roman"/>
          <w:sz w:val="24"/>
        </w:rPr>
        <w:t xml:space="preserve"> Kelas IVB SD Negeri Gunung Sari I Kecamatan Rappocini Kota Makassar.</w:t>
      </w:r>
    </w:p>
    <w:p w:rsidR="002368D8" w:rsidRDefault="002368D8" w:rsidP="002368D8">
      <w:pPr>
        <w:spacing w:after="0" w:line="480" w:lineRule="auto"/>
        <w:ind w:right="49"/>
        <w:jc w:val="both"/>
        <w:rPr>
          <w:rFonts w:ascii="Times New Roman" w:hAnsi="Times New Roman" w:cs="Times New Roman"/>
          <w:sz w:val="24"/>
        </w:rPr>
      </w:pPr>
    </w:p>
    <w:p w:rsidR="003111E2" w:rsidRDefault="003111E2" w:rsidP="003111E2">
      <w:pPr>
        <w:pStyle w:val="ListParagraph"/>
        <w:numPr>
          <w:ilvl w:val="0"/>
          <w:numId w:val="7"/>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Rumusan Masalah</w:t>
      </w:r>
    </w:p>
    <w:p w:rsidR="002368D8" w:rsidRDefault="003111E2" w:rsidP="000B692E">
      <w:pPr>
        <w:pStyle w:val="ListParagraph"/>
        <w:spacing w:after="0" w:line="480" w:lineRule="auto"/>
        <w:ind w:left="0" w:firstLine="567"/>
        <w:jc w:val="both"/>
        <w:rPr>
          <w:rFonts w:ascii="Times New Roman" w:hAnsi="Times New Roman" w:cs="Times New Roman"/>
          <w:b/>
          <w:sz w:val="24"/>
        </w:rPr>
      </w:pPr>
      <w:r>
        <w:rPr>
          <w:rFonts w:ascii="Times New Roman" w:hAnsi="Times New Roman" w:cs="Times New Roman"/>
          <w:sz w:val="24"/>
        </w:rPr>
        <w:t xml:space="preserve">Rumusan masalah dalam penelitian ini adalah bagaimanakah penerapan metode jarimatika untuk meningkatkan kemampuan berhitung </w:t>
      </w:r>
      <w:r w:rsidR="00367EC0">
        <w:rPr>
          <w:rFonts w:ascii="Times New Roman" w:hAnsi="Times New Roman" w:cs="Times New Roman"/>
          <w:sz w:val="24"/>
        </w:rPr>
        <w:t xml:space="preserve">perkalian </w:t>
      </w:r>
      <w:r>
        <w:rPr>
          <w:rFonts w:ascii="Times New Roman" w:hAnsi="Times New Roman" w:cs="Times New Roman"/>
          <w:sz w:val="24"/>
        </w:rPr>
        <w:t>siswa pada mata pelajaran matematika kelas IVB SD Negeri Gunung Sari I Kecamatan Rappocini Kota Makassar?</w:t>
      </w:r>
      <w:r>
        <w:rPr>
          <w:rFonts w:ascii="Times New Roman" w:hAnsi="Times New Roman" w:cs="Times New Roman"/>
          <w:b/>
          <w:sz w:val="24"/>
        </w:rPr>
        <w:t xml:space="preserve"> </w:t>
      </w:r>
    </w:p>
    <w:p w:rsidR="000B692E" w:rsidRDefault="000B692E" w:rsidP="000B692E">
      <w:pPr>
        <w:pStyle w:val="ListParagraph"/>
        <w:spacing w:after="0" w:line="480" w:lineRule="auto"/>
        <w:ind w:left="0" w:firstLine="567"/>
        <w:jc w:val="both"/>
        <w:rPr>
          <w:rFonts w:ascii="Times New Roman" w:hAnsi="Times New Roman" w:cs="Times New Roman"/>
          <w:b/>
          <w:sz w:val="24"/>
        </w:rPr>
      </w:pPr>
    </w:p>
    <w:p w:rsidR="000B692E" w:rsidRDefault="000B692E" w:rsidP="000B692E">
      <w:pPr>
        <w:pStyle w:val="ListParagraph"/>
        <w:spacing w:after="0" w:line="480" w:lineRule="auto"/>
        <w:ind w:left="0" w:firstLine="567"/>
        <w:jc w:val="both"/>
        <w:rPr>
          <w:rFonts w:ascii="Times New Roman" w:hAnsi="Times New Roman" w:cs="Times New Roman"/>
          <w:b/>
          <w:sz w:val="24"/>
        </w:rPr>
      </w:pPr>
    </w:p>
    <w:p w:rsidR="000B692E" w:rsidRPr="000B692E" w:rsidRDefault="000B692E" w:rsidP="000B692E">
      <w:pPr>
        <w:pStyle w:val="ListParagraph"/>
        <w:spacing w:after="0" w:line="480" w:lineRule="auto"/>
        <w:ind w:left="0" w:firstLine="567"/>
        <w:jc w:val="both"/>
        <w:rPr>
          <w:rFonts w:ascii="Times New Roman" w:hAnsi="Times New Roman" w:cs="Times New Roman"/>
          <w:b/>
          <w:sz w:val="24"/>
        </w:rPr>
      </w:pPr>
    </w:p>
    <w:p w:rsidR="003111E2" w:rsidRDefault="003111E2" w:rsidP="003111E2">
      <w:pPr>
        <w:pStyle w:val="ListParagraph"/>
        <w:numPr>
          <w:ilvl w:val="0"/>
          <w:numId w:val="7"/>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lastRenderedPageBreak/>
        <w:t xml:space="preserve">Tujuan Penelitian </w:t>
      </w:r>
    </w:p>
    <w:p w:rsidR="002368D8" w:rsidRDefault="003111E2" w:rsidP="00560038">
      <w:pPr>
        <w:spacing w:after="0" w:line="480" w:lineRule="auto"/>
        <w:ind w:firstLine="709"/>
        <w:jc w:val="both"/>
        <w:rPr>
          <w:rFonts w:ascii="Times New Roman" w:hAnsi="Times New Roman" w:cs="Times New Roman"/>
          <w:sz w:val="24"/>
        </w:rPr>
      </w:pPr>
      <w:r>
        <w:rPr>
          <w:rFonts w:ascii="Times New Roman" w:hAnsi="Times New Roman" w:cs="Times New Roman"/>
          <w:sz w:val="24"/>
        </w:rPr>
        <w:t>Tujuan penelitian ini adalah untuk mendeskripsikan penerapan metode jarimatika dalam meningkatkan kemampuan berhitung</w:t>
      </w:r>
      <w:r w:rsidR="00367EC0">
        <w:rPr>
          <w:rFonts w:ascii="Times New Roman" w:hAnsi="Times New Roman" w:cs="Times New Roman"/>
          <w:sz w:val="24"/>
        </w:rPr>
        <w:t xml:space="preserve"> perkalian</w:t>
      </w:r>
      <w:r>
        <w:rPr>
          <w:rFonts w:ascii="Times New Roman" w:hAnsi="Times New Roman" w:cs="Times New Roman"/>
          <w:sz w:val="24"/>
        </w:rPr>
        <w:t xml:space="preserve"> siswa pada mata pelajaran matematika siswa kelas IVB SD Negeri </w:t>
      </w:r>
      <w:r w:rsidRPr="00C414CC">
        <w:rPr>
          <w:rFonts w:ascii="Times New Roman" w:hAnsi="Times New Roman" w:cs="Times New Roman"/>
          <w:sz w:val="24"/>
        </w:rPr>
        <w:t xml:space="preserve">Gunung Sari </w:t>
      </w:r>
      <w:r>
        <w:rPr>
          <w:rFonts w:ascii="Times New Roman" w:hAnsi="Times New Roman" w:cs="Times New Roman"/>
          <w:sz w:val="24"/>
        </w:rPr>
        <w:t>I Kecamatan Rappocini Kota Makassar.</w:t>
      </w:r>
    </w:p>
    <w:p w:rsidR="00560038" w:rsidRPr="00D93723" w:rsidRDefault="00560038" w:rsidP="00560038">
      <w:pPr>
        <w:spacing w:after="0" w:line="480" w:lineRule="auto"/>
        <w:ind w:firstLine="709"/>
        <w:jc w:val="both"/>
        <w:rPr>
          <w:rFonts w:ascii="Times New Roman" w:hAnsi="Times New Roman" w:cs="Times New Roman"/>
          <w:sz w:val="24"/>
        </w:rPr>
      </w:pPr>
    </w:p>
    <w:p w:rsidR="003111E2" w:rsidRDefault="003111E2" w:rsidP="003111E2">
      <w:pPr>
        <w:pStyle w:val="ListParagraph"/>
        <w:numPr>
          <w:ilvl w:val="0"/>
          <w:numId w:val="7"/>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Manfaat Penelitian </w:t>
      </w:r>
    </w:p>
    <w:p w:rsidR="003111E2" w:rsidRDefault="003111E2" w:rsidP="003111E2">
      <w:pPr>
        <w:pStyle w:val="ListParagraph"/>
        <w:numPr>
          <w:ilvl w:val="0"/>
          <w:numId w:val="9"/>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Manfaat Teoretis </w:t>
      </w:r>
    </w:p>
    <w:p w:rsidR="003111E2" w:rsidRDefault="003111E2" w:rsidP="003111E2">
      <w:pPr>
        <w:pStyle w:val="ListParagraph"/>
        <w:numPr>
          <w:ilvl w:val="0"/>
          <w:numId w:val="1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Bagi Akademis/Lembaga pendidikan menjadi bahan informasi dalam pengembangan ilmu pengetahuan khususnya dibidang pendidikan sekolah dasar.</w:t>
      </w:r>
    </w:p>
    <w:p w:rsidR="003111E2" w:rsidRDefault="003111E2" w:rsidP="003111E2">
      <w:pPr>
        <w:pStyle w:val="ListParagraph"/>
        <w:numPr>
          <w:ilvl w:val="0"/>
          <w:numId w:val="1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Melalui penelitian ini diharapkan guru memiliki pengetahuan tentang metode jarimatika, sebagai salah satu metode pembelajaran yang inovatif di SD.</w:t>
      </w:r>
    </w:p>
    <w:p w:rsidR="003111E2" w:rsidRPr="00041F91" w:rsidRDefault="003111E2" w:rsidP="003111E2">
      <w:pPr>
        <w:pStyle w:val="ListParagraph"/>
        <w:numPr>
          <w:ilvl w:val="0"/>
          <w:numId w:val="1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Bagi peneliti lain, diharapkan sebagai sumber referensi dan perbandingan bagi mahasiswa yang ingin mengadakan penelitian serupa.</w:t>
      </w:r>
    </w:p>
    <w:p w:rsidR="003111E2" w:rsidRDefault="003111E2" w:rsidP="003111E2">
      <w:pPr>
        <w:pStyle w:val="ListParagraph"/>
        <w:numPr>
          <w:ilvl w:val="0"/>
          <w:numId w:val="9"/>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Manfaat Praktis</w:t>
      </w:r>
    </w:p>
    <w:p w:rsidR="003111E2" w:rsidRDefault="003111E2" w:rsidP="003111E2">
      <w:pPr>
        <w:pStyle w:val="ListParagraph"/>
        <w:numPr>
          <w:ilvl w:val="0"/>
          <w:numId w:val="1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Bagi Siswa </w:t>
      </w:r>
    </w:p>
    <w:p w:rsidR="003111E2" w:rsidRDefault="003111E2" w:rsidP="003111E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Meningkatkan kemampuan berhitung pada konsep perkalian.</w:t>
      </w:r>
    </w:p>
    <w:p w:rsidR="003111E2" w:rsidRDefault="003111E2" w:rsidP="003111E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Memudahkan siswa menghitung perkalian dengan menggunakan alat yang merupakan bagian tubuhnya sendiri.</w:t>
      </w:r>
    </w:p>
    <w:p w:rsidR="003111E2" w:rsidRDefault="003111E2" w:rsidP="003111E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Belajar menjadi lebih menyenangkan.</w:t>
      </w:r>
    </w:p>
    <w:p w:rsidR="003111E2" w:rsidRDefault="003111E2" w:rsidP="003111E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Meningkatkan hasil belajar matematika siswa.</w:t>
      </w:r>
    </w:p>
    <w:p w:rsidR="00404A9D" w:rsidRPr="00B462B2" w:rsidRDefault="00404A9D" w:rsidP="00404A9D">
      <w:pPr>
        <w:pStyle w:val="ListParagraph"/>
        <w:spacing w:after="0" w:line="480" w:lineRule="auto"/>
        <w:ind w:left="644"/>
        <w:jc w:val="both"/>
        <w:rPr>
          <w:rFonts w:ascii="Times New Roman" w:hAnsi="Times New Roman" w:cs="Times New Roman"/>
          <w:sz w:val="24"/>
        </w:rPr>
      </w:pPr>
    </w:p>
    <w:p w:rsidR="003111E2" w:rsidRDefault="003111E2" w:rsidP="003111E2">
      <w:pPr>
        <w:pStyle w:val="ListParagraph"/>
        <w:numPr>
          <w:ilvl w:val="0"/>
          <w:numId w:val="1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Bagi Guru</w:t>
      </w:r>
    </w:p>
    <w:p w:rsidR="003111E2" w:rsidRDefault="003111E2" w:rsidP="003111E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Guru lebih terampil menggunakan jarimatika dalam pembelajaran.</w:t>
      </w:r>
    </w:p>
    <w:p w:rsidR="003111E2" w:rsidRDefault="003111E2" w:rsidP="003111E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Sebagai alternatif metode yang efektif untuk digunakan dalam pembelajaran.</w:t>
      </w:r>
    </w:p>
    <w:p w:rsidR="003111E2" w:rsidRDefault="003111E2" w:rsidP="003111E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Meringankan beban guru karena tidak perlu membawa alat peraga untuk memudahkan siswa menghitung perkalian.</w:t>
      </w:r>
    </w:p>
    <w:p w:rsidR="003111E2" w:rsidRDefault="003111E2" w:rsidP="003111E2">
      <w:pPr>
        <w:pStyle w:val="ListParagraph"/>
        <w:numPr>
          <w:ilvl w:val="0"/>
          <w:numId w:val="1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Bagi Sekolah</w:t>
      </w:r>
    </w:p>
    <w:p w:rsidR="003111E2" w:rsidRPr="00320BA2" w:rsidRDefault="003111E2" w:rsidP="003111E2">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Memberikan sumbangan pemikiran untuk meningkatkan kualitas pembelajaran dalam rangka mencapai tujuan sekolah.</w:t>
      </w:r>
    </w:p>
    <w:p w:rsidR="009A6B17" w:rsidRPr="003111E2" w:rsidRDefault="009A6B17" w:rsidP="003111E2">
      <w:pPr>
        <w:rPr>
          <w:szCs w:val="24"/>
        </w:rPr>
      </w:pPr>
    </w:p>
    <w:sectPr w:rsidR="009A6B17" w:rsidRPr="003111E2" w:rsidSect="002144DE">
      <w:headerReference w:type="default" r:id="rId7"/>
      <w:footerReference w:type="default" r:id="rId8"/>
      <w:headerReference w:type="first" r:id="rId9"/>
      <w:footerReference w:type="first" r:id="rId10"/>
      <w:pgSz w:w="12240" w:h="15840" w:code="1"/>
      <w:pgMar w:top="2268" w:right="1701" w:bottom="1701" w:left="2268" w:header="1559" w:footer="11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C8" w:rsidRDefault="001270C8">
      <w:pPr>
        <w:spacing w:after="0" w:line="240" w:lineRule="auto"/>
      </w:pPr>
      <w:r>
        <w:separator/>
      </w:r>
    </w:p>
  </w:endnote>
  <w:endnote w:type="continuationSeparator" w:id="0">
    <w:p w:rsidR="001270C8" w:rsidRDefault="00127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DE" w:rsidRDefault="002144DE" w:rsidP="002144DE">
    <w:pPr>
      <w:pStyle w:val="Footer"/>
      <w:jc w:val="right"/>
    </w:pPr>
  </w:p>
  <w:p w:rsidR="002144DE" w:rsidRDefault="00214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237"/>
      <w:docPartObj>
        <w:docPartGallery w:val="Page Numbers (Bottom of Page)"/>
        <w:docPartUnique/>
      </w:docPartObj>
    </w:sdtPr>
    <w:sdtContent>
      <w:p w:rsidR="002144DE" w:rsidRDefault="00C32112">
        <w:pPr>
          <w:pStyle w:val="Footer"/>
          <w:jc w:val="center"/>
        </w:pPr>
        <w:r w:rsidRPr="00792ABB">
          <w:rPr>
            <w:rFonts w:ascii="Times New Roman" w:hAnsi="Times New Roman" w:cs="Times New Roman"/>
            <w:sz w:val="24"/>
          </w:rPr>
          <w:fldChar w:fldCharType="begin"/>
        </w:r>
        <w:r w:rsidR="00274CCA" w:rsidRPr="00792ABB">
          <w:rPr>
            <w:rFonts w:ascii="Times New Roman" w:hAnsi="Times New Roman" w:cs="Times New Roman"/>
            <w:sz w:val="24"/>
          </w:rPr>
          <w:instrText xml:space="preserve"> PAGE   \* MERGEFORMAT </w:instrText>
        </w:r>
        <w:r w:rsidRPr="00792ABB">
          <w:rPr>
            <w:rFonts w:ascii="Times New Roman" w:hAnsi="Times New Roman" w:cs="Times New Roman"/>
            <w:sz w:val="24"/>
          </w:rPr>
          <w:fldChar w:fldCharType="separate"/>
        </w:r>
        <w:r w:rsidR="000B692E">
          <w:rPr>
            <w:rFonts w:ascii="Times New Roman" w:hAnsi="Times New Roman" w:cs="Times New Roman"/>
            <w:noProof/>
            <w:sz w:val="24"/>
          </w:rPr>
          <w:t>1</w:t>
        </w:r>
        <w:r w:rsidRPr="00792ABB">
          <w:rPr>
            <w:rFonts w:ascii="Times New Roman" w:hAnsi="Times New Roman" w:cs="Times New Roman"/>
            <w:sz w:val="24"/>
          </w:rPr>
          <w:fldChar w:fldCharType="end"/>
        </w:r>
      </w:p>
    </w:sdtContent>
  </w:sdt>
  <w:p w:rsidR="002144DE" w:rsidRDefault="00214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C8" w:rsidRDefault="001270C8">
      <w:pPr>
        <w:spacing w:after="0" w:line="240" w:lineRule="auto"/>
      </w:pPr>
      <w:r>
        <w:separator/>
      </w:r>
    </w:p>
  </w:footnote>
  <w:footnote w:type="continuationSeparator" w:id="0">
    <w:p w:rsidR="001270C8" w:rsidRDefault="00127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05315"/>
      <w:docPartObj>
        <w:docPartGallery w:val="Page Numbers (Top of Page)"/>
        <w:docPartUnique/>
      </w:docPartObj>
    </w:sdtPr>
    <w:sdtContent>
      <w:p w:rsidR="002144DE" w:rsidRPr="002368D8" w:rsidRDefault="00C32112">
        <w:pPr>
          <w:pStyle w:val="Header"/>
          <w:jc w:val="right"/>
          <w:rPr>
            <w:rFonts w:ascii="Times New Roman" w:hAnsi="Times New Roman" w:cs="Times New Roman"/>
            <w:sz w:val="24"/>
          </w:rPr>
        </w:pPr>
        <w:r w:rsidRPr="002368D8">
          <w:rPr>
            <w:rFonts w:ascii="Times New Roman" w:hAnsi="Times New Roman" w:cs="Times New Roman"/>
            <w:sz w:val="24"/>
          </w:rPr>
          <w:fldChar w:fldCharType="begin"/>
        </w:r>
        <w:r w:rsidR="002144DE" w:rsidRPr="002368D8">
          <w:rPr>
            <w:rFonts w:ascii="Times New Roman" w:hAnsi="Times New Roman" w:cs="Times New Roman"/>
            <w:sz w:val="24"/>
          </w:rPr>
          <w:instrText xml:space="preserve"> PAGE   \* MERGEFORMAT </w:instrText>
        </w:r>
        <w:r w:rsidRPr="002368D8">
          <w:rPr>
            <w:rFonts w:ascii="Times New Roman" w:hAnsi="Times New Roman" w:cs="Times New Roman"/>
            <w:sz w:val="24"/>
          </w:rPr>
          <w:fldChar w:fldCharType="separate"/>
        </w:r>
        <w:r w:rsidR="000B692E">
          <w:rPr>
            <w:rFonts w:ascii="Times New Roman" w:hAnsi="Times New Roman" w:cs="Times New Roman"/>
            <w:noProof/>
            <w:sz w:val="24"/>
          </w:rPr>
          <w:t>7</w:t>
        </w:r>
        <w:r w:rsidRPr="002368D8">
          <w:rPr>
            <w:rFonts w:ascii="Times New Roman" w:hAnsi="Times New Roman" w:cs="Times New Roman"/>
            <w:noProof/>
            <w:sz w:val="24"/>
          </w:rPr>
          <w:fldChar w:fldCharType="end"/>
        </w:r>
      </w:p>
    </w:sdtContent>
  </w:sdt>
  <w:p w:rsidR="002144DE" w:rsidRDefault="002144DE">
    <w:pPr>
      <w:pStyle w:val="Header"/>
      <w:rPr>
        <w:rFonts w:ascii="Times New Roman" w:hAnsi="Times New Roman" w:cs="Times New Roman"/>
        <w:sz w:val="24"/>
      </w:rPr>
    </w:pPr>
  </w:p>
  <w:p w:rsidR="002144DE" w:rsidRPr="002368D8" w:rsidRDefault="002144DE">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DE" w:rsidRDefault="002144DE">
    <w:pPr>
      <w:pStyle w:val="Header"/>
      <w:jc w:val="right"/>
    </w:pPr>
  </w:p>
  <w:p w:rsidR="002144DE" w:rsidRDefault="00214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B0"/>
    <w:multiLevelType w:val="hybridMultilevel"/>
    <w:tmpl w:val="DB1C7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2D39B3"/>
    <w:multiLevelType w:val="hybridMultilevel"/>
    <w:tmpl w:val="D5C2F6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B20FAA"/>
    <w:multiLevelType w:val="hybridMultilevel"/>
    <w:tmpl w:val="7290A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C44610"/>
    <w:multiLevelType w:val="hybridMultilevel"/>
    <w:tmpl w:val="730E79E8"/>
    <w:lvl w:ilvl="0" w:tplc="7E2CBF10">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1E346A0E"/>
    <w:multiLevelType w:val="hybridMultilevel"/>
    <w:tmpl w:val="CB9C9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483488"/>
    <w:multiLevelType w:val="hybridMultilevel"/>
    <w:tmpl w:val="A5CE3DF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91323EC"/>
    <w:multiLevelType w:val="hybridMultilevel"/>
    <w:tmpl w:val="84286C0E"/>
    <w:lvl w:ilvl="0" w:tplc="C75485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E3E6235"/>
    <w:multiLevelType w:val="hybridMultilevel"/>
    <w:tmpl w:val="48D69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90124B"/>
    <w:multiLevelType w:val="hybridMultilevel"/>
    <w:tmpl w:val="53F44156"/>
    <w:lvl w:ilvl="0" w:tplc="1F381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E6899"/>
    <w:multiLevelType w:val="hybridMultilevel"/>
    <w:tmpl w:val="3A08C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3A2479"/>
    <w:multiLevelType w:val="hybridMultilevel"/>
    <w:tmpl w:val="559475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004B2D"/>
    <w:multiLevelType w:val="hybridMultilevel"/>
    <w:tmpl w:val="47F86FF2"/>
    <w:lvl w:ilvl="0" w:tplc="9CC241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D7F4D64"/>
    <w:multiLevelType w:val="hybridMultilevel"/>
    <w:tmpl w:val="CDE42D26"/>
    <w:lvl w:ilvl="0" w:tplc="858E02F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7"/>
  </w:num>
  <w:num w:numId="8">
    <w:abstractNumId w:val="9"/>
  </w:num>
  <w:num w:numId="9">
    <w:abstractNumId w:val="2"/>
  </w:num>
  <w:num w:numId="10">
    <w:abstractNumId w:val="10"/>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61FA"/>
    <w:rsid w:val="00016753"/>
    <w:rsid w:val="00082F61"/>
    <w:rsid w:val="000B692E"/>
    <w:rsid w:val="001270C8"/>
    <w:rsid w:val="001E58A7"/>
    <w:rsid w:val="002144DE"/>
    <w:rsid w:val="002368D8"/>
    <w:rsid w:val="00274CCA"/>
    <w:rsid w:val="0029190A"/>
    <w:rsid w:val="002E71E9"/>
    <w:rsid w:val="003111E2"/>
    <w:rsid w:val="003352E1"/>
    <w:rsid w:val="00367EC0"/>
    <w:rsid w:val="00373150"/>
    <w:rsid w:val="003E55AC"/>
    <w:rsid w:val="00404A9D"/>
    <w:rsid w:val="00405CD9"/>
    <w:rsid w:val="00454C7C"/>
    <w:rsid w:val="00465EB5"/>
    <w:rsid w:val="004A60AE"/>
    <w:rsid w:val="004E356C"/>
    <w:rsid w:val="00560038"/>
    <w:rsid w:val="0056197A"/>
    <w:rsid w:val="00572C71"/>
    <w:rsid w:val="005735C1"/>
    <w:rsid w:val="00577BF6"/>
    <w:rsid w:val="0060022A"/>
    <w:rsid w:val="00620713"/>
    <w:rsid w:val="00657A81"/>
    <w:rsid w:val="006E7010"/>
    <w:rsid w:val="006F610C"/>
    <w:rsid w:val="0072375E"/>
    <w:rsid w:val="0076470D"/>
    <w:rsid w:val="00792ABB"/>
    <w:rsid w:val="00844310"/>
    <w:rsid w:val="0084694E"/>
    <w:rsid w:val="00894168"/>
    <w:rsid w:val="008B0849"/>
    <w:rsid w:val="008E1AD4"/>
    <w:rsid w:val="009618B4"/>
    <w:rsid w:val="009761A2"/>
    <w:rsid w:val="009A6B17"/>
    <w:rsid w:val="00A12857"/>
    <w:rsid w:val="00A15100"/>
    <w:rsid w:val="00A15DA7"/>
    <w:rsid w:val="00AD6450"/>
    <w:rsid w:val="00B61A07"/>
    <w:rsid w:val="00B9469C"/>
    <w:rsid w:val="00B94FD3"/>
    <w:rsid w:val="00C32112"/>
    <w:rsid w:val="00C6017F"/>
    <w:rsid w:val="00C661FA"/>
    <w:rsid w:val="00C9367A"/>
    <w:rsid w:val="00CA0792"/>
    <w:rsid w:val="00CA6CB3"/>
    <w:rsid w:val="00D27180"/>
    <w:rsid w:val="00D60D9A"/>
    <w:rsid w:val="00D64C63"/>
    <w:rsid w:val="00D71E2A"/>
    <w:rsid w:val="00D85F9C"/>
    <w:rsid w:val="00DD04B2"/>
    <w:rsid w:val="00DD37AE"/>
    <w:rsid w:val="00DF44C0"/>
    <w:rsid w:val="00E01F39"/>
    <w:rsid w:val="00E31B22"/>
    <w:rsid w:val="00E52EF3"/>
    <w:rsid w:val="00EC1E27"/>
    <w:rsid w:val="00EF6180"/>
    <w:rsid w:val="00F94DBD"/>
    <w:rsid w:val="00FB35DF"/>
    <w:rsid w:val="00FE0ABB"/>
    <w:rsid w:val="00FF0C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F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61FA"/>
    <w:pPr>
      <w:ind w:left="720"/>
      <w:contextualSpacing/>
    </w:pPr>
  </w:style>
  <w:style w:type="paragraph" w:styleId="NoSpacing">
    <w:name w:val="No Spacing"/>
    <w:uiPriority w:val="1"/>
    <w:qFormat/>
    <w:rsid w:val="00C661FA"/>
    <w:pPr>
      <w:spacing w:after="0" w:line="240" w:lineRule="auto"/>
    </w:pPr>
  </w:style>
  <w:style w:type="paragraph" w:styleId="Header">
    <w:name w:val="header"/>
    <w:basedOn w:val="Normal"/>
    <w:link w:val="HeaderChar"/>
    <w:uiPriority w:val="99"/>
    <w:unhideWhenUsed/>
    <w:rsid w:val="00C6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FA"/>
    <w:rPr>
      <w:rFonts w:eastAsiaTheme="minorEastAsia"/>
      <w:lang w:val="id-ID" w:eastAsia="id-ID"/>
    </w:rPr>
  </w:style>
  <w:style w:type="paragraph" w:styleId="Footer">
    <w:name w:val="footer"/>
    <w:basedOn w:val="Normal"/>
    <w:link w:val="FooterChar"/>
    <w:uiPriority w:val="99"/>
    <w:unhideWhenUsed/>
    <w:rsid w:val="00C6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FA"/>
    <w:rPr>
      <w:rFonts w:eastAsiaTheme="minorEastAsia"/>
      <w:lang w:val="id-ID" w:eastAsia="id-ID"/>
    </w:rPr>
  </w:style>
  <w:style w:type="paragraph" w:styleId="BalloonText">
    <w:name w:val="Balloon Text"/>
    <w:basedOn w:val="Normal"/>
    <w:link w:val="BalloonTextChar"/>
    <w:uiPriority w:val="99"/>
    <w:semiHidden/>
    <w:unhideWhenUsed/>
    <w:rsid w:val="0084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10"/>
    <w:rPr>
      <w:rFonts w:ascii="Tahoma" w:eastAsiaTheme="minorEastAsia" w:hAnsi="Tahoma" w:cs="Tahoma"/>
      <w:sz w:val="16"/>
      <w:szCs w:val="16"/>
      <w:lang w:val="id-ID" w:eastAsia="id-ID"/>
    </w:rPr>
  </w:style>
  <w:style w:type="character" w:customStyle="1" w:styleId="ListParagraphChar">
    <w:name w:val="List Paragraph Char"/>
    <w:basedOn w:val="DefaultParagraphFont"/>
    <w:link w:val="ListParagraph"/>
    <w:uiPriority w:val="34"/>
    <w:rsid w:val="003111E2"/>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F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61FA"/>
    <w:pPr>
      <w:ind w:left="720"/>
      <w:contextualSpacing/>
    </w:pPr>
  </w:style>
  <w:style w:type="paragraph" w:styleId="NoSpacing">
    <w:name w:val="No Spacing"/>
    <w:uiPriority w:val="1"/>
    <w:qFormat/>
    <w:rsid w:val="00C661FA"/>
    <w:pPr>
      <w:spacing w:after="0" w:line="240" w:lineRule="auto"/>
    </w:pPr>
  </w:style>
  <w:style w:type="paragraph" w:styleId="Header">
    <w:name w:val="header"/>
    <w:basedOn w:val="Normal"/>
    <w:link w:val="HeaderChar"/>
    <w:uiPriority w:val="99"/>
    <w:unhideWhenUsed/>
    <w:rsid w:val="00C6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FA"/>
    <w:rPr>
      <w:rFonts w:eastAsiaTheme="minorEastAsia"/>
      <w:lang w:val="id-ID" w:eastAsia="id-ID"/>
    </w:rPr>
  </w:style>
  <w:style w:type="paragraph" w:styleId="Footer">
    <w:name w:val="footer"/>
    <w:basedOn w:val="Normal"/>
    <w:link w:val="FooterChar"/>
    <w:uiPriority w:val="99"/>
    <w:unhideWhenUsed/>
    <w:rsid w:val="00C6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FA"/>
    <w:rPr>
      <w:rFonts w:eastAsiaTheme="minorEastAsia"/>
      <w:lang w:val="id-ID" w:eastAsia="id-ID"/>
    </w:rPr>
  </w:style>
  <w:style w:type="paragraph" w:styleId="BalloonText">
    <w:name w:val="Balloon Text"/>
    <w:basedOn w:val="Normal"/>
    <w:link w:val="BalloonTextChar"/>
    <w:uiPriority w:val="99"/>
    <w:semiHidden/>
    <w:unhideWhenUsed/>
    <w:rsid w:val="0084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10"/>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hp</cp:lastModifiedBy>
  <cp:revision>11</cp:revision>
  <cp:lastPrinted>2016-06-17T04:45:00Z</cp:lastPrinted>
  <dcterms:created xsi:type="dcterms:W3CDTF">2016-09-27T14:36:00Z</dcterms:created>
  <dcterms:modified xsi:type="dcterms:W3CDTF">2016-11-13T07:27:00Z</dcterms:modified>
</cp:coreProperties>
</file>