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C3" w:rsidRPr="00094D9D" w:rsidRDefault="00141D78" w:rsidP="00403362">
      <w:pPr>
        <w:spacing w:after="0" w:line="480" w:lineRule="auto"/>
        <w:jc w:val="center"/>
        <w:rPr>
          <w:rFonts w:ascii="Times New Roman" w:hAnsi="Times New Roman"/>
          <w:b/>
          <w:bCs/>
          <w:sz w:val="24"/>
          <w:szCs w:val="24"/>
          <w:lang w:val="en-US"/>
        </w:rPr>
      </w:pPr>
      <w:r>
        <w:rPr>
          <w:rFonts w:ascii="Times New Roman" w:hAnsi="Times New Roman"/>
          <w:b/>
          <w:bCs/>
          <w:sz w:val="24"/>
          <w:szCs w:val="24"/>
          <w:lang w:val="en-US"/>
        </w:rPr>
        <w:t>BAB I</w:t>
      </w:r>
    </w:p>
    <w:p w:rsidR="00141D78" w:rsidRDefault="00141D78" w:rsidP="00766AC7">
      <w:pPr>
        <w:spacing w:line="960" w:lineRule="auto"/>
        <w:ind w:left="360" w:hanging="360"/>
        <w:jc w:val="center"/>
        <w:rPr>
          <w:rFonts w:ascii="Times New Roman" w:hAnsi="Times New Roman"/>
          <w:b/>
          <w:sz w:val="24"/>
          <w:szCs w:val="24"/>
          <w:lang w:val="en-US"/>
        </w:rPr>
      </w:pPr>
      <w:r>
        <w:rPr>
          <w:rFonts w:ascii="Times New Roman" w:hAnsi="Times New Roman"/>
          <w:b/>
          <w:sz w:val="24"/>
          <w:szCs w:val="24"/>
          <w:lang w:val="en-US"/>
        </w:rPr>
        <w:t>PENDAHULUAN</w:t>
      </w:r>
    </w:p>
    <w:p w:rsidR="003432C3" w:rsidRPr="009512DB" w:rsidRDefault="003432C3" w:rsidP="003432C3">
      <w:pPr>
        <w:pStyle w:val="ListParagraph"/>
        <w:numPr>
          <w:ilvl w:val="0"/>
          <w:numId w:val="1"/>
        </w:numPr>
        <w:spacing w:after="0" w:line="480" w:lineRule="auto"/>
        <w:ind w:left="357" w:hanging="357"/>
        <w:jc w:val="both"/>
        <w:rPr>
          <w:rFonts w:ascii="Times New Roman" w:hAnsi="Times New Roman"/>
          <w:b/>
          <w:sz w:val="24"/>
          <w:szCs w:val="24"/>
        </w:rPr>
      </w:pPr>
      <w:r w:rsidRPr="009512DB">
        <w:rPr>
          <w:rFonts w:ascii="Times New Roman" w:hAnsi="Times New Roman"/>
          <w:b/>
          <w:sz w:val="24"/>
          <w:szCs w:val="24"/>
        </w:rPr>
        <w:t>Latar Belakang Masalah</w:t>
      </w:r>
    </w:p>
    <w:p w:rsidR="003432C3" w:rsidRPr="009512DB" w:rsidRDefault="003432C3" w:rsidP="001D3452">
      <w:pPr>
        <w:pStyle w:val="ListParagraph"/>
        <w:spacing w:line="480" w:lineRule="auto"/>
        <w:ind w:left="0" w:firstLine="540"/>
        <w:jc w:val="both"/>
        <w:rPr>
          <w:rFonts w:ascii="Times New Roman" w:hAnsi="Times New Roman"/>
          <w:sz w:val="24"/>
          <w:szCs w:val="24"/>
        </w:rPr>
      </w:pPr>
      <w:r w:rsidRPr="009512DB">
        <w:rPr>
          <w:rFonts w:ascii="Times New Roman" w:hAnsi="Times New Roman"/>
          <w:sz w:val="24"/>
          <w:szCs w:val="24"/>
        </w:rPr>
        <w:t>Proses pendidikan di sekolah dasar merupakan landasan paling mendasar untuk terselenggaranya kegiatan belajar mengajar pada jenjang yang lebih tinggi yaitu pendidikan menengah dan jenjang pendidikan tinggi. Ini berarti berhasil tidaknya pencapaian tujuan pendidikan</w:t>
      </w:r>
      <w:r>
        <w:rPr>
          <w:rFonts w:ascii="Times New Roman" w:hAnsi="Times New Roman"/>
          <w:sz w:val="24"/>
          <w:szCs w:val="24"/>
          <w:lang w:val="en-US"/>
        </w:rPr>
        <w:t>,</w:t>
      </w:r>
      <w:r w:rsidRPr="009512DB">
        <w:rPr>
          <w:rFonts w:ascii="Times New Roman" w:hAnsi="Times New Roman"/>
          <w:sz w:val="24"/>
          <w:szCs w:val="24"/>
        </w:rPr>
        <w:t xml:space="preserve"> banyak tergantung kepada bagaimana proses belajar yang dialami oleh siswa pada jenjang pendidikan sekolah dasar. Undang-Undang Nomor 20 tahun 2003 tentang Si</w:t>
      </w:r>
      <w:r>
        <w:rPr>
          <w:rFonts w:ascii="Times New Roman" w:hAnsi="Times New Roman"/>
          <w:sz w:val="24"/>
          <w:szCs w:val="24"/>
        </w:rPr>
        <w:t xml:space="preserve">stem Pendidikan Nasional pasal </w:t>
      </w:r>
      <w:r>
        <w:rPr>
          <w:rFonts w:ascii="Times New Roman" w:hAnsi="Times New Roman"/>
          <w:sz w:val="24"/>
          <w:szCs w:val="24"/>
          <w:lang w:val="en-US"/>
        </w:rPr>
        <w:t>3</w:t>
      </w:r>
      <w:r w:rsidRPr="009512DB">
        <w:rPr>
          <w:rFonts w:ascii="Times New Roman" w:hAnsi="Times New Roman"/>
          <w:sz w:val="24"/>
          <w:szCs w:val="24"/>
        </w:rPr>
        <w:t>, dimana dijelaskan bahwa :</w:t>
      </w:r>
    </w:p>
    <w:p w:rsidR="003432C3" w:rsidRPr="009512DB" w:rsidRDefault="003432C3" w:rsidP="008F6FE3">
      <w:pPr>
        <w:pStyle w:val="ListParagraph"/>
        <w:tabs>
          <w:tab w:val="left" w:pos="7740"/>
        </w:tabs>
        <w:spacing w:line="240" w:lineRule="auto"/>
        <w:ind w:left="540" w:right="531"/>
        <w:jc w:val="both"/>
        <w:rPr>
          <w:rFonts w:ascii="Times New Roman" w:hAnsi="Times New Roman"/>
          <w:sz w:val="24"/>
          <w:szCs w:val="24"/>
        </w:rPr>
      </w:pPr>
      <w:r>
        <w:rPr>
          <w:rFonts w:ascii="Times New Roman" w:hAnsi="Times New Roman"/>
          <w:sz w:val="24"/>
          <w:szCs w:val="24"/>
          <w:lang w:val="en-US"/>
        </w:rPr>
        <w:t>P</w:t>
      </w:r>
      <w:r w:rsidRPr="009512DB">
        <w:rPr>
          <w:rFonts w:ascii="Times New Roman" w:hAnsi="Times New Roman"/>
          <w:sz w:val="24"/>
          <w:szCs w:val="24"/>
        </w:rPr>
        <w:t xml:space="preserve">endidikan nasional berfungsi mengembangkan kemampuan </w:t>
      </w:r>
      <w:r>
        <w:rPr>
          <w:rFonts w:ascii="Times New Roman" w:hAnsi="Times New Roman"/>
          <w:sz w:val="24"/>
          <w:szCs w:val="24"/>
          <w:lang w:val="en-US"/>
        </w:rPr>
        <w:t xml:space="preserve">dan </w:t>
      </w:r>
      <w:r>
        <w:rPr>
          <w:rFonts w:ascii="Times New Roman" w:hAnsi="Times New Roman"/>
          <w:sz w:val="24"/>
          <w:szCs w:val="24"/>
        </w:rPr>
        <w:t xml:space="preserve">membentuk watak </w:t>
      </w:r>
      <w:r>
        <w:rPr>
          <w:rFonts w:ascii="Times New Roman" w:hAnsi="Times New Roman"/>
          <w:sz w:val="24"/>
          <w:szCs w:val="24"/>
          <w:lang w:val="en-US"/>
        </w:rPr>
        <w:t>serta</w:t>
      </w:r>
      <w:r>
        <w:rPr>
          <w:rFonts w:ascii="Times New Roman" w:hAnsi="Times New Roman"/>
          <w:sz w:val="24"/>
          <w:szCs w:val="24"/>
        </w:rPr>
        <w:t xml:space="preserve"> </w:t>
      </w:r>
      <w:r w:rsidRPr="009512DB">
        <w:rPr>
          <w:rFonts w:ascii="Times New Roman" w:hAnsi="Times New Roman"/>
          <w:sz w:val="24"/>
          <w:szCs w:val="24"/>
        </w:rPr>
        <w:t>peradaban bangsa yang bermartabat dalam rangka mencerdaskan kehidupan bangsa, bertujuan untuk berkembangnya potensi peserta didik agar menjadi</w:t>
      </w:r>
      <w:r>
        <w:rPr>
          <w:rFonts w:ascii="Times New Roman" w:hAnsi="Times New Roman"/>
          <w:sz w:val="24"/>
          <w:szCs w:val="24"/>
        </w:rPr>
        <w:t xml:space="preserve"> manusia yang beriman dan berta</w:t>
      </w:r>
      <w:r>
        <w:rPr>
          <w:rFonts w:ascii="Times New Roman" w:hAnsi="Times New Roman"/>
          <w:sz w:val="24"/>
          <w:szCs w:val="24"/>
          <w:lang w:val="en-US"/>
        </w:rPr>
        <w:t>k</w:t>
      </w:r>
      <w:r>
        <w:rPr>
          <w:rFonts w:ascii="Times New Roman" w:hAnsi="Times New Roman"/>
          <w:sz w:val="24"/>
          <w:szCs w:val="24"/>
        </w:rPr>
        <w:t xml:space="preserve">wa </w:t>
      </w:r>
      <w:r>
        <w:rPr>
          <w:rFonts w:ascii="Times New Roman" w:hAnsi="Times New Roman"/>
          <w:sz w:val="24"/>
          <w:szCs w:val="24"/>
          <w:lang w:val="en-US"/>
        </w:rPr>
        <w:t>kepada</w:t>
      </w:r>
      <w:r w:rsidRPr="009512DB">
        <w:rPr>
          <w:rFonts w:ascii="Times New Roman" w:hAnsi="Times New Roman"/>
          <w:sz w:val="24"/>
          <w:szCs w:val="24"/>
        </w:rPr>
        <w:t xml:space="preserve"> Tuhan Yang Maha Esa, </w:t>
      </w:r>
      <w:r>
        <w:rPr>
          <w:rFonts w:ascii="Times New Roman" w:hAnsi="Times New Roman"/>
          <w:sz w:val="24"/>
          <w:szCs w:val="24"/>
          <w:lang w:val="en-US"/>
        </w:rPr>
        <w:t xml:space="preserve">berakhlak mulia, sehat, berilmu, cakap, kreatif, mandiri </w:t>
      </w:r>
      <w:r w:rsidRPr="009512DB">
        <w:rPr>
          <w:rFonts w:ascii="Times New Roman" w:hAnsi="Times New Roman"/>
          <w:sz w:val="24"/>
          <w:szCs w:val="24"/>
        </w:rPr>
        <w:t>dan menjadi warga negara yang demokratis serta bertanggung jawab.</w:t>
      </w:r>
    </w:p>
    <w:p w:rsidR="003432C3" w:rsidRPr="009512DB" w:rsidRDefault="003432C3" w:rsidP="003432C3">
      <w:pPr>
        <w:pStyle w:val="ListParagraph"/>
        <w:ind w:left="907" w:right="907"/>
        <w:jc w:val="both"/>
        <w:rPr>
          <w:rFonts w:ascii="Times New Roman" w:hAnsi="Times New Roman"/>
          <w:sz w:val="24"/>
          <w:szCs w:val="24"/>
        </w:rPr>
      </w:pPr>
    </w:p>
    <w:p w:rsidR="003432C3" w:rsidRDefault="003432C3" w:rsidP="001D3452">
      <w:pPr>
        <w:pStyle w:val="ListParagraph"/>
        <w:spacing w:line="480" w:lineRule="auto"/>
        <w:ind w:left="0" w:firstLine="540"/>
        <w:jc w:val="both"/>
        <w:rPr>
          <w:rFonts w:ascii="Times New Roman" w:hAnsi="Times New Roman"/>
          <w:sz w:val="24"/>
          <w:szCs w:val="24"/>
          <w:lang w:val="en-US"/>
        </w:rPr>
      </w:pPr>
      <w:r>
        <w:rPr>
          <w:rFonts w:ascii="Times New Roman" w:hAnsi="Times New Roman"/>
          <w:sz w:val="24"/>
          <w:szCs w:val="24"/>
          <w:lang w:val="en-US"/>
        </w:rPr>
        <w:t>Tujuan pendidikan nasional tersebut dapat diwujudkan melalui salah satu pembe</w:t>
      </w:r>
      <w:r w:rsidR="00B82C21">
        <w:rPr>
          <w:rFonts w:ascii="Times New Roman" w:hAnsi="Times New Roman"/>
          <w:sz w:val="24"/>
          <w:szCs w:val="24"/>
          <w:lang w:val="en-US"/>
        </w:rPr>
        <w:t>lajaran di sekolah dasar yaitu Pendidikan K</w:t>
      </w:r>
      <w:r>
        <w:rPr>
          <w:rFonts w:ascii="Times New Roman" w:hAnsi="Times New Roman"/>
          <w:sz w:val="24"/>
          <w:szCs w:val="24"/>
          <w:lang w:val="en-US"/>
        </w:rPr>
        <w:t>ewarganegaraan (PKn). Hal tersebut sesuai dengan Undang-Undang nomor 20 tahun 2003 tentang sistem pendidikan nasional pasal 37 ayat 1 dikemukakan secara jelas bahwa pendidikan</w:t>
      </w:r>
      <w:r w:rsidR="002C4A38">
        <w:rPr>
          <w:rFonts w:ascii="Times New Roman" w:hAnsi="Times New Roman"/>
          <w:sz w:val="24"/>
          <w:szCs w:val="24"/>
          <w:lang w:val="en-US"/>
        </w:rPr>
        <w:t xml:space="preserve"> </w:t>
      </w:r>
      <w:r>
        <w:rPr>
          <w:rFonts w:ascii="Times New Roman" w:hAnsi="Times New Roman"/>
          <w:sz w:val="24"/>
          <w:szCs w:val="24"/>
          <w:lang w:val="en-US"/>
        </w:rPr>
        <w:t xml:space="preserve">kewarganegaraan merupakan mata pelajaran yang wajib ada pada kurikulum pendidikan dasar dan pendidikan menengah. </w:t>
      </w:r>
      <w:r w:rsidRPr="009512DB">
        <w:rPr>
          <w:rFonts w:ascii="Times New Roman" w:hAnsi="Times New Roman"/>
          <w:sz w:val="24"/>
          <w:szCs w:val="24"/>
        </w:rPr>
        <w:t xml:space="preserve">Seiring dengan perkembangan ilmu </w:t>
      </w:r>
      <w:r w:rsidRPr="009512DB">
        <w:rPr>
          <w:rFonts w:ascii="Times New Roman" w:hAnsi="Times New Roman"/>
          <w:sz w:val="24"/>
          <w:szCs w:val="24"/>
        </w:rPr>
        <w:lastRenderedPageBreak/>
        <w:t>pengetahuan dan teknologi (IPTEK), maka secara otomatis pola pikir masyarakat berkembang dalam setiap aspek. Hal ini sangat berpengaruh dalam dunia pendidikan yang menuntut adanya inovasi yang dapat menimbulkan perubahan</w:t>
      </w:r>
      <w:r>
        <w:rPr>
          <w:rFonts w:ascii="Times New Roman" w:hAnsi="Times New Roman"/>
          <w:sz w:val="24"/>
          <w:szCs w:val="24"/>
          <w:lang w:val="en-US"/>
        </w:rPr>
        <w:t xml:space="preserve">. Oleh sebab itu pendidikan kewarganegaraan sebagai salah satu mata pelajaran di persekolahan perlu menyesuaikan diri sejalan dengan kebutuhan dan tuntutan masyarakat yang sedang berubah. Pada hakekatnya proses pembentukan karakter bangsa diharapkan mengarah pada penciptaan suatu masyarakat Indonesia yang menempatkan demokrasi dalam kehidupan berbangsa dan bernegara sebagai titik sentral. </w:t>
      </w:r>
    </w:p>
    <w:p w:rsidR="00174E31" w:rsidRDefault="003432C3" w:rsidP="001D3452">
      <w:pPr>
        <w:pStyle w:val="ListParagraph"/>
        <w:spacing w:after="0" w:line="480" w:lineRule="auto"/>
        <w:ind w:left="0" w:firstLine="540"/>
        <w:jc w:val="both"/>
        <w:rPr>
          <w:rFonts w:ascii="Times New Roman" w:hAnsi="Times New Roman"/>
          <w:sz w:val="24"/>
          <w:szCs w:val="24"/>
          <w:lang w:val="en-US"/>
        </w:rPr>
      </w:pPr>
      <w:r w:rsidRPr="009512DB">
        <w:rPr>
          <w:rFonts w:ascii="Times New Roman" w:hAnsi="Times New Roman"/>
          <w:sz w:val="24"/>
          <w:szCs w:val="24"/>
        </w:rPr>
        <w:t>Peningkatan kualitas pendidikan tidak terlepas dari seluruh komponen pendidikan yang terkait dalam proses pembelajaran, salah satu komponen yang dimaksud adalah guru. Guru sebagai ujung tombak dalam pelaksanaan pendidikan merupakan pihak yang sangat berpengaruh dalam proses pembelajaran. Keprofesionalan guru sangat menentukan kelangsungan proses belajar mengajar di kelas ataupun efeknya di luar kelas. Guru harus membawa siswa kepada tujuan yang hendak dicapai. Ada beberapa hal yang dapat membentuk kewibawaan guru, antara lain adalah penguasaan materi ketika proses pembelajaran berlangsung, penerapan pembelajaran yang sesuai dengan situasi dan kondisi siswa, serta hubungan antara individu.</w:t>
      </w:r>
    </w:p>
    <w:p w:rsidR="003432C3" w:rsidRPr="00174E31" w:rsidRDefault="003432C3" w:rsidP="001D3452">
      <w:pPr>
        <w:pStyle w:val="ListParagraph"/>
        <w:spacing w:after="0" w:line="480" w:lineRule="auto"/>
        <w:ind w:left="0" w:firstLine="540"/>
        <w:jc w:val="both"/>
        <w:rPr>
          <w:rFonts w:ascii="Times New Roman" w:hAnsi="Times New Roman"/>
          <w:sz w:val="24"/>
          <w:szCs w:val="24"/>
          <w:lang w:val="en-US"/>
        </w:rPr>
      </w:pPr>
      <w:r w:rsidRPr="009512DB">
        <w:rPr>
          <w:rFonts w:ascii="Times New Roman" w:hAnsi="Times New Roman"/>
          <w:sz w:val="24"/>
          <w:szCs w:val="24"/>
        </w:rPr>
        <w:t xml:space="preserve">Guru dalam melaksanakan proses belajar mengajar, diharapkan lebih selektif dalam memilih dan menerapkan cara yang tepat untuk dapat meningkatkan hasil belajar siswa. Kesesuaian pendekatan dengan bahan atau materi ajar, tujuan yang akan dicapai, karakteristik, dan kebutuhan dalam pembelajaran diharapkan dapat </w:t>
      </w:r>
      <w:r w:rsidRPr="009512DB">
        <w:rPr>
          <w:rFonts w:ascii="Times New Roman" w:hAnsi="Times New Roman"/>
          <w:sz w:val="24"/>
          <w:szCs w:val="24"/>
        </w:rPr>
        <w:lastRenderedPageBreak/>
        <w:t>memotivasi/mendorong siswa untuk aktif dalam belajar. Sebagaimana dalam paradigma baru pendidikan yang lebih menekankan pada siswa yang harus aktif dalam mencari dan mengembangkan pengetahuan, sedangkan guru harus menjadi fasilitator yang membimbing siswa ke arah pembentukan pribadi yang utuh. Selain itu, pelaksanaan pembelajaran tidak lepas dari keterk</w:t>
      </w:r>
      <w:r>
        <w:rPr>
          <w:rFonts w:ascii="Times New Roman" w:hAnsi="Times New Roman"/>
          <w:sz w:val="24"/>
          <w:szCs w:val="24"/>
        </w:rPr>
        <w:t>aitan dengan lingkungan sekitar</w:t>
      </w:r>
      <w:r>
        <w:rPr>
          <w:rFonts w:ascii="Times New Roman" w:hAnsi="Times New Roman"/>
          <w:sz w:val="24"/>
          <w:szCs w:val="24"/>
          <w:lang w:val="en-US"/>
        </w:rPr>
        <w:t>, s</w:t>
      </w:r>
      <w:r w:rsidRPr="009512DB">
        <w:rPr>
          <w:rFonts w:ascii="Times New Roman" w:hAnsi="Times New Roman"/>
          <w:sz w:val="24"/>
          <w:szCs w:val="24"/>
        </w:rPr>
        <w:t>eperti pada salah satu mata pelajaran pokok dalam kurikulum pendidikan sekolah dasar yaitu mata pelajaran PKn.</w:t>
      </w:r>
    </w:p>
    <w:p w:rsidR="003432C3" w:rsidRPr="003B2143" w:rsidRDefault="003432C3" w:rsidP="001D3452">
      <w:pPr>
        <w:pStyle w:val="ListParagraph"/>
        <w:spacing w:after="0" w:line="480" w:lineRule="auto"/>
        <w:ind w:left="0" w:firstLine="540"/>
        <w:jc w:val="both"/>
        <w:rPr>
          <w:rFonts w:ascii="Times New Roman" w:hAnsi="Times New Roman"/>
          <w:sz w:val="24"/>
          <w:szCs w:val="24"/>
          <w:lang w:val="en-US"/>
        </w:rPr>
      </w:pPr>
      <w:r w:rsidRPr="003B2143">
        <w:rPr>
          <w:rFonts w:ascii="Times New Roman" w:hAnsi="Times New Roman"/>
          <w:sz w:val="24"/>
          <w:szCs w:val="24"/>
        </w:rPr>
        <w:t>S</w:t>
      </w:r>
      <w:r w:rsidRPr="003B2143">
        <w:rPr>
          <w:rFonts w:ascii="Times New Roman" w:hAnsi="Times New Roman"/>
          <w:sz w:val="24"/>
          <w:szCs w:val="24"/>
          <w:lang w:val="en-US"/>
        </w:rPr>
        <w:t>usanto (</w:t>
      </w:r>
      <w:r w:rsidRPr="003B2143">
        <w:rPr>
          <w:rFonts w:ascii="Times New Roman" w:hAnsi="Times New Roman"/>
          <w:sz w:val="24"/>
          <w:szCs w:val="24"/>
        </w:rPr>
        <w:t>20</w:t>
      </w:r>
      <w:r w:rsidRPr="003B2143">
        <w:rPr>
          <w:rFonts w:ascii="Times New Roman" w:hAnsi="Times New Roman"/>
          <w:sz w:val="24"/>
          <w:szCs w:val="24"/>
          <w:lang w:val="en-US"/>
        </w:rPr>
        <w:t>13</w:t>
      </w:r>
      <w:r w:rsidRPr="003B2143">
        <w:rPr>
          <w:rFonts w:ascii="Times New Roman" w:hAnsi="Times New Roman"/>
          <w:sz w:val="24"/>
          <w:szCs w:val="24"/>
        </w:rPr>
        <w:t>:</w:t>
      </w:r>
      <w:r w:rsidRPr="003B2143">
        <w:rPr>
          <w:rFonts w:ascii="Times New Roman" w:hAnsi="Times New Roman"/>
          <w:sz w:val="24"/>
          <w:szCs w:val="24"/>
          <w:lang w:val="en-US"/>
        </w:rPr>
        <w:t xml:space="preserve"> 225</w:t>
      </w:r>
      <w:r w:rsidRPr="003B2143">
        <w:rPr>
          <w:rFonts w:ascii="Times New Roman" w:hAnsi="Times New Roman"/>
          <w:sz w:val="24"/>
          <w:szCs w:val="24"/>
        </w:rPr>
        <w:t xml:space="preserve">) mengemukakan “Pendidikan Kewarganegaraan (PKn) </w:t>
      </w:r>
      <w:r w:rsidRPr="003B2143">
        <w:rPr>
          <w:rFonts w:ascii="Times New Roman" w:hAnsi="Times New Roman"/>
          <w:sz w:val="24"/>
          <w:szCs w:val="24"/>
          <w:lang w:val="en-US"/>
        </w:rPr>
        <w:t>adalah</w:t>
      </w:r>
      <w:r w:rsidRPr="003B2143">
        <w:rPr>
          <w:rFonts w:ascii="Times New Roman" w:hAnsi="Times New Roman"/>
          <w:sz w:val="24"/>
          <w:szCs w:val="24"/>
        </w:rPr>
        <w:t xml:space="preserve"> mata pelajaran </w:t>
      </w:r>
      <w:r w:rsidRPr="003B2143">
        <w:rPr>
          <w:rFonts w:ascii="Times New Roman" w:hAnsi="Times New Roman"/>
          <w:sz w:val="24"/>
          <w:szCs w:val="24"/>
          <w:lang w:val="en-US"/>
        </w:rPr>
        <w:t>yang digunakan sebagai wahana untuk mengembangkan dan melestarikan nilai luhur  dan moral yang berakar pada budaya bangsa Indonesia</w:t>
      </w:r>
      <w:r w:rsidRPr="003B2143">
        <w:rPr>
          <w:rFonts w:ascii="Times New Roman" w:hAnsi="Times New Roman"/>
          <w:sz w:val="24"/>
          <w:szCs w:val="24"/>
        </w:rPr>
        <w:t xml:space="preserve">”. Selanjutnya, </w:t>
      </w:r>
      <w:r w:rsidRPr="003B2143">
        <w:rPr>
          <w:rFonts w:ascii="Times New Roman" w:hAnsi="Times New Roman"/>
          <w:sz w:val="24"/>
          <w:szCs w:val="24"/>
          <w:lang w:val="en-US"/>
        </w:rPr>
        <w:t>Winarno</w:t>
      </w:r>
      <w:r w:rsidRPr="003B2143">
        <w:rPr>
          <w:rFonts w:ascii="Times New Roman" w:hAnsi="Times New Roman"/>
          <w:sz w:val="24"/>
          <w:szCs w:val="24"/>
        </w:rPr>
        <w:t xml:space="preserve"> (20</w:t>
      </w:r>
      <w:r w:rsidRPr="003B2143">
        <w:rPr>
          <w:rFonts w:ascii="Times New Roman" w:hAnsi="Times New Roman"/>
          <w:sz w:val="24"/>
          <w:szCs w:val="24"/>
          <w:lang w:val="en-US"/>
        </w:rPr>
        <w:t>13</w:t>
      </w:r>
      <w:r w:rsidRPr="003B2143">
        <w:rPr>
          <w:rFonts w:ascii="Times New Roman" w:hAnsi="Times New Roman"/>
          <w:sz w:val="24"/>
          <w:szCs w:val="24"/>
        </w:rPr>
        <w:t>:</w:t>
      </w:r>
      <w:r>
        <w:rPr>
          <w:rFonts w:ascii="Times New Roman" w:hAnsi="Times New Roman"/>
          <w:sz w:val="24"/>
          <w:szCs w:val="24"/>
          <w:lang w:val="en-US"/>
        </w:rPr>
        <w:t xml:space="preserve"> 18</w:t>
      </w:r>
      <w:r w:rsidRPr="003B2143">
        <w:rPr>
          <w:rFonts w:ascii="Times New Roman" w:hAnsi="Times New Roman"/>
          <w:sz w:val="24"/>
          <w:szCs w:val="24"/>
        </w:rPr>
        <w:t>) mengemukakan bahwa:</w:t>
      </w:r>
    </w:p>
    <w:p w:rsidR="003432C3" w:rsidRPr="003B2143" w:rsidRDefault="003432C3" w:rsidP="008F6FE3">
      <w:pPr>
        <w:spacing w:line="240" w:lineRule="auto"/>
        <w:ind w:left="540" w:right="531"/>
        <w:jc w:val="both"/>
        <w:rPr>
          <w:rFonts w:ascii="Times New Roman" w:hAnsi="Times New Roman"/>
          <w:sz w:val="24"/>
          <w:szCs w:val="24"/>
        </w:rPr>
      </w:pPr>
      <w:r w:rsidRPr="003B2143">
        <w:rPr>
          <w:rFonts w:ascii="Times New Roman" w:hAnsi="Times New Roman"/>
          <w:sz w:val="24"/>
          <w:szCs w:val="24"/>
        </w:rPr>
        <w:t xml:space="preserve">Tujuan mata pelajaran pendidikan kewarganegaraan adalah </w:t>
      </w:r>
      <w:r w:rsidRPr="003B2143">
        <w:rPr>
          <w:rFonts w:ascii="Times New Roman" w:hAnsi="Times New Roman"/>
          <w:sz w:val="24"/>
          <w:szCs w:val="24"/>
          <w:lang w:val="en-US"/>
        </w:rPr>
        <w:t xml:space="preserve">agar peserta didik memiliki kemampuan </w:t>
      </w:r>
      <w:r w:rsidRPr="003B2143">
        <w:rPr>
          <w:rFonts w:ascii="Times New Roman" w:hAnsi="Times New Roman"/>
          <w:sz w:val="24"/>
          <w:szCs w:val="24"/>
        </w:rPr>
        <w:t>sebagai berikut: (1) Berfikir kritis, rasional</w:t>
      </w:r>
      <w:r w:rsidRPr="003B2143">
        <w:rPr>
          <w:rFonts w:ascii="Times New Roman" w:hAnsi="Times New Roman"/>
          <w:sz w:val="24"/>
          <w:szCs w:val="24"/>
          <w:lang w:val="en-US"/>
        </w:rPr>
        <w:t xml:space="preserve"> </w:t>
      </w:r>
      <w:r w:rsidRPr="003B2143">
        <w:rPr>
          <w:rFonts w:ascii="Times New Roman" w:hAnsi="Times New Roman"/>
          <w:sz w:val="24"/>
          <w:szCs w:val="24"/>
        </w:rPr>
        <w:t>dan kreatif dalam menanggapi is</w:t>
      </w:r>
      <w:r w:rsidRPr="003B2143">
        <w:rPr>
          <w:rFonts w:ascii="Times New Roman" w:hAnsi="Times New Roman"/>
          <w:sz w:val="24"/>
          <w:szCs w:val="24"/>
          <w:lang w:val="en-US"/>
        </w:rPr>
        <w:t>u</w:t>
      </w:r>
      <w:r w:rsidR="00403362">
        <w:rPr>
          <w:rFonts w:ascii="Times New Roman" w:hAnsi="Times New Roman"/>
          <w:sz w:val="24"/>
          <w:szCs w:val="24"/>
        </w:rPr>
        <w:t xml:space="preserve"> kewarganegaraan</w:t>
      </w:r>
      <w:r w:rsidR="00403362">
        <w:rPr>
          <w:rFonts w:ascii="Times New Roman" w:hAnsi="Times New Roman"/>
          <w:sz w:val="24"/>
          <w:szCs w:val="24"/>
          <w:lang w:val="en-US"/>
        </w:rPr>
        <w:t>;</w:t>
      </w:r>
      <w:r w:rsidRPr="003B2143">
        <w:rPr>
          <w:rFonts w:ascii="Times New Roman" w:hAnsi="Times New Roman"/>
          <w:sz w:val="24"/>
          <w:szCs w:val="24"/>
        </w:rPr>
        <w:t xml:space="preserve"> (2) Berpartisipasi secara </w:t>
      </w:r>
      <w:r w:rsidRPr="003B2143">
        <w:rPr>
          <w:rFonts w:ascii="Times New Roman" w:hAnsi="Times New Roman"/>
          <w:sz w:val="24"/>
          <w:szCs w:val="24"/>
          <w:lang w:val="en-US"/>
        </w:rPr>
        <w:t xml:space="preserve">aktif </w:t>
      </w:r>
      <w:r w:rsidRPr="003B2143">
        <w:rPr>
          <w:rFonts w:ascii="Times New Roman" w:hAnsi="Times New Roman"/>
          <w:sz w:val="24"/>
          <w:szCs w:val="24"/>
        </w:rPr>
        <w:t>dan bertanggung jawab</w:t>
      </w:r>
      <w:r w:rsidRPr="003B2143">
        <w:rPr>
          <w:rFonts w:ascii="Times New Roman" w:hAnsi="Times New Roman"/>
          <w:sz w:val="24"/>
          <w:szCs w:val="24"/>
          <w:lang w:val="en-US"/>
        </w:rPr>
        <w:t>,</w:t>
      </w:r>
      <w:r w:rsidRPr="003B2143">
        <w:rPr>
          <w:rFonts w:ascii="Times New Roman" w:hAnsi="Times New Roman"/>
          <w:sz w:val="24"/>
          <w:szCs w:val="24"/>
        </w:rPr>
        <w:t xml:space="preserve"> dan bertindak cerdas dalam kegiatan bermasya</w:t>
      </w:r>
      <w:r w:rsidR="00403362">
        <w:rPr>
          <w:rFonts w:ascii="Times New Roman" w:hAnsi="Times New Roman"/>
          <w:sz w:val="24"/>
          <w:szCs w:val="24"/>
        </w:rPr>
        <w:t>rakat, berbangsa dan bernegara</w:t>
      </w:r>
      <w:r w:rsidR="00403362">
        <w:rPr>
          <w:rFonts w:ascii="Times New Roman" w:hAnsi="Times New Roman"/>
          <w:sz w:val="24"/>
          <w:szCs w:val="24"/>
          <w:lang w:val="en-US"/>
        </w:rPr>
        <w:t xml:space="preserve">; </w:t>
      </w:r>
      <w:r w:rsidRPr="003B2143">
        <w:rPr>
          <w:rFonts w:ascii="Times New Roman" w:hAnsi="Times New Roman"/>
          <w:sz w:val="24"/>
          <w:szCs w:val="24"/>
        </w:rPr>
        <w:t>(3) Berkembang secara positif dan demokratis untuk membentuk diri berdasarkan pada karakter-karakter masyarakat Indonesia agar dapat hidup bersama dengan bangsa-bangsa lainnya</w:t>
      </w:r>
      <w:r w:rsidR="00F04FA8">
        <w:rPr>
          <w:rFonts w:ascii="Times New Roman" w:hAnsi="Times New Roman"/>
          <w:sz w:val="24"/>
          <w:szCs w:val="24"/>
          <w:lang w:val="en-US"/>
        </w:rPr>
        <w:t>,</w:t>
      </w:r>
      <w:r w:rsidR="00403362">
        <w:rPr>
          <w:rFonts w:ascii="Times New Roman" w:hAnsi="Times New Roman"/>
          <w:sz w:val="24"/>
          <w:szCs w:val="24"/>
          <w:lang w:val="en-US"/>
        </w:rPr>
        <w:t xml:space="preserve"> dan </w:t>
      </w:r>
      <w:r w:rsidRPr="003B2143">
        <w:rPr>
          <w:rFonts w:ascii="Times New Roman" w:hAnsi="Times New Roman"/>
          <w:sz w:val="24"/>
          <w:szCs w:val="24"/>
        </w:rPr>
        <w:t>(4) Berinteraksi dengan bangsa-bangsa lain dalam peraturan dunia secara langsung atau tidak langsung dengan memanfaatkan teknologi informasi dan komunikasi.</w:t>
      </w:r>
    </w:p>
    <w:p w:rsidR="003432C3" w:rsidRPr="009512DB" w:rsidRDefault="00591F41" w:rsidP="001D3452">
      <w:pPr>
        <w:spacing w:after="0" w:line="480" w:lineRule="auto"/>
        <w:ind w:firstLine="540"/>
        <w:jc w:val="both"/>
        <w:rPr>
          <w:rFonts w:ascii="Times New Roman" w:hAnsi="Times New Roman"/>
          <w:sz w:val="24"/>
          <w:szCs w:val="24"/>
        </w:rPr>
      </w:pPr>
      <w:r>
        <w:rPr>
          <w:rFonts w:ascii="Times New Roman" w:hAnsi="Times New Roman"/>
          <w:sz w:val="24"/>
          <w:szCs w:val="24"/>
          <w:lang w:val="en-US"/>
        </w:rPr>
        <w:t>Berdasarkan</w:t>
      </w:r>
      <w:r w:rsidR="003432C3" w:rsidRPr="009512DB">
        <w:rPr>
          <w:rFonts w:ascii="Times New Roman" w:hAnsi="Times New Roman"/>
          <w:sz w:val="24"/>
          <w:szCs w:val="24"/>
        </w:rPr>
        <w:t xml:space="preserve"> landasan teori di atas, dapat disimpulkan bahwa mata pelajaran kewarganegaraan menjadi salah satu mata pelajaran yang strategis untuk membuka</w:t>
      </w:r>
      <w:r w:rsidR="003432C3">
        <w:rPr>
          <w:rFonts w:ascii="Times New Roman" w:hAnsi="Times New Roman"/>
          <w:sz w:val="24"/>
          <w:szCs w:val="24"/>
        </w:rPr>
        <w:t xml:space="preserve"> jalan ke arah penyiapan warga </w:t>
      </w:r>
      <w:r w:rsidR="003432C3">
        <w:rPr>
          <w:rFonts w:ascii="Times New Roman" w:hAnsi="Times New Roman"/>
          <w:sz w:val="24"/>
          <w:szCs w:val="24"/>
          <w:lang w:val="en-US"/>
        </w:rPr>
        <w:t>n</w:t>
      </w:r>
      <w:r w:rsidR="003432C3" w:rsidRPr="009512DB">
        <w:rPr>
          <w:rFonts w:ascii="Times New Roman" w:hAnsi="Times New Roman"/>
          <w:sz w:val="24"/>
          <w:szCs w:val="24"/>
        </w:rPr>
        <w:t>egara yang cerdas, rasional, kreatif, dan bermoral. Sehingga peran pembelajaran pendidikan kewarganegaraan pada siswa dalam hal ini siswa SD sangatlah penting.</w:t>
      </w:r>
    </w:p>
    <w:p w:rsidR="003432C3" w:rsidRPr="009512DB" w:rsidRDefault="003432C3" w:rsidP="001D3452">
      <w:pPr>
        <w:spacing w:after="0" w:line="480" w:lineRule="auto"/>
        <w:ind w:firstLine="540"/>
        <w:jc w:val="both"/>
        <w:rPr>
          <w:rFonts w:ascii="Times New Roman" w:hAnsi="Times New Roman"/>
          <w:sz w:val="24"/>
          <w:szCs w:val="24"/>
        </w:rPr>
      </w:pPr>
      <w:r w:rsidRPr="009512DB">
        <w:rPr>
          <w:rFonts w:ascii="Times New Roman" w:hAnsi="Times New Roman"/>
          <w:sz w:val="24"/>
          <w:szCs w:val="24"/>
        </w:rPr>
        <w:lastRenderedPageBreak/>
        <w:t>Berdasarkan hasil obse</w:t>
      </w:r>
      <w:r>
        <w:rPr>
          <w:rFonts w:ascii="Times New Roman" w:hAnsi="Times New Roman"/>
          <w:sz w:val="24"/>
          <w:szCs w:val="24"/>
        </w:rPr>
        <w:t xml:space="preserve">rvasi di kelas </w:t>
      </w:r>
      <w:r w:rsidRPr="009512DB">
        <w:rPr>
          <w:rFonts w:ascii="Times New Roman" w:hAnsi="Times New Roman"/>
          <w:sz w:val="24"/>
          <w:szCs w:val="24"/>
        </w:rPr>
        <w:t>V</w:t>
      </w:r>
      <w:r>
        <w:rPr>
          <w:rFonts w:ascii="Times New Roman" w:hAnsi="Times New Roman"/>
          <w:sz w:val="24"/>
          <w:szCs w:val="24"/>
          <w:lang w:val="en-US"/>
        </w:rPr>
        <w:t xml:space="preserve"> B</w:t>
      </w:r>
      <w:r w:rsidRPr="009512DB">
        <w:rPr>
          <w:rFonts w:ascii="Times New Roman" w:hAnsi="Times New Roman"/>
          <w:sz w:val="24"/>
          <w:szCs w:val="24"/>
        </w:rPr>
        <w:t xml:space="preserve"> di SDN </w:t>
      </w:r>
      <w:r>
        <w:rPr>
          <w:rFonts w:ascii="Times New Roman" w:hAnsi="Times New Roman"/>
          <w:sz w:val="24"/>
          <w:szCs w:val="24"/>
          <w:lang w:val="en-US"/>
        </w:rPr>
        <w:t>No. 101 Makale 4 Kabupaten Tana Toraja</w:t>
      </w:r>
      <w:r w:rsidRPr="009512DB">
        <w:rPr>
          <w:rFonts w:ascii="Times New Roman" w:hAnsi="Times New Roman"/>
          <w:sz w:val="24"/>
          <w:szCs w:val="24"/>
        </w:rPr>
        <w:t xml:space="preserve"> pada pembelajaran PKn peneliti menemukan informasi yaitu pada proses pembelajaran guru menjelaskan materi PKn hanya berorientasi pada buku tanpa memanfaatkan keadaan dan pengalaman di kehidupan nyata siswa dan media yang </w:t>
      </w:r>
      <w:r w:rsidR="00471832">
        <w:rPr>
          <w:rFonts w:ascii="Times New Roman" w:hAnsi="Times New Roman"/>
          <w:sz w:val="24"/>
          <w:szCs w:val="24"/>
        </w:rPr>
        <w:t>Kontekstual</w:t>
      </w:r>
      <w:r w:rsidRPr="009512DB">
        <w:rPr>
          <w:rFonts w:ascii="Times New Roman" w:hAnsi="Times New Roman"/>
          <w:sz w:val="24"/>
          <w:szCs w:val="24"/>
        </w:rPr>
        <w:t xml:space="preserve"> sebagai sumber belajar, padahal mata pelajaran PKn tidak terlepas dari kehidupan nyata siswa dan masalah-masalah</w:t>
      </w:r>
      <w:r>
        <w:rPr>
          <w:rFonts w:ascii="Times New Roman" w:hAnsi="Times New Roman"/>
          <w:sz w:val="24"/>
          <w:szCs w:val="24"/>
          <w:lang w:val="en-US"/>
        </w:rPr>
        <w:t xml:space="preserve"> </w:t>
      </w:r>
      <w:r w:rsidR="00471832">
        <w:rPr>
          <w:rFonts w:ascii="Times New Roman" w:hAnsi="Times New Roman"/>
          <w:sz w:val="24"/>
          <w:szCs w:val="24"/>
        </w:rPr>
        <w:t>Kontekstual</w:t>
      </w:r>
      <w:r w:rsidRPr="009512DB">
        <w:rPr>
          <w:rFonts w:ascii="Times New Roman" w:hAnsi="Times New Roman"/>
          <w:sz w:val="24"/>
          <w:szCs w:val="24"/>
        </w:rPr>
        <w:t xml:space="preserve"> yang ada di sekitar</w:t>
      </w:r>
      <w:r>
        <w:rPr>
          <w:rFonts w:ascii="Times New Roman" w:hAnsi="Times New Roman"/>
          <w:sz w:val="24"/>
          <w:szCs w:val="24"/>
        </w:rPr>
        <w:t xml:space="preserve"> siswa</w:t>
      </w:r>
      <w:r>
        <w:rPr>
          <w:rFonts w:ascii="Times New Roman" w:hAnsi="Times New Roman"/>
          <w:sz w:val="24"/>
          <w:szCs w:val="24"/>
          <w:lang w:val="en-US"/>
        </w:rPr>
        <w:t>. H</w:t>
      </w:r>
      <w:r w:rsidRPr="009512DB">
        <w:rPr>
          <w:rFonts w:ascii="Times New Roman" w:hAnsi="Times New Roman"/>
          <w:sz w:val="24"/>
          <w:szCs w:val="24"/>
        </w:rPr>
        <w:t>al ini menyebabkan guru terkesan mendominasi proses belajar mengajar karena menjelaskan materi yang begitu padat dan membuat siswa menjadi pasif</w:t>
      </w:r>
      <w:r>
        <w:rPr>
          <w:rFonts w:ascii="Times New Roman" w:hAnsi="Times New Roman"/>
          <w:sz w:val="24"/>
          <w:szCs w:val="24"/>
        </w:rPr>
        <w:t xml:space="preserve"> dalam menerima mata pelajaran</w:t>
      </w:r>
      <w:r>
        <w:rPr>
          <w:rFonts w:ascii="Times New Roman" w:hAnsi="Times New Roman"/>
          <w:sz w:val="24"/>
          <w:szCs w:val="24"/>
          <w:lang w:val="en-US"/>
        </w:rPr>
        <w:t>. S</w:t>
      </w:r>
      <w:r w:rsidRPr="009512DB">
        <w:rPr>
          <w:rFonts w:ascii="Times New Roman" w:hAnsi="Times New Roman"/>
          <w:sz w:val="24"/>
          <w:szCs w:val="24"/>
        </w:rPr>
        <w:t>elain itu</w:t>
      </w:r>
      <w:r>
        <w:rPr>
          <w:rFonts w:ascii="Times New Roman" w:hAnsi="Times New Roman"/>
          <w:sz w:val="24"/>
          <w:szCs w:val="24"/>
          <w:lang w:val="en-US"/>
        </w:rPr>
        <w:t>,</w:t>
      </w:r>
      <w:r w:rsidRPr="009512DB">
        <w:rPr>
          <w:rFonts w:ascii="Times New Roman" w:hAnsi="Times New Roman"/>
          <w:sz w:val="24"/>
          <w:szCs w:val="24"/>
        </w:rPr>
        <w:t xml:space="preserve"> siswa pada saat proses pembelajaran merasa jenuh dan tidak terta</w:t>
      </w:r>
      <w:r>
        <w:rPr>
          <w:rFonts w:ascii="Times New Roman" w:hAnsi="Times New Roman"/>
          <w:sz w:val="24"/>
          <w:szCs w:val="24"/>
        </w:rPr>
        <w:t>rik dengan pembelajaran yang di</w:t>
      </w:r>
      <w:r w:rsidRPr="009512DB">
        <w:rPr>
          <w:rFonts w:ascii="Times New Roman" w:hAnsi="Times New Roman"/>
          <w:sz w:val="24"/>
          <w:szCs w:val="24"/>
        </w:rPr>
        <w:t xml:space="preserve">berikan sehingga menyebabkan pemahaman terhadap materi PKn hanya bersifat sementara (jangka pendek) karena materi hanya diperoleh dengan </w:t>
      </w:r>
      <w:r>
        <w:rPr>
          <w:rFonts w:ascii="Times New Roman" w:hAnsi="Times New Roman"/>
          <w:sz w:val="24"/>
          <w:szCs w:val="24"/>
          <w:lang w:val="en-US"/>
        </w:rPr>
        <w:t xml:space="preserve">menyalin kembali apa yang ada di buku dan </w:t>
      </w:r>
      <w:r w:rsidRPr="009512DB">
        <w:rPr>
          <w:rFonts w:ascii="Times New Roman" w:hAnsi="Times New Roman"/>
          <w:sz w:val="24"/>
          <w:szCs w:val="24"/>
        </w:rPr>
        <w:t>menghafal tanpa mengalami atau mencoba suatu keterampilan.</w:t>
      </w:r>
    </w:p>
    <w:p w:rsidR="003432C3" w:rsidRPr="009512DB" w:rsidRDefault="003432C3" w:rsidP="001D3452">
      <w:pPr>
        <w:spacing w:after="0" w:line="480" w:lineRule="auto"/>
        <w:ind w:firstLine="540"/>
        <w:jc w:val="both"/>
        <w:rPr>
          <w:rFonts w:ascii="Times New Roman" w:hAnsi="Times New Roman"/>
          <w:sz w:val="24"/>
          <w:szCs w:val="24"/>
        </w:rPr>
      </w:pPr>
      <w:r w:rsidRPr="009512DB">
        <w:rPr>
          <w:rFonts w:ascii="Times New Roman" w:hAnsi="Times New Roman"/>
          <w:sz w:val="24"/>
          <w:szCs w:val="24"/>
        </w:rPr>
        <w:t>Data dari daftar nilai siswa s</w:t>
      </w:r>
      <w:r>
        <w:rPr>
          <w:rFonts w:ascii="Times New Roman" w:hAnsi="Times New Roman"/>
          <w:sz w:val="24"/>
          <w:szCs w:val="24"/>
        </w:rPr>
        <w:t>emester ganjil tahun ajaran 201</w:t>
      </w:r>
      <w:r>
        <w:rPr>
          <w:rFonts w:ascii="Times New Roman" w:hAnsi="Times New Roman"/>
          <w:sz w:val="24"/>
          <w:szCs w:val="24"/>
          <w:lang w:val="en-US"/>
        </w:rPr>
        <w:t>5</w:t>
      </w:r>
      <w:r w:rsidR="00904378">
        <w:rPr>
          <w:rFonts w:ascii="Times New Roman" w:hAnsi="Times New Roman"/>
          <w:sz w:val="24"/>
          <w:szCs w:val="24"/>
          <w:lang w:val="en-US"/>
        </w:rPr>
        <w:t>/</w:t>
      </w:r>
      <w:r>
        <w:rPr>
          <w:rFonts w:ascii="Times New Roman" w:hAnsi="Times New Roman"/>
          <w:sz w:val="24"/>
          <w:szCs w:val="24"/>
        </w:rPr>
        <w:t>201</w:t>
      </w:r>
      <w:r>
        <w:rPr>
          <w:rFonts w:ascii="Times New Roman" w:hAnsi="Times New Roman"/>
          <w:sz w:val="24"/>
          <w:szCs w:val="24"/>
          <w:lang w:val="en-US"/>
        </w:rPr>
        <w:t>6</w:t>
      </w:r>
      <w:r w:rsidRPr="009512DB">
        <w:rPr>
          <w:rFonts w:ascii="Times New Roman" w:hAnsi="Times New Roman"/>
          <w:sz w:val="24"/>
          <w:szCs w:val="24"/>
        </w:rPr>
        <w:t xml:space="preserve"> kelas V</w:t>
      </w:r>
      <w:r>
        <w:rPr>
          <w:rFonts w:ascii="Times New Roman" w:hAnsi="Times New Roman"/>
          <w:sz w:val="24"/>
          <w:szCs w:val="24"/>
          <w:lang w:val="en-US"/>
        </w:rPr>
        <w:t xml:space="preserve"> B</w:t>
      </w:r>
      <w:r>
        <w:rPr>
          <w:rFonts w:ascii="Times New Roman" w:hAnsi="Times New Roman"/>
          <w:sz w:val="24"/>
          <w:szCs w:val="24"/>
        </w:rPr>
        <w:t xml:space="preserve"> SDN </w:t>
      </w:r>
      <w:r>
        <w:rPr>
          <w:rFonts w:ascii="Times New Roman" w:hAnsi="Times New Roman"/>
          <w:sz w:val="24"/>
          <w:szCs w:val="24"/>
          <w:lang w:val="en-US"/>
        </w:rPr>
        <w:t xml:space="preserve">No. 101 Makale 4 Kabupaten Tana Toraja, rata-rata nilai PKn yang diperoleh siswa adalah 73,7 </w:t>
      </w:r>
      <w:r w:rsidRPr="002B046E">
        <w:rPr>
          <w:rFonts w:ascii="Times New Roman" w:hAnsi="Times New Roman"/>
          <w:sz w:val="24"/>
          <w:szCs w:val="24"/>
        </w:rPr>
        <w:t xml:space="preserve">sementara standar Kriteria Ketuntasan Minimal (KKM) yang telah ditetapkan yaitu </w:t>
      </w:r>
      <w:r w:rsidRPr="002B046E">
        <w:rPr>
          <w:rFonts w:ascii="Times New Roman" w:hAnsi="Times New Roman"/>
          <w:sz w:val="24"/>
          <w:szCs w:val="24"/>
          <w:lang w:val="en-US"/>
        </w:rPr>
        <w:t>75</w:t>
      </w:r>
      <w:r w:rsidRPr="00E52E75">
        <w:rPr>
          <w:rFonts w:ascii="Times New Roman" w:hAnsi="Times New Roman"/>
          <w:color w:val="FF0000"/>
          <w:sz w:val="24"/>
          <w:szCs w:val="24"/>
        </w:rPr>
        <w:t>.</w:t>
      </w:r>
      <w:r w:rsidRPr="009512DB">
        <w:rPr>
          <w:rFonts w:ascii="Times New Roman" w:hAnsi="Times New Roman"/>
          <w:sz w:val="24"/>
          <w:szCs w:val="24"/>
        </w:rPr>
        <w:t xml:space="preserve"> </w:t>
      </w:r>
      <w:r>
        <w:rPr>
          <w:rFonts w:ascii="Times New Roman" w:hAnsi="Times New Roman"/>
          <w:sz w:val="24"/>
          <w:szCs w:val="24"/>
          <w:lang w:val="en-US"/>
        </w:rPr>
        <w:t xml:space="preserve">Dari 20 siswa, hanya 9 orang yang melebihi atau mencapai nilai KKM. </w:t>
      </w:r>
      <w:r w:rsidRPr="009512DB">
        <w:rPr>
          <w:rFonts w:ascii="Times New Roman" w:hAnsi="Times New Roman"/>
          <w:sz w:val="24"/>
          <w:szCs w:val="24"/>
        </w:rPr>
        <w:t xml:space="preserve">Data tersebut menggambarkan hasil belajar siswa pada mata pelajaran PKn di kelas </w:t>
      </w:r>
      <w:r>
        <w:rPr>
          <w:rFonts w:ascii="Times New Roman" w:hAnsi="Times New Roman"/>
          <w:sz w:val="24"/>
          <w:szCs w:val="24"/>
          <w:lang w:val="en-US"/>
        </w:rPr>
        <w:t xml:space="preserve">V B SDN No. 101 Makale 4 Kabupaten Tana Toraja </w:t>
      </w:r>
      <w:r w:rsidRPr="009512DB">
        <w:rPr>
          <w:rFonts w:ascii="Times New Roman" w:hAnsi="Times New Roman"/>
          <w:sz w:val="24"/>
          <w:szCs w:val="24"/>
        </w:rPr>
        <w:t>masih tergolong rendah, sehingga diperlukan suatu upaya yang lebih serius dari guru dalam melaks</w:t>
      </w:r>
      <w:r>
        <w:rPr>
          <w:rFonts w:ascii="Times New Roman" w:hAnsi="Times New Roman"/>
          <w:sz w:val="24"/>
          <w:szCs w:val="24"/>
        </w:rPr>
        <w:t xml:space="preserve">anakan pembelajaran, </w:t>
      </w:r>
      <w:r>
        <w:rPr>
          <w:rFonts w:ascii="Times New Roman" w:hAnsi="Times New Roman"/>
          <w:sz w:val="24"/>
          <w:szCs w:val="24"/>
          <w:lang w:val="en-US"/>
        </w:rPr>
        <w:t>seperti</w:t>
      </w:r>
      <w:r w:rsidRPr="009512DB">
        <w:rPr>
          <w:rFonts w:ascii="Times New Roman" w:hAnsi="Times New Roman"/>
          <w:sz w:val="24"/>
          <w:szCs w:val="24"/>
        </w:rPr>
        <w:t xml:space="preserve"> dengan menerapkan pembelajaran yang bermakna. Pembelajaran yang bermakna diartikan sebagai pembelajaran yang mampu </w:t>
      </w:r>
      <w:r w:rsidRPr="009512DB">
        <w:rPr>
          <w:rFonts w:ascii="Times New Roman" w:hAnsi="Times New Roman"/>
          <w:sz w:val="24"/>
          <w:szCs w:val="24"/>
        </w:rPr>
        <w:lastRenderedPageBreak/>
        <w:t>mengaitkan antara materi yang diajarkan dengan dunia nyata siswa. Hal ini dimaksudkan agar siswa dapat mengalami langsung materi yang dipelajari di kelas, tidak hanya berorintasi pada penjelasan guru dari buku. Pembelajaran yang dapat menciptakan hal demikian adalah pembelajara</w:t>
      </w:r>
      <w:r>
        <w:rPr>
          <w:rFonts w:ascii="Times New Roman" w:hAnsi="Times New Roman"/>
          <w:sz w:val="24"/>
          <w:szCs w:val="24"/>
        </w:rPr>
        <w:t xml:space="preserve">n yang berlandaskan pendekatan </w:t>
      </w:r>
      <w:r w:rsidR="00471832">
        <w:rPr>
          <w:rFonts w:ascii="Times New Roman" w:hAnsi="Times New Roman"/>
          <w:sz w:val="24"/>
          <w:szCs w:val="24"/>
          <w:lang w:val="en-US"/>
        </w:rPr>
        <w:t>Kontekstual</w:t>
      </w:r>
      <w:r w:rsidRPr="009512DB">
        <w:rPr>
          <w:rFonts w:ascii="Times New Roman" w:hAnsi="Times New Roman"/>
          <w:sz w:val="24"/>
          <w:szCs w:val="24"/>
        </w:rPr>
        <w:t>.</w:t>
      </w:r>
    </w:p>
    <w:p w:rsidR="003432C3" w:rsidRPr="009512DB" w:rsidRDefault="003432C3" w:rsidP="001D3452">
      <w:pPr>
        <w:spacing w:after="0" w:line="480" w:lineRule="auto"/>
        <w:ind w:firstLine="540"/>
        <w:jc w:val="both"/>
        <w:rPr>
          <w:rFonts w:ascii="Times New Roman" w:hAnsi="Times New Roman"/>
          <w:sz w:val="24"/>
          <w:szCs w:val="24"/>
        </w:rPr>
      </w:pPr>
      <w:r>
        <w:rPr>
          <w:rFonts w:ascii="Times New Roman" w:hAnsi="Times New Roman"/>
          <w:sz w:val="24"/>
          <w:szCs w:val="24"/>
          <w:lang w:val="en-US"/>
        </w:rPr>
        <w:t xml:space="preserve">Aqib </w:t>
      </w:r>
      <w:r>
        <w:rPr>
          <w:rFonts w:ascii="Times New Roman" w:hAnsi="Times New Roman"/>
          <w:sz w:val="24"/>
          <w:szCs w:val="24"/>
        </w:rPr>
        <w:t xml:space="preserve"> (20</w:t>
      </w:r>
      <w:r>
        <w:rPr>
          <w:rFonts w:ascii="Times New Roman" w:hAnsi="Times New Roman"/>
          <w:sz w:val="24"/>
          <w:szCs w:val="24"/>
          <w:lang w:val="en-US"/>
        </w:rPr>
        <w:t>13</w:t>
      </w:r>
      <w:r>
        <w:rPr>
          <w:rFonts w:ascii="Times New Roman" w:hAnsi="Times New Roman"/>
          <w:sz w:val="24"/>
          <w:szCs w:val="24"/>
        </w:rPr>
        <w:t xml:space="preserve">: </w:t>
      </w:r>
      <w:r>
        <w:rPr>
          <w:rFonts w:ascii="Times New Roman" w:hAnsi="Times New Roman"/>
          <w:sz w:val="24"/>
          <w:szCs w:val="24"/>
          <w:lang w:val="en-US"/>
        </w:rPr>
        <w:t>1</w:t>
      </w:r>
      <w:r w:rsidRPr="009512DB">
        <w:rPr>
          <w:rFonts w:ascii="Times New Roman" w:hAnsi="Times New Roman"/>
          <w:sz w:val="24"/>
          <w:szCs w:val="24"/>
        </w:rPr>
        <w:t>)</w:t>
      </w:r>
      <w:r>
        <w:rPr>
          <w:rFonts w:ascii="Times New Roman" w:hAnsi="Times New Roman"/>
          <w:sz w:val="24"/>
          <w:szCs w:val="24"/>
          <w:lang w:val="en-US"/>
        </w:rPr>
        <w:t xml:space="preserve"> </w:t>
      </w:r>
      <w:r w:rsidRPr="009512DB">
        <w:rPr>
          <w:rFonts w:ascii="Times New Roman" w:hAnsi="Times New Roman"/>
          <w:sz w:val="24"/>
          <w:szCs w:val="24"/>
        </w:rPr>
        <w:t>mengemukakan bahwa :</w:t>
      </w:r>
    </w:p>
    <w:p w:rsidR="003432C3" w:rsidRPr="009512DB" w:rsidRDefault="003432C3" w:rsidP="008F6FE3">
      <w:pPr>
        <w:pStyle w:val="NoSpacing"/>
        <w:ind w:left="540" w:right="531"/>
        <w:jc w:val="both"/>
        <w:rPr>
          <w:rFonts w:ascii="Times New Roman" w:hAnsi="Times New Roman"/>
          <w:sz w:val="24"/>
          <w:szCs w:val="24"/>
        </w:rPr>
      </w:pPr>
      <w:r>
        <w:rPr>
          <w:rFonts w:ascii="Times New Roman" w:hAnsi="Times New Roman"/>
          <w:sz w:val="24"/>
          <w:szCs w:val="24"/>
          <w:lang w:val="en-US"/>
        </w:rPr>
        <w:t>Pendekatan</w:t>
      </w:r>
      <w:r w:rsidRPr="009512DB">
        <w:rPr>
          <w:rFonts w:ascii="Times New Roman" w:hAnsi="Times New Roman"/>
          <w:sz w:val="24"/>
          <w:szCs w:val="24"/>
        </w:rPr>
        <w:t xml:space="preserve"> </w:t>
      </w:r>
      <w:r w:rsidR="00471832">
        <w:rPr>
          <w:rFonts w:ascii="Times New Roman" w:hAnsi="Times New Roman"/>
          <w:sz w:val="24"/>
          <w:szCs w:val="24"/>
        </w:rPr>
        <w:t>Kontekstual</w:t>
      </w:r>
      <w:r w:rsidRPr="009512DB">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i/>
          <w:sz w:val="24"/>
          <w:szCs w:val="24"/>
          <w:lang w:val="en-US"/>
        </w:rPr>
        <w:t>Contextual Teaching and L</w:t>
      </w:r>
      <w:r w:rsidRPr="00E52E75">
        <w:rPr>
          <w:rFonts w:ascii="Times New Roman" w:hAnsi="Times New Roman"/>
          <w:i/>
          <w:sz w:val="24"/>
          <w:szCs w:val="24"/>
          <w:lang w:val="en-US"/>
        </w:rPr>
        <w:t>earning</w:t>
      </w:r>
      <w:r>
        <w:rPr>
          <w:rFonts w:ascii="Times New Roman" w:hAnsi="Times New Roman"/>
          <w:sz w:val="24"/>
          <w:szCs w:val="24"/>
          <w:lang w:val="en-US"/>
        </w:rPr>
        <w:t>) merupakan k</w:t>
      </w:r>
      <w:r w:rsidRPr="009512DB">
        <w:rPr>
          <w:rFonts w:ascii="Times New Roman" w:hAnsi="Times New Roman"/>
          <w:sz w:val="24"/>
          <w:szCs w:val="24"/>
        </w:rPr>
        <w:t xml:space="preserve">onsep belajar </w:t>
      </w:r>
      <w:r>
        <w:rPr>
          <w:rFonts w:ascii="Times New Roman" w:hAnsi="Times New Roman"/>
          <w:sz w:val="24"/>
          <w:szCs w:val="24"/>
        </w:rPr>
        <w:t>yang membantu guru meng</w:t>
      </w:r>
      <w:r>
        <w:rPr>
          <w:rFonts w:ascii="Times New Roman" w:hAnsi="Times New Roman"/>
          <w:sz w:val="24"/>
          <w:szCs w:val="24"/>
          <w:lang w:val="en-US"/>
        </w:rPr>
        <w:t>aitkan</w:t>
      </w:r>
      <w:r w:rsidRPr="009512DB">
        <w:rPr>
          <w:rFonts w:ascii="Times New Roman" w:hAnsi="Times New Roman"/>
          <w:sz w:val="24"/>
          <w:szCs w:val="24"/>
        </w:rPr>
        <w:t xml:space="preserve"> antara materi </w:t>
      </w:r>
      <w:r>
        <w:rPr>
          <w:rFonts w:ascii="Times New Roman" w:hAnsi="Times New Roman"/>
          <w:sz w:val="24"/>
          <w:szCs w:val="24"/>
          <w:lang w:val="en-US"/>
        </w:rPr>
        <w:t>yang diajarkan dengan situasi dunia nyata siswa dan mendorong siswa membuat hubungan antara pengetahuan yang dimilikinya dengan penerapannya dalam kehidupan mereka sebagai anggota keluarga dan masyarakat</w:t>
      </w:r>
      <w:r w:rsidRPr="009512DB">
        <w:rPr>
          <w:rFonts w:ascii="Times New Roman" w:hAnsi="Times New Roman"/>
          <w:sz w:val="24"/>
          <w:szCs w:val="24"/>
        </w:rPr>
        <w:t>.</w:t>
      </w:r>
    </w:p>
    <w:p w:rsidR="003432C3" w:rsidRDefault="003432C3" w:rsidP="003432C3">
      <w:pPr>
        <w:tabs>
          <w:tab w:val="left" w:pos="993"/>
        </w:tabs>
        <w:spacing w:after="0" w:line="240" w:lineRule="auto"/>
        <w:ind w:right="900"/>
        <w:jc w:val="both"/>
        <w:rPr>
          <w:rFonts w:ascii="Times New Roman" w:hAnsi="Times New Roman"/>
          <w:sz w:val="24"/>
          <w:szCs w:val="24"/>
          <w:lang w:val="en-US"/>
        </w:rPr>
      </w:pPr>
    </w:p>
    <w:p w:rsidR="003432C3" w:rsidRPr="009512DB" w:rsidRDefault="003432C3" w:rsidP="001D3452">
      <w:pPr>
        <w:spacing w:after="0" w:line="480" w:lineRule="auto"/>
        <w:ind w:firstLine="540"/>
        <w:jc w:val="both"/>
        <w:rPr>
          <w:rFonts w:ascii="Times New Roman" w:hAnsi="Times New Roman"/>
          <w:sz w:val="24"/>
          <w:szCs w:val="24"/>
        </w:rPr>
      </w:pPr>
      <w:r w:rsidRPr="009512DB">
        <w:rPr>
          <w:rFonts w:ascii="Times New Roman" w:hAnsi="Times New Roman"/>
          <w:sz w:val="24"/>
          <w:szCs w:val="24"/>
        </w:rPr>
        <w:t>Proses pembelajaran akan berlangsung lebih alamiah dalam kegiatan siswa  bekerja dan mengalami, bukan</w:t>
      </w:r>
      <w:r>
        <w:rPr>
          <w:rFonts w:ascii="Times New Roman" w:hAnsi="Times New Roman"/>
          <w:sz w:val="24"/>
          <w:szCs w:val="24"/>
        </w:rPr>
        <w:t xml:space="preserve"> transfer pengetahuan dari guru</w:t>
      </w:r>
      <w:r>
        <w:rPr>
          <w:rFonts w:ascii="Times New Roman" w:hAnsi="Times New Roman"/>
          <w:sz w:val="24"/>
          <w:szCs w:val="24"/>
          <w:lang w:val="en-US"/>
        </w:rPr>
        <w:t>.</w:t>
      </w:r>
      <w:r w:rsidRPr="009512DB">
        <w:rPr>
          <w:rFonts w:ascii="Times New Roman" w:hAnsi="Times New Roman"/>
          <w:sz w:val="24"/>
          <w:szCs w:val="24"/>
        </w:rPr>
        <w:t xml:space="preserve"> </w:t>
      </w:r>
      <w:r>
        <w:rPr>
          <w:rFonts w:ascii="Times New Roman" w:hAnsi="Times New Roman"/>
          <w:sz w:val="24"/>
          <w:szCs w:val="24"/>
          <w:lang w:val="en-US"/>
        </w:rPr>
        <w:t>D</w:t>
      </w:r>
      <w:r w:rsidRPr="009512DB">
        <w:rPr>
          <w:rFonts w:ascii="Times New Roman" w:hAnsi="Times New Roman"/>
          <w:sz w:val="24"/>
          <w:szCs w:val="24"/>
        </w:rPr>
        <w:t>engan konsep ini, hasil pembelajaran diharapkan lebih bermakna bagi siswa untuk memecahkan persoalan, berfikir kritis, dan melaksanakan observasi serta menarik kesimpulan dalam kehidupan jangka panjangnya. Dalam konteks itu, siswa perlu mengetahui apa makna belajar, apa manfaatnya, dalam status apa mereka, dan bagaimana mencapainya.</w:t>
      </w:r>
      <w:r>
        <w:rPr>
          <w:rFonts w:ascii="Times New Roman" w:hAnsi="Times New Roman"/>
          <w:sz w:val="24"/>
          <w:szCs w:val="24"/>
          <w:lang w:val="en-US"/>
        </w:rPr>
        <w:t xml:space="preserve"> </w:t>
      </w:r>
      <w:r w:rsidRPr="009512DB">
        <w:rPr>
          <w:rFonts w:ascii="Times New Roman" w:hAnsi="Times New Roman"/>
          <w:sz w:val="24"/>
          <w:szCs w:val="24"/>
        </w:rPr>
        <w:t>Be</w:t>
      </w:r>
      <w:r>
        <w:rPr>
          <w:rFonts w:ascii="Times New Roman" w:hAnsi="Times New Roman"/>
          <w:sz w:val="24"/>
          <w:szCs w:val="24"/>
        </w:rPr>
        <w:t xml:space="preserve">lajar dalam konteks pendekatan </w:t>
      </w:r>
      <w:r w:rsidR="00471832">
        <w:rPr>
          <w:rFonts w:ascii="Times New Roman" w:hAnsi="Times New Roman"/>
          <w:sz w:val="24"/>
          <w:szCs w:val="24"/>
          <w:lang w:val="en-US"/>
        </w:rPr>
        <w:t>Kontekstual</w:t>
      </w:r>
      <w:r w:rsidRPr="009512DB">
        <w:rPr>
          <w:rFonts w:ascii="Times New Roman" w:hAnsi="Times New Roman"/>
          <w:sz w:val="24"/>
          <w:szCs w:val="24"/>
        </w:rPr>
        <w:t xml:space="preserve"> bukan hanya sekedar mendengarkan dan mencatat, tetapi belajar adalah proses berpengalaman secara langsung melalui proses pengalaman itu diharapkan perkembangan siswa terjadi secara utuh, yang tidak hanya berkembang dalam aspek kognitif saja, tetapi juga aspek afektif dan psikomotorik.</w:t>
      </w:r>
    </w:p>
    <w:p w:rsidR="003432C3" w:rsidRPr="002B046E" w:rsidRDefault="0081045C" w:rsidP="001D3452">
      <w:pPr>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Menurut Aqib (2013: 6) “CTL dapat diterapkan dalam kurikulum apa saja, bidang studi apa saja, dan kelas yang bagaimana pun keadaannya”. </w:t>
      </w:r>
      <w:r w:rsidR="003432C3" w:rsidRPr="009512DB">
        <w:rPr>
          <w:rFonts w:ascii="Times New Roman" w:hAnsi="Times New Roman"/>
          <w:sz w:val="24"/>
          <w:szCs w:val="24"/>
        </w:rPr>
        <w:t xml:space="preserve">Kesadaran </w:t>
      </w:r>
      <w:r w:rsidR="003432C3" w:rsidRPr="009512DB">
        <w:rPr>
          <w:rFonts w:ascii="Times New Roman" w:hAnsi="Times New Roman"/>
          <w:sz w:val="24"/>
          <w:szCs w:val="24"/>
        </w:rPr>
        <w:lastRenderedPageBreak/>
        <w:t>perlunya penerapan pend</w:t>
      </w:r>
      <w:r w:rsidR="003432C3">
        <w:rPr>
          <w:rFonts w:ascii="Times New Roman" w:hAnsi="Times New Roman"/>
          <w:sz w:val="24"/>
          <w:szCs w:val="24"/>
        </w:rPr>
        <w:t xml:space="preserve">ekatan </w:t>
      </w:r>
      <w:r w:rsidR="00471832">
        <w:rPr>
          <w:rFonts w:ascii="Times New Roman" w:hAnsi="Times New Roman"/>
          <w:sz w:val="24"/>
          <w:szCs w:val="24"/>
          <w:lang w:val="en-US"/>
        </w:rPr>
        <w:t>Kontekstual</w:t>
      </w:r>
      <w:r w:rsidR="003432C3" w:rsidRPr="009512DB">
        <w:rPr>
          <w:rFonts w:ascii="Times New Roman" w:hAnsi="Times New Roman"/>
          <w:sz w:val="24"/>
          <w:szCs w:val="24"/>
        </w:rPr>
        <w:t>, khususnya pada mata pelajaran PKn didasarkan adanya kenyataan bahwa sebagian besar siswa memahami materi hanya bersifat sementara sehingga  tidak mampu menghubungkan antara mat</w:t>
      </w:r>
      <w:r w:rsidR="003432C3">
        <w:rPr>
          <w:rFonts w:ascii="Times New Roman" w:hAnsi="Times New Roman"/>
          <w:sz w:val="24"/>
          <w:szCs w:val="24"/>
        </w:rPr>
        <w:t xml:space="preserve">eri yang dipelajari dengan kehidupan nyata. </w:t>
      </w:r>
      <w:r w:rsidR="003432C3">
        <w:rPr>
          <w:rFonts w:ascii="Times New Roman" w:hAnsi="Times New Roman"/>
          <w:sz w:val="24"/>
          <w:szCs w:val="24"/>
          <w:lang w:val="en-US"/>
        </w:rPr>
        <w:t>Untuk itu</w:t>
      </w:r>
      <w:r w:rsidR="003432C3" w:rsidRPr="009512DB">
        <w:rPr>
          <w:rFonts w:ascii="Times New Roman" w:hAnsi="Times New Roman"/>
          <w:sz w:val="24"/>
          <w:szCs w:val="24"/>
        </w:rPr>
        <w:t xml:space="preserve"> peneliti berencana </w:t>
      </w:r>
      <w:r w:rsidR="003432C3">
        <w:rPr>
          <w:rFonts w:ascii="Times New Roman" w:hAnsi="Times New Roman"/>
          <w:sz w:val="24"/>
          <w:szCs w:val="24"/>
        </w:rPr>
        <w:t xml:space="preserve">menerapkan pendekatan </w:t>
      </w:r>
      <w:r w:rsidR="00471832">
        <w:rPr>
          <w:rFonts w:ascii="Times New Roman" w:hAnsi="Times New Roman"/>
          <w:sz w:val="24"/>
          <w:szCs w:val="24"/>
          <w:lang w:val="en-US"/>
        </w:rPr>
        <w:t>Kontekstual</w:t>
      </w:r>
      <w:r w:rsidR="003432C3" w:rsidRPr="009512DB">
        <w:rPr>
          <w:rFonts w:ascii="Times New Roman" w:hAnsi="Times New Roman"/>
          <w:sz w:val="24"/>
          <w:szCs w:val="24"/>
        </w:rPr>
        <w:t xml:space="preserve"> di dalam mengkaji perma</w:t>
      </w:r>
      <w:r w:rsidR="003432C3">
        <w:rPr>
          <w:rFonts w:ascii="Times New Roman" w:hAnsi="Times New Roman"/>
          <w:sz w:val="24"/>
          <w:szCs w:val="24"/>
        </w:rPr>
        <w:t xml:space="preserve">salahan ini, karena pendekatan </w:t>
      </w:r>
      <w:r w:rsidR="00471832">
        <w:rPr>
          <w:rFonts w:ascii="Times New Roman" w:hAnsi="Times New Roman"/>
          <w:sz w:val="24"/>
          <w:szCs w:val="24"/>
          <w:lang w:val="en-US"/>
        </w:rPr>
        <w:t>Kontekstual</w:t>
      </w:r>
      <w:r w:rsidR="003432C3" w:rsidRPr="009512DB">
        <w:rPr>
          <w:rFonts w:ascii="Times New Roman" w:hAnsi="Times New Roman"/>
          <w:sz w:val="24"/>
          <w:szCs w:val="24"/>
        </w:rPr>
        <w:t xml:space="preserve"> memberikan makna, kesan, dan bukti terhadap materi yang dipelajari lewat pengalaman nyata siswa. </w:t>
      </w:r>
    </w:p>
    <w:p w:rsidR="003432C3" w:rsidRPr="001726D9" w:rsidRDefault="003432C3" w:rsidP="001D3452">
      <w:pPr>
        <w:spacing w:after="0" w:line="480" w:lineRule="auto"/>
        <w:ind w:firstLine="540"/>
        <w:jc w:val="both"/>
        <w:rPr>
          <w:rFonts w:ascii="Times New Roman" w:hAnsi="Times New Roman"/>
          <w:sz w:val="24"/>
          <w:szCs w:val="24"/>
          <w:lang w:val="en-US"/>
        </w:rPr>
      </w:pPr>
      <w:r>
        <w:rPr>
          <w:rFonts w:ascii="Times New Roman" w:hAnsi="Times New Roman"/>
          <w:sz w:val="24"/>
          <w:szCs w:val="24"/>
        </w:rPr>
        <w:t xml:space="preserve">Penerapan pendekatan </w:t>
      </w:r>
      <w:r w:rsidR="00471832">
        <w:rPr>
          <w:rFonts w:ascii="Times New Roman" w:hAnsi="Times New Roman"/>
          <w:sz w:val="24"/>
          <w:szCs w:val="24"/>
          <w:lang w:val="en-US"/>
        </w:rPr>
        <w:t>Kontekstual</w:t>
      </w:r>
      <w:r w:rsidRPr="009512DB">
        <w:rPr>
          <w:rFonts w:ascii="Times New Roman" w:hAnsi="Times New Roman"/>
          <w:sz w:val="24"/>
          <w:szCs w:val="24"/>
        </w:rPr>
        <w:t xml:space="preserve"> dalam mata p</w:t>
      </w:r>
      <w:r>
        <w:rPr>
          <w:rFonts w:ascii="Times New Roman" w:hAnsi="Times New Roman"/>
          <w:sz w:val="24"/>
          <w:szCs w:val="24"/>
        </w:rPr>
        <w:t xml:space="preserve">elajaran PKn pada siswa kelas </w:t>
      </w:r>
      <w:r w:rsidRPr="009512DB">
        <w:rPr>
          <w:rFonts w:ascii="Times New Roman" w:hAnsi="Times New Roman"/>
          <w:sz w:val="24"/>
          <w:szCs w:val="24"/>
        </w:rPr>
        <w:t>V</w:t>
      </w:r>
      <w:r>
        <w:rPr>
          <w:rFonts w:ascii="Times New Roman" w:hAnsi="Times New Roman"/>
          <w:sz w:val="24"/>
          <w:szCs w:val="24"/>
          <w:lang w:val="en-US"/>
        </w:rPr>
        <w:t xml:space="preserve"> B</w:t>
      </w:r>
      <w:r w:rsidRPr="009512DB">
        <w:rPr>
          <w:rFonts w:ascii="Times New Roman" w:hAnsi="Times New Roman"/>
          <w:sz w:val="24"/>
          <w:szCs w:val="24"/>
        </w:rPr>
        <w:t xml:space="preserve"> SDN </w:t>
      </w:r>
      <w:r>
        <w:rPr>
          <w:rFonts w:ascii="Times New Roman" w:hAnsi="Times New Roman"/>
          <w:sz w:val="24"/>
          <w:szCs w:val="24"/>
          <w:lang w:val="en-US"/>
        </w:rPr>
        <w:t>No. 101 Makale 4 Kabupaten Tana Toraja</w:t>
      </w:r>
      <w:r w:rsidRPr="009512DB">
        <w:rPr>
          <w:rFonts w:ascii="Times New Roman" w:hAnsi="Times New Roman"/>
          <w:sz w:val="24"/>
          <w:szCs w:val="24"/>
        </w:rPr>
        <w:t xml:space="preserve"> didasa</w:t>
      </w:r>
      <w:r>
        <w:rPr>
          <w:rFonts w:ascii="Times New Roman" w:hAnsi="Times New Roman"/>
          <w:sz w:val="24"/>
          <w:szCs w:val="24"/>
        </w:rPr>
        <w:t xml:space="preserve">rkan pada hasil penelitian </w:t>
      </w:r>
      <w:r w:rsidR="001726D9">
        <w:rPr>
          <w:rFonts w:ascii="Times New Roman" w:hAnsi="Times New Roman"/>
          <w:sz w:val="24"/>
          <w:szCs w:val="24"/>
          <w:lang w:val="en-US"/>
        </w:rPr>
        <w:t>Irjelnita Sumalong</w:t>
      </w:r>
      <w:r>
        <w:rPr>
          <w:rFonts w:ascii="Times New Roman" w:hAnsi="Times New Roman"/>
          <w:sz w:val="24"/>
          <w:szCs w:val="24"/>
        </w:rPr>
        <w:t xml:space="preserve"> (201</w:t>
      </w:r>
      <w:r w:rsidR="001726D9">
        <w:rPr>
          <w:rFonts w:ascii="Times New Roman" w:hAnsi="Times New Roman"/>
          <w:sz w:val="24"/>
          <w:szCs w:val="24"/>
          <w:lang w:val="en-US"/>
        </w:rPr>
        <w:t>4</w:t>
      </w:r>
      <w:r w:rsidR="001726D9">
        <w:rPr>
          <w:rFonts w:ascii="Times New Roman" w:hAnsi="Times New Roman"/>
          <w:sz w:val="24"/>
          <w:szCs w:val="24"/>
        </w:rPr>
        <w:t xml:space="preserve">: </w:t>
      </w:r>
      <w:r w:rsidR="001726D9">
        <w:rPr>
          <w:rFonts w:ascii="Times New Roman" w:hAnsi="Times New Roman"/>
          <w:sz w:val="24"/>
          <w:szCs w:val="24"/>
          <w:lang w:val="en-US"/>
        </w:rPr>
        <w:t>73</w:t>
      </w:r>
      <w:r>
        <w:rPr>
          <w:rFonts w:ascii="Times New Roman" w:hAnsi="Times New Roman"/>
          <w:sz w:val="24"/>
          <w:szCs w:val="24"/>
        </w:rPr>
        <w:t>) menyimpulkan bahwa “</w:t>
      </w:r>
      <w:r w:rsidR="001726D9">
        <w:rPr>
          <w:rFonts w:ascii="Times New Roman" w:hAnsi="Times New Roman"/>
          <w:sz w:val="24"/>
          <w:szCs w:val="24"/>
          <w:lang w:val="en-US"/>
        </w:rPr>
        <w:t>p</w:t>
      </w:r>
      <w:r>
        <w:rPr>
          <w:rFonts w:ascii="Times New Roman" w:hAnsi="Times New Roman"/>
          <w:sz w:val="24"/>
          <w:szCs w:val="24"/>
        </w:rPr>
        <w:t xml:space="preserve">enerapan </w:t>
      </w:r>
      <w:r w:rsidR="001726D9">
        <w:rPr>
          <w:rFonts w:ascii="Times New Roman" w:hAnsi="Times New Roman"/>
          <w:sz w:val="24"/>
          <w:szCs w:val="24"/>
          <w:lang w:val="en-US"/>
        </w:rPr>
        <w:t>p</w:t>
      </w:r>
      <w:r w:rsidRPr="009512DB">
        <w:rPr>
          <w:rFonts w:ascii="Times New Roman" w:hAnsi="Times New Roman"/>
          <w:sz w:val="24"/>
          <w:szCs w:val="24"/>
        </w:rPr>
        <w:t xml:space="preserve">endekatan </w:t>
      </w:r>
      <w:r w:rsidR="00471832">
        <w:rPr>
          <w:rFonts w:ascii="Times New Roman" w:hAnsi="Times New Roman"/>
          <w:sz w:val="24"/>
          <w:szCs w:val="24"/>
          <w:lang w:val="en-US"/>
        </w:rPr>
        <w:t>Kontekstual</w:t>
      </w:r>
      <w:r w:rsidRPr="009512DB">
        <w:rPr>
          <w:rFonts w:ascii="Times New Roman" w:hAnsi="Times New Roman"/>
          <w:sz w:val="24"/>
          <w:szCs w:val="24"/>
        </w:rPr>
        <w:t xml:space="preserve"> dapat meningkatkan hasil belajar PKn siswa</w:t>
      </w:r>
      <w:r>
        <w:rPr>
          <w:rFonts w:ascii="Times New Roman" w:hAnsi="Times New Roman"/>
          <w:sz w:val="24"/>
          <w:szCs w:val="24"/>
        </w:rPr>
        <w:t xml:space="preserve"> </w:t>
      </w:r>
      <w:r w:rsidR="001726D9">
        <w:rPr>
          <w:rFonts w:ascii="Times New Roman" w:hAnsi="Times New Roman"/>
          <w:bCs/>
          <w:sz w:val="24"/>
          <w:szCs w:val="24"/>
          <w:lang w:val="en-US"/>
        </w:rPr>
        <w:t>d</w:t>
      </w:r>
      <w:r w:rsidR="001726D9">
        <w:rPr>
          <w:rFonts w:ascii="Times New Roman" w:hAnsi="Times New Roman"/>
          <w:bCs/>
          <w:sz w:val="24"/>
          <w:szCs w:val="24"/>
        </w:rPr>
        <w:t xml:space="preserve">i </w:t>
      </w:r>
      <w:r w:rsidR="001726D9">
        <w:rPr>
          <w:rFonts w:ascii="Times New Roman" w:hAnsi="Times New Roman"/>
          <w:bCs/>
          <w:sz w:val="24"/>
          <w:szCs w:val="24"/>
          <w:lang w:val="en-US"/>
        </w:rPr>
        <w:t>k</w:t>
      </w:r>
      <w:r w:rsidR="001726D9" w:rsidRPr="009512DB">
        <w:rPr>
          <w:rFonts w:ascii="Times New Roman" w:hAnsi="Times New Roman"/>
          <w:bCs/>
          <w:sz w:val="24"/>
          <w:szCs w:val="24"/>
        </w:rPr>
        <w:t>elas IV SDN Mappala Kecamatan Rappocini Kota Makassar</w:t>
      </w:r>
      <w:r w:rsidR="001726D9" w:rsidRPr="009512DB">
        <w:rPr>
          <w:rFonts w:ascii="Times New Roman" w:hAnsi="Times New Roman"/>
          <w:sz w:val="24"/>
          <w:szCs w:val="24"/>
        </w:rPr>
        <w:t>”.</w:t>
      </w:r>
    </w:p>
    <w:p w:rsidR="00141D78" w:rsidRPr="00141D78" w:rsidRDefault="003432C3" w:rsidP="008F6FE3">
      <w:pPr>
        <w:spacing w:after="0" w:line="480" w:lineRule="auto"/>
        <w:ind w:firstLine="540"/>
        <w:jc w:val="both"/>
        <w:rPr>
          <w:rFonts w:ascii="Times New Roman" w:hAnsi="Times New Roman"/>
          <w:bCs/>
          <w:sz w:val="24"/>
          <w:szCs w:val="24"/>
          <w:lang w:val="en-US"/>
        </w:rPr>
      </w:pPr>
      <w:r w:rsidRPr="009512DB">
        <w:rPr>
          <w:rFonts w:ascii="Times New Roman" w:hAnsi="Times New Roman"/>
          <w:sz w:val="24"/>
          <w:szCs w:val="24"/>
        </w:rPr>
        <w:t>Ber</w:t>
      </w:r>
      <w:r>
        <w:rPr>
          <w:rFonts w:ascii="Times New Roman" w:hAnsi="Times New Roman"/>
          <w:sz w:val="24"/>
          <w:szCs w:val="24"/>
        </w:rPr>
        <w:t xml:space="preserve">dasarkan uraian di atas, </w:t>
      </w:r>
      <w:r>
        <w:rPr>
          <w:rFonts w:ascii="Times New Roman" w:hAnsi="Times New Roman"/>
          <w:sz w:val="24"/>
          <w:szCs w:val="24"/>
          <w:lang w:val="en-US"/>
        </w:rPr>
        <w:t>penulis</w:t>
      </w:r>
      <w:r w:rsidRPr="009512DB">
        <w:rPr>
          <w:rFonts w:ascii="Times New Roman" w:hAnsi="Times New Roman"/>
          <w:sz w:val="24"/>
          <w:szCs w:val="24"/>
        </w:rPr>
        <w:t xml:space="preserve"> termotivasi untuk melakukan pen</w:t>
      </w:r>
      <w:r w:rsidR="00BB77AA">
        <w:rPr>
          <w:rFonts w:ascii="Times New Roman" w:hAnsi="Times New Roman"/>
          <w:sz w:val="24"/>
          <w:szCs w:val="24"/>
        </w:rPr>
        <w:t xml:space="preserve">elitian dan pengkajian tentang </w:t>
      </w:r>
      <w:r w:rsidRPr="009512DB">
        <w:rPr>
          <w:rFonts w:ascii="Times New Roman" w:hAnsi="Times New Roman"/>
          <w:bCs/>
          <w:sz w:val="24"/>
          <w:szCs w:val="24"/>
          <w:lang w:val="sv-SE"/>
        </w:rPr>
        <w:t>Pe</w:t>
      </w:r>
      <w:r>
        <w:rPr>
          <w:rFonts w:ascii="Times New Roman" w:hAnsi="Times New Roman"/>
          <w:bCs/>
          <w:sz w:val="24"/>
          <w:szCs w:val="24"/>
          <w:lang w:val="sv-SE"/>
        </w:rPr>
        <w:t xml:space="preserve">nerapan Pendekatan </w:t>
      </w:r>
      <w:r w:rsidR="00471832">
        <w:rPr>
          <w:rFonts w:ascii="Times New Roman" w:hAnsi="Times New Roman"/>
          <w:bCs/>
          <w:sz w:val="24"/>
          <w:szCs w:val="24"/>
          <w:lang w:val="sv-SE"/>
        </w:rPr>
        <w:t>Kontekstual</w:t>
      </w:r>
      <w:r>
        <w:rPr>
          <w:rFonts w:ascii="Times New Roman" w:hAnsi="Times New Roman"/>
          <w:bCs/>
          <w:sz w:val="24"/>
          <w:szCs w:val="24"/>
          <w:lang w:val="sv-SE"/>
        </w:rPr>
        <w:t xml:space="preserve"> u</w:t>
      </w:r>
      <w:r w:rsidRPr="009512DB">
        <w:rPr>
          <w:rFonts w:ascii="Times New Roman" w:hAnsi="Times New Roman"/>
          <w:bCs/>
          <w:sz w:val="24"/>
          <w:szCs w:val="24"/>
          <w:lang w:val="sv-SE"/>
        </w:rPr>
        <w:t>ntuk</w:t>
      </w:r>
      <w:r w:rsidRPr="009512DB">
        <w:rPr>
          <w:rFonts w:ascii="Times New Roman" w:hAnsi="Times New Roman"/>
          <w:bCs/>
          <w:sz w:val="24"/>
          <w:szCs w:val="24"/>
        </w:rPr>
        <w:t xml:space="preserve"> Meningkatkan Hasil Belajar Siswa </w:t>
      </w:r>
      <w:r>
        <w:rPr>
          <w:rFonts w:ascii="Times New Roman" w:hAnsi="Times New Roman"/>
          <w:bCs/>
          <w:sz w:val="24"/>
          <w:szCs w:val="24"/>
          <w:lang w:val="en-US"/>
        </w:rPr>
        <w:t>p</w:t>
      </w:r>
      <w:r>
        <w:rPr>
          <w:rFonts w:ascii="Times New Roman" w:hAnsi="Times New Roman"/>
          <w:bCs/>
          <w:sz w:val="24"/>
          <w:szCs w:val="24"/>
        </w:rPr>
        <w:t xml:space="preserve">ada Mata Pelajaran PKn </w:t>
      </w:r>
      <w:r>
        <w:rPr>
          <w:rFonts w:ascii="Times New Roman" w:hAnsi="Times New Roman"/>
          <w:bCs/>
          <w:sz w:val="24"/>
          <w:szCs w:val="24"/>
          <w:lang w:val="en-US"/>
        </w:rPr>
        <w:t>d</w:t>
      </w:r>
      <w:r w:rsidRPr="009512DB">
        <w:rPr>
          <w:rFonts w:ascii="Times New Roman" w:hAnsi="Times New Roman"/>
          <w:bCs/>
          <w:sz w:val="24"/>
          <w:szCs w:val="24"/>
        </w:rPr>
        <w:t xml:space="preserve">i </w:t>
      </w:r>
      <w:r>
        <w:rPr>
          <w:rFonts w:ascii="Times New Roman" w:hAnsi="Times New Roman"/>
          <w:bCs/>
          <w:sz w:val="24"/>
          <w:szCs w:val="24"/>
        </w:rPr>
        <w:t xml:space="preserve">Kelas </w:t>
      </w:r>
      <w:r w:rsidRPr="009512DB">
        <w:rPr>
          <w:rFonts w:ascii="Times New Roman" w:hAnsi="Times New Roman"/>
          <w:bCs/>
          <w:sz w:val="24"/>
          <w:szCs w:val="24"/>
        </w:rPr>
        <w:t>V</w:t>
      </w:r>
      <w:r>
        <w:rPr>
          <w:rFonts w:ascii="Times New Roman" w:hAnsi="Times New Roman"/>
          <w:bCs/>
          <w:sz w:val="24"/>
          <w:szCs w:val="24"/>
          <w:lang w:val="en-US"/>
        </w:rPr>
        <w:t xml:space="preserve"> B</w:t>
      </w:r>
      <w:r w:rsidRPr="009512DB">
        <w:rPr>
          <w:rFonts w:ascii="Times New Roman" w:hAnsi="Times New Roman"/>
          <w:bCs/>
          <w:sz w:val="24"/>
          <w:szCs w:val="24"/>
        </w:rPr>
        <w:t xml:space="preserve"> SDN </w:t>
      </w:r>
      <w:r>
        <w:rPr>
          <w:rFonts w:ascii="Times New Roman" w:hAnsi="Times New Roman"/>
          <w:bCs/>
          <w:sz w:val="24"/>
          <w:szCs w:val="24"/>
          <w:lang w:val="en-US"/>
        </w:rPr>
        <w:t>No. 101</w:t>
      </w:r>
      <w:r w:rsidR="00BB77AA">
        <w:rPr>
          <w:rFonts w:ascii="Times New Roman" w:hAnsi="Times New Roman"/>
          <w:bCs/>
          <w:sz w:val="24"/>
          <w:szCs w:val="24"/>
          <w:lang w:val="en-US"/>
        </w:rPr>
        <w:t xml:space="preserve"> Makale 4 Kabupaten Tana Toraja</w:t>
      </w:r>
      <w:r>
        <w:rPr>
          <w:rFonts w:ascii="Times New Roman" w:hAnsi="Times New Roman"/>
          <w:bCs/>
          <w:sz w:val="24"/>
          <w:szCs w:val="24"/>
          <w:lang w:val="en-US"/>
        </w:rPr>
        <w:t>.</w:t>
      </w:r>
    </w:p>
    <w:p w:rsidR="003432C3" w:rsidRPr="00E54B33" w:rsidRDefault="003432C3" w:rsidP="00141D78">
      <w:pPr>
        <w:pStyle w:val="ListParagraph"/>
        <w:numPr>
          <w:ilvl w:val="0"/>
          <w:numId w:val="1"/>
        </w:numPr>
        <w:tabs>
          <w:tab w:val="left" w:pos="90"/>
        </w:tabs>
        <w:spacing w:before="240" w:after="0" w:line="480" w:lineRule="auto"/>
        <w:ind w:left="360"/>
        <w:rPr>
          <w:rFonts w:ascii="Times New Roman" w:hAnsi="Times New Roman"/>
          <w:b/>
          <w:sz w:val="24"/>
          <w:szCs w:val="24"/>
        </w:rPr>
      </w:pPr>
      <w:r w:rsidRPr="009512DB">
        <w:rPr>
          <w:rFonts w:ascii="Times New Roman" w:hAnsi="Times New Roman"/>
          <w:b/>
          <w:sz w:val="24"/>
          <w:szCs w:val="24"/>
        </w:rPr>
        <w:t xml:space="preserve">Rumusan </w:t>
      </w:r>
      <w:r>
        <w:rPr>
          <w:rFonts w:ascii="Times New Roman" w:hAnsi="Times New Roman"/>
          <w:b/>
          <w:sz w:val="24"/>
          <w:szCs w:val="24"/>
          <w:lang w:val="en-US"/>
        </w:rPr>
        <w:t>Masalah</w:t>
      </w:r>
    </w:p>
    <w:p w:rsidR="003432C3" w:rsidRPr="00E54B33" w:rsidRDefault="003432C3" w:rsidP="001D3452">
      <w:pPr>
        <w:spacing w:after="0" w:line="480" w:lineRule="auto"/>
        <w:ind w:firstLine="540"/>
        <w:jc w:val="both"/>
        <w:rPr>
          <w:rFonts w:ascii="Times New Roman" w:hAnsi="Times New Roman"/>
          <w:sz w:val="24"/>
          <w:szCs w:val="24"/>
          <w:lang w:val="en-US"/>
        </w:rPr>
      </w:pPr>
      <w:r w:rsidRPr="009512DB">
        <w:rPr>
          <w:rFonts w:ascii="Times New Roman" w:hAnsi="Times New Roman"/>
          <w:sz w:val="24"/>
          <w:szCs w:val="24"/>
        </w:rPr>
        <w:t>Berdasarkan latar bel</w:t>
      </w:r>
      <w:r w:rsidR="00403362">
        <w:rPr>
          <w:rFonts w:ascii="Times New Roman" w:hAnsi="Times New Roman"/>
          <w:sz w:val="24"/>
          <w:szCs w:val="24"/>
        </w:rPr>
        <w:t>akang di atas,</w:t>
      </w:r>
      <w:r w:rsidR="00403362">
        <w:rPr>
          <w:rFonts w:ascii="Times New Roman" w:hAnsi="Times New Roman"/>
          <w:sz w:val="24"/>
          <w:szCs w:val="24"/>
          <w:lang w:val="en-US"/>
        </w:rPr>
        <w:t xml:space="preserve"> </w:t>
      </w:r>
      <w:r w:rsidRPr="009512DB">
        <w:rPr>
          <w:rFonts w:ascii="Times New Roman" w:hAnsi="Times New Roman"/>
          <w:sz w:val="24"/>
          <w:szCs w:val="24"/>
        </w:rPr>
        <w:t>rumusan masala</w:t>
      </w:r>
      <w:r w:rsidR="007C629D">
        <w:rPr>
          <w:rFonts w:ascii="Times New Roman" w:hAnsi="Times New Roman"/>
          <w:sz w:val="24"/>
          <w:szCs w:val="24"/>
        </w:rPr>
        <w:t>h dalam penelitian ini</w:t>
      </w:r>
      <w:r w:rsidR="007C629D">
        <w:rPr>
          <w:rFonts w:ascii="Times New Roman" w:hAnsi="Times New Roman"/>
          <w:sz w:val="24"/>
          <w:szCs w:val="24"/>
          <w:lang w:val="en-US"/>
        </w:rPr>
        <w:t xml:space="preserve"> adalah</w:t>
      </w:r>
      <w:r w:rsidR="001726D9">
        <w:rPr>
          <w:rFonts w:ascii="Times New Roman" w:hAnsi="Times New Roman"/>
          <w:sz w:val="24"/>
          <w:szCs w:val="24"/>
        </w:rPr>
        <w:t xml:space="preserve"> </w:t>
      </w:r>
      <w:r w:rsidR="001726D9">
        <w:rPr>
          <w:rFonts w:ascii="Times New Roman" w:hAnsi="Times New Roman"/>
          <w:sz w:val="24"/>
          <w:szCs w:val="24"/>
          <w:lang w:val="en-US"/>
        </w:rPr>
        <w:t>b</w:t>
      </w:r>
      <w:r w:rsidRPr="009512DB">
        <w:rPr>
          <w:rFonts w:ascii="Times New Roman" w:hAnsi="Times New Roman"/>
          <w:sz w:val="24"/>
          <w:szCs w:val="24"/>
        </w:rPr>
        <w:t xml:space="preserve">agaimanakah </w:t>
      </w:r>
      <w:r w:rsidR="000F7242">
        <w:rPr>
          <w:rFonts w:ascii="Times New Roman" w:hAnsi="Times New Roman"/>
          <w:bCs/>
          <w:sz w:val="24"/>
          <w:szCs w:val="24"/>
          <w:lang w:val="sv-SE"/>
        </w:rPr>
        <w:t>p</w:t>
      </w:r>
      <w:r w:rsidRPr="009512DB">
        <w:rPr>
          <w:rFonts w:ascii="Times New Roman" w:hAnsi="Times New Roman"/>
          <w:bCs/>
          <w:sz w:val="24"/>
          <w:szCs w:val="24"/>
          <w:lang w:val="sv-SE"/>
        </w:rPr>
        <w:t>e</w:t>
      </w:r>
      <w:r>
        <w:rPr>
          <w:rFonts w:ascii="Times New Roman" w:hAnsi="Times New Roman"/>
          <w:bCs/>
          <w:sz w:val="24"/>
          <w:szCs w:val="24"/>
          <w:lang w:val="sv-SE"/>
        </w:rPr>
        <w:t xml:space="preserve">nerapan </w:t>
      </w:r>
      <w:r w:rsidR="000F7242">
        <w:rPr>
          <w:rFonts w:ascii="Times New Roman" w:hAnsi="Times New Roman"/>
          <w:bCs/>
          <w:sz w:val="24"/>
          <w:szCs w:val="24"/>
          <w:lang w:val="sv-SE"/>
        </w:rPr>
        <w:t xml:space="preserve">pendekatan </w:t>
      </w:r>
      <w:r w:rsidR="00471832">
        <w:rPr>
          <w:rFonts w:ascii="Times New Roman" w:hAnsi="Times New Roman"/>
          <w:bCs/>
          <w:sz w:val="24"/>
          <w:szCs w:val="24"/>
          <w:lang w:val="sv-SE"/>
        </w:rPr>
        <w:t>Kontekstual</w:t>
      </w:r>
      <w:r>
        <w:rPr>
          <w:rFonts w:ascii="Times New Roman" w:hAnsi="Times New Roman"/>
          <w:bCs/>
          <w:sz w:val="24"/>
          <w:szCs w:val="24"/>
          <w:lang w:val="sv-SE"/>
        </w:rPr>
        <w:t xml:space="preserve"> u</w:t>
      </w:r>
      <w:r w:rsidRPr="009512DB">
        <w:rPr>
          <w:rFonts w:ascii="Times New Roman" w:hAnsi="Times New Roman"/>
          <w:bCs/>
          <w:sz w:val="24"/>
          <w:szCs w:val="24"/>
          <w:lang w:val="sv-SE"/>
        </w:rPr>
        <w:t>ntuk</w:t>
      </w:r>
      <w:r w:rsidR="000F7242">
        <w:rPr>
          <w:rFonts w:ascii="Times New Roman" w:hAnsi="Times New Roman"/>
          <w:bCs/>
          <w:sz w:val="24"/>
          <w:szCs w:val="24"/>
        </w:rPr>
        <w:t xml:space="preserve"> </w:t>
      </w:r>
      <w:r w:rsidR="000F7242">
        <w:rPr>
          <w:rFonts w:ascii="Times New Roman" w:hAnsi="Times New Roman"/>
          <w:bCs/>
          <w:sz w:val="24"/>
          <w:szCs w:val="24"/>
          <w:lang w:val="en-US"/>
        </w:rPr>
        <w:t>m</w:t>
      </w:r>
      <w:r w:rsidRPr="009512DB">
        <w:rPr>
          <w:rFonts w:ascii="Times New Roman" w:hAnsi="Times New Roman"/>
          <w:bCs/>
          <w:sz w:val="24"/>
          <w:szCs w:val="24"/>
        </w:rPr>
        <w:t>e</w:t>
      </w:r>
      <w:r>
        <w:rPr>
          <w:rFonts w:ascii="Times New Roman" w:hAnsi="Times New Roman"/>
          <w:bCs/>
          <w:sz w:val="24"/>
          <w:szCs w:val="24"/>
        </w:rPr>
        <w:t xml:space="preserve">ningkatkan </w:t>
      </w:r>
      <w:r w:rsidR="000F7242">
        <w:rPr>
          <w:rFonts w:ascii="Times New Roman" w:hAnsi="Times New Roman"/>
          <w:bCs/>
          <w:sz w:val="24"/>
          <w:szCs w:val="24"/>
        </w:rPr>
        <w:t xml:space="preserve">hasil belajar siswa </w:t>
      </w:r>
      <w:r w:rsidR="000F7242">
        <w:rPr>
          <w:rFonts w:ascii="Times New Roman" w:hAnsi="Times New Roman"/>
          <w:bCs/>
          <w:sz w:val="24"/>
          <w:szCs w:val="24"/>
          <w:lang w:val="en-US"/>
        </w:rPr>
        <w:t>p</w:t>
      </w:r>
      <w:r w:rsidR="000F7242" w:rsidRPr="009512DB">
        <w:rPr>
          <w:rFonts w:ascii="Times New Roman" w:hAnsi="Times New Roman"/>
          <w:bCs/>
          <w:sz w:val="24"/>
          <w:szCs w:val="24"/>
        </w:rPr>
        <w:t xml:space="preserve">ada </w:t>
      </w:r>
      <w:r w:rsidR="000F7242">
        <w:rPr>
          <w:rFonts w:ascii="Times New Roman" w:hAnsi="Times New Roman"/>
          <w:bCs/>
          <w:sz w:val="24"/>
          <w:szCs w:val="24"/>
        </w:rPr>
        <w:t xml:space="preserve">mata pelajaran </w:t>
      </w:r>
      <w:r>
        <w:rPr>
          <w:rFonts w:ascii="Times New Roman" w:hAnsi="Times New Roman"/>
          <w:bCs/>
          <w:sz w:val="24"/>
          <w:szCs w:val="24"/>
        </w:rPr>
        <w:t xml:space="preserve">PKn </w:t>
      </w:r>
      <w:r>
        <w:rPr>
          <w:rFonts w:ascii="Times New Roman" w:hAnsi="Times New Roman"/>
          <w:bCs/>
          <w:sz w:val="24"/>
          <w:szCs w:val="24"/>
          <w:lang w:val="en-US"/>
        </w:rPr>
        <w:t>d</w:t>
      </w:r>
      <w:r w:rsidR="000F7242">
        <w:rPr>
          <w:rFonts w:ascii="Times New Roman" w:hAnsi="Times New Roman"/>
          <w:bCs/>
          <w:sz w:val="24"/>
          <w:szCs w:val="24"/>
        </w:rPr>
        <w:t xml:space="preserve">i </w:t>
      </w:r>
      <w:r w:rsidR="000F7242">
        <w:rPr>
          <w:rFonts w:ascii="Times New Roman" w:hAnsi="Times New Roman"/>
          <w:bCs/>
          <w:sz w:val="24"/>
          <w:szCs w:val="24"/>
          <w:lang w:val="en-US"/>
        </w:rPr>
        <w:t>k</w:t>
      </w:r>
      <w:r>
        <w:rPr>
          <w:rFonts w:ascii="Times New Roman" w:hAnsi="Times New Roman"/>
          <w:bCs/>
          <w:sz w:val="24"/>
          <w:szCs w:val="24"/>
        </w:rPr>
        <w:t xml:space="preserve">elas </w:t>
      </w:r>
      <w:r w:rsidRPr="009512DB">
        <w:rPr>
          <w:rFonts w:ascii="Times New Roman" w:hAnsi="Times New Roman"/>
          <w:bCs/>
          <w:sz w:val="24"/>
          <w:szCs w:val="24"/>
        </w:rPr>
        <w:t>V</w:t>
      </w:r>
      <w:r>
        <w:rPr>
          <w:rFonts w:ascii="Times New Roman" w:hAnsi="Times New Roman"/>
          <w:bCs/>
          <w:sz w:val="24"/>
          <w:szCs w:val="24"/>
          <w:lang w:val="en-US"/>
        </w:rPr>
        <w:t xml:space="preserve"> B</w:t>
      </w:r>
      <w:r>
        <w:rPr>
          <w:rFonts w:ascii="Times New Roman" w:hAnsi="Times New Roman"/>
          <w:bCs/>
          <w:sz w:val="24"/>
          <w:szCs w:val="24"/>
        </w:rPr>
        <w:t xml:space="preserve"> S</w:t>
      </w:r>
      <w:r w:rsidR="007C3CA9">
        <w:rPr>
          <w:rFonts w:ascii="Times New Roman" w:hAnsi="Times New Roman"/>
          <w:bCs/>
          <w:sz w:val="24"/>
          <w:szCs w:val="24"/>
          <w:lang w:val="en-US"/>
        </w:rPr>
        <w:t>DN No</w:t>
      </w:r>
      <w:r>
        <w:rPr>
          <w:rFonts w:ascii="Times New Roman" w:hAnsi="Times New Roman"/>
          <w:bCs/>
          <w:sz w:val="24"/>
          <w:szCs w:val="24"/>
          <w:lang w:val="en-US"/>
        </w:rPr>
        <w:t>. 101 Makale 4 Kabupaten Tana Toraja</w:t>
      </w:r>
      <w:r w:rsidRPr="009512DB">
        <w:rPr>
          <w:rFonts w:ascii="Times New Roman" w:hAnsi="Times New Roman"/>
          <w:sz w:val="24"/>
          <w:szCs w:val="24"/>
        </w:rPr>
        <w:t>?</w:t>
      </w:r>
    </w:p>
    <w:p w:rsidR="0081045C" w:rsidRPr="002C4A38" w:rsidRDefault="0081045C" w:rsidP="0081045C">
      <w:pPr>
        <w:pStyle w:val="ListParagraph"/>
        <w:spacing w:line="240" w:lineRule="auto"/>
        <w:ind w:left="360"/>
        <w:jc w:val="both"/>
        <w:rPr>
          <w:rFonts w:ascii="Times New Roman" w:hAnsi="Times New Roman"/>
          <w:sz w:val="24"/>
          <w:szCs w:val="24"/>
          <w:lang w:val="sv-SE"/>
        </w:rPr>
      </w:pPr>
    </w:p>
    <w:p w:rsidR="003432C3" w:rsidRPr="009512DB" w:rsidRDefault="003432C3" w:rsidP="0081045C">
      <w:pPr>
        <w:pStyle w:val="ListParagraph"/>
        <w:numPr>
          <w:ilvl w:val="0"/>
          <w:numId w:val="1"/>
        </w:numPr>
        <w:tabs>
          <w:tab w:val="left" w:pos="90"/>
        </w:tabs>
        <w:spacing w:before="240" w:after="0" w:line="480" w:lineRule="auto"/>
        <w:ind w:left="450" w:hanging="450"/>
        <w:rPr>
          <w:rFonts w:ascii="Times New Roman" w:hAnsi="Times New Roman"/>
          <w:b/>
          <w:sz w:val="24"/>
          <w:szCs w:val="24"/>
        </w:rPr>
      </w:pPr>
      <w:r w:rsidRPr="009512DB">
        <w:rPr>
          <w:rFonts w:ascii="Times New Roman" w:hAnsi="Times New Roman"/>
          <w:b/>
          <w:sz w:val="24"/>
          <w:szCs w:val="24"/>
        </w:rPr>
        <w:t>Tujuan Penelitian</w:t>
      </w:r>
    </w:p>
    <w:p w:rsidR="0081045C" w:rsidRPr="0081045C" w:rsidRDefault="003432C3" w:rsidP="001D3452">
      <w:pPr>
        <w:spacing w:line="480" w:lineRule="auto"/>
        <w:ind w:firstLine="540"/>
        <w:jc w:val="both"/>
        <w:rPr>
          <w:rFonts w:ascii="Times New Roman" w:hAnsi="Times New Roman"/>
          <w:noProof/>
          <w:sz w:val="24"/>
          <w:szCs w:val="24"/>
          <w:lang w:val="en-US"/>
        </w:rPr>
      </w:pPr>
      <w:r w:rsidRPr="009512DB">
        <w:rPr>
          <w:rFonts w:ascii="Times New Roman" w:hAnsi="Times New Roman"/>
          <w:noProof/>
          <w:sz w:val="24"/>
          <w:szCs w:val="24"/>
        </w:rPr>
        <w:t xml:space="preserve">Berdasarkan </w:t>
      </w:r>
      <w:r w:rsidRPr="009512DB">
        <w:rPr>
          <w:rFonts w:ascii="Times New Roman" w:hAnsi="Times New Roman"/>
          <w:sz w:val="24"/>
          <w:szCs w:val="24"/>
        </w:rPr>
        <w:t>rumusan</w:t>
      </w:r>
      <w:r w:rsidR="00403362">
        <w:rPr>
          <w:rFonts w:ascii="Times New Roman" w:hAnsi="Times New Roman"/>
          <w:noProof/>
          <w:sz w:val="24"/>
          <w:szCs w:val="24"/>
        </w:rPr>
        <w:t xml:space="preserve"> masalah di atas, </w:t>
      </w:r>
      <w:r w:rsidRPr="009512DB">
        <w:rPr>
          <w:rFonts w:ascii="Times New Roman" w:hAnsi="Times New Roman"/>
          <w:noProof/>
          <w:sz w:val="24"/>
          <w:szCs w:val="24"/>
        </w:rPr>
        <w:t xml:space="preserve">tujuan dari penelitian ini ialah </w:t>
      </w:r>
      <w:r w:rsidRPr="009512DB">
        <w:rPr>
          <w:rFonts w:ascii="Times New Roman" w:hAnsi="Times New Roman"/>
          <w:sz w:val="24"/>
          <w:szCs w:val="24"/>
        </w:rPr>
        <w:t xml:space="preserve">untuk mendeskripsikan </w:t>
      </w:r>
      <w:r>
        <w:rPr>
          <w:rFonts w:ascii="Times New Roman" w:hAnsi="Times New Roman"/>
          <w:bCs/>
          <w:sz w:val="24"/>
          <w:szCs w:val="24"/>
          <w:lang w:val="sv-SE"/>
        </w:rPr>
        <w:t xml:space="preserve">penerapan pendekatan </w:t>
      </w:r>
      <w:r w:rsidR="00471832">
        <w:rPr>
          <w:rFonts w:ascii="Times New Roman" w:hAnsi="Times New Roman"/>
          <w:bCs/>
          <w:sz w:val="24"/>
          <w:szCs w:val="24"/>
          <w:lang w:val="sv-SE"/>
        </w:rPr>
        <w:t>Kontekstual</w:t>
      </w:r>
      <w:r w:rsidRPr="009512DB">
        <w:rPr>
          <w:rFonts w:ascii="Times New Roman" w:hAnsi="Times New Roman"/>
          <w:bCs/>
          <w:sz w:val="24"/>
          <w:szCs w:val="24"/>
          <w:lang w:val="sv-SE"/>
        </w:rPr>
        <w:t xml:space="preserve"> dalam</w:t>
      </w:r>
      <w:r w:rsidRPr="009512DB">
        <w:rPr>
          <w:rFonts w:ascii="Times New Roman" w:hAnsi="Times New Roman"/>
          <w:bCs/>
          <w:sz w:val="24"/>
          <w:szCs w:val="24"/>
        </w:rPr>
        <w:t xml:space="preserve"> meningkatkan hasil belajar siswa pa</w:t>
      </w:r>
      <w:r>
        <w:rPr>
          <w:rFonts w:ascii="Times New Roman" w:hAnsi="Times New Roman"/>
          <w:bCs/>
          <w:sz w:val="24"/>
          <w:szCs w:val="24"/>
        </w:rPr>
        <w:t xml:space="preserve">da mata pelajaran PKn di kelas </w:t>
      </w:r>
      <w:r w:rsidRPr="009512DB">
        <w:rPr>
          <w:rFonts w:ascii="Times New Roman" w:hAnsi="Times New Roman"/>
          <w:bCs/>
          <w:sz w:val="24"/>
          <w:szCs w:val="24"/>
        </w:rPr>
        <w:t>V</w:t>
      </w:r>
      <w:r>
        <w:rPr>
          <w:rFonts w:ascii="Times New Roman" w:hAnsi="Times New Roman"/>
          <w:bCs/>
          <w:sz w:val="24"/>
          <w:szCs w:val="24"/>
          <w:lang w:val="en-US"/>
        </w:rPr>
        <w:t xml:space="preserve"> B</w:t>
      </w:r>
      <w:r>
        <w:rPr>
          <w:rFonts w:ascii="Times New Roman" w:hAnsi="Times New Roman"/>
          <w:bCs/>
          <w:sz w:val="24"/>
          <w:szCs w:val="24"/>
        </w:rPr>
        <w:t xml:space="preserve"> S</w:t>
      </w:r>
      <w:r w:rsidR="00F1036B">
        <w:rPr>
          <w:rFonts w:ascii="Times New Roman" w:hAnsi="Times New Roman"/>
          <w:bCs/>
          <w:sz w:val="24"/>
          <w:szCs w:val="24"/>
          <w:lang w:val="en-US"/>
        </w:rPr>
        <w:t>DN No</w:t>
      </w:r>
      <w:r>
        <w:rPr>
          <w:rFonts w:ascii="Times New Roman" w:hAnsi="Times New Roman"/>
          <w:bCs/>
          <w:sz w:val="24"/>
          <w:szCs w:val="24"/>
          <w:lang w:val="en-US"/>
        </w:rPr>
        <w:t>. 101 Makale 4 Kabupaten Tana Toraja.</w:t>
      </w:r>
      <w:r w:rsidRPr="009512DB">
        <w:rPr>
          <w:rFonts w:ascii="Times New Roman" w:hAnsi="Times New Roman"/>
          <w:noProof/>
          <w:sz w:val="24"/>
          <w:szCs w:val="24"/>
        </w:rPr>
        <w:t xml:space="preserve"> </w:t>
      </w:r>
    </w:p>
    <w:p w:rsidR="003432C3" w:rsidRPr="009512DB" w:rsidRDefault="003432C3" w:rsidP="003432C3">
      <w:pPr>
        <w:pStyle w:val="ListParagraph"/>
        <w:numPr>
          <w:ilvl w:val="0"/>
          <w:numId w:val="1"/>
        </w:numPr>
        <w:tabs>
          <w:tab w:val="left" w:pos="90"/>
        </w:tabs>
        <w:spacing w:after="0" w:line="480" w:lineRule="auto"/>
        <w:ind w:left="450" w:hanging="450"/>
        <w:rPr>
          <w:rFonts w:ascii="Times New Roman" w:hAnsi="Times New Roman"/>
          <w:b/>
          <w:spacing w:val="-2"/>
          <w:sz w:val="24"/>
          <w:szCs w:val="24"/>
        </w:rPr>
      </w:pPr>
      <w:r w:rsidRPr="009512DB">
        <w:rPr>
          <w:rFonts w:ascii="Times New Roman" w:hAnsi="Times New Roman"/>
          <w:b/>
          <w:sz w:val="24"/>
          <w:szCs w:val="24"/>
        </w:rPr>
        <w:t>Manfaat Penelitian</w:t>
      </w:r>
    </w:p>
    <w:p w:rsidR="003432C3" w:rsidRPr="009512DB" w:rsidRDefault="003432C3" w:rsidP="001D3452">
      <w:pPr>
        <w:spacing w:after="0" w:line="480" w:lineRule="auto"/>
        <w:ind w:firstLine="540"/>
        <w:jc w:val="both"/>
        <w:rPr>
          <w:rFonts w:ascii="Times New Roman" w:hAnsi="Times New Roman"/>
          <w:noProof/>
          <w:sz w:val="24"/>
          <w:szCs w:val="24"/>
        </w:rPr>
      </w:pPr>
      <w:r w:rsidRPr="009512DB">
        <w:rPr>
          <w:rFonts w:ascii="Times New Roman" w:hAnsi="Times New Roman"/>
          <w:noProof/>
          <w:sz w:val="24"/>
          <w:szCs w:val="24"/>
        </w:rPr>
        <w:t xml:space="preserve">Hasil </w:t>
      </w:r>
      <w:r w:rsidRPr="009512DB">
        <w:rPr>
          <w:rFonts w:ascii="Times New Roman" w:hAnsi="Times New Roman"/>
          <w:sz w:val="24"/>
          <w:szCs w:val="24"/>
        </w:rPr>
        <w:t>yang</w:t>
      </w:r>
      <w:r w:rsidRPr="009512DB">
        <w:rPr>
          <w:rFonts w:ascii="Times New Roman" w:hAnsi="Times New Roman"/>
          <w:noProof/>
          <w:sz w:val="24"/>
          <w:szCs w:val="24"/>
        </w:rPr>
        <w:t xml:space="preserve"> diperoleh melalui penelitian ini diharapkan dapat memberikan manfaat teoritis dan praktis sebagai berikut:</w:t>
      </w:r>
    </w:p>
    <w:p w:rsidR="003432C3" w:rsidRPr="009512DB" w:rsidRDefault="003432C3" w:rsidP="003432C3">
      <w:pPr>
        <w:pStyle w:val="ListParagraph"/>
        <w:numPr>
          <w:ilvl w:val="0"/>
          <w:numId w:val="3"/>
        </w:numPr>
        <w:spacing w:after="0" w:line="480" w:lineRule="auto"/>
        <w:ind w:left="270" w:hanging="283"/>
        <w:jc w:val="both"/>
        <w:rPr>
          <w:rFonts w:ascii="Times New Roman" w:hAnsi="Times New Roman"/>
          <w:noProof/>
          <w:sz w:val="24"/>
          <w:szCs w:val="24"/>
        </w:rPr>
      </w:pPr>
      <w:r w:rsidRPr="009512DB">
        <w:rPr>
          <w:rFonts w:ascii="Times New Roman" w:hAnsi="Times New Roman"/>
          <w:noProof/>
          <w:sz w:val="24"/>
          <w:szCs w:val="24"/>
        </w:rPr>
        <w:t>Manfaat Teoretis</w:t>
      </w:r>
    </w:p>
    <w:p w:rsidR="001D3452" w:rsidRPr="00141D78" w:rsidRDefault="003432C3" w:rsidP="008F6FE3">
      <w:pPr>
        <w:spacing w:after="0" w:line="480" w:lineRule="auto"/>
        <w:ind w:firstLine="540"/>
        <w:jc w:val="both"/>
        <w:rPr>
          <w:rFonts w:ascii="Times New Roman" w:hAnsi="Times New Roman"/>
          <w:noProof/>
          <w:sz w:val="24"/>
          <w:szCs w:val="24"/>
          <w:lang w:val="en-US"/>
        </w:rPr>
      </w:pPr>
      <w:r w:rsidRPr="009512DB">
        <w:rPr>
          <w:rFonts w:ascii="Times New Roman" w:hAnsi="Times New Roman"/>
          <w:noProof/>
          <w:sz w:val="24"/>
          <w:szCs w:val="24"/>
        </w:rPr>
        <w:t xml:space="preserve">Hasil </w:t>
      </w:r>
      <w:r w:rsidRPr="009512DB">
        <w:rPr>
          <w:rFonts w:ascii="Times New Roman" w:hAnsi="Times New Roman"/>
          <w:sz w:val="24"/>
          <w:szCs w:val="24"/>
        </w:rPr>
        <w:t>penelitian</w:t>
      </w:r>
      <w:r w:rsidRPr="009512DB">
        <w:rPr>
          <w:rFonts w:ascii="Times New Roman" w:hAnsi="Times New Roman"/>
          <w:noProof/>
          <w:sz w:val="24"/>
          <w:szCs w:val="24"/>
        </w:rPr>
        <w:t xml:space="preserve"> ini dapat dijadikan landasan pengembangan pembelajaran PKn sebagai upaya meningkatkan hasil belajar </w:t>
      </w:r>
      <w:r w:rsidRPr="009512DB">
        <w:rPr>
          <w:rFonts w:ascii="Times New Roman" w:hAnsi="Times New Roman"/>
          <w:sz w:val="24"/>
          <w:szCs w:val="24"/>
        </w:rPr>
        <w:t>siswa</w:t>
      </w:r>
      <w:r w:rsidRPr="009512DB">
        <w:rPr>
          <w:rFonts w:ascii="Times New Roman" w:hAnsi="Times New Roman"/>
          <w:noProof/>
          <w:sz w:val="24"/>
          <w:szCs w:val="24"/>
        </w:rPr>
        <w:t xml:space="preserve">, yaitu dengan menerapkan </w:t>
      </w:r>
      <w:r w:rsidRPr="009512DB">
        <w:rPr>
          <w:rFonts w:ascii="Times New Roman" w:hAnsi="Times New Roman"/>
          <w:sz w:val="24"/>
          <w:szCs w:val="24"/>
        </w:rPr>
        <w:t xml:space="preserve">pendekatan </w:t>
      </w:r>
      <w:r w:rsidR="00471832">
        <w:rPr>
          <w:rFonts w:ascii="Times New Roman" w:hAnsi="Times New Roman"/>
          <w:spacing w:val="-2"/>
          <w:sz w:val="24"/>
          <w:szCs w:val="24"/>
          <w:lang w:val="en-US"/>
        </w:rPr>
        <w:t>Kontekstual</w:t>
      </w:r>
      <w:r w:rsidRPr="009512DB">
        <w:rPr>
          <w:rFonts w:ascii="Times New Roman" w:hAnsi="Times New Roman"/>
          <w:spacing w:val="-2"/>
          <w:sz w:val="24"/>
          <w:szCs w:val="24"/>
        </w:rPr>
        <w:t xml:space="preserve">. </w:t>
      </w:r>
      <w:r w:rsidRPr="009512DB">
        <w:rPr>
          <w:rFonts w:ascii="Times New Roman" w:hAnsi="Times New Roman"/>
          <w:noProof/>
          <w:sz w:val="24"/>
          <w:szCs w:val="24"/>
        </w:rPr>
        <w:t xml:space="preserve">Hasil penelitian ini juga diharapkan dapat memberikan sumbangsi pemikiran bagi pengembangan strategi pembelajaran serta bahan </w:t>
      </w:r>
      <w:r>
        <w:rPr>
          <w:rFonts w:ascii="Times New Roman" w:hAnsi="Times New Roman"/>
          <w:noProof/>
          <w:sz w:val="24"/>
          <w:szCs w:val="24"/>
        </w:rPr>
        <w:t>pembanding penelitian yang lain.</w:t>
      </w:r>
    </w:p>
    <w:p w:rsidR="003432C3" w:rsidRPr="009512DB" w:rsidRDefault="003432C3" w:rsidP="003432C3">
      <w:pPr>
        <w:pStyle w:val="ListParagraph"/>
        <w:numPr>
          <w:ilvl w:val="0"/>
          <w:numId w:val="3"/>
        </w:numPr>
        <w:spacing w:after="0" w:line="480" w:lineRule="auto"/>
        <w:ind w:left="270" w:hanging="283"/>
        <w:jc w:val="both"/>
        <w:rPr>
          <w:rFonts w:ascii="Times New Roman" w:hAnsi="Times New Roman"/>
          <w:noProof/>
          <w:sz w:val="24"/>
          <w:szCs w:val="24"/>
        </w:rPr>
      </w:pPr>
      <w:r w:rsidRPr="009512DB">
        <w:rPr>
          <w:rFonts w:ascii="Times New Roman" w:hAnsi="Times New Roman"/>
          <w:noProof/>
          <w:sz w:val="24"/>
          <w:szCs w:val="24"/>
        </w:rPr>
        <w:t xml:space="preserve">Manfaat Praktis </w:t>
      </w:r>
    </w:p>
    <w:p w:rsidR="003432C3" w:rsidRPr="009512DB" w:rsidRDefault="003432C3" w:rsidP="003432C3">
      <w:pPr>
        <w:pStyle w:val="ListParagraph"/>
        <w:numPr>
          <w:ilvl w:val="1"/>
          <w:numId w:val="2"/>
        </w:numPr>
        <w:tabs>
          <w:tab w:val="clear" w:pos="1080"/>
        </w:tabs>
        <w:spacing w:after="0" w:line="480" w:lineRule="auto"/>
        <w:ind w:left="540" w:hanging="284"/>
        <w:jc w:val="both"/>
        <w:rPr>
          <w:rFonts w:ascii="Times New Roman" w:hAnsi="Times New Roman"/>
          <w:noProof/>
          <w:sz w:val="24"/>
          <w:szCs w:val="24"/>
        </w:rPr>
      </w:pPr>
      <w:r w:rsidRPr="009512DB">
        <w:rPr>
          <w:rFonts w:ascii="Times New Roman" w:hAnsi="Times New Roman"/>
          <w:noProof/>
          <w:sz w:val="24"/>
          <w:szCs w:val="24"/>
        </w:rPr>
        <w:t xml:space="preserve">Manfaat bagi </w:t>
      </w:r>
      <w:r w:rsidRPr="009512DB">
        <w:rPr>
          <w:rFonts w:ascii="Times New Roman" w:hAnsi="Times New Roman"/>
          <w:sz w:val="24"/>
          <w:szCs w:val="24"/>
        </w:rPr>
        <w:t>siswa</w:t>
      </w:r>
    </w:p>
    <w:p w:rsidR="003432C3" w:rsidRPr="00661A1F" w:rsidRDefault="003432C3" w:rsidP="008940CA">
      <w:pPr>
        <w:pStyle w:val="ListParagraph"/>
        <w:spacing w:after="0" w:line="480" w:lineRule="auto"/>
        <w:ind w:left="540"/>
        <w:jc w:val="both"/>
        <w:rPr>
          <w:rFonts w:ascii="Times New Roman" w:hAnsi="Times New Roman"/>
          <w:noProof/>
          <w:sz w:val="24"/>
          <w:szCs w:val="24"/>
        </w:rPr>
      </w:pPr>
      <w:r w:rsidRPr="009512DB">
        <w:rPr>
          <w:rFonts w:ascii="Times New Roman" w:hAnsi="Times New Roman"/>
          <w:noProof/>
          <w:sz w:val="24"/>
          <w:szCs w:val="24"/>
        </w:rPr>
        <w:t xml:space="preserve">Meningkatkan hasil belajar </w:t>
      </w:r>
      <w:r w:rsidRPr="009512DB">
        <w:rPr>
          <w:rFonts w:ascii="Times New Roman" w:hAnsi="Times New Roman"/>
          <w:sz w:val="24"/>
          <w:szCs w:val="24"/>
        </w:rPr>
        <w:t>siswa</w:t>
      </w:r>
      <w:r w:rsidRPr="009512DB">
        <w:rPr>
          <w:rFonts w:ascii="Times New Roman" w:hAnsi="Times New Roman"/>
          <w:noProof/>
          <w:sz w:val="24"/>
          <w:szCs w:val="24"/>
        </w:rPr>
        <w:t>.</w:t>
      </w:r>
    </w:p>
    <w:p w:rsidR="003432C3" w:rsidRPr="009512DB" w:rsidRDefault="003432C3" w:rsidP="003432C3">
      <w:pPr>
        <w:pStyle w:val="ListParagraph"/>
        <w:numPr>
          <w:ilvl w:val="1"/>
          <w:numId w:val="2"/>
        </w:numPr>
        <w:tabs>
          <w:tab w:val="clear" w:pos="1080"/>
        </w:tabs>
        <w:spacing w:after="0" w:line="480" w:lineRule="auto"/>
        <w:ind w:left="540" w:hanging="284"/>
        <w:jc w:val="both"/>
        <w:rPr>
          <w:rFonts w:ascii="Times New Roman" w:hAnsi="Times New Roman"/>
          <w:noProof/>
          <w:sz w:val="24"/>
          <w:szCs w:val="24"/>
        </w:rPr>
      </w:pPr>
      <w:r w:rsidRPr="009512DB">
        <w:rPr>
          <w:rFonts w:ascii="Times New Roman" w:hAnsi="Times New Roman"/>
          <w:noProof/>
          <w:sz w:val="24"/>
          <w:szCs w:val="24"/>
        </w:rPr>
        <w:t>Manfaat bagi guru</w:t>
      </w:r>
    </w:p>
    <w:p w:rsidR="003432C3" w:rsidRPr="002C4A38" w:rsidRDefault="003432C3" w:rsidP="002C4A38">
      <w:pPr>
        <w:pStyle w:val="ListParagraph"/>
        <w:numPr>
          <w:ilvl w:val="1"/>
          <w:numId w:val="8"/>
        </w:numPr>
        <w:tabs>
          <w:tab w:val="clear" w:pos="1080"/>
        </w:tabs>
        <w:spacing w:after="0" w:line="480" w:lineRule="auto"/>
        <w:ind w:left="990"/>
        <w:jc w:val="both"/>
        <w:rPr>
          <w:rFonts w:ascii="Times New Roman" w:hAnsi="Times New Roman"/>
          <w:noProof/>
          <w:sz w:val="24"/>
          <w:szCs w:val="24"/>
        </w:rPr>
      </w:pPr>
      <w:r w:rsidRPr="002C4A38">
        <w:rPr>
          <w:rFonts w:ascii="Times New Roman" w:hAnsi="Times New Roman"/>
          <w:noProof/>
          <w:sz w:val="24"/>
          <w:szCs w:val="24"/>
        </w:rPr>
        <w:t>Memperbaiki pembelajaran yang sedang dikelolah.</w:t>
      </w:r>
    </w:p>
    <w:p w:rsidR="003432C3" w:rsidRPr="002C4A38" w:rsidRDefault="003432C3" w:rsidP="002C4A38">
      <w:pPr>
        <w:pStyle w:val="ListParagraph"/>
        <w:numPr>
          <w:ilvl w:val="1"/>
          <w:numId w:val="8"/>
        </w:numPr>
        <w:tabs>
          <w:tab w:val="clear" w:pos="1080"/>
        </w:tabs>
        <w:spacing w:after="0" w:line="480" w:lineRule="auto"/>
        <w:ind w:left="990"/>
        <w:jc w:val="both"/>
        <w:rPr>
          <w:rFonts w:ascii="Times New Roman" w:hAnsi="Times New Roman"/>
          <w:noProof/>
          <w:sz w:val="24"/>
          <w:szCs w:val="24"/>
        </w:rPr>
      </w:pPr>
      <w:r w:rsidRPr="002C4A38">
        <w:rPr>
          <w:rFonts w:ascii="Times New Roman" w:hAnsi="Times New Roman"/>
          <w:noProof/>
          <w:sz w:val="24"/>
          <w:szCs w:val="24"/>
        </w:rPr>
        <w:t>Mendorong kepercayaan diri pada guru didalam melaksanakan proses pembelajaran di kelas khusunya pada mata pelajaran PKn.</w:t>
      </w:r>
    </w:p>
    <w:p w:rsidR="003432C3" w:rsidRPr="009512DB" w:rsidRDefault="003432C3" w:rsidP="003432C3">
      <w:pPr>
        <w:pStyle w:val="ListParagraph"/>
        <w:numPr>
          <w:ilvl w:val="1"/>
          <w:numId w:val="2"/>
        </w:numPr>
        <w:tabs>
          <w:tab w:val="clear" w:pos="1080"/>
        </w:tabs>
        <w:spacing w:after="0" w:line="480" w:lineRule="auto"/>
        <w:ind w:left="540" w:hanging="284"/>
        <w:jc w:val="both"/>
        <w:rPr>
          <w:rFonts w:ascii="Times New Roman" w:hAnsi="Times New Roman"/>
          <w:noProof/>
          <w:sz w:val="24"/>
          <w:szCs w:val="24"/>
        </w:rPr>
      </w:pPr>
      <w:r w:rsidRPr="009512DB">
        <w:rPr>
          <w:rFonts w:ascii="Times New Roman" w:hAnsi="Times New Roman"/>
          <w:noProof/>
          <w:sz w:val="24"/>
          <w:szCs w:val="24"/>
        </w:rPr>
        <w:lastRenderedPageBreak/>
        <w:t>Manfaat bagi sekolah</w:t>
      </w:r>
    </w:p>
    <w:p w:rsidR="002C4A38" w:rsidRPr="002C4A38" w:rsidRDefault="003432C3" w:rsidP="002C4A38">
      <w:pPr>
        <w:pStyle w:val="ListParagraph"/>
        <w:numPr>
          <w:ilvl w:val="2"/>
          <w:numId w:val="9"/>
        </w:numPr>
        <w:tabs>
          <w:tab w:val="left" w:pos="990"/>
        </w:tabs>
        <w:spacing w:after="0" w:line="480" w:lineRule="auto"/>
        <w:ind w:left="990"/>
        <w:jc w:val="both"/>
        <w:rPr>
          <w:rFonts w:ascii="Times New Roman" w:hAnsi="Times New Roman"/>
          <w:noProof/>
          <w:sz w:val="24"/>
          <w:szCs w:val="24"/>
        </w:rPr>
      </w:pPr>
      <w:r w:rsidRPr="009512DB">
        <w:rPr>
          <w:rFonts w:ascii="Times New Roman" w:hAnsi="Times New Roman"/>
          <w:noProof/>
          <w:sz w:val="24"/>
          <w:szCs w:val="24"/>
        </w:rPr>
        <w:t>Timbulnya iklim pembelajaran yang kondusif di sekolah.</w:t>
      </w:r>
    </w:p>
    <w:p w:rsidR="00F3132A" w:rsidRPr="002C4A38" w:rsidRDefault="003432C3" w:rsidP="002C4A38">
      <w:pPr>
        <w:pStyle w:val="ListParagraph"/>
        <w:numPr>
          <w:ilvl w:val="2"/>
          <w:numId w:val="9"/>
        </w:numPr>
        <w:tabs>
          <w:tab w:val="left" w:pos="990"/>
        </w:tabs>
        <w:spacing w:after="0" w:line="480" w:lineRule="auto"/>
        <w:ind w:left="990"/>
        <w:jc w:val="both"/>
        <w:rPr>
          <w:rFonts w:ascii="Times New Roman" w:hAnsi="Times New Roman"/>
          <w:noProof/>
          <w:sz w:val="24"/>
          <w:szCs w:val="24"/>
        </w:rPr>
      </w:pPr>
      <w:r w:rsidRPr="002C4A38">
        <w:rPr>
          <w:rFonts w:ascii="Times New Roman" w:hAnsi="Times New Roman"/>
          <w:noProof/>
          <w:sz w:val="24"/>
          <w:szCs w:val="24"/>
        </w:rPr>
        <w:t>Berperan pada perkembangan sekolah</w:t>
      </w:r>
    </w:p>
    <w:sectPr w:rsidR="00F3132A" w:rsidRPr="002C4A38" w:rsidSect="007C7C46">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124" w:rsidRDefault="00EA4124" w:rsidP="002C4A38">
      <w:pPr>
        <w:spacing w:after="0" w:line="240" w:lineRule="auto"/>
      </w:pPr>
      <w:r>
        <w:separator/>
      </w:r>
    </w:p>
  </w:endnote>
  <w:endnote w:type="continuationSeparator" w:id="1">
    <w:p w:rsidR="00EA4124" w:rsidRDefault="00EA4124" w:rsidP="002C4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AF" w:rsidRDefault="00FB56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AF" w:rsidRDefault="00FB56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87686"/>
      <w:docPartObj>
        <w:docPartGallery w:val="Page Numbers (Bottom of Page)"/>
        <w:docPartUnique/>
      </w:docPartObj>
    </w:sdtPr>
    <w:sdtContent>
      <w:p w:rsidR="007C7C46" w:rsidRPr="007C7C46" w:rsidRDefault="004345F4">
        <w:pPr>
          <w:pStyle w:val="Footer"/>
          <w:jc w:val="center"/>
          <w:rPr>
            <w:rFonts w:ascii="Times New Roman" w:hAnsi="Times New Roman"/>
            <w:sz w:val="24"/>
            <w:szCs w:val="24"/>
          </w:rPr>
        </w:pPr>
        <w:r w:rsidRPr="007C7C46">
          <w:rPr>
            <w:rFonts w:ascii="Times New Roman" w:hAnsi="Times New Roman"/>
            <w:sz w:val="24"/>
            <w:szCs w:val="24"/>
          </w:rPr>
          <w:fldChar w:fldCharType="begin"/>
        </w:r>
        <w:r w:rsidR="007C7C46" w:rsidRPr="007C7C46">
          <w:rPr>
            <w:rFonts w:ascii="Times New Roman" w:hAnsi="Times New Roman"/>
            <w:sz w:val="24"/>
            <w:szCs w:val="24"/>
          </w:rPr>
          <w:instrText xml:space="preserve"> PAGE   \* MERGEFORMAT </w:instrText>
        </w:r>
        <w:r w:rsidRPr="007C7C46">
          <w:rPr>
            <w:rFonts w:ascii="Times New Roman" w:hAnsi="Times New Roman"/>
            <w:sz w:val="24"/>
            <w:szCs w:val="24"/>
          </w:rPr>
          <w:fldChar w:fldCharType="separate"/>
        </w:r>
        <w:r w:rsidR="00BB77AA">
          <w:rPr>
            <w:rFonts w:ascii="Times New Roman" w:hAnsi="Times New Roman"/>
            <w:noProof/>
            <w:sz w:val="24"/>
            <w:szCs w:val="24"/>
          </w:rPr>
          <w:t>1</w:t>
        </w:r>
        <w:r w:rsidRPr="007C7C46">
          <w:rPr>
            <w:rFonts w:ascii="Times New Roman" w:hAnsi="Times New Roman"/>
            <w:sz w:val="24"/>
            <w:szCs w:val="24"/>
          </w:rPr>
          <w:fldChar w:fldCharType="end"/>
        </w:r>
      </w:p>
    </w:sdtContent>
  </w:sdt>
  <w:p w:rsidR="007C7C46" w:rsidRPr="007C7C46" w:rsidRDefault="007C7C46">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124" w:rsidRDefault="00EA4124" w:rsidP="002C4A38">
      <w:pPr>
        <w:spacing w:after="0" w:line="240" w:lineRule="auto"/>
      </w:pPr>
      <w:r>
        <w:separator/>
      </w:r>
    </w:p>
  </w:footnote>
  <w:footnote w:type="continuationSeparator" w:id="1">
    <w:p w:rsidR="00EA4124" w:rsidRDefault="00EA4124" w:rsidP="002C4A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AF" w:rsidRDefault="00FB56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4"/>
        <w:szCs w:val="24"/>
      </w:rPr>
      <w:id w:val="187685"/>
      <w:docPartObj>
        <w:docPartGallery w:val="Page Numbers (Top of Page)"/>
        <w:docPartUnique/>
      </w:docPartObj>
    </w:sdtPr>
    <w:sdtContent>
      <w:p w:rsidR="00FB56AF" w:rsidRDefault="00FB56AF">
        <w:pPr>
          <w:pStyle w:val="Header"/>
          <w:jc w:val="right"/>
          <w:rPr>
            <w:rFonts w:asciiTheme="minorHAnsi" w:hAnsiTheme="minorHAnsi" w:cstheme="minorHAnsi"/>
            <w:sz w:val="24"/>
            <w:szCs w:val="24"/>
            <w:lang w:val="en-US"/>
          </w:rPr>
        </w:pPr>
      </w:p>
      <w:p w:rsidR="00FB56AF" w:rsidRDefault="00FB56AF">
        <w:pPr>
          <w:pStyle w:val="Header"/>
          <w:jc w:val="right"/>
          <w:rPr>
            <w:rFonts w:asciiTheme="minorHAnsi" w:hAnsiTheme="minorHAnsi" w:cstheme="minorHAnsi"/>
            <w:sz w:val="24"/>
            <w:szCs w:val="24"/>
            <w:lang w:val="en-US"/>
          </w:rPr>
        </w:pPr>
      </w:p>
      <w:p w:rsidR="007C7C46" w:rsidRPr="007C7C46" w:rsidRDefault="004345F4">
        <w:pPr>
          <w:pStyle w:val="Header"/>
          <w:jc w:val="right"/>
          <w:rPr>
            <w:rFonts w:asciiTheme="minorHAnsi" w:hAnsiTheme="minorHAnsi" w:cstheme="minorHAnsi"/>
            <w:sz w:val="24"/>
            <w:szCs w:val="24"/>
          </w:rPr>
        </w:pPr>
        <w:r w:rsidRPr="007C7C46">
          <w:rPr>
            <w:rFonts w:asciiTheme="minorHAnsi" w:hAnsiTheme="minorHAnsi" w:cstheme="minorHAnsi"/>
            <w:sz w:val="24"/>
            <w:szCs w:val="24"/>
          </w:rPr>
          <w:fldChar w:fldCharType="begin"/>
        </w:r>
        <w:r w:rsidR="007C7C46" w:rsidRPr="007C7C46">
          <w:rPr>
            <w:rFonts w:asciiTheme="minorHAnsi" w:hAnsiTheme="minorHAnsi" w:cstheme="minorHAnsi"/>
            <w:sz w:val="24"/>
            <w:szCs w:val="24"/>
          </w:rPr>
          <w:instrText xml:space="preserve"> PAGE   \* MERGEFORMAT </w:instrText>
        </w:r>
        <w:r w:rsidRPr="007C7C46">
          <w:rPr>
            <w:rFonts w:asciiTheme="minorHAnsi" w:hAnsiTheme="minorHAnsi" w:cstheme="minorHAnsi"/>
            <w:sz w:val="24"/>
            <w:szCs w:val="24"/>
          </w:rPr>
          <w:fldChar w:fldCharType="separate"/>
        </w:r>
        <w:r w:rsidR="00BB77AA">
          <w:rPr>
            <w:rFonts w:asciiTheme="minorHAnsi" w:hAnsiTheme="minorHAnsi" w:cstheme="minorHAnsi"/>
            <w:noProof/>
            <w:sz w:val="24"/>
            <w:szCs w:val="24"/>
          </w:rPr>
          <w:t>6</w:t>
        </w:r>
        <w:r w:rsidRPr="007C7C46">
          <w:rPr>
            <w:rFonts w:asciiTheme="minorHAnsi" w:hAnsiTheme="minorHAnsi" w:cstheme="minorHAnsi"/>
            <w:sz w:val="24"/>
            <w:szCs w:val="24"/>
          </w:rPr>
          <w:fldChar w:fldCharType="end"/>
        </w:r>
      </w:p>
    </w:sdtContent>
  </w:sdt>
  <w:p w:rsidR="007C7C46" w:rsidRPr="007C7C46" w:rsidRDefault="007C7C46">
    <w:pPr>
      <w:pStyle w:val="Header"/>
      <w:rPr>
        <w:rFonts w:asciiTheme="minorHAnsi" w:hAnsiTheme="minorHAnsi" w:cstheme="minorHAns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6AF" w:rsidRDefault="00FB56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765F"/>
    <w:multiLevelType w:val="hybridMultilevel"/>
    <w:tmpl w:val="E8B879D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1">
      <w:start w:val="1"/>
      <w:numFmt w:val="decimal"/>
      <w:lvlText w:val="%3)"/>
      <w:lvlJc w:val="left"/>
      <w:pPr>
        <w:ind w:left="1980" w:hanging="360"/>
      </w:pPr>
    </w:lvl>
    <w:lvl w:ilvl="3" w:tplc="E000E29A">
      <w:start w:val="1"/>
      <w:numFmt w:val="decimal"/>
      <w:lvlText w:val="%4."/>
      <w:lvlJc w:val="left"/>
      <w:pPr>
        <w:tabs>
          <w:tab w:val="num" w:pos="2520"/>
        </w:tabs>
        <w:ind w:left="2520" w:hanging="360"/>
      </w:pPr>
      <w:rPr>
        <w:b w:val="0"/>
        <w:bCs/>
      </w:rPr>
    </w:lvl>
    <w:lvl w:ilvl="4" w:tplc="1DE8BC2A">
      <w:start w:val="1"/>
      <w:numFmt w:val="lowerLetter"/>
      <w:lvlText w:val="%5."/>
      <w:lvlJc w:val="left"/>
      <w:pPr>
        <w:ind w:left="3240" w:hanging="360"/>
      </w:pPr>
      <w:rPr>
        <w:rFonts w:hint="default"/>
        <w:b/>
      </w:rPr>
    </w:lvl>
    <w:lvl w:ilvl="5" w:tplc="4D948C00">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A3108F0"/>
    <w:multiLevelType w:val="hybridMultilevel"/>
    <w:tmpl w:val="799266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ABD06E2"/>
    <w:multiLevelType w:val="hybridMultilevel"/>
    <w:tmpl w:val="9DD4375A"/>
    <w:lvl w:ilvl="0" w:tplc="04090011">
      <w:start w:val="1"/>
      <w:numFmt w:val="decimal"/>
      <w:lvlText w:val="%1)"/>
      <w:lvlJc w:val="left"/>
      <w:pPr>
        <w:tabs>
          <w:tab w:val="num" w:pos="1080"/>
        </w:tabs>
        <w:ind w:left="1080" w:hanging="360"/>
      </w:pPr>
      <w:rPr>
        <w:rFonts w:hint="default"/>
      </w:rPr>
    </w:lvl>
    <w:lvl w:ilvl="1" w:tplc="3D72CADA">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EF18AC"/>
    <w:multiLevelType w:val="hybridMultilevel"/>
    <w:tmpl w:val="3146AF72"/>
    <w:lvl w:ilvl="0" w:tplc="3C5E403A">
      <w:start w:val="1"/>
      <w:numFmt w:val="lowerLetter"/>
      <w:lvlText w:val="%1."/>
      <w:lvlJc w:val="left"/>
      <w:pPr>
        <w:tabs>
          <w:tab w:val="num" w:pos="1080"/>
        </w:tabs>
        <w:ind w:left="1080" w:hanging="360"/>
      </w:pPr>
      <w:rPr>
        <w:rFonts w:hint="default"/>
      </w:rPr>
    </w:lvl>
    <w:lvl w:ilvl="1" w:tplc="3D72CADA">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1C12C0"/>
    <w:multiLevelType w:val="hybridMultilevel"/>
    <w:tmpl w:val="B8D09196"/>
    <w:lvl w:ilvl="0" w:tplc="6FD840E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A15084D"/>
    <w:multiLevelType w:val="hybridMultilevel"/>
    <w:tmpl w:val="583A3F54"/>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24A0096">
      <w:start w:val="1"/>
      <w:numFmt w:val="decimal"/>
      <w:lvlText w:val="%3."/>
      <w:lvlJc w:val="left"/>
      <w:pPr>
        <w:ind w:left="1980" w:hanging="360"/>
      </w:pPr>
      <w:rPr>
        <w:rFonts w:ascii="Times New Roman" w:eastAsiaTheme="minorHAnsi" w:hAnsi="Times New Roman" w:cs="Times New Roman"/>
      </w:rPr>
    </w:lvl>
    <w:lvl w:ilvl="3" w:tplc="E000E29A">
      <w:start w:val="1"/>
      <w:numFmt w:val="decimal"/>
      <w:lvlText w:val="%4."/>
      <w:lvlJc w:val="left"/>
      <w:pPr>
        <w:tabs>
          <w:tab w:val="num" w:pos="2520"/>
        </w:tabs>
        <w:ind w:left="2520" w:hanging="360"/>
      </w:pPr>
      <w:rPr>
        <w:b w:val="0"/>
        <w:bCs/>
      </w:rPr>
    </w:lvl>
    <w:lvl w:ilvl="4" w:tplc="1DE8BC2A">
      <w:start w:val="1"/>
      <w:numFmt w:val="lowerLetter"/>
      <w:lvlText w:val="%5."/>
      <w:lvlJc w:val="left"/>
      <w:pPr>
        <w:ind w:left="3240" w:hanging="360"/>
      </w:pPr>
      <w:rPr>
        <w:rFonts w:hint="default"/>
        <w:b/>
      </w:rPr>
    </w:lvl>
    <w:lvl w:ilvl="5" w:tplc="4D948C00">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D371BB5"/>
    <w:multiLevelType w:val="hybridMultilevel"/>
    <w:tmpl w:val="4E546154"/>
    <w:lvl w:ilvl="0" w:tplc="959E5A9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60986647"/>
    <w:multiLevelType w:val="hybridMultilevel"/>
    <w:tmpl w:val="0442AA20"/>
    <w:lvl w:ilvl="0" w:tplc="04090015">
      <w:start w:val="1"/>
      <w:numFmt w:val="upperLetter"/>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lvl>
    <w:lvl w:ilvl="2" w:tplc="D24A0096">
      <w:start w:val="1"/>
      <w:numFmt w:val="decimal"/>
      <w:lvlText w:val="%3."/>
      <w:lvlJc w:val="left"/>
      <w:pPr>
        <w:ind w:left="1980" w:hanging="360"/>
      </w:pPr>
      <w:rPr>
        <w:rFonts w:ascii="Times New Roman" w:eastAsiaTheme="minorHAnsi" w:hAnsi="Times New Roman" w:cs="Times New Roman"/>
      </w:rPr>
    </w:lvl>
    <w:lvl w:ilvl="3" w:tplc="E000E29A">
      <w:start w:val="1"/>
      <w:numFmt w:val="decimal"/>
      <w:lvlText w:val="%4."/>
      <w:lvlJc w:val="left"/>
      <w:pPr>
        <w:tabs>
          <w:tab w:val="num" w:pos="2520"/>
        </w:tabs>
        <w:ind w:left="2520" w:hanging="360"/>
      </w:pPr>
      <w:rPr>
        <w:b w:val="0"/>
        <w:bCs/>
      </w:rPr>
    </w:lvl>
    <w:lvl w:ilvl="4" w:tplc="1DE8BC2A">
      <w:start w:val="1"/>
      <w:numFmt w:val="lowerLetter"/>
      <w:lvlText w:val="%5."/>
      <w:lvlJc w:val="left"/>
      <w:pPr>
        <w:ind w:left="3240" w:hanging="360"/>
      </w:pPr>
      <w:rPr>
        <w:rFonts w:hint="default"/>
        <w:b/>
      </w:rPr>
    </w:lvl>
    <w:lvl w:ilvl="5" w:tplc="4D948C00">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E18253E"/>
    <w:multiLevelType w:val="hybridMultilevel"/>
    <w:tmpl w:val="DDD6E0B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1">
      <w:start w:val="1"/>
      <w:numFmt w:val="decimal"/>
      <w:lvlText w:val="%3)"/>
      <w:lvlJc w:val="left"/>
      <w:pPr>
        <w:ind w:left="1980" w:hanging="360"/>
      </w:pPr>
    </w:lvl>
    <w:lvl w:ilvl="3" w:tplc="E000E29A">
      <w:start w:val="1"/>
      <w:numFmt w:val="decimal"/>
      <w:lvlText w:val="%4."/>
      <w:lvlJc w:val="left"/>
      <w:pPr>
        <w:tabs>
          <w:tab w:val="num" w:pos="2520"/>
        </w:tabs>
        <w:ind w:left="2520" w:hanging="360"/>
      </w:pPr>
      <w:rPr>
        <w:b w:val="0"/>
        <w:bCs/>
      </w:rPr>
    </w:lvl>
    <w:lvl w:ilvl="4" w:tplc="1DE8BC2A">
      <w:start w:val="1"/>
      <w:numFmt w:val="lowerLetter"/>
      <w:lvlText w:val="%5."/>
      <w:lvlJc w:val="left"/>
      <w:pPr>
        <w:ind w:left="3240" w:hanging="360"/>
      </w:pPr>
      <w:rPr>
        <w:rFonts w:hint="default"/>
        <w:b/>
      </w:rPr>
    </w:lvl>
    <w:lvl w:ilvl="5" w:tplc="4D948C00">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3432C3"/>
    <w:rsid w:val="000A710C"/>
    <w:rsid w:val="000A7408"/>
    <w:rsid w:val="000F7242"/>
    <w:rsid w:val="00141D78"/>
    <w:rsid w:val="001726D9"/>
    <w:rsid w:val="00174E31"/>
    <w:rsid w:val="00195650"/>
    <w:rsid w:val="00197557"/>
    <w:rsid w:val="001D3452"/>
    <w:rsid w:val="001E06E2"/>
    <w:rsid w:val="001E5D04"/>
    <w:rsid w:val="002035CC"/>
    <w:rsid w:val="00272373"/>
    <w:rsid w:val="00273C4C"/>
    <w:rsid w:val="00284ADC"/>
    <w:rsid w:val="002C4A38"/>
    <w:rsid w:val="002D38C9"/>
    <w:rsid w:val="002F2CB1"/>
    <w:rsid w:val="002F517E"/>
    <w:rsid w:val="003432C3"/>
    <w:rsid w:val="00356AF3"/>
    <w:rsid w:val="003705FE"/>
    <w:rsid w:val="0038444A"/>
    <w:rsid w:val="003D492E"/>
    <w:rsid w:val="00400F32"/>
    <w:rsid w:val="00403362"/>
    <w:rsid w:val="0040529A"/>
    <w:rsid w:val="00412AEF"/>
    <w:rsid w:val="00426970"/>
    <w:rsid w:val="004345F4"/>
    <w:rsid w:val="004401E4"/>
    <w:rsid w:val="00471832"/>
    <w:rsid w:val="004E6D2B"/>
    <w:rsid w:val="004F40D6"/>
    <w:rsid w:val="00576D27"/>
    <w:rsid w:val="00591F41"/>
    <w:rsid w:val="005C768E"/>
    <w:rsid w:val="005D468B"/>
    <w:rsid w:val="005F5669"/>
    <w:rsid w:val="006040C4"/>
    <w:rsid w:val="00661A1F"/>
    <w:rsid w:val="0068510C"/>
    <w:rsid w:val="006B2D53"/>
    <w:rsid w:val="006C7C50"/>
    <w:rsid w:val="006E563A"/>
    <w:rsid w:val="006F7CBD"/>
    <w:rsid w:val="00717326"/>
    <w:rsid w:val="00756B6C"/>
    <w:rsid w:val="00765DAB"/>
    <w:rsid w:val="00766AC7"/>
    <w:rsid w:val="007B6624"/>
    <w:rsid w:val="007C3CA9"/>
    <w:rsid w:val="007C629D"/>
    <w:rsid w:val="007C7C46"/>
    <w:rsid w:val="0081045C"/>
    <w:rsid w:val="008435B3"/>
    <w:rsid w:val="00852EF8"/>
    <w:rsid w:val="008940CA"/>
    <w:rsid w:val="008C6374"/>
    <w:rsid w:val="008E1568"/>
    <w:rsid w:val="008F6FE3"/>
    <w:rsid w:val="00904378"/>
    <w:rsid w:val="00937A97"/>
    <w:rsid w:val="0098706A"/>
    <w:rsid w:val="00A24A67"/>
    <w:rsid w:val="00A3096F"/>
    <w:rsid w:val="00AC7B97"/>
    <w:rsid w:val="00AD76F2"/>
    <w:rsid w:val="00B300A1"/>
    <w:rsid w:val="00B53D78"/>
    <w:rsid w:val="00B607D1"/>
    <w:rsid w:val="00B82C21"/>
    <w:rsid w:val="00BA6073"/>
    <w:rsid w:val="00BB77AA"/>
    <w:rsid w:val="00BF1B4F"/>
    <w:rsid w:val="00C84159"/>
    <w:rsid w:val="00CB0AED"/>
    <w:rsid w:val="00CF1CD8"/>
    <w:rsid w:val="00D03F29"/>
    <w:rsid w:val="00D2494F"/>
    <w:rsid w:val="00D3701B"/>
    <w:rsid w:val="00DA398D"/>
    <w:rsid w:val="00EA4124"/>
    <w:rsid w:val="00EB4DB9"/>
    <w:rsid w:val="00F04FA8"/>
    <w:rsid w:val="00F1036B"/>
    <w:rsid w:val="00F3132A"/>
    <w:rsid w:val="00F33B09"/>
    <w:rsid w:val="00F3752E"/>
    <w:rsid w:val="00F66869"/>
    <w:rsid w:val="00F77C5C"/>
    <w:rsid w:val="00FB5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C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32C3"/>
    <w:pPr>
      <w:ind w:left="720"/>
      <w:contextualSpacing/>
    </w:pPr>
  </w:style>
  <w:style w:type="character" w:customStyle="1" w:styleId="ListParagraphChar">
    <w:name w:val="List Paragraph Char"/>
    <w:basedOn w:val="DefaultParagraphFont"/>
    <w:link w:val="ListParagraph"/>
    <w:uiPriority w:val="34"/>
    <w:rsid w:val="003432C3"/>
    <w:rPr>
      <w:rFonts w:ascii="Calibri" w:eastAsia="Calibri" w:hAnsi="Calibri" w:cs="Times New Roman"/>
      <w:lang w:val="id-ID"/>
    </w:rPr>
  </w:style>
  <w:style w:type="paragraph" w:styleId="NoSpacing">
    <w:name w:val="No Spacing"/>
    <w:link w:val="NoSpacingChar"/>
    <w:uiPriority w:val="1"/>
    <w:qFormat/>
    <w:rsid w:val="003432C3"/>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locked/>
    <w:rsid w:val="003432C3"/>
    <w:rPr>
      <w:rFonts w:ascii="Calibri" w:eastAsia="Calibri" w:hAnsi="Calibri" w:cs="Times New Roman"/>
      <w:lang w:val="id-ID"/>
    </w:rPr>
  </w:style>
  <w:style w:type="paragraph" w:styleId="Header">
    <w:name w:val="header"/>
    <w:basedOn w:val="Normal"/>
    <w:link w:val="HeaderChar"/>
    <w:uiPriority w:val="99"/>
    <w:unhideWhenUsed/>
    <w:rsid w:val="002C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38"/>
    <w:rPr>
      <w:rFonts w:ascii="Calibri" w:eastAsia="Calibri" w:hAnsi="Calibri" w:cs="Times New Roman"/>
      <w:lang w:val="id-ID"/>
    </w:rPr>
  </w:style>
  <w:style w:type="paragraph" w:styleId="Footer">
    <w:name w:val="footer"/>
    <w:basedOn w:val="Normal"/>
    <w:link w:val="FooterChar"/>
    <w:uiPriority w:val="99"/>
    <w:unhideWhenUsed/>
    <w:rsid w:val="002C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38"/>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2016-06-08T02:56:00Z</cp:lastPrinted>
  <dcterms:created xsi:type="dcterms:W3CDTF">2016-02-25T18:46:00Z</dcterms:created>
  <dcterms:modified xsi:type="dcterms:W3CDTF">2016-06-08T03:08:00Z</dcterms:modified>
</cp:coreProperties>
</file>