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16" w:rsidRDefault="003104E8" w:rsidP="00A10716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Lampiran 16</w:t>
      </w:r>
    </w:p>
    <w:p w:rsidR="00A10716" w:rsidRPr="00226A0F" w:rsidRDefault="00A10716" w:rsidP="00A10716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A10716" w:rsidRPr="00606BBC" w:rsidRDefault="00A10716" w:rsidP="00A107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06BBC">
        <w:rPr>
          <w:rFonts w:ascii="Times New Roman" w:hAnsi="Times New Roman" w:cs="Times New Roman"/>
          <w:b/>
          <w:sz w:val="24"/>
        </w:rPr>
        <w:t>RENCANA PELAKSANAAN PEMBELAJARAN</w:t>
      </w:r>
    </w:p>
    <w:p w:rsidR="00A10716" w:rsidRDefault="00A10716" w:rsidP="00A107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06BBC">
        <w:rPr>
          <w:rFonts w:ascii="Times New Roman" w:hAnsi="Times New Roman" w:cs="Times New Roman"/>
          <w:b/>
          <w:sz w:val="24"/>
        </w:rPr>
        <w:t>(RPP)</w:t>
      </w:r>
    </w:p>
    <w:p w:rsidR="00A10716" w:rsidRDefault="00A10716" w:rsidP="00A107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 II PERTEMUAN 1</w:t>
      </w:r>
    </w:p>
    <w:p w:rsidR="00A10716" w:rsidRPr="00606BBC" w:rsidRDefault="00A10716" w:rsidP="00A10716">
      <w:pPr>
        <w:jc w:val="center"/>
        <w:rPr>
          <w:rFonts w:ascii="Times New Roman" w:hAnsi="Times New Roman" w:cs="Times New Roman"/>
          <w:b/>
          <w:sz w:val="24"/>
        </w:rPr>
      </w:pPr>
    </w:p>
    <w:p w:rsidR="00A10716" w:rsidRPr="00606BBC" w:rsidRDefault="00A10716" w:rsidP="003104E8">
      <w:pPr>
        <w:ind w:left="1560"/>
        <w:rPr>
          <w:rFonts w:ascii="Times New Roman" w:hAnsi="Times New Roman" w:cs="Times New Roman"/>
          <w:b/>
          <w:sz w:val="24"/>
        </w:rPr>
      </w:pPr>
      <w:r w:rsidRPr="00606BBC">
        <w:rPr>
          <w:rFonts w:ascii="Times New Roman" w:hAnsi="Times New Roman" w:cs="Times New Roman"/>
          <w:b/>
          <w:sz w:val="24"/>
        </w:rPr>
        <w:t>Sekolah</w:t>
      </w:r>
      <w:r w:rsidRPr="00606BBC">
        <w:rPr>
          <w:rFonts w:ascii="Times New Roman" w:hAnsi="Times New Roman" w:cs="Times New Roman"/>
          <w:b/>
          <w:sz w:val="24"/>
        </w:rPr>
        <w:tab/>
      </w:r>
      <w:r w:rsidRPr="00606BBC">
        <w:rPr>
          <w:rFonts w:ascii="Times New Roman" w:hAnsi="Times New Roman" w:cs="Times New Roman"/>
          <w:b/>
          <w:sz w:val="24"/>
        </w:rPr>
        <w:tab/>
        <w:t>: SD Inpres Ujung Pandang Baru</w:t>
      </w:r>
    </w:p>
    <w:p w:rsidR="00A10716" w:rsidRPr="00606BBC" w:rsidRDefault="00A10716" w:rsidP="003104E8">
      <w:pPr>
        <w:ind w:left="1560"/>
        <w:rPr>
          <w:rFonts w:ascii="Times New Roman" w:hAnsi="Times New Roman" w:cs="Times New Roman"/>
          <w:b/>
          <w:sz w:val="24"/>
        </w:rPr>
      </w:pPr>
      <w:r w:rsidRPr="00606BBC">
        <w:rPr>
          <w:rFonts w:ascii="Times New Roman" w:hAnsi="Times New Roman" w:cs="Times New Roman"/>
          <w:b/>
          <w:sz w:val="24"/>
        </w:rPr>
        <w:t>Mata Pelajaran</w:t>
      </w:r>
      <w:r w:rsidRPr="00606BBC">
        <w:rPr>
          <w:rFonts w:ascii="Times New Roman" w:hAnsi="Times New Roman" w:cs="Times New Roman"/>
          <w:b/>
          <w:sz w:val="24"/>
        </w:rPr>
        <w:tab/>
        <w:t>: Ilmu Pengetahuan Sosial (IPS)</w:t>
      </w:r>
    </w:p>
    <w:p w:rsidR="00A10716" w:rsidRDefault="00A10716" w:rsidP="003104E8">
      <w:pPr>
        <w:ind w:left="1560"/>
        <w:rPr>
          <w:rFonts w:ascii="Times New Roman" w:hAnsi="Times New Roman" w:cs="Times New Roman"/>
          <w:b/>
          <w:sz w:val="24"/>
        </w:rPr>
      </w:pPr>
      <w:r w:rsidRPr="00606BBC">
        <w:rPr>
          <w:rFonts w:ascii="Times New Roman" w:hAnsi="Times New Roman" w:cs="Times New Roman"/>
          <w:b/>
          <w:sz w:val="24"/>
        </w:rPr>
        <w:t>Kelas / Semester</w:t>
      </w:r>
      <w:r w:rsidRPr="00606BBC">
        <w:rPr>
          <w:rFonts w:ascii="Times New Roman" w:hAnsi="Times New Roman" w:cs="Times New Roman"/>
          <w:b/>
          <w:sz w:val="24"/>
        </w:rPr>
        <w:tab/>
        <w:t>: V (lima) / II (dua)</w:t>
      </w:r>
    </w:p>
    <w:p w:rsidR="00A10716" w:rsidRPr="00606BBC" w:rsidRDefault="00A10716" w:rsidP="003104E8">
      <w:p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 / Tanggal</w:t>
      </w:r>
      <w:r>
        <w:rPr>
          <w:rFonts w:ascii="Times New Roman" w:hAnsi="Times New Roman" w:cs="Times New Roman"/>
          <w:b/>
          <w:sz w:val="24"/>
        </w:rPr>
        <w:tab/>
        <w:t>: Kamis, 21 April 2016</w:t>
      </w:r>
    </w:p>
    <w:p w:rsidR="00A10716" w:rsidRPr="00606BBC" w:rsidRDefault="00A10716" w:rsidP="003104E8">
      <w:pPr>
        <w:ind w:left="15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Alokasi Waktu</w:t>
      </w:r>
      <w:r>
        <w:rPr>
          <w:rFonts w:ascii="Times New Roman" w:hAnsi="Times New Roman" w:cs="Times New Roman"/>
          <w:b/>
          <w:sz w:val="24"/>
        </w:rPr>
        <w:tab/>
        <w:t>: 2</w:t>
      </w:r>
      <w:r w:rsidRPr="00606BBC">
        <w:rPr>
          <w:rFonts w:ascii="Times New Roman" w:hAnsi="Times New Roman" w:cs="Times New Roman"/>
          <w:b/>
          <w:sz w:val="24"/>
        </w:rPr>
        <w:t xml:space="preserve"> x 35 menit</w:t>
      </w:r>
    </w:p>
    <w:p w:rsidR="00A10716" w:rsidRDefault="00A10716" w:rsidP="00A10716">
      <w:pPr>
        <w:rPr>
          <w:rFonts w:ascii="Times New Roman" w:hAnsi="Times New Roman" w:cs="Times New Roman"/>
          <w:sz w:val="24"/>
        </w:rPr>
      </w:pPr>
    </w:p>
    <w:p w:rsidR="00A10716" w:rsidRDefault="00A10716" w:rsidP="003104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9197B">
        <w:rPr>
          <w:rFonts w:ascii="Times New Roman" w:hAnsi="Times New Roman" w:cs="Times New Roman"/>
          <w:b/>
          <w:sz w:val="24"/>
        </w:rPr>
        <w:t>Standar Kompetensi</w:t>
      </w:r>
    </w:p>
    <w:p w:rsidR="00A10716" w:rsidRDefault="00A10716" w:rsidP="003104E8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C9197B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Menghargai peranan tokoh pejuang dan masyarakat dalam mempersiapkan dan mempertahankan kemerdekaan Indonesia.</w:t>
      </w:r>
    </w:p>
    <w:p w:rsidR="003104E8" w:rsidRDefault="003104E8" w:rsidP="003104E8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</w:p>
    <w:p w:rsidR="00A10716" w:rsidRPr="00C9197B" w:rsidRDefault="00A10716" w:rsidP="003104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C9197B">
        <w:rPr>
          <w:rFonts w:ascii="Times New Roman" w:hAnsi="Times New Roman" w:cs="Times New Roman"/>
          <w:b/>
          <w:sz w:val="24"/>
        </w:rPr>
        <w:t>Kompetensi Dasar</w:t>
      </w:r>
    </w:p>
    <w:p w:rsidR="00A10716" w:rsidRDefault="00A10716" w:rsidP="003104E8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Menghargai jasa dan peranan tokoh perjuangan dalam memproklamasikan kemerdekaan Indonesia.</w:t>
      </w:r>
    </w:p>
    <w:p w:rsidR="003104E8" w:rsidRPr="003104E8" w:rsidRDefault="003104E8" w:rsidP="003104E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3104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Indikator</w:t>
      </w:r>
    </w:p>
    <w:p w:rsidR="00A10716" w:rsidRDefault="00A10716" w:rsidP="003104E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84732">
        <w:rPr>
          <w:rFonts w:ascii="Times New Roman" w:hAnsi="Times New Roman" w:cs="Times New Roman"/>
          <w:sz w:val="24"/>
        </w:rPr>
        <w:t xml:space="preserve">2.3.1. </w:t>
      </w:r>
      <w:r>
        <w:rPr>
          <w:rFonts w:ascii="Times New Roman" w:hAnsi="Times New Roman" w:cs="Times New Roman"/>
          <w:sz w:val="24"/>
        </w:rPr>
        <w:t>Menyebutkan tokoh dalam memproklamasikan kemerdekaan.</w:t>
      </w:r>
    </w:p>
    <w:p w:rsidR="003104E8" w:rsidRDefault="003104E8" w:rsidP="003104E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10716" w:rsidRPr="00084732" w:rsidRDefault="00A10716" w:rsidP="003104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Tujuan Pembelajaran</w:t>
      </w:r>
    </w:p>
    <w:p w:rsidR="00A10716" w:rsidRDefault="00A10716" w:rsidP="003104E8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 w:rsidRPr="00084732">
        <w:rPr>
          <w:rFonts w:ascii="Times New Roman" w:hAnsi="Times New Roman" w:cs="Times New Roman"/>
          <w:sz w:val="24"/>
        </w:rPr>
        <w:t>Mengidentifikasi beberapa tokoh dalam memproklamasikan kemerdekaan.</w:t>
      </w:r>
    </w:p>
    <w:p w:rsidR="00A10716" w:rsidRPr="00084732" w:rsidRDefault="00A10716" w:rsidP="003104E8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Menyebutkan peranan para tokoh dalam memproklamasikan kemerdekaan.</w:t>
      </w:r>
    </w:p>
    <w:p w:rsidR="00A10716" w:rsidRDefault="00A10716" w:rsidP="003104E8">
      <w:pPr>
        <w:spacing w:after="0" w:line="360" w:lineRule="auto"/>
        <w:ind w:left="3969" w:hanging="3543"/>
        <w:jc w:val="both"/>
        <w:rPr>
          <w:rFonts w:ascii="Times New Roman" w:hAnsi="Times New Roman" w:cs="Times New Roman"/>
          <w:sz w:val="24"/>
        </w:rPr>
      </w:pPr>
      <w:r w:rsidRPr="00084732">
        <w:rPr>
          <w:rFonts w:ascii="Times New Roman" w:hAnsi="Times New Roman" w:cs="Times New Roman"/>
          <w:b/>
          <w:sz w:val="24"/>
        </w:rPr>
        <w:lastRenderedPageBreak/>
        <w:t>Karakter siswa yang diharapkan</w:t>
      </w:r>
      <w:r w:rsidRPr="00084732">
        <w:rPr>
          <w:rFonts w:ascii="Times New Roman" w:hAnsi="Times New Roman" w:cs="Times New Roman"/>
          <w:sz w:val="24"/>
        </w:rPr>
        <w:t xml:space="preserve"> : </w:t>
      </w:r>
      <w:r>
        <w:rPr>
          <w:rFonts w:ascii="Times New Roman" w:hAnsi="Times New Roman" w:cs="Times New Roman"/>
          <w:sz w:val="24"/>
        </w:rPr>
        <w:t>sikap cinta tanah air, semangat kebangsaan, kerja sama, menghargai prestasi, mandiri, tanggung jawab, dan demokratis.</w:t>
      </w:r>
    </w:p>
    <w:p w:rsidR="003104E8" w:rsidRDefault="003104E8" w:rsidP="003104E8">
      <w:pPr>
        <w:spacing w:after="0" w:line="360" w:lineRule="auto"/>
        <w:ind w:left="3969" w:hanging="3543"/>
        <w:jc w:val="both"/>
        <w:rPr>
          <w:rFonts w:ascii="Times New Roman" w:hAnsi="Times New Roman" w:cs="Times New Roman"/>
          <w:i/>
          <w:sz w:val="24"/>
        </w:rPr>
      </w:pPr>
    </w:p>
    <w:p w:rsidR="00A10716" w:rsidRPr="00966025" w:rsidRDefault="00A10716" w:rsidP="003104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</w:rPr>
      </w:pPr>
      <w:r w:rsidRPr="00966025">
        <w:rPr>
          <w:rFonts w:ascii="Times New Roman" w:hAnsi="Times New Roman" w:cs="Times New Roman"/>
          <w:b/>
          <w:sz w:val="24"/>
        </w:rPr>
        <w:t>Materi Ajar</w:t>
      </w:r>
    </w:p>
    <w:p w:rsidR="00A10716" w:rsidRPr="00966025" w:rsidRDefault="00A10716" w:rsidP="003104E8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966025">
        <w:rPr>
          <w:rFonts w:ascii="Times New Roman" w:hAnsi="Times New Roman" w:cs="Times New Roman"/>
          <w:sz w:val="24"/>
        </w:rPr>
        <w:t>Tokoh-tokoh proklamasi kemerdekaan antara lain :</w:t>
      </w:r>
    </w:p>
    <w:p w:rsidR="00A10716" w:rsidRDefault="00A10716" w:rsidP="00310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</w:rPr>
      </w:pPr>
      <w:r w:rsidRPr="00966025">
        <w:rPr>
          <w:rFonts w:ascii="Times New Roman" w:hAnsi="Times New Roman" w:cs="Times New Roman"/>
          <w:sz w:val="24"/>
        </w:rPr>
        <w:t>Ir. Soekarno,</w:t>
      </w:r>
    </w:p>
    <w:p w:rsidR="00A10716" w:rsidRDefault="00A10716" w:rsidP="00310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</w:rPr>
      </w:pPr>
      <w:r w:rsidRPr="00966025">
        <w:rPr>
          <w:rFonts w:ascii="Times New Roman" w:hAnsi="Times New Roman" w:cs="Times New Roman"/>
          <w:sz w:val="24"/>
        </w:rPr>
        <w:t>Drs. Mohammad Hatta,</w:t>
      </w:r>
    </w:p>
    <w:p w:rsidR="00A10716" w:rsidRDefault="00A10716" w:rsidP="00310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Ahmad Soebardjo</w:t>
      </w:r>
    </w:p>
    <w:p w:rsidR="00A10716" w:rsidRDefault="00A10716" w:rsidP="00310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</w:rPr>
      </w:pPr>
      <w:r w:rsidRPr="00966025">
        <w:rPr>
          <w:rFonts w:ascii="Times New Roman" w:hAnsi="Times New Roman" w:cs="Times New Roman"/>
          <w:sz w:val="24"/>
        </w:rPr>
        <w:t>Ibu Fatmawati.</w:t>
      </w:r>
    </w:p>
    <w:p w:rsidR="00A10716" w:rsidRDefault="00A10716" w:rsidP="00310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Sukarni</w:t>
      </w:r>
    </w:p>
    <w:p w:rsidR="00A10716" w:rsidRDefault="00A10716" w:rsidP="00310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Chaerul Saleh</w:t>
      </w:r>
    </w:p>
    <w:p w:rsidR="00A10716" w:rsidRDefault="00A10716" w:rsidP="00310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Sayuti  Melik</w:t>
      </w:r>
    </w:p>
    <w:p w:rsidR="00A10716" w:rsidRDefault="00A10716" w:rsidP="00310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Latief Hendraningrat dan Suhud</w:t>
      </w:r>
    </w:p>
    <w:p w:rsidR="003104E8" w:rsidRPr="003104E8" w:rsidRDefault="003104E8" w:rsidP="003104E8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A10716" w:rsidRPr="00966025" w:rsidRDefault="00A10716" w:rsidP="003104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</w:rPr>
      </w:pPr>
      <w:r w:rsidRPr="00966025">
        <w:rPr>
          <w:rFonts w:ascii="Times New Roman" w:hAnsi="Times New Roman" w:cs="Times New Roman"/>
          <w:b/>
          <w:sz w:val="24"/>
        </w:rPr>
        <w:t>Model dan Metode Pembelajaran</w:t>
      </w:r>
    </w:p>
    <w:p w:rsidR="00A10716" w:rsidRDefault="00A10716" w:rsidP="003104E8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Pembelajaran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966025">
        <w:rPr>
          <w:rFonts w:ascii="Times New Roman" w:hAnsi="Times New Roman" w:cs="Times New Roman"/>
          <w:i/>
          <w:sz w:val="24"/>
        </w:rPr>
        <w:t>Snowball Throwing</w:t>
      </w:r>
    </w:p>
    <w:p w:rsidR="00A10716" w:rsidRDefault="00A10716" w:rsidP="003104E8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Pembelajaran</w:t>
      </w:r>
      <w:r>
        <w:rPr>
          <w:rFonts w:ascii="Times New Roman" w:hAnsi="Times New Roman" w:cs="Times New Roman"/>
          <w:sz w:val="24"/>
        </w:rPr>
        <w:tab/>
        <w:t>: Ceramah, Diskusi, dan Tanya Jawab.</w:t>
      </w:r>
    </w:p>
    <w:p w:rsidR="003104E8" w:rsidRPr="003104E8" w:rsidRDefault="003104E8" w:rsidP="003104E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10716" w:rsidRPr="00171A73" w:rsidRDefault="00A10716" w:rsidP="003104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</w:rPr>
      </w:pPr>
      <w:r w:rsidRPr="00966025">
        <w:rPr>
          <w:rFonts w:ascii="Times New Roman" w:hAnsi="Times New Roman" w:cs="Times New Roman"/>
          <w:b/>
          <w:sz w:val="24"/>
        </w:rPr>
        <w:t>Sumber dan Media Pembelajaran</w:t>
      </w:r>
    </w:p>
    <w:p w:rsidR="00A10716" w:rsidRDefault="00A10716" w:rsidP="003104E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Sumber pembelajaran</w:t>
      </w:r>
      <w:r>
        <w:rPr>
          <w:rFonts w:ascii="Times New Roman" w:hAnsi="Times New Roman" w:cs="Times New Roman"/>
          <w:sz w:val="24"/>
        </w:rPr>
        <w:tab/>
        <w:t xml:space="preserve"> :</w:t>
      </w:r>
    </w:p>
    <w:p w:rsidR="00A10716" w:rsidRDefault="00A10716" w:rsidP="003104E8">
      <w:p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610D6">
        <w:rPr>
          <w:rFonts w:ascii="Times New Roman" w:hAnsi="Times New Roman" w:cs="Times New Roman"/>
          <w:sz w:val="24"/>
          <w:szCs w:val="24"/>
        </w:rPr>
        <w:t xml:space="preserve">Zuber, Ahmad da Lukman Hakim. 2012. </w:t>
      </w:r>
      <w:r w:rsidRPr="00E610D6">
        <w:rPr>
          <w:rFonts w:ascii="Times New Roman" w:hAnsi="Times New Roman" w:cs="Times New Roman"/>
          <w:i/>
          <w:sz w:val="24"/>
          <w:szCs w:val="24"/>
        </w:rPr>
        <w:t>Aktif Belajar IPS untuk Kelas V SD dan MI</w:t>
      </w:r>
      <w:r w:rsidRPr="00E610D6">
        <w:rPr>
          <w:rFonts w:ascii="Times New Roman" w:hAnsi="Times New Roman" w:cs="Times New Roman"/>
          <w:sz w:val="24"/>
          <w:szCs w:val="24"/>
        </w:rPr>
        <w:t>. Jakarta: Pustaka Tiga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16" w:rsidRDefault="00A10716" w:rsidP="003104E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10D6">
        <w:rPr>
          <w:rFonts w:ascii="Times New Roman" w:hAnsi="Times New Roman" w:cs="Times New Roman"/>
          <w:sz w:val="24"/>
        </w:rPr>
        <w:t>Media Pembelajaran</w:t>
      </w:r>
      <w:r w:rsidRPr="00E610D6">
        <w:rPr>
          <w:rFonts w:ascii="Times New Roman" w:hAnsi="Times New Roman" w:cs="Times New Roman"/>
          <w:sz w:val="24"/>
        </w:rPr>
        <w:tab/>
        <w:t>: Gambar tokoh-tokoh proklamasi kemerdekaan</w:t>
      </w:r>
    </w:p>
    <w:p w:rsidR="00A10716" w:rsidRDefault="00A10716" w:rsidP="003104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104E8" w:rsidRDefault="003104E8" w:rsidP="003104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104E8" w:rsidRDefault="003104E8" w:rsidP="003104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104E8" w:rsidRDefault="003104E8" w:rsidP="003104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104E8" w:rsidRPr="00E610D6" w:rsidRDefault="003104E8" w:rsidP="003104E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10716" w:rsidRPr="00331CBD" w:rsidRDefault="00A10716" w:rsidP="00A1071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</w:rPr>
      </w:pPr>
      <w:r w:rsidRPr="00966025">
        <w:rPr>
          <w:rFonts w:ascii="Times New Roman" w:hAnsi="Times New Roman" w:cs="Times New Roman"/>
          <w:b/>
          <w:sz w:val="24"/>
        </w:rPr>
        <w:lastRenderedPageBreak/>
        <w:t>Langkah-langkah Pembelajaran</w:t>
      </w: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4961"/>
        <w:gridCol w:w="1701"/>
      </w:tblGrid>
      <w:tr w:rsidR="00A10716" w:rsidTr="001B214C">
        <w:tc>
          <w:tcPr>
            <w:tcW w:w="1560" w:type="dxa"/>
            <w:vAlign w:val="center"/>
          </w:tcPr>
          <w:p w:rsidR="00A10716" w:rsidRPr="00C505F5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5F5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4961" w:type="dxa"/>
            <w:vAlign w:val="center"/>
          </w:tcPr>
          <w:p w:rsidR="00A10716" w:rsidRPr="00C505F5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5F5">
              <w:rPr>
                <w:rFonts w:ascii="Times New Roman" w:hAnsi="Times New Roman" w:cs="Times New Roman"/>
                <w:b/>
                <w:sz w:val="24"/>
              </w:rPr>
              <w:t>Deskripsi Kegiatan</w:t>
            </w:r>
          </w:p>
        </w:tc>
        <w:tc>
          <w:tcPr>
            <w:tcW w:w="1701" w:type="dxa"/>
            <w:vAlign w:val="center"/>
          </w:tcPr>
          <w:p w:rsidR="00A10716" w:rsidRPr="00C505F5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5F5">
              <w:rPr>
                <w:rFonts w:ascii="Times New Roman" w:hAnsi="Times New Roman" w:cs="Times New Roman"/>
                <w:b/>
                <w:sz w:val="24"/>
              </w:rPr>
              <w:t>Alokasi Waktu</w:t>
            </w:r>
          </w:p>
        </w:tc>
      </w:tr>
      <w:tr w:rsidR="00A10716" w:rsidTr="001B214C">
        <w:tc>
          <w:tcPr>
            <w:tcW w:w="1560" w:type="dxa"/>
          </w:tcPr>
          <w:p w:rsidR="00A10716" w:rsidRDefault="00A10716" w:rsidP="001B21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Pendahuluan</w:t>
            </w:r>
          </w:p>
        </w:tc>
        <w:tc>
          <w:tcPr>
            <w:tcW w:w="4961" w:type="dxa"/>
          </w:tcPr>
          <w:p w:rsidR="00A10716" w:rsidRPr="00910DF0" w:rsidRDefault="00A10716" w:rsidP="003104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910DF0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 membuka pelajaran dengan mengucapkan salam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  <w:p w:rsidR="00A10716" w:rsidRPr="00910DF0" w:rsidRDefault="00A10716" w:rsidP="003104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910DF0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 mengecek kerapian siswa dan kesiapan siswa untuk belajar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  <w:p w:rsidR="00A10716" w:rsidRPr="00910DF0" w:rsidRDefault="00A10716" w:rsidP="003104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Siswa membaca doa sebelum memulai pelajaran yang dipimpin oleh ketua kelas.</w:t>
            </w:r>
          </w:p>
          <w:p w:rsidR="00A10716" w:rsidRPr="00910DF0" w:rsidRDefault="00A10716" w:rsidP="003104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910DF0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 mengecek kehadiran siswa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  <w:p w:rsidR="00A10716" w:rsidRPr="00910DF0" w:rsidRDefault="00A10716" w:rsidP="003104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910DF0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 bersama siswa menyanyikan lagu wajib nasional ”Halo-halo Bandung”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  <w:p w:rsidR="00A10716" w:rsidRDefault="00A10716" w:rsidP="003104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910DF0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Guru melakukan apersepsi dengan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melakukan tanya jawab menyebutkan nama-nama pahlawan yang diketahui.</w:t>
            </w:r>
          </w:p>
          <w:p w:rsidR="00A10716" w:rsidRPr="00910DF0" w:rsidRDefault="00A10716" w:rsidP="003104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42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910DF0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 menyampaikan pokok bahasan materi yang akan dibahas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>.</w:t>
            </w:r>
          </w:p>
          <w:p w:rsidR="00A10716" w:rsidRPr="00C505F5" w:rsidRDefault="00A10716" w:rsidP="003104E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426"/>
              <w:jc w:val="both"/>
              <w:rPr>
                <w:rFonts w:ascii="Times New Roman" w:hAnsi="Times New Roman" w:cs="Times New Roman"/>
                <w:sz w:val="24"/>
              </w:rPr>
            </w:pPr>
            <w:r w:rsidRPr="00C505F5">
              <w:rPr>
                <w:rFonts w:asciiTheme="majorBidi" w:hAnsiTheme="majorBidi" w:cstheme="majorBidi"/>
                <w:sz w:val="24"/>
                <w:szCs w:val="24"/>
                <w:lang w:val="sv-SE"/>
              </w:rPr>
              <w:t>Guru menyampaikan tujuan pembelajaran yang akan dicapai serta KKM yang akan dicapai dan garis besar kegiatan pembelajaran yang akan dilakukan.</w:t>
            </w:r>
          </w:p>
        </w:tc>
        <w:tc>
          <w:tcPr>
            <w:tcW w:w="1701" w:type="dxa"/>
          </w:tcPr>
          <w:p w:rsidR="00A1071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menit</w:t>
            </w:r>
          </w:p>
        </w:tc>
      </w:tr>
      <w:tr w:rsidR="00A10716" w:rsidTr="001B214C">
        <w:tc>
          <w:tcPr>
            <w:tcW w:w="1560" w:type="dxa"/>
          </w:tcPr>
          <w:p w:rsidR="00A10716" w:rsidRDefault="00A10716" w:rsidP="001B21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Inti</w:t>
            </w:r>
          </w:p>
        </w:tc>
        <w:tc>
          <w:tcPr>
            <w:tcW w:w="4961" w:type="dxa"/>
          </w:tcPr>
          <w:p w:rsidR="003104E8" w:rsidRDefault="003104E8" w:rsidP="003104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right="-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>Guru menyampaikan materi pembelajaran.</w:t>
            </w:r>
          </w:p>
          <w:p w:rsidR="003104E8" w:rsidRDefault="003104E8" w:rsidP="003104E8">
            <w:pPr>
              <w:pStyle w:val="ListParagraph"/>
              <w:numPr>
                <w:ilvl w:val="0"/>
                <w:numId w:val="18"/>
              </w:numPr>
              <w:spacing w:before="240" w:line="360" w:lineRule="auto"/>
              <w:ind w:left="317" w:right="-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>Guru membagi siswa ke dalam kelompok-kelompok belajar dan memanggil masing-masing ketua kelompok dan menjelaskan materi serta pembagian tugas kelompok.</w:t>
            </w:r>
          </w:p>
          <w:p w:rsidR="003104E8" w:rsidRDefault="003104E8" w:rsidP="003104E8">
            <w:pPr>
              <w:pStyle w:val="ListParagraph"/>
              <w:numPr>
                <w:ilvl w:val="0"/>
                <w:numId w:val="18"/>
              </w:numPr>
              <w:spacing w:before="240" w:line="360" w:lineRule="auto"/>
              <w:ind w:left="317" w:right="-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 xml:space="preserve">Masing-masing ketua kelompok kembali ke kelompoknya masing-masing, kemudian </w:t>
            </w:r>
            <w:r w:rsidRPr="00DF5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menjelaskan materi yang disampaikan oleh guru kepada temannya.</w:t>
            </w:r>
          </w:p>
          <w:p w:rsidR="003104E8" w:rsidRDefault="003104E8" w:rsidP="003104E8">
            <w:pPr>
              <w:pStyle w:val="ListParagraph"/>
              <w:numPr>
                <w:ilvl w:val="0"/>
                <w:numId w:val="18"/>
              </w:numPr>
              <w:spacing w:before="240" w:line="360" w:lineRule="auto"/>
              <w:ind w:left="317" w:right="-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>Kemudian masing-masing siswa diberikan satu lembar kertas kerja, untuk menuliskan satu pertanyaan apa saja yang menyangkut materi.</w:t>
            </w:r>
          </w:p>
          <w:p w:rsidR="003104E8" w:rsidRDefault="003104E8" w:rsidP="003104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right="-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>Kemudian kertas yang berisi pertanyaan dibuat seperti bola dan dilempar dari satu siswa ke siswa yang lain dengan arahan guru.</w:t>
            </w:r>
          </w:p>
          <w:p w:rsidR="003104E8" w:rsidRDefault="003104E8" w:rsidP="003104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right="-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>Setelah siswa mendapat masing-masing satu lembar pertanyaan, siswa berdiskusi mencari jawaban dengan teman kelompoknya kemudian menuliskan jawaban atas pertanyaan yang diterima dari siswa lain.</w:t>
            </w:r>
          </w:p>
          <w:p w:rsidR="003104E8" w:rsidRDefault="003104E8" w:rsidP="003104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right="-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>Guru meminta setiap perwakilan kelompok untuk membacakan jawaban atas pertanyaan yang diterima dari siswa lain.</w:t>
            </w:r>
          </w:p>
          <w:p w:rsidR="003104E8" w:rsidRDefault="003104E8" w:rsidP="003104E8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right="-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sz w:val="24"/>
                <w:szCs w:val="24"/>
              </w:rPr>
              <w:t>Guru bersama siswa menyimpulkan materi pembelajaran.</w:t>
            </w:r>
          </w:p>
          <w:p w:rsidR="00A10716" w:rsidRPr="003104E8" w:rsidRDefault="00A10716" w:rsidP="003104E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1071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 menit</w:t>
            </w:r>
          </w:p>
        </w:tc>
      </w:tr>
      <w:tr w:rsidR="00A10716" w:rsidTr="001B214C">
        <w:tc>
          <w:tcPr>
            <w:tcW w:w="1560" w:type="dxa"/>
          </w:tcPr>
          <w:p w:rsidR="00A10716" w:rsidRDefault="00A10716" w:rsidP="001B21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Penutup</w:t>
            </w:r>
          </w:p>
        </w:tc>
        <w:tc>
          <w:tcPr>
            <w:tcW w:w="4961" w:type="dxa"/>
          </w:tcPr>
          <w:p w:rsidR="00A10716" w:rsidRDefault="00A10716" w:rsidP="003104E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umpan balik positif dan penguatan dalam bentuk lisan, tulisan, isyarat, maupun hadiah terhadap keberhasilan siswa.</w:t>
            </w:r>
          </w:p>
          <w:p w:rsidR="00A10716" w:rsidRDefault="00A10716" w:rsidP="003104E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bersama siswa merefleksi pelajaran yang telah dipelajari.</w:t>
            </w:r>
          </w:p>
          <w:p w:rsidR="00A10716" w:rsidRDefault="00A10716" w:rsidP="003104E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menyampaikan pesan moral kepada siswa.</w:t>
            </w:r>
          </w:p>
          <w:p w:rsidR="00A10716" w:rsidRPr="0099407D" w:rsidRDefault="00A10716" w:rsidP="003104E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Guru menutup pelajaran dengan berdoa dan mengucapkan salam.</w:t>
            </w:r>
          </w:p>
        </w:tc>
        <w:tc>
          <w:tcPr>
            <w:tcW w:w="1701" w:type="dxa"/>
          </w:tcPr>
          <w:p w:rsidR="00A1071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 menit</w:t>
            </w:r>
          </w:p>
        </w:tc>
      </w:tr>
    </w:tbl>
    <w:p w:rsidR="00A10716" w:rsidRPr="00331CBD" w:rsidRDefault="00A10716" w:rsidP="00A1071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10716" w:rsidRPr="0099407D" w:rsidRDefault="00A10716" w:rsidP="00A1071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</w:rPr>
      </w:pPr>
      <w:r w:rsidRPr="00966025">
        <w:rPr>
          <w:rFonts w:ascii="Times New Roman" w:hAnsi="Times New Roman" w:cs="Times New Roman"/>
          <w:b/>
          <w:sz w:val="24"/>
        </w:rPr>
        <w:t>Penilaian</w:t>
      </w:r>
    </w:p>
    <w:p w:rsidR="00A10716" w:rsidRPr="00910DF0" w:rsidRDefault="00A10716" w:rsidP="00A1071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Bentuk Tes</w:t>
      </w:r>
      <w:r w:rsidRPr="00910DF0">
        <w:rPr>
          <w:rFonts w:asciiTheme="majorBidi" w:hAnsiTheme="majorBidi" w:cstheme="majorBidi"/>
          <w:sz w:val="24"/>
          <w:szCs w:val="24"/>
          <w:lang w:val="sv-SE"/>
        </w:rPr>
        <w:tab/>
      </w:r>
      <w:r w:rsidRPr="00910DF0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sv-SE"/>
        </w:rPr>
        <w:t>Tertulis</w:t>
      </w:r>
    </w:p>
    <w:p w:rsidR="00A10716" w:rsidRDefault="00A10716" w:rsidP="00A1071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Jenis Penilaian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 w:rsidRPr="00910DF0"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sv-SE"/>
        </w:rPr>
        <w:t>Observasi</w:t>
      </w:r>
    </w:p>
    <w:p w:rsidR="00A10716" w:rsidRPr="0099407D" w:rsidRDefault="00A10716" w:rsidP="00A1071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Instrumen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</w:r>
      <w:r>
        <w:rPr>
          <w:rFonts w:asciiTheme="majorBidi" w:hAnsiTheme="majorBidi" w:cstheme="majorBidi"/>
          <w:bCs/>
          <w:sz w:val="24"/>
          <w:szCs w:val="24"/>
          <w:lang w:val="sv-SE"/>
        </w:rPr>
        <w:tab/>
        <w:t>:</w:t>
      </w:r>
    </w:p>
    <w:p w:rsidR="00A10716" w:rsidRDefault="00A10716" w:rsidP="00A10716">
      <w:pPr>
        <w:pStyle w:val="ListParagraph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Pengamatan (observasi)</w:t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>
        <w:rPr>
          <w:rFonts w:asciiTheme="majorBidi" w:hAnsiTheme="majorBidi" w:cstheme="majorBidi"/>
          <w:i/>
          <w:sz w:val="24"/>
          <w:szCs w:val="24"/>
          <w:lang w:val="sv-SE"/>
        </w:rPr>
        <w:t>T</w:t>
      </w:r>
      <w:r w:rsidRPr="0099407D">
        <w:rPr>
          <w:rFonts w:asciiTheme="majorBidi" w:hAnsiTheme="majorBidi" w:cstheme="majorBidi"/>
          <w:i/>
          <w:sz w:val="24"/>
          <w:szCs w:val="24"/>
          <w:lang w:val="sv-SE"/>
        </w:rPr>
        <w:t>erlampir</w:t>
      </w:r>
    </w:p>
    <w:p w:rsidR="00A10716" w:rsidRPr="0099407D" w:rsidRDefault="00A10716" w:rsidP="00A10716">
      <w:pPr>
        <w:pStyle w:val="ListParagraph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Tes tertulis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 xml:space="preserve">: </w:t>
      </w:r>
      <w:r>
        <w:rPr>
          <w:rFonts w:asciiTheme="majorBidi" w:hAnsiTheme="majorBidi" w:cstheme="majorBidi"/>
          <w:i/>
          <w:sz w:val="24"/>
          <w:szCs w:val="24"/>
          <w:lang w:val="sv-SE"/>
        </w:rPr>
        <w:t>T</w:t>
      </w:r>
      <w:r w:rsidRPr="0099407D">
        <w:rPr>
          <w:rFonts w:asciiTheme="majorBidi" w:hAnsiTheme="majorBidi" w:cstheme="majorBidi"/>
          <w:i/>
          <w:sz w:val="24"/>
          <w:szCs w:val="24"/>
          <w:lang w:val="sv-SE"/>
        </w:rPr>
        <w:t>erlampir</w:t>
      </w:r>
    </w:p>
    <w:p w:rsidR="00A10716" w:rsidRDefault="00A10716" w:rsidP="00A10716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A10716" w:rsidRDefault="00A10716" w:rsidP="00A10716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Makassar, 21 April 2016</w:t>
      </w:r>
    </w:p>
    <w:p w:rsidR="00A10716" w:rsidRPr="0099407D" w:rsidRDefault="00A10716" w:rsidP="00A1071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99407D">
        <w:rPr>
          <w:rFonts w:ascii="Times New Roman" w:hAnsi="Times New Roman" w:cs="Times New Roman"/>
          <w:sz w:val="24"/>
        </w:rPr>
        <w:t>Guru Kelas V,</w:t>
      </w:r>
      <w:r w:rsidRPr="0099407D">
        <w:rPr>
          <w:rFonts w:ascii="Times New Roman" w:hAnsi="Times New Roman" w:cs="Times New Roman"/>
          <w:sz w:val="24"/>
        </w:rPr>
        <w:tab/>
      </w:r>
      <w:r w:rsidRPr="0099407D">
        <w:rPr>
          <w:rFonts w:ascii="Times New Roman" w:hAnsi="Times New Roman" w:cs="Times New Roman"/>
          <w:sz w:val="24"/>
        </w:rPr>
        <w:tab/>
      </w:r>
      <w:r w:rsidRPr="0099407D">
        <w:rPr>
          <w:rFonts w:ascii="Times New Roman" w:hAnsi="Times New Roman" w:cs="Times New Roman"/>
          <w:sz w:val="24"/>
        </w:rPr>
        <w:tab/>
      </w:r>
      <w:r w:rsidRPr="0099407D">
        <w:rPr>
          <w:rFonts w:ascii="Times New Roman" w:hAnsi="Times New Roman" w:cs="Times New Roman"/>
          <w:sz w:val="24"/>
        </w:rPr>
        <w:tab/>
      </w:r>
      <w:r w:rsidRPr="0099407D">
        <w:rPr>
          <w:rFonts w:ascii="Times New Roman" w:hAnsi="Times New Roman" w:cs="Times New Roman"/>
          <w:sz w:val="24"/>
        </w:rPr>
        <w:tab/>
      </w:r>
      <w:r w:rsidRPr="0099407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9407D">
        <w:rPr>
          <w:rFonts w:ascii="Times New Roman" w:hAnsi="Times New Roman" w:cs="Times New Roman"/>
          <w:sz w:val="24"/>
        </w:rPr>
        <w:t>Peneliti,</w:t>
      </w:r>
    </w:p>
    <w:p w:rsidR="00A10716" w:rsidRDefault="00A10716" w:rsidP="00A1071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10716" w:rsidRPr="0099407D" w:rsidRDefault="00A10716" w:rsidP="00A1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9407D">
        <w:rPr>
          <w:rFonts w:ascii="Times New Roman" w:hAnsi="Times New Roman" w:cs="Times New Roman"/>
          <w:b/>
          <w:sz w:val="24"/>
          <w:u w:val="single"/>
        </w:rPr>
        <w:t>Hasrianti, S.Pd.</w:t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  <w:u w:val="single"/>
        </w:rPr>
        <w:t>Ira Permatasari</w:t>
      </w:r>
    </w:p>
    <w:p w:rsidR="00A10716" w:rsidRPr="0099407D" w:rsidRDefault="00A10716" w:rsidP="00A1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</w:r>
      <w:r w:rsidRPr="0099407D">
        <w:rPr>
          <w:rFonts w:ascii="Times New Roman" w:hAnsi="Times New Roman" w:cs="Times New Roman"/>
          <w:b/>
          <w:sz w:val="24"/>
        </w:rPr>
        <w:tab/>
        <w:t>NIM. 1247040004</w:t>
      </w:r>
    </w:p>
    <w:p w:rsidR="00A10716" w:rsidRDefault="00A10716" w:rsidP="00A1071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SD Inpres Ujung Pandang Baru</w:t>
      </w:r>
    </w:p>
    <w:p w:rsidR="00A10716" w:rsidRDefault="00A10716" w:rsidP="00A1071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A10716" w:rsidRPr="0099407D" w:rsidRDefault="00A10716" w:rsidP="00A10716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Jupriadi, S.Pd.</w:t>
      </w:r>
    </w:p>
    <w:p w:rsidR="00A10716" w:rsidRDefault="00A10716" w:rsidP="00A10716">
      <w:pPr>
        <w:spacing w:after="0" w:line="240" w:lineRule="auto"/>
        <w:ind w:left="2127"/>
        <w:rPr>
          <w:rFonts w:ascii="Times New Roman" w:hAnsi="Times New Roman" w:cs="Times New Roman"/>
          <w:b/>
          <w:sz w:val="24"/>
        </w:rPr>
      </w:pPr>
      <w:r w:rsidRPr="0099407D">
        <w:rPr>
          <w:rFonts w:ascii="Times New Roman" w:hAnsi="Times New Roman" w:cs="Times New Roman"/>
          <w:b/>
          <w:sz w:val="24"/>
        </w:rPr>
        <w:t xml:space="preserve">NIP. </w:t>
      </w:r>
      <w:r>
        <w:rPr>
          <w:rFonts w:ascii="Times New Roman" w:hAnsi="Times New Roman" w:cs="Times New Roman"/>
          <w:b/>
          <w:sz w:val="24"/>
        </w:rPr>
        <w:t>19650212 198809 1 001</w:t>
      </w:r>
    </w:p>
    <w:p w:rsidR="00A10716" w:rsidRPr="00226A0F" w:rsidRDefault="00A10716" w:rsidP="00A10716">
      <w:pPr>
        <w:rPr>
          <w:rFonts w:ascii="Times New Roman" w:hAnsi="Times New Roman" w:cs="Times New Roman"/>
          <w:sz w:val="24"/>
        </w:rPr>
      </w:pPr>
    </w:p>
    <w:p w:rsidR="00A10716" w:rsidRDefault="00A1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10716" w:rsidRDefault="003104E8" w:rsidP="00A1071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Lampiran 17</w:t>
      </w:r>
    </w:p>
    <w:p w:rsidR="00A10716" w:rsidRDefault="00A10716" w:rsidP="00A107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BUKU BACAAN SIKLUS II PERTEMUAN 1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Condensed-Black" w:hAnsi="Times New Roman" w:cs="Times New Roman"/>
          <w:b/>
          <w:bCs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b/>
          <w:bCs/>
          <w:sz w:val="24"/>
          <w:szCs w:val="24"/>
        </w:rPr>
        <w:t>Tokoh-tokoh yang Berperan dalam Proklamasi Kemerdekaan</w:t>
      </w:r>
    </w:p>
    <w:p w:rsidR="00A10716" w:rsidRPr="00A24951" w:rsidRDefault="003104E8" w:rsidP="00310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Helvetica-Condensed-Black" w:hAnsi="Times New Roman" w:cs="Times New Roman"/>
          <w:b/>
          <w:bCs/>
          <w:sz w:val="24"/>
          <w:szCs w:val="24"/>
        </w:rPr>
      </w:pPr>
      <w:r>
        <w:rPr>
          <w:rFonts w:ascii="Times New Roman" w:eastAsia="Helvetica-Condensed-Black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255270</wp:posOffset>
            </wp:positionV>
            <wp:extent cx="1134745" cy="1296670"/>
            <wp:effectExtent l="19050" t="0" r="825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716" w:rsidRPr="00A24951">
        <w:rPr>
          <w:rFonts w:ascii="Times New Roman" w:eastAsia="Helvetica-Condensed-Black" w:hAnsi="Times New Roman" w:cs="Times New Roman"/>
          <w:b/>
          <w:bCs/>
          <w:sz w:val="24"/>
          <w:szCs w:val="24"/>
        </w:rPr>
        <w:t>Ir. Soekarno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right="2317"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Ir. Soekarno adalah proklamator dan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Presiden Pertama RI yang dilahirkan di Surabaya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pada tanggal 6 Juni 1901. Pada tahun 1925,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beliau menamatkan pendidikannya di Technische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Hogere School (THS) di Bandung. Beliau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memperoleh gelar insinyur.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Pada penjajahan Belanda, Soekarno aktif dalam berbagai organisasi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antara lain PNI (Partai Nasional Indonesa) dan Partindo (Partai Indonesia).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Melalui organisasi tersebut, Soekarno menunjukkan sikapnya yang menolak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bekerja sama dengan pemerintah kolonial Hindia Belanda. Soekarno berkalikali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ditangkap polisi Hindia Belanda, dan dijebloskan ke penjara, dan hidup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di pengasingan.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Pada masa pendudukan Jepang, Soekarno diangkat sebagai ketua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Putera (Pusat Tenaga Rakyat), penasihat Jawa Hokokai, anggota BPUPKI,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dan PPKI.</w:t>
      </w:r>
    </w:p>
    <w:p w:rsidR="00A10716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Soekarno memiliki peran penting pada saat Proklamasi Kemerdekaan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Indonesia. Didampingi M. Hatta dan Ahmad Soebardjo, Soekarno menyusun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naskah Proklamasi. Setelah diketik Sayuti Melik, teks proklamasi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ditandatangani oleh Soekarno dan Hatta, atas nama bangsa Indonesia.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Proklamasi Kemerdekaan diumumkan di kediaman Soekarno, Jalan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Pegangsaan Timur No. 56, Jakarta, disusul dengan pengibaran bender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Sang Merah Putih. Sehari sesudah proklamasi kemerdekaan, Ir. Soekarno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dipilih sebagai presiden pertama Republik Indonesia. Beliau wafat pada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tanggal 21 Juni 1970 dan dimakamkan di Blitar, Jawa Timur.</w:t>
      </w:r>
    </w:p>
    <w:p w:rsidR="00A10716" w:rsidRPr="00A24951" w:rsidRDefault="00A10716" w:rsidP="00310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Helvetica-Condensed-Black" w:hAnsi="Times New Roman" w:cs="Times New Roman"/>
          <w:b/>
          <w:bCs/>
          <w:sz w:val="24"/>
          <w:szCs w:val="24"/>
        </w:rPr>
      </w:pPr>
      <w:r w:rsidRPr="00A24951">
        <w:rPr>
          <w:rFonts w:ascii="Times New Roman" w:eastAsia="Helvetica-Condensed-Black" w:hAnsi="Times New Roman" w:cs="Times New Roman"/>
          <w:b/>
          <w:bCs/>
          <w:sz w:val="24"/>
          <w:szCs w:val="24"/>
        </w:rPr>
        <w:t>Drs. Mohammad Hatta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Mohammad Hatta lahir di Bukittinggi, Sumatra Barat pada tanggal 12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Agustus 1902. Hatta memperoleh gelar ”doktorandus” (Drs) bidang ekonomi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dari Handels Hogere School (HHS) Belanda pada tahun 1932. Dengan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 xml:space="preserve">bekal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lastRenderedPageBreak/>
        <w:t>pendidikannya, Hatta memelopori pendirian koperasi di tanah air.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Sehingga beliau disebut sebagai Bapak Koperasi Indonesia.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Pada masa penjajahan Belanda, Hatta merupakan tokoh yang gigih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memperjuangkan kemerdekaan Indonesia. Beliau menolak kerja sama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dengan pemerintah Belanda untuk kemerdekaan Indonesia. Hal ini membuat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pemerintah Belanda marah. Setelah Hatta menyelesaikan pendidikannya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di HHS, Hatta aktif dalam organisasi pergerakan nasional di tanah air. Hal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ini menyebabkan beliau ditangkap oleh pemerintah kolonial Belanda dan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diasingkan.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Ketika Jepang berkuasa di Indonesia, Hatta diangkat sebagai pimpinan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Putera (Pusat Tenaga Rakyat), anggota BPUPKI, dan wakil ketua PPKI.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Pada tanggal 17 Agustus 1945, Hatta bersama Soekarno menandatangani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dan memproklamasikan kemerdekaan Indonesia. Hatta kemudian dipilih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sebagai Wakil Presiden RI yang pertama.</w:t>
      </w:r>
    </w:p>
    <w:p w:rsidR="00A10716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Pada tahun 1949, Hatta memimpin delegasi Indonesia dalam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Konferensi Meja Bundar di Den Haag, negeri Belanda. Hasil konferensi itu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adalah pengakuan kedaulatan dari pemerintah Belanda kepada Republik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Indonesia. Beliau wafat pada tanggal 14 Maret 1980 dan dimakamkan di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Tanah Kusir, Jakarta.</w:t>
      </w:r>
    </w:p>
    <w:p w:rsidR="00A10716" w:rsidRPr="00A24951" w:rsidRDefault="00A10716" w:rsidP="00310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Helvetica-Condensed-Black" w:hAnsi="Times New Roman" w:cs="Times New Roman"/>
          <w:b/>
          <w:bCs/>
          <w:sz w:val="24"/>
          <w:szCs w:val="24"/>
        </w:rPr>
      </w:pPr>
      <w:r w:rsidRPr="00A24951">
        <w:rPr>
          <w:rFonts w:ascii="Times New Roman" w:eastAsia="Helvetica-Condensed-Black" w:hAnsi="Times New Roman" w:cs="Times New Roman"/>
          <w:b/>
          <w:bCs/>
          <w:sz w:val="24"/>
          <w:szCs w:val="24"/>
        </w:rPr>
        <w:t>Ahmad Soebardjo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Mr. Ahmad Soebardjo Djojoadisurjo, lahir di Karawang, Jawa Barat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pada tanggal 23 Maret 1896. Setelah lulus dari HBS (Sekolah Menengah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Atas) di Jakarta pada tahun 1917, kemudian memperoleh gelar ”Meester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in de Rechten” disingkat ”Mr” atau disebut juga Sarjana Hukum (S.H.) pada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tahun 1933 dari Universitas Leiden, Belanda.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 xml:space="preserve">Semasa menjadi mahasiswa, beliau aktif memperjuangkan kemerdekaanIndonesia. Beliau 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 xml:space="preserve"> dalam organisasi kepemudaan seperti Jong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Java dan Perkumpulan Mahasiswa Indonesia di Belanda. Menjadi anggota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delegasi Indonesia pada Kongres Antiimperialis di Belgia dan Jerman.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Setelah kembali ke Indonesia, beliau aktif menjadi anggota Badan Penyelidik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Usaha-Usaha Kemerdekaan Indonesia (BPUPKI).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lastRenderedPageBreak/>
        <w:t>Menjelang proklamasi kemerdekaan RI, Ahmad Soebardjo berhasil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menyatukan perbedaan pendapat golongan muda dan golongan tua di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Rengasdengklok. Berkat usahanya, kedua golongan sepakat untuk membahas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persiapan proklamasi kemerdekaan Indonesia di Jakarta. Sidang PPKI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mendapat anggota tambahan yaitu wakil dari pemuda.</w:t>
      </w:r>
    </w:p>
    <w:p w:rsidR="00A10716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Setelah Indonesia memproklamirkan kemerdekaannya pada tanggal 17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Agustus 1945, Mr. Ahmad Soebardjo diangkat sebagai Menteri Luar Negeri.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Beliau kembali menjabat Menteri Luar Negeri pada periode 1951–1952.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Beliau juga pernah menjabat sebagai duta besar pada Republik Federal Swiss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periode 1957–1961.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</w:p>
    <w:p w:rsidR="00A10716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Ia memperoleh gelar profesor dalam bidang sejarah Konstitusi dan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Diplomasi RI dari Fakultas Sastra, Universitas Indonesia. Mr. Ahmad Soebardjo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Djojoadisurjo meninggal dunia pada tanggal 15 Desember 1978.</w:t>
      </w:r>
    </w:p>
    <w:p w:rsidR="00A10716" w:rsidRPr="00A24951" w:rsidRDefault="00A10716" w:rsidP="00310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Helvetica-Condensed-Black" w:hAnsi="Times New Roman" w:cs="Times New Roman"/>
          <w:b/>
          <w:bCs/>
          <w:sz w:val="24"/>
          <w:szCs w:val="24"/>
        </w:rPr>
      </w:pPr>
      <w:r w:rsidRPr="00A24951">
        <w:rPr>
          <w:rFonts w:ascii="Times New Roman" w:eastAsia="Helvetica-Condensed-Black" w:hAnsi="Times New Roman" w:cs="Times New Roman"/>
          <w:b/>
          <w:bCs/>
          <w:sz w:val="24"/>
          <w:szCs w:val="24"/>
        </w:rPr>
        <w:t>Fatmawati Soekarno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Fatmawati adalah istri Presiden Soekarno. Ibu Fatmawati lahir di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Bengkulu pada tanggal 15 Februari 19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23. Sejak masa perjuangan beliau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selalu menyertai Presiden Soekarno. Setelah proklamasi beliau selalu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mendampingi dalam kegiatan kenegaraan.</w:t>
      </w:r>
    </w:p>
    <w:p w:rsidR="00A10716" w:rsidRPr="00AB6B88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Pada saat-saat menjelang proklamasi, Ibu Fatmawati menjahit bendera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Merah Putih. Bendera itulah yang dikibarkan pada saat pembacaan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Proklamasi. Bendera merah putih yang dijahitnya telah berkibar di bumi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pertiwi dan menjadi kenangan bersejarah bagi bangsa Indonesia.</w:t>
      </w:r>
    </w:p>
    <w:p w:rsidR="00A10716" w:rsidRDefault="00A10716" w:rsidP="003104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 w:rsidRPr="00AB6B88">
        <w:rPr>
          <w:rFonts w:ascii="Times New Roman" w:eastAsia="Helvetica-Condensed-Black" w:hAnsi="Times New Roman" w:cs="Times New Roman"/>
          <w:sz w:val="24"/>
          <w:szCs w:val="24"/>
        </w:rPr>
        <w:t>Ibu Fatmawati wafat pada tanggal 14 Mei 1980 di Kuala Lumpur, Malaysia.</w:t>
      </w:r>
      <w:r>
        <w:rPr>
          <w:rFonts w:ascii="Times New Roman" w:eastAsia="Helvetica-Condensed-Black" w:hAnsi="Times New Roman" w:cs="Times New Roman"/>
          <w:sz w:val="24"/>
          <w:szCs w:val="24"/>
        </w:rPr>
        <w:t xml:space="preserve"> </w:t>
      </w:r>
      <w:r w:rsidRPr="00AB6B88">
        <w:rPr>
          <w:rFonts w:ascii="Times New Roman" w:eastAsia="Helvetica-Condensed-Black" w:hAnsi="Times New Roman" w:cs="Times New Roman"/>
          <w:sz w:val="24"/>
          <w:szCs w:val="24"/>
        </w:rPr>
        <w:t>Jenazahnya dimakamkan di Taman Pemakaman Umum (TPU) Karet, Jakarta.</w:t>
      </w:r>
    </w:p>
    <w:p w:rsidR="00A10716" w:rsidRPr="00FF1065" w:rsidRDefault="00A10716" w:rsidP="00310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>
        <w:rPr>
          <w:rFonts w:ascii="Times New Roman" w:eastAsia="Helvetica-Condensed-Black" w:hAnsi="Times New Roman" w:cs="Times New Roman"/>
          <w:b/>
          <w:sz w:val="24"/>
          <w:szCs w:val="24"/>
        </w:rPr>
        <w:t>Sukarni</w:t>
      </w:r>
    </w:p>
    <w:p w:rsidR="00A10716" w:rsidRPr="00FF1065" w:rsidRDefault="00A10716" w:rsidP="00310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>
        <w:rPr>
          <w:rFonts w:ascii="Times New Roman" w:eastAsia="Helvetica-Condensed-Black" w:hAnsi="Times New Roman" w:cs="Times New Roman"/>
          <w:b/>
          <w:sz w:val="24"/>
          <w:szCs w:val="24"/>
        </w:rPr>
        <w:t>Chaerul Saleh</w:t>
      </w:r>
    </w:p>
    <w:p w:rsidR="00A10716" w:rsidRPr="00FF1065" w:rsidRDefault="00A10716" w:rsidP="00310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>
        <w:rPr>
          <w:rFonts w:ascii="Times New Roman" w:eastAsia="Helvetica-Condensed-Black" w:hAnsi="Times New Roman" w:cs="Times New Roman"/>
          <w:b/>
          <w:sz w:val="24"/>
          <w:szCs w:val="24"/>
        </w:rPr>
        <w:t>Sayuti Melik</w:t>
      </w:r>
    </w:p>
    <w:p w:rsidR="00A10716" w:rsidRPr="00FF1065" w:rsidRDefault="00A10716" w:rsidP="00310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Helvetica-Condensed-Black" w:hAnsi="Times New Roman" w:cs="Times New Roman"/>
          <w:sz w:val="24"/>
          <w:szCs w:val="24"/>
        </w:rPr>
      </w:pPr>
      <w:r>
        <w:rPr>
          <w:rFonts w:ascii="Times New Roman" w:eastAsia="Helvetica-Condensed-Black" w:hAnsi="Times New Roman" w:cs="Times New Roman"/>
          <w:b/>
          <w:sz w:val="24"/>
          <w:szCs w:val="24"/>
        </w:rPr>
        <w:t>Latief Hendraningrat dan Suhud</w:t>
      </w:r>
    </w:p>
    <w:p w:rsidR="00A10716" w:rsidRPr="009A006F" w:rsidRDefault="00A10716" w:rsidP="00A10716">
      <w:pPr>
        <w:jc w:val="center"/>
        <w:rPr>
          <w:rFonts w:ascii="Times New Roman" w:hAnsi="Times New Roman" w:cs="Times New Roman"/>
          <w:b/>
          <w:sz w:val="24"/>
        </w:rPr>
      </w:pPr>
    </w:p>
    <w:p w:rsidR="00A10716" w:rsidRPr="00FF15FE" w:rsidRDefault="003104E8" w:rsidP="00A1071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Lampiran 18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07D">
        <w:rPr>
          <w:rFonts w:ascii="Times New Roman" w:hAnsi="Times New Roman" w:cs="Times New Roman"/>
          <w:b/>
          <w:sz w:val="24"/>
        </w:rPr>
        <w:t>LEMBAR KERJA SISWA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 II PERTEMUAN 1</w:t>
      </w:r>
    </w:p>
    <w:p w:rsidR="00A10716" w:rsidRDefault="008E5AA7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5.1pt;width:415.2pt;height:273.05pt;z-index:251661312">
            <v:textbox style="mso-next-textbox:#_x0000_s1026">
              <w:txbxContent>
                <w:p w:rsidR="00BC2608" w:rsidRPr="0099407D" w:rsidRDefault="00BC2608" w:rsidP="00A107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407D">
                    <w:rPr>
                      <w:rFonts w:ascii="Times New Roman" w:hAnsi="Times New Roman" w:cs="Times New Roman"/>
                      <w:b/>
                    </w:rPr>
                    <w:t>KOLOM PERTANYAAN</w:t>
                  </w:r>
                </w:p>
                <w:p w:rsidR="00BC2608" w:rsidRPr="0099407D" w:rsidRDefault="00BC2608" w:rsidP="00A107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BC2608" w:rsidRPr="0099407D" w:rsidRDefault="00BC2608" w:rsidP="00A1071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Nama</w:t>
                  </w:r>
                  <w:r w:rsidRPr="0099407D">
                    <w:rPr>
                      <w:rFonts w:ascii="Times New Roman" w:hAnsi="Times New Roman" w:cs="Times New Roman"/>
                    </w:rPr>
                    <w:tab/>
                  </w:r>
                  <w:r w:rsidRPr="0099407D">
                    <w:rPr>
                      <w:rFonts w:ascii="Times New Roman" w:hAnsi="Times New Roman" w:cs="Times New Roman"/>
                    </w:rPr>
                    <w:tab/>
                  </w:r>
                  <w:r w:rsidRPr="0099407D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BC2608" w:rsidRPr="0099407D" w:rsidRDefault="00BC2608" w:rsidP="00A1071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Nama Kelompok</w:t>
                  </w:r>
                  <w:r w:rsidRPr="0099407D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BC2608" w:rsidRPr="0099407D" w:rsidRDefault="00BC2608" w:rsidP="00A107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BC2608" w:rsidRPr="0099407D" w:rsidRDefault="00BC2608" w:rsidP="00A107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Petunjuk !</w:t>
                  </w:r>
                </w:p>
                <w:p w:rsidR="00BC2608" w:rsidRPr="0099407D" w:rsidRDefault="00BC2608" w:rsidP="00A10716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Dengarkan penjelasan materi dari ketua kelompok !</w:t>
                  </w:r>
                </w:p>
                <w:p w:rsidR="00BC2608" w:rsidRPr="0099407D" w:rsidRDefault="00BC2608" w:rsidP="00A10716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Tuliskan satu pertanyaam sesuai dengan materi yang telah disampaikan oleh ketua kelompok pada kolom pertanyaan!</w:t>
                  </w:r>
                </w:p>
                <w:p w:rsidR="00BC2608" w:rsidRPr="0099407D" w:rsidRDefault="00BC2608" w:rsidP="00A10716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Bentuklah kertas kerja menjadi bola pertanyaan dan lemparkan ke kelompok lain sesuai dengan arahan guru !</w:t>
                  </w:r>
                </w:p>
                <w:p w:rsidR="00BC2608" w:rsidRPr="0099407D" w:rsidRDefault="00BC2608" w:rsidP="00A10716">
                  <w:pPr>
                    <w:spacing w:after="0"/>
                    <w:ind w:left="142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C2608" w:rsidRDefault="00BC2608" w:rsidP="00A107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9407D">
                    <w:rPr>
                      <w:rFonts w:ascii="Times New Roman" w:hAnsi="Times New Roman" w:cs="Times New Roman"/>
                      <w:b/>
                    </w:rPr>
                    <w:t>Pertanyaan :</w:t>
                  </w:r>
                </w:p>
                <w:p w:rsidR="00BC2608" w:rsidRPr="0099407D" w:rsidRDefault="00BC2608" w:rsidP="00A107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C2608" w:rsidRPr="0099407D" w:rsidRDefault="00BC2608" w:rsidP="00A10716">
                  <w:pPr>
                    <w:spacing w:after="0" w:line="360" w:lineRule="auto"/>
                    <w:ind w:left="426" w:right="345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</w:t>
                  </w:r>
                </w:p>
              </w:txbxContent>
            </v:textbox>
          </v:shape>
        </w:pict>
      </w:r>
    </w:p>
    <w:p w:rsidR="00A10716" w:rsidRPr="0099407D" w:rsidRDefault="00A10716" w:rsidP="00A1071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8E5AA7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w:pict>
          <v:shape id="_x0000_s1027" type="#_x0000_t202" style="position:absolute;left:0;text-align:left;margin-left:-2.15pt;margin-top:7.45pt;width:415.2pt;height:246.65pt;z-index:251662336">
            <v:textbox style="mso-next-textbox:#_x0000_s1027">
              <w:txbxContent>
                <w:p w:rsidR="00BC2608" w:rsidRPr="0099407D" w:rsidRDefault="00BC2608" w:rsidP="00A107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407D">
                    <w:rPr>
                      <w:rFonts w:ascii="Times New Roman" w:hAnsi="Times New Roman" w:cs="Times New Roman"/>
                      <w:b/>
                    </w:rPr>
                    <w:t xml:space="preserve">KOLOM </w:t>
                  </w:r>
                  <w:r>
                    <w:rPr>
                      <w:rFonts w:ascii="Times New Roman" w:hAnsi="Times New Roman" w:cs="Times New Roman"/>
                      <w:b/>
                    </w:rPr>
                    <w:t>JAWABAN</w:t>
                  </w:r>
                </w:p>
                <w:p w:rsidR="00BC2608" w:rsidRPr="0099407D" w:rsidRDefault="00BC2608" w:rsidP="00A107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BC2608" w:rsidRPr="0099407D" w:rsidRDefault="00BC2608" w:rsidP="00A1071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Nama</w:t>
                  </w:r>
                  <w:r w:rsidRPr="0099407D">
                    <w:rPr>
                      <w:rFonts w:ascii="Times New Roman" w:hAnsi="Times New Roman" w:cs="Times New Roman"/>
                    </w:rPr>
                    <w:tab/>
                  </w:r>
                  <w:r w:rsidRPr="0099407D">
                    <w:rPr>
                      <w:rFonts w:ascii="Times New Roman" w:hAnsi="Times New Roman" w:cs="Times New Roman"/>
                    </w:rPr>
                    <w:tab/>
                  </w:r>
                  <w:r w:rsidRPr="0099407D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BC2608" w:rsidRPr="0099407D" w:rsidRDefault="00BC2608" w:rsidP="00A1071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Nama Kelompok</w:t>
                  </w:r>
                  <w:r w:rsidRPr="0099407D">
                    <w:rPr>
                      <w:rFonts w:ascii="Times New Roman" w:hAnsi="Times New Roman" w:cs="Times New Roman"/>
                    </w:rPr>
                    <w:tab/>
                    <w:t>:</w:t>
                  </w:r>
                </w:p>
                <w:p w:rsidR="00BC2608" w:rsidRPr="0099407D" w:rsidRDefault="00BC2608" w:rsidP="00A107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BC2608" w:rsidRPr="0099407D" w:rsidRDefault="00BC2608" w:rsidP="00A107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Petunjuk !</w:t>
                  </w:r>
                </w:p>
                <w:p w:rsidR="00BC2608" w:rsidRDefault="00BC2608" w:rsidP="00A10716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567" w:hanging="42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Baca dengan seksama pertanyaan yang kamu dapatkan !</w:t>
                  </w:r>
                </w:p>
                <w:p w:rsidR="00BC2608" w:rsidRDefault="00BC2608" w:rsidP="00A10716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567" w:hanging="42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Dikusikan dengan teman kelompokmu pertanyaan yang telah kamu dapatkan !</w:t>
                  </w:r>
                </w:p>
                <w:p w:rsidR="00BC2608" w:rsidRDefault="00BC2608" w:rsidP="00A10716">
                  <w:pPr>
                    <w:pStyle w:val="ListParagraph"/>
                    <w:numPr>
                      <w:ilvl w:val="0"/>
                      <w:numId w:val="17"/>
                    </w:numPr>
                    <w:spacing w:after="0"/>
                    <w:ind w:left="567" w:hanging="42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Tulislah jawabanmu pada kolom jawaban yang disediakan !</w:t>
                  </w:r>
                </w:p>
                <w:p w:rsidR="00BC2608" w:rsidRPr="0099407D" w:rsidRDefault="00BC2608" w:rsidP="00A1071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C2608" w:rsidRDefault="00BC2608" w:rsidP="00A107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Jawaban</w:t>
                  </w:r>
                  <w:r w:rsidRPr="0099407D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</w:p>
                <w:p w:rsidR="00BC2608" w:rsidRPr="0099407D" w:rsidRDefault="00BC2608" w:rsidP="00A107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C2608" w:rsidRPr="0099407D" w:rsidRDefault="00BC2608" w:rsidP="00A10716">
                  <w:pPr>
                    <w:spacing w:after="0" w:line="360" w:lineRule="auto"/>
                    <w:ind w:left="426" w:right="345"/>
                    <w:rPr>
                      <w:rFonts w:ascii="Times New Roman" w:hAnsi="Times New Roman" w:cs="Times New Roman"/>
                    </w:rPr>
                  </w:pPr>
                  <w:r w:rsidRPr="0099407D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</w:t>
                  </w:r>
                </w:p>
              </w:txbxContent>
            </v:textbox>
          </v:shape>
        </w:pic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10716" w:rsidRPr="00FF15FE" w:rsidRDefault="00A10716" w:rsidP="00A10716">
      <w:pPr>
        <w:rPr>
          <w:rFonts w:ascii="Times New Roman" w:hAnsi="Times New Roman" w:cs="Times New Roman"/>
          <w:sz w:val="24"/>
          <w:u w:val="single"/>
        </w:rPr>
      </w:pPr>
    </w:p>
    <w:p w:rsidR="00A10716" w:rsidRDefault="003104E8" w:rsidP="00A107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Lampiran 19</w:t>
      </w:r>
    </w:p>
    <w:p w:rsidR="00A10716" w:rsidRPr="00C74C22" w:rsidRDefault="00A10716" w:rsidP="00A1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22">
        <w:rPr>
          <w:rFonts w:ascii="Times New Roman" w:hAnsi="Times New Roman" w:cs="Times New Roman"/>
          <w:b/>
          <w:sz w:val="24"/>
          <w:szCs w:val="24"/>
        </w:rPr>
        <w:t>HASIL LEMBAR KERJA SISWA (LKS)</w:t>
      </w:r>
    </w:p>
    <w:p w:rsidR="00A10716" w:rsidRPr="00C74C22" w:rsidRDefault="00A10716" w:rsidP="00A1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1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26"/>
        <w:gridCol w:w="2122"/>
        <w:gridCol w:w="1965"/>
      </w:tblGrid>
      <w:tr w:rsidR="00A10716" w:rsidTr="001B214C">
        <w:tc>
          <w:tcPr>
            <w:tcW w:w="709" w:type="dxa"/>
            <w:vAlign w:val="center"/>
          </w:tcPr>
          <w:p w:rsidR="00A10716" w:rsidRPr="00C74C22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2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426" w:type="dxa"/>
            <w:vAlign w:val="center"/>
          </w:tcPr>
          <w:p w:rsidR="00A10716" w:rsidRPr="00C74C22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22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122" w:type="dxa"/>
            <w:vAlign w:val="center"/>
          </w:tcPr>
          <w:p w:rsidR="00A10716" w:rsidRPr="00C74C22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22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</w:p>
        </w:tc>
        <w:tc>
          <w:tcPr>
            <w:tcW w:w="1965" w:type="dxa"/>
            <w:vAlign w:val="center"/>
          </w:tcPr>
          <w:p w:rsidR="00A10716" w:rsidRPr="00C74C22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22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A10716" w:rsidTr="001B214C">
        <w:tc>
          <w:tcPr>
            <w:tcW w:w="709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2122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65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10716" w:rsidTr="001B214C">
        <w:tc>
          <w:tcPr>
            <w:tcW w:w="709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2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65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716" w:rsidTr="001B214C">
        <w:tc>
          <w:tcPr>
            <w:tcW w:w="709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  <w:tc>
          <w:tcPr>
            <w:tcW w:w="2122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65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716" w:rsidTr="001B214C">
        <w:tc>
          <w:tcPr>
            <w:tcW w:w="709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  <w:tc>
          <w:tcPr>
            <w:tcW w:w="2122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65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10716" w:rsidTr="001B214C">
        <w:tc>
          <w:tcPr>
            <w:tcW w:w="709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65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716" w:rsidTr="001B214C">
        <w:tc>
          <w:tcPr>
            <w:tcW w:w="709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2122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65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10716" w:rsidTr="001B214C">
        <w:tc>
          <w:tcPr>
            <w:tcW w:w="709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MFA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122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65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10716" w:rsidTr="001B214C">
        <w:trPr>
          <w:trHeight w:val="77"/>
        </w:trPr>
        <w:tc>
          <w:tcPr>
            <w:tcW w:w="709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</w:tcPr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  <w:p w:rsidR="00A10716" w:rsidRDefault="00A10716" w:rsidP="001B2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122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65" w:type="dxa"/>
            <w:vAlign w:val="center"/>
          </w:tcPr>
          <w:p w:rsidR="00A1071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10716" w:rsidTr="001B214C">
        <w:tc>
          <w:tcPr>
            <w:tcW w:w="6257" w:type="dxa"/>
            <w:gridSpan w:val="3"/>
            <w:vAlign w:val="center"/>
          </w:tcPr>
          <w:p w:rsidR="00A10716" w:rsidRPr="00C74C22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65" w:type="dxa"/>
            <w:vAlign w:val="center"/>
          </w:tcPr>
          <w:p w:rsidR="00A10716" w:rsidRPr="00C74C22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</w:tr>
      <w:tr w:rsidR="00A10716" w:rsidTr="001B214C">
        <w:tc>
          <w:tcPr>
            <w:tcW w:w="6257" w:type="dxa"/>
            <w:gridSpan w:val="3"/>
            <w:vAlign w:val="center"/>
          </w:tcPr>
          <w:p w:rsidR="00A10716" w:rsidRPr="00C74C22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Rata-rata Kelompok</w:t>
            </w:r>
          </w:p>
        </w:tc>
        <w:tc>
          <w:tcPr>
            <w:tcW w:w="1965" w:type="dxa"/>
            <w:vAlign w:val="center"/>
          </w:tcPr>
          <w:p w:rsidR="00A10716" w:rsidRPr="00C74C22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</w:tr>
    </w:tbl>
    <w:p w:rsidR="00A10716" w:rsidRPr="00C74C22" w:rsidRDefault="008E5AA7" w:rsidP="00A10716">
      <w:pPr>
        <w:rPr>
          <w:rFonts w:ascii="Times New Roman" w:hAnsi="Times New Roman" w:cs="Times New Roman"/>
          <w:b/>
          <w:sz w:val="24"/>
          <w:szCs w:val="24"/>
        </w:rPr>
      </w:pPr>
      <w:r w:rsidRPr="008E5AA7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80.85pt;margin-top:21.2pt;width:330.7pt;height:41.05pt;z-index:251664384;mso-position-horizontal-relative:text;mso-position-vertical-relative:text" stroked="f">
            <v:textbox>
              <w:txbxContent>
                <w:p w:rsidR="00BC2608" w:rsidRDefault="00BC2608" w:rsidP="00A107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setiap siswa dalam kelompok membuat pertanyaan dan menjawab pertanyaan.</w:t>
                  </w:r>
                </w:p>
                <w:p w:rsidR="00BC2608" w:rsidRDefault="00BC2608" w:rsidP="00A10716"/>
              </w:txbxContent>
            </v:textbox>
          </v:rect>
        </w:pict>
      </w:r>
      <w:r w:rsidR="00A10716" w:rsidRPr="00C74C22">
        <w:rPr>
          <w:rFonts w:ascii="Times New Roman" w:hAnsi="Times New Roman" w:cs="Times New Roman"/>
          <w:b/>
          <w:sz w:val="24"/>
          <w:szCs w:val="24"/>
        </w:rPr>
        <w:t>Pedoman Penskoran :</w:t>
      </w:r>
    </w:p>
    <w:p w:rsidR="00A10716" w:rsidRDefault="00A10716" w:rsidP="00A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100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</w:p>
    <w:p w:rsidR="00A10716" w:rsidRDefault="008E5AA7" w:rsidP="00A10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81.05pt;margin-top:22.5pt;width:330.7pt;height:41.05pt;z-index:251665408" stroked="f">
            <v:textbox>
              <w:txbxContent>
                <w:p w:rsidR="00BC2608" w:rsidRDefault="00BC2608" w:rsidP="00A107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ada 1 siswa dalam kelompok yang tidak membuat pertanyaan dan menjawab pertanyaan.</w:t>
                  </w:r>
                </w:p>
                <w:p w:rsidR="00BC2608" w:rsidRDefault="00BC2608" w:rsidP="00A10716"/>
              </w:txbxContent>
            </v:textbox>
          </v:rect>
        </w:pict>
      </w:r>
    </w:p>
    <w:p w:rsidR="00A10716" w:rsidRDefault="00A10716" w:rsidP="00A10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75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</w:p>
    <w:p w:rsidR="00A10716" w:rsidRDefault="008E5AA7" w:rsidP="00A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80.85pt;margin-top:20.7pt;width:330.7pt;height:41.05pt;z-index:251666432" stroked="f">
            <v:textbox>
              <w:txbxContent>
                <w:p w:rsidR="00BC2608" w:rsidRDefault="00BC2608" w:rsidP="00A107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ada 2 siswa dalam kelompok yang tidak membuat pertanyaan dan menjawab pertanyaan.</w:t>
                  </w:r>
                </w:p>
                <w:p w:rsidR="00BC2608" w:rsidRDefault="00BC2608" w:rsidP="00A10716"/>
              </w:txbxContent>
            </v:textbox>
          </v:rect>
        </w:pict>
      </w:r>
    </w:p>
    <w:p w:rsidR="00A10716" w:rsidRDefault="00A10716" w:rsidP="00A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50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</w:p>
    <w:p w:rsidR="005B7708" w:rsidRDefault="005B7708" w:rsidP="00A10716">
      <w:pPr>
        <w:rPr>
          <w:rFonts w:ascii="Times New Roman" w:hAnsi="Times New Roman" w:cs="Times New Roman"/>
          <w:sz w:val="24"/>
          <w:szCs w:val="24"/>
        </w:rPr>
      </w:pPr>
    </w:p>
    <w:p w:rsidR="00A10716" w:rsidRDefault="008E5AA7" w:rsidP="00A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81.05pt;margin-top:-3.7pt;width:330.7pt;height:41.05pt;z-index:251667456" stroked="f">
            <v:textbox>
              <w:txbxContent>
                <w:p w:rsidR="00BC2608" w:rsidRDefault="00BC2608" w:rsidP="00A107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ada 3 - 4 siswa dalam kelompok yang tidak membuat pertanyaan dan menjawab pertanyaan.</w:t>
                  </w:r>
                </w:p>
                <w:p w:rsidR="00BC2608" w:rsidRDefault="00BC2608" w:rsidP="00A10716"/>
              </w:txbxContent>
            </v:textbox>
          </v:rect>
        </w:pict>
      </w:r>
      <w:r w:rsidR="00A10716">
        <w:rPr>
          <w:rFonts w:ascii="Times New Roman" w:hAnsi="Times New Roman" w:cs="Times New Roman"/>
          <w:sz w:val="24"/>
          <w:szCs w:val="24"/>
        </w:rPr>
        <w:t>Skor 25</w:t>
      </w:r>
      <w:r w:rsidR="00A10716">
        <w:rPr>
          <w:rFonts w:ascii="Times New Roman" w:hAnsi="Times New Roman" w:cs="Times New Roman"/>
          <w:sz w:val="24"/>
          <w:szCs w:val="24"/>
        </w:rPr>
        <w:tab/>
        <w:t>=</w:t>
      </w:r>
    </w:p>
    <w:p w:rsidR="00A10716" w:rsidRDefault="008E5AA7" w:rsidP="00A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81.05pt;margin-top:20.45pt;width:330.7pt;height:41.05pt;z-index:251668480" stroked="f">
            <v:textbox>
              <w:txbxContent>
                <w:p w:rsidR="00BC2608" w:rsidRDefault="00BC2608" w:rsidP="00A107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semua siswa dalam keompok tidak membuat pertanyaan dan menjawab pertanyaan.</w:t>
                  </w:r>
                </w:p>
                <w:p w:rsidR="00BC2608" w:rsidRDefault="00BC2608" w:rsidP="00A10716"/>
              </w:txbxContent>
            </v:textbox>
          </v:rect>
        </w:pict>
      </w:r>
    </w:p>
    <w:p w:rsidR="00A10716" w:rsidRPr="00982711" w:rsidRDefault="00A10716" w:rsidP="00A10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</w:p>
    <w:p w:rsidR="00A10716" w:rsidRDefault="003104E8" w:rsidP="00A1071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Lampiran 20</w:t>
      </w:r>
    </w:p>
    <w:p w:rsidR="00A10716" w:rsidRPr="002C71B2" w:rsidRDefault="00A10716" w:rsidP="00A1071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A10716" w:rsidRPr="00EC7C2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Pr="00EC7C26">
        <w:rPr>
          <w:rFonts w:ascii="Times New Roman" w:hAnsi="Times New Roman" w:cs="Times New Roman"/>
          <w:b/>
          <w:sz w:val="24"/>
        </w:rPr>
        <w:t xml:space="preserve"> OBSERVASI PROSES PEMBELAJARAN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7C26">
        <w:rPr>
          <w:rFonts w:ascii="Times New Roman" w:hAnsi="Times New Roman" w:cs="Times New Roman"/>
          <w:b/>
          <w:sz w:val="24"/>
        </w:rPr>
        <w:t>(ASPEK GURU)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 II PERTEMUAN 1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716" w:rsidRDefault="008E5AA7" w:rsidP="00A1071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57" type="#_x0000_t202" style="position:absolute;margin-left:110.95pt;margin-top:18.05pt;width:296.4pt;height:41.85pt;z-index:251695104" stroked="f">
            <v:textbox>
              <w:txbxContent>
                <w:p w:rsidR="00BC2608" w:rsidRDefault="00BC2608" w:rsidP="00A10716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Amatilah pelaksanaan kegiatan pembelajaran yang dilakukan oleh guru dengan memberi tanda ceklis (√)  pada kolom yang tersedia sesuai dengan pengamatan Anda.</w:t>
                  </w:r>
                </w:p>
              </w:txbxContent>
            </v:textbox>
          </v:shape>
        </w:pict>
      </w:r>
      <w:r w:rsidR="00A10716">
        <w:rPr>
          <w:rFonts w:ascii="Times New Roman" w:hAnsi="Times New Roman" w:cs="Times New Roman"/>
          <w:sz w:val="24"/>
        </w:rPr>
        <w:t>Hari / Tanggal</w:t>
      </w:r>
      <w:r w:rsidR="00A10716">
        <w:rPr>
          <w:rFonts w:ascii="Times New Roman" w:hAnsi="Times New Roman" w:cs="Times New Roman"/>
          <w:sz w:val="24"/>
        </w:rPr>
        <w:tab/>
        <w:t xml:space="preserve">         :     Kamis, 21 April 2016</w:t>
      </w:r>
    </w:p>
    <w:p w:rsidR="00A10716" w:rsidRDefault="00A10716" w:rsidP="00A10716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Petunjuk                 :   </w:t>
      </w:r>
    </w:p>
    <w:p w:rsidR="00A10716" w:rsidRDefault="00A10716" w:rsidP="00A1071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1746"/>
        <w:gridCol w:w="3071"/>
        <w:gridCol w:w="567"/>
        <w:gridCol w:w="567"/>
        <w:gridCol w:w="645"/>
        <w:gridCol w:w="1056"/>
      </w:tblGrid>
      <w:tr w:rsidR="00A10716" w:rsidRPr="00EC7C26" w:rsidTr="001B214C">
        <w:tc>
          <w:tcPr>
            <w:tcW w:w="570" w:type="dxa"/>
            <w:vMerge w:val="restart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746" w:type="dxa"/>
            <w:vMerge w:val="restart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Aspek yang Diamati</w:t>
            </w:r>
          </w:p>
        </w:tc>
        <w:tc>
          <w:tcPr>
            <w:tcW w:w="3071" w:type="dxa"/>
            <w:vMerge w:val="restart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779" w:type="dxa"/>
            <w:gridSpan w:val="3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EC7C26">
              <w:rPr>
                <w:rFonts w:ascii="Times New Roman" w:hAnsi="Times New Roman" w:cs="Times New Roman"/>
                <w:b/>
                <w:sz w:val="24"/>
              </w:rPr>
              <w:t>enilaian</w:t>
            </w:r>
          </w:p>
        </w:tc>
        <w:tc>
          <w:tcPr>
            <w:tcW w:w="1056" w:type="dxa"/>
            <w:vMerge w:val="restart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KET.</w:t>
            </w:r>
          </w:p>
        </w:tc>
      </w:tr>
      <w:tr w:rsidR="00A10716" w:rsidRPr="00EC7C26" w:rsidTr="001B214C">
        <w:tc>
          <w:tcPr>
            <w:tcW w:w="570" w:type="dxa"/>
            <w:vMerge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vMerge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  <w:vMerge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(B)</w:t>
            </w: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(C)</w:t>
            </w: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(K)</w:t>
            </w:r>
          </w:p>
        </w:tc>
        <w:tc>
          <w:tcPr>
            <w:tcW w:w="1056" w:type="dxa"/>
            <w:vMerge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  <w:vMerge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6" w:type="dxa"/>
            <w:vMerge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  <w:vMerge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56" w:type="dxa"/>
            <w:vMerge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</w:tcPr>
          <w:p w:rsidR="00A10716" w:rsidRPr="00BF2712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271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46" w:type="dxa"/>
          </w:tcPr>
          <w:p w:rsidR="00A10716" w:rsidRPr="00BF2712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Menyampaikan materi yang disajikan.</w:t>
            </w:r>
          </w:p>
        </w:tc>
        <w:tc>
          <w:tcPr>
            <w:tcW w:w="3071" w:type="dxa"/>
          </w:tcPr>
          <w:p w:rsidR="006D567B" w:rsidRDefault="008E5AA7" w:rsidP="006D567B">
            <w:pPr>
              <w:ind w:left="553"/>
              <w:jc w:val="both"/>
              <w:rPr>
                <w:rFonts w:ascii="Times New Roman" w:hAnsi="Times New Roman" w:cs="Times New Roman"/>
                <w:sz w:val="24"/>
              </w:rPr>
            </w:pPr>
            <w:r w:rsidRPr="008E5AA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rect id="_x0000_s1080" style="position:absolute;left:0;text-align:left;margin-left:.1pt;margin-top:20pt;width:17.75pt;height:17.8pt;z-index:251719680;mso-position-horizontal-relative:text;mso-position-vertical-relative:text">
                  <v:textbox style="mso-next-textbox:#_x0000_s1080">
                    <w:txbxContent>
                      <w:p w:rsidR="00BC2608" w:rsidRDefault="00BC2608" w:rsidP="006D567B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6D567B">
              <w:rPr>
                <w:rFonts w:ascii="Times New Roman" w:hAnsi="Times New Roman" w:cs="Times New Roman"/>
                <w:sz w:val="24"/>
              </w:rPr>
              <w:t>Menyampaikan tujuan pembelajaran dengan bahasa yang mudah dimengerti.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sz w:val="24"/>
              </w:rPr>
            </w:pPr>
            <w:r w:rsidRPr="008E5AA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rect id="_x0000_s1034" style="position:absolute;left:0;text-align:left;margin-left:.1pt;margin-top:11.4pt;width:17.75pt;height:17.8pt;z-index:251671552">
                  <v:textbox style="mso-next-textbox:#_x0000_s1034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sz w:val="24"/>
              </w:rPr>
              <w:t xml:space="preserve">Menjelaskan materi pokok </w:t>
            </w:r>
            <w:r w:rsidR="006D567B">
              <w:rPr>
                <w:rFonts w:ascii="Times New Roman" w:hAnsi="Times New Roman" w:cs="Times New Roman"/>
                <w:sz w:val="24"/>
              </w:rPr>
              <w:t>dengan</w:t>
            </w:r>
            <w:r w:rsidR="00A10716">
              <w:rPr>
                <w:rFonts w:ascii="Times New Roman" w:hAnsi="Times New Roman" w:cs="Times New Roman"/>
                <w:sz w:val="24"/>
              </w:rPr>
              <w:t xml:space="preserve"> penjelasan yang mudah dipahami.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0716" w:rsidRPr="00BF2712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sz w:val="24"/>
              </w:rPr>
            </w:pPr>
            <w:r w:rsidRPr="008E5AA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rect id="_x0000_s1054" style="position:absolute;left:0;text-align:left;margin-left:.1pt;margin-top:8.85pt;width:17.75pt;height:17.8pt;z-index:251692032">
                  <v:textbox style="mso-next-textbox:#_x0000_s1054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sz w:val="24"/>
              </w:rPr>
              <w:t>Memberi pertanyaan yang berkaitan dengan materi.</w:t>
            </w:r>
          </w:p>
        </w:tc>
        <w:tc>
          <w:tcPr>
            <w:tcW w:w="567" w:type="dxa"/>
            <w:vAlign w:val="center"/>
          </w:tcPr>
          <w:p w:rsidR="00A10716" w:rsidRDefault="00A10716" w:rsidP="001B214C"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</w:tcPr>
          <w:p w:rsidR="00A10716" w:rsidRPr="00BF2712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46" w:type="dxa"/>
          </w:tcPr>
          <w:p w:rsidR="00A1071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Membentuk Kelompok, dan memanggil ketua kelompok untuk diberi penjelasan tentang materi</w:t>
            </w:r>
          </w:p>
        </w:tc>
        <w:tc>
          <w:tcPr>
            <w:tcW w:w="3071" w:type="dxa"/>
          </w:tcPr>
          <w:p w:rsidR="006D567B" w:rsidRPr="006A2C22" w:rsidRDefault="008E5AA7" w:rsidP="006D567B">
            <w:pPr>
              <w:spacing w:line="276" w:lineRule="auto"/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E5AA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rect id="_x0000_s1081" style="position:absolute;left:0;text-align:left;margin-left:.1pt;margin-top:5.95pt;width:17.75pt;height:17.8pt;z-index:251721728;mso-position-horizontal-relative:text;mso-position-vertical-relative:text"/>
              </w:pict>
            </w:r>
            <w:r w:rsidR="006D567B">
              <w:rPr>
                <w:rFonts w:ascii="Times New Roman" w:hAnsi="Times New Roman" w:cs="Times New Roman"/>
                <w:noProof/>
                <w:sz w:val="24"/>
              </w:rPr>
              <w:t>Mengarahkan siswa membentuk kelompok secara tertib.</w:t>
            </w:r>
          </w:p>
          <w:p w:rsidR="006D567B" w:rsidRDefault="006D567B" w:rsidP="006D567B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6D567B" w:rsidRPr="006A2C22" w:rsidRDefault="008E5AA7" w:rsidP="006D567B">
            <w:pPr>
              <w:spacing w:line="276" w:lineRule="auto"/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E5AA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rect id="_x0000_s1082" style="position:absolute;left:0;text-align:left;margin-left:.1pt;margin-top:12.25pt;width:17.75pt;height:17.8pt;z-index:251722752">
                  <v:textbox>
                    <w:txbxContent>
                      <w:p w:rsidR="00BC2608" w:rsidRDefault="00BC2608" w:rsidP="006D567B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6D567B">
              <w:rPr>
                <w:rFonts w:ascii="Times New Roman" w:hAnsi="Times New Roman" w:cs="Times New Roman"/>
                <w:noProof/>
                <w:sz w:val="24"/>
              </w:rPr>
              <w:t>Mengarahkan siswa untuk menentukan ketua kelompoknya.</w:t>
            </w:r>
          </w:p>
          <w:p w:rsidR="006D567B" w:rsidRDefault="006D567B" w:rsidP="006D567B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6D567B" w:rsidRDefault="008E5AA7" w:rsidP="006D567B">
            <w:pPr>
              <w:spacing w:line="276" w:lineRule="auto"/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8E5AA7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rect id="_x0000_s1083" style="position:absolute;left:0;text-align:left;margin-left:.1pt;margin-top:7.9pt;width:17.75pt;height:17.8pt;z-index:251723776">
                  <v:textbox>
                    <w:txbxContent>
                      <w:p w:rsidR="00BC2608" w:rsidRDefault="00BC2608" w:rsidP="006D567B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6D567B">
              <w:rPr>
                <w:rFonts w:ascii="Times New Roman" w:hAnsi="Times New Roman" w:cs="Times New Roman"/>
                <w:noProof/>
                <w:sz w:val="24"/>
              </w:rPr>
              <w:t>Menjelaskan materi yang mudah dipahami kepada ketua kelompok</w:t>
            </w:r>
          </w:p>
          <w:p w:rsidR="00A10716" w:rsidRPr="008B4411" w:rsidRDefault="00A10716" w:rsidP="001B214C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Default="00A10716" w:rsidP="001B214C"/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4F2B30" w:rsidRDefault="00A10716" w:rsidP="001B214C"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</w:tcPr>
          <w:p w:rsidR="00A1071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</w:p>
        </w:tc>
        <w:tc>
          <w:tcPr>
            <w:tcW w:w="1746" w:type="dxa"/>
          </w:tcPr>
          <w:p w:rsidR="00A10716" w:rsidRDefault="00A10716" w:rsidP="001B2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Mengarahkan ketua kelompok kembali ke kelompoknya untuk menjelaskna materi kepada temannya.</w:t>
            </w:r>
          </w:p>
        </w:tc>
        <w:tc>
          <w:tcPr>
            <w:tcW w:w="3071" w:type="dxa"/>
          </w:tcPr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35" style="position:absolute;left:0;text-align:left;margin-left:-.1pt;margin-top:6.7pt;width:17.75pt;height:17.8pt;z-index:251672576;mso-position-horizontal-relative:text;mso-position-vertical-relative:text">
                  <v:textbox style="mso-next-textbox:#_x0000_s1035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Mengelola kelompok dengan baik.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36" style="position:absolute;left:0;text-align:left;margin-left:-.1pt;margin-top:18.4pt;width:17.75pt;height:17.8pt;z-index:251673600">
                  <v:textbox style="mso-next-textbox:#_x0000_s1036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Membimbing anggota kelompok untuk menyimak penjelasan ketua kelompok.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37" style="position:absolute;left:0;text-align:left;margin-left:-.1pt;margin-top:21.6pt;width:17.75pt;height:17.8pt;z-index:251674624">
                  <v:textbox style="mso-next-textbox:#_x0000_s1037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Membimbing anggota kelompok menanyakan hal yang kurang dimengerti</w:t>
            </w:r>
          </w:p>
        </w:tc>
        <w:tc>
          <w:tcPr>
            <w:tcW w:w="567" w:type="dxa"/>
            <w:vAlign w:val="center"/>
          </w:tcPr>
          <w:p w:rsidR="00A10716" w:rsidRDefault="00A10716" w:rsidP="001B214C"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</w:tcPr>
          <w:p w:rsidR="00A1071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746" w:type="dxa"/>
          </w:tcPr>
          <w:p w:rsidR="00A10716" w:rsidRDefault="00A1071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Mengarahkan siswa menuliskan satu pertanyaan pada kertas.</w:t>
            </w:r>
          </w:p>
        </w:tc>
        <w:tc>
          <w:tcPr>
            <w:tcW w:w="3071" w:type="dxa"/>
          </w:tcPr>
          <w:p w:rsidR="006D567B" w:rsidRDefault="008E5AA7" w:rsidP="006D567B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84" style="position:absolute;left:0;text-align:left;margin-left:-.1pt;margin-top:5.2pt;width:17.75pt;height:17.8pt;z-index:251725824;mso-position-horizontal-relative:text;mso-position-vertical-relative:text">
                  <v:textbox>
                    <w:txbxContent>
                      <w:p w:rsidR="00BC2608" w:rsidRDefault="00BC2608" w:rsidP="006D567B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6D567B">
              <w:rPr>
                <w:rFonts w:ascii="Times New Roman" w:hAnsi="Times New Roman" w:cs="Times New Roman"/>
                <w:noProof/>
                <w:sz w:val="24"/>
              </w:rPr>
              <w:t>Membagikan lembar kerja siswa kepada masing-masing siswa.</w:t>
            </w:r>
          </w:p>
          <w:p w:rsidR="006D567B" w:rsidRDefault="006D567B" w:rsidP="006D567B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6D567B" w:rsidRDefault="008E5AA7" w:rsidP="006D567B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85" style="position:absolute;left:0;text-align:left;margin-left:-.1pt;margin-top:13.7pt;width:17.75pt;height:17.8pt;z-index:251726848">
                  <v:textbox>
                    <w:txbxContent>
                      <w:p w:rsidR="00BC2608" w:rsidRDefault="00BC2608" w:rsidP="006D567B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6D567B">
              <w:rPr>
                <w:rFonts w:ascii="Times New Roman" w:hAnsi="Times New Roman" w:cs="Times New Roman"/>
                <w:noProof/>
                <w:sz w:val="24"/>
              </w:rPr>
              <w:t>Mengarahkan setiap kelompok untuk berdiskusi untuk membuat pertanyaan.</w:t>
            </w:r>
          </w:p>
          <w:p w:rsidR="006D567B" w:rsidRDefault="006D567B" w:rsidP="006D567B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6D567B" w:rsidRDefault="008E5AA7" w:rsidP="006D567B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86" style="position:absolute;left:0;text-align:left;margin-left:-.1pt;margin-top:12.15pt;width:17.75pt;height:17.8pt;z-index:251727872">
                  <v:textbox>
                    <w:txbxContent>
                      <w:p w:rsidR="00BC2608" w:rsidRDefault="00BC2608" w:rsidP="006D567B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6D567B">
              <w:rPr>
                <w:rFonts w:ascii="Times New Roman" w:hAnsi="Times New Roman" w:cs="Times New Roman"/>
                <w:noProof/>
                <w:sz w:val="24"/>
              </w:rPr>
              <w:t>Membimbing siswa menuliskan pertanyaan pada lembar kerja siswa.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</w:tcPr>
          <w:p w:rsidR="00A1071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46" w:type="dxa"/>
          </w:tcPr>
          <w:p w:rsidR="00A10716" w:rsidRDefault="00A1071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Mengarahkan siswa membuat kertas seperti bola dan dilempar ke siswa lain.</w:t>
            </w:r>
          </w:p>
        </w:tc>
        <w:tc>
          <w:tcPr>
            <w:tcW w:w="3071" w:type="dxa"/>
          </w:tcPr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55" style="position:absolute;left:0;text-align:left;margin-left:-.1pt;margin-top:10.35pt;width:17.75pt;height:17.8pt;z-index:251693056;mso-position-horizontal-relative:text;mso-position-vertical-relative:text">
                  <v:textbox style="mso-next-textbox:#_x0000_s1055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42" style="position:absolute;left:0;text-align:left;margin-left:-.1pt;margin-top:139.8pt;width:17.75pt;height:17.8pt;z-index:251679744;mso-position-horizontal-relative:text;mso-position-vertical-relative:text"/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Menjelaskan cara menggulung kertas pertanyaan.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41" style="position:absolute;left:0;text-align:left;margin-left:-.1pt;margin-top:18.1pt;width:17.75pt;height:17.8pt;z-index:251678720">
                  <v:textbox style="mso-next-textbox:#_x0000_s1041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Membimbing siswa dalam melempar dan mengarahkan lemparan bola kertas.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Menginstruksikan siswa untuk tetap tertib dalam kegiatan tersebut.</w:t>
            </w: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Default="00A10716" w:rsidP="001B214C"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</w:tcPr>
          <w:p w:rsidR="00A1071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746" w:type="dxa"/>
          </w:tcPr>
          <w:p w:rsidR="00A10716" w:rsidRDefault="00A1071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Membimbing siswa menjawab bola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pertanyaan.</w:t>
            </w:r>
          </w:p>
        </w:tc>
        <w:tc>
          <w:tcPr>
            <w:tcW w:w="3071" w:type="dxa"/>
          </w:tcPr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w:pict>
                <v:rect id="_x0000_s1043" style="position:absolute;left:0;text-align:left;margin-left:-.1pt;margin-top:14.1pt;width:17.75pt;height:17.8pt;z-index:251680768;mso-position-horizontal-relative:text;mso-position-vertical-relative:text">
                  <v:textbox style="mso-next-textbox:#_x0000_s1043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 xml:space="preserve">Mengarahkan siswa untuk membuka bola pertanyaan yang telah </w: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lastRenderedPageBreak/>
              <w:t>didapat.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44" style="position:absolute;left:0;text-align:left;margin-left:.85pt;margin-top:4.15pt;width:17.75pt;height:17.8pt;z-index:251681792">
                  <v:textbox style="mso-next-textbox:#_x0000_s1044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Membimbing siswa menjawab pertanyaan.</w:t>
            </w:r>
          </w:p>
          <w:p w:rsidR="003F54B7" w:rsidRDefault="003F54B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45" style="position:absolute;left:0;text-align:left;margin-left:.85pt;margin-top:30.35pt;width:17.75pt;height:17.8pt;z-index:251682816">
                  <v:textbox style="mso-next-textbox:#_x0000_s1045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 xml:space="preserve">Memberi kesempatan siswa untuk mendiskusikan jawaban dari pertanyaan yang telah didapat bersama 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teman kelompok.</w:t>
            </w:r>
          </w:p>
        </w:tc>
        <w:tc>
          <w:tcPr>
            <w:tcW w:w="567" w:type="dxa"/>
            <w:vAlign w:val="center"/>
          </w:tcPr>
          <w:p w:rsidR="00A10716" w:rsidRDefault="00A10716" w:rsidP="001B214C">
            <w:r>
              <w:rPr>
                <w:rFonts w:ascii="Times New Roman" w:hAnsi="Times New Roman" w:cs="Times New Roman"/>
                <w:sz w:val="24"/>
              </w:rPr>
              <w:lastRenderedPageBreak/>
              <w:t>√</w:t>
            </w:r>
          </w:p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</w:tcPr>
          <w:p w:rsidR="00A1071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746" w:type="dxa"/>
          </w:tcPr>
          <w:p w:rsidR="00A10716" w:rsidRDefault="00A1071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 evaluasi dengan menunjuk siswa untuk membacakan jawabannya.</w:t>
            </w:r>
          </w:p>
        </w:tc>
        <w:tc>
          <w:tcPr>
            <w:tcW w:w="3071" w:type="dxa"/>
          </w:tcPr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46" style="position:absolute;left:0;text-align:left;margin-left:.85pt;margin-top:12.4pt;width:17.75pt;height:17.8pt;z-index:251683840;mso-position-horizontal-relative:text;mso-position-vertical-relative:text">
                  <v:textbox style="mso-next-textbox:#_x0000_s1046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Mengarahkan siswa untuk memperhatikan jawaban temannya.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47" style="position:absolute;left:0;text-align:left;margin-left:.85pt;margin-top:6.5pt;width:17.75pt;height:17.8pt;z-index:251684864">
                  <v:textbox style="mso-next-textbox:#_x0000_s1047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Memberikan penguatan pada jawaban siswa.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48" style="position:absolute;left:0;text-align:left;margin-left:.85pt;margin-top:10.7pt;width:17.75pt;height:17.8pt;z-index:251685888">
                  <v:textbox style="mso-next-textbox:#_x0000_s1048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Menampilkan kembali materi sebagai penguat pemahaman siswa.</w:t>
            </w:r>
          </w:p>
        </w:tc>
        <w:tc>
          <w:tcPr>
            <w:tcW w:w="567" w:type="dxa"/>
            <w:vAlign w:val="center"/>
          </w:tcPr>
          <w:p w:rsidR="00A10716" w:rsidRDefault="00A10716" w:rsidP="001B214C">
            <w:r>
              <w:rPr>
                <w:rFonts w:ascii="Times New Roman" w:hAnsi="Times New Roman" w:cs="Times New Roman"/>
                <w:sz w:val="24"/>
              </w:rPr>
              <w:t>√</w:t>
            </w:r>
          </w:p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</w:tcPr>
          <w:p w:rsidR="00A1071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746" w:type="dxa"/>
          </w:tcPr>
          <w:p w:rsidR="00A10716" w:rsidRDefault="00A1071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Menutup kegiatan pembelajaran.</w:t>
            </w:r>
          </w:p>
        </w:tc>
        <w:tc>
          <w:tcPr>
            <w:tcW w:w="3071" w:type="dxa"/>
          </w:tcPr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49" style="position:absolute;left:0;text-align:left;margin-left:.85pt;margin-top:7.45pt;width:17.75pt;height:17.8pt;z-index:251686912;mso-position-horizontal-relative:text;mso-position-vertical-relative:text">
                  <v:textbox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50" style="position:absolute;left:0;text-align:left;margin-left:.85pt;margin-top:69.1pt;width:17.75pt;height:17.8pt;z-index:251687936;mso-position-horizontal-relative:text;mso-position-vertical-relative:text">
                  <v:textbox style="mso-next-textbox:#_x0000_s1050">
                    <w:txbxContent>
                      <w:p w:rsidR="00BC2608" w:rsidRDefault="00BC2608" w:rsidP="00A10716"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√</w:t>
                        </w:r>
                      </w:p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Memberikan kesempatan kepada siswa untuk bertanya.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Bersama dengan siswa menyimpulkan materi pembelajaran.</w:t>
            </w:r>
          </w:p>
          <w:p w:rsidR="00A10716" w:rsidRDefault="00A10716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  <w:p w:rsidR="00A10716" w:rsidRDefault="008E5AA7" w:rsidP="001B214C">
            <w:pPr>
              <w:ind w:left="553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56" style="position:absolute;left:0;text-align:left;margin-left:.85pt;margin-top:4.8pt;width:17.75pt;height:17.8pt;z-index:251694080">
                  <v:textbox style="mso-next-textbox:#_x0000_s1056">
                    <w:txbxContent>
                      <w:p w:rsidR="00BC2608" w:rsidRDefault="00BC2608" w:rsidP="00A10716"/>
                    </w:txbxContent>
                  </v:textbox>
                </v:rect>
              </w:pict>
            </w:r>
            <w:r w:rsidR="00A10716">
              <w:rPr>
                <w:rFonts w:ascii="Times New Roman" w:hAnsi="Times New Roman" w:cs="Times New Roman"/>
                <w:noProof/>
                <w:sz w:val="24"/>
              </w:rPr>
              <w:t>Memberikan pesan moral.</w:t>
            </w:r>
          </w:p>
        </w:tc>
        <w:tc>
          <w:tcPr>
            <w:tcW w:w="567" w:type="dxa"/>
            <w:vAlign w:val="center"/>
          </w:tcPr>
          <w:p w:rsidR="00A10716" w:rsidRDefault="00A10716" w:rsidP="001B214C"/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79A2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5" w:type="dxa"/>
            <w:vAlign w:val="center"/>
          </w:tcPr>
          <w:p w:rsidR="00A10716" w:rsidRPr="00EC7C26" w:rsidRDefault="00A1071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6" w:type="dxa"/>
          </w:tcPr>
          <w:p w:rsidR="00A10716" w:rsidRPr="00EC7C26" w:rsidRDefault="00A1071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  <w:vAlign w:val="center"/>
          </w:tcPr>
          <w:p w:rsidR="00A1071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A10716" w:rsidRPr="002C71B2" w:rsidRDefault="00A10716" w:rsidP="001B214C">
            <w:pPr>
              <w:spacing w:line="480" w:lineRule="auto"/>
              <w:ind w:left="553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Jumlah Pelaksanaan</w:t>
            </w: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A10716" w:rsidRPr="00EC7C2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45" w:type="dxa"/>
            <w:vAlign w:val="center"/>
          </w:tcPr>
          <w:p w:rsidR="00A10716" w:rsidRPr="00AE0CDB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A10716" w:rsidRPr="00EC7C2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716" w:rsidRPr="00EC7C26" w:rsidTr="001B214C">
        <w:tc>
          <w:tcPr>
            <w:tcW w:w="570" w:type="dxa"/>
            <w:vAlign w:val="center"/>
          </w:tcPr>
          <w:p w:rsidR="00A1071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A10716" w:rsidRPr="002C71B2" w:rsidRDefault="00A10716" w:rsidP="001B214C">
            <w:pPr>
              <w:spacing w:line="480" w:lineRule="auto"/>
              <w:ind w:left="553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Total Perolehan Skor</w:t>
            </w:r>
          </w:p>
        </w:tc>
        <w:tc>
          <w:tcPr>
            <w:tcW w:w="2835" w:type="dxa"/>
            <w:gridSpan w:val="4"/>
            <w:vAlign w:val="center"/>
          </w:tcPr>
          <w:p w:rsidR="00A10716" w:rsidRPr="00EC7C2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</w:tr>
      <w:tr w:rsidR="00A10716" w:rsidRPr="00EC7C26" w:rsidTr="001B214C">
        <w:tc>
          <w:tcPr>
            <w:tcW w:w="570" w:type="dxa"/>
            <w:vAlign w:val="center"/>
          </w:tcPr>
          <w:p w:rsidR="00A1071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A10716" w:rsidRPr="002C71B2" w:rsidRDefault="00A10716" w:rsidP="001B214C">
            <w:pPr>
              <w:spacing w:line="480" w:lineRule="auto"/>
              <w:ind w:left="553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Presentase Pelaksanaan</w:t>
            </w:r>
          </w:p>
        </w:tc>
        <w:tc>
          <w:tcPr>
            <w:tcW w:w="2835" w:type="dxa"/>
            <w:gridSpan w:val="4"/>
            <w:vAlign w:val="center"/>
          </w:tcPr>
          <w:p w:rsidR="00A10716" w:rsidRPr="00EC7C26" w:rsidRDefault="00A10716" w:rsidP="001B2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87,5%</w:t>
            </w:r>
            <w:r w:rsidR="00C920C2">
              <w:rPr>
                <w:rFonts w:ascii="Times New Roman" w:hAnsi="Times New Roman" w:cs="Times New Roman"/>
                <w:b/>
                <w:sz w:val="24"/>
              </w:rPr>
              <w:t xml:space="preserve"> (B)</w:t>
            </w:r>
          </w:p>
        </w:tc>
      </w:tr>
    </w:tbl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F54B7" w:rsidRDefault="003F54B7" w:rsidP="00A10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F54B7" w:rsidRDefault="003F54B7" w:rsidP="00A10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F54B7" w:rsidRPr="00FE3D82" w:rsidRDefault="003F54B7" w:rsidP="00A10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Keterangan :</w:t>
      </w:r>
    </w:p>
    <w:p w:rsidR="00A10716" w:rsidRDefault="00A10716" w:rsidP="00A1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Presentase Pencapaian :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Jumla</m:t>
              </m:r>
              <m:r>
                <w:rPr>
                  <w:rFonts w:ascii="Times New Roman" w:hAnsi="Cambria Math" w:cs="Times New Roman"/>
                  <w:sz w:val="24"/>
                  <w:szCs w:val="24"/>
                  <w:lang w:val="sv-SE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Skor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Indikator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yang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dicapai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Jumla</m:t>
              </m:r>
              <m:r>
                <w:rPr>
                  <w:rFonts w:ascii="Times New Roman" w:hAnsi="Cambria Math" w:cs="Times New Roman"/>
                  <w:sz w:val="24"/>
                  <w:szCs w:val="24"/>
                  <w:lang w:val="sv-SE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Skor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Maksimal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Indikator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sv-SE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100 %</m:t>
          </m:r>
        </m:oMath>
      </m:oMathPara>
    </w:p>
    <w:p w:rsidR="00A10716" w:rsidRDefault="00A10716" w:rsidP="00A10716">
      <w:pPr>
        <w:spacing w:after="0" w:line="240" w:lineRule="auto"/>
        <w:ind w:left="2835" w:firstLine="425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Cambria Math" w:hAnsi="Times New Roman" w:cs="Times New Roman"/>
          <w:sz w:val="24"/>
          <w:szCs w:val="24"/>
          <w:lang w:val="sv-S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: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24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sv-SE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100 %</m:t>
          </m:r>
        </m:oMath>
      </m:oMathPara>
    </w:p>
    <w:p w:rsidR="00A10716" w:rsidRDefault="00A10716" w:rsidP="00A10716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</w:rPr>
      </w:pPr>
    </w:p>
    <w:p w:rsidR="00A10716" w:rsidRDefault="00A10716" w:rsidP="00A1071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sv-SE"/>
            </w:rPr>
            <m:t>: 87,5%</m:t>
          </m:r>
        </m:oMath>
      </m:oMathPara>
    </w:p>
    <w:p w:rsidR="00A10716" w:rsidRPr="00AE0CDB" w:rsidRDefault="00A10716" w:rsidP="00A1071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E0CDB">
        <w:rPr>
          <w:rFonts w:ascii="Times New Roman" w:hAnsi="Times New Roman" w:cs="Times New Roman"/>
          <w:b/>
          <w:sz w:val="24"/>
        </w:rPr>
        <w:t>Kriteria Penilaian :</w:t>
      </w:r>
      <w:r w:rsidRPr="00AE0CDB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Ind w:w="392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289"/>
        <w:gridCol w:w="3105"/>
      </w:tblGrid>
      <w:tr w:rsidR="003F54B7" w:rsidRPr="00957CB2" w:rsidTr="001B214C">
        <w:tc>
          <w:tcPr>
            <w:tcW w:w="3289" w:type="dxa"/>
            <w:vAlign w:val="center"/>
          </w:tcPr>
          <w:p w:rsidR="003F54B7" w:rsidRPr="00AE0CDB" w:rsidRDefault="003F54B7" w:rsidP="00BC26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DB">
              <w:rPr>
                <w:rFonts w:ascii="Times New Roman" w:hAnsi="Times New Roman" w:cs="Times New Roman"/>
                <w:b/>
                <w:sz w:val="24"/>
                <w:szCs w:val="24"/>
              </w:rPr>
              <w:t>Aktivitas (%)</w:t>
            </w:r>
          </w:p>
        </w:tc>
        <w:tc>
          <w:tcPr>
            <w:tcW w:w="3105" w:type="dxa"/>
          </w:tcPr>
          <w:p w:rsidR="003F54B7" w:rsidRPr="00AE0CDB" w:rsidRDefault="003F54B7" w:rsidP="00BC26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</w:tr>
      <w:tr w:rsidR="003F54B7" w:rsidRPr="00957CB2" w:rsidTr="001B214C">
        <w:tc>
          <w:tcPr>
            <w:tcW w:w="3289" w:type="dxa"/>
          </w:tcPr>
          <w:p w:rsidR="003F54B7" w:rsidRPr="00AE0CDB" w:rsidRDefault="003F54B7" w:rsidP="00BC26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E0CDB">
              <w:rPr>
                <w:rFonts w:ascii="Times New Roman" w:hAnsi="Times New Roman" w:cs="Times New Roman"/>
                <w:sz w:val="24"/>
                <w:szCs w:val="24"/>
              </w:rPr>
              <w:t>% - 100%</w:t>
            </w:r>
          </w:p>
        </w:tc>
        <w:tc>
          <w:tcPr>
            <w:tcW w:w="3105" w:type="dxa"/>
          </w:tcPr>
          <w:p w:rsidR="003F54B7" w:rsidRPr="00AE0CDB" w:rsidRDefault="003F54B7" w:rsidP="00BC26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B"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3F54B7" w:rsidRPr="00957CB2" w:rsidTr="001B214C">
        <w:tc>
          <w:tcPr>
            <w:tcW w:w="3289" w:type="dxa"/>
          </w:tcPr>
          <w:p w:rsidR="003F54B7" w:rsidRPr="00AE0CDB" w:rsidRDefault="003F54B7" w:rsidP="00BC26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 - 67</w:t>
            </w:r>
            <w:r w:rsidRPr="00AE0C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5" w:type="dxa"/>
          </w:tcPr>
          <w:p w:rsidR="003F54B7" w:rsidRPr="00AE0CDB" w:rsidRDefault="003F54B7" w:rsidP="00BC26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B"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  <w:tr w:rsidR="003F54B7" w:rsidRPr="00957CB2" w:rsidTr="001B214C">
        <w:tc>
          <w:tcPr>
            <w:tcW w:w="3289" w:type="dxa"/>
          </w:tcPr>
          <w:p w:rsidR="003F54B7" w:rsidRPr="00AE0CDB" w:rsidRDefault="003F54B7" w:rsidP="00BC26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C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AE0C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05" w:type="dxa"/>
          </w:tcPr>
          <w:p w:rsidR="003F54B7" w:rsidRPr="00AE0CDB" w:rsidRDefault="003F54B7" w:rsidP="00BC260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B">
              <w:rPr>
                <w:rFonts w:ascii="Times New Roman" w:hAnsi="Times New Roman" w:cs="Times New Roman"/>
                <w:sz w:val="24"/>
                <w:szCs w:val="24"/>
              </w:rPr>
              <w:t>Kurang (K)</w:t>
            </w:r>
          </w:p>
        </w:tc>
      </w:tr>
    </w:tbl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Makassar, 21  April 2016</w:t>
      </w: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 / Pengamat</w:t>
      </w: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</w:rPr>
      </w:pPr>
    </w:p>
    <w:p w:rsidR="00A10716" w:rsidRDefault="00A10716" w:rsidP="00A1071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</w:rPr>
      </w:pPr>
    </w:p>
    <w:p w:rsidR="00A10716" w:rsidRPr="00AE0CDB" w:rsidRDefault="00A10716" w:rsidP="00A1071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0CDB">
        <w:rPr>
          <w:rFonts w:ascii="Times New Roman" w:hAnsi="Times New Roman" w:cs="Times New Roman"/>
          <w:b/>
          <w:sz w:val="24"/>
        </w:rPr>
        <w:t>Hasrianti, S.Pd.</w:t>
      </w:r>
    </w:p>
    <w:p w:rsidR="00A10716" w:rsidRPr="001E39F0" w:rsidRDefault="00A10716" w:rsidP="00A10716">
      <w:pPr>
        <w:rPr>
          <w:rFonts w:ascii="Times New Roman" w:hAnsi="Times New Roman" w:cs="Times New Roman"/>
          <w:sz w:val="24"/>
          <w:szCs w:val="24"/>
        </w:rPr>
      </w:pPr>
    </w:p>
    <w:p w:rsidR="00A10716" w:rsidRDefault="00A1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10716" w:rsidRDefault="003104E8" w:rsidP="00A1071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Lampiran 21</w:t>
      </w:r>
    </w:p>
    <w:p w:rsidR="00A10716" w:rsidRPr="002C71B2" w:rsidRDefault="00A10716" w:rsidP="00A1071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A10716" w:rsidRPr="00EC7C2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</w:t>
      </w:r>
      <w:r w:rsidRPr="00EC7C26">
        <w:rPr>
          <w:rFonts w:ascii="Times New Roman" w:hAnsi="Times New Roman" w:cs="Times New Roman"/>
          <w:b/>
          <w:sz w:val="24"/>
        </w:rPr>
        <w:t xml:space="preserve"> OBSERVASI PROSES PEMBELAJARAN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(ASPEK SISWA</w:t>
      </w:r>
      <w:r w:rsidRPr="00EC7C26">
        <w:rPr>
          <w:rFonts w:ascii="Times New Roman" w:hAnsi="Times New Roman" w:cs="Times New Roman"/>
          <w:b/>
          <w:sz w:val="24"/>
        </w:rPr>
        <w:t>)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 II PERTEMUAN 1</w:t>
      </w:r>
    </w:p>
    <w:p w:rsidR="00A10716" w:rsidRDefault="00A10716" w:rsidP="00A1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0716" w:rsidRDefault="008E5AA7" w:rsidP="00A1071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78" type="#_x0000_t202" style="position:absolute;margin-left:110.95pt;margin-top:18.05pt;width:296.4pt;height:41.85pt;z-index:251717632" stroked="f">
            <v:textbox>
              <w:txbxContent>
                <w:p w:rsidR="00BC2608" w:rsidRDefault="00BC2608" w:rsidP="00A10716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Amatilah pelaksanaan kegiatan pembelajaran yang dilakukan oleh siswa dengan memberi tanda ceklis (√)  pada kolom yang tersedia sesuai dengan pengamatan Anda.</w:t>
                  </w:r>
                </w:p>
              </w:txbxContent>
            </v:textbox>
          </v:shape>
        </w:pict>
      </w:r>
      <w:r w:rsidR="00A10716">
        <w:rPr>
          <w:rFonts w:ascii="Times New Roman" w:hAnsi="Times New Roman" w:cs="Times New Roman"/>
          <w:sz w:val="24"/>
        </w:rPr>
        <w:t>Hari / Tanggal</w:t>
      </w:r>
      <w:r w:rsidR="00A10716">
        <w:rPr>
          <w:rFonts w:ascii="Times New Roman" w:hAnsi="Times New Roman" w:cs="Times New Roman"/>
          <w:sz w:val="24"/>
        </w:rPr>
        <w:tab/>
        <w:t xml:space="preserve">         :     Kamis, 21 April 2016</w:t>
      </w:r>
    </w:p>
    <w:p w:rsidR="00A10716" w:rsidRDefault="00A10716" w:rsidP="00A10716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Petunjuk                 :   </w:t>
      </w:r>
    </w:p>
    <w:p w:rsidR="00A10716" w:rsidRDefault="00A10716" w:rsidP="00A1071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134"/>
        <w:gridCol w:w="851"/>
        <w:gridCol w:w="850"/>
        <w:gridCol w:w="851"/>
        <w:gridCol w:w="850"/>
        <w:gridCol w:w="851"/>
        <w:gridCol w:w="850"/>
        <w:gridCol w:w="726"/>
        <w:gridCol w:w="692"/>
      </w:tblGrid>
      <w:tr w:rsidR="00492D3E" w:rsidTr="00BC2608">
        <w:tc>
          <w:tcPr>
            <w:tcW w:w="570" w:type="dxa"/>
            <w:vMerge w:val="restart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134" w:type="dxa"/>
            <w:vMerge w:val="restart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6521" w:type="dxa"/>
            <w:gridSpan w:val="8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Aspek yang Diamati</w:t>
            </w:r>
          </w:p>
        </w:tc>
      </w:tr>
      <w:tr w:rsidR="00492D3E" w:rsidTr="00BC2608">
        <w:tc>
          <w:tcPr>
            <w:tcW w:w="570" w:type="dxa"/>
            <w:vMerge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6" w:type="dxa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92" w:type="dxa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RN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Pr="004232C5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NF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MF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MP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MZ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HN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MAF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NB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GF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MZ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FJ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92D3E" w:rsidRPr="00333B5F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ATL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</w:tr>
      <w:tr w:rsidR="00492D3E" w:rsidTr="00BC2608">
        <w:tc>
          <w:tcPr>
            <w:tcW w:w="570" w:type="dxa"/>
            <w:vAlign w:val="center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134" w:type="dxa"/>
          </w:tcPr>
          <w:p w:rsidR="00492D3E" w:rsidRDefault="00492D3E" w:rsidP="00BC26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AFH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1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850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726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692" w:type="dxa"/>
          </w:tcPr>
          <w:p w:rsidR="00492D3E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D3E" w:rsidTr="00BC2608">
        <w:tc>
          <w:tcPr>
            <w:tcW w:w="1704" w:type="dxa"/>
            <w:gridSpan w:val="2"/>
            <w:vAlign w:val="center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289B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851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850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51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50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851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850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26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92" w:type="dxa"/>
          </w:tcPr>
          <w:p w:rsidR="00492D3E" w:rsidRPr="0068289B" w:rsidRDefault="00492D3E" w:rsidP="00BC2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</w:tr>
    </w:tbl>
    <w:p w:rsidR="00492D3E" w:rsidRDefault="00492D3E" w:rsidP="00A1071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</w:rPr>
      </w:pPr>
    </w:p>
    <w:p w:rsidR="00BC2608" w:rsidRPr="00345F6A" w:rsidRDefault="00BC2608" w:rsidP="00BC2608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345F6A">
        <w:rPr>
          <w:rFonts w:ascii="Times New Roman" w:hAnsi="Times New Roman" w:cs="Times New Roman"/>
          <w:b/>
          <w:sz w:val="24"/>
        </w:rPr>
        <w:t>Aspek yang diamati :</w:t>
      </w:r>
    </w:p>
    <w:p w:rsidR="00BC2608" w:rsidRDefault="00BC2608" w:rsidP="00BC2608">
      <w:pPr>
        <w:pStyle w:val="ListParagraph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mencatat materi yang disampaikan guru.</w:t>
      </w:r>
    </w:p>
    <w:p w:rsidR="00BC2608" w:rsidRDefault="00BC2608" w:rsidP="00BC2608">
      <w:pPr>
        <w:pStyle w:val="ListParagraph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membentuk kelompok dan ketua kelompok menyimak penjelasan dari guru.</w:t>
      </w:r>
    </w:p>
    <w:p w:rsidR="00BC2608" w:rsidRDefault="00BC2608" w:rsidP="00BC2608">
      <w:pPr>
        <w:pStyle w:val="ListParagraph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Masing-masing siswa mendengarkan penjelasan ketua kelompok yang telah diberikan guru.</w:t>
      </w:r>
    </w:p>
    <w:p w:rsidR="00BC2608" w:rsidRDefault="00BC2608" w:rsidP="00BC2608">
      <w:pPr>
        <w:pStyle w:val="ListParagraph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menuliskan pertanyaan pada selembar apa saja yang menyangkut materi yang sudah dijelaskan oleh ketua kelompok.</w:t>
      </w:r>
    </w:p>
    <w:p w:rsidR="00BC2608" w:rsidRDefault="00BC2608" w:rsidP="00BC2608">
      <w:pPr>
        <w:pStyle w:val="ListParagraph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membuat kertas yang berisi pertanyaan seperti bola dan dilempar ke siswa lain.</w:t>
      </w:r>
    </w:p>
    <w:p w:rsidR="00BC2608" w:rsidRDefault="00BC2608" w:rsidP="00BC2608">
      <w:pPr>
        <w:pStyle w:val="ListParagraph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menjawab pertanyaan yang tertulis dalam kertas berbentuk bola.</w:t>
      </w:r>
    </w:p>
    <w:p w:rsidR="00BC2608" w:rsidRDefault="00BC2608" w:rsidP="00BC2608">
      <w:pPr>
        <w:pStyle w:val="ListParagraph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Evaluasi, siswa membacakan LKSnya di depan kelas.</w:t>
      </w:r>
    </w:p>
    <w:p w:rsidR="00492D3E" w:rsidRPr="00BC2608" w:rsidRDefault="00BC2608" w:rsidP="00BC2608">
      <w:pPr>
        <w:pStyle w:val="ListParagraph"/>
        <w:numPr>
          <w:ilvl w:val="0"/>
          <w:numId w:val="1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 w:rsidRPr="00BC2608">
        <w:rPr>
          <w:rFonts w:ascii="Times New Roman" w:hAnsi="Times New Roman" w:cs="Times New Roman"/>
          <w:sz w:val="24"/>
        </w:rPr>
        <w:t>Siswa dengan bimbingan guru menyimpulkan materi pembelajaran yang telah dibahas.</w:t>
      </w:r>
      <w:r w:rsidR="00492D3E" w:rsidRPr="00BC2608"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4959"/>
        <w:gridCol w:w="567"/>
        <w:gridCol w:w="567"/>
        <w:gridCol w:w="567"/>
        <w:gridCol w:w="992"/>
      </w:tblGrid>
      <w:tr w:rsidR="00755736" w:rsidRPr="00EC7C26" w:rsidTr="003104E8">
        <w:tc>
          <w:tcPr>
            <w:tcW w:w="570" w:type="dxa"/>
            <w:vMerge w:val="restart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lastRenderedPageBreak/>
              <w:t>No.</w:t>
            </w:r>
          </w:p>
        </w:tc>
        <w:tc>
          <w:tcPr>
            <w:tcW w:w="4959" w:type="dxa"/>
            <w:vMerge w:val="restart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Aspek yang Diamati</w:t>
            </w:r>
          </w:p>
        </w:tc>
        <w:tc>
          <w:tcPr>
            <w:tcW w:w="1701" w:type="dxa"/>
            <w:gridSpan w:val="3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EC7C26">
              <w:rPr>
                <w:rFonts w:ascii="Times New Roman" w:hAnsi="Times New Roman" w:cs="Times New Roman"/>
                <w:b/>
                <w:sz w:val="24"/>
              </w:rPr>
              <w:t>enilaian</w:t>
            </w:r>
          </w:p>
        </w:tc>
        <w:tc>
          <w:tcPr>
            <w:tcW w:w="992" w:type="dxa"/>
            <w:vMerge w:val="restart"/>
            <w:vAlign w:val="center"/>
          </w:tcPr>
          <w:p w:rsidR="00755736" w:rsidRPr="00EC7C26" w:rsidRDefault="003104E8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 Siswa</w:t>
            </w:r>
          </w:p>
        </w:tc>
      </w:tr>
      <w:tr w:rsidR="00755736" w:rsidRPr="00EC7C26" w:rsidTr="003104E8">
        <w:tc>
          <w:tcPr>
            <w:tcW w:w="570" w:type="dxa"/>
            <w:vMerge/>
          </w:tcPr>
          <w:p w:rsidR="00755736" w:rsidRPr="00EC7C2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9" w:type="dxa"/>
            <w:vMerge/>
          </w:tcPr>
          <w:p w:rsidR="00755736" w:rsidRPr="00EC7C2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(B)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(C)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(K)</w:t>
            </w:r>
          </w:p>
        </w:tc>
        <w:tc>
          <w:tcPr>
            <w:tcW w:w="992" w:type="dxa"/>
            <w:vMerge/>
          </w:tcPr>
          <w:p w:rsidR="00755736" w:rsidRPr="00EC7C2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736" w:rsidRPr="00EC7C26" w:rsidTr="003104E8">
        <w:tc>
          <w:tcPr>
            <w:tcW w:w="570" w:type="dxa"/>
            <w:vMerge/>
          </w:tcPr>
          <w:p w:rsidR="00755736" w:rsidRPr="00EC7C2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9" w:type="dxa"/>
            <w:vMerge/>
          </w:tcPr>
          <w:p w:rsidR="00755736" w:rsidRPr="00EC7C2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7C2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755736" w:rsidRPr="00EC7C2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736" w:rsidRPr="00EC7C26" w:rsidTr="003104E8">
        <w:tc>
          <w:tcPr>
            <w:tcW w:w="570" w:type="dxa"/>
          </w:tcPr>
          <w:p w:rsidR="00755736" w:rsidRPr="00BF2712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271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59" w:type="dxa"/>
          </w:tcPr>
          <w:p w:rsidR="00755736" w:rsidRPr="00BF2712" w:rsidRDefault="00755736" w:rsidP="00231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Siswa </w:t>
            </w:r>
            <w:r w:rsidR="002311F0">
              <w:rPr>
                <w:rFonts w:ascii="Times New Roman" w:hAnsi="Times New Roman" w:cs="Times New Roman"/>
                <w:sz w:val="24"/>
              </w:rPr>
              <w:t>mencatat</w:t>
            </w:r>
            <w:r>
              <w:rPr>
                <w:rFonts w:ascii="Times New Roman" w:hAnsi="Times New Roman" w:cs="Times New Roman"/>
                <w:sz w:val="24"/>
              </w:rPr>
              <w:t xml:space="preserve"> materi yang disampaikan guru.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55736" w:rsidRPr="003104E8" w:rsidRDefault="003104E8" w:rsidP="00310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755736" w:rsidRPr="00EC7C26" w:rsidTr="003104E8">
        <w:tc>
          <w:tcPr>
            <w:tcW w:w="570" w:type="dxa"/>
          </w:tcPr>
          <w:p w:rsidR="00755736" w:rsidRPr="00BF2712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59" w:type="dxa"/>
          </w:tcPr>
          <w:p w:rsidR="00755736" w:rsidRDefault="00755736" w:rsidP="007557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membentuk kelompok dan ketua kelompok menyimak penjelasan dari guru.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55736" w:rsidRPr="003104E8" w:rsidRDefault="003104E8" w:rsidP="00310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755736" w:rsidRPr="00EC7C26" w:rsidTr="003104E8"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959" w:type="dxa"/>
          </w:tcPr>
          <w:p w:rsidR="00755736" w:rsidRDefault="00755736" w:rsidP="001B21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Masing-masing siswa mendengarkan</w:t>
            </w:r>
            <w:r w:rsidR="003104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penjelasan ketua kelompok yang telah diberikan guru.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55736" w:rsidRPr="003104E8" w:rsidRDefault="003104E8" w:rsidP="00310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755736" w:rsidRPr="00EC7C26" w:rsidTr="003104E8"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959" w:type="dxa"/>
          </w:tcPr>
          <w:p w:rsidR="00755736" w:rsidRDefault="0075573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menuliskan pertanyaan pada selembar apa saja yang menyangkut materi yang sudah dijelaskan oleh ketua kelom</w:t>
            </w:r>
            <w:r w:rsidR="003104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ok.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55736" w:rsidRPr="003104E8" w:rsidRDefault="003104E8" w:rsidP="00310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755736" w:rsidRPr="00EC7C26" w:rsidTr="003104E8"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59" w:type="dxa"/>
          </w:tcPr>
          <w:p w:rsidR="00755736" w:rsidRDefault="0075573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membuat kertas yang berisi pertanyaan seperti bola dan dilempar ke siswa lain.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55736" w:rsidRPr="003104E8" w:rsidRDefault="003104E8" w:rsidP="00310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755736" w:rsidRPr="00EC7C26" w:rsidTr="003104E8"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59" w:type="dxa"/>
          </w:tcPr>
          <w:p w:rsidR="00755736" w:rsidRDefault="0075573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menjawab pertanyaan yang tertulis dalam kertas berbentuk bola.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55736" w:rsidRPr="003104E8" w:rsidRDefault="003104E8" w:rsidP="00310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755736" w:rsidRPr="00EC7C26" w:rsidTr="003104E8"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59" w:type="dxa"/>
          </w:tcPr>
          <w:p w:rsidR="00755736" w:rsidRDefault="0075573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Evaluasi, siswa membacakan LKSnya di depan kelas.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55736" w:rsidRPr="003104E8" w:rsidRDefault="003104E8" w:rsidP="00310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755736" w:rsidRPr="00EC7C26" w:rsidTr="003104E8">
        <w:trPr>
          <w:trHeight w:val="617"/>
        </w:trPr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59" w:type="dxa"/>
          </w:tcPr>
          <w:p w:rsidR="00755736" w:rsidRDefault="00755736" w:rsidP="001B21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dengan  bimbingan guru menyimpulkan materi pembelajran yang telah dibahas.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1B21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55736" w:rsidRPr="003104E8" w:rsidRDefault="003104E8" w:rsidP="003104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755736" w:rsidRPr="00EC7C26" w:rsidTr="003104E8">
        <w:trPr>
          <w:trHeight w:val="617"/>
        </w:trPr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9" w:type="dxa"/>
            <w:vAlign w:val="center"/>
          </w:tcPr>
          <w:p w:rsidR="00755736" w:rsidRPr="002C71B2" w:rsidRDefault="00755736" w:rsidP="006D567B">
            <w:pPr>
              <w:spacing w:line="480" w:lineRule="auto"/>
              <w:ind w:left="553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Jumlah Pelaksanaan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6D56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55736" w:rsidRPr="00EC7C26" w:rsidRDefault="00755736" w:rsidP="006D56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55736" w:rsidRPr="00AE0CDB" w:rsidRDefault="00755736" w:rsidP="006D56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55736" w:rsidRPr="00EC7C26" w:rsidRDefault="00755736" w:rsidP="006D56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5736" w:rsidRPr="00EC7C26" w:rsidTr="003104E8">
        <w:trPr>
          <w:trHeight w:val="617"/>
        </w:trPr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9" w:type="dxa"/>
            <w:vAlign w:val="center"/>
          </w:tcPr>
          <w:p w:rsidR="00755736" w:rsidRPr="002C71B2" w:rsidRDefault="00755736" w:rsidP="006D567B">
            <w:pPr>
              <w:spacing w:line="480" w:lineRule="auto"/>
              <w:ind w:left="553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Total Perolehan Skor</w:t>
            </w:r>
          </w:p>
        </w:tc>
        <w:tc>
          <w:tcPr>
            <w:tcW w:w="2693" w:type="dxa"/>
            <w:gridSpan w:val="4"/>
            <w:vAlign w:val="center"/>
          </w:tcPr>
          <w:p w:rsidR="00755736" w:rsidRPr="00EC7C26" w:rsidRDefault="00755736" w:rsidP="006D56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755736" w:rsidRPr="00EC7C26" w:rsidTr="003104E8">
        <w:trPr>
          <w:trHeight w:val="617"/>
        </w:trPr>
        <w:tc>
          <w:tcPr>
            <w:tcW w:w="570" w:type="dxa"/>
          </w:tcPr>
          <w:p w:rsidR="00755736" w:rsidRDefault="00755736" w:rsidP="001B2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9" w:type="dxa"/>
            <w:vAlign w:val="center"/>
          </w:tcPr>
          <w:p w:rsidR="00755736" w:rsidRPr="002C71B2" w:rsidRDefault="00755736" w:rsidP="006D567B">
            <w:pPr>
              <w:spacing w:line="480" w:lineRule="auto"/>
              <w:ind w:left="553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Presentase Pelaksanaan</w:t>
            </w:r>
          </w:p>
        </w:tc>
        <w:tc>
          <w:tcPr>
            <w:tcW w:w="2693" w:type="dxa"/>
            <w:gridSpan w:val="4"/>
            <w:vAlign w:val="center"/>
          </w:tcPr>
          <w:p w:rsidR="00755736" w:rsidRPr="00EC7C26" w:rsidRDefault="00755736" w:rsidP="006D567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83,3%</w:t>
            </w:r>
            <w:r w:rsidR="00C920C2">
              <w:rPr>
                <w:rFonts w:ascii="Times New Roman" w:hAnsi="Times New Roman" w:cs="Times New Roman"/>
                <w:b/>
                <w:sz w:val="24"/>
              </w:rPr>
              <w:t xml:space="preserve"> (B)</w:t>
            </w:r>
          </w:p>
        </w:tc>
      </w:tr>
    </w:tbl>
    <w:p w:rsidR="00A10716" w:rsidRPr="00FE3D82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 :</w:t>
      </w:r>
    </w:p>
    <w:p w:rsidR="00A10716" w:rsidRDefault="00A10716" w:rsidP="00A10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Presentase Pencapaian :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Jumla</m:t>
              </m:r>
              <m:r>
                <w:rPr>
                  <w:rFonts w:ascii="Times New Roman" w:hAnsi="Cambria Math" w:cs="Times New Roman"/>
                  <w:sz w:val="24"/>
                  <w:szCs w:val="24"/>
                  <w:lang w:val="sv-SE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Skor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Indikator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yang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dicapai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Jumla</m:t>
              </m:r>
              <m:r>
                <w:rPr>
                  <w:rFonts w:ascii="Times New Roman" w:hAnsi="Cambria Math" w:cs="Times New Roman"/>
                  <w:sz w:val="24"/>
                  <w:szCs w:val="24"/>
                  <w:lang w:val="sv-SE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Skor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Maksimal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Indikator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sv-SE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100 %</m:t>
          </m:r>
        </m:oMath>
      </m:oMathPara>
    </w:p>
    <w:p w:rsidR="00A10716" w:rsidRDefault="00A10716" w:rsidP="00A10716">
      <w:pPr>
        <w:spacing w:after="0" w:line="240" w:lineRule="auto"/>
        <w:ind w:left="2835" w:firstLine="425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Cambria Math" w:hAnsi="Times New Roman" w:cs="Times New Roman"/>
          <w:sz w:val="24"/>
          <w:szCs w:val="24"/>
          <w:lang w:val="sv-S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: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sv-S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v-SE"/>
                </w:rPr>
                <m:t>24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  <w:lang w:val="sv-SE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  <w:lang w:val="sv-SE"/>
            </w:rPr>
            <m:t xml:space="preserve"> 100 %</m:t>
          </m:r>
        </m:oMath>
      </m:oMathPara>
    </w:p>
    <w:p w:rsidR="00A10716" w:rsidRDefault="00A10716" w:rsidP="00A10716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</w:rPr>
      </w:pPr>
    </w:p>
    <w:p w:rsidR="00A10716" w:rsidRDefault="00A10716" w:rsidP="00A10716">
      <w:pPr>
        <w:spacing w:after="0" w:line="240" w:lineRule="auto"/>
        <w:ind w:left="2835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sv-SE"/>
            </w:rPr>
            <m:t>:83,3%</m:t>
          </m:r>
        </m:oMath>
      </m:oMathPara>
    </w:p>
    <w:p w:rsidR="00A10716" w:rsidRDefault="00A10716" w:rsidP="00A10716">
      <w:pPr>
        <w:spacing w:after="0" w:line="240" w:lineRule="auto"/>
        <w:ind w:left="2835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A10716" w:rsidRDefault="00A10716" w:rsidP="00A10716">
      <w:pPr>
        <w:spacing w:after="0" w:line="240" w:lineRule="auto"/>
        <w:ind w:left="2835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A10716" w:rsidRDefault="00A10716" w:rsidP="00A10716">
      <w:pPr>
        <w:spacing w:after="0" w:line="240" w:lineRule="auto"/>
        <w:ind w:left="2835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p w:rsidR="00755736" w:rsidRPr="00AE0CDB" w:rsidRDefault="00755736" w:rsidP="0075573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E0CDB">
        <w:rPr>
          <w:rFonts w:ascii="Times New Roman" w:hAnsi="Times New Roman" w:cs="Times New Roman"/>
          <w:b/>
          <w:sz w:val="24"/>
        </w:rPr>
        <w:lastRenderedPageBreak/>
        <w:t>Kriteria Penilaian :</w:t>
      </w:r>
      <w:r w:rsidRPr="00AE0CDB">
        <w:rPr>
          <w:rFonts w:ascii="Times New Roman" w:hAnsi="Times New Roman" w:cs="Times New Roman"/>
          <w:b/>
          <w:sz w:val="24"/>
        </w:rPr>
        <w:tab/>
      </w:r>
    </w:p>
    <w:p w:rsidR="00755736" w:rsidRDefault="00755736" w:rsidP="0075573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9"/>
        <w:gridCol w:w="3260"/>
        <w:gridCol w:w="3118"/>
      </w:tblGrid>
      <w:tr w:rsidR="00755736" w:rsidTr="006D567B">
        <w:tc>
          <w:tcPr>
            <w:tcW w:w="709" w:type="dxa"/>
          </w:tcPr>
          <w:p w:rsidR="00755736" w:rsidRPr="00DF01D2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v-SE"/>
              </w:rPr>
            </w:pPr>
            <w:r w:rsidRPr="00DF01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260" w:type="dxa"/>
          </w:tcPr>
          <w:p w:rsidR="00755736" w:rsidRPr="00DF01D2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v-SE"/>
              </w:rPr>
              <w:t>Jumlah</w:t>
            </w:r>
            <w:r w:rsidRPr="00DF01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v-SE"/>
              </w:rPr>
              <w:t xml:space="preserve"> Siswa</w:t>
            </w:r>
          </w:p>
        </w:tc>
        <w:tc>
          <w:tcPr>
            <w:tcW w:w="3118" w:type="dxa"/>
          </w:tcPr>
          <w:p w:rsidR="00755736" w:rsidRPr="00DF01D2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v-SE"/>
              </w:rPr>
            </w:pPr>
            <w:r w:rsidRPr="00DF01D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v-SE"/>
              </w:rPr>
              <w:t>Kategori</w:t>
            </w:r>
          </w:p>
        </w:tc>
      </w:tr>
      <w:tr w:rsidR="00755736" w:rsidTr="006D567B">
        <w:tc>
          <w:tcPr>
            <w:tcW w:w="709" w:type="dxa"/>
          </w:tcPr>
          <w:p w:rsidR="00755736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260" w:type="dxa"/>
          </w:tcPr>
          <w:p w:rsidR="00755736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24 - 35</w:t>
            </w:r>
          </w:p>
        </w:tc>
        <w:tc>
          <w:tcPr>
            <w:tcW w:w="3118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755736" w:rsidTr="006D567B">
        <w:tc>
          <w:tcPr>
            <w:tcW w:w="709" w:type="dxa"/>
          </w:tcPr>
          <w:p w:rsidR="00755736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260" w:type="dxa"/>
          </w:tcPr>
          <w:p w:rsidR="00755736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12 - 23</w:t>
            </w:r>
          </w:p>
        </w:tc>
        <w:tc>
          <w:tcPr>
            <w:tcW w:w="3118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  <w:tr w:rsidR="00755736" w:rsidTr="006D567B">
        <w:tc>
          <w:tcPr>
            <w:tcW w:w="709" w:type="dxa"/>
          </w:tcPr>
          <w:p w:rsidR="00755736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3260" w:type="dxa"/>
          </w:tcPr>
          <w:p w:rsidR="00755736" w:rsidRDefault="00755736" w:rsidP="006D567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v-SE"/>
              </w:rPr>
              <w:t>0 - 11</w:t>
            </w:r>
          </w:p>
        </w:tc>
        <w:tc>
          <w:tcPr>
            <w:tcW w:w="3118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Kurang (K)</w:t>
            </w:r>
          </w:p>
        </w:tc>
      </w:tr>
    </w:tbl>
    <w:p w:rsidR="00755736" w:rsidRDefault="00755736" w:rsidP="0075573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92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700"/>
        <w:gridCol w:w="3289"/>
        <w:gridCol w:w="3105"/>
      </w:tblGrid>
      <w:tr w:rsidR="00755736" w:rsidRPr="00957CB2" w:rsidTr="006D567B">
        <w:tc>
          <w:tcPr>
            <w:tcW w:w="700" w:type="dxa"/>
            <w:vAlign w:val="center"/>
          </w:tcPr>
          <w:p w:rsidR="00755736" w:rsidRPr="00DF01D2" w:rsidRDefault="00755736" w:rsidP="006D56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89" w:type="dxa"/>
            <w:vAlign w:val="center"/>
          </w:tcPr>
          <w:p w:rsidR="00755736" w:rsidRPr="00DF01D2" w:rsidRDefault="00755736" w:rsidP="006D56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b/>
                <w:sz w:val="24"/>
                <w:szCs w:val="24"/>
              </w:rPr>
              <w:t>Aktivitas (%)</w:t>
            </w:r>
          </w:p>
        </w:tc>
        <w:tc>
          <w:tcPr>
            <w:tcW w:w="3105" w:type="dxa"/>
          </w:tcPr>
          <w:p w:rsidR="00755736" w:rsidRPr="00DF01D2" w:rsidRDefault="00755736" w:rsidP="006D56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</w:tr>
      <w:tr w:rsidR="00755736" w:rsidRPr="00957CB2" w:rsidTr="006D567B">
        <w:tc>
          <w:tcPr>
            <w:tcW w:w="700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68% - 100%</w:t>
            </w:r>
          </w:p>
        </w:tc>
        <w:tc>
          <w:tcPr>
            <w:tcW w:w="3105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755736" w:rsidRPr="00957CB2" w:rsidTr="006D567B">
        <w:tc>
          <w:tcPr>
            <w:tcW w:w="700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34% - 67%</w:t>
            </w:r>
          </w:p>
        </w:tc>
        <w:tc>
          <w:tcPr>
            <w:tcW w:w="3105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  <w:tr w:rsidR="00755736" w:rsidRPr="00957CB2" w:rsidTr="006D567B">
        <w:tc>
          <w:tcPr>
            <w:tcW w:w="700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 xml:space="preserve"> 33%</w:t>
            </w:r>
          </w:p>
        </w:tc>
        <w:tc>
          <w:tcPr>
            <w:tcW w:w="3105" w:type="dxa"/>
          </w:tcPr>
          <w:p w:rsidR="00755736" w:rsidRPr="00DF01D2" w:rsidRDefault="00755736" w:rsidP="006D56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2">
              <w:rPr>
                <w:rFonts w:ascii="Times New Roman" w:hAnsi="Times New Roman" w:cs="Times New Roman"/>
                <w:sz w:val="24"/>
                <w:szCs w:val="24"/>
              </w:rPr>
              <w:t>Kurang (K)</w:t>
            </w:r>
          </w:p>
        </w:tc>
      </w:tr>
    </w:tbl>
    <w:p w:rsidR="00755736" w:rsidRDefault="00755736" w:rsidP="007557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Pr="00755736" w:rsidRDefault="00755736" w:rsidP="00755736">
      <w:pPr>
        <w:pStyle w:val="NoSpacing"/>
        <w:ind w:left="5103" w:hanging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10716" w:rsidRPr="00755736">
        <w:rPr>
          <w:rFonts w:ascii="Times New Roman" w:hAnsi="Times New Roman" w:cs="Times New Roman"/>
          <w:sz w:val="24"/>
        </w:rPr>
        <w:t>Makassar, 21  April 2016</w:t>
      </w: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 / Pengamat</w:t>
      </w:r>
    </w:p>
    <w:p w:rsidR="00A10716" w:rsidRDefault="00A10716" w:rsidP="00A107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10716" w:rsidRDefault="00A10716" w:rsidP="00A1071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</w:rPr>
      </w:pPr>
    </w:p>
    <w:p w:rsidR="00A10716" w:rsidRDefault="00A10716" w:rsidP="00A1071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</w:rPr>
      </w:pPr>
    </w:p>
    <w:p w:rsidR="00A10716" w:rsidRPr="00AE0CDB" w:rsidRDefault="00A10716" w:rsidP="00A10716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E0CDB">
        <w:rPr>
          <w:rFonts w:ascii="Times New Roman" w:hAnsi="Times New Roman" w:cs="Times New Roman"/>
          <w:b/>
          <w:sz w:val="24"/>
        </w:rPr>
        <w:t>Hasrianti, S.Pd.</w:t>
      </w:r>
    </w:p>
    <w:p w:rsidR="00A10716" w:rsidRPr="00962779" w:rsidRDefault="00A10716" w:rsidP="00A10716">
      <w:pPr>
        <w:rPr>
          <w:rFonts w:ascii="Times New Roman" w:hAnsi="Times New Roman" w:cs="Times New Roman"/>
          <w:sz w:val="24"/>
        </w:rPr>
      </w:pPr>
    </w:p>
    <w:p w:rsidR="007F4B30" w:rsidRPr="00A10716" w:rsidRDefault="007F4B30">
      <w:pPr>
        <w:rPr>
          <w:rFonts w:ascii="Times New Roman" w:hAnsi="Times New Roman" w:cs="Times New Roman"/>
          <w:sz w:val="24"/>
        </w:rPr>
      </w:pPr>
    </w:p>
    <w:sectPr w:rsidR="007F4B30" w:rsidRPr="00A10716" w:rsidSect="00697982">
      <w:headerReference w:type="default" r:id="rId8"/>
      <w:pgSz w:w="12240" w:h="15840"/>
      <w:pgMar w:top="2268" w:right="1701" w:bottom="1701" w:left="2268" w:header="1134" w:footer="720" w:gutter="0"/>
      <w:pgNumType w:start="1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53" w:rsidRDefault="006D5F53" w:rsidP="001B214C">
      <w:pPr>
        <w:spacing w:after="0" w:line="240" w:lineRule="auto"/>
      </w:pPr>
      <w:r>
        <w:separator/>
      </w:r>
    </w:p>
  </w:endnote>
  <w:endnote w:type="continuationSeparator" w:id="1">
    <w:p w:rsidR="006D5F53" w:rsidRDefault="006D5F53" w:rsidP="001B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53" w:rsidRDefault="006D5F53" w:rsidP="001B214C">
      <w:pPr>
        <w:spacing w:after="0" w:line="240" w:lineRule="auto"/>
      </w:pPr>
      <w:r>
        <w:separator/>
      </w:r>
    </w:p>
  </w:footnote>
  <w:footnote w:type="continuationSeparator" w:id="1">
    <w:p w:rsidR="006D5F53" w:rsidRDefault="006D5F53" w:rsidP="001B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585"/>
      <w:docPartObj>
        <w:docPartGallery w:val="Page Numbers (Top of Page)"/>
        <w:docPartUnique/>
      </w:docPartObj>
    </w:sdtPr>
    <w:sdtContent>
      <w:p w:rsidR="00BC2608" w:rsidRDefault="00BC2608">
        <w:pPr>
          <w:pStyle w:val="Header"/>
          <w:jc w:val="right"/>
        </w:pPr>
        <w:r w:rsidRPr="001B214C">
          <w:rPr>
            <w:rFonts w:ascii="Times New Roman" w:hAnsi="Times New Roman" w:cs="Times New Roman"/>
            <w:sz w:val="24"/>
          </w:rPr>
          <w:fldChar w:fldCharType="begin"/>
        </w:r>
        <w:r w:rsidRPr="001B21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B214C">
          <w:rPr>
            <w:rFonts w:ascii="Times New Roman" w:hAnsi="Times New Roman" w:cs="Times New Roman"/>
            <w:sz w:val="24"/>
          </w:rPr>
          <w:fldChar w:fldCharType="separate"/>
        </w:r>
        <w:r w:rsidR="00586963">
          <w:rPr>
            <w:rFonts w:ascii="Times New Roman" w:hAnsi="Times New Roman" w:cs="Times New Roman"/>
            <w:noProof/>
            <w:sz w:val="24"/>
          </w:rPr>
          <w:t>154</w:t>
        </w:r>
        <w:r w:rsidRPr="001B21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2608" w:rsidRDefault="00BC2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CC"/>
    <w:multiLevelType w:val="hybridMultilevel"/>
    <w:tmpl w:val="4A9A5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A10"/>
    <w:multiLevelType w:val="hybridMultilevel"/>
    <w:tmpl w:val="A026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260"/>
    <w:multiLevelType w:val="hybridMultilevel"/>
    <w:tmpl w:val="E2C05D6C"/>
    <w:lvl w:ilvl="0" w:tplc="AACCD7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9D4"/>
    <w:multiLevelType w:val="hybridMultilevel"/>
    <w:tmpl w:val="CFFC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2410"/>
    <w:multiLevelType w:val="hybridMultilevel"/>
    <w:tmpl w:val="6712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E667D"/>
    <w:multiLevelType w:val="hybridMultilevel"/>
    <w:tmpl w:val="4FE472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A81754"/>
    <w:multiLevelType w:val="hybridMultilevel"/>
    <w:tmpl w:val="B57CFFD0"/>
    <w:lvl w:ilvl="0" w:tplc="5410820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7CC3"/>
    <w:multiLevelType w:val="hybridMultilevel"/>
    <w:tmpl w:val="D362E576"/>
    <w:lvl w:ilvl="0" w:tplc="8110AF7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4DB05FF"/>
    <w:multiLevelType w:val="hybridMultilevel"/>
    <w:tmpl w:val="3A10F5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C563EE"/>
    <w:multiLevelType w:val="hybridMultilevel"/>
    <w:tmpl w:val="D53E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23D7E"/>
    <w:multiLevelType w:val="hybridMultilevel"/>
    <w:tmpl w:val="A2A06CAC"/>
    <w:lvl w:ilvl="0" w:tplc="E9B424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20E4EC5"/>
    <w:multiLevelType w:val="hybridMultilevel"/>
    <w:tmpl w:val="3A10F5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E40BBD"/>
    <w:multiLevelType w:val="hybridMultilevel"/>
    <w:tmpl w:val="E4841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E0482"/>
    <w:multiLevelType w:val="hybridMultilevel"/>
    <w:tmpl w:val="221A8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119D3"/>
    <w:multiLevelType w:val="multilevel"/>
    <w:tmpl w:val="1B2CB0C6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DB5EE2"/>
    <w:multiLevelType w:val="hybridMultilevel"/>
    <w:tmpl w:val="E3E20AD2"/>
    <w:lvl w:ilvl="0" w:tplc="92D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45E97"/>
    <w:multiLevelType w:val="hybridMultilevel"/>
    <w:tmpl w:val="4AF899C6"/>
    <w:lvl w:ilvl="0" w:tplc="02C21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A583C"/>
    <w:multiLevelType w:val="hybridMultilevel"/>
    <w:tmpl w:val="A2A06CAC"/>
    <w:lvl w:ilvl="0" w:tplc="E9B424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75A46E04"/>
    <w:multiLevelType w:val="hybridMultilevel"/>
    <w:tmpl w:val="D13EC97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16"/>
  </w:num>
  <w:num w:numId="7">
    <w:abstractNumId w:val="2"/>
  </w:num>
  <w:num w:numId="8">
    <w:abstractNumId w:val="13"/>
  </w:num>
  <w:num w:numId="9">
    <w:abstractNumId w:val="7"/>
  </w:num>
  <w:num w:numId="10">
    <w:abstractNumId w:val="17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3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10716"/>
    <w:rsid w:val="00006409"/>
    <w:rsid w:val="00046F52"/>
    <w:rsid w:val="000A55A8"/>
    <w:rsid w:val="00114635"/>
    <w:rsid w:val="00165A2A"/>
    <w:rsid w:val="0018597A"/>
    <w:rsid w:val="001B214C"/>
    <w:rsid w:val="002311F0"/>
    <w:rsid w:val="002A431F"/>
    <w:rsid w:val="002D518D"/>
    <w:rsid w:val="003104E8"/>
    <w:rsid w:val="003F54B7"/>
    <w:rsid w:val="00403C0A"/>
    <w:rsid w:val="00492D3E"/>
    <w:rsid w:val="00586963"/>
    <w:rsid w:val="005B7708"/>
    <w:rsid w:val="00697982"/>
    <w:rsid w:val="006D567B"/>
    <w:rsid w:val="006D5F53"/>
    <w:rsid w:val="00745193"/>
    <w:rsid w:val="00755736"/>
    <w:rsid w:val="007F4B30"/>
    <w:rsid w:val="00860BD4"/>
    <w:rsid w:val="008E5AA7"/>
    <w:rsid w:val="00902CEF"/>
    <w:rsid w:val="00A10716"/>
    <w:rsid w:val="00BC2608"/>
    <w:rsid w:val="00C920C2"/>
    <w:rsid w:val="00E75C6A"/>
    <w:rsid w:val="00F9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107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0716"/>
  </w:style>
  <w:style w:type="paragraph" w:styleId="BalloonText">
    <w:name w:val="Balloon Text"/>
    <w:basedOn w:val="Normal"/>
    <w:link w:val="BalloonTextChar"/>
    <w:uiPriority w:val="99"/>
    <w:semiHidden/>
    <w:unhideWhenUsed/>
    <w:rsid w:val="00A1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4C"/>
  </w:style>
  <w:style w:type="paragraph" w:styleId="Footer">
    <w:name w:val="footer"/>
    <w:basedOn w:val="Normal"/>
    <w:link w:val="FooterChar"/>
    <w:uiPriority w:val="99"/>
    <w:semiHidden/>
    <w:unhideWhenUsed/>
    <w:rsid w:val="001B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14C"/>
  </w:style>
  <w:style w:type="paragraph" w:styleId="NoSpacing">
    <w:name w:val="No Spacing"/>
    <w:uiPriority w:val="1"/>
    <w:qFormat/>
    <w:rsid w:val="00755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2016-06-27T13:05:00Z</cp:lastPrinted>
  <dcterms:created xsi:type="dcterms:W3CDTF">2016-05-02T03:04:00Z</dcterms:created>
  <dcterms:modified xsi:type="dcterms:W3CDTF">2016-06-27T13:18:00Z</dcterms:modified>
</cp:coreProperties>
</file>