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C6C" w:rsidRDefault="00447C6C" w:rsidP="00DE0C0F">
      <w:pPr>
        <w:pStyle w:val="BodyTextIndent"/>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BAB III</w:t>
      </w:r>
    </w:p>
    <w:p w:rsidR="00447C6C" w:rsidRDefault="00447C6C" w:rsidP="00DE0C0F">
      <w:pPr>
        <w:pStyle w:val="BodyTextIndent"/>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METODE PENELITIAN</w:t>
      </w:r>
    </w:p>
    <w:p w:rsidR="00447C6C" w:rsidRDefault="00447C6C" w:rsidP="00447C6C">
      <w:pPr>
        <w:pStyle w:val="BodyTextIndent"/>
        <w:spacing w:after="0" w:line="240" w:lineRule="auto"/>
        <w:ind w:left="0"/>
        <w:rPr>
          <w:rFonts w:ascii="Times New Roman" w:hAnsi="Times New Roman" w:cs="Times New Roman"/>
          <w:b/>
          <w:sz w:val="24"/>
          <w:szCs w:val="24"/>
        </w:rPr>
      </w:pPr>
    </w:p>
    <w:p w:rsidR="00447C6C" w:rsidRPr="00D81877" w:rsidRDefault="00447C6C" w:rsidP="00447C6C">
      <w:pPr>
        <w:pStyle w:val="BodyTextIndent"/>
        <w:spacing w:after="0" w:line="240" w:lineRule="auto"/>
        <w:ind w:left="0"/>
        <w:jc w:val="center"/>
        <w:rPr>
          <w:rFonts w:ascii="Times New Roman" w:hAnsi="Times New Roman" w:cs="Times New Roman"/>
          <w:b/>
          <w:sz w:val="24"/>
          <w:szCs w:val="24"/>
        </w:rPr>
      </w:pPr>
    </w:p>
    <w:p w:rsidR="00447C6C" w:rsidRPr="00D81877" w:rsidRDefault="00447C6C" w:rsidP="00447C6C">
      <w:pPr>
        <w:pStyle w:val="BodyTextIndent"/>
        <w:numPr>
          <w:ilvl w:val="0"/>
          <w:numId w:val="2"/>
        </w:numPr>
        <w:spacing w:after="0" w:line="480" w:lineRule="auto"/>
        <w:ind w:left="360"/>
        <w:jc w:val="both"/>
        <w:rPr>
          <w:rFonts w:ascii="Times New Roman" w:hAnsi="Times New Roman" w:cs="Times New Roman"/>
          <w:b/>
          <w:sz w:val="24"/>
          <w:szCs w:val="24"/>
        </w:rPr>
      </w:pPr>
      <w:r w:rsidRPr="00D81877">
        <w:rPr>
          <w:rFonts w:ascii="Times New Roman" w:hAnsi="Times New Roman" w:cs="Times New Roman"/>
          <w:b/>
          <w:sz w:val="24"/>
          <w:szCs w:val="24"/>
        </w:rPr>
        <w:t>Pendekatan dan Jenis Penelitian</w:t>
      </w:r>
    </w:p>
    <w:p w:rsidR="00447C6C" w:rsidRPr="00D81877" w:rsidRDefault="00447C6C" w:rsidP="00447C6C">
      <w:pPr>
        <w:pStyle w:val="BodyTextIndent"/>
        <w:numPr>
          <w:ilvl w:val="3"/>
          <w:numId w:val="1"/>
        </w:numPr>
        <w:spacing w:after="0" w:line="480" w:lineRule="auto"/>
        <w:ind w:left="360"/>
        <w:jc w:val="both"/>
        <w:rPr>
          <w:rFonts w:ascii="Times New Roman" w:hAnsi="Times New Roman" w:cs="Times New Roman"/>
          <w:b/>
          <w:sz w:val="24"/>
          <w:szCs w:val="24"/>
        </w:rPr>
      </w:pPr>
      <w:r w:rsidRPr="00D81877">
        <w:rPr>
          <w:rFonts w:ascii="Times New Roman" w:hAnsi="Times New Roman" w:cs="Times New Roman"/>
          <w:b/>
          <w:sz w:val="24"/>
          <w:szCs w:val="24"/>
        </w:rPr>
        <w:t>Pendekatan Penelitian</w:t>
      </w:r>
    </w:p>
    <w:p w:rsidR="00447C6C" w:rsidRPr="00D81877" w:rsidRDefault="00447C6C" w:rsidP="00447C6C">
      <w:pPr>
        <w:pStyle w:val="BodyTextIndent"/>
        <w:spacing w:after="0" w:line="480" w:lineRule="auto"/>
        <w:ind w:left="0" w:firstLine="900"/>
        <w:jc w:val="both"/>
        <w:rPr>
          <w:rFonts w:ascii="Times New Roman" w:hAnsi="Times New Roman" w:cs="Times New Roman"/>
          <w:sz w:val="24"/>
          <w:szCs w:val="24"/>
        </w:rPr>
      </w:pPr>
      <w:r w:rsidRPr="00D81877">
        <w:rPr>
          <w:rFonts w:ascii="Times New Roman" w:hAnsi="Times New Roman" w:cs="Times New Roman"/>
          <w:sz w:val="24"/>
          <w:szCs w:val="24"/>
        </w:rPr>
        <w:t xml:space="preserve">Penelitian ini menggunakan pendekatan kualitatif. </w:t>
      </w:r>
      <w:r>
        <w:rPr>
          <w:rFonts w:ascii="Times New Roman" w:hAnsi="Times New Roman" w:cs="Times New Roman"/>
          <w:sz w:val="24"/>
          <w:szCs w:val="24"/>
        </w:rPr>
        <w:t xml:space="preserve"> Pendekatan</w:t>
      </w:r>
      <w:r w:rsidRPr="00D81877">
        <w:rPr>
          <w:rFonts w:ascii="Times New Roman" w:hAnsi="Times New Roman" w:cs="Times New Roman"/>
          <w:sz w:val="24"/>
          <w:szCs w:val="24"/>
        </w:rPr>
        <w:t xml:space="preserve"> kualitatif ini akan </w:t>
      </w:r>
      <w:r>
        <w:rPr>
          <w:rFonts w:ascii="Times New Roman" w:hAnsi="Times New Roman" w:cs="Times New Roman"/>
          <w:sz w:val="24"/>
          <w:szCs w:val="24"/>
        </w:rPr>
        <w:t xml:space="preserve"> </w:t>
      </w:r>
      <w:r w:rsidRPr="00D81877">
        <w:rPr>
          <w:rFonts w:ascii="Times New Roman" w:hAnsi="Times New Roman" w:cs="Times New Roman"/>
          <w:sz w:val="24"/>
          <w:szCs w:val="24"/>
        </w:rPr>
        <w:t xml:space="preserve">mendeskripsikan secara narasi tentang aktivitas mengajar guru, aktivitas belajar </w:t>
      </w:r>
      <w:r>
        <w:rPr>
          <w:rFonts w:ascii="Times New Roman" w:hAnsi="Times New Roman" w:cs="Times New Roman"/>
          <w:sz w:val="24"/>
          <w:szCs w:val="24"/>
        </w:rPr>
        <w:t>siswa</w:t>
      </w:r>
      <w:r w:rsidRPr="00D81877">
        <w:rPr>
          <w:rFonts w:ascii="Times New Roman" w:hAnsi="Times New Roman" w:cs="Times New Roman"/>
          <w:sz w:val="24"/>
          <w:szCs w:val="24"/>
        </w:rPr>
        <w:t xml:space="preserve">, dan </w:t>
      </w:r>
      <w:r>
        <w:rPr>
          <w:rFonts w:ascii="Times New Roman" w:hAnsi="Times New Roman" w:cs="Times New Roman"/>
          <w:sz w:val="24"/>
          <w:szCs w:val="24"/>
        </w:rPr>
        <w:t>hasil belajar menulis karangan narasi melalu</w:t>
      </w:r>
      <w:r w:rsidRPr="00D81877">
        <w:rPr>
          <w:rFonts w:ascii="Times New Roman" w:hAnsi="Times New Roman" w:cs="Times New Roman"/>
          <w:sz w:val="24"/>
          <w:szCs w:val="24"/>
        </w:rPr>
        <w:t xml:space="preserve">i model pembelajaran kooperatif tipe </w:t>
      </w:r>
      <w:r w:rsidRPr="00D81877">
        <w:rPr>
          <w:rFonts w:ascii="Times New Roman" w:hAnsi="Times New Roman" w:cs="Times New Roman"/>
          <w:i/>
          <w:sz w:val="24"/>
          <w:szCs w:val="24"/>
        </w:rPr>
        <w:t xml:space="preserve">picture and picture </w:t>
      </w:r>
      <w:r w:rsidRPr="00D81877">
        <w:rPr>
          <w:rFonts w:ascii="Times New Roman" w:hAnsi="Times New Roman" w:cs="Times New Roman"/>
          <w:sz w:val="24"/>
          <w:szCs w:val="24"/>
        </w:rPr>
        <w:t xml:space="preserve">pada </w:t>
      </w:r>
      <w:r>
        <w:rPr>
          <w:rFonts w:ascii="Times New Roman" w:hAnsi="Times New Roman" w:cs="Times New Roman"/>
          <w:sz w:val="24"/>
          <w:szCs w:val="24"/>
        </w:rPr>
        <w:t>siswa</w:t>
      </w:r>
      <w:r w:rsidRPr="00D81877">
        <w:rPr>
          <w:rFonts w:ascii="Times New Roman" w:hAnsi="Times New Roman" w:cs="Times New Roman"/>
          <w:sz w:val="24"/>
          <w:szCs w:val="24"/>
        </w:rPr>
        <w:t xml:space="preserve"> kelas </w:t>
      </w:r>
      <w:r>
        <w:rPr>
          <w:rFonts w:ascii="Times New Roman" w:hAnsi="Times New Roman" w:cs="Times New Roman"/>
          <w:sz w:val="24"/>
          <w:szCs w:val="24"/>
        </w:rPr>
        <w:t>I</w:t>
      </w:r>
      <w:r w:rsidRPr="00D81877">
        <w:rPr>
          <w:rFonts w:ascii="Times New Roman" w:hAnsi="Times New Roman" w:cs="Times New Roman"/>
          <w:sz w:val="24"/>
          <w:szCs w:val="24"/>
        </w:rPr>
        <w:t xml:space="preserve">V SDN </w:t>
      </w:r>
      <w:r w:rsidR="000A776E">
        <w:rPr>
          <w:rFonts w:ascii="Times New Roman" w:hAnsi="Times New Roman" w:cs="Times New Roman"/>
          <w:sz w:val="24"/>
          <w:szCs w:val="24"/>
        </w:rPr>
        <w:t>Moncobalang 1 Kecamatan Barombong K</w:t>
      </w:r>
      <w:r>
        <w:rPr>
          <w:rFonts w:ascii="Times New Roman" w:hAnsi="Times New Roman" w:cs="Times New Roman"/>
          <w:sz w:val="24"/>
          <w:szCs w:val="24"/>
        </w:rPr>
        <w:t>abupaten Gowa.</w:t>
      </w:r>
    </w:p>
    <w:p w:rsidR="00447C6C" w:rsidRPr="00D81877" w:rsidRDefault="00447C6C" w:rsidP="00447C6C">
      <w:pPr>
        <w:pStyle w:val="BodyTextIndent"/>
        <w:numPr>
          <w:ilvl w:val="3"/>
          <w:numId w:val="1"/>
        </w:numPr>
        <w:spacing w:after="0" w:line="480" w:lineRule="auto"/>
        <w:ind w:left="360"/>
        <w:jc w:val="both"/>
        <w:rPr>
          <w:rFonts w:ascii="Times New Roman" w:hAnsi="Times New Roman" w:cs="Times New Roman"/>
          <w:b/>
          <w:sz w:val="24"/>
          <w:szCs w:val="24"/>
        </w:rPr>
      </w:pPr>
      <w:r w:rsidRPr="00D81877">
        <w:rPr>
          <w:rFonts w:ascii="Times New Roman" w:hAnsi="Times New Roman" w:cs="Times New Roman"/>
          <w:b/>
          <w:sz w:val="24"/>
          <w:szCs w:val="24"/>
        </w:rPr>
        <w:t>Jenis Penelitian</w:t>
      </w:r>
    </w:p>
    <w:p w:rsidR="00447C6C" w:rsidRDefault="00447C6C" w:rsidP="00447C6C">
      <w:pPr>
        <w:pStyle w:val="BodyTextIndent"/>
        <w:spacing w:after="0" w:line="480" w:lineRule="auto"/>
        <w:ind w:left="0" w:firstLine="900"/>
        <w:jc w:val="both"/>
        <w:rPr>
          <w:rFonts w:ascii="Times New Roman" w:hAnsi="Times New Roman" w:cs="Times New Roman"/>
          <w:sz w:val="24"/>
          <w:szCs w:val="24"/>
        </w:rPr>
      </w:pPr>
      <w:r w:rsidRPr="00D81877">
        <w:rPr>
          <w:rFonts w:ascii="Times New Roman" w:hAnsi="Times New Roman" w:cs="Times New Roman"/>
          <w:sz w:val="24"/>
          <w:szCs w:val="24"/>
        </w:rPr>
        <w:t xml:space="preserve">Jenis penelitian ini adalah penelitian tindakan kelas </w:t>
      </w:r>
      <w:r w:rsidRPr="00D81877">
        <w:rPr>
          <w:rFonts w:ascii="Times New Roman" w:hAnsi="Times New Roman" w:cs="Times New Roman"/>
          <w:i/>
          <w:sz w:val="24"/>
          <w:szCs w:val="24"/>
        </w:rPr>
        <w:t>(Classroom Action Research)</w:t>
      </w:r>
      <w:r w:rsidRPr="00D81877">
        <w:rPr>
          <w:rFonts w:ascii="Times New Roman" w:hAnsi="Times New Roman" w:cs="Times New Roman"/>
          <w:sz w:val="24"/>
          <w:szCs w:val="24"/>
        </w:rPr>
        <w:t>. penelitian tindakan adalah penelitian yang arahkan pada upaya pemecahan masalah atau perbaikan. Penelitian tindakan kelas berbentuk siklus: perencanaan, pelaksanaan tindakan, pengamatan atau observasi, refleksi.</w:t>
      </w:r>
    </w:p>
    <w:p w:rsidR="00447C6C" w:rsidRPr="00D81877" w:rsidRDefault="00447C6C" w:rsidP="00447C6C">
      <w:pPr>
        <w:pStyle w:val="BodyTextIndent"/>
        <w:spacing w:after="0" w:line="240" w:lineRule="auto"/>
        <w:ind w:left="0" w:firstLine="900"/>
        <w:jc w:val="both"/>
        <w:rPr>
          <w:rFonts w:ascii="Times New Roman" w:hAnsi="Times New Roman" w:cs="Times New Roman"/>
          <w:sz w:val="24"/>
          <w:szCs w:val="24"/>
        </w:rPr>
      </w:pPr>
    </w:p>
    <w:p w:rsidR="00447C6C" w:rsidRPr="00D81877" w:rsidRDefault="00447C6C" w:rsidP="00447C6C">
      <w:pPr>
        <w:pStyle w:val="BodyTextIndent"/>
        <w:numPr>
          <w:ilvl w:val="0"/>
          <w:numId w:val="2"/>
        </w:numPr>
        <w:spacing w:after="0" w:line="480" w:lineRule="auto"/>
        <w:ind w:left="360"/>
        <w:jc w:val="both"/>
        <w:rPr>
          <w:rFonts w:ascii="Times New Roman" w:hAnsi="Times New Roman" w:cs="Times New Roman"/>
          <w:b/>
          <w:sz w:val="24"/>
          <w:szCs w:val="24"/>
        </w:rPr>
      </w:pPr>
      <w:r w:rsidRPr="00D81877">
        <w:rPr>
          <w:rFonts w:ascii="Times New Roman" w:hAnsi="Times New Roman" w:cs="Times New Roman"/>
          <w:b/>
          <w:sz w:val="24"/>
          <w:szCs w:val="24"/>
        </w:rPr>
        <w:t>Fokus Penelitian</w:t>
      </w:r>
    </w:p>
    <w:p w:rsidR="00447C6C" w:rsidRPr="00D81877" w:rsidRDefault="00447C6C" w:rsidP="00447C6C">
      <w:pPr>
        <w:spacing w:after="0" w:line="480" w:lineRule="auto"/>
        <w:ind w:firstLine="900"/>
        <w:jc w:val="both"/>
        <w:rPr>
          <w:rFonts w:ascii="Times New Roman" w:hAnsi="Times New Roman" w:cs="Times New Roman"/>
          <w:sz w:val="24"/>
          <w:szCs w:val="24"/>
        </w:rPr>
      </w:pPr>
      <w:r w:rsidRPr="00D81877">
        <w:rPr>
          <w:rFonts w:ascii="Times New Roman" w:hAnsi="Times New Roman" w:cs="Times New Roman"/>
          <w:sz w:val="24"/>
          <w:szCs w:val="24"/>
        </w:rPr>
        <w:t xml:space="preserve">Fokus </w:t>
      </w:r>
      <w:r>
        <w:rPr>
          <w:rFonts w:ascii="Times New Roman" w:hAnsi="Times New Roman" w:cs="Times New Roman"/>
          <w:sz w:val="24"/>
          <w:szCs w:val="24"/>
        </w:rPr>
        <w:t xml:space="preserve">penelitian ini yaitu </w:t>
      </w:r>
      <w:r w:rsidRPr="00D81877">
        <w:rPr>
          <w:rFonts w:ascii="Times New Roman" w:hAnsi="Times New Roman" w:cs="Times New Roman"/>
          <w:sz w:val="24"/>
          <w:szCs w:val="24"/>
        </w:rPr>
        <w:t xml:space="preserve">model pembelajaran kooperatif tipe </w:t>
      </w:r>
      <w:r w:rsidRPr="00D81877">
        <w:rPr>
          <w:rFonts w:ascii="Times New Roman" w:hAnsi="Times New Roman" w:cs="Times New Roman"/>
          <w:i/>
          <w:sz w:val="24"/>
          <w:szCs w:val="24"/>
        </w:rPr>
        <w:t>picture and picture</w:t>
      </w:r>
      <w:r>
        <w:rPr>
          <w:rFonts w:ascii="Times New Roman" w:hAnsi="Times New Roman" w:cs="Times New Roman"/>
          <w:sz w:val="24"/>
          <w:szCs w:val="24"/>
        </w:rPr>
        <w:t xml:space="preserve"> dan </w:t>
      </w:r>
      <w:r w:rsidRPr="00D81877">
        <w:rPr>
          <w:rFonts w:ascii="Times New Roman" w:hAnsi="Times New Roman" w:cs="Times New Roman"/>
          <w:sz w:val="24"/>
          <w:szCs w:val="24"/>
        </w:rPr>
        <w:t xml:space="preserve">hasil belajar </w:t>
      </w:r>
      <w:r>
        <w:rPr>
          <w:rFonts w:ascii="Times New Roman" w:hAnsi="Times New Roman" w:cs="Times New Roman"/>
          <w:sz w:val="24"/>
          <w:szCs w:val="24"/>
        </w:rPr>
        <w:t xml:space="preserve">menulis karangan narasi pada mata pelajaran bahasa Indonesia. </w:t>
      </w:r>
      <w:r w:rsidRPr="00D81877">
        <w:rPr>
          <w:rFonts w:ascii="Times New Roman" w:hAnsi="Times New Roman" w:cs="Times New Roman"/>
          <w:sz w:val="24"/>
          <w:szCs w:val="24"/>
        </w:rPr>
        <w:t>Kedua fokus penelitian dioperasionalkan sebagai berikut:</w:t>
      </w:r>
    </w:p>
    <w:p w:rsidR="00447C6C" w:rsidRPr="00D81877" w:rsidRDefault="00447C6C" w:rsidP="00447C6C">
      <w:pPr>
        <w:pStyle w:val="BodyText"/>
        <w:numPr>
          <w:ilvl w:val="0"/>
          <w:numId w:val="3"/>
        </w:numPr>
        <w:tabs>
          <w:tab w:val="clear" w:pos="340"/>
        </w:tabs>
        <w:ind w:left="360" w:hanging="360"/>
      </w:pPr>
      <w:r w:rsidRPr="00D81877">
        <w:lastRenderedPageBreak/>
        <w:t xml:space="preserve">Pembelajaran kooperatif tipe </w:t>
      </w:r>
      <w:r w:rsidRPr="00D81877">
        <w:rPr>
          <w:i/>
        </w:rPr>
        <w:t xml:space="preserve">picture and picture </w:t>
      </w:r>
      <w:r w:rsidRPr="00D81877">
        <w:t xml:space="preserve">merupakan kegiatan pembelajaran bahasa Indonesia dengan kompetensi dasar menulis karangan </w:t>
      </w:r>
      <w:r>
        <w:t xml:space="preserve">narasi </w:t>
      </w:r>
      <w:r w:rsidRPr="00D81877">
        <w:t>dengan kegiatan belajar secara kelompok.</w:t>
      </w:r>
    </w:p>
    <w:p w:rsidR="00447C6C" w:rsidRDefault="00447C6C" w:rsidP="00447C6C">
      <w:pPr>
        <w:pStyle w:val="BodyText"/>
        <w:numPr>
          <w:ilvl w:val="0"/>
          <w:numId w:val="3"/>
        </w:numPr>
        <w:tabs>
          <w:tab w:val="clear" w:pos="340"/>
        </w:tabs>
        <w:ind w:left="360" w:hanging="360"/>
      </w:pPr>
      <w:r w:rsidRPr="00D81877">
        <w:t xml:space="preserve">Hasil belajar menulis karangan </w:t>
      </w:r>
      <w:r>
        <w:t xml:space="preserve">narasi </w:t>
      </w:r>
      <w:r w:rsidRPr="00D81877">
        <w:t xml:space="preserve">merupakan nilai hasil tes menulis karangan pada setiap siklus, indikator: </w:t>
      </w:r>
      <w:r w:rsidR="000A776E">
        <w:t>mengurutkankan gambar, judul sesuai dengan gambar,</w:t>
      </w:r>
      <w:r w:rsidR="000A2241">
        <w:t xml:space="preserve"> </w:t>
      </w:r>
      <w:r w:rsidRPr="00D81877">
        <w:t xml:space="preserve">keutuhan, </w:t>
      </w:r>
      <w:r w:rsidR="000A776E">
        <w:t>ejaan, kebersihan dan kerapian.</w:t>
      </w:r>
    </w:p>
    <w:p w:rsidR="00447C6C" w:rsidRPr="00D81877" w:rsidRDefault="00447C6C" w:rsidP="00447C6C">
      <w:pPr>
        <w:pStyle w:val="BodyText"/>
        <w:spacing w:line="240" w:lineRule="auto"/>
        <w:ind w:left="360"/>
      </w:pPr>
    </w:p>
    <w:p w:rsidR="00447C6C" w:rsidRDefault="00447C6C" w:rsidP="00447C6C">
      <w:pPr>
        <w:pStyle w:val="BodyTextIndent"/>
        <w:numPr>
          <w:ilvl w:val="0"/>
          <w:numId w:val="2"/>
        </w:numPr>
        <w:spacing w:after="0" w:line="480" w:lineRule="auto"/>
        <w:ind w:left="360"/>
        <w:jc w:val="both"/>
        <w:rPr>
          <w:rFonts w:ascii="Times New Roman" w:hAnsi="Times New Roman" w:cs="Times New Roman"/>
          <w:b/>
          <w:sz w:val="24"/>
          <w:szCs w:val="24"/>
        </w:rPr>
      </w:pPr>
      <w:r w:rsidRPr="00D81877">
        <w:rPr>
          <w:rFonts w:ascii="Times New Roman" w:hAnsi="Times New Roman" w:cs="Times New Roman"/>
          <w:b/>
          <w:sz w:val="24"/>
          <w:szCs w:val="24"/>
        </w:rPr>
        <w:t>Setting dan Subjek Penelitian</w:t>
      </w:r>
    </w:p>
    <w:p w:rsidR="00447C6C" w:rsidRPr="00D81877" w:rsidRDefault="00447C6C" w:rsidP="00447C6C">
      <w:pPr>
        <w:pStyle w:val="BodyTextIndent"/>
        <w:numPr>
          <w:ilvl w:val="2"/>
          <w:numId w:val="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Setting Penelitian</w:t>
      </w:r>
    </w:p>
    <w:p w:rsidR="00447C6C" w:rsidRDefault="00447C6C" w:rsidP="00447C6C">
      <w:pPr>
        <w:pStyle w:val="BodyTextIndent"/>
        <w:spacing w:after="0" w:line="480" w:lineRule="auto"/>
        <w:ind w:left="0" w:firstLine="900"/>
        <w:jc w:val="both"/>
        <w:rPr>
          <w:rFonts w:ascii="Times New Roman" w:hAnsi="Times New Roman" w:cs="Times New Roman"/>
          <w:sz w:val="24"/>
          <w:szCs w:val="24"/>
        </w:rPr>
      </w:pPr>
      <w:r w:rsidRPr="00D81877">
        <w:rPr>
          <w:rFonts w:ascii="Times New Roman" w:hAnsi="Times New Roman" w:cs="Times New Roman"/>
          <w:sz w:val="24"/>
          <w:szCs w:val="24"/>
        </w:rPr>
        <w:t xml:space="preserve">Penelitian ini dilaksanakan di SDN </w:t>
      </w:r>
      <w:r>
        <w:rPr>
          <w:rFonts w:ascii="Times New Roman" w:hAnsi="Times New Roman" w:cs="Times New Roman"/>
          <w:sz w:val="24"/>
          <w:szCs w:val="24"/>
        </w:rPr>
        <w:t xml:space="preserve">Moncobalang 1 Kecamatan Barombong Kabupaten Gowa. </w:t>
      </w:r>
      <w:r w:rsidRPr="00D81877">
        <w:rPr>
          <w:rFonts w:ascii="Times New Roman" w:hAnsi="Times New Roman" w:cs="Times New Roman"/>
          <w:sz w:val="24"/>
          <w:szCs w:val="24"/>
        </w:rPr>
        <w:t>Alasan pemilihan sekolah ini sebagai lokasi penelitian karena berdasarkan observasi pendahuluan yang menunjukkan adanya berbagai permasalahan dalam pembelajaran bahasa Indonesia, baik berkaitan dengan</w:t>
      </w:r>
      <w:r>
        <w:rPr>
          <w:rFonts w:ascii="Times New Roman" w:hAnsi="Times New Roman" w:cs="Times New Roman"/>
          <w:sz w:val="24"/>
          <w:szCs w:val="24"/>
        </w:rPr>
        <w:t xml:space="preserve"> sarana dan prasarana, </w:t>
      </w:r>
      <w:r w:rsidRPr="00D81877">
        <w:rPr>
          <w:rFonts w:ascii="Times New Roman" w:hAnsi="Times New Roman" w:cs="Times New Roman"/>
          <w:sz w:val="24"/>
          <w:szCs w:val="24"/>
        </w:rPr>
        <w:t xml:space="preserve">aktivitas mengajar guru, aktivitas belajar dan rendahnya </w:t>
      </w:r>
      <w:r>
        <w:rPr>
          <w:rFonts w:ascii="Times New Roman" w:hAnsi="Times New Roman" w:cs="Times New Roman"/>
          <w:sz w:val="24"/>
          <w:szCs w:val="24"/>
        </w:rPr>
        <w:t>hasil belajar siswa</w:t>
      </w:r>
      <w:r w:rsidRPr="00D81877">
        <w:rPr>
          <w:rFonts w:ascii="Times New Roman" w:hAnsi="Times New Roman" w:cs="Times New Roman"/>
          <w:sz w:val="24"/>
          <w:szCs w:val="24"/>
        </w:rPr>
        <w:t xml:space="preserve"> dalam menulis karangan</w:t>
      </w:r>
      <w:r>
        <w:rPr>
          <w:rFonts w:ascii="Times New Roman" w:hAnsi="Times New Roman" w:cs="Times New Roman"/>
          <w:sz w:val="24"/>
          <w:szCs w:val="24"/>
        </w:rPr>
        <w:t xml:space="preserve"> narasi</w:t>
      </w:r>
      <w:r w:rsidRPr="00D81877">
        <w:rPr>
          <w:rFonts w:ascii="Times New Roman" w:hAnsi="Times New Roman" w:cs="Times New Roman"/>
          <w:sz w:val="24"/>
          <w:szCs w:val="24"/>
        </w:rPr>
        <w:t>.</w:t>
      </w:r>
    </w:p>
    <w:p w:rsidR="00447C6C" w:rsidRPr="007A7AD4" w:rsidRDefault="00447C6C" w:rsidP="00447C6C">
      <w:pPr>
        <w:pStyle w:val="BodyTextIndent"/>
        <w:numPr>
          <w:ilvl w:val="0"/>
          <w:numId w:val="9"/>
        </w:numPr>
        <w:spacing w:after="0" w:line="480" w:lineRule="auto"/>
        <w:jc w:val="both"/>
        <w:rPr>
          <w:rFonts w:ascii="Times New Roman" w:hAnsi="Times New Roman" w:cs="Times New Roman"/>
          <w:b/>
          <w:sz w:val="24"/>
          <w:szCs w:val="24"/>
        </w:rPr>
      </w:pPr>
      <w:r w:rsidRPr="007A7AD4">
        <w:rPr>
          <w:rFonts w:ascii="Times New Roman" w:hAnsi="Times New Roman" w:cs="Times New Roman"/>
          <w:b/>
          <w:sz w:val="24"/>
          <w:szCs w:val="24"/>
        </w:rPr>
        <w:t>Subjek Penelitian</w:t>
      </w:r>
    </w:p>
    <w:p w:rsidR="00447C6C" w:rsidRDefault="00447C6C" w:rsidP="00447C6C">
      <w:pPr>
        <w:pStyle w:val="BodyTextIndent"/>
        <w:spacing w:after="0" w:line="480" w:lineRule="auto"/>
        <w:ind w:left="0" w:firstLine="720"/>
        <w:jc w:val="both"/>
        <w:rPr>
          <w:rFonts w:ascii="Times New Roman" w:hAnsi="Times New Roman" w:cs="Times New Roman"/>
          <w:sz w:val="24"/>
          <w:szCs w:val="24"/>
        </w:rPr>
      </w:pPr>
      <w:r w:rsidRPr="00D81877">
        <w:rPr>
          <w:rFonts w:ascii="Times New Roman" w:hAnsi="Times New Roman" w:cs="Times New Roman"/>
          <w:sz w:val="24"/>
          <w:szCs w:val="24"/>
        </w:rPr>
        <w:t xml:space="preserve">Subjek penelitian ini adalah </w:t>
      </w:r>
      <w:r>
        <w:rPr>
          <w:rFonts w:ascii="Times New Roman" w:hAnsi="Times New Roman" w:cs="Times New Roman"/>
          <w:sz w:val="24"/>
          <w:szCs w:val="24"/>
        </w:rPr>
        <w:t xml:space="preserve">guru kelas dan siswa </w:t>
      </w:r>
      <w:r w:rsidRPr="00D81877">
        <w:rPr>
          <w:rFonts w:ascii="Times New Roman" w:hAnsi="Times New Roman" w:cs="Times New Roman"/>
          <w:sz w:val="24"/>
          <w:szCs w:val="24"/>
        </w:rPr>
        <w:t xml:space="preserve"> kelas </w:t>
      </w:r>
      <w:r>
        <w:rPr>
          <w:rFonts w:ascii="Times New Roman" w:hAnsi="Times New Roman" w:cs="Times New Roman"/>
          <w:sz w:val="24"/>
          <w:szCs w:val="24"/>
        </w:rPr>
        <w:t>I</w:t>
      </w:r>
      <w:r w:rsidRPr="00D81877">
        <w:rPr>
          <w:rFonts w:ascii="Times New Roman" w:hAnsi="Times New Roman" w:cs="Times New Roman"/>
          <w:sz w:val="24"/>
          <w:szCs w:val="24"/>
        </w:rPr>
        <w:t xml:space="preserve">V SDN </w:t>
      </w:r>
      <w:r>
        <w:rPr>
          <w:rFonts w:ascii="Times New Roman" w:hAnsi="Times New Roman" w:cs="Times New Roman"/>
          <w:sz w:val="24"/>
          <w:szCs w:val="24"/>
        </w:rPr>
        <w:t>Moncobalang 1 Kecamatan Barombong Kabupaten Gowa dengan jumlah siswa 28 orang yang terdiri dari  17 orang siswa laki dan 11 orang siswa perempuan. Sedangkan peneliti bertindak sebagai observer. Pemilihan guru kelas dan siswa kelas IV, didasarkan atas pertimbangan :</w:t>
      </w:r>
    </w:p>
    <w:p w:rsidR="00447C6C" w:rsidRDefault="00447C6C" w:rsidP="00447C6C">
      <w:pPr>
        <w:pStyle w:val="BodyTextIndent"/>
        <w:numPr>
          <w:ilvl w:val="0"/>
          <w:numId w:val="1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Adanya masalah yang ditemukan dalam proses pembelajaran siswa kelas IV yang harus segera diselesaikan.</w:t>
      </w:r>
    </w:p>
    <w:p w:rsidR="00447C6C" w:rsidRDefault="00447C6C" w:rsidP="00447C6C">
      <w:pPr>
        <w:pStyle w:val="BodyTextIndent"/>
        <w:numPr>
          <w:ilvl w:val="0"/>
          <w:numId w:val="1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Kesiapan guru kelas IV untuk bekerja sama dalam pelaksanaan penelitian</w:t>
      </w:r>
    </w:p>
    <w:p w:rsidR="00447C6C" w:rsidRPr="00C9405F" w:rsidRDefault="00447C6C" w:rsidP="00447C6C">
      <w:pPr>
        <w:pStyle w:val="BodyTextIndent"/>
        <w:spacing w:after="0" w:line="240" w:lineRule="auto"/>
        <w:ind w:left="360"/>
        <w:jc w:val="both"/>
        <w:rPr>
          <w:rFonts w:ascii="Times New Roman" w:hAnsi="Times New Roman" w:cs="Times New Roman"/>
          <w:sz w:val="24"/>
          <w:szCs w:val="24"/>
        </w:rPr>
      </w:pPr>
    </w:p>
    <w:p w:rsidR="00447C6C" w:rsidRPr="003B12B8" w:rsidRDefault="00447C6C" w:rsidP="00447C6C">
      <w:pPr>
        <w:pStyle w:val="BodyTextIndent"/>
        <w:numPr>
          <w:ilvl w:val="0"/>
          <w:numId w:val="2"/>
        </w:numPr>
        <w:spacing w:after="0" w:line="480" w:lineRule="auto"/>
        <w:ind w:left="360"/>
        <w:jc w:val="both"/>
        <w:rPr>
          <w:rFonts w:ascii="Times New Roman" w:hAnsi="Times New Roman" w:cs="Times New Roman"/>
          <w:b/>
          <w:sz w:val="24"/>
          <w:szCs w:val="24"/>
        </w:rPr>
      </w:pPr>
      <w:r w:rsidRPr="003B12B8">
        <w:rPr>
          <w:rFonts w:ascii="Times New Roman" w:hAnsi="Times New Roman" w:cs="Times New Roman"/>
          <w:b/>
          <w:sz w:val="24"/>
          <w:szCs w:val="24"/>
        </w:rPr>
        <w:t>Rancangan Penelitian</w:t>
      </w:r>
    </w:p>
    <w:p w:rsidR="00447C6C" w:rsidRDefault="00447C6C" w:rsidP="00447C6C">
      <w:pPr>
        <w:pStyle w:val="BodyTextIndent"/>
        <w:spacing w:after="0" w:line="480" w:lineRule="auto"/>
        <w:ind w:left="0" w:firstLine="720"/>
        <w:jc w:val="both"/>
        <w:rPr>
          <w:rFonts w:ascii="Times New Roman" w:hAnsi="Times New Roman" w:cs="Times New Roman"/>
          <w:sz w:val="24"/>
          <w:szCs w:val="24"/>
        </w:rPr>
      </w:pPr>
      <w:r w:rsidRPr="00D81877">
        <w:rPr>
          <w:rFonts w:ascii="Times New Roman" w:hAnsi="Times New Roman" w:cs="Times New Roman"/>
          <w:sz w:val="24"/>
          <w:szCs w:val="24"/>
        </w:rPr>
        <w:t xml:space="preserve">Penelitian tindakan kelas model siklus meliputi: perencanaan, pelaksanaan tindakan, pengamatan atau observasi, dan refleksi digambarkan sebagai berikut: </w:t>
      </w:r>
    </w:p>
    <w:p w:rsidR="00447C6C" w:rsidRDefault="009331EB" w:rsidP="00447C6C">
      <w:pPr>
        <w:pStyle w:val="BodyTextIndent"/>
        <w:spacing w:after="0" w:line="480" w:lineRule="auto"/>
        <w:ind w:left="0" w:firstLine="720"/>
        <w:jc w:val="both"/>
        <w:rPr>
          <w:rFonts w:ascii="Times New Roman" w:hAnsi="Times New Roman" w:cs="Times New Roman"/>
          <w:sz w:val="24"/>
          <w:szCs w:val="24"/>
        </w:rPr>
      </w:pPr>
      <w:r w:rsidRPr="009331EB">
        <w:rPr>
          <w:rFonts w:ascii="Times New Roman" w:hAnsi="Times New Roman" w:cs="Times New Roman"/>
          <w:noProof/>
          <w:color w:val="FFFFFF" w:themeColor="background1"/>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3" type="#_x0000_t91" style="position:absolute;left:0;text-align:left;margin-left:301.95pt;margin-top:-20pt;width:40.15pt;height:103.4pt;rotation:5721634fd;z-index:251667456" o:regroupid="1" fillcolor="white [3201]" strokecolor="black [3200]" strokeweight="1pt">
            <v:shadow color="#868686"/>
          </v:shape>
        </w:pict>
      </w:r>
      <w:r w:rsidRPr="009331EB">
        <w:rPr>
          <w:rFonts w:ascii="Times New Roman" w:hAnsi="Times New Roman" w:cs="Times New Roman"/>
          <w:noProof/>
          <w:color w:val="FFFFFF" w:themeColor="background1"/>
          <w:sz w:val="24"/>
          <w:szCs w:val="24"/>
        </w:rPr>
        <w:pict>
          <v:roundrect id="_x0000_s1027" style="position:absolute;left:0;text-align:left;margin-left:153.25pt;margin-top:11.45pt;width:105.9pt;height:27.3pt;z-index:251661312" arcsize="10923f" o:regroupid="1" strokeweight="2.25pt">
            <v:textbox style="mso-next-textbox:#_x0000_s1027">
              <w:txbxContent>
                <w:p w:rsidR="00EC4ADA" w:rsidRPr="002A3EEC" w:rsidRDefault="00EC4ADA" w:rsidP="00447C6C">
                  <w:pPr>
                    <w:jc w:val="center"/>
                    <w:rPr>
                      <w:rFonts w:ascii="Times New Roman" w:hAnsi="Times New Roman" w:cs="Times New Roman"/>
                      <w:sz w:val="24"/>
                      <w:szCs w:val="24"/>
                    </w:rPr>
                  </w:pPr>
                  <w:r w:rsidRPr="002A3EEC">
                    <w:rPr>
                      <w:rFonts w:ascii="Times New Roman" w:hAnsi="Times New Roman" w:cs="Times New Roman"/>
                      <w:sz w:val="24"/>
                      <w:szCs w:val="24"/>
                    </w:rPr>
                    <w:t>Perencanaan</w:t>
                  </w:r>
                </w:p>
              </w:txbxContent>
            </v:textbox>
          </v:roundrect>
        </w:pict>
      </w:r>
    </w:p>
    <w:p w:rsidR="00447C6C" w:rsidRPr="00D43169" w:rsidRDefault="009331EB" w:rsidP="00447C6C">
      <w:pPr>
        <w:pStyle w:val="BodyTextIndent"/>
        <w:spacing w:after="0" w:line="480" w:lineRule="auto"/>
        <w:ind w:left="0" w:firstLine="720"/>
        <w:jc w:val="both"/>
        <w:rPr>
          <w:rFonts w:ascii="Times New Roman" w:hAnsi="Times New Roman" w:cs="Times New Roman"/>
          <w:b/>
          <w:sz w:val="24"/>
          <w:szCs w:val="24"/>
        </w:rPr>
      </w:pPr>
      <w:r>
        <w:rPr>
          <w:rFonts w:ascii="Times New Roman" w:hAnsi="Times New Roman" w:cs="Times New Roman"/>
          <w:b/>
          <w:noProof/>
          <w:sz w:val="24"/>
          <w:szCs w:val="24"/>
        </w:rPr>
        <w:pict>
          <v:roundrect id="_x0000_s1036" style="position:absolute;left:0;text-align:left;margin-left:8.25pt;margin-top:23.95pt;width:105.9pt;height:27.3pt;z-index:251670528" arcsize="10923f" o:regroupid="1" strokeweight="2.25pt">
            <v:textbox style="mso-next-textbox:#_x0000_s1036">
              <w:txbxContent>
                <w:p w:rsidR="00EC4ADA" w:rsidRPr="002A3EEC" w:rsidRDefault="00EC4ADA" w:rsidP="00447C6C">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roundrect>
        </w:pict>
      </w:r>
      <w:r>
        <w:rPr>
          <w:rFonts w:ascii="Times New Roman" w:hAnsi="Times New Roman" w:cs="Times New Roman"/>
          <w:b/>
          <w:noProof/>
          <w:sz w:val="24"/>
          <w:szCs w:val="24"/>
        </w:rPr>
        <w:pict>
          <v:roundrect id="_x0000_s1034" style="position:absolute;left:0;text-align:left;margin-left:304.5pt;margin-top:25.1pt;width:105.9pt;height:27.3pt;z-index:251668480" arcsize="10923f" o:regroupid="1" strokeweight="2.25pt">
            <v:textbox style="mso-next-textbox:#_x0000_s1034">
              <w:txbxContent>
                <w:p w:rsidR="00EC4ADA" w:rsidRPr="002A3EEC" w:rsidRDefault="00EC4ADA" w:rsidP="00447C6C">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roundrect>
        </w:pict>
      </w:r>
      <w:r>
        <w:rPr>
          <w:rFonts w:ascii="Times New Roman" w:hAnsi="Times New Roman" w:cs="Times New Roman"/>
          <w:b/>
          <w:noProof/>
          <w:sz w:val="24"/>
          <w:szCs w:val="24"/>
        </w:rPr>
        <w:pict>
          <v:roundrect id="_x0000_s1028" style="position:absolute;left:0;text-align:left;margin-left:153.25pt;margin-top:23.95pt;width:105.9pt;height:27.3pt;z-index:251662336" arcsize="10923f" o:regroupid="1" strokeweight="2.25pt">
            <v:textbox style="mso-next-textbox:#_x0000_s1028">
              <w:txbxContent>
                <w:p w:rsidR="00EC4ADA" w:rsidRPr="002A3EEC" w:rsidRDefault="00EC4ADA" w:rsidP="00447C6C">
                  <w:pPr>
                    <w:jc w:val="center"/>
                    <w:rPr>
                      <w:rFonts w:ascii="Times New Roman" w:hAnsi="Times New Roman" w:cs="Times New Roman"/>
                      <w:sz w:val="24"/>
                      <w:szCs w:val="24"/>
                    </w:rPr>
                  </w:pPr>
                  <w:r>
                    <w:rPr>
                      <w:rFonts w:ascii="Times New Roman" w:hAnsi="Times New Roman" w:cs="Times New Roman"/>
                      <w:sz w:val="24"/>
                      <w:szCs w:val="24"/>
                    </w:rPr>
                    <w:t>SIKLUS I</w:t>
                  </w:r>
                </w:p>
              </w:txbxContent>
            </v:textbox>
          </v:roundrect>
        </w:pict>
      </w:r>
    </w:p>
    <w:p w:rsidR="00447C6C" w:rsidRDefault="00447C6C" w:rsidP="00447C6C">
      <w:pPr>
        <w:pStyle w:val="BodyTextIndent"/>
        <w:spacing w:after="0" w:line="480" w:lineRule="auto"/>
        <w:ind w:left="0" w:firstLine="720"/>
        <w:jc w:val="both"/>
        <w:rPr>
          <w:rFonts w:ascii="Times New Roman" w:hAnsi="Times New Roman" w:cs="Times New Roman"/>
          <w:sz w:val="24"/>
          <w:szCs w:val="24"/>
        </w:rPr>
      </w:pPr>
    </w:p>
    <w:p w:rsidR="00447C6C" w:rsidRDefault="009331EB" w:rsidP="00447C6C">
      <w:pPr>
        <w:pStyle w:val="BodyTextIndent"/>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42" type="#_x0000_t90" style="position:absolute;left:0;text-align:left;margin-left:36.95pt;margin-top:-16.6pt;width:79.8pt;height:118.8pt;rotation:90;z-index:251676672" o:regroupid="1" adj="12594" fillcolor="white [3201]" strokecolor="black [3200]" strokeweight="1pt">
            <v:shadow color="#868686"/>
          </v:shape>
        </w:pict>
      </w:r>
      <w:r>
        <w:rPr>
          <w:rFonts w:ascii="Times New Roman" w:hAnsi="Times New Roman" w:cs="Times New Roman"/>
          <w:noProof/>
          <w:sz w:val="24"/>
          <w:szCs w:val="24"/>
        </w:rPr>
        <w:pict>
          <v:shape id="_x0000_s1041" type="#_x0000_t91" style="position:absolute;left:0;text-align:left;margin-left:80.15pt;margin-top:-30.55pt;width:29.85pt;height:96.75pt;rotation:270;z-index:251675648" o:regroupid="1" fillcolor="white [3201]" strokecolor="black [3200]" strokeweight="1pt">
            <v:shadow color="#868686"/>
          </v:shape>
        </w:pict>
      </w:r>
      <w:r>
        <w:rPr>
          <w:rFonts w:ascii="Times New Roman" w:hAnsi="Times New Roman" w:cs="Times New Roman"/>
          <w:noProof/>
          <w:sz w:val="24"/>
          <w:szCs w:val="24"/>
        </w:rPr>
        <w:pict>
          <v:shape id="_x0000_s1038" type="#_x0000_t91" style="position:absolute;left:0;text-align:left;margin-left:262.65pt;margin-top:2.9pt;width:104.75pt;height:43.65pt;rotation:180;z-index:251672576" o:regroupid="1" fillcolor="white [3201]" strokecolor="black [3200]" strokeweight="1pt">
            <v:shadow color="#868686"/>
          </v:shape>
        </w:pict>
      </w:r>
      <w:r>
        <w:rPr>
          <w:rFonts w:ascii="Times New Roman" w:hAnsi="Times New Roman" w:cs="Times New Roman"/>
          <w:noProof/>
          <w:sz w:val="24"/>
          <w:szCs w:val="24"/>
        </w:rPr>
        <w:pict>
          <v:roundrect id="_x0000_s1029" style="position:absolute;left:0;text-align:left;margin-left:153.25pt;margin-top:13.55pt;width:105.9pt;height:27.3pt;z-index:251663360" arcsize="10923f" o:regroupid="1" strokeweight="2.25pt">
            <v:textbox style="mso-next-textbox:#_x0000_s1029">
              <w:txbxContent>
                <w:p w:rsidR="00EC4ADA" w:rsidRPr="002A3EEC" w:rsidRDefault="00EC4ADA" w:rsidP="00447C6C">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roundrect>
        </w:pict>
      </w:r>
    </w:p>
    <w:p w:rsidR="00447C6C" w:rsidRDefault="00447C6C" w:rsidP="00447C6C">
      <w:pPr>
        <w:pStyle w:val="BodyTextIndent"/>
        <w:tabs>
          <w:tab w:val="left" w:pos="187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b/>
      </w:r>
    </w:p>
    <w:p w:rsidR="00447C6C" w:rsidRDefault="009331EB" w:rsidP="00447C6C">
      <w:pPr>
        <w:pStyle w:val="BodyTextIndent"/>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39" type="#_x0000_t91" style="position:absolute;left:0;text-align:left;margin-left:304.1pt;margin-top:-25.2pt;width:29.85pt;height:96.75pt;rotation:5721634fd;z-index:251673600" o:regroupid="1" fillcolor="white [3201]" strokecolor="black [3200]" strokeweight="1pt">
            <v:shadow color="#868686"/>
          </v:shape>
        </w:pict>
      </w:r>
      <w:r>
        <w:rPr>
          <w:rFonts w:ascii="Times New Roman" w:hAnsi="Times New Roman" w:cs="Times New Roman"/>
          <w:noProof/>
          <w:sz w:val="24"/>
          <w:szCs w:val="24"/>
        </w:rPr>
        <w:pict>
          <v:roundrect id="_x0000_s1030" style="position:absolute;left:0;text-align:left;margin-left:153.25pt;margin-top:.25pt;width:105.9pt;height:27.25pt;z-index:251664384" arcsize="10923f" o:regroupid="1" strokeweight="2.25pt">
            <v:textbox style="mso-next-textbox:#_x0000_s1030">
              <w:txbxContent>
                <w:p w:rsidR="00EC4ADA" w:rsidRPr="002A3EEC" w:rsidRDefault="00EC4ADA" w:rsidP="00447C6C">
                  <w:pPr>
                    <w:jc w:val="center"/>
                    <w:rPr>
                      <w:rFonts w:ascii="Times New Roman" w:hAnsi="Times New Roman" w:cs="Times New Roman"/>
                      <w:sz w:val="24"/>
                      <w:szCs w:val="24"/>
                    </w:rPr>
                  </w:pPr>
                  <w:r w:rsidRPr="002A3EEC">
                    <w:rPr>
                      <w:rFonts w:ascii="Times New Roman" w:hAnsi="Times New Roman" w:cs="Times New Roman"/>
                      <w:sz w:val="24"/>
                      <w:szCs w:val="24"/>
                    </w:rPr>
                    <w:t>Perencanaan</w:t>
                  </w:r>
                </w:p>
              </w:txbxContent>
            </v:textbox>
          </v:roundrect>
        </w:pict>
      </w:r>
    </w:p>
    <w:p w:rsidR="00447C6C" w:rsidRDefault="009331EB" w:rsidP="00447C6C">
      <w:pPr>
        <w:pStyle w:val="BodyTextIndent"/>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37" style="position:absolute;left:0;text-align:left;margin-left:9.8pt;margin-top:12.75pt;width:105.9pt;height:27.3pt;z-index:251671552" arcsize="10923f" o:regroupid="1" strokeweight="2.25pt">
            <v:textbox style="mso-next-textbox:#_x0000_s1037">
              <w:txbxContent>
                <w:p w:rsidR="00EC4ADA" w:rsidRPr="002A3EEC" w:rsidRDefault="00EC4ADA" w:rsidP="00447C6C">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roundrect>
        </w:pict>
      </w:r>
      <w:r>
        <w:rPr>
          <w:rFonts w:ascii="Times New Roman" w:hAnsi="Times New Roman" w:cs="Times New Roman"/>
          <w:noProof/>
          <w:sz w:val="24"/>
          <w:szCs w:val="24"/>
        </w:rPr>
        <w:pict>
          <v:roundrect id="_x0000_s1035" style="position:absolute;left:0;text-align:left;margin-left:307.25pt;margin-top:13.85pt;width:105.9pt;height:27.3pt;z-index:251669504" arcsize="10923f" o:regroupid="1" strokeweight="2.25pt">
            <v:textbox style="mso-next-textbox:#_x0000_s1035">
              <w:txbxContent>
                <w:p w:rsidR="00EC4ADA" w:rsidRPr="002A3EEC" w:rsidRDefault="00EC4ADA" w:rsidP="00447C6C">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roundrect>
        </w:pict>
      </w:r>
      <w:r>
        <w:rPr>
          <w:rFonts w:ascii="Times New Roman" w:hAnsi="Times New Roman" w:cs="Times New Roman"/>
          <w:noProof/>
          <w:sz w:val="24"/>
          <w:szCs w:val="24"/>
        </w:rPr>
        <w:pict>
          <v:roundrect id="_x0000_s1031" style="position:absolute;left:0;text-align:left;margin-left:153.25pt;margin-top:12.75pt;width:105.9pt;height:27.3pt;z-index:251665408" arcsize="10923f" o:regroupid="1" strokeweight="2.25pt">
            <v:textbox style="mso-next-textbox:#_x0000_s1031">
              <w:txbxContent>
                <w:p w:rsidR="00EC4ADA" w:rsidRPr="002A3EEC" w:rsidRDefault="00EC4ADA" w:rsidP="00447C6C">
                  <w:pPr>
                    <w:jc w:val="center"/>
                    <w:rPr>
                      <w:rFonts w:ascii="Times New Roman" w:hAnsi="Times New Roman" w:cs="Times New Roman"/>
                      <w:sz w:val="24"/>
                      <w:szCs w:val="24"/>
                    </w:rPr>
                  </w:pPr>
                  <w:r>
                    <w:rPr>
                      <w:rFonts w:ascii="Times New Roman" w:hAnsi="Times New Roman" w:cs="Times New Roman"/>
                      <w:sz w:val="24"/>
                      <w:szCs w:val="24"/>
                    </w:rPr>
                    <w:t>SIKLUS II</w:t>
                  </w:r>
                </w:p>
              </w:txbxContent>
            </v:textbox>
          </v:roundrect>
        </w:pict>
      </w:r>
    </w:p>
    <w:p w:rsidR="00447C6C" w:rsidRDefault="009331EB" w:rsidP="00447C6C">
      <w:pPr>
        <w:pStyle w:val="BodyTextIndent"/>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 id="_x0000_s1045" type="#_x0000_t90" style="position:absolute;left:0;text-align:left;margin-left:41.1pt;margin-top:-1.8pt;width:85.4pt;height:122.9pt;rotation:90;z-index:251679744" o:regroupid="1" adj="12594" fillcolor="white [3201]" strokecolor="black [3200]" strokeweight="1pt">
            <v:shadow color="#868686"/>
          </v:shape>
        </w:pict>
      </w:r>
      <w:r>
        <w:rPr>
          <w:rFonts w:ascii="Times New Roman" w:hAnsi="Times New Roman" w:cs="Times New Roman"/>
          <w:noProof/>
          <w:sz w:val="24"/>
          <w:szCs w:val="24"/>
        </w:rPr>
        <w:pict>
          <v:shape id="_x0000_s1043" type="#_x0000_t91" style="position:absolute;left:0;text-align:left;margin-left:80.15pt;margin-top:-16.5pt;width:29.85pt;height:96.75pt;rotation:270;z-index:251677696" o:regroupid="1" fillcolor="white [3201]" strokecolor="black [3200]" strokeweight="1pt">
            <v:shadow color="#868686"/>
          </v:shape>
        </w:pict>
      </w:r>
      <w:r>
        <w:rPr>
          <w:rFonts w:ascii="Times New Roman" w:hAnsi="Times New Roman" w:cs="Times New Roman"/>
          <w:noProof/>
          <w:sz w:val="24"/>
          <w:szCs w:val="24"/>
        </w:rPr>
        <w:pict>
          <v:shape id="_x0000_s1040" type="#_x0000_t91" style="position:absolute;left:0;text-align:left;margin-left:264.85pt;margin-top:16.95pt;width:109.25pt;height:34.05pt;rotation:180;z-index:251674624" o:regroupid="1" fillcolor="white [3201]" strokecolor="black [3200]" strokeweight="1pt">
            <v:shadow color="#868686"/>
          </v:shape>
        </w:pict>
      </w:r>
      <w:r>
        <w:rPr>
          <w:rFonts w:ascii="Times New Roman" w:hAnsi="Times New Roman" w:cs="Times New Roman"/>
          <w:noProof/>
          <w:sz w:val="24"/>
          <w:szCs w:val="24"/>
        </w:rPr>
        <w:pict>
          <v:roundrect id="_x0000_s1032" style="position:absolute;left:0;text-align:left;margin-left:153.25pt;margin-top:25.95pt;width:105.9pt;height:27.3pt;z-index:251666432" arcsize="10923f" o:regroupid="1" strokeweight="2.25pt">
            <v:textbox style="mso-next-textbox:#_x0000_s1032">
              <w:txbxContent>
                <w:p w:rsidR="00EC4ADA" w:rsidRPr="002A3EEC" w:rsidRDefault="00EC4ADA" w:rsidP="00447C6C">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roundrect>
        </w:pict>
      </w:r>
    </w:p>
    <w:p w:rsidR="00447C6C" w:rsidRDefault="00447C6C" w:rsidP="00447C6C">
      <w:pPr>
        <w:pStyle w:val="BodyTextIndent"/>
        <w:spacing w:after="0" w:line="480" w:lineRule="auto"/>
        <w:ind w:left="0"/>
        <w:jc w:val="both"/>
        <w:rPr>
          <w:rFonts w:ascii="Times New Roman" w:hAnsi="Times New Roman" w:cs="Times New Roman"/>
          <w:sz w:val="24"/>
          <w:szCs w:val="24"/>
        </w:rPr>
      </w:pPr>
    </w:p>
    <w:p w:rsidR="00447C6C" w:rsidRDefault="009331EB" w:rsidP="00447C6C">
      <w:pPr>
        <w:pStyle w:val="BodyTextIndent"/>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roundrect id="_x0000_s1044" style="position:absolute;left:0;text-align:left;margin-left:153.25pt;margin-top:19.85pt;width:105.9pt;height:27.3pt;z-index:251678720" arcsize="10923f" o:regroupid="1" strokeweight="2.25pt">
            <v:textbox style="mso-next-textbox:#_x0000_s1044">
              <w:txbxContent>
                <w:p w:rsidR="00EC4ADA" w:rsidRPr="002A3EEC" w:rsidRDefault="00EC4ADA" w:rsidP="00447C6C">
                  <w:pPr>
                    <w:jc w:val="center"/>
                    <w:rPr>
                      <w:rFonts w:ascii="Times New Roman" w:hAnsi="Times New Roman" w:cs="Times New Roman"/>
                      <w:sz w:val="24"/>
                      <w:szCs w:val="24"/>
                    </w:rPr>
                  </w:pPr>
                  <w:r>
                    <w:rPr>
                      <w:rFonts w:ascii="Times New Roman" w:hAnsi="Times New Roman" w:cs="Times New Roman"/>
                      <w:sz w:val="24"/>
                      <w:szCs w:val="24"/>
                    </w:rPr>
                    <w:t>Berhasil</w:t>
                  </w:r>
                </w:p>
              </w:txbxContent>
            </v:textbox>
          </v:roundrect>
        </w:pict>
      </w:r>
    </w:p>
    <w:p w:rsidR="00447C6C" w:rsidRDefault="00447C6C" w:rsidP="00447C6C">
      <w:pPr>
        <w:pStyle w:val="BodyTextIndent"/>
        <w:spacing w:after="0" w:line="480" w:lineRule="auto"/>
        <w:ind w:left="0"/>
        <w:jc w:val="both"/>
        <w:rPr>
          <w:rFonts w:ascii="Times New Roman" w:hAnsi="Times New Roman" w:cs="Times New Roman"/>
          <w:sz w:val="24"/>
          <w:szCs w:val="24"/>
        </w:rPr>
      </w:pPr>
    </w:p>
    <w:p w:rsidR="00447C6C" w:rsidRDefault="00447C6C" w:rsidP="00447C6C">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Gambar 3.1 </w:t>
      </w:r>
      <w:r w:rsidRPr="00D81877">
        <w:rPr>
          <w:rFonts w:ascii="Times New Roman" w:hAnsi="Times New Roman" w:cs="Times New Roman"/>
          <w:sz w:val="24"/>
          <w:szCs w:val="24"/>
        </w:rPr>
        <w:t xml:space="preserve"> </w:t>
      </w:r>
      <w:r>
        <w:rPr>
          <w:rFonts w:ascii="Times New Roman" w:hAnsi="Times New Roman" w:cs="Times New Roman"/>
          <w:sz w:val="24"/>
          <w:szCs w:val="24"/>
        </w:rPr>
        <w:t>Desain Penelitian Tindakan Kelas (Arikunto</w:t>
      </w:r>
      <w:r w:rsidRPr="00D81877">
        <w:rPr>
          <w:rFonts w:ascii="Times New Roman" w:hAnsi="Times New Roman" w:cs="Times New Roman"/>
          <w:sz w:val="24"/>
          <w:szCs w:val="24"/>
        </w:rPr>
        <w:t>, 2008: 16)</w:t>
      </w:r>
    </w:p>
    <w:p w:rsidR="00447C6C" w:rsidRDefault="00447C6C" w:rsidP="00447C6C">
      <w:pPr>
        <w:spacing w:after="0" w:line="240" w:lineRule="auto"/>
        <w:ind w:left="720" w:firstLine="720"/>
        <w:rPr>
          <w:rFonts w:ascii="Times New Roman" w:hAnsi="Times New Roman" w:cs="Times New Roman"/>
          <w:sz w:val="24"/>
          <w:szCs w:val="24"/>
        </w:rPr>
      </w:pPr>
    </w:p>
    <w:p w:rsidR="000A776E" w:rsidRDefault="000A776E" w:rsidP="00447C6C">
      <w:pPr>
        <w:spacing w:after="0" w:line="240" w:lineRule="auto"/>
        <w:ind w:left="720" w:firstLine="720"/>
        <w:rPr>
          <w:rFonts w:ascii="Times New Roman" w:hAnsi="Times New Roman" w:cs="Times New Roman"/>
          <w:sz w:val="24"/>
          <w:szCs w:val="24"/>
        </w:rPr>
      </w:pPr>
    </w:p>
    <w:p w:rsidR="000A776E" w:rsidRDefault="000A776E" w:rsidP="00447C6C">
      <w:pPr>
        <w:spacing w:after="0" w:line="240" w:lineRule="auto"/>
        <w:ind w:left="720" w:firstLine="720"/>
        <w:rPr>
          <w:rFonts w:ascii="Times New Roman" w:hAnsi="Times New Roman" w:cs="Times New Roman"/>
          <w:sz w:val="24"/>
          <w:szCs w:val="24"/>
        </w:rPr>
      </w:pPr>
    </w:p>
    <w:p w:rsidR="000A776E" w:rsidRDefault="000A776E" w:rsidP="00447C6C">
      <w:pPr>
        <w:spacing w:after="0" w:line="240" w:lineRule="auto"/>
        <w:ind w:left="720" w:firstLine="720"/>
        <w:rPr>
          <w:rFonts w:ascii="Times New Roman" w:hAnsi="Times New Roman" w:cs="Times New Roman"/>
          <w:sz w:val="24"/>
          <w:szCs w:val="24"/>
        </w:rPr>
      </w:pPr>
    </w:p>
    <w:p w:rsidR="000A776E" w:rsidRDefault="000A776E" w:rsidP="00447C6C">
      <w:pPr>
        <w:spacing w:after="0" w:line="240" w:lineRule="auto"/>
        <w:ind w:left="720" w:firstLine="720"/>
        <w:rPr>
          <w:rFonts w:ascii="Times New Roman" w:hAnsi="Times New Roman" w:cs="Times New Roman"/>
          <w:sz w:val="24"/>
          <w:szCs w:val="24"/>
        </w:rPr>
      </w:pPr>
    </w:p>
    <w:p w:rsidR="000A776E" w:rsidRDefault="000A776E" w:rsidP="00447C6C">
      <w:pPr>
        <w:spacing w:after="0" w:line="240" w:lineRule="auto"/>
        <w:ind w:left="720" w:firstLine="720"/>
        <w:rPr>
          <w:rFonts w:ascii="Times New Roman" w:hAnsi="Times New Roman" w:cs="Times New Roman"/>
          <w:sz w:val="24"/>
          <w:szCs w:val="24"/>
        </w:rPr>
      </w:pPr>
    </w:p>
    <w:p w:rsidR="000A776E" w:rsidRDefault="000A776E" w:rsidP="00447C6C">
      <w:pPr>
        <w:spacing w:after="0" w:line="240" w:lineRule="auto"/>
        <w:ind w:left="720" w:firstLine="720"/>
        <w:rPr>
          <w:rFonts w:ascii="Times New Roman" w:hAnsi="Times New Roman" w:cs="Times New Roman"/>
          <w:sz w:val="24"/>
          <w:szCs w:val="24"/>
        </w:rPr>
      </w:pPr>
    </w:p>
    <w:p w:rsidR="00447C6C" w:rsidRPr="0038020E" w:rsidRDefault="00447C6C" w:rsidP="00447C6C">
      <w:pPr>
        <w:pStyle w:val="BodyTextIndent"/>
        <w:numPr>
          <w:ilvl w:val="6"/>
          <w:numId w:val="9"/>
        </w:numPr>
        <w:spacing w:after="0" w:line="480" w:lineRule="auto"/>
        <w:ind w:left="360"/>
        <w:jc w:val="both"/>
        <w:rPr>
          <w:rFonts w:ascii="Times New Roman" w:hAnsi="Times New Roman" w:cs="Times New Roman"/>
          <w:b/>
          <w:sz w:val="24"/>
          <w:szCs w:val="24"/>
        </w:rPr>
      </w:pPr>
      <w:r w:rsidRPr="0038020E">
        <w:rPr>
          <w:rFonts w:ascii="Times New Roman" w:hAnsi="Times New Roman" w:cs="Times New Roman"/>
          <w:b/>
          <w:sz w:val="24"/>
          <w:szCs w:val="24"/>
        </w:rPr>
        <w:lastRenderedPageBreak/>
        <w:t>Siklus 1</w:t>
      </w:r>
    </w:p>
    <w:p w:rsidR="00447C6C" w:rsidRPr="00D81877" w:rsidRDefault="00447C6C" w:rsidP="00447C6C">
      <w:pPr>
        <w:pStyle w:val="BodyTextIndent"/>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Tahap </w:t>
      </w:r>
      <w:r w:rsidRPr="00D81877">
        <w:rPr>
          <w:rFonts w:ascii="Times New Roman" w:hAnsi="Times New Roman" w:cs="Times New Roman"/>
          <w:sz w:val="24"/>
          <w:szCs w:val="24"/>
        </w:rPr>
        <w:t>Perencanaan</w:t>
      </w:r>
    </w:p>
    <w:p w:rsidR="00447C6C" w:rsidRPr="00D81877" w:rsidRDefault="00447C6C" w:rsidP="00447C6C">
      <w:pPr>
        <w:spacing w:after="0" w:line="480" w:lineRule="auto"/>
        <w:ind w:firstLine="900"/>
        <w:jc w:val="both"/>
        <w:rPr>
          <w:rFonts w:ascii="Times New Roman" w:hAnsi="Times New Roman" w:cs="Times New Roman"/>
          <w:sz w:val="24"/>
          <w:szCs w:val="24"/>
        </w:rPr>
      </w:pPr>
      <w:r w:rsidRPr="00D81877">
        <w:rPr>
          <w:rFonts w:ascii="Times New Roman" w:hAnsi="Times New Roman" w:cs="Times New Roman"/>
          <w:sz w:val="24"/>
          <w:szCs w:val="24"/>
        </w:rPr>
        <w:t xml:space="preserve">Tahap perencanaan merupakan persiapan penelitian di kelas </w:t>
      </w:r>
      <w:r>
        <w:rPr>
          <w:rFonts w:ascii="Times New Roman" w:hAnsi="Times New Roman" w:cs="Times New Roman"/>
          <w:sz w:val="24"/>
          <w:szCs w:val="24"/>
        </w:rPr>
        <w:t>I</w:t>
      </w:r>
      <w:r w:rsidRPr="00D81877">
        <w:rPr>
          <w:rFonts w:ascii="Times New Roman" w:hAnsi="Times New Roman" w:cs="Times New Roman"/>
          <w:sz w:val="24"/>
          <w:szCs w:val="24"/>
        </w:rPr>
        <w:t xml:space="preserve">V SDN </w:t>
      </w:r>
      <w:r>
        <w:rPr>
          <w:rFonts w:ascii="Times New Roman" w:hAnsi="Times New Roman" w:cs="Times New Roman"/>
          <w:sz w:val="24"/>
          <w:szCs w:val="24"/>
        </w:rPr>
        <w:t>Moncobalang 1 Kecamatan Barombong Kabupaten Gowa</w:t>
      </w:r>
      <w:r w:rsidRPr="00D81877">
        <w:rPr>
          <w:rFonts w:ascii="Times New Roman" w:hAnsi="Times New Roman" w:cs="Times New Roman"/>
          <w:sz w:val="24"/>
          <w:szCs w:val="24"/>
        </w:rPr>
        <w:t xml:space="preserve"> berkaitan dengan penerapan pembelajaran kooperatif tipe </w:t>
      </w:r>
      <w:r w:rsidRPr="00D81877">
        <w:rPr>
          <w:rFonts w:ascii="Times New Roman" w:hAnsi="Times New Roman" w:cs="Times New Roman"/>
          <w:i/>
          <w:sz w:val="24"/>
          <w:szCs w:val="24"/>
        </w:rPr>
        <w:t xml:space="preserve">picture and picture </w:t>
      </w:r>
      <w:r w:rsidR="00121E99">
        <w:rPr>
          <w:rFonts w:ascii="Times New Roman" w:hAnsi="Times New Roman" w:cs="Times New Roman"/>
          <w:sz w:val="24"/>
          <w:szCs w:val="24"/>
        </w:rPr>
        <w:t>untuk</w:t>
      </w:r>
      <w:r w:rsidRPr="00D81877">
        <w:rPr>
          <w:rFonts w:ascii="Times New Roman" w:hAnsi="Times New Roman" w:cs="Times New Roman"/>
          <w:sz w:val="24"/>
          <w:szCs w:val="24"/>
        </w:rPr>
        <w:t xml:space="preserve"> meningkatkan hasil belajar menulis karangan narasi. Kegiatan perencanaan mencakup:</w:t>
      </w:r>
    </w:p>
    <w:p w:rsidR="00447C6C" w:rsidRPr="00D81877" w:rsidRDefault="00447C6C" w:rsidP="00447C6C">
      <w:pPr>
        <w:numPr>
          <w:ilvl w:val="0"/>
          <w:numId w:val="5"/>
        </w:numPr>
        <w:spacing w:after="0" w:line="480" w:lineRule="auto"/>
        <w:ind w:left="360"/>
        <w:jc w:val="both"/>
        <w:rPr>
          <w:rFonts w:ascii="Times New Roman" w:hAnsi="Times New Roman" w:cs="Times New Roman"/>
          <w:sz w:val="24"/>
          <w:szCs w:val="24"/>
        </w:rPr>
      </w:pPr>
      <w:r w:rsidRPr="00D81877">
        <w:rPr>
          <w:rFonts w:ascii="Times New Roman" w:hAnsi="Times New Roman" w:cs="Times New Roman"/>
          <w:sz w:val="24"/>
          <w:szCs w:val="24"/>
        </w:rPr>
        <w:t>Menyusun rencana pelaksanaan pembelajaran bahasa Indonesia dengan ko</w:t>
      </w:r>
      <w:r w:rsidR="000A2241">
        <w:rPr>
          <w:rFonts w:ascii="Times New Roman" w:hAnsi="Times New Roman" w:cs="Times New Roman"/>
          <w:sz w:val="24"/>
          <w:szCs w:val="24"/>
        </w:rPr>
        <w:t>mpetensi dasar menulis karangan.</w:t>
      </w:r>
    </w:p>
    <w:p w:rsidR="00447C6C" w:rsidRPr="00D81877" w:rsidRDefault="00447C6C" w:rsidP="00447C6C">
      <w:pPr>
        <w:numPr>
          <w:ilvl w:val="0"/>
          <w:numId w:val="5"/>
        </w:numPr>
        <w:spacing w:after="0" w:line="480" w:lineRule="auto"/>
        <w:ind w:left="360"/>
        <w:jc w:val="both"/>
        <w:rPr>
          <w:rFonts w:ascii="Times New Roman" w:hAnsi="Times New Roman" w:cs="Times New Roman"/>
          <w:sz w:val="24"/>
          <w:szCs w:val="24"/>
        </w:rPr>
      </w:pPr>
      <w:r w:rsidRPr="00D81877">
        <w:rPr>
          <w:rFonts w:ascii="Times New Roman" w:hAnsi="Times New Roman" w:cs="Times New Roman"/>
          <w:sz w:val="24"/>
          <w:szCs w:val="24"/>
        </w:rPr>
        <w:t>Menyiapkan sumber belaj</w:t>
      </w:r>
      <w:r>
        <w:rPr>
          <w:rFonts w:ascii="Times New Roman" w:hAnsi="Times New Roman" w:cs="Times New Roman"/>
          <w:sz w:val="24"/>
          <w:szCs w:val="24"/>
        </w:rPr>
        <w:t>ar berupa gambar-gambar yang berisikan suatu aktivitas atau gambar yang berseri</w:t>
      </w:r>
      <w:r w:rsidR="000A2241">
        <w:rPr>
          <w:rFonts w:ascii="Times New Roman" w:hAnsi="Times New Roman" w:cs="Times New Roman"/>
          <w:sz w:val="24"/>
          <w:szCs w:val="24"/>
        </w:rPr>
        <w:t>.</w:t>
      </w:r>
    </w:p>
    <w:p w:rsidR="000A776E" w:rsidRDefault="000A776E" w:rsidP="00447C6C">
      <w:pPr>
        <w:numPr>
          <w:ilvl w:val="0"/>
          <w:numId w:val="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Menyusun Lembar Kegiatan Siswa (LKS)</w:t>
      </w:r>
      <w:r w:rsidR="000A2241">
        <w:rPr>
          <w:rFonts w:ascii="Times New Roman" w:hAnsi="Times New Roman" w:cs="Times New Roman"/>
          <w:sz w:val="24"/>
          <w:szCs w:val="24"/>
        </w:rPr>
        <w:t>.</w:t>
      </w:r>
    </w:p>
    <w:p w:rsidR="00390F8A" w:rsidRDefault="00390F8A" w:rsidP="00447C6C">
      <w:pPr>
        <w:numPr>
          <w:ilvl w:val="0"/>
          <w:numId w:val="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Menyusun instrumen peelitian berupa tes akhir siklus untuk mengetahui tingkat penguasaan dan perkembangan siswa dalam memahami konsep yang diaja</w:t>
      </w:r>
      <w:r w:rsidR="000A2241">
        <w:rPr>
          <w:rFonts w:ascii="Times New Roman" w:hAnsi="Times New Roman" w:cs="Times New Roman"/>
          <w:sz w:val="24"/>
          <w:szCs w:val="24"/>
        </w:rPr>
        <w:t>rkan selama proses pembelajaran.</w:t>
      </w:r>
    </w:p>
    <w:p w:rsidR="00447C6C" w:rsidRPr="00D81877" w:rsidRDefault="00447C6C" w:rsidP="00447C6C">
      <w:pPr>
        <w:numPr>
          <w:ilvl w:val="0"/>
          <w:numId w:val="5"/>
        </w:numPr>
        <w:spacing w:after="0" w:line="480" w:lineRule="auto"/>
        <w:ind w:left="360"/>
        <w:jc w:val="both"/>
        <w:rPr>
          <w:rFonts w:ascii="Times New Roman" w:hAnsi="Times New Roman" w:cs="Times New Roman"/>
          <w:sz w:val="24"/>
          <w:szCs w:val="24"/>
        </w:rPr>
      </w:pPr>
      <w:r w:rsidRPr="00D81877">
        <w:rPr>
          <w:rFonts w:ascii="Times New Roman" w:hAnsi="Times New Roman" w:cs="Times New Roman"/>
          <w:sz w:val="24"/>
          <w:szCs w:val="24"/>
        </w:rPr>
        <w:t xml:space="preserve">Membuat format observasi aktivitas mengajar guru dan aktivitas belajar </w:t>
      </w:r>
      <w:r w:rsidR="000A776E">
        <w:rPr>
          <w:rFonts w:ascii="Times New Roman" w:hAnsi="Times New Roman" w:cs="Times New Roman"/>
          <w:sz w:val="24"/>
          <w:szCs w:val="24"/>
        </w:rPr>
        <w:t>siswa</w:t>
      </w:r>
      <w:r w:rsidRPr="00D81877">
        <w:rPr>
          <w:rFonts w:ascii="Times New Roman" w:hAnsi="Times New Roman" w:cs="Times New Roman"/>
          <w:sz w:val="24"/>
          <w:szCs w:val="24"/>
        </w:rPr>
        <w:t>.</w:t>
      </w:r>
    </w:p>
    <w:p w:rsidR="00447C6C" w:rsidRPr="00D81877" w:rsidRDefault="00447C6C" w:rsidP="00447C6C">
      <w:pPr>
        <w:numPr>
          <w:ilvl w:val="0"/>
          <w:numId w:val="5"/>
        </w:numPr>
        <w:spacing w:after="0" w:line="480" w:lineRule="auto"/>
        <w:ind w:left="360"/>
        <w:jc w:val="both"/>
        <w:rPr>
          <w:rFonts w:ascii="Times New Roman" w:hAnsi="Times New Roman" w:cs="Times New Roman"/>
          <w:sz w:val="24"/>
          <w:szCs w:val="24"/>
        </w:rPr>
      </w:pPr>
      <w:r w:rsidRPr="00D81877">
        <w:rPr>
          <w:rFonts w:ascii="Times New Roman" w:hAnsi="Times New Roman" w:cs="Times New Roman"/>
          <w:sz w:val="24"/>
          <w:szCs w:val="24"/>
        </w:rPr>
        <w:t>Membuat format penilaian hasil belajar menulis karangan narasi</w:t>
      </w:r>
      <w:r w:rsidR="000A2241">
        <w:rPr>
          <w:rFonts w:ascii="Times New Roman" w:hAnsi="Times New Roman" w:cs="Times New Roman"/>
          <w:sz w:val="24"/>
          <w:szCs w:val="24"/>
        </w:rPr>
        <w:t>.</w:t>
      </w:r>
    </w:p>
    <w:p w:rsidR="00447C6C" w:rsidRPr="00D81877" w:rsidRDefault="00447C6C" w:rsidP="00447C6C">
      <w:pPr>
        <w:numPr>
          <w:ilvl w:val="0"/>
          <w:numId w:val="5"/>
        </w:numPr>
        <w:spacing w:after="0" w:line="480" w:lineRule="auto"/>
        <w:ind w:left="360"/>
        <w:jc w:val="both"/>
        <w:rPr>
          <w:rFonts w:ascii="Times New Roman" w:hAnsi="Times New Roman" w:cs="Times New Roman"/>
          <w:sz w:val="24"/>
          <w:szCs w:val="24"/>
        </w:rPr>
      </w:pPr>
      <w:r w:rsidRPr="00D81877">
        <w:rPr>
          <w:rFonts w:ascii="Times New Roman" w:hAnsi="Times New Roman" w:cs="Times New Roman"/>
          <w:sz w:val="24"/>
          <w:szCs w:val="24"/>
        </w:rPr>
        <w:t>Menetapkan jadwal pembelaja</w:t>
      </w:r>
      <w:r>
        <w:rPr>
          <w:rFonts w:ascii="Times New Roman" w:hAnsi="Times New Roman" w:cs="Times New Roman"/>
          <w:sz w:val="24"/>
          <w:szCs w:val="24"/>
        </w:rPr>
        <w:t>ran bahasa Indone</w:t>
      </w:r>
      <w:r w:rsidR="000A776E">
        <w:rPr>
          <w:rFonts w:ascii="Times New Roman" w:hAnsi="Times New Roman" w:cs="Times New Roman"/>
          <w:sz w:val="24"/>
          <w:szCs w:val="24"/>
        </w:rPr>
        <w:t>sia sebanyak 3</w:t>
      </w:r>
      <w:r>
        <w:rPr>
          <w:rFonts w:ascii="Times New Roman" w:hAnsi="Times New Roman" w:cs="Times New Roman"/>
          <w:sz w:val="24"/>
          <w:szCs w:val="24"/>
        </w:rPr>
        <w:t xml:space="preserve"> </w:t>
      </w:r>
      <w:r w:rsidRPr="00D81877">
        <w:rPr>
          <w:rFonts w:ascii="Times New Roman" w:hAnsi="Times New Roman" w:cs="Times New Roman"/>
          <w:sz w:val="24"/>
          <w:szCs w:val="24"/>
        </w:rPr>
        <w:t xml:space="preserve">kali pertemuan, dengan perincian  pertemuan pertama, untuk </w:t>
      </w:r>
      <w:r w:rsidRPr="00D81877">
        <w:rPr>
          <w:rFonts w:ascii="Times New Roman" w:hAnsi="Times New Roman" w:cs="Times New Roman"/>
          <w:sz w:val="24"/>
          <w:szCs w:val="24"/>
        </w:rPr>
        <w:softHyphen/>
        <w:t xml:space="preserve">proses pembelajaran, pertemuan </w:t>
      </w:r>
      <w:r>
        <w:rPr>
          <w:rFonts w:ascii="Times New Roman" w:hAnsi="Times New Roman" w:cs="Times New Roman"/>
          <w:sz w:val="24"/>
          <w:szCs w:val="24"/>
        </w:rPr>
        <w:t>kedua</w:t>
      </w:r>
      <w:r w:rsidRPr="00D81877">
        <w:rPr>
          <w:rFonts w:ascii="Times New Roman" w:hAnsi="Times New Roman" w:cs="Times New Roman"/>
          <w:sz w:val="24"/>
          <w:szCs w:val="24"/>
        </w:rPr>
        <w:t xml:space="preserve"> untuk tes menulis karangan narasi</w:t>
      </w:r>
      <w:r w:rsidR="000A776E">
        <w:rPr>
          <w:rFonts w:ascii="Times New Roman" w:hAnsi="Times New Roman" w:cs="Times New Roman"/>
          <w:sz w:val="24"/>
          <w:szCs w:val="24"/>
        </w:rPr>
        <w:t xml:space="preserve">, dan pertemuan ketiga </w:t>
      </w:r>
      <w:r w:rsidR="00390F8A">
        <w:rPr>
          <w:rFonts w:ascii="Times New Roman" w:hAnsi="Times New Roman" w:cs="Times New Roman"/>
          <w:sz w:val="24"/>
          <w:szCs w:val="24"/>
        </w:rPr>
        <w:t xml:space="preserve"> pemberian tes akhir siklus.</w:t>
      </w:r>
    </w:p>
    <w:p w:rsidR="00447C6C" w:rsidRPr="0038020E" w:rsidRDefault="00447C6C" w:rsidP="00447C6C">
      <w:pPr>
        <w:numPr>
          <w:ilvl w:val="0"/>
          <w:numId w:val="5"/>
        </w:numPr>
        <w:spacing w:after="0" w:line="480" w:lineRule="auto"/>
        <w:ind w:left="360"/>
        <w:jc w:val="both"/>
        <w:rPr>
          <w:rFonts w:ascii="Times New Roman" w:hAnsi="Times New Roman" w:cs="Times New Roman"/>
          <w:sz w:val="24"/>
          <w:szCs w:val="24"/>
        </w:rPr>
      </w:pPr>
      <w:r w:rsidRPr="00D81877">
        <w:rPr>
          <w:rFonts w:ascii="Times New Roman" w:hAnsi="Times New Roman" w:cs="Times New Roman"/>
          <w:sz w:val="24"/>
          <w:szCs w:val="24"/>
        </w:rPr>
        <w:t>Penentuan kriteria keberhasilan pembelajaran menulis kara</w:t>
      </w:r>
      <w:r>
        <w:rPr>
          <w:rFonts w:ascii="Times New Roman" w:hAnsi="Times New Roman" w:cs="Times New Roman"/>
          <w:sz w:val="24"/>
          <w:szCs w:val="24"/>
        </w:rPr>
        <w:t>ngan narasi yaitu sesuai standar KKM 69.</w:t>
      </w:r>
    </w:p>
    <w:p w:rsidR="00447C6C" w:rsidRPr="00D81877" w:rsidRDefault="00447C6C" w:rsidP="00447C6C">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Tahap Pelaksanaan</w:t>
      </w:r>
    </w:p>
    <w:p w:rsidR="00447C6C" w:rsidRPr="00D81877" w:rsidRDefault="00447C6C" w:rsidP="00447C6C">
      <w:pPr>
        <w:spacing w:after="0" w:line="480" w:lineRule="auto"/>
        <w:ind w:firstLine="1080"/>
        <w:jc w:val="both"/>
        <w:rPr>
          <w:rFonts w:ascii="Times New Roman" w:hAnsi="Times New Roman" w:cs="Times New Roman"/>
          <w:sz w:val="24"/>
          <w:szCs w:val="24"/>
        </w:rPr>
      </w:pPr>
      <w:r>
        <w:rPr>
          <w:rFonts w:ascii="Times New Roman" w:hAnsi="Times New Roman" w:cs="Times New Roman"/>
          <w:sz w:val="24"/>
          <w:szCs w:val="24"/>
        </w:rPr>
        <w:t>Tahap pelaksanaan ini</w:t>
      </w:r>
      <w:r w:rsidRPr="00D81877">
        <w:rPr>
          <w:rFonts w:ascii="Times New Roman" w:hAnsi="Times New Roman" w:cs="Times New Roman"/>
          <w:sz w:val="24"/>
          <w:szCs w:val="24"/>
        </w:rPr>
        <w:t xml:space="preserve"> merupakan </w:t>
      </w:r>
      <w:r>
        <w:rPr>
          <w:rFonts w:ascii="Times New Roman" w:hAnsi="Times New Roman" w:cs="Times New Roman"/>
          <w:sz w:val="24"/>
          <w:szCs w:val="24"/>
        </w:rPr>
        <w:t>salah satu tahap</w:t>
      </w:r>
      <w:r w:rsidRPr="00D81877">
        <w:rPr>
          <w:rFonts w:ascii="Times New Roman" w:hAnsi="Times New Roman" w:cs="Times New Roman"/>
          <w:sz w:val="24"/>
          <w:szCs w:val="24"/>
        </w:rPr>
        <w:t xml:space="preserve"> dalam penelitian tindakan kelas yang dilakukan oleh guru kelas </w:t>
      </w:r>
      <w:r>
        <w:rPr>
          <w:rFonts w:ascii="Times New Roman" w:hAnsi="Times New Roman" w:cs="Times New Roman"/>
          <w:sz w:val="24"/>
          <w:szCs w:val="24"/>
        </w:rPr>
        <w:t>I</w:t>
      </w:r>
      <w:r w:rsidRPr="00D81877">
        <w:rPr>
          <w:rFonts w:ascii="Times New Roman" w:hAnsi="Times New Roman" w:cs="Times New Roman"/>
          <w:sz w:val="24"/>
          <w:szCs w:val="24"/>
        </w:rPr>
        <w:t xml:space="preserve">V SDN </w:t>
      </w:r>
      <w:r>
        <w:rPr>
          <w:rFonts w:ascii="Times New Roman" w:hAnsi="Times New Roman" w:cs="Times New Roman"/>
          <w:sz w:val="24"/>
          <w:szCs w:val="24"/>
        </w:rPr>
        <w:t>Moncobalang 1 Kecamatan Barombong Kabupaten Gowa</w:t>
      </w:r>
      <w:r w:rsidRPr="00D81877">
        <w:rPr>
          <w:rFonts w:ascii="Times New Roman" w:hAnsi="Times New Roman" w:cs="Times New Roman"/>
          <w:sz w:val="24"/>
          <w:szCs w:val="24"/>
        </w:rPr>
        <w:t xml:space="preserve"> dengan menerapkan pembelajaran kooperatif tipe </w:t>
      </w:r>
      <w:r>
        <w:rPr>
          <w:rFonts w:ascii="Times New Roman" w:hAnsi="Times New Roman" w:cs="Times New Roman"/>
          <w:i/>
          <w:sz w:val="24"/>
          <w:szCs w:val="24"/>
        </w:rPr>
        <w:t>picture a</w:t>
      </w:r>
      <w:r w:rsidRPr="00D81877">
        <w:rPr>
          <w:rFonts w:ascii="Times New Roman" w:hAnsi="Times New Roman" w:cs="Times New Roman"/>
          <w:i/>
          <w:sz w:val="24"/>
          <w:szCs w:val="24"/>
        </w:rPr>
        <w:t xml:space="preserve">nd picture </w:t>
      </w:r>
      <w:r w:rsidR="00121E99">
        <w:rPr>
          <w:rFonts w:ascii="Times New Roman" w:hAnsi="Times New Roman" w:cs="Times New Roman"/>
          <w:sz w:val="24"/>
          <w:szCs w:val="24"/>
        </w:rPr>
        <w:t>untuk</w:t>
      </w:r>
      <w:r w:rsidRPr="00D81877">
        <w:rPr>
          <w:rFonts w:ascii="Times New Roman" w:hAnsi="Times New Roman" w:cs="Times New Roman"/>
          <w:sz w:val="24"/>
          <w:szCs w:val="24"/>
        </w:rPr>
        <w:t xml:space="preserve"> meningkatkan </w:t>
      </w:r>
      <w:r>
        <w:rPr>
          <w:rFonts w:ascii="Times New Roman" w:hAnsi="Times New Roman" w:cs="Times New Roman"/>
          <w:sz w:val="24"/>
          <w:szCs w:val="24"/>
        </w:rPr>
        <w:t xml:space="preserve">hasil belajar </w:t>
      </w:r>
      <w:r w:rsidRPr="00D81877">
        <w:rPr>
          <w:rFonts w:ascii="Times New Roman" w:hAnsi="Times New Roman" w:cs="Times New Roman"/>
          <w:sz w:val="24"/>
          <w:szCs w:val="24"/>
        </w:rPr>
        <w:t>menulis karangan</w:t>
      </w:r>
      <w:r>
        <w:rPr>
          <w:rFonts w:ascii="Times New Roman" w:hAnsi="Times New Roman" w:cs="Times New Roman"/>
          <w:sz w:val="24"/>
          <w:szCs w:val="24"/>
        </w:rPr>
        <w:t xml:space="preserve"> narasi</w:t>
      </w:r>
      <w:r w:rsidRPr="00D81877">
        <w:rPr>
          <w:rFonts w:ascii="Times New Roman" w:hAnsi="Times New Roman" w:cs="Times New Roman"/>
          <w:sz w:val="24"/>
          <w:szCs w:val="24"/>
        </w:rPr>
        <w:t xml:space="preserve"> </w:t>
      </w:r>
      <w:r>
        <w:rPr>
          <w:rFonts w:ascii="Times New Roman" w:hAnsi="Times New Roman" w:cs="Times New Roman"/>
          <w:sz w:val="24"/>
          <w:szCs w:val="24"/>
        </w:rPr>
        <w:t>pada</w:t>
      </w:r>
      <w:r w:rsidR="00121E99">
        <w:rPr>
          <w:rFonts w:ascii="Times New Roman" w:hAnsi="Times New Roman" w:cs="Times New Roman"/>
          <w:sz w:val="24"/>
          <w:szCs w:val="24"/>
        </w:rPr>
        <w:t xml:space="preserve"> mata pelajaran bahasa Indoesia</w:t>
      </w:r>
      <w:r>
        <w:rPr>
          <w:rFonts w:ascii="Times New Roman" w:hAnsi="Times New Roman" w:cs="Times New Roman"/>
          <w:sz w:val="24"/>
          <w:szCs w:val="24"/>
        </w:rPr>
        <w:t xml:space="preserve"> siswa </w:t>
      </w:r>
      <w:r w:rsidRPr="00D81877">
        <w:rPr>
          <w:rFonts w:ascii="Times New Roman" w:hAnsi="Times New Roman" w:cs="Times New Roman"/>
          <w:sz w:val="24"/>
          <w:szCs w:val="24"/>
        </w:rPr>
        <w:t xml:space="preserve">kelas </w:t>
      </w:r>
      <w:r>
        <w:rPr>
          <w:rFonts w:ascii="Times New Roman" w:hAnsi="Times New Roman" w:cs="Times New Roman"/>
          <w:sz w:val="24"/>
          <w:szCs w:val="24"/>
        </w:rPr>
        <w:t>I</w:t>
      </w:r>
      <w:r w:rsidRPr="00D81877">
        <w:rPr>
          <w:rFonts w:ascii="Times New Roman" w:hAnsi="Times New Roman" w:cs="Times New Roman"/>
          <w:sz w:val="24"/>
          <w:szCs w:val="24"/>
        </w:rPr>
        <w:t xml:space="preserve">V SDN </w:t>
      </w:r>
      <w:r>
        <w:rPr>
          <w:rFonts w:ascii="Times New Roman" w:hAnsi="Times New Roman" w:cs="Times New Roman"/>
          <w:sz w:val="24"/>
          <w:szCs w:val="24"/>
        </w:rPr>
        <w:t>Moncobalang 1 Kecamatan Barombong Kabupaten  Gowa</w:t>
      </w:r>
      <w:r w:rsidRPr="00D81877">
        <w:rPr>
          <w:rFonts w:ascii="Times New Roman" w:hAnsi="Times New Roman" w:cs="Times New Roman"/>
          <w:sz w:val="24"/>
          <w:szCs w:val="24"/>
        </w:rPr>
        <w:t>. Dalam pembelajaran, guru menyajikan materi menulis karangan</w:t>
      </w:r>
      <w:r>
        <w:rPr>
          <w:rFonts w:ascii="Times New Roman" w:hAnsi="Times New Roman" w:cs="Times New Roman"/>
          <w:sz w:val="24"/>
          <w:szCs w:val="24"/>
        </w:rPr>
        <w:t xml:space="preserve"> narasi</w:t>
      </w:r>
      <w:r w:rsidRPr="00D81877">
        <w:rPr>
          <w:rFonts w:ascii="Times New Roman" w:hAnsi="Times New Roman" w:cs="Times New Roman"/>
          <w:sz w:val="24"/>
          <w:szCs w:val="24"/>
        </w:rPr>
        <w:t xml:space="preserve"> menggunakan media gambar yang ditempel di papan tulis, dan membagikan lembar kegiatan </w:t>
      </w:r>
      <w:r>
        <w:rPr>
          <w:rFonts w:ascii="Times New Roman" w:hAnsi="Times New Roman" w:cs="Times New Roman"/>
          <w:sz w:val="24"/>
          <w:szCs w:val="24"/>
        </w:rPr>
        <w:t>siswa</w:t>
      </w:r>
      <w:r w:rsidRPr="00D81877">
        <w:rPr>
          <w:rFonts w:ascii="Times New Roman" w:hAnsi="Times New Roman" w:cs="Times New Roman"/>
          <w:sz w:val="24"/>
          <w:szCs w:val="24"/>
        </w:rPr>
        <w:t xml:space="preserve">. Guru menjelaskan, Selanjutnya, tanya jawab antara guru dengan </w:t>
      </w:r>
      <w:r>
        <w:rPr>
          <w:rFonts w:ascii="Times New Roman" w:hAnsi="Times New Roman" w:cs="Times New Roman"/>
          <w:sz w:val="24"/>
          <w:szCs w:val="24"/>
        </w:rPr>
        <w:t>siswa</w:t>
      </w:r>
      <w:r w:rsidRPr="00D81877">
        <w:rPr>
          <w:rFonts w:ascii="Times New Roman" w:hAnsi="Times New Roman" w:cs="Times New Roman"/>
          <w:sz w:val="24"/>
          <w:szCs w:val="24"/>
        </w:rPr>
        <w:t xml:space="preserve"> berkaitan dengan gambar yang ditampilkan oleh guru. </w:t>
      </w:r>
      <w:r w:rsidR="00390F8A">
        <w:rPr>
          <w:rFonts w:ascii="Times New Roman" w:hAnsi="Times New Roman" w:cs="Times New Roman"/>
          <w:sz w:val="24"/>
          <w:szCs w:val="24"/>
        </w:rPr>
        <w:t>Kemudian p</w:t>
      </w:r>
      <w:r w:rsidRPr="00D81877">
        <w:rPr>
          <w:rFonts w:ascii="Times New Roman" w:hAnsi="Times New Roman" w:cs="Times New Roman"/>
          <w:sz w:val="24"/>
          <w:szCs w:val="24"/>
        </w:rPr>
        <w:t xml:space="preserve">ertemuan </w:t>
      </w:r>
      <w:r w:rsidR="00390F8A">
        <w:rPr>
          <w:rFonts w:ascii="Times New Roman" w:hAnsi="Times New Roman" w:cs="Times New Roman"/>
          <w:sz w:val="24"/>
          <w:szCs w:val="24"/>
        </w:rPr>
        <w:t>ketiga</w:t>
      </w:r>
      <w:r w:rsidRPr="00D81877">
        <w:rPr>
          <w:rFonts w:ascii="Times New Roman" w:hAnsi="Times New Roman" w:cs="Times New Roman"/>
          <w:sz w:val="24"/>
          <w:szCs w:val="24"/>
        </w:rPr>
        <w:t xml:space="preserve"> dilak</w:t>
      </w:r>
      <w:r>
        <w:rPr>
          <w:rFonts w:ascii="Times New Roman" w:hAnsi="Times New Roman" w:cs="Times New Roman"/>
          <w:sz w:val="24"/>
          <w:szCs w:val="24"/>
        </w:rPr>
        <w:t>ukan tes menulis karangan</w:t>
      </w:r>
      <w:r w:rsidRPr="00D81877">
        <w:rPr>
          <w:rFonts w:ascii="Times New Roman" w:hAnsi="Times New Roman" w:cs="Times New Roman"/>
          <w:sz w:val="24"/>
          <w:szCs w:val="24"/>
        </w:rPr>
        <w:t xml:space="preserve"> </w:t>
      </w:r>
      <w:r>
        <w:rPr>
          <w:rFonts w:ascii="Times New Roman" w:hAnsi="Times New Roman" w:cs="Times New Roman"/>
          <w:sz w:val="24"/>
          <w:szCs w:val="24"/>
        </w:rPr>
        <w:t xml:space="preserve">narasi </w:t>
      </w:r>
      <w:r w:rsidRPr="00D81877">
        <w:rPr>
          <w:rFonts w:ascii="Times New Roman" w:hAnsi="Times New Roman" w:cs="Times New Roman"/>
          <w:sz w:val="24"/>
          <w:szCs w:val="24"/>
        </w:rPr>
        <w:t xml:space="preserve">dengan menggunakan </w:t>
      </w:r>
      <w:r>
        <w:rPr>
          <w:rFonts w:ascii="Times New Roman" w:hAnsi="Times New Roman" w:cs="Times New Roman"/>
          <w:sz w:val="24"/>
          <w:szCs w:val="24"/>
        </w:rPr>
        <w:t>gambar-gambar yang berisikan suatu aktivitas atau gambar yang berseri.</w:t>
      </w:r>
      <w:r w:rsidR="00390F8A">
        <w:rPr>
          <w:rFonts w:ascii="Times New Roman" w:hAnsi="Times New Roman" w:cs="Times New Roman"/>
          <w:sz w:val="24"/>
          <w:szCs w:val="24"/>
        </w:rPr>
        <w:t xml:space="preserve"> </w:t>
      </w:r>
    </w:p>
    <w:p w:rsidR="00447C6C" w:rsidRPr="00390F8A" w:rsidRDefault="00447C6C" w:rsidP="00447C6C">
      <w:pPr>
        <w:pStyle w:val="ListParagraph"/>
        <w:numPr>
          <w:ilvl w:val="0"/>
          <w:numId w:val="4"/>
        </w:numPr>
        <w:spacing w:after="0" w:line="480" w:lineRule="auto"/>
        <w:ind w:left="360"/>
        <w:jc w:val="both"/>
        <w:rPr>
          <w:rFonts w:ascii="Times New Roman" w:hAnsi="Times New Roman" w:cs="Times New Roman"/>
          <w:b/>
          <w:sz w:val="24"/>
          <w:szCs w:val="24"/>
        </w:rPr>
      </w:pPr>
      <w:r w:rsidRPr="00390F8A">
        <w:rPr>
          <w:rFonts w:ascii="Times New Roman" w:hAnsi="Times New Roman" w:cs="Times New Roman"/>
          <w:b/>
          <w:sz w:val="24"/>
          <w:szCs w:val="24"/>
        </w:rPr>
        <w:t>Tahap Observasi/Pengamatan</w:t>
      </w:r>
    </w:p>
    <w:p w:rsidR="00121E99" w:rsidRPr="00390F8A" w:rsidRDefault="00447C6C" w:rsidP="00390F8A">
      <w:pPr>
        <w:pStyle w:val="ListParagraph"/>
        <w:spacing w:after="0" w:line="480" w:lineRule="auto"/>
        <w:ind w:left="0" w:firstLine="900"/>
        <w:jc w:val="both"/>
        <w:rPr>
          <w:rFonts w:ascii="Times New Roman" w:hAnsi="Times New Roman" w:cs="Times New Roman"/>
          <w:sz w:val="24"/>
          <w:szCs w:val="24"/>
        </w:rPr>
      </w:pPr>
      <w:r w:rsidRPr="00D81877">
        <w:rPr>
          <w:rFonts w:ascii="Times New Roman" w:hAnsi="Times New Roman" w:cs="Times New Roman"/>
          <w:sz w:val="24"/>
          <w:szCs w:val="24"/>
        </w:rPr>
        <w:t>Observasi adalah kegiatan</w:t>
      </w:r>
      <w:r w:rsidR="00121E99">
        <w:rPr>
          <w:rFonts w:ascii="Times New Roman" w:hAnsi="Times New Roman" w:cs="Times New Roman"/>
          <w:sz w:val="24"/>
          <w:szCs w:val="24"/>
        </w:rPr>
        <w:t xml:space="preserve"> mengamati proses pembelajaran </w:t>
      </w:r>
      <w:r w:rsidRPr="00D81877">
        <w:rPr>
          <w:rFonts w:ascii="Times New Roman" w:hAnsi="Times New Roman" w:cs="Times New Roman"/>
          <w:sz w:val="24"/>
          <w:szCs w:val="24"/>
        </w:rPr>
        <w:t xml:space="preserve">bahasa Indonesia dengan menggunakan model pembelajaran kooperatif tipe </w:t>
      </w:r>
      <w:r w:rsidRPr="00D81877">
        <w:rPr>
          <w:rFonts w:ascii="Times New Roman" w:hAnsi="Times New Roman" w:cs="Times New Roman"/>
          <w:i/>
          <w:sz w:val="24"/>
          <w:szCs w:val="24"/>
        </w:rPr>
        <w:t xml:space="preserve">picture and picture </w:t>
      </w:r>
      <w:r w:rsidR="00121E99">
        <w:rPr>
          <w:rFonts w:ascii="Times New Roman" w:hAnsi="Times New Roman" w:cs="Times New Roman"/>
          <w:sz w:val="24"/>
          <w:szCs w:val="24"/>
        </w:rPr>
        <w:t>untuk</w:t>
      </w:r>
      <w:r w:rsidRPr="00D81877">
        <w:rPr>
          <w:rFonts w:ascii="Times New Roman" w:hAnsi="Times New Roman" w:cs="Times New Roman"/>
          <w:sz w:val="24"/>
          <w:szCs w:val="24"/>
        </w:rPr>
        <w:t xml:space="preserve"> meningkatkan </w:t>
      </w:r>
      <w:r>
        <w:rPr>
          <w:rFonts w:ascii="Times New Roman" w:hAnsi="Times New Roman" w:cs="Times New Roman"/>
          <w:sz w:val="24"/>
          <w:szCs w:val="24"/>
        </w:rPr>
        <w:t xml:space="preserve">hasil belajar </w:t>
      </w:r>
      <w:r w:rsidRPr="00D81877">
        <w:rPr>
          <w:rFonts w:ascii="Times New Roman" w:hAnsi="Times New Roman" w:cs="Times New Roman"/>
          <w:sz w:val="24"/>
          <w:szCs w:val="24"/>
        </w:rPr>
        <w:t xml:space="preserve">menulis karangan </w:t>
      </w:r>
      <w:r>
        <w:rPr>
          <w:rFonts w:ascii="Times New Roman" w:hAnsi="Times New Roman" w:cs="Times New Roman"/>
          <w:sz w:val="24"/>
          <w:szCs w:val="24"/>
        </w:rPr>
        <w:t xml:space="preserve">narasi </w:t>
      </w:r>
      <w:r w:rsidRPr="00D81877">
        <w:rPr>
          <w:rFonts w:ascii="Times New Roman" w:hAnsi="Times New Roman" w:cs="Times New Roman"/>
          <w:sz w:val="24"/>
          <w:szCs w:val="24"/>
        </w:rPr>
        <w:t xml:space="preserve">pada </w:t>
      </w:r>
      <w:r w:rsidR="00390F8A">
        <w:rPr>
          <w:rFonts w:ascii="Times New Roman" w:hAnsi="Times New Roman" w:cs="Times New Roman"/>
          <w:sz w:val="24"/>
          <w:szCs w:val="24"/>
        </w:rPr>
        <w:t>mata pelajar</w:t>
      </w:r>
      <w:r w:rsidR="00121E99">
        <w:rPr>
          <w:rFonts w:ascii="Times New Roman" w:hAnsi="Times New Roman" w:cs="Times New Roman"/>
          <w:sz w:val="24"/>
          <w:szCs w:val="24"/>
        </w:rPr>
        <w:t xml:space="preserve">an bahasa Indonesia </w:t>
      </w:r>
      <w:r>
        <w:rPr>
          <w:rFonts w:ascii="Times New Roman" w:hAnsi="Times New Roman" w:cs="Times New Roman"/>
          <w:sz w:val="24"/>
          <w:szCs w:val="24"/>
        </w:rPr>
        <w:t>siswa kelas</w:t>
      </w:r>
      <w:r w:rsidRPr="00D81877">
        <w:rPr>
          <w:rFonts w:ascii="Times New Roman" w:hAnsi="Times New Roman" w:cs="Times New Roman"/>
          <w:sz w:val="24"/>
          <w:szCs w:val="24"/>
        </w:rPr>
        <w:t xml:space="preserve"> </w:t>
      </w:r>
      <w:r>
        <w:rPr>
          <w:rFonts w:ascii="Times New Roman" w:hAnsi="Times New Roman" w:cs="Times New Roman"/>
          <w:sz w:val="24"/>
          <w:szCs w:val="24"/>
        </w:rPr>
        <w:t>I</w:t>
      </w:r>
      <w:r w:rsidRPr="00D81877">
        <w:rPr>
          <w:rFonts w:ascii="Times New Roman" w:hAnsi="Times New Roman" w:cs="Times New Roman"/>
          <w:sz w:val="24"/>
          <w:szCs w:val="24"/>
        </w:rPr>
        <w:t xml:space="preserve">V SDN </w:t>
      </w:r>
      <w:r>
        <w:rPr>
          <w:rFonts w:ascii="Times New Roman" w:hAnsi="Times New Roman" w:cs="Times New Roman"/>
          <w:sz w:val="24"/>
          <w:szCs w:val="24"/>
        </w:rPr>
        <w:t>Moncobala</w:t>
      </w:r>
      <w:r w:rsidR="00390F8A">
        <w:rPr>
          <w:rFonts w:ascii="Times New Roman" w:hAnsi="Times New Roman" w:cs="Times New Roman"/>
          <w:sz w:val="24"/>
          <w:szCs w:val="24"/>
        </w:rPr>
        <w:t>n</w:t>
      </w:r>
      <w:r>
        <w:rPr>
          <w:rFonts w:ascii="Times New Roman" w:hAnsi="Times New Roman" w:cs="Times New Roman"/>
          <w:sz w:val="24"/>
          <w:szCs w:val="24"/>
        </w:rPr>
        <w:t>g 1 Kecamatan Barombong Kabupaten Gowa</w:t>
      </w:r>
      <w:r w:rsidRPr="00D81877">
        <w:rPr>
          <w:rFonts w:ascii="Times New Roman" w:hAnsi="Times New Roman" w:cs="Times New Roman"/>
          <w:sz w:val="24"/>
          <w:szCs w:val="24"/>
        </w:rPr>
        <w:t xml:space="preserve">. Kegiatan observasi berkaitan aktivitas mengajar guru dalam pembelajaran bahasa Indonesia dengan menggunakan model pembelajaran kooperatif tipe </w:t>
      </w:r>
      <w:r w:rsidRPr="00D81877">
        <w:rPr>
          <w:rFonts w:ascii="Times New Roman" w:hAnsi="Times New Roman" w:cs="Times New Roman"/>
          <w:i/>
          <w:sz w:val="24"/>
          <w:szCs w:val="24"/>
        </w:rPr>
        <w:t>picture and picture</w:t>
      </w:r>
      <w:r w:rsidRPr="00D81877">
        <w:rPr>
          <w:rFonts w:ascii="Times New Roman" w:hAnsi="Times New Roman" w:cs="Times New Roman"/>
          <w:sz w:val="24"/>
          <w:szCs w:val="24"/>
        </w:rPr>
        <w:t xml:space="preserve"> dengan kompetensi dasar menulis karangan</w:t>
      </w:r>
      <w:r>
        <w:rPr>
          <w:rFonts w:ascii="Times New Roman" w:hAnsi="Times New Roman" w:cs="Times New Roman"/>
          <w:sz w:val="24"/>
          <w:szCs w:val="24"/>
        </w:rPr>
        <w:t xml:space="preserve"> narasi</w:t>
      </w:r>
      <w:r w:rsidRPr="00D81877">
        <w:rPr>
          <w:rFonts w:ascii="Times New Roman" w:hAnsi="Times New Roman" w:cs="Times New Roman"/>
          <w:sz w:val="24"/>
          <w:szCs w:val="24"/>
        </w:rPr>
        <w:t xml:space="preserve">, </w:t>
      </w:r>
      <w:r w:rsidRPr="00D81877">
        <w:rPr>
          <w:rFonts w:ascii="Times New Roman" w:hAnsi="Times New Roman" w:cs="Times New Roman"/>
          <w:sz w:val="24"/>
          <w:szCs w:val="24"/>
        </w:rPr>
        <w:lastRenderedPageBreak/>
        <w:t xml:space="preserve">dan observasi terhadap aktivitas belajar </w:t>
      </w:r>
      <w:r>
        <w:rPr>
          <w:rFonts w:ascii="Times New Roman" w:hAnsi="Times New Roman" w:cs="Times New Roman"/>
          <w:sz w:val="24"/>
          <w:szCs w:val="24"/>
        </w:rPr>
        <w:t xml:space="preserve">siswa </w:t>
      </w:r>
      <w:r w:rsidRPr="00D81877">
        <w:rPr>
          <w:rFonts w:ascii="Times New Roman" w:hAnsi="Times New Roman" w:cs="Times New Roman"/>
          <w:sz w:val="24"/>
          <w:szCs w:val="24"/>
        </w:rPr>
        <w:t>dalam mengikuti pelajaran. Kegiatan observasi dilakukan oleh peneliti selaku partisipan observer.</w:t>
      </w:r>
    </w:p>
    <w:p w:rsidR="00447C6C" w:rsidRPr="00390F8A" w:rsidRDefault="00447C6C" w:rsidP="00447C6C">
      <w:pPr>
        <w:pStyle w:val="ListParagraph"/>
        <w:numPr>
          <w:ilvl w:val="0"/>
          <w:numId w:val="4"/>
        </w:numPr>
        <w:spacing w:after="0" w:line="480" w:lineRule="auto"/>
        <w:ind w:left="360"/>
        <w:jc w:val="both"/>
        <w:rPr>
          <w:rFonts w:ascii="Times New Roman" w:hAnsi="Times New Roman" w:cs="Times New Roman"/>
          <w:b/>
          <w:sz w:val="24"/>
          <w:szCs w:val="24"/>
        </w:rPr>
      </w:pPr>
      <w:r w:rsidRPr="00390F8A">
        <w:rPr>
          <w:rFonts w:ascii="Times New Roman" w:hAnsi="Times New Roman" w:cs="Times New Roman"/>
          <w:b/>
          <w:sz w:val="24"/>
          <w:szCs w:val="24"/>
        </w:rPr>
        <w:t>Tahap Refleksi</w:t>
      </w:r>
    </w:p>
    <w:p w:rsidR="00447C6C" w:rsidRPr="00C9405F" w:rsidRDefault="00447C6C" w:rsidP="00447C6C">
      <w:pPr>
        <w:pStyle w:val="ListParagraph"/>
        <w:spacing w:after="0" w:line="480" w:lineRule="auto"/>
        <w:ind w:left="0" w:firstLine="900"/>
        <w:jc w:val="both"/>
        <w:rPr>
          <w:rFonts w:ascii="Times New Roman" w:hAnsi="Times New Roman" w:cs="Times New Roman"/>
          <w:i/>
          <w:sz w:val="24"/>
          <w:szCs w:val="24"/>
        </w:rPr>
      </w:pPr>
      <w:r w:rsidRPr="00D81877">
        <w:rPr>
          <w:rFonts w:ascii="Times New Roman" w:hAnsi="Times New Roman" w:cs="Times New Roman"/>
          <w:sz w:val="24"/>
          <w:szCs w:val="24"/>
        </w:rPr>
        <w:t>Refleksi merupakan kegiatan evaluasi atau menelaah hasil yang dicapai dan kelemahan yang dialami pada siklus yang pertama. Hal ini menjadi masukan untuk didiskusikan antara guru dan observer, selanjutnya dilakukan pembenahan pada siklus II agar hasil belajar menulis karangan narasi dapat lebih ditingkatkan melalui pembelajar</w:t>
      </w:r>
      <w:r w:rsidR="00390F8A">
        <w:rPr>
          <w:rFonts w:ascii="Times New Roman" w:hAnsi="Times New Roman" w:cs="Times New Roman"/>
          <w:sz w:val="24"/>
          <w:szCs w:val="24"/>
        </w:rPr>
        <w:t>a</w:t>
      </w:r>
      <w:r w:rsidRPr="00D81877">
        <w:rPr>
          <w:rFonts w:ascii="Times New Roman" w:hAnsi="Times New Roman" w:cs="Times New Roman"/>
          <w:sz w:val="24"/>
          <w:szCs w:val="24"/>
        </w:rPr>
        <w:t xml:space="preserve">n kooperatif tipe </w:t>
      </w:r>
      <w:r w:rsidRPr="00D81877">
        <w:rPr>
          <w:rFonts w:ascii="Times New Roman" w:hAnsi="Times New Roman" w:cs="Times New Roman"/>
          <w:i/>
          <w:sz w:val="24"/>
          <w:szCs w:val="24"/>
        </w:rPr>
        <w:t>picture and picture.</w:t>
      </w:r>
    </w:p>
    <w:p w:rsidR="00447C6C" w:rsidRPr="008A2C86" w:rsidRDefault="00447C6C" w:rsidP="00447C6C">
      <w:pPr>
        <w:pStyle w:val="ListParagraph"/>
        <w:numPr>
          <w:ilvl w:val="0"/>
          <w:numId w:val="6"/>
        </w:numPr>
        <w:tabs>
          <w:tab w:val="clear" w:pos="340"/>
        </w:tabs>
        <w:spacing w:after="0" w:line="480" w:lineRule="auto"/>
        <w:ind w:left="360" w:hanging="360"/>
        <w:jc w:val="both"/>
        <w:rPr>
          <w:rFonts w:ascii="Times New Roman" w:hAnsi="Times New Roman" w:cs="Times New Roman"/>
          <w:b/>
          <w:sz w:val="24"/>
          <w:szCs w:val="24"/>
        </w:rPr>
      </w:pPr>
      <w:r w:rsidRPr="008A2C86">
        <w:rPr>
          <w:rFonts w:ascii="Times New Roman" w:hAnsi="Times New Roman" w:cs="Times New Roman"/>
          <w:b/>
          <w:sz w:val="24"/>
          <w:szCs w:val="24"/>
        </w:rPr>
        <w:t>Siklus II</w:t>
      </w:r>
    </w:p>
    <w:p w:rsidR="00447C6C" w:rsidRPr="00390F8A" w:rsidRDefault="00447C6C" w:rsidP="00447C6C">
      <w:pPr>
        <w:pStyle w:val="ListParagraph"/>
        <w:numPr>
          <w:ilvl w:val="0"/>
          <w:numId w:val="7"/>
        </w:numPr>
        <w:spacing w:after="0" w:line="480" w:lineRule="auto"/>
        <w:ind w:left="360"/>
        <w:jc w:val="both"/>
        <w:rPr>
          <w:rFonts w:ascii="Times New Roman" w:hAnsi="Times New Roman" w:cs="Times New Roman"/>
          <w:b/>
          <w:sz w:val="24"/>
          <w:szCs w:val="24"/>
        </w:rPr>
      </w:pPr>
      <w:r w:rsidRPr="00390F8A">
        <w:rPr>
          <w:rFonts w:ascii="Times New Roman" w:hAnsi="Times New Roman" w:cs="Times New Roman"/>
          <w:b/>
          <w:sz w:val="24"/>
          <w:szCs w:val="24"/>
        </w:rPr>
        <w:t xml:space="preserve">Tahap Perencanaan </w:t>
      </w:r>
    </w:p>
    <w:p w:rsidR="00DD226C" w:rsidRDefault="00DD226C" w:rsidP="00DD226C">
      <w:pPr>
        <w:pStyle w:val="ListParagraph"/>
        <w:numPr>
          <w:ilvl w:val="0"/>
          <w:numId w:val="7"/>
        </w:numPr>
        <w:spacing w:after="0" w:line="480" w:lineRule="auto"/>
        <w:ind w:left="360"/>
        <w:jc w:val="both"/>
        <w:rPr>
          <w:rFonts w:ascii="Times New Roman" w:hAnsi="Times New Roman" w:cs="Times New Roman"/>
          <w:sz w:val="24"/>
          <w:szCs w:val="24"/>
        </w:rPr>
      </w:pPr>
      <w:r w:rsidRPr="00DB0506">
        <w:rPr>
          <w:rFonts w:ascii="Times New Roman" w:hAnsi="Times New Roman" w:cs="Times New Roman"/>
          <w:sz w:val="24"/>
          <w:szCs w:val="24"/>
        </w:rPr>
        <w:t>Mengidentifikasi dan menyusun perbaikan terhadap aktivitas pembelajaran sesuai hasil refleksi</w:t>
      </w:r>
      <w:r>
        <w:rPr>
          <w:rFonts w:ascii="Times New Roman" w:hAnsi="Times New Roman" w:cs="Times New Roman"/>
          <w:sz w:val="24"/>
          <w:szCs w:val="24"/>
        </w:rPr>
        <w:t>.</w:t>
      </w:r>
    </w:p>
    <w:p w:rsidR="00DD226C" w:rsidRDefault="00DD226C" w:rsidP="00DD226C">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Membuat RPP dengan menerapkan model </w:t>
      </w:r>
      <w:r w:rsidRPr="00402DFD">
        <w:rPr>
          <w:rFonts w:ascii="Times New Roman" w:hAnsi="Times New Roman" w:cs="Times New Roman"/>
          <w:i/>
          <w:sz w:val="24"/>
          <w:szCs w:val="24"/>
        </w:rPr>
        <w:t>picture and picture</w:t>
      </w:r>
      <w:r>
        <w:rPr>
          <w:rFonts w:ascii="Times New Roman" w:hAnsi="Times New Roman" w:cs="Times New Roman"/>
          <w:i/>
          <w:sz w:val="24"/>
          <w:szCs w:val="24"/>
        </w:rPr>
        <w:t xml:space="preserve"> </w:t>
      </w:r>
      <w:r>
        <w:rPr>
          <w:rFonts w:ascii="Times New Roman" w:hAnsi="Times New Roman" w:cs="Times New Roman"/>
          <w:sz w:val="24"/>
          <w:szCs w:val="24"/>
        </w:rPr>
        <w:t>yang terdiri dari 3 kali pertemuan. Adapun pertemuan I menyusun kerangka karangan berdasarkan gambar, sedangkan pada pertemuan II yaitu mengembangkan kerangka karangan narasi menjadi karangan yang padu, dan pertemuan ketiga pembelarian tes akhir siklus.</w:t>
      </w:r>
    </w:p>
    <w:p w:rsidR="00DD226C" w:rsidRDefault="00DD226C" w:rsidP="00DD226C">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Menyiapkan alat peraga (med</w:t>
      </w:r>
      <w:r w:rsidR="000A2241">
        <w:rPr>
          <w:rFonts w:ascii="Times New Roman" w:hAnsi="Times New Roman" w:cs="Times New Roman"/>
          <w:sz w:val="24"/>
          <w:szCs w:val="24"/>
        </w:rPr>
        <w:t>ia) yang relevan dengan materi.</w:t>
      </w:r>
    </w:p>
    <w:p w:rsidR="00DD226C" w:rsidRDefault="00DD226C" w:rsidP="00DD226C">
      <w:pPr>
        <w:pStyle w:val="ListParagraph"/>
        <w:numPr>
          <w:ilvl w:val="0"/>
          <w:numId w:val="7"/>
        </w:numPr>
        <w:spacing w:after="0" w:line="480" w:lineRule="auto"/>
        <w:ind w:left="360"/>
        <w:jc w:val="both"/>
        <w:rPr>
          <w:rFonts w:ascii="Times New Roman" w:hAnsi="Times New Roman" w:cs="Times New Roman"/>
          <w:sz w:val="24"/>
          <w:szCs w:val="24"/>
        </w:rPr>
      </w:pPr>
      <w:r w:rsidRPr="00817678">
        <w:rPr>
          <w:rFonts w:ascii="Times New Roman" w:hAnsi="Times New Roman" w:cs="Times New Roman"/>
          <w:sz w:val="24"/>
          <w:szCs w:val="24"/>
        </w:rPr>
        <w:t>Menyusun LKS untuk di kerjakan siswa</w:t>
      </w:r>
      <w:r w:rsidR="000A2241">
        <w:rPr>
          <w:rFonts w:ascii="Times New Roman" w:hAnsi="Times New Roman" w:cs="Times New Roman"/>
          <w:sz w:val="24"/>
          <w:szCs w:val="24"/>
        </w:rPr>
        <w:t>.</w:t>
      </w:r>
    </w:p>
    <w:p w:rsidR="00DD226C" w:rsidRDefault="00DD226C" w:rsidP="00DD226C">
      <w:pPr>
        <w:pStyle w:val="ListParagraph"/>
        <w:numPr>
          <w:ilvl w:val="0"/>
          <w:numId w:val="7"/>
        </w:numPr>
        <w:spacing w:after="0" w:line="480" w:lineRule="auto"/>
        <w:ind w:left="360"/>
        <w:jc w:val="both"/>
        <w:rPr>
          <w:rFonts w:ascii="Times New Roman" w:hAnsi="Times New Roman" w:cs="Times New Roman"/>
          <w:sz w:val="24"/>
          <w:szCs w:val="24"/>
        </w:rPr>
      </w:pPr>
      <w:r w:rsidRPr="00817678">
        <w:rPr>
          <w:rFonts w:ascii="Times New Roman" w:hAnsi="Times New Roman" w:cs="Times New Roman"/>
          <w:sz w:val="24"/>
          <w:szCs w:val="24"/>
        </w:rPr>
        <w:t>Mempersiapkan lembar observasi guru dan lembar observasi siswa</w:t>
      </w:r>
      <w:r w:rsidR="000A2241">
        <w:rPr>
          <w:rFonts w:ascii="Times New Roman" w:hAnsi="Times New Roman" w:cs="Times New Roman"/>
          <w:sz w:val="24"/>
          <w:szCs w:val="24"/>
        </w:rPr>
        <w:t>.</w:t>
      </w:r>
    </w:p>
    <w:p w:rsidR="00DD226C" w:rsidRDefault="00DD226C" w:rsidP="00DD226C">
      <w:pPr>
        <w:pStyle w:val="ListParagraph"/>
        <w:numPr>
          <w:ilvl w:val="0"/>
          <w:numId w:val="7"/>
        </w:numPr>
        <w:spacing w:after="0" w:line="480" w:lineRule="auto"/>
        <w:ind w:left="360"/>
        <w:jc w:val="both"/>
        <w:rPr>
          <w:rFonts w:ascii="Times New Roman" w:hAnsi="Times New Roman" w:cs="Times New Roman"/>
          <w:sz w:val="24"/>
          <w:szCs w:val="24"/>
        </w:rPr>
      </w:pPr>
      <w:r w:rsidRPr="00817678">
        <w:rPr>
          <w:rFonts w:ascii="Times New Roman" w:hAnsi="Times New Roman" w:cs="Times New Roman"/>
          <w:sz w:val="24"/>
          <w:szCs w:val="24"/>
        </w:rPr>
        <w:t>Menyusun tes siklus I</w:t>
      </w:r>
      <w:r>
        <w:rPr>
          <w:rFonts w:ascii="Times New Roman" w:hAnsi="Times New Roman" w:cs="Times New Roman"/>
          <w:sz w:val="24"/>
          <w:szCs w:val="24"/>
        </w:rPr>
        <w:t>I</w:t>
      </w:r>
      <w:r w:rsidR="000A2241">
        <w:rPr>
          <w:rFonts w:ascii="Times New Roman" w:hAnsi="Times New Roman" w:cs="Times New Roman"/>
          <w:sz w:val="24"/>
          <w:szCs w:val="24"/>
        </w:rPr>
        <w:t>.</w:t>
      </w:r>
    </w:p>
    <w:p w:rsidR="00DD226C" w:rsidRPr="00931D0B" w:rsidRDefault="00DD226C" w:rsidP="00DD226C">
      <w:pPr>
        <w:pStyle w:val="ListParagraph"/>
        <w:spacing w:after="0" w:line="480" w:lineRule="auto"/>
        <w:ind w:left="360"/>
        <w:jc w:val="both"/>
        <w:rPr>
          <w:rFonts w:ascii="Times New Roman" w:hAnsi="Times New Roman" w:cs="Times New Roman"/>
          <w:sz w:val="24"/>
          <w:szCs w:val="24"/>
        </w:rPr>
      </w:pPr>
    </w:p>
    <w:p w:rsidR="00447C6C" w:rsidRPr="00DD226C" w:rsidRDefault="00447C6C" w:rsidP="00DD226C">
      <w:pPr>
        <w:pStyle w:val="ListParagraph"/>
        <w:numPr>
          <w:ilvl w:val="3"/>
          <w:numId w:val="9"/>
        </w:numPr>
        <w:spacing w:after="0" w:line="480" w:lineRule="auto"/>
        <w:ind w:left="360"/>
        <w:jc w:val="both"/>
        <w:rPr>
          <w:rFonts w:ascii="Times New Roman" w:hAnsi="Times New Roman" w:cs="Times New Roman"/>
          <w:b/>
          <w:sz w:val="24"/>
          <w:szCs w:val="24"/>
        </w:rPr>
      </w:pPr>
      <w:r w:rsidRPr="00DD226C">
        <w:rPr>
          <w:rFonts w:ascii="Times New Roman" w:hAnsi="Times New Roman" w:cs="Times New Roman"/>
          <w:b/>
          <w:sz w:val="24"/>
          <w:szCs w:val="24"/>
        </w:rPr>
        <w:lastRenderedPageBreak/>
        <w:t xml:space="preserve">Tahap Pelaksanaan </w:t>
      </w:r>
    </w:p>
    <w:p w:rsidR="00447C6C" w:rsidRPr="00121E99" w:rsidRDefault="00447C6C" w:rsidP="00121E99">
      <w:pPr>
        <w:spacing w:after="0" w:line="480" w:lineRule="auto"/>
        <w:ind w:firstLine="900"/>
        <w:jc w:val="both"/>
        <w:rPr>
          <w:rFonts w:ascii="Times New Roman" w:hAnsi="Times New Roman" w:cs="Times New Roman"/>
          <w:i/>
          <w:sz w:val="24"/>
          <w:szCs w:val="24"/>
        </w:rPr>
      </w:pPr>
      <w:r>
        <w:rPr>
          <w:rFonts w:ascii="Times New Roman" w:hAnsi="Times New Roman" w:cs="Times New Roman"/>
          <w:sz w:val="24"/>
          <w:szCs w:val="24"/>
        </w:rPr>
        <w:t>Tahap pelaksanaan</w:t>
      </w:r>
      <w:r w:rsidRPr="00D81877">
        <w:rPr>
          <w:rFonts w:ascii="Times New Roman" w:hAnsi="Times New Roman" w:cs="Times New Roman"/>
          <w:sz w:val="24"/>
          <w:szCs w:val="24"/>
        </w:rPr>
        <w:t xml:space="preserve"> pada siklus II relatif sama dengan siklus I sebagai upaya </w:t>
      </w:r>
      <w:r w:rsidR="00121E99">
        <w:rPr>
          <w:rFonts w:ascii="Times New Roman" w:hAnsi="Times New Roman" w:cs="Times New Roman"/>
          <w:sz w:val="24"/>
          <w:szCs w:val="24"/>
        </w:rPr>
        <w:t xml:space="preserve">untuk </w:t>
      </w:r>
      <w:r w:rsidRPr="00D81877">
        <w:rPr>
          <w:rFonts w:ascii="Times New Roman" w:hAnsi="Times New Roman" w:cs="Times New Roman"/>
          <w:sz w:val="24"/>
          <w:szCs w:val="24"/>
        </w:rPr>
        <w:t xml:space="preserve">meningkatkan </w:t>
      </w:r>
      <w:r>
        <w:rPr>
          <w:rFonts w:ascii="Times New Roman" w:hAnsi="Times New Roman" w:cs="Times New Roman"/>
          <w:sz w:val="24"/>
          <w:szCs w:val="24"/>
        </w:rPr>
        <w:t xml:space="preserve">hasil belajar </w:t>
      </w:r>
      <w:r w:rsidRPr="00D81877">
        <w:rPr>
          <w:rFonts w:ascii="Times New Roman" w:hAnsi="Times New Roman" w:cs="Times New Roman"/>
          <w:sz w:val="24"/>
          <w:szCs w:val="24"/>
        </w:rPr>
        <w:t>menulis karangan</w:t>
      </w:r>
      <w:r>
        <w:rPr>
          <w:rFonts w:ascii="Times New Roman" w:hAnsi="Times New Roman" w:cs="Times New Roman"/>
          <w:sz w:val="24"/>
          <w:szCs w:val="24"/>
        </w:rPr>
        <w:t xml:space="preserve"> narasi</w:t>
      </w:r>
      <w:r w:rsidRPr="00D81877">
        <w:rPr>
          <w:rFonts w:ascii="Times New Roman" w:hAnsi="Times New Roman" w:cs="Times New Roman"/>
          <w:sz w:val="24"/>
          <w:szCs w:val="24"/>
        </w:rPr>
        <w:t xml:space="preserve"> pada </w:t>
      </w:r>
      <w:r w:rsidR="00DD226C">
        <w:rPr>
          <w:rFonts w:ascii="Times New Roman" w:hAnsi="Times New Roman" w:cs="Times New Roman"/>
          <w:sz w:val="24"/>
          <w:szCs w:val="24"/>
        </w:rPr>
        <w:t>mata pelajaran b</w:t>
      </w:r>
      <w:r w:rsidR="00121E99">
        <w:rPr>
          <w:rFonts w:ascii="Times New Roman" w:hAnsi="Times New Roman" w:cs="Times New Roman"/>
          <w:sz w:val="24"/>
          <w:szCs w:val="24"/>
        </w:rPr>
        <w:t>a</w:t>
      </w:r>
      <w:r w:rsidR="00DD226C">
        <w:rPr>
          <w:rFonts w:ascii="Times New Roman" w:hAnsi="Times New Roman" w:cs="Times New Roman"/>
          <w:sz w:val="24"/>
          <w:szCs w:val="24"/>
        </w:rPr>
        <w:t>h</w:t>
      </w:r>
      <w:r w:rsidR="00121E99">
        <w:rPr>
          <w:rFonts w:ascii="Times New Roman" w:hAnsi="Times New Roman" w:cs="Times New Roman"/>
          <w:sz w:val="24"/>
          <w:szCs w:val="24"/>
        </w:rPr>
        <w:t xml:space="preserve">asa Indonesia </w:t>
      </w:r>
      <w:r>
        <w:rPr>
          <w:rFonts w:ascii="Times New Roman" w:hAnsi="Times New Roman" w:cs="Times New Roman"/>
          <w:sz w:val="24"/>
          <w:szCs w:val="24"/>
        </w:rPr>
        <w:t>siswa</w:t>
      </w:r>
      <w:r w:rsidRPr="00D81877">
        <w:rPr>
          <w:rFonts w:ascii="Times New Roman" w:hAnsi="Times New Roman" w:cs="Times New Roman"/>
          <w:sz w:val="24"/>
          <w:szCs w:val="24"/>
        </w:rPr>
        <w:t xml:space="preserve"> kelas </w:t>
      </w:r>
      <w:r>
        <w:rPr>
          <w:rFonts w:ascii="Times New Roman" w:hAnsi="Times New Roman" w:cs="Times New Roman"/>
          <w:sz w:val="24"/>
          <w:szCs w:val="24"/>
        </w:rPr>
        <w:t>I</w:t>
      </w:r>
      <w:r w:rsidRPr="00D81877">
        <w:rPr>
          <w:rFonts w:ascii="Times New Roman" w:hAnsi="Times New Roman" w:cs="Times New Roman"/>
          <w:sz w:val="24"/>
          <w:szCs w:val="24"/>
        </w:rPr>
        <w:t xml:space="preserve">V SDN </w:t>
      </w:r>
      <w:r>
        <w:rPr>
          <w:rFonts w:ascii="Times New Roman" w:hAnsi="Times New Roman" w:cs="Times New Roman"/>
          <w:sz w:val="24"/>
          <w:szCs w:val="24"/>
        </w:rPr>
        <w:t>Moncobalang 1 Kecamata</w:t>
      </w:r>
      <w:r w:rsidR="00DD226C">
        <w:rPr>
          <w:rFonts w:ascii="Times New Roman" w:hAnsi="Times New Roman" w:cs="Times New Roman"/>
          <w:sz w:val="24"/>
          <w:szCs w:val="24"/>
        </w:rPr>
        <w:t>n</w:t>
      </w:r>
      <w:r>
        <w:rPr>
          <w:rFonts w:ascii="Times New Roman" w:hAnsi="Times New Roman" w:cs="Times New Roman"/>
          <w:sz w:val="24"/>
          <w:szCs w:val="24"/>
        </w:rPr>
        <w:t xml:space="preserve"> Barombong Kabupaten Gowa</w:t>
      </w:r>
      <w:r w:rsidRPr="00D81877">
        <w:rPr>
          <w:rFonts w:ascii="Times New Roman" w:hAnsi="Times New Roman" w:cs="Times New Roman"/>
          <w:sz w:val="24"/>
          <w:szCs w:val="24"/>
        </w:rPr>
        <w:t xml:space="preserve"> melalui penerapan pembelajaran kooperatif tipe </w:t>
      </w:r>
      <w:r w:rsidRPr="00D81877">
        <w:rPr>
          <w:rFonts w:ascii="Times New Roman" w:hAnsi="Times New Roman" w:cs="Times New Roman"/>
          <w:i/>
          <w:sz w:val="24"/>
          <w:szCs w:val="24"/>
        </w:rPr>
        <w:t>picture and picture.</w:t>
      </w:r>
      <w:r>
        <w:rPr>
          <w:rFonts w:ascii="Times New Roman" w:hAnsi="Times New Roman" w:cs="Times New Roman"/>
          <w:i/>
          <w:sz w:val="24"/>
          <w:szCs w:val="24"/>
        </w:rPr>
        <w:t xml:space="preserve"> </w:t>
      </w:r>
      <w:r w:rsidRPr="00D81877">
        <w:rPr>
          <w:rFonts w:ascii="Times New Roman" w:hAnsi="Times New Roman" w:cs="Times New Roman"/>
          <w:sz w:val="24"/>
          <w:szCs w:val="24"/>
        </w:rPr>
        <w:t>Pada kegiat</w:t>
      </w:r>
      <w:r>
        <w:rPr>
          <w:rFonts w:ascii="Times New Roman" w:hAnsi="Times New Roman" w:cs="Times New Roman"/>
          <w:sz w:val="24"/>
          <w:szCs w:val="24"/>
        </w:rPr>
        <w:t>an ini, guru menampilkan gambar-gambar yang berisikan suatu aktivitas atau gambar yang berseri</w:t>
      </w:r>
      <w:r w:rsidRPr="00D81877">
        <w:rPr>
          <w:rFonts w:ascii="Times New Roman" w:hAnsi="Times New Roman" w:cs="Times New Roman"/>
          <w:sz w:val="24"/>
          <w:szCs w:val="24"/>
        </w:rPr>
        <w:t xml:space="preserve"> pada pertemuan pertama. Dalam pelaksanaannya, </w:t>
      </w:r>
      <w:r>
        <w:rPr>
          <w:rFonts w:ascii="Times New Roman" w:hAnsi="Times New Roman" w:cs="Times New Roman"/>
          <w:sz w:val="24"/>
          <w:szCs w:val="24"/>
        </w:rPr>
        <w:t xml:space="preserve">siswa </w:t>
      </w:r>
      <w:r w:rsidRPr="00D81877">
        <w:rPr>
          <w:rFonts w:ascii="Times New Roman" w:hAnsi="Times New Roman" w:cs="Times New Roman"/>
          <w:sz w:val="24"/>
          <w:szCs w:val="24"/>
        </w:rPr>
        <w:t xml:space="preserve">lebih dimotivasi, diberi penguatan, dan lebih diarahkan atau dibimbing agar dapat lebih meningkatkan </w:t>
      </w:r>
      <w:r>
        <w:rPr>
          <w:rFonts w:ascii="Times New Roman" w:hAnsi="Times New Roman" w:cs="Times New Roman"/>
          <w:sz w:val="24"/>
          <w:szCs w:val="24"/>
        </w:rPr>
        <w:t>hasil belajarnya dalam</w:t>
      </w:r>
      <w:r w:rsidRPr="00D81877">
        <w:rPr>
          <w:rFonts w:ascii="Times New Roman" w:hAnsi="Times New Roman" w:cs="Times New Roman"/>
          <w:sz w:val="24"/>
          <w:szCs w:val="24"/>
        </w:rPr>
        <w:t xml:space="preserve"> menulis karang</w:t>
      </w:r>
      <w:r>
        <w:rPr>
          <w:rFonts w:ascii="Times New Roman" w:hAnsi="Times New Roman" w:cs="Times New Roman"/>
          <w:sz w:val="24"/>
          <w:szCs w:val="24"/>
        </w:rPr>
        <w:t xml:space="preserve">an narasi. </w:t>
      </w:r>
      <w:r w:rsidR="00DD226C">
        <w:rPr>
          <w:rFonts w:ascii="Times New Roman" w:hAnsi="Times New Roman" w:cs="Times New Roman"/>
          <w:sz w:val="24"/>
          <w:szCs w:val="24"/>
        </w:rPr>
        <w:t>begitu pula pertemuan kedua yaitu pemberian materi dimana materi yang di bahasa adalah mengembangkan kerangka kara</w:t>
      </w:r>
      <w:r w:rsidR="003A45F7">
        <w:rPr>
          <w:rFonts w:ascii="Times New Roman" w:hAnsi="Times New Roman" w:cs="Times New Roman"/>
          <w:sz w:val="24"/>
          <w:szCs w:val="24"/>
        </w:rPr>
        <w:t>n</w:t>
      </w:r>
      <w:r w:rsidR="00DD226C">
        <w:rPr>
          <w:rFonts w:ascii="Times New Roman" w:hAnsi="Times New Roman" w:cs="Times New Roman"/>
          <w:sz w:val="24"/>
          <w:szCs w:val="24"/>
        </w:rPr>
        <w:t xml:space="preserve">gan menjadi karangan yang padu. </w:t>
      </w:r>
      <w:r>
        <w:rPr>
          <w:rFonts w:ascii="Times New Roman" w:hAnsi="Times New Roman" w:cs="Times New Roman"/>
          <w:sz w:val="24"/>
          <w:szCs w:val="24"/>
        </w:rPr>
        <w:t xml:space="preserve">Kemudian pertemuan </w:t>
      </w:r>
      <w:r w:rsidR="00DD226C">
        <w:rPr>
          <w:rFonts w:ascii="Times New Roman" w:hAnsi="Times New Roman" w:cs="Times New Roman"/>
          <w:sz w:val="24"/>
          <w:szCs w:val="24"/>
        </w:rPr>
        <w:t>ketiga</w:t>
      </w:r>
      <w:r>
        <w:rPr>
          <w:rFonts w:ascii="Times New Roman" w:hAnsi="Times New Roman" w:cs="Times New Roman"/>
          <w:sz w:val="24"/>
          <w:szCs w:val="24"/>
        </w:rPr>
        <w:t xml:space="preserve"> </w:t>
      </w:r>
      <w:r w:rsidRPr="00D81877">
        <w:rPr>
          <w:rFonts w:ascii="Times New Roman" w:hAnsi="Times New Roman" w:cs="Times New Roman"/>
          <w:sz w:val="24"/>
          <w:szCs w:val="24"/>
        </w:rPr>
        <w:t>dilakukan tes menulis karangan</w:t>
      </w:r>
      <w:r>
        <w:rPr>
          <w:rFonts w:ascii="Times New Roman" w:hAnsi="Times New Roman" w:cs="Times New Roman"/>
          <w:sz w:val="24"/>
          <w:szCs w:val="24"/>
        </w:rPr>
        <w:t xml:space="preserve"> narasi</w:t>
      </w:r>
      <w:r w:rsidRPr="00D81877">
        <w:rPr>
          <w:rFonts w:ascii="Times New Roman" w:hAnsi="Times New Roman" w:cs="Times New Roman"/>
          <w:sz w:val="24"/>
          <w:szCs w:val="24"/>
        </w:rPr>
        <w:t xml:space="preserve"> dengan menggunakan gambar </w:t>
      </w:r>
      <w:r>
        <w:rPr>
          <w:rFonts w:ascii="Times New Roman" w:hAnsi="Times New Roman" w:cs="Times New Roman"/>
          <w:sz w:val="24"/>
          <w:szCs w:val="24"/>
        </w:rPr>
        <w:t xml:space="preserve">sebagai identitas dari model pembelajaran </w:t>
      </w:r>
      <w:r w:rsidRPr="00554A76">
        <w:rPr>
          <w:rFonts w:ascii="Times New Roman" w:hAnsi="Times New Roman" w:cs="Times New Roman"/>
          <w:i/>
          <w:sz w:val="24"/>
          <w:szCs w:val="24"/>
        </w:rPr>
        <w:t>picture and picture</w:t>
      </w:r>
      <w:r>
        <w:rPr>
          <w:rFonts w:ascii="Times New Roman" w:hAnsi="Times New Roman" w:cs="Times New Roman"/>
          <w:i/>
          <w:sz w:val="24"/>
          <w:szCs w:val="24"/>
        </w:rPr>
        <w:t>.</w:t>
      </w:r>
    </w:p>
    <w:p w:rsidR="00447C6C" w:rsidRPr="00DD226C" w:rsidRDefault="00447C6C" w:rsidP="00DD226C">
      <w:pPr>
        <w:pStyle w:val="ListParagraph"/>
        <w:numPr>
          <w:ilvl w:val="0"/>
          <w:numId w:val="9"/>
        </w:numPr>
        <w:spacing w:after="0" w:line="480" w:lineRule="auto"/>
        <w:ind w:left="360"/>
        <w:jc w:val="both"/>
        <w:rPr>
          <w:rFonts w:ascii="Times New Roman" w:hAnsi="Times New Roman" w:cs="Times New Roman"/>
          <w:b/>
          <w:sz w:val="24"/>
          <w:szCs w:val="24"/>
        </w:rPr>
      </w:pPr>
      <w:r w:rsidRPr="00DD226C">
        <w:rPr>
          <w:rFonts w:ascii="Times New Roman" w:hAnsi="Times New Roman" w:cs="Times New Roman"/>
          <w:b/>
          <w:sz w:val="24"/>
          <w:szCs w:val="24"/>
        </w:rPr>
        <w:t>Tahap Observasi</w:t>
      </w:r>
    </w:p>
    <w:p w:rsidR="00447C6C" w:rsidRPr="00D81877" w:rsidRDefault="00447C6C" w:rsidP="00447C6C">
      <w:pPr>
        <w:spacing w:after="0" w:line="480" w:lineRule="auto"/>
        <w:ind w:firstLine="907"/>
        <w:jc w:val="both"/>
        <w:rPr>
          <w:rFonts w:ascii="Times New Roman" w:hAnsi="Times New Roman" w:cs="Times New Roman"/>
          <w:sz w:val="24"/>
          <w:szCs w:val="24"/>
        </w:rPr>
      </w:pPr>
      <w:r w:rsidRPr="00D81877">
        <w:rPr>
          <w:rFonts w:ascii="Times New Roman" w:hAnsi="Times New Roman" w:cs="Times New Roman"/>
          <w:sz w:val="24"/>
          <w:szCs w:val="24"/>
        </w:rPr>
        <w:t xml:space="preserve">Observasi merupakan kegiatan mengamati proses pembelajaran bahasa Indonesia dengan menggunakan tipe </w:t>
      </w:r>
      <w:r w:rsidRPr="00D81877">
        <w:rPr>
          <w:rFonts w:ascii="Times New Roman" w:hAnsi="Times New Roman" w:cs="Times New Roman"/>
          <w:i/>
          <w:sz w:val="24"/>
          <w:szCs w:val="24"/>
        </w:rPr>
        <w:t xml:space="preserve">picture and picture </w:t>
      </w:r>
      <w:r w:rsidR="00121E99">
        <w:rPr>
          <w:rFonts w:ascii="Times New Roman" w:hAnsi="Times New Roman" w:cs="Times New Roman"/>
          <w:sz w:val="24"/>
          <w:szCs w:val="24"/>
        </w:rPr>
        <w:t>untuk</w:t>
      </w:r>
      <w:r w:rsidRPr="00D81877">
        <w:rPr>
          <w:rFonts w:ascii="Times New Roman" w:hAnsi="Times New Roman" w:cs="Times New Roman"/>
          <w:sz w:val="24"/>
          <w:szCs w:val="24"/>
        </w:rPr>
        <w:t xml:space="preserve"> meningkatkan </w:t>
      </w:r>
      <w:r>
        <w:rPr>
          <w:rFonts w:ascii="Times New Roman" w:hAnsi="Times New Roman" w:cs="Times New Roman"/>
          <w:sz w:val="24"/>
          <w:szCs w:val="24"/>
        </w:rPr>
        <w:t>hasil belajar menulis karangan</w:t>
      </w:r>
      <w:r w:rsidRPr="00D81877">
        <w:rPr>
          <w:rFonts w:ascii="Times New Roman" w:hAnsi="Times New Roman" w:cs="Times New Roman"/>
          <w:sz w:val="24"/>
          <w:szCs w:val="24"/>
        </w:rPr>
        <w:t xml:space="preserve"> pada </w:t>
      </w:r>
      <w:r w:rsidR="00121E99">
        <w:rPr>
          <w:rFonts w:ascii="Times New Roman" w:hAnsi="Times New Roman" w:cs="Times New Roman"/>
          <w:sz w:val="24"/>
          <w:szCs w:val="24"/>
        </w:rPr>
        <w:t xml:space="preserve">mata pelajaran bahasa Indonesia </w:t>
      </w:r>
      <w:r>
        <w:rPr>
          <w:rFonts w:ascii="Times New Roman" w:hAnsi="Times New Roman" w:cs="Times New Roman"/>
          <w:sz w:val="24"/>
          <w:szCs w:val="24"/>
        </w:rPr>
        <w:t>siswa</w:t>
      </w:r>
      <w:r w:rsidRPr="00D81877">
        <w:rPr>
          <w:rFonts w:ascii="Times New Roman" w:hAnsi="Times New Roman" w:cs="Times New Roman"/>
          <w:sz w:val="24"/>
          <w:szCs w:val="24"/>
        </w:rPr>
        <w:t xml:space="preserve"> kelas </w:t>
      </w:r>
      <w:r>
        <w:rPr>
          <w:rFonts w:ascii="Times New Roman" w:hAnsi="Times New Roman" w:cs="Times New Roman"/>
          <w:sz w:val="24"/>
          <w:szCs w:val="24"/>
        </w:rPr>
        <w:t>I</w:t>
      </w:r>
      <w:r w:rsidRPr="00D81877">
        <w:rPr>
          <w:rFonts w:ascii="Times New Roman" w:hAnsi="Times New Roman" w:cs="Times New Roman"/>
          <w:sz w:val="24"/>
          <w:szCs w:val="24"/>
        </w:rPr>
        <w:t xml:space="preserve">V </w:t>
      </w:r>
      <w:r>
        <w:rPr>
          <w:rFonts w:ascii="Times New Roman" w:hAnsi="Times New Roman" w:cs="Times New Roman"/>
          <w:sz w:val="24"/>
          <w:szCs w:val="24"/>
        </w:rPr>
        <w:t>Moncobalang 1 Kecamatan Barombog Kabupaten Gowa</w:t>
      </w:r>
      <w:r w:rsidRPr="00D81877">
        <w:rPr>
          <w:rFonts w:ascii="Times New Roman" w:hAnsi="Times New Roman" w:cs="Times New Roman"/>
          <w:sz w:val="24"/>
          <w:szCs w:val="24"/>
        </w:rPr>
        <w:t xml:space="preserve">. Kegiatan observasi berkaitan aktivitas mengajar guru dalam pembelajaran bahasa Indonesia dengan menggunakan tipe </w:t>
      </w:r>
      <w:r w:rsidRPr="00D81877">
        <w:rPr>
          <w:rFonts w:ascii="Times New Roman" w:hAnsi="Times New Roman" w:cs="Times New Roman"/>
          <w:i/>
          <w:sz w:val="24"/>
          <w:szCs w:val="24"/>
        </w:rPr>
        <w:t xml:space="preserve">picture and picture </w:t>
      </w:r>
      <w:r w:rsidRPr="00D81877">
        <w:rPr>
          <w:rFonts w:ascii="Times New Roman" w:hAnsi="Times New Roman" w:cs="Times New Roman"/>
          <w:sz w:val="24"/>
          <w:szCs w:val="24"/>
        </w:rPr>
        <w:t>(gambar</w:t>
      </w:r>
      <w:r>
        <w:rPr>
          <w:rFonts w:ascii="Times New Roman" w:hAnsi="Times New Roman" w:cs="Times New Roman"/>
          <w:sz w:val="24"/>
          <w:szCs w:val="24"/>
        </w:rPr>
        <w:t>-gambar yang berisikan suatu aktivitas atau gambar</w:t>
      </w:r>
      <w:r w:rsidRPr="00D81877">
        <w:rPr>
          <w:rFonts w:ascii="Times New Roman" w:hAnsi="Times New Roman" w:cs="Times New Roman"/>
          <w:sz w:val="24"/>
          <w:szCs w:val="24"/>
        </w:rPr>
        <w:t xml:space="preserve"> </w:t>
      </w:r>
      <w:r>
        <w:rPr>
          <w:rFonts w:ascii="Times New Roman" w:hAnsi="Times New Roman" w:cs="Times New Roman"/>
          <w:sz w:val="24"/>
          <w:szCs w:val="24"/>
        </w:rPr>
        <w:t xml:space="preserve">yang </w:t>
      </w:r>
      <w:r w:rsidRPr="00D81877">
        <w:rPr>
          <w:rFonts w:ascii="Times New Roman" w:hAnsi="Times New Roman" w:cs="Times New Roman"/>
          <w:sz w:val="24"/>
          <w:szCs w:val="24"/>
        </w:rPr>
        <w:t>berseri) dengan kompetensi dasar menulis karangan</w:t>
      </w:r>
      <w:r>
        <w:rPr>
          <w:rFonts w:ascii="Times New Roman" w:hAnsi="Times New Roman" w:cs="Times New Roman"/>
          <w:sz w:val="24"/>
          <w:szCs w:val="24"/>
        </w:rPr>
        <w:t xml:space="preserve"> narasi</w:t>
      </w:r>
      <w:r w:rsidRPr="00D81877">
        <w:rPr>
          <w:rFonts w:ascii="Times New Roman" w:hAnsi="Times New Roman" w:cs="Times New Roman"/>
          <w:sz w:val="24"/>
          <w:szCs w:val="24"/>
        </w:rPr>
        <w:t xml:space="preserve">, dan observasi terhadap aktivitas belajar </w:t>
      </w:r>
      <w:r>
        <w:rPr>
          <w:rFonts w:ascii="Times New Roman" w:hAnsi="Times New Roman" w:cs="Times New Roman"/>
          <w:sz w:val="24"/>
          <w:szCs w:val="24"/>
        </w:rPr>
        <w:t>siswa</w:t>
      </w:r>
      <w:r w:rsidRPr="00D81877">
        <w:rPr>
          <w:rFonts w:ascii="Times New Roman" w:hAnsi="Times New Roman" w:cs="Times New Roman"/>
          <w:sz w:val="24"/>
          <w:szCs w:val="24"/>
        </w:rPr>
        <w:t xml:space="preserve"> dalam mengikuti pelajaran.</w:t>
      </w:r>
    </w:p>
    <w:p w:rsidR="00DD226C" w:rsidRDefault="00447C6C" w:rsidP="00DD226C">
      <w:pPr>
        <w:pStyle w:val="ListParagraph"/>
        <w:numPr>
          <w:ilvl w:val="0"/>
          <w:numId w:val="9"/>
        </w:numPr>
        <w:spacing w:after="0" w:line="480" w:lineRule="auto"/>
        <w:ind w:left="360"/>
        <w:jc w:val="both"/>
        <w:rPr>
          <w:rFonts w:ascii="Times New Roman" w:hAnsi="Times New Roman" w:cs="Times New Roman"/>
          <w:b/>
          <w:sz w:val="24"/>
          <w:szCs w:val="24"/>
        </w:rPr>
      </w:pPr>
      <w:r w:rsidRPr="00DD226C">
        <w:rPr>
          <w:rFonts w:ascii="Times New Roman" w:hAnsi="Times New Roman" w:cs="Times New Roman"/>
          <w:b/>
          <w:sz w:val="24"/>
          <w:szCs w:val="24"/>
        </w:rPr>
        <w:lastRenderedPageBreak/>
        <w:t>Tahap Refleksi</w:t>
      </w:r>
    </w:p>
    <w:p w:rsidR="00DD226C" w:rsidRPr="00DD226C" w:rsidRDefault="00DD226C" w:rsidP="00DD226C">
      <w:pPr>
        <w:pStyle w:val="ListParagraph"/>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Tindakan pada siklus II ini adalah melanjutkan langkah-langkah yang telah dilakukan pada siklus I dan beberapa perbaikan yang dianggap perlu dalam memecahkan masalah yang muncul pada siklus sebelumnya. Tindakan yang perlu dilakukan adalah:</w:t>
      </w:r>
    </w:p>
    <w:p w:rsidR="00DD226C" w:rsidRPr="00DB0506" w:rsidRDefault="00DD226C" w:rsidP="00DD226C">
      <w:pPr>
        <w:pStyle w:val="ListParagraph"/>
        <w:numPr>
          <w:ilvl w:val="0"/>
          <w:numId w:val="15"/>
        </w:numPr>
        <w:spacing w:line="480" w:lineRule="auto"/>
        <w:ind w:left="360" w:right="49"/>
        <w:jc w:val="both"/>
        <w:rPr>
          <w:rFonts w:ascii="Times New Roman" w:hAnsi="Times New Roman" w:cs="Times New Roman"/>
          <w:sz w:val="24"/>
          <w:szCs w:val="24"/>
        </w:rPr>
      </w:pPr>
      <w:r>
        <w:rPr>
          <w:rFonts w:ascii="Times New Roman" w:hAnsi="Times New Roman" w:cs="Times New Roman"/>
          <w:sz w:val="24"/>
          <w:szCs w:val="24"/>
        </w:rPr>
        <w:t>Peneliti</w:t>
      </w:r>
      <w:r w:rsidRPr="00DB0506">
        <w:rPr>
          <w:rFonts w:ascii="Times New Roman" w:hAnsi="Times New Roman" w:cs="Times New Roman"/>
          <w:sz w:val="24"/>
          <w:szCs w:val="24"/>
          <w:lang w:val="id-ID"/>
        </w:rPr>
        <w:t xml:space="preserve"> telah meningkatkan pelaksanaan pembelajaran sesuai dengan rencana pelaksanaan pembelajaran yang telah dibuat, meskipun masih ada langkah-langkah dalam rencana pelaksanaan pembelajaran yang belum maksimal pelaksanaannya</w:t>
      </w:r>
      <w:r w:rsidRPr="00DB0506">
        <w:rPr>
          <w:rFonts w:ascii="Times New Roman" w:hAnsi="Times New Roman" w:cs="Times New Roman"/>
          <w:sz w:val="24"/>
          <w:szCs w:val="24"/>
        </w:rPr>
        <w:t>.</w:t>
      </w:r>
    </w:p>
    <w:p w:rsidR="00DD226C" w:rsidRPr="00DB0506" w:rsidRDefault="00DD226C" w:rsidP="00DD226C">
      <w:pPr>
        <w:pStyle w:val="ListParagraph"/>
        <w:numPr>
          <w:ilvl w:val="0"/>
          <w:numId w:val="15"/>
        </w:numPr>
        <w:spacing w:line="480" w:lineRule="auto"/>
        <w:ind w:left="360" w:right="49"/>
        <w:jc w:val="both"/>
        <w:rPr>
          <w:rFonts w:ascii="Times New Roman" w:hAnsi="Times New Roman" w:cs="Times New Roman"/>
          <w:sz w:val="24"/>
          <w:szCs w:val="24"/>
        </w:rPr>
      </w:pPr>
      <w:r>
        <w:rPr>
          <w:rFonts w:ascii="Times New Roman" w:hAnsi="Times New Roman" w:cs="Times New Roman"/>
          <w:sz w:val="24"/>
          <w:szCs w:val="24"/>
        </w:rPr>
        <w:t xml:space="preserve">Peneliti </w:t>
      </w:r>
      <w:r w:rsidRPr="00DB0506">
        <w:rPr>
          <w:rFonts w:ascii="Times New Roman" w:hAnsi="Times New Roman" w:cs="Times New Roman"/>
          <w:sz w:val="24"/>
          <w:szCs w:val="24"/>
        </w:rPr>
        <w:t>telah menyampaikan materi dengan sangat baik, yaitu dengan menyampaikan materi pembelajaran dengan suara yang jelas serta memancing siswa dengan pertanyaan</w:t>
      </w:r>
      <w:r w:rsidR="000A2241">
        <w:rPr>
          <w:rFonts w:ascii="Times New Roman" w:hAnsi="Times New Roman" w:cs="Times New Roman"/>
          <w:sz w:val="24"/>
          <w:szCs w:val="24"/>
        </w:rPr>
        <w:t>.</w:t>
      </w:r>
      <w:r w:rsidRPr="00DB0506">
        <w:rPr>
          <w:rFonts w:ascii="Times New Roman" w:hAnsi="Times New Roman" w:cs="Times New Roman"/>
          <w:sz w:val="24"/>
          <w:szCs w:val="24"/>
        </w:rPr>
        <w:t xml:space="preserve"> </w:t>
      </w:r>
    </w:p>
    <w:p w:rsidR="00DD226C" w:rsidRPr="00DB0506" w:rsidRDefault="00DD226C" w:rsidP="00DD226C">
      <w:pPr>
        <w:pStyle w:val="ListParagraph"/>
        <w:numPr>
          <w:ilvl w:val="0"/>
          <w:numId w:val="15"/>
        </w:numPr>
        <w:spacing w:line="480" w:lineRule="auto"/>
        <w:ind w:left="360" w:right="49"/>
        <w:jc w:val="both"/>
        <w:rPr>
          <w:rFonts w:ascii="Times New Roman" w:hAnsi="Times New Roman" w:cs="Times New Roman"/>
          <w:sz w:val="24"/>
          <w:szCs w:val="24"/>
        </w:rPr>
      </w:pPr>
      <w:r w:rsidRPr="00DB0506">
        <w:rPr>
          <w:rFonts w:ascii="Times New Roman" w:hAnsi="Times New Roman" w:cs="Times New Roman"/>
          <w:sz w:val="24"/>
          <w:szCs w:val="24"/>
        </w:rPr>
        <w:t>Siswa</w:t>
      </w:r>
      <w:r w:rsidRPr="00DB0506">
        <w:rPr>
          <w:rFonts w:ascii="Times New Roman" w:hAnsi="Times New Roman" w:cs="Times New Roman"/>
          <w:sz w:val="24"/>
          <w:szCs w:val="24"/>
          <w:lang w:val="id-ID"/>
        </w:rPr>
        <w:t xml:space="preserve"> sudah </w:t>
      </w:r>
      <w:r w:rsidRPr="00DB0506">
        <w:rPr>
          <w:rFonts w:ascii="Times New Roman" w:hAnsi="Times New Roman" w:cs="Times New Roman"/>
          <w:sz w:val="24"/>
          <w:szCs w:val="24"/>
        </w:rPr>
        <w:t>bisa diarahkan saat pembagian kelompok meskipun masih ada beberapa kelompok yang kurang tertib duduk bersama teman kelompoknya sesuai yang dibagikan oleh guru.</w:t>
      </w:r>
    </w:p>
    <w:p w:rsidR="000A2241" w:rsidRPr="000A2241" w:rsidRDefault="00DD226C" w:rsidP="000A2241">
      <w:pPr>
        <w:pStyle w:val="ListParagraph"/>
        <w:numPr>
          <w:ilvl w:val="0"/>
          <w:numId w:val="15"/>
        </w:numPr>
        <w:spacing w:line="480" w:lineRule="auto"/>
        <w:ind w:left="360" w:right="49"/>
        <w:jc w:val="both"/>
        <w:rPr>
          <w:rFonts w:ascii="Times New Roman" w:hAnsi="Times New Roman" w:cs="Times New Roman"/>
          <w:sz w:val="24"/>
          <w:szCs w:val="24"/>
        </w:rPr>
      </w:pPr>
      <w:r w:rsidRPr="00DB0506">
        <w:rPr>
          <w:rFonts w:ascii="Times New Roman" w:hAnsi="Times New Roman" w:cs="Times New Roman"/>
          <w:sz w:val="24"/>
          <w:szCs w:val="24"/>
        </w:rPr>
        <w:t xml:space="preserve">Saat guru menjelaskan mengenai hal-hal yang harus diperhatikan saat membaca siswa memperhatikan dengan baik </w:t>
      </w:r>
      <w:r w:rsidRPr="00DB0506">
        <w:rPr>
          <w:rFonts w:ascii="Times New Roman" w:hAnsi="Times New Roman" w:cs="Times New Roman"/>
          <w:sz w:val="24"/>
          <w:szCs w:val="24"/>
          <w:lang w:val="sv-SE"/>
        </w:rPr>
        <w:t>meskipun masih ditemukan ada beberapa</w:t>
      </w:r>
      <w:r w:rsidRPr="00DB0506">
        <w:rPr>
          <w:rFonts w:ascii="Times New Roman" w:hAnsi="Times New Roman" w:cs="Times New Roman"/>
          <w:sz w:val="24"/>
          <w:szCs w:val="24"/>
        </w:rPr>
        <w:t xml:space="preserve"> siswa yang kurang mendengarkan penjelasan guru, </w:t>
      </w:r>
      <w:r w:rsidRPr="00DB0506">
        <w:rPr>
          <w:rFonts w:ascii="Times New Roman" w:hAnsi="Times New Roman" w:cs="Times New Roman"/>
          <w:sz w:val="24"/>
          <w:szCs w:val="24"/>
          <w:lang w:val="sv-SE"/>
        </w:rPr>
        <w:t>sehingga mendapat teguran dan bimbingan dari guru untuk kembali fokus mendengarkan penjelasan guru.</w:t>
      </w:r>
    </w:p>
    <w:p w:rsidR="00DD226C" w:rsidRPr="000A2241" w:rsidRDefault="00DD226C" w:rsidP="000A2241">
      <w:pPr>
        <w:pStyle w:val="ListParagraph"/>
        <w:numPr>
          <w:ilvl w:val="0"/>
          <w:numId w:val="15"/>
        </w:numPr>
        <w:spacing w:line="480" w:lineRule="auto"/>
        <w:ind w:left="360" w:right="49"/>
        <w:jc w:val="both"/>
        <w:rPr>
          <w:rFonts w:ascii="Times New Roman" w:hAnsi="Times New Roman" w:cs="Times New Roman"/>
          <w:sz w:val="24"/>
          <w:szCs w:val="24"/>
        </w:rPr>
      </w:pPr>
      <w:r w:rsidRPr="000A2241">
        <w:rPr>
          <w:rFonts w:ascii="Times New Roman" w:hAnsi="Times New Roman" w:cs="Times New Roman"/>
          <w:sz w:val="24"/>
          <w:szCs w:val="24"/>
          <w:lang w:val="id-ID"/>
        </w:rPr>
        <w:t>Siswa tidak mengalami kesulitan bera</w:t>
      </w:r>
      <w:r w:rsidRPr="000A2241">
        <w:rPr>
          <w:rFonts w:ascii="Times New Roman" w:hAnsi="Times New Roman" w:cs="Times New Roman"/>
          <w:sz w:val="24"/>
          <w:szCs w:val="24"/>
        </w:rPr>
        <w:t xml:space="preserve">t </w:t>
      </w:r>
      <w:r w:rsidRPr="000A2241">
        <w:rPr>
          <w:rFonts w:ascii="Times New Roman" w:hAnsi="Times New Roman" w:cs="Times New Roman"/>
          <w:sz w:val="24"/>
          <w:szCs w:val="24"/>
          <w:lang w:val="id-ID"/>
        </w:rPr>
        <w:t>dalam menyelesaikan soal pada LKS</w:t>
      </w:r>
    </w:p>
    <w:p w:rsidR="003A45F7" w:rsidRDefault="003A45F7" w:rsidP="00DD226C">
      <w:pPr>
        <w:pStyle w:val="ListParagraph"/>
        <w:spacing w:after="0" w:line="480" w:lineRule="auto"/>
        <w:ind w:left="360"/>
        <w:jc w:val="both"/>
        <w:rPr>
          <w:rFonts w:ascii="Times New Roman" w:hAnsi="Times New Roman" w:cs="Times New Roman"/>
          <w:sz w:val="24"/>
          <w:szCs w:val="24"/>
        </w:rPr>
      </w:pPr>
    </w:p>
    <w:p w:rsidR="003A45F7" w:rsidRPr="003A45F7" w:rsidRDefault="003A45F7" w:rsidP="00DD226C">
      <w:pPr>
        <w:pStyle w:val="ListParagraph"/>
        <w:spacing w:after="0" w:line="480" w:lineRule="auto"/>
        <w:ind w:left="360"/>
        <w:jc w:val="both"/>
        <w:rPr>
          <w:rFonts w:ascii="Times New Roman" w:hAnsi="Times New Roman" w:cs="Times New Roman"/>
          <w:sz w:val="24"/>
          <w:szCs w:val="24"/>
        </w:rPr>
      </w:pPr>
    </w:p>
    <w:p w:rsidR="00447C6C" w:rsidRPr="00D81877" w:rsidRDefault="00447C6C" w:rsidP="003A45F7">
      <w:pPr>
        <w:pStyle w:val="ListParagraph"/>
        <w:numPr>
          <w:ilvl w:val="0"/>
          <w:numId w:val="2"/>
        </w:numPr>
        <w:spacing w:after="0" w:line="480" w:lineRule="auto"/>
        <w:ind w:left="360"/>
        <w:jc w:val="both"/>
        <w:rPr>
          <w:rFonts w:ascii="Times New Roman" w:hAnsi="Times New Roman" w:cs="Times New Roman"/>
          <w:b/>
          <w:sz w:val="24"/>
          <w:szCs w:val="24"/>
        </w:rPr>
      </w:pPr>
      <w:r w:rsidRPr="00D81877">
        <w:rPr>
          <w:rFonts w:ascii="Times New Roman" w:hAnsi="Times New Roman" w:cs="Times New Roman"/>
          <w:b/>
          <w:sz w:val="24"/>
          <w:szCs w:val="24"/>
        </w:rPr>
        <w:lastRenderedPageBreak/>
        <w:t>Teknik Pengumpulan Data</w:t>
      </w:r>
      <w:r>
        <w:rPr>
          <w:rFonts w:ascii="Times New Roman" w:hAnsi="Times New Roman" w:cs="Times New Roman"/>
          <w:b/>
          <w:sz w:val="24"/>
          <w:szCs w:val="24"/>
        </w:rPr>
        <w:t xml:space="preserve"> </w:t>
      </w:r>
    </w:p>
    <w:p w:rsidR="00447C6C" w:rsidRDefault="00447C6C" w:rsidP="00121E99">
      <w:pPr>
        <w:pStyle w:val="ListParagraph"/>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Untuk pengumpulan data dalam penelitian ini dilakukan dengan tes, obs</w:t>
      </w:r>
      <w:r w:rsidR="000A2241">
        <w:rPr>
          <w:rFonts w:ascii="Times New Roman" w:hAnsi="Times New Roman" w:cs="Times New Roman"/>
          <w:sz w:val="24"/>
          <w:szCs w:val="24"/>
        </w:rPr>
        <w:t>ervasi dan dokumentasi. Tiga te</w:t>
      </w:r>
      <w:r>
        <w:rPr>
          <w:rFonts w:ascii="Times New Roman" w:hAnsi="Times New Roman" w:cs="Times New Roman"/>
          <w:sz w:val="24"/>
          <w:szCs w:val="24"/>
        </w:rPr>
        <w:t>hnik tersebut diuraikan sebagai berikut:</w:t>
      </w:r>
    </w:p>
    <w:p w:rsidR="00447C6C" w:rsidRPr="008A2C86" w:rsidRDefault="00447C6C" w:rsidP="00447C6C">
      <w:pPr>
        <w:pStyle w:val="ListParagraph"/>
        <w:numPr>
          <w:ilvl w:val="0"/>
          <w:numId w:val="8"/>
        </w:numPr>
        <w:spacing w:after="0" w:line="480" w:lineRule="auto"/>
        <w:ind w:left="360"/>
        <w:jc w:val="both"/>
        <w:rPr>
          <w:rFonts w:ascii="Times New Roman" w:hAnsi="Times New Roman" w:cs="Times New Roman"/>
          <w:b/>
          <w:sz w:val="24"/>
          <w:szCs w:val="24"/>
        </w:rPr>
      </w:pPr>
      <w:r w:rsidRPr="008A2C86">
        <w:rPr>
          <w:rFonts w:ascii="Times New Roman" w:hAnsi="Times New Roman" w:cs="Times New Roman"/>
          <w:b/>
          <w:sz w:val="24"/>
          <w:szCs w:val="24"/>
        </w:rPr>
        <w:t xml:space="preserve">Observasi/pengamatan </w:t>
      </w:r>
    </w:p>
    <w:p w:rsidR="00447C6C" w:rsidRPr="00981D84" w:rsidRDefault="00447C6C" w:rsidP="00447C6C">
      <w:pPr>
        <w:pStyle w:val="ListParagraph"/>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Observasi atau pengamatan dilaksanakan dalam pelaksanaan pembelajara</w:t>
      </w:r>
      <w:r w:rsidR="00121E99">
        <w:rPr>
          <w:rFonts w:ascii="Times New Roman" w:hAnsi="Times New Roman" w:cs="Times New Roman"/>
          <w:sz w:val="24"/>
          <w:szCs w:val="24"/>
        </w:rPr>
        <w:t xml:space="preserve">n menulis karangan narasi. Pengamatan </w:t>
      </w:r>
      <w:r>
        <w:rPr>
          <w:rFonts w:ascii="Times New Roman" w:hAnsi="Times New Roman" w:cs="Times New Roman"/>
          <w:sz w:val="24"/>
          <w:szCs w:val="24"/>
        </w:rPr>
        <w:t>ini digunakan pedoman pengamatan untuk mencatat aktivitas guru dan siswa.</w:t>
      </w:r>
    </w:p>
    <w:p w:rsidR="00447C6C" w:rsidRPr="008A2C86" w:rsidRDefault="00447C6C" w:rsidP="00447C6C">
      <w:pPr>
        <w:pStyle w:val="ListParagraph"/>
        <w:numPr>
          <w:ilvl w:val="0"/>
          <w:numId w:val="8"/>
        </w:numPr>
        <w:spacing w:after="0" w:line="480" w:lineRule="auto"/>
        <w:ind w:left="360"/>
        <w:jc w:val="both"/>
        <w:rPr>
          <w:rFonts w:ascii="Times New Roman" w:hAnsi="Times New Roman" w:cs="Times New Roman"/>
          <w:b/>
          <w:sz w:val="24"/>
          <w:szCs w:val="24"/>
        </w:rPr>
      </w:pPr>
      <w:r w:rsidRPr="008A2C86">
        <w:rPr>
          <w:rFonts w:ascii="Times New Roman" w:hAnsi="Times New Roman" w:cs="Times New Roman"/>
          <w:b/>
          <w:sz w:val="24"/>
          <w:szCs w:val="24"/>
        </w:rPr>
        <w:t xml:space="preserve">Tes </w:t>
      </w:r>
    </w:p>
    <w:p w:rsidR="00447C6C" w:rsidRPr="007A7AD4" w:rsidRDefault="00447C6C" w:rsidP="00447C6C">
      <w:pPr>
        <w:pStyle w:val="ListParagraph"/>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Tes dilakukan untuk mengumpulkan informasi tentang hasil belajar menulis karangan narasi berdasarkan gambar-gambar yang berisikan suatu aktivitas atau gambar yang berseri yang dilakukan pada akhir siklus.</w:t>
      </w:r>
    </w:p>
    <w:p w:rsidR="00447C6C" w:rsidRPr="000145E5" w:rsidRDefault="00447C6C" w:rsidP="00447C6C">
      <w:pPr>
        <w:pStyle w:val="ListParagraph"/>
        <w:numPr>
          <w:ilvl w:val="0"/>
          <w:numId w:val="8"/>
        </w:numPr>
        <w:spacing w:after="0" w:line="480" w:lineRule="auto"/>
        <w:ind w:left="360"/>
        <w:jc w:val="both"/>
        <w:rPr>
          <w:rFonts w:ascii="Times New Roman" w:hAnsi="Times New Roman" w:cs="Times New Roman"/>
          <w:b/>
          <w:sz w:val="24"/>
          <w:szCs w:val="24"/>
        </w:rPr>
      </w:pPr>
      <w:r w:rsidRPr="000145E5">
        <w:rPr>
          <w:rFonts w:ascii="Times New Roman" w:hAnsi="Times New Roman" w:cs="Times New Roman"/>
          <w:b/>
          <w:sz w:val="24"/>
          <w:szCs w:val="24"/>
        </w:rPr>
        <w:t xml:space="preserve">Dokumentasi </w:t>
      </w:r>
    </w:p>
    <w:p w:rsidR="00447C6C" w:rsidRDefault="00447C6C" w:rsidP="00447C6C">
      <w:pPr>
        <w:pStyle w:val="ListParagraph"/>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Dokumentasi merupakan proses pengumpulan data berupa hasil lembar kerja siswa dan tes evaluasi yang dilakukan dengan tujuan memberikan gambaran yang lebih jelas tentang situasi yang dilakukan dalam proses pembelajaran dan dokumen berupa foto-foto yang menggambarkan situasi pembelajaran.</w:t>
      </w:r>
    </w:p>
    <w:p w:rsidR="00447C6C" w:rsidRPr="00CC2AF4" w:rsidRDefault="00447C6C" w:rsidP="00447C6C">
      <w:pPr>
        <w:pStyle w:val="ListParagraph"/>
        <w:spacing w:after="0" w:line="240" w:lineRule="auto"/>
        <w:ind w:left="0" w:firstLine="900"/>
        <w:jc w:val="both"/>
        <w:rPr>
          <w:rFonts w:ascii="Times New Roman" w:hAnsi="Times New Roman" w:cs="Times New Roman"/>
          <w:sz w:val="24"/>
          <w:szCs w:val="24"/>
        </w:rPr>
      </w:pPr>
    </w:p>
    <w:p w:rsidR="00447C6C" w:rsidRDefault="00447C6C" w:rsidP="00447C6C">
      <w:pPr>
        <w:pStyle w:val="ListParagraph"/>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Teknik Analisis Data dan Indikator Keberhasilan</w:t>
      </w:r>
    </w:p>
    <w:p w:rsidR="00447C6C" w:rsidRDefault="00447C6C" w:rsidP="00447C6C">
      <w:pPr>
        <w:pStyle w:val="ListParagraph"/>
        <w:numPr>
          <w:ilvl w:val="6"/>
          <w:numId w:val="3"/>
        </w:numPr>
        <w:tabs>
          <w:tab w:val="clear" w:pos="34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447C6C" w:rsidRDefault="00447C6C" w:rsidP="00447C6C">
      <w:pPr>
        <w:pStyle w:val="ListParagraph"/>
        <w:spacing w:after="0" w:line="480" w:lineRule="auto"/>
        <w:ind w:left="0" w:firstLine="900"/>
        <w:jc w:val="both"/>
        <w:rPr>
          <w:rFonts w:ascii="Times New Roman" w:hAnsi="Times New Roman" w:cs="Times New Roman"/>
          <w:sz w:val="24"/>
          <w:szCs w:val="24"/>
        </w:rPr>
      </w:pPr>
      <w:r w:rsidRPr="00CC2AF4">
        <w:rPr>
          <w:rFonts w:ascii="Times New Roman" w:hAnsi="Times New Roman" w:cs="Times New Roman"/>
          <w:sz w:val="24"/>
          <w:szCs w:val="24"/>
        </w:rPr>
        <w:t>Analisis data hasil penelitian berupa hasil observasi</w:t>
      </w:r>
      <w:r w:rsidR="00121E99">
        <w:rPr>
          <w:rFonts w:ascii="Times New Roman" w:hAnsi="Times New Roman" w:cs="Times New Roman"/>
          <w:sz w:val="24"/>
          <w:szCs w:val="24"/>
        </w:rPr>
        <w:t xml:space="preserve"> dan tes </w:t>
      </w:r>
      <w:r w:rsidRPr="00CC2AF4">
        <w:rPr>
          <w:rFonts w:ascii="Times New Roman" w:hAnsi="Times New Roman" w:cs="Times New Roman"/>
          <w:sz w:val="24"/>
          <w:szCs w:val="24"/>
        </w:rPr>
        <w:t>menulis karangan nar</w:t>
      </w:r>
      <w:r>
        <w:rPr>
          <w:rFonts w:ascii="Times New Roman" w:hAnsi="Times New Roman" w:cs="Times New Roman"/>
          <w:sz w:val="24"/>
          <w:szCs w:val="24"/>
        </w:rPr>
        <w:t>a</w:t>
      </w:r>
      <w:r w:rsidRPr="00CC2AF4">
        <w:rPr>
          <w:rFonts w:ascii="Times New Roman" w:hAnsi="Times New Roman" w:cs="Times New Roman"/>
          <w:sz w:val="24"/>
          <w:szCs w:val="24"/>
        </w:rPr>
        <w:t xml:space="preserve">si dilakukan dengan menggunakan </w:t>
      </w:r>
      <w:r>
        <w:rPr>
          <w:rFonts w:ascii="Times New Roman" w:hAnsi="Times New Roman" w:cs="Times New Roman"/>
          <w:sz w:val="24"/>
          <w:szCs w:val="24"/>
        </w:rPr>
        <w:t>kualitatif</w:t>
      </w:r>
      <w:r w:rsidRPr="00CC2AF4">
        <w:rPr>
          <w:rFonts w:ascii="Times New Roman" w:hAnsi="Times New Roman" w:cs="Times New Roman"/>
          <w:sz w:val="24"/>
          <w:szCs w:val="24"/>
        </w:rPr>
        <w:t xml:space="preserve"> deskriptif. </w:t>
      </w:r>
      <w:r>
        <w:rPr>
          <w:rFonts w:ascii="Times New Roman" w:hAnsi="Times New Roman" w:cs="Times New Roman"/>
          <w:sz w:val="24"/>
          <w:szCs w:val="24"/>
        </w:rPr>
        <w:t xml:space="preserve">“Analisis data dalam penelitian kualitatif dilaksanakan sejak pengumpulan data, reduksi data, </w:t>
      </w:r>
      <w:r>
        <w:rPr>
          <w:rFonts w:ascii="Times New Roman" w:hAnsi="Times New Roman" w:cs="Times New Roman"/>
          <w:sz w:val="24"/>
          <w:szCs w:val="24"/>
        </w:rPr>
        <w:lastRenderedPageBreak/>
        <w:t xml:space="preserve">pengklasifikasian data, dan penarikan kesimpulan” Malhotra (Sangadji dan Sorpiah, 2010). </w:t>
      </w:r>
      <w:r w:rsidRPr="00CC2AF4">
        <w:rPr>
          <w:rFonts w:ascii="Times New Roman" w:hAnsi="Times New Roman" w:cs="Times New Roman"/>
          <w:sz w:val="24"/>
          <w:szCs w:val="24"/>
        </w:rPr>
        <w:t xml:space="preserve">Hasil tes penelitian dianalisis untuk mengukur </w:t>
      </w:r>
      <w:r w:rsidR="003A45F7">
        <w:rPr>
          <w:rFonts w:ascii="Times New Roman" w:hAnsi="Times New Roman" w:cs="Times New Roman"/>
          <w:sz w:val="24"/>
          <w:szCs w:val="24"/>
        </w:rPr>
        <w:t>hasil belajar</w:t>
      </w:r>
      <w:r w:rsidRPr="00CC2AF4">
        <w:rPr>
          <w:rFonts w:ascii="Times New Roman" w:hAnsi="Times New Roman" w:cs="Times New Roman"/>
          <w:sz w:val="24"/>
          <w:szCs w:val="24"/>
        </w:rPr>
        <w:t xml:space="preserve"> menulis karangan </w:t>
      </w:r>
      <w:r w:rsidR="003A45F7">
        <w:rPr>
          <w:rFonts w:ascii="Times New Roman" w:hAnsi="Times New Roman" w:cs="Times New Roman"/>
          <w:sz w:val="24"/>
          <w:szCs w:val="24"/>
        </w:rPr>
        <w:t xml:space="preserve">narasi </w:t>
      </w:r>
      <w:r w:rsidRPr="00CC2AF4">
        <w:rPr>
          <w:rFonts w:ascii="Times New Roman" w:hAnsi="Times New Roman" w:cs="Times New Roman"/>
          <w:sz w:val="24"/>
          <w:szCs w:val="24"/>
        </w:rPr>
        <w:t xml:space="preserve">pada </w:t>
      </w:r>
      <w:r>
        <w:rPr>
          <w:rFonts w:ascii="Times New Roman" w:hAnsi="Times New Roman" w:cs="Times New Roman"/>
          <w:sz w:val="24"/>
          <w:szCs w:val="24"/>
        </w:rPr>
        <w:t>siswa kelas I</w:t>
      </w:r>
      <w:r w:rsidRPr="00CC2AF4">
        <w:rPr>
          <w:rFonts w:ascii="Times New Roman" w:hAnsi="Times New Roman" w:cs="Times New Roman"/>
          <w:sz w:val="24"/>
          <w:szCs w:val="24"/>
        </w:rPr>
        <w:t xml:space="preserve">V SDN </w:t>
      </w:r>
      <w:r>
        <w:rPr>
          <w:rFonts w:ascii="Times New Roman" w:hAnsi="Times New Roman" w:cs="Times New Roman"/>
          <w:sz w:val="24"/>
          <w:szCs w:val="24"/>
        </w:rPr>
        <w:t>Moncobalang 1 Kecamatan Barombong Kabupaten Gowa</w:t>
      </w:r>
      <w:r w:rsidR="003A45F7">
        <w:rPr>
          <w:rFonts w:ascii="Times New Roman" w:hAnsi="Times New Roman" w:cs="Times New Roman"/>
          <w:sz w:val="24"/>
          <w:szCs w:val="24"/>
        </w:rPr>
        <w:t xml:space="preserve">. Berdasarkan </w:t>
      </w:r>
      <w:r w:rsidRPr="00CC2AF4">
        <w:rPr>
          <w:rFonts w:ascii="Times New Roman" w:hAnsi="Times New Roman" w:cs="Times New Roman"/>
          <w:sz w:val="24"/>
          <w:szCs w:val="24"/>
        </w:rPr>
        <w:t>hasil tes dengan menggunakan tabel dist</w:t>
      </w:r>
      <w:r>
        <w:rPr>
          <w:rFonts w:ascii="Times New Roman" w:hAnsi="Times New Roman" w:cs="Times New Roman"/>
          <w:sz w:val="24"/>
          <w:szCs w:val="24"/>
        </w:rPr>
        <w:t>ribusi frekuensi dan persentase sebagai berikut:</w:t>
      </w:r>
    </w:p>
    <w:p w:rsidR="00447C6C" w:rsidRDefault="00447C6C" w:rsidP="00447C6C">
      <w:pPr>
        <w:pStyle w:val="ListParagraph"/>
        <w:spacing w:after="0" w:line="480" w:lineRule="auto"/>
        <w:ind w:left="0" w:firstLine="900"/>
        <w:jc w:val="both"/>
        <w:rPr>
          <w:rFonts w:ascii="Times New Roman" w:eastAsiaTheme="minorEastAsia" w:hAnsi="Times New Roman" w:cs="Times New Roman"/>
          <w:b/>
          <w:sz w:val="24"/>
          <w:szCs w:val="24"/>
        </w:rPr>
      </w:pPr>
      <m:oMathPara>
        <m:oMath>
          <m:r>
            <m:rPr>
              <m:sty m:val="b"/>
            </m:rPr>
            <w:rPr>
              <w:rFonts w:ascii="Cambria Math" w:hAnsi="Cambria Math" w:cs="Times New Roman"/>
              <w:sz w:val="24"/>
              <w:szCs w:val="24"/>
            </w:rPr>
            <m:t>Presentasi</m:t>
          </m:r>
          <m:r>
            <m:rPr>
              <m:sty m:val="b"/>
            </m:rPr>
            <w:rPr>
              <w:rFonts w:ascii="Cambria Math" w:hAnsi="Times New Roman" w:cs="Times New Roman"/>
              <w:sz w:val="24"/>
              <w:szCs w:val="24"/>
            </w:rPr>
            <m:t xml:space="preserve"> </m:t>
          </m:r>
          <m:r>
            <m:rPr>
              <m:sty m:val="b"/>
            </m:rPr>
            <w:rPr>
              <w:rFonts w:ascii="Cambria Math" w:hAnsi="Cambria Math" w:cs="Times New Roman"/>
              <w:sz w:val="24"/>
              <w:szCs w:val="24"/>
            </w:rPr>
            <m:t>Pelaksanaan</m:t>
          </m:r>
          <m:r>
            <m:rPr>
              <m:sty m:val="b"/>
            </m:rPr>
            <w:rPr>
              <w:rFonts w:ascii="Cambria Math" w:hAnsi="Times New Roman" w:cs="Times New Roman"/>
              <w:sz w:val="24"/>
              <w:szCs w:val="24"/>
            </w:rPr>
            <m:t>=</m:t>
          </m:r>
          <m:f>
            <m:fPr>
              <m:ctrlPr>
                <w:rPr>
                  <w:rFonts w:ascii="Cambria Math" w:hAnsi="Times New Roman" w:cs="Times New Roman"/>
                  <w:b/>
                  <w:sz w:val="24"/>
                  <w:szCs w:val="24"/>
                </w:rPr>
              </m:ctrlPr>
            </m:fPr>
            <m:num>
              <m:r>
                <m:rPr>
                  <m:sty m:val="b"/>
                </m:rPr>
                <w:rPr>
                  <w:rFonts w:ascii="Cambria Math" w:hAnsi="Cambria Math" w:cs="Times New Roman"/>
                  <w:sz w:val="24"/>
                  <w:szCs w:val="24"/>
                </w:rPr>
                <m:t>Skor</m:t>
              </m:r>
              <m:r>
                <m:rPr>
                  <m:sty m:val="b"/>
                </m:rPr>
                <w:rPr>
                  <w:rFonts w:ascii="Cambria Math" w:hAnsi="Times New Roman" w:cs="Times New Roman"/>
                  <w:sz w:val="24"/>
                  <w:szCs w:val="24"/>
                </w:rPr>
                <m:t xml:space="preserve"> </m:t>
              </m:r>
              <m:r>
                <m:rPr>
                  <m:sty m:val="b"/>
                </m:rPr>
                <w:rPr>
                  <w:rFonts w:ascii="Cambria Math" w:hAnsi="Cambria Math" w:cs="Times New Roman"/>
                  <w:sz w:val="24"/>
                  <w:szCs w:val="24"/>
                </w:rPr>
                <m:t>Indikato</m:t>
              </m:r>
              <m:r>
                <m:rPr>
                  <m:sty m:val="b"/>
                </m:rPr>
                <w:rPr>
                  <w:rFonts w:ascii="Cambria Math" w:hAnsi="Cambria Math" w:cs="Times New Roman"/>
                  <w:sz w:val="24"/>
                  <w:szCs w:val="24"/>
                </w:rPr>
                <m:t>r</m:t>
              </m:r>
              <m:r>
                <m:rPr>
                  <m:sty m:val="b"/>
                </m:rPr>
                <w:rPr>
                  <w:rFonts w:ascii="Cambria Math" w:hAnsi="Times New Roman" w:cs="Times New Roman"/>
                  <w:sz w:val="24"/>
                  <w:szCs w:val="24"/>
                </w:rPr>
                <m:t xml:space="preserve"> </m:t>
              </m:r>
              <m:r>
                <m:rPr>
                  <m:sty m:val="b"/>
                </m:rPr>
                <w:rPr>
                  <w:rFonts w:ascii="Cambria Math" w:hAnsi="Cambria Math" w:cs="Times New Roman"/>
                  <w:sz w:val="24"/>
                  <w:szCs w:val="24"/>
                </w:rPr>
                <m:t>yang</m:t>
              </m:r>
              <m:r>
                <m:rPr>
                  <m:sty m:val="b"/>
                </m:rPr>
                <w:rPr>
                  <w:rFonts w:ascii="Cambria Math" w:hAnsi="Times New Roman" w:cs="Times New Roman"/>
                  <w:sz w:val="24"/>
                  <w:szCs w:val="24"/>
                </w:rPr>
                <m:t xml:space="preserve"> </m:t>
              </m:r>
              <m:r>
                <m:rPr>
                  <m:sty m:val="b"/>
                </m:rPr>
                <w:rPr>
                  <w:rFonts w:ascii="Cambria Math" w:hAnsi="Cambria Math" w:cs="Times New Roman"/>
                  <w:sz w:val="24"/>
                  <w:szCs w:val="24"/>
                </w:rPr>
                <m:t>dicapai</m:t>
              </m:r>
            </m:num>
            <m:den>
              <m:r>
                <m:rPr>
                  <m:sty m:val="b"/>
                </m:rPr>
                <w:rPr>
                  <w:rFonts w:ascii="Cambria Math" w:hAnsi="Cambria Math" w:cs="Times New Roman"/>
                  <w:sz w:val="24"/>
                  <w:szCs w:val="24"/>
                </w:rPr>
                <m:t>Skor</m:t>
              </m:r>
              <m:r>
                <m:rPr>
                  <m:sty m:val="b"/>
                </m:rPr>
                <w:rPr>
                  <w:rFonts w:ascii="Cambria Math" w:hAnsi="Times New Roman" w:cs="Times New Roman"/>
                  <w:sz w:val="24"/>
                  <w:szCs w:val="24"/>
                </w:rPr>
                <m:t xml:space="preserve"> </m:t>
              </m:r>
              <m:r>
                <m:rPr>
                  <m:sty m:val="b"/>
                </m:rPr>
                <w:rPr>
                  <w:rFonts w:ascii="Cambria Math" w:hAnsi="Cambria Math" w:cs="Times New Roman"/>
                  <w:sz w:val="24"/>
                  <w:szCs w:val="24"/>
                </w:rPr>
                <m:t>maksimal</m:t>
              </m:r>
              <m:r>
                <m:rPr>
                  <m:sty m:val="b"/>
                </m:rPr>
                <w:rPr>
                  <w:rFonts w:ascii="Cambria Math" w:hAnsi="Times New Roman" w:cs="Times New Roman"/>
                  <w:sz w:val="24"/>
                  <w:szCs w:val="24"/>
                </w:rPr>
                <m:t xml:space="preserve"> </m:t>
              </m:r>
              <m:r>
                <m:rPr>
                  <m:sty m:val="b"/>
                </m:rPr>
                <w:rPr>
                  <w:rFonts w:ascii="Cambria Math" w:hAnsi="Cambria Math" w:cs="Times New Roman"/>
                  <w:sz w:val="24"/>
                  <w:szCs w:val="24"/>
                </w:rPr>
                <m:t>indikator</m:t>
              </m:r>
            </m:den>
          </m:f>
          <m:r>
            <m:rPr>
              <m:sty m:val="b"/>
            </m:rPr>
            <w:rPr>
              <w:rFonts w:ascii="Cambria Math" w:hAnsi="Times New Roman" w:cs="Times New Roman"/>
              <w:sz w:val="24"/>
              <w:szCs w:val="24"/>
            </w:rPr>
            <m:t xml:space="preserve"> </m:t>
          </m:r>
          <m:r>
            <m:rPr>
              <m:sty m:val="b"/>
            </m:rPr>
            <w:rPr>
              <w:rFonts w:ascii="Cambria Math" w:hAnsi="Cambria Math" w:cs="Times New Roman"/>
              <w:sz w:val="24"/>
              <w:szCs w:val="24"/>
            </w:rPr>
            <m:t>X</m:t>
          </m:r>
          <m:r>
            <m:rPr>
              <m:sty m:val="b"/>
            </m:rPr>
            <w:rPr>
              <w:rFonts w:ascii="Cambria Math" w:hAnsi="Times New Roman" w:cs="Times New Roman"/>
              <w:sz w:val="24"/>
              <w:szCs w:val="24"/>
            </w:rPr>
            <m:t xml:space="preserve"> 100 %</m:t>
          </m:r>
        </m:oMath>
      </m:oMathPara>
    </w:p>
    <w:p w:rsidR="00447C6C" w:rsidRPr="00981D84" w:rsidRDefault="00447C6C" w:rsidP="00447C6C">
      <w:pPr>
        <w:pStyle w:val="ListParagraph"/>
        <w:spacing w:after="0" w:line="480" w:lineRule="auto"/>
        <w:ind w:left="0" w:firstLine="900"/>
        <w:jc w:val="both"/>
        <w:rPr>
          <w:rFonts w:ascii="Times New Roman" w:eastAsiaTheme="minorEastAsia" w:hAnsi="Times New Roman" w:cs="Times New Roman"/>
          <w:b/>
          <w:sz w:val="24"/>
          <w:szCs w:val="24"/>
        </w:rPr>
      </w:pPr>
    </w:p>
    <w:p w:rsidR="00447C6C" w:rsidRPr="003E3078" w:rsidRDefault="00447C6C" w:rsidP="00447C6C">
      <w:pPr>
        <w:pStyle w:val="BodyText"/>
        <w:numPr>
          <w:ilvl w:val="0"/>
          <w:numId w:val="11"/>
        </w:numPr>
        <w:rPr>
          <w:b/>
        </w:rPr>
      </w:pPr>
      <w:r w:rsidRPr="00E735EB">
        <w:rPr>
          <w:b/>
        </w:rPr>
        <w:t xml:space="preserve">Indikator Keberhasilan </w:t>
      </w:r>
    </w:p>
    <w:p w:rsidR="00447C6C" w:rsidRDefault="00447C6C" w:rsidP="00447C6C">
      <w:pPr>
        <w:pStyle w:val="BodyText"/>
        <w:ind w:firstLine="900"/>
      </w:pPr>
      <w:r>
        <w:t xml:space="preserve">Indikator keberhasilan dalam penelitian tindakan ini meliputi indikator proses dan indikator hasil: </w:t>
      </w:r>
    </w:p>
    <w:p w:rsidR="00447C6C" w:rsidRDefault="00447C6C" w:rsidP="00447C6C">
      <w:pPr>
        <w:pStyle w:val="BodyText"/>
        <w:numPr>
          <w:ilvl w:val="0"/>
          <w:numId w:val="12"/>
        </w:numPr>
        <w:ind w:left="360"/>
      </w:pPr>
      <w:r>
        <w:t>Indikator Proses</w:t>
      </w:r>
    </w:p>
    <w:p w:rsidR="00447C6C" w:rsidRDefault="00447C6C" w:rsidP="00447C6C">
      <w:pPr>
        <w:pStyle w:val="BodyText"/>
        <w:ind w:firstLine="900"/>
      </w:pPr>
      <w:r>
        <w:t xml:space="preserve">Indikator proses, yakni jika terjadinya peningkatan penggunaan model pembelajaran </w:t>
      </w:r>
      <w:r w:rsidRPr="005F0C0B">
        <w:rPr>
          <w:i/>
        </w:rPr>
        <w:t>picture and picture</w:t>
      </w:r>
      <w:r>
        <w:t xml:space="preserve"> pada pembelajaran bahasa Indonesia oleh guru dan aktivitas belajar siswa yang diperoleh melalui observasi yang dilaksanakan oleh peneliti untuk mengamati atau melihat langsung proses pembalajaran dan keseriusan siswa dalam mengikuti pembelajaran. Kriteria yang digunakan dalam menentukan pencapaian proses pembelajaran digunakan indikator sebagai berikut:</w:t>
      </w:r>
    </w:p>
    <w:p w:rsidR="00447C6C" w:rsidRDefault="00447C6C" w:rsidP="00447C6C">
      <w:pPr>
        <w:pStyle w:val="BodyText"/>
        <w:spacing w:line="276" w:lineRule="auto"/>
      </w:pPr>
      <w:r w:rsidRPr="00864DD9">
        <w:t>Table 3.1</w:t>
      </w:r>
      <w:r>
        <w:t xml:space="preserve"> Indikator keberhasilan proses menurut Daryanto (2007: 89)</w:t>
      </w:r>
    </w:p>
    <w:tbl>
      <w:tblPr>
        <w:tblStyle w:val="TableGrid"/>
        <w:tblW w:w="0" w:type="auto"/>
        <w:tblInd w:w="108" w:type="dxa"/>
        <w:tblLook w:val="04A0"/>
      </w:tblPr>
      <w:tblGrid>
        <w:gridCol w:w="4135"/>
        <w:gridCol w:w="4145"/>
      </w:tblGrid>
      <w:tr w:rsidR="00447C6C" w:rsidTr="00EC4ADA">
        <w:tc>
          <w:tcPr>
            <w:tcW w:w="4135" w:type="dxa"/>
            <w:shd w:val="clear" w:color="auto" w:fill="D9D9D9" w:themeFill="background1" w:themeFillShade="D9"/>
            <w:vAlign w:val="center"/>
          </w:tcPr>
          <w:p w:rsidR="00447C6C" w:rsidRDefault="00447C6C" w:rsidP="00EC4ADA">
            <w:pPr>
              <w:pStyle w:val="BodyText"/>
              <w:spacing w:line="360" w:lineRule="auto"/>
              <w:jc w:val="center"/>
            </w:pPr>
            <w:r>
              <w:t>Tingkat Penguasaan</w:t>
            </w:r>
          </w:p>
        </w:tc>
        <w:tc>
          <w:tcPr>
            <w:tcW w:w="4145" w:type="dxa"/>
            <w:shd w:val="clear" w:color="auto" w:fill="D9D9D9" w:themeFill="background1" w:themeFillShade="D9"/>
            <w:vAlign w:val="center"/>
          </w:tcPr>
          <w:p w:rsidR="00447C6C" w:rsidRDefault="00447C6C" w:rsidP="00EC4ADA">
            <w:pPr>
              <w:pStyle w:val="BodyText"/>
              <w:spacing w:line="360" w:lineRule="auto"/>
              <w:jc w:val="center"/>
            </w:pPr>
            <w:r>
              <w:t>Kategori</w:t>
            </w:r>
          </w:p>
        </w:tc>
      </w:tr>
      <w:tr w:rsidR="00447C6C" w:rsidTr="00EC4ADA">
        <w:tc>
          <w:tcPr>
            <w:tcW w:w="4135" w:type="dxa"/>
            <w:shd w:val="clear" w:color="auto" w:fill="auto"/>
            <w:vAlign w:val="center"/>
          </w:tcPr>
          <w:p w:rsidR="00447C6C" w:rsidRDefault="00447C6C" w:rsidP="00EC4ADA">
            <w:pPr>
              <w:pStyle w:val="BodyText"/>
              <w:spacing w:line="360" w:lineRule="auto"/>
              <w:jc w:val="center"/>
            </w:pPr>
            <w:r>
              <w:t>80 % - 100 %</w:t>
            </w:r>
          </w:p>
        </w:tc>
        <w:tc>
          <w:tcPr>
            <w:tcW w:w="4145" w:type="dxa"/>
            <w:shd w:val="clear" w:color="auto" w:fill="auto"/>
            <w:vAlign w:val="center"/>
          </w:tcPr>
          <w:p w:rsidR="00447C6C" w:rsidRDefault="00447C6C" w:rsidP="00EC4ADA">
            <w:pPr>
              <w:pStyle w:val="BodyText"/>
              <w:spacing w:line="360" w:lineRule="auto"/>
              <w:jc w:val="center"/>
            </w:pPr>
            <w:r>
              <w:t xml:space="preserve">Baik </w:t>
            </w:r>
          </w:p>
        </w:tc>
      </w:tr>
      <w:tr w:rsidR="00447C6C" w:rsidTr="00EC4ADA">
        <w:tc>
          <w:tcPr>
            <w:tcW w:w="4135" w:type="dxa"/>
            <w:shd w:val="clear" w:color="auto" w:fill="auto"/>
            <w:vAlign w:val="center"/>
          </w:tcPr>
          <w:p w:rsidR="00447C6C" w:rsidRDefault="00447C6C" w:rsidP="00EC4ADA">
            <w:pPr>
              <w:pStyle w:val="BodyText"/>
              <w:spacing w:line="360" w:lineRule="auto"/>
              <w:jc w:val="center"/>
            </w:pPr>
            <w:r>
              <w:t>64 % - 79 %</w:t>
            </w:r>
          </w:p>
        </w:tc>
        <w:tc>
          <w:tcPr>
            <w:tcW w:w="4145" w:type="dxa"/>
            <w:shd w:val="clear" w:color="auto" w:fill="auto"/>
            <w:vAlign w:val="center"/>
          </w:tcPr>
          <w:p w:rsidR="00447C6C" w:rsidRDefault="00447C6C" w:rsidP="00EC4ADA">
            <w:pPr>
              <w:pStyle w:val="BodyText"/>
              <w:spacing w:line="360" w:lineRule="auto"/>
              <w:jc w:val="center"/>
            </w:pPr>
            <w:r>
              <w:t xml:space="preserve">Cukup </w:t>
            </w:r>
          </w:p>
        </w:tc>
      </w:tr>
      <w:tr w:rsidR="00447C6C" w:rsidTr="00EC4ADA">
        <w:tc>
          <w:tcPr>
            <w:tcW w:w="4135" w:type="dxa"/>
            <w:shd w:val="clear" w:color="auto" w:fill="auto"/>
            <w:vAlign w:val="center"/>
          </w:tcPr>
          <w:p w:rsidR="00447C6C" w:rsidRDefault="00447C6C" w:rsidP="00EC4ADA">
            <w:pPr>
              <w:pStyle w:val="BodyText"/>
              <w:spacing w:line="360" w:lineRule="auto"/>
              <w:jc w:val="center"/>
            </w:pPr>
            <m:oMath>
              <m:r>
                <w:rPr>
                  <w:rFonts w:ascii="Cambria Math" w:hAnsi="Cambria Math"/>
                </w:rPr>
                <m:t>≤</m:t>
              </m:r>
            </m:oMath>
            <w:r>
              <w:t>63 %</w:t>
            </w:r>
          </w:p>
        </w:tc>
        <w:tc>
          <w:tcPr>
            <w:tcW w:w="4145" w:type="dxa"/>
            <w:shd w:val="clear" w:color="auto" w:fill="auto"/>
            <w:vAlign w:val="center"/>
          </w:tcPr>
          <w:p w:rsidR="00447C6C" w:rsidRDefault="00447C6C" w:rsidP="00EC4ADA">
            <w:pPr>
              <w:pStyle w:val="BodyText"/>
              <w:spacing w:line="360" w:lineRule="auto"/>
              <w:jc w:val="center"/>
            </w:pPr>
            <w:r>
              <w:t xml:space="preserve">Kurang </w:t>
            </w:r>
          </w:p>
        </w:tc>
      </w:tr>
    </w:tbl>
    <w:p w:rsidR="00447C6C" w:rsidRDefault="00447C6C" w:rsidP="00447C6C">
      <w:pPr>
        <w:pStyle w:val="BodyText"/>
        <w:ind w:firstLine="900"/>
      </w:pPr>
      <w:r>
        <w:lastRenderedPageBreak/>
        <w:t xml:space="preserve">Indikator keberhasilan penelitian dari segi proses dikatakan berhasil apabila presentasi pelaksanaan pada lembar observasi guru siswa </w:t>
      </w:r>
      <m:oMath>
        <m:r>
          <w:rPr>
            <w:rFonts w:ascii="Cambria Math" w:hAnsi="Cambria Math"/>
          </w:rPr>
          <m:t>≥</m:t>
        </m:r>
      </m:oMath>
      <w:r>
        <w:t>80% atau kategori baik.</w:t>
      </w:r>
    </w:p>
    <w:p w:rsidR="00447C6C" w:rsidRDefault="00447C6C" w:rsidP="00447C6C">
      <w:pPr>
        <w:pStyle w:val="BodyText"/>
        <w:numPr>
          <w:ilvl w:val="0"/>
          <w:numId w:val="12"/>
        </w:numPr>
        <w:ind w:left="360"/>
      </w:pPr>
      <w:r>
        <w:t>Indikator Hasil</w:t>
      </w:r>
    </w:p>
    <w:p w:rsidR="00447C6C" w:rsidRDefault="00447C6C" w:rsidP="00447C6C">
      <w:pPr>
        <w:pStyle w:val="BodyText"/>
        <w:ind w:firstLine="900"/>
      </w:pPr>
      <w:r>
        <w:t xml:space="preserve">Sedangkan dari segi hasil ditandai dengan meningkatnya hasil belajar dalam menulis karangan setelah diterapkannya model pembelajaran kooperatif tipe </w:t>
      </w:r>
      <w:r>
        <w:rPr>
          <w:i/>
        </w:rPr>
        <w:t xml:space="preserve">Picture and Picture. </w:t>
      </w:r>
      <w:r>
        <w:t>Adapun kriteria yang digunakan untuk menentukan keberhasilan siswa dalam menulis karangan dapat dilihat dari tabel berikut:</w:t>
      </w:r>
    </w:p>
    <w:p w:rsidR="00447C6C" w:rsidRPr="00B877D0" w:rsidRDefault="00447C6C" w:rsidP="00447C6C">
      <w:pPr>
        <w:pStyle w:val="BodyText"/>
        <w:spacing w:line="276" w:lineRule="auto"/>
      </w:pPr>
      <w:r w:rsidRPr="00864DD9">
        <w:t>Tabel 3.2</w:t>
      </w:r>
      <w:r>
        <w:t xml:space="preserve">  tabel keberhasilan siswa menulis karangan narasi SDN Moncobalang 1</w:t>
      </w:r>
    </w:p>
    <w:tbl>
      <w:tblPr>
        <w:tblStyle w:val="TableGrid"/>
        <w:tblW w:w="0" w:type="auto"/>
        <w:jc w:val="center"/>
        <w:tblInd w:w="108" w:type="dxa"/>
        <w:tblLook w:val="04A0"/>
      </w:tblPr>
      <w:tblGrid>
        <w:gridCol w:w="4135"/>
        <w:gridCol w:w="4199"/>
      </w:tblGrid>
      <w:tr w:rsidR="00447C6C" w:rsidTr="00EC4ADA">
        <w:trPr>
          <w:jc w:val="center"/>
        </w:trPr>
        <w:tc>
          <w:tcPr>
            <w:tcW w:w="4135" w:type="dxa"/>
            <w:shd w:val="clear" w:color="auto" w:fill="D9D9D9" w:themeFill="background1" w:themeFillShade="D9"/>
            <w:vAlign w:val="center"/>
          </w:tcPr>
          <w:p w:rsidR="00447C6C" w:rsidRPr="00B877D0" w:rsidRDefault="00447C6C" w:rsidP="00EC4ADA">
            <w:pPr>
              <w:pStyle w:val="BodyText"/>
              <w:jc w:val="center"/>
              <w:rPr>
                <w:b/>
              </w:rPr>
            </w:pPr>
            <w:r>
              <w:rPr>
                <w:b/>
              </w:rPr>
              <w:t>Taraf Keberhasilan</w:t>
            </w:r>
          </w:p>
        </w:tc>
        <w:tc>
          <w:tcPr>
            <w:tcW w:w="4199" w:type="dxa"/>
            <w:shd w:val="clear" w:color="auto" w:fill="D9D9D9" w:themeFill="background1" w:themeFillShade="D9"/>
            <w:vAlign w:val="center"/>
          </w:tcPr>
          <w:p w:rsidR="00447C6C" w:rsidRPr="00B877D0" w:rsidRDefault="00447C6C" w:rsidP="00EC4ADA">
            <w:pPr>
              <w:pStyle w:val="BodyText"/>
              <w:jc w:val="center"/>
              <w:rPr>
                <w:b/>
              </w:rPr>
            </w:pPr>
            <w:r w:rsidRPr="00B877D0">
              <w:rPr>
                <w:b/>
              </w:rPr>
              <w:t xml:space="preserve">Kategori </w:t>
            </w:r>
          </w:p>
        </w:tc>
      </w:tr>
      <w:tr w:rsidR="00447C6C" w:rsidTr="00EC4ADA">
        <w:trPr>
          <w:jc w:val="center"/>
        </w:trPr>
        <w:tc>
          <w:tcPr>
            <w:tcW w:w="4135" w:type="dxa"/>
            <w:vAlign w:val="center"/>
          </w:tcPr>
          <w:p w:rsidR="00447C6C" w:rsidRDefault="00447C6C" w:rsidP="00EC4ADA">
            <w:pPr>
              <w:pStyle w:val="BodyText"/>
              <w:jc w:val="center"/>
            </w:pPr>
            <m:oMath>
              <m:r>
                <w:rPr>
                  <w:rFonts w:ascii="Cambria Math" w:hAnsi="Cambria Math"/>
                </w:rPr>
                <m:t>≥</m:t>
              </m:r>
            </m:oMath>
            <w:r>
              <w:t xml:space="preserve"> 6</w:t>
            </w:r>
            <w:r w:rsidR="003A45F7">
              <w:t>9</w:t>
            </w:r>
          </w:p>
        </w:tc>
        <w:tc>
          <w:tcPr>
            <w:tcW w:w="4199" w:type="dxa"/>
            <w:vAlign w:val="center"/>
          </w:tcPr>
          <w:p w:rsidR="00447C6C" w:rsidRDefault="00447C6C" w:rsidP="00EC4ADA">
            <w:pPr>
              <w:pStyle w:val="BodyText"/>
              <w:jc w:val="center"/>
            </w:pPr>
            <w:r>
              <w:t>Tuntas (T)</w:t>
            </w:r>
          </w:p>
        </w:tc>
      </w:tr>
      <w:tr w:rsidR="00447C6C" w:rsidTr="00EC4ADA">
        <w:trPr>
          <w:jc w:val="center"/>
        </w:trPr>
        <w:tc>
          <w:tcPr>
            <w:tcW w:w="4135" w:type="dxa"/>
            <w:vAlign w:val="center"/>
          </w:tcPr>
          <w:p w:rsidR="00447C6C" w:rsidRDefault="00447C6C" w:rsidP="00EC4ADA">
            <w:pPr>
              <w:pStyle w:val="BodyText"/>
              <w:jc w:val="center"/>
            </w:pPr>
            <m:oMath>
              <m:r>
                <w:rPr>
                  <w:rFonts w:ascii="Cambria Math" w:hAnsi="Cambria Math"/>
                </w:rPr>
                <m:t>≤</m:t>
              </m:r>
            </m:oMath>
            <w:r>
              <w:t xml:space="preserve"> 6</w:t>
            </w:r>
            <w:r w:rsidR="003A45F7">
              <w:t>8</w:t>
            </w:r>
          </w:p>
        </w:tc>
        <w:tc>
          <w:tcPr>
            <w:tcW w:w="4199" w:type="dxa"/>
            <w:vAlign w:val="center"/>
          </w:tcPr>
          <w:p w:rsidR="00447C6C" w:rsidRDefault="00447C6C" w:rsidP="00EC4ADA">
            <w:pPr>
              <w:pStyle w:val="BodyText"/>
              <w:jc w:val="center"/>
            </w:pPr>
            <w:r>
              <w:t>Tidak Tuntas (TT</w:t>
            </w:r>
            <w:r w:rsidR="000A2241">
              <w:t>)</w:t>
            </w:r>
          </w:p>
        </w:tc>
      </w:tr>
    </w:tbl>
    <w:p w:rsidR="00447C6C" w:rsidRDefault="00447C6C" w:rsidP="00447C6C">
      <w:pPr>
        <w:pStyle w:val="BodyText"/>
        <w:spacing w:line="240" w:lineRule="auto"/>
      </w:pPr>
    </w:p>
    <w:p w:rsidR="00447C6C" w:rsidRDefault="00447C6C" w:rsidP="00447C6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Keberhasilan siswa dapat dilihat dari hasil yang dicapai dalam menulis karangan narasi pada mata pelajaran bahasa Indonesia. Jika hasil belajar siswa meningkat 80% dari jumlah siswa yang mengikuti proses belajar mengajar dan mencapai taraf keberhasilan ≥ 69 (KKM Sekolah). Sebaliknya jika jumlah siswa yang mengikuti proses belajar mengajar tidak mencapai 80% ketuntasan minimal, maka proses belajar mengajar selanjutnya bersifat perbaikan (</w:t>
      </w:r>
      <w:r>
        <w:rPr>
          <w:rFonts w:ascii="Times New Roman" w:hAnsi="Times New Roman" w:cs="Times New Roman"/>
          <w:i/>
          <w:sz w:val="24"/>
          <w:szCs w:val="24"/>
        </w:rPr>
        <w:t>remedial</w:t>
      </w:r>
      <w:r>
        <w:rPr>
          <w:rFonts w:ascii="Times New Roman" w:hAnsi="Times New Roman" w:cs="Times New Roman"/>
          <w:sz w:val="24"/>
          <w:szCs w:val="24"/>
        </w:rPr>
        <w:t>).</w:t>
      </w:r>
    </w:p>
    <w:p w:rsidR="00447C6C" w:rsidRDefault="00447C6C" w:rsidP="00447C6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Penentuan skor hasil belajar siswa ditentukan melalui rumus penskoran yakni:</w:t>
      </w:r>
    </w:p>
    <w:p w:rsidR="00447C6C" w:rsidRPr="00C70711" w:rsidRDefault="00447C6C" w:rsidP="00447C6C">
      <w:pPr>
        <w:pStyle w:val="ListParagraph"/>
        <w:spacing w:line="480" w:lineRule="auto"/>
        <w:ind w:left="0" w:firstLine="709"/>
        <w:jc w:val="both"/>
        <w:rPr>
          <w:rFonts w:ascii="Times New Roman" w:hAnsi="Times New Roman" w:cs="Times New Roman"/>
          <w:sz w:val="24"/>
          <w:szCs w:val="24"/>
        </w:rPr>
      </w:pPr>
      <m:oMathPara>
        <m:oMath>
          <m:r>
            <w:rPr>
              <w:rFonts w:ascii="Cambria Math" w:hAnsi="Cambria Math" w:cs="Times New Roman"/>
              <w:sz w:val="24"/>
              <w:szCs w:val="24"/>
            </w:rPr>
            <m:t>Nilai hasil belajar siswa=</m:t>
          </m:r>
          <m:f>
            <m:fPr>
              <m:ctrlPr>
                <w:rPr>
                  <w:rFonts w:ascii="Cambria Math" w:hAnsi="Cambria Math" w:cs="Times New Roman"/>
                  <w:i/>
                  <w:sz w:val="24"/>
                  <w:szCs w:val="24"/>
                </w:rPr>
              </m:ctrlPr>
            </m:fPr>
            <m:num>
              <m:r>
                <w:rPr>
                  <w:rFonts w:ascii="Cambria Math" w:hAnsi="Cambria Math" w:cs="Times New Roman"/>
                  <w:sz w:val="24"/>
                  <w:szCs w:val="24"/>
                </w:rPr>
                <m:t>skor perolehan</m:t>
              </m:r>
            </m:num>
            <m:den>
              <m:r>
                <w:rPr>
                  <w:rFonts w:ascii="Cambria Math" w:hAnsi="Cambria Math" w:cs="Times New Roman"/>
                  <w:sz w:val="24"/>
                  <w:szCs w:val="24"/>
                </w:rPr>
                <m:t>skor maksimum</m:t>
              </m:r>
            </m:den>
          </m:f>
          <m:r>
            <w:rPr>
              <w:rFonts w:ascii="Cambria Math" w:hAnsi="Cambria Math" w:cs="Times New Roman"/>
              <w:sz w:val="24"/>
              <w:szCs w:val="24"/>
            </w:rPr>
            <m:t>×100</m:t>
          </m:r>
        </m:oMath>
      </m:oMathPara>
    </w:p>
    <w:p w:rsidR="00EC4ADA" w:rsidRDefault="00EC4ADA"/>
    <w:sectPr w:rsidR="00EC4ADA" w:rsidSect="00B37723">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pgNumType w:start="3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8D6" w:rsidRDefault="003648D6" w:rsidP="00DE0C0F">
      <w:pPr>
        <w:spacing w:after="0" w:line="240" w:lineRule="auto"/>
      </w:pPr>
      <w:r>
        <w:separator/>
      </w:r>
    </w:p>
  </w:endnote>
  <w:endnote w:type="continuationSeparator" w:id="1">
    <w:p w:rsidR="003648D6" w:rsidRDefault="003648D6" w:rsidP="00DE0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723" w:rsidRDefault="00B377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723" w:rsidRDefault="00B377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30456"/>
      <w:docPartObj>
        <w:docPartGallery w:val="Page Numbers (Bottom of Page)"/>
        <w:docPartUnique/>
      </w:docPartObj>
    </w:sdtPr>
    <w:sdtContent>
      <w:p w:rsidR="00EC4ADA" w:rsidRDefault="009331EB">
        <w:pPr>
          <w:pStyle w:val="Footer"/>
          <w:jc w:val="center"/>
        </w:pPr>
        <w:r w:rsidRPr="00DE0C0F">
          <w:rPr>
            <w:rFonts w:ascii="Times New Roman" w:hAnsi="Times New Roman" w:cs="Times New Roman"/>
            <w:sz w:val="24"/>
            <w:szCs w:val="24"/>
          </w:rPr>
          <w:fldChar w:fldCharType="begin"/>
        </w:r>
        <w:r w:rsidR="00EC4ADA" w:rsidRPr="00DE0C0F">
          <w:rPr>
            <w:rFonts w:ascii="Times New Roman" w:hAnsi="Times New Roman" w:cs="Times New Roman"/>
            <w:sz w:val="24"/>
            <w:szCs w:val="24"/>
          </w:rPr>
          <w:instrText xml:space="preserve"> PAGE   \* MERGEFORMAT </w:instrText>
        </w:r>
        <w:r w:rsidRPr="00DE0C0F">
          <w:rPr>
            <w:rFonts w:ascii="Times New Roman" w:hAnsi="Times New Roman" w:cs="Times New Roman"/>
            <w:sz w:val="24"/>
            <w:szCs w:val="24"/>
          </w:rPr>
          <w:fldChar w:fldCharType="separate"/>
        </w:r>
        <w:r w:rsidR="00B37723">
          <w:rPr>
            <w:rFonts w:ascii="Times New Roman" w:hAnsi="Times New Roman" w:cs="Times New Roman"/>
            <w:noProof/>
            <w:sz w:val="24"/>
            <w:szCs w:val="24"/>
          </w:rPr>
          <w:t>32</w:t>
        </w:r>
        <w:r w:rsidRPr="00DE0C0F">
          <w:rPr>
            <w:rFonts w:ascii="Times New Roman" w:hAnsi="Times New Roman" w:cs="Times New Roman"/>
            <w:sz w:val="24"/>
            <w:szCs w:val="24"/>
          </w:rPr>
          <w:fldChar w:fldCharType="end"/>
        </w:r>
      </w:p>
    </w:sdtContent>
  </w:sdt>
  <w:p w:rsidR="00EC4ADA" w:rsidRDefault="00EC4A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8D6" w:rsidRDefault="003648D6" w:rsidP="00DE0C0F">
      <w:pPr>
        <w:spacing w:after="0" w:line="240" w:lineRule="auto"/>
      </w:pPr>
      <w:r>
        <w:separator/>
      </w:r>
    </w:p>
  </w:footnote>
  <w:footnote w:type="continuationSeparator" w:id="1">
    <w:p w:rsidR="003648D6" w:rsidRDefault="003648D6" w:rsidP="00DE0C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723" w:rsidRDefault="00B377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30455"/>
      <w:docPartObj>
        <w:docPartGallery w:val="Page Numbers (Top of Page)"/>
        <w:docPartUnique/>
      </w:docPartObj>
    </w:sdtPr>
    <w:sdtContent>
      <w:p w:rsidR="00EC4ADA" w:rsidRDefault="009331EB">
        <w:pPr>
          <w:pStyle w:val="Header"/>
          <w:jc w:val="right"/>
        </w:pPr>
        <w:r w:rsidRPr="00DE0C0F">
          <w:rPr>
            <w:rFonts w:ascii="Times New Roman" w:hAnsi="Times New Roman" w:cs="Times New Roman"/>
            <w:sz w:val="24"/>
            <w:szCs w:val="24"/>
          </w:rPr>
          <w:fldChar w:fldCharType="begin"/>
        </w:r>
        <w:r w:rsidR="00EC4ADA" w:rsidRPr="00DE0C0F">
          <w:rPr>
            <w:rFonts w:ascii="Times New Roman" w:hAnsi="Times New Roman" w:cs="Times New Roman"/>
            <w:sz w:val="24"/>
            <w:szCs w:val="24"/>
          </w:rPr>
          <w:instrText xml:space="preserve"> PAGE   \* MERGEFORMAT </w:instrText>
        </w:r>
        <w:r w:rsidRPr="00DE0C0F">
          <w:rPr>
            <w:rFonts w:ascii="Times New Roman" w:hAnsi="Times New Roman" w:cs="Times New Roman"/>
            <w:sz w:val="24"/>
            <w:szCs w:val="24"/>
          </w:rPr>
          <w:fldChar w:fldCharType="separate"/>
        </w:r>
        <w:r w:rsidR="00B37723">
          <w:rPr>
            <w:rFonts w:ascii="Times New Roman" w:hAnsi="Times New Roman" w:cs="Times New Roman"/>
            <w:noProof/>
            <w:sz w:val="24"/>
            <w:szCs w:val="24"/>
          </w:rPr>
          <w:t>42</w:t>
        </w:r>
        <w:r w:rsidRPr="00DE0C0F">
          <w:rPr>
            <w:rFonts w:ascii="Times New Roman" w:hAnsi="Times New Roman" w:cs="Times New Roman"/>
            <w:sz w:val="24"/>
            <w:szCs w:val="24"/>
          </w:rPr>
          <w:fldChar w:fldCharType="end"/>
        </w:r>
      </w:p>
    </w:sdtContent>
  </w:sdt>
  <w:p w:rsidR="00EC4ADA" w:rsidRDefault="00EC4A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723" w:rsidRDefault="00B377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F6B"/>
    <w:multiLevelType w:val="hybridMultilevel"/>
    <w:tmpl w:val="3BEC32C0"/>
    <w:lvl w:ilvl="0" w:tplc="0B82CB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EE09AA"/>
    <w:multiLevelType w:val="hybridMultilevel"/>
    <w:tmpl w:val="F7B6B91E"/>
    <w:lvl w:ilvl="0" w:tplc="EABA915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98A0816"/>
    <w:multiLevelType w:val="hybridMultilevel"/>
    <w:tmpl w:val="E708C4C8"/>
    <w:lvl w:ilvl="0" w:tplc="6132467A">
      <w:start w:val="2"/>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46B11"/>
    <w:multiLevelType w:val="hybridMultilevel"/>
    <w:tmpl w:val="4378A396"/>
    <w:lvl w:ilvl="0" w:tplc="A2004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357F87"/>
    <w:multiLevelType w:val="hybridMultilevel"/>
    <w:tmpl w:val="FBE8A1B4"/>
    <w:lvl w:ilvl="0" w:tplc="2D92BC7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30DA5043"/>
    <w:multiLevelType w:val="hybridMultilevel"/>
    <w:tmpl w:val="D16E02C8"/>
    <w:lvl w:ilvl="0" w:tplc="F1725A2A">
      <w:start w:val="1"/>
      <w:numFmt w:val="lowerLetter"/>
      <w:lvlText w:val="%1."/>
      <w:lvlJc w:val="left"/>
      <w:pPr>
        <w:ind w:left="13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F0657E"/>
    <w:multiLevelType w:val="hybridMultilevel"/>
    <w:tmpl w:val="A96866CE"/>
    <w:lvl w:ilvl="0" w:tplc="4D868992">
      <w:start w:val="1"/>
      <w:numFmt w:val="decimal"/>
      <w:lvlText w:val="%1."/>
      <w:lvlJc w:val="left"/>
      <w:pPr>
        <w:tabs>
          <w:tab w:val="num" w:pos="340"/>
        </w:tabs>
        <w:ind w:left="340" w:hanging="340"/>
      </w:pPr>
      <w:rPr>
        <w:rFonts w:hint="default"/>
      </w:rPr>
    </w:lvl>
    <w:lvl w:ilvl="1" w:tplc="BBD0B47C">
      <w:start w:val="1"/>
      <w:numFmt w:val="lowerLetter"/>
      <w:lvlText w:val="%2."/>
      <w:lvlJc w:val="left"/>
      <w:pPr>
        <w:tabs>
          <w:tab w:val="num" w:pos="1440"/>
        </w:tabs>
        <w:ind w:left="1440" w:hanging="360"/>
      </w:pPr>
    </w:lvl>
    <w:lvl w:ilvl="2" w:tplc="4C861EF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7226A720">
      <w:start w:val="1"/>
      <w:numFmt w:val="decimal"/>
      <w:lvlText w:val="%7."/>
      <w:lvlJc w:val="left"/>
      <w:pPr>
        <w:tabs>
          <w:tab w:val="num" w:pos="340"/>
        </w:tabs>
        <w:ind w:left="340" w:hanging="34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734F8E"/>
    <w:multiLevelType w:val="hybridMultilevel"/>
    <w:tmpl w:val="66FAF898"/>
    <w:lvl w:ilvl="0" w:tplc="04090011">
      <w:start w:val="1"/>
      <w:numFmt w:val="decimal"/>
      <w:lvlText w:val="%1)"/>
      <w:lvlJc w:val="left"/>
      <w:pPr>
        <w:ind w:left="6100" w:hanging="360"/>
      </w:pPr>
    </w:lvl>
    <w:lvl w:ilvl="1" w:tplc="04090019" w:tentative="1">
      <w:start w:val="1"/>
      <w:numFmt w:val="lowerLetter"/>
      <w:lvlText w:val="%2."/>
      <w:lvlJc w:val="left"/>
      <w:pPr>
        <w:ind w:left="6820" w:hanging="360"/>
      </w:pPr>
    </w:lvl>
    <w:lvl w:ilvl="2" w:tplc="0409001B" w:tentative="1">
      <w:start w:val="1"/>
      <w:numFmt w:val="lowerRoman"/>
      <w:lvlText w:val="%3."/>
      <w:lvlJc w:val="right"/>
      <w:pPr>
        <w:ind w:left="7540" w:hanging="180"/>
      </w:pPr>
    </w:lvl>
    <w:lvl w:ilvl="3" w:tplc="0409000F" w:tentative="1">
      <w:start w:val="1"/>
      <w:numFmt w:val="decimal"/>
      <w:lvlText w:val="%4."/>
      <w:lvlJc w:val="left"/>
      <w:pPr>
        <w:ind w:left="8260" w:hanging="360"/>
      </w:pPr>
    </w:lvl>
    <w:lvl w:ilvl="4" w:tplc="04090019" w:tentative="1">
      <w:start w:val="1"/>
      <w:numFmt w:val="lowerLetter"/>
      <w:lvlText w:val="%5."/>
      <w:lvlJc w:val="left"/>
      <w:pPr>
        <w:ind w:left="8980" w:hanging="360"/>
      </w:pPr>
    </w:lvl>
    <w:lvl w:ilvl="5" w:tplc="0409001B" w:tentative="1">
      <w:start w:val="1"/>
      <w:numFmt w:val="lowerRoman"/>
      <w:lvlText w:val="%6."/>
      <w:lvlJc w:val="right"/>
      <w:pPr>
        <w:ind w:left="9700" w:hanging="180"/>
      </w:pPr>
    </w:lvl>
    <w:lvl w:ilvl="6" w:tplc="0409000F" w:tentative="1">
      <w:start w:val="1"/>
      <w:numFmt w:val="decimal"/>
      <w:lvlText w:val="%7."/>
      <w:lvlJc w:val="left"/>
      <w:pPr>
        <w:ind w:left="10420" w:hanging="360"/>
      </w:pPr>
    </w:lvl>
    <w:lvl w:ilvl="7" w:tplc="04090019" w:tentative="1">
      <w:start w:val="1"/>
      <w:numFmt w:val="lowerLetter"/>
      <w:lvlText w:val="%8."/>
      <w:lvlJc w:val="left"/>
      <w:pPr>
        <w:ind w:left="11140" w:hanging="360"/>
      </w:pPr>
    </w:lvl>
    <w:lvl w:ilvl="8" w:tplc="0409001B" w:tentative="1">
      <w:start w:val="1"/>
      <w:numFmt w:val="lowerRoman"/>
      <w:lvlText w:val="%9."/>
      <w:lvlJc w:val="right"/>
      <w:pPr>
        <w:ind w:left="11860" w:hanging="180"/>
      </w:pPr>
    </w:lvl>
  </w:abstractNum>
  <w:abstractNum w:abstractNumId="8">
    <w:nsid w:val="4EDB5F87"/>
    <w:multiLevelType w:val="hybridMultilevel"/>
    <w:tmpl w:val="1EBA3F8E"/>
    <w:lvl w:ilvl="0" w:tplc="5D0AD3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E362A7"/>
    <w:multiLevelType w:val="hybridMultilevel"/>
    <w:tmpl w:val="D4161032"/>
    <w:lvl w:ilvl="0" w:tplc="28362A14">
      <w:start w:val="2"/>
      <w:numFmt w:val="decimal"/>
      <w:lvlText w:val="%1."/>
      <w:lvlJc w:val="left"/>
      <w:pPr>
        <w:tabs>
          <w:tab w:val="num" w:pos="340"/>
        </w:tabs>
        <w:ind w:left="340" w:hanging="340"/>
      </w:pPr>
      <w:rPr>
        <w:rFonts w:hint="default"/>
      </w:rPr>
    </w:lvl>
    <w:lvl w:ilvl="1" w:tplc="1FB23CCE">
      <w:start w:val="1"/>
      <w:numFmt w:val="decimal"/>
      <w:lvlText w:val="%2."/>
      <w:lvlJc w:val="left"/>
      <w:pPr>
        <w:ind w:left="1440" w:hanging="360"/>
      </w:pPr>
      <w:rPr>
        <w:rFonts w:hint="default"/>
      </w:rPr>
    </w:lvl>
    <w:lvl w:ilvl="2" w:tplc="321E25B2">
      <w:numFmt w:val="bullet"/>
      <w:lvlText w:val="-"/>
      <w:lvlJc w:val="left"/>
      <w:pPr>
        <w:ind w:left="2340" w:hanging="360"/>
      </w:pPr>
      <w:rPr>
        <w:rFonts w:ascii="Times New Roman" w:eastAsia="Times New Roman" w:hAnsi="Times New Roman" w:cs="Times New Roman" w:hint="default"/>
      </w:rPr>
    </w:lvl>
    <w:lvl w:ilvl="3" w:tplc="D3F052F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7665C4"/>
    <w:multiLevelType w:val="hybridMultilevel"/>
    <w:tmpl w:val="AFBA00A6"/>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5C451953"/>
    <w:multiLevelType w:val="hybridMultilevel"/>
    <w:tmpl w:val="AAFC37E8"/>
    <w:lvl w:ilvl="0" w:tplc="04090011">
      <w:start w:val="1"/>
      <w:numFmt w:val="decimal"/>
      <w:lvlText w:val="%1)"/>
      <w:lvlJc w:val="left"/>
      <w:pPr>
        <w:ind w:left="720" w:hanging="360"/>
      </w:pPr>
    </w:lvl>
    <w:lvl w:ilvl="1" w:tplc="574A04E8">
      <w:start w:val="1"/>
      <w:numFmt w:val="lowerLetter"/>
      <w:lvlText w:val="%2."/>
      <w:lvlJc w:val="left"/>
      <w:pPr>
        <w:ind w:left="1440" w:hanging="360"/>
      </w:pPr>
      <w:rPr>
        <w:rFonts w:hint="default"/>
      </w:rPr>
    </w:lvl>
    <w:lvl w:ilvl="2" w:tplc="8FA663C6">
      <w:start w:val="1"/>
      <w:numFmt w:val="decimal"/>
      <w:lvlText w:val="%3."/>
      <w:lvlJc w:val="left"/>
      <w:pPr>
        <w:ind w:left="2340" w:hanging="36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7E0D16"/>
    <w:multiLevelType w:val="hybridMultilevel"/>
    <w:tmpl w:val="93FEF5E2"/>
    <w:lvl w:ilvl="0" w:tplc="6FDA90BA">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nsid w:val="66CC60B5"/>
    <w:multiLevelType w:val="hybridMultilevel"/>
    <w:tmpl w:val="A4225DEE"/>
    <w:lvl w:ilvl="0" w:tplc="0EF2DD1A">
      <w:start w:val="2"/>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9F2D13"/>
    <w:multiLevelType w:val="hybridMultilevel"/>
    <w:tmpl w:val="45FEA2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8"/>
  </w:num>
  <w:num w:numId="3">
    <w:abstractNumId w:val="6"/>
  </w:num>
  <w:num w:numId="4">
    <w:abstractNumId w:val="5"/>
  </w:num>
  <w:num w:numId="5">
    <w:abstractNumId w:val="7"/>
  </w:num>
  <w:num w:numId="6">
    <w:abstractNumId w:val="2"/>
  </w:num>
  <w:num w:numId="7">
    <w:abstractNumId w:val="12"/>
  </w:num>
  <w:num w:numId="8">
    <w:abstractNumId w:val="3"/>
  </w:num>
  <w:num w:numId="9">
    <w:abstractNumId w:val="9"/>
  </w:num>
  <w:num w:numId="10">
    <w:abstractNumId w:val="0"/>
  </w:num>
  <w:num w:numId="11">
    <w:abstractNumId w:val="13"/>
  </w:num>
  <w:num w:numId="12">
    <w:abstractNumId w:val="4"/>
  </w:num>
  <w:num w:numId="13">
    <w:abstractNumId w:val="10"/>
  </w:num>
  <w:num w:numId="14">
    <w:abstractNumId w:val="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47C6C"/>
    <w:rsid w:val="00065235"/>
    <w:rsid w:val="00081D43"/>
    <w:rsid w:val="000A2241"/>
    <w:rsid w:val="000A776E"/>
    <w:rsid w:val="00120E62"/>
    <w:rsid w:val="00121E99"/>
    <w:rsid w:val="001A3689"/>
    <w:rsid w:val="003179D7"/>
    <w:rsid w:val="00330996"/>
    <w:rsid w:val="003648D6"/>
    <w:rsid w:val="0038225A"/>
    <w:rsid w:val="00390F8A"/>
    <w:rsid w:val="003A45F7"/>
    <w:rsid w:val="00447C6C"/>
    <w:rsid w:val="005826DC"/>
    <w:rsid w:val="006D5DC2"/>
    <w:rsid w:val="007F2356"/>
    <w:rsid w:val="008939D8"/>
    <w:rsid w:val="009269E6"/>
    <w:rsid w:val="009331EB"/>
    <w:rsid w:val="009E45E7"/>
    <w:rsid w:val="00A376CE"/>
    <w:rsid w:val="00AC14D9"/>
    <w:rsid w:val="00B37723"/>
    <w:rsid w:val="00B82E18"/>
    <w:rsid w:val="00BB16EE"/>
    <w:rsid w:val="00BD2E54"/>
    <w:rsid w:val="00BF4B59"/>
    <w:rsid w:val="00C15541"/>
    <w:rsid w:val="00D754F3"/>
    <w:rsid w:val="00DD226C"/>
    <w:rsid w:val="00DE0C0F"/>
    <w:rsid w:val="00E96357"/>
    <w:rsid w:val="00EC4A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C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47C6C"/>
    <w:pPr>
      <w:ind w:left="720"/>
      <w:contextualSpacing/>
    </w:pPr>
  </w:style>
  <w:style w:type="paragraph" w:styleId="BodyText">
    <w:name w:val="Body Text"/>
    <w:basedOn w:val="Normal"/>
    <w:link w:val="BodyTextChar"/>
    <w:rsid w:val="00447C6C"/>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447C6C"/>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447C6C"/>
    <w:pPr>
      <w:spacing w:after="120"/>
      <w:ind w:left="283"/>
    </w:pPr>
  </w:style>
  <w:style w:type="character" w:customStyle="1" w:styleId="BodyTextIndentChar">
    <w:name w:val="Body Text Indent Char"/>
    <w:basedOn w:val="DefaultParagraphFont"/>
    <w:link w:val="BodyTextIndent"/>
    <w:uiPriority w:val="99"/>
    <w:rsid w:val="00447C6C"/>
  </w:style>
  <w:style w:type="table" w:styleId="TableGrid">
    <w:name w:val="Table Grid"/>
    <w:basedOn w:val="TableNormal"/>
    <w:uiPriority w:val="59"/>
    <w:rsid w:val="00447C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C6C"/>
    <w:rPr>
      <w:rFonts w:ascii="Tahoma" w:hAnsi="Tahoma" w:cs="Tahoma"/>
      <w:sz w:val="16"/>
      <w:szCs w:val="16"/>
    </w:rPr>
  </w:style>
  <w:style w:type="paragraph" w:styleId="Header">
    <w:name w:val="header"/>
    <w:basedOn w:val="Normal"/>
    <w:link w:val="HeaderChar"/>
    <w:uiPriority w:val="99"/>
    <w:unhideWhenUsed/>
    <w:rsid w:val="00DE0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C0F"/>
  </w:style>
  <w:style w:type="paragraph" w:styleId="Footer">
    <w:name w:val="footer"/>
    <w:basedOn w:val="Normal"/>
    <w:link w:val="FooterChar"/>
    <w:uiPriority w:val="99"/>
    <w:unhideWhenUsed/>
    <w:rsid w:val="00DE0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C0F"/>
  </w:style>
  <w:style w:type="character" w:customStyle="1" w:styleId="ListParagraphChar">
    <w:name w:val="List Paragraph Char"/>
    <w:aliases w:val="Body of text Char"/>
    <w:basedOn w:val="DefaultParagraphFont"/>
    <w:link w:val="ListParagraph"/>
    <w:uiPriority w:val="34"/>
    <w:locked/>
    <w:rsid w:val="00DD22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11</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ARSYAD</dc:creator>
  <cp:lastModifiedBy>ARSYAD</cp:lastModifiedBy>
  <cp:revision>12</cp:revision>
  <dcterms:created xsi:type="dcterms:W3CDTF">2016-10-22T12:04:00Z</dcterms:created>
  <dcterms:modified xsi:type="dcterms:W3CDTF">2016-11-20T17:03:00Z</dcterms:modified>
</cp:coreProperties>
</file>