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A9" w:rsidRDefault="005504A9" w:rsidP="005504A9">
      <w:pPr>
        <w:spacing w:line="240" w:lineRule="auto"/>
        <w:ind w:left="993" w:hanging="993"/>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CC7E87" w:rsidRPr="005504A9" w:rsidRDefault="00063E38" w:rsidP="005504A9">
      <w:pPr>
        <w:spacing w:line="240" w:lineRule="auto"/>
        <w:ind w:left="993" w:hanging="993"/>
        <w:jc w:val="center"/>
        <w:rPr>
          <w:rFonts w:ascii="Times New Roman" w:hAnsi="Times New Roman" w:cs="Times New Roman"/>
          <w:b/>
          <w:sz w:val="24"/>
          <w:szCs w:val="24"/>
          <w:lang w:val="en-US"/>
        </w:rPr>
      </w:pPr>
      <w:r w:rsidRPr="005504A9">
        <w:rPr>
          <w:rFonts w:ascii="Times New Roman" w:hAnsi="Times New Roman" w:cs="Times New Roman"/>
          <w:b/>
          <w:sz w:val="24"/>
          <w:szCs w:val="24"/>
        </w:rPr>
        <w:t>PENDAHULUAN</w:t>
      </w:r>
    </w:p>
    <w:p w:rsidR="00FD0FD0" w:rsidRPr="00CC7E87" w:rsidRDefault="00FD0FD0" w:rsidP="00FD0FD0">
      <w:pPr>
        <w:pStyle w:val="ListParagraph"/>
        <w:ind w:left="284" w:firstLine="0"/>
        <w:rPr>
          <w:b/>
        </w:rPr>
      </w:pPr>
    </w:p>
    <w:p w:rsidR="00063E38" w:rsidRPr="00B26C95" w:rsidRDefault="00063E38" w:rsidP="00D654BB">
      <w:pPr>
        <w:pStyle w:val="ListParagraph"/>
        <w:numPr>
          <w:ilvl w:val="0"/>
          <w:numId w:val="2"/>
        </w:numPr>
        <w:ind w:left="630" w:hanging="630"/>
        <w:rPr>
          <w:b/>
        </w:rPr>
      </w:pPr>
      <w:r w:rsidRPr="00B26C95">
        <w:rPr>
          <w:b/>
        </w:rPr>
        <w:t>Latar Belakang Masalah</w:t>
      </w:r>
    </w:p>
    <w:p w:rsidR="00A445C4" w:rsidRDefault="00063E38" w:rsidP="00A445C4">
      <w:pPr>
        <w:pStyle w:val="BodyText"/>
        <w:ind w:left="270" w:firstLine="450"/>
        <w:rPr>
          <w:color w:val="000000" w:themeColor="text1"/>
          <w:lang w:val="en-US"/>
        </w:rPr>
      </w:pPr>
      <w:r w:rsidRPr="00850064">
        <w:rPr>
          <w:color w:val="000000" w:themeColor="text1"/>
        </w:rPr>
        <w:t xml:space="preserve">Pelaksanaan sistem pendidikan di sekolah, khususnya menyangkut proses </w:t>
      </w:r>
      <w:r w:rsidRPr="00850064">
        <w:rPr>
          <w:color w:val="000000" w:themeColor="text1"/>
          <w:lang w:val="id-ID"/>
        </w:rPr>
        <w:t>pembelajaran</w:t>
      </w:r>
      <w:r w:rsidRPr="00850064">
        <w:rPr>
          <w:color w:val="000000" w:themeColor="text1"/>
        </w:rPr>
        <w:t xml:space="preserve"> telah mengalami kemajuan yang cukup signifikan dari </w:t>
      </w:r>
      <w:r w:rsidRPr="00850064">
        <w:rPr>
          <w:color w:val="000000" w:themeColor="text1"/>
          <w:lang w:val="id-ID"/>
        </w:rPr>
        <w:t>segi</w:t>
      </w:r>
      <w:r w:rsidRPr="00850064">
        <w:rPr>
          <w:color w:val="000000" w:themeColor="text1"/>
        </w:rPr>
        <w:t xml:space="preserve"> muatan atau materi yang diajarkan. Hal ini ditandai dengan semakin berkembangnya materi pembelajaran yang senantiasa selaras dengan kemajuan ilmu pengetahuan dan teknol</w:t>
      </w:r>
      <w:r w:rsidRPr="00850064">
        <w:rPr>
          <w:color w:val="000000" w:themeColor="text1"/>
          <w:lang w:val="id-ID"/>
        </w:rPr>
        <w:t>ogi</w:t>
      </w:r>
      <w:r w:rsidRPr="00850064">
        <w:rPr>
          <w:color w:val="000000" w:themeColor="text1"/>
        </w:rPr>
        <w:t xml:space="preserve"> dewasa ini. </w:t>
      </w:r>
    </w:p>
    <w:p w:rsidR="00063E38" w:rsidRPr="00A445C4" w:rsidRDefault="00063E38" w:rsidP="00A445C4">
      <w:pPr>
        <w:pStyle w:val="BodyText"/>
        <w:ind w:left="270" w:firstLine="450"/>
        <w:rPr>
          <w:color w:val="000000" w:themeColor="text1"/>
          <w:lang w:val="id-ID"/>
        </w:rPr>
      </w:pPr>
      <w:r w:rsidRPr="00850064">
        <w:rPr>
          <w:color w:val="000000" w:themeColor="text1"/>
        </w:rPr>
        <w:t>Kondisi inilah yang menuntut para guru saat ini untuk selalu meningkatkan keterampilan dan profesionalisme dalam memberikan pembelajaran sebagaimana ditegaskan dalam Undang-undang Republik Indonesia Nomor 20 tahun 2003  pasal 3 tentang Si</w:t>
      </w:r>
      <w:r w:rsidR="00CC7E87">
        <w:rPr>
          <w:color w:val="000000" w:themeColor="text1"/>
        </w:rPr>
        <w:t>stem Pendidikan Nasional berfungsi:</w:t>
      </w:r>
    </w:p>
    <w:p w:rsidR="00063E38" w:rsidRPr="00850064" w:rsidRDefault="00CC7E87" w:rsidP="00A445C4">
      <w:pPr>
        <w:pStyle w:val="BodyText"/>
        <w:spacing w:line="240" w:lineRule="auto"/>
        <w:ind w:left="720" w:right="708"/>
        <w:rPr>
          <w:color w:val="000000" w:themeColor="text1"/>
        </w:rPr>
      </w:pPr>
      <w:r w:rsidRPr="00850064">
        <w:rPr>
          <w:color w:val="000000" w:themeColor="text1"/>
        </w:rPr>
        <w:t>M</w:t>
      </w:r>
      <w:r w:rsidR="00063E38" w:rsidRPr="00850064">
        <w:rPr>
          <w:color w:val="000000" w:themeColor="text1"/>
        </w:rPr>
        <w:t>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063E38" w:rsidRPr="00850064" w:rsidRDefault="00063E38" w:rsidP="00CC7E87">
      <w:pPr>
        <w:pStyle w:val="BodyText"/>
        <w:spacing w:line="240" w:lineRule="auto"/>
        <w:ind w:left="270" w:right="708"/>
        <w:rPr>
          <w:color w:val="000000" w:themeColor="text1"/>
        </w:rPr>
      </w:pPr>
    </w:p>
    <w:p w:rsidR="00063E38" w:rsidRPr="00850064" w:rsidRDefault="00A445C4" w:rsidP="00A445C4">
      <w:pPr>
        <w:spacing w:after="0" w:line="480" w:lineRule="auto"/>
        <w:ind w:left="270" w:right="-2" w:firstLine="450"/>
        <w:jc w:val="both"/>
        <w:rPr>
          <w:rFonts w:ascii="Times New Roman" w:hAnsi="Times New Roman" w:cs="Times New Roman"/>
          <w:color w:val="000000" w:themeColor="text1"/>
        </w:rPr>
      </w:pPr>
      <w:r>
        <w:rPr>
          <w:rFonts w:ascii="Times New Roman" w:hAnsi="Times New Roman" w:cs="Times New Roman"/>
          <w:color w:val="000000" w:themeColor="text1"/>
          <w:sz w:val="24"/>
          <w:szCs w:val="24"/>
          <w:lang w:val="en-US"/>
        </w:rPr>
        <w:t>Sedangkan</w:t>
      </w:r>
      <w:r w:rsidR="00063E38" w:rsidRPr="00850064">
        <w:rPr>
          <w:rFonts w:ascii="Times New Roman" w:hAnsi="Times New Roman" w:cs="Times New Roman"/>
          <w:color w:val="000000" w:themeColor="text1"/>
          <w:sz w:val="24"/>
          <w:szCs w:val="24"/>
        </w:rPr>
        <w:t xml:space="preserve"> menurut (Sanjaya, 2006</w:t>
      </w:r>
      <w:r w:rsidR="00063E38" w:rsidRPr="00850064">
        <w:rPr>
          <w:rFonts w:ascii="Times New Roman" w:hAnsi="Times New Roman" w:cs="Times New Roman"/>
          <w:color w:val="000000" w:themeColor="text1"/>
        </w:rPr>
        <w:t xml:space="preserve">) </w:t>
      </w:r>
      <w:r w:rsidR="00CC7E87">
        <w:rPr>
          <w:rFonts w:ascii="Times New Roman" w:hAnsi="Times New Roman" w:cs="Times New Roman"/>
          <w:color w:val="000000" w:themeColor="text1"/>
          <w:lang w:val="en-US"/>
        </w:rPr>
        <w:t>“</w:t>
      </w:r>
      <w:r w:rsidR="00063E38" w:rsidRPr="00850064">
        <w:rPr>
          <w:rFonts w:ascii="Times New Roman" w:hAnsi="Times New Roman" w:cs="Times New Roman"/>
          <w:color w:val="000000" w:themeColor="text1"/>
          <w:sz w:val="24"/>
          <w:szCs w:val="24"/>
        </w:rPr>
        <w:t>diharapkan mampu menghasilkan manusia Indonesia yang cerdas untuk mengemba</w:t>
      </w:r>
      <w:r w:rsidR="00FD0FD0">
        <w:rPr>
          <w:rFonts w:ascii="Times New Roman" w:hAnsi="Times New Roman" w:cs="Times New Roman"/>
          <w:color w:val="000000" w:themeColor="text1"/>
          <w:sz w:val="24"/>
          <w:szCs w:val="24"/>
        </w:rPr>
        <w:t xml:space="preserve">ngkan potensi dan karakter </w:t>
      </w:r>
      <w:r w:rsidR="00FD0FD0">
        <w:rPr>
          <w:rFonts w:ascii="Times New Roman" w:hAnsi="Times New Roman" w:cs="Times New Roman"/>
          <w:color w:val="000000" w:themeColor="text1"/>
          <w:sz w:val="24"/>
          <w:szCs w:val="24"/>
          <w:lang w:val="en-US"/>
        </w:rPr>
        <w:t>siswa</w:t>
      </w:r>
      <w:r w:rsidR="00063E38" w:rsidRPr="00850064">
        <w:rPr>
          <w:rFonts w:ascii="Times New Roman" w:hAnsi="Times New Roman" w:cs="Times New Roman"/>
          <w:color w:val="000000" w:themeColor="text1"/>
          <w:sz w:val="24"/>
          <w:szCs w:val="24"/>
        </w:rPr>
        <w:t>, sehingga memiliki kemampuan memecahkan masalah hidup yang dihadapi serta dapat membentuk manusia yang mampu berpikir kritis, kreatif, dan inovatif</w:t>
      </w:r>
      <w:r w:rsidR="00CC7E87">
        <w:rPr>
          <w:rFonts w:ascii="Times New Roman" w:hAnsi="Times New Roman" w:cs="Times New Roman"/>
          <w:color w:val="000000" w:themeColor="text1"/>
          <w:sz w:val="24"/>
          <w:szCs w:val="24"/>
          <w:lang w:val="en-US"/>
        </w:rPr>
        <w:t>”</w:t>
      </w:r>
      <w:r w:rsidR="00063E38" w:rsidRPr="00850064">
        <w:rPr>
          <w:rFonts w:ascii="Times New Roman" w:hAnsi="Times New Roman" w:cs="Times New Roman"/>
          <w:color w:val="000000" w:themeColor="text1"/>
          <w:sz w:val="24"/>
          <w:szCs w:val="24"/>
        </w:rPr>
        <w:t>.</w:t>
      </w:r>
      <w:r w:rsidR="00063E38" w:rsidRPr="00850064">
        <w:rPr>
          <w:rFonts w:ascii="Times New Roman" w:hAnsi="Times New Roman" w:cs="Times New Roman"/>
          <w:color w:val="000000" w:themeColor="text1"/>
        </w:rPr>
        <w:t xml:space="preserve"> </w:t>
      </w:r>
    </w:p>
    <w:p w:rsidR="00063E38" w:rsidRDefault="00063E38" w:rsidP="00A445C4">
      <w:pPr>
        <w:spacing w:after="0" w:line="480" w:lineRule="auto"/>
        <w:ind w:left="270" w:right="-2" w:firstLine="45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lastRenderedPageBreak/>
        <w:t xml:space="preserve">Tugas guru dalam pembelajaran adalah dapat merancang dan menerapkan model pembelajaran yang memungkinkan </w:t>
      </w:r>
      <w:r w:rsidR="00264741">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merasa senang dan tidak bosan terhadap materi yang diajarkan, sehingga hasil belajar IPA dapat meningkat. Kemampuan yang diharapkan dapat dimiliki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ditentukan oleh kesesuaian antara penggunaan model pembelajaran dengan tujuan pemebelajaran yang ingin dicapai dengan menyesuaikan situasi dan kondisi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w:t>
      </w:r>
    </w:p>
    <w:p w:rsidR="00B5672D" w:rsidRDefault="00B5672D" w:rsidP="00A445C4">
      <w:pPr>
        <w:spacing w:after="0" w:line="480" w:lineRule="auto"/>
        <w:ind w:left="270" w:right="-2"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Mata pelajaran IPA di sekolah dasar merupakan suatu bentuk ilmu yang mempelajari tentang gejala-gejala alam dan kebendaan yang diperoleh lewat hasil percobaan dan pengamatan yang dilakukan oleh manusia yang tersusun secara sistematis. </w:t>
      </w:r>
      <w:r w:rsidR="00CC7E87">
        <w:rPr>
          <w:rFonts w:ascii="Times New Roman" w:hAnsi="Times New Roman" w:cs="Times New Roman"/>
          <w:color w:val="000000" w:themeColor="text1"/>
          <w:sz w:val="24"/>
          <w:szCs w:val="24"/>
          <w:lang w:val="en-US"/>
        </w:rPr>
        <w:t>Menurut</w:t>
      </w:r>
      <w:r>
        <w:rPr>
          <w:rFonts w:ascii="Times New Roman" w:hAnsi="Times New Roman" w:cs="Times New Roman"/>
          <w:color w:val="000000" w:themeColor="text1"/>
          <w:sz w:val="24"/>
          <w:szCs w:val="24"/>
          <w:lang w:val="en-US"/>
        </w:rPr>
        <w:t xml:space="preserve"> Wahyana (Tria</w:t>
      </w:r>
      <w:r w:rsidR="007E1021">
        <w:rPr>
          <w:rFonts w:ascii="Times New Roman" w:hAnsi="Times New Roman" w:cs="Times New Roman"/>
          <w:color w:val="000000" w:themeColor="text1"/>
          <w:sz w:val="24"/>
          <w:szCs w:val="24"/>
          <w:lang w:val="en-US"/>
        </w:rPr>
        <w:t>nto, 2014:</w:t>
      </w:r>
      <w:r w:rsidR="00FD0FD0">
        <w:rPr>
          <w:rFonts w:ascii="Times New Roman" w:hAnsi="Times New Roman" w:cs="Times New Roman"/>
          <w:color w:val="000000" w:themeColor="text1"/>
          <w:sz w:val="24"/>
          <w:szCs w:val="24"/>
          <w:lang w:val="en-US"/>
        </w:rPr>
        <w:t xml:space="preserve">136) </w:t>
      </w:r>
      <w:r w:rsidR="00CC7E87">
        <w:rPr>
          <w:rFonts w:ascii="Times New Roman" w:hAnsi="Times New Roman" w:cs="Times New Roman"/>
          <w:color w:val="000000" w:themeColor="text1"/>
          <w:sz w:val="24"/>
          <w:szCs w:val="24"/>
          <w:lang w:val="en-US"/>
        </w:rPr>
        <w:t xml:space="preserve"> IPA adalah</w:t>
      </w:r>
      <w:r>
        <w:rPr>
          <w:rFonts w:ascii="Times New Roman" w:hAnsi="Times New Roman" w:cs="Times New Roman"/>
          <w:color w:val="000000" w:themeColor="text1"/>
          <w:sz w:val="24"/>
          <w:szCs w:val="24"/>
          <w:lang w:val="en-US"/>
        </w:rPr>
        <w:t>:</w:t>
      </w:r>
    </w:p>
    <w:p w:rsidR="00B5672D" w:rsidRDefault="00CC7E87" w:rsidP="00A445C4">
      <w:pPr>
        <w:spacing w:after="0" w:line="240" w:lineRule="auto"/>
        <w:ind w:left="720" w:right="71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r w:rsidR="00B5672D">
        <w:rPr>
          <w:rFonts w:ascii="Times New Roman" w:hAnsi="Times New Roman" w:cs="Times New Roman"/>
          <w:color w:val="000000" w:themeColor="text1"/>
          <w:sz w:val="24"/>
          <w:szCs w:val="24"/>
          <w:lang w:val="en-US"/>
        </w:rPr>
        <w:t>ebagai suatu kumpulan pengetahuan tersusun secara sistematik, dan dalam penggunaannya secara umum terbatas pada gejala-gejala alam. Perkembangannya tidak hanya di tandai oleh adanya kumpulan data, tetapi oleh adanya metode ilmiah dan sikap ilmiah.</w:t>
      </w:r>
    </w:p>
    <w:p w:rsidR="00B5672D" w:rsidRPr="00B5672D" w:rsidRDefault="00B5672D" w:rsidP="00A445C4">
      <w:pPr>
        <w:spacing w:after="0" w:line="240" w:lineRule="auto"/>
        <w:ind w:left="720" w:right="711"/>
        <w:jc w:val="both"/>
        <w:rPr>
          <w:rFonts w:ascii="Times New Roman" w:hAnsi="Times New Roman" w:cs="Times New Roman"/>
          <w:color w:val="000000" w:themeColor="text1"/>
          <w:sz w:val="24"/>
          <w:szCs w:val="24"/>
          <w:lang w:val="en-US"/>
        </w:rPr>
      </w:pPr>
    </w:p>
    <w:p w:rsidR="00063E38" w:rsidRPr="00850064" w:rsidRDefault="00063E38" w:rsidP="00A445C4">
      <w:pPr>
        <w:spacing w:after="0" w:line="480" w:lineRule="auto"/>
        <w:ind w:left="270" w:right="-2" w:firstLine="45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 xml:space="preserve">Salah satu tujuan pembelajaran IPA di Sekolah Dasar (SD) tercantum dalam Kurikulum Satuan Tingkat Pendidikan (KTSP) menurut Depdiknas (2006) adalah melatih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untuk mengembangkan kemampuan dalam menarik kesimpulan, kreatif, mampu menyelesaikan masalah dan mengkomunikasikan gagasan, serta menata cara berpikir untuk mengubah tingkah laku. Pelajaran IPA akan banyak memberikan konstribusi pada murid tentang diri sendiri dan lingkungan sekitarnya, sehingga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kelak dapat beradaptasi dengan baik terhadap lingkungannya. Selain itu, dapat membantu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untuk lebih tanggap dalam memecahkan persoalan yang dihadapi dalam kehidupannya. Meskipun demikian, masih banyak </w:t>
      </w:r>
      <w:r w:rsidR="004C7EEB">
        <w:rPr>
          <w:rFonts w:ascii="Times New Roman" w:hAnsi="Times New Roman" w:cs="Times New Roman"/>
          <w:color w:val="000000" w:themeColor="text1"/>
          <w:sz w:val="24"/>
          <w:szCs w:val="24"/>
          <w:lang w:val="en-US"/>
        </w:rPr>
        <w:lastRenderedPageBreak/>
        <w:t>siswa</w:t>
      </w:r>
      <w:r w:rsidRPr="00850064">
        <w:rPr>
          <w:rFonts w:ascii="Times New Roman" w:hAnsi="Times New Roman" w:cs="Times New Roman"/>
          <w:color w:val="000000" w:themeColor="text1"/>
          <w:sz w:val="24"/>
          <w:szCs w:val="24"/>
        </w:rPr>
        <w:t xml:space="preserve"> yang menganggap pelajaran IPA itu sulit dan membosankan karena didalammya banyak terdapat teori dan istilah-istilah yang sulit dimengerti. </w:t>
      </w:r>
    </w:p>
    <w:p w:rsidR="00063E38" w:rsidRDefault="00063E38" w:rsidP="00A445C4">
      <w:pPr>
        <w:spacing w:after="0" w:line="480" w:lineRule="auto"/>
        <w:ind w:left="270" w:right="-2" w:firstLine="45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Berdasarkan hasil observasi</w:t>
      </w:r>
      <w:r>
        <w:rPr>
          <w:rFonts w:ascii="Times New Roman" w:hAnsi="Times New Roman" w:cs="Times New Roman"/>
          <w:color w:val="000000" w:themeColor="text1"/>
          <w:sz w:val="24"/>
          <w:szCs w:val="24"/>
          <w:lang w:val="en-US"/>
        </w:rPr>
        <w:t xml:space="preserve"> dan wawancara wali kelas yang dilakukan pada tanggal 04 Januari 2016</w:t>
      </w:r>
      <w:r w:rsidR="00551C5D">
        <w:rPr>
          <w:rFonts w:ascii="Times New Roman" w:hAnsi="Times New Roman" w:cs="Times New Roman"/>
          <w:color w:val="000000" w:themeColor="text1"/>
          <w:sz w:val="24"/>
          <w:szCs w:val="24"/>
          <w:lang w:val="en-US"/>
        </w:rPr>
        <w:t xml:space="preserve"> di kelas V SDN 179 Talumae Kabupaten</w:t>
      </w:r>
      <w:r>
        <w:rPr>
          <w:rFonts w:ascii="Times New Roman" w:hAnsi="Times New Roman" w:cs="Times New Roman"/>
          <w:color w:val="000000" w:themeColor="text1"/>
          <w:sz w:val="24"/>
          <w:szCs w:val="24"/>
          <w:lang w:val="en-US"/>
        </w:rPr>
        <w:t xml:space="preserve"> Soppeng</w:t>
      </w:r>
      <w:r w:rsidRPr="008500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diketahui bahwa hasil belajar siswa dalam mata pelajaran IPA masih berada di bawah criteria ketuntasan minimal. Dari siswa hanya 40% yang mendapat nilai di atas KKM yang ditentukan yaitu 70, sementara 60% siswa lainnya mendapatkan nilai kurang dari KKM.</w:t>
      </w:r>
    </w:p>
    <w:p w:rsidR="00063E38" w:rsidRPr="00CD29BD" w:rsidRDefault="00063E38" w:rsidP="00A445C4">
      <w:pPr>
        <w:spacing w:after="0" w:line="480" w:lineRule="auto"/>
        <w:ind w:left="270" w:right="-2"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Hal ini disebabkan oleh dua faktor, yaitu faktor guru dan faktor siswa. Faktor guru yaitu: (1)</w:t>
      </w:r>
      <w:r w:rsidR="00842B46">
        <w:rPr>
          <w:rFonts w:ascii="Times New Roman" w:hAnsi="Times New Roman" w:cs="Times New Roman"/>
          <w:color w:val="000000" w:themeColor="text1"/>
          <w:sz w:val="24"/>
          <w:szCs w:val="24"/>
          <w:lang w:val="en-US"/>
        </w:rPr>
        <w:t xml:space="preserve"> </w:t>
      </w:r>
      <w:r w:rsidR="00923704">
        <w:rPr>
          <w:rFonts w:ascii="Times New Roman" w:hAnsi="Times New Roman" w:cs="Times New Roman"/>
          <w:color w:val="000000" w:themeColor="text1"/>
          <w:sz w:val="24"/>
          <w:szCs w:val="24"/>
          <w:lang w:val="en-US"/>
        </w:rPr>
        <w:t>kurang melibatkan siswa dalam pembelajaran</w:t>
      </w:r>
      <w:r>
        <w:rPr>
          <w:rFonts w:ascii="Times New Roman" w:hAnsi="Times New Roman" w:cs="Times New Roman"/>
          <w:color w:val="000000" w:themeColor="text1"/>
          <w:sz w:val="24"/>
          <w:szCs w:val="24"/>
          <w:lang w:val="en-US"/>
        </w:rPr>
        <w:t xml:space="preserve">; (2) </w:t>
      </w:r>
      <w:r w:rsidR="00923704">
        <w:rPr>
          <w:rFonts w:ascii="Times New Roman" w:hAnsi="Times New Roman" w:cs="Times New Roman"/>
          <w:color w:val="000000" w:themeColor="text1"/>
          <w:sz w:val="24"/>
          <w:szCs w:val="24"/>
          <w:lang w:val="en-US"/>
        </w:rPr>
        <w:t xml:space="preserve">kurang menggunakan percobaan dalam pembelajaran IPA </w:t>
      </w:r>
      <w:r w:rsidR="00842B46">
        <w:rPr>
          <w:rFonts w:ascii="Times New Roman" w:hAnsi="Times New Roman" w:cs="Times New Roman"/>
          <w:color w:val="000000" w:themeColor="text1"/>
          <w:sz w:val="24"/>
          <w:szCs w:val="24"/>
          <w:lang w:val="en-US"/>
        </w:rPr>
        <w:t>. Sedangkan faktor siswa yaitu:</w:t>
      </w:r>
      <w:r>
        <w:rPr>
          <w:rFonts w:ascii="Times New Roman" w:hAnsi="Times New Roman" w:cs="Times New Roman"/>
          <w:color w:val="000000" w:themeColor="text1"/>
          <w:sz w:val="24"/>
          <w:szCs w:val="24"/>
          <w:lang w:val="en-US"/>
        </w:rPr>
        <w:t xml:space="preserve"> </w:t>
      </w:r>
      <w:r w:rsidR="00CD29BD">
        <w:rPr>
          <w:rFonts w:ascii="Times New Roman" w:hAnsi="Times New Roman" w:cs="Times New Roman"/>
          <w:color w:val="000000" w:themeColor="text1"/>
          <w:sz w:val="24"/>
          <w:szCs w:val="24"/>
          <w:lang w:val="en-US"/>
        </w:rPr>
        <w:t>(1) pemahaman terhadap materi IPA hanya bersifat sementara; (2) kurangnya hubungan kerja sama antara siswa yang satu dengan siswa yang lainnya dalam mengerjakan tugas kelompok.</w:t>
      </w:r>
    </w:p>
    <w:p w:rsidR="00063E38" w:rsidRPr="00850064" w:rsidRDefault="00063E38" w:rsidP="009C7454">
      <w:pPr>
        <w:tabs>
          <w:tab w:val="left" w:pos="180"/>
        </w:tabs>
        <w:spacing w:after="0" w:line="480" w:lineRule="auto"/>
        <w:ind w:left="270" w:firstLine="450"/>
        <w:jc w:val="both"/>
        <w:rPr>
          <w:rFonts w:ascii="Times New Roman" w:eastAsia="Times New Roman" w:hAnsi="Times New Roman" w:cs="Times New Roman"/>
          <w:color w:val="000000" w:themeColor="text1"/>
          <w:sz w:val="24"/>
          <w:szCs w:val="24"/>
          <w:lang w:eastAsia="id-ID"/>
        </w:rPr>
      </w:pPr>
      <w:r w:rsidRPr="00850064">
        <w:rPr>
          <w:rFonts w:ascii="Times New Roman" w:hAnsi="Times New Roman" w:cs="Times New Roman"/>
          <w:color w:val="000000" w:themeColor="text1"/>
          <w:sz w:val="24"/>
          <w:szCs w:val="24"/>
        </w:rPr>
        <w:t>Kedua faktor tersebut sangat memungkinkan untuk memengaruhi rendahnya hasil be</w:t>
      </w:r>
      <w:r w:rsidR="00CD29BD">
        <w:rPr>
          <w:rFonts w:ascii="Times New Roman" w:hAnsi="Times New Roman" w:cs="Times New Roman"/>
          <w:color w:val="000000" w:themeColor="text1"/>
          <w:sz w:val="24"/>
          <w:szCs w:val="24"/>
        </w:rPr>
        <w:t xml:space="preserve">lajar IPA pada </w:t>
      </w:r>
      <w:r w:rsidR="004C7EEB">
        <w:rPr>
          <w:rFonts w:ascii="Times New Roman" w:hAnsi="Times New Roman" w:cs="Times New Roman"/>
          <w:color w:val="000000" w:themeColor="text1"/>
          <w:sz w:val="24"/>
          <w:szCs w:val="24"/>
          <w:lang w:val="en-US"/>
        </w:rPr>
        <w:t>siswa</w:t>
      </w:r>
      <w:r w:rsidR="00CD29BD">
        <w:rPr>
          <w:rFonts w:ascii="Times New Roman" w:hAnsi="Times New Roman" w:cs="Times New Roman"/>
          <w:color w:val="000000" w:themeColor="text1"/>
          <w:sz w:val="24"/>
          <w:szCs w:val="24"/>
        </w:rPr>
        <w:t xml:space="preserve"> kelas V SD</w:t>
      </w:r>
      <w:r w:rsidRPr="00850064">
        <w:rPr>
          <w:rFonts w:ascii="Times New Roman" w:hAnsi="Times New Roman" w:cs="Times New Roman"/>
          <w:color w:val="000000" w:themeColor="text1"/>
          <w:sz w:val="24"/>
          <w:szCs w:val="24"/>
        </w:rPr>
        <w:t>N</w:t>
      </w:r>
      <w:r w:rsidR="00551C5D">
        <w:rPr>
          <w:rFonts w:ascii="Times New Roman" w:hAnsi="Times New Roman" w:cs="Times New Roman"/>
          <w:color w:val="000000" w:themeColor="text1"/>
          <w:sz w:val="24"/>
          <w:szCs w:val="24"/>
          <w:lang w:val="en-US"/>
        </w:rPr>
        <w:t xml:space="preserve"> 179 Talumae Kabupaten</w:t>
      </w:r>
      <w:r w:rsidR="00CD29BD">
        <w:rPr>
          <w:rFonts w:ascii="Times New Roman" w:hAnsi="Times New Roman" w:cs="Times New Roman"/>
          <w:color w:val="000000" w:themeColor="text1"/>
          <w:sz w:val="24"/>
          <w:szCs w:val="24"/>
          <w:lang w:val="en-US"/>
        </w:rPr>
        <w:t xml:space="preserve"> Soppeng,</w:t>
      </w:r>
      <w:r w:rsidRPr="00850064">
        <w:rPr>
          <w:rFonts w:ascii="Times New Roman" w:hAnsi="Times New Roman" w:cs="Times New Roman"/>
          <w:color w:val="000000" w:themeColor="text1"/>
          <w:sz w:val="24"/>
          <w:szCs w:val="24"/>
        </w:rPr>
        <w:t xml:space="preserve"> sehingga diperlukan suatu upaya yang lebih serius dari guru dalam melaksanakan pembelajaran, diantaranya de</w:t>
      </w:r>
      <w:r w:rsidR="001574AC">
        <w:rPr>
          <w:rFonts w:ascii="Times New Roman" w:hAnsi="Times New Roman" w:cs="Times New Roman"/>
          <w:color w:val="000000" w:themeColor="text1"/>
          <w:sz w:val="24"/>
          <w:szCs w:val="24"/>
        </w:rPr>
        <w:t xml:space="preserve">ngan menerapkan model </w:t>
      </w:r>
      <w:r w:rsidR="001574AC">
        <w:rPr>
          <w:rFonts w:ascii="Times New Roman" w:hAnsi="Times New Roman" w:cs="Times New Roman"/>
          <w:color w:val="000000" w:themeColor="text1"/>
          <w:sz w:val="24"/>
          <w:szCs w:val="24"/>
          <w:lang w:val="en-US"/>
        </w:rPr>
        <w:t>pembelajaran</w:t>
      </w:r>
      <w:r w:rsidRPr="00850064">
        <w:rPr>
          <w:rFonts w:ascii="Times New Roman" w:hAnsi="Times New Roman" w:cs="Times New Roman"/>
          <w:color w:val="000000" w:themeColor="text1"/>
          <w:sz w:val="24"/>
          <w:szCs w:val="24"/>
        </w:rPr>
        <w:t xml:space="preserve"> </w:t>
      </w:r>
      <w:r w:rsidR="00CD29BD" w:rsidRPr="00850064">
        <w:rPr>
          <w:rFonts w:ascii="Times New Roman" w:hAnsi="Times New Roman" w:cs="Times New Roman"/>
          <w:i/>
          <w:color w:val="000000" w:themeColor="text1"/>
          <w:sz w:val="24"/>
          <w:szCs w:val="24"/>
        </w:rPr>
        <w:t>Group  Investigation</w:t>
      </w:r>
      <w:r w:rsidR="004C7EEB">
        <w:rPr>
          <w:rFonts w:ascii="Times New Roman" w:hAnsi="Times New Roman" w:cs="Times New Roman"/>
          <w:i/>
          <w:color w:val="000000" w:themeColor="text1"/>
          <w:sz w:val="24"/>
          <w:szCs w:val="24"/>
          <w:lang w:val="en-US"/>
        </w:rPr>
        <w:t xml:space="preserve">. </w:t>
      </w:r>
      <w:r w:rsidR="001574AC">
        <w:rPr>
          <w:rFonts w:ascii="Times New Roman" w:hAnsi="Times New Roman" w:cs="Times New Roman"/>
          <w:color w:val="000000" w:themeColor="text1"/>
          <w:sz w:val="24"/>
          <w:szCs w:val="24"/>
        </w:rPr>
        <w:t xml:space="preserve">Model </w:t>
      </w:r>
      <w:r w:rsidR="001574AC">
        <w:rPr>
          <w:rFonts w:ascii="Times New Roman" w:hAnsi="Times New Roman" w:cs="Times New Roman"/>
          <w:color w:val="000000" w:themeColor="text1"/>
          <w:sz w:val="24"/>
          <w:szCs w:val="24"/>
          <w:lang w:val="en-US"/>
        </w:rPr>
        <w:t>pembelajaran</w:t>
      </w:r>
      <w:r w:rsidRPr="00850064">
        <w:rPr>
          <w:rFonts w:ascii="Times New Roman" w:hAnsi="Times New Roman" w:cs="Times New Roman"/>
          <w:color w:val="000000" w:themeColor="text1"/>
          <w:sz w:val="24"/>
          <w:szCs w:val="24"/>
        </w:rPr>
        <w:t xml:space="preserve"> </w:t>
      </w:r>
      <w:r w:rsidR="00101386">
        <w:rPr>
          <w:rFonts w:ascii="Times New Roman" w:hAnsi="Times New Roman" w:cs="Times New Roman"/>
          <w:i/>
          <w:color w:val="000000" w:themeColor="text1"/>
          <w:sz w:val="24"/>
          <w:szCs w:val="24"/>
          <w:lang w:val="en-US"/>
        </w:rPr>
        <w:t>g</w:t>
      </w:r>
      <w:r w:rsidR="00101386">
        <w:rPr>
          <w:rFonts w:ascii="Times New Roman" w:hAnsi="Times New Roman" w:cs="Times New Roman"/>
          <w:i/>
          <w:color w:val="000000" w:themeColor="text1"/>
          <w:sz w:val="24"/>
          <w:szCs w:val="24"/>
        </w:rPr>
        <w:t>roup</w:t>
      </w:r>
      <w:r w:rsidR="00101386">
        <w:rPr>
          <w:rFonts w:ascii="Times New Roman" w:hAnsi="Times New Roman" w:cs="Times New Roman"/>
          <w:i/>
          <w:color w:val="000000" w:themeColor="text1"/>
          <w:sz w:val="24"/>
          <w:szCs w:val="24"/>
          <w:lang w:val="en-US"/>
        </w:rPr>
        <w:t xml:space="preserve"> i</w:t>
      </w:r>
      <w:r w:rsidR="00CD29BD" w:rsidRPr="00CD29BD">
        <w:rPr>
          <w:rFonts w:ascii="Times New Roman" w:hAnsi="Times New Roman" w:cs="Times New Roman"/>
          <w:i/>
          <w:color w:val="000000" w:themeColor="text1"/>
          <w:sz w:val="24"/>
          <w:szCs w:val="24"/>
        </w:rPr>
        <w:t>nvestigation</w:t>
      </w:r>
      <w:r w:rsidR="00CD29BD" w:rsidRPr="00850064">
        <w:rPr>
          <w:rFonts w:ascii="Times New Roman" w:hAnsi="Times New Roman" w:cs="Times New Roman"/>
          <w:i/>
          <w:color w:val="000000" w:themeColor="text1"/>
          <w:sz w:val="24"/>
          <w:szCs w:val="24"/>
        </w:rPr>
        <w:t xml:space="preserve"> </w:t>
      </w:r>
      <w:r w:rsidRPr="00850064">
        <w:rPr>
          <w:rFonts w:ascii="Times New Roman" w:hAnsi="Times New Roman" w:cs="Times New Roman"/>
          <w:color w:val="000000" w:themeColor="text1"/>
          <w:sz w:val="24"/>
          <w:szCs w:val="24"/>
        </w:rPr>
        <w:t xml:space="preserve">diartikan dapat </w:t>
      </w:r>
      <w:r w:rsidRPr="00850064">
        <w:rPr>
          <w:rFonts w:ascii="Times New Roman" w:eastAsia="Times New Roman" w:hAnsi="Times New Roman" w:cs="Times New Roman"/>
          <w:color w:val="000000" w:themeColor="text1"/>
          <w:sz w:val="24"/>
          <w:szCs w:val="24"/>
          <w:lang w:eastAsia="id-ID"/>
        </w:rPr>
        <w:t xml:space="preserve">merangsang </w:t>
      </w:r>
      <w:r w:rsidR="004C7EEB">
        <w:rPr>
          <w:rFonts w:ascii="Times New Roman" w:eastAsia="Times New Roman" w:hAnsi="Times New Roman" w:cs="Times New Roman"/>
          <w:color w:val="000000" w:themeColor="text1"/>
          <w:sz w:val="24"/>
          <w:szCs w:val="24"/>
          <w:lang w:val="en-US" w:eastAsia="id-ID"/>
        </w:rPr>
        <w:t>siswa</w:t>
      </w:r>
      <w:r w:rsidRPr="00850064">
        <w:rPr>
          <w:rFonts w:ascii="Times New Roman" w:eastAsia="Times New Roman" w:hAnsi="Times New Roman" w:cs="Times New Roman"/>
          <w:color w:val="000000" w:themeColor="text1"/>
          <w:sz w:val="24"/>
          <w:szCs w:val="24"/>
          <w:lang w:eastAsia="id-ID"/>
        </w:rPr>
        <w:t xml:space="preserve"> untuk melatih dan mengembangkan daya kreasinya karena dapat tertantang dengan menemukan sendiri pemecahan dalam pembelajaran, </w:t>
      </w:r>
      <w:r w:rsidRPr="00850064">
        <w:rPr>
          <w:rFonts w:ascii="Times New Roman" w:hAnsi="Times New Roman" w:cs="Times New Roman"/>
          <w:color w:val="000000" w:themeColor="text1"/>
          <w:sz w:val="24"/>
          <w:szCs w:val="24"/>
        </w:rPr>
        <w:t xml:space="preserve">selain itu </w:t>
      </w:r>
      <w:r w:rsidR="004C7EEB">
        <w:rPr>
          <w:rFonts w:ascii="Times New Roman" w:hAnsi="Times New Roman" w:cs="Times New Roman"/>
          <w:color w:val="000000" w:themeColor="text1"/>
          <w:sz w:val="24"/>
          <w:szCs w:val="24"/>
          <w:lang w:val="en-US"/>
        </w:rPr>
        <w:t xml:space="preserve">siswa </w:t>
      </w:r>
      <w:r w:rsidRPr="00850064">
        <w:rPr>
          <w:rFonts w:ascii="Times New Roman" w:hAnsi="Times New Roman" w:cs="Times New Roman"/>
          <w:color w:val="000000" w:themeColor="text1"/>
          <w:sz w:val="24"/>
          <w:szCs w:val="24"/>
        </w:rPr>
        <w:t>ter</w:t>
      </w:r>
      <w:r w:rsidRPr="00850064">
        <w:rPr>
          <w:rFonts w:ascii="Times New Roman" w:eastAsia="Times New Roman" w:hAnsi="Times New Roman" w:cs="Times New Roman"/>
          <w:color w:val="000000" w:themeColor="text1"/>
          <w:sz w:val="24"/>
          <w:szCs w:val="24"/>
          <w:lang w:eastAsia="id-ID"/>
        </w:rPr>
        <w:t xml:space="preserve">motivasi berani dan terampil dalam mengkomunikasikan pendapat dalam proses </w:t>
      </w:r>
      <w:r w:rsidRPr="00850064">
        <w:rPr>
          <w:rFonts w:ascii="Times New Roman" w:eastAsia="Times New Roman" w:hAnsi="Times New Roman" w:cs="Times New Roman"/>
          <w:color w:val="000000" w:themeColor="text1"/>
          <w:sz w:val="24"/>
          <w:szCs w:val="24"/>
          <w:lang w:eastAsia="id-ID"/>
        </w:rPr>
        <w:lastRenderedPageBreak/>
        <w:t>pembelajaran berlangsung</w:t>
      </w:r>
      <w:r w:rsidRPr="00850064">
        <w:rPr>
          <w:rFonts w:ascii="Times New Roman" w:hAnsi="Times New Roman" w:cs="Times New Roman"/>
          <w:color w:val="000000" w:themeColor="text1"/>
          <w:sz w:val="24"/>
          <w:szCs w:val="24"/>
        </w:rPr>
        <w:t xml:space="preserve">. Hal ini dimaksudkan agar </w:t>
      </w:r>
      <w:r w:rsidR="004C7EEB">
        <w:rPr>
          <w:rFonts w:ascii="Times New Roman" w:hAnsi="Times New Roman" w:cs="Times New Roman"/>
          <w:color w:val="000000" w:themeColor="text1"/>
          <w:sz w:val="24"/>
          <w:szCs w:val="24"/>
          <w:lang w:val="en-US"/>
        </w:rPr>
        <w:t>siswa</w:t>
      </w:r>
      <w:r w:rsidRPr="00850064">
        <w:rPr>
          <w:rFonts w:ascii="Times New Roman" w:hAnsi="Times New Roman" w:cs="Times New Roman"/>
          <w:color w:val="000000" w:themeColor="text1"/>
          <w:sz w:val="24"/>
          <w:szCs w:val="24"/>
        </w:rPr>
        <w:t xml:space="preserve"> dapat terlibat langsung dalam pembelajaran. </w:t>
      </w:r>
    </w:p>
    <w:p w:rsidR="005E6D13" w:rsidRDefault="001574AC" w:rsidP="00A445C4">
      <w:pPr>
        <w:spacing w:after="0" w:line="480" w:lineRule="auto"/>
        <w:ind w:left="270" w:right="-2"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Model </w:t>
      </w:r>
      <w:r>
        <w:rPr>
          <w:rFonts w:ascii="Times New Roman" w:hAnsi="Times New Roman" w:cs="Times New Roman"/>
          <w:color w:val="000000" w:themeColor="text1"/>
          <w:sz w:val="24"/>
          <w:szCs w:val="24"/>
          <w:lang w:val="en-US"/>
        </w:rPr>
        <w:t>pembelajaran</w:t>
      </w:r>
      <w:r w:rsidR="00063E38" w:rsidRPr="00850064">
        <w:rPr>
          <w:rFonts w:ascii="Times New Roman" w:hAnsi="Times New Roman" w:cs="Times New Roman"/>
          <w:color w:val="000000" w:themeColor="text1"/>
          <w:sz w:val="24"/>
          <w:szCs w:val="24"/>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CD29BD" w:rsidRPr="00CD29BD">
        <w:rPr>
          <w:rFonts w:ascii="Times New Roman" w:hAnsi="Times New Roman" w:cs="Times New Roman"/>
          <w:i/>
          <w:color w:val="000000" w:themeColor="text1"/>
          <w:sz w:val="24"/>
          <w:szCs w:val="24"/>
        </w:rPr>
        <w:t>nvestigation</w:t>
      </w:r>
      <w:r w:rsidR="00CD29BD">
        <w:rPr>
          <w:rFonts w:ascii="Times New Roman" w:hAnsi="Times New Roman" w:cs="Times New Roman"/>
          <w:i/>
          <w:color w:val="000000" w:themeColor="text1"/>
          <w:sz w:val="24"/>
          <w:szCs w:val="24"/>
          <w:lang w:val="en-US"/>
        </w:rPr>
        <w:t xml:space="preserve"> </w:t>
      </w:r>
      <w:r w:rsidR="00063E38" w:rsidRPr="00850064">
        <w:rPr>
          <w:rFonts w:ascii="Times New Roman" w:hAnsi="Times New Roman" w:cs="Times New Roman"/>
          <w:color w:val="000000" w:themeColor="text1"/>
          <w:sz w:val="24"/>
          <w:szCs w:val="24"/>
        </w:rPr>
        <w:t xml:space="preserve">mendorong </w:t>
      </w:r>
      <w:r w:rsidR="004C7EEB">
        <w:rPr>
          <w:rFonts w:ascii="Times New Roman" w:eastAsia="Times New Roman" w:hAnsi="Times New Roman" w:cs="Times New Roman"/>
          <w:color w:val="000000" w:themeColor="text1"/>
          <w:sz w:val="24"/>
          <w:szCs w:val="24"/>
          <w:lang w:val="en-US" w:eastAsia="id-ID"/>
        </w:rPr>
        <w:t>siswa</w:t>
      </w:r>
      <w:r w:rsidR="00063E38" w:rsidRPr="00850064">
        <w:rPr>
          <w:rFonts w:ascii="Times New Roman" w:hAnsi="Times New Roman" w:cs="Times New Roman"/>
          <w:color w:val="000000" w:themeColor="text1"/>
          <w:sz w:val="24"/>
          <w:szCs w:val="24"/>
        </w:rPr>
        <w:t xml:space="preserve"> untuk berani mengemukakan pendapat. </w:t>
      </w:r>
      <w:r w:rsidR="00063E38" w:rsidRPr="00850064">
        <w:rPr>
          <w:rFonts w:ascii="Times New Roman" w:eastAsia="Times New Roman" w:hAnsi="Times New Roman" w:cs="Times New Roman"/>
          <w:color w:val="000000" w:themeColor="text1"/>
          <w:sz w:val="24"/>
          <w:szCs w:val="24"/>
          <w:lang w:val="sv-SE" w:eastAsia="id-ID"/>
        </w:rPr>
        <w:t xml:space="preserve">Model </w:t>
      </w:r>
      <w:r>
        <w:rPr>
          <w:rFonts w:ascii="Times New Roman" w:eastAsia="Times New Roman" w:hAnsi="Times New Roman" w:cs="Times New Roman"/>
          <w:color w:val="000000" w:themeColor="text1"/>
          <w:sz w:val="24"/>
          <w:szCs w:val="24"/>
          <w:lang w:val="en-US" w:eastAsia="id-ID"/>
        </w:rPr>
        <w:t>pembelajaran</w:t>
      </w:r>
      <w:r w:rsidR="00063E38" w:rsidRPr="00850064">
        <w:rPr>
          <w:rFonts w:ascii="Times New Roman" w:eastAsia="Times New Roman" w:hAnsi="Times New Roman" w:cs="Times New Roman"/>
          <w:color w:val="000000" w:themeColor="text1"/>
          <w:sz w:val="24"/>
          <w:szCs w:val="24"/>
          <w:lang w:eastAsia="id-ID"/>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00063E38" w:rsidRPr="00850064">
        <w:rPr>
          <w:rFonts w:ascii="Times New Roman" w:eastAsia="Times New Roman" w:hAnsi="Times New Roman" w:cs="Times New Roman"/>
          <w:color w:val="000000" w:themeColor="text1"/>
          <w:sz w:val="24"/>
          <w:szCs w:val="24"/>
          <w:lang w:val="sv-SE" w:eastAsia="id-ID"/>
        </w:rPr>
        <w:t>sebagaimana dimaksudkan penelitian ini, dalam proses belajar mengajar di kelas berorientasi pada terciptanya kondisi belaja</w:t>
      </w:r>
      <w:r w:rsidR="00063E38" w:rsidRPr="00850064">
        <w:rPr>
          <w:rFonts w:ascii="Times New Roman" w:eastAsia="Times New Roman" w:hAnsi="Times New Roman" w:cs="Times New Roman"/>
          <w:color w:val="000000" w:themeColor="text1"/>
          <w:sz w:val="24"/>
          <w:szCs w:val="24"/>
          <w:lang w:eastAsia="id-ID"/>
        </w:rPr>
        <w:t xml:space="preserve">r. </w:t>
      </w:r>
      <w:r w:rsidR="00063E38" w:rsidRPr="00850064">
        <w:rPr>
          <w:rFonts w:ascii="Times New Roman" w:hAnsi="Times New Roman" w:cs="Times New Roman"/>
          <w:color w:val="000000" w:themeColor="text1"/>
          <w:sz w:val="24"/>
          <w:szCs w:val="24"/>
        </w:rPr>
        <w:t>Model pembelajaran</w:t>
      </w:r>
      <w:r>
        <w:rPr>
          <w:rFonts w:ascii="Times New Roman" w:hAnsi="Times New Roman" w:cs="Times New Roman"/>
          <w:color w:val="000000" w:themeColor="text1"/>
          <w:sz w:val="24"/>
          <w:szCs w:val="24"/>
          <w:lang w:val="en-US"/>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00063E38" w:rsidRPr="00850064">
        <w:rPr>
          <w:rFonts w:ascii="Times New Roman" w:hAnsi="Times New Roman" w:cs="Times New Roman"/>
          <w:color w:val="000000" w:themeColor="text1"/>
          <w:sz w:val="24"/>
          <w:szCs w:val="24"/>
        </w:rPr>
        <w:t xml:space="preserve">memberi peluang kepada semua </w:t>
      </w:r>
      <w:r w:rsidR="004C7EEB">
        <w:rPr>
          <w:rFonts w:ascii="Times New Roman" w:eastAsia="Times New Roman" w:hAnsi="Times New Roman" w:cs="Times New Roman"/>
          <w:color w:val="000000" w:themeColor="text1"/>
          <w:sz w:val="24"/>
          <w:szCs w:val="24"/>
          <w:lang w:val="en-US" w:eastAsia="id-ID"/>
        </w:rPr>
        <w:t>siswa</w:t>
      </w:r>
      <w:r w:rsidR="00063E38" w:rsidRPr="00850064">
        <w:rPr>
          <w:rFonts w:ascii="Times New Roman" w:hAnsi="Times New Roman" w:cs="Times New Roman"/>
          <w:color w:val="000000" w:themeColor="text1"/>
          <w:sz w:val="24"/>
          <w:szCs w:val="24"/>
        </w:rPr>
        <w:t xml:space="preserve"> untuk aktif dan bekerjasama, mulai dari penyajian pelajaran, memilih materi, mencari bahan terkait materi, pembahasan sampai pada kesimpulan dan evaluasi. </w:t>
      </w:r>
      <w:r w:rsidR="00063E38" w:rsidRPr="00850064">
        <w:rPr>
          <w:rFonts w:ascii="Times New Roman" w:eastAsia="Times New Roman" w:hAnsi="Times New Roman" w:cs="Times New Roman"/>
          <w:color w:val="000000" w:themeColor="text1"/>
          <w:sz w:val="24"/>
          <w:szCs w:val="24"/>
          <w:lang w:eastAsia="id-ID"/>
        </w:rPr>
        <w:t xml:space="preserve">Kesadaran akan pentingnya penerapan model </w:t>
      </w:r>
      <w:r>
        <w:rPr>
          <w:rFonts w:ascii="Times New Roman" w:eastAsia="Times New Roman" w:hAnsi="Times New Roman" w:cs="Times New Roman"/>
          <w:color w:val="000000" w:themeColor="text1"/>
          <w:sz w:val="24"/>
          <w:szCs w:val="24"/>
          <w:lang w:val="en-US" w:eastAsia="id-ID"/>
        </w:rPr>
        <w:t>pembelajaran</w:t>
      </w:r>
      <w:r w:rsidR="00063E38" w:rsidRPr="00850064">
        <w:rPr>
          <w:rFonts w:ascii="Times New Roman" w:eastAsia="Times New Roman" w:hAnsi="Times New Roman" w:cs="Times New Roman"/>
          <w:color w:val="000000" w:themeColor="text1"/>
          <w:sz w:val="24"/>
          <w:szCs w:val="24"/>
          <w:lang w:eastAsia="id-ID"/>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00063E38" w:rsidRPr="00850064">
        <w:rPr>
          <w:rFonts w:ascii="Times New Roman" w:eastAsia="Times New Roman" w:hAnsi="Times New Roman" w:cs="Times New Roman"/>
          <w:color w:val="000000" w:themeColor="text1"/>
          <w:sz w:val="24"/>
          <w:szCs w:val="24"/>
          <w:lang w:eastAsia="id-ID"/>
        </w:rPr>
        <w:t xml:space="preserve">khususnya pada mata pelajaran IPA didasarkan pada sebagian besar </w:t>
      </w:r>
      <w:r w:rsidR="004C7EEB">
        <w:rPr>
          <w:rFonts w:ascii="Times New Roman" w:eastAsia="Times New Roman" w:hAnsi="Times New Roman" w:cs="Times New Roman"/>
          <w:color w:val="000000" w:themeColor="text1"/>
          <w:sz w:val="24"/>
          <w:szCs w:val="24"/>
          <w:lang w:val="en-US" w:eastAsia="id-ID"/>
        </w:rPr>
        <w:t>siswa</w:t>
      </w:r>
      <w:r w:rsidR="00063E38" w:rsidRPr="00850064">
        <w:rPr>
          <w:rFonts w:ascii="Times New Roman" w:eastAsia="Times New Roman" w:hAnsi="Times New Roman" w:cs="Times New Roman"/>
          <w:color w:val="000000" w:themeColor="text1"/>
          <w:sz w:val="24"/>
          <w:szCs w:val="24"/>
          <w:lang w:eastAsia="id-ID"/>
        </w:rPr>
        <w:t xml:space="preserve"> memahami materi </w:t>
      </w:r>
      <w:r w:rsidR="00063E38" w:rsidRPr="00850064">
        <w:rPr>
          <w:rFonts w:ascii="Times New Roman" w:hAnsi="Times New Roman" w:cs="Times New Roman"/>
          <w:color w:val="000000" w:themeColor="text1"/>
          <w:sz w:val="24"/>
          <w:szCs w:val="24"/>
        </w:rPr>
        <w:t xml:space="preserve">hanya bersifat sementara sehingga  tidak mampu menjawab pertanyaan jika diperhadapkan pada permasalahan kehidupan. Penerapan model </w:t>
      </w:r>
      <w:r w:rsidR="000D3F8F">
        <w:rPr>
          <w:rFonts w:ascii="Times New Roman" w:hAnsi="Times New Roman" w:cs="Times New Roman"/>
          <w:color w:val="000000" w:themeColor="text1"/>
          <w:sz w:val="24"/>
          <w:szCs w:val="24"/>
          <w:lang w:val="en-US"/>
        </w:rPr>
        <w:t>pembelajaran</w:t>
      </w:r>
      <w:r w:rsidR="00063E38" w:rsidRPr="00850064">
        <w:rPr>
          <w:rFonts w:ascii="Times New Roman" w:hAnsi="Times New Roman" w:cs="Times New Roman"/>
          <w:color w:val="000000" w:themeColor="text1"/>
          <w:sz w:val="24"/>
          <w:szCs w:val="24"/>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00063E38" w:rsidRPr="00850064">
        <w:rPr>
          <w:rFonts w:ascii="Times New Roman" w:hAnsi="Times New Roman" w:cs="Times New Roman"/>
          <w:color w:val="000000" w:themeColor="text1"/>
          <w:sz w:val="24"/>
          <w:szCs w:val="24"/>
        </w:rPr>
        <w:t>untuk meningkatkan hasil belajar IPA pad</w:t>
      </w:r>
      <w:r w:rsidR="00BC6E28">
        <w:rPr>
          <w:rFonts w:ascii="Times New Roman" w:hAnsi="Times New Roman" w:cs="Times New Roman"/>
          <w:color w:val="000000" w:themeColor="text1"/>
          <w:sz w:val="24"/>
          <w:szCs w:val="24"/>
        </w:rPr>
        <w:t xml:space="preserve">a </w:t>
      </w:r>
      <w:r w:rsidR="004C7EEB">
        <w:rPr>
          <w:rFonts w:ascii="Times New Roman" w:eastAsia="Times New Roman" w:hAnsi="Times New Roman" w:cs="Times New Roman"/>
          <w:color w:val="000000" w:themeColor="text1"/>
          <w:sz w:val="24"/>
          <w:szCs w:val="24"/>
          <w:lang w:val="en-US" w:eastAsia="id-ID"/>
        </w:rPr>
        <w:t>siswa</w:t>
      </w:r>
      <w:r w:rsidR="00BC6E28">
        <w:rPr>
          <w:rFonts w:ascii="Times New Roman" w:hAnsi="Times New Roman" w:cs="Times New Roman"/>
          <w:color w:val="000000" w:themeColor="text1"/>
          <w:sz w:val="24"/>
          <w:szCs w:val="24"/>
        </w:rPr>
        <w:t xml:space="preserve"> kelas V SDN</w:t>
      </w:r>
      <w:r w:rsidR="000A735F">
        <w:rPr>
          <w:rFonts w:ascii="Times New Roman" w:hAnsi="Times New Roman" w:cs="Times New Roman"/>
          <w:color w:val="000000" w:themeColor="text1"/>
          <w:sz w:val="24"/>
          <w:szCs w:val="24"/>
          <w:lang w:val="en-US"/>
        </w:rPr>
        <w:t xml:space="preserve"> 179 Talumae Kabupaten </w:t>
      </w:r>
      <w:r w:rsidR="00BC6E28">
        <w:rPr>
          <w:rFonts w:ascii="Times New Roman" w:hAnsi="Times New Roman" w:cs="Times New Roman"/>
          <w:color w:val="000000" w:themeColor="text1"/>
          <w:sz w:val="24"/>
          <w:szCs w:val="24"/>
          <w:lang w:val="en-US"/>
        </w:rPr>
        <w:t xml:space="preserve">Soppeng </w:t>
      </w:r>
      <w:r w:rsidR="00063E38" w:rsidRPr="00850064">
        <w:rPr>
          <w:rFonts w:ascii="Times New Roman" w:hAnsi="Times New Roman" w:cs="Times New Roman"/>
          <w:color w:val="000000" w:themeColor="text1"/>
          <w:sz w:val="24"/>
          <w:szCs w:val="24"/>
        </w:rPr>
        <w:t>didasa</w:t>
      </w:r>
      <w:r w:rsidR="00BC6E28">
        <w:rPr>
          <w:rFonts w:ascii="Times New Roman" w:hAnsi="Times New Roman" w:cs="Times New Roman"/>
          <w:color w:val="000000" w:themeColor="text1"/>
          <w:sz w:val="24"/>
          <w:szCs w:val="24"/>
        </w:rPr>
        <w:t xml:space="preserve">rkan pada hasil penelitian </w:t>
      </w:r>
      <w:r w:rsidR="00AD3766">
        <w:rPr>
          <w:rFonts w:ascii="Times New Roman" w:hAnsi="Times New Roman" w:cs="Times New Roman"/>
          <w:color w:val="000000" w:themeColor="text1"/>
          <w:sz w:val="24"/>
          <w:szCs w:val="24"/>
          <w:lang w:val="en-US"/>
        </w:rPr>
        <w:t>Ling Lidya Karmila</w:t>
      </w:r>
      <w:r w:rsidR="00AD3766">
        <w:rPr>
          <w:rFonts w:ascii="Times New Roman" w:hAnsi="Times New Roman" w:cs="Times New Roman"/>
          <w:color w:val="000000" w:themeColor="text1"/>
          <w:sz w:val="24"/>
          <w:szCs w:val="24"/>
        </w:rPr>
        <w:t xml:space="preserve"> (20</w:t>
      </w:r>
      <w:r w:rsidR="00AD3766">
        <w:rPr>
          <w:rFonts w:ascii="Times New Roman" w:hAnsi="Times New Roman" w:cs="Times New Roman"/>
          <w:color w:val="000000" w:themeColor="text1"/>
          <w:sz w:val="24"/>
          <w:szCs w:val="24"/>
          <w:lang w:val="en-US"/>
        </w:rPr>
        <w:t>15</w:t>
      </w:r>
      <w:r w:rsidR="000B6A72">
        <w:rPr>
          <w:rFonts w:ascii="Times New Roman" w:hAnsi="Times New Roman" w:cs="Times New Roman"/>
          <w:color w:val="000000" w:themeColor="text1"/>
          <w:sz w:val="24"/>
          <w:szCs w:val="24"/>
        </w:rPr>
        <w:t>:</w:t>
      </w:r>
      <w:r w:rsidR="00AD3766">
        <w:rPr>
          <w:rFonts w:ascii="Times New Roman" w:hAnsi="Times New Roman" w:cs="Times New Roman"/>
          <w:color w:val="000000" w:themeColor="text1"/>
          <w:sz w:val="24"/>
          <w:szCs w:val="24"/>
          <w:lang w:val="en-US"/>
        </w:rPr>
        <w:t>55</w:t>
      </w:r>
      <w:r w:rsidR="00063E38" w:rsidRPr="00850064">
        <w:rPr>
          <w:rFonts w:ascii="Times New Roman" w:hAnsi="Times New Roman" w:cs="Times New Roman"/>
          <w:color w:val="000000" w:themeColor="text1"/>
          <w:sz w:val="24"/>
          <w:szCs w:val="24"/>
        </w:rPr>
        <w:t>) menyimpulkan</w:t>
      </w:r>
      <w:r w:rsidR="00FD0FD0">
        <w:rPr>
          <w:rFonts w:ascii="Times New Roman" w:hAnsi="Times New Roman" w:cs="Times New Roman"/>
          <w:color w:val="000000" w:themeColor="text1"/>
          <w:sz w:val="24"/>
          <w:szCs w:val="24"/>
          <w:lang w:val="en-US"/>
        </w:rPr>
        <w:t xml:space="preserve"> p</w:t>
      </w:r>
      <w:r w:rsidR="00CC7E87">
        <w:rPr>
          <w:rFonts w:ascii="Times New Roman" w:hAnsi="Times New Roman" w:cs="Times New Roman"/>
          <w:color w:val="000000" w:themeColor="text1"/>
          <w:sz w:val="24"/>
          <w:szCs w:val="24"/>
          <w:lang w:val="en-US"/>
        </w:rPr>
        <w:t>roses penerapa</w:t>
      </w:r>
      <w:r w:rsidR="00FD0FD0">
        <w:rPr>
          <w:rFonts w:ascii="Times New Roman" w:hAnsi="Times New Roman" w:cs="Times New Roman"/>
          <w:color w:val="000000" w:themeColor="text1"/>
          <w:sz w:val="24"/>
          <w:szCs w:val="24"/>
          <w:lang w:val="en-US"/>
        </w:rPr>
        <w:t>n</w:t>
      </w:r>
      <w:r w:rsidR="00CC7E87">
        <w:rPr>
          <w:rFonts w:ascii="Times New Roman" w:hAnsi="Times New Roman" w:cs="Times New Roman"/>
          <w:color w:val="000000" w:themeColor="text1"/>
          <w:sz w:val="24"/>
          <w:szCs w:val="24"/>
          <w:lang w:val="en-US"/>
        </w:rPr>
        <w:t xml:space="preserve"> pembelajaran model Group Investigation</w:t>
      </w:r>
      <w:r w:rsidR="00063E38" w:rsidRPr="00850064">
        <w:rPr>
          <w:rFonts w:ascii="Times New Roman" w:hAnsi="Times New Roman" w:cs="Times New Roman"/>
          <w:color w:val="000000" w:themeColor="text1"/>
          <w:sz w:val="24"/>
          <w:szCs w:val="24"/>
        </w:rPr>
        <w:t xml:space="preserve"> bahwa</w:t>
      </w:r>
      <w:r w:rsidR="005E6D13">
        <w:rPr>
          <w:rFonts w:ascii="Times New Roman" w:hAnsi="Times New Roman" w:cs="Times New Roman"/>
          <w:color w:val="000000" w:themeColor="text1"/>
          <w:sz w:val="24"/>
          <w:szCs w:val="24"/>
          <w:lang w:val="en-US"/>
        </w:rPr>
        <w:t>:</w:t>
      </w:r>
    </w:p>
    <w:p w:rsidR="002405A4" w:rsidRDefault="00CC7E87" w:rsidP="00A445C4">
      <w:pPr>
        <w:spacing w:after="0" w:line="240" w:lineRule="auto"/>
        <w:ind w:left="720" w:right="71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AD3766">
        <w:rPr>
          <w:rFonts w:ascii="Times New Roman" w:hAnsi="Times New Roman" w:cs="Times New Roman"/>
          <w:color w:val="000000" w:themeColor="text1"/>
          <w:sz w:val="24"/>
          <w:szCs w:val="24"/>
          <w:lang w:val="en-US"/>
        </w:rPr>
        <w:t xml:space="preserve">ada mata pelajaran IPA dengan materi sifat-sifat cahaya kelas V SDN </w:t>
      </w:r>
      <w:r w:rsidR="00063E38" w:rsidRPr="00850064">
        <w:rPr>
          <w:rFonts w:ascii="Times New Roman" w:hAnsi="Times New Roman" w:cs="Times New Roman"/>
          <w:color w:val="000000" w:themeColor="text1"/>
          <w:sz w:val="24"/>
          <w:szCs w:val="24"/>
        </w:rPr>
        <w:t xml:space="preserve">Penerapan model kooperatif tipe </w:t>
      </w:r>
      <w:r w:rsidR="00AD3766">
        <w:rPr>
          <w:rFonts w:ascii="Times New Roman" w:hAnsi="Times New Roman" w:cs="Times New Roman"/>
          <w:color w:val="000000" w:themeColor="text1"/>
          <w:sz w:val="24"/>
          <w:szCs w:val="24"/>
          <w:lang w:val="en-US"/>
        </w:rPr>
        <w:t xml:space="preserve">201 Mattagie Kabupaten Pinrang dilaksanakan dalam beberapa </w:t>
      </w:r>
      <w:r w:rsidR="005A53E9">
        <w:rPr>
          <w:rFonts w:ascii="Times New Roman" w:hAnsi="Times New Roman" w:cs="Times New Roman"/>
          <w:color w:val="000000" w:themeColor="text1"/>
          <w:sz w:val="24"/>
          <w:szCs w:val="24"/>
          <w:lang w:val="en-US"/>
        </w:rPr>
        <w:t>langkah yaitu: (1) seleksi topik</w:t>
      </w:r>
      <w:r w:rsidR="00AD3766">
        <w:rPr>
          <w:rFonts w:ascii="Times New Roman" w:hAnsi="Times New Roman" w:cs="Times New Roman"/>
          <w:color w:val="000000" w:themeColor="text1"/>
          <w:sz w:val="24"/>
          <w:szCs w:val="24"/>
          <w:lang w:val="en-US"/>
        </w:rPr>
        <w:t>; (2) merencanakan kerjasama; (3) implementasi; (4) analisis dan sintesis; (5) penyajian hasil akhir, dan (6) evaluasi</w:t>
      </w:r>
      <w:r w:rsidR="002405A4">
        <w:rPr>
          <w:rFonts w:ascii="Times New Roman" w:hAnsi="Times New Roman" w:cs="Times New Roman"/>
          <w:color w:val="000000" w:themeColor="text1"/>
          <w:sz w:val="24"/>
          <w:szCs w:val="24"/>
        </w:rPr>
        <w:t>.</w:t>
      </w:r>
    </w:p>
    <w:p w:rsidR="00B5672D" w:rsidRPr="00B5672D" w:rsidRDefault="00B5672D" w:rsidP="00CC7E87">
      <w:pPr>
        <w:spacing w:after="0" w:line="240" w:lineRule="auto"/>
        <w:ind w:left="270" w:right="711"/>
        <w:jc w:val="both"/>
        <w:rPr>
          <w:rFonts w:ascii="Times New Roman" w:hAnsi="Times New Roman" w:cs="Times New Roman"/>
          <w:color w:val="000000" w:themeColor="text1"/>
          <w:sz w:val="24"/>
          <w:szCs w:val="24"/>
          <w:lang w:val="en-US"/>
        </w:rPr>
      </w:pPr>
    </w:p>
    <w:p w:rsidR="00063E38" w:rsidRPr="00850064" w:rsidRDefault="00063E38" w:rsidP="00A445C4">
      <w:pPr>
        <w:spacing w:after="0" w:line="480" w:lineRule="auto"/>
        <w:ind w:left="270" w:right="-2" w:firstLine="45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lastRenderedPageBreak/>
        <w:t xml:space="preserve">Berdasarkan  hasil penelitian di atas memperkuat bahwa penerapan model </w:t>
      </w:r>
      <w:r w:rsidR="000D3F8F">
        <w:rPr>
          <w:rFonts w:ascii="Times New Roman" w:hAnsi="Times New Roman" w:cs="Times New Roman"/>
          <w:color w:val="000000" w:themeColor="text1"/>
          <w:sz w:val="24"/>
          <w:szCs w:val="24"/>
          <w:lang w:val="en-US"/>
        </w:rPr>
        <w:t>pembelajaran</w:t>
      </w:r>
      <w:r w:rsidRPr="00850064">
        <w:rPr>
          <w:rFonts w:ascii="Times New Roman" w:hAnsi="Times New Roman" w:cs="Times New Roman"/>
          <w:color w:val="000000" w:themeColor="text1"/>
          <w:sz w:val="24"/>
          <w:szCs w:val="24"/>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Pr="00850064">
        <w:rPr>
          <w:rFonts w:ascii="Times New Roman" w:hAnsi="Times New Roman" w:cs="Times New Roman"/>
          <w:color w:val="000000" w:themeColor="text1"/>
          <w:sz w:val="24"/>
          <w:szCs w:val="24"/>
        </w:rPr>
        <w:t xml:space="preserve">dapat meningkatkan proses dan hasil belajar IPA pada </w:t>
      </w:r>
      <w:r w:rsidR="004C7EEB">
        <w:rPr>
          <w:rFonts w:ascii="Times New Roman" w:eastAsia="Times New Roman" w:hAnsi="Times New Roman" w:cs="Times New Roman"/>
          <w:color w:val="000000" w:themeColor="text1"/>
          <w:sz w:val="24"/>
          <w:szCs w:val="24"/>
          <w:lang w:val="en-US" w:eastAsia="id-ID"/>
        </w:rPr>
        <w:t>siswa</w:t>
      </w:r>
      <w:r w:rsidRPr="00850064">
        <w:rPr>
          <w:rFonts w:ascii="Times New Roman" w:hAnsi="Times New Roman" w:cs="Times New Roman"/>
          <w:color w:val="000000" w:themeColor="text1"/>
          <w:sz w:val="24"/>
          <w:szCs w:val="24"/>
        </w:rPr>
        <w:t>.</w:t>
      </w:r>
    </w:p>
    <w:p w:rsidR="00D654BB" w:rsidRDefault="00AD3766" w:rsidP="009C7454">
      <w:pPr>
        <w:pStyle w:val="ListParagraph"/>
        <w:ind w:left="270" w:firstLine="450"/>
        <w:rPr>
          <w:color w:val="000000" w:themeColor="text1"/>
          <w:lang w:val="en-US"/>
        </w:rPr>
      </w:pPr>
      <w:r>
        <w:rPr>
          <w:color w:val="000000" w:themeColor="text1"/>
        </w:rPr>
        <w:t>Berdasarkan</w:t>
      </w:r>
      <w:r>
        <w:rPr>
          <w:color w:val="000000" w:themeColor="text1"/>
          <w:lang w:val="en-US"/>
        </w:rPr>
        <w:t xml:space="preserve"> </w:t>
      </w:r>
      <w:r w:rsidR="00063E38" w:rsidRPr="00850064">
        <w:rPr>
          <w:color w:val="000000" w:themeColor="text1"/>
        </w:rPr>
        <w:t xml:space="preserve">uraian di atas, peneliti bermaksud melakukan penelitian tentang </w:t>
      </w:r>
      <w:r w:rsidRPr="00AD3766">
        <w:t>penerapan model pembelajaran</w:t>
      </w:r>
      <w:r w:rsidRPr="00AD3766">
        <w:rPr>
          <w:lang w:val="en-US"/>
        </w:rPr>
        <w:t xml:space="preserve"> </w:t>
      </w:r>
      <w:r w:rsidR="001C0A13">
        <w:rPr>
          <w:i/>
          <w:color w:val="000000" w:themeColor="text1"/>
          <w:lang w:val="en-US"/>
        </w:rPr>
        <w:t>g</w:t>
      </w:r>
      <w:r w:rsidR="001C0A13">
        <w:rPr>
          <w:i/>
          <w:color w:val="000000" w:themeColor="text1"/>
        </w:rPr>
        <w:t>roup</w:t>
      </w:r>
      <w:r w:rsidR="001C0A13">
        <w:rPr>
          <w:i/>
          <w:color w:val="000000" w:themeColor="text1"/>
          <w:lang w:val="en-US"/>
        </w:rPr>
        <w:t xml:space="preserve"> i</w:t>
      </w:r>
      <w:r w:rsidR="001C0A13" w:rsidRPr="00CD29BD">
        <w:rPr>
          <w:i/>
          <w:color w:val="000000" w:themeColor="text1"/>
        </w:rPr>
        <w:t>nvestigation</w:t>
      </w:r>
      <w:r w:rsidR="001C0A13">
        <w:rPr>
          <w:i/>
          <w:color w:val="000000" w:themeColor="text1"/>
          <w:lang w:val="en-US"/>
        </w:rPr>
        <w:t xml:space="preserve"> </w:t>
      </w:r>
      <w:r w:rsidRPr="00AD3766">
        <w:rPr>
          <w:lang w:val="en-US"/>
        </w:rPr>
        <w:t xml:space="preserve">dalam peningkatan </w:t>
      </w:r>
      <w:r w:rsidRPr="00AD3766">
        <w:t xml:space="preserve"> </w:t>
      </w:r>
      <w:r w:rsidRPr="00AD3766">
        <w:rPr>
          <w:lang w:val="en-US"/>
        </w:rPr>
        <w:t>hasil belajar IPA pada siswa kelas V SDN</w:t>
      </w:r>
      <w:r>
        <w:rPr>
          <w:lang w:val="en-US"/>
        </w:rPr>
        <w:t xml:space="preserve"> 179 Taluma</w:t>
      </w:r>
      <w:r w:rsidR="000A735F">
        <w:rPr>
          <w:lang w:val="en-US"/>
        </w:rPr>
        <w:t>e Kabupaten</w:t>
      </w:r>
      <w:r w:rsidRPr="00AD3766">
        <w:rPr>
          <w:lang w:val="en-US"/>
        </w:rPr>
        <w:t xml:space="preserve"> Soppeng</w:t>
      </w:r>
      <w:r w:rsidRPr="00AD3766">
        <w:rPr>
          <w:color w:val="000000" w:themeColor="text1"/>
          <w:lang w:val="en-US"/>
        </w:rPr>
        <w:t>.</w:t>
      </w:r>
    </w:p>
    <w:p w:rsidR="009C7454" w:rsidRPr="009C7454" w:rsidRDefault="009C7454" w:rsidP="009C7454">
      <w:pPr>
        <w:pStyle w:val="ListParagraph"/>
        <w:ind w:left="270" w:firstLine="450"/>
        <w:rPr>
          <w:color w:val="000000" w:themeColor="text1"/>
          <w:lang w:val="en-US"/>
        </w:rPr>
      </w:pPr>
    </w:p>
    <w:p w:rsidR="00063E38" w:rsidRPr="002405A4" w:rsidRDefault="00063E38" w:rsidP="002405A4">
      <w:pPr>
        <w:pStyle w:val="ListParagraph"/>
        <w:numPr>
          <w:ilvl w:val="0"/>
          <w:numId w:val="2"/>
        </w:numPr>
        <w:ind w:left="270" w:hanging="270"/>
        <w:rPr>
          <w:color w:val="000000" w:themeColor="text1"/>
          <w:lang w:val="en-US"/>
        </w:rPr>
      </w:pPr>
      <w:r w:rsidRPr="002405A4">
        <w:rPr>
          <w:b/>
          <w:color w:val="000000" w:themeColor="text1"/>
        </w:rPr>
        <w:t>Rumusan Masalah</w:t>
      </w:r>
      <w:r w:rsidR="002405A4">
        <w:rPr>
          <w:b/>
          <w:color w:val="000000" w:themeColor="text1"/>
          <w:lang w:val="en-US"/>
        </w:rPr>
        <w:t xml:space="preserve"> </w:t>
      </w:r>
    </w:p>
    <w:p w:rsidR="00CC6861" w:rsidRDefault="00063E38" w:rsidP="009C7454">
      <w:pPr>
        <w:pStyle w:val="ListParagraph"/>
        <w:autoSpaceDE w:val="0"/>
        <w:autoSpaceDN w:val="0"/>
        <w:adjustRightInd w:val="0"/>
        <w:ind w:left="270" w:firstLine="450"/>
        <w:rPr>
          <w:color w:val="000000" w:themeColor="text1"/>
          <w:lang w:val="en-US"/>
        </w:rPr>
      </w:pPr>
      <w:r w:rsidRPr="00850064">
        <w:rPr>
          <w:color w:val="000000" w:themeColor="text1"/>
        </w:rPr>
        <w:t>Berdasarkan latar belakang masalah yang telah dikemukakan di atas, maka rumusa</w:t>
      </w:r>
      <w:r w:rsidR="00CC6861">
        <w:rPr>
          <w:color w:val="000000" w:themeColor="text1"/>
        </w:rPr>
        <w:t>n masalah dalam penelitian ini</w:t>
      </w:r>
      <w:r w:rsidR="00CC6861">
        <w:rPr>
          <w:color w:val="000000" w:themeColor="text1"/>
          <w:lang w:val="en-US"/>
        </w:rPr>
        <w:t xml:space="preserve"> </w:t>
      </w:r>
      <w:r w:rsidRPr="00850064">
        <w:rPr>
          <w:color w:val="000000" w:themeColor="text1"/>
        </w:rPr>
        <w:t xml:space="preserve">adalah bagaimanakah </w:t>
      </w:r>
      <w:r w:rsidR="001574AC" w:rsidRPr="00AD3766">
        <w:t>penerapan model pembelajaran</w:t>
      </w:r>
      <w:r w:rsidR="001574AC" w:rsidRPr="00AD3766">
        <w:rPr>
          <w:lang w:val="en-US"/>
        </w:rPr>
        <w:t xml:space="preserve"> </w:t>
      </w:r>
      <w:r w:rsidR="00CC6861">
        <w:rPr>
          <w:i/>
          <w:lang w:val="en-US"/>
        </w:rPr>
        <w:t>group i</w:t>
      </w:r>
      <w:r w:rsidR="001574AC" w:rsidRPr="00AD3766">
        <w:rPr>
          <w:i/>
          <w:lang w:val="en-US"/>
        </w:rPr>
        <w:t>nvestigation</w:t>
      </w:r>
      <w:r w:rsidR="00EC2163">
        <w:rPr>
          <w:lang w:val="en-US"/>
        </w:rPr>
        <w:t xml:space="preserve"> </w:t>
      </w:r>
      <w:r w:rsidR="001574AC" w:rsidRPr="00AD3766">
        <w:rPr>
          <w:lang w:val="en-US"/>
        </w:rPr>
        <w:t xml:space="preserve"> </w:t>
      </w:r>
      <w:r w:rsidR="00CC7E87">
        <w:rPr>
          <w:lang w:val="en-US"/>
        </w:rPr>
        <w:t>untuk meningkatkan</w:t>
      </w:r>
      <w:r w:rsidR="001574AC" w:rsidRPr="00AD3766">
        <w:t xml:space="preserve"> </w:t>
      </w:r>
      <w:r w:rsidR="001574AC" w:rsidRPr="00AD3766">
        <w:rPr>
          <w:lang w:val="en-US"/>
        </w:rPr>
        <w:t xml:space="preserve">hasil belajar </w:t>
      </w:r>
      <w:r w:rsidR="00980CC8">
        <w:rPr>
          <w:lang w:val="en-US"/>
        </w:rPr>
        <w:t xml:space="preserve">siswa pada mata pelajaran </w:t>
      </w:r>
      <w:r w:rsidR="001574AC" w:rsidRPr="00AD3766">
        <w:rPr>
          <w:lang w:val="en-US"/>
        </w:rPr>
        <w:t>IPA pada kelas V SDN</w:t>
      </w:r>
      <w:r w:rsidR="001574AC">
        <w:rPr>
          <w:lang w:val="en-US"/>
        </w:rPr>
        <w:t xml:space="preserve"> 179 Taluma</w:t>
      </w:r>
      <w:r w:rsidR="000A735F">
        <w:rPr>
          <w:lang w:val="en-US"/>
        </w:rPr>
        <w:t>e Kabupaten</w:t>
      </w:r>
      <w:r w:rsidR="001574AC" w:rsidRPr="00AD3766">
        <w:rPr>
          <w:lang w:val="en-US"/>
        </w:rPr>
        <w:t xml:space="preserve"> Soppeng</w:t>
      </w:r>
      <w:r w:rsidR="001574AC">
        <w:rPr>
          <w:color w:val="000000" w:themeColor="text1"/>
          <w:lang w:val="en-US"/>
        </w:rPr>
        <w:t xml:space="preserve"> ?</w:t>
      </w:r>
    </w:p>
    <w:p w:rsidR="009C7454" w:rsidRPr="009C7454" w:rsidRDefault="009C7454" w:rsidP="009C7454">
      <w:pPr>
        <w:pStyle w:val="ListParagraph"/>
        <w:autoSpaceDE w:val="0"/>
        <w:autoSpaceDN w:val="0"/>
        <w:adjustRightInd w:val="0"/>
        <w:ind w:left="270" w:firstLine="450"/>
        <w:rPr>
          <w:color w:val="000000" w:themeColor="text1"/>
          <w:lang w:val="en-US"/>
        </w:rPr>
      </w:pPr>
    </w:p>
    <w:p w:rsidR="00063E38" w:rsidRPr="00B5672D" w:rsidRDefault="00B5672D" w:rsidP="00B5672D">
      <w:pPr>
        <w:autoSpaceDE w:val="0"/>
        <w:autoSpaceDN w:val="0"/>
        <w:adjustRightInd w:val="0"/>
        <w:ind w:left="270" w:hanging="270"/>
        <w:rPr>
          <w:rFonts w:ascii="Times New Roman" w:hAnsi="Times New Roman" w:cs="Times New Roman"/>
          <w:color w:val="000000" w:themeColor="text1"/>
          <w:sz w:val="24"/>
          <w:szCs w:val="24"/>
        </w:rPr>
      </w:pPr>
      <w:r w:rsidRPr="00B5672D">
        <w:rPr>
          <w:rFonts w:ascii="Times New Roman" w:hAnsi="Times New Roman" w:cs="Times New Roman"/>
          <w:b/>
          <w:color w:val="000000" w:themeColor="text1"/>
          <w:sz w:val="24"/>
          <w:szCs w:val="24"/>
          <w:lang w:val="en-US"/>
        </w:rPr>
        <w:t xml:space="preserve">C. </w:t>
      </w:r>
      <w:r w:rsidR="00063E38" w:rsidRPr="00B5672D">
        <w:rPr>
          <w:rFonts w:ascii="Times New Roman" w:hAnsi="Times New Roman" w:cs="Times New Roman"/>
          <w:b/>
          <w:color w:val="000000" w:themeColor="text1"/>
          <w:sz w:val="24"/>
          <w:szCs w:val="24"/>
        </w:rPr>
        <w:t>Tujuan Penelitian</w:t>
      </w:r>
    </w:p>
    <w:p w:rsidR="005504A9" w:rsidRPr="00B5672D" w:rsidRDefault="005E6D13" w:rsidP="009C7454">
      <w:pPr>
        <w:autoSpaceDE w:val="0"/>
        <w:autoSpaceDN w:val="0"/>
        <w:adjustRightInd w:val="0"/>
        <w:spacing w:after="0" w:line="480" w:lineRule="auto"/>
        <w:ind w:left="270"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Mengacu p</w:t>
      </w:r>
      <w:r>
        <w:rPr>
          <w:rFonts w:ascii="Times New Roman" w:hAnsi="Times New Roman" w:cs="Times New Roman"/>
          <w:color w:val="000000" w:themeColor="text1"/>
          <w:sz w:val="24"/>
          <w:szCs w:val="24"/>
          <w:lang w:val="en-US"/>
        </w:rPr>
        <w:t>a</w:t>
      </w:r>
      <w:r w:rsidR="00063E38" w:rsidRPr="00850064">
        <w:rPr>
          <w:rFonts w:ascii="Times New Roman" w:hAnsi="Times New Roman" w:cs="Times New Roman"/>
          <w:color w:val="000000" w:themeColor="text1"/>
          <w:sz w:val="24"/>
          <w:szCs w:val="24"/>
        </w:rPr>
        <w:t xml:space="preserve">da </w:t>
      </w:r>
      <w:r w:rsidR="00063E38" w:rsidRPr="00850064">
        <w:rPr>
          <w:rFonts w:ascii="Times New Roman" w:hAnsi="Times New Roman" w:cs="Times New Roman"/>
          <w:bCs/>
          <w:color w:val="000000" w:themeColor="text1"/>
          <w:sz w:val="24"/>
          <w:szCs w:val="24"/>
        </w:rPr>
        <w:t xml:space="preserve">rumusan masalah tersebut, maka tujuan </w:t>
      </w:r>
      <w:r w:rsidR="00CC6861">
        <w:rPr>
          <w:rFonts w:ascii="Times New Roman" w:hAnsi="Times New Roman" w:cs="Times New Roman"/>
          <w:color w:val="000000" w:themeColor="text1"/>
          <w:sz w:val="24"/>
          <w:szCs w:val="24"/>
        </w:rPr>
        <w:t>penelitian ini adalah</w:t>
      </w:r>
      <w:r w:rsidR="00CC6861">
        <w:rPr>
          <w:rFonts w:ascii="Times New Roman" w:hAnsi="Times New Roman" w:cs="Times New Roman"/>
          <w:color w:val="000000" w:themeColor="text1"/>
          <w:sz w:val="24"/>
          <w:szCs w:val="24"/>
          <w:lang w:val="en-US"/>
        </w:rPr>
        <w:t xml:space="preserve"> </w:t>
      </w:r>
      <w:r w:rsidR="00063E38" w:rsidRPr="00850064">
        <w:rPr>
          <w:rFonts w:ascii="Times New Roman" w:hAnsi="Times New Roman" w:cs="Times New Roman"/>
          <w:color w:val="000000" w:themeColor="text1"/>
          <w:sz w:val="24"/>
          <w:szCs w:val="24"/>
        </w:rPr>
        <w:t xml:space="preserve">mendeskripsikan penerapan model kooperatif tipe </w:t>
      </w:r>
      <w:r w:rsidR="00CC6861">
        <w:rPr>
          <w:rFonts w:ascii="Times New Roman" w:hAnsi="Times New Roman" w:cs="Times New Roman"/>
          <w:i/>
          <w:sz w:val="24"/>
          <w:szCs w:val="24"/>
          <w:lang w:val="en-US"/>
        </w:rPr>
        <w:t>g</w:t>
      </w:r>
      <w:r w:rsidR="00CC6861">
        <w:rPr>
          <w:rFonts w:ascii="Times New Roman" w:hAnsi="Times New Roman" w:cs="Times New Roman"/>
          <w:i/>
          <w:sz w:val="24"/>
          <w:szCs w:val="24"/>
        </w:rPr>
        <w:t>roup</w:t>
      </w:r>
      <w:r w:rsidR="00CC6861">
        <w:rPr>
          <w:rFonts w:ascii="Times New Roman" w:hAnsi="Times New Roman" w:cs="Times New Roman"/>
          <w:i/>
          <w:sz w:val="24"/>
          <w:szCs w:val="24"/>
          <w:lang w:val="en-US"/>
        </w:rPr>
        <w:t xml:space="preserve"> i</w:t>
      </w:r>
      <w:r w:rsidRPr="005E6D13">
        <w:rPr>
          <w:rFonts w:ascii="Times New Roman" w:hAnsi="Times New Roman" w:cs="Times New Roman"/>
          <w:i/>
          <w:sz w:val="24"/>
          <w:szCs w:val="24"/>
        </w:rPr>
        <w:t>nvestigation</w:t>
      </w:r>
      <w:r w:rsidRPr="0085006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en-US"/>
        </w:rPr>
        <w:t xml:space="preserve"> </w:t>
      </w:r>
      <w:r w:rsidR="00063E38" w:rsidRPr="00850064">
        <w:rPr>
          <w:rFonts w:ascii="Times New Roman" w:hAnsi="Times New Roman" w:cs="Times New Roman"/>
          <w:color w:val="000000" w:themeColor="text1"/>
          <w:sz w:val="24"/>
          <w:szCs w:val="24"/>
        </w:rPr>
        <w:t>untuk meningkatkan hasil be</w:t>
      </w:r>
      <w:r>
        <w:rPr>
          <w:rFonts w:ascii="Times New Roman" w:hAnsi="Times New Roman" w:cs="Times New Roman"/>
          <w:color w:val="000000" w:themeColor="text1"/>
          <w:sz w:val="24"/>
          <w:szCs w:val="24"/>
        </w:rPr>
        <w:t xml:space="preserve">lajar IPA pada </w:t>
      </w:r>
      <w:r w:rsidR="00EC2163">
        <w:rPr>
          <w:rFonts w:ascii="Times New Roman" w:eastAsia="Times New Roman" w:hAnsi="Times New Roman" w:cs="Times New Roman"/>
          <w:color w:val="000000" w:themeColor="text1"/>
          <w:sz w:val="24"/>
          <w:szCs w:val="24"/>
          <w:lang w:val="en-US" w:eastAsia="id-ID"/>
        </w:rPr>
        <w:t>siswa</w:t>
      </w:r>
      <w:r>
        <w:rPr>
          <w:rFonts w:ascii="Times New Roman" w:hAnsi="Times New Roman" w:cs="Times New Roman"/>
          <w:color w:val="000000" w:themeColor="text1"/>
          <w:sz w:val="24"/>
          <w:szCs w:val="24"/>
        </w:rPr>
        <w:t xml:space="preserve"> kelas V SDN</w:t>
      </w:r>
      <w:r w:rsidR="000A735F">
        <w:rPr>
          <w:rFonts w:ascii="Times New Roman" w:hAnsi="Times New Roman" w:cs="Times New Roman"/>
          <w:color w:val="000000" w:themeColor="text1"/>
          <w:sz w:val="24"/>
          <w:szCs w:val="24"/>
          <w:lang w:val="en-US"/>
        </w:rPr>
        <w:t xml:space="preserve"> 179 Talumae Kabupaten</w:t>
      </w:r>
      <w:r>
        <w:rPr>
          <w:rFonts w:ascii="Times New Roman" w:hAnsi="Times New Roman" w:cs="Times New Roman"/>
          <w:color w:val="000000" w:themeColor="text1"/>
          <w:sz w:val="24"/>
          <w:szCs w:val="24"/>
          <w:lang w:val="en-US"/>
        </w:rPr>
        <w:t xml:space="preserve"> Soppeng.</w:t>
      </w:r>
    </w:p>
    <w:p w:rsidR="00063E38" w:rsidRPr="00B5672D" w:rsidRDefault="00B5672D" w:rsidP="00B5672D">
      <w:pPr>
        <w:ind w:left="270" w:hanging="270"/>
        <w:rPr>
          <w:rFonts w:ascii="Times New Roman" w:hAnsi="Times New Roman" w:cs="Times New Roman"/>
          <w:b/>
          <w:color w:val="000000" w:themeColor="text1"/>
          <w:sz w:val="24"/>
          <w:szCs w:val="24"/>
        </w:rPr>
      </w:pPr>
      <w:r w:rsidRPr="00B5672D">
        <w:rPr>
          <w:rFonts w:ascii="Times New Roman" w:hAnsi="Times New Roman" w:cs="Times New Roman"/>
          <w:b/>
          <w:color w:val="000000" w:themeColor="text1"/>
          <w:sz w:val="24"/>
          <w:szCs w:val="24"/>
          <w:lang w:val="en-US"/>
        </w:rPr>
        <w:t xml:space="preserve">D. </w:t>
      </w:r>
      <w:r w:rsidR="00063E38" w:rsidRPr="00B5672D">
        <w:rPr>
          <w:rFonts w:ascii="Times New Roman" w:hAnsi="Times New Roman" w:cs="Times New Roman"/>
          <w:b/>
          <w:color w:val="000000" w:themeColor="text1"/>
          <w:sz w:val="24"/>
          <w:szCs w:val="24"/>
        </w:rPr>
        <w:t>Manfaat Penelitian</w:t>
      </w:r>
    </w:p>
    <w:p w:rsidR="00980CC8" w:rsidRDefault="00063E38" w:rsidP="00A445C4">
      <w:pPr>
        <w:pStyle w:val="Default"/>
        <w:spacing w:line="480" w:lineRule="auto"/>
        <w:ind w:left="270" w:firstLine="540"/>
        <w:jc w:val="both"/>
        <w:rPr>
          <w:color w:val="000000" w:themeColor="text1"/>
        </w:rPr>
      </w:pPr>
      <w:r w:rsidRPr="00850064">
        <w:rPr>
          <w:color w:val="000000" w:themeColor="text1"/>
        </w:rPr>
        <w:t xml:space="preserve">Adapun manfaat yang diharapkan dari hasil penelitian tindakan kelas dengan </w:t>
      </w:r>
      <w:r w:rsidRPr="00850064">
        <w:rPr>
          <w:color w:val="000000" w:themeColor="text1"/>
          <w:lang w:val="id-ID"/>
        </w:rPr>
        <w:t>model</w:t>
      </w:r>
      <w:r w:rsidRPr="00850064">
        <w:rPr>
          <w:color w:val="000000" w:themeColor="text1"/>
        </w:rPr>
        <w:t xml:space="preserve"> </w:t>
      </w:r>
      <w:r w:rsidR="008A733B">
        <w:rPr>
          <w:color w:val="000000" w:themeColor="text1"/>
        </w:rPr>
        <w:t>pembelajaran</w:t>
      </w:r>
      <w:r w:rsidRPr="00850064">
        <w:rPr>
          <w:color w:val="000000" w:themeColor="text1"/>
          <w:lang w:val="id-ID"/>
        </w:rPr>
        <w:t xml:space="preserve"> </w:t>
      </w:r>
      <w:r w:rsidR="001C0A13">
        <w:rPr>
          <w:i/>
          <w:color w:val="000000" w:themeColor="text1"/>
        </w:rPr>
        <w:t>group i</w:t>
      </w:r>
      <w:r w:rsidR="001C0A13" w:rsidRPr="00CD29BD">
        <w:rPr>
          <w:i/>
          <w:color w:val="000000" w:themeColor="text1"/>
        </w:rPr>
        <w:t>nvestigation</w:t>
      </w:r>
      <w:r w:rsidR="001C0A13">
        <w:rPr>
          <w:i/>
          <w:color w:val="000000" w:themeColor="text1"/>
        </w:rPr>
        <w:t xml:space="preserve"> </w:t>
      </w:r>
      <w:r w:rsidRPr="00850064">
        <w:rPr>
          <w:color w:val="000000" w:themeColor="text1"/>
        </w:rPr>
        <w:t xml:space="preserve">ini adalah sebagai berikut : </w:t>
      </w:r>
    </w:p>
    <w:p w:rsidR="009C7454" w:rsidRPr="00A445C4" w:rsidRDefault="009C7454" w:rsidP="00A445C4">
      <w:pPr>
        <w:pStyle w:val="Default"/>
        <w:spacing w:line="480" w:lineRule="auto"/>
        <w:ind w:left="270" w:firstLine="540"/>
        <w:jc w:val="both"/>
        <w:rPr>
          <w:color w:val="000000" w:themeColor="text1"/>
        </w:rPr>
      </w:pPr>
    </w:p>
    <w:p w:rsidR="00063E38" w:rsidRPr="008A733B" w:rsidRDefault="00063E38" w:rsidP="00B55842">
      <w:pPr>
        <w:pStyle w:val="ListParagraph"/>
        <w:numPr>
          <w:ilvl w:val="0"/>
          <w:numId w:val="25"/>
        </w:numPr>
        <w:ind w:left="378" w:hanging="108"/>
        <w:rPr>
          <w:b/>
          <w:color w:val="000000" w:themeColor="text1"/>
        </w:rPr>
      </w:pPr>
      <w:r w:rsidRPr="008A733B">
        <w:rPr>
          <w:b/>
          <w:color w:val="000000" w:themeColor="text1"/>
        </w:rPr>
        <w:lastRenderedPageBreak/>
        <w:t>Manfaat Teoretis</w:t>
      </w:r>
    </w:p>
    <w:p w:rsidR="00063E38" w:rsidRPr="00850064" w:rsidRDefault="00063E38" w:rsidP="00057E84">
      <w:pPr>
        <w:pStyle w:val="BodyTextIndent"/>
        <w:numPr>
          <w:ilvl w:val="0"/>
          <w:numId w:val="26"/>
        </w:numPr>
        <w:tabs>
          <w:tab w:val="clear" w:pos="680"/>
          <w:tab w:val="num" w:pos="1080"/>
        </w:tabs>
        <w:spacing w:after="0" w:line="480" w:lineRule="auto"/>
        <w:ind w:left="99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Bag</w:t>
      </w:r>
      <w:r w:rsidRPr="00850064">
        <w:rPr>
          <w:rFonts w:ascii="Times New Roman" w:hAnsi="Times New Roman" w:cs="Times New Roman"/>
          <w:color w:val="000000" w:themeColor="text1"/>
          <w:sz w:val="24"/>
          <w:szCs w:val="24"/>
          <w:lang w:val="id-ID"/>
        </w:rPr>
        <w:t>i</w:t>
      </w:r>
      <w:r w:rsidRPr="00850064">
        <w:rPr>
          <w:rFonts w:ascii="Times New Roman" w:hAnsi="Times New Roman" w:cs="Times New Roman"/>
          <w:color w:val="000000" w:themeColor="text1"/>
          <w:sz w:val="24"/>
          <w:szCs w:val="24"/>
        </w:rPr>
        <w:t xml:space="preserve"> akademisi, sebagai gambaran tentang</w:t>
      </w:r>
      <w:r w:rsidRPr="00850064">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rPr>
        <w:t xml:space="preserve">kondisi objektif penerapan pembelajaran pemecahan masalah dalam meningkatkan keaktifan dan hasil belajar </w:t>
      </w:r>
      <w:r w:rsidR="00EC2163">
        <w:rPr>
          <w:rFonts w:ascii="Times New Roman" w:eastAsia="Times New Roman" w:hAnsi="Times New Roman" w:cs="Times New Roman"/>
          <w:color w:val="000000" w:themeColor="text1"/>
          <w:sz w:val="24"/>
          <w:szCs w:val="24"/>
          <w:lang w:eastAsia="id-ID"/>
        </w:rPr>
        <w:t>siswa</w:t>
      </w:r>
      <w:r w:rsidRPr="00850064">
        <w:rPr>
          <w:rFonts w:ascii="Times New Roman" w:hAnsi="Times New Roman" w:cs="Times New Roman"/>
          <w:color w:val="000000" w:themeColor="text1"/>
          <w:sz w:val="24"/>
          <w:szCs w:val="24"/>
        </w:rPr>
        <w:t>.</w:t>
      </w:r>
    </w:p>
    <w:p w:rsidR="00063E38" w:rsidRPr="00850064" w:rsidRDefault="00063E38" w:rsidP="00057E84">
      <w:pPr>
        <w:pStyle w:val="BodyTextIndent"/>
        <w:numPr>
          <w:ilvl w:val="0"/>
          <w:numId w:val="26"/>
        </w:numPr>
        <w:tabs>
          <w:tab w:val="clear" w:pos="680"/>
          <w:tab w:val="num" w:pos="990"/>
        </w:tabs>
        <w:spacing w:after="0" w:line="480" w:lineRule="auto"/>
        <w:ind w:left="990" w:hanging="36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Bag</w:t>
      </w:r>
      <w:r w:rsidRPr="00850064">
        <w:rPr>
          <w:rFonts w:ascii="Times New Roman" w:hAnsi="Times New Roman" w:cs="Times New Roman"/>
          <w:color w:val="000000" w:themeColor="text1"/>
          <w:sz w:val="24"/>
          <w:szCs w:val="24"/>
          <w:lang w:val="id-ID"/>
        </w:rPr>
        <w:t>i</w:t>
      </w:r>
      <w:r w:rsidRPr="00850064">
        <w:rPr>
          <w:rFonts w:ascii="Times New Roman" w:hAnsi="Times New Roman" w:cs="Times New Roman"/>
          <w:color w:val="000000" w:themeColor="text1"/>
          <w:sz w:val="24"/>
          <w:szCs w:val="24"/>
        </w:rPr>
        <w:t xml:space="preserve"> peneliti, sebagai pengalaman dalam mengembangkan kemampuan dalam kajian ilmiah</w:t>
      </w:r>
      <w:r w:rsidRPr="00850064">
        <w:rPr>
          <w:rFonts w:ascii="Times New Roman" w:hAnsi="Times New Roman" w:cs="Times New Roman"/>
          <w:color w:val="000000" w:themeColor="text1"/>
          <w:sz w:val="24"/>
          <w:szCs w:val="24"/>
          <w:lang w:val="id-ID"/>
        </w:rPr>
        <w:t xml:space="preserve"> </w:t>
      </w:r>
      <w:r w:rsidRPr="00850064">
        <w:rPr>
          <w:rFonts w:ascii="Times New Roman" w:hAnsi="Times New Roman" w:cs="Times New Roman"/>
          <w:color w:val="000000" w:themeColor="text1"/>
          <w:sz w:val="24"/>
          <w:szCs w:val="24"/>
        </w:rPr>
        <w:t>dan sebagai bahan perbandingan referensi bag</w:t>
      </w:r>
      <w:r w:rsidRPr="00850064">
        <w:rPr>
          <w:rFonts w:ascii="Times New Roman" w:hAnsi="Times New Roman" w:cs="Times New Roman"/>
          <w:color w:val="000000" w:themeColor="text1"/>
          <w:sz w:val="24"/>
          <w:szCs w:val="24"/>
          <w:lang w:val="id-ID"/>
        </w:rPr>
        <w:t>i</w:t>
      </w:r>
      <w:r w:rsidRPr="00850064">
        <w:rPr>
          <w:rFonts w:ascii="Times New Roman" w:hAnsi="Times New Roman" w:cs="Times New Roman"/>
          <w:color w:val="000000" w:themeColor="text1"/>
          <w:sz w:val="24"/>
          <w:szCs w:val="24"/>
        </w:rPr>
        <w:t xml:space="preserve"> peneliti selanjutnya yang mengkaji permasalahan yang sama. </w:t>
      </w:r>
    </w:p>
    <w:p w:rsidR="00063E38" w:rsidRPr="008A733B" w:rsidRDefault="00033F1D" w:rsidP="00057E84">
      <w:pPr>
        <w:pStyle w:val="ListParagraph"/>
        <w:numPr>
          <w:ilvl w:val="0"/>
          <w:numId w:val="25"/>
        </w:numPr>
        <w:ind w:hanging="450"/>
        <w:rPr>
          <w:b/>
          <w:i/>
          <w:color w:val="000000" w:themeColor="text1"/>
          <w:spacing w:val="2"/>
        </w:rPr>
      </w:pPr>
      <w:r>
        <w:rPr>
          <w:b/>
          <w:color w:val="000000" w:themeColor="text1"/>
        </w:rPr>
        <w:t xml:space="preserve">Manfaat </w:t>
      </w:r>
      <w:r>
        <w:rPr>
          <w:b/>
          <w:color w:val="000000" w:themeColor="text1"/>
          <w:lang w:val="en-US"/>
        </w:rPr>
        <w:t>P</w:t>
      </w:r>
      <w:r w:rsidR="00063E38" w:rsidRPr="008A733B">
        <w:rPr>
          <w:b/>
          <w:color w:val="000000" w:themeColor="text1"/>
        </w:rPr>
        <w:t xml:space="preserve">raktis </w:t>
      </w:r>
    </w:p>
    <w:p w:rsidR="00063E38" w:rsidRPr="00850064" w:rsidRDefault="00033F1D" w:rsidP="00057E84">
      <w:pPr>
        <w:pStyle w:val="Default"/>
        <w:numPr>
          <w:ilvl w:val="0"/>
          <w:numId w:val="4"/>
        </w:numPr>
        <w:tabs>
          <w:tab w:val="left" w:pos="990"/>
        </w:tabs>
        <w:spacing w:line="480" w:lineRule="auto"/>
        <w:ind w:left="1080" w:hanging="450"/>
        <w:jc w:val="both"/>
        <w:rPr>
          <w:color w:val="000000" w:themeColor="text1"/>
          <w:lang w:val="sv-SE"/>
        </w:rPr>
      </w:pPr>
      <w:r>
        <w:rPr>
          <w:rFonts w:eastAsia="Times New Roman"/>
          <w:color w:val="000000" w:themeColor="text1"/>
          <w:lang w:eastAsia="id-ID"/>
        </w:rPr>
        <w:t>S</w:t>
      </w:r>
      <w:r w:rsidR="00EC2163">
        <w:rPr>
          <w:rFonts w:eastAsia="Times New Roman"/>
          <w:color w:val="000000" w:themeColor="text1"/>
          <w:lang w:eastAsia="id-ID"/>
        </w:rPr>
        <w:t>iswa</w:t>
      </w:r>
      <w:r w:rsidR="00063E38" w:rsidRPr="00850064">
        <w:rPr>
          <w:color w:val="000000" w:themeColor="text1"/>
          <w:lang w:val="fi-FI"/>
        </w:rPr>
        <w:t>, akan dapat memberikan pengalaman baru dalam ke</w:t>
      </w:r>
      <w:r w:rsidR="00063E38" w:rsidRPr="00850064">
        <w:rPr>
          <w:color w:val="000000" w:themeColor="text1"/>
          <w:lang w:val="id-ID"/>
        </w:rPr>
        <w:t>gia</w:t>
      </w:r>
      <w:r w:rsidR="00063E38" w:rsidRPr="00850064">
        <w:rPr>
          <w:color w:val="000000" w:themeColor="text1"/>
          <w:lang w:val="fi-FI"/>
        </w:rPr>
        <w:t>tan pembelajaran IPA, sehingga diharapkan hal ini akan berdampak terhadap minat mereka dalam belajar sekaligus akan dapat meningkatkan hasil belajarnya.</w:t>
      </w:r>
    </w:p>
    <w:p w:rsidR="00063E38" w:rsidRPr="00850064" w:rsidRDefault="00063E38" w:rsidP="00057E84">
      <w:pPr>
        <w:pStyle w:val="Default"/>
        <w:numPr>
          <w:ilvl w:val="0"/>
          <w:numId w:val="4"/>
        </w:numPr>
        <w:spacing w:line="480" w:lineRule="auto"/>
        <w:ind w:left="1080"/>
        <w:jc w:val="both"/>
        <w:rPr>
          <w:color w:val="000000" w:themeColor="text1"/>
          <w:lang w:val="sv-SE"/>
        </w:rPr>
      </w:pPr>
      <w:r w:rsidRPr="00850064">
        <w:rPr>
          <w:color w:val="000000" w:themeColor="text1"/>
          <w:lang w:val="sv-SE"/>
        </w:rPr>
        <w:t>Guru, sebagai referensi dalam pengembangan keg</w:t>
      </w:r>
      <w:r w:rsidRPr="00850064">
        <w:rPr>
          <w:color w:val="000000" w:themeColor="text1"/>
          <w:lang w:val="id-ID"/>
        </w:rPr>
        <w:t>ia</w:t>
      </w:r>
      <w:r w:rsidRPr="00850064">
        <w:rPr>
          <w:color w:val="000000" w:themeColor="text1"/>
          <w:lang w:val="sv-SE"/>
        </w:rPr>
        <w:t>tan pembelajaran yang pada akhirnya secara siner</w:t>
      </w:r>
      <w:r w:rsidRPr="00850064">
        <w:rPr>
          <w:color w:val="000000" w:themeColor="text1"/>
          <w:lang w:val="id-ID"/>
        </w:rPr>
        <w:t>gi</w:t>
      </w:r>
      <w:r w:rsidRPr="00850064">
        <w:rPr>
          <w:color w:val="000000" w:themeColor="text1"/>
          <w:lang w:val="sv-SE"/>
        </w:rPr>
        <w:t xml:space="preserve"> akan menumbuhkembangkan semangat persaingan positif di dalam lingkungan sekolah menuju upaya peningkatan kualitas hasil pembelajaran.</w:t>
      </w:r>
    </w:p>
    <w:p w:rsidR="00063E38" w:rsidRPr="00850064" w:rsidRDefault="00063E38" w:rsidP="00057E84">
      <w:pPr>
        <w:pStyle w:val="Default"/>
        <w:numPr>
          <w:ilvl w:val="0"/>
          <w:numId w:val="4"/>
        </w:numPr>
        <w:tabs>
          <w:tab w:val="left" w:pos="1080"/>
        </w:tabs>
        <w:spacing w:line="480" w:lineRule="auto"/>
        <w:ind w:left="1080"/>
        <w:jc w:val="both"/>
        <w:rPr>
          <w:color w:val="000000" w:themeColor="text1"/>
          <w:lang w:val="sv-SE"/>
        </w:rPr>
      </w:pPr>
      <w:r w:rsidRPr="00850064">
        <w:rPr>
          <w:color w:val="000000" w:themeColor="text1"/>
          <w:lang w:val="sv-SE"/>
        </w:rPr>
        <w:t xml:space="preserve">Sekolah, diharapkan penelitian ini bermanfaat dalam upaya pengembangan mutu dan hasil pembelajaran yang berindikasi pada besarnya motivasi serta meningkatkkan hasil belajar </w:t>
      </w:r>
      <w:r w:rsidR="00EC2163">
        <w:rPr>
          <w:rFonts w:eastAsia="Times New Roman"/>
          <w:color w:val="000000" w:themeColor="text1"/>
          <w:lang w:eastAsia="id-ID"/>
        </w:rPr>
        <w:t>siswa</w:t>
      </w:r>
      <w:r w:rsidRPr="00850064">
        <w:rPr>
          <w:color w:val="000000" w:themeColor="text1"/>
          <w:lang w:val="sv-SE"/>
        </w:rPr>
        <w:t>.</w:t>
      </w:r>
    </w:p>
    <w:p w:rsidR="0073751F" w:rsidRPr="009C7454" w:rsidRDefault="00063E38" w:rsidP="009C7454">
      <w:pPr>
        <w:numPr>
          <w:ilvl w:val="0"/>
          <w:numId w:val="4"/>
        </w:numPr>
        <w:spacing w:after="0" w:line="480" w:lineRule="auto"/>
        <w:ind w:left="1080" w:hanging="373"/>
        <w:jc w:val="both"/>
        <w:rPr>
          <w:rFonts w:ascii="Times New Roman" w:hAnsi="Times New Roman" w:cs="Times New Roman"/>
          <w:i/>
          <w:color w:val="000000" w:themeColor="text1"/>
          <w:sz w:val="26"/>
          <w:szCs w:val="24"/>
        </w:rPr>
      </w:pPr>
      <w:r w:rsidRPr="00850064">
        <w:rPr>
          <w:rFonts w:ascii="Times New Roman" w:eastAsia="Times New Roman" w:hAnsi="Times New Roman" w:cs="Times New Roman"/>
          <w:color w:val="000000" w:themeColor="text1"/>
          <w:sz w:val="24"/>
          <w:szCs w:val="24"/>
          <w:lang w:val="sv-SE"/>
        </w:rPr>
        <w:t>Penel</w:t>
      </w:r>
      <w:r w:rsidRPr="00850064">
        <w:rPr>
          <w:rFonts w:ascii="Times New Roman" w:eastAsia="Times New Roman" w:hAnsi="Times New Roman" w:cs="Times New Roman"/>
          <w:color w:val="000000" w:themeColor="text1"/>
          <w:sz w:val="24"/>
          <w:szCs w:val="24"/>
        </w:rPr>
        <w:t>i</w:t>
      </w:r>
      <w:r w:rsidRPr="00850064">
        <w:rPr>
          <w:rFonts w:ascii="Times New Roman" w:eastAsia="Times New Roman" w:hAnsi="Times New Roman" w:cs="Times New Roman"/>
          <w:color w:val="000000" w:themeColor="text1"/>
          <w:sz w:val="24"/>
          <w:szCs w:val="24"/>
          <w:lang w:val="sv-SE"/>
        </w:rPr>
        <w:t xml:space="preserve">ti, </w:t>
      </w:r>
      <w:r w:rsidRPr="00850064">
        <w:rPr>
          <w:rFonts w:ascii="Times New Roman" w:hAnsi="Times New Roman" w:cs="Times New Roman"/>
          <w:color w:val="000000" w:themeColor="text1"/>
          <w:sz w:val="24"/>
          <w:szCs w:val="24"/>
        </w:rPr>
        <w:t>sebagai pengalaman dalam mengembangkan kemampuan dalam kajian ilmiah, dan sebagai bahan perbandingan referensi bagi peneliti selanjutnya yang mengkaji permasalahan yang sama</w:t>
      </w:r>
      <w:r w:rsidRPr="00850064">
        <w:rPr>
          <w:rFonts w:ascii="Times New Roman" w:hAnsi="Times New Roman" w:cs="Times New Roman"/>
          <w:color w:val="000000" w:themeColor="text1"/>
        </w:rPr>
        <w:t>.</w:t>
      </w:r>
    </w:p>
    <w:p w:rsidR="00AD2DC2" w:rsidRDefault="00AD2DC2" w:rsidP="00AD2DC2">
      <w:pPr>
        <w:tabs>
          <w:tab w:val="left" w:pos="36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AD2DC2" w:rsidRDefault="00AD2DC2" w:rsidP="00AD2DC2">
      <w:pPr>
        <w:tabs>
          <w:tab w:val="left" w:pos="360"/>
        </w:tabs>
        <w:spacing w:after="0" w:line="240" w:lineRule="auto"/>
        <w:jc w:val="center"/>
        <w:rPr>
          <w:rFonts w:ascii="Times New Roman" w:hAnsi="Times New Roman" w:cs="Times New Roman"/>
          <w:b/>
          <w:sz w:val="24"/>
          <w:szCs w:val="24"/>
          <w:lang w:val="en-US"/>
        </w:rPr>
      </w:pPr>
    </w:p>
    <w:p w:rsidR="007C3BE5" w:rsidRPr="00AD3B27" w:rsidRDefault="007C3BE5" w:rsidP="007C3BE5">
      <w:pPr>
        <w:tabs>
          <w:tab w:val="left" w:pos="360"/>
        </w:tabs>
        <w:spacing w:after="0"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ab/>
      </w:r>
      <w:r w:rsidRPr="00AD3B27">
        <w:rPr>
          <w:rFonts w:ascii="Times New Roman" w:hAnsi="Times New Roman" w:cs="Times New Roman"/>
          <w:b/>
          <w:sz w:val="24"/>
          <w:szCs w:val="24"/>
        </w:rPr>
        <w:t>KAJIAN PUSTAKA, KERANGKA PIKIR, DAN HIPOTESIS TINDAKAN</w:t>
      </w:r>
    </w:p>
    <w:p w:rsidR="007C3BE5" w:rsidRPr="00AD3B27" w:rsidRDefault="007C3BE5" w:rsidP="007C3BE5">
      <w:pPr>
        <w:tabs>
          <w:tab w:val="left" w:pos="284"/>
        </w:tabs>
        <w:spacing w:after="0" w:line="240" w:lineRule="auto"/>
        <w:rPr>
          <w:rFonts w:ascii="Times New Roman" w:hAnsi="Times New Roman" w:cs="Times New Roman"/>
          <w:b/>
          <w:sz w:val="24"/>
          <w:szCs w:val="24"/>
          <w:lang w:val="en-US"/>
        </w:rPr>
      </w:pPr>
    </w:p>
    <w:p w:rsidR="007C3BE5" w:rsidRPr="00AD3B27" w:rsidRDefault="007C3BE5" w:rsidP="007C3BE5">
      <w:pPr>
        <w:tabs>
          <w:tab w:val="left" w:pos="284"/>
        </w:tabs>
        <w:spacing w:after="0" w:line="240" w:lineRule="auto"/>
        <w:rPr>
          <w:rFonts w:ascii="Times New Roman" w:hAnsi="Times New Roman" w:cs="Times New Roman"/>
          <w:b/>
          <w:sz w:val="24"/>
          <w:szCs w:val="24"/>
          <w:lang w:val="en-US"/>
        </w:rPr>
      </w:pPr>
    </w:p>
    <w:p w:rsidR="007C3BE5" w:rsidRPr="00AD3B27" w:rsidRDefault="007C3BE5" w:rsidP="007C3BE5">
      <w:pPr>
        <w:spacing w:after="0" w:line="480" w:lineRule="auto"/>
        <w:ind w:left="720" w:hanging="360"/>
        <w:rPr>
          <w:rFonts w:ascii="Times New Roman" w:hAnsi="Times New Roman" w:cs="Times New Roman"/>
          <w:b/>
          <w:sz w:val="24"/>
          <w:szCs w:val="24"/>
        </w:rPr>
      </w:pPr>
      <w:r w:rsidRPr="00AD3B27">
        <w:rPr>
          <w:rFonts w:ascii="Times New Roman" w:hAnsi="Times New Roman" w:cs="Times New Roman"/>
          <w:b/>
          <w:sz w:val="24"/>
          <w:szCs w:val="24"/>
        </w:rPr>
        <w:t xml:space="preserve">A. </w:t>
      </w:r>
      <w:r>
        <w:rPr>
          <w:rFonts w:ascii="Times New Roman" w:hAnsi="Times New Roman" w:cs="Times New Roman"/>
          <w:b/>
          <w:sz w:val="24"/>
          <w:szCs w:val="24"/>
          <w:lang w:val="en-US"/>
        </w:rPr>
        <w:tab/>
      </w:r>
      <w:r w:rsidRPr="00AD3B27">
        <w:rPr>
          <w:rFonts w:ascii="Times New Roman" w:hAnsi="Times New Roman" w:cs="Times New Roman"/>
          <w:b/>
          <w:sz w:val="24"/>
          <w:szCs w:val="24"/>
        </w:rPr>
        <w:t>Kajian Pustaka</w:t>
      </w:r>
    </w:p>
    <w:p w:rsidR="007C3BE5" w:rsidRPr="00AD3B27" w:rsidRDefault="007C3BE5" w:rsidP="007C3BE5">
      <w:pPr>
        <w:tabs>
          <w:tab w:val="left" w:pos="284"/>
        </w:tabs>
        <w:spacing w:after="0" w:line="480" w:lineRule="auto"/>
        <w:ind w:left="1080" w:hanging="360"/>
        <w:rPr>
          <w:rFonts w:ascii="Times New Roman" w:hAnsi="Times New Roman" w:cs="Times New Roman"/>
          <w:b/>
          <w:sz w:val="24"/>
          <w:szCs w:val="24"/>
          <w:lang w:val="en-US"/>
        </w:rPr>
      </w:pPr>
      <w:r w:rsidRPr="00AD3B27">
        <w:rPr>
          <w:rFonts w:ascii="Times New Roman" w:hAnsi="Times New Roman" w:cs="Times New Roman"/>
          <w:b/>
          <w:sz w:val="24"/>
          <w:szCs w:val="24"/>
        </w:rPr>
        <w:t xml:space="preserve">1. </w:t>
      </w:r>
      <w:r>
        <w:rPr>
          <w:rFonts w:ascii="Times New Roman" w:hAnsi="Times New Roman" w:cs="Times New Roman"/>
          <w:b/>
          <w:sz w:val="24"/>
          <w:szCs w:val="24"/>
          <w:lang w:val="en-US"/>
        </w:rPr>
        <w:t xml:space="preserve"> </w:t>
      </w:r>
      <w:r w:rsidRPr="00AD3B27">
        <w:rPr>
          <w:rFonts w:ascii="Times New Roman" w:hAnsi="Times New Roman" w:cs="Times New Roman"/>
          <w:b/>
          <w:sz w:val="24"/>
          <w:szCs w:val="24"/>
        </w:rPr>
        <w:t xml:space="preserve">Model Pembelajaran </w:t>
      </w:r>
      <w:r w:rsidRPr="00AD3B27">
        <w:rPr>
          <w:rFonts w:ascii="Times New Roman" w:hAnsi="Times New Roman" w:cs="Times New Roman"/>
          <w:b/>
          <w:i/>
          <w:sz w:val="24"/>
          <w:szCs w:val="24"/>
          <w:lang w:val="en-US"/>
        </w:rPr>
        <w:t>Group Investigation</w:t>
      </w:r>
      <w:r w:rsidRPr="00AD3B27">
        <w:rPr>
          <w:rFonts w:ascii="Times New Roman" w:hAnsi="Times New Roman" w:cs="Times New Roman"/>
          <w:b/>
          <w:sz w:val="24"/>
          <w:szCs w:val="24"/>
          <w:lang w:val="en-US"/>
        </w:rPr>
        <w:t xml:space="preserve"> </w:t>
      </w:r>
    </w:p>
    <w:p w:rsidR="007C3BE5" w:rsidRPr="00AD3B27" w:rsidRDefault="00B55842" w:rsidP="007C3BE5">
      <w:pPr>
        <w:pStyle w:val="ListParagraph"/>
        <w:numPr>
          <w:ilvl w:val="4"/>
          <w:numId w:val="33"/>
        </w:numPr>
        <w:tabs>
          <w:tab w:val="left" w:pos="1350"/>
        </w:tabs>
        <w:ind w:left="1260" w:hanging="270"/>
        <w:rPr>
          <w:b/>
          <w:i/>
          <w:color w:val="000000" w:themeColor="text1"/>
        </w:rPr>
      </w:pPr>
      <w:r>
        <w:rPr>
          <w:rFonts w:eastAsia="Times New Roman"/>
          <w:b/>
          <w:color w:val="000000" w:themeColor="text1"/>
          <w:lang w:val="en-US"/>
        </w:rPr>
        <w:t>Pengertian</w:t>
      </w:r>
      <w:r w:rsidR="00D40337">
        <w:rPr>
          <w:rFonts w:eastAsia="Times New Roman"/>
          <w:b/>
          <w:color w:val="000000" w:themeColor="text1"/>
          <w:lang w:val="en-US"/>
        </w:rPr>
        <w:t xml:space="preserve"> </w:t>
      </w:r>
      <w:r>
        <w:rPr>
          <w:rFonts w:eastAsia="Times New Roman"/>
          <w:b/>
          <w:i/>
          <w:color w:val="000000" w:themeColor="text1"/>
        </w:rPr>
        <w:t>Group</w:t>
      </w:r>
      <w:r>
        <w:rPr>
          <w:rFonts w:eastAsia="Times New Roman"/>
          <w:b/>
          <w:i/>
          <w:color w:val="000000" w:themeColor="text1"/>
          <w:lang w:val="en-US"/>
        </w:rPr>
        <w:t xml:space="preserve"> </w:t>
      </w:r>
      <w:r w:rsidR="007C3BE5" w:rsidRPr="00AD3B27">
        <w:rPr>
          <w:rFonts w:eastAsia="Times New Roman"/>
          <w:b/>
          <w:i/>
          <w:color w:val="000000" w:themeColor="text1"/>
        </w:rPr>
        <w:t>Investigation</w:t>
      </w:r>
      <w:r w:rsidR="007C3BE5" w:rsidRPr="00AD3B27">
        <w:rPr>
          <w:rFonts w:eastAsia="Times New Roman"/>
          <w:b/>
          <w:color w:val="000000" w:themeColor="text1"/>
        </w:rPr>
        <w:t xml:space="preserve"> </w:t>
      </w:r>
    </w:p>
    <w:p w:rsidR="007C3BE5" w:rsidRPr="00AD3B27" w:rsidRDefault="007C3BE5" w:rsidP="007C3BE5">
      <w:pPr>
        <w:spacing w:after="0" w:line="480" w:lineRule="auto"/>
        <w:ind w:left="990" w:firstLine="270"/>
        <w:jc w:val="both"/>
        <w:outlineLvl w:val="2"/>
        <w:rPr>
          <w:color w:val="000000" w:themeColor="text1"/>
          <w:sz w:val="24"/>
          <w:szCs w:val="24"/>
        </w:rPr>
      </w:pPr>
      <w:r w:rsidRPr="00AD3B27">
        <w:rPr>
          <w:rFonts w:ascii="Times New Roman" w:hAnsi="Times New Roman" w:cs="Times New Roman"/>
          <w:i/>
          <w:color w:val="000000" w:themeColor="text1"/>
          <w:sz w:val="24"/>
          <w:szCs w:val="24"/>
        </w:rPr>
        <w:t>Group Investigatio</w:t>
      </w:r>
      <w:r w:rsidRPr="00AD3B27">
        <w:rPr>
          <w:rFonts w:ascii="Times New Roman" w:hAnsi="Times New Roman" w:cs="Times New Roman"/>
          <w:i/>
          <w:color w:val="000000" w:themeColor="text1"/>
          <w:sz w:val="24"/>
          <w:szCs w:val="24"/>
          <w:lang w:val="en-US"/>
        </w:rPr>
        <w:t xml:space="preserve">n </w:t>
      </w:r>
      <w:r w:rsidRPr="00AD3B27">
        <w:rPr>
          <w:rFonts w:ascii="Times New Roman" w:hAnsi="Times New Roman" w:cs="Times New Roman"/>
          <w:color w:val="000000" w:themeColor="text1"/>
          <w:sz w:val="24"/>
          <w:szCs w:val="24"/>
        </w:rPr>
        <w:t xml:space="preserve">adalah salah satu bentuk/tipe model pembelajaran kooperatif yang didalamnya menekankan pada pembelajaran yang mengajak </w:t>
      </w:r>
      <w:r w:rsidRPr="00AD3B27">
        <w:rPr>
          <w:rFonts w:ascii="Times New Roman" w:eastAsia="Times New Roman" w:hAnsi="Times New Roman" w:cs="Times New Roman"/>
          <w:color w:val="000000" w:themeColor="text1"/>
          <w:sz w:val="24"/>
          <w:szCs w:val="24"/>
          <w:lang w:val="en-US" w:eastAsia="id-ID"/>
        </w:rPr>
        <w:t>siswa</w:t>
      </w:r>
      <w:r w:rsidRPr="00AD3B27">
        <w:rPr>
          <w:rFonts w:ascii="Times New Roman" w:eastAsia="Times New Roman" w:hAnsi="Times New Roman" w:cs="Times New Roman"/>
          <w:color w:val="000000" w:themeColor="text1"/>
          <w:sz w:val="24"/>
          <w:szCs w:val="24"/>
          <w:lang w:eastAsia="id-ID"/>
        </w:rPr>
        <w:t xml:space="preserve"> </w:t>
      </w:r>
      <w:r w:rsidRPr="00AD3B27">
        <w:rPr>
          <w:rFonts w:ascii="Times New Roman" w:hAnsi="Times New Roman" w:cs="Times New Roman"/>
          <w:color w:val="000000" w:themeColor="text1"/>
          <w:sz w:val="24"/>
          <w:szCs w:val="24"/>
        </w:rPr>
        <w:t xml:space="preserve"> belajar merencanakan pembelajaran, melaksanakannya dan mempresentasikan hasil yang diperoleh karena setiap kelompok terdiri dari empat sampai enam orang.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Pr="00AD3B27">
        <w:rPr>
          <w:rFonts w:ascii="Times New Roman" w:hAnsi="Times New Roman" w:cs="Times New Roman"/>
          <w:color w:val="000000" w:themeColor="text1"/>
          <w:sz w:val="24"/>
          <w:szCs w:val="24"/>
        </w:rPr>
        <w:t xml:space="preserve">merupakan  salah satu bentuk model pembelajaran kooperatif  yang menekankan pada partisipasi dan aktivitas </w:t>
      </w:r>
      <w:r w:rsidRPr="00AD3B27">
        <w:rPr>
          <w:rFonts w:ascii="Times New Roman" w:eastAsia="Times New Roman" w:hAnsi="Times New Roman" w:cs="Times New Roman"/>
          <w:color w:val="000000" w:themeColor="text1"/>
          <w:sz w:val="24"/>
          <w:szCs w:val="24"/>
          <w:lang w:val="en-US" w:eastAsia="id-ID"/>
        </w:rPr>
        <w:t>siswa</w:t>
      </w:r>
      <w:r w:rsidRPr="00AD3B27">
        <w:rPr>
          <w:rFonts w:ascii="Times New Roman" w:eastAsia="Times New Roman" w:hAnsi="Times New Roman" w:cs="Times New Roman"/>
          <w:color w:val="000000" w:themeColor="text1"/>
          <w:sz w:val="24"/>
          <w:szCs w:val="24"/>
          <w:lang w:eastAsia="id-ID"/>
        </w:rPr>
        <w:t xml:space="preserve"> </w:t>
      </w:r>
      <w:r w:rsidRPr="00AD3B27">
        <w:rPr>
          <w:rFonts w:ascii="Times New Roman" w:hAnsi="Times New Roman" w:cs="Times New Roman"/>
          <w:color w:val="000000" w:themeColor="text1"/>
          <w:sz w:val="24"/>
          <w:szCs w:val="24"/>
        </w:rPr>
        <w:t xml:space="preserve"> untuk mencari sendiri materi (informasi) pelajaran yang akan dipelajari melalui bahan-bahan yang tersedia, misalnya dari buku pelajaran atau </w:t>
      </w:r>
      <w:r w:rsidRPr="00AD3B27">
        <w:rPr>
          <w:rFonts w:ascii="Times New Roman" w:eastAsia="Times New Roman" w:hAnsi="Times New Roman" w:cs="Times New Roman"/>
          <w:color w:val="000000" w:themeColor="text1"/>
          <w:sz w:val="24"/>
          <w:szCs w:val="24"/>
          <w:lang w:val="en-US" w:eastAsia="id-ID"/>
        </w:rPr>
        <w:t>siswa</w:t>
      </w:r>
      <w:r w:rsidRPr="00AD3B27">
        <w:rPr>
          <w:rFonts w:ascii="Times New Roman" w:eastAsia="Times New Roman" w:hAnsi="Times New Roman" w:cs="Times New Roman"/>
          <w:color w:val="000000" w:themeColor="text1"/>
          <w:sz w:val="24"/>
          <w:szCs w:val="24"/>
          <w:lang w:eastAsia="id-ID"/>
        </w:rPr>
        <w:t xml:space="preserve"> </w:t>
      </w:r>
      <w:r w:rsidRPr="00AD3B27">
        <w:rPr>
          <w:rFonts w:ascii="Times New Roman" w:hAnsi="Times New Roman" w:cs="Times New Roman"/>
          <w:color w:val="000000" w:themeColor="text1"/>
          <w:sz w:val="24"/>
          <w:szCs w:val="24"/>
        </w:rPr>
        <w:t xml:space="preserve"> dapat mencari melalui internet.</w:t>
      </w:r>
      <w:r w:rsidRPr="00AD3B27">
        <w:rPr>
          <w:color w:val="000000" w:themeColor="text1"/>
          <w:sz w:val="24"/>
          <w:szCs w:val="24"/>
        </w:rPr>
        <w:t> </w:t>
      </w:r>
    </w:p>
    <w:p w:rsidR="007C3BE5" w:rsidRPr="00AD3B27" w:rsidRDefault="007C3BE5" w:rsidP="007C3BE5">
      <w:pPr>
        <w:spacing w:after="0" w:line="480" w:lineRule="auto"/>
        <w:ind w:left="990" w:firstLine="270"/>
        <w:jc w:val="both"/>
        <w:outlineLvl w:val="2"/>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 xml:space="preserve">Pengembangan belajar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001C0A13">
        <w:rPr>
          <w:rFonts w:ascii="Times New Roman" w:hAnsi="Times New Roman" w:cs="Times New Roman"/>
          <w:i/>
          <w:color w:val="000000" w:themeColor="text1"/>
          <w:sz w:val="24"/>
          <w:szCs w:val="24"/>
          <w:lang w:val="en-US"/>
        </w:rPr>
        <w:t xml:space="preserve"> </w:t>
      </w:r>
      <w:r w:rsidRPr="00AD3B27">
        <w:rPr>
          <w:rFonts w:ascii="Times New Roman" w:hAnsi="Times New Roman" w:cs="Times New Roman"/>
          <w:color w:val="000000" w:themeColor="text1"/>
          <w:sz w:val="24"/>
          <w:szCs w:val="24"/>
        </w:rPr>
        <w:t xml:space="preserve">didasarkan atas suatu premis bahwa proses belajar di sekolah menyangkut kawasan dalam domain sosial dan intelektual, dan proses yang terjadi merupakan penggabungan nilai-nilai kedua domain tersebut. Oleh karena itu, model </w:t>
      </w:r>
      <w:r w:rsidRPr="00AD3B27">
        <w:rPr>
          <w:rFonts w:ascii="Times New Roman" w:hAnsi="Times New Roman" w:cs="Times New Roman"/>
          <w:color w:val="000000" w:themeColor="text1"/>
          <w:sz w:val="24"/>
          <w:szCs w:val="24"/>
          <w:lang w:val="en-US"/>
        </w:rPr>
        <w:t>pembelajaran</w:t>
      </w:r>
      <w:r w:rsidRPr="00AD3B27">
        <w:rPr>
          <w:rFonts w:ascii="Times New Roman" w:hAnsi="Times New Roman" w:cs="Times New Roman"/>
          <w:color w:val="000000" w:themeColor="text1"/>
          <w:sz w:val="24"/>
          <w:szCs w:val="24"/>
        </w:rPr>
        <w:t xml:space="preserve"> </w:t>
      </w:r>
      <w:r w:rsidR="001C0A13">
        <w:rPr>
          <w:rFonts w:ascii="Times New Roman" w:hAnsi="Times New Roman" w:cs="Times New Roman"/>
          <w:i/>
          <w:color w:val="000000" w:themeColor="text1"/>
          <w:sz w:val="24"/>
          <w:szCs w:val="24"/>
          <w:lang w:val="en-US"/>
        </w:rPr>
        <w:t>g</w:t>
      </w:r>
      <w:r w:rsidR="001C0A13">
        <w:rPr>
          <w:rFonts w:ascii="Times New Roman" w:hAnsi="Times New Roman" w:cs="Times New Roman"/>
          <w:i/>
          <w:color w:val="000000" w:themeColor="text1"/>
          <w:sz w:val="24"/>
          <w:szCs w:val="24"/>
        </w:rPr>
        <w:t>roup</w:t>
      </w:r>
      <w:r w:rsidR="001C0A13">
        <w:rPr>
          <w:rFonts w:ascii="Times New Roman" w:hAnsi="Times New Roman" w:cs="Times New Roman"/>
          <w:i/>
          <w:color w:val="000000" w:themeColor="text1"/>
          <w:sz w:val="24"/>
          <w:szCs w:val="24"/>
          <w:lang w:val="en-US"/>
        </w:rPr>
        <w:t xml:space="preserve"> i</w:t>
      </w:r>
      <w:r w:rsidR="001C0A13" w:rsidRPr="00CD29BD">
        <w:rPr>
          <w:rFonts w:ascii="Times New Roman" w:hAnsi="Times New Roman" w:cs="Times New Roman"/>
          <w:i/>
          <w:color w:val="000000" w:themeColor="text1"/>
          <w:sz w:val="24"/>
          <w:szCs w:val="24"/>
        </w:rPr>
        <w:t>nvestigation</w:t>
      </w:r>
      <w:r w:rsidRPr="00AD3B27">
        <w:rPr>
          <w:rFonts w:ascii="Times New Roman" w:hAnsi="Times New Roman" w:cs="Times New Roman"/>
          <w:color w:val="000000" w:themeColor="text1"/>
          <w:sz w:val="24"/>
          <w:szCs w:val="24"/>
          <w:lang w:val="en-US"/>
        </w:rPr>
        <w:t xml:space="preserve"> </w:t>
      </w:r>
      <w:r w:rsidRPr="00AD3B27">
        <w:rPr>
          <w:rFonts w:ascii="Times New Roman" w:hAnsi="Times New Roman" w:cs="Times New Roman"/>
          <w:color w:val="000000" w:themeColor="text1"/>
          <w:sz w:val="24"/>
          <w:szCs w:val="24"/>
        </w:rPr>
        <w:t xml:space="preserve">tidak dapat diimplementasikan ke dalam lingkungan pendidikan yang tidak bisa mendukung terjadinya diaolog interpersonal (atau tidak mengacu kepada dimensi sosial-afektif pembelajaran). Aspek </w:t>
      </w:r>
      <w:r w:rsidRPr="00AD3B27">
        <w:rPr>
          <w:rFonts w:ascii="Times New Roman" w:hAnsi="Times New Roman" w:cs="Times New Roman"/>
          <w:color w:val="000000" w:themeColor="text1"/>
          <w:sz w:val="24"/>
          <w:szCs w:val="24"/>
        </w:rPr>
        <w:lastRenderedPageBreak/>
        <w:t>sosial-afektif kelompok, pertukaran intelektualnya, dan materi yang bermakna, merupakan sumber primer yang cukup penting dalam memberikan dukungan te</w:t>
      </w:r>
      <w:r>
        <w:rPr>
          <w:rFonts w:ascii="Times New Roman" w:hAnsi="Times New Roman" w:cs="Times New Roman"/>
          <w:color w:val="000000" w:themeColor="text1"/>
          <w:sz w:val="24"/>
          <w:szCs w:val="24"/>
        </w:rPr>
        <w:t>rhadap usaha-usaha belajar</w:t>
      </w:r>
      <w:r>
        <w:rPr>
          <w:rFonts w:ascii="Times New Roman" w:hAnsi="Times New Roman" w:cs="Times New Roman"/>
          <w:color w:val="000000" w:themeColor="text1"/>
          <w:sz w:val="24"/>
          <w:szCs w:val="24"/>
          <w:lang w:val="en-US"/>
        </w:rPr>
        <w:t xml:space="preserve"> siswa</w:t>
      </w:r>
      <w:r w:rsidRPr="00AD3B27">
        <w:rPr>
          <w:rFonts w:ascii="Times New Roman" w:hAnsi="Times New Roman" w:cs="Times New Roman"/>
          <w:color w:val="000000" w:themeColor="text1"/>
          <w:sz w:val="24"/>
          <w:szCs w:val="24"/>
        </w:rPr>
        <w:t xml:space="preserve">. Interaksi dan komunikasi yang bersifat kooperatif diantara </w:t>
      </w:r>
      <w:r w:rsidRPr="00AD3B27">
        <w:rPr>
          <w:rFonts w:ascii="Times New Roman" w:eastAsia="Times New Roman" w:hAnsi="Times New Roman" w:cs="Times New Roman"/>
          <w:color w:val="000000" w:themeColor="text1"/>
          <w:sz w:val="24"/>
          <w:szCs w:val="24"/>
          <w:lang w:val="en-US" w:eastAsia="id-ID"/>
        </w:rPr>
        <w:t>siswa</w:t>
      </w:r>
      <w:r w:rsidRPr="00AD3B27">
        <w:rPr>
          <w:rFonts w:ascii="Times New Roman" w:eastAsia="Times New Roman" w:hAnsi="Times New Roman" w:cs="Times New Roman"/>
          <w:color w:val="000000" w:themeColor="text1"/>
          <w:sz w:val="24"/>
          <w:szCs w:val="24"/>
          <w:lang w:eastAsia="id-ID"/>
        </w:rPr>
        <w:t xml:space="preserve"> </w:t>
      </w:r>
      <w:r w:rsidRPr="00AD3B27">
        <w:rPr>
          <w:rFonts w:ascii="Times New Roman" w:hAnsi="Times New Roman" w:cs="Times New Roman"/>
          <w:color w:val="000000" w:themeColor="text1"/>
          <w:sz w:val="24"/>
          <w:szCs w:val="24"/>
        </w:rPr>
        <w:t xml:space="preserve"> dalam satu kelas dapat dicapai dengan baik, jika pembelajaran dilakukan lewat kelompok-kelomp</w:t>
      </w:r>
      <w:r>
        <w:rPr>
          <w:rFonts w:ascii="Times New Roman" w:hAnsi="Times New Roman" w:cs="Times New Roman"/>
          <w:color w:val="000000" w:themeColor="text1"/>
          <w:sz w:val="24"/>
          <w:szCs w:val="24"/>
          <w:lang w:val="en-US"/>
        </w:rPr>
        <w:t>o</w:t>
      </w:r>
      <w:r w:rsidRPr="00AD3B27">
        <w:rPr>
          <w:rFonts w:ascii="Times New Roman" w:hAnsi="Times New Roman" w:cs="Times New Roman"/>
          <w:color w:val="000000" w:themeColor="text1"/>
          <w:sz w:val="24"/>
          <w:szCs w:val="24"/>
        </w:rPr>
        <w:t>k belajar kecil.</w:t>
      </w:r>
    </w:p>
    <w:p w:rsidR="007C3BE5" w:rsidRPr="00AD3B27" w:rsidRDefault="007C3BE5" w:rsidP="007C3BE5">
      <w:pPr>
        <w:pStyle w:val="ListParagraph"/>
        <w:numPr>
          <w:ilvl w:val="4"/>
          <w:numId w:val="33"/>
        </w:numPr>
        <w:ind w:left="378"/>
        <w:outlineLvl w:val="2"/>
        <w:rPr>
          <w:rFonts w:eastAsia="Times New Roman"/>
          <w:b/>
          <w:color w:val="000000" w:themeColor="text1"/>
        </w:rPr>
      </w:pPr>
      <w:r w:rsidRPr="00AD3B27">
        <w:rPr>
          <w:rFonts w:eastAsia="Times New Roman"/>
          <w:b/>
          <w:color w:val="000000" w:themeColor="text1"/>
        </w:rPr>
        <w:t xml:space="preserve">Langkah-langkah Model  </w:t>
      </w:r>
      <w:r w:rsidRPr="00AD3B27">
        <w:rPr>
          <w:rFonts w:eastAsia="Times New Roman"/>
          <w:b/>
          <w:color w:val="000000" w:themeColor="text1"/>
          <w:lang w:val="en-US"/>
        </w:rPr>
        <w:t>Pembelajaran</w:t>
      </w:r>
      <w:r w:rsidRPr="00AD3B27">
        <w:rPr>
          <w:rFonts w:eastAsia="Times New Roman"/>
          <w:b/>
          <w:color w:val="000000" w:themeColor="text1"/>
        </w:rPr>
        <w:t xml:space="preserve"> </w:t>
      </w:r>
      <w:r w:rsidRPr="00AD3B27">
        <w:rPr>
          <w:rFonts w:eastAsia="Times New Roman"/>
          <w:b/>
          <w:i/>
          <w:color w:val="000000" w:themeColor="text1"/>
        </w:rPr>
        <w:t>Group  Investigation</w:t>
      </w:r>
      <w:r w:rsidRPr="00AD3B27">
        <w:rPr>
          <w:rFonts w:eastAsia="Times New Roman"/>
          <w:b/>
          <w:i/>
          <w:color w:val="000000" w:themeColor="text1"/>
          <w:lang w:val="en-US"/>
        </w:rPr>
        <w:t xml:space="preserve"> </w:t>
      </w:r>
    </w:p>
    <w:p w:rsidR="000664B9" w:rsidRPr="001B43F0" w:rsidRDefault="000664B9" w:rsidP="000664B9">
      <w:pPr>
        <w:pStyle w:val="ListParagraph"/>
        <w:ind w:firstLine="709"/>
        <w:rPr>
          <w:color w:val="000000" w:themeColor="text1"/>
        </w:rPr>
      </w:pPr>
      <w:r w:rsidRPr="001B43F0">
        <w:rPr>
          <w:color w:val="000000" w:themeColor="text1"/>
        </w:rPr>
        <w:t xml:space="preserve">Tahap-tahap penerapan model </w:t>
      </w:r>
      <w:r>
        <w:rPr>
          <w:color w:val="000000" w:themeColor="text1"/>
        </w:rPr>
        <w:t xml:space="preserve">pembelajaran </w:t>
      </w:r>
      <w:r w:rsidRPr="001B43F0">
        <w:rPr>
          <w:color w:val="000000" w:themeColor="text1"/>
        </w:rPr>
        <w:t xml:space="preserve">kooperatif tipe </w:t>
      </w:r>
      <w:r w:rsidRPr="001B43F0">
        <w:rPr>
          <w:i/>
          <w:color w:val="000000" w:themeColor="text1"/>
        </w:rPr>
        <w:t>group investigation</w:t>
      </w:r>
      <w:r w:rsidRPr="001B43F0">
        <w:rPr>
          <w:color w:val="000000" w:themeColor="text1"/>
        </w:rPr>
        <w:t xml:space="preserve"> menurut S</w:t>
      </w:r>
      <w:r w:rsidR="00612C00">
        <w:rPr>
          <w:color w:val="000000" w:themeColor="text1"/>
        </w:rPr>
        <w:t>lavin, (2005:</w:t>
      </w:r>
      <w:r w:rsidRPr="001B43F0">
        <w:rPr>
          <w:color w:val="000000" w:themeColor="text1"/>
        </w:rPr>
        <w:t>218) dapat dilakukan sebagai berikut:</w:t>
      </w:r>
    </w:p>
    <w:p w:rsidR="000664B9" w:rsidRPr="00243C8D" w:rsidRDefault="000664B9" w:rsidP="000664B9">
      <w:pPr>
        <w:pStyle w:val="Style2"/>
        <w:numPr>
          <w:ilvl w:val="3"/>
          <w:numId w:val="4"/>
        </w:numPr>
        <w:tabs>
          <w:tab w:val="left" w:pos="1134"/>
          <w:tab w:val="left" w:pos="7513"/>
        </w:tabs>
        <w:spacing w:before="0" w:line="240" w:lineRule="auto"/>
        <w:ind w:left="709" w:right="709" w:firstLine="0"/>
        <w:jc w:val="both"/>
        <w:rPr>
          <w:rFonts w:ascii="Times New Roman" w:hAnsi="Times New Roman" w:cs="Times New Roman"/>
          <w:color w:val="000000" w:themeColor="text1"/>
          <w:lang w:val="id-ID"/>
        </w:rPr>
      </w:pPr>
      <w:r w:rsidRPr="00243C8D">
        <w:rPr>
          <w:rFonts w:ascii="Times New Roman" w:hAnsi="Times New Roman" w:cs="Times New Roman"/>
          <w:color w:val="000000" w:themeColor="text1"/>
          <w:lang w:val="id-ID"/>
        </w:rPr>
        <w:t>Mengidentifikasi topik dan mengatur siswa kedalam kelompok</w:t>
      </w:r>
    </w:p>
    <w:p w:rsidR="000664B9" w:rsidRPr="00243C8D" w:rsidRDefault="000664B9" w:rsidP="000664B9">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Merencanakan tugas yang akan dipelajari</w:t>
      </w:r>
    </w:p>
    <w:p w:rsidR="000664B9" w:rsidRPr="00243C8D" w:rsidRDefault="000664B9" w:rsidP="000664B9">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Melaksanakan Investigasi</w:t>
      </w:r>
    </w:p>
    <w:p w:rsidR="000664B9" w:rsidRPr="00243C8D" w:rsidRDefault="000664B9" w:rsidP="000664B9">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 xml:space="preserve">Menyiapkan laporan akhir </w:t>
      </w:r>
    </w:p>
    <w:p w:rsidR="000664B9" w:rsidRPr="00243C8D" w:rsidRDefault="000664B9" w:rsidP="000664B9">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 xml:space="preserve">Mempresentasikan laporan akhir </w:t>
      </w:r>
    </w:p>
    <w:p w:rsidR="000664B9" w:rsidRPr="00243C8D" w:rsidRDefault="000664B9" w:rsidP="000664B9">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1B43F0">
        <w:rPr>
          <w:rFonts w:ascii="Times New Roman" w:hAnsi="Times New Roman" w:cs="Times New Roman"/>
          <w:color w:val="000000" w:themeColor="text1"/>
          <w:lang w:val="id-ID"/>
        </w:rPr>
        <w:t>Evaluasi</w:t>
      </w:r>
    </w:p>
    <w:p w:rsidR="000664B9" w:rsidRDefault="000664B9" w:rsidP="000664B9">
      <w:pPr>
        <w:pStyle w:val="Style2"/>
        <w:tabs>
          <w:tab w:val="left" w:pos="1134"/>
        </w:tabs>
        <w:spacing w:before="0" w:line="240" w:lineRule="auto"/>
        <w:ind w:left="709" w:right="709"/>
        <w:jc w:val="both"/>
        <w:rPr>
          <w:rFonts w:ascii="Times New Roman" w:hAnsi="Times New Roman" w:cs="Times New Roman"/>
          <w:color w:val="000000" w:themeColor="text1"/>
          <w:lang w:val="id-ID"/>
        </w:rPr>
      </w:pPr>
    </w:p>
    <w:p w:rsidR="000664B9" w:rsidRDefault="000664B9" w:rsidP="000664B9">
      <w:pPr>
        <w:pStyle w:val="Style2"/>
        <w:spacing w:before="0" w:line="480" w:lineRule="auto"/>
        <w:ind w:left="0" w:right="49" w:firstLine="709"/>
        <w:jc w:val="both"/>
        <w:rPr>
          <w:rFonts w:ascii="Times New Roman" w:hAnsi="Times New Roman" w:cs="Times New Roman"/>
          <w:i/>
          <w:color w:val="000000" w:themeColor="text1"/>
          <w:lang w:val="id-ID"/>
        </w:rPr>
      </w:pPr>
      <w:r>
        <w:rPr>
          <w:rFonts w:ascii="Times New Roman" w:hAnsi="Times New Roman" w:cs="Times New Roman"/>
          <w:color w:val="000000" w:themeColor="text1"/>
          <w:lang w:val="id-ID"/>
        </w:rPr>
        <w:t xml:space="preserve">Adapun penjelasan dari keenam tahap-tahap penerapan model pembelajaran kooperatif </w:t>
      </w:r>
      <w:r w:rsidRPr="00243C8D">
        <w:rPr>
          <w:rFonts w:ascii="Times New Roman" w:hAnsi="Times New Roman" w:cs="Times New Roman"/>
          <w:color w:val="000000" w:themeColor="text1"/>
        </w:rPr>
        <w:t xml:space="preserve">tipe </w:t>
      </w:r>
      <w:r w:rsidRPr="00243C8D">
        <w:rPr>
          <w:rFonts w:ascii="Times New Roman" w:hAnsi="Times New Roman" w:cs="Times New Roman"/>
          <w:i/>
          <w:color w:val="000000" w:themeColor="text1"/>
        </w:rPr>
        <w:t>group</w:t>
      </w:r>
      <w:r w:rsidRPr="00243C8D">
        <w:rPr>
          <w:rFonts w:ascii="Times New Roman" w:hAnsi="Times New Roman" w:cs="Times New Roman"/>
          <w:i/>
          <w:color w:val="000000" w:themeColor="text1"/>
          <w:lang w:val="id-ID"/>
        </w:rPr>
        <w:t xml:space="preserve"> </w:t>
      </w:r>
      <w:r w:rsidRPr="00243C8D">
        <w:rPr>
          <w:rFonts w:ascii="Times New Roman" w:hAnsi="Times New Roman" w:cs="Times New Roman"/>
          <w:i/>
          <w:color w:val="000000" w:themeColor="text1"/>
        </w:rPr>
        <w:t>investigation</w:t>
      </w:r>
      <w:r>
        <w:rPr>
          <w:rFonts w:ascii="Times New Roman" w:hAnsi="Times New Roman" w:cs="Times New Roman"/>
          <w:i/>
          <w:color w:val="000000" w:themeColor="text1"/>
          <w:lang w:val="id-ID"/>
        </w:rPr>
        <w:t>:</w:t>
      </w:r>
    </w:p>
    <w:p w:rsidR="000664B9"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Pada tahap pertama yaitu mengidentifikasi topik dan mengatur siswa kedalam kelompok yang dilakukan adalah mengusulkan sejumlah topik untuk diselidiki, kemudian mereka bergabung dengan kelompoknya untuk mempelajari topik yang mereka pilih. Komposisi kelompok didasarkan ketertarikan siswa dan harus bersifat heterogen. Peran guru disini membantu dalam pengumpulan informasi dan membantu siswa untuk mempelajari topik yang mereka dapatkan, komposisi kelompok didasarkan pada ketertarikan siswa dan harus bersifat heterogen. Peran </w:t>
      </w:r>
      <w:r>
        <w:rPr>
          <w:rFonts w:ascii="Times New Roman" w:hAnsi="Times New Roman" w:cs="Times New Roman"/>
          <w:color w:val="000000" w:themeColor="text1"/>
          <w:lang w:val="id-ID"/>
        </w:rPr>
        <w:lastRenderedPageBreak/>
        <w:t>guru disini yaitu membantu siswa untuk mengatur kelompok.</w:t>
      </w:r>
    </w:p>
    <w:p w:rsidR="000664B9"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kedua yaitu merencanakan tugas yang akan dipelajari. Pada tahap ini  siswa merencanakan bersama apa yang akan mereka pelajari, bagaimana cara mempelajarinya dan membagi siapa yang akan mengerjakan tugas kemudian mencari tahu untuk apa mereka pelajari, bagaimana cara mempelajarinya dan membagi siapa yang akan mengerjakan tugas kemudian mencari tahu untuk apa mereka menginvestigasi topik yang mereka pilih. Siswa juga mencari sumber-sumber yang mereka butuhkan untuk menyelidiki topik yang mereka pelajari.</w:t>
      </w:r>
    </w:p>
    <w:p w:rsidR="000664B9"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ketiga yaitu melaksanakan investigasi. Pada tahap ini siswa mengumpulkan informasi, menganalisis data dan membuat kesimpulan. Tiap anggota kelompok berkontribusi terhadap kelompoknya, kemudian para siswa saling bertukar, berdiskusi, mengklarifikasi, dan mensintesis semua gagasan.</w:t>
      </w:r>
    </w:p>
    <w:p w:rsidR="000664B9"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keempat yaitu menyiapkan laporan akhir. Pada tahap ini anggota kelompok menentukan hal-hal penting dari penyelidikan mereka, merencanakan apa yang akan mereka laporkan, dan bagaimana mereka akan membuat presentasi mereka. Wakil-wakil kelompok kemudian membentuk sebuah panitia acara untuk mengkoordinasi rencana-rencana presentasi.</w:t>
      </w:r>
    </w:p>
    <w:p w:rsidR="000664B9"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Tahap kelima yaitu mempresentasikan laporan akhir. Pada tahap ini seluruh kelompok melakukan presentasi di dalam kelas. Presentasi tersebut harus dapat melibatkan pendengarnya secara aktif. Para pendengar tersebut mengevaluasi kejelasan dan penampilan presentasi berdasrkan kriteria yang telah ditentukan sebelumnya oleh seluruh anggota kelas.</w:t>
      </w:r>
    </w:p>
    <w:p w:rsidR="000664B9" w:rsidRPr="00615C3D" w:rsidRDefault="000664B9" w:rsidP="000664B9">
      <w:pPr>
        <w:pStyle w:val="Style2"/>
        <w:numPr>
          <w:ilvl w:val="6"/>
          <w:numId w:val="46"/>
        </w:numPr>
        <w:spacing w:before="0" w:line="480" w:lineRule="auto"/>
        <w:ind w:right="4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lastRenderedPageBreak/>
        <w:t xml:space="preserve">Tahap keenam yaitu evaluasi. Pada tahap ini para siswa saling memberikan umpan balik mengenai topik tersebut, mengenai tugas yang telah mereka kerjakan. Guru dan siswa bersama-sama mengevaluasi pembelajaran siswa. </w:t>
      </w:r>
    </w:p>
    <w:p w:rsidR="007C3BE5" w:rsidRPr="00AD3B27" w:rsidRDefault="007C3BE5" w:rsidP="007C3BE5">
      <w:pPr>
        <w:pStyle w:val="ListParagraph"/>
        <w:numPr>
          <w:ilvl w:val="4"/>
          <w:numId w:val="33"/>
        </w:numPr>
        <w:rPr>
          <w:b/>
          <w:color w:val="000000" w:themeColor="text1"/>
        </w:rPr>
      </w:pPr>
      <w:r w:rsidRPr="00AD3B27">
        <w:rPr>
          <w:b/>
          <w:color w:val="000000" w:themeColor="text1"/>
        </w:rPr>
        <w:t xml:space="preserve">Kelebihan dan Kekurangan Model </w:t>
      </w:r>
      <w:r w:rsidRPr="00AD3B27">
        <w:rPr>
          <w:b/>
          <w:color w:val="000000" w:themeColor="text1"/>
          <w:lang w:val="en-US"/>
        </w:rPr>
        <w:t>Pembelajaran</w:t>
      </w:r>
      <w:r w:rsidRPr="00AD3B27">
        <w:rPr>
          <w:b/>
          <w:color w:val="000000" w:themeColor="text1"/>
        </w:rPr>
        <w:t xml:space="preserve"> </w:t>
      </w:r>
      <w:r w:rsidRPr="00AD3B27">
        <w:rPr>
          <w:b/>
          <w:i/>
          <w:color w:val="000000" w:themeColor="text1"/>
        </w:rPr>
        <w:t>Group  Investigatio</w:t>
      </w:r>
      <w:r w:rsidRPr="00AD3B27">
        <w:rPr>
          <w:b/>
          <w:i/>
          <w:color w:val="000000" w:themeColor="text1"/>
          <w:lang w:val="en-US"/>
        </w:rPr>
        <w:t>n</w:t>
      </w:r>
    </w:p>
    <w:p w:rsidR="007C3BE5" w:rsidRPr="00AD3B27" w:rsidRDefault="007C3BE5" w:rsidP="007C3BE5">
      <w:pPr>
        <w:pStyle w:val="ListParagraph"/>
        <w:ind w:left="360" w:right="20" w:firstLine="360"/>
      </w:pPr>
      <w:r w:rsidRPr="00AD3B27">
        <w:t xml:space="preserve">Pelaksanaan pembelajaran dengan menggunakan model </w:t>
      </w:r>
      <w:r w:rsidRPr="00AD3B27">
        <w:rPr>
          <w:i/>
        </w:rPr>
        <w:t xml:space="preserve">group investigation </w:t>
      </w:r>
      <w:r w:rsidRPr="00AD3B27">
        <w:t xml:space="preserve">terdapat kelebihan dan terdapat pula kekurangan. Adapun kelebihan model pembelajaran kooperatif tipe </w:t>
      </w:r>
      <w:r w:rsidRPr="00AD3B27">
        <w:rPr>
          <w:i/>
        </w:rPr>
        <w:t xml:space="preserve">group investigation </w:t>
      </w:r>
      <w:r w:rsidRPr="00AD3B27">
        <w:t xml:space="preserve">sebagaimana </w:t>
      </w:r>
      <w:r w:rsidR="00817F86">
        <w:t>dikemukakan oleh Shoimin (2014:</w:t>
      </w:r>
      <w:r w:rsidRPr="00AD3B27">
        <w:t>81-82) yaitu sebagai berikut:</w:t>
      </w:r>
    </w:p>
    <w:p w:rsidR="007C3BE5" w:rsidRPr="008B2A64" w:rsidRDefault="007C3BE5" w:rsidP="007C3BE5">
      <w:pPr>
        <w:pStyle w:val="ListParagraph"/>
        <w:numPr>
          <w:ilvl w:val="0"/>
          <w:numId w:val="38"/>
        </w:numPr>
        <w:shd w:val="clear" w:color="auto" w:fill="FFFFFF"/>
        <w:spacing w:line="240" w:lineRule="auto"/>
        <w:ind w:left="1080" w:right="709"/>
      </w:pPr>
      <w:r w:rsidRPr="008B2A64">
        <w:rPr>
          <w:lang w:val="en-GB"/>
        </w:rPr>
        <w:t>Meningkatkan belajar bekerja sama</w:t>
      </w:r>
    </w:p>
    <w:p w:rsidR="007C3BE5" w:rsidRPr="00AD3B27" w:rsidRDefault="007C3BE5" w:rsidP="007C3BE5">
      <w:pPr>
        <w:pStyle w:val="ListParagraph"/>
        <w:numPr>
          <w:ilvl w:val="0"/>
          <w:numId w:val="38"/>
        </w:numPr>
        <w:shd w:val="clear" w:color="auto" w:fill="FFFFFF"/>
        <w:tabs>
          <w:tab w:val="left" w:pos="1080"/>
          <w:tab w:val="left" w:pos="1800"/>
        </w:tabs>
        <w:spacing w:line="240" w:lineRule="auto"/>
        <w:ind w:left="1080" w:right="709"/>
      </w:pPr>
      <w:r w:rsidRPr="00AD3B27">
        <w:t>Selalu berfikir tentang cara atau strategi yang digunakan sehingga didapat suatu kesimpulan yang berlaku umum.</w:t>
      </w:r>
    </w:p>
    <w:p w:rsidR="007C3BE5" w:rsidRPr="008B2A64" w:rsidRDefault="007C3BE5" w:rsidP="007C3BE5">
      <w:pPr>
        <w:pStyle w:val="ListParagraph"/>
        <w:numPr>
          <w:ilvl w:val="0"/>
          <w:numId w:val="38"/>
        </w:numPr>
        <w:shd w:val="clear" w:color="auto" w:fill="FFFFFF"/>
        <w:spacing w:line="240" w:lineRule="auto"/>
        <w:ind w:left="1080" w:right="709"/>
      </w:pPr>
      <w:r>
        <w:rPr>
          <w:lang w:val="en-US"/>
        </w:rPr>
        <w:t>Memberi semangat untuk berinisiatif, kreatif, dan aktif</w:t>
      </w:r>
    </w:p>
    <w:p w:rsidR="007C3BE5" w:rsidRPr="008B2A64" w:rsidRDefault="007C3BE5" w:rsidP="007C3BE5">
      <w:pPr>
        <w:pStyle w:val="ListParagraph"/>
        <w:shd w:val="clear" w:color="auto" w:fill="FFFFFF"/>
        <w:spacing w:line="240" w:lineRule="auto"/>
        <w:ind w:left="1080" w:right="709" w:hanging="720"/>
      </w:pPr>
    </w:p>
    <w:p w:rsidR="007C3BE5" w:rsidRPr="00AD3B27" w:rsidRDefault="00426D59" w:rsidP="007C3BE5">
      <w:pPr>
        <w:shd w:val="clear" w:color="auto" w:fill="FFFFFF"/>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Setiawan (Shoimin, 2014:</w:t>
      </w:r>
      <w:r w:rsidR="007C3BE5" w:rsidRPr="00AD3B27">
        <w:rPr>
          <w:rFonts w:ascii="Times New Roman" w:hAnsi="Times New Roman" w:cs="Times New Roman"/>
          <w:sz w:val="24"/>
          <w:szCs w:val="24"/>
        </w:rPr>
        <w:t xml:space="preserve">82) mengemukakan bahwa model pembelajaran </w:t>
      </w:r>
      <w:r w:rsidR="007C3BE5" w:rsidRPr="00AD3B27">
        <w:rPr>
          <w:rFonts w:ascii="Times New Roman" w:hAnsi="Times New Roman" w:cs="Times New Roman"/>
          <w:i/>
          <w:sz w:val="24"/>
          <w:szCs w:val="24"/>
        </w:rPr>
        <w:t>Group Investigation</w:t>
      </w:r>
      <w:r w:rsidR="007C3BE5" w:rsidRPr="00AD3B27">
        <w:rPr>
          <w:rFonts w:ascii="Times New Roman" w:hAnsi="Times New Roman" w:cs="Times New Roman"/>
          <w:sz w:val="24"/>
          <w:szCs w:val="24"/>
        </w:rPr>
        <w:t xml:space="preserve"> selain memiliki kelebihan juga terdapat beberapa kekurangannya, yaitu:</w:t>
      </w:r>
    </w:p>
    <w:p w:rsidR="007C3BE5" w:rsidRPr="00AD3B27" w:rsidRDefault="007C3BE5" w:rsidP="007C3BE5">
      <w:pPr>
        <w:pStyle w:val="ListParagraph"/>
        <w:numPr>
          <w:ilvl w:val="0"/>
          <w:numId w:val="39"/>
        </w:numPr>
        <w:shd w:val="clear" w:color="auto" w:fill="FFFFFF"/>
        <w:spacing w:line="240" w:lineRule="auto"/>
        <w:ind w:left="993" w:right="709" w:hanging="284"/>
      </w:pPr>
      <w:r w:rsidRPr="00AD3B27">
        <w:t>Sedikitnya materi yang tersampaikan pada satu kali pertemuan</w:t>
      </w:r>
    </w:p>
    <w:p w:rsidR="007C3BE5" w:rsidRPr="00AD3B27" w:rsidRDefault="007C3BE5" w:rsidP="007C3BE5">
      <w:pPr>
        <w:pStyle w:val="ListParagraph"/>
        <w:numPr>
          <w:ilvl w:val="0"/>
          <w:numId w:val="39"/>
        </w:numPr>
        <w:shd w:val="clear" w:color="auto" w:fill="FFFFFF"/>
        <w:spacing w:line="240" w:lineRule="auto"/>
        <w:ind w:left="993" w:right="709" w:hanging="284"/>
      </w:pPr>
      <w:r w:rsidRPr="00AD3B27">
        <w:t>Sulitnya memberikan penilaian secara personal</w:t>
      </w:r>
    </w:p>
    <w:p w:rsidR="007C3BE5" w:rsidRPr="00AD3B27" w:rsidRDefault="007C3BE5" w:rsidP="007C3BE5">
      <w:pPr>
        <w:pStyle w:val="ListParagraph"/>
        <w:numPr>
          <w:ilvl w:val="0"/>
          <w:numId w:val="39"/>
        </w:numPr>
        <w:shd w:val="clear" w:color="auto" w:fill="FFFFFF"/>
        <w:spacing w:line="240" w:lineRule="auto"/>
        <w:ind w:left="993" w:right="709" w:hanging="284"/>
      </w:pPr>
      <w:r w:rsidRPr="00AD3B27">
        <w:t>Tidak semua topik cocok dengan model pembelajaran GI, model pembelajaran GI cocok untuk diterapkan pada suatu topik yang menuntut siswa untuk memahami suatu bahasan dari pengalaman yang dialami sendiri</w:t>
      </w:r>
    </w:p>
    <w:p w:rsidR="007C3BE5" w:rsidRPr="00AD3B27" w:rsidRDefault="007C3BE5" w:rsidP="007C3BE5">
      <w:pPr>
        <w:pStyle w:val="ListParagraph"/>
        <w:numPr>
          <w:ilvl w:val="0"/>
          <w:numId w:val="39"/>
        </w:numPr>
        <w:shd w:val="clear" w:color="auto" w:fill="FFFFFF"/>
        <w:spacing w:line="240" w:lineRule="auto"/>
        <w:ind w:left="993" w:right="709" w:hanging="284"/>
      </w:pPr>
      <w:r w:rsidRPr="00AD3B27">
        <w:t>Diskusi kelompok biasanya berjalan kurang efektif</w:t>
      </w:r>
    </w:p>
    <w:p w:rsidR="007C3BE5" w:rsidRPr="00A55A2F" w:rsidRDefault="007C3BE5" w:rsidP="007C3BE5">
      <w:pPr>
        <w:pStyle w:val="ListParagraph"/>
        <w:numPr>
          <w:ilvl w:val="0"/>
          <w:numId w:val="39"/>
        </w:numPr>
        <w:shd w:val="clear" w:color="auto" w:fill="FFFFFF"/>
        <w:spacing w:line="240" w:lineRule="auto"/>
        <w:ind w:left="993" w:right="709" w:hanging="284"/>
      </w:pPr>
      <w:r w:rsidRPr="00AD3B27">
        <w:t>Siswa yang tidak tuntas memahami materi prasyarat akan mengalami kesulitan saat menggunakan model ini.</w:t>
      </w:r>
    </w:p>
    <w:p w:rsidR="00A55A2F" w:rsidRDefault="00A55A2F" w:rsidP="00A55A2F">
      <w:pPr>
        <w:pStyle w:val="ListParagraph"/>
        <w:shd w:val="clear" w:color="auto" w:fill="FFFFFF"/>
        <w:spacing w:line="240" w:lineRule="auto"/>
        <w:ind w:left="993" w:right="709" w:hanging="183"/>
        <w:rPr>
          <w:lang w:val="en-US"/>
        </w:rPr>
      </w:pPr>
    </w:p>
    <w:p w:rsidR="00A55A2F" w:rsidRPr="00A55A2F" w:rsidRDefault="00A55A2F" w:rsidP="00A55A2F">
      <w:pPr>
        <w:pStyle w:val="ListParagraph"/>
        <w:shd w:val="clear" w:color="auto" w:fill="FFFFFF"/>
        <w:ind w:left="360" w:right="709" w:firstLine="360"/>
      </w:pPr>
      <w:r>
        <w:rPr>
          <w:lang w:val="en-US"/>
        </w:rPr>
        <w:t xml:space="preserve">Berdasarkan uraian tersebut penulis menyimpulkan bahwa penerapan model </w:t>
      </w:r>
      <w:r w:rsidRPr="00A55A2F">
        <w:rPr>
          <w:i/>
          <w:lang w:val="en-US"/>
        </w:rPr>
        <w:t>Group Investigation</w:t>
      </w:r>
      <w:r>
        <w:rPr>
          <w:i/>
          <w:lang w:val="en-US"/>
        </w:rPr>
        <w:t xml:space="preserve"> </w:t>
      </w:r>
      <w:r>
        <w:rPr>
          <w:lang w:val="en-US"/>
        </w:rPr>
        <w:t xml:space="preserve">melibatkan aktivitas siswa sehingga akan membangkitkan semangat serta motivasi siswa untuk belajar. Metode ini </w:t>
      </w:r>
      <w:r>
        <w:rPr>
          <w:lang w:val="en-US"/>
        </w:rPr>
        <w:lastRenderedPageBreak/>
        <w:t>menuntut siswa untuk memiliki kemampuan yang baik dalam berkomunikasi maupun dalam keterampilan proses kelompok (</w:t>
      </w:r>
      <w:r w:rsidRPr="00A55A2F">
        <w:rPr>
          <w:i/>
          <w:lang w:val="en-US"/>
        </w:rPr>
        <w:t>group process skilss).</w:t>
      </w:r>
    </w:p>
    <w:p w:rsidR="007C3BE5" w:rsidRPr="00AD3B27" w:rsidRDefault="007C3BE5" w:rsidP="00A55A2F">
      <w:pPr>
        <w:spacing w:after="0" w:line="240" w:lineRule="auto"/>
        <w:jc w:val="both"/>
        <w:rPr>
          <w:rFonts w:ascii="Times New Roman" w:hAnsi="Times New Roman" w:cs="Times New Roman"/>
          <w:color w:val="000000" w:themeColor="text1"/>
          <w:sz w:val="24"/>
          <w:szCs w:val="24"/>
          <w:lang w:val="en-US"/>
        </w:rPr>
      </w:pPr>
    </w:p>
    <w:p w:rsidR="007C3BE5" w:rsidRPr="00AD3B27" w:rsidRDefault="007C3BE5" w:rsidP="00A55A2F">
      <w:pPr>
        <w:pStyle w:val="ListParagraph"/>
        <w:numPr>
          <w:ilvl w:val="0"/>
          <w:numId w:val="33"/>
        </w:numPr>
        <w:tabs>
          <w:tab w:val="left" w:pos="0"/>
          <w:tab w:val="left" w:pos="993"/>
        </w:tabs>
        <w:ind w:left="426"/>
        <w:rPr>
          <w:color w:val="000000" w:themeColor="text1"/>
          <w:lang w:val="sv-SE"/>
        </w:rPr>
      </w:pPr>
      <w:r w:rsidRPr="00AD3B27">
        <w:rPr>
          <w:b/>
          <w:color w:val="000000" w:themeColor="text1"/>
        </w:rPr>
        <w:t>Hasil Belajar</w:t>
      </w:r>
    </w:p>
    <w:p w:rsidR="007C3BE5" w:rsidRPr="00AD3B27" w:rsidRDefault="007C3BE5" w:rsidP="00A55A2F">
      <w:pPr>
        <w:pStyle w:val="ListParagraph"/>
        <w:tabs>
          <w:tab w:val="left" w:pos="-90"/>
          <w:tab w:val="left" w:pos="709"/>
        </w:tabs>
        <w:ind w:left="360" w:firstLine="360"/>
        <w:rPr>
          <w:color w:val="000000" w:themeColor="text1"/>
          <w:lang w:val="sv-SE"/>
        </w:rPr>
      </w:pPr>
      <w:r w:rsidRPr="00AD3B27">
        <w:rPr>
          <w:color w:val="000000" w:themeColor="text1"/>
          <w:lang w:val="sv-SE"/>
        </w:rPr>
        <w:t>Belajar biasa didefinisikan sebagai perubahan tingkah laku yang relatif tetap. Gagne (Supr</w:t>
      </w:r>
      <w:r w:rsidR="00B2677A">
        <w:rPr>
          <w:color w:val="000000" w:themeColor="text1"/>
          <w:lang w:val="sv-SE"/>
        </w:rPr>
        <w:t>ijono, 2009:</w:t>
      </w:r>
      <w:r>
        <w:rPr>
          <w:color w:val="000000" w:themeColor="text1"/>
          <w:lang w:val="sv-SE"/>
        </w:rPr>
        <w:t xml:space="preserve">2) mengatakan  </w:t>
      </w:r>
      <w:r w:rsidRPr="00AD3B27">
        <w:rPr>
          <w:color w:val="000000" w:themeColor="text1"/>
          <w:lang w:val="sv-SE"/>
        </w:rPr>
        <w:t xml:space="preserve">belajar adalah </w:t>
      </w:r>
      <w:r>
        <w:rPr>
          <w:color w:val="000000" w:themeColor="text1"/>
          <w:lang w:val="sv-SE"/>
        </w:rPr>
        <w:t>”</w:t>
      </w:r>
      <w:r w:rsidRPr="00AD3B27">
        <w:rPr>
          <w:color w:val="000000" w:themeColor="text1"/>
          <w:lang w:val="sv-SE"/>
        </w:rPr>
        <w:t>perubahan disposisi atau kemampuan yang dicapai seseorang melalui aktivitas”.</w:t>
      </w:r>
      <w:r w:rsidRPr="00AD3B27">
        <w:rPr>
          <w:color w:val="000000" w:themeColor="text1"/>
        </w:rPr>
        <w:t xml:space="preserve"> Se</w:t>
      </w:r>
      <w:r w:rsidRPr="00AD3B27">
        <w:rPr>
          <w:color w:val="000000" w:themeColor="text1"/>
          <w:lang w:val="en-US"/>
        </w:rPr>
        <w:t xml:space="preserve">dangkan menurut </w:t>
      </w:r>
      <w:r w:rsidR="00B2677A">
        <w:rPr>
          <w:color w:val="000000" w:themeColor="text1"/>
          <w:lang w:val="sv-SE"/>
        </w:rPr>
        <w:t>Mappasoro (2005:</w:t>
      </w:r>
      <w:r w:rsidRPr="00AD3B27">
        <w:rPr>
          <w:color w:val="000000" w:themeColor="text1"/>
          <w:lang w:val="sv-SE"/>
        </w:rPr>
        <w:t>2) belajar adalah:</w:t>
      </w:r>
    </w:p>
    <w:p w:rsidR="007C3BE5" w:rsidRPr="00AD3B27" w:rsidRDefault="007C3BE5" w:rsidP="007C3BE5">
      <w:pPr>
        <w:pStyle w:val="ListParagraph"/>
        <w:tabs>
          <w:tab w:val="left" w:pos="-90"/>
          <w:tab w:val="left" w:pos="720"/>
          <w:tab w:val="left" w:pos="993"/>
        </w:tabs>
        <w:spacing w:line="240" w:lineRule="auto"/>
        <w:ind w:left="810" w:right="720" w:firstLine="0"/>
        <w:rPr>
          <w:color w:val="000000" w:themeColor="text1"/>
          <w:lang w:val="sv-SE"/>
        </w:rPr>
      </w:pPr>
      <w:r w:rsidRPr="00AD3B27">
        <w:rPr>
          <w:color w:val="000000" w:themeColor="text1"/>
          <w:lang w:val="sv-SE"/>
        </w:rPr>
        <w:t>Belajar adalah aktivitas mental (psikhis) yang terjadi karena adanya interaksi aktif antara ind</w:t>
      </w:r>
      <w:r w:rsidRPr="00AD3B27">
        <w:rPr>
          <w:color w:val="000000" w:themeColor="text1"/>
        </w:rPr>
        <w:t>iv</w:t>
      </w:r>
      <w:r w:rsidRPr="00AD3B27">
        <w:rPr>
          <w:color w:val="000000" w:themeColor="text1"/>
          <w:lang w:val="sv-SE"/>
        </w:rPr>
        <w:t xml:space="preserve">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 </w:t>
      </w:r>
    </w:p>
    <w:p w:rsidR="007C3BE5" w:rsidRPr="00AD3B27" w:rsidRDefault="007C3BE5" w:rsidP="007C3BE5">
      <w:pPr>
        <w:tabs>
          <w:tab w:val="left" w:pos="-90"/>
          <w:tab w:val="left" w:pos="993"/>
        </w:tabs>
        <w:spacing w:after="0" w:line="240" w:lineRule="auto"/>
        <w:ind w:left="90" w:right="720" w:firstLine="720"/>
        <w:jc w:val="both"/>
        <w:rPr>
          <w:rFonts w:ascii="Times New Roman" w:hAnsi="Times New Roman" w:cs="Times New Roman"/>
          <w:color w:val="000000" w:themeColor="text1"/>
          <w:sz w:val="24"/>
          <w:szCs w:val="24"/>
          <w:lang w:val="sv-SE"/>
        </w:rPr>
      </w:pPr>
    </w:p>
    <w:p w:rsidR="007C3BE5" w:rsidRPr="00AD3B27" w:rsidRDefault="007C3BE5" w:rsidP="007C3BE5">
      <w:pPr>
        <w:tabs>
          <w:tab w:val="left" w:pos="-90"/>
          <w:tab w:val="left" w:pos="709"/>
        </w:tabs>
        <w:spacing w:after="0" w:line="480" w:lineRule="auto"/>
        <w:ind w:left="360" w:firstLine="360"/>
        <w:jc w:val="both"/>
        <w:rPr>
          <w:rFonts w:ascii="Times New Roman" w:hAnsi="Times New Roman" w:cs="Times New Roman"/>
          <w:color w:val="000000" w:themeColor="text1"/>
          <w:sz w:val="24"/>
          <w:szCs w:val="24"/>
          <w:lang w:val="sv-SE"/>
        </w:rPr>
      </w:pPr>
      <w:r w:rsidRPr="00AD3B27">
        <w:rPr>
          <w:rFonts w:ascii="Times New Roman" w:hAnsi="Times New Roman" w:cs="Times New Roman"/>
          <w:color w:val="000000" w:themeColor="text1"/>
          <w:sz w:val="24"/>
          <w:szCs w:val="24"/>
          <w:lang w:val="sv-SE"/>
        </w:rPr>
        <w:t>Selanjutnya Skinner (Dim</w:t>
      </w:r>
      <w:r w:rsidR="0005768E">
        <w:rPr>
          <w:rFonts w:ascii="Times New Roman" w:hAnsi="Times New Roman" w:cs="Times New Roman"/>
          <w:color w:val="000000" w:themeColor="text1"/>
          <w:sz w:val="24"/>
          <w:szCs w:val="24"/>
          <w:lang w:val="sv-SE"/>
        </w:rPr>
        <w:t>yati, 2009:</w:t>
      </w:r>
      <w:r>
        <w:rPr>
          <w:rFonts w:ascii="Times New Roman" w:hAnsi="Times New Roman" w:cs="Times New Roman"/>
          <w:color w:val="000000" w:themeColor="text1"/>
          <w:sz w:val="24"/>
          <w:szCs w:val="24"/>
          <w:lang w:val="sv-SE"/>
        </w:rPr>
        <w:t xml:space="preserve">9) berpendapat </w:t>
      </w:r>
      <w:r w:rsidRPr="00AD3B27">
        <w:rPr>
          <w:rFonts w:ascii="Times New Roman" w:hAnsi="Times New Roman" w:cs="Times New Roman"/>
          <w:color w:val="000000" w:themeColor="text1"/>
          <w:sz w:val="24"/>
          <w:szCs w:val="24"/>
          <w:lang w:val="sv-SE"/>
        </w:rPr>
        <w:t xml:space="preserve">belajar adalah </w:t>
      </w:r>
      <w:r>
        <w:rPr>
          <w:rFonts w:ascii="Times New Roman" w:hAnsi="Times New Roman" w:cs="Times New Roman"/>
          <w:color w:val="000000" w:themeColor="text1"/>
          <w:sz w:val="24"/>
          <w:szCs w:val="24"/>
          <w:lang w:val="sv-SE"/>
        </w:rPr>
        <w:t>”</w:t>
      </w:r>
      <w:r w:rsidRPr="00AD3B27">
        <w:rPr>
          <w:rFonts w:ascii="Times New Roman" w:hAnsi="Times New Roman" w:cs="Times New Roman"/>
          <w:color w:val="000000" w:themeColor="text1"/>
          <w:sz w:val="24"/>
          <w:szCs w:val="24"/>
          <w:lang w:val="sv-SE"/>
        </w:rPr>
        <w:t>suatu perilaku. Pada saat orang belajar, maka responnya menjadi lebih baik, sebaliknya bila</w:t>
      </w:r>
      <w:r w:rsidRPr="00AD3B27">
        <w:rPr>
          <w:rFonts w:ascii="Times New Roman" w:hAnsi="Times New Roman" w:cs="Times New Roman"/>
          <w:color w:val="000000" w:themeColor="text1"/>
          <w:sz w:val="24"/>
          <w:szCs w:val="24"/>
        </w:rPr>
        <w:t>mana</w:t>
      </w:r>
      <w:r w:rsidRPr="00AD3B27">
        <w:rPr>
          <w:rFonts w:ascii="Times New Roman" w:hAnsi="Times New Roman" w:cs="Times New Roman"/>
          <w:color w:val="000000" w:themeColor="text1"/>
          <w:sz w:val="24"/>
          <w:szCs w:val="24"/>
          <w:lang w:val="sv-SE"/>
        </w:rPr>
        <w:t xml:space="preserve"> ia tidak belajar responnya menurun”.</w:t>
      </w:r>
      <w:r w:rsidR="0005768E">
        <w:rPr>
          <w:rFonts w:ascii="Times New Roman" w:hAnsi="Times New Roman" w:cs="Times New Roman"/>
          <w:color w:val="000000" w:themeColor="text1"/>
          <w:sz w:val="24"/>
          <w:szCs w:val="24"/>
          <w:lang w:val="sv-SE"/>
        </w:rPr>
        <w:t xml:space="preserve"> Lanjut Skinner (Dimyati, 2009:</w:t>
      </w:r>
      <w:r w:rsidRPr="00AD3B27">
        <w:rPr>
          <w:rFonts w:ascii="Times New Roman" w:hAnsi="Times New Roman" w:cs="Times New Roman"/>
          <w:color w:val="000000" w:themeColor="text1"/>
          <w:sz w:val="24"/>
          <w:szCs w:val="24"/>
          <w:lang w:val="sv-SE"/>
        </w:rPr>
        <w:t xml:space="preserve">9) berpendapat bahwa belajar sebagai berikut : </w:t>
      </w:r>
    </w:p>
    <w:p w:rsidR="007C3BE5" w:rsidRPr="00AD3B27" w:rsidRDefault="007C3BE5" w:rsidP="007C3BE5">
      <w:pPr>
        <w:pStyle w:val="ListParagraph"/>
        <w:numPr>
          <w:ilvl w:val="0"/>
          <w:numId w:val="8"/>
        </w:numPr>
        <w:tabs>
          <w:tab w:val="left" w:pos="0"/>
          <w:tab w:val="left" w:pos="709"/>
          <w:tab w:val="left" w:pos="1050"/>
        </w:tabs>
        <w:spacing w:line="240" w:lineRule="auto"/>
        <w:ind w:left="714" w:right="720" w:firstLine="6"/>
        <w:rPr>
          <w:color w:val="000000" w:themeColor="text1"/>
          <w:lang w:val="sv-SE"/>
        </w:rPr>
      </w:pPr>
      <w:r w:rsidRPr="00AD3B27">
        <w:rPr>
          <w:color w:val="000000" w:themeColor="text1"/>
          <w:lang w:val="sv-SE"/>
        </w:rPr>
        <w:t>Kesempatan terjadinya peristiwa yang menimbulkan respon pebelajar; (2) respon si pebelajar; (3) konsekuensi yang bersifat menguatkan respon tersebut. Pemerkuat terjadi pada stimulus yang menguatkan konsekuensi tersebut, sebagai ilustrasi perilaku respons si pebelajar yang baik diberi hadiah. Sebaliknya, perilaku respons yang tidak baik diberi eguran dan hukuman.</w:t>
      </w:r>
    </w:p>
    <w:p w:rsidR="007C3BE5" w:rsidRPr="00AD3B27" w:rsidRDefault="007C3BE5" w:rsidP="007C3BE5">
      <w:pPr>
        <w:pStyle w:val="ListParagraph"/>
        <w:tabs>
          <w:tab w:val="left" w:pos="0"/>
          <w:tab w:val="left" w:pos="709"/>
          <w:tab w:val="left" w:pos="1050"/>
        </w:tabs>
        <w:spacing w:line="240" w:lineRule="auto"/>
        <w:ind w:left="720" w:right="720" w:firstLine="0"/>
        <w:rPr>
          <w:color w:val="000000" w:themeColor="text1"/>
          <w:lang w:val="sv-SE"/>
        </w:rPr>
      </w:pPr>
    </w:p>
    <w:p w:rsidR="007C3BE5" w:rsidRPr="00AD3B27" w:rsidRDefault="007C3BE5" w:rsidP="007C3BE5">
      <w:pPr>
        <w:pStyle w:val="ListParagraph"/>
        <w:tabs>
          <w:tab w:val="left" w:pos="180"/>
          <w:tab w:val="left" w:pos="709"/>
          <w:tab w:val="left" w:pos="1050"/>
        </w:tabs>
        <w:ind w:left="360" w:firstLine="360"/>
        <w:rPr>
          <w:color w:val="000000" w:themeColor="text1"/>
        </w:rPr>
      </w:pPr>
      <w:r w:rsidRPr="00AD3B27">
        <w:rPr>
          <w:color w:val="000000" w:themeColor="text1"/>
          <w:lang w:val="sv-SE"/>
        </w:rPr>
        <w:t xml:space="preserve">Pendapat lain yang dikemukakan oleh Harol Spears (Suprijono, 2009: 2) bahwa </w:t>
      </w:r>
      <w:r w:rsidRPr="00AD3B27">
        <w:rPr>
          <w:i/>
          <w:color w:val="000000" w:themeColor="text1"/>
        </w:rPr>
        <w:t>“</w:t>
      </w:r>
      <w:r w:rsidRPr="00AD3B27">
        <w:rPr>
          <w:i/>
          <w:color w:val="000000" w:themeColor="text1"/>
          <w:lang w:val="sv-SE"/>
        </w:rPr>
        <w:t xml:space="preserve"> is to observe, to read, imitate, to try somethink themselves, to listen, to </w:t>
      </w:r>
      <w:r w:rsidRPr="00AD3B27">
        <w:rPr>
          <w:i/>
          <w:color w:val="000000" w:themeColor="text1"/>
          <w:lang w:val="sv-SE"/>
        </w:rPr>
        <w:lastRenderedPageBreak/>
        <w:t>follow direction”.</w:t>
      </w:r>
      <w:r w:rsidRPr="00AD3B27">
        <w:rPr>
          <w:color w:val="000000" w:themeColor="text1"/>
          <w:lang w:val="sv-SE"/>
        </w:rPr>
        <w:t xml:space="preserve"> Artinya, belajar adalah mengamati, membaca, meniru, mencoba sesuatu, mendengar dan meng</w:t>
      </w:r>
      <w:r>
        <w:rPr>
          <w:color w:val="000000" w:themeColor="text1"/>
          <w:lang w:val="sv-SE"/>
        </w:rPr>
        <w:t>grup investigasi mengi</w:t>
      </w:r>
      <w:r w:rsidRPr="00AD3B27">
        <w:rPr>
          <w:color w:val="000000" w:themeColor="text1"/>
          <w:lang w:val="sv-SE"/>
        </w:rPr>
        <w:t>kuti arah tertentu. Jadi dapat disimpulkan bahwa belajar adalah proses perubahan yang terjadi dalam ranah kognitif, psikomotor, dan afektif yang bersifat relatif tetap dan mencapai tujuan yang lebih baik.</w:t>
      </w:r>
    </w:p>
    <w:p w:rsidR="007C3BE5" w:rsidRPr="00AD3B27" w:rsidRDefault="007C3BE5" w:rsidP="007C3BE5">
      <w:pPr>
        <w:pStyle w:val="Style2"/>
        <w:spacing w:before="0" w:line="480" w:lineRule="auto"/>
        <w:ind w:firstLine="360"/>
        <w:jc w:val="both"/>
        <w:rPr>
          <w:rStyle w:val="CharacterStyle1"/>
          <w:rFonts w:ascii="Times New Roman" w:eastAsiaTheme="majorEastAsia" w:hAnsi="Times New Roman" w:cs="Times New Roman"/>
          <w:color w:val="000000" w:themeColor="text1"/>
          <w:lang w:val="id-ID"/>
        </w:rPr>
      </w:pPr>
      <w:r w:rsidRPr="00AD3B27">
        <w:rPr>
          <w:rStyle w:val="CharacterStyle1"/>
          <w:rFonts w:ascii="Times New Roman" w:eastAsiaTheme="majorEastAsia" w:hAnsi="Times New Roman" w:cs="Times New Roman"/>
          <w:color w:val="000000" w:themeColor="text1"/>
          <w:lang w:val="id-ID"/>
        </w:rPr>
        <w:t>Belajar dan hasil belajar ibarat dua sisi mata uang yang tidak dapat dipisahkan. Oleh karena itu, berbicara mengenai belajar maka orientasinya adalah berbicara hasil belajar yang diukur dengan nilai tertentu. Winkel (Purwan</w:t>
      </w:r>
      <w:r w:rsidR="007F41DA">
        <w:rPr>
          <w:rStyle w:val="CharacterStyle1"/>
          <w:rFonts w:ascii="Times New Roman" w:eastAsiaTheme="majorEastAsia" w:hAnsi="Times New Roman" w:cs="Times New Roman"/>
          <w:color w:val="000000" w:themeColor="text1"/>
          <w:lang w:val="id-ID"/>
        </w:rPr>
        <w:t>to, 2013:</w:t>
      </w:r>
      <w:r>
        <w:rPr>
          <w:rStyle w:val="CharacterStyle1"/>
          <w:rFonts w:ascii="Times New Roman" w:eastAsiaTheme="majorEastAsia" w:hAnsi="Times New Roman" w:cs="Times New Roman"/>
          <w:color w:val="000000" w:themeColor="text1"/>
          <w:lang w:val="id-ID"/>
        </w:rPr>
        <w:t>45) mengemukakan</w:t>
      </w:r>
      <w:r w:rsidRPr="00AD3B27">
        <w:rPr>
          <w:rStyle w:val="CharacterStyle1"/>
          <w:rFonts w:ascii="Times New Roman" w:eastAsiaTheme="majorEastAsia" w:hAnsi="Times New Roman" w:cs="Times New Roman"/>
          <w:color w:val="000000" w:themeColor="text1"/>
          <w:lang w:val="id-ID"/>
        </w:rPr>
        <w:t xml:space="preserve"> </w:t>
      </w:r>
      <w:r w:rsidRPr="00AD3B27">
        <w:rPr>
          <w:rStyle w:val="CharacterStyle1"/>
          <w:rFonts w:ascii="Times New Roman" w:eastAsiaTheme="majorEastAsia" w:hAnsi="Times New Roman" w:cs="Times New Roman"/>
          <w:color w:val="000000" w:themeColor="text1"/>
        </w:rPr>
        <w:t>“</w:t>
      </w:r>
      <w:r w:rsidRPr="00AD3B27">
        <w:rPr>
          <w:rStyle w:val="CharacterStyle1"/>
          <w:rFonts w:ascii="Times New Roman" w:eastAsiaTheme="majorEastAsia" w:hAnsi="Times New Roman" w:cs="Times New Roman"/>
          <w:color w:val="000000" w:themeColor="text1"/>
          <w:lang w:val="id-ID"/>
        </w:rPr>
        <w:t>hasil belajar adalah perubahan yang mengakibatkan manusia berubah dalam sikap dan tingkah lakunya</w:t>
      </w:r>
      <w:r>
        <w:rPr>
          <w:rStyle w:val="CharacterStyle1"/>
          <w:rFonts w:ascii="Times New Roman" w:eastAsiaTheme="majorEastAsia" w:hAnsi="Times New Roman" w:cs="Times New Roman"/>
          <w:color w:val="000000" w:themeColor="text1"/>
        </w:rPr>
        <w:t>”</w:t>
      </w:r>
      <w:r w:rsidRPr="00AD3B27">
        <w:rPr>
          <w:rStyle w:val="CharacterStyle1"/>
          <w:rFonts w:ascii="Times New Roman" w:eastAsiaTheme="majorEastAsia" w:hAnsi="Times New Roman" w:cs="Times New Roman"/>
          <w:color w:val="000000" w:themeColor="text1"/>
          <w:lang w:val="id-ID"/>
        </w:rPr>
        <w:t>.</w:t>
      </w:r>
    </w:p>
    <w:p w:rsidR="007C3BE5" w:rsidRPr="00FD2CD6" w:rsidRDefault="007C3BE5" w:rsidP="00FD2CD6">
      <w:pPr>
        <w:pStyle w:val="Style2"/>
        <w:spacing w:before="0" w:line="480" w:lineRule="auto"/>
        <w:ind w:firstLine="36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 xml:space="preserve">Sedangkan </w:t>
      </w:r>
      <w:r w:rsidRPr="00AD3B27">
        <w:rPr>
          <w:rFonts w:ascii="Times New Roman" w:hAnsi="Times New Roman" w:cs="Times New Roman"/>
          <w:color w:val="000000" w:themeColor="text1"/>
          <w:lang w:val="sv-SE"/>
        </w:rPr>
        <w:t>Suprijo</w:t>
      </w:r>
      <w:r w:rsidR="007F41DA">
        <w:rPr>
          <w:rFonts w:ascii="Times New Roman" w:hAnsi="Times New Roman" w:cs="Times New Roman"/>
          <w:color w:val="000000" w:themeColor="text1"/>
          <w:lang w:val="sv-SE"/>
        </w:rPr>
        <w:t>no (2009:</w:t>
      </w:r>
      <w:r>
        <w:rPr>
          <w:rFonts w:ascii="Times New Roman" w:hAnsi="Times New Roman" w:cs="Times New Roman"/>
          <w:color w:val="000000" w:themeColor="text1"/>
          <w:lang w:val="sv-SE"/>
        </w:rPr>
        <w:t xml:space="preserve">5), mengemukakan </w:t>
      </w:r>
      <w:r w:rsidRPr="00AD3B27">
        <w:rPr>
          <w:rFonts w:ascii="Times New Roman" w:hAnsi="Times New Roman" w:cs="Times New Roman"/>
          <w:color w:val="000000" w:themeColor="text1"/>
          <w:lang w:val="sv-SE"/>
        </w:rPr>
        <w:t xml:space="preserve"> </w:t>
      </w:r>
      <w:r w:rsidRPr="00AD3B27">
        <w:rPr>
          <w:rFonts w:ascii="Times New Roman" w:hAnsi="Times New Roman" w:cs="Times New Roman"/>
          <w:color w:val="000000" w:themeColor="text1"/>
          <w:lang w:val="id-ID"/>
        </w:rPr>
        <w:t>“</w:t>
      </w:r>
      <w:r w:rsidRPr="00AD3B27">
        <w:rPr>
          <w:rFonts w:ascii="Times New Roman" w:hAnsi="Times New Roman" w:cs="Times New Roman"/>
          <w:color w:val="000000" w:themeColor="text1"/>
          <w:lang w:val="sv-SE"/>
        </w:rPr>
        <w:t>hasil belajar adalah pola-pola perbuatan, nilai-nilai, pengertian-pengertian, sikap-sikap, apersepsi dan keterampilan</w:t>
      </w:r>
      <w:r w:rsidRPr="00AD3B27">
        <w:rPr>
          <w:rFonts w:ascii="Times New Roman" w:hAnsi="Times New Roman" w:cs="Times New Roman"/>
          <w:color w:val="000000" w:themeColor="text1"/>
          <w:lang w:val="id-ID"/>
        </w:rPr>
        <w:t>”</w:t>
      </w:r>
      <w:r>
        <w:rPr>
          <w:rFonts w:ascii="Times New Roman" w:hAnsi="Times New Roman" w:cs="Times New Roman"/>
          <w:color w:val="000000" w:themeColor="text1"/>
          <w:lang w:val="sv-SE"/>
        </w:rPr>
        <w:t xml:space="preserve">. </w:t>
      </w:r>
    </w:p>
    <w:p w:rsidR="007C3BE5" w:rsidRDefault="007C3BE5" w:rsidP="007C3BE5">
      <w:pPr>
        <w:pStyle w:val="Style2"/>
        <w:spacing w:before="0" w:line="480" w:lineRule="auto"/>
        <w:ind w:firstLine="360"/>
        <w:jc w:val="both"/>
        <w:rPr>
          <w:rFonts w:ascii="Times New Roman" w:hAnsi="Times New Roman" w:cs="Times New Roman"/>
          <w:color w:val="000000" w:themeColor="text1"/>
          <w:spacing w:val="-2"/>
        </w:rPr>
      </w:pPr>
      <w:r w:rsidRPr="00F77641">
        <w:rPr>
          <w:rStyle w:val="CharacterStyle1"/>
          <w:rFonts w:ascii="Times New Roman" w:eastAsiaTheme="majorEastAsia" w:hAnsi="Times New Roman" w:cs="Times New Roman"/>
          <w:color w:val="000000" w:themeColor="text1"/>
          <w:spacing w:val="-2"/>
          <w:sz w:val="24"/>
          <w:szCs w:val="24"/>
          <w:lang w:val="id-ID"/>
        </w:rPr>
        <w:t xml:space="preserve">Berdasarkan </w:t>
      </w:r>
      <w:r w:rsidRPr="00F77641">
        <w:rPr>
          <w:rStyle w:val="CharacterStyle1"/>
          <w:rFonts w:ascii="Times New Roman" w:eastAsiaTheme="majorEastAsia" w:hAnsi="Times New Roman" w:cs="Times New Roman"/>
          <w:color w:val="000000" w:themeColor="text1"/>
          <w:spacing w:val="-2"/>
          <w:sz w:val="24"/>
          <w:szCs w:val="24"/>
        </w:rPr>
        <w:t xml:space="preserve">kedua </w:t>
      </w:r>
      <w:r w:rsidRPr="00F77641">
        <w:rPr>
          <w:rStyle w:val="CharacterStyle1"/>
          <w:rFonts w:ascii="Times New Roman" w:eastAsiaTheme="majorEastAsia" w:hAnsi="Times New Roman" w:cs="Times New Roman"/>
          <w:color w:val="000000" w:themeColor="text1"/>
          <w:spacing w:val="-2"/>
          <w:sz w:val="24"/>
          <w:szCs w:val="24"/>
          <w:lang w:val="id-ID"/>
        </w:rPr>
        <w:t>pendapat</w:t>
      </w:r>
      <w:r w:rsidRPr="00F77641">
        <w:rPr>
          <w:rStyle w:val="CharacterStyle1"/>
          <w:rFonts w:ascii="Times New Roman" w:eastAsiaTheme="majorEastAsia" w:hAnsi="Times New Roman" w:cs="Times New Roman"/>
          <w:color w:val="000000" w:themeColor="text1"/>
          <w:spacing w:val="-2"/>
          <w:sz w:val="24"/>
          <w:szCs w:val="24"/>
        </w:rPr>
        <w:t xml:space="preserve"> tersebut</w:t>
      </w:r>
      <w:r w:rsidRPr="00F77641">
        <w:rPr>
          <w:rStyle w:val="CharacterStyle1"/>
          <w:rFonts w:ascii="Times New Roman" w:eastAsiaTheme="majorEastAsia" w:hAnsi="Times New Roman" w:cs="Times New Roman"/>
          <w:color w:val="000000" w:themeColor="text1"/>
          <w:spacing w:val="-2"/>
          <w:sz w:val="24"/>
          <w:szCs w:val="24"/>
          <w:lang w:val="id-ID"/>
        </w:rPr>
        <w:t xml:space="preserve">, maka dapat disimpulkan hasil belajar dapat diartikan sebagai hasil yang dicapai </w:t>
      </w:r>
      <w:r w:rsidRPr="00F77641">
        <w:rPr>
          <w:rStyle w:val="CharacterStyle1"/>
          <w:rFonts w:ascii="Times New Roman" w:eastAsiaTheme="majorEastAsia" w:hAnsi="Times New Roman" w:cs="Times New Roman"/>
          <w:color w:val="000000" w:themeColor="text1"/>
          <w:spacing w:val="-2"/>
          <w:sz w:val="24"/>
          <w:szCs w:val="24"/>
        </w:rPr>
        <w:t>siswa</w:t>
      </w:r>
      <w:r w:rsidRPr="00F77641">
        <w:rPr>
          <w:rStyle w:val="CharacterStyle1"/>
          <w:rFonts w:ascii="Times New Roman" w:eastAsiaTheme="majorEastAsia" w:hAnsi="Times New Roman" w:cs="Times New Roman"/>
          <w:color w:val="000000" w:themeColor="text1"/>
          <w:spacing w:val="-2"/>
          <w:sz w:val="24"/>
          <w:szCs w:val="24"/>
          <w:lang w:val="id-ID"/>
        </w:rPr>
        <w:t xml:space="preserve"> setelah melakukan aktivitas belajar. Hasil belajar </w:t>
      </w:r>
      <w:r w:rsidRPr="00F77641">
        <w:rPr>
          <w:rStyle w:val="CharacterStyle1"/>
          <w:rFonts w:ascii="Times New Roman" w:eastAsiaTheme="majorEastAsia" w:hAnsi="Times New Roman" w:cs="Times New Roman"/>
          <w:color w:val="000000" w:themeColor="text1"/>
          <w:spacing w:val="-2"/>
          <w:sz w:val="24"/>
          <w:szCs w:val="24"/>
        </w:rPr>
        <w:t>siswa</w:t>
      </w:r>
      <w:r w:rsidRPr="00F77641">
        <w:rPr>
          <w:rStyle w:val="CharacterStyle1"/>
          <w:rFonts w:ascii="Times New Roman" w:eastAsiaTheme="majorEastAsia" w:hAnsi="Times New Roman" w:cs="Times New Roman"/>
          <w:color w:val="000000" w:themeColor="text1"/>
          <w:spacing w:val="-2"/>
          <w:sz w:val="24"/>
          <w:szCs w:val="24"/>
          <w:lang w:val="id-ID"/>
        </w:rPr>
        <w:t xml:space="preserve"> merupakan kecakapan nyata yang dapat diukur langsung dengan menggunakan tes hasil belajar atau evaluasi belajar yang dilakukan setelah proses pembelajaran guna mengukur penguasaan </w:t>
      </w:r>
      <w:r w:rsidRPr="00F77641">
        <w:rPr>
          <w:rStyle w:val="CharacterStyle1"/>
          <w:rFonts w:ascii="Times New Roman" w:eastAsiaTheme="majorEastAsia" w:hAnsi="Times New Roman" w:cs="Times New Roman"/>
          <w:color w:val="000000" w:themeColor="text1"/>
          <w:spacing w:val="-2"/>
          <w:sz w:val="24"/>
          <w:szCs w:val="24"/>
        </w:rPr>
        <w:t>siswa</w:t>
      </w:r>
      <w:r w:rsidRPr="00F77641">
        <w:rPr>
          <w:rStyle w:val="CharacterStyle1"/>
          <w:rFonts w:ascii="Times New Roman" w:eastAsiaTheme="majorEastAsia" w:hAnsi="Times New Roman" w:cs="Times New Roman"/>
          <w:color w:val="000000" w:themeColor="text1"/>
          <w:spacing w:val="-2"/>
          <w:sz w:val="24"/>
          <w:szCs w:val="24"/>
          <w:lang w:val="id-ID"/>
        </w:rPr>
        <w:t xml:space="preserve"> terhadap materi </w:t>
      </w:r>
      <w:r w:rsidRPr="00F77641">
        <w:rPr>
          <w:rFonts w:ascii="Times New Roman" w:hAnsi="Times New Roman" w:cs="Times New Roman"/>
          <w:color w:val="000000" w:themeColor="text1"/>
          <w:spacing w:val="-2"/>
          <w:lang w:val="id-ID"/>
        </w:rPr>
        <w:t>belajarnya</w:t>
      </w:r>
      <w:r w:rsidRPr="00AD3B27">
        <w:rPr>
          <w:rFonts w:ascii="Times New Roman" w:hAnsi="Times New Roman" w:cs="Times New Roman"/>
          <w:color w:val="000000" w:themeColor="text1"/>
          <w:spacing w:val="-2"/>
          <w:lang w:val="id-ID"/>
        </w:rPr>
        <w:t>. Oleh karena itu hasil belajar adalah suatu ukuran</w:t>
      </w:r>
      <w:r>
        <w:rPr>
          <w:rFonts w:ascii="Times New Roman" w:hAnsi="Times New Roman" w:cs="Times New Roman"/>
          <w:color w:val="000000" w:themeColor="text1"/>
          <w:spacing w:val="-2"/>
          <w:lang w:val="id-ID"/>
        </w:rPr>
        <w:t xml:space="preserve"> berhasil tidaknya seorang </w:t>
      </w:r>
      <w:r>
        <w:rPr>
          <w:rFonts w:ascii="Times New Roman" w:hAnsi="Times New Roman" w:cs="Times New Roman"/>
          <w:color w:val="000000" w:themeColor="text1"/>
          <w:spacing w:val="-2"/>
        </w:rPr>
        <w:t>siswa</w:t>
      </w:r>
      <w:r w:rsidRPr="00AD3B27">
        <w:rPr>
          <w:rFonts w:ascii="Times New Roman" w:hAnsi="Times New Roman" w:cs="Times New Roman"/>
          <w:color w:val="000000" w:themeColor="text1"/>
          <w:spacing w:val="-2"/>
          <w:lang w:val="id-ID"/>
        </w:rPr>
        <w:t xml:space="preserve"> dalam suatu mata pelajaran setelah diadakan pengukuran dan evaluasi.</w:t>
      </w:r>
    </w:p>
    <w:p w:rsidR="00FD2CD6" w:rsidRDefault="00FD2CD6" w:rsidP="007C3BE5">
      <w:pPr>
        <w:pStyle w:val="Style2"/>
        <w:spacing w:before="0" w:line="480" w:lineRule="auto"/>
        <w:ind w:firstLine="360"/>
        <w:jc w:val="both"/>
        <w:rPr>
          <w:rFonts w:ascii="Times New Roman" w:hAnsi="Times New Roman" w:cs="Times New Roman"/>
          <w:color w:val="000000" w:themeColor="text1"/>
          <w:spacing w:val="-2"/>
        </w:rPr>
      </w:pPr>
    </w:p>
    <w:p w:rsidR="00FD2CD6" w:rsidRPr="00FD2CD6" w:rsidRDefault="00FD2CD6" w:rsidP="007C3BE5">
      <w:pPr>
        <w:pStyle w:val="Style2"/>
        <w:spacing w:before="0" w:line="480" w:lineRule="auto"/>
        <w:ind w:firstLine="360"/>
        <w:jc w:val="both"/>
        <w:rPr>
          <w:rFonts w:ascii="Times New Roman" w:hAnsi="Times New Roman" w:cs="Times New Roman"/>
          <w:color w:val="000000" w:themeColor="text1"/>
          <w:spacing w:val="-2"/>
        </w:rPr>
      </w:pPr>
    </w:p>
    <w:p w:rsidR="007C3BE5" w:rsidRPr="00AD3B27" w:rsidRDefault="007C3BE5" w:rsidP="007C3BE5">
      <w:pPr>
        <w:pStyle w:val="ListParagraph"/>
        <w:numPr>
          <w:ilvl w:val="4"/>
          <w:numId w:val="33"/>
        </w:numPr>
        <w:autoSpaceDE w:val="0"/>
        <w:autoSpaceDN w:val="0"/>
        <w:adjustRightInd w:val="0"/>
        <w:ind w:left="378"/>
        <w:rPr>
          <w:b/>
          <w:color w:val="000000" w:themeColor="text1"/>
        </w:rPr>
      </w:pPr>
      <w:r w:rsidRPr="00AD3B27">
        <w:rPr>
          <w:b/>
          <w:bCs/>
          <w:color w:val="000000" w:themeColor="text1"/>
        </w:rPr>
        <w:t>Faktor-faktor yang Mempengaruhi Hasil Belajar</w:t>
      </w:r>
    </w:p>
    <w:p w:rsidR="007C3BE5" w:rsidRDefault="007C3BE5" w:rsidP="007C3BE5">
      <w:pPr>
        <w:pStyle w:val="ListParagraph"/>
        <w:autoSpaceDE w:val="0"/>
        <w:autoSpaceDN w:val="0"/>
        <w:adjustRightInd w:val="0"/>
        <w:ind w:left="360" w:firstLine="360"/>
        <w:rPr>
          <w:color w:val="000000" w:themeColor="text1"/>
          <w:lang w:val="en-US"/>
        </w:rPr>
      </w:pPr>
      <w:r w:rsidRPr="00AD3B27">
        <w:rPr>
          <w:color w:val="000000" w:themeColor="text1"/>
        </w:rPr>
        <w:t>Definisi belajar seperti yang telah dikemukakan bahwa belajar merupakan aktivitas mental yang menyebabkan terjadinya perubahan-perub</w:t>
      </w:r>
      <w:r w:rsidRPr="00AD3B27">
        <w:rPr>
          <w:color w:val="000000" w:themeColor="text1"/>
          <w:lang w:val="en-US"/>
        </w:rPr>
        <w:t>a</w:t>
      </w:r>
      <w:r w:rsidRPr="00AD3B27">
        <w:rPr>
          <w:color w:val="000000" w:themeColor="text1"/>
        </w:rPr>
        <w:t>han pada diri si pebelajar. Sebagai suatu aktivitas, belajar dipegaruhi oleh sejumlah fa</w:t>
      </w:r>
      <w:r w:rsidRPr="00AD3B27">
        <w:rPr>
          <w:color w:val="000000" w:themeColor="text1"/>
          <w:lang w:val="en-US"/>
        </w:rPr>
        <w:t>k</w:t>
      </w:r>
      <w:r w:rsidRPr="00AD3B27">
        <w:rPr>
          <w:color w:val="000000" w:themeColor="text1"/>
        </w:rPr>
        <w:t>tor. Menurut Suama</w:t>
      </w:r>
      <w:r w:rsidR="007F41DA">
        <w:rPr>
          <w:color w:val="000000" w:themeColor="text1"/>
        </w:rPr>
        <w:t>di Suryabrata (Mappasoro, 2005:</w:t>
      </w:r>
      <w:r w:rsidRPr="00AD3B27">
        <w:rPr>
          <w:color w:val="000000" w:themeColor="text1"/>
        </w:rPr>
        <w:t>9), fa</w:t>
      </w:r>
      <w:r w:rsidRPr="00AD3B27">
        <w:rPr>
          <w:color w:val="000000" w:themeColor="text1"/>
          <w:lang w:val="en-US"/>
        </w:rPr>
        <w:t>k</w:t>
      </w:r>
      <w:r w:rsidRPr="00AD3B27">
        <w:rPr>
          <w:color w:val="000000" w:themeColor="text1"/>
        </w:rPr>
        <w:t>tor yang mempengaruhi hasil belajar dibagi kedalam 2 bagian yai</w:t>
      </w:r>
      <w:r>
        <w:rPr>
          <w:color w:val="000000" w:themeColor="text1"/>
        </w:rPr>
        <w:t>tu “(a) fa</w:t>
      </w:r>
      <w:r>
        <w:rPr>
          <w:color w:val="000000" w:themeColor="text1"/>
          <w:lang w:val="en-US"/>
        </w:rPr>
        <w:t>k</w:t>
      </w:r>
      <w:r w:rsidRPr="00AD3B27">
        <w:rPr>
          <w:color w:val="000000" w:themeColor="text1"/>
        </w:rPr>
        <w:t>tor interen yaitu fa</w:t>
      </w:r>
      <w:r w:rsidRPr="00AD3B27">
        <w:rPr>
          <w:color w:val="000000" w:themeColor="text1"/>
          <w:lang w:val="en-US"/>
        </w:rPr>
        <w:t>k</w:t>
      </w:r>
      <w:r w:rsidRPr="00AD3B27">
        <w:rPr>
          <w:color w:val="000000" w:themeColor="text1"/>
        </w:rPr>
        <w:t>tor-faktor yang berasal dari dalam diri indvidu yang belajar, d</w:t>
      </w:r>
      <w:r>
        <w:rPr>
          <w:color w:val="000000" w:themeColor="text1"/>
        </w:rPr>
        <w:t>an (b) fa</w:t>
      </w:r>
      <w:r>
        <w:rPr>
          <w:color w:val="000000" w:themeColor="text1"/>
          <w:lang w:val="en-US"/>
        </w:rPr>
        <w:t>k</w:t>
      </w:r>
      <w:r w:rsidRPr="00AD3B27">
        <w:rPr>
          <w:color w:val="000000" w:themeColor="text1"/>
        </w:rPr>
        <w:t>tor eksteren yaitu fa</w:t>
      </w:r>
      <w:r w:rsidRPr="00AD3B27">
        <w:rPr>
          <w:color w:val="000000" w:themeColor="text1"/>
          <w:lang w:val="en-US"/>
        </w:rPr>
        <w:t>k</w:t>
      </w:r>
      <w:r w:rsidRPr="00AD3B27">
        <w:rPr>
          <w:color w:val="000000" w:themeColor="text1"/>
        </w:rPr>
        <w:t xml:space="preserve">tor-faktor yang berasal dari luar diri indvidu yang belajar”. </w:t>
      </w:r>
    </w:p>
    <w:p w:rsidR="00F77641" w:rsidRPr="00551C5D" w:rsidRDefault="007C3BE5" w:rsidP="00551C5D">
      <w:pPr>
        <w:pStyle w:val="ListParagraph"/>
        <w:autoSpaceDE w:val="0"/>
        <w:autoSpaceDN w:val="0"/>
        <w:adjustRightInd w:val="0"/>
        <w:ind w:left="360" w:firstLine="360"/>
        <w:rPr>
          <w:bCs/>
          <w:color w:val="000000" w:themeColor="text1"/>
          <w:lang w:val="en-US"/>
        </w:rPr>
      </w:pPr>
      <w:r>
        <w:rPr>
          <w:bCs/>
          <w:color w:val="000000" w:themeColor="text1"/>
          <w:lang w:val="en-US"/>
        </w:rPr>
        <w:t>Selanjutnya m</w:t>
      </w:r>
      <w:r w:rsidR="003864E5">
        <w:rPr>
          <w:bCs/>
          <w:color w:val="000000" w:themeColor="text1"/>
        </w:rPr>
        <w:t>enurut Slameto (2003:</w:t>
      </w:r>
      <w:r>
        <w:rPr>
          <w:bCs/>
          <w:color w:val="000000" w:themeColor="text1"/>
        </w:rPr>
        <w:t xml:space="preserve">64) </w:t>
      </w:r>
      <w:r w:rsidRPr="00AD3B27">
        <w:rPr>
          <w:bCs/>
          <w:color w:val="000000" w:themeColor="text1"/>
        </w:rPr>
        <w:t xml:space="preserve"> “secara umum faktor-faktor yang mempengaruhi keberhasilan hasil belajar itu dapat dibagi menjadi dua bagian besar yaitu faktor internal dan faktor ekst</w:t>
      </w:r>
      <w:r>
        <w:rPr>
          <w:bCs/>
          <w:color w:val="000000" w:themeColor="text1"/>
          <w:lang w:val="en-US"/>
        </w:rPr>
        <w:t>e</w:t>
      </w:r>
      <w:r w:rsidRPr="00AD3B27">
        <w:rPr>
          <w:bCs/>
          <w:color w:val="000000" w:themeColor="text1"/>
        </w:rPr>
        <w:t>rnal”.</w:t>
      </w:r>
    </w:p>
    <w:p w:rsidR="007C3BE5" w:rsidRPr="00AD3B27" w:rsidRDefault="00551C5D" w:rsidP="007C3BE5">
      <w:pPr>
        <w:pStyle w:val="ListParagraph"/>
        <w:numPr>
          <w:ilvl w:val="0"/>
          <w:numId w:val="22"/>
        </w:numPr>
        <w:tabs>
          <w:tab w:val="left" w:pos="426"/>
        </w:tabs>
        <w:ind w:left="0" w:right="-16" w:firstLine="0"/>
        <w:rPr>
          <w:bCs/>
          <w:color w:val="000000" w:themeColor="text1"/>
        </w:rPr>
      </w:pPr>
      <w:r>
        <w:rPr>
          <w:bCs/>
          <w:color w:val="000000" w:themeColor="text1"/>
        </w:rPr>
        <w:t>Faktor interna</w:t>
      </w:r>
      <w:r>
        <w:rPr>
          <w:bCs/>
          <w:color w:val="000000" w:themeColor="text1"/>
          <w:lang w:val="en-US"/>
        </w:rPr>
        <w:t>l</w:t>
      </w:r>
    </w:p>
    <w:p w:rsidR="007C3BE5" w:rsidRPr="00AD3B27" w:rsidRDefault="00173FAF" w:rsidP="007C3BE5">
      <w:pPr>
        <w:pStyle w:val="ListParagraph"/>
        <w:numPr>
          <w:ilvl w:val="5"/>
          <w:numId w:val="21"/>
        </w:numPr>
        <w:ind w:left="426" w:right="-16" w:firstLine="0"/>
        <w:rPr>
          <w:bCs/>
          <w:color w:val="000000" w:themeColor="text1"/>
        </w:rPr>
      </w:pPr>
      <w:r>
        <w:rPr>
          <w:bCs/>
          <w:color w:val="000000" w:themeColor="text1"/>
        </w:rPr>
        <w:t xml:space="preserve">Faktor </w:t>
      </w:r>
      <w:r>
        <w:rPr>
          <w:bCs/>
          <w:color w:val="000000" w:themeColor="text1"/>
          <w:lang w:val="en-US"/>
        </w:rPr>
        <w:t>B</w:t>
      </w:r>
      <w:r>
        <w:rPr>
          <w:bCs/>
          <w:color w:val="000000" w:themeColor="text1"/>
        </w:rPr>
        <w:t>iologis (</w:t>
      </w:r>
      <w:r>
        <w:rPr>
          <w:bCs/>
          <w:color w:val="000000" w:themeColor="text1"/>
          <w:lang w:val="en-US"/>
        </w:rPr>
        <w:t>J</w:t>
      </w:r>
      <w:r w:rsidR="007C3BE5" w:rsidRPr="00AD3B27">
        <w:rPr>
          <w:bCs/>
          <w:color w:val="000000" w:themeColor="text1"/>
        </w:rPr>
        <w:t>asmaniah)</w:t>
      </w:r>
    </w:p>
    <w:p w:rsidR="007C3BE5" w:rsidRPr="00AD3B27" w:rsidRDefault="007C3BE5" w:rsidP="007C3BE5">
      <w:pPr>
        <w:pStyle w:val="ListParagraph"/>
        <w:ind w:left="450" w:right="-16" w:firstLine="270"/>
        <w:rPr>
          <w:color w:val="000000" w:themeColor="text1"/>
        </w:rPr>
      </w:pPr>
      <w:r w:rsidRPr="00AD3B27">
        <w:rPr>
          <w:color w:val="000000" w:themeColor="text1"/>
        </w:rPr>
        <w:t xml:space="preserve">Keadaan jasmani yang perlu diperhatikan, pertama kondisi fisik yang normal atau tidak memiliki cacat sejak dalam kandungan sampai sesudah lahir. Kondisi fisik normal ini terutama harus meliputi keadaan otak, panca indera, anggota tubuh. Kedua, kondisi kesehatan fisik. </w:t>
      </w:r>
    </w:p>
    <w:p w:rsidR="007C3BE5" w:rsidRPr="00AD3B27" w:rsidRDefault="007C3BE5" w:rsidP="007C3BE5">
      <w:pPr>
        <w:pStyle w:val="ListParagraph"/>
        <w:numPr>
          <w:ilvl w:val="5"/>
          <w:numId w:val="21"/>
        </w:numPr>
        <w:tabs>
          <w:tab w:val="left" w:pos="709"/>
        </w:tabs>
        <w:spacing w:after="200"/>
        <w:ind w:left="714" w:right="-16" w:hanging="308"/>
        <w:rPr>
          <w:bCs/>
          <w:color w:val="000000" w:themeColor="text1"/>
        </w:rPr>
      </w:pPr>
      <w:r w:rsidRPr="00AD3B27">
        <w:rPr>
          <w:bCs/>
          <w:color w:val="000000" w:themeColor="text1"/>
        </w:rPr>
        <w:t>Faktor Psikologis</w:t>
      </w:r>
    </w:p>
    <w:p w:rsidR="00551C5D" w:rsidRPr="009C7454" w:rsidRDefault="007C3BE5" w:rsidP="009C7454">
      <w:pPr>
        <w:pStyle w:val="ListParagraph"/>
        <w:ind w:left="360" w:right="-16" w:firstLine="360"/>
        <w:rPr>
          <w:color w:val="000000" w:themeColor="text1"/>
          <w:lang w:val="en-US"/>
        </w:rPr>
      </w:pPr>
      <w:r w:rsidRPr="00AD3B27">
        <w:rPr>
          <w:color w:val="000000" w:themeColor="text1"/>
        </w:rPr>
        <w:t xml:space="preserve">Faktor psikologis yang mempengaruhi keberhasilan belajar ini meliputi segala hal yang berkaitan dengan kondisi mental seseorang. Kondisi mental yang dapat menunjang keberhasilan belajar adalah kondisi mental yang mantap dan stabil. </w:t>
      </w:r>
      <w:r w:rsidRPr="00AD3B27">
        <w:rPr>
          <w:color w:val="000000" w:themeColor="text1"/>
        </w:rPr>
        <w:lastRenderedPageBreak/>
        <w:t>Faktor psikologis ini meliputi hal-hal berikut. Pertama, intelegensi. Intelegensi atau tingkat kecerdasan dasar seseorang memang berpengaruh besar terhadap keberhasilan belajar seseorang. Kedua, kemauan. Kemauan dapat dikatakan faktor utama penentu keberhasilan belajar seseorang. Ketiga, bakat. Bakat ini bukan menentukan mampu</w:t>
      </w:r>
      <w:r w:rsidRPr="00AD3B27">
        <w:rPr>
          <w:color w:val="000000" w:themeColor="text1"/>
          <w:lang w:val="en-US"/>
        </w:rPr>
        <w:t xml:space="preserve"> </w:t>
      </w:r>
      <w:r w:rsidRPr="00AD3B27">
        <w:rPr>
          <w:color w:val="000000" w:themeColor="text1"/>
        </w:rPr>
        <w:t>atau tidaknya seseorang dalam suatu bidang, melainkan lebih banyak menentukan tinggi rendahnya kemampuan seseorang dalam suatu bidang.</w:t>
      </w:r>
    </w:p>
    <w:p w:rsidR="007C3BE5" w:rsidRPr="00AD3B27" w:rsidRDefault="007C3BE5" w:rsidP="007C3BE5">
      <w:pPr>
        <w:pStyle w:val="ListParagraph"/>
        <w:numPr>
          <w:ilvl w:val="0"/>
          <w:numId w:val="22"/>
        </w:numPr>
        <w:tabs>
          <w:tab w:val="left" w:pos="426"/>
        </w:tabs>
        <w:ind w:left="0" w:right="-16" w:firstLine="0"/>
        <w:rPr>
          <w:bCs/>
          <w:color w:val="000000" w:themeColor="text1"/>
        </w:rPr>
      </w:pPr>
      <w:r w:rsidRPr="00AD3B27">
        <w:rPr>
          <w:bCs/>
          <w:color w:val="000000" w:themeColor="text1"/>
        </w:rPr>
        <w:t>Faktor Eksternal</w:t>
      </w:r>
    </w:p>
    <w:p w:rsidR="007C3BE5" w:rsidRPr="00AD3B27" w:rsidRDefault="007C3BE5" w:rsidP="007C3BE5">
      <w:pPr>
        <w:pStyle w:val="ListParagraph"/>
        <w:numPr>
          <w:ilvl w:val="0"/>
          <w:numId w:val="23"/>
        </w:numPr>
        <w:tabs>
          <w:tab w:val="clear" w:pos="540"/>
        </w:tabs>
        <w:ind w:left="426" w:right="-16" w:firstLine="0"/>
        <w:rPr>
          <w:bCs/>
          <w:color w:val="000000" w:themeColor="text1"/>
        </w:rPr>
      </w:pPr>
      <w:r w:rsidRPr="00AD3B27">
        <w:rPr>
          <w:bCs/>
          <w:color w:val="000000" w:themeColor="text1"/>
        </w:rPr>
        <w:t>Faktor lingkungan keluarga</w:t>
      </w:r>
    </w:p>
    <w:p w:rsidR="007C3BE5" w:rsidRPr="00AD3B27" w:rsidRDefault="007C3BE5" w:rsidP="007C3BE5">
      <w:pPr>
        <w:pStyle w:val="ListParagraph"/>
        <w:tabs>
          <w:tab w:val="left" w:pos="360"/>
        </w:tabs>
        <w:ind w:left="360" w:right="-16" w:firstLine="360"/>
        <w:rPr>
          <w:color w:val="000000" w:themeColor="text1"/>
        </w:rPr>
      </w:pPr>
      <w:r w:rsidRPr="00AD3B27">
        <w:rPr>
          <w:color w:val="000000" w:themeColor="text1"/>
        </w:rPr>
        <w:t>Suasana lingkungan rumah yang cukup tenang, adanya perhatian orangtua terhadap perkembangan proses belajar dan pendidikan anak-anaknya maka akan mempengaruhi keberhasilan belajarnya.</w:t>
      </w:r>
    </w:p>
    <w:p w:rsidR="007C3BE5" w:rsidRPr="00AD3B27" w:rsidRDefault="007C3BE5" w:rsidP="007C3BE5">
      <w:pPr>
        <w:pStyle w:val="ListParagraph"/>
        <w:numPr>
          <w:ilvl w:val="0"/>
          <w:numId w:val="23"/>
        </w:numPr>
        <w:tabs>
          <w:tab w:val="clear" w:pos="540"/>
          <w:tab w:val="left" w:pos="709"/>
        </w:tabs>
        <w:ind w:left="426" w:right="-16" w:firstLine="0"/>
        <w:rPr>
          <w:bCs/>
          <w:color w:val="000000" w:themeColor="text1"/>
        </w:rPr>
      </w:pPr>
      <w:r w:rsidRPr="00AD3B27">
        <w:rPr>
          <w:bCs/>
          <w:color w:val="000000" w:themeColor="text1"/>
        </w:rPr>
        <w:t>Faktor lingkungan sekolah</w:t>
      </w:r>
    </w:p>
    <w:p w:rsidR="007C3BE5" w:rsidRPr="00AD3B27" w:rsidRDefault="007C3BE5" w:rsidP="007C3BE5">
      <w:pPr>
        <w:pStyle w:val="ListParagraph"/>
        <w:ind w:left="360" w:right="-16" w:firstLine="360"/>
        <w:rPr>
          <w:color w:val="000000" w:themeColor="text1"/>
        </w:rPr>
      </w:pPr>
      <w:r w:rsidRPr="00AD3B27">
        <w:rPr>
          <w:color w:val="000000" w:themeColor="text1"/>
        </w:rPr>
        <w:t>Hal yang paling mempengaruhi</w:t>
      </w:r>
      <w:r>
        <w:rPr>
          <w:color w:val="000000" w:themeColor="text1"/>
        </w:rPr>
        <w:t xml:space="preserve"> keberhasilan belajar para</w:t>
      </w:r>
      <w:r>
        <w:rPr>
          <w:color w:val="000000" w:themeColor="text1"/>
          <w:lang w:val="en-US"/>
        </w:rPr>
        <w:t xml:space="preserve"> siswa</w:t>
      </w:r>
      <w:r w:rsidRPr="00AD3B27">
        <w:rPr>
          <w:color w:val="000000" w:themeColor="text1"/>
        </w:rPr>
        <w:t xml:space="preserve"> disekolah mencakup model mengajar, kur</w:t>
      </w:r>
      <w:r>
        <w:rPr>
          <w:color w:val="000000" w:themeColor="text1"/>
        </w:rPr>
        <w:t xml:space="preserve">ikulum, relasi guru dengan </w:t>
      </w:r>
      <w:r>
        <w:rPr>
          <w:color w:val="000000" w:themeColor="text1"/>
          <w:lang w:val="en-US"/>
        </w:rPr>
        <w:t>siswa</w:t>
      </w:r>
      <w:r>
        <w:rPr>
          <w:color w:val="000000" w:themeColor="text1"/>
        </w:rPr>
        <w:t xml:space="preserve">, relasi </w:t>
      </w:r>
      <w:r>
        <w:rPr>
          <w:color w:val="000000" w:themeColor="text1"/>
          <w:lang w:val="en-US"/>
        </w:rPr>
        <w:t>siswa</w:t>
      </w:r>
      <w:r>
        <w:rPr>
          <w:color w:val="000000" w:themeColor="text1"/>
        </w:rPr>
        <w:t xml:space="preserve"> dengan </w:t>
      </w:r>
      <w:r>
        <w:rPr>
          <w:color w:val="000000" w:themeColor="text1"/>
          <w:lang w:val="en-US"/>
        </w:rPr>
        <w:t>siawa</w:t>
      </w:r>
      <w:r w:rsidRPr="00AD3B27">
        <w:rPr>
          <w:color w:val="000000" w:themeColor="text1"/>
        </w:rPr>
        <w:t>, pelajaran, waktu sekolah, tata tertib atau disiplin yang ditegakkan secara konsekuen dan konsisten.</w:t>
      </w:r>
    </w:p>
    <w:p w:rsidR="007C3BE5" w:rsidRPr="00AD3B27" w:rsidRDefault="007C3BE5" w:rsidP="007C3BE5">
      <w:pPr>
        <w:pStyle w:val="ListParagraph"/>
        <w:numPr>
          <w:ilvl w:val="0"/>
          <w:numId w:val="23"/>
        </w:numPr>
        <w:tabs>
          <w:tab w:val="clear" w:pos="540"/>
          <w:tab w:val="left" w:pos="700"/>
        </w:tabs>
        <w:ind w:left="426" w:right="-16" w:firstLine="0"/>
        <w:rPr>
          <w:color w:val="000000" w:themeColor="text1"/>
        </w:rPr>
      </w:pPr>
      <w:r w:rsidRPr="00AD3B27">
        <w:rPr>
          <w:bCs/>
          <w:color w:val="000000" w:themeColor="text1"/>
        </w:rPr>
        <w:t>Faktor lingkungan masyarakat</w:t>
      </w:r>
    </w:p>
    <w:p w:rsidR="007C3BE5" w:rsidRPr="00AD3B27" w:rsidRDefault="007C3BE5" w:rsidP="007C3BE5">
      <w:pPr>
        <w:pStyle w:val="ListParagraph"/>
        <w:tabs>
          <w:tab w:val="left" w:pos="720"/>
        </w:tabs>
        <w:autoSpaceDE w:val="0"/>
        <w:autoSpaceDN w:val="0"/>
        <w:adjustRightInd w:val="0"/>
        <w:ind w:left="360" w:right="-16" w:firstLine="360"/>
        <w:rPr>
          <w:color w:val="000000" w:themeColor="text1"/>
        </w:rPr>
      </w:pPr>
      <w:r>
        <w:rPr>
          <w:color w:val="000000" w:themeColor="text1"/>
        </w:rPr>
        <w:t xml:space="preserve">Seorang </w:t>
      </w:r>
      <w:r>
        <w:rPr>
          <w:color w:val="000000" w:themeColor="text1"/>
          <w:lang w:val="en-US"/>
        </w:rPr>
        <w:t>siswa</w:t>
      </w:r>
      <w:r w:rsidRPr="00AD3B27">
        <w:rPr>
          <w:color w:val="000000" w:themeColor="text1"/>
        </w:rPr>
        <w:t xml:space="preserve"> hendaknya dapat memilih lingkungan masyarakat yang dapat menunjang keberhasilan belajar. Masyarakat merupakan faktor ekstern yang juga b</w:t>
      </w:r>
      <w:r>
        <w:rPr>
          <w:color w:val="000000" w:themeColor="text1"/>
        </w:rPr>
        <w:t xml:space="preserve">erpengruh terhadap belajar </w:t>
      </w:r>
      <w:r>
        <w:rPr>
          <w:color w:val="000000" w:themeColor="text1"/>
          <w:lang w:val="en-US"/>
        </w:rPr>
        <w:t>siswa</w:t>
      </w:r>
      <w:r w:rsidRPr="00AD3B27">
        <w:rPr>
          <w:color w:val="000000" w:themeColor="text1"/>
        </w:rPr>
        <w:t xml:space="preserve"> karena keberadannya dalam masyarakat. </w:t>
      </w:r>
    </w:p>
    <w:p w:rsidR="007C3BE5" w:rsidRPr="00AD3B27" w:rsidRDefault="007C3BE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Lanjut, m</w:t>
      </w:r>
      <w:r w:rsidRPr="00AD3B27">
        <w:rPr>
          <w:rFonts w:ascii="Times New Roman" w:hAnsi="Times New Roman" w:cs="Times New Roman"/>
          <w:color w:val="000000" w:themeColor="text1"/>
          <w:sz w:val="24"/>
          <w:szCs w:val="24"/>
        </w:rPr>
        <w:t>enurut Purwanto (1990:102) faktor yang mempengaruhi hasil belajar dibedakan menjadi 2, yaitu:</w:t>
      </w:r>
    </w:p>
    <w:p w:rsidR="007C3BE5" w:rsidRPr="00AD3B27" w:rsidRDefault="007C3BE5" w:rsidP="007C3BE5">
      <w:pPr>
        <w:numPr>
          <w:ilvl w:val="0"/>
          <w:numId w:val="9"/>
        </w:numPr>
        <w:autoSpaceDE w:val="0"/>
        <w:autoSpaceDN w:val="0"/>
        <w:adjustRightInd w:val="0"/>
        <w:spacing w:after="0" w:line="240" w:lineRule="auto"/>
        <w:ind w:left="1077" w:right="720" w:hanging="357"/>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lastRenderedPageBreak/>
        <w:t xml:space="preserve">Faktor yang ada pada diri organisme itu sendiri yang kita sebut </w:t>
      </w:r>
      <w:r w:rsidR="00CC3CBA">
        <w:rPr>
          <w:rFonts w:ascii="Times New Roman" w:hAnsi="Times New Roman" w:cs="Times New Roman"/>
          <w:color w:val="000000" w:themeColor="text1"/>
          <w:sz w:val="24"/>
          <w:szCs w:val="24"/>
          <w:lang w:val="en-US"/>
        </w:rPr>
        <w:t xml:space="preserve"> </w:t>
      </w:r>
      <w:r w:rsidRPr="00AD3B27">
        <w:rPr>
          <w:rFonts w:ascii="Times New Roman" w:hAnsi="Times New Roman" w:cs="Times New Roman"/>
          <w:color w:val="000000" w:themeColor="text1"/>
          <w:sz w:val="24"/>
          <w:szCs w:val="24"/>
        </w:rPr>
        <w:t>faktor indvidual, antara lain: kematangan/pertumbuhan, kecerdasan, latihan, motivasi dan faktor pribadi.</w:t>
      </w:r>
    </w:p>
    <w:p w:rsidR="007C3BE5" w:rsidRPr="006D4859" w:rsidRDefault="007C3BE5" w:rsidP="007C3BE5">
      <w:pPr>
        <w:numPr>
          <w:ilvl w:val="0"/>
          <w:numId w:val="9"/>
        </w:numPr>
        <w:autoSpaceDE w:val="0"/>
        <w:autoSpaceDN w:val="0"/>
        <w:adjustRightInd w:val="0"/>
        <w:spacing w:after="0" w:line="240" w:lineRule="auto"/>
        <w:ind w:left="1077" w:right="720" w:hanging="357"/>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 xml:space="preserve">Faktor yang ada di luar indvidu yang kita sebut faktor sosial, antara lain: faktor keluarga/keadaan </w:t>
      </w:r>
      <w:r>
        <w:rPr>
          <w:rFonts w:ascii="Times New Roman" w:hAnsi="Times New Roman" w:cs="Times New Roman"/>
          <w:color w:val="000000" w:themeColor="text1"/>
          <w:sz w:val="24"/>
          <w:szCs w:val="24"/>
        </w:rPr>
        <w:t>rumah tangga, guru dan cara  me</w:t>
      </w:r>
      <w:r>
        <w:rPr>
          <w:rFonts w:ascii="Times New Roman" w:hAnsi="Times New Roman" w:cs="Times New Roman"/>
          <w:color w:val="000000" w:themeColor="text1"/>
          <w:sz w:val="24"/>
          <w:szCs w:val="24"/>
          <w:lang w:val="en-US"/>
        </w:rPr>
        <w:t>n</w:t>
      </w:r>
      <w:r w:rsidRPr="00AD3B27">
        <w:rPr>
          <w:rFonts w:ascii="Times New Roman" w:hAnsi="Times New Roman" w:cs="Times New Roman"/>
          <w:color w:val="000000" w:themeColor="text1"/>
          <w:sz w:val="24"/>
          <w:szCs w:val="24"/>
        </w:rPr>
        <w:t>gajarnya, alat-alat yang dipergunakan dalam belajar mengajar, lingkungan dan kesempatan yang tersedia, dan motivasi sosial.</w:t>
      </w:r>
    </w:p>
    <w:p w:rsidR="007C3BE5" w:rsidRPr="00AD3B27" w:rsidRDefault="007C3BE5" w:rsidP="007C3BE5">
      <w:pPr>
        <w:autoSpaceDE w:val="0"/>
        <w:autoSpaceDN w:val="0"/>
        <w:adjustRightInd w:val="0"/>
        <w:spacing w:after="0" w:line="240" w:lineRule="auto"/>
        <w:ind w:left="1077" w:right="720"/>
        <w:jc w:val="both"/>
        <w:rPr>
          <w:rFonts w:ascii="Times New Roman" w:hAnsi="Times New Roman" w:cs="Times New Roman"/>
          <w:color w:val="000000" w:themeColor="text1"/>
          <w:sz w:val="24"/>
          <w:szCs w:val="24"/>
        </w:rPr>
      </w:pPr>
    </w:p>
    <w:p w:rsidR="007C3BE5" w:rsidRPr="00AD3B27" w:rsidRDefault="007C3BE5" w:rsidP="007C3BE5">
      <w:pPr>
        <w:pStyle w:val="BodyTextIndent"/>
        <w:tabs>
          <w:tab w:val="left" w:pos="709"/>
        </w:tabs>
        <w:spacing w:after="0" w:line="480" w:lineRule="auto"/>
        <w:ind w:right="-7" w:firstLine="360"/>
        <w:jc w:val="both"/>
        <w:rPr>
          <w:rFonts w:ascii="Times New Roman" w:hAnsi="Times New Roman" w:cs="Times New Roman"/>
          <w:color w:val="000000" w:themeColor="text1"/>
          <w:sz w:val="24"/>
          <w:szCs w:val="24"/>
          <w:lang w:val="id-ID"/>
        </w:rPr>
      </w:pPr>
      <w:r w:rsidRPr="00AD3B27">
        <w:rPr>
          <w:rFonts w:ascii="Times New Roman" w:hAnsi="Times New Roman" w:cs="Times New Roman"/>
          <w:color w:val="000000" w:themeColor="text1"/>
          <w:sz w:val="24"/>
          <w:szCs w:val="24"/>
        </w:rPr>
        <w:t xml:space="preserve"> </w:t>
      </w:r>
      <w:r w:rsidRPr="00AD3B27">
        <w:rPr>
          <w:rFonts w:ascii="Times New Roman" w:hAnsi="Times New Roman" w:cs="Times New Roman"/>
          <w:color w:val="000000" w:themeColor="text1"/>
          <w:sz w:val="24"/>
          <w:szCs w:val="24"/>
          <w:lang w:val="id-ID"/>
        </w:rPr>
        <w:t xml:space="preserve">Aktivitas </w:t>
      </w:r>
      <w:r w:rsidRPr="00AD3B27">
        <w:rPr>
          <w:rFonts w:ascii="Times New Roman" w:eastAsia="Times New Roman" w:hAnsi="Times New Roman" w:cs="Times New Roman"/>
          <w:color w:val="000000" w:themeColor="text1"/>
          <w:sz w:val="24"/>
          <w:szCs w:val="24"/>
          <w:lang w:eastAsia="id-ID"/>
        </w:rPr>
        <w:t xml:space="preserve">siswa </w:t>
      </w:r>
      <w:r w:rsidRPr="00AD3B27">
        <w:rPr>
          <w:rFonts w:ascii="Times New Roman" w:hAnsi="Times New Roman" w:cs="Times New Roman"/>
          <w:color w:val="000000" w:themeColor="text1"/>
          <w:sz w:val="24"/>
          <w:szCs w:val="24"/>
          <w:lang w:val="id-ID"/>
        </w:rPr>
        <w:t xml:space="preserve"> dalam belajar juga sangat dipengaruhi oleh pengelolaan kelas oleh guru atau manajemen kelas. Keberhasilan seorang </w:t>
      </w:r>
      <w:r w:rsidRPr="00AD3B27">
        <w:rPr>
          <w:rFonts w:ascii="Times New Roman" w:eastAsia="Times New Roman" w:hAnsi="Times New Roman" w:cs="Times New Roman"/>
          <w:color w:val="000000" w:themeColor="text1"/>
          <w:sz w:val="24"/>
          <w:szCs w:val="24"/>
          <w:lang w:eastAsia="id-ID"/>
        </w:rPr>
        <w:t xml:space="preserve">siswa </w:t>
      </w:r>
      <w:r w:rsidRPr="00AD3B27">
        <w:rPr>
          <w:rFonts w:ascii="Times New Roman" w:hAnsi="Times New Roman" w:cs="Times New Roman"/>
          <w:color w:val="000000" w:themeColor="text1"/>
          <w:sz w:val="24"/>
          <w:szCs w:val="24"/>
          <w:lang w:val="id-ID"/>
        </w:rPr>
        <w:t xml:space="preserve"> dalam menangkap dan memahami pelajaran sangat ditentukan oleh suasana kelas yang kondusif, di mana hal ini membutuhkan kecakapan seorang guru dalam men</w:t>
      </w:r>
      <w:r w:rsidRPr="00AD3B27">
        <w:rPr>
          <w:rFonts w:ascii="Times New Roman" w:hAnsi="Times New Roman" w:cs="Times New Roman"/>
          <w:color w:val="000000" w:themeColor="text1"/>
          <w:sz w:val="24"/>
          <w:szCs w:val="24"/>
        </w:rPr>
        <w:t>g</w:t>
      </w:r>
      <w:r w:rsidRPr="00AD3B27">
        <w:rPr>
          <w:rFonts w:ascii="Times New Roman" w:hAnsi="Times New Roman" w:cs="Times New Roman"/>
          <w:color w:val="000000" w:themeColor="text1"/>
          <w:sz w:val="24"/>
          <w:szCs w:val="24"/>
          <w:lang w:val="id-ID"/>
        </w:rPr>
        <w:t xml:space="preserve">elola dan menata kelas. </w:t>
      </w:r>
      <w:r>
        <w:rPr>
          <w:rFonts w:ascii="Times New Roman" w:hAnsi="Times New Roman" w:cs="Times New Roman"/>
          <w:color w:val="000000" w:themeColor="text1"/>
          <w:sz w:val="24"/>
          <w:szCs w:val="24"/>
          <w:lang w:val="id-ID"/>
        </w:rPr>
        <w:t>Rusydie</w:t>
      </w:r>
      <w:r w:rsidRPr="00AD3B2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sidR="00077FD3">
        <w:rPr>
          <w:rFonts w:ascii="Times New Roman" w:hAnsi="Times New Roman" w:cs="Times New Roman"/>
          <w:color w:val="000000" w:themeColor="text1"/>
          <w:sz w:val="24"/>
          <w:szCs w:val="24"/>
          <w:lang w:val="id-ID"/>
        </w:rPr>
        <w:t>2011:</w:t>
      </w:r>
      <w:r w:rsidRPr="00AD3B27">
        <w:rPr>
          <w:rFonts w:ascii="Times New Roman" w:hAnsi="Times New Roman" w:cs="Times New Roman"/>
          <w:color w:val="000000" w:themeColor="text1"/>
          <w:sz w:val="24"/>
          <w:szCs w:val="24"/>
          <w:lang w:val="id-ID"/>
        </w:rPr>
        <w:t>24)</w:t>
      </w:r>
      <w:r>
        <w:rPr>
          <w:rFonts w:ascii="Times New Roman" w:hAnsi="Times New Roman" w:cs="Times New Roman"/>
          <w:color w:val="000000" w:themeColor="text1"/>
          <w:sz w:val="24"/>
          <w:szCs w:val="24"/>
        </w:rPr>
        <w:t xml:space="preserve"> mengatakan m</w:t>
      </w:r>
      <w:r w:rsidRPr="00AD3B27">
        <w:rPr>
          <w:rFonts w:ascii="Times New Roman" w:hAnsi="Times New Roman" w:cs="Times New Roman"/>
          <w:color w:val="000000" w:themeColor="text1"/>
          <w:sz w:val="24"/>
          <w:szCs w:val="24"/>
          <w:lang w:val="id-ID"/>
        </w:rPr>
        <w:t xml:space="preserve">anajemen kelas adalah </w:t>
      </w:r>
      <w:r>
        <w:rPr>
          <w:rFonts w:ascii="Times New Roman" w:hAnsi="Times New Roman" w:cs="Times New Roman"/>
          <w:color w:val="000000" w:themeColor="text1"/>
          <w:sz w:val="24"/>
          <w:szCs w:val="24"/>
        </w:rPr>
        <w:t>“</w:t>
      </w:r>
      <w:r w:rsidRPr="00AD3B27">
        <w:rPr>
          <w:rFonts w:ascii="Times New Roman" w:hAnsi="Times New Roman" w:cs="Times New Roman"/>
          <w:color w:val="000000" w:themeColor="text1"/>
          <w:sz w:val="24"/>
          <w:szCs w:val="24"/>
          <w:lang w:val="id-ID"/>
        </w:rPr>
        <w:t xml:space="preserve">segala usaha yang dilakukan untuk mewujudkan terciptanya suasana belajar mengajar yang efektif, menyenangkan, serta dapat memotivasi </w:t>
      </w:r>
      <w:r w:rsidRPr="00AD3B27">
        <w:rPr>
          <w:rFonts w:ascii="Times New Roman" w:eastAsia="Times New Roman" w:hAnsi="Times New Roman" w:cs="Times New Roman"/>
          <w:color w:val="000000" w:themeColor="text1"/>
          <w:sz w:val="24"/>
          <w:szCs w:val="24"/>
          <w:lang w:eastAsia="id-ID"/>
        </w:rPr>
        <w:t xml:space="preserve">siswa </w:t>
      </w:r>
      <w:r w:rsidRPr="00AD3B27">
        <w:rPr>
          <w:rFonts w:ascii="Times New Roman" w:hAnsi="Times New Roman" w:cs="Times New Roman"/>
          <w:color w:val="000000" w:themeColor="text1"/>
          <w:sz w:val="24"/>
          <w:szCs w:val="24"/>
          <w:lang w:val="id-ID"/>
        </w:rPr>
        <w:t xml:space="preserve"> belajar dengan baik sesuai kemampuan mereka</w:t>
      </w:r>
      <w:r>
        <w:rPr>
          <w:rFonts w:ascii="Times New Roman" w:hAnsi="Times New Roman" w:cs="Times New Roman"/>
          <w:color w:val="000000" w:themeColor="text1"/>
          <w:sz w:val="24"/>
          <w:szCs w:val="24"/>
        </w:rPr>
        <w:t>”</w:t>
      </w:r>
      <w:r w:rsidRPr="00AD3B27">
        <w:rPr>
          <w:rFonts w:ascii="Times New Roman" w:hAnsi="Times New Roman" w:cs="Times New Roman"/>
          <w:color w:val="000000" w:themeColor="text1"/>
          <w:sz w:val="24"/>
          <w:szCs w:val="24"/>
          <w:lang w:val="id-ID"/>
        </w:rPr>
        <w:t xml:space="preserve">. </w:t>
      </w:r>
    </w:p>
    <w:p w:rsidR="00D754A5" w:rsidRDefault="007C3BE5" w:rsidP="009C7454">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r w:rsidRPr="00AD3B27">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lang w:val="en-US"/>
        </w:rPr>
        <w:t xml:space="preserve">ketiga </w:t>
      </w:r>
      <w:r w:rsidRPr="00AD3B27">
        <w:rPr>
          <w:rFonts w:ascii="Times New Roman" w:hAnsi="Times New Roman" w:cs="Times New Roman"/>
          <w:color w:val="000000" w:themeColor="text1"/>
          <w:sz w:val="24"/>
          <w:szCs w:val="24"/>
        </w:rPr>
        <w:t>pendapat di atas maka, dapat disimpulkan bahwa hasil belajar sangat dipengaruhi oleh 2 faktor yaitu faktor yang ada pada diri organisme/ indvidu dan faktor yang ada di luar indvidu. Salah satu fa</w:t>
      </w:r>
      <w:r w:rsidRPr="00AD3B27">
        <w:rPr>
          <w:rFonts w:ascii="Times New Roman" w:hAnsi="Times New Roman" w:cs="Times New Roman"/>
          <w:color w:val="000000" w:themeColor="text1"/>
          <w:sz w:val="24"/>
          <w:szCs w:val="24"/>
          <w:lang w:val="en-US"/>
        </w:rPr>
        <w:t>k</w:t>
      </w:r>
      <w:r w:rsidRPr="00AD3B27">
        <w:rPr>
          <w:rFonts w:ascii="Times New Roman" w:hAnsi="Times New Roman" w:cs="Times New Roman"/>
          <w:color w:val="000000" w:themeColor="text1"/>
          <w:sz w:val="24"/>
          <w:szCs w:val="24"/>
        </w:rPr>
        <w:t xml:space="preserve">tor dari luar diri indvidu </w:t>
      </w:r>
      <w:r w:rsidRPr="00AD3B27">
        <w:rPr>
          <w:rFonts w:ascii="Times New Roman" w:eastAsia="Times New Roman" w:hAnsi="Times New Roman" w:cs="Times New Roman"/>
          <w:color w:val="000000" w:themeColor="text1"/>
          <w:sz w:val="24"/>
          <w:szCs w:val="24"/>
          <w:lang w:val="en-US" w:eastAsia="id-ID"/>
        </w:rPr>
        <w:t>siswa</w:t>
      </w:r>
      <w:r w:rsidRPr="00AD3B27">
        <w:rPr>
          <w:rFonts w:ascii="Times New Roman" w:eastAsia="Times New Roman" w:hAnsi="Times New Roman" w:cs="Times New Roman"/>
          <w:color w:val="000000" w:themeColor="text1"/>
          <w:sz w:val="24"/>
          <w:szCs w:val="24"/>
          <w:lang w:eastAsia="id-ID"/>
        </w:rPr>
        <w:t xml:space="preserve"> </w:t>
      </w:r>
      <w:r w:rsidRPr="00AD3B27">
        <w:rPr>
          <w:rFonts w:ascii="Times New Roman" w:hAnsi="Times New Roman" w:cs="Times New Roman"/>
          <w:color w:val="000000" w:themeColor="text1"/>
          <w:sz w:val="24"/>
          <w:szCs w:val="24"/>
        </w:rPr>
        <w:t xml:space="preserve"> yang dapat mempengaruhi hasil belajar adalah fa</w:t>
      </w:r>
      <w:r w:rsidRPr="00AD3B27">
        <w:rPr>
          <w:rFonts w:ascii="Times New Roman" w:hAnsi="Times New Roman" w:cs="Times New Roman"/>
          <w:color w:val="000000" w:themeColor="text1"/>
          <w:sz w:val="24"/>
          <w:szCs w:val="24"/>
          <w:lang w:val="en-US"/>
        </w:rPr>
        <w:t>k</w:t>
      </w:r>
      <w:r w:rsidRPr="00AD3B27">
        <w:rPr>
          <w:rFonts w:ascii="Times New Roman" w:hAnsi="Times New Roman" w:cs="Times New Roman"/>
          <w:color w:val="000000" w:themeColor="text1"/>
          <w:sz w:val="24"/>
          <w:szCs w:val="24"/>
        </w:rPr>
        <w:t xml:space="preserve">tor lingkungan, berupa penerapan model </w:t>
      </w:r>
      <w:r w:rsidRPr="00AD3B27">
        <w:rPr>
          <w:rFonts w:ascii="Times New Roman" w:hAnsi="Times New Roman" w:cs="Times New Roman"/>
          <w:color w:val="000000" w:themeColor="text1"/>
          <w:sz w:val="24"/>
          <w:szCs w:val="24"/>
          <w:lang w:val="en-US"/>
        </w:rPr>
        <w:t>pembelajaran</w:t>
      </w:r>
      <w:r w:rsidRPr="00AD3B27">
        <w:rPr>
          <w:rFonts w:ascii="Times New Roman" w:hAnsi="Times New Roman" w:cs="Times New Roman"/>
          <w:color w:val="000000" w:themeColor="text1"/>
          <w:sz w:val="24"/>
          <w:szCs w:val="24"/>
        </w:rPr>
        <w:t xml:space="preserve"> </w:t>
      </w:r>
      <w:r w:rsidRPr="00AD3B27">
        <w:rPr>
          <w:rFonts w:ascii="Times New Roman" w:hAnsi="Times New Roman" w:cs="Times New Roman"/>
          <w:i/>
          <w:color w:val="000000" w:themeColor="text1"/>
          <w:sz w:val="24"/>
          <w:szCs w:val="24"/>
        </w:rPr>
        <w:t>Group  Investigation</w:t>
      </w:r>
      <w:r w:rsidRPr="00AD3B27">
        <w:rPr>
          <w:rFonts w:ascii="Times New Roman" w:hAnsi="Times New Roman" w:cs="Times New Roman"/>
          <w:color w:val="000000" w:themeColor="text1"/>
          <w:sz w:val="24"/>
          <w:szCs w:val="24"/>
          <w:lang w:val="en-US"/>
        </w:rPr>
        <w:t xml:space="preserve"> </w:t>
      </w:r>
      <w:r w:rsidRPr="00AD3B27">
        <w:rPr>
          <w:rFonts w:ascii="Times New Roman" w:hAnsi="Times New Roman" w:cs="Times New Roman"/>
          <w:color w:val="000000" w:themeColor="text1"/>
          <w:sz w:val="24"/>
          <w:szCs w:val="24"/>
        </w:rPr>
        <w:t>dalam pelajaran IPA di SD.</w:t>
      </w:r>
    </w:p>
    <w:p w:rsidR="009C7454" w:rsidRDefault="009C7454" w:rsidP="009C7454">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9C7454" w:rsidRDefault="009C7454" w:rsidP="009C7454">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9C7454" w:rsidRPr="009C7454" w:rsidRDefault="009C7454" w:rsidP="009C7454">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7C3BE5" w:rsidRPr="00AD3B27" w:rsidRDefault="007C3BE5" w:rsidP="007C3BE5">
      <w:pPr>
        <w:pStyle w:val="ListParagraph"/>
        <w:numPr>
          <w:ilvl w:val="0"/>
          <w:numId w:val="33"/>
        </w:numPr>
        <w:autoSpaceDE w:val="0"/>
        <w:autoSpaceDN w:val="0"/>
        <w:adjustRightInd w:val="0"/>
        <w:spacing w:before="240"/>
        <w:ind w:left="360"/>
        <w:rPr>
          <w:b/>
          <w:color w:val="000000" w:themeColor="text1"/>
        </w:rPr>
      </w:pPr>
      <w:r w:rsidRPr="00AD3B27">
        <w:rPr>
          <w:b/>
          <w:color w:val="000000" w:themeColor="text1"/>
        </w:rPr>
        <w:lastRenderedPageBreak/>
        <w:t xml:space="preserve">Pembelajaran IPA di Sekolah Dasar </w:t>
      </w:r>
    </w:p>
    <w:p w:rsidR="007C3BE5" w:rsidRPr="00AD3B27" w:rsidRDefault="007C3BE5" w:rsidP="007C3BE5">
      <w:pPr>
        <w:pStyle w:val="ListParagraph"/>
        <w:numPr>
          <w:ilvl w:val="4"/>
          <w:numId w:val="33"/>
        </w:numPr>
        <w:autoSpaceDE w:val="0"/>
        <w:autoSpaceDN w:val="0"/>
        <w:adjustRightInd w:val="0"/>
        <w:ind w:left="426" w:hanging="66"/>
        <w:rPr>
          <w:b/>
          <w:color w:val="000000" w:themeColor="text1"/>
        </w:rPr>
      </w:pPr>
      <w:r w:rsidRPr="00AD3B27">
        <w:rPr>
          <w:b/>
          <w:color w:val="000000" w:themeColor="text1"/>
        </w:rPr>
        <w:t>Konsep Dasar IPA</w:t>
      </w:r>
    </w:p>
    <w:p w:rsidR="007C3BE5" w:rsidRDefault="007C3BE5" w:rsidP="007C3BE5">
      <w:pPr>
        <w:tabs>
          <w:tab w:val="left" w:pos="450"/>
          <w:tab w:val="left" w:pos="709"/>
          <w:tab w:val="left" w:pos="1055"/>
        </w:tabs>
        <w:spacing w:after="0" w:line="480" w:lineRule="auto"/>
        <w:ind w:left="450" w:firstLine="450"/>
        <w:jc w:val="both"/>
        <w:rPr>
          <w:rFonts w:ascii="Times New Roman" w:hAnsi="Times New Roman" w:cs="Times New Roman"/>
          <w:color w:val="000000" w:themeColor="text1"/>
          <w:sz w:val="24"/>
          <w:szCs w:val="24"/>
          <w:lang w:val="en-US"/>
        </w:rPr>
      </w:pPr>
      <w:r w:rsidRPr="00AD3B27">
        <w:rPr>
          <w:rFonts w:ascii="Times New Roman" w:hAnsi="Times New Roman" w:cs="Times New Roman"/>
          <w:color w:val="000000" w:themeColor="text1"/>
          <w:sz w:val="24"/>
          <w:szCs w:val="24"/>
        </w:rPr>
        <w:t>Menurut Sutrisno   (2007:19) IPA memiliki tiga dimensi yaitu “dimens</w:t>
      </w:r>
      <w:r>
        <w:rPr>
          <w:rFonts w:ascii="Times New Roman" w:hAnsi="Times New Roman" w:cs="Times New Roman"/>
          <w:color w:val="000000" w:themeColor="text1"/>
          <w:sz w:val="24"/>
          <w:szCs w:val="24"/>
        </w:rPr>
        <w:t>i proses, dimensi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produk</w:t>
      </w:r>
      <w:r w:rsidRPr="00AD3B27">
        <w:rPr>
          <w:rFonts w:ascii="Times New Roman" w:hAnsi="Times New Roman" w:cs="Times New Roman"/>
          <w:color w:val="000000" w:themeColor="text1"/>
          <w:sz w:val="24"/>
          <w:szCs w:val="24"/>
        </w:rPr>
        <w:t xml:space="preserve"> dan dan dimensi </w:t>
      </w:r>
      <w:r>
        <w:rPr>
          <w:rFonts w:ascii="Times New Roman" w:hAnsi="Times New Roman" w:cs="Times New Roman"/>
          <w:color w:val="000000" w:themeColor="text1"/>
          <w:sz w:val="24"/>
          <w:szCs w:val="24"/>
          <w:lang w:val="en-US"/>
        </w:rPr>
        <w:t>prosedur</w:t>
      </w:r>
      <w:r w:rsidRPr="00AD3B27">
        <w:rPr>
          <w:rFonts w:ascii="Times New Roman" w:hAnsi="Times New Roman" w:cs="Times New Roman"/>
          <w:color w:val="000000" w:themeColor="text1"/>
          <w:sz w:val="24"/>
          <w:szCs w:val="24"/>
        </w:rPr>
        <w:t xml:space="preserve">”.  </w:t>
      </w:r>
    </w:p>
    <w:p w:rsidR="001846A2" w:rsidRPr="001846A2" w:rsidRDefault="001846A2" w:rsidP="007C3BE5">
      <w:pPr>
        <w:tabs>
          <w:tab w:val="left" w:pos="450"/>
          <w:tab w:val="left" w:pos="709"/>
          <w:tab w:val="left" w:pos="1055"/>
        </w:tabs>
        <w:spacing w:after="0" w:line="480" w:lineRule="auto"/>
        <w:ind w:left="450"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Untuk lebih jelasnya akan uraikan sebagai berikut : </w:t>
      </w:r>
    </w:p>
    <w:p w:rsidR="007C3BE5" w:rsidRPr="00EF5445" w:rsidRDefault="00EF5445" w:rsidP="00EF5445">
      <w:pPr>
        <w:numPr>
          <w:ilvl w:val="0"/>
          <w:numId w:val="10"/>
        </w:numPr>
        <w:tabs>
          <w:tab w:val="left" w:pos="993"/>
        </w:tabs>
        <w:autoSpaceDE w:val="0"/>
        <w:autoSpaceDN w:val="0"/>
        <w:adjustRightInd w:val="0"/>
        <w:spacing w:after="0" w:line="480" w:lineRule="auto"/>
        <w:ind w:left="720" w:right="720"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IPA sebagai</w:t>
      </w:r>
      <w:r>
        <w:rPr>
          <w:rFonts w:ascii="Times New Roman" w:hAnsi="Times New Roman" w:cs="Times New Roman"/>
          <w:color w:val="000000" w:themeColor="text1"/>
          <w:sz w:val="24"/>
          <w:szCs w:val="24"/>
          <w:lang w:val="en-US"/>
        </w:rPr>
        <w:t xml:space="preserve"> </w:t>
      </w:r>
      <w:r w:rsidR="007C3BE5">
        <w:rPr>
          <w:rFonts w:ascii="Times New Roman" w:hAnsi="Times New Roman" w:cs="Times New Roman"/>
          <w:color w:val="000000" w:themeColor="text1"/>
          <w:sz w:val="24"/>
          <w:szCs w:val="24"/>
        </w:rPr>
        <w:t>p</w:t>
      </w:r>
      <w:r w:rsidR="007C3BE5">
        <w:rPr>
          <w:rFonts w:ascii="Times New Roman" w:hAnsi="Times New Roman" w:cs="Times New Roman"/>
          <w:color w:val="000000" w:themeColor="text1"/>
          <w:sz w:val="24"/>
          <w:szCs w:val="24"/>
          <w:lang w:val="en-US"/>
        </w:rPr>
        <w:t>roses</w:t>
      </w:r>
      <w:r>
        <w:rPr>
          <w:rFonts w:ascii="Times New Roman" w:hAnsi="Times New Roman" w:cs="Times New Roman"/>
          <w:color w:val="000000" w:themeColor="text1"/>
          <w:sz w:val="24"/>
          <w:szCs w:val="24"/>
          <w:lang w:val="en-US"/>
        </w:rPr>
        <w:t xml:space="preserve"> d</w:t>
      </w:r>
      <w:r w:rsidR="007C3BE5" w:rsidRPr="00EF5445">
        <w:rPr>
          <w:rFonts w:ascii="Times New Roman" w:hAnsi="Times New Roman" w:cs="Times New Roman"/>
          <w:color w:val="000000" w:themeColor="text1"/>
          <w:sz w:val="24"/>
          <w:szCs w:val="24"/>
          <w:lang w:val="en-US"/>
        </w:rPr>
        <w:t>iartikan semua kegiatan ilmiah untuk menyempurnakan pengetahuan tentang alam maupun untuk menemukan pengetahuan baru.</w:t>
      </w:r>
    </w:p>
    <w:p w:rsidR="007C3BE5" w:rsidRPr="00EF5445" w:rsidRDefault="007C3BE5" w:rsidP="00EF5445">
      <w:pPr>
        <w:numPr>
          <w:ilvl w:val="0"/>
          <w:numId w:val="10"/>
        </w:numPr>
        <w:tabs>
          <w:tab w:val="left" w:pos="993"/>
        </w:tabs>
        <w:autoSpaceDE w:val="0"/>
        <w:autoSpaceDN w:val="0"/>
        <w:adjustRightInd w:val="0"/>
        <w:spacing w:after="0" w:line="480" w:lineRule="auto"/>
        <w:ind w:left="720" w:right="720"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IPA sebaga</w:t>
      </w:r>
      <w:r>
        <w:rPr>
          <w:rFonts w:ascii="Times New Roman" w:hAnsi="Times New Roman" w:cs="Times New Roman"/>
          <w:color w:val="000000" w:themeColor="text1"/>
          <w:sz w:val="24"/>
          <w:szCs w:val="24"/>
          <w:lang w:val="en-US"/>
        </w:rPr>
        <w:t>i produk</w:t>
      </w:r>
      <w:r w:rsidR="00EF5445">
        <w:rPr>
          <w:rFonts w:ascii="Times New Roman" w:hAnsi="Times New Roman" w:cs="Times New Roman"/>
          <w:color w:val="000000" w:themeColor="text1"/>
          <w:sz w:val="24"/>
          <w:szCs w:val="24"/>
          <w:lang w:val="en-US"/>
        </w:rPr>
        <w:t xml:space="preserve"> d</w:t>
      </w:r>
      <w:r w:rsidRPr="00EF5445">
        <w:rPr>
          <w:rFonts w:ascii="Times New Roman" w:hAnsi="Times New Roman" w:cs="Times New Roman"/>
          <w:color w:val="000000" w:themeColor="text1"/>
          <w:sz w:val="24"/>
          <w:szCs w:val="24"/>
          <w:lang w:val="en-US"/>
        </w:rPr>
        <w:t>iartikan sebagai hasil proses, berupa pengetahuan yang diajarkan dalam sekolah atau luar sekolah ataupun bahan bacaan untuk penyebaran atau dissiminasi pengetahuan.</w:t>
      </w:r>
    </w:p>
    <w:p w:rsidR="007C3BE5" w:rsidRPr="00EF5445" w:rsidRDefault="007C3BE5" w:rsidP="00EF5445">
      <w:pPr>
        <w:numPr>
          <w:ilvl w:val="0"/>
          <w:numId w:val="10"/>
        </w:numPr>
        <w:tabs>
          <w:tab w:val="left" w:pos="993"/>
        </w:tabs>
        <w:autoSpaceDE w:val="0"/>
        <w:autoSpaceDN w:val="0"/>
        <w:adjustRightInd w:val="0"/>
        <w:spacing w:after="0" w:line="480" w:lineRule="auto"/>
        <w:ind w:left="720" w:right="720"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IPA sebagai </w:t>
      </w:r>
      <w:r>
        <w:rPr>
          <w:rFonts w:ascii="Times New Roman" w:hAnsi="Times New Roman" w:cs="Times New Roman"/>
          <w:color w:val="000000" w:themeColor="text1"/>
          <w:sz w:val="24"/>
          <w:szCs w:val="24"/>
          <w:lang w:val="en-US"/>
        </w:rPr>
        <w:t>prosedur</w:t>
      </w:r>
      <w:r w:rsidR="00EF5445">
        <w:rPr>
          <w:rFonts w:ascii="Times New Roman" w:hAnsi="Times New Roman" w:cs="Times New Roman"/>
          <w:color w:val="000000" w:themeColor="text1"/>
          <w:sz w:val="24"/>
          <w:szCs w:val="24"/>
          <w:lang w:val="en-US"/>
        </w:rPr>
        <w:t xml:space="preserve"> d</w:t>
      </w:r>
      <w:r w:rsidRPr="00EF5445">
        <w:rPr>
          <w:rFonts w:ascii="Times New Roman" w:hAnsi="Times New Roman" w:cs="Times New Roman"/>
          <w:color w:val="000000" w:themeColor="text1"/>
          <w:sz w:val="24"/>
          <w:szCs w:val="24"/>
          <w:lang w:val="en-US"/>
        </w:rPr>
        <w:t xml:space="preserve">imaksudkan adalah metodologi atau cara yang dipakai untuk mengetahui sesuatu (riset pada umumnya) yang lazim disebut metode ilmiah </w:t>
      </w:r>
      <w:r w:rsidRPr="00EF5445">
        <w:rPr>
          <w:rFonts w:ascii="Times New Roman" w:hAnsi="Times New Roman" w:cs="Times New Roman"/>
          <w:i/>
          <w:color w:val="000000" w:themeColor="text1"/>
          <w:sz w:val="24"/>
          <w:szCs w:val="24"/>
          <w:lang w:val="en-US"/>
        </w:rPr>
        <w:t>(scientific method</w:t>
      </w:r>
      <w:r w:rsidRPr="00EF5445">
        <w:rPr>
          <w:rFonts w:ascii="Times New Roman" w:hAnsi="Times New Roman" w:cs="Times New Roman"/>
          <w:color w:val="000000" w:themeColor="text1"/>
          <w:sz w:val="24"/>
          <w:szCs w:val="24"/>
          <w:lang w:val="en-US"/>
        </w:rPr>
        <w:t>).</w:t>
      </w:r>
    </w:p>
    <w:p w:rsidR="007C3BE5" w:rsidRDefault="007C3BE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r w:rsidRPr="00AD3B27">
        <w:rPr>
          <w:rFonts w:ascii="Times New Roman" w:hAnsi="Times New Roman" w:cs="Times New Roman"/>
          <w:color w:val="000000" w:themeColor="text1"/>
          <w:sz w:val="24"/>
          <w:szCs w:val="24"/>
        </w:rPr>
        <w:t>Berdasarkan uraian di atas ma</w:t>
      </w:r>
      <w:r>
        <w:rPr>
          <w:rFonts w:ascii="Times New Roman" w:hAnsi="Times New Roman" w:cs="Times New Roman"/>
          <w:color w:val="000000" w:themeColor="text1"/>
          <w:sz w:val="24"/>
          <w:szCs w:val="24"/>
        </w:rPr>
        <w:t>ka, dapat disimpulkan bahwa IPA</w:t>
      </w:r>
      <w:r>
        <w:rPr>
          <w:rFonts w:ascii="Times New Roman" w:hAnsi="Times New Roman" w:cs="Times New Roman"/>
          <w:color w:val="000000" w:themeColor="text1"/>
          <w:sz w:val="24"/>
          <w:szCs w:val="24"/>
          <w:lang w:val="en-US"/>
        </w:rPr>
        <w:t xml:space="preserve"> </w:t>
      </w:r>
      <w:r w:rsidRPr="00AD3B27">
        <w:rPr>
          <w:rFonts w:ascii="Times New Roman" w:hAnsi="Times New Roman" w:cs="Times New Roman"/>
          <w:color w:val="000000" w:themeColor="text1"/>
          <w:sz w:val="24"/>
          <w:szCs w:val="24"/>
        </w:rPr>
        <w:t>terdiri dari tiga dimensi yang tidak dapat dipisahkan, sehingga dalam pembelajaran I</w:t>
      </w:r>
      <w:r>
        <w:rPr>
          <w:rFonts w:ascii="Times New Roman" w:hAnsi="Times New Roman" w:cs="Times New Roman"/>
          <w:color w:val="000000" w:themeColor="text1"/>
          <w:sz w:val="24"/>
          <w:szCs w:val="24"/>
        </w:rPr>
        <w:t>PA harus mencakup dimensi</w:t>
      </w:r>
      <w:r>
        <w:rPr>
          <w:rFonts w:ascii="Times New Roman" w:hAnsi="Times New Roman" w:cs="Times New Roman"/>
          <w:color w:val="000000" w:themeColor="text1"/>
          <w:sz w:val="24"/>
          <w:szCs w:val="24"/>
          <w:lang w:val="en-US"/>
        </w:rPr>
        <w:t xml:space="preserve"> </w:t>
      </w:r>
      <w:r w:rsidRPr="00AD3B27">
        <w:rPr>
          <w:rFonts w:ascii="Times New Roman" w:hAnsi="Times New Roman" w:cs="Times New Roman"/>
          <w:color w:val="000000" w:themeColor="text1"/>
          <w:sz w:val="24"/>
          <w:szCs w:val="24"/>
        </w:rPr>
        <w:t xml:space="preserve">proses, </w:t>
      </w:r>
      <w:r>
        <w:rPr>
          <w:rFonts w:ascii="Times New Roman" w:hAnsi="Times New Roman" w:cs="Times New Roman"/>
          <w:color w:val="000000" w:themeColor="text1"/>
          <w:sz w:val="24"/>
          <w:szCs w:val="24"/>
          <w:lang w:val="en-US"/>
        </w:rPr>
        <w:t xml:space="preserve">produk, </w:t>
      </w:r>
      <w:r>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lang w:val="en-US"/>
        </w:rPr>
        <w:t>n prosedur.</w:t>
      </w:r>
      <w:r w:rsidRPr="00AD3B27">
        <w:rPr>
          <w:rFonts w:ascii="Times New Roman" w:hAnsi="Times New Roman" w:cs="Times New Roman"/>
          <w:color w:val="000000" w:themeColor="text1"/>
          <w:sz w:val="24"/>
          <w:szCs w:val="24"/>
        </w:rPr>
        <w:t xml:space="preserve"> IPA bukan sekedar kumpulan pengetahuan atau fakta untuk dihafalkan melainkan sebagai alat untuk mencapai sesuatu. Pendekatan IPA </w:t>
      </w:r>
      <w:r>
        <w:rPr>
          <w:rFonts w:ascii="Times New Roman" w:hAnsi="Times New Roman" w:cs="Times New Roman"/>
          <w:color w:val="000000" w:themeColor="text1"/>
          <w:sz w:val="24"/>
          <w:szCs w:val="24"/>
        </w:rPr>
        <w:t xml:space="preserve">menuntut partisipasi aktif </w:t>
      </w:r>
      <w:r>
        <w:rPr>
          <w:rFonts w:ascii="Times New Roman" w:hAnsi="Times New Roman" w:cs="Times New Roman"/>
          <w:color w:val="000000" w:themeColor="text1"/>
          <w:sz w:val="24"/>
          <w:szCs w:val="24"/>
          <w:lang w:val="en-US"/>
        </w:rPr>
        <w:t>siswa</w:t>
      </w:r>
      <w:r w:rsidRPr="00AD3B27">
        <w:rPr>
          <w:rFonts w:ascii="Times New Roman" w:hAnsi="Times New Roman" w:cs="Times New Roman"/>
          <w:color w:val="000000" w:themeColor="text1"/>
          <w:sz w:val="24"/>
          <w:szCs w:val="24"/>
        </w:rPr>
        <w:t xml:space="preserve"> dan guru yang berfungsi seba</w:t>
      </w:r>
      <w:r>
        <w:rPr>
          <w:rFonts w:ascii="Times New Roman" w:hAnsi="Times New Roman" w:cs="Times New Roman"/>
          <w:color w:val="000000" w:themeColor="text1"/>
          <w:sz w:val="24"/>
          <w:szCs w:val="24"/>
        </w:rPr>
        <w:t>gai pembimbing atau nara sumber</w:t>
      </w:r>
      <w:r>
        <w:rPr>
          <w:rFonts w:ascii="Times New Roman" w:hAnsi="Times New Roman" w:cs="Times New Roman"/>
          <w:color w:val="000000" w:themeColor="text1"/>
          <w:sz w:val="24"/>
          <w:szCs w:val="24"/>
          <w:lang w:val="en-US"/>
        </w:rPr>
        <w:t>.</w:t>
      </w:r>
    </w:p>
    <w:p w:rsidR="00FD2CD6" w:rsidRDefault="00FD2CD6"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D754A5" w:rsidRDefault="00D754A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D754A5" w:rsidRPr="00A73CB1" w:rsidRDefault="00D754A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7C3BE5" w:rsidRPr="00AD3B27" w:rsidRDefault="007C3BE5" w:rsidP="007C3BE5">
      <w:pPr>
        <w:pStyle w:val="ListParagraph"/>
        <w:numPr>
          <w:ilvl w:val="4"/>
          <w:numId w:val="33"/>
        </w:numPr>
        <w:autoSpaceDE w:val="0"/>
        <w:autoSpaceDN w:val="0"/>
        <w:adjustRightInd w:val="0"/>
        <w:rPr>
          <w:b/>
          <w:color w:val="000000" w:themeColor="text1"/>
        </w:rPr>
      </w:pPr>
      <w:r w:rsidRPr="00AD3B27">
        <w:rPr>
          <w:b/>
          <w:color w:val="000000" w:themeColor="text1"/>
        </w:rPr>
        <w:t>Tujuan Pembelajaran IPA di SD</w:t>
      </w:r>
    </w:p>
    <w:p w:rsidR="007C3BE5" w:rsidRPr="00AD3B27" w:rsidRDefault="007C3BE5" w:rsidP="007C3BE5">
      <w:pPr>
        <w:autoSpaceDE w:val="0"/>
        <w:autoSpaceDN w:val="0"/>
        <w:adjustRightInd w:val="0"/>
        <w:spacing w:after="0" w:line="480" w:lineRule="auto"/>
        <w:ind w:left="360" w:right="720" w:firstLine="36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Mata pelajaran IPA di SD menurut BSN</w:t>
      </w:r>
      <w:r w:rsidR="00536754">
        <w:rPr>
          <w:rFonts w:ascii="Times New Roman" w:hAnsi="Times New Roman" w:cs="Times New Roman"/>
          <w:color w:val="000000" w:themeColor="text1"/>
          <w:sz w:val="24"/>
          <w:szCs w:val="24"/>
        </w:rPr>
        <w:t>P (2006:</w:t>
      </w:r>
      <w:r>
        <w:rPr>
          <w:rFonts w:ascii="Times New Roman" w:hAnsi="Times New Roman" w:cs="Times New Roman"/>
          <w:color w:val="000000" w:themeColor="text1"/>
          <w:sz w:val="24"/>
          <w:szCs w:val="24"/>
        </w:rPr>
        <w:t xml:space="preserve">5) bertujuan agar </w:t>
      </w:r>
      <w:r>
        <w:rPr>
          <w:rFonts w:ascii="Times New Roman" w:hAnsi="Times New Roman" w:cs="Times New Roman"/>
          <w:color w:val="000000" w:themeColor="text1"/>
          <w:sz w:val="24"/>
          <w:szCs w:val="24"/>
          <w:lang w:val="en-US"/>
        </w:rPr>
        <w:t>siswa</w:t>
      </w:r>
      <w:r w:rsidRPr="00AD3B27">
        <w:rPr>
          <w:rFonts w:ascii="Times New Roman" w:hAnsi="Times New Roman" w:cs="Times New Roman"/>
          <w:color w:val="000000" w:themeColor="text1"/>
          <w:sz w:val="24"/>
          <w:szCs w:val="24"/>
        </w:rPr>
        <w:t xml:space="preserve"> memiliki kemampuan sebagai berikut:</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Memperoleh keyakinan terhadap kebesaran Tuhan Yang Maha Esa berdasarkan keberadaan, keindahan dan keteraturan alam ciptaan-Nya.</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Mengembangkan pengetahuan dan pemahaman konsep-konsep IPA yang bermanfaat dan dapat diterapkan dalam kehidupan sehari-hari.</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 xml:space="preserve">Mengembangkan rasa </w:t>
      </w:r>
      <w:r>
        <w:rPr>
          <w:rFonts w:ascii="Times New Roman" w:hAnsi="Times New Roman" w:cs="Times New Roman"/>
          <w:color w:val="000000" w:themeColor="text1"/>
          <w:sz w:val="24"/>
          <w:szCs w:val="24"/>
          <w:lang w:val="en-US"/>
        </w:rPr>
        <w:t xml:space="preserve">ingin </w:t>
      </w:r>
      <w:r w:rsidRPr="00AD3B27">
        <w:rPr>
          <w:rFonts w:ascii="Times New Roman" w:hAnsi="Times New Roman" w:cs="Times New Roman"/>
          <w:color w:val="000000" w:themeColor="text1"/>
          <w:sz w:val="24"/>
          <w:szCs w:val="24"/>
        </w:rPr>
        <w:t>tahu, sikap positif dan kesadaran tentang adanya hubungan yang saling mempengaruhi antara IPA, lingk</w:t>
      </w:r>
      <w:r>
        <w:rPr>
          <w:rFonts w:ascii="Times New Roman" w:hAnsi="Times New Roman" w:cs="Times New Roman"/>
          <w:color w:val="000000" w:themeColor="text1"/>
          <w:sz w:val="24"/>
          <w:szCs w:val="24"/>
        </w:rPr>
        <w:t>ungan, teknolo</w:t>
      </w:r>
      <w:r>
        <w:rPr>
          <w:rFonts w:ascii="Times New Roman" w:hAnsi="Times New Roman" w:cs="Times New Roman"/>
          <w:color w:val="000000" w:themeColor="text1"/>
          <w:sz w:val="24"/>
          <w:szCs w:val="24"/>
          <w:lang w:val="en-US"/>
        </w:rPr>
        <w:t>gi</w:t>
      </w:r>
      <w:r w:rsidRPr="00AD3B27">
        <w:rPr>
          <w:rFonts w:ascii="Times New Roman" w:hAnsi="Times New Roman" w:cs="Times New Roman"/>
          <w:color w:val="000000" w:themeColor="text1"/>
          <w:sz w:val="24"/>
          <w:szCs w:val="24"/>
        </w:rPr>
        <w:t xml:space="preserve"> dan masyarakat.</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Mengembangkan keterampilan proses untuk menyelidiki alam sekitar, memecahkan masalah dan membuat keputusan.</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Meningkatkan kesadaran untuk berperanserta dalam memelihara, menjaga dan melestarikan lingkungan alam.</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Meningkatkan kesadaran untuk menghargai alam dan segala keteraturannya sebagai salah satu ciptaan Tuhan.</w:t>
      </w:r>
    </w:p>
    <w:p w:rsidR="007C3BE5" w:rsidRPr="00AD3B27" w:rsidRDefault="007C3BE5" w:rsidP="007C3BE5">
      <w:pPr>
        <w:numPr>
          <w:ilvl w:val="0"/>
          <w:numId w:val="11"/>
        </w:num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r w:rsidRPr="00AD3B27">
        <w:rPr>
          <w:rFonts w:ascii="Times New Roman" w:hAnsi="Times New Roman" w:cs="Times New Roman"/>
          <w:color w:val="000000" w:themeColor="text1"/>
          <w:sz w:val="24"/>
          <w:szCs w:val="24"/>
        </w:rPr>
        <w:t>Memperoleh bekal pengetahuan, konsep dan keterampilan IPA sebagai dasar untuk melanjutkan pendidikan ke SMP/MTs.</w:t>
      </w:r>
    </w:p>
    <w:p w:rsidR="007C3BE5" w:rsidRPr="00AD3B27" w:rsidRDefault="007C3BE5" w:rsidP="007C3BE5">
      <w:pPr>
        <w:autoSpaceDE w:val="0"/>
        <w:autoSpaceDN w:val="0"/>
        <w:adjustRightInd w:val="0"/>
        <w:spacing w:after="0" w:line="240" w:lineRule="auto"/>
        <w:ind w:left="1134" w:right="720"/>
        <w:jc w:val="both"/>
        <w:rPr>
          <w:rFonts w:ascii="Times New Roman" w:hAnsi="Times New Roman" w:cs="Times New Roman"/>
          <w:color w:val="000000" w:themeColor="text1"/>
          <w:sz w:val="24"/>
          <w:szCs w:val="24"/>
        </w:rPr>
      </w:pPr>
    </w:p>
    <w:p w:rsidR="007C3BE5" w:rsidRDefault="007C3BE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r w:rsidRPr="00AD3B27">
        <w:rPr>
          <w:rFonts w:ascii="Times New Roman" w:hAnsi="Times New Roman" w:cs="Times New Roman"/>
          <w:color w:val="000000" w:themeColor="text1"/>
          <w:sz w:val="24"/>
          <w:szCs w:val="24"/>
        </w:rPr>
        <w:t>Mata pelajaran IPA diberikan untuk mengembangkan pengetahuan dan pemahaman konsep konsep IPA sebagai bekal di masa depan yang semakin kompetitif. Jadi guru hendaknya menerapkan strategi dan model yang tepat untuk dapat mencapai tujuan pembelajaran IPA. Bukan hanya memberikan pengetahuan berupa fakta, namun mengembangkan keterampilan proses untuk memecahkan masalah dalam kehidupan sehari-hari.</w:t>
      </w:r>
    </w:p>
    <w:p w:rsidR="007C3BE5" w:rsidRDefault="007C3BE5"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1C0A13" w:rsidRDefault="001C0A13" w:rsidP="007C3BE5">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p>
    <w:p w:rsidR="00FD2CD6" w:rsidRPr="00AD3B27" w:rsidRDefault="00FD2CD6" w:rsidP="009C7454">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7C3BE5" w:rsidRPr="00AD3B27" w:rsidRDefault="007C3BE5" w:rsidP="007C3BE5">
      <w:pPr>
        <w:autoSpaceDE w:val="0"/>
        <w:autoSpaceDN w:val="0"/>
        <w:adjustRightInd w:val="0"/>
        <w:ind w:left="270" w:hanging="270"/>
        <w:rPr>
          <w:rFonts w:ascii="Times New Roman" w:hAnsi="Times New Roman" w:cs="Times New Roman"/>
          <w:color w:val="000000" w:themeColor="text1"/>
          <w:sz w:val="24"/>
          <w:szCs w:val="24"/>
        </w:rPr>
      </w:pPr>
      <w:r w:rsidRPr="00AD3B27">
        <w:rPr>
          <w:rFonts w:ascii="Times New Roman" w:hAnsi="Times New Roman" w:cs="Times New Roman"/>
          <w:b/>
          <w:color w:val="000000" w:themeColor="text1"/>
          <w:sz w:val="24"/>
          <w:szCs w:val="24"/>
          <w:lang w:val="en-US"/>
        </w:rPr>
        <w:lastRenderedPageBreak/>
        <w:t xml:space="preserve">B. </w:t>
      </w:r>
      <w:r w:rsidRPr="00AD3B27">
        <w:rPr>
          <w:rFonts w:ascii="Times New Roman" w:hAnsi="Times New Roman" w:cs="Times New Roman"/>
          <w:b/>
          <w:color w:val="000000" w:themeColor="text1"/>
          <w:sz w:val="24"/>
          <w:szCs w:val="24"/>
        </w:rPr>
        <w:t>Kerangka Pikir</w:t>
      </w:r>
    </w:p>
    <w:p w:rsidR="007C3BE5" w:rsidRPr="00A819E7" w:rsidRDefault="007C3BE5" w:rsidP="007C3BE5">
      <w:pPr>
        <w:tabs>
          <w:tab w:val="left" w:pos="426"/>
        </w:tabs>
        <w:spacing w:line="480" w:lineRule="auto"/>
        <w:ind w:firstLine="851"/>
        <w:jc w:val="both"/>
        <w:rPr>
          <w:rFonts w:ascii="Times New Roman" w:hAnsi="Times New Roman"/>
          <w:bCs/>
          <w:sz w:val="24"/>
          <w:szCs w:val="24"/>
          <w:lang w:val="en-US"/>
        </w:rPr>
      </w:pPr>
      <w:r>
        <w:rPr>
          <w:rFonts w:ascii="Times New Roman" w:hAnsi="Times New Roman"/>
          <w:sz w:val="24"/>
          <w:szCs w:val="24"/>
        </w:rPr>
        <w:t>Dari fakta dilapangan telah dijelaskan pada latar belakang, dijumpai keadaan siswa dimana hasil belajar</w:t>
      </w:r>
      <w:r>
        <w:rPr>
          <w:rFonts w:ascii="Times New Roman" w:hAnsi="Times New Roman"/>
          <w:sz w:val="24"/>
          <w:szCs w:val="24"/>
          <w:lang w:val="en-US"/>
        </w:rPr>
        <w:t xml:space="preserve"> IPA</w:t>
      </w:r>
      <w:r>
        <w:rPr>
          <w:rFonts w:ascii="Times New Roman" w:hAnsi="Times New Roman"/>
          <w:sz w:val="24"/>
          <w:szCs w:val="24"/>
        </w:rPr>
        <w:t xml:space="preserve"> relatif rendah. Berdasarkan pengamatan awal, terdeteksi bahwa rendahnya hasil belajar</w:t>
      </w:r>
      <w:r>
        <w:rPr>
          <w:rFonts w:ascii="Times New Roman" w:hAnsi="Times New Roman"/>
          <w:sz w:val="24"/>
          <w:szCs w:val="24"/>
          <w:lang w:val="en-US"/>
        </w:rPr>
        <w:t xml:space="preserve"> IPA</w:t>
      </w:r>
      <w:r>
        <w:rPr>
          <w:rFonts w:ascii="Times New Roman" w:hAnsi="Times New Roman"/>
          <w:sz w:val="24"/>
          <w:szCs w:val="24"/>
        </w:rPr>
        <w:t xml:space="preserve"> siswa disebabkan oleh dua faktor utama, yaitu faktor yang disebabkan oleh guru dan faktor</w:t>
      </w:r>
      <w:r>
        <w:rPr>
          <w:rFonts w:ascii="Times New Roman" w:hAnsi="Times New Roman"/>
          <w:sz w:val="24"/>
          <w:szCs w:val="24"/>
          <w:lang w:val="en-US"/>
        </w:rPr>
        <w:t xml:space="preserve"> yang disebabkan</w:t>
      </w:r>
      <w:r>
        <w:rPr>
          <w:rFonts w:ascii="Times New Roman" w:hAnsi="Times New Roman"/>
          <w:sz w:val="24"/>
          <w:szCs w:val="24"/>
        </w:rPr>
        <w:t xml:space="preserve"> oleh siswa.</w:t>
      </w:r>
      <w:r>
        <w:rPr>
          <w:rFonts w:ascii="Times New Roman" w:hAnsi="Times New Roman"/>
          <w:sz w:val="24"/>
          <w:szCs w:val="24"/>
          <w:lang w:val="en-US"/>
        </w:rPr>
        <w:t xml:space="preserve"> </w:t>
      </w:r>
      <w:r>
        <w:rPr>
          <w:rFonts w:ascii="Times New Roman" w:hAnsi="Times New Roman"/>
          <w:bCs/>
          <w:sz w:val="24"/>
          <w:szCs w:val="24"/>
        </w:rPr>
        <w:t>Da</w:t>
      </w:r>
      <w:r w:rsidR="00173FAF">
        <w:rPr>
          <w:rFonts w:ascii="Times New Roman" w:hAnsi="Times New Roman"/>
          <w:bCs/>
          <w:sz w:val="24"/>
          <w:szCs w:val="24"/>
        </w:rPr>
        <w:t>ri faktor guru, sebagai berikut</w:t>
      </w:r>
      <w:r>
        <w:rPr>
          <w:rFonts w:ascii="Times New Roman" w:hAnsi="Times New Roman"/>
          <w:bCs/>
          <w:sz w:val="24"/>
          <w:szCs w:val="24"/>
        </w:rPr>
        <w:t xml:space="preserve">: (1) </w:t>
      </w:r>
      <w:r>
        <w:rPr>
          <w:rFonts w:ascii="Times New Roman" w:hAnsi="Times New Roman"/>
          <w:bCs/>
          <w:sz w:val="24"/>
          <w:szCs w:val="24"/>
          <w:lang w:val="en-US"/>
        </w:rPr>
        <w:t>G</w:t>
      </w:r>
      <w:r>
        <w:rPr>
          <w:rFonts w:ascii="Times New Roman" w:hAnsi="Times New Roman"/>
          <w:bCs/>
          <w:sz w:val="24"/>
          <w:szCs w:val="24"/>
        </w:rPr>
        <w:t xml:space="preserve">uru kurang melibatkan siswa dalam </w:t>
      </w:r>
      <w:r>
        <w:rPr>
          <w:rFonts w:ascii="Times New Roman" w:hAnsi="Times New Roman"/>
          <w:bCs/>
          <w:sz w:val="24"/>
          <w:szCs w:val="24"/>
          <w:lang w:val="en-US"/>
        </w:rPr>
        <w:t>proses pembelajaran</w:t>
      </w:r>
      <w:r w:rsidR="00173FAF">
        <w:rPr>
          <w:rFonts w:ascii="Times New Roman" w:hAnsi="Times New Roman"/>
          <w:bCs/>
          <w:sz w:val="24"/>
          <w:szCs w:val="24"/>
          <w:lang w:val="en-US"/>
        </w:rPr>
        <w:t>;</w:t>
      </w:r>
      <w:r>
        <w:rPr>
          <w:rFonts w:ascii="Times New Roman" w:hAnsi="Times New Roman"/>
          <w:bCs/>
          <w:sz w:val="24"/>
          <w:szCs w:val="24"/>
          <w:lang w:val="en-US"/>
        </w:rPr>
        <w:t xml:space="preserve"> </w:t>
      </w:r>
      <w:r>
        <w:rPr>
          <w:rFonts w:ascii="Times New Roman" w:hAnsi="Times New Roman"/>
          <w:bCs/>
          <w:sz w:val="24"/>
          <w:szCs w:val="24"/>
        </w:rPr>
        <w:t>(2)</w:t>
      </w:r>
      <w:r>
        <w:rPr>
          <w:rFonts w:ascii="Times New Roman" w:hAnsi="Times New Roman"/>
          <w:bCs/>
          <w:sz w:val="24"/>
          <w:szCs w:val="24"/>
          <w:lang w:val="en-US"/>
        </w:rPr>
        <w:t xml:space="preserve"> kurang menggunakan percobaan dalam pembelajaran IPA.</w:t>
      </w:r>
      <w:r>
        <w:rPr>
          <w:rFonts w:ascii="Times New Roman" w:hAnsi="Times New Roman"/>
          <w:bCs/>
          <w:sz w:val="24"/>
          <w:szCs w:val="24"/>
        </w:rPr>
        <w:t xml:space="preserve"> Sementara faktor penye</w:t>
      </w:r>
      <w:r w:rsidR="00173FAF">
        <w:rPr>
          <w:rFonts w:ascii="Times New Roman" w:hAnsi="Times New Roman"/>
          <w:bCs/>
          <w:sz w:val="24"/>
          <w:szCs w:val="24"/>
        </w:rPr>
        <w:t>bab dari siswa, sebagai berikut</w:t>
      </w:r>
      <w:r>
        <w:rPr>
          <w:rFonts w:ascii="Times New Roman" w:hAnsi="Times New Roman"/>
          <w:bCs/>
          <w:sz w:val="24"/>
          <w:szCs w:val="24"/>
        </w:rPr>
        <w:t xml:space="preserve">: (1) </w:t>
      </w:r>
      <w:r>
        <w:rPr>
          <w:rFonts w:ascii="Times New Roman" w:hAnsi="Times New Roman"/>
          <w:bCs/>
          <w:sz w:val="24"/>
          <w:szCs w:val="24"/>
          <w:lang w:val="en-US"/>
        </w:rPr>
        <w:t>pemahaman siswa terhadap materi IPA hanya bersifat sementara</w:t>
      </w:r>
      <w:r w:rsidR="00173FAF">
        <w:rPr>
          <w:rFonts w:ascii="Times New Roman" w:hAnsi="Times New Roman"/>
          <w:bCs/>
          <w:sz w:val="24"/>
          <w:szCs w:val="24"/>
          <w:lang w:val="en-US"/>
        </w:rPr>
        <w:t>;</w:t>
      </w:r>
      <w:r>
        <w:rPr>
          <w:rFonts w:ascii="Times New Roman" w:hAnsi="Times New Roman"/>
          <w:bCs/>
          <w:sz w:val="24"/>
          <w:szCs w:val="24"/>
        </w:rPr>
        <w:t xml:space="preserve"> (2) </w:t>
      </w:r>
      <w:r>
        <w:rPr>
          <w:rFonts w:ascii="Times New Roman" w:hAnsi="Times New Roman"/>
          <w:bCs/>
          <w:sz w:val="24"/>
          <w:szCs w:val="24"/>
          <w:lang w:val="en-US"/>
        </w:rPr>
        <w:t>kurangnya hubungan kerjasama antara siswa yang satu dengan siswa yang lainnya dalam mengerjakan tugas kelompok.</w:t>
      </w:r>
    </w:p>
    <w:p w:rsidR="00AF2C36" w:rsidRDefault="007C3BE5" w:rsidP="00AF2C36">
      <w:pPr>
        <w:pStyle w:val="ListParagraph"/>
        <w:ind w:left="270" w:firstLine="450"/>
        <w:rPr>
          <w:lang w:val="en-US"/>
        </w:rPr>
      </w:pPr>
      <w:r w:rsidRPr="00B3643B">
        <w:t>Dalam mengatasi hal tersebut, perlu diadakan pembenahan dalam proses pembelajaran yang dilakukan oleh guru</w:t>
      </w:r>
      <w:r>
        <w:t xml:space="preserve">. Bentuk penyelesaian yang diplih adalah penerapan model pembelajaran kooperatif tipe </w:t>
      </w:r>
      <w:r>
        <w:rPr>
          <w:i/>
          <w:lang w:val="en-US"/>
        </w:rPr>
        <w:t>Group Investigation</w:t>
      </w:r>
      <w:r w:rsidR="002F5118">
        <w:t>. D</w:t>
      </w:r>
      <w:r w:rsidR="002F5118">
        <w:rPr>
          <w:lang w:val="en-US"/>
        </w:rPr>
        <w:t xml:space="preserve">i </w:t>
      </w:r>
      <w:r>
        <w:t xml:space="preserve">dalam penerapannya ditempuh langkah-langkah pembelajaran, yaitu: 1) </w:t>
      </w:r>
      <w:r w:rsidR="00FD2CD6">
        <w:rPr>
          <w:lang w:val="en-US"/>
        </w:rPr>
        <w:t>Mengindetifikasi topik dan mengatur siswa ke dalam kelompok, 2) Guru merencanakan tugas yang akan dipelajari, 3) Melaksanakan</w:t>
      </w:r>
      <w:r>
        <w:t xml:space="preserve"> </w:t>
      </w:r>
      <w:r w:rsidR="00FD2CD6">
        <w:rPr>
          <w:lang w:val="en-US"/>
        </w:rPr>
        <w:t xml:space="preserve">Investigasi, 4) Menyiapkan laporan akhir, 5) Mempresentasikan laporan akhir, 6) Evaluasi. </w:t>
      </w:r>
      <w:r>
        <w:t xml:space="preserve">Dengan demikian dapat diharapkan hasil belajar siswa dalam bidang studi </w:t>
      </w:r>
      <w:r>
        <w:rPr>
          <w:lang w:val="en-US"/>
        </w:rPr>
        <w:t>IPA</w:t>
      </w:r>
      <w:r>
        <w:t xml:space="preserve"> dapat meningkat melalui penerapan model pembelajaran kooperatif tipe </w:t>
      </w:r>
      <w:r>
        <w:rPr>
          <w:i/>
          <w:lang w:val="en-US"/>
        </w:rPr>
        <w:t>Group Investigation</w:t>
      </w:r>
      <w:r>
        <w:t xml:space="preserve">  di kelas V SD</w:t>
      </w:r>
      <w:r>
        <w:rPr>
          <w:lang w:val="en-US"/>
        </w:rPr>
        <w:t xml:space="preserve">N 179 </w:t>
      </w:r>
      <w:r>
        <w:rPr>
          <w:lang w:val="en-US"/>
        </w:rPr>
        <w:lastRenderedPageBreak/>
        <w:t>Talumae Kabupaten Soppeng</w:t>
      </w:r>
      <w:r>
        <w:t>.</w:t>
      </w:r>
      <w:r>
        <w:rPr>
          <w:lang w:val="en-US"/>
        </w:rPr>
        <w:t xml:space="preserve"> </w:t>
      </w:r>
      <w:r w:rsidRPr="00B26C64">
        <w:t>Dari uraian di atas maka kerangka berfikir da</w:t>
      </w:r>
      <w:r>
        <w:t>pat digambarkan sebagai berikut.</w:t>
      </w: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AF2C36" w:rsidRDefault="00AF2C36" w:rsidP="00AF2C36">
      <w:pPr>
        <w:pStyle w:val="ListParagraph"/>
        <w:ind w:left="270" w:firstLine="450"/>
        <w:rPr>
          <w:lang w:val="en-US"/>
        </w:rPr>
      </w:pPr>
    </w:p>
    <w:p w:rsidR="001C0A13" w:rsidRDefault="001C0A13" w:rsidP="00AF2C36">
      <w:pPr>
        <w:pStyle w:val="ListParagraph"/>
        <w:ind w:left="270" w:firstLine="450"/>
        <w:rPr>
          <w:lang w:val="en-US"/>
        </w:rPr>
      </w:pPr>
    </w:p>
    <w:p w:rsidR="001C0A13" w:rsidRDefault="001C0A13" w:rsidP="00AF2C36">
      <w:pPr>
        <w:pStyle w:val="ListParagraph"/>
        <w:ind w:left="270" w:firstLine="450"/>
        <w:rPr>
          <w:lang w:val="en-US"/>
        </w:rPr>
      </w:pPr>
    </w:p>
    <w:p w:rsidR="00AF2C36" w:rsidRDefault="00AF2C36" w:rsidP="00AF2C36">
      <w:pPr>
        <w:pStyle w:val="ListParagraph"/>
        <w:ind w:left="270" w:firstLine="450"/>
        <w:rPr>
          <w:lang w:val="en-US"/>
        </w:rPr>
      </w:pPr>
    </w:p>
    <w:p w:rsidR="00AF2C36" w:rsidRPr="00AF2C36" w:rsidRDefault="00AF2C36" w:rsidP="00AF2C36">
      <w:pPr>
        <w:pStyle w:val="ListParagraph"/>
        <w:ind w:left="270" w:firstLine="450"/>
        <w:rPr>
          <w:lang w:val="en-US"/>
        </w:rPr>
      </w:pPr>
    </w:p>
    <w:p w:rsidR="007C3BE5" w:rsidRPr="00AF2C36" w:rsidRDefault="00F66389" w:rsidP="00AF2C36">
      <w:pPr>
        <w:pStyle w:val="ListParagraph"/>
        <w:ind w:left="270" w:firstLine="450"/>
        <w:rPr>
          <w:lang w:val="en-US"/>
        </w:rPr>
      </w:pPr>
      <w:r w:rsidRPr="00F66389">
        <w:rPr>
          <w:noProof/>
          <w:lang w:eastAsia="id-ID"/>
        </w:rPr>
        <w:lastRenderedPageBreak/>
        <w:pict>
          <v:group id="_x0000_s1035" style="position:absolute;left:0;text-align:left;margin-left:96.2pt;margin-top:17.6pt;width:242.25pt;height:39.8pt;z-index:251649536" coordorigin="5335,5594" coordsize="2520,720">
            <v:rect id="_x0000_s1036" style="position:absolute;left:5335;top:5594;width:2520;height:720"/>
            <v:shapetype id="_x0000_t202" coordsize="21600,21600" o:spt="202" path="m,l,21600r21600,l21600,xe">
              <v:stroke joinstyle="miter"/>
              <v:path gradientshapeok="t" o:connecttype="rect"/>
            </v:shapetype>
            <v:shape id="_x0000_s1037" type="#_x0000_t202" style="position:absolute;left:5335;top:5594;width:2520;height:720">
              <v:textbox style="mso-next-textbox:#_x0000_s1037">
                <w:txbxContent>
                  <w:p w:rsidR="001502F8" w:rsidRPr="00A47BBE" w:rsidRDefault="001502F8" w:rsidP="007C3BE5">
                    <w:pPr>
                      <w:jc w:val="center"/>
                      <w:rPr>
                        <w:rFonts w:ascii="Times New Roman" w:hAnsi="Times New Roman"/>
                        <w:sz w:val="24"/>
                        <w:szCs w:val="24"/>
                        <w:lang w:val="en-US"/>
                      </w:rPr>
                    </w:pPr>
                    <w:r>
                      <w:rPr>
                        <w:rFonts w:ascii="Times New Roman" w:hAnsi="Times New Roman"/>
                        <w:sz w:val="24"/>
                        <w:szCs w:val="24"/>
                        <w:lang w:val="en-US"/>
                      </w:rPr>
                      <w:t>Mata Pelajara</w:t>
                    </w:r>
                    <w:r>
                      <w:rPr>
                        <w:rFonts w:ascii="Times New Roman" w:hAnsi="Times New Roman"/>
                        <w:sz w:val="24"/>
                        <w:szCs w:val="24"/>
                      </w:rPr>
                      <w:t xml:space="preserve"> IPA kelas V SD Negeri </w:t>
                    </w:r>
                    <w:r>
                      <w:rPr>
                        <w:rFonts w:ascii="Times New Roman" w:hAnsi="Times New Roman"/>
                        <w:sz w:val="24"/>
                        <w:szCs w:val="24"/>
                        <w:lang w:val="en-US"/>
                      </w:rPr>
                      <w:t>179 Talumae Kabupaten Soppeng</w:t>
                    </w:r>
                  </w:p>
                </w:txbxContent>
              </v:textbox>
            </v:shape>
          </v:group>
        </w:pict>
      </w:r>
    </w:p>
    <w:p w:rsidR="007C3BE5" w:rsidRPr="00AD3B27" w:rsidRDefault="00F66389" w:rsidP="007C3BE5">
      <w:pPr>
        <w:pStyle w:val="ListParagraph"/>
        <w:rPr>
          <w:b/>
          <w:color w:val="000000" w:themeColor="text1"/>
        </w:rPr>
      </w:pPr>
      <w:r w:rsidRPr="00F66389">
        <w:rPr>
          <w:b/>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215.1pt;margin-top:16.9pt;width:0;height:37.7pt;z-index:251641344" o:connectortype="straight" strokecolor="black [3200]" strokeweight="1pt">
            <v:stroke endarrow="block"/>
            <v:shadow type="perspective" color="#7f7f7f [1601]" offset="1pt" offset2="-3pt"/>
          </v:shape>
        </w:pict>
      </w:r>
    </w:p>
    <w:p w:rsidR="007C3BE5" w:rsidRPr="00AD3B27" w:rsidRDefault="00F66389" w:rsidP="007C3BE5">
      <w:pPr>
        <w:pStyle w:val="ListParagraph"/>
        <w:jc w:val="center"/>
        <w:rPr>
          <w:b/>
          <w:color w:val="000000" w:themeColor="text1"/>
        </w:rPr>
      </w:pPr>
      <w:r>
        <w:rPr>
          <w:b/>
          <w:noProof/>
          <w:color w:val="000000" w:themeColor="text1"/>
          <w:lang w:val="en-US"/>
        </w:rPr>
        <w:pict>
          <v:shape id="_x0000_s1038" type="#_x0000_t32" style="position:absolute;left:0;text-align:left;margin-left:371.25pt;margin-top:26.5pt;width:.05pt;height:12.2pt;z-index:251650560" o:connectortype="straight" strokecolor="black [3200]" strokeweight="1pt">
            <v:stroke endarrow="block"/>
            <v:shadow type="perspective" color="#7f7f7f [1601]" offset="1pt" offset2="-3pt"/>
          </v:shape>
        </w:pict>
      </w:r>
      <w:r w:rsidRPr="00F66389">
        <w:rPr>
          <w:b/>
          <w:noProof/>
          <w:color w:val="000000" w:themeColor="text1"/>
        </w:rPr>
        <w:pict>
          <v:shape id="_x0000_s1032" type="#_x0000_t32" style="position:absolute;left:0;text-align:left;margin-left:56.75pt;margin-top:26.5pt;width:.05pt;height:12.2pt;z-index:251644416" o:connectortype="straight" strokecolor="black [3200]" strokeweight="1pt">
            <v:stroke endarrow="block"/>
            <v:shadow type="perspective" color="#7f7f7f [1601]" offset="1pt" offset2="-3pt"/>
          </v:shape>
        </w:pict>
      </w:r>
      <w:r>
        <w:rPr>
          <w:b/>
          <w:noProof/>
          <w:color w:val="000000" w:themeColor="text1"/>
          <w:lang w:val="en-US"/>
        </w:rPr>
        <w:pict>
          <v:shape id="_x0000_s1040" type="#_x0000_t32" style="position:absolute;left:0;text-align:left;margin-left:56.6pt;margin-top:26.5pt;width:314.75pt;height:.5pt;z-index:251652608" o:connectortype="straight"/>
        </w:pict>
      </w:r>
    </w:p>
    <w:p w:rsidR="007C3BE5" w:rsidRPr="00AD3B27" w:rsidRDefault="00F66389" w:rsidP="007C3BE5">
      <w:pPr>
        <w:pStyle w:val="ListParagraph"/>
        <w:rPr>
          <w:b/>
          <w:color w:val="000000" w:themeColor="text1"/>
        </w:rPr>
      </w:pPr>
      <w:r w:rsidRPr="00F66389">
        <w:rPr>
          <w:b/>
          <w:noProof/>
          <w:color w:val="000000" w:themeColor="text1"/>
          <w:lang w:eastAsia="id-ID"/>
        </w:rPr>
        <w:pict>
          <v:rect id="_x0000_s1026" style="position:absolute;left:0;text-align:left;margin-left:-10.65pt;margin-top:11.1pt;width:150pt;height:151.95pt;z-index:251643392">
            <v:textbox style="mso-next-textbox:#_x0000_s1026">
              <w:txbxContent>
                <w:p w:rsidR="001502F8" w:rsidRPr="00800D25" w:rsidRDefault="001502F8" w:rsidP="007C3BE5">
                  <w:pPr>
                    <w:spacing w:after="0"/>
                    <w:rPr>
                      <w:rFonts w:ascii="Times New Roman" w:hAnsi="Times New Roman" w:cs="Times New Roman"/>
                      <w:sz w:val="24"/>
                      <w:szCs w:val="24"/>
                    </w:rPr>
                  </w:pPr>
                  <w:r>
                    <w:rPr>
                      <w:rFonts w:ascii="Times New Roman" w:hAnsi="Times New Roman" w:cs="Times New Roman"/>
                      <w:sz w:val="24"/>
                      <w:szCs w:val="24"/>
                    </w:rPr>
                    <w:t>Aspek guru:</w:t>
                  </w:r>
                </w:p>
                <w:p w:rsidR="001502F8" w:rsidRPr="007C6D41" w:rsidRDefault="001502F8" w:rsidP="007C3BE5">
                  <w:pPr>
                    <w:pStyle w:val="ListParagraph"/>
                    <w:numPr>
                      <w:ilvl w:val="0"/>
                      <w:numId w:val="28"/>
                    </w:numPr>
                    <w:spacing w:after="200" w:line="276" w:lineRule="auto"/>
                    <w:ind w:left="284" w:hanging="284"/>
                    <w:jc w:val="left"/>
                  </w:pPr>
                  <w:r>
                    <w:rPr>
                      <w:color w:val="000000" w:themeColor="text1"/>
                      <w:lang w:val="en-US"/>
                    </w:rPr>
                    <w:t>Kurang melibatkan siswa dalam pembelajaran.</w:t>
                  </w:r>
                </w:p>
                <w:p w:rsidR="001502F8" w:rsidRPr="0026237C" w:rsidRDefault="001502F8" w:rsidP="007C3BE5">
                  <w:pPr>
                    <w:pStyle w:val="ListParagraph"/>
                    <w:numPr>
                      <w:ilvl w:val="0"/>
                      <w:numId w:val="28"/>
                    </w:numPr>
                    <w:spacing w:after="200" w:line="276" w:lineRule="auto"/>
                    <w:ind w:left="284" w:hanging="284"/>
                    <w:jc w:val="left"/>
                  </w:pPr>
                  <w:r>
                    <w:rPr>
                      <w:color w:val="000000" w:themeColor="text1"/>
                      <w:lang w:val="en-US"/>
                    </w:rPr>
                    <w:t>Kurang menggunakan percobaan dalam pembelajaran IPA</w:t>
                  </w:r>
                  <w:r>
                    <w:rPr>
                      <w:lang w:val="en-US"/>
                    </w:rPr>
                    <w:t>.</w:t>
                  </w:r>
                </w:p>
              </w:txbxContent>
            </v:textbox>
          </v:rect>
        </w:pict>
      </w:r>
      <w:r w:rsidRPr="00F66389">
        <w:rPr>
          <w:noProof/>
          <w:color w:val="000000" w:themeColor="text1"/>
        </w:rPr>
        <w:pict>
          <v:rect id="_x0000_s1030" style="position:absolute;left:0;text-align:left;margin-left:288.95pt;margin-top:11.1pt;width:166.15pt;height:151.65pt;z-index:251642368">
            <v:textbox style="mso-next-textbox:#_x0000_s1030">
              <w:txbxContent>
                <w:p w:rsidR="001502F8" w:rsidRDefault="001502F8" w:rsidP="007C3BE5">
                  <w:pPr>
                    <w:spacing w:after="0"/>
                    <w:rPr>
                      <w:rFonts w:ascii="Times New Roman" w:hAnsi="Times New Roman" w:cs="Times New Roman"/>
                      <w:sz w:val="24"/>
                      <w:szCs w:val="24"/>
                    </w:rPr>
                  </w:pPr>
                  <w:r>
                    <w:rPr>
                      <w:rFonts w:ascii="Times New Roman" w:hAnsi="Times New Roman" w:cs="Times New Roman"/>
                      <w:sz w:val="24"/>
                      <w:szCs w:val="24"/>
                    </w:rPr>
                    <w:t xml:space="preserve">Aspek </w:t>
                  </w:r>
                  <w:r>
                    <w:rPr>
                      <w:rFonts w:ascii="Times New Roman" w:hAnsi="Times New Roman" w:cs="Times New Roman"/>
                      <w:sz w:val="24"/>
                      <w:szCs w:val="24"/>
                      <w:lang w:val="en-US"/>
                    </w:rPr>
                    <w:t>siswa</w:t>
                  </w:r>
                  <w:r>
                    <w:rPr>
                      <w:rFonts w:ascii="Times New Roman" w:hAnsi="Times New Roman" w:cs="Times New Roman"/>
                      <w:sz w:val="24"/>
                      <w:szCs w:val="24"/>
                    </w:rPr>
                    <w:t>:</w:t>
                  </w:r>
                </w:p>
                <w:p w:rsidR="001502F8" w:rsidRPr="0081727F" w:rsidRDefault="001502F8" w:rsidP="007C3BE5">
                  <w:pPr>
                    <w:pStyle w:val="ListParagraph"/>
                    <w:numPr>
                      <w:ilvl w:val="0"/>
                      <w:numId w:val="29"/>
                    </w:numPr>
                    <w:spacing w:line="276" w:lineRule="auto"/>
                    <w:ind w:left="210" w:hanging="266"/>
                    <w:jc w:val="left"/>
                  </w:pPr>
                  <w:r>
                    <w:t>Pemahaman terhadap materi IPA hanya bersifat</w:t>
                  </w:r>
                  <w:r>
                    <w:rPr>
                      <w:lang w:val="en-US"/>
                    </w:rPr>
                    <w:t xml:space="preserve"> </w:t>
                  </w:r>
                  <w:r>
                    <w:t>sementara</w:t>
                  </w:r>
                  <w:r>
                    <w:rPr>
                      <w:lang w:val="en-US"/>
                    </w:rPr>
                    <w:t>.</w:t>
                  </w:r>
                </w:p>
                <w:p w:rsidR="001502F8" w:rsidRPr="0026237C" w:rsidRDefault="001502F8" w:rsidP="007C3BE5">
                  <w:pPr>
                    <w:pStyle w:val="ListParagraph"/>
                    <w:numPr>
                      <w:ilvl w:val="0"/>
                      <w:numId w:val="29"/>
                    </w:numPr>
                    <w:spacing w:line="276" w:lineRule="auto"/>
                    <w:ind w:left="210" w:hanging="266"/>
                    <w:jc w:val="left"/>
                  </w:pPr>
                  <w:r>
                    <w:rPr>
                      <w:lang w:val="en-US"/>
                    </w:rPr>
                    <w:t>Kurangnya hubungan kerja sama antar siswa yang satu dengan siswa yang lainnya dalam mengerjakan tugas kelompok.</w:t>
                  </w:r>
                </w:p>
              </w:txbxContent>
            </v:textbox>
          </v:rect>
        </w:pict>
      </w:r>
    </w:p>
    <w:p w:rsidR="007C3BE5" w:rsidRPr="00AD3B27" w:rsidRDefault="007C3BE5" w:rsidP="007C3BE5">
      <w:pPr>
        <w:pStyle w:val="ListParagraph"/>
        <w:rPr>
          <w:b/>
          <w:color w:val="000000" w:themeColor="text1"/>
        </w:rPr>
      </w:pPr>
    </w:p>
    <w:p w:rsidR="007C3BE5" w:rsidRPr="00AD3B27" w:rsidRDefault="007C3BE5" w:rsidP="007C3BE5">
      <w:pPr>
        <w:pStyle w:val="ListParagraph"/>
        <w:rPr>
          <w:b/>
          <w:color w:val="000000" w:themeColor="text1"/>
        </w:rPr>
      </w:pPr>
    </w:p>
    <w:p w:rsidR="007C3BE5" w:rsidRPr="00AD3B27" w:rsidRDefault="007C3BE5" w:rsidP="007C3BE5">
      <w:pPr>
        <w:pStyle w:val="ListParagraph"/>
        <w:rPr>
          <w:b/>
          <w:color w:val="000000" w:themeColor="text1"/>
        </w:rPr>
      </w:pPr>
    </w:p>
    <w:p w:rsidR="007C3BE5" w:rsidRPr="00AD3B27" w:rsidRDefault="007C3BE5" w:rsidP="007C3BE5">
      <w:pPr>
        <w:pStyle w:val="ListParagraph"/>
        <w:rPr>
          <w:b/>
          <w:color w:val="000000" w:themeColor="text1"/>
        </w:rPr>
      </w:pPr>
    </w:p>
    <w:p w:rsidR="007C3BE5" w:rsidRPr="00AD3B27" w:rsidRDefault="00F66389" w:rsidP="007C3BE5">
      <w:pPr>
        <w:pStyle w:val="ListParagraph"/>
        <w:rPr>
          <w:b/>
          <w:color w:val="000000" w:themeColor="text1"/>
        </w:rPr>
      </w:pPr>
      <w:r>
        <w:rPr>
          <w:b/>
          <w:noProof/>
          <w:color w:val="000000" w:themeColor="text1"/>
          <w:lang w:val="en-US"/>
        </w:rPr>
        <w:pict>
          <v:shape id="_x0000_s1041" type="#_x0000_t32" style="position:absolute;left:0;text-align:left;margin-left:376.35pt;margin-top:25.05pt;width:0;height:14.9pt;z-index:251653632" o:connectortype="straight"/>
        </w:pict>
      </w:r>
      <w:r>
        <w:rPr>
          <w:b/>
          <w:noProof/>
          <w:color w:val="000000" w:themeColor="text1"/>
          <w:lang w:val="en-US"/>
        </w:rPr>
        <w:pict>
          <v:shape id="_x0000_s1042" type="#_x0000_t32" style="position:absolute;left:0;text-align:left;margin-left:56.55pt;margin-top:25.05pt;width:.05pt;height:14.85pt;z-index:251654656" o:connectortype="straight"/>
        </w:pict>
      </w:r>
    </w:p>
    <w:p w:rsidR="007C3BE5" w:rsidRPr="00AD3B27" w:rsidRDefault="00F66389" w:rsidP="007C3BE5">
      <w:pPr>
        <w:spacing w:line="480" w:lineRule="auto"/>
        <w:jc w:val="both"/>
        <w:rPr>
          <w:rFonts w:ascii="Times New Roman" w:hAnsi="Times New Roman" w:cs="Times New Roman"/>
          <w:b/>
          <w:color w:val="000000" w:themeColor="text1"/>
          <w:sz w:val="24"/>
          <w:szCs w:val="24"/>
        </w:rPr>
      </w:pPr>
      <w:r w:rsidRPr="00F66389">
        <w:rPr>
          <w:b/>
          <w:noProof/>
          <w:color w:val="000000" w:themeColor="text1"/>
          <w:lang w:val="en-US"/>
        </w:rPr>
        <w:pict>
          <v:rect id="_x0000_s1064" style="position:absolute;left:0;text-align:left;margin-left:56.8pt;margin-top:27.7pt;width:323.5pt;height:25.7pt;z-index:251676160">
            <v:textbox>
              <w:txbxContent>
                <w:p w:rsidR="001502F8" w:rsidRPr="0075333E" w:rsidRDefault="001502F8" w:rsidP="0075333E">
                  <w:pPr>
                    <w:jc w:val="center"/>
                    <w:rPr>
                      <w:rFonts w:ascii="Times New Roman" w:hAnsi="Times New Roman" w:cs="Times New Roman"/>
                      <w:b/>
                      <w:sz w:val="24"/>
                      <w:szCs w:val="24"/>
                      <w:lang w:val="en-US"/>
                    </w:rPr>
                  </w:pPr>
                  <w:r w:rsidRPr="0075333E">
                    <w:rPr>
                      <w:rFonts w:ascii="Times New Roman" w:hAnsi="Times New Roman" w:cs="Times New Roman"/>
                      <w:b/>
                      <w:sz w:val="24"/>
                      <w:szCs w:val="24"/>
                      <w:lang w:val="en-US"/>
                    </w:rPr>
                    <w:t>Hasil Belajar IPA Rendah</w:t>
                  </w:r>
                </w:p>
              </w:txbxContent>
            </v:textbox>
          </v:rect>
        </w:pict>
      </w:r>
      <w:r w:rsidRPr="00F66389">
        <w:rPr>
          <w:b/>
          <w:noProof/>
          <w:color w:val="000000" w:themeColor="text1"/>
        </w:rPr>
        <w:pict>
          <v:shape id="_x0000_s1033" type="#_x0000_t32" style="position:absolute;left:0;text-align:left;margin-left:221.5pt;margin-top:12.4pt;width:0;height:15.3pt;z-index:251647488" o:connectortype="straight" strokecolor="black [3200]" strokeweight="1pt">
            <v:stroke endarrow="block"/>
            <v:shadow type="perspective" color="#7f7f7f [1601]" offset="1pt" offset2="-3pt"/>
          </v:shape>
        </w:pict>
      </w:r>
      <w:r>
        <w:rPr>
          <w:rFonts w:ascii="Times New Roman" w:hAnsi="Times New Roman" w:cs="Times New Roman"/>
          <w:b/>
          <w:noProof/>
          <w:color w:val="000000" w:themeColor="text1"/>
          <w:sz w:val="24"/>
          <w:szCs w:val="24"/>
          <w:lang w:val="en-US"/>
        </w:rPr>
        <w:pict>
          <v:shape id="_x0000_s1043" type="#_x0000_t32" style="position:absolute;left:0;text-align:left;margin-left:57.65pt;margin-top:12.35pt;width:318.7pt;height:.05pt;flip:x;z-index:251655680" o:connectortype="straight"/>
        </w:pict>
      </w:r>
    </w:p>
    <w:p w:rsidR="007C3BE5" w:rsidRPr="00AD3B27" w:rsidRDefault="00F66389" w:rsidP="007C3BE5">
      <w:pPr>
        <w:spacing w:line="480" w:lineRule="auto"/>
        <w:jc w:val="both"/>
        <w:rPr>
          <w:rFonts w:ascii="Times New Roman" w:hAnsi="Times New Roman" w:cs="Times New Roman"/>
          <w:b/>
          <w:color w:val="000000" w:themeColor="text1"/>
          <w:sz w:val="24"/>
          <w:szCs w:val="24"/>
        </w:rPr>
      </w:pPr>
      <w:r w:rsidRPr="00F66389">
        <w:rPr>
          <w:b/>
          <w:noProof/>
          <w:color w:val="000000" w:themeColor="text1"/>
          <w:lang w:eastAsia="id-ID"/>
        </w:rPr>
        <w:pict>
          <v:rect id="_x0000_s1028" style="position:absolute;left:0;text-align:left;margin-left:-14.45pt;margin-top:15.8pt;width:469.55pt;height:118.7pt;z-index:251645440">
            <v:textbox style="mso-next-textbox:#_x0000_s1028">
              <w:txbxContent>
                <w:p w:rsidR="001502F8" w:rsidRPr="00DF10BB" w:rsidRDefault="001502F8" w:rsidP="007C3BE5">
                  <w:pPr>
                    <w:jc w:val="center"/>
                    <w:rPr>
                      <w:rFonts w:ascii="Times New Roman" w:hAnsi="Times New Roman" w:cs="Times New Roman"/>
                      <w:i/>
                      <w:sz w:val="24"/>
                      <w:szCs w:val="24"/>
                      <w:lang w:val="en-US"/>
                    </w:rPr>
                  </w:pPr>
                  <w:r w:rsidRPr="00DF10BB">
                    <w:rPr>
                      <w:rFonts w:ascii="Times New Roman" w:hAnsi="Times New Roman" w:cs="Times New Roman"/>
                      <w:iCs/>
                      <w:sz w:val="24"/>
                      <w:szCs w:val="24"/>
                    </w:rPr>
                    <w:t xml:space="preserve">Penerapan model pembelajaran kooperatif tipe </w:t>
                  </w:r>
                  <w:r w:rsidRPr="00DF10BB">
                    <w:rPr>
                      <w:rFonts w:ascii="Times New Roman" w:hAnsi="Times New Roman" w:cs="Times New Roman"/>
                      <w:i/>
                      <w:sz w:val="24"/>
                      <w:szCs w:val="24"/>
                      <w:lang w:val="en-US"/>
                    </w:rPr>
                    <w:t>Group Investigation</w:t>
                  </w:r>
                </w:p>
                <w:p w:rsidR="001502F8" w:rsidRPr="00243C8D" w:rsidRDefault="001502F8" w:rsidP="00C93E65">
                  <w:pPr>
                    <w:pStyle w:val="Style2"/>
                    <w:numPr>
                      <w:ilvl w:val="3"/>
                      <w:numId w:val="4"/>
                    </w:numPr>
                    <w:tabs>
                      <w:tab w:val="left" w:pos="1134"/>
                      <w:tab w:val="left" w:pos="7513"/>
                    </w:tabs>
                    <w:spacing w:before="0" w:line="240" w:lineRule="auto"/>
                    <w:ind w:left="709" w:right="709" w:firstLine="0"/>
                    <w:jc w:val="both"/>
                    <w:rPr>
                      <w:rFonts w:ascii="Times New Roman" w:hAnsi="Times New Roman" w:cs="Times New Roman"/>
                      <w:color w:val="000000" w:themeColor="text1"/>
                      <w:lang w:val="id-ID"/>
                    </w:rPr>
                  </w:pPr>
                  <w:r w:rsidRPr="00243C8D">
                    <w:rPr>
                      <w:rFonts w:ascii="Times New Roman" w:hAnsi="Times New Roman" w:cs="Times New Roman"/>
                      <w:color w:val="000000" w:themeColor="text1"/>
                      <w:lang w:val="id-ID"/>
                    </w:rPr>
                    <w:t>Mengidentifikasi topik dan mengatur siswa kedalam kelompok</w:t>
                  </w:r>
                </w:p>
                <w:p w:rsidR="001502F8" w:rsidRPr="00243C8D" w:rsidRDefault="001502F8" w:rsidP="00C93E65">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Merencanakan tugas yang akan dipelajari</w:t>
                  </w:r>
                </w:p>
                <w:p w:rsidR="001502F8" w:rsidRPr="00243C8D" w:rsidRDefault="001502F8" w:rsidP="00C93E65">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Melaksanakan Investigasi</w:t>
                  </w:r>
                </w:p>
                <w:p w:rsidR="001502F8" w:rsidRPr="00243C8D" w:rsidRDefault="001502F8" w:rsidP="00C93E65">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 xml:space="preserve">Menyiapkan laporan akhir </w:t>
                  </w:r>
                </w:p>
                <w:p w:rsidR="001502F8" w:rsidRPr="00243C8D" w:rsidRDefault="001502F8" w:rsidP="00C93E65">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243C8D">
                    <w:rPr>
                      <w:rFonts w:ascii="Times New Roman" w:hAnsi="Times New Roman" w:cs="Times New Roman"/>
                      <w:color w:val="000000" w:themeColor="text1"/>
                      <w:lang w:val="id-ID"/>
                    </w:rPr>
                    <w:t xml:space="preserve">Mempresentasikan laporan akhir </w:t>
                  </w:r>
                </w:p>
                <w:p w:rsidR="001502F8" w:rsidRPr="00243C8D" w:rsidRDefault="001502F8" w:rsidP="00C93E65">
                  <w:pPr>
                    <w:pStyle w:val="Style2"/>
                    <w:numPr>
                      <w:ilvl w:val="3"/>
                      <w:numId w:val="4"/>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1B43F0">
                    <w:rPr>
                      <w:rFonts w:ascii="Times New Roman" w:hAnsi="Times New Roman" w:cs="Times New Roman"/>
                      <w:color w:val="000000" w:themeColor="text1"/>
                      <w:lang w:val="id-ID"/>
                    </w:rPr>
                    <w:t>Evaluasi</w:t>
                  </w:r>
                </w:p>
                <w:p w:rsidR="001502F8" w:rsidRPr="00F30BC6" w:rsidRDefault="001502F8" w:rsidP="007C3BE5">
                  <w:pPr>
                    <w:spacing w:after="0" w:line="240" w:lineRule="auto"/>
                    <w:ind w:left="-76"/>
                    <w:jc w:val="both"/>
                    <w:rPr>
                      <w:rFonts w:ascii="Times New Roman" w:hAnsi="Times New Roman" w:cs="Times New Roman"/>
                      <w:sz w:val="24"/>
                      <w:szCs w:val="24"/>
                    </w:rPr>
                  </w:pPr>
                </w:p>
              </w:txbxContent>
            </v:textbox>
          </v:rect>
        </w:pict>
      </w:r>
    </w:p>
    <w:p w:rsidR="007C3BE5" w:rsidRPr="00AD3B27" w:rsidRDefault="007C3BE5" w:rsidP="007C3BE5">
      <w:pPr>
        <w:spacing w:line="480" w:lineRule="auto"/>
        <w:jc w:val="both"/>
        <w:rPr>
          <w:rFonts w:ascii="Times New Roman" w:hAnsi="Times New Roman" w:cs="Times New Roman"/>
          <w:b/>
          <w:color w:val="000000" w:themeColor="text1"/>
          <w:sz w:val="24"/>
          <w:szCs w:val="24"/>
          <w:lang w:val="en-US"/>
        </w:rPr>
      </w:pPr>
    </w:p>
    <w:p w:rsidR="007C3BE5" w:rsidRPr="00AD3B27" w:rsidRDefault="007C3BE5" w:rsidP="007C3BE5">
      <w:pPr>
        <w:spacing w:line="480" w:lineRule="auto"/>
        <w:jc w:val="center"/>
        <w:rPr>
          <w:rFonts w:ascii="Times New Roman" w:hAnsi="Times New Roman" w:cs="Times New Roman"/>
          <w:color w:val="000000" w:themeColor="text1"/>
          <w:sz w:val="24"/>
          <w:szCs w:val="24"/>
          <w:lang w:val="en-US"/>
        </w:rPr>
      </w:pPr>
    </w:p>
    <w:p w:rsidR="007C3BE5" w:rsidRPr="00AD3B27" w:rsidRDefault="00F66389" w:rsidP="007C3BE5">
      <w:pPr>
        <w:spacing w:line="480" w:lineRule="auto"/>
        <w:rPr>
          <w:rFonts w:ascii="Times New Roman" w:hAnsi="Times New Roman" w:cs="Times New Roman"/>
          <w:color w:val="000000" w:themeColor="text1"/>
          <w:sz w:val="24"/>
          <w:szCs w:val="24"/>
          <w:lang w:val="en-US"/>
        </w:rPr>
      </w:pPr>
      <w:r w:rsidRPr="00F66389">
        <w:rPr>
          <w:b/>
          <w:noProof/>
          <w:color w:val="000000" w:themeColor="text1"/>
          <w:lang w:eastAsia="id-ID"/>
        </w:rPr>
        <w:pict>
          <v:rect id="_x0000_s1029" style="position:absolute;margin-left:62.6pt;margin-top:36.45pt;width:322.85pt;height:23.1pt;z-index:251646464">
            <v:textbox style="mso-next-textbox:#_x0000_s1029">
              <w:txbxContent>
                <w:p w:rsidR="001502F8" w:rsidRPr="008922D5" w:rsidRDefault="001502F8" w:rsidP="007C3BE5">
                  <w:pPr>
                    <w:jc w:val="center"/>
                    <w:rPr>
                      <w:szCs w:val="24"/>
                    </w:rPr>
                  </w:pPr>
                  <w:r>
                    <w:rPr>
                      <w:rFonts w:ascii="Times New Roman" w:hAnsi="Times New Roman" w:cs="Times New Roman"/>
                      <w:sz w:val="24"/>
                      <w:szCs w:val="24"/>
                    </w:rPr>
                    <w:t xml:space="preserve">Hasil belajar IPA pada </w:t>
                  </w:r>
                  <w:r>
                    <w:rPr>
                      <w:rFonts w:ascii="Times New Roman" w:hAnsi="Times New Roman" w:cs="Times New Roman"/>
                      <w:sz w:val="24"/>
                      <w:szCs w:val="24"/>
                      <w:lang w:val="en-US"/>
                    </w:rPr>
                    <w:t>siswa</w:t>
                  </w:r>
                  <w:r>
                    <w:rPr>
                      <w:rFonts w:ascii="Times New Roman" w:hAnsi="Times New Roman" w:cs="Times New Roman"/>
                      <w:sz w:val="24"/>
                      <w:szCs w:val="24"/>
                    </w:rPr>
                    <w:t xml:space="preserve"> kelas V </w:t>
                  </w:r>
                  <w:r>
                    <w:rPr>
                      <w:rFonts w:ascii="Times New Roman" w:hAnsi="Times New Roman" w:cs="Times New Roman"/>
                      <w:sz w:val="24"/>
                      <w:szCs w:val="24"/>
                      <w:lang w:val="en-US"/>
                    </w:rPr>
                    <w:t>m</w:t>
                  </w:r>
                  <w:r>
                    <w:rPr>
                      <w:rFonts w:ascii="Times New Roman" w:hAnsi="Times New Roman" w:cs="Times New Roman"/>
                      <w:sz w:val="24"/>
                      <w:szCs w:val="24"/>
                    </w:rPr>
                    <w:t>eningkat</w:t>
                  </w:r>
                </w:p>
              </w:txbxContent>
            </v:textbox>
          </v:rect>
        </w:pict>
      </w:r>
      <w:r w:rsidRPr="00F66389">
        <w:rPr>
          <w:b/>
          <w:noProof/>
          <w:color w:val="000000" w:themeColor="text1"/>
        </w:rPr>
        <w:pict>
          <v:shape id="_x0000_s1034" type="#_x0000_t32" style="position:absolute;margin-left:221.5pt;margin-top:21.75pt;width:0;height:14.7pt;z-index:251648512" o:connectortype="straight" strokecolor="black [3200]" strokeweight="1pt">
            <v:stroke endarrow="block"/>
            <v:shadow type="perspective" color="#7f7f7f [1601]" offset="1pt" offset2="-3pt"/>
          </v:shape>
        </w:pict>
      </w:r>
    </w:p>
    <w:p w:rsidR="0075333E" w:rsidRDefault="0075333E" w:rsidP="00AD2DC2">
      <w:pPr>
        <w:spacing w:line="480" w:lineRule="auto"/>
        <w:jc w:val="center"/>
        <w:rPr>
          <w:rFonts w:ascii="Times New Roman" w:hAnsi="Times New Roman" w:cs="Times New Roman"/>
          <w:color w:val="000000" w:themeColor="text1"/>
          <w:sz w:val="24"/>
          <w:szCs w:val="24"/>
          <w:lang w:val="en-US"/>
        </w:rPr>
      </w:pPr>
    </w:p>
    <w:p w:rsidR="00AF2C36" w:rsidRDefault="00AF2C36" w:rsidP="00AD2DC2">
      <w:pPr>
        <w:autoSpaceDE w:val="0"/>
        <w:autoSpaceDN w:val="0"/>
        <w:adjustRightInd w:val="0"/>
        <w:ind w:left="2160" w:firstLine="720"/>
        <w:rPr>
          <w:rFonts w:ascii="Times New Roman" w:hAnsi="Times New Roman" w:cs="Times New Roman"/>
          <w:bCs/>
          <w:color w:val="000000" w:themeColor="text1"/>
          <w:sz w:val="24"/>
          <w:szCs w:val="24"/>
          <w:lang w:val="en-US"/>
        </w:rPr>
      </w:pPr>
    </w:p>
    <w:p w:rsidR="00AD2DC2" w:rsidRDefault="007C3BE5" w:rsidP="00237982">
      <w:pPr>
        <w:autoSpaceDE w:val="0"/>
        <w:autoSpaceDN w:val="0"/>
        <w:adjustRightInd w:val="0"/>
        <w:ind w:left="2160" w:firstLine="72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Gambar 2.</w:t>
      </w:r>
      <w:r w:rsidR="00126A20">
        <w:rPr>
          <w:rFonts w:ascii="Times New Roman" w:hAnsi="Times New Roman" w:cs="Times New Roman"/>
          <w:bCs/>
          <w:color w:val="000000" w:themeColor="text1"/>
          <w:sz w:val="24"/>
          <w:szCs w:val="24"/>
          <w:lang w:val="en-US"/>
        </w:rPr>
        <w:t>1</w:t>
      </w:r>
      <w:r>
        <w:rPr>
          <w:rFonts w:ascii="Times New Roman" w:hAnsi="Times New Roman" w:cs="Times New Roman"/>
          <w:bCs/>
          <w:color w:val="000000" w:themeColor="text1"/>
          <w:sz w:val="24"/>
          <w:szCs w:val="24"/>
          <w:lang w:val="en-US"/>
        </w:rPr>
        <w:t xml:space="preserve"> </w:t>
      </w:r>
      <w:r w:rsidR="00237982">
        <w:rPr>
          <w:rFonts w:ascii="Times New Roman" w:hAnsi="Times New Roman" w:cs="Times New Roman"/>
          <w:bCs/>
          <w:color w:val="000000" w:themeColor="text1"/>
          <w:sz w:val="24"/>
          <w:szCs w:val="24"/>
          <w:lang w:val="en-US"/>
        </w:rPr>
        <w:t xml:space="preserve">Skema </w:t>
      </w:r>
      <w:r w:rsidRPr="00C8105B">
        <w:rPr>
          <w:rFonts w:ascii="Times New Roman" w:hAnsi="Times New Roman" w:cs="Times New Roman"/>
          <w:bCs/>
          <w:color w:val="000000" w:themeColor="text1"/>
          <w:sz w:val="24"/>
          <w:szCs w:val="24"/>
          <w:lang w:val="en-US"/>
        </w:rPr>
        <w:t xml:space="preserve"> Kerangka Pikir</w:t>
      </w:r>
    </w:p>
    <w:p w:rsidR="00AD2DC2" w:rsidRDefault="00AD2DC2" w:rsidP="00AD2DC2">
      <w:pPr>
        <w:autoSpaceDE w:val="0"/>
        <w:autoSpaceDN w:val="0"/>
        <w:adjustRightInd w:val="0"/>
        <w:ind w:left="2160" w:firstLine="720"/>
        <w:rPr>
          <w:rFonts w:ascii="Times New Roman" w:hAnsi="Times New Roman" w:cs="Times New Roman"/>
          <w:bCs/>
          <w:color w:val="000000" w:themeColor="text1"/>
          <w:sz w:val="24"/>
          <w:szCs w:val="24"/>
          <w:lang w:val="en-US"/>
        </w:rPr>
      </w:pPr>
    </w:p>
    <w:p w:rsidR="00AF2C36" w:rsidRDefault="00AF2C36" w:rsidP="00AD2DC2">
      <w:pPr>
        <w:autoSpaceDE w:val="0"/>
        <w:autoSpaceDN w:val="0"/>
        <w:adjustRightInd w:val="0"/>
        <w:ind w:left="2160" w:firstLine="720"/>
        <w:rPr>
          <w:rFonts w:ascii="Times New Roman" w:hAnsi="Times New Roman" w:cs="Times New Roman"/>
          <w:bCs/>
          <w:color w:val="000000" w:themeColor="text1"/>
          <w:sz w:val="24"/>
          <w:szCs w:val="24"/>
          <w:lang w:val="en-US"/>
        </w:rPr>
      </w:pPr>
    </w:p>
    <w:p w:rsidR="00AF2C36" w:rsidRDefault="00AF2C36" w:rsidP="00AD2DC2">
      <w:pPr>
        <w:autoSpaceDE w:val="0"/>
        <w:autoSpaceDN w:val="0"/>
        <w:adjustRightInd w:val="0"/>
        <w:ind w:left="2160" w:firstLine="720"/>
        <w:rPr>
          <w:rFonts w:ascii="Times New Roman" w:hAnsi="Times New Roman" w:cs="Times New Roman"/>
          <w:bCs/>
          <w:color w:val="000000" w:themeColor="text1"/>
          <w:sz w:val="24"/>
          <w:szCs w:val="24"/>
          <w:lang w:val="en-US"/>
        </w:rPr>
      </w:pPr>
    </w:p>
    <w:p w:rsidR="00AF2C36" w:rsidRPr="00C8105B" w:rsidRDefault="00AF2C36" w:rsidP="00AD2DC2">
      <w:pPr>
        <w:autoSpaceDE w:val="0"/>
        <w:autoSpaceDN w:val="0"/>
        <w:adjustRightInd w:val="0"/>
        <w:ind w:left="2160" w:firstLine="720"/>
        <w:rPr>
          <w:rFonts w:ascii="Times New Roman" w:hAnsi="Times New Roman" w:cs="Times New Roman"/>
          <w:bCs/>
          <w:color w:val="000000" w:themeColor="text1"/>
          <w:sz w:val="24"/>
          <w:szCs w:val="24"/>
          <w:lang w:val="en-US"/>
        </w:rPr>
      </w:pPr>
    </w:p>
    <w:p w:rsidR="007C3BE5" w:rsidRPr="004C140D" w:rsidRDefault="007C3BE5" w:rsidP="007C3BE5">
      <w:pPr>
        <w:pStyle w:val="ListParagraph"/>
        <w:autoSpaceDE w:val="0"/>
        <w:autoSpaceDN w:val="0"/>
        <w:adjustRightInd w:val="0"/>
        <w:ind w:left="270" w:hanging="270"/>
        <w:rPr>
          <w:b/>
          <w:color w:val="000000" w:themeColor="text1"/>
        </w:rPr>
      </w:pPr>
      <w:r w:rsidRPr="00AD3B27">
        <w:rPr>
          <w:b/>
          <w:bCs/>
          <w:color w:val="000000" w:themeColor="text1"/>
          <w:lang w:val="en-US"/>
        </w:rPr>
        <w:t xml:space="preserve">C. </w:t>
      </w:r>
      <w:r w:rsidRPr="004C140D">
        <w:rPr>
          <w:b/>
          <w:bCs/>
          <w:color w:val="000000" w:themeColor="text1"/>
        </w:rPr>
        <w:t xml:space="preserve">Hipotesis Tindakan </w:t>
      </w:r>
    </w:p>
    <w:p w:rsidR="007C3BE5" w:rsidRPr="004C140D" w:rsidRDefault="00AF2C36" w:rsidP="007C3BE5">
      <w:pPr>
        <w:pStyle w:val="ListParagraph"/>
        <w:ind w:right="-1" w:firstLine="567"/>
        <w:rPr>
          <w:lang w:val="en-US"/>
        </w:rPr>
      </w:pPr>
      <w:r>
        <w:t>Berdasarkan latar belakang</w:t>
      </w:r>
      <w:r>
        <w:rPr>
          <w:lang w:val="en-US"/>
        </w:rPr>
        <w:t xml:space="preserve">, </w:t>
      </w:r>
      <w:r w:rsidR="007C3BE5" w:rsidRPr="004C140D">
        <w:t>kajian teori,</w:t>
      </w:r>
      <w:r>
        <w:rPr>
          <w:lang w:val="en-US"/>
        </w:rPr>
        <w:t xml:space="preserve"> dan kerangka fikir</w:t>
      </w:r>
      <w:r w:rsidR="007C3BE5" w:rsidRPr="004C140D">
        <w:t xml:space="preserve"> maka</w:t>
      </w:r>
      <w:r w:rsidR="007C3BE5" w:rsidRPr="004C140D">
        <w:rPr>
          <w:lang w:val="en-US"/>
        </w:rPr>
        <w:t xml:space="preserve"> hipotesis tindakannya</w:t>
      </w:r>
      <w:r>
        <w:rPr>
          <w:lang w:val="en-US"/>
        </w:rPr>
        <w:t xml:space="preserve"> adalah </w:t>
      </w:r>
      <w:r w:rsidR="007C3BE5" w:rsidRPr="004C140D">
        <w:t xml:space="preserve">jika model pembelajaran koopeatif tipe </w:t>
      </w:r>
      <w:r w:rsidR="007C3BE5" w:rsidRPr="004C140D">
        <w:rPr>
          <w:i/>
          <w:color w:val="000000" w:themeColor="text1"/>
        </w:rPr>
        <w:t>Group  Investigation</w:t>
      </w:r>
      <w:r w:rsidR="007C3BE5" w:rsidRPr="004C140D">
        <w:rPr>
          <w:i/>
        </w:rPr>
        <w:t xml:space="preserve"> </w:t>
      </w:r>
      <w:r w:rsidR="007C3BE5" w:rsidRPr="004C140D">
        <w:t xml:space="preserve">diterapkan dalam pembelajaran </w:t>
      </w:r>
      <w:r w:rsidR="007C3BE5" w:rsidRPr="004C140D">
        <w:rPr>
          <w:lang w:val="en-US"/>
        </w:rPr>
        <w:t>IPA</w:t>
      </w:r>
      <w:r w:rsidR="007C3BE5" w:rsidRPr="004C140D">
        <w:t xml:space="preserve">, maka hasil belajar siswa kelas V SD Negeri </w:t>
      </w:r>
      <w:r w:rsidR="004C140D" w:rsidRPr="004C140D">
        <w:rPr>
          <w:rStyle w:val="CharacterStyle1"/>
          <w:color w:val="000000" w:themeColor="text1"/>
          <w:sz w:val="24"/>
          <w:szCs w:val="24"/>
          <w:lang w:val="en-US"/>
        </w:rPr>
        <w:t>179 Talumae Kabupaten</w:t>
      </w:r>
      <w:r w:rsidR="007C3BE5" w:rsidRPr="004C140D">
        <w:rPr>
          <w:rStyle w:val="CharacterStyle1"/>
          <w:color w:val="000000" w:themeColor="text1"/>
          <w:sz w:val="24"/>
          <w:szCs w:val="24"/>
          <w:lang w:val="en-US"/>
        </w:rPr>
        <w:t xml:space="preserve"> Soppeng</w:t>
      </w:r>
      <w:r w:rsidR="007C3BE5" w:rsidRPr="004C140D">
        <w:t xml:space="preserve"> meningkat.</w:t>
      </w: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7C3BE5" w:rsidRDefault="007C3BE5" w:rsidP="007C3BE5">
      <w:pPr>
        <w:spacing w:after="0" w:line="480" w:lineRule="auto"/>
        <w:jc w:val="both"/>
        <w:rPr>
          <w:rFonts w:ascii="Times New Roman" w:hAnsi="Times New Roman" w:cs="Times New Roman"/>
          <w:i/>
          <w:color w:val="000000" w:themeColor="text1"/>
          <w:sz w:val="26"/>
          <w:szCs w:val="24"/>
          <w:lang w:val="en-US"/>
        </w:rPr>
      </w:pPr>
    </w:p>
    <w:p w:rsidR="00E142F3" w:rsidRDefault="00E142F3" w:rsidP="00E142F3">
      <w:pPr>
        <w:spacing w:line="240" w:lineRule="auto"/>
        <w:rPr>
          <w:rFonts w:ascii="Times New Roman" w:hAnsi="Times New Roman" w:cs="Times New Roman"/>
          <w:i/>
          <w:color w:val="000000" w:themeColor="text1"/>
          <w:sz w:val="26"/>
          <w:szCs w:val="24"/>
          <w:lang w:val="en-US"/>
        </w:rPr>
      </w:pPr>
    </w:p>
    <w:p w:rsidR="00EF0820" w:rsidRDefault="00EF0820" w:rsidP="00E142F3">
      <w:pPr>
        <w:spacing w:line="240" w:lineRule="auto"/>
        <w:rPr>
          <w:rFonts w:ascii="Times New Roman" w:hAnsi="Times New Roman" w:cs="Times New Roman"/>
          <w:i/>
          <w:color w:val="000000" w:themeColor="text1"/>
          <w:sz w:val="26"/>
          <w:szCs w:val="24"/>
          <w:lang w:val="en-US"/>
        </w:rPr>
      </w:pPr>
    </w:p>
    <w:p w:rsidR="00E142F3" w:rsidRPr="00E142F3" w:rsidRDefault="00E142F3" w:rsidP="00E142F3">
      <w:pPr>
        <w:spacing w:line="240" w:lineRule="auto"/>
        <w:jc w:val="center"/>
        <w:rPr>
          <w:rFonts w:ascii="Times New Roman" w:hAnsi="Times New Roman" w:cs="Times New Roman"/>
          <w:b/>
          <w:color w:val="000000" w:themeColor="text1"/>
          <w:sz w:val="24"/>
          <w:szCs w:val="24"/>
          <w:lang w:val="en-US"/>
        </w:rPr>
      </w:pPr>
      <w:r w:rsidRPr="00E142F3">
        <w:rPr>
          <w:rFonts w:ascii="Times New Roman" w:hAnsi="Times New Roman" w:cs="Times New Roman"/>
          <w:b/>
          <w:color w:val="000000" w:themeColor="text1"/>
          <w:sz w:val="24"/>
          <w:szCs w:val="24"/>
          <w:lang w:val="en-US"/>
        </w:rPr>
        <w:lastRenderedPageBreak/>
        <w:t>BAB III</w:t>
      </w:r>
    </w:p>
    <w:p w:rsidR="007C3BE5" w:rsidRPr="00E142F3" w:rsidRDefault="007C3BE5" w:rsidP="00E142F3">
      <w:pPr>
        <w:spacing w:line="240" w:lineRule="auto"/>
        <w:jc w:val="center"/>
        <w:rPr>
          <w:rFonts w:ascii="Times New Roman" w:hAnsi="Times New Roman" w:cs="Times New Roman"/>
          <w:b/>
          <w:color w:val="000000" w:themeColor="text1"/>
          <w:sz w:val="24"/>
          <w:szCs w:val="24"/>
        </w:rPr>
      </w:pPr>
      <w:r w:rsidRPr="00E142F3">
        <w:rPr>
          <w:rFonts w:ascii="Times New Roman" w:hAnsi="Times New Roman" w:cs="Times New Roman"/>
          <w:b/>
          <w:color w:val="000000" w:themeColor="text1"/>
          <w:sz w:val="24"/>
          <w:szCs w:val="24"/>
        </w:rPr>
        <w:t>METODE PENELITIAN</w:t>
      </w:r>
    </w:p>
    <w:p w:rsidR="007C3BE5" w:rsidRDefault="007C3BE5" w:rsidP="007C3BE5">
      <w:pPr>
        <w:pStyle w:val="ListParagraph"/>
        <w:spacing w:line="240" w:lineRule="auto"/>
        <w:ind w:left="426" w:firstLine="0"/>
        <w:rPr>
          <w:b/>
          <w:color w:val="000000" w:themeColor="text1"/>
          <w:lang w:val="en-US"/>
        </w:rPr>
      </w:pPr>
    </w:p>
    <w:p w:rsidR="007C3BE5" w:rsidRPr="008F76F9" w:rsidRDefault="007C3BE5" w:rsidP="007C3BE5">
      <w:pPr>
        <w:pStyle w:val="ListParagraph"/>
        <w:spacing w:line="240" w:lineRule="auto"/>
        <w:ind w:left="426" w:firstLine="0"/>
        <w:rPr>
          <w:b/>
          <w:color w:val="000000" w:themeColor="text1"/>
        </w:rPr>
      </w:pPr>
    </w:p>
    <w:p w:rsidR="007C3BE5" w:rsidRDefault="007C3BE5" w:rsidP="007C3BE5">
      <w:pPr>
        <w:pStyle w:val="ListParagraph"/>
        <w:numPr>
          <w:ilvl w:val="0"/>
          <w:numId w:val="40"/>
        </w:numPr>
        <w:ind w:left="720" w:hanging="270"/>
        <w:rPr>
          <w:b/>
        </w:rPr>
      </w:pPr>
      <w:r>
        <w:rPr>
          <w:b/>
          <w:lang w:val="en-US"/>
        </w:rPr>
        <w:t xml:space="preserve">  </w:t>
      </w:r>
      <w:r>
        <w:rPr>
          <w:b/>
        </w:rPr>
        <w:t>Pendekatan dan Jenis Penelitian</w:t>
      </w:r>
    </w:p>
    <w:p w:rsidR="007C3BE5" w:rsidRPr="00E603EC" w:rsidRDefault="007C3BE5" w:rsidP="007C3BE5">
      <w:pPr>
        <w:pStyle w:val="ListParagraph"/>
        <w:numPr>
          <w:ilvl w:val="0"/>
          <w:numId w:val="41"/>
        </w:numPr>
        <w:tabs>
          <w:tab w:val="left" w:pos="1260"/>
        </w:tabs>
        <w:ind w:left="900" w:firstLine="0"/>
        <w:rPr>
          <w:b/>
        </w:rPr>
      </w:pPr>
      <w:r>
        <w:rPr>
          <w:b/>
        </w:rPr>
        <w:t>Pendekatan Penelitian</w:t>
      </w:r>
    </w:p>
    <w:p w:rsidR="007C3BE5" w:rsidRPr="005C7170" w:rsidRDefault="007C3BE5" w:rsidP="007C3BE5">
      <w:pPr>
        <w:spacing w:after="0" w:line="480" w:lineRule="auto"/>
        <w:ind w:left="900" w:firstLine="36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lang w:val="fi-FI"/>
        </w:rPr>
        <w:t>Pendekatan yang digunakan dalam penelitian ini adalah pendekatan kualitatif deskript</w:t>
      </w:r>
      <w:r>
        <w:rPr>
          <w:rFonts w:ascii="Times New Roman" w:hAnsi="Times New Roman" w:cs="Times New Roman"/>
          <w:color w:val="000000" w:themeColor="text1"/>
          <w:sz w:val="24"/>
          <w:szCs w:val="24"/>
          <w:lang w:val="fi-FI"/>
        </w:rPr>
        <w:t xml:space="preserve">if. Pendekatan ini dipilih untuk mendeskripsikan aktivitas guru dan siswa dalam </w:t>
      </w:r>
      <w:r w:rsidR="00C82016">
        <w:rPr>
          <w:rFonts w:ascii="Times New Roman" w:hAnsi="Times New Roman" w:cs="Times New Roman"/>
          <w:color w:val="000000" w:themeColor="text1"/>
          <w:sz w:val="24"/>
          <w:szCs w:val="24"/>
          <w:lang w:val="fi-FI"/>
        </w:rPr>
        <w:t xml:space="preserve">penerapan model </w:t>
      </w:r>
      <w:r w:rsidR="00C82016" w:rsidRPr="00C82016">
        <w:rPr>
          <w:rFonts w:ascii="Times New Roman" w:hAnsi="Times New Roman" w:cs="Times New Roman"/>
          <w:i/>
          <w:color w:val="000000" w:themeColor="text1"/>
          <w:sz w:val="24"/>
          <w:szCs w:val="24"/>
          <w:lang w:val="fi-FI"/>
        </w:rPr>
        <w:t>group investigation</w:t>
      </w:r>
      <w:r>
        <w:rPr>
          <w:rFonts w:ascii="Times New Roman" w:hAnsi="Times New Roman" w:cs="Times New Roman"/>
          <w:color w:val="000000" w:themeColor="text1"/>
          <w:sz w:val="24"/>
          <w:szCs w:val="24"/>
          <w:lang w:val="fi-FI"/>
        </w:rPr>
        <w:t>. Menurut Sugiyono (2015) penelitian kualitatif ad</w:t>
      </w:r>
      <w:r w:rsidRPr="00850064">
        <w:rPr>
          <w:rFonts w:ascii="Times New Roman" w:hAnsi="Times New Roman" w:cs="Times New Roman"/>
          <w:color w:val="000000" w:themeColor="text1"/>
          <w:sz w:val="24"/>
          <w:szCs w:val="24"/>
          <w:lang w:val="fi-FI"/>
        </w:rPr>
        <w:t xml:space="preserve">alah </w:t>
      </w:r>
      <w:r>
        <w:rPr>
          <w:rFonts w:ascii="Times New Roman" w:hAnsi="Times New Roman" w:cs="Times New Roman"/>
          <w:color w:val="000000" w:themeColor="text1"/>
          <w:sz w:val="24"/>
          <w:szCs w:val="24"/>
          <w:lang w:val="fi-FI"/>
        </w:rPr>
        <w:t>”metode penelitian yang naturalistik karena penelitiannya dilakukan pada kondisi yang alamiah, dimana peneliti adalah instrumen kunci, tehnik pengumpulan data dilakukan dengan triagulasi (gabungan) dan hasil penelitiannya lebih menekankan makna daripada generalisasi”.</w:t>
      </w:r>
    </w:p>
    <w:p w:rsidR="007C3BE5" w:rsidRPr="00AC4422" w:rsidRDefault="007C3BE5" w:rsidP="007C3BE5">
      <w:pPr>
        <w:tabs>
          <w:tab w:val="left" w:pos="1260"/>
        </w:tabs>
        <w:autoSpaceDE w:val="0"/>
        <w:autoSpaceDN w:val="0"/>
        <w:adjustRightInd w:val="0"/>
        <w:ind w:left="1260" w:hanging="450"/>
        <w:rPr>
          <w:rFonts w:ascii="Times New Roman" w:hAnsi="Times New Roman" w:cs="Times New Roman"/>
          <w:b/>
          <w:color w:val="000000" w:themeColor="text1"/>
          <w:sz w:val="24"/>
          <w:szCs w:val="24"/>
        </w:rPr>
      </w:pPr>
      <w:r w:rsidRPr="00AC4422">
        <w:rPr>
          <w:rFonts w:ascii="Times New Roman" w:hAnsi="Times New Roman" w:cs="Times New Roman"/>
          <w:b/>
          <w:color w:val="000000" w:themeColor="text1"/>
          <w:sz w:val="24"/>
          <w:szCs w:val="24"/>
          <w:lang w:val="en-US"/>
        </w:rPr>
        <w:t xml:space="preserve">2. </w:t>
      </w:r>
      <w:r>
        <w:rPr>
          <w:rFonts w:ascii="Times New Roman" w:hAnsi="Times New Roman" w:cs="Times New Roman"/>
          <w:b/>
          <w:color w:val="000000" w:themeColor="text1"/>
          <w:sz w:val="24"/>
          <w:szCs w:val="24"/>
          <w:lang w:val="en-US"/>
        </w:rPr>
        <w:t xml:space="preserve">   </w:t>
      </w:r>
      <w:r w:rsidRPr="00AC4422">
        <w:rPr>
          <w:rFonts w:ascii="Times New Roman" w:hAnsi="Times New Roman" w:cs="Times New Roman"/>
          <w:b/>
          <w:color w:val="000000" w:themeColor="text1"/>
          <w:sz w:val="24"/>
          <w:szCs w:val="24"/>
        </w:rPr>
        <w:t xml:space="preserve">Jenis Penelitian </w:t>
      </w:r>
    </w:p>
    <w:p w:rsidR="007C3BE5" w:rsidRDefault="007C3BE5" w:rsidP="007C3BE5">
      <w:pPr>
        <w:pStyle w:val="ListParagraph"/>
        <w:ind w:left="851" w:firstLine="409"/>
        <w:rPr>
          <w:color w:val="000000" w:themeColor="text1"/>
          <w:lang w:val="en-US"/>
        </w:rPr>
      </w:pPr>
      <w:r w:rsidRPr="003B507E">
        <w:t xml:space="preserve">Jenis penelitian yang digunakan adalah </w:t>
      </w:r>
      <w:r>
        <w:t>P</w:t>
      </w:r>
      <w:r>
        <w:rPr>
          <w:lang w:val="en-US"/>
        </w:rPr>
        <w:t xml:space="preserve">enelitian </w:t>
      </w:r>
      <w:r>
        <w:t>T</w:t>
      </w:r>
      <w:r>
        <w:rPr>
          <w:lang w:val="en-US"/>
        </w:rPr>
        <w:t xml:space="preserve">indakan </w:t>
      </w:r>
      <w:r>
        <w:t>K</w:t>
      </w:r>
      <w:r>
        <w:rPr>
          <w:lang w:val="en-US"/>
        </w:rPr>
        <w:t>elas (PTK)</w:t>
      </w:r>
      <w:r>
        <w:t>.</w:t>
      </w:r>
      <w:r>
        <w:rPr>
          <w:lang w:val="en-US"/>
        </w:rPr>
        <w:t xml:space="preserve"> </w:t>
      </w:r>
      <w:r>
        <w:t xml:space="preserve">Arikunto, dkk., (2014:16) mengemukakan bahwa </w:t>
      </w:r>
      <w:r>
        <w:rPr>
          <w:lang w:val="en-US"/>
        </w:rPr>
        <w:t>“</w:t>
      </w:r>
      <w:r w:rsidRPr="003B507E">
        <w:t xml:space="preserve">pelaksanaan penelitian ini melalui proses pengkajian berdaur yang terdiri dari empat tahap, yaitu perencanaan, </w:t>
      </w:r>
      <w:r w:rsidR="00E142F3">
        <w:rPr>
          <w:lang w:val="en-US"/>
        </w:rPr>
        <w:t>pelaksanaan</w:t>
      </w:r>
      <w:r>
        <w:t>, observasi, dan refleksi</w:t>
      </w:r>
      <w:r>
        <w:rPr>
          <w:lang w:val="en-US"/>
        </w:rPr>
        <w:t>”</w:t>
      </w:r>
      <w:r>
        <w:t>. D</w:t>
      </w:r>
      <w:r w:rsidRPr="003B507E">
        <w:t>aur PTK ditujukan  sebagai perbaikan atas hasil refleksi tindakan sebelumnya yang dianggap belum berhasil, maka masalah tersebut dipecahkan kembali dengan mengikuti daur sebel</w:t>
      </w:r>
      <w:r>
        <w:t>umny</w:t>
      </w:r>
      <w:r>
        <w:rPr>
          <w:lang w:val="en-US"/>
        </w:rPr>
        <w:t xml:space="preserve">a. </w:t>
      </w:r>
      <w:r w:rsidRPr="00850064">
        <w:rPr>
          <w:color w:val="000000" w:themeColor="text1"/>
        </w:rPr>
        <w:t xml:space="preserve"> </w:t>
      </w:r>
    </w:p>
    <w:p w:rsidR="007C3BE5" w:rsidRDefault="007C3BE5" w:rsidP="007C3BE5">
      <w:pPr>
        <w:pStyle w:val="ListParagraph"/>
        <w:ind w:left="851" w:firstLine="409"/>
        <w:rPr>
          <w:color w:val="000000" w:themeColor="text1"/>
          <w:lang w:val="en-US"/>
        </w:rPr>
      </w:pPr>
    </w:p>
    <w:p w:rsidR="007C3BE5" w:rsidRPr="00547E37" w:rsidRDefault="007C3BE5" w:rsidP="007C3BE5">
      <w:pPr>
        <w:pStyle w:val="ListParagraph"/>
        <w:ind w:left="851" w:firstLine="409"/>
        <w:rPr>
          <w:lang w:val="en-US"/>
        </w:rPr>
      </w:pPr>
    </w:p>
    <w:p w:rsidR="007C3BE5" w:rsidRPr="00547E37" w:rsidRDefault="007C3BE5" w:rsidP="007C3BE5">
      <w:pPr>
        <w:autoSpaceDE w:val="0"/>
        <w:autoSpaceDN w:val="0"/>
        <w:adjustRightInd w:val="0"/>
        <w:ind w:left="270" w:hanging="270"/>
        <w:rPr>
          <w:rFonts w:ascii="Times New Roman" w:hAnsi="Times New Roman" w:cs="Times New Roman"/>
          <w:color w:val="000000" w:themeColor="text1"/>
          <w:sz w:val="24"/>
          <w:szCs w:val="24"/>
          <w:lang w:val="en-US"/>
        </w:rPr>
      </w:pPr>
      <w:r w:rsidRPr="00AC4422">
        <w:rPr>
          <w:rFonts w:ascii="Times New Roman" w:hAnsi="Times New Roman" w:cs="Times New Roman"/>
          <w:b/>
          <w:color w:val="000000" w:themeColor="text1"/>
          <w:sz w:val="24"/>
          <w:szCs w:val="24"/>
          <w:lang w:val="en-US"/>
        </w:rPr>
        <w:t xml:space="preserve">B. </w:t>
      </w:r>
      <w:r w:rsidRPr="00AC4422">
        <w:rPr>
          <w:rFonts w:ascii="Times New Roman" w:hAnsi="Times New Roman" w:cs="Times New Roman"/>
          <w:b/>
          <w:color w:val="000000" w:themeColor="text1"/>
          <w:sz w:val="24"/>
          <w:szCs w:val="24"/>
        </w:rPr>
        <w:t>Fokus Penelitian</w:t>
      </w:r>
    </w:p>
    <w:p w:rsidR="007C3BE5" w:rsidRPr="00547E37" w:rsidRDefault="007C3BE5" w:rsidP="007C3BE5">
      <w:pPr>
        <w:pStyle w:val="ListParagraph"/>
        <w:numPr>
          <w:ilvl w:val="0"/>
          <w:numId w:val="43"/>
        </w:numPr>
        <w:ind w:left="284" w:hanging="14"/>
        <w:rPr>
          <w:b/>
        </w:rPr>
      </w:pPr>
      <w:r w:rsidRPr="00547E37">
        <w:rPr>
          <w:b/>
          <w:color w:val="000000"/>
        </w:rPr>
        <w:t xml:space="preserve">Penerapan model pembelajaran kooperatif tipe </w:t>
      </w:r>
      <w:r w:rsidRPr="00547E37">
        <w:rPr>
          <w:b/>
          <w:i/>
          <w:color w:val="000000"/>
        </w:rPr>
        <w:t>group investigation</w:t>
      </w:r>
    </w:p>
    <w:p w:rsidR="007C3BE5" w:rsidRPr="006112C0" w:rsidRDefault="007C3BE5" w:rsidP="007C3BE5">
      <w:pPr>
        <w:spacing w:line="480" w:lineRule="auto"/>
        <w:ind w:left="270"/>
        <w:jc w:val="both"/>
        <w:rPr>
          <w:rFonts w:ascii="Times New Roman" w:hAnsi="Times New Roman" w:cs="Times New Roman"/>
          <w:sz w:val="24"/>
          <w:szCs w:val="24"/>
          <w:lang w:val="en-US"/>
        </w:rPr>
      </w:pPr>
      <w:r w:rsidRPr="002E43CE">
        <w:rPr>
          <w:rFonts w:ascii="Times New Roman" w:hAnsi="Times New Roman" w:cs="Times New Roman"/>
          <w:color w:val="000000"/>
          <w:sz w:val="24"/>
          <w:szCs w:val="24"/>
        </w:rPr>
        <w:t xml:space="preserve">Model pembelajaran kooperatif tipe </w:t>
      </w:r>
      <w:r w:rsidRPr="002E43CE">
        <w:rPr>
          <w:rFonts w:ascii="Times New Roman" w:hAnsi="Times New Roman" w:cs="Times New Roman"/>
          <w:i/>
          <w:color w:val="000000"/>
          <w:sz w:val="24"/>
          <w:szCs w:val="24"/>
        </w:rPr>
        <w:t>group investigation</w:t>
      </w:r>
      <w:r w:rsidRPr="002E43CE">
        <w:rPr>
          <w:rFonts w:ascii="Times New Roman" w:hAnsi="Times New Roman" w:cs="Times New Roman"/>
          <w:color w:val="000000"/>
          <w:sz w:val="24"/>
          <w:szCs w:val="24"/>
        </w:rPr>
        <w:t xml:space="preserve"> adalah salah satu tipe model pembelajaran kooperatif yang di dalamnya menekankan pada pembelajaran yang mengajak siswa mendesain pembelajaran mulai dari pembagian topik pembelajaran kemudian merencanakan langkah pembelajaran dan melaksanakan. Selanjutnya setiap kelompok memaparkan hasil diskusi/ penelitian yang dilakukan.</w:t>
      </w:r>
    </w:p>
    <w:p w:rsidR="007C3BE5" w:rsidRPr="00547E37" w:rsidRDefault="007C3BE5" w:rsidP="007C3BE5">
      <w:pPr>
        <w:pStyle w:val="ListParagraph"/>
        <w:numPr>
          <w:ilvl w:val="0"/>
          <w:numId w:val="43"/>
        </w:numPr>
        <w:ind w:left="284" w:hanging="14"/>
        <w:rPr>
          <w:b/>
        </w:rPr>
      </w:pPr>
      <w:r w:rsidRPr="00547E37">
        <w:rPr>
          <w:b/>
          <w:color w:val="000000"/>
        </w:rPr>
        <w:t xml:space="preserve">Hasil Belajar </w:t>
      </w:r>
      <w:r w:rsidRPr="00547E37">
        <w:rPr>
          <w:b/>
          <w:color w:val="000000"/>
          <w:lang w:val="en-US"/>
        </w:rPr>
        <w:t>Siswa</w:t>
      </w:r>
    </w:p>
    <w:p w:rsidR="007C3BE5" w:rsidRPr="002E43CE" w:rsidRDefault="007C3BE5" w:rsidP="007C3BE5">
      <w:pPr>
        <w:tabs>
          <w:tab w:val="left" w:pos="-180"/>
          <w:tab w:val="left" w:pos="270"/>
        </w:tabs>
        <w:spacing w:line="480" w:lineRule="auto"/>
        <w:ind w:left="270" w:firstLine="450"/>
        <w:jc w:val="both"/>
      </w:pPr>
      <w:r w:rsidRPr="002E43CE">
        <w:rPr>
          <w:rFonts w:ascii="Times New Roman" w:hAnsi="Times New Roman" w:cs="Times New Roman"/>
          <w:sz w:val="24"/>
          <w:szCs w:val="24"/>
        </w:rPr>
        <w:t>H</w:t>
      </w:r>
      <w:r w:rsidRPr="002E43CE">
        <w:rPr>
          <w:rFonts w:ascii="Times New Roman" w:hAnsi="Times New Roman" w:cs="Times New Roman"/>
          <w:sz w:val="24"/>
          <w:szCs w:val="24"/>
          <w:lang w:val="sv-SE"/>
        </w:rPr>
        <w:t>asil belajar adalah hasil dari proses yang mengakibatkan perubahan tingkah laku dalam diri individu. Dengan kata lain, hasil belajar merupakan hasil yang dicapai seseorang setelah belajar yang ditandai dengan adanya perubahan pada diri or</w:t>
      </w:r>
      <w:r w:rsidR="00C93E65">
        <w:rPr>
          <w:rFonts w:ascii="Times New Roman" w:hAnsi="Times New Roman" w:cs="Times New Roman"/>
          <w:sz w:val="24"/>
          <w:szCs w:val="24"/>
          <w:lang w:val="sv-SE"/>
        </w:rPr>
        <w:t>ang tersebut. Perubahan yang di</w:t>
      </w:r>
      <w:r w:rsidRPr="002E43CE">
        <w:rPr>
          <w:rFonts w:ascii="Times New Roman" w:hAnsi="Times New Roman" w:cs="Times New Roman"/>
          <w:sz w:val="24"/>
          <w:szCs w:val="24"/>
          <w:lang w:val="sv-SE"/>
        </w:rPr>
        <w:t>maksud adalah perubahan tingkat hasil belajar dan penguasaan</w:t>
      </w:r>
      <w:r>
        <w:rPr>
          <w:lang w:val="sv-SE"/>
        </w:rPr>
        <w:t>.</w:t>
      </w:r>
    </w:p>
    <w:p w:rsidR="007C3BE5" w:rsidRPr="00850064" w:rsidRDefault="007C3BE5" w:rsidP="007C3BE5">
      <w:pPr>
        <w:pStyle w:val="BodyText"/>
        <w:ind w:left="270" w:hanging="270"/>
        <w:rPr>
          <w:b/>
          <w:bCs/>
          <w:color w:val="000000" w:themeColor="text1"/>
          <w:lang w:val="id-ID"/>
        </w:rPr>
      </w:pPr>
      <w:r>
        <w:rPr>
          <w:b/>
          <w:bCs/>
          <w:color w:val="000000" w:themeColor="text1"/>
          <w:lang w:val="en-US"/>
        </w:rPr>
        <w:t xml:space="preserve">C. </w:t>
      </w:r>
      <w:r w:rsidRPr="00850064">
        <w:rPr>
          <w:b/>
          <w:bCs/>
          <w:color w:val="000000" w:themeColor="text1"/>
          <w:lang w:val="id-ID"/>
        </w:rPr>
        <w:t>Setting dan Subjek Penelitian</w:t>
      </w:r>
    </w:p>
    <w:p w:rsidR="007C3BE5" w:rsidRPr="005B3F3F" w:rsidRDefault="007C3BE5" w:rsidP="007C3BE5">
      <w:pPr>
        <w:pStyle w:val="BodyText"/>
        <w:numPr>
          <w:ilvl w:val="0"/>
          <w:numId w:val="14"/>
        </w:numPr>
        <w:tabs>
          <w:tab w:val="clear" w:pos="786"/>
          <w:tab w:val="num" w:pos="630"/>
        </w:tabs>
        <w:ind w:left="720" w:hanging="450"/>
        <w:rPr>
          <w:b/>
          <w:bCs/>
          <w:lang w:val="id-ID"/>
        </w:rPr>
      </w:pPr>
      <w:r w:rsidRPr="005B3F3F">
        <w:rPr>
          <w:b/>
          <w:bCs/>
          <w:lang w:val="id-ID"/>
        </w:rPr>
        <w:t xml:space="preserve">Setting penelitian </w:t>
      </w:r>
    </w:p>
    <w:p w:rsidR="007C3BE5" w:rsidRDefault="007C3BE5" w:rsidP="007C3BE5">
      <w:pPr>
        <w:autoSpaceDE w:val="0"/>
        <w:autoSpaceDN w:val="0"/>
        <w:adjustRightInd w:val="0"/>
        <w:spacing w:after="0" w:line="480" w:lineRule="auto"/>
        <w:ind w:left="270" w:firstLine="45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 xml:space="preserve">Penelitian ini dilakukan di </w:t>
      </w:r>
      <w:r>
        <w:rPr>
          <w:rStyle w:val="CharacterStyle1"/>
          <w:rFonts w:ascii="Times New Roman" w:hAnsi="Times New Roman" w:cs="Times New Roman"/>
          <w:color w:val="000000" w:themeColor="text1"/>
          <w:sz w:val="24"/>
          <w:szCs w:val="24"/>
        </w:rPr>
        <w:t>SDN</w:t>
      </w:r>
      <w:r w:rsidR="004C140D">
        <w:rPr>
          <w:rStyle w:val="CharacterStyle1"/>
          <w:rFonts w:ascii="Times New Roman" w:hAnsi="Times New Roman" w:cs="Times New Roman"/>
          <w:color w:val="000000" w:themeColor="text1"/>
          <w:sz w:val="24"/>
          <w:szCs w:val="24"/>
          <w:lang w:val="en-US"/>
        </w:rPr>
        <w:t xml:space="preserve"> 179 Talumae Kabupaten</w:t>
      </w:r>
      <w:r>
        <w:rPr>
          <w:rStyle w:val="CharacterStyle1"/>
          <w:rFonts w:ascii="Times New Roman" w:hAnsi="Times New Roman" w:cs="Times New Roman"/>
          <w:color w:val="000000" w:themeColor="text1"/>
          <w:sz w:val="24"/>
          <w:szCs w:val="24"/>
          <w:lang w:val="en-US"/>
        </w:rPr>
        <w:t xml:space="preserve"> Soppeng</w:t>
      </w:r>
      <w:r w:rsidR="00B652A1">
        <w:rPr>
          <w:rFonts w:ascii="Times New Roman" w:hAnsi="Times New Roman" w:cs="Times New Roman"/>
          <w:color w:val="000000" w:themeColor="text1"/>
          <w:sz w:val="24"/>
          <w:szCs w:val="24"/>
          <w:lang w:val="en-US"/>
        </w:rPr>
        <w:t xml:space="preserve">. </w:t>
      </w:r>
      <w:r w:rsidRPr="00850064">
        <w:rPr>
          <w:rFonts w:ascii="Times New Roman" w:hAnsi="Times New Roman" w:cs="Times New Roman"/>
          <w:color w:val="000000" w:themeColor="text1"/>
          <w:sz w:val="24"/>
          <w:szCs w:val="24"/>
        </w:rPr>
        <w:t xml:space="preserve">Alasan pemilihan sekolah ini sebagai lokasi </w:t>
      </w:r>
      <w:r>
        <w:rPr>
          <w:rFonts w:ascii="Times New Roman" w:hAnsi="Times New Roman" w:cs="Times New Roman"/>
          <w:color w:val="000000" w:themeColor="text1"/>
          <w:sz w:val="24"/>
          <w:szCs w:val="24"/>
        </w:rPr>
        <w:t xml:space="preserve">penelitian </w:t>
      </w:r>
      <w:r>
        <w:rPr>
          <w:rFonts w:ascii="Times New Roman" w:hAnsi="Times New Roman" w:cs="Times New Roman"/>
          <w:color w:val="000000" w:themeColor="text1"/>
          <w:sz w:val="24"/>
          <w:szCs w:val="24"/>
          <w:lang w:val="en-US"/>
        </w:rPr>
        <w:t xml:space="preserve">karena a) adanya dukungan dari pihak Kepala Sekolah dan Guru terhadap pelaksanaan penelitian; b) </w:t>
      </w:r>
      <w:r>
        <w:rPr>
          <w:rFonts w:ascii="Times New Roman" w:hAnsi="Times New Roman" w:cs="Times New Roman"/>
          <w:color w:val="000000" w:themeColor="text1"/>
          <w:sz w:val="24"/>
          <w:szCs w:val="24"/>
        </w:rPr>
        <w:t>berdasarka</w:t>
      </w:r>
      <w:r>
        <w:rPr>
          <w:rFonts w:ascii="Times New Roman" w:hAnsi="Times New Roman" w:cs="Times New Roman"/>
          <w:color w:val="000000" w:themeColor="text1"/>
          <w:sz w:val="24"/>
          <w:szCs w:val="24"/>
          <w:lang w:val="en-US"/>
        </w:rPr>
        <w:t xml:space="preserve">n </w:t>
      </w:r>
      <w:r>
        <w:rPr>
          <w:rFonts w:ascii="Times New Roman" w:hAnsi="Times New Roman" w:cs="Times New Roman"/>
          <w:color w:val="000000" w:themeColor="text1"/>
          <w:sz w:val="24"/>
          <w:szCs w:val="24"/>
        </w:rPr>
        <w:t>observasi peneliti di lapangan</w:t>
      </w:r>
      <w:r>
        <w:rPr>
          <w:rFonts w:ascii="Times New Roman" w:hAnsi="Times New Roman" w:cs="Times New Roman"/>
          <w:color w:val="000000" w:themeColor="text1"/>
          <w:sz w:val="24"/>
          <w:szCs w:val="24"/>
          <w:lang w:val="en-US"/>
        </w:rPr>
        <w:t xml:space="preserve"> bahwa hasil pemb</w:t>
      </w:r>
      <w:r w:rsidR="00B652A1">
        <w:rPr>
          <w:rFonts w:ascii="Times New Roman" w:hAnsi="Times New Roman" w:cs="Times New Roman"/>
          <w:color w:val="000000" w:themeColor="text1"/>
          <w:sz w:val="24"/>
          <w:szCs w:val="24"/>
          <w:lang w:val="en-US"/>
        </w:rPr>
        <w:t xml:space="preserve">elajaran IPA masih di bawah </w:t>
      </w:r>
      <w:r w:rsidR="00B652A1">
        <w:rPr>
          <w:rFonts w:ascii="Times New Roman" w:hAnsi="Times New Roman" w:cs="Times New Roman"/>
          <w:color w:val="000000" w:themeColor="text1"/>
          <w:sz w:val="24"/>
          <w:szCs w:val="24"/>
          <w:lang w:val="en-US"/>
        </w:rPr>
        <w:lastRenderedPageBreak/>
        <w:t>KKM; c) belum ada peneliti sebelumnya yang menggunakan model pembelajaran kooperatif tipe group investigation.</w:t>
      </w:r>
    </w:p>
    <w:p w:rsidR="007C3BE5" w:rsidRPr="006112C0" w:rsidRDefault="007C3BE5" w:rsidP="007C3BE5">
      <w:pPr>
        <w:autoSpaceDE w:val="0"/>
        <w:autoSpaceDN w:val="0"/>
        <w:adjustRightInd w:val="0"/>
        <w:spacing w:after="0" w:line="480" w:lineRule="auto"/>
        <w:ind w:left="270" w:firstLine="450"/>
        <w:jc w:val="both"/>
        <w:rPr>
          <w:rFonts w:ascii="Times New Roman" w:hAnsi="Times New Roman" w:cs="Times New Roman"/>
          <w:color w:val="000000" w:themeColor="text1"/>
          <w:sz w:val="24"/>
          <w:szCs w:val="24"/>
          <w:lang w:val="en-US"/>
        </w:rPr>
      </w:pPr>
    </w:p>
    <w:p w:rsidR="007C3BE5" w:rsidRPr="005B3F3F" w:rsidRDefault="007C3BE5" w:rsidP="00FF69F3">
      <w:pPr>
        <w:pStyle w:val="BodyText"/>
        <w:numPr>
          <w:ilvl w:val="0"/>
          <w:numId w:val="14"/>
        </w:numPr>
        <w:tabs>
          <w:tab w:val="left" w:pos="720"/>
        </w:tabs>
        <w:ind w:left="378" w:hanging="108"/>
        <w:rPr>
          <w:b/>
          <w:bCs/>
          <w:lang w:val="id-ID"/>
        </w:rPr>
      </w:pPr>
      <w:r w:rsidRPr="005B3F3F">
        <w:rPr>
          <w:b/>
          <w:bCs/>
          <w:lang w:val="id-ID"/>
        </w:rPr>
        <w:t xml:space="preserve">Subjek Penelitian </w:t>
      </w:r>
    </w:p>
    <w:p w:rsidR="007C3BE5" w:rsidRPr="002E43CE" w:rsidRDefault="007C3BE5" w:rsidP="007C3BE5">
      <w:pPr>
        <w:spacing w:after="0" w:line="480" w:lineRule="auto"/>
        <w:ind w:left="270" w:firstLine="45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pacing w:val="-2"/>
          <w:sz w:val="24"/>
          <w:szCs w:val="24"/>
        </w:rPr>
        <w:t>Subjek dalam pene</w:t>
      </w:r>
      <w:r>
        <w:rPr>
          <w:rFonts w:ascii="Times New Roman" w:hAnsi="Times New Roman" w:cs="Times New Roman"/>
          <w:color w:val="000000" w:themeColor="text1"/>
          <w:spacing w:val="-2"/>
          <w:sz w:val="24"/>
          <w:szCs w:val="24"/>
        </w:rPr>
        <w:t xml:space="preserve">litian ini adalah guru dan </w:t>
      </w:r>
      <w:r>
        <w:rPr>
          <w:rFonts w:ascii="Times New Roman" w:hAnsi="Times New Roman" w:cs="Times New Roman"/>
          <w:color w:val="000000" w:themeColor="text1"/>
          <w:spacing w:val="-2"/>
          <w:sz w:val="24"/>
          <w:szCs w:val="24"/>
          <w:lang w:val="en-US"/>
        </w:rPr>
        <w:t>siswa</w:t>
      </w:r>
      <w:r w:rsidRPr="00850064">
        <w:rPr>
          <w:rFonts w:ascii="Times New Roman" w:hAnsi="Times New Roman" w:cs="Times New Roman"/>
          <w:color w:val="000000" w:themeColor="text1"/>
          <w:spacing w:val="-2"/>
          <w:sz w:val="24"/>
          <w:szCs w:val="24"/>
        </w:rPr>
        <w:t xml:space="preserve"> </w:t>
      </w:r>
      <w:r>
        <w:rPr>
          <w:rStyle w:val="CharacterStyle1"/>
          <w:rFonts w:ascii="Times New Roman" w:hAnsi="Times New Roman" w:cs="Times New Roman"/>
          <w:color w:val="000000" w:themeColor="text1"/>
          <w:sz w:val="24"/>
          <w:szCs w:val="24"/>
        </w:rPr>
        <w:t>SDN</w:t>
      </w:r>
      <w:r>
        <w:rPr>
          <w:rStyle w:val="CharacterStyle1"/>
          <w:rFonts w:ascii="Times New Roman" w:hAnsi="Times New Roman" w:cs="Times New Roman"/>
          <w:color w:val="000000" w:themeColor="text1"/>
          <w:sz w:val="24"/>
          <w:szCs w:val="24"/>
          <w:lang w:val="en-US"/>
        </w:rPr>
        <w:t xml:space="preserve"> 179 Talumae Kabupaten Soppeng </w:t>
      </w:r>
      <w:r w:rsidRPr="00850064">
        <w:rPr>
          <w:rFonts w:ascii="Times New Roman" w:hAnsi="Times New Roman" w:cs="Times New Roman"/>
          <w:color w:val="000000" w:themeColor="text1"/>
          <w:spacing w:val="-2"/>
          <w:sz w:val="24"/>
          <w:szCs w:val="24"/>
        </w:rPr>
        <w:t xml:space="preserve">pada kelas V </w:t>
      </w:r>
      <w:r>
        <w:rPr>
          <w:rFonts w:ascii="Times New Roman" w:hAnsi="Times New Roman" w:cs="Times New Roman"/>
          <w:color w:val="000000" w:themeColor="text1"/>
          <w:spacing w:val="-2"/>
          <w:sz w:val="24"/>
          <w:szCs w:val="24"/>
        </w:rPr>
        <w:t>semester II tahun pelajaran 201</w:t>
      </w:r>
      <w:r>
        <w:rPr>
          <w:rFonts w:ascii="Times New Roman" w:hAnsi="Times New Roman" w:cs="Times New Roman"/>
          <w:color w:val="000000" w:themeColor="text1"/>
          <w:spacing w:val="-2"/>
          <w:sz w:val="24"/>
          <w:szCs w:val="24"/>
          <w:lang w:val="en-US"/>
        </w:rPr>
        <w:t>5</w:t>
      </w:r>
      <w:r>
        <w:rPr>
          <w:rFonts w:ascii="Times New Roman" w:hAnsi="Times New Roman" w:cs="Times New Roman"/>
          <w:color w:val="000000" w:themeColor="text1"/>
          <w:spacing w:val="-2"/>
          <w:sz w:val="24"/>
          <w:szCs w:val="24"/>
        </w:rPr>
        <w:t>/201</w:t>
      </w:r>
      <w:r>
        <w:rPr>
          <w:rFonts w:ascii="Times New Roman" w:hAnsi="Times New Roman" w:cs="Times New Roman"/>
          <w:color w:val="000000" w:themeColor="text1"/>
          <w:spacing w:val="-2"/>
          <w:sz w:val="24"/>
          <w:szCs w:val="24"/>
          <w:lang w:val="en-US"/>
        </w:rPr>
        <w:t>6</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lang w:val="en-US"/>
        </w:rPr>
        <w:t>dengan</w:t>
      </w:r>
      <w:r>
        <w:rPr>
          <w:rFonts w:ascii="Times New Roman" w:hAnsi="Times New Roman" w:cs="Times New Roman"/>
          <w:color w:val="000000" w:themeColor="text1"/>
          <w:spacing w:val="-2"/>
          <w:sz w:val="24"/>
          <w:szCs w:val="24"/>
        </w:rPr>
        <w:t xml:space="preserve"> jumlah</w:t>
      </w:r>
      <w:r>
        <w:rPr>
          <w:rFonts w:ascii="Times New Roman" w:hAnsi="Times New Roman" w:cs="Times New Roman"/>
          <w:color w:val="000000" w:themeColor="text1"/>
          <w:spacing w:val="-2"/>
          <w:sz w:val="24"/>
          <w:szCs w:val="24"/>
          <w:lang w:val="en-US"/>
        </w:rPr>
        <w:t xml:space="preserve"> </w:t>
      </w:r>
      <w:r w:rsidR="00D266C7">
        <w:rPr>
          <w:rFonts w:ascii="Times New Roman" w:hAnsi="Times New Roman" w:cs="Times New Roman"/>
          <w:color w:val="000000" w:themeColor="text1"/>
          <w:spacing w:val="-2"/>
          <w:sz w:val="24"/>
          <w:szCs w:val="24"/>
          <w:lang w:val="en-US"/>
        </w:rPr>
        <w:t xml:space="preserve">keseluruhan </w:t>
      </w:r>
      <w:r w:rsidRPr="00850064">
        <w:rPr>
          <w:rFonts w:ascii="Times New Roman" w:hAnsi="Times New Roman" w:cs="Times New Roman"/>
          <w:color w:val="000000" w:themeColor="text1"/>
          <w:spacing w:val="-2"/>
          <w:sz w:val="24"/>
          <w:szCs w:val="24"/>
        </w:rPr>
        <w:t xml:space="preserve">sebanyak </w:t>
      </w:r>
      <w:r w:rsidR="00CC3CBA">
        <w:rPr>
          <w:rFonts w:ascii="Times New Roman" w:hAnsi="Times New Roman" w:cs="Times New Roman"/>
          <w:color w:val="000000" w:themeColor="text1"/>
          <w:spacing w:val="-2"/>
          <w:sz w:val="24"/>
          <w:szCs w:val="24"/>
          <w:lang w:val="en-US"/>
        </w:rPr>
        <w:t>3</w:t>
      </w:r>
      <w:r>
        <w:rPr>
          <w:rFonts w:ascii="Times New Roman" w:hAnsi="Times New Roman" w:cs="Times New Roman"/>
          <w:color w:val="000000" w:themeColor="text1"/>
          <w:spacing w:val="-2"/>
          <w:sz w:val="24"/>
          <w:szCs w:val="24"/>
          <w:lang w:val="en-US"/>
        </w:rPr>
        <w:t>0</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lang w:val="en-US"/>
        </w:rPr>
        <w:t>siswa terdiri dari</w:t>
      </w:r>
      <w:r>
        <w:rPr>
          <w:rFonts w:ascii="Times New Roman" w:hAnsi="Times New Roman" w:cs="Times New Roman"/>
          <w:color w:val="000000" w:themeColor="text1"/>
          <w:spacing w:val="-2"/>
          <w:sz w:val="24"/>
          <w:szCs w:val="24"/>
        </w:rPr>
        <w:t xml:space="preserve"> </w:t>
      </w:r>
      <w:r w:rsidR="00CC3CBA">
        <w:rPr>
          <w:rFonts w:ascii="Times New Roman" w:hAnsi="Times New Roman" w:cs="Times New Roman"/>
          <w:color w:val="000000" w:themeColor="text1"/>
          <w:spacing w:val="-2"/>
          <w:sz w:val="24"/>
          <w:szCs w:val="24"/>
          <w:lang w:val="en-US"/>
        </w:rPr>
        <w:t>1</w:t>
      </w:r>
      <w:r>
        <w:rPr>
          <w:rFonts w:ascii="Times New Roman" w:hAnsi="Times New Roman" w:cs="Times New Roman"/>
          <w:color w:val="000000" w:themeColor="text1"/>
          <w:spacing w:val="-2"/>
          <w:sz w:val="24"/>
          <w:szCs w:val="24"/>
          <w:lang w:val="en-US"/>
        </w:rPr>
        <w:t>2</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lang w:val="en-US"/>
        </w:rPr>
        <w:t>siswa</w:t>
      </w:r>
      <w:r>
        <w:rPr>
          <w:rFonts w:ascii="Times New Roman" w:hAnsi="Times New Roman" w:cs="Times New Roman"/>
          <w:color w:val="000000" w:themeColor="text1"/>
          <w:spacing w:val="-2"/>
          <w:sz w:val="24"/>
          <w:szCs w:val="24"/>
        </w:rPr>
        <w:t xml:space="preserve"> laki-laki dan </w:t>
      </w:r>
      <w:r w:rsidR="00CC3CBA">
        <w:rPr>
          <w:rFonts w:ascii="Times New Roman" w:hAnsi="Times New Roman" w:cs="Times New Roman"/>
          <w:color w:val="000000" w:themeColor="text1"/>
          <w:spacing w:val="-2"/>
          <w:sz w:val="24"/>
          <w:szCs w:val="24"/>
          <w:lang w:val="en-US"/>
        </w:rPr>
        <w:t>1</w:t>
      </w:r>
      <w:r>
        <w:rPr>
          <w:rFonts w:ascii="Times New Roman" w:hAnsi="Times New Roman" w:cs="Times New Roman"/>
          <w:color w:val="000000" w:themeColor="text1"/>
          <w:spacing w:val="-2"/>
          <w:sz w:val="24"/>
          <w:szCs w:val="24"/>
          <w:lang w:val="en-US"/>
        </w:rPr>
        <w:t>8</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lang w:val="en-US"/>
        </w:rPr>
        <w:t>siswa</w:t>
      </w:r>
      <w:r w:rsidRPr="00850064">
        <w:rPr>
          <w:rFonts w:ascii="Times New Roman" w:hAnsi="Times New Roman" w:cs="Times New Roman"/>
          <w:color w:val="000000" w:themeColor="text1"/>
          <w:spacing w:val="-2"/>
          <w:sz w:val="24"/>
          <w:szCs w:val="24"/>
        </w:rPr>
        <w:t xml:space="preserve"> perempuan.</w:t>
      </w:r>
    </w:p>
    <w:p w:rsidR="007C3BE5" w:rsidRPr="00850064" w:rsidRDefault="007C3BE5" w:rsidP="007C3BE5">
      <w:pPr>
        <w:spacing w:after="0" w:line="240" w:lineRule="auto"/>
        <w:ind w:firstLine="720"/>
        <w:jc w:val="both"/>
        <w:rPr>
          <w:rFonts w:ascii="Times New Roman" w:hAnsi="Times New Roman" w:cs="Times New Roman"/>
          <w:color w:val="000000" w:themeColor="text1"/>
          <w:sz w:val="24"/>
          <w:szCs w:val="24"/>
        </w:rPr>
      </w:pPr>
    </w:p>
    <w:p w:rsidR="007C3BE5" w:rsidRDefault="007C3BE5" w:rsidP="007C3BE5">
      <w:pPr>
        <w:pStyle w:val="BodyText"/>
        <w:ind w:left="270" w:hanging="270"/>
        <w:rPr>
          <w:b/>
          <w:bCs/>
          <w:color w:val="000000" w:themeColor="text1"/>
          <w:lang w:val="en-US"/>
        </w:rPr>
      </w:pPr>
      <w:r>
        <w:rPr>
          <w:b/>
          <w:bCs/>
          <w:color w:val="000000" w:themeColor="text1"/>
          <w:lang w:val="en-US"/>
        </w:rPr>
        <w:t xml:space="preserve">D. </w:t>
      </w:r>
      <w:r w:rsidRPr="00850064">
        <w:rPr>
          <w:b/>
          <w:bCs/>
          <w:color w:val="000000" w:themeColor="text1"/>
          <w:lang w:val="id-ID"/>
        </w:rPr>
        <w:t xml:space="preserve">Rancangan </w:t>
      </w:r>
      <w:r>
        <w:rPr>
          <w:b/>
          <w:bCs/>
          <w:color w:val="000000" w:themeColor="text1"/>
          <w:lang w:val="en-US"/>
        </w:rPr>
        <w:t>Penelitian</w:t>
      </w:r>
    </w:p>
    <w:p w:rsidR="007C3BE5" w:rsidRDefault="007C3BE5" w:rsidP="00FF69F3">
      <w:pPr>
        <w:pStyle w:val="ListParagraph"/>
        <w:ind w:left="270" w:firstLine="450"/>
        <w:rPr>
          <w:lang w:val="en-US"/>
        </w:rPr>
      </w:pPr>
      <w:r w:rsidRPr="00614097">
        <w:t>Penelitian ini menggunakan rancangan penelitian tindakan kelas (</w:t>
      </w:r>
      <w:r w:rsidRPr="00614097">
        <w:rPr>
          <w:i/>
        </w:rPr>
        <w:t>Classroom Action Research</w:t>
      </w:r>
      <w:r w:rsidRPr="00614097">
        <w:t xml:space="preserve">) yaitu rancangan penelitian berdaur ulang (siklus) mulai dari perencanaan tindakan, pelaksanaan tindakan, pengamatan dan refleksi. Satu sikus dilaksanakan dalam dua kali pertemuan. Tahap tindakan </w:t>
      </w:r>
      <w:r>
        <w:t>digambarkan dalam bagan beriku</w:t>
      </w:r>
      <w:r>
        <w:rPr>
          <w:lang w:val="en-US"/>
        </w:rPr>
        <w:t>t:</w:t>
      </w:r>
    </w:p>
    <w:p w:rsidR="007C3BE5" w:rsidRDefault="007C3BE5" w:rsidP="007C3BE5">
      <w:pPr>
        <w:pStyle w:val="ListParagraph"/>
        <w:ind w:firstLine="709"/>
        <w:rPr>
          <w:lang w:val="en-US"/>
        </w:rPr>
      </w:pPr>
    </w:p>
    <w:p w:rsidR="007C3BE5" w:rsidRDefault="007C3BE5" w:rsidP="007C3BE5">
      <w:pPr>
        <w:pStyle w:val="ListParagraph"/>
        <w:ind w:firstLine="709"/>
        <w:rPr>
          <w:lang w:val="en-US"/>
        </w:rPr>
      </w:pPr>
    </w:p>
    <w:p w:rsidR="007C3BE5" w:rsidRDefault="007C3BE5" w:rsidP="007C3BE5">
      <w:pPr>
        <w:pStyle w:val="ListParagraph"/>
        <w:ind w:firstLine="709"/>
        <w:rPr>
          <w:lang w:val="en-US"/>
        </w:rPr>
      </w:pPr>
    </w:p>
    <w:p w:rsidR="007C3BE5" w:rsidRDefault="007C3BE5" w:rsidP="007C3BE5">
      <w:pPr>
        <w:pStyle w:val="ListParagraph"/>
        <w:ind w:firstLine="709"/>
        <w:rPr>
          <w:lang w:val="en-US"/>
        </w:rPr>
      </w:pPr>
    </w:p>
    <w:p w:rsidR="007C3BE5" w:rsidRDefault="007C3BE5" w:rsidP="007C3BE5">
      <w:pPr>
        <w:pStyle w:val="ListParagraph"/>
        <w:ind w:firstLine="709"/>
        <w:rPr>
          <w:lang w:val="en-US"/>
        </w:rPr>
      </w:pPr>
    </w:p>
    <w:p w:rsidR="007C3BE5" w:rsidRDefault="007C3BE5" w:rsidP="00B00DEC">
      <w:pPr>
        <w:rPr>
          <w:rFonts w:ascii="Times New Roman" w:hAnsi="Times New Roman" w:cs="Times New Roman"/>
          <w:sz w:val="24"/>
          <w:szCs w:val="24"/>
          <w:lang w:val="en-US"/>
        </w:rPr>
      </w:pPr>
    </w:p>
    <w:p w:rsidR="00B00DEC" w:rsidRPr="00B00DEC" w:rsidRDefault="00B00DEC" w:rsidP="00B00DEC">
      <w:pPr>
        <w:rPr>
          <w:lang w:val="en-US"/>
        </w:rPr>
      </w:pPr>
    </w:p>
    <w:p w:rsidR="007C3BE5" w:rsidRPr="00850064" w:rsidRDefault="00F66389" w:rsidP="007C3BE5">
      <w:pPr>
        <w:pStyle w:val="ListParagraph"/>
        <w:ind w:firstLine="567"/>
        <w:rPr>
          <w:color w:val="000000" w:themeColor="text1"/>
        </w:rPr>
      </w:pPr>
      <w:r w:rsidRPr="00F66389">
        <w:rPr>
          <w:noProof/>
          <w:color w:val="000000" w:themeColor="text1"/>
          <w:lang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0;text-align:left;margin-left:306.55pt;margin-top:-11.9pt;width:44.7pt;height:74.9pt;rotation:90;z-index:251656704" fillcolor="white [3212]"/>
        </w:pict>
      </w:r>
      <w:r w:rsidRPr="00F66389">
        <w:rPr>
          <w:noProof/>
          <w:color w:val="000000" w:themeColor="text1"/>
          <w:lang w:eastAsia="id-ID"/>
        </w:rPr>
        <w:pict>
          <v:rect id="_x0000_s1045" style="position:absolute;left:0;text-align:left;margin-left:165.55pt;margin-top:3.9pt;width:125.3pt;height:22.8pt;z-index:251657728" fillcolor="white [3201]" strokecolor="black [3200]" strokeweight="1.5pt">
            <v:shadow color="#868686"/>
            <v:textbox style="mso-next-textbox:#_x0000_s1045">
              <w:txbxContent>
                <w:p w:rsidR="001502F8" w:rsidRPr="0078692A" w:rsidRDefault="001502F8" w:rsidP="007C3BE5">
                  <w:pPr>
                    <w:jc w:val="center"/>
                    <w:rPr>
                      <w:rFonts w:ascii="Times New Roman" w:hAnsi="Times New Roman" w:cs="Times New Roman"/>
                      <w:b/>
                      <w:sz w:val="24"/>
                      <w:szCs w:val="24"/>
                    </w:rPr>
                  </w:pPr>
                  <w:r w:rsidRPr="0078692A">
                    <w:rPr>
                      <w:rFonts w:ascii="Times New Roman" w:hAnsi="Times New Roman" w:cs="Times New Roman"/>
                      <w:b/>
                      <w:sz w:val="24"/>
                      <w:szCs w:val="24"/>
                    </w:rPr>
                    <w:t>Perencanaan</w:t>
                  </w:r>
                </w:p>
              </w:txbxContent>
            </v:textbox>
          </v:rect>
        </w:pict>
      </w:r>
    </w:p>
    <w:p w:rsidR="007C3BE5" w:rsidRPr="00850064" w:rsidRDefault="00F66389" w:rsidP="007C3BE5">
      <w:pPr>
        <w:tabs>
          <w:tab w:val="left" w:pos="3665"/>
        </w:tabs>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oval id="_x0000_s1062" style="position:absolute;left:0;text-align:left;margin-left:180.55pt;margin-top:17.8pt;width:90.85pt;height:26.6pt;z-index:251675136" fillcolor="white [3212]" strokecolor="black [3213]" strokeweight="1.5pt">
            <v:shadow color="#868686"/>
            <v:textbox style="mso-next-textbox:#_x0000_s1062">
              <w:txbxContent>
                <w:p w:rsidR="001502F8" w:rsidRPr="007A4C97" w:rsidRDefault="001502F8" w:rsidP="007C3BE5">
                  <w:pPr>
                    <w:rPr>
                      <w:rFonts w:ascii="Times New Roman" w:hAnsi="Times New Roman" w:cs="Times New Roman"/>
                      <w:b/>
                      <w:sz w:val="24"/>
                      <w:szCs w:val="24"/>
                    </w:rPr>
                  </w:pPr>
                  <w:r>
                    <w:rPr>
                      <w:rFonts w:ascii="Times New Roman" w:hAnsi="Times New Roman" w:cs="Times New Roman"/>
                      <w:b/>
                      <w:sz w:val="24"/>
                      <w:szCs w:val="24"/>
                      <w:lang w:val="en-US"/>
                    </w:rPr>
                    <w:t>SIKLUS</w:t>
                  </w:r>
                  <w:r w:rsidRPr="007A4C97">
                    <w:rPr>
                      <w:rFonts w:ascii="Times New Roman" w:hAnsi="Times New Roman" w:cs="Times New Roman"/>
                      <w:b/>
                      <w:sz w:val="24"/>
                      <w:szCs w:val="24"/>
                    </w:rPr>
                    <w:t xml:space="preserve"> I</w:t>
                  </w:r>
                </w:p>
              </w:txbxContent>
            </v:textbox>
          </v:oval>
        </w:pict>
      </w:r>
      <w:r w:rsidRPr="00F66389">
        <w:rPr>
          <w:rFonts w:ascii="Times New Roman" w:hAnsi="Times New Roman" w:cs="Times New Roman"/>
          <w:noProof/>
          <w:color w:val="000000" w:themeColor="text1"/>
          <w:sz w:val="24"/>
          <w:szCs w:val="24"/>
          <w:lang w:eastAsia="id-ID"/>
        </w:rPr>
        <w:pict>
          <v:rect id="_x0000_s1046" style="position:absolute;left:0;text-align:left;margin-left:281.3pt;margin-top:22.95pt;width:139.2pt;height:22.8pt;z-index:251658752" fillcolor="white [3201]" strokecolor="black [3200]" strokeweight="1.5pt">
            <v:shadow color="#868686"/>
            <v:textbox style="mso-next-textbox:#_x0000_s1046">
              <w:txbxContent>
                <w:p w:rsidR="001502F8" w:rsidRPr="001B01FC" w:rsidRDefault="001502F8" w:rsidP="007C3BE5">
                  <w:pPr>
                    <w:rPr>
                      <w:rFonts w:ascii="Times New Roman" w:hAnsi="Times New Roman" w:cs="Times New Roman"/>
                      <w:b/>
                      <w:sz w:val="24"/>
                      <w:szCs w:val="24"/>
                    </w:rPr>
                  </w:pPr>
                  <w:r w:rsidRPr="001B01FC">
                    <w:rPr>
                      <w:rFonts w:ascii="Times New Roman" w:hAnsi="Times New Roman" w:cs="Times New Roman"/>
                      <w:b/>
                      <w:sz w:val="24"/>
                      <w:szCs w:val="24"/>
                    </w:rPr>
                    <w:t>Pelaksanaan</w:t>
                  </w:r>
                  <w:r>
                    <w:rPr>
                      <w:rFonts w:ascii="Times New Roman" w:hAnsi="Times New Roman" w:cs="Times New Roman"/>
                      <w:b/>
                      <w:sz w:val="24"/>
                      <w:szCs w:val="24"/>
                    </w:rPr>
                    <w:t xml:space="preserve"> Tindakan </w:t>
                  </w:r>
                </w:p>
              </w:txbxContent>
            </v:textbox>
          </v:rect>
        </w:pict>
      </w:r>
      <w:r w:rsidRPr="00F66389">
        <w:rPr>
          <w:rFonts w:ascii="Times New Roman" w:hAnsi="Times New Roman" w:cs="Times New Roman"/>
          <w:noProof/>
          <w:color w:val="000000" w:themeColor="text1"/>
          <w:sz w:val="24"/>
          <w:szCs w:val="24"/>
          <w:lang w:eastAsia="id-ID"/>
        </w:rPr>
        <w:pict>
          <v:rect id="_x0000_s1047" style="position:absolute;left:0;text-align:left;margin-left:35.55pt;margin-top:22.95pt;width:125.3pt;height:22.8pt;z-index:251659776" fillcolor="white [3201]" strokecolor="black [3200]" strokeweight="1.5pt">
            <v:shadow color="#868686"/>
            <v:textbox style="mso-next-textbox:#_x0000_s1047">
              <w:txbxContent>
                <w:p w:rsidR="001502F8" w:rsidRPr="001B01FC" w:rsidRDefault="001502F8" w:rsidP="007C3BE5">
                  <w:pPr>
                    <w:jc w:val="center"/>
                    <w:rPr>
                      <w:rFonts w:ascii="Times New Roman" w:hAnsi="Times New Roman" w:cs="Times New Roman"/>
                      <w:b/>
                      <w:sz w:val="24"/>
                      <w:szCs w:val="24"/>
                    </w:rPr>
                  </w:pPr>
                  <w:r w:rsidRPr="001B01FC">
                    <w:rPr>
                      <w:rFonts w:ascii="Times New Roman" w:hAnsi="Times New Roman" w:cs="Times New Roman"/>
                      <w:b/>
                      <w:sz w:val="24"/>
                      <w:szCs w:val="24"/>
                    </w:rPr>
                    <w:t>Refleksi</w:t>
                  </w:r>
                </w:p>
              </w:txbxContent>
            </v:textbox>
          </v:rect>
        </w:pict>
      </w:r>
      <w:r w:rsidR="007C3BE5" w:rsidRPr="00850064">
        <w:rPr>
          <w:rFonts w:ascii="Times New Roman" w:hAnsi="Times New Roman" w:cs="Times New Roman"/>
          <w:color w:val="000000" w:themeColor="text1"/>
          <w:sz w:val="24"/>
          <w:szCs w:val="24"/>
        </w:rPr>
        <w:tab/>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shape id="_x0000_s1049" type="#_x0000_t91" style="position:absolute;left:0;text-align:left;margin-left:306.65pt;margin-top:18.15pt;width:65.85pt;height:58.75pt;rotation:180;z-index:251661824" fillcolor="white [3212]"/>
        </w:pict>
      </w:r>
      <w:r w:rsidRPr="00F66389">
        <w:rPr>
          <w:rFonts w:ascii="Times New Roman" w:hAnsi="Times New Roman" w:cs="Times New Roman"/>
          <w:noProof/>
          <w:color w:val="000000" w:themeColor="text1"/>
          <w:sz w:val="24"/>
          <w:szCs w:val="24"/>
          <w:lang w:eastAsia="id-ID"/>
        </w:rPr>
        <w:pict>
          <v:shape id="_x0000_s1048" type="#_x0000_t91" style="position:absolute;left:0;text-align:left;margin-left:99.15pt;margin-top:-.55pt;width:47.7pt;height:85.1pt;rotation:270;z-index:251660800" fillcolor="white [3212]"/>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rect id="_x0000_s1051" style="position:absolute;left:0;text-align:left;margin-left:165.45pt;margin-top:19.9pt;width:141.2pt;height:22.8pt;z-index:251663872" fillcolor="white [3201]" strokecolor="black [3200]" strokeweight="1.5pt">
            <v:shadow color="#868686"/>
            <v:textbox style="mso-next-textbox:#_x0000_s1051">
              <w:txbxContent>
                <w:p w:rsidR="001502F8" w:rsidRPr="00B00DEC" w:rsidRDefault="001502F8" w:rsidP="007C3BE5">
                  <w:pPr>
                    <w:jc w:val="center"/>
                    <w:rPr>
                      <w:rFonts w:ascii="Times New Roman" w:hAnsi="Times New Roman" w:cs="Times New Roman"/>
                      <w:b/>
                      <w:sz w:val="24"/>
                      <w:szCs w:val="24"/>
                      <w:lang w:val="en-US"/>
                    </w:rPr>
                  </w:pPr>
                  <w:r>
                    <w:rPr>
                      <w:rFonts w:ascii="Times New Roman" w:hAnsi="Times New Roman" w:cs="Times New Roman"/>
                      <w:b/>
                      <w:sz w:val="24"/>
                      <w:szCs w:val="24"/>
                    </w:rPr>
                    <w:t>Pengamatan/</w:t>
                  </w:r>
                  <w:r>
                    <w:rPr>
                      <w:rFonts w:ascii="Times New Roman" w:hAnsi="Times New Roman" w:cs="Times New Roman"/>
                      <w:b/>
                      <w:sz w:val="24"/>
                      <w:szCs w:val="24"/>
                      <w:lang w:val="en-US"/>
                    </w:rPr>
                    <w:t>Observasi</w:t>
                  </w:r>
                </w:p>
              </w:txbxContent>
            </v:textbox>
          </v:rect>
        </w:pict>
      </w:r>
      <w:r w:rsidRPr="00F66389">
        <w:rPr>
          <w:rFonts w:ascii="Times New Roman" w:hAnsi="Times New Roman" w:cs="Times New Roman"/>
          <w:noProof/>
          <w:color w:val="000000" w:themeColor="text1"/>
          <w:sz w:val="24"/>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0" type="#_x0000_t90" style="position:absolute;left:0;text-align:left;margin-left:39.5pt;margin-top:-4.95pt;width:94.4pt;height:106.8pt;rotation:90;z-index:251662848" fillcolor="white [3212]"/>
        </w:pict>
      </w:r>
    </w:p>
    <w:p w:rsidR="007C3BE5" w:rsidRPr="00850064" w:rsidRDefault="007C3BE5" w:rsidP="007C3BE5">
      <w:pPr>
        <w:spacing w:after="0" w:line="480" w:lineRule="auto"/>
        <w:ind w:left="567" w:firstLine="709"/>
        <w:jc w:val="both"/>
        <w:rPr>
          <w:rFonts w:ascii="Times New Roman" w:hAnsi="Times New Roman" w:cs="Times New Roman"/>
          <w:color w:val="000000" w:themeColor="text1"/>
          <w:sz w:val="24"/>
          <w:szCs w:val="24"/>
        </w:rPr>
      </w:pP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shape id="_x0000_s1052" type="#_x0000_t91" style="position:absolute;left:0;text-align:left;margin-left:306.7pt;margin-top:-8.4pt;width:44.7pt;height:74.65pt;rotation:90;z-index:251664896" fillcolor="white [3212]"/>
        </w:pict>
      </w:r>
      <w:r w:rsidRPr="00F66389">
        <w:rPr>
          <w:rFonts w:ascii="Times New Roman" w:hAnsi="Times New Roman" w:cs="Times New Roman"/>
          <w:noProof/>
          <w:color w:val="000000" w:themeColor="text1"/>
          <w:sz w:val="24"/>
          <w:szCs w:val="24"/>
          <w:lang w:eastAsia="id-ID"/>
        </w:rPr>
        <w:pict>
          <v:rect id="_x0000_s1053" style="position:absolute;left:0;text-align:left;margin-left:166.15pt;margin-top:7.05pt;width:125.3pt;height:22.8pt;z-index:251665920" fillcolor="white [3201]" strokecolor="black [3200]" strokeweight="1.5pt">
            <v:shadow color="#868686"/>
            <v:textbox style="mso-next-textbox:#_x0000_s1053">
              <w:txbxContent>
                <w:p w:rsidR="001502F8" w:rsidRPr="001B01FC" w:rsidRDefault="001502F8" w:rsidP="007C3BE5">
                  <w:pPr>
                    <w:jc w:val="center"/>
                    <w:rPr>
                      <w:rFonts w:ascii="Times New Roman" w:hAnsi="Times New Roman" w:cs="Times New Roman"/>
                      <w:b/>
                      <w:sz w:val="24"/>
                      <w:szCs w:val="24"/>
                    </w:rPr>
                  </w:pPr>
                  <w:r w:rsidRPr="001B01FC">
                    <w:rPr>
                      <w:rFonts w:ascii="Times New Roman" w:hAnsi="Times New Roman" w:cs="Times New Roman"/>
                      <w:b/>
                      <w:sz w:val="24"/>
                      <w:szCs w:val="24"/>
                    </w:rPr>
                    <w:t>Perencanaan</w:t>
                  </w:r>
                </w:p>
              </w:txbxContent>
            </v:textbox>
          </v:rect>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rect id="_x0000_s1054" style="position:absolute;left:0;text-align:left;margin-left:281.3pt;margin-top:23.7pt;width:139.2pt;height:22.8pt;z-index:251666944" fillcolor="white [3201]" strokecolor="black [3200]" strokeweight="1.5pt">
            <v:shadow color="#868686"/>
            <v:textbox style="mso-next-textbox:#_x0000_s1054">
              <w:txbxContent>
                <w:p w:rsidR="001502F8" w:rsidRPr="001B01FC" w:rsidRDefault="001502F8" w:rsidP="007C3BE5">
                  <w:pPr>
                    <w:rPr>
                      <w:rFonts w:ascii="Times New Roman" w:hAnsi="Times New Roman" w:cs="Times New Roman"/>
                      <w:b/>
                      <w:sz w:val="24"/>
                      <w:szCs w:val="24"/>
                    </w:rPr>
                  </w:pPr>
                  <w:r w:rsidRPr="001B01FC">
                    <w:rPr>
                      <w:rFonts w:ascii="Times New Roman" w:hAnsi="Times New Roman" w:cs="Times New Roman"/>
                      <w:b/>
                      <w:sz w:val="24"/>
                      <w:szCs w:val="24"/>
                    </w:rPr>
                    <w:t>Pelaksanaan</w:t>
                  </w:r>
                  <w:r>
                    <w:rPr>
                      <w:rFonts w:ascii="Times New Roman" w:hAnsi="Times New Roman" w:cs="Times New Roman"/>
                      <w:b/>
                      <w:sz w:val="24"/>
                      <w:szCs w:val="24"/>
                    </w:rPr>
                    <w:t xml:space="preserve"> Tindakan </w:t>
                  </w:r>
                </w:p>
              </w:txbxContent>
            </v:textbox>
          </v:rect>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shape id="_x0000_s1056" type="#_x0000_t91" style="position:absolute;left:0;text-align:left;margin-left:301.45pt;margin-top:18.9pt;width:64.9pt;height:62.6pt;rotation:180;z-index:251668992" fillcolor="white [3212]"/>
        </w:pict>
      </w:r>
      <w:r w:rsidRPr="00F66389">
        <w:rPr>
          <w:rFonts w:ascii="Times New Roman" w:hAnsi="Times New Roman" w:cs="Times New Roman"/>
          <w:noProof/>
          <w:color w:val="000000" w:themeColor="text1"/>
          <w:sz w:val="24"/>
          <w:szCs w:val="24"/>
          <w:lang w:eastAsia="id-ID"/>
        </w:rPr>
        <w:pict>
          <v:shape id="_x0000_s1055" type="#_x0000_t91" style="position:absolute;left:0;text-align:left;margin-left:98.6pt;margin-top:7.4pt;width:48.8pt;height:84.9pt;rotation:270;z-index:251667968" fillcolor="white [3212]"/>
        </w:pict>
      </w:r>
      <w:r w:rsidRPr="00F66389">
        <w:rPr>
          <w:rFonts w:ascii="Times New Roman" w:hAnsi="Times New Roman" w:cs="Times New Roman"/>
          <w:noProof/>
          <w:color w:val="000000" w:themeColor="text1"/>
          <w:sz w:val="24"/>
          <w:szCs w:val="24"/>
          <w:lang w:eastAsia="id-ID"/>
        </w:rPr>
        <w:pict>
          <v:oval id="_x0000_s1057" style="position:absolute;left:0;text-align:left;margin-left:182.65pt;margin-top:.05pt;width:90.85pt;height:26.6pt;z-index:251670016" fillcolor="white [3212]" strokecolor="black [3213]" strokeweight="1.5pt">
            <v:shadow color="#868686"/>
            <v:textbox style="mso-next-textbox:#_x0000_s1057">
              <w:txbxContent>
                <w:p w:rsidR="001502F8" w:rsidRPr="001B01FC" w:rsidRDefault="001502F8" w:rsidP="007C3BE5">
                  <w:pPr>
                    <w:rPr>
                      <w:rFonts w:ascii="Times New Roman" w:hAnsi="Times New Roman" w:cs="Times New Roman"/>
                      <w:b/>
                      <w:sz w:val="24"/>
                      <w:szCs w:val="24"/>
                    </w:rPr>
                  </w:pPr>
                  <w:r w:rsidRPr="001B01FC">
                    <w:rPr>
                      <w:rFonts w:ascii="Times New Roman" w:hAnsi="Times New Roman" w:cs="Times New Roman"/>
                      <w:b/>
                      <w:sz w:val="24"/>
                      <w:szCs w:val="24"/>
                    </w:rPr>
                    <w:t>SIKUS II</w:t>
                  </w:r>
                </w:p>
              </w:txbxContent>
            </v:textbox>
          </v:oval>
        </w:pict>
      </w:r>
      <w:r w:rsidRPr="00F66389">
        <w:rPr>
          <w:rFonts w:ascii="Times New Roman" w:hAnsi="Times New Roman" w:cs="Times New Roman"/>
          <w:noProof/>
          <w:color w:val="000000" w:themeColor="text1"/>
          <w:sz w:val="24"/>
          <w:szCs w:val="24"/>
          <w:lang w:eastAsia="id-ID"/>
        </w:rPr>
        <w:pict>
          <v:rect id="_x0000_s1058" style="position:absolute;left:0;text-align:left;margin-left:34.85pt;margin-top:2.65pt;width:125.3pt;height:22.8pt;z-index:251671040" fillcolor="white [3201]" strokecolor="black [3200]" strokeweight="1.5pt">
            <v:shadow color="#868686"/>
            <v:textbox style="mso-next-textbox:#_x0000_s1058">
              <w:txbxContent>
                <w:p w:rsidR="001502F8" w:rsidRPr="001B01FC" w:rsidRDefault="001502F8" w:rsidP="007C3BE5">
                  <w:pPr>
                    <w:jc w:val="center"/>
                    <w:rPr>
                      <w:rFonts w:ascii="Times New Roman" w:hAnsi="Times New Roman" w:cs="Times New Roman"/>
                      <w:b/>
                      <w:sz w:val="24"/>
                      <w:szCs w:val="24"/>
                    </w:rPr>
                  </w:pPr>
                  <w:r w:rsidRPr="001B01FC">
                    <w:rPr>
                      <w:rFonts w:ascii="Times New Roman" w:hAnsi="Times New Roman" w:cs="Times New Roman"/>
                      <w:b/>
                      <w:sz w:val="24"/>
                      <w:szCs w:val="24"/>
                    </w:rPr>
                    <w:t>Refleksi</w:t>
                  </w:r>
                </w:p>
              </w:txbxContent>
            </v:textbox>
          </v:rect>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shape id="_x0000_s1059" type="#_x0000_t90" style="position:absolute;left:0;text-align:left;margin-left:33.4pt;margin-top:7.2pt;width:98pt;height:98.2pt;rotation:90;z-index:251672064" fillcolor="white [3212]"/>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rect id="_x0000_s1060" style="position:absolute;left:0;text-align:left;margin-left:166.4pt;margin-top:.35pt;width:135.05pt;height:22.8pt;z-index:251673088" fillcolor="white [3201]" strokecolor="black [3200]" strokeweight="1.5pt">
            <v:shadow color="#868686"/>
            <v:textbox style="mso-next-textbox:#_x0000_s1060">
              <w:txbxContent>
                <w:p w:rsidR="001502F8" w:rsidRPr="00B00DEC" w:rsidRDefault="001502F8" w:rsidP="007C3BE5">
                  <w:pPr>
                    <w:jc w:val="center"/>
                    <w:rPr>
                      <w:rFonts w:ascii="Times New Roman" w:hAnsi="Times New Roman" w:cs="Times New Roman"/>
                      <w:b/>
                      <w:sz w:val="24"/>
                      <w:szCs w:val="24"/>
                      <w:lang w:val="en-US"/>
                    </w:rPr>
                  </w:pPr>
                  <w:r>
                    <w:rPr>
                      <w:rFonts w:ascii="Times New Roman" w:hAnsi="Times New Roman" w:cs="Times New Roman"/>
                      <w:b/>
                      <w:sz w:val="24"/>
                      <w:szCs w:val="24"/>
                    </w:rPr>
                    <w:t>Pengamatan/</w:t>
                  </w:r>
                  <w:r>
                    <w:rPr>
                      <w:rFonts w:ascii="Times New Roman" w:hAnsi="Times New Roman" w:cs="Times New Roman"/>
                      <w:b/>
                      <w:sz w:val="24"/>
                      <w:szCs w:val="24"/>
                      <w:lang w:val="en-US"/>
                    </w:rPr>
                    <w:t>Observasi</w:t>
                  </w:r>
                </w:p>
              </w:txbxContent>
            </v:textbox>
          </v:rect>
        </w:pict>
      </w:r>
    </w:p>
    <w:p w:rsidR="007C3BE5" w:rsidRPr="00850064" w:rsidRDefault="00F66389" w:rsidP="007C3BE5">
      <w:pPr>
        <w:spacing w:after="0" w:line="480" w:lineRule="auto"/>
        <w:ind w:left="567" w:firstLine="709"/>
        <w:jc w:val="both"/>
        <w:rPr>
          <w:rFonts w:ascii="Times New Roman" w:hAnsi="Times New Roman" w:cs="Times New Roman"/>
          <w:color w:val="000000" w:themeColor="text1"/>
          <w:sz w:val="24"/>
          <w:szCs w:val="24"/>
        </w:rPr>
      </w:pPr>
      <w:r w:rsidRPr="00F66389">
        <w:rPr>
          <w:rFonts w:ascii="Times New Roman" w:hAnsi="Times New Roman" w:cs="Times New Roman"/>
          <w:noProof/>
          <w:color w:val="000000" w:themeColor="text1"/>
          <w:sz w:val="24"/>
          <w:szCs w:val="24"/>
          <w:lang w:eastAsia="id-ID"/>
        </w:rPr>
        <w:pict>
          <v:rect id="_x0000_s1061" style="position:absolute;left:0;text-align:left;margin-left:166.15pt;margin-top:13.35pt;width:125.3pt;height:22.8pt;z-index:251674112" fillcolor="white [3201]" strokecolor="black [3200]" strokeweight="1.5pt">
            <v:shadow color="#868686"/>
            <v:textbox style="mso-next-textbox:#_x0000_s1061">
              <w:txbxContent>
                <w:p w:rsidR="001502F8" w:rsidRPr="00E603EC" w:rsidRDefault="001502F8" w:rsidP="007C3BE5">
                  <w:pPr>
                    <w:jc w:val="center"/>
                    <w:rPr>
                      <w:rFonts w:ascii="Times New Roman" w:hAnsi="Times New Roman" w:cs="Times New Roman"/>
                      <w:b/>
                      <w:sz w:val="24"/>
                      <w:szCs w:val="24"/>
                      <w:lang w:val="en-US"/>
                    </w:rPr>
                  </w:pPr>
                  <w:r>
                    <w:rPr>
                      <w:rFonts w:ascii="Times New Roman" w:hAnsi="Times New Roman" w:cs="Times New Roman"/>
                      <w:b/>
                      <w:sz w:val="24"/>
                      <w:szCs w:val="24"/>
                      <w:lang w:val="en-US"/>
                    </w:rPr>
                    <w:t>Berhasil</w:t>
                  </w:r>
                </w:p>
                <w:p w:rsidR="001502F8" w:rsidRDefault="001502F8" w:rsidP="007C3BE5"/>
              </w:txbxContent>
            </v:textbox>
          </v:rect>
        </w:pict>
      </w:r>
    </w:p>
    <w:p w:rsidR="007C3BE5" w:rsidRPr="005E5AB7" w:rsidRDefault="005E5AB7" w:rsidP="007C3BE5">
      <w:pPr>
        <w:spacing w:after="0" w:line="480" w:lineRule="auto"/>
        <w:ind w:left="567"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p>
    <w:p w:rsidR="007C3BE5" w:rsidRDefault="007C3BE5" w:rsidP="00D6666A">
      <w:pPr>
        <w:spacing w:after="0" w:line="480" w:lineRule="auto"/>
        <w:jc w:val="center"/>
        <w:outlineLvl w:val="0"/>
        <w:rPr>
          <w:rFonts w:ascii="Times New Roman" w:hAnsi="Times New Roman" w:cs="Times New Roman"/>
          <w:sz w:val="24"/>
          <w:szCs w:val="24"/>
          <w:lang w:val="sv-SE"/>
        </w:rPr>
      </w:pPr>
      <w:r>
        <w:rPr>
          <w:rFonts w:ascii="Times New Roman" w:hAnsi="Times New Roman" w:cs="Times New Roman"/>
          <w:color w:val="000000" w:themeColor="text1"/>
          <w:sz w:val="24"/>
          <w:szCs w:val="24"/>
          <w:lang w:val="en-US"/>
        </w:rPr>
        <w:t>Gambar</w:t>
      </w:r>
      <w:r>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lang w:val="en-US"/>
        </w:rPr>
        <w:t>.</w:t>
      </w:r>
      <w:r w:rsidR="005B25CA">
        <w:rPr>
          <w:rFonts w:ascii="Times New Roman" w:hAnsi="Times New Roman" w:cs="Times New Roman"/>
          <w:color w:val="000000" w:themeColor="text1"/>
          <w:sz w:val="24"/>
          <w:szCs w:val="24"/>
          <w:lang w:val="en-US"/>
        </w:rPr>
        <w:t xml:space="preserve">1 </w:t>
      </w:r>
      <w:r w:rsidR="00D6666A" w:rsidRPr="00A745F7">
        <w:rPr>
          <w:rFonts w:ascii="Times New Roman" w:hAnsi="Times New Roman" w:cs="Times New Roman"/>
          <w:sz w:val="24"/>
          <w:szCs w:val="24"/>
          <w:lang w:val="sv-SE"/>
        </w:rPr>
        <w:t>Skema Desain P</w:t>
      </w:r>
      <w:r w:rsidR="00D6666A">
        <w:rPr>
          <w:rFonts w:ascii="Times New Roman" w:hAnsi="Times New Roman" w:cs="Times New Roman"/>
          <w:sz w:val="24"/>
          <w:szCs w:val="24"/>
          <w:lang w:val="sv-SE"/>
        </w:rPr>
        <w:t>enelitian Menurut Arikunto (2014</w:t>
      </w:r>
      <w:r w:rsidR="00AE2E8D">
        <w:rPr>
          <w:rFonts w:ascii="Times New Roman" w:hAnsi="Times New Roman" w:cs="Times New Roman"/>
          <w:sz w:val="24"/>
          <w:szCs w:val="24"/>
          <w:lang w:val="sv-SE"/>
        </w:rPr>
        <w:t>:</w:t>
      </w:r>
      <w:r w:rsidR="00D6666A" w:rsidRPr="00A745F7">
        <w:rPr>
          <w:rFonts w:ascii="Times New Roman" w:hAnsi="Times New Roman" w:cs="Times New Roman"/>
          <w:sz w:val="24"/>
          <w:szCs w:val="24"/>
          <w:lang w:val="sv-SE"/>
        </w:rPr>
        <w:t>16)</w:t>
      </w:r>
    </w:p>
    <w:p w:rsidR="00D6666A" w:rsidRPr="00D6666A" w:rsidRDefault="00D6666A" w:rsidP="00D6666A">
      <w:pPr>
        <w:spacing w:after="0" w:line="480" w:lineRule="auto"/>
        <w:jc w:val="center"/>
        <w:outlineLvl w:val="0"/>
        <w:rPr>
          <w:rFonts w:ascii="Times New Roman" w:hAnsi="Times New Roman" w:cs="Times New Roman"/>
          <w:sz w:val="24"/>
          <w:szCs w:val="24"/>
          <w:lang w:val="sv-SE"/>
        </w:rPr>
      </w:pPr>
    </w:p>
    <w:p w:rsidR="007C3BE5" w:rsidRPr="00614097" w:rsidRDefault="007C3BE5" w:rsidP="007C3BE5">
      <w:pPr>
        <w:spacing w:after="0" w:line="480" w:lineRule="auto"/>
        <w:ind w:left="567" w:firstLine="51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gambar tersebut, maka peneliti berencana melakukan Penelitian Tindakan Kelas. Jika pada siklus I belum berhasil maka dilanjutkan ke siklus II, jika pada siklus II.</w:t>
      </w:r>
    </w:p>
    <w:p w:rsidR="007C3BE5" w:rsidRPr="00B14312" w:rsidRDefault="007C3BE5" w:rsidP="007C3BE5">
      <w:pPr>
        <w:autoSpaceDE w:val="0"/>
        <w:autoSpaceDN w:val="0"/>
        <w:adjustRightInd w:val="0"/>
        <w:spacing w:after="0" w:line="480" w:lineRule="auto"/>
        <w:ind w:left="364" w:firstLine="71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Adapun tahapan dari setiap siklus yaitu ada 4 tahapan:</w:t>
      </w:r>
    </w:p>
    <w:p w:rsidR="007C3BE5" w:rsidRPr="0068713F" w:rsidRDefault="007C3BE5" w:rsidP="007C3BE5">
      <w:pPr>
        <w:tabs>
          <w:tab w:val="num" w:pos="280"/>
        </w:tabs>
        <w:autoSpaceDE w:val="0"/>
        <w:autoSpaceDN w:val="0"/>
        <w:adjustRightInd w:val="0"/>
        <w:ind w:left="270" w:hanging="270"/>
        <w:rPr>
          <w:rFonts w:ascii="Times New Roman" w:hAnsi="Times New Roman" w:cs="Times New Roman"/>
          <w:b/>
          <w:color w:val="000000" w:themeColor="text1"/>
          <w:sz w:val="24"/>
          <w:szCs w:val="24"/>
          <w:lang w:val="en-US"/>
        </w:rPr>
      </w:pPr>
      <w:r w:rsidRPr="00B14312">
        <w:rPr>
          <w:rFonts w:ascii="Times New Roman" w:hAnsi="Times New Roman" w:cs="Times New Roman"/>
          <w:b/>
          <w:color w:val="000000" w:themeColor="text1"/>
          <w:sz w:val="24"/>
          <w:szCs w:val="24"/>
          <w:lang w:val="en-US"/>
        </w:rPr>
        <w:t xml:space="preserve">1. </w:t>
      </w:r>
      <w:r w:rsidRPr="00B14312">
        <w:rPr>
          <w:rFonts w:ascii="Times New Roman" w:hAnsi="Times New Roman" w:cs="Times New Roman"/>
          <w:b/>
          <w:color w:val="000000" w:themeColor="text1"/>
          <w:sz w:val="24"/>
          <w:szCs w:val="24"/>
        </w:rPr>
        <w:t>Tahap Perencanaan</w:t>
      </w:r>
    </w:p>
    <w:p w:rsidR="007C3BE5" w:rsidRPr="00850064" w:rsidRDefault="007C3BE5" w:rsidP="007C3BE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 xml:space="preserve">Tahap </w:t>
      </w:r>
      <w:r>
        <w:rPr>
          <w:rFonts w:ascii="Times New Roman" w:hAnsi="Times New Roman" w:cs="Times New Roman"/>
          <w:color w:val="000000" w:themeColor="text1"/>
          <w:sz w:val="24"/>
          <w:szCs w:val="24"/>
          <w:lang w:val="en-US"/>
        </w:rPr>
        <w:t>perencanaa</w:t>
      </w:r>
      <w:r w:rsidRPr="00850064">
        <w:rPr>
          <w:rFonts w:ascii="Times New Roman" w:hAnsi="Times New Roman" w:cs="Times New Roman"/>
          <w:color w:val="000000" w:themeColor="text1"/>
          <w:sz w:val="24"/>
          <w:szCs w:val="24"/>
        </w:rPr>
        <w:t xml:space="preserve"> ti</w:t>
      </w:r>
      <w:r>
        <w:rPr>
          <w:rFonts w:ascii="Times New Roman" w:hAnsi="Times New Roman" w:cs="Times New Roman"/>
          <w:color w:val="000000" w:themeColor="text1"/>
          <w:sz w:val="24"/>
          <w:szCs w:val="24"/>
        </w:rPr>
        <w:t>ndakan</w:t>
      </w:r>
      <w:r>
        <w:rPr>
          <w:rFonts w:ascii="Times New Roman" w:hAnsi="Times New Roman" w:cs="Times New Roman"/>
          <w:color w:val="000000" w:themeColor="text1"/>
          <w:sz w:val="24"/>
          <w:szCs w:val="24"/>
          <w:lang w:val="en-US"/>
        </w:rPr>
        <w:t xml:space="preserve"> </w:t>
      </w:r>
      <w:r w:rsidRPr="00850064">
        <w:rPr>
          <w:rFonts w:ascii="Times New Roman" w:hAnsi="Times New Roman" w:cs="Times New Roman"/>
          <w:color w:val="000000" w:themeColor="text1"/>
          <w:sz w:val="24"/>
          <w:szCs w:val="24"/>
        </w:rPr>
        <w:t>sebagai berikut :</w:t>
      </w:r>
    </w:p>
    <w:p w:rsidR="007C3BE5" w:rsidRPr="00850064" w:rsidRDefault="007C3BE5" w:rsidP="002020DB">
      <w:pPr>
        <w:pStyle w:val="ListParagraph"/>
        <w:numPr>
          <w:ilvl w:val="0"/>
          <w:numId w:val="16"/>
        </w:numPr>
        <w:tabs>
          <w:tab w:val="clear" w:pos="1440"/>
          <w:tab w:val="num" w:pos="720"/>
        </w:tabs>
        <w:autoSpaceDE w:val="0"/>
        <w:autoSpaceDN w:val="0"/>
        <w:adjustRightInd w:val="0"/>
        <w:ind w:left="720" w:hanging="450"/>
        <w:rPr>
          <w:color w:val="000000" w:themeColor="text1"/>
        </w:rPr>
      </w:pPr>
      <w:r w:rsidRPr="00850064">
        <w:rPr>
          <w:color w:val="000000" w:themeColor="text1"/>
        </w:rPr>
        <w:t>Menelaah kurikulum</w:t>
      </w:r>
      <w:r>
        <w:rPr>
          <w:color w:val="000000" w:themeColor="text1"/>
          <w:lang w:val="en-US"/>
        </w:rPr>
        <w:t xml:space="preserve"> </w:t>
      </w:r>
      <w:r w:rsidR="00ED39C2">
        <w:rPr>
          <w:color w:val="000000" w:themeColor="text1"/>
          <w:lang w:val="en-US"/>
        </w:rPr>
        <w:t xml:space="preserve">KTSP </w:t>
      </w:r>
      <w:r>
        <w:rPr>
          <w:color w:val="000000" w:themeColor="text1"/>
          <w:lang w:val="en-US"/>
        </w:rPr>
        <w:t xml:space="preserve">pada mata pelajaran </w:t>
      </w:r>
      <w:r w:rsidRPr="00850064">
        <w:rPr>
          <w:color w:val="000000" w:themeColor="text1"/>
        </w:rPr>
        <w:t>I</w:t>
      </w:r>
      <w:r>
        <w:rPr>
          <w:color w:val="000000" w:themeColor="text1"/>
        </w:rPr>
        <w:t xml:space="preserve">PA </w:t>
      </w:r>
      <w:r>
        <w:rPr>
          <w:color w:val="000000" w:themeColor="text1"/>
          <w:lang w:val="en-US"/>
        </w:rPr>
        <w:t>berkolaborasi dengan guru kelas.</w:t>
      </w:r>
    </w:p>
    <w:p w:rsidR="007C3BE5" w:rsidRPr="00850064" w:rsidRDefault="007C3BE5" w:rsidP="00D6666A">
      <w:pPr>
        <w:pStyle w:val="ListParagraph"/>
        <w:numPr>
          <w:ilvl w:val="0"/>
          <w:numId w:val="16"/>
        </w:numPr>
        <w:tabs>
          <w:tab w:val="clear" w:pos="1440"/>
          <w:tab w:val="num" w:pos="336"/>
        </w:tabs>
        <w:autoSpaceDE w:val="0"/>
        <w:autoSpaceDN w:val="0"/>
        <w:adjustRightInd w:val="0"/>
        <w:ind w:left="364" w:hanging="4"/>
        <w:rPr>
          <w:color w:val="000000" w:themeColor="text1"/>
        </w:rPr>
      </w:pPr>
      <w:r w:rsidRPr="00850064">
        <w:rPr>
          <w:color w:val="000000" w:themeColor="text1"/>
        </w:rPr>
        <w:lastRenderedPageBreak/>
        <w:t xml:space="preserve">Membuat silabus mata pelajaran IPA </w:t>
      </w:r>
    </w:p>
    <w:p w:rsidR="007C3BE5" w:rsidRPr="00850064" w:rsidRDefault="007C3BE5" w:rsidP="00D6666A">
      <w:pPr>
        <w:numPr>
          <w:ilvl w:val="0"/>
          <w:numId w:val="16"/>
        </w:numPr>
        <w:autoSpaceDE w:val="0"/>
        <w:autoSpaceDN w:val="0"/>
        <w:adjustRightInd w:val="0"/>
        <w:spacing w:after="0" w:line="480" w:lineRule="auto"/>
        <w:ind w:left="720" w:hanging="336"/>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pacing w:val="-2"/>
          <w:sz w:val="24"/>
          <w:szCs w:val="24"/>
        </w:rPr>
        <w:t>Membuat rencana pelaksanaan pembelajaran (RPP)</w:t>
      </w:r>
      <w:r>
        <w:rPr>
          <w:rFonts w:ascii="Times New Roman" w:hAnsi="Times New Roman" w:cs="Times New Roman"/>
          <w:color w:val="000000" w:themeColor="text1"/>
          <w:spacing w:val="-2"/>
          <w:sz w:val="24"/>
          <w:szCs w:val="24"/>
          <w:lang w:val="en-US"/>
        </w:rPr>
        <w:t>.</w:t>
      </w:r>
    </w:p>
    <w:p w:rsidR="007C3BE5" w:rsidRPr="00850064" w:rsidRDefault="007C3BE5" w:rsidP="00D6666A">
      <w:pPr>
        <w:numPr>
          <w:ilvl w:val="0"/>
          <w:numId w:val="16"/>
        </w:numPr>
        <w:autoSpaceDE w:val="0"/>
        <w:autoSpaceDN w:val="0"/>
        <w:adjustRightInd w:val="0"/>
        <w:spacing w:after="0" w:line="480" w:lineRule="auto"/>
        <w:ind w:left="720" w:hanging="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Membuat LKS setelah dilaksanakan pembelajaran.</w:t>
      </w:r>
    </w:p>
    <w:p w:rsidR="007C3BE5" w:rsidRPr="00850064" w:rsidRDefault="007C3BE5" w:rsidP="00D6666A">
      <w:pPr>
        <w:numPr>
          <w:ilvl w:val="0"/>
          <w:numId w:val="16"/>
        </w:numPr>
        <w:autoSpaceDE w:val="0"/>
        <w:autoSpaceDN w:val="0"/>
        <w:adjustRightInd w:val="0"/>
        <w:spacing w:after="0" w:line="480" w:lineRule="auto"/>
        <w:ind w:left="720" w:hanging="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Membuat lembar observasi guru dan siswa.</w:t>
      </w:r>
    </w:p>
    <w:p w:rsidR="007C3BE5" w:rsidRPr="00850064" w:rsidRDefault="007C3BE5" w:rsidP="00D6666A">
      <w:pPr>
        <w:numPr>
          <w:ilvl w:val="0"/>
          <w:numId w:val="16"/>
        </w:numPr>
        <w:tabs>
          <w:tab w:val="left" w:pos="426"/>
        </w:tabs>
        <w:autoSpaceDE w:val="0"/>
        <w:autoSpaceDN w:val="0"/>
        <w:adjustRightInd w:val="0"/>
        <w:spacing w:after="0" w:line="480" w:lineRule="auto"/>
        <w:ind w:left="720" w:hanging="336"/>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Menyiapkan</w:t>
      </w:r>
      <w:r w:rsidR="00ED39C2">
        <w:rPr>
          <w:rFonts w:ascii="Times New Roman" w:hAnsi="Times New Roman" w:cs="Times New Roman"/>
          <w:color w:val="000000" w:themeColor="text1"/>
          <w:sz w:val="24"/>
          <w:szCs w:val="24"/>
          <w:lang w:val="en-US"/>
        </w:rPr>
        <w:t xml:space="preserve"> alat evaluasi untuk setiap siklus.</w:t>
      </w:r>
    </w:p>
    <w:p w:rsidR="007C3BE5" w:rsidRPr="00850064" w:rsidRDefault="007C3BE5" w:rsidP="00D6666A">
      <w:pPr>
        <w:pStyle w:val="ListParagraph"/>
        <w:autoSpaceDE w:val="0"/>
        <w:autoSpaceDN w:val="0"/>
        <w:adjustRightInd w:val="0"/>
        <w:ind w:left="720" w:hanging="630"/>
        <w:rPr>
          <w:b/>
          <w:color w:val="000000" w:themeColor="text1"/>
        </w:rPr>
      </w:pPr>
      <w:r>
        <w:rPr>
          <w:b/>
          <w:color w:val="000000" w:themeColor="text1"/>
          <w:lang w:val="en-US"/>
        </w:rPr>
        <w:t xml:space="preserve">2. </w:t>
      </w:r>
      <w:r w:rsidRPr="00850064">
        <w:rPr>
          <w:b/>
          <w:color w:val="000000" w:themeColor="text1"/>
        </w:rPr>
        <w:t>Tahap Pelaksanaan Tindakan</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243C8D">
        <w:rPr>
          <w:rFonts w:ascii="Times New Roman" w:hAnsi="Times New Roman" w:cs="Times New Roman"/>
          <w:color w:val="000000" w:themeColor="text1"/>
          <w:lang w:val="id-ID"/>
        </w:rPr>
        <w:t>Mengidentifikasi topik dan mengatur siswa kedalam kelompok</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1C0A13">
        <w:rPr>
          <w:rFonts w:ascii="Times New Roman" w:hAnsi="Times New Roman" w:cs="Times New Roman"/>
          <w:color w:val="000000" w:themeColor="text1"/>
          <w:lang w:val="id-ID"/>
        </w:rPr>
        <w:t>Merencanakan tugas yang akan dipelajari</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1C0A13">
        <w:rPr>
          <w:rFonts w:ascii="Times New Roman" w:hAnsi="Times New Roman" w:cs="Times New Roman"/>
          <w:color w:val="000000" w:themeColor="text1"/>
          <w:lang w:val="id-ID"/>
        </w:rPr>
        <w:t>Melaksanakan Investigasi</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1C0A13">
        <w:rPr>
          <w:rFonts w:ascii="Times New Roman" w:hAnsi="Times New Roman" w:cs="Times New Roman"/>
          <w:color w:val="000000" w:themeColor="text1"/>
          <w:lang w:val="id-ID"/>
        </w:rPr>
        <w:t xml:space="preserve">Menyiapkan laporan akhir </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1C0A13">
        <w:rPr>
          <w:rFonts w:ascii="Times New Roman" w:hAnsi="Times New Roman" w:cs="Times New Roman"/>
          <w:color w:val="000000" w:themeColor="text1"/>
          <w:lang w:val="id-ID"/>
        </w:rPr>
        <w:t xml:space="preserve">Mempresentasikan laporan akhir </w:t>
      </w:r>
    </w:p>
    <w:p w:rsidR="001C0A13" w:rsidRPr="001C0A13" w:rsidRDefault="001C0A13" w:rsidP="00D6666A">
      <w:pPr>
        <w:pStyle w:val="Style2"/>
        <w:numPr>
          <w:ilvl w:val="0"/>
          <w:numId w:val="48"/>
        </w:numPr>
        <w:tabs>
          <w:tab w:val="left" w:pos="720"/>
          <w:tab w:val="left" w:pos="1134"/>
          <w:tab w:val="left" w:pos="7513"/>
        </w:tabs>
        <w:spacing w:before="0" w:line="480" w:lineRule="auto"/>
        <w:ind w:right="709" w:hanging="720"/>
        <w:jc w:val="both"/>
        <w:rPr>
          <w:rFonts w:ascii="Times New Roman" w:hAnsi="Times New Roman" w:cs="Times New Roman"/>
          <w:color w:val="000000" w:themeColor="text1"/>
          <w:lang w:val="id-ID"/>
        </w:rPr>
      </w:pPr>
      <w:r w:rsidRPr="001C0A13">
        <w:rPr>
          <w:rFonts w:ascii="Times New Roman" w:hAnsi="Times New Roman" w:cs="Times New Roman"/>
          <w:color w:val="000000" w:themeColor="text1"/>
          <w:lang w:val="id-ID"/>
        </w:rPr>
        <w:t>Evaluasi</w:t>
      </w:r>
    </w:p>
    <w:p w:rsidR="001C0A13" w:rsidRPr="001C0A13" w:rsidRDefault="001C0A13" w:rsidP="001C0A13">
      <w:pPr>
        <w:pStyle w:val="Style2"/>
        <w:tabs>
          <w:tab w:val="left" w:pos="1134"/>
          <w:tab w:val="left" w:pos="7513"/>
        </w:tabs>
        <w:spacing w:before="0" w:line="240" w:lineRule="auto"/>
        <w:ind w:left="1080" w:right="709"/>
        <w:jc w:val="both"/>
        <w:rPr>
          <w:rFonts w:ascii="Times New Roman" w:hAnsi="Times New Roman" w:cs="Times New Roman"/>
          <w:color w:val="000000" w:themeColor="text1"/>
          <w:lang w:val="id-ID"/>
        </w:rPr>
      </w:pPr>
    </w:p>
    <w:p w:rsidR="007C3BE5" w:rsidRPr="00850064" w:rsidRDefault="001C0A13" w:rsidP="00D6666A">
      <w:pPr>
        <w:pStyle w:val="ListParagraph"/>
        <w:ind w:left="720" w:hanging="630"/>
        <w:rPr>
          <w:b/>
          <w:color w:val="000000" w:themeColor="text1"/>
        </w:rPr>
      </w:pPr>
      <w:r>
        <w:rPr>
          <w:b/>
          <w:color w:val="000000" w:themeColor="text1"/>
          <w:lang w:val="en-US"/>
        </w:rPr>
        <w:t xml:space="preserve"> </w:t>
      </w:r>
      <w:r w:rsidR="007C3BE5">
        <w:rPr>
          <w:b/>
          <w:color w:val="000000" w:themeColor="text1"/>
          <w:lang w:val="en-US"/>
        </w:rPr>
        <w:t xml:space="preserve">3.  </w:t>
      </w:r>
      <w:r w:rsidR="007C3BE5" w:rsidRPr="00850064">
        <w:rPr>
          <w:b/>
          <w:color w:val="000000" w:themeColor="text1"/>
        </w:rPr>
        <w:t>Tahap Observasi</w:t>
      </w:r>
    </w:p>
    <w:p w:rsidR="007C3BE5" w:rsidRDefault="007C3BE5" w:rsidP="007C3BE5">
      <w:pPr>
        <w:tabs>
          <w:tab w:val="left" w:pos="90"/>
        </w:tabs>
        <w:spacing w:line="480" w:lineRule="auto"/>
        <w:ind w:firstLine="720"/>
        <w:jc w:val="both"/>
        <w:rPr>
          <w:rFonts w:ascii="Times New Roman" w:hAnsi="Times New Roman"/>
          <w:sz w:val="24"/>
          <w:lang w:val="en-US"/>
        </w:rPr>
      </w:pPr>
      <w:r w:rsidRPr="008516C4">
        <w:rPr>
          <w:rFonts w:ascii="Times New Roman" w:hAnsi="Times New Roman"/>
          <w:sz w:val="24"/>
        </w:rPr>
        <w:t>Pengamatan dilaksanakan dengan menggunakan format-format pengamatan yang telah disiapkan.</w:t>
      </w:r>
      <w:r>
        <w:rPr>
          <w:rFonts w:ascii="Times New Roman" w:hAnsi="Times New Roman"/>
          <w:sz w:val="24"/>
          <w:lang w:val="en-US"/>
        </w:rPr>
        <w:t xml:space="preserve"> </w:t>
      </w:r>
      <w:r w:rsidRPr="008516C4">
        <w:rPr>
          <w:rFonts w:ascii="Times New Roman" w:hAnsi="Times New Roman"/>
          <w:sz w:val="24"/>
        </w:rPr>
        <w:t>Pengamatan dilaksanakan untuk melihat aktivitas mengajar guru sejak awal pembelajaran hingga akhir pembelajaran</w:t>
      </w:r>
      <w:r>
        <w:rPr>
          <w:rFonts w:ascii="Times New Roman" w:hAnsi="Times New Roman"/>
          <w:sz w:val="24"/>
          <w:lang w:val="en-US"/>
        </w:rPr>
        <w:t xml:space="preserve">, apakah sudah sesuai dengan langkah-langkah pembelajaran </w:t>
      </w:r>
      <w:r w:rsidRPr="00ED5E68">
        <w:rPr>
          <w:rFonts w:ascii="Times New Roman" w:hAnsi="Times New Roman"/>
          <w:i/>
          <w:sz w:val="24"/>
          <w:lang w:val="en-US"/>
        </w:rPr>
        <w:t>Group Investigation</w:t>
      </w:r>
      <w:r>
        <w:rPr>
          <w:rFonts w:ascii="Times New Roman" w:hAnsi="Times New Roman"/>
          <w:i/>
          <w:sz w:val="24"/>
          <w:lang w:val="en-US"/>
        </w:rPr>
        <w:t xml:space="preserve"> </w:t>
      </w:r>
      <w:r w:rsidRPr="00ED5E68">
        <w:rPr>
          <w:rFonts w:ascii="Times New Roman" w:hAnsi="Times New Roman"/>
          <w:sz w:val="24"/>
          <w:lang w:val="en-US"/>
        </w:rPr>
        <w:t>atau belum</w:t>
      </w:r>
      <w:r w:rsidRPr="008516C4">
        <w:rPr>
          <w:rFonts w:ascii="Times New Roman" w:hAnsi="Times New Roman"/>
          <w:sz w:val="24"/>
        </w:rPr>
        <w:t>.</w:t>
      </w:r>
      <w:r>
        <w:rPr>
          <w:rFonts w:ascii="Times New Roman" w:hAnsi="Times New Roman"/>
          <w:sz w:val="24"/>
          <w:lang w:val="en-US"/>
        </w:rPr>
        <w:t xml:space="preserve"> </w:t>
      </w:r>
      <w:r w:rsidRPr="008516C4">
        <w:rPr>
          <w:rFonts w:ascii="Times New Roman" w:hAnsi="Times New Roman"/>
          <w:sz w:val="24"/>
        </w:rPr>
        <w:t>Sedangkan untuk aktivitas siswa yang diamati adalah hal yang dilaksanakan oleh siswa sejak awal pembelajaran hingga akhir pembelajaran.</w:t>
      </w:r>
      <w:r w:rsidRPr="008516C4">
        <w:rPr>
          <w:rFonts w:ascii="Times New Roman" w:hAnsi="Times New Roman"/>
          <w:color w:val="000000"/>
          <w:sz w:val="24"/>
          <w:szCs w:val="24"/>
        </w:rPr>
        <w:t>Pengamatan dilakukan secara terus menerus mulai siklus pertama sampai siklus kedua.</w:t>
      </w:r>
      <w:r>
        <w:rPr>
          <w:rFonts w:ascii="Times New Roman" w:hAnsi="Times New Roman"/>
          <w:color w:val="000000"/>
          <w:sz w:val="24"/>
          <w:szCs w:val="24"/>
          <w:lang w:val="en-US"/>
        </w:rPr>
        <w:t xml:space="preserve"> </w:t>
      </w:r>
      <w:r w:rsidRPr="008516C4">
        <w:rPr>
          <w:rFonts w:ascii="Times New Roman" w:hAnsi="Times New Roman"/>
          <w:color w:val="000000"/>
          <w:sz w:val="24"/>
          <w:szCs w:val="24"/>
        </w:rPr>
        <w:t xml:space="preserve">Pengamatan yang dilakukan pada siklus pertama dapat mempengaruhi penyusunan tindakan siklus selanjutnya.Hasil </w:t>
      </w:r>
      <w:r w:rsidRPr="008516C4">
        <w:rPr>
          <w:rFonts w:ascii="Times New Roman" w:hAnsi="Times New Roman"/>
          <w:color w:val="000000"/>
          <w:sz w:val="24"/>
          <w:szCs w:val="24"/>
        </w:rPr>
        <w:lastRenderedPageBreak/>
        <w:t>pengamatan ini selanjutnya didiskusikan bersama dengan guru dan selanjutnya diadakan refleksi.</w:t>
      </w:r>
    </w:p>
    <w:p w:rsidR="007C3BE5" w:rsidRPr="00FE7E92" w:rsidRDefault="007C3BE5" w:rsidP="007C3BE5">
      <w:pPr>
        <w:spacing w:line="480" w:lineRule="auto"/>
        <w:jc w:val="both"/>
        <w:rPr>
          <w:rFonts w:ascii="Times New Roman" w:hAnsi="Times New Roman" w:cs="Times New Roman"/>
          <w:sz w:val="24"/>
          <w:szCs w:val="24"/>
        </w:rPr>
      </w:pPr>
      <w:r w:rsidRPr="00FE7E92">
        <w:rPr>
          <w:rFonts w:ascii="Times New Roman" w:hAnsi="Times New Roman" w:cs="Times New Roman"/>
          <w:b/>
          <w:color w:val="000000" w:themeColor="text1"/>
          <w:sz w:val="24"/>
          <w:szCs w:val="24"/>
          <w:lang w:val="en-US"/>
        </w:rPr>
        <w:t xml:space="preserve">4. </w:t>
      </w:r>
      <w:r w:rsidRPr="00FE7E92">
        <w:rPr>
          <w:rFonts w:ascii="Times New Roman" w:hAnsi="Times New Roman" w:cs="Times New Roman"/>
          <w:b/>
          <w:color w:val="000000" w:themeColor="text1"/>
          <w:sz w:val="24"/>
          <w:szCs w:val="24"/>
        </w:rPr>
        <w:t>Tahap</w:t>
      </w:r>
      <w:r w:rsidRPr="00FE7E92">
        <w:rPr>
          <w:rFonts w:ascii="Times New Roman" w:hAnsi="Times New Roman" w:cs="Times New Roman"/>
          <w:b/>
          <w:color w:val="000000" w:themeColor="text1"/>
          <w:sz w:val="24"/>
          <w:szCs w:val="24"/>
          <w:lang w:val="en-US"/>
        </w:rPr>
        <w:t xml:space="preserve"> </w:t>
      </w:r>
      <w:r w:rsidRPr="00FE7E92">
        <w:rPr>
          <w:rFonts w:ascii="Times New Roman" w:hAnsi="Times New Roman" w:cs="Times New Roman"/>
          <w:b/>
          <w:color w:val="000000" w:themeColor="text1"/>
          <w:sz w:val="24"/>
          <w:szCs w:val="24"/>
        </w:rPr>
        <w:t>Refleksi</w:t>
      </w:r>
    </w:p>
    <w:p w:rsidR="001C0A13" w:rsidRDefault="007C3BE5" w:rsidP="000834E6">
      <w:pPr>
        <w:pStyle w:val="ListParagraph"/>
        <w:tabs>
          <w:tab w:val="left" w:pos="0"/>
        </w:tabs>
        <w:ind w:firstLine="630"/>
        <w:rPr>
          <w:lang w:val="en-US"/>
        </w:rPr>
      </w:pPr>
      <w:r w:rsidRPr="00531997">
        <w:t xml:space="preserve">Langkah terakhir yang dilakukan adalah mengadakan refleksi (renungan) </w:t>
      </w:r>
      <w:r>
        <w:t>yang digunakan untuk memperbaiki kekurangan</w:t>
      </w:r>
      <w:r>
        <w:rPr>
          <w:lang w:val="en-US"/>
        </w:rPr>
        <w:t>-kekurangan yang diperoleh</w:t>
      </w:r>
      <w:r>
        <w:t xml:space="preserve"> pada saat </w:t>
      </w:r>
      <w:r>
        <w:rPr>
          <w:lang w:val="en-US"/>
        </w:rPr>
        <w:t>observasi baik guru maupun siswa, yang belum terlaksana akan dilakukan perbaikan dan yang sudah terlaksanakan akan dipertahankan.</w:t>
      </w:r>
    </w:p>
    <w:p w:rsidR="000834E6" w:rsidRPr="00EA316E" w:rsidRDefault="000834E6" w:rsidP="00EA316E">
      <w:pPr>
        <w:tabs>
          <w:tab w:val="left" w:pos="0"/>
        </w:tabs>
        <w:rPr>
          <w:lang w:val="en-US"/>
        </w:rPr>
      </w:pPr>
    </w:p>
    <w:p w:rsidR="007C3BE5" w:rsidRPr="00850064" w:rsidRDefault="007C3BE5" w:rsidP="007C3BE5">
      <w:pPr>
        <w:pStyle w:val="BodyTextIndent"/>
        <w:numPr>
          <w:ilvl w:val="0"/>
          <w:numId w:val="17"/>
        </w:numPr>
        <w:tabs>
          <w:tab w:val="clear" w:pos="720"/>
        </w:tabs>
        <w:spacing w:after="0" w:line="480" w:lineRule="auto"/>
        <w:ind w:left="360"/>
        <w:jc w:val="both"/>
        <w:rPr>
          <w:rFonts w:ascii="Times New Roman" w:hAnsi="Times New Roman" w:cs="Times New Roman"/>
          <w:b/>
          <w:bCs/>
          <w:color w:val="000000" w:themeColor="text1"/>
          <w:sz w:val="24"/>
          <w:szCs w:val="24"/>
        </w:rPr>
      </w:pPr>
      <w:r w:rsidRPr="00850064">
        <w:rPr>
          <w:rFonts w:ascii="Times New Roman" w:hAnsi="Times New Roman" w:cs="Times New Roman"/>
          <w:b/>
          <w:bCs/>
          <w:color w:val="000000" w:themeColor="text1"/>
          <w:sz w:val="24"/>
          <w:szCs w:val="24"/>
        </w:rPr>
        <w:t xml:space="preserve">Teknik </w:t>
      </w:r>
      <w:r>
        <w:rPr>
          <w:rFonts w:ascii="Times New Roman" w:hAnsi="Times New Roman" w:cs="Times New Roman"/>
          <w:b/>
          <w:bCs/>
          <w:color w:val="000000" w:themeColor="text1"/>
          <w:sz w:val="24"/>
          <w:szCs w:val="24"/>
        </w:rPr>
        <w:t xml:space="preserve"> </w:t>
      </w:r>
      <w:r w:rsidRPr="00850064">
        <w:rPr>
          <w:rFonts w:ascii="Times New Roman" w:hAnsi="Times New Roman" w:cs="Times New Roman"/>
          <w:b/>
          <w:bCs/>
          <w:color w:val="000000" w:themeColor="text1"/>
          <w:sz w:val="24"/>
          <w:szCs w:val="24"/>
        </w:rPr>
        <w:t>Pengumpulan Data</w:t>
      </w:r>
    </w:p>
    <w:p w:rsidR="007C3BE5" w:rsidRPr="000647C6" w:rsidRDefault="007C3BE5" w:rsidP="007C3BE5">
      <w:pPr>
        <w:spacing w:after="0" w:line="480" w:lineRule="auto"/>
        <w:ind w:firstLine="72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Teknik pengumpulan data yang akan dilakukan dalam penelitian ini adalah sebagai berikut:</w:t>
      </w:r>
    </w:p>
    <w:p w:rsidR="007C3BE5" w:rsidRPr="00A26538" w:rsidRDefault="007C3BE5" w:rsidP="007C3BE5">
      <w:pPr>
        <w:pStyle w:val="ListParagraph"/>
        <w:numPr>
          <w:ilvl w:val="0"/>
          <w:numId w:val="27"/>
        </w:numPr>
        <w:ind w:left="357" w:hanging="357"/>
        <w:rPr>
          <w:b/>
          <w:color w:val="000000" w:themeColor="text1"/>
        </w:rPr>
      </w:pPr>
      <w:r w:rsidRPr="00A26538">
        <w:rPr>
          <w:b/>
          <w:color w:val="000000" w:themeColor="text1"/>
        </w:rPr>
        <w:t>Observasi</w:t>
      </w:r>
    </w:p>
    <w:p w:rsidR="00C65D82" w:rsidRPr="00C72C74" w:rsidRDefault="00C72C74" w:rsidP="00C72C74">
      <w:pPr>
        <w:pStyle w:val="ListParagraph"/>
        <w:ind w:left="360" w:firstLine="630"/>
        <w:rPr>
          <w:lang w:val="en-US"/>
        </w:rPr>
      </w:pPr>
      <w:r w:rsidRPr="00850064">
        <w:rPr>
          <w:color w:val="000000" w:themeColor="text1"/>
        </w:rPr>
        <w:t xml:space="preserve">Observasi dilakukan untuk mengamati aktivitas guru dan </w:t>
      </w:r>
      <w:r>
        <w:rPr>
          <w:color w:val="000000" w:themeColor="text1"/>
          <w:lang w:val="en-US"/>
        </w:rPr>
        <w:t>siswa</w:t>
      </w:r>
      <w:r w:rsidRPr="00850064">
        <w:rPr>
          <w:color w:val="000000" w:themeColor="text1"/>
        </w:rPr>
        <w:t xml:space="preserve">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w:t>
      </w:r>
      <w:r>
        <w:rPr>
          <w:color w:val="000000" w:themeColor="text1"/>
          <w:lang w:val="en-US"/>
        </w:rPr>
        <w:t>siswa</w:t>
      </w:r>
      <w:r w:rsidRPr="00850064">
        <w:rPr>
          <w:color w:val="000000" w:themeColor="text1"/>
        </w:rPr>
        <w:t xml:space="preserve">. Adapun format yang digunakan dalam penelitian ini terdiri dari lembar observasi aktivitas guru dan </w:t>
      </w:r>
      <w:r>
        <w:rPr>
          <w:color w:val="000000" w:themeColor="text1"/>
          <w:lang w:val="en-US"/>
        </w:rPr>
        <w:t>siswa.</w:t>
      </w:r>
    </w:p>
    <w:p w:rsidR="00C65D82" w:rsidRDefault="00C65D82" w:rsidP="00C65D82">
      <w:pPr>
        <w:pStyle w:val="ListParagraph"/>
        <w:ind w:left="360" w:firstLine="0"/>
        <w:rPr>
          <w:lang w:val="sv-SE"/>
        </w:rPr>
      </w:pPr>
    </w:p>
    <w:p w:rsidR="00C65D82" w:rsidRPr="00C65D82" w:rsidRDefault="00C65D82" w:rsidP="00C65D82">
      <w:pPr>
        <w:pStyle w:val="ListParagraph"/>
        <w:ind w:left="360" w:firstLine="0"/>
        <w:rPr>
          <w:lang w:val="sv-SE"/>
        </w:rPr>
      </w:pPr>
    </w:p>
    <w:p w:rsidR="00C65D82" w:rsidRPr="00C65D82" w:rsidRDefault="007C3BE5" w:rsidP="00C65D82">
      <w:pPr>
        <w:pStyle w:val="ListParagraph"/>
        <w:numPr>
          <w:ilvl w:val="0"/>
          <w:numId w:val="27"/>
        </w:numPr>
        <w:ind w:left="357" w:hanging="357"/>
        <w:rPr>
          <w:b/>
          <w:color w:val="000000" w:themeColor="text1"/>
        </w:rPr>
      </w:pPr>
      <w:r w:rsidRPr="00A26538">
        <w:rPr>
          <w:b/>
          <w:color w:val="000000" w:themeColor="text1"/>
        </w:rPr>
        <w:t xml:space="preserve">Tes </w:t>
      </w:r>
    </w:p>
    <w:p w:rsidR="00C72C74" w:rsidRPr="00850064" w:rsidRDefault="00C72C74" w:rsidP="00C72C74">
      <w:pPr>
        <w:pStyle w:val="ListParagraph"/>
        <w:ind w:left="360" w:firstLine="360"/>
        <w:rPr>
          <w:color w:val="000000" w:themeColor="text1"/>
        </w:rPr>
      </w:pPr>
      <w:r w:rsidRPr="00850064">
        <w:rPr>
          <w:color w:val="000000" w:themeColor="text1"/>
        </w:rPr>
        <w:t xml:space="preserve">Tes diberikan guru kepada </w:t>
      </w:r>
      <w:r>
        <w:rPr>
          <w:color w:val="000000" w:themeColor="text1"/>
          <w:lang w:val="en-US"/>
        </w:rPr>
        <w:t>siswa</w:t>
      </w:r>
      <w:r w:rsidRPr="00850064">
        <w:rPr>
          <w:color w:val="000000" w:themeColor="text1"/>
        </w:rPr>
        <w:t xml:space="preserve"> untuk mengetahui hasil belajar atau kemampuan </w:t>
      </w:r>
      <w:r>
        <w:rPr>
          <w:color w:val="000000" w:themeColor="text1"/>
          <w:lang w:val="en-US"/>
        </w:rPr>
        <w:t>siswa</w:t>
      </w:r>
      <w:r w:rsidRPr="00850064">
        <w:rPr>
          <w:color w:val="000000" w:themeColor="text1"/>
        </w:rPr>
        <w:t>. Tes dalam penelitian ini akan dilakukan pada akhir siklus</w:t>
      </w:r>
      <w:r>
        <w:rPr>
          <w:color w:val="000000" w:themeColor="text1"/>
          <w:lang w:val="en-US"/>
        </w:rPr>
        <w:t xml:space="preserve">. </w:t>
      </w:r>
      <w:r w:rsidRPr="00850064">
        <w:rPr>
          <w:color w:val="000000" w:themeColor="text1"/>
        </w:rPr>
        <w:t xml:space="preserve">Jenis data yang dikumpulkan dengan tes oleh peneliti adalah data hasil belajar </w:t>
      </w:r>
      <w:r>
        <w:rPr>
          <w:color w:val="000000" w:themeColor="text1"/>
          <w:lang w:val="en-US"/>
        </w:rPr>
        <w:t>siswa pada mata pelajaran IPA</w:t>
      </w:r>
      <w:r w:rsidRPr="00850064">
        <w:rPr>
          <w:color w:val="000000" w:themeColor="text1"/>
        </w:rPr>
        <w:t xml:space="preserve"> kelas V </w:t>
      </w:r>
      <w:r>
        <w:rPr>
          <w:color w:val="000000" w:themeColor="text1"/>
          <w:lang w:val="en-US"/>
        </w:rPr>
        <w:t>SDN 179 Talumae Kabupaten Soppeng</w:t>
      </w:r>
      <w:r w:rsidRPr="00850064">
        <w:rPr>
          <w:color w:val="000000" w:themeColor="text1"/>
        </w:rPr>
        <w:t xml:space="preserve"> setelah diterapkan model kooperatif tipe </w:t>
      </w:r>
      <w:r w:rsidRPr="00850064">
        <w:rPr>
          <w:i/>
          <w:color w:val="000000" w:themeColor="text1"/>
        </w:rPr>
        <w:t>group  investigation</w:t>
      </w:r>
      <w:r w:rsidRPr="00850064">
        <w:rPr>
          <w:color w:val="000000" w:themeColor="text1"/>
        </w:rPr>
        <w:t>.</w:t>
      </w:r>
    </w:p>
    <w:p w:rsidR="00C65D82" w:rsidRPr="00C65D82" w:rsidRDefault="00C65D82" w:rsidP="00C65D82">
      <w:pPr>
        <w:spacing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3.   </w:t>
      </w:r>
      <w:r w:rsidR="007C3BE5" w:rsidRPr="00C65D82">
        <w:rPr>
          <w:rFonts w:ascii="Times New Roman" w:hAnsi="Times New Roman" w:cs="Times New Roman"/>
          <w:b/>
          <w:color w:val="000000" w:themeColor="text1"/>
          <w:sz w:val="24"/>
          <w:szCs w:val="24"/>
        </w:rPr>
        <w:t xml:space="preserve">Dokumentasi </w:t>
      </w:r>
    </w:p>
    <w:p w:rsidR="001502F8" w:rsidRPr="001502F8" w:rsidRDefault="00C65D82" w:rsidP="00EA316E">
      <w:pPr>
        <w:spacing w:line="480" w:lineRule="auto"/>
        <w:ind w:left="360" w:right="-7" w:firstLine="360"/>
        <w:jc w:val="both"/>
        <w:rPr>
          <w:rFonts w:ascii="Times New Roman" w:hAnsi="Times New Roman" w:cs="Times New Roman"/>
          <w:color w:val="000000"/>
          <w:sz w:val="24"/>
          <w:szCs w:val="24"/>
          <w:lang w:val="en-US"/>
        </w:rPr>
      </w:pPr>
      <w:r w:rsidRPr="00C65D82">
        <w:rPr>
          <w:rFonts w:ascii="Times New Roman" w:hAnsi="Times New Roman" w:cs="Times New Roman"/>
          <w:color w:val="000000"/>
          <w:sz w:val="24"/>
          <w:szCs w:val="24"/>
        </w:rPr>
        <w:t xml:space="preserve">Dokumentasi berupa </w:t>
      </w:r>
      <w:r w:rsidR="006873C2">
        <w:rPr>
          <w:rFonts w:ascii="Times New Roman" w:hAnsi="Times New Roman" w:cs="Times New Roman"/>
          <w:color w:val="000000"/>
          <w:sz w:val="24"/>
          <w:szCs w:val="24"/>
          <w:lang w:val="en-US"/>
        </w:rPr>
        <w:t>data-data atau arsip yang ada di sekolah yang digunakan sebagai sumber data, yang mampu menggambarkan kondisinideal siswa yang menjadi subjek dalam penelitian seperti data guru, jumlah siswa, buku daftar hadir siswa, dan buku daftar nilai siswa, dan Kriteria Ketuntasan Minimal (KKM).</w:t>
      </w:r>
    </w:p>
    <w:p w:rsidR="007C3BE5" w:rsidRPr="00850064" w:rsidRDefault="007C3BE5" w:rsidP="007C3BE5">
      <w:pPr>
        <w:pStyle w:val="BodyTextIndent"/>
        <w:numPr>
          <w:ilvl w:val="0"/>
          <w:numId w:val="17"/>
        </w:numPr>
        <w:tabs>
          <w:tab w:val="clear" w:pos="720"/>
        </w:tabs>
        <w:spacing w:after="0" w:line="480" w:lineRule="auto"/>
        <w:ind w:left="360"/>
        <w:jc w:val="both"/>
        <w:rPr>
          <w:rFonts w:ascii="Times New Roman" w:hAnsi="Times New Roman" w:cs="Times New Roman"/>
          <w:b/>
          <w:bCs/>
          <w:color w:val="000000" w:themeColor="text1"/>
          <w:sz w:val="24"/>
          <w:szCs w:val="24"/>
        </w:rPr>
      </w:pPr>
      <w:r w:rsidRPr="00850064">
        <w:rPr>
          <w:rFonts w:ascii="Times New Roman" w:hAnsi="Times New Roman" w:cs="Times New Roman"/>
          <w:b/>
          <w:bCs/>
          <w:color w:val="000000" w:themeColor="text1"/>
          <w:sz w:val="24"/>
          <w:szCs w:val="24"/>
        </w:rPr>
        <w:t xml:space="preserve">Teknik Analisis Data dan Indikator Keberhasilan </w:t>
      </w:r>
    </w:p>
    <w:p w:rsidR="007C3BE5" w:rsidRPr="00850064" w:rsidRDefault="007C3BE5" w:rsidP="007C3BE5">
      <w:pPr>
        <w:pStyle w:val="ListParagraph"/>
        <w:numPr>
          <w:ilvl w:val="6"/>
          <w:numId w:val="17"/>
        </w:numPr>
        <w:tabs>
          <w:tab w:val="clear" w:pos="5040"/>
          <w:tab w:val="num" w:pos="426"/>
        </w:tabs>
        <w:ind w:left="378" w:firstLine="72"/>
        <w:rPr>
          <w:b/>
          <w:color w:val="000000" w:themeColor="text1"/>
        </w:rPr>
      </w:pPr>
      <w:r w:rsidRPr="00850064">
        <w:rPr>
          <w:b/>
          <w:color w:val="000000" w:themeColor="text1"/>
        </w:rPr>
        <w:t>Teknik Analisi Data</w:t>
      </w:r>
    </w:p>
    <w:p w:rsidR="007C3BE5" w:rsidRPr="00BA609E" w:rsidRDefault="007C3BE5" w:rsidP="007C3BE5">
      <w:pPr>
        <w:pStyle w:val="ListParagraph"/>
        <w:tabs>
          <w:tab w:val="left" w:pos="284"/>
          <w:tab w:val="left" w:pos="540"/>
        </w:tabs>
        <w:ind w:left="540" w:firstLine="180"/>
      </w:pPr>
      <w:r w:rsidRPr="00BA609E">
        <w:t>Teknik yang digunakan adalah teknik analisis data kualitatif dan kuantitatif. Teknik analisis data kualitatif digunakan untuk menjelaskan hasil-hasil tindakan yang mengarah pada keaktifan siswa dan guru selama proses pembelajaran. Sedangkan teknik analisis data kuantitatif digunakan untuk menghitung nilai hasil belajar IPA yang meliputi rata-rata dan skor persentase, serta persentase nilai terendah dan nilai tertinggi yang dicapai siswa setiap siklus.</w:t>
      </w:r>
    </w:p>
    <w:p w:rsidR="007C3BE5" w:rsidRPr="00850064" w:rsidRDefault="007C3BE5" w:rsidP="007C3BE5">
      <w:pPr>
        <w:pStyle w:val="ListParagraph"/>
        <w:numPr>
          <w:ilvl w:val="6"/>
          <w:numId w:val="17"/>
        </w:numPr>
        <w:tabs>
          <w:tab w:val="clear" w:pos="5040"/>
          <w:tab w:val="num" w:pos="336"/>
        </w:tabs>
        <w:ind w:left="364" w:firstLine="86"/>
        <w:rPr>
          <w:b/>
          <w:color w:val="000000" w:themeColor="text1"/>
        </w:rPr>
      </w:pPr>
      <w:r w:rsidRPr="00850064">
        <w:rPr>
          <w:b/>
          <w:color w:val="000000" w:themeColor="text1"/>
        </w:rPr>
        <w:lastRenderedPageBreak/>
        <w:t>Indikator Keberhasilan</w:t>
      </w:r>
    </w:p>
    <w:p w:rsidR="007C3BE5" w:rsidRPr="00732A0C" w:rsidRDefault="007C3BE5" w:rsidP="001502F8">
      <w:pPr>
        <w:tabs>
          <w:tab w:val="left" w:pos="7088"/>
        </w:tabs>
        <w:spacing w:line="480" w:lineRule="auto"/>
        <w:ind w:left="540" w:firstLine="270"/>
        <w:jc w:val="both"/>
        <w:rPr>
          <w:rFonts w:ascii="Times New Roman" w:hAnsi="Times New Roman" w:cs="Times New Roman"/>
          <w:sz w:val="24"/>
          <w:szCs w:val="24"/>
          <w:lang w:val="en-US"/>
        </w:rPr>
      </w:pPr>
      <w:r w:rsidRPr="00BA609E">
        <w:rPr>
          <w:rFonts w:ascii="Times New Roman" w:hAnsi="Times New Roman" w:cs="Times New Roman"/>
          <w:sz w:val="24"/>
          <w:szCs w:val="24"/>
        </w:rPr>
        <w:t>Indikator keberhasilan dalam penelitian ini meliputi indikator  proses dan  indikator hasil.</w:t>
      </w:r>
    </w:p>
    <w:p w:rsidR="007C3BE5" w:rsidRPr="007C3BE5" w:rsidRDefault="007C3BE5" w:rsidP="007C3BE5">
      <w:pPr>
        <w:pStyle w:val="NoSpacing"/>
        <w:numPr>
          <w:ilvl w:val="1"/>
          <w:numId w:val="45"/>
        </w:numPr>
        <w:spacing w:line="480" w:lineRule="auto"/>
        <w:ind w:left="900"/>
        <w:rPr>
          <w:b w:val="0"/>
        </w:rPr>
      </w:pPr>
      <w:r w:rsidRPr="007C3BE5">
        <w:rPr>
          <w:rFonts w:eastAsia="Calibri"/>
          <w:b w:val="0"/>
        </w:rPr>
        <w:t xml:space="preserve">Indikator Proses </w:t>
      </w:r>
    </w:p>
    <w:p w:rsidR="00ED39C2" w:rsidRDefault="007C3BE5" w:rsidP="000B570F">
      <w:pPr>
        <w:pStyle w:val="NoSpacing"/>
        <w:tabs>
          <w:tab w:val="left" w:pos="720"/>
        </w:tabs>
        <w:spacing w:line="480" w:lineRule="auto"/>
        <w:ind w:left="540" w:firstLine="360"/>
        <w:rPr>
          <w:rFonts w:eastAsia="Calibri"/>
          <w:b w:val="0"/>
        </w:rPr>
      </w:pPr>
      <w:r w:rsidRPr="007C3BE5">
        <w:rPr>
          <w:rFonts w:eastAsia="Calibri"/>
          <w:b w:val="0"/>
        </w:rPr>
        <w:t xml:space="preserve">Penelitian tindakan kelas ini dapat dikategorikan berhasil apabila hasil observasi terhadap pelaksanaan penerapan model pembelajaran kooperatif tipe </w:t>
      </w:r>
      <w:r w:rsidRPr="007C3BE5">
        <w:rPr>
          <w:rFonts w:eastAsia="Calibri"/>
          <w:b w:val="0"/>
          <w:i/>
        </w:rPr>
        <w:t xml:space="preserve">Group Investigation </w:t>
      </w:r>
      <w:r w:rsidRPr="007C3BE5">
        <w:rPr>
          <w:rFonts w:eastAsia="Calibri"/>
          <w:b w:val="0"/>
        </w:rPr>
        <w:t xml:space="preserve">mengalami peningkatan aktivitas belajar siswa dan aktivitas mengajar guru. Dari segi proses dilihat dari tingkat keberhasilan guru dan siswa dalam pembelajaran mencapai 70% terlaksana dengan kategori baik dalam menerapkan model pembelajaran kooperatif tipe </w:t>
      </w:r>
      <w:r w:rsidRPr="007C3BE5">
        <w:rPr>
          <w:rFonts w:eastAsia="Calibri"/>
          <w:b w:val="0"/>
          <w:i/>
        </w:rPr>
        <w:t xml:space="preserve">Group Investigation, </w:t>
      </w:r>
      <w:r w:rsidRPr="007C3BE5">
        <w:rPr>
          <w:rFonts w:eastAsia="Calibri"/>
          <w:b w:val="0"/>
        </w:rPr>
        <w:t>sesuai dengan kriteria standar berikut:</w:t>
      </w:r>
    </w:p>
    <w:p w:rsidR="00196811" w:rsidRPr="00196811" w:rsidRDefault="00196811" w:rsidP="00196811">
      <w:pPr>
        <w:rPr>
          <w:rFonts w:ascii="Times New Roman" w:hAnsi="Times New Roman" w:cs="Times New Roman"/>
          <w:color w:val="000000" w:themeColor="text1"/>
          <w:sz w:val="24"/>
          <w:szCs w:val="24"/>
          <w:lang w:val="en-US"/>
        </w:rPr>
      </w:pPr>
      <w:r w:rsidRPr="00A02B1C">
        <w:rPr>
          <w:rFonts w:ascii="Times New Roman" w:hAnsi="Times New Roman" w:cs="Times New Roman"/>
          <w:color w:val="000000" w:themeColor="text1"/>
          <w:sz w:val="24"/>
          <w:szCs w:val="24"/>
        </w:rPr>
        <w:t>Tabel 3.1. Persentase Pencapaian Aktivitas Pembelajaran</w:t>
      </w:r>
    </w:p>
    <w:tbl>
      <w:tblPr>
        <w:tblStyle w:val="TableGrid"/>
        <w:tblW w:w="0" w:type="auto"/>
        <w:tblInd w:w="108" w:type="dxa"/>
        <w:tblBorders>
          <w:left w:val="none" w:sz="0" w:space="0" w:color="auto"/>
          <w:right w:val="none" w:sz="0" w:space="0" w:color="auto"/>
        </w:tblBorders>
        <w:tblLook w:val="04A0"/>
      </w:tblPr>
      <w:tblGrid>
        <w:gridCol w:w="8379"/>
      </w:tblGrid>
      <w:tr w:rsidR="007C3BE5" w:rsidTr="00A55A2F">
        <w:tc>
          <w:tcPr>
            <w:tcW w:w="8379" w:type="dxa"/>
            <w:vAlign w:val="bottom"/>
          </w:tcPr>
          <w:p w:rsidR="007C3BE5" w:rsidRPr="005C2360" w:rsidRDefault="007C3BE5" w:rsidP="00A55A2F">
            <w:pPr>
              <w:pStyle w:val="NoSpacing"/>
              <w:tabs>
                <w:tab w:val="left" w:pos="720"/>
                <w:tab w:val="left" w:pos="5072"/>
              </w:tabs>
              <w:spacing w:line="480" w:lineRule="auto"/>
              <w:rPr>
                <w:rFonts w:eastAsia="Calibri"/>
                <w:b w:val="0"/>
              </w:rPr>
            </w:pPr>
            <w:r w:rsidRPr="005C2360">
              <w:rPr>
                <w:rFonts w:eastAsia="Calibri"/>
              </w:rPr>
              <w:t xml:space="preserve">           Taraf Keberhasilan                                                    Kualifikasi</w:t>
            </w:r>
          </w:p>
        </w:tc>
      </w:tr>
      <w:tr w:rsidR="007C3BE5" w:rsidRPr="007C3BE5" w:rsidTr="00A55A2F">
        <w:tc>
          <w:tcPr>
            <w:tcW w:w="8379" w:type="dxa"/>
            <w:vAlign w:val="bottom"/>
          </w:tcPr>
          <w:p w:rsidR="007C3BE5" w:rsidRPr="007C3BE5" w:rsidRDefault="007C3BE5" w:rsidP="00A55A2F">
            <w:pPr>
              <w:pStyle w:val="NoSpacing"/>
              <w:tabs>
                <w:tab w:val="left" w:pos="720"/>
              </w:tabs>
              <w:spacing w:line="480" w:lineRule="auto"/>
              <w:rPr>
                <w:rFonts w:eastAsia="Calibri"/>
                <w:b w:val="0"/>
              </w:rPr>
            </w:pPr>
            <w:r w:rsidRPr="007C3BE5">
              <w:rPr>
                <w:rFonts w:eastAsia="Calibri"/>
                <w:b w:val="0"/>
              </w:rPr>
              <w:t xml:space="preserve">                   70% - 100%                                                          Baik (B)</w:t>
            </w:r>
          </w:p>
        </w:tc>
      </w:tr>
      <w:tr w:rsidR="007C3BE5" w:rsidRPr="007C3BE5" w:rsidTr="00A55A2F">
        <w:tc>
          <w:tcPr>
            <w:tcW w:w="8379" w:type="dxa"/>
            <w:vAlign w:val="bottom"/>
          </w:tcPr>
          <w:p w:rsidR="007C3BE5" w:rsidRPr="007C3BE5" w:rsidRDefault="007C3BE5" w:rsidP="00A55A2F">
            <w:pPr>
              <w:pStyle w:val="NoSpacing"/>
              <w:tabs>
                <w:tab w:val="left" w:pos="720"/>
              </w:tabs>
              <w:spacing w:line="480" w:lineRule="auto"/>
              <w:rPr>
                <w:rFonts w:eastAsia="Calibri"/>
                <w:b w:val="0"/>
              </w:rPr>
            </w:pPr>
            <w:r w:rsidRPr="007C3BE5">
              <w:rPr>
                <w:rFonts w:eastAsia="Calibri"/>
                <w:b w:val="0"/>
              </w:rPr>
              <w:t xml:space="preserve">                   55% - 69%                                                            Cukup (C)</w:t>
            </w:r>
          </w:p>
        </w:tc>
      </w:tr>
      <w:tr w:rsidR="007C3BE5" w:rsidRPr="007C3BE5" w:rsidTr="00A55A2F">
        <w:trPr>
          <w:trHeight w:val="449"/>
        </w:trPr>
        <w:tc>
          <w:tcPr>
            <w:tcW w:w="8379" w:type="dxa"/>
            <w:vAlign w:val="bottom"/>
          </w:tcPr>
          <w:p w:rsidR="007C3BE5" w:rsidRPr="007C3BE5" w:rsidRDefault="007C3BE5" w:rsidP="00A55A2F">
            <w:pPr>
              <w:pStyle w:val="NoSpacing"/>
              <w:tabs>
                <w:tab w:val="left" w:pos="720"/>
              </w:tabs>
              <w:spacing w:line="480" w:lineRule="auto"/>
              <w:rPr>
                <w:rFonts w:eastAsia="Calibri"/>
                <w:b w:val="0"/>
              </w:rPr>
            </w:pPr>
            <w:r w:rsidRPr="007C3BE5">
              <w:rPr>
                <w:rFonts w:eastAsia="Calibri"/>
                <w:b w:val="0"/>
              </w:rPr>
              <w:t xml:space="preserve">                   0% - 54%                                                              Kurang (K)</w:t>
            </w:r>
          </w:p>
        </w:tc>
      </w:tr>
    </w:tbl>
    <w:p w:rsidR="0013094D" w:rsidRDefault="007C3BE5" w:rsidP="007C3BE5">
      <w:pPr>
        <w:pStyle w:val="NoSpacing"/>
        <w:tabs>
          <w:tab w:val="left" w:pos="720"/>
        </w:tabs>
        <w:spacing w:line="480" w:lineRule="auto"/>
        <w:rPr>
          <w:rFonts w:eastAsia="Calibri"/>
          <w:b w:val="0"/>
        </w:rPr>
      </w:pPr>
      <w:r w:rsidRPr="007C3BE5">
        <w:rPr>
          <w:rFonts w:eastAsia="Calibri"/>
          <w:b w:val="0"/>
        </w:rPr>
        <w:t>Sumber: (Satriani, 2015)</w:t>
      </w:r>
    </w:p>
    <w:p w:rsidR="007C3BE5" w:rsidRPr="00850064" w:rsidRDefault="007C3BE5" w:rsidP="007C3BE5">
      <w:pPr>
        <w:pStyle w:val="ListParagraph"/>
        <w:ind w:left="378" w:hanging="378"/>
        <w:rPr>
          <w:color w:val="000000" w:themeColor="text1"/>
        </w:rPr>
      </w:pPr>
      <w:r>
        <w:rPr>
          <w:color w:val="000000" w:themeColor="text1"/>
          <w:lang w:val="en-US"/>
        </w:rPr>
        <w:t xml:space="preserve">b. </w:t>
      </w:r>
      <w:r w:rsidRPr="00850064">
        <w:rPr>
          <w:color w:val="000000" w:themeColor="text1"/>
        </w:rPr>
        <w:t>Indikator Keberhasilan Hasil Belajar</w:t>
      </w:r>
    </w:p>
    <w:p w:rsidR="007C3BE5" w:rsidRDefault="007C3BE5" w:rsidP="00ED39C2">
      <w:pPr>
        <w:pStyle w:val="NoSpacing"/>
        <w:spacing w:line="480" w:lineRule="auto"/>
        <w:ind w:firstLine="360"/>
        <w:rPr>
          <w:rFonts w:eastAsia="Calibri"/>
          <w:b w:val="0"/>
        </w:rPr>
      </w:pPr>
      <w:r w:rsidRPr="007C3BE5">
        <w:rPr>
          <w:rFonts w:eastAsia="Calibri"/>
          <w:b w:val="0"/>
        </w:rPr>
        <w:t xml:space="preserve">Dari segi hasil dilihat dari peningkatan hasil belajar siswa terhadap bahan ajar setelah diterapkan model pembelajaran kooperatif tipe </w:t>
      </w:r>
      <w:r w:rsidRPr="007C3BE5">
        <w:rPr>
          <w:rFonts w:eastAsia="Calibri"/>
          <w:b w:val="0"/>
          <w:i/>
        </w:rPr>
        <w:t xml:space="preserve">Goup Investigation </w:t>
      </w:r>
      <w:r w:rsidRPr="007C3BE5">
        <w:rPr>
          <w:rFonts w:eastAsia="Calibri"/>
          <w:b w:val="0"/>
        </w:rPr>
        <w:t xml:space="preserve"> dan </w:t>
      </w:r>
      <w:r w:rsidRPr="007C3BE5">
        <w:rPr>
          <w:rFonts w:eastAsia="Calibri"/>
          <w:b w:val="0"/>
        </w:rPr>
        <w:lastRenderedPageBreak/>
        <w:t>terdapat 70% siswa yang memperoleh skor minimal 70 maka kelas dianggap tuntas secara klasikal dengan kategori baik, sesuai dengan kriteria standar berikut:</w:t>
      </w:r>
    </w:p>
    <w:p w:rsidR="00215FF2" w:rsidRDefault="00215FF2" w:rsidP="00ED39C2">
      <w:pPr>
        <w:pStyle w:val="NoSpacing"/>
        <w:spacing w:line="480" w:lineRule="auto"/>
        <w:ind w:firstLine="360"/>
        <w:rPr>
          <w:rFonts w:eastAsia="Calibri"/>
          <w:b w:val="0"/>
        </w:rPr>
      </w:pPr>
    </w:p>
    <w:p w:rsidR="00ED39C2" w:rsidRPr="00215FF2" w:rsidRDefault="00215FF2" w:rsidP="00215FF2">
      <w:pPr>
        <w:spacing w:line="480" w:lineRule="auto"/>
        <w:ind w:left="1080" w:hanging="1080"/>
        <w:jc w:val="both"/>
        <w:rPr>
          <w:rFonts w:ascii="Times New Roman" w:eastAsia="Calibri" w:hAnsi="Times New Roman"/>
          <w:sz w:val="24"/>
          <w:szCs w:val="24"/>
          <w:lang w:val="en-US"/>
        </w:rPr>
      </w:pPr>
      <w:r w:rsidRPr="001A1A8E">
        <w:rPr>
          <w:rFonts w:ascii="Times New Roman" w:eastAsia="Calibri" w:hAnsi="Times New Roman"/>
          <w:sz w:val="24"/>
          <w:szCs w:val="24"/>
        </w:rPr>
        <w:t>Tabel 3.2 Teknik Kategori Standar Hasil Belajar Berdasarkan Kategori</w:t>
      </w:r>
      <w:r>
        <w:rPr>
          <w:rFonts w:ascii="Times New Roman" w:eastAsia="Calibri" w:hAnsi="Times New Roman"/>
          <w:sz w:val="24"/>
          <w:szCs w:val="24"/>
          <w:lang w:val="en-US"/>
        </w:rPr>
        <w:t xml:space="preserve"> </w:t>
      </w:r>
      <w:r w:rsidRPr="001A1A8E">
        <w:rPr>
          <w:rFonts w:ascii="Times New Roman" w:eastAsia="Calibri" w:hAnsi="Times New Roman"/>
          <w:sz w:val="24"/>
          <w:szCs w:val="24"/>
        </w:rPr>
        <w:t>Departemen Pendidikan Nasional</w:t>
      </w:r>
    </w:p>
    <w:tbl>
      <w:tblPr>
        <w:tblStyle w:val="LightList1"/>
        <w:tblpPr w:leftFromText="180" w:rightFromText="180" w:vertAnchor="text" w:horzAnchor="margin" w:tblpXSpec="right" w:tblpY="98"/>
        <w:tblW w:w="0" w:type="auto"/>
        <w:tblLook w:val="04A0"/>
      </w:tblPr>
      <w:tblGrid>
        <w:gridCol w:w="4302"/>
        <w:gridCol w:w="4089"/>
      </w:tblGrid>
      <w:tr w:rsidR="007C3BE5" w:rsidRPr="001A1A8E" w:rsidTr="00A55A2F">
        <w:trPr>
          <w:cnfStyle w:val="100000000000"/>
          <w:trHeight w:val="700"/>
        </w:trPr>
        <w:tc>
          <w:tcPr>
            <w:cnfStyle w:val="001000000000"/>
            <w:tcW w:w="4302" w:type="dxa"/>
            <w:tcBorders>
              <w:top w:val="single" w:sz="8" w:space="0" w:color="000000" w:themeColor="text1"/>
              <w:left w:val="nil"/>
              <w:bottom w:val="single" w:sz="8" w:space="0" w:color="000000" w:themeColor="text1"/>
            </w:tcBorders>
            <w:shd w:val="clear" w:color="auto" w:fill="auto"/>
          </w:tcPr>
          <w:p w:rsidR="007C3BE5" w:rsidRPr="001A1A8E" w:rsidRDefault="007C3BE5" w:rsidP="00A55A2F">
            <w:pPr>
              <w:ind w:left="450" w:right="891"/>
              <w:jc w:val="center"/>
              <w:rPr>
                <w:rFonts w:ascii="Times New Roman" w:hAnsi="Times New Roman"/>
                <w:color w:val="auto"/>
                <w:sz w:val="24"/>
                <w:szCs w:val="24"/>
              </w:rPr>
            </w:pPr>
            <w:r w:rsidRPr="001A1A8E">
              <w:rPr>
                <w:rFonts w:ascii="Times New Roman" w:hAnsi="Times New Roman"/>
                <w:color w:val="auto"/>
                <w:sz w:val="24"/>
                <w:szCs w:val="24"/>
              </w:rPr>
              <w:t xml:space="preserve">Tingkat </w:t>
            </w:r>
          </w:p>
          <w:p w:rsidR="007C3BE5" w:rsidRPr="001A1A8E" w:rsidRDefault="007C3BE5" w:rsidP="00A55A2F">
            <w:pPr>
              <w:ind w:left="450" w:right="891"/>
              <w:jc w:val="center"/>
              <w:rPr>
                <w:rFonts w:ascii="Times New Roman" w:hAnsi="Times New Roman"/>
                <w:color w:val="auto"/>
                <w:sz w:val="24"/>
                <w:szCs w:val="24"/>
              </w:rPr>
            </w:pPr>
            <w:r w:rsidRPr="001A1A8E">
              <w:rPr>
                <w:rFonts w:ascii="Times New Roman" w:hAnsi="Times New Roman"/>
                <w:color w:val="auto"/>
                <w:sz w:val="24"/>
                <w:szCs w:val="24"/>
              </w:rPr>
              <w:t>Penguasaan</w:t>
            </w:r>
          </w:p>
        </w:tc>
        <w:tc>
          <w:tcPr>
            <w:tcW w:w="4089" w:type="dxa"/>
            <w:tcBorders>
              <w:top w:val="single" w:sz="8" w:space="0" w:color="000000" w:themeColor="text1"/>
              <w:bottom w:val="single" w:sz="8" w:space="0" w:color="000000" w:themeColor="text1"/>
              <w:right w:val="nil"/>
            </w:tcBorders>
            <w:shd w:val="clear" w:color="auto" w:fill="auto"/>
            <w:vAlign w:val="center"/>
          </w:tcPr>
          <w:p w:rsidR="007C3BE5" w:rsidRPr="001A1A8E" w:rsidRDefault="007C3BE5" w:rsidP="00A55A2F">
            <w:pPr>
              <w:ind w:right="891"/>
              <w:jc w:val="center"/>
              <w:cnfStyle w:val="100000000000"/>
              <w:rPr>
                <w:rFonts w:ascii="Times New Roman" w:hAnsi="Times New Roman"/>
                <w:color w:val="auto"/>
                <w:sz w:val="24"/>
                <w:szCs w:val="24"/>
              </w:rPr>
            </w:pPr>
            <w:r w:rsidRPr="001A1A8E">
              <w:rPr>
                <w:rFonts w:ascii="Times New Roman" w:hAnsi="Times New Roman"/>
                <w:color w:val="auto"/>
                <w:sz w:val="24"/>
                <w:szCs w:val="24"/>
              </w:rPr>
              <w:t xml:space="preserve">           Kategori</w:t>
            </w:r>
          </w:p>
        </w:tc>
      </w:tr>
      <w:tr w:rsidR="007C3BE5" w:rsidRPr="001A1A8E" w:rsidTr="00A55A2F">
        <w:trPr>
          <w:cnfStyle w:val="000000100000"/>
        </w:trPr>
        <w:tc>
          <w:tcPr>
            <w:cnfStyle w:val="001000000000"/>
            <w:tcW w:w="4302" w:type="dxa"/>
            <w:tcBorders>
              <w:left w:val="nil"/>
            </w:tcBorders>
          </w:tcPr>
          <w:p w:rsidR="007C3BE5" w:rsidRPr="001A1A8E" w:rsidRDefault="007C3BE5" w:rsidP="00A55A2F">
            <w:pPr>
              <w:ind w:right="891"/>
              <w:jc w:val="center"/>
              <w:rPr>
                <w:rFonts w:ascii="Times New Roman" w:hAnsi="Times New Roman"/>
                <w:b w:val="0"/>
                <w:sz w:val="24"/>
                <w:szCs w:val="24"/>
              </w:rPr>
            </w:pPr>
            <w:r w:rsidRPr="001A1A8E">
              <w:rPr>
                <w:rFonts w:ascii="Times New Roman" w:hAnsi="Times New Roman"/>
                <w:b w:val="0"/>
                <w:sz w:val="24"/>
                <w:szCs w:val="24"/>
              </w:rPr>
              <w:t>85% - 100%</w:t>
            </w:r>
          </w:p>
        </w:tc>
        <w:tc>
          <w:tcPr>
            <w:tcW w:w="4089" w:type="dxa"/>
            <w:tcBorders>
              <w:right w:val="nil"/>
            </w:tcBorders>
          </w:tcPr>
          <w:p w:rsidR="007C3BE5" w:rsidRPr="001A1A8E" w:rsidRDefault="007C3BE5" w:rsidP="00A55A2F">
            <w:pPr>
              <w:ind w:right="891"/>
              <w:jc w:val="center"/>
              <w:cnfStyle w:val="000000100000"/>
              <w:rPr>
                <w:rFonts w:ascii="Times New Roman" w:hAnsi="Times New Roman"/>
                <w:sz w:val="24"/>
                <w:szCs w:val="24"/>
              </w:rPr>
            </w:pPr>
            <w:r w:rsidRPr="001A1A8E">
              <w:rPr>
                <w:rFonts w:ascii="Times New Roman" w:hAnsi="Times New Roman"/>
                <w:sz w:val="24"/>
                <w:szCs w:val="24"/>
              </w:rPr>
              <w:t xml:space="preserve">           Sangat Baik (</w:t>
            </w:r>
            <w:r w:rsidR="00ED39C2">
              <w:rPr>
                <w:rFonts w:ascii="Times New Roman" w:hAnsi="Times New Roman"/>
                <w:sz w:val="24"/>
                <w:szCs w:val="24"/>
                <w:lang w:val="en-US"/>
              </w:rPr>
              <w:t>S</w:t>
            </w:r>
            <w:r w:rsidRPr="001A1A8E">
              <w:rPr>
                <w:rFonts w:ascii="Times New Roman" w:hAnsi="Times New Roman"/>
                <w:sz w:val="24"/>
                <w:szCs w:val="24"/>
              </w:rPr>
              <w:t>B)</w:t>
            </w:r>
          </w:p>
          <w:p w:rsidR="007C3BE5" w:rsidRPr="001A1A8E" w:rsidRDefault="007C3BE5" w:rsidP="00A55A2F">
            <w:pPr>
              <w:ind w:right="891"/>
              <w:jc w:val="center"/>
              <w:cnfStyle w:val="000000100000"/>
              <w:rPr>
                <w:rFonts w:ascii="Times New Roman" w:hAnsi="Times New Roman"/>
                <w:sz w:val="24"/>
                <w:szCs w:val="24"/>
              </w:rPr>
            </w:pPr>
          </w:p>
        </w:tc>
      </w:tr>
      <w:tr w:rsidR="007C3BE5" w:rsidRPr="001A1A8E" w:rsidTr="00A55A2F">
        <w:trPr>
          <w:trHeight w:val="80"/>
        </w:trPr>
        <w:tc>
          <w:tcPr>
            <w:cnfStyle w:val="001000000000"/>
            <w:tcW w:w="4302" w:type="dxa"/>
            <w:tcBorders>
              <w:top w:val="single" w:sz="8" w:space="0" w:color="000000" w:themeColor="text1"/>
              <w:left w:val="nil"/>
              <w:bottom w:val="single" w:sz="8" w:space="0" w:color="000000" w:themeColor="text1"/>
            </w:tcBorders>
          </w:tcPr>
          <w:p w:rsidR="007C3BE5" w:rsidRPr="001A1A8E" w:rsidRDefault="007C3BE5" w:rsidP="00A55A2F">
            <w:pPr>
              <w:ind w:right="891"/>
              <w:jc w:val="center"/>
              <w:rPr>
                <w:rFonts w:ascii="Times New Roman" w:hAnsi="Times New Roman"/>
                <w:b w:val="0"/>
                <w:sz w:val="24"/>
                <w:szCs w:val="24"/>
              </w:rPr>
            </w:pPr>
            <w:r w:rsidRPr="001A1A8E">
              <w:rPr>
                <w:rFonts w:ascii="Times New Roman" w:hAnsi="Times New Roman"/>
                <w:b w:val="0"/>
                <w:sz w:val="24"/>
                <w:szCs w:val="24"/>
              </w:rPr>
              <w:t>70% - 84%</w:t>
            </w:r>
          </w:p>
        </w:tc>
        <w:tc>
          <w:tcPr>
            <w:tcW w:w="4089" w:type="dxa"/>
            <w:tcBorders>
              <w:top w:val="single" w:sz="8" w:space="0" w:color="000000" w:themeColor="text1"/>
              <w:bottom w:val="single" w:sz="8" w:space="0" w:color="000000" w:themeColor="text1"/>
              <w:right w:val="nil"/>
            </w:tcBorders>
          </w:tcPr>
          <w:p w:rsidR="007C3BE5" w:rsidRPr="001A1A8E" w:rsidRDefault="007C3BE5" w:rsidP="00A55A2F">
            <w:pPr>
              <w:ind w:right="891"/>
              <w:jc w:val="center"/>
              <w:cnfStyle w:val="000000000000"/>
              <w:rPr>
                <w:rFonts w:ascii="Times New Roman" w:hAnsi="Times New Roman"/>
                <w:sz w:val="24"/>
                <w:szCs w:val="24"/>
              </w:rPr>
            </w:pPr>
            <w:r w:rsidRPr="001A1A8E">
              <w:rPr>
                <w:rFonts w:ascii="Times New Roman" w:hAnsi="Times New Roman"/>
                <w:sz w:val="24"/>
                <w:szCs w:val="24"/>
              </w:rPr>
              <w:t xml:space="preserve">         Baik (B)</w:t>
            </w:r>
          </w:p>
          <w:p w:rsidR="007C3BE5" w:rsidRPr="001A1A8E" w:rsidRDefault="007C3BE5" w:rsidP="00A55A2F">
            <w:pPr>
              <w:ind w:right="891"/>
              <w:jc w:val="center"/>
              <w:cnfStyle w:val="000000000000"/>
              <w:rPr>
                <w:rFonts w:ascii="Times New Roman" w:hAnsi="Times New Roman"/>
                <w:sz w:val="24"/>
                <w:szCs w:val="24"/>
              </w:rPr>
            </w:pPr>
          </w:p>
        </w:tc>
      </w:tr>
      <w:tr w:rsidR="007C3BE5" w:rsidRPr="001A1A8E" w:rsidTr="00A55A2F">
        <w:trPr>
          <w:cnfStyle w:val="000000100000"/>
        </w:trPr>
        <w:tc>
          <w:tcPr>
            <w:cnfStyle w:val="001000000000"/>
            <w:tcW w:w="4302" w:type="dxa"/>
            <w:tcBorders>
              <w:left w:val="nil"/>
            </w:tcBorders>
          </w:tcPr>
          <w:p w:rsidR="007C3BE5" w:rsidRPr="001A1A8E" w:rsidRDefault="007C3BE5" w:rsidP="00A55A2F">
            <w:pPr>
              <w:ind w:right="891"/>
              <w:jc w:val="center"/>
              <w:rPr>
                <w:rFonts w:ascii="Times New Roman" w:hAnsi="Times New Roman"/>
                <w:b w:val="0"/>
                <w:sz w:val="24"/>
                <w:szCs w:val="24"/>
              </w:rPr>
            </w:pPr>
            <w:r w:rsidRPr="001A1A8E">
              <w:rPr>
                <w:rFonts w:ascii="Times New Roman" w:hAnsi="Times New Roman"/>
                <w:b w:val="0"/>
                <w:sz w:val="24"/>
                <w:szCs w:val="24"/>
              </w:rPr>
              <w:t>55% - 69%</w:t>
            </w:r>
          </w:p>
        </w:tc>
        <w:tc>
          <w:tcPr>
            <w:tcW w:w="4089" w:type="dxa"/>
            <w:tcBorders>
              <w:right w:val="nil"/>
            </w:tcBorders>
          </w:tcPr>
          <w:p w:rsidR="007C3BE5" w:rsidRPr="001A1A8E" w:rsidRDefault="007C3BE5" w:rsidP="00A55A2F">
            <w:pPr>
              <w:ind w:right="891"/>
              <w:jc w:val="center"/>
              <w:cnfStyle w:val="000000100000"/>
              <w:rPr>
                <w:rFonts w:ascii="Times New Roman" w:hAnsi="Times New Roman"/>
                <w:sz w:val="24"/>
                <w:szCs w:val="24"/>
              </w:rPr>
            </w:pPr>
            <w:r w:rsidRPr="001A1A8E">
              <w:rPr>
                <w:rFonts w:ascii="Times New Roman" w:hAnsi="Times New Roman"/>
                <w:sz w:val="24"/>
                <w:szCs w:val="24"/>
              </w:rPr>
              <w:t xml:space="preserve">           Cukup (C)</w:t>
            </w:r>
          </w:p>
          <w:p w:rsidR="007C3BE5" w:rsidRPr="001A1A8E" w:rsidRDefault="007C3BE5" w:rsidP="00A55A2F">
            <w:pPr>
              <w:ind w:right="891"/>
              <w:jc w:val="center"/>
              <w:cnfStyle w:val="000000100000"/>
              <w:rPr>
                <w:rFonts w:ascii="Times New Roman" w:hAnsi="Times New Roman"/>
                <w:sz w:val="24"/>
                <w:szCs w:val="24"/>
              </w:rPr>
            </w:pPr>
          </w:p>
        </w:tc>
      </w:tr>
      <w:tr w:rsidR="007C3BE5" w:rsidRPr="001A1A8E" w:rsidTr="00A55A2F">
        <w:trPr>
          <w:trHeight w:val="322"/>
        </w:trPr>
        <w:tc>
          <w:tcPr>
            <w:cnfStyle w:val="001000000000"/>
            <w:tcW w:w="4302" w:type="dxa"/>
            <w:tcBorders>
              <w:left w:val="nil"/>
            </w:tcBorders>
          </w:tcPr>
          <w:p w:rsidR="007C3BE5" w:rsidRPr="001A1A8E" w:rsidRDefault="007C3BE5" w:rsidP="00A55A2F">
            <w:pPr>
              <w:ind w:right="891"/>
              <w:jc w:val="center"/>
              <w:rPr>
                <w:rFonts w:ascii="Times New Roman" w:hAnsi="Times New Roman"/>
                <w:b w:val="0"/>
                <w:sz w:val="24"/>
                <w:szCs w:val="24"/>
              </w:rPr>
            </w:pPr>
            <w:r w:rsidRPr="001A1A8E">
              <w:rPr>
                <w:rFonts w:ascii="Times New Roman" w:hAnsi="Times New Roman"/>
                <w:b w:val="0"/>
                <w:sz w:val="24"/>
                <w:szCs w:val="24"/>
              </w:rPr>
              <w:t>46% - 54%</w:t>
            </w:r>
          </w:p>
        </w:tc>
        <w:tc>
          <w:tcPr>
            <w:tcW w:w="4089" w:type="dxa"/>
            <w:tcBorders>
              <w:right w:val="nil"/>
            </w:tcBorders>
          </w:tcPr>
          <w:p w:rsidR="007C3BE5" w:rsidRDefault="007C3BE5" w:rsidP="00A55A2F">
            <w:pPr>
              <w:ind w:right="891"/>
              <w:jc w:val="center"/>
              <w:cnfStyle w:val="000000000000"/>
              <w:rPr>
                <w:rFonts w:ascii="Times New Roman" w:hAnsi="Times New Roman"/>
                <w:sz w:val="24"/>
                <w:szCs w:val="24"/>
              </w:rPr>
            </w:pPr>
            <w:r w:rsidRPr="001A1A8E">
              <w:rPr>
                <w:rFonts w:ascii="Times New Roman" w:hAnsi="Times New Roman"/>
                <w:sz w:val="24"/>
                <w:szCs w:val="24"/>
              </w:rPr>
              <w:t xml:space="preserve">          Kurang (K)</w:t>
            </w:r>
          </w:p>
          <w:p w:rsidR="007C3BE5" w:rsidRPr="001A1A8E" w:rsidRDefault="007C3BE5" w:rsidP="00A55A2F">
            <w:pPr>
              <w:ind w:right="891"/>
              <w:jc w:val="center"/>
              <w:cnfStyle w:val="000000000000"/>
              <w:rPr>
                <w:rFonts w:ascii="Times New Roman" w:hAnsi="Times New Roman"/>
                <w:sz w:val="24"/>
                <w:szCs w:val="24"/>
              </w:rPr>
            </w:pPr>
          </w:p>
        </w:tc>
      </w:tr>
      <w:tr w:rsidR="007C3BE5" w:rsidRPr="001A1A8E" w:rsidTr="00A55A2F">
        <w:trPr>
          <w:cnfStyle w:val="000000100000"/>
          <w:trHeight w:val="385"/>
        </w:trPr>
        <w:tc>
          <w:tcPr>
            <w:cnfStyle w:val="001000000000"/>
            <w:tcW w:w="4302" w:type="dxa"/>
            <w:tcBorders>
              <w:left w:val="nil"/>
            </w:tcBorders>
          </w:tcPr>
          <w:p w:rsidR="007C3BE5" w:rsidRPr="001A1A8E" w:rsidRDefault="007C3BE5" w:rsidP="00A55A2F">
            <w:pPr>
              <w:ind w:right="891"/>
              <w:jc w:val="center"/>
              <w:rPr>
                <w:rFonts w:ascii="Times New Roman" w:hAnsi="Times New Roman"/>
                <w:b w:val="0"/>
                <w:sz w:val="24"/>
                <w:szCs w:val="24"/>
              </w:rPr>
            </w:pPr>
            <w:r w:rsidRPr="001A1A8E">
              <w:rPr>
                <w:rFonts w:ascii="Times New Roman" w:hAnsi="Times New Roman"/>
                <w:b w:val="0"/>
                <w:sz w:val="24"/>
                <w:szCs w:val="24"/>
              </w:rPr>
              <w:t>0% - 45%</w:t>
            </w:r>
          </w:p>
        </w:tc>
        <w:tc>
          <w:tcPr>
            <w:tcW w:w="4089" w:type="dxa"/>
            <w:tcBorders>
              <w:right w:val="nil"/>
            </w:tcBorders>
          </w:tcPr>
          <w:p w:rsidR="007C3BE5" w:rsidRPr="001A1A8E" w:rsidRDefault="007C3BE5" w:rsidP="00A55A2F">
            <w:pPr>
              <w:ind w:right="891"/>
              <w:jc w:val="center"/>
              <w:cnfStyle w:val="000000100000"/>
              <w:rPr>
                <w:rFonts w:ascii="Times New Roman" w:hAnsi="Times New Roman"/>
                <w:sz w:val="24"/>
                <w:szCs w:val="24"/>
              </w:rPr>
            </w:pPr>
            <w:r w:rsidRPr="001A1A8E">
              <w:rPr>
                <w:rFonts w:ascii="Times New Roman" w:hAnsi="Times New Roman"/>
                <w:sz w:val="24"/>
                <w:szCs w:val="24"/>
              </w:rPr>
              <w:t xml:space="preserve">               Sangat Kurang (SK)</w:t>
            </w:r>
          </w:p>
        </w:tc>
      </w:tr>
    </w:tbl>
    <w:p w:rsidR="007C3BE5" w:rsidRPr="001A1A8E" w:rsidRDefault="007C3BE5" w:rsidP="007C3BE5">
      <w:pPr>
        <w:jc w:val="both"/>
        <w:rPr>
          <w:rFonts w:ascii="Times New Roman" w:hAnsi="Times New Roman"/>
          <w:sz w:val="24"/>
          <w:szCs w:val="24"/>
        </w:rPr>
      </w:pPr>
      <w:r w:rsidRPr="001A1A8E">
        <w:rPr>
          <w:rFonts w:ascii="Times New Roman" w:eastAsia="Calibri" w:hAnsi="Times New Roman"/>
          <w:sz w:val="24"/>
          <w:szCs w:val="24"/>
        </w:rPr>
        <w:t xml:space="preserve">Sumber: </w:t>
      </w:r>
      <w:r w:rsidRPr="001A1A8E">
        <w:rPr>
          <w:rFonts w:ascii="Times New Roman" w:hAnsi="Times New Roman"/>
          <w:sz w:val="24"/>
          <w:szCs w:val="24"/>
        </w:rPr>
        <w:t xml:space="preserve">(SDN </w:t>
      </w:r>
      <w:r>
        <w:rPr>
          <w:rFonts w:ascii="Times New Roman" w:hAnsi="Times New Roman"/>
          <w:sz w:val="24"/>
          <w:szCs w:val="24"/>
          <w:lang w:val="en-US"/>
        </w:rPr>
        <w:t>179 Talumae Kabupaten Soppeng</w:t>
      </w:r>
      <w:r w:rsidRPr="001A1A8E">
        <w:rPr>
          <w:rFonts w:ascii="Times New Roman" w:hAnsi="Times New Roman"/>
          <w:sz w:val="24"/>
          <w:szCs w:val="24"/>
        </w:rPr>
        <w:t>)</w:t>
      </w:r>
    </w:p>
    <w:p w:rsidR="007C3BE5" w:rsidRPr="00577665" w:rsidRDefault="007C3BE5" w:rsidP="007C3BE5">
      <w:pPr>
        <w:spacing w:after="0" w:line="480" w:lineRule="auto"/>
        <w:ind w:firstLine="720"/>
        <w:jc w:val="both"/>
        <w:rPr>
          <w:color w:val="000000" w:themeColor="text1"/>
        </w:rPr>
      </w:pPr>
    </w:p>
    <w:p w:rsidR="007C3BE5" w:rsidRPr="007C3BE5" w:rsidRDefault="007C3BE5" w:rsidP="007C3BE5">
      <w:pPr>
        <w:spacing w:after="0" w:line="480" w:lineRule="auto"/>
        <w:jc w:val="both"/>
        <w:rPr>
          <w:rFonts w:ascii="Times New Roman" w:hAnsi="Times New Roman" w:cs="Times New Roman"/>
          <w:i/>
          <w:color w:val="000000" w:themeColor="text1"/>
          <w:sz w:val="26"/>
          <w:szCs w:val="24"/>
          <w:lang w:val="en-US"/>
        </w:rPr>
      </w:pPr>
    </w:p>
    <w:sectPr w:rsidR="007C3BE5" w:rsidRPr="007C3BE5" w:rsidSect="002405A4">
      <w:headerReference w:type="default" r:id="rId7"/>
      <w:headerReference w:type="first" r:id="rId8"/>
      <w:footerReference w:type="first" r:id="rId9"/>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2A" w:rsidRDefault="00F8642A" w:rsidP="005E6D13">
      <w:pPr>
        <w:spacing w:after="0" w:line="240" w:lineRule="auto"/>
      </w:pPr>
      <w:r>
        <w:separator/>
      </w:r>
    </w:p>
  </w:endnote>
  <w:endnote w:type="continuationSeparator" w:id="1">
    <w:p w:rsidR="00F8642A" w:rsidRDefault="00F8642A" w:rsidP="005E6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82"/>
      <w:docPartObj>
        <w:docPartGallery w:val="Page Numbers (Bottom of Page)"/>
        <w:docPartUnique/>
      </w:docPartObj>
    </w:sdtPr>
    <w:sdtContent>
      <w:p w:rsidR="001502F8" w:rsidRDefault="001502F8">
        <w:pPr>
          <w:pStyle w:val="Footer"/>
          <w:jc w:val="center"/>
          <w:rPr>
            <w:lang w:val="en-US"/>
          </w:rPr>
        </w:pPr>
      </w:p>
      <w:p w:rsidR="001502F8" w:rsidRDefault="00F66389">
        <w:pPr>
          <w:pStyle w:val="Footer"/>
          <w:jc w:val="center"/>
        </w:pPr>
      </w:p>
    </w:sdtContent>
  </w:sdt>
  <w:p w:rsidR="001502F8" w:rsidRDefault="00150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2A" w:rsidRDefault="00F8642A" w:rsidP="005E6D13">
      <w:pPr>
        <w:spacing w:after="0" w:line="240" w:lineRule="auto"/>
      </w:pPr>
      <w:r>
        <w:separator/>
      </w:r>
    </w:p>
  </w:footnote>
  <w:footnote w:type="continuationSeparator" w:id="1">
    <w:p w:rsidR="00F8642A" w:rsidRDefault="00F8642A" w:rsidP="005E6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1502F8" w:rsidRDefault="00F66389">
        <w:pPr>
          <w:pStyle w:val="Header"/>
          <w:jc w:val="right"/>
        </w:pPr>
        <w:r w:rsidRPr="00F968C3">
          <w:rPr>
            <w:rFonts w:ascii="Times New Roman" w:hAnsi="Times New Roman" w:cs="Times New Roman"/>
            <w:sz w:val="24"/>
            <w:szCs w:val="24"/>
          </w:rPr>
          <w:fldChar w:fldCharType="begin"/>
        </w:r>
        <w:r w:rsidR="001502F8"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EA316E">
          <w:rPr>
            <w:rFonts w:ascii="Times New Roman" w:hAnsi="Times New Roman" w:cs="Times New Roman"/>
            <w:noProof/>
            <w:sz w:val="24"/>
            <w:szCs w:val="24"/>
          </w:rPr>
          <w:t>30</w:t>
        </w:r>
        <w:r w:rsidRPr="00F968C3">
          <w:rPr>
            <w:rFonts w:ascii="Times New Roman" w:hAnsi="Times New Roman" w:cs="Times New Roman"/>
            <w:sz w:val="24"/>
            <w:szCs w:val="24"/>
          </w:rPr>
          <w:fldChar w:fldCharType="end"/>
        </w:r>
      </w:p>
    </w:sdtContent>
  </w:sdt>
  <w:p w:rsidR="001502F8" w:rsidRDefault="00150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916"/>
      <w:docPartObj>
        <w:docPartGallery w:val="Page Numbers (Top of Page)"/>
        <w:docPartUnique/>
      </w:docPartObj>
    </w:sdtPr>
    <w:sdtContent>
      <w:p w:rsidR="001502F8" w:rsidRDefault="00F66389">
        <w:pPr>
          <w:pStyle w:val="Header"/>
          <w:jc w:val="right"/>
        </w:pPr>
        <w:fldSimple w:instr=" PAGE   \* MERGEFORMAT ">
          <w:r w:rsidR="00EA316E">
            <w:rPr>
              <w:noProof/>
            </w:rPr>
            <w:t>1</w:t>
          </w:r>
        </w:fldSimple>
      </w:p>
    </w:sdtContent>
  </w:sdt>
  <w:p w:rsidR="001502F8" w:rsidRDefault="00150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E1700446"/>
    <w:lvl w:ilvl="0" w:tplc="3EA0F44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7A66E6"/>
    <w:multiLevelType w:val="hybridMultilevel"/>
    <w:tmpl w:val="BF7CA3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61F9C"/>
    <w:multiLevelType w:val="hybridMultilevel"/>
    <w:tmpl w:val="A60466BA"/>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883E4C9C">
      <w:start w:val="1"/>
      <w:numFmt w:val="decimal"/>
      <w:lvlText w:val="%3)"/>
      <w:lvlJc w:val="left"/>
      <w:pPr>
        <w:ind w:left="2340" w:hanging="360"/>
      </w:pPr>
      <w:rPr>
        <w:rFonts w:hint="default"/>
        <w:b w:val="0"/>
      </w:rPr>
    </w:lvl>
    <w:lvl w:ilvl="3" w:tplc="6F709B90">
      <w:start w:val="2"/>
      <w:numFmt w:val="bullet"/>
      <w:lvlText w:val="-"/>
      <w:lvlJc w:val="left"/>
      <w:pPr>
        <w:ind w:left="2880" w:hanging="360"/>
      </w:pPr>
      <w:rPr>
        <w:rFonts w:ascii="Times New Roman" w:eastAsiaTheme="minorEastAsia" w:hAnsi="Times New Roman" w:cs="Times New Roman" w:hint="default"/>
      </w:r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7339C"/>
    <w:multiLevelType w:val="hybridMultilevel"/>
    <w:tmpl w:val="877649D4"/>
    <w:lvl w:ilvl="0" w:tplc="0A50F12A">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D7153C"/>
    <w:multiLevelType w:val="hybridMultilevel"/>
    <w:tmpl w:val="A6A49312"/>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EB726EB"/>
    <w:multiLevelType w:val="hybridMultilevel"/>
    <w:tmpl w:val="CA162438"/>
    <w:lvl w:ilvl="0" w:tplc="D1FC4DBC">
      <w:start w:val="1"/>
      <w:numFmt w:val="decimal"/>
      <w:lvlText w:val="%1."/>
      <w:lvlJc w:val="left"/>
      <w:pPr>
        <w:ind w:left="1980" w:hanging="360"/>
      </w:pPr>
      <w:rPr>
        <w:rFonts w:hint="default"/>
        <w:b/>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10A24F5F"/>
    <w:multiLevelType w:val="hybridMultilevel"/>
    <w:tmpl w:val="C8CCBD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15E661D"/>
    <w:multiLevelType w:val="hybridMultilevel"/>
    <w:tmpl w:val="FEB27E90"/>
    <w:lvl w:ilvl="0" w:tplc="BCCC5A6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C15DD5"/>
    <w:multiLevelType w:val="hybridMultilevel"/>
    <w:tmpl w:val="0024AA94"/>
    <w:lvl w:ilvl="0" w:tplc="F1387A5C">
      <w:start w:val="1"/>
      <w:numFmt w:val="decimal"/>
      <w:lvlText w:val="%1."/>
      <w:lvlJc w:val="left"/>
      <w:pPr>
        <w:ind w:left="720" w:hanging="360"/>
      </w:pPr>
      <w:rPr>
        <w:b/>
        <w:i w:val="0"/>
        <w:sz w:val="24"/>
        <w:szCs w:val="24"/>
      </w:rPr>
    </w:lvl>
    <w:lvl w:ilvl="1" w:tplc="45148DCE">
      <w:start w:val="1"/>
      <w:numFmt w:val="upperRoman"/>
      <w:lvlText w:val="%2."/>
      <w:lvlJc w:val="left"/>
      <w:pPr>
        <w:ind w:left="720" w:hanging="72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9EEEB600">
      <w:start w:val="1"/>
      <w:numFmt w:val="lowerLetter"/>
      <w:lvlText w:val="%5."/>
      <w:lvlJc w:val="left"/>
      <w:pPr>
        <w:ind w:left="360" w:hanging="360"/>
      </w:pPr>
      <w:rPr>
        <w:b/>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B3A1E"/>
    <w:multiLevelType w:val="hybridMultilevel"/>
    <w:tmpl w:val="7D48AB94"/>
    <w:lvl w:ilvl="0" w:tplc="D690DF28">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42059B"/>
    <w:multiLevelType w:val="multilevel"/>
    <w:tmpl w:val="80B2AF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E25C3"/>
    <w:multiLevelType w:val="hybridMultilevel"/>
    <w:tmpl w:val="C8E22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132F89"/>
    <w:multiLevelType w:val="hybridMultilevel"/>
    <w:tmpl w:val="FF2CD4EC"/>
    <w:lvl w:ilvl="0" w:tplc="8BD4B9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60626D6"/>
    <w:multiLevelType w:val="hybridMultilevel"/>
    <w:tmpl w:val="474A690A"/>
    <w:lvl w:ilvl="0" w:tplc="28F82D5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60C05E0"/>
    <w:multiLevelType w:val="hybridMultilevel"/>
    <w:tmpl w:val="261A2474"/>
    <w:lvl w:ilvl="0" w:tplc="04090011">
      <w:start w:val="1"/>
      <w:numFmt w:val="decimal"/>
      <w:lvlText w:val="%1)"/>
      <w:lvlJc w:val="left"/>
      <w:pPr>
        <w:tabs>
          <w:tab w:val="num" w:pos="1440"/>
        </w:tabs>
        <w:ind w:left="1440" w:hanging="360"/>
      </w:pPr>
    </w:lvl>
    <w:lvl w:ilvl="1" w:tplc="AA4E1C2A">
      <w:start w:val="1"/>
      <w:numFmt w:val="upperLetter"/>
      <w:lvlText w:val="%2."/>
      <w:lvlJc w:val="left"/>
      <w:pPr>
        <w:tabs>
          <w:tab w:val="num" w:pos="2160"/>
        </w:tabs>
        <w:ind w:left="2160" w:hanging="360"/>
      </w:pPr>
      <w:rPr>
        <w:rFonts w:hint="default"/>
      </w:rPr>
    </w:lvl>
    <w:lvl w:ilvl="2" w:tplc="04090011">
      <w:start w:val="1"/>
      <w:numFmt w:val="decimal"/>
      <w:lvlText w:val="%3)"/>
      <w:lvlJc w:val="left"/>
      <w:pPr>
        <w:tabs>
          <w:tab w:val="num" w:pos="600"/>
        </w:tabs>
        <w:ind w:left="600" w:hanging="360"/>
      </w:pPr>
    </w:lvl>
    <w:lvl w:ilvl="3" w:tplc="AE4E68CA">
      <w:start w:val="1"/>
      <w:numFmt w:val="decimal"/>
      <w:lvlText w:val="%4)"/>
      <w:lvlJc w:val="left"/>
      <w:pPr>
        <w:tabs>
          <w:tab w:val="num" w:pos="3600"/>
        </w:tabs>
        <w:ind w:left="3600" w:hanging="360"/>
      </w:pPr>
      <w:rPr>
        <w:rFonts w:ascii="Times New Roman" w:eastAsia="Times New Roman" w:hAnsi="Times New Roman" w:cs="Times New Roman"/>
      </w:rPr>
    </w:lvl>
    <w:lvl w:ilvl="4" w:tplc="04090011">
      <w:start w:val="1"/>
      <w:numFmt w:val="decimal"/>
      <w:lvlText w:val="%5)"/>
      <w:lvlJc w:val="left"/>
      <w:pPr>
        <w:tabs>
          <w:tab w:val="num" w:pos="4320"/>
        </w:tabs>
        <w:ind w:left="4320" w:hanging="360"/>
      </w:pPr>
    </w:lvl>
    <w:lvl w:ilvl="5" w:tplc="F98044AA">
      <w:start w:val="1"/>
      <w:numFmt w:val="decimal"/>
      <w:lvlText w:val="%6."/>
      <w:lvlJc w:val="left"/>
      <w:pPr>
        <w:tabs>
          <w:tab w:val="num" w:pos="2160"/>
        </w:tabs>
        <w:ind w:left="2160" w:hanging="360"/>
      </w:pPr>
      <w:rPr>
        <w:rFonts w:hint="default"/>
      </w:rPr>
    </w:lvl>
    <w:lvl w:ilvl="6" w:tplc="09706D90">
      <w:start w:val="4"/>
      <w:numFmt w:val="decimal"/>
      <w:lvlText w:val="%7"/>
      <w:lvlJc w:val="left"/>
      <w:pPr>
        <w:tabs>
          <w:tab w:val="num" w:pos="1920"/>
        </w:tabs>
        <w:ind w:left="1920" w:hanging="720"/>
      </w:pPr>
      <w:rPr>
        <w:rFonts w:ascii="Times New Roman" w:eastAsia="Times New Roman" w:hAnsi="Times New Roman" w:cs="Times New Roman"/>
      </w:rPr>
    </w:lvl>
    <w:lvl w:ilvl="7" w:tplc="0409000F">
      <w:start w:val="1"/>
      <w:numFmt w:val="decimal"/>
      <w:lvlText w:val="%8."/>
      <w:lvlJc w:val="left"/>
      <w:pPr>
        <w:tabs>
          <w:tab w:val="num" w:pos="2040"/>
        </w:tabs>
        <w:ind w:left="2040" w:hanging="360"/>
      </w:pPr>
    </w:lvl>
    <w:lvl w:ilvl="8" w:tplc="0409001B" w:tentative="1">
      <w:start w:val="1"/>
      <w:numFmt w:val="lowerRoman"/>
      <w:lvlText w:val="%9."/>
      <w:lvlJc w:val="right"/>
      <w:pPr>
        <w:tabs>
          <w:tab w:val="num" w:pos="7200"/>
        </w:tabs>
        <w:ind w:left="7200" w:hanging="180"/>
      </w:pPr>
    </w:lvl>
  </w:abstractNum>
  <w:abstractNum w:abstractNumId="16">
    <w:nsid w:val="179E4314"/>
    <w:multiLevelType w:val="hybridMultilevel"/>
    <w:tmpl w:val="D61A38B6"/>
    <w:lvl w:ilvl="0" w:tplc="65389F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E31CA"/>
    <w:multiLevelType w:val="hybridMultilevel"/>
    <w:tmpl w:val="419C88BE"/>
    <w:lvl w:ilvl="0" w:tplc="4A3C6F1E">
      <w:start w:val="1"/>
      <w:numFmt w:val="decimal"/>
      <w:lvlText w:val="%1."/>
      <w:lvlJc w:val="left"/>
      <w:pPr>
        <w:tabs>
          <w:tab w:val="num" w:pos="1080"/>
        </w:tabs>
        <w:ind w:left="1080" w:hanging="360"/>
      </w:pPr>
      <w:rPr>
        <w:rFonts w:ascii="Times New Roman" w:eastAsiaTheme="minorHAnsi" w:hAnsi="Times New Roman" w:cs="Times New Roman"/>
      </w:rPr>
    </w:lvl>
    <w:lvl w:ilvl="1" w:tplc="AA4E1C2A">
      <w:start w:val="1"/>
      <w:numFmt w:val="upperLetter"/>
      <w:lvlText w:val="%2."/>
      <w:lvlJc w:val="left"/>
      <w:pPr>
        <w:tabs>
          <w:tab w:val="num" w:pos="1800"/>
        </w:tabs>
        <w:ind w:left="1800" w:hanging="360"/>
      </w:pPr>
      <w:rPr>
        <w:rFonts w:hint="default"/>
      </w:rPr>
    </w:lvl>
    <w:lvl w:ilvl="2" w:tplc="A6C081CA">
      <w:start w:val="1"/>
      <w:numFmt w:val="lowerLetter"/>
      <w:lvlText w:val="%3."/>
      <w:lvlJc w:val="left"/>
      <w:pPr>
        <w:tabs>
          <w:tab w:val="num" w:pos="240"/>
        </w:tabs>
        <w:ind w:left="240" w:hanging="360"/>
      </w:pPr>
      <w:rPr>
        <w:rFonts w:ascii="Times New Roman" w:eastAsia="Times New Roman" w:hAnsi="Times New Roman" w:cs="Times New Roman"/>
      </w:rPr>
    </w:lvl>
    <w:lvl w:ilvl="3" w:tplc="AE4E68CA">
      <w:start w:val="1"/>
      <w:numFmt w:val="decimal"/>
      <w:lvlText w:val="%4)"/>
      <w:lvlJc w:val="left"/>
      <w:pPr>
        <w:tabs>
          <w:tab w:val="num" w:pos="3240"/>
        </w:tabs>
        <w:ind w:left="3240" w:hanging="360"/>
      </w:pPr>
      <w:rPr>
        <w:rFonts w:ascii="Times New Roman" w:eastAsia="Times New Roman" w:hAnsi="Times New Roman" w:cs="Times New Roman"/>
      </w:rPr>
    </w:lvl>
    <w:lvl w:ilvl="4" w:tplc="04090011">
      <w:start w:val="1"/>
      <w:numFmt w:val="decimal"/>
      <w:lvlText w:val="%5)"/>
      <w:lvlJc w:val="left"/>
      <w:pPr>
        <w:tabs>
          <w:tab w:val="num" w:pos="3960"/>
        </w:tabs>
        <w:ind w:left="3960" w:hanging="360"/>
      </w:pPr>
    </w:lvl>
    <w:lvl w:ilvl="5" w:tplc="F98044AA">
      <w:start w:val="1"/>
      <w:numFmt w:val="decimal"/>
      <w:lvlText w:val="%6."/>
      <w:lvlJc w:val="left"/>
      <w:pPr>
        <w:tabs>
          <w:tab w:val="num" w:pos="1800"/>
        </w:tabs>
        <w:ind w:left="1800" w:hanging="360"/>
      </w:pPr>
      <w:rPr>
        <w:rFonts w:hint="default"/>
      </w:rPr>
    </w:lvl>
    <w:lvl w:ilvl="6" w:tplc="09706D90">
      <w:start w:val="4"/>
      <w:numFmt w:val="decimal"/>
      <w:lvlText w:val="%7"/>
      <w:lvlJc w:val="left"/>
      <w:pPr>
        <w:tabs>
          <w:tab w:val="num" w:pos="1560"/>
        </w:tabs>
        <w:ind w:left="1560" w:hanging="720"/>
      </w:pPr>
      <w:rPr>
        <w:rFonts w:ascii="Times New Roman" w:eastAsia="Times New Roman" w:hAnsi="Times New Roman" w:cs="Times New Roman"/>
      </w:rPr>
    </w:lvl>
    <w:lvl w:ilvl="7" w:tplc="0409000F">
      <w:start w:val="1"/>
      <w:numFmt w:val="decimal"/>
      <w:lvlText w:val="%8."/>
      <w:lvlJc w:val="left"/>
      <w:pPr>
        <w:tabs>
          <w:tab w:val="num" w:pos="1680"/>
        </w:tabs>
        <w:ind w:left="1680" w:hanging="360"/>
      </w:pPr>
    </w:lvl>
    <w:lvl w:ilvl="8" w:tplc="0409001B" w:tentative="1">
      <w:start w:val="1"/>
      <w:numFmt w:val="lowerRoman"/>
      <w:lvlText w:val="%9."/>
      <w:lvlJc w:val="right"/>
      <w:pPr>
        <w:tabs>
          <w:tab w:val="num" w:pos="6840"/>
        </w:tabs>
        <w:ind w:left="6840" w:hanging="180"/>
      </w:pPr>
    </w:lvl>
  </w:abstractNum>
  <w:abstractNum w:abstractNumId="18">
    <w:nsid w:val="1AFB430B"/>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C1F1A3B"/>
    <w:multiLevelType w:val="hybridMultilevel"/>
    <w:tmpl w:val="58A885C0"/>
    <w:lvl w:ilvl="0" w:tplc="A44EEA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B5005"/>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02F5DE3"/>
    <w:multiLevelType w:val="hybridMultilevel"/>
    <w:tmpl w:val="A0683A2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035478"/>
    <w:multiLevelType w:val="hybridMultilevel"/>
    <w:tmpl w:val="B98004A2"/>
    <w:lvl w:ilvl="0" w:tplc="2FD42618">
      <w:start w:val="1"/>
      <w:numFmt w:val="upperLetter"/>
      <w:lvlText w:val="%1."/>
      <w:lvlJc w:val="left"/>
      <w:pPr>
        <w:ind w:left="900" w:hanging="360"/>
      </w:pPr>
      <w:rPr>
        <w:rFonts w:hint="default"/>
        <w:b/>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3">
    <w:nsid w:val="287C4DB1"/>
    <w:multiLevelType w:val="hybridMultilevel"/>
    <w:tmpl w:val="1FEC015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317B6E66"/>
    <w:multiLevelType w:val="hybridMultilevel"/>
    <w:tmpl w:val="AECA04A4"/>
    <w:lvl w:ilvl="0" w:tplc="151045D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EF604B"/>
    <w:multiLevelType w:val="hybridMultilevel"/>
    <w:tmpl w:val="C1264F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3D657D"/>
    <w:multiLevelType w:val="multilevel"/>
    <w:tmpl w:val="59D82FDA"/>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28">
    <w:nsid w:val="349C111B"/>
    <w:multiLevelType w:val="hybridMultilevel"/>
    <w:tmpl w:val="083EA8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CD5DC4"/>
    <w:multiLevelType w:val="hybridMultilevel"/>
    <w:tmpl w:val="8C5A0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250701"/>
    <w:multiLevelType w:val="hybridMultilevel"/>
    <w:tmpl w:val="DD1E6E5E"/>
    <w:lvl w:ilvl="0" w:tplc="2294E5D4">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F10390"/>
    <w:multiLevelType w:val="hybridMultilevel"/>
    <w:tmpl w:val="6EC6236E"/>
    <w:lvl w:ilvl="0" w:tplc="2AC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A42F35"/>
    <w:multiLevelType w:val="hybridMultilevel"/>
    <w:tmpl w:val="5FAE20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EAB62DC"/>
    <w:multiLevelType w:val="hybridMultilevel"/>
    <w:tmpl w:val="D7E4C688"/>
    <w:lvl w:ilvl="0" w:tplc="D3F04D42">
      <w:start w:val="1"/>
      <w:numFmt w:val="lowerLetter"/>
      <w:lvlText w:val="%1."/>
      <w:lvlJc w:val="left"/>
      <w:pPr>
        <w:ind w:left="786" w:hanging="360"/>
      </w:pPr>
      <w:rPr>
        <w:b/>
      </w:rPr>
    </w:lvl>
    <w:lvl w:ilvl="1" w:tplc="1D303796">
      <w:start w:val="1"/>
      <w:numFmt w:val="lowerLetter"/>
      <w:lvlText w:val="%2."/>
      <w:lvlJc w:val="left"/>
      <w:pPr>
        <w:ind w:left="1724" w:hanging="360"/>
      </w:pPr>
      <w:rPr>
        <w:rFonts w:hint="default"/>
      </w:rPr>
    </w:lvl>
    <w:lvl w:ilvl="2" w:tplc="C9D0B46C">
      <w:start w:val="1"/>
      <w:numFmt w:val="decimal"/>
      <w:lvlText w:val="%3)"/>
      <w:lvlJc w:val="left"/>
      <w:pPr>
        <w:ind w:left="360" w:hanging="360"/>
      </w:pPr>
      <w:rPr>
        <w:rFonts w:hint="default"/>
        <w:b/>
      </w:rPr>
    </w:lvl>
    <w:lvl w:ilvl="3" w:tplc="D1FC4F3E">
      <w:start w:val="1"/>
      <w:numFmt w:val="decimal"/>
      <w:lvlText w:val="%4)"/>
      <w:lvlJc w:val="left"/>
      <w:pPr>
        <w:ind w:left="3164" w:hanging="360"/>
      </w:pPr>
      <w:rPr>
        <w:rFonts w:hint="default"/>
        <w:b/>
      </w:rPr>
    </w:lvl>
    <w:lvl w:ilvl="4" w:tplc="04090019">
      <w:start w:val="1"/>
      <w:numFmt w:val="lowerLetter"/>
      <w:lvlText w:val="%5."/>
      <w:lvlJc w:val="left"/>
      <w:pPr>
        <w:ind w:left="360" w:hanging="360"/>
      </w:pPr>
    </w:lvl>
    <w:lvl w:ilvl="5" w:tplc="E54ACFF2">
      <w:start w:val="1"/>
      <w:numFmt w:val="decimal"/>
      <w:lvlText w:val="%6."/>
      <w:lvlJc w:val="left"/>
      <w:pPr>
        <w:ind w:left="390" w:hanging="390"/>
      </w:pPr>
      <w:rPr>
        <w:rFonts w:hint="default"/>
      </w:rPr>
    </w:lvl>
    <w:lvl w:ilvl="6" w:tplc="C1F677D0">
      <w:start w:val="1"/>
      <w:numFmt w:val="decimal"/>
      <w:lvlText w:val="(%7)"/>
      <w:lvlJc w:val="left"/>
      <w:pPr>
        <w:ind w:left="1637" w:hanging="360"/>
      </w:pPr>
      <w:rPr>
        <w:rFonts w:hint="default"/>
      </w:rPr>
    </w:lvl>
    <w:lvl w:ilvl="7" w:tplc="32368C56">
      <w:start w:val="1"/>
      <w:numFmt w:val="lowerLetter"/>
      <w:lvlText w:val="%8)"/>
      <w:lvlJc w:val="left"/>
      <w:pPr>
        <w:ind w:left="360" w:hanging="360"/>
      </w:pPr>
      <w:rPr>
        <w:rFonts w:hint="default"/>
      </w:rPr>
    </w:lvl>
    <w:lvl w:ilvl="8" w:tplc="04210011">
      <w:start w:val="1"/>
      <w:numFmt w:val="decimal"/>
      <w:lvlText w:val="%9)"/>
      <w:lvlJc w:val="left"/>
      <w:pPr>
        <w:ind w:left="1637" w:hanging="360"/>
      </w:pPr>
      <w:rPr>
        <w:rFonts w:hint="default"/>
      </w:rPr>
    </w:lvl>
  </w:abstractNum>
  <w:abstractNum w:abstractNumId="34">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C14B0F"/>
    <w:multiLevelType w:val="hybridMultilevel"/>
    <w:tmpl w:val="09C067F6"/>
    <w:lvl w:ilvl="0" w:tplc="8DBE4AE8">
      <w:start w:val="1"/>
      <w:numFmt w:val="upperLetter"/>
      <w:lvlText w:val="%1."/>
      <w:lvlJc w:val="left"/>
      <w:pPr>
        <w:ind w:left="360" w:hanging="360"/>
      </w:pPr>
      <w:rPr>
        <w:rFonts w:hint="default"/>
        <w:b/>
      </w:rPr>
    </w:lvl>
    <w:lvl w:ilvl="1" w:tplc="C4DE1DBA">
      <w:start w:val="1"/>
      <w:numFmt w:val="lowerLetter"/>
      <w:lvlText w:val="%2."/>
      <w:lvlJc w:val="left"/>
      <w:pPr>
        <w:ind w:left="107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1C567A0"/>
    <w:multiLevelType w:val="hybridMultilevel"/>
    <w:tmpl w:val="1EB08C9A"/>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1E16BE"/>
    <w:multiLevelType w:val="hybridMultilevel"/>
    <w:tmpl w:val="2D9E5170"/>
    <w:lvl w:ilvl="0" w:tplc="0409000F">
      <w:start w:val="1"/>
      <w:numFmt w:val="decimal"/>
      <w:lvlText w:val="%1."/>
      <w:lvlJc w:val="left"/>
      <w:pPr>
        <w:tabs>
          <w:tab w:val="num" w:pos="786"/>
        </w:tabs>
        <w:ind w:left="786" w:hanging="360"/>
      </w:pPr>
    </w:lvl>
    <w:lvl w:ilvl="1" w:tplc="AA4E1C2A">
      <w:start w:val="1"/>
      <w:numFmt w:val="upperLetter"/>
      <w:lvlText w:val="%2."/>
      <w:lvlJc w:val="left"/>
      <w:pPr>
        <w:tabs>
          <w:tab w:val="num" w:pos="1506"/>
        </w:tabs>
        <w:ind w:left="1506" w:hanging="360"/>
      </w:pPr>
      <w:rPr>
        <w:rFonts w:hint="default"/>
      </w:rPr>
    </w:lvl>
    <w:lvl w:ilvl="2" w:tplc="A6C081CA">
      <w:start w:val="1"/>
      <w:numFmt w:val="lowerLetter"/>
      <w:lvlText w:val="%3."/>
      <w:lvlJc w:val="left"/>
      <w:pPr>
        <w:tabs>
          <w:tab w:val="num" w:pos="-54"/>
        </w:tabs>
        <w:ind w:left="-54" w:hanging="360"/>
      </w:pPr>
      <w:rPr>
        <w:rFonts w:ascii="Times New Roman" w:eastAsia="Times New Roman" w:hAnsi="Times New Roman" w:cs="Times New Roman"/>
      </w:rPr>
    </w:lvl>
    <w:lvl w:ilvl="3" w:tplc="AE4E68CA">
      <w:start w:val="1"/>
      <w:numFmt w:val="decimal"/>
      <w:lvlText w:val="%4)"/>
      <w:lvlJc w:val="left"/>
      <w:pPr>
        <w:tabs>
          <w:tab w:val="num" w:pos="2946"/>
        </w:tabs>
        <w:ind w:left="2946" w:hanging="360"/>
      </w:pPr>
      <w:rPr>
        <w:rFonts w:ascii="Times New Roman" w:eastAsia="Times New Roman" w:hAnsi="Times New Roman" w:cs="Times New Roman"/>
      </w:rPr>
    </w:lvl>
    <w:lvl w:ilvl="4" w:tplc="04090011">
      <w:start w:val="1"/>
      <w:numFmt w:val="decimal"/>
      <w:lvlText w:val="%5)"/>
      <w:lvlJc w:val="left"/>
      <w:pPr>
        <w:tabs>
          <w:tab w:val="num" w:pos="3666"/>
        </w:tabs>
        <w:ind w:left="3666" w:hanging="360"/>
      </w:pPr>
    </w:lvl>
    <w:lvl w:ilvl="5" w:tplc="F98044AA">
      <w:start w:val="1"/>
      <w:numFmt w:val="decimal"/>
      <w:lvlText w:val="%6."/>
      <w:lvlJc w:val="left"/>
      <w:pPr>
        <w:tabs>
          <w:tab w:val="num" w:pos="1506"/>
        </w:tabs>
        <w:ind w:left="1506" w:hanging="360"/>
      </w:pPr>
      <w:rPr>
        <w:rFonts w:hint="default"/>
      </w:rPr>
    </w:lvl>
    <w:lvl w:ilvl="6" w:tplc="09706D90">
      <w:start w:val="4"/>
      <w:numFmt w:val="decimal"/>
      <w:lvlText w:val="%7"/>
      <w:lvlJc w:val="left"/>
      <w:pPr>
        <w:tabs>
          <w:tab w:val="num" w:pos="1266"/>
        </w:tabs>
        <w:ind w:left="1266" w:hanging="720"/>
      </w:pPr>
      <w:rPr>
        <w:rFonts w:ascii="Times New Roman" w:eastAsia="Times New Roman" w:hAnsi="Times New Roman" w:cs="Times New Roman"/>
      </w:rPr>
    </w:lvl>
    <w:lvl w:ilvl="7" w:tplc="0409000F">
      <w:start w:val="1"/>
      <w:numFmt w:val="decimal"/>
      <w:lvlText w:val="%8."/>
      <w:lvlJc w:val="left"/>
      <w:pPr>
        <w:tabs>
          <w:tab w:val="num" w:pos="1386"/>
        </w:tabs>
        <w:ind w:left="1386" w:hanging="360"/>
      </w:pPr>
    </w:lvl>
    <w:lvl w:ilvl="8" w:tplc="0409001B" w:tentative="1">
      <w:start w:val="1"/>
      <w:numFmt w:val="lowerRoman"/>
      <w:lvlText w:val="%9."/>
      <w:lvlJc w:val="right"/>
      <w:pPr>
        <w:tabs>
          <w:tab w:val="num" w:pos="6546"/>
        </w:tabs>
        <w:ind w:left="6546" w:hanging="180"/>
      </w:pPr>
    </w:lvl>
  </w:abstractNum>
  <w:abstractNum w:abstractNumId="38">
    <w:nsid w:val="52BB0948"/>
    <w:multiLevelType w:val="hybridMultilevel"/>
    <w:tmpl w:val="5450DCF2"/>
    <w:lvl w:ilvl="0" w:tplc="AFC0CDB8">
      <w:start w:val="1"/>
      <w:numFmt w:val="lowerLetter"/>
      <w:lvlText w:val="%1)"/>
      <w:lvlJc w:val="left"/>
      <w:pPr>
        <w:tabs>
          <w:tab w:val="num" w:pos="540"/>
        </w:tabs>
        <w:ind w:left="540" w:hanging="360"/>
      </w:pPr>
      <w:rPr>
        <w:rFonts w:hint="default"/>
      </w:rPr>
    </w:lvl>
    <w:lvl w:ilvl="1" w:tplc="0409000F">
      <w:start w:val="1"/>
      <w:numFmt w:val="decimal"/>
      <w:lvlText w:val="%2."/>
      <w:lvlJc w:val="left"/>
      <w:pPr>
        <w:ind w:left="1440" w:hanging="360"/>
      </w:pPr>
    </w:lvl>
    <w:lvl w:ilvl="2" w:tplc="797CEC9C">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E90274C0">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9B727C"/>
    <w:multiLevelType w:val="hybridMultilevel"/>
    <w:tmpl w:val="A5FE8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C11F0"/>
    <w:multiLevelType w:val="hybridMultilevel"/>
    <w:tmpl w:val="7DA23A8C"/>
    <w:lvl w:ilvl="0" w:tplc="55FADCBE">
      <w:start w:val="1"/>
      <w:numFmt w:val="decimal"/>
      <w:lvlText w:val="%1)"/>
      <w:lvlJc w:val="left"/>
      <w:pPr>
        <w:ind w:left="1429" w:hanging="360"/>
      </w:pPr>
      <w:rPr>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DB1620F"/>
    <w:multiLevelType w:val="hybridMultilevel"/>
    <w:tmpl w:val="F9502D42"/>
    <w:lvl w:ilvl="0" w:tplc="896C99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EAA5028"/>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FCD5F2E"/>
    <w:multiLevelType w:val="hybridMultilevel"/>
    <w:tmpl w:val="45ECD1BC"/>
    <w:lvl w:ilvl="0" w:tplc="EF9CE5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748653D"/>
    <w:multiLevelType w:val="hybridMultilevel"/>
    <w:tmpl w:val="3AA0704E"/>
    <w:lvl w:ilvl="0" w:tplc="E07CA0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6A3C5B"/>
    <w:multiLevelType w:val="hybridMultilevel"/>
    <w:tmpl w:val="E32247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1A2B61"/>
    <w:multiLevelType w:val="hybridMultilevel"/>
    <w:tmpl w:val="6A326E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1B2CF12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b/>
      </w:rPr>
    </w:lvl>
    <w:lvl w:ilvl="4" w:tplc="04090001">
      <w:start w:val="1"/>
      <w:numFmt w:val="bullet"/>
      <w:lvlText w:val=""/>
      <w:lvlJc w:val="left"/>
      <w:pPr>
        <w:tabs>
          <w:tab w:val="num" w:pos="3600"/>
        </w:tabs>
        <w:ind w:left="3600" w:hanging="360"/>
      </w:pPr>
      <w:rPr>
        <w:rFonts w:ascii="Symbol" w:hAnsi="Symbol" w:hint="default"/>
      </w:rPr>
    </w:lvl>
    <w:lvl w:ilvl="5" w:tplc="2C365EE2">
      <w:start w:val="1"/>
      <w:numFmt w:val="lowerLetter"/>
      <w:lvlText w:val="%6)"/>
      <w:lvlJc w:val="left"/>
      <w:pPr>
        <w:ind w:left="4500" w:hanging="360"/>
      </w:pPr>
      <w:rPr>
        <w:rFonts w:hint="default"/>
      </w:rPr>
    </w:lvl>
    <w:lvl w:ilvl="6" w:tplc="9F9EFD48">
      <w:start w:val="6"/>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8"/>
  </w:num>
  <w:num w:numId="4">
    <w:abstractNumId w:val="18"/>
  </w:num>
  <w:num w:numId="5">
    <w:abstractNumId w:val="19"/>
  </w:num>
  <w:num w:numId="6">
    <w:abstractNumId w:val="35"/>
  </w:num>
  <w:num w:numId="7">
    <w:abstractNumId w:val="16"/>
  </w:num>
  <w:num w:numId="8">
    <w:abstractNumId w:val="31"/>
  </w:num>
  <w:num w:numId="9">
    <w:abstractNumId w:val="4"/>
  </w:num>
  <w:num w:numId="10">
    <w:abstractNumId w:val="46"/>
  </w:num>
  <w:num w:numId="11">
    <w:abstractNumId w:val="23"/>
  </w:num>
  <w:num w:numId="12">
    <w:abstractNumId w:val="45"/>
  </w:num>
  <w:num w:numId="13">
    <w:abstractNumId w:val="10"/>
  </w:num>
  <w:num w:numId="14">
    <w:abstractNumId w:val="37"/>
  </w:num>
  <w:num w:numId="15">
    <w:abstractNumId w:val="17"/>
  </w:num>
  <w:num w:numId="16">
    <w:abstractNumId w:val="15"/>
  </w:num>
  <w:num w:numId="17">
    <w:abstractNumId w:val="3"/>
  </w:num>
  <w:num w:numId="18">
    <w:abstractNumId w:val="13"/>
  </w:num>
  <w:num w:numId="19">
    <w:abstractNumId w:val="29"/>
  </w:num>
  <w:num w:numId="20">
    <w:abstractNumId w:val="21"/>
  </w:num>
  <w:num w:numId="21">
    <w:abstractNumId w:val="47"/>
  </w:num>
  <w:num w:numId="22">
    <w:abstractNumId w:val="14"/>
  </w:num>
  <w:num w:numId="23">
    <w:abstractNumId w:val="38"/>
  </w:num>
  <w:num w:numId="24">
    <w:abstractNumId w:val="36"/>
  </w:num>
  <w:num w:numId="25">
    <w:abstractNumId w:val="7"/>
  </w:num>
  <w:num w:numId="26">
    <w:abstractNumId w:val="30"/>
  </w:num>
  <w:num w:numId="27">
    <w:abstractNumId w:val="27"/>
  </w:num>
  <w:num w:numId="28">
    <w:abstractNumId w:val="26"/>
  </w:num>
  <w:num w:numId="29">
    <w:abstractNumId w:val="39"/>
  </w:num>
  <w:num w:numId="30">
    <w:abstractNumId w:val="11"/>
  </w:num>
  <w:num w:numId="31">
    <w:abstractNumId w:val="42"/>
  </w:num>
  <w:num w:numId="32">
    <w:abstractNumId w:val="25"/>
  </w:num>
  <w:num w:numId="33">
    <w:abstractNumId w:val="9"/>
  </w:num>
  <w:num w:numId="34">
    <w:abstractNumId w:val="5"/>
  </w:num>
  <w:num w:numId="35">
    <w:abstractNumId w:val="33"/>
  </w:num>
  <w:num w:numId="36">
    <w:abstractNumId w:val="1"/>
  </w:num>
  <w:num w:numId="37">
    <w:abstractNumId w:val="6"/>
  </w:num>
  <w:num w:numId="38">
    <w:abstractNumId w:val="34"/>
  </w:num>
  <w:num w:numId="39">
    <w:abstractNumId w:val="41"/>
  </w:num>
  <w:num w:numId="40">
    <w:abstractNumId w:val="22"/>
  </w:num>
  <w:num w:numId="41">
    <w:abstractNumId w:val="12"/>
  </w:num>
  <w:num w:numId="42">
    <w:abstractNumId w:val="24"/>
  </w:num>
  <w:num w:numId="43">
    <w:abstractNumId w:val="44"/>
  </w:num>
  <w:num w:numId="44">
    <w:abstractNumId w:val="40"/>
  </w:num>
  <w:num w:numId="45">
    <w:abstractNumId w:val="2"/>
  </w:num>
  <w:num w:numId="46">
    <w:abstractNumId w:val="43"/>
  </w:num>
  <w:num w:numId="47">
    <w:abstractNumId w:val="20"/>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63E38"/>
    <w:rsid w:val="00032D7D"/>
    <w:rsid w:val="00033F1D"/>
    <w:rsid w:val="0005768E"/>
    <w:rsid w:val="00057E84"/>
    <w:rsid w:val="00063E38"/>
    <w:rsid w:val="000664B9"/>
    <w:rsid w:val="00073B24"/>
    <w:rsid w:val="00077FD3"/>
    <w:rsid w:val="000834E6"/>
    <w:rsid w:val="000A735F"/>
    <w:rsid w:val="000B570F"/>
    <w:rsid w:val="000B6A72"/>
    <w:rsid w:val="000D3F8F"/>
    <w:rsid w:val="00101386"/>
    <w:rsid w:val="001262CE"/>
    <w:rsid w:val="00126A20"/>
    <w:rsid w:val="0013094D"/>
    <w:rsid w:val="001502F8"/>
    <w:rsid w:val="001574AC"/>
    <w:rsid w:val="00173FAF"/>
    <w:rsid w:val="001846A2"/>
    <w:rsid w:val="00196811"/>
    <w:rsid w:val="001C0A13"/>
    <w:rsid w:val="001D12E9"/>
    <w:rsid w:val="00200B2F"/>
    <w:rsid w:val="002020DB"/>
    <w:rsid w:val="00215FF2"/>
    <w:rsid w:val="00237982"/>
    <w:rsid w:val="002405A4"/>
    <w:rsid w:val="00264741"/>
    <w:rsid w:val="002E01AA"/>
    <w:rsid w:val="002F5118"/>
    <w:rsid w:val="00354342"/>
    <w:rsid w:val="00357678"/>
    <w:rsid w:val="0036215C"/>
    <w:rsid w:val="003710AF"/>
    <w:rsid w:val="003864E5"/>
    <w:rsid w:val="00392930"/>
    <w:rsid w:val="003C2389"/>
    <w:rsid w:val="00403E88"/>
    <w:rsid w:val="00420EF3"/>
    <w:rsid w:val="00426D59"/>
    <w:rsid w:val="004329A0"/>
    <w:rsid w:val="00493073"/>
    <w:rsid w:val="004A6F94"/>
    <w:rsid w:val="004C140D"/>
    <w:rsid w:val="004C7EEB"/>
    <w:rsid w:val="004D551E"/>
    <w:rsid w:val="004E491C"/>
    <w:rsid w:val="00510F94"/>
    <w:rsid w:val="005252ED"/>
    <w:rsid w:val="00536754"/>
    <w:rsid w:val="00544756"/>
    <w:rsid w:val="005504A9"/>
    <w:rsid w:val="00551C5D"/>
    <w:rsid w:val="0055745F"/>
    <w:rsid w:val="00576B5B"/>
    <w:rsid w:val="005A53E9"/>
    <w:rsid w:val="005B25CA"/>
    <w:rsid w:val="005E354E"/>
    <w:rsid w:val="005E5AB7"/>
    <w:rsid w:val="005E6D13"/>
    <w:rsid w:val="00612C00"/>
    <w:rsid w:val="006369F8"/>
    <w:rsid w:val="00656BAE"/>
    <w:rsid w:val="0067419A"/>
    <w:rsid w:val="006873C2"/>
    <w:rsid w:val="00692417"/>
    <w:rsid w:val="00696E14"/>
    <w:rsid w:val="006D07BD"/>
    <w:rsid w:val="006D6D00"/>
    <w:rsid w:val="0073751F"/>
    <w:rsid w:val="0075333E"/>
    <w:rsid w:val="007B3C5B"/>
    <w:rsid w:val="007C3BE5"/>
    <w:rsid w:val="007E1021"/>
    <w:rsid w:val="007E1731"/>
    <w:rsid w:val="007F41DA"/>
    <w:rsid w:val="00817F86"/>
    <w:rsid w:val="00826FB4"/>
    <w:rsid w:val="00842B46"/>
    <w:rsid w:val="008522D5"/>
    <w:rsid w:val="008951C7"/>
    <w:rsid w:val="008A733B"/>
    <w:rsid w:val="00923704"/>
    <w:rsid w:val="00924844"/>
    <w:rsid w:val="00980CC8"/>
    <w:rsid w:val="009C7454"/>
    <w:rsid w:val="00A445C4"/>
    <w:rsid w:val="00A55A2F"/>
    <w:rsid w:val="00A57FDC"/>
    <w:rsid w:val="00A8136E"/>
    <w:rsid w:val="00AA4458"/>
    <w:rsid w:val="00AD2DC2"/>
    <w:rsid w:val="00AD3766"/>
    <w:rsid w:val="00AD4694"/>
    <w:rsid w:val="00AD5B9D"/>
    <w:rsid w:val="00AE2E8D"/>
    <w:rsid w:val="00AF0DCA"/>
    <w:rsid w:val="00AF2C36"/>
    <w:rsid w:val="00B00DEC"/>
    <w:rsid w:val="00B2677A"/>
    <w:rsid w:val="00B55842"/>
    <w:rsid w:val="00B5672D"/>
    <w:rsid w:val="00B652A1"/>
    <w:rsid w:val="00BA4A71"/>
    <w:rsid w:val="00BC6E28"/>
    <w:rsid w:val="00C23F6E"/>
    <w:rsid w:val="00C416E3"/>
    <w:rsid w:val="00C65D82"/>
    <w:rsid w:val="00C667F3"/>
    <w:rsid w:val="00C72C74"/>
    <w:rsid w:val="00C82016"/>
    <w:rsid w:val="00C86130"/>
    <w:rsid w:val="00C8749C"/>
    <w:rsid w:val="00C93E65"/>
    <w:rsid w:val="00CA0EDA"/>
    <w:rsid w:val="00CB3A4C"/>
    <w:rsid w:val="00CB6C04"/>
    <w:rsid w:val="00CC3CBA"/>
    <w:rsid w:val="00CC6861"/>
    <w:rsid w:val="00CC7E87"/>
    <w:rsid w:val="00CD29BD"/>
    <w:rsid w:val="00CD544D"/>
    <w:rsid w:val="00D05CC0"/>
    <w:rsid w:val="00D266C7"/>
    <w:rsid w:val="00D40337"/>
    <w:rsid w:val="00D654BB"/>
    <w:rsid w:val="00D6666A"/>
    <w:rsid w:val="00D754A5"/>
    <w:rsid w:val="00D91079"/>
    <w:rsid w:val="00D91B88"/>
    <w:rsid w:val="00DA6A57"/>
    <w:rsid w:val="00DD1BD9"/>
    <w:rsid w:val="00E03840"/>
    <w:rsid w:val="00E12B35"/>
    <w:rsid w:val="00E142F3"/>
    <w:rsid w:val="00E145AE"/>
    <w:rsid w:val="00E20A0D"/>
    <w:rsid w:val="00E26812"/>
    <w:rsid w:val="00E745C0"/>
    <w:rsid w:val="00EA316E"/>
    <w:rsid w:val="00EC2163"/>
    <w:rsid w:val="00ED39C2"/>
    <w:rsid w:val="00EF0820"/>
    <w:rsid w:val="00EF5445"/>
    <w:rsid w:val="00F13C49"/>
    <w:rsid w:val="00F245AC"/>
    <w:rsid w:val="00F66389"/>
    <w:rsid w:val="00F77641"/>
    <w:rsid w:val="00F8642A"/>
    <w:rsid w:val="00FD0FD0"/>
    <w:rsid w:val="00FD2CD6"/>
    <w:rsid w:val="00FD7A1F"/>
    <w:rsid w:val="00FF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33"/>
        <o:r id="V:Rule11" type="connector" idref="#_x0000_s1041"/>
        <o:r id="V:Rule12" type="connector" idref="#_x0000_s1043"/>
        <o:r id="V:Rule13" type="connector" idref="#_x0000_s1040"/>
        <o:r id="V:Rule14" type="connector" idref="#_x0000_s1038"/>
        <o:r id="V:Rule15" type="connector" idref="#_x0000_s1034"/>
        <o:r id="V:Rule16" type="connector" idref="#_x0000_s1031"/>
        <o:r id="V:Rule17" type="connector" idref="#_x0000_s1032"/>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63E38"/>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063E38"/>
    <w:rPr>
      <w:rFonts w:ascii="Times New Roman" w:hAnsi="Times New Roman" w:cs="Times New Roman"/>
      <w:sz w:val="24"/>
      <w:szCs w:val="24"/>
      <w:lang w:val="id-ID"/>
    </w:rPr>
  </w:style>
  <w:style w:type="paragraph" w:customStyle="1" w:styleId="Default">
    <w:name w:val="Default"/>
    <w:rsid w:val="00063E3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06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38"/>
    <w:rPr>
      <w:lang w:val="id-ID"/>
    </w:rPr>
  </w:style>
  <w:style w:type="paragraph" w:styleId="Footer">
    <w:name w:val="footer"/>
    <w:basedOn w:val="Normal"/>
    <w:link w:val="FooterChar"/>
    <w:uiPriority w:val="99"/>
    <w:unhideWhenUsed/>
    <w:rsid w:val="0006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38"/>
    <w:rPr>
      <w:lang w:val="id-ID"/>
    </w:rPr>
  </w:style>
  <w:style w:type="paragraph" w:styleId="BodyText">
    <w:name w:val="Body Text"/>
    <w:basedOn w:val="Normal"/>
    <w:link w:val="BodyTextChar"/>
    <w:rsid w:val="00063E3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63E38"/>
    <w:rPr>
      <w:rFonts w:ascii="Times New Roman" w:eastAsia="Times New Roman" w:hAnsi="Times New Roman" w:cs="Times New Roman"/>
      <w:sz w:val="24"/>
      <w:szCs w:val="24"/>
      <w:lang w:val="en-GB"/>
    </w:rPr>
  </w:style>
  <w:style w:type="character" w:customStyle="1" w:styleId="CharacterStyle1">
    <w:name w:val="Character Style 1"/>
    <w:uiPriority w:val="99"/>
    <w:rsid w:val="00063E38"/>
    <w:rPr>
      <w:sz w:val="22"/>
      <w:szCs w:val="22"/>
    </w:rPr>
  </w:style>
  <w:style w:type="paragraph" w:styleId="BodyTextIndent">
    <w:name w:val="Body Text Indent"/>
    <w:basedOn w:val="Normal"/>
    <w:link w:val="BodyTextIndentChar"/>
    <w:unhideWhenUsed/>
    <w:rsid w:val="00063E38"/>
    <w:pPr>
      <w:spacing w:after="120"/>
      <w:ind w:left="360"/>
    </w:pPr>
    <w:rPr>
      <w:lang w:val="en-US"/>
    </w:rPr>
  </w:style>
  <w:style w:type="character" w:customStyle="1" w:styleId="BodyTextIndentChar">
    <w:name w:val="Body Text Indent Char"/>
    <w:basedOn w:val="DefaultParagraphFont"/>
    <w:link w:val="BodyTextIndent"/>
    <w:rsid w:val="00063E38"/>
  </w:style>
  <w:style w:type="paragraph" w:customStyle="1" w:styleId="Style2">
    <w:name w:val="Style 2"/>
    <w:uiPriority w:val="99"/>
    <w:rsid w:val="00063E38"/>
    <w:pPr>
      <w:widowControl w:val="0"/>
      <w:autoSpaceDE w:val="0"/>
      <w:autoSpaceDN w:val="0"/>
      <w:spacing w:before="180" w:after="0" w:line="314" w:lineRule="auto"/>
      <w:ind w:left="360"/>
    </w:pPr>
    <w:rPr>
      <w:rFonts w:ascii="Garamond" w:eastAsia="Times New Roman" w:hAnsi="Garamond" w:cs="Garamond"/>
      <w:sz w:val="24"/>
      <w:szCs w:val="24"/>
    </w:rPr>
  </w:style>
  <w:style w:type="paragraph" w:customStyle="1" w:styleId="Style1">
    <w:name w:val="Style 1"/>
    <w:uiPriority w:val="99"/>
    <w:rsid w:val="00063E3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063E38"/>
    <w:pPr>
      <w:spacing w:after="0" w:line="240" w:lineRule="auto"/>
      <w:jc w:val="both"/>
    </w:pPr>
    <w:rPr>
      <w:rFonts w:ascii="Times New Roman" w:hAnsi="Times New Roman" w:cs="Times New Roman"/>
      <w:b/>
      <w:sz w:val="24"/>
      <w:szCs w:val="24"/>
    </w:rPr>
  </w:style>
  <w:style w:type="table" w:styleId="TableGrid">
    <w:name w:val="Table Grid"/>
    <w:basedOn w:val="TableNormal"/>
    <w:uiPriority w:val="59"/>
    <w:rsid w:val="00063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C3BE5"/>
    <w:rPr>
      <w:rFonts w:ascii="Times New Roman" w:hAnsi="Times New Roman" w:cs="Times New Roman"/>
      <w:b/>
      <w:sz w:val="24"/>
      <w:szCs w:val="24"/>
    </w:rPr>
  </w:style>
  <w:style w:type="table" w:customStyle="1" w:styleId="LightList1">
    <w:name w:val="Light List1"/>
    <w:basedOn w:val="TableNormal"/>
    <w:uiPriority w:val="61"/>
    <w:rsid w:val="007C3BE5"/>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30</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91</cp:revision>
  <dcterms:created xsi:type="dcterms:W3CDTF">2016-03-13T00:07:00Z</dcterms:created>
  <dcterms:modified xsi:type="dcterms:W3CDTF">2016-11-18T03:30:00Z</dcterms:modified>
</cp:coreProperties>
</file>