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92" w:rsidRDefault="00750E92" w:rsidP="00750E92">
      <w:pPr>
        <w:spacing w:after="0" w:line="240" w:lineRule="auto"/>
        <w:jc w:val="center"/>
        <w:rPr>
          <w:rFonts w:ascii="Times New Roman" w:hAnsi="Times New Roman" w:cs="Times New Roman"/>
          <w:b/>
          <w:spacing w:val="-4"/>
          <w:sz w:val="24"/>
          <w:szCs w:val="24"/>
          <w:lang w:val="id-ID"/>
        </w:rPr>
      </w:pPr>
      <w:r>
        <w:rPr>
          <w:rFonts w:ascii="Times New Roman" w:hAnsi="Times New Roman" w:cs="Times New Roman"/>
          <w:b/>
          <w:spacing w:val="-4"/>
          <w:sz w:val="24"/>
          <w:szCs w:val="24"/>
          <w:lang w:val="id-ID"/>
        </w:rPr>
        <w:t>ARTIKEL</w:t>
      </w:r>
    </w:p>
    <w:p w:rsidR="00750E92" w:rsidRDefault="00750E92" w:rsidP="00750E92">
      <w:pPr>
        <w:spacing w:after="0" w:line="240" w:lineRule="auto"/>
        <w:jc w:val="center"/>
        <w:rPr>
          <w:rFonts w:ascii="Times New Roman" w:hAnsi="Times New Roman" w:cs="Times New Roman"/>
          <w:b/>
          <w:spacing w:val="-4"/>
          <w:sz w:val="24"/>
          <w:szCs w:val="24"/>
          <w:lang w:val="id-ID"/>
        </w:rPr>
      </w:pPr>
    </w:p>
    <w:p w:rsidR="00750E92" w:rsidRDefault="00750E92" w:rsidP="00750E92">
      <w:pPr>
        <w:spacing w:after="0" w:line="240" w:lineRule="auto"/>
        <w:jc w:val="center"/>
        <w:rPr>
          <w:rFonts w:ascii="Times New Roman" w:hAnsi="Times New Roman" w:cs="Times New Roman"/>
          <w:b/>
          <w:spacing w:val="-4"/>
          <w:sz w:val="24"/>
          <w:szCs w:val="24"/>
          <w:lang w:val="id-ID"/>
        </w:rPr>
      </w:pPr>
    </w:p>
    <w:p w:rsidR="002D3F9B" w:rsidRPr="00DD432D" w:rsidRDefault="002D3F9B" w:rsidP="002D3F9B">
      <w:pPr>
        <w:spacing w:after="0" w:line="240" w:lineRule="auto"/>
        <w:jc w:val="center"/>
        <w:rPr>
          <w:rFonts w:ascii="Times New Roman" w:hAnsi="Times New Roman" w:cs="Times New Roman"/>
          <w:b/>
          <w:spacing w:val="8"/>
          <w:sz w:val="28"/>
          <w:szCs w:val="28"/>
        </w:rPr>
      </w:pPr>
      <w:r w:rsidRPr="007B347C">
        <w:rPr>
          <w:rFonts w:ascii="Times New Roman" w:hAnsi="Times New Roman" w:cs="Times New Roman"/>
          <w:b/>
          <w:spacing w:val="-4"/>
          <w:sz w:val="28"/>
          <w:szCs w:val="28"/>
        </w:rPr>
        <w:t>KECEMASAN BELAJAR SISWA</w:t>
      </w:r>
      <w:r>
        <w:rPr>
          <w:rFonts w:ascii="Times New Roman" w:hAnsi="Times New Roman" w:cs="Times New Roman"/>
          <w:b/>
          <w:spacing w:val="-4"/>
          <w:sz w:val="28"/>
          <w:szCs w:val="28"/>
        </w:rPr>
        <w:t xml:space="preserve"> (ANALISIS </w:t>
      </w:r>
      <w:r w:rsidRPr="007B347C">
        <w:rPr>
          <w:rFonts w:ascii="Times New Roman" w:hAnsi="Times New Roman" w:cs="Times New Roman"/>
          <w:b/>
          <w:spacing w:val="-4"/>
          <w:sz w:val="28"/>
          <w:szCs w:val="28"/>
        </w:rPr>
        <w:t>GEJALA</w:t>
      </w:r>
      <w:r>
        <w:rPr>
          <w:rFonts w:ascii="Times New Roman" w:hAnsi="Times New Roman" w:cs="Times New Roman"/>
          <w:b/>
          <w:spacing w:val="-4"/>
          <w:sz w:val="28"/>
          <w:szCs w:val="28"/>
        </w:rPr>
        <w:t xml:space="preserve">, </w:t>
      </w:r>
      <w:r w:rsidRPr="007B347C">
        <w:rPr>
          <w:rFonts w:ascii="Times New Roman" w:hAnsi="Times New Roman" w:cs="Times New Roman"/>
          <w:b/>
          <w:spacing w:val="-4"/>
          <w:sz w:val="28"/>
          <w:szCs w:val="28"/>
        </w:rPr>
        <w:t xml:space="preserve">PENYEBABDAN </w:t>
      </w:r>
      <w:r w:rsidRPr="007B347C">
        <w:rPr>
          <w:rFonts w:ascii="Times New Roman" w:hAnsi="Times New Roman" w:cs="Times New Roman"/>
          <w:b/>
          <w:sz w:val="28"/>
          <w:szCs w:val="28"/>
        </w:rPr>
        <w:t xml:space="preserve">UPAYA PEMECAHAN MASALAH </w:t>
      </w:r>
      <w:r w:rsidRPr="007B347C">
        <w:rPr>
          <w:rFonts w:ascii="Times New Roman" w:hAnsi="Times New Roman" w:cs="Times New Roman"/>
          <w:b/>
          <w:spacing w:val="8"/>
          <w:sz w:val="28"/>
          <w:szCs w:val="28"/>
        </w:rPr>
        <w:t>DI SD INPRES 12</w:t>
      </w:r>
      <w:r>
        <w:rPr>
          <w:rFonts w:ascii="Times New Roman" w:hAnsi="Times New Roman" w:cs="Times New Roman"/>
          <w:b/>
          <w:spacing w:val="8"/>
          <w:sz w:val="28"/>
          <w:szCs w:val="28"/>
        </w:rPr>
        <w:t xml:space="preserve">/79 BULU TEMPE KECAMATAN TANETE </w:t>
      </w:r>
      <w:r w:rsidRPr="007B347C">
        <w:rPr>
          <w:rFonts w:ascii="Times New Roman" w:hAnsi="Times New Roman" w:cs="Times New Roman"/>
          <w:b/>
          <w:spacing w:val="8"/>
          <w:sz w:val="28"/>
          <w:szCs w:val="28"/>
        </w:rPr>
        <w:t>RIATTANG BARAT KABUPATEN BONE)</w:t>
      </w:r>
    </w:p>
    <w:p w:rsidR="002D3F9B" w:rsidRPr="008027E3" w:rsidRDefault="002D3F9B" w:rsidP="002D3F9B">
      <w:pPr>
        <w:spacing w:after="0" w:line="240" w:lineRule="auto"/>
        <w:jc w:val="center"/>
        <w:rPr>
          <w:rFonts w:ascii="Times New Roman" w:hAnsi="Times New Roman" w:cs="Times New Roman"/>
          <w:b/>
          <w:spacing w:val="8"/>
          <w:sz w:val="24"/>
          <w:szCs w:val="24"/>
        </w:rPr>
      </w:pPr>
    </w:p>
    <w:p w:rsidR="002D3F9B" w:rsidRPr="008027E3" w:rsidRDefault="002D3F9B" w:rsidP="002D3F9B">
      <w:pPr>
        <w:spacing w:after="0" w:line="240" w:lineRule="auto"/>
        <w:jc w:val="center"/>
        <w:rPr>
          <w:rFonts w:ascii="Times New Roman" w:hAnsi="Times New Roman" w:cs="Times New Roman"/>
          <w:b/>
          <w:sz w:val="24"/>
          <w:szCs w:val="24"/>
        </w:rPr>
      </w:pPr>
    </w:p>
    <w:p w:rsidR="002D3F9B" w:rsidRDefault="002D3F9B" w:rsidP="002D3F9B">
      <w:pPr>
        <w:spacing w:after="0" w:line="240" w:lineRule="auto"/>
        <w:jc w:val="center"/>
        <w:rPr>
          <w:rFonts w:ascii="Times New Roman" w:hAnsi="Times New Roman" w:cs="Times New Roman"/>
          <w:b/>
          <w:i/>
          <w:spacing w:val="-14"/>
          <w:sz w:val="28"/>
          <w:szCs w:val="28"/>
        </w:rPr>
      </w:pPr>
      <w:r>
        <w:rPr>
          <w:rFonts w:ascii="Times New Roman" w:hAnsi="Times New Roman" w:cs="Times New Roman"/>
          <w:b/>
          <w:i/>
          <w:spacing w:val="-14"/>
          <w:sz w:val="28"/>
          <w:szCs w:val="28"/>
        </w:rPr>
        <w:t>STUDENT’S LEARNING ANXIETAS (ANALYSIS OF SYMPTOMS, CAUSES, AND PROBLEM SOLVING EFFORTS AT SD INPRES</w:t>
      </w:r>
    </w:p>
    <w:p w:rsidR="002D3F9B" w:rsidRDefault="002D3F9B" w:rsidP="002D3F9B">
      <w:pPr>
        <w:spacing w:after="0" w:line="240" w:lineRule="auto"/>
        <w:jc w:val="center"/>
        <w:rPr>
          <w:rFonts w:ascii="Times New Roman" w:hAnsi="Times New Roman" w:cs="Times New Roman"/>
          <w:b/>
          <w:i/>
          <w:spacing w:val="-14"/>
          <w:sz w:val="28"/>
          <w:szCs w:val="28"/>
        </w:rPr>
      </w:pPr>
      <w:r>
        <w:rPr>
          <w:rFonts w:ascii="Times New Roman" w:hAnsi="Times New Roman" w:cs="Times New Roman"/>
          <w:b/>
          <w:i/>
          <w:spacing w:val="-14"/>
          <w:sz w:val="28"/>
          <w:szCs w:val="28"/>
        </w:rPr>
        <w:t xml:space="preserve">12/79 BULU TEMPE IN TANETE RIATTANG BARAT </w:t>
      </w:r>
    </w:p>
    <w:p w:rsidR="002D3F9B" w:rsidRPr="007B347C" w:rsidRDefault="002D3F9B" w:rsidP="002D3F9B">
      <w:pPr>
        <w:spacing w:after="0" w:line="240" w:lineRule="auto"/>
        <w:jc w:val="center"/>
        <w:rPr>
          <w:rFonts w:ascii="Times New Roman" w:hAnsi="Times New Roman" w:cs="Times New Roman"/>
          <w:b/>
          <w:i/>
          <w:sz w:val="28"/>
          <w:szCs w:val="28"/>
        </w:rPr>
      </w:pPr>
      <w:r>
        <w:rPr>
          <w:rFonts w:ascii="Times New Roman" w:hAnsi="Times New Roman" w:cs="Times New Roman"/>
          <w:b/>
          <w:i/>
          <w:spacing w:val="-14"/>
          <w:sz w:val="28"/>
          <w:szCs w:val="28"/>
        </w:rPr>
        <w:t>SUB-DISTRICT OF BONE DISTRICT)</w:t>
      </w:r>
    </w:p>
    <w:p w:rsidR="00750E92" w:rsidRPr="00EC7855" w:rsidRDefault="00750E92" w:rsidP="00750E92">
      <w:pPr>
        <w:spacing w:after="0" w:line="240" w:lineRule="auto"/>
        <w:jc w:val="center"/>
        <w:rPr>
          <w:rFonts w:ascii="Times New Roman" w:hAnsi="Times New Roman" w:cs="Times New Roman"/>
          <w:b/>
          <w:sz w:val="24"/>
          <w:szCs w:val="24"/>
        </w:rPr>
      </w:pPr>
    </w:p>
    <w:p w:rsidR="00750E92" w:rsidRDefault="00750E92" w:rsidP="00750E92">
      <w:pPr>
        <w:spacing w:after="0" w:line="240" w:lineRule="auto"/>
        <w:jc w:val="center"/>
        <w:rPr>
          <w:rFonts w:ascii="Times New Roman" w:hAnsi="Times New Roman" w:cs="Times New Roman"/>
          <w:b/>
          <w:sz w:val="24"/>
          <w:szCs w:val="24"/>
        </w:rPr>
      </w:pPr>
    </w:p>
    <w:p w:rsidR="00750E92" w:rsidRDefault="00750E92" w:rsidP="00750E92">
      <w:pPr>
        <w:spacing w:after="0" w:line="240" w:lineRule="auto"/>
        <w:rPr>
          <w:rFonts w:ascii="Times New Roman" w:hAnsi="Times New Roman" w:cs="Times New Roman"/>
          <w:b/>
          <w:sz w:val="24"/>
          <w:szCs w:val="24"/>
        </w:rPr>
      </w:pPr>
    </w:p>
    <w:p w:rsidR="00750E92" w:rsidRPr="00750E92" w:rsidRDefault="00750E92" w:rsidP="00750E92">
      <w:pPr>
        <w:spacing w:after="0" w:line="240" w:lineRule="auto"/>
        <w:rPr>
          <w:rFonts w:ascii="Times New Roman" w:hAnsi="Times New Roman" w:cs="Times New Roman"/>
          <w:b/>
          <w:sz w:val="24"/>
          <w:szCs w:val="24"/>
          <w:lang w:val="id-ID"/>
        </w:rPr>
      </w:pPr>
    </w:p>
    <w:p w:rsidR="00750E92" w:rsidRDefault="00750E92" w:rsidP="00750E92">
      <w:pPr>
        <w:spacing w:after="0" w:line="240" w:lineRule="auto"/>
        <w:rPr>
          <w:rFonts w:ascii="Times New Roman" w:hAnsi="Times New Roman" w:cs="Times New Roman"/>
          <w:b/>
          <w:sz w:val="24"/>
          <w:szCs w:val="24"/>
        </w:rPr>
      </w:pPr>
    </w:p>
    <w:p w:rsidR="00750E92" w:rsidRPr="002D3F9B" w:rsidRDefault="00750E92" w:rsidP="002D3F9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MENTARI RAMA PUTRI</w:t>
      </w:r>
    </w:p>
    <w:p w:rsidR="00750E92" w:rsidRDefault="00750E92" w:rsidP="00750E92">
      <w:pPr>
        <w:spacing w:after="0" w:line="240" w:lineRule="auto"/>
        <w:rPr>
          <w:rFonts w:ascii="Times New Roman" w:hAnsi="Times New Roman" w:cs="Times New Roman"/>
          <w:sz w:val="24"/>
          <w:szCs w:val="24"/>
        </w:rPr>
      </w:pPr>
    </w:p>
    <w:p w:rsidR="00750E92" w:rsidRDefault="00750E92" w:rsidP="00750E92">
      <w:pPr>
        <w:spacing w:after="0" w:line="240" w:lineRule="auto"/>
        <w:rPr>
          <w:rFonts w:ascii="Times New Roman" w:hAnsi="Times New Roman" w:cs="Times New Roman"/>
          <w:sz w:val="24"/>
          <w:szCs w:val="24"/>
        </w:rPr>
      </w:pPr>
    </w:p>
    <w:p w:rsidR="00750E92" w:rsidRDefault="00750E92" w:rsidP="00750E92">
      <w:pPr>
        <w:spacing w:after="0" w:line="240" w:lineRule="auto"/>
        <w:rPr>
          <w:rFonts w:ascii="Times New Roman" w:hAnsi="Times New Roman" w:cs="Times New Roman"/>
          <w:sz w:val="24"/>
          <w:szCs w:val="24"/>
        </w:rPr>
      </w:pPr>
    </w:p>
    <w:p w:rsidR="00750E92" w:rsidRPr="00D54744" w:rsidRDefault="00750E92" w:rsidP="00750E92">
      <w:pPr>
        <w:spacing w:after="0" w:line="240" w:lineRule="auto"/>
        <w:rPr>
          <w:rFonts w:ascii="Times New Roman" w:hAnsi="Times New Roman" w:cs="Times New Roman"/>
          <w:sz w:val="24"/>
          <w:szCs w:val="24"/>
        </w:rPr>
      </w:pPr>
    </w:p>
    <w:p w:rsidR="00750E92" w:rsidRPr="009E3529" w:rsidRDefault="00750E92" w:rsidP="00750E92">
      <w:pPr>
        <w:spacing w:after="0" w:line="24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1969770</wp:posOffset>
            </wp:positionH>
            <wp:positionV relativeFrom="paragraph">
              <wp:posOffset>156210</wp:posOffset>
            </wp:positionV>
            <wp:extent cx="1285875" cy="1257300"/>
            <wp:effectExtent l="19050" t="0" r="9525" b="0"/>
            <wp:wrapNone/>
            <wp:docPr id="7" name="Picture 0" descr="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1.jpg"/>
                    <pic:cNvPicPr/>
                  </pic:nvPicPr>
                  <pic:blipFill>
                    <a:blip r:embed="rId7"/>
                    <a:stretch>
                      <a:fillRect/>
                    </a:stretch>
                  </pic:blipFill>
                  <pic:spPr>
                    <a:xfrm>
                      <a:off x="0" y="0"/>
                      <a:ext cx="1285875" cy="1257300"/>
                    </a:xfrm>
                    <a:prstGeom prst="rect">
                      <a:avLst/>
                    </a:prstGeom>
                  </pic:spPr>
                </pic:pic>
              </a:graphicData>
            </a:graphic>
          </wp:anchor>
        </w:drawing>
      </w:r>
    </w:p>
    <w:p w:rsidR="00750E92" w:rsidRPr="00EC7855" w:rsidRDefault="00750E92" w:rsidP="00750E92">
      <w:pPr>
        <w:spacing w:after="0" w:line="240" w:lineRule="auto"/>
        <w:rPr>
          <w:rFonts w:ascii="Times New Roman" w:hAnsi="Times New Roman" w:cs="Times New Roman"/>
          <w:sz w:val="24"/>
          <w:szCs w:val="24"/>
        </w:rPr>
      </w:pPr>
    </w:p>
    <w:p w:rsidR="00750E92" w:rsidRPr="009E3529" w:rsidRDefault="00750E92" w:rsidP="00750E92">
      <w:pPr>
        <w:spacing w:after="0" w:line="240" w:lineRule="auto"/>
        <w:rPr>
          <w:rFonts w:ascii="Times New Roman" w:hAnsi="Times New Roman" w:cs="Times New Roman"/>
          <w:sz w:val="24"/>
          <w:szCs w:val="24"/>
        </w:rPr>
      </w:pPr>
    </w:p>
    <w:p w:rsidR="00750E92" w:rsidRDefault="00750E92" w:rsidP="00750E92">
      <w:pPr>
        <w:spacing w:after="0" w:line="240" w:lineRule="auto"/>
        <w:rPr>
          <w:rFonts w:ascii="Times New Roman" w:hAnsi="Times New Roman" w:cs="Times New Roman"/>
          <w:sz w:val="24"/>
          <w:szCs w:val="24"/>
        </w:rPr>
      </w:pPr>
    </w:p>
    <w:p w:rsidR="00750E92" w:rsidRDefault="00750E92" w:rsidP="00750E92">
      <w:pPr>
        <w:spacing w:after="0" w:line="240" w:lineRule="auto"/>
        <w:rPr>
          <w:rFonts w:ascii="Times New Roman" w:hAnsi="Times New Roman" w:cs="Times New Roman"/>
          <w:sz w:val="24"/>
          <w:szCs w:val="24"/>
        </w:rPr>
      </w:pPr>
    </w:p>
    <w:p w:rsidR="00750E92" w:rsidRPr="00EC7855" w:rsidRDefault="00750E92" w:rsidP="00750E92">
      <w:pPr>
        <w:tabs>
          <w:tab w:val="left" w:pos="5295"/>
        </w:tabs>
        <w:spacing w:after="0" w:line="240" w:lineRule="auto"/>
        <w:rPr>
          <w:rFonts w:ascii="Times New Roman" w:hAnsi="Times New Roman" w:cs="Times New Roman"/>
          <w:sz w:val="24"/>
          <w:szCs w:val="24"/>
        </w:rPr>
      </w:pPr>
    </w:p>
    <w:p w:rsidR="00750E92" w:rsidRDefault="00750E92" w:rsidP="00750E92">
      <w:pPr>
        <w:tabs>
          <w:tab w:val="left" w:pos="5295"/>
        </w:tabs>
        <w:spacing w:after="0" w:line="240" w:lineRule="auto"/>
        <w:rPr>
          <w:rFonts w:ascii="Times New Roman" w:hAnsi="Times New Roman" w:cs="Times New Roman"/>
          <w:sz w:val="24"/>
          <w:szCs w:val="24"/>
        </w:rPr>
      </w:pPr>
    </w:p>
    <w:p w:rsidR="00750E92" w:rsidRDefault="00750E92" w:rsidP="00750E92">
      <w:pPr>
        <w:tabs>
          <w:tab w:val="left" w:pos="5295"/>
        </w:tabs>
        <w:spacing w:after="0" w:line="240" w:lineRule="auto"/>
        <w:rPr>
          <w:rFonts w:ascii="Times New Roman" w:hAnsi="Times New Roman" w:cs="Times New Roman"/>
          <w:sz w:val="24"/>
          <w:szCs w:val="24"/>
        </w:rPr>
      </w:pPr>
    </w:p>
    <w:p w:rsidR="00750E92" w:rsidRDefault="00750E92" w:rsidP="00750E92">
      <w:pPr>
        <w:tabs>
          <w:tab w:val="left" w:pos="5295"/>
        </w:tabs>
        <w:spacing w:after="0" w:line="240" w:lineRule="auto"/>
        <w:rPr>
          <w:rFonts w:ascii="Times New Roman" w:hAnsi="Times New Roman" w:cs="Times New Roman"/>
          <w:sz w:val="24"/>
          <w:szCs w:val="24"/>
        </w:rPr>
      </w:pPr>
    </w:p>
    <w:p w:rsidR="00750E92" w:rsidRDefault="00750E92" w:rsidP="00750E92">
      <w:pPr>
        <w:tabs>
          <w:tab w:val="left" w:pos="5295"/>
        </w:tabs>
        <w:spacing w:after="0" w:line="240" w:lineRule="auto"/>
        <w:rPr>
          <w:rFonts w:ascii="Times New Roman" w:hAnsi="Times New Roman" w:cs="Times New Roman"/>
          <w:sz w:val="24"/>
          <w:szCs w:val="24"/>
          <w:lang w:val="id-ID"/>
        </w:rPr>
      </w:pPr>
    </w:p>
    <w:p w:rsidR="002D3F9B" w:rsidRDefault="002D3F9B" w:rsidP="00750E92">
      <w:pPr>
        <w:tabs>
          <w:tab w:val="left" w:pos="5295"/>
        </w:tabs>
        <w:spacing w:after="0" w:line="240" w:lineRule="auto"/>
        <w:rPr>
          <w:rFonts w:ascii="Times New Roman" w:hAnsi="Times New Roman" w:cs="Times New Roman"/>
          <w:sz w:val="24"/>
          <w:szCs w:val="24"/>
          <w:lang w:val="id-ID"/>
        </w:rPr>
      </w:pPr>
    </w:p>
    <w:p w:rsidR="002D3F9B" w:rsidRPr="00750E92" w:rsidRDefault="002D3F9B" w:rsidP="00750E92">
      <w:pPr>
        <w:tabs>
          <w:tab w:val="left" w:pos="5295"/>
        </w:tabs>
        <w:spacing w:after="0" w:line="240" w:lineRule="auto"/>
        <w:rPr>
          <w:rFonts w:ascii="Times New Roman" w:hAnsi="Times New Roman" w:cs="Times New Roman"/>
          <w:sz w:val="24"/>
          <w:szCs w:val="24"/>
          <w:lang w:val="id-ID"/>
        </w:rPr>
      </w:pPr>
    </w:p>
    <w:p w:rsidR="00750E92" w:rsidRPr="002D3F9B" w:rsidRDefault="00750E92" w:rsidP="00750E92">
      <w:pPr>
        <w:tabs>
          <w:tab w:val="left" w:pos="5295"/>
        </w:tabs>
        <w:spacing w:after="0" w:line="240" w:lineRule="auto"/>
        <w:rPr>
          <w:rFonts w:ascii="Times New Roman" w:hAnsi="Times New Roman" w:cs="Times New Roman"/>
          <w:sz w:val="24"/>
          <w:szCs w:val="24"/>
          <w:lang w:val="id-ID"/>
        </w:rPr>
      </w:pPr>
    </w:p>
    <w:p w:rsidR="00750E92" w:rsidRPr="00E03705" w:rsidRDefault="00750E92" w:rsidP="00750E92">
      <w:pPr>
        <w:tabs>
          <w:tab w:val="left" w:pos="5295"/>
        </w:tabs>
        <w:spacing w:after="0" w:line="240" w:lineRule="auto"/>
        <w:rPr>
          <w:rFonts w:ascii="Times New Roman" w:hAnsi="Times New Roman" w:cs="Times New Roman"/>
          <w:sz w:val="24"/>
          <w:szCs w:val="24"/>
        </w:rPr>
      </w:pPr>
    </w:p>
    <w:p w:rsidR="00750E92" w:rsidRPr="00836A7E" w:rsidRDefault="00750E92" w:rsidP="00750E92">
      <w:pPr>
        <w:tabs>
          <w:tab w:val="left" w:pos="5295"/>
        </w:tabs>
        <w:spacing w:after="0" w:line="240" w:lineRule="auto"/>
        <w:rPr>
          <w:rFonts w:ascii="Times New Roman" w:hAnsi="Times New Roman" w:cs="Times New Roman"/>
          <w:sz w:val="24"/>
          <w:szCs w:val="24"/>
        </w:rPr>
      </w:pPr>
    </w:p>
    <w:p w:rsidR="00750E92" w:rsidRDefault="00750E92" w:rsidP="00750E92">
      <w:pPr>
        <w:tabs>
          <w:tab w:val="left" w:pos="52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PASCASARJANA</w:t>
      </w:r>
    </w:p>
    <w:p w:rsidR="00750E92" w:rsidRDefault="00750E92" w:rsidP="00750E92">
      <w:pPr>
        <w:tabs>
          <w:tab w:val="left" w:pos="52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750E92" w:rsidRDefault="00750E92" w:rsidP="00750E92">
      <w:pPr>
        <w:tabs>
          <w:tab w:val="left" w:pos="52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AC26DA" w:rsidRPr="002F6231" w:rsidRDefault="00AC26DA" w:rsidP="00AC26DA">
      <w:pPr>
        <w:spacing w:after="0" w:line="240" w:lineRule="auto"/>
        <w:jc w:val="center"/>
        <w:rPr>
          <w:rFonts w:ascii="Times New Roman" w:hAnsi="Times New Roman" w:cs="Times New Roman"/>
          <w:b/>
          <w:spacing w:val="-4"/>
          <w:sz w:val="24"/>
          <w:szCs w:val="24"/>
          <w:lang w:val="id-ID"/>
        </w:rPr>
      </w:pPr>
      <w:r w:rsidRPr="002F6231">
        <w:rPr>
          <w:rFonts w:ascii="Times New Roman" w:hAnsi="Times New Roman" w:cs="Times New Roman"/>
          <w:b/>
          <w:spacing w:val="-4"/>
          <w:sz w:val="24"/>
          <w:szCs w:val="24"/>
          <w:lang w:val="id-ID"/>
        </w:rPr>
        <w:lastRenderedPageBreak/>
        <w:t>ARTIKEL</w:t>
      </w:r>
    </w:p>
    <w:p w:rsidR="00AC26DA" w:rsidRPr="002F6231" w:rsidRDefault="00AC26DA" w:rsidP="00AC26DA">
      <w:pPr>
        <w:spacing w:after="0" w:line="240" w:lineRule="auto"/>
        <w:jc w:val="center"/>
        <w:rPr>
          <w:rFonts w:ascii="Times New Roman" w:hAnsi="Times New Roman" w:cs="Times New Roman"/>
          <w:b/>
          <w:spacing w:val="-4"/>
          <w:sz w:val="24"/>
          <w:szCs w:val="24"/>
        </w:rPr>
      </w:pPr>
      <w:r w:rsidRPr="002F6231">
        <w:rPr>
          <w:rFonts w:ascii="Times New Roman" w:hAnsi="Times New Roman" w:cs="Times New Roman"/>
          <w:b/>
          <w:spacing w:val="-4"/>
          <w:sz w:val="24"/>
          <w:szCs w:val="24"/>
        </w:rPr>
        <w:t>KEC</w:t>
      </w:r>
      <w:r w:rsidR="00083146">
        <w:rPr>
          <w:rFonts w:ascii="Times New Roman" w:hAnsi="Times New Roman" w:cs="Times New Roman"/>
          <w:b/>
          <w:spacing w:val="-4"/>
          <w:sz w:val="24"/>
          <w:szCs w:val="24"/>
        </w:rPr>
        <w:t xml:space="preserve">EMASAN BELAJAR SISWA (ANALISIS </w:t>
      </w:r>
      <w:r w:rsidR="00083146">
        <w:rPr>
          <w:rFonts w:ascii="Times New Roman" w:hAnsi="Times New Roman" w:cs="Times New Roman"/>
          <w:b/>
          <w:spacing w:val="-4"/>
          <w:sz w:val="24"/>
          <w:szCs w:val="24"/>
          <w:lang w:val="id-ID"/>
        </w:rPr>
        <w:t>GEJALA</w:t>
      </w:r>
      <w:r w:rsidRPr="002F6231">
        <w:rPr>
          <w:rFonts w:ascii="Times New Roman" w:hAnsi="Times New Roman" w:cs="Times New Roman"/>
          <w:b/>
          <w:spacing w:val="-4"/>
          <w:sz w:val="24"/>
          <w:szCs w:val="24"/>
        </w:rPr>
        <w:t xml:space="preserve">, PENYEBAB DAN </w:t>
      </w:r>
    </w:p>
    <w:p w:rsidR="00AC26DA" w:rsidRPr="002F6231" w:rsidRDefault="00083146" w:rsidP="00AC26DA">
      <w:pPr>
        <w:spacing w:after="0" w:line="240" w:lineRule="auto"/>
        <w:jc w:val="center"/>
        <w:rPr>
          <w:rFonts w:ascii="Times New Roman" w:hAnsi="Times New Roman" w:cs="Times New Roman"/>
          <w:b/>
          <w:spacing w:val="8"/>
          <w:sz w:val="24"/>
          <w:szCs w:val="24"/>
        </w:rPr>
      </w:pPr>
      <w:r w:rsidRPr="00083146">
        <w:rPr>
          <w:rFonts w:ascii="Times New Roman" w:hAnsi="Times New Roman" w:cs="Times New Roman"/>
          <w:b/>
          <w:spacing w:val="-10"/>
          <w:sz w:val="24"/>
          <w:szCs w:val="24"/>
          <w:lang w:val="id-ID"/>
        </w:rPr>
        <w:t>UPAYA</w:t>
      </w:r>
      <w:r w:rsidR="00AC26DA" w:rsidRPr="00083146">
        <w:rPr>
          <w:rFonts w:ascii="Times New Roman" w:hAnsi="Times New Roman" w:cs="Times New Roman"/>
          <w:b/>
          <w:spacing w:val="-10"/>
          <w:sz w:val="24"/>
          <w:szCs w:val="24"/>
        </w:rPr>
        <w:t xml:space="preserve"> PEMECAHAN</w:t>
      </w:r>
      <w:r w:rsidRPr="00083146">
        <w:rPr>
          <w:rFonts w:ascii="Times New Roman" w:hAnsi="Times New Roman" w:cs="Times New Roman"/>
          <w:b/>
          <w:spacing w:val="-10"/>
          <w:sz w:val="24"/>
          <w:szCs w:val="24"/>
          <w:lang w:val="id-ID"/>
        </w:rPr>
        <w:t xml:space="preserve"> MASALAH </w:t>
      </w:r>
      <w:r w:rsidR="00AC26DA" w:rsidRPr="00083146">
        <w:rPr>
          <w:rFonts w:ascii="Times New Roman" w:hAnsi="Times New Roman" w:cs="Times New Roman"/>
          <w:b/>
          <w:spacing w:val="-10"/>
          <w:sz w:val="24"/>
          <w:szCs w:val="24"/>
        </w:rPr>
        <w:t xml:space="preserve">DI SD INPRES 12/79 BULU TEMPE </w:t>
      </w:r>
      <w:r w:rsidR="00AC26DA" w:rsidRPr="002F6231">
        <w:rPr>
          <w:rFonts w:ascii="Times New Roman" w:hAnsi="Times New Roman" w:cs="Times New Roman"/>
          <w:b/>
          <w:spacing w:val="8"/>
          <w:sz w:val="24"/>
          <w:szCs w:val="24"/>
        </w:rPr>
        <w:t xml:space="preserve">KECAMATAN TANETE RIATTANG BARAT </w:t>
      </w:r>
    </w:p>
    <w:p w:rsidR="00AC26DA" w:rsidRPr="002F6231" w:rsidRDefault="00AC26DA" w:rsidP="00AC26DA">
      <w:pPr>
        <w:spacing w:after="0" w:line="240" w:lineRule="auto"/>
        <w:jc w:val="center"/>
        <w:rPr>
          <w:rFonts w:ascii="Times New Roman" w:hAnsi="Times New Roman" w:cs="Times New Roman"/>
          <w:b/>
          <w:spacing w:val="8"/>
          <w:sz w:val="24"/>
          <w:szCs w:val="24"/>
        </w:rPr>
      </w:pPr>
      <w:r w:rsidRPr="002F6231">
        <w:rPr>
          <w:rFonts w:ascii="Times New Roman" w:hAnsi="Times New Roman" w:cs="Times New Roman"/>
          <w:b/>
          <w:spacing w:val="8"/>
          <w:sz w:val="24"/>
          <w:szCs w:val="24"/>
        </w:rPr>
        <w:t>KABUPATEN BONE)</w:t>
      </w:r>
    </w:p>
    <w:p w:rsidR="00AC26DA" w:rsidRPr="002F6231" w:rsidRDefault="00AC26DA" w:rsidP="00AC26DA">
      <w:pPr>
        <w:spacing w:after="0" w:line="240" w:lineRule="auto"/>
        <w:jc w:val="center"/>
        <w:rPr>
          <w:rFonts w:ascii="Times New Roman" w:hAnsi="Times New Roman" w:cs="Times New Roman"/>
          <w:b/>
          <w:spacing w:val="8"/>
          <w:sz w:val="24"/>
          <w:szCs w:val="24"/>
        </w:rPr>
      </w:pPr>
    </w:p>
    <w:p w:rsidR="00AC26DA" w:rsidRPr="002F6231" w:rsidRDefault="00AC26DA" w:rsidP="00AC26DA">
      <w:pPr>
        <w:spacing w:after="0" w:line="240" w:lineRule="auto"/>
        <w:jc w:val="center"/>
        <w:rPr>
          <w:rFonts w:ascii="Times New Roman" w:hAnsi="Times New Roman" w:cs="Times New Roman"/>
          <w:b/>
          <w:sz w:val="24"/>
          <w:szCs w:val="24"/>
        </w:rPr>
      </w:pPr>
    </w:p>
    <w:p w:rsidR="00AC26DA" w:rsidRPr="002F6231" w:rsidRDefault="00AC26DA" w:rsidP="00AC26DA">
      <w:pPr>
        <w:spacing w:after="0" w:line="240" w:lineRule="auto"/>
        <w:jc w:val="center"/>
        <w:rPr>
          <w:rFonts w:ascii="Times New Roman" w:hAnsi="Times New Roman" w:cs="Times New Roman"/>
          <w:b/>
          <w:i/>
          <w:sz w:val="24"/>
          <w:szCs w:val="24"/>
        </w:rPr>
      </w:pPr>
      <w:r w:rsidRPr="002F6231">
        <w:rPr>
          <w:rFonts w:ascii="Times New Roman" w:hAnsi="Times New Roman" w:cs="Times New Roman"/>
          <w:b/>
          <w:i/>
          <w:spacing w:val="-14"/>
          <w:sz w:val="24"/>
          <w:szCs w:val="24"/>
        </w:rPr>
        <w:t>THE ANXIETY OF LEARNING STUDENT ( THE ANALYSIS FORM, CAUSE AND THE ALTERNATIVE SOLUTION IN ELEMANTARY SCHOOL 12/79 BULU TEMPE, TANETE RIATTANG SUBDISTRICT, BONE REGENCY)</w:t>
      </w:r>
    </w:p>
    <w:p w:rsidR="00AC26DA" w:rsidRPr="002F6231" w:rsidRDefault="00AC26DA" w:rsidP="00AC26DA">
      <w:pPr>
        <w:spacing w:after="0" w:line="240" w:lineRule="auto"/>
        <w:jc w:val="center"/>
        <w:rPr>
          <w:rFonts w:ascii="Times New Roman" w:hAnsi="Times New Roman" w:cs="Times New Roman"/>
          <w:b/>
          <w:sz w:val="24"/>
          <w:szCs w:val="24"/>
          <w:lang w:val="id-ID"/>
        </w:rPr>
      </w:pPr>
    </w:p>
    <w:p w:rsidR="00AC26DA" w:rsidRPr="002F6231" w:rsidRDefault="00AC26DA" w:rsidP="00AC26DA">
      <w:pPr>
        <w:spacing w:after="0" w:line="240" w:lineRule="auto"/>
        <w:jc w:val="center"/>
        <w:rPr>
          <w:rFonts w:ascii="Times New Roman" w:hAnsi="Times New Roman" w:cs="Times New Roman"/>
          <w:b/>
          <w:sz w:val="24"/>
          <w:szCs w:val="24"/>
          <w:lang w:val="id-ID"/>
        </w:rPr>
      </w:pPr>
    </w:p>
    <w:p w:rsidR="00AC26DA" w:rsidRPr="002F6231" w:rsidRDefault="00AC26DA" w:rsidP="00AC26DA">
      <w:pPr>
        <w:spacing w:after="0" w:line="240" w:lineRule="auto"/>
        <w:jc w:val="center"/>
        <w:rPr>
          <w:rFonts w:ascii="Times New Roman" w:hAnsi="Times New Roman" w:cs="Times New Roman"/>
          <w:spacing w:val="-10"/>
          <w:sz w:val="24"/>
          <w:szCs w:val="24"/>
          <w:lang w:val="id-ID"/>
        </w:rPr>
      </w:pPr>
      <w:r w:rsidRPr="002F6231">
        <w:rPr>
          <w:rFonts w:ascii="Times New Roman" w:hAnsi="Times New Roman" w:cs="Times New Roman"/>
          <w:sz w:val="24"/>
          <w:szCs w:val="24"/>
          <w:lang w:val="id-ID"/>
        </w:rPr>
        <w:t>Mentari Rama Putri</w:t>
      </w:r>
      <w:r w:rsidRPr="002F6231">
        <w:rPr>
          <w:rFonts w:ascii="Times New Roman" w:hAnsi="Times New Roman" w:cs="Times New Roman"/>
          <w:spacing w:val="-10"/>
          <w:sz w:val="24"/>
          <w:szCs w:val="24"/>
          <w:lang w:val="id-ID"/>
        </w:rPr>
        <w:t xml:space="preserve">, </w:t>
      </w:r>
      <w:r w:rsidRPr="002F6231">
        <w:rPr>
          <w:rFonts w:ascii="Times New Roman" w:hAnsi="Times New Roman" w:cs="Times New Roman"/>
          <w:spacing w:val="-10"/>
          <w:sz w:val="24"/>
          <w:szCs w:val="24"/>
        </w:rPr>
        <w:t xml:space="preserve">Sulaiman Samad dan Widya Karmila Sari </w:t>
      </w:r>
      <w:r w:rsidRPr="002F6231">
        <w:rPr>
          <w:rFonts w:ascii="Times New Roman" w:hAnsi="Times New Roman" w:cs="Times New Roman"/>
          <w:spacing w:val="-10"/>
          <w:sz w:val="24"/>
          <w:szCs w:val="24"/>
          <w:lang w:val="id-ID"/>
        </w:rPr>
        <w:t>Achmad</w:t>
      </w:r>
    </w:p>
    <w:p w:rsidR="00AC26DA" w:rsidRPr="002F6231" w:rsidRDefault="00AC26DA" w:rsidP="00AC26DA">
      <w:pPr>
        <w:spacing w:after="0" w:line="240" w:lineRule="auto"/>
        <w:jc w:val="center"/>
        <w:rPr>
          <w:rFonts w:ascii="Times New Roman" w:hAnsi="Times New Roman" w:cs="Times New Roman"/>
          <w:sz w:val="24"/>
          <w:szCs w:val="24"/>
          <w:lang w:val="id-ID"/>
        </w:rPr>
      </w:pPr>
      <w:r w:rsidRPr="002F6231">
        <w:rPr>
          <w:rFonts w:ascii="Times New Roman" w:hAnsi="Times New Roman" w:cs="Times New Roman"/>
          <w:spacing w:val="-10"/>
          <w:sz w:val="24"/>
          <w:szCs w:val="24"/>
          <w:lang w:val="id-ID"/>
        </w:rPr>
        <w:t>Program Studi Pendidikan Dasar, Program Pascasarjana</w:t>
      </w:r>
    </w:p>
    <w:p w:rsidR="00AC26DA" w:rsidRPr="002F6231" w:rsidRDefault="00AC26DA" w:rsidP="00AC26DA">
      <w:pPr>
        <w:spacing w:after="0" w:line="240" w:lineRule="auto"/>
        <w:jc w:val="center"/>
        <w:rPr>
          <w:rFonts w:ascii="Times New Roman" w:hAnsi="Times New Roman" w:cs="Times New Roman"/>
          <w:sz w:val="24"/>
          <w:szCs w:val="24"/>
          <w:lang w:val="id-ID"/>
        </w:rPr>
      </w:pPr>
      <w:r w:rsidRPr="002F6231">
        <w:rPr>
          <w:rFonts w:ascii="Times New Roman" w:hAnsi="Times New Roman" w:cs="Times New Roman"/>
          <w:sz w:val="24"/>
          <w:szCs w:val="24"/>
          <w:lang w:val="id-ID"/>
        </w:rPr>
        <w:t>Universitas Negeri Makassar</w:t>
      </w:r>
    </w:p>
    <w:p w:rsidR="00AC26DA" w:rsidRPr="002F6231" w:rsidRDefault="00AC26DA" w:rsidP="00AC26DA">
      <w:pPr>
        <w:spacing w:after="0" w:line="240" w:lineRule="auto"/>
        <w:jc w:val="center"/>
        <w:rPr>
          <w:rFonts w:ascii="Times New Roman" w:hAnsi="Times New Roman" w:cs="Times New Roman"/>
          <w:sz w:val="24"/>
          <w:szCs w:val="24"/>
          <w:lang w:val="id-ID"/>
        </w:rPr>
      </w:pPr>
      <w:r w:rsidRPr="002F6231">
        <w:rPr>
          <w:rFonts w:ascii="Times New Roman" w:hAnsi="Times New Roman" w:cs="Times New Roman"/>
          <w:sz w:val="24"/>
          <w:szCs w:val="24"/>
          <w:lang w:val="id-ID"/>
        </w:rPr>
        <w:t>Makassar, Indonesia</w:t>
      </w:r>
    </w:p>
    <w:p w:rsidR="0066500B" w:rsidRPr="002F6231" w:rsidRDefault="004A31B2" w:rsidP="0066500B">
      <w:pPr>
        <w:jc w:val="center"/>
        <w:rPr>
          <w:rFonts w:ascii="Times New Roman" w:hAnsi="Times New Roman" w:cs="Times New Roman"/>
          <w:sz w:val="24"/>
          <w:szCs w:val="24"/>
          <w:lang w:val="id-ID"/>
        </w:rPr>
      </w:pPr>
      <w:hyperlink r:id="rId8" w:history="1">
        <w:r w:rsidR="00D63841" w:rsidRPr="002F6231">
          <w:rPr>
            <w:rStyle w:val="Hyperlink"/>
            <w:rFonts w:ascii="Times New Roman" w:hAnsi="Times New Roman" w:cs="Times New Roman"/>
            <w:sz w:val="24"/>
            <w:szCs w:val="24"/>
            <w:lang w:val="id-ID"/>
          </w:rPr>
          <w:t>mentari_ramaputri@yahoo.com</w:t>
        </w:r>
      </w:hyperlink>
    </w:p>
    <w:p w:rsidR="00D63841" w:rsidRPr="002F6231" w:rsidRDefault="00D63841" w:rsidP="00D63841">
      <w:pPr>
        <w:spacing w:after="0" w:line="480" w:lineRule="auto"/>
        <w:jc w:val="center"/>
        <w:rPr>
          <w:rFonts w:ascii="Times New Roman" w:hAnsi="Times New Roman" w:cs="Times New Roman"/>
          <w:b/>
          <w:sz w:val="24"/>
          <w:szCs w:val="24"/>
        </w:rPr>
      </w:pPr>
      <w:r w:rsidRPr="002F6231">
        <w:rPr>
          <w:rFonts w:ascii="Times New Roman" w:hAnsi="Times New Roman" w:cs="Times New Roman"/>
          <w:b/>
          <w:sz w:val="24"/>
          <w:szCs w:val="24"/>
        </w:rPr>
        <w:t>ABSTRAK</w:t>
      </w:r>
    </w:p>
    <w:p w:rsidR="00083146" w:rsidRPr="00083146" w:rsidRDefault="00083146" w:rsidP="00083146">
      <w:pPr>
        <w:spacing w:after="0" w:line="240" w:lineRule="auto"/>
        <w:jc w:val="both"/>
        <w:rPr>
          <w:rFonts w:ascii="Times New Roman" w:hAnsi="Times New Roman" w:cs="Times New Roman"/>
          <w:spacing w:val="-20"/>
          <w:sz w:val="24"/>
          <w:szCs w:val="24"/>
        </w:rPr>
      </w:pPr>
      <w:r w:rsidRPr="00083146">
        <w:rPr>
          <w:rFonts w:ascii="Times New Roman" w:hAnsi="Times New Roman" w:cs="Times New Roman"/>
          <w:spacing w:val="-20"/>
          <w:sz w:val="24"/>
          <w:szCs w:val="24"/>
        </w:rPr>
        <w:t xml:space="preserve">MENTARI RAMA PUTRI, 2015. </w:t>
      </w:r>
      <w:r w:rsidRPr="00083146">
        <w:rPr>
          <w:rFonts w:ascii="Times New Roman" w:hAnsi="Times New Roman" w:cs="Times New Roman"/>
          <w:i/>
          <w:spacing w:val="-20"/>
          <w:sz w:val="24"/>
          <w:szCs w:val="24"/>
        </w:rPr>
        <w:t>Kecemasan Belajar Siswa (Analisis gejala, Penyebab, dan Upaya Pemecahan Masalah  di SD Inpres 12/79 Bulu Tempe Kecamatan Tanete Riattang Barat Kabupaten Bone</w:t>
      </w:r>
      <w:r w:rsidRPr="00083146">
        <w:rPr>
          <w:rFonts w:ascii="Times New Roman" w:hAnsi="Times New Roman" w:cs="Times New Roman"/>
          <w:spacing w:val="-20"/>
          <w:sz w:val="24"/>
          <w:szCs w:val="24"/>
        </w:rPr>
        <w:t>. (Dibimbing oleh Bapak Dr. Sulaiman Samad, M.Si dan Ibu Widya Karmilasari, S.Pd., M.Pd)</w:t>
      </w:r>
    </w:p>
    <w:p w:rsidR="00083146" w:rsidRPr="00083146" w:rsidRDefault="00083146" w:rsidP="00083146">
      <w:pPr>
        <w:spacing w:after="0" w:line="240" w:lineRule="auto"/>
        <w:jc w:val="both"/>
        <w:rPr>
          <w:rFonts w:ascii="Times New Roman" w:hAnsi="Times New Roman" w:cs="Times New Roman"/>
          <w:spacing w:val="-10"/>
          <w:sz w:val="24"/>
          <w:szCs w:val="24"/>
        </w:rPr>
      </w:pPr>
    </w:p>
    <w:p w:rsidR="00083146" w:rsidRPr="00083146" w:rsidRDefault="00083146" w:rsidP="00083146">
      <w:pPr>
        <w:spacing w:after="0" w:line="240" w:lineRule="auto"/>
        <w:jc w:val="both"/>
        <w:rPr>
          <w:rFonts w:ascii="Times New Roman" w:hAnsi="Times New Roman" w:cs="Times New Roman"/>
          <w:spacing w:val="-10"/>
          <w:sz w:val="24"/>
          <w:szCs w:val="24"/>
        </w:rPr>
      </w:pPr>
      <w:r w:rsidRPr="00083146">
        <w:rPr>
          <w:rFonts w:ascii="Times New Roman" w:hAnsi="Times New Roman" w:cs="Times New Roman"/>
          <w:spacing w:val="-10"/>
          <w:sz w:val="24"/>
          <w:szCs w:val="24"/>
        </w:rPr>
        <w:t>Permasalahan yang dikaji dalam penelitian ini adalah (1) Bagaimanakah bentuk-bentuk kecemasan belajar siswa di SD Inpres 12/79 Bulu Tempe Kecamatan Tanete Riattang Barat Kabupaten Bone? (2) Faktor-faktor apakah yang menyebabkan terjadinya kecemasan belajar pada siswa SD Inpres 12/79 Bulu Tempe Kecamatan Tanete Riattang Barat Kabupaten Bone?; (3) Upaya-upaya apa yang telah dilakukan oleh guru untuk menangani kecemasan belajar siswa di SD Inpres 12/79 Bulu Tempe Kecamatan Tanete Riattang Barat Kabupaten Bone?</w:t>
      </w:r>
    </w:p>
    <w:p w:rsidR="00083146" w:rsidRPr="00083146" w:rsidRDefault="00083146" w:rsidP="00083146">
      <w:pPr>
        <w:spacing w:after="0" w:line="240" w:lineRule="auto"/>
        <w:jc w:val="both"/>
        <w:rPr>
          <w:rFonts w:ascii="Times New Roman" w:hAnsi="Times New Roman" w:cs="Times New Roman"/>
          <w:spacing w:val="-10"/>
          <w:sz w:val="24"/>
          <w:szCs w:val="24"/>
        </w:rPr>
      </w:pPr>
    </w:p>
    <w:p w:rsidR="00083146" w:rsidRPr="00083146" w:rsidRDefault="00083146" w:rsidP="00083146">
      <w:pPr>
        <w:pStyle w:val="NoSpacing"/>
        <w:jc w:val="both"/>
        <w:rPr>
          <w:rFonts w:ascii="Times New Roman" w:hAnsi="Times New Roman" w:cs="Times New Roman"/>
          <w:spacing w:val="-10"/>
          <w:sz w:val="24"/>
          <w:szCs w:val="24"/>
        </w:rPr>
      </w:pPr>
      <w:r w:rsidRPr="00083146">
        <w:rPr>
          <w:rFonts w:ascii="Times New Roman" w:hAnsi="Times New Roman" w:cs="Times New Roman"/>
          <w:spacing w:val="-10"/>
          <w:sz w:val="24"/>
          <w:szCs w:val="24"/>
          <w:lang w:val="en-US"/>
        </w:rPr>
        <w:t>Jenis</w:t>
      </w:r>
      <w:r w:rsidRPr="00083146">
        <w:rPr>
          <w:rFonts w:ascii="Times New Roman" w:hAnsi="Times New Roman" w:cs="Times New Roman"/>
          <w:spacing w:val="-10"/>
          <w:sz w:val="24"/>
          <w:szCs w:val="24"/>
        </w:rPr>
        <w:t xml:space="preserve"> </w:t>
      </w:r>
      <w:r w:rsidRPr="00083146">
        <w:rPr>
          <w:rFonts w:ascii="Times New Roman" w:hAnsi="Times New Roman" w:cs="Times New Roman"/>
          <w:spacing w:val="-10"/>
          <w:sz w:val="24"/>
          <w:szCs w:val="24"/>
          <w:lang w:val="en-US"/>
        </w:rPr>
        <w:t xml:space="preserve">penelitian yang </w:t>
      </w:r>
      <w:r w:rsidRPr="00083146">
        <w:rPr>
          <w:rFonts w:ascii="Times New Roman" w:hAnsi="Times New Roman" w:cs="Times New Roman"/>
          <w:spacing w:val="-10"/>
          <w:sz w:val="24"/>
          <w:szCs w:val="24"/>
        </w:rPr>
        <w:t xml:space="preserve">digunakan </w:t>
      </w:r>
      <w:r w:rsidRPr="00083146">
        <w:rPr>
          <w:rFonts w:ascii="Times New Roman" w:hAnsi="Times New Roman" w:cs="Times New Roman"/>
          <w:spacing w:val="-10"/>
          <w:sz w:val="24"/>
          <w:szCs w:val="24"/>
          <w:lang w:val="en-US"/>
        </w:rPr>
        <w:t xml:space="preserve">adalah penelitian kualitatif dalam bentuk studi kasus terhadap </w:t>
      </w:r>
      <w:r w:rsidRPr="00083146">
        <w:rPr>
          <w:rFonts w:ascii="Times New Roman" w:hAnsi="Times New Roman" w:cs="Times New Roman"/>
          <w:spacing w:val="-10"/>
          <w:sz w:val="24"/>
          <w:szCs w:val="24"/>
        </w:rPr>
        <w:t>tiga</w:t>
      </w:r>
      <w:r w:rsidRPr="00083146">
        <w:rPr>
          <w:rFonts w:ascii="Times New Roman" w:hAnsi="Times New Roman" w:cs="Times New Roman"/>
          <w:spacing w:val="-10"/>
          <w:sz w:val="24"/>
          <w:szCs w:val="24"/>
          <w:lang w:val="en-US"/>
        </w:rPr>
        <w:t xml:space="preserve"> siswa di SD Inpres 12/79 Bulu Tempe Kecamatan Tanete Riattang Barat Kabupaten Bon</w:t>
      </w:r>
      <w:r w:rsidRPr="00083146">
        <w:rPr>
          <w:rFonts w:ascii="Times New Roman" w:hAnsi="Times New Roman" w:cs="Times New Roman"/>
          <w:spacing w:val="-10"/>
          <w:sz w:val="24"/>
          <w:szCs w:val="24"/>
        </w:rPr>
        <w:t>e</w:t>
      </w:r>
      <w:r w:rsidRPr="00083146">
        <w:rPr>
          <w:rFonts w:ascii="Times New Roman" w:hAnsi="Times New Roman" w:cs="Times New Roman"/>
          <w:spacing w:val="-10"/>
          <w:sz w:val="24"/>
          <w:szCs w:val="24"/>
          <w:lang w:val="en-US"/>
        </w:rPr>
        <w:t xml:space="preserve"> yang </w:t>
      </w:r>
      <w:r w:rsidRPr="00083146">
        <w:rPr>
          <w:rFonts w:ascii="Times New Roman" w:hAnsi="Times New Roman" w:cs="Times New Roman"/>
          <w:spacing w:val="-10"/>
          <w:sz w:val="24"/>
          <w:szCs w:val="24"/>
        </w:rPr>
        <w:t>mengalami kecemasan belajar</w:t>
      </w:r>
      <w:r w:rsidRPr="00083146">
        <w:rPr>
          <w:rFonts w:ascii="Times New Roman" w:hAnsi="Times New Roman" w:cs="Times New Roman"/>
          <w:spacing w:val="-10"/>
          <w:sz w:val="24"/>
          <w:szCs w:val="24"/>
          <w:lang w:val="en-US"/>
        </w:rPr>
        <w:t>. Teknik yang digunakan dalam</w:t>
      </w:r>
      <w:r w:rsidRPr="00083146">
        <w:rPr>
          <w:rFonts w:ascii="Times New Roman" w:hAnsi="Times New Roman" w:cs="Times New Roman"/>
          <w:spacing w:val="-10"/>
          <w:sz w:val="24"/>
          <w:szCs w:val="24"/>
        </w:rPr>
        <w:t xml:space="preserve"> pengumpulan data adalah wawancara, observasi, dan dokumentasi. Data yang diperoleh dianalisis dengan analisis deskriptif kualitatif. untuk menguji kredibilitas data dengan mengggunakan triangulasi.</w:t>
      </w:r>
    </w:p>
    <w:p w:rsidR="00083146" w:rsidRPr="00083146" w:rsidRDefault="00083146" w:rsidP="00083146">
      <w:pPr>
        <w:pStyle w:val="NoSpacing"/>
        <w:jc w:val="both"/>
        <w:rPr>
          <w:rFonts w:ascii="Times New Roman" w:hAnsi="Times New Roman" w:cs="Times New Roman"/>
          <w:spacing w:val="-10"/>
          <w:sz w:val="24"/>
          <w:szCs w:val="24"/>
        </w:rPr>
      </w:pPr>
    </w:p>
    <w:p w:rsidR="00083146" w:rsidRPr="00083146" w:rsidRDefault="00083146" w:rsidP="00083146">
      <w:pPr>
        <w:pStyle w:val="NoSpacing"/>
        <w:jc w:val="both"/>
        <w:rPr>
          <w:rFonts w:ascii="Times New Roman" w:hAnsi="Times New Roman" w:cs="Times New Roman"/>
          <w:spacing w:val="-10"/>
          <w:sz w:val="24"/>
          <w:szCs w:val="24"/>
        </w:rPr>
      </w:pPr>
      <w:r w:rsidRPr="00083146">
        <w:rPr>
          <w:rFonts w:ascii="Times New Roman" w:hAnsi="Times New Roman" w:cs="Times New Roman"/>
          <w:spacing w:val="-10"/>
          <w:sz w:val="24"/>
          <w:szCs w:val="24"/>
        </w:rPr>
        <w:t xml:space="preserve">Hasil penelitian menunjukkan bahwa Bentuk-bentuk kecemasan belajar siswa di SD Inpres 12/79 Bulu Tempe Kecamatan Tanete Riattang Barat Kabupaten Bone yakni a) gejala fisik seperti gelisah, tegang, resah, gugup, gemetaran serta berkeringat dingin, b)gejala kognitif seperti tidak dapat berkonsentrasi dengan baik, khawatir, ketakutan, ragu-ragu/tidak yakin dan pesimis, c) gejala perilaku seperti berdiam diri, menolak masuk kelas, malas, jarang bersososialisasi, mengasingkan diri serta menghindari situasi tertentu. Faktor penyebab </w:t>
      </w:r>
      <w:r w:rsidRPr="00083146">
        <w:rPr>
          <w:rFonts w:ascii="Times New Roman" w:hAnsi="Times New Roman" w:cs="Times New Roman"/>
          <w:spacing w:val="-10"/>
          <w:sz w:val="24"/>
          <w:szCs w:val="24"/>
        </w:rPr>
        <w:lastRenderedPageBreak/>
        <w:t>kecemasan belajar siswa terbagi dua, faktor Internal dan faktor eksternal. a) Faktor internal dari aspek kognitif seperti keterbatasan kapasitas/kemampuan yang dimiliki oleh siswa, aspek afektif seperti sikap sensitif, mudah tersinggung, tidak peduali, acuh tak acuh dan labil. Dari segi psikomotor seperti terganggunya kondisi kesehatan, sakit, tidak fit dan terganggunya alat indera. Sedangkan b) faktor eksternal yaitu dari pengaruh lingkungan keluarga yakni tuntutan keluarga keadaan sosial keluarga, status, serta pendidikan yang dimiliki keluarga, cara mendidik orang tua yang otoriter sifat-sifat yang diturunkan orang tua ke anaknya. Lingkunga sekolah seperti teman sekolah yang mengancam, pengelolaan kelas yang tidak baik oleh guru, dan guru tidak mampu menciptakan suasana yang kondusif, tidak dapat memotivasi siswa serta kurangnya perhatian guru dalam mengatasi konflik sosial yang terjadi di sekolah dan di kelas khususnya. Sedangkan lingkungan masyarakat seperti situasi atau keadaaan yang mengucilkan mereka, status sosial, tempat tinggal yang pada umunya tidak mendukung dan memotivasi anak dan lebih mengancam keadaan mereka. Upaya-upaya guru dalam menangani kecemasan belajar siswa yakni : Memberikan pelayanan konseling dan mengembangkan dinamika kelompok dalam kelas untuk menciptakan pola hubungan yang akrab, saling menghargai dan solidaritas antar teman, melakukan pendekatan persuasif, memberikan pelayanan khusus, memberikan perhatian penuh dan perlakuan secara seksama, mengupayakan pengelolaan kelas yang baik dengan menciptakan suasana pembelajaran yang menyenangkan dan menggunakan metode pembelajaran yang bervariasi.</w:t>
      </w:r>
    </w:p>
    <w:p w:rsidR="00D63841" w:rsidRPr="002F6231" w:rsidRDefault="00D63841" w:rsidP="00D63841">
      <w:pPr>
        <w:pStyle w:val="NoSpacing"/>
        <w:jc w:val="both"/>
        <w:rPr>
          <w:rFonts w:ascii="Times New Roman" w:hAnsi="Times New Roman" w:cs="Times New Roman"/>
          <w:spacing w:val="-10"/>
          <w:sz w:val="24"/>
          <w:szCs w:val="24"/>
        </w:rPr>
      </w:pPr>
    </w:p>
    <w:p w:rsidR="00D63841" w:rsidRPr="002F6231" w:rsidRDefault="00D63841" w:rsidP="00D63841">
      <w:pPr>
        <w:pStyle w:val="NoSpacing"/>
        <w:jc w:val="both"/>
        <w:rPr>
          <w:rFonts w:ascii="Times New Roman" w:hAnsi="Times New Roman" w:cs="Times New Roman"/>
          <w:b/>
          <w:spacing w:val="-10"/>
          <w:sz w:val="24"/>
          <w:szCs w:val="24"/>
        </w:rPr>
      </w:pPr>
      <w:r w:rsidRPr="002F6231">
        <w:rPr>
          <w:rFonts w:ascii="Times New Roman" w:hAnsi="Times New Roman" w:cs="Times New Roman"/>
          <w:b/>
          <w:spacing w:val="-10"/>
          <w:sz w:val="24"/>
          <w:szCs w:val="24"/>
        </w:rPr>
        <w:t>PENDAHULUAN</w:t>
      </w:r>
    </w:p>
    <w:p w:rsidR="00D63841" w:rsidRPr="002F6231" w:rsidRDefault="00D63841" w:rsidP="00D63841">
      <w:pPr>
        <w:spacing w:after="0" w:line="240" w:lineRule="auto"/>
        <w:ind w:firstLine="567"/>
        <w:jc w:val="both"/>
        <w:rPr>
          <w:rFonts w:ascii="Times New Roman" w:hAnsi="Times New Roman" w:cs="Times New Roman"/>
          <w:spacing w:val="-4"/>
          <w:sz w:val="24"/>
          <w:szCs w:val="24"/>
          <w:lang w:val="id-ID"/>
        </w:rPr>
      </w:pPr>
      <w:r w:rsidRPr="002F6231">
        <w:rPr>
          <w:rFonts w:ascii="Times New Roman" w:hAnsi="Times New Roman" w:cs="Times New Roman"/>
          <w:spacing w:val="-4"/>
          <w:sz w:val="24"/>
          <w:szCs w:val="24"/>
        </w:rPr>
        <w:t xml:space="preserve">Dalam sebuah wawancara yang dilakukan peneliti dengan salah satu tenaga pendidik di SDN 210 Bontominasa </w:t>
      </w:r>
      <w:r w:rsidRPr="002F6231">
        <w:rPr>
          <w:rFonts w:ascii="Times New Roman" w:hAnsi="Times New Roman" w:cs="Times New Roman"/>
          <w:spacing w:val="-4"/>
          <w:sz w:val="24"/>
          <w:szCs w:val="24"/>
          <w:lang w:val="id-ID"/>
        </w:rPr>
        <w:t xml:space="preserve">pada tanggal 14 Maret 2016 </w:t>
      </w:r>
      <w:r w:rsidRPr="002F6231">
        <w:rPr>
          <w:rFonts w:ascii="Times New Roman" w:hAnsi="Times New Roman" w:cs="Times New Roman"/>
          <w:spacing w:val="-4"/>
          <w:sz w:val="24"/>
          <w:szCs w:val="24"/>
        </w:rPr>
        <w:t>dikemukakan bahwa selama 19 bulan mengamati dan mempelajari perilaku siswa yang sama, ditemukan beberapa bentuk perilaku yang menunjukkan kecemasan belajar yang dialami siswa. Dari 27 siswa yang ada, terdapat beberapa siswa yang mengalami kecemasan belajar. Beberapa siswa menunjukkan perilaku yang cukup signifikan. Perilaku-perilaku yang ditunjukkan siswa seperti menghindari pelajaran tertentu dengan tidak hadir di sekolah, terlihat linglung atau tak mampu berkonsentrasi terhadap pelajaran terlebih lagi jika diminta mengerjakan tugas di depan kelas, tak berani mengacungkan tangan karena rasa takut sala</w:t>
      </w:r>
      <w:r w:rsidRPr="002F6231">
        <w:rPr>
          <w:rFonts w:ascii="Times New Roman" w:hAnsi="Times New Roman" w:cs="Times New Roman"/>
          <w:spacing w:val="-4"/>
          <w:sz w:val="24"/>
          <w:szCs w:val="24"/>
          <w:lang w:val="id-ID"/>
        </w:rPr>
        <w:t>h</w:t>
      </w:r>
      <w:r w:rsidRPr="002F6231">
        <w:rPr>
          <w:rFonts w:ascii="Times New Roman" w:hAnsi="Times New Roman" w:cs="Times New Roman"/>
          <w:spacing w:val="-4"/>
          <w:sz w:val="24"/>
          <w:szCs w:val="24"/>
        </w:rPr>
        <w:t xml:space="preserve">. Dari pengamatan yang  dilakukan, juga ditemukan kecemasan belajar seorang siswa yang memerlukan penanganan yang lebih. Gejala kecemasan siswa tersebut selalu ditunjukkan di setiap pembelajaran matematika atau pembelajaran menghitung. Hasil observasi perilaku disetiap pertemuan (ditunjukkan dalam bentuk perilaku siswa pada jurnal harian dan perangkat penilaian perilaku), menunjukkan bahwa siswa tersebut menunjukkan perilaku khawatir, takut dan cemas dalam mengikuti pelajaran. Siswa yang bersangkutan juga tak pernah mengerjakan tugas matematika sama sekali. Selain itu, sikap lain yang ditunjukkan yakni perilaku yang kurang percaya diri serta sikap menerima “hukuman” dibanding menjadi bagian kelompok matematika. </w:t>
      </w:r>
    </w:p>
    <w:p w:rsidR="00D63841" w:rsidRPr="002F6231" w:rsidRDefault="00D63841" w:rsidP="00D63841">
      <w:pPr>
        <w:spacing w:after="0" w:line="240" w:lineRule="auto"/>
        <w:ind w:firstLine="567"/>
        <w:jc w:val="both"/>
        <w:rPr>
          <w:rFonts w:ascii="Times New Roman" w:hAnsi="Times New Roman" w:cs="Times New Roman"/>
          <w:sz w:val="24"/>
          <w:szCs w:val="24"/>
          <w:lang w:val="id-ID"/>
        </w:rPr>
      </w:pPr>
      <w:r w:rsidRPr="002F6231">
        <w:rPr>
          <w:rFonts w:ascii="Times New Roman" w:hAnsi="Times New Roman" w:cs="Times New Roman"/>
          <w:sz w:val="24"/>
          <w:szCs w:val="24"/>
        </w:rPr>
        <w:t xml:space="preserve">Sejalan dengan kasus yang dialami oleh siswa di SDN 210 Bontominasa, kasus kecemasan belajar juga ditunjukkan di SD Inpres 12/79 Bulu Tempe Kecamatan Tanete Riattang Barat Kabupaten Bone. Berdasarkan observasi awal yang dilakukan </w:t>
      </w:r>
      <w:r w:rsidRPr="002F6231">
        <w:rPr>
          <w:rFonts w:ascii="Times New Roman" w:hAnsi="Times New Roman" w:cs="Times New Roman"/>
          <w:sz w:val="24"/>
          <w:szCs w:val="24"/>
        </w:rPr>
        <w:lastRenderedPageBreak/>
        <w:t>peneliti</w:t>
      </w:r>
      <w:r w:rsidRPr="002F6231">
        <w:rPr>
          <w:rFonts w:ascii="Times New Roman" w:hAnsi="Times New Roman" w:cs="Times New Roman"/>
          <w:sz w:val="24"/>
          <w:szCs w:val="24"/>
          <w:lang w:val="id-ID"/>
        </w:rPr>
        <w:t xml:space="preserve"> di</w:t>
      </w:r>
      <w:r w:rsidRPr="002F6231">
        <w:rPr>
          <w:rFonts w:ascii="Times New Roman" w:hAnsi="Times New Roman" w:cs="Times New Roman"/>
          <w:sz w:val="24"/>
          <w:szCs w:val="24"/>
        </w:rPr>
        <w:t xml:space="preserve"> SD Inpres 12/79 Bulu Tempe Kecamatan Tanete Riattang Barat Kabupaten Bone</w:t>
      </w:r>
      <w:r w:rsidRPr="002F6231">
        <w:rPr>
          <w:rFonts w:ascii="Times New Roman" w:hAnsi="Times New Roman" w:cs="Times New Roman"/>
          <w:sz w:val="24"/>
          <w:szCs w:val="24"/>
          <w:lang w:val="id-ID"/>
        </w:rPr>
        <w:t xml:space="preserve"> tanggal 21 Maret 2016</w:t>
      </w:r>
      <w:r w:rsidRPr="002F6231">
        <w:rPr>
          <w:rFonts w:ascii="Times New Roman" w:hAnsi="Times New Roman" w:cs="Times New Roman"/>
          <w:sz w:val="24"/>
          <w:szCs w:val="24"/>
        </w:rPr>
        <w:t xml:space="preserve">, menunjukkan bahwa masih terdapat sebagian siswa yang mengalami kecemasan belajar dalam kondisi-kondisi tertentu, misalnya siswa yang cemas karena disebabkan oleh perlakuan guru yang otoriter, tuntutan kelas yang berlebihan seperti siswa diharapkan mempelajari banyak materi dalam jangka waktu singkat dan kecemasan juga sering terlihat pada siswa yang akan menjalani ujian, mereka khawatir dan takut akan kemungkinan-kemungkinan yang terjadi, seperti kegagalan yang akan membuat mereka remedial, peringkat kelas menurun, menerima nilai rendah sehingga akan berdampak dikucilkan oleh teman-teman yang mendapat nilai tinggi. </w:t>
      </w:r>
    </w:p>
    <w:p w:rsidR="00D63841" w:rsidRPr="002F6231" w:rsidRDefault="00D63841" w:rsidP="00D63841">
      <w:pPr>
        <w:pStyle w:val="ListParagraph"/>
        <w:spacing w:after="0" w:line="240" w:lineRule="auto"/>
        <w:ind w:left="0" w:firstLine="567"/>
        <w:jc w:val="both"/>
        <w:rPr>
          <w:rFonts w:ascii="Times New Roman" w:hAnsi="Times New Roman" w:cs="Times New Roman"/>
          <w:spacing w:val="-6"/>
          <w:sz w:val="24"/>
          <w:szCs w:val="24"/>
          <w:lang w:val="id-ID"/>
        </w:rPr>
      </w:pPr>
      <w:r w:rsidRPr="002F6231">
        <w:rPr>
          <w:rFonts w:ascii="Times New Roman" w:hAnsi="Times New Roman" w:cs="Times New Roman"/>
          <w:spacing w:val="-6"/>
          <w:sz w:val="24"/>
          <w:szCs w:val="24"/>
        </w:rPr>
        <w:t xml:space="preserve">Selain itu, berdasarkan hasil wawancara awal dengan seorang guru di SD Inpres 12/79 Bulu Tempe Kecamatan Tanete Riattang Barat Kabupaten Bone </w:t>
      </w:r>
      <w:r w:rsidRPr="002F6231">
        <w:rPr>
          <w:rFonts w:ascii="Times New Roman" w:hAnsi="Times New Roman" w:cs="Times New Roman"/>
          <w:spacing w:val="-6"/>
          <w:sz w:val="24"/>
          <w:szCs w:val="24"/>
          <w:lang w:val="id-ID"/>
        </w:rPr>
        <w:t xml:space="preserve">tanggal 28 Maret 2016 </w:t>
      </w:r>
      <w:r w:rsidRPr="002F6231">
        <w:rPr>
          <w:rFonts w:ascii="Times New Roman" w:hAnsi="Times New Roman" w:cs="Times New Roman"/>
          <w:spacing w:val="-6"/>
          <w:sz w:val="24"/>
          <w:szCs w:val="24"/>
        </w:rPr>
        <w:t xml:space="preserve">menyatakan hal lain bahwa kecemasan belajar siswa disebabkan oleh kapasitas/kemampuan yang dimiliki siswa rendah dalam mata pelajaran atau pokok pembahasan tertentu.Kecemasan belajar yang dialami siswa tidak hanya dapat dipengaruhi oleh faktor eksternal yang ada seperti kondisi sekolah, materi pelajaran ataupun teman sepermainan namun terdapat kemungkinan pengaruh internal seperti peran keluarga dan kemampuan kognitif anak dapat menjadi salah satu faktor penyebab terjadinya kecemasan belajar yang dialami oleh siswa. </w:t>
      </w:r>
    </w:p>
    <w:p w:rsidR="00D63841" w:rsidRPr="002F6231" w:rsidRDefault="00D63841" w:rsidP="00D63841">
      <w:pPr>
        <w:pStyle w:val="ListParagraph"/>
        <w:spacing w:after="0" w:line="240" w:lineRule="auto"/>
        <w:ind w:left="0" w:firstLine="567"/>
        <w:jc w:val="both"/>
        <w:rPr>
          <w:rFonts w:ascii="Times New Roman" w:hAnsi="Times New Roman" w:cs="Times New Roman"/>
          <w:spacing w:val="-6"/>
          <w:sz w:val="24"/>
          <w:szCs w:val="24"/>
        </w:rPr>
      </w:pPr>
      <w:r w:rsidRPr="002F6231">
        <w:rPr>
          <w:rFonts w:ascii="Times New Roman" w:hAnsi="Times New Roman" w:cs="Times New Roman"/>
          <w:spacing w:val="-6"/>
          <w:sz w:val="24"/>
          <w:szCs w:val="24"/>
        </w:rPr>
        <w:t>Melihat hal tersebut, kecemasan belajar yang dialami seorang siswa memerlukan pencegahan yang tepat, agar pencapaian tujuan pembelajaran dapat dicapai secara maksimal. Bukan hanya itu, kecemasan akut ya</w:t>
      </w:r>
      <w:r w:rsidRPr="002F6231">
        <w:rPr>
          <w:rFonts w:ascii="Times New Roman" w:hAnsi="Times New Roman" w:cs="Times New Roman"/>
          <w:spacing w:val="-6"/>
          <w:sz w:val="24"/>
          <w:szCs w:val="24"/>
          <w:lang w:val="id-ID"/>
        </w:rPr>
        <w:t>n</w:t>
      </w:r>
      <w:r w:rsidRPr="002F6231">
        <w:rPr>
          <w:rFonts w:ascii="Times New Roman" w:hAnsi="Times New Roman" w:cs="Times New Roman"/>
          <w:spacing w:val="-6"/>
          <w:sz w:val="24"/>
          <w:szCs w:val="24"/>
        </w:rPr>
        <w:t>g dialami seorang siswa mampu membawa dampak negatif  terhadap tingkat psikis siswa itu sendiri. Kecemasan pada siswa juga bisa berpengaruh pada prestasi belajar di sekolah, untuk itu perlu upaya dari guru dan orang tua untuk mengatasi kecemasan yang dialami oleh siswa di sekolah.</w:t>
      </w:r>
    </w:p>
    <w:p w:rsidR="00D63841" w:rsidRPr="008E33BB" w:rsidRDefault="00D63841" w:rsidP="008E33BB">
      <w:pPr>
        <w:pStyle w:val="ListParagraph"/>
        <w:spacing w:after="0" w:line="240" w:lineRule="auto"/>
        <w:ind w:left="0" w:firstLine="567"/>
        <w:jc w:val="both"/>
        <w:rPr>
          <w:rFonts w:ascii="Times New Roman" w:hAnsi="Times New Roman" w:cs="Times New Roman"/>
          <w:spacing w:val="-6"/>
          <w:sz w:val="24"/>
          <w:szCs w:val="24"/>
          <w:lang w:val="id-ID"/>
        </w:rPr>
      </w:pPr>
      <w:r w:rsidRPr="002F6231">
        <w:rPr>
          <w:rFonts w:ascii="Times New Roman" w:hAnsi="Times New Roman" w:cs="Times New Roman"/>
          <w:spacing w:val="-6"/>
          <w:sz w:val="24"/>
          <w:szCs w:val="24"/>
        </w:rPr>
        <w:t>Dari permasalahan di atas maka dipandang perlu menganalisis secara komperehensif mengenai kecemasan belajar yang dialami oleh siswa di SD Inpres 12/79 Bulu Tempe. Untuk mengetahui lebih jauh tentang kecemasan belajar siswa  di sekolah tersebut, maka peneliti tertarik melakukan penelitian dengan mengangkat judul “Kecemasan Belajar Siswa (Analisis Bentuk, Penyebab, dan Alternatif Pemecahan di SD Inpres 12/79 Bulu Tempe Kecamatan Tanete Riattang Barat Kabupaten Bone).</w:t>
      </w:r>
    </w:p>
    <w:p w:rsidR="00D63841" w:rsidRPr="002F6231" w:rsidRDefault="00D63841" w:rsidP="00D63841">
      <w:pPr>
        <w:spacing w:after="0" w:line="240" w:lineRule="auto"/>
        <w:ind w:firstLine="567"/>
        <w:jc w:val="both"/>
        <w:rPr>
          <w:rFonts w:ascii="Times New Roman" w:hAnsi="Times New Roman" w:cs="Times New Roman"/>
          <w:spacing w:val="-4"/>
          <w:sz w:val="24"/>
          <w:szCs w:val="24"/>
          <w:lang w:val="id-ID"/>
        </w:rPr>
      </w:pPr>
    </w:p>
    <w:p w:rsidR="00D63841" w:rsidRPr="002F6231" w:rsidRDefault="00195EB3" w:rsidP="00D63841">
      <w:pPr>
        <w:pStyle w:val="NoSpacing"/>
        <w:jc w:val="both"/>
        <w:rPr>
          <w:rFonts w:ascii="Times New Roman" w:hAnsi="Times New Roman" w:cs="Times New Roman"/>
          <w:b/>
          <w:spacing w:val="-10"/>
          <w:sz w:val="24"/>
          <w:szCs w:val="24"/>
        </w:rPr>
      </w:pPr>
      <w:r w:rsidRPr="002F6231">
        <w:rPr>
          <w:rFonts w:ascii="Times New Roman" w:hAnsi="Times New Roman" w:cs="Times New Roman"/>
          <w:b/>
          <w:spacing w:val="-10"/>
          <w:sz w:val="24"/>
          <w:szCs w:val="24"/>
        </w:rPr>
        <w:t>TINJAUAN PUSTAKA</w:t>
      </w:r>
    </w:p>
    <w:p w:rsidR="00195EB3" w:rsidRPr="002F6231" w:rsidRDefault="00083146" w:rsidP="00195EB3">
      <w:pPr>
        <w:pStyle w:val="ListParagraph"/>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Gejala</w:t>
      </w:r>
      <w:r w:rsidR="00195EB3" w:rsidRPr="002F6231">
        <w:rPr>
          <w:rFonts w:ascii="Times New Roman" w:eastAsia="Times New Roman" w:hAnsi="Times New Roman" w:cs="Times New Roman"/>
          <w:b/>
          <w:sz w:val="24"/>
          <w:szCs w:val="24"/>
        </w:rPr>
        <w:t xml:space="preserve"> Kecemasan</w:t>
      </w:r>
    </w:p>
    <w:p w:rsidR="00195EB3" w:rsidRPr="002F6231" w:rsidRDefault="00195EB3" w:rsidP="00195E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Penting dipahami bahwa kecemasan (</w:t>
      </w:r>
      <w:r w:rsidRPr="002F6231">
        <w:rPr>
          <w:rFonts w:ascii="Times New Roman" w:eastAsia="Times New Roman" w:hAnsi="Times New Roman" w:cs="Times New Roman"/>
          <w:i/>
          <w:sz w:val="24"/>
          <w:szCs w:val="24"/>
        </w:rPr>
        <w:t>anxiety</w:t>
      </w:r>
      <w:r w:rsidRPr="002F6231">
        <w:rPr>
          <w:rFonts w:ascii="Times New Roman" w:eastAsia="Times New Roman" w:hAnsi="Times New Roman" w:cs="Times New Roman"/>
          <w:sz w:val="24"/>
          <w:szCs w:val="24"/>
        </w:rPr>
        <w:t>) berbeda dengan ketakutan, meskipun keduanya merupakan reaksi atau respons tehadap bahaya yang mencekam. Kecemasan merupakan ketakutan yang memiliki objek yang tidak jelas, sementara ketakutan merupakan respon terhadap bahaya yang terjadi karena stimulus dari luar.</w:t>
      </w:r>
    </w:p>
    <w:p w:rsidR="00195EB3" w:rsidRPr="008E33BB" w:rsidRDefault="00195EB3" w:rsidP="00195EB3">
      <w:pPr>
        <w:spacing w:after="0" w:line="240" w:lineRule="auto"/>
        <w:ind w:firstLine="567"/>
        <w:jc w:val="both"/>
        <w:rPr>
          <w:rFonts w:ascii="Times New Roman" w:eastAsia="Times New Roman" w:hAnsi="Times New Roman" w:cs="Times New Roman"/>
          <w:spacing w:val="-10"/>
          <w:sz w:val="24"/>
          <w:szCs w:val="24"/>
          <w:lang w:eastAsia="id-ID"/>
        </w:rPr>
      </w:pPr>
      <w:r w:rsidRPr="008E33BB">
        <w:rPr>
          <w:rFonts w:ascii="Times New Roman" w:eastAsia="Times New Roman" w:hAnsi="Times New Roman" w:cs="Times New Roman"/>
          <w:spacing w:val="-10"/>
          <w:sz w:val="24"/>
          <w:szCs w:val="24"/>
          <w:lang w:eastAsia="id-ID"/>
        </w:rPr>
        <w:t xml:space="preserve">Menurut Bucklew  (1980),  membagi bentuk kecemasan itu dalam dua tingkat, yaitu: </w:t>
      </w:r>
    </w:p>
    <w:p w:rsidR="00195EB3" w:rsidRPr="002F6231" w:rsidRDefault="00195EB3" w:rsidP="00195EB3">
      <w:pPr>
        <w:pStyle w:val="ListParagraph"/>
        <w:numPr>
          <w:ilvl w:val="1"/>
          <w:numId w:val="2"/>
        </w:numPr>
        <w:spacing w:after="0" w:line="240" w:lineRule="auto"/>
        <w:ind w:left="567" w:hanging="284"/>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 xml:space="preserve">Tingkat psikologis. Kecemasan yang berwujud sebagai gejala-gejala kejiwaan, seperti tegang, bingung, khawatir, sukar berkonsentrasi, perasaan tidak menentu dan sebagainya. </w:t>
      </w:r>
    </w:p>
    <w:p w:rsidR="00195EB3" w:rsidRPr="002F6231" w:rsidRDefault="00195EB3" w:rsidP="00195EB3">
      <w:pPr>
        <w:pStyle w:val="ListParagraph"/>
        <w:numPr>
          <w:ilvl w:val="1"/>
          <w:numId w:val="2"/>
        </w:numPr>
        <w:spacing w:after="0" w:line="240" w:lineRule="auto"/>
        <w:ind w:left="567" w:hanging="284"/>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lastRenderedPageBreak/>
        <w:t xml:space="preserve">Tingkat fisiologis. Kecemasan yang sudah mempengaruhi atau terwujud pada gejala-gejala fisik, terutama pada fungsi sistem syaraf, misalnya tidak dapat tidur, jantung berdebar-debar, gemetar, perut mual, dan sebagainya. </w:t>
      </w:r>
    </w:p>
    <w:p w:rsidR="00195EB3" w:rsidRPr="002F6231" w:rsidRDefault="00195EB3" w:rsidP="00195EB3">
      <w:pPr>
        <w:pStyle w:val="ListParagraph"/>
        <w:spacing w:after="0" w:line="240" w:lineRule="auto"/>
        <w:ind w:left="0" w:firstLine="567"/>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Sue &amp; David (2003) menyebutkan bahwa manifestasi kecemasan terwujud dalam empat hal berikut ini :</w:t>
      </w:r>
    </w:p>
    <w:p w:rsidR="00195EB3" w:rsidRPr="002F6231" w:rsidRDefault="00195EB3" w:rsidP="00195EB3">
      <w:pPr>
        <w:pStyle w:val="ListParagraph"/>
        <w:numPr>
          <w:ilvl w:val="0"/>
          <w:numId w:val="3"/>
        </w:numPr>
        <w:tabs>
          <w:tab w:val="clear" w:pos="720"/>
        </w:tabs>
        <w:spacing w:after="0" w:line="240" w:lineRule="auto"/>
        <w:ind w:left="567" w:hanging="284"/>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 xml:space="preserve">Manifestasi kognitif, yang terwujud dalam pikiran seseorang, seringkali memikirkan tentang malapetaka atau kejadian buruk yang akan terjadi. </w:t>
      </w:r>
    </w:p>
    <w:p w:rsidR="00195EB3" w:rsidRPr="002F6231" w:rsidRDefault="00195EB3" w:rsidP="00195EB3">
      <w:pPr>
        <w:pStyle w:val="ListParagraph"/>
        <w:numPr>
          <w:ilvl w:val="0"/>
          <w:numId w:val="3"/>
        </w:numPr>
        <w:tabs>
          <w:tab w:val="clear" w:pos="720"/>
        </w:tabs>
        <w:spacing w:after="0" w:line="240" w:lineRule="auto"/>
        <w:ind w:left="567" w:hanging="284"/>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 xml:space="preserve">Perilaku motorik, kecemasan seseorang terwujud dalam gerakan tidak menentu seperti gemetar. </w:t>
      </w:r>
    </w:p>
    <w:p w:rsidR="00195EB3" w:rsidRPr="002F6231" w:rsidRDefault="00195EB3" w:rsidP="00195EB3">
      <w:pPr>
        <w:pStyle w:val="ListParagraph"/>
        <w:numPr>
          <w:ilvl w:val="0"/>
          <w:numId w:val="3"/>
        </w:numPr>
        <w:tabs>
          <w:tab w:val="clear" w:pos="720"/>
        </w:tabs>
        <w:spacing w:after="0" w:line="240" w:lineRule="auto"/>
        <w:ind w:left="567" w:hanging="284"/>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 xml:space="preserve">Perubahan somatik, muncul dalam keadaaan mulut kering, tangan dan kaki dingin, diare, sering kencing, ketegangan otot, peningkatan tekanan darah dan lain-lain. Hampir semua penderita kecemasan menunjukkan peningkatan detak jantung, respirasi, ketegangan otot dan tekanan darah. </w:t>
      </w:r>
    </w:p>
    <w:p w:rsidR="00195EB3" w:rsidRPr="002F6231" w:rsidRDefault="00195EB3" w:rsidP="00195EB3">
      <w:pPr>
        <w:pStyle w:val="ListParagraph"/>
        <w:numPr>
          <w:ilvl w:val="0"/>
          <w:numId w:val="3"/>
        </w:numPr>
        <w:tabs>
          <w:tab w:val="clear" w:pos="720"/>
        </w:tabs>
        <w:spacing w:after="0" w:line="240" w:lineRule="auto"/>
        <w:ind w:left="567" w:hanging="284"/>
        <w:jc w:val="both"/>
        <w:rPr>
          <w:rFonts w:ascii="Times New Roman" w:eastAsia="Times New Roman" w:hAnsi="Times New Roman" w:cs="Times New Roman"/>
          <w:spacing w:val="-6"/>
          <w:sz w:val="24"/>
          <w:szCs w:val="24"/>
        </w:rPr>
      </w:pPr>
      <w:r w:rsidRPr="002F6231">
        <w:rPr>
          <w:rFonts w:ascii="Times New Roman" w:eastAsia="Times New Roman" w:hAnsi="Times New Roman" w:cs="Times New Roman"/>
          <w:spacing w:val="-6"/>
          <w:sz w:val="24"/>
          <w:szCs w:val="24"/>
        </w:rPr>
        <w:t xml:space="preserve">Afektif, diwujudkan dalam perasaan gelisah, dan perasaan tegang yang berlebihan. </w:t>
      </w:r>
    </w:p>
    <w:p w:rsidR="00195EB3" w:rsidRPr="002F6231" w:rsidRDefault="00195EB3" w:rsidP="00195EB3">
      <w:pPr>
        <w:autoSpaceDE w:val="0"/>
        <w:autoSpaceDN w:val="0"/>
        <w:adjustRightInd w:val="0"/>
        <w:spacing w:after="0" w:line="240" w:lineRule="auto"/>
        <w:ind w:firstLine="567"/>
        <w:jc w:val="both"/>
        <w:rPr>
          <w:rFonts w:ascii="Times New Roman" w:hAnsi="Times New Roman" w:cs="Times New Roman"/>
          <w:sz w:val="24"/>
          <w:szCs w:val="24"/>
        </w:rPr>
      </w:pPr>
      <w:r w:rsidRPr="002F6231">
        <w:rPr>
          <w:rFonts w:ascii="Times New Roman" w:hAnsi="Times New Roman" w:cs="Times New Roman"/>
          <w:sz w:val="24"/>
          <w:szCs w:val="24"/>
        </w:rPr>
        <w:t>Nevid &amp; Beverly (2012) mengklasifikasikan gejala-gejala kecemasan dalam tiga bentuk, diantaranya yaitu :</w:t>
      </w:r>
    </w:p>
    <w:p w:rsidR="00195EB3" w:rsidRPr="002F6231" w:rsidRDefault="00195EB3" w:rsidP="00195EB3">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4"/>
          <w:szCs w:val="24"/>
        </w:rPr>
      </w:pPr>
      <w:r w:rsidRPr="002F6231">
        <w:rPr>
          <w:rFonts w:ascii="Times New Roman" w:hAnsi="Times New Roman" w:cs="Times New Roman"/>
          <w:sz w:val="24"/>
          <w:szCs w:val="24"/>
        </w:rPr>
        <w:t>Gejala fisik dari kecemasan yaitu : kegelisahan, tegang saat mengerjakan tugas akademik, gugup (anggota tubuh bergetar) ketika harus menyelesaikan soal atau ketika mulai pelajaran tertentu., banyak berkeringat, sulit bernafas, jantung berdetak kencang, merasa lemas, panas dingin, mudah marah atau tersinggung.</w:t>
      </w:r>
    </w:p>
    <w:p w:rsidR="00195EB3" w:rsidRPr="002F6231" w:rsidRDefault="00195EB3" w:rsidP="00195EB3">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4"/>
          <w:szCs w:val="24"/>
        </w:rPr>
      </w:pPr>
      <w:r w:rsidRPr="002F6231">
        <w:rPr>
          <w:rFonts w:ascii="Times New Roman" w:hAnsi="Times New Roman" w:cs="Times New Roman"/>
          <w:sz w:val="24"/>
          <w:szCs w:val="24"/>
        </w:rPr>
        <w:t>Gejala kognitif dari kecemasan yaitu : khawatir tentang sesuatu, perasaan terganggu akan ketakutan terhadap sesuatu yang akan terjadi, keyakinan bahwa sesuatu yang menakutkan akan segera terjadi, ketakutan akan ketidakmampuan untuk mengatasi masalah, pikiran terasa bercampur aduk atau kebingungan, sulit berkonsentrasi.</w:t>
      </w:r>
    </w:p>
    <w:p w:rsidR="00195EB3" w:rsidRPr="002F6231" w:rsidRDefault="00195EB3" w:rsidP="00195EB3">
      <w:pPr>
        <w:pStyle w:val="ListParagraph"/>
        <w:numPr>
          <w:ilvl w:val="1"/>
          <w:numId w:val="3"/>
        </w:numPr>
        <w:autoSpaceDE w:val="0"/>
        <w:autoSpaceDN w:val="0"/>
        <w:adjustRightInd w:val="0"/>
        <w:spacing w:after="0" w:line="240" w:lineRule="auto"/>
        <w:ind w:left="567" w:hanging="283"/>
        <w:jc w:val="both"/>
        <w:rPr>
          <w:rFonts w:ascii="Times New Roman" w:hAnsi="Times New Roman" w:cs="Times New Roman"/>
          <w:sz w:val="24"/>
          <w:szCs w:val="24"/>
        </w:rPr>
      </w:pPr>
      <w:r w:rsidRPr="002F6231">
        <w:rPr>
          <w:rFonts w:ascii="Times New Roman" w:hAnsi="Times New Roman" w:cs="Times New Roman"/>
          <w:sz w:val="24"/>
          <w:szCs w:val="24"/>
        </w:rPr>
        <w:t>Gejala behavioral dari kecemasan yaitu : berdiam diri karena takut ditertawakan, berperilaku menghindar, tidak mau mengerjakan tugas akademik karena takut gagal, terguncang, melekat dan dependen.</w:t>
      </w:r>
    </w:p>
    <w:p w:rsidR="00195EB3" w:rsidRPr="002F6231" w:rsidRDefault="00195EB3" w:rsidP="00195EB3">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195EB3" w:rsidRPr="002F6231" w:rsidRDefault="00195EB3" w:rsidP="00195EB3">
      <w:pPr>
        <w:pStyle w:val="ListParagraph"/>
        <w:numPr>
          <w:ilvl w:val="0"/>
          <w:numId w:val="6"/>
        </w:numPr>
        <w:autoSpaceDE w:val="0"/>
        <w:autoSpaceDN w:val="0"/>
        <w:adjustRightInd w:val="0"/>
        <w:spacing w:after="0" w:line="240" w:lineRule="auto"/>
        <w:rPr>
          <w:rFonts w:ascii="Times New Roman" w:hAnsi="Times New Roman" w:cs="Times New Roman"/>
          <w:b/>
          <w:color w:val="000000" w:themeColor="text1"/>
          <w:sz w:val="24"/>
          <w:szCs w:val="24"/>
        </w:rPr>
      </w:pPr>
      <w:r w:rsidRPr="002F6231">
        <w:rPr>
          <w:rFonts w:ascii="Times New Roman" w:hAnsi="Times New Roman" w:cs="Times New Roman"/>
          <w:b/>
          <w:color w:val="000000" w:themeColor="text1"/>
          <w:sz w:val="24"/>
          <w:szCs w:val="24"/>
        </w:rPr>
        <w:t>Penyebab Kecemasan Siswa</w:t>
      </w:r>
    </w:p>
    <w:p w:rsidR="00195EB3" w:rsidRPr="002F6231" w:rsidRDefault="00195EB3" w:rsidP="00195EB3">
      <w:pPr>
        <w:autoSpaceDE w:val="0"/>
        <w:autoSpaceDN w:val="0"/>
        <w:adjustRightInd w:val="0"/>
        <w:spacing w:after="0" w:line="240" w:lineRule="auto"/>
        <w:ind w:firstLine="567"/>
        <w:jc w:val="both"/>
        <w:rPr>
          <w:rFonts w:ascii="Times New Roman" w:hAnsi="Times New Roman" w:cs="Times New Roman"/>
          <w:color w:val="000000" w:themeColor="text1"/>
          <w:spacing w:val="-4"/>
          <w:sz w:val="24"/>
          <w:szCs w:val="24"/>
        </w:rPr>
      </w:pPr>
      <w:r w:rsidRPr="002F6231">
        <w:rPr>
          <w:rFonts w:ascii="Times New Roman" w:hAnsi="Times New Roman" w:cs="Times New Roman"/>
          <w:color w:val="000000" w:themeColor="text1"/>
          <w:spacing w:val="-4"/>
          <w:sz w:val="24"/>
          <w:szCs w:val="24"/>
        </w:rPr>
        <w:t>Kecemasan adalah gejala yang dapat dialami  oleh setiap orang yang tingkatannya berbeda-beda berdasarkan sumber yang menjadi penyebab dari kecemasan itu sendiri.  Az-Zahrani (2005) menyimpulkan bahwa penyebab hadirnya kecemasan antara lain sebagai berikut :</w:t>
      </w:r>
    </w:p>
    <w:p w:rsidR="00195EB3" w:rsidRPr="00302D72" w:rsidRDefault="00195EB3" w:rsidP="00195EB3">
      <w:pPr>
        <w:pStyle w:val="ListParagraph"/>
        <w:numPr>
          <w:ilvl w:val="0"/>
          <w:numId w:val="4"/>
        </w:numPr>
        <w:tabs>
          <w:tab w:val="clear" w:pos="720"/>
        </w:tabs>
        <w:autoSpaceDE w:val="0"/>
        <w:autoSpaceDN w:val="0"/>
        <w:adjustRightInd w:val="0"/>
        <w:spacing w:after="0" w:line="240" w:lineRule="auto"/>
        <w:ind w:left="567" w:hanging="294"/>
        <w:jc w:val="both"/>
        <w:rPr>
          <w:rFonts w:ascii="Times New Roman" w:hAnsi="Times New Roman" w:cs="Times New Roman"/>
          <w:color w:val="000000" w:themeColor="text1"/>
          <w:spacing w:val="-10"/>
          <w:sz w:val="24"/>
          <w:szCs w:val="24"/>
        </w:rPr>
      </w:pPr>
      <w:r w:rsidRPr="00302D72">
        <w:rPr>
          <w:rFonts w:ascii="Times New Roman" w:hAnsi="Times New Roman" w:cs="Times New Roman"/>
          <w:color w:val="000000" w:themeColor="text1"/>
          <w:spacing w:val="-10"/>
          <w:sz w:val="24"/>
          <w:szCs w:val="24"/>
        </w:rPr>
        <w:t xml:space="preserve">Rumah yang penuh dengan pertengkaran ataupun salah pengertian atau penuh dengan kesalahpahaman serta adanya ketidakpedulian orang tua terhadap anak-anaknya. </w:t>
      </w:r>
    </w:p>
    <w:p w:rsidR="00195EB3" w:rsidRPr="002F6231" w:rsidRDefault="00195EB3" w:rsidP="00195EB3">
      <w:pPr>
        <w:pStyle w:val="ListParagraph"/>
        <w:numPr>
          <w:ilvl w:val="0"/>
          <w:numId w:val="4"/>
        </w:numPr>
        <w:tabs>
          <w:tab w:val="clear" w:pos="720"/>
        </w:tabs>
        <w:autoSpaceDE w:val="0"/>
        <w:autoSpaceDN w:val="0"/>
        <w:adjustRightInd w:val="0"/>
        <w:spacing w:after="0" w:line="240" w:lineRule="auto"/>
        <w:ind w:left="567" w:hanging="294"/>
        <w:jc w:val="both"/>
        <w:rPr>
          <w:rFonts w:ascii="Times New Roman" w:hAnsi="Times New Roman" w:cs="Times New Roman"/>
          <w:color w:val="000000" w:themeColor="text1"/>
          <w:spacing w:val="-4"/>
          <w:sz w:val="24"/>
          <w:szCs w:val="24"/>
        </w:rPr>
      </w:pPr>
      <w:r w:rsidRPr="002F6231">
        <w:rPr>
          <w:rFonts w:ascii="Times New Roman" w:hAnsi="Times New Roman" w:cs="Times New Roman"/>
          <w:color w:val="000000" w:themeColor="text1"/>
          <w:spacing w:val="-4"/>
          <w:sz w:val="24"/>
          <w:szCs w:val="24"/>
        </w:rPr>
        <w:t xml:space="preserve">Lingkungan yang memfokuskan pada persaingan memperebutkan materi ataupun pertengkaran demi mempertahankan hidup dan juga yang menumbuhkan ambisi manusia hingga mampu mengalahkan akhlak dan hati nuraninya. </w:t>
      </w:r>
    </w:p>
    <w:p w:rsidR="00195EB3" w:rsidRPr="002F6231" w:rsidRDefault="00195EB3" w:rsidP="00195EB3">
      <w:pPr>
        <w:autoSpaceDE w:val="0"/>
        <w:autoSpaceDN w:val="0"/>
        <w:adjustRightInd w:val="0"/>
        <w:spacing w:after="0" w:line="240" w:lineRule="auto"/>
        <w:ind w:firstLine="567"/>
        <w:jc w:val="both"/>
        <w:rPr>
          <w:rFonts w:ascii="Times New Roman" w:hAnsi="Times New Roman" w:cs="Times New Roman"/>
          <w:color w:val="000000" w:themeColor="text1"/>
          <w:spacing w:val="-4"/>
          <w:sz w:val="24"/>
          <w:szCs w:val="24"/>
        </w:rPr>
      </w:pPr>
      <w:r w:rsidRPr="002F6231">
        <w:rPr>
          <w:rFonts w:ascii="Times New Roman" w:hAnsi="Times New Roman" w:cs="Times New Roman"/>
          <w:color w:val="000000" w:themeColor="text1"/>
          <w:sz w:val="24"/>
          <w:szCs w:val="24"/>
        </w:rPr>
        <w:t>Sedangkan Prawitasari (2012:80) mengemukakan pendapat lain bahwa ;</w:t>
      </w:r>
    </w:p>
    <w:p w:rsidR="00195EB3" w:rsidRPr="008E33BB" w:rsidRDefault="00195EB3" w:rsidP="008E33BB">
      <w:pPr>
        <w:autoSpaceDE w:val="0"/>
        <w:autoSpaceDN w:val="0"/>
        <w:adjustRightInd w:val="0"/>
        <w:spacing w:after="0" w:line="240" w:lineRule="auto"/>
        <w:ind w:left="567"/>
        <w:jc w:val="both"/>
        <w:rPr>
          <w:rFonts w:ascii="Times New Roman" w:hAnsi="Times New Roman" w:cs="Times New Roman"/>
          <w:color w:val="000000" w:themeColor="text1"/>
          <w:sz w:val="24"/>
          <w:szCs w:val="24"/>
          <w:lang w:val="id-ID"/>
        </w:rPr>
      </w:pPr>
      <w:r w:rsidRPr="002F6231">
        <w:rPr>
          <w:rFonts w:ascii="Times New Roman" w:hAnsi="Times New Roman" w:cs="Times New Roman"/>
          <w:color w:val="000000" w:themeColor="text1"/>
          <w:sz w:val="24"/>
          <w:szCs w:val="24"/>
        </w:rPr>
        <w:t xml:space="preserve">Akar dari kecemasan akademik adalah kecakapan diri yang rendah. Hasil penelitian Csikszentmilhalyi menyimpulkan bahwa ada tiga kategori respons </w:t>
      </w:r>
      <w:r w:rsidRPr="002F6231">
        <w:rPr>
          <w:rFonts w:ascii="Times New Roman" w:hAnsi="Times New Roman" w:cs="Times New Roman"/>
          <w:color w:val="000000" w:themeColor="text1"/>
          <w:sz w:val="24"/>
          <w:szCs w:val="24"/>
        </w:rPr>
        <w:lastRenderedPageBreak/>
        <w:t xml:space="preserve">afektif yang akan terjadi dalam diri para siswa terkait dengan tugas-tugas akademik, yaitu merasa mengalami kebosanan, merasa mengalami kecemasan atau hanyut dalam tugas atau mengalami flow. Flow adalah keadaan seorang individu yang hanyut atau lebur sepenuhnya dalam aktivitas yang dikerjakan, segenap perhatian tercurah pada aktivitas tersebut. Respon afektif mana yang akan terjadi dalam diri individu ketika menhadapi tugas-tugas akademik pada dasarnya dipengaruhi oleh dua faktor; pertama adalah derajat tantangan (kesulitan tugas) yang dihadapi dan kedua adalah derajat kapabilitas atau </w:t>
      </w:r>
      <w:r w:rsidRPr="002F6231">
        <w:rPr>
          <w:rFonts w:ascii="Times New Roman" w:hAnsi="Times New Roman" w:cs="Times New Roman"/>
          <w:i/>
          <w:color w:val="000000" w:themeColor="text1"/>
          <w:sz w:val="24"/>
          <w:szCs w:val="24"/>
        </w:rPr>
        <w:t>skill</w:t>
      </w:r>
      <w:r w:rsidRPr="002F6231">
        <w:rPr>
          <w:rFonts w:ascii="Times New Roman" w:hAnsi="Times New Roman" w:cs="Times New Roman"/>
          <w:color w:val="000000" w:themeColor="text1"/>
          <w:sz w:val="24"/>
          <w:szCs w:val="24"/>
        </w:rPr>
        <w:t xml:space="preserve"> yang dimiliki individu terkait tugas akademik yang harus mereka kerjakan.</w:t>
      </w:r>
    </w:p>
    <w:p w:rsidR="00195EB3" w:rsidRPr="002F6231" w:rsidRDefault="00195EB3" w:rsidP="00302D72">
      <w:pPr>
        <w:spacing w:after="0" w:line="240" w:lineRule="auto"/>
        <w:ind w:firstLine="567"/>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Sejalan dengan pendapat Syah (2012) menjelaskan adanya faktor-faktor yang mempengaruhi kesulitan belajar yang dapat menimbulkan kecemasan, yaitu:</w:t>
      </w:r>
    </w:p>
    <w:p w:rsidR="00195EB3" w:rsidRPr="002F6231" w:rsidRDefault="00195EB3" w:rsidP="00302D72">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Faktor Internal Siswa, faktor internal meliputi gangguan atau ketidakmampuan psiko-fisik siswa yang dapat bersifat kognitif (rendahnya intelektual/ inteligensi siswa), afektif (labilnya emosi dan sikap), dan psikomotor (terganggunya alat indera siswa).</w:t>
      </w:r>
    </w:p>
    <w:p w:rsidR="00195EB3" w:rsidRPr="002F6231" w:rsidRDefault="00195EB3" w:rsidP="00302D72">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Faktor Eksternal, faktor eksternal meliputi semua situasi dan kondisi lingkungan sekitar siswa (lingkungan keluarga, masyarakat, dan sekolah);</w:t>
      </w:r>
    </w:p>
    <w:p w:rsidR="00195EB3" w:rsidRPr="002F6231" w:rsidRDefault="00195EB3" w:rsidP="00302D72">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Kejenuhan Belajar, kejenuhan belajar yaitu rentang waktu tertentu yang digunakan untuk belajar, tetapi tidak mendatangkan hasil.</w:t>
      </w:r>
    </w:p>
    <w:p w:rsidR="00195EB3" w:rsidRPr="002F6231" w:rsidRDefault="00195EB3" w:rsidP="00302D72">
      <w:pPr>
        <w:pStyle w:val="ListParagraph"/>
        <w:numPr>
          <w:ilvl w:val="1"/>
          <w:numId w:val="4"/>
        </w:numPr>
        <w:spacing w:after="0" w:line="240" w:lineRule="auto"/>
        <w:ind w:left="567" w:hanging="283"/>
        <w:jc w:val="both"/>
        <w:rPr>
          <w:rFonts w:ascii="Times New Roman" w:eastAsia="Times New Roman" w:hAnsi="Times New Roman" w:cs="Times New Roman"/>
          <w:sz w:val="24"/>
          <w:szCs w:val="24"/>
        </w:rPr>
      </w:pPr>
      <w:r w:rsidRPr="002F6231">
        <w:rPr>
          <w:rFonts w:ascii="Times New Roman" w:eastAsia="Times New Roman" w:hAnsi="Times New Roman" w:cs="Times New Roman"/>
          <w:sz w:val="24"/>
          <w:szCs w:val="24"/>
        </w:rPr>
        <w:t>Kelelahan, kelelahan dapat menjadi faktor pemicu kecemasan matematika karena siswa tidak dapat melanjutkan proses belajarnya yang sudah pada batas kemampuan jasmaniahnya.</w:t>
      </w:r>
    </w:p>
    <w:p w:rsidR="00195EB3" w:rsidRPr="002F6231" w:rsidRDefault="00195EB3" w:rsidP="00195EB3">
      <w:pPr>
        <w:pStyle w:val="ListParagraph"/>
        <w:spacing w:after="0" w:line="240" w:lineRule="auto"/>
        <w:ind w:left="567"/>
        <w:jc w:val="both"/>
        <w:rPr>
          <w:rFonts w:ascii="Times New Roman" w:eastAsia="Times New Roman" w:hAnsi="Times New Roman" w:cs="Times New Roman"/>
          <w:sz w:val="24"/>
          <w:szCs w:val="24"/>
        </w:rPr>
      </w:pPr>
    </w:p>
    <w:p w:rsidR="00195EB3" w:rsidRPr="002F6231" w:rsidRDefault="00083146" w:rsidP="00195EB3">
      <w:pPr>
        <w:pStyle w:val="ListParagraph"/>
        <w:numPr>
          <w:ilvl w:val="0"/>
          <w:numId w:val="6"/>
        </w:num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Upaya </w:t>
      </w:r>
      <w:r w:rsidR="00195EB3" w:rsidRPr="002F6231">
        <w:rPr>
          <w:rFonts w:ascii="Times New Roman" w:hAnsi="Times New Roman" w:cs="Times New Roman"/>
          <w:b/>
          <w:color w:val="000000" w:themeColor="text1"/>
          <w:sz w:val="24"/>
          <w:szCs w:val="24"/>
        </w:rPr>
        <w:t>Pemecahan Masalah</w:t>
      </w:r>
    </w:p>
    <w:p w:rsidR="00195EB3" w:rsidRPr="002F6231" w:rsidRDefault="00195EB3" w:rsidP="00195EB3">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2F6231">
        <w:rPr>
          <w:rFonts w:ascii="Times New Roman" w:hAnsi="Times New Roman" w:cs="Times New Roman"/>
          <w:sz w:val="24"/>
          <w:szCs w:val="24"/>
        </w:rPr>
        <w:t>Mengingat dampak negatifnya terhadap pencapaian prestasi belajar dan kesehatan fisik atau mental siswa, maka perlu ada upaya-upaya tertentu untuk mencegah dan mengurangi kecemasan siswa di sekolah, menurut Sudrajat (2011) di antaranya dapat dilakukan melalui:</w:t>
      </w:r>
    </w:p>
    <w:p w:rsidR="00195EB3" w:rsidRPr="00302D72"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pacing w:val="-6"/>
          <w:sz w:val="24"/>
          <w:szCs w:val="24"/>
        </w:rPr>
      </w:pPr>
      <w:r w:rsidRPr="00302D72">
        <w:rPr>
          <w:rFonts w:ascii="Times New Roman" w:eastAsia="Times New Roman" w:hAnsi="Times New Roman" w:cs="Times New Roman"/>
          <w:spacing w:val="-6"/>
          <w:sz w:val="24"/>
          <w:szCs w:val="24"/>
        </w:rPr>
        <w:t>Menciptakan suasana pembelajaran yang menyenangkan. Pembelajaran dapat menyenangkan apabila bertolak dari potensi, minat dan kebutuhan siswa. Oleh karena itu, strategi pembelajaran yang digunakan hendaknya berpusat pada siswa, yang memungkinkan siswa untuk dapat mengkspresikan diri dan dapat mengambil peran aktif dalam proses pembelajarannya.</w:t>
      </w:r>
    </w:p>
    <w:p w:rsidR="00195EB3" w:rsidRPr="00302D72"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pacing w:val="-6"/>
          <w:sz w:val="24"/>
          <w:szCs w:val="24"/>
        </w:rPr>
      </w:pPr>
      <w:r w:rsidRPr="00302D72">
        <w:rPr>
          <w:rFonts w:ascii="Times New Roman" w:eastAsia="Times New Roman" w:hAnsi="Times New Roman" w:cs="Times New Roman"/>
          <w:spacing w:val="-6"/>
          <w:sz w:val="24"/>
          <w:szCs w:val="24"/>
        </w:rPr>
        <w:t>Selama kegiatan pembelajaran berlangsung guru seyogyanya dapat mengembangkan “</w:t>
      </w:r>
      <w:r w:rsidRPr="00302D72">
        <w:rPr>
          <w:rFonts w:ascii="Times New Roman" w:eastAsia="Times New Roman" w:hAnsi="Times New Roman" w:cs="Times New Roman"/>
          <w:i/>
          <w:iCs/>
          <w:spacing w:val="-6"/>
          <w:sz w:val="24"/>
          <w:szCs w:val="24"/>
        </w:rPr>
        <w:t>sense of humor</w:t>
      </w:r>
      <w:r w:rsidRPr="00302D72">
        <w:rPr>
          <w:rFonts w:ascii="Times New Roman" w:eastAsia="Times New Roman" w:hAnsi="Times New Roman" w:cs="Times New Roman"/>
          <w:spacing w:val="-6"/>
          <w:sz w:val="24"/>
          <w:szCs w:val="24"/>
        </w:rPr>
        <w:t>” dirinya maupun para siswanya. Kendati demikian, lelucon atau “joke” yang dilontarkan tetap harus berdasar pada etika dan tidak memojokkan siswa.</w:t>
      </w:r>
    </w:p>
    <w:p w:rsidR="00195EB3" w:rsidRPr="00302D72"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pacing w:val="-6"/>
          <w:sz w:val="24"/>
          <w:szCs w:val="24"/>
        </w:rPr>
      </w:pPr>
      <w:r w:rsidRPr="00302D72">
        <w:rPr>
          <w:rFonts w:ascii="Times New Roman" w:eastAsia="Times New Roman" w:hAnsi="Times New Roman" w:cs="Times New Roman"/>
          <w:spacing w:val="-6"/>
          <w:sz w:val="24"/>
          <w:szCs w:val="24"/>
        </w:rPr>
        <w:t>Melakukan kegiatan selingan melalui berbagai atraksi “</w:t>
      </w:r>
      <w:r w:rsidRPr="00302D72">
        <w:rPr>
          <w:rFonts w:ascii="Times New Roman" w:eastAsia="Times New Roman" w:hAnsi="Times New Roman" w:cs="Times New Roman"/>
          <w:i/>
          <w:iCs/>
          <w:spacing w:val="-6"/>
          <w:sz w:val="24"/>
          <w:szCs w:val="24"/>
        </w:rPr>
        <w:t>game</w:t>
      </w:r>
      <w:r w:rsidRPr="00302D72">
        <w:rPr>
          <w:rFonts w:ascii="Times New Roman" w:eastAsia="Times New Roman" w:hAnsi="Times New Roman" w:cs="Times New Roman"/>
          <w:spacing w:val="-6"/>
          <w:sz w:val="24"/>
          <w:szCs w:val="24"/>
        </w:rPr>
        <w:t xml:space="preserve">” atau </w:t>
      </w:r>
      <w:r w:rsidRPr="00302D72">
        <w:rPr>
          <w:rFonts w:ascii="Times New Roman" w:eastAsia="Times New Roman" w:hAnsi="Times New Roman" w:cs="Times New Roman"/>
          <w:i/>
          <w:iCs/>
          <w:spacing w:val="-6"/>
          <w:sz w:val="24"/>
          <w:szCs w:val="24"/>
        </w:rPr>
        <w:t>“ice break</w:t>
      </w:r>
      <w:r w:rsidRPr="00302D72">
        <w:rPr>
          <w:rFonts w:ascii="Times New Roman" w:eastAsia="Times New Roman" w:hAnsi="Times New Roman" w:cs="Times New Roman"/>
          <w:spacing w:val="-6"/>
          <w:sz w:val="24"/>
          <w:szCs w:val="24"/>
        </w:rPr>
        <w:t>” tertentu, terutama dilakukan pada saat suasana kelas sedang tidak kondusif. Dalam hal ini, keterampilan guru dalam mengembangkan dinamika kelompok tampaknya sangat diperlukan.</w:t>
      </w:r>
    </w:p>
    <w:p w:rsidR="00195EB3" w:rsidRPr="00302D72" w:rsidRDefault="00302D72"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pacing w:val="-10"/>
          <w:sz w:val="24"/>
          <w:szCs w:val="24"/>
        </w:rPr>
      </w:pPr>
      <w:r>
        <w:rPr>
          <w:rFonts w:ascii="Times New Roman" w:eastAsia="Times New Roman" w:hAnsi="Times New Roman" w:cs="Times New Roman"/>
          <w:spacing w:val="-10"/>
          <w:sz w:val="24"/>
          <w:szCs w:val="24"/>
        </w:rPr>
        <w:t>Sewaktu-waktu ajaklah siswa</w:t>
      </w:r>
      <w:r w:rsidR="00195EB3" w:rsidRPr="00302D72">
        <w:rPr>
          <w:rFonts w:ascii="Times New Roman" w:eastAsia="Times New Roman" w:hAnsi="Times New Roman" w:cs="Times New Roman"/>
          <w:spacing w:val="-10"/>
          <w:sz w:val="24"/>
          <w:szCs w:val="24"/>
        </w:rPr>
        <w:t xml:space="preserve"> melakukan kegiatan pembelajaran di luar kelas, sehingga dalam proses pembelajaran tidak selamanya siswa harus terkurung di dalam kelas.</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z w:val="24"/>
          <w:szCs w:val="24"/>
        </w:rPr>
      </w:pPr>
      <w:r w:rsidRPr="002F6231">
        <w:rPr>
          <w:rFonts w:ascii="Times New Roman" w:eastAsia="Times New Roman" w:hAnsi="Times New Roman" w:cs="Times New Roman"/>
          <w:sz w:val="24"/>
          <w:szCs w:val="24"/>
        </w:rPr>
        <w:lastRenderedPageBreak/>
        <w:t>Memberikan materi dan tugas-tugas akademik dengan tingkat kesulitan yang moderat. Dalam arti, tidak terlalu mudah karena akan menyebabkan siswa menjadi cepat bosan dan kurang tertantang, tetapi tidak juga terlalu sulit yang dapat menyebabkan siswa frustrasi.</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z w:val="24"/>
          <w:szCs w:val="24"/>
        </w:rPr>
      </w:pPr>
      <w:r w:rsidRPr="002F6231">
        <w:rPr>
          <w:rFonts w:ascii="Times New Roman" w:eastAsia="Times New Roman" w:hAnsi="Times New Roman" w:cs="Times New Roman"/>
          <w:sz w:val="24"/>
          <w:szCs w:val="24"/>
        </w:rPr>
        <w:t xml:space="preserve">Menggunakan pendekatan humanistik dalam pengelolaan kelas, dimana siswa dapat mengembangkan pola hubungan yang akrab, ramah, toleran, penuh kecintaan dan penghargaan, baik dengan guru maupun dengan sesama siswa. Sedapat mungkin guru menghindari penggunaan </w:t>
      </w:r>
      <w:r w:rsidRPr="002F6231">
        <w:rPr>
          <w:rFonts w:ascii="Times New Roman" w:eastAsia="Times New Roman" w:hAnsi="Times New Roman" w:cs="Times New Roman"/>
          <w:i/>
          <w:iCs/>
          <w:sz w:val="24"/>
          <w:szCs w:val="24"/>
        </w:rPr>
        <w:t>reinforcement</w:t>
      </w:r>
      <w:r w:rsidRPr="002F6231">
        <w:rPr>
          <w:rFonts w:ascii="Times New Roman" w:eastAsia="Times New Roman" w:hAnsi="Times New Roman" w:cs="Times New Roman"/>
          <w:sz w:val="24"/>
          <w:szCs w:val="24"/>
        </w:rPr>
        <w:t xml:space="preserve"> negatif (hukuman) jika terjadi tindakan indisipliner pada siswanya.</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z w:val="24"/>
          <w:szCs w:val="24"/>
        </w:rPr>
      </w:pPr>
      <w:r w:rsidRPr="002F6231">
        <w:rPr>
          <w:rFonts w:ascii="Times New Roman" w:eastAsia="Times New Roman" w:hAnsi="Times New Roman" w:cs="Times New Roman"/>
          <w:sz w:val="24"/>
          <w:szCs w:val="24"/>
        </w:rPr>
        <w:t>Mengembangkan sistem penilaian yang menyenangkan, dengan memberikan kesempatan kepada siswa untuk melakukan penilaian diri (</w:t>
      </w:r>
      <w:r w:rsidRPr="002F6231">
        <w:rPr>
          <w:rFonts w:ascii="Times New Roman" w:eastAsia="Times New Roman" w:hAnsi="Times New Roman" w:cs="Times New Roman"/>
          <w:i/>
          <w:iCs/>
          <w:sz w:val="24"/>
          <w:szCs w:val="24"/>
        </w:rPr>
        <w:t>self assessment</w:t>
      </w:r>
      <w:r w:rsidRPr="002F6231">
        <w:rPr>
          <w:rFonts w:ascii="Times New Roman" w:eastAsia="Times New Roman" w:hAnsi="Times New Roman" w:cs="Times New Roman"/>
          <w:sz w:val="24"/>
          <w:szCs w:val="24"/>
        </w:rPr>
        <w:t>) atas tugas dan pekerjaan yang telah dilakukannya. Pada saat berlangsungnya pengujian, ciptakan situasi yang tidak mencekam, namun dengan tetap menjaga ketertiban dan objektivitas. Berikanlah umpan balik yang positif selama dan sesudah melaksanakan suatu asesmen atau pengujian.</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pacing w:val="-8"/>
          <w:sz w:val="24"/>
          <w:szCs w:val="24"/>
        </w:rPr>
      </w:pPr>
      <w:r w:rsidRPr="002F6231">
        <w:rPr>
          <w:rFonts w:ascii="Times New Roman" w:eastAsia="Times New Roman" w:hAnsi="Times New Roman" w:cs="Times New Roman"/>
          <w:spacing w:val="-8"/>
          <w:sz w:val="24"/>
          <w:szCs w:val="24"/>
        </w:rPr>
        <w:t>Di hadapan siswa, guru akan dipersepsi sebagai sosok pemegang otoritas yang dapat memberikan hukuman. Oleh karena itu, guru seyogyanya berupaya untuk menanamkan kesan positif dalam diri siswa, dengan hadir sebagai sosok yang menyenangkan, ramah, cerdas, penuh empati dan dapat diteladani, bukan menjadi sumber ketakutan.</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z w:val="24"/>
          <w:szCs w:val="24"/>
        </w:rPr>
      </w:pPr>
      <w:r w:rsidRPr="002F6231">
        <w:rPr>
          <w:rFonts w:ascii="Times New Roman" w:eastAsia="Times New Roman" w:hAnsi="Times New Roman" w:cs="Times New Roman"/>
          <w:sz w:val="24"/>
          <w:szCs w:val="24"/>
        </w:rPr>
        <w:t>Pengembangan menajemen sekolah yang memungkinkan tersedianya sarana dan sarana pokok yang dibutuhkan untuk kepentingan pembelajaran siswa, seperti ketersediaan alat tulis, tempat duduk, ruangan kelas dan sebagainya. Di samping itu, ciptakanlah sekolah sebagai lingkungan yang nyaman dan terbebas dari berbagai gangguan, terapkan disiplin sekolah yang manusiawi serta hindari bentuk tindakan kekerasan fisik maupun psikis di sekolah, baik yang dilakukan oleh guru, teman maupun orang-orang yang berada di luar sekolah.</w:t>
      </w:r>
    </w:p>
    <w:p w:rsidR="00195EB3" w:rsidRPr="002F6231" w:rsidRDefault="00195EB3" w:rsidP="00195EB3">
      <w:pPr>
        <w:pStyle w:val="ListParagraph"/>
        <w:numPr>
          <w:ilvl w:val="0"/>
          <w:numId w:val="5"/>
        </w:numPr>
        <w:autoSpaceDE w:val="0"/>
        <w:autoSpaceDN w:val="0"/>
        <w:adjustRightInd w:val="0"/>
        <w:spacing w:after="0" w:line="240" w:lineRule="auto"/>
        <w:ind w:left="360"/>
        <w:jc w:val="both"/>
        <w:rPr>
          <w:rFonts w:ascii="Times New Roman" w:eastAsiaTheme="minorHAnsi" w:hAnsi="Times New Roman" w:cs="Times New Roman"/>
          <w:b/>
          <w:color w:val="000000" w:themeColor="text1"/>
          <w:sz w:val="24"/>
          <w:szCs w:val="24"/>
        </w:rPr>
      </w:pPr>
      <w:r w:rsidRPr="002F6231">
        <w:rPr>
          <w:rFonts w:ascii="Times New Roman" w:eastAsia="Times New Roman" w:hAnsi="Times New Roman" w:cs="Times New Roman"/>
          <w:sz w:val="24"/>
          <w:szCs w:val="24"/>
        </w:rPr>
        <w:t>Mengoptimalkan pelayanan bimbingan dan konseling di sekolah. Pelayanan bimbingan dan konseling dapat dijadikan sebagai kekuatan inti di sekolah guna mencegah dan mengatasi kecemasan siswa Dalam hal ini, ketersediaan konselor profesional di sekolah tampaknya menjadi mutlak adanya.</w:t>
      </w:r>
    </w:p>
    <w:p w:rsidR="00195EB3" w:rsidRPr="002F6231" w:rsidRDefault="00195EB3" w:rsidP="00D63841">
      <w:pPr>
        <w:pStyle w:val="NoSpacing"/>
        <w:jc w:val="both"/>
        <w:rPr>
          <w:rFonts w:ascii="Times New Roman" w:hAnsi="Times New Roman" w:cs="Times New Roman"/>
          <w:sz w:val="24"/>
          <w:szCs w:val="24"/>
        </w:rPr>
      </w:pPr>
    </w:p>
    <w:p w:rsidR="00195EB3" w:rsidRPr="002F6231" w:rsidRDefault="00195EB3" w:rsidP="00D63841">
      <w:pPr>
        <w:pStyle w:val="NoSpacing"/>
        <w:jc w:val="both"/>
        <w:rPr>
          <w:rFonts w:ascii="Times New Roman" w:hAnsi="Times New Roman" w:cs="Times New Roman"/>
          <w:b/>
          <w:sz w:val="24"/>
          <w:szCs w:val="24"/>
        </w:rPr>
      </w:pPr>
      <w:r w:rsidRPr="002F6231">
        <w:rPr>
          <w:rFonts w:ascii="Times New Roman" w:hAnsi="Times New Roman" w:cs="Times New Roman"/>
          <w:b/>
          <w:sz w:val="24"/>
          <w:szCs w:val="24"/>
        </w:rPr>
        <w:t>METODE PENELITIAN</w:t>
      </w:r>
    </w:p>
    <w:p w:rsidR="002F6231" w:rsidRPr="002F6231" w:rsidRDefault="00195EB3" w:rsidP="002F6231">
      <w:pPr>
        <w:pStyle w:val="ListParagraph"/>
        <w:spacing w:after="0" w:line="240" w:lineRule="auto"/>
        <w:ind w:left="0" w:firstLine="567"/>
        <w:contextualSpacing w:val="0"/>
        <w:jc w:val="both"/>
        <w:rPr>
          <w:rFonts w:ascii="Times New Roman" w:hAnsi="Times New Roman" w:cs="Times New Roman"/>
          <w:sz w:val="24"/>
          <w:szCs w:val="24"/>
          <w:lang w:val="id-ID"/>
        </w:rPr>
      </w:pPr>
      <w:r w:rsidRPr="002F6231">
        <w:rPr>
          <w:rFonts w:ascii="Times New Roman" w:eastAsia="Times New Roman" w:hAnsi="Times New Roman" w:cs="Times New Roman"/>
          <w:sz w:val="24"/>
          <w:szCs w:val="24"/>
        </w:rPr>
        <w:t>Penelitian ini merupakan penelitian deskiriptif dengan studi kasus yaitu studi yang mengeksplorasi suatu masalah dengan batasan terperinci, memiliki pengambilan data yang mendalam dan menyertakan berbagai sumber informasi. Penelitian ini mendeskripsikan secara holistik dengan studi kasus tentang kecemasan belajar pada siswa.</w:t>
      </w:r>
      <w:r w:rsidRPr="002F6231">
        <w:rPr>
          <w:rFonts w:ascii="Times New Roman" w:hAnsi="Times New Roman" w:cs="Times New Roman"/>
          <w:sz w:val="24"/>
          <w:szCs w:val="24"/>
        </w:rPr>
        <w:tab/>
      </w:r>
    </w:p>
    <w:p w:rsidR="002F6231" w:rsidRPr="002F6231" w:rsidRDefault="002F6231" w:rsidP="002F6231">
      <w:pPr>
        <w:pStyle w:val="ListParagraph"/>
        <w:spacing w:after="0" w:line="240" w:lineRule="auto"/>
        <w:ind w:left="0" w:firstLine="540"/>
        <w:contextualSpacing w:val="0"/>
        <w:jc w:val="both"/>
        <w:rPr>
          <w:rFonts w:ascii="Times New Roman" w:hAnsi="Times New Roman" w:cs="Times New Roman"/>
          <w:sz w:val="24"/>
          <w:szCs w:val="24"/>
          <w:lang w:val="id-ID"/>
        </w:rPr>
      </w:pPr>
      <w:r w:rsidRPr="002F6231">
        <w:rPr>
          <w:rFonts w:ascii="Times New Roman" w:hAnsi="Times New Roman" w:cs="Times New Roman"/>
          <w:sz w:val="24"/>
          <w:szCs w:val="24"/>
          <w:lang w:val="id-ID"/>
        </w:rPr>
        <w:t>F</w:t>
      </w:r>
      <w:r w:rsidRPr="002F6231">
        <w:rPr>
          <w:rFonts w:ascii="Times New Roman" w:hAnsi="Times New Roman" w:cs="Times New Roman"/>
          <w:sz w:val="24"/>
          <w:szCs w:val="24"/>
        </w:rPr>
        <w:t>okus penelitiannya adalah  masalah kecemasan belajar siswa. Penelitian ini termasuk deskriptif kecemasan belajar siswa yang meliputi : (1) Analisis bentuk, (2) Penyebab, dan (3) Alternatif pemecahan masalah.</w:t>
      </w:r>
    </w:p>
    <w:p w:rsidR="002F6231" w:rsidRPr="002F6231" w:rsidRDefault="002F6231" w:rsidP="00083146">
      <w:pPr>
        <w:pStyle w:val="ListParagraph"/>
        <w:spacing w:after="0" w:line="240" w:lineRule="auto"/>
        <w:ind w:left="0" w:right="-2" w:firstLine="567"/>
        <w:contextualSpacing w:val="0"/>
        <w:jc w:val="both"/>
        <w:rPr>
          <w:rFonts w:ascii="Times New Roman" w:hAnsi="Times New Roman" w:cs="Times New Roman"/>
          <w:i/>
          <w:sz w:val="24"/>
          <w:szCs w:val="24"/>
          <w:lang w:val="id-ID"/>
        </w:rPr>
      </w:pPr>
      <w:r w:rsidRPr="002F6231">
        <w:rPr>
          <w:rFonts w:ascii="Times New Roman" w:hAnsi="Times New Roman" w:cs="Times New Roman"/>
          <w:color w:val="000000" w:themeColor="text1"/>
          <w:sz w:val="24"/>
          <w:szCs w:val="24"/>
          <w:lang w:val="id-ID"/>
        </w:rPr>
        <w:t xml:space="preserve">Untuk analisis data dalam penelitian ini adalah individu sebanyak tiga orang siswa yang berinisial MIS, ASH dan RML yang menunjukkan ciri-ciri atau indikasi </w:t>
      </w:r>
      <w:r w:rsidRPr="002F6231">
        <w:rPr>
          <w:rFonts w:ascii="Times New Roman" w:hAnsi="Times New Roman" w:cs="Times New Roman"/>
          <w:color w:val="000000" w:themeColor="text1"/>
          <w:sz w:val="24"/>
          <w:szCs w:val="24"/>
          <w:lang w:val="id-ID"/>
        </w:rPr>
        <w:lastRenderedPageBreak/>
        <w:t xml:space="preserve">yang mengarah pada kecemasan belajar siswa, yaitu siswa yang mengalami kecemasan dapat diketahui dari observasi atau pengamatan serta wawancara dari guru kelas. </w:t>
      </w:r>
      <w:r w:rsidRPr="002F6231">
        <w:rPr>
          <w:rFonts w:ascii="Times New Roman" w:hAnsi="Times New Roman" w:cs="Times New Roman"/>
          <w:sz w:val="24"/>
          <w:szCs w:val="24"/>
        </w:rPr>
        <w:t>Untuk memperoleh data yang obyektif pada penelitian ini dipergunakan tehnik pengumpulan data sebagai berikut :</w:t>
      </w:r>
      <w:r w:rsidRPr="002F6231">
        <w:rPr>
          <w:rFonts w:ascii="Times New Roman" w:hAnsi="Times New Roman" w:cs="Times New Roman"/>
          <w:sz w:val="24"/>
          <w:szCs w:val="24"/>
          <w:lang w:val="id-ID"/>
        </w:rPr>
        <w:t xml:space="preserve"> wawancara mendalam, observasi dan dokumentasi. </w:t>
      </w:r>
      <w:r w:rsidRPr="002F6231">
        <w:rPr>
          <w:rFonts w:ascii="Times New Roman" w:hAnsi="Times New Roman" w:cs="Times New Roman"/>
          <w:sz w:val="24"/>
          <w:szCs w:val="24"/>
        </w:rPr>
        <w:t xml:space="preserve">Teknik analisis data yang digunakan dalam penelitian adalah teknik analisis kualitatif. Teknik tersebut  merupakan teknik yang dikemukakan oleh Sugiyono (2014:337)  bahwa “aktivitas dalam analisis data kualitatif dilakukan secara interaktif dan berlangsung secara terus menerus sampai tuntas, sehingga datanya sudah jenuh. Aktivitas tersebut antara lain  </w:t>
      </w:r>
      <w:r w:rsidRPr="002F6231">
        <w:rPr>
          <w:rFonts w:ascii="Times New Roman" w:hAnsi="Times New Roman" w:cs="Times New Roman"/>
          <w:i/>
          <w:sz w:val="24"/>
          <w:szCs w:val="24"/>
        </w:rPr>
        <w:t>data reduction</w:t>
      </w:r>
      <w:r w:rsidRPr="002F6231">
        <w:rPr>
          <w:rFonts w:ascii="Times New Roman" w:hAnsi="Times New Roman" w:cs="Times New Roman"/>
          <w:sz w:val="24"/>
          <w:szCs w:val="24"/>
        </w:rPr>
        <w:t xml:space="preserve">, </w:t>
      </w:r>
      <w:r w:rsidRPr="002F6231">
        <w:rPr>
          <w:rFonts w:ascii="Times New Roman" w:hAnsi="Times New Roman" w:cs="Times New Roman"/>
          <w:i/>
          <w:sz w:val="24"/>
          <w:szCs w:val="24"/>
        </w:rPr>
        <w:t>data display</w:t>
      </w:r>
      <w:r w:rsidRPr="002F6231">
        <w:rPr>
          <w:rFonts w:ascii="Times New Roman" w:hAnsi="Times New Roman" w:cs="Times New Roman"/>
          <w:sz w:val="24"/>
          <w:szCs w:val="24"/>
        </w:rPr>
        <w:t xml:space="preserve"> dan </w:t>
      </w:r>
      <w:r w:rsidRPr="002F6231">
        <w:rPr>
          <w:rFonts w:ascii="Times New Roman" w:hAnsi="Times New Roman" w:cs="Times New Roman"/>
          <w:i/>
          <w:sz w:val="24"/>
          <w:szCs w:val="24"/>
        </w:rPr>
        <w:t>conclution drawing/verification</w:t>
      </w:r>
      <w:r w:rsidRPr="002F6231">
        <w:rPr>
          <w:rFonts w:ascii="Times New Roman" w:hAnsi="Times New Roman" w:cs="Times New Roman"/>
          <w:sz w:val="24"/>
          <w:szCs w:val="24"/>
        </w:rPr>
        <w:t xml:space="preserve">”. </w:t>
      </w:r>
    </w:p>
    <w:p w:rsidR="002F6231" w:rsidRPr="002F6231" w:rsidRDefault="002F6231" w:rsidP="002F6231">
      <w:pPr>
        <w:spacing w:after="0" w:line="240" w:lineRule="auto"/>
        <w:ind w:firstLine="567"/>
        <w:jc w:val="both"/>
        <w:rPr>
          <w:rFonts w:ascii="Times New Roman" w:hAnsi="Times New Roman" w:cs="Times New Roman"/>
          <w:sz w:val="24"/>
          <w:szCs w:val="24"/>
          <w:lang w:val="id-ID"/>
        </w:rPr>
      </w:pPr>
      <w:r w:rsidRPr="002F6231">
        <w:rPr>
          <w:rFonts w:ascii="Times New Roman" w:hAnsi="Times New Roman" w:cs="Times New Roman"/>
          <w:sz w:val="24"/>
          <w:szCs w:val="24"/>
        </w:rPr>
        <w:t>Pemeriksaan keabsahan data dilakukan untuk menguji kredibilitas data atau kepercayaan terhadap data hasil penelitian. Adapun cara-cara yang dilakukan dalam pemeriksaan kebsahan data adalah sebagai berikut :</w:t>
      </w:r>
      <w:r w:rsidRPr="002F6231">
        <w:rPr>
          <w:rFonts w:ascii="Times New Roman" w:hAnsi="Times New Roman" w:cs="Times New Roman"/>
          <w:sz w:val="24"/>
          <w:szCs w:val="24"/>
          <w:lang w:val="id-ID"/>
        </w:rPr>
        <w:t xml:space="preserve"> perpanjangan pengamatan, meningkatkan ketekunan, triangulasi dan member check.</w:t>
      </w:r>
    </w:p>
    <w:p w:rsidR="002F6231" w:rsidRPr="002F6231" w:rsidRDefault="002F6231" w:rsidP="002F6231">
      <w:pPr>
        <w:spacing w:after="0" w:line="240" w:lineRule="auto"/>
        <w:rPr>
          <w:rFonts w:ascii="Times New Roman" w:hAnsi="Times New Roman" w:cs="Times New Roman"/>
          <w:sz w:val="24"/>
          <w:szCs w:val="24"/>
          <w:lang w:val="id-ID"/>
        </w:rPr>
      </w:pPr>
    </w:p>
    <w:p w:rsidR="001C4833" w:rsidRPr="001C4833" w:rsidRDefault="002F6231" w:rsidP="001C4833">
      <w:pPr>
        <w:spacing w:after="0" w:line="240" w:lineRule="auto"/>
        <w:jc w:val="both"/>
        <w:rPr>
          <w:rFonts w:ascii="Times New Roman" w:hAnsi="Times New Roman" w:cs="Times New Roman"/>
          <w:b/>
          <w:sz w:val="24"/>
          <w:szCs w:val="24"/>
          <w:lang w:val="id-ID"/>
        </w:rPr>
      </w:pPr>
      <w:r w:rsidRPr="008A19C3">
        <w:rPr>
          <w:rFonts w:ascii="Times New Roman" w:hAnsi="Times New Roman" w:cs="Times New Roman"/>
          <w:b/>
          <w:sz w:val="24"/>
          <w:szCs w:val="24"/>
          <w:lang w:val="id-ID"/>
        </w:rPr>
        <w:t>HASIL PENELITIAN</w:t>
      </w:r>
    </w:p>
    <w:p w:rsidR="001C4833" w:rsidRPr="001C4833" w:rsidRDefault="00083146" w:rsidP="001C4833">
      <w:pPr>
        <w:pStyle w:val="ListParagraph"/>
        <w:numPr>
          <w:ilvl w:val="0"/>
          <w:numId w:val="16"/>
        </w:numPr>
        <w:spacing w:after="0" w:line="24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Gejala-gejala</w:t>
      </w:r>
      <w:r w:rsidR="001C4833" w:rsidRPr="001C4833">
        <w:rPr>
          <w:rFonts w:ascii="Times New Roman" w:hAnsi="Times New Roman" w:cs="Times New Roman"/>
          <w:b/>
          <w:sz w:val="24"/>
          <w:szCs w:val="24"/>
          <w:lang w:val="id-ID"/>
        </w:rPr>
        <w:t xml:space="preserve"> Kecemasan Belajar Siswa di SD Inpres 12/79 Bulu Tempe Kec. Tanete Riattang Barat Kab. Bone</w:t>
      </w:r>
    </w:p>
    <w:p w:rsidR="001C4833" w:rsidRPr="001C4833" w:rsidRDefault="00083146" w:rsidP="00302D72">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Gejala-gejala</w:t>
      </w:r>
      <w:r w:rsidR="001C4833" w:rsidRPr="001C4833">
        <w:rPr>
          <w:rFonts w:ascii="Times New Roman" w:hAnsi="Times New Roman" w:cs="Times New Roman"/>
          <w:sz w:val="24"/>
          <w:szCs w:val="24"/>
          <w:lang w:val="id-ID"/>
        </w:rPr>
        <w:t xml:space="preserve"> Kecemasan Belajar Siswa yaitu suatu kondisi atau perasaan untuk memperkirakan sesuatu yang tidak menyenangkan akan terjadi dan akan muncul dalam bentuk atau aspek yang berbeda. Gejala-gejala kecemasan yang muncul dapat berbeda pada masing-masing individu.</w:t>
      </w:r>
    </w:p>
    <w:p w:rsidR="001C4833" w:rsidRPr="00302D72" w:rsidRDefault="001C4833" w:rsidP="00302D72">
      <w:pPr>
        <w:spacing w:after="0" w:line="240" w:lineRule="auto"/>
        <w:ind w:firstLine="567"/>
        <w:jc w:val="both"/>
        <w:rPr>
          <w:rFonts w:ascii="Times New Roman" w:hAnsi="Times New Roman" w:cs="Times New Roman"/>
          <w:spacing w:val="-6"/>
          <w:sz w:val="24"/>
          <w:szCs w:val="24"/>
          <w:lang w:val="id-ID"/>
        </w:rPr>
      </w:pPr>
      <w:r w:rsidRPr="00302D72">
        <w:rPr>
          <w:rFonts w:ascii="Times New Roman" w:hAnsi="Times New Roman" w:cs="Times New Roman"/>
          <w:spacing w:val="-6"/>
          <w:sz w:val="24"/>
          <w:szCs w:val="24"/>
          <w:lang w:val="id-ID"/>
        </w:rPr>
        <w:t>Bentuk-bentuk kecemasan belajar siswa, dengan dimensi; (1) gejala fisik, seperti tegang/gugup, berkeringat dan tangan gemetar; (2) gejala kognitif atau worry seperti pesimis, khawatir, tidak yakin/kurang percaya diri, ketakutan dll; (3) gejala prilaku, seperti berdiam diri, tidak mau mengerjakan tugas akademik karena takut gagal, menghindari pelajaran tertentu dll. Berikut ini akan diuraikan mengenai bentuk-bentuk kecemasan belajar siswa di SD Inpres 12/79 Bulu Tempe Kecamatan Tanete Riattang Barat Kabupaten Bone berdasarkan hasil wawancara terhadap tiga orang subjek penelitian.</w:t>
      </w:r>
    </w:p>
    <w:p w:rsidR="001C4833" w:rsidRPr="001C4833" w:rsidRDefault="001C4833" w:rsidP="00302D72">
      <w:pPr>
        <w:pStyle w:val="ListParagraph"/>
        <w:spacing w:after="0" w:line="240" w:lineRule="auto"/>
        <w:ind w:left="0"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Berdasarkan temuan penelitian di lokasi penelitian mengenai bentuk-bentuk kecemasan belajar dengan dimensi gejala fisik dapat disimpulkan bahwa siswa merasa tegang hingga raut mukanya berubah menjadi pucat dan berbicara dengan suara gemetar dan terkadang mengalami keringat dingin.</w:t>
      </w:r>
    </w:p>
    <w:p w:rsidR="001C4833" w:rsidRPr="001C4833" w:rsidRDefault="001C4833" w:rsidP="00302D72">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Selanjutnya pada dimensi gejala kognitif dapat disimpulkan bahwa siswa tidak dapat berkonsentrasi dalam mengikuti pelajaran dengan baik karena  selalu merasa khawatir dan ketakutan dengan pekerjaannya dan nilainya,selain itu juga selalu merasa ragu-ragu, tidak yakin dan pesimis.</w:t>
      </w:r>
    </w:p>
    <w:p w:rsidR="001C4833" w:rsidRPr="001C4833" w:rsidRDefault="001C4833" w:rsidP="00302D72">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Kemudian pada dimensi gejala perilaku dapat disimpulkan bahwa siswa tidak bisa tenang, gelisah dan was-was, sering panikan dan terburu-buru serta jarang</w:t>
      </w:r>
      <w:r w:rsidR="00302D72">
        <w:rPr>
          <w:rFonts w:ascii="Times New Roman" w:hAnsi="Times New Roman" w:cs="Times New Roman"/>
          <w:sz w:val="24"/>
          <w:szCs w:val="24"/>
          <w:lang w:val="id-ID"/>
        </w:rPr>
        <w:t xml:space="preserve"> </w:t>
      </w:r>
      <w:r w:rsidRPr="001C4833">
        <w:rPr>
          <w:rFonts w:ascii="Times New Roman" w:hAnsi="Times New Roman" w:cs="Times New Roman"/>
          <w:sz w:val="24"/>
          <w:szCs w:val="24"/>
          <w:lang w:val="id-ID"/>
        </w:rPr>
        <w:t>terlihat berbaur dengan teman kelasnya.</w:t>
      </w:r>
    </w:p>
    <w:p w:rsidR="001C4833" w:rsidRPr="001C4833" w:rsidRDefault="001C4833" w:rsidP="001C4833">
      <w:pPr>
        <w:spacing w:after="0" w:line="240" w:lineRule="auto"/>
        <w:ind w:firstLine="851"/>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 xml:space="preserve">Berdasarkan uraian hasil temuan di lokasi penelitian, maka dapat ditarik kesimpulan bahwa bentuk-bentuk kecemasan belajar siswa </w:t>
      </w:r>
      <w:r w:rsidRPr="001C4833">
        <w:rPr>
          <w:rFonts w:ascii="Times New Roman" w:hAnsi="Times New Roman" w:cs="Times New Roman"/>
          <w:spacing w:val="-4"/>
          <w:sz w:val="24"/>
          <w:szCs w:val="24"/>
          <w:lang w:val="id-ID"/>
        </w:rPr>
        <w:t xml:space="preserve">di SD Inpres 12/79 Bulu </w:t>
      </w:r>
      <w:r w:rsidRPr="001C4833">
        <w:rPr>
          <w:rFonts w:ascii="Times New Roman" w:hAnsi="Times New Roman" w:cs="Times New Roman"/>
          <w:spacing w:val="-4"/>
          <w:sz w:val="24"/>
          <w:szCs w:val="24"/>
          <w:lang w:val="id-ID"/>
        </w:rPr>
        <w:lastRenderedPageBreak/>
        <w:t xml:space="preserve">Tempe Kecamatan Tanete Riattang Barat Kabupaten Bone </w:t>
      </w:r>
      <w:r w:rsidRPr="001C4833">
        <w:rPr>
          <w:rFonts w:ascii="Times New Roman" w:hAnsi="Times New Roman" w:cs="Times New Roman"/>
          <w:sz w:val="24"/>
          <w:szCs w:val="24"/>
          <w:lang w:val="id-ID"/>
        </w:rPr>
        <w:t>yakni a) siswa merasa tegang hingga raut mukanya berubah menjadi pucat dan berbicara dengan suara gemetar dan terkadang mengalami keringat dingin, b) siswa tidak dapat berkonsentrasi dalam mengikuti pelajaran dengan baik karena  selalu merasa khawatir dan ketakutan dengan pekerjaannya dan nilainya,selain itu juga selalu merasa ragu-ragu, tidak yakin dan pesimis dan c) siswa tidak bisa tenang, gelisah dan was-was, sering panikan dan terburu-buru serta jarang terlihat berbaur dengan teman kelasnya.</w:t>
      </w:r>
    </w:p>
    <w:p w:rsidR="001C4833" w:rsidRPr="001C4833" w:rsidRDefault="001C4833" w:rsidP="001C4833">
      <w:pPr>
        <w:autoSpaceDE w:val="0"/>
        <w:autoSpaceDN w:val="0"/>
        <w:adjustRightInd w:val="0"/>
        <w:spacing w:after="0" w:line="240" w:lineRule="auto"/>
        <w:ind w:firstLine="851"/>
        <w:jc w:val="both"/>
        <w:rPr>
          <w:rFonts w:ascii="Times New Roman" w:hAnsi="Times New Roman" w:cs="Times New Roman"/>
          <w:sz w:val="24"/>
          <w:szCs w:val="24"/>
        </w:rPr>
      </w:pPr>
      <w:r w:rsidRPr="001C4833">
        <w:rPr>
          <w:rFonts w:ascii="Times New Roman" w:hAnsi="Times New Roman" w:cs="Times New Roman"/>
          <w:sz w:val="24"/>
          <w:szCs w:val="24"/>
          <w:lang w:val="id-ID"/>
        </w:rPr>
        <w:t xml:space="preserve">Hasil penelitian tersebut sejalan dengan </w:t>
      </w:r>
      <w:r w:rsidRPr="001C4833">
        <w:rPr>
          <w:rFonts w:ascii="Times New Roman" w:hAnsi="Times New Roman" w:cs="Times New Roman"/>
          <w:sz w:val="24"/>
          <w:szCs w:val="24"/>
        </w:rPr>
        <w:t>Nevid &amp; Beverly (2012) mengklasifikasikan gejala-gejala kecemasan dalam tiga bentuk, diantaranya yaitu</w:t>
      </w:r>
      <w:r w:rsidRPr="001C4833">
        <w:rPr>
          <w:rFonts w:ascii="Times New Roman" w:hAnsi="Times New Roman" w:cs="Times New Roman"/>
          <w:sz w:val="24"/>
          <w:szCs w:val="24"/>
          <w:lang w:val="id-ID"/>
        </w:rPr>
        <w:t xml:space="preserve"> </w:t>
      </w:r>
      <w:r w:rsidRPr="001C4833">
        <w:rPr>
          <w:rFonts w:ascii="Times New Roman" w:hAnsi="Times New Roman" w:cs="Times New Roman"/>
          <w:sz w:val="24"/>
          <w:szCs w:val="24"/>
        </w:rPr>
        <w:t>:</w:t>
      </w:r>
    </w:p>
    <w:p w:rsidR="008E33BB" w:rsidRPr="008E33BB" w:rsidRDefault="001C4833" w:rsidP="00083146">
      <w:pPr>
        <w:pStyle w:val="ListParagraph"/>
        <w:numPr>
          <w:ilvl w:val="2"/>
          <w:numId w:val="4"/>
        </w:numPr>
        <w:tabs>
          <w:tab w:val="clear" w:pos="2160"/>
        </w:tabs>
        <w:autoSpaceDE w:val="0"/>
        <w:autoSpaceDN w:val="0"/>
        <w:adjustRightInd w:val="0"/>
        <w:spacing w:after="0" w:line="240" w:lineRule="auto"/>
        <w:ind w:left="567" w:hanging="283"/>
        <w:jc w:val="both"/>
        <w:rPr>
          <w:rFonts w:ascii="Times New Roman" w:hAnsi="Times New Roman" w:cs="Times New Roman"/>
          <w:sz w:val="24"/>
          <w:szCs w:val="24"/>
        </w:rPr>
      </w:pPr>
      <w:r w:rsidRPr="008E33BB">
        <w:rPr>
          <w:rFonts w:ascii="Times New Roman" w:hAnsi="Times New Roman" w:cs="Times New Roman"/>
          <w:sz w:val="24"/>
          <w:szCs w:val="24"/>
        </w:rPr>
        <w:t>Gejala fisik dari kecemasan yaitu : kegelisahan, tegang saat mengerjakan tugas akademik, gugup (anggota tubuh bergetar) ketika harus menyelesaikan soal atau ketika mulai pelajaran tertentu., banyak berkeringat, sulit bernafas, jantung berdetak kencang, merasa lemas, panas dingin, mudah marah atau tersinggung.</w:t>
      </w:r>
    </w:p>
    <w:p w:rsidR="008E33BB" w:rsidRPr="008E33BB" w:rsidRDefault="001C4833" w:rsidP="00083146">
      <w:pPr>
        <w:pStyle w:val="ListParagraph"/>
        <w:numPr>
          <w:ilvl w:val="2"/>
          <w:numId w:val="4"/>
        </w:numPr>
        <w:tabs>
          <w:tab w:val="clear" w:pos="2160"/>
        </w:tabs>
        <w:autoSpaceDE w:val="0"/>
        <w:autoSpaceDN w:val="0"/>
        <w:adjustRightInd w:val="0"/>
        <w:spacing w:after="0" w:line="240" w:lineRule="auto"/>
        <w:ind w:left="567" w:hanging="283"/>
        <w:jc w:val="both"/>
        <w:rPr>
          <w:rFonts w:ascii="Times New Roman" w:hAnsi="Times New Roman" w:cs="Times New Roman"/>
          <w:sz w:val="24"/>
          <w:szCs w:val="24"/>
        </w:rPr>
      </w:pPr>
      <w:r w:rsidRPr="008E33BB">
        <w:rPr>
          <w:rFonts w:ascii="Times New Roman" w:hAnsi="Times New Roman" w:cs="Times New Roman"/>
          <w:sz w:val="24"/>
          <w:szCs w:val="24"/>
        </w:rPr>
        <w:t>Gejala kognitif dari kecemasan yaitu : khawatir tentang sesuatu, perasaan terganggu akan ketakutan terhadap sesuatu yang akan terjadi, keyakinan bahwa sesuatu yang menakutkan akan segera terjadi, ketakutan akan ketidakmampuan untuk mengatasi masalah, pikiran terasa bercampur aduk atau kebingungan, sulit berkonsentrasi.</w:t>
      </w:r>
    </w:p>
    <w:p w:rsidR="001C4833" w:rsidRPr="008E33BB" w:rsidRDefault="001C4833" w:rsidP="00083146">
      <w:pPr>
        <w:pStyle w:val="ListParagraph"/>
        <w:numPr>
          <w:ilvl w:val="2"/>
          <w:numId w:val="4"/>
        </w:numPr>
        <w:tabs>
          <w:tab w:val="clear" w:pos="2160"/>
        </w:tabs>
        <w:autoSpaceDE w:val="0"/>
        <w:autoSpaceDN w:val="0"/>
        <w:adjustRightInd w:val="0"/>
        <w:spacing w:after="0" w:line="240" w:lineRule="auto"/>
        <w:ind w:left="567" w:hanging="283"/>
        <w:jc w:val="both"/>
        <w:rPr>
          <w:rFonts w:ascii="Times New Roman" w:hAnsi="Times New Roman" w:cs="Times New Roman"/>
          <w:sz w:val="24"/>
          <w:szCs w:val="24"/>
        </w:rPr>
      </w:pPr>
      <w:r w:rsidRPr="008E33BB">
        <w:rPr>
          <w:rFonts w:ascii="Times New Roman" w:hAnsi="Times New Roman" w:cs="Times New Roman"/>
          <w:sz w:val="24"/>
          <w:szCs w:val="24"/>
        </w:rPr>
        <w:t>Gejala behavioral dari kecemasan yaitu : berdiam diri karena takut ditertawakan, berperilaku menghindar, tidak mau mengerjakan tugas akademik karena takut gagal, terguncang, melekat dan dependen.</w:t>
      </w:r>
    </w:p>
    <w:p w:rsidR="008E33BB" w:rsidRDefault="001C4833" w:rsidP="008E33BB">
      <w:pPr>
        <w:spacing w:after="0" w:line="240" w:lineRule="auto"/>
        <w:ind w:firstLine="851"/>
        <w:jc w:val="both"/>
        <w:rPr>
          <w:rFonts w:ascii="Times New Roman" w:eastAsia="Times New Roman" w:hAnsi="Times New Roman" w:cs="Times New Roman"/>
          <w:sz w:val="24"/>
          <w:szCs w:val="24"/>
          <w:lang w:val="id-ID" w:eastAsia="id-ID"/>
        </w:rPr>
      </w:pPr>
      <w:r w:rsidRPr="001C4833">
        <w:rPr>
          <w:rFonts w:ascii="Times New Roman" w:eastAsia="Times New Roman" w:hAnsi="Times New Roman" w:cs="Times New Roman"/>
          <w:sz w:val="24"/>
          <w:szCs w:val="24"/>
          <w:lang w:eastAsia="id-ID"/>
        </w:rPr>
        <w:t xml:space="preserve">Bucklew (1980), para ahli membagi bentuk kecemasan itu dalam dua tingkat, yaitu: </w:t>
      </w:r>
    </w:p>
    <w:p w:rsidR="001C4833" w:rsidRPr="008E33BB" w:rsidRDefault="001C4833" w:rsidP="00083146">
      <w:pPr>
        <w:pStyle w:val="ListParagraph"/>
        <w:numPr>
          <w:ilvl w:val="0"/>
          <w:numId w:val="19"/>
        </w:numPr>
        <w:tabs>
          <w:tab w:val="clear" w:pos="720"/>
        </w:tabs>
        <w:spacing w:after="0" w:line="240" w:lineRule="auto"/>
        <w:ind w:left="567" w:hanging="283"/>
        <w:jc w:val="both"/>
        <w:rPr>
          <w:rFonts w:ascii="Times New Roman" w:eastAsia="Times New Roman" w:hAnsi="Times New Roman" w:cs="Times New Roman"/>
          <w:sz w:val="24"/>
          <w:szCs w:val="24"/>
          <w:lang w:eastAsia="id-ID"/>
        </w:rPr>
      </w:pPr>
      <w:r w:rsidRPr="008E33BB">
        <w:rPr>
          <w:rFonts w:ascii="Times New Roman" w:eastAsia="Times New Roman" w:hAnsi="Times New Roman" w:cs="Times New Roman"/>
          <w:spacing w:val="-8"/>
          <w:sz w:val="24"/>
          <w:szCs w:val="24"/>
        </w:rPr>
        <w:t>Tingkat psikologis. Kecemasan yang berwujud sebagai gejala-gejala kejiwaan, seperti tegang, bingung, khawatir, sukar berkonsentrasi, perasaan tidak menentu</w:t>
      </w:r>
      <w:r w:rsidRPr="008E33BB">
        <w:rPr>
          <w:rFonts w:ascii="Times New Roman" w:eastAsia="Times New Roman" w:hAnsi="Times New Roman" w:cs="Times New Roman"/>
          <w:spacing w:val="-8"/>
          <w:sz w:val="24"/>
          <w:szCs w:val="24"/>
          <w:lang w:val="id-ID"/>
        </w:rPr>
        <w:t xml:space="preserve"> dsb.</w:t>
      </w:r>
    </w:p>
    <w:p w:rsidR="001C4833" w:rsidRPr="001C4833" w:rsidRDefault="001C4833" w:rsidP="008E33BB">
      <w:pPr>
        <w:pStyle w:val="ListParagraph"/>
        <w:numPr>
          <w:ilvl w:val="1"/>
          <w:numId w:val="20"/>
        </w:numPr>
        <w:spacing w:after="0" w:line="240" w:lineRule="auto"/>
        <w:ind w:left="567" w:hanging="284"/>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 xml:space="preserve">Tingkat fisiologis. Kecemasan yang sudah mempengaruhi atau terwujud pada gejala-gejala fisik, terutama pada fungsi sistem syaraf, misalnya tidak dapat tidur, jantung berdebar-debar, gemetar, perut mual, dan sebagainya. </w:t>
      </w:r>
    </w:p>
    <w:p w:rsidR="001C4833" w:rsidRPr="001C4833" w:rsidRDefault="001C4833" w:rsidP="001C4833">
      <w:pPr>
        <w:pStyle w:val="ListParagraph"/>
        <w:spacing w:after="0" w:line="240" w:lineRule="auto"/>
        <w:ind w:left="0" w:firstLine="567"/>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lang w:val="id-ID"/>
        </w:rPr>
        <w:t xml:space="preserve">Selain itu </w:t>
      </w:r>
      <w:r w:rsidRPr="001C4833">
        <w:rPr>
          <w:rFonts w:ascii="Times New Roman" w:eastAsia="Times New Roman" w:hAnsi="Times New Roman" w:cs="Times New Roman"/>
          <w:sz w:val="24"/>
          <w:szCs w:val="24"/>
        </w:rPr>
        <w:t>Sue &amp; David (2003) menyebutkan bahwa manifestasi kecemasan terwujud dalam empat hal berikut ini :</w:t>
      </w:r>
    </w:p>
    <w:p w:rsidR="001C4833" w:rsidRPr="001C4833" w:rsidRDefault="001C4833" w:rsidP="00083146">
      <w:pPr>
        <w:pStyle w:val="ListParagraph"/>
        <w:numPr>
          <w:ilvl w:val="0"/>
          <w:numId w:val="17"/>
        </w:numPr>
        <w:tabs>
          <w:tab w:val="clear" w:pos="720"/>
        </w:tabs>
        <w:spacing w:after="0" w:line="240" w:lineRule="auto"/>
        <w:ind w:left="567" w:hanging="283"/>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 xml:space="preserve">Manifestasi kognitif, yang terwujud dalam pikiran seseorang, seringkali memikirkan tentang malapetaka atau kejadian buruk yang akan terjadi. </w:t>
      </w:r>
    </w:p>
    <w:p w:rsidR="001C4833" w:rsidRPr="001C4833" w:rsidRDefault="001C4833" w:rsidP="001C4833">
      <w:pPr>
        <w:pStyle w:val="ListParagraph"/>
        <w:numPr>
          <w:ilvl w:val="0"/>
          <w:numId w:val="17"/>
        </w:numPr>
        <w:tabs>
          <w:tab w:val="clear" w:pos="720"/>
        </w:tabs>
        <w:spacing w:after="0" w:line="240" w:lineRule="auto"/>
        <w:ind w:left="567" w:hanging="284"/>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 xml:space="preserve">Perilaku motorik, kecemasan seseorang terwujud dalam gerakan tidak menentu seperti gemetar. </w:t>
      </w:r>
    </w:p>
    <w:p w:rsidR="001C4833" w:rsidRPr="001C4833" w:rsidRDefault="001C4833" w:rsidP="001C4833">
      <w:pPr>
        <w:pStyle w:val="ListParagraph"/>
        <w:numPr>
          <w:ilvl w:val="0"/>
          <w:numId w:val="17"/>
        </w:numPr>
        <w:tabs>
          <w:tab w:val="clear" w:pos="720"/>
        </w:tabs>
        <w:spacing w:after="0" w:line="240" w:lineRule="auto"/>
        <w:ind w:left="567" w:hanging="284"/>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 xml:space="preserve">Perubahan somatik, muncul dalam keadaaan mulut kering, tangan dan kaki dingin, diare, sering kencing, ketegangan otot, peningkatan tekanan darah dan lain-lain. Hampir semua penderita kecemasan menunjukkan peningkatan detak jantung, respirasi, ketegangan otot dan tekanan darah. </w:t>
      </w:r>
    </w:p>
    <w:p w:rsidR="001C4833" w:rsidRPr="001C4833" w:rsidRDefault="001C4833" w:rsidP="001C4833">
      <w:pPr>
        <w:pStyle w:val="ListParagraph"/>
        <w:numPr>
          <w:ilvl w:val="0"/>
          <w:numId w:val="17"/>
        </w:numPr>
        <w:tabs>
          <w:tab w:val="clear" w:pos="720"/>
        </w:tabs>
        <w:spacing w:after="0" w:line="240" w:lineRule="auto"/>
        <w:ind w:left="567" w:hanging="284"/>
        <w:jc w:val="both"/>
        <w:rPr>
          <w:rFonts w:ascii="Times New Roman" w:eastAsia="Times New Roman" w:hAnsi="Times New Roman" w:cs="Times New Roman"/>
          <w:spacing w:val="-6"/>
          <w:sz w:val="24"/>
          <w:szCs w:val="24"/>
        </w:rPr>
      </w:pPr>
      <w:r w:rsidRPr="001C4833">
        <w:rPr>
          <w:rFonts w:ascii="Times New Roman" w:eastAsia="Times New Roman" w:hAnsi="Times New Roman" w:cs="Times New Roman"/>
          <w:spacing w:val="-6"/>
          <w:sz w:val="24"/>
          <w:szCs w:val="24"/>
        </w:rPr>
        <w:t xml:space="preserve">Afektif, diwujudkan dalam perasaan gelisah, dan perasaan tegang yang berlebihan. </w:t>
      </w:r>
    </w:p>
    <w:p w:rsidR="001C4833" w:rsidRPr="001C4833" w:rsidRDefault="001C4833" w:rsidP="001C4833">
      <w:pPr>
        <w:spacing w:after="0" w:line="240" w:lineRule="auto"/>
        <w:ind w:firstLine="567"/>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lang w:val="id-ID"/>
        </w:rPr>
        <w:t xml:space="preserve">Selanjutnya </w:t>
      </w:r>
      <w:r w:rsidRPr="001C4833">
        <w:rPr>
          <w:rFonts w:ascii="Times New Roman" w:eastAsia="Times New Roman" w:hAnsi="Times New Roman" w:cs="Times New Roman"/>
          <w:sz w:val="24"/>
          <w:szCs w:val="24"/>
        </w:rPr>
        <w:t xml:space="preserve">Nurliah (Rosmawati,2011) </w:t>
      </w:r>
      <w:r w:rsidRPr="001C4833">
        <w:rPr>
          <w:rFonts w:ascii="Times New Roman" w:eastAsia="Times New Roman" w:hAnsi="Times New Roman" w:cs="Times New Roman"/>
          <w:sz w:val="24"/>
          <w:szCs w:val="24"/>
          <w:lang w:val="id-ID"/>
        </w:rPr>
        <w:t xml:space="preserve">mengemukakan </w:t>
      </w:r>
      <w:r w:rsidRPr="001C4833">
        <w:rPr>
          <w:rFonts w:ascii="Times New Roman" w:eastAsia="Times New Roman" w:hAnsi="Times New Roman" w:cs="Times New Roman"/>
          <w:sz w:val="24"/>
          <w:szCs w:val="24"/>
        </w:rPr>
        <w:t>bahwa kecemasan mempunyai bentuk-bentuk dalam setiap tahap sesuai dengan pertumbuhan manusia</w:t>
      </w:r>
      <w:r w:rsidRPr="001C4833">
        <w:rPr>
          <w:rFonts w:ascii="Times New Roman" w:eastAsia="Times New Roman" w:hAnsi="Times New Roman" w:cs="Times New Roman"/>
          <w:sz w:val="24"/>
          <w:szCs w:val="24"/>
          <w:lang w:val="id-ID"/>
        </w:rPr>
        <w:t xml:space="preserve">, salah satunya antara lain </w:t>
      </w:r>
      <w:r w:rsidRPr="001C4833">
        <w:rPr>
          <w:rFonts w:ascii="Times New Roman" w:eastAsia="Times New Roman" w:hAnsi="Times New Roman" w:cs="Times New Roman"/>
          <w:sz w:val="24"/>
          <w:szCs w:val="24"/>
        </w:rPr>
        <w:t>Kecemasan masa kanak-kanak</w:t>
      </w:r>
      <w:r w:rsidRPr="001C4833">
        <w:rPr>
          <w:rFonts w:ascii="Times New Roman" w:eastAsia="Times New Roman" w:hAnsi="Times New Roman" w:cs="Times New Roman"/>
          <w:sz w:val="24"/>
          <w:szCs w:val="24"/>
          <w:lang w:val="id-ID"/>
        </w:rPr>
        <w:t xml:space="preserve"> khususnya pada usia SD </w:t>
      </w:r>
      <w:r w:rsidRPr="001C4833">
        <w:rPr>
          <w:rFonts w:ascii="Times New Roman" w:eastAsia="Times New Roman" w:hAnsi="Times New Roman" w:cs="Times New Roman"/>
          <w:sz w:val="24"/>
          <w:szCs w:val="24"/>
        </w:rPr>
        <w:t xml:space="preserve"> </w:t>
      </w:r>
      <w:r w:rsidRPr="001C4833">
        <w:rPr>
          <w:rFonts w:ascii="Times New Roman" w:eastAsia="Times New Roman" w:hAnsi="Times New Roman" w:cs="Times New Roman"/>
          <w:sz w:val="24"/>
          <w:szCs w:val="24"/>
        </w:rPr>
        <w:lastRenderedPageBreak/>
        <w:t>adalah masa yang paling rawan. Setelah melalui periode kelahiran maka seorang anak harus hidup dalam keluarga, menjadi besar dan bermain-main dengan anak-anak lain. Pada masa ini, kecemasan cenderung berkembang pada tingkat yang lebih serius, karena berdasarkan kemungkinan-kemungkinan akan berbuat sesuatu kesalahan baik dalam kenyataan atau dalam fantasi.</w:t>
      </w:r>
    </w:p>
    <w:p w:rsidR="001C4833" w:rsidRPr="001C4833" w:rsidRDefault="001C4833" w:rsidP="001C4833">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1C4833" w:rsidRPr="001C4833" w:rsidRDefault="001C4833" w:rsidP="008E33BB">
      <w:pPr>
        <w:pStyle w:val="ListParagraph"/>
        <w:numPr>
          <w:ilvl w:val="0"/>
          <w:numId w:val="20"/>
        </w:numPr>
        <w:tabs>
          <w:tab w:val="clear" w:pos="720"/>
        </w:tabs>
        <w:autoSpaceDE w:val="0"/>
        <w:autoSpaceDN w:val="0"/>
        <w:adjustRightInd w:val="0"/>
        <w:spacing w:after="0" w:line="240" w:lineRule="auto"/>
        <w:ind w:left="426"/>
        <w:jc w:val="both"/>
        <w:rPr>
          <w:rFonts w:ascii="Times New Roman" w:hAnsi="Times New Roman" w:cs="Times New Roman"/>
          <w:b/>
          <w:sz w:val="24"/>
          <w:szCs w:val="24"/>
          <w:lang w:val="id-ID"/>
        </w:rPr>
      </w:pPr>
      <w:r w:rsidRPr="001C4833">
        <w:rPr>
          <w:rFonts w:ascii="Times New Roman" w:hAnsi="Times New Roman" w:cs="Times New Roman"/>
          <w:b/>
          <w:sz w:val="24"/>
          <w:szCs w:val="24"/>
          <w:lang w:val="id-ID"/>
        </w:rPr>
        <w:t>Faktor-Faktor Penyebab Kecemasan Belajar Siswa di SD Inpres 12/79 Bulu Tempe Kec. Tanete Riattang Barat Kab. Bone</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Faktor-faktor penyebab kecemasan belajar siswa yaitu sejumlah pemicu sehingga siswa mengalami kondisi yang mengancam dan tidak menyenangkan, baik faktor internal dalam diri siswa, seperti dari aspek kognitif, afektif dan psikomotor. Maupun faktor eksternal yang berasal dari luar diri siswa seperti lingkungan keluarga, lingkungan sekolah dan lingkungan masyarakat yang turut mempengaruhi kondisi emosianal siswa dan membuat siswa terganggu dan tidak dapat berkonsentrasi dengan baik dalam proses pembelajaran.</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Berdasarkan temuan penelitian di lokasi penelitian mengenai fator internal yang menyebabkan siswa mengalami kecemasan saat belajar yakni dengan dimensi aspek kogntif dapat disimpulkan bahwa siswa mengalami kecemasan karena disebabkan oleh kecakapan/intelegensi yang dimiliki siswa rendah sehingga kesulitant mengikuti segala proses pembelajaran.</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Selanjutnya pada dimensi aspek afektif dapat disimpulkan bahwa siswa mengalami kecemasan karena disebabkan oleh sikap yang negatif, lebih emosional, susah mengendalikan diri, mudah tersinggung, lebih egois dan tidak peduli.</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Selain itu pada dimensi aspek psikomotor dapat disimpulkan bahwa siswa mengalami kecemasan karena disebabkan oleh kondisi kesehatan terganggu, atau kondisi fisik tidak mendukung misalnya ada yang mengalami kelelahan karena kurang tidur, sering mengantuk. Selain itu  ada juga yang mengalami gangguan pendengaran dan sering buang air. Semua kondisi tersebut dapat menyebabkan siswa kesulitan belajar.</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 xml:space="preserve">Selanjutnya </w:t>
      </w:r>
      <w:r w:rsidRPr="001C4833">
        <w:rPr>
          <w:rFonts w:ascii="Times New Roman" w:hAnsi="Times New Roman" w:cs="Times New Roman"/>
          <w:spacing w:val="-6"/>
          <w:sz w:val="24"/>
          <w:szCs w:val="24"/>
          <w:lang w:val="id-ID"/>
        </w:rPr>
        <w:t>temuan penelitian di lokasi penelitian mengenai faktor eksternal yang menyebabkan siswa mengalami kecemasan saat belajar yakni dengan dimensi lingkungan keluarga  dapat disimpulkan bahwa siswa mengalami kecemasan karena disebabkan oleh kurangnya perhatian dan kasih sayang dari orang tua, kurangnya motivasi, dan kurangnya pemahaman yang dimiliki orang tua dalam mendidik anak-anaknya. Selain tuntutan keluarga juga yang berlebihan dapat membuat anak menjadi tertekan dan terbebani</w:t>
      </w:r>
      <w:r w:rsidRPr="001C4833">
        <w:rPr>
          <w:rFonts w:ascii="Times New Roman" w:hAnsi="Times New Roman" w:cs="Times New Roman"/>
          <w:sz w:val="24"/>
          <w:szCs w:val="24"/>
          <w:lang w:val="id-ID"/>
        </w:rPr>
        <w:t xml:space="preserve"> sehingga akan berpengaruh buruk dalam aktivitas belajar siswa.</w:t>
      </w:r>
    </w:p>
    <w:p w:rsidR="001C4833" w:rsidRPr="001C4833" w:rsidRDefault="001C4833" w:rsidP="00083146">
      <w:pPr>
        <w:spacing w:after="0" w:line="240" w:lineRule="auto"/>
        <w:ind w:firstLine="567"/>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 xml:space="preserve">Sedangkan pada </w:t>
      </w:r>
      <w:r w:rsidRPr="001C4833">
        <w:rPr>
          <w:rFonts w:ascii="Times New Roman" w:hAnsi="Times New Roman" w:cs="Times New Roman"/>
          <w:spacing w:val="-6"/>
          <w:sz w:val="24"/>
          <w:szCs w:val="24"/>
          <w:lang w:val="id-ID"/>
        </w:rPr>
        <w:t>dimensi lingkungan sekolah  dapat disimpulkan bahwa siswa mengalami kecemasan karena disebabkan oleh pengelolaan kelas yang tidak kondusif oleh guru, tidak mampu menangani konflik sosial yang terjadi di kelas dan tidak mampu menciptakan hubungan yang harmonis dalam kelas. Sehingga senantiasa menimbulkan ketegangan dalam proses pembelajaran.</w:t>
      </w:r>
    </w:p>
    <w:p w:rsidR="001C4833" w:rsidRPr="001C4833" w:rsidRDefault="001C4833" w:rsidP="00083146">
      <w:pPr>
        <w:spacing w:after="0" w:line="240" w:lineRule="auto"/>
        <w:ind w:firstLine="567"/>
        <w:jc w:val="both"/>
        <w:rPr>
          <w:rFonts w:ascii="Times New Roman" w:hAnsi="Times New Roman" w:cs="Times New Roman"/>
          <w:spacing w:val="-6"/>
          <w:sz w:val="24"/>
          <w:szCs w:val="24"/>
          <w:lang w:val="id-ID"/>
        </w:rPr>
      </w:pPr>
      <w:r w:rsidRPr="001C4833">
        <w:rPr>
          <w:rFonts w:ascii="Times New Roman" w:hAnsi="Times New Roman" w:cs="Times New Roman"/>
          <w:sz w:val="24"/>
          <w:szCs w:val="24"/>
          <w:lang w:val="id-ID"/>
        </w:rPr>
        <w:lastRenderedPageBreak/>
        <w:t xml:space="preserve">Serta pada </w:t>
      </w:r>
      <w:r w:rsidRPr="001C4833">
        <w:rPr>
          <w:rFonts w:ascii="Times New Roman" w:hAnsi="Times New Roman" w:cs="Times New Roman"/>
          <w:spacing w:val="-6"/>
          <w:sz w:val="24"/>
          <w:szCs w:val="24"/>
          <w:lang w:val="id-ID"/>
        </w:rPr>
        <w:t>dimensi lingkungan masyarakat  dapat disimpulkan bahwa siswa mengalami kecemasan karena disebabkan oleh situasi atau keadaan sosial dimana mereka berada, termasuk teman bergaul akan membawa pengaruh pada diri anak, tempat tinggal juga dapat mepengaruhi status sosial anak.</w:t>
      </w:r>
    </w:p>
    <w:p w:rsidR="001C4833" w:rsidRPr="001C4833" w:rsidRDefault="001C4833" w:rsidP="00083146">
      <w:pPr>
        <w:spacing w:after="0" w:line="240" w:lineRule="auto"/>
        <w:ind w:firstLine="567"/>
        <w:jc w:val="both"/>
        <w:rPr>
          <w:rFonts w:ascii="Times New Roman" w:hAnsi="Times New Roman" w:cs="Times New Roman"/>
          <w:spacing w:val="-6"/>
          <w:sz w:val="24"/>
          <w:szCs w:val="24"/>
          <w:lang w:val="id-ID"/>
        </w:rPr>
      </w:pPr>
      <w:r w:rsidRPr="001C4833">
        <w:rPr>
          <w:rFonts w:ascii="Times New Roman" w:hAnsi="Times New Roman" w:cs="Times New Roman"/>
          <w:spacing w:val="-6"/>
          <w:sz w:val="24"/>
          <w:szCs w:val="24"/>
          <w:lang w:val="id-ID"/>
        </w:rPr>
        <w:t>Berdasarkan uraian temuan penelitian tersebut di atas, maka dapat disimpulkan bahwa faktor internal yang mempengaruhi siswa sehingga mengalami kecemasan yakni: a) siswa mengalami kecemasan karena disebabkan oleh kecakapan/intelegensi yang dimiliki siswa rendah sehingga kesulitant mengikuti segala proses pembelajaran. b) siswa mengalami kecemasan karena disebabkan oleh sikap yang negatif, lebih emosional, susah mengendalikan diri, mudah tersinggung, lebih egois dan tidak peduli.  c)  siswa mengalami kecemasan karena disebabkan oleh kondisi kesehatan terganggu, atau kondisi fisik tidak mendukung misalnya ada yang mengalami kelelahan karena kurang tidur, sering mengantuk. Selain itu  ada juga yang mengalami gangguan pendengaran dan sering buang air. Semua kondisi tersebut dapat menyebabkan siswa kesulitan belajar. Selanjutnya faktor eksternal yang mempengaruhi siswa sehingga mengalami kecemasan yakni : a) siswa mengalami kecemasan karena disebabkan oleh kurangnya perhatian dan kasih sayang dari orang tua, kurangnya motivasi, dan kurangnya pemahaman yang dimiliki orang tua dalam mendidik anak-anaknya. Selain tuntutan keluarga juga yang berlebihan dapat membuat anak menjadi tertekan dan terbebani sehingga akan berpengaruh buruk dalam aktivitas belajar siswa.b) siswa mengalami kecemasan karena disebabkan oleh pengelolaan kelas yang tidak kondusif oleh guru, tidak mampu menangani konflik sosial yang terjadi di kelas dan tidak mampu menciptakan hubungan yang harmonis dalam kelas. Sehingga senantiasa menimbulkan ketegangan dalam proses pembelajaran. c) siswa mengalami kecemasan karena disebabkan oleh situasi atau keadaan sosial dimana mereka berada, termasuk teman bergaul akan membawa pengaruh pada diri anak, tempat tinggal juga dapat mepengaruhi status sosial anak.</w:t>
      </w:r>
    </w:p>
    <w:p w:rsidR="001C4833" w:rsidRPr="001C4833" w:rsidRDefault="001C4833" w:rsidP="00083146">
      <w:pPr>
        <w:autoSpaceDE w:val="0"/>
        <w:autoSpaceDN w:val="0"/>
        <w:adjustRightInd w:val="0"/>
        <w:spacing w:after="0" w:line="240" w:lineRule="auto"/>
        <w:ind w:firstLine="567"/>
        <w:jc w:val="both"/>
        <w:rPr>
          <w:rFonts w:ascii="Times New Roman" w:hAnsi="Times New Roman" w:cs="Times New Roman"/>
          <w:color w:val="000000" w:themeColor="text1"/>
          <w:spacing w:val="-10"/>
          <w:sz w:val="24"/>
          <w:szCs w:val="24"/>
        </w:rPr>
      </w:pPr>
      <w:r w:rsidRPr="001C4833">
        <w:rPr>
          <w:rFonts w:ascii="Times New Roman" w:hAnsi="Times New Roman" w:cs="Times New Roman"/>
          <w:spacing w:val="-10"/>
          <w:sz w:val="24"/>
          <w:szCs w:val="24"/>
          <w:lang w:val="id-ID"/>
        </w:rPr>
        <w:t xml:space="preserve">Hasil penelitian tersebut sejalan dengan teori yang dinyatakan oleh </w:t>
      </w:r>
      <w:r w:rsidRPr="001C4833">
        <w:rPr>
          <w:rFonts w:ascii="Times New Roman" w:hAnsi="Times New Roman" w:cs="Times New Roman"/>
          <w:color w:val="000000" w:themeColor="text1"/>
          <w:spacing w:val="-10"/>
          <w:sz w:val="24"/>
          <w:szCs w:val="24"/>
        </w:rPr>
        <w:t>Az-Zahrani (2005) menyimpulkan bahwa penyebab hadirnya kecemasan antara lain sebagai berikut :</w:t>
      </w:r>
    </w:p>
    <w:p w:rsidR="001C4833" w:rsidRPr="001C4833" w:rsidRDefault="001C4833" w:rsidP="00302D72">
      <w:pPr>
        <w:pStyle w:val="ListParagraph"/>
        <w:numPr>
          <w:ilvl w:val="0"/>
          <w:numId w:val="21"/>
        </w:numPr>
        <w:tabs>
          <w:tab w:val="clear" w:pos="720"/>
        </w:tabs>
        <w:autoSpaceDE w:val="0"/>
        <w:autoSpaceDN w:val="0"/>
        <w:adjustRightInd w:val="0"/>
        <w:spacing w:after="0" w:line="240" w:lineRule="auto"/>
        <w:ind w:left="567" w:hanging="283"/>
        <w:jc w:val="both"/>
        <w:rPr>
          <w:rFonts w:ascii="Times New Roman" w:hAnsi="Times New Roman" w:cs="Times New Roman"/>
          <w:color w:val="000000" w:themeColor="text1"/>
          <w:spacing w:val="-8"/>
          <w:sz w:val="24"/>
          <w:szCs w:val="24"/>
        </w:rPr>
      </w:pPr>
      <w:r w:rsidRPr="001C4833">
        <w:rPr>
          <w:rFonts w:ascii="Times New Roman" w:hAnsi="Times New Roman" w:cs="Times New Roman"/>
          <w:color w:val="000000" w:themeColor="text1"/>
          <w:spacing w:val="-8"/>
          <w:sz w:val="24"/>
          <w:szCs w:val="24"/>
        </w:rPr>
        <w:t xml:space="preserve">Rumah yang penuh dengan pertengkaran ataupun salah pengertian atau penuh dengan kesalahpahaman serta adanya ketidakpedulian orang tua terhadap anak-anaknya. </w:t>
      </w:r>
    </w:p>
    <w:p w:rsidR="001C4833" w:rsidRPr="001C4833" w:rsidRDefault="001C4833" w:rsidP="00302D72">
      <w:pPr>
        <w:pStyle w:val="ListParagraph"/>
        <w:numPr>
          <w:ilvl w:val="0"/>
          <w:numId w:val="21"/>
        </w:numPr>
        <w:tabs>
          <w:tab w:val="clear" w:pos="720"/>
        </w:tabs>
        <w:autoSpaceDE w:val="0"/>
        <w:autoSpaceDN w:val="0"/>
        <w:adjustRightInd w:val="0"/>
        <w:spacing w:after="0" w:line="240" w:lineRule="auto"/>
        <w:ind w:left="567" w:hanging="283"/>
        <w:jc w:val="both"/>
        <w:rPr>
          <w:rFonts w:ascii="Times New Roman" w:hAnsi="Times New Roman" w:cs="Times New Roman"/>
          <w:color w:val="000000" w:themeColor="text1"/>
          <w:spacing w:val="-4"/>
          <w:sz w:val="24"/>
          <w:szCs w:val="24"/>
        </w:rPr>
      </w:pPr>
      <w:r w:rsidRPr="001C4833">
        <w:rPr>
          <w:rFonts w:ascii="Times New Roman" w:hAnsi="Times New Roman" w:cs="Times New Roman"/>
          <w:color w:val="000000" w:themeColor="text1"/>
          <w:spacing w:val="-4"/>
          <w:sz w:val="24"/>
          <w:szCs w:val="24"/>
        </w:rPr>
        <w:t xml:space="preserve">Lingkungan yang memfokuskan pada persaingan memperebutkan materi ataupun pertengkaran demi mempertahankan hidup dan juga yang menumbuhkan ambisi manusia hingga mampu mengalahkan akhlak dan hati nuraninya. </w:t>
      </w:r>
    </w:p>
    <w:p w:rsidR="001C4833" w:rsidRPr="001C4833" w:rsidRDefault="001C4833" w:rsidP="00083146">
      <w:pPr>
        <w:autoSpaceDE w:val="0"/>
        <w:autoSpaceDN w:val="0"/>
        <w:adjustRightInd w:val="0"/>
        <w:spacing w:after="0" w:line="240" w:lineRule="auto"/>
        <w:ind w:firstLine="567"/>
        <w:jc w:val="both"/>
        <w:rPr>
          <w:rFonts w:ascii="Times New Roman" w:hAnsi="Times New Roman" w:cs="Times New Roman"/>
          <w:color w:val="000000" w:themeColor="text1"/>
          <w:spacing w:val="-4"/>
          <w:sz w:val="24"/>
          <w:szCs w:val="24"/>
        </w:rPr>
      </w:pPr>
      <w:r w:rsidRPr="001C4833">
        <w:rPr>
          <w:rFonts w:ascii="Times New Roman" w:hAnsi="Times New Roman" w:cs="Times New Roman"/>
          <w:color w:val="000000" w:themeColor="text1"/>
          <w:sz w:val="24"/>
          <w:szCs w:val="24"/>
        </w:rPr>
        <w:t>Sedangkan Prawitasari (2012:80) mengemukakan pendapat lain bahwa ;</w:t>
      </w:r>
    </w:p>
    <w:p w:rsidR="001C4833" w:rsidRPr="001C4833" w:rsidRDefault="001C4833" w:rsidP="00083146">
      <w:pPr>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1C4833">
        <w:rPr>
          <w:rFonts w:ascii="Times New Roman" w:hAnsi="Times New Roman" w:cs="Times New Roman"/>
          <w:color w:val="000000" w:themeColor="text1"/>
          <w:sz w:val="24"/>
          <w:szCs w:val="24"/>
        </w:rPr>
        <w:t xml:space="preserve">Akar dari kecemasan akademik adalah kecakapan diri yang rendah. Hasil penelitian Csikszentmilhalyi menyimpulkan bahwa ada tiga kategori respons afektif yang akan terjadi dalam diri para siswa terkait dengan tugas-tugas akademik, yaitu merasa mengalami kebosanan, merasa mengalami kecemasan atau hanyut dalam tugas atau mengalami flow. Flow adalah keadaan seorang individu yang hanyut atau lebur sepenuhnya dalam aktivitas yang dikerjakan, segenap perhatian tercurah pada aktivitas tersebut. Respon afektif mana yang akan terjadi dalam diri individu ketika menhadapi tugas-tugas akademik pada </w:t>
      </w:r>
      <w:r w:rsidRPr="001C4833">
        <w:rPr>
          <w:rFonts w:ascii="Times New Roman" w:hAnsi="Times New Roman" w:cs="Times New Roman"/>
          <w:color w:val="000000" w:themeColor="text1"/>
          <w:sz w:val="24"/>
          <w:szCs w:val="24"/>
        </w:rPr>
        <w:lastRenderedPageBreak/>
        <w:t xml:space="preserve">dasarnya dipengaruhi oleh dua faktor; pertama adalah derajat tantangan (kesulitan tugas) yang dihadapi dan kedua adalah derajat kapabilitas atau </w:t>
      </w:r>
      <w:r w:rsidRPr="001C4833">
        <w:rPr>
          <w:rFonts w:ascii="Times New Roman" w:hAnsi="Times New Roman" w:cs="Times New Roman"/>
          <w:i/>
          <w:color w:val="000000" w:themeColor="text1"/>
          <w:sz w:val="24"/>
          <w:szCs w:val="24"/>
        </w:rPr>
        <w:t>skill</w:t>
      </w:r>
      <w:r w:rsidRPr="001C4833">
        <w:rPr>
          <w:rFonts w:ascii="Times New Roman" w:hAnsi="Times New Roman" w:cs="Times New Roman"/>
          <w:color w:val="000000" w:themeColor="text1"/>
          <w:sz w:val="24"/>
          <w:szCs w:val="24"/>
        </w:rPr>
        <w:t xml:space="preserve"> yang dimiliki individu terkait tugas akademik yang harus mereka kerjakan.</w:t>
      </w:r>
    </w:p>
    <w:p w:rsidR="001C4833" w:rsidRPr="00302D72" w:rsidRDefault="001C4833" w:rsidP="00302D72">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C4833" w:rsidRPr="001C4833" w:rsidRDefault="001C4833" w:rsidP="00083146">
      <w:pPr>
        <w:spacing w:after="0" w:line="240" w:lineRule="auto"/>
        <w:ind w:firstLine="567"/>
        <w:jc w:val="both"/>
        <w:rPr>
          <w:rFonts w:ascii="Times New Roman" w:eastAsia="Times New Roman" w:hAnsi="Times New Roman" w:cs="Times New Roman"/>
          <w:spacing w:val="-6"/>
          <w:sz w:val="24"/>
          <w:szCs w:val="24"/>
        </w:rPr>
      </w:pPr>
      <w:r w:rsidRPr="001C4833">
        <w:rPr>
          <w:rFonts w:ascii="Times New Roman" w:eastAsia="Times New Roman" w:hAnsi="Times New Roman" w:cs="Times New Roman"/>
          <w:spacing w:val="-6"/>
          <w:sz w:val="24"/>
          <w:szCs w:val="24"/>
        </w:rPr>
        <w:t xml:space="preserve">Sejalan dengan pendapat </w:t>
      </w:r>
      <w:r w:rsidRPr="001C4833">
        <w:rPr>
          <w:rFonts w:ascii="Times New Roman" w:eastAsia="Times New Roman" w:hAnsi="Times New Roman" w:cs="Times New Roman"/>
          <w:spacing w:val="-6"/>
          <w:sz w:val="24"/>
          <w:szCs w:val="24"/>
          <w:lang w:val="id-ID"/>
        </w:rPr>
        <w:t xml:space="preserve"> </w:t>
      </w:r>
      <w:r w:rsidRPr="001C4833">
        <w:rPr>
          <w:rFonts w:ascii="Times New Roman" w:eastAsia="Times New Roman" w:hAnsi="Times New Roman" w:cs="Times New Roman"/>
          <w:spacing w:val="-6"/>
          <w:sz w:val="24"/>
          <w:szCs w:val="24"/>
        </w:rPr>
        <w:t>Syah (2012) menjelaskan adanya faktor-faktor yang mempengaruhi kesulitan belajar yang dapat menimbulkan kecemasan, yaitu:</w:t>
      </w:r>
    </w:p>
    <w:p w:rsidR="001C4833" w:rsidRPr="001C4833" w:rsidRDefault="001C4833" w:rsidP="00083146">
      <w:pPr>
        <w:pStyle w:val="ListParagraph"/>
        <w:numPr>
          <w:ilvl w:val="1"/>
          <w:numId w:val="22"/>
        </w:numPr>
        <w:spacing w:after="0" w:line="240" w:lineRule="auto"/>
        <w:ind w:left="567" w:hanging="283"/>
        <w:jc w:val="both"/>
        <w:rPr>
          <w:rFonts w:ascii="Times New Roman" w:eastAsia="Times New Roman" w:hAnsi="Times New Roman" w:cs="Times New Roman"/>
          <w:spacing w:val="-10"/>
          <w:sz w:val="24"/>
          <w:szCs w:val="24"/>
        </w:rPr>
      </w:pPr>
      <w:r w:rsidRPr="001C4833">
        <w:rPr>
          <w:rFonts w:ascii="Times New Roman" w:eastAsia="Times New Roman" w:hAnsi="Times New Roman" w:cs="Times New Roman"/>
          <w:spacing w:val="-10"/>
          <w:sz w:val="24"/>
          <w:szCs w:val="24"/>
        </w:rPr>
        <w:t>Faktor Internal Siswa, faktor internal meliputi gangguan atau ketidakmampuan psiko-fisik siswa yang dapat bersifat kognitif (rendahnya intelektual/ inteligensi siswa), afektif (labilnya emosi dan sikap), dan psikomotor (terganggunya alat indera siswa).</w:t>
      </w:r>
    </w:p>
    <w:p w:rsidR="001C4833" w:rsidRPr="001C4833" w:rsidRDefault="001C4833" w:rsidP="00083146">
      <w:pPr>
        <w:pStyle w:val="ListParagraph"/>
        <w:numPr>
          <w:ilvl w:val="1"/>
          <w:numId w:val="22"/>
        </w:numPr>
        <w:spacing w:after="0" w:line="240" w:lineRule="auto"/>
        <w:ind w:left="567" w:hanging="283"/>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Faktor Eksternal, faktor eksternal meliputi semua situasi dan kondisi lingkungan sekitar siswa (lingkungan keluarga, masyarakat, dan sekolah);</w:t>
      </w:r>
    </w:p>
    <w:p w:rsidR="001C4833" w:rsidRPr="001C4833" w:rsidRDefault="001C4833" w:rsidP="00083146">
      <w:pPr>
        <w:pStyle w:val="ListParagraph"/>
        <w:numPr>
          <w:ilvl w:val="1"/>
          <w:numId w:val="22"/>
        </w:numPr>
        <w:spacing w:after="0" w:line="240" w:lineRule="auto"/>
        <w:ind w:left="567" w:hanging="283"/>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Kejenuhan Belajar, kejenuhan belajar yaitu rentang waktu tertentu yang digunakan untuk belajar, tetapi tidak mendatangkan hasil.</w:t>
      </w:r>
    </w:p>
    <w:p w:rsidR="001C4833" w:rsidRPr="001C4833" w:rsidRDefault="001C4833" w:rsidP="00083146">
      <w:pPr>
        <w:pStyle w:val="ListParagraph"/>
        <w:numPr>
          <w:ilvl w:val="1"/>
          <w:numId w:val="22"/>
        </w:numPr>
        <w:spacing w:after="0" w:line="240" w:lineRule="auto"/>
        <w:ind w:left="567" w:hanging="283"/>
        <w:jc w:val="both"/>
        <w:rPr>
          <w:rFonts w:ascii="Times New Roman" w:eastAsia="Times New Roman" w:hAnsi="Times New Roman" w:cs="Times New Roman"/>
          <w:sz w:val="24"/>
          <w:szCs w:val="24"/>
        </w:rPr>
      </w:pPr>
      <w:r w:rsidRPr="001C4833">
        <w:rPr>
          <w:rFonts w:ascii="Times New Roman" w:eastAsia="Times New Roman" w:hAnsi="Times New Roman" w:cs="Times New Roman"/>
          <w:sz w:val="24"/>
          <w:szCs w:val="24"/>
        </w:rPr>
        <w:t>Kelelahan, kelelahan dapat menjadi faktor pemicu kecemasan matematika karena siswa tidak dapat melanjutkan proses belajarnya yang sudah pada batas kemampuan jasmaniahnya.</w:t>
      </w:r>
    </w:p>
    <w:p w:rsidR="001C4833" w:rsidRPr="001C4833" w:rsidRDefault="001C4833" w:rsidP="00083146">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1C4833">
        <w:rPr>
          <w:rFonts w:ascii="Times New Roman" w:hAnsi="Times New Roman" w:cs="Times New Roman"/>
          <w:color w:val="000000" w:themeColor="text1"/>
          <w:sz w:val="24"/>
          <w:szCs w:val="24"/>
        </w:rPr>
        <w:t>Banyak faktor pemicu timbulnya kecemasan di sekolah. Menurut Slameto (2003) bahwa faktor penyebab kecemasan yang ada pada diri siswa, yang meliputi faktor kurikulum, faktor guru, dan faktor sekolah itu sendiri. Dari segi faktor penyebab kecemasan tinggi yaitu iklim pembelajaran yang tidak kondusif, pemberian tugas yang padat, serta sistem penilaian ketat dan tidak adil. Dari segi faktor guru yaitu sikap dan perlakuan guru yang kurang bersahabat, galak, judes dan kurang kompoten. Kemudian dari segi faktor sekolah yaitu penerapan disiplin sekolah yang ketat dan lebih mengedepankan hukuman, iklim sekolah yang kurang nyaman dan sarana dan prasarana belajar yang terbatas.</w:t>
      </w:r>
    </w:p>
    <w:p w:rsidR="001C4833" w:rsidRPr="00302D72" w:rsidRDefault="001C4833" w:rsidP="00083146">
      <w:pPr>
        <w:pStyle w:val="ListParagraph"/>
        <w:spacing w:after="0" w:line="240" w:lineRule="auto"/>
        <w:ind w:left="0" w:firstLine="567"/>
        <w:jc w:val="both"/>
        <w:rPr>
          <w:rFonts w:ascii="Times New Roman" w:hAnsi="Times New Roman" w:cs="Times New Roman"/>
          <w:color w:val="000000" w:themeColor="text1"/>
          <w:spacing w:val="-6"/>
          <w:sz w:val="24"/>
          <w:szCs w:val="24"/>
          <w:lang w:val="id-ID"/>
        </w:rPr>
      </w:pPr>
      <w:r w:rsidRPr="00302D72">
        <w:rPr>
          <w:rFonts w:ascii="Times New Roman" w:hAnsi="Times New Roman" w:cs="Times New Roman"/>
          <w:color w:val="000000" w:themeColor="text1"/>
          <w:spacing w:val="-6"/>
          <w:sz w:val="24"/>
          <w:szCs w:val="24"/>
          <w:lang w:val="id-ID"/>
        </w:rPr>
        <w:t xml:space="preserve">Selanjutnya </w:t>
      </w:r>
      <w:r w:rsidRPr="00302D72">
        <w:rPr>
          <w:rFonts w:ascii="Times New Roman" w:hAnsi="Times New Roman" w:cs="Times New Roman"/>
          <w:color w:val="000000" w:themeColor="text1"/>
          <w:spacing w:val="-6"/>
          <w:sz w:val="24"/>
          <w:szCs w:val="24"/>
        </w:rPr>
        <w:t>Santrock (2007) mengemukakan sejumlah variabel yang bisa menjadi sumber sebab timbulnya kecemasan pada siswa. Pertama, para siswa dengan tingkat kecemasan yang tinggi merupakan akibat dari ekspektasi orang tua yang tidak realistis atas prestasi yang harus dicapai anak. Orang tua menuntut anaknya mencapai standar prestasi (ukuran yang biasa dipakai adalah hasil tes) di luar kesanggupan anak. Hal ini menimbulkan kecemasan kepada anak. Kedua, banyak siswa mengalami peningkatan kecemasan saat mereka naik kela. Ketika sekolah menciptakan situasi seperti itu, ketika praksis pembelajaran banyak menerapkan metode evaluasi yang bersifat konvensioanl (</w:t>
      </w:r>
      <w:r w:rsidRPr="00302D72">
        <w:rPr>
          <w:rFonts w:ascii="Times New Roman" w:hAnsi="Times New Roman" w:cs="Times New Roman"/>
          <w:i/>
          <w:color w:val="000000" w:themeColor="text1"/>
          <w:spacing w:val="-6"/>
          <w:sz w:val="24"/>
          <w:szCs w:val="24"/>
        </w:rPr>
        <w:t>paper test</w:t>
      </w:r>
      <w:r w:rsidRPr="00302D72">
        <w:rPr>
          <w:rFonts w:ascii="Times New Roman" w:hAnsi="Times New Roman" w:cs="Times New Roman"/>
          <w:color w:val="000000" w:themeColor="text1"/>
          <w:spacing w:val="-6"/>
          <w:sz w:val="24"/>
          <w:szCs w:val="24"/>
        </w:rPr>
        <w:t xml:space="preserve">), system </w:t>
      </w:r>
      <w:r w:rsidRPr="00302D72">
        <w:rPr>
          <w:rFonts w:ascii="Times New Roman" w:hAnsi="Times New Roman" w:cs="Times New Roman"/>
          <w:i/>
          <w:color w:val="000000" w:themeColor="text1"/>
          <w:spacing w:val="-6"/>
          <w:sz w:val="24"/>
          <w:szCs w:val="24"/>
        </w:rPr>
        <w:t>rangking</w:t>
      </w:r>
      <w:r w:rsidRPr="00302D72">
        <w:rPr>
          <w:rFonts w:ascii="Times New Roman" w:hAnsi="Times New Roman" w:cs="Times New Roman"/>
          <w:color w:val="000000" w:themeColor="text1"/>
          <w:spacing w:val="-6"/>
          <w:sz w:val="24"/>
          <w:szCs w:val="24"/>
        </w:rPr>
        <w:t xml:space="preserve"> atau peringkat ditonjolkan, dan siswa banyak mengalami gagal, masalah kecemasan yang dialami  siswa semakin meningkat. </w:t>
      </w:r>
    </w:p>
    <w:p w:rsidR="001C4833" w:rsidRPr="001C4833" w:rsidRDefault="001C4833" w:rsidP="00083146">
      <w:pPr>
        <w:pStyle w:val="ListParagraph"/>
        <w:spacing w:after="0" w:line="240" w:lineRule="auto"/>
        <w:ind w:left="0" w:firstLine="567"/>
        <w:jc w:val="both"/>
        <w:rPr>
          <w:rFonts w:ascii="Times New Roman" w:hAnsi="Times New Roman" w:cs="Times New Roman"/>
          <w:color w:val="000000" w:themeColor="text1"/>
          <w:sz w:val="24"/>
          <w:szCs w:val="24"/>
          <w:lang w:val="id-ID"/>
        </w:rPr>
      </w:pPr>
    </w:p>
    <w:p w:rsidR="001C4833" w:rsidRPr="001C4833" w:rsidRDefault="001C4833" w:rsidP="008E33BB">
      <w:pPr>
        <w:pStyle w:val="ListParagraph"/>
        <w:numPr>
          <w:ilvl w:val="0"/>
          <w:numId w:val="20"/>
        </w:numPr>
        <w:tabs>
          <w:tab w:val="clear" w:pos="720"/>
        </w:tabs>
        <w:spacing w:after="0" w:line="240" w:lineRule="auto"/>
        <w:ind w:left="284" w:hanging="284"/>
        <w:jc w:val="both"/>
        <w:rPr>
          <w:rFonts w:ascii="Times New Roman" w:hAnsi="Times New Roman" w:cs="Times New Roman"/>
          <w:color w:val="000000" w:themeColor="text1"/>
          <w:sz w:val="24"/>
          <w:szCs w:val="24"/>
          <w:lang w:val="id-ID"/>
        </w:rPr>
      </w:pPr>
      <w:r w:rsidRPr="001C4833">
        <w:rPr>
          <w:rFonts w:ascii="Times New Roman" w:hAnsi="Times New Roman" w:cs="Times New Roman"/>
          <w:b/>
          <w:sz w:val="24"/>
          <w:szCs w:val="24"/>
          <w:lang w:val="id-ID"/>
        </w:rPr>
        <w:t>Upaya Penanganan Siswa yang Mengalami Kecemasan di SD Inpres 12/79 Bulu Tempe Kecamatan Tanete Riattang Barat Kabupaten Bone</w:t>
      </w:r>
    </w:p>
    <w:p w:rsidR="001C4833" w:rsidRPr="001C4833" w:rsidRDefault="001C4833" w:rsidP="001C4833">
      <w:pPr>
        <w:pStyle w:val="ListParagraph"/>
        <w:spacing w:after="0" w:line="240" w:lineRule="auto"/>
        <w:ind w:left="426"/>
        <w:jc w:val="both"/>
        <w:rPr>
          <w:rFonts w:ascii="Times New Roman" w:hAnsi="Times New Roman" w:cs="Times New Roman"/>
          <w:b/>
          <w:sz w:val="24"/>
          <w:szCs w:val="24"/>
          <w:lang w:val="id-ID"/>
        </w:rPr>
      </w:pPr>
    </w:p>
    <w:p w:rsidR="001C4833" w:rsidRPr="001C4833" w:rsidRDefault="001C4833" w:rsidP="001C4833">
      <w:pPr>
        <w:pStyle w:val="ListParagraph"/>
        <w:spacing w:after="0" w:line="240" w:lineRule="auto"/>
        <w:ind w:left="0" w:firstLine="851"/>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Upaya guru dalam  menangani masalah siswa yang mengalami kecemasan belajar yang terjadi di SD Inpres 12/79 Bulu Tempe Kecamatan Tanete Riattang Barat Kabupaten Bone yakni :</w:t>
      </w:r>
    </w:p>
    <w:p w:rsidR="001C4833" w:rsidRPr="001C4833" w:rsidRDefault="001C4833" w:rsidP="008E33BB">
      <w:pPr>
        <w:pStyle w:val="ListParagraph"/>
        <w:numPr>
          <w:ilvl w:val="1"/>
          <w:numId w:val="23"/>
        </w:numPr>
        <w:spacing w:after="0" w:line="240" w:lineRule="auto"/>
        <w:ind w:left="426"/>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lastRenderedPageBreak/>
        <w:t>Memberikan pelayanan konseling dan mengembangkan dinamika kelompok dalam kelas untuk menciptakan pola hubungan yang akrab, saling menghargai dan solidaritas antar teman.</w:t>
      </w:r>
    </w:p>
    <w:p w:rsidR="001C4833" w:rsidRPr="001C4833" w:rsidRDefault="001C4833" w:rsidP="008E33BB">
      <w:pPr>
        <w:pStyle w:val="ListParagraph"/>
        <w:numPr>
          <w:ilvl w:val="1"/>
          <w:numId w:val="23"/>
        </w:numPr>
        <w:spacing w:after="0" w:line="240" w:lineRule="auto"/>
        <w:ind w:left="426"/>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 xml:space="preserve">Melakukan pendekatan persuasif, memberikan pelayanan khusus, memberikan perhatian penuh dan perlakuan secara seksama untuk mengatasi keterlambatan belajar pada siswa tersebut. </w:t>
      </w:r>
    </w:p>
    <w:p w:rsidR="001C4833" w:rsidRPr="001C4833" w:rsidRDefault="001C4833" w:rsidP="008E33BB">
      <w:pPr>
        <w:pStyle w:val="ListParagraph"/>
        <w:numPr>
          <w:ilvl w:val="1"/>
          <w:numId w:val="23"/>
        </w:numPr>
        <w:spacing w:after="0" w:line="240" w:lineRule="auto"/>
        <w:ind w:left="426"/>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Mengupayakan pengelolaan kelas yang baik dengan menciptakan suasana pembelajaran yang menyenangkan dan menggunakan metode pembelajaran yang bervariasi sehingga siswa dapat menjalani proses pembelajaran tanpa rasa tertekan dan membangun rasa percaya diri pada anak.</w:t>
      </w:r>
    </w:p>
    <w:p w:rsidR="001C4833" w:rsidRPr="001C4833" w:rsidRDefault="001C4833" w:rsidP="001C4833">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1C4833">
        <w:rPr>
          <w:rFonts w:ascii="Times New Roman" w:hAnsi="Times New Roman" w:cs="Times New Roman"/>
          <w:sz w:val="24"/>
          <w:szCs w:val="24"/>
          <w:lang w:val="id-ID"/>
        </w:rPr>
        <w:t xml:space="preserve">Sejalan dengan </w:t>
      </w:r>
      <w:r w:rsidRPr="001C4833">
        <w:rPr>
          <w:rFonts w:ascii="Times New Roman" w:hAnsi="Times New Roman" w:cs="Times New Roman"/>
          <w:sz w:val="24"/>
          <w:szCs w:val="24"/>
        </w:rPr>
        <w:t>Sudrajat (2011) upaya-upaya tertentu untuk mencegah dan mengurangi kecemasan siswa di sekolah, di antaranya dapat dilakukan melalui:</w:t>
      </w:r>
    </w:p>
    <w:p w:rsidR="001C4833" w:rsidRPr="008E33BB" w:rsidRDefault="001C4833" w:rsidP="008E33BB">
      <w:pPr>
        <w:pStyle w:val="ListParagraph"/>
        <w:numPr>
          <w:ilvl w:val="2"/>
          <w:numId w:val="22"/>
        </w:numPr>
        <w:tabs>
          <w:tab w:val="clear" w:pos="2160"/>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r w:rsidRPr="008E33BB">
        <w:rPr>
          <w:rFonts w:ascii="Times New Roman" w:eastAsia="Times New Roman" w:hAnsi="Times New Roman" w:cs="Times New Roman"/>
          <w:sz w:val="24"/>
          <w:szCs w:val="24"/>
        </w:rPr>
        <w:t>Menciptakan suasana pembelajaran yang menyenangkan. Pembelajaran dapat menyenangkan apabila bertolak dari potensi, minat dan kebutuhan siswa. Oleh karena itu, strategi pembelajaran yang digunakan hendaknya berpusat pada siswa, yang memungkinkan siswa untuk dapat mengkspresikan diri dan dapat mengambil peran aktif dalam proses pembelajarannya.</w:t>
      </w:r>
    </w:p>
    <w:p w:rsidR="001C4833" w:rsidRPr="008E33BB" w:rsidRDefault="001C4833" w:rsidP="008E33BB">
      <w:pPr>
        <w:pStyle w:val="ListParagraph"/>
        <w:numPr>
          <w:ilvl w:val="2"/>
          <w:numId w:val="22"/>
        </w:numPr>
        <w:tabs>
          <w:tab w:val="clear" w:pos="2160"/>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r w:rsidRPr="008E33BB">
        <w:rPr>
          <w:rFonts w:ascii="Times New Roman" w:eastAsia="Times New Roman" w:hAnsi="Times New Roman" w:cs="Times New Roman"/>
          <w:sz w:val="24"/>
          <w:szCs w:val="24"/>
        </w:rPr>
        <w:t>Selama kegiatan pembelajaran berlangsung guru seyogyanya dapat mengembangkan “</w:t>
      </w:r>
      <w:r w:rsidRPr="008E33BB">
        <w:rPr>
          <w:rFonts w:ascii="Times New Roman" w:eastAsia="Times New Roman" w:hAnsi="Times New Roman" w:cs="Times New Roman"/>
          <w:i/>
          <w:iCs/>
          <w:sz w:val="24"/>
          <w:szCs w:val="24"/>
        </w:rPr>
        <w:t>sense of humor</w:t>
      </w:r>
      <w:r w:rsidRPr="008E33BB">
        <w:rPr>
          <w:rFonts w:ascii="Times New Roman" w:eastAsia="Times New Roman" w:hAnsi="Times New Roman" w:cs="Times New Roman"/>
          <w:sz w:val="24"/>
          <w:szCs w:val="24"/>
        </w:rPr>
        <w:t>” dirinya maupun para siswanya. Kendati demikian, lelucon atau “joke” yang dilontarkan tetap harus berdasar pada etika dan tidak memojokkan siswa.</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Melakukan kegiatan selingan melalui berbagai atraksi “</w:t>
      </w:r>
      <w:r w:rsidRPr="001C4833">
        <w:rPr>
          <w:rFonts w:ascii="Times New Roman" w:eastAsia="Times New Roman" w:hAnsi="Times New Roman" w:cs="Times New Roman"/>
          <w:i/>
          <w:iCs/>
          <w:sz w:val="24"/>
          <w:szCs w:val="24"/>
        </w:rPr>
        <w:t>game</w:t>
      </w:r>
      <w:r w:rsidRPr="001C4833">
        <w:rPr>
          <w:rFonts w:ascii="Times New Roman" w:eastAsia="Times New Roman" w:hAnsi="Times New Roman" w:cs="Times New Roman"/>
          <w:sz w:val="24"/>
          <w:szCs w:val="24"/>
        </w:rPr>
        <w:t xml:space="preserve">” atau </w:t>
      </w:r>
      <w:r w:rsidRPr="001C4833">
        <w:rPr>
          <w:rFonts w:ascii="Times New Roman" w:eastAsia="Times New Roman" w:hAnsi="Times New Roman" w:cs="Times New Roman"/>
          <w:i/>
          <w:iCs/>
          <w:sz w:val="24"/>
          <w:szCs w:val="24"/>
        </w:rPr>
        <w:t>“ice break</w:t>
      </w:r>
      <w:r w:rsidRPr="001C4833">
        <w:rPr>
          <w:rFonts w:ascii="Times New Roman" w:eastAsia="Times New Roman" w:hAnsi="Times New Roman" w:cs="Times New Roman"/>
          <w:sz w:val="24"/>
          <w:szCs w:val="24"/>
        </w:rPr>
        <w:t>” tertentu, terutama dilakukan pada saat suasana kelas sedang tidak kondusif. Dalam hal ini, keterampilan guru dalam mengembangkan dinamika kelompok tampaknya sangat diperlukan.</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Sewaktu-waktu ajaklah siswa untuk melakukan kegiatan pembelajaran di luar kelas, sehingga dalam proses pembelajaran tidak selamanya siswa harus terkurung di dalam kelas.</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Memberikan materi dan tugas-tugas akademik dengan tingkat kesulitan yang moderat. Dalam arti, tidak terlalu mudah karena akan menyebabkan siswa menjadi cepat bosan dan kurang tertantang, tetapi tidak juga terlalu sulit yang dapat menyebabkan siswa frustrasi.</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 xml:space="preserve">Menggunakan pendekatan humanistik dalam pengelolaan kelas, dimana siswa dapat mengembangkan pola hubungan yang akrab, ramah, toleran, penuh kecintaan dan penghargaan, baik dengan guru maupun dengan sesama siswa. Sedapat mungkin guru menghindari penggunaan </w:t>
      </w:r>
      <w:r w:rsidRPr="001C4833">
        <w:rPr>
          <w:rFonts w:ascii="Times New Roman" w:eastAsia="Times New Roman" w:hAnsi="Times New Roman" w:cs="Times New Roman"/>
          <w:i/>
          <w:iCs/>
          <w:sz w:val="24"/>
          <w:szCs w:val="24"/>
        </w:rPr>
        <w:t>reinforcement</w:t>
      </w:r>
      <w:r w:rsidRPr="001C4833">
        <w:rPr>
          <w:rFonts w:ascii="Times New Roman" w:eastAsia="Times New Roman" w:hAnsi="Times New Roman" w:cs="Times New Roman"/>
          <w:sz w:val="24"/>
          <w:szCs w:val="24"/>
        </w:rPr>
        <w:t xml:space="preserve"> negatif (hukuman) jika terjadi tindakan indisipliner pada siswanya.</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Mengembangkan sistem penilaian yang menyenangkan, dengan memberikan kesempatan kepada siswa untuk melakukan penilaian diri (</w:t>
      </w:r>
      <w:r w:rsidRPr="001C4833">
        <w:rPr>
          <w:rFonts w:ascii="Times New Roman" w:eastAsia="Times New Roman" w:hAnsi="Times New Roman" w:cs="Times New Roman"/>
          <w:i/>
          <w:iCs/>
          <w:sz w:val="24"/>
          <w:szCs w:val="24"/>
        </w:rPr>
        <w:t>self assessment</w:t>
      </w:r>
      <w:r w:rsidRPr="001C4833">
        <w:rPr>
          <w:rFonts w:ascii="Times New Roman" w:eastAsia="Times New Roman" w:hAnsi="Times New Roman" w:cs="Times New Roman"/>
          <w:sz w:val="24"/>
          <w:szCs w:val="24"/>
        </w:rPr>
        <w:t xml:space="preserve">) atas tugas dan pekerjaan yang telah dilakukannya. Pada saat berlangsungnya pengujian, ciptakan situasi yang tidak mencekam, namun dengan tetap menjaga </w:t>
      </w:r>
      <w:r w:rsidRPr="001C4833">
        <w:rPr>
          <w:rFonts w:ascii="Times New Roman" w:eastAsia="Times New Roman" w:hAnsi="Times New Roman" w:cs="Times New Roman"/>
          <w:sz w:val="24"/>
          <w:szCs w:val="24"/>
        </w:rPr>
        <w:lastRenderedPageBreak/>
        <w:t>ketertiban dan objektivitas. Berikanlah umpan balik yang positif selama dan sesudah melaksanakan suatu asesmen atau pengujian.</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pacing w:val="-8"/>
          <w:sz w:val="24"/>
          <w:szCs w:val="24"/>
        </w:rPr>
      </w:pPr>
      <w:r w:rsidRPr="001C4833">
        <w:rPr>
          <w:rFonts w:ascii="Times New Roman" w:eastAsia="Times New Roman" w:hAnsi="Times New Roman" w:cs="Times New Roman"/>
          <w:spacing w:val="-8"/>
          <w:sz w:val="24"/>
          <w:szCs w:val="24"/>
        </w:rPr>
        <w:t>Di hadapan siswa, guru akan dipersepsi sebagai sosok pemegang otoritas yang dapat memberikan hukuman. Oleh karena itu, guru seyogyanya berupaya untuk menanamkan kesan positif dalam diri siswa, dengan hadir sebagai sosok yang menyenangkan, ramah, cerdas, penuh empati dan dapat diteladani, bukan menjadi sumber ketakutan.</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Pengembangan menajemen sekolah yang memungkinkan tersedianya sarana dan sarana pokok yang dibutuhkan untuk kepentingan pembelajaran siswa, seperti ketersediaan alat tulis, tempat duduk, ruangan kelas dan sebagainya. Di samping itu, ciptakanlah sekolah sebagai lingkungan yang nyaman dan terbebas dari berbagai gangguan, terapkan disiplin sekolah yang manusiawi serta hindari bentuk tindakan kekerasan fisik maupun psikis di sekolah, baik yang dilakukan oleh guru, teman maupun orang-orang yang berada di luar sekolah.</w:t>
      </w:r>
    </w:p>
    <w:p w:rsidR="001C4833" w:rsidRPr="001C4833" w:rsidRDefault="001C4833" w:rsidP="008E33BB">
      <w:pPr>
        <w:pStyle w:val="ListParagraph"/>
        <w:numPr>
          <w:ilvl w:val="0"/>
          <w:numId w:val="18"/>
        </w:numPr>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1C4833">
        <w:rPr>
          <w:rFonts w:ascii="Times New Roman" w:eastAsia="Times New Roman" w:hAnsi="Times New Roman" w:cs="Times New Roman"/>
          <w:sz w:val="24"/>
          <w:szCs w:val="24"/>
        </w:rPr>
        <w:t>Mengoptimalkan pelayanan bimbingan dan konseling di sekolah. Pelayanan bimbingan dan konseling dapat dijadikan sebagai kekuatan inti di sekolah guna mencegah dan mengatasi kecemasan siswa Dalam hal ini, ketersediaan konselor profesional di sekolah tampaknya menjadi mutlak adanya.</w:t>
      </w:r>
    </w:p>
    <w:p w:rsidR="001C4833" w:rsidRDefault="001C4833" w:rsidP="001C4833">
      <w:pPr>
        <w:spacing w:after="0" w:line="240" w:lineRule="auto"/>
        <w:ind w:right="-2"/>
        <w:rPr>
          <w:rFonts w:ascii="Times New Roman" w:hAnsi="Times New Roman" w:cs="Times New Roman"/>
          <w:b/>
          <w:sz w:val="24"/>
          <w:szCs w:val="24"/>
          <w:lang w:val="id-ID"/>
        </w:rPr>
      </w:pPr>
    </w:p>
    <w:p w:rsidR="001C4833" w:rsidRPr="001C4833" w:rsidRDefault="001C4833" w:rsidP="001C4833">
      <w:pPr>
        <w:spacing w:after="0" w:line="240" w:lineRule="auto"/>
        <w:ind w:right="-2"/>
        <w:rPr>
          <w:rFonts w:ascii="Times New Roman" w:hAnsi="Times New Roman" w:cs="Times New Roman"/>
          <w:b/>
          <w:sz w:val="24"/>
          <w:szCs w:val="24"/>
          <w:lang w:val="id-ID"/>
        </w:rPr>
      </w:pPr>
      <w:r w:rsidRPr="001C4833">
        <w:rPr>
          <w:rFonts w:ascii="Times New Roman" w:hAnsi="Times New Roman" w:cs="Times New Roman"/>
          <w:b/>
          <w:sz w:val="24"/>
          <w:szCs w:val="24"/>
          <w:lang w:val="id-ID"/>
        </w:rPr>
        <w:t>KESIMPULAN DAN SARAN</w:t>
      </w:r>
    </w:p>
    <w:p w:rsidR="001C4833" w:rsidRPr="004500CA" w:rsidRDefault="001C4833" w:rsidP="008E33BB">
      <w:pPr>
        <w:pStyle w:val="ListParagraph"/>
        <w:numPr>
          <w:ilvl w:val="5"/>
          <w:numId w:val="23"/>
        </w:numPr>
        <w:spacing w:after="0" w:line="240" w:lineRule="auto"/>
        <w:ind w:left="284" w:right="-2" w:hanging="284"/>
        <w:rPr>
          <w:rFonts w:ascii="Times New Roman" w:hAnsi="Times New Roman" w:cs="Times New Roman"/>
          <w:b/>
          <w:sz w:val="24"/>
          <w:szCs w:val="24"/>
        </w:rPr>
      </w:pPr>
      <w:r w:rsidRPr="001C4833">
        <w:rPr>
          <w:rFonts w:ascii="Times New Roman" w:hAnsi="Times New Roman" w:cs="Times New Roman"/>
          <w:b/>
          <w:sz w:val="24"/>
          <w:szCs w:val="24"/>
          <w:lang w:val="id-ID"/>
        </w:rPr>
        <w:t>Kesimpulan</w:t>
      </w:r>
    </w:p>
    <w:p w:rsidR="004500CA" w:rsidRPr="004500CA" w:rsidRDefault="004500CA" w:rsidP="004500CA">
      <w:pPr>
        <w:spacing w:after="0" w:line="240" w:lineRule="auto"/>
        <w:ind w:right="-2" w:firstLine="709"/>
        <w:jc w:val="both"/>
        <w:rPr>
          <w:rFonts w:ascii="Times New Roman" w:hAnsi="Times New Roman" w:cs="Times New Roman"/>
          <w:lang w:val="id-ID"/>
        </w:rPr>
      </w:pPr>
      <w:r w:rsidRPr="004500CA">
        <w:rPr>
          <w:rFonts w:ascii="Times New Roman" w:hAnsi="Times New Roman" w:cs="Times New Roman"/>
          <w:lang w:val="id-ID"/>
        </w:rPr>
        <w:t xml:space="preserve">Berdasarkan hasil penelitian yang peneliti lakukan  </w:t>
      </w:r>
      <w:r w:rsidRPr="004500CA">
        <w:rPr>
          <w:rFonts w:ascii="Times New Roman" w:hAnsi="Times New Roman" w:cs="Times New Roman"/>
        </w:rPr>
        <w:t>di SD Inpres 12/79 Bulu Tempe Kecamatan Tanete Riattang Barat Kabupaten Bone</w:t>
      </w:r>
      <w:r w:rsidRPr="004500CA">
        <w:rPr>
          <w:rFonts w:ascii="Times New Roman" w:hAnsi="Times New Roman" w:cs="Times New Roman"/>
          <w:lang w:val="id-ID"/>
        </w:rPr>
        <w:t xml:space="preserve"> </w:t>
      </w:r>
      <w:r w:rsidRPr="004500CA">
        <w:rPr>
          <w:rFonts w:ascii="Times New Roman" w:hAnsi="Times New Roman" w:cs="Times New Roman"/>
        </w:rPr>
        <w:t xml:space="preserve">(Analisis </w:t>
      </w:r>
      <w:r w:rsidRPr="004500CA">
        <w:rPr>
          <w:rFonts w:ascii="Times New Roman" w:hAnsi="Times New Roman" w:cs="Times New Roman"/>
          <w:lang w:val="id-ID"/>
        </w:rPr>
        <w:t>Gejala</w:t>
      </w:r>
      <w:r w:rsidRPr="004500CA">
        <w:rPr>
          <w:rFonts w:ascii="Times New Roman" w:hAnsi="Times New Roman" w:cs="Times New Roman"/>
        </w:rPr>
        <w:t xml:space="preserve">, Penyebab, dan </w:t>
      </w:r>
      <w:r w:rsidRPr="004500CA">
        <w:rPr>
          <w:rFonts w:ascii="Times New Roman" w:hAnsi="Times New Roman" w:cs="Times New Roman"/>
          <w:lang w:val="id-ID"/>
        </w:rPr>
        <w:t>Upaya</w:t>
      </w:r>
      <w:r w:rsidRPr="004500CA">
        <w:rPr>
          <w:rFonts w:ascii="Times New Roman" w:hAnsi="Times New Roman" w:cs="Times New Roman"/>
        </w:rPr>
        <w:t xml:space="preserve"> Pemecahan</w:t>
      </w:r>
      <w:r w:rsidRPr="004500CA">
        <w:rPr>
          <w:rFonts w:ascii="Times New Roman" w:hAnsi="Times New Roman" w:cs="Times New Roman"/>
          <w:lang w:val="id-ID"/>
        </w:rPr>
        <w:t xml:space="preserve"> Masalah) dapat ditarik kesimpulan yakni :</w:t>
      </w:r>
    </w:p>
    <w:p w:rsidR="004500CA" w:rsidRPr="004500CA" w:rsidRDefault="004500CA" w:rsidP="004500CA">
      <w:pPr>
        <w:pStyle w:val="NoSpacing"/>
        <w:numPr>
          <w:ilvl w:val="0"/>
          <w:numId w:val="14"/>
        </w:numPr>
        <w:ind w:left="426" w:hanging="426"/>
        <w:jc w:val="both"/>
        <w:rPr>
          <w:rFonts w:ascii="Times New Roman" w:hAnsi="Times New Roman" w:cs="Times New Roman"/>
          <w:sz w:val="24"/>
          <w:szCs w:val="24"/>
        </w:rPr>
      </w:pPr>
      <w:r w:rsidRPr="004500CA">
        <w:rPr>
          <w:rFonts w:ascii="Times New Roman" w:hAnsi="Times New Roman" w:cs="Times New Roman"/>
          <w:sz w:val="24"/>
          <w:szCs w:val="24"/>
        </w:rPr>
        <w:t xml:space="preserve">Gejala kecemasan belajar siswa di SD Inpres 12/79 Bulu Tempe Kecamatan Tanete Riattang Barat Kabupaten Bone yakni a) gejala fisik seperti gelisah, tegang, resah, gugup, gemetaran serta berkeringat dingin, b) gejala kognitif seperti tidak dapat berkonsentrasi dengan baik, khawatir, ketakutan, ragu-ragu/tidak yakin dan pesimis, c) gejala perilaku seperti berdiam diri, menolak masuk kelas, malas, jarang bersososialisasi, mengasingkan diri serta menghindari situasi tertentu. </w:t>
      </w:r>
    </w:p>
    <w:p w:rsidR="004500CA" w:rsidRPr="004500CA" w:rsidRDefault="004500CA" w:rsidP="004500CA">
      <w:pPr>
        <w:pStyle w:val="NoSpacing"/>
        <w:numPr>
          <w:ilvl w:val="0"/>
          <w:numId w:val="14"/>
        </w:numPr>
        <w:ind w:left="426" w:hanging="426"/>
        <w:jc w:val="both"/>
        <w:rPr>
          <w:rFonts w:ascii="Times New Roman" w:hAnsi="Times New Roman" w:cs="Times New Roman"/>
          <w:sz w:val="24"/>
          <w:szCs w:val="24"/>
        </w:rPr>
      </w:pPr>
      <w:r w:rsidRPr="004500CA">
        <w:rPr>
          <w:rFonts w:ascii="Times New Roman" w:hAnsi="Times New Roman" w:cs="Times New Roman"/>
          <w:sz w:val="24"/>
          <w:szCs w:val="24"/>
        </w:rPr>
        <w:t xml:space="preserve">Faktor penyebab kecemasan belajar siswa di SD Inpres 12/79 Bulu Tempe Kecamatan Tanete Riattang Barat Kabupaten Bone. Faktor internal yakni </w:t>
      </w:r>
      <w:r w:rsidRPr="004500CA">
        <w:rPr>
          <w:rFonts w:ascii="Times New Roman" w:hAnsi="Times New Roman" w:cs="Times New Roman"/>
          <w:spacing w:val="-6"/>
          <w:sz w:val="24"/>
          <w:szCs w:val="24"/>
        </w:rPr>
        <w:t xml:space="preserve">: disebabkan oleh kecakapan/intelegensi yang dimiliki siswa rendah, sikap yang negatif, lebih emosional, susah mengendalikan diri, mudah tersinggung, lebih egois dan tidak peduli, kondisi kesehatan terganggu. Selanjutnya faktor eksternal yakni : disebabkan oleh kurangnya perhatian dan kasih sayang dari orang tua, kurangnya motivasi, dan kurangnya pemahaman yang dimiliki orang tua dalam mendidik anak-anaknya. Selain tuntutan keluarga juga yang berlebihan dapat membuat anak menjadi tertekan dan terbebani sehingga akan berpengaruh buruk dalam aktivitas belajar siswa,  pengelolaan kelas yang tidak kondusif oleh guru, tidak mampu menangani konflik sosial yang terjadi di kelas dan tidak mampu menciptakan hubungan yang harmonis dalam kelas. Sehingga senantiasa menimbulkan ketegangan dalam proses pembelajaran.Selain itu, siswa mengalami kecemasan juga disebabkan oleh situasi </w:t>
      </w:r>
      <w:r w:rsidRPr="004500CA">
        <w:rPr>
          <w:rFonts w:ascii="Times New Roman" w:hAnsi="Times New Roman" w:cs="Times New Roman"/>
          <w:spacing w:val="-6"/>
          <w:sz w:val="24"/>
          <w:szCs w:val="24"/>
        </w:rPr>
        <w:lastRenderedPageBreak/>
        <w:t>atau keadaan sosial dimana mereka berada, termasuk teman bergaul akan membawa pengaruh pada diri anak, serta tempat tinggal dapat mempengaruhi status sosial anak.</w:t>
      </w:r>
    </w:p>
    <w:p w:rsidR="004500CA" w:rsidRPr="004500CA" w:rsidRDefault="004500CA" w:rsidP="004500CA">
      <w:pPr>
        <w:pStyle w:val="NoSpacing"/>
        <w:numPr>
          <w:ilvl w:val="0"/>
          <w:numId w:val="14"/>
        </w:numPr>
        <w:ind w:left="426"/>
        <w:jc w:val="both"/>
        <w:rPr>
          <w:rFonts w:ascii="Times New Roman" w:hAnsi="Times New Roman" w:cs="Times New Roman"/>
          <w:sz w:val="24"/>
          <w:szCs w:val="24"/>
        </w:rPr>
      </w:pPr>
      <w:r w:rsidRPr="004500CA">
        <w:rPr>
          <w:rFonts w:ascii="Times New Roman" w:hAnsi="Times New Roman" w:cs="Times New Roman"/>
          <w:sz w:val="24"/>
          <w:szCs w:val="24"/>
        </w:rPr>
        <w:t xml:space="preserve"> Upaya-upaya guru dalam menangani kecemasan belajar siswa di SD Inpres 12/79 Bulu Tempe Kecamatan Tanete Riattang Barat Kabupaten Bone yakni : Memberikan pelayanan konseling dan mengembangkan dinamika kelompok dalam kelas untuk menciptakan pola hubungan yang akrab, saling menghargai dan solidaritas antar teman, melakukan pendekatan persuasif, memberikan pelayanan khusus, memberikan perhatian penuh dan perlakuan secara seksama untuk mengatasi keterlambatan belajar pada siswa tersebut, mengupayakan pengelolaan kelas yang baik dengan menciptakan suasana pembelajaran yang menyenangkan dan menggunakan metode pembelajaran yang bervariasi sehingga siswa dapat menjalani proses pembelajaran tanpa rasa tertekan dan membangun rasa percaya diri pada anak.        </w:t>
      </w:r>
    </w:p>
    <w:p w:rsidR="004500CA" w:rsidRPr="004500CA" w:rsidRDefault="004500CA" w:rsidP="004500CA">
      <w:pPr>
        <w:spacing w:after="0" w:line="240" w:lineRule="auto"/>
        <w:ind w:right="-2"/>
        <w:rPr>
          <w:rFonts w:ascii="Times New Roman" w:hAnsi="Times New Roman" w:cs="Times New Roman"/>
          <w:sz w:val="24"/>
          <w:szCs w:val="24"/>
          <w:lang w:val="id-ID"/>
        </w:rPr>
      </w:pPr>
    </w:p>
    <w:p w:rsidR="001C4833" w:rsidRPr="001C4833" w:rsidRDefault="001C4833" w:rsidP="008E33BB">
      <w:pPr>
        <w:pStyle w:val="ListParagraph"/>
        <w:numPr>
          <w:ilvl w:val="5"/>
          <w:numId w:val="23"/>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Saran</w:t>
      </w:r>
    </w:p>
    <w:p w:rsidR="001C4833" w:rsidRPr="001C4833" w:rsidRDefault="001C4833" w:rsidP="001C4833">
      <w:pPr>
        <w:spacing w:after="0" w:line="240" w:lineRule="auto"/>
        <w:ind w:firstLine="851"/>
        <w:rPr>
          <w:rFonts w:ascii="Times New Roman" w:hAnsi="Times New Roman" w:cs="Times New Roman"/>
          <w:spacing w:val="-4"/>
          <w:sz w:val="24"/>
          <w:szCs w:val="24"/>
          <w:lang w:val="id-ID"/>
        </w:rPr>
      </w:pPr>
      <w:r w:rsidRPr="001C4833">
        <w:rPr>
          <w:rFonts w:ascii="Times New Roman" w:hAnsi="Times New Roman" w:cs="Times New Roman"/>
          <w:spacing w:val="-4"/>
          <w:sz w:val="24"/>
          <w:szCs w:val="24"/>
          <w:lang w:val="id-ID"/>
        </w:rPr>
        <w:t>Berdasarkan temuan penelitian, pemabahasan dan kesimpulan hasil penelitian ini, maka peneliti mengajukan saran-saran sebagai berikut :</w:t>
      </w:r>
    </w:p>
    <w:p w:rsidR="001C4833" w:rsidRPr="001C4833" w:rsidRDefault="001C4833" w:rsidP="001C4833">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 xml:space="preserve">Bagi </w:t>
      </w:r>
      <w:r w:rsidRPr="001C4833">
        <w:rPr>
          <w:rFonts w:ascii="Times New Roman" w:hAnsi="Times New Roman" w:cs="Times New Roman"/>
          <w:sz w:val="24"/>
          <w:szCs w:val="24"/>
        </w:rPr>
        <w:t>dinas pendidikan</w:t>
      </w:r>
      <w:r w:rsidRPr="001C4833">
        <w:rPr>
          <w:rFonts w:ascii="Times New Roman" w:hAnsi="Times New Roman" w:cs="Times New Roman"/>
          <w:sz w:val="24"/>
          <w:szCs w:val="24"/>
          <w:lang w:val="id-ID"/>
        </w:rPr>
        <w:t xml:space="preserve"> </w:t>
      </w:r>
      <w:r w:rsidRPr="001C4833">
        <w:rPr>
          <w:rFonts w:ascii="Times New Roman" w:hAnsi="Times New Roman" w:cs="Times New Roman"/>
          <w:sz w:val="24"/>
          <w:szCs w:val="24"/>
        </w:rPr>
        <w:t xml:space="preserve">sebaiknya memberikan himbauan kepada kepala sekolah untuk tetap memberikan perhatian, pembinaan dan pengawasan kepada siswa yang </w:t>
      </w:r>
      <w:r w:rsidRPr="001C4833">
        <w:rPr>
          <w:rFonts w:ascii="Times New Roman" w:hAnsi="Times New Roman" w:cs="Times New Roman"/>
          <w:sz w:val="24"/>
          <w:szCs w:val="24"/>
          <w:lang w:val="id-ID"/>
        </w:rPr>
        <w:t>mengalami kesulitan belajar khususnya kecemasan belajar siswa, sehingga proses pembelajaran dapat berjalan dengan baik</w:t>
      </w:r>
    </w:p>
    <w:p w:rsidR="001C4833" w:rsidRPr="001C4833" w:rsidRDefault="001C4833" w:rsidP="001C4833">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Bagi kepala sekolah, sebaiknya memberikan arahan kepada setiap guru yang ada dalam satu instansi naungan kerja, agar senantiasa melakukan pengawasan dan layanan sebaik-baiknya kepada siswa-siswi yang cmengalami kecemasan belajar</w:t>
      </w:r>
    </w:p>
    <w:p w:rsidR="001C4833" w:rsidRDefault="001C4833" w:rsidP="00195EB3">
      <w:pPr>
        <w:pStyle w:val="ListParagraph"/>
        <w:numPr>
          <w:ilvl w:val="0"/>
          <w:numId w:val="15"/>
        </w:numPr>
        <w:spacing w:after="0" w:line="240" w:lineRule="auto"/>
        <w:ind w:left="284" w:hanging="284"/>
        <w:jc w:val="both"/>
        <w:rPr>
          <w:rFonts w:ascii="Times New Roman" w:hAnsi="Times New Roman" w:cs="Times New Roman"/>
          <w:sz w:val="24"/>
          <w:szCs w:val="24"/>
          <w:lang w:val="id-ID"/>
        </w:rPr>
      </w:pPr>
      <w:r w:rsidRPr="001C4833">
        <w:rPr>
          <w:rFonts w:ascii="Times New Roman" w:hAnsi="Times New Roman" w:cs="Times New Roman"/>
          <w:sz w:val="24"/>
          <w:szCs w:val="24"/>
          <w:lang w:val="id-ID"/>
        </w:rPr>
        <w:t>Bagi peneliti, diharapkan hasil penelitian ini dijadikan bahan acuan atau referensi untuk mengkaji lebih dalam dengan cara menindaklanjuti perkembangan kedepannya mengenai siswa yang mengalami kecemasan.</w:t>
      </w:r>
    </w:p>
    <w:p w:rsidR="008E33BB" w:rsidRPr="008E33BB" w:rsidRDefault="008E33BB" w:rsidP="008E33BB">
      <w:pPr>
        <w:pStyle w:val="ListParagraph"/>
        <w:spacing w:after="0" w:line="240" w:lineRule="auto"/>
        <w:ind w:left="284"/>
        <w:jc w:val="both"/>
        <w:rPr>
          <w:rFonts w:ascii="Times New Roman" w:hAnsi="Times New Roman" w:cs="Times New Roman"/>
          <w:sz w:val="24"/>
          <w:szCs w:val="24"/>
          <w:lang w:val="id-ID"/>
        </w:rPr>
      </w:pPr>
    </w:p>
    <w:p w:rsidR="001C4833" w:rsidRPr="001C4833" w:rsidRDefault="00AC26DA" w:rsidP="001C4833">
      <w:pPr>
        <w:spacing w:after="0" w:line="240" w:lineRule="auto"/>
        <w:rPr>
          <w:rFonts w:ascii="Times New Roman" w:hAnsi="Times New Roman" w:cs="Times New Roman"/>
          <w:b/>
          <w:sz w:val="24"/>
          <w:szCs w:val="24"/>
          <w:lang w:val="id-ID"/>
        </w:rPr>
      </w:pPr>
      <w:r w:rsidRPr="002F6231">
        <w:rPr>
          <w:rFonts w:ascii="Times New Roman" w:hAnsi="Times New Roman" w:cs="Times New Roman"/>
          <w:b/>
          <w:sz w:val="24"/>
          <w:szCs w:val="24"/>
        </w:rPr>
        <w:t>DAFTAR PUSTAKA</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color w:val="000000" w:themeColor="text1"/>
          <w:sz w:val="24"/>
          <w:szCs w:val="24"/>
        </w:rPr>
        <w:t>Az-zahrani, M</w:t>
      </w:r>
      <w:r w:rsidRPr="004500CA">
        <w:rPr>
          <w:rFonts w:ascii="Times New Roman" w:hAnsi="Times New Roman" w:cs="Times New Roman"/>
          <w:color w:val="000000" w:themeColor="text1"/>
          <w:sz w:val="24"/>
          <w:szCs w:val="24"/>
          <w:lang w:val="id-ID"/>
        </w:rPr>
        <w:t>.</w:t>
      </w:r>
      <w:r w:rsidRPr="004500CA">
        <w:rPr>
          <w:rFonts w:ascii="Times New Roman" w:hAnsi="Times New Roman" w:cs="Times New Roman"/>
          <w:color w:val="000000" w:themeColor="text1"/>
          <w:sz w:val="24"/>
          <w:szCs w:val="24"/>
        </w:rPr>
        <w:t xml:space="preserve"> B</w:t>
      </w:r>
      <w:r w:rsidRPr="004500CA">
        <w:rPr>
          <w:rFonts w:ascii="Times New Roman" w:hAnsi="Times New Roman" w:cs="Times New Roman"/>
          <w:color w:val="000000" w:themeColor="text1"/>
          <w:sz w:val="24"/>
          <w:szCs w:val="24"/>
          <w:lang w:val="id-ID"/>
        </w:rPr>
        <w:t>s</w:t>
      </w:r>
      <w:r w:rsidRPr="004500CA">
        <w:rPr>
          <w:rFonts w:ascii="Times New Roman" w:hAnsi="Times New Roman" w:cs="Times New Roman"/>
          <w:color w:val="000000" w:themeColor="text1"/>
          <w:sz w:val="24"/>
          <w:szCs w:val="24"/>
        </w:rPr>
        <w:t xml:space="preserve">. 2005. </w:t>
      </w:r>
      <w:r w:rsidRPr="004500CA">
        <w:rPr>
          <w:rFonts w:ascii="Times New Roman" w:hAnsi="Times New Roman" w:cs="Times New Roman"/>
          <w:i/>
          <w:color w:val="000000" w:themeColor="text1"/>
          <w:sz w:val="24"/>
          <w:szCs w:val="24"/>
        </w:rPr>
        <w:t>Konseling Terapi</w:t>
      </w:r>
      <w:r w:rsidRPr="004500CA">
        <w:rPr>
          <w:rFonts w:ascii="Times New Roman" w:hAnsi="Times New Roman" w:cs="Times New Roman"/>
          <w:color w:val="000000" w:themeColor="text1"/>
          <w:sz w:val="24"/>
          <w:szCs w:val="24"/>
        </w:rPr>
        <w:t xml:space="preserve">. Jakarta: Gema Insani Press.  </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color w:val="000000" w:themeColor="text1"/>
          <w:sz w:val="24"/>
          <w:szCs w:val="24"/>
          <w:lang w:val="id-ID"/>
        </w:rPr>
        <w:t xml:space="preserve">Bucklew, J. 1980. </w:t>
      </w:r>
      <w:r w:rsidRPr="004500CA">
        <w:rPr>
          <w:rFonts w:ascii="Times New Roman" w:hAnsi="Times New Roman" w:cs="Times New Roman"/>
          <w:i/>
          <w:color w:val="000000" w:themeColor="text1"/>
          <w:sz w:val="24"/>
          <w:szCs w:val="24"/>
          <w:lang w:val="id-ID"/>
        </w:rPr>
        <w:t xml:space="preserve">Paradigma for Psychopatology A. Contributions to Case History Analysis. </w:t>
      </w:r>
      <w:r w:rsidRPr="004500CA">
        <w:rPr>
          <w:rFonts w:ascii="Times New Roman" w:hAnsi="Times New Roman" w:cs="Times New Roman"/>
          <w:color w:val="000000" w:themeColor="text1"/>
          <w:sz w:val="24"/>
          <w:szCs w:val="24"/>
          <w:lang w:val="id-ID"/>
        </w:rPr>
        <w:t>New york : J. B. Lippenscott Company.</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color w:val="000000" w:themeColor="text1"/>
          <w:sz w:val="24"/>
          <w:szCs w:val="24"/>
        </w:rPr>
        <w:t xml:space="preserve">Carnegie, D. 2014. </w:t>
      </w:r>
      <w:r w:rsidRPr="004500CA">
        <w:rPr>
          <w:rFonts w:ascii="Times New Roman" w:hAnsi="Times New Roman" w:cs="Times New Roman"/>
          <w:i/>
          <w:color w:val="000000" w:themeColor="text1"/>
          <w:sz w:val="24"/>
          <w:szCs w:val="24"/>
        </w:rPr>
        <w:t>Overcoming Worry and Stress</w:t>
      </w:r>
      <w:r w:rsidRPr="004500CA">
        <w:rPr>
          <w:rFonts w:ascii="Times New Roman" w:hAnsi="Times New Roman" w:cs="Times New Roman"/>
          <w:color w:val="000000" w:themeColor="text1"/>
          <w:sz w:val="24"/>
          <w:szCs w:val="24"/>
        </w:rPr>
        <w:t>. Jakarta: Gramedia Pustaka Utama.</w:t>
      </w:r>
    </w:p>
    <w:p w:rsidR="004500CA" w:rsidRPr="004500CA" w:rsidRDefault="004500CA" w:rsidP="004500CA">
      <w:pPr>
        <w:spacing w:after="0" w:line="240" w:lineRule="auto"/>
        <w:ind w:left="720" w:hanging="720"/>
        <w:jc w:val="both"/>
        <w:rPr>
          <w:rFonts w:ascii="Times New Roman" w:eastAsia="Times New Roman" w:hAnsi="Times New Roman" w:cs="Times New Roman"/>
          <w:sz w:val="24"/>
          <w:szCs w:val="24"/>
          <w:lang w:val="id-ID"/>
        </w:rPr>
      </w:pPr>
      <w:r w:rsidRPr="004500CA">
        <w:rPr>
          <w:rFonts w:ascii="Times New Roman" w:eastAsia="Times New Roman" w:hAnsi="Times New Roman" w:cs="Times New Roman"/>
          <w:sz w:val="24"/>
          <w:szCs w:val="24"/>
          <w:lang w:val="id-ID"/>
        </w:rPr>
        <w:t xml:space="preserve">Derajat, Z. 1998. </w:t>
      </w:r>
      <w:r w:rsidRPr="004500CA">
        <w:rPr>
          <w:rFonts w:ascii="Times New Roman" w:eastAsia="Times New Roman" w:hAnsi="Times New Roman" w:cs="Times New Roman"/>
          <w:i/>
          <w:sz w:val="24"/>
          <w:szCs w:val="24"/>
          <w:lang w:val="id-ID"/>
        </w:rPr>
        <w:t>Kesehatan Mental</w:t>
      </w:r>
      <w:r w:rsidRPr="004500CA">
        <w:rPr>
          <w:rFonts w:ascii="Times New Roman" w:eastAsia="Times New Roman" w:hAnsi="Times New Roman" w:cs="Times New Roman"/>
          <w:sz w:val="24"/>
          <w:szCs w:val="24"/>
          <w:lang w:val="id-ID"/>
        </w:rPr>
        <w:t>. Jakarta : CV. Haji Masagung.</w:t>
      </w:r>
    </w:p>
    <w:p w:rsidR="004500CA" w:rsidRPr="004500CA" w:rsidRDefault="004500CA" w:rsidP="004500CA">
      <w:pPr>
        <w:spacing w:after="0" w:line="240" w:lineRule="auto"/>
        <w:ind w:left="720" w:hanging="720"/>
        <w:jc w:val="both"/>
        <w:rPr>
          <w:rFonts w:ascii="Times New Roman" w:eastAsia="Times New Roman" w:hAnsi="Times New Roman" w:cs="Times New Roman"/>
          <w:sz w:val="24"/>
          <w:szCs w:val="24"/>
          <w:lang w:val="id-ID"/>
        </w:rPr>
      </w:pPr>
      <w:r w:rsidRPr="004500CA">
        <w:rPr>
          <w:rFonts w:ascii="Times New Roman" w:eastAsia="Times New Roman" w:hAnsi="Times New Roman" w:cs="Times New Roman"/>
          <w:sz w:val="24"/>
          <w:szCs w:val="24"/>
        </w:rPr>
        <w:t xml:space="preserve">Indiyani, N. 2010. Efektivitas Pembelajaran Gotong Royong (Cooperativ Learning) untuk Menurunkan Kecemasan Siswa Sekolah Dasar Menghadapi pelajaran </w:t>
      </w:r>
      <w:r w:rsidRPr="004500CA">
        <w:rPr>
          <w:rFonts w:ascii="Times New Roman" w:eastAsia="Times New Roman" w:hAnsi="Times New Roman" w:cs="Times New Roman"/>
          <w:spacing w:val="40"/>
          <w:sz w:val="24"/>
          <w:szCs w:val="24"/>
        </w:rPr>
        <w:t xml:space="preserve">matematika. </w:t>
      </w:r>
      <w:r w:rsidRPr="004500CA">
        <w:rPr>
          <w:rFonts w:ascii="Times New Roman" w:eastAsia="Times New Roman" w:hAnsi="Times New Roman" w:cs="Times New Roman"/>
          <w:i/>
          <w:spacing w:val="40"/>
          <w:sz w:val="24"/>
          <w:szCs w:val="24"/>
        </w:rPr>
        <w:t>Jurnal Ilmu Pendidikan</w:t>
      </w:r>
      <w:r w:rsidRPr="004500CA">
        <w:rPr>
          <w:rFonts w:ascii="Times New Roman" w:eastAsia="Times New Roman" w:hAnsi="Times New Roman" w:cs="Times New Roman"/>
          <w:spacing w:val="40"/>
          <w:sz w:val="24"/>
          <w:szCs w:val="24"/>
        </w:rPr>
        <w:t xml:space="preserve"> </w:t>
      </w:r>
      <w:r w:rsidRPr="004500CA">
        <w:rPr>
          <w:rFonts w:ascii="Times New Roman" w:hAnsi="Times New Roman" w:cs="Times New Roman"/>
          <w:spacing w:val="40"/>
          <w:sz w:val="24"/>
          <w:szCs w:val="24"/>
        </w:rPr>
        <w:t>(</w:t>
      </w:r>
      <w:r w:rsidRPr="004500CA">
        <w:rPr>
          <w:rFonts w:ascii="Times New Roman" w:hAnsi="Times New Roman" w:cs="Times New Roman"/>
          <w:i/>
          <w:spacing w:val="40"/>
          <w:sz w:val="24"/>
          <w:szCs w:val="24"/>
        </w:rPr>
        <w:t>Online</w:t>
      </w:r>
      <w:r w:rsidRPr="004500CA">
        <w:rPr>
          <w:rFonts w:ascii="Times New Roman" w:hAnsi="Times New Roman" w:cs="Times New Roman"/>
          <w:spacing w:val="40"/>
          <w:sz w:val="24"/>
          <w:szCs w:val="24"/>
        </w:rPr>
        <w:t>),</w:t>
      </w:r>
      <w:r w:rsidRPr="004500CA">
        <w:rPr>
          <w:rFonts w:ascii="Times New Roman" w:hAnsi="Times New Roman" w:cs="Times New Roman"/>
          <w:sz w:val="24"/>
          <w:szCs w:val="24"/>
        </w:rPr>
        <w:t xml:space="preserve"> </w:t>
      </w:r>
      <w:r w:rsidRPr="004500CA">
        <w:rPr>
          <w:rFonts w:ascii="Times New Roman" w:hAnsi="Times New Roman" w:cs="Times New Roman"/>
          <w:color w:val="000000" w:themeColor="text1"/>
          <w:sz w:val="24"/>
          <w:szCs w:val="24"/>
        </w:rPr>
        <w:t>(</w:t>
      </w:r>
      <w:hyperlink r:id="rId9" w:history="1">
        <w:r w:rsidRPr="004500CA">
          <w:rPr>
            <w:rStyle w:val="Hyperlink"/>
            <w:rFonts w:ascii="Times New Roman" w:eastAsia="Times New Roman" w:hAnsi="Times New Roman" w:cs="Times New Roman"/>
            <w:color w:val="000000" w:themeColor="text1"/>
            <w:sz w:val="24"/>
            <w:szCs w:val="24"/>
            <w:u w:val="none"/>
          </w:rPr>
          <w:t>http://ejournal.undip.ac.id/index.php/psikologi/article/download/688/551</w:t>
        </w:r>
      </w:hyperlink>
      <w:r w:rsidRPr="004500CA">
        <w:rPr>
          <w:rFonts w:ascii="Times New Roman" w:eastAsia="Times New Roman" w:hAnsi="Times New Roman" w:cs="Times New Roman"/>
          <w:color w:val="000000" w:themeColor="text1"/>
          <w:sz w:val="24"/>
          <w:szCs w:val="24"/>
        </w:rPr>
        <w:t xml:space="preserve"> </w:t>
      </w:r>
      <w:r w:rsidRPr="004500CA">
        <w:rPr>
          <w:rFonts w:ascii="Times New Roman" w:eastAsia="Times New Roman" w:hAnsi="Times New Roman" w:cs="Times New Roman"/>
          <w:sz w:val="24"/>
          <w:szCs w:val="24"/>
        </w:rPr>
        <w:t>Diakses  31 Maret 2016)</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Ishtifa, H. 2011. </w:t>
      </w:r>
      <w:r w:rsidRPr="004500CA">
        <w:rPr>
          <w:rFonts w:ascii="Times New Roman" w:eastAsia="Times New Roman" w:hAnsi="Times New Roman" w:cs="Times New Roman"/>
          <w:i/>
          <w:sz w:val="24"/>
          <w:szCs w:val="24"/>
        </w:rPr>
        <w:t xml:space="preserve">Pengaruh Self-Efficacy dan Kecemasan Akademis terhadap Self-Regulated Learning Mahasiswa Fakultas Psikologi Universitas Islam Negeri </w:t>
      </w:r>
      <w:r w:rsidRPr="004500CA">
        <w:rPr>
          <w:rFonts w:ascii="Times New Roman" w:eastAsia="Times New Roman" w:hAnsi="Times New Roman" w:cs="Times New Roman"/>
          <w:i/>
          <w:sz w:val="24"/>
          <w:szCs w:val="24"/>
        </w:rPr>
        <w:lastRenderedPageBreak/>
        <w:t>Jakarta</w:t>
      </w:r>
      <w:r w:rsidRPr="004500CA">
        <w:rPr>
          <w:rFonts w:ascii="Times New Roman" w:eastAsia="Times New Roman" w:hAnsi="Times New Roman" w:cs="Times New Roman"/>
          <w:sz w:val="24"/>
          <w:szCs w:val="24"/>
        </w:rPr>
        <w:t>(Online)</w:t>
      </w:r>
      <w:r w:rsidRPr="004500CA">
        <w:rPr>
          <w:rFonts w:ascii="Times New Roman" w:hAnsi="Times New Roman" w:cs="Times New Roman"/>
          <w:sz w:val="24"/>
          <w:szCs w:val="24"/>
        </w:rPr>
        <w:t>(http://repository.uinjkt.ac.id/dspace/bitstream/123456789/1790/1/HANNY%20ISHTIFA-FPS.pdf Diakses 30 Maret 2016)</w:t>
      </w:r>
    </w:p>
    <w:p w:rsidR="004500CA" w:rsidRPr="004500CA" w:rsidRDefault="004500CA" w:rsidP="004500CA">
      <w:pPr>
        <w:spacing w:after="0" w:line="240" w:lineRule="auto"/>
        <w:ind w:left="709" w:hanging="709"/>
        <w:jc w:val="both"/>
        <w:rPr>
          <w:rFonts w:ascii="Times New Roman" w:hAnsi="Times New Roman" w:cs="Times New Roman"/>
          <w:sz w:val="24"/>
          <w:szCs w:val="24"/>
        </w:rPr>
      </w:pPr>
      <w:r w:rsidRPr="004500CA">
        <w:rPr>
          <w:rFonts w:ascii="Times New Roman" w:hAnsi="Times New Roman" w:cs="Times New Roman"/>
          <w:sz w:val="24"/>
          <w:szCs w:val="24"/>
          <w:lang w:val="id-ID"/>
        </w:rPr>
        <w:t xml:space="preserve">Linda, </w:t>
      </w:r>
      <w:r w:rsidRPr="004500CA">
        <w:rPr>
          <w:rFonts w:ascii="Times New Roman" w:hAnsi="Times New Roman" w:cs="Times New Roman"/>
          <w:sz w:val="24"/>
          <w:szCs w:val="24"/>
        </w:rPr>
        <w:t>D. C</w:t>
      </w:r>
      <w:r w:rsidRPr="004500CA">
        <w:rPr>
          <w:rFonts w:ascii="Times New Roman" w:hAnsi="Times New Roman" w:cs="Times New Roman"/>
          <w:sz w:val="24"/>
          <w:szCs w:val="24"/>
          <w:lang w:val="id-ID"/>
        </w:rPr>
        <w:t xml:space="preserve">. 1994. </w:t>
      </w:r>
      <w:r w:rsidRPr="004500CA">
        <w:rPr>
          <w:rFonts w:ascii="Times New Roman" w:hAnsi="Times New Roman" w:cs="Times New Roman"/>
          <w:i/>
          <w:sz w:val="24"/>
          <w:szCs w:val="24"/>
          <w:lang w:val="id-ID"/>
        </w:rPr>
        <w:t>Tingkah Laku Abnormal dari Sudut Pandang Perkembangan.</w:t>
      </w:r>
      <w:r w:rsidRPr="004500CA">
        <w:rPr>
          <w:rFonts w:ascii="Times New Roman" w:hAnsi="Times New Roman" w:cs="Times New Roman"/>
          <w:i/>
          <w:sz w:val="24"/>
          <w:szCs w:val="24"/>
        </w:rPr>
        <w:t xml:space="preserve"> </w:t>
      </w:r>
      <w:r w:rsidRPr="004500CA">
        <w:rPr>
          <w:rFonts w:ascii="Times New Roman" w:hAnsi="Times New Roman" w:cs="Times New Roman"/>
          <w:sz w:val="24"/>
          <w:szCs w:val="24"/>
          <w:lang w:val="id-ID"/>
        </w:rPr>
        <w:t>Jakarta : PT. Grasindo.</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Nevid, J. S., Spencer, A. R., &amp; Beverly, G. 2012. </w:t>
      </w:r>
      <w:r w:rsidRPr="004500CA">
        <w:rPr>
          <w:rFonts w:ascii="Times New Roman" w:hAnsi="Times New Roman" w:cs="Times New Roman"/>
          <w:i/>
          <w:sz w:val="24"/>
          <w:szCs w:val="24"/>
        </w:rPr>
        <w:t xml:space="preserve">Psikologi Abnormal. </w:t>
      </w:r>
      <w:r w:rsidRPr="004500CA">
        <w:rPr>
          <w:rFonts w:ascii="Times New Roman" w:hAnsi="Times New Roman" w:cs="Times New Roman"/>
          <w:sz w:val="24"/>
          <w:szCs w:val="24"/>
        </w:rPr>
        <w:t>Jakarta: Erlangga.</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O’connor, F. 2007. </w:t>
      </w:r>
      <w:r w:rsidRPr="004500CA">
        <w:rPr>
          <w:rFonts w:ascii="Times New Roman" w:hAnsi="Times New Roman" w:cs="Times New Roman"/>
          <w:i/>
          <w:sz w:val="24"/>
          <w:szCs w:val="24"/>
        </w:rPr>
        <w:t>Frequently Asked Question About Academic Anxiety</w:t>
      </w:r>
      <w:r w:rsidRPr="004500CA">
        <w:rPr>
          <w:rFonts w:ascii="Times New Roman" w:hAnsi="Times New Roman" w:cs="Times New Roman"/>
          <w:sz w:val="24"/>
          <w:szCs w:val="24"/>
        </w:rPr>
        <w:t xml:space="preserve">. New York : The Rosen Publishing Group. </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Ormrod, J. E. 2011. </w:t>
      </w:r>
      <w:r w:rsidRPr="004500CA">
        <w:rPr>
          <w:rFonts w:ascii="Times New Roman" w:hAnsi="Times New Roman" w:cs="Times New Roman"/>
          <w:i/>
          <w:sz w:val="24"/>
          <w:szCs w:val="24"/>
        </w:rPr>
        <w:t>Psikologi Pendidikan Membantu Siswa Tumbuh dan Berkembang</w:t>
      </w:r>
      <w:r w:rsidRPr="004500CA">
        <w:rPr>
          <w:rFonts w:ascii="Times New Roman" w:hAnsi="Times New Roman" w:cs="Times New Roman"/>
          <w:sz w:val="24"/>
          <w:szCs w:val="24"/>
        </w:rPr>
        <w:t>. Jakarta: Erlangga.</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PPs. UNM Makassar. 2012. </w:t>
      </w:r>
      <w:r w:rsidRPr="004500CA">
        <w:rPr>
          <w:rFonts w:ascii="Times New Roman" w:hAnsi="Times New Roman" w:cs="Times New Roman"/>
          <w:i/>
          <w:sz w:val="24"/>
          <w:szCs w:val="24"/>
        </w:rPr>
        <w:t>Pedoman Penyusunan Tesis dan Disertasi Program Pascasarjana UNM</w:t>
      </w:r>
      <w:r w:rsidRPr="004500CA">
        <w:rPr>
          <w:rFonts w:ascii="Times New Roman" w:hAnsi="Times New Roman" w:cs="Times New Roman"/>
          <w:sz w:val="24"/>
          <w:szCs w:val="24"/>
        </w:rPr>
        <w:t>. Makassar: PPs UNM.</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Prawitasari, J. E. 2012. </w:t>
      </w:r>
      <w:r w:rsidRPr="004500CA">
        <w:rPr>
          <w:rFonts w:ascii="Times New Roman" w:hAnsi="Times New Roman" w:cs="Times New Roman"/>
          <w:i/>
          <w:sz w:val="24"/>
          <w:szCs w:val="24"/>
        </w:rPr>
        <w:t>Psikologi Terapan Melintas Batas Disiplin Ilmu</w:t>
      </w:r>
      <w:r w:rsidRPr="004500CA">
        <w:rPr>
          <w:rFonts w:ascii="Times New Roman" w:hAnsi="Times New Roman" w:cs="Times New Roman"/>
          <w:sz w:val="24"/>
          <w:szCs w:val="24"/>
        </w:rPr>
        <w:t>. Jakarta : Erlangga.</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Rosmawati. 2011. Penerapan Layanan Konseling Dalam Mengatasi Kecemasan Siswa (Studi Kasus di SMA Neg. 3 Makassar). </w:t>
      </w:r>
      <w:r w:rsidRPr="004500CA">
        <w:rPr>
          <w:rFonts w:ascii="Times New Roman" w:hAnsi="Times New Roman" w:cs="Times New Roman"/>
          <w:i/>
          <w:sz w:val="24"/>
          <w:szCs w:val="24"/>
        </w:rPr>
        <w:t>Tesis</w:t>
      </w:r>
      <w:r w:rsidRPr="004500CA">
        <w:rPr>
          <w:rFonts w:ascii="Times New Roman" w:hAnsi="Times New Roman" w:cs="Times New Roman"/>
          <w:sz w:val="24"/>
          <w:szCs w:val="24"/>
        </w:rPr>
        <w:t>. Tidak diterbitkan. Makassar : PPs UNM.</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pacing w:val="20"/>
          <w:sz w:val="24"/>
          <w:szCs w:val="24"/>
        </w:rPr>
        <w:t xml:space="preserve">Safarini, F. 2012. </w:t>
      </w:r>
      <w:r w:rsidRPr="004500CA">
        <w:rPr>
          <w:rFonts w:ascii="Times New Roman" w:hAnsi="Times New Roman" w:cs="Times New Roman"/>
          <w:i/>
          <w:spacing w:val="20"/>
          <w:sz w:val="24"/>
          <w:szCs w:val="24"/>
        </w:rPr>
        <w:t>Macam-macam Kecemasan</w:t>
      </w:r>
      <w:r w:rsidRPr="004500CA">
        <w:rPr>
          <w:rFonts w:ascii="Times New Roman" w:hAnsi="Times New Roman" w:cs="Times New Roman"/>
          <w:spacing w:val="20"/>
          <w:sz w:val="24"/>
          <w:szCs w:val="24"/>
        </w:rPr>
        <w:t>, (Online),</w:t>
      </w:r>
      <w:r w:rsidRPr="004500CA">
        <w:rPr>
          <w:rFonts w:ascii="Times New Roman" w:hAnsi="Times New Roman" w:cs="Times New Roman"/>
          <w:sz w:val="24"/>
          <w:szCs w:val="24"/>
        </w:rPr>
        <w:t xml:space="preserve"> (http://elfahri.blogspot.co.id/2012/03/feel.html Diakses 1 April 2016).</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lang w:val="id-ID"/>
        </w:rPr>
        <w:t xml:space="preserve">Santrock, J.W. (2007). </w:t>
      </w:r>
      <w:r w:rsidRPr="004500CA">
        <w:rPr>
          <w:rFonts w:ascii="Times New Roman" w:hAnsi="Times New Roman" w:cs="Times New Roman"/>
          <w:i/>
          <w:sz w:val="24"/>
          <w:szCs w:val="24"/>
          <w:lang w:val="id-ID"/>
        </w:rPr>
        <w:t>Psikologi Pendidikan</w:t>
      </w:r>
      <w:r w:rsidRPr="004500CA">
        <w:rPr>
          <w:rFonts w:ascii="Times New Roman" w:hAnsi="Times New Roman" w:cs="Times New Roman"/>
          <w:sz w:val="24"/>
          <w:szCs w:val="24"/>
          <w:lang w:val="id-ID"/>
        </w:rPr>
        <w:t>. Terjemahan: Wibowo,T. Jakarta: Kencana Prenada Media Group.</w:t>
      </w:r>
    </w:p>
    <w:p w:rsidR="004500CA" w:rsidRPr="004500CA" w:rsidRDefault="004500CA" w:rsidP="004500CA">
      <w:pPr>
        <w:spacing w:after="0" w:line="240" w:lineRule="auto"/>
        <w:ind w:left="720" w:hanging="720"/>
        <w:jc w:val="both"/>
        <w:rPr>
          <w:rFonts w:ascii="Times New Roman" w:hAnsi="Times New Roman" w:cs="Times New Roman"/>
          <w:sz w:val="24"/>
          <w:szCs w:val="24"/>
        </w:rPr>
      </w:pPr>
      <w:r w:rsidRPr="004500CA">
        <w:rPr>
          <w:rFonts w:ascii="Times New Roman" w:hAnsi="Times New Roman" w:cs="Times New Roman"/>
          <w:sz w:val="24"/>
          <w:szCs w:val="24"/>
        </w:rPr>
        <w:t xml:space="preserve">Slameto. 2003. </w:t>
      </w:r>
      <w:r w:rsidRPr="004500CA">
        <w:rPr>
          <w:rFonts w:ascii="Times New Roman" w:hAnsi="Times New Roman" w:cs="Times New Roman"/>
          <w:i/>
          <w:iCs/>
          <w:sz w:val="24"/>
          <w:szCs w:val="24"/>
        </w:rPr>
        <w:t>Belajar dan Faktor-Faktor Yang Mempengaruhinya</w:t>
      </w:r>
      <w:r w:rsidRPr="004500CA">
        <w:rPr>
          <w:rFonts w:ascii="Times New Roman" w:hAnsi="Times New Roman" w:cs="Times New Roman"/>
          <w:sz w:val="24"/>
          <w:szCs w:val="24"/>
        </w:rPr>
        <w:t>. Jakarta : Rineka Cipta.</w:t>
      </w:r>
    </w:p>
    <w:p w:rsidR="004500CA" w:rsidRPr="004500CA" w:rsidRDefault="004500CA" w:rsidP="004500CA">
      <w:pPr>
        <w:spacing w:after="0" w:line="240" w:lineRule="auto"/>
        <w:ind w:left="720" w:hanging="720"/>
        <w:jc w:val="both"/>
        <w:outlineLvl w:val="0"/>
        <w:rPr>
          <w:rFonts w:ascii="Times New Roman" w:eastAsia="Times New Roman" w:hAnsi="Times New Roman" w:cs="Times New Roman"/>
          <w:bCs/>
          <w:i/>
          <w:kern w:val="36"/>
          <w:sz w:val="24"/>
          <w:szCs w:val="24"/>
        </w:rPr>
      </w:pPr>
      <w:r w:rsidRPr="004500CA">
        <w:rPr>
          <w:rFonts w:ascii="Times New Roman" w:hAnsi="Times New Roman" w:cs="Times New Roman"/>
          <w:sz w:val="24"/>
          <w:szCs w:val="24"/>
        </w:rPr>
        <w:t xml:space="preserve">Sudrajat, A. 2008. </w:t>
      </w:r>
      <w:r w:rsidRPr="004500CA">
        <w:rPr>
          <w:rFonts w:ascii="Times New Roman" w:eastAsia="Times New Roman" w:hAnsi="Times New Roman" w:cs="Times New Roman"/>
          <w:bCs/>
          <w:i/>
          <w:kern w:val="36"/>
          <w:sz w:val="24"/>
          <w:szCs w:val="24"/>
        </w:rPr>
        <w:t>Mencegah dan Mengurangi Kecemasan Siswa di Sekolah</w:t>
      </w:r>
      <w:r w:rsidRPr="004500CA">
        <w:rPr>
          <w:rFonts w:ascii="Times New Roman" w:hAnsi="Times New Roman" w:cs="Times New Roman"/>
          <w:sz w:val="24"/>
          <w:szCs w:val="24"/>
        </w:rPr>
        <w:t xml:space="preserve"> (Online) (</w:t>
      </w:r>
      <w:r w:rsidRPr="004500CA">
        <w:rPr>
          <w:rFonts w:ascii="Times New Roman" w:eastAsia="Times New Roman" w:hAnsi="Times New Roman" w:cs="Times New Roman"/>
          <w:bCs/>
          <w:kern w:val="36"/>
          <w:sz w:val="24"/>
          <w:szCs w:val="24"/>
        </w:rPr>
        <w:t>https://akhmadsudrajat.wordpress.com/2008/07/01/upaya-mencegah kecemasan-siswa-di-sekolah/ Diakses 2 April 2016)</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color w:val="000000" w:themeColor="text1"/>
          <w:sz w:val="24"/>
          <w:szCs w:val="24"/>
          <w:lang w:val="id-ID"/>
        </w:rPr>
        <w:t xml:space="preserve">Sue. D. W &amp; David Sue. 2003. </w:t>
      </w:r>
      <w:r w:rsidRPr="004500CA">
        <w:rPr>
          <w:rFonts w:ascii="Times New Roman" w:hAnsi="Times New Roman" w:cs="Times New Roman"/>
          <w:i/>
          <w:color w:val="000000" w:themeColor="text1"/>
          <w:sz w:val="24"/>
          <w:szCs w:val="24"/>
          <w:lang w:val="id-ID"/>
        </w:rPr>
        <w:t xml:space="preserve">Conseling The Culturally Diverse : Theory and Practise. </w:t>
      </w:r>
      <w:r w:rsidRPr="004500CA">
        <w:rPr>
          <w:rFonts w:ascii="Times New Roman" w:hAnsi="Times New Roman" w:cs="Times New Roman"/>
          <w:color w:val="000000" w:themeColor="text1"/>
          <w:sz w:val="24"/>
          <w:szCs w:val="24"/>
          <w:lang w:val="id-ID"/>
        </w:rPr>
        <w:t>USA : John Wiley &amp; Sons, Inc.</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color w:val="000000" w:themeColor="text1"/>
          <w:sz w:val="24"/>
          <w:szCs w:val="24"/>
        </w:rPr>
        <w:t xml:space="preserve">Sugiyono.2014. </w:t>
      </w:r>
      <w:r w:rsidRPr="004500CA">
        <w:rPr>
          <w:rFonts w:ascii="Times New Roman" w:hAnsi="Times New Roman" w:cs="Times New Roman"/>
          <w:i/>
          <w:color w:val="000000" w:themeColor="text1"/>
          <w:sz w:val="24"/>
          <w:szCs w:val="24"/>
        </w:rPr>
        <w:t>Metode Penelitian Pendidikan Pendekatan Kuantitatif, Kualitatif, dan R&amp;D</w:t>
      </w:r>
      <w:r w:rsidRPr="004500CA">
        <w:rPr>
          <w:rFonts w:ascii="Times New Roman" w:hAnsi="Times New Roman" w:cs="Times New Roman"/>
          <w:color w:val="000000" w:themeColor="text1"/>
          <w:sz w:val="24"/>
          <w:szCs w:val="24"/>
        </w:rPr>
        <w:t>. Bandung: Alfabeta</w:t>
      </w:r>
      <w:r w:rsidRPr="004500CA">
        <w:rPr>
          <w:rFonts w:ascii="Times New Roman" w:hAnsi="Times New Roman" w:cs="Times New Roman"/>
          <w:sz w:val="24"/>
          <w:szCs w:val="24"/>
        </w:rPr>
        <w:t xml:space="preserve"> </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Sukardi. 2003. </w:t>
      </w:r>
      <w:r w:rsidRPr="004500CA">
        <w:rPr>
          <w:rFonts w:ascii="Times New Roman" w:hAnsi="Times New Roman" w:cs="Times New Roman"/>
          <w:i/>
          <w:sz w:val="24"/>
          <w:szCs w:val="24"/>
        </w:rPr>
        <w:t>Metode Penelitian Pendidikan Kompotensi dan Praktiknya</w:t>
      </w:r>
      <w:r w:rsidRPr="004500CA">
        <w:rPr>
          <w:rFonts w:ascii="Times New Roman" w:hAnsi="Times New Roman" w:cs="Times New Roman"/>
          <w:sz w:val="24"/>
          <w:szCs w:val="24"/>
        </w:rPr>
        <w:t xml:space="preserve"> . Jakarta: PT. Bumi Aksara.</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rPr>
        <w:t xml:space="preserve">Sukmadinata, N. S. 2010. </w:t>
      </w:r>
      <w:r w:rsidRPr="004500CA">
        <w:rPr>
          <w:rFonts w:ascii="Times New Roman" w:hAnsi="Times New Roman" w:cs="Times New Roman"/>
          <w:i/>
          <w:sz w:val="24"/>
          <w:szCs w:val="24"/>
        </w:rPr>
        <w:t>Metode Penelitian Pendidikan</w:t>
      </w:r>
      <w:r w:rsidRPr="004500CA">
        <w:rPr>
          <w:rFonts w:ascii="Times New Roman" w:hAnsi="Times New Roman" w:cs="Times New Roman"/>
          <w:sz w:val="24"/>
          <w:szCs w:val="24"/>
        </w:rPr>
        <w:t>. Bandung: PT Ramaja Rosdakarya.</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lang w:val="id-ID"/>
        </w:rPr>
        <w:t xml:space="preserve">Supraktiknya, A. 1995. </w:t>
      </w:r>
      <w:r w:rsidRPr="004500CA">
        <w:rPr>
          <w:rFonts w:ascii="Times New Roman" w:hAnsi="Times New Roman" w:cs="Times New Roman"/>
          <w:i/>
          <w:sz w:val="24"/>
          <w:szCs w:val="24"/>
          <w:lang w:val="id-ID"/>
        </w:rPr>
        <w:t>Mengenal Perilaku Abnormal.</w:t>
      </w:r>
      <w:r w:rsidRPr="004500CA">
        <w:rPr>
          <w:rFonts w:ascii="Times New Roman" w:hAnsi="Times New Roman" w:cs="Times New Roman"/>
          <w:sz w:val="24"/>
          <w:szCs w:val="24"/>
          <w:lang w:val="id-ID"/>
        </w:rPr>
        <w:t xml:space="preserve"> Yogyakarta : Kanisius.</w:t>
      </w:r>
    </w:p>
    <w:p w:rsidR="004500CA" w:rsidRPr="004500CA" w:rsidRDefault="004500CA" w:rsidP="004500CA">
      <w:pPr>
        <w:spacing w:after="0" w:line="240" w:lineRule="auto"/>
        <w:ind w:left="720" w:hanging="720"/>
        <w:jc w:val="both"/>
        <w:rPr>
          <w:rFonts w:ascii="Times New Roman" w:hAnsi="Times New Roman" w:cs="Times New Roman"/>
          <w:sz w:val="24"/>
          <w:szCs w:val="24"/>
          <w:lang w:val="id-ID"/>
        </w:rPr>
      </w:pPr>
      <w:r w:rsidRPr="004500CA">
        <w:rPr>
          <w:rFonts w:ascii="Times New Roman" w:hAnsi="Times New Roman" w:cs="Times New Roman"/>
          <w:sz w:val="24"/>
          <w:szCs w:val="24"/>
          <w:lang w:val="id-ID"/>
        </w:rPr>
        <w:t xml:space="preserve">Syah, M. 2012. </w:t>
      </w:r>
      <w:r w:rsidRPr="004500CA">
        <w:rPr>
          <w:rFonts w:ascii="Times New Roman" w:hAnsi="Times New Roman" w:cs="Times New Roman"/>
          <w:i/>
          <w:sz w:val="24"/>
          <w:szCs w:val="24"/>
          <w:lang w:val="id-ID"/>
        </w:rPr>
        <w:t>Psikologi Belajar.</w:t>
      </w:r>
      <w:r w:rsidRPr="004500CA">
        <w:rPr>
          <w:rFonts w:ascii="Times New Roman" w:hAnsi="Times New Roman" w:cs="Times New Roman"/>
          <w:sz w:val="24"/>
          <w:szCs w:val="24"/>
          <w:lang w:val="id-ID"/>
        </w:rPr>
        <w:t xml:space="preserve"> Jakarta : Kencana Prenada Media Group.</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sz w:val="24"/>
          <w:szCs w:val="24"/>
        </w:rPr>
        <w:t>Wicaksono, A</w:t>
      </w:r>
      <w:r w:rsidRPr="004500CA">
        <w:rPr>
          <w:rFonts w:ascii="Times New Roman" w:hAnsi="Times New Roman" w:cs="Times New Roman"/>
          <w:sz w:val="24"/>
          <w:szCs w:val="24"/>
          <w:lang w:val="id-ID"/>
        </w:rPr>
        <w:t>. B</w:t>
      </w:r>
      <w:r w:rsidRPr="004500CA">
        <w:rPr>
          <w:rFonts w:ascii="Times New Roman" w:hAnsi="Times New Roman" w:cs="Times New Roman"/>
          <w:sz w:val="24"/>
          <w:szCs w:val="24"/>
        </w:rPr>
        <w:t xml:space="preserve">. 2013. Mengelola Kecemasan Siswa Dalam Pembelajaran Matematika. </w:t>
      </w:r>
      <w:r w:rsidRPr="004500CA">
        <w:rPr>
          <w:rFonts w:ascii="Times New Roman" w:hAnsi="Times New Roman" w:cs="Times New Roman"/>
          <w:i/>
          <w:sz w:val="24"/>
          <w:szCs w:val="24"/>
        </w:rPr>
        <w:t>Jurnal Prosiding</w:t>
      </w:r>
      <w:r w:rsidRPr="004500CA">
        <w:rPr>
          <w:rFonts w:ascii="Times New Roman" w:hAnsi="Times New Roman" w:cs="Times New Roman"/>
          <w:sz w:val="24"/>
          <w:szCs w:val="24"/>
        </w:rPr>
        <w:t xml:space="preserve">, (Online), Vol. 9, No. 4, </w:t>
      </w:r>
      <w:r w:rsidRPr="004500CA">
        <w:rPr>
          <w:rFonts w:ascii="Times New Roman" w:hAnsi="Times New Roman" w:cs="Times New Roman"/>
          <w:color w:val="000000" w:themeColor="text1"/>
          <w:sz w:val="24"/>
          <w:szCs w:val="24"/>
        </w:rPr>
        <w:t>(http://eprints.uny.ac.id/10735/1/P%20-%2012.pdf, Diakses 31 Maret 2016).</w:t>
      </w:r>
    </w:p>
    <w:p w:rsidR="004500CA" w:rsidRPr="004500CA" w:rsidRDefault="004500CA" w:rsidP="004500CA">
      <w:pPr>
        <w:spacing w:after="0" w:line="240" w:lineRule="auto"/>
        <w:ind w:left="720" w:hanging="720"/>
        <w:jc w:val="both"/>
        <w:rPr>
          <w:rFonts w:ascii="Times New Roman" w:hAnsi="Times New Roman" w:cs="Times New Roman"/>
          <w:color w:val="000000" w:themeColor="text1"/>
          <w:sz w:val="24"/>
          <w:szCs w:val="24"/>
          <w:lang w:val="id-ID"/>
        </w:rPr>
      </w:pPr>
      <w:r w:rsidRPr="004500CA">
        <w:rPr>
          <w:rFonts w:ascii="Times New Roman" w:hAnsi="Times New Roman" w:cs="Times New Roman"/>
          <w:color w:val="000000" w:themeColor="text1"/>
          <w:sz w:val="24"/>
          <w:szCs w:val="24"/>
        </w:rPr>
        <w:t>Wiramihardja, S</w:t>
      </w:r>
      <w:r w:rsidRPr="004500CA">
        <w:rPr>
          <w:rFonts w:ascii="Times New Roman" w:hAnsi="Times New Roman" w:cs="Times New Roman"/>
          <w:color w:val="000000" w:themeColor="text1"/>
          <w:sz w:val="24"/>
          <w:szCs w:val="24"/>
          <w:lang w:val="id-ID"/>
        </w:rPr>
        <w:t>.</w:t>
      </w:r>
      <w:r w:rsidRPr="004500CA">
        <w:rPr>
          <w:rFonts w:ascii="Times New Roman" w:hAnsi="Times New Roman" w:cs="Times New Roman"/>
          <w:color w:val="000000" w:themeColor="text1"/>
          <w:sz w:val="24"/>
          <w:szCs w:val="24"/>
        </w:rPr>
        <w:t xml:space="preserve"> A. 2015. </w:t>
      </w:r>
      <w:r w:rsidRPr="004500CA">
        <w:rPr>
          <w:rFonts w:ascii="Times New Roman" w:hAnsi="Times New Roman" w:cs="Times New Roman"/>
          <w:i/>
          <w:color w:val="000000" w:themeColor="text1"/>
          <w:sz w:val="24"/>
          <w:szCs w:val="24"/>
        </w:rPr>
        <w:t>Pengantar Psikologi Abnormal</w:t>
      </w:r>
      <w:r w:rsidRPr="004500CA">
        <w:rPr>
          <w:rFonts w:ascii="Times New Roman" w:hAnsi="Times New Roman" w:cs="Times New Roman"/>
          <w:color w:val="000000" w:themeColor="text1"/>
          <w:sz w:val="24"/>
          <w:szCs w:val="24"/>
        </w:rPr>
        <w:t>. Bandung: PT Refika Aditama</w:t>
      </w:r>
    </w:p>
    <w:p w:rsidR="00681DF6" w:rsidRPr="00302D72" w:rsidRDefault="00681DF6" w:rsidP="004500CA">
      <w:pPr>
        <w:spacing w:after="0" w:line="240" w:lineRule="auto"/>
        <w:rPr>
          <w:rFonts w:ascii="Times New Roman" w:hAnsi="Times New Roman" w:cs="Times New Roman"/>
          <w:sz w:val="24"/>
          <w:szCs w:val="24"/>
          <w:lang w:val="id-ID"/>
        </w:rPr>
      </w:pPr>
    </w:p>
    <w:sectPr w:rsidR="00681DF6" w:rsidRPr="00302D72" w:rsidSect="00CE5645">
      <w:headerReference w:type="default" r:id="rId10"/>
      <w:pgSz w:w="12247" w:h="15819" w:code="1"/>
      <w:pgMar w:top="2268" w:right="1701" w:bottom="1701" w:left="2268" w:header="1412" w:footer="720" w:gutter="0"/>
      <w:pgNumType w:start="1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93" w:rsidRDefault="00192793" w:rsidP="008E33BB">
      <w:pPr>
        <w:spacing w:after="0" w:line="240" w:lineRule="auto"/>
      </w:pPr>
      <w:r>
        <w:separator/>
      </w:r>
    </w:p>
  </w:endnote>
  <w:endnote w:type="continuationSeparator" w:id="1">
    <w:p w:rsidR="00192793" w:rsidRDefault="00192793" w:rsidP="008E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93" w:rsidRDefault="00192793" w:rsidP="008E33BB">
      <w:pPr>
        <w:spacing w:after="0" w:line="240" w:lineRule="auto"/>
      </w:pPr>
      <w:r>
        <w:separator/>
      </w:r>
    </w:p>
  </w:footnote>
  <w:footnote w:type="continuationSeparator" w:id="1">
    <w:p w:rsidR="00192793" w:rsidRDefault="00192793" w:rsidP="008E3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D0" w:rsidRPr="00CD20D0" w:rsidRDefault="00192793">
    <w:pPr>
      <w:pStyle w:val="Header"/>
      <w:jc w:val="right"/>
      <w:rPr>
        <w:rFonts w:ascii="Times New Roman" w:hAnsi="Times New Roman" w:cs="Times New Roman"/>
        <w:sz w:val="24"/>
      </w:rPr>
    </w:pPr>
  </w:p>
  <w:p w:rsidR="00CD20D0" w:rsidRDefault="00192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4F4"/>
    <w:multiLevelType w:val="hybridMultilevel"/>
    <w:tmpl w:val="530447FA"/>
    <w:lvl w:ilvl="0" w:tplc="9F6804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B641D28"/>
    <w:multiLevelType w:val="hybridMultilevel"/>
    <w:tmpl w:val="E30CD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37440D"/>
    <w:multiLevelType w:val="hybridMultilevel"/>
    <w:tmpl w:val="52F2747C"/>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351F3"/>
    <w:multiLevelType w:val="hybridMultilevel"/>
    <w:tmpl w:val="2BEEA3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F1B15"/>
    <w:multiLevelType w:val="hybridMultilevel"/>
    <w:tmpl w:val="D84EAED8"/>
    <w:lvl w:ilvl="0" w:tplc="A52C035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
    <w:nsid w:val="28532847"/>
    <w:multiLevelType w:val="hybridMultilevel"/>
    <w:tmpl w:val="5596D9C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252202"/>
    <w:multiLevelType w:val="multilevel"/>
    <w:tmpl w:val="A678F7C6"/>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eastAsia="Times New Roman" w:hint="default"/>
        <w:b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9414B34"/>
    <w:multiLevelType w:val="multilevel"/>
    <w:tmpl w:val="96CCBDB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eastAsia="Times New Roman" w:hint="default"/>
        <w:b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56DB4"/>
    <w:multiLevelType w:val="multilevel"/>
    <w:tmpl w:val="E0A0FE0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4"/>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41016DC"/>
    <w:multiLevelType w:val="multilevel"/>
    <w:tmpl w:val="64F8F4B6"/>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eastAsia="Times New Roman" w:hint="default"/>
        <w:b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60F15F8"/>
    <w:multiLevelType w:val="hybridMultilevel"/>
    <w:tmpl w:val="342CE670"/>
    <w:lvl w:ilvl="0" w:tplc="F3DA8080">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3A825359"/>
    <w:multiLevelType w:val="multilevel"/>
    <w:tmpl w:val="96C0D4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8452F"/>
    <w:multiLevelType w:val="multilevel"/>
    <w:tmpl w:val="53649EC6"/>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F4E5A7A"/>
    <w:multiLevelType w:val="multilevel"/>
    <w:tmpl w:val="92622DE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BA40A65"/>
    <w:multiLevelType w:val="hybridMultilevel"/>
    <w:tmpl w:val="EABCE1D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CBB6822"/>
    <w:multiLevelType w:val="hybridMultilevel"/>
    <w:tmpl w:val="7DBC2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974E1A"/>
    <w:multiLevelType w:val="hybridMultilevel"/>
    <w:tmpl w:val="530447FA"/>
    <w:lvl w:ilvl="0" w:tplc="9F6804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8394441"/>
    <w:multiLevelType w:val="hybridMultilevel"/>
    <w:tmpl w:val="6E3A3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444151"/>
    <w:multiLevelType w:val="hybridMultilevel"/>
    <w:tmpl w:val="D95674F0"/>
    <w:lvl w:ilvl="0" w:tplc="9B58EE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570BB"/>
    <w:multiLevelType w:val="multilevel"/>
    <w:tmpl w:val="98FED6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067728D"/>
    <w:multiLevelType w:val="multilevel"/>
    <w:tmpl w:val="FFD8AE04"/>
    <w:lvl w:ilvl="0">
      <w:start w:val="3"/>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72101779"/>
    <w:multiLevelType w:val="multilevel"/>
    <w:tmpl w:val="C4F692CA"/>
    <w:lvl w:ilvl="0">
      <w:start w:val="3"/>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eastAsia="Times New Roman" w:hint="default"/>
        <w:b w:val="0"/>
        <w:sz w:val="26"/>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2E57ACA"/>
    <w:multiLevelType w:val="hybridMultilevel"/>
    <w:tmpl w:val="54C2ED14"/>
    <w:lvl w:ilvl="0" w:tplc="96967936">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9"/>
  </w:num>
  <w:num w:numId="5">
    <w:abstractNumId w:val="18"/>
  </w:num>
  <w:num w:numId="6">
    <w:abstractNumId w:val="3"/>
  </w:num>
  <w:num w:numId="7">
    <w:abstractNumId w:val="16"/>
  </w:num>
  <w:num w:numId="8">
    <w:abstractNumId w:val="15"/>
  </w:num>
  <w:num w:numId="9">
    <w:abstractNumId w:val="0"/>
  </w:num>
  <w:num w:numId="10">
    <w:abstractNumId w:val="4"/>
  </w:num>
  <w:num w:numId="11">
    <w:abstractNumId w:val="10"/>
  </w:num>
  <w:num w:numId="12">
    <w:abstractNumId w:val="2"/>
  </w:num>
  <w:num w:numId="13">
    <w:abstractNumId w:val="14"/>
  </w:num>
  <w:num w:numId="14">
    <w:abstractNumId w:val="22"/>
  </w:num>
  <w:num w:numId="15">
    <w:abstractNumId w:val="1"/>
  </w:num>
  <w:num w:numId="16">
    <w:abstractNumId w:val="17"/>
  </w:num>
  <w:num w:numId="17">
    <w:abstractNumId w:val="13"/>
  </w:num>
  <w:num w:numId="18">
    <w:abstractNumId w:val="20"/>
  </w:num>
  <w:num w:numId="19">
    <w:abstractNumId w:val="6"/>
  </w:num>
  <w:num w:numId="20">
    <w:abstractNumId w:val="9"/>
  </w:num>
  <w:num w:numId="21">
    <w:abstractNumId w:val="8"/>
  </w:num>
  <w:num w:numId="22">
    <w:abstractNumId w:val="1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26DA"/>
    <w:rsid w:val="000011F4"/>
    <w:rsid w:val="00083146"/>
    <w:rsid w:val="00172028"/>
    <w:rsid w:val="00192793"/>
    <w:rsid w:val="00195EB3"/>
    <w:rsid w:val="001C4833"/>
    <w:rsid w:val="001C6A64"/>
    <w:rsid w:val="002D3F9B"/>
    <w:rsid w:val="002F6231"/>
    <w:rsid w:val="00302D72"/>
    <w:rsid w:val="004500CA"/>
    <w:rsid w:val="004A31B2"/>
    <w:rsid w:val="006531E5"/>
    <w:rsid w:val="0066500B"/>
    <w:rsid w:val="00681DF6"/>
    <w:rsid w:val="006965E6"/>
    <w:rsid w:val="007347E2"/>
    <w:rsid w:val="00750E92"/>
    <w:rsid w:val="00801396"/>
    <w:rsid w:val="008A19C3"/>
    <w:rsid w:val="008E33BB"/>
    <w:rsid w:val="00A95649"/>
    <w:rsid w:val="00AC26DA"/>
    <w:rsid w:val="00B45B35"/>
    <w:rsid w:val="00D63841"/>
    <w:rsid w:val="00E601CD"/>
    <w:rsid w:val="00EA3C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6DA"/>
    <w:rPr>
      <w:color w:val="0000FF"/>
      <w:u w:val="single"/>
    </w:rPr>
  </w:style>
  <w:style w:type="paragraph" w:styleId="Header">
    <w:name w:val="header"/>
    <w:basedOn w:val="Normal"/>
    <w:link w:val="HeaderChar"/>
    <w:uiPriority w:val="99"/>
    <w:unhideWhenUsed/>
    <w:rsid w:val="00AC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6DA"/>
    <w:rPr>
      <w:lang w:val="en-US"/>
    </w:rPr>
  </w:style>
  <w:style w:type="paragraph" w:styleId="NoSpacing">
    <w:name w:val="No Spacing"/>
    <w:uiPriority w:val="1"/>
    <w:qFormat/>
    <w:rsid w:val="00D63841"/>
    <w:pPr>
      <w:spacing w:after="0" w:line="240" w:lineRule="auto"/>
    </w:pPr>
  </w:style>
  <w:style w:type="paragraph" w:styleId="ListParagraph">
    <w:name w:val="List Paragraph"/>
    <w:basedOn w:val="Normal"/>
    <w:uiPriority w:val="34"/>
    <w:qFormat/>
    <w:rsid w:val="00D63841"/>
    <w:pPr>
      <w:ind w:left="720"/>
      <w:contextualSpacing/>
    </w:pPr>
    <w:rPr>
      <w:rFonts w:eastAsiaTheme="minorEastAsia"/>
    </w:rPr>
  </w:style>
  <w:style w:type="paragraph" w:styleId="Footer">
    <w:name w:val="footer"/>
    <w:basedOn w:val="Normal"/>
    <w:link w:val="FooterChar"/>
    <w:uiPriority w:val="99"/>
    <w:semiHidden/>
    <w:unhideWhenUsed/>
    <w:rsid w:val="008E33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33B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tari_ramaputri@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journal.undip.ac.id/index.php/psikologi/article/download/688/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Asus-A455L</dc:creator>
  <cp:lastModifiedBy>Asus-A455L</cp:lastModifiedBy>
  <cp:revision>3</cp:revision>
  <cp:lastPrinted>2016-12-07T04:58:00Z</cp:lastPrinted>
  <dcterms:created xsi:type="dcterms:W3CDTF">2017-02-16T09:20:00Z</dcterms:created>
  <dcterms:modified xsi:type="dcterms:W3CDTF">2017-03-03T02:48:00Z</dcterms:modified>
</cp:coreProperties>
</file>