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9B" w:rsidRDefault="00A4289B" w:rsidP="00C52B9C">
      <w:pPr>
        <w:jc w:val="center"/>
        <w:rPr>
          <w:rFonts w:ascii="Times New Roman" w:hAnsi="Times New Roman" w:cs="Times New Roman"/>
          <w:sz w:val="24"/>
          <w:szCs w:val="24"/>
        </w:rPr>
      </w:pPr>
    </w:p>
    <w:p w:rsidR="00A4289B" w:rsidRDefault="00A4289B" w:rsidP="00C52B9C">
      <w:pPr>
        <w:jc w:val="center"/>
        <w:rPr>
          <w:rFonts w:ascii="Times New Roman" w:hAnsi="Times New Roman" w:cs="Times New Roman"/>
          <w:sz w:val="24"/>
          <w:szCs w:val="24"/>
        </w:rPr>
      </w:pPr>
    </w:p>
    <w:p w:rsidR="00A4289B" w:rsidRDefault="00A4289B" w:rsidP="00C52B9C">
      <w:pPr>
        <w:jc w:val="center"/>
        <w:rPr>
          <w:rFonts w:ascii="Times New Roman" w:hAnsi="Times New Roman" w:cs="Times New Roman"/>
          <w:sz w:val="24"/>
          <w:szCs w:val="24"/>
        </w:rPr>
      </w:pPr>
    </w:p>
    <w:p w:rsidR="0067150B" w:rsidRDefault="00A4289B" w:rsidP="00C52B9C">
      <w:pPr>
        <w:jc w:val="cent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1BF09F69" wp14:editId="792052E9">
            <wp:simplePos x="0" y="0"/>
            <wp:positionH relativeFrom="column">
              <wp:posOffset>2000250</wp:posOffset>
            </wp:positionH>
            <wp:positionV relativeFrom="paragraph">
              <wp:posOffset>-934085</wp:posOffset>
            </wp:positionV>
            <wp:extent cx="1261110" cy="1263650"/>
            <wp:effectExtent l="0" t="0" r="0" b="0"/>
            <wp:wrapNone/>
            <wp:docPr id="2" name="Picture 1" desc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jpg"/>
                    <pic:cNvPicPr>
                      <a:picLocks noChangeAspect="1" noChangeArrowheads="1"/>
                    </pic:cNvPicPr>
                  </pic:nvPicPr>
                  <pic:blipFill>
                    <a:blip r:embed="rId5"/>
                    <a:srcRect/>
                    <a:stretch>
                      <a:fillRect/>
                    </a:stretch>
                  </pic:blipFill>
                  <pic:spPr bwMode="auto">
                    <a:xfrm>
                      <a:off x="0" y="0"/>
                      <a:ext cx="1261110" cy="1263650"/>
                    </a:xfrm>
                    <a:prstGeom prst="rect">
                      <a:avLst/>
                    </a:prstGeom>
                    <a:noFill/>
                    <a:ln w="9525">
                      <a:noFill/>
                      <a:miter lim="800000"/>
                      <a:headEnd/>
                      <a:tailEnd/>
                    </a:ln>
                  </pic:spPr>
                </pic:pic>
              </a:graphicData>
            </a:graphic>
          </wp:anchor>
        </w:drawing>
      </w:r>
    </w:p>
    <w:p w:rsidR="0067150B" w:rsidRPr="007A2252" w:rsidRDefault="0067150B" w:rsidP="007A2252">
      <w:pPr>
        <w:spacing w:after="0" w:line="240" w:lineRule="auto"/>
        <w:jc w:val="center"/>
        <w:rPr>
          <w:rFonts w:ascii="Times New Roman" w:hAnsi="Times New Roman" w:cs="Times New Roman"/>
          <w:b/>
          <w:sz w:val="24"/>
          <w:szCs w:val="24"/>
        </w:rPr>
      </w:pPr>
    </w:p>
    <w:p w:rsidR="00C52B9C" w:rsidRPr="007A2252" w:rsidRDefault="007A2252" w:rsidP="007A2252">
      <w:pPr>
        <w:spacing w:after="0" w:line="240" w:lineRule="auto"/>
        <w:jc w:val="center"/>
        <w:rPr>
          <w:rFonts w:ascii="Times New Roman" w:hAnsi="Times New Roman" w:cs="Times New Roman"/>
          <w:b/>
          <w:sz w:val="24"/>
          <w:szCs w:val="24"/>
        </w:rPr>
      </w:pPr>
      <w:r w:rsidRPr="007A2252">
        <w:rPr>
          <w:rFonts w:ascii="Times New Roman" w:hAnsi="Times New Roman" w:cs="Times New Roman"/>
          <w:b/>
          <w:sz w:val="24"/>
          <w:szCs w:val="24"/>
        </w:rPr>
        <w:t xml:space="preserve">PENGARUH </w:t>
      </w:r>
      <w:r w:rsidR="00C52B9C" w:rsidRPr="007A2252">
        <w:rPr>
          <w:rFonts w:ascii="Times New Roman" w:hAnsi="Times New Roman" w:cs="Times New Roman"/>
          <w:b/>
          <w:sz w:val="24"/>
          <w:szCs w:val="24"/>
        </w:rPr>
        <w:t>TEK</w:t>
      </w:r>
      <w:r>
        <w:rPr>
          <w:rFonts w:ascii="Times New Roman" w:hAnsi="Times New Roman" w:cs="Times New Roman"/>
          <w:b/>
          <w:sz w:val="24"/>
          <w:szCs w:val="24"/>
        </w:rPr>
        <w:t>NIK</w:t>
      </w:r>
      <w:r w:rsidR="00C52B9C" w:rsidRPr="007A2252">
        <w:rPr>
          <w:rFonts w:ascii="Times New Roman" w:hAnsi="Times New Roman" w:cs="Times New Roman"/>
          <w:b/>
          <w:sz w:val="24"/>
          <w:szCs w:val="24"/>
        </w:rPr>
        <w:t xml:space="preserve"> BERMAIN PERAN TERHADAP</w:t>
      </w:r>
      <w:r w:rsidR="00A4289B">
        <w:rPr>
          <w:rFonts w:ascii="Times New Roman" w:hAnsi="Times New Roman" w:cs="Times New Roman"/>
          <w:b/>
          <w:sz w:val="24"/>
          <w:szCs w:val="24"/>
        </w:rPr>
        <w:t xml:space="preserve"> KEMAMPUAN </w:t>
      </w:r>
      <w:proofErr w:type="gramStart"/>
      <w:r w:rsidR="00C52B9C" w:rsidRPr="007A2252">
        <w:rPr>
          <w:rFonts w:ascii="Times New Roman" w:hAnsi="Times New Roman" w:cs="Times New Roman"/>
          <w:b/>
          <w:sz w:val="24"/>
          <w:szCs w:val="24"/>
        </w:rPr>
        <w:t>BERDIALOG  SISWA</w:t>
      </w:r>
      <w:proofErr w:type="gramEnd"/>
      <w:r w:rsidR="00C52B9C" w:rsidRPr="007A2252">
        <w:rPr>
          <w:rFonts w:ascii="Times New Roman" w:hAnsi="Times New Roman" w:cs="Times New Roman"/>
          <w:b/>
          <w:sz w:val="24"/>
          <w:szCs w:val="24"/>
        </w:rPr>
        <w:t xml:space="preserve"> KELAS XI.IS.3 SMA NEGERI 1 PAREPARE</w:t>
      </w:r>
    </w:p>
    <w:p w:rsidR="00E0387D" w:rsidRPr="007A2252" w:rsidRDefault="00E0387D" w:rsidP="007A2252">
      <w:pPr>
        <w:tabs>
          <w:tab w:val="left" w:pos="2268"/>
        </w:tabs>
        <w:spacing w:after="0" w:line="240" w:lineRule="auto"/>
        <w:jc w:val="center"/>
        <w:rPr>
          <w:rFonts w:ascii="Times New Roman" w:hAnsi="Times New Roman" w:cs="Times New Roman"/>
          <w:b/>
          <w:sz w:val="24"/>
          <w:szCs w:val="24"/>
        </w:rPr>
      </w:pPr>
    </w:p>
    <w:p w:rsidR="00DA53D8" w:rsidRPr="007A2252" w:rsidRDefault="00C52B9C" w:rsidP="007A2252">
      <w:pPr>
        <w:spacing w:after="0" w:line="240" w:lineRule="auto"/>
        <w:jc w:val="center"/>
        <w:rPr>
          <w:rFonts w:ascii="Times New Roman" w:hAnsi="Times New Roman" w:cs="Times New Roman"/>
          <w:b/>
          <w:sz w:val="24"/>
          <w:szCs w:val="24"/>
        </w:rPr>
      </w:pPr>
      <w:r w:rsidRPr="007A2252">
        <w:rPr>
          <w:rFonts w:ascii="Times New Roman" w:hAnsi="Times New Roman" w:cs="Times New Roman"/>
          <w:b/>
          <w:i/>
          <w:sz w:val="24"/>
          <w:szCs w:val="24"/>
        </w:rPr>
        <w:t>INFLUENCE OF ROLE PLAYING TECHNIQUES AGAINST ABILITY DIALOGUE STUDENT CLASS XI.IS.3 SMAN 1 PARE PARE</w:t>
      </w:r>
    </w:p>
    <w:p w:rsidR="00295BF6" w:rsidRPr="001E6782" w:rsidRDefault="00295BF6" w:rsidP="00295BF6">
      <w:pPr>
        <w:spacing w:after="0"/>
        <w:jc w:val="center"/>
        <w:rPr>
          <w:rFonts w:ascii="Times New Roman" w:hAnsi="Times New Roman" w:cs="Times New Roman"/>
          <w:sz w:val="24"/>
          <w:szCs w:val="24"/>
        </w:rPr>
      </w:pPr>
    </w:p>
    <w:p w:rsidR="00295BF6" w:rsidRPr="001E6782" w:rsidRDefault="00C52B9C" w:rsidP="00D01BC4">
      <w:pPr>
        <w:autoSpaceDE w:val="0"/>
        <w:autoSpaceDN w:val="0"/>
        <w:adjustRightInd w:val="0"/>
        <w:spacing w:after="0" w:line="240" w:lineRule="auto"/>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Risma Pemuda</w:t>
      </w:r>
    </w:p>
    <w:p w:rsidR="002C19D1" w:rsidRPr="001E6782" w:rsidRDefault="00295BF6" w:rsidP="00D01BC4">
      <w:pPr>
        <w:spacing w:after="0" w:line="240" w:lineRule="auto"/>
        <w:jc w:val="center"/>
        <w:rPr>
          <w:rFonts w:ascii="Times New Roman" w:eastAsiaTheme="minorHAnsi" w:hAnsi="Times New Roman" w:cs="Times New Roman"/>
          <w:sz w:val="24"/>
          <w:szCs w:val="24"/>
        </w:rPr>
      </w:pPr>
      <w:r w:rsidRPr="001E6782">
        <w:rPr>
          <w:rFonts w:ascii="Times New Roman" w:eastAsiaTheme="minorHAnsi" w:hAnsi="Times New Roman" w:cs="Times New Roman"/>
          <w:sz w:val="24"/>
          <w:szCs w:val="24"/>
        </w:rPr>
        <w:t>Program Studi Pendidikan Bahasa Kekhususan Bahasa Indonesia</w:t>
      </w:r>
    </w:p>
    <w:p w:rsidR="00295BF6" w:rsidRPr="001E6782" w:rsidRDefault="00295BF6" w:rsidP="00D01BC4">
      <w:pPr>
        <w:spacing w:after="0" w:line="240" w:lineRule="auto"/>
        <w:jc w:val="center"/>
        <w:rPr>
          <w:rFonts w:ascii="Times New Roman" w:eastAsiaTheme="minorHAnsi" w:hAnsi="Times New Roman" w:cs="Times New Roman"/>
          <w:sz w:val="24"/>
          <w:szCs w:val="24"/>
        </w:rPr>
      </w:pPr>
      <w:r w:rsidRPr="001E6782">
        <w:rPr>
          <w:rFonts w:ascii="Times New Roman" w:eastAsiaTheme="minorHAnsi" w:hAnsi="Times New Roman" w:cs="Times New Roman"/>
          <w:sz w:val="24"/>
          <w:szCs w:val="24"/>
        </w:rPr>
        <w:t>Program Pascasarjana UNM</w:t>
      </w:r>
    </w:p>
    <w:p w:rsidR="00D01BC4" w:rsidRPr="001E6782" w:rsidRDefault="00D01BC4" w:rsidP="00D01BC4">
      <w:pPr>
        <w:spacing w:after="0" w:line="240" w:lineRule="auto"/>
        <w:jc w:val="center"/>
        <w:rPr>
          <w:rFonts w:ascii="Times New Roman" w:eastAsiaTheme="minorHAnsi" w:hAnsi="Times New Roman" w:cs="Times New Roman"/>
          <w:sz w:val="24"/>
          <w:szCs w:val="24"/>
        </w:rPr>
      </w:pPr>
    </w:p>
    <w:p w:rsidR="00D01BC4" w:rsidRPr="001E6782" w:rsidRDefault="00D01BC4" w:rsidP="00D01BC4">
      <w:pPr>
        <w:spacing w:after="0" w:line="240" w:lineRule="auto"/>
        <w:jc w:val="center"/>
        <w:rPr>
          <w:rFonts w:ascii="Times New Roman" w:eastAsiaTheme="minorHAnsi" w:hAnsi="Times New Roman" w:cs="Times New Roman"/>
          <w:sz w:val="24"/>
          <w:szCs w:val="24"/>
        </w:rPr>
      </w:pPr>
    </w:p>
    <w:p w:rsidR="00180E4F" w:rsidRPr="007A2252" w:rsidRDefault="00180E4F" w:rsidP="00D01BC4">
      <w:pPr>
        <w:jc w:val="center"/>
        <w:rPr>
          <w:rFonts w:ascii="Times New Roman" w:hAnsi="Times New Roman" w:cs="Times New Roman"/>
          <w:b/>
          <w:sz w:val="24"/>
          <w:szCs w:val="24"/>
        </w:rPr>
      </w:pPr>
      <w:r w:rsidRPr="007A2252">
        <w:rPr>
          <w:rFonts w:ascii="Times New Roman" w:hAnsi="Times New Roman" w:cs="Times New Roman"/>
          <w:b/>
          <w:sz w:val="24"/>
          <w:szCs w:val="24"/>
        </w:rPr>
        <w:t>ABSTRAK</w:t>
      </w:r>
    </w:p>
    <w:p w:rsidR="00C52B9C" w:rsidRDefault="00C52B9C" w:rsidP="00467779">
      <w:pPr>
        <w:tabs>
          <w:tab w:val="left" w:pos="851"/>
        </w:tabs>
        <w:autoSpaceDE w:val="0"/>
        <w:autoSpaceDN w:val="0"/>
        <w:adjustRightInd w:val="0"/>
        <w:spacing w:after="0" w:line="240" w:lineRule="auto"/>
        <w:jc w:val="both"/>
        <w:rPr>
          <w:rFonts w:ascii="Times New Roman" w:hAnsi="Times New Roman" w:cs="Times New Roman"/>
          <w:sz w:val="24"/>
          <w:szCs w:val="24"/>
        </w:rPr>
      </w:pPr>
      <w:r w:rsidRPr="00E620F3">
        <w:rPr>
          <w:rFonts w:ascii="Times New Roman" w:hAnsi="Times New Roman" w:cs="Times New Roman"/>
          <w:sz w:val="24"/>
          <w:szCs w:val="24"/>
        </w:rPr>
        <w:t>Penelitian ini bertujuan, (</w:t>
      </w:r>
      <w:r>
        <w:rPr>
          <w:rFonts w:ascii="Times New Roman" w:hAnsi="Times New Roman" w:cs="Times New Roman"/>
          <w:sz w:val="24"/>
          <w:szCs w:val="24"/>
        </w:rPr>
        <w:t xml:space="preserve">1) </w:t>
      </w:r>
      <w:r w:rsidRPr="00E620F3">
        <w:rPr>
          <w:rFonts w:ascii="Times New Roman" w:hAnsi="Times New Roman" w:cs="Times New Roman"/>
          <w:sz w:val="24"/>
          <w:szCs w:val="24"/>
        </w:rPr>
        <w:t xml:space="preserve"> </w:t>
      </w:r>
      <w:r>
        <w:rPr>
          <w:rFonts w:ascii="Times New Roman" w:hAnsi="Times New Roman" w:cs="Times New Roman"/>
          <w:sz w:val="24"/>
          <w:szCs w:val="24"/>
        </w:rPr>
        <w:t>mengkaji</w:t>
      </w:r>
      <w:r w:rsidRPr="00E620F3">
        <w:rPr>
          <w:rFonts w:ascii="Times New Roman" w:hAnsi="Times New Roman" w:cs="Times New Roman"/>
          <w:sz w:val="24"/>
          <w:szCs w:val="24"/>
        </w:rPr>
        <w:t xml:space="preserve">  kemampuan  berdialog  pada  pelajaran  bahasa  Indonesia  </w:t>
      </w:r>
      <w:r>
        <w:rPr>
          <w:rFonts w:ascii="Times New Roman" w:hAnsi="Times New Roman" w:cs="Times New Roman"/>
          <w:sz w:val="24"/>
          <w:szCs w:val="24"/>
        </w:rPr>
        <w:t>K</w:t>
      </w:r>
      <w:r w:rsidRPr="00E620F3">
        <w:rPr>
          <w:rFonts w:ascii="Times New Roman" w:hAnsi="Times New Roman" w:cs="Times New Roman"/>
          <w:sz w:val="24"/>
          <w:szCs w:val="24"/>
        </w:rPr>
        <w:t xml:space="preserve">elas  XI.IS.3 SMA  Negeri  1  Parepare  sebelum  menerapkan  </w:t>
      </w:r>
      <w:r>
        <w:rPr>
          <w:rFonts w:ascii="Times New Roman" w:hAnsi="Times New Roman" w:cs="Times New Roman"/>
          <w:sz w:val="24"/>
          <w:szCs w:val="24"/>
        </w:rPr>
        <w:t>teknik  bermain  peran, (2) mengkaji</w:t>
      </w:r>
      <w:r w:rsidRPr="00E620F3">
        <w:rPr>
          <w:rFonts w:ascii="Times New Roman" w:hAnsi="Times New Roman" w:cs="Times New Roman"/>
          <w:sz w:val="24"/>
          <w:szCs w:val="24"/>
        </w:rPr>
        <w:t xml:space="preserve">  kemampuan  berdialog  pada  pelajaran  bahasa  Indonesia  siswa  </w:t>
      </w:r>
      <w:r>
        <w:rPr>
          <w:rFonts w:ascii="Times New Roman" w:hAnsi="Times New Roman" w:cs="Times New Roman"/>
          <w:sz w:val="24"/>
          <w:szCs w:val="24"/>
        </w:rPr>
        <w:t>K</w:t>
      </w:r>
      <w:r w:rsidRPr="00E620F3">
        <w:rPr>
          <w:rFonts w:ascii="Times New Roman" w:hAnsi="Times New Roman" w:cs="Times New Roman"/>
          <w:sz w:val="24"/>
          <w:szCs w:val="24"/>
        </w:rPr>
        <w:t>elas  XI.IS.3 SMA  Negeri 1 Parepare sesudah penerapan teknik bermain peran</w:t>
      </w:r>
      <w:r>
        <w:rPr>
          <w:rFonts w:ascii="Times New Roman" w:hAnsi="Times New Roman" w:cs="Times New Roman"/>
          <w:sz w:val="24"/>
          <w:szCs w:val="24"/>
        </w:rPr>
        <w:t xml:space="preserve">, (3) </w:t>
      </w:r>
      <w:r w:rsidRPr="00E620F3">
        <w:rPr>
          <w:rFonts w:ascii="Times New Roman" w:hAnsi="Times New Roman" w:cs="Times New Roman"/>
          <w:sz w:val="24"/>
          <w:szCs w:val="24"/>
        </w:rPr>
        <w:t xml:space="preserve">membuktikan  </w:t>
      </w:r>
      <w:r>
        <w:rPr>
          <w:rFonts w:ascii="Times New Roman" w:hAnsi="Times New Roman" w:cs="Times New Roman"/>
          <w:sz w:val="24"/>
          <w:szCs w:val="24"/>
        </w:rPr>
        <w:t>teknik</w:t>
      </w:r>
      <w:r w:rsidRPr="00E620F3">
        <w:rPr>
          <w:rFonts w:ascii="Times New Roman" w:hAnsi="Times New Roman" w:cs="Times New Roman"/>
          <w:sz w:val="24"/>
          <w:szCs w:val="24"/>
        </w:rPr>
        <w:t xml:space="preserve">  bermain  peran  </w:t>
      </w:r>
      <w:r>
        <w:rPr>
          <w:rFonts w:ascii="Times New Roman" w:hAnsi="Times New Roman" w:cs="Times New Roman"/>
          <w:sz w:val="24"/>
          <w:szCs w:val="24"/>
        </w:rPr>
        <w:t>berpengaruh terhadap</w:t>
      </w:r>
      <w:r w:rsidRPr="00E620F3">
        <w:rPr>
          <w:rFonts w:ascii="Times New Roman" w:hAnsi="Times New Roman" w:cs="Times New Roman"/>
          <w:sz w:val="24"/>
          <w:szCs w:val="24"/>
        </w:rPr>
        <w:t xml:space="preserve">  kemampuan  berdialog  siswa  </w:t>
      </w:r>
      <w:r>
        <w:rPr>
          <w:rFonts w:ascii="Times New Roman" w:hAnsi="Times New Roman" w:cs="Times New Roman"/>
          <w:sz w:val="24"/>
          <w:szCs w:val="24"/>
        </w:rPr>
        <w:t>K</w:t>
      </w:r>
      <w:r w:rsidRPr="00E620F3">
        <w:rPr>
          <w:rFonts w:ascii="Times New Roman" w:hAnsi="Times New Roman" w:cs="Times New Roman"/>
          <w:sz w:val="24"/>
          <w:szCs w:val="24"/>
        </w:rPr>
        <w:t>elas XI.IS.3  SMA Negeri  1 Parepare.</w:t>
      </w:r>
      <w:r>
        <w:rPr>
          <w:rFonts w:ascii="Times New Roman" w:hAnsi="Times New Roman" w:cs="Times New Roman"/>
          <w:sz w:val="24"/>
          <w:szCs w:val="24"/>
        </w:rPr>
        <w:t xml:space="preserve"> </w:t>
      </w:r>
      <w:r w:rsidRPr="003B1F6B">
        <w:rPr>
          <w:rFonts w:ascii="Times New Roman" w:hAnsi="Times New Roman" w:cs="Times New Roman"/>
          <w:sz w:val="24"/>
          <w:szCs w:val="24"/>
        </w:rPr>
        <w:t xml:space="preserve">Desain penelitian yang digunakan adalah </w:t>
      </w:r>
      <w:r>
        <w:rPr>
          <w:rFonts w:ascii="Times New Roman" w:hAnsi="Times New Roman" w:cs="Times New Roman"/>
          <w:sz w:val="24"/>
          <w:szCs w:val="24"/>
        </w:rPr>
        <w:t xml:space="preserve">desain penelitian </w:t>
      </w:r>
      <w:r>
        <w:rPr>
          <w:rFonts w:ascii="Times New Roman" w:hAnsi="Times New Roman" w:cs="Times New Roman"/>
          <w:color w:val="000000"/>
          <w:sz w:val="24"/>
          <w:szCs w:val="24"/>
        </w:rPr>
        <w:t>kuantitatif</w:t>
      </w:r>
      <w:r w:rsidRPr="003B1F6B">
        <w:rPr>
          <w:rFonts w:ascii="Times New Roman" w:hAnsi="Times New Roman" w:cs="Times New Roman"/>
          <w:sz w:val="24"/>
          <w:szCs w:val="24"/>
        </w:rPr>
        <w:t xml:space="preserve">.  </w:t>
      </w:r>
      <w:r>
        <w:rPr>
          <w:rFonts w:ascii="Times New Roman" w:hAnsi="Times New Roman" w:cs="Times New Roman"/>
          <w:sz w:val="24"/>
          <w:szCs w:val="24"/>
        </w:rPr>
        <w:t xml:space="preserve">Populasi penelitian ini berjumlah 261 orang. Sampel penelitian, Kelas </w:t>
      </w:r>
      <w:r w:rsidRPr="00E620F3">
        <w:rPr>
          <w:rFonts w:ascii="Times New Roman" w:hAnsi="Times New Roman" w:cs="Times New Roman"/>
          <w:sz w:val="24"/>
          <w:szCs w:val="24"/>
        </w:rPr>
        <w:t>XI.IS.3 SMA</w:t>
      </w:r>
      <w:r>
        <w:rPr>
          <w:rFonts w:ascii="Times New Roman" w:hAnsi="Times New Roman" w:cs="Times New Roman"/>
          <w:sz w:val="24"/>
          <w:szCs w:val="24"/>
        </w:rPr>
        <w:t xml:space="preserve"> </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berjumlah 25 siswa. Penarikan sampel menggunakan teknik </w:t>
      </w:r>
      <w:r>
        <w:rPr>
          <w:rFonts w:ascii="Times New Roman" w:hAnsi="Times New Roman" w:cs="Times New Roman"/>
          <w:i/>
          <w:sz w:val="24"/>
          <w:szCs w:val="24"/>
        </w:rPr>
        <w:t>purposive sampling</w:t>
      </w:r>
      <w:r>
        <w:rPr>
          <w:rFonts w:ascii="Times New Roman" w:hAnsi="Times New Roman" w:cs="Times New Roman"/>
          <w:sz w:val="24"/>
          <w:szCs w:val="24"/>
        </w:rPr>
        <w:t>. Teknik analisis data yang digunakan analisis statistik deskriptif dengan uji regresi</w:t>
      </w:r>
      <w:r>
        <w:rPr>
          <w:rFonts w:ascii="Times New Roman" w:hAnsi="Times New Roman" w:cs="Times New Roman"/>
          <w:i/>
          <w:sz w:val="24"/>
          <w:szCs w:val="24"/>
        </w:rPr>
        <w:t xml:space="preserve">. </w:t>
      </w:r>
      <w:r>
        <w:rPr>
          <w:rFonts w:ascii="Times New Roman" w:hAnsi="Times New Roman"/>
          <w:sz w:val="24"/>
          <w:szCs w:val="24"/>
        </w:rPr>
        <w:t>Hasil analisis data statistik deskriptif  menunjukkan (1) n</w:t>
      </w:r>
      <w:r>
        <w:rPr>
          <w:rFonts w:ascii="Times New Roman" w:hAnsi="Times New Roman" w:cs="Times New Roman"/>
          <w:sz w:val="24"/>
          <w:szCs w:val="24"/>
        </w:rPr>
        <w:t xml:space="preserve">ilai tertinggi  pada </w:t>
      </w:r>
      <w:r>
        <w:rPr>
          <w:rFonts w:ascii="Times New Roman" w:hAnsi="Times New Roman" w:cs="Times New Roman"/>
          <w:i/>
          <w:sz w:val="24"/>
          <w:szCs w:val="24"/>
        </w:rPr>
        <w:t xml:space="preserve">pretest </w:t>
      </w:r>
      <w:r w:rsidRPr="00F36D1F">
        <w:rPr>
          <w:rFonts w:ascii="Times New Roman" w:hAnsi="Times New Roman" w:cs="Times New Roman"/>
          <w:sz w:val="24"/>
          <w:szCs w:val="24"/>
        </w:rPr>
        <w:t xml:space="preserve">adalah </w:t>
      </w:r>
      <w:r>
        <w:rPr>
          <w:rFonts w:ascii="Times New Roman" w:hAnsi="Times New Roman" w:cs="Times New Roman"/>
          <w:sz w:val="24"/>
          <w:szCs w:val="24"/>
        </w:rPr>
        <w:t xml:space="preserve">71 dan nilai terendah yang diperoleh  adalah 50 dengan nilai rata-rata 63,8 (2) pada </w:t>
      </w:r>
      <w:r>
        <w:rPr>
          <w:rFonts w:ascii="Times New Roman" w:hAnsi="Times New Roman" w:cs="Times New Roman"/>
          <w:i/>
          <w:sz w:val="24"/>
          <w:szCs w:val="24"/>
        </w:rPr>
        <w:t>posttest</w:t>
      </w:r>
      <w:r>
        <w:rPr>
          <w:rFonts w:ascii="Times New Roman" w:hAnsi="Times New Roman" w:cs="Times New Roman"/>
          <w:sz w:val="24"/>
          <w:szCs w:val="24"/>
        </w:rPr>
        <w:t xml:space="preserve"> nilai tertinggi yang diperoleh siswa 80 dan nilai terendah 67 dengan nilai rata-rata 72,44. (3)  Hasil analisis s</w:t>
      </w:r>
      <w:r>
        <w:rPr>
          <w:rFonts w:ascii="Times New Roman" w:hAnsi="Times New Roman"/>
          <w:sz w:val="24"/>
          <w:szCs w:val="24"/>
        </w:rPr>
        <w:t xml:space="preserve">tatistik inferensial dengan menggunakan uji </w:t>
      </w:r>
      <w:r>
        <w:rPr>
          <w:rFonts w:ascii="Times New Roman" w:hAnsi="Times New Roman"/>
          <w:i/>
          <w:sz w:val="24"/>
          <w:szCs w:val="24"/>
        </w:rPr>
        <w:t xml:space="preserve">regresi </w:t>
      </w:r>
      <w:r>
        <w:rPr>
          <w:rFonts w:ascii="Times New Roman" w:hAnsi="Times New Roman"/>
          <w:sz w:val="24"/>
          <w:szCs w:val="24"/>
        </w:rPr>
        <w:t>diperoleh nilai probabilitas = 0</w:t>
      </w:r>
      <w:proofErr w:type="gramStart"/>
      <w:r>
        <w:rPr>
          <w:rFonts w:ascii="Times New Roman" w:hAnsi="Times New Roman"/>
          <w:sz w:val="24"/>
          <w:szCs w:val="24"/>
        </w:rPr>
        <w:t>,00</w:t>
      </w:r>
      <w:proofErr w:type="gramEnd"/>
      <w:r>
        <w:rPr>
          <w:rFonts w:ascii="Times New Roman" w:hAnsi="Times New Roman"/>
          <w:sz w:val="24"/>
          <w:szCs w:val="24"/>
        </w:rPr>
        <w:t>. Karena nilai sig 0,000 &lt; 0</w:t>
      </w:r>
      <w:proofErr w:type="gramStart"/>
      <w:r>
        <w:rPr>
          <w:rFonts w:ascii="Times New Roman" w:hAnsi="Times New Roman"/>
          <w:sz w:val="24"/>
          <w:szCs w:val="24"/>
        </w:rPr>
        <w:t>,05</w:t>
      </w:r>
      <w:proofErr w:type="gramEnd"/>
      <w:r>
        <w:rPr>
          <w:rFonts w:ascii="Times New Roman" w:hAnsi="Times New Roman"/>
          <w:sz w:val="24"/>
          <w:szCs w:val="24"/>
        </w:rPr>
        <w:t xml:space="preserve"> maka keputusannya adalah H</w:t>
      </w:r>
      <w:r>
        <w:rPr>
          <w:rFonts w:ascii="Times New Roman" w:hAnsi="Times New Roman"/>
          <w:sz w:val="24"/>
          <w:szCs w:val="24"/>
          <w:vertAlign w:val="subscript"/>
        </w:rPr>
        <w:t xml:space="preserve">0 </w:t>
      </w:r>
      <w:r>
        <w:rPr>
          <w:rFonts w:ascii="Times New Roman" w:hAnsi="Times New Roman"/>
          <w:sz w:val="24"/>
          <w:szCs w:val="24"/>
        </w:rPr>
        <w:t>ditolak</w:t>
      </w:r>
      <w:r>
        <w:rPr>
          <w:rFonts w:ascii="Times New Roman" w:hAnsi="Times New Roman"/>
          <w:sz w:val="24"/>
          <w:szCs w:val="24"/>
          <w:vertAlign w:val="subscript"/>
        </w:rPr>
        <w:t xml:space="preserve"> </w:t>
      </w:r>
      <w:r>
        <w:rPr>
          <w:rFonts w:ascii="Times New Roman" w:hAnsi="Times New Roman"/>
          <w:sz w:val="24"/>
          <w:szCs w:val="24"/>
        </w:rPr>
        <w:t>H</w:t>
      </w:r>
      <w:r>
        <w:rPr>
          <w:rFonts w:ascii="Times New Roman" w:hAnsi="Times New Roman"/>
          <w:sz w:val="24"/>
          <w:szCs w:val="24"/>
          <w:vertAlign w:val="subscript"/>
        </w:rPr>
        <w:t>1</w:t>
      </w:r>
      <w:r>
        <w:rPr>
          <w:rFonts w:ascii="Times New Roman" w:hAnsi="Times New Roman"/>
          <w:sz w:val="24"/>
          <w:szCs w:val="24"/>
        </w:rPr>
        <w:t xml:space="preserve"> diterima. Artinya teknik bermain peran</w:t>
      </w:r>
      <w:r>
        <w:rPr>
          <w:rFonts w:ascii="Times New Roman" w:hAnsi="Times New Roman"/>
          <w:i/>
          <w:sz w:val="24"/>
          <w:szCs w:val="24"/>
        </w:rPr>
        <w:t xml:space="preserve"> </w:t>
      </w:r>
      <w:r>
        <w:rPr>
          <w:rFonts w:ascii="Times New Roman" w:hAnsi="Times New Roman" w:cs="Times New Roman"/>
          <w:sz w:val="24"/>
          <w:szCs w:val="24"/>
        </w:rPr>
        <w:t>berpengaruh secara signifikan terhadap kemampuan berdialog siswa K</w:t>
      </w:r>
      <w:r w:rsidR="00467779">
        <w:rPr>
          <w:rFonts w:ascii="Times New Roman" w:hAnsi="Times New Roman" w:cs="Times New Roman"/>
          <w:sz w:val="24"/>
          <w:szCs w:val="24"/>
        </w:rPr>
        <w:t xml:space="preserve">elas XI.IS.3 </w:t>
      </w:r>
      <w:r w:rsidR="007A2252">
        <w:rPr>
          <w:rFonts w:ascii="Times New Roman" w:hAnsi="Times New Roman" w:cs="Times New Roman"/>
          <w:sz w:val="24"/>
          <w:szCs w:val="24"/>
        </w:rPr>
        <w:t xml:space="preserve">SMA Negeri </w:t>
      </w:r>
      <w:r w:rsidRPr="00E620F3">
        <w:rPr>
          <w:rFonts w:ascii="Times New Roman" w:hAnsi="Times New Roman" w:cs="Times New Roman"/>
          <w:sz w:val="24"/>
          <w:szCs w:val="24"/>
        </w:rPr>
        <w:t>1 Parepare.</w:t>
      </w:r>
    </w:p>
    <w:p w:rsidR="00C52B9C" w:rsidRDefault="00C52B9C" w:rsidP="00C52B9C">
      <w:pPr>
        <w:spacing w:after="0" w:line="240" w:lineRule="auto"/>
        <w:ind w:firstLine="720"/>
        <w:jc w:val="both"/>
        <w:rPr>
          <w:rFonts w:ascii="Times New Roman" w:hAnsi="Times New Roman" w:cs="Times New Roman"/>
          <w:sz w:val="24"/>
          <w:szCs w:val="24"/>
        </w:rPr>
      </w:pPr>
    </w:p>
    <w:p w:rsidR="00C52B9C" w:rsidRDefault="00C52B9C" w:rsidP="00D05495">
      <w:pPr>
        <w:spacing w:after="0" w:line="240" w:lineRule="auto"/>
        <w:jc w:val="both"/>
        <w:rPr>
          <w:rFonts w:ascii="Times New Roman" w:hAnsi="Times New Roman"/>
          <w:sz w:val="24"/>
          <w:szCs w:val="24"/>
        </w:rPr>
      </w:pPr>
      <w:r>
        <w:rPr>
          <w:rFonts w:ascii="Times New Roman" w:hAnsi="Times New Roman" w:cs="Times New Roman"/>
          <w:sz w:val="24"/>
          <w:szCs w:val="24"/>
        </w:rPr>
        <w:t>Kata kunci: teknik bermain peran, kemampuan berdialog, pengaruh.</w:t>
      </w:r>
    </w:p>
    <w:p w:rsidR="00C52B9C" w:rsidRPr="003B1F6B" w:rsidRDefault="00C52B9C" w:rsidP="007A2252">
      <w:pPr>
        <w:tabs>
          <w:tab w:val="left" w:pos="0"/>
        </w:tabs>
        <w:spacing w:after="0" w:line="240" w:lineRule="auto"/>
        <w:ind w:firstLine="540"/>
        <w:jc w:val="both"/>
        <w:rPr>
          <w:rFonts w:ascii="Times New Roman" w:hAnsi="Times New Roman" w:cs="Times New Roman"/>
          <w:sz w:val="24"/>
          <w:szCs w:val="24"/>
        </w:rPr>
      </w:pPr>
    </w:p>
    <w:p w:rsidR="00180E4F" w:rsidRPr="001E6782" w:rsidRDefault="00180E4F" w:rsidP="00272E94">
      <w:pPr>
        <w:spacing w:after="0" w:line="240" w:lineRule="auto"/>
        <w:jc w:val="both"/>
        <w:rPr>
          <w:rFonts w:ascii="Times New Roman" w:hAnsi="Times New Roman" w:cs="Times New Roman"/>
          <w:sz w:val="24"/>
          <w:szCs w:val="24"/>
        </w:rPr>
      </w:pPr>
    </w:p>
    <w:p w:rsidR="00C52B9C" w:rsidRPr="007A2252" w:rsidRDefault="00C52B9C" w:rsidP="00C52B9C">
      <w:pPr>
        <w:pStyle w:val="HTMLPreformatted"/>
        <w:jc w:val="center"/>
        <w:rPr>
          <w:rFonts w:ascii="Times New Roman" w:hAnsi="Times New Roman" w:cs="Times New Roman"/>
          <w:b/>
          <w:i/>
          <w:sz w:val="24"/>
          <w:szCs w:val="24"/>
        </w:rPr>
      </w:pPr>
      <w:r w:rsidRPr="00FD1D3B">
        <w:rPr>
          <w:rFonts w:ascii="Times New Roman" w:hAnsi="Times New Roman" w:cs="Times New Roman"/>
          <w:b/>
          <w:sz w:val="24"/>
          <w:szCs w:val="24"/>
        </w:rPr>
        <w:lastRenderedPageBreak/>
        <w:t>ABSTRACT</w:t>
      </w:r>
    </w:p>
    <w:p w:rsidR="00C52B9C" w:rsidRPr="007A2252" w:rsidRDefault="00C52B9C" w:rsidP="00C52B9C">
      <w:pPr>
        <w:pStyle w:val="HTMLPreformatted"/>
        <w:jc w:val="center"/>
        <w:rPr>
          <w:rFonts w:ascii="Times New Roman" w:hAnsi="Times New Roman" w:cs="Times New Roman"/>
          <w:b/>
          <w:i/>
          <w:sz w:val="24"/>
          <w:szCs w:val="24"/>
        </w:rPr>
      </w:pPr>
    </w:p>
    <w:p w:rsidR="00FD1D3B" w:rsidRDefault="00C52B9C" w:rsidP="00FD1D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tab/>
      </w:r>
      <w:r w:rsidR="00FD1D3B" w:rsidRPr="00390656">
        <w:rPr>
          <w:rFonts w:ascii="Times New Roman" w:eastAsia="Times New Roman" w:hAnsi="Times New Roman" w:cs="Times New Roman"/>
          <w:color w:val="000000"/>
          <w:sz w:val="24"/>
          <w:szCs w:val="20"/>
        </w:rPr>
        <w:t>The study aims at examining (1) dialog ability on Bah</w:t>
      </w:r>
      <w:r w:rsidR="00FD1D3B">
        <w:rPr>
          <w:rFonts w:ascii="Times New Roman" w:eastAsia="Times New Roman" w:hAnsi="Times New Roman" w:cs="Times New Roman"/>
          <w:color w:val="000000"/>
          <w:sz w:val="24"/>
          <w:szCs w:val="20"/>
        </w:rPr>
        <w:t xml:space="preserve">asa Indonesia in grade XI.IS.3 </w:t>
      </w:r>
      <w:r w:rsidR="00FD1D3B" w:rsidRPr="00390656">
        <w:rPr>
          <w:rFonts w:ascii="Times New Roman" w:eastAsia="Times New Roman" w:hAnsi="Times New Roman" w:cs="Times New Roman"/>
          <w:color w:val="000000"/>
          <w:sz w:val="24"/>
          <w:szCs w:val="20"/>
        </w:rPr>
        <w:t>at SMAN I Parepare before implementing role playing technique, (2) the dialog ability on Bahasa Indonesia of grade XI.IS.3 at SMAN 1 Parepare after implementing role playing technique, (3) whether role playing techn</w:t>
      </w:r>
      <w:r w:rsidR="00FD1D3B">
        <w:rPr>
          <w:rFonts w:ascii="Times New Roman" w:eastAsia="Times New Roman" w:hAnsi="Times New Roman" w:cs="Times New Roman"/>
          <w:color w:val="000000"/>
          <w:sz w:val="24"/>
          <w:szCs w:val="20"/>
        </w:rPr>
        <w:t xml:space="preserve">ique gives influence on dialog </w:t>
      </w:r>
      <w:r w:rsidR="00FD1D3B" w:rsidRPr="00390656">
        <w:rPr>
          <w:rFonts w:ascii="Times New Roman" w:eastAsia="Times New Roman" w:hAnsi="Times New Roman" w:cs="Times New Roman"/>
          <w:color w:val="000000"/>
          <w:sz w:val="24"/>
          <w:szCs w:val="20"/>
        </w:rPr>
        <w:t>ability of grade XI.IS.3 students at SMAN 1 Parepare. The research design used is quantitative research design. The population was 2</w:t>
      </w:r>
      <w:r w:rsidR="00FD1D3B">
        <w:rPr>
          <w:rFonts w:ascii="Times New Roman" w:eastAsia="Times New Roman" w:hAnsi="Times New Roman" w:cs="Times New Roman"/>
          <w:color w:val="000000"/>
          <w:sz w:val="24"/>
          <w:szCs w:val="20"/>
        </w:rPr>
        <w:t xml:space="preserve">61 students. The sample of the </w:t>
      </w:r>
      <w:r w:rsidR="00FD1D3B" w:rsidRPr="00390656">
        <w:rPr>
          <w:rFonts w:ascii="Times New Roman" w:eastAsia="Times New Roman" w:hAnsi="Times New Roman" w:cs="Times New Roman"/>
          <w:color w:val="000000"/>
          <w:sz w:val="24"/>
          <w:szCs w:val="20"/>
        </w:rPr>
        <w:t xml:space="preserve">study was grade XI.IS.3 with the total of 25 </w:t>
      </w:r>
      <w:r w:rsidR="00FD1D3B">
        <w:rPr>
          <w:rFonts w:ascii="Times New Roman" w:eastAsia="Times New Roman" w:hAnsi="Times New Roman" w:cs="Times New Roman"/>
          <w:color w:val="000000"/>
          <w:sz w:val="24"/>
          <w:szCs w:val="20"/>
        </w:rPr>
        <w:t xml:space="preserve">students. Sample was chosen by </w:t>
      </w:r>
      <w:r w:rsidR="00FD1D3B" w:rsidRPr="00390656">
        <w:rPr>
          <w:rFonts w:ascii="Times New Roman" w:eastAsia="Times New Roman" w:hAnsi="Times New Roman" w:cs="Times New Roman"/>
          <w:color w:val="000000"/>
          <w:sz w:val="24"/>
          <w:szCs w:val="20"/>
        </w:rPr>
        <w:t xml:space="preserve">employing purposive sampling technique. Data </w:t>
      </w:r>
      <w:r w:rsidR="00FD1D3B">
        <w:rPr>
          <w:rFonts w:ascii="Times New Roman" w:eastAsia="Times New Roman" w:hAnsi="Times New Roman" w:cs="Times New Roman"/>
          <w:color w:val="000000"/>
          <w:sz w:val="24"/>
          <w:szCs w:val="20"/>
        </w:rPr>
        <w:t xml:space="preserve">were analyzed using statistics </w:t>
      </w:r>
      <w:r w:rsidR="00FD1D3B" w:rsidRPr="00390656">
        <w:rPr>
          <w:rFonts w:ascii="Times New Roman" w:eastAsia="Times New Roman" w:hAnsi="Times New Roman" w:cs="Times New Roman"/>
          <w:color w:val="000000"/>
          <w:sz w:val="24"/>
          <w:szCs w:val="20"/>
        </w:rPr>
        <w:t xml:space="preserve">descriptive analysis with regression test. The results </w:t>
      </w:r>
      <w:r w:rsidR="00FD1D3B">
        <w:rPr>
          <w:rFonts w:ascii="Times New Roman" w:eastAsia="Times New Roman" w:hAnsi="Times New Roman" w:cs="Times New Roman"/>
          <w:color w:val="000000"/>
          <w:sz w:val="24"/>
          <w:szCs w:val="20"/>
        </w:rPr>
        <w:t xml:space="preserve">of statistics descriptive data </w:t>
      </w:r>
      <w:r w:rsidR="00FD1D3B" w:rsidRPr="00390656">
        <w:rPr>
          <w:rFonts w:ascii="Times New Roman" w:eastAsia="Times New Roman" w:hAnsi="Times New Roman" w:cs="Times New Roman"/>
          <w:color w:val="000000"/>
          <w:sz w:val="24"/>
          <w:szCs w:val="20"/>
        </w:rPr>
        <w:t>analysis reveal (l) the highest score of the pre-test is 71</w:t>
      </w:r>
      <w:r w:rsidR="00FD1D3B">
        <w:rPr>
          <w:rFonts w:ascii="Times New Roman" w:eastAsia="Times New Roman" w:hAnsi="Times New Roman" w:cs="Times New Roman"/>
          <w:color w:val="000000"/>
          <w:sz w:val="24"/>
          <w:szCs w:val="20"/>
        </w:rPr>
        <w:t xml:space="preserve"> and the lowest is 50 with the </w:t>
      </w:r>
      <w:r w:rsidR="00FD1D3B" w:rsidRPr="00390656">
        <w:rPr>
          <w:rFonts w:ascii="Times New Roman" w:eastAsia="Times New Roman" w:hAnsi="Times New Roman" w:cs="Times New Roman"/>
          <w:color w:val="000000"/>
          <w:sz w:val="24"/>
          <w:szCs w:val="20"/>
        </w:rPr>
        <w:t>mean score 63.8, (2) the highest score of the post-test is 80 and the lowest</w:t>
      </w:r>
      <w:r w:rsidR="00FD1D3B">
        <w:rPr>
          <w:rFonts w:ascii="Times New Roman" w:eastAsia="Times New Roman" w:hAnsi="Times New Roman" w:cs="Times New Roman"/>
          <w:color w:val="000000"/>
          <w:sz w:val="24"/>
          <w:szCs w:val="20"/>
        </w:rPr>
        <w:t xml:space="preserve"> if 678 with </w:t>
      </w:r>
      <w:r w:rsidR="00FD1D3B" w:rsidRPr="00390656">
        <w:rPr>
          <w:rFonts w:ascii="Times New Roman" w:eastAsia="Times New Roman" w:hAnsi="Times New Roman" w:cs="Times New Roman"/>
          <w:color w:val="000000"/>
          <w:sz w:val="24"/>
          <w:szCs w:val="20"/>
        </w:rPr>
        <w:t>the mean score 72.44, (3) the result of statistics inferen</w:t>
      </w:r>
      <w:r w:rsidR="00FD1D3B">
        <w:rPr>
          <w:rFonts w:ascii="Times New Roman" w:eastAsia="Times New Roman" w:hAnsi="Times New Roman" w:cs="Times New Roman"/>
          <w:color w:val="000000"/>
          <w:sz w:val="24"/>
          <w:szCs w:val="20"/>
        </w:rPr>
        <w:t xml:space="preserve">tial analysis using regression </w:t>
      </w:r>
      <w:r w:rsidR="00FD1D3B" w:rsidRPr="00390656">
        <w:rPr>
          <w:rFonts w:ascii="Times New Roman" w:eastAsia="Times New Roman" w:hAnsi="Times New Roman" w:cs="Times New Roman"/>
          <w:color w:val="000000"/>
          <w:sz w:val="24"/>
          <w:szCs w:val="20"/>
        </w:rPr>
        <w:t>test indicates that the score of probability is 0.00. B</w:t>
      </w:r>
      <w:r w:rsidR="00FD1D3B">
        <w:rPr>
          <w:rFonts w:ascii="Times New Roman" w:eastAsia="Times New Roman" w:hAnsi="Times New Roman" w:cs="Times New Roman"/>
          <w:color w:val="000000"/>
          <w:sz w:val="24"/>
          <w:szCs w:val="20"/>
        </w:rPr>
        <w:t xml:space="preserve">ecause the score of sig. 0.000 </w:t>
      </w:r>
      <w:r w:rsidR="00FD1D3B" w:rsidRPr="00390656">
        <w:rPr>
          <w:rFonts w:ascii="Times New Roman" w:eastAsia="Times New Roman" w:hAnsi="Times New Roman" w:cs="Times New Roman"/>
          <w:color w:val="000000"/>
          <w:sz w:val="24"/>
          <w:szCs w:val="20"/>
        </w:rPr>
        <w:t>-0.05—0 the decision is Ho is rejected and HI is accepted, mea</w:t>
      </w:r>
      <w:r w:rsidR="00FD1D3B">
        <w:rPr>
          <w:rFonts w:ascii="Times New Roman" w:eastAsia="Times New Roman" w:hAnsi="Times New Roman" w:cs="Times New Roman"/>
          <w:color w:val="000000"/>
          <w:sz w:val="24"/>
          <w:szCs w:val="20"/>
        </w:rPr>
        <w:t xml:space="preserve">ning that the role </w:t>
      </w:r>
      <w:r w:rsidR="00FD1D3B" w:rsidRPr="00390656">
        <w:rPr>
          <w:rFonts w:ascii="Times New Roman" w:eastAsia="Times New Roman" w:hAnsi="Times New Roman" w:cs="Times New Roman"/>
          <w:color w:val="000000"/>
          <w:sz w:val="24"/>
          <w:szCs w:val="20"/>
        </w:rPr>
        <w:t>playing technique gives influence significantly on d</w:t>
      </w:r>
      <w:r w:rsidR="00FD1D3B">
        <w:rPr>
          <w:rFonts w:ascii="Times New Roman" w:eastAsia="Times New Roman" w:hAnsi="Times New Roman" w:cs="Times New Roman"/>
          <w:color w:val="000000"/>
          <w:sz w:val="24"/>
          <w:szCs w:val="20"/>
        </w:rPr>
        <w:t xml:space="preserve">ialog ability of grade XI.IS.3 students at SMAN I Parepare. </w:t>
      </w:r>
    </w:p>
    <w:p w:rsidR="00FD1D3B" w:rsidRDefault="00FD1D3B" w:rsidP="00FD1D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p>
    <w:p w:rsidR="00FD1D3B" w:rsidRPr="00390656" w:rsidRDefault="00FD1D3B" w:rsidP="00FD1D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0"/>
        </w:rPr>
      </w:pPr>
      <w:r w:rsidRPr="00390656">
        <w:rPr>
          <w:rFonts w:ascii="Times New Roman" w:eastAsia="Times New Roman" w:hAnsi="Times New Roman" w:cs="Times New Roman"/>
          <w:color w:val="000000"/>
          <w:sz w:val="24"/>
          <w:szCs w:val="20"/>
        </w:rPr>
        <w:t xml:space="preserve">Keywords: </w:t>
      </w:r>
      <w:r w:rsidRPr="00390656">
        <w:rPr>
          <w:rFonts w:ascii="Times New Roman" w:eastAsia="Times New Roman" w:hAnsi="Times New Roman" w:cs="Times New Roman"/>
          <w:i/>
          <w:color w:val="000000"/>
          <w:sz w:val="24"/>
          <w:szCs w:val="20"/>
        </w:rPr>
        <w:t>role playing technique, dialog ability, influence</w:t>
      </w:r>
      <w:r w:rsidRPr="00390656">
        <w:rPr>
          <w:rFonts w:ascii="Times New Roman" w:eastAsia="Times New Roman" w:hAnsi="Times New Roman" w:cs="Times New Roman"/>
          <w:color w:val="000000"/>
          <w:sz w:val="24"/>
          <w:szCs w:val="20"/>
        </w:rPr>
        <w:t xml:space="preserve"> </w:t>
      </w:r>
    </w:p>
    <w:p w:rsidR="00C52B9C" w:rsidRPr="0047365A" w:rsidRDefault="00C52B9C" w:rsidP="00FD1D3B">
      <w:pPr>
        <w:pStyle w:val="HTMLPreformatted"/>
        <w:tabs>
          <w:tab w:val="clear" w:pos="916"/>
          <w:tab w:val="left" w:pos="709"/>
        </w:tabs>
        <w:jc w:val="both"/>
        <w:rPr>
          <w:rFonts w:ascii="Times New Roman" w:hAnsi="Times New Roman" w:cs="Times New Roman"/>
          <w:sz w:val="24"/>
          <w:szCs w:val="24"/>
        </w:rPr>
      </w:pPr>
    </w:p>
    <w:p w:rsidR="00180E4F" w:rsidRDefault="00180E4F"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pPr>
    </w:p>
    <w:p w:rsidR="00467779" w:rsidRDefault="00467779" w:rsidP="00180E4F">
      <w:pPr>
        <w:pStyle w:val="HTMLPreformatted"/>
        <w:tabs>
          <w:tab w:val="clear" w:pos="916"/>
          <w:tab w:val="left" w:pos="720"/>
        </w:tabs>
        <w:jc w:val="both"/>
        <w:rPr>
          <w:rFonts w:ascii="Times New Roman" w:hAnsi="Times New Roman" w:cs="Times New Roman"/>
          <w:sz w:val="24"/>
          <w:szCs w:val="24"/>
        </w:rPr>
        <w:sectPr w:rsidR="00467779" w:rsidSect="003335F5">
          <w:pgSz w:w="12240" w:h="15840"/>
          <w:pgMar w:top="2275" w:right="1699" w:bottom="1699" w:left="2275" w:header="720" w:footer="720" w:gutter="0"/>
          <w:cols w:space="720"/>
          <w:docGrid w:linePitch="360"/>
        </w:sectPr>
      </w:pPr>
    </w:p>
    <w:p w:rsidR="00295BF6" w:rsidRPr="001E6782" w:rsidRDefault="00467779" w:rsidP="00467779">
      <w:pPr>
        <w:jc w:val="center"/>
        <w:rPr>
          <w:rFonts w:ascii="Times New Roman" w:hAnsi="Times New Roman" w:cs="Times New Roman"/>
          <w:b/>
          <w:sz w:val="24"/>
          <w:szCs w:val="24"/>
        </w:rPr>
      </w:pPr>
      <w:r w:rsidRPr="001E6782">
        <w:rPr>
          <w:rFonts w:ascii="Times New Roman" w:hAnsi="Times New Roman" w:cs="Times New Roman"/>
          <w:b/>
          <w:sz w:val="24"/>
          <w:szCs w:val="24"/>
        </w:rPr>
        <w:lastRenderedPageBreak/>
        <w:t>PENDAHULUAN</w:t>
      </w:r>
    </w:p>
    <w:p w:rsidR="00D05495" w:rsidRPr="003924ED" w:rsidRDefault="00D05495" w:rsidP="00467779">
      <w:pPr>
        <w:tabs>
          <w:tab w:val="left" w:pos="567"/>
        </w:tabs>
        <w:spacing w:after="0" w:line="360" w:lineRule="auto"/>
        <w:ind w:firstLine="709"/>
        <w:jc w:val="both"/>
        <w:rPr>
          <w:rFonts w:ascii="Times New Roman" w:hAnsi="Times New Roman" w:cs="Times New Roman"/>
          <w:sz w:val="24"/>
          <w:szCs w:val="24"/>
        </w:rPr>
      </w:pPr>
      <w:r w:rsidRPr="003924ED">
        <w:rPr>
          <w:rFonts w:ascii="Times New Roman" w:hAnsi="Times New Roman" w:cs="Times New Roman"/>
          <w:sz w:val="24"/>
          <w:szCs w:val="24"/>
        </w:rPr>
        <w:t>Salah  satu  aspek  keterampilan  berbahasa  yang  harus  dikuasai  oleh  seorang  peserta  didik  adalah  keterampilan  berbicara. Berbicara  juga  merupakan  suatu  proses  kompleks  karena  melibatkan  keterampilan  berbahasa  yang lain  seperti  mendengar  serta  keterampilan  sosial  seperti  komunikasi. Tarigan, (1985 ) berpendapat  berbicara  adalah  kemampuan  menyebutkan  bunyi-bunyi  artikulasi  atau  kata-kata  yang  mengekspresikan, menyatakan  sert</w:t>
      </w:r>
      <w:bookmarkStart w:id="0" w:name="_GoBack"/>
      <w:bookmarkEnd w:id="0"/>
      <w:r w:rsidRPr="003924ED">
        <w:rPr>
          <w:rFonts w:ascii="Times New Roman" w:hAnsi="Times New Roman" w:cs="Times New Roman"/>
          <w:sz w:val="24"/>
          <w:szCs w:val="24"/>
        </w:rPr>
        <w:t xml:space="preserve">a  menyampaikan  pikiran,  gagasan,  dan  perasaan. </w:t>
      </w:r>
    </w:p>
    <w:p w:rsidR="00D05495" w:rsidRPr="003924ED" w:rsidRDefault="00D05495" w:rsidP="00467779">
      <w:pPr>
        <w:spacing w:after="0" w:line="360" w:lineRule="auto"/>
        <w:ind w:firstLine="709"/>
        <w:jc w:val="both"/>
        <w:rPr>
          <w:rFonts w:ascii="Times New Roman" w:hAnsi="Times New Roman" w:cs="Times New Roman"/>
          <w:sz w:val="24"/>
          <w:szCs w:val="24"/>
        </w:rPr>
      </w:pPr>
      <w:r w:rsidRPr="003924ED">
        <w:rPr>
          <w:rFonts w:ascii="Times New Roman" w:hAnsi="Times New Roman" w:cs="Times New Roman"/>
          <w:sz w:val="24"/>
          <w:szCs w:val="24"/>
        </w:rPr>
        <w:t>Berdasarkan  ha</w:t>
      </w:r>
      <w:r>
        <w:rPr>
          <w:rFonts w:ascii="Times New Roman" w:hAnsi="Times New Roman" w:cs="Times New Roman"/>
          <w:sz w:val="24"/>
          <w:szCs w:val="24"/>
        </w:rPr>
        <w:t>sil  observasi  dari  jumlah  25</w:t>
      </w:r>
      <w:r w:rsidRPr="003924ED">
        <w:rPr>
          <w:rFonts w:ascii="Times New Roman" w:hAnsi="Times New Roman" w:cs="Times New Roman"/>
          <w:sz w:val="24"/>
          <w:szCs w:val="24"/>
        </w:rPr>
        <w:t xml:space="preserve">  siswa  menunjukkan  bahwa  yang  sudah  mampu terampil  berbicara secara formal di depan  kelas,  sekitar  10  siswa  dengan  presentase  20%  dan  yang  tidak  berhas</w:t>
      </w:r>
      <w:r>
        <w:rPr>
          <w:rFonts w:ascii="Times New Roman" w:hAnsi="Times New Roman" w:cs="Times New Roman"/>
          <w:sz w:val="24"/>
          <w:szCs w:val="24"/>
        </w:rPr>
        <w:t>il  15</w:t>
      </w:r>
      <w:r w:rsidRPr="003924ED">
        <w:rPr>
          <w:rFonts w:ascii="Times New Roman" w:hAnsi="Times New Roman" w:cs="Times New Roman"/>
          <w:sz w:val="24"/>
          <w:szCs w:val="24"/>
        </w:rPr>
        <w:t xml:space="preserve"> siswa  dengan  presentase  80%. </w:t>
      </w:r>
    </w:p>
    <w:p w:rsidR="00D05495" w:rsidRPr="003924ED" w:rsidRDefault="00D05495" w:rsidP="00467779">
      <w:pPr>
        <w:tabs>
          <w:tab w:val="left" w:pos="426"/>
        </w:tabs>
        <w:spacing w:after="0" w:line="360" w:lineRule="auto"/>
        <w:ind w:firstLine="709"/>
        <w:jc w:val="both"/>
        <w:rPr>
          <w:rFonts w:ascii="Times New Roman" w:hAnsi="Times New Roman" w:cs="Times New Roman"/>
          <w:sz w:val="24"/>
          <w:szCs w:val="24"/>
        </w:rPr>
      </w:pPr>
      <w:r w:rsidRPr="003924ED">
        <w:rPr>
          <w:rFonts w:ascii="Times New Roman" w:hAnsi="Times New Roman" w:cs="Times New Roman"/>
          <w:sz w:val="24"/>
          <w:szCs w:val="24"/>
        </w:rPr>
        <w:t xml:space="preserve">Faktor  internal, pendekatan pembelajaran,  metode,  media,  atau  sumber  pembelajaran  yang  digunakan  oleh  guru  memiliki  </w:t>
      </w:r>
      <w:r w:rsidRPr="003924ED">
        <w:rPr>
          <w:rFonts w:ascii="Times New Roman" w:hAnsi="Times New Roman" w:cs="Times New Roman"/>
          <w:sz w:val="24"/>
          <w:szCs w:val="24"/>
        </w:rPr>
        <w:t xml:space="preserve">pengaruh  yang  cukup  signifikan terhadap tingkat kemampuan berbicara langsung monoton  dan membosankan.  Para  siswa  tidak  diajak  untuk  belajar  berbicara,  tetapi  cenderung  diajak  untuk  belajar  berbahasa. Artinya,  apa  yang  disajikan  oleh  guru  di  kelas  bukan  bagaimana  siswa  berbicara  sesuai  dengan  konteks  dan  situasi  tutur,  melainkan  diajak  untuk  mempelajari  teori  tentang  berbicara. </w:t>
      </w:r>
    </w:p>
    <w:p w:rsidR="00D05495" w:rsidRDefault="00D05495" w:rsidP="00945333">
      <w:pPr>
        <w:tabs>
          <w:tab w:val="left" w:pos="426"/>
        </w:tabs>
        <w:spacing w:after="0" w:line="360" w:lineRule="auto"/>
        <w:ind w:firstLine="709"/>
        <w:jc w:val="both"/>
        <w:rPr>
          <w:rFonts w:ascii="Times New Roman" w:hAnsi="Times New Roman" w:cs="Times New Roman"/>
          <w:sz w:val="24"/>
          <w:szCs w:val="24"/>
        </w:rPr>
      </w:pPr>
      <w:r w:rsidRPr="003924ED">
        <w:rPr>
          <w:rFonts w:ascii="Times New Roman" w:hAnsi="Times New Roman" w:cs="Times New Roman"/>
          <w:sz w:val="24"/>
          <w:szCs w:val="24"/>
        </w:rPr>
        <w:t>Hasil  pengamatan  yang  selama ini  penulis  lakukan, para  siswa  terus  menerus mengalami  kesulitan  dalam  mengekspresikan  pikiran  dan  perasaannya  secara  lancar, memilih  kata  (diksi)  yang  tepat,  menyusun  struktur  kalimat  yang  efektif,  membangun  pola  penalaran  yang  masuk  akal, dan  menjalin  kontak  mata  dengan  pihak  lain  secara  komunikatif  dan  interaktif, serta  gerak-gerik  pada  saat  berbicara. Oleh karena itu,</w:t>
      </w:r>
      <w:r w:rsidR="00467779">
        <w:rPr>
          <w:rFonts w:ascii="Times New Roman" w:hAnsi="Times New Roman" w:cs="Times New Roman"/>
          <w:sz w:val="24"/>
          <w:szCs w:val="24"/>
        </w:rPr>
        <w:t xml:space="preserve"> perlu diupayakan perubahan dalam </w:t>
      </w:r>
      <w:r w:rsidR="00945333">
        <w:rPr>
          <w:rFonts w:ascii="Times New Roman" w:hAnsi="Times New Roman" w:cs="Times New Roman"/>
          <w:sz w:val="24"/>
          <w:szCs w:val="24"/>
        </w:rPr>
        <w:t xml:space="preserve">proses </w:t>
      </w:r>
      <w:r w:rsidRPr="003924ED">
        <w:rPr>
          <w:rFonts w:ascii="Times New Roman" w:hAnsi="Times New Roman" w:cs="Times New Roman"/>
          <w:sz w:val="24"/>
          <w:szCs w:val="24"/>
        </w:rPr>
        <w:t xml:space="preserve">pembelajaran. Dengan  demikian  diperlukan  pendekatan  pembelajaran  </w:t>
      </w:r>
      <w:r w:rsidRPr="003924ED">
        <w:rPr>
          <w:rFonts w:ascii="Times New Roman" w:hAnsi="Times New Roman" w:cs="Times New Roman"/>
          <w:sz w:val="24"/>
          <w:szCs w:val="24"/>
        </w:rPr>
        <w:lastRenderedPageBreak/>
        <w:t>kemampuan  berbicara  yang  inovatif  dan  kreatif, efektif, dan  menyenangkan, siswa  tidak  hanya  diajak  untuk  belajar  dan  berlatih  dalam  konteks  dan  situasi  tutur  yang  sesungguhnya  dalam  suasana  pembelajaran  yang  dialogis, interaktif,  menarik,  dan  menyenangkan,  tetapi  siswa  tidak  akan  terpasung  dalam  suasana  pembelajaran  yang  kaku, monoton,  dan  membosankan. Pembelajaran  keterampilan  berbicara  menjadi  sajian  materi  yang  selalu dirindukan  dan  dinantikan  oleh  siswa.</w:t>
      </w:r>
    </w:p>
    <w:p w:rsidR="00467779" w:rsidRDefault="00272E94" w:rsidP="00467779">
      <w:pPr>
        <w:tabs>
          <w:tab w:val="left" w:pos="0"/>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C22FA" w:rsidRPr="00460E5A">
        <w:rPr>
          <w:rFonts w:ascii="Times New Roman" w:eastAsiaTheme="minorHAnsi" w:hAnsi="Times New Roman" w:cs="Times New Roman"/>
          <w:sz w:val="24"/>
          <w:szCs w:val="24"/>
        </w:rPr>
        <w:t xml:space="preserve">Beberapa teori yang mendukung untuk menjelaskan konsep dalam penelitian ini </w:t>
      </w:r>
      <w:r w:rsidR="004626C2" w:rsidRPr="00460E5A">
        <w:rPr>
          <w:rFonts w:ascii="Times New Roman" w:eastAsiaTheme="minorHAnsi" w:hAnsi="Times New Roman" w:cs="Times New Roman"/>
          <w:sz w:val="24"/>
          <w:szCs w:val="24"/>
        </w:rPr>
        <w:t>adalah</w:t>
      </w:r>
      <w:r w:rsidR="00AC22FA" w:rsidRPr="00460E5A">
        <w:rPr>
          <w:rFonts w:ascii="Times New Roman" w:eastAsiaTheme="minorHAnsi" w:hAnsi="Times New Roman" w:cs="Times New Roman"/>
          <w:sz w:val="24"/>
          <w:szCs w:val="24"/>
        </w:rPr>
        <w:t xml:space="preserve"> teori tentang </w:t>
      </w:r>
      <w:r w:rsidR="00CD50E4" w:rsidRPr="00460E5A">
        <w:rPr>
          <w:rFonts w:ascii="Times New Roman" w:eastAsiaTheme="minorHAnsi" w:hAnsi="Times New Roman" w:cs="Times New Roman"/>
          <w:sz w:val="24"/>
          <w:szCs w:val="24"/>
        </w:rPr>
        <w:t xml:space="preserve">keterampilan </w:t>
      </w:r>
      <w:r w:rsidR="00D05495">
        <w:rPr>
          <w:rFonts w:ascii="Times New Roman" w:eastAsiaTheme="minorHAnsi" w:hAnsi="Times New Roman" w:cs="Times New Roman"/>
          <w:sz w:val="24"/>
          <w:szCs w:val="24"/>
        </w:rPr>
        <w:t>berbahasa</w:t>
      </w:r>
      <w:r w:rsidR="00CD50E4" w:rsidRPr="00460E5A">
        <w:rPr>
          <w:rFonts w:ascii="Times New Roman" w:eastAsiaTheme="minorHAnsi" w:hAnsi="Times New Roman" w:cs="Times New Roman"/>
          <w:sz w:val="24"/>
          <w:szCs w:val="24"/>
        </w:rPr>
        <w:t xml:space="preserve">, </w:t>
      </w:r>
      <w:r w:rsidR="00D05495">
        <w:rPr>
          <w:rFonts w:ascii="Times New Roman" w:eastAsiaTheme="minorHAnsi" w:hAnsi="Times New Roman" w:cs="Times New Roman"/>
          <w:sz w:val="24"/>
          <w:szCs w:val="24"/>
        </w:rPr>
        <w:t>pengajaran keterampilan berbicara</w:t>
      </w:r>
      <w:r w:rsidR="00AC22FA" w:rsidRPr="00460E5A">
        <w:rPr>
          <w:rFonts w:ascii="Times New Roman" w:eastAsiaTheme="minorHAnsi" w:hAnsi="Times New Roman" w:cs="Times New Roman"/>
          <w:sz w:val="24"/>
          <w:szCs w:val="24"/>
        </w:rPr>
        <w:t xml:space="preserve">, </w:t>
      </w:r>
      <w:r w:rsidR="00CD50E4" w:rsidRPr="00460E5A">
        <w:rPr>
          <w:rFonts w:ascii="Times New Roman" w:eastAsiaTheme="minorHAnsi" w:hAnsi="Times New Roman" w:cs="Times New Roman"/>
          <w:sz w:val="24"/>
          <w:szCs w:val="24"/>
        </w:rPr>
        <w:t xml:space="preserve">dan </w:t>
      </w:r>
      <w:r w:rsidR="00D05495">
        <w:rPr>
          <w:rFonts w:ascii="Times New Roman" w:hAnsi="Times New Roman" w:cs="Times New Roman"/>
          <w:sz w:val="24"/>
          <w:szCs w:val="24"/>
        </w:rPr>
        <w:t>teknik bermain peran</w:t>
      </w:r>
      <w:r w:rsidRPr="00460E5A">
        <w:rPr>
          <w:rFonts w:ascii="Times New Roman" w:hAnsi="Times New Roman" w:cs="Times New Roman"/>
          <w:i/>
          <w:sz w:val="24"/>
          <w:szCs w:val="24"/>
        </w:rPr>
        <w:t xml:space="preserve">. </w:t>
      </w:r>
      <w:r w:rsidR="008F2493" w:rsidRPr="00460E5A">
        <w:rPr>
          <w:rFonts w:ascii="Times New Roman" w:hAnsi="Times New Roman" w:cs="Times New Roman"/>
          <w:sz w:val="24"/>
          <w:szCs w:val="24"/>
        </w:rPr>
        <w:t xml:space="preserve">Teori tentang keterampilan </w:t>
      </w:r>
      <w:r w:rsidR="00D05495">
        <w:rPr>
          <w:rFonts w:ascii="Times New Roman" w:hAnsi="Times New Roman" w:cs="Times New Roman"/>
          <w:sz w:val="24"/>
          <w:szCs w:val="24"/>
        </w:rPr>
        <w:t>berbahasa</w:t>
      </w:r>
      <w:r w:rsidR="008F2493" w:rsidRPr="00460E5A">
        <w:rPr>
          <w:rFonts w:ascii="Times New Roman" w:hAnsi="Times New Roman" w:cs="Times New Roman"/>
          <w:sz w:val="24"/>
          <w:szCs w:val="24"/>
        </w:rPr>
        <w:t xml:space="preserve"> mengkaji tentang </w:t>
      </w:r>
      <w:r w:rsidR="00D05495">
        <w:rPr>
          <w:rFonts w:ascii="Times New Roman" w:hAnsi="Times New Roman" w:cs="Times New Roman"/>
          <w:sz w:val="24"/>
          <w:szCs w:val="24"/>
        </w:rPr>
        <w:t>keterampilan berbicara, keterampilan menyimak, keterampilan membaca dan keterampilan menulis</w:t>
      </w:r>
      <w:r w:rsidR="00556F6A" w:rsidRPr="00460E5A">
        <w:rPr>
          <w:rFonts w:ascii="Times New Roman" w:hAnsi="Times New Roman" w:cs="Times New Roman"/>
          <w:sz w:val="24"/>
          <w:szCs w:val="24"/>
        </w:rPr>
        <w:t>.</w:t>
      </w:r>
      <w:r w:rsidR="00556F6A" w:rsidRPr="00460E5A">
        <w:rPr>
          <w:rFonts w:ascii="Times New Roman" w:hAnsi="Times New Roman" w:cs="Times New Roman"/>
          <w:sz w:val="24"/>
          <w:szCs w:val="24"/>
          <w:lang w:val="id-ID"/>
        </w:rPr>
        <w:t xml:space="preserve"> </w:t>
      </w:r>
      <w:r w:rsidR="00556F6A" w:rsidRPr="00460E5A">
        <w:rPr>
          <w:rFonts w:ascii="Times New Roman" w:hAnsi="Times New Roman" w:cs="Times New Roman"/>
          <w:sz w:val="24"/>
          <w:szCs w:val="24"/>
        </w:rPr>
        <w:t xml:space="preserve">Mengingat keterampilan </w:t>
      </w:r>
      <w:r w:rsidR="00D05495">
        <w:rPr>
          <w:rFonts w:ascii="Times New Roman" w:hAnsi="Times New Roman" w:cs="Times New Roman"/>
          <w:sz w:val="24"/>
          <w:szCs w:val="24"/>
        </w:rPr>
        <w:t xml:space="preserve">berbahasa aspek yang sangat penting dalam pembelajaran </w:t>
      </w:r>
      <w:r w:rsidR="00D05495">
        <w:rPr>
          <w:rFonts w:ascii="Times New Roman" w:hAnsi="Times New Roman" w:cs="Times New Roman"/>
          <w:sz w:val="24"/>
          <w:szCs w:val="24"/>
        </w:rPr>
        <w:t>bahasa</w:t>
      </w:r>
      <w:r w:rsidR="00556F6A">
        <w:rPr>
          <w:rFonts w:ascii="Times New Roman" w:hAnsi="Times New Roman" w:cs="Times New Roman"/>
          <w:sz w:val="24"/>
          <w:szCs w:val="24"/>
        </w:rPr>
        <w:t xml:space="preserve">. </w:t>
      </w:r>
      <w:r w:rsidR="00A52616" w:rsidRPr="003924ED">
        <w:rPr>
          <w:rFonts w:ascii="Times New Roman" w:hAnsi="Times New Roman" w:cs="Times New Roman"/>
          <w:sz w:val="24"/>
          <w:szCs w:val="24"/>
        </w:rPr>
        <w:t xml:space="preserve">Tarigan </w:t>
      </w:r>
      <w:r w:rsidR="00A52616">
        <w:rPr>
          <w:rFonts w:ascii="Times New Roman" w:hAnsi="Times New Roman" w:cs="Times New Roman"/>
          <w:sz w:val="24"/>
          <w:szCs w:val="24"/>
        </w:rPr>
        <w:t xml:space="preserve">(2008) </w:t>
      </w:r>
      <w:r w:rsidR="00A52616" w:rsidRPr="003924ED">
        <w:rPr>
          <w:rFonts w:ascii="Times New Roman" w:hAnsi="Times New Roman" w:cs="Times New Roman"/>
          <w:sz w:val="24"/>
          <w:szCs w:val="24"/>
        </w:rPr>
        <w:t xml:space="preserve"> mengemukakan  bahwa  menyimak  merupakan  proses  kegitan  mendengarkan  lambang-lambang  lisan  dengan  penuh  perhatian,  pemahaman,  apresiasi,  serta  interprestasi  untuk  memperoleh  informasi,  menangkap  isi  atau  pesan,  serta  memahami  makna  komunikasi  yang  telah  disampaikan  oleh  sang  pembicara  melalui  ujaran  atau  bahasa  lisan.</w:t>
      </w:r>
    </w:p>
    <w:p w:rsidR="00467779" w:rsidRDefault="00467779" w:rsidP="00467779">
      <w:pPr>
        <w:tabs>
          <w:tab w:val="left" w:pos="0"/>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2616" w:rsidRPr="003924ED">
        <w:rPr>
          <w:rFonts w:ascii="Times New Roman" w:hAnsi="Times New Roman" w:cs="Times New Roman"/>
          <w:sz w:val="24"/>
          <w:szCs w:val="24"/>
        </w:rPr>
        <w:t>Nurgiyanto (2010: 399), berbicara adalah</w:t>
      </w:r>
      <w:r w:rsidR="00945333">
        <w:rPr>
          <w:rFonts w:ascii="Times New Roman" w:hAnsi="Times New Roman" w:cs="Times New Roman"/>
          <w:sz w:val="24"/>
          <w:szCs w:val="24"/>
        </w:rPr>
        <w:t xml:space="preserve"> aktivitas berbahasa kedua yang</w:t>
      </w:r>
      <w:r w:rsidR="00A52616" w:rsidRPr="003924ED">
        <w:rPr>
          <w:rFonts w:ascii="Times New Roman" w:hAnsi="Times New Roman" w:cs="Times New Roman"/>
          <w:sz w:val="24"/>
          <w:szCs w:val="24"/>
        </w:rPr>
        <w:t xml:space="preserve"> dilakukan manusia belajar mengucapkan dan akhirnya mampu berbicara. Berbicara erat kaitannya dengan penguasaan kosakata yang diperoleh anak melalui kegiatan menyimak dan membaca. Ketidakmatangan merupakan kendala yang dihadapi dalam proses belajar berbicara. Perlu kita sadari bahwa keterampilan-keterampilan yang diperlukan untuk berbicara efektif banyak persamaannya  dengan  yang  dibutuhkan  bagi  komunikasi  efektif  untuk  terampil  berbahasa.</w:t>
      </w:r>
    </w:p>
    <w:p w:rsidR="00A52616" w:rsidRPr="00467779" w:rsidRDefault="00467779" w:rsidP="00467779">
      <w:pPr>
        <w:tabs>
          <w:tab w:val="left" w:pos="0"/>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A2252">
        <w:rPr>
          <w:rFonts w:ascii="Times New Roman" w:hAnsi="Times New Roman" w:cs="Times New Roman"/>
          <w:sz w:val="24"/>
          <w:szCs w:val="24"/>
        </w:rPr>
        <w:t>Dalam</w:t>
      </w:r>
      <w:r w:rsidR="00A52616">
        <w:rPr>
          <w:rFonts w:ascii="Times New Roman" w:hAnsi="Times New Roman" w:cs="Times New Roman"/>
          <w:sz w:val="24"/>
          <w:szCs w:val="24"/>
        </w:rPr>
        <w:t xml:space="preserve">pengajaran keterampilan berbicara ada beberapa yang menjadi kajiannya, yakni diskusi, debat, pidato dan dialog. </w:t>
      </w:r>
      <w:r w:rsidR="00A52616" w:rsidRPr="003924ED">
        <w:rPr>
          <w:rFonts w:ascii="Times New Roman" w:hAnsi="Times New Roman" w:cs="Times New Roman"/>
          <w:color w:val="000000"/>
          <w:sz w:val="24"/>
          <w:szCs w:val="24"/>
        </w:rPr>
        <w:t xml:space="preserve">Metode diskusi dalam proses pembelajaran menurut (Suryosubroto. 2002: 179) adalah suatu </w:t>
      </w:r>
      <w:proofErr w:type="gramStart"/>
      <w:r w:rsidR="00A52616" w:rsidRPr="003924ED">
        <w:rPr>
          <w:rFonts w:ascii="Times New Roman" w:hAnsi="Times New Roman" w:cs="Times New Roman"/>
          <w:color w:val="000000"/>
          <w:sz w:val="24"/>
          <w:szCs w:val="24"/>
        </w:rPr>
        <w:t>cara</w:t>
      </w:r>
      <w:proofErr w:type="gramEnd"/>
      <w:r w:rsidR="00A52616" w:rsidRPr="003924ED">
        <w:rPr>
          <w:rFonts w:ascii="Times New Roman" w:hAnsi="Times New Roman" w:cs="Times New Roman"/>
          <w:color w:val="000000"/>
          <w:sz w:val="24"/>
          <w:szCs w:val="24"/>
        </w:rPr>
        <w:t xml:space="preserve"> penyajian bahan pelajaran dimana guru memberi kesempatan kepada para siswa (kelompok-kelompok siswa) untuk mengadakan perbincangan guna mengumpulkan pendapat, membuat kesimpulan ata</w:t>
      </w:r>
      <w:r w:rsidR="00945333">
        <w:rPr>
          <w:rFonts w:ascii="Times New Roman" w:hAnsi="Times New Roman" w:cs="Times New Roman"/>
          <w:color w:val="000000"/>
          <w:sz w:val="24"/>
          <w:szCs w:val="24"/>
        </w:rPr>
        <w:t xml:space="preserve">u menyusun berbagai alternatif </w:t>
      </w:r>
      <w:r w:rsidR="00A52616" w:rsidRPr="003924ED">
        <w:rPr>
          <w:rFonts w:ascii="Times New Roman" w:hAnsi="Times New Roman" w:cs="Times New Roman"/>
          <w:color w:val="000000"/>
          <w:sz w:val="24"/>
          <w:szCs w:val="24"/>
        </w:rPr>
        <w:t>pemecahan atas sesuatu masalah</w:t>
      </w:r>
      <w:r w:rsidR="00A52616">
        <w:rPr>
          <w:rFonts w:ascii="Times New Roman" w:hAnsi="Times New Roman" w:cs="Times New Roman"/>
          <w:color w:val="000000"/>
          <w:sz w:val="24"/>
          <w:szCs w:val="24"/>
        </w:rPr>
        <w:t>.</w:t>
      </w:r>
    </w:p>
    <w:p w:rsidR="00467779" w:rsidRDefault="00A52616" w:rsidP="00467779">
      <w:pPr>
        <w:pStyle w:val="ListParagraph"/>
        <w:spacing w:after="0" w:line="360" w:lineRule="auto"/>
        <w:ind w:left="0"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Selanjutnya m</w:t>
      </w:r>
      <w:r w:rsidRPr="003924ED">
        <w:rPr>
          <w:rFonts w:ascii="Times New Roman" w:hAnsi="Times New Roman" w:cs="Times New Roman"/>
          <w:color w:val="000000"/>
          <w:sz w:val="24"/>
          <w:szCs w:val="24"/>
        </w:rPr>
        <w:t>etode debat aktif adalah metode yang membantu anak didik menyalurkan ide, gagasan dan pendapatnya. Kelebihan metode ini adalah pada daya membangkitkan keberanian mental anak didik dalam berbicara dan bertanggung jawab atas pengetahuan yang didapat melalui proses debat, baik di kelas maupun diluar kelas</w:t>
      </w:r>
      <w:r>
        <w:rPr>
          <w:rFonts w:ascii="Times New Roman" w:hAnsi="Times New Roman" w:cs="Times New Roman"/>
          <w:color w:val="000000"/>
          <w:sz w:val="24"/>
          <w:szCs w:val="24"/>
          <w:lang w:val="en-US"/>
        </w:rPr>
        <w:t>. Sedangkan pidato</w:t>
      </w:r>
      <w:r w:rsidRPr="003924ED">
        <w:rPr>
          <w:rFonts w:ascii="Times New Roman" w:hAnsi="Times New Roman" w:cs="Times New Roman"/>
          <w:color w:val="000000"/>
          <w:sz w:val="24"/>
          <w:szCs w:val="24"/>
        </w:rPr>
        <w:t xml:space="preserve"> atau berpidato adalah berbicara di hadapan orang banyak (di depan umum) dalam rangka menyampaikan suatu masalah untuk mencapai suatu tujuan tertentu, </w:t>
      </w:r>
      <w:r w:rsidRPr="003924ED">
        <w:rPr>
          <w:rFonts w:ascii="Times New Roman" w:hAnsi="Times New Roman" w:cs="Times New Roman"/>
          <w:color w:val="000000"/>
          <w:sz w:val="24"/>
          <w:szCs w:val="24"/>
        </w:rPr>
        <w:t>misalnya untuk bermusyawarah, memb</w:t>
      </w:r>
      <w:r>
        <w:rPr>
          <w:rFonts w:ascii="Times New Roman" w:hAnsi="Times New Roman" w:cs="Times New Roman"/>
          <w:color w:val="000000"/>
          <w:sz w:val="24"/>
          <w:szCs w:val="24"/>
        </w:rPr>
        <w:t>erikan rujukan dan sebagainya.</w:t>
      </w:r>
    </w:p>
    <w:p w:rsidR="00A52616" w:rsidRPr="00467779" w:rsidRDefault="00A52616" w:rsidP="00467779">
      <w:pPr>
        <w:pStyle w:val="ListParagraph"/>
        <w:spacing w:after="0" w:line="360" w:lineRule="auto"/>
        <w:ind w:left="0" w:firstLine="720"/>
        <w:jc w:val="both"/>
        <w:rPr>
          <w:rFonts w:ascii="Times New Roman" w:eastAsia="Times New Roman" w:hAnsi="Times New Roman" w:cs="Times New Roman"/>
          <w:sz w:val="24"/>
          <w:szCs w:val="24"/>
          <w:lang w:val="en-GB"/>
        </w:rPr>
      </w:pPr>
      <w:r w:rsidRPr="003924ED">
        <w:rPr>
          <w:rFonts w:ascii="Times New Roman" w:eastAsia="Times New Roman" w:hAnsi="Times New Roman" w:cs="Times New Roman"/>
          <w:sz w:val="24"/>
          <w:szCs w:val="24"/>
          <w:lang w:val="en-GB"/>
        </w:rPr>
        <w:t xml:space="preserve">Dialog atau percakapan adalah pertukaran pikiran atau pendapat mengenai suatu topik </w:t>
      </w:r>
      <w:r w:rsidR="00BA5647">
        <w:rPr>
          <w:rFonts w:ascii="Times New Roman" w:eastAsia="Times New Roman" w:hAnsi="Times New Roman" w:cs="Times New Roman"/>
          <w:sz w:val="24"/>
          <w:szCs w:val="24"/>
          <w:lang w:val="en-GB"/>
        </w:rPr>
        <w:t>antara dua atau lebih pembicara</w:t>
      </w:r>
      <w:r w:rsidRPr="003924ED">
        <w:rPr>
          <w:rFonts w:ascii="Times New Roman" w:eastAsia="Times New Roman" w:hAnsi="Times New Roman" w:cs="Times New Roman"/>
          <w:sz w:val="24"/>
          <w:szCs w:val="24"/>
          <w:lang w:val="en-GB"/>
        </w:rPr>
        <w:t>. Dalam setiap dialog atau percakapan ada dua kegiatan berbahasa yang dilaksanakan secara simultan yakni berbicara dan menyimak. Pertukaran pembicara menjadi penyimak atau dari penyimak menjadi pembicara berlangsung secara wajar, sistematis, dan otomatis.</w:t>
      </w:r>
      <w:r w:rsidR="00467779">
        <w:rPr>
          <w:rFonts w:ascii="Times New Roman" w:eastAsia="Times New Roman" w:hAnsi="Times New Roman" w:cs="Times New Roman"/>
          <w:sz w:val="24"/>
          <w:szCs w:val="24"/>
          <w:lang w:val="en-GB"/>
        </w:rPr>
        <w:t xml:space="preserve"> </w:t>
      </w:r>
      <w:r w:rsidRPr="003924ED">
        <w:rPr>
          <w:rFonts w:ascii="Times New Roman" w:eastAsia="Times New Roman" w:hAnsi="Times New Roman" w:cs="Times New Roman"/>
          <w:sz w:val="24"/>
          <w:szCs w:val="24"/>
        </w:rPr>
        <w:t>Ada dua macam teknik dialo</w:t>
      </w:r>
      <w:r>
        <w:rPr>
          <w:rFonts w:ascii="Times New Roman" w:eastAsia="Times New Roman" w:hAnsi="Times New Roman" w:cs="Times New Roman"/>
          <w:sz w:val="24"/>
          <w:szCs w:val="24"/>
        </w:rPr>
        <w:t>g (pembicaran), yaitu monolog (</w:t>
      </w:r>
      <w:r w:rsidRPr="003924ED">
        <w:rPr>
          <w:rFonts w:ascii="Times New Roman" w:eastAsia="Times New Roman" w:hAnsi="Times New Roman" w:cs="Times New Roman"/>
          <w:sz w:val="24"/>
          <w:szCs w:val="24"/>
        </w:rPr>
        <w:t xml:space="preserve">pembicaraan oleh satu orang) dan konversi (pembicaraan atau percakapan oleh dua orang atau lebih). Ada juga teknik dialog dalam bentuk prolog (pembukaan atau peristiwa pendahuluan yang diucapkan pemeran utama dalam drama) dan epilog (bagian penutup pada drama untuk menyampaikan atau menafsirkan maksud drama tersebut. </w:t>
      </w:r>
      <w:r w:rsidR="00460E5A">
        <w:rPr>
          <w:rFonts w:ascii="Times New Roman" w:hAnsi="Times New Roman" w:cs="Times New Roman"/>
          <w:sz w:val="24"/>
          <w:szCs w:val="24"/>
        </w:rPr>
        <w:t>Dalam pembelajaran</w:t>
      </w:r>
      <w:r w:rsidR="00467779">
        <w:rPr>
          <w:rFonts w:ascii="Times New Roman" w:hAnsi="Times New Roman" w:cs="Times New Roman"/>
          <w:sz w:val="24"/>
          <w:szCs w:val="24"/>
        </w:rPr>
        <w:t xml:space="preserve"> berdialog</w:t>
      </w:r>
      <w:r w:rsidR="00460E5A">
        <w:rPr>
          <w:rFonts w:ascii="Times New Roman" w:hAnsi="Times New Roman" w:cs="Times New Roman"/>
          <w:sz w:val="24"/>
          <w:szCs w:val="24"/>
        </w:rPr>
        <w:t xml:space="preserve"> tentu kita menggunakan model</w:t>
      </w:r>
      <w:r>
        <w:rPr>
          <w:rFonts w:ascii="Times New Roman" w:hAnsi="Times New Roman" w:cs="Times New Roman"/>
          <w:sz w:val="24"/>
          <w:szCs w:val="24"/>
        </w:rPr>
        <w:t xml:space="preserve"> ataupun teknik</w:t>
      </w:r>
      <w:r w:rsidR="00460E5A">
        <w:rPr>
          <w:rFonts w:ascii="Times New Roman" w:hAnsi="Times New Roman" w:cs="Times New Roman"/>
          <w:sz w:val="24"/>
          <w:szCs w:val="24"/>
        </w:rPr>
        <w:t xml:space="preserve"> pembel</w:t>
      </w:r>
      <w:r>
        <w:rPr>
          <w:rFonts w:ascii="Times New Roman" w:hAnsi="Times New Roman" w:cs="Times New Roman"/>
          <w:sz w:val="24"/>
          <w:szCs w:val="24"/>
        </w:rPr>
        <w:t>a</w:t>
      </w:r>
      <w:r w:rsidR="00460E5A">
        <w:rPr>
          <w:rFonts w:ascii="Times New Roman" w:hAnsi="Times New Roman" w:cs="Times New Roman"/>
          <w:sz w:val="24"/>
          <w:szCs w:val="24"/>
        </w:rPr>
        <w:t xml:space="preserve">jaran untuk menarik minat </w:t>
      </w:r>
      <w:r w:rsidR="00460E5A">
        <w:rPr>
          <w:rFonts w:ascii="Times New Roman" w:hAnsi="Times New Roman" w:cs="Times New Roman"/>
          <w:sz w:val="24"/>
          <w:szCs w:val="24"/>
        </w:rPr>
        <w:lastRenderedPageBreak/>
        <w:t xml:space="preserve">siswa. Salah satu </w:t>
      </w:r>
      <w:r>
        <w:rPr>
          <w:rFonts w:ascii="Times New Roman" w:hAnsi="Times New Roman" w:cs="Times New Roman"/>
          <w:sz w:val="24"/>
          <w:szCs w:val="24"/>
        </w:rPr>
        <w:t>teknik</w:t>
      </w:r>
      <w:r w:rsidR="00460E5A">
        <w:rPr>
          <w:rFonts w:ascii="Times New Roman" w:hAnsi="Times New Roman" w:cs="Times New Roman"/>
          <w:sz w:val="24"/>
          <w:szCs w:val="24"/>
        </w:rPr>
        <w:t xml:space="preserve"> yang sering digunakan adalah </w:t>
      </w:r>
      <w:r>
        <w:rPr>
          <w:rFonts w:ascii="Times New Roman" w:hAnsi="Times New Roman" w:cs="Times New Roman"/>
          <w:sz w:val="24"/>
          <w:szCs w:val="24"/>
        </w:rPr>
        <w:t>teknik bermain peran</w:t>
      </w:r>
      <w:r w:rsidR="00460E5A">
        <w:rPr>
          <w:rFonts w:ascii="Times New Roman" w:hAnsi="Times New Roman" w:cs="Times New Roman"/>
          <w:sz w:val="24"/>
          <w:szCs w:val="24"/>
        </w:rPr>
        <w:t xml:space="preserve">. </w:t>
      </w:r>
      <w:r w:rsidR="00356F05">
        <w:rPr>
          <w:rFonts w:ascii="Times New Roman" w:hAnsi="Times New Roman" w:cs="Times New Roman"/>
          <w:sz w:val="24"/>
          <w:szCs w:val="24"/>
        </w:rPr>
        <w:t xml:space="preserve"> </w:t>
      </w:r>
      <w:r w:rsidRPr="003924ED">
        <w:rPr>
          <w:rFonts w:ascii="Times New Roman" w:eastAsia="Times New Roman" w:hAnsi="Times New Roman" w:cs="Times New Roman"/>
          <w:sz w:val="24"/>
          <w:szCs w:val="24"/>
        </w:rPr>
        <w:t>Dalam Kamus Besar Bahasa Indonesia (2003:697) disebutkan bahwa yang dimaksud dengan bermain adalah berbuat sesuatu untuk menyenangkan hati (dengan alat tertentu atau tidak). Bermain merupakan kegiatan yang dilakukan oleh setiap anak, bahkan dikatakan anak mengisi sebagian besar dari kehidupannya dengan bermain.  </w:t>
      </w:r>
    </w:p>
    <w:p w:rsidR="00A25B31" w:rsidRPr="001E6782" w:rsidRDefault="00467779" w:rsidP="00467779">
      <w:pPr>
        <w:spacing w:after="0" w:line="360" w:lineRule="auto"/>
        <w:jc w:val="center"/>
        <w:rPr>
          <w:rFonts w:ascii="Times New Roman" w:hAnsi="Times New Roman" w:cs="Times New Roman"/>
          <w:b/>
          <w:sz w:val="24"/>
          <w:szCs w:val="24"/>
        </w:rPr>
      </w:pPr>
      <w:r w:rsidRPr="001E6782">
        <w:rPr>
          <w:rFonts w:ascii="Times New Roman" w:hAnsi="Times New Roman" w:cs="Times New Roman"/>
          <w:b/>
          <w:sz w:val="24"/>
          <w:szCs w:val="24"/>
        </w:rPr>
        <w:t>METODE PENELITIAN</w:t>
      </w:r>
    </w:p>
    <w:p w:rsidR="00CE5820" w:rsidRDefault="00600A35" w:rsidP="00467779">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Jenis penelitian yang digunakan dalam penelitian ini adalah penelitian </w:t>
      </w:r>
      <w:r>
        <w:rPr>
          <w:rFonts w:ascii="Times New Roman" w:hAnsi="Times New Roman" w:cs="Times New Roman"/>
          <w:sz w:val="24"/>
          <w:szCs w:val="24"/>
          <w:lang w:val="id-ID"/>
        </w:rPr>
        <w:t>pra-experimental dikatakan demikian karena desain ini belum merupakan eksperimen sungguh-sungguh.</w:t>
      </w:r>
      <w:r>
        <w:rPr>
          <w:rFonts w:ascii="Times New Roman" w:eastAsiaTheme="minorHAnsi" w:hAnsi="Times New Roman" w:cs="Times New Roman"/>
          <w:sz w:val="24"/>
          <w:szCs w:val="24"/>
        </w:rPr>
        <w:t xml:space="preserve"> Penelitian ini dilaksanakan di SMA </w:t>
      </w:r>
      <w:r w:rsidR="00CE5820">
        <w:rPr>
          <w:rFonts w:ascii="Times New Roman" w:eastAsiaTheme="minorHAnsi" w:hAnsi="Times New Roman" w:cs="Times New Roman"/>
          <w:sz w:val="24"/>
          <w:szCs w:val="24"/>
        </w:rPr>
        <w:t>1Parepare</w:t>
      </w:r>
      <w:r>
        <w:rPr>
          <w:rFonts w:ascii="Times New Roman" w:eastAsiaTheme="minorHAnsi" w:hAnsi="Times New Roman" w:cs="Times New Roman"/>
          <w:sz w:val="24"/>
          <w:szCs w:val="24"/>
        </w:rPr>
        <w:t xml:space="preserve"> dengan </w:t>
      </w:r>
      <w:r>
        <w:rPr>
          <w:rFonts w:ascii="Times New Roman" w:hAnsi="Times New Roman" w:cs="Times New Roman"/>
          <w:sz w:val="24"/>
          <w:szCs w:val="24"/>
        </w:rPr>
        <w:t xml:space="preserve">populasi penelitian ini berjumlah </w:t>
      </w:r>
      <w:r w:rsidR="00CE5820">
        <w:rPr>
          <w:rFonts w:ascii="Times New Roman" w:hAnsi="Times New Roman" w:cs="Times New Roman"/>
          <w:sz w:val="24"/>
          <w:szCs w:val="24"/>
        </w:rPr>
        <w:t xml:space="preserve">261 </w:t>
      </w:r>
      <w:r>
        <w:rPr>
          <w:rFonts w:ascii="Times New Roman" w:hAnsi="Times New Roman" w:cs="Times New Roman"/>
          <w:sz w:val="24"/>
          <w:szCs w:val="24"/>
        </w:rPr>
        <w:t xml:space="preserve">orang. Adapun sampel penelitian ini yaitu </w:t>
      </w:r>
      <w:r w:rsidR="00CE5820">
        <w:rPr>
          <w:rFonts w:ascii="Times New Roman" w:hAnsi="Times New Roman" w:cs="Times New Roman"/>
          <w:sz w:val="24"/>
          <w:szCs w:val="24"/>
        </w:rPr>
        <w:t xml:space="preserve">kelas </w:t>
      </w:r>
      <w:r w:rsidR="00CE5820" w:rsidRPr="003924ED">
        <w:rPr>
          <w:rFonts w:ascii="Times New Roman" w:hAnsi="Times New Roman" w:cs="Times New Roman"/>
          <w:sz w:val="24"/>
          <w:szCs w:val="24"/>
        </w:rPr>
        <w:t>XI.IS3</w:t>
      </w:r>
      <w:r w:rsidR="00CE5820">
        <w:rPr>
          <w:rFonts w:ascii="Times New Roman" w:hAnsi="Times New Roman" w:cs="Times New Roman"/>
          <w:sz w:val="24"/>
          <w:szCs w:val="24"/>
        </w:rPr>
        <w:t xml:space="preserve"> </w:t>
      </w:r>
      <w:r w:rsidR="00CE5820" w:rsidRPr="00344C45">
        <w:rPr>
          <w:rFonts w:ascii="Times New Roman" w:hAnsi="Times New Roman" w:cs="Times New Roman"/>
          <w:sz w:val="24"/>
          <w:szCs w:val="24"/>
          <w:lang w:val="id-ID"/>
        </w:rPr>
        <w:t>yang berjumlah 2</w:t>
      </w:r>
      <w:r w:rsidR="00CE5820">
        <w:rPr>
          <w:rFonts w:ascii="Times New Roman" w:hAnsi="Times New Roman" w:cs="Times New Roman"/>
          <w:sz w:val="24"/>
          <w:szCs w:val="24"/>
        </w:rPr>
        <w:t>5</w:t>
      </w:r>
      <w:r w:rsidR="00CE5820" w:rsidRPr="00344C45">
        <w:rPr>
          <w:rFonts w:ascii="Times New Roman" w:hAnsi="Times New Roman" w:cs="Times New Roman"/>
          <w:sz w:val="24"/>
          <w:szCs w:val="24"/>
          <w:lang w:val="id-ID"/>
        </w:rPr>
        <w:t xml:space="preserve"> siswa.</w:t>
      </w:r>
    </w:p>
    <w:p w:rsidR="00D01BC4" w:rsidRPr="001E6782" w:rsidRDefault="00600A35" w:rsidP="00467779">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Penarikan sampel dilakukan dengan menggunakan teknik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(sampel bertujuan). Instrumen yang digunakan adalah tes unjuk kerja menulis paragraf eksposisi. </w:t>
      </w:r>
      <w:r>
        <w:rPr>
          <w:rFonts w:ascii="Times New Roman" w:hAnsi="Times New Roman" w:cs="Times New Roman"/>
          <w:sz w:val="24"/>
          <w:szCs w:val="24"/>
        </w:rPr>
        <w:t>Tes tersebut digunakan pada tes awal (</w:t>
      </w:r>
      <w:r>
        <w:rPr>
          <w:rFonts w:ascii="Times New Roman" w:hAnsi="Times New Roman" w:cs="Times New Roman"/>
          <w:i/>
          <w:sz w:val="24"/>
          <w:szCs w:val="24"/>
        </w:rPr>
        <w:t>pretes</w:t>
      </w:r>
      <w:r>
        <w:rPr>
          <w:rFonts w:ascii="Times New Roman" w:hAnsi="Times New Roman" w:cs="Times New Roman"/>
          <w:sz w:val="24"/>
          <w:szCs w:val="24"/>
        </w:rPr>
        <w:t>) dan dan tes akhir (</w:t>
      </w:r>
      <w:r>
        <w:rPr>
          <w:rFonts w:ascii="Times New Roman" w:hAnsi="Times New Roman" w:cs="Times New Roman"/>
          <w:i/>
          <w:sz w:val="24"/>
          <w:szCs w:val="24"/>
        </w:rPr>
        <w:t>posttes</w:t>
      </w:r>
      <w:r>
        <w:rPr>
          <w:rFonts w:ascii="Times New Roman" w:hAnsi="Times New Roman" w:cs="Times New Roman"/>
          <w:sz w:val="24"/>
          <w:szCs w:val="24"/>
        </w:rPr>
        <w:t xml:space="preserve">). Teknik analisis data yang digunakan analisis statistik deskriptif yang mengkaji hasil keterampilan awal </w:t>
      </w:r>
      <w:r w:rsidR="00CE5820">
        <w:rPr>
          <w:rFonts w:ascii="Times New Roman" w:hAnsi="Times New Roman" w:cs="Times New Roman"/>
          <w:sz w:val="24"/>
          <w:szCs w:val="24"/>
        </w:rPr>
        <w:t>berdialog</w:t>
      </w:r>
      <w:r>
        <w:rPr>
          <w:rFonts w:ascii="Times New Roman" w:hAnsi="Times New Roman" w:cs="Times New Roman"/>
          <w:sz w:val="24"/>
          <w:szCs w:val="24"/>
        </w:rPr>
        <w:t xml:space="preserve"> siswa sedangkan </w:t>
      </w:r>
      <w:r w:rsidR="00467779">
        <w:rPr>
          <w:rFonts w:ascii="Times New Roman" w:hAnsi="Times New Roman" w:cs="Times New Roman"/>
          <w:sz w:val="24"/>
          <w:szCs w:val="24"/>
        </w:rPr>
        <w:t xml:space="preserve">analisis statistik inferensial </w:t>
      </w:r>
      <w:r>
        <w:rPr>
          <w:rFonts w:ascii="Times New Roman" w:hAnsi="Times New Roman" w:cs="Times New Roman"/>
          <w:sz w:val="24"/>
          <w:szCs w:val="24"/>
        </w:rPr>
        <w:t xml:space="preserve">mengkaji data postes setelah diberi perlakuan </w:t>
      </w:r>
      <w:r w:rsidR="00CE5820">
        <w:rPr>
          <w:rFonts w:ascii="Times New Roman" w:hAnsi="Times New Roman" w:cs="Times New Roman"/>
          <w:sz w:val="24"/>
          <w:szCs w:val="24"/>
        </w:rPr>
        <w:t>teknik bermain peran.</w:t>
      </w:r>
    </w:p>
    <w:p w:rsidR="00A25B31" w:rsidRPr="001E6782" w:rsidRDefault="00467779" w:rsidP="00467779">
      <w:pPr>
        <w:autoSpaceDE w:val="0"/>
        <w:autoSpaceDN w:val="0"/>
        <w:adjustRightInd w:val="0"/>
        <w:spacing w:after="0" w:line="360" w:lineRule="auto"/>
        <w:jc w:val="center"/>
        <w:rPr>
          <w:rFonts w:ascii="Times New Roman" w:hAnsi="Times New Roman" w:cs="Times New Roman"/>
          <w:b/>
          <w:sz w:val="24"/>
          <w:szCs w:val="24"/>
        </w:rPr>
      </w:pPr>
      <w:r w:rsidRPr="001E6782">
        <w:rPr>
          <w:rFonts w:ascii="Times New Roman" w:hAnsi="Times New Roman" w:cs="Times New Roman"/>
          <w:b/>
          <w:sz w:val="24"/>
          <w:szCs w:val="24"/>
        </w:rPr>
        <w:t>HASIL DAN PEMBAHASAN</w:t>
      </w:r>
    </w:p>
    <w:p w:rsidR="00600A35" w:rsidRPr="00CE5820" w:rsidRDefault="00600A35" w:rsidP="00467779">
      <w:pPr>
        <w:spacing w:after="0" w:line="360" w:lineRule="auto"/>
        <w:ind w:firstLine="851"/>
        <w:jc w:val="both"/>
        <w:rPr>
          <w:rFonts w:ascii="Times New Roman" w:hAnsi="Times New Roman" w:cs="Times New Roman"/>
          <w:b/>
          <w:sz w:val="24"/>
          <w:szCs w:val="24"/>
        </w:rPr>
      </w:pPr>
      <w:r w:rsidRPr="00CE5820">
        <w:rPr>
          <w:rFonts w:ascii="Times New Roman" w:hAnsi="Times New Roman"/>
          <w:color w:val="000000" w:themeColor="text1"/>
          <w:sz w:val="24"/>
          <w:szCs w:val="24"/>
        </w:rPr>
        <w:t>Penyajian hasil analisis data terdiri dari atas dua, yait</w:t>
      </w:r>
      <w:r w:rsidR="00467779">
        <w:rPr>
          <w:rFonts w:ascii="Times New Roman" w:hAnsi="Times New Roman"/>
          <w:color w:val="000000" w:themeColor="text1"/>
          <w:sz w:val="24"/>
          <w:szCs w:val="24"/>
        </w:rPr>
        <w:t>u analisis statistik deskriptif</w:t>
      </w:r>
      <w:r w:rsidRPr="00CE5820">
        <w:rPr>
          <w:rFonts w:ascii="Times New Roman" w:hAnsi="Times New Roman"/>
          <w:color w:val="000000" w:themeColor="text1"/>
          <w:sz w:val="24"/>
          <w:szCs w:val="24"/>
        </w:rPr>
        <w:t xml:space="preserve"> dan analisis statistik inferensial pada </w:t>
      </w:r>
      <w:r w:rsidRPr="00CE5820">
        <w:rPr>
          <w:rFonts w:ascii="Times New Roman" w:hAnsi="Times New Roman"/>
          <w:i/>
          <w:color w:val="000000" w:themeColor="text1"/>
          <w:sz w:val="24"/>
          <w:szCs w:val="24"/>
          <w:lang w:val="id-ID"/>
        </w:rPr>
        <w:t>pretes</w:t>
      </w:r>
      <w:r w:rsidRPr="00CE5820">
        <w:rPr>
          <w:rFonts w:ascii="Times New Roman" w:hAnsi="Times New Roman"/>
          <w:color w:val="000000" w:themeColor="text1"/>
          <w:sz w:val="24"/>
          <w:szCs w:val="24"/>
          <w:lang w:val="id-ID"/>
        </w:rPr>
        <w:t xml:space="preserve"> dan </w:t>
      </w:r>
      <w:r w:rsidRPr="00CE5820">
        <w:rPr>
          <w:rFonts w:ascii="Times New Roman" w:hAnsi="Times New Roman"/>
          <w:i/>
          <w:color w:val="000000" w:themeColor="text1"/>
          <w:sz w:val="24"/>
          <w:szCs w:val="24"/>
          <w:lang w:val="id-ID"/>
        </w:rPr>
        <w:t>postes</w:t>
      </w:r>
      <w:r w:rsidRPr="00CE5820">
        <w:rPr>
          <w:rFonts w:ascii="Times New Roman" w:hAnsi="Times New Roman"/>
          <w:color w:val="000000" w:themeColor="text1"/>
          <w:sz w:val="24"/>
          <w:szCs w:val="24"/>
        </w:rPr>
        <w:t xml:space="preserve">. Penyajian hasil anaisis data tersebut meliputi (1) ststistik deskriptif (penyajian hasil analisis statistik deskriptif </w:t>
      </w:r>
      <w:r w:rsidRPr="00CE5820">
        <w:rPr>
          <w:rFonts w:ascii="Times New Roman" w:hAnsi="Times New Roman"/>
          <w:i/>
          <w:color w:val="000000" w:themeColor="text1"/>
          <w:sz w:val="24"/>
          <w:szCs w:val="24"/>
          <w:lang w:val="id-ID"/>
        </w:rPr>
        <w:t xml:space="preserve">pretest </w:t>
      </w:r>
      <w:r w:rsidRPr="00CE5820">
        <w:rPr>
          <w:rFonts w:ascii="Times New Roman" w:hAnsi="Times New Roman"/>
          <w:color w:val="000000" w:themeColor="text1"/>
          <w:sz w:val="24"/>
          <w:szCs w:val="24"/>
          <w:lang w:val="id-ID"/>
        </w:rPr>
        <w:t xml:space="preserve">dan </w:t>
      </w:r>
      <w:r w:rsidRPr="00CE5820">
        <w:rPr>
          <w:rFonts w:ascii="Times New Roman" w:hAnsi="Times New Roman"/>
          <w:i/>
          <w:color w:val="000000" w:themeColor="text1"/>
          <w:sz w:val="24"/>
          <w:szCs w:val="24"/>
          <w:lang w:val="id-ID"/>
        </w:rPr>
        <w:t>posttest</w:t>
      </w:r>
      <w:r w:rsidRPr="00CE5820">
        <w:rPr>
          <w:rFonts w:ascii="Times New Roman" w:hAnsi="Times New Roman"/>
          <w:color w:val="000000" w:themeColor="text1"/>
          <w:sz w:val="24"/>
          <w:szCs w:val="24"/>
        </w:rPr>
        <w:t xml:space="preserve">); (2) penyajian hasil analisis deskriptif inferensi (uji normalitas, uji homogenitas </w:t>
      </w:r>
      <w:r w:rsidRPr="00CE5820">
        <w:rPr>
          <w:rFonts w:ascii="Times New Roman" w:hAnsi="Times New Roman"/>
          <w:i/>
          <w:color w:val="000000" w:themeColor="text1"/>
          <w:sz w:val="24"/>
          <w:szCs w:val="24"/>
        </w:rPr>
        <w:t>varians</w:t>
      </w:r>
      <w:r w:rsidRPr="00CE5820">
        <w:rPr>
          <w:rFonts w:ascii="Times New Roman" w:hAnsi="Times New Roman"/>
          <w:color w:val="000000" w:themeColor="text1"/>
          <w:sz w:val="24"/>
          <w:szCs w:val="24"/>
        </w:rPr>
        <w:t xml:space="preserve">, dan uji </w:t>
      </w:r>
      <w:r w:rsidRPr="00CE5820">
        <w:rPr>
          <w:rFonts w:ascii="Times New Roman" w:hAnsi="Times New Roman"/>
          <w:color w:val="000000" w:themeColor="text1"/>
          <w:sz w:val="24"/>
          <w:szCs w:val="24"/>
          <w:lang w:val="id-ID"/>
        </w:rPr>
        <w:t>regresi</w:t>
      </w:r>
      <w:r w:rsidRPr="00CE5820">
        <w:rPr>
          <w:rFonts w:ascii="Times New Roman" w:hAnsi="Times New Roman"/>
          <w:color w:val="000000" w:themeColor="text1"/>
          <w:sz w:val="24"/>
          <w:szCs w:val="24"/>
        </w:rPr>
        <w:t>).</w:t>
      </w:r>
    </w:p>
    <w:p w:rsidR="00CE5820" w:rsidRPr="00C017A2" w:rsidRDefault="00CE5820" w:rsidP="007A2252">
      <w:pPr>
        <w:pStyle w:val="ListParagraph"/>
        <w:numPr>
          <w:ilvl w:val="0"/>
          <w:numId w:val="6"/>
        </w:numPr>
        <w:spacing w:after="0" w:line="240" w:lineRule="auto"/>
        <w:ind w:left="426" w:hanging="426"/>
        <w:jc w:val="both"/>
        <w:rPr>
          <w:rFonts w:ascii="Times New Roman" w:hAnsi="Times New Roman" w:cs="Times New Roman"/>
          <w:b/>
          <w:sz w:val="24"/>
          <w:szCs w:val="24"/>
        </w:rPr>
      </w:pPr>
      <w:r w:rsidRPr="00C017A2">
        <w:rPr>
          <w:rFonts w:ascii="Times New Roman" w:hAnsi="Times New Roman" w:cs="Times New Roman"/>
          <w:b/>
          <w:sz w:val="24"/>
          <w:szCs w:val="24"/>
        </w:rPr>
        <w:t>Deskripsi kemampuan berdialog sebelum mendapat perlakuan teknik bermain peran</w:t>
      </w:r>
      <w:r w:rsidRPr="00C017A2">
        <w:rPr>
          <w:rFonts w:ascii="Times New Roman" w:hAnsi="Times New Roman" w:cs="Times New Roman"/>
          <w:b/>
          <w:i/>
          <w:sz w:val="24"/>
          <w:szCs w:val="24"/>
        </w:rPr>
        <w:t xml:space="preserve"> </w:t>
      </w:r>
      <w:r w:rsidRPr="00C017A2">
        <w:rPr>
          <w:rFonts w:ascii="Times New Roman" w:hAnsi="Times New Roman" w:cs="Times New Roman"/>
          <w:b/>
          <w:sz w:val="24"/>
          <w:szCs w:val="24"/>
        </w:rPr>
        <w:t xml:space="preserve">siswa </w:t>
      </w:r>
      <w:r w:rsidRPr="00C017A2">
        <w:rPr>
          <w:rFonts w:ascii="Times New Roman" w:hAnsi="Times New Roman" w:cs="Times New Roman"/>
          <w:b/>
          <w:bCs/>
          <w:color w:val="000000"/>
          <w:sz w:val="24"/>
          <w:szCs w:val="24"/>
        </w:rPr>
        <w:t>kelas  XI.IS SMA  Negeri 1 Parepare</w:t>
      </w:r>
    </w:p>
    <w:p w:rsidR="00BA5647" w:rsidRDefault="00BA5647" w:rsidP="00BA5647">
      <w:pPr>
        <w:pStyle w:val="ListParagraph"/>
        <w:autoSpaceDE w:val="0"/>
        <w:autoSpaceDN w:val="0"/>
        <w:adjustRightInd w:val="0"/>
        <w:spacing w:after="0" w:line="240" w:lineRule="auto"/>
        <w:ind w:left="0" w:firstLine="720"/>
        <w:jc w:val="both"/>
        <w:rPr>
          <w:rFonts w:ascii="Times New Roman" w:hAnsi="Times New Roman"/>
          <w:sz w:val="24"/>
          <w:szCs w:val="24"/>
        </w:rPr>
      </w:pPr>
    </w:p>
    <w:p w:rsidR="00CE5820" w:rsidRDefault="00CE5820" w:rsidP="00467779">
      <w:pPr>
        <w:pStyle w:val="ListParagraph"/>
        <w:autoSpaceDE w:val="0"/>
        <w:autoSpaceDN w:val="0"/>
        <w:adjustRightInd w:val="0"/>
        <w:spacing w:after="0" w:line="360" w:lineRule="auto"/>
        <w:ind w:left="0" w:firstLine="720"/>
        <w:jc w:val="both"/>
        <w:rPr>
          <w:rFonts w:ascii="Times New Roman" w:hAnsi="Times New Roman"/>
          <w:sz w:val="24"/>
          <w:szCs w:val="24"/>
        </w:rPr>
      </w:pPr>
      <w:r w:rsidRPr="00C017A2">
        <w:rPr>
          <w:rFonts w:ascii="Times New Roman" w:hAnsi="Times New Roman"/>
          <w:sz w:val="24"/>
          <w:szCs w:val="24"/>
        </w:rPr>
        <w:t>Berdasarkan hasil penelitian, diperoleh data</w:t>
      </w:r>
      <w:r w:rsidRPr="00CE5820">
        <w:rPr>
          <w:rFonts w:ascii="Times New Roman" w:hAnsi="Times New Roman"/>
          <w:i/>
          <w:sz w:val="24"/>
          <w:szCs w:val="24"/>
        </w:rPr>
        <w:t xml:space="preserve"> pretes</w:t>
      </w:r>
      <w:r w:rsidRPr="00C017A2">
        <w:rPr>
          <w:rFonts w:ascii="Times New Roman" w:hAnsi="Times New Roman"/>
          <w:sz w:val="24"/>
          <w:szCs w:val="24"/>
        </w:rPr>
        <w:t xml:space="preserve"> dalam berdialog. </w:t>
      </w:r>
      <w:r w:rsidRPr="0036182E">
        <w:rPr>
          <w:rFonts w:ascii="Times New Roman" w:hAnsi="Times New Roman"/>
          <w:color w:val="000000" w:themeColor="text1"/>
          <w:sz w:val="24"/>
          <w:szCs w:val="24"/>
        </w:rPr>
        <w:t xml:space="preserve">Data yang diperoleh </w:t>
      </w:r>
      <w:r>
        <w:rPr>
          <w:rFonts w:ascii="Times New Roman" w:hAnsi="Times New Roman"/>
          <w:color w:val="000000" w:themeColor="text1"/>
          <w:sz w:val="24"/>
          <w:szCs w:val="24"/>
        </w:rPr>
        <w:t xml:space="preserve">adalah </w:t>
      </w:r>
      <w:r>
        <w:rPr>
          <w:rFonts w:ascii="Times New Roman" w:hAnsi="Times New Roman"/>
          <w:color w:val="000000" w:themeColor="text1"/>
          <w:sz w:val="24"/>
          <w:szCs w:val="24"/>
        </w:rPr>
        <w:lastRenderedPageBreak/>
        <w:t>kemampuan berdialog siswa yang berjumlah 25 orang. Data nilai</w:t>
      </w:r>
      <w:r w:rsidRPr="0036182E">
        <w:rPr>
          <w:rFonts w:ascii="Times New Roman" w:hAnsi="Times New Roman"/>
          <w:color w:val="000000" w:themeColor="text1"/>
          <w:sz w:val="24"/>
          <w:szCs w:val="24"/>
        </w:rPr>
        <w:t xml:space="preserve"> tersebut diperoleh sebe</w:t>
      </w:r>
      <w:r>
        <w:rPr>
          <w:rFonts w:ascii="Times New Roman" w:hAnsi="Times New Roman"/>
          <w:color w:val="000000" w:themeColor="text1"/>
          <w:sz w:val="24"/>
          <w:szCs w:val="24"/>
        </w:rPr>
        <w:t>lum diberikan perlakuan teknik bermain peran</w:t>
      </w:r>
      <w:r w:rsidRPr="0036182E">
        <w:rPr>
          <w:rFonts w:ascii="Times New Roman" w:hAnsi="Times New Roman"/>
          <w:color w:val="000000" w:themeColor="text1"/>
          <w:sz w:val="24"/>
          <w:szCs w:val="24"/>
        </w:rPr>
        <w:t xml:space="preserve">. </w:t>
      </w:r>
      <w:r>
        <w:rPr>
          <w:rFonts w:ascii="Times New Roman" w:hAnsi="Times New Roman"/>
          <w:sz w:val="24"/>
          <w:szCs w:val="24"/>
        </w:rPr>
        <w:t xml:space="preserve">Berdasarkan analisis data pretes dengan jumlah 25 siswa diperoleh gambaran, yaitu tidak ada siswa yang memperoleh nilai 100 sebagai nilai maksimal. Nilai tertinggi, yaitu 71 yang diperoleh oleh dua orang siswa dan nilai terendah 51 diperoleh oleh satu orang siswa. Gambaran yang lebih jelas mulai mengenai penilaian kemampuan berdialog siswa kelas XI.IS.3 SMA Negeri 1 Parepare dapat dilihat pada tabel 4.1 berikut ini. </w:t>
      </w:r>
    </w:p>
    <w:p w:rsidR="00CE5820" w:rsidRPr="00467779" w:rsidRDefault="00CE5820" w:rsidP="00BA5647">
      <w:pPr>
        <w:spacing w:after="0" w:line="240" w:lineRule="auto"/>
        <w:ind w:left="1276" w:hanging="1276"/>
        <w:jc w:val="both"/>
        <w:rPr>
          <w:rFonts w:ascii="Times New Roman" w:hAnsi="Times New Roman" w:cs="Times New Roman"/>
          <w:sz w:val="24"/>
          <w:szCs w:val="24"/>
        </w:rPr>
      </w:pPr>
      <w:r w:rsidRPr="00467779">
        <w:rPr>
          <w:rFonts w:ascii="Times New Roman" w:hAnsi="Times New Roman" w:cs="Times New Roman"/>
          <w:sz w:val="24"/>
          <w:szCs w:val="24"/>
        </w:rPr>
        <w:t xml:space="preserve">Tabel </w:t>
      </w:r>
      <w:r w:rsidRPr="00467779">
        <w:rPr>
          <w:rFonts w:ascii="Times New Roman" w:hAnsi="Times New Roman" w:cs="Times New Roman"/>
          <w:sz w:val="24"/>
          <w:szCs w:val="24"/>
          <w:lang w:val="id-ID"/>
        </w:rPr>
        <w:t>4</w:t>
      </w:r>
      <w:r w:rsidRPr="00467779">
        <w:rPr>
          <w:rFonts w:ascii="Times New Roman" w:hAnsi="Times New Roman" w:cs="Times New Roman"/>
          <w:sz w:val="24"/>
          <w:szCs w:val="24"/>
        </w:rPr>
        <w:t xml:space="preserve">.1 Distribusi Frekuensi dan Persentase Hasil </w:t>
      </w:r>
      <w:r w:rsidRPr="00467779">
        <w:rPr>
          <w:rFonts w:ascii="Times New Roman" w:hAnsi="Times New Roman" w:cs="Times New Roman"/>
          <w:i/>
          <w:sz w:val="24"/>
          <w:szCs w:val="24"/>
        </w:rPr>
        <w:t>Pretest</w:t>
      </w:r>
      <w:r w:rsidRPr="00467779">
        <w:rPr>
          <w:rFonts w:ascii="Times New Roman" w:hAnsi="Times New Roman" w:cs="Times New Roman"/>
          <w:i/>
          <w:sz w:val="24"/>
          <w:szCs w:val="24"/>
          <w:lang w:val="id-ID"/>
        </w:rPr>
        <w:t xml:space="preserve"> </w:t>
      </w:r>
      <w:r w:rsidRPr="00467779">
        <w:rPr>
          <w:rFonts w:ascii="Times New Roman" w:hAnsi="Times New Roman" w:cs="Times New Roman"/>
          <w:sz w:val="24"/>
          <w:szCs w:val="24"/>
          <w:lang w:val="id-ID"/>
        </w:rPr>
        <w:t>Sebelum Mendapat Perlakuan</w:t>
      </w:r>
    </w:p>
    <w:tbl>
      <w:tblPr>
        <w:tblStyle w:val="TableGrid"/>
        <w:tblW w:w="0" w:type="auto"/>
        <w:tblInd w:w="108" w:type="dxa"/>
        <w:tblLook w:val="04A0" w:firstRow="1" w:lastRow="0" w:firstColumn="1" w:lastColumn="0" w:noHBand="0" w:noVBand="1"/>
      </w:tblPr>
      <w:tblGrid>
        <w:gridCol w:w="630"/>
        <w:gridCol w:w="789"/>
        <w:gridCol w:w="741"/>
        <w:gridCol w:w="741"/>
        <w:gridCol w:w="980"/>
      </w:tblGrid>
      <w:tr w:rsidR="00CE5820" w:rsidRPr="00BA5647" w:rsidTr="007A2252">
        <w:trPr>
          <w:trHeight w:val="614"/>
        </w:trPr>
        <w:tc>
          <w:tcPr>
            <w:tcW w:w="630" w:type="dxa"/>
          </w:tcPr>
          <w:p w:rsidR="00CE5820" w:rsidRPr="00BA5647" w:rsidRDefault="00CE5820" w:rsidP="00467779">
            <w:pPr>
              <w:spacing w:after="0" w:line="240" w:lineRule="auto"/>
              <w:jc w:val="both"/>
              <w:rPr>
                <w:rFonts w:ascii="Times New Roman" w:hAnsi="Times New Roman" w:cs="Times New Roman"/>
                <w:sz w:val="18"/>
                <w:szCs w:val="18"/>
              </w:rPr>
            </w:pPr>
            <w:r w:rsidRPr="00BA5647">
              <w:rPr>
                <w:rFonts w:ascii="Times New Roman" w:hAnsi="Times New Roman" w:cs="Times New Roman"/>
                <w:sz w:val="18"/>
                <w:szCs w:val="18"/>
              </w:rPr>
              <w:t>Nilai</w:t>
            </w:r>
          </w:p>
        </w:tc>
        <w:tc>
          <w:tcPr>
            <w:tcW w:w="789" w:type="dxa"/>
          </w:tcPr>
          <w:p w:rsidR="00CE5820" w:rsidRPr="00BA5647" w:rsidRDefault="00CE5820" w:rsidP="00467779">
            <w:pPr>
              <w:spacing w:after="0" w:line="240" w:lineRule="auto"/>
              <w:jc w:val="both"/>
              <w:rPr>
                <w:rFonts w:ascii="Times New Roman" w:hAnsi="Times New Roman" w:cs="Times New Roman"/>
                <w:sz w:val="18"/>
                <w:szCs w:val="18"/>
              </w:rPr>
            </w:pPr>
            <w:r w:rsidRPr="00BA5647">
              <w:rPr>
                <w:rFonts w:ascii="Times New Roman" w:hAnsi="Times New Roman" w:cs="Times New Roman"/>
                <w:sz w:val="18"/>
                <w:szCs w:val="18"/>
              </w:rPr>
              <w:t>frequency</w:t>
            </w:r>
          </w:p>
        </w:tc>
        <w:tc>
          <w:tcPr>
            <w:tcW w:w="741" w:type="dxa"/>
          </w:tcPr>
          <w:p w:rsidR="00CE5820" w:rsidRPr="00BA5647" w:rsidRDefault="00CE5820" w:rsidP="00467779">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BA5647">
              <w:rPr>
                <w:rFonts w:ascii="Times New Roman" w:hAnsi="Times New Roman" w:cs="Times New Roman"/>
                <w:color w:val="000000"/>
                <w:sz w:val="18"/>
                <w:szCs w:val="18"/>
              </w:rPr>
              <w:t>Percent</w:t>
            </w:r>
          </w:p>
        </w:tc>
        <w:tc>
          <w:tcPr>
            <w:tcW w:w="741" w:type="dxa"/>
          </w:tcPr>
          <w:p w:rsidR="00CE5820" w:rsidRPr="00BA5647" w:rsidRDefault="00CE5820" w:rsidP="00467779">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BA5647">
              <w:rPr>
                <w:rFonts w:ascii="Times New Roman" w:hAnsi="Times New Roman" w:cs="Times New Roman"/>
                <w:color w:val="000000"/>
                <w:sz w:val="18"/>
                <w:szCs w:val="18"/>
              </w:rPr>
              <w:t>Valid Percent</w:t>
            </w:r>
          </w:p>
        </w:tc>
        <w:tc>
          <w:tcPr>
            <w:tcW w:w="980" w:type="dxa"/>
          </w:tcPr>
          <w:p w:rsidR="00CE5820" w:rsidRPr="00BA5647" w:rsidRDefault="00CE5820" w:rsidP="00467779">
            <w:pPr>
              <w:autoSpaceDE w:val="0"/>
              <w:autoSpaceDN w:val="0"/>
              <w:adjustRightInd w:val="0"/>
              <w:spacing w:after="0" w:line="240" w:lineRule="auto"/>
              <w:ind w:left="60" w:right="60"/>
              <w:jc w:val="both"/>
              <w:rPr>
                <w:rFonts w:ascii="Times New Roman" w:hAnsi="Times New Roman" w:cs="Times New Roman"/>
                <w:color w:val="000000"/>
                <w:sz w:val="18"/>
                <w:szCs w:val="18"/>
              </w:rPr>
            </w:pPr>
            <w:r w:rsidRPr="00BA5647">
              <w:rPr>
                <w:rFonts w:ascii="Times New Roman" w:hAnsi="Times New Roman" w:cs="Times New Roman"/>
                <w:color w:val="000000"/>
                <w:sz w:val="18"/>
                <w:szCs w:val="18"/>
              </w:rPr>
              <w:t>Cumulative Percent</w:t>
            </w:r>
          </w:p>
        </w:tc>
      </w:tr>
      <w:tr w:rsidR="00CE5820" w:rsidRPr="00BA5647" w:rsidTr="007A2252">
        <w:trPr>
          <w:trHeight w:val="238"/>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50</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r>
      <w:tr w:rsidR="00CE5820" w:rsidRPr="00BA5647" w:rsidTr="007A2252">
        <w:trPr>
          <w:trHeight w:val="221"/>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51</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8.0</w:t>
            </w:r>
          </w:p>
        </w:tc>
      </w:tr>
      <w:tr w:rsidR="00CE5820" w:rsidRPr="00BA5647" w:rsidTr="007A2252">
        <w:trPr>
          <w:trHeight w:val="238"/>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53</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12.0</w:t>
            </w:r>
          </w:p>
        </w:tc>
      </w:tr>
      <w:tr w:rsidR="00CE5820" w:rsidRPr="00BA5647" w:rsidTr="007A2252">
        <w:trPr>
          <w:trHeight w:val="221"/>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55</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2</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8.0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8.0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20.0</w:t>
            </w:r>
          </w:p>
        </w:tc>
      </w:tr>
      <w:tr w:rsidR="00CE5820" w:rsidRPr="00BA5647" w:rsidTr="007A2252">
        <w:trPr>
          <w:trHeight w:val="238"/>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61</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24.0</w:t>
            </w:r>
          </w:p>
        </w:tc>
      </w:tr>
      <w:tr w:rsidR="00CE5820" w:rsidRPr="00BA5647" w:rsidTr="007A2252">
        <w:trPr>
          <w:trHeight w:val="221"/>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62</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2</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8.0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8.0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32.0</w:t>
            </w:r>
          </w:p>
        </w:tc>
      </w:tr>
      <w:tr w:rsidR="00CE5820" w:rsidRPr="00BA5647" w:rsidTr="007A2252">
        <w:trPr>
          <w:trHeight w:val="238"/>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63</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36.0</w:t>
            </w:r>
          </w:p>
        </w:tc>
      </w:tr>
      <w:tr w:rsidR="00CE5820" w:rsidRPr="00BA5647" w:rsidTr="007A2252">
        <w:trPr>
          <w:trHeight w:val="221"/>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64</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40.0</w:t>
            </w:r>
          </w:p>
        </w:tc>
      </w:tr>
      <w:tr w:rsidR="00CE5820" w:rsidRPr="00BA5647" w:rsidTr="007A2252">
        <w:trPr>
          <w:trHeight w:val="238"/>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65</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3</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12.0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12.0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52.0</w:t>
            </w:r>
          </w:p>
        </w:tc>
      </w:tr>
      <w:tr w:rsidR="00CE5820" w:rsidRPr="00BA5647" w:rsidTr="007A2252">
        <w:trPr>
          <w:trHeight w:val="221"/>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66</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56.0</w:t>
            </w:r>
          </w:p>
        </w:tc>
      </w:tr>
      <w:tr w:rsidR="00CE5820" w:rsidRPr="00BA5647" w:rsidTr="007A2252">
        <w:trPr>
          <w:trHeight w:val="221"/>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67</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4</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16.0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16.0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72.0</w:t>
            </w:r>
          </w:p>
        </w:tc>
      </w:tr>
      <w:tr w:rsidR="00CE5820" w:rsidRPr="00BA5647" w:rsidTr="007A2252">
        <w:trPr>
          <w:trHeight w:val="238"/>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69</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2</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8.0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8.0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76.0</w:t>
            </w:r>
          </w:p>
        </w:tc>
      </w:tr>
      <w:tr w:rsidR="00CE5820" w:rsidRPr="00BA5647" w:rsidTr="007A2252">
        <w:trPr>
          <w:trHeight w:val="221"/>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70</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3</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12.0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12.0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92.0</w:t>
            </w:r>
          </w:p>
        </w:tc>
      </w:tr>
      <w:tr w:rsidR="00CE5820" w:rsidRPr="00BA5647" w:rsidTr="007A2252">
        <w:trPr>
          <w:trHeight w:val="238"/>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71</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2</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8.0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8.0</w:t>
            </w:r>
          </w:p>
        </w:tc>
        <w:tc>
          <w:tcPr>
            <w:tcW w:w="98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100.0</w:t>
            </w:r>
          </w:p>
        </w:tc>
      </w:tr>
      <w:tr w:rsidR="00CE5820" w:rsidRPr="00BA5647" w:rsidTr="007A2252">
        <w:trPr>
          <w:trHeight w:val="323"/>
        </w:trPr>
        <w:tc>
          <w:tcPr>
            <w:tcW w:w="630"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Total</w:t>
            </w:r>
          </w:p>
        </w:tc>
        <w:tc>
          <w:tcPr>
            <w:tcW w:w="789"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25</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100.0</w:t>
            </w:r>
          </w:p>
        </w:tc>
        <w:tc>
          <w:tcPr>
            <w:tcW w:w="741" w:type="dxa"/>
            <w:vAlign w:val="center"/>
          </w:tcPr>
          <w:p w:rsidR="00CE5820" w:rsidRPr="00BA5647" w:rsidRDefault="00CE5820" w:rsidP="00467779">
            <w:pPr>
              <w:autoSpaceDE w:val="0"/>
              <w:autoSpaceDN w:val="0"/>
              <w:adjustRightInd w:val="0"/>
              <w:spacing w:after="0" w:line="240" w:lineRule="auto"/>
              <w:ind w:left="60" w:right="60"/>
              <w:jc w:val="center"/>
              <w:rPr>
                <w:rFonts w:ascii="Arial" w:hAnsi="Arial" w:cs="Arial"/>
                <w:color w:val="000000"/>
                <w:sz w:val="18"/>
                <w:szCs w:val="18"/>
              </w:rPr>
            </w:pPr>
            <w:r w:rsidRPr="00BA5647">
              <w:rPr>
                <w:rFonts w:ascii="Arial" w:hAnsi="Arial" w:cs="Arial"/>
                <w:color w:val="000000"/>
                <w:sz w:val="18"/>
                <w:szCs w:val="18"/>
              </w:rPr>
              <w:t>100.0</w:t>
            </w:r>
          </w:p>
        </w:tc>
        <w:tc>
          <w:tcPr>
            <w:tcW w:w="980" w:type="dxa"/>
          </w:tcPr>
          <w:p w:rsidR="00CE5820" w:rsidRPr="00BA5647" w:rsidRDefault="00CE5820" w:rsidP="00467779">
            <w:pPr>
              <w:autoSpaceDE w:val="0"/>
              <w:autoSpaceDN w:val="0"/>
              <w:adjustRightInd w:val="0"/>
              <w:spacing w:after="0" w:line="240" w:lineRule="auto"/>
              <w:jc w:val="center"/>
              <w:rPr>
                <w:rFonts w:ascii="Times New Roman" w:hAnsi="Times New Roman" w:cs="Times New Roman"/>
                <w:sz w:val="18"/>
                <w:szCs w:val="18"/>
              </w:rPr>
            </w:pPr>
          </w:p>
        </w:tc>
      </w:tr>
    </w:tbl>
    <w:p w:rsidR="00CE5820" w:rsidRDefault="00CE5820" w:rsidP="00467779">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Nilai tertinggi 71 diperoleh oleh dua orang siswa (8,0), nilai 70 diperoleh oleh tiga orang siswa (12%), nilai 69 diperoleh oleh satu orang siswa (4,0%), nilai 67 diperoleh empat orang siswa (16%), nilai 66 diperoleh satu orang siswa (4,0%), nilai 65 diperoleh oleh tiga orang siswa (12 %), nilai 64 diperoleh oleh satu siswa (4,0 %), nilai 63 diperoleh oleh satu orang siswa (4,0%), nilai 62 diperoleh oleh dua orang siswa (8,0%), nilai 61 diperoleh satu orang (4,0%), nilai 55 diperoleh dua orang siswa (8,0%), nilai 53 diperoleh oleh satu siswa,  nilai 51 diperoleh satu orang siswa (4,0%), dan nilai terendah 50 diperoleh oeh satu orang siswa (4, 0%). </w:t>
      </w:r>
    </w:p>
    <w:p w:rsidR="00CE5820" w:rsidRPr="00BA5647" w:rsidRDefault="00CE5820" w:rsidP="00BA5647">
      <w:pPr>
        <w:spacing w:after="0" w:line="240" w:lineRule="auto"/>
        <w:ind w:left="993" w:hanging="993"/>
        <w:rPr>
          <w:rFonts w:ascii="Times New Roman" w:hAnsi="Times New Roman" w:cs="Times New Roman"/>
          <w:i/>
          <w:sz w:val="24"/>
          <w:szCs w:val="24"/>
        </w:rPr>
      </w:pPr>
      <w:r w:rsidRPr="00BA5647">
        <w:rPr>
          <w:rFonts w:ascii="Times New Roman" w:hAnsi="Times New Roman" w:cs="Times New Roman"/>
          <w:sz w:val="24"/>
          <w:szCs w:val="24"/>
        </w:rPr>
        <w:t xml:space="preserve">Tabel 4.3 Data Karakteristik Nilai Statistik </w:t>
      </w:r>
      <w:r w:rsidRPr="00BA5647">
        <w:rPr>
          <w:rFonts w:ascii="Times New Roman" w:hAnsi="Times New Roman" w:cs="Times New Roman"/>
          <w:i/>
          <w:sz w:val="24"/>
          <w:szCs w:val="24"/>
        </w:rPr>
        <w:t>Pretest</w:t>
      </w:r>
    </w:p>
    <w:tbl>
      <w:tblPr>
        <w:tblW w:w="4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302"/>
        <w:gridCol w:w="1305"/>
      </w:tblGrid>
      <w:tr w:rsidR="00CE5820" w:rsidRPr="00BA5647" w:rsidTr="00BA5647">
        <w:trPr>
          <w:trHeight w:val="204"/>
        </w:trPr>
        <w:tc>
          <w:tcPr>
            <w:tcW w:w="617" w:type="dxa"/>
            <w:shd w:val="clear" w:color="auto" w:fill="auto"/>
          </w:tcPr>
          <w:p w:rsidR="00CE5820" w:rsidRPr="00BA5647" w:rsidRDefault="00CE5820" w:rsidP="00467779">
            <w:pPr>
              <w:pStyle w:val="ListParagraph"/>
              <w:spacing w:after="0" w:line="240" w:lineRule="auto"/>
              <w:ind w:left="0"/>
              <w:jc w:val="center"/>
              <w:rPr>
                <w:rFonts w:ascii="Times New Roman" w:hAnsi="Times New Roman" w:cs="Times New Roman"/>
                <w:sz w:val="18"/>
                <w:szCs w:val="24"/>
              </w:rPr>
            </w:pPr>
            <w:r w:rsidRPr="00BA5647">
              <w:rPr>
                <w:rFonts w:ascii="Times New Roman" w:hAnsi="Times New Roman" w:cs="Times New Roman"/>
                <w:sz w:val="18"/>
                <w:szCs w:val="24"/>
              </w:rPr>
              <w:t>No</w:t>
            </w:r>
          </w:p>
        </w:tc>
        <w:tc>
          <w:tcPr>
            <w:tcW w:w="2302" w:type="dxa"/>
            <w:shd w:val="clear" w:color="auto" w:fill="auto"/>
          </w:tcPr>
          <w:p w:rsidR="00CE5820" w:rsidRPr="00BA5647" w:rsidRDefault="00CE5820" w:rsidP="00467779">
            <w:pPr>
              <w:pStyle w:val="ListParagraph"/>
              <w:spacing w:after="0" w:line="240" w:lineRule="auto"/>
              <w:ind w:left="0"/>
              <w:jc w:val="center"/>
              <w:rPr>
                <w:rFonts w:ascii="Times New Roman" w:hAnsi="Times New Roman" w:cs="Times New Roman"/>
                <w:sz w:val="18"/>
                <w:szCs w:val="24"/>
              </w:rPr>
            </w:pPr>
            <w:r w:rsidRPr="00BA5647">
              <w:rPr>
                <w:rFonts w:ascii="Times New Roman" w:hAnsi="Times New Roman" w:cs="Times New Roman"/>
                <w:sz w:val="18"/>
                <w:szCs w:val="24"/>
              </w:rPr>
              <w:t>Statistika</w:t>
            </w:r>
          </w:p>
        </w:tc>
        <w:tc>
          <w:tcPr>
            <w:tcW w:w="1305" w:type="dxa"/>
            <w:shd w:val="clear" w:color="auto" w:fill="auto"/>
          </w:tcPr>
          <w:p w:rsidR="00CE5820" w:rsidRPr="00BA5647" w:rsidRDefault="00CE5820" w:rsidP="00467779">
            <w:pPr>
              <w:pStyle w:val="ListParagraph"/>
              <w:spacing w:after="0" w:line="240" w:lineRule="auto"/>
              <w:ind w:left="0"/>
              <w:jc w:val="center"/>
              <w:rPr>
                <w:rFonts w:ascii="Times New Roman" w:hAnsi="Times New Roman" w:cs="Times New Roman"/>
                <w:sz w:val="18"/>
                <w:szCs w:val="24"/>
              </w:rPr>
            </w:pPr>
            <w:r w:rsidRPr="00BA5647">
              <w:rPr>
                <w:rFonts w:ascii="Times New Roman" w:hAnsi="Times New Roman" w:cs="Times New Roman"/>
                <w:sz w:val="18"/>
                <w:szCs w:val="24"/>
              </w:rPr>
              <w:t>Nilai Statistik</w:t>
            </w:r>
          </w:p>
        </w:tc>
      </w:tr>
      <w:tr w:rsidR="00CE5820" w:rsidRPr="00BA5647" w:rsidTr="00BA5647">
        <w:trPr>
          <w:trHeight w:val="204"/>
        </w:trPr>
        <w:tc>
          <w:tcPr>
            <w:tcW w:w="617" w:type="dxa"/>
            <w:shd w:val="clear" w:color="auto" w:fill="auto"/>
          </w:tcPr>
          <w:p w:rsidR="00CE5820" w:rsidRPr="00BA5647" w:rsidRDefault="00CE5820" w:rsidP="00467779">
            <w:pPr>
              <w:pStyle w:val="ListParagraph"/>
              <w:spacing w:after="0" w:line="240" w:lineRule="auto"/>
              <w:ind w:left="0"/>
              <w:rPr>
                <w:rFonts w:ascii="Times New Roman" w:hAnsi="Times New Roman" w:cs="Times New Roman"/>
                <w:sz w:val="18"/>
                <w:szCs w:val="24"/>
              </w:rPr>
            </w:pPr>
            <w:r w:rsidRPr="00BA5647">
              <w:rPr>
                <w:rFonts w:ascii="Times New Roman" w:hAnsi="Times New Roman" w:cs="Times New Roman"/>
                <w:sz w:val="18"/>
                <w:szCs w:val="24"/>
              </w:rPr>
              <w:t>1</w:t>
            </w:r>
          </w:p>
        </w:tc>
        <w:tc>
          <w:tcPr>
            <w:tcW w:w="2302" w:type="dxa"/>
            <w:shd w:val="clear" w:color="auto" w:fill="auto"/>
          </w:tcPr>
          <w:p w:rsidR="00CE5820" w:rsidRPr="00BA5647" w:rsidRDefault="00CE5820"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Nilai Terendah (Minimum)</w:t>
            </w:r>
          </w:p>
        </w:tc>
        <w:tc>
          <w:tcPr>
            <w:tcW w:w="1305" w:type="dxa"/>
            <w:shd w:val="clear" w:color="auto" w:fill="auto"/>
          </w:tcPr>
          <w:p w:rsidR="00CE5820" w:rsidRPr="00BA5647" w:rsidRDefault="00CE5820"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50</w:t>
            </w:r>
          </w:p>
        </w:tc>
      </w:tr>
      <w:tr w:rsidR="00CE5820" w:rsidRPr="00BA5647" w:rsidTr="00BA5647">
        <w:trPr>
          <w:trHeight w:val="204"/>
        </w:trPr>
        <w:tc>
          <w:tcPr>
            <w:tcW w:w="617" w:type="dxa"/>
            <w:shd w:val="clear" w:color="auto" w:fill="auto"/>
          </w:tcPr>
          <w:p w:rsidR="00CE5820" w:rsidRPr="00BA5647" w:rsidRDefault="00CE5820" w:rsidP="00467779">
            <w:pPr>
              <w:pStyle w:val="ListParagraph"/>
              <w:spacing w:after="0" w:line="240" w:lineRule="auto"/>
              <w:ind w:left="0"/>
              <w:rPr>
                <w:rFonts w:ascii="Times New Roman" w:hAnsi="Times New Roman" w:cs="Times New Roman"/>
                <w:sz w:val="18"/>
                <w:szCs w:val="24"/>
              </w:rPr>
            </w:pPr>
            <w:r w:rsidRPr="00BA5647">
              <w:rPr>
                <w:rFonts w:ascii="Times New Roman" w:hAnsi="Times New Roman" w:cs="Times New Roman"/>
                <w:sz w:val="18"/>
                <w:szCs w:val="24"/>
              </w:rPr>
              <w:t>2</w:t>
            </w:r>
          </w:p>
        </w:tc>
        <w:tc>
          <w:tcPr>
            <w:tcW w:w="2302" w:type="dxa"/>
            <w:shd w:val="clear" w:color="auto" w:fill="auto"/>
          </w:tcPr>
          <w:p w:rsidR="00CE5820" w:rsidRPr="00BA5647" w:rsidRDefault="00CE5820"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Nilai Tertinggi (Maksimum)</w:t>
            </w:r>
          </w:p>
        </w:tc>
        <w:tc>
          <w:tcPr>
            <w:tcW w:w="1305" w:type="dxa"/>
            <w:shd w:val="clear" w:color="auto" w:fill="auto"/>
          </w:tcPr>
          <w:p w:rsidR="00CE5820" w:rsidRPr="00BA5647" w:rsidRDefault="00CE5820"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71</w:t>
            </w:r>
          </w:p>
        </w:tc>
      </w:tr>
      <w:tr w:rsidR="00CE5820" w:rsidRPr="00BA5647" w:rsidTr="00BA5647">
        <w:trPr>
          <w:trHeight w:val="204"/>
        </w:trPr>
        <w:tc>
          <w:tcPr>
            <w:tcW w:w="617" w:type="dxa"/>
            <w:shd w:val="clear" w:color="auto" w:fill="auto"/>
          </w:tcPr>
          <w:p w:rsidR="00CE5820" w:rsidRPr="00BA5647" w:rsidRDefault="00CE5820" w:rsidP="00467779">
            <w:pPr>
              <w:pStyle w:val="ListParagraph"/>
              <w:spacing w:after="0" w:line="240" w:lineRule="auto"/>
              <w:ind w:left="0"/>
              <w:rPr>
                <w:rFonts w:ascii="Times New Roman" w:hAnsi="Times New Roman" w:cs="Times New Roman"/>
                <w:sz w:val="18"/>
                <w:szCs w:val="24"/>
              </w:rPr>
            </w:pPr>
            <w:r w:rsidRPr="00BA5647">
              <w:rPr>
                <w:rFonts w:ascii="Times New Roman" w:hAnsi="Times New Roman" w:cs="Times New Roman"/>
                <w:sz w:val="18"/>
                <w:szCs w:val="24"/>
              </w:rPr>
              <w:t>3</w:t>
            </w:r>
          </w:p>
        </w:tc>
        <w:tc>
          <w:tcPr>
            <w:tcW w:w="2302" w:type="dxa"/>
            <w:shd w:val="clear" w:color="auto" w:fill="auto"/>
          </w:tcPr>
          <w:p w:rsidR="00CE5820" w:rsidRPr="00BA5647" w:rsidRDefault="00CE5820"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Nilai Rata-rata (Mean)</w:t>
            </w:r>
          </w:p>
        </w:tc>
        <w:tc>
          <w:tcPr>
            <w:tcW w:w="1305" w:type="dxa"/>
            <w:shd w:val="clear" w:color="auto" w:fill="auto"/>
          </w:tcPr>
          <w:p w:rsidR="00CE5820" w:rsidRPr="00BA5647" w:rsidRDefault="00CE5820"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63.8</w:t>
            </w:r>
          </w:p>
        </w:tc>
      </w:tr>
      <w:tr w:rsidR="00CE5820" w:rsidRPr="00BA5647" w:rsidTr="00BA5647">
        <w:trPr>
          <w:trHeight w:val="204"/>
        </w:trPr>
        <w:tc>
          <w:tcPr>
            <w:tcW w:w="617" w:type="dxa"/>
            <w:shd w:val="clear" w:color="auto" w:fill="auto"/>
          </w:tcPr>
          <w:p w:rsidR="00CE5820" w:rsidRPr="00BA5647" w:rsidRDefault="00CE5820" w:rsidP="00467779">
            <w:pPr>
              <w:pStyle w:val="ListParagraph"/>
              <w:spacing w:after="0" w:line="240" w:lineRule="auto"/>
              <w:ind w:left="0"/>
              <w:rPr>
                <w:rFonts w:ascii="Times New Roman" w:hAnsi="Times New Roman" w:cs="Times New Roman"/>
                <w:sz w:val="18"/>
                <w:szCs w:val="24"/>
              </w:rPr>
            </w:pPr>
            <w:r w:rsidRPr="00BA5647">
              <w:rPr>
                <w:rFonts w:ascii="Times New Roman" w:hAnsi="Times New Roman" w:cs="Times New Roman"/>
                <w:sz w:val="18"/>
                <w:szCs w:val="24"/>
              </w:rPr>
              <w:t>4</w:t>
            </w:r>
          </w:p>
        </w:tc>
        <w:tc>
          <w:tcPr>
            <w:tcW w:w="2302" w:type="dxa"/>
            <w:shd w:val="clear" w:color="auto" w:fill="auto"/>
          </w:tcPr>
          <w:p w:rsidR="00CE5820" w:rsidRPr="00BA5647" w:rsidRDefault="00CE5820" w:rsidP="00467779">
            <w:pPr>
              <w:spacing w:after="0" w:line="240" w:lineRule="auto"/>
              <w:jc w:val="center"/>
              <w:rPr>
                <w:rFonts w:ascii="Times New Roman" w:hAnsi="Times New Roman" w:cs="Times New Roman"/>
                <w:i/>
                <w:sz w:val="18"/>
                <w:szCs w:val="24"/>
              </w:rPr>
            </w:pPr>
            <w:r w:rsidRPr="00BA5647">
              <w:rPr>
                <w:rFonts w:ascii="Times New Roman" w:hAnsi="Times New Roman" w:cs="Times New Roman"/>
                <w:i/>
                <w:sz w:val="18"/>
                <w:szCs w:val="24"/>
              </w:rPr>
              <w:t>Variance</w:t>
            </w:r>
          </w:p>
        </w:tc>
        <w:tc>
          <w:tcPr>
            <w:tcW w:w="1305" w:type="dxa"/>
            <w:shd w:val="clear" w:color="auto" w:fill="auto"/>
          </w:tcPr>
          <w:p w:rsidR="00CE5820" w:rsidRPr="00BA5647" w:rsidRDefault="00CE5820"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40.6</w:t>
            </w:r>
          </w:p>
        </w:tc>
      </w:tr>
      <w:tr w:rsidR="00CE5820" w:rsidRPr="00BA5647" w:rsidTr="00BA5647">
        <w:trPr>
          <w:trHeight w:val="204"/>
        </w:trPr>
        <w:tc>
          <w:tcPr>
            <w:tcW w:w="617" w:type="dxa"/>
            <w:shd w:val="clear" w:color="auto" w:fill="auto"/>
          </w:tcPr>
          <w:p w:rsidR="00CE5820" w:rsidRPr="00BA5647" w:rsidRDefault="00CE5820" w:rsidP="00467779">
            <w:pPr>
              <w:pStyle w:val="ListParagraph"/>
              <w:spacing w:after="0" w:line="240" w:lineRule="auto"/>
              <w:ind w:left="0"/>
              <w:rPr>
                <w:rFonts w:ascii="Times New Roman" w:hAnsi="Times New Roman" w:cs="Times New Roman"/>
                <w:sz w:val="18"/>
                <w:szCs w:val="24"/>
              </w:rPr>
            </w:pPr>
            <w:r w:rsidRPr="00BA5647">
              <w:rPr>
                <w:rFonts w:ascii="Times New Roman" w:hAnsi="Times New Roman" w:cs="Times New Roman"/>
                <w:sz w:val="18"/>
                <w:szCs w:val="24"/>
              </w:rPr>
              <w:t>5</w:t>
            </w:r>
          </w:p>
        </w:tc>
        <w:tc>
          <w:tcPr>
            <w:tcW w:w="2302" w:type="dxa"/>
            <w:shd w:val="clear" w:color="auto" w:fill="auto"/>
          </w:tcPr>
          <w:p w:rsidR="00CE5820" w:rsidRPr="00BA5647" w:rsidRDefault="00CE5820"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Standar Deviasi</w:t>
            </w:r>
          </w:p>
        </w:tc>
        <w:tc>
          <w:tcPr>
            <w:tcW w:w="1305" w:type="dxa"/>
            <w:shd w:val="clear" w:color="auto" w:fill="auto"/>
          </w:tcPr>
          <w:p w:rsidR="00CE5820" w:rsidRPr="00BA5647" w:rsidRDefault="00CE5820"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6,37</w:t>
            </w:r>
          </w:p>
        </w:tc>
      </w:tr>
      <w:tr w:rsidR="00CE5820" w:rsidRPr="00BA5647" w:rsidTr="00BA5647">
        <w:trPr>
          <w:trHeight w:val="204"/>
        </w:trPr>
        <w:tc>
          <w:tcPr>
            <w:tcW w:w="617" w:type="dxa"/>
            <w:shd w:val="clear" w:color="auto" w:fill="auto"/>
          </w:tcPr>
          <w:p w:rsidR="00CE5820" w:rsidRPr="00BA5647" w:rsidRDefault="00CE5820" w:rsidP="00467779">
            <w:pPr>
              <w:pStyle w:val="ListParagraph"/>
              <w:spacing w:after="0" w:line="240" w:lineRule="auto"/>
              <w:ind w:left="0"/>
              <w:rPr>
                <w:rFonts w:ascii="Times New Roman" w:hAnsi="Times New Roman" w:cs="Times New Roman"/>
                <w:sz w:val="18"/>
                <w:szCs w:val="24"/>
              </w:rPr>
            </w:pPr>
            <w:r w:rsidRPr="00BA5647">
              <w:rPr>
                <w:rFonts w:ascii="Times New Roman" w:hAnsi="Times New Roman" w:cs="Times New Roman"/>
                <w:sz w:val="18"/>
                <w:szCs w:val="24"/>
              </w:rPr>
              <w:t>6</w:t>
            </w:r>
          </w:p>
        </w:tc>
        <w:tc>
          <w:tcPr>
            <w:tcW w:w="2302" w:type="dxa"/>
            <w:shd w:val="clear" w:color="auto" w:fill="auto"/>
          </w:tcPr>
          <w:p w:rsidR="00CE5820" w:rsidRPr="00BA5647" w:rsidRDefault="00CE5820" w:rsidP="00467779">
            <w:pPr>
              <w:spacing w:after="0" w:line="240" w:lineRule="auto"/>
              <w:jc w:val="center"/>
              <w:rPr>
                <w:rFonts w:ascii="Times New Roman" w:hAnsi="Times New Roman" w:cs="Times New Roman"/>
                <w:i/>
                <w:sz w:val="18"/>
                <w:szCs w:val="24"/>
              </w:rPr>
            </w:pPr>
            <w:r w:rsidRPr="00BA5647">
              <w:rPr>
                <w:rFonts w:ascii="Times New Roman" w:hAnsi="Times New Roman" w:cs="Times New Roman"/>
                <w:i/>
                <w:sz w:val="18"/>
                <w:szCs w:val="24"/>
              </w:rPr>
              <w:t>Range</w:t>
            </w:r>
          </w:p>
        </w:tc>
        <w:tc>
          <w:tcPr>
            <w:tcW w:w="1305" w:type="dxa"/>
            <w:shd w:val="clear" w:color="auto" w:fill="auto"/>
          </w:tcPr>
          <w:p w:rsidR="00CE5820" w:rsidRPr="00BA5647" w:rsidRDefault="00CE5820"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21</w:t>
            </w:r>
          </w:p>
        </w:tc>
      </w:tr>
      <w:tr w:rsidR="00CE5820" w:rsidRPr="00BA5647" w:rsidTr="00BA5647">
        <w:trPr>
          <w:trHeight w:val="204"/>
        </w:trPr>
        <w:tc>
          <w:tcPr>
            <w:tcW w:w="617" w:type="dxa"/>
            <w:shd w:val="clear" w:color="auto" w:fill="auto"/>
          </w:tcPr>
          <w:p w:rsidR="00CE5820" w:rsidRPr="00BA5647" w:rsidRDefault="00CE5820" w:rsidP="00467779">
            <w:pPr>
              <w:pStyle w:val="ListParagraph"/>
              <w:spacing w:after="0" w:line="240" w:lineRule="auto"/>
              <w:ind w:left="0"/>
              <w:rPr>
                <w:rFonts w:ascii="Times New Roman" w:hAnsi="Times New Roman" w:cs="Times New Roman"/>
                <w:sz w:val="18"/>
                <w:szCs w:val="24"/>
              </w:rPr>
            </w:pPr>
            <w:r w:rsidRPr="00BA5647">
              <w:rPr>
                <w:rFonts w:ascii="Times New Roman" w:hAnsi="Times New Roman" w:cs="Times New Roman"/>
                <w:sz w:val="18"/>
                <w:szCs w:val="24"/>
              </w:rPr>
              <w:t>7</w:t>
            </w:r>
          </w:p>
        </w:tc>
        <w:tc>
          <w:tcPr>
            <w:tcW w:w="2302" w:type="dxa"/>
            <w:shd w:val="clear" w:color="auto" w:fill="auto"/>
          </w:tcPr>
          <w:p w:rsidR="00CE5820" w:rsidRPr="00BA5647" w:rsidRDefault="00CE5820"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Jumlah Sampel</w:t>
            </w:r>
          </w:p>
        </w:tc>
        <w:tc>
          <w:tcPr>
            <w:tcW w:w="1305" w:type="dxa"/>
            <w:shd w:val="clear" w:color="auto" w:fill="auto"/>
          </w:tcPr>
          <w:p w:rsidR="00CE5820" w:rsidRPr="00BA5647" w:rsidRDefault="00CE5820"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25</w:t>
            </w:r>
          </w:p>
        </w:tc>
      </w:tr>
    </w:tbl>
    <w:p w:rsidR="00467779" w:rsidRDefault="00467779" w:rsidP="00467779">
      <w:pPr>
        <w:spacing w:after="0" w:line="480" w:lineRule="auto"/>
        <w:ind w:firstLine="709"/>
        <w:jc w:val="both"/>
        <w:rPr>
          <w:rFonts w:ascii="Times New Roman" w:hAnsi="Times New Roman" w:cs="Times New Roman"/>
          <w:sz w:val="24"/>
          <w:szCs w:val="24"/>
          <w:lang w:val="id-ID"/>
        </w:rPr>
      </w:pPr>
    </w:p>
    <w:p w:rsidR="00CE5820" w:rsidRDefault="00CE5820" w:rsidP="00467779">
      <w:pPr>
        <w:spacing w:after="0" w:line="360" w:lineRule="auto"/>
        <w:ind w:firstLine="709"/>
        <w:jc w:val="both"/>
        <w:rPr>
          <w:rFonts w:ascii="Times New Roman" w:hAnsi="Times New Roman" w:cs="Times New Roman"/>
          <w:sz w:val="24"/>
          <w:szCs w:val="24"/>
          <w:lang w:val="id-ID"/>
        </w:rPr>
      </w:pPr>
      <w:r w:rsidRPr="00CE5820">
        <w:rPr>
          <w:rFonts w:ascii="Times New Roman" w:hAnsi="Times New Roman" w:cs="Times New Roman"/>
          <w:sz w:val="24"/>
          <w:szCs w:val="24"/>
          <w:lang w:val="id-ID"/>
        </w:rPr>
        <w:t>P</w:t>
      </w:r>
      <w:r w:rsidRPr="00CE5820">
        <w:rPr>
          <w:rFonts w:ascii="Times New Roman" w:hAnsi="Times New Roman" w:cs="Times New Roman"/>
          <w:sz w:val="24"/>
          <w:szCs w:val="24"/>
        </w:rPr>
        <w:t xml:space="preserve">ada Tabel </w:t>
      </w:r>
      <w:r w:rsidRPr="00CE5820">
        <w:rPr>
          <w:rFonts w:ascii="Times New Roman" w:hAnsi="Times New Roman" w:cs="Times New Roman"/>
          <w:sz w:val="24"/>
          <w:szCs w:val="24"/>
          <w:lang w:val="id-ID"/>
        </w:rPr>
        <w:t>4.3</w:t>
      </w:r>
      <w:r w:rsidRPr="00CE5820">
        <w:rPr>
          <w:rFonts w:ascii="Times New Roman" w:hAnsi="Times New Roman" w:cs="Times New Roman"/>
          <w:sz w:val="24"/>
          <w:szCs w:val="24"/>
        </w:rPr>
        <w:t xml:space="preserve"> diperoleh data bahwa nilai tertinggi (maksimum) yang diperoleh oleh siswa, yaitu </w:t>
      </w:r>
      <w:r w:rsidRPr="00CE5820">
        <w:rPr>
          <w:rFonts w:ascii="Times New Roman" w:hAnsi="Times New Roman" w:cs="Times New Roman"/>
          <w:sz w:val="24"/>
          <w:szCs w:val="24"/>
          <w:lang w:val="id-ID"/>
        </w:rPr>
        <w:t>7</w:t>
      </w:r>
      <w:r w:rsidRPr="00CE5820">
        <w:rPr>
          <w:rFonts w:ascii="Times New Roman" w:hAnsi="Times New Roman" w:cs="Times New Roman"/>
          <w:sz w:val="24"/>
          <w:szCs w:val="24"/>
        </w:rPr>
        <w:t xml:space="preserve">1, sedangkan untuk nilai terendah </w:t>
      </w:r>
      <w:r w:rsidRPr="00CE5820">
        <w:rPr>
          <w:rFonts w:ascii="Times New Roman" w:hAnsi="Times New Roman" w:cs="Times New Roman"/>
          <w:sz w:val="24"/>
          <w:szCs w:val="24"/>
        </w:rPr>
        <w:lastRenderedPageBreak/>
        <w:t xml:space="preserve">(minimum) yang diperoleh oleh siswa, yaitu 50. </w:t>
      </w:r>
      <w:r w:rsidRPr="00CE5820">
        <w:rPr>
          <w:rFonts w:ascii="Times New Roman" w:hAnsi="Times New Roman" w:cs="Times New Roman"/>
          <w:i/>
          <w:sz w:val="24"/>
          <w:szCs w:val="24"/>
        </w:rPr>
        <w:t xml:space="preserve">Variance </w:t>
      </w:r>
      <w:r w:rsidRPr="00CE5820">
        <w:rPr>
          <w:rFonts w:ascii="Times New Roman" w:hAnsi="Times New Roman" w:cs="Times New Roman"/>
          <w:sz w:val="24"/>
          <w:szCs w:val="24"/>
        </w:rPr>
        <w:t>yang diperoleh 40</w:t>
      </w:r>
      <w:proofErr w:type="gramStart"/>
      <w:r w:rsidRPr="00CE5820">
        <w:rPr>
          <w:rFonts w:ascii="Times New Roman" w:hAnsi="Times New Roman" w:cs="Times New Roman"/>
          <w:sz w:val="24"/>
          <w:szCs w:val="24"/>
        </w:rPr>
        <w:t>,6</w:t>
      </w:r>
      <w:proofErr w:type="gramEnd"/>
      <w:r w:rsidRPr="00CE5820">
        <w:rPr>
          <w:rFonts w:ascii="Times New Roman" w:hAnsi="Times New Roman" w:cs="Times New Roman"/>
          <w:sz w:val="24"/>
          <w:szCs w:val="24"/>
        </w:rPr>
        <w:t xml:space="preserve"> standar deviasi adalah </w:t>
      </w:r>
      <w:r w:rsidRPr="00CE5820">
        <w:rPr>
          <w:rFonts w:ascii="Times New Roman" w:hAnsi="Times New Roman" w:cs="Times New Roman"/>
          <w:sz w:val="24"/>
          <w:szCs w:val="24"/>
          <w:lang w:val="id-ID"/>
        </w:rPr>
        <w:t>6,</w:t>
      </w:r>
      <w:r w:rsidRPr="00CE5820">
        <w:rPr>
          <w:rFonts w:ascii="Times New Roman" w:hAnsi="Times New Roman" w:cs="Times New Roman"/>
          <w:sz w:val="24"/>
          <w:szCs w:val="24"/>
        </w:rPr>
        <w:t xml:space="preserve"> 37 dan </w:t>
      </w:r>
      <w:r w:rsidRPr="00CE5820">
        <w:rPr>
          <w:rFonts w:ascii="Times New Roman" w:hAnsi="Times New Roman" w:cs="Times New Roman"/>
          <w:i/>
          <w:sz w:val="24"/>
          <w:szCs w:val="24"/>
        </w:rPr>
        <w:t xml:space="preserve">range </w:t>
      </w:r>
      <w:r w:rsidRPr="00CE5820">
        <w:rPr>
          <w:rFonts w:ascii="Times New Roman" w:hAnsi="Times New Roman" w:cs="Times New Roman"/>
          <w:sz w:val="24"/>
          <w:szCs w:val="24"/>
        </w:rPr>
        <w:t xml:space="preserve">adalah </w:t>
      </w:r>
      <w:r w:rsidRPr="00CE5820">
        <w:rPr>
          <w:rFonts w:ascii="Times New Roman" w:hAnsi="Times New Roman" w:cs="Times New Roman"/>
          <w:sz w:val="24"/>
          <w:szCs w:val="24"/>
          <w:lang w:val="id-ID"/>
        </w:rPr>
        <w:t>2</w:t>
      </w:r>
      <w:r w:rsidRPr="00CE5820">
        <w:rPr>
          <w:rFonts w:ascii="Times New Roman" w:hAnsi="Times New Roman" w:cs="Times New Roman"/>
          <w:sz w:val="24"/>
          <w:szCs w:val="24"/>
        </w:rPr>
        <w:t>1</w:t>
      </w:r>
      <w:r w:rsidRPr="00CE5820">
        <w:rPr>
          <w:rFonts w:ascii="Times New Roman" w:hAnsi="Times New Roman" w:cs="Times New Roman"/>
          <w:sz w:val="24"/>
          <w:szCs w:val="24"/>
          <w:lang w:val="id-ID"/>
        </w:rPr>
        <w:t>, nilai rata-rata yang diperoleh siswa 6</w:t>
      </w:r>
      <w:r w:rsidRPr="00CE5820">
        <w:rPr>
          <w:rFonts w:ascii="Times New Roman" w:hAnsi="Times New Roman" w:cs="Times New Roman"/>
          <w:sz w:val="24"/>
          <w:szCs w:val="24"/>
        </w:rPr>
        <w:t>3,8</w:t>
      </w:r>
      <w:r w:rsidRPr="00CE5820">
        <w:rPr>
          <w:rFonts w:ascii="Times New Roman" w:hAnsi="Times New Roman" w:cs="Times New Roman"/>
          <w:sz w:val="24"/>
          <w:szCs w:val="24"/>
          <w:lang w:val="id-ID"/>
        </w:rPr>
        <w:t>.</w:t>
      </w:r>
    </w:p>
    <w:p w:rsidR="00600A35" w:rsidRPr="00CE5820" w:rsidRDefault="00CE5820" w:rsidP="00BA5647">
      <w:pPr>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2. </w:t>
      </w:r>
      <w:r w:rsidR="00467779">
        <w:rPr>
          <w:rFonts w:ascii="Times New Roman" w:hAnsi="Times New Roman" w:cs="Times New Roman"/>
          <w:b/>
          <w:sz w:val="24"/>
          <w:szCs w:val="24"/>
        </w:rPr>
        <w:tab/>
      </w:r>
      <w:r w:rsidR="00600A35" w:rsidRPr="00CE5820">
        <w:rPr>
          <w:rFonts w:ascii="Times New Roman" w:hAnsi="Times New Roman" w:cs="Times New Roman"/>
          <w:b/>
          <w:sz w:val="24"/>
          <w:szCs w:val="24"/>
        </w:rPr>
        <w:t xml:space="preserve">Deskripsi Data Keterampilan Menulis Paragraf Eksposisi Setelah Mendapat Perlakuan </w:t>
      </w:r>
      <w:r w:rsidR="00600A35" w:rsidRPr="00CE5820">
        <w:rPr>
          <w:rFonts w:ascii="Times New Roman" w:hAnsi="Times New Roman" w:cs="Times New Roman"/>
          <w:b/>
          <w:i/>
          <w:sz w:val="24"/>
          <w:szCs w:val="24"/>
        </w:rPr>
        <w:t xml:space="preserve">Think Pair </w:t>
      </w:r>
      <w:proofErr w:type="gramStart"/>
      <w:r w:rsidR="00600A35" w:rsidRPr="00CE5820">
        <w:rPr>
          <w:rFonts w:ascii="Times New Roman" w:hAnsi="Times New Roman" w:cs="Times New Roman"/>
          <w:b/>
          <w:i/>
          <w:sz w:val="24"/>
          <w:szCs w:val="24"/>
        </w:rPr>
        <w:t>And</w:t>
      </w:r>
      <w:proofErr w:type="gramEnd"/>
      <w:r w:rsidR="00600A35" w:rsidRPr="00CE5820">
        <w:rPr>
          <w:rFonts w:ascii="Times New Roman" w:hAnsi="Times New Roman" w:cs="Times New Roman"/>
          <w:b/>
          <w:i/>
          <w:sz w:val="24"/>
          <w:szCs w:val="24"/>
        </w:rPr>
        <w:t xml:space="preserve"> Share </w:t>
      </w:r>
      <w:r w:rsidR="00600A35" w:rsidRPr="00CE5820">
        <w:rPr>
          <w:rFonts w:ascii="Times New Roman" w:hAnsi="Times New Roman" w:cs="Times New Roman"/>
          <w:b/>
          <w:sz w:val="24"/>
          <w:szCs w:val="24"/>
        </w:rPr>
        <w:t>Siswa Kelas X</w:t>
      </w:r>
      <w:r w:rsidR="00600A35" w:rsidRPr="00CE5820">
        <w:rPr>
          <w:rFonts w:ascii="Times New Roman" w:hAnsi="Times New Roman" w:cs="Times New Roman"/>
          <w:b/>
          <w:sz w:val="24"/>
          <w:szCs w:val="24"/>
          <w:vertAlign w:val="subscript"/>
        </w:rPr>
        <w:t xml:space="preserve">7 </w:t>
      </w:r>
      <w:r w:rsidR="00600A35" w:rsidRPr="00CE5820">
        <w:rPr>
          <w:rFonts w:ascii="Times New Roman" w:hAnsi="Times New Roman" w:cs="Times New Roman"/>
          <w:b/>
          <w:sz w:val="24"/>
          <w:szCs w:val="24"/>
        </w:rPr>
        <w:t>SMA Negeri 3 Watampone</w:t>
      </w:r>
    </w:p>
    <w:p w:rsidR="00F37C7A" w:rsidRDefault="00F37C7A" w:rsidP="00467779">
      <w:pPr>
        <w:pStyle w:val="ListParagraph"/>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Pelaksanaan pembelajaran kemampuan berdialog pada tahap ini, yaitu dengan menggunakan teknik bermain peran. Berdasarkan hasil penelitian, diperoleh data </w:t>
      </w:r>
      <w:r>
        <w:rPr>
          <w:rFonts w:ascii="Times New Roman" w:hAnsi="Times New Roman"/>
          <w:i/>
          <w:sz w:val="24"/>
          <w:szCs w:val="24"/>
        </w:rPr>
        <w:t>posttes</w:t>
      </w:r>
      <w:r>
        <w:rPr>
          <w:rFonts w:ascii="Times New Roman" w:hAnsi="Times New Roman"/>
          <w:sz w:val="24"/>
          <w:szCs w:val="24"/>
        </w:rPr>
        <w:t xml:space="preserve"> dalam pembelajaran berdialog. Penilaian berdialog meliputi empat kriteria penilaian, yaitu penghayatan, intonasi, mimik dan penguasaan dialog. Pada aspek penghayatan umumnya siswa dapat menghayati isi dialog sesuai dengan peran yag diberikan. Pada aspek intonasi, pada umumnya siswa dapat menggunakan intonasi yang tepat; siswa sudah mampu memberikan jeda dengan tepat sesuai isi dialog serta tekanan dalam berdialog cukup lugas. Pada aspek mimik, pada umumnya siswa dapat </w:t>
      </w:r>
      <w:r>
        <w:rPr>
          <w:rFonts w:ascii="Times New Roman" w:hAnsi="Times New Roman"/>
          <w:sz w:val="24"/>
          <w:szCs w:val="24"/>
        </w:rPr>
        <w:t xml:space="preserve">menunjukkan mimik yang sesuai dengan dialog. Tidak hanya itu, pada aspek penguasaan dialog umumnya siswa sudah menguasai isi dialog. Siswa tampak fasih dan lancar saat berdialog hal ini didukung dengan gestur dan bloking yang terlihat alami. </w:t>
      </w:r>
    </w:p>
    <w:p w:rsidR="00F37C7A" w:rsidRPr="005B4623" w:rsidRDefault="00F37C7A" w:rsidP="00467779">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Gambaran yang lebih jelas mulai mengenai penilaian kemampuan berdialog siswa kelas XI.IS.3 SMA Negeri 1 Parepare dapat dilihat pada tabel 4.5 berikut ini. </w:t>
      </w:r>
    </w:p>
    <w:p w:rsidR="00C77979" w:rsidRPr="00467779" w:rsidRDefault="00F37C7A" w:rsidP="00BA5647">
      <w:pPr>
        <w:spacing w:after="0" w:line="240" w:lineRule="auto"/>
        <w:ind w:left="1134" w:hanging="1134"/>
        <w:jc w:val="both"/>
        <w:rPr>
          <w:rFonts w:ascii="Times New Roman" w:hAnsi="Times New Roman" w:cs="Times New Roman"/>
          <w:i/>
          <w:sz w:val="24"/>
          <w:szCs w:val="24"/>
        </w:rPr>
      </w:pPr>
      <w:r w:rsidRPr="00467779">
        <w:rPr>
          <w:rFonts w:ascii="Times New Roman" w:hAnsi="Times New Roman" w:cs="Times New Roman"/>
          <w:sz w:val="24"/>
          <w:szCs w:val="24"/>
        </w:rPr>
        <w:t xml:space="preserve">Tabel </w:t>
      </w:r>
      <w:r w:rsidRPr="00467779">
        <w:rPr>
          <w:rFonts w:ascii="Times New Roman" w:hAnsi="Times New Roman" w:cs="Times New Roman"/>
          <w:sz w:val="24"/>
          <w:szCs w:val="24"/>
          <w:lang w:val="id-ID"/>
        </w:rPr>
        <w:t>4.</w:t>
      </w:r>
      <w:r w:rsidRPr="00467779">
        <w:rPr>
          <w:rFonts w:ascii="Times New Roman" w:hAnsi="Times New Roman" w:cs="Times New Roman"/>
          <w:sz w:val="24"/>
          <w:szCs w:val="24"/>
        </w:rPr>
        <w:t xml:space="preserve">5 </w:t>
      </w:r>
      <w:r w:rsidR="00C77979" w:rsidRPr="00467779">
        <w:rPr>
          <w:rFonts w:ascii="Times New Roman" w:hAnsi="Times New Roman" w:cs="Times New Roman"/>
          <w:sz w:val="24"/>
          <w:szCs w:val="24"/>
        </w:rPr>
        <w:t xml:space="preserve">Distribusi Frekuensi dan Persentase Hasil </w:t>
      </w:r>
      <w:r w:rsidR="00C77979" w:rsidRPr="00467779">
        <w:rPr>
          <w:rFonts w:ascii="Times New Roman" w:hAnsi="Times New Roman" w:cs="Times New Roman"/>
          <w:i/>
          <w:sz w:val="24"/>
          <w:szCs w:val="24"/>
        </w:rPr>
        <w:t xml:space="preserve">Posttest </w:t>
      </w:r>
      <w:r w:rsidR="00C77979" w:rsidRPr="00467779">
        <w:rPr>
          <w:rFonts w:ascii="Times New Roman" w:hAnsi="Times New Roman" w:cs="Times New Roman"/>
          <w:sz w:val="24"/>
          <w:szCs w:val="24"/>
        </w:rPr>
        <w:t xml:space="preserve">dengan Menggunakan </w:t>
      </w:r>
      <w:r w:rsidR="00C77979" w:rsidRPr="00467779">
        <w:rPr>
          <w:rFonts w:ascii="Times New Roman" w:hAnsi="Times New Roman" w:cs="Times New Roman"/>
          <w:sz w:val="24"/>
          <w:szCs w:val="24"/>
          <w:lang w:val="id-ID"/>
        </w:rPr>
        <w:t>Teknik bermain peran</w:t>
      </w:r>
    </w:p>
    <w:tbl>
      <w:tblPr>
        <w:tblpPr w:leftFromText="180" w:rightFromText="180" w:vertAnchor="text" w:horzAnchor="page" w:tblpX="6781" w:tblpY="190"/>
        <w:tblW w:w="45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9"/>
        <w:gridCol w:w="512"/>
        <w:gridCol w:w="797"/>
        <w:gridCol w:w="701"/>
        <w:gridCol w:w="955"/>
        <w:gridCol w:w="1029"/>
      </w:tblGrid>
      <w:tr w:rsidR="007A2252" w:rsidRPr="00EB3FA5" w:rsidTr="007A2252">
        <w:trPr>
          <w:cantSplit/>
          <w:trHeight w:val="182"/>
        </w:trPr>
        <w:tc>
          <w:tcPr>
            <w:tcW w:w="4503" w:type="dxa"/>
            <w:gridSpan w:val="6"/>
            <w:tcBorders>
              <w:top w:val="nil"/>
              <w:left w:val="nil"/>
              <w:bottom w:val="nil"/>
              <w:right w:val="nil"/>
            </w:tcBorders>
            <w:shd w:val="clear" w:color="auto" w:fill="FFFFFF"/>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Posttes</w:t>
            </w:r>
            <w:r w:rsidRPr="00EB3FA5">
              <w:rPr>
                <w:rFonts w:ascii="Arial" w:hAnsi="Arial" w:cs="Arial"/>
                <w:b/>
                <w:bCs/>
                <w:color w:val="000000"/>
                <w:sz w:val="18"/>
                <w:szCs w:val="18"/>
              </w:rPr>
              <w:t>t</w:t>
            </w:r>
          </w:p>
        </w:tc>
      </w:tr>
      <w:tr w:rsidR="007A2252" w:rsidRPr="00EB3FA5" w:rsidTr="007A2252">
        <w:trPr>
          <w:cantSplit/>
          <w:trHeight w:val="348"/>
        </w:trPr>
        <w:tc>
          <w:tcPr>
            <w:tcW w:w="1021" w:type="dxa"/>
            <w:gridSpan w:val="2"/>
            <w:tcBorders>
              <w:top w:val="single" w:sz="16" w:space="0" w:color="000000"/>
              <w:left w:val="single" w:sz="16" w:space="0" w:color="000000"/>
              <w:bottom w:val="single" w:sz="16" w:space="0" w:color="000000"/>
              <w:right w:val="nil"/>
            </w:tcBorders>
            <w:shd w:val="clear" w:color="auto" w:fill="FFFFFF"/>
          </w:tcPr>
          <w:p w:rsidR="007A2252" w:rsidRPr="00EB3FA5" w:rsidRDefault="007A2252" w:rsidP="007A2252">
            <w:pPr>
              <w:autoSpaceDE w:val="0"/>
              <w:autoSpaceDN w:val="0"/>
              <w:adjustRightInd w:val="0"/>
              <w:spacing w:after="0" w:line="240" w:lineRule="auto"/>
              <w:ind w:left="60" w:right="60"/>
              <w:rPr>
                <w:rFonts w:ascii="Arial" w:hAnsi="Arial" w:cs="Arial"/>
                <w:color w:val="000000"/>
                <w:sz w:val="18"/>
                <w:szCs w:val="18"/>
              </w:rPr>
            </w:pPr>
          </w:p>
        </w:tc>
        <w:tc>
          <w:tcPr>
            <w:tcW w:w="797" w:type="dxa"/>
            <w:tcBorders>
              <w:top w:val="single" w:sz="16" w:space="0" w:color="000000"/>
              <w:left w:val="single" w:sz="16" w:space="0" w:color="000000"/>
              <w:bottom w:val="single" w:sz="16" w:space="0" w:color="000000"/>
            </w:tcBorders>
            <w:shd w:val="clear" w:color="auto" w:fill="FFFFFF"/>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Frequency</w:t>
            </w:r>
          </w:p>
        </w:tc>
        <w:tc>
          <w:tcPr>
            <w:tcW w:w="701" w:type="dxa"/>
            <w:tcBorders>
              <w:top w:val="single" w:sz="16" w:space="0" w:color="000000"/>
              <w:bottom w:val="single" w:sz="16" w:space="0" w:color="000000"/>
            </w:tcBorders>
            <w:shd w:val="clear" w:color="auto" w:fill="FFFFFF"/>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Percent</w:t>
            </w:r>
          </w:p>
        </w:tc>
        <w:tc>
          <w:tcPr>
            <w:tcW w:w="955" w:type="dxa"/>
            <w:tcBorders>
              <w:top w:val="single" w:sz="16" w:space="0" w:color="000000"/>
              <w:bottom w:val="single" w:sz="16" w:space="0" w:color="000000"/>
            </w:tcBorders>
            <w:shd w:val="clear" w:color="auto" w:fill="FFFFFF"/>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Valid Percent</w:t>
            </w:r>
          </w:p>
        </w:tc>
        <w:tc>
          <w:tcPr>
            <w:tcW w:w="1029" w:type="dxa"/>
            <w:tcBorders>
              <w:top w:val="single" w:sz="16" w:space="0" w:color="000000"/>
              <w:bottom w:val="single" w:sz="16" w:space="0" w:color="000000"/>
              <w:right w:val="single" w:sz="16" w:space="0" w:color="000000"/>
            </w:tcBorders>
            <w:shd w:val="clear" w:color="auto" w:fill="FFFFFF"/>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Cumulative Percent</w:t>
            </w:r>
          </w:p>
        </w:tc>
      </w:tr>
      <w:tr w:rsidR="007A2252" w:rsidRPr="00EB3FA5" w:rsidTr="007A2252">
        <w:trPr>
          <w:cantSplit/>
          <w:trHeight w:val="173"/>
        </w:trPr>
        <w:tc>
          <w:tcPr>
            <w:tcW w:w="509" w:type="dxa"/>
            <w:vMerge w:val="restart"/>
            <w:tcBorders>
              <w:top w:val="single" w:sz="16" w:space="0" w:color="000000"/>
              <w:left w:val="single" w:sz="16" w:space="0" w:color="000000"/>
              <w:bottom w:val="single" w:sz="16" w:space="0" w:color="000000"/>
              <w:right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rPr>
                <w:rFonts w:ascii="Arial" w:hAnsi="Arial" w:cs="Arial"/>
                <w:color w:val="000000"/>
                <w:sz w:val="18"/>
                <w:szCs w:val="18"/>
              </w:rPr>
            </w:pPr>
            <w:r w:rsidRPr="00EB3FA5">
              <w:rPr>
                <w:rFonts w:ascii="Arial" w:hAnsi="Arial" w:cs="Arial"/>
                <w:color w:val="000000"/>
                <w:sz w:val="18"/>
                <w:szCs w:val="18"/>
              </w:rPr>
              <w:t>Valid</w:t>
            </w:r>
          </w:p>
        </w:tc>
        <w:tc>
          <w:tcPr>
            <w:tcW w:w="512" w:type="dxa"/>
            <w:tcBorders>
              <w:top w:val="single" w:sz="16" w:space="0" w:color="000000"/>
              <w:left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67</w:t>
            </w:r>
          </w:p>
        </w:tc>
        <w:tc>
          <w:tcPr>
            <w:tcW w:w="797" w:type="dxa"/>
            <w:tcBorders>
              <w:top w:val="single" w:sz="16" w:space="0" w:color="000000"/>
              <w:left w:val="single" w:sz="16" w:space="0" w:color="000000"/>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2</w:t>
            </w:r>
          </w:p>
        </w:tc>
        <w:tc>
          <w:tcPr>
            <w:tcW w:w="701" w:type="dxa"/>
            <w:tcBorders>
              <w:top w:val="single" w:sz="16" w:space="0" w:color="000000"/>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8.0</w:t>
            </w:r>
          </w:p>
        </w:tc>
        <w:tc>
          <w:tcPr>
            <w:tcW w:w="955" w:type="dxa"/>
            <w:tcBorders>
              <w:top w:val="single" w:sz="16" w:space="0" w:color="000000"/>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8.0</w:t>
            </w:r>
          </w:p>
        </w:tc>
        <w:tc>
          <w:tcPr>
            <w:tcW w:w="1029" w:type="dxa"/>
            <w:tcBorders>
              <w:top w:val="single" w:sz="16" w:space="0" w:color="000000"/>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8.0</w:t>
            </w:r>
          </w:p>
        </w:tc>
      </w:tr>
      <w:tr w:rsidR="007A2252" w:rsidRPr="00EB3FA5" w:rsidTr="007A2252">
        <w:trPr>
          <w:cantSplit/>
          <w:trHeight w:val="198"/>
        </w:trPr>
        <w:tc>
          <w:tcPr>
            <w:tcW w:w="509" w:type="dxa"/>
            <w:vMerge/>
            <w:tcBorders>
              <w:top w:val="single" w:sz="16" w:space="0" w:color="000000"/>
              <w:left w:val="single" w:sz="16" w:space="0" w:color="000000"/>
              <w:bottom w:val="single" w:sz="16" w:space="0" w:color="000000"/>
              <w:right w:val="nil"/>
            </w:tcBorders>
            <w:shd w:val="clear" w:color="auto" w:fill="FFFFFF"/>
            <w:vAlign w:val="center"/>
          </w:tcPr>
          <w:p w:rsidR="007A2252" w:rsidRPr="00EB3FA5" w:rsidRDefault="007A2252" w:rsidP="007A2252">
            <w:pPr>
              <w:autoSpaceDE w:val="0"/>
              <w:autoSpaceDN w:val="0"/>
              <w:adjustRightInd w:val="0"/>
              <w:spacing w:after="0" w:line="240" w:lineRule="auto"/>
              <w:rPr>
                <w:rFonts w:ascii="Arial" w:hAnsi="Arial" w:cs="Arial"/>
                <w:color w:val="000000"/>
                <w:sz w:val="18"/>
                <w:szCs w:val="18"/>
              </w:rPr>
            </w:pPr>
          </w:p>
        </w:tc>
        <w:tc>
          <w:tcPr>
            <w:tcW w:w="512" w:type="dxa"/>
            <w:tcBorders>
              <w:top w:val="nil"/>
              <w:left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68</w:t>
            </w:r>
          </w:p>
        </w:tc>
        <w:tc>
          <w:tcPr>
            <w:tcW w:w="797" w:type="dxa"/>
            <w:tcBorders>
              <w:top w:val="nil"/>
              <w:left w:val="single" w:sz="16" w:space="0" w:color="000000"/>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4</w:t>
            </w:r>
          </w:p>
        </w:tc>
        <w:tc>
          <w:tcPr>
            <w:tcW w:w="701"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16.0</w:t>
            </w:r>
          </w:p>
        </w:tc>
        <w:tc>
          <w:tcPr>
            <w:tcW w:w="955"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16.0</w:t>
            </w:r>
          </w:p>
        </w:tc>
        <w:tc>
          <w:tcPr>
            <w:tcW w:w="1029" w:type="dxa"/>
            <w:tcBorders>
              <w:top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24.0</w:t>
            </w:r>
          </w:p>
        </w:tc>
      </w:tr>
      <w:tr w:rsidR="007A2252" w:rsidRPr="00EB3FA5" w:rsidTr="007A2252">
        <w:trPr>
          <w:cantSplit/>
          <w:trHeight w:val="198"/>
        </w:trPr>
        <w:tc>
          <w:tcPr>
            <w:tcW w:w="509" w:type="dxa"/>
            <w:vMerge/>
            <w:tcBorders>
              <w:top w:val="single" w:sz="16" w:space="0" w:color="000000"/>
              <w:left w:val="single" w:sz="16" w:space="0" w:color="000000"/>
              <w:bottom w:val="single" w:sz="16" w:space="0" w:color="000000"/>
              <w:right w:val="nil"/>
            </w:tcBorders>
            <w:shd w:val="clear" w:color="auto" w:fill="FFFFFF"/>
            <w:vAlign w:val="center"/>
          </w:tcPr>
          <w:p w:rsidR="007A2252" w:rsidRPr="00EB3FA5" w:rsidRDefault="007A2252" w:rsidP="007A2252">
            <w:pPr>
              <w:autoSpaceDE w:val="0"/>
              <w:autoSpaceDN w:val="0"/>
              <w:adjustRightInd w:val="0"/>
              <w:spacing w:after="0" w:line="240" w:lineRule="auto"/>
              <w:rPr>
                <w:rFonts w:ascii="Arial" w:hAnsi="Arial" w:cs="Arial"/>
                <w:color w:val="000000"/>
                <w:sz w:val="18"/>
                <w:szCs w:val="18"/>
              </w:rPr>
            </w:pPr>
          </w:p>
        </w:tc>
        <w:tc>
          <w:tcPr>
            <w:tcW w:w="512" w:type="dxa"/>
            <w:tcBorders>
              <w:top w:val="nil"/>
              <w:left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71</w:t>
            </w:r>
          </w:p>
        </w:tc>
        <w:tc>
          <w:tcPr>
            <w:tcW w:w="797" w:type="dxa"/>
            <w:tcBorders>
              <w:top w:val="nil"/>
              <w:left w:val="single" w:sz="16" w:space="0" w:color="000000"/>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2</w:t>
            </w:r>
          </w:p>
        </w:tc>
        <w:tc>
          <w:tcPr>
            <w:tcW w:w="701"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8.0</w:t>
            </w:r>
          </w:p>
        </w:tc>
        <w:tc>
          <w:tcPr>
            <w:tcW w:w="955"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8.0</w:t>
            </w:r>
          </w:p>
        </w:tc>
        <w:tc>
          <w:tcPr>
            <w:tcW w:w="1029" w:type="dxa"/>
            <w:tcBorders>
              <w:top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32.0</w:t>
            </w:r>
          </w:p>
        </w:tc>
      </w:tr>
      <w:tr w:rsidR="007A2252" w:rsidRPr="00EB3FA5" w:rsidTr="007A2252">
        <w:trPr>
          <w:cantSplit/>
          <w:trHeight w:val="198"/>
        </w:trPr>
        <w:tc>
          <w:tcPr>
            <w:tcW w:w="509" w:type="dxa"/>
            <w:vMerge/>
            <w:tcBorders>
              <w:top w:val="single" w:sz="16" w:space="0" w:color="000000"/>
              <w:left w:val="single" w:sz="16" w:space="0" w:color="000000"/>
              <w:bottom w:val="single" w:sz="16" w:space="0" w:color="000000"/>
              <w:right w:val="nil"/>
            </w:tcBorders>
            <w:shd w:val="clear" w:color="auto" w:fill="FFFFFF"/>
            <w:vAlign w:val="center"/>
          </w:tcPr>
          <w:p w:rsidR="007A2252" w:rsidRPr="00EB3FA5" w:rsidRDefault="007A2252" w:rsidP="007A2252">
            <w:pPr>
              <w:autoSpaceDE w:val="0"/>
              <w:autoSpaceDN w:val="0"/>
              <w:adjustRightInd w:val="0"/>
              <w:spacing w:after="0" w:line="240" w:lineRule="auto"/>
              <w:rPr>
                <w:rFonts w:ascii="Arial" w:hAnsi="Arial" w:cs="Arial"/>
                <w:color w:val="000000"/>
                <w:sz w:val="18"/>
                <w:szCs w:val="18"/>
              </w:rPr>
            </w:pPr>
          </w:p>
        </w:tc>
        <w:tc>
          <w:tcPr>
            <w:tcW w:w="512" w:type="dxa"/>
            <w:tcBorders>
              <w:top w:val="nil"/>
              <w:left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72</w:t>
            </w:r>
          </w:p>
        </w:tc>
        <w:tc>
          <w:tcPr>
            <w:tcW w:w="797" w:type="dxa"/>
            <w:tcBorders>
              <w:top w:val="nil"/>
              <w:left w:val="single" w:sz="16" w:space="0" w:color="000000"/>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4</w:t>
            </w:r>
          </w:p>
        </w:tc>
        <w:tc>
          <w:tcPr>
            <w:tcW w:w="701"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16.0</w:t>
            </w:r>
          </w:p>
        </w:tc>
        <w:tc>
          <w:tcPr>
            <w:tcW w:w="955"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16.0</w:t>
            </w:r>
          </w:p>
        </w:tc>
        <w:tc>
          <w:tcPr>
            <w:tcW w:w="1029" w:type="dxa"/>
            <w:tcBorders>
              <w:top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48.0</w:t>
            </w:r>
          </w:p>
        </w:tc>
      </w:tr>
      <w:tr w:rsidR="007A2252" w:rsidRPr="00EB3FA5" w:rsidTr="007A2252">
        <w:trPr>
          <w:cantSplit/>
          <w:trHeight w:val="198"/>
        </w:trPr>
        <w:tc>
          <w:tcPr>
            <w:tcW w:w="509" w:type="dxa"/>
            <w:vMerge/>
            <w:tcBorders>
              <w:top w:val="single" w:sz="16" w:space="0" w:color="000000"/>
              <w:left w:val="single" w:sz="16" w:space="0" w:color="000000"/>
              <w:bottom w:val="single" w:sz="16" w:space="0" w:color="000000"/>
              <w:right w:val="nil"/>
            </w:tcBorders>
            <w:shd w:val="clear" w:color="auto" w:fill="FFFFFF"/>
            <w:vAlign w:val="center"/>
          </w:tcPr>
          <w:p w:rsidR="007A2252" w:rsidRPr="00EB3FA5" w:rsidRDefault="007A2252" w:rsidP="007A2252">
            <w:pPr>
              <w:autoSpaceDE w:val="0"/>
              <w:autoSpaceDN w:val="0"/>
              <w:adjustRightInd w:val="0"/>
              <w:spacing w:after="0" w:line="240" w:lineRule="auto"/>
              <w:rPr>
                <w:rFonts w:ascii="Arial" w:hAnsi="Arial" w:cs="Arial"/>
                <w:color w:val="000000"/>
                <w:sz w:val="18"/>
                <w:szCs w:val="18"/>
              </w:rPr>
            </w:pPr>
          </w:p>
        </w:tc>
        <w:tc>
          <w:tcPr>
            <w:tcW w:w="512" w:type="dxa"/>
            <w:tcBorders>
              <w:top w:val="nil"/>
              <w:left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73</w:t>
            </w:r>
          </w:p>
        </w:tc>
        <w:tc>
          <w:tcPr>
            <w:tcW w:w="797" w:type="dxa"/>
            <w:tcBorders>
              <w:top w:val="nil"/>
              <w:left w:val="single" w:sz="16" w:space="0" w:color="000000"/>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3</w:t>
            </w:r>
          </w:p>
        </w:tc>
        <w:tc>
          <w:tcPr>
            <w:tcW w:w="701"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12.0</w:t>
            </w:r>
          </w:p>
        </w:tc>
        <w:tc>
          <w:tcPr>
            <w:tcW w:w="955"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12.0</w:t>
            </w:r>
          </w:p>
        </w:tc>
        <w:tc>
          <w:tcPr>
            <w:tcW w:w="1029" w:type="dxa"/>
            <w:tcBorders>
              <w:top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60.0</w:t>
            </w:r>
          </w:p>
        </w:tc>
      </w:tr>
      <w:tr w:rsidR="007A2252" w:rsidRPr="00EB3FA5" w:rsidTr="007A2252">
        <w:trPr>
          <w:cantSplit/>
          <w:trHeight w:val="198"/>
        </w:trPr>
        <w:tc>
          <w:tcPr>
            <w:tcW w:w="509" w:type="dxa"/>
            <w:vMerge/>
            <w:tcBorders>
              <w:top w:val="single" w:sz="16" w:space="0" w:color="000000"/>
              <w:left w:val="single" w:sz="16" w:space="0" w:color="000000"/>
              <w:bottom w:val="single" w:sz="16" w:space="0" w:color="000000"/>
              <w:right w:val="nil"/>
            </w:tcBorders>
            <w:shd w:val="clear" w:color="auto" w:fill="FFFFFF"/>
            <w:vAlign w:val="center"/>
          </w:tcPr>
          <w:p w:rsidR="007A2252" w:rsidRPr="00EB3FA5" w:rsidRDefault="007A2252" w:rsidP="007A2252">
            <w:pPr>
              <w:autoSpaceDE w:val="0"/>
              <w:autoSpaceDN w:val="0"/>
              <w:adjustRightInd w:val="0"/>
              <w:spacing w:after="0" w:line="240" w:lineRule="auto"/>
              <w:rPr>
                <w:rFonts w:ascii="Arial" w:hAnsi="Arial" w:cs="Arial"/>
                <w:color w:val="000000"/>
                <w:sz w:val="18"/>
                <w:szCs w:val="18"/>
              </w:rPr>
            </w:pPr>
          </w:p>
        </w:tc>
        <w:tc>
          <w:tcPr>
            <w:tcW w:w="512" w:type="dxa"/>
            <w:tcBorders>
              <w:top w:val="nil"/>
              <w:left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74</w:t>
            </w:r>
          </w:p>
        </w:tc>
        <w:tc>
          <w:tcPr>
            <w:tcW w:w="797" w:type="dxa"/>
            <w:tcBorders>
              <w:top w:val="nil"/>
              <w:left w:val="single" w:sz="16" w:space="0" w:color="000000"/>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4</w:t>
            </w:r>
          </w:p>
        </w:tc>
        <w:tc>
          <w:tcPr>
            <w:tcW w:w="701"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16.0</w:t>
            </w:r>
          </w:p>
        </w:tc>
        <w:tc>
          <w:tcPr>
            <w:tcW w:w="955"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16.0</w:t>
            </w:r>
          </w:p>
        </w:tc>
        <w:tc>
          <w:tcPr>
            <w:tcW w:w="1029" w:type="dxa"/>
            <w:tcBorders>
              <w:top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76.0</w:t>
            </w:r>
          </w:p>
        </w:tc>
      </w:tr>
      <w:tr w:rsidR="007A2252" w:rsidRPr="00EB3FA5" w:rsidTr="007A2252">
        <w:trPr>
          <w:cantSplit/>
          <w:trHeight w:val="198"/>
        </w:trPr>
        <w:tc>
          <w:tcPr>
            <w:tcW w:w="509" w:type="dxa"/>
            <w:vMerge/>
            <w:tcBorders>
              <w:top w:val="single" w:sz="16" w:space="0" w:color="000000"/>
              <w:left w:val="single" w:sz="16" w:space="0" w:color="000000"/>
              <w:bottom w:val="single" w:sz="16" w:space="0" w:color="000000"/>
              <w:right w:val="nil"/>
            </w:tcBorders>
            <w:shd w:val="clear" w:color="auto" w:fill="FFFFFF"/>
            <w:vAlign w:val="center"/>
          </w:tcPr>
          <w:p w:rsidR="007A2252" w:rsidRPr="00EB3FA5" w:rsidRDefault="007A2252" w:rsidP="007A2252">
            <w:pPr>
              <w:autoSpaceDE w:val="0"/>
              <w:autoSpaceDN w:val="0"/>
              <w:adjustRightInd w:val="0"/>
              <w:spacing w:after="0" w:line="240" w:lineRule="auto"/>
              <w:rPr>
                <w:rFonts w:ascii="Arial" w:hAnsi="Arial" w:cs="Arial"/>
                <w:color w:val="000000"/>
                <w:sz w:val="18"/>
                <w:szCs w:val="18"/>
              </w:rPr>
            </w:pPr>
          </w:p>
        </w:tc>
        <w:tc>
          <w:tcPr>
            <w:tcW w:w="512" w:type="dxa"/>
            <w:tcBorders>
              <w:top w:val="nil"/>
              <w:left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75</w:t>
            </w:r>
          </w:p>
        </w:tc>
        <w:tc>
          <w:tcPr>
            <w:tcW w:w="797" w:type="dxa"/>
            <w:tcBorders>
              <w:top w:val="nil"/>
              <w:left w:val="single" w:sz="16" w:space="0" w:color="000000"/>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4</w:t>
            </w:r>
          </w:p>
        </w:tc>
        <w:tc>
          <w:tcPr>
            <w:tcW w:w="701"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16.0</w:t>
            </w:r>
          </w:p>
        </w:tc>
        <w:tc>
          <w:tcPr>
            <w:tcW w:w="955"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16.0</w:t>
            </w:r>
          </w:p>
        </w:tc>
        <w:tc>
          <w:tcPr>
            <w:tcW w:w="1029" w:type="dxa"/>
            <w:tcBorders>
              <w:top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92.0</w:t>
            </w:r>
          </w:p>
        </w:tc>
      </w:tr>
      <w:tr w:rsidR="007A2252" w:rsidRPr="00EB3FA5" w:rsidTr="007A2252">
        <w:trPr>
          <w:cantSplit/>
          <w:trHeight w:val="198"/>
        </w:trPr>
        <w:tc>
          <w:tcPr>
            <w:tcW w:w="509" w:type="dxa"/>
            <w:vMerge/>
            <w:tcBorders>
              <w:top w:val="single" w:sz="16" w:space="0" w:color="000000"/>
              <w:left w:val="single" w:sz="16" w:space="0" w:color="000000"/>
              <w:bottom w:val="single" w:sz="16" w:space="0" w:color="000000"/>
              <w:right w:val="nil"/>
            </w:tcBorders>
            <w:shd w:val="clear" w:color="auto" w:fill="FFFFFF"/>
            <w:vAlign w:val="center"/>
          </w:tcPr>
          <w:p w:rsidR="007A2252" w:rsidRPr="00EB3FA5" w:rsidRDefault="007A2252" w:rsidP="007A2252">
            <w:pPr>
              <w:autoSpaceDE w:val="0"/>
              <w:autoSpaceDN w:val="0"/>
              <w:adjustRightInd w:val="0"/>
              <w:spacing w:after="0" w:line="240" w:lineRule="auto"/>
              <w:rPr>
                <w:rFonts w:ascii="Arial" w:hAnsi="Arial" w:cs="Arial"/>
                <w:color w:val="000000"/>
                <w:sz w:val="18"/>
                <w:szCs w:val="18"/>
              </w:rPr>
            </w:pPr>
          </w:p>
        </w:tc>
        <w:tc>
          <w:tcPr>
            <w:tcW w:w="512" w:type="dxa"/>
            <w:tcBorders>
              <w:top w:val="nil"/>
              <w:left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80</w:t>
            </w:r>
          </w:p>
        </w:tc>
        <w:tc>
          <w:tcPr>
            <w:tcW w:w="797" w:type="dxa"/>
            <w:tcBorders>
              <w:top w:val="nil"/>
              <w:left w:val="single" w:sz="16" w:space="0" w:color="000000"/>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2</w:t>
            </w:r>
          </w:p>
        </w:tc>
        <w:tc>
          <w:tcPr>
            <w:tcW w:w="701"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8.0</w:t>
            </w:r>
          </w:p>
        </w:tc>
        <w:tc>
          <w:tcPr>
            <w:tcW w:w="955" w:type="dxa"/>
            <w:tcBorders>
              <w:top w:val="nil"/>
              <w:bottom w:val="nil"/>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8.0</w:t>
            </w:r>
          </w:p>
        </w:tc>
        <w:tc>
          <w:tcPr>
            <w:tcW w:w="1029" w:type="dxa"/>
            <w:tcBorders>
              <w:top w:val="nil"/>
              <w:bottom w:val="nil"/>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100.0</w:t>
            </w:r>
          </w:p>
        </w:tc>
      </w:tr>
      <w:tr w:rsidR="007A2252" w:rsidRPr="00EB3FA5" w:rsidTr="007A2252">
        <w:trPr>
          <w:cantSplit/>
          <w:trHeight w:val="206"/>
        </w:trPr>
        <w:tc>
          <w:tcPr>
            <w:tcW w:w="509" w:type="dxa"/>
            <w:vMerge/>
            <w:tcBorders>
              <w:top w:val="single" w:sz="16" w:space="0" w:color="000000"/>
              <w:left w:val="single" w:sz="16" w:space="0" w:color="000000"/>
              <w:bottom w:val="single" w:sz="16" w:space="0" w:color="000000"/>
              <w:right w:val="nil"/>
            </w:tcBorders>
            <w:shd w:val="clear" w:color="auto" w:fill="FFFFFF"/>
            <w:vAlign w:val="center"/>
          </w:tcPr>
          <w:p w:rsidR="007A2252" w:rsidRPr="00EB3FA5" w:rsidRDefault="007A2252" w:rsidP="007A2252">
            <w:pPr>
              <w:autoSpaceDE w:val="0"/>
              <w:autoSpaceDN w:val="0"/>
              <w:adjustRightInd w:val="0"/>
              <w:spacing w:after="0" w:line="240" w:lineRule="auto"/>
              <w:rPr>
                <w:rFonts w:ascii="Arial" w:hAnsi="Arial" w:cs="Arial"/>
                <w:color w:val="000000"/>
                <w:sz w:val="18"/>
                <w:szCs w:val="18"/>
              </w:rPr>
            </w:pPr>
          </w:p>
        </w:tc>
        <w:tc>
          <w:tcPr>
            <w:tcW w:w="512" w:type="dxa"/>
            <w:tcBorders>
              <w:top w:val="nil"/>
              <w:left w:val="nil"/>
              <w:bottom w:val="single" w:sz="16" w:space="0" w:color="000000"/>
              <w:right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Total</w:t>
            </w:r>
          </w:p>
        </w:tc>
        <w:tc>
          <w:tcPr>
            <w:tcW w:w="797" w:type="dxa"/>
            <w:tcBorders>
              <w:top w:val="nil"/>
              <w:left w:val="single" w:sz="16" w:space="0" w:color="000000"/>
              <w:bottom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25</w:t>
            </w:r>
          </w:p>
        </w:tc>
        <w:tc>
          <w:tcPr>
            <w:tcW w:w="701" w:type="dxa"/>
            <w:tcBorders>
              <w:top w:val="nil"/>
              <w:bottom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100.0</w:t>
            </w:r>
          </w:p>
        </w:tc>
        <w:tc>
          <w:tcPr>
            <w:tcW w:w="955" w:type="dxa"/>
            <w:tcBorders>
              <w:top w:val="nil"/>
              <w:bottom w:val="single" w:sz="16" w:space="0" w:color="000000"/>
            </w:tcBorders>
            <w:shd w:val="clear" w:color="auto" w:fill="FFFFFF"/>
            <w:vAlign w:val="center"/>
          </w:tcPr>
          <w:p w:rsidR="007A2252" w:rsidRPr="00EB3FA5" w:rsidRDefault="007A2252" w:rsidP="007A2252">
            <w:pPr>
              <w:autoSpaceDE w:val="0"/>
              <w:autoSpaceDN w:val="0"/>
              <w:adjustRightInd w:val="0"/>
              <w:spacing w:after="0" w:line="240" w:lineRule="auto"/>
              <w:ind w:left="60" w:right="60"/>
              <w:jc w:val="center"/>
              <w:rPr>
                <w:rFonts w:ascii="Arial" w:hAnsi="Arial" w:cs="Arial"/>
                <w:color w:val="000000"/>
                <w:sz w:val="18"/>
                <w:szCs w:val="18"/>
              </w:rPr>
            </w:pPr>
            <w:r w:rsidRPr="00EB3FA5">
              <w:rPr>
                <w:rFonts w:ascii="Arial" w:hAnsi="Arial" w:cs="Arial"/>
                <w:color w:val="000000"/>
                <w:sz w:val="18"/>
                <w:szCs w:val="18"/>
              </w:rPr>
              <w:t>100.0</w:t>
            </w:r>
          </w:p>
        </w:tc>
        <w:tc>
          <w:tcPr>
            <w:tcW w:w="1029" w:type="dxa"/>
            <w:tcBorders>
              <w:top w:val="nil"/>
              <w:bottom w:val="single" w:sz="16" w:space="0" w:color="000000"/>
              <w:right w:val="single" w:sz="16" w:space="0" w:color="000000"/>
            </w:tcBorders>
            <w:shd w:val="clear" w:color="auto" w:fill="FFFFFF"/>
          </w:tcPr>
          <w:p w:rsidR="007A2252" w:rsidRPr="00EB3FA5" w:rsidRDefault="007A2252" w:rsidP="007A2252">
            <w:pPr>
              <w:autoSpaceDE w:val="0"/>
              <w:autoSpaceDN w:val="0"/>
              <w:adjustRightInd w:val="0"/>
              <w:spacing w:after="0" w:line="240" w:lineRule="auto"/>
              <w:jc w:val="center"/>
              <w:rPr>
                <w:rFonts w:ascii="Times New Roman" w:hAnsi="Times New Roman" w:cs="Times New Roman"/>
                <w:sz w:val="24"/>
                <w:szCs w:val="24"/>
              </w:rPr>
            </w:pPr>
          </w:p>
        </w:tc>
      </w:tr>
    </w:tbl>
    <w:p w:rsidR="00C77979" w:rsidRPr="00CA59C5" w:rsidRDefault="00C77979" w:rsidP="00C77979">
      <w:pPr>
        <w:autoSpaceDE w:val="0"/>
        <w:autoSpaceDN w:val="0"/>
        <w:adjustRightInd w:val="0"/>
        <w:spacing w:after="0" w:line="240" w:lineRule="auto"/>
        <w:jc w:val="center"/>
        <w:rPr>
          <w:rFonts w:ascii="Times New Roman" w:hAnsi="Times New Roman" w:cs="Times New Roman"/>
          <w:sz w:val="24"/>
          <w:szCs w:val="24"/>
          <w:lang w:val="id-ID"/>
        </w:rPr>
      </w:pPr>
    </w:p>
    <w:p w:rsidR="00C77979" w:rsidRPr="00A93EA2" w:rsidRDefault="00C77979" w:rsidP="0046777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tabel 4.5 tersebut, dapat dinyatakan bahwa hasil </w:t>
      </w:r>
      <w:r w:rsidRPr="00AE3B37">
        <w:rPr>
          <w:rFonts w:ascii="Times New Roman" w:hAnsi="Times New Roman"/>
          <w:i/>
          <w:sz w:val="24"/>
          <w:szCs w:val="24"/>
        </w:rPr>
        <w:t>posttest</w:t>
      </w:r>
      <w:r>
        <w:rPr>
          <w:rFonts w:ascii="Times New Roman" w:hAnsi="Times New Roman"/>
          <w:sz w:val="24"/>
          <w:szCs w:val="24"/>
        </w:rPr>
        <w:t xml:space="preserve"> terdiri dari nilai tertinggi hingga nilai terendah. Nilai tertinggi 80 diperoleh dua orang siswa (8,0), nilai 75 </w:t>
      </w:r>
      <w:r>
        <w:rPr>
          <w:rFonts w:ascii="Times New Roman" w:hAnsi="Times New Roman"/>
          <w:sz w:val="24"/>
          <w:szCs w:val="24"/>
        </w:rPr>
        <w:lastRenderedPageBreak/>
        <w:t xml:space="preserve">diperoleh oleh empat orang siswa (16%), nilai 74 diperoleh oleh empat orang siswa (16%), nilai 73 diperoleh tiga orang siswa (12%), nilai 72 diperoleh empat orang siswa (16%), nilai 71 diperoleh oleh dua orang siswa (8 %), nilai 68 diperoleh oleh empat siswa (4,0 %) dan nilai terendah 67 diperoleh oleh dua orang siswa (8, 0%). </w:t>
      </w:r>
      <w:r w:rsidRPr="00CA59C5">
        <w:rPr>
          <w:rFonts w:ascii="Times New Roman" w:hAnsi="Times New Roman" w:cs="Times New Roman"/>
          <w:sz w:val="24"/>
          <w:szCs w:val="24"/>
          <w:lang w:val="id-ID"/>
        </w:rPr>
        <w:t xml:space="preserve">. </w:t>
      </w:r>
    </w:p>
    <w:p w:rsidR="00F37C7A" w:rsidRDefault="00F37C7A" w:rsidP="00467779">
      <w:pPr>
        <w:spacing w:after="0" w:line="360" w:lineRule="auto"/>
        <w:ind w:firstLine="709"/>
        <w:jc w:val="both"/>
        <w:rPr>
          <w:rFonts w:ascii="Times New Roman" w:hAnsi="Times New Roman"/>
          <w:sz w:val="24"/>
          <w:szCs w:val="24"/>
        </w:rPr>
      </w:pPr>
      <w:r>
        <w:rPr>
          <w:rFonts w:ascii="Times New Roman" w:hAnsi="Times New Roman"/>
          <w:sz w:val="24"/>
          <w:szCs w:val="24"/>
        </w:rPr>
        <w:t xml:space="preserve">Sesuai dengan perolehan nilai siswa, dilakukan analisis statistik deskriptif untuk memeroleh nilai rata-rata </w:t>
      </w:r>
      <w:r w:rsidRPr="007911B7">
        <w:rPr>
          <w:rFonts w:ascii="Times New Roman" w:hAnsi="Times New Roman"/>
          <w:i/>
          <w:sz w:val="24"/>
          <w:szCs w:val="24"/>
        </w:rPr>
        <w:t>(mean</w:t>
      </w:r>
      <w:r>
        <w:rPr>
          <w:rFonts w:ascii="Times New Roman" w:hAnsi="Times New Roman"/>
          <w:i/>
          <w:sz w:val="24"/>
          <w:szCs w:val="24"/>
        </w:rPr>
        <w:t>)</w:t>
      </w:r>
      <w:r>
        <w:rPr>
          <w:rFonts w:ascii="Times New Roman" w:hAnsi="Times New Roman"/>
          <w:sz w:val="24"/>
          <w:szCs w:val="24"/>
        </w:rPr>
        <w:t xml:space="preserve">, nilai tengah </w:t>
      </w:r>
      <w:r>
        <w:rPr>
          <w:rFonts w:ascii="Times New Roman" w:hAnsi="Times New Roman"/>
          <w:i/>
          <w:sz w:val="24"/>
          <w:szCs w:val="24"/>
        </w:rPr>
        <w:t>(median)</w:t>
      </w:r>
      <w:r>
        <w:rPr>
          <w:rFonts w:ascii="Times New Roman" w:hAnsi="Times New Roman"/>
          <w:sz w:val="24"/>
          <w:szCs w:val="24"/>
        </w:rPr>
        <w:t xml:space="preserve">, nilai tertinggi </w:t>
      </w:r>
      <w:r>
        <w:rPr>
          <w:rFonts w:ascii="Times New Roman" w:hAnsi="Times New Roman"/>
          <w:i/>
          <w:sz w:val="24"/>
          <w:szCs w:val="24"/>
        </w:rPr>
        <w:t>(maximum)</w:t>
      </w:r>
      <w:r>
        <w:rPr>
          <w:rFonts w:ascii="Times New Roman" w:hAnsi="Times New Roman"/>
          <w:sz w:val="24"/>
          <w:szCs w:val="24"/>
        </w:rPr>
        <w:t xml:space="preserve">, nilai terendah </w:t>
      </w:r>
      <w:r>
        <w:rPr>
          <w:rFonts w:ascii="Times New Roman" w:hAnsi="Times New Roman"/>
          <w:i/>
          <w:sz w:val="24"/>
          <w:szCs w:val="24"/>
        </w:rPr>
        <w:t>(minimum)</w:t>
      </w:r>
      <w:r>
        <w:rPr>
          <w:rFonts w:ascii="Times New Roman" w:hAnsi="Times New Roman"/>
          <w:sz w:val="24"/>
          <w:szCs w:val="24"/>
        </w:rPr>
        <w:t xml:space="preserve">, </w:t>
      </w:r>
      <w:r>
        <w:rPr>
          <w:rFonts w:ascii="Times New Roman" w:hAnsi="Times New Roman"/>
          <w:i/>
          <w:sz w:val="24"/>
          <w:szCs w:val="24"/>
        </w:rPr>
        <w:t>range</w:t>
      </w:r>
      <w:r>
        <w:rPr>
          <w:rFonts w:ascii="Times New Roman" w:hAnsi="Times New Roman"/>
          <w:sz w:val="24"/>
          <w:szCs w:val="24"/>
        </w:rPr>
        <w:t xml:space="preserve">, dan standar deviasi pada hasil </w:t>
      </w:r>
      <w:r w:rsidRPr="00E270A6">
        <w:rPr>
          <w:rFonts w:ascii="Times New Roman" w:hAnsi="Times New Roman"/>
          <w:i/>
          <w:sz w:val="24"/>
          <w:szCs w:val="24"/>
        </w:rPr>
        <w:t>posttes .</w:t>
      </w:r>
      <w:r>
        <w:rPr>
          <w:rFonts w:ascii="Times New Roman" w:hAnsi="Times New Roman"/>
          <w:sz w:val="24"/>
          <w:szCs w:val="24"/>
        </w:rPr>
        <w:t xml:space="preserve"> Untuk lebih jelasnya, rangkuman nilai statistik deskriptif data </w:t>
      </w:r>
      <w:r>
        <w:rPr>
          <w:rFonts w:ascii="Times New Roman" w:hAnsi="Times New Roman"/>
          <w:i/>
          <w:sz w:val="24"/>
          <w:szCs w:val="24"/>
        </w:rPr>
        <w:t>posttes</w:t>
      </w:r>
      <w:r w:rsidR="00467779">
        <w:rPr>
          <w:rFonts w:ascii="Times New Roman" w:hAnsi="Times New Roman"/>
          <w:sz w:val="24"/>
          <w:szCs w:val="24"/>
        </w:rPr>
        <w:t xml:space="preserve"> </w:t>
      </w:r>
      <w:r>
        <w:rPr>
          <w:rFonts w:ascii="Times New Roman" w:hAnsi="Times New Roman"/>
          <w:sz w:val="24"/>
          <w:szCs w:val="24"/>
        </w:rPr>
        <w:t>ditunjukkan pada tabel 4.6 berikut ini.</w:t>
      </w:r>
    </w:p>
    <w:p w:rsidR="00F37C7A" w:rsidRPr="00467779" w:rsidRDefault="00F37C7A" w:rsidP="007A2252">
      <w:pPr>
        <w:autoSpaceDE w:val="0"/>
        <w:autoSpaceDN w:val="0"/>
        <w:adjustRightInd w:val="0"/>
        <w:spacing w:after="0" w:line="240" w:lineRule="auto"/>
        <w:ind w:left="1701" w:hanging="1134"/>
        <w:jc w:val="both"/>
        <w:rPr>
          <w:rFonts w:ascii="Times New Roman" w:hAnsi="Times New Roman" w:cs="Times New Roman"/>
          <w:i/>
          <w:sz w:val="24"/>
          <w:szCs w:val="24"/>
        </w:rPr>
      </w:pPr>
      <w:r w:rsidRPr="00467779">
        <w:rPr>
          <w:rFonts w:ascii="Times New Roman" w:hAnsi="Times New Roman" w:cs="Times New Roman"/>
          <w:sz w:val="24"/>
          <w:szCs w:val="24"/>
        </w:rPr>
        <w:t xml:space="preserve">Tabel 4.6 Data Karakteristik Nilai Statistik </w:t>
      </w:r>
      <w:r w:rsidRPr="00467779">
        <w:rPr>
          <w:rFonts w:ascii="Times New Roman" w:hAnsi="Times New Roman" w:cs="Times New Roman"/>
          <w:i/>
          <w:sz w:val="24"/>
          <w:szCs w:val="24"/>
        </w:rPr>
        <w:t>Posttest</w:t>
      </w:r>
    </w:p>
    <w:tbl>
      <w:tblPr>
        <w:tblStyle w:val="TableGrid"/>
        <w:tblW w:w="395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2300"/>
        <w:gridCol w:w="1077"/>
      </w:tblGrid>
      <w:tr w:rsidR="00F37C7A" w:rsidRPr="00BA5647" w:rsidTr="00BA5647">
        <w:trPr>
          <w:trHeight w:val="156"/>
        </w:trPr>
        <w:tc>
          <w:tcPr>
            <w:tcW w:w="577" w:type="dxa"/>
            <w:tcBorders>
              <w:top w:val="single" w:sz="4" w:space="0" w:color="000000" w:themeColor="text1"/>
              <w:bottom w:val="single" w:sz="4" w:space="0" w:color="000000" w:themeColor="text1"/>
            </w:tcBorders>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No</w:t>
            </w:r>
          </w:p>
        </w:tc>
        <w:tc>
          <w:tcPr>
            <w:tcW w:w="2300" w:type="dxa"/>
            <w:tcBorders>
              <w:top w:val="single" w:sz="4" w:space="0" w:color="000000" w:themeColor="text1"/>
              <w:bottom w:val="single" w:sz="4" w:space="0" w:color="000000" w:themeColor="text1"/>
            </w:tcBorders>
          </w:tcPr>
          <w:p w:rsidR="00F37C7A" w:rsidRPr="00BA5647" w:rsidRDefault="00F37C7A"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Statistik</w:t>
            </w:r>
          </w:p>
        </w:tc>
        <w:tc>
          <w:tcPr>
            <w:tcW w:w="1077" w:type="dxa"/>
            <w:tcBorders>
              <w:top w:val="single" w:sz="4" w:space="0" w:color="000000" w:themeColor="text1"/>
              <w:bottom w:val="single" w:sz="4" w:space="0" w:color="000000" w:themeColor="text1"/>
            </w:tcBorders>
          </w:tcPr>
          <w:p w:rsidR="00F37C7A" w:rsidRPr="00BA5647" w:rsidRDefault="00F37C7A"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Nilai Statistik</w:t>
            </w:r>
          </w:p>
        </w:tc>
      </w:tr>
      <w:tr w:rsidR="00F37C7A" w:rsidRPr="00BA5647" w:rsidTr="00BA5647">
        <w:trPr>
          <w:trHeight w:val="238"/>
        </w:trPr>
        <w:tc>
          <w:tcPr>
            <w:tcW w:w="577" w:type="dxa"/>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1</w:t>
            </w:r>
          </w:p>
        </w:tc>
        <w:tc>
          <w:tcPr>
            <w:tcW w:w="2300" w:type="dxa"/>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Nilai Terendah (Minimum)</w:t>
            </w:r>
          </w:p>
        </w:tc>
        <w:tc>
          <w:tcPr>
            <w:tcW w:w="1077" w:type="dxa"/>
          </w:tcPr>
          <w:p w:rsidR="00F37C7A" w:rsidRPr="00BA5647" w:rsidRDefault="00F37C7A"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67</w:t>
            </w:r>
          </w:p>
        </w:tc>
      </w:tr>
      <w:tr w:rsidR="00F37C7A" w:rsidRPr="00BA5647" w:rsidTr="00BA5647">
        <w:trPr>
          <w:trHeight w:val="238"/>
        </w:trPr>
        <w:tc>
          <w:tcPr>
            <w:tcW w:w="577" w:type="dxa"/>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2</w:t>
            </w:r>
          </w:p>
        </w:tc>
        <w:tc>
          <w:tcPr>
            <w:tcW w:w="2300" w:type="dxa"/>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Nilai Tertinggi (Maksimum)</w:t>
            </w:r>
          </w:p>
        </w:tc>
        <w:tc>
          <w:tcPr>
            <w:tcW w:w="1077" w:type="dxa"/>
          </w:tcPr>
          <w:p w:rsidR="00F37C7A" w:rsidRPr="00BA5647" w:rsidRDefault="00F37C7A"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80</w:t>
            </w:r>
          </w:p>
        </w:tc>
      </w:tr>
      <w:tr w:rsidR="00F37C7A" w:rsidRPr="00BA5647" w:rsidTr="00BA5647">
        <w:trPr>
          <w:trHeight w:val="238"/>
        </w:trPr>
        <w:tc>
          <w:tcPr>
            <w:tcW w:w="577" w:type="dxa"/>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3</w:t>
            </w:r>
          </w:p>
        </w:tc>
        <w:tc>
          <w:tcPr>
            <w:tcW w:w="2300" w:type="dxa"/>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Nilai Rata-rata (Mean)</w:t>
            </w:r>
          </w:p>
        </w:tc>
        <w:tc>
          <w:tcPr>
            <w:tcW w:w="1077" w:type="dxa"/>
          </w:tcPr>
          <w:p w:rsidR="00F37C7A" w:rsidRPr="00BA5647" w:rsidRDefault="00F37C7A"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72,44</w:t>
            </w:r>
          </w:p>
        </w:tc>
      </w:tr>
      <w:tr w:rsidR="00F37C7A" w:rsidRPr="00BA5647" w:rsidTr="00BA5647">
        <w:trPr>
          <w:trHeight w:val="232"/>
        </w:trPr>
        <w:tc>
          <w:tcPr>
            <w:tcW w:w="577" w:type="dxa"/>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4</w:t>
            </w:r>
          </w:p>
        </w:tc>
        <w:tc>
          <w:tcPr>
            <w:tcW w:w="2300" w:type="dxa"/>
          </w:tcPr>
          <w:p w:rsidR="00F37C7A" w:rsidRPr="00BA5647" w:rsidRDefault="00F37C7A" w:rsidP="00467779">
            <w:pPr>
              <w:spacing w:after="0" w:line="240" w:lineRule="auto"/>
              <w:jc w:val="both"/>
              <w:rPr>
                <w:rFonts w:ascii="Times New Roman" w:hAnsi="Times New Roman" w:cs="Times New Roman"/>
                <w:i/>
                <w:sz w:val="18"/>
                <w:szCs w:val="24"/>
              </w:rPr>
            </w:pPr>
            <w:r w:rsidRPr="00BA5647">
              <w:rPr>
                <w:rFonts w:ascii="Times New Roman" w:hAnsi="Times New Roman" w:cs="Times New Roman"/>
                <w:i/>
                <w:sz w:val="18"/>
                <w:szCs w:val="24"/>
              </w:rPr>
              <w:t xml:space="preserve">Variance </w:t>
            </w:r>
          </w:p>
        </w:tc>
        <w:tc>
          <w:tcPr>
            <w:tcW w:w="1077" w:type="dxa"/>
          </w:tcPr>
          <w:p w:rsidR="00F37C7A" w:rsidRPr="00BA5647" w:rsidRDefault="00F37C7A"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12,25</w:t>
            </w:r>
          </w:p>
        </w:tc>
      </w:tr>
      <w:tr w:rsidR="00F37C7A" w:rsidRPr="00BA5647" w:rsidTr="00BA5647">
        <w:trPr>
          <w:trHeight w:val="238"/>
        </w:trPr>
        <w:tc>
          <w:tcPr>
            <w:tcW w:w="577" w:type="dxa"/>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5</w:t>
            </w:r>
          </w:p>
        </w:tc>
        <w:tc>
          <w:tcPr>
            <w:tcW w:w="2300" w:type="dxa"/>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Standar Deviasi</w:t>
            </w:r>
          </w:p>
        </w:tc>
        <w:tc>
          <w:tcPr>
            <w:tcW w:w="1077" w:type="dxa"/>
          </w:tcPr>
          <w:p w:rsidR="00F37C7A" w:rsidRPr="00BA5647" w:rsidRDefault="00F37C7A"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3,5</w:t>
            </w:r>
          </w:p>
        </w:tc>
      </w:tr>
      <w:tr w:rsidR="00F37C7A" w:rsidRPr="00BA5647" w:rsidTr="00BA5647">
        <w:trPr>
          <w:trHeight w:val="238"/>
        </w:trPr>
        <w:tc>
          <w:tcPr>
            <w:tcW w:w="577" w:type="dxa"/>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6</w:t>
            </w:r>
          </w:p>
        </w:tc>
        <w:tc>
          <w:tcPr>
            <w:tcW w:w="2300" w:type="dxa"/>
          </w:tcPr>
          <w:p w:rsidR="00F37C7A" w:rsidRPr="00BA5647" w:rsidRDefault="00F37C7A" w:rsidP="00467779">
            <w:pPr>
              <w:spacing w:after="0" w:line="240" w:lineRule="auto"/>
              <w:jc w:val="both"/>
              <w:rPr>
                <w:rFonts w:ascii="Times New Roman" w:hAnsi="Times New Roman" w:cs="Times New Roman"/>
                <w:i/>
                <w:sz w:val="18"/>
                <w:szCs w:val="24"/>
              </w:rPr>
            </w:pPr>
            <w:r w:rsidRPr="00BA5647">
              <w:rPr>
                <w:rFonts w:ascii="Times New Roman" w:hAnsi="Times New Roman" w:cs="Times New Roman"/>
                <w:i/>
                <w:sz w:val="18"/>
                <w:szCs w:val="24"/>
              </w:rPr>
              <w:t>Range</w:t>
            </w:r>
          </w:p>
        </w:tc>
        <w:tc>
          <w:tcPr>
            <w:tcW w:w="1077" w:type="dxa"/>
          </w:tcPr>
          <w:p w:rsidR="00F37C7A" w:rsidRPr="00BA5647" w:rsidRDefault="00F37C7A"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13</w:t>
            </w:r>
          </w:p>
        </w:tc>
      </w:tr>
      <w:tr w:rsidR="00F37C7A" w:rsidRPr="00BA5647" w:rsidTr="00BA5647">
        <w:trPr>
          <w:trHeight w:val="243"/>
        </w:trPr>
        <w:tc>
          <w:tcPr>
            <w:tcW w:w="577" w:type="dxa"/>
            <w:tcBorders>
              <w:bottom w:val="single" w:sz="4" w:space="0" w:color="000000" w:themeColor="text1"/>
            </w:tcBorders>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7</w:t>
            </w:r>
          </w:p>
        </w:tc>
        <w:tc>
          <w:tcPr>
            <w:tcW w:w="2300" w:type="dxa"/>
            <w:tcBorders>
              <w:bottom w:val="single" w:sz="4" w:space="0" w:color="000000" w:themeColor="text1"/>
            </w:tcBorders>
          </w:tcPr>
          <w:p w:rsidR="00F37C7A" w:rsidRPr="00BA5647" w:rsidRDefault="00F37C7A" w:rsidP="00467779">
            <w:pPr>
              <w:spacing w:after="0" w:line="240" w:lineRule="auto"/>
              <w:jc w:val="both"/>
              <w:rPr>
                <w:rFonts w:ascii="Times New Roman" w:hAnsi="Times New Roman" w:cs="Times New Roman"/>
                <w:sz w:val="18"/>
                <w:szCs w:val="24"/>
              </w:rPr>
            </w:pPr>
            <w:r w:rsidRPr="00BA5647">
              <w:rPr>
                <w:rFonts w:ascii="Times New Roman" w:hAnsi="Times New Roman" w:cs="Times New Roman"/>
                <w:sz w:val="18"/>
                <w:szCs w:val="24"/>
              </w:rPr>
              <w:t>Jumlah Sampel</w:t>
            </w:r>
          </w:p>
        </w:tc>
        <w:tc>
          <w:tcPr>
            <w:tcW w:w="1077" w:type="dxa"/>
            <w:tcBorders>
              <w:bottom w:val="single" w:sz="4" w:space="0" w:color="000000" w:themeColor="text1"/>
            </w:tcBorders>
          </w:tcPr>
          <w:p w:rsidR="00F37C7A" w:rsidRPr="00BA5647" w:rsidRDefault="00F37C7A" w:rsidP="00467779">
            <w:pPr>
              <w:spacing w:after="0" w:line="240" w:lineRule="auto"/>
              <w:jc w:val="center"/>
              <w:rPr>
                <w:rFonts w:ascii="Times New Roman" w:hAnsi="Times New Roman" w:cs="Times New Roman"/>
                <w:sz w:val="18"/>
                <w:szCs w:val="24"/>
              </w:rPr>
            </w:pPr>
            <w:r w:rsidRPr="00BA5647">
              <w:rPr>
                <w:rFonts w:ascii="Times New Roman" w:hAnsi="Times New Roman" w:cs="Times New Roman"/>
                <w:sz w:val="18"/>
                <w:szCs w:val="24"/>
              </w:rPr>
              <w:t>25</w:t>
            </w:r>
          </w:p>
        </w:tc>
      </w:tr>
    </w:tbl>
    <w:p w:rsidR="00F37C7A" w:rsidRPr="00CA59C5" w:rsidRDefault="00F37C7A" w:rsidP="00F37C7A">
      <w:pPr>
        <w:autoSpaceDE w:val="0"/>
        <w:autoSpaceDN w:val="0"/>
        <w:adjustRightInd w:val="0"/>
        <w:spacing w:after="0" w:line="240" w:lineRule="auto"/>
        <w:jc w:val="both"/>
        <w:rPr>
          <w:rFonts w:ascii="Times New Roman" w:hAnsi="Times New Roman" w:cs="Times New Roman"/>
          <w:sz w:val="24"/>
          <w:szCs w:val="24"/>
          <w:lang w:val="id-ID"/>
        </w:rPr>
      </w:pPr>
    </w:p>
    <w:p w:rsidR="00F37C7A" w:rsidRDefault="00F37C7A" w:rsidP="00BA5647">
      <w:pPr>
        <w:autoSpaceDE w:val="0"/>
        <w:autoSpaceDN w:val="0"/>
        <w:adjustRightInd w:val="0"/>
        <w:spacing w:after="0" w:line="360" w:lineRule="auto"/>
        <w:ind w:firstLine="720"/>
        <w:jc w:val="both"/>
        <w:rPr>
          <w:rFonts w:ascii="Times New Roman" w:hAnsi="Times New Roman"/>
          <w:sz w:val="24"/>
          <w:szCs w:val="24"/>
        </w:rPr>
      </w:pPr>
      <w:r w:rsidRPr="00CA59C5">
        <w:rPr>
          <w:rFonts w:ascii="Times New Roman" w:hAnsi="Times New Roman" w:cs="Times New Roman"/>
          <w:sz w:val="24"/>
          <w:szCs w:val="24"/>
        </w:rPr>
        <w:t>Tabel 4.</w:t>
      </w:r>
      <w:r>
        <w:rPr>
          <w:rFonts w:ascii="Times New Roman" w:hAnsi="Times New Roman" w:cs="Times New Roman"/>
          <w:sz w:val="24"/>
          <w:szCs w:val="24"/>
        </w:rPr>
        <w:t>6</w:t>
      </w:r>
      <w:r w:rsidRPr="00CA59C5">
        <w:rPr>
          <w:rFonts w:ascii="Times New Roman" w:hAnsi="Times New Roman" w:cs="Times New Roman"/>
          <w:sz w:val="24"/>
          <w:szCs w:val="24"/>
          <w:lang w:val="id-ID"/>
        </w:rPr>
        <w:t xml:space="preserve"> </w:t>
      </w:r>
      <w:r w:rsidRPr="00CA59C5">
        <w:rPr>
          <w:rFonts w:ascii="Times New Roman" w:hAnsi="Times New Roman" w:cs="Times New Roman"/>
          <w:sz w:val="24"/>
          <w:szCs w:val="24"/>
        </w:rPr>
        <w:t xml:space="preserve">menggambarkan bahwa data </w:t>
      </w:r>
      <w:r>
        <w:rPr>
          <w:rFonts w:ascii="Times New Roman" w:hAnsi="Times New Roman" w:cs="Times New Roman"/>
          <w:i/>
          <w:sz w:val="24"/>
          <w:szCs w:val="24"/>
        </w:rPr>
        <w:t>posttest</w:t>
      </w:r>
      <w:r w:rsidRPr="00CA59C5">
        <w:rPr>
          <w:rFonts w:ascii="Times New Roman" w:hAnsi="Times New Roman" w:cs="Times New Roman"/>
          <w:sz w:val="24"/>
          <w:szCs w:val="24"/>
        </w:rPr>
        <w:t xml:space="preserve"> kelas</w:t>
      </w:r>
      <w:r>
        <w:rPr>
          <w:rFonts w:ascii="Times New Roman" w:hAnsi="Times New Roman" w:cs="Times New Roman"/>
          <w:sz w:val="24"/>
          <w:szCs w:val="24"/>
        </w:rPr>
        <w:t xml:space="preserve"> </w:t>
      </w:r>
      <w:r w:rsidRPr="003924ED">
        <w:rPr>
          <w:rFonts w:ascii="Times New Roman" w:hAnsi="Times New Roman" w:cs="Times New Roman"/>
          <w:bCs/>
          <w:color w:val="000000"/>
          <w:sz w:val="24"/>
          <w:szCs w:val="24"/>
        </w:rPr>
        <w:t xml:space="preserve"> XI.IS.3 SMA  Negeri  1 Parepare</w:t>
      </w:r>
      <w:r>
        <w:rPr>
          <w:rFonts w:ascii="Times New Roman" w:hAnsi="Times New Roman" w:cs="Times New Roman"/>
          <w:sz w:val="24"/>
          <w:szCs w:val="24"/>
        </w:rPr>
        <w:t xml:space="preserve"> dari 25</w:t>
      </w:r>
      <w:r w:rsidRPr="00CA59C5">
        <w:rPr>
          <w:rFonts w:ascii="Times New Roman" w:hAnsi="Times New Roman" w:cs="Times New Roman"/>
          <w:sz w:val="24"/>
          <w:szCs w:val="24"/>
        </w:rPr>
        <w:t xml:space="preserve"> jumlah sampel, nilai rata-rata (</w:t>
      </w:r>
      <w:r w:rsidRPr="00CA59C5">
        <w:rPr>
          <w:rFonts w:ascii="Times New Roman" w:hAnsi="Times New Roman" w:cs="Times New Roman"/>
          <w:i/>
          <w:sz w:val="24"/>
          <w:szCs w:val="24"/>
        </w:rPr>
        <w:t>mean)</w:t>
      </w:r>
      <w:r w:rsidRPr="00CA59C5">
        <w:rPr>
          <w:rFonts w:ascii="Times New Roman" w:hAnsi="Times New Roman" w:cs="Times New Roman"/>
          <w:sz w:val="24"/>
          <w:szCs w:val="24"/>
        </w:rPr>
        <w:t xml:space="preserve"> yang diperoleh oleh siswa, yaitu 7</w:t>
      </w:r>
      <w:r>
        <w:rPr>
          <w:rFonts w:ascii="Times New Roman" w:hAnsi="Times New Roman" w:cs="Times New Roman"/>
          <w:sz w:val="24"/>
          <w:szCs w:val="24"/>
        </w:rPr>
        <w:t>2</w:t>
      </w:r>
      <w:r>
        <w:rPr>
          <w:rFonts w:ascii="Times New Roman" w:hAnsi="Times New Roman" w:cs="Times New Roman"/>
          <w:sz w:val="24"/>
          <w:szCs w:val="24"/>
          <w:lang w:val="id-ID"/>
        </w:rPr>
        <w:t>,4</w:t>
      </w:r>
      <w:r>
        <w:rPr>
          <w:rFonts w:ascii="Times New Roman" w:hAnsi="Times New Roman" w:cs="Times New Roman"/>
          <w:sz w:val="24"/>
          <w:szCs w:val="24"/>
        </w:rPr>
        <w:t>4.</w:t>
      </w:r>
      <w:r>
        <w:rPr>
          <w:rFonts w:ascii="Times New Roman" w:hAnsi="Times New Roman" w:cs="Times New Roman"/>
          <w:sz w:val="24"/>
          <w:szCs w:val="24"/>
          <w:lang w:val="id-ID"/>
        </w:rPr>
        <w:t xml:space="preserve"> </w:t>
      </w:r>
      <w:r>
        <w:rPr>
          <w:rFonts w:ascii="Times New Roman" w:hAnsi="Times New Roman" w:cs="Times New Roman"/>
          <w:sz w:val="24"/>
          <w:szCs w:val="24"/>
        </w:rPr>
        <w:t>N</w:t>
      </w:r>
      <w:r w:rsidRPr="00CA59C5">
        <w:rPr>
          <w:rFonts w:ascii="Times New Roman" w:hAnsi="Times New Roman" w:cs="Times New Roman"/>
          <w:sz w:val="24"/>
          <w:szCs w:val="24"/>
        </w:rPr>
        <w:t xml:space="preserve">ilai tertinggi (maksimum) </w:t>
      </w:r>
      <w:r>
        <w:rPr>
          <w:rFonts w:ascii="Times New Roman" w:hAnsi="Times New Roman" w:cs="Times New Roman"/>
          <w:sz w:val="24"/>
          <w:szCs w:val="24"/>
        </w:rPr>
        <w:t>adalah 80</w:t>
      </w:r>
      <w:r>
        <w:rPr>
          <w:rFonts w:ascii="Times New Roman" w:hAnsi="Times New Roman" w:cs="Times New Roman"/>
          <w:sz w:val="24"/>
          <w:szCs w:val="24"/>
          <w:lang w:val="id-ID"/>
        </w:rPr>
        <w:t>,</w:t>
      </w:r>
      <w:r w:rsidRPr="00CA59C5">
        <w:rPr>
          <w:rFonts w:ascii="Times New Roman" w:hAnsi="Times New Roman" w:cs="Times New Roman"/>
          <w:sz w:val="24"/>
          <w:szCs w:val="24"/>
        </w:rPr>
        <w:t xml:space="preserve"> nilai terendah (minimum) </w:t>
      </w:r>
      <w:r>
        <w:rPr>
          <w:rFonts w:ascii="Times New Roman" w:hAnsi="Times New Roman" w:cs="Times New Roman"/>
          <w:sz w:val="24"/>
          <w:szCs w:val="24"/>
        </w:rPr>
        <w:t xml:space="preserve">adalah </w:t>
      </w:r>
      <w:r>
        <w:rPr>
          <w:rFonts w:ascii="Times New Roman" w:hAnsi="Times New Roman" w:cs="Times New Roman"/>
          <w:sz w:val="24"/>
          <w:szCs w:val="24"/>
          <w:lang w:val="id-ID"/>
        </w:rPr>
        <w:t>6</w:t>
      </w:r>
      <w:r>
        <w:rPr>
          <w:rFonts w:ascii="Times New Roman" w:hAnsi="Times New Roman" w:cs="Times New Roman"/>
          <w:sz w:val="24"/>
          <w:szCs w:val="24"/>
        </w:rPr>
        <w:t>2</w:t>
      </w:r>
      <w:r>
        <w:rPr>
          <w:rFonts w:ascii="Times New Roman" w:hAnsi="Times New Roman" w:cs="Times New Roman"/>
          <w:sz w:val="24"/>
          <w:szCs w:val="24"/>
          <w:lang w:val="id-ID"/>
        </w:rPr>
        <w:t xml:space="preserve">, </w:t>
      </w:r>
      <w:r w:rsidRPr="00CA59C5">
        <w:rPr>
          <w:rFonts w:ascii="Times New Roman" w:hAnsi="Times New Roman" w:cs="Times New Roman"/>
          <w:i/>
          <w:sz w:val="24"/>
          <w:szCs w:val="24"/>
        </w:rPr>
        <w:t>variance</w:t>
      </w:r>
      <w:r w:rsidRPr="00CA59C5">
        <w:rPr>
          <w:rFonts w:ascii="Times New Roman" w:hAnsi="Times New Roman" w:cs="Times New Roman"/>
          <w:sz w:val="24"/>
          <w:szCs w:val="24"/>
        </w:rPr>
        <w:t xml:space="preserve"> yang diperoleh adalah </w:t>
      </w:r>
      <w:r>
        <w:rPr>
          <w:rFonts w:ascii="Times New Roman" w:hAnsi="Times New Roman" w:cs="Times New Roman"/>
          <w:sz w:val="24"/>
          <w:szCs w:val="24"/>
        </w:rPr>
        <w:t>12</w:t>
      </w:r>
      <w:proofErr w:type="gramStart"/>
      <w:r>
        <w:rPr>
          <w:rFonts w:ascii="Times New Roman" w:hAnsi="Times New Roman" w:cs="Times New Roman"/>
          <w:sz w:val="24"/>
          <w:szCs w:val="24"/>
        </w:rPr>
        <w:t>,25</w:t>
      </w:r>
      <w:proofErr w:type="gramEnd"/>
      <w:r>
        <w:rPr>
          <w:rFonts w:ascii="Times New Roman" w:hAnsi="Times New Roman" w:cs="Times New Roman"/>
          <w:sz w:val="24"/>
          <w:szCs w:val="24"/>
          <w:lang w:val="id-ID"/>
        </w:rPr>
        <w:t xml:space="preserve">, </w:t>
      </w:r>
      <w:r w:rsidRPr="00CA59C5">
        <w:rPr>
          <w:rFonts w:ascii="Times New Roman" w:hAnsi="Times New Roman" w:cs="Times New Roman"/>
          <w:i/>
          <w:sz w:val="24"/>
          <w:szCs w:val="24"/>
        </w:rPr>
        <w:t xml:space="preserve">range </w:t>
      </w:r>
      <w:r w:rsidRPr="00CA59C5">
        <w:rPr>
          <w:rFonts w:ascii="Times New Roman" w:hAnsi="Times New Roman" w:cs="Times New Roman"/>
          <w:sz w:val="24"/>
          <w:szCs w:val="24"/>
        </w:rPr>
        <w:t xml:space="preserve">dengan nilai </w:t>
      </w:r>
      <w:r>
        <w:rPr>
          <w:rFonts w:ascii="Times New Roman" w:hAnsi="Times New Roman" w:cs="Times New Roman"/>
          <w:sz w:val="24"/>
          <w:szCs w:val="24"/>
        </w:rPr>
        <w:t>13</w:t>
      </w:r>
      <w:r>
        <w:rPr>
          <w:rFonts w:ascii="Times New Roman" w:hAnsi="Times New Roman" w:cs="Times New Roman"/>
          <w:sz w:val="24"/>
          <w:szCs w:val="24"/>
          <w:lang w:val="id-ID"/>
        </w:rPr>
        <w:t>,</w:t>
      </w:r>
      <w:r w:rsidRPr="00CA59C5">
        <w:rPr>
          <w:rFonts w:ascii="Times New Roman" w:hAnsi="Times New Roman" w:cs="Times New Roman"/>
          <w:sz w:val="24"/>
          <w:szCs w:val="24"/>
        </w:rPr>
        <w:t xml:space="preserve"> dan standar deviasi yaitu </w:t>
      </w:r>
      <w:r>
        <w:rPr>
          <w:rFonts w:ascii="Times New Roman" w:hAnsi="Times New Roman" w:cs="Times New Roman"/>
          <w:sz w:val="24"/>
          <w:szCs w:val="24"/>
        </w:rPr>
        <w:t>3,5</w:t>
      </w:r>
      <w:r w:rsidRPr="00CA59C5">
        <w:rPr>
          <w:rFonts w:ascii="Times New Roman" w:hAnsi="Times New Roman" w:cs="Times New Roman"/>
          <w:sz w:val="24"/>
          <w:szCs w:val="24"/>
        </w:rPr>
        <w:t xml:space="preserve">. </w:t>
      </w:r>
      <w:r w:rsidRPr="00F37C7A">
        <w:rPr>
          <w:rFonts w:ascii="Times New Roman" w:hAnsi="Times New Roman"/>
          <w:sz w:val="24"/>
          <w:szCs w:val="24"/>
        </w:rPr>
        <w:t xml:space="preserve">Berdasarkan uraian data hasil </w:t>
      </w:r>
      <w:r w:rsidRPr="00F37C7A">
        <w:rPr>
          <w:rFonts w:ascii="Times New Roman" w:hAnsi="Times New Roman"/>
          <w:i/>
          <w:sz w:val="24"/>
          <w:szCs w:val="24"/>
        </w:rPr>
        <w:t>posttes</w:t>
      </w:r>
      <w:r w:rsidR="00BA5647">
        <w:rPr>
          <w:rFonts w:ascii="Times New Roman" w:hAnsi="Times New Roman"/>
          <w:sz w:val="24"/>
          <w:szCs w:val="24"/>
        </w:rPr>
        <w:t xml:space="preserve"> </w:t>
      </w:r>
      <w:r w:rsidRPr="00F37C7A">
        <w:rPr>
          <w:rFonts w:ascii="Times New Roman" w:hAnsi="Times New Roman"/>
          <w:sz w:val="24"/>
          <w:szCs w:val="24"/>
        </w:rPr>
        <w:t xml:space="preserve">tersebut dapat disimpulkan bahwa nilai yang dapat dicapai siswa dalam berdialog berada pada rentang nilai 62 sampai dengan nilai 80. Sehingga dapat dinyatakan bahwa </w:t>
      </w:r>
      <w:r w:rsidRPr="00F37C7A">
        <w:rPr>
          <w:rFonts w:ascii="Times New Roman" w:hAnsi="Times New Roman" w:cs="Times New Roman"/>
          <w:sz w:val="24"/>
          <w:szCs w:val="24"/>
        </w:rPr>
        <w:t>teknik  bermain  peran  pada  pelajaran bahasa Indonesia dapat berpengaruh terhadap kemampuan berdialog kelas XI.IS.3 SMA Negeri 1 Parepare</w:t>
      </w:r>
      <w:r w:rsidRPr="00F37C7A">
        <w:rPr>
          <w:rFonts w:ascii="Times New Roman" w:hAnsi="Times New Roman"/>
          <w:sz w:val="24"/>
          <w:szCs w:val="24"/>
        </w:rPr>
        <w:t>. Hal ini dibuktikan oleh banyaknya siswa yang mampu berdialog sesuai dengan empat kriteria penilaian yakni; penghayatan, intonasi, mimik dan penguasaan dialog setelah penerapan teknik bermain peran</w:t>
      </w:r>
      <w:r w:rsidR="007A2252">
        <w:rPr>
          <w:rFonts w:ascii="Times New Roman" w:hAnsi="Times New Roman"/>
          <w:sz w:val="24"/>
          <w:szCs w:val="24"/>
        </w:rPr>
        <w:t>.</w:t>
      </w:r>
    </w:p>
    <w:p w:rsidR="007A2252" w:rsidRDefault="007A2252" w:rsidP="00BA5647">
      <w:pPr>
        <w:autoSpaceDE w:val="0"/>
        <w:autoSpaceDN w:val="0"/>
        <w:adjustRightInd w:val="0"/>
        <w:spacing w:after="0" w:line="360" w:lineRule="auto"/>
        <w:ind w:firstLine="720"/>
        <w:jc w:val="both"/>
        <w:rPr>
          <w:rFonts w:ascii="Times New Roman" w:hAnsi="Times New Roman"/>
          <w:sz w:val="24"/>
          <w:szCs w:val="24"/>
        </w:rPr>
      </w:pPr>
    </w:p>
    <w:p w:rsidR="007A2252" w:rsidRDefault="007A2252" w:rsidP="00BA5647">
      <w:pPr>
        <w:autoSpaceDE w:val="0"/>
        <w:autoSpaceDN w:val="0"/>
        <w:adjustRightInd w:val="0"/>
        <w:spacing w:after="0" w:line="360" w:lineRule="auto"/>
        <w:ind w:firstLine="720"/>
        <w:jc w:val="both"/>
        <w:rPr>
          <w:rFonts w:ascii="Times New Roman" w:hAnsi="Times New Roman"/>
          <w:sz w:val="24"/>
          <w:szCs w:val="24"/>
        </w:rPr>
      </w:pPr>
    </w:p>
    <w:p w:rsidR="007A2252" w:rsidRDefault="007A2252" w:rsidP="00BA5647">
      <w:pPr>
        <w:autoSpaceDE w:val="0"/>
        <w:autoSpaceDN w:val="0"/>
        <w:adjustRightInd w:val="0"/>
        <w:spacing w:after="0" w:line="360" w:lineRule="auto"/>
        <w:ind w:firstLine="720"/>
        <w:jc w:val="both"/>
        <w:rPr>
          <w:rFonts w:ascii="Times New Roman" w:hAnsi="Times New Roman"/>
          <w:sz w:val="24"/>
          <w:szCs w:val="24"/>
        </w:rPr>
      </w:pPr>
    </w:p>
    <w:p w:rsidR="00F37C7A" w:rsidRPr="006D2F45" w:rsidRDefault="00F37C7A" w:rsidP="00F37C7A">
      <w:pPr>
        <w:pStyle w:val="ListParagraph"/>
        <w:numPr>
          <w:ilvl w:val="0"/>
          <w:numId w:val="8"/>
        </w:numPr>
        <w:autoSpaceDE w:val="0"/>
        <w:autoSpaceDN w:val="0"/>
        <w:adjustRightInd w:val="0"/>
        <w:spacing w:after="0" w:line="240" w:lineRule="auto"/>
        <w:ind w:left="426" w:hanging="426"/>
        <w:jc w:val="both"/>
        <w:rPr>
          <w:rFonts w:ascii="Times New Roman" w:hAnsi="Times New Roman" w:cs="Times New Roman"/>
          <w:b/>
          <w:sz w:val="24"/>
          <w:szCs w:val="24"/>
        </w:rPr>
      </w:pPr>
      <w:r w:rsidRPr="006D2F45">
        <w:rPr>
          <w:rFonts w:ascii="Times New Roman" w:hAnsi="Times New Roman" w:cs="Times New Roman"/>
          <w:b/>
          <w:sz w:val="24"/>
          <w:szCs w:val="24"/>
        </w:rPr>
        <w:lastRenderedPageBreak/>
        <w:t>Hasil analisis statistik inferensial pengaruh teknik bermain peran terhadap kemampuan berdialog kelas XI.IS.3 SMA Negeri 1 Parepare</w:t>
      </w:r>
    </w:p>
    <w:p w:rsidR="00600A35" w:rsidRPr="00F37C7A" w:rsidRDefault="00600A35" w:rsidP="00F37C7A">
      <w:pPr>
        <w:autoSpaceDE w:val="0"/>
        <w:autoSpaceDN w:val="0"/>
        <w:adjustRightInd w:val="0"/>
        <w:spacing w:after="0" w:line="240" w:lineRule="auto"/>
        <w:jc w:val="both"/>
        <w:rPr>
          <w:rFonts w:ascii="Times New Roman" w:hAnsi="Times New Roman" w:cs="Times New Roman"/>
          <w:b/>
          <w:sz w:val="24"/>
          <w:szCs w:val="24"/>
        </w:rPr>
      </w:pPr>
    </w:p>
    <w:p w:rsidR="00F67CDB" w:rsidRPr="006D2F45" w:rsidRDefault="00F67CDB" w:rsidP="00467779">
      <w:pPr>
        <w:autoSpaceDE w:val="0"/>
        <w:autoSpaceDN w:val="0"/>
        <w:adjustRightInd w:val="0"/>
        <w:spacing w:after="0" w:line="360" w:lineRule="auto"/>
        <w:ind w:firstLine="426"/>
        <w:jc w:val="both"/>
        <w:rPr>
          <w:rFonts w:ascii="Times New Roman" w:hAnsi="Times New Roman" w:cs="Times New Roman"/>
          <w:sz w:val="24"/>
          <w:szCs w:val="24"/>
        </w:rPr>
      </w:pPr>
      <w:r w:rsidRPr="00225B39">
        <w:rPr>
          <w:rFonts w:ascii="Times New Roman" w:hAnsi="Times New Roman" w:cs="Times New Roman"/>
          <w:sz w:val="24"/>
          <w:szCs w:val="24"/>
        </w:rPr>
        <w:t xml:space="preserve">Analisis statistik inferensial berikut ini adalah analisis pengaruh </w:t>
      </w:r>
      <w:r w:rsidRPr="00225B39">
        <w:rPr>
          <w:rFonts w:ascii="Times New Roman" w:hAnsi="Times New Roman" w:cs="Times New Roman"/>
          <w:sz w:val="24"/>
          <w:szCs w:val="24"/>
          <w:lang w:val="id-ID"/>
        </w:rPr>
        <w:t>teknik bermain peran</w:t>
      </w:r>
      <w:r>
        <w:rPr>
          <w:rFonts w:ascii="Times New Roman" w:hAnsi="Times New Roman" w:cs="Times New Roman"/>
          <w:sz w:val="24"/>
          <w:szCs w:val="24"/>
        </w:rPr>
        <w:t xml:space="preserve"> terhadap kemampuan</w:t>
      </w:r>
      <w:r w:rsidRPr="00225B39">
        <w:rPr>
          <w:rFonts w:ascii="Times New Roman" w:hAnsi="Times New Roman" w:cs="Times New Roman"/>
          <w:sz w:val="24"/>
          <w:szCs w:val="24"/>
        </w:rPr>
        <w:t xml:space="preserve"> </w:t>
      </w:r>
      <w:r w:rsidRPr="00225B39">
        <w:rPr>
          <w:rFonts w:ascii="Times New Roman" w:hAnsi="Times New Roman" w:cs="Times New Roman"/>
          <w:sz w:val="24"/>
          <w:szCs w:val="24"/>
          <w:lang w:val="id-ID"/>
        </w:rPr>
        <w:t>berdialog</w:t>
      </w:r>
      <w:r w:rsidR="00AB7F7B">
        <w:rPr>
          <w:rFonts w:ascii="Times New Roman" w:hAnsi="Times New Roman" w:cs="Times New Roman"/>
          <w:sz w:val="24"/>
          <w:szCs w:val="24"/>
        </w:rPr>
        <w:t xml:space="preserve"> siswa kelas XI.IS.3 </w:t>
      </w:r>
      <w:r w:rsidRPr="00225B39">
        <w:rPr>
          <w:rFonts w:ascii="Times New Roman" w:hAnsi="Times New Roman" w:cs="Times New Roman"/>
          <w:sz w:val="24"/>
          <w:szCs w:val="24"/>
        </w:rPr>
        <w:t>SMA Negeri 1 Parepare.</w:t>
      </w:r>
      <w:r>
        <w:rPr>
          <w:rFonts w:ascii="Times New Roman" w:hAnsi="Times New Roman" w:cs="Times New Roman"/>
          <w:sz w:val="24"/>
          <w:szCs w:val="24"/>
        </w:rPr>
        <w:t xml:space="preserve"> </w:t>
      </w:r>
      <w:r w:rsidR="00BA5647">
        <w:rPr>
          <w:rFonts w:ascii="Times New Roman" w:hAnsi="Times New Roman" w:cs="Times New Roman"/>
          <w:sz w:val="24"/>
          <w:szCs w:val="24"/>
        </w:rPr>
        <w:t xml:space="preserve">Analisis tersebut </w:t>
      </w:r>
      <w:r w:rsidRPr="006D2F45">
        <w:rPr>
          <w:rFonts w:ascii="Times New Roman" w:hAnsi="Times New Roman" w:cs="Times New Roman"/>
          <w:sz w:val="24"/>
          <w:szCs w:val="24"/>
        </w:rPr>
        <w:t xml:space="preserve">diketahui berdasarkan hasil analisis data </w:t>
      </w:r>
      <w:r>
        <w:rPr>
          <w:rFonts w:ascii="Times New Roman" w:hAnsi="Times New Roman" w:cs="Times New Roman"/>
          <w:i/>
          <w:sz w:val="24"/>
          <w:szCs w:val="24"/>
        </w:rPr>
        <w:t>pretest</w:t>
      </w:r>
      <w:r w:rsidRPr="006D2F45">
        <w:rPr>
          <w:rFonts w:ascii="Times New Roman" w:hAnsi="Times New Roman" w:cs="Times New Roman"/>
          <w:i/>
          <w:sz w:val="24"/>
          <w:szCs w:val="24"/>
        </w:rPr>
        <w:t xml:space="preserve"> </w:t>
      </w:r>
      <w:r w:rsidRPr="006D2F45">
        <w:rPr>
          <w:rFonts w:ascii="Times New Roman" w:hAnsi="Times New Roman" w:cs="Times New Roman"/>
          <w:sz w:val="24"/>
          <w:szCs w:val="24"/>
        </w:rPr>
        <w:t>dan</w:t>
      </w:r>
      <w:r w:rsidRPr="006D2F45">
        <w:rPr>
          <w:rFonts w:ascii="Times New Roman" w:hAnsi="Times New Roman" w:cs="Times New Roman"/>
          <w:i/>
          <w:sz w:val="24"/>
          <w:szCs w:val="24"/>
        </w:rPr>
        <w:t xml:space="preserve"> </w:t>
      </w:r>
      <w:r>
        <w:rPr>
          <w:rFonts w:ascii="Times New Roman" w:hAnsi="Times New Roman" w:cs="Times New Roman"/>
          <w:i/>
          <w:sz w:val="24"/>
          <w:szCs w:val="24"/>
        </w:rPr>
        <w:t>posttest</w:t>
      </w:r>
      <w:r w:rsidRPr="006D2F45">
        <w:rPr>
          <w:rFonts w:ascii="Times New Roman" w:hAnsi="Times New Roman" w:cs="Times New Roman"/>
          <w:sz w:val="24"/>
          <w:szCs w:val="24"/>
        </w:rPr>
        <w:t xml:space="preserve"> pada kelas X</w:t>
      </w:r>
      <w:r>
        <w:rPr>
          <w:rFonts w:ascii="Times New Roman" w:hAnsi="Times New Roman" w:cs="Times New Roman"/>
          <w:sz w:val="24"/>
          <w:szCs w:val="24"/>
        </w:rPr>
        <w:t>I</w:t>
      </w:r>
      <w:r w:rsidRPr="006D2F45">
        <w:rPr>
          <w:rFonts w:ascii="Times New Roman" w:hAnsi="Times New Roman" w:cs="Times New Roman"/>
          <w:sz w:val="24"/>
          <w:szCs w:val="24"/>
        </w:rPr>
        <w:t xml:space="preserve"> (</w:t>
      </w:r>
      <w:r w:rsidRPr="00225B39">
        <w:rPr>
          <w:rFonts w:ascii="Times New Roman" w:hAnsi="Times New Roman" w:cs="Times New Roman"/>
          <w:sz w:val="24"/>
          <w:szCs w:val="24"/>
        </w:rPr>
        <w:t>XI.IS.3</w:t>
      </w:r>
      <w:r w:rsidR="00AB7F7B">
        <w:rPr>
          <w:rFonts w:ascii="Times New Roman" w:hAnsi="Times New Roman" w:cs="Times New Roman"/>
          <w:sz w:val="24"/>
          <w:szCs w:val="24"/>
        </w:rPr>
        <w:t>). Untuk menganalisis pengaruh</w:t>
      </w:r>
      <w:r w:rsidRPr="006D2F45">
        <w:rPr>
          <w:rFonts w:ascii="Times New Roman" w:hAnsi="Times New Roman" w:cs="Times New Roman"/>
          <w:sz w:val="24"/>
          <w:szCs w:val="24"/>
        </w:rPr>
        <w:t xml:space="preserve"> </w:t>
      </w:r>
      <w:r w:rsidRPr="006D2F45">
        <w:rPr>
          <w:rFonts w:ascii="Times New Roman" w:hAnsi="Times New Roman" w:cs="Times New Roman"/>
          <w:sz w:val="24"/>
          <w:szCs w:val="24"/>
          <w:lang w:val="id-ID"/>
        </w:rPr>
        <w:t>teknik bermain peran</w:t>
      </w:r>
      <w:r w:rsidRPr="006D2F45">
        <w:rPr>
          <w:rFonts w:ascii="Times New Roman" w:hAnsi="Times New Roman" w:cs="Times New Roman"/>
          <w:sz w:val="24"/>
          <w:szCs w:val="24"/>
        </w:rPr>
        <w:t xml:space="preserve"> siswa kelas </w:t>
      </w:r>
      <w:r w:rsidR="00AB7F7B">
        <w:rPr>
          <w:rFonts w:ascii="Times New Roman" w:hAnsi="Times New Roman" w:cs="Times New Roman"/>
          <w:sz w:val="24"/>
          <w:szCs w:val="24"/>
        </w:rPr>
        <w:t>XI.IS.3</w:t>
      </w:r>
      <w:r>
        <w:rPr>
          <w:rFonts w:ascii="Times New Roman" w:hAnsi="Times New Roman" w:cs="Times New Roman"/>
          <w:sz w:val="24"/>
          <w:szCs w:val="24"/>
        </w:rPr>
        <w:t xml:space="preserve"> SMA Negeri 1 Parepare </w:t>
      </w:r>
      <w:r w:rsidRPr="006D2F45">
        <w:rPr>
          <w:rFonts w:ascii="Times New Roman" w:hAnsi="Times New Roman" w:cs="Times New Roman"/>
          <w:sz w:val="24"/>
          <w:szCs w:val="24"/>
        </w:rPr>
        <w:t xml:space="preserve">digunakan statistik inferensial. Hasil analisis statistik inferensial dimaksudkan untuk menjawab hipotesis penelitian yang telah dirumuskan sebelumnya. </w:t>
      </w:r>
    </w:p>
    <w:p w:rsidR="00F67CDB" w:rsidRPr="005961AE" w:rsidRDefault="00F67CDB" w:rsidP="00467779">
      <w:pPr>
        <w:pStyle w:val="ListParagraph"/>
        <w:autoSpaceDE w:val="0"/>
        <w:autoSpaceDN w:val="0"/>
        <w:adjustRightInd w:val="0"/>
        <w:spacing w:after="0" w:line="360" w:lineRule="auto"/>
        <w:ind w:left="0" w:firstLine="720"/>
        <w:jc w:val="both"/>
        <w:rPr>
          <w:rFonts w:ascii="Times New Roman" w:hAnsi="Times New Roman" w:cs="Times New Roman"/>
          <w:sz w:val="24"/>
          <w:szCs w:val="24"/>
        </w:rPr>
      </w:pPr>
      <w:r w:rsidRPr="00CA59C5">
        <w:rPr>
          <w:rFonts w:ascii="Times New Roman" w:hAnsi="Times New Roman" w:cs="Times New Roman"/>
          <w:sz w:val="24"/>
          <w:szCs w:val="24"/>
        </w:rPr>
        <w:t xml:space="preserve">Penyajian analisis inferensial berikut ini adalah hasil uji-f jenis </w:t>
      </w:r>
      <w:r w:rsidRPr="00225B39">
        <w:rPr>
          <w:rFonts w:ascii="Times New Roman" w:hAnsi="Times New Roman" w:cs="Times New Roman"/>
          <w:i/>
          <w:sz w:val="24"/>
          <w:szCs w:val="24"/>
        </w:rPr>
        <w:t>r</w:t>
      </w:r>
      <w:r w:rsidRPr="00CA59C5">
        <w:rPr>
          <w:rFonts w:ascii="Times New Roman" w:hAnsi="Times New Roman" w:cs="Times New Roman"/>
          <w:i/>
          <w:sz w:val="24"/>
          <w:szCs w:val="24"/>
        </w:rPr>
        <w:t>egression</w:t>
      </w:r>
      <w:r w:rsidRPr="00CA59C5">
        <w:rPr>
          <w:rFonts w:ascii="Times New Roman" w:hAnsi="Times New Roman" w:cs="Times New Roman"/>
          <w:sz w:val="24"/>
          <w:szCs w:val="24"/>
        </w:rPr>
        <w:t xml:space="preserve"> untuk mengukur pengaruh penggunaan </w:t>
      </w:r>
      <w:r>
        <w:rPr>
          <w:rFonts w:ascii="Times New Roman" w:hAnsi="Times New Roman" w:cs="Times New Roman"/>
          <w:sz w:val="24"/>
          <w:szCs w:val="24"/>
        </w:rPr>
        <w:t>teknik bermain peran</w:t>
      </w:r>
      <w:r w:rsidRPr="00CA59C5">
        <w:rPr>
          <w:rFonts w:ascii="Times New Roman" w:hAnsi="Times New Roman" w:cs="Times New Roman"/>
          <w:i/>
          <w:sz w:val="24"/>
          <w:szCs w:val="24"/>
        </w:rPr>
        <w:t xml:space="preserve"> </w:t>
      </w:r>
      <w:r w:rsidRPr="00CA59C5">
        <w:rPr>
          <w:rFonts w:ascii="Times New Roman" w:hAnsi="Times New Roman" w:cs="Times New Roman"/>
          <w:sz w:val="24"/>
          <w:szCs w:val="24"/>
        </w:rPr>
        <w:t xml:space="preserve">siswa kelas </w:t>
      </w:r>
      <w:r>
        <w:rPr>
          <w:rFonts w:ascii="Times New Roman" w:hAnsi="Times New Roman" w:cs="Times New Roman"/>
          <w:sz w:val="24"/>
          <w:szCs w:val="24"/>
        </w:rPr>
        <w:t>XI.IS.3  SMA Negeri  1 Parepare</w:t>
      </w:r>
      <w:r w:rsidRPr="00CA59C5">
        <w:rPr>
          <w:rFonts w:ascii="Times New Roman" w:hAnsi="Times New Roman" w:cs="Times New Roman"/>
          <w:sz w:val="24"/>
          <w:szCs w:val="24"/>
        </w:rPr>
        <w:t xml:space="preserve">. Sebelum melakukan analisis statistik inferensial uji regresi, terlebih dahulu dilakukan uji normalitas dan uji </w:t>
      </w:r>
      <w:r w:rsidRPr="00CA59C5">
        <w:rPr>
          <w:rFonts w:ascii="Times New Roman" w:hAnsi="Times New Roman" w:cs="Times New Roman"/>
          <w:sz w:val="24"/>
          <w:szCs w:val="24"/>
        </w:rPr>
        <w:t xml:space="preserve">linearitas sebagai syarat untuk melakukan uji </w:t>
      </w:r>
      <w:r>
        <w:rPr>
          <w:rFonts w:ascii="Times New Roman" w:hAnsi="Times New Roman" w:cs="Times New Roman"/>
          <w:sz w:val="24"/>
          <w:szCs w:val="24"/>
        </w:rPr>
        <w:t>f</w:t>
      </w:r>
      <w:r w:rsidRPr="00CA59C5">
        <w:rPr>
          <w:rFonts w:ascii="Times New Roman" w:hAnsi="Times New Roman" w:cs="Times New Roman"/>
          <w:sz w:val="24"/>
          <w:szCs w:val="24"/>
        </w:rPr>
        <w:t xml:space="preserve"> atau uji hipotesis.</w:t>
      </w:r>
    </w:p>
    <w:p w:rsidR="00F67CDB" w:rsidRPr="005961AE" w:rsidRDefault="00F67CDB" w:rsidP="00467779">
      <w:pPr>
        <w:pStyle w:val="ListParagraph"/>
        <w:numPr>
          <w:ilvl w:val="0"/>
          <w:numId w:val="1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Uji n</w:t>
      </w:r>
      <w:r w:rsidRPr="005961AE">
        <w:rPr>
          <w:rFonts w:ascii="Times New Roman" w:hAnsi="Times New Roman" w:cs="Times New Roman"/>
          <w:sz w:val="24"/>
          <w:szCs w:val="24"/>
        </w:rPr>
        <w:t xml:space="preserve">ormalitas </w:t>
      </w:r>
    </w:p>
    <w:p w:rsidR="00F67CDB" w:rsidRDefault="00F67CDB" w:rsidP="00467779">
      <w:pPr>
        <w:spacing w:after="0" w:line="360" w:lineRule="auto"/>
        <w:ind w:firstLine="709"/>
        <w:jc w:val="both"/>
        <w:rPr>
          <w:rFonts w:ascii="Times New Roman" w:hAnsi="Times New Roman" w:cs="Times New Roman"/>
          <w:sz w:val="24"/>
          <w:szCs w:val="24"/>
        </w:rPr>
      </w:pPr>
      <w:r w:rsidRPr="00CA59C5">
        <w:rPr>
          <w:rFonts w:ascii="Times New Roman" w:hAnsi="Times New Roman" w:cs="Times New Roman"/>
          <w:sz w:val="24"/>
          <w:szCs w:val="24"/>
        </w:rPr>
        <w:t>Uji normalitas dilakukan untuk mengetahui data te</w:t>
      </w:r>
      <w:r w:rsidR="00BA5647">
        <w:rPr>
          <w:rFonts w:ascii="Times New Roman" w:hAnsi="Times New Roman" w:cs="Times New Roman"/>
          <w:sz w:val="24"/>
          <w:szCs w:val="24"/>
        </w:rPr>
        <w:t xml:space="preserve">ntang hasil belajar siswa pada </w:t>
      </w:r>
      <w:r w:rsidRPr="00CA59C5">
        <w:rPr>
          <w:rFonts w:ascii="Times New Roman" w:hAnsi="Times New Roman" w:cs="Times New Roman"/>
          <w:sz w:val="24"/>
          <w:szCs w:val="24"/>
        </w:rPr>
        <w:t xml:space="preserve">sebuah kelompok perlakukan berasal dari populasi yang berdistribusi normal </w:t>
      </w:r>
      <w:r>
        <w:rPr>
          <w:rFonts w:ascii="Times New Roman" w:hAnsi="Times New Roman" w:cs="Times New Roman"/>
          <w:sz w:val="24"/>
          <w:szCs w:val="24"/>
        </w:rPr>
        <w:t>atau tidak.</w:t>
      </w:r>
      <w:r w:rsidRPr="00CA59C5">
        <w:rPr>
          <w:rFonts w:ascii="Times New Roman" w:hAnsi="Times New Roman" w:cs="Times New Roman"/>
          <w:sz w:val="24"/>
          <w:szCs w:val="24"/>
          <w:lang w:val="id-ID"/>
        </w:rPr>
        <w:t xml:space="preserve"> Uji normalitas digunakan untuk mengetahui apakah suatu mengikuti sebaran normal atau tidak normal dapat dilakukan dengan </w:t>
      </w:r>
      <w:r w:rsidRPr="00CA59C5">
        <w:rPr>
          <w:rFonts w:ascii="Times New Roman" w:hAnsi="Times New Roman" w:cs="Times New Roman"/>
          <w:i/>
          <w:sz w:val="24"/>
          <w:szCs w:val="24"/>
          <w:lang w:val="id-ID"/>
        </w:rPr>
        <w:t xml:space="preserve">Kolmogorov-Smirnov. </w:t>
      </w:r>
    </w:p>
    <w:p w:rsidR="00F67CDB" w:rsidRPr="005961AE" w:rsidRDefault="00F67CDB" w:rsidP="00467779">
      <w:pPr>
        <w:spacing w:after="0" w:line="360" w:lineRule="auto"/>
        <w:ind w:firstLine="426"/>
        <w:jc w:val="both"/>
        <w:rPr>
          <w:rFonts w:ascii="Times New Roman" w:hAnsi="Times New Roman" w:cs="Times New Roman"/>
          <w:sz w:val="24"/>
          <w:szCs w:val="24"/>
          <w:lang w:val="id-ID"/>
        </w:rPr>
      </w:pPr>
      <w:r w:rsidRPr="00CA59C5">
        <w:rPr>
          <w:rFonts w:ascii="Times New Roman" w:hAnsi="Times New Roman" w:cs="Times New Roman"/>
          <w:sz w:val="24"/>
          <w:szCs w:val="24"/>
        </w:rPr>
        <w:t>Uji normalitas dilakukan pada nilai keterampilan</w:t>
      </w:r>
      <w:r w:rsidRPr="00CA59C5">
        <w:rPr>
          <w:rFonts w:ascii="Times New Roman" w:hAnsi="Times New Roman" w:cs="Times New Roman"/>
          <w:sz w:val="24"/>
          <w:szCs w:val="24"/>
          <w:lang w:val="id-ID"/>
        </w:rPr>
        <w:t xml:space="preserve"> </w:t>
      </w:r>
      <w:r>
        <w:rPr>
          <w:rFonts w:ascii="Times New Roman" w:hAnsi="Times New Roman" w:cs="Times New Roman"/>
          <w:sz w:val="24"/>
          <w:szCs w:val="24"/>
          <w:lang w:val="id-ID"/>
        </w:rPr>
        <w:t>berdialog</w:t>
      </w:r>
      <w:r>
        <w:rPr>
          <w:rFonts w:ascii="Times New Roman" w:hAnsi="Times New Roman" w:cs="Times New Roman"/>
          <w:sz w:val="24"/>
          <w:szCs w:val="24"/>
        </w:rPr>
        <w:t xml:space="preserve"> </w:t>
      </w:r>
      <w:r w:rsidRPr="00CA59C5">
        <w:rPr>
          <w:rFonts w:ascii="Times New Roman" w:hAnsi="Times New Roman" w:cs="Times New Roman"/>
          <w:sz w:val="24"/>
          <w:szCs w:val="24"/>
        </w:rPr>
        <w:t xml:space="preserve">pada </w:t>
      </w:r>
      <w:r>
        <w:rPr>
          <w:rFonts w:ascii="Times New Roman" w:hAnsi="Times New Roman" w:cs="Times New Roman"/>
          <w:i/>
          <w:sz w:val="24"/>
          <w:szCs w:val="24"/>
        </w:rPr>
        <w:t>pretest</w:t>
      </w:r>
      <w:r w:rsidRPr="00CA59C5">
        <w:rPr>
          <w:rFonts w:ascii="Times New Roman" w:hAnsi="Times New Roman" w:cs="Times New Roman"/>
          <w:sz w:val="24"/>
          <w:szCs w:val="24"/>
        </w:rPr>
        <w:t xml:space="preserve"> dan </w:t>
      </w:r>
      <w:r>
        <w:rPr>
          <w:rFonts w:ascii="Times New Roman" w:hAnsi="Times New Roman" w:cs="Times New Roman"/>
          <w:i/>
          <w:sz w:val="24"/>
          <w:szCs w:val="24"/>
        </w:rPr>
        <w:t>posttest</w:t>
      </w:r>
      <w:r w:rsidRPr="00CA59C5">
        <w:rPr>
          <w:rFonts w:ascii="Times New Roman" w:hAnsi="Times New Roman" w:cs="Times New Roman"/>
          <w:sz w:val="24"/>
          <w:szCs w:val="24"/>
        </w:rPr>
        <w:t xml:space="preserve"> kelas </w:t>
      </w:r>
      <w:r>
        <w:rPr>
          <w:rFonts w:ascii="Times New Roman" w:hAnsi="Times New Roman" w:cs="Times New Roman"/>
          <w:sz w:val="24"/>
          <w:szCs w:val="24"/>
        </w:rPr>
        <w:t>XI.IS.3</w:t>
      </w:r>
      <w:r w:rsidRPr="00CA59C5">
        <w:rPr>
          <w:rFonts w:ascii="Times New Roman" w:hAnsi="Times New Roman" w:cs="Times New Roman"/>
          <w:sz w:val="24"/>
          <w:szCs w:val="24"/>
        </w:rPr>
        <w:t>. Adapun hipotesis yang diajukan untuk uji normalitas data sebagai berikut.</w:t>
      </w:r>
    </w:p>
    <w:p w:rsidR="00F67CDB" w:rsidRDefault="00F67CDB" w:rsidP="00BA5647">
      <w:pPr>
        <w:spacing w:after="0" w:line="240" w:lineRule="auto"/>
        <w:ind w:left="709" w:hanging="425"/>
        <w:jc w:val="both"/>
        <w:rPr>
          <w:rFonts w:ascii="Times New Roman" w:hAnsi="Times New Roman" w:cs="Times New Roman"/>
          <w:sz w:val="24"/>
          <w:szCs w:val="24"/>
        </w:rPr>
      </w:pPr>
      <w:r w:rsidRPr="00CA59C5">
        <w:rPr>
          <w:rFonts w:ascii="Times New Roman" w:hAnsi="Times New Roman" w:cs="Times New Roman"/>
          <w:sz w:val="24"/>
          <w:szCs w:val="24"/>
        </w:rPr>
        <w:t>H</w:t>
      </w:r>
      <w:r w:rsidR="00BA5647">
        <w:rPr>
          <w:rFonts w:ascii="Times New Roman" w:hAnsi="Times New Roman" w:cs="Times New Roman"/>
          <w:sz w:val="24"/>
          <w:szCs w:val="24"/>
          <w:vertAlign w:val="subscript"/>
        </w:rPr>
        <w:t>1</w:t>
      </w:r>
      <w:r w:rsidRPr="00CA59C5">
        <w:rPr>
          <w:rFonts w:ascii="Times New Roman" w:hAnsi="Times New Roman" w:cs="Times New Roman"/>
          <w:sz w:val="24"/>
          <w:szCs w:val="24"/>
        </w:rPr>
        <w:t>: data berasal dari populasi yang berdistribusi normal</w:t>
      </w:r>
    </w:p>
    <w:p w:rsidR="00F67CDB" w:rsidRDefault="00F67CDB" w:rsidP="00BA5647">
      <w:pPr>
        <w:spacing w:after="0" w:line="240" w:lineRule="auto"/>
        <w:ind w:left="709" w:hanging="425"/>
        <w:jc w:val="both"/>
        <w:rPr>
          <w:rFonts w:ascii="Times New Roman" w:hAnsi="Times New Roman" w:cs="Times New Roman"/>
          <w:sz w:val="24"/>
          <w:szCs w:val="24"/>
        </w:rPr>
      </w:pPr>
      <w:r w:rsidRPr="00892364">
        <w:rPr>
          <w:rFonts w:ascii="Times New Roman" w:hAnsi="Times New Roman" w:cs="Times New Roman"/>
          <w:sz w:val="24"/>
          <w:szCs w:val="24"/>
        </w:rPr>
        <w:t>H</w:t>
      </w:r>
      <w:r w:rsidRPr="00892364">
        <w:rPr>
          <w:rFonts w:ascii="Times New Roman" w:hAnsi="Times New Roman" w:cs="Times New Roman"/>
          <w:sz w:val="24"/>
          <w:szCs w:val="24"/>
          <w:vertAlign w:val="subscript"/>
        </w:rPr>
        <w:t>0</w:t>
      </w:r>
      <w:r w:rsidRPr="00892364">
        <w:rPr>
          <w:rFonts w:ascii="Times New Roman" w:hAnsi="Times New Roman" w:cs="Times New Roman"/>
          <w:sz w:val="24"/>
          <w:szCs w:val="24"/>
        </w:rPr>
        <w:t>: data tidak berasal dari populasi yang berdistribusi normal</w:t>
      </w:r>
    </w:p>
    <w:p w:rsidR="00BA5647" w:rsidRPr="00892364" w:rsidRDefault="00BA5647" w:rsidP="00BA5647">
      <w:pPr>
        <w:spacing w:after="0" w:line="240" w:lineRule="auto"/>
        <w:ind w:left="709" w:hanging="425"/>
        <w:jc w:val="both"/>
        <w:rPr>
          <w:rFonts w:ascii="Times New Roman" w:hAnsi="Times New Roman" w:cs="Times New Roman"/>
          <w:sz w:val="24"/>
          <w:szCs w:val="24"/>
        </w:rPr>
      </w:pPr>
    </w:p>
    <w:p w:rsidR="00F67CDB" w:rsidRDefault="00F67CDB" w:rsidP="00467779">
      <w:pPr>
        <w:spacing w:after="0" w:line="360" w:lineRule="auto"/>
        <w:ind w:firstLine="426"/>
        <w:jc w:val="both"/>
        <w:rPr>
          <w:rFonts w:ascii="Times New Roman" w:hAnsi="Times New Roman" w:cs="Times New Roman"/>
          <w:sz w:val="24"/>
          <w:szCs w:val="24"/>
          <w:lang w:val="id-ID"/>
        </w:rPr>
      </w:pPr>
      <w:r w:rsidRPr="00CA59C5">
        <w:rPr>
          <w:rFonts w:ascii="Times New Roman" w:hAnsi="Times New Roman" w:cs="Times New Roman"/>
          <w:sz w:val="24"/>
          <w:szCs w:val="24"/>
        </w:rPr>
        <w:t xml:space="preserve">Hasil analisis uji normalitas untuk nilai yang berasal dari </w:t>
      </w:r>
      <w:r>
        <w:rPr>
          <w:rFonts w:ascii="Times New Roman" w:hAnsi="Times New Roman" w:cs="Times New Roman"/>
          <w:i/>
          <w:sz w:val="24"/>
          <w:szCs w:val="24"/>
        </w:rPr>
        <w:t>pretest</w:t>
      </w:r>
      <w:r w:rsidRPr="00CA59C5">
        <w:rPr>
          <w:rFonts w:ascii="Times New Roman" w:hAnsi="Times New Roman" w:cs="Times New Roman"/>
          <w:sz w:val="24"/>
          <w:szCs w:val="24"/>
        </w:rPr>
        <w:t xml:space="preserve"> dan </w:t>
      </w:r>
      <w:r>
        <w:rPr>
          <w:rFonts w:ascii="Times New Roman" w:hAnsi="Times New Roman" w:cs="Times New Roman"/>
          <w:i/>
          <w:sz w:val="24"/>
          <w:szCs w:val="24"/>
        </w:rPr>
        <w:t>posttest</w:t>
      </w:r>
      <w:r w:rsidRPr="00CA59C5">
        <w:rPr>
          <w:rFonts w:ascii="Times New Roman" w:hAnsi="Times New Roman" w:cs="Times New Roman"/>
          <w:sz w:val="24"/>
          <w:szCs w:val="24"/>
        </w:rPr>
        <w:t xml:space="preserve"> kelas </w:t>
      </w:r>
      <w:r>
        <w:rPr>
          <w:rFonts w:ascii="Times New Roman" w:hAnsi="Times New Roman" w:cs="Times New Roman"/>
          <w:sz w:val="24"/>
          <w:szCs w:val="24"/>
        </w:rPr>
        <w:t>XI.IS.3</w:t>
      </w:r>
      <w:r w:rsidRPr="00CA59C5">
        <w:rPr>
          <w:rFonts w:ascii="Times New Roman" w:hAnsi="Times New Roman" w:cs="Times New Roman"/>
          <w:sz w:val="24"/>
          <w:szCs w:val="24"/>
          <w:vertAlign w:val="subscript"/>
        </w:rPr>
        <w:t xml:space="preserve">. </w:t>
      </w:r>
      <w:r w:rsidRPr="00CA59C5">
        <w:rPr>
          <w:rFonts w:ascii="Times New Roman" w:hAnsi="Times New Roman" w:cs="Times New Roman"/>
          <w:sz w:val="24"/>
          <w:szCs w:val="24"/>
        </w:rPr>
        <w:t xml:space="preserve">Hasil perhitungan dengan menggunakan program SPSS versi 20 disajikan dalam bentuk tabel berikut ini. </w:t>
      </w:r>
    </w:p>
    <w:p w:rsidR="00F67CDB" w:rsidRPr="00BA5647" w:rsidRDefault="00F67CDB" w:rsidP="00F67CDB">
      <w:pPr>
        <w:spacing w:after="0" w:line="240" w:lineRule="auto"/>
        <w:ind w:left="1134" w:hanging="1134"/>
        <w:jc w:val="both"/>
        <w:rPr>
          <w:rFonts w:ascii="Times New Roman" w:hAnsi="Times New Roman" w:cs="Times New Roman"/>
          <w:bCs/>
          <w:color w:val="000000"/>
          <w:sz w:val="24"/>
          <w:szCs w:val="24"/>
        </w:rPr>
      </w:pPr>
      <w:r w:rsidRPr="00BA5647">
        <w:rPr>
          <w:rFonts w:ascii="Times New Roman" w:hAnsi="Times New Roman" w:cs="Times New Roman"/>
          <w:sz w:val="24"/>
          <w:szCs w:val="24"/>
        </w:rPr>
        <w:lastRenderedPageBreak/>
        <w:t xml:space="preserve">Tabel 4.9 Uji Normalitas </w:t>
      </w:r>
      <w:r w:rsidRPr="00BA5647">
        <w:rPr>
          <w:rFonts w:ascii="Times New Roman" w:hAnsi="Times New Roman" w:cs="Times New Roman"/>
          <w:i/>
          <w:sz w:val="24"/>
          <w:szCs w:val="24"/>
        </w:rPr>
        <w:t xml:space="preserve">Kolmogorov-Smirnov </w:t>
      </w:r>
      <w:r w:rsidRPr="00BA5647">
        <w:rPr>
          <w:rFonts w:ascii="Times New Roman" w:hAnsi="Times New Roman" w:cs="Times New Roman"/>
          <w:bCs/>
          <w:color w:val="000000"/>
          <w:sz w:val="24"/>
          <w:szCs w:val="24"/>
        </w:rPr>
        <w:t xml:space="preserve">   Kelas </w:t>
      </w:r>
      <w:r w:rsidR="00BA5647">
        <w:rPr>
          <w:rFonts w:ascii="Times New Roman" w:hAnsi="Times New Roman" w:cs="Times New Roman"/>
          <w:bCs/>
          <w:color w:val="000000"/>
          <w:sz w:val="24"/>
          <w:szCs w:val="24"/>
        </w:rPr>
        <w:t>XI.IS.3 SMA</w:t>
      </w:r>
      <w:r w:rsidRPr="00BA5647">
        <w:rPr>
          <w:rFonts w:ascii="Times New Roman" w:hAnsi="Times New Roman" w:cs="Times New Roman"/>
          <w:bCs/>
          <w:color w:val="000000"/>
          <w:sz w:val="24"/>
          <w:szCs w:val="24"/>
        </w:rPr>
        <w:t xml:space="preserve"> Negeri 1 Parepare</w:t>
      </w:r>
    </w:p>
    <w:p w:rsidR="00F67CDB" w:rsidRPr="00BA5647" w:rsidRDefault="00F67CDB" w:rsidP="00F67CDB">
      <w:pPr>
        <w:spacing w:after="0" w:line="240" w:lineRule="auto"/>
        <w:jc w:val="center"/>
        <w:rPr>
          <w:rFonts w:ascii="Times New Roman" w:hAnsi="Times New Roman" w:cs="Times New Roman"/>
          <w:sz w:val="24"/>
          <w:szCs w:val="24"/>
          <w:vertAlign w:val="subscript"/>
        </w:rPr>
      </w:pPr>
    </w:p>
    <w:tbl>
      <w:tblPr>
        <w:tblW w:w="3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44"/>
        <w:gridCol w:w="532"/>
        <w:gridCol w:w="474"/>
        <w:gridCol w:w="475"/>
        <w:gridCol w:w="476"/>
        <w:gridCol w:w="475"/>
        <w:gridCol w:w="475"/>
        <w:gridCol w:w="479"/>
      </w:tblGrid>
      <w:tr w:rsidR="00F67CDB" w:rsidRPr="00BA5647" w:rsidTr="00BA5647">
        <w:trPr>
          <w:cantSplit/>
          <w:trHeight w:val="245"/>
        </w:trPr>
        <w:tc>
          <w:tcPr>
            <w:tcW w:w="3730" w:type="dxa"/>
            <w:gridSpan w:val="8"/>
            <w:tcBorders>
              <w:top w:val="nil"/>
              <w:left w:val="nil"/>
              <w:bottom w:val="nil"/>
              <w:right w:val="nil"/>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Arial" w:hAnsi="Arial" w:cs="Arial"/>
                <w:color w:val="000000"/>
                <w:sz w:val="20"/>
                <w:szCs w:val="20"/>
              </w:rPr>
            </w:pPr>
            <w:r w:rsidRPr="00BA5647">
              <w:rPr>
                <w:rFonts w:ascii="Arial" w:hAnsi="Arial" w:cs="Arial"/>
                <w:b/>
                <w:bCs/>
                <w:color w:val="000000"/>
                <w:sz w:val="20"/>
                <w:szCs w:val="20"/>
              </w:rPr>
              <w:t>Tests of Normality</w:t>
            </w:r>
          </w:p>
        </w:tc>
      </w:tr>
      <w:tr w:rsidR="00F67CDB" w:rsidRPr="00BA5647" w:rsidTr="00BA5647">
        <w:trPr>
          <w:cantSplit/>
          <w:trHeight w:val="234"/>
        </w:trPr>
        <w:tc>
          <w:tcPr>
            <w:tcW w:w="344" w:type="dxa"/>
            <w:tcBorders>
              <w:top w:val="single" w:sz="12" w:space="0" w:color="000000" w:themeColor="text1"/>
              <w:left w:val="single" w:sz="12" w:space="0" w:color="000000" w:themeColor="text1"/>
              <w:right w:val="single" w:sz="12" w:space="0" w:color="FFFFFF" w:themeColor="background1"/>
            </w:tcBorders>
            <w:vAlign w:val="center"/>
          </w:tcPr>
          <w:p w:rsidR="00F67CDB" w:rsidRPr="00BA5647" w:rsidRDefault="00F67CDB" w:rsidP="00467779">
            <w:pPr>
              <w:autoSpaceDE w:val="0"/>
              <w:autoSpaceDN w:val="0"/>
              <w:adjustRightInd w:val="0"/>
              <w:spacing w:after="0" w:line="240" w:lineRule="auto"/>
              <w:rPr>
                <w:rFonts w:ascii="Times New Roman" w:hAnsi="Times New Roman" w:cs="Times New Roman"/>
                <w:color w:val="000000"/>
                <w:sz w:val="20"/>
                <w:szCs w:val="20"/>
              </w:rPr>
            </w:pPr>
          </w:p>
        </w:tc>
        <w:tc>
          <w:tcPr>
            <w:tcW w:w="532" w:type="dxa"/>
            <w:vMerge w:val="restart"/>
            <w:tcBorders>
              <w:top w:val="single" w:sz="16" w:space="0" w:color="000000"/>
              <w:left w:val="single" w:sz="12" w:space="0" w:color="FFFFFF" w:themeColor="background1"/>
              <w:bottom w:val="nil"/>
              <w:right w:val="single" w:sz="16" w:space="0" w:color="000000"/>
            </w:tcBorders>
            <w:shd w:val="clear" w:color="auto" w:fill="FFFFFF"/>
          </w:tcPr>
          <w:p w:rsidR="00F67CDB" w:rsidRPr="00BA5647"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0"/>
              </w:rPr>
            </w:pPr>
            <w:r w:rsidRPr="00BA5647">
              <w:rPr>
                <w:rFonts w:ascii="Times New Roman" w:hAnsi="Times New Roman" w:cs="Times New Roman"/>
                <w:color w:val="000000"/>
                <w:sz w:val="20"/>
                <w:szCs w:val="20"/>
              </w:rPr>
              <w:t>Perlakuan</w:t>
            </w:r>
          </w:p>
        </w:tc>
        <w:tc>
          <w:tcPr>
            <w:tcW w:w="1425" w:type="dxa"/>
            <w:gridSpan w:val="3"/>
            <w:tcBorders>
              <w:top w:val="single" w:sz="16" w:space="0" w:color="000000"/>
              <w:left w:val="single" w:sz="16" w:space="0" w:color="000000"/>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Kolmogorov-Smirnov</w:t>
            </w:r>
            <w:r w:rsidRPr="00BA5647">
              <w:rPr>
                <w:rFonts w:ascii="Times New Roman" w:hAnsi="Times New Roman" w:cs="Times New Roman"/>
                <w:color w:val="000000"/>
                <w:sz w:val="20"/>
                <w:szCs w:val="20"/>
                <w:vertAlign w:val="superscript"/>
              </w:rPr>
              <w:t>a</w:t>
            </w:r>
          </w:p>
        </w:tc>
        <w:tc>
          <w:tcPr>
            <w:tcW w:w="1428" w:type="dxa"/>
            <w:gridSpan w:val="3"/>
            <w:tcBorders>
              <w:top w:val="single" w:sz="16" w:space="0" w:color="000000"/>
              <w:right w:val="single" w:sz="12" w:space="0" w:color="0D0D0D" w:themeColor="text1" w:themeTint="F2"/>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Shapiro-Wilk</w:t>
            </w:r>
          </w:p>
        </w:tc>
      </w:tr>
      <w:tr w:rsidR="00F67CDB" w:rsidRPr="00BA5647" w:rsidTr="00BA5647">
        <w:trPr>
          <w:cantSplit/>
          <w:trHeight w:val="234"/>
        </w:trPr>
        <w:tc>
          <w:tcPr>
            <w:tcW w:w="344" w:type="dxa"/>
            <w:tcBorders>
              <w:top w:val="single" w:sz="12" w:space="0" w:color="FFFFFF" w:themeColor="background1"/>
              <w:left w:val="single" w:sz="12" w:space="0" w:color="000000" w:themeColor="text1"/>
              <w:right w:val="single" w:sz="12" w:space="0" w:color="FFFFFF" w:themeColor="background1"/>
            </w:tcBorders>
            <w:vAlign w:val="center"/>
          </w:tcPr>
          <w:p w:rsidR="00F67CDB" w:rsidRPr="00BA5647" w:rsidRDefault="00F67CDB" w:rsidP="00467779">
            <w:pPr>
              <w:autoSpaceDE w:val="0"/>
              <w:autoSpaceDN w:val="0"/>
              <w:adjustRightInd w:val="0"/>
              <w:spacing w:after="0" w:line="240" w:lineRule="auto"/>
              <w:rPr>
                <w:rFonts w:ascii="Times New Roman" w:hAnsi="Times New Roman" w:cs="Times New Roman"/>
                <w:color w:val="000000"/>
                <w:sz w:val="20"/>
                <w:szCs w:val="20"/>
              </w:rPr>
            </w:pPr>
          </w:p>
        </w:tc>
        <w:tc>
          <w:tcPr>
            <w:tcW w:w="532" w:type="dxa"/>
            <w:vMerge/>
            <w:tcBorders>
              <w:top w:val="single" w:sz="16" w:space="0" w:color="000000"/>
              <w:left w:val="single" w:sz="12" w:space="0" w:color="FFFFFF" w:themeColor="background1"/>
              <w:bottom w:val="nil"/>
              <w:right w:val="single" w:sz="16" w:space="0" w:color="000000"/>
            </w:tcBorders>
            <w:shd w:val="clear" w:color="auto" w:fill="FFFFFF"/>
          </w:tcPr>
          <w:p w:rsidR="00F67CDB" w:rsidRPr="00BA5647" w:rsidRDefault="00F67CDB" w:rsidP="00467779">
            <w:pPr>
              <w:autoSpaceDE w:val="0"/>
              <w:autoSpaceDN w:val="0"/>
              <w:adjustRightInd w:val="0"/>
              <w:spacing w:after="0" w:line="240" w:lineRule="auto"/>
              <w:rPr>
                <w:rFonts w:ascii="Times New Roman" w:hAnsi="Times New Roman" w:cs="Times New Roman"/>
                <w:color w:val="000000"/>
                <w:sz w:val="20"/>
                <w:szCs w:val="20"/>
              </w:rPr>
            </w:pPr>
          </w:p>
        </w:tc>
        <w:tc>
          <w:tcPr>
            <w:tcW w:w="474" w:type="dxa"/>
            <w:tcBorders>
              <w:left w:val="single" w:sz="16" w:space="0" w:color="000000"/>
              <w:bottom w:val="single" w:sz="16" w:space="0" w:color="000000"/>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Statistic</w:t>
            </w:r>
          </w:p>
        </w:tc>
        <w:tc>
          <w:tcPr>
            <w:tcW w:w="475" w:type="dxa"/>
            <w:tcBorders>
              <w:bottom w:val="single" w:sz="16" w:space="0" w:color="000000"/>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Df</w:t>
            </w:r>
          </w:p>
        </w:tc>
        <w:tc>
          <w:tcPr>
            <w:tcW w:w="475" w:type="dxa"/>
            <w:tcBorders>
              <w:bottom w:val="single" w:sz="16" w:space="0" w:color="000000"/>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Sig.</w:t>
            </w:r>
          </w:p>
        </w:tc>
        <w:tc>
          <w:tcPr>
            <w:tcW w:w="475" w:type="dxa"/>
            <w:tcBorders>
              <w:bottom w:val="single" w:sz="16" w:space="0" w:color="000000"/>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Statistic</w:t>
            </w:r>
          </w:p>
        </w:tc>
        <w:tc>
          <w:tcPr>
            <w:tcW w:w="475" w:type="dxa"/>
            <w:tcBorders>
              <w:bottom w:val="single" w:sz="16" w:space="0" w:color="000000"/>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df</w:t>
            </w:r>
          </w:p>
        </w:tc>
        <w:tc>
          <w:tcPr>
            <w:tcW w:w="477" w:type="dxa"/>
            <w:tcBorders>
              <w:bottom w:val="single" w:sz="16" w:space="0" w:color="000000"/>
              <w:right w:val="single" w:sz="12" w:space="0" w:color="0D0D0D" w:themeColor="text1" w:themeTint="F2"/>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Sig.</w:t>
            </w:r>
          </w:p>
        </w:tc>
      </w:tr>
      <w:tr w:rsidR="00F67CDB" w:rsidRPr="00BA5647" w:rsidTr="00BA5647">
        <w:trPr>
          <w:cantSplit/>
          <w:trHeight w:val="234"/>
        </w:trPr>
        <w:tc>
          <w:tcPr>
            <w:tcW w:w="344" w:type="dxa"/>
            <w:vMerge w:val="restart"/>
            <w:tcBorders>
              <w:top w:val="single" w:sz="16" w:space="0" w:color="000000"/>
              <w:left w:val="single" w:sz="12" w:space="0" w:color="000000" w:themeColor="text1"/>
              <w:bottom w:val="single" w:sz="16" w:space="0" w:color="000000"/>
              <w:right w:val="nil"/>
            </w:tcBorders>
            <w:shd w:val="clear" w:color="auto" w:fill="FFFFFF"/>
            <w:vAlign w:val="center"/>
          </w:tcPr>
          <w:p w:rsidR="00F67CDB" w:rsidRPr="00BA5647"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0"/>
              </w:rPr>
            </w:pPr>
            <w:r w:rsidRPr="00BA5647">
              <w:rPr>
                <w:rFonts w:ascii="Times New Roman" w:hAnsi="Times New Roman" w:cs="Times New Roman"/>
                <w:color w:val="000000"/>
                <w:sz w:val="20"/>
                <w:szCs w:val="20"/>
              </w:rPr>
              <w:t>Nilai</w:t>
            </w:r>
          </w:p>
        </w:tc>
        <w:tc>
          <w:tcPr>
            <w:tcW w:w="532" w:type="dxa"/>
            <w:tcBorders>
              <w:top w:val="single" w:sz="16" w:space="0" w:color="000000"/>
              <w:left w:val="nil"/>
              <w:bottom w:val="nil"/>
              <w:right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0"/>
              </w:rPr>
            </w:pPr>
            <w:r w:rsidRPr="00BA5647">
              <w:rPr>
                <w:rFonts w:ascii="Times New Roman" w:hAnsi="Times New Roman" w:cs="Times New Roman"/>
                <w:color w:val="000000"/>
                <w:sz w:val="20"/>
                <w:szCs w:val="20"/>
              </w:rPr>
              <w:t>Pretest</w:t>
            </w:r>
          </w:p>
        </w:tc>
        <w:tc>
          <w:tcPr>
            <w:tcW w:w="474" w:type="dxa"/>
            <w:tcBorders>
              <w:top w:val="single" w:sz="16" w:space="0" w:color="000000"/>
              <w:left w:val="single" w:sz="16" w:space="0" w:color="000000"/>
              <w:bottom w:val="nil"/>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.172</w:t>
            </w:r>
          </w:p>
        </w:tc>
        <w:tc>
          <w:tcPr>
            <w:tcW w:w="475" w:type="dxa"/>
            <w:tcBorders>
              <w:top w:val="single" w:sz="16" w:space="0" w:color="000000"/>
              <w:bottom w:val="nil"/>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25</w:t>
            </w:r>
          </w:p>
        </w:tc>
        <w:tc>
          <w:tcPr>
            <w:tcW w:w="475" w:type="dxa"/>
            <w:tcBorders>
              <w:top w:val="single" w:sz="16" w:space="0" w:color="000000"/>
              <w:bottom w:val="nil"/>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.054</w:t>
            </w:r>
          </w:p>
        </w:tc>
        <w:tc>
          <w:tcPr>
            <w:tcW w:w="475" w:type="dxa"/>
            <w:tcBorders>
              <w:top w:val="single" w:sz="16" w:space="0" w:color="000000"/>
              <w:bottom w:val="nil"/>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.875</w:t>
            </w:r>
          </w:p>
        </w:tc>
        <w:tc>
          <w:tcPr>
            <w:tcW w:w="475" w:type="dxa"/>
            <w:tcBorders>
              <w:top w:val="single" w:sz="16" w:space="0" w:color="000000"/>
              <w:bottom w:val="nil"/>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25</w:t>
            </w:r>
          </w:p>
        </w:tc>
        <w:tc>
          <w:tcPr>
            <w:tcW w:w="477" w:type="dxa"/>
            <w:tcBorders>
              <w:top w:val="single" w:sz="16" w:space="0" w:color="000000"/>
              <w:bottom w:val="nil"/>
              <w:right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.005</w:t>
            </w:r>
          </w:p>
        </w:tc>
      </w:tr>
      <w:tr w:rsidR="00F67CDB" w:rsidRPr="00BA5647" w:rsidTr="00BA5647">
        <w:trPr>
          <w:cantSplit/>
          <w:trHeight w:val="267"/>
        </w:trPr>
        <w:tc>
          <w:tcPr>
            <w:tcW w:w="344" w:type="dxa"/>
            <w:vMerge/>
            <w:tcBorders>
              <w:top w:val="single" w:sz="16" w:space="0" w:color="000000"/>
              <w:left w:val="single" w:sz="12" w:space="0" w:color="000000" w:themeColor="text1"/>
              <w:bottom w:val="single" w:sz="16" w:space="0" w:color="000000"/>
              <w:right w:val="nil"/>
            </w:tcBorders>
            <w:shd w:val="clear" w:color="auto" w:fill="FFFFFF"/>
            <w:vAlign w:val="center"/>
          </w:tcPr>
          <w:p w:rsidR="00F67CDB" w:rsidRPr="00BA5647" w:rsidRDefault="00F67CDB" w:rsidP="00467779">
            <w:pPr>
              <w:autoSpaceDE w:val="0"/>
              <w:autoSpaceDN w:val="0"/>
              <w:adjustRightInd w:val="0"/>
              <w:spacing w:after="0" w:line="240" w:lineRule="auto"/>
              <w:rPr>
                <w:rFonts w:ascii="Times New Roman" w:hAnsi="Times New Roman" w:cs="Times New Roman"/>
                <w:color w:val="000000"/>
                <w:sz w:val="20"/>
                <w:szCs w:val="20"/>
              </w:rPr>
            </w:pPr>
          </w:p>
        </w:tc>
        <w:tc>
          <w:tcPr>
            <w:tcW w:w="532" w:type="dxa"/>
            <w:tcBorders>
              <w:top w:val="nil"/>
              <w:left w:val="nil"/>
              <w:bottom w:val="single" w:sz="16" w:space="0" w:color="000000"/>
              <w:right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0"/>
              </w:rPr>
            </w:pPr>
            <w:r w:rsidRPr="00BA5647">
              <w:rPr>
                <w:rFonts w:ascii="Times New Roman" w:hAnsi="Times New Roman" w:cs="Times New Roman"/>
                <w:color w:val="000000"/>
                <w:sz w:val="20"/>
                <w:szCs w:val="20"/>
              </w:rPr>
              <w:t>Posttest</w:t>
            </w:r>
          </w:p>
        </w:tc>
        <w:tc>
          <w:tcPr>
            <w:tcW w:w="474" w:type="dxa"/>
            <w:tcBorders>
              <w:top w:val="nil"/>
              <w:left w:val="single" w:sz="16" w:space="0" w:color="000000"/>
              <w:bottom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.152</w:t>
            </w:r>
          </w:p>
        </w:tc>
        <w:tc>
          <w:tcPr>
            <w:tcW w:w="475" w:type="dxa"/>
            <w:tcBorders>
              <w:top w:val="nil"/>
              <w:bottom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25</w:t>
            </w:r>
          </w:p>
        </w:tc>
        <w:tc>
          <w:tcPr>
            <w:tcW w:w="475" w:type="dxa"/>
            <w:tcBorders>
              <w:top w:val="nil"/>
              <w:bottom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.138</w:t>
            </w:r>
          </w:p>
        </w:tc>
        <w:tc>
          <w:tcPr>
            <w:tcW w:w="475" w:type="dxa"/>
            <w:tcBorders>
              <w:top w:val="nil"/>
              <w:bottom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.923</w:t>
            </w:r>
          </w:p>
        </w:tc>
        <w:tc>
          <w:tcPr>
            <w:tcW w:w="475" w:type="dxa"/>
            <w:tcBorders>
              <w:top w:val="nil"/>
              <w:bottom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25</w:t>
            </w:r>
          </w:p>
        </w:tc>
        <w:tc>
          <w:tcPr>
            <w:tcW w:w="477" w:type="dxa"/>
            <w:tcBorders>
              <w:top w:val="nil"/>
              <w:bottom w:val="single" w:sz="16" w:space="0" w:color="000000"/>
              <w:right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A5647">
              <w:rPr>
                <w:rFonts w:ascii="Times New Roman" w:hAnsi="Times New Roman" w:cs="Times New Roman"/>
                <w:color w:val="000000"/>
                <w:sz w:val="20"/>
                <w:szCs w:val="20"/>
              </w:rPr>
              <w:t>.059</w:t>
            </w:r>
          </w:p>
        </w:tc>
      </w:tr>
      <w:tr w:rsidR="00F67CDB" w:rsidRPr="00BA5647" w:rsidTr="00BA5647">
        <w:trPr>
          <w:cantSplit/>
          <w:trHeight w:val="234"/>
        </w:trPr>
        <w:tc>
          <w:tcPr>
            <w:tcW w:w="3730" w:type="dxa"/>
            <w:gridSpan w:val="8"/>
            <w:tcBorders>
              <w:top w:val="nil"/>
              <w:left w:val="nil"/>
              <w:bottom w:val="nil"/>
              <w:right w:val="nil"/>
            </w:tcBorders>
            <w:shd w:val="clear" w:color="auto" w:fill="FFFFFF"/>
          </w:tcPr>
          <w:p w:rsidR="00F67CDB" w:rsidRPr="00BA5647"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0"/>
              </w:rPr>
            </w:pPr>
            <w:r w:rsidRPr="00BA5647">
              <w:rPr>
                <w:rFonts w:ascii="Times New Roman" w:hAnsi="Times New Roman" w:cs="Times New Roman"/>
                <w:color w:val="000000"/>
                <w:sz w:val="20"/>
                <w:szCs w:val="20"/>
              </w:rPr>
              <w:t>a. Lilliefors Significance Correction</w:t>
            </w:r>
          </w:p>
        </w:tc>
      </w:tr>
    </w:tbl>
    <w:p w:rsidR="00F67CDB" w:rsidRPr="00225B39" w:rsidRDefault="00F67CDB" w:rsidP="00F67CDB">
      <w:pPr>
        <w:spacing w:after="0" w:line="240" w:lineRule="auto"/>
        <w:jc w:val="center"/>
        <w:rPr>
          <w:rFonts w:ascii="Times New Roman" w:hAnsi="Times New Roman" w:cs="Times New Roman"/>
          <w:b/>
          <w:sz w:val="24"/>
          <w:szCs w:val="24"/>
          <w:vertAlign w:val="subscript"/>
        </w:rPr>
      </w:pPr>
    </w:p>
    <w:p w:rsidR="00F67CDB" w:rsidRDefault="00F67CDB" w:rsidP="00BA5647">
      <w:pPr>
        <w:spacing w:after="0" w:line="360" w:lineRule="auto"/>
        <w:ind w:firstLine="851"/>
        <w:jc w:val="both"/>
        <w:rPr>
          <w:rFonts w:ascii="Times New Roman" w:hAnsi="Times New Roman" w:cs="Times New Roman"/>
          <w:sz w:val="24"/>
          <w:szCs w:val="24"/>
        </w:rPr>
      </w:pPr>
      <w:r w:rsidRPr="00CA59C5">
        <w:rPr>
          <w:rFonts w:ascii="Times New Roman" w:hAnsi="Times New Roman" w:cs="Times New Roman"/>
          <w:sz w:val="24"/>
          <w:szCs w:val="24"/>
        </w:rPr>
        <w:t>Tabel 4.</w:t>
      </w:r>
      <w:r>
        <w:rPr>
          <w:rFonts w:ascii="Times New Roman" w:hAnsi="Times New Roman" w:cs="Times New Roman"/>
          <w:sz w:val="24"/>
          <w:szCs w:val="24"/>
        </w:rPr>
        <w:t>9</w:t>
      </w:r>
      <w:r w:rsidRPr="00CA59C5">
        <w:rPr>
          <w:rFonts w:ascii="Times New Roman" w:hAnsi="Times New Roman" w:cs="Times New Roman"/>
          <w:sz w:val="24"/>
          <w:szCs w:val="24"/>
        </w:rPr>
        <w:t xml:space="preserve"> menunjukkan bahwa taraf signifikansi </w:t>
      </w:r>
      <w:r>
        <w:rPr>
          <w:rFonts w:ascii="Times New Roman" w:hAnsi="Times New Roman" w:cs="Times New Roman"/>
          <w:i/>
          <w:sz w:val="24"/>
          <w:szCs w:val="24"/>
        </w:rPr>
        <w:t>pretest</w:t>
      </w:r>
      <w:r w:rsidRPr="00CA59C5">
        <w:rPr>
          <w:rFonts w:ascii="Times New Roman" w:hAnsi="Times New Roman" w:cs="Times New Roman"/>
          <w:sz w:val="24"/>
          <w:szCs w:val="24"/>
        </w:rPr>
        <w:t xml:space="preserve"> kelas X</w:t>
      </w:r>
      <w:r w:rsidRPr="00412A25">
        <w:rPr>
          <w:rFonts w:ascii="Times New Roman" w:hAnsi="Times New Roman" w:cs="Times New Roman"/>
          <w:sz w:val="24"/>
          <w:szCs w:val="24"/>
        </w:rPr>
        <w:t>I</w:t>
      </w:r>
      <w:r>
        <w:rPr>
          <w:rFonts w:ascii="Times New Roman" w:hAnsi="Times New Roman" w:cs="Times New Roman"/>
          <w:sz w:val="24"/>
          <w:szCs w:val="24"/>
          <w:vertAlign w:val="subscript"/>
        </w:rPr>
        <w:t xml:space="preserve"> </w:t>
      </w:r>
      <w:r>
        <w:rPr>
          <w:rFonts w:ascii="Times New Roman" w:hAnsi="Times New Roman" w:cs="Times New Roman"/>
          <w:sz w:val="24"/>
          <w:szCs w:val="24"/>
        </w:rPr>
        <w:t>IS3</w:t>
      </w:r>
      <w:r w:rsidRPr="00CA59C5">
        <w:rPr>
          <w:rFonts w:ascii="Times New Roman" w:hAnsi="Times New Roman" w:cs="Times New Roman"/>
          <w:sz w:val="24"/>
          <w:szCs w:val="24"/>
          <w:vertAlign w:val="subscript"/>
          <w:lang w:val="id-ID"/>
        </w:rPr>
        <w:t xml:space="preserve"> </w:t>
      </w:r>
      <w:r w:rsidRPr="00CA59C5">
        <w:rPr>
          <w:rFonts w:ascii="Times New Roman" w:hAnsi="Times New Roman" w:cs="Times New Roman"/>
          <w:sz w:val="24"/>
          <w:szCs w:val="24"/>
          <w:lang w:val="id-ID"/>
        </w:rPr>
        <w:t>sebelum diberi perlakuan</w:t>
      </w:r>
      <w:r w:rsidRPr="00CA59C5">
        <w:rPr>
          <w:rFonts w:ascii="Times New Roman" w:hAnsi="Times New Roman" w:cs="Times New Roman"/>
          <w:sz w:val="24"/>
          <w:szCs w:val="24"/>
        </w:rPr>
        <w:t xml:space="preserve"> yang diberi simbol </w:t>
      </w:r>
      <w:r w:rsidRPr="00CA59C5">
        <w:rPr>
          <w:rFonts w:ascii="Times New Roman" w:hAnsi="Times New Roman" w:cs="Times New Roman"/>
          <w:i/>
          <w:sz w:val="24"/>
          <w:szCs w:val="24"/>
        </w:rPr>
        <w:t>p = 0,</w:t>
      </w:r>
      <w:r w:rsidRPr="00CA59C5">
        <w:rPr>
          <w:rFonts w:ascii="Times New Roman" w:hAnsi="Times New Roman" w:cs="Times New Roman"/>
          <w:i/>
          <w:sz w:val="24"/>
          <w:szCs w:val="24"/>
          <w:lang w:val="id-ID"/>
        </w:rPr>
        <w:t>0</w:t>
      </w:r>
      <w:r>
        <w:rPr>
          <w:rFonts w:ascii="Times New Roman" w:hAnsi="Times New Roman" w:cs="Times New Roman"/>
          <w:i/>
          <w:sz w:val="24"/>
          <w:szCs w:val="24"/>
        </w:rPr>
        <w:t>54</w:t>
      </w:r>
      <w:r w:rsidRPr="00CA59C5">
        <w:rPr>
          <w:rFonts w:ascii="Times New Roman" w:hAnsi="Times New Roman" w:cs="Times New Roman"/>
          <w:sz w:val="24"/>
          <w:szCs w:val="24"/>
        </w:rPr>
        <w:t xml:space="preserve">. </w:t>
      </w:r>
      <w:r w:rsidRPr="00CA59C5">
        <w:rPr>
          <w:rFonts w:ascii="Times New Roman" w:hAnsi="Times New Roman" w:cs="Times New Roman"/>
          <w:sz w:val="24"/>
          <w:szCs w:val="24"/>
          <w:lang w:val="id-ID"/>
        </w:rPr>
        <w:t xml:space="preserve">Begitupun sebaliknya pada data </w:t>
      </w:r>
      <w:r>
        <w:rPr>
          <w:rFonts w:ascii="Times New Roman" w:hAnsi="Times New Roman" w:cs="Times New Roman"/>
          <w:i/>
          <w:sz w:val="24"/>
          <w:szCs w:val="24"/>
        </w:rPr>
        <w:t>posttest</w:t>
      </w:r>
      <w:r w:rsidRPr="00CA59C5">
        <w:rPr>
          <w:rFonts w:ascii="Times New Roman" w:hAnsi="Times New Roman" w:cs="Times New Roman"/>
          <w:sz w:val="24"/>
          <w:szCs w:val="24"/>
          <w:lang w:val="id-ID"/>
        </w:rPr>
        <w:t xml:space="preserve"> setelah diberi perlakuan </w:t>
      </w:r>
      <w:r w:rsidRPr="00225B39">
        <w:rPr>
          <w:rFonts w:ascii="Times New Roman" w:hAnsi="Times New Roman" w:cs="Times New Roman"/>
          <w:sz w:val="24"/>
          <w:szCs w:val="24"/>
        </w:rPr>
        <w:t>teknik bermain peran</w:t>
      </w:r>
      <w:r w:rsidRPr="00CA59C5">
        <w:rPr>
          <w:rFonts w:ascii="Times New Roman" w:hAnsi="Times New Roman" w:cs="Times New Roman"/>
          <w:sz w:val="24"/>
          <w:szCs w:val="24"/>
        </w:rPr>
        <w:t xml:space="preserve"> yang diberi simbol </w:t>
      </w:r>
      <w:r w:rsidRPr="00CA59C5">
        <w:rPr>
          <w:rFonts w:ascii="Times New Roman" w:hAnsi="Times New Roman" w:cs="Times New Roman"/>
          <w:i/>
          <w:sz w:val="24"/>
          <w:szCs w:val="24"/>
        </w:rPr>
        <w:t>p = 0,</w:t>
      </w:r>
      <w:r>
        <w:rPr>
          <w:rFonts w:ascii="Times New Roman" w:hAnsi="Times New Roman" w:cs="Times New Roman"/>
          <w:i/>
          <w:sz w:val="24"/>
          <w:szCs w:val="24"/>
        </w:rPr>
        <w:t>138.</w:t>
      </w:r>
      <w:r w:rsidRPr="00CA59C5">
        <w:rPr>
          <w:rFonts w:ascii="Times New Roman" w:hAnsi="Times New Roman" w:cs="Times New Roman"/>
          <w:sz w:val="24"/>
          <w:szCs w:val="24"/>
        </w:rPr>
        <w:t xml:space="preserve"> Nilai tersebut membuktikan bahwa nilai signifikansi </w:t>
      </w:r>
      <w:r w:rsidRPr="00CA59C5">
        <w:rPr>
          <w:rFonts w:ascii="Times New Roman" w:hAnsi="Times New Roman" w:cs="Times New Roman"/>
          <w:i/>
          <w:sz w:val="24"/>
          <w:szCs w:val="24"/>
        </w:rPr>
        <w:t>p &gt; α = 0</w:t>
      </w:r>
      <w:proofErr w:type="gramStart"/>
      <w:r w:rsidRPr="00CA59C5">
        <w:rPr>
          <w:rFonts w:ascii="Times New Roman" w:hAnsi="Times New Roman" w:cs="Times New Roman"/>
          <w:i/>
          <w:sz w:val="24"/>
          <w:szCs w:val="24"/>
        </w:rPr>
        <w:t>,05</w:t>
      </w:r>
      <w:proofErr w:type="gramEnd"/>
      <w:r w:rsidRPr="00CA59C5">
        <w:rPr>
          <w:rFonts w:ascii="Times New Roman" w:hAnsi="Times New Roman" w:cs="Times New Roman"/>
          <w:sz w:val="24"/>
          <w:szCs w:val="24"/>
        </w:rPr>
        <w:t xml:space="preserve"> berarti data </w:t>
      </w:r>
      <w:r w:rsidRPr="00CA59C5">
        <w:rPr>
          <w:rFonts w:ascii="Times New Roman" w:hAnsi="Times New Roman" w:cs="Times New Roman"/>
          <w:sz w:val="24"/>
          <w:szCs w:val="24"/>
          <w:lang w:val="id-ID"/>
        </w:rPr>
        <w:t xml:space="preserve">pada </w:t>
      </w:r>
      <w:r>
        <w:rPr>
          <w:rFonts w:ascii="Times New Roman" w:hAnsi="Times New Roman" w:cs="Times New Roman"/>
          <w:i/>
          <w:sz w:val="24"/>
          <w:szCs w:val="24"/>
          <w:lang w:val="id-ID"/>
        </w:rPr>
        <w:t>pretest</w:t>
      </w:r>
      <w:r w:rsidRPr="00CA59C5">
        <w:rPr>
          <w:rFonts w:ascii="Times New Roman" w:hAnsi="Times New Roman" w:cs="Times New Roman"/>
          <w:i/>
          <w:sz w:val="24"/>
          <w:szCs w:val="24"/>
          <w:lang w:val="id-ID"/>
        </w:rPr>
        <w:t xml:space="preserve"> </w:t>
      </w:r>
      <w:r w:rsidRPr="00CA59C5">
        <w:rPr>
          <w:rFonts w:ascii="Times New Roman" w:hAnsi="Times New Roman" w:cs="Times New Roman"/>
          <w:sz w:val="24"/>
          <w:szCs w:val="24"/>
          <w:lang w:val="id-ID"/>
        </w:rPr>
        <w:t>dan</w:t>
      </w:r>
      <w:r w:rsidRPr="00CA59C5">
        <w:rPr>
          <w:rFonts w:ascii="Times New Roman" w:hAnsi="Times New Roman" w:cs="Times New Roman"/>
          <w:i/>
          <w:sz w:val="24"/>
          <w:szCs w:val="24"/>
          <w:lang w:val="id-ID"/>
        </w:rPr>
        <w:t xml:space="preserve"> </w:t>
      </w:r>
      <w:r>
        <w:rPr>
          <w:rFonts w:ascii="Times New Roman" w:hAnsi="Times New Roman" w:cs="Times New Roman"/>
          <w:i/>
          <w:sz w:val="24"/>
          <w:szCs w:val="24"/>
        </w:rPr>
        <w:t>posttest</w:t>
      </w:r>
      <w:r w:rsidRPr="00CA59C5">
        <w:rPr>
          <w:rFonts w:ascii="Times New Roman" w:hAnsi="Times New Roman" w:cs="Times New Roman"/>
          <w:sz w:val="24"/>
          <w:szCs w:val="24"/>
        </w:rPr>
        <w:t xml:space="preserve"> kelas </w:t>
      </w:r>
      <w:r>
        <w:rPr>
          <w:rFonts w:ascii="Times New Roman" w:hAnsi="Times New Roman" w:cs="Times New Roman"/>
          <w:sz w:val="24"/>
          <w:szCs w:val="24"/>
        </w:rPr>
        <w:t xml:space="preserve">XI.IS.3 </w:t>
      </w:r>
      <w:r w:rsidRPr="00CA59C5">
        <w:rPr>
          <w:rFonts w:ascii="Times New Roman" w:hAnsi="Times New Roman" w:cs="Times New Roman"/>
          <w:sz w:val="24"/>
          <w:szCs w:val="24"/>
        </w:rPr>
        <w:t xml:space="preserve"> yang diambil </w:t>
      </w:r>
      <w:r>
        <w:rPr>
          <w:rFonts w:ascii="Times New Roman" w:hAnsi="Times New Roman" w:cs="Times New Roman"/>
          <w:sz w:val="24"/>
          <w:szCs w:val="24"/>
        </w:rPr>
        <w:t>berdistribusi normal.</w:t>
      </w:r>
    </w:p>
    <w:p w:rsidR="00F67CDB" w:rsidRPr="00447AF9" w:rsidRDefault="00F67CDB" w:rsidP="007A2252">
      <w:pPr>
        <w:spacing w:after="0" w:line="360" w:lineRule="auto"/>
        <w:rPr>
          <w:rFonts w:ascii="Times New Roman" w:hAnsi="Times New Roman" w:cs="Times New Roman"/>
          <w:sz w:val="24"/>
        </w:rPr>
      </w:pPr>
      <w:r>
        <w:rPr>
          <w:rFonts w:ascii="Times New Roman" w:hAnsi="Times New Roman" w:cs="Times New Roman"/>
          <w:sz w:val="24"/>
        </w:rPr>
        <w:t xml:space="preserve">b. </w:t>
      </w:r>
      <w:r w:rsidRPr="00447AF9">
        <w:rPr>
          <w:rFonts w:ascii="Times New Roman" w:hAnsi="Times New Roman" w:cs="Times New Roman"/>
          <w:sz w:val="24"/>
        </w:rPr>
        <w:t>Uji homogenitas</w:t>
      </w:r>
    </w:p>
    <w:p w:rsidR="00F67CDB" w:rsidRPr="005839C6" w:rsidRDefault="00F67CDB" w:rsidP="007A2252">
      <w:pPr>
        <w:spacing w:after="0" w:line="360" w:lineRule="auto"/>
        <w:ind w:firstLine="567"/>
        <w:jc w:val="both"/>
        <w:rPr>
          <w:rFonts w:ascii="Times New Roman" w:hAnsi="Times New Roman" w:cs="Times New Roman"/>
          <w:sz w:val="24"/>
          <w:szCs w:val="24"/>
        </w:rPr>
      </w:pPr>
      <w:r>
        <w:rPr>
          <w:rFonts w:ascii="Times New Roman" w:hAnsi="Times New Roman" w:cs="Times New Roman"/>
          <w:sz w:val="24"/>
        </w:rPr>
        <w:t xml:space="preserve">Berdasarkan </w:t>
      </w:r>
      <w:r>
        <w:rPr>
          <w:rFonts w:ascii="Times New Roman" w:hAnsi="Times New Roman" w:cs="Times New Roman"/>
          <w:sz w:val="24"/>
          <w:szCs w:val="24"/>
        </w:rPr>
        <w:t>hipotesis dirumuskan bahwa data H</w:t>
      </w:r>
      <w:r>
        <w:rPr>
          <w:rFonts w:ascii="Times New Roman" w:hAnsi="Times New Roman" w:cs="Times New Roman"/>
          <w:sz w:val="20"/>
          <w:szCs w:val="24"/>
        </w:rPr>
        <w:t xml:space="preserve">o jika </w:t>
      </w:r>
      <w:r>
        <w:rPr>
          <w:rFonts w:ascii="Times New Roman" w:hAnsi="Times New Roman" w:cs="Times New Roman"/>
          <w:sz w:val="24"/>
          <w:szCs w:val="24"/>
        </w:rPr>
        <w:t xml:space="preserve">data yang diambil homogen. Sedangkan </w:t>
      </w:r>
      <w:r>
        <w:rPr>
          <w:rFonts w:ascii="Times New Roman" w:hAnsi="Times New Roman" w:cs="Times New Roman"/>
          <w:sz w:val="24"/>
          <w:szCs w:val="24"/>
        </w:rPr>
        <w:t>data H1 jika data yang diambil tidak homogen. Signifikansi α =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
    <w:p w:rsidR="00F67CDB" w:rsidRPr="00BA5647" w:rsidRDefault="00F67CDB" w:rsidP="00BA5647">
      <w:pPr>
        <w:spacing w:after="0" w:line="240" w:lineRule="auto"/>
        <w:ind w:left="1134" w:hanging="1134"/>
        <w:jc w:val="both"/>
        <w:rPr>
          <w:rFonts w:ascii="Times New Roman" w:hAnsi="Times New Roman" w:cs="Times New Roman"/>
          <w:i/>
          <w:sz w:val="24"/>
          <w:szCs w:val="24"/>
        </w:rPr>
      </w:pPr>
      <w:r w:rsidRPr="00BA5647">
        <w:rPr>
          <w:rFonts w:ascii="Times New Roman" w:hAnsi="Times New Roman" w:cs="Times New Roman"/>
          <w:i/>
          <w:sz w:val="24"/>
          <w:szCs w:val="24"/>
        </w:rPr>
        <w:t>Tabel</w:t>
      </w:r>
      <w:r w:rsidRPr="00CA59C5">
        <w:rPr>
          <w:rFonts w:ascii="Times New Roman" w:hAnsi="Times New Roman" w:cs="Times New Roman"/>
          <w:b/>
          <w:sz w:val="24"/>
          <w:szCs w:val="24"/>
        </w:rPr>
        <w:t xml:space="preserve"> </w:t>
      </w:r>
      <w:r w:rsidRPr="00BA5647">
        <w:rPr>
          <w:rFonts w:ascii="Times New Roman" w:hAnsi="Times New Roman" w:cs="Times New Roman"/>
          <w:sz w:val="24"/>
          <w:szCs w:val="24"/>
        </w:rPr>
        <w:t xml:space="preserve">4.10 Uji Homogenitas </w:t>
      </w:r>
      <w:r w:rsidRPr="00BA5647">
        <w:rPr>
          <w:rFonts w:ascii="Times New Roman" w:hAnsi="Times New Roman" w:cs="Times New Roman"/>
          <w:bCs/>
          <w:color w:val="000000"/>
          <w:sz w:val="24"/>
          <w:szCs w:val="24"/>
        </w:rPr>
        <w:t>Kolmogorov-Smirnov</w:t>
      </w:r>
      <w:r w:rsidR="00BA5647">
        <w:rPr>
          <w:rFonts w:ascii="Times New Roman" w:hAnsi="Times New Roman" w:cs="Times New Roman"/>
          <w:bCs/>
          <w:color w:val="000000"/>
          <w:sz w:val="24"/>
          <w:szCs w:val="24"/>
        </w:rPr>
        <w:t xml:space="preserve"> </w:t>
      </w:r>
      <w:r w:rsidR="00BA5647">
        <w:rPr>
          <w:rFonts w:ascii="Times New Roman" w:hAnsi="Times New Roman" w:cs="Times New Roman"/>
          <w:i/>
          <w:sz w:val="24"/>
          <w:szCs w:val="24"/>
        </w:rPr>
        <w:t>K</w:t>
      </w:r>
      <w:r w:rsidR="00BA5647">
        <w:rPr>
          <w:rFonts w:ascii="Times New Roman" w:hAnsi="Times New Roman" w:cs="Times New Roman"/>
          <w:bCs/>
          <w:color w:val="000000"/>
          <w:sz w:val="24"/>
          <w:szCs w:val="24"/>
        </w:rPr>
        <w:t xml:space="preserve">elas </w:t>
      </w:r>
      <w:r w:rsidR="007A2252">
        <w:rPr>
          <w:rFonts w:ascii="Times New Roman" w:hAnsi="Times New Roman" w:cs="Times New Roman"/>
          <w:bCs/>
          <w:color w:val="000000"/>
          <w:sz w:val="24"/>
          <w:szCs w:val="24"/>
        </w:rPr>
        <w:t xml:space="preserve">XI.IS.3 SMA </w:t>
      </w:r>
      <w:r w:rsidRPr="00BA5647">
        <w:rPr>
          <w:rFonts w:ascii="Times New Roman" w:hAnsi="Times New Roman" w:cs="Times New Roman"/>
          <w:bCs/>
          <w:color w:val="000000"/>
          <w:sz w:val="24"/>
          <w:szCs w:val="24"/>
        </w:rPr>
        <w:t>Negeri 1 Parepare</w:t>
      </w:r>
    </w:p>
    <w:p w:rsidR="00F67CDB" w:rsidRPr="00D50A02" w:rsidRDefault="00F67CDB" w:rsidP="00F67CDB">
      <w:pPr>
        <w:autoSpaceDE w:val="0"/>
        <w:autoSpaceDN w:val="0"/>
        <w:adjustRightInd w:val="0"/>
        <w:spacing w:after="0" w:line="240" w:lineRule="auto"/>
        <w:rPr>
          <w:rFonts w:ascii="Times New Roman" w:hAnsi="Times New Roman" w:cs="Times New Roman"/>
          <w:sz w:val="24"/>
          <w:szCs w:val="24"/>
        </w:rPr>
      </w:pPr>
    </w:p>
    <w:tbl>
      <w:tblPr>
        <w:tblW w:w="38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4"/>
        <w:gridCol w:w="1217"/>
        <w:gridCol w:w="728"/>
        <w:gridCol w:w="501"/>
        <w:gridCol w:w="501"/>
        <w:gridCol w:w="506"/>
      </w:tblGrid>
      <w:tr w:rsidR="00F67CDB" w:rsidRPr="00D50A02" w:rsidTr="00BA5647">
        <w:trPr>
          <w:cantSplit/>
          <w:trHeight w:val="191"/>
        </w:trPr>
        <w:tc>
          <w:tcPr>
            <w:tcW w:w="3817" w:type="dxa"/>
            <w:gridSpan w:val="6"/>
            <w:tcBorders>
              <w:top w:val="nil"/>
              <w:left w:val="nil"/>
              <w:bottom w:val="nil"/>
              <w:right w:val="nil"/>
            </w:tcBorders>
            <w:shd w:val="clear" w:color="auto" w:fill="FFFFFF"/>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b/>
                <w:bCs/>
                <w:color w:val="000000"/>
                <w:sz w:val="18"/>
                <w:szCs w:val="18"/>
              </w:rPr>
              <w:t>Test of Homogeneity of Variance</w:t>
            </w:r>
          </w:p>
        </w:tc>
      </w:tr>
      <w:tr w:rsidR="00F67CDB" w:rsidRPr="00D50A02" w:rsidTr="00BA5647">
        <w:trPr>
          <w:cantSplit/>
          <w:trHeight w:val="191"/>
        </w:trPr>
        <w:tc>
          <w:tcPr>
            <w:tcW w:w="1581" w:type="dxa"/>
            <w:gridSpan w:val="2"/>
            <w:tcBorders>
              <w:top w:val="single" w:sz="16" w:space="0" w:color="000000"/>
              <w:left w:val="single" w:sz="16" w:space="0" w:color="000000"/>
              <w:bottom w:val="single" w:sz="16" w:space="0" w:color="000000"/>
              <w:right w:val="nil"/>
            </w:tcBorders>
            <w:shd w:val="clear" w:color="auto" w:fill="FFFFFF"/>
          </w:tcPr>
          <w:p w:rsidR="00F67CDB" w:rsidRPr="00D50A02" w:rsidRDefault="00F67CDB" w:rsidP="00BA5647">
            <w:pPr>
              <w:autoSpaceDE w:val="0"/>
              <w:autoSpaceDN w:val="0"/>
              <w:adjustRightInd w:val="0"/>
              <w:spacing w:after="0" w:line="240" w:lineRule="auto"/>
              <w:ind w:left="60" w:right="60"/>
              <w:rPr>
                <w:rFonts w:ascii="Arial" w:hAnsi="Arial" w:cs="Arial"/>
                <w:color w:val="000000"/>
                <w:sz w:val="18"/>
                <w:szCs w:val="18"/>
              </w:rPr>
            </w:pPr>
          </w:p>
        </w:tc>
        <w:tc>
          <w:tcPr>
            <w:tcW w:w="728" w:type="dxa"/>
            <w:tcBorders>
              <w:top w:val="single" w:sz="16" w:space="0" w:color="000000"/>
              <w:left w:val="single" w:sz="16" w:space="0" w:color="000000"/>
              <w:bottom w:val="single" w:sz="16" w:space="0" w:color="000000"/>
            </w:tcBorders>
            <w:shd w:val="clear" w:color="auto" w:fill="FFFFFF"/>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Levene Statistic</w:t>
            </w:r>
          </w:p>
        </w:tc>
        <w:tc>
          <w:tcPr>
            <w:tcW w:w="501" w:type="dxa"/>
            <w:tcBorders>
              <w:top w:val="single" w:sz="16" w:space="0" w:color="000000"/>
              <w:bottom w:val="single" w:sz="16" w:space="0" w:color="000000"/>
            </w:tcBorders>
            <w:shd w:val="clear" w:color="auto" w:fill="FFFFFF"/>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df1</w:t>
            </w:r>
          </w:p>
        </w:tc>
        <w:tc>
          <w:tcPr>
            <w:tcW w:w="501" w:type="dxa"/>
            <w:tcBorders>
              <w:top w:val="single" w:sz="16" w:space="0" w:color="000000"/>
              <w:bottom w:val="single" w:sz="16" w:space="0" w:color="000000"/>
            </w:tcBorders>
            <w:shd w:val="clear" w:color="auto" w:fill="FFFFFF"/>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df2</w:t>
            </w:r>
          </w:p>
        </w:tc>
        <w:tc>
          <w:tcPr>
            <w:tcW w:w="505" w:type="dxa"/>
            <w:tcBorders>
              <w:top w:val="single" w:sz="16" w:space="0" w:color="000000"/>
              <w:bottom w:val="single" w:sz="16" w:space="0" w:color="000000"/>
              <w:right w:val="single" w:sz="16" w:space="0" w:color="000000"/>
            </w:tcBorders>
            <w:shd w:val="clear" w:color="auto" w:fill="FFFFFF"/>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Sig.</w:t>
            </w:r>
          </w:p>
        </w:tc>
      </w:tr>
      <w:tr w:rsidR="00F67CDB" w:rsidRPr="00D50A02" w:rsidTr="00BA5647">
        <w:trPr>
          <w:cantSplit/>
          <w:trHeight w:val="191"/>
        </w:trPr>
        <w:tc>
          <w:tcPr>
            <w:tcW w:w="364" w:type="dxa"/>
            <w:vMerge w:val="restart"/>
            <w:tcBorders>
              <w:top w:val="single" w:sz="16" w:space="0" w:color="000000"/>
              <w:left w:val="single" w:sz="16" w:space="0" w:color="000000"/>
              <w:bottom w:val="single" w:sz="16" w:space="0" w:color="000000"/>
              <w:right w:val="nil"/>
            </w:tcBorders>
            <w:shd w:val="clear" w:color="auto" w:fill="FFFFFF"/>
            <w:vAlign w:val="center"/>
          </w:tcPr>
          <w:p w:rsidR="00F67CDB" w:rsidRPr="00D50A02" w:rsidRDefault="00F67CDB" w:rsidP="00BA5647">
            <w:pPr>
              <w:autoSpaceDE w:val="0"/>
              <w:autoSpaceDN w:val="0"/>
              <w:adjustRightInd w:val="0"/>
              <w:spacing w:after="0" w:line="240" w:lineRule="auto"/>
              <w:ind w:left="60" w:right="60"/>
              <w:rPr>
                <w:rFonts w:ascii="Arial" w:hAnsi="Arial" w:cs="Arial"/>
                <w:color w:val="000000"/>
                <w:sz w:val="18"/>
                <w:szCs w:val="18"/>
              </w:rPr>
            </w:pPr>
            <w:r w:rsidRPr="00D50A02">
              <w:rPr>
                <w:rFonts w:ascii="Arial" w:hAnsi="Arial" w:cs="Arial"/>
                <w:color w:val="000000"/>
                <w:sz w:val="18"/>
                <w:szCs w:val="18"/>
              </w:rPr>
              <w:t>Nilai</w:t>
            </w:r>
          </w:p>
        </w:tc>
        <w:tc>
          <w:tcPr>
            <w:tcW w:w="1216" w:type="dxa"/>
            <w:tcBorders>
              <w:top w:val="single" w:sz="16" w:space="0" w:color="000000"/>
              <w:left w:val="nil"/>
              <w:bottom w:val="nil"/>
              <w:right w:val="single" w:sz="16" w:space="0" w:color="000000"/>
            </w:tcBorders>
            <w:shd w:val="clear" w:color="auto" w:fill="FFFFFF"/>
            <w:vAlign w:val="center"/>
          </w:tcPr>
          <w:p w:rsidR="00F67CDB" w:rsidRPr="00D50A02" w:rsidRDefault="00F67CDB" w:rsidP="00BA5647">
            <w:pPr>
              <w:autoSpaceDE w:val="0"/>
              <w:autoSpaceDN w:val="0"/>
              <w:adjustRightInd w:val="0"/>
              <w:spacing w:after="0" w:line="240" w:lineRule="auto"/>
              <w:ind w:left="60" w:right="60"/>
              <w:rPr>
                <w:rFonts w:ascii="Arial" w:hAnsi="Arial" w:cs="Arial"/>
                <w:color w:val="000000"/>
                <w:sz w:val="18"/>
                <w:szCs w:val="18"/>
              </w:rPr>
            </w:pPr>
            <w:r w:rsidRPr="00D50A02">
              <w:rPr>
                <w:rFonts w:ascii="Arial" w:hAnsi="Arial" w:cs="Arial"/>
                <w:color w:val="000000"/>
                <w:sz w:val="18"/>
                <w:szCs w:val="18"/>
              </w:rPr>
              <w:t>Based on Mean</w:t>
            </w:r>
          </w:p>
        </w:tc>
        <w:tc>
          <w:tcPr>
            <w:tcW w:w="728" w:type="dxa"/>
            <w:tcBorders>
              <w:top w:val="single" w:sz="16" w:space="0" w:color="000000"/>
              <w:left w:val="single" w:sz="16" w:space="0" w:color="000000"/>
              <w:bottom w:val="nil"/>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7.063</w:t>
            </w:r>
          </w:p>
        </w:tc>
        <w:tc>
          <w:tcPr>
            <w:tcW w:w="501" w:type="dxa"/>
            <w:tcBorders>
              <w:top w:val="single" w:sz="16" w:space="0" w:color="000000"/>
              <w:bottom w:val="nil"/>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1</w:t>
            </w:r>
          </w:p>
        </w:tc>
        <w:tc>
          <w:tcPr>
            <w:tcW w:w="501" w:type="dxa"/>
            <w:tcBorders>
              <w:top w:val="single" w:sz="16" w:space="0" w:color="000000"/>
              <w:bottom w:val="nil"/>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48</w:t>
            </w:r>
          </w:p>
        </w:tc>
        <w:tc>
          <w:tcPr>
            <w:tcW w:w="505" w:type="dxa"/>
            <w:tcBorders>
              <w:top w:val="single" w:sz="16" w:space="0" w:color="000000"/>
              <w:bottom w:val="nil"/>
              <w:right w:val="single" w:sz="16" w:space="0" w:color="000000"/>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.05</w:t>
            </w:r>
            <w:r w:rsidRPr="00D50A02">
              <w:rPr>
                <w:rFonts w:ascii="Arial" w:hAnsi="Arial" w:cs="Arial"/>
                <w:color w:val="000000"/>
                <w:sz w:val="18"/>
                <w:szCs w:val="18"/>
              </w:rPr>
              <w:t>1</w:t>
            </w:r>
          </w:p>
        </w:tc>
      </w:tr>
      <w:tr w:rsidR="00F67CDB" w:rsidRPr="00D50A02" w:rsidTr="00BA5647">
        <w:trPr>
          <w:cantSplit/>
          <w:trHeight w:val="191"/>
        </w:trPr>
        <w:tc>
          <w:tcPr>
            <w:tcW w:w="364" w:type="dxa"/>
            <w:vMerge/>
            <w:tcBorders>
              <w:top w:val="single" w:sz="16" w:space="0" w:color="000000"/>
              <w:left w:val="single" w:sz="16" w:space="0" w:color="000000"/>
              <w:bottom w:val="single" w:sz="16" w:space="0" w:color="000000"/>
              <w:right w:val="nil"/>
            </w:tcBorders>
            <w:shd w:val="clear" w:color="auto" w:fill="FFFFFF"/>
            <w:vAlign w:val="center"/>
          </w:tcPr>
          <w:p w:rsidR="00F67CDB" w:rsidRPr="00D50A02" w:rsidRDefault="00F67CDB" w:rsidP="00BA5647">
            <w:pPr>
              <w:autoSpaceDE w:val="0"/>
              <w:autoSpaceDN w:val="0"/>
              <w:adjustRightInd w:val="0"/>
              <w:spacing w:after="0" w:line="240" w:lineRule="auto"/>
              <w:rPr>
                <w:rFonts w:ascii="Arial" w:hAnsi="Arial" w:cs="Arial"/>
                <w:color w:val="000000"/>
                <w:sz w:val="18"/>
                <w:szCs w:val="18"/>
              </w:rPr>
            </w:pPr>
          </w:p>
        </w:tc>
        <w:tc>
          <w:tcPr>
            <w:tcW w:w="1216" w:type="dxa"/>
            <w:tcBorders>
              <w:top w:val="nil"/>
              <w:left w:val="nil"/>
              <w:bottom w:val="nil"/>
              <w:right w:val="single" w:sz="16" w:space="0" w:color="000000"/>
            </w:tcBorders>
            <w:shd w:val="clear" w:color="auto" w:fill="FFFFFF"/>
            <w:vAlign w:val="center"/>
          </w:tcPr>
          <w:p w:rsidR="00F67CDB" w:rsidRPr="00D50A02" w:rsidRDefault="00F67CDB" w:rsidP="00BA5647">
            <w:pPr>
              <w:autoSpaceDE w:val="0"/>
              <w:autoSpaceDN w:val="0"/>
              <w:adjustRightInd w:val="0"/>
              <w:spacing w:after="0" w:line="240" w:lineRule="auto"/>
              <w:ind w:left="60" w:right="60"/>
              <w:rPr>
                <w:rFonts w:ascii="Arial" w:hAnsi="Arial" w:cs="Arial"/>
                <w:color w:val="000000"/>
                <w:sz w:val="18"/>
                <w:szCs w:val="18"/>
              </w:rPr>
            </w:pPr>
            <w:r w:rsidRPr="00D50A02">
              <w:rPr>
                <w:rFonts w:ascii="Arial" w:hAnsi="Arial" w:cs="Arial"/>
                <w:color w:val="000000"/>
                <w:sz w:val="18"/>
                <w:szCs w:val="18"/>
              </w:rPr>
              <w:t>Based on Median</w:t>
            </w:r>
          </w:p>
        </w:tc>
        <w:tc>
          <w:tcPr>
            <w:tcW w:w="728" w:type="dxa"/>
            <w:tcBorders>
              <w:top w:val="nil"/>
              <w:left w:val="single" w:sz="16" w:space="0" w:color="000000"/>
              <w:bottom w:val="nil"/>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4.728</w:t>
            </w:r>
          </w:p>
        </w:tc>
        <w:tc>
          <w:tcPr>
            <w:tcW w:w="501" w:type="dxa"/>
            <w:tcBorders>
              <w:top w:val="nil"/>
              <w:bottom w:val="nil"/>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1</w:t>
            </w:r>
          </w:p>
        </w:tc>
        <w:tc>
          <w:tcPr>
            <w:tcW w:w="501" w:type="dxa"/>
            <w:tcBorders>
              <w:top w:val="nil"/>
              <w:bottom w:val="nil"/>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48</w:t>
            </w:r>
          </w:p>
        </w:tc>
        <w:tc>
          <w:tcPr>
            <w:tcW w:w="505" w:type="dxa"/>
            <w:tcBorders>
              <w:top w:val="nil"/>
              <w:bottom w:val="nil"/>
              <w:right w:val="single" w:sz="16" w:space="0" w:color="000000"/>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.05</w:t>
            </w:r>
            <w:r w:rsidRPr="00D50A02">
              <w:rPr>
                <w:rFonts w:ascii="Arial" w:hAnsi="Arial" w:cs="Arial"/>
                <w:color w:val="000000"/>
                <w:sz w:val="18"/>
                <w:szCs w:val="18"/>
              </w:rPr>
              <w:t>5</w:t>
            </w:r>
          </w:p>
        </w:tc>
      </w:tr>
      <w:tr w:rsidR="00F67CDB" w:rsidRPr="00D50A02" w:rsidTr="00BA5647">
        <w:trPr>
          <w:cantSplit/>
          <w:trHeight w:val="191"/>
        </w:trPr>
        <w:tc>
          <w:tcPr>
            <w:tcW w:w="364" w:type="dxa"/>
            <w:vMerge/>
            <w:tcBorders>
              <w:top w:val="single" w:sz="16" w:space="0" w:color="000000"/>
              <w:left w:val="single" w:sz="16" w:space="0" w:color="000000"/>
              <w:bottom w:val="single" w:sz="16" w:space="0" w:color="000000"/>
              <w:right w:val="nil"/>
            </w:tcBorders>
            <w:shd w:val="clear" w:color="auto" w:fill="FFFFFF"/>
            <w:vAlign w:val="center"/>
          </w:tcPr>
          <w:p w:rsidR="00F67CDB" w:rsidRPr="00D50A02" w:rsidRDefault="00F67CDB" w:rsidP="00BA5647">
            <w:pPr>
              <w:autoSpaceDE w:val="0"/>
              <w:autoSpaceDN w:val="0"/>
              <w:adjustRightInd w:val="0"/>
              <w:spacing w:after="0" w:line="240" w:lineRule="auto"/>
              <w:rPr>
                <w:rFonts w:ascii="Arial" w:hAnsi="Arial" w:cs="Arial"/>
                <w:color w:val="000000"/>
                <w:sz w:val="18"/>
                <w:szCs w:val="18"/>
              </w:rPr>
            </w:pPr>
          </w:p>
        </w:tc>
        <w:tc>
          <w:tcPr>
            <w:tcW w:w="1216" w:type="dxa"/>
            <w:tcBorders>
              <w:top w:val="nil"/>
              <w:left w:val="nil"/>
              <w:bottom w:val="nil"/>
              <w:right w:val="single" w:sz="16" w:space="0" w:color="000000"/>
            </w:tcBorders>
            <w:shd w:val="clear" w:color="auto" w:fill="FFFFFF"/>
            <w:vAlign w:val="center"/>
          </w:tcPr>
          <w:p w:rsidR="00F67CDB" w:rsidRPr="00D50A02" w:rsidRDefault="00F67CDB" w:rsidP="00BA5647">
            <w:pPr>
              <w:autoSpaceDE w:val="0"/>
              <w:autoSpaceDN w:val="0"/>
              <w:adjustRightInd w:val="0"/>
              <w:spacing w:after="0" w:line="240" w:lineRule="auto"/>
              <w:ind w:left="60" w:right="60"/>
              <w:rPr>
                <w:rFonts w:ascii="Arial" w:hAnsi="Arial" w:cs="Arial"/>
                <w:color w:val="000000"/>
                <w:sz w:val="18"/>
                <w:szCs w:val="18"/>
              </w:rPr>
            </w:pPr>
            <w:r w:rsidRPr="00D50A02">
              <w:rPr>
                <w:rFonts w:ascii="Arial" w:hAnsi="Arial" w:cs="Arial"/>
                <w:color w:val="000000"/>
                <w:sz w:val="18"/>
                <w:szCs w:val="18"/>
              </w:rPr>
              <w:t>Based on Median and with adjusted df</w:t>
            </w:r>
          </w:p>
        </w:tc>
        <w:tc>
          <w:tcPr>
            <w:tcW w:w="728" w:type="dxa"/>
            <w:tcBorders>
              <w:top w:val="nil"/>
              <w:left w:val="single" w:sz="16" w:space="0" w:color="000000"/>
              <w:bottom w:val="nil"/>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4.728</w:t>
            </w:r>
          </w:p>
        </w:tc>
        <w:tc>
          <w:tcPr>
            <w:tcW w:w="501" w:type="dxa"/>
            <w:tcBorders>
              <w:top w:val="nil"/>
              <w:bottom w:val="nil"/>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1</w:t>
            </w:r>
          </w:p>
        </w:tc>
        <w:tc>
          <w:tcPr>
            <w:tcW w:w="501" w:type="dxa"/>
            <w:tcBorders>
              <w:top w:val="nil"/>
              <w:bottom w:val="nil"/>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36.791</w:t>
            </w:r>
          </w:p>
        </w:tc>
        <w:tc>
          <w:tcPr>
            <w:tcW w:w="505" w:type="dxa"/>
            <w:tcBorders>
              <w:top w:val="nil"/>
              <w:bottom w:val="nil"/>
              <w:right w:val="single" w:sz="16" w:space="0" w:color="000000"/>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.05</w:t>
            </w:r>
            <w:r w:rsidRPr="00D50A02">
              <w:rPr>
                <w:rFonts w:ascii="Arial" w:hAnsi="Arial" w:cs="Arial"/>
                <w:color w:val="000000"/>
                <w:sz w:val="18"/>
                <w:szCs w:val="18"/>
              </w:rPr>
              <w:t>6</w:t>
            </w:r>
          </w:p>
        </w:tc>
      </w:tr>
      <w:tr w:rsidR="00F67CDB" w:rsidRPr="00D50A02" w:rsidTr="00BA5647">
        <w:trPr>
          <w:cantSplit/>
          <w:trHeight w:val="191"/>
        </w:trPr>
        <w:tc>
          <w:tcPr>
            <w:tcW w:w="364" w:type="dxa"/>
            <w:vMerge/>
            <w:tcBorders>
              <w:top w:val="single" w:sz="16" w:space="0" w:color="000000"/>
              <w:left w:val="single" w:sz="16" w:space="0" w:color="000000"/>
              <w:bottom w:val="single" w:sz="16" w:space="0" w:color="000000"/>
              <w:right w:val="nil"/>
            </w:tcBorders>
            <w:shd w:val="clear" w:color="auto" w:fill="FFFFFF"/>
            <w:vAlign w:val="center"/>
          </w:tcPr>
          <w:p w:rsidR="00F67CDB" w:rsidRPr="00D50A02" w:rsidRDefault="00F67CDB" w:rsidP="00BA5647">
            <w:pPr>
              <w:autoSpaceDE w:val="0"/>
              <w:autoSpaceDN w:val="0"/>
              <w:adjustRightInd w:val="0"/>
              <w:spacing w:after="0" w:line="240" w:lineRule="auto"/>
              <w:rPr>
                <w:rFonts w:ascii="Arial" w:hAnsi="Arial" w:cs="Arial"/>
                <w:color w:val="000000"/>
                <w:sz w:val="18"/>
                <w:szCs w:val="18"/>
              </w:rPr>
            </w:pPr>
          </w:p>
        </w:tc>
        <w:tc>
          <w:tcPr>
            <w:tcW w:w="1216" w:type="dxa"/>
            <w:tcBorders>
              <w:top w:val="nil"/>
              <w:left w:val="nil"/>
              <w:bottom w:val="single" w:sz="16" w:space="0" w:color="000000"/>
              <w:right w:val="single" w:sz="16" w:space="0" w:color="000000"/>
            </w:tcBorders>
            <w:shd w:val="clear" w:color="auto" w:fill="FFFFFF"/>
            <w:vAlign w:val="center"/>
          </w:tcPr>
          <w:p w:rsidR="00F67CDB" w:rsidRPr="00D50A02" w:rsidRDefault="00F67CDB" w:rsidP="00BA5647">
            <w:pPr>
              <w:autoSpaceDE w:val="0"/>
              <w:autoSpaceDN w:val="0"/>
              <w:adjustRightInd w:val="0"/>
              <w:spacing w:after="0" w:line="240" w:lineRule="auto"/>
              <w:ind w:left="60" w:right="60"/>
              <w:rPr>
                <w:rFonts w:ascii="Arial" w:hAnsi="Arial" w:cs="Arial"/>
                <w:color w:val="000000"/>
                <w:sz w:val="18"/>
                <w:szCs w:val="18"/>
              </w:rPr>
            </w:pPr>
            <w:r w:rsidRPr="00D50A02">
              <w:rPr>
                <w:rFonts w:ascii="Arial" w:hAnsi="Arial" w:cs="Arial"/>
                <w:color w:val="000000"/>
                <w:sz w:val="18"/>
                <w:szCs w:val="18"/>
              </w:rPr>
              <w:t>Based on trimmed mean</w:t>
            </w:r>
          </w:p>
        </w:tc>
        <w:tc>
          <w:tcPr>
            <w:tcW w:w="728" w:type="dxa"/>
            <w:tcBorders>
              <w:top w:val="nil"/>
              <w:left w:val="single" w:sz="16" w:space="0" w:color="000000"/>
              <w:bottom w:val="single" w:sz="16" w:space="0" w:color="000000"/>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6.214</w:t>
            </w:r>
          </w:p>
        </w:tc>
        <w:tc>
          <w:tcPr>
            <w:tcW w:w="501" w:type="dxa"/>
            <w:tcBorders>
              <w:top w:val="nil"/>
              <w:bottom w:val="single" w:sz="16" w:space="0" w:color="000000"/>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1</w:t>
            </w:r>
          </w:p>
        </w:tc>
        <w:tc>
          <w:tcPr>
            <w:tcW w:w="501" w:type="dxa"/>
            <w:tcBorders>
              <w:top w:val="nil"/>
              <w:bottom w:val="single" w:sz="16" w:space="0" w:color="000000"/>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sidRPr="00D50A02">
              <w:rPr>
                <w:rFonts w:ascii="Arial" w:hAnsi="Arial" w:cs="Arial"/>
                <w:color w:val="000000"/>
                <w:sz w:val="18"/>
                <w:szCs w:val="18"/>
              </w:rPr>
              <w:t>48</w:t>
            </w:r>
          </w:p>
        </w:tc>
        <w:tc>
          <w:tcPr>
            <w:tcW w:w="505" w:type="dxa"/>
            <w:tcBorders>
              <w:top w:val="nil"/>
              <w:bottom w:val="single" w:sz="16" w:space="0" w:color="000000"/>
              <w:right w:val="single" w:sz="16" w:space="0" w:color="000000"/>
            </w:tcBorders>
            <w:shd w:val="clear" w:color="auto" w:fill="FFFFFF"/>
            <w:vAlign w:val="center"/>
          </w:tcPr>
          <w:p w:rsidR="00F67CDB" w:rsidRPr="00D50A02" w:rsidRDefault="00F67CDB" w:rsidP="00BA5647">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color w:val="000000"/>
                <w:sz w:val="18"/>
                <w:szCs w:val="18"/>
              </w:rPr>
              <w:t>.05</w:t>
            </w:r>
            <w:r w:rsidRPr="00D50A02">
              <w:rPr>
                <w:rFonts w:ascii="Arial" w:hAnsi="Arial" w:cs="Arial"/>
                <w:color w:val="000000"/>
                <w:sz w:val="18"/>
                <w:szCs w:val="18"/>
              </w:rPr>
              <w:t>6</w:t>
            </w:r>
          </w:p>
        </w:tc>
      </w:tr>
    </w:tbl>
    <w:p w:rsidR="00F67CDB" w:rsidRDefault="00F67CDB" w:rsidP="00BA5647">
      <w:pPr>
        <w:spacing w:line="240" w:lineRule="auto"/>
        <w:ind w:firstLine="851"/>
        <w:jc w:val="both"/>
        <w:rPr>
          <w:rFonts w:ascii="Times New Roman" w:hAnsi="Times New Roman" w:cs="Times New Roman"/>
          <w:sz w:val="24"/>
          <w:szCs w:val="24"/>
        </w:rPr>
      </w:pPr>
    </w:p>
    <w:p w:rsidR="00F67CDB" w:rsidRDefault="00F67CDB" w:rsidP="00BA5647">
      <w:pPr>
        <w:spacing w:after="0" w:line="360" w:lineRule="auto"/>
        <w:ind w:firstLine="567"/>
        <w:jc w:val="both"/>
        <w:rPr>
          <w:rFonts w:ascii="Times New Roman" w:hAnsi="Times New Roman" w:cs="Times New Roman"/>
          <w:sz w:val="24"/>
        </w:rPr>
      </w:pPr>
      <w:r>
        <w:rPr>
          <w:rFonts w:ascii="Times New Roman" w:hAnsi="Times New Roman" w:cs="Times New Roman"/>
          <w:sz w:val="24"/>
        </w:rPr>
        <w:t>Pada tabel 4.10, menunjukkan hasil uji normalitas data pretes dan posttes yang menunjukkan data telah memenuhi standar homogenitas data dengan perolehan      Sig. 0</w:t>
      </w:r>
      <w:proofErr w:type="gramStart"/>
      <w:r>
        <w:rPr>
          <w:rFonts w:ascii="Times New Roman" w:hAnsi="Times New Roman" w:cs="Times New Roman"/>
          <w:sz w:val="24"/>
        </w:rPr>
        <w:t>,51</w:t>
      </w:r>
      <w:proofErr w:type="gramEnd"/>
      <w:r>
        <w:rPr>
          <w:rFonts w:ascii="Times New Roman" w:hAnsi="Times New Roman" w:cs="Times New Roman"/>
          <w:sz w:val="24"/>
        </w:rPr>
        <w:t>, 0,55, 0,56, 0,56. Sehingga data tersebut telah memenuhi persyaratan nilai Sig.&gt; 0</w:t>
      </w:r>
      <w:proofErr w:type="gramStart"/>
      <w:r>
        <w:rPr>
          <w:rFonts w:ascii="Times New Roman" w:hAnsi="Times New Roman" w:cs="Times New Roman"/>
          <w:sz w:val="24"/>
        </w:rPr>
        <w:t>,05</w:t>
      </w:r>
      <w:proofErr w:type="gramEnd"/>
      <w:r>
        <w:rPr>
          <w:rFonts w:ascii="Times New Roman" w:hAnsi="Times New Roman" w:cs="Times New Roman"/>
          <w:sz w:val="24"/>
        </w:rPr>
        <w:t>.</w:t>
      </w:r>
    </w:p>
    <w:p w:rsidR="007A2252" w:rsidRDefault="007A2252" w:rsidP="00BA5647">
      <w:pPr>
        <w:spacing w:after="0" w:line="360" w:lineRule="auto"/>
        <w:ind w:firstLine="567"/>
        <w:jc w:val="both"/>
        <w:rPr>
          <w:rFonts w:ascii="Times New Roman" w:hAnsi="Times New Roman" w:cs="Times New Roman"/>
          <w:sz w:val="24"/>
        </w:rPr>
      </w:pPr>
    </w:p>
    <w:p w:rsidR="007A2252" w:rsidRDefault="007A2252" w:rsidP="00BA5647">
      <w:pPr>
        <w:spacing w:after="0" w:line="360" w:lineRule="auto"/>
        <w:ind w:firstLine="567"/>
        <w:jc w:val="both"/>
        <w:rPr>
          <w:rFonts w:ascii="Times New Roman" w:hAnsi="Times New Roman" w:cs="Times New Roman"/>
          <w:sz w:val="24"/>
        </w:rPr>
      </w:pPr>
    </w:p>
    <w:p w:rsidR="007A2252" w:rsidRDefault="007A2252" w:rsidP="00BA5647">
      <w:pPr>
        <w:spacing w:after="0" w:line="360" w:lineRule="auto"/>
        <w:ind w:firstLine="567"/>
        <w:jc w:val="both"/>
        <w:rPr>
          <w:rFonts w:ascii="Times New Roman" w:hAnsi="Times New Roman" w:cs="Times New Roman"/>
          <w:sz w:val="24"/>
        </w:rPr>
      </w:pPr>
    </w:p>
    <w:p w:rsidR="007A2252" w:rsidRDefault="007A2252" w:rsidP="00BA5647">
      <w:pPr>
        <w:spacing w:after="0" w:line="360" w:lineRule="auto"/>
        <w:ind w:firstLine="567"/>
        <w:jc w:val="both"/>
        <w:rPr>
          <w:rFonts w:ascii="Times New Roman" w:hAnsi="Times New Roman" w:cs="Times New Roman"/>
          <w:sz w:val="24"/>
        </w:rPr>
      </w:pPr>
    </w:p>
    <w:p w:rsidR="007A2252" w:rsidRDefault="007A2252" w:rsidP="00BA5647">
      <w:pPr>
        <w:spacing w:after="0" w:line="360" w:lineRule="auto"/>
        <w:ind w:firstLine="567"/>
        <w:jc w:val="both"/>
        <w:rPr>
          <w:rFonts w:ascii="Times New Roman" w:hAnsi="Times New Roman" w:cs="Times New Roman"/>
          <w:sz w:val="24"/>
        </w:rPr>
      </w:pPr>
    </w:p>
    <w:p w:rsidR="00F67CDB" w:rsidRPr="00447AF9" w:rsidRDefault="00F67CDB" w:rsidP="00BA5647">
      <w:pPr>
        <w:pStyle w:val="ListParagraph"/>
        <w:numPr>
          <w:ilvl w:val="0"/>
          <w:numId w:val="18"/>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Uji r</w:t>
      </w:r>
      <w:r w:rsidRPr="00447AF9">
        <w:rPr>
          <w:rFonts w:ascii="Times New Roman" w:hAnsi="Times New Roman" w:cs="Times New Roman"/>
          <w:sz w:val="24"/>
          <w:szCs w:val="24"/>
        </w:rPr>
        <w:t xml:space="preserve">egresi </w:t>
      </w:r>
    </w:p>
    <w:p w:rsidR="00F67CDB" w:rsidRPr="00BA5647" w:rsidRDefault="00BA5647" w:rsidP="00BA5647">
      <w:pPr>
        <w:autoSpaceDE w:val="0"/>
        <w:autoSpaceDN w:val="0"/>
        <w:adjustRightInd w:val="0"/>
        <w:spacing w:after="0" w:line="240" w:lineRule="auto"/>
        <w:ind w:left="1276" w:hanging="709"/>
        <w:rPr>
          <w:rFonts w:ascii="Times New Roman" w:hAnsi="Times New Roman" w:cs="Times New Roman"/>
          <w:sz w:val="24"/>
          <w:szCs w:val="24"/>
        </w:rPr>
      </w:pPr>
      <w:r>
        <w:rPr>
          <w:rFonts w:ascii="Times New Roman" w:hAnsi="Times New Roman" w:cs="Times New Roman"/>
          <w:bCs/>
          <w:color w:val="000000"/>
          <w:sz w:val="24"/>
          <w:szCs w:val="24"/>
        </w:rPr>
        <w:t xml:space="preserve">Tabel </w:t>
      </w:r>
      <w:r w:rsidR="00F67CDB" w:rsidRPr="00BA5647">
        <w:rPr>
          <w:rFonts w:ascii="Times New Roman" w:hAnsi="Times New Roman" w:cs="Times New Roman"/>
          <w:bCs/>
          <w:color w:val="000000"/>
          <w:sz w:val="24"/>
          <w:szCs w:val="24"/>
        </w:rPr>
        <w:t xml:space="preserve">4.11 </w:t>
      </w:r>
      <w:r>
        <w:rPr>
          <w:rFonts w:ascii="Times New Roman" w:hAnsi="Times New Roman" w:cs="Times New Roman"/>
          <w:bCs/>
          <w:i/>
          <w:color w:val="000000"/>
          <w:sz w:val="24"/>
          <w:szCs w:val="24"/>
        </w:rPr>
        <w:t xml:space="preserve">Variables </w:t>
      </w:r>
      <w:r w:rsidR="00F67CDB" w:rsidRPr="00BA5647">
        <w:rPr>
          <w:rFonts w:ascii="Times New Roman" w:hAnsi="Times New Roman" w:cs="Times New Roman"/>
          <w:bCs/>
          <w:i/>
          <w:color w:val="000000"/>
          <w:sz w:val="24"/>
          <w:szCs w:val="24"/>
        </w:rPr>
        <w:t>Entered/Removed</w:t>
      </w:r>
      <w:r w:rsidR="00F67CDB" w:rsidRPr="00BA5647">
        <w:rPr>
          <w:rFonts w:ascii="Times New Roman" w:hAnsi="Times New Roman" w:cs="Times New Roman"/>
          <w:bCs/>
          <w:i/>
          <w:color w:val="000000"/>
          <w:sz w:val="24"/>
          <w:szCs w:val="24"/>
          <w:vertAlign w:val="superscript"/>
        </w:rPr>
        <w:t>a</w:t>
      </w:r>
    </w:p>
    <w:tbl>
      <w:tblPr>
        <w:tblW w:w="37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1077"/>
        <w:gridCol w:w="1166"/>
        <w:gridCol w:w="802"/>
      </w:tblGrid>
      <w:tr w:rsidR="00F67CDB" w:rsidRPr="00F25A2D" w:rsidTr="00BA5647">
        <w:trPr>
          <w:cantSplit/>
          <w:trHeight w:val="310"/>
        </w:trPr>
        <w:tc>
          <w:tcPr>
            <w:tcW w:w="3754" w:type="dxa"/>
            <w:gridSpan w:val="4"/>
            <w:tcBorders>
              <w:top w:val="nil"/>
              <w:left w:val="nil"/>
              <w:bottom w:val="nil"/>
              <w:right w:val="nil"/>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b/>
                <w:bCs/>
                <w:color w:val="000000"/>
                <w:sz w:val="20"/>
                <w:szCs w:val="24"/>
              </w:rPr>
              <w:t>Variables Entered/Removed</w:t>
            </w:r>
            <w:r w:rsidRPr="00BA5647">
              <w:rPr>
                <w:rFonts w:ascii="Times New Roman" w:hAnsi="Times New Roman" w:cs="Times New Roman"/>
                <w:b/>
                <w:bCs/>
                <w:color w:val="000000"/>
                <w:sz w:val="20"/>
                <w:szCs w:val="24"/>
                <w:vertAlign w:val="superscript"/>
              </w:rPr>
              <w:t>a</w:t>
            </w:r>
          </w:p>
        </w:tc>
      </w:tr>
      <w:tr w:rsidR="00F67CDB" w:rsidRPr="00F25A2D" w:rsidTr="00BA5647">
        <w:trPr>
          <w:cantSplit/>
          <w:trHeight w:val="592"/>
        </w:trPr>
        <w:tc>
          <w:tcPr>
            <w:tcW w:w="709" w:type="dxa"/>
            <w:tcBorders>
              <w:top w:val="single" w:sz="16" w:space="0" w:color="000000"/>
              <w:left w:val="single" w:sz="16" w:space="0" w:color="000000"/>
              <w:bottom w:val="single" w:sz="16" w:space="0" w:color="000000"/>
              <w:right w:val="single" w:sz="16" w:space="0" w:color="000000"/>
            </w:tcBorders>
            <w:shd w:val="clear" w:color="auto" w:fill="FFFFFF"/>
          </w:tcPr>
          <w:p w:rsidR="00F67CDB" w:rsidRPr="00BA5647"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4"/>
              </w:rPr>
            </w:pPr>
            <w:r w:rsidRPr="00BA5647">
              <w:rPr>
                <w:rFonts w:ascii="Times New Roman" w:hAnsi="Times New Roman" w:cs="Times New Roman"/>
                <w:color w:val="000000"/>
                <w:sz w:val="20"/>
                <w:szCs w:val="24"/>
              </w:rPr>
              <w:t>Model</w:t>
            </w:r>
          </w:p>
        </w:tc>
        <w:tc>
          <w:tcPr>
            <w:tcW w:w="1077" w:type="dxa"/>
            <w:tcBorders>
              <w:top w:val="single" w:sz="16" w:space="0" w:color="000000"/>
              <w:left w:val="single" w:sz="16" w:space="0" w:color="000000"/>
              <w:bottom w:val="single" w:sz="16" w:space="0" w:color="000000"/>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color w:val="000000"/>
                <w:sz w:val="20"/>
                <w:szCs w:val="24"/>
              </w:rPr>
              <w:t>Variables Entered</w:t>
            </w:r>
          </w:p>
        </w:tc>
        <w:tc>
          <w:tcPr>
            <w:tcW w:w="1166" w:type="dxa"/>
            <w:tcBorders>
              <w:top w:val="single" w:sz="16" w:space="0" w:color="000000"/>
              <w:bottom w:val="single" w:sz="16" w:space="0" w:color="000000"/>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color w:val="000000"/>
                <w:sz w:val="20"/>
                <w:szCs w:val="24"/>
              </w:rPr>
              <w:t>Variables Removed</w:t>
            </w:r>
          </w:p>
        </w:tc>
        <w:tc>
          <w:tcPr>
            <w:tcW w:w="802" w:type="dxa"/>
            <w:tcBorders>
              <w:top w:val="single" w:sz="16" w:space="0" w:color="000000"/>
              <w:bottom w:val="single" w:sz="16" w:space="0" w:color="000000"/>
              <w:right w:val="single" w:sz="16" w:space="0" w:color="000000"/>
            </w:tcBorders>
            <w:shd w:val="clear" w:color="auto" w:fill="FFFFFF"/>
          </w:tcPr>
          <w:p w:rsidR="00F67CDB" w:rsidRPr="00BA5647"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color w:val="000000"/>
                <w:sz w:val="20"/>
                <w:szCs w:val="24"/>
              </w:rPr>
              <w:t>Method</w:t>
            </w:r>
          </w:p>
        </w:tc>
      </w:tr>
      <w:tr w:rsidR="00F67CDB" w:rsidRPr="00F25A2D" w:rsidTr="00BA5647">
        <w:trPr>
          <w:cantSplit/>
          <w:trHeight w:val="296"/>
        </w:trPr>
        <w:tc>
          <w:tcPr>
            <w:tcW w:w="70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4"/>
              </w:rPr>
            </w:pPr>
            <w:r w:rsidRPr="00BA5647">
              <w:rPr>
                <w:rFonts w:ascii="Times New Roman" w:hAnsi="Times New Roman" w:cs="Times New Roman"/>
                <w:color w:val="000000"/>
                <w:sz w:val="20"/>
                <w:szCs w:val="24"/>
              </w:rPr>
              <w:t>1</w:t>
            </w:r>
          </w:p>
        </w:tc>
        <w:tc>
          <w:tcPr>
            <w:tcW w:w="1077" w:type="dxa"/>
            <w:tcBorders>
              <w:top w:val="single" w:sz="16" w:space="0" w:color="000000"/>
              <w:left w:val="single" w:sz="16" w:space="0" w:color="000000"/>
              <w:bottom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4"/>
              </w:rPr>
            </w:pPr>
            <w:r w:rsidRPr="00BA5647">
              <w:rPr>
                <w:rFonts w:ascii="Times New Roman" w:hAnsi="Times New Roman" w:cs="Times New Roman"/>
                <w:color w:val="000000"/>
                <w:sz w:val="20"/>
                <w:szCs w:val="24"/>
              </w:rPr>
              <w:t>Posttest</w:t>
            </w:r>
            <w:r w:rsidRPr="00BA5647">
              <w:rPr>
                <w:rFonts w:ascii="Times New Roman" w:hAnsi="Times New Roman" w:cs="Times New Roman"/>
                <w:color w:val="000000"/>
                <w:sz w:val="20"/>
                <w:szCs w:val="24"/>
                <w:vertAlign w:val="superscript"/>
              </w:rPr>
              <w:t>b</w:t>
            </w:r>
          </w:p>
        </w:tc>
        <w:tc>
          <w:tcPr>
            <w:tcW w:w="1166" w:type="dxa"/>
            <w:tcBorders>
              <w:top w:val="single" w:sz="16" w:space="0" w:color="000000"/>
              <w:bottom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jc w:val="right"/>
              <w:rPr>
                <w:rFonts w:ascii="Times New Roman" w:hAnsi="Times New Roman" w:cs="Times New Roman"/>
                <w:color w:val="000000"/>
                <w:sz w:val="20"/>
                <w:szCs w:val="24"/>
              </w:rPr>
            </w:pPr>
            <w:r w:rsidRPr="00BA5647">
              <w:rPr>
                <w:rFonts w:ascii="Times New Roman" w:hAnsi="Times New Roman" w:cs="Times New Roman"/>
                <w:color w:val="000000"/>
                <w:sz w:val="20"/>
                <w:szCs w:val="24"/>
              </w:rPr>
              <w:t>.</w:t>
            </w:r>
          </w:p>
        </w:tc>
        <w:tc>
          <w:tcPr>
            <w:tcW w:w="802" w:type="dxa"/>
            <w:tcBorders>
              <w:top w:val="single" w:sz="16" w:space="0" w:color="000000"/>
              <w:bottom w:val="single" w:sz="16" w:space="0" w:color="000000"/>
              <w:right w:val="single" w:sz="16" w:space="0" w:color="000000"/>
            </w:tcBorders>
            <w:shd w:val="clear" w:color="auto" w:fill="FFFFFF"/>
            <w:vAlign w:val="center"/>
          </w:tcPr>
          <w:p w:rsidR="00F67CDB" w:rsidRPr="00BA5647"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4"/>
              </w:rPr>
            </w:pPr>
            <w:r w:rsidRPr="00BA5647">
              <w:rPr>
                <w:rFonts w:ascii="Times New Roman" w:hAnsi="Times New Roman" w:cs="Times New Roman"/>
                <w:color w:val="000000"/>
                <w:sz w:val="20"/>
                <w:szCs w:val="24"/>
              </w:rPr>
              <w:t>Enter</w:t>
            </w:r>
          </w:p>
        </w:tc>
      </w:tr>
      <w:tr w:rsidR="00F67CDB" w:rsidRPr="00F25A2D" w:rsidTr="00BA5647">
        <w:trPr>
          <w:cantSplit/>
          <w:trHeight w:val="296"/>
        </w:trPr>
        <w:tc>
          <w:tcPr>
            <w:tcW w:w="3754" w:type="dxa"/>
            <w:gridSpan w:val="4"/>
            <w:tcBorders>
              <w:top w:val="nil"/>
              <w:left w:val="nil"/>
              <w:bottom w:val="nil"/>
              <w:right w:val="nil"/>
            </w:tcBorders>
            <w:shd w:val="clear" w:color="auto" w:fill="FFFFFF"/>
          </w:tcPr>
          <w:p w:rsidR="00F67CDB" w:rsidRPr="00F25A2D" w:rsidRDefault="00F67CDB" w:rsidP="00467779">
            <w:pPr>
              <w:autoSpaceDE w:val="0"/>
              <w:autoSpaceDN w:val="0"/>
              <w:adjustRightInd w:val="0"/>
              <w:spacing w:after="0" w:line="320" w:lineRule="atLeast"/>
              <w:ind w:left="60" w:right="60"/>
              <w:rPr>
                <w:rFonts w:ascii="Times New Roman" w:hAnsi="Times New Roman" w:cs="Times New Roman"/>
                <w:color w:val="000000"/>
                <w:sz w:val="24"/>
                <w:szCs w:val="24"/>
              </w:rPr>
            </w:pPr>
            <w:r w:rsidRPr="00F25A2D">
              <w:rPr>
                <w:rFonts w:ascii="Times New Roman" w:hAnsi="Times New Roman" w:cs="Times New Roman"/>
                <w:color w:val="000000"/>
                <w:sz w:val="24"/>
                <w:szCs w:val="24"/>
              </w:rPr>
              <w:t>a. Dependent Variable: Pretest</w:t>
            </w:r>
          </w:p>
        </w:tc>
      </w:tr>
      <w:tr w:rsidR="00F67CDB" w:rsidRPr="00F25A2D" w:rsidTr="00BA5647">
        <w:trPr>
          <w:cantSplit/>
          <w:trHeight w:val="296"/>
        </w:trPr>
        <w:tc>
          <w:tcPr>
            <w:tcW w:w="3754" w:type="dxa"/>
            <w:gridSpan w:val="4"/>
            <w:tcBorders>
              <w:top w:val="nil"/>
              <w:left w:val="nil"/>
              <w:bottom w:val="nil"/>
              <w:right w:val="nil"/>
            </w:tcBorders>
            <w:shd w:val="clear" w:color="auto" w:fill="FFFFFF"/>
          </w:tcPr>
          <w:p w:rsidR="00F67CDB" w:rsidRPr="00F25A2D" w:rsidRDefault="00F67CDB" w:rsidP="00467779">
            <w:pPr>
              <w:autoSpaceDE w:val="0"/>
              <w:autoSpaceDN w:val="0"/>
              <w:adjustRightInd w:val="0"/>
              <w:spacing w:after="0" w:line="320" w:lineRule="atLeast"/>
              <w:ind w:left="60" w:right="60"/>
              <w:rPr>
                <w:rFonts w:ascii="Times New Roman" w:hAnsi="Times New Roman" w:cs="Times New Roman"/>
                <w:color w:val="000000"/>
                <w:sz w:val="24"/>
                <w:szCs w:val="24"/>
              </w:rPr>
            </w:pPr>
            <w:r w:rsidRPr="00F25A2D">
              <w:rPr>
                <w:rFonts w:ascii="Times New Roman" w:hAnsi="Times New Roman" w:cs="Times New Roman"/>
                <w:color w:val="000000"/>
                <w:sz w:val="24"/>
                <w:szCs w:val="24"/>
              </w:rPr>
              <w:t>b. All requested variables entered.</w:t>
            </w:r>
          </w:p>
        </w:tc>
      </w:tr>
    </w:tbl>
    <w:p w:rsidR="00F67CDB" w:rsidRPr="00447AF9" w:rsidRDefault="00F67CDB" w:rsidP="00BA5647">
      <w:pPr>
        <w:autoSpaceDE w:val="0"/>
        <w:autoSpaceDN w:val="0"/>
        <w:adjustRightInd w:val="0"/>
        <w:spacing w:after="0" w:line="240" w:lineRule="auto"/>
        <w:jc w:val="both"/>
        <w:rPr>
          <w:rFonts w:ascii="Times New Roman" w:hAnsi="Times New Roman" w:cs="Times New Roman"/>
          <w:sz w:val="24"/>
          <w:szCs w:val="24"/>
        </w:rPr>
      </w:pPr>
    </w:p>
    <w:p w:rsidR="00F67CDB" w:rsidRPr="00CA59C5" w:rsidRDefault="00F67CDB" w:rsidP="00BA5647">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lang w:val="id-ID" w:eastAsia="id-ID"/>
        </w:rPr>
      </w:pPr>
      <w:r w:rsidRPr="00CA59C5">
        <w:rPr>
          <w:rFonts w:ascii="Times New Roman" w:eastAsia="Times New Roman" w:hAnsi="Times New Roman" w:cs="Times New Roman"/>
          <w:color w:val="000000" w:themeColor="text1"/>
          <w:sz w:val="24"/>
          <w:szCs w:val="24"/>
          <w:lang w:eastAsia="id-ID"/>
        </w:rPr>
        <w:t xml:space="preserve">Tabel </w:t>
      </w:r>
      <w:r>
        <w:rPr>
          <w:rFonts w:ascii="Times New Roman" w:eastAsia="Times New Roman" w:hAnsi="Times New Roman" w:cs="Times New Roman"/>
          <w:color w:val="000000" w:themeColor="text1"/>
          <w:sz w:val="24"/>
          <w:szCs w:val="24"/>
          <w:lang w:eastAsia="id-ID"/>
        </w:rPr>
        <w:t>4.11</w:t>
      </w:r>
      <w:r w:rsidRPr="00CA59C5">
        <w:rPr>
          <w:rFonts w:ascii="Times New Roman" w:eastAsia="Times New Roman" w:hAnsi="Times New Roman" w:cs="Times New Roman"/>
          <w:color w:val="000000" w:themeColor="text1"/>
          <w:sz w:val="24"/>
          <w:szCs w:val="24"/>
          <w:lang w:eastAsia="id-ID"/>
        </w:rPr>
        <w:t xml:space="preserve"> menunjukkan v</w:t>
      </w:r>
      <w:r>
        <w:rPr>
          <w:rFonts w:ascii="Times New Roman" w:eastAsia="Times New Roman" w:hAnsi="Times New Roman" w:cs="Times New Roman"/>
          <w:color w:val="000000" w:themeColor="text1"/>
          <w:sz w:val="24"/>
          <w:szCs w:val="24"/>
          <w:lang w:eastAsia="id-ID"/>
        </w:rPr>
        <w:t xml:space="preserve">ariabel </w:t>
      </w:r>
      <w:proofErr w:type="gramStart"/>
      <w:r>
        <w:rPr>
          <w:rFonts w:ascii="Times New Roman" w:eastAsia="Times New Roman" w:hAnsi="Times New Roman" w:cs="Times New Roman"/>
          <w:color w:val="000000" w:themeColor="text1"/>
          <w:sz w:val="24"/>
          <w:szCs w:val="24"/>
          <w:lang w:eastAsia="id-ID"/>
        </w:rPr>
        <w:t>apa</w:t>
      </w:r>
      <w:proofErr w:type="gramEnd"/>
      <w:r>
        <w:rPr>
          <w:rFonts w:ascii="Times New Roman" w:eastAsia="Times New Roman" w:hAnsi="Times New Roman" w:cs="Times New Roman"/>
          <w:color w:val="000000" w:themeColor="text1"/>
          <w:sz w:val="24"/>
          <w:szCs w:val="24"/>
          <w:lang w:eastAsia="id-ID"/>
        </w:rPr>
        <w:t xml:space="preserve"> saja yang diproses. Variabel tersebut diklasifikasikan </w:t>
      </w:r>
      <w:r w:rsidRPr="00CA59C5">
        <w:rPr>
          <w:rFonts w:ascii="Times New Roman" w:eastAsia="Times New Roman" w:hAnsi="Times New Roman" w:cs="Times New Roman"/>
          <w:color w:val="000000" w:themeColor="text1"/>
          <w:sz w:val="24"/>
          <w:szCs w:val="24"/>
          <w:lang w:eastAsia="id-ID"/>
        </w:rPr>
        <w:t>menjadi variabel bebas dan variabel terikat.</w:t>
      </w:r>
    </w:p>
    <w:p w:rsidR="00F67CDB" w:rsidRPr="00447AF9" w:rsidRDefault="00F67CDB" w:rsidP="00BA5647">
      <w:pPr>
        <w:spacing w:after="0" w:line="240" w:lineRule="auto"/>
        <w:jc w:val="both"/>
        <w:rPr>
          <w:rFonts w:ascii="Times New Roman" w:hAnsi="Times New Roman" w:cs="Times New Roman"/>
          <w:b/>
          <w:sz w:val="24"/>
          <w:szCs w:val="24"/>
        </w:rPr>
      </w:pPr>
    </w:p>
    <w:p w:rsidR="00F67CDB" w:rsidRPr="00BA5647" w:rsidRDefault="00F67CDB" w:rsidP="00BA5647">
      <w:pPr>
        <w:spacing w:after="0" w:line="240" w:lineRule="auto"/>
        <w:ind w:firstLine="709"/>
        <w:rPr>
          <w:rFonts w:ascii="Times New Roman" w:hAnsi="Times New Roman" w:cs="Times New Roman"/>
          <w:sz w:val="24"/>
          <w:szCs w:val="24"/>
          <w:vertAlign w:val="subscript"/>
        </w:rPr>
      </w:pPr>
      <w:r w:rsidRPr="00BA5647">
        <w:rPr>
          <w:rFonts w:ascii="Times New Roman" w:hAnsi="Times New Roman" w:cs="Times New Roman"/>
          <w:sz w:val="24"/>
          <w:szCs w:val="24"/>
        </w:rPr>
        <w:t>Tabel 4</w:t>
      </w:r>
      <w:r w:rsidRPr="00BA5647">
        <w:rPr>
          <w:rFonts w:ascii="Times New Roman" w:hAnsi="Times New Roman" w:cs="Times New Roman"/>
          <w:sz w:val="24"/>
          <w:szCs w:val="24"/>
          <w:lang w:val="id-ID"/>
        </w:rPr>
        <w:t>.1</w:t>
      </w:r>
      <w:r w:rsidRPr="00BA5647">
        <w:rPr>
          <w:rFonts w:ascii="Times New Roman" w:hAnsi="Times New Roman" w:cs="Times New Roman"/>
          <w:sz w:val="24"/>
          <w:szCs w:val="24"/>
        </w:rPr>
        <w:t xml:space="preserve">2 </w:t>
      </w:r>
      <w:r w:rsidRPr="00BA5647">
        <w:rPr>
          <w:rFonts w:ascii="Times New Roman" w:hAnsi="Times New Roman" w:cs="Times New Roman"/>
          <w:sz w:val="24"/>
          <w:szCs w:val="24"/>
          <w:lang w:val="id-ID"/>
        </w:rPr>
        <w:t>Model Summary</w:t>
      </w:r>
    </w:p>
    <w:tbl>
      <w:tblPr>
        <w:tblpPr w:leftFromText="180" w:rightFromText="180" w:vertAnchor="text" w:horzAnchor="margin" w:tblpY="295"/>
        <w:tblW w:w="3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11"/>
        <w:gridCol w:w="662"/>
        <w:gridCol w:w="702"/>
        <w:gridCol w:w="964"/>
        <w:gridCol w:w="966"/>
      </w:tblGrid>
      <w:tr w:rsidR="00BA5647" w:rsidRPr="00BA5647" w:rsidTr="00BA5647">
        <w:trPr>
          <w:cantSplit/>
          <w:trHeight w:val="257"/>
        </w:trPr>
        <w:tc>
          <w:tcPr>
            <w:tcW w:w="3805" w:type="dxa"/>
            <w:gridSpan w:val="5"/>
            <w:tcBorders>
              <w:top w:val="nil"/>
              <w:left w:val="nil"/>
              <w:bottom w:val="nil"/>
              <w:right w:val="nil"/>
            </w:tcBorders>
            <w:shd w:val="clear" w:color="auto" w:fill="FFFFFF"/>
          </w:tcPr>
          <w:p w:rsidR="00BA5647" w:rsidRPr="00BA5647" w:rsidRDefault="00BA5647" w:rsidP="00BA5647">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b/>
                <w:bCs/>
                <w:color w:val="000000"/>
                <w:sz w:val="20"/>
                <w:szCs w:val="24"/>
              </w:rPr>
              <w:t>Model Summary</w:t>
            </w:r>
          </w:p>
        </w:tc>
      </w:tr>
      <w:tr w:rsidR="00BA5647" w:rsidRPr="00BA5647" w:rsidTr="00BA5647">
        <w:trPr>
          <w:cantSplit/>
          <w:trHeight w:val="527"/>
        </w:trPr>
        <w:tc>
          <w:tcPr>
            <w:tcW w:w="511" w:type="dxa"/>
            <w:tcBorders>
              <w:top w:val="single" w:sz="16" w:space="0" w:color="000000"/>
              <w:left w:val="single" w:sz="16" w:space="0" w:color="000000"/>
              <w:bottom w:val="single" w:sz="16" w:space="0" w:color="000000"/>
              <w:right w:val="single" w:sz="16" w:space="0" w:color="000000"/>
            </w:tcBorders>
            <w:shd w:val="clear" w:color="auto" w:fill="FFFFFF"/>
          </w:tcPr>
          <w:p w:rsidR="00BA5647" w:rsidRPr="00BA5647" w:rsidRDefault="00BA5647" w:rsidP="00BA5647">
            <w:pPr>
              <w:autoSpaceDE w:val="0"/>
              <w:autoSpaceDN w:val="0"/>
              <w:adjustRightInd w:val="0"/>
              <w:spacing w:after="0" w:line="320" w:lineRule="atLeast"/>
              <w:ind w:left="60" w:right="60"/>
              <w:rPr>
                <w:rFonts w:ascii="Times New Roman" w:hAnsi="Times New Roman" w:cs="Times New Roman"/>
                <w:color w:val="000000"/>
                <w:sz w:val="20"/>
                <w:szCs w:val="24"/>
              </w:rPr>
            </w:pPr>
            <w:r w:rsidRPr="00BA5647">
              <w:rPr>
                <w:rFonts w:ascii="Times New Roman" w:hAnsi="Times New Roman" w:cs="Times New Roman"/>
                <w:color w:val="000000"/>
                <w:sz w:val="20"/>
                <w:szCs w:val="24"/>
              </w:rPr>
              <w:t>Model</w:t>
            </w:r>
          </w:p>
        </w:tc>
        <w:tc>
          <w:tcPr>
            <w:tcW w:w="662" w:type="dxa"/>
            <w:tcBorders>
              <w:top w:val="single" w:sz="16" w:space="0" w:color="000000"/>
              <w:left w:val="single" w:sz="16" w:space="0" w:color="000000"/>
              <w:bottom w:val="single" w:sz="16" w:space="0" w:color="000000"/>
            </w:tcBorders>
            <w:shd w:val="clear" w:color="auto" w:fill="FFFFFF"/>
          </w:tcPr>
          <w:p w:rsidR="00BA5647" w:rsidRPr="00BA5647" w:rsidRDefault="00BA5647" w:rsidP="00BA5647">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color w:val="000000"/>
                <w:sz w:val="20"/>
                <w:szCs w:val="24"/>
              </w:rPr>
              <w:t>R</w:t>
            </w:r>
          </w:p>
        </w:tc>
        <w:tc>
          <w:tcPr>
            <w:tcW w:w="702" w:type="dxa"/>
            <w:tcBorders>
              <w:top w:val="single" w:sz="16" w:space="0" w:color="000000"/>
              <w:bottom w:val="single" w:sz="16" w:space="0" w:color="000000"/>
            </w:tcBorders>
            <w:shd w:val="clear" w:color="auto" w:fill="FFFFFF"/>
          </w:tcPr>
          <w:p w:rsidR="00BA5647" w:rsidRPr="00BA5647" w:rsidRDefault="00BA5647" w:rsidP="00BA5647">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color w:val="000000"/>
                <w:sz w:val="20"/>
                <w:szCs w:val="24"/>
              </w:rPr>
              <w:t>R Square</w:t>
            </w:r>
          </w:p>
        </w:tc>
        <w:tc>
          <w:tcPr>
            <w:tcW w:w="964" w:type="dxa"/>
            <w:tcBorders>
              <w:top w:val="single" w:sz="16" w:space="0" w:color="000000"/>
              <w:bottom w:val="single" w:sz="16" w:space="0" w:color="000000"/>
            </w:tcBorders>
            <w:shd w:val="clear" w:color="auto" w:fill="FFFFFF"/>
          </w:tcPr>
          <w:p w:rsidR="00BA5647" w:rsidRPr="00BA5647" w:rsidRDefault="00BA5647" w:rsidP="00BA5647">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color w:val="000000"/>
                <w:sz w:val="20"/>
                <w:szCs w:val="24"/>
              </w:rPr>
              <w:t>Adjusted R Square</w:t>
            </w:r>
          </w:p>
        </w:tc>
        <w:tc>
          <w:tcPr>
            <w:tcW w:w="964" w:type="dxa"/>
            <w:tcBorders>
              <w:top w:val="single" w:sz="16" w:space="0" w:color="000000"/>
              <w:bottom w:val="single" w:sz="16" w:space="0" w:color="000000"/>
              <w:right w:val="single" w:sz="16" w:space="0" w:color="000000"/>
            </w:tcBorders>
            <w:shd w:val="clear" w:color="auto" w:fill="FFFFFF"/>
          </w:tcPr>
          <w:p w:rsidR="00BA5647" w:rsidRPr="00BA5647" w:rsidRDefault="00BA5647" w:rsidP="00BA5647">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color w:val="000000"/>
                <w:sz w:val="20"/>
                <w:szCs w:val="24"/>
              </w:rPr>
              <w:t>Std. Error of the Estimate</w:t>
            </w:r>
          </w:p>
        </w:tc>
      </w:tr>
      <w:tr w:rsidR="00BA5647" w:rsidRPr="00BA5647" w:rsidTr="00BA5647">
        <w:trPr>
          <w:cantSplit/>
          <w:trHeight w:val="257"/>
        </w:trPr>
        <w:tc>
          <w:tcPr>
            <w:tcW w:w="51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A5647" w:rsidRPr="00BA5647" w:rsidRDefault="00BA5647" w:rsidP="00BA5647">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color w:val="000000"/>
                <w:sz w:val="20"/>
                <w:szCs w:val="24"/>
              </w:rPr>
              <w:t>1</w:t>
            </w:r>
          </w:p>
        </w:tc>
        <w:tc>
          <w:tcPr>
            <w:tcW w:w="662" w:type="dxa"/>
            <w:tcBorders>
              <w:top w:val="single" w:sz="16" w:space="0" w:color="000000"/>
              <w:left w:val="single" w:sz="16" w:space="0" w:color="000000"/>
              <w:bottom w:val="single" w:sz="16" w:space="0" w:color="000000"/>
            </w:tcBorders>
            <w:shd w:val="clear" w:color="auto" w:fill="FFFFFF"/>
            <w:vAlign w:val="center"/>
          </w:tcPr>
          <w:p w:rsidR="00BA5647" w:rsidRPr="00BA5647" w:rsidRDefault="00BA5647" w:rsidP="00BA5647">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color w:val="000000"/>
                <w:sz w:val="20"/>
                <w:szCs w:val="24"/>
              </w:rPr>
              <w:t>.703</w:t>
            </w:r>
            <w:r w:rsidRPr="00BA5647">
              <w:rPr>
                <w:rFonts w:ascii="Times New Roman" w:hAnsi="Times New Roman" w:cs="Times New Roman"/>
                <w:color w:val="000000"/>
                <w:sz w:val="20"/>
                <w:szCs w:val="24"/>
                <w:vertAlign w:val="superscript"/>
              </w:rPr>
              <w:t>a</w:t>
            </w:r>
          </w:p>
        </w:tc>
        <w:tc>
          <w:tcPr>
            <w:tcW w:w="702" w:type="dxa"/>
            <w:tcBorders>
              <w:top w:val="single" w:sz="16" w:space="0" w:color="000000"/>
              <w:bottom w:val="single" w:sz="16" w:space="0" w:color="000000"/>
            </w:tcBorders>
            <w:shd w:val="clear" w:color="auto" w:fill="FFFFFF"/>
            <w:vAlign w:val="center"/>
          </w:tcPr>
          <w:p w:rsidR="00BA5647" w:rsidRPr="00BA5647" w:rsidRDefault="00BA5647" w:rsidP="00BA5647">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color w:val="000000"/>
                <w:sz w:val="20"/>
                <w:szCs w:val="24"/>
              </w:rPr>
              <w:t>.495</w:t>
            </w:r>
          </w:p>
        </w:tc>
        <w:tc>
          <w:tcPr>
            <w:tcW w:w="964" w:type="dxa"/>
            <w:tcBorders>
              <w:top w:val="single" w:sz="16" w:space="0" w:color="000000"/>
              <w:bottom w:val="single" w:sz="16" w:space="0" w:color="000000"/>
            </w:tcBorders>
            <w:shd w:val="clear" w:color="auto" w:fill="FFFFFF"/>
            <w:vAlign w:val="center"/>
          </w:tcPr>
          <w:p w:rsidR="00BA5647" w:rsidRPr="00BA5647" w:rsidRDefault="00BA5647" w:rsidP="00BA5647">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color w:val="000000"/>
                <w:sz w:val="20"/>
                <w:szCs w:val="24"/>
              </w:rPr>
              <w:t>.473</w:t>
            </w:r>
          </w:p>
        </w:tc>
        <w:tc>
          <w:tcPr>
            <w:tcW w:w="964" w:type="dxa"/>
            <w:tcBorders>
              <w:top w:val="single" w:sz="16" w:space="0" w:color="000000"/>
              <w:bottom w:val="single" w:sz="16" w:space="0" w:color="000000"/>
              <w:right w:val="single" w:sz="16" w:space="0" w:color="000000"/>
            </w:tcBorders>
            <w:shd w:val="clear" w:color="auto" w:fill="FFFFFF"/>
            <w:vAlign w:val="center"/>
          </w:tcPr>
          <w:p w:rsidR="00BA5647" w:rsidRPr="00BA5647" w:rsidRDefault="00BA5647" w:rsidP="00BA5647">
            <w:pPr>
              <w:autoSpaceDE w:val="0"/>
              <w:autoSpaceDN w:val="0"/>
              <w:adjustRightInd w:val="0"/>
              <w:spacing w:after="0" w:line="320" w:lineRule="atLeast"/>
              <w:ind w:left="60" w:right="60"/>
              <w:jc w:val="center"/>
              <w:rPr>
                <w:rFonts w:ascii="Times New Roman" w:hAnsi="Times New Roman" w:cs="Times New Roman"/>
                <w:color w:val="000000"/>
                <w:sz w:val="20"/>
                <w:szCs w:val="24"/>
              </w:rPr>
            </w:pPr>
            <w:r w:rsidRPr="00BA5647">
              <w:rPr>
                <w:rFonts w:ascii="Times New Roman" w:hAnsi="Times New Roman" w:cs="Times New Roman"/>
                <w:color w:val="000000"/>
                <w:sz w:val="20"/>
                <w:szCs w:val="24"/>
              </w:rPr>
              <w:t>4.629</w:t>
            </w:r>
          </w:p>
        </w:tc>
      </w:tr>
      <w:tr w:rsidR="00BA5647" w:rsidRPr="00BA5647" w:rsidTr="00BA5647">
        <w:trPr>
          <w:cantSplit/>
          <w:trHeight w:val="257"/>
        </w:trPr>
        <w:tc>
          <w:tcPr>
            <w:tcW w:w="3805" w:type="dxa"/>
            <w:gridSpan w:val="5"/>
            <w:tcBorders>
              <w:top w:val="nil"/>
              <w:left w:val="nil"/>
              <w:bottom w:val="nil"/>
              <w:right w:val="nil"/>
            </w:tcBorders>
            <w:shd w:val="clear" w:color="auto" w:fill="FFFFFF"/>
          </w:tcPr>
          <w:p w:rsidR="00BA5647" w:rsidRPr="00BA5647" w:rsidRDefault="00BA5647" w:rsidP="00BA5647">
            <w:pPr>
              <w:autoSpaceDE w:val="0"/>
              <w:autoSpaceDN w:val="0"/>
              <w:adjustRightInd w:val="0"/>
              <w:spacing w:after="0" w:line="320" w:lineRule="atLeast"/>
              <w:ind w:left="60" w:right="60"/>
              <w:rPr>
                <w:rFonts w:ascii="Times New Roman" w:hAnsi="Times New Roman" w:cs="Times New Roman"/>
                <w:color w:val="000000"/>
                <w:sz w:val="20"/>
                <w:szCs w:val="24"/>
              </w:rPr>
            </w:pPr>
            <w:r w:rsidRPr="00BA5647">
              <w:rPr>
                <w:rFonts w:ascii="Times New Roman" w:hAnsi="Times New Roman" w:cs="Times New Roman"/>
                <w:color w:val="000000"/>
                <w:sz w:val="20"/>
                <w:szCs w:val="24"/>
              </w:rPr>
              <w:t>a. Predictors: (Constant), Posttest</w:t>
            </w:r>
          </w:p>
        </w:tc>
      </w:tr>
    </w:tbl>
    <w:p w:rsidR="00F67CDB" w:rsidRDefault="00F67CDB" w:rsidP="000E6813">
      <w:pPr>
        <w:shd w:val="clear" w:color="auto" w:fill="FFFFFF"/>
        <w:spacing w:before="75" w:after="75" w:line="240" w:lineRule="auto"/>
        <w:jc w:val="both"/>
        <w:rPr>
          <w:rFonts w:ascii="Times New Roman" w:eastAsia="Times New Roman" w:hAnsi="Times New Roman" w:cs="Times New Roman"/>
          <w:color w:val="000000" w:themeColor="text1"/>
          <w:sz w:val="24"/>
          <w:szCs w:val="24"/>
          <w:lang w:eastAsia="id-ID"/>
        </w:rPr>
      </w:pPr>
      <w:r w:rsidRPr="00CA59C5">
        <w:rPr>
          <w:rFonts w:ascii="Times New Roman" w:eastAsia="Times New Roman" w:hAnsi="Times New Roman" w:cs="Times New Roman"/>
          <w:color w:val="000000" w:themeColor="text1"/>
          <w:sz w:val="24"/>
          <w:szCs w:val="24"/>
          <w:lang w:val="id-ID" w:eastAsia="id-ID"/>
        </w:rPr>
        <w:t xml:space="preserve">      </w:t>
      </w:r>
    </w:p>
    <w:p w:rsidR="00F67CDB" w:rsidRPr="00447AF9" w:rsidRDefault="00F67CDB" w:rsidP="00BA5647">
      <w:pPr>
        <w:tabs>
          <w:tab w:val="left" w:pos="6521"/>
        </w:tabs>
        <w:spacing w:line="360" w:lineRule="auto"/>
        <w:ind w:firstLine="720"/>
        <w:jc w:val="both"/>
        <w:rPr>
          <w:rFonts w:ascii="Times New Roman" w:hAnsi="Times New Roman" w:cs="Times New Roman"/>
          <w:sz w:val="24"/>
        </w:rPr>
      </w:pPr>
      <w:r>
        <w:rPr>
          <w:rFonts w:ascii="Times New Roman" w:hAnsi="Times New Roman" w:cs="Times New Roman"/>
          <w:sz w:val="24"/>
        </w:rPr>
        <w:t xml:space="preserve">Pada tabel, menunjukkan besaran nilai korelasi/ hubungan (R) yaitu sebesar 0,703 dan dijelaskan besarnya presentase pengaruh pervariabel (perlakuan) yang disebut koofesien determinasi yang merupakan hasil penguadratan R. Dari output </w:t>
      </w:r>
      <w:r>
        <w:rPr>
          <w:rFonts w:ascii="Times New Roman" w:hAnsi="Times New Roman" w:cs="Times New Roman"/>
          <w:sz w:val="24"/>
        </w:rPr>
        <w:t>tersebut diperoleh koefisien determinasi (R2) sebesar 0,495, yang mengandung pengertian bahwa pengaruh variabel bebas terhadap variabel terikat adalah sebesar 49,5% . Sedangkan sisanya dipengaruhi oleh beberapa variabel lain.</w:t>
      </w:r>
    </w:p>
    <w:p w:rsidR="00F67CDB" w:rsidRPr="000E6813" w:rsidRDefault="00F67CDB" w:rsidP="000E6813">
      <w:pPr>
        <w:spacing w:after="0" w:line="240" w:lineRule="auto"/>
        <w:ind w:firstLine="567"/>
        <w:rPr>
          <w:rFonts w:ascii="Times New Roman" w:hAnsi="Times New Roman" w:cs="Times New Roman"/>
          <w:sz w:val="24"/>
          <w:szCs w:val="24"/>
          <w:vertAlign w:val="subscript"/>
        </w:rPr>
      </w:pPr>
      <w:r w:rsidRPr="000E6813">
        <w:rPr>
          <w:rFonts w:ascii="Times New Roman" w:hAnsi="Times New Roman" w:cs="Times New Roman"/>
          <w:sz w:val="24"/>
          <w:szCs w:val="24"/>
        </w:rPr>
        <w:t>Tabel 4</w:t>
      </w:r>
      <w:r w:rsidRPr="000E6813">
        <w:rPr>
          <w:rFonts w:ascii="Times New Roman" w:hAnsi="Times New Roman" w:cs="Times New Roman"/>
          <w:sz w:val="24"/>
          <w:szCs w:val="24"/>
          <w:lang w:val="id-ID"/>
        </w:rPr>
        <w:t>.1</w:t>
      </w:r>
      <w:r w:rsidRPr="000E6813">
        <w:rPr>
          <w:rFonts w:ascii="Times New Roman" w:hAnsi="Times New Roman" w:cs="Times New Roman"/>
          <w:sz w:val="24"/>
          <w:szCs w:val="24"/>
        </w:rPr>
        <w:t xml:space="preserve">3 </w:t>
      </w:r>
      <w:r w:rsidRPr="000E6813">
        <w:rPr>
          <w:rFonts w:ascii="Times New Roman" w:hAnsi="Times New Roman" w:cs="Times New Roman"/>
          <w:i/>
          <w:sz w:val="24"/>
          <w:szCs w:val="24"/>
          <w:lang w:val="id-ID"/>
        </w:rPr>
        <w:t>Annova Regression</w:t>
      </w:r>
    </w:p>
    <w:tbl>
      <w:tblPr>
        <w:tblW w:w="4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2"/>
        <w:gridCol w:w="764"/>
        <w:gridCol w:w="885"/>
        <w:gridCol w:w="608"/>
        <w:gridCol w:w="839"/>
        <w:gridCol w:w="608"/>
        <w:gridCol w:w="614"/>
      </w:tblGrid>
      <w:tr w:rsidR="00F67CDB" w:rsidRPr="000E6813" w:rsidTr="000E6813">
        <w:trPr>
          <w:cantSplit/>
          <w:trHeight w:val="246"/>
        </w:trPr>
        <w:tc>
          <w:tcPr>
            <w:tcW w:w="4760" w:type="dxa"/>
            <w:gridSpan w:val="7"/>
            <w:tcBorders>
              <w:top w:val="nil"/>
              <w:left w:val="nil"/>
              <w:bottom w:val="nil"/>
              <w:right w:val="nil"/>
            </w:tcBorders>
            <w:shd w:val="clear" w:color="auto" w:fill="FFFFFF"/>
          </w:tcPr>
          <w:p w:rsidR="00F67CDB" w:rsidRPr="000E6813" w:rsidRDefault="00F67CDB" w:rsidP="00467779">
            <w:pPr>
              <w:autoSpaceDE w:val="0"/>
              <w:autoSpaceDN w:val="0"/>
              <w:adjustRightInd w:val="0"/>
              <w:spacing w:after="0" w:line="320" w:lineRule="atLeast"/>
              <w:ind w:left="60" w:right="60"/>
              <w:jc w:val="center"/>
              <w:rPr>
                <w:rFonts w:ascii="Arial" w:hAnsi="Arial" w:cs="Arial"/>
                <w:color w:val="000000"/>
                <w:sz w:val="20"/>
                <w:szCs w:val="20"/>
              </w:rPr>
            </w:pPr>
            <w:r w:rsidRPr="000E6813">
              <w:rPr>
                <w:rFonts w:ascii="Arial" w:hAnsi="Arial" w:cs="Arial"/>
                <w:b/>
                <w:bCs/>
                <w:color w:val="000000"/>
                <w:sz w:val="20"/>
                <w:szCs w:val="20"/>
              </w:rPr>
              <w:t>ANOVA</w:t>
            </w:r>
            <w:r w:rsidRPr="000E6813">
              <w:rPr>
                <w:rFonts w:ascii="Arial" w:hAnsi="Arial" w:cs="Arial"/>
                <w:b/>
                <w:bCs/>
                <w:color w:val="000000"/>
                <w:sz w:val="20"/>
                <w:szCs w:val="20"/>
                <w:vertAlign w:val="superscript"/>
              </w:rPr>
              <w:t>a</w:t>
            </w:r>
          </w:p>
        </w:tc>
      </w:tr>
      <w:tr w:rsidR="00F67CDB" w:rsidRPr="000E6813" w:rsidTr="000E6813">
        <w:trPr>
          <w:cantSplit/>
          <w:trHeight w:val="469"/>
        </w:trPr>
        <w:tc>
          <w:tcPr>
            <w:tcW w:w="1206" w:type="dxa"/>
            <w:gridSpan w:val="2"/>
            <w:tcBorders>
              <w:top w:val="single" w:sz="16" w:space="0" w:color="000000"/>
              <w:left w:val="single" w:sz="16" w:space="0" w:color="000000"/>
              <w:bottom w:val="single" w:sz="16" w:space="0" w:color="000000"/>
              <w:right w:val="nil"/>
            </w:tcBorders>
            <w:shd w:val="clear" w:color="auto" w:fill="FFFFFF"/>
          </w:tcPr>
          <w:p w:rsidR="00F67CDB" w:rsidRPr="000E6813"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0"/>
              </w:rPr>
            </w:pPr>
            <w:r w:rsidRPr="000E6813">
              <w:rPr>
                <w:rFonts w:ascii="Times New Roman" w:hAnsi="Times New Roman" w:cs="Times New Roman"/>
                <w:color w:val="000000"/>
                <w:sz w:val="20"/>
                <w:szCs w:val="20"/>
              </w:rPr>
              <w:t>Model</w:t>
            </w:r>
          </w:p>
        </w:tc>
        <w:tc>
          <w:tcPr>
            <w:tcW w:w="885" w:type="dxa"/>
            <w:tcBorders>
              <w:top w:val="single" w:sz="16" w:space="0" w:color="000000"/>
              <w:left w:val="single" w:sz="16" w:space="0" w:color="000000"/>
              <w:bottom w:val="single" w:sz="16" w:space="0" w:color="000000"/>
            </w:tcBorders>
            <w:shd w:val="clear" w:color="auto" w:fill="FFFFFF"/>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Sum of Squares</w:t>
            </w:r>
          </w:p>
        </w:tc>
        <w:tc>
          <w:tcPr>
            <w:tcW w:w="608" w:type="dxa"/>
            <w:tcBorders>
              <w:top w:val="single" w:sz="16" w:space="0" w:color="000000"/>
              <w:bottom w:val="single" w:sz="16" w:space="0" w:color="000000"/>
            </w:tcBorders>
            <w:shd w:val="clear" w:color="auto" w:fill="FFFFFF"/>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Df</w:t>
            </w:r>
          </w:p>
        </w:tc>
        <w:tc>
          <w:tcPr>
            <w:tcW w:w="839" w:type="dxa"/>
            <w:tcBorders>
              <w:top w:val="single" w:sz="16" w:space="0" w:color="000000"/>
              <w:bottom w:val="single" w:sz="16" w:space="0" w:color="000000"/>
            </w:tcBorders>
            <w:shd w:val="clear" w:color="auto" w:fill="FFFFFF"/>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Mean Square</w:t>
            </w:r>
          </w:p>
        </w:tc>
        <w:tc>
          <w:tcPr>
            <w:tcW w:w="608" w:type="dxa"/>
            <w:tcBorders>
              <w:top w:val="single" w:sz="16" w:space="0" w:color="000000"/>
              <w:bottom w:val="single" w:sz="16" w:space="0" w:color="000000"/>
            </w:tcBorders>
            <w:shd w:val="clear" w:color="auto" w:fill="FFFFFF"/>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F</w:t>
            </w:r>
          </w:p>
        </w:tc>
        <w:tc>
          <w:tcPr>
            <w:tcW w:w="614" w:type="dxa"/>
            <w:tcBorders>
              <w:top w:val="single" w:sz="16" w:space="0" w:color="000000"/>
              <w:bottom w:val="single" w:sz="16" w:space="0" w:color="000000"/>
              <w:right w:val="single" w:sz="16" w:space="0" w:color="000000"/>
            </w:tcBorders>
            <w:shd w:val="clear" w:color="auto" w:fill="FFFFFF"/>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Sig.</w:t>
            </w:r>
          </w:p>
        </w:tc>
      </w:tr>
      <w:tr w:rsidR="00F67CDB" w:rsidRPr="000E6813" w:rsidTr="000E6813">
        <w:trPr>
          <w:cantSplit/>
          <w:trHeight w:val="234"/>
        </w:trPr>
        <w:tc>
          <w:tcPr>
            <w:tcW w:w="442" w:type="dxa"/>
            <w:vMerge w:val="restart"/>
            <w:tcBorders>
              <w:top w:val="single" w:sz="16" w:space="0" w:color="000000"/>
              <w:left w:val="single" w:sz="16" w:space="0" w:color="000000"/>
              <w:bottom w:val="single" w:sz="16" w:space="0" w:color="000000"/>
              <w:right w:val="nil"/>
            </w:tcBorders>
            <w:shd w:val="clear" w:color="auto" w:fill="FFFFFF"/>
            <w:vAlign w:val="center"/>
          </w:tcPr>
          <w:p w:rsidR="00F67CDB" w:rsidRPr="000E6813"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0"/>
              </w:rPr>
            </w:pPr>
            <w:r w:rsidRPr="000E6813">
              <w:rPr>
                <w:rFonts w:ascii="Times New Roman" w:hAnsi="Times New Roman" w:cs="Times New Roman"/>
                <w:color w:val="000000"/>
                <w:sz w:val="20"/>
                <w:szCs w:val="20"/>
              </w:rPr>
              <w:t>1</w:t>
            </w:r>
          </w:p>
        </w:tc>
        <w:tc>
          <w:tcPr>
            <w:tcW w:w="764" w:type="dxa"/>
            <w:tcBorders>
              <w:top w:val="single" w:sz="16" w:space="0" w:color="000000"/>
              <w:left w:val="nil"/>
              <w:bottom w:val="nil"/>
              <w:right w:val="single" w:sz="16" w:space="0" w:color="000000"/>
            </w:tcBorders>
            <w:shd w:val="clear" w:color="auto" w:fill="FFFFFF"/>
            <w:vAlign w:val="center"/>
          </w:tcPr>
          <w:p w:rsidR="00F67CDB" w:rsidRPr="000E6813"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0"/>
              </w:rPr>
            </w:pPr>
            <w:r w:rsidRPr="000E6813">
              <w:rPr>
                <w:rFonts w:ascii="Times New Roman" w:hAnsi="Times New Roman" w:cs="Times New Roman"/>
                <w:color w:val="000000"/>
                <w:sz w:val="20"/>
                <w:szCs w:val="20"/>
              </w:rPr>
              <w:t>Regression</w:t>
            </w:r>
          </w:p>
        </w:tc>
        <w:tc>
          <w:tcPr>
            <w:tcW w:w="885" w:type="dxa"/>
            <w:tcBorders>
              <w:top w:val="single" w:sz="16" w:space="0" w:color="000000"/>
              <w:left w:val="single" w:sz="16" w:space="0" w:color="000000"/>
              <w:bottom w:val="nil"/>
            </w:tcBorders>
            <w:shd w:val="clear" w:color="auto" w:fill="FFFFFF"/>
            <w:vAlign w:val="center"/>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482.554</w:t>
            </w:r>
          </w:p>
        </w:tc>
        <w:tc>
          <w:tcPr>
            <w:tcW w:w="608" w:type="dxa"/>
            <w:tcBorders>
              <w:top w:val="single" w:sz="16" w:space="0" w:color="000000"/>
              <w:bottom w:val="nil"/>
            </w:tcBorders>
            <w:shd w:val="clear" w:color="auto" w:fill="FFFFFF"/>
            <w:vAlign w:val="center"/>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1</w:t>
            </w:r>
          </w:p>
        </w:tc>
        <w:tc>
          <w:tcPr>
            <w:tcW w:w="839" w:type="dxa"/>
            <w:tcBorders>
              <w:top w:val="single" w:sz="16" w:space="0" w:color="000000"/>
              <w:bottom w:val="nil"/>
            </w:tcBorders>
            <w:shd w:val="clear" w:color="auto" w:fill="FFFFFF"/>
            <w:vAlign w:val="center"/>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482.554</w:t>
            </w:r>
          </w:p>
        </w:tc>
        <w:tc>
          <w:tcPr>
            <w:tcW w:w="608" w:type="dxa"/>
            <w:tcBorders>
              <w:top w:val="single" w:sz="16" w:space="0" w:color="000000"/>
              <w:bottom w:val="nil"/>
            </w:tcBorders>
            <w:shd w:val="clear" w:color="auto" w:fill="FFFFFF"/>
            <w:vAlign w:val="center"/>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22.522</w:t>
            </w:r>
          </w:p>
        </w:tc>
        <w:tc>
          <w:tcPr>
            <w:tcW w:w="614" w:type="dxa"/>
            <w:tcBorders>
              <w:top w:val="single" w:sz="16" w:space="0" w:color="000000"/>
              <w:bottom w:val="nil"/>
              <w:right w:val="single" w:sz="16" w:space="0" w:color="000000"/>
            </w:tcBorders>
            <w:shd w:val="clear" w:color="auto" w:fill="FFFFFF"/>
            <w:vAlign w:val="center"/>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.000</w:t>
            </w:r>
            <w:r w:rsidRPr="000E6813">
              <w:rPr>
                <w:rFonts w:ascii="Times New Roman" w:hAnsi="Times New Roman" w:cs="Times New Roman"/>
                <w:color w:val="000000"/>
                <w:sz w:val="20"/>
                <w:szCs w:val="20"/>
                <w:vertAlign w:val="superscript"/>
              </w:rPr>
              <w:t>b</w:t>
            </w:r>
          </w:p>
        </w:tc>
      </w:tr>
      <w:tr w:rsidR="00F67CDB" w:rsidRPr="000E6813" w:rsidTr="000E6813">
        <w:trPr>
          <w:cantSplit/>
          <w:trHeight w:val="268"/>
        </w:trPr>
        <w:tc>
          <w:tcPr>
            <w:tcW w:w="442" w:type="dxa"/>
            <w:vMerge/>
            <w:tcBorders>
              <w:top w:val="single" w:sz="16" w:space="0" w:color="000000"/>
              <w:left w:val="single" w:sz="16" w:space="0" w:color="000000"/>
              <w:bottom w:val="single" w:sz="16" w:space="0" w:color="000000"/>
              <w:right w:val="nil"/>
            </w:tcBorders>
            <w:shd w:val="clear" w:color="auto" w:fill="FFFFFF"/>
            <w:vAlign w:val="center"/>
          </w:tcPr>
          <w:p w:rsidR="00F67CDB" w:rsidRPr="000E6813" w:rsidRDefault="00F67CDB" w:rsidP="00467779">
            <w:pPr>
              <w:autoSpaceDE w:val="0"/>
              <w:autoSpaceDN w:val="0"/>
              <w:adjustRightInd w:val="0"/>
              <w:spacing w:after="0" w:line="240" w:lineRule="auto"/>
              <w:rPr>
                <w:rFonts w:ascii="Times New Roman" w:hAnsi="Times New Roman" w:cs="Times New Roman"/>
                <w:color w:val="000000"/>
                <w:sz w:val="20"/>
                <w:szCs w:val="20"/>
              </w:rPr>
            </w:pPr>
          </w:p>
        </w:tc>
        <w:tc>
          <w:tcPr>
            <w:tcW w:w="764" w:type="dxa"/>
            <w:tcBorders>
              <w:top w:val="nil"/>
              <w:left w:val="nil"/>
              <w:bottom w:val="nil"/>
              <w:right w:val="single" w:sz="16" w:space="0" w:color="000000"/>
            </w:tcBorders>
            <w:shd w:val="clear" w:color="auto" w:fill="FFFFFF"/>
            <w:vAlign w:val="center"/>
          </w:tcPr>
          <w:p w:rsidR="00F67CDB" w:rsidRPr="000E6813"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0"/>
              </w:rPr>
            </w:pPr>
            <w:r w:rsidRPr="000E6813">
              <w:rPr>
                <w:rFonts w:ascii="Times New Roman" w:hAnsi="Times New Roman" w:cs="Times New Roman"/>
                <w:color w:val="000000"/>
                <w:sz w:val="20"/>
                <w:szCs w:val="20"/>
              </w:rPr>
              <w:t>Residual</w:t>
            </w:r>
          </w:p>
        </w:tc>
        <w:tc>
          <w:tcPr>
            <w:tcW w:w="885" w:type="dxa"/>
            <w:tcBorders>
              <w:top w:val="nil"/>
              <w:left w:val="single" w:sz="16" w:space="0" w:color="000000"/>
              <w:bottom w:val="nil"/>
            </w:tcBorders>
            <w:shd w:val="clear" w:color="auto" w:fill="FFFFFF"/>
            <w:vAlign w:val="center"/>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492.806</w:t>
            </w:r>
          </w:p>
        </w:tc>
        <w:tc>
          <w:tcPr>
            <w:tcW w:w="608" w:type="dxa"/>
            <w:tcBorders>
              <w:top w:val="nil"/>
              <w:bottom w:val="nil"/>
            </w:tcBorders>
            <w:shd w:val="clear" w:color="auto" w:fill="FFFFFF"/>
            <w:vAlign w:val="center"/>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23</w:t>
            </w:r>
          </w:p>
        </w:tc>
        <w:tc>
          <w:tcPr>
            <w:tcW w:w="839" w:type="dxa"/>
            <w:tcBorders>
              <w:top w:val="nil"/>
              <w:bottom w:val="nil"/>
            </w:tcBorders>
            <w:shd w:val="clear" w:color="auto" w:fill="FFFFFF"/>
            <w:vAlign w:val="center"/>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21.426</w:t>
            </w:r>
          </w:p>
        </w:tc>
        <w:tc>
          <w:tcPr>
            <w:tcW w:w="608" w:type="dxa"/>
            <w:tcBorders>
              <w:top w:val="nil"/>
              <w:bottom w:val="nil"/>
            </w:tcBorders>
            <w:shd w:val="clear" w:color="auto" w:fill="FFFFFF"/>
          </w:tcPr>
          <w:p w:rsidR="00F67CDB" w:rsidRPr="000E6813" w:rsidRDefault="00F67CDB" w:rsidP="00467779">
            <w:pPr>
              <w:autoSpaceDE w:val="0"/>
              <w:autoSpaceDN w:val="0"/>
              <w:adjustRightInd w:val="0"/>
              <w:spacing w:after="0" w:line="240" w:lineRule="auto"/>
              <w:jc w:val="center"/>
              <w:rPr>
                <w:rFonts w:ascii="Times New Roman" w:hAnsi="Times New Roman" w:cs="Times New Roman"/>
                <w:sz w:val="20"/>
                <w:szCs w:val="20"/>
              </w:rPr>
            </w:pPr>
          </w:p>
        </w:tc>
        <w:tc>
          <w:tcPr>
            <w:tcW w:w="614" w:type="dxa"/>
            <w:tcBorders>
              <w:top w:val="nil"/>
              <w:bottom w:val="nil"/>
              <w:right w:val="single" w:sz="16" w:space="0" w:color="000000"/>
            </w:tcBorders>
            <w:shd w:val="clear" w:color="auto" w:fill="FFFFFF"/>
          </w:tcPr>
          <w:p w:rsidR="00F67CDB" w:rsidRPr="000E6813" w:rsidRDefault="00F67CDB" w:rsidP="00467779">
            <w:pPr>
              <w:autoSpaceDE w:val="0"/>
              <w:autoSpaceDN w:val="0"/>
              <w:adjustRightInd w:val="0"/>
              <w:spacing w:after="0" w:line="240" w:lineRule="auto"/>
              <w:jc w:val="center"/>
              <w:rPr>
                <w:rFonts w:ascii="Times New Roman" w:hAnsi="Times New Roman" w:cs="Times New Roman"/>
                <w:sz w:val="20"/>
                <w:szCs w:val="20"/>
              </w:rPr>
            </w:pPr>
          </w:p>
        </w:tc>
      </w:tr>
      <w:tr w:rsidR="00F67CDB" w:rsidRPr="000E6813" w:rsidTr="000E6813">
        <w:trPr>
          <w:cantSplit/>
          <w:trHeight w:val="268"/>
        </w:trPr>
        <w:tc>
          <w:tcPr>
            <w:tcW w:w="442" w:type="dxa"/>
            <w:vMerge/>
            <w:tcBorders>
              <w:top w:val="single" w:sz="16" w:space="0" w:color="000000"/>
              <w:left w:val="single" w:sz="16" w:space="0" w:color="000000"/>
              <w:bottom w:val="single" w:sz="16" w:space="0" w:color="000000"/>
              <w:right w:val="nil"/>
            </w:tcBorders>
            <w:shd w:val="clear" w:color="auto" w:fill="FFFFFF"/>
            <w:vAlign w:val="center"/>
          </w:tcPr>
          <w:p w:rsidR="00F67CDB" w:rsidRPr="000E6813" w:rsidRDefault="00F67CDB" w:rsidP="00467779">
            <w:pPr>
              <w:autoSpaceDE w:val="0"/>
              <w:autoSpaceDN w:val="0"/>
              <w:adjustRightInd w:val="0"/>
              <w:spacing w:after="0" w:line="240" w:lineRule="auto"/>
              <w:rPr>
                <w:rFonts w:ascii="Times New Roman" w:hAnsi="Times New Roman" w:cs="Times New Roman"/>
                <w:sz w:val="20"/>
                <w:szCs w:val="20"/>
              </w:rPr>
            </w:pPr>
          </w:p>
        </w:tc>
        <w:tc>
          <w:tcPr>
            <w:tcW w:w="764" w:type="dxa"/>
            <w:tcBorders>
              <w:top w:val="nil"/>
              <w:left w:val="nil"/>
              <w:bottom w:val="single" w:sz="16" w:space="0" w:color="000000"/>
              <w:right w:val="single" w:sz="16" w:space="0" w:color="000000"/>
            </w:tcBorders>
            <w:shd w:val="clear" w:color="auto" w:fill="FFFFFF"/>
            <w:vAlign w:val="center"/>
          </w:tcPr>
          <w:p w:rsidR="00F67CDB" w:rsidRPr="000E6813"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0"/>
              </w:rPr>
            </w:pPr>
            <w:r w:rsidRPr="000E6813">
              <w:rPr>
                <w:rFonts w:ascii="Times New Roman" w:hAnsi="Times New Roman" w:cs="Times New Roman"/>
                <w:color w:val="000000"/>
                <w:sz w:val="20"/>
                <w:szCs w:val="20"/>
              </w:rPr>
              <w:t>Total</w:t>
            </w:r>
          </w:p>
        </w:tc>
        <w:tc>
          <w:tcPr>
            <w:tcW w:w="885" w:type="dxa"/>
            <w:tcBorders>
              <w:top w:val="nil"/>
              <w:left w:val="single" w:sz="16" w:space="0" w:color="000000"/>
              <w:bottom w:val="single" w:sz="16" w:space="0" w:color="000000"/>
            </w:tcBorders>
            <w:shd w:val="clear" w:color="auto" w:fill="FFFFFF"/>
            <w:vAlign w:val="center"/>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975.360</w:t>
            </w:r>
          </w:p>
        </w:tc>
        <w:tc>
          <w:tcPr>
            <w:tcW w:w="608" w:type="dxa"/>
            <w:tcBorders>
              <w:top w:val="nil"/>
              <w:bottom w:val="single" w:sz="16" w:space="0" w:color="000000"/>
            </w:tcBorders>
            <w:shd w:val="clear" w:color="auto" w:fill="FFFFFF"/>
            <w:vAlign w:val="center"/>
          </w:tcPr>
          <w:p w:rsidR="00F67CDB" w:rsidRPr="000E6813" w:rsidRDefault="00F67CDB" w:rsidP="00467779">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0E6813">
              <w:rPr>
                <w:rFonts w:ascii="Times New Roman" w:hAnsi="Times New Roman" w:cs="Times New Roman"/>
                <w:color w:val="000000"/>
                <w:sz w:val="20"/>
                <w:szCs w:val="20"/>
              </w:rPr>
              <w:t>24</w:t>
            </w:r>
          </w:p>
        </w:tc>
        <w:tc>
          <w:tcPr>
            <w:tcW w:w="839" w:type="dxa"/>
            <w:tcBorders>
              <w:top w:val="nil"/>
              <w:bottom w:val="single" w:sz="16" w:space="0" w:color="000000"/>
            </w:tcBorders>
            <w:shd w:val="clear" w:color="auto" w:fill="FFFFFF"/>
          </w:tcPr>
          <w:p w:rsidR="00F67CDB" w:rsidRPr="000E6813" w:rsidRDefault="00F67CDB" w:rsidP="00467779">
            <w:pPr>
              <w:autoSpaceDE w:val="0"/>
              <w:autoSpaceDN w:val="0"/>
              <w:adjustRightInd w:val="0"/>
              <w:spacing w:after="0" w:line="240" w:lineRule="auto"/>
              <w:jc w:val="center"/>
              <w:rPr>
                <w:rFonts w:ascii="Times New Roman" w:hAnsi="Times New Roman" w:cs="Times New Roman"/>
                <w:sz w:val="20"/>
                <w:szCs w:val="20"/>
              </w:rPr>
            </w:pPr>
          </w:p>
        </w:tc>
        <w:tc>
          <w:tcPr>
            <w:tcW w:w="608" w:type="dxa"/>
            <w:tcBorders>
              <w:top w:val="nil"/>
              <w:bottom w:val="single" w:sz="16" w:space="0" w:color="000000"/>
            </w:tcBorders>
            <w:shd w:val="clear" w:color="auto" w:fill="FFFFFF"/>
          </w:tcPr>
          <w:p w:rsidR="00F67CDB" w:rsidRPr="000E6813" w:rsidRDefault="00F67CDB" w:rsidP="00467779">
            <w:pPr>
              <w:autoSpaceDE w:val="0"/>
              <w:autoSpaceDN w:val="0"/>
              <w:adjustRightInd w:val="0"/>
              <w:spacing w:after="0" w:line="240" w:lineRule="auto"/>
              <w:jc w:val="center"/>
              <w:rPr>
                <w:rFonts w:ascii="Times New Roman" w:hAnsi="Times New Roman" w:cs="Times New Roman"/>
                <w:sz w:val="20"/>
                <w:szCs w:val="20"/>
              </w:rPr>
            </w:pPr>
          </w:p>
        </w:tc>
        <w:tc>
          <w:tcPr>
            <w:tcW w:w="614" w:type="dxa"/>
            <w:tcBorders>
              <w:top w:val="nil"/>
              <w:bottom w:val="single" w:sz="16" w:space="0" w:color="000000"/>
              <w:right w:val="single" w:sz="16" w:space="0" w:color="000000"/>
            </w:tcBorders>
            <w:shd w:val="clear" w:color="auto" w:fill="FFFFFF"/>
          </w:tcPr>
          <w:p w:rsidR="00F67CDB" w:rsidRPr="000E6813" w:rsidRDefault="00F67CDB" w:rsidP="00467779">
            <w:pPr>
              <w:autoSpaceDE w:val="0"/>
              <w:autoSpaceDN w:val="0"/>
              <w:adjustRightInd w:val="0"/>
              <w:spacing w:after="0" w:line="240" w:lineRule="auto"/>
              <w:jc w:val="center"/>
              <w:rPr>
                <w:rFonts w:ascii="Times New Roman" w:hAnsi="Times New Roman" w:cs="Times New Roman"/>
                <w:sz w:val="20"/>
                <w:szCs w:val="20"/>
              </w:rPr>
            </w:pPr>
          </w:p>
        </w:tc>
      </w:tr>
      <w:tr w:rsidR="00F67CDB" w:rsidRPr="000E6813" w:rsidTr="000E6813">
        <w:trPr>
          <w:cantSplit/>
          <w:trHeight w:val="234"/>
        </w:trPr>
        <w:tc>
          <w:tcPr>
            <w:tcW w:w="4760" w:type="dxa"/>
            <w:gridSpan w:val="7"/>
            <w:tcBorders>
              <w:top w:val="nil"/>
              <w:left w:val="nil"/>
              <w:bottom w:val="nil"/>
              <w:right w:val="nil"/>
            </w:tcBorders>
            <w:shd w:val="clear" w:color="auto" w:fill="FFFFFF"/>
          </w:tcPr>
          <w:p w:rsidR="00F67CDB" w:rsidRPr="000E6813"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0"/>
              </w:rPr>
            </w:pPr>
            <w:r w:rsidRPr="000E6813">
              <w:rPr>
                <w:rFonts w:ascii="Times New Roman" w:hAnsi="Times New Roman" w:cs="Times New Roman"/>
                <w:color w:val="000000"/>
                <w:sz w:val="20"/>
                <w:szCs w:val="20"/>
              </w:rPr>
              <w:t>a. Dependent Variable: Pretest</w:t>
            </w:r>
          </w:p>
        </w:tc>
      </w:tr>
      <w:tr w:rsidR="00F67CDB" w:rsidRPr="000E6813" w:rsidTr="000E6813">
        <w:trPr>
          <w:cantSplit/>
          <w:trHeight w:val="234"/>
        </w:trPr>
        <w:tc>
          <w:tcPr>
            <w:tcW w:w="4760" w:type="dxa"/>
            <w:gridSpan w:val="7"/>
            <w:tcBorders>
              <w:top w:val="nil"/>
              <w:left w:val="nil"/>
              <w:bottom w:val="nil"/>
              <w:right w:val="nil"/>
            </w:tcBorders>
            <w:shd w:val="clear" w:color="auto" w:fill="FFFFFF"/>
          </w:tcPr>
          <w:p w:rsidR="00F67CDB" w:rsidRPr="000E6813" w:rsidRDefault="00F67CDB" w:rsidP="00467779">
            <w:pPr>
              <w:autoSpaceDE w:val="0"/>
              <w:autoSpaceDN w:val="0"/>
              <w:adjustRightInd w:val="0"/>
              <w:spacing w:after="0" w:line="320" w:lineRule="atLeast"/>
              <w:ind w:left="60" w:right="60"/>
              <w:rPr>
                <w:rFonts w:ascii="Times New Roman" w:hAnsi="Times New Roman" w:cs="Times New Roman"/>
                <w:color w:val="000000"/>
                <w:sz w:val="20"/>
                <w:szCs w:val="20"/>
              </w:rPr>
            </w:pPr>
            <w:r w:rsidRPr="000E6813">
              <w:rPr>
                <w:rFonts w:ascii="Times New Roman" w:hAnsi="Times New Roman" w:cs="Times New Roman"/>
                <w:color w:val="000000"/>
                <w:sz w:val="20"/>
                <w:szCs w:val="20"/>
              </w:rPr>
              <w:t>b. Predictors: (Constant), Posttest</w:t>
            </w:r>
          </w:p>
        </w:tc>
      </w:tr>
    </w:tbl>
    <w:p w:rsidR="00F67CDB" w:rsidRDefault="00F67CDB" w:rsidP="000E6813">
      <w:pPr>
        <w:spacing w:after="0" w:line="240" w:lineRule="auto"/>
        <w:ind w:firstLine="720"/>
        <w:jc w:val="both"/>
        <w:rPr>
          <w:rFonts w:ascii="Times New Roman" w:hAnsi="Times New Roman" w:cs="Times New Roman"/>
          <w:sz w:val="24"/>
        </w:rPr>
      </w:pPr>
    </w:p>
    <w:p w:rsidR="00F67CDB" w:rsidRDefault="00F67CDB" w:rsidP="000E6813">
      <w:pPr>
        <w:spacing w:line="360" w:lineRule="auto"/>
        <w:ind w:firstLine="720"/>
        <w:jc w:val="both"/>
        <w:rPr>
          <w:rFonts w:ascii="Times New Roman" w:hAnsi="Times New Roman" w:cs="Times New Roman"/>
          <w:sz w:val="24"/>
        </w:rPr>
      </w:pPr>
      <w:r>
        <w:rPr>
          <w:rFonts w:ascii="Times New Roman" w:hAnsi="Times New Roman" w:cs="Times New Roman"/>
          <w:sz w:val="24"/>
        </w:rPr>
        <w:t>Pada tabel menjelaskan hal yang nyata (signifikan) sebelum diadakan perlakuan (</w:t>
      </w:r>
      <w:r w:rsidRPr="004859D8">
        <w:rPr>
          <w:rFonts w:ascii="Times New Roman" w:hAnsi="Times New Roman" w:cs="Times New Roman"/>
          <w:i/>
          <w:sz w:val="24"/>
        </w:rPr>
        <w:t>pretest</w:t>
      </w:r>
      <w:r>
        <w:rPr>
          <w:rFonts w:ascii="Times New Roman" w:hAnsi="Times New Roman" w:cs="Times New Roman"/>
          <w:sz w:val="24"/>
        </w:rPr>
        <w:t>) dan setelah dilaksanakan perlakuan (</w:t>
      </w:r>
      <w:r w:rsidRPr="004859D8">
        <w:rPr>
          <w:rFonts w:ascii="Times New Roman" w:hAnsi="Times New Roman" w:cs="Times New Roman"/>
          <w:i/>
          <w:sz w:val="24"/>
        </w:rPr>
        <w:t>posttest</w:t>
      </w:r>
      <w:r>
        <w:rPr>
          <w:rFonts w:ascii="Times New Roman" w:hAnsi="Times New Roman" w:cs="Times New Roman"/>
          <w:sz w:val="24"/>
        </w:rPr>
        <w:t>). Dari hasil analisis tersebut diperlihatkan bahwa F hitung = 22,522 dengan tingkat signifikansi/ probalitas 0,000 &lt; 0</w:t>
      </w:r>
      <w:proofErr w:type="gramStart"/>
      <w:r>
        <w:rPr>
          <w:rFonts w:ascii="Times New Roman" w:hAnsi="Times New Roman" w:cs="Times New Roman"/>
          <w:sz w:val="24"/>
        </w:rPr>
        <w:t>,05</w:t>
      </w:r>
      <w:proofErr w:type="gramEnd"/>
      <w:r>
        <w:rPr>
          <w:rFonts w:ascii="Times New Roman" w:hAnsi="Times New Roman" w:cs="Times New Roman"/>
          <w:sz w:val="24"/>
        </w:rPr>
        <w:t xml:space="preserve"> maka model regresi dapat dipakai untuk memprediksi tingkat keterpengaruhan data.</w:t>
      </w:r>
    </w:p>
    <w:p w:rsidR="000E6813" w:rsidRDefault="000E6813" w:rsidP="000E6813">
      <w:pPr>
        <w:spacing w:line="360" w:lineRule="auto"/>
        <w:ind w:firstLine="720"/>
        <w:jc w:val="both"/>
        <w:rPr>
          <w:rFonts w:ascii="Times New Roman" w:hAnsi="Times New Roman" w:cs="Times New Roman"/>
          <w:sz w:val="24"/>
        </w:rPr>
      </w:pPr>
    </w:p>
    <w:p w:rsidR="00F67CDB" w:rsidRPr="000E6813" w:rsidRDefault="00F67CDB" w:rsidP="00F67CDB">
      <w:pPr>
        <w:spacing w:after="0" w:line="240" w:lineRule="auto"/>
        <w:jc w:val="both"/>
        <w:rPr>
          <w:rFonts w:ascii="Times New Roman" w:hAnsi="Times New Roman" w:cs="Times New Roman"/>
          <w:sz w:val="24"/>
          <w:szCs w:val="24"/>
        </w:rPr>
      </w:pPr>
      <w:r w:rsidRPr="000E6813">
        <w:rPr>
          <w:rFonts w:ascii="Times New Roman" w:hAnsi="Times New Roman" w:cs="Times New Roman"/>
          <w:sz w:val="24"/>
          <w:szCs w:val="24"/>
        </w:rPr>
        <w:lastRenderedPageBreak/>
        <w:t>Tabel 4</w:t>
      </w:r>
      <w:r w:rsidRPr="000E6813">
        <w:rPr>
          <w:rFonts w:ascii="Times New Roman" w:hAnsi="Times New Roman" w:cs="Times New Roman"/>
          <w:sz w:val="24"/>
          <w:szCs w:val="24"/>
          <w:lang w:val="id-ID"/>
        </w:rPr>
        <w:t>.1</w:t>
      </w:r>
      <w:r w:rsidRPr="000E6813">
        <w:rPr>
          <w:rFonts w:ascii="Times New Roman" w:hAnsi="Times New Roman" w:cs="Times New Roman"/>
          <w:sz w:val="24"/>
          <w:szCs w:val="24"/>
        </w:rPr>
        <w:t xml:space="preserve">4 </w:t>
      </w:r>
      <w:r w:rsidRPr="000E6813">
        <w:rPr>
          <w:rFonts w:ascii="Times New Roman" w:hAnsi="Times New Roman" w:cs="Times New Roman"/>
          <w:sz w:val="24"/>
          <w:szCs w:val="24"/>
          <w:lang w:val="id-ID"/>
        </w:rPr>
        <w:t>Coefficients</w:t>
      </w:r>
    </w:p>
    <w:p w:rsidR="00F67CDB" w:rsidRDefault="00F67CDB" w:rsidP="00F67CDB">
      <w:pPr>
        <w:spacing w:after="0" w:line="240" w:lineRule="auto"/>
        <w:jc w:val="both"/>
        <w:rPr>
          <w:rFonts w:ascii="Times New Roman" w:hAnsi="Times New Roman" w:cs="Times New Roman"/>
          <w:b/>
          <w:sz w:val="24"/>
          <w:szCs w:val="24"/>
          <w:vertAlign w:val="subscript"/>
        </w:rPr>
      </w:pPr>
    </w:p>
    <w:tbl>
      <w:tblPr>
        <w:tblW w:w="3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50"/>
        <w:gridCol w:w="557"/>
        <w:gridCol w:w="637"/>
        <w:gridCol w:w="637"/>
        <w:gridCol w:w="703"/>
        <w:gridCol w:w="483"/>
        <w:gridCol w:w="484"/>
      </w:tblGrid>
      <w:tr w:rsidR="00F67CDB" w:rsidRPr="000E6813" w:rsidTr="000E6813">
        <w:trPr>
          <w:cantSplit/>
          <w:trHeight w:val="285"/>
        </w:trPr>
        <w:tc>
          <w:tcPr>
            <w:tcW w:w="3851" w:type="dxa"/>
            <w:gridSpan w:val="7"/>
            <w:tcBorders>
              <w:top w:val="nil"/>
              <w:left w:val="nil"/>
              <w:bottom w:val="nil"/>
              <w:right w:val="nil"/>
            </w:tcBorders>
            <w:shd w:val="clear" w:color="auto" w:fill="FFFFFF"/>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b/>
                <w:bCs/>
                <w:color w:val="000000"/>
                <w:sz w:val="16"/>
                <w:szCs w:val="18"/>
              </w:rPr>
              <w:t>Coefficients</w:t>
            </w:r>
            <w:r w:rsidRPr="000E6813">
              <w:rPr>
                <w:rFonts w:ascii="Arial" w:hAnsi="Arial" w:cs="Arial"/>
                <w:b/>
                <w:bCs/>
                <w:color w:val="000000"/>
                <w:sz w:val="16"/>
                <w:szCs w:val="18"/>
                <w:vertAlign w:val="superscript"/>
              </w:rPr>
              <w:t>a</w:t>
            </w:r>
          </w:p>
        </w:tc>
      </w:tr>
      <w:tr w:rsidR="00F67CDB" w:rsidRPr="000E6813" w:rsidTr="000E6813">
        <w:trPr>
          <w:cantSplit/>
          <w:trHeight w:val="544"/>
        </w:trPr>
        <w:tc>
          <w:tcPr>
            <w:tcW w:w="907" w:type="dxa"/>
            <w:gridSpan w:val="2"/>
            <w:vMerge w:val="restart"/>
            <w:tcBorders>
              <w:top w:val="single" w:sz="16" w:space="0" w:color="000000"/>
              <w:left w:val="single" w:sz="16" w:space="0" w:color="000000"/>
              <w:bottom w:val="nil"/>
              <w:right w:val="nil"/>
            </w:tcBorders>
            <w:shd w:val="clear" w:color="auto" w:fill="FFFFFF"/>
          </w:tcPr>
          <w:p w:rsidR="00F67CDB" w:rsidRPr="000E6813" w:rsidRDefault="00F67CDB" w:rsidP="000E6813">
            <w:pPr>
              <w:autoSpaceDE w:val="0"/>
              <w:autoSpaceDN w:val="0"/>
              <w:adjustRightInd w:val="0"/>
              <w:spacing w:after="0" w:line="240" w:lineRule="auto"/>
              <w:ind w:left="60" w:right="60"/>
              <w:rPr>
                <w:rFonts w:ascii="Arial" w:hAnsi="Arial" w:cs="Arial"/>
                <w:color w:val="000000"/>
                <w:sz w:val="16"/>
                <w:szCs w:val="18"/>
              </w:rPr>
            </w:pPr>
            <w:r w:rsidRPr="000E6813">
              <w:rPr>
                <w:rFonts w:ascii="Arial" w:hAnsi="Arial" w:cs="Arial"/>
                <w:color w:val="000000"/>
                <w:sz w:val="16"/>
                <w:szCs w:val="18"/>
              </w:rPr>
              <w:t>Model</w:t>
            </w:r>
          </w:p>
        </w:tc>
        <w:tc>
          <w:tcPr>
            <w:tcW w:w="1274" w:type="dxa"/>
            <w:gridSpan w:val="2"/>
            <w:tcBorders>
              <w:top w:val="single" w:sz="16" w:space="0" w:color="000000"/>
              <w:left w:val="single" w:sz="16" w:space="0" w:color="000000"/>
            </w:tcBorders>
            <w:shd w:val="clear" w:color="auto" w:fill="FFFFFF"/>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Unstandardized Coefficients</w:t>
            </w:r>
          </w:p>
        </w:tc>
        <w:tc>
          <w:tcPr>
            <w:tcW w:w="703" w:type="dxa"/>
            <w:tcBorders>
              <w:top w:val="single" w:sz="16" w:space="0" w:color="000000"/>
            </w:tcBorders>
            <w:shd w:val="clear" w:color="auto" w:fill="FFFFFF"/>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Standardized Coefficients</w:t>
            </w:r>
          </w:p>
        </w:tc>
        <w:tc>
          <w:tcPr>
            <w:tcW w:w="483" w:type="dxa"/>
            <w:vMerge w:val="restart"/>
            <w:tcBorders>
              <w:top w:val="single" w:sz="16" w:space="0" w:color="000000"/>
            </w:tcBorders>
            <w:shd w:val="clear" w:color="auto" w:fill="FFFFFF"/>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t</w:t>
            </w:r>
          </w:p>
        </w:tc>
        <w:tc>
          <w:tcPr>
            <w:tcW w:w="483" w:type="dxa"/>
            <w:vMerge w:val="restart"/>
            <w:tcBorders>
              <w:top w:val="single" w:sz="16" w:space="0" w:color="000000"/>
              <w:right w:val="single" w:sz="16" w:space="0" w:color="000000"/>
            </w:tcBorders>
            <w:shd w:val="clear" w:color="auto" w:fill="FFFFFF"/>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Sig.</w:t>
            </w:r>
          </w:p>
        </w:tc>
      </w:tr>
      <w:tr w:rsidR="00F67CDB" w:rsidRPr="000E6813" w:rsidTr="000E6813">
        <w:trPr>
          <w:cantSplit/>
          <w:trHeight w:val="310"/>
        </w:trPr>
        <w:tc>
          <w:tcPr>
            <w:tcW w:w="907" w:type="dxa"/>
            <w:gridSpan w:val="2"/>
            <w:vMerge/>
            <w:tcBorders>
              <w:top w:val="single" w:sz="16" w:space="0" w:color="000000"/>
              <w:left w:val="single" w:sz="16" w:space="0" w:color="000000"/>
              <w:bottom w:val="nil"/>
              <w:right w:val="nil"/>
            </w:tcBorders>
            <w:shd w:val="clear" w:color="auto" w:fill="FFFFFF"/>
          </w:tcPr>
          <w:p w:rsidR="00F67CDB" w:rsidRPr="000E6813" w:rsidRDefault="00F67CDB" w:rsidP="000E6813">
            <w:pPr>
              <w:autoSpaceDE w:val="0"/>
              <w:autoSpaceDN w:val="0"/>
              <w:adjustRightInd w:val="0"/>
              <w:spacing w:after="0" w:line="240" w:lineRule="auto"/>
              <w:rPr>
                <w:rFonts w:ascii="Arial" w:hAnsi="Arial" w:cs="Arial"/>
                <w:color w:val="000000"/>
                <w:sz w:val="16"/>
                <w:szCs w:val="18"/>
              </w:rPr>
            </w:pPr>
          </w:p>
        </w:tc>
        <w:tc>
          <w:tcPr>
            <w:tcW w:w="637" w:type="dxa"/>
            <w:tcBorders>
              <w:left w:val="single" w:sz="16" w:space="0" w:color="000000"/>
              <w:bottom w:val="single" w:sz="16" w:space="0" w:color="000000"/>
            </w:tcBorders>
            <w:shd w:val="clear" w:color="auto" w:fill="FFFFFF"/>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B</w:t>
            </w:r>
          </w:p>
        </w:tc>
        <w:tc>
          <w:tcPr>
            <w:tcW w:w="637" w:type="dxa"/>
            <w:tcBorders>
              <w:bottom w:val="single" w:sz="16" w:space="0" w:color="000000"/>
            </w:tcBorders>
            <w:shd w:val="clear" w:color="auto" w:fill="FFFFFF"/>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Std. Error</w:t>
            </w:r>
          </w:p>
        </w:tc>
        <w:tc>
          <w:tcPr>
            <w:tcW w:w="703" w:type="dxa"/>
            <w:tcBorders>
              <w:bottom w:val="single" w:sz="16" w:space="0" w:color="000000"/>
            </w:tcBorders>
            <w:shd w:val="clear" w:color="auto" w:fill="FFFFFF"/>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Beta</w:t>
            </w:r>
          </w:p>
        </w:tc>
        <w:tc>
          <w:tcPr>
            <w:tcW w:w="483" w:type="dxa"/>
            <w:vMerge/>
            <w:tcBorders>
              <w:top w:val="single" w:sz="16" w:space="0" w:color="000000"/>
            </w:tcBorders>
            <w:shd w:val="clear" w:color="auto" w:fill="FFFFFF"/>
          </w:tcPr>
          <w:p w:rsidR="00F67CDB" w:rsidRPr="000E6813" w:rsidRDefault="00F67CDB" w:rsidP="000E6813">
            <w:pPr>
              <w:autoSpaceDE w:val="0"/>
              <w:autoSpaceDN w:val="0"/>
              <w:adjustRightInd w:val="0"/>
              <w:spacing w:after="0" w:line="240" w:lineRule="auto"/>
              <w:rPr>
                <w:rFonts w:ascii="Arial" w:hAnsi="Arial" w:cs="Arial"/>
                <w:color w:val="000000"/>
                <w:sz w:val="16"/>
                <w:szCs w:val="18"/>
              </w:rPr>
            </w:pPr>
          </w:p>
        </w:tc>
        <w:tc>
          <w:tcPr>
            <w:tcW w:w="483" w:type="dxa"/>
            <w:vMerge/>
            <w:tcBorders>
              <w:top w:val="single" w:sz="16" w:space="0" w:color="000000"/>
              <w:right w:val="single" w:sz="16" w:space="0" w:color="000000"/>
            </w:tcBorders>
            <w:shd w:val="clear" w:color="auto" w:fill="FFFFFF"/>
          </w:tcPr>
          <w:p w:rsidR="00F67CDB" w:rsidRPr="000E6813" w:rsidRDefault="00F67CDB" w:rsidP="000E6813">
            <w:pPr>
              <w:autoSpaceDE w:val="0"/>
              <w:autoSpaceDN w:val="0"/>
              <w:adjustRightInd w:val="0"/>
              <w:spacing w:after="0" w:line="240" w:lineRule="auto"/>
              <w:rPr>
                <w:rFonts w:ascii="Arial" w:hAnsi="Arial" w:cs="Arial"/>
                <w:color w:val="000000"/>
                <w:sz w:val="16"/>
                <w:szCs w:val="18"/>
              </w:rPr>
            </w:pPr>
          </w:p>
        </w:tc>
      </w:tr>
      <w:tr w:rsidR="00F67CDB" w:rsidRPr="000E6813" w:rsidTr="000E6813">
        <w:trPr>
          <w:cantSplit/>
          <w:trHeight w:val="272"/>
        </w:trPr>
        <w:tc>
          <w:tcPr>
            <w:tcW w:w="350" w:type="dxa"/>
            <w:vMerge w:val="restart"/>
            <w:tcBorders>
              <w:top w:val="single" w:sz="16" w:space="0" w:color="000000"/>
              <w:left w:val="single" w:sz="16" w:space="0" w:color="000000"/>
              <w:bottom w:val="single" w:sz="16" w:space="0" w:color="000000"/>
              <w:right w:val="nil"/>
            </w:tcBorders>
            <w:shd w:val="clear" w:color="auto" w:fill="FFFFFF"/>
            <w:vAlign w:val="center"/>
          </w:tcPr>
          <w:p w:rsidR="00F67CDB" w:rsidRPr="000E6813" w:rsidRDefault="00F67CDB" w:rsidP="000E6813">
            <w:pPr>
              <w:autoSpaceDE w:val="0"/>
              <w:autoSpaceDN w:val="0"/>
              <w:adjustRightInd w:val="0"/>
              <w:spacing w:after="0" w:line="240" w:lineRule="auto"/>
              <w:ind w:left="60" w:right="60"/>
              <w:rPr>
                <w:rFonts w:ascii="Arial" w:hAnsi="Arial" w:cs="Arial"/>
                <w:color w:val="000000"/>
                <w:sz w:val="16"/>
                <w:szCs w:val="18"/>
              </w:rPr>
            </w:pPr>
            <w:r w:rsidRPr="000E6813">
              <w:rPr>
                <w:rFonts w:ascii="Arial" w:hAnsi="Arial" w:cs="Arial"/>
                <w:color w:val="000000"/>
                <w:sz w:val="16"/>
                <w:szCs w:val="18"/>
              </w:rPr>
              <w:t>1</w:t>
            </w:r>
          </w:p>
        </w:tc>
        <w:tc>
          <w:tcPr>
            <w:tcW w:w="556" w:type="dxa"/>
            <w:tcBorders>
              <w:top w:val="single" w:sz="16" w:space="0" w:color="000000"/>
              <w:left w:val="nil"/>
              <w:bottom w:val="nil"/>
              <w:right w:val="single" w:sz="16" w:space="0" w:color="000000"/>
            </w:tcBorders>
            <w:shd w:val="clear" w:color="auto" w:fill="FFFFFF"/>
            <w:vAlign w:val="center"/>
          </w:tcPr>
          <w:p w:rsidR="00F67CDB" w:rsidRPr="000E6813" w:rsidRDefault="00F67CDB" w:rsidP="000E6813">
            <w:pPr>
              <w:autoSpaceDE w:val="0"/>
              <w:autoSpaceDN w:val="0"/>
              <w:adjustRightInd w:val="0"/>
              <w:spacing w:after="0" w:line="240" w:lineRule="auto"/>
              <w:ind w:left="60" w:right="60"/>
              <w:rPr>
                <w:rFonts w:ascii="Arial" w:hAnsi="Arial" w:cs="Arial"/>
                <w:color w:val="000000"/>
                <w:sz w:val="16"/>
                <w:szCs w:val="18"/>
              </w:rPr>
            </w:pPr>
            <w:r w:rsidRPr="000E6813">
              <w:rPr>
                <w:rFonts w:ascii="Arial" w:hAnsi="Arial" w:cs="Arial"/>
                <w:color w:val="000000"/>
                <w:sz w:val="16"/>
                <w:szCs w:val="18"/>
              </w:rPr>
              <w:t>(Constant)</w:t>
            </w:r>
          </w:p>
        </w:tc>
        <w:tc>
          <w:tcPr>
            <w:tcW w:w="637" w:type="dxa"/>
            <w:tcBorders>
              <w:top w:val="single" w:sz="16" w:space="0" w:color="000000"/>
              <w:left w:val="single" w:sz="16" w:space="0" w:color="000000"/>
              <w:bottom w:val="nil"/>
            </w:tcBorders>
            <w:shd w:val="clear" w:color="auto" w:fill="FFFFFF"/>
            <w:vAlign w:val="center"/>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28.941</w:t>
            </w:r>
          </w:p>
        </w:tc>
        <w:tc>
          <w:tcPr>
            <w:tcW w:w="637" w:type="dxa"/>
            <w:tcBorders>
              <w:top w:val="single" w:sz="16" w:space="0" w:color="000000"/>
              <w:bottom w:val="nil"/>
            </w:tcBorders>
            <w:shd w:val="clear" w:color="auto" w:fill="FFFFFF"/>
            <w:vAlign w:val="center"/>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19.573</w:t>
            </w:r>
          </w:p>
        </w:tc>
        <w:tc>
          <w:tcPr>
            <w:tcW w:w="703" w:type="dxa"/>
            <w:tcBorders>
              <w:top w:val="single" w:sz="16" w:space="0" w:color="000000"/>
              <w:bottom w:val="nil"/>
            </w:tcBorders>
            <w:shd w:val="clear" w:color="auto" w:fill="FFFFFF"/>
          </w:tcPr>
          <w:p w:rsidR="00F67CDB" w:rsidRPr="000E6813" w:rsidRDefault="00F67CDB" w:rsidP="000E6813">
            <w:pPr>
              <w:autoSpaceDE w:val="0"/>
              <w:autoSpaceDN w:val="0"/>
              <w:adjustRightInd w:val="0"/>
              <w:spacing w:after="0" w:line="240" w:lineRule="auto"/>
              <w:jc w:val="center"/>
              <w:rPr>
                <w:rFonts w:ascii="Times New Roman" w:hAnsi="Times New Roman" w:cs="Times New Roman"/>
                <w:sz w:val="16"/>
                <w:szCs w:val="24"/>
              </w:rPr>
            </w:pPr>
          </w:p>
        </w:tc>
        <w:tc>
          <w:tcPr>
            <w:tcW w:w="483" w:type="dxa"/>
            <w:tcBorders>
              <w:top w:val="single" w:sz="16" w:space="0" w:color="000000"/>
              <w:bottom w:val="nil"/>
            </w:tcBorders>
            <w:shd w:val="clear" w:color="auto" w:fill="FFFFFF"/>
            <w:vAlign w:val="center"/>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1.479</w:t>
            </w:r>
          </w:p>
        </w:tc>
        <w:tc>
          <w:tcPr>
            <w:tcW w:w="483" w:type="dxa"/>
            <w:tcBorders>
              <w:top w:val="single" w:sz="16" w:space="0" w:color="000000"/>
              <w:bottom w:val="nil"/>
              <w:right w:val="single" w:sz="16" w:space="0" w:color="000000"/>
            </w:tcBorders>
            <w:shd w:val="clear" w:color="auto" w:fill="FFFFFF"/>
            <w:vAlign w:val="center"/>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.153</w:t>
            </w:r>
          </w:p>
        </w:tc>
      </w:tr>
      <w:tr w:rsidR="00F67CDB" w:rsidRPr="000E6813" w:rsidTr="000E6813">
        <w:trPr>
          <w:cantSplit/>
          <w:trHeight w:val="310"/>
        </w:trPr>
        <w:tc>
          <w:tcPr>
            <w:tcW w:w="350" w:type="dxa"/>
            <w:vMerge/>
            <w:tcBorders>
              <w:top w:val="single" w:sz="16" w:space="0" w:color="000000"/>
              <w:left w:val="single" w:sz="16" w:space="0" w:color="000000"/>
              <w:bottom w:val="single" w:sz="16" w:space="0" w:color="000000"/>
              <w:right w:val="nil"/>
            </w:tcBorders>
            <w:shd w:val="clear" w:color="auto" w:fill="FFFFFF"/>
            <w:vAlign w:val="center"/>
          </w:tcPr>
          <w:p w:rsidR="00F67CDB" w:rsidRPr="000E6813" w:rsidRDefault="00F67CDB" w:rsidP="000E6813">
            <w:pPr>
              <w:autoSpaceDE w:val="0"/>
              <w:autoSpaceDN w:val="0"/>
              <w:adjustRightInd w:val="0"/>
              <w:spacing w:after="0" w:line="240" w:lineRule="auto"/>
              <w:rPr>
                <w:rFonts w:ascii="Arial" w:hAnsi="Arial" w:cs="Arial"/>
                <w:color w:val="000000"/>
                <w:sz w:val="16"/>
                <w:szCs w:val="18"/>
              </w:rPr>
            </w:pPr>
          </w:p>
        </w:tc>
        <w:tc>
          <w:tcPr>
            <w:tcW w:w="556" w:type="dxa"/>
            <w:tcBorders>
              <w:top w:val="nil"/>
              <w:left w:val="nil"/>
              <w:bottom w:val="single" w:sz="16" w:space="0" w:color="000000"/>
              <w:right w:val="single" w:sz="16" w:space="0" w:color="000000"/>
            </w:tcBorders>
            <w:shd w:val="clear" w:color="auto" w:fill="FFFFFF"/>
            <w:vAlign w:val="center"/>
          </w:tcPr>
          <w:p w:rsidR="00F67CDB" w:rsidRPr="000E6813" w:rsidRDefault="00F67CDB" w:rsidP="000E6813">
            <w:pPr>
              <w:autoSpaceDE w:val="0"/>
              <w:autoSpaceDN w:val="0"/>
              <w:adjustRightInd w:val="0"/>
              <w:spacing w:after="0" w:line="240" w:lineRule="auto"/>
              <w:ind w:left="60" w:right="60"/>
              <w:rPr>
                <w:rFonts w:ascii="Arial" w:hAnsi="Arial" w:cs="Arial"/>
                <w:color w:val="000000"/>
                <w:sz w:val="16"/>
                <w:szCs w:val="18"/>
              </w:rPr>
            </w:pPr>
            <w:r w:rsidRPr="000E6813">
              <w:rPr>
                <w:rFonts w:ascii="Arial" w:hAnsi="Arial" w:cs="Arial"/>
                <w:color w:val="000000"/>
                <w:sz w:val="16"/>
                <w:szCs w:val="18"/>
              </w:rPr>
              <w:t>Posttest</w:t>
            </w:r>
          </w:p>
        </w:tc>
        <w:tc>
          <w:tcPr>
            <w:tcW w:w="637" w:type="dxa"/>
            <w:tcBorders>
              <w:top w:val="nil"/>
              <w:left w:val="single" w:sz="16" w:space="0" w:color="000000"/>
              <w:bottom w:val="single" w:sz="16" w:space="0" w:color="000000"/>
            </w:tcBorders>
            <w:shd w:val="clear" w:color="auto" w:fill="FFFFFF"/>
            <w:vAlign w:val="center"/>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1.281</w:t>
            </w:r>
          </w:p>
        </w:tc>
        <w:tc>
          <w:tcPr>
            <w:tcW w:w="637" w:type="dxa"/>
            <w:tcBorders>
              <w:top w:val="nil"/>
              <w:bottom w:val="single" w:sz="16" w:space="0" w:color="000000"/>
            </w:tcBorders>
            <w:shd w:val="clear" w:color="auto" w:fill="FFFFFF"/>
            <w:vAlign w:val="center"/>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.270</w:t>
            </w:r>
          </w:p>
        </w:tc>
        <w:tc>
          <w:tcPr>
            <w:tcW w:w="703" w:type="dxa"/>
            <w:tcBorders>
              <w:top w:val="nil"/>
              <w:bottom w:val="single" w:sz="16" w:space="0" w:color="000000"/>
            </w:tcBorders>
            <w:shd w:val="clear" w:color="auto" w:fill="FFFFFF"/>
            <w:vAlign w:val="center"/>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.703</w:t>
            </w:r>
          </w:p>
        </w:tc>
        <w:tc>
          <w:tcPr>
            <w:tcW w:w="483" w:type="dxa"/>
            <w:tcBorders>
              <w:top w:val="nil"/>
              <w:bottom w:val="single" w:sz="16" w:space="0" w:color="000000"/>
            </w:tcBorders>
            <w:shd w:val="clear" w:color="auto" w:fill="FFFFFF"/>
            <w:vAlign w:val="center"/>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4.746</w:t>
            </w:r>
          </w:p>
        </w:tc>
        <w:tc>
          <w:tcPr>
            <w:tcW w:w="483" w:type="dxa"/>
            <w:tcBorders>
              <w:top w:val="nil"/>
              <w:bottom w:val="single" w:sz="16" w:space="0" w:color="000000"/>
              <w:right w:val="single" w:sz="16" w:space="0" w:color="000000"/>
            </w:tcBorders>
            <w:shd w:val="clear" w:color="auto" w:fill="FFFFFF"/>
            <w:vAlign w:val="center"/>
          </w:tcPr>
          <w:p w:rsidR="00F67CDB" w:rsidRPr="000E6813" w:rsidRDefault="00F67CDB" w:rsidP="000E6813">
            <w:pPr>
              <w:autoSpaceDE w:val="0"/>
              <w:autoSpaceDN w:val="0"/>
              <w:adjustRightInd w:val="0"/>
              <w:spacing w:after="0" w:line="240" w:lineRule="auto"/>
              <w:ind w:left="60" w:right="60"/>
              <w:jc w:val="center"/>
              <w:rPr>
                <w:rFonts w:ascii="Arial" w:hAnsi="Arial" w:cs="Arial"/>
                <w:color w:val="000000"/>
                <w:sz w:val="16"/>
                <w:szCs w:val="18"/>
              </w:rPr>
            </w:pPr>
            <w:r w:rsidRPr="000E6813">
              <w:rPr>
                <w:rFonts w:ascii="Arial" w:hAnsi="Arial" w:cs="Arial"/>
                <w:color w:val="000000"/>
                <w:sz w:val="16"/>
                <w:szCs w:val="18"/>
              </w:rPr>
              <w:t>.000</w:t>
            </w:r>
          </w:p>
        </w:tc>
      </w:tr>
      <w:tr w:rsidR="00F67CDB" w:rsidRPr="000E6813" w:rsidTr="000E6813">
        <w:trPr>
          <w:cantSplit/>
          <w:trHeight w:val="272"/>
        </w:trPr>
        <w:tc>
          <w:tcPr>
            <w:tcW w:w="3851" w:type="dxa"/>
            <w:gridSpan w:val="7"/>
            <w:tcBorders>
              <w:top w:val="nil"/>
              <w:left w:val="nil"/>
              <w:bottom w:val="nil"/>
              <w:right w:val="nil"/>
            </w:tcBorders>
            <w:shd w:val="clear" w:color="auto" w:fill="FFFFFF"/>
          </w:tcPr>
          <w:p w:rsidR="00F67CDB" w:rsidRPr="000E6813" w:rsidRDefault="00F67CDB" w:rsidP="000E6813">
            <w:pPr>
              <w:autoSpaceDE w:val="0"/>
              <w:autoSpaceDN w:val="0"/>
              <w:adjustRightInd w:val="0"/>
              <w:spacing w:after="0" w:line="240" w:lineRule="auto"/>
              <w:ind w:left="60" w:right="60"/>
              <w:rPr>
                <w:rFonts w:ascii="Arial" w:hAnsi="Arial" w:cs="Arial"/>
                <w:color w:val="000000"/>
                <w:sz w:val="16"/>
                <w:szCs w:val="18"/>
              </w:rPr>
            </w:pPr>
            <w:r w:rsidRPr="000E6813">
              <w:rPr>
                <w:rFonts w:ascii="Arial" w:hAnsi="Arial" w:cs="Arial"/>
                <w:color w:val="000000"/>
                <w:sz w:val="16"/>
                <w:szCs w:val="18"/>
              </w:rPr>
              <w:t>a. Dependent Variable: Pretest</w:t>
            </w:r>
          </w:p>
        </w:tc>
      </w:tr>
    </w:tbl>
    <w:p w:rsidR="00F67CDB" w:rsidRPr="0072165D" w:rsidRDefault="00F67CDB" w:rsidP="00F67CDB">
      <w:pPr>
        <w:spacing w:after="0" w:line="480" w:lineRule="auto"/>
        <w:jc w:val="both"/>
        <w:rPr>
          <w:rFonts w:ascii="Times New Roman" w:hAnsi="Times New Roman" w:cs="Times New Roman"/>
          <w:b/>
          <w:sz w:val="24"/>
          <w:szCs w:val="24"/>
          <w:vertAlign w:val="subscript"/>
        </w:rPr>
      </w:pPr>
    </w:p>
    <w:p w:rsidR="00F67CDB" w:rsidRDefault="00F67CDB" w:rsidP="000E6813">
      <w:pPr>
        <w:spacing w:after="0" w:line="360" w:lineRule="auto"/>
        <w:ind w:firstLine="426"/>
        <w:jc w:val="both"/>
        <w:rPr>
          <w:rFonts w:ascii="Times New Roman" w:hAnsi="Times New Roman" w:cs="Times New Roman"/>
          <w:sz w:val="24"/>
        </w:rPr>
      </w:pPr>
      <w:r>
        <w:rPr>
          <w:rFonts w:ascii="Times New Roman" w:hAnsi="Times New Roman" w:cs="Times New Roman"/>
          <w:sz w:val="24"/>
        </w:rPr>
        <w:t xml:space="preserve">Tabel </w:t>
      </w:r>
      <w:r w:rsidRPr="001718F8">
        <w:rPr>
          <w:rFonts w:ascii="Times New Roman" w:hAnsi="Times New Roman" w:cs="Times New Roman"/>
          <w:i/>
          <w:sz w:val="24"/>
        </w:rPr>
        <w:t>Coefficient</w:t>
      </w:r>
      <w:r>
        <w:rPr>
          <w:rFonts w:ascii="Times New Roman" w:hAnsi="Times New Roman" w:cs="Times New Roman"/>
          <w:sz w:val="24"/>
        </w:rPr>
        <w:t xml:space="preserve"> menunjukkan bahwa pada kolom B pada Constant (a) adalah 28, 941 sedangkan nilai Posttest (b) adalah 1,281 sehingga persamaan regresinya dapat dituliskan</w:t>
      </w:r>
    </w:p>
    <w:p w:rsidR="00F67CDB" w:rsidRDefault="00F67CDB" w:rsidP="007A2252">
      <w:pPr>
        <w:spacing w:after="0" w:line="360" w:lineRule="auto"/>
        <w:jc w:val="both"/>
        <w:rPr>
          <w:rFonts w:ascii="Times New Roman" w:hAnsi="Times New Roman" w:cs="Times New Roman"/>
          <w:sz w:val="24"/>
        </w:rPr>
      </w:pPr>
      <w:r>
        <w:rPr>
          <w:rFonts w:ascii="Times New Roman" w:hAnsi="Times New Roman" w:cs="Times New Roman"/>
          <w:sz w:val="24"/>
        </w:rPr>
        <w:t xml:space="preserve">Y = a + bX atau 28,941 + 1,281 </w:t>
      </w:r>
    </w:p>
    <w:p w:rsidR="00F67CDB" w:rsidRDefault="00F67CDB" w:rsidP="007A2252">
      <w:pPr>
        <w:spacing w:after="0" w:line="360" w:lineRule="auto"/>
        <w:ind w:firstLine="709"/>
        <w:jc w:val="both"/>
        <w:rPr>
          <w:rFonts w:ascii="Times New Roman" w:hAnsi="Times New Roman" w:cs="Times New Roman"/>
          <w:sz w:val="24"/>
        </w:rPr>
      </w:pPr>
      <w:r>
        <w:rPr>
          <w:rFonts w:ascii="Times New Roman" w:hAnsi="Times New Roman" w:cs="Times New Roman"/>
          <w:sz w:val="24"/>
        </w:rPr>
        <w:t>Dari kesuluruhan proses analisis yang telah dilaksanakan diperoleh kesimpulan bahwa diketahui nilai (t) hitung = 1,479 dengan nilai signifikansi 0,000 &lt; 0,05, yang dapat diartikan bahwa terdapat pengaruh yang nyata (signifikan) antara sebelum pemberian perlakuan (</w:t>
      </w:r>
      <w:r w:rsidRPr="00EA448E">
        <w:rPr>
          <w:rFonts w:ascii="Times New Roman" w:hAnsi="Times New Roman" w:cs="Times New Roman"/>
          <w:i/>
          <w:sz w:val="24"/>
        </w:rPr>
        <w:t>pretest</w:t>
      </w:r>
      <w:r>
        <w:rPr>
          <w:rFonts w:ascii="Times New Roman" w:hAnsi="Times New Roman" w:cs="Times New Roman"/>
          <w:sz w:val="24"/>
        </w:rPr>
        <w:t>) dansetelah diberikan perlakuan (</w:t>
      </w:r>
      <w:r w:rsidRPr="00EA448E">
        <w:rPr>
          <w:rFonts w:ascii="Times New Roman" w:hAnsi="Times New Roman" w:cs="Times New Roman"/>
          <w:i/>
          <w:sz w:val="24"/>
        </w:rPr>
        <w:t>posttest</w:t>
      </w:r>
      <w:r>
        <w:rPr>
          <w:rFonts w:ascii="Times New Roman" w:hAnsi="Times New Roman" w:cs="Times New Roman"/>
          <w:sz w:val="24"/>
        </w:rPr>
        <w:t>)</w:t>
      </w:r>
    </w:p>
    <w:p w:rsidR="00F67CDB" w:rsidRPr="001718F8" w:rsidRDefault="00F67CDB" w:rsidP="007A2252">
      <w:pPr>
        <w:spacing w:after="0" w:line="360" w:lineRule="auto"/>
        <w:ind w:firstLine="709"/>
        <w:jc w:val="both"/>
        <w:rPr>
          <w:rFonts w:ascii="Times New Roman" w:hAnsi="Times New Roman" w:cs="Times New Roman"/>
          <w:sz w:val="24"/>
        </w:rPr>
      </w:pPr>
      <w:r w:rsidRPr="00CA59C5">
        <w:rPr>
          <w:rFonts w:ascii="Times New Roman" w:eastAsia="Times New Roman" w:hAnsi="Times New Roman" w:cs="Times New Roman"/>
          <w:color w:val="000000" w:themeColor="text1"/>
          <w:sz w:val="24"/>
          <w:szCs w:val="24"/>
          <w:lang w:eastAsia="id-ID"/>
        </w:rPr>
        <w:t xml:space="preserve">Koefisien b dinamakan koefisien arah regresi dan menyatakan sebesar satu satuan, perubahan ini merupakan pertambahan positif </w:t>
      </w:r>
      <w:r w:rsidRPr="00CA59C5">
        <w:rPr>
          <w:rFonts w:ascii="Times New Roman" w:eastAsia="Times New Roman" w:hAnsi="Times New Roman" w:cs="Times New Roman"/>
          <w:color w:val="000000" w:themeColor="text1"/>
          <w:sz w:val="24"/>
          <w:szCs w:val="24"/>
          <w:lang w:eastAsia="id-ID"/>
        </w:rPr>
        <w:t xml:space="preserve">sehingga persamaan </w:t>
      </w:r>
      <w:r w:rsidRPr="00CA59C5">
        <w:rPr>
          <w:rFonts w:ascii="Times New Roman" w:hAnsi="Times New Roman" w:cs="Times New Roman"/>
          <w:sz w:val="24"/>
          <w:szCs w:val="24"/>
          <w:lang w:val="id-ID"/>
        </w:rPr>
        <w:t>k</w:t>
      </w:r>
      <w:r w:rsidRPr="00CA59C5">
        <w:rPr>
          <w:rFonts w:ascii="Times New Roman" w:hAnsi="Times New Roman" w:cs="Times New Roman"/>
          <w:sz w:val="24"/>
          <w:szCs w:val="24"/>
        </w:rPr>
        <w:t>oefisien perubahan ini merupakan pertambahan positif</w:t>
      </w:r>
      <w:r w:rsidRPr="00CA59C5">
        <w:rPr>
          <w:rFonts w:ascii="Times New Roman" w:hAnsi="Times New Roman" w:cs="Times New Roman"/>
          <w:sz w:val="24"/>
          <w:szCs w:val="24"/>
          <w:lang w:val="id-ID"/>
        </w:rPr>
        <w:t xml:space="preserve"> </w:t>
      </w:r>
      <w:r w:rsidRPr="00CA59C5">
        <w:rPr>
          <w:rFonts w:ascii="Times New Roman" w:hAnsi="Times New Roman" w:cs="Times New Roman"/>
          <w:sz w:val="24"/>
          <w:szCs w:val="24"/>
        </w:rPr>
        <w:t>sehingga</w:t>
      </w:r>
      <w:r w:rsidRPr="00CA59C5">
        <w:rPr>
          <w:rFonts w:ascii="Times New Roman" w:hAnsi="Times New Roman" w:cs="Times New Roman"/>
          <w:sz w:val="24"/>
          <w:szCs w:val="24"/>
          <w:lang w:val="id-ID"/>
        </w:rPr>
        <w:t>,</w:t>
      </w:r>
      <w:r w:rsidRPr="00CA59C5">
        <w:rPr>
          <w:rFonts w:ascii="Times New Roman" w:hAnsi="Times New Roman" w:cs="Times New Roman"/>
          <w:sz w:val="24"/>
          <w:szCs w:val="24"/>
        </w:rPr>
        <w:t xml:space="preserve"> persamaan ter</w:t>
      </w:r>
      <w:r w:rsidR="007A2252">
        <w:rPr>
          <w:rFonts w:ascii="Times New Roman" w:hAnsi="Times New Roman" w:cs="Times New Roman"/>
          <w:sz w:val="24"/>
          <w:szCs w:val="24"/>
        </w:rPr>
        <w:t>sebut diartikan sebagai berikut</w:t>
      </w:r>
      <w:r w:rsidRPr="00CA59C5">
        <w:rPr>
          <w:rFonts w:ascii="Times New Roman" w:hAnsi="Times New Roman" w:cs="Times New Roman"/>
          <w:sz w:val="24"/>
          <w:szCs w:val="24"/>
        </w:rPr>
        <w:t xml:space="preserve">: </w:t>
      </w:r>
    </w:p>
    <w:p w:rsidR="00F67CDB" w:rsidRPr="00CA59C5" w:rsidRDefault="00F67CDB" w:rsidP="000E6813">
      <w:pPr>
        <w:autoSpaceDE w:val="0"/>
        <w:autoSpaceDN w:val="0"/>
        <w:adjustRightInd w:val="0"/>
        <w:spacing w:after="0" w:line="360" w:lineRule="auto"/>
        <w:ind w:left="993" w:hanging="709"/>
        <w:jc w:val="both"/>
        <w:rPr>
          <w:rFonts w:ascii="Times New Roman" w:hAnsi="Times New Roman" w:cs="Times New Roman"/>
          <w:sz w:val="24"/>
          <w:szCs w:val="24"/>
        </w:rPr>
      </w:pPr>
      <w:r w:rsidRPr="00CA59C5">
        <w:rPr>
          <w:rFonts w:ascii="Times New Roman" w:hAnsi="Times New Roman" w:cs="Times New Roman"/>
          <w:sz w:val="24"/>
          <w:szCs w:val="24"/>
        </w:rPr>
        <w:t>H</w:t>
      </w:r>
      <w:r w:rsidRPr="00CA59C5">
        <w:rPr>
          <w:rFonts w:ascii="Times New Roman" w:hAnsi="Times New Roman" w:cs="Times New Roman"/>
          <w:sz w:val="24"/>
          <w:szCs w:val="24"/>
          <w:vertAlign w:val="subscript"/>
        </w:rPr>
        <w:t xml:space="preserve">0 </w:t>
      </w:r>
      <w:r w:rsidRPr="00CA59C5">
        <w:rPr>
          <w:rFonts w:ascii="Times New Roman" w:hAnsi="Times New Roman" w:cs="Times New Roman"/>
          <w:sz w:val="24"/>
          <w:szCs w:val="24"/>
        </w:rPr>
        <w:t>= Tidak ada pengaruh yang signifikan variabel X (</w:t>
      </w:r>
      <w:r>
        <w:rPr>
          <w:rFonts w:ascii="Times New Roman" w:hAnsi="Times New Roman" w:cs="Times New Roman"/>
          <w:i/>
          <w:sz w:val="24"/>
          <w:szCs w:val="24"/>
        </w:rPr>
        <w:t>teknik bermain peran</w:t>
      </w:r>
      <w:r w:rsidRPr="00CA59C5">
        <w:rPr>
          <w:rFonts w:ascii="Times New Roman" w:hAnsi="Times New Roman" w:cs="Times New Roman"/>
          <w:sz w:val="24"/>
          <w:szCs w:val="24"/>
        </w:rPr>
        <w:t xml:space="preserve">) terhadap keterampilan </w:t>
      </w:r>
      <w:r>
        <w:rPr>
          <w:rFonts w:ascii="Times New Roman" w:hAnsi="Times New Roman" w:cs="Times New Roman"/>
          <w:sz w:val="24"/>
          <w:szCs w:val="24"/>
        </w:rPr>
        <w:t>berdialog</w:t>
      </w:r>
      <w:r w:rsidRPr="00CA59C5">
        <w:rPr>
          <w:rFonts w:ascii="Times New Roman" w:hAnsi="Times New Roman" w:cs="Times New Roman"/>
          <w:sz w:val="24"/>
          <w:szCs w:val="24"/>
        </w:rPr>
        <w:t>(Y)</w:t>
      </w:r>
    </w:p>
    <w:p w:rsidR="00F67CDB" w:rsidRPr="00CA59C5" w:rsidRDefault="00F67CDB" w:rsidP="000E6813">
      <w:pPr>
        <w:autoSpaceDE w:val="0"/>
        <w:autoSpaceDN w:val="0"/>
        <w:adjustRightInd w:val="0"/>
        <w:spacing w:after="0" w:line="360" w:lineRule="auto"/>
        <w:ind w:left="993" w:hanging="709"/>
        <w:jc w:val="both"/>
        <w:rPr>
          <w:rFonts w:ascii="Times New Roman" w:hAnsi="Times New Roman" w:cs="Times New Roman"/>
          <w:sz w:val="24"/>
          <w:szCs w:val="24"/>
        </w:rPr>
      </w:pPr>
      <w:r w:rsidRPr="00CA59C5">
        <w:rPr>
          <w:rFonts w:ascii="Times New Roman" w:hAnsi="Times New Roman" w:cs="Times New Roman"/>
          <w:sz w:val="24"/>
          <w:szCs w:val="24"/>
        </w:rPr>
        <w:t>H</w:t>
      </w:r>
      <w:r w:rsidRPr="00CA59C5">
        <w:rPr>
          <w:rFonts w:ascii="Times New Roman" w:hAnsi="Times New Roman" w:cs="Times New Roman"/>
          <w:sz w:val="24"/>
          <w:szCs w:val="24"/>
          <w:vertAlign w:val="subscript"/>
        </w:rPr>
        <w:t xml:space="preserve">1 </w:t>
      </w:r>
      <w:r w:rsidRPr="00CA59C5">
        <w:rPr>
          <w:rFonts w:ascii="Times New Roman" w:hAnsi="Times New Roman" w:cs="Times New Roman"/>
          <w:sz w:val="24"/>
          <w:szCs w:val="24"/>
        </w:rPr>
        <w:t>= Ada pengaruh yang signifikan variabel X (</w:t>
      </w:r>
      <w:r>
        <w:rPr>
          <w:rFonts w:ascii="Times New Roman" w:hAnsi="Times New Roman" w:cs="Times New Roman"/>
          <w:i/>
          <w:sz w:val="24"/>
          <w:szCs w:val="24"/>
        </w:rPr>
        <w:t>teknik bermain peran</w:t>
      </w:r>
      <w:r w:rsidRPr="00CA59C5">
        <w:rPr>
          <w:rFonts w:ascii="Times New Roman" w:hAnsi="Times New Roman" w:cs="Times New Roman"/>
          <w:sz w:val="24"/>
          <w:szCs w:val="24"/>
        </w:rPr>
        <w:t xml:space="preserve"> terhadap keterampilan </w:t>
      </w:r>
      <w:r>
        <w:rPr>
          <w:rFonts w:ascii="Times New Roman" w:hAnsi="Times New Roman" w:cs="Times New Roman"/>
          <w:sz w:val="24"/>
          <w:szCs w:val="24"/>
        </w:rPr>
        <w:t>berdialog</w:t>
      </w:r>
      <w:r w:rsidRPr="00CA59C5">
        <w:rPr>
          <w:rFonts w:ascii="Times New Roman" w:hAnsi="Times New Roman" w:cs="Times New Roman"/>
          <w:sz w:val="24"/>
          <w:szCs w:val="24"/>
        </w:rPr>
        <w:t>(Y)</w:t>
      </w:r>
    </w:p>
    <w:p w:rsidR="00F67CDB" w:rsidRPr="00CA59C5" w:rsidRDefault="00AB7F7B" w:rsidP="007A2252">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Adapun signifikan</w:t>
      </w:r>
      <w:r w:rsidR="00F67CDB">
        <w:rPr>
          <w:rFonts w:ascii="Times New Roman" w:hAnsi="Times New Roman" w:cs="Times New Roman"/>
          <w:sz w:val="24"/>
          <w:szCs w:val="24"/>
        </w:rPr>
        <w:t xml:space="preserve"> 0,000 </w:t>
      </w:r>
      <w:r w:rsidR="00F67CDB">
        <w:rPr>
          <w:rFonts w:ascii="Times New Roman" w:hAnsi="Times New Roman" w:cs="Times New Roman"/>
          <w:sz w:val="24"/>
          <w:szCs w:val="24"/>
          <w:lang w:val="id-ID"/>
        </w:rPr>
        <w:t>&lt;</w:t>
      </w:r>
      <w:r w:rsidR="00F67CDB" w:rsidRPr="00CA59C5">
        <w:rPr>
          <w:rFonts w:ascii="Times New Roman" w:hAnsi="Times New Roman" w:cs="Times New Roman"/>
          <w:sz w:val="24"/>
          <w:szCs w:val="24"/>
        </w:rPr>
        <w:t xml:space="preserve"> 0</w:t>
      </w:r>
      <w:proofErr w:type="gramStart"/>
      <w:r w:rsidR="00F67CDB" w:rsidRPr="00CA59C5">
        <w:rPr>
          <w:rFonts w:ascii="Times New Roman" w:hAnsi="Times New Roman" w:cs="Times New Roman"/>
          <w:sz w:val="24"/>
          <w:szCs w:val="24"/>
        </w:rPr>
        <w:t>,05</w:t>
      </w:r>
      <w:proofErr w:type="gramEnd"/>
      <w:r w:rsidR="00F67CDB" w:rsidRPr="00CA59C5">
        <w:rPr>
          <w:rFonts w:ascii="Times New Roman" w:hAnsi="Times New Roman" w:cs="Times New Roman"/>
          <w:sz w:val="24"/>
          <w:szCs w:val="24"/>
        </w:rPr>
        <w:t xml:space="preserve"> artinya variabel bebas berpengaruh signifikan terhadap variabel terikat. Dengan kata lain H</w:t>
      </w:r>
      <w:r w:rsidR="00F67CDB" w:rsidRPr="00CA59C5">
        <w:rPr>
          <w:rFonts w:ascii="Times New Roman" w:hAnsi="Times New Roman" w:cs="Times New Roman"/>
          <w:sz w:val="24"/>
          <w:szCs w:val="24"/>
          <w:vertAlign w:val="subscript"/>
        </w:rPr>
        <w:t xml:space="preserve">1 </w:t>
      </w:r>
      <w:r w:rsidR="00F67CDB" w:rsidRPr="00CA59C5">
        <w:rPr>
          <w:rFonts w:ascii="Times New Roman" w:hAnsi="Times New Roman" w:cs="Times New Roman"/>
          <w:sz w:val="24"/>
          <w:szCs w:val="24"/>
        </w:rPr>
        <w:t xml:space="preserve">diterima yang berarti ada pengaruh yang signifikan variabel X </w:t>
      </w:r>
      <w:r w:rsidR="00F67CDB" w:rsidRPr="00B03C6B">
        <w:rPr>
          <w:rFonts w:ascii="Times New Roman" w:hAnsi="Times New Roman" w:cs="Times New Roman"/>
          <w:sz w:val="24"/>
          <w:szCs w:val="24"/>
        </w:rPr>
        <w:t>(</w:t>
      </w:r>
      <w:r w:rsidR="00F67CDB">
        <w:rPr>
          <w:rFonts w:ascii="Times New Roman" w:hAnsi="Times New Roman" w:cs="Times New Roman"/>
          <w:sz w:val="24"/>
          <w:szCs w:val="24"/>
        </w:rPr>
        <w:t>teknik bermain peran</w:t>
      </w:r>
      <w:r w:rsidR="00F67CDB" w:rsidRPr="00B03C6B">
        <w:rPr>
          <w:rFonts w:ascii="Times New Roman" w:hAnsi="Times New Roman" w:cs="Times New Roman"/>
          <w:sz w:val="24"/>
          <w:szCs w:val="24"/>
        </w:rPr>
        <w:t>)</w:t>
      </w:r>
      <w:r w:rsidR="00F67CDB" w:rsidRPr="00CA59C5">
        <w:rPr>
          <w:rFonts w:ascii="Times New Roman" w:hAnsi="Times New Roman" w:cs="Times New Roman"/>
          <w:sz w:val="24"/>
          <w:szCs w:val="24"/>
        </w:rPr>
        <w:t xml:space="preserve"> terhadap keterampilan </w:t>
      </w:r>
      <w:r w:rsidR="00F67CDB">
        <w:rPr>
          <w:rFonts w:ascii="Times New Roman" w:hAnsi="Times New Roman" w:cs="Times New Roman"/>
          <w:sz w:val="24"/>
          <w:szCs w:val="24"/>
        </w:rPr>
        <w:t>berdialog</w:t>
      </w:r>
      <w:r w:rsidR="00F67CDB" w:rsidRPr="00CA59C5">
        <w:rPr>
          <w:rFonts w:ascii="Times New Roman" w:hAnsi="Times New Roman" w:cs="Times New Roman"/>
          <w:sz w:val="24"/>
          <w:szCs w:val="24"/>
        </w:rPr>
        <w:t xml:space="preserve">(Y). </w:t>
      </w:r>
    </w:p>
    <w:p w:rsidR="00AC22FA" w:rsidRPr="001E6782" w:rsidRDefault="00AB7F7B" w:rsidP="007A2252">
      <w:pPr>
        <w:tabs>
          <w:tab w:val="left" w:pos="426"/>
        </w:tabs>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Jadi, hipotesis</w:t>
      </w:r>
      <w:r w:rsidR="00F67CDB" w:rsidRPr="00CA59C5">
        <w:rPr>
          <w:rFonts w:ascii="Times New Roman" w:hAnsi="Times New Roman" w:cs="Times New Roman"/>
          <w:sz w:val="24"/>
          <w:szCs w:val="24"/>
        </w:rPr>
        <w:t xml:space="preserve"> nol (H0) ditolak dan hipotesis satu (H1) diterima. Hasil analisis tersebut menunjukkan bahwa terdapat perbedaan yang signifikan antara nilai </w:t>
      </w:r>
      <w:r w:rsidR="00F67CDB">
        <w:rPr>
          <w:rFonts w:ascii="Times New Roman" w:hAnsi="Times New Roman" w:cs="Times New Roman"/>
          <w:i/>
          <w:sz w:val="24"/>
          <w:szCs w:val="24"/>
        </w:rPr>
        <w:t>pretest</w:t>
      </w:r>
      <w:r w:rsidR="00F67CDB" w:rsidRPr="00CA59C5">
        <w:rPr>
          <w:rFonts w:ascii="Times New Roman" w:hAnsi="Times New Roman" w:cs="Times New Roman"/>
          <w:i/>
          <w:sz w:val="24"/>
          <w:szCs w:val="24"/>
        </w:rPr>
        <w:t xml:space="preserve"> </w:t>
      </w:r>
      <w:r w:rsidR="00F67CDB" w:rsidRPr="00CA59C5">
        <w:rPr>
          <w:rFonts w:ascii="Times New Roman" w:hAnsi="Times New Roman" w:cs="Times New Roman"/>
          <w:sz w:val="24"/>
          <w:szCs w:val="24"/>
        </w:rPr>
        <w:t xml:space="preserve">dan nilai </w:t>
      </w:r>
      <w:r w:rsidR="00F67CDB">
        <w:rPr>
          <w:rFonts w:ascii="Times New Roman" w:hAnsi="Times New Roman" w:cs="Times New Roman"/>
          <w:i/>
          <w:sz w:val="24"/>
          <w:szCs w:val="24"/>
        </w:rPr>
        <w:t>posttest</w:t>
      </w:r>
      <w:r w:rsidR="00F67CDB" w:rsidRPr="00CA59C5">
        <w:rPr>
          <w:rFonts w:ascii="Times New Roman" w:hAnsi="Times New Roman" w:cs="Times New Roman"/>
          <w:i/>
          <w:sz w:val="24"/>
          <w:szCs w:val="24"/>
        </w:rPr>
        <w:t xml:space="preserve"> </w:t>
      </w:r>
      <w:r w:rsidR="00F67CDB" w:rsidRPr="00CA59C5">
        <w:rPr>
          <w:rFonts w:ascii="Times New Roman" w:hAnsi="Times New Roman" w:cs="Times New Roman"/>
          <w:sz w:val="24"/>
          <w:szCs w:val="24"/>
        </w:rPr>
        <w:t xml:space="preserve">terhadap </w:t>
      </w:r>
      <w:r w:rsidR="00F67CDB">
        <w:rPr>
          <w:rFonts w:ascii="Times New Roman" w:hAnsi="Times New Roman" w:cs="Times New Roman"/>
          <w:sz w:val="24"/>
          <w:szCs w:val="24"/>
        </w:rPr>
        <w:t>kemampuan berdialog</w:t>
      </w:r>
      <w:r w:rsidR="00F67CDB" w:rsidRPr="00CA59C5">
        <w:rPr>
          <w:rFonts w:ascii="Times New Roman" w:hAnsi="Times New Roman" w:cs="Times New Roman"/>
          <w:i/>
          <w:sz w:val="24"/>
          <w:szCs w:val="24"/>
        </w:rPr>
        <w:t xml:space="preserve">. </w:t>
      </w:r>
      <w:r w:rsidR="00F67CDB" w:rsidRPr="00CA59C5">
        <w:rPr>
          <w:rFonts w:ascii="Times New Roman" w:hAnsi="Times New Roman" w:cs="Times New Roman"/>
          <w:sz w:val="24"/>
          <w:szCs w:val="24"/>
        </w:rPr>
        <w:t xml:space="preserve">Sehingga, </w:t>
      </w:r>
      <w:r w:rsidR="00F67CDB">
        <w:rPr>
          <w:rFonts w:ascii="Times New Roman" w:hAnsi="Times New Roman" w:cs="Times New Roman"/>
          <w:sz w:val="24"/>
          <w:szCs w:val="24"/>
        </w:rPr>
        <w:t>teknik bermain peran</w:t>
      </w:r>
      <w:r w:rsidR="00F67CDB" w:rsidRPr="00CA59C5">
        <w:rPr>
          <w:rFonts w:ascii="Times New Roman" w:hAnsi="Times New Roman" w:cs="Times New Roman"/>
          <w:i/>
          <w:sz w:val="24"/>
          <w:szCs w:val="24"/>
        </w:rPr>
        <w:t xml:space="preserve"> </w:t>
      </w:r>
      <w:r w:rsidR="00F67CDB" w:rsidRPr="00CA59C5">
        <w:rPr>
          <w:rFonts w:ascii="Times New Roman" w:hAnsi="Times New Roman" w:cs="Times New Roman"/>
          <w:sz w:val="24"/>
          <w:szCs w:val="24"/>
        </w:rPr>
        <w:t xml:space="preserve">berpengaruh terhadap keterampilan </w:t>
      </w:r>
      <w:r w:rsidR="00F67CDB">
        <w:rPr>
          <w:rFonts w:ascii="Times New Roman" w:hAnsi="Times New Roman" w:cs="Times New Roman"/>
          <w:sz w:val="24"/>
          <w:szCs w:val="24"/>
        </w:rPr>
        <w:lastRenderedPageBreak/>
        <w:t xml:space="preserve">berdialog </w:t>
      </w:r>
      <w:r w:rsidR="00F67CDB" w:rsidRPr="00CA59C5">
        <w:rPr>
          <w:rFonts w:ascii="Times New Roman" w:hAnsi="Times New Roman" w:cs="Times New Roman"/>
          <w:sz w:val="24"/>
          <w:szCs w:val="24"/>
        </w:rPr>
        <w:t xml:space="preserve">siswa </w:t>
      </w:r>
      <w:r w:rsidR="00F67CDB" w:rsidRPr="003924ED">
        <w:rPr>
          <w:rFonts w:ascii="Times New Roman" w:hAnsi="Times New Roman" w:cs="Times New Roman"/>
          <w:sz w:val="24"/>
          <w:szCs w:val="24"/>
        </w:rPr>
        <w:t>kelas XI.IS.3 SMA Negeri 1 Parepare</w:t>
      </w:r>
      <w:r w:rsidR="00F67CDB">
        <w:rPr>
          <w:rFonts w:ascii="Times New Roman" w:hAnsi="Times New Roman" w:cs="Times New Roman"/>
          <w:sz w:val="24"/>
          <w:szCs w:val="24"/>
        </w:rPr>
        <w:t>.</w:t>
      </w:r>
      <w:r w:rsidR="00AC22FA" w:rsidRPr="001E6782">
        <w:rPr>
          <w:rFonts w:ascii="Times New Roman" w:hAnsi="Times New Roman" w:cs="Times New Roman"/>
          <w:sz w:val="24"/>
          <w:szCs w:val="24"/>
        </w:rPr>
        <w:tab/>
      </w:r>
    </w:p>
    <w:p w:rsidR="00F37C7A" w:rsidRPr="00F37C7A" w:rsidRDefault="00AB7F7B" w:rsidP="000E6813">
      <w:pPr>
        <w:spacing w:after="0" w:line="360" w:lineRule="auto"/>
        <w:jc w:val="center"/>
        <w:rPr>
          <w:rFonts w:ascii="Times New Roman" w:hAnsi="Times New Roman" w:cs="Times New Roman"/>
          <w:b/>
          <w:sz w:val="24"/>
          <w:szCs w:val="24"/>
        </w:rPr>
      </w:pPr>
      <w:r w:rsidRPr="00F37C7A">
        <w:rPr>
          <w:rFonts w:ascii="Times New Roman" w:hAnsi="Times New Roman" w:cs="Times New Roman"/>
          <w:b/>
          <w:sz w:val="24"/>
          <w:szCs w:val="24"/>
        </w:rPr>
        <w:t>SIMPULAN</w:t>
      </w:r>
      <w:r>
        <w:rPr>
          <w:rFonts w:ascii="Times New Roman" w:hAnsi="Times New Roman" w:cs="Times New Roman"/>
          <w:b/>
          <w:sz w:val="24"/>
          <w:szCs w:val="24"/>
        </w:rPr>
        <w:t xml:space="preserve"> DAN SARAN</w:t>
      </w:r>
    </w:p>
    <w:p w:rsidR="00F37C7A" w:rsidRDefault="00F37C7A" w:rsidP="007A2252">
      <w:pPr>
        <w:spacing w:after="0" w:line="360" w:lineRule="auto"/>
        <w:ind w:firstLine="709"/>
        <w:jc w:val="both"/>
        <w:rPr>
          <w:rFonts w:ascii="Times New Roman" w:hAnsi="Times New Roman" w:cs="Times New Roman"/>
          <w:b/>
          <w:sz w:val="24"/>
          <w:szCs w:val="24"/>
        </w:rPr>
      </w:pPr>
      <w:r>
        <w:rPr>
          <w:rFonts w:ascii="Times New Roman" w:hAnsi="Times New Roman" w:cs="Times New Roman"/>
          <w:sz w:val="24"/>
          <w:szCs w:val="24"/>
        </w:rPr>
        <w:t>Berdasarkan hasil penelitian yang telah dijabarkan dala</w:t>
      </w:r>
      <w:r w:rsidR="00AB7F7B">
        <w:rPr>
          <w:rFonts w:ascii="Times New Roman" w:hAnsi="Times New Roman" w:cs="Times New Roman"/>
          <w:sz w:val="24"/>
          <w:szCs w:val="24"/>
        </w:rPr>
        <w:t xml:space="preserve">m pembahasan, maka disimpulkan </w:t>
      </w:r>
      <w:r>
        <w:rPr>
          <w:rFonts w:ascii="Times New Roman" w:hAnsi="Times New Roman" w:cs="Times New Roman"/>
          <w:sz w:val="24"/>
          <w:szCs w:val="24"/>
        </w:rPr>
        <w:t>sebagai berikut,</w:t>
      </w:r>
    </w:p>
    <w:p w:rsidR="00F37C7A" w:rsidRDefault="00F37C7A" w:rsidP="00AB7F7B">
      <w:pPr>
        <w:pStyle w:val="ListParagraph"/>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Berdasarkan hasil </w:t>
      </w:r>
      <w:r>
        <w:rPr>
          <w:rFonts w:ascii="Times New Roman" w:hAnsi="Times New Roman" w:cs="Times New Roman"/>
          <w:i/>
          <w:sz w:val="24"/>
          <w:szCs w:val="24"/>
        </w:rPr>
        <w:t xml:space="preserve">pretest </w:t>
      </w:r>
      <w:r>
        <w:rPr>
          <w:rFonts w:ascii="Times New Roman" w:hAnsi="Times New Roman" w:cs="Times New Roman"/>
          <w:sz w:val="24"/>
          <w:szCs w:val="24"/>
        </w:rPr>
        <w:t xml:space="preserve">Kelas XI.IS.3 SMA  Negeri  1  Parepare  diperoleh nilai terendah hingga nilai tertinggi. Satu siswa yang mendapatkan nilai terendah, yaitu  nilai 50. Nilai 51 dan nilai 53 juga diperoleh oleh 1 siswa,  nilai 55 diperoleh 2 siswa, nilai 61, 63, 64 diperoleh oleh satu siswa. Sementara itu dua siswa memperoleh nlai 62, tiga siswa memeroleh nilai 65 dan satu siswa memeroleh nilai 66. Selanjutnya empat siswa memperoleh nilai 67. Sedangkan untuk nilai 69 diperoleh oleh satu siswa. Sementara itu, nilai 70 diperoleh oleh tiga siswa  dan dua siswa memperoleh nilai tertinggi 71. Nilai rata-rata siswa pada kegiatan </w:t>
      </w:r>
      <w:r>
        <w:rPr>
          <w:rFonts w:ascii="Times New Roman" w:hAnsi="Times New Roman" w:cs="Times New Roman"/>
          <w:i/>
          <w:sz w:val="24"/>
          <w:szCs w:val="24"/>
        </w:rPr>
        <w:t>pretest</w:t>
      </w:r>
      <w:r>
        <w:rPr>
          <w:rFonts w:ascii="Times New Roman" w:hAnsi="Times New Roman" w:cs="Times New Roman"/>
          <w:sz w:val="24"/>
          <w:szCs w:val="24"/>
        </w:rPr>
        <w:t xml:space="preserve"> adalah 63,8. Sehingga hasil </w:t>
      </w:r>
      <w:r>
        <w:rPr>
          <w:rFonts w:ascii="Times New Roman" w:hAnsi="Times New Roman" w:cs="Times New Roman"/>
          <w:sz w:val="24"/>
          <w:szCs w:val="24"/>
        </w:rPr>
        <w:t>berdialog siswa pada kegiatan pretest dikategorikan berada pada kategori rendah.</w:t>
      </w:r>
    </w:p>
    <w:p w:rsidR="00F37C7A" w:rsidRDefault="00F37C7A" w:rsidP="00AB7F7B">
      <w:pPr>
        <w:pStyle w:val="ListParagraph"/>
        <w:numPr>
          <w:ilvl w:val="0"/>
          <w:numId w:val="20"/>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Berdasarkan hasil</w:t>
      </w:r>
      <w:r>
        <w:rPr>
          <w:rFonts w:ascii="Times New Roman" w:hAnsi="Times New Roman" w:cs="Times New Roman"/>
          <w:i/>
          <w:sz w:val="24"/>
          <w:szCs w:val="24"/>
        </w:rPr>
        <w:t xml:space="preserve"> posttest </w:t>
      </w:r>
      <w:r>
        <w:rPr>
          <w:rFonts w:ascii="Times New Roman" w:hAnsi="Times New Roman" w:cs="Times New Roman"/>
          <w:sz w:val="24"/>
          <w:szCs w:val="24"/>
        </w:rPr>
        <w:t xml:space="preserve">Kelas XI.IS.3 SMA  Negeri  1  Parepare </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dengan menggunakan teknik bermain peran terdiri atas nilai terendah hingga nilai tertinggi. Siswa yang mendapatkan nilai terendah, yaitu 67 diperoleh dua siswa, nilai 68 diperoleh empat siswa, nilai 71 diperoleh dua siswa,  nilai 74 diperoleh empat siswa, nilai 75 diperoleh empat siswa, nilai tertinggi 80 diperoleh oleh dua siswa. Nilai rata-rata siswa pada kegiatan </w:t>
      </w:r>
      <w:r>
        <w:rPr>
          <w:rFonts w:ascii="Times New Roman" w:hAnsi="Times New Roman" w:cs="Times New Roman"/>
          <w:i/>
          <w:sz w:val="24"/>
          <w:szCs w:val="24"/>
        </w:rPr>
        <w:t>posttest</w:t>
      </w:r>
      <w:r>
        <w:rPr>
          <w:rFonts w:ascii="Times New Roman" w:hAnsi="Times New Roman" w:cs="Times New Roman"/>
          <w:sz w:val="24"/>
          <w:szCs w:val="24"/>
        </w:rPr>
        <w:t xml:space="preserve"> adalah 72,44. Sehingga, hasil berdialog siswa pada kegiatan </w:t>
      </w:r>
      <w:r>
        <w:rPr>
          <w:rFonts w:ascii="Times New Roman" w:hAnsi="Times New Roman" w:cs="Times New Roman"/>
          <w:i/>
          <w:sz w:val="24"/>
          <w:szCs w:val="24"/>
        </w:rPr>
        <w:t>posttest</w:t>
      </w:r>
      <w:r>
        <w:rPr>
          <w:rFonts w:ascii="Times New Roman" w:hAnsi="Times New Roman" w:cs="Times New Roman"/>
          <w:sz w:val="24"/>
          <w:szCs w:val="24"/>
        </w:rPr>
        <w:t xml:space="preserve"> berada pada kategori sedang.</w:t>
      </w:r>
    </w:p>
    <w:p w:rsidR="00F37C7A" w:rsidRDefault="00F37C7A" w:rsidP="00AB7F7B">
      <w:pPr>
        <w:pStyle w:val="ListParagraph"/>
        <w:numPr>
          <w:ilvl w:val="0"/>
          <w:numId w:val="20"/>
        </w:num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Berdasarkan hasil pengujian dengan menggunakan uji regresi nilai signifikansi yang diperoleh 0,00 dengan demikian nilai signifikansi lebih kecil dari nilai probabilitas menunjukkan bahwa teknik bermain peran</w:t>
      </w:r>
      <w:r>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 xml:space="preserve">berpengaruh </w:t>
      </w:r>
      <w:r>
        <w:rPr>
          <w:rFonts w:ascii="Times New Roman" w:eastAsia="Times New Roman" w:hAnsi="Times New Roman" w:cs="Times New Roman"/>
          <w:color w:val="000000" w:themeColor="text1"/>
          <w:sz w:val="24"/>
          <w:szCs w:val="24"/>
        </w:rPr>
        <w:lastRenderedPageBreak/>
        <w:t xml:space="preserve">secara siknifikan terhadap kemampuan berdialog siswa Kelas </w:t>
      </w:r>
      <w:r>
        <w:rPr>
          <w:rFonts w:ascii="Times New Roman" w:hAnsi="Times New Roman" w:cs="Times New Roman"/>
          <w:sz w:val="24"/>
          <w:szCs w:val="24"/>
        </w:rPr>
        <w:t>XI</w:t>
      </w:r>
      <w:r w:rsidR="000E6813">
        <w:rPr>
          <w:rFonts w:ascii="Times New Roman" w:hAnsi="Times New Roman" w:cs="Times New Roman"/>
          <w:sz w:val="24"/>
          <w:szCs w:val="24"/>
        </w:rPr>
        <w:t>.IS.3 SMA  Negeri  1  Parepare.</w:t>
      </w:r>
    </w:p>
    <w:p w:rsidR="000E6813" w:rsidRPr="00F67CDB" w:rsidRDefault="000E6813" w:rsidP="000E6813">
      <w:pPr>
        <w:pStyle w:val="ListParagraph"/>
        <w:spacing w:after="0" w:line="240" w:lineRule="auto"/>
        <w:ind w:left="426"/>
        <w:jc w:val="both"/>
        <w:rPr>
          <w:rFonts w:ascii="Times New Roman" w:hAnsi="Times New Roman" w:cs="Times New Roman"/>
          <w:sz w:val="24"/>
          <w:szCs w:val="24"/>
        </w:rPr>
      </w:pPr>
    </w:p>
    <w:p w:rsidR="00F37C7A" w:rsidRDefault="00F37C7A" w:rsidP="00AB7F7B">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maka dapat disampaikan beberapa saran. Saran tersebut ditujukan kepada beberapa pihak antara lain: </w:t>
      </w:r>
    </w:p>
    <w:p w:rsidR="00F37C7A" w:rsidRDefault="00F37C7A" w:rsidP="00AB7F7B">
      <w:pPr>
        <w:pStyle w:val="ListParagraph"/>
        <w:numPr>
          <w:ilvl w:val="0"/>
          <w:numId w:val="21"/>
        </w:numPr>
        <w:spacing w:line="360" w:lineRule="auto"/>
        <w:ind w:left="426" w:hanging="426"/>
        <w:jc w:val="both"/>
        <w:rPr>
          <w:rFonts w:ascii="Times New Roman" w:hAnsi="Times New Roman" w:cs="Times New Roman"/>
          <w:i/>
          <w:sz w:val="24"/>
          <w:szCs w:val="24"/>
        </w:rPr>
      </w:pPr>
      <w:r>
        <w:rPr>
          <w:rFonts w:ascii="Times New Roman" w:hAnsi="Times New Roman" w:cs="Times New Roman"/>
          <w:sz w:val="24"/>
          <w:szCs w:val="24"/>
        </w:rPr>
        <w:t>Bagi guru</w:t>
      </w:r>
    </w:p>
    <w:p w:rsidR="00F37C7A" w:rsidRDefault="00F37C7A" w:rsidP="007A2252">
      <w:pPr>
        <w:pStyle w:val="ListParagraph"/>
        <w:spacing w:after="0" w:line="360" w:lineRule="auto"/>
        <w:ind w:left="0" w:firstLine="567"/>
        <w:jc w:val="both"/>
        <w:rPr>
          <w:rFonts w:ascii="Times New Roman" w:hAnsi="Times New Roman" w:cs="Times New Roman"/>
          <w:sz w:val="24"/>
          <w:szCs w:val="24"/>
          <w:lang w:val="sv-SE"/>
        </w:rPr>
      </w:pPr>
      <w:r>
        <w:rPr>
          <w:rFonts w:ascii="Times New Roman" w:hAnsi="Times New Roman" w:cs="Times New Roman"/>
          <w:sz w:val="24"/>
          <w:szCs w:val="24"/>
          <w:lang w:val="sv-SE"/>
        </w:rPr>
        <w:t>Guru Kelas XI SMA Negeri 1 Parepare dapat mengarahkan siswa untuk mengoptimalkan kemampuan berdialog dengan menerapkan teknik</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dalam proses pembelajaran sehingga dapat menumbuhkan keinginan dan motivasi terhadap siswa.</w:t>
      </w:r>
    </w:p>
    <w:p w:rsidR="00F37C7A" w:rsidRDefault="00F37C7A" w:rsidP="00AB7F7B">
      <w:pPr>
        <w:pStyle w:val="ListParagraph"/>
        <w:numPr>
          <w:ilvl w:val="0"/>
          <w:numId w:val="21"/>
        </w:numPr>
        <w:spacing w:line="360" w:lineRule="auto"/>
        <w:ind w:left="426" w:hanging="426"/>
        <w:jc w:val="both"/>
        <w:rPr>
          <w:rFonts w:ascii="Times New Roman" w:hAnsi="Times New Roman" w:cs="Times New Roman"/>
          <w:i/>
          <w:sz w:val="24"/>
          <w:szCs w:val="24"/>
        </w:rPr>
      </w:pPr>
      <w:r>
        <w:rPr>
          <w:rFonts w:ascii="Times New Roman" w:hAnsi="Times New Roman" w:cs="Times New Roman"/>
          <w:sz w:val="24"/>
          <w:szCs w:val="24"/>
        </w:rPr>
        <w:t xml:space="preserve">Bagi sekolah </w:t>
      </w:r>
    </w:p>
    <w:p w:rsidR="00E0387D" w:rsidRPr="00F37C7A" w:rsidRDefault="00F37C7A" w:rsidP="00AB7F7B">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Pihak sekolah dapat menganjurkan kepada guru bahasa Indonesia untuk lebih variatif dalam menggunakan strategi ataupun teknik dalam kegiatan pembelajaran serta mendukung sepenuhnya kepada guru untuk menciptakan suasana pembelajaran yang menyenangkan. </w:t>
      </w:r>
    </w:p>
    <w:p w:rsidR="00AC22FA" w:rsidRDefault="000E6813" w:rsidP="000E6813">
      <w:pPr>
        <w:spacing w:line="360" w:lineRule="auto"/>
        <w:jc w:val="center"/>
        <w:rPr>
          <w:rFonts w:ascii="Times New Roman" w:hAnsi="Times New Roman" w:cs="Times New Roman"/>
          <w:b/>
          <w:sz w:val="24"/>
          <w:szCs w:val="24"/>
        </w:rPr>
      </w:pPr>
      <w:r w:rsidRPr="000B08D4">
        <w:rPr>
          <w:rFonts w:ascii="Times New Roman" w:hAnsi="Times New Roman" w:cs="Times New Roman"/>
          <w:b/>
          <w:sz w:val="24"/>
          <w:szCs w:val="24"/>
        </w:rPr>
        <w:t>DAFTAR PUSTAKA</w:t>
      </w:r>
    </w:p>
    <w:p w:rsidR="00F37C7A" w:rsidRDefault="00F37C7A" w:rsidP="00F37C7A">
      <w:pPr>
        <w:pStyle w:val="Default"/>
        <w:ind w:left="851" w:hanging="851"/>
        <w:jc w:val="both"/>
      </w:pPr>
      <w:r>
        <w:t xml:space="preserve">Arif, Tiro Muhammad. 2003. </w:t>
      </w:r>
      <w:r w:rsidR="000E6813">
        <w:rPr>
          <w:i/>
        </w:rPr>
        <w:t xml:space="preserve">Dasar-dasar Statistikka Edisi </w:t>
      </w:r>
      <w:r w:rsidRPr="00581703">
        <w:rPr>
          <w:i/>
        </w:rPr>
        <w:t>Revisi</w:t>
      </w:r>
      <w:r>
        <w:t>.</w:t>
      </w:r>
      <w:r w:rsidR="000E6813">
        <w:t xml:space="preserve"> </w:t>
      </w:r>
      <w:r w:rsidR="000E6813">
        <w:t xml:space="preserve">Makassar: State Universitas </w:t>
      </w:r>
      <w:proofErr w:type="gramStart"/>
      <w:r>
        <w:t>of  Makassar</w:t>
      </w:r>
      <w:proofErr w:type="gramEnd"/>
      <w:r>
        <w:t xml:space="preserve"> Press.</w:t>
      </w:r>
    </w:p>
    <w:p w:rsidR="004D0AF2" w:rsidRDefault="004D0AF2" w:rsidP="004D0AF2">
      <w:pPr>
        <w:pStyle w:val="Default"/>
        <w:ind w:left="851" w:hanging="851"/>
        <w:jc w:val="both"/>
      </w:pPr>
    </w:p>
    <w:p w:rsidR="00F37C7A" w:rsidRDefault="00F37C7A" w:rsidP="00F37C7A">
      <w:pPr>
        <w:pStyle w:val="Default"/>
        <w:ind w:left="851" w:hanging="851"/>
        <w:jc w:val="both"/>
      </w:pPr>
      <w:r>
        <w:t xml:space="preserve">Arikunto, Suharsimi. 2007. </w:t>
      </w:r>
      <w:r w:rsidRPr="00581703">
        <w:rPr>
          <w:i/>
        </w:rPr>
        <w:t>Manajemen Pendidikan</w:t>
      </w:r>
      <w:r>
        <w:t>. Jakarta: Rineka Cipta.</w:t>
      </w:r>
    </w:p>
    <w:p w:rsidR="00F37C7A" w:rsidRDefault="00F37C7A" w:rsidP="00F37C7A">
      <w:pPr>
        <w:pStyle w:val="Default"/>
        <w:ind w:left="851" w:hanging="851"/>
        <w:jc w:val="both"/>
      </w:pPr>
    </w:p>
    <w:p w:rsidR="00F37C7A" w:rsidRDefault="00F37C7A" w:rsidP="000E6813">
      <w:pPr>
        <w:pStyle w:val="Default"/>
        <w:ind w:left="851" w:hanging="851"/>
        <w:jc w:val="both"/>
      </w:pPr>
      <w:r>
        <w:t xml:space="preserve">Depdiknas.2004. </w:t>
      </w:r>
      <w:r w:rsidRPr="00AC7013">
        <w:rPr>
          <w:i/>
        </w:rPr>
        <w:t>K</w:t>
      </w:r>
      <w:r>
        <w:rPr>
          <w:i/>
        </w:rPr>
        <w:t>a</w:t>
      </w:r>
      <w:r w:rsidRPr="00AC7013">
        <w:rPr>
          <w:i/>
        </w:rPr>
        <w:t>mus Besar Bahasa Indonesia Indonesia Pusta Bahasa Edisi Keempat</w:t>
      </w:r>
      <w:r>
        <w:t>.</w:t>
      </w:r>
      <w:r w:rsidR="000E6813">
        <w:t xml:space="preserve"> </w:t>
      </w:r>
      <w:r>
        <w:t>Jakarta: Gramedia Pustaka Utama</w:t>
      </w:r>
    </w:p>
    <w:p w:rsidR="00F37C7A" w:rsidRDefault="00F37C7A" w:rsidP="00F37C7A">
      <w:pPr>
        <w:pStyle w:val="Default"/>
        <w:ind w:left="851" w:hanging="851"/>
        <w:jc w:val="both"/>
      </w:pPr>
    </w:p>
    <w:p w:rsidR="00F37C7A" w:rsidRDefault="00F37C7A" w:rsidP="00F37C7A">
      <w:pPr>
        <w:pStyle w:val="Default"/>
        <w:ind w:left="851" w:hanging="851"/>
        <w:jc w:val="both"/>
        <w:rPr>
          <w:sz w:val="23"/>
          <w:szCs w:val="23"/>
        </w:rPr>
      </w:pPr>
      <w:r>
        <w:rPr>
          <w:sz w:val="23"/>
          <w:szCs w:val="23"/>
        </w:rPr>
        <w:t xml:space="preserve">Hamzah B. Uno. (2010). </w:t>
      </w:r>
      <w:r>
        <w:rPr>
          <w:i/>
          <w:iCs/>
          <w:sz w:val="23"/>
          <w:szCs w:val="23"/>
        </w:rPr>
        <w:t>Model Pembelajaran</w:t>
      </w:r>
      <w:r>
        <w:rPr>
          <w:sz w:val="23"/>
          <w:szCs w:val="23"/>
        </w:rPr>
        <w:t>. Jakarta: Bumi Aksara.</w:t>
      </w:r>
    </w:p>
    <w:p w:rsidR="00F37C7A" w:rsidRDefault="00F37C7A" w:rsidP="000E6813">
      <w:pPr>
        <w:pStyle w:val="Default"/>
        <w:jc w:val="both"/>
      </w:pPr>
    </w:p>
    <w:p w:rsidR="00F37C7A" w:rsidRDefault="00F37C7A" w:rsidP="00F37C7A">
      <w:pPr>
        <w:pStyle w:val="Default"/>
        <w:ind w:left="851" w:hanging="851"/>
        <w:jc w:val="both"/>
        <w:rPr>
          <w:sz w:val="23"/>
          <w:szCs w:val="23"/>
        </w:rPr>
      </w:pPr>
      <w:r>
        <w:rPr>
          <w:sz w:val="23"/>
          <w:szCs w:val="23"/>
        </w:rPr>
        <w:t xml:space="preserve">Mulyani, Sumantri &amp; Johar Permana. (1998/1999). </w:t>
      </w:r>
      <w:r>
        <w:rPr>
          <w:i/>
          <w:iCs/>
          <w:sz w:val="23"/>
          <w:szCs w:val="23"/>
        </w:rPr>
        <w:t>Strategi Belajar Mengajar</w:t>
      </w:r>
      <w:r>
        <w:rPr>
          <w:sz w:val="23"/>
          <w:szCs w:val="23"/>
        </w:rPr>
        <w:t>. Jakarta: Depdikbud Dirjen Pendidikan Tinggi.</w:t>
      </w:r>
    </w:p>
    <w:p w:rsidR="00F37C7A" w:rsidRDefault="00F37C7A" w:rsidP="00F37C7A">
      <w:pPr>
        <w:pStyle w:val="Default"/>
        <w:ind w:left="851" w:hanging="851"/>
        <w:jc w:val="both"/>
      </w:pPr>
    </w:p>
    <w:p w:rsidR="00F37C7A" w:rsidRDefault="00F37C7A" w:rsidP="00F37C7A">
      <w:pPr>
        <w:pStyle w:val="Default"/>
        <w:ind w:left="851" w:hanging="851"/>
        <w:jc w:val="both"/>
      </w:pPr>
      <w:r>
        <w:t xml:space="preserve">Nurgiyantoro, Burhan. 2010. </w:t>
      </w:r>
      <w:r w:rsidRPr="00895D1C">
        <w:rPr>
          <w:i/>
        </w:rPr>
        <w:t>Penilaian Pembelajaran Bahasa</w:t>
      </w:r>
      <w:r w:rsidR="000E6813">
        <w:t>. Yokyakarta</w:t>
      </w:r>
      <w:r>
        <w:t>: Pustaka Setia</w:t>
      </w:r>
    </w:p>
    <w:p w:rsidR="00F37C7A" w:rsidRDefault="00F37C7A" w:rsidP="00C77979">
      <w:pPr>
        <w:pStyle w:val="Default"/>
        <w:jc w:val="both"/>
      </w:pPr>
    </w:p>
    <w:p w:rsidR="00F37C7A" w:rsidRDefault="00F37C7A" w:rsidP="00F37C7A">
      <w:pPr>
        <w:pStyle w:val="Default"/>
        <w:ind w:left="851" w:hanging="851"/>
        <w:jc w:val="both"/>
      </w:pPr>
      <w:r>
        <w:t xml:space="preserve">Sugiyono, 2015. </w:t>
      </w:r>
      <w:r w:rsidRPr="00B7191E">
        <w:rPr>
          <w:i/>
        </w:rPr>
        <w:t>Metode Penelitian Pendidikan</w:t>
      </w:r>
      <w:r w:rsidR="000E6813">
        <w:t>. Bandung</w:t>
      </w:r>
      <w:r>
        <w:t>: Rosdakarya.</w:t>
      </w:r>
    </w:p>
    <w:p w:rsidR="00F37C7A" w:rsidRDefault="00F37C7A" w:rsidP="00F37C7A">
      <w:pPr>
        <w:pStyle w:val="Default"/>
        <w:ind w:left="851" w:hanging="851"/>
        <w:jc w:val="both"/>
      </w:pPr>
    </w:p>
    <w:p w:rsidR="00F37C7A" w:rsidRDefault="00F37C7A" w:rsidP="00F37C7A">
      <w:pPr>
        <w:pStyle w:val="Default"/>
        <w:ind w:left="851" w:hanging="851"/>
        <w:jc w:val="both"/>
      </w:pPr>
      <w:r>
        <w:t>Suryosubroto.2002.</w:t>
      </w:r>
      <w:r w:rsidRPr="00B72610">
        <w:rPr>
          <w:i/>
        </w:rPr>
        <w:t>Proses Belajar Mengajar di sekolah</w:t>
      </w:r>
      <w:r>
        <w:t>.</w:t>
      </w:r>
      <w:r w:rsidR="000E6813">
        <w:t xml:space="preserve"> </w:t>
      </w:r>
      <w:r>
        <w:t>Jakarta:</w:t>
      </w:r>
      <w:r w:rsidR="000E6813">
        <w:t xml:space="preserve"> </w:t>
      </w:r>
      <w:r>
        <w:t>Rineka Cipta</w:t>
      </w:r>
    </w:p>
    <w:p w:rsidR="00F37C7A" w:rsidRDefault="00F37C7A" w:rsidP="00F37C7A">
      <w:pPr>
        <w:pStyle w:val="Default"/>
        <w:ind w:left="851" w:hanging="851"/>
        <w:jc w:val="both"/>
      </w:pPr>
    </w:p>
    <w:p w:rsidR="00F37C7A" w:rsidRDefault="00F37C7A" w:rsidP="00F37C7A">
      <w:pPr>
        <w:pStyle w:val="Default"/>
        <w:ind w:left="851" w:hanging="851"/>
        <w:jc w:val="both"/>
      </w:pPr>
      <w:r>
        <w:t>Tarigan, Hendry Guntur. 1987</w:t>
      </w:r>
      <w:r w:rsidRPr="00D03987">
        <w:rPr>
          <w:i/>
        </w:rPr>
        <w:t>. Membaca</w:t>
      </w:r>
      <w:r>
        <w:rPr>
          <w:i/>
        </w:rPr>
        <w:t xml:space="preserve"> Sebagai Suatu Keterampilan Berb</w:t>
      </w:r>
      <w:r w:rsidRPr="00D03987">
        <w:rPr>
          <w:i/>
        </w:rPr>
        <w:t>ahasa</w:t>
      </w:r>
      <w:r>
        <w:t>. Bandung: Angkasa.</w:t>
      </w:r>
    </w:p>
    <w:p w:rsidR="00F37C7A" w:rsidRDefault="00F37C7A" w:rsidP="00F37C7A">
      <w:pPr>
        <w:pStyle w:val="Default"/>
        <w:ind w:left="851" w:hanging="851"/>
        <w:jc w:val="both"/>
      </w:pPr>
    </w:p>
    <w:p w:rsidR="00C26408" w:rsidRPr="00F67CDB" w:rsidRDefault="00F37C7A" w:rsidP="00F67CDB">
      <w:pPr>
        <w:pStyle w:val="Default"/>
        <w:ind w:left="851" w:hanging="851"/>
        <w:jc w:val="both"/>
      </w:pPr>
      <w:r>
        <w:t xml:space="preserve">Tarigan, Hendry Guntur. 2008. </w:t>
      </w:r>
      <w:r w:rsidRPr="00581703">
        <w:rPr>
          <w:i/>
        </w:rPr>
        <w:t xml:space="preserve">Menulis </w:t>
      </w:r>
      <w:r>
        <w:rPr>
          <w:i/>
        </w:rPr>
        <w:t>S</w:t>
      </w:r>
      <w:r w:rsidRPr="00581703">
        <w:rPr>
          <w:i/>
        </w:rPr>
        <w:t xml:space="preserve">ebagai </w:t>
      </w:r>
      <w:r>
        <w:rPr>
          <w:i/>
        </w:rPr>
        <w:t>S</w:t>
      </w:r>
      <w:r w:rsidR="000E6813">
        <w:rPr>
          <w:i/>
        </w:rPr>
        <w:t>uatu Keterampilan</w:t>
      </w:r>
      <w:r>
        <w:rPr>
          <w:i/>
        </w:rPr>
        <w:t xml:space="preserve"> B</w:t>
      </w:r>
      <w:r w:rsidRPr="00581703">
        <w:rPr>
          <w:i/>
        </w:rPr>
        <w:t>erbahasa</w:t>
      </w:r>
      <w:r w:rsidR="00F67CDB">
        <w:t>. Bandung: Angkasa.</w:t>
      </w:r>
    </w:p>
    <w:sectPr w:rsidR="00C26408" w:rsidRPr="00F67CDB" w:rsidSect="00945333">
      <w:pgSz w:w="12240" w:h="15840"/>
      <w:pgMar w:top="2275" w:right="1699" w:bottom="1699" w:left="2275"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6A4"/>
    <w:multiLevelType w:val="hybridMultilevel"/>
    <w:tmpl w:val="AABED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45C71"/>
    <w:multiLevelType w:val="hybridMultilevel"/>
    <w:tmpl w:val="C2446410"/>
    <w:lvl w:ilvl="0" w:tplc="3058036C">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341330B"/>
    <w:multiLevelType w:val="hybridMultilevel"/>
    <w:tmpl w:val="512A09A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 w15:restartNumberingAfterBreak="0">
    <w:nsid w:val="306F5699"/>
    <w:multiLevelType w:val="hybridMultilevel"/>
    <w:tmpl w:val="0CEAB182"/>
    <w:lvl w:ilvl="0" w:tplc="006C72B8">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56465"/>
    <w:multiLevelType w:val="hybridMultilevel"/>
    <w:tmpl w:val="5540E6AC"/>
    <w:lvl w:ilvl="0" w:tplc="1E7E4FFE">
      <w:start w:val="3"/>
      <w:numFmt w:val="decimal"/>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15:restartNumberingAfterBreak="0">
    <w:nsid w:val="32036BB9"/>
    <w:multiLevelType w:val="hybridMultilevel"/>
    <w:tmpl w:val="80445630"/>
    <w:lvl w:ilvl="0" w:tplc="F0AEEEDA">
      <w:start w:val="1"/>
      <w:numFmt w:val="upperLetter"/>
      <w:lvlText w:val="%1."/>
      <w:lvlJc w:val="left"/>
      <w:pPr>
        <w:ind w:left="720" w:hanging="360"/>
      </w:pPr>
      <w:rPr>
        <w:rFonts w:ascii="Times New Roman" w:eastAsiaTheme="minorHAnsi" w:hAnsi="Times New Roman" w:cs="Times New Roman"/>
        <w:b/>
        <w:i w:val="0"/>
      </w:rPr>
    </w:lvl>
    <w:lvl w:ilvl="1" w:tplc="F202C2CC">
      <w:start w:val="1"/>
      <w:numFmt w:val="lowerLetter"/>
      <w:lvlText w:val="%2."/>
      <w:lvlJc w:val="left"/>
      <w:pPr>
        <w:ind w:left="1440" w:hanging="360"/>
      </w:pPr>
      <w:rPr>
        <w:b w:val="0"/>
        <w:i w:val="0"/>
      </w:rPr>
    </w:lvl>
    <w:lvl w:ilvl="2" w:tplc="0421001B">
      <w:start w:val="1"/>
      <w:numFmt w:val="lowerRoman"/>
      <w:lvlText w:val="%3."/>
      <w:lvlJc w:val="right"/>
      <w:pPr>
        <w:ind w:left="2160" w:hanging="180"/>
      </w:pPr>
    </w:lvl>
    <w:lvl w:ilvl="3" w:tplc="A6941722">
      <w:start w:val="1"/>
      <w:numFmt w:val="decimal"/>
      <w:lvlText w:val="%4."/>
      <w:lvlJc w:val="left"/>
      <w:pPr>
        <w:ind w:left="2204" w:hanging="360"/>
      </w:pPr>
      <w:rPr>
        <w:b w:val="0"/>
      </w:rPr>
    </w:lvl>
    <w:lvl w:ilvl="4" w:tplc="F522B214">
      <w:start w:val="1"/>
      <w:numFmt w:val="lowerLetter"/>
      <w:lvlText w:val="%5."/>
      <w:lvlJc w:val="left"/>
      <w:pPr>
        <w:ind w:left="3600" w:hanging="360"/>
      </w:pPr>
      <w:rPr>
        <w:b w:val="0"/>
      </w:rPr>
    </w:lvl>
    <w:lvl w:ilvl="5" w:tplc="ED9AD056">
      <w:start w:val="1"/>
      <w:numFmt w:val="lowerLetter"/>
      <w:lvlText w:val="%6."/>
      <w:lvlJc w:val="right"/>
      <w:pPr>
        <w:ind w:left="4320" w:hanging="180"/>
      </w:pPr>
      <w:rPr>
        <w:rFonts w:ascii="Times New Roman" w:eastAsia="Times New Roman" w:hAnsi="Times New Roman" w:cs="Times New Roman"/>
      </w:rPr>
    </w:lvl>
    <w:lvl w:ilvl="6" w:tplc="0421000F">
      <w:start w:val="1"/>
      <w:numFmt w:val="decimal"/>
      <w:lvlText w:val="%7."/>
      <w:lvlJc w:val="left"/>
      <w:pPr>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15:restartNumberingAfterBreak="0">
    <w:nsid w:val="38BB2391"/>
    <w:multiLevelType w:val="hybridMultilevel"/>
    <w:tmpl w:val="47701876"/>
    <w:lvl w:ilvl="0" w:tplc="CC486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74C54"/>
    <w:multiLevelType w:val="hybridMultilevel"/>
    <w:tmpl w:val="EF46E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C33AAF"/>
    <w:multiLevelType w:val="hybridMultilevel"/>
    <w:tmpl w:val="5CE08290"/>
    <w:lvl w:ilvl="0" w:tplc="4162E1E0">
      <w:start w:val="1"/>
      <w:numFmt w:val="decimal"/>
      <w:lvlText w:val="%1."/>
      <w:lvlJc w:val="left"/>
      <w:pPr>
        <w:ind w:left="720" w:hanging="360"/>
      </w:pPr>
      <w:rPr>
        <w:b/>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15:restartNumberingAfterBreak="0">
    <w:nsid w:val="44FF1B33"/>
    <w:multiLevelType w:val="hybridMultilevel"/>
    <w:tmpl w:val="6D920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B013A"/>
    <w:multiLevelType w:val="hybridMultilevel"/>
    <w:tmpl w:val="957672C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1FF7538"/>
    <w:multiLevelType w:val="hybridMultilevel"/>
    <w:tmpl w:val="D26E61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2BB1F2F"/>
    <w:multiLevelType w:val="hybridMultilevel"/>
    <w:tmpl w:val="51745FA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15:restartNumberingAfterBreak="0">
    <w:nsid w:val="66866276"/>
    <w:multiLevelType w:val="hybridMultilevel"/>
    <w:tmpl w:val="32D46242"/>
    <w:lvl w:ilvl="0" w:tplc="EB942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52D25"/>
    <w:multiLevelType w:val="hybridMultilevel"/>
    <w:tmpl w:val="D018B584"/>
    <w:lvl w:ilvl="0" w:tplc="04210015">
      <w:start w:val="2"/>
      <w:numFmt w:val="upp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0"/>
  </w:num>
  <w:num w:numId="2">
    <w:abstractNumId w:val="9"/>
  </w:num>
  <w:num w:numId="3">
    <w:abstractNumId w:val="2"/>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95BF6"/>
    <w:rsid w:val="00050C04"/>
    <w:rsid w:val="00095BAC"/>
    <w:rsid w:val="000A3D9A"/>
    <w:rsid w:val="000B08D4"/>
    <w:rsid w:val="000E6813"/>
    <w:rsid w:val="00180E4F"/>
    <w:rsid w:val="001E6782"/>
    <w:rsid w:val="00272E94"/>
    <w:rsid w:val="00295BF6"/>
    <w:rsid w:val="002B31CE"/>
    <w:rsid w:val="002C19D1"/>
    <w:rsid w:val="003335F5"/>
    <w:rsid w:val="00356F05"/>
    <w:rsid w:val="00460E5A"/>
    <w:rsid w:val="004626C2"/>
    <w:rsid w:val="00467779"/>
    <w:rsid w:val="004D0AF2"/>
    <w:rsid w:val="004D1E66"/>
    <w:rsid w:val="00556F6A"/>
    <w:rsid w:val="00563D7C"/>
    <w:rsid w:val="005F392F"/>
    <w:rsid w:val="00600A35"/>
    <w:rsid w:val="0067150B"/>
    <w:rsid w:val="006C6A0B"/>
    <w:rsid w:val="006E11B5"/>
    <w:rsid w:val="006F533D"/>
    <w:rsid w:val="00780BB6"/>
    <w:rsid w:val="007A2252"/>
    <w:rsid w:val="007C0042"/>
    <w:rsid w:val="008F2493"/>
    <w:rsid w:val="00945333"/>
    <w:rsid w:val="0096691A"/>
    <w:rsid w:val="009D1C0F"/>
    <w:rsid w:val="00A25B31"/>
    <w:rsid w:val="00A4289B"/>
    <w:rsid w:val="00A52616"/>
    <w:rsid w:val="00A634A5"/>
    <w:rsid w:val="00AB7F7B"/>
    <w:rsid w:val="00AC22FA"/>
    <w:rsid w:val="00B70283"/>
    <w:rsid w:val="00BA5647"/>
    <w:rsid w:val="00BD7BA5"/>
    <w:rsid w:val="00C04E4C"/>
    <w:rsid w:val="00C26408"/>
    <w:rsid w:val="00C37774"/>
    <w:rsid w:val="00C52B9C"/>
    <w:rsid w:val="00C77979"/>
    <w:rsid w:val="00CA6221"/>
    <w:rsid w:val="00CD50E4"/>
    <w:rsid w:val="00CE5820"/>
    <w:rsid w:val="00D01BC4"/>
    <w:rsid w:val="00D05495"/>
    <w:rsid w:val="00DA53D8"/>
    <w:rsid w:val="00DC1650"/>
    <w:rsid w:val="00DC2409"/>
    <w:rsid w:val="00E0387D"/>
    <w:rsid w:val="00E04396"/>
    <w:rsid w:val="00ED3535"/>
    <w:rsid w:val="00F22216"/>
    <w:rsid w:val="00F36D1F"/>
    <w:rsid w:val="00F37C7A"/>
    <w:rsid w:val="00F67CDB"/>
    <w:rsid w:val="00FD1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C367C-D203-41DC-83D4-C6C49E9A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BF6"/>
    <w:pPr>
      <w:spacing w:after="200" w:line="276" w:lineRule="auto"/>
      <w:ind w:left="0"/>
      <w:jc w:val="left"/>
    </w:pPr>
    <w:rPr>
      <w:rFonts w:eastAsiaTheme="minorEastAsia"/>
    </w:rPr>
  </w:style>
  <w:style w:type="paragraph" w:styleId="Heading2">
    <w:name w:val="heading 2"/>
    <w:basedOn w:val="Normal"/>
    <w:next w:val="Normal"/>
    <w:link w:val="Heading2Char"/>
    <w:uiPriority w:val="9"/>
    <w:semiHidden/>
    <w:unhideWhenUsed/>
    <w:qFormat/>
    <w:rsid w:val="00600A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00A35"/>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180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80E4F"/>
    <w:rPr>
      <w:rFonts w:ascii="Courier New" w:eastAsia="Times New Roman" w:hAnsi="Courier New" w:cs="Courier New"/>
      <w:sz w:val="20"/>
      <w:szCs w:val="20"/>
    </w:rPr>
  </w:style>
  <w:style w:type="character" w:customStyle="1" w:styleId="hps">
    <w:name w:val="hps"/>
    <w:basedOn w:val="DefaultParagraphFont"/>
    <w:rsid w:val="00180E4F"/>
  </w:style>
  <w:style w:type="character" w:customStyle="1" w:styleId="normalchar">
    <w:name w:val="normal__char"/>
    <w:basedOn w:val="DefaultParagraphFont"/>
    <w:rsid w:val="00180E4F"/>
  </w:style>
  <w:style w:type="paragraph" w:customStyle="1" w:styleId="Default">
    <w:name w:val="Default"/>
    <w:rsid w:val="00A25B31"/>
    <w:pPr>
      <w:autoSpaceDE w:val="0"/>
      <w:autoSpaceDN w:val="0"/>
      <w:adjustRightInd w:val="0"/>
      <w:ind w:left="0"/>
      <w:jc w:val="left"/>
    </w:pPr>
    <w:rPr>
      <w:rFonts w:ascii="Times New Roman" w:eastAsiaTheme="minorEastAsia"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6E11B5"/>
    <w:pPr>
      <w:ind w:left="720"/>
      <w:contextualSpacing/>
    </w:pPr>
    <w:rPr>
      <w:lang w:val="id-ID" w:eastAsia="id-ID"/>
    </w:rPr>
  </w:style>
  <w:style w:type="character" w:customStyle="1" w:styleId="ListParagraphChar">
    <w:name w:val="List Paragraph Char"/>
    <w:aliases w:val="Body of text Char,List Paragraph1 Char"/>
    <w:link w:val="ListParagraph"/>
    <w:uiPriority w:val="34"/>
    <w:locked/>
    <w:rsid w:val="00E0387D"/>
    <w:rPr>
      <w:rFonts w:eastAsiaTheme="minorEastAsia"/>
      <w:lang w:val="id-ID" w:eastAsia="id-ID"/>
    </w:rPr>
  </w:style>
  <w:style w:type="character" w:styleId="Hyperlink">
    <w:name w:val="Hyperlink"/>
    <w:basedOn w:val="DefaultParagraphFont"/>
    <w:uiPriority w:val="99"/>
    <w:semiHidden/>
    <w:unhideWhenUsed/>
    <w:rsid w:val="00600A35"/>
    <w:rPr>
      <w:strike w:val="0"/>
      <w:dstrike w:val="0"/>
      <w:color w:val="993300"/>
      <w:u w:val="none"/>
      <w:effect w:val="none"/>
    </w:rPr>
  </w:style>
  <w:style w:type="paragraph" w:styleId="Header">
    <w:name w:val="header"/>
    <w:basedOn w:val="Normal"/>
    <w:link w:val="HeaderChar"/>
    <w:uiPriority w:val="99"/>
    <w:semiHidden/>
    <w:unhideWhenUsed/>
    <w:rsid w:val="00600A35"/>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semiHidden/>
    <w:rsid w:val="00600A35"/>
  </w:style>
  <w:style w:type="character" w:customStyle="1" w:styleId="FooterChar">
    <w:name w:val="Footer Char"/>
    <w:basedOn w:val="DefaultParagraphFont"/>
    <w:link w:val="Footer"/>
    <w:uiPriority w:val="99"/>
    <w:semiHidden/>
    <w:rsid w:val="00600A35"/>
  </w:style>
  <w:style w:type="paragraph" w:styleId="Footer">
    <w:name w:val="footer"/>
    <w:basedOn w:val="Normal"/>
    <w:link w:val="FooterChar"/>
    <w:uiPriority w:val="99"/>
    <w:semiHidden/>
    <w:unhideWhenUsed/>
    <w:rsid w:val="00600A35"/>
    <w:pPr>
      <w:tabs>
        <w:tab w:val="center" w:pos="4513"/>
        <w:tab w:val="right" w:pos="9026"/>
      </w:tabs>
      <w:spacing w:after="0" w:line="240" w:lineRule="auto"/>
    </w:pPr>
    <w:rPr>
      <w:rFonts w:eastAsiaTheme="minorHAnsi"/>
    </w:rPr>
  </w:style>
  <w:style w:type="paragraph" w:styleId="BodyText2">
    <w:name w:val="Body Text 2"/>
    <w:basedOn w:val="Normal"/>
    <w:link w:val="BodyText2Char"/>
    <w:uiPriority w:val="99"/>
    <w:semiHidden/>
    <w:unhideWhenUsed/>
    <w:rsid w:val="00600A35"/>
    <w:pPr>
      <w:spacing w:after="120" w:line="480" w:lineRule="auto"/>
      <w:jc w:val="both"/>
    </w:pPr>
    <w:rPr>
      <w:rFonts w:ascii="Calibri" w:eastAsia="Calibri" w:hAnsi="Calibri" w:cs="Times New Roman"/>
    </w:rPr>
  </w:style>
  <w:style w:type="character" w:customStyle="1" w:styleId="BodyText2Char">
    <w:name w:val="Body Text 2 Char"/>
    <w:basedOn w:val="DefaultParagraphFont"/>
    <w:link w:val="BodyText2"/>
    <w:uiPriority w:val="99"/>
    <w:semiHidden/>
    <w:rsid w:val="00600A35"/>
    <w:rPr>
      <w:rFonts w:ascii="Calibri" w:eastAsia="Calibri" w:hAnsi="Calibri" w:cs="Times New Roman"/>
    </w:rPr>
  </w:style>
  <w:style w:type="paragraph" w:styleId="BalloonText">
    <w:name w:val="Balloon Text"/>
    <w:basedOn w:val="Normal"/>
    <w:link w:val="BalloonTextChar"/>
    <w:uiPriority w:val="99"/>
    <w:semiHidden/>
    <w:unhideWhenUsed/>
    <w:rsid w:val="00600A35"/>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0A35"/>
    <w:rPr>
      <w:rFonts w:ascii="Tahoma" w:hAnsi="Tahoma" w:cs="Tahoma"/>
      <w:sz w:val="16"/>
      <w:szCs w:val="16"/>
    </w:rPr>
  </w:style>
  <w:style w:type="paragraph" w:styleId="NoSpacing">
    <w:name w:val="No Spacing"/>
    <w:uiPriority w:val="1"/>
    <w:qFormat/>
    <w:rsid w:val="00600A35"/>
    <w:pPr>
      <w:ind w:left="0"/>
      <w:jc w:val="left"/>
    </w:pPr>
  </w:style>
  <w:style w:type="character" w:customStyle="1" w:styleId="apple-converted-space">
    <w:name w:val="apple-converted-space"/>
    <w:basedOn w:val="DefaultParagraphFont"/>
    <w:rsid w:val="00600A35"/>
  </w:style>
  <w:style w:type="table" w:styleId="TableGrid">
    <w:name w:val="Table Grid"/>
    <w:basedOn w:val="TableNormal"/>
    <w:uiPriority w:val="59"/>
    <w:rsid w:val="00600A35"/>
    <w:pPr>
      <w:ind w:left="0"/>
      <w:jc w:val="left"/>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600A35"/>
    <w:pPr>
      <w:ind w:left="0"/>
      <w:jc w:val="left"/>
    </w:pPr>
    <w:rPr>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1157">
      <w:bodyDiv w:val="1"/>
      <w:marLeft w:val="0"/>
      <w:marRight w:val="0"/>
      <w:marTop w:val="0"/>
      <w:marBottom w:val="0"/>
      <w:divBdr>
        <w:top w:val="none" w:sz="0" w:space="0" w:color="auto"/>
        <w:left w:val="none" w:sz="0" w:space="0" w:color="auto"/>
        <w:bottom w:val="none" w:sz="0" w:space="0" w:color="auto"/>
        <w:right w:val="none" w:sz="0" w:space="0" w:color="auto"/>
      </w:divBdr>
    </w:div>
    <w:div w:id="80302245">
      <w:bodyDiv w:val="1"/>
      <w:marLeft w:val="0"/>
      <w:marRight w:val="0"/>
      <w:marTop w:val="0"/>
      <w:marBottom w:val="0"/>
      <w:divBdr>
        <w:top w:val="none" w:sz="0" w:space="0" w:color="auto"/>
        <w:left w:val="none" w:sz="0" w:space="0" w:color="auto"/>
        <w:bottom w:val="none" w:sz="0" w:space="0" w:color="auto"/>
        <w:right w:val="none" w:sz="0" w:space="0" w:color="auto"/>
      </w:divBdr>
    </w:div>
    <w:div w:id="100301315">
      <w:bodyDiv w:val="1"/>
      <w:marLeft w:val="0"/>
      <w:marRight w:val="0"/>
      <w:marTop w:val="0"/>
      <w:marBottom w:val="0"/>
      <w:divBdr>
        <w:top w:val="none" w:sz="0" w:space="0" w:color="auto"/>
        <w:left w:val="none" w:sz="0" w:space="0" w:color="auto"/>
        <w:bottom w:val="none" w:sz="0" w:space="0" w:color="auto"/>
        <w:right w:val="none" w:sz="0" w:space="0" w:color="auto"/>
      </w:divBdr>
    </w:div>
    <w:div w:id="206459123">
      <w:bodyDiv w:val="1"/>
      <w:marLeft w:val="0"/>
      <w:marRight w:val="0"/>
      <w:marTop w:val="0"/>
      <w:marBottom w:val="0"/>
      <w:divBdr>
        <w:top w:val="none" w:sz="0" w:space="0" w:color="auto"/>
        <w:left w:val="none" w:sz="0" w:space="0" w:color="auto"/>
        <w:bottom w:val="none" w:sz="0" w:space="0" w:color="auto"/>
        <w:right w:val="none" w:sz="0" w:space="0" w:color="auto"/>
      </w:divBdr>
    </w:div>
    <w:div w:id="251665032">
      <w:bodyDiv w:val="1"/>
      <w:marLeft w:val="0"/>
      <w:marRight w:val="0"/>
      <w:marTop w:val="0"/>
      <w:marBottom w:val="0"/>
      <w:divBdr>
        <w:top w:val="none" w:sz="0" w:space="0" w:color="auto"/>
        <w:left w:val="none" w:sz="0" w:space="0" w:color="auto"/>
        <w:bottom w:val="none" w:sz="0" w:space="0" w:color="auto"/>
        <w:right w:val="none" w:sz="0" w:space="0" w:color="auto"/>
      </w:divBdr>
    </w:div>
    <w:div w:id="306667791">
      <w:bodyDiv w:val="1"/>
      <w:marLeft w:val="0"/>
      <w:marRight w:val="0"/>
      <w:marTop w:val="0"/>
      <w:marBottom w:val="0"/>
      <w:divBdr>
        <w:top w:val="none" w:sz="0" w:space="0" w:color="auto"/>
        <w:left w:val="none" w:sz="0" w:space="0" w:color="auto"/>
        <w:bottom w:val="none" w:sz="0" w:space="0" w:color="auto"/>
        <w:right w:val="none" w:sz="0" w:space="0" w:color="auto"/>
      </w:divBdr>
    </w:div>
    <w:div w:id="353457208">
      <w:bodyDiv w:val="1"/>
      <w:marLeft w:val="0"/>
      <w:marRight w:val="0"/>
      <w:marTop w:val="0"/>
      <w:marBottom w:val="0"/>
      <w:divBdr>
        <w:top w:val="none" w:sz="0" w:space="0" w:color="auto"/>
        <w:left w:val="none" w:sz="0" w:space="0" w:color="auto"/>
        <w:bottom w:val="none" w:sz="0" w:space="0" w:color="auto"/>
        <w:right w:val="none" w:sz="0" w:space="0" w:color="auto"/>
      </w:divBdr>
    </w:div>
    <w:div w:id="423306818">
      <w:bodyDiv w:val="1"/>
      <w:marLeft w:val="0"/>
      <w:marRight w:val="0"/>
      <w:marTop w:val="0"/>
      <w:marBottom w:val="0"/>
      <w:divBdr>
        <w:top w:val="none" w:sz="0" w:space="0" w:color="auto"/>
        <w:left w:val="none" w:sz="0" w:space="0" w:color="auto"/>
        <w:bottom w:val="none" w:sz="0" w:space="0" w:color="auto"/>
        <w:right w:val="none" w:sz="0" w:space="0" w:color="auto"/>
      </w:divBdr>
    </w:div>
    <w:div w:id="482505597">
      <w:bodyDiv w:val="1"/>
      <w:marLeft w:val="0"/>
      <w:marRight w:val="0"/>
      <w:marTop w:val="0"/>
      <w:marBottom w:val="0"/>
      <w:divBdr>
        <w:top w:val="none" w:sz="0" w:space="0" w:color="auto"/>
        <w:left w:val="none" w:sz="0" w:space="0" w:color="auto"/>
        <w:bottom w:val="none" w:sz="0" w:space="0" w:color="auto"/>
        <w:right w:val="none" w:sz="0" w:space="0" w:color="auto"/>
      </w:divBdr>
    </w:div>
    <w:div w:id="571039031">
      <w:bodyDiv w:val="1"/>
      <w:marLeft w:val="0"/>
      <w:marRight w:val="0"/>
      <w:marTop w:val="0"/>
      <w:marBottom w:val="0"/>
      <w:divBdr>
        <w:top w:val="none" w:sz="0" w:space="0" w:color="auto"/>
        <w:left w:val="none" w:sz="0" w:space="0" w:color="auto"/>
        <w:bottom w:val="none" w:sz="0" w:space="0" w:color="auto"/>
        <w:right w:val="none" w:sz="0" w:space="0" w:color="auto"/>
      </w:divBdr>
    </w:div>
    <w:div w:id="1268808406">
      <w:bodyDiv w:val="1"/>
      <w:marLeft w:val="0"/>
      <w:marRight w:val="0"/>
      <w:marTop w:val="0"/>
      <w:marBottom w:val="0"/>
      <w:divBdr>
        <w:top w:val="none" w:sz="0" w:space="0" w:color="auto"/>
        <w:left w:val="none" w:sz="0" w:space="0" w:color="auto"/>
        <w:bottom w:val="none" w:sz="0" w:space="0" w:color="auto"/>
        <w:right w:val="none" w:sz="0" w:space="0" w:color="auto"/>
      </w:divBdr>
    </w:div>
    <w:div w:id="1454985207">
      <w:bodyDiv w:val="1"/>
      <w:marLeft w:val="0"/>
      <w:marRight w:val="0"/>
      <w:marTop w:val="0"/>
      <w:marBottom w:val="0"/>
      <w:divBdr>
        <w:top w:val="none" w:sz="0" w:space="0" w:color="auto"/>
        <w:left w:val="none" w:sz="0" w:space="0" w:color="auto"/>
        <w:bottom w:val="none" w:sz="0" w:space="0" w:color="auto"/>
        <w:right w:val="none" w:sz="0" w:space="0" w:color="auto"/>
      </w:divBdr>
    </w:div>
    <w:div w:id="1474060918">
      <w:bodyDiv w:val="1"/>
      <w:marLeft w:val="0"/>
      <w:marRight w:val="0"/>
      <w:marTop w:val="0"/>
      <w:marBottom w:val="0"/>
      <w:divBdr>
        <w:top w:val="none" w:sz="0" w:space="0" w:color="auto"/>
        <w:left w:val="none" w:sz="0" w:space="0" w:color="auto"/>
        <w:bottom w:val="none" w:sz="0" w:space="0" w:color="auto"/>
        <w:right w:val="none" w:sz="0" w:space="0" w:color="auto"/>
      </w:divBdr>
    </w:div>
    <w:div w:id="1583025843">
      <w:bodyDiv w:val="1"/>
      <w:marLeft w:val="0"/>
      <w:marRight w:val="0"/>
      <w:marTop w:val="0"/>
      <w:marBottom w:val="0"/>
      <w:divBdr>
        <w:top w:val="none" w:sz="0" w:space="0" w:color="auto"/>
        <w:left w:val="none" w:sz="0" w:space="0" w:color="auto"/>
        <w:bottom w:val="none" w:sz="0" w:space="0" w:color="auto"/>
        <w:right w:val="none" w:sz="0" w:space="0" w:color="auto"/>
      </w:divBdr>
    </w:div>
    <w:div w:id="1689715014">
      <w:bodyDiv w:val="1"/>
      <w:marLeft w:val="0"/>
      <w:marRight w:val="0"/>
      <w:marTop w:val="0"/>
      <w:marBottom w:val="0"/>
      <w:divBdr>
        <w:top w:val="none" w:sz="0" w:space="0" w:color="auto"/>
        <w:left w:val="none" w:sz="0" w:space="0" w:color="auto"/>
        <w:bottom w:val="none" w:sz="0" w:space="0" w:color="auto"/>
        <w:right w:val="none" w:sz="0" w:space="0" w:color="auto"/>
      </w:divBdr>
    </w:div>
    <w:div w:id="18133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15</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Windows User</cp:lastModifiedBy>
  <cp:revision>20</cp:revision>
  <dcterms:created xsi:type="dcterms:W3CDTF">2016-07-12T03:02:00Z</dcterms:created>
  <dcterms:modified xsi:type="dcterms:W3CDTF">2017-01-31T20:51:00Z</dcterms:modified>
</cp:coreProperties>
</file>