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E4" w:rsidRPr="009A374C" w:rsidRDefault="002C74E4" w:rsidP="003337C3">
      <w:pPr>
        <w:pStyle w:val="ListParagraph"/>
        <w:tabs>
          <w:tab w:val="left" w:pos="0"/>
        </w:tabs>
        <w:spacing w:after="0" w:line="480" w:lineRule="auto"/>
        <w:ind w:left="0"/>
        <w:jc w:val="center"/>
        <w:rPr>
          <w:rFonts w:ascii="Times New Roman" w:hAnsi="Times New Roman" w:cs="Times New Roman"/>
          <w:b/>
          <w:sz w:val="24"/>
          <w:szCs w:val="24"/>
        </w:rPr>
      </w:pPr>
      <w:r w:rsidRPr="009A374C">
        <w:rPr>
          <w:rFonts w:ascii="Times New Roman" w:hAnsi="Times New Roman" w:cs="Times New Roman"/>
          <w:b/>
          <w:sz w:val="24"/>
          <w:szCs w:val="24"/>
        </w:rPr>
        <w:t>BAB IV</w:t>
      </w:r>
    </w:p>
    <w:p w:rsidR="00645F92" w:rsidRPr="00D2579B" w:rsidRDefault="00A4493C" w:rsidP="00D2579B">
      <w:pPr>
        <w:tabs>
          <w:tab w:val="left" w:pos="2410"/>
        </w:tabs>
        <w:spacing w:line="720" w:lineRule="auto"/>
        <w:jc w:val="center"/>
        <w:rPr>
          <w:rFonts w:ascii="Times New Roman" w:hAnsi="Times New Roman" w:cs="Times New Roman"/>
          <w:b/>
          <w:sz w:val="24"/>
          <w:szCs w:val="24"/>
        </w:rPr>
      </w:pPr>
      <w:r w:rsidRPr="00D2579B">
        <w:rPr>
          <w:rFonts w:ascii="Times New Roman" w:hAnsi="Times New Roman" w:cs="Times New Roman"/>
          <w:b/>
          <w:sz w:val="24"/>
          <w:szCs w:val="24"/>
        </w:rPr>
        <w:t>HASIL PENELITIAN  DAN PEMBAHASAN</w:t>
      </w:r>
    </w:p>
    <w:p w:rsidR="00A4493C" w:rsidRPr="009A374C" w:rsidRDefault="00A4493C" w:rsidP="00A4493C">
      <w:pPr>
        <w:pStyle w:val="ListParagraph"/>
        <w:numPr>
          <w:ilvl w:val="0"/>
          <w:numId w:val="2"/>
        </w:numPr>
        <w:rPr>
          <w:rFonts w:ascii="Times New Roman" w:hAnsi="Times New Roman" w:cs="Times New Roman"/>
          <w:b/>
          <w:sz w:val="24"/>
          <w:szCs w:val="24"/>
        </w:rPr>
      </w:pPr>
      <w:r w:rsidRPr="009A374C">
        <w:rPr>
          <w:rFonts w:ascii="Times New Roman" w:hAnsi="Times New Roman" w:cs="Times New Roman"/>
          <w:b/>
          <w:sz w:val="24"/>
          <w:szCs w:val="24"/>
        </w:rPr>
        <w:t>Hasil Penelitian</w:t>
      </w:r>
    </w:p>
    <w:p w:rsidR="00C20474" w:rsidRDefault="00C20474" w:rsidP="00C20474">
      <w:pPr>
        <w:spacing w:line="480" w:lineRule="auto"/>
        <w:ind w:firstLine="720"/>
        <w:jc w:val="both"/>
        <w:rPr>
          <w:rFonts w:ascii="Times New Roman" w:hAnsi="Times New Roman" w:cs="Times New Roman"/>
          <w:sz w:val="24"/>
          <w:szCs w:val="24"/>
        </w:rPr>
      </w:pPr>
      <w:r w:rsidRPr="00C20474">
        <w:rPr>
          <w:rFonts w:ascii="Times New Roman" w:hAnsi="Times New Roman" w:cs="Times New Roman"/>
          <w:sz w:val="24"/>
        </w:rPr>
        <w:t xml:space="preserve">Hasil penelitian pada bab ini adalah hasil pengamatan yang dilakukan di SD </w:t>
      </w:r>
      <w:r>
        <w:rPr>
          <w:rFonts w:ascii="Times New Roman" w:hAnsi="Times New Roman" w:cs="Times New Roman"/>
          <w:sz w:val="24"/>
        </w:rPr>
        <w:t>Inpres Lanraki 1 Kecamatan Tamalanrea Kota Makassar</w:t>
      </w:r>
      <w:r w:rsidRPr="00C20474">
        <w:rPr>
          <w:rFonts w:ascii="Times New Roman" w:hAnsi="Times New Roman" w:cs="Times New Roman"/>
          <w:sz w:val="24"/>
        </w:rPr>
        <w:t xml:space="preserve"> untuk memperoleh data setelah dilakukan suatu pembelajaran yang berbeda, yaitu kelompok eksperimen diberikan </w:t>
      </w:r>
      <w:r w:rsidRPr="00C20474">
        <w:rPr>
          <w:rFonts w:ascii="Times New Roman" w:hAnsi="Times New Roman" w:cs="Times New Roman"/>
          <w:i/>
          <w:sz w:val="24"/>
        </w:rPr>
        <w:t>treatment</w:t>
      </w:r>
      <w:r w:rsidRPr="00C20474">
        <w:rPr>
          <w:rFonts w:ascii="Times New Roman" w:hAnsi="Times New Roman" w:cs="Times New Roman"/>
          <w:sz w:val="24"/>
        </w:rPr>
        <w:t xml:space="preserve">  berupa penggunaan</w:t>
      </w:r>
      <w:r w:rsidRPr="00C20474">
        <w:rPr>
          <w:rFonts w:ascii="Times New Roman" w:hAnsi="Times New Roman" w:cs="Times New Roman"/>
          <w:sz w:val="24"/>
          <w:lang w:val="en-US"/>
        </w:rPr>
        <w:t xml:space="preserve">  </w:t>
      </w:r>
      <w:r>
        <w:rPr>
          <w:rFonts w:ascii="Times New Roman" w:hAnsi="Times New Roman" w:cs="Times New Roman"/>
          <w:sz w:val="24"/>
        </w:rPr>
        <w:t>media corong berhitung</w:t>
      </w:r>
      <w:r w:rsidRPr="00C20474">
        <w:rPr>
          <w:rFonts w:ascii="Times New Roman" w:hAnsi="Times New Roman" w:cs="Times New Roman"/>
          <w:sz w:val="24"/>
        </w:rPr>
        <w:t xml:space="preserve">. </w:t>
      </w:r>
      <w:r w:rsidRPr="00C20474">
        <w:rPr>
          <w:rFonts w:ascii="Times New Roman" w:hAnsi="Times New Roman" w:cs="Times New Roman"/>
          <w:sz w:val="24"/>
          <w:szCs w:val="24"/>
        </w:rPr>
        <w:t xml:space="preserve">Penelitian ini bertujuan untuk mengetahui </w:t>
      </w:r>
      <w:r>
        <w:rPr>
          <w:rFonts w:ascii="Times New Roman" w:hAnsi="Times New Roman" w:cs="Times New Roman"/>
          <w:sz w:val="24"/>
          <w:szCs w:val="24"/>
        </w:rPr>
        <w:t>penggunaan media corong berhitung terhadap hasil belajar matematika siswa</w:t>
      </w:r>
      <w:r w:rsidRPr="00C20474">
        <w:rPr>
          <w:rFonts w:ascii="Times New Roman" w:hAnsi="Times New Roman" w:cs="Times New Roman"/>
          <w:sz w:val="24"/>
          <w:szCs w:val="24"/>
        </w:rPr>
        <w:t xml:space="preserve"> dan </w:t>
      </w:r>
      <w:r w:rsidRPr="00C20474">
        <w:rPr>
          <w:rFonts w:ascii="Times New Roman" w:hAnsi="Times New Roman" w:cs="Times New Roman"/>
          <w:sz w:val="24"/>
          <w:szCs w:val="24"/>
          <w:lang w:val="nb-NO"/>
        </w:rPr>
        <w:t xml:space="preserve">untuk mengetahui </w:t>
      </w:r>
      <w:r w:rsidRPr="00C20474">
        <w:rPr>
          <w:rFonts w:ascii="Times New Roman" w:hAnsi="Times New Roman" w:cs="Times New Roman"/>
          <w:sz w:val="24"/>
          <w:szCs w:val="24"/>
        </w:rPr>
        <w:t>apakah terdapat pengaruh penggunaan</w:t>
      </w:r>
      <w:r w:rsidRPr="00C20474">
        <w:rPr>
          <w:rFonts w:ascii="Times New Roman" w:hAnsi="Times New Roman" w:cs="Times New Roman"/>
          <w:sz w:val="24"/>
          <w:szCs w:val="24"/>
          <w:lang w:val="en-US"/>
        </w:rPr>
        <w:t xml:space="preserve"> </w:t>
      </w:r>
      <w:r>
        <w:rPr>
          <w:rFonts w:ascii="Times New Roman" w:hAnsi="Times New Roman" w:cs="Times New Roman"/>
          <w:sz w:val="24"/>
          <w:szCs w:val="24"/>
        </w:rPr>
        <w:t>media corong berhitung terhadap hasil belajar matematika siswa kelas II SD Inpres Lanraki 1 Kecamatan Tamalanrea Kota Makassar</w:t>
      </w:r>
      <w:r w:rsidRPr="00C20474">
        <w:rPr>
          <w:rFonts w:ascii="Times New Roman" w:hAnsi="Times New Roman" w:cs="Times New Roman"/>
          <w:sz w:val="24"/>
          <w:szCs w:val="24"/>
        </w:rPr>
        <w:t>.</w:t>
      </w:r>
      <w:r w:rsidRPr="00C20474">
        <w:rPr>
          <w:rFonts w:ascii="Times New Roman" w:hAnsi="Times New Roman" w:cs="Times New Roman"/>
          <w:sz w:val="24"/>
          <w:szCs w:val="24"/>
          <w:lang w:val="en-US"/>
        </w:rPr>
        <w:t xml:space="preserve"> </w:t>
      </w:r>
      <w:r w:rsidRPr="00C20474">
        <w:rPr>
          <w:rFonts w:ascii="Times New Roman" w:hAnsi="Times New Roman" w:cs="Times New Roman"/>
          <w:sz w:val="24"/>
          <w:szCs w:val="24"/>
        </w:rPr>
        <w:t>Dalam proses penelitian, langkah awal yang dilakukan oleh peneliti adalah menguji validitas instrument</w:t>
      </w:r>
      <w:r w:rsidRPr="00C20474">
        <w:rPr>
          <w:rFonts w:ascii="Times New Roman" w:hAnsi="Times New Roman" w:cs="Times New Roman"/>
          <w:sz w:val="24"/>
          <w:szCs w:val="24"/>
          <w:lang w:val="en-US"/>
        </w:rPr>
        <w:t xml:space="preserve"> soal</w:t>
      </w:r>
      <w:r w:rsidRPr="00C20474">
        <w:rPr>
          <w:rFonts w:ascii="Times New Roman" w:hAnsi="Times New Roman" w:cs="Times New Roman"/>
          <w:sz w:val="24"/>
          <w:szCs w:val="24"/>
        </w:rPr>
        <w:t xml:space="preserve"> (</w:t>
      </w:r>
      <w:r w:rsidRPr="00C20474">
        <w:rPr>
          <w:rFonts w:ascii="Times New Roman" w:hAnsi="Times New Roman" w:cs="Times New Roman"/>
          <w:i/>
          <w:sz w:val="24"/>
          <w:szCs w:val="24"/>
          <w:lang w:val="en-US"/>
        </w:rPr>
        <w:t xml:space="preserve">pretest </w:t>
      </w:r>
      <w:r w:rsidRPr="00C20474">
        <w:rPr>
          <w:rFonts w:ascii="Times New Roman" w:hAnsi="Times New Roman" w:cs="Times New Roman"/>
          <w:sz w:val="24"/>
          <w:szCs w:val="24"/>
          <w:lang w:val="en-US"/>
        </w:rPr>
        <w:t xml:space="preserve">dan </w:t>
      </w:r>
      <w:r w:rsidRPr="00C20474">
        <w:rPr>
          <w:rFonts w:ascii="Times New Roman" w:hAnsi="Times New Roman" w:cs="Times New Roman"/>
          <w:i/>
          <w:sz w:val="24"/>
          <w:szCs w:val="24"/>
          <w:lang w:val="en-US"/>
        </w:rPr>
        <w:t>posttest</w:t>
      </w:r>
      <w:r w:rsidRPr="00C20474">
        <w:rPr>
          <w:rFonts w:ascii="Times New Roman" w:hAnsi="Times New Roman" w:cs="Times New Roman"/>
          <w:sz w:val="24"/>
          <w:szCs w:val="24"/>
        </w:rPr>
        <w:t xml:space="preserve">) yang dilakukan oleh validator. </w:t>
      </w:r>
      <w:r w:rsidRPr="00C20474">
        <w:rPr>
          <w:rFonts w:ascii="Times New Roman" w:hAnsi="Times New Roman" w:cs="Times New Roman"/>
          <w:sz w:val="24"/>
          <w:szCs w:val="24"/>
          <w:lang w:val="en-US"/>
        </w:rPr>
        <w:t>Validitas yang digunakan adalah validitas isi untuk menguji istrumen penelitian sebelum digunakan dan dilanjutkan dengan pemberian</w:t>
      </w:r>
      <w:r w:rsidRPr="00C20474">
        <w:rPr>
          <w:rFonts w:ascii="Times New Roman" w:hAnsi="Times New Roman" w:cs="Times New Roman"/>
          <w:sz w:val="24"/>
          <w:szCs w:val="24"/>
        </w:rPr>
        <w:t xml:space="preserve"> </w:t>
      </w:r>
      <w:r w:rsidRPr="00C20474">
        <w:rPr>
          <w:rFonts w:ascii="Times New Roman" w:hAnsi="Times New Roman" w:cs="Times New Roman"/>
          <w:i/>
          <w:sz w:val="24"/>
          <w:szCs w:val="24"/>
        </w:rPr>
        <w:t>treatment</w:t>
      </w:r>
      <w:r w:rsidRPr="00C20474">
        <w:rPr>
          <w:rFonts w:ascii="Times New Roman" w:hAnsi="Times New Roman" w:cs="Times New Roman"/>
          <w:sz w:val="24"/>
          <w:szCs w:val="24"/>
        </w:rPr>
        <w:t xml:space="preserve"> berupa penggunaan </w:t>
      </w:r>
      <w:r>
        <w:rPr>
          <w:rFonts w:ascii="Times New Roman" w:hAnsi="Times New Roman" w:cs="Times New Roman"/>
          <w:sz w:val="24"/>
          <w:szCs w:val="24"/>
        </w:rPr>
        <w:t>media corong berhitung</w:t>
      </w:r>
      <w:r w:rsidRPr="00C20474">
        <w:rPr>
          <w:rFonts w:ascii="Times New Roman" w:hAnsi="Times New Roman" w:cs="Times New Roman"/>
          <w:sz w:val="24"/>
          <w:szCs w:val="24"/>
        </w:rPr>
        <w:t xml:space="preserve"> </w:t>
      </w:r>
      <w:r w:rsidRPr="00C20474">
        <w:rPr>
          <w:rFonts w:ascii="Times New Roman" w:hAnsi="Times New Roman" w:cs="Times New Roman"/>
          <w:sz w:val="24"/>
          <w:szCs w:val="24"/>
          <w:lang w:val="en-US"/>
        </w:rPr>
        <w:t xml:space="preserve">terhadap </w:t>
      </w:r>
      <w:r>
        <w:rPr>
          <w:rFonts w:ascii="Times New Roman" w:hAnsi="Times New Roman" w:cs="Times New Roman"/>
          <w:sz w:val="24"/>
          <w:szCs w:val="24"/>
        </w:rPr>
        <w:t>hasil belajar matematika</w:t>
      </w:r>
      <w:r w:rsidRPr="00C20474">
        <w:rPr>
          <w:rFonts w:ascii="Times New Roman" w:hAnsi="Times New Roman" w:cs="Times New Roman"/>
          <w:sz w:val="24"/>
          <w:szCs w:val="24"/>
          <w:lang w:val="en-US"/>
        </w:rPr>
        <w:t xml:space="preserve"> siswa </w:t>
      </w:r>
      <w:r>
        <w:rPr>
          <w:rFonts w:ascii="Times New Roman" w:hAnsi="Times New Roman" w:cs="Times New Roman"/>
          <w:sz w:val="24"/>
          <w:szCs w:val="24"/>
        </w:rPr>
        <w:t>kelas II SD.</w:t>
      </w:r>
    </w:p>
    <w:p w:rsidR="004B30C8" w:rsidRDefault="00C20474" w:rsidP="004477DC">
      <w:pPr>
        <w:tabs>
          <w:tab w:val="left" w:pos="709"/>
        </w:tabs>
        <w:spacing w:after="0" w:line="480" w:lineRule="auto"/>
        <w:ind w:firstLine="540"/>
        <w:jc w:val="both"/>
        <w:rPr>
          <w:rFonts w:ascii="Times New Roman" w:hAnsi="Times New Roman" w:cs="Times New Roman"/>
          <w:sz w:val="24"/>
          <w:szCs w:val="24"/>
        </w:rPr>
      </w:pPr>
      <w:r w:rsidRPr="008402D6">
        <w:rPr>
          <w:rFonts w:ascii="Times New Roman" w:hAnsi="Times New Roman" w:cs="Times New Roman"/>
          <w:sz w:val="24"/>
          <w:szCs w:val="24"/>
        </w:rPr>
        <w:t>Peneliti menggunakan validitas isi. Validitas isi yaitu validitas yang mengukur tujuan khusus tertentu yang sejajar dengan materi atau isi pelajaran yang diberikan dalam hal ini validitas isi dilakukan oleh seseorang yang ahli</w:t>
      </w:r>
      <w:r>
        <w:rPr>
          <w:rFonts w:ascii="Times New Roman" w:hAnsi="Times New Roman" w:cs="Times New Roman"/>
          <w:sz w:val="24"/>
          <w:szCs w:val="24"/>
        </w:rPr>
        <w:t xml:space="preserve"> </w:t>
      </w:r>
      <w:r w:rsidRPr="008402D6">
        <w:rPr>
          <w:rFonts w:ascii="Times New Roman" w:hAnsi="Times New Roman" w:cs="Times New Roman"/>
          <w:sz w:val="24"/>
          <w:szCs w:val="24"/>
        </w:rPr>
        <w:t>dalam</w:t>
      </w:r>
      <w:r>
        <w:rPr>
          <w:rFonts w:ascii="Times New Roman" w:hAnsi="Times New Roman" w:cs="Times New Roman"/>
          <w:sz w:val="24"/>
          <w:szCs w:val="24"/>
        </w:rPr>
        <w:t xml:space="preserve"> bidangnya</w:t>
      </w:r>
      <w:r>
        <w:rPr>
          <w:rFonts w:ascii="Times New Roman" w:hAnsi="Times New Roman" w:cs="Times New Roman"/>
          <w:sz w:val="24"/>
          <w:szCs w:val="24"/>
          <w:lang w:val="en-US"/>
        </w:rPr>
        <w:t xml:space="preserve">, yakni  </w:t>
      </w:r>
      <w:r>
        <w:rPr>
          <w:rFonts w:ascii="Times New Roman" w:hAnsi="Times New Roman" w:cs="Times New Roman"/>
          <w:sz w:val="24"/>
          <w:szCs w:val="24"/>
        </w:rPr>
        <w:t>bapak Bahar, S.Pd., M.Pd</w:t>
      </w:r>
      <w:r>
        <w:rPr>
          <w:rFonts w:ascii="Times New Roman" w:hAnsi="Times New Roman" w:cs="Times New Roman"/>
          <w:sz w:val="24"/>
          <w:szCs w:val="24"/>
          <w:lang w:val="en-US"/>
        </w:rPr>
        <w:t xml:space="preserve"> </w:t>
      </w:r>
      <w:r w:rsidRPr="008402D6">
        <w:rPr>
          <w:rFonts w:ascii="Times New Roman" w:hAnsi="Times New Roman" w:cs="Times New Roman"/>
          <w:sz w:val="24"/>
          <w:szCs w:val="24"/>
        </w:rPr>
        <w:t xml:space="preserve">sebagai validator instrumen </w:t>
      </w:r>
      <w:r w:rsidRPr="008402D6">
        <w:rPr>
          <w:rFonts w:ascii="Times New Roman" w:hAnsi="Times New Roman" w:cs="Times New Roman"/>
          <w:sz w:val="24"/>
          <w:szCs w:val="24"/>
        </w:rPr>
        <w:lastRenderedPageBreak/>
        <w:t>soal.</w:t>
      </w:r>
      <w:r w:rsidR="008B2232">
        <w:rPr>
          <w:rFonts w:ascii="Times New Roman" w:hAnsi="Times New Roman" w:cs="Times New Roman"/>
          <w:sz w:val="24"/>
          <w:szCs w:val="24"/>
        </w:rPr>
        <w:t xml:space="preserve"> Sebelum  validasi instrumen </w:t>
      </w:r>
      <w:r w:rsidR="004477DC">
        <w:rPr>
          <w:rFonts w:ascii="Times New Roman" w:hAnsi="Times New Roman" w:cs="Times New Roman"/>
          <w:sz w:val="24"/>
          <w:szCs w:val="24"/>
        </w:rPr>
        <w:t>jumlah soal ada 30 nomor, setelah di validasi oleh validator jumlah soal menjadi 20 nomor.</w:t>
      </w:r>
    </w:p>
    <w:p w:rsidR="004477DC" w:rsidRPr="004477DC" w:rsidRDefault="004477DC" w:rsidP="004477DC">
      <w:pPr>
        <w:tabs>
          <w:tab w:val="left" w:pos="709"/>
        </w:tabs>
        <w:spacing w:after="0" w:line="480" w:lineRule="auto"/>
        <w:ind w:firstLine="540"/>
        <w:jc w:val="both"/>
        <w:rPr>
          <w:rFonts w:ascii="Times New Roman" w:hAnsi="Times New Roman" w:cs="Times New Roman"/>
          <w:sz w:val="24"/>
          <w:szCs w:val="24"/>
        </w:rPr>
      </w:pPr>
      <w:r w:rsidRPr="004477DC">
        <w:rPr>
          <w:rFonts w:ascii="Times New Roman" w:hAnsi="Times New Roman" w:cs="Times New Roman"/>
          <w:sz w:val="24"/>
          <w:szCs w:val="24"/>
          <w:lang w:val="nb-NO"/>
        </w:rPr>
        <w:t xml:space="preserve">Data yang diperoleh dianalisis dalam  penelitian ini meliputi hasil </w:t>
      </w:r>
      <w:r w:rsidRPr="004477DC">
        <w:rPr>
          <w:rFonts w:ascii="Times New Roman" w:hAnsi="Times New Roman" w:cs="Times New Roman"/>
          <w:i/>
          <w:sz w:val="24"/>
          <w:szCs w:val="24"/>
          <w:lang w:val="nb-NO"/>
        </w:rPr>
        <w:t xml:space="preserve">pretest </w:t>
      </w:r>
      <w:r w:rsidRPr="004477DC">
        <w:rPr>
          <w:rFonts w:ascii="Times New Roman" w:hAnsi="Times New Roman" w:cs="Times New Roman"/>
          <w:sz w:val="24"/>
          <w:szCs w:val="24"/>
          <w:lang w:val="nb-NO"/>
        </w:rPr>
        <w:t>dan</w:t>
      </w:r>
      <w:r w:rsidRPr="004477DC">
        <w:rPr>
          <w:rFonts w:ascii="Times New Roman" w:hAnsi="Times New Roman" w:cs="Times New Roman"/>
          <w:i/>
          <w:sz w:val="24"/>
          <w:szCs w:val="24"/>
          <w:lang w:val="nb-NO"/>
        </w:rPr>
        <w:t xml:space="preserve"> posttest</w:t>
      </w:r>
      <w:r w:rsidRPr="004477DC">
        <w:rPr>
          <w:rFonts w:ascii="Times New Roman" w:hAnsi="Times New Roman" w:cs="Times New Roman"/>
          <w:sz w:val="24"/>
          <w:szCs w:val="24"/>
        </w:rPr>
        <w:t xml:space="preserve"> </w:t>
      </w:r>
      <w:r>
        <w:rPr>
          <w:rFonts w:ascii="Times New Roman" w:hAnsi="Times New Roman" w:cs="Times New Roman"/>
          <w:sz w:val="24"/>
          <w:szCs w:val="24"/>
        </w:rPr>
        <w:t>penggunaan media corong berhitung</w:t>
      </w:r>
      <w:r w:rsidRPr="004477DC">
        <w:rPr>
          <w:rFonts w:ascii="Times New Roman" w:hAnsi="Times New Roman" w:cs="Times New Roman"/>
          <w:sz w:val="24"/>
          <w:szCs w:val="24"/>
          <w:lang w:val="en-US"/>
        </w:rPr>
        <w:t xml:space="preserve"> deskripsi</w:t>
      </w:r>
      <w:r w:rsidRPr="004477DC">
        <w:rPr>
          <w:rFonts w:ascii="Times New Roman" w:hAnsi="Times New Roman" w:cs="Times New Roman"/>
          <w:sz w:val="24"/>
          <w:szCs w:val="24"/>
        </w:rPr>
        <w:t xml:space="preserve"> </w:t>
      </w:r>
      <w:r w:rsidRPr="004477DC">
        <w:rPr>
          <w:rFonts w:ascii="Times New Roman" w:hAnsi="Times New Roman" w:cs="Times New Roman"/>
          <w:sz w:val="24"/>
          <w:szCs w:val="24"/>
          <w:lang w:val="nb-NO"/>
        </w:rPr>
        <w:t xml:space="preserve">yang diambil dari </w:t>
      </w:r>
      <w:r w:rsidRPr="004477DC">
        <w:rPr>
          <w:rFonts w:ascii="Times New Roman" w:hAnsi="Times New Roman" w:cs="Times New Roman"/>
          <w:sz w:val="24"/>
          <w:szCs w:val="24"/>
        </w:rPr>
        <w:t xml:space="preserve">SD </w:t>
      </w:r>
      <w:r>
        <w:rPr>
          <w:rFonts w:ascii="Times New Roman" w:hAnsi="Times New Roman" w:cs="Times New Roman"/>
          <w:sz w:val="24"/>
          <w:szCs w:val="24"/>
        </w:rPr>
        <w:t xml:space="preserve">Inpres Lanraki 1 Kecamatan Tamalanrea Kota Makassar </w:t>
      </w:r>
      <w:r w:rsidRPr="004477DC">
        <w:rPr>
          <w:rFonts w:ascii="Times New Roman" w:hAnsi="Times New Roman" w:cs="Times New Roman"/>
          <w:sz w:val="24"/>
          <w:szCs w:val="24"/>
          <w:lang w:val="nb-NO"/>
        </w:rPr>
        <w:t xml:space="preserve">yang berjumlah </w:t>
      </w:r>
      <w:r>
        <w:rPr>
          <w:rFonts w:ascii="Times New Roman" w:hAnsi="Times New Roman" w:cs="Times New Roman"/>
          <w:sz w:val="24"/>
          <w:szCs w:val="24"/>
        </w:rPr>
        <w:t>28</w:t>
      </w:r>
      <w:r w:rsidRPr="004477DC">
        <w:rPr>
          <w:rFonts w:ascii="Times New Roman" w:hAnsi="Times New Roman" w:cs="Times New Roman"/>
          <w:sz w:val="24"/>
          <w:szCs w:val="24"/>
          <w:lang w:val="nb-NO"/>
        </w:rPr>
        <w:t xml:space="preserve"> siswa. </w:t>
      </w:r>
      <w:r w:rsidRPr="004477DC">
        <w:rPr>
          <w:rFonts w:ascii="Times New Roman" w:hAnsi="Times New Roman" w:cs="Times New Roman"/>
          <w:sz w:val="24"/>
          <w:szCs w:val="24"/>
          <w:lang w:val="en-US"/>
        </w:rPr>
        <w:t xml:space="preserve">Hasil penelitian </w:t>
      </w:r>
      <w:r w:rsidRPr="004477DC">
        <w:rPr>
          <w:rFonts w:ascii="Times New Roman" w:hAnsi="Times New Roman" w:cs="Times New Roman"/>
          <w:sz w:val="24"/>
          <w:szCs w:val="24"/>
        </w:rPr>
        <w:t>diuraikan sebagai berikut:</w:t>
      </w:r>
    </w:p>
    <w:p w:rsidR="009374B1" w:rsidRPr="009A374C" w:rsidRDefault="00A340E2" w:rsidP="009374B1">
      <w:pPr>
        <w:pStyle w:val="ListParagraph"/>
        <w:numPr>
          <w:ilvl w:val="0"/>
          <w:numId w:val="4"/>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Deskriptif Hasil Penelitian</w:t>
      </w:r>
    </w:p>
    <w:p w:rsidR="00A52D59" w:rsidRPr="009A374C" w:rsidRDefault="006B67CB" w:rsidP="00A52D59">
      <w:pPr>
        <w:spacing w:after="0" w:line="480" w:lineRule="auto"/>
        <w:ind w:firstLine="720"/>
        <w:jc w:val="both"/>
        <w:rPr>
          <w:rFonts w:ascii="Times New Roman" w:hAnsi="Times New Roman" w:cs="Times New Roman"/>
          <w:sz w:val="24"/>
          <w:szCs w:val="24"/>
        </w:rPr>
      </w:pPr>
      <w:r w:rsidRPr="009A374C">
        <w:rPr>
          <w:rFonts w:ascii="Times New Roman" w:hAnsi="Times New Roman" w:cs="Times New Roman"/>
          <w:sz w:val="24"/>
          <w:szCs w:val="24"/>
        </w:rPr>
        <w:t xml:space="preserve">Kegiatan observasi dilakukan pada saat media corong berhitung diterapkan di kelas ketika melakukan </w:t>
      </w:r>
      <w:r w:rsidRPr="009A374C">
        <w:rPr>
          <w:rFonts w:ascii="Times New Roman" w:hAnsi="Times New Roman" w:cs="Times New Roman"/>
          <w:i/>
          <w:sz w:val="24"/>
          <w:szCs w:val="24"/>
        </w:rPr>
        <w:t xml:space="preserve">treatment </w:t>
      </w:r>
      <w:r w:rsidRPr="009A374C">
        <w:rPr>
          <w:rFonts w:ascii="Times New Roman" w:hAnsi="Times New Roman" w:cs="Times New Roman"/>
          <w:sz w:val="24"/>
          <w:szCs w:val="24"/>
        </w:rPr>
        <w:t>pada mata pelajaran matematika di kelas II SD Inpres Lanraki 1 Kecamatan Tamalanrea Kota Makassar. Kegiatan ini dilakukan untuk mengobservasi guru dalam melaksanakan pembelajaran matematika dengan menggunakan media corong berhitung dan observasi aktivitas siswa selama pembelajaran berlangsung</w:t>
      </w:r>
      <w:r w:rsidR="00814F77" w:rsidRPr="009A374C">
        <w:rPr>
          <w:rFonts w:ascii="Times New Roman" w:hAnsi="Times New Roman" w:cs="Times New Roman"/>
          <w:sz w:val="24"/>
          <w:szCs w:val="24"/>
        </w:rPr>
        <w:t>. Dalam kegiatan observasi ini, peneliti dibantu oleh seorang guru untuk melakukan observasi terhadap aktivitas siswa saat proses belajar mengajar, sedangkan peneliti bertindak sebagai observer pelaksanan pembelajaran matematika dengan menggunakan media corong berhitung yang dilakukan oleh guru.</w:t>
      </w:r>
    </w:p>
    <w:p w:rsidR="00A52D59" w:rsidRDefault="00814F77" w:rsidP="00A52D59">
      <w:pPr>
        <w:spacing w:after="0" w:line="480" w:lineRule="auto"/>
        <w:ind w:firstLine="720"/>
        <w:jc w:val="both"/>
        <w:rPr>
          <w:rFonts w:ascii="Times New Roman" w:hAnsi="Times New Roman" w:cs="Times New Roman"/>
          <w:sz w:val="24"/>
          <w:szCs w:val="24"/>
        </w:rPr>
      </w:pPr>
      <w:r w:rsidRPr="009A374C">
        <w:rPr>
          <w:rFonts w:ascii="Times New Roman" w:hAnsi="Times New Roman" w:cs="Times New Roman"/>
          <w:sz w:val="24"/>
          <w:szCs w:val="24"/>
        </w:rPr>
        <w:t>Berdasarkan hasil pengamatan yang telah dilakukan dalam proses pembelajaran matematika dengan menggunakan media corong berhitung</w:t>
      </w:r>
      <w:r w:rsidR="00A52D59" w:rsidRPr="009A374C">
        <w:rPr>
          <w:rFonts w:ascii="Times New Roman" w:hAnsi="Times New Roman" w:cs="Times New Roman"/>
          <w:sz w:val="24"/>
          <w:szCs w:val="24"/>
        </w:rPr>
        <w:t>, hasil pelaksanaan tersebut dapat dilihat pada tabel berikut.</w:t>
      </w:r>
    </w:p>
    <w:p w:rsidR="004477DC" w:rsidRDefault="004477DC" w:rsidP="00A52D59">
      <w:pPr>
        <w:spacing w:after="0" w:line="480" w:lineRule="auto"/>
        <w:ind w:firstLine="720"/>
        <w:jc w:val="both"/>
        <w:rPr>
          <w:rFonts w:ascii="Times New Roman" w:hAnsi="Times New Roman" w:cs="Times New Roman"/>
          <w:sz w:val="24"/>
          <w:szCs w:val="24"/>
        </w:rPr>
      </w:pPr>
    </w:p>
    <w:p w:rsidR="004477DC" w:rsidRDefault="004477DC" w:rsidP="00A52D59">
      <w:pPr>
        <w:spacing w:after="0" w:line="480" w:lineRule="auto"/>
        <w:ind w:firstLine="720"/>
        <w:jc w:val="both"/>
        <w:rPr>
          <w:rFonts w:ascii="Times New Roman" w:hAnsi="Times New Roman" w:cs="Times New Roman"/>
          <w:sz w:val="24"/>
          <w:szCs w:val="24"/>
        </w:rPr>
      </w:pPr>
    </w:p>
    <w:p w:rsidR="004477DC" w:rsidRPr="009A374C" w:rsidRDefault="004477DC" w:rsidP="00A52D59">
      <w:pPr>
        <w:spacing w:after="0" w:line="480" w:lineRule="auto"/>
        <w:ind w:firstLine="720"/>
        <w:jc w:val="both"/>
        <w:rPr>
          <w:rFonts w:ascii="Times New Roman" w:hAnsi="Times New Roman" w:cs="Times New Roman"/>
          <w:sz w:val="24"/>
          <w:szCs w:val="24"/>
        </w:rPr>
      </w:pPr>
    </w:p>
    <w:p w:rsidR="00A52D59" w:rsidRPr="009A374C" w:rsidRDefault="00A52D59" w:rsidP="0020141B">
      <w:pPr>
        <w:spacing w:after="0" w:line="360" w:lineRule="auto"/>
        <w:ind w:firstLine="851"/>
        <w:jc w:val="both"/>
        <w:rPr>
          <w:rFonts w:ascii="Times New Roman" w:hAnsi="Times New Roman" w:cs="Times New Roman"/>
          <w:sz w:val="24"/>
          <w:szCs w:val="24"/>
        </w:rPr>
      </w:pPr>
      <w:r w:rsidRPr="009A374C">
        <w:rPr>
          <w:rFonts w:ascii="Times New Roman" w:hAnsi="Times New Roman" w:cs="Times New Roman"/>
          <w:sz w:val="24"/>
          <w:szCs w:val="24"/>
        </w:rPr>
        <w:lastRenderedPageBreak/>
        <w:t>Tabel 4.1. Hasil Observasi Guru</w:t>
      </w:r>
    </w:p>
    <w:tbl>
      <w:tblPr>
        <w:tblStyle w:val="TableGrid"/>
        <w:tblW w:w="0" w:type="auto"/>
        <w:tblInd w:w="108" w:type="dxa"/>
        <w:tblLayout w:type="fixed"/>
        <w:tblLook w:val="04A0"/>
      </w:tblPr>
      <w:tblGrid>
        <w:gridCol w:w="567"/>
        <w:gridCol w:w="1701"/>
        <w:gridCol w:w="1418"/>
        <w:gridCol w:w="1417"/>
        <w:gridCol w:w="1418"/>
        <w:gridCol w:w="1417"/>
      </w:tblGrid>
      <w:tr w:rsidR="0020141B" w:rsidRPr="009A374C" w:rsidTr="00227CE2">
        <w:trPr>
          <w:trHeight w:val="291"/>
        </w:trPr>
        <w:tc>
          <w:tcPr>
            <w:tcW w:w="567" w:type="dxa"/>
            <w:vMerge w:val="restart"/>
            <w:tcBorders>
              <w:left w:val="nil"/>
              <w:right w:val="nil"/>
            </w:tcBorders>
            <w:vAlign w:val="center"/>
          </w:tcPr>
          <w:p w:rsidR="0020141B" w:rsidRPr="009A374C" w:rsidRDefault="0020141B" w:rsidP="0020141B">
            <w:pPr>
              <w:jc w:val="center"/>
              <w:rPr>
                <w:rFonts w:ascii="Times New Roman" w:hAnsi="Times New Roman" w:cs="Times New Roman"/>
                <w:b/>
                <w:sz w:val="24"/>
                <w:szCs w:val="24"/>
              </w:rPr>
            </w:pPr>
            <w:r w:rsidRPr="009A374C">
              <w:rPr>
                <w:rFonts w:ascii="Times New Roman" w:hAnsi="Times New Roman" w:cs="Times New Roman"/>
                <w:b/>
                <w:sz w:val="24"/>
                <w:szCs w:val="24"/>
              </w:rPr>
              <w:t>No</w:t>
            </w:r>
          </w:p>
        </w:tc>
        <w:tc>
          <w:tcPr>
            <w:tcW w:w="1701" w:type="dxa"/>
            <w:vMerge w:val="restart"/>
            <w:tcBorders>
              <w:left w:val="nil"/>
              <w:right w:val="nil"/>
            </w:tcBorders>
            <w:vAlign w:val="center"/>
          </w:tcPr>
          <w:p w:rsidR="0020141B" w:rsidRPr="009A374C" w:rsidRDefault="0020141B" w:rsidP="0020141B">
            <w:pPr>
              <w:jc w:val="center"/>
              <w:rPr>
                <w:rFonts w:ascii="Times New Roman" w:hAnsi="Times New Roman" w:cs="Times New Roman"/>
                <w:b/>
                <w:sz w:val="24"/>
                <w:szCs w:val="24"/>
              </w:rPr>
            </w:pPr>
            <w:r w:rsidRPr="009A374C">
              <w:rPr>
                <w:rFonts w:ascii="Times New Roman" w:hAnsi="Times New Roman" w:cs="Times New Roman"/>
                <w:b/>
                <w:sz w:val="24"/>
                <w:szCs w:val="24"/>
              </w:rPr>
              <w:t>Kegiatan yang Diamati</w:t>
            </w:r>
          </w:p>
        </w:tc>
        <w:tc>
          <w:tcPr>
            <w:tcW w:w="5670" w:type="dxa"/>
            <w:gridSpan w:val="4"/>
            <w:tcBorders>
              <w:left w:val="nil"/>
              <w:right w:val="nil"/>
            </w:tcBorders>
            <w:vAlign w:val="center"/>
          </w:tcPr>
          <w:p w:rsidR="0020141B" w:rsidRPr="009A374C" w:rsidRDefault="0020141B" w:rsidP="0020141B">
            <w:pPr>
              <w:jc w:val="center"/>
              <w:rPr>
                <w:rFonts w:ascii="Times New Roman" w:hAnsi="Times New Roman" w:cs="Times New Roman"/>
                <w:b/>
                <w:sz w:val="24"/>
                <w:szCs w:val="24"/>
              </w:rPr>
            </w:pPr>
            <w:r w:rsidRPr="009A374C">
              <w:rPr>
                <w:rFonts w:ascii="Times New Roman" w:hAnsi="Times New Roman" w:cs="Times New Roman"/>
                <w:b/>
                <w:sz w:val="24"/>
                <w:szCs w:val="24"/>
              </w:rPr>
              <w:t>Skor</w:t>
            </w:r>
          </w:p>
        </w:tc>
      </w:tr>
      <w:tr w:rsidR="0020141B" w:rsidRPr="009A374C" w:rsidTr="0020141B">
        <w:trPr>
          <w:trHeight w:val="693"/>
        </w:trPr>
        <w:tc>
          <w:tcPr>
            <w:tcW w:w="567" w:type="dxa"/>
            <w:vMerge/>
            <w:tcBorders>
              <w:left w:val="nil"/>
              <w:right w:val="nil"/>
            </w:tcBorders>
          </w:tcPr>
          <w:p w:rsidR="0020141B" w:rsidRPr="009A374C" w:rsidRDefault="0020141B" w:rsidP="00A52D59">
            <w:pPr>
              <w:spacing w:line="480" w:lineRule="auto"/>
              <w:jc w:val="both"/>
              <w:rPr>
                <w:rFonts w:ascii="Times New Roman" w:hAnsi="Times New Roman" w:cs="Times New Roman"/>
                <w:b/>
                <w:sz w:val="24"/>
                <w:szCs w:val="24"/>
              </w:rPr>
            </w:pPr>
          </w:p>
        </w:tc>
        <w:tc>
          <w:tcPr>
            <w:tcW w:w="1701" w:type="dxa"/>
            <w:vMerge/>
            <w:tcBorders>
              <w:left w:val="nil"/>
              <w:right w:val="nil"/>
            </w:tcBorders>
          </w:tcPr>
          <w:p w:rsidR="0020141B" w:rsidRPr="009A374C" w:rsidRDefault="0020141B" w:rsidP="00A52D59">
            <w:pPr>
              <w:spacing w:line="480" w:lineRule="auto"/>
              <w:jc w:val="both"/>
              <w:rPr>
                <w:rFonts w:ascii="Times New Roman" w:hAnsi="Times New Roman" w:cs="Times New Roman"/>
                <w:b/>
                <w:sz w:val="24"/>
                <w:szCs w:val="24"/>
              </w:rPr>
            </w:pPr>
          </w:p>
        </w:tc>
        <w:tc>
          <w:tcPr>
            <w:tcW w:w="1418" w:type="dxa"/>
            <w:tcBorders>
              <w:left w:val="nil"/>
              <w:right w:val="nil"/>
            </w:tcBorders>
            <w:vAlign w:val="center"/>
          </w:tcPr>
          <w:p w:rsidR="0020141B" w:rsidRPr="009A374C" w:rsidRDefault="0020141B" w:rsidP="0020141B">
            <w:pPr>
              <w:jc w:val="center"/>
              <w:rPr>
                <w:rFonts w:ascii="Times New Roman" w:hAnsi="Times New Roman" w:cs="Times New Roman"/>
                <w:b/>
                <w:sz w:val="24"/>
                <w:szCs w:val="24"/>
              </w:rPr>
            </w:pPr>
            <w:r w:rsidRPr="009A374C">
              <w:rPr>
                <w:rFonts w:ascii="Times New Roman" w:hAnsi="Times New Roman" w:cs="Times New Roman"/>
                <w:b/>
                <w:sz w:val="24"/>
                <w:szCs w:val="24"/>
              </w:rPr>
              <w:t>Pertemuan I</w:t>
            </w:r>
          </w:p>
        </w:tc>
        <w:tc>
          <w:tcPr>
            <w:tcW w:w="1417" w:type="dxa"/>
            <w:tcBorders>
              <w:left w:val="nil"/>
              <w:right w:val="nil"/>
            </w:tcBorders>
            <w:vAlign w:val="center"/>
          </w:tcPr>
          <w:p w:rsidR="0020141B" w:rsidRPr="009A374C" w:rsidRDefault="0020141B" w:rsidP="0020141B">
            <w:pPr>
              <w:jc w:val="center"/>
              <w:rPr>
                <w:rFonts w:ascii="Times New Roman" w:hAnsi="Times New Roman" w:cs="Times New Roman"/>
                <w:b/>
                <w:sz w:val="24"/>
                <w:szCs w:val="24"/>
              </w:rPr>
            </w:pPr>
            <w:r w:rsidRPr="009A374C">
              <w:rPr>
                <w:rFonts w:ascii="Times New Roman" w:hAnsi="Times New Roman" w:cs="Times New Roman"/>
                <w:b/>
                <w:sz w:val="24"/>
                <w:szCs w:val="24"/>
              </w:rPr>
              <w:t>Pertemuan II</w:t>
            </w:r>
          </w:p>
        </w:tc>
        <w:tc>
          <w:tcPr>
            <w:tcW w:w="1418" w:type="dxa"/>
            <w:tcBorders>
              <w:left w:val="nil"/>
              <w:right w:val="nil"/>
            </w:tcBorders>
            <w:vAlign w:val="center"/>
          </w:tcPr>
          <w:p w:rsidR="0020141B" w:rsidRPr="009A374C" w:rsidRDefault="0020141B" w:rsidP="0020141B">
            <w:pPr>
              <w:jc w:val="center"/>
              <w:rPr>
                <w:rFonts w:ascii="Times New Roman" w:hAnsi="Times New Roman" w:cs="Times New Roman"/>
                <w:b/>
                <w:sz w:val="24"/>
                <w:szCs w:val="24"/>
              </w:rPr>
            </w:pPr>
            <w:r w:rsidRPr="009A374C">
              <w:rPr>
                <w:rFonts w:ascii="Times New Roman" w:hAnsi="Times New Roman" w:cs="Times New Roman"/>
                <w:b/>
                <w:sz w:val="24"/>
                <w:szCs w:val="24"/>
              </w:rPr>
              <w:t>Pertemuan III</w:t>
            </w:r>
          </w:p>
        </w:tc>
        <w:tc>
          <w:tcPr>
            <w:tcW w:w="1417" w:type="dxa"/>
            <w:tcBorders>
              <w:left w:val="nil"/>
              <w:right w:val="nil"/>
            </w:tcBorders>
            <w:vAlign w:val="center"/>
          </w:tcPr>
          <w:p w:rsidR="0020141B" w:rsidRPr="009A374C" w:rsidRDefault="0020141B" w:rsidP="0020141B">
            <w:pPr>
              <w:jc w:val="center"/>
              <w:rPr>
                <w:rFonts w:ascii="Times New Roman" w:hAnsi="Times New Roman" w:cs="Times New Roman"/>
                <w:b/>
                <w:sz w:val="24"/>
                <w:szCs w:val="24"/>
              </w:rPr>
            </w:pPr>
            <w:r w:rsidRPr="009A374C">
              <w:rPr>
                <w:rFonts w:ascii="Times New Roman" w:hAnsi="Times New Roman" w:cs="Times New Roman"/>
                <w:b/>
                <w:sz w:val="24"/>
                <w:szCs w:val="24"/>
              </w:rPr>
              <w:t>Pertemuan IV</w:t>
            </w:r>
          </w:p>
        </w:tc>
      </w:tr>
      <w:tr w:rsidR="0020141B" w:rsidRPr="009A374C" w:rsidTr="00C2785D">
        <w:tc>
          <w:tcPr>
            <w:tcW w:w="567" w:type="dxa"/>
            <w:tcBorders>
              <w:left w:val="nil"/>
              <w:right w:val="nil"/>
            </w:tcBorders>
            <w:vAlign w:val="center"/>
          </w:tcPr>
          <w:p w:rsidR="00A52D59" w:rsidRPr="009A374C" w:rsidRDefault="0020141B" w:rsidP="0020141B">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1.</w:t>
            </w:r>
          </w:p>
        </w:tc>
        <w:tc>
          <w:tcPr>
            <w:tcW w:w="1701" w:type="dxa"/>
            <w:tcBorders>
              <w:left w:val="nil"/>
              <w:right w:val="nil"/>
            </w:tcBorders>
            <w:vAlign w:val="center"/>
          </w:tcPr>
          <w:p w:rsidR="00A52D59" w:rsidRPr="009A374C" w:rsidRDefault="0020141B" w:rsidP="0020141B">
            <w:pPr>
              <w:rPr>
                <w:rFonts w:ascii="Times New Roman" w:hAnsi="Times New Roman" w:cs="Times New Roman"/>
                <w:sz w:val="24"/>
                <w:szCs w:val="24"/>
              </w:rPr>
            </w:pPr>
            <w:r w:rsidRPr="009A374C">
              <w:rPr>
                <w:rFonts w:ascii="Times New Roman" w:hAnsi="Times New Roman" w:cs="Times New Roman"/>
                <w:sz w:val="24"/>
                <w:szCs w:val="24"/>
              </w:rPr>
              <w:t>Pembuka</w:t>
            </w:r>
          </w:p>
        </w:tc>
        <w:tc>
          <w:tcPr>
            <w:tcW w:w="1418" w:type="dxa"/>
            <w:tcBorders>
              <w:left w:val="nil"/>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4</w:t>
            </w:r>
          </w:p>
        </w:tc>
        <w:tc>
          <w:tcPr>
            <w:tcW w:w="1417" w:type="dxa"/>
            <w:tcBorders>
              <w:left w:val="nil"/>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2</w:t>
            </w:r>
          </w:p>
        </w:tc>
        <w:tc>
          <w:tcPr>
            <w:tcW w:w="1418" w:type="dxa"/>
            <w:tcBorders>
              <w:left w:val="nil"/>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3</w:t>
            </w:r>
          </w:p>
        </w:tc>
        <w:tc>
          <w:tcPr>
            <w:tcW w:w="1417" w:type="dxa"/>
            <w:tcBorders>
              <w:left w:val="nil"/>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2</w:t>
            </w:r>
          </w:p>
        </w:tc>
      </w:tr>
      <w:tr w:rsidR="0020141B" w:rsidRPr="009A374C" w:rsidTr="00C2785D">
        <w:tc>
          <w:tcPr>
            <w:tcW w:w="567" w:type="dxa"/>
            <w:tcBorders>
              <w:left w:val="nil"/>
              <w:right w:val="nil"/>
            </w:tcBorders>
            <w:vAlign w:val="center"/>
          </w:tcPr>
          <w:p w:rsidR="00A52D59" w:rsidRPr="009A374C" w:rsidRDefault="0020141B" w:rsidP="0020141B">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2.</w:t>
            </w:r>
          </w:p>
        </w:tc>
        <w:tc>
          <w:tcPr>
            <w:tcW w:w="1701" w:type="dxa"/>
            <w:tcBorders>
              <w:left w:val="nil"/>
              <w:right w:val="nil"/>
            </w:tcBorders>
            <w:vAlign w:val="center"/>
          </w:tcPr>
          <w:p w:rsidR="00A52D59" w:rsidRPr="009A374C" w:rsidRDefault="0020141B" w:rsidP="0020141B">
            <w:pPr>
              <w:rPr>
                <w:rFonts w:ascii="Times New Roman" w:hAnsi="Times New Roman" w:cs="Times New Roman"/>
                <w:sz w:val="24"/>
                <w:szCs w:val="24"/>
              </w:rPr>
            </w:pPr>
            <w:r w:rsidRPr="009A374C">
              <w:rPr>
                <w:rFonts w:ascii="Times New Roman" w:hAnsi="Times New Roman" w:cs="Times New Roman"/>
                <w:sz w:val="24"/>
                <w:szCs w:val="24"/>
              </w:rPr>
              <w:t>Penyampaian materi menggunakan media corong berhitung</w:t>
            </w:r>
          </w:p>
        </w:tc>
        <w:tc>
          <w:tcPr>
            <w:tcW w:w="1418" w:type="dxa"/>
            <w:tcBorders>
              <w:left w:val="nil"/>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9</w:t>
            </w:r>
          </w:p>
        </w:tc>
        <w:tc>
          <w:tcPr>
            <w:tcW w:w="1417" w:type="dxa"/>
            <w:tcBorders>
              <w:left w:val="nil"/>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10</w:t>
            </w:r>
          </w:p>
        </w:tc>
        <w:tc>
          <w:tcPr>
            <w:tcW w:w="1418" w:type="dxa"/>
            <w:tcBorders>
              <w:left w:val="nil"/>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10</w:t>
            </w:r>
          </w:p>
        </w:tc>
        <w:tc>
          <w:tcPr>
            <w:tcW w:w="1417" w:type="dxa"/>
            <w:tcBorders>
              <w:left w:val="nil"/>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9</w:t>
            </w:r>
          </w:p>
        </w:tc>
      </w:tr>
      <w:tr w:rsidR="0020141B" w:rsidRPr="009A374C" w:rsidTr="00C2785D">
        <w:tc>
          <w:tcPr>
            <w:tcW w:w="567" w:type="dxa"/>
            <w:tcBorders>
              <w:left w:val="nil"/>
              <w:bottom w:val="single" w:sz="4" w:space="0" w:color="000000" w:themeColor="text1"/>
              <w:right w:val="nil"/>
            </w:tcBorders>
            <w:vAlign w:val="center"/>
          </w:tcPr>
          <w:p w:rsidR="00A52D59" w:rsidRPr="009A374C" w:rsidRDefault="0020141B" w:rsidP="0020141B">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3.</w:t>
            </w:r>
          </w:p>
        </w:tc>
        <w:tc>
          <w:tcPr>
            <w:tcW w:w="1701" w:type="dxa"/>
            <w:tcBorders>
              <w:left w:val="nil"/>
              <w:bottom w:val="single" w:sz="4" w:space="0" w:color="000000" w:themeColor="text1"/>
              <w:right w:val="nil"/>
            </w:tcBorders>
            <w:vAlign w:val="center"/>
          </w:tcPr>
          <w:p w:rsidR="00A52D59" w:rsidRPr="009A374C" w:rsidRDefault="0020141B" w:rsidP="0020141B">
            <w:pPr>
              <w:rPr>
                <w:rFonts w:ascii="Times New Roman" w:hAnsi="Times New Roman" w:cs="Times New Roman"/>
                <w:sz w:val="24"/>
                <w:szCs w:val="24"/>
              </w:rPr>
            </w:pPr>
            <w:r w:rsidRPr="009A374C">
              <w:rPr>
                <w:rFonts w:ascii="Times New Roman" w:hAnsi="Times New Roman" w:cs="Times New Roman"/>
                <w:sz w:val="24"/>
                <w:szCs w:val="24"/>
              </w:rPr>
              <w:t>Penutup</w:t>
            </w:r>
          </w:p>
        </w:tc>
        <w:tc>
          <w:tcPr>
            <w:tcW w:w="1418" w:type="dxa"/>
            <w:tcBorders>
              <w:left w:val="nil"/>
              <w:bottom w:val="single" w:sz="4" w:space="0" w:color="000000" w:themeColor="text1"/>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3</w:t>
            </w:r>
          </w:p>
        </w:tc>
        <w:tc>
          <w:tcPr>
            <w:tcW w:w="1417" w:type="dxa"/>
            <w:tcBorders>
              <w:left w:val="nil"/>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3</w:t>
            </w:r>
          </w:p>
        </w:tc>
        <w:tc>
          <w:tcPr>
            <w:tcW w:w="1418" w:type="dxa"/>
            <w:tcBorders>
              <w:left w:val="nil"/>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2</w:t>
            </w:r>
          </w:p>
        </w:tc>
        <w:tc>
          <w:tcPr>
            <w:tcW w:w="1417" w:type="dxa"/>
            <w:tcBorders>
              <w:left w:val="nil"/>
              <w:right w:val="nil"/>
            </w:tcBorders>
            <w:vAlign w:val="center"/>
          </w:tcPr>
          <w:p w:rsidR="00A52D59" w:rsidRPr="009A374C" w:rsidRDefault="00C2785D" w:rsidP="00C2785D">
            <w:pPr>
              <w:jc w:val="center"/>
              <w:rPr>
                <w:rFonts w:ascii="Times New Roman" w:hAnsi="Times New Roman" w:cs="Times New Roman"/>
                <w:sz w:val="24"/>
                <w:szCs w:val="24"/>
              </w:rPr>
            </w:pPr>
            <w:r w:rsidRPr="009A374C">
              <w:rPr>
                <w:rFonts w:ascii="Times New Roman" w:hAnsi="Times New Roman" w:cs="Times New Roman"/>
                <w:sz w:val="24"/>
                <w:szCs w:val="24"/>
              </w:rPr>
              <w:t>3</w:t>
            </w:r>
          </w:p>
        </w:tc>
      </w:tr>
      <w:tr w:rsidR="0020141B" w:rsidRPr="009A374C" w:rsidTr="00C2785D">
        <w:trPr>
          <w:trHeight w:val="595"/>
        </w:trPr>
        <w:tc>
          <w:tcPr>
            <w:tcW w:w="2268" w:type="dxa"/>
            <w:gridSpan w:val="2"/>
            <w:tcBorders>
              <w:left w:val="nil"/>
              <w:right w:val="nil"/>
            </w:tcBorders>
            <w:vAlign w:val="center"/>
          </w:tcPr>
          <w:p w:rsidR="0020141B" w:rsidRPr="009A374C" w:rsidRDefault="0020141B" w:rsidP="0020141B">
            <w:pPr>
              <w:jc w:val="center"/>
              <w:rPr>
                <w:rFonts w:ascii="Times New Roman" w:hAnsi="Times New Roman" w:cs="Times New Roman"/>
                <w:b/>
                <w:sz w:val="24"/>
                <w:szCs w:val="24"/>
              </w:rPr>
            </w:pPr>
            <w:r w:rsidRPr="009A374C">
              <w:rPr>
                <w:rFonts w:ascii="Times New Roman" w:hAnsi="Times New Roman" w:cs="Times New Roman"/>
                <w:b/>
                <w:sz w:val="24"/>
                <w:szCs w:val="24"/>
              </w:rPr>
              <w:t>Total</w:t>
            </w:r>
          </w:p>
        </w:tc>
        <w:tc>
          <w:tcPr>
            <w:tcW w:w="1418" w:type="dxa"/>
            <w:tcBorders>
              <w:left w:val="nil"/>
              <w:right w:val="nil"/>
            </w:tcBorders>
            <w:vAlign w:val="center"/>
          </w:tcPr>
          <w:p w:rsidR="0020141B" w:rsidRPr="009A374C" w:rsidRDefault="00C2785D" w:rsidP="00C2785D">
            <w:pPr>
              <w:jc w:val="center"/>
              <w:rPr>
                <w:rFonts w:ascii="Times New Roman" w:hAnsi="Times New Roman" w:cs="Times New Roman"/>
                <w:b/>
                <w:sz w:val="24"/>
                <w:szCs w:val="24"/>
              </w:rPr>
            </w:pPr>
            <w:r w:rsidRPr="009A374C">
              <w:rPr>
                <w:rFonts w:ascii="Times New Roman" w:hAnsi="Times New Roman" w:cs="Times New Roman"/>
                <w:b/>
                <w:sz w:val="24"/>
                <w:szCs w:val="24"/>
              </w:rPr>
              <w:t>16</w:t>
            </w:r>
          </w:p>
        </w:tc>
        <w:tc>
          <w:tcPr>
            <w:tcW w:w="1417" w:type="dxa"/>
            <w:tcBorders>
              <w:left w:val="nil"/>
              <w:right w:val="nil"/>
            </w:tcBorders>
            <w:vAlign w:val="center"/>
          </w:tcPr>
          <w:p w:rsidR="0020141B" w:rsidRPr="009A374C" w:rsidRDefault="00C2785D" w:rsidP="00C2785D">
            <w:pPr>
              <w:jc w:val="center"/>
              <w:rPr>
                <w:rFonts w:ascii="Times New Roman" w:hAnsi="Times New Roman" w:cs="Times New Roman"/>
                <w:b/>
                <w:sz w:val="24"/>
                <w:szCs w:val="24"/>
              </w:rPr>
            </w:pPr>
            <w:r w:rsidRPr="009A374C">
              <w:rPr>
                <w:rFonts w:ascii="Times New Roman" w:hAnsi="Times New Roman" w:cs="Times New Roman"/>
                <w:b/>
                <w:sz w:val="24"/>
                <w:szCs w:val="24"/>
              </w:rPr>
              <w:t>15</w:t>
            </w:r>
          </w:p>
        </w:tc>
        <w:tc>
          <w:tcPr>
            <w:tcW w:w="1418" w:type="dxa"/>
            <w:tcBorders>
              <w:left w:val="nil"/>
              <w:right w:val="nil"/>
            </w:tcBorders>
            <w:vAlign w:val="center"/>
          </w:tcPr>
          <w:p w:rsidR="0020141B" w:rsidRPr="009A374C" w:rsidRDefault="00C2785D" w:rsidP="00C2785D">
            <w:pPr>
              <w:jc w:val="center"/>
              <w:rPr>
                <w:rFonts w:ascii="Times New Roman" w:hAnsi="Times New Roman" w:cs="Times New Roman"/>
                <w:b/>
                <w:sz w:val="24"/>
                <w:szCs w:val="24"/>
              </w:rPr>
            </w:pPr>
            <w:r w:rsidRPr="009A374C">
              <w:rPr>
                <w:rFonts w:ascii="Times New Roman" w:hAnsi="Times New Roman" w:cs="Times New Roman"/>
                <w:b/>
                <w:sz w:val="24"/>
                <w:szCs w:val="24"/>
              </w:rPr>
              <w:t>15</w:t>
            </w:r>
          </w:p>
        </w:tc>
        <w:tc>
          <w:tcPr>
            <w:tcW w:w="1417" w:type="dxa"/>
            <w:tcBorders>
              <w:left w:val="nil"/>
              <w:right w:val="nil"/>
            </w:tcBorders>
            <w:vAlign w:val="center"/>
          </w:tcPr>
          <w:p w:rsidR="0020141B" w:rsidRPr="009A374C" w:rsidRDefault="00C2785D" w:rsidP="00C2785D">
            <w:pPr>
              <w:jc w:val="center"/>
              <w:rPr>
                <w:rFonts w:ascii="Times New Roman" w:hAnsi="Times New Roman" w:cs="Times New Roman"/>
                <w:b/>
                <w:sz w:val="24"/>
                <w:szCs w:val="24"/>
              </w:rPr>
            </w:pPr>
            <w:r w:rsidRPr="009A374C">
              <w:rPr>
                <w:rFonts w:ascii="Times New Roman" w:hAnsi="Times New Roman" w:cs="Times New Roman"/>
                <w:b/>
                <w:sz w:val="24"/>
                <w:szCs w:val="24"/>
              </w:rPr>
              <w:t>14</w:t>
            </w:r>
          </w:p>
        </w:tc>
      </w:tr>
      <w:tr w:rsidR="004B30C8" w:rsidRPr="009A374C" w:rsidTr="00C2785D">
        <w:trPr>
          <w:trHeight w:val="595"/>
        </w:trPr>
        <w:tc>
          <w:tcPr>
            <w:tcW w:w="2268" w:type="dxa"/>
            <w:gridSpan w:val="2"/>
            <w:tcBorders>
              <w:left w:val="nil"/>
              <w:right w:val="nil"/>
            </w:tcBorders>
            <w:vAlign w:val="center"/>
          </w:tcPr>
          <w:p w:rsidR="004B30C8" w:rsidRPr="009A374C" w:rsidRDefault="004B30C8" w:rsidP="0020141B">
            <w:pPr>
              <w:jc w:val="center"/>
              <w:rPr>
                <w:rFonts w:ascii="Times New Roman" w:hAnsi="Times New Roman" w:cs="Times New Roman"/>
                <w:b/>
                <w:sz w:val="24"/>
                <w:szCs w:val="24"/>
              </w:rPr>
            </w:pPr>
            <w:r>
              <w:rPr>
                <w:rFonts w:ascii="Times New Roman" w:hAnsi="Times New Roman" w:cs="Times New Roman"/>
                <w:b/>
                <w:sz w:val="24"/>
                <w:szCs w:val="24"/>
              </w:rPr>
              <w:t>Persentase</w:t>
            </w:r>
          </w:p>
        </w:tc>
        <w:tc>
          <w:tcPr>
            <w:tcW w:w="1418" w:type="dxa"/>
            <w:tcBorders>
              <w:left w:val="nil"/>
              <w:right w:val="nil"/>
            </w:tcBorders>
            <w:vAlign w:val="center"/>
          </w:tcPr>
          <w:p w:rsidR="004B30C8" w:rsidRPr="009A374C" w:rsidRDefault="004B30C8" w:rsidP="00C2785D">
            <w:pPr>
              <w:jc w:val="center"/>
              <w:rPr>
                <w:rFonts w:ascii="Times New Roman" w:hAnsi="Times New Roman" w:cs="Times New Roman"/>
                <w:b/>
                <w:sz w:val="24"/>
                <w:szCs w:val="24"/>
              </w:rPr>
            </w:pPr>
            <w:r>
              <w:rPr>
                <w:rFonts w:ascii="Times New Roman" w:hAnsi="Times New Roman" w:cs="Times New Roman"/>
                <w:b/>
                <w:sz w:val="24"/>
                <w:szCs w:val="24"/>
              </w:rPr>
              <w:t>88,9%</w:t>
            </w:r>
          </w:p>
        </w:tc>
        <w:tc>
          <w:tcPr>
            <w:tcW w:w="1417" w:type="dxa"/>
            <w:tcBorders>
              <w:left w:val="nil"/>
              <w:right w:val="nil"/>
            </w:tcBorders>
            <w:vAlign w:val="center"/>
          </w:tcPr>
          <w:p w:rsidR="004B30C8" w:rsidRPr="009A374C" w:rsidRDefault="004B30C8" w:rsidP="00C2785D">
            <w:pPr>
              <w:jc w:val="center"/>
              <w:rPr>
                <w:rFonts w:ascii="Times New Roman" w:hAnsi="Times New Roman" w:cs="Times New Roman"/>
                <w:b/>
                <w:sz w:val="24"/>
                <w:szCs w:val="24"/>
              </w:rPr>
            </w:pPr>
            <w:r>
              <w:rPr>
                <w:rFonts w:ascii="Times New Roman" w:hAnsi="Times New Roman" w:cs="Times New Roman"/>
                <w:b/>
                <w:sz w:val="24"/>
                <w:szCs w:val="24"/>
              </w:rPr>
              <w:t>83,3%</w:t>
            </w:r>
          </w:p>
        </w:tc>
        <w:tc>
          <w:tcPr>
            <w:tcW w:w="1418" w:type="dxa"/>
            <w:tcBorders>
              <w:left w:val="nil"/>
              <w:right w:val="nil"/>
            </w:tcBorders>
            <w:vAlign w:val="center"/>
          </w:tcPr>
          <w:p w:rsidR="004B30C8" w:rsidRPr="009A374C" w:rsidRDefault="004B30C8" w:rsidP="00C2785D">
            <w:pPr>
              <w:jc w:val="center"/>
              <w:rPr>
                <w:rFonts w:ascii="Times New Roman" w:hAnsi="Times New Roman" w:cs="Times New Roman"/>
                <w:b/>
                <w:sz w:val="24"/>
                <w:szCs w:val="24"/>
              </w:rPr>
            </w:pPr>
            <w:r>
              <w:rPr>
                <w:rFonts w:ascii="Times New Roman" w:hAnsi="Times New Roman" w:cs="Times New Roman"/>
                <w:b/>
                <w:sz w:val="24"/>
                <w:szCs w:val="24"/>
              </w:rPr>
              <w:t>83,3%</w:t>
            </w:r>
          </w:p>
        </w:tc>
        <w:tc>
          <w:tcPr>
            <w:tcW w:w="1417" w:type="dxa"/>
            <w:tcBorders>
              <w:left w:val="nil"/>
              <w:right w:val="nil"/>
            </w:tcBorders>
            <w:vAlign w:val="center"/>
          </w:tcPr>
          <w:p w:rsidR="004B30C8" w:rsidRPr="009A374C" w:rsidRDefault="004B30C8" w:rsidP="00C2785D">
            <w:pPr>
              <w:jc w:val="center"/>
              <w:rPr>
                <w:rFonts w:ascii="Times New Roman" w:hAnsi="Times New Roman" w:cs="Times New Roman"/>
                <w:b/>
                <w:sz w:val="24"/>
                <w:szCs w:val="24"/>
              </w:rPr>
            </w:pPr>
            <w:r>
              <w:rPr>
                <w:rFonts w:ascii="Times New Roman" w:hAnsi="Times New Roman" w:cs="Times New Roman"/>
                <w:b/>
                <w:sz w:val="24"/>
                <w:szCs w:val="24"/>
              </w:rPr>
              <w:t>77,8%</w:t>
            </w:r>
          </w:p>
        </w:tc>
      </w:tr>
      <w:tr w:rsidR="004B30C8" w:rsidRPr="009A374C" w:rsidTr="00C2785D">
        <w:trPr>
          <w:trHeight w:val="595"/>
        </w:trPr>
        <w:tc>
          <w:tcPr>
            <w:tcW w:w="2268" w:type="dxa"/>
            <w:gridSpan w:val="2"/>
            <w:tcBorders>
              <w:left w:val="nil"/>
              <w:right w:val="nil"/>
            </w:tcBorders>
            <w:vAlign w:val="center"/>
          </w:tcPr>
          <w:p w:rsidR="004B30C8" w:rsidRDefault="004B30C8" w:rsidP="0020141B">
            <w:pPr>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418" w:type="dxa"/>
            <w:tcBorders>
              <w:left w:val="nil"/>
              <w:right w:val="nil"/>
            </w:tcBorders>
            <w:vAlign w:val="center"/>
          </w:tcPr>
          <w:p w:rsidR="004B30C8" w:rsidRDefault="004B30C8" w:rsidP="00C2785D">
            <w:pPr>
              <w:jc w:val="center"/>
              <w:rPr>
                <w:rFonts w:ascii="Times New Roman" w:hAnsi="Times New Roman" w:cs="Times New Roman"/>
                <w:b/>
                <w:sz w:val="24"/>
                <w:szCs w:val="24"/>
              </w:rPr>
            </w:pPr>
            <w:r>
              <w:rPr>
                <w:rFonts w:ascii="Times New Roman" w:hAnsi="Times New Roman" w:cs="Times New Roman"/>
                <w:b/>
                <w:sz w:val="24"/>
                <w:szCs w:val="24"/>
              </w:rPr>
              <w:t>SB</w:t>
            </w:r>
          </w:p>
        </w:tc>
        <w:tc>
          <w:tcPr>
            <w:tcW w:w="1417" w:type="dxa"/>
            <w:tcBorders>
              <w:left w:val="nil"/>
              <w:right w:val="nil"/>
            </w:tcBorders>
            <w:vAlign w:val="center"/>
          </w:tcPr>
          <w:p w:rsidR="004B30C8" w:rsidRDefault="004B30C8" w:rsidP="00C2785D">
            <w:pPr>
              <w:jc w:val="center"/>
              <w:rPr>
                <w:rFonts w:ascii="Times New Roman" w:hAnsi="Times New Roman" w:cs="Times New Roman"/>
                <w:b/>
                <w:sz w:val="24"/>
                <w:szCs w:val="24"/>
              </w:rPr>
            </w:pPr>
            <w:r>
              <w:rPr>
                <w:rFonts w:ascii="Times New Roman" w:hAnsi="Times New Roman" w:cs="Times New Roman"/>
                <w:b/>
                <w:sz w:val="24"/>
                <w:szCs w:val="24"/>
              </w:rPr>
              <w:t>SB</w:t>
            </w:r>
          </w:p>
        </w:tc>
        <w:tc>
          <w:tcPr>
            <w:tcW w:w="1418" w:type="dxa"/>
            <w:tcBorders>
              <w:left w:val="nil"/>
              <w:right w:val="nil"/>
            </w:tcBorders>
            <w:vAlign w:val="center"/>
          </w:tcPr>
          <w:p w:rsidR="004B30C8" w:rsidRDefault="004B30C8" w:rsidP="00C2785D">
            <w:pPr>
              <w:jc w:val="center"/>
              <w:rPr>
                <w:rFonts w:ascii="Times New Roman" w:hAnsi="Times New Roman" w:cs="Times New Roman"/>
                <w:b/>
                <w:sz w:val="24"/>
                <w:szCs w:val="24"/>
              </w:rPr>
            </w:pPr>
            <w:r>
              <w:rPr>
                <w:rFonts w:ascii="Times New Roman" w:hAnsi="Times New Roman" w:cs="Times New Roman"/>
                <w:b/>
                <w:sz w:val="24"/>
                <w:szCs w:val="24"/>
              </w:rPr>
              <w:t>SB</w:t>
            </w:r>
          </w:p>
        </w:tc>
        <w:tc>
          <w:tcPr>
            <w:tcW w:w="1417" w:type="dxa"/>
            <w:tcBorders>
              <w:left w:val="nil"/>
              <w:right w:val="nil"/>
            </w:tcBorders>
            <w:vAlign w:val="center"/>
          </w:tcPr>
          <w:p w:rsidR="004B30C8" w:rsidRDefault="004B30C8" w:rsidP="00C2785D">
            <w:pPr>
              <w:jc w:val="center"/>
              <w:rPr>
                <w:rFonts w:ascii="Times New Roman" w:hAnsi="Times New Roman" w:cs="Times New Roman"/>
                <w:b/>
                <w:sz w:val="24"/>
                <w:szCs w:val="24"/>
              </w:rPr>
            </w:pPr>
            <w:r>
              <w:rPr>
                <w:rFonts w:ascii="Times New Roman" w:hAnsi="Times New Roman" w:cs="Times New Roman"/>
                <w:b/>
                <w:sz w:val="24"/>
                <w:szCs w:val="24"/>
              </w:rPr>
              <w:t>B</w:t>
            </w:r>
          </w:p>
        </w:tc>
      </w:tr>
    </w:tbl>
    <w:p w:rsidR="0016504F" w:rsidRPr="009A374C" w:rsidRDefault="0016504F" w:rsidP="0016504F">
      <w:pPr>
        <w:spacing w:after="0" w:line="480" w:lineRule="auto"/>
        <w:jc w:val="both"/>
        <w:rPr>
          <w:rFonts w:ascii="Times New Roman" w:hAnsi="Times New Roman" w:cs="Times New Roman"/>
          <w:i/>
          <w:sz w:val="24"/>
          <w:szCs w:val="24"/>
        </w:rPr>
      </w:pPr>
      <w:r w:rsidRPr="009A374C">
        <w:rPr>
          <w:rFonts w:ascii="Times New Roman" w:hAnsi="Times New Roman" w:cs="Times New Roman"/>
          <w:sz w:val="24"/>
          <w:szCs w:val="24"/>
        </w:rPr>
        <w:t>*</w:t>
      </w:r>
      <w:r w:rsidRPr="009A374C">
        <w:rPr>
          <w:rFonts w:ascii="Times New Roman" w:hAnsi="Times New Roman" w:cs="Times New Roman"/>
          <w:i/>
          <w:sz w:val="24"/>
          <w:szCs w:val="24"/>
        </w:rPr>
        <w:t>data selengkapnya da</w:t>
      </w:r>
      <w:r w:rsidR="0059712B">
        <w:rPr>
          <w:rFonts w:ascii="Times New Roman" w:hAnsi="Times New Roman" w:cs="Times New Roman"/>
          <w:i/>
          <w:sz w:val="24"/>
          <w:szCs w:val="24"/>
        </w:rPr>
        <w:t>ta dilihat pada lampiran hal. 98</w:t>
      </w:r>
    </w:p>
    <w:p w:rsidR="007103B0" w:rsidRPr="009A374C" w:rsidRDefault="00814F77" w:rsidP="00F859CE">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 xml:space="preserve"> </w:t>
      </w:r>
      <w:r w:rsidR="0020141B" w:rsidRPr="009A374C">
        <w:rPr>
          <w:rFonts w:ascii="Times New Roman" w:hAnsi="Times New Roman" w:cs="Times New Roman"/>
          <w:sz w:val="24"/>
          <w:szCs w:val="24"/>
        </w:rPr>
        <w:t>Berdasarkan tabel 4.1, terdapat 3 aspek yang diamati pada pelaksanaan pembelajaran yang dilakukan oleh guru, yaitu pembuka, penyampaian materi menggunakan media corong berhitung</w:t>
      </w:r>
      <w:r w:rsidR="00616973" w:rsidRPr="009A374C">
        <w:rPr>
          <w:rFonts w:ascii="Times New Roman" w:hAnsi="Times New Roman" w:cs="Times New Roman"/>
          <w:sz w:val="24"/>
          <w:szCs w:val="24"/>
        </w:rPr>
        <w:t xml:space="preserve">, dan penutup. Masing-masing aspek tersebut diamati dan diukur berdasarkan indikator pencapaian yang telah disusun setiap aspeknya. </w:t>
      </w:r>
    </w:p>
    <w:p w:rsidR="007738D5" w:rsidRPr="009A374C" w:rsidRDefault="007103B0" w:rsidP="007738D5">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 xml:space="preserve">Pertemuan pertama pembelajaran matematika materi operasi </w:t>
      </w:r>
      <w:r w:rsidR="00F859CE" w:rsidRPr="009A374C">
        <w:rPr>
          <w:rFonts w:ascii="Times New Roman" w:hAnsi="Times New Roman" w:cs="Times New Roman"/>
          <w:sz w:val="24"/>
          <w:szCs w:val="24"/>
        </w:rPr>
        <w:t>hitung</w:t>
      </w:r>
      <w:r w:rsidRPr="009A374C">
        <w:rPr>
          <w:rFonts w:ascii="Times New Roman" w:hAnsi="Times New Roman" w:cs="Times New Roman"/>
          <w:sz w:val="24"/>
          <w:szCs w:val="24"/>
        </w:rPr>
        <w:t xml:space="preserve"> penjumlahan dengan menggunakan media corong berhitung membahas 3 indikator pembelajaran, yaitu menjelaskan arti operasi hitung penjumlahan, menyelesaikan operasi hitung penjumlahan dan mengubah soal cerita menjadi operasi hitung penjumlahan. Aspek pembuka 4 indikator telah dilaksanakan oleh guru, aspek penyampaian materi menggunakan media corong berhitung 9 indikator telah dilaksanakan oleh guru, sedangkan aspek penutup 3 indikator </w:t>
      </w:r>
      <w:r w:rsidR="00F859CE" w:rsidRPr="009A374C">
        <w:rPr>
          <w:rFonts w:ascii="Times New Roman" w:hAnsi="Times New Roman" w:cs="Times New Roman"/>
          <w:sz w:val="24"/>
          <w:szCs w:val="24"/>
        </w:rPr>
        <w:t xml:space="preserve">telah </w:t>
      </w:r>
      <w:r w:rsidR="00F859CE" w:rsidRPr="009A374C">
        <w:rPr>
          <w:rFonts w:ascii="Times New Roman" w:hAnsi="Times New Roman" w:cs="Times New Roman"/>
          <w:sz w:val="24"/>
          <w:szCs w:val="24"/>
        </w:rPr>
        <w:lastRenderedPageBreak/>
        <w:t>dilaksanakan oleh guru. Skor total dari ketiga aspek tersebut adalah 16 dengan persentase 88,9% dan berada pada kategori sangat baik. Persentase pencapaian tersebut diperoleh dengan membagi skor indikator yang dicapai dengan skor maksimal indikator dikali 100%.</w:t>
      </w:r>
    </w:p>
    <w:p w:rsidR="007738D5" w:rsidRPr="009A374C" w:rsidRDefault="00F859CE" w:rsidP="007738D5">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 xml:space="preserve">Pertemuan kedua pembelajaran matematika materi operasi hitung perkalian dengan menggunakan media corong berhitung membahas </w:t>
      </w:r>
      <w:r w:rsidR="007738D5" w:rsidRPr="009A374C">
        <w:rPr>
          <w:rFonts w:ascii="Times New Roman" w:hAnsi="Times New Roman" w:cs="Times New Roman"/>
          <w:sz w:val="24"/>
          <w:szCs w:val="24"/>
        </w:rPr>
        <w:t>4 indikator pembelajaran, yaitu menjelaskan arti operasi perkalian, menyelesaikan operasi hitung perkalian, mengubah perkalian menjadi penjumlahan berulang dan mengubah soal cerita menjadi operasi hitung perkalian. Aspek pembuka 2 indikator telah dilaksanakan oleh guru, aspek penyampaian materi menggunakan media corong berhitung 10 indikator telah dilaksanakan oleh guru, sedangkan aspek penutup 3 indikator telah dilaksanakan oleh guru. Skor total dari ketiga aspek tersebut adalah 15 dengan persentase 83,3% dan berada pada kategori sangat baik. Persentase pencapaian tersebut diperoleh dengan membagi skor indikator yang dicapai dengan skor maksimal indikator dikali 100%.</w:t>
      </w:r>
    </w:p>
    <w:p w:rsidR="007738D5" w:rsidRPr="009A374C" w:rsidRDefault="007738D5" w:rsidP="007738D5">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 xml:space="preserve">Pertemuan ketiga pembelajaran matematika materi operasi hitung pengurangan dengan menggunakan media corong berhitung membahas 3 indikator pembelajaran, yaitu menjelaskan arti operasi pengurangan, menyelesaikan operasi hitung pengurangan dan mengubah soal cerita menjadi operasi hitung pengurangan. Aspek pembuka 3 indikator telah dilaksanakan oleh guru, aspek penyampaian materi menggunakan media corong berhitung 10 indikator telah dilaksanakan oleh guru, sedangkan aspek penutup 2 indikator telah dilaksanakan oleh guru. Skor total dari ketiga aspek tersebut adalah 15 dengan </w:t>
      </w:r>
      <w:r w:rsidRPr="009A374C">
        <w:rPr>
          <w:rFonts w:ascii="Times New Roman" w:hAnsi="Times New Roman" w:cs="Times New Roman"/>
          <w:sz w:val="24"/>
          <w:szCs w:val="24"/>
        </w:rPr>
        <w:lastRenderedPageBreak/>
        <w:t>persentase 83,3% dan berada pada kategori sangat baik. Persentase pencapaian tersebut diperoleh dengan membagi skor indikator yang dicapai dengan skor maksimal indikator dikali 100%.</w:t>
      </w:r>
    </w:p>
    <w:p w:rsidR="007738D5" w:rsidRPr="009A374C" w:rsidRDefault="007738D5" w:rsidP="007738D5">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 xml:space="preserve">Pertemuan keempat pembelajaran matematika materi operasi hitung pembagian dengan menggunakan media corong berhitung membahas 4 indikator pembelajaran, yaitu menjelaskan arti operasi pembagian, menyelesaikan operasi hitung pembagian, mengubah pembagian menjadi pengurangan berulang dan mengubah soal cerita menjadi operasi hitung pembagian. Aspek pembuka 2 indikator telah dilaksanakan oleh guru, aspek penyampaian materi menggunakan media corong berhitung </w:t>
      </w:r>
      <w:r w:rsidR="00EE5C82" w:rsidRPr="009A374C">
        <w:rPr>
          <w:rFonts w:ascii="Times New Roman" w:hAnsi="Times New Roman" w:cs="Times New Roman"/>
          <w:sz w:val="24"/>
          <w:szCs w:val="24"/>
        </w:rPr>
        <w:t>9</w:t>
      </w:r>
      <w:r w:rsidRPr="009A374C">
        <w:rPr>
          <w:rFonts w:ascii="Times New Roman" w:hAnsi="Times New Roman" w:cs="Times New Roman"/>
          <w:sz w:val="24"/>
          <w:szCs w:val="24"/>
        </w:rPr>
        <w:t xml:space="preserve"> indikator telah dilaksanakan oleh guru, sedangkan aspek penutup 3 indikator telah dilaksanakan oleh guru. Skor total dari ketiga aspek tersebut a</w:t>
      </w:r>
      <w:r w:rsidR="00EE5C82" w:rsidRPr="009A374C">
        <w:rPr>
          <w:rFonts w:ascii="Times New Roman" w:hAnsi="Times New Roman" w:cs="Times New Roman"/>
          <w:sz w:val="24"/>
          <w:szCs w:val="24"/>
        </w:rPr>
        <w:t>dalah 14 dengan persentase 77</w:t>
      </w:r>
      <w:r w:rsidRPr="009A374C">
        <w:rPr>
          <w:rFonts w:ascii="Times New Roman" w:hAnsi="Times New Roman" w:cs="Times New Roman"/>
          <w:sz w:val="24"/>
          <w:szCs w:val="24"/>
        </w:rPr>
        <w:t>,</w:t>
      </w:r>
      <w:r w:rsidR="00EE5C82" w:rsidRPr="009A374C">
        <w:rPr>
          <w:rFonts w:ascii="Times New Roman" w:hAnsi="Times New Roman" w:cs="Times New Roman"/>
          <w:sz w:val="24"/>
          <w:szCs w:val="24"/>
        </w:rPr>
        <w:t>8</w:t>
      </w:r>
      <w:r w:rsidRPr="009A374C">
        <w:rPr>
          <w:rFonts w:ascii="Times New Roman" w:hAnsi="Times New Roman" w:cs="Times New Roman"/>
          <w:sz w:val="24"/>
          <w:szCs w:val="24"/>
        </w:rPr>
        <w:t xml:space="preserve">% </w:t>
      </w:r>
      <w:r w:rsidR="00EE5C82" w:rsidRPr="009A374C">
        <w:rPr>
          <w:rFonts w:ascii="Times New Roman" w:hAnsi="Times New Roman" w:cs="Times New Roman"/>
          <w:sz w:val="24"/>
          <w:szCs w:val="24"/>
        </w:rPr>
        <w:t xml:space="preserve">dan berada pada kategori </w:t>
      </w:r>
      <w:r w:rsidRPr="009A374C">
        <w:rPr>
          <w:rFonts w:ascii="Times New Roman" w:hAnsi="Times New Roman" w:cs="Times New Roman"/>
          <w:sz w:val="24"/>
          <w:szCs w:val="24"/>
        </w:rPr>
        <w:t>baik. Persentase pencapaian tersebut diperoleh dengan membagi skor indikator yang dicapai dengan skor maksimal indikator dikali 100%.</w:t>
      </w:r>
    </w:p>
    <w:p w:rsidR="007738D5" w:rsidRPr="009A374C" w:rsidRDefault="00EE5C82" w:rsidP="007738D5">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Berdasarkan hasil observasi guru tersebut, dapat disimpulkan bahwa pelaksanaan pembelajaran menggunakan media corong berhitung yang dilakukan oleh guru sudah baik. Hal tersebut dilihat dari persentase pelaksanaan dari pertemuan pertama sampai pertemuan keempat. Jika persentase pertemuan I-IV dirata-ratakan maka diperoleh 83,3% guru melaksanakan indikator pelaksanaan pembelajaran menggunakan media corong berhitung.</w:t>
      </w:r>
    </w:p>
    <w:p w:rsidR="00E71E52" w:rsidRPr="009A374C" w:rsidRDefault="00E71E52" w:rsidP="007738D5">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Pelaksanaan pembelajaran yang dilakukan oleh guru tersebut memberikan stimulus kepada siswa sehingga siswa merespon pembelajaran. Hasil observasi aktivitas siswa pada kelas eksperimen dengan jumlah 28 orang dan masing-</w:t>
      </w:r>
      <w:r w:rsidRPr="009A374C">
        <w:rPr>
          <w:rFonts w:ascii="Times New Roman" w:hAnsi="Times New Roman" w:cs="Times New Roman"/>
          <w:sz w:val="24"/>
          <w:szCs w:val="24"/>
        </w:rPr>
        <w:lastRenderedPageBreak/>
        <w:t>masing siswa mencapai indikator yang berbeda-beda. Berikut tabel hasil observasi siswa selama pembelajaran.</w:t>
      </w:r>
    </w:p>
    <w:p w:rsidR="00E71E52" w:rsidRPr="009A374C" w:rsidRDefault="00E71E52" w:rsidP="00E71E52">
      <w:pPr>
        <w:spacing w:after="0" w:line="360" w:lineRule="auto"/>
        <w:ind w:firstLine="851"/>
        <w:jc w:val="both"/>
        <w:rPr>
          <w:rFonts w:ascii="Times New Roman" w:hAnsi="Times New Roman" w:cs="Times New Roman"/>
          <w:sz w:val="24"/>
          <w:szCs w:val="24"/>
        </w:rPr>
      </w:pPr>
      <w:r w:rsidRPr="009A374C">
        <w:rPr>
          <w:rFonts w:ascii="Times New Roman" w:hAnsi="Times New Roman" w:cs="Times New Roman"/>
          <w:sz w:val="24"/>
          <w:szCs w:val="24"/>
        </w:rPr>
        <w:t>Tabel 4.2. Deskripsi Hasil Observasi Siswa</w:t>
      </w:r>
    </w:p>
    <w:tbl>
      <w:tblPr>
        <w:tblStyle w:val="TableGrid"/>
        <w:tblW w:w="7938" w:type="dxa"/>
        <w:tblInd w:w="108" w:type="dxa"/>
        <w:tblLayout w:type="fixed"/>
        <w:tblLook w:val="04A0"/>
      </w:tblPr>
      <w:tblGrid>
        <w:gridCol w:w="567"/>
        <w:gridCol w:w="2694"/>
        <w:gridCol w:w="1134"/>
        <w:gridCol w:w="1275"/>
        <w:gridCol w:w="1134"/>
        <w:gridCol w:w="1134"/>
      </w:tblGrid>
      <w:tr w:rsidR="00E71E52" w:rsidRPr="009A374C" w:rsidTr="009A7715">
        <w:trPr>
          <w:trHeight w:val="448"/>
        </w:trPr>
        <w:tc>
          <w:tcPr>
            <w:tcW w:w="567" w:type="dxa"/>
            <w:vMerge w:val="restart"/>
            <w:tcBorders>
              <w:left w:val="nil"/>
              <w:right w:val="nil"/>
            </w:tcBorders>
            <w:vAlign w:val="center"/>
          </w:tcPr>
          <w:p w:rsidR="00E71E52" w:rsidRPr="009A374C" w:rsidRDefault="00E71E52" w:rsidP="00E71E52">
            <w:pPr>
              <w:jc w:val="center"/>
              <w:rPr>
                <w:rFonts w:ascii="Times New Roman" w:hAnsi="Times New Roman" w:cs="Times New Roman"/>
                <w:b/>
                <w:sz w:val="24"/>
                <w:szCs w:val="24"/>
              </w:rPr>
            </w:pPr>
            <w:r w:rsidRPr="009A374C">
              <w:rPr>
                <w:rFonts w:ascii="Times New Roman" w:hAnsi="Times New Roman" w:cs="Times New Roman"/>
                <w:b/>
                <w:sz w:val="24"/>
                <w:szCs w:val="24"/>
              </w:rPr>
              <w:t>No</w:t>
            </w:r>
          </w:p>
        </w:tc>
        <w:tc>
          <w:tcPr>
            <w:tcW w:w="2694" w:type="dxa"/>
            <w:vMerge w:val="restart"/>
            <w:tcBorders>
              <w:left w:val="nil"/>
              <w:right w:val="nil"/>
            </w:tcBorders>
            <w:vAlign w:val="center"/>
          </w:tcPr>
          <w:p w:rsidR="00E71E52" w:rsidRPr="009A374C" w:rsidRDefault="00E71E52" w:rsidP="00E71E52">
            <w:pPr>
              <w:jc w:val="center"/>
              <w:rPr>
                <w:rFonts w:ascii="Times New Roman" w:hAnsi="Times New Roman" w:cs="Times New Roman"/>
                <w:b/>
                <w:sz w:val="24"/>
                <w:szCs w:val="24"/>
              </w:rPr>
            </w:pPr>
            <w:r w:rsidRPr="009A374C">
              <w:rPr>
                <w:rFonts w:ascii="Times New Roman" w:hAnsi="Times New Roman" w:cs="Times New Roman"/>
                <w:b/>
                <w:sz w:val="24"/>
                <w:szCs w:val="24"/>
              </w:rPr>
              <w:t>Aspek yang Dinilai</w:t>
            </w:r>
          </w:p>
        </w:tc>
        <w:tc>
          <w:tcPr>
            <w:tcW w:w="4677" w:type="dxa"/>
            <w:gridSpan w:val="4"/>
            <w:tcBorders>
              <w:left w:val="nil"/>
              <w:right w:val="nil"/>
            </w:tcBorders>
            <w:vAlign w:val="center"/>
          </w:tcPr>
          <w:p w:rsidR="00E71E52" w:rsidRPr="009A374C" w:rsidRDefault="00E71E52" w:rsidP="00E71E52">
            <w:pPr>
              <w:jc w:val="center"/>
              <w:rPr>
                <w:rFonts w:ascii="Times New Roman" w:hAnsi="Times New Roman" w:cs="Times New Roman"/>
                <w:b/>
                <w:sz w:val="24"/>
                <w:szCs w:val="24"/>
              </w:rPr>
            </w:pPr>
            <w:r w:rsidRPr="009A374C">
              <w:rPr>
                <w:rFonts w:ascii="Times New Roman" w:hAnsi="Times New Roman" w:cs="Times New Roman"/>
                <w:b/>
                <w:sz w:val="24"/>
                <w:szCs w:val="24"/>
              </w:rPr>
              <w:t>Persentase</w:t>
            </w:r>
          </w:p>
        </w:tc>
      </w:tr>
      <w:tr w:rsidR="00227CE2" w:rsidRPr="009A374C" w:rsidTr="00227CE2">
        <w:trPr>
          <w:trHeight w:val="417"/>
        </w:trPr>
        <w:tc>
          <w:tcPr>
            <w:tcW w:w="567" w:type="dxa"/>
            <w:vMerge/>
            <w:tcBorders>
              <w:left w:val="nil"/>
              <w:right w:val="nil"/>
            </w:tcBorders>
            <w:vAlign w:val="center"/>
          </w:tcPr>
          <w:p w:rsidR="00E71E52" w:rsidRPr="009A374C" w:rsidRDefault="00E71E52" w:rsidP="00E71E52">
            <w:pPr>
              <w:jc w:val="center"/>
              <w:rPr>
                <w:rFonts w:ascii="Times New Roman" w:hAnsi="Times New Roman" w:cs="Times New Roman"/>
                <w:b/>
                <w:sz w:val="24"/>
                <w:szCs w:val="24"/>
              </w:rPr>
            </w:pPr>
          </w:p>
        </w:tc>
        <w:tc>
          <w:tcPr>
            <w:tcW w:w="2694" w:type="dxa"/>
            <w:vMerge/>
            <w:tcBorders>
              <w:left w:val="nil"/>
              <w:bottom w:val="single" w:sz="4" w:space="0" w:color="000000" w:themeColor="text1"/>
              <w:right w:val="nil"/>
            </w:tcBorders>
            <w:vAlign w:val="center"/>
          </w:tcPr>
          <w:p w:rsidR="00E71E52" w:rsidRPr="009A374C" w:rsidRDefault="00E71E52" w:rsidP="00E71E52">
            <w:pPr>
              <w:jc w:val="center"/>
              <w:rPr>
                <w:rFonts w:ascii="Times New Roman" w:hAnsi="Times New Roman" w:cs="Times New Roman"/>
                <w:b/>
                <w:sz w:val="24"/>
                <w:szCs w:val="24"/>
              </w:rPr>
            </w:pPr>
          </w:p>
        </w:tc>
        <w:tc>
          <w:tcPr>
            <w:tcW w:w="1134" w:type="dxa"/>
            <w:tcBorders>
              <w:left w:val="nil"/>
              <w:bottom w:val="single" w:sz="4" w:space="0" w:color="000000" w:themeColor="text1"/>
              <w:right w:val="nil"/>
            </w:tcBorders>
            <w:vAlign w:val="center"/>
          </w:tcPr>
          <w:p w:rsidR="00E71E52" w:rsidRPr="009A374C" w:rsidRDefault="00E71E52" w:rsidP="00E71E52">
            <w:pPr>
              <w:jc w:val="center"/>
              <w:rPr>
                <w:rFonts w:ascii="Times New Roman" w:hAnsi="Times New Roman" w:cs="Times New Roman"/>
                <w:b/>
                <w:sz w:val="24"/>
                <w:szCs w:val="24"/>
              </w:rPr>
            </w:pPr>
            <w:r w:rsidRPr="009A374C">
              <w:rPr>
                <w:rFonts w:ascii="Times New Roman" w:hAnsi="Times New Roman" w:cs="Times New Roman"/>
                <w:b/>
                <w:sz w:val="24"/>
                <w:szCs w:val="24"/>
              </w:rPr>
              <w:t>I</w:t>
            </w:r>
          </w:p>
        </w:tc>
        <w:tc>
          <w:tcPr>
            <w:tcW w:w="1275" w:type="dxa"/>
            <w:tcBorders>
              <w:left w:val="nil"/>
              <w:bottom w:val="single" w:sz="4" w:space="0" w:color="000000" w:themeColor="text1"/>
              <w:right w:val="nil"/>
            </w:tcBorders>
            <w:vAlign w:val="center"/>
          </w:tcPr>
          <w:p w:rsidR="00E71E52" w:rsidRPr="009A374C" w:rsidRDefault="00E71E52" w:rsidP="00E71E52">
            <w:pPr>
              <w:jc w:val="center"/>
              <w:rPr>
                <w:rFonts w:ascii="Times New Roman" w:hAnsi="Times New Roman" w:cs="Times New Roman"/>
                <w:b/>
                <w:sz w:val="24"/>
                <w:szCs w:val="24"/>
              </w:rPr>
            </w:pPr>
            <w:r w:rsidRPr="009A374C">
              <w:rPr>
                <w:rFonts w:ascii="Times New Roman" w:hAnsi="Times New Roman" w:cs="Times New Roman"/>
                <w:b/>
                <w:sz w:val="24"/>
                <w:szCs w:val="24"/>
              </w:rPr>
              <w:t>II</w:t>
            </w:r>
          </w:p>
        </w:tc>
        <w:tc>
          <w:tcPr>
            <w:tcW w:w="1134" w:type="dxa"/>
            <w:tcBorders>
              <w:left w:val="nil"/>
              <w:bottom w:val="single" w:sz="4" w:space="0" w:color="000000" w:themeColor="text1"/>
              <w:right w:val="nil"/>
            </w:tcBorders>
            <w:vAlign w:val="center"/>
          </w:tcPr>
          <w:p w:rsidR="00E71E52" w:rsidRPr="009A374C" w:rsidRDefault="00E71E52" w:rsidP="00E71E52">
            <w:pPr>
              <w:jc w:val="center"/>
              <w:rPr>
                <w:rFonts w:ascii="Times New Roman" w:hAnsi="Times New Roman" w:cs="Times New Roman"/>
                <w:b/>
                <w:sz w:val="24"/>
                <w:szCs w:val="24"/>
              </w:rPr>
            </w:pPr>
            <w:r w:rsidRPr="009A374C">
              <w:rPr>
                <w:rFonts w:ascii="Times New Roman" w:hAnsi="Times New Roman" w:cs="Times New Roman"/>
                <w:b/>
                <w:sz w:val="24"/>
                <w:szCs w:val="24"/>
              </w:rPr>
              <w:t>III</w:t>
            </w:r>
          </w:p>
        </w:tc>
        <w:tc>
          <w:tcPr>
            <w:tcW w:w="1134" w:type="dxa"/>
            <w:tcBorders>
              <w:left w:val="nil"/>
              <w:bottom w:val="single" w:sz="4" w:space="0" w:color="000000" w:themeColor="text1"/>
              <w:right w:val="nil"/>
            </w:tcBorders>
            <w:vAlign w:val="center"/>
          </w:tcPr>
          <w:p w:rsidR="00E71E52" w:rsidRPr="009A374C" w:rsidRDefault="00E71E52" w:rsidP="00E71E52">
            <w:pPr>
              <w:jc w:val="center"/>
              <w:rPr>
                <w:rFonts w:ascii="Times New Roman" w:hAnsi="Times New Roman" w:cs="Times New Roman"/>
                <w:b/>
                <w:sz w:val="24"/>
                <w:szCs w:val="24"/>
              </w:rPr>
            </w:pPr>
            <w:r w:rsidRPr="009A374C">
              <w:rPr>
                <w:rFonts w:ascii="Times New Roman" w:hAnsi="Times New Roman" w:cs="Times New Roman"/>
                <w:b/>
                <w:sz w:val="24"/>
                <w:szCs w:val="24"/>
              </w:rPr>
              <w:t>IV</w:t>
            </w:r>
          </w:p>
        </w:tc>
      </w:tr>
      <w:tr w:rsidR="00E71E52" w:rsidRPr="009A374C" w:rsidTr="009A7715">
        <w:tc>
          <w:tcPr>
            <w:tcW w:w="567" w:type="dxa"/>
            <w:tcBorders>
              <w:left w:val="nil"/>
              <w:right w:val="nil"/>
            </w:tcBorders>
            <w:vAlign w:val="center"/>
          </w:tcPr>
          <w:p w:rsidR="00E71E52" w:rsidRPr="009A374C" w:rsidRDefault="00227CE2" w:rsidP="00227CE2">
            <w:pPr>
              <w:jc w:val="center"/>
              <w:rPr>
                <w:rFonts w:ascii="Times New Roman" w:hAnsi="Times New Roman" w:cs="Times New Roman"/>
                <w:sz w:val="24"/>
                <w:szCs w:val="24"/>
              </w:rPr>
            </w:pPr>
            <w:r w:rsidRPr="009A374C">
              <w:rPr>
                <w:rFonts w:ascii="Times New Roman" w:hAnsi="Times New Roman" w:cs="Times New Roman"/>
                <w:sz w:val="24"/>
                <w:szCs w:val="24"/>
              </w:rPr>
              <w:t>1.</w:t>
            </w:r>
          </w:p>
        </w:tc>
        <w:tc>
          <w:tcPr>
            <w:tcW w:w="2694" w:type="dxa"/>
            <w:tcBorders>
              <w:left w:val="nil"/>
              <w:right w:val="nil"/>
            </w:tcBorders>
            <w:vAlign w:val="center"/>
          </w:tcPr>
          <w:p w:rsidR="00E71E52" w:rsidRPr="009A374C" w:rsidRDefault="00227CE2" w:rsidP="00227CE2">
            <w:pPr>
              <w:rPr>
                <w:rFonts w:ascii="Times New Roman" w:hAnsi="Times New Roman" w:cs="Times New Roman"/>
                <w:sz w:val="24"/>
                <w:szCs w:val="24"/>
              </w:rPr>
            </w:pPr>
            <w:r w:rsidRPr="009A374C">
              <w:rPr>
                <w:rFonts w:ascii="Times New Roman" w:hAnsi="Times New Roman" w:cs="Times New Roman"/>
                <w:sz w:val="24"/>
                <w:szCs w:val="24"/>
              </w:rPr>
              <w:t>Penggunaan media corong berhitung membuat siswa dapat berkonsentrasi dalam pembelajaran</w:t>
            </w:r>
          </w:p>
        </w:tc>
        <w:tc>
          <w:tcPr>
            <w:tcW w:w="1134" w:type="dxa"/>
            <w:tcBorders>
              <w:left w:val="nil"/>
              <w:right w:val="nil"/>
            </w:tcBorders>
            <w:vAlign w:val="center"/>
          </w:tcPr>
          <w:p w:rsidR="00E71E52" w:rsidRPr="009A374C" w:rsidRDefault="001D4976"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92,8</w:t>
            </w:r>
            <w:r w:rsidR="009A7715" w:rsidRPr="009A374C">
              <w:rPr>
                <w:rFonts w:ascii="Times New Roman" w:hAnsi="Times New Roman" w:cs="Times New Roman"/>
                <w:sz w:val="24"/>
                <w:szCs w:val="24"/>
              </w:rPr>
              <w:t>%</w:t>
            </w:r>
          </w:p>
        </w:tc>
        <w:tc>
          <w:tcPr>
            <w:tcW w:w="1275" w:type="dxa"/>
            <w:tcBorders>
              <w:left w:val="nil"/>
              <w:right w:val="nil"/>
            </w:tcBorders>
            <w:vAlign w:val="center"/>
          </w:tcPr>
          <w:p w:rsidR="00E71E52" w:rsidRPr="009A374C" w:rsidRDefault="009A7715"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94%</w:t>
            </w:r>
          </w:p>
        </w:tc>
        <w:tc>
          <w:tcPr>
            <w:tcW w:w="1134" w:type="dxa"/>
            <w:tcBorders>
              <w:left w:val="nil"/>
              <w:right w:val="nil"/>
            </w:tcBorders>
            <w:vAlign w:val="center"/>
          </w:tcPr>
          <w:p w:rsidR="00E71E52" w:rsidRPr="009A374C" w:rsidRDefault="009A7715"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92,8%</w:t>
            </w:r>
          </w:p>
        </w:tc>
        <w:tc>
          <w:tcPr>
            <w:tcW w:w="1134" w:type="dxa"/>
            <w:tcBorders>
              <w:left w:val="nil"/>
              <w:right w:val="nil"/>
            </w:tcBorders>
            <w:vAlign w:val="center"/>
          </w:tcPr>
          <w:p w:rsidR="00E71E52" w:rsidRPr="009A374C" w:rsidRDefault="009A7715"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92,8%</w:t>
            </w:r>
          </w:p>
        </w:tc>
      </w:tr>
      <w:tr w:rsidR="00E71E52" w:rsidRPr="009A374C" w:rsidTr="009A7715">
        <w:tc>
          <w:tcPr>
            <w:tcW w:w="567" w:type="dxa"/>
            <w:tcBorders>
              <w:left w:val="nil"/>
              <w:right w:val="nil"/>
            </w:tcBorders>
            <w:vAlign w:val="center"/>
          </w:tcPr>
          <w:p w:rsidR="00E71E52" w:rsidRPr="009A374C" w:rsidRDefault="00227CE2" w:rsidP="00227CE2">
            <w:pPr>
              <w:jc w:val="center"/>
              <w:rPr>
                <w:rFonts w:ascii="Times New Roman" w:hAnsi="Times New Roman" w:cs="Times New Roman"/>
                <w:sz w:val="24"/>
                <w:szCs w:val="24"/>
              </w:rPr>
            </w:pPr>
            <w:r w:rsidRPr="009A374C">
              <w:rPr>
                <w:rFonts w:ascii="Times New Roman" w:hAnsi="Times New Roman" w:cs="Times New Roman"/>
                <w:sz w:val="24"/>
                <w:szCs w:val="24"/>
              </w:rPr>
              <w:t>2.</w:t>
            </w:r>
          </w:p>
        </w:tc>
        <w:tc>
          <w:tcPr>
            <w:tcW w:w="2694" w:type="dxa"/>
            <w:tcBorders>
              <w:left w:val="nil"/>
              <w:right w:val="nil"/>
            </w:tcBorders>
            <w:vAlign w:val="center"/>
          </w:tcPr>
          <w:p w:rsidR="00E71E52" w:rsidRPr="009A374C" w:rsidRDefault="00227CE2" w:rsidP="00227CE2">
            <w:pPr>
              <w:rPr>
                <w:rFonts w:ascii="Times New Roman" w:hAnsi="Times New Roman" w:cs="Times New Roman"/>
                <w:sz w:val="24"/>
                <w:szCs w:val="24"/>
              </w:rPr>
            </w:pPr>
            <w:r w:rsidRPr="009A374C">
              <w:rPr>
                <w:rFonts w:ascii="Times New Roman" w:hAnsi="Times New Roman" w:cs="Times New Roman"/>
                <w:sz w:val="24"/>
                <w:szCs w:val="24"/>
              </w:rPr>
              <w:t>Penggunaan media corong berhitung membuat siswa menjadi lebih aktif dalam kegiatan pembelajaran</w:t>
            </w:r>
          </w:p>
        </w:tc>
        <w:tc>
          <w:tcPr>
            <w:tcW w:w="1134" w:type="dxa"/>
            <w:tcBorders>
              <w:left w:val="nil"/>
              <w:right w:val="nil"/>
            </w:tcBorders>
            <w:vAlign w:val="center"/>
          </w:tcPr>
          <w:p w:rsidR="00E71E52" w:rsidRPr="009A374C" w:rsidRDefault="009A7715"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66,7%</w:t>
            </w:r>
          </w:p>
        </w:tc>
        <w:tc>
          <w:tcPr>
            <w:tcW w:w="1275" w:type="dxa"/>
            <w:tcBorders>
              <w:left w:val="nil"/>
              <w:right w:val="nil"/>
            </w:tcBorders>
            <w:vAlign w:val="center"/>
          </w:tcPr>
          <w:p w:rsidR="00E71E52" w:rsidRPr="009A374C" w:rsidRDefault="009A7715"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64,2%</w:t>
            </w:r>
          </w:p>
        </w:tc>
        <w:tc>
          <w:tcPr>
            <w:tcW w:w="1134" w:type="dxa"/>
            <w:tcBorders>
              <w:left w:val="nil"/>
              <w:right w:val="nil"/>
            </w:tcBorders>
            <w:vAlign w:val="center"/>
          </w:tcPr>
          <w:p w:rsidR="00E71E52" w:rsidRPr="009A374C" w:rsidRDefault="009A7715"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65,4%</w:t>
            </w:r>
          </w:p>
        </w:tc>
        <w:tc>
          <w:tcPr>
            <w:tcW w:w="1134" w:type="dxa"/>
            <w:tcBorders>
              <w:left w:val="nil"/>
              <w:right w:val="nil"/>
            </w:tcBorders>
            <w:vAlign w:val="center"/>
          </w:tcPr>
          <w:p w:rsidR="00E71E52" w:rsidRPr="009A374C" w:rsidRDefault="009A7715"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69%</w:t>
            </w:r>
          </w:p>
        </w:tc>
      </w:tr>
      <w:tr w:rsidR="00E71E52" w:rsidRPr="009A374C" w:rsidTr="009A7715">
        <w:tc>
          <w:tcPr>
            <w:tcW w:w="567" w:type="dxa"/>
            <w:tcBorders>
              <w:left w:val="nil"/>
              <w:bottom w:val="single" w:sz="4" w:space="0" w:color="000000" w:themeColor="text1"/>
              <w:right w:val="nil"/>
            </w:tcBorders>
            <w:vAlign w:val="center"/>
          </w:tcPr>
          <w:p w:rsidR="00E71E52" w:rsidRPr="009A374C" w:rsidRDefault="00227CE2" w:rsidP="00227CE2">
            <w:pPr>
              <w:jc w:val="center"/>
              <w:rPr>
                <w:rFonts w:ascii="Times New Roman" w:hAnsi="Times New Roman" w:cs="Times New Roman"/>
                <w:sz w:val="24"/>
                <w:szCs w:val="24"/>
              </w:rPr>
            </w:pPr>
            <w:r w:rsidRPr="009A374C">
              <w:rPr>
                <w:rFonts w:ascii="Times New Roman" w:hAnsi="Times New Roman" w:cs="Times New Roman"/>
                <w:sz w:val="24"/>
                <w:szCs w:val="24"/>
              </w:rPr>
              <w:t>3.</w:t>
            </w:r>
          </w:p>
        </w:tc>
        <w:tc>
          <w:tcPr>
            <w:tcW w:w="2694" w:type="dxa"/>
            <w:tcBorders>
              <w:left w:val="nil"/>
              <w:bottom w:val="single" w:sz="4" w:space="0" w:color="000000" w:themeColor="text1"/>
              <w:right w:val="nil"/>
            </w:tcBorders>
            <w:vAlign w:val="center"/>
          </w:tcPr>
          <w:p w:rsidR="00E71E52" w:rsidRPr="009A374C" w:rsidRDefault="00227CE2" w:rsidP="00227CE2">
            <w:pPr>
              <w:rPr>
                <w:rFonts w:ascii="Times New Roman" w:hAnsi="Times New Roman" w:cs="Times New Roman"/>
                <w:sz w:val="24"/>
                <w:szCs w:val="24"/>
              </w:rPr>
            </w:pPr>
            <w:r w:rsidRPr="009A374C">
              <w:rPr>
                <w:rFonts w:ascii="Times New Roman" w:hAnsi="Times New Roman" w:cs="Times New Roman"/>
                <w:sz w:val="24"/>
                <w:szCs w:val="24"/>
              </w:rPr>
              <w:t>Penggunaan media corong berhitung membuat siswa antusias dalam mengikuti pembelajaran</w:t>
            </w:r>
          </w:p>
        </w:tc>
        <w:tc>
          <w:tcPr>
            <w:tcW w:w="1134" w:type="dxa"/>
            <w:tcBorders>
              <w:left w:val="nil"/>
              <w:bottom w:val="single" w:sz="4" w:space="0" w:color="000000" w:themeColor="text1"/>
              <w:right w:val="nil"/>
            </w:tcBorders>
            <w:vAlign w:val="center"/>
          </w:tcPr>
          <w:p w:rsidR="00E71E52" w:rsidRPr="009A374C" w:rsidRDefault="009A7715"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62%</w:t>
            </w:r>
          </w:p>
        </w:tc>
        <w:tc>
          <w:tcPr>
            <w:tcW w:w="1275" w:type="dxa"/>
            <w:tcBorders>
              <w:left w:val="nil"/>
              <w:bottom w:val="single" w:sz="4" w:space="0" w:color="000000" w:themeColor="text1"/>
              <w:right w:val="nil"/>
            </w:tcBorders>
            <w:vAlign w:val="center"/>
          </w:tcPr>
          <w:p w:rsidR="00E71E52" w:rsidRPr="009A374C" w:rsidRDefault="009A7715"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65,4%</w:t>
            </w:r>
          </w:p>
        </w:tc>
        <w:tc>
          <w:tcPr>
            <w:tcW w:w="1134" w:type="dxa"/>
            <w:tcBorders>
              <w:left w:val="nil"/>
              <w:bottom w:val="single" w:sz="4" w:space="0" w:color="000000" w:themeColor="text1"/>
              <w:right w:val="nil"/>
            </w:tcBorders>
            <w:vAlign w:val="center"/>
          </w:tcPr>
          <w:p w:rsidR="00E71E52" w:rsidRPr="009A374C" w:rsidRDefault="009A7715"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64,2%</w:t>
            </w:r>
          </w:p>
        </w:tc>
        <w:tc>
          <w:tcPr>
            <w:tcW w:w="1134" w:type="dxa"/>
            <w:tcBorders>
              <w:left w:val="nil"/>
              <w:bottom w:val="single" w:sz="4" w:space="0" w:color="000000" w:themeColor="text1"/>
              <w:right w:val="nil"/>
            </w:tcBorders>
            <w:vAlign w:val="center"/>
          </w:tcPr>
          <w:p w:rsidR="00E71E52" w:rsidRPr="009A374C" w:rsidRDefault="009A7715" w:rsidP="009A7715">
            <w:pPr>
              <w:spacing w:line="480" w:lineRule="auto"/>
              <w:jc w:val="center"/>
              <w:rPr>
                <w:rFonts w:ascii="Times New Roman" w:hAnsi="Times New Roman" w:cs="Times New Roman"/>
                <w:sz w:val="24"/>
                <w:szCs w:val="24"/>
              </w:rPr>
            </w:pPr>
            <w:r w:rsidRPr="009A374C">
              <w:rPr>
                <w:rFonts w:ascii="Times New Roman" w:hAnsi="Times New Roman" w:cs="Times New Roman"/>
                <w:sz w:val="24"/>
                <w:szCs w:val="24"/>
              </w:rPr>
              <w:t>65,4%</w:t>
            </w:r>
          </w:p>
        </w:tc>
      </w:tr>
      <w:tr w:rsidR="00227CE2" w:rsidRPr="009A374C" w:rsidTr="00907C52">
        <w:trPr>
          <w:trHeight w:val="647"/>
        </w:trPr>
        <w:tc>
          <w:tcPr>
            <w:tcW w:w="3261" w:type="dxa"/>
            <w:gridSpan w:val="2"/>
            <w:tcBorders>
              <w:left w:val="nil"/>
              <w:right w:val="nil"/>
            </w:tcBorders>
            <w:vAlign w:val="center"/>
          </w:tcPr>
          <w:p w:rsidR="00227CE2" w:rsidRPr="009A374C" w:rsidRDefault="00227CE2" w:rsidP="00227CE2">
            <w:pPr>
              <w:jc w:val="center"/>
              <w:rPr>
                <w:rFonts w:ascii="Times New Roman" w:hAnsi="Times New Roman" w:cs="Times New Roman"/>
                <w:b/>
                <w:sz w:val="24"/>
                <w:szCs w:val="24"/>
              </w:rPr>
            </w:pPr>
            <w:r w:rsidRPr="009A374C">
              <w:rPr>
                <w:rFonts w:ascii="Times New Roman" w:hAnsi="Times New Roman" w:cs="Times New Roman"/>
                <w:b/>
                <w:sz w:val="24"/>
                <w:szCs w:val="24"/>
              </w:rPr>
              <w:t>Persentase</w:t>
            </w:r>
          </w:p>
        </w:tc>
        <w:tc>
          <w:tcPr>
            <w:tcW w:w="1134" w:type="dxa"/>
            <w:tcBorders>
              <w:left w:val="nil"/>
              <w:right w:val="nil"/>
            </w:tcBorders>
            <w:vAlign w:val="center"/>
          </w:tcPr>
          <w:p w:rsidR="00227CE2" w:rsidRPr="009A374C" w:rsidRDefault="001D4976" w:rsidP="00907C52">
            <w:pPr>
              <w:jc w:val="center"/>
              <w:rPr>
                <w:rFonts w:ascii="Times New Roman" w:hAnsi="Times New Roman" w:cs="Times New Roman"/>
                <w:b/>
                <w:sz w:val="24"/>
                <w:szCs w:val="24"/>
              </w:rPr>
            </w:pPr>
            <w:r w:rsidRPr="009A374C">
              <w:rPr>
                <w:rFonts w:ascii="Times New Roman" w:hAnsi="Times New Roman" w:cs="Times New Roman"/>
                <w:b/>
                <w:sz w:val="24"/>
                <w:szCs w:val="24"/>
              </w:rPr>
              <w:t>73,8</w:t>
            </w:r>
            <w:r w:rsidR="00907C52" w:rsidRPr="009A374C">
              <w:rPr>
                <w:rFonts w:ascii="Times New Roman" w:hAnsi="Times New Roman" w:cs="Times New Roman"/>
                <w:b/>
                <w:sz w:val="24"/>
                <w:szCs w:val="24"/>
              </w:rPr>
              <w:t>%</w:t>
            </w:r>
          </w:p>
        </w:tc>
        <w:tc>
          <w:tcPr>
            <w:tcW w:w="1275" w:type="dxa"/>
            <w:tcBorders>
              <w:left w:val="nil"/>
              <w:right w:val="nil"/>
            </w:tcBorders>
            <w:vAlign w:val="center"/>
          </w:tcPr>
          <w:p w:rsidR="00227CE2" w:rsidRPr="009A374C" w:rsidRDefault="00907C52" w:rsidP="00907C52">
            <w:pPr>
              <w:jc w:val="center"/>
              <w:rPr>
                <w:rFonts w:ascii="Times New Roman" w:hAnsi="Times New Roman" w:cs="Times New Roman"/>
                <w:b/>
                <w:sz w:val="24"/>
                <w:szCs w:val="24"/>
              </w:rPr>
            </w:pPr>
            <w:r w:rsidRPr="009A374C">
              <w:rPr>
                <w:rFonts w:ascii="Times New Roman" w:hAnsi="Times New Roman" w:cs="Times New Roman"/>
                <w:b/>
                <w:sz w:val="24"/>
                <w:szCs w:val="24"/>
              </w:rPr>
              <w:t>74,5%</w:t>
            </w:r>
          </w:p>
        </w:tc>
        <w:tc>
          <w:tcPr>
            <w:tcW w:w="1134" w:type="dxa"/>
            <w:tcBorders>
              <w:left w:val="nil"/>
              <w:right w:val="nil"/>
            </w:tcBorders>
            <w:vAlign w:val="center"/>
          </w:tcPr>
          <w:p w:rsidR="00227CE2" w:rsidRPr="009A374C" w:rsidRDefault="00907C52" w:rsidP="00907C52">
            <w:pPr>
              <w:jc w:val="center"/>
              <w:rPr>
                <w:rFonts w:ascii="Times New Roman" w:hAnsi="Times New Roman" w:cs="Times New Roman"/>
                <w:b/>
                <w:sz w:val="24"/>
                <w:szCs w:val="24"/>
              </w:rPr>
            </w:pPr>
            <w:r w:rsidRPr="009A374C">
              <w:rPr>
                <w:rFonts w:ascii="Times New Roman" w:hAnsi="Times New Roman" w:cs="Times New Roman"/>
                <w:b/>
                <w:sz w:val="24"/>
                <w:szCs w:val="24"/>
              </w:rPr>
              <w:t>74,1%</w:t>
            </w:r>
          </w:p>
        </w:tc>
        <w:tc>
          <w:tcPr>
            <w:tcW w:w="1134" w:type="dxa"/>
            <w:tcBorders>
              <w:left w:val="nil"/>
              <w:right w:val="nil"/>
            </w:tcBorders>
            <w:vAlign w:val="center"/>
          </w:tcPr>
          <w:p w:rsidR="00227CE2" w:rsidRPr="009A374C" w:rsidRDefault="00907C52" w:rsidP="00907C52">
            <w:pPr>
              <w:jc w:val="center"/>
              <w:rPr>
                <w:rFonts w:ascii="Times New Roman" w:hAnsi="Times New Roman" w:cs="Times New Roman"/>
                <w:b/>
                <w:sz w:val="24"/>
                <w:szCs w:val="24"/>
              </w:rPr>
            </w:pPr>
            <w:r w:rsidRPr="009A374C">
              <w:rPr>
                <w:rFonts w:ascii="Times New Roman" w:hAnsi="Times New Roman" w:cs="Times New Roman"/>
                <w:b/>
                <w:sz w:val="24"/>
                <w:szCs w:val="24"/>
              </w:rPr>
              <w:t>75,7%</w:t>
            </w:r>
          </w:p>
        </w:tc>
      </w:tr>
      <w:tr w:rsidR="004B30C8" w:rsidRPr="009A374C" w:rsidTr="00907C52">
        <w:trPr>
          <w:trHeight w:val="647"/>
        </w:trPr>
        <w:tc>
          <w:tcPr>
            <w:tcW w:w="3261" w:type="dxa"/>
            <w:gridSpan w:val="2"/>
            <w:tcBorders>
              <w:left w:val="nil"/>
              <w:right w:val="nil"/>
            </w:tcBorders>
            <w:vAlign w:val="center"/>
          </w:tcPr>
          <w:p w:rsidR="004B30C8" w:rsidRPr="009A374C" w:rsidRDefault="004B30C8" w:rsidP="00227CE2">
            <w:pPr>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134" w:type="dxa"/>
            <w:tcBorders>
              <w:left w:val="nil"/>
              <w:right w:val="nil"/>
            </w:tcBorders>
            <w:vAlign w:val="center"/>
          </w:tcPr>
          <w:p w:rsidR="004B30C8" w:rsidRPr="009A374C" w:rsidRDefault="00A82309" w:rsidP="00907C52">
            <w:pPr>
              <w:jc w:val="center"/>
              <w:rPr>
                <w:rFonts w:ascii="Times New Roman" w:hAnsi="Times New Roman" w:cs="Times New Roman"/>
                <w:b/>
                <w:sz w:val="24"/>
                <w:szCs w:val="24"/>
              </w:rPr>
            </w:pPr>
            <w:r>
              <w:rPr>
                <w:rFonts w:ascii="Times New Roman" w:hAnsi="Times New Roman" w:cs="Times New Roman"/>
                <w:b/>
                <w:sz w:val="24"/>
                <w:szCs w:val="24"/>
              </w:rPr>
              <w:t>B</w:t>
            </w:r>
          </w:p>
        </w:tc>
        <w:tc>
          <w:tcPr>
            <w:tcW w:w="1275" w:type="dxa"/>
            <w:tcBorders>
              <w:left w:val="nil"/>
              <w:right w:val="nil"/>
            </w:tcBorders>
            <w:vAlign w:val="center"/>
          </w:tcPr>
          <w:p w:rsidR="004B30C8" w:rsidRPr="009A374C" w:rsidRDefault="00A82309" w:rsidP="00907C52">
            <w:pPr>
              <w:jc w:val="center"/>
              <w:rPr>
                <w:rFonts w:ascii="Times New Roman" w:hAnsi="Times New Roman" w:cs="Times New Roman"/>
                <w:b/>
                <w:sz w:val="24"/>
                <w:szCs w:val="24"/>
              </w:rPr>
            </w:pPr>
            <w:r>
              <w:rPr>
                <w:rFonts w:ascii="Times New Roman" w:hAnsi="Times New Roman" w:cs="Times New Roman"/>
                <w:b/>
                <w:sz w:val="24"/>
                <w:szCs w:val="24"/>
              </w:rPr>
              <w:t>B</w:t>
            </w:r>
          </w:p>
        </w:tc>
        <w:tc>
          <w:tcPr>
            <w:tcW w:w="1134" w:type="dxa"/>
            <w:tcBorders>
              <w:left w:val="nil"/>
              <w:right w:val="nil"/>
            </w:tcBorders>
            <w:vAlign w:val="center"/>
          </w:tcPr>
          <w:p w:rsidR="004B30C8" w:rsidRPr="009A374C" w:rsidRDefault="00A82309" w:rsidP="00907C52">
            <w:pPr>
              <w:jc w:val="center"/>
              <w:rPr>
                <w:rFonts w:ascii="Times New Roman" w:hAnsi="Times New Roman" w:cs="Times New Roman"/>
                <w:b/>
                <w:sz w:val="24"/>
                <w:szCs w:val="24"/>
              </w:rPr>
            </w:pPr>
            <w:r>
              <w:rPr>
                <w:rFonts w:ascii="Times New Roman" w:hAnsi="Times New Roman" w:cs="Times New Roman"/>
                <w:b/>
                <w:sz w:val="24"/>
                <w:szCs w:val="24"/>
              </w:rPr>
              <w:t>B</w:t>
            </w:r>
          </w:p>
        </w:tc>
        <w:tc>
          <w:tcPr>
            <w:tcW w:w="1134" w:type="dxa"/>
            <w:tcBorders>
              <w:left w:val="nil"/>
              <w:right w:val="nil"/>
            </w:tcBorders>
            <w:vAlign w:val="center"/>
          </w:tcPr>
          <w:p w:rsidR="004B30C8" w:rsidRPr="009A374C" w:rsidRDefault="00A82309" w:rsidP="00907C52">
            <w:pPr>
              <w:jc w:val="center"/>
              <w:rPr>
                <w:rFonts w:ascii="Times New Roman" w:hAnsi="Times New Roman" w:cs="Times New Roman"/>
                <w:b/>
                <w:sz w:val="24"/>
                <w:szCs w:val="24"/>
              </w:rPr>
            </w:pPr>
            <w:r>
              <w:rPr>
                <w:rFonts w:ascii="Times New Roman" w:hAnsi="Times New Roman" w:cs="Times New Roman"/>
                <w:b/>
                <w:sz w:val="24"/>
                <w:szCs w:val="24"/>
              </w:rPr>
              <w:t>B</w:t>
            </w:r>
          </w:p>
        </w:tc>
      </w:tr>
    </w:tbl>
    <w:p w:rsidR="00E71E52" w:rsidRPr="009A374C" w:rsidRDefault="00EA56ED" w:rsidP="00E71E52">
      <w:pPr>
        <w:spacing w:after="0" w:line="480" w:lineRule="auto"/>
        <w:jc w:val="both"/>
        <w:rPr>
          <w:rFonts w:ascii="Times New Roman" w:hAnsi="Times New Roman" w:cs="Times New Roman"/>
          <w:i/>
          <w:sz w:val="24"/>
          <w:szCs w:val="24"/>
        </w:rPr>
      </w:pPr>
      <w:r w:rsidRPr="009A374C">
        <w:rPr>
          <w:rFonts w:ascii="Times New Roman" w:hAnsi="Times New Roman" w:cs="Times New Roman"/>
          <w:sz w:val="24"/>
          <w:szCs w:val="24"/>
        </w:rPr>
        <w:t>*</w:t>
      </w:r>
      <w:r w:rsidRPr="009A374C">
        <w:rPr>
          <w:rFonts w:ascii="Times New Roman" w:hAnsi="Times New Roman" w:cs="Times New Roman"/>
          <w:i/>
          <w:sz w:val="24"/>
          <w:szCs w:val="24"/>
        </w:rPr>
        <w:t>data selengkapnya data dilihat pada lampiran</w:t>
      </w:r>
      <w:r w:rsidR="0059712B">
        <w:rPr>
          <w:rFonts w:ascii="Times New Roman" w:hAnsi="Times New Roman" w:cs="Times New Roman"/>
          <w:i/>
          <w:sz w:val="24"/>
          <w:szCs w:val="24"/>
        </w:rPr>
        <w:t xml:space="preserve"> hal. 111</w:t>
      </w:r>
    </w:p>
    <w:p w:rsidR="00BF40C4" w:rsidRPr="009A374C" w:rsidRDefault="00EA56ED" w:rsidP="00EA56ED">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Berdasarkan tabel 4.2, terd</w:t>
      </w:r>
      <w:r w:rsidR="00B93ACB" w:rsidRPr="009A374C">
        <w:rPr>
          <w:rFonts w:ascii="Times New Roman" w:hAnsi="Times New Roman" w:cs="Times New Roman"/>
          <w:sz w:val="24"/>
          <w:szCs w:val="24"/>
        </w:rPr>
        <w:t xml:space="preserve">apat 3 aspek yang diamati, masing-masing aspek tesebut diukur berdasarkan 3 indikator pencapaian yang telah disusun setiap aspeknya. Aspek pertama yaitu siswa dapat berkonsentrasi dalam pembelajaran, indikatornya adalah memperhatikan penjelasan guru, tidak membuat keributan dan </w:t>
      </w:r>
      <w:r w:rsidR="00BF40C4" w:rsidRPr="009A374C">
        <w:rPr>
          <w:rFonts w:ascii="Times New Roman" w:hAnsi="Times New Roman" w:cs="Times New Roman"/>
          <w:sz w:val="24"/>
          <w:szCs w:val="24"/>
        </w:rPr>
        <w:t xml:space="preserve">mengikuti arahan dari guru. Aspek kedua yaitu siswa menjadi lebih aktif dalam kegiatan pembelajaran, indikatornya adalah berdiskusi dengan teman kelompoknya, antusias menjawab pertanyaan dari guru dan siswa berani bertanya. Aspek ketiga yaitu siswa antusias dalam mengikuti pembelajaran, indikatornya </w:t>
      </w:r>
      <w:r w:rsidR="00BF40C4" w:rsidRPr="009A374C">
        <w:rPr>
          <w:rFonts w:ascii="Times New Roman" w:hAnsi="Times New Roman" w:cs="Times New Roman"/>
          <w:sz w:val="24"/>
          <w:szCs w:val="24"/>
        </w:rPr>
        <w:lastRenderedPageBreak/>
        <w:t>adalah mengikuti alur pembelajaran dengan baik, bersemangat dan berinteraksi dengan siswa lain.</w:t>
      </w:r>
    </w:p>
    <w:p w:rsidR="00EA56ED" w:rsidRPr="009A374C" w:rsidRDefault="00BF40C4" w:rsidP="00EA56ED">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Pertemuan pertama ketika guru memulai pembelajaran, pada aspek konsentrasi siswa dalam pembelajaran dari 28 siswa terdapat 22 siswa yang memenuhi tiga indikator dan 6 siswa memenuhi dua indikator</w:t>
      </w:r>
      <w:r w:rsidR="00047056" w:rsidRPr="009A374C">
        <w:rPr>
          <w:rFonts w:ascii="Times New Roman" w:hAnsi="Times New Roman" w:cs="Times New Roman"/>
          <w:sz w:val="24"/>
          <w:szCs w:val="24"/>
        </w:rPr>
        <w:t>. Skor total aspek pertam</w:t>
      </w:r>
      <w:r w:rsidR="001D4976" w:rsidRPr="009A374C">
        <w:rPr>
          <w:rFonts w:ascii="Times New Roman" w:hAnsi="Times New Roman" w:cs="Times New Roman"/>
          <w:sz w:val="24"/>
          <w:szCs w:val="24"/>
        </w:rPr>
        <w:t>a adalah 78 dengan persentase 92,8</w:t>
      </w:r>
      <w:r w:rsidR="00047056" w:rsidRPr="009A374C">
        <w:rPr>
          <w:rFonts w:ascii="Times New Roman" w:hAnsi="Times New Roman" w:cs="Times New Roman"/>
          <w:sz w:val="24"/>
          <w:szCs w:val="24"/>
        </w:rPr>
        <w:t>% dan berada pada kategori sangat baik. Aspek kedua yaitu siswa menjadi lebih aktif dalam kegiatan pembelajaran dari 28 siswa terdapat 6 siswa yang memenuhi tiga indikator, 16 siswa memenuhi 2 indikator dan 6 siswa yang memenuhi satu indikator. Skor total aspek kedua adalah 56 dengan persentase 66,7% dan berada pada kategori cukup. Aspek ketiga yaitu siswa antusias dalam mengikuti pembelajaran dari 28 siswa terdapat 5 siswa yang memenuhi tiga indikator, 14 siswa memenuhi 2 indikator dan 9 siswa yang memenuhi satu indikator. Skor total aspek kedua adalah 52 dengan persentase 62% dan berada pada kategori cukup.</w:t>
      </w:r>
    </w:p>
    <w:p w:rsidR="00047056" w:rsidRPr="009A374C" w:rsidRDefault="00047056" w:rsidP="00047056">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Pertemuan kedua, pada aspek konsentrasi siswa dalam pembelajaran dari 28 siswa terdapat 23 siswa yang memenuhi tiga indikator dan 5 siswa memenuhi dua indikator. Skor total aspek pertama adalah 79 dengan persentase 94% dan berada pada kategori sangat baik. Aspek kedua yaitu siswa menjadi lebih aktif dalam kegiatan pembelajaran dari 28 siswa terdapat 6 siswa yang memenuhi tiga indikato</w:t>
      </w:r>
      <w:r w:rsidR="001D4976" w:rsidRPr="009A374C">
        <w:rPr>
          <w:rFonts w:ascii="Times New Roman" w:hAnsi="Times New Roman" w:cs="Times New Roman"/>
          <w:sz w:val="24"/>
          <w:szCs w:val="24"/>
        </w:rPr>
        <w:t>r, 18</w:t>
      </w:r>
      <w:r w:rsidRPr="009A374C">
        <w:rPr>
          <w:rFonts w:ascii="Times New Roman" w:hAnsi="Times New Roman" w:cs="Times New Roman"/>
          <w:sz w:val="24"/>
          <w:szCs w:val="24"/>
        </w:rPr>
        <w:t xml:space="preserve"> siswa memenuhi 2 indikator</w:t>
      </w:r>
      <w:r w:rsidR="001D4976" w:rsidRPr="009A374C">
        <w:rPr>
          <w:rFonts w:ascii="Times New Roman" w:hAnsi="Times New Roman" w:cs="Times New Roman"/>
          <w:sz w:val="24"/>
          <w:szCs w:val="24"/>
        </w:rPr>
        <w:t xml:space="preserve"> dan 4</w:t>
      </w:r>
      <w:r w:rsidRPr="009A374C">
        <w:rPr>
          <w:rFonts w:ascii="Times New Roman" w:hAnsi="Times New Roman" w:cs="Times New Roman"/>
          <w:sz w:val="24"/>
          <w:szCs w:val="24"/>
        </w:rPr>
        <w:t xml:space="preserve"> siswa yang memenuhi satu indikator. Skor total aspek kedua adalah </w:t>
      </w:r>
      <w:r w:rsidR="001D4976" w:rsidRPr="009A374C">
        <w:rPr>
          <w:rFonts w:ascii="Times New Roman" w:hAnsi="Times New Roman" w:cs="Times New Roman"/>
          <w:sz w:val="24"/>
          <w:szCs w:val="24"/>
        </w:rPr>
        <w:t>54 dengan persentase 64,2</w:t>
      </w:r>
      <w:r w:rsidRPr="009A374C">
        <w:rPr>
          <w:rFonts w:ascii="Times New Roman" w:hAnsi="Times New Roman" w:cs="Times New Roman"/>
          <w:sz w:val="24"/>
          <w:szCs w:val="24"/>
        </w:rPr>
        <w:t xml:space="preserve">% dan berada pada kategori cukup. Aspek ketiga yaitu siswa antusias dalam mengikuti pembelajaran dari 28 siswa terdapat </w:t>
      </w:r>
      <w:r w:rsidR="001D4976" w:rsidRPr="009A374C">
        <w:rPr>
          <w:rFonts w:ascii="Times New Roman" w:hAnsi="Times New Roman" w:cs="Times New Roman"/>
          <w:sz w:val="24"/>
          <w:szCs w:val="24"/>
        </w:rPr>
        <w:t>6</w:t>
      </w:r>
      <w:r w:rsidRPr="009A374C">
        <w:rPr>
          <w:rFonts w:ascii="Times New Roman" w:hAnsi="Times New Roman" w:cs="Times New Roman"/>
          <w:sz w:val="24"/>
          <w:szCs w:val="24"/>
        </w:rPr>
        <w:t xml:space="preserve"> siswa yang memenuhi tiga indikator, 1</w:t>
      </w:r>
      <w:r w:rsidR="001D4976" w:rsidRPr="009A374C">
        <w:rPr>
          <w:rFonts w:ascii="Times New Roman" w:hAnsi="Times New Roman" w:cs="Times New Roman"/>
          <w:sz w:val="24"/>
          <w:szCs w:val="24"/>
        </w:rPr>
        <w:t>5</w:t>
      </w:r>
      <w:r w:rsidRPr="009A374C">
        <w:rPr>
          <w:rFonts w:ascii="Times New Roman" w:hAnsi="Times New Roman" w:cs="Times New Roman"/>
          <w:sz w:val="24"/>
          <w:szCs w:val="24"/>
        </w:rPr>
        <w:t xml:space="preserve"> </w:t>
      </w:r>
      <w:r w:rsidRPr="009A374C">
        <w:rPr>
          <w:rFonts w:ascii="Times New Roman" w:hAnsi="Times New Roman" w:cs="Times New Roman"/>
          <w:sz w:val="24"/>
          <w:szCs w:val="24"/>
        </w:rPr>
        <w:lastRenderedPageBreak/>
        <w:t>siswa memenuhi 2 indikator</w:t>
      </w:r>
      <w:r w:rsidR="001D4976" w:rsidRPr="009A374C">
        <w:rPr>
          <w:rFonts w:ascii="Times New Roman" w:hAnsi="Times New Roman" w:cs="Times New Roman"/>
          <w:sz w:val="24"/>
          <w:szCs w:val="24"/>
        </w:rPr>
        <w:t xml:space="preserve"> dan 7</w:t>
      </w:r>
      <w:r w:rsidRPr="009A374C">
        <w:rPr>
          <w:rFonts w:ascii="Times New Roman" w:hAnsi="Times New Roman" w:cs="Times New Roman"/>
          <w:sz w:val="24"/>
          <w:szCs w:val="24"/>
        </w:rPr>
        <w:t xml:space="preserve"> siswa yang memenuhi satu indikator. Skor total aspek kedua adalah </w:t>
      </w:r>
      <w:r w:rsidR="001D4976" w:rsidRPr="009A374C">
        <w:rPr>
          <w:rFonts w:ascii="Times New Roman" w:hAnsi="Times New Roman" w:cs="Times New Roman"/>
          <w:sz w:val="24"/>
          <w:szCs w:val="24"/>
        </w:rPr>
        <w:t>55 dengan persentase 65,4</w:t>
      </w:r>
      <w:r w:rsidRPr="009A374C">
        <w:rPr>
          <w:rFonts w:ascii="Times New Roman" w:hAnsi="Times New Roman" w:cs="Times New Roman"/>
          <w:sz w:val="24"/>
          <w:szCs w:val="24"/>
        </w:rPr>
        <w:t>% dan berada pada kategori cukup.</w:t>
      </w:r>
    </w:p>
    <w:p w:rsidR="00047056" w:rsidRPr="009A374C" w:rsidRDefault="001D4976" w:rsidP="00EA56ED">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Pertemuan ketiga, pada aspek konsentrasi siswa dalam pembelajaran dari 28 siswa terdapat 22 siswa yang memenuhi tiga indikator dan 6 siswa memenuhi dua indikator. Skor total aspek pertama adalah 78 dengan persentase 92,8% dan berada pada kategori sangat baik. Aspek kedua yaitu siswa menjadi lebih aktif dalam kegiatan pembelajaran dari 28 siswa terdapat 6 siswa yang memenuhi tiga indikator, 15 siswa memenuhi 2 indikator dan 7 siswa yang memenuhi satu indikator. Skor total aspek kedua adalah 55 dengan persentase 65,4% dan berada pada kategori cukup. Aspek ketiga yaitu siswa antusias dalam mengikuti pembelajaran dari 28 siswa terdapat 6 siswa yang memenuhi tiga indikator, 14 siswa memenuhi 2 indikator dan 8 siswa yang memenuhi satu indikator. Skor total aspek kedua adalah 54 dengan persentase 64,2% dan berada pada kategori cukup.</w:t>
      </w:r>
    </w:p>
    <w:p w:rsidR="001D4976" w:rsidRPr="009A374C" w:rsidRDefault="001D4976" w:rsidP="001D4976">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 xml:space="preserve">Pertemuan keempat, pada aspek konsentrasi siswa dalam pembelajaran dari 28 siswa terdapat 22 siswa yang memenuhi tiga indikator dan 6 siswa memenuhi dua indikator. Skor total aspek pertama adalah 78 dengan persentase 92,8% dan berada pada kategori sangat baik. Aspek kedua yaitu siswa menjadi lebih aktif dalam kegiatan pembelajaran dari 28 siswa terdapat 8 siswa yang memenuhi tiga indikator, 14 siswa memenuhi 2 indikator dan 6 siswa yang memenuhi satu indikator. Skor total aspek kedua adalah 58 dengan persentase 69% dan berada pada kategori cukup. Aspek ketiga yaitu siswa antusias dalam mengikuti pembelajaran dari 28 siswa terdapat 6 siswa yang memenuhi tiga indikator, 15 siswa memenuhi 2 indikator dan 7 siswa yang memenuhi satu </w:t>
      </w:r>
      <w:r w:rsidRPr="009A374C">
        <w:rPr>
          <w:rFonts w:ascii="Times New Roman" w:hAnsi="Times New Roman" w:cs="Times New Roman"/>
          <w:sz w:val="24"/>
          <w:szCs w:val="24"/>
        </w:rPr>
        <w:lastRenderedPageBreak/>
        <w:t>indikator. Skor total aspek kedua adalah 55 dengan persentase 65,4% dan berada pada kategori cukup.</w:t>
      </w:r>
    </w:p>
    <w:p w:rsidR="00A340E2" w:rsidRDefault="00A340E2" w:rsidP="00A340E2">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Deskriptif</w:t>
      </w:r>
      <w:r>
        <w:rPr>
          <w:rFonts w:ascii="Times New Roman" w:hAnsi="Times New Roman" w:cs="Times New Roman"/>
          <w:b/>
          <w:sz w:val="24"/>
          <w:szCs w:val="24"/>
        </w:rPr>
        <w:t xml:space="preserve"> </w:t>
      </w:r>
      <w:r>
        <w:rPr>
          <w:rFonts w:ascii="Times New Roman" w:hAnsi="Times New Roman" w:cs="Times New Roman"/>
          <w:b/>
          <w:sz w:val="24"/>
          <w:szCs w:val="24"/>
          <w:lang w:val="en-US"/>
        </w:rPr>
        <w:t>Data Peneltian</w:t>
      </w:r>
    </w:p>
    <w:p w:rsidR="004F25E9" w:rsidRDefault="00DB09A3" w:rsidP="00DB09A3">
      <w:pPr>
        <w:spacing w:after="0" w:line="480" w:lineRule="auto"/>
        <w:ind w:firstLine="720"/>
        <w:jc w:val="both"/>
        <w:rPr>
          <w:rFonts w:ascii="Times New Roman" w:hAnsi="Times New Roman" w:cs="Times New Roman"/>
          <w:sz w:val="24"/>
          <w:szCs w:val="24"/>
        </w:rPr>
      </w:pPr>
      <w:r w:rsidRPr="009A374C">
        <w:rPr>
          <w:rFonts w:ascii="Times New Roman" w:hAnsi="Times New Roman" w:cs="Times New Roman"/>
          <w:sz w:val="24"/>
          <w:szCs w:val="24"/>
        </w:rPr>
        <w:t xml:space="preserve">Nilai statistik deskriptif hasil belajar matematika siswa kelas II SD Inpres Lanraki 1 Kecamatan Tamalanrea Kota Makassar sebelum dan setelah diberikan </w:t>
      </w:r>
      <w:r w:rsidRPr="009A374C">
        <w:rPr>
          <w:rFonts w:ascii="Times New Roman" w:hAnsi="Times New Roman" w:cs="Times New Roman"/>
          <w:i/>
          <w:sz w:val="24"/>
          <w:szCs w:val="24"/>
        </w:rPr>
        <w:t xml:space="preserve">treatment </w:t>
      </w:r>
      <w:r w:rsidR="00A340E2">
        <w:rPr>
          <w:rFonts w:ascii="Times New Roman" w:hAnsi="Times New Roman" w:cs="Times New Roman"/>
          <w:sz w:val="24"/>
          <w:szCs w:val="24"/>
        </w:rPr>
        <w:t xml:space="preserve">yaitu kelas eksperimen </w:t>
      </w:r>
      <w:r w:rsidRPr="009A374C">
        <w:rPr>
          <w:rFonts w:ascii="Times New Roman" w:hAnsi="Times New Roman" w:cs="Times New Roman"/>
          <w:sz w:val="24"/>
          <w:szCs w:val="24"/>
        </w:rPr>
        <w:t>dengan menggunakan media corong b</w:t>
      </w:r>
      <w:r w:rsidR="00A340E2">
        <w:rPr>
          <w:rFonts w:ascii="Times New Roman" w:hAnsi="Times New Roman" w:cs="Times New Roman"/>
          <w:sz w:val="24"/>
          <w:szCs w:val="24"/>
        </w:rPr>
        <w:t>erhitung.</w:t>
      </w:r>
    </w:p>
    <w:p w:rsidR="00FC2411" w:rsidRPr="00FC2411" w:rsidRDefault="00A340E2" w:rsidP="00FC2411">
      <w:pPr>
        <w:pStyle w:val="ListParagraph"/>
        <w:numPr>
          <w:ilvl w:val="0"/>
          <w:numId w:val="1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Analisis Deskrip</w:t>
      </w:r>
      <w:r>
        <w:rPr>
          <w:rFonts w:ascii="Times New Roman" w:hAnsi="Times New Roman" w:cs="Times New Roman"/>
          <w:b/>
          <w:sz w:val="24"/>
          <w:szCs w:val="24"/>
          <w:lang w:val="en-US"/>
        </w:rPr>
        <w:t xml:space="preserve">si </w:t>
      </w:r>
      <w:r w:rsidRPr="008327B3">
        <w:rPr>
          <w:rFonts w:ascii="Times New Roman" w:hAnsi="Times New Roman" w:cs="Times New Roman"/>
          <w:b/>
          <w:i/>
          <w:sz w:val="24"/>
          <w:szCs w:val="24"/>
        </w:rPr>
        <w:t>Pretest</w:t>
      </w:r>
      <w:r w:rsidR="004A28AD">
        <w:rPr>
          <w:rFonts w:ascii="Times New Roman" w:hAnsi="Times New Roman" w:cs="Times New Roman"/>
          <w:b/>
          <w:sz w:val="24"/>
          <w:szCs w:val="24"/>
        </w:rPr>
        <w:t>-</w:t>
      </w:r>
      <w:r w:rsidR="004A28AD" w:rsidRPr="004A28AD">
        <w:rPr>
          <w:rFonts w:ascii="Times New Roman" w:hAnsi="Times New Roman" w:cs="Times New Roman"/>
          <w:b/>
          <w:i/>
          <w:sz w:val="24"/>
          <w:szCs w:val="24"/>
        </w:rPr>
        <w:t xml:space="preserve">Posttest </w:t>
      </w:r>
      <w:r w:rsidRPr="008327B3">
        <w:rPr>
          <w:rFonts w:ascii="Times New Roman" w:hAnsi="Times New Roman" w:cs="Times New Roman"/>
          <w:b/>
          <w:sz w:val="24"/>
          <w:szCs w:val="24"/>
        </w:rPr>
        <w:t xml:space="preserve">Kelas </w:t>
      </w:r>
      <w:r>
        <w:rPr>
          <w:rFonts w:ascii="Times New Roman" w:hAnsi="Times New Roman" w:cs="Times New Roman"/>
          <w:b/>
          <w:sz w:val="24"/>
          <w:szCs w:val="24"/>
          <w:lang w:val="en-US"/>
        </w:rPr>
        <w:t>Eksperime</w:t>
      </w:r>
      <w:r w:rsidR="00FC2411">
        <w:rPr>
          <w:rFonts w:ascii="Times New Roman" w:hAnsi="Times New Roman" w:cs="Times New Roman"/>
          <w:b/>
          <w:sz w:val="24"/>
          <w:szCs w:val="24"/>
        </w:rPr>
        <w:t>n</w:t>
      </w:r>
    </w:p>
    <w:p w:rsidR="00FC2411" w:rsidRDefault="00FC2411" w:rsidP="00FC2411">
      <w:pPr>
        <w:spacing w:after="0" w:line="480" w:lineRule="auto"/>
        <w:ind w:firstLine="540"/>
        <w:jc w:val="both"/>
        <w:rPr>
          <w:rFonts w:ascii="Times New Roman" w:hAnsi="Times New Roman" w:cs="Times New Roman"/>
          <w:sz w:val="24"/>
        </w:rPr>
      </w:pPr>
      <w:r>
        <w:rPr>
          <w:rFonts w:ascii="Times New Roman" w:hAnsi="Times New Roman" w:cs="Times New Roman"/>
          <w:sz w:val="24"/>
        </w:rPr>
        <w:t xml:space="preserve">Hasil </w:t>
      </w:r>
      <w:r w:rsidRPr="005C5570">
        <w:rPr>
          <w:rFonts w:ascii="Times New Roman" w:hAnsi="Times New Roman" w:cs="Times New Roman"/>
          <w:i/>
          <w:sz w:val="24"/>
          <w:lang w:val="en-US"/>
        </w:rPr>
        <w:t>Pretest</w:t>
      </w:r>
      <w:r w:rsidRPr="005C5570">
        <w:rPr>
          <w:rFonts w:ascii="Times New Roman" w:hAnsi="Times New Roman" w:cs="Times New Roman"/>
          <w:sz w:val="24"/>
          <w:lang w:val="en-US"/>
        </w:rPr>
        <w:t xml:space="preserve"> ini dilakukan untuk memperoleh data sebelum </w:t>
      </w:r>
      <w:r>
        <w:rPr>
          <w:rFonts w:ascii="Times New Roman" w:hAnsi="Times New Roman" w:cs="Times New Roman"/>
          <w:sz w:val="24"/>
        </w:rPr>
        <w:t xml:space="preserve">penggunaan media corong berhitung. </w:t>
      </w:r>
      <w:r w:rsidRPr="005C5570">
        <w:rPr>
          <w:rFonts w:ascii="Times New Roman" w:hAnsi="Times New Roman" w:cs="Times New Roman"/>
          <w:sz w:val="24"/>
          <w:lang w:val="en-US"/>
        </w:rPr>
        <w:t xml:space="preserve">Data hasil </w:t>
      </w:r>
      <w:r w:rsidRPr="005C5570">
        <w:rPr>
          <w:rFonts w:ascii="Times New Roman" w:hAnsi="Times New Roman" w:cs="Times New Roman"/>
          <w:i/>
          <w:sz w:val="24"/>
          <w:lang w:val="en-US"/>
        </w:rPr>
        <w:t>pretest</w:t>
      </w:r>
      <w:r w:rsidRPr="005C5570">
        <w:rPr>
          <w:rFonts w:ascii="Times New Roman" w:hAnsi="Times New Roman" w:cs="Times New Roman"/>
          <w:sz w:val="24"/>
          <w:lang w:val="en-US"/>
        </w:rPr>
        <w:t xml:space="preserve"> kelas </w:t>
      </w:r>
      <w:r>
        <w:rPr>
          <w:rFonts w:ascii="Times New Roman" w:hAnsi="Times New Roman" w:cs="Times New Roman"/>
          <w:sz w:val="24"/>
          <w:lang w:val="en-US"/>
        </w:rPr>
        <w:t>Eksperimen</w:t>
      </w:r>
      <w:r w:rsidRPr="005C5570">
        <w:rPr>
          <w:rFonts w:ascii="Times New Roman" w:hAnsi="Times New Roman" w:cs="Times New Roman"/>
          <w:sz w:val="24"/>
          <w:lang w:val="en-US"/>
        </w:rPr>
        <w:t xml:space="preserve"> dapat dilihat pada tabel berikut:</w:t>
      </w:r>
    </w:p>
    <w:p w:rsidR="00FC2411" w:rsidRDefault="00FC2411" w:rsidP="00FC2411">
      <w:pPr>
        <w:spacing w:after="0" w:line="480" w:lineRule="auto"/>
        <w:ind w:firstLine="540"/>
        <w:jc w:val="both"/>
        <w:rPr>
          <w:rFonts w:ascii="Times New Roman" w:hAnsi="Times New Roman" w:cs="Times New Roman"/>
          <w:sz w:val="24"/>
          <w:szCs w:val="24"/>
        </w:rPr>
      </w:pPr>
      <w:r w:rsidRPr="00FC2411">
        <w:rPr>
          <w:rFonts w:ascii="Times New Roman" w:hAnsi="Times New Roman" w:cs="Times New Roman"/>
          <w:sz w:val="24"/>
          <w:szCs w:val="24"/>
        </w:rPr>
        <w:t>Tabel 4.</w:t>
      </w:r>
      <w:r w:rsidRPr="00FC2411">
        <w:rPr>
          <w:rFonts w:ascii="Times New Roman" w:hAnsi="Times New Roman" w:cs="Times New Roman"/>
          <w:sz w:val="24"/>
          <w:szCs w:val="24"/>
          <w:lang w:val="en-US"/>
        </w:rPr>
        <w:t>3</w:t>
      </w:r>
      <w:r>
        <w:rPr>
          <w:rFonts w:ascii="Times New Roman" w:hAnsi="Times New Roman" w:cs="Times New Roman"/>
          <w:sz w:val="24"/>
          <w:szCs w:val="24"/>
        </w:rPr>
        <w:t xml:space="preserve">. </w:t>
      </w:r>
      <w:r w:rsidRPr="00FC2411">
        <w:rPr>
          <w:rFonts w:ascii="Times New Roman" w:hAnsi="Times New Roman" w:cs="Times New Roman"/>
          <w:sz w:val="24"/>
          <w:szCs w:val="24"/>
        </w:rPr>
        <w:t>Deskripsi</w:t>
      </w:r>
      <w:r w:rsidRPr="00A433C6">
        <w:rPr>
          <w:rFonts w:ascii="Times New Roman" w:hAnsi="Times New Roman" w:cs="Times New Roman"/>
          <w:sz w:val="24"/>
          <w:szCs w:val="24"/>
        </w:rPr>
        <w:t xml:space="preserve"> Data </w:t>
      </w:r>
      <w:r w:rsidRPr="00A433C6">
        <w:rPr>
          <w:rFonts w:ascii="Times New Roman" w:hAnsi="Times New Roman" w:cs="Times New Roman"/>
          <w:i/>
          <w:sz w:val="24"/>
          <w:szCs w:val="24"/>
        </w:rPr>
        <w:t>Pretest</w:t>
      </w:r>
      <w:r w:rsidR="007071CD">
        <w:rPr>
          <w:rFonts w:ascii="Times New Roman" w:hAnsi="Times New Roman" w:cs="Times New Roman"/>
          <w:sz w:val="24"/>
          <w:szCs w:val="24"/>
        </w:rPr>
        <w:t>-</w:t>
      </w:r>
      <w:r w:rsidR="007071CD" w:rsidRPr="007071CD">
        <w:rPr>
          <w:rFonts w:ascii="Times New Roman" w:hAnsi="Times New Roman" w:cs="Times New Roman"/>
          <w:i/>
          <w:sz w:val="24"/>
          <w:szCs w:val="24"/>
        </w:rPr>
        <w:t>Posttest</w:t>
      </w:r>
      <w:r w:rsidR="007071CD">
        <w:rPr>
          <w:rFonts w:ascii="Times New Roman" w:hAnsi="Times New Roman" w:cs="Times New Roman"/>
          <w:sz w:val="24"/>
          <w:szCs w:val="24"/>
        </w:rPr>
        <w:t xml:space="preserve"> </w:t>
      </w:r>
      <w:r>
        <w:rPr>
          <w:rFonts w:ascii="Times New Roman" w:hAnsi="Times New Roman" w:cs="Times New Roman"/>
          <w:sz w:val="24"/>
          <w:szCs w:val="24"/>
        </w:rPr>
        <w:t xml:space="preserve">Kelas </w:t>
      </w:r>
      <w:r>
        <w:rPr>
          <w:rFonts w:ascii="Times New Roman" w:hAnsi="Times New Roman" w:cs="Times New Roman"/>
          <w:sz w:val="24"/>
          <w:szCs w:val="24"/>
          <w:lang w:val="en-US"/>
        </w:rPr>
        <w:t>Eksperimen</w:t>
      </w:r>
    </w:p>
    <w:tbl>
      <w:tblPr>
        <w:tblStyle w:val="TableGrid"/>
        <w:tblW w:w="0" w:type="auto"/>
        <w:tblInd w:w="108" w:type="dxa"/>
        <w:tblLook w:val="04A0"/>
      </w:tblPr>
      <w:tblGrid>
        <w:gridCol w:w="2243"/>
        <w:gridCol w:w="2943"/>
        <w:gridCol w:w="2754"/>
      </w:tblGrid>
      <w:tr w:rsidR="00ED3E4C" w:rsidTr="004A28AD">
        <w:trPr>
          <w:trHeight w:val="226"/>
        </w:trPr>
        <w:tc>
          <w:tcPr>
            <w:tcW w:w="2243" w:type="dxa"/>
            <w:vMerge w:val="restart"/>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Statistik</w:t>
            </w:r>
          </w:p>
        </w:tc>
        <w:tc>
          <w:tcPr>
            <w:tcW w:w="5697" w:type="dxa"/>
            <w:gridSpan w:val="2"/>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Nilai Statistik</w:t>
            </w:r>
          </w:p>
        </w:tc>
      </w:tr>
      <w:tr w:rsidR="00ED3E4C" w:rsidTr="004A28AD">
        <w:trPr>
          <w:trHeight w:val="233"/>
        </w:trPr>
        <w:tc>
          <w:tcPr>
            <w:tcW w:w="2243" w:type="dxa"/>
            <w:vMerge/>
            <w:tcBorders>
              <w:left w:val="nil"/>
              <w:right w:val="nil"/>
            </w:tcBorders>
          </w:tcPr>
          <w:p w:rsidR="00ED3E4C" w:rsidRDefault="00ED3E4C" w:rsidP="00ED3E4C">
            <w:pPr>
              <w:jc w:val="both"/>
              <w:rPr>
                <w:rFonts w:ascii="Times New Roman" w:hAnsi="Times New Roman" w:cs="Times New Roman"/>
                <w:sz w:val="24"/>
                <w:szCs w:val="24"/>
              </w:rPr>
            </w:pPr>
          </w:p>
        </w:tc>
        <w:tc>
          <w:tcPr>
            <w:tcW w:w="2943" w:type="dxa"/>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Pretest</w:t>
            </w:r>
          </w:p>
        </w:tc>
        <w:tc>
          <w:tcPr>
            <w:tcW w:w="2753" w:type="dxa"/>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Posttest</w:t>
            </w:r>
          </w:p>
        </w:tc>
      </w:tr>
      <w:tr w:rsidR="00ED3E4C" w:rsidTr="004A28AD">
        <w:trPr>
          <w:trHeight w:val="314"/>
        </w:trPr>
        <w:tc>
          <w:tcPr>
            <w:tcW w:w="2243" w:type="dxa"/>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Mean</w:t>
            </w:r>
          </w:p>
        </w:tc>
        <w:tc>
          <w:tcPr>
            <w:tcW w:w="2943" w:type="dxa"/>
            <w:tcBorders>
              <w:left w:val="nil"/>
              <w:right w:val="nil"/>
            </w:tcBorders>
            <w:vAlign w:val="center"/>
          </w:tcPr>
          <w:p w:rsidR="00ED3E4C" w:rsidRPr="00ED3E4C" w:rsidRDefault="00ED3E4C" w:rsidP="00ED3E4C">
            <w:pPr>
              <w:jc w:val="center"/>
              <w:rPr>
                <w:rFonts w:ascii="Times New Roman" w:hAnsi="Times New Roman" w:cs="Times New Roman"/>
                <w:sz w:val="24"/>
                <w:szCs w:val="24"/>
              </w:rPr>
            </w:pPr>
            <w:r w:rsidRPr="00ED3E4C">
              <w:rPr>
                <w:rFonts w:ascii="Times New Roman" w:hAnsi="Times New Roman" w:cs="Times New Roman"/>
                <w:sz w:val="24"/>
                <w:szCs w:val="24"/>
              </w:rPr>
              <w:t>50,8929</w:t>
            </w:r>
          </w:p>
        </w:tc>
        <w:tc>
          <w:tcPr>
            <w:tcW w:w="2753" w:type="dxa"/>
            <w:tcBorders>
              <w:left w:val="nil"/>
              <w:right w:val="nil"/>
            </w:tcBorders>
            <w:vAlign w:val="center"/>
          </w:tcPr>
          <w:p w:rsidR="00ED3E4C" w:rsidRDefault="004A28AD" w:rsidP="00ED3E4C">
            <w:pPr>
              <w:jc w:val="center"/>
              <w:rPr>
                <w:rFonts w:ascii="Times New Roman" w:hAnsi="Times New Roman" w:cs="Times New Roman"/>
                <w:sz w:val="24"/>
                <w:szCs w:val="24"/>
              </w:rPr>
            </w:pPr>
            <w:r>
              <w:rPr>
                <w:rFonts w:ascii="Times New Roman" w:hAnsi="Times New Roman" w:cs="Times New Roman"/>
                <w:sz w:val="24"/>
                <w:szCs w:val="24"/>
              </w:rPr>
              <w:t>68,3929</w:t>
            </w:r>
          </w:p>
        </w:tc>
      </w:tr>
      <w:tr w:rsidR="00ED3E4C" w:rsidTr="004A28AD">
        <w:trPr>
          <w:trHeight w:val="322"/>
        </w:trPr>
        <w:tc>
          <w:tcPr>
            <w:tcW w:w="2243" w:type="dxa"/>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Median</w:t>
            </w:r>
          </w:p>
        </w:tc>
        <w:tc>
          <w:tcPr>
            <w:tcW w:w="2943" w:type="dxa"/>
            <w:tcBorders>
              <w:left w:val="nil"/>
              <w:right w:val="nil"/>
            </w:tcBorders>
            <w:vAlign w:val="center"/>
          </w:tcPr>
          <w:p w:rsidR="00ED3E4C" w:rsidRPr="00ED3E4C" w:rsidRDefault="00ED3E4C" w:rsidP="00ED3E4C">
            <w:pPr>
              <w:jc w:val="center"/>
              <w:rPr>
                <w:rFonts w:ascii="Times New Roman" w:hAnsi="Times New Roman" w:cs="Times New Roman"/>
                <w:sz w:val="24"/>
                <w:szCs w:val="24"/>
              </w:rPr>
            </w:pPr>
            <w:r w:rsidRPr="00ED3E4C">
              <w:rPr>
                <w:rFonts w:ascii="Times New Roman" w:hAnsi="Times New Roman" w:cs="Times New Roman"/>
                <w:sz w:val="24"/>
                <w:szCs w:val="24"/>
              </w:rPr>
              <w:t>47,5000</w:t>
            </w:r>
          </w:p>
        </w:tc>
        <w:tc>
          <w:tcPr>
            <w:tcW w:w="2753" w:type="dxa"/>
            <w:tcBorders>
              <w:left w:val="nil"/>
              <w:right w:val="nil"/>
            </w:tcBorders>
            <w:vAlign w:val="center"/>
          </w:tcPr>
          <w:p w:rsidR="00ED3E4C" w:rsidRDefault="004A28AD" w:rsidP="00ED3E4C">
            <w:pPr>
              <w:jc w:val="center"/>
              <w:rPr>
                <w:rFonts w:ascii="Times New Roman" w:hAnsi="Times New Roman" w:cs="Times New Roman"/>
                <w:sz w:val="24"/>
                <w:szCs w:val="24"/>
              </w:rPr>
            </w:pPr>
            <w:r>
              <w:rPr>
                <w:rFonts w:ascii="Times New Roman" w:hAnsi="Times New Roman" w:cs="Times New Roman"/>
                <w:sz w:val="24"/>
                <w:szCs w:val="24"/>
              </w:rPr>
              <w:t>70,0000</w:t>
            </w:r>
          </w:p>
        </w:tc>
      </w:tr>
      <w:tr w:rsidR="00ED3E4C" w:rsidTr="004A28AD">
        <w:trPr>
          <w:trHeight w:val="314"/>
        </w:trPr>
        <w:tc>
          <w:tcPr>
            <w:tcW w:w="2243" w:type="dxa"/>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Mode</w:t>
            </w:r>
          </w:p>
        </w:tc>
        <w:tc>
          <w:tcPr>
            <w:tcW w:w="2943" w:type="dxa"/>
            <w:tcBorders>
              <w:left w:val="nil"/>
              <w:right w:val="nil"/>
            </w:tcBorders>
            <w:vAlign w:val="center"/>
          </w:tcPr>
          <w:p w:rsidR="00ED3E4C" w:rsidRPr="00ED3E4C" w:rsidRDefault="00ED3E4C" w:rsidP="00ED3E4C">
            <w:pPr>
              <w:jc w:val="center"/>
              <w:rPr>
                <w:rFonts w:ascii="Times New Roman" w:hAnsi="Times New Roman" w:cs="Times New Roman"/>
                <w:sz w:val="24"/>
                <w:szCs w:val="24"/>
              </w:rPr>
            </w:pPr>
            <w:r w:rsidRPr="00ED3E4C">
              <w:rPr>
                <w:rFonts w:ascii="Times New Roman" w:hAnsi="Times New Roman" w:cs="Times New Roman"/>
                <w:sz w:val="24"/>
                <w:szCs w:val="24"/>
              </w:rPr>
              <w:t>25,00</w:t>
            </w:r>
          </w:p>
        </w:tc>
        <w:tc>
          <w:tcPr>
            <w:tcW w:w="2753" w:type="dxa"/>
            <w:tcBorders>
              <w:left w:val="nil"/>
              <w:right w:val="nil"/>
            </w:tcBorders>
            <w:vAlign w:val="center"/>
          </w:tcPr>
          <w:p w:rsidR="00ED3E4C" w:rsidRDefault="004A28AD" w:rsidP="00ED3E4C">
            <w:pPr>
              <w:jc w:val="center"/>
              <w:rPr>
                <w:rFonts w:ascii="Times New Roman" w:hAnsi="Times New Roman" w:cs="Times New Roman"/>
                <w:sz w:val="24"/>
                <w:szCs w:val="24"/>
              </w:rPr>
            </w:pPr>
            <w:r>
              <w:rPr>
                <w:rFonts w:ascii="Times New Roman" w:hAnsi="Times New Roman" w:cs="Times New Roman"/>
                <w:sz w:val="24"/>
                <w:szCs w:val="24"/>
              </w:rPr>
              <w:t>65,00</w:t>
            </w:r>
          </w:p>
        </w:tc>
      </w:tr>
      <w:tr w:rsidR="00ED3E4C" w:rsidTr="004A28AD">
        <w:trPr>
          <w:trHeight w:val="322"/>
        </w:trPr>
        <w:tc>
          <w:tcPr>
            <w:tcW w:w="2243" w:type="dxa"/>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Std. Deviation</w:t>
            </w:r>
          </w:p>
        </w:tc>
        <w:tc>
          <w:tcPr>
            <w:tcW w:w="2943" w:type="dxa"/>
            <w:tcBorders>
              <w:left w:val="nil"/>
              <w:right w:val="nil"/>
            </w:tcBorders>
            <w:vAlign w:val="center"/>
          </w:tcPr>
          <w:p w:rsidR="00ED3E4C" w:rsidRPr="00ED3E4C" w:rsidRDefault="00ED3E4C" w:rsidP="00ED3E4C">
            <w:pPr>
              <w:jc w:val="center"/>
              <w:rPr>
                <w:rFonts w:ascii="Times New Roman" w:hAnsi="Times New Roman" w:cs="Times New Roman"/>
                <w:sz w:val="24"/>
                <w:szCs w:val="24"/>
              </w:rPr>
            </w:pPr>
            <w:r w:rsidRPr="00ED3E4C">
              <w:rPr>
                <w:rFonts w:ascii="Times New Roman" w:hAnsi="Times New Roman" w:cs="Times New Roman"/>
                <w:color w:val="000000"/>
                <w:sz w:val="24"/>
                <w:szCs w:val="24"/>
              </w:rPr>
              <w:t>18,80965</w:t>
            </w:r>
          </w:p>
        </w:tc>
        <w:tc>
          <w:tcPr>
            <w:tcW w:w="2753" w:type="dxa"/>
            <w:tcBorders>
              <w:left w:val="nil"/>
              <w:right w:val="nil"/>
            </w:tcBorders>
            <w:vAlign w:val="center"/>
          </w:tcPr>
          <w:p w:rsidR="00ED3E4C" w:rsidRDefault="004A28AD" w:rsidP="00ED3E4C">
            <w:pPr>
              <w:jc w:val="center"/>
              <w:rPr>
                <w:rFonts w:ascii="Times New Roman" w:hAnsi="Times New Roman" w:cs="Times New Roman"/>
                <w:sz w:val="24"/>
                <w:szCs w:val="24"/>
              </w:rPr>
            </w:pPr>
            <w:r>
              <w:rPr>
                <w:rFonts w:ascii="Times New Roman" w:hAnsi="Times New Roman" w:cs="Times New Roman"/>
                <w:sz w:val="24"/>
                <w:szCs w:val="24"/>
              </w:rPr>
              <w:t>14,40509</w:t>
            </w:r>
          </w:p>
        </w:tc>
      </w:tr>
      <w:tr w:rsidR="00ED3E4C" w:rsidTr="004A28AD">
        <w:trPr>
          <w:trHeight w:val="314"/>
        </w:trPr>
        <w:tc>
          <w:tcPr>
            <w:tcW w:w="2243" w:type="dxa"/>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Variance</w:t>
            </w:r>
          </w:p>
        </w:tc>
        <w:tc>
          <w:tcPr>
            <w:tcW w:w="2943" w:type="dxa"/>
            <w:tcBorders>
              <w:left w:val="nil"/>
              <w:right w:val="nil"/>
            </w:tcBorders>
            <w:vAlign w:val="center"/>
          </w:tcPr>
          <w:p w:rsidR="00ED3E4C" w:rsidRPr="00ED3E4C" w:rsidRDefault="00ED3E4C" w:rsidP="00ED3E4C">
            <w:pPr>
              <w:jc w:val="center"/>
              <w:rPr>
                <w:rFonts w:ascii="Times New Roman" w:hAnsi="Times New Roman" w:cs="Times New Roman"/>
                <w:sz w:val="24"/>
                <w:szCs w:val="24"/>
              </w:rPr>
            </w:pPr>
            <w:r w:rsidRPr="00ED3E4C">
              <w:rPr>
                <w:rFonts w:ascii="Times New Roman" w:hAnsi="Times New Roman" w:cs="Times New Roman"/>
                <w:sz w:val="24"/>
                <w:szCs w:val="24"/>
              </w:rPr>
              <w:t>353,803</w:t>
            </w:r>
          </w:p>
        </w:tc>
        <w:tc>
          <w:tcPr>
            <w:tcW w:w="2753" w:type="dxa"/>
            <w:tcBorders>
              <w:left w:val="nil"/>
              <w:right w:val="nil"/>
            </w:tcBorders>
            <w:vAlign w:val="center"/>
          </w:tcPr>
          <w:p w:rsidR="00ED3E4C" w:rsidRDefault="004A28AD" w:rsidP="00ED3E4C">
            <w:pPr>
              <w:jc w:val="center"/>
              <w:rPr>
                <w:rFonts w:ascii="Times New Roman" w:hAnsi="Times New Roman" w:cs="Times New Roman"/>
                <w:sz w:val="24"/>
                <w:szCs w:val="24"/>
              </w:rPr>
            </w:pPr>
            <w:r>
              <w:rPr>
                <w:rFonts w:ascii="Times New Roman" w:hAnsi="Times New Roman" w:cs="Times New Roman"/>
                <w:sz w:val="24"/>
                <w:szCs w:val="24"/>
              </w:rPr>
              <w:t>207,507</w:t>
            </w:r>
          </w:p>
        </w:tc>
      </w:tr>
      <w:tr w:rsidR="00ED3E4C" w:rsidTr="004A28AD">
        <w:trPr>
          <w:trHeight w:val="322"/>
        </w:trPr>
        <w:tc>
          <w:tcPr>
            <w:tcW w:w="2243" w:type="dxa"/>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Range</w:t>
            </w:r>
          </w:p>
        </w:tc>
        <w:tc>
          <w:tcPr>
            <w:tcW w:w="2943" w:type="dxa"/>
            <w:tcBorders>
              <w:left w:val="nil"/>
              <w:right w:val="nil"/>
            </w:tcBorders>
            <w:vAlign w:val="center"/>
          </w:tcPr>
          <w:p w:rsidR="00ED3E4C" w:rsidRPr="00ED3E4C" w:rsidRDefault="00ED3E4C" w:rsidP="00ED3E4C">
            <w:pPr>
              <w:jc w:val="center"/>
              <w:rPr>
                <w:rFonts w:ascii="Times New Roman" w:hAnsi="Times New Roman" w:cs="Times New Roman"/>
                <w:sz w:val="24"/>
                <w:szCs w:val="24"/>
              </w:rPr>
            </w:pPr>
            <w:r w:rsidRPr="00ED3E4C">
              <w:rPr>
                <w:rFonts w:ascii="Times New Roman" w:hAnsi="Times New Roman" w:cs="Times New Roman"/>
                <w:sz w:val="24"/>
                <w:szCs w:val="24"/>
              </w:rPr>
              <w:t>65,00</w:t>
            </w:r>
          </w:p>
        </w:tc>
        <w:tc>
          <w:tcPr>
            <w:tcW w:w="2753" w:type="dxa"/>
            <w:tcBorders>
              <w:left w:val="nil"/>
              <w:right w:val="nil"/>
            </w:tcBorders>
            <w:vAlign w:val="center"/>
          </w:tcPr>
          <w:p w:rsidR="00ED3E4C" w:rsidRDefault="004A28AD" w:rsidP="00ED3E4C">
            <w:pPr>
              <w:jc w:val="center"/>
              <w:rPr>
                <w:rFonts w:ascii="Times New Roman" w:hAnsi="Times New Roman" w:cs="Times New Roman"/>
                <w:sz w:val="24"/>
                <w:szCs w:val="24"/>
              </w:rPr>
            </w:pPr>
            <w:r>
              <w:rPr>
                <w:rFonts w:ascii="Times New Roman" w:hAnsi="Times New Roman" w:cs="Times New Roman"/>
                <w:sz w:val="24"/>
                <w:szCs w:val="24"/>
              </w:rPr>
              <w:t>60,00</w:t>
            </w:r>
          </w:p>
        </w:tc>
      </w:tr>
      <w:tr w:rsidR="00ED3E4C" w:rsidTr="004A28AD">
        <w:trPr>
          <w:trHeight w:val="322"/>
        </w:trPr>
        <w:tc>
          <w:tcPr>
            <w:tcW w:w="2243" w:type="dxa"/>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Minimum</w:t>
            </w:r>
          </w:p>
        </w:tc>
        <w:tc>
          <w:tcPr>
            <w:tcW w:w="2943" w:type="dxa"/>
            <w:tcBorders>
              <w:left w:val="nil"/>
              <w:right w:val="nil"/>
            </w:tcBorders>
            <w:vAlign w:val="center"/>
          </w:tcPr>
          <w:p w:rsidR="00ED3E4C" w:rsidRPr="00ED3E4C" w:rsidRDefault="00ED3E4C" w:rsidP="00ED3E4C">
            <w:pPr>
              <w:jc w:val="center"/>
              <w:rPr>
                <w:rFonts w:ascii="Times New Roman" w:hAnsi="Times New Roman" w:cs="Times New Roman"/>
                <w:sz w:val="24"/>
                <w:szCs w:val="24"/>
              </w:rPr>
            </w:pPr>
            <w:r w:rsidRPr="00ED3E4C">
              <w:rPr>
                <w:rFonts w:ascii="Times New Roman" w:hAnsi="Times New Roman" w:cs="Times New Roman"/>
                <w:sz w:val="24"/>
                <w:szCs w:val="24"/>
              </w:rPr>
              <w:t>25,00</w:t>
            </w:r>
          </w:p>
        </w:tc>
        <w:tc>
          <w:tcPr>
            <w:tcW w:w="2753" w:type="dxa"/>
            <w:tcBorders>
              <w:left w:val="nil"/>
              <w:right w:val="nil"/>
            </w:tcBorders>
            <w:vAlign w:val="center"/>
          </w:tcPr>
          <w:p w:rsidR="00ED3E4C" w:rsidRDefault="004A28AD" w:rsidP="00ED3E4C">
            <w:pPr>
              <w:jc w:val="center"/>
              <w:rPr>
                <w:rFonts w:ascii="Times New Roman" w:hAnsi="Times New Roman" w:cs="Times New Roman"/>
                <w:sz w:val="24"/>
                <w:szCs w:val="24"/>
              </w:rPr>
            </w:pPr>
            <w:r>
              <w:rPr>
                <w:rFonts w:ascii="Times New Roman" w:hAnsi="Times New Roman" w:cs="Times New Roman"/>
                <w:sz w:val="24"/>
                <w:szCs w:val="24"/>
              </w:rPr>
              <w:t>35,00</w:t>
            </w:r>
          </w:p>
        </w:tc>
      </w:tr>
      <w:tr w:rsidR="00ED3E4C" w:rsidTr="004A28AD">
        <w:trPr>
          <w:trHeight w:val="322"/>
        </w:trPr>
        <w:tc>
          <w:tcPr>
            <w:tcW w:w="2243" w:type="dxa"/>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maximum</w:t>
            </w:r>
          </w:p>
        </w:tc>
        <w:tc>
          <w:tcPr>
            <w:tcW w:w="2943" w:type="dxa"/>
            <w:tcBorders>
              <w:left w:val="nil"/>
              <w:right w:val="nil"/>
            </w:tcBorders>
            <w:vAlign w:val="center"/>
          </w:tcPr>
          <w:p w:rsidR="00ED3E4C" w:rsidRPr="00ED3E4C" w:rsidRDefault="00ED3E4C" w:rsidP="00ED3E4C">
            <w:pPr>
              <w:jc w:val="center"/>
              <w:rPr>
                <w:rFonts w:ascii="Times New Roman" w:hAnsi="Times New Roman" w:cs="Times New Roman"/>
                <w:sz w:val="24"/>
                <w:szCs w:val="24"/>
              </w:rPr>
            </w:pPr>
            <w:r w:rsidRPr="00ED3E4C">
              <w:rPr>
                <w:rFonts w:ascii="Times New Roman" w:hAnsi="Times New Roman" w:cs="Times New Roman"/>
                <w:sz w:val="24"/>
                <w:szCs w:val="24"/>
                <w:lang w:val="en-US"/>
              </w:rPr>
              <w:t>90</w:t>
            </w:r>
            <w:r w:rsidRPr="00ED3E4C">
              <w:rPr>
                <w:rFonts w:ascii="Times New Roman" w:hAnsi="Times New Roman" w:cs="Times New Roman"/>
                <w:sz w:val="24"/>
                <w:szCs w:val="24"/>
              </w:rPr>
              <w:t>,00</w:t>
            </w:r>
          </w:p>
        </w:tc>
        <w:tc>
          <w:tcPr>
            <w:tcW w:w="2753" w:type="dxa"/>
            <w:tcBorders>
              <w:left w:val="nil"/>
              <w:right w:val="nil"/>
            </w:tcBorders>
            <w:vAlign w:val="center"/>
          </w:tcPr>
          <w:p w:rsidR="00ED3E4C" w:rsidRDefault="004A28AD" w:rsidP="00ED3E4C">
            <w:pPr>
              <w:jc w:val="center"/>
              <w:rPr>
                <w:rFonts w:ascii="Times New Roman" w:hAnsi="Times New Roman" w:cs="Times New Roman"/>
                <w:sz w:val="24"/>
                <w:szCs w:val="24"/>
              </w:rPr>
            </w:pPr>
            <w:r>
              <w:rPr>
                <w:rFonts w:ascii="Times New Roman" w:hAnsi="Times New Roman" w:cs="Times New Roman"/>
                <w:sz w:val="24"/>
                <w:szCs w:val="24"/>
              </w:rPr>
              <w:t>95,00</w:t>
            </w:r>
          </w:p>
        </w:tc>
      </w:tr>
      <w:tr w:rsidR="00ED3E4C" w:rsidTr="004A28AD">
        <w:trPr>
          <w:trHeight w:val="322"/>
        </w:trPr>
        <w:tc>
          <w:tcPr>
            <w:tcW w:w="2243" w:type="dxa"/>
            <w:tcBorders>
              <w:left w:val="nil"/>
              <w:right w:val="nil"/>
            </w:tcBorders>
            <w:vAlign w:val="center"/>
          </w:tcPr>
          <w:p w:rsidR="00ED3E4C" w:rsidRDefault="00ED3E4C" w:rsidP="00ED3E4C">
            <w:pPr>
              <w:jc w:val="center"/>
              <w:rPr>
                <w:rFonts w:ascii="Times New Roman" w:hAnsi="Times New Roman" w:cs="Times New Roman"/>
                <w:sz w:val="24"/>
                <w:szCs w:val="24"/>
              </w:rPr>
            </w:pPr>
            <w:r>
              <w:rPr>
                <w:rFonts w:ascii="Times New Roman" w:hAnsi="Times New Roman" w:cs="Times New Roman"/>
                <w:sz w:val="24"/>
                <w:szCs w:val="24"/>
              </w:rPr>
              <w:t>Sum</w:t>
            </w:r>
          </w:p>
        </w:tc>
        <w:tc>
          <w:tcPr>
            <w:tcW w:w="2943" w:type="dxa"/>
            <w:tcBorders>
              <w:left w:val="nil"/>
              <w:right w:val="nil"/>
            </w:tcBorders>
            <w:vAlign w:val="center"/>
          </w:tcPr>
          <w:p w:rsidR="00ED3E4C" w:rsidRPr="00ED3E4C" w:rsidRDefault="00ED3E4C" w:rsidP="00ED3E4C">
            <w:pPr>
              <w:jc w:val="center"/>
              <w:rPr>
                <w:rFonts w:ascii="Times New Roman" w:hAnsi="Times New Roman" w:cs="Times New Roman"/>
                <w:sz w:val="24"/>
                <w:szCs w:val="24"/>
              </w:rPr>
            </w:pPr>
            <w:r w:rsidRPr="00ED3E4C">
              <w:rPr>
                <w:rFonts w:ascii="Times New Roman" w:hAnsi="Times New Roman" w:cs="Times New Roman"/>
                <w:sz w:val="24"/>
                <w:szCs w:val="24"/>
              </w:rPr>
              <w:t>1425,00</w:t>
            </w:r>
          </w:p>
        </w:tc>
        <w:tc>
          <w:tcPr>
            <w:tcW w:w="2753" w:type="dxa"/>
            <w:tcBorders>
              <w:left w:val="nil"/>
              <w:right w:val="nil"/>
            </w:tcBorders>
            <w:vAlign w:val="center"/>
          </w:tcPr>
          <w:p w:rsidR="00ED3E4C" w:rsidRDefault="004A28AD" w:rsidP="00ED3E4C">
            <w:pPr>
              <w:jc w:val="center"/>
              <w:rPr>
                <w:rFonts w:ascii="Times New Roman" w:hAnsi="Times New Roman" w:cs="Times New Roman"/>
                <w:sz w:val="24"/>
                <w:szCs w:val="24"/>
              </w:rPr>
            </w:pPr>
            <w:r>
              <w:rPr>
                <w:rFonts w:ascii="Times New Roman" w:hAnsi="Times New Roman" w:cs="Times New Roman"/>
                <w:sz w:val="24"/>
                <w:szCs w:val="24"/>
              </w:rPr>
              <w:t>1915,00</w:t>
            </w:r>
          </w:p>
        </w:tc>
      </w:tr>
    </w:tbl>
    <w:p w:rsidR="00FC2411" w:rsidRPr="0059712B" w:rsidRDefault="0059712B" w:rsidP="004A28AD">
      <w:pPr>
        <w:spacing w:after="0" w:line="360" w:lineRule="auto"/>
        <w:rPr>
          <w:rFonts w:ascii="Times New Roman" w:hAnsi="Times New Roman" w:cs="Times New Roman"/>
          <w:sz w:val="24"/>
          <w:szCs w:val="24"/>
        </w:rPr>
      </w:pPr>
      <w:r w:rsidRPr="0059712B">
        <w:rPr>
          <w:rFonts w:ascii="Times New Roman" w:hAnsi="Times New Roman" w:cs="Times New Roman"/>
          <w:sz w:val="24"/>
          <w:szCs w:val="24"/>
        </w:rPr>
        <w:t xml:space="preserve">Sumber: </w:t>
      </w:r>
      <w:r w:rsidRPr="0059712B">
        <w:rPr>
          <w:rFonts w:ascii="Times New Roman" w:hAnsi="Times New Roman" w:cs="Times New Roman"/>
          <w:i/>
          <w:sz w:val="24"/>
          <w:szCs w:val="24"/>
        </w:rPr>
        <w:t>SPSS version 20,0</w:t>
      </w:r>
    </w:p>
    <w:p w:rsidR="00163E96" w:rsidRPr="009A374C" w:rsidRDefault="00FC2411" w:rsidP="00DB09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4.3, </w:t>
      </w:r>
      <w:r w:rsidR="00DB09A3" w:rsidRPr="009A374C">
        <w:rPr>
          <w:rFonts w:ascii="Times New Roman" w:hAnsi="Times New Roman" w:cs="Times New Roman"/>
          <w:sz w:val="24"/>
          <w:szCs w:val="24"/>
        </w:rPr>
        <w:t xml:space="preserve">pada kelas eksperimen nilai terendah pada </w:t>
      </w:r>
      <w:r w:rsidR="00DB09A3" w:rsidRPr="009A374C">
        <w:rPr>
          <w:rFonts w:ascii="Times New Roman" w:hAnsi="Times New Roman" w:cs="Times New Roman"/>
          <w:i/>
          <w:sz w:val="24"/>
          <w:szCs w:val="24"/>
        </w:rPr>
        <w:t>pretest</w:t>
      </w:r>
      <w:r w:rsidR="00DB09A3" w:rsidRPr="009A374C">
        <w:rPr>
          <w:rFonts w:ascii="Times New Roman" w:hAnsi="Times New Roman" w:cs="Times New Roman"/>
          <w:sz w:val="24"/>
          <w:szCs w:val="24"/>
        </w:rPr>
        <w:t xml:space="preserve"> yaitu </w:t>
      </w:r>
      <w:r w:rsidR="007A3DEC" w:rsidRPr="009A374C">
        <w:rPr>
          <w:rFonts w:ascii="Times New Roman" w:hAnsi="Times New Roman" w:cs="Times New Roman"/>
          <w:sz w:val="24"/>
          <w:szCs w:val="24"/>
        </w:rPr>
        <w:t>25</w:t>
      </w:r>
      <w:r w:rsidR="00A53960" w:rsidRPr="009A374C">
        <w:rPr>
          <w:rFonts w:ascii="Times New Roman" w:hAnsi="Times New Roman" w:cs="Times New Roman"/>
          <w:sz w:val="24"/>
          <w:szCs w:val="24"/>
        </w:rPr>
        <w:t xml:space="preserve"> dan mengalami peningkatan pada </w:t>
      </w:r>
      <w:r w:rsidR="00A53960" w:rsidRPr="009A374C">
        <w:rPr>
          <w:rFonts w:ascii="Times New Roman" w:hAnsi="Times New Roman" w:cs="Times New Roman"/>
          <w:i/>
          <w:sz w:val="24"/>
          <w:szCs w:val="24"/>
        </w:rPr>
        <w:t>posttest</w:t>
      </w:r>
      <w:r w:rsidR="006E690E" w:rsidRPr="009A374C">
        <w:rPr>
          <w:rFonts w:ascii="Times New Roman" w:hAnsi="Times New Roman" w:cs="Times New Roman"/>
          <w:sz w:val="24"/>
          <w:szCs w:val="24"/>
        </w:rPr>
        <w:t xml:space="preserve"> yaitu 35</w:t>
      </w:r>
      <w:r w:rsidR="00A53960" w:rsidRPr="009A374C">
        <w:rPr>
          <w:rFonts w:ascii="Times New Roman" w:hAnsi="Times New Roman" w:cs="Times New Roman"/>
          <w:sz w:val="24"/>
          <w:szCs w:val="24"/>
        </w:rPr>
        <w:t xml:space="preserve">. Nilai tertinggi pada </w:t>
      </w:r>
      <w:r w:rsidR="00A53960" w:rsidRPr="009A374C">
        <w:rPr>
          <w:rFonts w:ascii="Times New Roman" w:hAnsi="Times New Roman" w:cs="Times New Roman"/>
          <w:i/>
          <w:sz w:val="24"/>
          <w:szCs w:val="24"/>
        </w:rPr>
        <w:t>pretest</w:t>
      </w:r>
      <w:r w:rsidR="00A53960" w:rsidRPr="009A374C">
        <w:rPr>
          <w:rFonts w:ascii="Times New Roman" w:hAnsi="Times New Roman" w:cs="Times New Roman"/>
          <w:sz w:val="24"/>
          <w:szCs w:val="24"/>
        </w:rPr>
        <w:t xml:space="preserve"> yaitu 90 dan mengalami peningkatan pada </w:t>
      </w:r>
      <w:r w:rsidR="00A53960" w:rsidRPr="009A374C">
        <w:rPr>
          <w:rFonts w:ascii="Times New Roman" w:hAnsi="Times New Roman" w:cs="Times New Roman"/>
          <w:i/>
          <w:sz w:val="24"/>
          <w:szCs w:val="24"/>
        </w:rPr>
        <w:t>posttest</w:t>
      </w:r>
      <w:r w:rsidR="00A53960" w:rsidRPr="009A374C">
        <w:rPr>
          <w:rFonts w:ascii="Times New Roman" w:hAnsi="Times New Roman" w:cs="Times New Roman"/>
          <w:sz w:val="24"/>
          <w:szCs w:val="24"/>
        </w:rPr>
        <w:t xml:space="preserve"> yaitu 95. Nilai rata-rata (mean) pada </w:t>
      </w:r>
      <w:r w:rsidR="00A53960" w:rsidRPr="009A374C">
        <w:rPr>
          <w:rFonts w:ascii="Times New Roman" w:hAnsi="Times New Roman" w:cs="Times New Roman"/>
          <w:i/>
          <w:sz w:val="24"/>
          <w:szCs w:val="24"/>
        </w:rPr>
        <w:t>pretest</w:t>
      </w:r>
      <w:r w:rsidR="00A53960" w:rsidRPr="009A374C">
        <w:rPr>
          <w:rFonts w:ascii="Times New Roman" w:hAnsi="Times New Roman" w:cs="Times New Roman"/>
          <w:sz w:val="24"/>
          <w:szCs w:val="24"/>
        </w:rPr>
        <w:t xml:space="preserve"> ya</w:t>
      </w:r>
      <w:r w:rsidR="006E690E" w:rsidRPr="009A374C">
        <w:rPr>
          <w:rFonts w:ascii="Times New Roman" w:hAnsi="Times New Roman" w:cs="Times New Roman"/>
          <w:sz w:val="24"/>
          <w:szCs w:val="24"/>
        </w:rPr>
        <w:t>itu 50,89</w:t>
      </w:r>
      <w:r w:rsidR="00A53960" w:rsidRPr="009A374C">
        <w:rPr>
          <w:rFonts w:ascii="Times New Roman" w:hAnsi="Times New Roman" w:cs="Times New Roman"/>
          <w:sz w:val="24"/>
          <w:szCs w:val="24"/>
        </w:rPr>
        <w:t xml:space="preserve"> dan mengalami peningkatan pada </w:t>
      </w:r>
      <w:r w:rsidR="00A53960" w:rsidRPr="009A374C">
        <w:rPr>
          <w:rFonts w:ascii="Times New Roman" w:hAnsi="Times New Roman" w:cs="Times New Roman"/>
          <w:i/>
          <w:sz w:val="24"/>
          <w:szCs w:val="24"/>
        </w:rPr>
        <w:t>posttest</w:t>
      </w:r>
      <w:r w:rsidR="006E690E" w:rsidRPr="009A374C">
        <w:rPr>
          <w:rFonts w:ascii="Times New Roman" w:hAnsi="Times New Roman" w:cs="Times New Roman"/>
          <w:sz w:val="24"/>
          <w:szCs w:val="24"/>
        </w:rPr>
        <w:t xml:space="preserve"> yaitu 68,39</w:t>
      </w:r>
      <w:r w:rsidR="00A53960" w:rsidRPr="009A374C">
        <w:rPr>
          <w:rFonts w:ascii="Times New Roman" w:hAnsi="Times New Roman" w:cs="Times New Roman"/>
          <w:sz w:val="24"/>
          <w:szCs w:val="24"/>
        </w:rPr>
        <w:t xml:space="preserve">. Nilai median pada </w:t>
      </w:r>
      <w:r w:rsidR="00A53960" w:rsidRPr="009A374C">
        <w:rPr>
          <w:rFonts w:ascii="Times New Roman" w:hAnsi="Times New Roman" w:cs="Times New Roman"/>
          <w:i/>
          <w:sz w:val="24"/>
          <w:szCs w:val="24"/>
        </w:rPr>
        <w:t>pretest</w:t>
      </w:r>
      <w:r w:rsidR="00A53960" w:rsidRPr="009A374C">
        <w:rPr>
          <w:rFonts w:ascii="Times New Roman" w:hAnsi="Times New Roman" w:cs="Times New Roman"/>
          <w:sz w:val="24"/>
          <w:szCs w:val="24"/>
        </w:rPr>
        <w:t xml:space="preserve"> yaitu 47 dan mengalami peningkatan pada </w:t>
      </w:r>
      <w:r w:rsidR="00A53960" w:rsidRPr="009A374C">
        <w:rPr>
          <w:rFonts w:ascii="Times New Roman" w:hAnsi="Times New Roman" w:cs="Times New Roman"/>
          <w:i/>
          <w:sz w:val="24"/>
          <w:szCs w:val="24"/>
        </w:rPr>
        <w:lastRenderedPageBreak/>
        <w:t>posttest</w:t>
      </w:r>
      <w:r w:rsidR="006E690E" w:rsidRPr="009A374C">
        <w:rPr>
          <w:rFonts w:ascii="Times New Roman" w:hAnsi="Times New Roman" w:cs="Times New Roman"/>
          <w:sz w:val="24"/>
          <w:szCs w:val="24"/>
        </w:rPr>
        <w:t xml:space="preserve"> yaitu 70</w:t>
      </w:r>
      <w:r w:rsidR="00A53960" w:rsidRPr="009A374C">
        <w:rPr>
          <w:rFonts w:ascii="Times New Roman" w:hAnsi="Times New Roman" w:cs="Times New Roman"/>
          <w:sz w:val="24"/>
          <w:szCs w:val="24"/>
        </w:rPr>
        <w:t xml:space="preserve">. Nilai modus pada </w:t>
      </w:r>
      <w:r w:rsidR="00A53960" w:rsidRPr="009A374C">
        <w:rPr>
          <w:rFonts w:ascii="Times New Roman" w:hAnsi="Times New Roman" w:cs="Times New Roman"/>
          <w:i/>
          <w:sz w:val="24"/>
          <w:szCs w:val="24"/>
        </w:rPr>
        <w:t>pretest</w:t>
      </w:r>
      <w:r w:rsidR="00A53960" w:rsidRPr="009A374C">
        <w:rPr>
          <w:rFonts w:ascii="Times New Roman" w:hAnsi="Times New Roman" w:cs="Times New Roman"/>
          <w:sz w:val="24"/>
          <w:szCs w:val="24"/>
        </w:rPr>
        <w:t xml:space="preserve"> yaitu </w:t>
      </w:r>
      <w:r w:rsidR="006E690E" w:rsidRPr="009A374C">
        <w:rPr>
          <w:rFonts w:ascii="Times New Roman" w:hAnsi="Times New Roman" w:cs="Times New Roman"/>
          <w:sz w:val="24"/>
          <w:szCs w:val="24"/>
        </w:rPr>
        <w:t>25</w:t>
      </w:r>
      <w:r w:rsidR="00163E96" w:rsidRPr="009A374C">
        <w:rPr>
          <w:rFonts w:ascii="Times New Roman" w:hAnsi="Times New Roman" w:cs="Times New Roman"/>
          <w:sz w:val="24"/>
          <w:szCs w:val="24"/>
        </w:rPr>
        <w:t xml:space="preserve">  dan mengalami peningkatan pada </w:t>
      </w:r>
      <w:r w:rsidR="00163E96" w:rsidRPr="009A374C">
        <w:rPr>
          <w:rFonts w:ascii="Times New Roman" w:hAnsi="Times New Roman" w:cs="Times New Roman"/>
          <w:i/>
          <w:sz w:val="24"/>
          <w:szCs w:val="24"/>
        </w:rPr>
        <w:t>posttest</w:t>
      </w:r>
      <w:r w:rsidR="00163E96" w:rsidRPr="009A374C">
        <w:rPr>
          <w:rFonts w:ascii="Times New Roman" w:hAnsi="Times New Roman" w:cs="Times New Roman"/>
          <w:sz w:val="24"/>
          <w:szCs w:val="24"/>
        </w:rPr>
        <w:t xml:space="preserve"> yaitu 65.</w:t>
      </w:r>
    </w:p>
    <w:p w:rsidR="00DB09A3" w:rsidRPr="009A374C" w:rsidRDefault="00163E96" w:rsidP="00DB09A3">
      <w:pPr>
        <w:spacing w:after="0" w:line="480" w:lineRule="auto"/>
        <w:ind w:firstLine="720"/>
        <w:jc w:val="both"/>
        <w:rPr>
          <w:rFonts w:ascii="Times New Roman" w:hAnsi="Times New Roman" w:cs="Times New Roman"/>
          <w:sz w:val="24"/>
          <w:szCs w:val="24"/>
        </w:rPr>
      </w:pPr>
      <w:r w:rsidRPr="009A374C">
        <w:rPr>
          <w:rFonts w:ascii="Times New Roman" w:hAnsi="Times New Roman" w:cs="Times New Roman"/>
          <w:sz w:val="24"/>
          <w:szCs w:val="24"/>
        </w:rPr>
        <w:t xml:space="preserve">Berdasarkan hasil belajar siswa pada mata pelajaran matematika ditemukan data hasil belajar </w:t>
      </w:r>
      <w:r w:rsidRPr="009A374C">
        <w:rPr>
          <w:rFonts w:ascii="Times New Roman" w:hAnsi="Times New Roman" w:cs="Times New Roman"/>
          <w:i/>
          <w:sz w:val="24"/>
          <w:szCs w:val="24"/>
        </w:rPr>
        <w:t>pretest</w:t>
      </w:r>
      <w:r w:rsidRPr="009A374C">
        <w:rPr>
          <w:rFonts w:ascii="Times New Roman" w:hAnsi="Times New Roman" w:cs="Times New Roman"/>
          <w:sz w:val="24"/>
          <w:szCs w:val="24"/>
        </w:rPr>
        <w:t xml:space="preserve"> mengalami peningkatan setelah diberi perlakuan (</w:t>
      </w:r>
      <w:r w:rsidRPr="009A374C">
        <w:rPr>
          <w:rFonts w:ascii="Times New Roman" w:hAnsi="Times New Roman" w:cs="Times New Roman"/>
          <w:i/>
          <w:sz w:val="24"/>
          <w:szCs w:val="24"/>
        </w:rPr>
        <w:t>treatment</w:t>
      </w:r>
      <w:r w:rsidRPr="009A374C">
        <w:rPr>
          <w:rFonts w:ascii="Times New Roman" w:hAnsi="Times New Roman" w:cs="Times New Roman"/>
          <w:sz w:val="24"/>
          <w:szCs w:val="24"/>
        </w:rPr>
        <w:t xml:space="preserve">) sebanyak 4 kali pertemuan dilihat pada nilai </w:t>
      </w:r>
      <w:r w:rsidRPr="009A374C">
        <w:rPr>
          <w:rFonts w:ascii="Times New Roman" w:hAnsi="Times New Roman" w:cs="Times New Roman"/>
          <w:i/>
          <w:sz w:val="24"/>
          <w:szCs w:val="24"/>
        </w:rPr>
        <w:t>p</w:t>
      </w:r>
      <w:r w:rsidR="0016504F" w:rsidRPr="009A374C">
        <w:rPr>
          <w:rFonts w:ascii="Times New Roman" w:hAnsi="Times New Roman" w:cs="Times New Roman"/>
          <w:i/>
          <w:sz w:val="24"/>
          <w:szCs w:val="24"/>
        </w:rPr>
        <w:t>osttest</w:t>
      </w:r>
      <w:r w:rsidRPr="009A374C">
        <w:rPr>
          <w:rFonts w:ascii="Times New Roman" w:hAnsi="Times New Roman" w:cs="Times New Roman"/>
          <w:sz w:val="24"/>
          <w:szCs w:val="24"/>
        </w:rPr>
        <w:t>.</w:t>
      </w:r>
    </w:p>
    <w:p w:rsidR="00A340E2" w:rsidRPr="009A374C" w:rsidRDefault="006E690E" w:rsidP="004A28AD">
      <w:pPr>
        <w:spacing w:after="0" w:line="480" w:lineRule="auto"/>
        <w:ind w:firstLine="720"/>
        <w:jc w:val="both"/>
        <w:rPr>
          <w:rFonts w:ascii="Times New Roman" w:hAnsi="Times New Roman" w:cs="Times New Roman"/>
          <w:sz w:val="24"/>
          <w:szCs w:val="24"/>
        </w:rPr>
      </w:pPr>
      <w:r w:rsidRPr="009A374C">
        <w:rPr>
          <w:rFonts w:ascii="Times New Roman" w:hAnsi="Times New Roman" w:cs="Times New Roman"/>
          <w:sz w:val="24"/>
          <w:szCs w:val="24"/>
        </w:rPr>
        <w:t>P</w:t>
      </w:r>
      <w:r w:rsidR="0099069A" w:rsidRPr="009A374C">
        <w:rPr>
          <w:rFonts w:ascii="Times New Roman" w:hAnsi="Times New Roman" w:cs="Times New Roman"/>
          <w:sz w:val="24"/>
          <w:szCs w:val="24"/>
        </w:rPr>
        <w:t>embahasan diatas dapat dilihat perbedaan hasil belajar siswa sebelum dan setelah perlakuan dengan menggunakan media corong berhitung. Keseluruhan nilai yang diperoleh siswa jika dikelompokkan dalam pengkatergorian hasil belajar dapat dilihat pada tabel berikut:</w:t>
      </w:r>
    </w:p>
    <w:p w:rsidR="0099069A" w:rsidRPr="009A374C" w:rsidRDefault="004A28AD" w:rsidP="0099069A">
      <w:pPr>
        <w:spacing w:line="240" w:lineRule="auto"/>
        <w:ind w:left="1985" w:hanging="1134"/>
        <w:jc w:val="both"/>
        <w:rPr>
          <w:rFonts w:ascii="Times New Roman" w:hAnsi="Times New Roman" w:cs="Times New Roman"/>
          <w:sz w:val="24"/>
          <w:szCs w:val="24"/>
        </w:rPr>
      </w:pPr>
      <w:r>
        <w:rPr>
          <w:rFonts w:ascii="Times New Roman" w:hAnsi="Times New Roman" w:cs="Times New Roman"/>
          <w:sz w:val="24"/>
          <w:szCs w:val="24"/>
        </w:rPr>
        <w:t>Tabel 4.4</w:t>
      </w:r>
      <w:r w:rsidR="0099069A" w:rsidRPr="009A374C">
        <w:rPr>
          <w:rFonts w:ascii="Times New Roman" w:hAnsi="Times New Roman" w:cs="Times New Roman"/>
          <w:sz w:val="24"/>
          <w:szCs w:val="24"/>
        </w:rPr>
        <w:t>. Distribusi Frekuensi dan Persentase Kategori Hasil Belajar Siswa Kelas Eksperimen</w:t>
      </w:r>
    </w:p>
    <w:tbl>
      <w:tblPr>
        <w:tblStyle w:val="TableGrid"/>
        <w:tblW w:w="0" w:type="auto"/>
        <w:tblInd w:w="108" w:type="dxa"/>
        <w:tblLook w:val="04A0"/>
      </w:tblPr>
      <w:tblGrid>
        <w:gridCol w:w="1985"/>
        <w:gridCol w:w="1417"/>
        <w:gridCol w:w="1560"/>
        <w:gridCol w:w="1417"/>
        <w:gridCol w:w="1559"/>
      </w:tblGrid>
      <w:tr w:rsidR="0099069A" w:rsidRPr="009A374C" w:rsidTr="00FC712D">
        <w:tc>
          <w:tcPr>
            <w:tcW w:w="1985" w:type="dxa"/>
            <w:vMerge w:val="restart"/>
            <w:tcBorders>
              <w:left w:val="nil"/>
              <w:right w:val="nil"/>
            </w:tcBorders>
            <w:vAlign w:val="center"/>
          </w:tcPr>
          <w:p w:rsidR="0099069A" w:rsidRPr="009A374C" w:rsidRDefault="0099069A" w:rsidP="0099069A">
            <w:pPr>
              <w:jc w:val="center"/>
              <w:rPr>
                <w:rFonts w:ascii="Times New Roman" w:hAnsi="Times New Roman" w:cs="Times New Roman"/>
                <w:b/>
                <w:sz w:val="24"/>
                <w:szCs w:val="24"/>
              </w:rPr>
            </w:pPr>
            <w:r w:rsidRPr="009A374C">
              <w:rPr>
                <w:rFonts w:ascii="Times New Roman" w:hAnsi="Times New Roman" w:cs="Times New Roman"/>
                <w:b/>
                <w:sz w:val="24"/>
                <w:szCs w:val="24"/>
              </w:rPr>
              <w:t>Kategori</w:t>
            </w:r>
          </w:p>
        </w:tc>
        <w:tc>
          <w:tcPr>
            <w:tcW w:w="2977" w:type="dxa"/>
            <w:gridSpan w:val="2"/>
            <w:tcBorders>
              <w:left w:val="nil"/>
              <w:right w:val="nil"/>
            </w:tcBorders>
            <w:vAlign w:val="center"/>
          </w:tcPr>
          <w:p w:rsidR="0099069A" w:rsidRPr="009A374C" w:rsidRDefault="0099069A" w:rsidP="0099069A">
            <w:pPr>
              <w:jc w:val="center"/>
              <w:rPr>
                <w:rFonts w:ascii="Times New Roman" w:hAnsi="Times New Roman" w:cs="Times New Roman"/>
                <w:b/>
                <w:i/>
                <w:sz w:val="24"/>
                <w:szCs w:val="24"/>
              </w:rPr>
            </w:pPr>
            <w:r w:rsidRPr="009A374C">
              <w:rPr>
                <w:rFonts w:ascii="Times New Roman" w:hAnsi="Times New Roman" w:cs="Times New Roman"/>
                <w:b/>
                <w:i/>
                <w:sz w:val="24"/>
                <w:szCs w:val="24"/>
              </w:rPr>
              <w:t>Pretest</w:t>
            </w:r>
          </w:p>
        </w:tc>
        <w:tc>
          <w:tcPr>
            <w:tcW w:w="2976" w:type="dxa"/>
            <w:gridSpan w:val="2"/>
            <w:tcBorders>
              <w:left w:val="nil"/>
              <w:right w:val="nil"/>
            </w:tcBorders>
            <w:vAlign w:val="center"/>
          </w:tcPr>
          <w:p w:rsidR="0099069A" w:rsidRPr="009A374C" w:rsidRDefault="0099069A" w:rsidP="0099069A">
            <w:pPr>
              <w:jc w:val="center"/>
              <w:rPr>
                <w:rFonts w:ascii="Times New Roman" w:hAnsi="Times New Roman" w:cs="Times New Roman"/>
                <w:b/>
                <w:i/>
                <w:sz w:val="24"/>
                <w:szCs w:val="24"/>
              </w:rPr>
            </w:pPr>
            <w:r w:rsidRPr="009A374C">
              <w:rPr>
                <w:rFonts w:ascii="Times New Roman" w:hAnsi="Times New Roman" w:cs="Times New Roman"/>
                <w:b/>
                <w:i/>
                <w:sz w:val="24"/>
                <w:szCs w:val="24"/>
              </w:rPr>
              <w:t>Posttest</w:t>
            </w:r>
          </w:p>
        </w:tc>
      </w:tr>
      <w:tr w:rsidR="0099069A" w:rsidRPr="009A374C" w:rsidTr="00FC712D">
        <w:tc>
          <w:tcPr>
            <w:tcW w:w="1985" w:type="dxa"/>
            <w:vMerge/>
            <w:tcBorders>
              <w:left w:val="nil"/>
              <w:right w:val="nil"/>
            </w:tcBorders>
            <w:vAlign w:val="center"/>
          </w:tcPr>
          <w:p w:rsidR="0099069A" w:rsidRPr="009A374C" w:rsidRDefault="0099069A" w:rsidP="0099069A">
            <w:pPr>
              <w:jc w:val="center"/>
              <w:rPr>
                <w:rFonts w:ascii="Times New Roman" w:hAnsi="Times New Roman" w:cs="Times New Roman"/>
                <w:b/>
                <w:sz w:val="24"/>
                <w:szCs w:val="24"/>
              </w:rPr>
            </w:pPr>
          </w:p>
        </w:tc>
        <w:tc>
          <w:tcPr>
            <w:tcW w:w="1417" w:type="dxa"/>
            <w:tcBorders>
              <w:left w:val="nil"/>
              <w:right w:val="nil"/>
            </w:tcBorders>
            <w:vAlign w:val="center"/>
          </w:tcPr>
          <w:p w:rsidR="0099069A" w:rsidRPr="009A374C" w:rsidRDefault="0099069A" w:rsidP="0099069A">
            <w:pPr>
              <w:jc w:val="center"/>
              <w:rPr>
                <w:rFonts w:ascii="Times New Roman" w:hAnsi="Times New Roman" w:cs="Times New Roman"/>
                <w:b/>
                <w:sz w:val="24"/>
                <w:szCs w:val="24"/>
              </w:rPr>
            </w:pPr>
            <w:r w:rsidRPr="009A374C">
              <w:rPr>
                <w:rFonts w:ascii="Times New Roman" w:hAnsi="Times New Roman" w:cs="Times New Roman"/>
                <w:b/>
                <w:sz w:val="24"/>
                <w:szCs w:val="24"/>
              </w:rPr>
              <w:t>Jumlah Siswa</w:t>
            </w:r>
          </w:p>
        </w:tc>
        <w:tc>
          <w:tcPr>
            <w:tcW w:w="1560" w:type="dxa"/>
            <w:tcBorders>
              <w:left w:val="nil"/>
              <w:right w:val="nil"/>
            </w:tcBorders>
            <w:vAlign w:val="center"/>
          </w:tcPr>
          <w:p w:rsidR="0099069A" w:rsidRPr="009A374C" w:rsidRDefault="0099069A" w:rsidP="0099069A">
            <w:pPr>
              <w:jc w:val="center"/>
              <w:rPr>
                <w:rFonts w:ascii="Times New Roman" w:hAnsi="Times New Roman" w:cs="Times New Roman"/>
                <w:b/>
                <w:sz w:val="24"/>
                <w:szCs w:val="24"/>
              </w:rPr>
            </w:pPr>
            <w:r w:rsidRPr="009A374C">
              <w:rPr>
                <w:rFonts w:ascii="Times New Roman" w:hAnsi="Times New Roman" w:cs="Times New Roman"/>
                <w:b/>
                <w:sz w:val="24"/>
                <w:szCs w:val="24"/>
              </w:rPr>
              <w:t>Persentase</w:t>
            </w:r>
          </w:p>
        </w:tc>
        <w:tc>
          <w:tcPr>
            <w:tcW w:w="1417" w:type="dxa"/>
            <w:tcBorders>
              <w:left w:val="nil"/>
              <w:right w:val="nil"/>
            </w:tcBorders>
            <w:vAlign w:val="center"/>
          </w:tcPr>
          <w:p w:rsidR="0099069A" w:rsidRPr="009A374C" w:rsidRDefault="0099069A" w:rsidP="0099069A">
            <w:pPr>
              <w:jc w:val="center"/>
              <w:rPr>
                <w:rFonts w:ascii="Times New Roman" w:hAnsi="Times New Roman" w:cs="Times New Roman"/>
                <w:b/>
                <w:sz w:val="24"/>
                <w:szCs w:val="24"/>
              </w:rPr>
            </w:pPr>
            <w:r w:rsidRPr="009A374C">
              <w:rPr>
                <w:rFonts w:ascii="Times New Roman" w:hAnsi="Times New Roman" w:cs="Times New Roman"/>
                <w:b/>
                <w:sz w:val="24"/>
                <w:szCs w:val="24"/>
              </w:rPr>
              <w:t>Jumlah Siswa</w:t>
            </w:r>
          </w:p>
        </w:tc>
        <w:tc>
          <w:tcPr>
            <w:tcW w:w="1559" w:type="dxa"/>
            <w:tcBorders>
              <w:left w:val="nil"/>
              <w:right w:val="nil"/>
            </w:tcBorders>
            <w:vAlign w:val="center"/>
          </w:tcPr>
          <w:p w:rsidR="0099069A" w:rsidRPr="009A374C" w:rsidRDefault="0099069A" w:rsidP="0099069A">
            <w:pPr>
              <w:jc w:val="center"/>
              <w:rPr>
                <w:rFonts w:ascii="Times New Roman" w:hAnsi="Times New Roman" w:cs="Times New Roman"/>
                <w:b/>
                <w:sz w:val="24"/>
                <w:szCs w:val="24"/>
              </w:rPr>
            </w:pPr>
            <w:r w:rsidRPr="009A374C">
              <w:rPr>
                <w:rFonts w:ascii="Times New Roman" w:hAnsi="Times New Roman" w:cs="Times New Roman"/>
                <w:b/>
                <w:sz w:val="24"/>
                <w:szCs w:val="24"/>
              </w:rPr>
              <w:t>Persentase</w:t>
            </w:r>
          </w:p>
        </w:tc>
      </w:tr>
      <w:tr w:rsidR="0099069A" w:rsidRPr="009A374C" w:rsidTr="00FC712D">
        <w:tc>
          <w:tcPr>
            <w:tcW w:w="1985" w:type="dxa"/>
            <w:tcBorders>
              <w:left w:val="nil"/>
              <w:right w:val="nil"/>
            </w:tcBorders>
            <w:vAlign w:val="center"/>
          </w:tcPr>
          <w:p w:rsidR="0099069A" w:rsidRPr="009A374C" w:rsidRDefault="00A340E2" w:rsidP="0099069A">
            <w:pPr>
              <w:jc w:val="center"/>
              <w:rPr>
                <w:rFonts w:ascii="Times New Roman" w:hAnsi="Times New Roman" w:cs="Times New Roman"/>
                <w:sz w:val="24"/>
                <w:szCs w:val="24"/>
              </w:rPr>
            </w:pPr>
            <w:r>
              <w:rPr>
                <w:rFonts w:ascii="Times New Roman" w:hAnsi="Times New Roman" w:cs="Times New Roman"/>
                <w:sz w:val="24"/>
                <w:szCs w:val="24"/>
              </w:rPr>
              <w:t>Sangat Tinggi</w:t>
            </w:r>
          </w:p>
          <w:p w:rsidR="0099069A" w:rsidRPr="009A374C" w:rsidRDefault="00A340E2" w:rsidP="0099069A">
            <w:pPr>
              <w:jc w:val="center"/>
              <w:rPr>
                <w:rFonts w:ascii="Times New Roman" w:hAnsi="Times New Roman" w:cs="Times New Roman"/>
                <w:sz w:val="24"/>
                <w:szCs w:val="24"/>
              </w:rPr>
            </w:pPr>
            <w:r>
              <w:rPr>
                <w:rFonts w:ascii="Times New Roman" w:hAnsi="Times New Roman" w:cs="Times New Roman"/>
                <w:sz w:val="24"/>
                <w:szCs w:val="24"/>
              </w:rPr>
              <w:t>(80</w:t>
            </w:r>
            <w:r w:rsidR="0099069A" w:rsidRPr="009A374C">
              <w:rPr>
                <w:rFonts w:ascii="Times New Roman" w:hAnsi="Times New Roman" w:cs="Times New Roman"/>
                <w:sz w:val="24"/>
                <w:szCs w:val="24"/>
              </w:rPr>
              <w:t>-100)</w:t>
            </w:r>
          </w:p>
        </w:tc>
        <w:tc>
          <w:tcPr>
            <w:tcW w:w="1417" w:type="dxa"/>
            <w:tcBorders>
              <w:left w:val="nil"/>
              <w:right w:val="nil"/>
            </w:tcBorders>
            <w:vAlign w:val="center"/>
          </w:tcPr>
          <w:p w:rsidR="0099069A" w:rsidRPr="009A374C" w:rsidRDefault="0099069A" w:rsidP="00151BF4">
            <w:pPr>
              <w:jc w:val="center"/>
              <w:rPr>
                <w:rFonts w:ascii="Times New Roman" w:hAnsi="Times New Roman" w:cs="Times New Roman"/>
                <w:sz w:val="24"/>
                <w:szCs w:val="24"/>
              </w:rPr>
            </w:pPr>
            <w:r w:rsidRPr="009A374C">
              <w:rPr>
                <w:rFonts w:ascii="Times New Roman" w:hAnsi="Times New Roman" w:cs="Times New Roman"/>
                <w:sz w:val="24"/>
                <w:szCs w:val="24"/>
              </w:rPr>
              <w:t>1</w:t>
            </w:r>
          </w:p>
        </w:tc>
        <w:tc>
          <w:tcPr>
            <w:tcW w:w="1560" w:type="dxa"/>
            <w:tcBorders>
              <w:left w:val="nil"/>
              <w:right w:val="nil"/>
            </w:tcBorders>
            <w:vAlign w:val="center"/>
          </w:tcPr>
          <w:p w:rsidR="0099069A" w:rsidRPr="009A374C" w:rsidRDefault="00FC712D" w:rsidP="00151BF4">
            <w:pPr>
              <w:jc w:val="center"/>
              <w:rPr>
                <w:rFonts w:ascii="Times New Roman" w:hAnsi="Times New Roman" w:cs="Times New Roman"/>
                <w:sz w:val="24"/>
                <w:szCs w:val="24"/>
              </w:rPr>
            </w:pPr>
            <w:r w:rsidRPr="009A374C">
              <w:rPr>
                <w:rFonts w:ascii="Times New Roman" w:hAnsi="Times New Roman" w:cs="Times New Roman"/>
                <w:sz w:val="24"/>
                <w:szCs w:val="24"/>
              </w:rPr>
              <w:t>3,58</w:t>
            </w:r>
            <w:r w:rsidR="00151BF4" w:rsidRPr="009A374C">
              <w:rPr>
                <w:rFonts w:ascii="Times New Roman" w:hAnsi="Times New Roman" w:cs="Times New Roman"/>
                <w:sz w:val="24"/>
                <w:szCs w:val="24"/>
              </w:rPr>
              <w:t>%</w:t>
            </w:r>
          </w:p>
        </w:tc>
        <w:tc>
          <w:tcPr>
            <w:tcW w:w="1417" w:type="dxa"/>
            <w:tcBorders>
              <w:left w:val="nil"/>
              <w:right w:val="nil"/>
            </w:tcBorders>
            <w:vAlign w:val="center"/>
          </w:tcPr>
          <w:p w:rsidR="0099069A" w:rsidRPr="009A374C" w:rsidRDefault="006E690E" w:rsidP="00FC712D">
            <w:pPr>
              <w:jc w:val="center"/>
              <w:rPr>
                <w:rFonts w:ascii="Times New Roman" w:hAnsi="Times New Roman" w:cs="Times New Roman"/>
                <w:sz w:val="24"/>
                <w:szCs w:val="24"/>
              </w:rPr>
            </w:pPr>
            <w:r w:rsidRPr="009A374C">
              <w:rPr>
                <w:rFonts w:ascii="Times New Roman" w:hAnsi="Times New Roman" w:cs="Times New Roman"/>
                <w:sz w:val="24"/>
                <w:szCs w:val="24"/>
              </w:rPr>
              <w:t>3</w:t>
            </w:r>
          </w:p>
        </w:tc>
        <w:tc>
          <w:tcPr>
            <w:tcW w:w="1559" w:type="dxa"/>
            <w:tcBorders>
              <w:left w:val="nil"/>
              <w:right w:val="nil"/>
            </w:tcBorders>
            <w:vAlign w:val="center"/>
          </w:tcPr>
          <w:p w:rsidR="0099069A" w:rsidRPr="009A374C" w:rsidRDefault="006E690E" w:rsidP="00FC712D">
            <w:pPr>
              <w:jc w:val="center"/>
              <w:rPr>
                <w:rFonts w:ascii="Times New Roman" w:hAnsi="Times New Roman" w:cs="Times New Roman"/>
                <w:sz w:val="24"/>
                <w:szCs w:val="24"/>
              </w:rPr>
            </w:pPr>
            <w:r w:rsidRPr="009A374C">
              <w:rPr>
                <w:rFonts w:ascii="Times New Roman" w:hAnsi="Times New Roman" w:cs="Times New Roman"/>
                <w:sz w:val="24"/>
                <w:szCs w:val="24"/>
              </w:rPr>
              <w:t>10,71</w:t>
            </w:r>
            <w:r w:rsidR="00FC712D" w:rsidRPr="009A374C">
              <w:rPr>
                <w:rFonts w:ascii="Times New Roman" w:hAnsi="Times New Roman" w:cs="Times New Roman"/>
                <w:sz w:val="24"/>
                <w:szCs w:val="24"/>
              </w:rPr>
              <w:t>%</w:t>
            </w:r>
          </w:p>
        </w:tc>
      </w:tr>
      <w:tr w:rsidR="0099069A" w:rsidRPr="009A374C" w:rsidTr="00FC712D">
        <w:tc>
          <w:tcPr>
            <w:tcW w:w="1985" w:type="dxa"/>
            <w:tcBorders>
              <w:left w:val="nil"/>
              <w:right w:val="nil"/>
            </w:tcBorders>
            <w:vAlign w:val="center"/>
          </w:tcPr>
          <w:p w:rsidR="0099069A" w:rsidRPr="009A374C" w:rsidRDefault="00A340E2" w:rsidP="0099069A">
            <w:pPr>
              <w:jc w:val="center"/>
              <w:rPr>
                <w:rFonts w:ascii="Times New Roman" w:hAnsi="Times New Roman" w:cs="Times New Roman"/>
                <w:sz w:val="24"/>
                <w:szCs w:val="24"/>
              </w:rPr>
            </w:pPr>
            <w:r>
              <w:rPr>
                <w:rFonts w:ascii="Times New Roman" w:hAnsi="Times New Roman" w:cs="Times New Roman"/>
                <w:sz w:val="24"/>
                <w:szCs w:val="24"/>
              </w:rPr>
              <w:t>Tinggi</w:t>
            </w:r>
          </w:p>
          <w:p w:rsidR="0099069A" w:rsidRPr="009A374C" w:rsidRDefault="00A340E2" w:rsidP="0099069A">
            <w:pPr>
              <w:jc w:val="center"/>
              <w:rPr>
                <w:rFonts w:ascii="Times New Roman" w:hAnsi="Times New Roman" w:cs="Times New Roman"/>
                <w:sz w:val="24"/>
                <w:szCs w:val="24"/>
              </w:rPr>
            </w:pPr>
            <w:r>
              <w:rPr>
                <w:rFonts w:ascii="Times New Roman" w:hAnsi="Times New Roman" w:cs="Times New Roman"/>
                <w:sz w:val="24"/>
                <w:szCs w:val="24"/>
              </w:rPr>
              <w:t>(60-80</w:t>
            </w:r>
            <w:r w:rsidR="0099069A" w:rsidRPr="009A374C">
              <w:rPr>
                <w:rFonts w:ascii="Times New Roman" w:hAnsi="Times New Roman" w:cs="Times New Roman"/>
                <w:sz w:val="24"/>
                <w:szCs w:val="24"/>
              </w:rPr>
              <w:t>)</w:t>
            </w:r>
          </w:p>
        </w:tc>
        <w:tc>
          <w:tcPr>
            <w:tcW w:w="1417" w:type="dxa"/>
            <w:tcBorders>
              <w:left w:val="nil"/>
              <w:right w:val="nil"/>
            </w:tcBorders>
            <w:vAlign w:val="center"/>
          </w:tcPr>
          <w:p w:rsidR="0099069A" w:rsidRPr="009A374C" w:rsidRDefault="0099069A" w:rsidP="00151BF4">
            <w:pPr>
              <w:jc w:val="center"/>
              <w:rPr>
                <w:rFonts w:ascii="Times New Roman" w:hAnsi="Times New Roman" w:cs="Times New Roman"/>
                <w:sz w:val="24"/>
                <w:szCs w:val="24"/>
              </w:rPr>
            </w:pPr>
            <w:r w:rsidRPr="009A374C">
              <w:rPr>
                <w:rFonts w:ascii="Times New Roman" w:hAnsi="Times New Roman" w:cs="Times New Roman"/>
                <w:sz w:val="24"/>
                <w:szCs w:val="24"/>
              </w:rPr>
              <w:t>4</w:t>
            </w:r>
          </w:p>
        </w:tc>
        <w:tc>
          <w:tcPr>
            <w:tcW w:w="1560" w:type="dxa"/>
            <w:tcBorders>
              <w:left w:val="nil"/>
              <w:right w:val="nil"/>
            </w:tcBorders>
            <w:vAlign w:val="center"/>
          </w:tcPr>
          <w:p w:rsidR="0099069A" w:rsidRPr="009A374C" w:rsidRDefault="00FC712D" w:rsidP="00151BF4">
            <w:pPr>
              <w:jc w:val="center"/>
              <w:rPr>
                <w:rFonts w:ascii="Times New Roman" w:hAnsi="Times New Roman" w:cs="Times New Roman"/>
                <w:sz w:val="24"/>
                <w:szCs w:val="24"/>
              </w:rPr>
            </w:pPr>
            <w:r w:rsidRPr="009A374C">
              <w:rPr>
                <w:rFonts w:ascii="Times New Roman" w:hAnsi="Times New Roman" w:cs="Times New Roman"/>
                <w:sz w:val="24"/>
                <w:szCs w:val="24"/>
              </w:rPr>
              <w:t>14,29</w:t>
            </w:r>
            <w:r w:rsidR="00151BF4" w:rsidRPr="009A374C">
              <w:rPr>
                <w:rFonts w:ascii="Times New Roman" w:hAnsi="Times New Roman" w:cs="Times New Roman"/>
                <w:sz w:val="24"/>
                <w:szCs w:val="24"/>
              </w:rPr>
              <w:t>%</w:t>
            </w:r>
          </w:p>
        </w:tc>
        <w:tc>
          <w:tcPr>
            <w:tcW w:w="1417" w:type="dxa"/>
            <w:tcBorders>
              <w:left w:val="nil"/>
              <w:right w:val="nil"/>
            </w:tcBorders>
            <w:vAlign w:val="center"/>
          </w:tcPr>
          <w:p w:rsidR="0099069A" w:rsidRPr="009A374C" w:rsidRDefault="006E690E" w:rsidP="00FC712D">
            <w:pPr>
              <w:jc w:val="center"/>
              <w:rPr>
                <w:rFonts w:ascii="Times New Roman" w:hAnsi="Times New Roman" w:cs="Times New Roman"/>
                <w:sz w:val="24"/>
                <w:szCs w:val="24"/>
              </w:rPr>
            </w:pPr>
            <w:r w:rsidRPr="009A374C">
              <w:rPr>
                <w:rFonts w:ascii="Times New Roman" w:hAnsi="Times New Roman" w:cs="Times New Roman"/>
                <w:sz w:val="24"/>
                <w:szCs w:val="24"/>
              </w:rPr>
              <w:t>8</w:t>
            </w:r>
          </w:p>
        </w:tc>
        <w:tc>
          <w:tcPr>
            <w:tcW w:w="1559" w:type="dxa"/>
            <w:tcBorders>
              <w:left w:val="nil"/>
              <w:right w:val="nil"/>
            </w:tcBorders>
            <w:vAlign w:val="center"/>
          </w:tcPr>
          <w:p w:rsidR="0099069A" w:rsidRPr="009A374C" w:rsidRDefault="006E690E" w:rsidP="00FC712D">
            <w:pPr>
              <w:jc w:val="center"/>
              <w:rPr>
                <w:rFonts w:ascii="Times New Roman" w:hAnsi="Times New Roman" w:cs="Times New Roman"/>
                <w:sz w:val="24"/>
                <w:szCs w:val="24"/>
              </w:rPr>
            </w:pPr>
            <w:r w:rsidRPr="009A374C">
              <w:rPr>
                <w:rFonts w:ascii="Times New Roman" w:hAnsi="Times New Roman" w:cs="Times New Roman"/>
                <w:sz w:val="24"/>
                <w:szCs w:val="24"/>
              </w:rPr>
              <w:t>28,57</w:t>
            </w:r>
            <w:r w:rsidR="00FC712D" w:rsidRPr="009A374C">
              <w:rPr>
                <w:rFonts w:ascii="Times New Roman" w:hAnsi="Times New Roman" w:cs="Times New Roman"/>
                <w:sz w:val="24"/>
                <w:szCs w:val="24"/>
              </w:rPr>
              <w:t>%</w:t>
            </w:r>
          </w:p>
        </w:tc>
      </w:tr>
      <w:tr w:rsidR="0099069A" w:rsidRPr="009A374C" w:rsidTr="00FC712D">
        <w:tc>
          <w:tcPr>
            <w:tcW w:w="1985" w:type="dxa"/>
            <w:tcBorders>
              <w:left w:val="nil"/>
              <w:right w:val="nil"/>
            </w:tcBorders>
            <w:vAlign w:val="center"/>
          </w:tcPr>
          <w:p w:rsidR="0099069A" w:rsidRPr="009A374C" w:rsidRDefault="00A340E2" w:rsidP="0099069A">
            <w:pPr>
              <w:jc w:val="center"/>
              <w:rPr>
                <w:rFonts w:ascii="Times New Roman" w:hAnsi="Times New Roman" w:cs="Times New Roman"/>
                <w:sz w:val="24"/>
                <w:szCs w:val="24"/>
              </w:rPr>
            </w:pPr>
            <w:r>
              <w:rPr>
                <w:rFonts w:ascii="Times New Roman" w:hAnsi="Times New Roman" w:cs="Times New Roman"/>
                <w:sz w:val="24"/>
                <w:szCs w:val="24"/>
              </w:rPr>
              <w:t>Sedang</w:t>
            </w:r>
          </w:p>
          <w:p w:rsidR="0099069A" w:rsidRPr="009A374C" w:rsidRDefault="00A340E2" w:rsidP="0099069A">
            <w:pPr>
              <w:jc w:val="center"/>
              <w:rPr>
                <w:rFonts w:ascii="Times New Roman" w:hAnsi="Times New Roman" w:cs="Times New Roman"/>
                <w:sz w:val="24"/>
                <w:szCs w:val="24"/>
              </w:rPr>
            </w:pPr>
            <w:r>
              <w:rPr>
                <w:rFonts w:ascii="Times New Roman" w:hAnsi="Times New Roman" w:cs="Times New Roman"/>
                <w:sz w:val="24"/>
                <w:szCs w:val="24"/>
              </w:rPr>
              <w:t>(40-60</w:t>
            </w:r>
            <w:r w:rsidR="0099069A" w:rsidRPr="009A374C">
              <w:rPr>
                <w:rFonts w:ascii="Times New Roman" w:hAnsi="Times New Roman" w:cs="Times New Roman"/>
                <w:sz w:val="24"/>
                <w:szCs w:val="24"/>
              </w:rPr>
              <w:t>)</w:t>
            </w:r>
          </w:p>
        </w:tc>
        <w:tc>
          <w:tcPr>
            <w:tcW w:w="1417" w:type="dxa"/>
            <w:tcBorders>
              <w:left w:val="nil"/>
              <w:right w:val="nil"/>
            </w:tcBorders>
            <w:vAlign w:val="center"/>
          </w:tcPr>
          <w:p w:rsidR="0099069A" w:rsidRPr="009A374C" w:rsidRDefault="006E690E" w:rsidP="00151BF4">
            <w:pPr>
              <w:jc w:val="center"/>
              <w:rPr>
                <w:rFonts w:ascii="Times New Roman" w:hAnsi="Times New Roman" w:cs="Times New Roman"/>
                <w:sz w:val="24"/>
                <w:szCs w:val="24"/>
              </w:rPr>
            </w:pPr>
            <w:r w:rsidRPr="009A374C">
              <w:rPr>
                <w:rFonts w:ascii="Times New Roman" w:hAnsi="Times New Roman" w:cs="Times New Roman"/>
                <w:sz w:val="24"/>
                <w:szCs w:val="24"/>
              </w:rPr>
              <w:t>6</w:t>
            </w:r>
          </w:p>
        </w:tc>
        <w:tc>
          <w:tcPr>
            <w:tcW w:w="1560" w:type="dxa"/>
            <w:tcBorders>
              <w:left w:val="nil"/>
              <w:right w:val="nil"/>
            </w:tcBorders>
            <w:vAlign w:val="center"/>
          </w:tcPr>
          <w:p w:rsidR="0099069A" w:rsidRPr="009A374C" w:rsidRDefault="00151BF4" w:rsidP="00151BF4">
            <w:pPr>
              <w:jc w:val="center"/>
              <w:rPr>
                <w:rFonts w:ascii="Times New Roman" w:hAnsi="Times New Roman" w:cs="Times New Roman"/>
                <w:sz w:val="24"/>
                <w:szCs w:val="24"/>
              </w:rPr>
            </w:pPr>
            <w:r w:rsidRPr="009A374C">
              <w:rPr>
                <w:rFonts w:ascii="Times New Roman" w:hAnsi="Times New Roman" w:cs="Times New Roman"/>
                <w:sz w:val="24"/>
                <w:szCs w:val="24"/>
              </w:rPr>
              <w:t>21,42%</w:t>
            </w:r>
          </w:p>
        </w:tc>
        <w:tc>
          <w:tcPr>
            <w:tcW w:w="1417" w:type="dxa"/>
            <w:tcBorders>
              <w:left w:val="nil"/>
              <w:right w:val="nil"/>
            </w:tcBorders>
            <w:vAlign w:val="center"/>
          </w:tcPr>
          <w:p w:rsidR="0099069A" w:rsidRPr="009A374C" w:rsidRDefault="006E690E" w:rsidP="00FC712D">
            <w:pPr>
              <w:jc w:val="center"/>
              <w:rPr>
                <w:rFonts w:ascii="Times New Roman" w:hAnsi="Times New Roman" w:cs="Times New Roman"/>
                <w:sz w:val="24"/>
                <w:szCs w:val="24"/>
              </w:rPr>
            </w:pPr>
            <w:r w:rsidRPr="009A374C">
              <w:rPr>
                <w:rFonts w:ascii="Times New Roman" w:hAnsi="Times New Roman" w:cs="Times New Roman"/>
                <w:sz w:val="24"/>
                <w:szCs w:val="24"/>
              </w:rPr>
              <w:t>11</w:t>
            </w:r>
          </w:p>
        </w:tc>
        <w:tc>
          <w:tcPr>
            <w:tcW w:w="1559" w:type="dxa"/>
            <w:tcBorders>
              <w:left w:val="nil"/>
              <w:right w:val="nil"/>
            </w:tcBorders>
            <w:vAlign w:val="center"/>
          </w:tcPr>
          <w:p w:rsidR="0099069A" w:rsidRPr="009A374C" w:rsidRDefault="006E690E" w:rsidP="00FC712D">
            <w:pPr>
              <w:jc w:val="center"/>
              <w:rPr>
                <w:rFonts w:ascii="Times New Roman" w:hAnsi="Times New Roman" w:cs="Times New Roman"/>
                <w:sz w:val="24"/>
                <w:szCs w:val="24"/>
              </w:rPr>
            </w:pPr>
            <w:r w:rsidRPr="009A374C">
              <w:rPr>
                <w:rFonts w:ascii="Times New Roman" w:hAnsi="Times New Roman" w:cs="Times New Roman"/>
                <w:sz w:val="24"/>
                <w:szCs w:val="24"/>
              </w:rPr>
              <w:t>39,29</w:t>
            </w:r>
            <w:r w:rsidR="00FC712D" w:rsidRPr="009A374C">
              <w:rPr>
                <w:rFonts w:ascii="Times New Roman" w:hAnsi="Times New Roman" w:cs="Times New Roman"/>
                <w:sz w:val="24"/>
                <w:szCs w:val="24"/>
              </w:rPr>
              <w:t>%</w:t>
            </w:r>
          </w:p>
        </w:tc>
      </w:tr>
      <w:tr w:rsidR="0099069A" w:rsidRPr="009A374C" w:rsidTr="00FC712D">
        <w:tc>
          <w:tcPr>
            <w:tcW w:w="1985" w:type="dxa"/>
            <w:tcBorders>
              <w:left w:val="nil"/>
              <w:right w:val="nil"/>
            </w:tcBorders>
            <w:vAlign w:val="center"/>
          </w:tcPr>
          <w:p w:rsidR="0099069A" w:rsidRPr="009A374C" w:rsidRDefault="00A340E2" w:rsidP="0099069A">
            <w:pPr>
              <w:jc w:val="center"/>
              <w:rPr>
                <w:rFonts w:ascii="Times New Roman" w:hAnsi="Times New Roman" w:cs="Times New Roman"/>
                <w:sz w:val="24"/>
                <w:szCs w:val="24"/>
              </w:rPr>
            </w:pPr>
            <w:r>
              <w:rPr>
                <w:rFonts w:ascii="Times New Roman" w:hAnsi="Times New Roman" w:cs="Times New Roman"/>
                <w:sz w:val="24"/>
                <w:szCs w:val="24"/>
              </w:rPr>
              <w:t>Rendah</w:t>
            </w:r>
          </w:p>
          <w:p w:rsidR="0099069A" w:rsidRPr="009A374C" w:rsidRDefault="00A340E2" w:rsidP="0099069A">
            <w:pPr>
              <w:jc w:val="center"/>
              <w:rPr>
                <w:rFonts w:ascii="Times New Roman" w:hAnsi="Times New Roman" w:cs="Times New Roman"/>
                <w:sz w:val="24"/>
                <w:szCs w:val="24"/>
              </w:rPr>
            </w:pPr>
            <w:r>
              <w:rPr>
                <w:rFonts w:ascii="Times New Roman" w:hAnsi="Times New Roman" w:cs="Times New Roman"/>
                <w:sz w:val="24"/>
                <w:szCs w:val="24"/>
              </w:rPr>
              <w:t>(20-40</w:t>
            </w:r>
            <w:r w:rsidR="0099069A" w:rsidRPr="009A374C">
              <w:rPr>
                <w:rFonts w:ascii="Times New Roman" w:hAnsi="Times New Roman" w:cs="Times New Roman"/>
                <w:sz w:val="24"/>
                <w:szCs w:val="24"/>
              </w:rPr>
              <w:t>)</w:t>
            </w:r>
          </w:p>
        </w:tc>
        <w:tc>
          <w:tcPr>
            <w:tcW w:w="1417" w:type="dxa"/>
            <w:tcBorders>
              <w:left w:val="nil"/>
              <w:right w:val="nil"/>
            </w:tcBorders>
            <w:vAlign w:val="center"/>
          </w:tcPr>
          <w:p w:rsidR="0099069A" w:rsidRPr="009A374C" w:rsidRDefault="00151BF4" w:rsidP="00151BF4">
            <w:pPr>
              <w:jc w:val="center"/>
              <w:rPr>
                <w:rFonts w:ascii="Times New Roman" w:hAnsi="Times New Roman" w:cs="Times New Roman"/>
                <w:sz w:val="24"/>
                <w:szCs w:val="24"/>
              </w:rPr>
            </w:pPr>
            <w:r w:rsidRPr="009A374C">
              <w:rPr>
                <w:rFonts w:ascii="Times New Roman" w:hAnsi="Times New Roman" w:cs="Times New Roman"/>
                <w:sz w:val="24"/>
                <w:szCs w:val="24"/>
              </w:rPr>
              <w:t>6</w:t>
            </w:r>
          </w:p>
        </w:tc>
        <w:tc>
          <w:tcPr>
            <w:tcW w:w="1560" w:type="dxa"/>
            <w:tcBorders>
              <w:left w:val="nil"/>
              <w:right w:val="nil"/>
            </w:tcBorders>
            <w:vAlign w:val="center"/>
          </w:tcPr>
          <w:p w:rsidR="0099069A" w:rsidRPr="009A374C" w:rsidRDefault="00151BF4" w:rsidP="00151BF4">
            <w:pPr>
              <w:jc w:val="center"/>
              <w:rPr>
                <w:rFonts w:ascii="Times New Roman" w:hAnsi="Times New Roman" w:cs="Times New Roman"/>
                <w:sz w:val="24"/>
                <w:szCs w:val="24"/>
              </w:rPr>
            </w:pPr>
            <w:r w:rsidRPr="009A374C">
              <w:rPr>
                <w:rFonts w:ascii="Times New Roman" w:hAnsi="Times New Roman" w:cs="Times New Roman"/>
                <w:sz w:val="24"/>
                <w:szCs w:val="24"/>
              </w:rPr>
              <w:t>21,42%</w:t>
            </w:r>
          </w:p>
        </w:tc>
        <w:tc>
          <w:tcPr>
            <w:tcW w:w="1417" w:type="dxa"/>
            <w:tcBorders>
              <w:left w:val="nil"/>
              <w:right w:val="nil"/>
            </w:tcBorders>
            <w:vAlign w:val="center"/>
          </w:tcPr>
          <w:p w:rsidR="0099069A" w:rsidRPr="009A374C" w:rsidRDefault="006E690E" w:rsidP="00FC712D">
            <w:pPr>
              <w:jc w:val="center"/>
              <w:rPr>
                <w:rFonts w:ascii="Times New Roman" w:hAnsi="Times New Roman" w:cs="Times New Roman"/>
                <w:sz w:val="24"/>
                <w:szCs w:val="24"/>
              </w:rPr>
            </w:pPr>
            <w:r w:rsidRPr="009A374C">
              <w:rPr>
                <w:rFonts w:ascii="Times New Roman" w:hAnsi="Times New Roman" w:cs="Times New Roman"/>
                <w:sz w:val="24"/>
                <w:szCs w:val="24"/>
              </w:rPr>
              <w:t>5</w:t>
            </w:r>
          </w:p>
        </w:tc>
        <w:tc>
          <w:tcPr>
            <w:tcW w:w="1559" w:type="dxa"/>
            <w:tcBorders>
              <w:left w:val="nil"/>
              <w:right w:val="nil"/>
            </w:tcBorders>
            <w:vAlign w:val="center"/>
          </w:tcPr>
          <w:p w:rsidR="0099069A" w:rsidRPr="009A374C" w:rsidRDefault="006E690E" w:rsidP="00FC712D">
            <w:pPr>
              <w:jc w:val="center"/>
              <w:rPr>
                <w:rFonts w:ascii="Times New Roman" w:hAnsi="Times New Roman" w:cs="Times New Roman"/>
                <w:sz w:val="24"/>
                <w:szCs w:val="24"/>
              </w:rPr>
            </w:pPr>
            <w:r w:rsidRPr="009A374C">
              <w:rPr>
                <w:rFonts w:ascii="Times New Roman" w:hAnsi="Times New Roman" w:cs="Times New Roman"/>
                <w:sz w:val="24"/>
                <w:szCs w:val="24"/>
              </w:rPr>
              <w:t>17,85</w:t>
            </w:r>
            <w:r w:rsidR="00FC712D" w:rsidRPr="009A374C">
              <w:rPr>
                <w:rFonts w:ascii="Times New Roman" w:hAnsi="Times New Roman" w:cs="Times New Roman"/>
                <w:sz w:val="24"/>
                <w:szCs w:val="24"/>
              </w:rPr>
              <w:t>%</w:t>
            </w:r>
          </w:p>
        </w:tc>
      </w:tr>
      <w:tr w:rsidR="0099069A" w:rsidRPr="009A374C" w:rsidTr="00FC712D">
        <w:tc>
          <w:tcPr>
            <w:tcW w:w="1985" w:type="dxa"/>
            <w:tcBorders>
              <w:left w:val="nil"/>
              <w:right w:val="nil"/>
            </w:tcBorders>
            <w:vAlign w:val="center"/>
          </w:tcPr>
          <w:p w:rsidR="0099069A" w:rsidRPr="009A374C" w:rsidRDefault="0099069A" w:rsidP="0099069A">
            <w:pPr>
              <w:jc w:val="center"/>
              <w:rPr>
                <w:rFonts w:ascii="Times New Roman" w:hAnsi="Times New Roman" w:cs="Times New Roman"/>
                <w:sz w:val="24"/>
                <w:szCs w:val="24"/>
              </w:rPr>
            </w:pPr>
            <w:r w:rsidRPr="009A374C">
              <w:rPr>
                <w:rFonts w:ascii="Times New Roman" w:hAnsi="Times New Roman" w:cs="Times New Roman"/>
                <w:sz w:val="24"/>
                <w:szCs w:val="24"/>
              </w:rPr>
              <w:t xml:space="preserve">Sangat </w:t>
            </w:r>
            <w:r w:rsidR="00A340E2">
              <w:rPr>
                <w:rFonts w:ascii="Times New Roman" w:hAnsi="Times New Roman" w:cs="Times New Roman"/>
                <w:sz w:val="24"/>
                <w:szCs w:val="24"/>
              </w:rPr>
              <w:t>Rendah</w:t>
            </w:r>
          </w:p>
          <w:p w:rsidR="0099069A" w:rsidRPr="009A374C" w:rsidRDefault="00A340E2" w:rsidP="00A340E2">
            <w:pPr>
              <w:jc w:val="center"/>
              <w:rPr>
                <w:rFonts w:ascii="Times New Roman" w:hAnsi="Times New Roman" w:cs="Times New Roman"/>
                <w:sz w:val="24"/>
                <w:szCs w:val="24"/>
              </w:rPr>
            </w:pPr>
            <w:r>
              <w:rPr>
                <w:rFonts w:ascii="Times New Roman" w:hAnsi="Times New Roman" w:cs="Times New Roman"/>
                <w:sz w:val="24"/>
                <w:szCs w:val="24"/>
              </w:rPr>
              <w:t>0-20</w:t>
            </w:r>
          </w:p>
        </w:tc>
        <w:tc>
          <w:tcPr>
            <w:tcW w:w="1417" w:type="dxa"/>
            <w:tcBorders>
              <w:left w:val="nil"/>
              <w:right w:val="nil"/>
            </w:tcBorders>
            <w:vAlign w:val="center"/>
          </w:tcPr>
          <w:p w:rsidR="0099069A" w:rsidRPr="009A374C" w:rsidRDefault="00151BF4" w:rsidP="00151BF4">
            <w:pPr>
              <w:jc w:val="center"/>
              <w:rPr>
                <w:rFonts w:ascii="Times New Roman" w:hAnsi="Times New Roman" w:cs="Times New Roman"/>
                <w:sz w:val="24"/>
                <w:szCs w:val="24"/>
              </w:rPr>
            </w:pPr>
            <w:r w:rsidRPr="009A374C">
              <w:rPr>
                <w:rFonts w:ascii="Times New Roman" w:hAnsi="Times New Roman" w:cs="Times New Roman"/>
                <w:sz w:val="24"/>
                <w:szCs w:val="24"/>
              </w:rPr>
              <w:t>11</w:t>
            </w:r>
          </w:p>
        </w:tc>
        <w:tc>
          <w:tcPr>
            <w:tcW w:w="1560" w:type="dxa"/>
            <w:tcBorders>
              <w:left w:val="nil"/>
              <w:right w:val="nil"/>
            </w:tcBorders>
            <w:vAlign w:val="center"/>
          </w:tcPr>
          <w:p w:rsidR="0099069A" w:rsidRPr="009A374C" w:rsidRDefault="00FC712D" w:rsidP="00151BF4">
            <w:pPr>
              <w:jc w:val="center"/>
              <w:rPr>
                <w:rFonts w:ascii="Times New Roman" w:hAnsi="Times New Roman" w:cs="Times New Roman"/>
                <w:sz w:val="24"/>
                <w:szCs w:val="24"/>
              </w:rPr>
            </w:pPr>
            <w:r w:rsidRPr="009A374C">
              <w:rPr>
                <w:rFonts w:ascii="Times New Roman" w:hAnsi="Times New Roman" w:cs="Times New Roman"/>
                <w:sz w:val="24"/>
                <w:szCs w:val="24"/>
              </w:rPr>
              <w:t>39,29</w:t>
            </w:r>
            <w:r w:rsidR="00151BF4" w:rsidRPr="009A374C">
              <w:rPr>
                <w:rFonts w:ascii="Times New Roman" w:hAnsi="Times New Roman" w:cs="Times New Roman"/>
                <w:sz w:val="24"/>
                <w:szCs w:val="24"/>
              </w:rPr>
              <w:t>%</w:t>
            </w:r>
          </w:p>
        </w:tc>
        <w:tc>
          <w:tcPr>
            <w:tcW w:w="1417" w:type="dxa"/>
            <w:tcBorders>
              <w:left w:val="nil"/>
              <w:right w:val="nil"/>
            </w:tcBorders>
            <w:vAlign w:val="center"/>
          </w:tcPr>
          <w:p w:rsidR="0099069A" w:rsidRPr="009A374C" w:rsidRDefault="006E690E" w:rsidP="00FC712D">
            <w:pPr>
              <w:jc w:val="center"/>
              <w:rPr>
                <w:rFonts w:ascii="Times New Roman" w:hAnsi="Times New Roman" w:cs="Times New Roman"/>
                <w:sz w:val="24"/>
                <w:szCs w:val="24"/>
              </w:rPr>
            </w:pPr>
            <w:r w:rsidRPr="009A374C">
              <w:rPr>
                <w:rFonts w:ascii="Times New Roman" w:hAnsi="Times New Roman" w:cs="Times New Roman"/>
                <w:sz w:val="24"/>
                <w:szCs w:val="24"/>
              </w:rPr>
              <w:t>1</w:t>
            </w:r>
          </w:p>
        </w:tc>
        <w:tc>
          <w:tcPr>
            <w:tcW w:w="1559" w:type="dxa"/>
            <w:tcBorders>
              <w:left w:val="nil"/>
              <w:right w:val="nil"/>
            </w:tcBorders>
            <w:vAlign w:val="center"/>
          </w:tcPr>
          <w:p w:rsidR="0099069A" w:rsidRPr="009A374C" w:rsidRDefault="006E690E" w:rsidP="00FC712D">
            <w:pPr>
              <w:jc w:val="center"/>
              <w:rPr>
                <w:rFonts w:ascii="Times New Roman" w:hAnsi="Times New Roman" w:cs="Times New Roman"/>
                <w:sz w:val="24"/>
                <w:szCs w:val="24"/>
              </w:rPr>
            </w:pPr>
            <w:r w:rsidRPr="009A374C">
              <w:rPr>
                <w:rFonts w:ascii="Times New Roman" w:hAnsi="Times New Roman" w:cs="Times New Roman"/>
                <w:sz w:val="24"/>
                <w:szCs w:val="24"/>
              </w:rPr>
              <w:t>3,58</w:t>
            </w:r>
            <w:r w:rsidR="00FC712D" w:rsidRPr="009A374C">
              <w:rPr>
                <w:rFonts w:ascii="Times New Roman" w:hAnsi="Times New Roman" w:cs="Times New Roman"/>
                <w:sz w:val="24"/>
                <w:szCs w:val="24"/>
              </w:rPr>
              <w:t>%</w:t>
            </w:r>
          </w:p>
        </w:tc>
      </w:tr>
      <w:tr w:rsidR="0099069A" w:rsidRPr="009A374C" w:rsidTr="00FC712D">
        <w:trPr>
          <w:trHeight w:val="403"/>
        </w:trPr>
        <w:tc>
          <w:tcPr>
            <w:tcW w:w="1985" w:type="dxa"/>
            <w:tcBorders>
              <w:left w:val="nil"/>
              <w:right w:val="nil"/>
            </w:tcBorders>
            <w:vAlign w:val="center"/>
          </w:tcPr>
          <w:p w:rsidR="0099069A" w:rsidRPr="009A374C" w:rsidRDefault="0099069A" w:rsidP="0099069A">
            <w:pPr>
              <w:jc w:val="center"/>
              <w:rPr>
                <w:rFonts w:ascii="Times New Roman" w:hAnsi="Times New Roman" w:cs="Times New Roman"/>
                <w:b/>
                <w:sz w:val="24"/>
                <w:szCs w:val="24"/>
              </w:rPr>
            </w:pPr>
            <w:r w:rsidRPr="009A374C">
              <w:rPr>
                <w:rFonts w:ascii="Times New Roman" w:hAnsi="Times New Roman" w:cs="Times New Roman"/>
                <w:b/>
                <w:sz w:val="24"/>
                <w:szCs w:val="24"/>
              </w:rPr>
              <w:t>Jumlah</w:t>
            </w:r>
          </w:p>
        </w:tc>
        <w:tc>
          <w:tcPr>
            <w:tcW w:w="1417" w:type="dxa"/>
            <w:tcBorders>
              <w:left w:val="nil"/>
              <w:right w:val="nil"/>
            </w:tcBorders>
            <w:vAlign w:val="center"/>
          </w:tcPr>
          <w:p w:rsidR="0099069A" w:rsidRPr="009A374C" w:rsidRDefault="00151BF4" w:rsidP="00151BF4">
            <w:pPr>
              <w:jc w:val="center"/>
              <w:rPr>
                <w:rFonts w:ascii="Times New Roman" w:hAnsi="Times New Roman" w:cs="Times New Roman"/>
                <w:b/>
                <w:sz w:val="24"/>
                <w:szCs w:val="24"/>
              </w:rPr>
            </w:pPr>
            <w:r w:rsidRPr="009A374C">
              <w:rPr>
                <w:rFonts w:ascii="Times New Roman" w:hAnsi="Times New Roman" w:cs="Times New Roman"/>
                <w:b/>
                <w:sz w:val="24"/>
                <w:szCs w:val="24"/>
              </w:rPr>
              <w:t>28</w:t>
            </w:r>
          </w:p>
        </w:tc>
        <w:tc>
          <w:tcPr>
            <w:tcW w:w="1560" w:type="dxa"/>
            <w:tcBorders>
              <w:left w:val="nil"/>
              <w:right w:val="nil"/>
            </w:tcBorders>
            <w:vAlign w:val="center"/>
          </w:tcPr>
          <w:p w:rsidR="0099069A" w:rsidRPr="009A374C" w:rsidRDefault="00151BF4" w:rsidP="00151BF4">
            <w:pPr>
              <w:jc w:val="center"/>
              <w:rPr>
                <w:rFonts w:ascii="Times New Roman" w:hAnsi="Times New Roman" w:cs="Times New Roman"/>
                <w:b/>
                <w:sz w:val="24"/>
                <w:szCs w:val="24"/>
              </w:rPr>
            </w:pPr>
            <w:r w:rsidRPr="009A374C">
              <w:rPr>
                <w:rFonts w:ascii="Times New Roman" w:hAnsi="Times New Roman" w:cs="Times New Roman"/>
                <w:b/>
                <w:sz w:val="24"/>
                <w:szCs w:val="24"/>
              </w:rPr>
              <w:t>100%</w:t>
            </w:r>
          </w:p>
        </w:tc>
        <w:tc>
          <w:tcPr>
            <w:tcW w:w="1417" w:type="dxa"/>
            <w:tcBorders>
              <w:left w:val="nil"/>
              <w:right w:val="nil"/>
            </w:tcBorders>
            <w:vAlign w:val="center"/>
          </w:tcPr>
          <w:p w:rsidR="0099069A" w:rsidRPr="009A374C" w:rsidRDefault="00FC712D" w:rsidP="00FC712D">
            <w:pPr>
              <w:jc w:val="center"/>
              <w:rPr>
                <w:rFonts w:ascii="Times New Roman" w:hAnsi="Times New Roman" w:cs="Times New Roman"/>
                <w:b/>
                <w:sz w:val="24"/>
                <w:szCs w:val="24"/>
              </w:rPr>
            </w:pPr>
            <w:r w:rsidRPr="009A374C">
              <w:rPr>
                <w:rFonts w:ascii="Times New Roman" w:hAnsi="Times New Roman" w:cs="Times New Roman"/>
                <w:b/>
                <w:sz w:val="24"/>
                <w:szCs w:val="24"/>
              </w:rPr>
              <w:t>28</w:t>
            </w:r>
          </w:p>
        </w:tc>
        <w:tc>
          <w:tcPr>
            <w:tcW w:w="1559" w:type="dxa"/>
            <w:tcBorders>
              <w:left w:val="nil"/>
              <w:right w:val="nil"/>
            </w:tcBorders>
            <w:vAlign w:val="center"/>
          </w:tcPr>
          <w:p w:rsidR="0099069A" w:rsidRPr="009A374C" w:rsidRDefault="00FC712D" w:rsidP="00FC712D">
            <w:pPr>
              <w:jc w:val="center"/>
              <w:rPr>
                <w:rFonts w:ascii="Times New Roman" w:hAnsi="Times New Roman" w:cs="Times New Roman"/>
                <w:b/>
                <w:sz w:val="24"/>
                <w:szCs w:val="24"/>
              </w:rPr>
            </w:pPr>
            <w:r w:rsidRPr="009A374C">
              <w:rPr>
                <w:rFonts w:ascii="Times New Roman" w:hAnsi="Times New Roman" w:cs="Times New Roman"/>
                <w:b/>
                <w:sz w:val="24"/>
                <w:szCs w:val="24"/>
              </w:rPr>
              <w:t>100%</w:t>
            </w:r>
          </w:p>
        </w:tc>
      </w:tr>
    </w:tbl>
    <w:p w:rsidR="0099069A" w:rsidRPr="009A374C" w:rsidRDefault="00FC712D" w:rsidP="00FC712D">
      <w:pPr>
        <w:spacing w:line="240" w:lineRule="auto"/>
        <w:jc w:val="both"/>
        <w:rPr>
          <w:rFonts w:ascii="Times New Roman" w:hAnsi="Times New Roman" w:cs="Times New Roman"/>
          <w:i/>
          <w:sz w:val="24"/>
          <w:szCs w:val="24"/>
        </w:rPr>
      </w:pPr>
      <w:r w:rsidRPr="009A374C">
        <w:rPr>
          <w:rFonts w:ascii="Times New Roman" w:hAnsi="Times New Roman" w:cs="Times New Roman"/>
          <w:sz w:val="24"/>
          <w:szCs w:val="24"/>
        </w:rPr>
        <w:t>*</w:t>
      </w:r>
      <w:r w:rsidRPr="009A374C">
        <w:rPr>
          <w:rFonts w:ascii="Times New Roman" w:hAnsi="Times New Roman" w:cs="Times New Roman"/>
          <w:i/>
          <w:sz w:val="24"/>
          <w:szCs w:val="24"/>
        </w:rPr>
        <w:t>data selengkapnya dapat dilihat pada lampiran</w:t>
      </w:r>
      <w:r w:rsidR="0059712B">
        <w:rPr>
          <w:rFonts w:ascii="Times New Roman" w:hAnsi="Times New Roman" w:cs="Times New Roman"/>
          <w:i/>
          <w:sz w:val="24"/>
          <w:szCs w:val="24"/>
        </w:rPr>
        <w:t xml:space="preserve"> hal. 124</w:t>
      </w:r>
    </w:p>
    <w:p w:rsidR="00FC712D" w:rsidRPr="009A374C" w:rsidRDefault="00FC712D" w:rsidP="00EC7BBC">
      <w:pPr>
        <w:spacing w:after="0" w:line="480" w:lineRule="auto"/>
        <w:ind w:firstLine="709"/>
        <w:jc w:val="both"/>
        <w:rPr>
          <w:rFonts w:ascii="Times New Roman" w:hAnsi="Times New Roman" w:cs="Times New Roman"/>
          <w:sz w:val="24"/>
          <w:szCs w:val="24"/>
        </w:rPr>
      </w:pPr>
      <w:r w:rsidRPr="009A374C">
        <w:rPr>
          <w:rFonts w:ascii="Times New Roman" w:hAnsi="Times New Roman" w:cs="Times New Roman"/>
          <w:sz w:val="24"/>
          <w:szCs w:val="24"/>
        </w:rPr>
        <w:tab/>
        <w:t xml:space="preserve">Berdasarkan tabel di atas, kategori sangat baik pada </w:t>
      </w:r>
      <w:r w:rsidRPr="009A374C">
        <w:rPr>
          <w:rFonts w:ascii="Times New Roman" w:hAnsi="Times New Roman" w:cs="Times New Roman"/>
          <w:i/>
          <w:sz w:val="24"/>
          <w:szCs w:val="24"/>
        </w:rPr>
        <w:t>pretest</w:t>
      </w:r>
      <w:r w:rsidRPr="009A374C">
        <w:rPr>
          <w:rFonts w:ascii="Times New Roman" w:hAnsi="Times New Roman" w:cs="Times New Roman"/>
          <w:sz w:val="24"/>
          <w:szCs w:val="24"/>
        </w:rPr>
        <w:t xml:space="preserve"> terdapat 1 siswa </w:t>
      </w:r>
      <w:r w:rsidR="00EC7BBC" w:rsidRPr="009A374C">
        <w:rPr>
          <w:rFonts w:ascii="Times New Roman" w:hAnsi="Times New Roman" w:cs="Times New Roman"/>
          <w:sz w:val="24"/>
          <w:szCs w:val="24"/>
        </w:rPr>
        <w:t xml:space="preserve">dengan persentase 3,58% </w:t>
      </w:r>
      <w:r w:rsidRPr="009A374C">
        <w:rPr>
          <w:rFonts w:ascii="Times New Roman" w:hAnsi="Times New Roman" w:cs="Times New Roman"/>
          <w:sz w:val="24"/>
          <w:szCs w:val="24"/>
        </w:rPr>
        <w:t xml:space="preserve">dan pada </w:t>
      </w:r>
      <w:r w:rsidRPr="009A374C">
        <w:rPr>
          <w:rFonts w:ascii="Times New Roman" w:hAnsi="Times New Roman" w:cs="Times New Roman"/>
          <w:i/>
          <w:sz w:val="24"/>
          <w:szCs w:val="24"/>
        </w:rPr>
        <w:t>posttest</w:t>
      </w:r>
      <w:r w:rsidR="00F5560E" w:rsidRPr="009A374C">
        <w:rPr>
          <w:rFonts w:ascii="Times New Roman" w:hAnsi="Times New Roman" w:cs="Times New Roman"/>
          <w:sz w:val="24"/>
          <w:szCs w:val="24"/>
        </w:rPr>
        <w:t xml:space="preserve"> terdapat 3</w:t>
      </w:r>
      <w:r w:rsidRPr="009A374C">
        <w:rPr>
          <w:rFonts w:ascii="Times New Roman" w:hAnsi="Times New Roman" w:cs="Times New Roman"/>
          <w:sz w:val="24"/>
          <w:szCs w:val="24"/>
        </w:rPr>
        <w:t xml:space="preserve"> siswa</w:t>
      </w:r>
      <w:r w:rsidR="00EC7BBC" w:rsidRPr="009A374C">
        <w:rPr>
          <w:rFonts w:ascii="Times New Roman" w:hAnsi="Times New Roman" w:cs="Times New Roman"/>
          <w:sz w:val="24"/>
          <w:szCs w:val="24"/>
        </w:rPr>
        <w:t xml:space="preserve"> dengan persentase </w:t>
      </w:r>
      <w:r w:rsidR="00F5560E" w:rsidRPr="009A374C">
        <w:rPr>
          <w:rFonts w:ascii="Times New Roman" w:hAnsi="Times New Roman" w:cs="Times New Roman"/>
          <w:sz w:val="24"/>
          <w:szCs w:val="24"/>
        </w:rPr>
        <w:t xml:space="preserve">10,71%. </w:t>
      </w:r>
      <w:r w:rsidR="00EC7BBC" w:rsidRPr="009A374C">
        <w:rPr>
          <w:rFonts w:ascii="Times New Roman" w:hAnsi="Times New Roman" w:cs="Times New Roman"/>
          <w:sz w:val="24"/>
          <w:szCs w:val="24"/>
        </w:rPr>
        <w:t xml:space="preserve">Kategori baik pada </w:t>
      </w:r>
      <w:r w:rsidR="00EC7BBC" w:rsidRPr="009A374C">
        <w:rPr>
          <w:rFonts w:ascii="Times New Roman" w:hAnsi="Times New Roman" w:cs="Times New Roman"/>
          <w:i/>
          <w:sz w:val="24"/>
          <w:szCs w:val="24"/>
        </w:rPr>
        <w:t>pretest</w:t>
      </w:r>
      <w:r w:rsidR="00EC7BBC" w:rsidRPr="009A374C">
        <w:rPr>
          <w:rFonts w:ascii="Times New Roman" w:hAnsi="Times New Roman" w:cs="Times New Roman"/>
          <w:sz w:val="24"/>
          <w:szCs w:val="24"/>
        </w:rPr>
        <w:t xml:space="preserve"> terdapat 4 orang dengan persentase 14,29% dan pada </w:t>
      </w:r>
      <w:r w:rsidR="00EC7BBC" w:rsidRPr="009A374C">
        <w:rPr>
          <w:rFonts w:ascii="Times New Roman" w:hAnsi="Times New Roman" w:cs="Times New Roman"/>
          <w:i/>
          <w:sz w:val="24"/>
          <w:szCs w:val="24"/>
        </w:rPr>
        <w:t>posttest</w:t>
      </w:r>
      <w:r w:rsidR="00F5560E" w:rsidRPr="009A374C">
        <w:rPr>
          <w:rFonts w:ascii="Times New Roman" w:hAnsi="Times New Roman" w:cs="Times New Roman"/>
          <w:sz w:val="24"/>
          <w:szCs w:val="24"/>
        </w:rPr>
        <w:t xml:space="preserve"> terdapat 8 orang dengan persentase 28,57</w:t>
      </w:r>
      <w:r w:rsidR="00EC7BBC" w:rsidRPr="009A374C">
        <w:rPr>
          <w:rFonts w:ascii="Times New Roman" w:hAnsi="Times New Roman" w:cs="Times New Roman"/>
          <w:sz w:val="24"/>
          <w:szCs w:val="24"/>
        </w:rPr>
        <w:t xml:space="preserve">%. Kategori cukup pada </w:t>
      </w:r>
      <w:r w:rsidR="00EC7BBC" w:rsidRPr="009A374C">
        <w:rPr>
          <w:rFonts w:ascii="Times New Roman" w:hAnsi="Times New Roman" w:cs="Times New Roman"/>
          <w:i/>
          <w:sz w:val="24"/>
          <w:szCs w:val="24"/>
        </w:rPr>
        <w:t>pretest</w:t>
      </w:r>
      <w:r w:rsidR="00EC7BBC" w:rsidRPr="009A374C">
        <w:rPr>
          <w:rFonts w:ascii="Times New Roman" w:hAnsi="Times New Roman" w:cs="Times New Roman"/>
          <w:sz w:val="24"/>
          <w:szCs w:val="24"/>
        </w:rPr>
        <w:t xml:space="preserve"> terdapat 6 orang dengan persentase 21,42% dan pada </w:t>
      </w:r>
      <w:r w:rsidR="00EC7BBC" w:rsidRPr="009A374C">
        <w:rPr>
          <w:rFonts w:ascii="Times New Roman" w:hAnsi="Times New Roman" w:cs="Times New Roman"/>
          <w:i/>
          <w:sz w:val="24"/>
          <w:szCs w:val="24"/>
        </w:rPr>
        <w:t>posttest</w:t>
      </w:r>
      <w:r w:rsidR="00F5560E" w:rsidRPr="009A374C">
        <w:rPr>
          <w:rFonts w:ascii="Times New Roman" w:hAnsi="Times New Roman" w:cs="Times New Roman"/>
          <w:sz w:val="24"/>
          <w:szCs w:val="24"/>
        </w:rPr>
        <w:t xml:space="preserve"> </w:t>
      </w:r>
      <w:r w:rsidR="00F5560E" w:rsidRPr="009A374C">
        <w:rPr>
          <w:rFonts w:ascii="Times New Roman" w:hAnsi="Times New Roman" w:cs="Times New Roman"/>
          <w:sz w:val="24"/>
          <w:szCs w:val="24"/>
        </w:rPr>
        <w:lastRenderedPageBreak/>
        <w:t>terdapat 11</w:t>
      </w:r>
      <w:r w:rsidR="00EC7BBC" w:rsidRPr="009A374C">
        <w:rPr>
          <w:rFonts w:ascii="Times New Roman" w:hAnsi="Times New Roman" w:cs="Times New Roman"/>
          <w:sz w:val="24"/>
          <w:szCs w:val="24"/>
        </w:rPr>
        <w:t xml:space="preserve"> </w:t>
      </w:r>
      <w:r w:rsidR="00F5560E" w:rsidRPr="009A374C">
        <w:rPr>
          <w:rFonts w:ascii="Times New Roman" w:hAnsi="Times New Roman" w:cs="Times New Roman"/>
          <w:sz w:val="24"/>
          <w:szCs w:val="24"/>
        </w:rPr>
        <w:t>orang dengan persentase 39,29</w:t>
      </w:r>
      <w:r w:rsidR="00EC7BBC" w:rsidRPr="009A374C">
        <w:rPr>
          <w:rFonts w:ascii="Times New Roman" w:hAnsi="Times New Roman" w:cs="Times New Roman"/>
          <w:sz w:val="24"/>
          <w:szCs w:val="24"/>
        </w:rPr>
        <w:t xml:space="preserve">%. Kategori kurang pada </w:t>
      </w:r>
      <w:r w:rsidR="00EC7BBC" w:rsidRPr="009A374C">
        <w:rPr>
          <w:rFonts w:ascii="Times New Roman" w:hAnsi="Times New Roman" w:cs="Times New Roman"/>
          <w:i/>
          <w:sz w:val="24"/>
          <w:szCs w:val="24"/>
        </w:rPr>
        <w:t>pretest</w:t>
      </w:r>
      <w:r w:rsidR="00EC7BBC" w:rsidRPr="009A374C">
        <w:rPr>
          <w:rFonts w:ascii="Times New Roman" w:hAnsi="Times New Roman" w:cs="Times New Roman"/>
          <w:sz w:val="24"/>
          <w:szCs w:val="24"/>
        </w:rPr>
        <w:t xml:space="preserve"> terdapat 6 orang dengan persentase 21,42% dan pada </w:t>
      </w:r>
      <w:r w:rsidR="00EC7BBC" w:rsidRPr="009A374C">
        <w:rPr>
          <w:rFonts w:ascii="Times New Roman" w:hAnsi="Times New Roman" w:cs="Times New Roman"/>
          <w:i/>
          <w:sz w:val="24"/>
          <w:szCs w:val="24"/>
        </w:rPr>
        <w:t>posttest</w:t>
      </w:r>
      <w:r w:rsidR="00F5560E" w:rsidRPr="009A374C">
        <w:rPr>
          <w:rFonts w:ascii="Times New Roman" w:hAnsi="Times New Roman" w:cs="Times New Roman"/>
          <w:sz w:val="24"/>
          <w:szCs w:val="24"/>
        </w:rPr>
        <w:t xml:space="preserve"> terdapat 5 orang dengan persentase 17,85</w:t>
      </w:r>
      <w:r w:rsidR="00EC7BBC" w:rsidRPr="009A374C">
        <w:rPr>
          <w:rFonts w:ascii="Times New Roman" w:hAnsi="Times New Roman" w:cs="Times New Roman"/>
          <w:sz w:val="24"/>
          <w:szCs w:val="24"/>
        </w:rPr>
        <w:t xml:space="preserve">%. Kategori sangat kurang pada </w:t>
      </w:r>
      <w:r w:rsidR="00EC7BBC" w:rsidRPr="009A374C">
        <w:rPr>
          <w:rFonts w:ascii="Times New Roman" w:hAnsi="Times New Roman" w:cs="Times New Roman"/>
          <w:i/>
          <w:sz w:val="24"/>
          <w:szCs w:val="24"/>
        </w:rPr>
        <w:t>pretest</w:t>
      </w:r>
      <w:r w:rsidR="00EC7BBC" w:rsidRPr="009A374C">
        <w:rPr>
          <w:rFonts w:ascii="Times New Roman" w:hAnsi="Times New Roman" w:cs="Times New Roman"/>
          <w:sz w:val="24"/>
          <w:szCs w:val="24"/>
        </w:rPr>
        <w:t xml:space="preserve"> terdapat 11 orang dengan persentase 39,29% dan pada </w:t>
      </w:r>
      <w:r w:rsidR="00EC7BBC" w:rsidRPr="009A374C">
        <w:rPr>
          <w:rFonts w:ascii="Times New Roman" w:hAnsi="Times New Roman" w:cs="Times New Roman"/>
          <w:i/>
          <w:sz w:val="24"/>
          <w:szCs w:val="24"/>
        </w:rPr>
        <w:t>posttest</w:t>
      </w:r>
      <w:r w:rsidR="00F5560E" w:rsidRPr="009A374C">
        <w:rPr>
          <w:rFonts w:ascii="Times New Roman" w:hAnsi="Times New Roman" w:cs="Times New Roman"/>
          <w:sz w:val="24"/>
          <w:szCs w:val="24"/>
        </w:rPr>
        <w:t xml:space="preserve"> terdapat 1 orang dengan persentase 3,58</w:t>
      </w:r>
      <w:r w:rsidR="00EC7BBC" w:rsidRPr="009A374C">
        <w:rPr>
          <w:rFonts w:ascii="Times New Roman" w:hAnsi="Times New Roman" w:cs="Times New Roman"/>
          <w:sz w:val="24"/>
          <w:szCs w:val="24"/>
        </w:rPr>
        <w:t>%.</w:t>
      </w:r>
    </w:p>
    <w:p w:rsidR="00EC7BBC" w:rsidRPr="009A374C" w:rsidRDefault="00D13D94" w:rsidP="00D13D94">
      <w:pPr>
        <w:pStyle w:val="ListParagraph"/>
        <w:numPr>
          <w:ilvl w:val="0"/>
          <w:numId w:val="4"/>
        </w:numPr>
        <w:spacing w:after="0" w:line="480" w:lineRule="auto"/>
        <w:jc w:val="both"/>
        <w:rPr>
          <w:rFonts w:ascii="Times New Roman" w:hAnsi="Times New Roman" w:cs="Times New Roman"/>
          <w:b/>
          <w:sz w:val="24"/>
          <w:szCs w:val="24"/>
        </w:rPr>
      </w:pPr>
      <w:r w:rsidRPr="009A374C">
        <w:rPr>
          <w:rFonts w:ascii="Times New Roman" w:hAnsi="Times New Roman" w:cs="Times New Roman"/>
          <w:b/>
          <w:sz w:val="24"/>
          <w:szCs w:val="24"/>
        </w:rPr>
        <w:t>Analisis Statistik Inferensial</w:t>
      </w:r>
    </w:p>
    <w:p w:rsidR="00D13D94" w:rsidRPr="009A374C" w:rsidRDefault="00D13D94" w:rsidP="00D13D94">
      <w:pPr>
        <w:spacing w:after="0" w:line="480" w:lineRule="auto"/>
        <w:ind w:firstLine="720"/>
        <w:jc w:val="both"/>
        <w:rPr>
          <w:rFonts w:ascii="Times New Roman" w:hAnsi="Times New Roman" w:cs="Times New Roman"/>
          <w:sz w:val="24"/>
          <w:szCs w:val="24"/>
        </w:rPr>
      </w:pPr>
      <w:r w:rsidRPr="009A374C">
        <w:rPr>
          <w:rFonts w:ascii="Times New Roman" w:hAnsi="Times New Roman" w:cs="Times New Roman"/>
          <w:sz w:val="24"/>
          <w:szCs w:val="24"/>
        </w:rPr>
        <w:t xml:space="preserve">Analisis statistik inferensial digunakan untuk menguji hipotesis penelitian, dalam penelitian ini data dianalisis dengan menggunakan bantuan SPSS. Sebelum melakukan pengujian hipotesis, terlebih dahulu dilakukan uji </w:t>
      </w:r>
      <w:r w:rsidR="00CF0D58" w:rsidRPr="009A374C">
        <w:rPr>
          <w:rFonts w:ascii="Times New Roman" w:hAnsi="Times New Roman" w:cs="Times New Roman"/>
          <w:sz w:val="24"/>
          <w:szCs w:val="24"/>
        </w:rPr>
        <w:t xml:space="preserve">asumsi yaitu uji </w:t>
      </w:r>
      <w:r w:rsidR="004A28AD">
        <w:rPr>
          <w:rFonts w:ascii="Times New Roman" w:hAnsi="Times New Roman" w:cs="Times New Roman"/>
          <w:sz w:val="24"/>
          <w:szCs w:val="24"/>
        </w:rPr>
        <w:t>normalitas.</w:t>
      </w:r>
    </w:p>
    <w:p w:rsidR="000F1550" w:rsidRPr="009A374C" w:rsidRDefault="000F1550" w:rsidP="000F1550">
      <w:pPr>
        <w:pStyle w:val="ListParagraph"/>
        <w:numPr>
          <w:ilvl w:val="0"/>
          <w:numId w:val="8"/>
        </w:numPr>
        <w:spacing w:after="0" w:line="480" w:lineRule="auto"/>
        <w:jc w:val="both"/>
        <w:rPr>
          <w:rFonts w:ascii="Times New Roman" w:hAnsi="Times New Roman" w:cs="Times New Roman"/>
          <w:sz w:val="24"/>
          <w:szCs w:val="24"/>
        </w:rPr>
      </w:pPr>
      <w:r w:rsidRPr="009A374C">
        <w:rPr>
          <w:rFonts w:ascii="Times New Roman" w:hAnsi="Times New Roman" w:cs="Times New Roman"/>
          <w:sz w:val="24"/>
          <w:szCs w:val="24"/>
        </w:rPr>
        <w:t xml:space="preserve">Uji </w:t>
      </w:r>
      <w:r w:rsidR="00374FF7" w:rsidRPr="009A374C">
        <w:rPr>
          <w:rFonts w:ascii="Times New Roman" w:hAnsi="Times New Roman" w:cs="Times New Roman"/>
          <w:sz w:val="24"/>
          <w:szCs w:val="24"/>
        </w:rPr>
        <w:t>Normalitas</w:t>
      </w:r>
    </w:p>
    <w:p w:rsidR="004A28AD" w:rsidRDefault="000F1550" w:rsidP="00787BD8">
      <w:pPr>
        <w:tabs>
          <w:tab w:val="left" w:pos="0"/>
        </w:tabs>
        <w:spacing w:after="0" w:line="480" w:lineRule="auto"/>
        <w:ind w:firstLine="567"/>
        <w:jc w:val="both"/>
        <w:rPr>
          <w:rFonts w:ascii="Times New Roman" w:hAnsi="Times New Roman" w:cs="Times New Roman"/>
          <w:sz w:val="24"/>
          <w:szCs w:val="24"/>
        </w:rPr>
      </w:pPr>
      <w:r w:rsidRPr="009A374C">
        <w:rPr>
          <w:rFonts w:ascii="Times New Roman" w:hAnsi="Times New Roman" w:cs="Times New Roman"/>
          <w:sz w:val="24"/>
          <w:szCs w:val="24"/>
        </w:rPr>
        <w:t xml:space="preserve">Uji normalitas digunakan untuk menguji apakah suatu variabel mempunyai data yang normal atau tidak. Untuk menguji normalitas data dalam penelitian ini menggunakan </w:t>
      </w:r>
      <w:r w:rsidR="00E341F3" w:rsidRPr="009A374C">
        <w:rPr>
          <w:rFonts w:ascii="Times New Roman" w:hAnsi="Times New Roman" w:cs="Times New Roman"/>
          <w:sz w:val="24"/>
          <w:szCs w:val="24"/>
          <w:lang w:val="en-US"/>
        </w:rPr>
        <w:t xml:space="preserve">bantuan komputer dengan program </w:t>
      </w:r>
      <w:r w:rsidR="00E341F3" w:rsidRPr="009A374C">
        <w:rPr>
          <w:rFonts w:ascii="Times New Roman" w:hAnsi="Times New Roman" w:cs="Times New Roman"/>
          <w:i/>
          <w:sz w:val="24"/>
          <w:szCs w:val="24"/>
          <w:lang w:val="en-US"/>
        </w:rPr>
        <w:t>Statistical Package for Social Science</w:t>
      </w:r>
      <w:r w:rsidR="00E341F3" w:rsidRPr="009A374C">
        <w:rPr>
          <w:rFonts w:ascii="Times New Roman" w:hAnsi="Times New Roman" w:cs="Times New Roman"/>
          <w:sz w:val="24"/>
          <w:szCs w:val="24"/>
          <w:lang w:val="en-US"/>
        </w:rPr>
        <w:t xml:space="preserve"> (SPSS) versi </w:t>
      </w:r>
      <w:r w:rsidR="00E341F3" w:rsidRPr="009A374C">
        <w:rPr>
          <w:rFonts w:ascii="Times New Roman" w:hAnsi="Times New Roman" w:cs="Times New Roman"/>
          <w:sz w:val="24"/>
          <w:szCs w:val="24"/>
        </w:rPr>
        <w:t>20</w:t>
      </w:r>
      <w:r w:rsidR="00E341F3" w:rsidRPr="009A374C">
        <w:rPr>
          <w:rFonts w:ascii="Times New Roman" w:hAnsi="Times New Roman" w:cs="Times New Roman"/>
          <w:sz w:val="24"/>
          <w:szCs w:val="24"/>
          <w:lang w:val="en-US"/>
        </w:rPr>
        <w:t xml:space="preserve"> dengan uji </w:t>
      </w:r>
      <w:r w:rsidR="00E341F3" w:rsidRPr="009A374C">
        <w:rPr>
          <w:rFonts w:ascii="Times New Roman" w:hAnsi="Times New Roman" w:cs="Times New Roman"/>
          <w:i/>
          <w:sz w:val="24"/>
          <w:szCs w:val="24"/>
          <w:lang w:val="en-US"/>
        </w:rPr>
        <w:t>One Sample Kalmogorov-Smirnov</w:t>
      </w:r>
      <w:r w:rsidRPr="009A374C">
        <w:rPr>
          <w:rFonts w:ascii="Times New Roman" w:hAnsi="Times New Roman" w:cs="Times New Roman"/>
          <w:sz w:val="24"/>
          <w:szCs w:val="24"/>
        </w:rPr>
        <w:t>.</w:t>
      </w:r>
    </w:p>
    <w:p w:rsidR="004A28AD" w:rsidRDefault="004A28AD" w:rsidP="00787BD8">
      <w:pPr>
        <w:tabs>
          <w:tab w:val="left" w:pos="0"/>
        </w:tabs>
        <w:spacing w:after="0" w:line="480" w:lineRule="auto"/>
        <w:ind w:firstLine="567"/>
        <w:jc w:val="both"/>
        <w:rPr>
          <w:rFonts w:ascii="Times New Roman" w:hAnsi="Times New Roman" w:cs="Times New Roman"/>
        </w:rPr>
      </w:pPr>
      <w:r w:rsidRPr="004A28AD">
        <w:rPr>
          <w:rFonts w:ascii="Times New Roman" w:hAnsi="Times New Roman" w:cs="Times New Roman"/>
          <w:sz w:val="24"/>
          <w:lang w:val="en-US"/>
        </w:rPr>
        <w:t>Tabel 4.</w:t>
      </w:r>
      <w:r>
        <w:rPr>
          <w:rFonts w:ascii="Times New Roman" w:hAnsi="Times New Roman" w:cs="Times New Roman"/>
          <w:sz w:val="24"/>
        </w:rPr>
        <w:t>5</w:t>
      </w:r>
      <w:r w:rsidRPr="004A28AD">
        <w:rPr>
          <w:rFonts w:ascii="Times New Roman" w:hAnsi="Times New Roman" w:cs="Times New Roman"/>
          <w:sz w:val="24"/>
          <w:lang w:val="en-US"/>
        </w:rPr>
        <w:t>.</w:t>
      </w:r>
      <w:r w:rsidRPr="009D5522">
        <w:rPr>
          <w:rFonts w:ascii="Times New Roman" w:hAnsi="Times New Roman" w:cs="Times New Roman"/>
          <w:sz w:val="24"/>
        </w:rPr>
        <w:t xml:space="preserve"> </w:t>
      </w:r>
      <w:r w:rsidRPr="00C969C6">
        <w:rPr>
          <w:rFonts w:ascii="Times New Roman" w:hAnsi="Times New Roman" w:cs="Times New Roman"/>
          <w:lang w:val="en-US"/>
        </w:rPr>
        <w:t xml:space="preserve">Hasil Uji Normalitas Data </w:t>
      </w:r>
      <w:r w:rsidRPr="00C969C6">
        <w:rPr>
          <w:rFonts w:ascii="Times New Roman" w:hAnsi="Times New Roman" w:cs="Times New Roman"/>
          <w:i/>
          <w:lang w:val="en-US"/>
        </w:rPr>
        <w:t xml:space="preserve">Pretest </w:t>
      </w:r>
      <w:r w:rsidRPr="00C969C6">
        <w:rPr>
          <w:rFonts w:ascii="Times New Roman" w:hAnsi="Times New Roman" w:cs="Times New Roman"/>
          <w:lang w:val="en-US"/>
        </w:rPr>
        <w:t xml:space="preserve">dan </w:t>
      </w:r>
      <w:r w:rsidRPr="00C969C6">
        <w:rPr>
          <w:rFonts w:ascii="Times New Roman" w:hAnsi="Times New Roman" w:cs="Times New Roman"/>
          <w:i/>
          <w:lang w:val="en-US"/>
        </w:rPr>
        <w:t>Posttest</w:t>
      </w:r>
      <w:r w:rsidRPr="00C969C6">
        <w:rPr>
          <w:rFonts w:ascii="Times New Roman" w:hAnsi="Times New Roman" w:cs="Times New Roman"/>
          <w:lang w:val="en-US"/>
        </w:rPr>
        <w:t xml:space="preserve"> Kelas Ekperimen</w:t>
      </w:r>
    </w:p>
    <w:tbl>
      <w:tblPr>
        <w:tblStyle w:val="PlainTable2"/>
        <w:tblW w:w="8172" w:type="dxa"/>
        <w:tblInd w:w="108" w:type="dxa"/>
        <w:tblLook w:val="04A0"/>
      </w:tblPr>
      <w:tblGrid>
        <w:gridCol w:w="2914"/>
        <w:gridCol w:w="1411"/>
        <w:gridCol w:w="3847"/>
      </w:tblGrid>
      <w:tr w:rsidR="004A28AD" w:rsidTr="004A28AD">
        <w:trPr>
          <w:cnfStyle w:val="100000000000"/>
          <w:trHeight w:val="349"/>
        </w:trPr>
        <w:tc>
          <w:tcPr>
            <w:cnfStyle w:val="001000000000"/>
            <w:tcW w:w="2914" w:type="dxa"/>
            <w:tcBorders>
              <w:top w:val="single" w:sz="4" w:space="0" w:color="000000"/>
              <w:bottom w:val="single" w:sz="4" w:space="0" w:color="000000"/>
            </w:tcBorders>
            <w:vAlign w:val="center"/>
          </w:tcPr>
          <w:p w:rsidR="004A28AD" w:rsidRDefault="004A28AD" w:rsidP="004A28AD">
            <w:pPr>
              <w:jc w:val="center"/>
              <w:rPr>
                <w:rFonts w:ascii="Times New Roman" w:hAnsi="Times New Roman" w:cs="Times New Roman"/>
                <w:sz w:val="24"/>
                <w:lang w:val="en-US"/>
              </w:rPr>
            </w:pPr>
            <w:r>
              <w:rPr>
                <w:rFonts w:ascii="Times New Roman" w:hAnsi="Times New Roman" w:cs="Times New Roman"/>
                <w:sz w:val="24"/>
                <w:lang w:val="en-US"/>
              </w:rPr>
              <w:t>Data</w:t>
            </w:r>
          </w:p>
        </w:tc>
        <w:tc>
          <w:tcPr>
            <w:tcW w:w="1411" w:type="dxa"/>
            <w:tcBorders>
              <w:top w:val="single" w:sz="4" w:space="0" w:color="000000"/>
              <w:bottom w:val="single" w:sz="4" w:space="0" w:color="000000"/>
            </w:tcBorders>
            <w:vAlign w:val="center"/>
          </w:tcPr>
          <w:p w:rsidR="004A28AD" w:rsidRPr="002D159E" w:rsidRDefault="00031F75" w:rsidP="004A28AD">
            <w:pPr>
              <w:jc w:val="center"/>
              <w:cnfStyle w:val="100000000000"/>
              <w:rPr>
                <w:rFonts w:ascii="Times New Roman" w:hAnsi="Times New Roman" w:cs="Times New Roman"/>
                <w:i/>
                <w:sz w:val="24"/>
                <w:lang w:val="en-US"/>
              </w:rPr>
            </w:pPr>
            <m:oMathPara>
              <m:oMath>
                <m:sSub>
                  <m:sSubPr>
                    <m:ctrlPr>
                      <w:rPr>
                        <w:rFonts w:ascii="Cambria Math" w:hAnsi="Cambria Math" w:cs="Times New Roman"/>
                        <w:b w:val="0"/>
                        <w:bCs w:val="0"/>
                        <w:i/>
                        <w:sz w:val="24"/>
                        <w:lang w:val="en-US"/>
                      </w:rPr>
                    </m:ctrlPr>
                  </m:sSubPr>
                  <m:e>
                    <m:r>
                      <m:rPr>
                        <m:sty m:val="bi"/>
                      </m:rPr>
                      <w:rPr>
                        <w:rFonts w:ascii="Cambria Math" w:hAnsi="Cambria Math" w:cs="Times New Roman"/>
                        <w:sz w:val="24"/>
                        <w:lang w:val="en-US"/>
                      </w:rPr>
                      <m:t>Sig</m:t>
                    </m:r>
                  </m:e>
                  <m:sub>
                    <m:r>
                      <m:rPr>
                        <m:sty m:val="bi"/>
                      </m:rPr>
                      <w:rPr>
                        <w:rFonts w:ascii="Cambria Math" w:hAnsi="Cambria Math" w:cs="Times New Roman"/>
                        <w:sz w:val="24"/>
                        <w:lang w:val="en-US"/>
                      </w:rPr>
                      <m:t>hitung</m:t>
                    </m:r>
                  </m:sub>
                </m:sSub>
              </m:oMath>
            </m:oMathPara>
          </w:p>
        </w:tc>
        <w:tc>
          <w:tcPr>
            <w:tcW w:w="3847" w:type="dxa"/>
            <w:tcBorders>
              <w:top w:val="single" w:sz="4" w:space="0" w:color="000000"/>
              <w:bottom w:val="single" w:sz="4" w:space="0" w:color="000000"/>
            </w:tcBorders>
            <w:vAlign w:val="center"/>
          </w:tcPr>
          <w:p w:rsidR="004A28AD" w:rsidRDefault="004A28AD" w:rsidP="004A28AD">
            <w:pPr>
              <w:jc w:val="center"/>
              <w:cnfStyle w:val="100000000000"/>
              <w:rPr>
                <w:rFonts w:ascii="Times New Roman" w:hAnsi="Times New Roman" w:cs="Times New Roman"/>
                <w:sz w:val="24"/>
                <w:lang w:val="en-US"/>
              </w:rPr>
            </w:pPr>
            <w:r>
              <w:rPr>
                <w:rFonts w:ascii="Times New Roman" w:hAnsi="Times New Roman" w:cs="Times New Roman"/>
                <w:sz w:val="24"/>
                <w:lang w:val="en-US"/>
              </w:rPr>
              <w:t>Keterangan</w:t>
            </w:r>
          </w:p>
        </w:tc>
      </w:tr>
      <w:tr w:rsidR="004A28AD" w:rsidTr="004A28AD">
        <w:trPr>
          <w:cnfStyle w:val="000000100000"/>
          <w:trHeight w:val="311"/>
        </w:trPr>
        <w:tc>
          <w:tcPr>
            <w:cnfStyle w:val="001000000000"/>
            <w:tcW w:w="2914" w:type="dxa"/>
            <w:tcBorders>
              <w:top w:val="single" w:sz="4" w:space="0" w:color="000000"/>
              <w:bottom w:val="single" w:sz="4" w:space="0" w:color="000000"/>
            </w:tcBorders>
          </w:tcPr>
          <w:p w:rsidR="004A28AD" w:rsidRPr="002D159E" w:rsidRDefault="004A28AD" w:rsidP="004A28AD">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Pretest</w:t>
            </w:r>
            <w:r w:rsidRPr="002D159E">
              <w:rPr>
                <w:rFonts w:ascii="Times New Roman" w:hAnsi="Times New Roman" w:cs="Times New Roman"/>
                <w:b w:val="0"/>
                <w:sz w:val="24"/>
                <w:lang w:val="en-US"/>
              </w:rPr>
              <w:t xml:space="preserve"> Kelas Eksperimen</w:t>
            </w:r>
          </w:p>
        </w:tc>
        <w:tc>
          <w:tcPr>
            <w:tcW w:w="1411" w:type="dxa"/>
            <w:tcBorders>
              <w:top w:val="single" w:sz="4" w:space="0" w:color="000000"/>
              <w:bottom w:val="single" w:sz="4" w:space="0" w:color="000000"/>
            </w:tcBorders>
            <w:vAlign w:val="center"/>
          </w:tcPr>
          <w:p w:rsidR="004A28AD" w:rsidRPr="009D5522" w:rsidRDefault="004A28AD" w:rsidP="004A28AD">
            <w:pPr>
              <w:cnfStyle w:val="000000100000"/>
              <w:rPr>
                <w:rFonts w:ascii="Times New Roman" w:hAnsi="Times New Roman" w:cs="Times New Roman"/>
                <w:sz w:val="24"/>
                <w:szCs w:val="24"/>
                <w:lang w:val="en-US"/>
              </w:rPr>
            </w:pPr>
            <w:r>
              <w:rPr>
                <w:rFonts w:ascii="Times New Roman" w:hAnsi="Times New Roman" w:cs="Times New Roman"/>
                <w:sz w:val="24"/>
                <w:szCs w:val="24"/>
              </w:rPr>
              <w:t xml:space="preserve">    </w:t>
            </w:r>
            <w:r w:rsidRPr="00F464BB">
              <w:rPr>
                <w:rFonts w:ascii="Times New Roman" w:hAnsi="Times New Roman" w:cs="Times New Roman"/>
                <w:sz w:val="24"/>
                <w:szCs w:val="24"/>
                <w:lang w:val="en-US"/>
              </w:rPr>
              <w:t>0,</w:t>
            </w:r>
            <w:r>
              <w:rPr>
                <w:rFonts w:ascii="Times New Roman" w:hAnsi="Times New Roman" w:cs="Times New Roman"/>
                <w:color w:val="000000"/>
                <w:sz w:val="24"/>
                <w:szCs w:val="24"/>
                <w:lang w:val="en-US"/>
              </w:rPr>
              <w:t>200</w:t>
            </w:r>
          </w:p>
        </w:tc>
        <w:tc>
          <w:tcPr>
            <w:tcW w:w="3847" w:type="dxa"/>
            <w:tcBorders>
              <w:top w:val="single" w:sz="4" w:space="0" w:color="000000"/>
              <w:bottom w:val="single" w:sz="4" w:space="0" w:color="000000"/>
            </w:tcBorders>
          </w:tcPr>
          <w:p w:rsidR="004A28AD" w:rsidRPr="000A7C52" w:rsidRDefault="004A28AD" w:rsidP="004A28AD">
            <w:pPr>
              <w:jc w:val="both"/>
              <w:cnfStyle w:val="000000100000"/>
              <w:rPr>
                <w:rFonts w:ascii="Times New Roman" w:hAnsi="Times New Roman" w:cs="Times New Roman"/>
                <w:sz w:val="24"/>
                <w:lang w:val="en-US"/>
              </w:rPr>
            </w:pPr>
            <w:r w:rsidRPr="000A7C52">
              <w:rPr>
                <w:rFonts w:ascii="Times New Roman" w:hAnsi="Times New Roman" w:cs="Times New Roman"/>
                <w:sz w:val="24"/>
                <w:lang w:val="en-US"/>
              </w:rPr>
              <w:t>0,200</w:t>
            </w:r>
            <w:r w:rsidRPr="000A7C52">
              <w:rPr>
                <w:rFonts w:ascii="Times New Roman" w:hAnsi="Times New Roman" w:cs="Times New Roman"/>
                <w:sz w:val="24"/>
              </w:rPr>
              <w:t>&gt;</w:t>
            </w:r>
            <w:r w:rsidRPr="000A7C52">
              <w:rPr>
                <w:rFonts w:ascii="Times New Roman" w:hAnsi="Times New Roman" w:cs="Times New Roman"/>
                <w:sz w:val="24"/>
                <w:lang w:val="en-US"/>
              </w:rPr>
              <w:t>0,05 = normal</w:t>
            </w:r>
          </w:p>
        </w:tc>
      </w:tr>
      <w:tr w:rsidR="004A28AD" w:rsidTr="004A28AD">
        <w:trPr>
          <w:trHeight w:val="291"/>
        </w:trPr>
        <w:tc>
          <w:tcPr>
            <w:cnfStyle w:val="001000000000"/>
            <w:tcW w:w="2914" w:type="dxa"/>
            <w:tcBorders>
              <w:top w:val="single" w:sz="4" w:space="0" w:color="000000"/>
              <w:bottom w:val="single" w:sz="4" w:space="0" w:color="000000"/>
            </w:tcBorders>
          </w:tcPr>
          <w:p w:rsidR="004A28AD" w:rsidRPr="002D159E" w:rsidRDefault="004A28AD" w:rsidP="004A28AD">
            <w:pPr>
              <w:jc w:val="both"/>
              <w:rPr>
                <w:rFonts w:ascii="Times New Roman" w:hAnsi="Times New Roman" w:cs="Times New Roman"/>
                <w:b w:val="0"/>
                <w:sz w:val="24"/>
                <w:lang w:val="en-US"/>
              </w:rPr>
            </w:pPr>
            <w:r w:rsidRPr="002D159E">
              <w:rPr>
                <w:rFonts w:ascii="Times New Roman" w:hAnsi="Times New Roman" w:cs="Times New Roman"/>
                <w:b w:val="0"/>
                <w:i/>
                <w:sz w:val="24"/>
                <w:lang w:val="en-US"/>
              </w:rPr>
              <w:t>Posttest</w:t>
            </w:r>
            <w:r w:rsidRPr="002D159E">
              <w:rPr>
                <w:rFonts w:ascii="Times New Roman" w:hAnsi="Times New Roman" w:cs="Times New Roman"/>
                <w:b w:val="0"/>
                <w:sz w:val="24"/>
                <w:lang w:val="en-US"/>
              </w:rPr>
              <w:t xml:space="preserve"> Kelas Eksperimen</w:t>
            </w:r>
          </w:p>
        </w:tc>
        <w:tc>
          <w:tcPr>
            <w:tcW w:w="1411" w:type="dxa"/>
            <w:tcBorders>
              <w:top w:val="single" w:sz="4" w:space="0" w:color="000000"/>
              <w:bottom w:val="single" w:sz="4" w:space="0" w:color="000000"/>
            </w:tcBorders>
            <w:vAlign w:val="center"/>
          </w:tcPr>
          <w:p w:rsidR="004A28AD" w:rsidRPr="003E0741" w:rsidRDefault="004A28AD" w:rsidP="004A28AD">
            <w:pPr>
              <w:cnfStyle w:val="000000000000"/>
              <w:rPr>
                <w:rFonts w:ascii="Times New Roman" w:hAnsi="Times New Roman" w:cs="Times New Roman"/>
                <w:sz w:val="24"/>
                <w:szCs w:val="24"/>
              </w:rPr>
            </w:pPr>
            <w:r>
              <w:rPr>
                <w:rFonts w:ascii="Times New Roman" w:hAnsi="Times New Roman" w:cs="Times New Roman"/>
                <w:sz w:val="24"/>
                <w:szCs w:val="24"/>
              </w:rPr>
              <w:t xml:space="preserve">    </w:t>
            </w:r>
            <w:r w:rsidRPr="00F464BB">
              <w:rPr>
                <w:rFonts w:ascii="Times New Roman" w:hAnsi="Times New Roman" w:cs="Times New Roman"/>
                <w:sz w:val="24"/>
                <w:szCs w:val="24"/>
                <w:lang w:val="en-US"/>
              </w:rPr>
              <w:t>0,</w:t>
            </w:r>
            <w:r w:rsidR="003E0741">
              <w:rPr>
                <w:rFonts w:ascii="Times New Roman" w:hAnsi="Times New Roman" w:cs="Times New Roman"/>
                <w:color w:val="000000"/>
                <w:sz w:val="24"/>
                <w:szCs w:val="24"/>
              </w:rPr>
              <w:t>200</w:t>
            </w:r>
          </w:p>
        </w:tc>
        <w:tc>
          <w:tcPr>
            <w:tcW w:w="3847" w:type="dxa"/>
            <w:tcBorders>
              <w:top w:val="single" w:sz="4" w:space="0" w:color="000000"/>
              <w:bottom w:val="single" w:sz="4" w:space="0" w:color="000000"/>
            </w:tcBorders>
          </w:tcPr>
          <w:p w:rsidR="004A28AD" w:rsidRPr="000A7C52" w:rsidRDefault="004A28AD" w:rsidP="003E0741">
            <w:pPr>
              <w:jc w:val="both"/>
              <w:cnfStyle w:val="000000000000"/>
              <w:rPr>
                <w:rFonts w:ascii="Times New Roman" w:hAnsi="Times New Roman" w:cs="Times New Roman"/>
                <w:sz w:val="24"/>
                <w:lang w:val="en-US"/>
              </w:rPr>
            </w:pPr>
            <w:r>
              <w:rPr>
                <w:rFonts w:ascii="Times New Roman" w:hAnsi="Times New Roman" w:cs="Times New Roman"/>
                <w:sz w:val="24"/>
                <w:lang w:val="en-US"/>
              </w:rPr>
              <w:t>0,</w:t>
            </w:r>
            <w:r w:rsidR="003E0741">
              <w:rPr>
                <w:rFonts w:ascii="Times New Roman" w:hAnsi="Times New Roman" w:cs="Times New Roman"/>
                <w:sz w:val="24"/>
              </w:rPr>
              <w:t>200</w:t>
            </w:r>
            <w:r w:rsidRPr="000A7C52">
              <w:rPr>
                <w:rFonts w:ascii="Times New Roman" w:hAnsi="Times New Roman" w:cs="Times New Roman"/>
                <w:sz w:val="24"/>
              </w:rPr>
              <w:t>&gt;</w:t>
            </w:r>
            <w:r w:rsidRPr="000A7C52">
              <w:rPr>
                <w:rFonts w:ascii="Times New Roman" w:hAnsi="Times New Roman" w:cs="Times New Roman"/>
                <w:sz w:val="24"/>
                <w:lang w:val="en-US"/>
              </w:rPr>
              <w:t>0,05 = normal</w:t>
            </w:r>
          </w:p>
        </w:tc>
      </w:tr>
    </w:tbl>
    <w:p w:rsidR="004A28AD" w:rsidRPr="003E0741" w:rsidRDefault="004A28AD" w:rsidP="003E0741">
      <w:pPr>
        <w:spacing w:line="240" w:lineRule="auto"/>
        <w:jc w:val="both"/>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lang w:val="en-US"/>
        </w:rPr>
        <w:t xml:space="preserve">umber: </w:t>
      </w:r>
      <w:r w:rsidRPr="00546210">
        <w:rPr>
          <w:rFonts w:ascii="Times New Roman" w:hAnsi="Times New Roman" w:cs="Times New Roman"/>
          <w:i/>
          <w:sz w:val="24"/>
          <w:lang w:val="en-US"/>
        </w:rPr>
        <w:t>SPSS version 20.0</w:t>
      </w:r>
    </w:p>
    <w:p w:rsidR="000F1550" w:rsidRPr="009A374C" w:rsidRDefault="00E341F3" w:rsidP="00787BD8">
      <w:pPr>
        <w:tabs>
          <w:tab w:val="left" w:pos="0"/>
        </w:tabs>
        <w:spacing w:after="0" w:line="480" w:lineRule="auto"/>
        <w:ind w:firstLine="567"/>
        <w:jc w:val="both"/>
        <w:rPr>
          <w:rFonts w:ascii="Times New Roman" w:hAnsi="Times New Roman" w:cs="Times New Roman"/>
          <w:sz w:val="24"/>
          <w:szCs w:val="24"/>
        </w:rPr>
      </w:pPr>
      <w:r w:rsidRPr="009A374C">
        <w:rPr>
          <w:rFonts w:ascii="Times New Roman" w:hAnsi="Times New Roman" w:cs="Times New Roman"/>
          <w:sz w:val="24"/>
          <w:szCs w:val="24"/>
        </w:rPr>
        <w:t>Hasil p</w:t>
      </w:r>
      <w:r w:rsidRPr="009A374C">
        <w:rPr>
          <w:rFonts w:ascii="Times New Roman" w:hAnsi="Times New Roman" w:cs="Times New Roman"/>
          <w:sz w:val="24"/>
          <w:szCs w:val="24"/>
          <w:lang w:val="en-US"/>
        </w:rPr>
        <w:t xml:space="preserve">erhitungan yang diperoleh untuk nilai </w:t>
      </w:r>
      <w:r w:rsidRPr="003E0741">
        <w:rPr>
          <w:rFonts w:ascii="Times New Roman" w:hAnsi="Times New Roman" w:cs="Times New Roman"/>
          <w:i/>
          <w:sz w:val="24"/>
          <w:szCs w:val="24"/>
          <w:lang w:val="en-US"/>
        </w:rPr>
        <w:t>pretest</w:t>
      </w:r>
      <w:r w:rsidRPr="009A374C">
        <w:rPr>
          <w:rFonts w:ascii="Times New Roman" w:hAnsi="Times New Roman" w:cs="Times New Roman"/>
          <w:sz w:val="24"/>
          <w:szCs w:val="24"/>
          <w:lang w:val="en-US"/>
        </w:rPr>
        <w:t xml:space="preserve"> pada kelas eksperimen diperoleh </w:t>
      </w:r>
      <w:r w:rsidRPr="009A374C">
        <w:rPr>
          <w:rFonts w:ascii="Times New Roman" w:hAnsi="Times New Roman" w:cs="Times New Roman"/>
          <w:i/>
          <w:sz w:val="24"/>
          <w:szCs w:val="24"/>
          <w:lang w:val="en-US"/>
        </w:rPr>
        <w:t>p-</w:t>
      </w:r>
      <w:r w:rsidRPr="009A374C">
        <w:rPr>
          <w:rFonts w:ascii="Times New Roman" w:hAnsi="Times New Roman" w:cs="Times New Roman"/>
          <w:sz w:val="24"/>
          <w:szCs w:val="24"/>
          <w:lang w:val="en-US"/>
        </w:rPr>
        <w:t xml:space="preserve">value &gt; </w:t>
      </w:r>
      <m:oMath>
        <m:r>
          <w:rPr>
            <w:rFonts w:ascii="Cambria Math" w:hAnsi="Cambria Math" w:cs="Times New Roman"/>
            <w:sz w:val="24"/>
            <w:szCs w:val="24"/>
            <w:lang w:val="en-US"/>
          </w:rPr>
          <m:t>α</m:t>
        </m:r>
      </m:oMath>
      <w:r w:rsidRPr="009A374C">
        <w:rPr>
          <w:rFonts w:ascii="Times New Roman" w:eastAsiaTheme="minorEastAsia" w:hAnsi="Times New Roman" w:cs="Times New Roman"/>
          <w:sz w:val="24"/>
          <w:szCs w:val="24"/>
          <w:lang w:val="en-US"/>
        </w:rPr>
        <w:t xml:space="preserve"> (taraf signifikansi </w:t>
      </w:r>
      <m:oMath>
        <m:r>
          <w:rPr>
            <w:rFonts w:ascii="Cambria Math" w:hAnsi="Cambria Math" w:cs="Times New Roman"/>
            <w:sz w:val="24"/>
            <w:szCs w:val="24"/>
            <w:lang w:val="en-US"/>
          </w:rPr>
          <m:t>α</m:t>
        </m:r>
        <m:r>
          <w:rPr>
            <w:rFonts w:ascii="Cambria Math" w:hAnsi="Times New Roman" w:cs="Times New Roman"/>
            <w:sz w:val="24"/>
            <w:szCs w:val="24"/>
            <w:lang w:val="en-US"/>
          </w:rPr>
          <m:t>=0,05)</m:t>
        </m:r>
      </m:oMath>
      <w:r w:rsidRPr="009A374C">
        <w:rPr>
          <w:rFonts w:ascii="Times New Roman" w:eastAsiaTheme="minorEastAsia" w:hAnsi="Times New Roman" w:cs="Times New Roman"/>
          <w:sz w:val="24"/>
          <w:szCs w:val="24"/>
          <w:lang w:val="en-US"/>
        </w:rPr>
        <w:t xml:space="preserve">  yaitu</w:t>
      </w:r>
      <w:r w:rsidRPr="009A374C">
        <w:rPr>
          <w:rFonts w:ascii="Times New Roman" w:eastAsiaTheme="minorEastAsia" w:hAnsi="Times New Roman" w:cs="Times New Roman"/>
          <w:sz w:val="24"/>
          <w:szCs w:val="24"/>
        </w:rPr>
        <w:t xml:space="preserve"> 0,200 &gt; 0,05. </w:t>
      </w:r>
      <w:r w:rsidR="003E0741">
        <w:rPr>
          <w:rFonts w:ascii="Times New Roman" w:eastAsiaTheme="minorEastAsia" w:hAnsi="Times New Roman" w:cs="Times New Roman"/>
          <w:sz w:val="24"/>
          <w:szCs w:val="24"/>
        </w:rPr>
        <w:t>K</w:t>
      </w:r>
      <w:r w:rsidR="003E0741">
        <w:rPr>
          <w:rFonts w:ascii="Times New Roman" w:eastAsiaTheme="minorEastAsia" w:hAnsi="Times New Roman" w:cs="Times New Roman"/>
          <w:sz w:val="24"/>
          <w:szCs w:val="24"/>
          <w:lang w:val="en-US"/>
        </w:rPr>
        <w:t>riteria</w:t>
      </w:r>
      <w:r w:rsidR="003E0741">
        <w:rPr>
          <w:rFonts w:ascii="Times New Roman" w:eastAsiaTheme="minorEastAsia" w:hAnsi="Times New Roman" w:cs="Times New Roman"/>
          <w:sz w:val="24"/>
          <w:szCs w:val="24"/>
        </w:rPr>
        <w:t xml:space="preserve"> </w:t>
      </w:r>
      <w:r w:rsidRPr="009A374C">
        <w:rPr>
          <w:rFonts w:ascii="Times New Roman" w:eastAsiaTheme="minorEastAsia" w:hAnsi="Times New Roman" w:cs="Times New Roman"/>
          <w:sz w:val="24"/>
          <w:szCs w:val="24"/>
          <w:lang w:val="en-US"/>
        </w:rPr>
        <w:t xml:space="preserve">pengujiannya adalah data berdistribusi normal jika </w:t>
      </w:r>
      <w:r w:rsidRPr="009A374C">
        <w:rPr>
          <w:rFonts w:ascii="Times New Roman" w:hAnsi="Times New Roman" w:cs="Times New Roman"/>
          <w:i/>
          <w:sz w:val="24"/>
          <w:szCs w:val="24"/>
          <w:lang w:val="en-US"/>
        </w:rPr>
        <w:t>p-</w:t>
      </w:r>
      <w:r w:rsidRPr="009A374C">
        <w:rPr>
          <w:rFonts w:ascii="Times New Roman" w:hAnsi="Times New Roman" w:cs="Times New Roman"/>
          <w:sz w:val="24"/>
          <w:szCs w:val="24"/>
          <w:lang w:val="en-US"/>
        </w:rPr>
        <w:t xml:space="preserve">value &gt; </w:t>
      </w:r>
      <m:oMath>
        <m:r>
          <w:rPr>
            <w:rFonts w:ascii="Cambria Math" w:hAnsi="Cambria Math" w:cs="Times New Roman"/>
            <w:sz w:val="24"/>
            <w:szCs w:val="24"/>
            <w:lang w:val="en-US"/>
          </w:rPr>
          <m:t>α</m:t>
        </m:r>
      </m:oMath>
      <w:r w:rsidRPr="009A374C">
        <w:rPr>
          <w:rFonts w:ascii="Times New Roman" w:eastAsiaTheme="minorEastAsia" w:hAnsi="Times New Roman" w:cs="Times New Roman"/>
          <w:sz w:val="24"/>
          <w:szCs w:val="24"/>
          <w:lang w:val="en-US"/>
        </w:rPr>
        <w:t xml:space="preserve"> sehingga dapat disimpulkan bahwa nilai </w:t>
      </w:r>
      <w:r w:rsidRPr="003E0741">
        <w:rPr>
          <w:rFonts w:ascii="Times New Roman" w:eastAsiaTheme="minorEastAsia" w:hAnsi="Times New Roman" w:cs="Times New Roman"/>
          <w:i/>
          <w:sz w:val="24"/>
          <w:szCs w:val="24"/>
          <w:lang w:val="en-US"/>
        </w:rPr>
        <w:t>pretest</w:t>
      </w:r>
      <w:r w:rsidRPr="009A374C">
        <w:rPr>
          <w:rFonts w:ascii="Times New Roman" w:eastAsiaTheme="minorEastAsia" w:hAnsi="Times New Roman" w:cs="Times New Roman"/>
          <w:sz w:val="24"/>
          <w:szCs w:val="24"/>
          <w:lang w:val="en-US"/>
        </w:rPr>
        <w:t xml:space="preserve"> untuk kelas eksperimen termasuk pada kategori normal</w:t>
      </w:r>
      <w:r w:rsidRPr="009A374C">
        <w:rPr>
          <w:rFonts w:ascii="Times New Roman" w:eastAsiaTheme="minorEastAsia" w:hAnsi="Times New Roman" w:cs="Times New Roman"/>
          <w:sz w:val="24"/>
          <w:szCs w:val="24"/>
        </w:rPr>
        <w:t xml:space="preserve">. Selanjutnya </w:t>
      </w:r>
      <w:r w:rsidR="00787BD8" w:rsidRPr="009A374C">
        <w:rPr>
          <w:rFonts w:ascii="Times New Roman" w:hAnsi="Times New Roman" w:cs="Times New Roman"/>
          <w:sz w:val="24"/>
          <w:szCs w:val="24"/>
          <w:lang w:val="en-US"/>
        </w:rPr>
        <w:t xml:space="preserve">hasil Perhitungan yang diperoleh untuk nilai posttest pada </w:t>
      </w:r>
      <w:r w:rsidR="00787BD8" w:rsidRPr="009A374C">
        <w:rPr>
          <w:rFonts w:ascii="Times New Roman" w:hAnsi="Times New Roman" w:cs="Times New Roman"/>
          <w:sz w:val="24"/>
          <w:szCs w:val="24"/>
          <w:lang w:val="en-US"/>
        </w:rPr>
        <w:lastRenderedPageBreak/>
        <w:t xml:space="preserve">kelas eksperimen diperoleh </w:t>
      </w:r>
      <w:r w:rsidR="00787BD8" w:rsidRPr="009A374C">
        <w:rPr>
          <w:rFonts w:ascii="Times New Roman" w:hAnsi="Times New Roman" w:cs="Times New Roman"/>
          <w:i/>
          <w:sz w:val="24"/>
          <w:szCs w:val="24"/>
          <w:lang w:val="en-US"/>
        </w:rPr>
        <w:t>p-</w:t>
      </w:r>
      <w:r w:rsidR="00787BD8" w:rsidRPr="009A374C">
        <w:rPr>
          <w:rFonts w:ascii="Times New Roman" w:hAnsi="Times New Roman" w:cs="Times New Roman"/>
          <w:sz w:val="24"/>
          <w:szCs w:val="24"/>
          <w:lang w:val="en-US"/>
        </w:rPr>
        <w:t xml:space="preserve">value &gt; </w:t>
      </w:r>
      <m:oMath>
        <m:r>
          <w:rPr>
            <w:rFonts w:ascii="Cambria Math" w:hAnsi="Cambria Math" w:cs="Times New Roman"/>
            <w:sz w:val="24"/>
            <w:szCs w:val="24"/>
            <w:lang w:val="en-US"/>
          </w:rPr>
          <m:t>α</m:t>
        </m:r>
      </m:oMath>
      <w:r w:rsidR="00787BD8" w:rsidRPr="009A374C">
        <w:rPr>
          <w:rFonts w:ascii="Times New Roman" w:eastAsiaTheme="minorEastAsia" w:hAnsi="Times New Roman" w:cs="Times New Roman"/>
          <w:sz w:val="24"/>
          <w:szCs w:val="24"/>
          <w:lang w:val="en-US"/>
        </w:rPr>
        <w:t xml:space="preserve"> (taraf signifikansi </w:t>
      </w:r>
      <m:oMath>
        <m:r>
          <w:rPr>
            <w:rFonts w:ascii="Cambria Math" w:hAnsi="Cambria Math" w:cs="Times New Roman"/>
            <w:sz w:val="24"/>
            <w:szCs w:val="24"/>
            <w:lang w:val="en-US"/>
          </w:rPr>
          <m:t>α</m:t>
        </m:r>
        <m:r>
          <w:rPr>
            <w:rFonts w:ascii="Cambria Math" w:hAnsi="Times New Roman" w:cs="Times New Roman"/>
            <w:sz w:val="24"/>
            <w:szCs w:val="24"/>
            <w:lang w:val="en-US"/>
          </w:rPr>
          <m:t xml:space="preserve">=0,05) </m:t>
        </m:r>
      </m:oMath>
      <w:r w:rsidR="00787BD8" w:rsidRPr="009A374C">
        <w:rPr>
          <w:rFonts w:ascii="Times New Roman" w:eastAsiaTheme="minorEastAsia" w:hAnsi="Times New Roman" w:cs="Times New Roman"/>
          <w:sz w:val="24"/>
          <w:szCs w:val="24"/>
          <w:lang w:val="en-US"/>
        </w:rPr>
        <w:t xml:space="preserve">yaitu 0,200 &gt; </w:t>
      </w:r>
      <m:oMath>
        <m:r>
          <w:rPr>
            <w:rFonts w:ascii="Cambria Math" w:hAnsi="Times New Roman" w:cs="Times New Roman"/>
            <w:sz w:val="24"/>
            <w:szCs w:val="24"/>
            <w:lang w:val="en-US"/>
          </w:rPr>
          <m:t>0,05</m:t>
        </m:r>
      </m:oMath>
      <w:r w:rsidR="00894F19">
        <w:rPr>
          <w:rFonts w:ascii="Times New Roman" w:eastAsiaTheme="minorEastAsia" w:hAnsi="Times New Roman" w:cs="Times New Roman"/>
          <w:sz w:val="24"/>
          <w:szCs w:val="24"/>
        </w:rPr>
        <w:t>. K</w:t>
      </w:r>
      <w:r w:rsidR="00894F19">
        <w:rPr>
          <w:rFonts w:ascii="Times New Roman" w:eastAsiaTheme="minorEastAsia" w:hAnsi="Times New Roman" w:cs="Times New Roman"/>
          <w:sz w:val="24"/>
          <w:szCs w:val="24"/>
          <w:lang w:val="en-US"/>
        </w:rPr>
        <w:t>riteria</w:t>
      </w:r>
      <w:r w:rsidR="00894F19">
        <w:rPr>
          <w:rFonts w:ascii="Times New Roman" w:eastAsiaTheme="minorEastAsia" w:hAnsi="Times New Roman" w:cs="Times New Roman"/>
          <w:sz w:val="24"/>
          <w:szCs w:val="24"/>
        </w:rPr>
        <w:t xml:space="preserve"> </w:t>
      </w:r>
      <w:r w:rsidR="00787BD8" w:rsidRPr="009A374C">
        <w:rPr>
          <w:rFonts w:ascii="Times New Roman" w:eastAsiaTheme="minorEastAsia" w:hAnsi="Times New Roman" w:cs="Times New Roman"/>
          <w:sz w:val="24"/>
          <w:szCs w:val="24"/>
          <w:lang w:val="en-US"/>
        </w:rPr>
        <w:t xml:space="preserve">pengujiannya adalah data berdistribusi normal jika </w:t>
      </w:r>
      <w:r w:rsidR="00787BD8" w:rsidRPr="009A374C">
        <w:rPr>
          <w:rFonts w:ascii="Times New Roman" w:hAnsi="Times New Roman" w:cs="Times New Roman"/>
          <w:i/>
          <w:sz w:val="24"/>
          <w:szCs w:val="24"/>
          <w:lang w:val="en-US"/>
        </w:rPr>
        <w:t>p-</w:t>
      </w:r>
      <w:r w:rsidR="00787BD8" w:rsidRPr="009A374C">
        <w:rPr>
          <w:rFonts w:ascii="Times New Roman" w:hAnsi="Times New Roman" w:cs="Times New Roman"/>
          <w:sz w:val="24"/>
          <w:szCs w:val="24"/>
          <w:lang w:val="en-US"/>
        </w:rPr>
        <w:t xml:space="preserve">value &gt; </w:t>
      </w:r>
      <m:oMath>
        <m:r>
          <w:rPr>
            <w:rFonts w:ascii="Cambria Math" w:hAnsi="Cambria Math" w:cs="Times New Roman"/>
            <w:sz w:val="24"/>
            <w:szCs w:val="24"/>
            <w:lang w:val="en-US"/>
          </w:rPr>
          <m:t>α</m:t>
        </m:r>
      </m:oMath>
      <w:r w:rsidR="00787BD8" w:rsidRPr="009A374C">
        <w:rPr>
          <w:rFonts w:ascii="Times New Roman" w:eastAsiaTheme="minorEastAsia" w:hAnsi="Times New Roman" w:cs="Times New Roman"/>
          <w:sz w:val="24"/>
          <w:szCs w:val="24"/>
          <w:lang w:val="en-US"/>
        </w:rPr>
        <w:t xml:space="preserve"> sehingga dapat disimpulkan bahwa nilai posttest untuk kelas eksperimen termasuk kategori normal</w:t>
      </w:r>
      <w:r w:rsidR="00787BD8" w:rsidRPr="009A374C">
        <w:rPr>
          <w:rFonts w:ascii="Times New Roman" w:eastAsiaTheme="minorEastAsia" w:hAnsi="Times New Roman" w:cs="Times New Roman"/>
          <w:sz w:val="24"/>
          <w:szCs w:val="24"/>
        </w:rPr>
        <w:t xml:space="preserve">. </w:t>
      </w:r>
      <w:r w:rsidR="00787BD8" w:rsidRPr="009A374C">
        <w:rPr>
          <w:rFonts w:ascii="Times New Roman" w:eastAsiaTheme="minorEastAsia" w:hAnsi="Times New Roman" w:cs="Times New Roman"/>
          <w:sz w:val="24"/>
          <w:szCs w:val="24"/>
          <w:lang w:val="en-US"/>
        </w:rPr>
        <w:t>Untuk data selengkapnya dapat dilihat pada Lampiran</w:t>
      </w:r>
      <w:r w:rsidR="009979C5" w:rsidRPr="009A374C">
        <w:rPr>
          <w:rFonts w:ascii="Times New Roman" w:eastAsiaTheme="minorEastAsia" w:hAnsi="Times New Roman" w:cs="Times New Roman"/>
          <w:sz w:val="24"/>
          <w:szCs w:val="24"/>
        </w:rPr>
        <w:t xml:space="preserve"> hal. </w:t>
      </w:r>
      <w:r w:rsidR="0059712B">
        <w:rPr>
          <w:rFonts w:ascii="Times New Roman" w:eastAsiaTheme="minorEastAsia" w:hAnsi="Times New Roman" w:cs="Times New Roman"/>
          <w:sz w:val="24"/>
          <w:szCs w:val="24"/>
        </w:rPr>
        <w:t>126</w:t>
      </w:r>
    </w:p>
    <w:p w:rsidR="00FF6CCB" w:rsidRPr="009A374C" w:rsidRDefault="00FF6CCB" w:rsidP="00FF6CCB">
      <w:pPr>
        <w:pStyle w:val="ListParagraph"/>
        <w:numPr>
          <w:ilvl w:val="0"/>
          <w:numId w:val="8"/>
        </w:numPr>
        <w:spacing w:after="0" w:line="480" w:lineRule="auto"/>
        <w:jc w:val="both"/>
        <w:rPr>
          <w:rFonts w:ascii="Times New Roman" w:hAnsi="Times New Roman" w:cs="Times New Roman"/>
          <w:sz w:val="24"/>
          <w:szCs w:val="24"/>
        </w:rPr>
      </w:pPr>
      <w:r w:rsidRPr="009A374C">
        <w:rPr>
          <w:rFonts w:ascii="Times New Roman" w:hAnsi="Times New Roman" w:cs="Times New Roman"/>
          <w:sz w:val="24"/>
          <w:szCs w:val="24"/>
        </w:rPr>
        <w:t>Uji Hipotesis</w:t>
      </w:r>
    </w:p>
    <w:p w:rsidR="00FF6CCB" w:rsidRPr="009A374C" w:rsidRDefault="00FF6CCB" w:rsidP="00FF6CCB">
      <w:pPr>
        <w:pStyle w:val="ListParagraph"/>
        <w:spacing w:after="0" w:line="480" w:lineRule="auto"/>
        <w:ind w:left="0" w:firstLine="720"/>
        <w:jc w:val="both"/>
        <w:rPr>
          <w:rFonts w:ascii="Times New Roman" w:eastAsiaTheme="minorEastAsia" w:hAnsi="Times New Roman" w:cs="Times New Roman"/>
          <w:sz w:val="24"/>
          <w:szCs w:val="24"/>
        </w:rPr>
      </w:pPr>
      <w:r w:rsidRPr="009A374C">
        <w:rPr>
          <w:rFonts w:ascii="Times New Roman" w:hAnsi="Times New Roman" w:cs="Times New Roman"/>
          <w:sz w:val="24"/>
          <w:szCs w:val="24"/>
          <w:lang w:val="en-US"/>
        </w:rPr>
        <w:t xml:space="preserve">Uji hipotesis pada penelitian ini menggunakan </w:t>
      </w:r>
      <w:r w:rsidR="00FE436D" w:rsidRPr="00FE436D">
        <w:rPr>
          <w:rFonts w:ascii="Times New Roman" w:hAnsi="Times New Roman" w:cs="Times New Roman"/>
          <w:i/>
          <w:sz w:val="24"/>
          <w:szCs w:val="24"/>
        </w:rPr>
        <w:t>Paired Sample T-Test</w:t>
      </w:r>
      <w:r w:rsidRPr="009A374C">
        <w:rPr>
          <w:rFonts w:ascii="Times New Roman" w:hAnsi="Times New Roman" w:cs="Times New Roman"/>
          <w:sz w:val="24"/>
          <w:szCs w:val="24"/>
        </w:rPr>
        <w:t>.</w:t>
      </w:r>
      <w:r w:rsidRPr="009A374C">
        <w:rPr>
          <w:rFonts w:ascii="Times New Roman" w:hAnsi="Times New Roman" w:cs="Times New Roman"/>
          <w:sz w:val="24"/>
          <w:szCs w:val="24"/>
          <w:lang w:val="en-US"/>
        </w:rPr>
        <w:t xml:space="preserve"> Sebelumnya telah dilakukan syarat penggunaan uji T yaitu menguji normalitas nilai hasil belajar (</w:t>
      </w:r>
      <w:r w:rsidRPr="003337C3">
        <w:rPr>
          <w:rFonts w:ascii="Times New Roman" w:hAnsi="Times New Roman" w:cs="Times New Roman"/>
          <w:i/>
          <w:sz w:val="24"/>
          <w:szCs w:val="24"/>
          <w:lang w:val="en-US"/>
        </w:rPr>
        <w:t>posttest</w:t>
      </w:r>
      <w:r w:rsidRPr="009A374C">
        <w:rPr>
          <w:rFonts w:ascii="Times New Roman" w:hAnsi="Times New Roman" w:cs="Times New Roman"/>
          <w:sz w:val="24"/>
          <w:szCs w:val="24"/>
          <w:lang w:val="en-US"/>
        </w:rPr>
        <w:t xml:space="preserve">) pada kelas eksperimen, apakah kelas tersebut berdistribusi normal atau tidak. Hasil yang diperoleh pada uji normalitas menunjukkan bahwa kelas tersebut berdistribusi normal. Dalam pengujian hipotesis ini, uji yang digunakan adalah uji t, </w:t>
      </w:r>
      <w:r w:rsidR="00FE436D" w:rsidRPr="00FE436D">
        <w:rPr>
          <w:rFonts w:ascii="Times New Roman" w:hAnsi="Times New Roman" w:cs="Times New Roman"/>
          <w:i/>
          <w:sz w:val="24"/>
          <w:szCs w:val="24"/>
        </w:rPr>
        <w:t>Paired Sample T-Test</w:t>
      </w:r>
      <w:r w:rsidR="00FE436D" w:rsidRPr="009A374C">
        <w:rPr>
          <w:rFonts w:ascii="Times New Roman" w:hAnsi="Times New Roman" w:cs="Times New Roman"/>
          <w:sz w:val="24"/>
          <w:szCs w:val="24"/>
          <w:lang w:val="en-US"/>
        </w:rPr>
        <w:t xml:space="preserve"> </w:t>
      </w:r>
      <w:r w:rsidRPr="009A374C">
        <w:rPr>
          <w:rFonts w:ascii="Times New Roman" w:hAnsi="Times New Roman" w:cs="Times New Roman"/>
          <w:sz w:val="24"/>
          <w:szCs w:val="24"/>
          <w:lang w:val="en-US"/>
        </w:rPr>
        <w:t xml:space="preserve">yaitu uji yang digunakan untuk </w:t>
      </w:r>
      <w:r w:rsidR="00FE436D">
        <w:rPr>
          <w:rFonts w:ascii="Times New Roman" w:hAnsi="Times New Roman" w:cs="Times New Roman"/>
          <w:sz w:val="24"/>
          <w:szCs w:val="24"/>
        </w:rPr>
        <w:t>membandingkan</w:t>
      </w:r>
      <w:r w:rsidR="00FE436D">
        <w:rPr>
          <w:rFonts w:ascii="Times New Roman" w:hAnsi="Times New Roman" w:cs="Times New Roman"/>
          <w:sz w:val="24"/>
          <w:szCs w:val="24"/>
          <w:lang w:val="en-US"/>
        </w:rPr>
        <w:t xml:space="preserve"> rata-rata</w:t>
      </w:r>
      <w:r w:rsidR="00FE436D">
        <w:rPr>
          <w:rFonts w:ascii="Times New Roman" w:hAnsi="Times New Roman" w:cs="Times New Roman"/>
          <w:sz w:val="24"/>
          <w:szCs w:val="24"/>
        </w:rPr>
        <w:t xml:space="preserve"> dua variabel dalam satu group</w:t>
      </w:r>
      <w:r w:rsidRPr="009A374C">
        <w:rPr>
          <w:rFonts w:ascii="Times New Roman" w:hAnsi="Times New Roman" w:cs="Times New Roman"/>
          <w:sz w:val="24"/>
          <w:szCs w:val="24"/>
          <w:lang w:val="en-US"/>
        </w:rPr>
        <w:t xml:space="preserve">. Kriteria pengujiannya yaitu jika </w:t>
      </w:r>
      <w:r w:rsidR="00FE436D">
        <w:rPr>
          <w:rFonts w:ascii="Times New Roman" w:hAnsi="Times New Roman" w:cs="Times New Roman"/>
          <w:sz w:val="24"/>
          <w:szCs w:val="24"/>
        </w:rPr>
        <w:t>sig. (2-tailed) &gt; 0,05</w:t>
      </w:r>
      <w:r w:rsidRPr="009A374C">
        <w:rPr>
          <w:rFonts w:ascii="Times New Roman" w:eastAsiaTheme="minorEastAsia" w:hAnsi="Times New Roman" w:cs="Times New Roman"/>
          <w:sz w:val="24"/>
          <w:szCs w:val="24"/>
          <w:lang w:val="en-US"/>
        </w:rPr>
        <w:t xml:space="preserve"> maka Ho diterima sedangkan jikai nilai sig</w:t>
      </w:r>
      <w:r w:rsidR="00FE436D">
        <w:rPr>
          <w:rFonts w:ascii="Times New Roman" w:eastAsiaTheme="minorEastAsia" w:hAnsi="Times New Roman" w:cs="Times New Roman"/>
          <w:sz w:val="24"/>
          <w:szCs w:val="24"/>
        </w:rPr>
        <w:t>.</w:t>
      </w:r>
      <w:r w:rsidR="00FE436D" w:rsidRPr="00FE436D">
        <w:rPr>
          <w:rFonts w:ascii="Times New Roman" w:hAnsi="Times New Roman" w:cs="Times New Roman"/>
          <w:sz w:val="24"/>
          <w:szCs w:val="24"/>
        </w:rPr>
        <w:t xml:space="preserve"> </w:t>
      </w:r>
      <w:r w:rsidR="00FE436D">
        <w:rPr>
          <w:rFonts w:ascii="Times New Roman" w:hAnsi="Times New Roman" w:cs="Times New Roman"/>
          <w:sz w:val="24"/>
          <w:szCs w:val="24"/>
        </w:rPr>
        <w:t xml:space="preserve">(2-tailed) </w:t>
      </w:r>
      <w:r w:rsidR="00E722F0">
        <w:rPr>
          <w:rFonts w:ascii="Times New Roman" w:hAnsi="Times New Roman" w:cs="Times New Roman"/>
          <w:sz w:val="24"/>
          <w:szCs w:val="24"/>
        </w:rPr>
        <w:t>&lt; 0,05</w:t>
      </w:r>
      <m:oMath>
        <m:r>
          <w:rPr>
            <w:rFonts w:ascii="Cambria Math" w:hAnsi="Times New Roman" w:cs="Times New Roman"/>
            <w:sz w:val="24"/>
            <w:szCs w:val="24"/>
            <w:lang w:val="en-US"/>
          </w:rPr>
          <m:t xml:space="preserve"> </m:t>
        </m:r>
      </m:oMath>
      <w:r w:rsidRPr="009A374C">
        <w:rPr>
          <w:rFonts w:ascii="Times New Roman" w:eastAsiaTheme="minorEastAsia" w:hAnsi="Times New Roman" w:cs="Times New Roman"/>
          <w:sz w:val="24"/>
          <w:szCs w:val="24"/>
          <w:lang w:val="en-US"/>
        </w:rPr>
        <w:t>maka Ho ditolak.</w:t>
      </w:r>
    </w:p>
    <w:p w:rsidR="00FF6CCB" w:rsidRPr="009A374C" w:rsidRDefault="00FF6CCB" w:rsidP="00FF6CCB">
      <w:pPr>
        <w:pStyle w:val="ListParagraph"/>
        <w:spacing w:after="0" w:line="480" w:lineRule="auto"/>
        <w:ind w:left="0" w:firstLine="720"/>
        <w:jc w:val="both"/>
        <w:rPr>
          <w:rFonts w:ascii="Times New Roman" w:hAnsi="Times New Roman" w:cs="Times New Roman"/>
          <w:sz w:val="24"/>
          <w:szCs w:val="24"/>
        </w:rPr>
      </w:pPr>
      <w:r w:rsidRPr="009A374C">
        <w:rPr>
          <w:rFonts w:ascii="Times New Roman" w:eastAsiaTheme="minorEastAsia" w:hAnsi="Times New Roman" w:cs="Times New Roman"/>
          <w:sz w:val="24"/>
          <w:szCs w:val="24"/>
        </w:rPr>
        <w:t>Berdasarkan hasil analisis menggunakan bantuan SPSS diperoleh nila sig. (2-</w:t>
      </w:r>
      <w:r w:rsidRPr="009A374C">
        <w:rPr>
          <w:rFonts w:ascii="Times New Roman" w:eastAsiaTheme="minorEastAsia" w:hAnsi="Times New Roman" w:cs="Times New Roman"/>
          <w:i/>
          <w:sz w:val="24"/>
          <w:szCs w:val="24"/>
        </w:rPr>
        <w:t>tailed</w:t>
      </w:r>
      <w:r w:rsidR="00E722F0">
        <w:rPr>
          <w:rFonts w:ascii="Times New Roman" w:eastAsiaTheme="minorEastAsia" w:hAnsi="Times New Roman" w:cs="Times New Roman"/>
          <w:sz w:val="24"/>
          <w:szCs w:val="24"/>
        </w:rPr>
        <w:t>) sebesar 0,000</w:t>
      </w:r>
      <w:r w:rsidRPr="009A374C">
        <w:rPr>
          <w:rFonts w:ascii="Times New Roman" w:eastAsiaTheme="minorEastAsia" w:hAnsi="Times New Roman" w:cs="Times New Roman"/>
          <w:sz w:val="24"/>
          <w:szCs w:val="24"/>
        </w:rPr>
        <w:t>, hal ini menunjukkan bahwa nilai sig. (2-</w:t>
      </w:r>
      <w:r w:rsidRPr="009A374C">
        <w:rPr>
          <w:rFonts w:ascii="Times New Roman" w:eastAsiaTheme="minorEastAsia" w:hAnsi="Times New Roman" w:cs="Times New Roman"/>
          <w:i/>
          <w:sz w:val="24"/>
          <w:szCs w:val="24"/>
        </w:rPr>
        <w:t>tailed</w:t>
      </w:r>
      <w:r w:rsidR="00E722F0">
        <w:rPr>
          <w:rFonts w:ascii="Times New Roman" w:eastAsiaTheme="minorEastAsia" w:hAnsi="Times New Roman" w:cs="Times New Roman"/>
          <w:sz w:val="24"/>
          <w:szCs w:val="24"/>
        </w:rPr>
        <w:t>) 0,000</w:t>
      </w:r>
      <w:r w:rsidR="003337C3">
        <w:rPr>
          <w:rFonts w:ascii="Times New Roman" w:eastAsiaTheme="minorEastAsia" w:hAnsi="Times New Roman" w:cs="Times New Roman"/>
          <w:sz w:val="24"/>
          <w:szCs w:val="24"/>
        </w:rPr>
        <w:t xml:space="preserve"> </w:t>
      </w:r>
      <w:r w:rsidRPr="009A374C">
        <w:rPr>
          <w:rFonts w:ascii="Times New Roman" w:eastAsiaTheme="minorEastAsia" w:hAnsi="Times New Roman" w:cs="Times New Roman"/>
          <w:sz w:val="24"/>
          <w:szCs w:val="24"/>
        </w:rPr>
        <w:t>&lt; 0,05, dapat disimpulkan bahwa H</w:t>
      </w:r>
      <w:r w:rsidRPr="009A374C">
        <w:rPr>
          <w:rFonts w:ascii="Times New Roman" w:eastAsiaTheme="minorEastAsia" w:hAnsi="Times New Roman" w:cs="Times New Roman"/>
          <w:sz w:val="24"/>
          <w:szCs w:val="24"/>
          <w:vertAlign w:val="subscript"/>
        </w:rPr>
        <w:t xml:space="preserve">0 </w:t>
      </w:r>
      <w:r w:rsidR="006D4651" w:rsidRPr="009A374C">
        <w:rPr>
          <w:rFonts w:ascii="Times New Roman" w:eastAsiaTheme="minorEastAsia" w:hAnsi="Times New Roman" w:cs="Times New Roman"/>
          <w:sz w:val="24"/>
          <w:szCs w:val="24"/>
        </w:rPr>
        <w:t xml:space="preserve">ditolak, yang berarti </w:t>
      </w:r>
      <w:r w:rsidR="009A374C">
        <w:rPr>
          <w:rFonts w:ascii="Times New Roman" w:eastAsiaTheme="minorEastAsia" w:hAnsi="Times New Roman" w:cs="Times New Roman"/>
          <w:sz w:val="24"/>
          <w:szCs w:val="24"/>
        </w:rPr>
        <w:t>ada pe</w:t>
      </w:r>
      <w:r w:rsidR="00E722F0">
        <w:rPr>
          <w:rFonts w:ascii="Times New Roman" w:eastAsiaTheme="minorEastAsia" w:hAnsi="Times New Roman" w:cs="Times New Roman"/>
          <w:sz w:val="24"/>
          <w:szCs w:val="24"/>
        </w:rPr>
        <w:t>ngaruh</w:t>
      </w:r>
      <w:r w:rsidR="006D4651" w:rsidRPr="009A374C">
        <w:rPr>
          <w:rFonts w:ascii="Times New Roman" w:eastAsiaTheme="minorEastAsia" w:hAnsi="Times New Roman" w:cs="Times New Roman"/>
          <w:sz w:val="24"/>
          <w:szCs w:val="24"/>
        </w:rPr>
        <w:t xml:space="preserve"> hasil belajar matematika siswa </w:t>
      </w:r>
      <w:r w:rsidR="009A374C">
        <w:rPr>
          <w:rFonts w:ascii="Times New Roman" w:eastAsiaTheme="minorEastAsia" w:hAnsi="Times New Roman" w:cs="Times New Roman"/>
          <w:sz w:val="24"/>
          <w:szCs w:val="24"/>
        </w:rPr>
        <w:t xml:space="preserve">sebelum dan sesudah penggunaan media corong berhitung di </w:t>
      </w:r>
      <w:r w:rsidR="006D4651" w:rsidRPr="009A374C">
        <w:rPr>
          <w:rFonts w:ascii="Times New Roman" w:eastAsiaTheme="minorEastAsia" w:hAnsi="Times New Roman" w:cs="Times New Roman"/>
          <w:sz w:val="24"/>
          <w:szCs w:val="24"/>
        </w:rPr>
        <w:t>kelas II SD Inpres Lanraki 1 Kecamatan Tamalanrea Kota Makassar. Hasil analisis S</w:t>
      </w:r>
      <w:r w:rsidR="009979C5" w:rsidRPr="009A374C">
        <w:rPr>
          <w:rFonts w:ascii="Times New Roman" w:eastAsiaTheme="minorEastAsia" w:hAnsi="Times New Roman" w:cs="Times New Roman"/>
          <w:sz w:val="24"/>
          <w:szCs w:val="24"/>
        </w:rPr>
        <w:t xml:space="preserve">PSS dapat dilihat pada lampiran hal. </w:t>
      </w:r>
      <w:r w:rsidR="0059712B">
        <w:rPr>
          <w:rFonts w:ascii="Times New Roman" w:hAnsi="Times New Roman" w:cs="Times New Roman"/>
          <w:sz w:val="24"/>
          <w:szCs w:val="24"/>
        </w:rPr>
        <w:t>127</w:t>
      </w:r>
    </w:p>
    <w:p w:rsidR="00A4493C" w:rsidRPr="009A374C" w:rsidRDefault="00A4493C" w:rsidP="00A4493C">
      <w:pPr>
        <w:pStyle w:val="ListParagraph"/>
        <w:numPr>
          <w:ilvl w:val="0"/>
          <w:numId w:val="2"/>
        </w:numPr>
        <w:rPr>
          <w:rFonts w:ascii="Times New Roman" w:hAnsi="Times New Roman" w:cs="Times New Roman"/>
          <w:b/>
          <w:sz w:val="24"/>
          <w:szCs w:val="24"/>
        </w:rPr>
      </w:pPr>
      <w:r w:rsidRPr="009A374C">
        <w:rPr>
          <w:rFonts w:ascii="Times New Roman" w:hAnsi="Times New Roman" w:cs="Times New Roman"/>
          <w:b/>
          <w:sz w:val="24"/>
          <w:szCs w:val="24"/>
        </w:rPr>
        <w:t>Pembahasan Hasil Penelitian</w:t>
      </w:r>
    </w:p>
    <w:p w:rsidR="00A45092" w:rsidRDefault="00A82309" w:rsidP="00A45092">
      <w:pPr>
        <w:pStyle w:val="Default"/>
        <w:spacing w:line="480" w:lineRule="auto"/>
        <w:ind w:firstLine="720"/>
        <w:jc w:val="both"/>
      </w:pPr>
      <w:r>
        <w:t xml:space="preserve">Penelitian yang dilakukan di SD Inpres Lanraki 1 Kecamatan Tamalanrea Kota Makassar bertujuan untuk mengetahui penggunaan media corong berhitung </w:t>
      </w:r>
      <w:r>
        <w:lastRenderedPageBreak/>
        <w:t xml:space="preserve">terhadap hasil belajar matematika siswa </w:t>
      </w:r>
      <w:r w:rsidR="00A45092">
        <w:t>dan pengaruh penggunaan media corong berhitung terhadap hasil belajar matematika siswa.</w:t>
      </w:r>
      <w:r w:rsidR="001F3BDB" w:rsidRPr="001F3BDB">
        <w:t xml:space="preserve"> </w:t>
      </w:r>
      <w:r w:rsidR="001F3BDB" w:rsidRPr="008E3F05">
        <w:t>Menurut Yuniawati (2016: 47) “media corong berhitung adalah media untuk mata pelajaran matematika yang dibuat sebagai dasar penjumlahan berulang siswa sekolah dasar yang umumnya masih memiliki prestasi yang kurang terutama perkalian”.</w:t>
      </w:r>
    </w:p>
    <w:p w:rsidR="008E3F05" w:rsidRPr="009A374C" w:rsidRDefault="008E3F05" w:rsidP="008E3F05">
      <w:pPr>
        <w:pStyle w:val="Default"/>
        <w:spacing w:line="480" w:lineRule="auto"/>
        <w:ind w:firstLine="720"/>
        <w:jc w:val="both"/>
      </w:pPr>
      <w:r w:rsidRPr="009A374C">
        <w:t>Berkaitan dengan teori yang telah dipaparkan tentang media corong berhitung yang memberikan kontribusi positif dalam kegiatan pembelajaran, setelah dilakukan penelitian ditemukan bahwa proses pembelajaran dengan menggunakan media corong berhitung benar berpengaruh terhadap hasil belajar matematika siswa kelas II SD Inpres Lanraki 1 Kecamatan Tamalanrea Kota Makassar.</w:t>
      </w:r>
    </w:p>
    <w:p w:rsidR="00FF4257" w:rsidRDefault="005E5771" w:rsidP="008E3F05">
      <w:pPr>
        <w:spacing w:after="0" w:line="480" w:lineRule="auto"/>
        <w:ind w:firstLine="709"/>
        <w:jc w:val="both"/>
        <w:rPr>
          <w:rFonts w:ascii="Times New Roman" w:hAnsi="Times New Roman" w:cs="Times New Roman"/>
          <w:sz w:val="24"/>
        </w:rPr>
      </w:pPr>
      <w:r w:rsidRPr="008E3F05">
        <w:rPr>
          <w:rFonts w:ascii="Times New Roman" w:hAnsi="Times New Roman" w:cs="Times New Roman"/>
          <w:sz w:val="24"/>
        </w:rPr>
        <w:t>Kegiatan pembelajaran yang menggunakan media corong berhitung ini mencakup beberapa tahapan, yaitu pertama guru membentuk kelompok secara heterogen 6-7 orang, kedua guru mengajak</w:t>
      </w:r>
      <w:r w:rsidR="00FF4257" w:rsidRPr="008E3F05">
        <w:rPr>
          <w:rFonts w:ascii="Times New Roman" w:hAnsi="Times New Roman" w:cs="Times New Roman"/>
          <w:sz w:val="24"/>
        </w:rPr>
        <w:t xml:space="preserve"> siswa untuk mengulas kembali operasi bilangan bulat dalam matematika yang telah dipelajari sebagai pengantar materi, ketiga guru mendemonstrasikan </w:t>
      </w:r>
      <w:r w:rsidR="008E3F05">
        <w:rPr>
          <w:rFonts w:ascii="Times New Roman" w:hAnsi="Times New Roman" w:cs="Times New Roman"/>
          <w:sz w:val="24"/>
        </w:rPr>
        <w:t>media</w:t>
      </w:r>
      <w:r w:rsidR="00FF4257" w:rsidRPr="008E3F05">
        <w:rPr>
          <w:rFonts w:ascii="Times New Roman" w:hAnsi="Times New Roman" w:cs="Times New Roman"/>
          <w:sz w:val="24"/>
        </w:rPr>
        <w:t xml:space="preserve"> corong berhitung kepada siswa mulai dari namanya, kegunaanya dan sebagainya, keempat guru membagikan </w:t>
      </w:r>
      <w:r w:rsidR="008E3F05">
        <w:rPr>
          <w:rFonts w:ascii="Times New Roman" w:hAnsi="Times New Roman" w:cs="Times New Roman"/>
          <w:sz w:val="24"/>
        </w:rPr>
        <w:t>media</w:t>
      </w:r>
      <w:r w:rsidR="00FF4257" w:rsidRPr="008E3F05">
        <w:rPr>
          <w:rFonts w:ascii="Times New Roman" w:hAnsi="Times New Roman" w:cs="Times New Roman"/>
          <w:sz w:val="24"/>
        </w:rPr>
        <w:t xml:space="preserve"> kepada setiap kelompok dan mengajak siswa untuk melakukan percobaan dengan alat tersebut, kelima guru mejelaskan mengenai konsep operasi bilangan bulat dengan menggunakan </w:t>
      </w:r>
      <w:r w:rsidR="008E3F05">
        <w:rPr>
          <w:rFonts w:ascii="Times New Roman" w:hAnsi="Times New Roman" w:cs="Times New Roman"/>
          <w:sz w:val="24"/>
        </w:rPr>
        <w:t>media</w:t>
      </w:r>
      <w:r w:rsidR="00FF4257" w:rsidRPr="008E3F05">
        <w:rPr>
          <w:rFonts w:ascii="Times New Roman" w:hAnsi="Times New Roman" w:cs="Times New Roman"/>
          <w:sz w:val="24"/>
        </w:rPr>
        <w:t xml:space="preserve"> corong berhitung dimana setiap corong mewakili banyaknya tempat yang digunakan dan manik-manik sebagai isi</w:t>
      </w:r>
      <w:r w:rsidR="008E3F05">
        <w:rPr>
          <w:rFonts w:ascii="Times New Roman" w:hAnsi="Times New Roman" w:cs="Times New Roman"/>
          <w:sz w:val="24"/>
        </w:rPr>
        <w:t xml:space="preserve"> dari setiap tempatnya, keenam s</w:t>
      </w:r>
      <w:r w:rsidR="00FF4257" w:rsidRPr="008E3F05">
        <w:rPr>
          <w:rFonts w:ascii="Times New Roman" w:hAnsi="Times New Roman" w:cs="Times New Roman"/>
          <w:sz w:val="24"/>
        </w:rPr>
        <w:t xml:space="preserve">iswa dapat mencoba </w:t>
      </w:r>
      <w:r w:rsidR="008E3F05">
        <w:rPr>
          <w:rFonts w:ascii="Times New Roman" w:hAnsi="Times New Roman" w:cs="Times New Roman"/>
          <w:sz w:val="24"/>
        </w:rPr>
        <w:t>media</w:t>
      </w:r>
      <w:r w:rsidR="00FF4257" w:rsidRPr="008E3F05">
        <w:rPr>
          <w:rFonts w:ascii="Times New Roman" w:hAnsi="Times New Roman" w:cs="Times New Roman"/>
          <w:sz w:val="24"/>
        </w:rPr>
        <w:t xml:space="preserve"> corong berhitung sekaligus melakukan tanya jawab dengan guru mengenai konsep operasi hitung bilangan bulat, ketujuh guru </w:t>
      </w:r>
      <w:r w:rsidR="00FF4257" w:rsidRPr="008E3F05">
        <w:rPr>
          <w:rFonts w:ascii="Times New Roman" w:hAnsi="Times New Roman" w:cs="Times New Roman"/>
          <w:sz w:val="24"/>
        </w:rPr>
        <w:lastRenderedPageBreak/>
        <w:t xml:space="preserve">dapat memainkan games dengan memberi beberapa soal operasi hitung bilangan bulat  pada setiap kelompok di LKPD, kedelapan </w:t>
      </w:r>
      <w:r w:rsidR="00FE073E" w:rsidRPr="008E3F05">
        <w:rPr>
          <w:rFonts w:ascii="Times New Roman" w:hAnsi="Times New Roman" w:cs="Times New Roman"/>
          <w:sz w:val="24"/>
        </w:rPr>
        <w:t>guru membimbing dan memonitor cara kerja kelompok siswa semua siswa di setiap kelompok diinstruksikan untuk aktif terlibat dalam kegiatan diskusi, kesembilan setelah siswa menyelesaikan tugasnya, guru dapat memberikan ulasan hasil jawaban yang benar dan evaluasi singkat atas kerja sama setiap kelompok dan atas soal yang telah diberikan, terakhir guru menginstruksikan siswa untuk menjawab soal yang ada di lkpd secara kelompok. Sehingga dapat membantu siswa mengembangkan kemampuan diri dalam belajar, memecahkan masalah, mengingat dan memahami.</w:t>
      </w:r>
    </w:p>
    <w:p w:rsidR="00722730" w:rsidRDefault="00722730" w:rsidP="006D46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 penelitian pada </w:t>
      </w:r>
      <w:r w:rsidRPr="00722730">
        <w:rPr>
          <w:rFonts w:ascii="Times New Roman" w:hAnsi="Times New Roman" w:cs="Times New Roman"/>
          <w:i/>
          <w:sz w:val="24"/>
          <w:szCs w:val="24"/>
        </w:rPr>
        <w:t>Pre-Eksperimen Design</w:t>
      </w:r>
      <w:r>
        <w:rPr>
          <w:rFonts w:ascii="Times New Roman" w:hAnsi="Times New Roman" w:cs="Times New Roman"/>
          <w:sz w:val="24"/>
          <w:szCs w:val="24"/>
        </w:rPr>
        <w:t xml:space="preserve">, peneliti melakukan penelitian pada kelas II SD Inpres Lanraki 1 Kecamatan Tamalanrea Kota Makassar sebagi kelas eksperimen dengan jumlah siswa 28 orang yang terdiri dari 13 laki-laki dan 15 perempuan. Desain penelitian </w:t>
      </w:r>
      <w:r w:rsidR="00F54005">
        <w:rPr>
          <w:rFonts w:ascii="Times New Roman" w:hAnsi="Times New Roman" w:cs="Times New Roman"/>
          <w:sz w:val="24"/>
          <w:szCs w:val="24"/>
        </w:rPr>
        <w:t xml:space="preserve">yang digunakan dalam penelitian ini adalah </w:t>
      </w:r>
      <w:r w:rsidR="00F54005" w:rsidRPr="00F54005">
        <w:rPr>
          <w:rFonts w:ascii="Times New Roman" w:hAnsi="Times New Roman" w:cs="Times New Roman"/>
          <w:i/>
          <w:sz w:val="24"/>
          <w:szCs w:val="24"/>
        </w:rPr>
        <w:t>one group pretest posttest design,</w:t>
      </w:r>
      <w:r w:rsidR="00F54005">
        <w:rPr>
          <w:rFonts w:ascii="Times New Roman" w:hAnsi="Times New Roman" w:cs="Times New Roman"/>
          <w:sz w:val="24"/>
          <w:szCs w:val="24"/>
        </w:rPr>
        <w:t xml:space="preserve"> yang hanya melibatkan satu kelompok eksperimen, dimana pada kelas ekperimen diberikan tes awal (</w:t>
      </w:r>
      <w:r w:rsidR="00F54005">
        <w:rPr>
          <w:rFonts w:ascii="Times New Roman" w:hAnsi="Times New Roman" w:cs="Times New Roman"/>
          <w:i/>
          <w:sz w:val="24"/>
          <w:szCs w:val="24"/>
        </w:rPr>
        <w:t>pretest</w:t>
      </w:r>
      <w:r w:rsidR="00F54005">
        <w:rPr>
          <w:rFonts w:ascii="Times New Roman" w:hAnsi="Times New Roman" w:cs="Times New Roman"/>
          <w:sz w:val="24"/>
          <w:szCs w:val="24"/>
        </w:rPr>
        <w:t>) dan pada akhir pembelajaran diberikan akhir (</w:t>
      </w:r>
      <w:r w:rsidR="00F54005">
        <w:rPr>
          <w:rFonts w:ascii="Times New Roman" w:hAnsi="Times New Roman" w:cs="Times New Roman"/>
          <w:i/>
          <w:sz w:val="24"/>
          <w:szCs w:val="24"/>
        </w:rPr>
        <w:t>posttest</w:t>
      </w:r>
      <w:r w:rsidR="00F54005">
        <w:rPr>
          <w:rFonts w:ascii="Times New Roman" w:hAnsi="Times New Roman" w:cs="Times New Roman"/>
          <w:sz w:val="24"/>
          <w:szCs w:val="24"/>
        </w:rPr>
        <w:t>). Peneliti</w:t>
      </w:r>
      <w:r w:rsidR="00080DAA">
        <w:rPr>
          <w:rFonts w:ascii="Times New Roman" w:hAnsi="Times New Roman" w:cs="Times New Roman"/>
          <w:sz w:val="24"/>
          <w:szCs w:val="24"/>
        </w:rPr>
        <w:t>an</w:t>
      </w:r>
      <w:r w:rsidR="00F54005">
        <w:rPr>
          <w:rFonts w:ascii="Times New Roman" w:hAnsi="Times New Roman" w:cs="Times New Roman"/>
          <w:sz w:val="24"/>
          <w:szCs w:val="24"/>
        </w:rPr>
        <w:t xml:space="preserve"> ini dilakukan dengan </w:t>
      </w:r>
      <w:r w:rsidR="00080DAA">
        <w:rPr>
          <w:rFonts w:ascii="Times New Roman" w:hAnsi="Times New Roman" w:cs="Times New Roman"/>
          <w:sz w:val="24"/>
          <w:szCs w:val="24"/>
        </w:rPr>
        <w:t xml:space="preserve">cara memberikan </w:t>
      </w:r>
      <w:r w:rsidR="00080DAA" w:rsidRPr="00080DAA">
        <w:rPr>
          <w:rFonts w:ascii="Times New Roman" w:hAnsi="Times New Roman" w:cs="Times New Roman"/>
          <w:i/>
          <w:sz w:val="24"/>
          <w:szCs w:val="24"/>
        </w:rPr>
        <w:t>treatment</w:t>
      </w:r>
      <w:r w:rsidR="00080DAA">
        <w:rPr>
          <w:rFonts w:ascii="Times New Roman" w:hAnsi="Times New Roman" w:cs="Times New Roman"/>
          <w:i/>
          <w:sz w:val="24"/>
          <w:szCs w:val="24"/>
        </w:rPr>
        <w:t xml:space="preserve"> </w:t>
      </w:r>
      <w:r w:rsidR="00080DAA">
        <w:rPr>
          <w:rFonts w:ascii="Times New Roman" w:hAnsi="Times New Roman" w:cs="Times New Roman"/>
          <w:sz w:val="24"/>
          <w:szCs w:val="24"/>
        </w:rPr>
        <w:t>dalam pembelajaran</w:t>
      </w:r>
      <w:r w:rsidR="002A406E">
        <w:rPr>
          <w:rFonts w:ascii="Times New Roman" w:hAnsi="Times New Roman" w:cs="Times New Roman"/>
          <w:sz w:val="24"/>
          <w:szCs w:val="24"/>
        </w:rPr>
        <w:t xml:space="preserve"> </w:t>
      </w:r>
      <w:r w:rsidR="00080DAA">
        <w:rPr>
          <w:rFonts w:ascii="Times New Roman" w:hAnsi="Times New Roman" w:cs="Times New Roman"/>
          <w:sz w:val="24"/>
          <w:szCs w:val="24"/>
        </w:rPr>
        <w:t xml:space="preserve">dengan menggunakan media corong berhitung pada kelas eksperimen. Unruk mengetahui ada tidaknya pengaruh penggunaan media corong berhitung pada kelas eksperimen melalui hasil test </w:t>
      </w:r>
      <w:r w:rsidR="00080DAA" w:rsidRPr="00080DAA">
        <w:rPr>
          <w:rFonts w:ascii="Times New Roman" w:hAnsi="Times New Roman" w:cs="Times New Roman"/>
          <w:i/>
          <w:sz w:val="24"/>
          <w:szCs w:val="24"/>
        </w:rPr>
        <w:t xml:space="preserve">pretest </w:t>
      </w:r>
      <w:r w:rsidR="00080DAA">
        <w:rPr>
          <w:rFonts w:ascii="Times New Roman" w:hAnsi="Times New Roman" w:cs="Times New Roman"/>
          <w:sz w:val="24"/>
          <w:szCs w:val="24"/>
        </w:rPr>
        <w:t xml:space="preserve">dan </w:t>
      </w:r>
      <w:r w:rsidR="00080DAA" w:rsidRPr="00080DAA">
        <w:rPr>
          <w:rFonts w:ascii="Times New Roman" w:hAnsi="Times New Roman" w:cs="Times New Roman"/>
          <w:i/>
          <w:sz w:val="24"/>
          <w:szCs w:val="24"/>
        </w:rPr>
        <w:t>posttest</w:t>
      </w:r>
      <w:r w:rsidR="00080DAA">
        <w:rPr>
          <w:rFonts w:ascii="Times New Roman" w:hAnsi="Times New Roman" w:cs="Times New Roman"/>
          <w:sz w:val="24"/>
          <w:szCs w:val="24"/>
        </w:rPr>
        <w:t xml:space="preserve"> yang diberikan sebelum dan sesudah perlakuan, yang kemudian dianalisis dengan menggunakan perhitungan program SPSS versi 20.0.</w:t>
      </w:r>
    </w:p>
    <w:p w:rsidR="002A406E" w:rsidRPr="001F3BDB" w:rsidRDefault="002A406E" w:rsidP="001F3BD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rPr>
        <w:lastRenderedPageBreak/>
        <w:t xml:space="preserve">Pertemuan pertama, peneliti memberikan tes awal </w:t>
      </w:r>
      <w:r w:rsidR="003504FD">
        <w:rPr>
          <w:rFonts w:ascii="Times New Roman" w:hAnsi="Times New Roman" w:cs="Times New Roman"/>
          <w:sz w:val="24"/>
        </w:rPr>
        <w:t>(</w:t>
      </w:r>
      <w:r w:rsidR="003504FD" w:rsidRPr="003504FD">
        <w:rPr>
          <w:rFonts w:ascii="Times New Roman" w:hAnsi="Times New Roman" w:cs="Times New Roman"/>
          <w:i/>
          <w:sz w:val="24"/>
        </w:rPr>
        <w:t>pretest</w:t>
      </w:r>
      <w:r w:rsidR="003504FD">
        <w:rPr>
          <w:rFonts w:ascii="Times New Roman" w:hAnsi="Times New Roman" w:cs="Times New Roman"/>
          <w:sz w:val="24"/>
        </w:rPr>
        <w:t xml:space="preserve">) </w:t>
      </w:r>
      <w:r w:rsidRPr="003504FD">
        <w:rPr>
          <w:rFonts w:ascii="Times New Roman" w:hAnsi="Times New Roman" w:cs="Times New Roman"/>
          <w:sz w:val="24"/>
        </w:rPr>
        <w:t>dengan</w:t>
      </w:r>
      <w:r>
        <w:rPr>
          <w:rFonts w:ascii="Times New Roman" w:hAnsi="Times New Roman" w:cs="Times New Roman"/>
          <w:sz w:val="24"/>
        </w:rPr>
        <w:t xml:space="preserve"> tujuan dapat mengetahui pengetahuan awal siswa</w:t>
      </w:r>
      <w:r w:rsidR="003504FD">
        <w:rPr>
          <w:rFonts w:ascii="Times New Roman" w:hAnsi="Times New Roman" w:cs="Times New Roman"/>
          <w:sz w:val="24"/>
        </w:rPr>
        <w:t xml:space="preserve">. Pertemuan selanjutnya diberikan </w:t>
      </w:r>
      <w:r w:rsidR="003504FD" w:rsidRPr="003504FD">
        <w:rPr>
          <w:rFonts w:ascii="Times New Roman" w:hAnsi="Times New Roman" w:cs="Times New Roman"/>
          <w:i/>
          <w:sz w:val="24"/>
        </w:rPr>
        <w:t>treatment</w:t>
      </w:r>
      <w:r w:rsidR="003504FD">
        <w:rPr>
          <w:rFonts w:ascii="Times New Roman" w:hAnsi="Times New Roman" w:cs="Times New Roman"/>
          <w:i/>
          <w:sz w:val="24"/>
        </w:rPr>
        <w:t xml:space="preserve"> </w:t>
      </w:r>
      <w:r w:rsidR="003504FD">
        <w:rPr>
          <w:rFonts w:ascii="Times New Roman" w:hAnsi="Times New Roman" w:cs="Times New Roman"/>
          <w:sz w:val="24"/>
        </w:rPr>
        <w:t>kepada kelas eksperimen yang dilaksanakan sebanyak empat kali pertemuan.</w:t>
      </w:r>
      <w:r w:rsidR="0088535E">
        <w:rPr>
          <w:rFonts w:ascii="Times New Roman" w:hAnsi="Times New Roman" w:cs="Times New Roman"/>
          <w:sz w:val="24"/>
        </w:rPr>
        <w:t xml:space="preserve"> Menurut </w:t>
      </w:r>
      <w:r w:rsidR="00C8660C">
        <w:rPr>
          <w:rFonts w:ascii="Times New Roman" w:hAnsi="Times New Roman" w:cs="Times New Roman"/>
          <w:sz w:val="24"/>
        </w:rPr>
        <w:t>Kusriani</w:t>
      </w:r>
      <w:r w:rsidR="0088535E">
        <w:rPr>
          <w:rFonts w:ascii="Times New Roman" w:hAnsi="Times New Roman" w:cs="Times New Roman"/>
          <w:sz w:val="24"/>
        </w:rPr>
        <w:t xml:space="preserve"> (2017) </w:t>
      </w:r>
      <w:r w:rsidR="0088535E" w:rsidRPr="00FF467D">
        <w:rPr>
          <w:rFonts w:ascii="Times New Roman" w:hAnsi="Times New Roman" w:cs="Times New Roman"/>
          <w:sz w:val="24"/>
          <w:szCs w:val="23"/>
        </w:rPr>
        <w:t>Cara menggunakan media corong berhitung untuk materi pe</w:t>
      </w:r>
      <w:r w:rsidR="0088535E">
        <w:rPr>
          <w:rFonts w:ascii="Times New Roman" w:hAnsi="Times New Roman" w:cs="Times New Roman"/>
          <w:sz w:val="24"/>
          <w:szCs w:val="23"/>
        </w:rPr>
        <w:t>njumlahan adalah sebagai berikut</w:t>
      </w:r>
      <w:r w:rsidR="0088535E" w:rsidRPr="00C8660C">
        <w:rPr>
          <w:rFonts w:ascii="Times New Roman" w:hAnsi="Times New Roman" w:cs="Times New Roman"/>
          <w:sz w:val="24"/>
          <w:szCs w:val="24"/>
        </w:rPr>
        <w:t xml:space="preserve">: </w:t>
      </w:r>
      <w:r w:rsidR="00C23C95">
        <w:rPr>
          <w:rFonts w:ascii="Times New Roman" w:hAnsi="Times New Roman" w:cs="Times New Roman"/>
          <w:sz w:val="24"/>
          <w:szCs w:val="24"/>
        </w:rPr>
        <w:t>(</w:t>
      </w:r>
      <w:r w:rsidR="0088535E" w:rsidRPr="00C8660C">
        <w:rPr>
          <w:rFonts w:ascii="Times New Roman" w:hAnsi="Times New Roman" w:cs="Times New Roman"/>
          <w:sz w:val="24"/>
          <w:szCs w:val="24"/>
        </w:rPr>
        <w:t xml:space="preserve">1) Setiap wadah corong mewakili banyaknya tempat yang digunakan dan manik-manik sebagai isi dari setiap tempatnya; </w:t>
      </w:r>
      <w:r w:rsidR="00C23C95">
        <w:rPr>
          <w:rFonts w:ascii="Times New Roman" w:hAnsi="Times New Roman" w:cs="Times New Roman"/>
          <w:sz w:val="24"/>
          <w:szCs w:val="24"/>
        </w:rPr>
        <w:t>(</w:t>
      </w:r>
      <w:r w:rsidR="0088535E" w:rsidRPr="00C8660C">
        <w:rPr>
          <w:rFonts w:ascii="Times New Roman" w:hAnsi="Times New Roman" w:cs="Times New Roman"/>
          <w:sz w:val="24"/>
          <w:szCs w:val="24"/>
        </w:rPr>
        <w:t>2) Ambilah manik-manik yang berfungsi sebagai objek benda yang akan dimanipulasi, sebanyak jumlah penjumlahan yang diinginkan. Misalnya dalam penjumlahan 3 +</w:t>
      </w:r>
      <w:r w:rsidR="00C8660C" w:rsidRPr="00C8660C">
        <w:rPr>
          <w:rFonts w:ascii="Times New Roman" w:hAnsi="Times New Roman" w:cs="Times New Roman"/>
          <w:sz w:val="24"/>
          <w:szCs w:val="24"/>
        </w:rPr>
        <w:t xml:space="preserve"> 5; </w:t>
      </w:r>
      <w:r w:rsidR="00C23C95">
        <w:rPr>
          <w:rFonts w:ascii="Times New Roman" w:hAnsi="Times New Roman" w:cs="Times New Roman"/>
          <w:sz w:val="24"/>
          <w:szCs w:val="24"/>
        </w:rPr>
        <w:t>(</w:t>
      </w:r>
      <w:r w:rsidR="00C8660C" w:rsidRPr="00C8660C">
        <w:rPr>
          <w:rFonts w:ascii="Times New Roman" w:hAnsi="Times New Roman" w:cs="Times New Roman"/>
          <w:sz w:val="24"/>
          <w:szCs w:val="24"/>
        </w:rPr>
        <w:t xml:space="preserve">3) </w:t>
      </w:r>
      <w:r w:rsidR="0088535E" w:rsidRPr="00C8660C">
        <w:rPr>
          <w:rFonts w:ascii="Times New Roman" w:hAnsi="Times New Roman" w:cs="Times New Roman"/>
          <w:color w:val="222222"/>
          <w:sz w:val="24"/>
          <w:szCs w:val="24"/>
        </w:rPr>
        <w:t>Ambil 3 manik-manik pertama</w:t>
      </w:r>
      <w:r w:rsidR="00C8660C" w:rsidRPr="00C8660C">
        <w:rPr>
          <w:rFonts w:ascii="Times New Roman" w:hAnsi="Times New Roman" w:cs="Times New Roman"/>
          <w:sz w:val="24"/>
          <w:szCs w:val="24"/>
        </w:rPr>
        <w:t xml:space="preserve">; </w:t>
      </w:r>
      <w:r w:rsidR="00C23C95">
        <w:rPr>
          <w:rFonts w:ascii="Times New Roman" w:hAnsi="Times New Roman" w:cs="Times New Roman"/>
          <w:sz w:val="24"/>
          <w:szCs w:val="24"/>
        </w:rPr>
        <w:t>(</w:t>
      </w:r>
      <w:r w:rsidR="00C8660C" w:rsidRPr="00C8660C">
        <w:rPr>
          <w:rFonts w:ascii="Times New Roman" w:hAnsi="Times New Roman" w:cs="Times New Roman"/>
          <w:sz w:val="24"/>
          <w:szCs w:val="24"/>
        </w:rPr>
        <w:t xml:space="preserve">4) </w:t>
      </w:r>
      <w:r w:rsidR="0088535E" w:rsidRPr="00C8660C">
        <w:rPr>
          <w:rFonts w:ascii="Times New Roman" w:hAnsi="Times New Roman" w:cs="Times New Roman"/>
          <w:color w:val="222222"/>
          <w:sz w:val="24"/>
          <w:szCs w:val="24"/>
        </w:rPr>
        <w:t>Masukkan ke dalam corong yang ada (satu manik-manik tiap corong)</w:t>
      </w:r>
      <w:r w:rsidR="00C8660C" w:rsidRPr="00C8660C">
        <w:rPr>
          <w:rFonts w:ascii="Times New Roman" w:hAnsi="Times New Roman" w:cs="Times New Roman"/>
          <w:sz w:val="24"/>
          <w:szCs w:val="24"/>
        </w:rPr>
        <w:t xml:space="preserve">; </w:t>
      </w:r>
      <w:r w:rsidR="00C23C95">
        <w:rPr>
          <w:rFonts w:ascii="Times New Roman" w:hAnsi="Times New Roman" w:cs="Times New Roman"/>
          <w:sz w:val="24"/>
          <w:szCs w:val="24"/>
        </w:rPr>
        <w:t>(</w:t>
      </w:r>
      <w:r w:rsidR="00C8660C" w:rsidRPr="00C8660C">
        <w:rPr>
          <w:rFonts w:ascii="Times New Roman" w:hAnsi="Times New Roman" w:cs="Times New Roman"/>
          <w:sz w:val="24"/>
          <w:szCs w:val="24"/>
        </w:rPr>
        <w:t xml:space="preserve">5) </w:t>
      </w:r>
      <w:r w:rsidR="0088535E" w:rsidRPr="00C8660C">
        <w:rPr>
          <w:rFonts w:ascii="Times New Roman" w:hAnsi="Times New Roman" w:cs="Times New Roman"/>
          <w:color w:val="222222"/>
          <w:sz w:val="24"/>
          <w:szCs w:val="24"/>
        </w:rPr>
        <w:t>Ambil 5 keong berikutnya sebagai bilangan kedua yang akan dijumlahkan</w:t>
      </w:r>
      <w:r w:rsidR="00C8660C" w:rsidRPr="00C8660C">
        <w:rPr>
          <w:rFonts w:ascii="Times New Roman" w:hAnsi="Times New Roman" w:cs="Times New Roman"/>
          <w:sz w:val="24"/>
          <w:szCs w:val="24"/>
        </w:rPr>
        <w:t xml:space="preserve">; </w:t>
      </w:r>
      <w:r w:rsidR="00C23C95">
        <w:rPr>
          <w:rFonts w:ascii="Times New Roman" w:hAnsi="Times New Roman" w:cs="Times New Roman"/>
          <w:sz w:val="24"/>
          <w:szCs w:val="24"/>
        </w:rPr>
        <w:t>(</w:t>
      </w:r>
      <w:r w:rsidR="00C8660C" w:rsidRPr="00C8660C">
        <w:rPr>
          <w:rFonts w:ascii="Times New Roman" w:hAnsi="Times New Roman" w:cs="Times New Roman"/>
          <w:sz w:val="24"/>
          <w:szCs w:val="24"/>
        </w:rPr>
        <w:t xml:space="preserve">6) </w:t>
      </w:r>
      <w:r w:rsidR="0088535E" w:rsidRPr="00C8660C">
        <w:rPr>
          <w:rFonts w:ascii="Times New Roman" w:hAnsi="Times New Roman" w:cs="Times New Roman"/>
          <w:color w:val="222222"/>
          <w:sz w:val="24"/>
          <w:szCs w:val="24"/>
        </w:rPr>
        <w:t>Masukkan ke dalam corong yang ada (satu manik-manik tiap corong)</w:t>
      </w:r>
      <w:r w:rsidR="00C8660C" w:rsidRPr="00C8660C">
        <w:rPr>
          <w:rFonts w:ascii="Times New Roman" w:hAnsi="Times New Roman" w:cs="Times New Roman"/>
          <w:sz w:val="24"/>
          <w:szCs w:val="24"/>
        </w:rPr>
        <w:t xml:space="preserve">, dan </w:t>
      </w:r>
      <w:r w:rsidR="00C23C95">
        <w:rPr>
          <w:rFonts w:ascii="Times New Roman" w:hAnsi="Times New Roman" w:cs="Times New Roman"/>
          <w:sz w:val="24"/>
          <w:szCs w:val="24"/>
        </w:rPr>
        <w:t>(</w:t>
      </w:r>
      <w:r w:rsidR="00C8660C" w:rsidRPr="00C8660C">
        <w:rPr>
          <w:rFonts w:ascii="Times New Roman" w:hAnsi="Times New Roman" w:cs="Times New Roman"/>
          <w:sz w:val="24"/>
          <w:szCs w:val="24"/>
        </w:rPr>
        <w:t xml:space="preserve">7) </w:t>
      </w:r>
      <w:r w:rsidR="0088535E" w:rsidRPr="00C8660C">
        <w:rPr>
          <w:rFonts w:ascii="Times New Roman" w:hAnsi="Times New Roman" w:cs="Times New Roman"/>
          <w:color w:val="222222"/>
          <w:sz w:val="24"/>
          <w:szCs w:val="24"/>
        </w:rPr>
        <w:t>Tarik laci yang ada untuk melihat hasil penjumlahan</w:t>
      </w:r>
      <w:r w:rsidR="00C8660C">
        <w:rPr>
          <w:rFonts w:ascii="Times New Roman" w:hAnsi="Times New Roman" w:cs="Times New Roman"/>
          <w:color w:val="222222"/>
          <w:sz w:val="24"/>
          <w:szCs w:val="24"/>
        </w:rPr>
        <w:t>.</w:t>
      </w:r>
      <w:r w:rsidR="001F3BDB">
        <w:rPr>
          <w:rFonts w:ascii="Times New Roman" w:hAnsi="Times New Roman" w:cs="Times New Roman"/>
          <w:sz w:val="24"/>
          <w:szCs w:val="24"/>
        </w:rPr>
        <w:t xml:space="preserve"> </w:t>
      </w:r>
      <w:r w:rsidR="003504FD">
        <w:rPr>
          <w:rFonts w:ascii="Times New Roman" w:hAnsi="Times New Roman" w:cs="Times New Roman"/>
          <w:sz w:val="24"/>
        </w:rPr>
        <w:t>Di kelas eksperimen diberikan teratment dengan menggunakan media corong berhitung. Pada pertemuan terakhir diberikan posttest untuk mengetahui hasil belajar siswa setelah diberikan perlakuan (</w:t>
      </w:r>
      <w:r w:rsidR="003504FD">
        <w:rPr>
          <w:rFonts w:ascii="Times New Roman" w:hAnsi="Times New Roman" w:cs="Times New Roman"/>
          <w:i/>
          <w:sz w:val="24"/>
        </w:rPr>
        <w:t>treatment</w:t>
      </w:r>
      <w:r w:rsidR="003504FD">
        <w:rPr>
          <w:rFonts w:ascii="Times New Roman" w:hAnsi="Times New Roman" w:cs="Times New Roman"/>
          <w:sz w:val="24"/>
        </w:rPr>
        <w:t>).</w:t>
      </w:r>
    </w:p>
    <w:p w:rsidR="006008FD" w:rsidRPr="00E31261" w:rsidRDefault="00080DAA" w:rsidP="003504FD">
      <w:pPr>
        <w:spacing w:after="0" w:line="48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Setelah melakukan penelitian dengan menggunakan media corong berhitung terlihat pengaruh yang signifikan terhadap hasil belajar siswa kelas II SD Inpres Lanraki 1 Kec</w:t>
      </w:r>
      <w:r w:rsidR="003504FD">
        <w:rPr>
          <w:rFonts w:ascii="Times New Roman" w:hAnsi="Times New Roman" w:cs="Times New Roman"/>
          <w:sz w:val="24"/>
          <w:szCs w:val="24"/>
        </w:rPr>
        <w:t>amatan Tamalanrea Kota Makassar</w:t>
      </w:r>
      <w:r w:rsidR="006008FD">
        <w:rPr>
          <w:rFonts w:ascii="Times New Roman" w:eastAsiaTheme="minorEastAsia" w:hAnsi="Times New Roman" w:cs="Times New Roman"/>
          <w:sz w:val="24"/>
          <w:szCs w:val="24"/>
        </w:rPr>
        <w:t xml:space="preserve">. Terlihat pada hasil perhitungan deskriptif </w:t>
      </w:r>
      <w:r w:rsidR="001F3BDB">
        <w:rPr>
          <w:rFonts w:ascii="Times New Roman" w:eastAsiaTheme="minorEastAsia" w:hAnsi="Times New Roman" w:cs="Times New Roman"/>
          <w:sz w:val="24"/>
          <w:szCs w:val="24"/>
        </w:rPr>
        <w:t>y</w:t>
      </w:r>
      <w:r w:rsidR="006008FD">
        <w:rPr>
          <w:rFonts w:ascii="Times New Roman" w:eastAsiaTheme="minorEastAsia" w:hAnsi="Times New Roman" w:cs="Times New Roman"/>
          <w:sz w:val="24"/>
          <w:szCs w:val="24"/>
        </w:rPr>
        <w:t>ang telah dilakukan terdapat p</w:t>
      </w:r>
      <w:r w:rsidR="001F3BDB">
        <w:rPr>
          <w:rFonts w:ascii="Times New Roman" w:eastAsiaTheme="minorEastAsia" w:hAnsi="Times New Roman" w:cs="Times New Roman"/>
          <w:sz w:val="24"/>
          <w:szCs w:val="24"/>
        </w:rPr>
        <w:t>engaruh</w:t>
      </w:r>
      <w:r w:rsidR="006008FD">
        <w:rPr>
          <w:rFonts w:ascii="Times New Roman" w:eastAsiaTheme="minorEastAsia" w:hAnsi="Times New Roman" w:cs="Times New Roman"/>
          <w:sz w:val="24"/>
          <w:szCs w:val="24"/>
        </w:rPr>
        <w:t xml:space="preserve"> antara hasil belajar siswa pada </w:t>
      </w:r>
      <w:r w:rsidR="006008FD" w:rsidRPr="006008FD">
        <w:rPr>
          <w:rFonts w:ascii="Times New Roman" w:eastAsiaTheme="minorEastAsia" w:hAnsi="Times New Roman" w:cs="Times New Roman"/>
          <w:i/>
          <w:sz w:val="24"/>
          <w:szCs w:val="24"/>
        </w:rPr>
        <w:t>pretest</w:t>
      </w:r>
      <w:r w:rsidR="006008FD">
        <w:rPr>
          <w:rFonts w:ascii="Times New Roman" w:eastAsiaTheme="minorEastAsia" w:hAnsi="Times New Roman" w:cs="Times New Roman"/>
          <w:sz w:val="24"/>
          <w:szCs w:val="24"/>
        </w:rPr>
        <w:t xml:space="preserve"> dan hasil belajar siswa pada </w:t>
      </w:r>
      <w:r w:rsidR="006008FD" w:rsidRPr="006008FD">
        <w:rPr>
          <w:rFonts w:ascii="Times New Roman" w:eastAsiaTheme="minorEastAsia" w:hAnsi="Times New Roman" w:cs="Times New Roman"/>
          <w:i/>
          <w:sz w:val="24"/>
          <w:szCs w:val="24"/>
        </w:rPr>
        <w:t>posttest</w:t>
      </w:r>
      <w:r w:rsidR="006008FD">
        <w:rPr>
          <w:rFonts w:ascii="Times New Roman" w:eastAsiaTheme="minorEastAsia" w:hAnsi="Times New Roman" w:cs="Times New Roman"/>
          <w:sz w:val="24"/>
          <w:szCs w:val="24"/>
        </w:rPr>
        <w:t xml:space="preserve"> setelah diberikan treatment dengan menggunakan media corong berhitung pada siswa kelas II. </w:t>
      </w:r>
      <w:r w:rsidR="006008FD">
        <w:rPr>
          <w:rFonts w:ascii="Times New Roman" w:eastAsiaTheme="minorEastAsia" w:hAnsi="Times New Roman" w:cs="Times New Roman"/>
          <w:sz w:val="24"/>
          <w:szCs w:val="24"/>
        </w:rPr>
        <w:lastRenderedPageBreak/>
        <w:t>P</w:t>
      </w:r>
      <w:r w:rsidR="001F3BDB">
        <w:rPr>
          <w:rFonts w:ascii="Times New Roman" w:eastAsiaTheme="minorEastAsia" w:hAnsi="Times New Roman" w:cs="Times New Roman"/>
          <w:sz w:val="24"/>
          <w:szCs w:val="24"/>
        </w:rPr>
        <w:t>engaruh</w:t>
      </w:r>
      <w:r w:rsidR="006008FD">
        <w:rPr>
          <w:rFonts w:ascii="Times New Roman" w:eastAsiaTheme="minorEastAsia" w:hAnsi="Times New Roman" w:cs="Times New Roman"/>
          <w:sz w:val="24"/>
          <w:szCs w:val="24"/>
        </w:rPr>
        <w:t xml:space="preserve"> ini dapat dilihat dari nilai rata-rata (</w:t>
      </w:r>
      <w:r w:rsidR="006008FD" w:rsidRPr="006008FD">
        <w:rPr>
          <w:rFonts w:ascii="Times New Roman" w:eastAsiaTheme="minorEastAsia" w:hAnsi="Times New Roman" w:cs="Times New Roman"/>
          <w:i/>
          <w:sz w:val="24"/>
          <w:szCs w:val="24"/>
        </w:rPr>
        <w:t>mean</w:t>
      </w:r>
      <w:r w:rsidR="006008FD">
        <w:rPr>
          <w:rFonts w:ascii="Times New Roman" w:eastAsiaTheme="minorEastAsia" w:hAnsi="Times New Roman" w:cs="Times New Roman"/>
          <w:sz w:val="24"/>
          <w:szCs w:val="24"/>
        </w:rPr>
        <w:t xml:space="preserve">) siswa pada </w:t>
      </w:r>
      <w:r w:rsidR="006008FD">
        <w:rPr>
          <w:rFonts w:ascii="Times New Roman" w:eastAsiaTheme="minorEastAsia" w:hAnsi="Times New Roman" w:cs="Times New Roman"/>
          <w:i/>
          <w:sz w:val="24"/>
          <w:szCs w:val="24"/>
        </w:rPr>
        <w:t>pretest</w:t>
      </w:r>
      <w:r w:rsidR="006008FD">
        <w:rPr>
          <w:rFonts w:ascii="Times New Roman" w:eastAsiaTheme="minorEastAsia" w:hAnsi="Times New Roman" w:cs="Times New Roman"/>
          <w:sz w:val="24"/>
          <w:szCs w:val="24"/>
        </w:rPr>
        <w:t xml:space="preserve"> yaitu </w:t>
      </w:r>
      <w:r w:rsidR="00E31261">
        <w:rPr>
          <w:rFonts w:ascii="Times New Roman" w:eastAsiaTheme="minorEastAsia" w:hAnsi="Times New Roman" w:cs="Times New Roman"/>
          <w:sz w:val="24"/>
          <w:szCs w:val="24"/>
        </w:rPr>
        <w:t>50,89 dan nilai rata-rata (</w:t>
      </w:r>
      <w:r w:rsidR="00E31261" w:rsidRPr="006008FD">
        <w:rPr>
          <w:rFonts w:ascii="Times New Roman" w:eastAsiaTheme="minorEastAsia" w:hAnsi="Times New Roman" w:cs="Times New Roman"/>
          <w:i/>
          <w:sz w:val="24"/>
          <w:szCs w:val="24"/>
        </w:rPr>
        <w:t>mean</w:t>
      </w:r>
      <w:r w:rsidR="00E31261">
        <w:rPr>
          <w:rFonts w:ascii="Times New Roman" w:eastAsiaTheme="minorEastAsia" w:hAnsi="Times New Roman" w:cs="Times New Roman"/>
          <w:sz w:val="24"/>
          <w:szCs w:val="24"/>
        </w:rPr>
        <w:t xml:space="preserve">) siswa pada </w:t>
      </w:r>
      <w:r w:rsidR="00E31261" w:rsidRPr="00E31261">
        <w:rPr>
          <w:rFonts w:ascii="Times New Roman" w:eastAsiaTheme="minorEastAsia" w:hAnsi="Times New Roman" w:cs="Times New Roman"/>
          <w:i/>
          <w:sz w:val="24"/>
          <w:szCs w:val="24"/>
        </w:rPr>
        <w:t>posttest</w:t>
      </w:r>
      <w:r w:rsidR="00E31261">
        <w:rPr>
          <w:rFonts w:ascii="Times New Roman" w:eastAsiaTheme="minorEastAsia" w:hAnsi="Times New Roman" w:cs="Times New Roman"/>
          <w:i/>
          <w:sz w:val="24"/>
          <w:szCs w:val="24"/>
        </w:rPr>
        <w:t xml:space="preserve"> </w:t>
      </w:r>
      <w:r w:rsidR="00E31261">
        <w:rPr>
          <w:rFonts w:ascii="Times New Roman" w:eastAsiaTheme="minorEastAsia" w:hAnsi="Times New Roman" w:cs="Times New Roman"/>
          <w:sz w:val="24"/>
          <w:szCs w:val="24"/>
        </w:rPr>
        <w:t>yaitu 68,39.</w:t>
      </w:r>
    </w:p>
    <w:p w:rsidR="00A94328" w:rsidRPr="003504FD" w:rsidRDefault="00A94328" w:rsidP="003504FD">
      <w:pPr>
        <w:spacing w:after="0" w:line="480" w:lineRule="auto"/>
        <w:ind w:firstLine="720"/>
        <w:jc w:val="both"/>
        <w:rPr>
          <w:rFonts w:ascii="Times New Roman" w:hAnsi="Times New Roman" w:cs="Times New Roman"/>
          <w:sz w:val="24"/>
          <w:szCs w:val="24"/>
        </w:rPr>
      </w:pPr>
      <w:r w:rsidRPr="009A374C">
        <w:rPr>
          <w:rFonts w:ascii="Times New Roman" w:eastAsiaTheme="minorEastAsia" w:hAnsi="Times New Roman" w:cs="Times New Roman"/>
          <w:sz w:val="24"/>
          <w:szCs w:val="24"/>
        </w:rPr>
        <w:t xml:space="preserve">Berdasarkan hal tersebut, </w:t>
      </w:r>
      <w:r w:rsidR="00E31261">
        <w:rPr>
          <w:rFonts w:ascii="Times New Roman" w:eastAsiaTheme="minorEastAsia" w:hAnsi="Times New Roman" w:cs="Times New Roman"/>
          <w:sz w:val="24"/>
          <w:szCs w:val="24"/>
        </w:rPr>
        <w:t xml:space="preserve">maka dapat ditarik kesimpulan bahwa penggunaan media corong berhitung pada kelas II berada pada kategori tinggi. Sehingga dapat dikatakan bahwa </w:t>
      </w:r>
      <w:r w:rsidR="001253C4">
        <w:rPr>
          <w:rFonts w:ascii="Times New Roman" w:eastAsiaTheme="minorEastAsia" w:hAnsi="Times New Roman" w:cs="Times New Roman"/>
          <w:sz w:val="24"/>
          <w:szCs w:val="24"/>
        </w:rPr>
        <w:t>penggunaan media corong berhitung pada mata pelajaran matematika dapat memberikan dampak yang positif dan efektif untuk digunakan dalam proses pembelajaran.</w:t>
      </w:r>
    </w:p>
    <w:sectPr w:rsidR="00A94328" w:rsidRPr="003504FD" w:rsidSect="006D5D00">
      <w:headerReference w:type="default" r:id="rId7"/>
      <w:footerReference w:type="first" r:id="rId8"/>
      <w:pgSz w:w="11906" w:h="16838"/>
      <w:pgMar w:top="2268" w:right="1701" w:bottom="1701" w:left="2268" w:header="708" w:footer="708"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D5B" w:rsidRDefault="00FC2D5B" w:rsidP="002E326C">
      <w:pPr>
        <w:spacing w:after="0" w:line="240" w:lineRule="auto"/>
      </w:pPr>
      <w:r>
        <w:separator/>
      </w:r>
    </w:p>
  </w:endnote>
  <w:endnote w:type="continuationSeparator" w:id="1">
    <w:p w:rsidR="00FC2D5B" w:rsidRDefault="00FC2D5B" w:rsidP="002E3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61" w:rsidRPr="002E326C" w:rsidRDefault="00E31261" w:rsidP="002E326C">
    <w:pPr>
      <w:pStyle w:val="Footer"/>
      <w:jc w:val="center"/>
      <w:rPr>
        <w:rFonts w:ascii="Times New Roman" w:hAnsi="Times New Roman" w:cs="Times New Roman"/>
        <w:sz w:val="24"/>
      </w:rPr>
    </w:pPr>
    <w:r>
      <w:rPr>
        <w:rFonts w:ascii="Times New Roman" w:hAnsi="Times New Roman" w:cs="Times New Roman"/>
        <w:sz w:val="24"/>
      </w:rPr>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D5B" w:rsidRDefault="00FC2D5B" w:rsidP="002E326C">
      <w:pPr>
        <w:spacing w:after="0" w:line="240" w:lineRule="auto"/>
      </w:pPr>
      <w:r>
        <w:separator/>
      </w:r>
    </w:p>
  </w:footnote>
  <w:footnote w:type="continuationSeparator" w:id="1">
    <w:p w:rsidR="00FC2D5B" w:rsidRDefault="00FC2D5B" w:rsidP="002E3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61" w:rsidRDefault="00E31261">
    <w:pPr>
      <w:pStyle w:val="Header"/>
      <w:jc w:val="right"/>
      <w:rPr>
        <w:rFonts w:ascii="Times New Roman" w:hAnsi="Times New Roman" w:cs="Times New Roman"/>
        <w:sz w:val="24"/>
      </w:rPr>
    </w:pPr>
  </w:p>
  <w:p w:rsidR="00E31261" w:rsidRPr="002E326C" w:rsidRDefault="00031F75">
    <w:pPr>
      <w:pStyle w:val="Header"/>
      <w:jc w:val="right"/>
      <w:rPr>
        <w:rFonts w:ascii="Times New Roman" w:hAnsi="Times New Roman" w:cs="Times New Roman"/>
        <w:sz w:val="24"/>
      </w:rPr>
    </w:pPr>
    <w:sdt>
      <w:sdtPr>
        <w:rPr>
          <w:rFonts w:ascii="Times New Roman" w:hAnsi="Times New Roman" w:cs="Times New Roman"/>
          <w:sz w:val="24"/>
        </w:rPr>
        <w:id w:val="31506259"/>
        <w:docPartObj>
          <w:docPartGallery w:val="Page Numbers (Top of Page)"/>
          <w:docPartUnique/>
        </w:docPartObj>
      </w:sdtPr>
      <w:sdtContent>
        <w:r w:rsidRPr="002E326C">
          <w:rPr>
            <w:rFonts w:ascii="Times New Roman" w:hAnsi="Times New Roman" w:cs="Times New Roman"/>
            <w:sz w:val="24"/>
          </w:rPr>
          <w:fldChar w:fldCharType="begin"/>
        </w:r>
        <w:r w:rsidR="00E31261" w:rsidRPr="002E326C">
          <w:rPr>
            <w:rFonts w:ascii="Times New Roman" w:hAnsi="Times New Roman" w:cs="Times New Roman"/>
            <w:sz w:val="24"/>
          </w:rPr>
          <w:instrText xml:space="preserve"> PAGE   \* MERGEFORMAT </w:instrText>
        </w:r>
        <w:r w:rsidRPr="002E326C">
          <w:rPr>
            <w:rFonts w:ascii="Times New Roman" w:hAnsi="Times New Roman" w:cs="Times New Roman"/>
            <w:sz w:val="24"/>
          </w:rPr>
          <w:fldChar w:fldCharType="separate"/>
        </w:r>
        <w:r w:rsidR="001F3BDB">
          <w:rPr>
            <w:rFonts w:ascii="Times New Roman" w:hAnsi="Times New Roman" w:cs="Times New Roman"/>
            <w:noProof/>
            <w:sz w:val="24"/>
          </w:rPr>
          <w:t>48</w:t>
        </w:r>
        <w:r w:rsidRPr="002E326C">
          <w:rPr>
            <w:rFonts w:ascii="Times New Roman" w:hAnsi="Times New Roman" w:cs="Times New Roman"/>
            <w:sz w:val="24"/>
          </w:rPr>
          <w:fldChar w:fldCharType="end"/>
        </w:r>
      </w:sdtContent>
    </w:sdt>
  </w:p>
  <w:p w:rsidR="00E31261" w:rsidRPr="002E326C" w:rsidRDefault="00E31261">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C3D"/>
    <w:multiLevelType w:val="hybridMultilevel"/>
    <w:tmpl w:val="4E30F8AC"/>
    <w:lvl w:ilvl="0" w:tplc="84D66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4D6046"/>
    <w:multiLevelType w:val="hybridMultilevel"/>
    <w:tmpl w:val="F51CB6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BF092F"/>
    <w:multiLevelType w:val="hybridMultilevel"/>
    <w:tmpl w:val="4A90064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C4D2004"/>
    <w:multiLevelType w:val="hybridMultilevel"/>
    <w:tmpl w:val="C9625AD4"/>
    <w:lvl w:ilvl="0" w:tplc="E46490A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A0D1ABD"/>
    <w:multiLevelType w:val="hybridMultilevel"/>
    <w:tmpl w:val="D312FEB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1E46D5D"/>
    <w:multiLevelType w:val="hybridMultilevel"/>
    <w:tmpl w:val="9FECCBE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2537096"/>
    <w:multiLevelType w:val="hybridMultilevel"/>
    <w:tmpl w:val="4FA4971C"/>
    <w:lvl w:ilvl="0" w:tplc="9648D0F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B8A7561"/>
    <w:multiLevelType w:val="hybridMultilevel"/>
    <w:tmpl w:val="481CB3E2"/>
    <w:lvl w:ilvl="0" w:tplc="82C08EF8">
      <w:start w:val="1"/>
      <w:numFmt w:val="decimal"/>
      <w:lvlText w:val="%1."/>
      <w:lvlJc w:val="left"/>
      <w:pPr>
        <w:ind w:left="360" w:hanging="360"/>
      </w:pPr>
      <w:rPr>
        <w:rFonts w:hint="default"/>
        <w:sz w:val="24"/>
      </w:rPr>
    </w:lvl>
    <w:lvl w:ilvl="1" w:tplc="21F8A5F6">
      <w:start w:val="1"/>
      <w:numFmt w:val="lowerLetter"/>
      <w:lvlText w:val="%2."/>
      <w:lvlJc w:val="left"/>
      <w:pPr>
        <w:ind w:left="1080" w:hanging="360"/>
      </w:pPr>
    </w:lvl>
    <w:lvl w:ilvl="2" w:tplc="7C96F562">
      <w:start w:val="1"/>
      <w:numFmt w:val="lowerRoman"/>
      <w:lvlText w:val="%3."/>
      <w:lvlJc w:val="right"/>
      <w:pPr>
        <w:ind w:left="1800" w:hanging="180"/>
      </w:pPr>
    </w:lvl>
    <w:lvl w:ilvl="3" w:tplc="5C409610">
      <w:start w:val="1"/>
      <w:numFmt w:val="decimal"/>
      <w:lvlText w:val="%4."/>
      <w:lvlJc w:val="left"/>
      <w:pPr>
        <w:ind w:left="2520" w:hanging="360"/>
      </w:pPr>
    </w:lvl>
    <w:lvl w:ilvl="4" w:tplc="7FBCCD30">
      <w:start w:val="1"/>
      <w:numFmt w:val="lowerLetter"/>
      <w:lvlText w:val="%5."/>
      <w:lvlJc w:val="left"/>
      <w:pPr>
        <w:ind w:left="3240" w:hanging="360"/>
      </w:pPr>
    </w:lvl>
    <w:lvl w:ilvl="5" w:tplc="64F0DE60">
      <w:start w:val="1"/>
      <w:numFmt w:val="lowerRoman"/>
      <w:lvlText w:val="%6."/>
      <w:lvlJc w:val="right"/>
      <w:pPr>
        <w:ind w:left="3960" w:hanging="180"/>
      </w:pPr>
    </w:lvl>
    <w:lvl w:ilvl="6" w:tplc="AE4C3926">
      <w:start w:val="1"/>
      <w:numFmt w:val="decimal"/>
      <w:lvlText w:val="%7."/>
      <w:lvlJc w:val="left"/>
      <w:pPr>
        <w:ind w:left="4680" w:hanging="360"/>
      </w:pPr>
    </w:lvl>
    <w:lvl w:ilvl="7" w:tplc="CF7A2014">
      <w:start w:val="1"/>
      <w:numFmt w:val="lowerLetter"/>
      <w:lvlText w:val="%8."/>
      <w:lvlJc w:val="left"/>
      <w:pPr>
        <w:ind w:left="5400" w:hanging="360"/>
      </w:pPr>
    </w:lvl>
    <w:lvl w:ilvl="8" w:tplc="F294D0E4">
      <w:start w:val="1"/>
      <w:numFmt w:val="lowerRoman"/>
      <w:lvlText w:val="%9."/>
      <w:lvlJc w:val="right"/>
      <w:pPr>
        <w:ind w:left="6120" w:hanging="180"/>
      </w:pPr>
    </w:lvl>
  </w:abstractNum>
  <w:abstractNum w:abstractNumId="8">
    <w:nsid w:val="60A7257D"/>
    <w:multiLevelType w:val="hybridMultilevel"/>
    <w:tmpl w:val="E7C4D9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D7D2A17"/>
    <w:multiLevelType w:val="hybridMultilevel"/>
    <w:tmpl w:val="B956C8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6B60657"/>
    <w:multiLevelType w:val="hybridMultilevel"/>
    <w:tmpl w:val="B15A80F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7030B3B"/>
    <w:multiLevelType w:val="hybridMultilevel"/>
    <w:tmpl w:val="B8DA2CB0"/>
    <w:lvl w:ilvl="0" w:tplc="659443BA">
      <w:start w:val="1"/>
      <w:numFmt w:val="decimal"/>
      <w:lvlText w:val="%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0"/>
  </w:num>
  <w:num w:numId="5">
    <w:abstractNumId w:val="9"/>
  </w:num>
  <w:num w:numId="6">
    <w:abstractNumId w:val="8"/>
  </w:num>
  <w:num w:numId="7">
    <w:abstractNumId w:val="6"/>
  </w:num>
  <w:num w:numId="8">
    <w:abstractNumId w:val="10"/>
  </w:num>
  <w:num w:numId="9">
    <w:abstractNumId w:val="7"/>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493C"/>
    <w:rsid w:val="00031F75"/>
    <w:rsid w:val="00047056"/>
    <w:rsid w:val="0006456D"/>
    <w:rsid w:val="00080DAA"/>
    <w:rsid w:val="00094E69"/>
    <w:rsid w:val="000B29EE"/>
    <w:rsid w:val="000E36B7"/>
    <w:rsid w:val="000F1550"/>
    <w:rsid w:val="0012019A"/>
    <w:rsid w:val="001253C4"/>
    <w:rsid w:val="00146A6A"/>
    <w:rsid w:val="00151BF4"/>
    <w:rsid w:val="00163E96"/>
    <w:rsid w:val="0016504F"/>
    <w:rsid w:val="00180DE1"/>
    <w:rsid w:val="001956F8"/>
    <w:rsid w:val="001D4976"/>
    <w:rsid w:val="001E1C9F"/>
    <w:rsid w:val="001E3F86"/>
    <w:rsid w:val="001F3BDB"/>
    <w:rsid w:val="001F6635"/>
    <w:rsid w:val="0020043B"/>
    <w:rsid w:val="0020141B"/>
    <w:rsid w:val="00227CE2"/>
    <w:rsid w:val="00291AE1"/>
    <w:rsid w:val="002977A0"/>
    <w:rsid w:val="002A406E"/>
    <w:rsid w:val="002C0BC2"/>
    <w:rsid w:val="002C48FA"/>
    <w:rsid w:val="002C74E4"/>
    <w:rsid w:val="002E326C"/>
    <w:rsid w:val="003337C3"/>
    <w:rsid w:val="003504FD"/>
    <w:rsid w:val="00354F49"/>
    <w:rsid w:val="00374FF7"/>
    <w:rsid w:val="00382953"/>
    <w:rsid w:val="003E0741"/>
    <w:rsid w:val="004477DC"/>
    <w:rsid w:val="00462AC2"/>
    <w:rsid w:val="00494BEB"/>
    <w:rsid w:val="004A28AD"/>
    <w:rsid w:val="004A6C62"/>
    <w:rsid w:val="004B30C8"/>
    <w:rsid w:val="004F25E9"/>
    <w:rsid w:val="0054164F"/>
    <w:rsid w:val="00542817"/>
    <w:rsid w:val="0056501B"/>
    <w:rsid w:val="0059712B"/>
    <w:rsid w:val="005A18D2"/>
    <w:rsid w:val="005E5771"/>
    <w:rsid w:val="005F65DA"/>
    <w:rsid w:val="006008FD"/>
    <w:rsid w:val="00616973"/>
    <w:rsid w:val="0063036D"/>
    <w:rsid w:val="00645F92"/>
    <w:rsid w:val="00672A62"/>
    <w:rsid w:val="006B67CB"/>
    <w:rsid w:val="006D4651"/>
    <w:rsid w:val="006D5D00"/>
    <w:rsid w:val="006E690E"/>
    <w:rsid w:val="007041CC"/>
    <w:rsid w:val="007071CD"/>
    <w:rsid w:val="007103B0"/>
    <w:rsid w:val="00722730"/>
    <w:rsid w:val="00736522"/>
    <w:rsid w:val="007411DF"/>
    <w:rsid w:val="007738D5"/>
    <w:rsid w:val="00787BD8"/>
    <w:rsid w:val="007978D5"/>
    <w:rsid w:val="007A15E7"/>
    <w:rsid w:val="007A3DEC"/>
    <w:rsid w:val="00814F77"/>
    <w:rsid w:val="00842A0F"/>
    <w:rsid w:val="0087377E"/>
    <w:rsid w:val="0088535E"/>
    <w:rsid w:val="00894F19"/>
    <w:rsid w:val="008B2232"/>
    <w:rsid w:val="008E3F05"/>
    <w:rsid w:val="00907C52"/>
    <w:rsid w:val="009173F8"/>
    <w:rsid w:val="009212DF"/>
    <w:rsid w:val="009374B1"/>
    <w:rsid w:val="00947DC3"/>
    <w:rsid w:val="00960AEC"/>
    <w:rsid w:val="00964829"/>
    <w:rsid w:val="0099069A"/>
    <w:rsid w:val="009979C5"/>
    <w:rsid w:val="009A374C"/>
    <w:rsid w:val="009A7715"/>
    <w:rsid w:val="009D7647"/>
    <w:rsid w:val="009E3428"/>
    <w:rsid w:val="009E4FE7"/>
    <w:rsid w:val="00A238B7"/>
    <w:rsid w:val="00A340E2"/>
    <w:rsid w:val="00A4493C"/>
    <w:rsid w:val="00A45092"/>
    <w:rsid w:val="00A52D59"/>
    <w:rsid w:val="00A53960"/>
    <w:rsid w:val="00A56588"/>
    <w:rsid w:val="00A65D80"/>
    <w:rsid w:val="00A76DFA"/>
    <w:rsid w:val="00A82309"/>
    <w:rsid w:val="00A94328"/>
    <w:rsid w:val="00AB0CA5"/>
    <w:rsid w:val="00B30569"/>
    <w:rsid w:val="00B44380"/>
    <w:rsid w:val="00B65828"/>
    <w:rsid w:val="00B7386B"/>
    <w:rsid w:val="00B93ACB"/>
    <w:rsid w:val="00BA511E"/>
    <w:rsid w:val="00BA5DB5"/>
    <w:rsid w:val="00BB5E88"/>
    <w:rsid w:val="00BF40C4"/>
    <w:rsid w:val="00C20474"/>
    <w:rsid w:val="00C23C95"/>
    <w:rsid w:val="00C24CE4"/>
    <w:rsid w:val="00C2785D"/>
    <w:rsid w:val="00C45050"/>
    <w:rsid w:val="00C6102C"/>
    <w:rsid w:val="00C80983"/>
    <w:rsid w:val="00C80ECD"/>
    <w:rsid w:val="00C86430"/>
    <w:rsid w:val="00C8660C"/>
    <w:rsid w:val="00CB45DF"/>
    <w:rsid w:val="00CC6A58"/>
    <w:rsid w:val="00CD7E02"/>
    <w:rsid w:val="00CF0D58"/>
    <w:rsid w:val="00D13D94"/>
    <w:rsid w:val="00D22097"/>
    <w:rsid w:val="00D2579B"/>
    <w:rsid w:val="00D4376D"/>
    <w:rsid w:val="00D533A9"/>
    <w:rsid w:val="00D65B5F"/>
    <w:rsid w:val="00D74FB0"/>
    <w:rsid w:val="00DA0AF2"/>
    <w:rsid w:val="00DA5C9D"/>
    <w:rsid w:val="00DB09A3"/>
    <w:rsid w:val="00DB317F"/>
    <w:rsid w:val="00DE248F"/>
    <w:rsid w:val="00E31261"/>
    <w:rsid w:val="00E341F3"/>
    <w:rsid w:val="00E4532F"/>
    <w:rsid w:val="00E50A3B"/>
    <w:rsid w:val="00E7160C"/>
    <w:rsid w:val="00E71E52"/>
    <w:rsid w:val="00E722F0"/>
    <w:rsid w:val="00E775EF"/>
    <w:rsid w:val="00EA56ED"/>
    <w:rsid w:val="00EC7BBC"/>
    <w:rsid w:val="00ED3E4C"/>
    <w:rsid w:val="00EE5C82"/>
    <w:rsid w:val="00F23FDF"/>
    <w:rsid w:val="00F54005"/>
    <w:rsid w:val="00F5560E"/>
    <w:rsid w:val="00F8241C"/>
    <w:rsid w:val="00F859CE"/>
    <w:rsid w:val="00FA2163"/>
    <w:rsid w:val="00FA65FC"/>
    <w:rsid w:val="00FC2411"/>
    <w:rsid w:val="00FC2D5B"/>
    <w:rsid w:val="00FC712D"/>
    <w:rsid w:val="00FE073E"/>
    <w:rsid w:val="00FE436D"/>
    <w:rsid w:val="00FF4257"/>
    <w:rsid w:val="00FF6C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
    <w:basedOn w:val="Normal"/>
    <w:link w:val="ListParagraphChar"/>
    <w:uiPriority w:val="34"/>
    <w:qFormat/>
    <w:rsid w:val="00A4493C"/>
    <w:pPr>
      <w:ind w:left="720"/>
      <w:contextualSpacing/>
    </w:pPr>
  </w:style>
  <w:style w:type="table" w:styleId="TableGrid">
    <w:name w:val="Table Grid"/>
    <w:basedOn w:val="TableNormal"/>
    <w:uiPriority w:val="59"/>
    <w:unhideWhenUsed/>
    <w:rsid w:val="00A5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27">
    <w:name w:val="Pa127"/>
    <w:basedOn w:val="Normal"/>
    <w:uiPriority w:val="99"/>
    <w:rsid w:val="007103B0"/>
    <w:pPr>
      <w:spacing w:after="0" w:line="161" w:lineRule="atLeast"/>
    </w:pPr>
    <w:rPr>
      <w:rFonts w:ascii="Baar Metanoia" w:eastAsia="Times New Roman" w:hAnsi="Baar Metanoia" w:cs="Times New Roman"/>
      <w:sz w:val="24"/>
      <w:szCs w:val="24"/>
      <w:lang w:val="en-US"/>
    </w:rPr>
  </w:style>
  <w:style w:type="paragraph" w:customStyle="1" w:styleId="Default">
    <w:name w:val="Default"/>
    <w:rsid w:val="007738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Colorful List - Accent 11 Char,Body of textCxSp Char"/>
    <w:link w:val="ListParagraph"/>
    <w:uiPriority w:val="34"/>
    <w:locked/>
    <w:rsid w:val="00FF4257"/>
  </w:style>
  <w:style w:type="paragraph" w:styleId="BalloonText">
    <w:name w:val="Balloon Text"/>
    <w:basedOn w:val="Normal"/>
    <w:link w:val="BalloonTextChar"/>
    <w:uiPriority w:val="99"/>
    <w:semiHidden/>
    <w:unhideWhenUsed/>
    <w:rsid w:val="00E3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F3"/>
    <w:rPr>
      <w:rFonts w:ascii="Tahoma" w:hAnsi="Tahoma" w:cs="Tahoma"/>
      <w:sz w:val="16"/>
      <w:szCs w:val="16"/>
    </w:rPr>
  </w:style>
  <w:style w:type="paragraph" w:styleId="Header">
    <w:name w:val="header"/>
    <w:basedOn w:val="Normal"/>
    <w:link w:val="HeaderChar"/>
    <w:uiPriority w:val="99"/>
    <w:unhideWhenUsed/>
    <w:rsid w:val="002E3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26C"/>
  </w:style>
  <w:style w:type="paragraph" w:styleId="Footer">
    <w:name w:val="footer"/>
    <w:basedOn w:val="Normal"/>
    <w:link w:val="FooterChar"/>
    <w:uiPriority w:val="99"/>
    <w:semiHidden/>
    <w:unhideWhenUsed/>
    <w:rsid w:val="002E32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326C"/>
  </w:style>
  <w:style w:type="table" w:customStyle="1" w:styleId="PlainTable21">
    <w:name w:val="Plain Table 21"/>
    <w:basedOn w:val="TableNormal"/>
    <w:uiPriority w:val="42"/>
    <w:rsid w:val="00FC2411"/>
    <w:pPr>
      <w:spacing w:after="0" w:line="240" w:lineRule="auto"/>
    </w:pPr>
    <w:rPr>
      <w:rFonts w:eastAsiaTheme="minorEastAsia"/>
      <w:lang w:eastAsia="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
    <w:name w:val="Plain Table 2"/>
    <w:basedOn w:val="TableNormal"/>
    <w:uiPriority w:val="42"/>
    <w:rsid w:val="004A28A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aspire one</cp:lastModifiedBy>
  <cp:revision>3</cp:revision>
  <dcterms:created xsi:type="dcterms:W3CDTF">2018-07-31T14:21:00Z</dcterms:created>
  <dcterms:modified xsi:type="dcterms:W3CDTF">2018-07-31T17:10:00Z</dcterms:modified>
</cp:coreProperties>
</file>