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16" w:rsidRPr="000B05B0" w:rsidRDefault="00C21116" w:rsidP="000B05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05B0">
        <w:rPr>
          <w:rFonts w:ascii="Times New Roman" w:hAnsi="Times New Roman" w:cs="Times New Roman"/>
          <w:b/>
          <w:sz w:val="24"/>
          <w:szCs w:val="24"/>
          <w:lang w:val="en-US"/>
        </w:rPr>
        <w:t>BAB III</w:t>
      </w:r>
    </w:p>
    <w:p w:rsidR="002D0FD0" w:rsidRPr="000B05B0" w:rsidRDefault="002D0FD0" w:rsidP="000B05B0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B0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2D0FD0" w:rsidRPr="00DB5ACE" w:rsidRDefault="002D0FD0" w:rsidP="007657E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Pendekatan dan Jenis Penelitian</w:t>
      </w:r>
    </w:p>
    <w:p w:rsidR="00F2031A" w:rsidRPr="00DB5ACE" w:rsidRDefault="007657EF" w:rsidP="00F2031A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Pendekatan Penelitian</w:t>
      </w:r>
    </w:p>
    <w:p w:rsidR="008C560E" w:rsidRPr="00DB5ACE" w:rsidRDefault="0039201C" w:rsidP="00C92D4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 xml:space="preserve">Pendekatan yang digunakan dalam penelitian </w:t>
      </w:r>
      <w:r w:rsidR="007859C5" w:rsidRPr="00DB5ACE">
        <w:rPr>
          <w:rFonts w:ascii="Times New Roman" w:hAnsi="Times New Roman" w:cs="Times New Roman"/>
          <w:sz w:val="24"/>
          <w:szCs w:val="24"/>
        </w:rPr>
        <w:t xml:space="preserve">ini adalah kuantitatif karena peneliti ingin mengetahui pengaruh penggunaan media corong berhitung </w:t>
      </w:r>
      <w:r w:rsidR="00315AD2" w:rsidRPr="00DB5ACE">
        <w:rPr>
          <w:rFonts w:ascii="Times New Roman" w:hAnsi="Times New Roman" w:cs="Times New Roman"/>
          <w:sz w:val="24"/>
          <w:szCs w:val="24"/>
        </w:rPr>
        <w:t>terha</w:t>
      </w:r>
      <w:r w:rsidR="003011F3" w:rsidRPr="00DB5ACE">
        <w:rPr>
          <w:rFonts w:ascii="Times New Roman" w:hAnsi="Times New Roman" w:cs="Times New Roman"/>
          <w:sz w:val="24"/>
          <w:szCs w:val="24"/>
        </w:rPr>
        <w:t xml:space="preserve">dap hasil belajar siswa </w:t>
      </w:r>
      <w:r w:rsidR="007859C5" w:rsidRPr="00DB5ACE">
        <w:rPr>
          <w:rFonts w:ascii="Times New Roman" w:hAnsi="Times New Roman" w:cs="Times New Roman"/>
          <w:sz w:val="24"/>
          <w:szCs w:val="24"/>
        </w:rPr>
        <w:t>dalam proses pembelajaran.</w:t>
      </w:r>
      <w:r w:rsidR="00C92D4D" w:rsidRPr="00DB5ACE">
        <w:rPr>
          <w:rFonts w:ascii="Times New Roman" w:hAnsi="Times New Roman" w:cs="Times New Roman"/>
          <w:sz w:val="24"/>
          <w:szCs w:val="24"/>
        </w:rPr>
        <w:t xml:space="preserve"> pendekatan kuantitatif </w:t>
      </w:r>
      <w:r w:rsidR="007859C5" w:rsidRPr="00DB5ACE">
        <w:rPr>
          <w:rFonts w:ascii="Times New Roman" w:hAnsi="Times New Roman" w:cs="Times New Roman"/>
          <w:sz w:val="24"/>
          <w:szCs w:val="24"/>
        </w:rPr>
        <w:t>merupakan</w:t>
      </w:r>
      <w:r w:rsidR="00C92D4D" w:rsidRPr="00DB5ACE">
        <w:rPr>
          <w:rFonts w:ascii="Times New Roman" w:hAnsi="Times New Roman" w:cs="Times New Roman"/>
          <w:sz w:val="24"/>
          <w:szCs w:val="24"/>
        </w:rPr>
        <w:t xml:space="preserve"> m</w:t>
      </w:r>
      <w:r w:rsidR="008C560E" w:rsidRPr="00DB5ACE">
        <w:rPr>
          <w:rFonts w:ascii="Times New Roman" w:hAnsi="Times New Roman" w:cs="Times New Roman"/>
          <w:sz w:val="24"/>
          <w:szCs w:val="24"/>
        </w:rPr>
        <w:t>etode penelitian yang</w:t>
      </w:r>
      <w:r w:rsidR="00A64CC1" w:rsidRPr="00DB5ACE">
        <w:rPr>
          <w:rFonts w:ascii="Times New Roman" w:hAnsi="Times New Roman" w:cs="Times New Roman"/>
          <w:sz w:val="24"/>
          <w:szCs w:val="24"/>
        </w:rPr>
        <w:t xml:space="preserve"> digunakan untuk meneliti pa</w:t>
      </w:r>
      <w:r w:rsidR="008C560E" w:rsidRPr="00DB5ACE">
        <w:rPr>
          <w:rFonts w:ascii="Times New Roman" w:hAnsi="Times New Roman" w:cs="Times New Roman"/>
          <w:sz w:val="24"/>
          <w:szCs w:val="24"/>
        </w:rPr>
        <w:t>da populasi atau sampel tertentu, pengumpulan data menggunakan instrumen penelitian, analisis data bersifat kuantitatif dengan tujuan untuk menguji hipotesis yang telah ditetapkan.</w:t>
      </w:r>
    </w:p>
    <w:p w:rsidR="00F2031A" w:rsidRPr="00DB5ACE" w:rsidRDefault="007657EF" w:rsidP="00F2031A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B075FA" w:rsidRPr="00510171" w:rsidRDefault="000C50CC" w:rsidP="0051017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 xml:space="preserve">Jenis penelitian yang digunakan </w:t>
      </w:r>
      <w:r w:rsidR="008A4D63" w:rsidRPr="00DB5ACE">
        <w:rPr>
          <w:rFonts w:ascii="Times New Roman" w:hAnsi="Times New Roman" w:cs="Times New Roman"/>
          <w:sz w:val="24"/>
          <w:szCs w:val="24"/>
        </w:rPr>
        <w:t xml:space="preserve">dalam penelitian ini </w:t>
      </w:r>
      <w:r w:rsidRPr="00DB5ACE">
        <w:rPr>
          <w:rFonts w:ascii="Times New Roman" w:hAnsi="Times New Roman" w:cs="Times New Roman"/>
          <w:sz w:val="24"/>
          <w:szCs w:val="24"/>
        </w:rPr>
        <w:t>adalah eksperimen</w:t>
      </w:r>
      <w:r w:rsidR="00BA2B4C" w:rsidRPr="00DB5ACE">
        <w:rPr>
          <w:rFonts w:ascii="Times New Roman" w:hAnsi="Times New Roman" w:cs="Times New Roman"/>
          <w:sz w:val="24"/>
          <w:szCs w:val="24"/>
        </w:rPr>
        <w:t xml:space="preserve">. </w:t>
      </w:r>
      <w:r w:rsidR="001B1F27" w:rsidRPr="00DB5ACE">
        <w:rPr>
          <w:rFonts w:ascii="Times New Roman" w:hAnsi="Times New Roman" w:cs="Times New Roman"/>
          <w:sz w:val="24"/>
          <w:szCs w:val="24"/>
        </w:rPr>
        <w:t xml:space="preserve">peneliti akan menggunakan </w:t>
      </w:r>
      <w:r w:rsidR="00DB5E5A">
        <w:rPr>
          <w:rFonts w:ascii="Times New Roman" w:hAnsi="Times New Roman" w:cs="Times New Roman"/>
          <w:i/>
          <w:sz w:val="24"/>
          <w:szCs w:val="24"/>
        </w:rPr>
        <w:t>Pre-</w:t>
      </w:r>
      <w:r w:rsidR="001B1F27" w:rsidRPr="00DB5ACE">
        <w:rPr>
          <w:rFonts w:ascii="Times New Roman" w:hAnsi="Times New Roman" w:cs="Times New Roman"/>
          <w:i/>
          <w:sz w:val="24"/>
          <w:szCs w:val="24"/>
        </w:rPr>
        <w:t>Experimental Design</w:t>
      </w:r>
      <w:r w:rsidR="001B1F27" w:rsidRPr="00DB5ACE">
        <w:rPr>
          <w:rFonts w:ascii="Times New Roman" w:hAnsi="Times New Roman" w:cs="Times New Roman"/>
          <w:sz w:val="24"/>
          <w:szCs w:val="24"/>
        </w:rPr>
        <w:t xml:space="preserve">, dengan bentuk </w:t>
      </w:r>
      <w:r w:rsidR="00DB5E5A">
        <w:rPr>
          <w:rFonts w:ascii="Times New Roman" w:hAnsi="Times New Roman"/>
          <w:i/>
          <w:sz w:val="24"/>
          <w:szCs w:val="24"/>
        </w:rPr>
        <w:t>One Group Pretest Posttest Design</w:t>
      </w:r>
      <w:r w:rsidR="001B1F27" w:rsidRPr="00DB5ACE">
        <w:rPr>
          <w:rFonts w:ascii="Times New Roman" w:hAnsi="Times New Roman" w:cs="Times New Roman"/>
          <w:sz w:val="24"/>
          <w:szCs w:val="24"/>
        </w:rPr>
        <w:t xml:space="preserve">, </w:t>
      </w:r>
      <w:r w:rsidR="00510171">
        <w:rPr>
          <w:rFonts w:ascii="Times New Roman" w:hAnsi="Times New Roman" w:cs="Times New Roman"/>
          <w:sz w:val="24"/>
          <w:szCs w:val="24"/>
        </w:rPr>
        <w:t>jenis penelitian ini dipilih karena peneliti akan memberikan treatmen berupa penggunaan media corong berhitung.</w:t>
      </w:r>
    </w:p>
    <w:p w:rsidR="002D0FD0" w:rsidRPr="00DB5ACE" w:rsidRDefault="002D0FD0" w:rsidP="000C50C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Variabel dan Disain Penelitian</w:t>
      </w:r>
    </w:p>
    <w:p w:rsidR="00F94F7E" w:rsidRPr="00DB5ACE" w:rsidRDefault="000C50CC" w:rsidP="00F94F7E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870E6A" w:rsidRDefault="00D6431A" w:rsidP="0071627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  <w:lang w:val="en-US"/>
        </w:rPr>
        <w:t>Variabel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DB5ACE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DB5AC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DB5ACE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DB5ACE">
        <w:rPr>
          <w:rFonts w:ascii="Times New Roman" w:hAnsi="Times New Roman" w:cs="Times New Roman"/>
          <w:sz w:val="24"/>
          <w:szCs w:val="24"/>
          <w:lang w:val="en-US"/>
        </w:rPr>
        <w:t>dua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DB5ACE">
        <w:rPr>
          <w:rFonts w:ascii="Times New Roman" w:hAnsi="Times New Roman" w:cs="Times New Roman"/>
          <w:sz w:val="24"/>
          <w:szCs w:val="24"/>
          <w:lang w:val="en-US"/>
        </w:rPr>
        <w:t>jenis, yakni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="0038068D">
        <w:rPr>
          <w:rFonts w:ascii="Times New Roman" w:hAnsi="Times New Roman" w:cs="Times New Roman"/>
          <w:sz w:val="24"/>
          <w:szCs w:val="24"/>
          <w:lang w:val="en-US"/>
        </w:rPr>
        <w:t>variable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="00510171" w:rsidRPr="00DB5ACE">
        <w:rPr>
          <w:rFonts w:ascii="Times New Roman" w:hAnsi="Times New Roman" w:cs="Times New Roman"/>
          <w:sz w:val="24"/>
          <w:szCs w:val="24"/>
          <w:lang w:val="en-US"/>
        </w:rPr>
        <w:t>bebas</w:t>
      </w:r>
      <w:r w:rsidR="00510171" w:rsidRPr="00510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5ACE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="0038068D">
        <w:rPr>
          <w:rFonts w:ascii="Times New Roman" w:hAnsi="Times New Roman" w:cs="Times New Roman"/>
          <w:sz w:val="24"/>
          <w:szCs w:val="24"/>
          <w:lang w:val="en-US"/>
        </w:rPr>
        <w:t>variable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="00510171" w:rsidRPr="00DB5ACE">
        <w:rPr>
          <w:rFonts w:ascii="Times New Roman" w:hAnsi="Times New Roman" w:cs="Times New Roman"/>
          <w:sz w:val="24"/>
          <w:szCs w:val="24"/>
          <w:lang w:val="en-US"/>
        </w:rPr>
        <w:t>terikat</w:t>
      </w:r>
      <w:r w:rsidR="002C71AB" w:rsidRPr="00DB5ACE">
        <w:rPr>
          <w:rFonts w:ascii="Times New Roman" w:hAnsi="Times New Roman" w:cs="Times New Roman"/>
          <w:sz w:val="24"/>
          <w:szCs w:val="24"/>
        </w:rPr>
        <w:t>.</w:t>
      </w:r>
    </w:p>
    <w:p w:rsidR="003C4A05" w:rsidRDefault="003C4A05" w:rsidP="003C4A0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Penggunaan media corong berhitung</w:t>
      </w:r>
    </w:p>
    <w:p w:rsidR="003C4A05" w:rsidRPr="00DB5ACE" w:rsidRDefault="003C4A05" w:rsidP="003C4A0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Hasil belajar</w:t>
      </w:r>
    </w:p>
    <w:p w:rsidR="00D23453" w:rsidRPr="00DB5ACE" w:rsidRDefault="000C50CC" w:rsidP="003A20F6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lastRenderedPageBreak/>
        <w:t>Disain Penelitian</w:t>
      </w:r>
    </w:p>
    <w:p w:rsidR="00396D0D" w:rsidRPr="00DB5ACE" w:rsidRDefault="00B075FA" w:rsidP="00396D0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pacing w:val="-6"/>
          <w:sz w:val="24"/>
          <w:szCs w:val="24"/>
        </w:rPr>
        <w:t xml:space="preserve">Desain penelitian yang digunakan dalam penelitian ini adalah desain </w:t>
      </w:r>
      <w:r w:rsidR="00510171">
        <w:rPr>
          <w:rFonts w:ascii="Times New Roman" w:hAnsi="Times New Roman"/>
          <w:i/>
          <w:sz w:val="24"/>
          <w:szCs w:val="24"/>
        </w:rPr>
        <w:t>One Group Pretest Posttest Design</w:t>
      </w:r>
      <w:r w:rsidR="00C13030" w:rsidRPr="00DB5ACE">
        <w:rPr>
          <w:rFonts w:ascii="Times New Roman" w:hAnsi="Times New Roman" w:cs="Times New Roman"/>
          <w:sz w:val="24"/>
          <w:szCs w:val="24"/>
        </w:rPr>
        <w:t xml:space="preserve">. Dalam penelitian ini terdapat 3 tahap kegiatan yang akan dilakukan antara lain </w:t>
      </w:r>
      <w:r w:rsidR="00C13030" w:rsidRPr="00DB5ACE">
        <w:rPr>
          <w:rFonts w:ascii="Times New Roman" w:hAnsi="Times New Roman" w:cs="Times New Roman"/>
          <w:i/>
          <w:sz w:val="24"/>
          <w:szCs w:val="24"/>
        </w:rPr>
        <w:t>pre</w:t>
      </w:r>
      <w:r w:rsidR="00DB5ACE">
        <w:rPr>
          <w:rFonts w:ascii="Times New Roman" w:hAnsi="Times New Roman" w:cs="Times New Roman"/>
          <w:i/>
          <w:sz w:val="24"/>
          <w:szCs w:val="24"/>
        </w:rPr>
        <w:t>test, treatment, and post</w:t>
      </w:r>
      <w:r w:rsidR="00C13030" w:rsidRPr="00DB5ACE">
        <w:rPr>
          <w:rFonts w:ascii="Times New Roman" w:hAnsi="Times New Roman" w:cs="Times New Roman"/>
          <w:i/>
          <w:sz w:val="24"/>
          <w:szCs w:val="24"/>
        </w:rPr>
        <w:t>test</w:t>
      </w:r>
      <w:r w:rsidR="00C13030" w:rsidRPr="00DB5ACE">
        <w:rPr>
          <w:rFonts w:ascii="Times New Roman" w:hAnsi="Times New Roman" w:cs="Times New Roman"/>
          <w:sz w:val="24"/>
          <w:szCs w:val="24"/>
        </w:rPr>
        <w:t>.</w:t>
      </w:r>
    </w:p>
    <w:p w:rsidR="00D62817" w:rsidRPr="00DB5ACE" w:rsidRDefault="00D62817" w:rsidP="00315AD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>Tabel 3.1. Skema Disain Penelitian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2016"/>
        <w:gridCol w:w="2046"/>
        <w:gridCol w:w="2202"/>
      </w:tblGrid>
      <w:tr w:rsidR="00803114" w:rsidRPr="00DB5ACE" w:rsidTr="00796BBF">
        <w:tc>
          <w:tcPr>
            <w:tcW w:w="1958" w:type="dxa"/>
            <w:tcBorders>
              <w:right w:val="nil"/>
            </w:tcBorders>
            <w:vAlign w:val="center"/>
          </w:tcPr>
          <w:p w:rsidR="00803114" w:rsidRPr="00DB5ACE" w:rsidRDefault="00803114" w:rsidP="00796B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2016" w:type="dxa"/>
            <w:tcBorders>
              <w:left w:val="nil"/>
              <w:right w:val="nil"/>
            </w:tcBorders>
            <w:vAlign w:val="center"/>
          </w:tcPr>
          <w:p w:rsidR="00803114" w:rsidRPr="00DB5ACE" w:rsidRDefault="00803114" w:rsidP="00796B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Pretest</w:t>
            </w:r>
          </w:p>
        </w:tc>
        <w:tc>
          <w:tcPr>
            <w:tcW w:w="2046" w:type="dxa"/>
            <w:tcBorders>
              <w:left w:val="nil"/>
              <w:right w:val="nil"/>
            </w:tcBorders>
            <w:vAlign w:val="center"/>
          </w:tcPr>
          <w:p w:rsidR="00803114" w:rsidRPr="00DB5ACE" w:rsidRDefault="00803114" w:rsidP="00796B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treatment</w:t>
            </w:r>
          </w:p>
        </w:tc>
        <w:tc>
          <w:tcPr>
            <w:tcW w:w="2202" w:type="dxa"/>
            <w:tcBorders>
              <w:left w:val="nil"/>
              <w:right w:val="nil"/>
            </w:tcBorders>
            <w:vAlign w:val="center"/>
          </w:tcPr>
          <w:p w:rsidR="00803114" w:rsidRPr="00DB5ACE" w:rsidRDefault="00803114" w:rsidP="00796B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Posttest</w:t>
            </w:r>
          </w:p>
        </w:tc>
      </w:tr>
      <w:tr w:rsidR="00803114" w:rsidRPr="00DB5ACE" w:rsidTr="00796BBF">
        <w:tc>
          <w:tcPr>
            <w:tcW w:w="1958" w:type="dxa"/>
            <w:tcBorders>
              <w:right w:val="nil"/>
            </w:tcBorders>
            <w:vAlign w:val="center"/>
          </w:tcPr>
          <w:p w:rsidR="00803114" w:rsidRPr="00DB5ACE" w:rsidRDefault="00803114" w:rsidP="00796B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DB5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Eksperimen</w:t>
            </w:r>
          </w:p>
        </w:tc>
        <w:tc>
          <w:tcPr>
            <w:tcW w:w="2016" w:type="dxa"/>
            <w:tcBorders>
              <w:left w:val="nil"/>
              <w:right w:val="nil"/>
            </w:tcBorders>
            <w:vAlign w:val="center"/>
          </w:tcPr>
          <w:p w:rsidR="00803114" w:rsidRPr="00DB5ACE" w:rsidRDefault="00510171" w:rsidP="00796B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03114" w:rsidRPr="00DB5A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46" w:type="dxa"/>
            <w:tcBorders>
              <w:left w:val="nil"/>
              <w:right w:val="nil"/>
            </w:tcBorders>
            <w:vAlign w:val="center"/>
          </w:tcPr>
          <w:p w:rsidR="00803114" w:rsidRPr="00DB5ACE" w:rsidRDefault="00803114" w:rsidP="00796B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B5A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02" w:type="dxa"/>
            <w:tcBorders>
              <w:left w:val="nil"/>
              <w:right w:val="nil"/>
            </w:tcBorders>
            <w:vAlign w:val="center"/>
          </w:tcPr>
          <w:p w:rsidR="00803114" w:rsidRPr="00DB5ACE" w:rsidRDefault="00510171" w:rsidP="00796B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03114" w:rsidRPr="00DB5A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D62817" w:rsidRPr="00DB5ACE" w:rsidRDefault="00510171" w:rsidP="006C4F9F">
      <w:pPr>
        <w:spacing w:before="240" w:after="0" w:line="48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03114" w:rsidRPr="00DB5A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23453" w:rsidRPr="00DB5ACE">
        <w:rPr>
          <w:rFonts w:ascii="Times New Roman" w:hAnsi="Times New Roman" w:cs="Times New Roman"/>
          <w:sz w:val="24"/>
          <w:szCs w:val="24"/>
        </w:rPr>
        <w:tab/>
      </w:r>
      <w:r w:rsidR="00803114" w:rsidRPr="00DB5ACE">
        <w:rPr>
          <w:rFonts w:ascii="Times New Roman" w:hAnsi="Times New Roman" w:cs="Times New Roman"/>
          <w:sz w:val="24"/>
          <w:szCs w:val="24"/>
        </w:rPr>
        <w:t>=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="00803114" w:rsidRPr="00DB5ACE">
        <w:rPr>
          <w:rFonts w:ascii="Times New Roman" w:hAnsi="Times New Roman" w:cs="Times New Roman"/>
          <w:sz w:val="24"/>
          <w:szCs w:val="24"/>
        </w:rPr>
        <w:t xml:space="preserve">Pretest kelas </w:t>
      </w:r>
      <w:r w:rsidR="00803114" w:rsidRPr="00DB5ACE">
        <w:rPr>
          <w:rFonts w:ascii="Times New Roman" w:hAnsi="Times New Roman" w:cs="Times New Roman"/>
          <w:sz w:val="24"/>
          <w:szCs w:val="24"/>
          <w:lang w:val="en-US"/>
        </w:rPr>
        <w:t>Eksperimen</w:t>
      </w:r>
      <w:r w:rsidR="00803114" w:rsidRPr="00DB5ACE">
        <w:rPr>
          <w:rFonts w:ascii="Times New Roman" w:hAnsi="Times New Roman" w:cs="Times New Roman"/>
          <w:sz w:val="24"/>
          <w:szCs w:val="24"/>
        </w:rPr>
        <w:t>.</w:t>
      </w:r>
    </w:p>
    <w:p w:rsidR="00D62817" w:rsidRPr="00DB5ACE" w:rsidRDefault="00510171" w:rsidP="00D62817">
      <w:pPr>
        <w:spacing w:after="0" w:line="48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2031A" w:rsidRPr="00DB5A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3453" w:rsidRPr="00DB5AC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23453" w:rsidRPr="00DB5ACE">
        <w:rPr>
          <w:rFonts w:ascii="Times New Roman" w:hAnsi="Times New Roman" w:cs="Times New Roman"/>
          <w:sz w:val="24"/>
          <w:szCs w:val="24"/>
        </w:rPr>
        <w:t xml:space="preserve">= </w:t>
      </w:r>
      <w:r w:rsidR="00F2031A" w:rsidRPr="00DB5ACE">
        <w:rPr>
          <w:rFonts w:ascii="Times New Roman" w:hAnsi="Times New Roman" w:cs="Times New Roman"/>
          <w:sz w:val="24"/>
          <w:szCs w:val="24"/>
        </w:rPr>
        <w:t xml:space="preserve">Posttest kelas </w:t>
      </w:r>
      <w:r w:rsidR="00F2031A" w:rsidRPr="00DB5ACE">
        <w:rPr>
          <w:rFonts w:ascii="Times New Roman" w:hAnsi="Times New Roman" w:cs="Times New Roman"/>
          <w:sz w:val="24"/>
          <w:szCs w:val="24"/>
          <w:lang w:val="en-US"/>
        </w:rPr>
        <w:t>Eksperimen</w:t>
      </w:r>
      <w:r w:rsidR="00F2031A" w:rsidRPr="00DB5ACE">
        <w:rPr>
          <w:rFonts w:ascii="Times New Roman" w:hAnsi="Times New Roman" w:cs="Times New Roman"/>
          <w:sz w:val="24"/>
          <w:szCs w:val="24"/>
        </w:rPr>
        <w:t>.</w:t>
      </w:r>
    </w:p>
    <w:p w:rsidR="00B075FA" w:rsidRPr="00510171" w:rsidRDefault="00803114" w:rsidP="00510171">
      <w:pPr>
        <w:spacing w:after="0" w:line="480" w:lineRule="auto"/>
        <w:ind w:left="1418" w:hanging="851"/>
        <w:jc w:val="both"/>
        <w:outlineLvl w:val="1"/>
        <w:rPr>
          <w:rFonts w:ascii="Times New Roman" w:hAnsi="Times New Roman" w:cs="Times New Roman"/>
          <w:sz w:val="24"/>
          <w:szCs w:val="24"/>
          <w:vertAlign w:val="subscript"/>
        </w:rPr>
      </w:pPr>
      <w:r w:rsidRPr="00DB5ACE">
        <w:rPr>
          <w:rFonts w:ascii="Times New Roman" w:hAnsi="Times New Roman" w:cs="Times New Roman"/>
          <w:sz w:val="24"/>
          <w:szCs w:val="24"/>
        </w:rPr>
        <w:t>X</w:t>
      </w:r>
      <w:r w:rsidR="00D23453" w:rsidRPr="00DB5AC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23453" w:rsidRPr="00DB5ACE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DB5ACE">
        <w:rPr>
          <w:rFonts w:ascii="Times New Roman" w:hAnsi="Times New Roman" w:cs="Times New Roman"/>
          <w:sz w:val="24"/>
          <w:szCs w:val="24"/>
        </w:rPr>
        <w:t xml:space="preserve">Perlakuan </w:t>
      </w:r>
      <w:r w:rsidRPr="00DB5ACE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DB5AC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="00D23453" w:rsidRPr="00DB5ACE">
        <w:rPr>
          <w:rFonts w:ascii="Times New Roman" w:hAnsi="Times New Roman" w:cs="Times New Roman"/>
          <w:sz w:val="24"/>
          <w:szCs w:val="24"/>
        </w:rPr>
        <w:t>media corong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Pr="00DB5ACE">
        <w:rPr>
          <w:rFonts w:ascii="Times New Roman" w:hAnsi="Times New Roman" w:cs="Times New Roman"/>
          <w:sz w:val="24"/>
          <w:szCs w:val="24"/>
        </w:rPr>
        <w:t>berhitung.</w:t>
      </w:r>
    </w:p>
    <w:p w:rsidR="002D0FD0" w:rsidRPr="00DB5ACE" w:rsidRDefault="008C2009" w:rsidP="00D234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Definisi Operasional</w:t>
      </w:r>
      <w:r w:rsidR="009E0387" w:rsidRPr="00DB5ACE">
        <w:rPr>
          <w:rFonts w:ascii="Times New Roman" w:hAnsi="Times New Roman" w:cs="Times New Roman"/>
          <w:b/>
          <w:sz w:val="24"/>
          <w:szCs w:val="24"/>
        </w:rPr>
        <w:t xml:space="preserve"> Variabel</w:t>
      </w:r>
    </w:p>
    <w:p w:rsidR="00722E86" w:rsidRPr="00DB5ACE" w:rsidRDefault="00AB2BE1" w:rsidP="00B075F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 xml:space="preserve">Definisi operasional adalah </w:t>
      </w:r>
      <w:r w:rsidR="00FE781E" w:rsidRPr="00DB5ACE">
        <w:rPr>
          <w:rFonts w:ascii="Times New Roman" w:hAnsi="Times New Roman" w:cs="Times New Roman"/>
          <w:sz w:val="24"/>
          <w:szCs w:val="24"/>
        </w:rPr>
        <w:t>suatu definisi variabel kunci (variabel penting dalam penelitian) yang dapat diukur secara operasional dan dapat di pertanggung jawabkan (berd</w:t>
      </w:r>
      <w:r w:rsidR="00B633D1" w:rsidRPr="00DB5ACE">
        <w:rPr>
          <w:rFonts w:ascii="Times New Roman" w:hAnsi="Times New Roman" w:cs="Times New Roman"/>
          <w:sz w:val="24"/>
          <w:szCs w:val="24"/>
        </w:rPr>
        <w:t>asarkan referensi yang jelas).</w:t>
      </w:r>
    </w:p>
    <w:p w:rsidR="00EE7016" w:rsidRDefault="00EE7016" w:rsidP="003C4A05">
      <w:pPr>
        <w:pStyle w:val="Default"/>
        <w:numPr>
          <w:ilvl w:val="0"/>
          <w:numId w:val="32"/>
        </w:numPr>
        <w:spacing w:line="480" w:lineRule="auto"/>
        <w:jc w:val="both"/>
      </w:pPr>
      <w:r w:rsidRPr="00DB5ACE">
        <w:t>Media corong berhitung digunakan untuk menjelaskan materi operasi hitung penjumlahan, pengurangan, perkalian dan pembagian di kelas II. Kedudukan media corong berhitung dalam pembelajaran sebagai perantara dalam menyampaikan pesan</w:t>
      </w:r>
      <w:r>
        <w:t>.</w:t>
      </w:r>
    </w:p>
    <w:p w:rsidR="009E0387" w:rsidRPr="00DB5ACE" w:rsidRDefault="009E0387" w:rsidP="00EE7016">
      <w:pPr>
        <w:pStyle w:val="Default"/>
        <w:numPr>
          <w:ilvl w:val="0"/>
          <w:numId w:val="32"/>
        </w:numPr>
        <w:spacing w:line="480" w:lineRule="auto"/>
        <w:jc w:val="both"/>
      </w:pPr>
      <w:r w:rsidRPr="00DB5ACE">
        <w:t xml:space="preserve">Hasil belajar </w:t>
      </w:r>
      <w:r w:rsidR="00EE7016">
        <w:t xml:space="preserve">matematika </w:t>
      </w:r>
      <w:r w:rsidRPr="00DB5ACE">
        <w:t xml:space="preserve">yang </w:t>
      </w:r>
      <w:r w:rsidR="00EE7016">
        <w:t>dimaksud dalam penelitian ini</w:t>
      </w:r>
      <w:r w:rsidRPr="00DB5ACE">
        <w:t xml:space="preserve"> adalah</w:t>
      </w:r>
      <w:r w:rsidR="00EE7016">
        <w:t xml:space="preserve"> hal yang dilakukan untuk mengetahui tingkat keberhasilan siswa dalam pembelajaran melalui pemberian tes. Hasil belajar dapat dilihat berdasarkan kegiatan</w:t>
      </w:r>
      <w:r w:rsidR="00EE7016" w:rsidRPr="00EE7016">
        <w:rPr>
          <w:i/>
        </w:rPr>
        <w:t xml:space="preserve"> pretest</w:t>
      </w:r>
      <w:r w:rsidR="00EE7016">
        <w:t xml:space="preserve"> dan </w:t>
      </w:r>
      <w:r w:rsidR="00EE7016" w:rsidRPr="00EE7016">
        <w:rPr>
          <w:i/>
        </w:rPr>
        <w:t>pos</w:t>
      </w:r>
      <w:r w:rsidR="0038068D">
        <w:rPr>
          <w:i/>
        </w:rPr>
        <w:t>t</w:t>
      </w:r>
      <w:r w:rsidR="00EE7016" w:rsidRPr="00EE7016">
        <w:rPr>
          <w:i/>
        </w:rPr>
        <w:t>test</w:t>
      </w:r>
      <w:r w:rsidR="00EE7016">
        <w:t xml:space="preserve"> yang akan diberikan.</w:t>
      </w:r>
    </w:p>
    <w:p w:rsidR="002D0FD0" w:rsidRPr="00DB5ACE" w:rsidRDefault="002D0FD0" w:rsidP="00F94F7E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lastRenderedPageBreak/>
        <w:t>Populasi dan Sampel</w:t>
      </w:r>
    </w:p>
    <w:p w:rsidR="00F94F7E" w:rsidRPr="00DB5ACE" w:rsidRDefault="000C50CC" w:rsidP="00F94F7E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Populasi</w:t>
      </w:r>
    </w:p>
    <w:p w:rsidR="00FD16C1" w:rsidRPr="000B413A" w:rsidRDefault="007A0D21" w:rsidP="008E3AC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 xml:space="preserve">Populasi adalah </w:t>
      </w:r>
      <w:r w:rsidR="00F46162" w:rsidRPr="00DB5ACE">
        <w:rPr>
          <w:rFonts w:ascii="Times New Roman" w:hAnsi="Times New Roman" w:cs="Times New Roman"/>
          <w:sz w:val="24"/>
          <w:szCs w:val="24"/>
        </w:rPr>
        <w:t>semua</w:t>
      </w:r>
      <w:r w:rsidRPr="00DB5ACE">
        <w:rPr>
          <w:rFonts w:ascii="Times New Roman" w:hAnsi="Times New Roman" w:cs="Times New Roman"/>
          <w:sz w:val="24"/>
          <w:szCs w:val="24"/>
        </w:rPr>
        <w:t xml:space="preserve"> obyek/subyek yang mempunyai kualitas dan karakteristik tertentu yang ditetapkan oleh peneliti untuk dipelajari dan kemudian untuk ditarik kesimpulannya</w:t>
      </w:r>
      <w:r w:rsidRPr="00DB5AC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B5ACE">
        <w:rPr>
          <w:rFonts w:ascii="Times New Roman" w:hAnsi="Times New Roman" w:cs="Times New Roman"/>
          <w:sz w:val="24"/>
          <w:szCs w:val="24"/>
        </w:rPr>
        <w:t xml:space="preserve"> Populasi dalam penelitian ini adalah siswa </w:t>
      </w:r>
      <w:r w:rsidR="000B413A">
        <w:rPr>
          <w:rFonts w:ascii="Times New Roman" w:hAnsi="Times New Roman" w:cs="Times New Roman"/>
          <w:sz w:val="24"/>
          <w:szCs w:val="24"/>
        </w:rPr>
        <w:t xml:space="preserve">kelas II </w:t>
      </w:r>
      <w:r w:rsidRPr="00DB5ACE">
        <w:rPr>
          <w:rFonts w:ascii="Times New Roman" w:hAnsi="Times New Roman" w:cs="Times New Roman"/>
          <w:sz w:val="24"/>
          <w:szCs w:val="24"/>
        </w:rPr>
        <w:t>di SD</w:t>
      </w:r>
      <w:r w:rsidR="00707E9A" w:rsidRPr="00DB5ACE">
        <w:rPr>
          <w:rFonts w:ascii="Times New Roman" w:hAnsi="Times New Roman" w:cs="Times New Roman"/>
          <w:sz w:val="24"/>
          <w:szCs w:val="24"/>
        </w:rPr>
        <w:t xml:space="preserve"> Inpre</w:t>
      </w:r>
      <w:r w:rsidR="00DB4A0F" w:rsidRPr="00DB5ACE">
        <w:rPr>
          <w:rFonts w:ascii="Times New Roman" w:hAnsi="Times New Roman" w:cs="Times New Roman"/>
          <w:sz w:val="24"/>
          <w:szCs w:val="24"/>
        </w:rPr>
        <w:t xml:space="preserve">s Lanraki 1 </w:t>
      </w:r>
      <w:r w:rsidR="009630E7" w:rsidRPr="00DB5ACE">
        <w:rPr>
          <w:rFonts w:ascii="Times New Roman" w:hAnsi="Times New Roman" w:cs="Times New Roman"/>
          <w:sz w:val="24"/>
          <w:szCs w:val="24"/>
        </w:rPr>
        <w:t xml:space="preserve">Kecamatan Tamalanrea </w:t>
      </w:r>
      <w:r w:rsidR="00DB4A0F" w:rsidRPr="00DB5ACE">
        <w:rPr>
          <w:rFonts w:ascii="Times New Roman" w:hAnsi="Times New Roman" w:cs="Times New Roman"/>
          <w:sz w:val="24"/>
          <w:szCs w:val="24"/>
        </w:rPr>
        <w:t>Kota Makassar</w:t>
      </w:r>
      <w:r w:rsidR="0038068D">
        <w:rPr>
          <w:rFonts w:ascii="Times New Roman" w:hAnsi="Times New Roman" w:cs="Times New Roman"/>
          <w:sz w:val="24"/>
          <w:szCs w:val="24"/>
        </w:rPr>
        <w:t xml:space="preserve"> </w:t>
      </w:r>
      <w:r w:rsidR="000B413A">
        <w:rPr>
          <w:rFonts w:ascii="Times New Roman" w:hAnsi="Times New Roman" w:cs="Times New Roman"/>
          <w:sz w:val="24"/>
          <w:szCs w:val="24"/>
        </w:rPr>
        <w:t>yang berjumlah 28 orang.</w:t>
      </w:r>
    </w:p>
    <w:p w:rsidR="000B413A" w:rsidRPr="000B413A" w:rsidRDefault="000B413A" w:rsidP="000B413A">
      <w:pPr>
        <w:spacing w:line="240" w:lineRule="auto"/>
        <w:ind w:left="170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B413A">
        <w:rPr>
          <w:rFonts w:ascii="Times New Roman" w:hAnsi="Times New Roman" w:cs="Times New Roman"/>
          <w:sz w:val="24"/>
          <w:szCs w:val="24"/>
        </w:rPr>
        <w:t>Tabel 3.2. Jumlah Siswa Kelas II SD Inpres Lanraki 1 Kecamatan Tamalanrea Kota Makassar</w:t>
      </w:r>
    </w:p>
    <w:tbl>
      <w:tblPr>
        <w:tblStyle w:val="TableGrid"/>
        <w:tblW w:w="0" w:type="auto"/>
        <w:tblInd w:w="108" w:type="dxa"/>
        <w:tblLook w:val="04A0"/>
      </w:tblPr>
      <w:tblGrid>
        <w:gridCol w:w="572"/>
        <w:gridCol w:w="1848"/>
        <w:gridCol w:w="2420"/>
        <w:gridCol w:w="1992"/>
        <w:gridCol w:w="1448"/>
      </w:tblGrid>
      <w:tr w:rsidR="000B413A" w:rsidRPr="00DB5ACE" w:rsidTr="00EE3C0D">
        <w:trPr>
          <w:trHeight w:val="334"/>
        </w:trPr>
        <w:tc>
          <w:tcPr>
            <w:tcW w:w="572" w:type="dxa"/>
            <w:vMerge w:val="restart"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8" w:type="dxa"/>
            <w:vMerge w:val="restart"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4412" w:type="dxa"/>
            <w:gridSpan w:val="2"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  <w:tc>
          <w:tcPr>
            <w:tcW w:w="1448" w:type="dxa"/>
            <w:vMerge w:val="restart"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0B413A" w:rsidRPr="00DB5ACE" w:rsidTr="00EE3C0D">
        <w:trPr>
          <w:trHeight w:val="356"/>
        </w:trPr>
        <w:tc>
          <w:tcPr>
            <w:tcW w:w="57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b/>
                <w:sz w:val="24"/>
                <w:szCs w:val="24"/>
              </w:rPr>
              <w:t>Laki-laki</w:t>
            </w:r>
          </w:p>
        </w:tc>
        <w:tc>
          <w:tcPr>
            <w:tcW w:w="1992" w:type="dxa"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</w:p>
        </w:tc>
        <w:tc>
          <w:tcPr>
            <w:tcW w:w="1448" w:type="dxa"/>
            <w:vMerge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A" w:rsidRPr="00DB5ACE" w:rsidTr="00EE3C0D">
        <w:trPr>
          <w:trHeight w:val="334"/>
        </w:trPr>
        <w:tc>
          <w:tcPr>
            <w:tcW w:w="572" w:type="dxa"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20" w:type="dxa"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left w:val="nil"/>
              <w:right w:val="nil"/>
            </w:tcBorders>
            <w:vAlign w:val="center"/>
          </w:tcPr>
          <w:p w:rsidR="000B413A" w:rsidRPr="00DB5ACE" w:rsidRDefault="000B413A" w:rsidP="00EE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0B413A" w:rsidRPr="000B413A" w:rsidRDefault="000B413A" w:rsidP="000B41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13A">
        <w:rPr>
          <w:rFonts w:ascii="Times New Roman" w:hAnsi="Times New Roman" w:cs="Times New Roman"/>
          <w:sz w:val="24"/>
          <w:szCs w:val="24"/>
        </w:rPr>
        <w:t xml:space="preserve">Sumber: Guru Kelas II SD Inpres Lanraki 1 </w:t>
      </w:r>
    </w:p>
    <w:p w:rsidR="00D23453" w:rsidRPr="00DB5ACE" w:rsidRDefault="007A0D21" w:rsidP="000B413A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S</w:t>
      </w:r>
      <w:r w:rsidR="000C50CC" w:rsidRPr="00DB5ACE">
        <w:rPr>
          <w:rFonts w:ascii="Times New Roman" w:hAnsi="Times New Roman" w:cs="Times New Roman"/>
          <w:b/>
          <w:sz w:val="24"/>
          <w:szCs w:val="24"/>
        </w:rPr>
        <w:t>ampel</w:t>
      </w:r>
    </w:p>
    <w:p w:rsidR="00835498" w:rsidRPr="00DB5ACE" w:rsidRDefault="007A0D21" w:rsidP="005B19E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>Sampel</w:t>
      </w:r>
      <w:r w:rsidR="000B413A">
        <w:rPr>
          <w:rFonts w:ascii="Times New Roman" w:hAnsi="Times New Roman" w:cs="Times New Roman"/>
          <w:sz w:val="24"/>
          <w:szCs w:val="24"/>
        </w:rPr>
        <w:t xml:space="preserve"> pada penelitian ini adalah siswa kelas II SD Inpres Lanraki 1</w:t>
      </w:r>
      <w:r w:rsidR="005A129F">
        <w:rPr>
          <w:rFonts w:ascii="Times New Roman" w:hAnsi="Times New Roman" w:cs="Times New Roman"/>
          <w:sz w:val="24"/>
          <w:szCs w:val="24"/>
        </w:rPr>
        <w:t xml:space="preserve"> yang berjumlah 28 orang siswa yang terdiri dari 13 orang laki-laki dan 15 orang perempuan</w:t>
      </w:r>
      <w:r w:rsidR="00625D06" w:rsidRPr="00DB5ACE">
        <w:rPr>
          <w:rFonts w:ascii="Times New Roman" w:hAnsi="Times New Roman" w:cs="Times New Roman"/>
          <w:sz w:val="24"/>
          <w:szCs w:val="24"/>
        </w:rPr>
        <w:t>.</w:t>
      </w:r>
      <w:r w:rsidR="005A129F">
        <w:rPr>
          <w:rFonts w:ascii="Times New Roman" w:hAnsi="Times New Roman" w:cs="Times New Roman"/>
          <w:sz w:val="24"/>
          <w:szCs w:val="24"/>
        </w:rPr>
        <w:t xml:space="preserve"> Teknik pengambilan sampel yang digunakan adalah sampling jenuh dimana semua anggota populasi dijadikan sampel, teknik sampling ini digunakan karena jumlah populasi relatif kecil yaitu kurang dari 30 orang.</w:t>
      </w:r>
    </w:p>
    <w:p w:rsidR="007E7612" w:rsidRPr="00DB5ACE" w:rsidRDefault="007E7612" w:rsidP="007E761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326CE1" w:rsidRPr="00DB5ACE" w:rsidRDefault="007E7612" w:rsidP="005A12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 xml:space="preserve">Instrumen yang diberikan dalam penelitian ini adalah tes, yaitu instrumen lembar tes tertulis berupa </w:t>
      </w:r>
      <w:r w:rsidRPr="00DB5ACE">
        <w:rPr>
          <w:rFonts w:ascii="Times New Roman" w:hAnsi="Times New Roman" w:cs="Times New Roman"/>
          <w:i/>
          <w:sz w:val="24"/>
          <w:szCs w:val="24"/>
        </w:rPr>
        <w:t>pretest</w:t>
      </w:r>
      <w:r w:rsidRPr="00DB5ACE">
        <w:rPr>
          <w:rFonts w:ascii="Times New Roman" w:hAnsi="Times New Roman" w:cs="Times New Roman"/>
          <w:sz w:val="24"/>
          <w:szCs w:val="24"/>
        </w:rPr>
        <w:t xml:space="preserve"> dan </w:t>
      </w:r>
      <w:r w:rsidRPr="00DB5ACE">
        <w:rPr>
          <w:rFonts w:ascii="Times New Roman" w:hAnsi="Times New Roman" w:cs="Times New Roman"/>
          <w:i/>
          <w:sz w:val="24"/>
          <w:szCs w:val="24"/>
        </w:rPr>
        <w:t>posttest</w:t>
      </w:r>
      <w:r w:rsidR="005B19E2" w:rsidRPr="00DB5ACE">
        <w:rPr>
          <w:rFonts w:ascii="Times New Roman" w:hAnsi="Times New Roman" w:cs="Times New Roman"/>
          <w:sz w:val="24"/>
          <w:szCs w:val="24"/>
        </w:rPr>
        <w:t xml:space="preserve"> hasil belajar</w:t>
      </w:r>
      <w:r w:rsidRPr="00DB5ACE">
        <w:rPr>
          <w:rFonts w:ascii="Times New Roman" w:hAnsi="Times New Roman" w:cs="Times New Roman"/>
          <w:sz w:val="24"/>
          <w:szCs w:val="24"/>
        </w:rPr>
        <w:t>. Tes yang digunakan terdiri dari beberapa soal berbentuk pilihan ganda. Jumlah soal yang diujikan adalah 20 butir</w:t>
      </w:r>
      <w:r w:rsidR="0019462C" w:rsidRPr="00DB5ACE">
        <w:rPr>
          <w:rFonts w:ascii="Times New Roman" w:hAnsi="Times New Roman" w:cs="Times New Roman"/>
          <w:sz w:val="24"/>
          <w:szCs w:val="24"/>
        </w:rPr>
        <w:t xml:space="preserve"> </w:t>
      </w:r>
      <w:r w:rsidR="0019462C" w:rsidRPr="00DB5ACE">
        <w:rPr>
          <w:rFonts w:ascii="Times New Roman" w:hAnsi="Times New Roman" w:cs="Times New Roman"/>
          <w:sz w:val="24"/>
          <w:szCs w:val="24"/>
        </w:rPr>
        <w:lastRenderedPageBreak/>
        <w:t>soal</w:t>
      </w:r>
      <w:r w:rsidRPr="00DB5ACE">
        <w:rPr>
          <w:rFonts w:ascii="Times New Roman" w:hAnsi="Times New Roman" w:cs="Times New Roman"/>
          <w:sz w:val="24"/>
          <w:szCs w:val="24"/>
        </w:rPr>
        <w:t xml:space="preserve">. Sebelum digunakan soal tersebut perlu diuji coba tujuannya untuk mengetahui </w:t>
      </w:r>
      <w:r w:rsidR="001C77E8">
        <w:rPr>
          <w:rFonts w:ascii="Times New Roman" w:hAnsi="Times New Roman" w:cs="Times New Roman"/>
          <w:sz w:val="24"/>
          <w:szCs w:val="24"/>
        </w:rPr>
        <w:t xml:space="preserve">validitas melalui </w:t>
      </w:r>
      <w:r w:rsidR="005B19E2" w:rsidRPr="00DB5ACE">
        <w:rPr>
          <w:rFonts w:ascii="Times New Roman" w:hAnsi="Times New Roman" w:cs="Times New Roman"/>
          <w:sz w:val="24"/>
          <w:szCs w:val="24"/>
        </w:rPr>
        <w:t>validitas ahli</w:t>
      </w:r>
      <w:r w:rsidR="001C77E8">
        <w:rPr>
          <w:rFonts w:ascii="Times New Roman" w:hAnsi="Times New Roman" w:cs="Times New Roman"/>
          <w:sz w:val="24"/>
          <w:szCs w:val="24"/>
        </w:rPr>
        <w:t>.</w:t>
      </w:r>
    </w:p>
    <w:p w:rsidR="00D23453" w:rsidRPr="00DB5ACE" w:rsidRDefault="002D0FD0" w:rsidP="00D234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="008C2009" w:rsidRPr="00DB5ACE">
        <w:rPr>
          <w:rFonts w:ascii="Times New Roman" w:hAnsi="Times New Roman" w:cs="Times New Roman"/>
          <w:b/>
          <w:sz w:val="24"/>
          <w:szCs w:val="24"/>
        </w:rPr>
        <w:t xml:space="preserve">dan Prosedur </w:t>
      </w:r>
      <w:r w:rsidRPr="00DB5ACE">
        <w:rPr>
          <w:rFonts w:ascii="Times New Roman" w:hAnsi="Times New Roman" w:cs="Times New Roman"/>
          <w:b/>
          <w:sz w:val="24"/>
          <w:szCs w:val="24"/>
        </w:rPr>
        <w:t>Pengumpulan Data</w:t>
      </w:r>
    </w:p>
    <w:p w:rsidR="00330480" w:rsidRPr="00DB5ACE" w:rsidRDefault="00330480" w:rsidP="00330480">
      <w:pPr>
        <w:pStyle w:val="ListParagraph"/>
        <w:numPr>
          <w:ilvl w:val="0"/>
          <w:numId w:val="3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Teknik Pengumpulan Data</w:t>
      </w:r>
    </w:p>
    <w:p w:rsidR="00FD16C1" w:rsidRPr="00DB5ACE" w:rsidRDefault="00FD16C1" w:rsidP="00D23453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>Untuk memperoleh data yang diperlukan dalam pene</w:t>
      </w:r>
      <w:r w:rsidR="00D23453" w:rsidRPr="00DB5ACE">
        <w:rPr>
          <w:rFonts w:ascii="Times New Roman" w:hAnsi="Times New Roman" w:cs="Times New Roman"/>
          <w:sz w:val="24"/>
          <w:szCs w:val="24"/>
        </w:rPr>
        <w:t xml:space="preserve">litian ini, penulis menggunakan </w:t>
      </w:r>
      <w:r w:rsidRPr="00DB5ACE">
        <w:rPr>
          <w:rFonts w:ascii="Times New Roman" w:hAnsi="Times New Roman" w:cs="Times New Roman"/>
          <w:sz w:val="24"/>
          <w:szCs w:val="24"/>
        </w:rPr>
        <w:t>teknik data sebagai berikut:</w:t>
      </w:r>
    </w:p>
    <w:p w:rsidR="00D74B60" w:rsidRPr="00DB5ACE" w:rsidRDefault="00FD16C1" w:rsidP="00330480">
      <w:pPr>
        <w:pStyle w:val="ListParagraph"/>
        <w:numPr>
          <w:ilvl w:val="0"/>
          <w:numId w:val="37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Tes</w:t>
      </w:r>
    </w:p>
    <w:p w:rsidR="00E44F60" w:rsidRPr="00DB5ACE" w:rsidRDefault="00745F4E" w:rsidP="0033048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 xml:space="preserve">Tes yang digunakan </w:t>
      </w:r>
      <w:r w:rsidR="00330480" w:rsidRPr="00DB5ACE">
        <w:rPr>
          <w:rFonts w:ascii="Times New Roman" w:hAnsi="Times New Roman" w:cs="Times New Roman"/>
          <w:sz w:val="24"/>
          <w:szCs w:val="24"/>
        </w:rPr>
        <w:t xml:space="preserve">peneliti </w:t>
      </w:r>
      <w:r w:rsidR="00330480" w:rsidRPr="00DB5ACE">
        <w:rPr>
          <w:rFonts w:ascii="Times New Roman" w:hAnsi="Times New Roman"/>
          <w:sz w:val="24"/>
          <w:szCs w:val="24"/>
        </w:rPr>
        <w:t xml:space="preserve">dalam penelitian ini adalah </w:t>
      </w:r>
      <w:r w:rsidR="00330480" w:rsidRPr="00DB5ACE">
        <w:rPr>
          <w:rFonts w:ascii="Times New Roman" w:hAnsi="Times New Roman"/>
          <w:i/>
          <w:sz w:val="24"/>
          <w:szCs w:val="24"/>
        </w:rPr>
        <w:t>pretest</w:t>
      </w:r>
      <w:r w:rsidR="00330480" w:rsidRPr="00DB5ACE">
        <w:rPr>
          <w:rFonts w:ascii="Times New Roman" w:hAnsi="Times New Roman"/>
          <w:sz w:val="24"/>
          <w:szCs w:val="24"/>
        </w:rPr>
        <w:t xml:space="preserve"> dan </w:t>
      </w:r>
      <w:r w:rsidR="00330480" w:rsidRPr="00DB5ACE">
        <w:rPr>
          <w:rFonts w:ascii="Times New Roman" w:hAnsi="Times New Roman"/>
          <w:i/>
          <w:sz w:val="24"/>
          <w:szCs w:val="24"/>
        </w:rPr>
        <w:t>posttest</w:t>
      </w:r>
      <w:r w:rsidR="00330480" w:rsidRPr="00DB5ACE">
        <w:rPr>
          <w:rFonts w:ascii="Times New Roman" w:hAnsi="Times New Roman"/>
          <w:sz w:val="24"/>
          <w:szCs w:val="24"/>
        </w:rPr>
        <w:t xml:space="preserve"> hasil belajar</w:t>
      </w:r>
      <w:r w:rsidR="00BB6982">
        <w:rPr>
          <w:rFonts w:ascii="Times New Roman" w:hAnsi="Times New Roman"/>
          <w:sz w:val="24"/>
          <w:szCs w:val="24"/>
        </w:rPr>
        <w:t xml:space="preserve"> berupa tes pilihan ganda (</w:t>
      </w:r>
      <w:r w:rsidR="00BB6982" w:rsidRPr="00BB6982">
        <w:rPr>
          <w:rFonts w:ascii="Times New Roman" w:hAnsi="Times New Roman"/>
          <w:i/>
          <w:sz w:val="24"/>
          <w:szCs w:val="24"/>
        </w:rPr>
        <w:t>multiple choice</w:t>
      </w:r>
      <w:r w:rsidR="00BB6982">
        <w:rPr>
          <w:rFonts w:ascii="Times New Roman" w:hAnsi="Times New Roman"/>
          <w:sz w:val="24"/>
          <w:szCs w:val="24"/>
        </w:rPr>
        <w:t>)</w:t>
      </w:r>
      <w:r w:rsidR="00330480" w:rsidRPr="00DB5ACE">
        <w:rPr>
          <w:rFonts w:ascii="Times New Roman" w:hAnsi="Times New Roman"/>
          <w:sz w:val="24"/>
          <w:szCs w:val="24"/>
        </w:rPr>
        <w:t>. Teknik</w:t>
      </w:r>
      <w:r w:rsidR="00330480" w:rsidRPr="00DB5ACE">
        <w:rPr>
          <w:rFonts w:ascii="Times New Roman" w:hAnsi="Times New Roman"/>
          <w:i/>
          <w:sz w:val="24"/>
          <w:szCs w:val="24"/>
        </w:rPr>
        <w:t xml:space="preserve"> pretest</w:t>
      </w:r>
      <w:r w:rsidR="00330480" w:rsidRPr="00DB5ACE">
        <w:rPr>
          <w:rFonts w:ascii="Times New Roman" w:hAnsi="Times New Roman"/>
          <w:sz w:val="24"/>
          <w:szCs w:val="24"/>
        </w:rPr>
        <w:t xml:space="preserve"> digunakan untuk mengetahui keadaan awal siswa, sedangkan teknik </w:t>
      </w:r>
      <w:r w:rsidR="00330480" w:rsidRPr="00DB5ACE">
        <w:rPr>
          <w:rFonts w:ascii="Times New Roman" w:hAnsi="Times New Roman"/>
          <w:i/>
          <w:sz w:val="24"/>
          <w:szCs w:val="24"/>
        </w:rPr>
        <w:t>posttest</w:t>
      </w:r>
      <w:r w:rsidR="00330480" w:rsidRPr="00DB5ACE">
        <w:rPr>
          <w:rFonts w:ascii="Times New Roman" w:hAnsi="Times New Roman"/>
          <w:sz w:val="24"/>
          <w:szCs w:val="24"/>
        </w:rPr>
        <w:t xml:space="preserve"> digunakan untuk mengukur pencapaian siswa setelah mempelajari materi pelajaran </w:t>
      </w:r>
      <w:r w:rsidR="0057124A">
        <w:rPr>
          <w:rFonts w:ascii="Times New Roman" w:hAnsi="Times New Roman"/>
          <w:sz w:val="24"/>
          <w:szCs w:val="24"/>
        </w:rPr>
        <w:t>matematika</w:t>
      </w:r>
      <w:r w:rsidR="00330480" w:rsidRPr="00DB5ACE">
        <w:rPr>
          <w:rFonts w:ascii="Times New Roman" w:hAnsi="Times New Roman"/>
          <w:sz w:val="24"/>
          <w:szCs w:val="24"/>
        </w:rPr>
        <w:t xml:space="preserve"> sehingga dapat diketahui perbedaan hasil belajar siswa</w:t>
      </w:r>
      <w:r w:rsidRPr="00DB5ACE">
        <w:rPr>
          <w:rFonts w:ascii="Times New Roman" w:hAnsi="Times New Roman" w:cs="Times New Roman"/>
          <w:sz w:val="24"/>
          <w:szCs w:val="24"/>
        </w:rPr>
        <w:t>.</w:t>
      </w:r>
    </w:p>
    <w:p w:rsidR="0056487E" w:rsidRPr="00DB5ACE" w:rsidRDefault="0056487E" w:rsidP="00330480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9921E6" w:rsidRDefault="00E44F60" w:rsidP="0033048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>Dokumentasi dalam penelitian in</w:t>
      </w:r>
      <w:r w:rsidR="00664C84" w:rsidRPr="00DB5ACE">
        <w:rPr>
          <w:rFonts w:ascii="Times New Roman" w:hAnsi="Times New Roman" w:cs="Times New Roman"/>
          <w:sz w:val="24"/>
          <w:szCs w:val="24"/>
        </w:rPr>
        <w:t xml:space="preserve">i, meliputi </w:t>
      </w:r>
      <w:r w:rsidR="00330480" w:rsidRPr="00DB5ACE">
        <w:rPr>
          <w:rFonts w:ascii="Times New Roman" w:hAnsi="Times New Roman"/>
          <w:color w:val="000000" w:themeColor="text1"/>
          <w:sz w:val="24"/>
          <w:szCs w:val="24"/>
        </w:rPr>
        <w:t>daftar jumlah siswa baik laki-laki maupun perempuan</w:t>
      </w:r>
      <w:r w:rsidR="00330480" w:rsidRPr="00DB5ACE">
        <w:rPr>
          <w:rFonts w:ascii="Times New Roman" w:hAnsi="Times New Roman" w:cs="Times New Roman"/>
          <w:sz w:val="24"/>
          <w:szCs w:val="24"/>
        </w:rPr>
        <w:t xml:space="preserve">, </w:t>
      </w:r>
      <w:r w:rsidR="00664C84" w:rsidRPr="00DB5ACE">
        <w:rPr>
          <w:rFonts w:ascii="Times New Roman" w:hAnsi="Times New Roman" w:cs="Times New Roman"/>
          <w:sz w:val="24"/>
          <w:szCs w:val="24"/>
        </w:rPr>
        <w:t>absensi siswa</w:t>
      </w:r>
      <w:r w:rsidRPr="00DB5ACE">
        <w:rPr>
          <w:rFonts w:ascii="Times New Roman" w:hAnsi="Times New Roman" w:cs="Times New Roman"/>
          <w:sz w:val="24"/>
          <w:szCs w:val="24"/>
        </w:rPr>
        <w:t xml:space="preserve">, </w:t>
      </w:r>
      <w:r w:rsidR="009921E6" w:rsidRPr="00DB5ACE">
        <w:rPr>
          <w:rFonts w:ascii="Times New Roman" w:hAnsi="Times New Roman" w:cs="Times New Roman"/>
          <w:sz w:val="24"/>
          <w:szCs w:val="24"/>
        </w:rPr>
        <w:t xml:space="preserve">RPP matematika kelas II SD Inpres Lanraki 1, </w:t>
      </w:r>
      <w:r w:rsidRPr="00DB5ACE">
        <w:rPr>
          <w:rFonts w:ascii="Times New Roman" w:hAnsi="Times New Roman" w:cs="Times New Roman"/>
          <w:sz w:val="24"/>
          <w:szCs w:val="24"/>
        </w:rPr>
        <w:t>serta gambar-gambar kegiatan selama melakukan penelitian di kelas dengan menggunakan media corong berhitung.</w:t>
      </w:r>
    </w:p>
    <w:p w:rsidR="003C4A05" w:rsidRDefault="003C4A05" w:rsidP="003C4A05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05">
        <w:rPr>
          <w:rFonts w:ascii="Times New Roman" w:hAnsi="Times New Roman" w:cs="Times New Roman"/>
          <w:b/>
          <w:sz w:val="24"/>
          <w:szCs w:val="24"/>
        </w:rPr>
        <w:t>Observasi</w:t>
      </w:r>
    </w:p>
    <w:p w:rsidR="00B96ABE" w:rsidRDefault="003C4A05" w:rsidP="002E47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3"/>
        </w:rPr>
      </w:pPr>
      <w:r w:rsidRPr="003C4A05">
        <w:rPr>
          <w:rFonts w:ascii="Times New Roman" w:hAnsi="Times New Roman" w:cs="Times New Roman"/>
          <w:sz w:val="24"/>
          <w:szCs w:val="23"/>
        </w:rPr>
        <w:t>Lembar observasi yang digunakan dalam penelitian ini adalah lembar observasi berupa aktivitas siswa dan guru selama proses belajar mengajar.</w:t>
      </w:r>
    </w:p>
    <w:p w:rsidR="00BB6982" w:rsidRDefault="00BB6982" w:rsidP="002E47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3"/>
        </w:rPr>
      </w:pPr>
    </w:p>
    <w:p w:rsidR="00BB6982" w:rsidRPr="002E4796" w:rsidRDefault="00BB6982" w:rsidP="002E479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3"/>
        </w:rPr>
      </w:pPr>
    </w:p>
    <w:p w:rsidR="00DB5ACE" w:rsidRPr="00DB5ACE" w:rsidRDefault="00330480" w:rsidP="00DB5ACE">
      <w:pPr>
        <w:pStyle w:val="ListParagraph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lastRenderedPageBreak/>
        <w:t>Prosedur Pengumpulan Data</w:t>
      </w:r>
    </w:p>
    <w:p w:rsidR="00DB5ACE" w:rsidRPr="00DB5ACE" w:rsidRDefault="00DB5ACE" w:rsidP="00DB5ACE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ACE">
        <w:rPr>
          <w:rFonts w:ascii="Times New Roman" w:hAnsi="Times New Roman"/>
          <w:sz w:val="24"/>
          <w:szCs w:val="24"/>
        </w:rPr>
        <w:t xml:space="preserve">Pembelajaran dilaksanakan selama </w:t>
      </w:r>
      <w:r w:rsidR="00BB6982">
        <w:rPr>
          <w:rFonts w:ascii="Times New Roman" w:hAnsi="Times New Roman"/>
          <w:sz w:val="24"/>
          <w:szCs w:val="24"/>
        </w:rPr>
        <w:t>enam</w:t>
      </w:r>
      <w:r w:rsidRPr="00DB5ACE">
        <w:rPr>
          <w:rFonts w:ascii="Times New Roman" w:hAnsi="Times New Roman"/>
          <w:sz w:val="24"/>
          <w:szCs w:val="24"/>
        </w:rPr>
        <w:t xml:space="preserve"> kali pertemuan yakni </w:t>
      </w:r>
      <w:r w:rsidR="00BB6982">
        <w:rPr>
          <w:rFonts w:ascii="Times New Roman" w:hAnsi="Times New Roman"/>
          <w:sz w:val="24"/>
          <w:szCs w:val="24"/>
        </w:rPr>
        <w:t xml:space="preserve">pertemuan pertama </w:t>
      </w:r>
      <w:r w:rsidR="00BB6982" w:rsidRPr="00BB6982">
        <w:rPr>
          <w:rFonts w:ascii="Times New Roman" w:hAnsi="Times New Roman"/>
          <w:i/>
          <w:sz w:val="24"/>
          <w:szCs w:val="24"/>
        </w:rPr>
        <w:t>pretest</w:t>
      </w:r>
      <w:r w:rsidR="00BB6982">
        <w:rPr>
          <w:rFonts w:ascii="Times New Roman" w:hAnsi="Times New Roman"/>
          <w:sz w:val="24"/>
          <w:szCs w:val="24"/>
        </w:rPr>
        <w:t xml:space="preserve">, </w:t>
      </w:r>
      <w:r w:rsidRPr="00DB5ACE">
        <w:rPr>
          <w:rFonts w:ascii="Times New Roman" w:hAnsi="Times New Roman"/>
          <w:sz w:val="24"/>
          <w:szCs w:val="24"/>
        </w:rPr>
        <w:t>empat kali pertemuan di kelas eksperimen</w:t>
      </w:r>
      <w:r w:rsidR="00BB6982">
        <w:rPr>
          <w:rFonts w:ascii="Times New Roman" w:hAnsi="Times New Roman"/>
          <w:sz w:val="24"/>
          <w:szCs w:val="24"/>
        </w:rPr>
        <w:t xml:space="preserve"> dan pertemuan ke enam </w:t>
      </w:r>
      <w:r w:rsidR="00BB6982" w:rsidRPr="00BB6982">
        <w:rPr>
          <w:rFonts w:ascii="Times New Roman" w:hAnsi="Times New Roman"/>
          <w:i/>
          <w:sz w:val="24"/>
          <w:szCs w:val="24"/>
        </w:rPr>
        <w:t>posttest</w:t>
      </w:r>
      <w:r w:rsidRPr="00DB5ACE">
        <w:rPr>
          <w:rFonts w:ascii="Times New Roman" w:hAnsi="Times New Roman"/>
          <w:sz w:val="24"/>
          <w:szCs w:val="24"/>
        </w:rPr>
        <w:t>.</w:t>
      </w:r>
      <w:r w:rsidR="003A20F6">
        <w:rPr>
          <w:rFonts w:ascii="Times New Roman" w:hAnsi="Times New Roman"/>
          <w:sz w:val="24"/>
          <w:szCs w:val="24"/>
        </w:rPr>
        <w:t xml:space="preserve"> </w:t>
      </w:r>
      <w:r w:rsidRPr="00DB5ACE">
        <w:rPr>
          <w:rFonts w:ascii="Times New Roman" w:hAnsi="Times New Roman"/>
          <w:sz w:val="24"/>
          <w:szCs w:val="24"/>
        </w:rPr>
        <w:t>Pertemuan dilakukan dalam waktu 2x35 menit. Waktu yang diperlukan tersebut disesuaikan dengan pembelajaran</w:t>
      </w:r>
      <w:r>
        <w:rPr>
          <w:rFonts w:ascii="Times New Roman" w:hAnsi="Times New Roman"/>
          <w:sz w:val="24"/>
          <w:szCs w:val="24"/>
        </w:rPr>
        <w:t xml:space="preserve"> </w:t>
      </w:r>
      <w:r w:rsidR="00BB6982">
        <w:rPr>
          <w:rFonts w:ascii="Times New Roman" w:hAnsi="Times New Roman"/>
          <w:sz w:val="24"/>
          <w:szCs w:val="24"/>
        </w:rPr>
        <w:t>matematika</w:t>
      </w:r>
      <w:r w:rsidRPr="00DB5ACE">
        <w:rPr>
          <w:rFonts w:ascii="Times New Roman" w:hAnsi="Times New Roman"/>
          <w:sz w:val="24"/>
          <w:szCs w:val="24"/>
        </w:rPr>
        <w:t xml:space="preserve"> di sekolah bersangkutan.</w:t>
      </w:r>
    </w:p>
    <w:p w:rsidR="00DB5ACE" w:rsidRPr="00DB5ACE" w:rsidRDefault="00DB5ACE" w:rsidP="00DB5ACE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ACE">
        <w:rPr>
          <w:rFonts w:ascii="Times New Roman" w:hAnsi="Times New Roman"/>
          <w:sz w:val="24"/>
          <w:szCs w:val="24"/>
        </w:rPr>
        <w:t>Adapun rincian dari prosedur tersebut adalah sebagai berikut.</w:t>
      </w:r>
    </w:p>
    <w:p w:rsidR="00DB5ACE" w:rsidRPr="00DB5ACE" w:rsidRDefault="00DB5ACE" w:rsidP="00DB5ACE">
      <w:pPr>
        <w:pStyle w:val="ListParagraph"/>
        <w:numPr>
          <w:ilvl w:val="0"/>
          <w:numId w:val="38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DB5ACE">
        <w:rPr>
          <w:rFonts w:ascii="Times New Roman" w:hAnsi="Times New Roman"/>
          <w:b/>
          <w:i/>
          <w:sz w:val="24"/>
          <w:szCs w:val="24"/>
        </w:rPr>
        <w:t>Pretest</w:t>
      </w:r>
    </w:p>
    <w:p w:rsidR="00DB5ACE" w:rsidRDefault="00DB5ACE" w:rsidP="00DB5ACE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B5ACE">
        <w:rPr>
          <w:rFonts w:ascii="Times New Roman" w:hAnsi="Times New Roman"/>
          <w:sz w:val="24"/>
          <w:szCs w:val="24"/>
        </w:rPr>
        <w:t xml:space="preserve">Kegiatan </w:t>
      </w:r>
      <w:r w:rsidRPr="00DB5ACE">
        <w:rPr>
          <w:rFonts w:ascii="Times New Roman" w:hAnsi="Times New Roman"/>
          <w:i/>
          <w:sz w:val="24"/>
          <w:szCs w:val="24"/>
        </w:rPr>
        <w:t>pretest</w:t>
      </w:r>
      <w:r w:rsidRPr="00DB5ACE">
        <w:rPr>
          <w:rFonts w:ascii="Times New Roman" w:hAnsi="Times New Roman"/>
          <w:sz w:val="24"/>
          <w:szCs w:val="24"/>
        </w:rPr>
        <w:t xml:space="preserve"> dilakukan sebelum </w:t>
      </w:r>
      <w:r w:rsidRPr="00DB5ACE">
        <w:rPr>
          <w:rFonts w:ascii="Times New Roman" w:hAnsi="Times New Roman"/>
          <w:i/>
          <w:sz w:val="24"/>
          <w:szCs w:val="24"/>
        </w:rPr>
        <w:t>treatment</w:t>
      </w:r>
      <w:r w:rsidRPr="00DB5ACE">
        <w:rPr>
          <w:rFonts w:ascii="Times New Roman" w:hAnsi="Times New Roman"/>
          <w:sz w:val="24"/>
          <w:szCs w:val="24"/>
        </w:rPr>
        <w:t xml:space="preserve"> dengan tujuan mengetahui kemampuan dan hasil belajar </w:t>
      </w:r>
      <w:r w:rsidR="00BB6982" w:rsidRPr="00DB5ACE">
        <w:rPr>
          <w:rFonts w:ascii="Times New Roman" w:hAnsi="Times New Roman"/>
          <w:sz w:val="24"/>
          <w:szCs w:val="24"/>
        </w:rPr>
        <w:t>matematika</w:t>
      </w:r>
      <w:r w:rsidRPr="00DB5ACE">
        <w:rPr>
          <w:rFonts w:ascii="Times New Roman" w:hAnsi="Times New Roman"/>
          <w:sz w:val="24"/>
          <w:szCs w:val="24"/>
        </w:rPr>
        <w:t xml:space="preserve"> siswa sebelum diberikan tind</w:t>
      </w:r>
      <w:r w:rsidR="00BB6982">
        <w:rPr>
          <w:rFonts w:ascii="Times New Roman" w:hAnsi="Times New Roman"/>
          <w:sz w:val="24"/>
          <w:szCs w:val="24"/>
        </w:rPr>
        <w:t>akan pada kelas eksperimen.</w:t>
      </w:r>
    </w:p>
    <w:p w:rsidR="00DB5ACE" w:rsidRPr="00DB5ACE" w:rsidRDefault="00FB0D53" w:rsidP="00DB5ACE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B5ACE">
        <w:rPr>
          <w:rFonts w:ascii="Times New Roman" w:hAnsi="Times New Roman"/>
          <w:b/>
          <w:i/>
          <w:sz w:val="24"/>
          <w:szCs w:val="24"/>
        </w:rPr>
        <w:t>Treatment</w:t>
      </w:r>
    </w:p>
    <w:p w:rsidR="00DB5ACE" w:rsidRPr="00DB5ACE" w:rsidRDefault="00DB5ACE" w:rsidP="00DB5ACE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B5ACE">
        <w:rPr>
          <w:rFonts w:ascii="Times New Roman" w:hAnsi="Times New Roman"/>
          <w:sz w:val="24"/>
          <w:szCs w:val="24"/>
        </w:rPr>
        <w:t xml:space="preserve">Pemberian </w:t>
      </w:r>
      <w:r w:rsidRPr="00DB5ACE">
        <w:rPr>
          <w:rFonts w:ascii="Times New Roman" w:hAnsi="Times New Roman"/>
          <w:i/>
          <w:sz w:val="24"/>
          <w:szCs w:val="24"/>
        </w:rPr>
        <w:t>treatment</w:t>
      </w:r>
      <w:r w:rsidRPr="00DB5ACE">
        <w:rPr>
          <w:rFonts w:ascii="Times New Roman" w:hAnsi="Times New Roman"/>
          <w:sz w:val="24"/>
          <w:szCs w:val="24"/>
        </w:rPr>
        <w:t xml:space="preserve"> berupa kegiatan proses belajar mengajar dengan menggunakan </w:t>
      </w:r>
      <w:r>
        <w:rPr>
          <w:rFonts w:ascii="Times New Roman" w:hAnsi="Times New Roman"/>
          <w:sz w:val="24"/>
          <w:szCs w:val="24"/>
        </w:rPr>
        <w:t>media corong berhitung</w:t>
      </w:r>
      <w:r w:rsidR="007F39A3">
        <w:rPr>
          <w:rFonts w:ascii="Times New Roman" w:hAnsi="Times New Roman"/>
          <w:sz w:val="24"/>
          <w:szCs w:val="24"/>
        </w:rPr>
        <w:t xml:space="preserve"> </w:t>
      </w:r>
      <w:r w:rsidRPr="00DB5ACE">
        <w:rPr>
          <w:rFonts w:ascii="Times New Roman" w:hAnsi="Times New Roman"/>
          <w:sz w:val="24"/>
          <w:szCs w:val="24"/>
        </w:rPr>
        <w:t>di kelas eksperimen.</w:t>
      </w:r>
    </w:p>
    <w:p w:rsidR="00DB5ACE" w:rsidRPr="00DB5ACE" w:rsidRDefault="00DB5ACE" w:rsidP="00DB5ACE">
      <w:pPr>
        <w:pStyle w:val="ListParagraph"/>
        <w:numPr>
          <w:ilvl w:val="0"/>
          <w:numId w:val="38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DB5ACE">
        <w:rPr>
          <w:rFonts w:ascii="Times New Roman" w:hAnsi="Times New Roman"/>
          <w:b/>
          <w:i/>
          <w:sz w:val="24"/>
          <w:szCs w:val="24"/>
        </w:rPr>
        <w:t>Posttest</w:t>
      </w:r>
    </w:p>
    <w:p w:rsidR="00DB5ACE" w:rsidRPr="003C4A05" w:rsidRDefault="00DB5ACE" w:rsidP="003C4A05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B5ACE">
        <w:rPr>
          <w:rFonts w:ascii="Times New Roman" w:hAnsi="Times New Roman"/>
          <w:sz w:val="24"/>
          <w:szCs w:val="24"/>
        </w:rPr>
        <w:t xml:space="preserve">Pada tahap ini, siswa diberikan sejumlah soal yang terstruktur setelah pemberian </w:t>
      </w:r>
      <w:r w:rsidRPr="00DB5ACE">
        <w:rPr>
          <w:rFonts w:ascii="Times New Roman" w:hAnsi="Times New Roman"/>
          <w:i/>
          <w:sz w:val="24"/>
          <w:szCs w:val="24"/>
        </w:rPr>
        <w:t>treatment</w:t>
      </w:r>
      <w:r w:rsidRPr="00DB5ACE">
        <w:rPr>
          <w:rFonts w:ascii="Times New Roman" w:hAnsi="Times New Roman"/>
          <w:sz w:val="24"/>
          <w:szCs w:val="24"/>
        </w:rPr>
        <w:t xml:space="preserve"> untuk </w:t>
      </w:r>
      <w:r w:rsidR="007F39A3">
        <w:rPr>
          <w:rFonts w:ascii="Times New Roman" w:hAnsi="Times New Roman"/>
          <w:sz w:val="24"/>
          <w:szCs w:val="24"/>
        </w:rPr>
        <w:t>mengetahui</w:t>
      </w:r>
      <w:r w:rsidRPr="00DB5ACE">
        <w:rPr>
          <w:rFonts w:ascii="Times New Roman" w:hAnsi="Times New Roman"/>
          <w:sz w:val="24"/>
          <w:szCs w:val="24"/>
        </w:rPr>
        <w:t xml:space="preserve"> hasil belajar </w:t>
      </w:r>
      <w:r w:rsidR="00BB6982">
        <w:rPr>
          <w:rFonts w:ascii="Times New Roman" w:hAnsi="Times New Roman"/>
          <w:sz w:val="24"/>
          <w:szCs w:val="24"/>
        </w:rPr>
        <w:t>matematika</w:t>
      </w:r>
      <w:r w:rsidR="007F39A3">
        <w:rPr>
          <w:rFonts w:ascii="Times New Roman" w:hAnsi="Times New Roman"/>
          <w:sz w:val="24"/>
          <w:szCs w:val="24"/>
        </w:rPr>
        <w:t xml:space="preserve"> siswa di kelas eksperimen.</w:t>
      </w:r>
    </w:p>
    <w:p w:rsidR="002D0FD0" w:rsidRPr="00DB5ACE" w:rsidRDefault="002D0FD0" w:rsidP="00D234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Teknik Analisis Data</w:t>
      </w:r>
    </w:p>
    <w:p w:rsidR="009C278D" w:rsidRPr="00DB5ACE" w:rsidRDefault="00E04663" w:rsidP="007F39A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>Teknik analisis data dimaksudkan untuk mencari jawaban atas pertanyaan penelitian tentang permasalahan yang telah dirumuskan sebelumnya.</w:t>
      </w:r>
      <w:r w:rsidR="003A20F6">
        <w:rPr>
          <w:rFonts w:ascii="Times New Roman" w:hAnsi="Times New Roman" w:cs="Times New Roman"/>
          <w:sz w:val="24"/>
          <w:szCs w:val="24"/>
        </w:rPr>
        <w:t xml:space="preserve"> </w:t>
      </w:r>
      <w:r w:rsidRPr="00DB5ACE">
        <w:rPr>
          <w:rFonts w:ascii="Times New Roman" w:hAnsi="Times New Roman" w:cs="Times New Roman"/>
          <w:sz w:val="24"/>
          <w:szCs w:val="24"/>
        </w:rPr>
        <w:t>Pendekatan yang digunakan dalam penelitian ini adalah pendekatan kuantitatif, maka analisis datanya mengguna</w:t>
      </w:r>
      <w:r w:rsidR="00BA08F3" w:rsidRPr="00DB5ACE">
        <w:rPr>
          <w:rFonts w:ascii="Times New Roman" w:hAnsi="Times New Roman" w:cs="Times New Roman"/>
          <w:sz w:val="24"/>
          <w:szCs w:val="24"/>
        </w:rPr>
        <w:t>kan teknik analisis statistika.</w:t>
      </w:r>
    </w:p>
    <w:p w:rsidR="00326CE1" w:rsidRPr="00DB5ACE" w:rsidRDefault="00E0224F" w:rsidP="009C278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lastRenderedPageBreak/>
        <w:t>Teknik analisis data yang digunakan dalam penelitian ini adalah:</w:t>
      </w:r>
    </w:p>
    <w:p w:rsidR="0056487E" w:rsidRPr="00DB5ACE" w:rsidRDefault="0056487E" w:rsidP="00D23453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 xml:space="preserve">Analisis statistika </w:t>
      </w:r>
      <w:r w:rsidR="006712E3" w:rsidRPr="00DB5ACE">
        <w:rPr>
          <w:rFonts w:ascii="Times New Roman" w:hAnsi="Times New Roman" w:cs="Times New Roman"/>
          <w:b/>
          <w:sz w:val="24"/>
          <w:szCs w:val="24"/>
        </w:rPr>
        <w:t>deskriptif</w:t>
      </w:r>
    </w:p>
    <w:p w:rsidR="001059EA" w:rsidRDefault="001059EA" w:rsidP="008632B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statistik deskriptif digunakan untuk memperoleh hasil belajar siswa pada mata pelajaran matematika melalui hasil </w:t>
      </w:r>
      <w:r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pada SD Inpres Lanraki 1 Kecamatan Tamalanrea Kota Makassar. Sebaran skor hasil belajar siswa disajikan dalam bentuk nilai maksimum, nilai minimum, mean, median, modus, standar deviasi dan variansnya. Data </w:t>
      </w:r>
      <w:r w:rsidRPr="003A20F6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3A20F6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diolah pada sistem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Statistical package for social science </w:t>
      </w:r>
      <w:r>
        <w:rPr>
          <w:rFonts w:ascii="Times New Roman" w:hAnsi="Times New Roman" w:cs="Times New Roman"/>
          <w:sz w:val="24"/>
          <w:szCs w:val="24"/>
        </w:rPr>
        <w:t>(SPSS) versi 20.</w:t>
      </w:r>
    </w:p>
    <w:p w:rsidR="005655CB" w:rsidRDefault="001530A0" w:rsidP="008632B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3.3. Skala kategori interval hasil belajar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</w:tblBorders>
        <w:tblLook w:val="04A0"/>
      </w:tblPr>
      <w:tblGrid>
        <w:gridCol w:w="3969"/>
        <w:gridCol w:w="4253"/>
      </w:tblGrid>
      <w:tr w:rsidR="005655CB" w:rsidRPr="00D34A1F" w:rsidTr="005655CB"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5655CB" w:rsidRPr="00D34A1F" w:rsidRDefault="005655CB" w:rsidP="001B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  <w:r w:rsidRPr="00D3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Nilai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5655CB" w:rsidRPr="00D34A1F" w:rsidRDefault="005655CB" w:rsidP="001B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A1F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5655CB" w:rsidTr="005655CB"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5655CB" w:rsidRDefault="005655CB" w:rsidP="001B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&lt;(x) ≤100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5655CB" w:rsidRDefault="005655CB" w:rsidP="001B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</w:tr>
      <w:tr w:rsidR="005655CB" w:rsidTr="005655CB"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5655CB" w:rsidRDefault="005655CB" w:rsidP="001B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&lt;(x) ≤80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5655CB" w:rsidRDefault="005655CB" w:rsidP="001B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</w:tc>
      </w:tr>
      <w:tr w:rsidR="005655CB" w:rsidTr="005655CB"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5655CB" w:rsidRDefault="005655CB" w:rsidP="001B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&lt;(x) ≤60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5655CB" w:rsidRDefault="005655CB" w:rsidP="001B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</w:tr>
      <w:tr w:rsidR="005655CB" w:rsidTr="005655CB"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5655CB" w:rsidRDefault="005655CB" w:rsidP="001B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&lt;(x) ≤40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5655CB" w:rsidRDefault="005655CB" w:rsidP="001B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</w:tc>
      </w:tr>
      <w:tr w:rsidR="005655CB" w:rsidTr="005655CB"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5655CB" w:rsidRDefault="005655CB" w:rsidP="001B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0≤(x) ≤20</w:t>
            </w: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5655CB" w:rsidRDefault="005655CB" w:rsidP="001B219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</w:tr>
    </w:tbl>
    <w:p w:rsidR="005655CB" w:rsidRPr="005655CB" w:rsidRDefault="005655CB" w:rsidP="005655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 Sugiyono, 2016</w:t>
      </w:r>
    </w:p>
    <w:p w:rsidR="00C92D4D" w:rsidRPr="00DB5ACE" w:rsidRDefault="00C92D4D" w:rsidP="00D34A1F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Persyaratan Uji Lanjut</w:t>
      </w:r>
    </w:p>
    <w:p w:rsidR="00DC1E10" w:rsidRPr="002848C4" w:rsidRDefault="00DC1E10" w:rsidP="00DC1E10">
      <w:pPr>
        <w:pStyle w:val="ListParagraph"/>
        <w:numPr>
          <w:ilvl w:val="1"/>
          <w:numId w:val="2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8C4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DC1E10" w:rsidRPr="00DB5ACE" w:rsidRDefault="00DC1E10" w:rsidP="00DC1E1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>Pengujian normalitas data hasil belajar siswa dimaksudkan untuk mengetahui apakah data yang diteliti berasal dari populasi yang berdistribusi normal. Untuk uji normalitas ini digunakan uji Kalmog</w:t>
      </w:r>
      <w:r w:rsidRPr="00DB5AC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B5ACE">
        <w:rPr>
          <w:rFonts w:ascii="Times New Roman" w:hAnsi="Times New Roman" w:cs="Times New Roman"/>
          <w:sz w:val="24"/>
          <w:szCs w:val="24"/>
        </w:rPr>
        <w:t>rof-Smirnov.</w:t>
      </w:r>
    </w:p>
    <w:p w:rsidR="00DC1E10" w:rsidRPr="00DB5ACE" w:rsidRDefault="00DC1E10" w:rsidP="00DC1E10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>Hipotesis:</w:t>
      </w:r>
    </w:p>
    <w:p w:rsidR="00DC1E10" w:rsidRPr="00DB5ACE" w:rsidRDefault="00F06147" w:rsidP="00DC1E10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0614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64C84" w:rsidRPr="00DB5ACE">
        <w:rPr>
          <w:rFonts w:ascii="Times New Roman" w:hAnsi="Times New Roman" w:cs="Times New Roman"/>
          <w:sz w:val="24"/>
          <w:szCs w:val="24"/>
        </w:rPr>
        <w:tab/>
      </w:r>
      <w:r w:rsidR="00DC1E10" w:rsidRPr="00DB5ACE">
        <w:rPr>
          <w:rFonts w:ascii="Times New Roman" w:hAnsi="Times New Roman" w:cs="Times New Roman"/>
          <w:sz w:val="24"/>
          <w:szCs w:val="24"/>
        </w:rPr>
        <w:t>: Sampel berasal dari populasi berdistribusi</w:t>
      </w:r>
      <w:r w:rsidR="00D35B76" w:rsidRPr="00DB5ACE">
        <w:rPr>
          <w:rFonts w:ascii="Times New Roman" w:hAnsi="Times New Roman" w:cs="Times New Roman"/>
          <w:sz w:val="24"/>
          <w:szCs w:val="24"/>
        </w:rPr>
        <w:t xml:space="preserve"> </w:t>
      </w:r>
      <w:r w:rsidR="00DC1E10" w:rsidRPr="00DB5ACE">
        <w:rPr>
          <w:rFonts w:ascii="Times New Roman" w:hAnsi="Times New Roman" w:cs="Times New Roman"/>
          <w:sz w:val="24"/>
          <w:szCs w:val="24"/>
        </w:rPr>
        <w:t>normal</w:t>
      </w:r>
    </w:p>
    <w:p w:rsidR="00DC1E10" w:rsidRPr="00DB5ACE" w:rsidRDefault="00DC1E10" w:rsidP="00DC1E10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>H</w:t>
      </w:r>
      <w:r w:rsidR="00664C84" w:rsidRPr="00DB5AC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664C84" w:rsidRPr="00DB5AC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B5ACE">
        <w:rPr>
          <w:rFonts w:ascii="Times New Roman" w:hAnsi="Times New Roman" w:cs="Times New Roman"/>
          <w:sz w:val="24"/>
          <w:szCs w:val="24"/>
        </w:rPr>
        <w:t>: Sampel berasal da</w:t>
      </w:r>
      <w:r w:rsidR="00D35B76" w:rsidRPr="00DB5ACE">
        <w:rPr>
          <w:rFonts w:ascii="Times New Roman" w:hAnsi="Times New Roman" w:cs="Times New Roman"/>
          <w:sz w:val="24"/>
          <w:szCs w:val="24"/>
        </w:rPr>
        <w:t>ri populasi berdistribusi</w:t>
      </w:r>
      <w:r w:rsidRPr="00DB5ACE">
        <w:rPr>
          <w:rFonts w:ascii="Times New Roman" w:hAnsi="Times New Roman" w:cs="Times New Roman"/>
          <w:sz w:val="24"/>
          <w:szCs w:val="24"/>
        </w:rPr>
        <w:t xml:space="preserve"> </w:t>
      </w:r>
      <w:r w:rsidR="0038269E">
        <w:rPr>
          <w:rFonts w:ascii="Times New Roman" w:hAnsi="Times New Roman" w:cs="Times New Roman"/>
          <w:sz w:val="24"/>
          <w:szCs w:val="24"/>
        </w:rPr>
        <w:t xml:space="preserve">tidak </w:t>
      </w:r>
      <w:r w:rsidRPr="00DB5ACE">
        <w:rPr>
          <w:rFonts w:ascii="Times New Roman" w:hAnsi="Times New Roman" w:cs="Times New Roman"/>
          <w:sz w:val="24"/>
          <w:szCs w:val="24"/>
        </w:rPr>
        <w:t>normal</w:t>
      </w:r>
    </w:p>
    <w:p w:rsidR="00B96ABE" w:rsidRPr="00DB5ACE" w:rsidRDefault="00DC1E10" w:rsidP="002E4796">
      <w:pPr>
        <w:tabs>
          <w:tab w:val="left" w:pos="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lastRenderedPageBreak/>
        <w:t>Kriteria pengujian apabila nilai probabilitas lebih besar dari taraf nyata 0,05 maka Ho di</w:t>
      </w:r>
      <w:r w:rsidR="00D35B76" w:rsidRPr="00DB5ACE">
        <w:rPr>
          <w:rFonts w:ascii="Times New Roman" w:hAnsi="Times New Roman" w:cs="Times New Roman"/>
          <w:sz w:val="24"/>
          <w:szCs w:val="24"/>
        </w:rPr>
        <w:t>t</w:t>
      </w:r>
      <w:r w:rsidR="0036272B">
        <w:rPr>
          <w:rFonts w:ascii="Times New Roman" w:hAnsi="Times New Roman" w:cs="Times New Roman"/>
          <w:sz w:val="24"/>
          <w:szCs w:val="24"/>
        </w:rPr>
        <w:t>erima</w:t>
      </w:r>
      <w:r w:rsidRPr="00DB5ACE">
        <w:rPr>
          <w:rFonts w:ascii="Times New Roman" w:hAnsi="Times New Roman" w:cs="Times New Roman"/>
          <w:sz w:val="24"/>
          <w:szCs w:val="24"/>
        </w:rPr>
        <w:t xml:space="preserve"> dan H</w:t>
      </w:r>
      <w:r w:rsidR="00664C84" w:rsidRPr="00DB5AC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D35B76" w:rsidRPr="00DB5ACE">
        <w:rPr>
          <w:rFonts w:ascii="Times New Roman" w:hAnsi="Times New Roman" w:cs="Times New Roman"/>
          <w:sz w:val="24"/>
          <w:szCs w:val="24"/>
        </w:rPr>
        <w:t xml:space="preserve"> </w:t>
      </w:r>
      <w:r w:rsidR="0036272B">
        <w:rPr>
          <w:rFonts w:ascii="Times New Roman" w:hAnsi="Times New Roman" w:cs="Times New Roman"/>
          <w:sz w:val="24"/>
          <w:szCs w:val="24"/>
        </w:rPr>
        <w:t>ditolak.</w:t>
      </w:r>
    </w:p>
    <w:p w:rsidR="00D23453" w:rsidRPr="00DB5ACE" w:rsidRDefault="00B93030" w:rsidP="007F39A3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ACE">
        <w:rPr>
          <w:rFonts w:ascii="Times New Roman" w:hAnsi="Times New Roman" w:cs="Times New Roman"/>
          <w:b/>
          <w:sz w:val="24"/>
          <w:szCs w:val="24"/>
        </w:rPr>
        <w:t>Uji Hipotesis Penelitian</w:t>
      </w:r>
    </w:p>
    <w:p w:rsidR="00CE4239" w:rsidRPr="00DB5ACE" w:rsidRDefault="00CE4239" w:rsidP="003B18B8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ACE">
        <w:rPr>
          <w:rFonts w:ascii="Times New Roman" w:hAnsi="Times New Roman" w:cs="Times New Roman"/>
          <w:sz w:val="24"/>
          <w:szCs w:val="24"/>
        </w:rPr>
        <w:t xml:space="preserve">Analisis statistika inferensial digunakan untuk menguji hipotesis  penelitian dengan menggunakan uji-t dengan data berbeda. Data penelitian ini dianalisis menggunakan program SPSS </w:t>
      </w:r>
      <w:r w:rsidR="00BC4EAC" w:rsidRPr="00DB5ACE">
        <w:rPr>
          <w:rFonts w:ascii="Times New Roman" w:hAnsi="Times New Roman" w:cs="Times New Roman"/>
          <w:sz w:val="24"/>
          <w:szCs w:val="24"/>
        </w:rPr>
        <w:t>20</w:t>
      </w:r>
      <w:r w:rsidR="00BA08F3" w:rsidRPr="00DB5ACE">
        <w:rPr>
          <w:rFonts w:ascii="Times New Roman" w:hAnsi="Times New Roman" w:cs="Times New Roman"/>
          <w:sz w:val="24"/>
          <w:szCs w:val="24"/>
        </w:rPr>
        <w:t>,0</w:t>
      </w:r>
      <w:r w:rsidRPr="00DB5ACE">
        <w:rPr>
          <w:rFonts w:ascii="Times New Roman" w:hAnsi="Times New Roman" w:cs="Times New Roman"/>
          <w:sz w:val="24"/>
          <w:szCs w:val="24"/>
        </w:rPr>
        <w:t xml:space="preserve"> for Windows.</w:t>
      </w:r>
    </w:p>
    <w:p w:rsidR="00B6220B" w:rsidRPr="003B7475" w:rsidRDefault="00BC4EAC" w:rsidP="0025013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ACE">
        <w:rPr>
          <w:rFonts w:ascii="Times New Roman" w:hAnsi="Times New Roman" w:cs="Times New Roman"/>
          <w:sz w:val="24"/>
          <w:szCs w:val="24"/>
        </w:rPr>
        <w:tab/>
        <w:t xml:space="preserve">Pengujian hipotesis dengan menggunakan </w:t>
      </w:r>
      <w:r w:rsidR="003B7475" w:rsidRPr="007F39A3">
        <w:rPr>
          <w:rFonts w:ascii="Times New Roman" w:hAnsi="Times New Roman" w:cs="Times New Roman"/>
          <w:i/>
          <w:sz w:val="24"/>
          <w:szCs w:val="24"/>
        </w:rPr>
        <w:t>Paired Sample T-Test</w:t>
      </w:r>
      <w:r w:rsidR="003B7475" w:rsidRPr="00DB5ACE">
        <w:rPr>
          <w:rFonts w:ascii="Times New Roman" w:hAnsi="Times New Roman" w:cs="Times New Roman"/>
          <w:sz w:val="24"/>
          <w:szCs w:val="24"/>
        </w:rPr>
        <w:t xml:space="preserve"> </w:t>
      </w:r>
      <w:r w:rsidR="00664C84" w:rsidRPr="00DB5ACE">
        <w:rPr>
          <w:rFonts w:ascii="Times New Roman" w:hAnsi="Times New Roman" w:cs="Times New Roman"/>
          <w:sz w:val="24"/>
          <w:szCs w:val="24"/>
        </w:rPr>
        <w:t>y</w:t>
      </w:r>
      <w:r w:rsidRPr="00DB5ACE">
        <w:rPr>
          <w:rFonts w:ascii="Times New Roman" w:hAnsi="Times New Roman" w:cs="Times New Roman"/>
          <w:sz w:val="24"/>
          <w:szCs w:val="24"/>
          <w:lang w:val="en-US"/>
        </w:rPr>
        <w:t>aitu</w:t>
      </w:r>
      <w:r w:rsidR="003826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3C2B">
        <w:rPr>
          <w:rFonts w:ascii="Times New Roman" w:hAnsi="Times New Roman" w:cs="Times New Roman"/>
          <w:sz w:val="24"/>
          <w:szCs w:val="24"/>
        </w:rPr>
        <w:t xml:space="preserve">untuk melihat perbedaan hasil tes sebelum dan sesudah pemberian treatment. Uji </w:t>
      </w:r>
      <w:r w:rsidR="003B7475" w:rsidRPr="003B7475">
        <w:rPr>
          <w:rFonts w:ascii="Times New Roman" w:hAnsi="Times New Roman" w:cs="Times New Roman"/>
          <w:i/>
          <w:sz w:val="24"/>
          <w:szCs w:val="24"/>
        </w:rPr>
        <w:t>Paired Sample T-Test</w:t>
      </w:r>
      <w:r w:rsidR="003B7475">
        <w:rPr>
          <w:rFonts w:ascii="Times New Roman" w:hAnsi="Times New Roman" w:cs="Times New Roman"/>
          <w:sz w:val="24"/>
          <w:szCs w:val="24"/>
        </w:rPr>
        <w:t xml:space="preserve"> </w:t>
      </w:r>
      <w:r w:rsidR="007F3C2B">
        <w:rPr>
          <w:rFonts w:ascii="Times New Roman" w:hAnsi="Times New Roman" w:cs="Times New Roman"/>
          <w:sz w:val="24"/>
          <w:szCs w:val="24"/>
        </w:rPr>
        <w:t xml:space="preserve">dilakukan dengan menggunakan bantuan SPSS </w:t>
      </w:r>
      <w:r w:rsidR="003B7475">
        <w:rPr>
          <w:rFonts w:ascii="Times New Roman" w:hAnsi="Times New Roman" w:cs="Times New Roman"/>
          <w:sz w:val="24"/>
          <w:szCs w:val="24"/>
        </w:rPr>
        <w:t xml:space="preserve">versi 20. Uji </w:t>
      </w:r>
      <w:r w:rsidR="003B7475" w:rsidRPr="003B7475">
        <w:rPr>
          <w:rFonts w:ascii="Times New Roman" w:hAnsi="Times New Roman" w:cs="Times New Roman"/>
          <w:i/>
          <w:sz w:val="24"/>
          <w:szCs w:val="24"/>
        </w:rPr>
        <w:t>Paired Sample T-Test</w:t>
      </w:r>
      <w:r w:rsidR="003B7475">
        <w:rPr>
          <w:rFonts w:ascii="Times New Roman" w:hAnsi="Times New Roman" w:cs="Times New Roman"/>
          <w:sz w:val="24"/>
          <w:szCs w:val="24"/>
        </w:rPr>
        <w:t xml:space="preserve"> dikatakan signifikan apabila nilai sig &lt; 0,05.</w:t>
      </w:r>
    </w:p>
    <w:p w:rsidR="00FB0D53" w:rsidRDefault="00FB0D53" w:rsidP="00FB0D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Hipotesis:</w:t>
      </w:r>
    </w:p>
    <w:p w:rsidR="00FB0D53" w:rsidRDefault="00FB0D53" w:rsidP="00FB0D5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B0D5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tidak ada </w:t>
      </w:r>
      <w:r w:rsidR="00A85585">
        <w:rPr>
          <w:rFonts w:ascii="Times New Roman" w:hAnsi="Times New Roman" w:cs="Times New Roman"/>
          <w:sz w:val="24"/>
          <w:szCs w:val="24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hasil belajar matematika siswa sebelum dan sesudah penggunaan media corong berhitung atau H</w:t>
      </w:r>
      <w:r w:rsidRPr="00FB0D5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9F4015">
        <w:rPr>
          <w:rFonts w:ascii="Times New Roman" w:hAnsi="Times New Roman" w:cs="Times New Roman"/>
          <w:sz w:val="24"/>
          <w:szCs w:val="24"/>
        </w:rPr>
        <w:t>=µ</w:t>
      </w:r>
      <w:r w:rsidR="009F4015" w:rsidRPr="009F40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=µ</w:t>
      </w:r>
      <w:r w:rsidR="009F4015">
        <w:rPr>
          <w:rFonts w:ascii="Times New Roman" w:hAnsi="Times New Roman" w:cs="Times New Roman"/>
          <w:sz w:val="24"/>
          <w:szCs w:val="24"/>
        </w:rPr>
        <w:t>a</w:t>
      </w:r>
    </w:p>
    <w:p w:rsidR="00FB0D53" w:rsidRDefault="00FB0D53" w:rsidP="00FB0D5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B0D53">
        <w:rPr>
          <w:rFonts w:ascii="Times New Roman" w:hAnsi="Times New Roman" w:cs="Times New Roman"/>
          <w:sz w:val="28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ada p</w:t>
      </w:r>
      <w:r w:rsidR="00A85585">
        <w:rPr>
          <w:rFonts w:ascii="Times New Roman" w:hAnsi="Times New Roman" w:cs="Times New Roman"/>
          <w:sz w:val="24"/>
          <w:szCs w:val="24"/>
        </w:rPr>
        <w:t>ngaruh</w:t>
      </w:r>
      <w:r>
        <w:rPr>
          <w:rFonts w:ascii="Times New Roman" w:hAnsi="Times New Roman" w:cs="Times New Roman"/>
          <w:sz w:val="24"/>
          <w:szCs w:val="24"/>
        </w:rPr>
        <w:t xml:space="preserve"> hasil belajar matematika siswa sebelum dan sesudah penggunaan media corong berhitung atau H</w:t>
      </w:r>
      <w:r w:rsidRPr="00FB0D5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=µ</w:t>
      </w:r>
      <w:r w:rsidR="009F4015" w:rsidRPr="009F401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≠µ</w:t>
      </w:r>
      <w:r w:rsidR="009F4015">
        <w:rPr>
          <w:rFonts w:ascii="Times New Roman" w:hAnsi="Times New Roman" w:cs="Times New Roman"/>
          <w:sz w:val="24"/>
          <w:szCs w:val="24"/>
        </w:rPr>
        <w:t>a</w:t>
      </w:r>
    </w:p>
    <w:p w:rsidR="00FB0D53" w:rsidRPr="00FB0D53" w:rsidRDefault="00FB0D53" w:rsidP="00FB0D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0B" w:rsidRPr="00B6220B" w:rsidRDefault="00B6220B" w:rsidP="00B6220B">
      <w:pPr>
        <w:rPr>
          <w:rFonts w:ascii="Times New Roman" w:hAnsi="Times New Roman" w:cs="Times New Roman"/>
          <w:sz w:val="24"/>
          <w:szCs w:val="24"/>
        </w:rPr>
      </w:pPr>
    </w:p>
    <w:p w:rsidR="00B6220B" w:rsidRPr="00B6220B" w:rsidRDefault="00B6220B" w:rsidP="00B6220B">
      <w:pPr>
        <w:rPr>
          <w:rFonts w:ascii="Times New Roman" w:hAnsi="Times New Roman" w:cs="Times New Roman"/>
          <w:sz w:val="24"/>
          <w:szCs w:val="24"/>
        </w:rPr>
      </w:pPr>
    </w:p>
    <w:p w:rsidR="008C2009" w:rsidRPr="00B6220B" w:rsidRDefault="008C2009" w:rsidP="00B6220B">
      <w:pPr>
        <w:tabs>
          <w:tab w:val="left" w:pos="3460"/>
        </w:tabs>
        <w:rPr>
          <w:rFonts w:ascii="Times New Roman" w:hAnsi="Times New Roman" w:cs="Times New Roman"/>
          <w:sz w:val="24"/>
          <w:szCs w:val="24"/>
        </w:rPr>
      </w:pPr>
    </w:p>
    <w:sectPr w:rsidR="008C2009" w:rsidRPr="00B6220B" w:rsidSect="005F614F">
      <w:headerReference w:type="default" r:id="rId8"/>
      <w:footerReference w:type="first" r:id="rId9"/>
      <w:pgSz w:w="12240" w:h="15840" w:code="1"/>
      <w:pgMar w:top="2268" w:right="1701" w:bottom="1701" w:left="2268" w:header="708" w:footer="708" w:gutter="0"/>
      <w:pgNumType w:start="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AB" w:rsidRDefault="00603AAB" w:rsidP="00796BBF">
      <w:pPr>
        <w:spacing w:after="0" w:line="240" w:lineRule="auto"/>
      </w:pPr>
      <w:r>
        <w:separator/>
      </w:r>
    </w:p>
  </w:endnote>
  <w:endnote w:type="continuationSeparator" w:id="1">
    <w:p w:rsidR="00603AAB" w:rsidRDefault="00603AAB" w:rsidP="0079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12" w:rsidRPr="00796BBF" w:rsidRDefault="005F614F" w:rsidP="00796BBF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AB" w:rsidRDefault="00603AAB" w:rsidP="00796BBF">
      <w:pPr>
        <w:spacing w:after="0" w:line="240" w:lineRule="auto"/>
      </w:pPr>
      <w:r>
        <w:separator/>
      </w:r>
    </w:p>
  </w:footnote>
  <w:footnote w:type="continuationSeparator" w:id="1">
    <w:p w:rsidR="00603AAB" w:rsidRDefault="00603AAB" w:rsidP="0079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4F" w:rsidRDefault="005F614F">
    <w:pPr>
      <w:pStyle w:val="Header"/>
      <w:jc w:val="right"/>
      <w:rPr>
        <w:rFonts w:ascii="Times New Roman" w:hAnsi="Times New Roman" w:cs="Times New Roman"/>
        <w:sz w:val="24"/>
      </w:rPr>
    </w:pPr>
  </w:p>
  <w:p w:rsidR="005F614F" w:rsidRPr="005F614F" w:rsidRDefault="002D17B1">
    <w:pPr>
      <w:pStyle w:val="Header"/>
      <w:jc w:val="right"/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sz w:val="24"/>
        </w:rPr>
        <w:id w:val="93481761"/>
        <w:docPartObj>
          <w:docPartGallery w:val="Page Numbers (Top of Page)"/>
          <w:docPartUnique/>
        </w:docPartObj>
      </w:sdtPr>
      <w:sdtContent>
        <w:r w:rsidRPr="005F614F">
          <w:rPr>
            <w:rFonts w:ascii="Times New Roman" w:hAnsi="Times New Roman" w:cs="Times New Roman"/>
            <w:sz w:val="24"/>
          </w:rPr>
          <w:fldChar w:fldCharType="begin"/>
        </w:r>
        <w:r w:rsidR="005F614F" w:rsidRPr="005F61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614F">
          <w:rPr>
            <w:rFonts w:ascii="Times New Roman" w:hAnsi="Times New Roman" w:cs="Times New Roman"/>
            <w:sz w:val="24"/>
          </w:rPr>
          <w:fldChar w:fldCharType="separate"/>
        </w:r>
        <w:r w:rsidR="007C335E">
          <w:rPr>
            <w:rFonts w:ascii="Times New Roman" w:hAnsi="Times New Roman" w:cs="Times New Roman"/>
            <w:noProof/>
            <w:sz w:val="24"/>
          </w:rPr>
          <w:t>27</w:t>
        </w:r>
        <w:r w:rsidRPr="005F614F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7E7612" w:rsidRPr="005F614F" w:rsidRDefault="007E7612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A90"/>
    <w:multiLevelType w:val="hybridMultilevel"/>
    <w:tmpl w:val="9482E6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F0503"/>
    <w:multiLevelType w:val="hybridMultilevel"/>
    <w:tmpl w:val="F61A0A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B2E31"/>
    <w:multiLevelType w:val="hybridMultilevel"/>
    <w:tmpl w:val="462C80DC"/>
    <w:lvl w:ilvl="0" w:tplc="BF4EBC8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479398D"/>
    <w:multiLevelType w:val="hybridMultilevel"/>
    <w:tmpl w:val="FBB2A946"/>
    <w:lvl w:ilvl="0" w:tplc="B5F65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7F2772"/>
    <w:multiLevelType w:val="hybridMultilevel"/>
    <w:tmpl w:val="62FAA7DE"/>
    <w:lvl w:ilvl="0" w:tplc="DFC2C8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545D6A"/>
    <w:multiLevelType w:val="hybridMultilevel"/>
    <w:tmpl w:val="29E23D98"/>
    <w:lvl w:ilvl="0" w:tplc="F35C9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7656B"/>
    <w:multiLevelType w:val="hybridMultilevel"/>
    <w:tmpl w:val="4B1492F4"/>
    <w:lvl w:ilvl="0" w:tplc="4D587C1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2A20C54"/>
    <w:multiLevelType w:val="hybridMultilevel"/>
    <w:tmpl w:val="6A7A5B2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F741CD"/>
    <w:multiLevelType w:val="hybridMultilevel"/>
    <w:tmpl w:val="FE82654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F36FD9"/>
    <w:multiLevelType w:val="hybridMultilevel"/>
    <w:tmpl w:val="248A3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B2024"/>
    <w:multiLevelType w:val="hybridMultilevel"/>
    <w:tmpl w:val="107CA2C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F3776"/>
    <w:multiLevelType w:val="hybridMultilevel"/>
    <w:tmpl w:val="27A68F5A"/>
    <w:lvl w:ilvl="0" w:tplc="2C24D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04094"/>
    <w:multiLevelType w:val="hybridMultilevel"/>
    <w:tmpl w:val="D440205E"/>
    <w:lvl w:ilvl="0" w:tplc="34F85A1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CB345D"/>
    <w:multiLevelType w:val="hybridMultilevel"/>
    <w:tmpl w:val="70E8E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7C86"/>
    <w:multiLevelType w:val="hybridMultilevel"/>
    <w:tmpl w:val="0FAA5E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A531C"/>
    <w:multiLevelType w:val="hybridMultilevel"/>
    <w:tmpl w:val="694E57B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DD1C20"/>
    <w:multiLevelType w:val="hybridMultilevel"/>
    <w:tmpl w:val="C6A2D834"/>
    <w:lvl w:ilvl="0" w:tplc="D08870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9C1CCB"/>
    <w:multiLevelType w:val="hybridMultilevel"/>
    <w:tmpl w:val="164492B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184AD1"/>
    <w:multiLevelType w:val="hybridMultilevel"/>
    <w:tmpl w:val="E89C336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21D57"/>
    <w:multiLevelType w:val="hybridMultilevel"/>
    <w:tmpl w:val="97F4F4C0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524AF"/>
    <w:multiLevelType w:val="hybridMultilevel"/>
    <w:tmpl w:val="460466A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BB66FF"/>
    <w:multiLevelType w:val="hybridMultilevel"/>
    <w:tmpl w:val="D5DC10F4"/>
    <w:lvl w:ilvl="0" w:tplc="AEE07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7D639F"/>
    <w:multiLevelType w:val="hybridMultilevel"/>
    <w:tmpl w:val="E80E0A82"/>
    <w:lvl w:ilvl="0" w:tplc="C1EAB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C7969"/>
    <w:multiLevelType w:val="hybridMultilevel"/>
    <w:tmpl w:val="14D8E9A6"/>
    <w:lvl w:ilvl="0" w:tplc="997818F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DBE2C66"/>
    <w:multiLevelType w:val="hybridMultilevel"/>
    <w:tmpl w:val="C8BED2EA"/>
    <w:lvl w:ilvl="0" w:tplc="4D5669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6D7701"/>
    <w:multiLevelType w:val="hybridMultilevel"/>
    <w:tmpl w:val="BBA0797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1362D"/>
    <w:multiLevelType w:val="hybridMultilevel"/>
    <w:tmpl w:val="2D0CA71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161634"/>
    <w:multiLevelType w:val="hybridMultilevel"/>
    <w:tmpl w:val="FF7CC39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E1ABD"/>
    <w:multiLevelType w:val="hybridMultilevel"/>
    <w:tmpl w:val="3844DBAE"/>
    <w:lvl w:ilvl="0" w:tplc="0421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04C14C6"/>
    <w:multiLevelType w:val="hybridMultilevel"/>
    <w:tmpl w:val="8EE093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76B4E29"/>
    <w:multiLevelType w:val="hybridMultilevel"/>
    <w:tmpl w:val="E8EEB4F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371AEE"/>
    <w:multiLevelType w:val="hybridMultilevel"/>
    <w:tmpl w:val="DA104E5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B3097B"/>
    <w:multiLevelType w:val="hybridMultilevel"/>
    <w:tmpl w:val="5FC6A84C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0682168"/>
    <w:multiLevelType w:val="hybridMultilevel"/>
    <w:tmpl w:val="33883550"/>
    <w:lvl w:ilvl="0" w:tplc="B754AB14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93628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56114"/>
    <w:multiLevelType w:val="hybridMultilevel"/>
    <w:tmpl w:val="E5F46F4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0E1709"/>
    <w:multiLevelType w:val="hybridMultilevel"/>
    <w:tmpl w:val="AFBE7CB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EF575D"/>
    <w:multiLevelType w:val="hybridMultilevel"/>
    <w:tmpl w:val="048E0FDC"/>
    <w:lvl w:ilvl="0" w:tplc="DB62D3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E74F23"/>
    <w:multiLevelType w:val="hybridMultilevel"/>
    <w:tmpl w:val="20140A28"/>
    <w:lvl w:ilvl="0" w:tplc="1DF48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27"/>
  </w:num>
  <w:num w:numId="5">
    <w:abstractNumId w:val="35"/>
  </w:num>
  <w:num w:numId="6">
    <w:abstractNumId w:val="24"/>
  </w:num>
  <w:num w:numId="7">
    <w:abstractNumId w:val="28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14"/>
  </w:num>
  <w:num w:numId="13">
    <w:abstractNumId w:val="32"/>
  </w:num>
  <w:num w:numId="14">
    <w:abstractNumId w:val="23"/>
  </w:num>
  <w:num w:numId="15">
    <w:abstractNumId w:val="2"/>
  </w:num>
  <w:num w:numId="16">
    <w:abstractNumId w:val="6"/>
  </w:num>
  <w:num w:numId="17">
    <w:abstractNumId w:val="37"/>
  </w:num>
  <w:num w:numId="18">
    <w:abstractNumId w:val="13"/>
  </w:num>
  <w:num w:numId="19">
    <w:abstractNumId w:val="10"/>
  </w:num>
  <w:num w:numId="20">
    <w:abstractNumId w:val="15"/>
  </w:num>
  <w:num w:numId="21">
    <w:abstractNumId w:val="0"/>
  </w:num>
  <w:num w:numId="22">
    <w:abstractNumId w:val="17"/>
  </w:num>
  <w:num w:numId="23">
    <w:abstractNumId w:val="7"/>
  </w:num>
  <w:num w:numId="24">
    <w:abstractNumId w:val="18"/>
  </w:num>
  <w:num w:numId="25">
    <w:abstractNumId w:val="8"/>
  </w:num>
  <w:num w:numId="26">
    <w:abstractNumId w:val="16"/>
  </w:num>
  <w:num w:numId="27">
    <w:abstractNumId w:val="1"/>
  </w:num>
  <w:num w:numId="28">
    <w:abstractNumId w:val="21"/>
  </w:num>
  <w:num w:numId="29">
    <w:abstractNumId w:val="29"/>
  </w:num>
  <w:num w:numId="30">
    <w:abstractNumId w:val="19"/>
  </w:num>
  <w:num w:numId="31">
    <w:abstractNumId w:val="12"/>
  </w:num>
  <w:num w:numId="32">
    <w:abstractNumId w:val="34"/>
  </w:num>
  <w:num w:numId="33">
    <w:abstractNumId w:val="36"/>
  </w:num>
  <w:num w:numId="34">
    <w:abstractNumId w:val="30"/>
  </w:num>
  <w:num w:numId="35">
    <w:abstractNumId w:val="31"/>
  </w:num>
  <w:num w:numId="36">
    <w:abstractNumId w:val="26"/>
  </w:num>
  <w:num w:numId="37">
    <w:abstractNumId w:val="20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D39"/>
    <w:rsid w:val="00001638"/>
    <w:rsid w:val="00006FCC"/>
    <w:rsid w:val="00007CDB"/>
    <w:rsid w:val="00013AB3"/>
    <w:rsid w:val="000142B3"/>
    <w:rsid w:val="00032465"/>
    <w:rsid w:val="00032F3E"/>
    <w:rsid w:val="000468B0"/>
    <w:rsid w:val="00046F8B"/>
    <w:rsid w:val="00047DFB"/>
    <w:rsid w:val="000501AB"/>
    <w:rsid w:val="0005391A"/>
    <w:rsid w:val="00063600"/>
    <w:rsid w:val="0008756D"/>
    <w:rsid w:val="000B05B0"/>
    <w:rsid w:val="000B1B53"/>
    <w:rsid w:val="000B413A"/>
    <w:rsid w:val="000C0C7D"/>
    <w:rsid w:val="000C1A63"/>
    <w:rsid w:val="000C50CC"/>
    <w:rsid w:val="000D06DD"/>
    <w:rsid w:val="000D25C7"/>
    <w:rsid w:val="000E2A24"/>
    <w:rsid w:val="000E5869"/>
    <w:rsid w:val="000F4B22"/>
    <w:rsid w:val="001059EA"/>
    <w:rsid w:val="00110423"/>
    <w:rsid w:val="00126286"/>
    <w:rsid w:val="00132654"/>
    <w:rsid w:val="00135E1D"/>
    <w:rsid w:val="00141B98"/>
    <w:rsid w:val="001530A0"/>
    <w:rsid w:val="00156284"/>
    <w:rsid w:val="00173E31"/>
    <w:rsid w:val="00176AB2"/>
    <w:rsid w:val="0018113C"/>
    <w:rsid w:val="00185BD3"/>
    <w:rsid w:val="0019462C"/>
    <w:rsid w:val="001A577F"/>
    <w:rsid w:val="001A63A9"/>
    <w:rsid w:val="001A7C9C"/>
    <w:rsid w:val="001B1F27"/>
    <w:rsid w:val="001B26FA"/>
    <w:rsid w:val="001B4813"/>
    <w:rsid w:val="001B7696"/>
    <w:rsid w:val="001C2E8C"/>
    <w:rsid w:val="001C77E8"/>
    <w:rsid w:val="001E48F9"/>
    <w:rsid w:val="001E6BC7"/>
    <w:rsid w:val="001F3ECD"/>
    <w:rsid w:val="001F4850"/>
    <w:rsid w:val="001F6994"/>
    <w:rsid w:val="00203AA4"/>
    <w:rsid w:val="002077C6"/>
    <w:rsid w:val="00211EAB"/>
    <w:rsid w:val="002158A7"/>
    <w:rsid w:val="002228C0"/>
    <w:rsid w:val="00242C3E"/>
    <w:rsid w:val="00250132"/>
    <w:rsid w:val="0026757C"/>
    <w:rsid w:val="002848C4"/>
    <w:rsid w:val="00287ACD"/>
    <w:rsid w:val="002A3D93"/>
    <w:rsid w:val="002C368E"/>
    <w:rsid w:val="002C71AB"/>
    <w:rsid w:val="002D0FD0"/>
    <w:rsid w:val="002D17B1"/>
    <w:rsid w:val="002E4796"/>
    <w:rsid w:val="002E4A2F"/>
    <w:rsid w:val="002F0A46"/>
    <w:rsid w:val="002F7134"/>
    <w:rsid w:val="003011F3"/>
    <w:rsid w:val="00302F83"/>
    <w:rsid w:val="00304B90"/>
    <w:rsid w:val="00313318"/>
    <w:rsid w:val="00315AD2"/>
    <w:rsid w:val="00326CE1"/>
    <w:rsid w:val="00330480"/>
    <w:rsid w:val="00344FBA"/>
    <w:rsid w:val="00352F98"/>
    <w:rsid w:val="00355D39"/>
    <w:rsid w:val="0036272B"/>
    <w:rsid w:val="00363842"/>
    <w:rsid w:val="00365382"/>
    <w:rsid w:val="00370352"/>
    <w:rsid w:val="0038068D"/>
    <w:rsid w:val="0038269E"/>
    <w:rsid w:val="00390502"/>
    <w:rsid w:val="00391CBD"/>
    <w:rsid w:val="0039201C"/>
    <w:rsid w:val="00393110"/>
    <w:rsid w:val="00396D0D"/>
    <w:rsid w:val="0039704B"/>
    <w:rsid w:val="00397B3D"/>
    <w:rsid w:val="003A20F6"/>
    <w:rsid w:val="003B18B8"/>
    <w:rsid w:val="003B7475"/>
    <w:rsid w:val="003C2FE0"/>
    <w:rsid w:val="003C3290"/>
    <w:rsid w:val="003C399A"/>
    <w:rsid w:val="003C4A05"/>
    <w:rsid w:val="003C58CF"/>
    <w:rsid w:val="003D1675"/>
    <w:rsid w:val="003D6373"/>
    <w:rsid w:val="003D6F07"/>
    <w:rsid w:val="003D7B70"/>
    <w:rsid w:val="003E24C9"/>
    <w:rsid w:val="003E4FB1"/>
    <w:rsid w:val="003F43AC"/>
    <w:rsid w:val="003F4554"/>
    <w:rsid w:val="004011F1"/>
    <w:rsid w:val="00407306"/>
    <w:rsid w:val="00420D82"/>
    <w:rsid w:val="004220EF"/>
    <w:rsid w:val="00450569"/>
    <w:rsid w:val="00450E30"/>
    <w:rsid w:val="004555AF"/>
    <w:rsid w:val="00457157"/>
    <w:rsid w:val="00486DF4"/>
    <w:rsid w:val="00493267"/>
    <w:rsid w:val="004A1982"/>
    <w:rsid w:val="004B12AB"/>
    <w:rsid w:val="004B67E2"/>
    <w:rsid w:val="004D2A02"/>
    <w:rsid w:val="004E0B81"/>
    <w:rsid w:val="004E276E"/>
    <w:rsid w:val="004E5011"/>
    <w:rsid w:val="004F2DB2"/>
    <w:rsid w:val="004F67DF"/>
    <w:rsid w:val="00502465"/>
    <w:rsid w:val="00510171"/>
    <w:rsid w:val="0052155E"/>
    <w:rsid w:val="00526364"/>
    <w:rsid w:val="0053303C"/>
    <w:rsid w:val="00542754"/>
    <w:rsid w:val="00544B54"/>
    <w:rsid w:val="0055119C"/>
    <w:rsid w:val="00553A6F"/>
    <w:rsid w:val="0055544A"/>
    <w:rsid w:val="00561480"/>
    <w:rsid w:val="0056487E"/>
    <w:rsid w:val="005655CB"/>
    <w:rsid w:val="00567260"/>
    <w:rsid w:val="0057124A"/>
    <w:rsid w:val="00572252"/>
    <w:rsid w:val="005746CF"/>
    <w:rsid w:val="00577495"/>
    <w:rsid w:val="00577AAB"/>
    <w:rsid w:val="00585CD3"/>
    <w:rsid w:val="0059636F"/>
    <w:rsid w:val="005A129F"/>
    <w:rsid w:val="005A7E12"/>
    <w:rsid w:val="005B19E2"/>
    <w:rsid w:val="005C2D79"/>
    <w:rsid w:val="005D339F"/>
    <w:rsid w:val="005D44E1"/>
    <w:rsid w:val="005E1964"/>
    <w:rsid w:val="005E1CAE"/>
    <w:rsid w:val="005F2B83"/>
    <w:rsid w:val="005F614F"/>
    <w:rsid w:val="00603AAB"/>
    <w:rsid w:val="00615116"/>
    <w:rsid w:val="00625D06"/>
    <w:rsid w:val="00625E78"/>
    <w:rsid w:val="006302A1"/>
    <w:rsid w:val="006335E6"/>
    <w:rsid w:val="00634F30"/>
    <w:rsid w:val="00642C72"/>
    <w:rsid w:val="00644F50"/>
    <w:rsid w:val="00645F92"/>
    <w:rsid w:val="00664C84"/>
    <w:rsid w:val="006671AB"/>
    <w:rsid w:val="006712E3"/>
    <w:rsid w:val="006718DC"/>
    <w:rsid w:val="006718E9"/>
    <w:rsid w:val="00677127"/>
    <w:rsid w:val="006851E4"/>
    <w:rsid w:val="006871E6"/>
    <w:rsid w:val="00690689"/>
    <w:rsid w:val="006969F1"/>
    <w:rsid w:val="006B3239"/>
    <w:rsid w:val="006B3706"/>
    <w:rsid w:val="006B5027"/>
    <w:rsid w:val="006C0C00"/>
    <w:rsid w:val="006C4F9F"/>
    <w:rsid w:val="006C5730"/>
    <w:rsid w:val="006D61B2"/>
    <w:rsid w:val="007042BB"/>
    <w:rsid w:val="00707E9A"/>
    <w:rsid w:val="00710C66"/>
    <w:rsid w:val="00715300"/>
    <w:rsid w:val="00716275"/>
    <w:rsid w:val="00722E86"/>
    <w:rsid w:val="00730625"/>
    <w:rsid w:val="007323D6"/>
    <w:rsid w:val="00740EC4"/>
    <w:rsid w:val="00743B70"/>
    <w:rsid w:val="00745F4E"/>
    <w:rsid w:val="00750174"/>
    <w:rsid w:val="00752AA1"/>
    <w:rsid w:val="00761847"/>
    <w:rsid w:val="007657EF"/>
    <w:rsid w:val="007665CF"/>
    <w:rsid w:val="00771EDF"/>
    <w:rsid w:val="00775A50"/>
    <w:rsid w:val="007859C5"/>
    <w:rsid w:val="00796BBF"/>
    <w:rsid w:val="007A0D21"/>
    <w:rsid w:val="007A3741"/>
    <w:rsid w:val="007B3A7F"/>
    <w:rsid w:val="007B6FEA"/>
    <w:rsid w:val="007C27DE"/>
    <w:rsid w:val="007C335E"/>
    <w:rsid w:val="007E0382"/>
    <w:rsid w:val="007E68EB"/>
    <w:rsid w:val="007E7612"/>
    <w:rsid w:val="007F39A3"/>
    <w:rsid w:val="007F3C2B"/>
    <w:rsid w:val="007F6847"/>
    <w:rsid w:val="00803114"/>
    <w:rsid w:val="00812105"/>
    <w:rsid w:val="008172D3"/>
    <w:rsid w:val="00835498"/>
    <w:rsid w:val="00851D77"/>
    <w:rsid w:val="00853003"/>
    <w:rsid w:val="00861482"/>
    <w:rsid w:val="008632B2"/>
    <w:rsid w:val="00870E6A"/>
    <w:rsid w:val="008760C7"/>
    <w:rsid w:val="00880B5E"/>
    <w:rsid w:val="00882A08"/>
    <w:rsid w:val="008A417D"/>
    <w:rsid w:val="008A4D63"/>
    <w:rsid w:val="008A5B47"/>
    <w:rsid w:val="008C1010"/>
    <w:rsid w:val="008C2009"/>
    <w:rsid w:val="008C560E"/>
    <w:rsid w:val="008D1AA4"/>
    <w:rsid w:val="008E3ACD"/>
    <w:rsid w:val="00902A4D"/>
    <w:rsid w:val="00907782"/>
    <w:rsid w:val="009369B6"/>
    <w:rsid w:val="00936C73"/>
    <w:rsid w:val="00955B3F"/>
    <w:rsid w:val="009630E7"/>
    <w:rsid w:val="00966043"/>
    <w:rsid w:val="00970BF6"/>
    <w:rsid w:val="00973677"/>
    <w:rsid w:val="00975D74"/>
    <w:rsid w:val="009921E6"/>
    <w:rsid w:val="009A149C"/>
    <w:rsid w:val="009A59D3"/>
    <w:rsid w:val="009B20CC"/>
    <w:rsid w:val="009B56B8"/>
    <w:rsid w:val="009B7B38"/>
    <w:rsid w:val="009B7D5A"/>
    <w:rsid w:val="009C278D"/>
    <w:rsid w:val="009C2E58"/>
    <w:rsid w:val="009E0387"/>
    <w:rsid w:val="009E2C24"/>
    <w:rsid w:val="009E43AB"/>
    <w:rsid w:val="009F4015"/>
    <w:rsid w:val="009F7375"/>
    <w:rsid w:val="00A06560"/>
    <w:rsid w:val="00A14493"/>
    <w:rsid w:val="00A14A4E"/>
    <w:rsid w:val="00A27E96"/>
    <w:rsid w:val="00A30C86"/>
    <w:rsid w:val="00A31E85"/>
    <w:rsid w:val="00A44302"/>
    <w:rsid w:val="00A4567E"/>
    <w:rsid w:val="00A47830"/>
    <w:rsid w:val="00A53394"/>
    <w:rsid w:val="00A569A8"/>
    <w:rsid w:val="00A60440"/>
    <w:rsid w:val="00A64CC1"/>
    <w:rsid w:val="00A7577F"/>
    <w:rsid w:val="00A85585"/>
    <w:rsid w:val="00A867B5"/>
    <w:rsid w:val="00AA4473"/>
    <w:rsid w:val="00AB1C13"/>
    <w:rsid w:val="00AB27B1"/>
    <w:rsid w:val="00AB2BE1"/>
    <w:rsid w:val="00AC45AF"/>
    <w:rsid w:val="00AC4F28"/>
    <w:rsid w:val="00AD2C27"/>
    <w:rsid w:val="00AF72D3"/>
    <w:rsid w:val="00B07373"/>
    <w:rsid w:val="00B075FA"/>
    <w:rsid w:val="00B116C1"/>
    <w:rsid w:val="00B21624"/>
    <w:rsid w:val="00B3588E"/>
    <w:rsid w:val="00B47F49"/>
    <w:rsid w:val="00B549C6"/>
    <w:rsid w:val="00B606F5"/>
    <w:rsid w:val="00B6220B"/>
    <w:rsid w:val="00B633D1"/>
    <w:rsid w:val="00B901BF"/>
    <w:rsid w:val="00B93030"/>
    <w:rsid w:val="00B9313D"/>
    <w:rsid w:val="00B96ABE"/>
    <w:rsid w:val="00BA08F3"/>
    <w:rsid w:val="00BA1219"/>
    <w:rsid w:val="00BA2B4C"/>
    <w:rsid w:val="00BA49F8"/>
    <w:rsid w:val="00BB3EC2"/>
    <w:rsid w:val="00BB6982"/>
    <w:rsid w:val="00BC4EAC"/>
    <w:rsid w:val="00BE5BB0"/>
    <w:rsid w:val="00C106AA"/>
    <w:rsid w:val="00C13030"/>
    <w:rsid w:val="00C13E86"/>
    <w:rsid w:val="00C144A1"/>
    <w:rsid w:val="00C21116"/>
    <w:rsid w:val="00C30AE0"/>
    <w:rsid w:val="00C32D8A"/>
    <w:rsid w:val="00C44193"/>
    <w:rsid w:val="00C55B13"/>
    <w:rsid w:val="00C618B5"/>
    <w:rsid w:val="00C72647"/>
    <w:rsid w:val="00C73D95"/>
    <w:rsid w:val="00C803D8"/>
    <w:rsid w:val="00C852F0"/>
    <w:rsid w:val="00C92CF3"/>
    <w:rsid w:val="00C92D4D"/>
    <w:rsid w:val="00C93A9F"/>
    <w:rsid w:val="00CA1A17"/>
    <w:rsid w:val="00CB07E5"/>
    <w:rsid w:val="00CB31DF"/>
    <w:rsid w:val="00CB7145"/>
    <w:rsid w:val="00CC1F8F"/>
    <w:rsid w:val="00CD0872"/>
    <w:rsid w:val="00CD2022"/>
    <w:rsid w:val="00CE4239"/>
    <w:rsid w:val="00D04143"/>
    <w:rsid w:val="00D100E1"/>
    <w:rsid w:val="00D153F4"/>
    <w:rsid w:val="00D23453"/>
    <w:rsid w:val="00D24D0F"/>
    <w:rsid w:val="00D34A1F"/>
    <w:rsid w:val="00D35B76"/>
    <w:rsid w:val="00D46CE2"/>
    <w:rsid w:val="00D54AE5"/>
    <w:rsid w:val="00D5607F"/>
    <w:rsid w:val="00D62817"/>
    <w:rsid w:val="00D6431A"/>
    <w:rsid w:val="00D74B60"/>
    <w:rsid w:val="00D81788"/>
    <w:rsid w:val="00D835B3"/>
    <w:rsid w:val="00D8561B"/>
    <w:rsid w:val="00D93B35"/>
    <w:rsid w:val="00DA22A5"/>
    <w:rsid w:val="00DB2FED"/>
    <w:rsid w:val="00DB3625"/>
    <w:rsid w:val="00DB4A0F"/>
    <w:rsid w:val="00DB5ACE"/>
    <w:rsid w:val="00DB5E5A"/>
    <w:rsid w:val="00DB6603"/>
    <w:rsid w:val="00DC0DD5"/>
    <w:rsid w:val="00DC1E10"/>
    <w:rsid w:val="00DE39A7"/>
    <w:rsid w:val="00DE739E"/>
    <w:rsid w:val="00DE73F9"/>
    <w:rsid w:val="00DF2493"/>
    <w:rsid w:val="00E01B94"/>
    <w:rsid w:val="00E0224F"/>
    <w:rsid w:val="00E030F6"/>
    <w:rsid w:val="00E04663"/>
    <w:rsid w:val="00E17B51"/>
    <w:rsid w:val="00E21D03"/>
    <w:rsid w:val="00E33223"/>
    <w:rsid w:val="00E37066"/>
    <w:rsid w:val="00E44F60"/>
    <w:rsid w:val="00E47EEE"/>
    <w:rsid w:val="00E62415"/>
    <w:rsid w:val="00E75DDC"/>
    <w:rsid w:val="00E93581"/>
    <w:rsid w:val="00EA0300"/>
    <w:rsid w:val="00EB5466"/>
    <w:rsid w:val="00EC157D"/>
    <w:rsid w:val="00EE6587"/>
    <w:rsid w:val="00EE7016"/>
    <w:rsid w:val="00EE73B3"/>
    <w:rsid w:val="00EF10C7"/>
    <w:rsid w:val="00F052E5"/>
    <w:rsid w:val="00F06147"/>
    <w:rsid w:val="00F2031A"/>
    <w:rsid w:val="00F269F9"/>
    <w:rsid w:val="00F41791"/>
    <w:rsid w:val="00F44D3B"/>
    <w:rsid w:val="00F46162"/>
    <w:rsid w:val="00F50D0D"/>
    <w:rsid w:val="00F50D37"/>
    <w:rsid w:val="00F55FF4"/>
    <w:rsid w:val="00F5622C"/>
    <w:rsid w:val="00F5646E"/>
    <w:rsid w:val="00F630FF"/>
    <w:rsid w:val="00F66C2D"/>
    <w:rsid w:val="00F70282"/>
    <w:rsid w:val="00F70FAD"/>
    <w:rsid w:val="00F7329D"/>
    <w:rsid w:val="00F74EBA"/>
    <w:rsid w:val="00F76757"/>
    <w:rsid w:val="00F91ACD"/>
    <w:rsid w:val="00F94F7E"/>
    <w:rsid w:val="00FA65FC"/>
    <w:rsid w:val="00FB0D53"/>
    <w:rsid w:val="00FB21C3"/>
    <w:rsid w:val="00FD0F50"/>
    <w:rsid w:val="00FD16C1"/>
    <w:rsid w:val="00FE154A"/>
    <w:rsid w:val="00FE3742"/>
    <w:rsid w:val="00FE781E"/>
    <w:rsid w:val="00FE7BFB"/>
    <w:rsid w:val="00FF5D24"/>
    <w:rsid w:val="00FF69C6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3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30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7042BB"/>
    <w:rPr>
      <w:sz w:val="22"/>
      <w:szCs w:val="22"/>
    </w:rPr>
  </w:style>
  <w:style w:type="paragraph" w:customStyle="1" w:styleId="Style2">
    <w:name w:val="Style 2"/>
    <w:uiPriority w:val="99"/>
    <w:rsid w:val="007042BB"/>
    <w:pPr>
      <w:widowControl w:val="0"/>
      <w:autoSpaceDE w:val="0"/>
      <w:autoSpaceDN w:val="0"/>
      <w:spacing w:before="180" w:after="0" w:line="314" w:lineRule="auto"/>
      <w:ind w:left="360"/>
    </w:pPr>
    <w:rPr>
      <w:rFonts w:ascii="Garamond" w:eastAsia="Times New Roman" w:hAnsi="Garamond" w:cs="Garamond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B4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1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BF"/>
  </w:style>
  <w:style w:type="paragraph" w:styleId="Footer">
    <w:name w:val="footer"/>
    <w:basedOn w:val="Normal"/>
    <w:link w:val="FooterChar"/>
    <w:uiPriority w:val="99"/>
    <w:semiHidden/>
    <w:unhideWhenUsed/>
    <w:rsid w:val="0079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BBF"/>
  </w:style>
  <w:style w:type="character" w:customStyle="1" w:styleId="ListParagraphChar">
    <w:name w:val="List Paragraph Char"/>
    <w:basedOn w:val="DefaultParagraphFont"/>
    <w:link w:val="ListParagraph"/>
    <w:uiPriority w:val="34"/>
    <w:rsid w:val="00DB5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287A-CC65-4AC1-B9E1-17AA7EF4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aspire one</cp:lastModifiedBy>
  <cp:revision>12</cp:revision>
  <dcterms:created xsi:type="dcterms:W3CDTF">2018-07-17T07:49:00Z</dcterms:created>
  <dcterms:modified xsi:type="dcterms:W3CDTF">2018-07-31T17:10:00Z</dcterms:modified>
</cp:coreProperties>
</file>