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A7" w:rsidRPr="008535BD" w:rsidRDefault="009E4DA7" w:rsidP="009E4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5BD">
        <w:rPr>
          <w:rFonts w:ascii="Times New Roman" w:hAnsi="Times New Roman" w:cs="Times New Roman"/>
          <w:b/>
          <w:sz w:val="24"/>
          <w:szCs w:val="24"/>
        </w:rPr>
        <w:t>ABSTRAK</w:t>
      </w:r>
      <w:bookmarkStart w:id="0" w:name="_GoBack"/>
      <w:bookmarkEnd w:id="0"/>
    </w:p>
    <w:p w:rsidR="009E4DA7" w:rsidRDefault="009E4DA7" w:rsidP="009E4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DA7" w:rsidRDefault="009E4DA7" w:rsidP="009E4DA7">
      <w:pPr>
        <w:pStyle w:val="NoSpacing"/>
        <w:tabs>
          <w:tab w:val="left" w:pos="1530"/>
          <w:tab w:val="left" w:pos="531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22F1">
        <w:rPr>
          <w:rFonts w:ascii="Times New Roman" w:hAnsi="Times New Roman" w:cs="Times New Roman"/>
          <w:b/>
          <w:sz w:val="24"/>
          <w:szCs w:val="24"/>
        </w:rPr>
        <w:t>TAUFIEQ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r w:rsidRPr="003522F1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3522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22F1">
        <w:rPr>
          <w:rFonts w:ascii="Times New Roman" w:hAnsi="Times New Roman" w:cs="Times New Roman"/>
          <w:i/>
          <w:sz w:val="24"/>
          <w:szCs w:val="24"/>
        </w:rPr>
        <w:t>Perangkat</w:t>
      </w:r>
      <w:proofErr w:type="spellEnd"/>
      <w:r w:rsidRPr="003522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22F1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3522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22F1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 w:rsidRPr="003522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22F1">
        <w:rPr>
          <w:rFonts w:ascii="Times New Roman" w:hAnsi="Times New Roman" w:cs="Times New Roman"/>
          <w:i/>
          <w:sz w:val="24"/>
          <w:szCs w:val="24"/>
        </w:rPr>
        <w:t>Proyek</w:t>
      </w:r>
      <w:proofErr w:type="spellEnd"/>
      <w:r w:rsidRPr="003522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22F1">
        <w:rPr>
          <w:rFonts w:ascii="Times New Roman" w:hAnsi="Times New Roman" w:cs="Times New Roman"/>
          <w:i/>
          <w:sz w:val="24"/>
          <w:szCs w:val="24"/>
        </w:rPr>
        <w:t>Terintegrasi</w:t>
      </w:r>
      <w:proofErr w:type="spellEnd"/>
      <w:r w:rsidRPr="003522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22F1">
        <w:rPr>
          <w:rFonts w:ascii="Times New Roman" w:hAnsi="Times New Roman" w:cs="Times New Roman"/>
          <w:i/>
          <w:sz w:val="24"/>
          <w:szCs w:val="24"/>
        </w:rPr>
        <w:t>Teknologi</w:t>
      </w:r>
      <w:proofErr w:type="spellEnd"/>
      <w:r w:rsidRPr="003522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22F1">
        <w:rPr>
          <w:rFonts w:ascii="Times New Roman" w:hAnsi="Times New Roman" w:cs="Times New Roman"/>
          <w:i/>
          <w:sz w:val="24"/>
          <w:szCs w:val="24"/>
        </w:rPr>
        <w:t>Informasi</w:t>
      </w:r>
      <w:proofErr w:type="spellEnd"/>
      <w:r w:rsidRPr="003522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22F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3522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22F1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3522F1">
        <w:rPr>
          <w:rFonts w:ascii="Times New Roman" w:hAnsi="Times New Roman" w:cs="Times New Roman"/>
          <w:i/>
          <w:sz w:val="24"/>
          <w:szCs w:val="24"/>
        </w:rPr>
        <w:t xml:space="preserve"> (TIK) </w:t>
      </w:r>
      <w:proofErr w:type="spellStart"/>
      <w:r w:rsidRPr="003522F1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3522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22F1">
        <w:rPr>
          <w:rFonts w:ascii="Times New Roman" w:hAnsi="Times New Roman" w:cs="Times New Roman"/>
          <w:i/>
          <w:sz w:val="24"/>
          <w:szCs w:val="24"/>
        </w:rPr>
        <w:t>Materi</w:t>
      </w:r>
      <w:proofErr w:type="spellEnd"/>
      <w:r w:rsidRPr="003522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22F1">
        <w:rPr>
          <w:rFonts w:ascii="Times New Roman" w:hAnsi="Times New Roman" w:cs="Times New Roman"/>
          <w:i/>
          <w:sz w:val="24"/>
          <w:szCs w:val="24"/>
        </w:rPr>
        <w:t>Jenis</w:t>
      </w:r>
      <w:proofErr w:type="spellEnd"/>
      <w:r w:rsidRPr="003522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22F1">
        <w:rPr>
          <w:rFonts w:ascii="Times New Roman" w:hAnsi="Times New Roman" w:cs="Times New Roman"/>
          <w:i/>
          <w:sz w:val="24"/>
          <w:szCs w:val="24"/>
        </w:rPr>
        <w:t>Limbah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22F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3522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22F1">
        <w:rPr>
          <w:rFonts w:ascii="Times New Roman" w:hAnsi="Times New Roman" w:cs="Times New Roman"/>
          <w:i/>
          <w:sz w:val="24"/>
          <w:szCs w:val="24"/>
        </w:rPr>
        <w:t>Daur</w:t>
      </w:r>
      <w:proofErr w:type="spellEnd"/>
      <w:r w:rsidRPr="003522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22F1">
        <w:rPr>
          <w:rFonts w:ascii="Times New Roman" w:hAnsi="Times New Roman" w:cs="Times New Roman"/>
          <w:i/>
          <w:sz w:val="24"/>
          <w:szCs w:val="24"/>
        </w:rPr>
        <w:t>Ulang</w:t>
      </w:r>
      <w:proofErr w:type="spellEnd"/>
      <w:r w:rsidRPr="003522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22F1">
        <w:rPr>
          <w:rFonts w:ascii="Times New Roman" w:hAnsi="Times New Roman" w:cs="Times New Roman"/>
          <w:i/>
          <w:sz w:val="24"/>
          <w:szCs w:val="24"/>
        </w:rPr>
        <w:t>Limbah</w:t>
      </w:r>
      <w:proofErr w:type="spellEnd"/>
      <w:r w:rsidRPr="003522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22F1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3522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22F1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3522F1">
        <w:rPr>
          <w:rFonts w:ascii="Times New Roman" w:hAnsi="Times New Roman" w:cs="Times New Roman"/>
          <w:i/>
          <w:sz w:val="24"/>
          <w:szCs w:val="24"/>
        </w:rPr>
        <w:t xml:space="preserve"> X SMA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(Dibimbing oleh </w:t>
      </w:r>
      <w:r>
        <w:rPr>
          <w:rFonts w:ascii="Times New Roman" w:hAnsi="Times New Roman" w:cs="Times New Roman"/>
          <w:sz w:val="24"/>
          <w:szCs w:val="24"/>
        </w:rPr>
        <w:t xml:space="preserve">Muhammad </w:t>
      </w:r>
      <w:proofErr w:type="spellStart"/>
      <w:r>
        <w:rPr>
          <w:rFonts w:ascii="Times New Roman" w:hAnsi="Times New Roman" w:cs="Times New Roman"/>
          <w:sz w:val="24"/>
          <w:szCs w:val="24"/>
        </w:rPr>
        <w:t>Danial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St. </w:t>
      </w:r>
      <w:proofErr w:type="spellStart"/>
      <w:r>
        <w:rPr>
          <w:rFonts w:ascii="Times New Roman" w:hAnsi="Times New Roman" w:cs="Times New Roman"/>
          <w:sz w:val="24"/>
          <w:szCs w:val="24"/>
        </w:rPr>
        <w:t>Fatmah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Hiola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9E4DA7" w:rsidRPr="007263C5" w:rsidRDefault="009E4DA7" w:rsidP="009E4DA7">
      <w:pPr>
        <w:pStyle w:val="NoSpacing"/>
        <w:tabs>
          <w:tab w:val="left" w:pos="1530"/>
          <w:tab w:val="left" w:pos="53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E4DA7" w:rsidRDefault="009E4DA7" w:rsidP="009E4DA7">
      <w:pPr>
        <w:pStyle w:val="NoSpacing"/>
        <w:tabs>
          <w:tab w:val="left" w:pos="851"/>
          <w:tab w:val="left" w:pos="53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1A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Research</w:t>
      </w:r>
      <w:r w:rsidRPr="00B349A3">
        <w:rPr>
          <w:rFonts w:ascii="Times New Roman" w:hAnsi="Times New Roman" w:cs="Times New Roman"/>
          <w:i/>
          <w:sz w:val="24"/>
          <w:szCs w:val="24"/>
        </w:rPr>
        <w:t xml:space="preserve"> and Development</w:t>
      </w:r>
      <w:r w:rsidRPr="009911A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2F1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352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2F1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352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2F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352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2F1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352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2F1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Pr="00352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2F1">
        <w:rPr>
          <w:rFonts w:ascii="Times New Roman" w:hAnsi="Times New Roman" w:cs="Times New Roman"/>
          <w:sz w:val="24"/>
          <w:szCs w:val="24"/>
        </w:rPr>
        <w:t>Terintegrasi</w:t>
      </w:r>
      <w:proofErr w:type="spellEnd"/>
      <w:r w:rsidRPr="00352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2F1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352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2F1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352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2F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52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2F1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3522F1">
        <w:rPr>
          <w:rFonts w:ascii="Times New Roman" w:hAnsi="Times New Roman" w:cs="Times New Roman"/>
          <w:sz w:val="24"/>
          <w:szCs w:val="24"/>
        </w:rPr>
        <w:t xml:space="preserve"> (TIK) </w:t>
      </w:r>
      <w:proofErr w:type="spellStart"/>
      <w:r w:rsidRPr="003522F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52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2F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52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2F1">
        <w:rPr>
          <w:rFonts w:ascii="Times New Roman" w:hAnsi="Times New Roman" w:cs="Times New Roman"/>
          <w:sz w:val="24"/>
          <w:szCs w:val="24"/>
        </w:rPr>
        <w:t>Daur</w:t>
      </w:r>
      <w:proofErr w:type="spellEnd"/>
      <w:r w:rsidRPr="00352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2F1">
        <w:rPr>
          <w:rFonts w:ascii="Times New Roman" w:hAnsi="Times New Roman" w:cs="Times New Roman"/>
          <w:sz w:val="24"/>
          <w:szCs w:val="24"/>
        </w:rPr>
        <w:t>Ulang</w:t>
      </w:r>
      <w:proofErr w:type="spellEnd"/>
      <w:r w:rsidRPr="00352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2F1">
        <w:rPr>
          <w:rFonts w:ascii="Times New Roman" w:hAnsi="Times New Roman" w:cs="Times New Roman"/>
          <w:sz w:val="24"/>
          <w:szCs w:val="24"/>
        </w:rPr>
        <w:t>Limbah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(LKS),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(RPP),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(THB)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diintegrasikan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TIK (2)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terintegrasi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TIK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(valid,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  </w:t>
      </w:r>
    </w:p>
    <w:p w:rsidR="009E4DA7" w:rsidRDefault="009E4DA7" w:rsidP="009E4DA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2348A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48A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48A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48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terintegrasi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384">
        <w:rPr>
          <w:rFonts w:ascii="Times New Roman" w:hAnsi="Times New Roman"/>
          <w:sz w:val="24"/>
          <w:szCs w:val="24"/>
        </w:rPr>
        <w:t>mengacu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0384">
        <w:rPr>
          <w:rFonts w:ascii="Times New Roman" w:hAnsi="Times New Roman"/>
          <w:sz w:val="24"/>
          <w:szCs w:val="24"/>
        </w:rPr>
        <w:t>pada</w:t>
      </w:r>
      <w:proofErr w:type="spellEnd"/>
      <w:r w:rsidRPr="00880384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0384">
        <w:rPr>
          <w:rFonts w:ascii="Times New Roman" w:hAnsi="Times New Roman"/>
          <w:sz w:val="24"/>
          <w:szCs w:val="24"/>
        </w:rPr>
        <w:t>Thiagarajan</w:t>
      </w:r>
      <w:proofErr w:type="spellEnd"/>
      <w:r w:rsidRPr="008803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80384">
        <w:rPr>
          <w:rFonts w:ascii="Times New Roman" w:hAnsi="Times New Roman"/>
          <w:sz w:val="24"/>
          <w:szCs w:val="24"/>
        </w:rPr>
        <w:t>Semmel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0384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0384">
        <w:rPr>
          <w:rFonts w:ascii="Times New Roman" w:hAnsi="Times New Roman"/>
          <w:sz w:val="24"/>
          <w:szCs w:val="24"/>
        </w:rPr>
        <w:t>Semmel</w:t>
      </w:r>
      <w:proofErr w:type="spellEnd"/>
      <w:r>
        <w:rPr>
          <w:rFonts w:ascii="Times New Roman" w:hAnsi="Times New Roman"/>
          <w:sz w:val="24"/>
          <w:szCs w:val="24"/>
        </w:rPr>
        <w:t xml:space="preserve"> (model 4-D)</w:t>
      </w:r>
      <w:r w:rsidRPr="00880384"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 w:rsidRPr="00880384">
        <w:rPr>
          <w:rFonts w:ascii="Times New Roman" w:hAnsi="Times New Roman"/>
          <w:sz w:val="24"/>
          <w:szCs w:val="24"/>
        </w:rPr>
        <w:t>terdiri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0384">
        <w:rPr>
          <w:rFonts w:ascii="Times New Roman" w:hAnsi="Times New Roman"/>
          <w:sz w:val="24"/>
          <w:szCs w:val="24"/>
        </w:rPr>
        <w:t>dari</w:t>
      </w:r>
      <w:proofErr w:type="spellEnd"/>
      <w:r w:rsidRPr="00880384">
        <w:rPr>
          <w:rFonts w:ascii="Times New Roman" w:hAnsi="Times New Roman"/>
          <w:sz w:val="24"/>
          <w:szCs w:val="24"/>
        </w:rPr>
        <w:t xml:space="preserve"> 4 </w:t>
      </w:r>
      <w:proofErr w:type="spellStart"/>
      <w:r w:rsidRPr="00880384">
        <w:rPr>
          <w:rFonts w:ascii="Times New Roman" w:hAnsi="Times New Roman"/>
          <w:sz w:val="24"/>
          <w:szCs w:val="24"/>
        </w:rPr>
        <w:t>tahap</w:t>
      </w:r>
      <w:r>
        <w:rPr>
          <w:rFonts w:ascii="Times New Roman" w:hAnsi="Times New Roman"/>
          <w:sz w:val="24"/>
          <w:szCs w:val="24"/>
        </w:rPr>
        <w:t>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0384">
        <w:rPr>
          <w:rFonts w:ascii="Times New Roman" w:hAnsi="Times New Roman"/>
          <w:sz w:val="24"/>
          <w:szCs w:val="24"/>
        </w:rPr>
        <w:t>pendefinisian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pembatasan</w:t>
      </w:r>
      <w:proofErr w:type="spellEnd"/>
      <w:r w:rsidRPr="00880384">
        <w:rPr>
          <w:rFonts w:ascii="Times New Roman" w:hAnsi="Times New Roman"/>
          <w:sz w:val="24"/>
          <w:szCs w:val="24"/>
        </w:rPr>
        <w:t xml:space="preserve"> (</w:t>
      </w:r>
      <w:r w:rsidRPr="00FB6D27">
        <w:rPr>
          <w:rFonts w:ascii="Times New Roman" w:hAnsi="Times New Roman"/>
          <w:i/>
          <w:sz w:val="24"/>
          <w:szCs w:val="24"/>
        </w:rPr>
        <w:t>define</w:t>
      </w:r>
      <w:r w:rsidRPr="00880384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880384">
        <w:rPr>
          <w:rFonts w:ascii="Times New Roman" w:hAnsi="Times New Roman"/>
          <w:sz w:val="24"/>
          <w:szCs w:val="24"/>
        </w:rPr>
        <w:t>perancangan</w:t>
      </w:r>
      <w:proofErr w:type="spellEnd"/>
      <w:r w:rsidRPr="00880384">
        <w:rPr>
          <w:rFonts w:ascii="Times New Roman" w:hAnsi="Times New Roman"/>
          <w:sz w:val="24"/>
          <w:szCs w:val="24"/>
        </w:rPr>
        <w:t xml:space="preserve"> (</w:t>
      </w:r>
      <w:r w:rsidRPr="00FB6D27">
        <w:rPr>
          <w:rFonts w:ascii="Times New Roman" w:hAnsi="Times New Roman"/>
          <w:i/>
          <w:sz w:val="24"/>
          <w:szCs w:val="24"/>
        </w:rPr>
        <w:t>design</w:t>
      </w:r>
      <w:r w:rsidRPr="00880384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880384">
        <w:rPr>
          <w:rFonts w:ascii="Times New Roman" w:hAnsi="Times New Roman"/>
          <w:sz w:val="24"/>
          <w:szCs w:val="24"/>
        </w:rPr>
        <w:t>pengembangan</w:t>
      </w:r>
      <w:proofErr w:type="spellEnd"/>
      <w:r w:rsidRPr="00880384">
        <w:rPr>
          <w:rFonts w:ascii="Times New Roman" w:hAnsi="Times New Roman"/>
          <w:sz w:val="24"/>
          <w:szCs w:val="24"/>
        </w:rPr>
        <w:t xml:space="preserve"> (</w:t>
      </w:r>
      <w:r w:rsidRPr="00FB6D27">
        <w:rPr>
          <w:rFonts w:ascii="Times New Roman" w:hAnsi="Times New Roman"/>
          <w:i/>
          <w:sz w:val="24"/>
          <w:szCs w:val="24"/>
        </w:rPr>
        <w:t>develop</w:t>
      </w:r>
      <w:r w:rsidRPr="0088038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80384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0384">
        <w:rPr>
          <w:rFonts w:ascii="Times New Roman" w:hAnsi="Times New Roman"/>
          <w:sz w:val="24"/>
          <w:szCs w:val="24"/>
        </w:rPr>
        <w:t>penyebaran</w:t>
      </w:r>
      <w:proofErr w:type="spellEnd"/>
      <w:r w:rsidRPr="0088038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B6D27">
        <w:rPr>
          <w:rFonts w:ascii="Times New Roman" w:hAnsi="Times New Roman"/>
          <w:i/>
          <w:sz w:val="24"/>
          <w:szCs w:val="24"/>
        </w:rPr>
        <w:t>dessiminate</w:t>
      </w:r>
      <w:proofErr w:type="spellEnd"/>
      <w:r>
        <w:rPr>
          <w:rFonts w:ascii="Times New Roman" w:hAnsi="Times New Roman"/>
          <w:sz w:val="24"/>
          <w:szCs w:val="24"/>
        </w:rPr>
        <w:t>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terintegrasi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keseluruhan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komponen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terintegrasi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TIK</w:t>
      </w:r>
      <w:r>
        <w:rPr>
          <w:rFonts w:ascii="Times New Roman" w:hAnsi="Times New Roman"/>
          <w:sz w:val="24"/>
          <w:szCs w:val="24"/>
        </w:rPr>
        <w:t xml:space="preserve"> (prototype I) </w:t>
      </w:r>
      <w:proofErr w:type="spellStart"/>
      <w:r>
        <w:rPr>
          <w:rFonts w:ascii="Times New Roman" w:hAnsi="Times New Roman"/>
          <w:sz w:val="24"/>
          <w:szCs w:val="24"/>
        </w:rPr>
        <w:t>dinyatakan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valid</w:t>
      </w:r>
      <w:r w:rsidRPr="00DC1872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(2)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ujicoba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terbatas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prototipe</w:t>
      </w:r>
      <w:proofErr w:type="spellEnd"/>
      <w:r>
        <w:rPr>
          <w:rFonts w:ascii="Times New Roman" w:hAnsi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memenuhi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kriteria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kepraktisan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pengamatan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keterlaksanaan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terintegrasi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TIK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ujicoba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terlaksana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seluruhnya</w:t>
      </w:r>
      <w:proofErr w:type="spellEnd"/>
      <w:r>
        <w:rPr>
          <w:rFonts w:ascii="Times New Roman" w:hAnsi="Times New Roman"/>
          <w:sz w:val="24"/>
          <w:szCs w:val="24"/>
        </w:rPr>
        <w:t xml:space="preserve"> (3)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terbatas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prototip</w:t>
      </w:r>
      <w:proofErr w:type="spellEnd"/>
      <w:r>
        <w:rPr>
          <w:rFonts w:ascii="Times New Roman" w:hAnsi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memenuhi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kriteria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keefektifan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pengamatan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terintegrasi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TIK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; (a)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mengelola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terintegrasi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TIK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924">
        <w:rPr>
          <w:rFonts w:ascii="Times New Roman" w:hAnsi="Times New Roman"/>
          <w:sz w:val="24"/>
          <w:szCs w:val="24"/>
        </w:rPr>
        <w:t>tinggi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3924">
        <w:rPr>
          <w:rFonts w:ascii="Times New Roman" w:hAnsi="Times New Roman"/>
          <w:sz w:val="24"/>
          <w:szCs w:val="24"/>
        </w:rPr>
        <w:t>reliabel</w:t>
      </w:r>
      <w:proofErr w:type="spellEnd"/>
      <w:r>
        <w:rPr>
          <w:rFonts w:ascii="Times New Roman" w:hAnsi="Times New Roman"/>
          <w:sz w:val="24"/>
          <w:szCs w:val="24"/>
        </w:rPr>
        <w:t xml:space="preserve"> (b) </w:t>
      </w:r>
      <w:proofErr w:type="spellStart"/>
      <w:r>
        <w:rPr>
          <w:rFonts w:ascii="Times New Roman" w:hAnsi="Times New Roman"/>
          <w:sz w:val="24"/>
          <w:szCs w:val="24"/>
        </w:rPr>
        <w:t>aktivitas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memenuhi</w:t>
      </w:r>
      <w:proofErr w:type="spellEnd"/>
      <w:r>
        <w:rPr>
          <w:rFonts w:ascii="Times New Roman" w:hAnsi="Times New Roman"/>
          <w:sz w:val="24"/>
          <w:szCs w:val="24"/>
        </w:rPr>
        <w:t xml:space="preserve"> interval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ideal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ditentukan</w:t>
      </w:r>
      <w:proofErr w:type="spellEnd"/>
      <w:r>
        <w:rPr>
          <w:rFonts w:ascii="Times New Roman" w:hAnsi="Times New Roman"/>
          <w:sz w:val="24"/>
          <w:szCs w:val="24"/>
        </w:rPr>
        <w:t xml:space="preserve">, (c) </w:t>
      </w:r>
      <w:proofErr w:type="spellStart"/>
      <w:r>
        <w:rPr>
          <w:rFonts w:ascii="Times New Roman" w:hAnsi="Times New Roman"/>
          <w:sz w:val="24"/>
          <w:szCs w:val="24"/>
        </w:rPr>
        <w:t>persentase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positif</w:t>
      </w:r>
      <w:proofErr w:type="spellEnd"/>
      <w:r>
        <w:rPr>
          <w:rFonts w:ascii="Times New Roman" w:hAnsi="Times New Roman"/>
          <w:sz w:val="24"/>
          <w:szCs w:val="24"/>
        </w:rPr>
        <w:t xml:space="preserve"> rata-rata total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93,70 </w:t>
      </w:r>
      <w:proofErr w:type="spellStart"/>
      <w:r>
        <w:rPr>
          <w:rFonts w:ascii="Times New Roman" w:hAnsi="Times New Roman"/>
          <w:sz w:val="24"/>
          <w:szCs w:val="24"/>
        </w:rPr>
        <w:t>merespon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positif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R= 0,94, </w:t>
      </w:r>
      <w:proofErr w:type="spellStart"/>
      <w:r>
        <w:rPr>
          <w:rFonts w:ascii="Times New Roman" w:hAnsi="Times New Roman"/>
          <w:sz w:val="24"/>
          <w:szCs w:val="24"/>
        </w:rPr>
        <w:t>persentase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positif</w:t>
      </w:r>
      <w:proofErr w:type="spellEnd"/>
      <w:r>
        <w:rPr>
          <w:rFonts w:ascii="Times New Roman" w:hAnsi="Times New Roman"/>
          <w:sz w:val="24"/>
          <w:szCs w:val="24"/>
        </w:rPr>
        <w:t xml:space="preserve"> rata-rata total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95,22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persentase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positif</w:t>
      </w:r>
      <w:proofErr w:type="spellEnd"/>
      <w:r>
        <w:rPr>
          <w:rFonts w:ascii="Times New Roman" w:hAnsi="Times New Roman"/>
          <w:sz w:val="24"/>
          <w:szCs w:val="24"/>
        </w:rPr>
        <w:t xml:space="preserve"> rata-rata total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LKS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90,69 (d)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kognitif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persentase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ketuntasan</w:t>
      </w:r>
      <w:proofErr w:type="spellEnd"/>
      <w:r>
        <w:rPr>
          <w:rFonts w:ascii="Times New Roman" w:hAnsi="Times New Roman"/>
          <w:sz w:val="24"/>
          <w:szCs w:val="24"/>
        </w:rPr>
        <w:t xml:space="preserve"> total 94,12%, </w:t>
      </w:r>
      <w:proofErr w:type="spellStart"/>
      <w:r>
        <w:rPr>
          <w:rFonts w:ascii="Times New Roman" w:hAnsi="Times New Roman"/>
          <w:sz w:val="24"/>
          <w:szCs w:val="24"/>
        </w:rPr>
        <w:t>artinya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memenuhi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ketuntasan</w:t>
      </w:r>
      <w:proofErr w:type="spellEnd"/>
      <w:r>
        <w:rPr>
          <w:rFonts w:ascii="Times New Roman" w:hAnsi="Times New Roman"/>
          <w:sz w:val="24"/>
          <w:szCs w:val="24"/>
        </w:rPr>
        <w:t xml:space="preserve"> individual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minimal 70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ketuntasan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klasikal</w:t>
      </w:r>
      <w:proofErr w:type="spellEnd"/>
      <w:r>
        <w:rPr>
          <w:rFonts w:ascii="Times New Roman" w:hAnsi="Times New Roman"/>
          <w:sz w:val="24"/>
          <w:szCs w:val="24"/>
        </w:rPr>
        <w:t xml:space="preserve"> minimal 80 %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KKM.</w:t>
      </w:r>
    </w:p>
    <w:p w:rsidR="009E4DA7" w:rsidRDefault="009E4DA7" w:rsidP="009E4DA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E4DA7" w:rsidRDefault="009E4DA7" w:rsidP="009E4DA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E4DA7" w:rsidRPr="00B81B0D" w:rsidRDefault="009E4DA7" w:rsidP="009E4DA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kunci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4-D,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Proyek</w:t>
      </w:r>
      <w:proofErr w:type="spellEnd"/>
      <w:r>
        <w:rPr>
          <w:rFonts w:ascii="Times New Roman" w:hAnsi="Times New Roman"/>
          <w:sz w:val="24"/>
          <w:szCs w:val="24"/>
        </w:rPr>
        <w:t xml:space="preserve">, TIK, </w:t>
      </w:r>
      <w:proofErr w:type="spellStart"/>
      <w:r w:rsidRPr="00B81B0D">
        <w:rPr>
          <w:rFonts w:ascii="Times New Roman" w:hAnsi="Times New Roman" w:cs="Times New Roman"/>
          <w:sz w:val="24"/>
          <w:szCs w:val="24"/>
        </w:rPr>
        <w:t>Limbah</w:t>
      </w:r>
      <w:proofErr w:type="spellEnd"/>
      <w:r w:rsidRPr="00B81B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A70" w:rsidRDefault="00840A70"/>
    <w:p w:rsidR="009E4DA7" w:rsidRDefault="009E4DA7"/>
    <w:p w:rsidR="009E4DA7" w:rsidRDefault="009E4DA7" w:rsidP="009E4DA7">
      <w:pPr>
        <w:spacing w:after="0" w:line="240" w:lineRule="auto"/>
        <w:jc w:val="center"/>
        <w:rPr>
          <w:rStyle w:val="hps"/>
          <w:rFonts w:ascii="Times New Roman" w:hAnsi="Times New Roman" w:cs="Times New Roman"/>
          <w:b/>
          <w:sz w:val="24"/>
        </w:rPr>
      </w:pPr>
      <w:r>
        <w:rPr>
          <w:rStyle w:val="hps"/>
          <w:rFonts w:ascii="Times New Roman" w:hAnsi="Times New Roman" w:cs="Times New Roman"/>
          <w:b/>
          <w:sz w:val="24"/>
          <w:lang w:val="id-ID"/>
        </w:rPr>
        <w:lastRenderedPageBreak/>
        <w:t>ABSTRACT</w:t>
      </w:r>
    </w:p>
    <w:p w:rsidR="009E4DA7" w:rsidRDefault="009E4DA7" w:rsidP="009E4DA7">
      <w:pPr>
        <w:spacing w:after="0" w:line="240" w:lineRule="auto"/>
        <w:jc w:val="center"/>
        <w:rPr>
          <w:rStyle w:val="hps"/>
          <w:rFonts w:ascii="Times New Roman" w:hAnsi="Times New Roman" w:cs="Times New Roman"/>
          <w:b/>
          <w:sz w:val="24"/>
        </w:rPr>
      </w:pPr>
    </w:p>
    <w:p w:rsidR="009E4DA7" w:rsidRPr="00742A95" w:rsidRDefault="009E4DA7" w:rsidP="009E4DA7">
      <w:pPr>
        <w:spacing w:after="0" w:line="240" w:lineRule="auto"/>
        <w:jc w:val="center"/>
        <w:rPr>
          <w:rStyle w:val="hps"/>
          <w:rFonts w:ascii="Times New Roman" w:hAnsi="Times New Roman" w:cs="Times New Roman"/>
          <w:b/>
          <w:sz w:val="24"/>
        </w:rPr>
      </w:pPr>
    </w:p>
    <w:p w:rsidR="009E4DA7" w:rsidRDefault="009E4DA7" w:rsidP="009E4D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2E7051">
        <w:rPr>
          <w:rStyle w:val="hps"/>
          <w:rFonts w:ascii="Times New Roman" w:hAnsi="Times New Roman" w:cs="Times New Roman"/>
          <w:b/>
          <w:sz w:val="24"/>
        </w:rPr>
        <w:t>TAUFIEQ</w:t>
      </w:r>
      <w:r w:rsidRPr="002E7051"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2E7051">
        <w:rPr>
          <w:rStyle w:val="hps"/>
          <w:rFonts w:ascii="Times New Roman" w:hAnsi="Times New Roman" w:cs="Times New Roman"/>
          <w:sz w:val="24"/>
        </w:rPr>
        <w:t>2013.</w:t>
      </w:r>
      <w:r>
        <w:rPr>
          <w:rStyle w:val="hps"/>
          <w:rFonts w:ascii="Times New Roman" w:hAnsi="Times New Roman" w:cs="Times New Roman"/>
          <w:sz w:val="24"/>
        </w:rPr>
        <w:t xml:space="preserve"> </w:t>
      </w:r>
      <w:r w:rsidRPr="00322871">
        <w:rPr>
          <w:rStyle w:val="hps"/>
          <w:rFonts w:ascii="Times New Roman" w:hAnsi="Times New Roman" w:cs="Times New Roman"/>
          <w:i/>
          <w:iCs/>
          <w:sz w:val="24"/>
        </w:rPr>
        <w:t>Development</w:t>
      </w:r>
      <w:r w:rsidRPr="00322871">
        <w:rPr>
          <w:rStyle w:val="hps"/>
          <w:rFonts w:ascii="Times New Roman" w:hAnsi="Times New Roman" w:cs="Times New Roman"/>
          <w:i/>
          <w:iCs/>
          <w:sz w:val="24"/>
          <w:lang w:val="id-ID"/>
        </w:rPr>
        <w:t xml:space="preserve"> of</w:t>
      </w:r>
      <w:r>
        <w:rPr>
          <w:rStyle w:val="hps"/>
          <w:rFonts w:ascii="Times New Roman" w:hAnsi="Times New Roman" w:cs="Times New Roman"/>
          <w:i/>
          <w:iCs/>
          <w:sz w:val="24"/>
        </w:rPr>
        <w:t xml:space="preserve"> </w:t>
      </w:r>
      <w:r w:rsidRPr="00322871">
        <w:rPr>
          <w:rStyle w:val="hps"/>
          <w:rFonts w:ascii="Times New Roman" w:hAnsi="Times New Roman" w:cs="Times New Roman"/>
          <w:i/>
          <w:iCs/>
          <w:sz w:val="24"/>
        </w:rPr>
        <w:t>Project</w:t>
      </w:r>
      <w:r>
        <w:rPr>
          <w:rFonts w:ascii="Times New Roman" w:hAnsi="Times New Roman" w:cs="Times New Roman"/>
          <w:i/>
          <w:iCs/>
          <w:sz w:val="24"/>
          <w:lang w:val="id-ID"/>
        </w:rPr>
        <w:t>-</w:t>
      </w:r>
      <w:r w:rsidRPr="00322871">
        <w:rPr>
          <w:rStyle w:val="hps"/>
          <w:rFonts w:ascii="Times New Roman" w:hAnsi="Times New Roman" w:cs="Times New Roman"/>
          <w:i/>
          <w:iCs/>
          <w:sz w:val="24"/>
        </w:rPr>
        <w:t>Based</w:t>
      </w:r>
      <w:r>
        <w:rPr>
          <w:rStyle w:val="hps"/>
          <w:rFonts w:ascii="Times New Roman" w:hAnsi="Times New Roman" w:cs="Times New Roman"/>
          <w:i/>
          <w:iCs/>
          <w:sz w:val="24"/>
        </w:rPr>
        <w:t xml:space="preserve"> </w:t>
      </w:r>
      <w:r w:rsidRPr="00322871">
        <w:rPr>
          <w:rStyle w:val="hps"/>
          <w:rFonts w:ascii="Times New Roman" w:hAnsi="Times New Roman" w:cs="Times New Roman"/>
          <w:i/>
          <w:iCs/>
          <w:sz w:val="24"/>
        </w:rPr>
        <w:t>Learning</w:t>
      </w:r>
      <w:r>
        <w:rPr>
          <w:rStyle w:val="hps"/>
          <w:rFonts w:ascii="Times New Roman" w:hAnsi="Times New Roman" w:cs="Times New Roman"/>
          <w:i/>
          <w:iCs/>
          <w:sz w:val="24"/>
        </w:rPr>
        <w:t xml:space="preserve"> </w:t>
      </w:r>
      <w:r w:rsidRPr="00322871">
        <w:rPr>
          <w:rFonts w:ascii="Times New Roman" w:hAnsi="Times New Roman" w:cs="Times New Roman"/>
          <w:i/>
          <w:iCs/>
          <w:sz w:val="24"/>
          <w:lang w:val="id-ID"/>
        </w:rPr>
        <w:t xml:space="preserve">Package </w:t>
      </w:r>
      <w:r w:rsidRPr="00322871">
        <w:rPr>
          <w:rStyle w:val="hps"/>
          <w:rFonts w:ascii="Times New Roman" w:hAnsi="Times New Roman" w:cs="Times New Roman"/>
          <w:i/>
          <w:iCs/>
          <w:sz w:val="24"/>
        </w:rPr>
        <w:t>Integrated</w:t>
      </w:r>
      <w:r>
        <w:rPr>
          <w:rStyle w:val="hps"/>
          <w:rFonts w:ascii="Times New Roman" w:hAnsi="Times New Roman" w:cs="Times New Roman"/>
          <w:i/>
          <w:iCs/>
          <w:sz w:val="24"/>
        </w:rPr>
        <w:t xml:space="preserve"> </w:t>
      </w:r>
      <w:r w:rsidRPr="00322871">
        <w:rPr>
          <w:rFonts w:ascii="Times New Roman" w:hAnsi="Times New Roman" w:cs="Times New Roman"/>
          <w:i/>
          <w:iCs/>
          <w:sz w:val="24"/>
          <w:lang w:val="id-ID"/>
        </w:rPr>
        <w:t xml:space="preserve">with </w:t>
      </w:r>
      <w:r w:rsidRPr="00322871">
        <w:rPr>
          <w:rStyle w:val="hps"/>
          <w:rFonts w:ascii="Times New Roman" w:hAnsi="Times New Roman" w:cs="Times New Roman"/>
          <w:i/>
          <w:iCs/>
          <w:sz w:val="24"/>
        </w:rPr>
        <w:t>Information</w:t>
      </w:r>
      <w:r>
        <w:rPr>
          <w:rStyle w:val="hps"/>
          <w:rFonts w:ascii="Times New Roman" w:hAnsi="Times New Roman" w:cs="Times New Roman"/>
          <w:i/>
          <w:iCs/>
          <w:sz w:val="24"/>
        </w:rPr>
        <w:t xml:space="preserve"> </w:t>
      </w:r>
      <w:r w:rsidRPr="00322871">
        <w:rPr>
          <w:rStyle w:val="hps"/>
          <w:rFonts w:ascii="Times New Roman" w:hAnsi="Times New Roman" w:cs="Times New Roman"/>
          <w:i/>
          <w:iCs/>
          <w:sz w:val="24"/>
        </w:rPr>
        <w:t>Communication</w:t>
      </w:r>
      <w:r w:rsidRPr="00322871">
        <w:rPr>
          <w:rStyle w:val="hps"/>
          <w:rFonts w:ascii="Times New Roman" w:hAnsi="Times New Roman" w:cs="Times New Roman"/>
          <w:i/>
          <w:iCs/>
          <w:sz w:val="24"/>
          <w:lang w:val="id-ID"/>
        </w:rPr>
        <w:t xml:space="preserve"> and</w:t>
      </w:r>
      <w:r>
        <w:rPr>
          <w:rStyle w:val="hps"/>
          <w:rFonts w:ascii="Times New Roman" w:hAnsi="Times New Roman" w:cs="Times New Roman"/>
          <w:i/>
          <w:iCs/>
          <w:sz w:val="24"/>
        </w:rPr>
        <w:t xml:space="preserve"> </w:t>
      </w:r>
      <w:r w:rsidRPr="00322871">
        <w:rPr>
          <w:rStyle w:val="hps"/>
          <w:rFonts w:ascii="Times New Roman" w:hAnsi="Times New Roman" w:cs="Times New Roman"/>
          <w:i/>
          <w:iCs/>
          <w:sz w:val="24"/>
        </w:rPr>
        <w:t>Technology</w:t>
      </w:r>
      <w:r>
        <w:rPr>
          <w:rStyle w:val="hps"/>
          <w:rFonts w:ascii="Times New Roman" w:hAnsi="Times New Roman" w:cs="Times New Roman"/>
          <w:i/>
          <w:iCs/>
          <w:sz w:val="24"/>
        </w:rPr>
        <w:t xml:space="preserve"> </w:t>
      </w:r>
      <w:r w:rsidRPr="00322871">
        <w:rPr>
          <w:rStyle w:val="hps"/>
          <w:rFonts w:ascii="Times New Roman" w:hAnsi="Times New Roman" w:cs="Times New Roman"/>
          <w:i/>
          <w:iCs/>
          <w:sz w:val="24"/>
        </w:rPr>
        <w:t>(</w:t>
      </w:r>
      <w:r w:rsidRPr="00322871">
        <w:rPr>
          <w:rFonts w:ascii="Times New Roman" w:hAnsi="Times New Roman" w:cs="Times New Roman"/>
          <w:i/>
          <w:iCs/>
          <w:sz w:val="24"/>
        </w:rPr>
        <w:t xml:space="preserve">ICT) </w:t>
      </w:r>
      <w:r w:rsidRPr="00322871">
        <w:rPr>
          <w:rStyle w:val="hps"/>
          <w:rFonts w:ascii="Times New Roman" w:hAnsi="Times New Roman" w:cs="Times New Roman"/>
          <w:i/>
          <w:iCs/>
          <w:sz w:val="24"/>
          <w:lang w:val="id-ID"/>
        </w:rPr>
        <w:t>on</w:t>
      </w:r>
      <w:r w:rsidRPr="00322871">
        <w:rPr>
          <w:rStyle w:val="hps"/>
          <w:rFonts w:ascii="Times New Roman" w:hAnsi="Times New Roman" w:cs="Times New Roman"/>
          <w:i/>
          <w:iCs/>
          <w:sz w:val="24"/>
        </w:rPr>
        <w:t xml:space="preserve"> the</w:t>
      </w:r>
      <w:r>
        <w:rPr>
          <w:rStyle w:val="hps"/>
          <w:rFonts w:ascii="Times New Roman" w:hAnsi="Times New Roman" w:cs="Times New Roman"/>
          <w:i/>
          <w:iCs/>
          <w:sz w:val="24"/>
        </w:rPr>
        <w:t xml:space="preserve"> </w:t>
      </w:r>
      <w:r w:rsidRPr="00322871">
        <w:rPr>
          <w:rFonts w:ascii="Times New Roman" w:hAnsi="Times New Roman" w:cs="Times New Roman"/>
          <w:i/>
          <w:iCs/>
          <w:sz w:val="24"/>
          <w:lang w:val="id-ID"/>
        </w:rPr>
        <w:t xml:space="preserve">Learning </w:t>
      </w:r>
      <w:r w:rsidRPr="00322871">
        <w:rPr>
          <w:rStyle w:val="hps"/>
          <w:rFonts w:ascii="Times New Roman" w:hAnsi="Times New Roman" w:cs="Times New Roman"/>
          <w:i/>
          <w:iCs/>
          <w:sz w:val="24"/>
        </w:rPr>
        <w:t>Material</w:t>
      </w:r>
      <w:r>
        <w:rPr>
          <w:rStyle w:val="hps"/>
          <w:rFonts w:ascii="Times New Roman" w:hAnsi="Times New Roman" w:cs="Times New Roman"/>
          <w:i/>
          <w:iCs/>
          <w:sz w:val="24"/>
        </w:rPr>
        <w:t xml:space="preserve"> </w:t>
      </w:r>
      <w:r w:rsidRPr="00322871">
        <w:rPr>
          <w:rFonts w:ascii="Times New Roman" w:hAnsi="Times New Roman" w:cs="Times New Roman"/>
          <w:i/>
          <w:iCs/>
          <w:sz w:val="24"/>
          <w:lang w:val="id-ID"/>
        </w:rPr>
        <w:t xml:space="preserve">of </w:t>
      </w:r>
      <w:r w:rsidRPr="00322871">
        <w:rPr>
          <w:rStyle w:val="hps"/>
          <w:rFonts w:ascii="Times New Roman" w:hAnsi="Times New Roman" w:cs="Times New Roman"/>
          <w:i/>
          <w:iCs/>
          <w:sz w:val="24"/>
        </w:rPr>
        <w:t>Type</w:t>
      </w:r>
      <w:r w:rsidRPr="00322871">
        <w:rPr>
          <w:rStyle w:val="hps"/>
          <w:rFonts w:ascii="Times New Roman" w:hAnsi="Times New Roman" w:cs="Times New Roman"/>
          <w:i/>
          <w:iCs/>
          <w:sz w:val="24"/>
          <w:lang w:val="id-ID"/>
        </w:rPr>
        <w:t>s of</w:t>
      </w:r>
      <w:r>
        <w:rPr>
          <w:rStyle w:val="hps"/>
          <w:rFonts w:ascii="Times New Roman" w:hAnsi="Times New Roman" w:cs="Times New Roman"/>
          <w:i/>
          <w:iCs/>
          <w:sz w:val="24"/>
        </w:rPr>
        <w:t xml:space="preserve"> </w:t>
      </w:r>
      <w:r w:rsidRPr="00322871">
        <w:rPr>
          <w:rStyle w:val="hps"/>
          <w:rFonts w:ascii="Times New Roman" w:hAnsi="Times New Roman" w:cs="Times New Roman"/>
          <w:i/>
          <w:iCs/>
          <w:sz w:val="24"/>
        </w:rPr>
        <w:t>Waste</w:t>
      </w:r>
      <w:r>
        <w:rPr>
          <w:rStyle w:val="hps"/>
          <w:rFonts w:ascii="Times New Roman" w:hAnsi="Times New Roman" w:cs="Times New Roman"/>
          <w:i/>
          <w:iCs/>
          <w:sz w:val="24"/>
        </w:rPr>
        <w:t xml:space="preserve"> </w:t>
      </w:r>
      <w:r w:rsidRPr="00322871">
        <w:rPr>
          <w:rStyle w:val="hps"/>
          <w:rFonts w:ascii="Times New Roman" w:hAnsi="Times New Roman" w:cs="Times New Roman"/>
          <w:i/>
          <w:iCs/>
          <w:sz w:val="24"/>
        </w:rPr>
        <w:t>and</w:t>
      </w:r>
      <w:r>
        <w:rPr>
          <w:rStyle w:val="hps"/>
          <w:rFonts w:ascii="Times New Roman" w:hAnsi="Times New Roman" w:cs="Times New Roman"/>
          <w:i/>
          <w:iCs/>
          <w:sz w:val="24"/>
        </w:rPr>
        <w:t xml:space="preserve"> </w:t>
      </w:r>
      <w:r w:rsidRPr="00322871">
        <w:rPr>
          <w:rStyle w:val="hps"/>
          <w:rFonts w:ascii="Times New Roman" w:hAnsi="Times New Roman" w:cs="Times New Roman"/>
          <w:i/>
          <w:iCs/>
          <w:sz w:val="24"/>
        </w:rPr>
        <w:t>Waste</w:t>
      </w:r>
      <w:r>
        <w:rPr>
          <w:rStyle w:val="hps"/>
          <w:rFonts w:ascii="Times New Roman" w:hAnsi="Times New Roman" w:cs="Times New Roman"/>
          <w:i/>
          <w:iCs/>
          <w:sz w:val="24"/>
        </w:rPr>
        <w:t xml:space="preserve"> </w:t>
      </w:r>
      <w:r w:rsidRPr="00322871">
        <w:rPr>
          <w:rStyle w:val="hps"/>
          <w:rFonts w:ascii="Times New Roman" w:hAnsi="Times New Roman" w:cs="Times New Roman"/>
          <w:i/>
          <w:iCs/>
          <w:sz w:val="24"/>
        </w:rPr>
        <w:t>Recycling for</w:t>
      </w:r>
      <w:r>
        <w:rPr>
          <w:rStyle w:val="hps"/>
          <w:rFonts w:ascii="Times New Roman" w:hAnsi="Times New Roman" w:cs="Times New Roman"/>
          <w:i/>
          <w:iCs/>
          <w:sz w:val="24"/>
        </w:rPr>
        <w:t xml:space="preserve"> </w:t>
      </w:r>
      <w:r w:rsidRPr="00322871">
        <w:rPr>
          <w:rStyle w:val="hps"/>
          <w:rFonts w:ascii="Times New Roman" w:hAnsi="Times New Roman" w:cs="Times New Roman"/>
          <w:i/>
          <w:iCs/>
          <w:sz w:val="24"/>
          <w:lang w:val="id-ID"/>
        </w:rPr>
        <w:t xml:space="preserve">Grade </w:t>
      </w:r>
      <w:r w:rsidRPr="00322871">
        <w:rPr>
          <w:rStyle w:val="hps"/>
          <w:rFonts w:ascii="Times New Roman" w:hAnsi="Times New Roman" w:cs="Times New Roman"/>
          <w:i/>
          <w:iCs/>
          <w:sz w:val="24"/>
        </w:rPr>
        <w:t>X</w:t>
      </w:r>
      <w:r w:rsidRPr="00322871">
        <w:rPr>
          <w:rStyle w:val="hps"/>
          <w:rFonts w:ascii="Times New Roman" w:hAnsi="Times New Roman" w:cs="Times New Roman"/>
          <w:i/>
          <w:iCs/>
          <w:sz w:val="24"/>
          <w:lang w:val="id-ID"/>
        </w:rPr>
        <w:t xml:space="preserve"> Students</w:t>
      </w:r>
      <w:r>
        <w:rPr>
          <w:rStyle w:val="hps"/>
          <w:rFonts w:ascii="Times New Roman" w:hAnsi="Times New Roman" w:cs="Times New Roman"/>
          <w:i/>
          <w:iCs/>
          <w:sz w:val="24"/>
        </w:rPr>
        <w:t xml:space="preserve"> </w:t>
      </w:r>
      <w:r w:rsidRPr="00322871">
        <w:rPr>
          <w:rFonts w:ascii="Times New Roman" w:hAnsi="Times New Roman" w:cs="Times New Roman"/>
          <w:i/>
          <w:iCs/>
          <w:sz w:val="24"/>
          <w:lang w:val="id-ID"/>
        </w:rPr>
        <w:t xml:space="preserve">in Senior </w:t>
      </w:r>
      <w:r w:rsidRPr="00322871">
        <w:rPr>
          <w:rStyle w:val="hps"/>
          <w:rFonts w:ascii="Times New Roman" w:hAnsi="Times New Roman" w:cs="Times New Roman"/>
          <w:i/>
          <w:iCs/>
          <w:sz w:val="24"/>
        </w:rPr>
        <w:t>High School</w:t>
      </w:r>
      <w:r>
        <w:rPr>
          <w:rStyle w:val="hps"/>
          <w:rFonts w:ascii="Times New Roman" w:hAnsi="Times New Roman" w:cs="Times New Roman"/>
          <w:i/>
          <w:iCs/>
          <w:sz w:val="24"/>
        </w:rPr>
        <w:t>s</w:t>
      </w:r>
      <w:r w:rsidRPr="00322871">
        <w:rPr>
          <w:rFonts w:ascii="Times New Roman" w:hAnsi="Times New Roman" w:cs="Times New Roman"/>
          <w:i/>
          <w:iCs/>
          <w:sz w:val="24"/>
        </w:rPr>
        <w:t>.</w:t>
      </w:r>
      <w:r>
        <w:rPr>
          <w:rFonts w:ascii="Times New Roman" w:hAnsi="Times New Roman" w:cs="Times New Roman"/>
          <w:i/>
          <w:iCs/>
          <w:sz w:val="24"/>
        </w:rPr>
        <w:t xml:space="preserve"> </w:t>
      </w:r>
      <w:proofErr w:type="gramStart"/>
      <w:r w:rsidRPr="002E7051">
        <w:rPr>
          <w:rStyle w:val="hps"/>
          <w:rFonts w:ascii="Times New Roman" w:hAnsi="Times New Roman" w:cs="Times New Roman"/>
          <w:sz w:val="24"/>
        </w:rPr>
        <w:t>(</w:t>
      </w:r>
      <w:r w:rsidRPr="002E7051">
        <w:rPr>
          <w:rFonts w:ascii="Times New Roman" w:hAnsi="Times New Roman" w:cs="Times New Roman"/>
          <w:sz w:val="24"/>
        </w:rPr>
        <w:t xml:space="preserve">Supervised by </w:t>
      </w:r>
      <w:r w:rsidRPr="002E7051">
        <w:rPr>
          <w:rStyle w:val="hps"/>
          <w:rFonts w:ascii="Times New Roman" w:hAnsi="Times New Roman" w:cs="Times New Roman"/>
          <w:sz w:val="24"/>
        </w:rPr>
        <w:t>Muhammad</w:t>
      </w:r>
      <w:r>
        <w:rPr>
          <w:rStyle w:val="hps"/>
          <w:rFonts w:ascii="Times New Roman" w:hAnsi="Times New Roman" w:cs="Times New Roman"/>
          <w:sz w:val="24"/>
        </w:rPr>
        <w:t xml:space="preserve"> </w:t>
      </w:r>
      <w:proofErr w:type="spellStart"/>
      <w:r w:rsidRPr="002E7051">
        <w:rPr>
          <w:rStyle w:val="hps"/>
          <w:rFonts w:ascii="Times New Roman" w:hAnsi="Times New Roman" w:cs="Times New Roman"/>
          <w:sz w:val="24"/>
        </w:rPr>
        <w:t>Danial</w:t>
      </w:r>
      <w:proofErr w:type="spellEnd"/>
      <w:r>
        <w:rPr>
          <w:rStyle w:val="hps"/>
          <w:rFonts w:ascii="Times New Roman" w:hAnsi="Times New Roman" w:cs="Times New Roman"/>
          <w:sz w:val="24"/>
        </w:rPr>
        <w:t xml:space="preserve"> </w:t>
      </w:r>
      <w:r w:rsidRPr="002E7051">
        <w:rPr>
          <w:rStyle w:val="hps"/>
          <w:rFonts w:ascii="Times New Roman" w:hAnsi="Times New Roman" w:cs="Times New Roman"/>
          <w:sz w:val="24"/>
        </w:rPr>
        <w:t>and</w:t>
      </w:r>
      <w:r>
        <w:rPr>
          <w:rStyle w:val="hps"/>
          <w:rFonts w:ascii="Times New Roman" w:hAnsi="Times New Roman" w:cs="Times New Roman"/>
          <w:sz w:val="24"/>
        </w:rPr>
        <w:t xml:space="preserve"> </w:t>
      </w:r>
      <w:r w:rsidRPr="002E7051">
        <w:rPr>
          <w:rStyle w:val="hps"/>
          <w:rFonts w:ascii="Times New Roman" w:hAnsi="Times New Roman" w:cs="Times New Roman"/>
          <w:sz w:val="24"/>
        </w:rPr>
        <w:t>St</w:t>
      </w:r>
      <w:r w:rsidRPr="002E705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E7051">
        <w:rPr>
          <w:rStyle w:val="hps"/>
          <w:rFonts w:ascii="Times New Roman" w:hAnsi="Times New Roman" w:cs="Times New Roman"/>
          <w:sz w:val="24"/>
        </w:rPr>
        <w:t>Fatmah</w:t>
      </w:r>
      <w:proofErr w:type="spellEnd"/>
      <w:r>
        <w:rPr>
          <w:rStyle w:val="hps"/>
          <w:rFonts w:ascii="Times New Roman" w:hAnsi="Times New Roman" w:cs="Times New Roman"/>
          <w:sz w:val="24"/>
        </w:rPr>
        <w:t xml:space="preserve"> </w:t>
      </w:r>
      <w:proofErr w:type="spellStart"/>
      <w:r w:rsidRPr="002E7051">
        <w:rPr>
          <w:rStyle w:val="hps"/>
          <w:rFonts w:ascii="Times New Roman" w:hAnsi="Times New Roman" w:cs="Times New Roman"/>
          <w:sz w:val="24"/>
        </w:rPr>
        <w:t>Hiola</w:t>
      </w:r>
      <w:proofErr w:type="spellEnd"/>
      <w:r w:rsidRPr="002E7051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  <w:proofErr w:type="gramEnd"/>
    </w:p>
    <w:p w:rsidR="009E4DA7" w:rsidRPr="002E7051" w:rsidRDefault="009E4DA7" w:rsidP="009E4D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E4DA7" w:rsidRPr="009B5FB9" w:rsidRDefault="009E4DA7" w:rsidP="009E4D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Style w:val="hps"/>
          <w:rFonts w:ascii="Times New Roman" w:hAnsi="Times New Roman" w:cs="Times New Roman"/>
          <w:sz w:val="24"/>
        </w:rPr>
        <w:t>T</w:t>
      </w:r>
      <w:r>
        <w:rPr>
          <w:rStyle w:val="hps"/>
          <w:rFonts w:ascii="Times New Roman" w:hAnsi="Times New Roman" w:cs="Times New Roman"/>
          <w:sz w:val="24"/>
          <w:lang w:val="id-ID"/>
        </w:rPr>
        <w:t>he study is a R</w:t>
      </w:r>
      <w:proofErr w:type="spellStart"/>
      <w:r>
        <w:rPr>
          <w:rStyle w:val="hps"/>
          <w:rFonts w:ascii="Times New Roman" w:hAnsi="Times New Roman" w:cs="Times New Roman"/>
          <w:sz w:val="24"/>
        </w:rPr>
        <w:t>esearch</w:t>
      </w:r>
      <w:proofErr w:type="spellEnd"/>
      <w:r>
        <w:rPr>
          <w:rStyle w:val="hps"/>
          <w:rFonts w:ascii="Times New Roman" w:hAnsi="Times New Roman" w:cs="Times New Roman"/>
          <w:sz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lang w:val="id-ID"/>
        </w:rPr>
        <w:t>and D</w:t>
      </w:r>
      <w:proofErr w:type="spellStart"/>
      <w:r w:rsidRPr="002E7051">
        <w:rPr>
          <w:rStyle w:val="hps"/>
          <w:rFonts w:ascii="Times New Roman" w:hAnsi="Times New Roman" w:cs="Times New Roman"/>
          <w:sz w:val="24"/>
        </w:rPr>
        <w:t>evelopment</w:t>
      </w:r>
      <w:proofErr w:type="spellEnd"/>
      <w:r>
        <w:rPr>
          <w:rStyle w:val="hps"/>
          <w:rFonts w:ascii="Times New Roman" w:hAnsi="Times New Roman" w:cs="Times New Roman"/>
          <w:sz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lang w:val="id-ID"/>
        </w:rPr>
        <w:t>which d</w:t>
      </w:r>
      <w:proofErr w:type="spellStart"/>
      <w:r>
        <w:rPr>
          <w:rStyle w:val="hps"/>
          <w:rFonts w:ascii="Times New Roman" w:hAnsi="Times New Roman" w:cs="Times New Roman"/>
          <w:sz w:val="24"/>
        </w:rPr>
        <w:t>ev</w:t>
      </w:r>
      <w:proofErr w:type="spellEnd"/>
      <w:r>
        <w:rPr>
          <w:rStyle w:val="hps"/>
          <w:rFonts w:ascii="Times New Roman" w:hAnsi="Times New Roman" w:cs="Times New Roman"/>
          <w:sz w:val="24"/>
          <w:lang w:val="id-ID"/>
        </w:rPr>
        <w:t>elops of</w:t>
      </w:r>
      <w:r>
        <w:rPr>
          <w:rStyle w:val="hps"/>
          <w:rFonts w:ascii="Times New Roman" w:hAnsi="Times New Roman" w:cs="Times New Roman"/>
          <w:sz w:val="24"/>
        </w:rPr>
        <w:t xml:space="preserve"> </w:t>
      </w:r>
      <w:r w:rsidRPr="002E7051">
        <w:rPr>
          <w:rStyle w:val="hps"/>
          <w:rFonts w:ascii="Times New Roman" w:hAnsi="Times New Roman" w:cs="Times New Roman"/>
          <w:sz w:val="24"/>
        </w:rPr>
        <w:t>Project</w:t>
      </w:r>
      <w:r>
        <w:rPr>
          <w:rStyle w:val="hps"/>
          <w:rFonts w:ascii="Times New Roman" w:hAnsi="Times New Roman" w:cs="Times New Roman"/>
          <w:sz w:val="24"/>
        </w:rPr>
        <w:t xml:space="preserve">-Based </w:t>
      </w:r>
      <w:r w:rsidRPr="002E7051">
        <w:rPr>
          <w:rStyle w:val="hps"/>
          <w:rFonts w:ascii="Times New Roman" w:hAnsi="Times New Roman" w:cs="Times New Roman"/>
          <w:sz w:val="24"/>
        </w:rPr>
        <w:t>Learning</w:t>
      </w:r>
      <w:r>
        <w:rPr>
          <w:rStyle w:val="hps"/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 xml:space="preserve">Package </w:t>
      </w:r>
      <w:r w:rsidRPr="002E7051">
        <w:rPr>
          <w:rStyle w:val="hps"/>
          <w:rFonts w:ascii="Times New Roman" w:hAnsi="Times New Roman" w:cs="Times New Roman"/>
          <w:sz w:val="24"/>
        </w:rPr>
        <w:t>Integrated</w:t>
      </w:r>
      <w:r>
        <w:rPr>
          <w:rStyle w:val="hps"/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 xml:space="preserve">with </w:t>
      </w:r>
      <w:r w:rsidRPr="002E7051">
        <w:rPr>
          <w:rStyle w:val="hps"/>
          <w:rFonts w:ascii="Times New Roman" w:hAnsi="Times New Roman" w:cs="Times New Roman"/>
          <w:sz w:val="24"/>
        </w:rPr>
        <w:t>Information</w:t>
      </w:r>
      <w:r>
        <w:rPr>
          <w:rStyle w:val="hps"/>
          <w:rFonts w:ascii="Times New Roman" w:hAnsi="Times New Roman" w:cs="Times New Roman"/>
          <w:sz w:val="24"/>
        </w:rPr>
        <w:t xml:space="preserve"> </w:t>
      </w:r>
      <w:r w:rsidRPr="002E7051">
        <w:rPr>
          <w:rStyle w:val="hps"/>
          <w:rFonts w:ascii="Times New Roman" w:hAnsi="Times New Roman" w:cs="Times New Roman"/>
          <w:sz w:val="24"/>
        </w:rPr>
        <w:t>Communication</w:t>
      </w:r>
      <w:r>
        <w:rPr>
          <w:rStyle w:val="hps"/>
          <w:rFonts w:ascii="Times New Roman" w:hAnsi="Times New Roman" w:cs="Times New Roman"/>
          <w:sz w:val="24"/>
          <w:lang w:val="id-ID"/>
        </w:rPr>
        <w:t xml:space="preserve"> and</w:t>
      </w:r>
      <w:r>
        <w:rPr>
          <w:rStyle w:val="hps"/>
          <w:rFonts w:ascii="Times New Roman" w:hAnsi="Times New Roman" w:cs="Times New Roman"/>
          <w:sz w:val="24"/>
        </w:rPr>
        <w:t xml:space="preserve"> </w:t>
      </w:r>
      <w:r w:rsidRPr="002E7051">
        <w:rPr>
          <w:rStyle w:val="hps"/>
          <w:rFonts w:ascii="Times New Roman" w:hAnsi="Times New Roman" w:cs="Times New Roman"/>
          <w:sz w:val="24"/>
        </w:rPr>
        <w:t>Technology</w:t>
      </w:r>
      <w:r>
        <w:rPr>
          <w:rStyle w:val="hps"/>
          <w:rFonts w:ascii="Times New Roman" w:hAnsi="Times New Roman" w:cs="Times New Roman"/>
          <w:sz w:val="24"/>
        </w:rPr>
        <w:t xml:space="preserve"> </w:t>
      </w:r>
      <w:r w:rsidRPr="002E7051">
        <w:rPr>
          <w:rStyle w:val="hps"/>
          <w:rFonts w:ascii="Times New Roman" w:hAnsi="Times New Roman" w:cs="Times New Roman"/>
          <w:sz w:val="24"/>
        </w:rPr>
        <w:t>(</w:t>
      </w:r>
      <w:r w:rsidRPr="002E7051">
        <w:rPr>
          <w:rFonts w:ascii="Times New Roman" w:hAnsi="Times New Roman" w:cs="Times New Roman"/>
          <w:sz w:val="24"/>
        </w:rPr>
        <w:t xml:space="preserve">ICT) </w:t>
      </w:r>
      <w:r>
        <w:rPr>
          <w:rStyle w:val="hps"/>
          <w:rFonts w:ascii="Times New Roman" w:hAnsi="Times New Roman" w:cs="Times New Roman"/>
          <w:sz w:val="24"/>
          <w:lang w:val="id-ID"/>
        </w:rPr>
        <w:t>on</w:t>
      </w:r>
      <w:r w:rsidRPr="002E7051">
        <w:rPr>
          <w:rStyle w:val="hps"/>
          <w:rFonts w:ascii="Times New Roman" w:hAnsi="Times New Roman" w:cs="Times New Roman"/>
          <w:sz w:val="24"/>
        </w:rPr>
        <w:t xml:space="preserve"> the</w:t>
      </w:r>
      <w:r>
        <w:rPr>
          <w:rStyle w:val="hps"/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 xml:space="preserve">learning </w:t>
      </w:r>
      <w:r w:rsidRPr="002E7051">
        <w:rPr>
          <w:rStyle w:val="hps"/>
          <w:rFonts w:ascii="Times New Roman" w:hAnsi="Times New Roman" w:cs="Times New Roman"/>
          <w:sz w:val="24"/>
        </w:rPr>
        <w:t>material</w:t>
      </w:r>
      <w:r>
        <w:rPr>
          <w:rStyle w:val="hps"/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 xml:space="preserve">of </w:t>
      </w:r>
      <w:r w:rsidRPr="002E7051">
        <w:rPr>
          <w:rStyle w:val="hps"/>
          <w:rFonts w:ascii="Times New Roman" w:hAnsi="Times New Roman" w:cs="Times New Roman"/>
          <w:sz w:val="24"/>
        </w:rPr>
        <w:t>Type</w:t>
      </w:r>
      <w:r>
        <w:rPr>
          <w:rStyle w:val="hps"/>
          <w:rFonts w:ascii="Times New Roman" w:hAnsi="Times New Roman" w:cs="Times New Roman"/>
          <w:sz w:val="24"/>
          <w:lang w:val="id-ID"/>
        </w:rPr>
        <w:t>s of</w:t>
      </w:r>
      <w:r>
        <w:rPr>
          <w:rStyle w:val="hps"/>
          <w:rFonts w:ascii="Times New Roman" w:hAnsi="Times New Roman" w:cs="Times New Roman"/>
          <w:sz w:val="24"/>
        </w:rPr>
        <w:t xml:space="preserve"> </w:t>
      </w:r>
      <w:r w:rsidRPr="002E7051">
        <w:rPr>
          <w:rStyle w:val="hps"/>
          <w:rFonts w:ascii="Times New Roman" w:hAnsi="Times New Roman" w:cs="Times New Roman"/>
          <w:sz w:val="24"/>
        </w:rPr>
        <w:t>Waste</w:t>
      </w:r>
      <w:r>
        <w:rPr>
          <w:rStyle w:val="hps"/>
          <w:rFonts w:ascii="Times New Roman" w:hAnsi="Times New Roman" w:cs="Times New Roman"/>
          <w:sz w:val="24"/>
        </w:rPr>
        <w:t xml:space="preserve"> </w:t>
      </w:r>
      <w:r w:rsidRPr="002E7051">
        <w:rPr>
          <w:rStyle w:val="hps"/>
          <w:rFonts w:ascii="Times New Roman" w:hAnsi="Times New Roman" w:cs="Times New Roman"/>
          <w:sz w:val="24"/>
        </w:rPr>
        <w:t>and Waste</w:t>
      </w:r>
      <w:r>
        <w:rPr>
          <w:rStyle w:val="hps"/>
          <w:rFonts w:ascii="Times New Roman" w:hAnsi="Times New Roman" w:cs="Times New Roman"/>
          <w:sz w:val="24"/>
        </w:rPr>
        <w:t xml:space="preserve"> </w:t>
      </w:r>
      <w:r w:rsidRPr="002E7051">
        <w:rPr>
          <w:rStyle w:val="hps"/>
          <w:rFonts w:ascii="Times New Roman" w:hAnsi="Times New Roman" w:cs="Times New Roman"/>
          <w:sz w:val="24"/>
        </w:rPr>
        <w:t>Recycling</w:t>
      </w:r>
      <w:r>
        <w:rPr>
          <w:rStyle w:val="hps"/>
          <w:rFonts w:ascii="Times New Roman" w:hAnsi="Times New Roman" w:cs="Times New Roman"/>
          <w:sz w:val="24"/>
          <w:lang w:val="id-ID"/>
        </w:rPr>
        <w:t xml:space="preserve">. The study aims at obtaining </w:t>
      </w:r>
      <w:r w:rsidRPr="002E7051">
        <w:rPr>
          <w:rFonts w:ascii="Times New Roman" w:hAnsi="Times New Roman" w:cs="Times New Roman"/>
          <w:sz w:val="24"/>
        </w:rPr>
        <w:t xml:space="preserve">(1) </w:t>
      </w:r>
      <w:r w:rsidRPr="002E7051">
        <w:rPr>
          <w:rStyle w:val="hps"/>
          <w:rFonts w:ascii="Times New Roman" w:hAnsi="Times New Roman" w:cs="Times New Roman"/>
          <w:sz w:val="24"/>
        </w:rPr>
        <w:t>the</w:t>
      </w:r>
      <w:r>
        <w:rPr>
          <w:rStyle w:val="hps"/>
          <w:rFonts w:ascii="Times New Roman" w:hAnsi="Times New Roman" w:cs="Times New Roman"/>
          <w:sz w:val="24"/>
        </w:rPr>
        <w:t xml:space="preserve"> </w:t>
      </w:r>
      <w:r w:rsidRPr="002E7051">
        <w:rPr>
          <w:rStyle w:val="hps"/>
          <w:rFonts w:ascii="Times New Roman" w:hAnsi="Times New Roman" w:cs="Times New Roman"/>
          <w:sz w:val="24"/>
        </w:rPr>
        <w:t>learning</w:t>
      </w:r>
      <w:r>
        <w:rPr>
          <w:rStyle w:val="hps"/>
          <w:rFonts w:ascii="Times New Roman" w:hAnsi="Times New Roman" w:cs="Times New Roman"/>
          <w:sz w:val="24"/>
          <w:lang w:val="id-ID"/>
        </w:rPr>
        <w:t xml:space="preserve"> package; </w:t>
      </w:r>
      <w:r w:rsidRPr="002E7051">
        <w:rPr>
          <w:rStyle w:val="hps"/>
          <w:rFonts w:ascii="Times New Roman" w:hAnsi="Times New Roman" w:cs="Times New Roman"/>
          <w:sz w:val="24"/>
        </w:rPr>
        <w:t>student</w:t>
      </w:r>
      <w:r>
        <w:rPr>
          <w:rStyle w:val="hps"/>
          <w:rFonts w:ascii="Times New Roman" w:hAnsi="Times New Roman" w:cs="Times New Roman"/>
          <w:sz w:val="24"/>
          <w:lang w:val="id-ID"/>
        </w:rPr>
        <w:t>’s</w:t>
      </w:r>
      <w:r>
        <w:rPr>
          <w:rStyle w:val="hps"/>
          <w:rFonts w:ascii="Times New Roman" w:hAnsi="Times New Roman" w:cs="Times New Roman"/>
          <w:sz w:val="24"/>
        </w:rPr>
        <w:t xml:space="preserve"> book</w:t>
      </w:r>
      <w:r w:rsidRPr="002E7051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student’s workbook, </w:t>
      </w:r>
      <w:r w:rsidRPr="002E7051">
        <w:rPr>
          <w:rStyle w:val="hps"/>
          <w:rFonts w:ascii="Times New Roman" w:hAnsi="Times New Roman" w:cs="Times New Roman"/>
          <w:sz w:val="24"/>
        </w:rPr>
        <w:t>lesson plan</w:t>
      </w:r>
      <w:r w:rsidRPr="002E7051">
        <w:rPr>
          <w:rFonts w:ascii="Times New Roman" w:hAnsi="Times New Roman" w:cs="Times New Roman"/>
          <w:sz w:val="24"/>
        </w:rPr>
        <w:t xml:space="preserve">, </w:t>
      </w:r>
      <w:r w:rsidRPr="002E7051">
        <w:rPr>
          <w:rStyle w:val="hps"/>
          <w:rFonts w:ascii="Times New Roman" w:hAnsi="Times New Roman" w:cs="Times New Roman"/>
          <w:sz w:val="24"/>
        </w:rPr>
        <w:t>and</w:t>
      </w:r>
      <w:r>
        <w:rPr>
          <w:rStyle w:val="hps"/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 xml:space="preserve">test of learning </w:t>
      </w:r>
      <w:r w:rsidRPr="002E7051">
        <w:rPr>
          <w:rStyle w:val="hps"/>
          <w:rFonts w:ascii="Times New Roman" w:hAnsi="Times New Roman" w:cs="Times New Roman"/>
          <w:sz w:val="24"/>
        </w:rPr>
        <w:t>achievement</w:t>
      </w:r>
      <w:r>
        <w:rPr>
          <w:rStyle w:val="hps"/>
          <w:rFonts w:ascii="Times New Roman" w:hAnsi="Times New Roman" w:cs="Times New Roman"/>
          <w:sz w:val="24"/>
          <w:lang w:val="id-ID"/>
        </w:rPr>
        <w:t xml:space="preserve"> which appropriate to the</w:t>
      </w:r>
      <w:r w:rsidRPr="002E7051">
        <w:rPr>
          <w:rStyle w:val="hps"/>
          <w:rFonts w:ascii="Times New Roman" w:hAnsi="Times New Roman" w:cs="Times New Roman"/>
          <w:sz w:val="24"/>
        </w:rPr>
        <w:t xml:space="preserve"> project</w:t>
      </w:r>
      <w:r>
        <w:rPr>
          <w:rFonts w:ascii="Times New Roman" w:hAnsi="Times New Roman" w:cs="Times New Roman"/>
          <w:sz w:val="24"/>
        </w:rPr>
        <w:t xml:space="preserve">-based </w:t>
      </w:r>
      <w:r w:rsidRPr="002E7051">
        <w:rPr>
          <w:rStyle w:val="hps"/>
          <w:rFonts w:ascii="Times New Roman" w:hAnsi="Times New Roman" w:cs="Times New Roman"/>
          <w:sz w:val="24"/>
        </w:rPr>
        <w:t>integrated</w:t>
      </w:r>
      <w:r>
        <w:rPr>
          <w:rStyle w:val="hps"/>
          <w:rFonts w:ascii="Times New Roman" w:hAnsi="Times New Roman" w:cs="Times New Roman"/>
          <w:sz w:val="24"/>
        </w:rPr>
        <w:t xml:space="preserve"> </w:t>
      </w:r>
      <w:r w:rsidRPr="002E7051">
        <w:rPr>
          <w:rStyle w:val="hps"/>
          <w:rFonts w:ascii="Times New Roman" w:hAnsi="Times New Roman" w:cs="Times New Roman"/>
          <w:sz w:val="24"/>
        </w:rPr>
        <w:t>with</w:t>
      </w:r>
      <w:r>
        <w:rPr>
          <w:rStyle w:val="hps"/>
          <w:rFonts w:ascii="Times New Roman" w:hAnsi="Times New Roman" w:cs="Times New Roman"/>
          <w:sz w:val="24"/>
        </w:rPr>
        <w:t xml:space="preserve"> </w:t>
      </w:r>
      <w:r w:rsidRPr="002E7051">
        <w:rPr>
          <w:rStyle w:val="hps"/>
          <w:rFonts w:ascii="Times New Roman" w:hAnsi="Times New Roman" w:cs="Times New Roman"/>
          <w:sz w:val="24"/>
        </w:rPr>
        <w:t>ICT</w:t>
      </w:r>
      <w:r>
        <w:rPr>
          <w:rStyle w:val="hps"/>
          <w:rFonts w:ascii="Times New Roman" w:hAnsi="Times New Roman" w:cs="Times New Roman"/>
          <w:sz w:val="24"/>
          <w:lang w:val="id-ID"/>
        </w:rPr>
        <w:t xml:space="preserve"> learning,</w:t>
      </w:r>
      <w:r>
        <w:rPr>
          <w:rStyle w:val="hps"/>
          <w:rFonts w:ascii="Times New Roman" w:hAnsi="Times New Roman" w:cs="Times New Roman"/>
          <w:sz w:val="24"/>
        </w:rPr>
        <w:t xml:space="preserve"> </w:t>
      </w:r>
      <w:r w:rsidRPr="002E7051">
        <w:rPr>
          <w:rStyle w:val="hps"/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2)</w:t>
      </w:r>
      <w:r>
        <w:rPr>
          <w:rFonts w:ascii="Times New Roman" w:hAnsi="Times New Roman" w:cs="Times New Roman"/>
          <w:sz w:val="24"/>
          <w:lang w:val="id-ID"/>
        </w:rPr>
        <w:t xml:space="preserve"> a valid, practical, and effective project-based learning package </w:t>
      </w:r>
      <w:r w:rsidRPr="002E7051">
        <w:rPr>
          <w:rStyle w:val="hps"/>
          <w:rFonts w:ascii="Times New Roman" w:hAnsi="Times New Roman" w:cs="Times New Roman"/>
          <w:sz w:val="24"/>
        </w:rPr>
        <w:t>integrated</w:t>
      </w:r>
      <w:r>
        <w:rPr>
          <w:rStyle w:val="hps"/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 xml:space="preserve">with </w:t>
      </w:r>
      <w:r w:rsidRPr="002E7051">
        <w:rPr>
          <w:rStyle w:val="hps"/>
          <w:rFonts w:ascii="Times New Roman" w:hAnsi="Times New Roman" w:cs="Times New Roman"/>
          <w:sz w:val="24"/>
        </w:rPr>
        <w:t>ICT</w:t>
      </w:r>
      <w:r>
        <w:rPr>
          <w:rFonts w:ascii="Times New Roman" w:hAnsi="Times New Roman" w:cs="Times New Roman"/>
          <w:sz w:val="24"/>
          <w:lang w:val="id-ID"/>
        </w:rPr>
        <w:t>.</w:t>
      </w:r>
    </w:p>
    <w:p w:rsidR="009E4DA7" w:rsidRDefault="009E4DA7" w:rsidP="009E4D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The </w:t>
      </w:r>
      <w:r w:rsidRPr="002E7051">
        <w:rPr>
          <w:rFonts w:ascii="Times New Roman" w:hAnsi="Times New Roman" w:cs="Times New Roman"/>
          <w:sz w:val="24"/>
        </w:rPr>
        <w:t>Procedure</w:t>
      </w:r>
      <w:r>
        <w:rPr>
          <w:rFonts w:ascii="Times New Roman" w:hAnsi="Times New Roman" w:cs="Times New Roman"/>
          <w:sz w:val="24"/>
          <w:lang w:val="id-ID"/>
        </w:rPr>
        <w:t xml:space="preserve"> of </w:t>
      </w:r>
      <w:r>
        <w:rPr>
          <w:rFonts w:ascii="Times New Roman" w:hAnsi="Times New Roman" w:cs="Times New Roman"/>
          <w:sz w:val="24"/>
        </w:rPr>
        <w:t xml:space="preserve"> development </w:t>
      </w:r>
      <w:r>
        <w:rPr>
          <w:rFonts w:ascii="Times New Roman" w:hAnsi="Times New Roman" w:cs="Times New Roman"/>
          <w:sz w:val="24"/>
          <w:lang w:val="id-ID"/>
        </w:rPr>
        <w:t xml:space="preserve">of learning package referred to </w:t>
      </w:r>
      <w:proofErr w:type="spellStart"/>
      <w:r w:rsidRPr="002E7051">
        <w:rPr>
          <w:rFonts w:ascii="Times New Roman" w:hAnsi="Times New Roman" w:cs="Times New Roman"/>
          <w:sz w:val="24"/>
        </w:rPr>
        <w:t>Thiagara</w:t>
      </w:r>
      <w:r>
        <w:rPr>
          <w:rFonts w:ascii="Times New Roman" w:hAnsi="Times New Roman" w:cs="Times New Roman"/>
          <w:sz w:val="24"/>
        </w:rPr>
        <w:t>jan</w:t>
      </w:r>
      <w:proofErr w:type="spellEnd"/>
      <w:r>
        <w:rPr>
          <w:rFonts w:ascii="Times New Roman" w:hAnsi="Times New Roman" w:cs="Times New Roman"/>
          <w:sz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</w:rPr>
        <w:t>Semmel</w:t>
      </w:r>
      <w:proofErr w:type="spellEnd"/>
      <w:r>
        <w:rPr>
          <w:rFonts w:ascii="Times New Roman" w:hAnsi="Times New Roman" w:cs="Times New Roman"/>
          <w:sz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</w:rPr>
        <w:t>Semmel’s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development model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(</w:t>
      </w:r>
      <w:r>
        <w:rPr>
          <w:rFonts w:ascii="Times New Roman" w:hAnsi="Times New Roman" w:cs="Times New Roman"/>
          <w:sz w:val="24"/>
        </w:rPr>
        <w:t>4-D) which consist</w:t>
      </w:r>
      <w:r>
        <w:rPr>
          <w:rFonts w:ascii="Times New Roman" w:hAnsi="Times New Roman" w:cs="Times New Roman"/>
          <w:sz w:val="24"/>
          <w:lang w:val="id-ID"/>
        </w:rPr>
        <w:t>ed</w:t>
      </w:r>
      <w:r>
        <w:rPr>
          <w:rFonts w:ascii="Times New Roman" w:hAnsi="Times New Roman" w:cs="Times New Roman"/>
          <w:sz w:val="24"/>
        </w:rPr>
        <w:t xml:space="preserve"> of 4 </w:t>
      </w:r>
      <w:r>
        <w:rPr>
          <w:rFonts w:ascii="Times New Roman" w:hAnsi="Times New Roman" w:cs="Times New Roman"/>
          <w:sz w:val="24"/>
          <w:lang w:val="id-ID"/>
        </w:rPr>
        <w:t>phases,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 xml:space="preserve">namely </w:t>
      </w:r>
      <w:r>
        <w:rPr>
          <w:rFonts w:ascii="Times New Roman" w:hAnsi="Times New Roman" w:cs="Times New Roman"/>
          <w:sz w:val="24"/>
        </w:rPr>
        <w:t>defining, design</w:t>
      </w:r>
      <w:r>
        <w:rPr>
          <w:rFonts w:ascii="Times New Roman" w:hAnsi="Times New Roman" w:cs="Times New Roman"/>
          <w:sz w:val="24"/>
          <w:lang w:val="id-ID"/>
        </w:rPr>
        <w:t>ing</w:t>
      </w:r>
      <w:r>
        <w:rPr>
          <w:rFonts w:ascii="Times New Roman" w:hAnsi="Times New Roman" w:cs="Times New Roman"/>
          <w:sz w:val="24"/>
        </w:rPr>
        <w:t>, development, and d</w:t>
      </w:r>
      <w:r>
        <w:rPr>
          <w:rFonts w:ascii="Times New Roman" w:hAnsi="Times New Roman" w:cs="Times New Roman"/>
          <w:sz w:val="24"/>
          <w:lang w:val="id-ID"/>
        </w:rPr>
        <w:t>i</w:t>
      </w:r>
      <w:proofErr w:type="spellStart"/>
      <w:r>
        <w:rPr>
          <w:rFonts w:ascii="Times New Roman" w:hAnsi="Times New Roman" w:cs="Times New Roman"/>
          <w:sz w:val="24"/>
        </w:rPr>
        <w:t>ss</w:t>
      </w:r>
      <w:proofErr w:type="spellEnd"/>
      <w:r>
        <w:rPr>
          <w:rFonts w:ascii="Times New Roman" w:hAnsi="Times New Roman" w:cs="Times New Roman"/>
          <w:sz w:val="24"/>
          <w:lang w:val="id-ID"/>
        </w:rPr>
        <w:t>e</w:t>
      </w:r>
      <w:proofErr w:type="spellStart"/>
      <w:r>
        <w:rPr>
          <w:rFonts w:ascii="Times New Roman" w:hAnsi="Times New Roman" w:cs="Times New Roman"/>
          <w:sz w:val="24"/>
        </w:rPr>
        <w:t>minat</w:t>
      </w:r>
      <w:proofErr w:type="spellEnd"/>
      <w:r>
        <w:rPr>
          <w:rFonts w:ascii="Times New Roman" w:hAnsi="Times New Roman" w:cs="Times New Roman"/>
          <w:sz w:val="24"/>
          <w:lang w:val="id-ID"/>
        </w:rPr>
        <w:t>ion</w:t>
      </w:r>
      <w:r w:rsidRPr="002E7051">
        <w:rPr>
          <w:rFonts w:ascii="Times New Roman" w:hAnsi="Times New Roman" w:cs="Times New Roman"/>
          <w:sz w:val="24"/>
        </w:rPr>
        <w:t>. The results of the d</w:t>
      </w:r>
      <w:r>
        <w:rPr>
          <w:rFonts w:ascii="Times New Roman" w:hAnsi="Times New Roman" w:cs="Times New Roman"/>
          <w:sz w:val="24"/>
        </w:rPr>
        <w:t xml:space="preserve">evelopment of </w:t>
      </w:r>
      <w:r>
        <w:rPr>
          <w:rFonts w:ascii="Times New Roman" w:hAnsi="Times New Roman" w:cs="Times New Roman"/>
          <w:sz w:val="24"/>
          <w:lang w:val="id-ID"/>
        </w:rPr>
        <w:t xml:space="preserve">project-based learning package integrated with ICT revealed that </w:t>
      </w:r>
      <w:r>
        <w:rPr>
          <w:rFonts w:ascii="Times New Roman" w:hAnsi="Times New Roman" w:cs="Times New Roman"/>
          <w:sz w:val="24"/>
        </w:rPr>
        <w:t xml:space="preserve">(1) </w:t>
      </w:r>
      <w:r>
        <w:rPr>
          <w:rFonts w:ascii="Times New Roman" w:hAnsi="Times New Roman" w:cs="Times New Roman"/>
          <w:sz w:val="24"/>
          <w:lang w:val="id-ID"/>
        </w:rPr>
        <w:t xml:space="preserve">in </w:t>
      </w:r>
      <w:r w:rsidRPr="002E7051">
        <w:rPr>
          <w:rFonts w:ascii="Times New Roman" w:hAnsi="Times New Roman" w:cs="Times New Roman"/>
          <w:sz w:val="24"/>
        </w:rPr>
        <w:t>general</w:t>
      </w:r>
      <w:r>
        <w:rPr>
          <w:rFonts w:ascii="Times New Roman" w:hAnsi="Times New Roman" w:cs="Times New Roman"/>
          <w:sz w:val="24"/>
          <w:lang w:val="id-ID"/>
        </w:rPr>
        <w:t>, the</w:t>
      </w:r>
      <w:r>
        <w:rPr>
          <w:rFonts w:ascii="Times New Roman" w:hAnsi="Times New Roman" w:cs="Times New Roman"/>
          <w:sz w:val="24"/>
        </w:rPr>
        <w:t xml:space="preserve"> overall components of </w:t>
      </w:r>
      <w:r>
        <w:rPr>
          <w:rFonts w:ascii="Times New Roman" w:hAnsi="Times New Roman" w:cs="Times New Roman"/>
          <w:sz w:val="24"/>
          <w:lang w:val="id-ID"/>
        </w:rPr>
        <w:t xml:space="preserve">project-based learning package </w:t>
      </w:r>
      <w:r w:rsidRPr="002E7051">
        <w:rPr>
          <w:rStyle w:val="hps"/>
          <w:rFonts w:ascii="Times New Roman" w:hAnsi="Times New Roman" w:cs="Times New Roman"/>
          <w:sz w:val="24"/>
        </w:rPr>
        <w:t>integrated</w:t>
      </w:r>
      <w:r>
        <w:rPr>
          <w:rStyle w:val="hps"/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 xml:space="preserve">with </w:t>
      </w:r>
      <w:r w:rsidRPr="002E7051">
        <w:rPr>
          <w:rStyle w:val="hps"/>
          <w:rFonts w:ascii="Times New Roman" w:hAnsi="Times New Roman" w:cs="Times New Roman"/>
          <w:sz w:val="24"/>
        </w:rPr>
        <w:t>ICT</w:t>
      </w:r>
      <w:r>
        <w:rPr>
          <w:rFonts w:ascii="Times New Roman" w:hAnsi="Times New Roman" w:cs="Times New Roman"/>
          <w:sz w:val="24"/>
        </w:rPr>
        <w:t xml:space="preserve"> (prototype I) </w:t>
      </w:r>
      <w:r>
        <w:rPr>
          <w:rFonts w:ascii="Times New Roman" w:hAnsi="Times New Roman" w:cs="Times New Roman"/>
          <w:sz w:val="24"/>
          <w:lang w:val="id-ID"/>
        </w:rPr>
        <w:t>was</w:t>
      </w:r>
      <w:r>
        <w:rPr>
          <w:rFonts w:ascii="Times New Roman" w:hAnsi="Times New Roman" w:cs="Times New Roman"/>
          <w:sz w:val="24"/>
        </w:rPr>
        <w:t xml:space="preserve"> valid, (2) 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n </w:t>
      </w:r>
      <w:r>
        <w:rPr>
          <w:rFonts w:ascii="Times New Roman" w:hAnsi="Times New Roman" w:cs="Times New Roman"/>
          <w:sz w:val="24"/>
        </w:rPr>
        <w:t>general</w:t>
      </w:r>
      <w:r>
        <w:rPr>
          <w:rFonts w:ascii="Times New Roman" w:hAnsi="Times New Roman" w:cs="Times New Roman"/>
          <w:sz w:val="24"/>
          <w:lang w:val="id-ID"/>
        </w:rPr>
        <w:t>, the</w:t>
      </w:r>
      <w:r w:rsidRPr="002E7051">
        <w:rPr>
          <w:rFonts w:ascii="Times New Roman" w:hAnsi="Times New Roman" w:cs="Times New Roman"/>
          <w:sz w:val="24"/>
        </w:rPr>
        <w:t xml:space="preserve"> limited</w:t>
      </w:r>
      <w:r>
        <w:rPr>
          <w:rFonts w:ascii="Times New Roman" w:hAnsi="Times New Roman" w:cs="Times New Roman"/>
          <w:sz w:val="24"/>
          <w:lang w:val="id-ID"/>
        </w:rPr>
        <w:t xml:space="preserve"> tryout of</w:t>
      </w:r>
      <w:r w:rsidRPr="002E7051">
        <w:rPr>
          <w:rFonts w:ascii="Times New Roman" w:hAnsi="Times New Roman" w:cs="Times New Roman"/>
          <w:sz w:val="24"/>
        </w:rPr>
        <w:t xml:space="preserve"> prototype II </w:t>
      </w:r>
      <w:r>
        <w:rPr>
          <w:rFonts w:ascii="Times New Roman" w:hAnsi="Times New Roman" w:cs="Times New Roman"/>
          <w:sz w:val="24"/>
          <w:lang w:val="id-ID"/>
        </w:rPr>
        <w:t xml:space="preserve">had fulfilled the criteria </w:t>
      </w:r>
      <w:r>
        <w:rPr>
          <w:rFonts w:ascii="Times New Roman" w:hAnsi="Times New Roman" w:cs="Times New Roman"/>
          <w:sz w:val="24"/>
        </w:rPr>
        <w:t xml:space="preserve">of </w:t>
      </w:r>
      <w:r w:rsidRPr="002E7051">
        <w:rPr>
          <w:rFonts w:ascii="Times New Roman" w:hAnsi="Times New Roman" w:cs="Times New Roman"/>
          <w:sz w:val="24"/>
        </w:rPr>
        <w:t xml:space="preserve">practicality </w:t>
      </w:r>
      <w:r>
        <w:rPr>
          <w:rFonts w:ascii="Times New Roman" w:hAnsi="Times New Roman" w:cs="Times New Roman"/>
          <w:sz w:val="24"/>
          <w:lang w:val="id-ID"/>
        </w:rPr>
        <w:t xml:space="preserve">based on the </w:t>
      </w:r>
      <w:r>
        <w:rPr>
          <w:rFonts w:ascii="Times New Roman" w:hAnsi="Times New Roman" w:cs="Times New Roman"/>
          <w:sz w:val="24"/>
        </w:rPr>
        <w:t>observation</w:t>
      </w:r>
      <w:r>
        <w:rPr>
          <w:rFonts w:ascii="Times New Roman" w:hAnsi="Times New Roman" w:cs="Times New Roman"/>
          <w:sz w:val="24"/>
          <w:lang w:val="id-ID"/>
        </w:rPr>
        <w:t xml:space="preserve"> towards the implementation of project-based learning package </w:t>
      </w:r>
      <w:r w:rsidRPr="002E7051">
        <w:rPr>
          <w:rStyle w:val="hps"/>
          <w:rFonts w:ascii="Times New Roman" w:hAnsi="Times New Roman" w:cs="Times New Roman"/>
          <w:sz w:val="24"/>
        </w:rPr>
        <w:t>integrated</w:t>
      </w:r>
      <w:r>
        <w:rPr>
          <w:rStyle w:val="hps"/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 xml:space="preserve">with </w:t>
      </w:r>
      <w:r w:rsidRPr="002E7051">
        <w:rPr>
          <w:rStyle w:val="hps"/>
          <w:rFonts w:ascii="Times New Roman" w:hAnsi="Times New Roman" w:cs="Times New Roman"/>
          <w:sz w:val="24"/>
        </w:rPr>
        <w:t>ICT</w:t>
      </w:r>
      <w:r>
        <w:rPr>
          <w:rFonts w:ascii="Times New Roman" w:hAnsi="Times New Roman" w:cs="Times New Roman"/>
          <w:sz w:val="24"/>
          <w:lang w:val="id-ID"/>
        </w:rPr>
        <w:t>, which was completely implement</w:t>
      </w:r>
      <w:proofErr w:type="spellStart"/>
      <w:r>
        <w:rPr>
          <w:rFonts w:ascii="Times New Roman" w:hAnsi="Times New Roman" w:cs="Times New Roman"/>
          <w:sz w:val="24"/>
        </w:rPr>
        <w:t>ed</w:t>
      </w:r>
      <w:proofErr w:type="spellEnd"/>
      <w:r>
        <w:rPr>
          <w:rFonts w:ascii="Times New Roman" w:hAnsi="Times New Roman" w:cs="Times New Roman"/>
          <w:sz w:val="24"/>
          <w:lang w:val="id-ID"/>
        </w:rPr>
        <w:t>,</w:t>
      </w:r>
      <w:r>
        <w:rPr>
          <w:rFonts w:ascii="Times New Roman" w:hAnsi="Times New Roman" w:cs="Times New Roman"/>
          <w:sz w:val="24"/>
        </w:rPr>
        <w:t xml:space="preserve"> (3) </w:t>
      </w:r>
      <w:r>
        <w:rPr>
          <w:rFonts w:ascii="Times New Roman" w:hAnsi="Times New Roman" w:cs="Times New Roman"/>
          <w:sz w:val="24"/>
          <w:lang w:val="id-ID"/>
        </w:rPr>
        <w:t xml:space="preserve">in </w:t>
      </w:r>
      <w:r>
        <w:rPr>
          <w:rFonts w:ascii="Times New Roman" w:hAnsi="Times New Roman" w:cs="Times New Roman"/>
          <w:sz w:val="24"/>
        </w:rPr>
        <w:t>general</w:t>
      </w:r>
      <w:r>
        <w:rPr>
          <w:rFonts w:ascii="Times New Roman" w:hAnsi="Times New Roman" w:cs="Times New Roman"/>
          <w:sz w:val="24"/>
          <w:lang w:val="id-ID"/>
        </w:rPr>
        <w:t xml:space="preserve">, </w:t>
      </w:r>
      <w:r w:rsidRPr="002E7051">
        <w:rPr>
          <w:rFonts w:ascii="Times New Roman" w:hAnsi="Times New Roman" w:cs="Times New Roman"/>
          <w:sz w:val="24"/>
        </w:rPr>
        <w:t>limited</w:t>
      </w:r>
      <w:r>
        <w:rPr>
          <w:rFonts w:ascii="Times New Roman" w:hAnsi="Times New Roman" w:cs="Times New Roman"/>
          <w:sz w:val="24"/>
          <w:lang w:val="id-ID"/>
        </w:rPr>
        <w:t xml:space="preserve"> tryout of</w:t>
      </w:r>
      <w:r>
        <w:rPr>
          <w:rFonts w:ascii="Times New Roman" w:hAnsi="Times New Roman" w:cs="Times New Roman"/>
          <w:sz w:val="24"/>
        </w:rPr>
        <w:t xml:space="preserve"> prototypes II ha</w:t>
      </w:r>
      <w:r>
        <w:rPr>
          <w:rFonts w:ascii="Times New Roman" w:hAnsi="Times New Roman" w:cs="Times New Roman"/>
          <w:sz w:val="24"/>
          <w:lang w:val="id-ID"/>
        </w:rPr>
        <w:t xml:space="preserve">d fulfilled </w:t>
      </w:r>
      <w:r w:rsidRPr="002E7051">
        <w:rPr>
          <w:rFonts w:ascii="Times New Roman" w:hAnsi="Times New Roman" w:cs="Times New Roman"/>
          <w:sz w:val="24"/>
        </w:rPr>
        <w:t>the</w:t>
      </w:r>
      <w:r>
        <w:rPr>
          <w:rFonts w:ascii="Times New Roman" w:hAnsi="Times New Roman" w:cs="Times New Roman"/>
          <w:sz w:val="24"/>
        </w:rPr>
        <w:t xml:space="preserve"> criteria of effectiveness </w:t>
      </w:r>
      <w:r>
        <w:rPr>
          <w:rFonts w:ascii="Times New Roman" w:hAnsi="Times New Roman" w:cs="Times New Roman"/>
          <w:sz w:val="24"/>
          <w:lang w:val="id-ID"/>
        </w:rPr>
        <w:t xml:space="preserve">based on the </w:t>
      </w:r>
      <w:r w:rsidRPr="002E7051">
        <w:rPr>
          <w:rFonts w:ascii="Times New Roman" w:hAnsi="Times New Roman" w:cs="Times New Roman"/>
          <w:sz w:val="24"/>
        </w:rPr>
        <w:t>observa</w:t>
      </w:r>
      <w:r>
        <w:rPr>
          <w:rFonts w:ascii="Times New Roman" w:hAnsi="Times New Roman" w:cs="Times New Roman"/>
          <w:sz w:val="24"/>
        </w:rPr>
        <w:t>tion</w:t>
      </w:r>
      <w:r>
        <w:rPr>
          <w:rFonts w:ascii="Times New Roman" w:hAnsi="Times New Roman" w:cs="Times New Roman"/>
          <w:sz w:val="24"/>
          <w:lang w:val="id-ID"/>
        </w:rPr>
        <w:t xml:space="preserve"> towards </w:t>
      </w:r>
      <w:r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  <w:lang w:val="id-ID"/>
        </w:rPr>
        <w:t xml:space="preserve">implementation of project-based learning package </w:t>
      </w:r>
      <w:r w:rsidRPr="002E7051">
        <w:rPr>
          <w:rStyle w:val="hps"/>
          <w:rFonts w:ascii="Times New Roman" w:hAnsi="Times New Roman" w:cs="Times New Roman"/>
          <w:sz w:val="24"/>
        </w:rPr>
        <w:t>integrated</w:t>
      </w:r>
      <w:r>
        <w:rPr>
          <w:rStyle w:val="hps"/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 xml:space="preserve">with </w:t>
      </w:r>
      <w:r w:rsidRPr="002E7051">
        <w:rPr>
          <w:rStyle w:val="hps"/>
          <w:rFonts w:ascii="Times New Roman" w:hAnsi="Times New Roman" w:cs="Times New Roman"/>
          <w:sz w:val="24"/>
        </w:rPr>
        <w:t>ICT</w:t>
      </w:r>
      <w:r>
        <w:rPr>
          <w:rFonts w:ascii="Times New Roman" w:hAnsi="Times New Roman" w:cs="Times New Roman"/>
          <w:sz w:val="24"/>
        </w:rPr>
        <w:t xml:space="preserve">: (a) teacher's </w:t>
      </w:r>
      <w:r>
        <w:rPr>
          <w:rFonts w:ascii="Times New Roman" w:hAnsi="Times New Roman" w:cs="Times New Roman"/>
          <w:sz w:val="24"/>
          <w:lang w:val="id-ID"/>
        </w:rPr>
        <w:t xml:space="preserve">competence in </w:t>
      </w:r>
      <w:proofErr w:type="spellStart"/>
      <w:r>
        <w:rPr>
          <w:rFonts w:ascii="Times New Roman" w:hAnsi="Times New Roman" w:cs="Times New Roman"/>
          <w:sz w:val="24"/>
        </w:rPr>
        <w:t>manag</w:t>
      </w:r>
      <w:proofErr w:type="spellEnd"/>
      <w:r>
        <w:rPr>
          <w:rFonts w:ascii="Times New Roman" w:hAnsi="Times New Roman" w:cs="Times New Roman"/>
          <w:sz w:val="24"/>
          <w:lang w:val="id-ID"/>
        </w:rPr>
        <w:t>ing the lesson</w:t>
      </w:r>
      <w:r>
        <w:rPr>
          <w:rFonts w:ascii="Times New Roman" w:hAnsi="Times New Roman" w:cs="Times New Roman"/>
          <w:sz w:val="24"/>
        </w:rPr>
        <w:t xml:space="preserve"> of project-based </w:t>
      </w:r>
      <w:r w:rsidRPr="002E7051">
        <w:rPr>
          <w:rFonts w:ascii="Times New Roman" w:hAnsi="Times New Roman" w:cs="Times New Roman"/>
          <w:sz w:val="24"/>
        </w:rPr>
        <w:t>integrated</w:t>
      </w:r>
      <w:r>
        <w:rPr>
          <w:rFonts w:ascii="Times New Roman" w:hAnsi="Times New Roman" w:cs="Times New Roman"/>
          <w:sz w:val="24"/>
          <w:lang w:val="id-ID"/>
        </w:rPr>
        <w:t xml:space="preserve"> with</w:t>
      </w:r>
      <w:r w:rsidRPr="002E7051">
        <w:rPr>
          <w:rFonts w:ascii="Times New Roman" w:hAnsi="Times New Roman" w:cs="Times New Roman"/>
          <w:sz w:val="24"/>
        </w:rPr>
        <w:t xml:space="preserve"> ICT </w:t>
      </w:r>
      <w:r>
        <w:rPr>
          <w:rFonts w:ascii="Times New Roman" w:hAnsi="Times New Roman" w:cs="Times New Roman"/>
          <w:sz w:val="24"/>
          <w:lang w:val="id-ID"/>
        </w:rPr>
        <w:t xml:space="preserve">was </w:t>
      </w:r>
      <w:r>
        <w:rPr>
          <w:rFonts w:ascii="Times New Roman" w:hAnsi="Times New Roman" w:cs="Times New Roman"/>
          <w:sz w:val="24"/>
        </w:rPr>
        <w:t xml:space="preserve">in </w:t>
      </w:r>
      <w:r w:rsidRPr="002E7051">
        <w:rPr>
          <w:rFonts w:ascii="Times New Roman" w:hAnsi="Times New Roman" w:cs="Times New Roman"/>
          <w:sz w:val="24"/>
        </w:rPr>
        <w:t xml:space="preserve">high category </w:t>
      </w:r>
      <w:r>
        <w:rPr>
          <w:rFonts w:ascii="Times New Roman" w:hAnsi="Times New Roman" w:cs="Times New Roman"/>
          <w:sz w:val="24"/>
          <w:lang w:val="id-ID"/>
        </w:rPr>
        <w:t xml:space="preserve">and </w:t>
      </w:r>
      <w:r w:rsidRPr="002E7051">
        <w:rPr>
          <w:rFonts w:ascii="Times New Roman" w:hAnsi="Times New Roman" w:cs="Times New Roman"/>
          <w:sz w:val="24"/>
        </w:rPr>
        <w:t>reliable</w:t>
      </w:r>
      <w:r>
        <w:rPr>
          <w:rFonts w:ascii="Times New Roman" w:hAnsi="Times New Roman" w:cs="Times New Roman"/>
          <w:sz w:val="24"/>
          <w:lang w:val="id-ID"/>
        </w:rPr>
        <w:t>,</w:t>
      </w:r>
      <w:r>
        <w:rPr>
          <w:rFonts w:ascii="Times New Roman" w:hAnsi="Times New Roman" w:cs="Times New Roman"/>
          <w:sz w:val="24"/>
        </w:rPr>
        <w:t xml:space="preserve"> (b</w:t>
      </w:r>
      <w:r w:rsidRPr="002E7051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id-ID"/>
        </w:rPr>
        <w:t xml:space="preserve"> student’</w:t>
      </w:r>
      <w:r>
        <w:rPr>
          <w:rFonts w:ascii="Times New Roman" w:hAnsi="Times New Roman" w:cs="Times New Roman"/>
          <w:sz w:val="24"/>
        </w:rPr>
        <w:t xml:space="preserve">s </w:t>
      </w:r>
      <w:proofErr w:type="spellStart"/>
      <w:r>
        <w:rPr>
          <w:rFonts w:ascii="Times New Roman" w:hAnsi="Times New Roman" w:cs="Times New Roman"/>
          <w:sz w:val="24"/>
        </w:rPr>
        <w:t>activit</w:t>
      </w:r>
      <w:proofErr w:type="spellEnd"/>
      <w:r>
        <w:rPr>
          <w:rFonts w:ascii="Times New Roman" w:hAnsi="Times New Roman" w:cs="Times New Roman"/>
          <w:sz w:val="24"/>
          <w:lang w:val="id-ID"/>
        </w:rPr>
        <w:t>es had fulfilled the set ideal time interval,</w:t>
      </w:r>
      <w:r>
        <w:rPr>
          <w:rFonts w:ascii="Times New Roman" w:hAnsi="Times New Roman" w:cs="Times New Roman"/>
          <w:sz w:val="24"/>
        </w:rPr>
        <w:t xml:space="preserve"> (c</w:t>
      </w:r>
      <w:r w:rsidRPr="002E7051">
        <w:rPr>
          <w:rFonts w:ascii="Times New Roman" w:hAnsi="Times New Roman" w:cs="Times New Roman"/>
          <w:sz w:val="24"/>
        </w:rPr>
        <w:t>) the percentage of positiv</w:t>
      </w:r>
      <w:r>
        <w:rPr>
          <w:rFonts w:ascii="Times New Roman" w:hAnsi="Times New Roman" w:cs="Times New Roman"/>
          <w:sz w:val="24"/>
        </w:rPr>
        <w:t>e response</w:t>
      </w:r>
      <w:r>
        <w:rPr>
          <w:rFonts w:ascii="Times New Roman" w:hAnsi="Times New Roman" w:cs="Times New Roman"/>
          <w:sz w:val="24"/>
          <w:lang w:val="id-ID"/>
        </w:rPr>
        <w:t xml:space="preserve"> of</w:t>
      </w:r>
      <w:r w:rsidRPr="002E7051">
        <w:rPr>
          <w:rFonts w:ascii="Times New Roman" w:hAnsi="Times New Roman" w:cs="Times New Roman"/>
          <w:sz w:val="24"/>
        </w:rPr>
        <w:t xml:space="preserve"> the average </w:t>
      </w:r>
      <w:r>
        <w:rPr>
          <w:rFonts w:ascii="Times New Roman" w:hAnsi="Times New Roman" w:cs="Times New Roman"/>
          <w:sz w:val="24"/>
          <w:lang w:val="id-ID"/>
        </w:rPr>
        <w:t xml:space="preserve">of </w:t>
      </w:r>
      <w:r w:rsidRPr="002E7051">
        <w:rPr>
          <w:rFonts w:ascii="Times New Roman" w:hAnsi="Times New Roman" w:cs="Times New Roman"/>
          <w:sz w:val="24"/>
        </w:rPr>
        <w:t xml:space="preserve">total students </w:t>
      </w:r>
      <w:r>
        <w:rPr>
          <w:rFonts w:ascii="Times New Roman" w:hAnsi="Times New Roman" w:cs="Times New Roman"/>
          <w:sz w:val="24"/>
          <w:lang w:val="id-ID"/>
        </w:rPr>
        <w:t xml:space="preserve">towards the </w:t>
      </w:r>
      <w:r w:rsidRPr="002E7051">
        <w:rPr>
          <w:rFonts w:ascii="Times New Roman" w:hAnsi="Times New Roman" w:cs="Times New Roman"/>
          <w:sz w:val="24"/>
        </w:rPr>
        <w:t>learning ac</w:t>
      </w:r>
      <w:r>
        <w:rPr>
          <w:rFonts w:ascii="Times New Roman" w:hAnsi="Times New Roman" w:cs="Times New Roman"/>
          <w:sz w:val="24"/>
        </w:rPr>
        <w:t xml:space="preserve">tivities </w:t>
      </w:r>
      <w:r>
        <w:rPr>
          <w:rFonts w:ascii="Times New Roman" w:hAnsi="Times New Roman" w:cs="Times New Roman"/>
          <w:sz w:val="24"/>
          <w:lang w:val="id-ID"/>
        </w:rPr>
        <w:t xml:space="preserve">was </w:t>
      </w:r>
      <w:r w:rsidRPr="002E7051">
        <w:rPr>
          <w:rFonts w:ascii="Times New Roman" w:hAnsi="Times New Roman" w:cs="Times New Roman"/>
          <w:sz w:val="24"/>
        </w:rPr>
        <w:t>93.70 with R = 0.94 , the perc</w:t>
      </w:r>
      <w:r>
        <w:rPr>
          <w:rFonts w:ascii="Times New Roman" w:hAnsi="Times New Roman" w:cs="Times New Roman"/>
          <w:sz w:val="24"/>
        </w:rPr>
        <w:t xml:space="preserve">entage of positive responses </w:t>
      </w:r>
      <w:r>
        <w:rPr>
          <w:rFonts w:ascii="Times New Roman" w:hAnsi="Times New Roman" w:cs="Times New Roman"/>
          <w:sz w:val="24"/>
          <w:lang w:val="id-ID"/>
        </w:rPr>
        <w:t>of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 xml:space="preserve">the </w:t>
      </w:r>
      <w:r w:rsidRPr="002E7051">
        <w:rPr>
          <w:rFonts w:ascii="Times New Roman" w:hAnsi="Times New Roman" w:cs="Times New Roman"/>
          <w:sz w:val="24"/>
        </w:rPr>
        <w:t>average</w:t>
      </w:r>
      <w:r>
        <w:rPr>
          <w:rFonts w:ascii="Times New Roman" w:hAnsi="Times New Roman" w:cs="Times New Roman"/>
          <w:sz w:val="24"/>
          <w:lang w:val="id-ID"/>
        </w:rPr>
        <w:t xml:space="preserve"> of</w:t>
      </w:r>
      <w:r w:rsidRPr="002E7051">
        <w:rPr>
          <w:rFonts w:ascii="Times New Roman" w:hAnsi="Times New Roman" w:cs="Times New Roman"/>
          <w:sz w:val="24"/>
        </w:rPr>
        <w:t xml:space="preserve"> total students</w:t>
      </w:r>
      <w:r>
        <w:rPr>
          <w:rFonts w:ascii="Times New Roman" w:hAnsi="Times New Roman" w:cs="Times New Roman"/>
          <w:sz w:val="24"/>
          <w:lang w:val="id-ID"/>
        </w:rPr>
        <w:t xml:space="preserve"> towards</w:t>
      </w:r>
      <w:r>
        <w:rPr>
          <w:rFonts w:ascii="Times New Roman" w:hAnsi="Times New Roman" w:cs="Times New Roman"/>
          <w:sz w:val="24"/>
        </w:rPr>
        <w:t xml:space="preserve"> student</w:t>
      </w:r>
      <w:r>
        <w:rPr>
          <w:rFonts w:ascii="Times New Roman" w:hAnsi="Times New Roman" w:cs="Times New Roman"/>
          <w:sz w:val="24"/>
          <w:lang w:val="id-ID"/>
        </w:rPr>
        <w:t xml:space="preserve">’s </w:t>
      </w:r>
      <w:r>
        <w:rPr>
          <w:rFonts w:ascii="Times New Roman" w:hAnsi="Times New Roman" w:cs="Times New Roman"/>
          <w:sz w:val="24"/>
        </w:rPr>
        <w:t xml:space="preserve">book </w:t>
      </w:r>
      <w:r>
        <w:rPr>
          <w:rFonts w:ascii="Times New Roman" w:hAnsi="Times New Roman" w:cs="Times New Roman"/>
          <w:sz w:val="24"/>
          <w:lang w:val="id-ID"/>
        </w:rPr>
        <w:t xml:space="preserve">was </w:t>
      </w:r>
      <w:r w:rsidRPr="002E7051">
        <w:rPr>
          <w:rFonts w:ascii="Times New Roman" w:hAnsi="Times New Roman" w:cs="Times New Roman"/>
          <w:sz w:val="24"/>
        </w:rPr>
        <w:t>95.22</w:t>
      </w:r>
      <w:r>
        <w:rPr>
          <w:rFonts w:ascii="Times New Roman" w:hAnsi="Times New Roman" w:cs="Times New Roman"/>
          <w:sz w:val="24"/>
          <w:lang w:val="id-ID"/>
        </w:rPr>
        <w:t>,</w:t>
      </w:r>
      <w:r w:rsidRPr="002E7051">
        <w:rPr>
          <w:rFonts w:ascii="Times New Roman" w:hAnsi="Times New Roman" w:cs="Times New Roman"/>
          <w:sz w:val="24"/>
        </w:rPr>
        <w:t xml:space="preserve"> the </w:t>
      </w:r>
      <w:r>
        <w:rPr>
          <w:rFonts w:ascii="Times New Roman" w:hAnsi="Times New Roman" w:cs="Times New Roman"/>
          <w:sz w:val="24"/>
        </w:rPr>
        <w:t>percentage of positive response</w:t>
      </w:r>
      <w:r>
        <w:rPr>
          <w:rFonts w:ascii="Times New Roman" w:hAnsi="Times New Roman" w:cs="Times New Roman"/>
          <w:sz w:val="24"/>
          <w:lang w:val="id-ID"/>
        </w:rPr>
        <w:t xml:space="preserve"> of</w:t>
      </w:r>
      <w:r w:rsidRPr="002E7051">
        <w:rPr>
          <w:rFonts w:ascii="Times New Roman" w:hAnsi="Times New Roman" w:cs="Times New Roman"/>
          <w:sz w:val="24"/>
        </w:rPr>
        <w:t xml:space="preserve"> the average</w:t>
      </w:r>
      <w:r>
        <w:rPr>
          <w:rFonts w:ascii="Times New Roman" w:hAnsi="Times New Roman" w:cs="Times New Roman"/>
          <w:sz w:val="24"/>
          <w:lang w:val="id-ID"/>
        </w:rPr>
        <w:t xml:space="preserve"> of</w:t>
      </w:r>
      <w:r w:rsidRPr="002E7051">
        <w:rPr>
          <w:rFonts w:ascii="Times New Roman" w:hAnsi="Times New Roman" w:cs="Times New Roman"/>
          <w:sz w:val="24"/>
        </w:rPr>
        <w:t xml:space="preserve"> total students </w:t>
      </w:r>
      <w:r>
        <w:rPr>
          <w:rFonts w:ascii="Times New Roman" w:hAnsi="Times New Roman" w:cs="Times New Roman"/>
          <w:sz w:val="24"/>
          <w:lang w:val="id-ID"/>
        </w:rPr>
        <w:t xml:space="preserve">towards student’s workbook </w:t>
      </w:r>
      <w:r w:rsidRPr="002E7051">
        <w:rPr>
          <w:rFonts w:ascii="Times New Roman" w:hAnsi="Times New Roman" w:cs="Times New Roman"/>
          <w:sz w:val="24"/>
        </w:rPr>
        <w:t>was 90.69</w:t>
      </w:r>
      <w:r>
        <w:rPr>
          <w:rFonts w:ascii="Times New Roman" w:hAnsi="Times New Roman" w:cs="Times New Roman"/>
          <w:sz w:val="24"/>
          <w:lang w:val="id-ID"/>
        </w:rPr>
        <w:t>,</w:t>
      </w:r>
      <w:r>
        <w:rPr>
          <w:rFonts w:ascii="Times New Roman" w:hAnsi="Times New Roman" w:cs="Times New Roman"/>
          <w:sz w:val="24"/>
        </w:rPr>
        <w:t xml:space="preserve"> (d) the result of </w:t>
      </w:r>
      <w:r w:rsidRPr="002E7051">
        <w:rPr>
          <w:rFonts w:ascii="Times New Roman" w:hAnsi="Times New Roman" w:cs="Times New Roman"/>
          <w:sz w:val="24"/>
        </w:rPr>
        <w:t>cognitive learning</w:t>
      </w:r>
      <w:r>
        <w:rPr>
          <w:rFonts w:ascii="Times New Roman" w:hAnsi="Times New Roman" w:cs="Times New Roman"/>
          <w:sz w:val="24"/>
          <w:lang w:val="id-ID"/>
        </w:rPr>
        <w:t xml:space="preserve"> of student</w:t>
      </w:r>
      <w:r>
        <w:rPr>
          <w:rFonts w:ascii="Times New Roman" w:hAnsi="Times New Roman" w:cs="Times New Roman"/>
          <w:sz w:val="24"/>
        </w:rPr>
        <w:t>’</w:t>
      </w:r>
      <w:r>
        <w:rPr>
          <w:rFonts w:ascii="Times New Roman" w:hAnsi="Times New Roman" w:cs="Times New Roman"/>
          <w:sz w:val="24"/>
          <w:lang w:val="id-ID"/>
        </w:rPr>
        <w:t>s</w:t>
      </w:r>
      <w:r>
        <w:rPr>
          <w:rFonts w:ascii="Times New Roman" w:hAnsi="Times New Roman" w:cs="Times New Roman"/>
          <w:sz w:val="24"/>
        </w:rPr>
        <w:t xml:space="preserve"> product with </w:t>
      </w:r>
      <w:r>
        <w:rPr>
          <w:rFonts w:ascii="Times New Roman" w:hAnsi="Times New Roman" w:cs="Times New Roman"/>
          <w:sz w:val="24"/>
          <w:lang w:val="id-ID"/>
        </w:rPr>
        <w:t xml:space="preserve">the </w:t>
      </w:r>
      <w:r w:rsidRPr="002E7051">
        <w:rPr>
          <w:rFonts w:ascii="Times New Roman" w:hAnsi="Times New Roman" w:cs="Times New Roman"/>
          <w:sz w:val="24"/>
        </w:rPr>
        <w:t>percentage of</w:t>
      </w:r>
      <w:r>
        <w:rPr>
          <w:rFonts w:ascii="Times New Roman" w:hAnsi="Times New Roman" w:cs="Times New Roman"/>
          <w:sz w:val="24"/>
          <w:lang w:val="id-ID"/>
        </w:rPr>
        <w:t xml:space="preserve"> total </w:t>
      </w:r>
      <w:r w:rsidRPr="002E7051">
        <w:rPr>
          <w:rFonts w:ascii="Times New Roman" w:hAnsi="Times New Roman" w:cs="Times New Roman"/>
          <w:sz w:val="24"/>
        </w:rPr>
        <w:t>completeness</w:t>
      </w:r>
      <w:r>
        <w:rPr>
          <w:rFonts w:ascii="Times New Roman" w:hAnsi="Times New Roman" w:cs="Times New Roman"/>
          <w:sz w:val="24"/>
        </w:rPr>
        <w:t xml:space="preserve"> was 94.12 %</w:t>
      </w:r>
      <w:r w:rsidRPr="002E7051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id-ID"/>
        </w:rPr>
        <w:t>meaning that student</w:t>
      </w:r>
      <w:r>
        <w:rPr>
          <w:rFonts w:ascii="Times New Roman" w:hAnsi="Times New Roman" w:cs="Times New Roman"/>
          <w:sz w:val="24"/>
        </w:rPr>
        <w:t>’</w:t>
      </w:r>
      <w:r>
        <w:rPr>
          <w:rFonts w:ascii="Times New Roman" w:hAnsi="Times New Roman" w:cs="Times New Roman"/>
          <w:sz w:val="24"/>
          <w:lang w:val="id-ID"/>
        </w:rPr>
        <w:t xml:space="preserve">s </w:t>
      </w:r>
      <w:r w:rsidRPr="002E7051">
        <w:rPr>
          <w:rFonts w:ascii="Times New Roman" w:hAnsi="Times New Roman" w:cs="Times New Roman"/>
          <w:sz w:val="24"/>
        </w:rPr>
        <w:t>learning outcomes</w:t>
      </w:r>
      <w:r>
        <w:rPr>
          <w:rFonts w:ascii="Times New Roman" w:hAnsi="Times New Roman" w:cs="Times New Roman"/>
          <w:sz w:val="24"/>
          <w:lang w:val="id-ID"/>
        </w:rPr>
        <w:t xml:space="preserve"> had </w:t>
      </w:r>
      <w:r>
        <w:rPr>
          <w:rFonts w:ascii="Times New Roman" w:hAnsi="Times New Roman" w:cs="Times New Roman"/>
          <w:sz w:val="24"/>
        </w:rPr>
        <w:t xml:space="preserve">fulfilled </w:t>
      </w:r>
      <w:r>
        <w:rPr>
          <w:rFonts w:ascii="Times New Roman" w:hAnsi="Times New Roman" w:cs="Times New Roman"/>
          <w:sz w:val="24"/>
          <w:lang w:val="id-ID"/>
        </w:rPr>
        <w:t>the requirement</w:t>
      </w:r>
      <w:r w:rsidRPr="002E7051">
        <w:rPr>
          <w:rFonts w:ascii="Times New Roman" w:hAnsi="Times New Roman" w:cs="Times New Roman"/>
          <w:sz w:val="24"/>
        </w:rPr>
        <w:t xml:space="preserve"> of </w:t>
      </w:r>
      <w:r>
        <w:rPr>
          <w:rFonts w:ascii="Times New Roman" w:hAnsi="Times New Roman" w:cs="Times New Roman"/>
          <w:sz w:val="24"/>
        </w:rPr>
        <w:t xml:space="preserve">individual </w:t>
      </w:r>
      <w:r w:rsidRPr="002E7051">
        <w:rPr>
          <w:rFonts w:ascii="Times New Roman" w:hAnsi="Times New Roman" w:cs="Times New Roman"/>
          <w:sz w:val="24"/>
        </w:rPr>
        <w:t>completeness</w:t>
      </w:r>
      <w:r>
        <w:rPr>
          <w:rFonts w:ascii="Times New Roman" w:hAnsi="Times New Roman" w:cs="Times New Roman"/>
          <w:sz w:val="24"/>
          <w:lang w:val="id-ID"/>
        </w:rPr>
        <w:t xml:space="preserve"> with 70 minimally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 xml:space="preserve">and </w:t>
      </w:r>
      <w:r>
        <w:rPr>
          <w:rFonts w:ascii="Times New Roman" w:hAnsi="Times New Roman" w:cs="Times New Roman"/>
          <w:sz w:val="24"/>
        </w:rPr>
        <w:t xml:space="preserve">classical </w:t>
      </w:r>
      <w:r>
        <w:rPr>
          <w:rFonts w:ascii="Times New Roman" w:hAnsi="Times New Roman" w:cs="Times New Roman"/>
          <w:sz w:val="24"/>
          <w:lang w:val="id-ID"/>
        </w:rPr>
        <w:t xml:space="preserve">completeness </w:t>
      </w:r>
      <w:r>
        <w:rPr>
          <w:rFonts w:ascii="Times New Roman" w:hAnsi="Times New Roman" w:cs="Times New Roman"/>
          <w:sz w:val="24"/>
        </w:rPr>
        <w:t xml:space="preserve">80 % </w:t>
      </w:r>
      <w:r>
        <w:rPr>
          <w:rFonts w:ascii="Times New Roman" w:hAnsi="Times New Roman" w:cs="Times New Roman"/>
          <w:sz w:val="24"/>
          <w:lang w:val="id-ID"/>
        </w:rPr>
        <w:t xml:space="preserve">from </w:t>
      </w:r>
      <w:r>
        <w:rPr>
          <w:rFonts w:ascii="Times New Roman" w:hAnsi="Times New Roman" w:cs="Times New Roman"/>
          <w:sz w:val="24"/>
        </w:rPr>
        <w:t>the KKM</w:t>
      </w:r>
      <w:r w:rsidRPr="002E7051">
        <w:rPr>
          <w:rFonts w:ascii="Times New Roman" w:hAnsi="Times New Roman" w:cs="Times New Roman"/>
          <w:sz w:val="24"/>
        </w:rPr>
        <w:t>.</w:t>
      </w:r>
    </w:p>
    <w:p w:rsidR="009E4DA7" w:rsidRDefault="009E4DA7" w:rsidP="009E4D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E4DA7" w:rsidRDefault="009E4DA7" w:rsidP="009E4D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E4DA7" w:rsidRPr="00742A95" w:rsidRDefault="009E4DA7" w:rsidP="009E4D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E4DA7" w:rsidRPr="00742836" w:rsidRDefault="009E4DA7" w:rsidP="009E4DA7">
      <w:pPr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Keywords: 4-D development, project-based learning, </w:t>
      </w:r>
      <w:r>
        <w:rPr>
          <w:rFonts w:ascii="Times New Roman" w:hAnsi="Times New Roman" w:cs="Times New Roman"/>
          <w:sz w:val="24"/>
        </w:rPr>
        <w:t>TIK</w:t>
      </w:r>
      <w:r>
        <w:rPr>
          <w:rFonts w:ascii="Times New Roman" w:hAnsi="Times New Roman" w:cs="Times New Roman"/>
          <w:sz w:val="24"/>
          <w:lang w:val="id-ID"/>
        </w:rPr>
        <w:t>, waste.</w:t>
      </w:r>
    </w:p>
    <w:p w:rsidR="009E4DA7" w:rsidRDefault="009E4DA7" w:rsidP="009E4DA7">
      <w:pPr>
        <w:spacing w:after="0" w:line="240" w:lineRule="auto"/>
      </w:pPr>
    </w:p>
    <w:p w:rsidR="009E4DA7" w:rsidRDefault="009E4DA7"/>
    <w:sectPr w:rsidR="009E4DA7" w:rsidSect="003522F1">
      <w:footerReference w:type="default" r:id="rId4"/>
      <w:pgSz w:w="12240" w:h="15840" w:code="1"/>
      <w:pgMar w:top="2268" w:right="1701" w:bottom="1701" w:left="2268" w:header="1134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17562147"/>
      <w:docPartObj>
        <w:docPartGallery w:val="Page Numbers (Bottom of Page)"/>
        <w:docPartUnique/>
      </w:docPartObj>
    </w:sdtPr>
    <w:sdtEndPr/>
    <w:sdtContent>
      <w:p w:rsidR="00174474" w:rsidRPr="00174474" w:rsidRDefault="009E4DA7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proofErr w:type="gramStart"/>
        <w:r w:rsidRPr="00174474">
          <w:rPr>
            <w:rFonts w:ascii="Times New Roman" w:hAnsi="Times New Roman" w:cs="Times New Roman"/>
            <w:sz w:val="24"/>
          </w:rPr>
          <w:t>vi</w:t>
        </w:r>
        <w:r>
          <w:rPr>
            <w:rFonts w:ascii="Times New Roman" w:hAnsi="Times New Roman" w:cs="Times New Roman"/>
            <w:sz w:val="24"/>
          </w:rPr>
          <w:t>ii</w:t>
        </w:r>
        <w:proofErr w:type="gramEnd"/>
      </w:p>
    </w:sdtContent>
  </w:sdt>
  <w:p w:rsidR="00174474" w:rsidRPr="00174474" w:rsidRDefault="009E4DA7">
    <w:pPr>
      <w:pStyle w:val="Footer"/>
      <w:rPr>
        <w:rFonts w:ascii="Times New Roman" w:hAnsi="Times New Roman" w:cs="Times New Roman"/>
        <w:sz w:val="24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4DA7"/>
    <w:rsid w:val="00840A70"/>
    <w:rsid w:val="00964690"/>
    <w:rsid w:val="009E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DA7"/>
    <w:pPr>
      <w:spacing w:after="20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DA7"/>
    <w:pPr>
      <w:spacing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E4DA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E4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DA7"/>
    <w:rPr>
      <w:rFonts w:eastAsiaTheme="minorEastAsia"/>
    </w:rPr>
  </w:style>
  <w:style w:type="character" w:customStyle="1" w:styleId="hps">
    <w:name w:val="hps"/>
    <w:basedOn w:val="DefaultParagraphFont"/>
    <w:rsid w:val="009E4D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4351</Characters>
  <Application>Microsoft Office Word</Application>
  <DocSecurity>0</DocSecurity>
  <Lines>36</Lines>
  <Paragraphs>10</Paragraphs>
  <ScaleCrop>false</ScaleCrop>
  <Company>multimedia</Company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2016-03-21T18:26:00Z</dcterms:created>
  <dcterms:modified xsi:type="dcterms:W3CDTF">2016-03-21T18:27:00Z</dcterms:modified>
</cp:coreProperties>
</file>