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50B" w:rsidRDefault="00C9050B" w:rsidP="00C9050B">
      <w:pPr>
        <w:spacing w:after="0" w:line="480" w:lineRule="auto"/>
        <w:jc w:val="center"/>
        <w:rPr>
          <w:rFonts w:ascii="Times New Roman" w:hAnsi="Times New Roman" w:cs="Times New Roman"/>
          <w:b/>
          <w:sz w:val="28"/>
          <w:szCs w:val="28"/>
        </w:rPr>
      </w:pPr>
      <w:r w:rsidRPr="00921859">
        <w:rPr>
          <w:rFonts w:ascii="Times New Roman" w:hAnsi="Times New Roman" w:cs="Times New Roman"/>
          <w:b/>
          <w:sz w:val="28"/>
          <w:szCs w:val="28"/>
        </w:rPr>
        <w:t>ABSTRAK</w:t>
      </w:r>
    </w:p>
    <w:p w:rsidR="00C9050B" w:rsidRDefault="00C9050B" w:rsidP="00C9050B">
      <w:pPr>
        <w:spacing w:after="0"/>
        <w:jc w:val="both"/>
        <w:rPr>
          <w:rFonts w:ascii="Times New Roman" w:hAnsi="Times New Roman" w:cs="Times New Roman"/>
          <w:sz w:val="24"/>
          <w:szCs w:val="24"/>
        </w:rPr>
      </w:pPr>
      <w:r w:rsidRPr="006F2344">
        <w:rPr>
          <w:rFonts w:ascii="Times New Roman" w:hAnsi="Times New Roman" w:cs="Times New Roman"/>
          <w:b/>
          <w:sz w:val="24"/>
          <w:szCs w:val="24"/>
        </w:rPr>
        <w:t xml:space="preserve">SULFADLI.T, 2014. Penerapan Model Pembelajaran </w:t>
      </w:r>
      <w:r>
        <w:rPr>
          <w:rFonts w:ascii="Times New Roman" w:hAnsi="Times New Roman" w:cs="Times New Roman"/>
          <w:b/>
          <w:i/>
          <w:sz w:val="24"/>
          <w:szCs w:val="24"/>
        </w:rPr>
        <w:t>Kooperatif Ti</w:t>
      </w:r>
      <w:r w:rsidRPr="006F2344">
        <w:rPr>
          <w:rFonts w:ascii="Times New Roman" w:hAnsi="Times New Roman" w:cs="Times New Roman"/>
          <w:b/>
          <w:i/>
          <w:sz w:val="24"/>
          <w:szCs w:val="24"/>
        </w:rPr>
        <w:t>pe</w:t>
      </w:r>
      <w:r w:rsidRPr="006F2344">
        <w:rPr>
          <w:rFonts w:ascii="Times New Roman" w:hAnsi="Times New Roman" w:cs="Times New Roman"/>
          <w:b/>
          <w:sz w:val="24"/>
          <w:szCs w:val="24"/>
        </w:rPr>
        <w:t xml:space="preserve"> </w:t>
      </w:r>
      <w:r w:rsidRPr="006F2344">
        <w:rPr>
          <w:rFonts w:ascii="Times New Roman" w:hAnsi="Times New Roman" w:cs="Times New Roman"/>
          <w:b/>
          <w:i/>
          <w:sz w:val="24"/>
          <w:szCs w:val="24"/>
        </w:rPr>
        <w:t xml:space="preserve">Snowball Throwing </w:t>
      </w:r>
      <w:r w:rsidRPr="006F2344">
        <w:rPr>
          <w:rFonts w:ascii="Times New Roman" w:hAnsi="Times New Roman" w:cs="Times New Roman"/>
          <w:b/>
          <w:sz w:val="24"/>
          <w:szCs w:val="24"/>
        </w:rPr>
        <w:t>Untuk Meningkatkan Keaktifan</w:t>
      </w:r>
      <w:r w:rsidRPr="00342CE7">
        <w:rPr>
          <w:rFonts w:ascii="Times New Roman" w:hAnsi="Times New Roman" w:cs="Times New Roman"/>
          <w:b/>
          <w:sz w:val="24"/>
          <w:szCs w:val="24"/>
        </w:rPr>
        <w:t xml:space="preserve"> </w:t>
      </w:r>
      <w:r>
        <w:rPr>
          <w:rFonts w:ascii="Times New Roman" w:hAnsi="Times New Roman" w:cs="Times New Roman"/>
          <w:b/>
          <w:sz w:val="24"/>
          <w:szCs w:val="24"/>
        </w:rPr>
        <w:t>Belajar</w:t>
      </w:r>
      <w:r w:rsidRPr="006F2344">
        <w:rPr>
          <w:rFonts w:ascii="Times New Roman" w:hAnsi="Times New Roman" w:cs="Times New Roman"/>
          <w:b/>
          <w:sz w:val="24"/>
          <w:szCs w:val="24"/>
        </w:rPr>
        <w:t xml:space="preserve"> PKn</w:t>
      </w:r>
      <w:r>
        <w:rPr>
          <w:rFonts w:ascii="Times New Roman" w:hAnsi="Times New Roman" w:cs="Times New Roman"/>
          <w:b/>
          <w:sz w:val="24"/>
          <w:szCs w:val="24"/>
        </w:rPr>
        <w:t xml:space="preserve"> pada Siswa </w:t>
      </w:r>
      <w:r w:rsidRPr="006F2344">
        <w:rPr>
          <w:rFonts w:ascii="Times New Roman" w:hAnsi="Times New Roman" w:cs="Times New Roman"/>
          <w:b/>
          <w:sz w:val="24"/>
          <w:szCs w:val="24"/>
        </w:rPr>
        <w:t xml:space="preserve"> Kelas VII</w:t>
      </w:r>
      <w:r w:rsidRPr="006F2344">
        <w:rPr>
          <w:rFonts w:ascii="Times New Roman" w:hAnsi="Times New Roman" w:cs="Times New Roman"/>
          <w:b/>
          <w:sz w:val="24"/>
          <w:szCs w:val="24"/>
          <w:vertAlign w:val="subscript"/>
        </w:rPr>
        <w:t>A</w:t>
      </w:r>
      <w:r w:rsidRPr="006F2344">
        <w:rPr>
          <w:rFonts w:ascii="Times New Roman" w:hAnsi="Times New Roman" w:cs="Times New Roman"/>
          <w:b/>
          <w:sz w:val="24"/>
          <w:szCs w:val="24"/>
        </w:rPr>
        <w:t xml:space="preserve"> SMP Negeri 2 Tompobulu Kabupaten Bantaeng.</w:t>
      </w:r>
      <w:r w:rsidRPr="006F2344">
        <w:rPr>
          <w:rFonts w:ascii="Times New Roman" w:hAnsi="Times New Roman" w:cs="Times New Roman"/>
          <w:sz w:val="24"/>
          <w:szCs w:val="24"/>
        </w:rPr>
        <w:t xml:space="preserve"> </w:t>
      </w:r>
      <w:r>
        <w:rPr>
          <w:rFonts w:ascii="Times New Roman" w:hAnsi="Times New Roman" w:cs="Times New Roman"/>
          <w:sz w:val="24"/>
          <w:szCs w:val="24"/>
        </w:rPr>
        <w:t>Skripsi, Fakultas Ilmu Sosial Universitas Negeri Makassar.</w:t>
      </w:r>
    </w:p>
    <w:p w:rsidR="00C9050B" w:rsidRDefault="00C9050B" w:rsidP="00C9050B">
      <w:pPr>
        <w:spacing w:after="0"/>
        <w:jc w:val="both"/>
        <w:rPr>
          <w:rFonts w:ascii="Times New Roman" w:hAnsi="Times New Roman" w:cs="Times New Roman"/>
          <w:sz w:val="24"/>
          <w:szCs w:val="24"/>
        </w:rPr>
      </w:pPr>
    </w:p>
    <w:p w:rsidR="00C9050B" w:rsidRDefault="00C9050B" w:rsidP="00C9050B">
      <w:pPr>
        <w:tabs>
          <w:tab w:val="left" w:pos="-5954"/>
          <w:tab w:val="left" w:pos="-3119"/>
          <w:tab w:val="left" w:pos="7371"/>
          <w:tab w:val="left" w:pos="7513"/>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Penelitian ini adalah penelitian tindakan kelas (</w:t>
      </w:r>
      <w:r w:rsidRPr="005E0892">
        <w:rPr>
          <w:rFonts w:ascii="Times New Roman" w:hAnsi="Times New Roman" w:cs="Times New Roman"/>
          <w:i/>
          <w:sz w:val="24"/>
          <w:szCs w:val="24"/>
        </w:rPr>
        <w:t>classroom action research</w:t>
      </w:r>
      <w:r>
        <w:rPr>
          <w:rFonts w:ascii="Times New Roman" w:hAnsi="Times New Roman" w:cs="Times New Roman"/>
          <w:sz w:val="24"/>
          <w:szCs w:val="24"/>
        </w:rPr>
        <w:t xml:space="preserve">) yang bertujuan untuk meningkatkan </w:t>
      </w:r>
      <w:r w:rsidRPr="00734ADA">
        <w:rPr>
          <w:rFonts w:ascii="Times New Roman" w:hAnsi="Times New Roman" w:cs="Times New Roman"/>
          <w:sz w:val="24"/>
          <w:szCs w:val="24"/>
        </w:rPr>
        <w:t>keaktifan siswa pada mata pelajaran PKn Kelas VII</w:t>
      </w:r>
      <w:r w:rsidRPr="00734ADA">
        <w:rPr>
          <w:rFonts w:ascii="Times New Roman" w:hAnsi="Times New Roman" w:cs="Times New Roman"/>
          <w:sz w:val="24"/>
          <w:szCs w:val="24"/>
          <w:vertAlign w:val="subscript"/>
        </w:rPr>
        <w:t>A</w:t>
      </w:r>
      <w:r w:rsidRPr="00734ADA">
        <w:rPr>
          <w:rFonts w:ascii="Times New Roman" w:hAnsi="Times New Roman" w:cs="Times New Roman"/>
          <w:sz w:val="24"/>
          <w:szCs w:val="24"/>
        </w:rPr>
        <w:t xml:space="preserve"> SMP Negeri </w:t>
      </w:r>
      <w:r>
        <w:rPr>
          <w:rFonts w:ascii="Times New Roman" w:hAnsi="Times New Roman" w:cs="Times New Roman"/>
          <w:sz w:val="24"/>
          <w:szCs w:val="24"/>
        </w:rPr>
        <w:t>2</w:t>
      </w:r>
      <w:r w:rsidRPr="00734ADA">
        <w:rPr>
          <w:rFonts w:ascii="Times New Roman" w:hAnsi="Times New Roman" w:cs="Times New Roman"/>
          <w:sz w:val="24"/>
          <w:szCs w:val="24"/>
        </w:rPr>
        <w:t xml:space="preserve"> Tompobulu Kabupaten Bantaeng</w:t>
      </w:r>
      <w:r>
        <w:rPr>
          <w:rFonts w:ascii="Times New Roman" w:hAnsi="Times New Roman" w:cs="Times New Roman"/>
          <w:sz w:val="24"/>
          <w:szCs w:val="24"/>
        </w:rPr>
        <w:t xml:space="preserve"> tahun ajaran 2013/2014. Subjek penelitian ini berjumlah 20</w:t>
      </w:r>
      <w:r w:rsidRPr="00734ADA">
        <w:rPr>
          <w:rFonts w:ascii="Times New Roman" w:hAnsi="Times New Roman" w:cs="Times New Roman"/>
          <w:sz w:val="24"/>
          <w:szCs w:val="24"/>
        </w:rPr>
        <w:t xml:space="preserve"> orang yang terdiri dari </w:t>
      </w:r>
      <w:r>
        <w:rPr>
          <w:rFonts w:ascii="Times New Roman" w:hAnsi="Times New Roman" w:cs="Times New Roman"/>
          <w:sz w:val="24"/>
          <w:szCs w:val="24"/>
        </w:rPr>
        <w:t>7</w:t>
      </w:r>
      <w:r w:rsidRPr="00734ADA">
        <w:rPr>
          <w:rFonts w:ascii="Times New Roman" w:hAnsi="Times New Roman" w:cs="Times New Roman"/>
          <w:sz w:val="24"/>
          <w:szCs w:val="24"/>
        </w:rPr>
        <w:t xml:space="preserve"> orang perempuan dan </w:t>
      </w:r>
      <w:r>
        <w:rPr>
          <w:rFonts w:ascii="Times New Roman" w:hAnsi="Times New Roman" w:cs="Times New Roman"/>
          <w:sz w:val="24"/>
          <w:szCs w:val="24"/>
        </w:rPr>
        <w:t>13</w:t>
      </w:r>
      <w:r w:rsidRPr="00734ADA">
        <w:rPr>
          <w:rFonts w:ascii="Times New Roman" w:hAnsi="Times New Roman" w:cs="Times New Roman"/>
          <w:sz w:val="24"/>
          <w:szCs w:val="24"/>
        </w:rPr>
        <w:t xml:space="preserve"> orang laki-laki</w:t>
      </w:r>
      <w:r>
        <w:rPr>
          <w:rFonts w:ascii="Times New Roman" w:hAnsi="Times New Roman" w:cs="Times New Roman"/>
          <w:sz w:val="24"/>
          <w:szCs w:val="24"/>
        </w:rPr>
        <w:t>.</w:t>
      </w:r>
    </w:p>
    <w:p w:rsidR="00C9050B" w:rsidRDefault="00C9050B" w:rsidP="00C9050B">
      <w:pPr>
        <w:tabs>
          <w:tab w:val="left" w:pos="-5954"/>
          <w:tab w:val="left" w:pos="-3119"/>
          <w:tab w:val="left" w:pos="7371"/>
          <w:tab w:val="left" w:pos="7513"/>
          <w:tab w:val="left" w:pos="7655"/>
        </w:tabs>
        <w:spacing w:after="0" w:line="240" w:lineRule="auto"/>
        <w:jc w:val="both"/>
        <w:rPr>
          <w:rFonts w:ascii="Times New Roman" w:hAnsi="Times New Roman" w:cs="Times New Roman"/>
          <w:sz w:val="24"/>
          <w:szCs w:val="24"/>
        </w:rPr>
      </w:pPr>
    </w:p>
    <w:p w:rsidR="00C9050B" w:rsidRDefault="00C9050B" w:rsidP="00C9050B">
      <w:pPr>
        <w:tabs>
          <w:tab w:val="left" w:pos="-5954"/>
          <w:tab w:val="left" w:pos="-3119"/>
          <w:tab w:val="left" w:pos="7371"/>
          <w:tab w:val="left" w:pos="7513"/>
          <w:tab w:val="left" w:pos="7655"/>
        </w:tabs>
        <w:spacing w:after="0" w:line="240" w:lineRule="auto"/>
        <w:jc w:val="both"/>
        <w:rPr>
          <w:rFonts w:ascii="Times New Roman" w:hAnsi="Times New Roman" w:cs="Times New Roman"/>
          <w:sz w:val="24"/>
          <w:szCs w:val="24"/>
        </w:rPr>
      </w:pPr>
      <w:r w:rsidRPr="00B57391">
        <w:rPr>
          <w:rFonts w:ascii="Times New Roman" w:hAnsi="Times New Roman" w:cs="Times New Roman"/>
          <w:sz w:val="24"/>
          <w:szCs w:val="24"/>
        </w:rPr>
        <w:t xml:space="preserve">Penelitian ini menggunakan pendekatan kualitatif yang dilakukan untuk </w:t>
      </w:r>
      <w:r>
        <w:rPr>
          <w:rFonts w:ascii="Times New Roman" w:hAnsi="Times New Roman" w:cs="Times New Roman"/>
          <w:sz w:val="24"/>
          <w:szCs w:val="24"/>
        </w:rPr>
        <w:t>pembinaan, pemulihan, dan peningkatan pembelajaran PKn</w:t>
      </w:r>
      <w:r w:rsidRPr="00B57391">
        <w:rPr>
          <w:rFonts w:ascii="Times New Roman" w:hAnsi="Times New Roman" w:cs="Times New Roman"/>
          <w:sz w:val="24"/>
          <w:szCs w:val="24"/>
        </w:rPr>
        <w:t xml:space="preserve">. </w:t>
      </w:r>
    </w:p>
    <w:p w:rsidR="00C9050B" w:rsidRDefault="00C9050B" w:rsidP="00C9050B">
      <w:pPr>
        <w:tabs>
          <w:tab w:val="left" w:pos="-5954"/>
          <w:tab w:val="left" w:pos="-3119"/>
          <w:tab w:val="left" w:pos="7371"/>
          <w:tab w:val="left" w:pos="7513"/>
          <w:tab w:val="left" w:pos="7655"/>
        </w:tabs>
        <w:spacing w:after="0" w:line="240" w:lineRule="auto"/>
        <w:jc w:val="both"/>
        <w:rPr>
          <w:rFonts w:ascii="Times New Roman" w:hAnsi="Times New Roman" w:cs="Times New Roman"/>
          <w:sz w:val="24"/>
          <w:szCs w:val="24"/>
        </w:rPr>
      </w:pPr>
    </w:p>
    <w:p w:rsidR="00C9050B" w:rsidRPr="00B57391" w:rsidRDefault="00C9050B" w:rsidP="00C9050B">
      <w:pPr>
        <w:tabs>
          <w:tab w:val="left" w:pos="-5954"/>
          <w:tab w:val="left" w:pos="-3119"/>
          <w:tab w:val="left" w:pos="7371"/>
          <w:tab w:val="left" w:pos="7513"/>
          <w:tab w:val="left" w:pos="7655"/>
        </w:tabs>
        <w:spacing w:after="0" w:line="240" w:lineRule="auto"/>
        <w:jc w:val="both"/>
        <w:rPr>
          <w:rFonts w:ascii="Times New Roman" w:hAnsi="Times New Roman" w:cs="Times New Roman"/>
          <w:sz w:val="24"/>
          <w:szCs w:val="24"/>
        </w:rPr>
      </w:pPr>
      <w:r w:rsidRPr="00B57391">
        <w:rPr>
          <w:rFonts w:ascii="Times New Roman" w:hAnsi="Times New Roman" w:cs="Times New Roman"/>
          <w:sz w:val="24"/>
          <w:szCs w:val="24"/>
          <w:lang w:val="de-DE"/>
        </w:rPr>
        <w:t>Penelitian ini dilaksanakan dalam dua siklus. Dari siklus</w:t>
      </w:r>
      <w:r w:rsidRPr="00B57391">
        <w:rPr>
          <w:rFonts w:ascii="Times New Roman" w:hAnsi="Times New Roman" w:cs="Times New Roman"/>
          <w:sz w:val="24"/>
          <w:szCs w:val="24"/>
        </w:rPr>
        <w:t xml:space="preserve"> I</w:t>
      </w:r>
      <w:r w:rsidRPr="00B57391">
        <w:rPr>
          <w:rFonts w:ascii="Times New Roman" w:hAnsi="Times New Roman" w:cs="Times New Roman"/>
          <w:sz w:val="24"/>
          <w:szCs w:val="24"/>
          <w:lang w:val="de-DE"/>
        </w:rPr>
        <w:t xml:space="preserve"> ke siklus</w:t>
      </w:r>
      <w:r w:rsidRPr="00B57391">
        <w:rPr>
          <w:rFonts w:ascii="Times New Roman" w:hAnsi="Times New Roman" w:cs="Times New Roman"/>
          <w:sz w:val="24"/>
          <w:szCs w:val="24"/>
        </w:rPr>
        <w:t xml:space="preserve"> II</w:t>
      </w:r>
      <w:r w:rsidRPr="00B57391">
        <w:rPr>
          <w:rFonts w:ascii="Times New Roman" w:hAnsi="Times New Roman" w:cs="Times New Roman"/>
          <w:sz w:val="24"/>
          <w:szCs w:val="24"/>
          <w:lang w:val="de-DE"/>
        </w:rPr>
        <w:t xml:space="preserve"> menggunakan model pembelajaran</w:t>
      </w:r>
      <w:r w:rsidRPr="00B57391">
        <w:rPr>
          <w:rFonts w:ascii="Times New Roman" w:hAnsi="Times New Roman" w:cs="Times New Roman"/>
          <w:sz w:val="24"/>
          <w:szCs w:val="24"/>
        </w:rPr>
        <w:t xml:space="preserve"> </w:t>
      </w:r>
      <w:r w:rsidRPr="00B57391">
        <w:rPr>
          <w:rFonts w:ascii="Times New Roman" w:hAnsi="Times New Roman" w:cs="Times New Roman"/>
          <w:i/>
          <w:sz w:val="24"/>
          <w:szCs w:val="24"/>
        </w:rPr>
        <w:t>kooperatif t</w:t>
      </w:r>
      <w:r>
        <w:rPr>
          <w:rFonts w:ascii="Times New Roman" w:hAnsi="Times New Roman" w:cs="Times New Roman"/>
          <w:i/>
          <w:sz w:val="24"/>
          <w:szCs w:val="24"/>
        </w:rPr>
        <w:t>i</w:t>
      </w:r>
      <w:r w:rsidRPr="00B57391">
        <w:rPr>
          <w:rFonts w:ascii="Times New Roman" w:hAnsi="Times New Roman" w:cs="Times New Roman"/>
          <w:i/>
          <w:sz w:val="24"/>
          <w:szCs w:val="24"/>
        </w:rPr>
        <w:t>pe</w:t>
      </w:r>
      <w:r w:rsidRPr="00B57391">
        <w:rPr>
          <w:rFonts w:ascii="Times New Roman" w:hAnsi="Times New Roman" w:cs="Times New Roman"/>
          <w:sz w:val="24"/>
          <w:szCs w:val="24"/>
        </w:rPr>
        <w:t xml:space="preserve"> </w:t>
      </w:r>
      <w:r w:rsidRPr="00B57391">
        <w:rPr>
          <w:rFonts w:ascii="Times New Roman" w:hAnsi="Times New Roman" w:cs="Times New Roman"/>
          <w:i/>
          <w:sz w:val="24"/>
          <w:szCs w:val="24"/>
        </w:rPr>
        <w:t>snowball throwing</w:t>
      </w:r>
      <w:r w:rsidRPr="00B57391">
        <w:rPr>
          <w:rFonts w:ascii="Times New Roman" w:hAnsi="Times New Roman" w:cs="Times New Roman"/>
          <w:b/>
          <w:i/>
          <w:sz w:val="24"/>
          <w:szCs w:val="24"/>
        </w:rPr>
        <w:t xml:space="preserve"> </w:t>
      </w:r>
      <w:r w:rsidRPr="00B57391">
        <w:rPr>
          <w:rFonts w:ascii="Times New Roman" w:hAnsi="Times New Roman" w:cs="Times New Roman"/>
          <w:sz w:val="24"/>
          <w:szCs w:val="24"/>
          <w:lang w:val="de-DE"/>
        </w:rPr>
        <w:t>dengan senantiasa meningkatkan</w:t>
      </w:r>
      <w:r w:rsidRPr="00B57391">
        <w:rPr>
          <w:rFonts w:ascii="Times New Roman" w:hAnsi="Times New Roman" w:cs="Times New Roman"/>
          <w:sz w:val="24"/>
          <w:szCs w:val="24"/>
        </w:rPr>
        <w:t xml:space="preserve"> keaktifan belajar siswa</w:t>
      </w:r>
      <w:r w:rsidRPr="00B57391">
        <w:rPr>
          <w:rFonts w:ascii="Times New Roman" w:hAnsi="Times New Roman" w:cs="Times New Roman"/>
          <w:sz w:val="24"/>
          <w:szCs w:val="24"/>
          <w:lang w:val="de-DE"/>
        </w:rPr>
        <w:t>.</w:t>
      </w:r>
      <w:r w:rsidRPr="00B57391">
        <w:rPr>
          <w:rFonts w:ascii="Times New Roman" w:hAnsi="Times New Roman" w:cs="Times New Roman"/>
          <w:sz w:val="24"/>
          <w:szCs w:val="24"/>
        </w:rPr>
        <w:t xml:space="preserve"> Adapun hasil</w:t>
      </w:r>
      <w:r w:rsidRPr="00B57391">
        <w:rPr>
          <w:rFonts w:ascii="Times New Roman" w:hAnsi="Times New Roman" w:cs="Times New Roman"/>
          <w:sz w:val="24"/>
          <w:szCs w:val="24"/>
          <w:lang w:val="de-DE"/>
        </w:rPr>
        <w:t xml:space="preserve"> penelitian </w:t>
      </w:r>
      <w:r w:rsidRPr="00B57391">
        <w:rPr>
          <w:rFonts w:ascii="Times New Roman" w:hAnsi="Times New Roman" w:cs="Times New Roman"/>
          <w:sz w:val="24"/>
          <w:szCs w:val="24"/>
        </w:rPr>
        <w:t>yang di</w:t>
      </w:r>
      <w:r w:rsidRPr="00B57391">
        <w:rPr>
          <w:rFonts w:ascii="Times New Roman" w:hAnsi="Times New Roman" w:cs="Times New Roman"/>
          <w:sz w:val="24"/>
          <w:szCs w:val="24"/>
          <w:lang w:val="de-DE"/>
        </w:rPr>
        <w:t>la</w:t>
      </w:r>
      <w:r w:rsidRPr="00B57391">
        <w:rPr>
          <w:rFonts w:ascii="Times New Roman" w:hAnsi="Times New Roman" w:cs="Times New Roman"/>
          <w:sz w:val="24"/>
          <w:szCs w:val="24"/>
        </w:rPr>
        <w:t>k</w:t>
      </w:r>
      <w:r w:rsidRPr="00B57391">
        <w:rPr>
          <w:rFonts w:ascii="Times New Roman" w:hAnsi="Times New Roman" w:cs="Times New Roman"/>
          <w:sz w:val="24"/>
          <w:szCs w:val="24"/>
          <w:lang w:val="de-DE"/>
        </w:rPr>
        <w:t>s</w:t>
      </w:r>
      <w:r w:rsidRPr="00B57391">
        <w:rPr>
          <w:rFonts w:ascii="Times New Roman" w:hAnsi="Times New Roman" w:cs="Times New Roman"/>
          <w:sz w:val="24"/>
          <w:szCs w:val="24"/>
        </w:rPr>
        <w:t>anakan s</w:t>
      </w:r>
      <w:r w:rsidRPr="00B57391">
        <w:rPr>
          <w:rFonts w:ascii="Times New Roman" w:hAnsi="Times New Roman" w:cs="Times New Roman"/>
          <w:sz w:val="24"/>
          <w:szCs w:val="24"/>
          <w:lang w:val="de-DE"/>
        </w:rPr>
        <w:t>elama dua siklus dapat disimpulkan bahwa:</w:t>
      </w:r>
      <w:r w:rsidRPr="00B57391">
        <w:rPr>
          <w:rFonts w:ascii="Times New Roman" w:hAnsi="Times New Roman" w:cs="Times New Roman"/>
          <w:sz w:val="24"/>
          <w:szCs w:val="24"/>
        </w:rPr>
        <w:t xml:space="preserve"> </w:t>
      </w:r>
      <w:r w:rsidRPr="00B57391">
        <w:rPr>
          <w:rFonts w:ascii="Times New Roman" w:hAnsi="Times New Roman" w:cs="Times New Roman"/>
          <w:sz w:val="24"/>
          <w:szCs w:val="24"/>
          <w:lang w:val="de-DE"/>
        </w:rPr>
        <w:t>1)</w:t>
      </w:r>
      <w:r w:rsidRPr="00B57391">
        <w:rPr>
          <w:rFonts w:ascii="Times New Roman" w:hAnsi="Times New Roman" w:cs="Times New Roman"/>
          <w:sz w:val="24"/>
          <w:szCs w:val="24"/>
        </w:rPr>
        <w:t xml:space="preserve"> Pembelajaran PKn dengan menggunakan model pembelajaran </w:t>
      </w:r>
      <w:r w:rsidRPr="00B57391">
        <w:rPr>
          <w:rFonts w:ascii="Times New Roman" w:hAnsi="Times New Roman"/>
          <w:i/>
          <w:sz w:val="24"/>
          <w:szCs w:val="24"/>
        </w:rPr>
        <w:t>kooperatif tipe</w:t>
      </w:r>
      <w:r w:rsidRPr="00B57391">
        <w:rPr>
          <w:rFonts w:ascii="Times New Roman" w:hAnsi="Times New Roman"/>
          <w:sz w:val="24"/>
          <w:szCs w:val="24"/>
        </w:rPr>
        <w:t xml:space="preserve"> </w:t>
      </w:r>
      <w:r w:rsidRPr="00B57391">
        <w:rPr>
          <w:rFonts w:ascii="Times New Roman" w:hAnsi="Times New Roman"/>
          <w:i/>
          <w:sz w:val="24"/>
          <w:szCs w:val="24"/>
        </w:rPr>
        <w:t>Snowball Throwing</w:t>
      </w:r>
      <w:r w:rsidRPr="00B57391">
        <w:rPr>
          <w:rFonts w:ascii="Times New Roman" w:hAnsi="Times New Roman" w:cs="Times New Roman"/>
          <w:sz w:val="24"/>
          <w:szCs w:val="24"/>
        </w:rPr>
        <w:t xml:space="preserve"> dapat meningkatkan keaktifan belajar siswa hal ini nampak dari aktivitas </w:t>
      </w:r>
      <w:r w:rsidRPr="00B57391">
        <w:rPr>
          <w:rFonts w:ascii="Times New Roman" w:hAnsi="Times New Roman" w:cs="Times New Roman"/>
          <w:sz w:val="24"/>
        </w:rPr>
        <w:t>belajar siswa yang meningkat yang pada siklus I dengan kualifikasi cukup berubah menjadi baik</w:t>
      </w:r>
      <w:r>
        <w:rPr>
          <w:rFonts w:ascii="Times New Roman" w:hAnsi="Times New Roman" w:cs="Times New Roman"/>
          <w:sz w:val="24"/>
        </w:rPr>
        <w:t xml:space="preserve"> pada siklus II. </w:t>
      </w:r>
      <w:r w:rsidRPr="00B57391">
        <w:rPr>
          <w:rFonts w:ascii="Times New Roman" w:hAnsi="Times New Roman" w:cs="Times New Roman"/>
          <w:sz w:val="24"/>
        </w:rPr>
        <w:t xml:space="preserve">Penggunaan model pembelajaran </w:t>
      </w:r>
      <w:r w:rsidRPr="00B57391">
        <w:rPr>
          <w:rFonts w:ascii="Times New Roman" w:hAnsi="Times New Roman"/>
          <w:i/>
          <w:sz w:val="24"/>
          <w:szCs w:val="24"/>
        </w:rPr>
        <w:t>kooperatif tipe</w:t>
      </w:r>
      <w:r w:rsidRPr="00B57391">
        <w:rPr>
          <w:rFonts w:ascii="Times New Roman" w:hAnsi="Times New Roman"/>
          <w:sz w:val="24"/>
          <w:szCs w:val="24"/>
        </w:rPr>
        <w:t xml:space="preserve"> </w:t>
      </w:r>
      <w:r w:rsidRPr="00B57391">
        <w:rPr>
          <w:rFonts w:ascii="Times New Roman" w:hAnsi="Times New Roman"/>
          <w:i/>
          <w:sz w:val="24"/>
          <w:szCs w:val="24"/>
        </w:rPr>
        <w:t>Snowball Throwing</w:t>
      </w:r>
      <w:r w:rsidRPr="00B57391">
        <w:rPr>
          <w:rFonts w:ascii="Times New Roman" w:hAnsi="Times New Roman" w:cs="Times New Roman"/>
          <w:sz w:val="24"/>
        </w:rPr>
        <w:t xml:space="preserve"> dalam pembelajaran PKn</w:t>
      </w:r>
      <w:r w:rsidRPr="00B57391">
        <w:rPr>
          <w:rFonts w:ascii="Times New Roman" w:hAnsi="Times New Roman" w:cs="Times New Roman"/>
          <w:sz w:val="24"/>
          <w:lang w:val="sv-SE"/>
        </w:rPr>
        <w:t xml:space="preserve"> </w:t>
      </w:r>
      <w:r w:rsidRPr="00B57391">
        <w:rPr>
          <w:rFonts w:ascii="Times New Roman" w:hAnsi="Times New Roman" w:cs="Times New Roman"/>
          <w:sz w:val="24"/>
        </w:rPr>
        <w:t xml:space="preserve">dapat meningkatkan keaktifan siswa di </w:t>
      </w:r>
      <w:r w:rsidRPr="00B57391">
        <w:rPr>
          <w:rFonts w:ascii="Times New Roman" w:eastAsia="Times New Roman" w:hAnsi="Times New Roman" w:cs="Times New Roman"/>
          <w:sz w:val="24"/>
          <w:szCs w:val="24"/>
        </w:rPr>
        <w:t>kelas VII</w:t>
      </w:r>
      <w:r w:rsidRPr="00B57391">
        <w:rPr>
          <w:rFonts w:ascii="Times New Roman" w:eastAsia="Times New Roman" w:hAnsi="Times New Roman" w:cs="Times New Roman"/>
          <w:sz w:val="24"/>
          <w:szCs w:val="24"/>
          <w:vertAlign w:val="subscript"/>
        </w:rPr>
        <w:t>A</w:t>
      </w:r>
      <w:r w:rsidRPr="00B57391">
        <w:rPr>
          <w:rFonts w:ascii="Times New Roman" w:eastAsia="Times New Roman" w:hAnsi="Times New Roman" w:cs="Times New Roman"/>
          <w:sz w:val="24"/>
          <w:szCs w:val="24"/>
        </w:rPr>
        <w:t xml:space="preserve"> SMP Negeri 2 Tompobulu Kab. Bantaeng </w:t>
      </w:r>
      <w:r w:rsidRPr="00B57391">
        <w:rPr>
          <w:rFonts w:ascii="Times New Roman" w:hAnsi="Times New Roman" w:cs="Times New Roman"/>
          <w:sz w:val="24"/>
        </w:rPr>
        <w:t xml:space="preserve">yang dapat dilihat dari keaktifan belajar siswa, yaitu dari kategori sangat kurang pada siklus I meningkat menjadi kategori sangat tinggi pada siklus II. 2) </w:t>
      </w:r>
      <w:r w:rsidRPr="00B57391">
        <w:rPr>
          <w:rFonts w:ascii="Times New Roman" w:hAnsi="Times New Roman" w:cs="Times New Roman"/>
          <w:sz w:val="24"/>
          <w:szCs w:val="24"/>
        </w:rPr>
        <w:t xml:space="preserve">Penerapan model pembelajaran </w:t>
      </w:r>
      <w:r w:rsidRPr="00B57391">
        <w:rPr>
          <w:rFonts w:ascii="Times New Roman" w:hAnsi="Times New Roman"/>
          <w:i/>
          <w:sz w:val="24"/>
          <w:szCs w:val="24"/>
        </w:rPr>
        <w:t>kooperatif tipe</w:t>
      </w:r>
      <w:r w:rsidRPr="00B57391">
        <w:rPr>
          <w:rFonts w:ascii="Times New Roman" w:hAnsi="Times New Roman"/>
          <w:sz w:val="24"/>
          <w:szCs w:val="24"/>
        </w:rPr>
        <w:t xml:space="preserve"> </w:t>
      </w:r>
      <w:r w:rsidRPr="00B57391">
        <w:rPr>
          <w:rFonts w:ascii="Times New Roman" w:hAnsi="Times New Roman"/>
          <w:i/>
          <w:sz w:val="24"/>
          <w:szCs w:val="24"/>
        </w:rPr>
        <w:t>Snowball Throwing</w:t>
      </w:r>
      <w:r w:rsidRPr="00B57391">
        <w:rPr>
          <w:rFonts w:ascii="Times New Roman" w:hAnsi="Times New Roman"/>
          <w:sz w:val="24"/>
          <w:szCs w:val="24"/>
        </w:rPr>
        <w:t xml:space="preserve"> </w:t>
      </w:r>
      <w:r w:rsidRPr="00B57391">
        <w:rPr>
          <w:rFonts w:ascii="Times New Roman" w:hAnsi="Times New Roman" w:cs="Times New Roman"/>
          <w:sz w:val="24"/>
          <w:szCs w:val="24"/>
        </w:rPr>
        <w:t>dapat meningkatkan perhatian siswa terhadap penjelasan guru (pandangan siswa terhadap penjelasan guru, mencatat materi penting yang disampaikan oleh guru dan respon siswa saat guru memberikan umpan balik), kerja sama siswa dalam kelompoknya (ikut serta menyelesaikan tugas kelompok dan menjalin komunikasi yang baik dengan teman kelompok), kemampuan siswa mengemukakan pendapatnya dalam kelompok (siswa menjawab pertanyaan yang diberikan dari kelompok lain serta siswa sudah menanggapi jawaban yang diberikan oleh kelompok lain), dan kemampuan siswa dalam menyelesaikan tugas ya</w:t>
      </w:r>
      <w:r>
        <w:rPr>
          <w:rFonts w:ascii="Times New Roman" w:hAnsi="Times New Roman" w:cs="Times New Roman"/>
          <w:sz w:val="24"/>
          <w:szCs w:val="24"/>
        </w:rPr>
        <w:t>n</w:t>
      </w:r>
      <w:r w:rsidRPr="00B57391">
        <w:rPr>
          <w:rFonts w:ascii="Times New Roman" w:hAnsi="Times New Roman" w:cs="Times New Roman"/>
          <w:sz w:val="24"/>
          <w:szCs w:val="24"/>
        </w:rPr>
        <w:t>g diberikan oleh guru tepat pada waktunya (siswa sudah bisa menyelesaikan tugas yang diberikan oleh guru, serta siswa menyelesaikan lembar t</w:t>
      </w:r>
      <w:r>
        <w:rPr>
          <w:rFonts w:ascii="Times New Roman" w:hAnsi="Times New Roman" w:cs="Times New Roman"/>
          <w:sz w:val="24"/>
          <w:szCs w:val="24"/>
        </w:rPr>
        <w:t>ugas tepat pad</w:t>
      </w:r>
      <w:r w:rsidRPr="00B57391">
        <w:rPr>
          <w:rFonts w:ascii="Times New Roman" w:hAnsi="Times New Roman" w:cs="Times New Roman"/>
          <w:sz w:val="24"/>
          <w:szCs w:val="24"/>
        </w:rPr>
        <w:t>a waktu yang ditentukan).</w:t>
      </w:r>
    </w:p>
    <w:p w:rsidR="0051443D" w:rsidRDefault="0051443D"/>
    <w:sectPr w:rsidR="0051443D" w:rsidSect="005144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C9050B"/>
    <w:rsid w:val="0051443D"/>
    <w:rsid w:val="00C9050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50B"/>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2016-04-19T01:40:00Z</dcterms:created>
  <dcterms:modified xsi:type="dcterms:W3CDTF">2016-04-19T01:40:00Z</dcterms:modified>
</cp:coreProperties>
</file>