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A4" w:rsidRDefault="00237BA4" w:rsidP="00237BA4">
      <w:pPr>
        <w:spacing w:line="720" w:lineRule="auto"/>
        <w:jc w:val="center"/>
        <w:rPr>
          <w:b/>
        </w:rPr>
      </w:pPr>
      <w:r w:rsidRPr="007528FA">
        <w:rPr>
          <w:b/>
        </w:rPr>
        <w:t>Daftar Pustaka</w:t>
      </w:r>
    </w:p>
    <w:p w:rsidR="00237BA4" w:rsidRDefault="00237BA4" w:rsidP="00237BA4">
      <w:pPr>
        <w:jc w:val="both"/>
        <w:rPr>
          <w:lang w:val="id-ID"/>
        </w:rPr>
      </w:pPr>
      <w:r>
        <w:t xml:space="preserve">Ahmad, Karim. 2007. </w:t>
      </w:r>
      <w:r>
        <w:rPr>
          <w:i/>
        </w:rPr>
        <w:t xml:space="preserve">Media Pembelajaran. </w:t>
      </w:r>
      <w:r>
        <w:t xml:space="preserve">Makassar: Badan Penerbit </w:t>
      </w:r>
      <w:r>
        <w:tab/>
        <w:t>Universitas Negeri Makassar.</w:t>
      </w:r>
    </w:p>
    <w:p w:rsidR="00237BA4" w:rsidRPr="004A624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  <w:rPr>
          <w:lang w:val="id-ID"/>
        </w:rPr>
      </w:pPr>
      <w:r>
        <w:t>Arsyad, Azhar. 201</w:t>
      </w:r>
      <w:r>
        <w:rPr>
          <w:lang w:val="id-ID"/>
        </w:rPr>
        <w:t>4</w:t>
      </w:r>
      <w:r>
        <w:t xml:space="preserve">. </w:t>
      </w:r>
      <w:r>
        <w:rPr>
          <w:i/>
        </w:rPr>
        <w:t xml:space="preserve">Media Pembelajaran. </w:t>
      </w:r>
      <w:r>
        <w:t xml:space="preserve">Jakarta: </w:t>
      </w:r>
      <w:r>
        <w:rPr>
          <w:lang w:val="id-ID"/>
        </w:rPr>
        <w:t>Rajawali Pers.</w:t>
      </w:r>
    </w:p>
    <w:p w:rsidR="00237BA4" w:rsidRPr="00750D51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  <w:rPr>
          <w:lang w:val="id-ID"/>
        </w:rPr>
      </w:pPr>
      <w:r>
        <w:t>Aridalena</w:t>
      </w:r>
      <w:r>
        <w:rPr>
          <w:lang w:val="id-ID"/>
        </w:rPr>
        <w:t>,</w:t>
      </w:r>
      <w:r>
        <w:t xml:space="preserve"> Rima Rikmasari. 2015. Penggunaan Media Audio Visual Dalam </w:t>
      </w:r>
      <w:r>
        <w:tab/>
        <w:t xml:space="preserve">Meningkatkan Motivasi Belajar Siswa Pada Mata Pelajaran Bahasa Inggris </w:t>
      </w:r>
      <w:r>
        <w:tab/>
        <w:t xml:space="preserve">Di Sekolah Dasar Islam Terpadu (SDIT) AN – Nadwah Tambun Selatan </w:t>
      </w:r>
      <w:r>
        <w:tab/>
        <w:t>Kabupaten Bekasi.</w:t>
      </w:r>
      <w:r>
        <w:rPr>
          <w:i/>
        </w:rPr>
        <w:t xml:space="preserve">Jurnal Pedagogik </w:t>
      </w:r>
      <w:r>
        <w:t>(Vol: III, No: I).</w:t>
      </w:r>
    </w:p>
    <w:p w:rsidR="00237BA4" w:rsidRPr="004A624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</w:pPr>
      <w:r>
        <w:t xml:space="preserve">Arikunto, </w:t>
      </w:r>
      <w:r w:rsidRPr="004F7FE2">
        <w:t xml:space="preserve">Suharsimi. 2013. Prosedur Penelitian, Suatu Pendekatan Praktik. </w:t>
      </w:r>
      <w:r>
        <w:tab/>
      </w:r>
      <w:r w:rsidRPr="004F7FE2">
        <w:t>Jakarta:  Rineka Cipta.</w:t>
      </w:r>
    </w:p>
    <w:p w:rsidR="00237BA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  <w:rPr>
          <w:lang w:val="id-ID"/>
        </w:rPr>
      </w:pPr>
      <w:r>
        <w:rPr>
          <w:lang w:val="id-ID"/>
        </w:rPr>
        <w:t xml:space="preserve">Asrori, Mohammad. 2008. </w:t>
      </w:r>
      <w:r>
        <w:rPr>
          <w:i/>
          <w:lang w:val="id-ID"/>
        </w:rPr>
        <w:t xml:space="preserve">Psikologi Pembelajaran. </w:t>
      </w:r>
      <w:r>
        <w:rPr>
          <w:lang w:val="id-ID"/>
        </w:rPr>
        <w:t>Bandung: CV Wacana Prima.</w:t>
      </w:r>
    </w:p>
    <w:p w:rsidR="00237BA4" w:rsidRPr="00004BA1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</w:pPr>
      <w:r>
        <w:t>Daryanto.2010</w:t>
      </w:r>
      <w:r>
        <w:rPr>
          <w:i/>
        </w:rPr>
        <w:t>. Media Pembelajaran.</w:t>
      </w:r>
      <w:r>
        <w:t>Yogyakarta: Gava Media.</w:t>
      </w:r>
    </w:p>
    <w:p w:rsidR="00237BA4" w:rsidRDefault="00237BA4" w:rsidP="00237BA4">
      <w:pPr>
        <w:jc w:val="both"/>
      </w:pPr>
    </w:p>
    <w:p w:rsidR="00237BA4" w:rsidRDefault="00237BA4" w:rsidP="00237BA4">
      <w:pPr>
        <w:jc w:val="both"/>
      </w:pPr>
      <w:r>
        <w:t>_______.</w:t>
      </w:r>
      <w:r w:rsidRPr="00965890">
        <w:t>2013</w:t>
      </w:r>
      <w:r>
        <w:rPr>
          <w:i/>
        </w:rPr>
        <w:t>.Media Pembelajaran.</w:t>
      </w:r>
      <w:r>
        <w:t>Yogyakarta: Gava Media.</w:t>
      </w:r>
    </w:p>
    <w:p w:rsidR="00237BA4" w:rsidRDefault="00237BA4" w:rsidP="00237BA4">
      <w:pPr>
        <w:jc w:val="both"/>
      </w:pPr>
    </w:p>
    <w:p w:rsidR="00237BA4" w:rsidRDefault="00237BA4" w:rsidP="00237BA4">
      <w:pPr>
        <w:jc w:val="both"/>
        <w:rPr>
          <w:lang w:val="id-ID"/>
        </w:rPr>
      </w:pPr>
      <w:r>
        <w:t>Djamarah</w:t>
      </w:r>
      <w:r>
        <w:rPr>
          <w:lang w:val="id-ID"/>
        </w:rPr>
        <w:t xml:space="preserve">, </w:t>
      </w:r>
      <w:r>
        <w:t>Bahri</w:t>
      </w:r>
      <w:r>
        <w:rPr>
          <w:lang w:val="id-ID"/>
        </w:rPr>
        <w:t xml:space="preserve"> dan Azwan Zain.</w:t>
      </w:r>
      <w:r>
        <w:t>.</w:t>
      </w:r>
      <w:r>
        <w:rPr>
          <w:lang w:val="id-ID"/>
        </w:rPr>
        <w:t xml:space="preserve">2010. </w:t>
      </w:r>
      <w:r>
        <w:rPr>
          <w:i/>
          <w:lang w:val="id-ID"/>
        </w:rPr>
        <w:t xml:space="preserve">Strategi Belajar Mengajar. </w:t>
      </w:r>
      <w:r>
        <w:rPr>
          <w:lang w:val="id-ID"/>
        </w:rPr>
        <w:t xml:space="preserve">Jakarta: PT. </w:t>
      </w:r>
      <w:r>
        <w:rPr>
          <w:lang w:val="id-ID"/>
        </w:rPr>
        <w:tab/>
        <w:t>Rineka Cipta.</w:t>
      </w:r>
    </w:p>
    <w:p w:rsidR="00237BA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  <w:rPr>
          <w:lang w:val="id-ID"/>
        </w:rPr>
      </w:pPr>
      <w:r>
        <w:rPr>
          <w:lang w:val="id-ID"/>
        </w:rPr>
        <w:t xml:space="preserve">Djamarah, Bahri. </w:t>
      </w:r>
      <w:r>
        <w:t xml:space="preserve">2011. </w:t>
      </w:r>
      <w:r>
        <w:rPr>
          <w:i/>
        </w:rPr>
        <w:t xml:space="preserve">Psikologi Belajar. </w:t>
      </w:r>
      <w:r>
        <w:t>Jakarta: PT Rineka Cipta.</w:t>
      </w:r>
    </w:p>
    <w:p w:rsidR="00237BA4" w:rsidRDefault="00237BA4" w:rsidP="00237BA4">
      <w:pPr>
        <w:jc w:val="both"/>
        <w:rPr>
          <w:lang w:val="id-ID"/>
        </w:rPr>
      </w:pPr>
    </w:p>
    <w:p w:rsidR="00237BA4" w:rsidRPr="005D31F7" w:rsidRDefault="00237BA4" w:rsidP="00237BA4">
      <w:pPr>
        <w:jc w:val="both"/>
        <w:rPr>
          <w:lang w:val="id-ID"/>
        </w:rPr>
      </w:pPr>
      <w:r>
        <w:rPr>
          <w:lang w:val="id-ID"/>
        </w:rPr>
        <w:t xml:space="preserve">Hamalik, Oemar. 2003. </w:t>
      </w:r>
      <w:r>
        <w:rPr>
          <w:i/>
          <w:lang w:val="id-ID"/>
        </w:rPr>
        <w:t xml:space="preserve">Motivasi Pembelajaran. </w:t>
      </w:r>
      <w:r>
        <w:rPr>
          <w:lang w:val="id-ID"/>
        </w:rPr>
        <w:t>Bandung: Alfabeta.</w:t>
      </w:r>
    </w:p>
    <w:p w:rsidR="00237BA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ind w:left="709" w:hanging="709"/>
        <w:jc w:val="both"/>
      </w:pPr>
      <w:r>
        <w:t xml:space="preserve">Maolani, Rukaesih A. dan Ucu Cahyana. 2015. </w:t>
      </w:r>
      <w:r>
        <w:rPr>
          <w:i/>
        </w:rPr>
        <w:t>Metodologi Penelitian Pendidikan</w:t>
      </w:r>
      <w:r>
        <w:t>. Jakarta: PT. Raja Grafindo Persada.</w:t>
      </w:r>
    </w:p>
    <w:p w:rsidR="00237BA4" w:rsidRPr="00F46AC5" w:rsidRDefault="00237BA4" w:rsidP="00237BA4">
      <w:pPr>
        <w:ind w:left="709" w:hanging="709"/>
        <w:jc w:val="both"/>
      </w:pPr>
    </w:p>
    <w:p w:rsidR="00237BA4" w:rsidRDefault="00237BA4" w:rsidP="00237BA4">
      <w:pPr>
        <w:jc w:val="both"/>
      </w:pPr>
      <w:r>
        <w:t xml:space="preserve">Musfiqon.2012. </w:t>
      </w:r>
      <w:r>
        <w:rPr>
          <w:i/>
        </w:rPr>
        <w:t>Pengembangan Media dan Sumber Pembelajaran.</w:t>
      </w:r>
      <w:r>
        <w:t xml:space="preserve">Jakarta: PT. </w:t>
      </w:r>
      <w:r>
        <w:tab/>
        <w:t>Prestasi Pustakaraya.</w:t>
      </w:r>
    </w:p>
    <w:p w:rsidR="00237BA4" w:rsidRDefault="00237BA4" w:rsidP="00237BA4">
      <w:pPr>
        <w:jc w:val="both"/>
        <w:rPr>
          <w:lang w:val="id-ID"/>
        </w:rPr>
      </w:pPr>
    </w:p>
    <w:p w:rsidR="00237BA4" w:rsidRPr="00581299" w:rsidRDefault="00237BA4" w:rsidP="00237BA4">
      <w:pPr>
        <w:autoSpaceDE w:val="0"/>
        <w:autoSpaceDN w:val="0"/>
        <w:adjustRightInd w:val="0"/>
        <w:spacing w:after="240"/>
        <w:ind w:left="1134" w:hanging="1134"/>
        <w:jc w:val="both"/>
        <w:rPr>
          <w:lang w:val="id-ID"/>
        </w:rPr>
      </w:pPr>
      <w:r w:rsidRPr="000E02C5">
        <w:t xml:space="preserve">Rusman. 2015. </w:t>
      </w:r>
      <w:r w:rsidRPr="000E02C5">
        <w:rPr>
          <w:i/>
        </w:rPr>
        <w:t>Pembelajaran Terpadu (Teori, Praktik dan Penlaian).</w:t>
      </w:r>
      <w:r w:rsidRPr="000E02C5">
        <w:t xml:space="preserve"> Jakarta: Rajawali Pres.</w:t>
      </w:r>
    </w:p>
    <w:p w:rsidR="00237BA4" w:rsidRDefault="00237BA4" w:rsidP="00237BA4">
      <w:pPr>
        <w:jc w:val="both"/>
      </w:pPr>
      <w:r>
        <w:t xml:space="preserve">Sanjaya, Wina. 2010. </w:t>
      </w:r>
      <w:r>
        <w:rPr>
          <w:i/>
        </w:rPr>
        <w:t xml:space="preserve">Perencanaan &amp; Desain Sistem Pembelajaran. </w:t>
      </w:r>
      <w:r>
        <w:t xml:space="preserve">Jakarta: PT. </w:t>
      </w:r>
      <w:r>
        <w:tab/>
        <w:t>Fajar Interpratama Mandiri.</w:t>
      </w:r>
    </w:p>
    <w:p w:rsidR="00237BA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</w:pPr>
      <w:r>
        <w:t xml:space="preserve">_______. 2012. </w:t>
      </w:r>
      <w:r>
        <w:rPr>
          <w:i/>
        </w:rPr>
        <w:t xml:space="preserve">Media Komunikasi Pembelajaran. </w:t>
      </w:r>
      <w:r>
        <w:t xml:space="preserve">Jakarta: PT. Fajar </w:t>
      </w:r>
      <w:r>
        <w:tab/>
        <w:t>Interpratama Mandiri.</w:t>
      </w:r>
    </w:p>
    <w:p w:rsidR="00237BA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</w:pPr>
      <w:r>
        <w:t xml:space="preserve">Sadiman, Arief. 2003. </w:t>
      </w:r>
      <w:r>
        <w:rPr>
          <w:i/>
        </w:rPr>
        <w:t xml:space="preserve">Media Pendidikan: Pengertian, Pengembangan, dan </w:t>
      </w:r>
      <w:r>
        <w:rPr>
          <w:i/>
        </w:rPr>
        <w:tab/>
        <w:t xml:space="preserve">Pemanfaatannya. </w:t>
      </w:r>
      <w:r>
        <w:t>Jakarta: PT. Grafindo Persada.</w:t>
      </w:r>
    </w:p>
    <w:p w:rsidR="00237BA4" w:rsidRDefault="00237BA4" w:rsidP="00237BA4">
      <w:pPr>
        <w:jc w:val="both"/>
      </w:pPr>
    </w:p>
    <w:p w:rsidR="00237BA4" w:rsidRDefault="00237BA4" w:rsidP="00237BA4">
      <w:pPr>
        <w:jc w:val="both"/>
      </w:pPr>
      <w:r>
        <w:t xml:space="preserve">________. 2012. </w:t>
      </w:r>
      <w:r>
        <w:rPr>
          <w:i/>
        </w:rPr>
        <w:t xml:space="preserve">Media Pendidikan: Pengertian, Pengembangan, dan </w:t>
      </w:r>
      <w:r>
        <w:rPr>
          <w:i/>
        </w:rPr>
        <w:tab/>
        <w:t xml:space="preserve">Pemanfaatannya. </w:t>
      </w:r>
      <w:r>
        <w:t>Depok: Rajawali Pers.</w:t>
      </w:r>
    </w:p>
    <w:p w:rsidR="00237BA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  <w:rPr>
          <w:lang w:val="id-ID"/>
        </w:rPr>
      </w:pPr>
      <w:r>
        <w:t xml:space="preserve">Sardiman. 2007. </w:t>
      </w:r>
      <w:r>
        <w:rPr>
          <w:i/>
        </w:rPr>
        <w:t xml:space="preserve">Interaksi &amp; Motivasi Belajar Mengajar. </w:t>
      </w:r>
      <w:r>
        <w:t xml:space="preserve">Jakarta: PT </w:t>
      </w:r>
      <w:r>
        <w:tab/>
        <w:t>RajaGrafindo Persada.</w:t>
      </w:r>
    </w:p>
    <w:p w:rsidR="00237BA4" w:rsidRDefault="00237BA4" w:rsidP="00237BA4">
      <w:pPr>
        <w:jc w:val="both"/>
        <w:rPr>
          <w:lang w:val="id-ID"/>
        </w:rPr>
      </w:pPr>
    </w:p>
    <w:p w:rsidR="00237BA4" w:rsidRPr="0060594F" w:rsidRDefault="00237BA4" w:rsidP="00237BA4">
      <w:pPr>
        <w:jc w:val="both"/>
        <w:rPr>
          <w:lang w:val="id-ID"/>
        </w:rPr>
      </w:pPr>
      <w:r>
        <w:rPr>
          <w:lang w:val="id-ID"/>
        </w:rPr>
        <w:t xml:space="preserve">Sapriya. 2009. </w:t>
      </w:r>
      <w:r>
        <w:rPr>
          <w:i/>
          <w:lang w:val="id-ID"/>
        </w:rPr>
        <w:t xml:space="preserve">Pendidikan IPS Konsep dan Pembelajaran. </w:t>
      </w:r>
      <w:r>
        <w:rPr>
          <w:lang w:val="id-ID"/>
        </w:rPr>
        <w:t>Bandung: PT Rosdakarya.</w:t>
      </w:r>
    </w:p>
    <w:p w:rsidR="00237BA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  <w:rPr>
          <w:lang w:val="id-ID"/>
        </w:rPr>
      </w:pPr>
      <w:r>
        <w:t xml:space="preserve">Setiawati, Imas. (2012). Pengaruh Penggunaan Media AudioVisual Terhadap </w:t>
      </w:r>
      <w:r>
        <w:tab/>
        <w:t>Motivasi Belajar Siswa di MI Al-Bahri Kebon Nanas Jakarta.</w:t>
      </w:r>
      <w:r>
        <w:rPr>
          <w:i/>
        </w:rPr>
        <w:t>Skripsi.</w:t>
      </w:r>
      <w:r>
        <w:rPr>
          <w:i/>
        </w:rPr>
        <w:tab/>
      </w:r>
      <w:r>
        <w:t xml:space="preserve">Jakarta: Universitas Islam Negeri. </w:t>
      </w:r>
    </w:p>
    <w:p w:rsidR="00237BA4" w:rsidRDefault="00237BA4" w:rsidP="00237BA4">
      <w:pPr>
        <w:jc w:val="both"/>
        <w:rPr>
          <w:lang w:val="id-ID"/>
        </w:rPr>
      </w:pPr>
    </w:p>
    <w:p w:rsidR="00237BA4" w:rsidRPr="00EB1CCF" w:rsidRDefault="00237BA4" w:rsidP="00237BA4">
      <w:pPr>
        <w:jc w:val="both"/>
        <w:rPr>
          <w:lang w:val="id-ID"/>
        </w:rPr>
      </w:pPr>
      <w:r>
        <w:rPr>
          <w:lang w:val="id-ID"/>
        </w:rPr>
        <w:t xml:space="preserve">Siska, Yulia. 2016. </w:t>
      </w:r>
      <w:r>
        <w:rPr>
          <w:i/>
          <w:lang w:val="id-ID"/>
        </w:rPr>
        <w:t xml:space="preserve">Konsep Dasar IPS Untuk SD/MI. </w:t>
      </w:r>
      <w:r>
        <w:rPr>
          <w:lang w:val="id-ID"/>
        </w:rPr>
        <w:t>Yogyakarta: Garudhawaca.</w:t>
      </w:r>
    </w:p>
    <w:p w:rsidR="00237BA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</w:pPr>
      <w:r>
        <w:t xml:space="preserve">Sudjana dan Ahmad. 2011. </w:t>
      </w:r>
      <w:r>
        <w:rPr>
          <w:i/>
        </w:rPr>
        <w:t xml:space="preserve">Media Pengajaran. </w:t>
      </w:r>
      <w:r>
        <w:t>Bandung: Sinar baru Algensindo</w:t>
      </w:r>
    </w:p>
    <w:p w:rsidR="00237BA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</w:pPr>
      <w:r>
        <w:t xml:space="preserve">Suhartono, Suparlan. 2009. </w:t>
      </w:r>
      <w:r>
        <w:rPr>
          <w:i/>
        </w:rPr>
        <w:t xml:space="preserve">Filsafat Pendidikan. </w:t>
      </w:r>
      <w:r>
        <w:t xml:space="preserve">Makassar: Badan Penerbit </w:t>
      </w:r>
      <w:r>
        <w:tab/>
        <w:t>Universitas Negeri Makassar.</w:t>
      </w:r>
    </w:p>
    <w:p w:rsidR="00237BA4" w:rsidRDefault="00237BA4" w:rsidP="00237BA4">
      <w:pPr>
        <w:jc w:val="both"/>
        <w:rPr>
          <w:lang w:val="id-ID"/>
        </w:rPr>
      </w:pPr>
    </w:p>
    <w:p w:rsidR="00237BA4" w:rsidRPr="000E1DE7" w:rsidRDefault="00237BA4" w:rsidP="00237BA4">
      <w:pPr>
        <w:jc w:val="both"/>
      </w:pPr>
      <w:r>
        <w:t xml:space="preserve">Sugiyono.2013. </w:t>
      </w:r>
      <w:r>
        <w:rPr>
          <w:i/>
        </w:rPr>
        <w:t xml:space="preserve">Metode Penelitian Pendidikan (Pendekatan Kuatitatif, Kualitatif, </w:t>
      </w:r>
      <w:r>
        <w:rPr>
          <w:i/>
        </w:rPr>
        <w:tab/>
        <w:t xml:space="preserve">dan R&amp;D). </w:t>
      </w:r>
      <w:r>
        <w:t>Bandung: Alfabeta.</w:t>
      </w:r>
    </w:p>
    <w:p w:rsidR="00237BA4" w:rsidRDefault="00237BA4" w:rsidP="00237BA4">
      <w:pPr>
        <w:jc w:val="both"/>
        <w:rPr>
          <w:lang w:val="id-ID"/>
        </w:rPr>
      </w:pPr>
    </w:p>
    <w:p w:rsidR="00237BA4" w:rsidRPr="00F46AC5" w:rsidRDefault="00237BA4" w:rsidP="00237BA4">
      <w:pPr>
        <w:jc w:val="both"/>
      </w:pPr>
      <w:r>
        <w:t xml:space="preserve">_______. 2016. </w:t>
      </w:r>
      <w:r>
        <w:rPr>
          <w:i/>
        </w:rPr>
        <w:t xml:space="preserve">Metode Penelitian Pendidikan Pendekatan Kuantitatif, </w:t>
      </w:r>
      <w:r>
        <w:rPr>
          <w:i/>
        </w:rPr>
        <w:tab/>
        <w:t xml:space="preserve">Kualitatif, dan R&amp;D. </w:t>
      </w:r>
      <w:r>
        <w:t>Bandung: Alfabeta.</w:t>
      </w:r>
    </w:p>
    <w:p w:rsidR="00237BA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</w:pPr>
      <w:r>
        <w:t xml:space="preserve">Surachim, Ahim. 2016. </w:t>
      </w:r>
      <w:r>
        <w:rPr>
          <w:i/>
        </w:rPr>
        <w:t>Efektivitas Pembelajaran Pola Pendidikan Sistem Ganda</w:t>
      </w:r>
      <w:r>
        <w:t xml:space="preserve">. </w:t>
      </w:r>
      <w:r>
        <w:tab/>
        <w:t>Bandung: Alfabeta.</w:t>
      </w:r>
    </w:p>
    <w:p w:rsidR="00237BA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  <w:rPr>
          <w:lang w:val="id-ID"/>
        </w:rPr>
      </w:pPr>
      <w:r>
        <w:rPr>
          <w:lang w:val="id-ID"/>
        </w:rPr>
        <w:t xml:space="preserve">Susilana, Rudi dan Cepi. 2008. </w:t>
      </w:r>
      <w:r>
        <w:rPr>
          <w:i/>
          <w:lang w:val="id-ID"/>
        </w:rPr>
        <w:t xml:space="preserve">Media Pembelajaran Hakikat, Pengembangan, </w:t>
      </w:r>
      <w:r>
        <w:rPr>
          <w:i/>
          <w:lang w:val="id-ID"/>
        </w:rPr>
        <w:tab/>
        <w:t xml:space="preserve">Pemanfaatan, dan Penilaian. </w:t>
      </w:r>
      <w:r>
        <w:rPr>
          <w:lang w:val="id-ID"/>
        </w:rPr>
        <w:t>Bandung: CV Wacana Prima</w:t>
      </w:r>
    </w:p>
    <w:p w:rsidR="00237BA4" w:rsidRPr="00D67142" w:rsidRDefault="00237BA4" w:rsidP="00237BA4">
      <w:pPr>
        <w:jc w:val="both"/>
        <w:rPr>
          <w:lang w:val="id-ID"/>
        </w:rPr>
      </w:pPr>
    </w:p>
    <w:p w:rsidR="00237BA4" w:rsidRPr="00F80BF1" w:rsidRDefault="00237BA4" w:rsidP="00237BA4">
      <w:pPr>
        <w:jc w:val="both"/>
        <w:rPr>
          <w:lang w:val="id-ID"/>
        </w:rPr>
      </w:pPr>
      <w:r>
        <w:t xml:space="preserve">Tirtarahardja, Umar dan La Sulo. 2010. </w:t>
      </w:r>
      <w:r>
        <w:rPr>
          <w:i/>
        </w:rPr>
        <w:t xml:space="preserve">Pengantar Pendidikan. </w:t>
      </w:r>
      <w:r>
        <w:t xml:space="preserve">Jakarta: </w:t>
      </w:r>
      <w:r>
        <w:tab/>
        <w:t>Rinekacipta.</w:t>
      </w:r>
    </w:p>
    <w:p w:rsidR="00237BA4" w:rsidRDefault="00237BA4" w:rsidP="00237BA4">
      <w:pPr>
        <w:jc w:val="both"/>
        <w:rPr>
          <w:lang w:val="id-ID"/>
        </w:rPr>
      </w:pPr>
    </w:p>
    <w:p w:rsidR="00237BA4" w:rsidRDefault="00237BA4" w:rsidP="00237BA4">
      <w:pPr>
        <w:jc w:val="both"/>
        <w:rPr>
          <w:lang w:val="id-ID"/>
        </w:rPr>
      </w:pPr>
      <w:r>
        <w:rPr>
          <w:lang w:val="id-ID"/>
        </w:rPr>
        <w:t xml:space="preserve">Uno, Hamzah. 2015. </w:t>
      </w:r>
      <w:r>
        <w:rPr>
          <w:i/>
          <w:lang w:val="id-ID"/>
        </w:rPr>
        <w:t xml:space="preserve">Teori Motivasi &amp; Pengukurannya. </w:t>
      </w:r>
      <w:r>
        <w:rPr>
          <w:lang w:val="id-ID"/>
        </w:rPr>
        <w:t>Jakarta: Bumi Aksara.</w:t>
      </w:r>
    </w:p>
    <w:p w:rsidR="00237BA4" w:rsidRDefault="00237BA4" w:rsidP="00237BA4">
      <w:pPr>
        <w:jc w:val="both"/>
        <w:rPr>
          <w:lang w:val="id-ID"/>
        </w:rPr>
      </w:pPr>
    </w:p>
    <w:p w:rsidR="00237BA4" w:rsidRPr="00F80BF1" w:rsidRDefault="00237BA4" w:rsidP="00237BA4">
      <w:pPr>
        <w:jc w:val="both"/>
        <w:rPr>
          <w:lang w:val="id-ID"/>
        </w:rPr>
      </w:pPr>
      <w:r>
        <w:rPr>
          <w:lang w:val="id-ID"/>
        </w:rPr>
        <w:t xml:space="preserve">Yudhi, Munadi. 2008. </w:t>
      </w:r>
      <w:r>
        <w:rPr>
          <w:i/>
          <w:lang w:val="id-ID"/>
        </w:rPr>
        <w:t xml:space="preserve">Media Pembelajaran. </w:t>
      </w:r>
      <w:r>
        <w:rPr>
          <w:lang w:val="id-ID"/>
        </w:rPr>
        <w:t>Jakarta: Gaung Persada Pers.</w:t>
      </w:r>
    </w:p>
    <w:p w:rsidR="00237BA4" w:rsidRDefault="00237BA4" w:rsidP="00237BA4">
      <w:pPr>
        <w:ind w:left="709" w:hanging="709"/>
        <w:rPr>
          <w:lang w:val="id-ID"/>
        </w:rPr>
      </w:pPr>
    </w:p>
    <w:p w:rsidR="00AD376A" w:rsidRPr="00237BA4" w:rsidRDefault="00237BA4" w:rsidP="00237BA4">
      <w:pPr>
        <w:ind w:left="709" w:hanging="709"/>
        <w:rPr>
          <w:lang w:val="id-ID"/>
        </w:rPr>
      </w:pPr>
      <w:r>
        <w:t xml:space="preserve">2011. </w:t>
      </w:r>
      <w:r>
        <w:rPr>
          <w:i/>
        </w:rPr>
        <w:t>Sistem Pendidikan Nasional.</w:t>
      </w:r>
      <w:r>
        <w:t>Jakarta: Pustaka Pelajar</w:t>
      </w:r>
      <w:r>
        <w:rPr>
          <w:lang w:val="id-ID"/>
        </w:rPr>
        <w:t>.</w:t>
      </w:r>
    </w:p>
    <w:sectPr w:rsidR="00AD376A" w:rsidRPr="00237BA4" w:rsidSect="00237BA4">
      <w:headerReference w:type="default" r:id="rId6"/>
      <w:headerReference w:type="first" r:id="rId7"/>
      <w:footerReference w:type="first" r:id="rId8"/>
      <w:pgSz w:w="12240" w:h="15840"/>
      <w:pgMar w:top="2268" w:right="1701" w:bottom="1701" w:left="2268" w:header="720" w:footer="720" w:gutter="0"/>
      <w:pgNumType w:start="6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8D" w:rsidRDefault="00056B8D" w:rsidP="00237BA4">
      <w:r>
        <w:separator/>
      </w:r>
    </w:p>
  </w:endnote>
  <w:endnote w:type="continuationSeparator" w:id="1">
    <w:p w:rsidR="00056B8D" w:rsidRDefault="00056B8D" w:rsidP="0023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2232"/>
      <w:docPartObj>
        <w:docPartGallery w:val="Page Numbers (Bottom of Page)"/>
        <w:docPartUnique/>
      </w:docPartObj>
    </w:sdtPr>
    <w:sdtContent>
      <w:p w:rsidR="00237BA4" w:rsidRDefault="00237BA4">
        <w:pPr>
          <w:pStyle w:val="Footer"/>
          <w:jc w:val="center"/>
        </w:pPr>
        <w:fldSimple w:instr=" PAGE   \* MERGEFORMAT ">
          <w:r>
            <w:rPr>
              <w:noProof/>
            </w:rPr>
            <w:t>69</w:t>
          </w:r>
        </w:fldSimple>
      </w:p>
    </w:sdtContent>
  </w:sdt>
  <w:p w:rsidR="00E95C5D" w:rsidRDefault="00056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8D" w:rsidRDefault="00056B8D" w:rsidP="00237BA4">
      <w:r>
        <w:separator/>
      </w:r>
    </w:p>
  </w:footnote>
  <w:footnote w:type="continuationSeparator" w:id="1">
    <w:p w:rsidR="00056B8D" w:rsidRDefault="00056B8D" w:rsidP="00237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5531"/>
      <w:docPartObj>
        <w:docPartGallery w:val="Page Numbers (Top of Page)"/>
        <w:docPartUnique/>
      </w:docPartObj>
    </w:sdtPr>
    <w:sdtEndPr/>
    <w:sdtContent>
      <w:p w:rsidR="00E95C5D" w:rsidRDefault="00056B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BA4">
          <w:rPr>
            <w:noProof/>
          </w:rPr>
          <w:t>70</w:t>
        </w:r>
        <w:r>
          <w:fldChar w:fldCharType="end"/>
        </w:r>
      </w:p>
    </w:sdtContent>
  </w:sdt>
  <w:p w:rsidR="00E95C5D" w:rsidRDefault="00056B8D" w:rsidP="00C66B16">
    <w:pPr>
      <w:pStyle w:val="Header"/>
      <w:spacing w:line="480" w:lineRule="aut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5D" w:rsidRPr="00237BA4" w:rsidRDefault="00056B8D">
    <w:pPr>
      <w:pStyle w:val="Header"/>
      <w:jc w:val="right"/>
      <w:rPr>
        <w:lang w:val="id-ID"/>
      </w:rPr>
    </w:pPr>
  </w:p>
  <w:p w:rsidR="00E95C5D" w:rsidRDefault="00056B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BA4"/>
    <w:rsid w:val="00056B8D"/>
    <w:rsid w:val="00237BA4"/>
    <w:rsid w:val="00AD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BA4"/>
    <w:pPr>
      <w:spacing w:before="100" w:beforeAutospacing="1" w:after="100" w:afterAutospacing="1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7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B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7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nisa</cp:lastModifiedBy>
  <cp:revision>1</cp:revision>
  <dcterms:created xsi:type="dcterms:W3CDTF">2017-09-30T07:57:00Z</dcterms:created>
  <dcterms:modified xsi:type="dcterms:W3CDTF">2017-09-30T08:00:00Z</dcterms:modified>
</cp:coreProperties>
</file>