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84" w:rsidRDefault="00615B84" w:rsidP="00615B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15B84" w:rsidRPr="00946C91" w:rsidRDefault="00615B84" w:rsidP="00615B84">
      <w:pPr>
        <w:spacing w:after="0" w:line="960" w:lineRule="auto"/>
        <w:jc w:val="center"/>
        <w:rPr>
          <w:rFonts w:ascii="Times New Roman" w:hAnsi="Times New Roman" w:cs="Times New Roman"/>
          <w:b/>
          <w:sz w:val="24"/>
          <w:szCs w:val="24"/>
        </w:rPr>
      </w:pPr>
      <w:r w:rsidRPr="00946C91">
        <w:rPr>
          <w:rFonts w:ascii="Times New Roman" w:hAnsi="Times New Roman" w:cs="Times New Roman"/>
          <w:b/>
          <w:sz w:val="24"/>
          <w:szCs w:val="24"/>
        </w:rPr>
        <w:t>KAJIAN PUSTAKA, KERANGKA PIKIR, DAN HIPOTESIS TINDAKAN</w:t>
      </w:r>
      <w:r>
        <w:rPr>
          <w:rFonts w:ascii="Times New Roman" w:hAnsi="Times New Roman" w:cs="Times New Roman"/>
          <w:b/>
          <w:sz w:val="24"/>
          <w:szCs w:val="24"/>
        </w:rPr>
        <w:t xml:space="preserve"> </w:t>
      </w:r>
    </w:p>
    <w:p w:rsidR="00615B84" w:rsidRPr="00CA40CA" w:rsidRDefault="00615B84" w:rsidP="00615B84">
      <w:pPr>
        <w:pStyle w:val="ListParagraph"/>
        <w:numPr>
          <w:ilvl w:val="0"/>
          <w:numId w:val="1"/>
        </w:numPr>
        <w:spacing w:before="240" w:after="0" w:line="720" w:lineRule="auto"/>
        <w:ind w:left="284" w:hanging="284"/>
        <w:rPr>
          <w:rFonts w:ascii="Times New Roman" w:hAnsi="Times New Roman" w:cs="Times New Roman"/>
          <w:b/>
          <w:sz w:val="24"/>
          <w:szCs w:val="24"/>
        </w:rPr>
      </w:pPr>
      <w:r w:rsidRPr="00946C91">
        <w:rPr>
          <w:rFonts w:ascii="Times New Roman" w:hAnsi="Times New Roman" w:cs="Times New Roman"/>
          <w:b/>
          <w:sz w:val="24"/>
          <w:szCs w:val="24"/>
        </w:rPr>
        <w:t xml:space="preserve"> Kajian Pustaka</w:t>
      </w:r>
    </w:p>
    <w:p w:rsidR="00615B84" w:rsidRPr="00946C91" w:rsidRDefault="00615B84" w:rsidP="00615B84">
      <w:pPr>
        <w:pStyle w:val="NormalWeb"/>
        <w:numPr>
          <w:ilvl w:val="0"/>
          <w:numId w:val="2"/>
        </w:numPr>
        <w:spacing w:before="0" w:beforeAutospacing="0" w:after="0" w:afterAutospacing="0" w:line="480" w:lineRule="auto"/>
        <w:ind w:left="284" w:hanging="284"/>
        <w:rPr>
          <w:b/>
        </w:rPr>
      </w:pPr>
      <w:r>
        <w:rPr>
          <w:b/>
        </w:rPr>
        <w:t xml:space="preserve">Hakikat </w:t>
      </w:r>
      <w:r w:rsidRPr="00946C91">
        <w:rPr>
          <w:b/>
        </w:rPr>
        <w:t xml:space="preserve">Model Pembelajaran Kooperatif </w:t>
      </w:r>
    </w:p>
    <w:p w:rsidR="00615B84" w:rsidRPr="00946C91" w:rsidRDefault="00615B84" w:rsidP="00615B84">
      <w:pPr>
        <w:pStyle w:val="ListParagraph"/>
        <w:numPr>
          <w:ilvl w:val="0"/>
          <w:numId w:val="17"/>
        </w:numPr>
        <w:spacing w:after="0" w:line="480" w:lineRule="auto"/>
        <w:ind w:left="440" w:hanging="440"/>
        <w:jc w:val="both"/>
        <w:rPr>
          <w:rFonts w:ascii="Times New Roman" w:hAnsi="Times New Roman" w:cs="Times New Roman"/>
          <w:b/>
          <w:sz w:val="24"/>
          <w:szCs w:val="24"/>
        </w:rPr>
      </w:pPr>
      <w:r w:rsidRPr="00946C91">
        <w:rPr>
          <w:rFonts w:ascii="Times New Roman" w:hAnsi="Times New Roman" w:cs="Times New Roman"/>
          <w:b/>
          <w:sz w:val="24"/>
          <w:szCs w:val="24"/>
        </w:rPr>
        <w:t xml:space="preserve">Pengertian Model Pembelajaran </w:t>
      </w:r>
    </w:p>
    <w:p w:rsidR="00615B84" w:rsidRPr="00946C91" w:rsidRDefault="00615B84" w:rsidP="00615B84">
      <w:pPr>
        <w:pStyle w:val="ListParagraph"/>
        <w:spacing w:after="0" w:line="480" w:lineRule="auto"/>
        <w:ind w:left="0" w:firstLine="567"/>
        <w:jc w:val="both"/>
        <w:rPr>
          <w:rFonts w:ascii="Times New Roman" w:hAnsi="Times New Roman" w:cs="Times New Roman"/>
          <w:sz w:val="24"/>
          <w:szCs w:val="24"/>
        </w:rPr>
      </w:pPr>
      <w:r w:rsidRPr="00946C91">
        <w:rPr>
          <w:rFonts w:ascii="Times New Roman" w:hAnsi="Times New Roman" w:cs="Times New Roman"/>
          <w:sz w:val="24"/>
          <w:szCs w:val="24"/>
        </w:rPr>
        <w:t xml:space="preserve">Model pembelajaran adalah cara yang sederhana untuk melukiskan hubungan-hubungan beberapa variabel pembelajaran. Model disebut juga kumpulan dari beberapa teori yang diwujudkan dalam bentuk konsep operasional bagiamana pembelajaran dijalankan. </w:t>
      </w:r>
      <w:r>
        <w:rPr>
          <w:rFonts w:ascii="Times New Roman" w:hAnsi="Times New Roman" w:cs="Times New Roman"/>
          <w:sz w:val="24"/>
          <w:szCs w:val="24"/>
        </w:rPr>
        <w:t xml:space="preserve">Menurut  Trianto (2010: </w:t>
      </w:r>
      <w:r w:rsidRPr="00946C91">
        <w:rPr>
          <w:rFonts w:ascii="Times New Roman" w:hAnsi="Times New Roman" w:cs="Times New Roman"/>
          <w:sz w:val="24"/>
          <w:szCs w:val="24"/>
        </w:rPr>
        <w:t>22</w:t>
      </w:r>
      <w:r>
        <w:rPr>
          <w:rFonts w:ascii="Times New Roman" w:hAnsi="Times New Roman" w:cs="Times New Roman"/>
          <w:sz w:val="24"/>
          <w:szCs w:val="24"/>
        </w:rPr>
        <w:t>) menyatakan bahawa :</w:t>
      </w:r>
    </w:p>
    <w:p w:rsidR="00615B84" w:rsidRPr="00946C91" w:rsidRDefault="00615B84" w:rsidP="00615B84">
      <w:pPr>
        <w:tabs>
          <w:tab w:val="left" w:pos="567"/>
        </w:tabs>
        <w:spacing w:after="0" w:line="240" w:lineRule="auto"/>
        <w:ind w:left="567" w:right="616"/>
        <w:jc w:val="both"/>
        <w:rPr>
          <w:rFonts w:ascii="Times New Roman" w:hAnsi="Times New Roman" w:cs="Times New Roman"/>
          <w:sz w:val="24"/>
          <w:szCs w:val="24"/>
        </w:rPr>
      </w:pPr>
      <w:r w:rsidRPr="00946C91">
        <w:rPr>
          <w:rFonts w:ascii="Times New Roman" w:hAnsi="Times New Roman" w:cs="Times New Roman"/>
          <w:sz w:val="24"/>
          <w:szCs w:val="24"/>
        </w:rPr>
        <w:t>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615B84" w:rsidRPr="00946C91" w:rsidRDefault="00615B84" w:rsidP="00615B84">
      <w:pPr>
        <w:tabs>
          <w:tab w:val="left" w:pos="660"/>
        </w:tabs>
        <w:spacing w:after="0" w:line="240" w:lineRule="auto"/>
        <w:jc w:val="both"/>
        <w:rPr>
          <w:rFonts w:ascii="Times New Roman" w:hAnsi="Times New Roman" w:cs="Times New Roman"/>
          <w:sz w:val="24"/>
          <w:szCs w:val="24"/>
        </w:rPr>
      </w:pPr>
    </w:p>
    <w:p w:rsidR="00615B84" w:rsidRDefault="00615B84" w:rsidP="00615B84">
      <w:pPr>
        <w:tabs>
          <w:tab w:val="left" w:pos="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Suprijono (2009: 64) model pembelajaran dapat diartikan “sebagai pola yang digunakan untuk menyusun kurikulum, mengatur materi, dan memberi petunjuk kepada guru di kelas”. Sedangkan menurut Arends (Shohimin, 2014:23-24) model pembelajara adalah “suatu pendekatan pembelajaran tertentu termaksuk tujuan, sintaks, lingkungan dan sistem pengolaannya”.</w:t>
      </w:r>
    </w:p>
    <w:p w:rsidR="00615B84" w:rsidRDefault="00615B84" w:rsidP="00615B84">
      <w:pPr>
        <w:tabs>
          <w:tab w:val="left" w:pos="660"/>
        </w:tabs>
        <w:spacing w:after="0" w:line="480" w:lineRule="auto"/>
        <w:ind w:firstLine="567"/>
        <w:jc w:val="both"/>
        <w:rPr>
          <w:rFonts w:ascii="Times New Roman" w:hAnsi="Times New Roman" w:cs="Times New Roman"/>
          <w:sz w:val="24"/>
          <w:szCs w:val="24"/>
        </w:rPr>
      </w:pPr>
      <w:r w:rsidRPr="00946C91">
        <w:rPr>
          <w:rFonts w:ascii="Times New Roman" w:hAnsi="Times New Roman" w:cs="Times New Roman"/>
          <w:sz w:val="24"/>
          <w:szCs w:val="24"/>
        </w:rPr>
        <w:t>Suatu model pembelajaran dikatakan baik jika memenuhi 3 kriteria yaitu sahih (valid), praktis, dan efeketif. Model pembelajaran yang sering digunakan</w:t>
      </w:r>
      <w:r>
        <w:rPr>
          <w:rFonts w:ascii="Times New Roman" w:hAnsi="Times New Roman" w:cs="Times New Roman"/>
          <w:sz w:val="24"/>
          <w:szCs w:val="24"/>
        </w:rPr>
        <w:t xml:space="preserve"> menurut Martiyono (2012)</w:t>
      </w:r>
      <w:r w:rsidRPr="00946C91">
        <w:rPr>
          <w:rFonts w:ascii="Times New Roman" w:hAnsi="Times New Roman" w:cs="Times New Roman"/>
          <w:sz w:val="24"/>
          <w:szCs w:val="24"/>
        </w:rPr>
        <w:t xml:space="preserve"> dibagi menjadi 7 model yang sering dan praktis digunakan guru </w:t>
      </w:r>
      <w:r w:rsidRPr="00946C91">
        <w:rPr>
          <w:rFonts w:ascii="Times New Roman" w:hAnsi="Times New Roman" w:cs="Times New Roman"/>
          <w:sz w:val="24"/>
          <w:szCs w:val="24"/>
        </w:rPr>
        <w:lastRenderedPageBreak/>
        <w:t xml:space="preserve">dalam mengajar yaitu </w:t>
      </w:r>
      <w:r>
        <w:rPr>
          <w:rFonts w:ascii="Times New Roman" w:hAnsi="Times New Roman" w:cs="Times New Roman"/>
          <w:sz w:val="24"/>
          <w:szCs w:val="24"/>
        </w:rPr>
        <w:t xml:space="preserve">: </w:t>
      </w:r>
      <w:r w:rsidRPr="00946C91">
        <w:rPr>
          <w:rFonts w:ascii="Times New Roman" w:hAnsi="Times New Roman" w:cs="Times New Roman"/>
          <w:sz w:val="24"/>
          <w:szCs w:val="24"/>
        </w:rPr>
        <w:t>model pembelajaran ekspositori, model pembelajaran kontekstual, model pembelajaran mencari dan bermakna, model pembelajaran berbasis pengalaman, model pembelajaran terpadu, dan model pembelajaran kooperatif serta mod</w:t>
      </w:r>
      <w:r>
        <w:rPr>
          <w:rFonts w:ascii="Times New Roman" w:hAnsi="Times New Roman" w:cs="Times New Roman"/>
          <w:sz w:val="24"/>
          <w:szCs w:val="24"/>
        </w:rPr>
        <w:t>el pembelajaran latihan inkuiri</w:t>
      </w:r>
    </w:p>
    <w:p w:rsidR="00615B84" w:rsidRDefault="00615B84" w:rsidP="00615B84">
      <w:pPr>
        <w:tabs>
          <w:tab w:val="left" w:pos="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disimpulkan bahwa model pembelajaran adalah kerangka dan arah </w:t>
      </w:r>
      <w:r w:rsidR="00983620">
        <w:rPr>
          <w:rFonts w:ascii="Times New Roman" w:hAnsi="Times New Roman" w:cs="Times New Roman"/>
          <w:sz w:val="24"/>
          <w:szCs w:val="24"/>
        </w:rPr>
        <w:t xml:space="preserve"> </w:t>
      </w:r>
      <w:r>
        <w:rPr>
          <w:rFonts w:ascii="Times New Roman" w:hAnsi="Times New Roman" w:cs="Times New Roman"/>
          <w:sz w:val="24"/>
          <w:szCs w:val="24"/>
        </w:rPr>
        <w:t xml:space="preserve">bagi guru dalam </w:t>
      </w:r>
      <w:r w:rsidR="00983620">
        <w:rPr>
          <w:rFonts w:ascii="Times New Roman" w:hAnsi="Times New Roman" w:cs="Times New Roman"/>
          <w:sz w:val="24"/>
          <w:szCs w:val="24"/>
        </w:rPr>
        <w:t xml:space="preserve"> </w:t>
      </w:r>
      <w:r>
        <w:rPr>
          <w:rFonts w:ascii="Times New Roman" w:hAnsi="Times New Roman" w:cs="Times New Roman"/>
          <w:sz w:val="24"/>
          <w:szCs w:val="24"/>
        </w:rPr>
        <w:t>merancang aktivitas belajar mengajar di kelas. Dari berbagai model pembelajaran, salah satu model yang dapat digunakan ialah model pembelajaran kooperatif.</w:t>
      </w:r>
    </w:p>
    <w:p w:rsidR="00615B84" w:rsidRDefault="00615B84" w:rsidP="00615B84">
      <w:pPr>
        <w:pStyle w:val="ListParagraph"/>
        <w:numPr>
          <w:ilvl w:val="0"/>
          <w:numId w:val="17"/>
        </w:numPr>
        <w:tabs>
          <w:tab w:val="left" w:pos="284"/>
          <w:tab w:val="left" w:pos="426"/>
        </w:tabs>
        <w:spacing w:after="0" w:line="480" w:lineRule="auto"/>
        <w:ind w:left="567" w:hanging="567"/>
        <w:jc w:val="both"/>
        <w:rPr>
          <w:rFonts w:ascii="Times New Roman" w:hAnsi="Times New Roman" w:cs="Times New Roman"/>
          <w:b/>
          <w:sz w:val="24"/>
          <w:szCs w:val="24"/>
        </w:rPr>
      </w:pPr>
      <w:r w:rsidRPr="00790972">
        <w:rPr>
          <w:rFonts w:ascii="Times New Roman" w:hAnsi="Times New Roman" w:cs="Times New Roman"/>
          <w:b/>
          <w:sz w:val="24"/>
          <w:szCs w:val="24"/>
        </w:rPr>
        <w:t>Pengertian model pembelajaran kooperatif</w:t>
      </w:r>
    </w:p>
    <w:p w:rsidR="00615B84" w:rsidRDefault="00615B84" w:rsidP="00615B84">
      <w:pPr>
        <w:pStyle w:val="NormalWeb"/>
        <w:spacing w:before="0" w:beforeAutospacing="0" w:after="0" w:afterAutospacing="0" w:line="480" w:lineRule="auto"/>
        <w:ind w:right="49" w:firstLine="567"/>
        <w:jc w:val="both"/>
      </w:pPr>
      <w:r>
        <w:t xml:space="preserve">Model pembelajaran sangat luas cakupannya, salah satu model yang banyak dikembangkan oleh guru adalah model pembelajaran kooperatif yaitu model pembelajaran yang pelaksanaannya mengajak siswa untuk bekerjasama secara berkelompok. Sejalan dengan Suprijono (2013: 54) menyatakan </w:t>
      </w:r>
      <w:r w:rsidRPr="00946C91">
        <w:t>bahwa</w:t>
      </w:r>
      <w:r>
        <w:t xml:space="preserve"> “</w:t>
      </w:r>
      <w:r w:rsidRPr="00946C91">
        <w:t>pembelajaran kooperatif sebagi suatu konsep yang lebih luas meliputi semua jenis kerja kelompok termaksuk bentuk-bentuk yang lebih dipimpin oleh</w:t>
      </w:r>
      <w:r>
        <w:t xml:space="preserve"> guru atau diarahkan oleh guru”</w:t>
      </w:r>
    </w:p>
    <w:p w:rsidR="00615B84" w:rsidRPr="00946C91" w:rsidRDefault="00615B84" w:rsidP="00615B84">
      <w:pPr>
        <w:tabs>
          <w:tab w:val="left" w:pos="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46C91">
        <w:rPr>
          <w:rFonts w:ascii="Times New Roman" w:hAnsi="Times New Roman" w:cs="Times New Roman"/>
          <w:sz w:val="24"/>
          <w:szCs w:val="24"/>
        </w:rPr>
        <w:t xml:space="preserve">Adapun pengertian mengenai kooperatif </w:t>
      </w:r>
      <w:r w:rsidRPr="00BF59F3">
        <w:rPr>
          <w:rFonts w:ascii="Times New Roman" w:hAnsi="Times New Roman" w:cs="Times New Roman"/>
          <w:i/>
          <w:sz w:val="24"/>
          <w:szCs w:val="24"/>
        </w:rPr>
        <w:t>learning</w:t>
      </w:r>
      <w:r w:rsidRPr="00946C91">
        <w:rPr>
          <w:rFonts w:ascii="Times New Roman" w:hAnsi="Times New Roman" w:cs="Times New Roman"/>
          <w:sz w:val="24"/>
          <w:szCs w:val="24"/>
        </w:rPr>
        <w:t xml:space="preserve"> </w:t>
      </w:r>
      <w:r>
        <w:rPr>
          <w:rFonts w:ascii="Times New Roman" w:hAnsi="Times New Roman" w:cs="Times New Roman"/>
          <w:sz w:val="24"/>
          <w:szCs w:val="24"/>
        </w:rPr>
        <w:t xml:space="preserve">menurut Isjoni (2013: 19) </w:t>
      </w:r>
      <w:r w:rsidRPr="00946C91">
        <w:rPr>
          <w:rFonts w:ascii="Times New Roman" w:hAnsi="Times New Roman" w:cs="Times New Roman"/>
          <w:sz w:val="24"/>
          <w:szCs w:val="24"/>
        </w:rPr>
        <w:t>adalah sebagai berikut:</w:t>
      </w:r>
    </w:p>
    <w:p w:rsidR="00615B84" w:rsidRDefault="00615B84" w:rsidP="00615B84">
      <w:pPr>
        <w:tabs>
          <w:tab w:val="left" w:pos="567"/>
        </w:tabs>
        <w:spacing w:after="0" w:line="240" w:lineRule="auto"/>
        <w:ind w:left="567" w:right="616"/>
        <w:jc w:val="both"/>
        <w:rPr>
          <w:rFonts w:ascii="Times New Roman" w:hAnsi="Times New Roman" w:cs="Times New Roman"/>
          <w:i/>
          <w:sz w:val="24"/>
          <w:szCs w:val="24"/>
        </w:rPr>
      </w:pPr>
      <w:r w:rsidRPr="00946C91">
        <w:rPr>
          <w:rFonts w:ascii="Times New Roman" w:hAnsi="Times New Roman" w:cs="Times New Roman"/>
          <w:i/>
          <w:sz w:val="24"/>
          <w:szCs w:val="24"/>
        </w:rPr>
        <w:t xml:space="preserve">Cooperative learning </w:t>
      </w:r>
      <w:r w:rsidRPr="00946C91">
        <w:rPr>
          <w:rFonts w:ascii="Times New Roman" w:hAnsi="Times New Roman" w:cs="Times New Roman"/>
          <w:sz w:val="24"/>
          <w:szCs w:val="24"/>
        </w:rPr>
        <w:t xml:space="preserve">dapat dirumuskan sebagai kegiatan pembelajaran kelompok yang terarah, terpadu, efektif-efisien, ke arah mencari atau mengkaji sesuatu melalui proses kerjasama dan saling membantu </w:t>
      </w:r>
      <w:r w:rsidRPr="00946C91">
        <w:rPr>
          <w:rFonts w:ascii="Times New Roman" w:hAnsi="Times New Roman" w:cs="Times New Roman"/>
          <w:i/>
          <w:sz w:val="24"/>
          <w:szCs w:val="24"/>
        </w:rPr>
        <w:t xml:space="preserve">(sharing) </w:t>
      </w:r>
      <w:r w:rsidRPr="00946C91">
        <w:rPr>
          <w:rFonts w:ascii="Times New Roman" w:hAnsi="Times New Roman" w:cs="Times New Roman"/>
          <w:sz w:val="24"/>
          <w:szCs w:val="24"/>
        </w:rPr>
        <w:t xml:space="preserve">sehingga tercapai proses dan hasil belajar yang produktif </w:t>
      </w:r>
      <w:r w:rsidRPr="00946C91">
        <w:rPr>
          <w:rFonts w:ascii="Times New Roman" w:hAnsi="Times New Roman" w:cs="Times New Roman"/>
          <w:i/>
          <w:sz w:val="24"/>
          <w:szCs w:val="24"/>
        </w:rPr>
        <w:t>(survive).</w:t>
      </w:r>
    </w:p>
    <w:p w:rsidR="00615B84" w:rsidRPr="00E86797" w:rsidRDefault="00615B84" w:rsidP="00615B84">
      <w:pPr>
        <w:tabs>
          <w:tab w:val="left" w:pos="567"/>
        </w:tabs>
        <w:spacing w:after="0" w:line="240" w:lineRule="auto"/>
        <w:ind w:left="567" w:right="616"/>
        <w:jc w:val="both"/>
        <w:rPr>
          <w:rFonts w:ascii="Times New Roman" w:hAnsi="Times New Roman" w:cs="Times New Roman"/>
          <w:i/>
          <w:sz w:val="24"/>
          <w:szCs w:val="24"/>
        </w:rPr>
      </w:pPr>
    </w:p>
    <w:p w:rsidR="00615B84" w:rsidRPr="00BF59F3" w:rsidRDefault="00615B84" w:rsidP="00615B84">
      <w:pPr>
        <w:tabs>
          <w:tab w:val="left" w:pos="660"/>
        </w:tabs>
        <w:spacing w:after="0" w:line="480" w:lineRule="auto"/>
        <w:ind w:firstLine="567"/>
        <w:jc w:val="both"/>
        <w:rPr>
          <w:rFonts w:ascii="Times New Roman" w:hAnsi="Times New Roman" w:cs="Times New Roman"/>
          <w:sz w:val="24"/>
          <w:szCs w:val="24"/>
        </w:rPr>
      </w:pPr>
      <w:r w:rsidRPr="00946C91">
        <w:rPr>
          <w:rFonts w:ascii="Times New Roman" w:hAnsi="Times New Roman" w:cs="Times New Roman"/>
          <w:i/>
          <w:sz w:val="24"/>
          <w:szCs w:val="24"/>
        </w:rPr>
        <w:lastRenderedPageBreak/>
        <w:t xml:space="preserve">Cooperative learning </w:t>
      </w:r>
      <w:r w:rsidRPr="00946C91">
        <w:rPr>
          <w:rFonts w:ascii="Times New Roman" w:hAnsi="Times New Roman" w:cs="Times New Roman"/>
          <w:sz w:val="24"/>
          <w:szCs w:val="24"/>
        </w:rPr>
        <w:t>yang dalam</w:t>
      </w:r>
      <w:r w:rsidR="005274F7">
        <w:rPr>
          <w:rFonts w:ascii="Times New Roman" w:hAnsi="Times New Roman" w:cs="Times New Roman"/>
          <w:sz w:val="24"/>
          <w:szCs w:val="24"/>
        </w:rPr>
        <w:t xml:space="preserve">  </w:t>
      </w:r>
      <w:r w:rsidRPr="00946C91">
        <w:rPr>
          <w:rFonts w:ascii="Times New Roman" w:hAnsi="Times New Roman" w:cs="Times New Roman"/>
          <w:sz w:val="24"/>
          <w:szCs w:val="24"/>
        </w:rPr>
        <w:t xml:space="preserve">pengertian </w:t>
      </w:r>
      <w:r w:rsidR="005274F7">
        <w:rPr>
          <w:rFonts w:ascii="Times New Roman" w:hAnsi="Times New Roman" w:cs="Times New Roman"/>
          <w:sz w:val="24"/>
          <w:szCs w:val="24"/>
        </w:rPr>
        <w:t xml:space="preserve"> </w:t>
      </w:r>
      <w:r w:rsidRPr="00946C91">
        <w:rPr>
          <w:rFonts w:ascii="Times New Roman" w:hAnsi="Times New Roman" w:cs="Times New Roman"/>
          <w:sz w:val="24"/>
          <w:szCs w:val="24"/>
        </w:rPr>
        <w:t xml:space="preserve">bahasa Indonesia dikenal dengan nama pembelajaran kooperatif berasal dari kata </w:t>
      </w:r>
      <w:r w:rsidRPr="00946C91">
        <w:rPr>
          <w:rFonts w:ascii="Times New Roman" w:hAnsi="Times New Roman" w:cs="Times New Roman"/>
          <w:i/>
          <w:sz w:val="24"/>
          <w:szCs w:val="24"/>
        </w:rPr>
        <w:t xml:space="preserve">cooperative </w:t>
      </w:r>
      <w:r w:rsidRPr="00946C91">
        <w:rPr>
          <w:rFonts w:ascii="Times New Roman" w:hAnsi="Times New Roman" w:cs="Times New Roman"/>
          <w:sz w:val="24"/>
          <w:szCs w:val="24"/>
        </w:rPr>
        <w:t xml:space="preserve">(kooperatif) yang artinya mengerjakan sesuatu secara bersama-sama dengan saling membantu satu sama lainnya sebagai satu kelompok atau satu tim. Pembelajaran kooperatif adalah salah satu model pembelajaran yang banyak digunakan untuk mewujudkan kegiatan belajar mengajar yang berpusat pada siswa </w:t>
      </w:r>
      <w:r w:rsidRPr="00946C91">
        <w:rPr>
          <w:rFonts w:ascii="Times New Roman" w:hAnsi="Times New Roman" w:cs="Times New Roman"/>
          <w:i/>
          <w:sz w:val="24"/>
          <w:szCs w:val="24"/>
        </w:rPr>
        <w:t>(studend oriented)</w:t>
      </w:r>
      <w:r w:rsidRPr="00946C91">
        <w:rPr>
          <w:rFonts w:ascii="Times New Roman" w:hAnsi="Times New Roman" w:cs="Times New Roman"/>
          <w:sz w:val="24"/>
          <w:szCs w:val="24"/>
        </w:rPr>
        <w:t xml:space="preserve">. </w:t>
      </w:r>
    </w:p>
    <w:p w:rsidR="00615B84" w:rsidRPr="00946C91" w:rsidRDefault="00615B84" w:rsidP="00615B84">
      <w:pPr>
        <w:tabs>
          <w:tab w:val="left" w:pos="660"/>
        </w:tabs>
        <w:spacing w:after="0" w:line="480" w:lineRule="auto"/>
        <w:ind w:firstLine="567"/>
        <w:jc w:val="both"/>
        <w:rPr>
          <w:rFonts w:ascii="Times New Roman" w:hAnsi="Times New Roman" w:cs="Times New Roman"/>
          <w:sz w:val="24"/>
          <w:szCs w:val="24"/>
        </w:rPr>
      </w:pPr>
      <w:r w:rsidRPr="00946C91">
        <w:rPr>
          <w:rFonts w:ascii="Times New Roman" w:hAnsi="Times New Roman" w:cs="Times New Roman"/>
          <w:sz w:val="24"/>
          <w:szCs w:val="24"/>
        </w:rPr>
        <w:t xml:space="preserve">Tujuan dibentuknya kelompok adalah untuk memberikan kesempatan kepada semua siswa untuk dapat terlibat secara aktif dalam proses berpikir dan kegiatan belajar. Beberapa ciri dari kooperatif </w:t>
      </w:r>
      <w:r w:rsidRPr="006457AF">
        <w:rPr>
          <w:rFonts w:ascii="Times New Roman" w:hAnsi="Times New Roman" w:cs="Times New Roman"/>
          <w:i/>
          <w:sz w:val="24"/>
          <w:szCs w:val="24"/>
        </w:rPr>
        <w:t>learning</w:t>
      </w:r>
      <w:r w:rsidRPr="00946C91">
        <w:rPr>
          <w:rFonts w:ascii="Times New Roman" w:hAnsi="Times New Roman" w:cs="Times New Roman"/>
          <w:sz w:val="24"/>
          <w:szCs w:val="24"/>
        </w:rPr>
        <w:t xml:space="preserve"> </w:t>
      </w:r>
      <w:r>
        <w:rPr>
          <w:rFonts w:ascii="Times New Roman" w:hAnsi="Times New Roman" w:cs="Times New Roman"/>
          <w:sz w:val="24"/>
          <w:szCs w:val="24"/>
        </w:rPr>
        <w:t>menurut Isjoni (201</w:t>
      </w:r>
      <w:r w:rsidRPr="00946C91">
        <w:rPr>
          <w:rFonts w:ascii="Times New Roman" w:hAnsi="Times New Roman" w:cs="Times New Roman"/>
          <w:sz w:val="24"/>
          <w:szCs w:val="24"/>
        </w:rPr>
        <w:t>3: 20</w:t>
      </w:r>
      <w:r>
        <w:rPr>
          <w:rFonts w:ascii="Times New Roman" w:hAnsi="Times New Roman" w:cs="Times New Roman"/>
          <w:sz w:val="24"/>
          <w:szCs w:val="24"/>
        </w:rPr>
        <w:t xml:space="preserve">) </w:t>
      </w:r>
      <w:r w:rsidRPr="00946C91">
        <w:rPr>
          <w:rFonts w:ascii="Times New Roman" w:hAnsi="Times New Roman" w:cs="Times New Roman"/>
          <w:sz w:val="24"/>
          <w:szCs w:val="24"/>
        </w:rPr>
        <w:t xml:space="preserve">adalah sebagai berikut : </w:t>
      </w:r>
    </w:p>
    <w:p w:rsidR="00615B84" w:rsidRPr="00946C91" w:rsidRDefault="00615B84" w:rsidP="00615B84">
      <w:pPr>
        <w:tabs>
          <w:tab w:val="left" w:pos="567"/>
        </w:tabs>
        <w:spacing w:after="0"/>
        <w:ind w:left="567" w:right="616"/>
        <w:jc w:val="both"/>
        <w:rPr>
          <w:rFonts w:ascii="Times New Roman" w:hAnsi="Times New Roman" w:cs="Times New Roman"/>
          <w:sz w:val="24"/>
          <w:szCs w:val="24"/>
        </w:rPr>
      </w:pPr>
      <w:r w:rsidRPr="00946C91">
        <w:rPr>
          <w:rFonts w:ascii="Times New Roman" w:hAnsi="Times New Roman" w:cs="Times New Roman"/>
          <w:sz w:val="24"/>
          <w:szCs w:val="24"/>
        </w:rPr>
        <w:t>(a) Setiap anggota memiliki peran, (b) Terjadi hubungan interaksi langsung di antara siswa, (c) Setiap anggota kelompok bertanggung jawab atas belajarnya dan juga teman-teman sekelomponya, (d) Guru membantu mengembangkan keterampilan-keterampilan interpersonal kelompok, dan (e) Guru hanya berinteraksi d</w:t>
      </w:r>
      <w:r>
        <w:rPr>
          <w:rFonts w:ascii="Times New Roman" w:hAnsi="Times New Roman" w:cs="Times New Roman"/>
          <w:sz w:val="24"/>
          <w:szCs w:val="24"/>
        </w:rPr>
        <w:t>engan kelompok saat diperlukan</w:t>
      </w:r>
      <w:r w:rsidRPr="00946C91">
        <w:rPr>
          <w:rFonts w:ascii="Times New Roman" w:hAnsi="Times New Roman" w:cs="Times New Roman"/>
          <w:sz w:val="24"/>
          <w:szCs w:val="24"/>
        </w:rPr>
        <w:t xml:space="preserve">. </w:t>
      </w:r>
    </w:p>
    <w:p w:rsidR="00615B84" w:rsidRPr="00946C91" w:rsidRDefault="00615B84" w:rsidP="00615B84">
      <w:pPr>
        <w:pStyle w:val="ListParagraph"/>
        <w:tabs>
          <w:tab w:val="left" w:pos="660"/>
        </w:tabs>
        <w:spacing w:after="0" w:line="240" w:lineRule="auto"/>
        <w:ind w:left="1665"/>
        <w:jc w:val="both"/>
        <w:rPr>
          <w:rFonts w:ascii="Times New Roman" w:hAnsi="Times New Roman" w:cs="Times New Roman"/>
          <w:sz w:val="24"/>
          <w:szCs w:val="24"/>
        </w:rPr>
      </w:pPr>
    </w:p>
    <w:p w:rsidR="00615B84" w:rsidRPr="00946C91" w:rsidRDefault="00615B84" w:rsidP="00615B84">
      <w:pPr>
        <w:tabs>
          <w:tab w:val="left" w:pos="66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w:t>
      </w:r>
      <w:r w:rsidRPr="00946C91">
        <w:rPr>
          <w:rFonts w:ascii="Times New Roman" w:hAnsi="Times New Roman" w:cs="Times New Roman"/>
          <w:sz w:val="24"/>
          <w:szCs w:val="24"/>
        </w:rPr>
        <w:t xml:space="preserve">disimpulkan bahwa model pembelajaran kooperatif adalah cara yang sederhana yang melukiskan prosedur yang sistematis bagaimana pembelajaran dijalankan secara berkelompok yang melibatkan peserta didik berkolaborasi untuk mencapai tujuan belajar bersama untuk peningkatan prestasi akademik individu maupun secara berkelompok. </w:t>
      </w:r>
    </w:p>
    <w:p w:rsidR="00615B84" w:rsidRPr="00946C91" w:rsidRDefault="00615B84" w:rsidP="00615B84">
      <w:pPr>
        <w:pStyle w:val="ListParagraph"/>
        <w:numPr>
          <w:ilvl w:val="0"/>
          <w:numId w:val="17"/>
        </w:numPr>
        <w:spacing w:after="0" w:line="480" w:lineRule="auto"/>
        <w:ind w:left="440" w:hanging="440"/>
        <w:jc w:val="both"/>
        <w:rPr>
          <w:rFonts w:ascii="Times New Roman" w:hAnsi="Times New Roman" w:cs="Times New Roman"/>
          <w:b/>
          <w:sz w:val="24"/>
          <w:szCs w:val="24"/>
        </w:rPr>
      </w:pPr>
      <w:r w:rsidRPr="00946C91">
        <w:rPr>
          <w:rFonts w:ascii="Times New Roman" w:hAnsi="Times New Roman" w:cs="Times New Roman"/>
          <w:b/>
          <w:sz w:val="24"/>
          <w:szCs w:val="24"/>
        </w:rPr>
        <w:t>Tujuan Pembelajaran Kooperatif</w:t>
      </w:r>
    </w:p>
    <w:p w:rsidR="00615B84" w:rsidRDefault="00615B84" w:rsidP="00615B84">
      <w:pPr>
        <w:spacing w:after="0" w:line="480" w:lineRule="auto"/>
        <w:ind w:firstLine="567"/>
        <w:jc w:val="both"/>
        <w:rPr>
          <w:rFonts w:ascii="Times New Roman" w:hAnsi="Times New Roman" w:cs="Times New Roman"/>
          <w:sz w:val="24"/>
          <w:szCs w:val="24"/>
        </w:rPr>
      </w:pPr>
      <w:r w:rsidRPr="00946C91">
        <w:rPr>
          <w:rFonts w:ascii="Times New Roman" w:hAnsi="Times New Roman" w:cs="Times New Roman"/>
          <w:sz w:val="24"/>
          <w:szCs w:val="24"/>
        </w:rPr>
        <w:t xml:space="preserve">Ide utama dari belajar kooperatif adalah peserta didik bekerja sama untuk belajar dan bertanggung jawab pada kemajuan belajar temannya. Belajar kooperatif </w:t>
      </w:r>
      <w:r w:rsidRPr="00946C91">
        <w:rPr>
          <w:rFonts w:ascii="Times New Roman" w:hAnsi="Times New Roman" w:cs="Times New Roman"/>
          <w:sz w:val="24"/>
          <w:szCs w:val="24"/>
        </w:rPr>
        <w:lastRenderedPageBreak/>
        <w:t>menekankan pada tujuan dan kesuksesan kelompok, yang hanya dapat dicapai jika semua anggota kelompok mencapai tujuan atau penguasaan materi. Menurut Johnson &amp; Johnson (</w:t>
      </w:r>
      <w:r>
        <w:rPr>
          <w:rFonts w:ascii="Times New Roman" w:hAnsi="Times New Roman" w:cs="Times New Roman"/>
          <w:sz w:val="24"/>
          <w:szCs w:val="24"/>
        </w:rPr>
        <w:t xml:space="preserve">Trianto, 2010: 57) </w:t>
      </w:r>
      <w:r w:rsidRPr="00946C91">
        <w:rPr>
          <w:rFonts w:ascii="Times New Roman" w:hAnsi="Times New Roman" w:cs="Times New Roman"/>
          <w:sz w:val="24"/>
          <w:szCs w:val="24"/>
        </w:rPr>
        <w:t>menyatakan bahwa “tujuan pokok belajar kooperatif adalah memaksimalkan belajar siswa untuk peningkatan prestasi akademik dan pemahaman baik secara indi</w:t>
      </w:r>
      <w:r>
        <w:rPr>
          <w:rFonts w:ascii="Times New Roman" w:hAnsi="Times New Roman" w:cs="Times New Roman"/>
          <w:sz w:val="24"/>
          <w:szCs w:val="24"/>
        </w:rPr>
        <w:t>vidu maupun secara berkelompok”.</w:t>
      </w:r>
    </w:p>
    <w:p w:rsidR="00615B84" w:rsidRDefault="00615B84" w:rsidP="00615B84">
      <w:pPr>
        <w:spacing w:after="0" w:line="480" w:lineRule="auto"/>
        <w:ind w:firstLine="567"/>
        <w:jc w:val="both"/>
        <w:rPr>
          <w:rFonts w:ascii="Times New Roman" w:hAnsi="Times New Roman" w:cs="Times New Roman"/>
          <w:sz w:val="24"/>
          <w:szCs w:val="24"/>
        </w:rPr>
      </w:pPr>
      <w:r w:rsidRPr="00946C91">
        <w:rPr>
          <w:rFonts w:ascii="Times New Roman" w:hAnsi="Times New Roman" w:cs="Times New Roman"/>
          <w:sz w:val="24"/>
          <w:szCs w:val="24"/>
        </w:rPr>
        <w:t xml:space="preserve">Pendapat lain </w:t>
      </w:r>
      <w:r>
        <w:rPr>
          <w:rFonts w:ascii="Times New Roman" w:hAnsi="Times New Roman" w:cs="Times New Roman"/>
          <w:sz w:val="24"/>
          <w:szCs w:val="24"/>
        </w:rPr>
        <w:t xml:space="preserve">yaitu </w:t>
      </w:r>
      <w:r w:rsidR="005274F7">
        <w:rPr>
          <w:rFonts w:ascii="Times New Roman" w:hAnsi="Times New Roman" w:cs="Times New Roman"/>
          <w:sz w:val="24"/>
          <w:szCs w:val="24"/>
        </w:rPr>
        <w:t xml:space="preserve"> </w:t>
      </w:r>
      <w:r>
        <w:rPr>
          <w:rFonts w:ascii="Times New Roman" w:hAnsi="Times New Roman" w:cs="Times New Roman"/>
          <w:sz w:val="24"/>
          <w:szCs w:val="24"/>
        </w:rPr>
        <w:t>menurut Mappasoro (2012</w:t>
      </w:r>
      <w:r w:rsidRPr="00946C91">
        <w:rPr>
          <w:rFonts w:ascii="Times New Roman" w:hAnsi="Times New Roman" w:cs="Times New Roman"/>
          <w:sz w:val="24"/>
          <w:szCs w:val="24"/>
        </w:rPr>
        <w:t>:</w:t>
      </w:r>
      <w:r>
        <w:rPr>
          <w:rFonts w:ascii="Times New Roman" w:hAnsi="Times New Roman" w:cs="Times New Roman"/>
          <w:sz w:val="24"/>
          <w:szCs w:val="24"/>
        </w:rPr>
        <w:t xml:space="preserve"> </w:t>
      </w:r>
      <w:r w:rsidRPr="00946C91">
        <w:rPr>
          <w:rFonts w:ascii="Times New Roman" w:hAnsi="Times New Roman" w:cs="Times New Roman"/>
          <w:sz w:val="24"/>
          <w:szCs w:val="24"/>
        </w:rPr>
        <w:t>81</w:t>
      </w:r>
      <w:r>
        <w:rPr>
          <w:rFonts w:ascii="Times New Roman" w:hAnsi="Times New Roman" w:cs="Times New Roman"/>
          <w:sz w:val="24"/>
          <w:szCs w:val="24"/>
        </w:rPr>
        <w:t xml:space="preserve">) </w:t>
      </w:r>
      <w:r w:rsidRPr="00946C91">
        <w:rPr>
          <w:rFonts w:ascii="Times New Roman" w:hAnsi="Times New Roman" w:cs="Times New Roman"/>
          <w:sz w:val="24"/>
          <w:szCs w:val="24"/>
        </w:rPr>
        <w:t xml:space="preserve">penerapan pembelajaran kooperatif dalam </w:t>
      </w:r>
      <w:r w:rsidR="005274F7">
        <w:rPr>
          <w:rFonts w:ascii="Times New Roman" w:hAnsi="Times New Roman" w:cs="Times New Roman"/>
          <w:sz w:val="24"/>
          <w:szCs w:val="24"/>
        </w:rPr>
        <w:t xml:space="preserve"> </w:t>
      </w:r>
      <w:r w:rsidRPr="00946C91">
        <w:rPr>
          <w:rFonts w:ascii="Times New Roman" w:hAnsi="Times New Roman" w:cs="Times New Roman"/>
          <w:sz w:val="24"/>
          <w:szCs w:val="24"/>
        </w:rPr>
        <w:t>proses pembelajaran bertujuan “1) pencapaian hasil belajar, 2) penerimaan terhadap keragaman, dan 3) pengembangan keterampilan sosial”</w:t>
      </w:r>
      <w:r>
        <w:rPr>
          <w:rFonts w:ascii="Times New Roman" w:hAnsi="Times New Roman" w:cs="Times New Roman"/>
          <w:sz w:val="24"/>
          <w:szCs w:val="24"/>
        </w:rPr>
        <w:t xml:space="preserve">. </w:t>
      </w:r>
      <w:r w:rsidRPr="00946C91">
        <w:rPr>
          <w:rFonts w:ascii="Times New Roman" w:hAnsi="Times New Roman" w:cs="Times New Roman"/>
          <w:sz w:val="24"/>
          <w:szCs w:val="24"/>
        </w:rPr>
        <w:t xml:space="preserve">Manfaat penerapan model pembelajaran kooperatif adalah dapat mengurangi kesenjangan pendidikan khususnya dalam wujud </w:t>
      </w:r>
      <w:r w:rsidRPr="00946C91">
        <w:rPr>
          <w:rFonts w:ascii="Times New Roman" w:hAnsi="Times New Roman" w:cs="Times New Roman"/>
          <w:i/>
          <w:sz w:val="24"/>
          <w:szCs w:val="24"/>
        </w:rPr>
        <w:t>input</w:t>
      </w:r>
      <w:r w:rsidRPr="00946C91">
        <w:rPr>
          <w:rFonts w:ascii="Times New Roman" w:hAnsi="Times New Roman" w:cs="Times New Roman"/>
          <w:sz w:val="24"/>
          <w:szCs w:val="24"/>
        </w:rPr>
        <w:t xml:space="preserve"> (masukan) pad</w:t>
      </w:r>
      <w:r>
        <w:rPr>
          <w:rFonts w:ascii="Times New Roman" w:hAnsi="Times New Roman" w:cs="Times New Roman"/>
          <w:sz w:val="24"/>
          <w:szCs w:val="24"/>
        </w:rPr>
        <w:t>a diri siswa.</w:t>
      </w:r>
    </w:p>
    <w:p w:rsidR="00615B84" w:rsidRPr="00946C91" w:rsidRDefault="00615B84" w:rsidP="00615B84">
      <w:pPr>
        <w:spacing w:after="0" w:line="480" w:lineRule="auto"/>
        <w:ind w:firstLine="567"/>
        <w:jc w:val="both"/>
        <w:rPr>
          <w:rFonts w:ascii="Times New Roman" w:hAnsi="Times New Roman" w:cs="Times New Roman"/>
          <w:sz w:val="24"/>
          <w:szCs w:val="24"/>
        </w:rPr>
      </w:pPr>
      <w:r w:rsidRPr="00946C91">
        <w:rPr>
          <w:rFonts w:ascii="Times New Roman" w:hAnsi="Times New Roman" w:cs="Times New Roman"/>
          <w:sz w:val="24"/>
          <w:szCs w:val="24"/>
        </w:rPr>
        <w:t>Berdasarkan pendapat a</w:t>
      </w:r>
      <w:r>
        <w:rPr>
          <w:rFonts w:ascii="Times New Roman" w:hAnsi="Times New Roman" w:cs="Times New Roman"/>
          <w:sz w:val="24"/>
          <w:szCs w:val="24"/>
        </w:rPr>
        <w:t xml:space="preserve">hli yang telah dipaparkan </w:t>
      </w:r>
      <w:r w:rsidRPr="00946C91">
        <w:rPr>
          <w:rFonts w:ascii="Times New Roman" w:hAnsi="Times New Roman" w:cs="Times New Roman"/>
          <w:sz w:val="24"/>
          <w:szCs w:val="24"/>
        </w:rPr>
        <w:t>disimpulkan bahwa tujuan dari model pembelajaran kooperatif adalah meingkatkan kinerja peserta didik dalam penguasaan materi (tugas-tugas akademik), dan melatih keterampilan kerja sama antar peserta didik.</w:t>
      </w:r>
    </w:p>
    <w:p w:rsidR="00615B84" w:rsidRPr="00946C91" w:rsidRDefault="00615B84" w:rsidP="00615B84">
      <w:pPr>
        <w:pStyle w:val="ListParagraph"/>
        <w:numPr>
          <w:ilvl w:val="0"/>
          <w:numId w:val="17"/>
        </w:numPr>
        <w:spacing w:after="0" w:line="480" w:lineRule="auto"/>
        <w:ind w:left="440" w:hanging="440"/>
        <w:jc w:val="both"/>
        <w:rPr>
          <w:rFonts w:ascii="Times New Roman" w:hAnsi="Times New Roman" w:cs="Times New Roman"/>
          <w:b/>
          <w:sz w:val="24"/>
          <w:szCs w:val="24"/>
        </w:rPr>
      </w:pPr>
      <w:r w:rsidRPr="00946C91">
        <w:rPr>
          <w:rFonts w:ascii="Times New Roman" w:hAnsi="Times New Roman" w:cs="Times New Roman"/>
          <w:b/>
          <w:sz w:val="24"/>
          <w:szCs w:val="24"/>
        </w:rPr>
        <w:t>Prinsip-prinsip Pembelajaran Kooperatif</w:t>
      </w:r>
    </w:p>
    <w:p w:rsidR="00615B84" w:rsidRPr="00946C91" w:rsidRDefault="00615B84" w:rsidP="00615B84">
      <w:pPr>
        <w:pStyle w:val="ListParagraph"/>
        <w:spacing w:after="0" w:line="480" w:lineRule="auto"/>
        <w:ind w:left="0" w:firstLine="567"/>
        <w:jc w:val="both"/>
        <w:rPr>
          <w:rFonts w:ascii="Times New Roman" w:hAnsi="Times New Roman" w:cs="Times New Roman"/>
          <w:sz w:val="24"/>
          <w:szCs w:val="24"/>
        </w:rPr>
      </w:pPr>
      <w:r w:rsidRPr="00946C91">
        <w:rPr>
          <w:rFonts w:ascii="Times New Roman" w:hAnsi="Times New Roman" w:cs="Times New Roman"/>
          <w:sz w:val="24"/>
          <w:szCs w:val="24"/>
        </w:rPr>
        <w:t xml:space="preserve">Pembelajaran kooperatif memiliki sejumlah prinsip agar pembelajaran kooperatif dapat terselenggara secara optimal dan efektif. </w:t>
      </w:r>
      <w:r>
        <w:rPr>
          <w:rFonts w:ascii="Times New Roman" w:hAnsi="Times New Roman" w:cs="Times New Roman"/>
          <w:sz w:val="24"/>
          <w:szCs w:val="24"/>
        </w:rPr>
        <w:t>Menurut Mappasoro</w:t>
      </w:r>
      <w:r w:rsidRPr="00946C91">
        <w:rPr>
          <w:rFonts w:ascii="Times New Roman" w:hAnsi="Times New Roman" w:cs="Times New Roman"/>
          <w:sz w:val="24"/>
          <w:szCs w:val="24"/>
        </w:rPr>
        <w:t xml:space="preserve"> </w:t>
      </w:r>
      <w:r>
        <w:rPr>
          <w:rFonts w:ascii="Times New Roman" w:hAnsi="Times New Roman" w:cs="Times New Roman"/>
          <w:sz w:val="24"/>
          <w:szCs w:val="24"/>
        </w:rPr>
        <w:t>(</w:t>
      </w:r>
      <w:r w:rsidRPr="00946C91">
        <w:rPr>
          <w:rFonts w:ascii="Times New Roman" w:hAnsi="Times New Roman" w:cs="Times New Roman"/>
          <w:sz w:val="24"/>
          <w:szCs w:val="24"/>
        </w:rPr>
        <w:t>2012). Ada lima prinsip dasar dalam pembelajaran kooperatif yaitu 1) saling ketergantungan positif, 2) interaksi tatap muka, 3) tanggung jawab individual, 4) keterampilan menjalin hubungan antar pribadi, dan 5) pengelompokan secara heterogen</w:t>
      </w:r>
      <w:r>
        <w:rPr>
          <w:rFonts w:ascii="Times New Roman" w:hAnsi="Times New Roman" w:cs="Times New Roman"/>
          <w:sz w:val="24"/>
          <w:szCs w:val="24"/>
        </w:rPr>
        <w:t xml:space="preserve">. </w:t>
      </w:r>
      <w:r w:rsidRPr="00946C91">
        <w:rPr>
          <w:rFonts w:ascii="Times New Roman" w:hAnsi="Times New Roman" w:cs="Times New Roman"/>
          <w:sz w:val="24"/>
          <w:szCs w:val="24"/>
        </w:rPr>
        <w:t>Deskripsi singkat dari kelima prinsip tersebut adalah sebagai berikut :</w:t>
      </w:r>
    </w:p>
    <w:p w:rsidR="00615B84" w:rsidRPr="00946C91" w:rsidRDefault="00615B84" w:rsidP="00615B84">
      <w:pPr>
        <w:pStyle w:val="ListParagraph"/>
        <w:numPr>
          <w:ilvl w:val="0"/>
          <w:numId w:val="18"/>
        </w:numPr>
        <w:spacing w:after="0" w:line="480" w:lineRule="auto"/>
        <w:ind w:left="440" w:hanging="440"/>
        <w:jc w:val="both"/>
        <w:rPr>
          <w:rFonts w:ascii="Times New Roman" w:hAnsi="Times New Roman" w:cs="Times New Roman"/>
          <w:sz w:val="24"/>
          <w:szCs w:val="24"/>
        </w:rPr>
      </w:pPr>
      <w:r w:rsidRPr="00946C91">
        <w:rPr>
          <w:rFonts w:ascii="Times New Roman" w:hAnsi="Times New Roman" w:cs="Times New Roman"/>
          <w:sz w:val="24"/>
          <w:szCs w:val="24"/>
        </w:rPr>
        <w:lastRenderedPageBreak/>
        <w:t xml:space="preserve">Saling ketergantungan positif adalah salah satu prinsip pembelajaran kooperatif mengandung makna bahwa dalam pembelajaran kooperatif tercipta suasana saling membutuhkan yang dilandasi perasaan senasib dan sepenanggungan. </w:t>
      </w:r>
    </w:p>
    <w:p w:rsidR="00615B84" w:rsidRPr="00946C91" w:rsidRDefault="00615B84" w:rsidP="00615B84">
      <w:pPr>
        <w:pStyle w:val="ListParagraph"/>
        <w:numPr>
          <w:ilvl w:val="0"/>
          <w:numId w:val="18"/>
        </w:numPr>
        <w:spacing w:after="0" w:line="480" w:lineRule="auto"/>
        <w:ind w:left="440" w:hanging="440"/>
        <w:jc w:val="both"/>
        <w:rPr>
          <w:rFonts w:ascii="Times New Roman" w:hAnsi="Times New Roman" w:cs="Times New Roman"/>
          <w:sz w:val="24"/>
          <w:szCs w:val="24"/>
        </w:rPr>
      </w:pPr>
      <w:r w:rsidRPr="00946C91">
        <w:rPr>
          <w:rFonts w:ascii="Times New Roman" w:hAnsi="Times New Roman" w:cs="Times New Roman"/>
          <w:sz w:val="24"/>
          <w:szCs w:val="24"/>
        </w:rPr>
        <w:t xml:space="preserve">Interaksi tatap muka mengandung makna bahwa pembelajaran kooperatif mengharuskan peserta didik untuk saling bertatap muka melakukan dialog dan memberikan serta menerima informasi. </w:t>
      </w:r>
    </w:p>
    <w:p w:rsidR="00615B84" w:rsidRPr="00946C91" w:rsidRDefault="00615B84" w:rsidP="00615B84">
      <w:pPr>
        <w:pStyle w:val="ListParagraph"/>
        <w:numPr>
          <w:ilvl w:val="0"/>
          <w:numId w:val="18"/>
        </w:numPr>
        <w:spacing w:after="0" w:line="480" w:lineRule="auto"/>
        <w:ind w:left="440" w:hanging="440"/>
        <w:jc w:val="both"/>
        <w:rPr>
          <w:rFonts w:ascii="Times New Roman" w:hAnsi="Times New Roman" w:cs="Times New Roman"/>
          <w:sz w:val="24"/>
          <w:szCs w:val="24"/>
        </w:rPr>
      </w:pPr>
      <w:r w:rsidRPr="00946C91">
        <w:rPr>
          <w:rFonts w:ascii="Times New Roman" w:hAnsi="Times New Roman" w:cs="Times New Roman"/>
          <w:sz w:val="24"/>
          <w:szCs w:val="24"/>
        </w:rPr>
        <w:t>Tanggung jawab individual mengandung makna bahwa dalam pembelajaran kooperatif mempersyaratkan dan mengharuskan setiap anggota kelompok merasa bahwa keberhasilan dan kegagalan kelompok menyelesaikan tugas bersama sangat ditentukan oleh partisipasi setiap anggota kelompok.</w:t>
      </w:r>
    </w:p>
    <w:p w:rsidR="00615B84" w:rsidRPr="00946C91" w:rsidRDefault="00615B84" w:rsidP="00615B84">
      <w:pPr>
        <w:pStyle w:val="ListParagraph"/>
        <w:numPr>
          <w:ilvl w:val="0"/>
          <w:numId w:val="18"/>
        </w:numPr>
        <w:spacing w:after="0" w:line="480" w:lineRule="auto"/>
        <w:ind w:left="440" w:hanging="440"/>
        <w:jc w:val="both"/>
        <w:rPr>
          <w:rFonts w:ascii="Times New Roman" w:hAnsi="Times New Roman" w:cs="Times New Roman"/>
          <w:sz w:val="24"/>
          <w:szCs w:val="24"/>
        </w:rPr>
      </w:pPr>
      <w:r w:rsidRPr="00946C91">
        <w:rPr>
          <w:rFonts w:ascii="Times New Roman" w:hAnsi="Times New Roman" w:cs="Times New Roman"/>
          <w:sz w:val="24"/>
          <w:szCs w:val="24"/>
        </w:rPr>
        <w:t>Keterampilan menjalin hubungan antar pribadi mengandung makna bahwa pembelajaran kooperatif mempersyaratkan setiap anggota kelompok mengembangkan dan mewujudkan kemampuan/keterampilan sosial yang memberi kontribusi bagi terciptanya hubungan antar pribadi yang harmonis dalam pembelajaran kooperatif.</w:t>
      </w:r>
    </w:p>
    <w:p w:rsidR="00615B84" w:rsidRDefault="00615B84" w:rsidP="00615B84">
      <w:pPr>
        <w:pStyle w:val="ListParagraph"/>
        <w:numPr>
          <w:ilvl w:val="0"/>
          <w:numId w:val="18"/>
        </w:numPr>
        <w:spacing w:after="0" w:line="480" w:lineRule="auto"/>
        <w:ind w:left="440" w:hanging="440"/>
        <w:jc w:val="both"/>
        <w:rPr>
          <w:rFonts w:ascii="Times New Roman" w:hAnsi="Times New Roman" w:cs="Times New Roman"/>
          <w:sz w:val="24"/>
          <w:szCs w:val="24"/>
        </w:rPr>
      </w:pPr>
      <w:r w:rsidRPr="00946C91">
        <w:rPr>
          <w:rFonts w:ascii="Times New Roman" w:hAnsi="Times New Roman" w:cs="Times New Roman"/>
          <w:sz w:val="24"/>
          <w:szCs w:val="24"/>
        </w:rPr>
        <w:t>Pengelompokkan secara heterogen mengandung makna bahwa kelompok-kelompok dalam pembelajaran kooperatif merupakan kelompok heterogen dengan anggota kelompok yang memiliki latar belakang yang berbeda dalam hal ini tingkat kecerdasan, prestasi belajar dan jenis kelamin.</w:t>
      </w:r>
    </w:p>
    <w:p w:rsidR="00902BA2" w:rsidRDefault="00902BA2" w:rsidP="00902BA2">
      <w:pPr>
        <w:spacing w:after="0" w:line="480" w:lineRule="auto"/>
        <w:jc w:val="both"/>
        <w:rPr>
          <w:rFonts w:ascii="Times New Roman" w:hAnsi="Times New Roman" w:cs="Times New Roman"/>
          <w:sz w:val="24"/>
          <w:szCs w:val="24"/>
        </w:rPr>
      </w:pPr>
    </w:p>
    <w:p w:rsidR="00902BA2" w:rsidRDefault="00902BA2" w:rsidP="00902BA2">
      <w:pPr>
        <w:spacing w:after="0" w:line="480" w:lineRule="auto"/>
        <w:jc w:val="both"/>
        <w:rPr>
          <w:rFonts w:ascii="Times New Roman" w:hAnsi="Times New Roman" w:cs="Times New Roman"/>
          <w:sz w:val="24"/>
          <w:szCs w:val="24"/>
        </w:rPr>
      </w:pPr>
    </w:p>
    <w:p w:rsidR="00902BA2" w:rsidRPr="00902BA2" w:rsidRDefault="00902BA2" w:rsidP="00902BA2">
      <w:pPr>
        <w:spacing w:after="0" w:line="480" w:lineRule="auto"/>
        <w:jc w:val="both"/>
        <w:rPr>
          <w:rFonts w:ascii="Times New Roman" w:hAnsi="Times New Roman" w:cs="Times New Roman"/>
          <w:sz w:val="24"/>
          <w:szCs w:val="24"/>
        </w:rPr>
      </w:pPr>
    </w:p>
    <w:p w:rsidR="00615B84" w:rsidRPr="00E86797" w:rsidRDefault="00615B84" w:rsidP="00615B84">
      <w:pPr>
        <w:pStyle w:val="NormalWeb"/>
        <w:numPr>
          <w:ilvl w:val="0"/>
          <w:numId w:val="2"/>
        </w:numPr>
        <w:spacing w:before="0" w:beforeAutospacing="0" w:after="0" w:afterAutospacing="0" w:line="480" w:lineRule="auto"/>
        <w:ind w:left="426" w:hanging="426"/>
        <w:jc w:val="both"/>
        <w:rPr>
          <w:b/>
        </w:rPr>
      </w:pPr>
      <w:r w:rsidRPr="00946C91">
        <w:rPr>
          <w:b/>
        </w:rPr>
        <w:lastRenderedPageBreak/>
        <w:t xml:space="preserve">Model Pembelajaran </w:t>
      </w:r>
      <w:r w:rsidRPr="00946C91">
        <w:rPr>
          <w:b/>
          <w:i/>
        </w:rPr>
        <w:t>Pair Check</w:t>
      </w:r>
    </w:p>
    <w:p w:rsidR="00615B84" w:rsidRPr="00946C91" w:rsidRDefault="00615B84" w:rsidP="00615B84">
      <w:pPr>
        <w:pStyle w:val="NormalWeb"/>
        <w:numPr>
          <w:ilvl w:val="0"/>
          <w:numId w:val="22"/>
        </w:numPr>
        <w:spacing w:before="0" w:beforeAutospacing="0" w:after="0" w:afterAutospacing="0" w:line="480" w:lineRule="auto"/>
        <w:ind w:left="426"/>
        <w:jc w:val="both"/>
        <w:rPr>
          <w:b/>
        </w:rPr>
      </w:pPr>
      <w:r>
        <w:rPr>
          <w:b/>
        </w:rPr>
        <w:t xml:space="preserve">Pengertian </w:t>
      </w:r>
      <w:r w:rsidRPr="00946C91">
        <w:rPr>
          <w:b/>
        </w:rPr>
        <w:t xml:space="preserve">Model Pembelajaran </w:t>
      </w:r>
      <w:r w:rsidRPr="00946C91">
        <w:rPr>
          <w:b/>
          <w:i/>
        </w:rPr>
        <w:t>Pair Check</w:t>
      </w:r>
    </w:p>
    <w:p w:rsidR="00615B84" w:rsidRPr="00946C91" w:rsidRDefault="00615B84" w:rsidP="00615B84">
      <w:pPr>
        <w:pStyle w:val="NormalWeb"/>
        <w:spacing w:before="0" w:beforeAutospacing="0" w:after="0" w:afterAutospacing="0" w:line="480" w:lineRule="auto"/>
        <w:ind w:firstLine="567"/>
        <w:jc w:val="both"/>
      </w:pPr>
      <w:r w:rsidRPr="00946C91">
        <w:t>Model pembelajaran merupakan pedoman bagi para guru dalam merancang aktifitas pembel</w:t>
      </w:r>
      <w:r>
        <w:t>ajaran. Menurut Soekamto (</w:t>
      </w:r>
      <w:r w:rsidRPr="00946C91">
        <w:t>Shohimin</w:t>
      </w:r>
      <w:r>
        <w:t>, 2014</w:t>
      </w:r>
      <w:r w:rsidRPr="00946C91">
        <w:t>: 23)  mengemukakan bahwa :</w:t>
      </w:r>
    </w:p>
    <w:p w:rsidR="00615B84" w:rsidRPr="00946C91" w:rsidRDefault="00615B84" w:rsidP="00615B84">
      <w:pPr>
        <w:pStyle w:val="NormalWeb"/>
        <w:spacing w:before="0" w:beforeAutospacing="0" w:after="0" w:afterAutospacing="0"/>
        <w:ind w:left="567" w:right="616"/>
        <w:jc w:val="both"/>
      </w:pPr>
      <w:r w:rsidRPr="00946C91">
        <w:t>Model pembelajaran adalah kerangka konseptual yang melukiskan prosedur yang sistematis dalam mengorganisasikan pengalaman belajar untuk mencapai tujuan belajar tertentu, dan berfungsi sebagai pedoman bagi para perancang pembelajaran dan para pengajar dalam merencana</w:t>
      </w:r>
      <w:r>
        <w:t>kan  aktivitas belajar mengajar</w:t>
      </w:r>
      <w:r w:rsidRPr="00946C91">
        <w:t xml:space="preserve">.  </w:t>
      </w:r>
    </w:p>
    <w:p w:rsidR="00615B84" w:rsidRPr="00946C91" w:rsidRDefault="00615B84" w:rsidP="00615B84">
      <w:pPr>
        <w:pStyle w:val="NormalWeb"/>
        <w:spacing w:before="0" w:beforeAutospacing="0" w:after="0" w:afterAutospacing="0"/>
        <w:ind w:left="709" w:right="616"/>
        <w:jc w:val="both"/>
      </w:pPr>
    </w:p>
    <w:p w:rsidR="00615B84" w:rsidRDefault="00615B84" w:rsidP="00615B84">
      <w:pPr>
        <w:pStyle w:val="NormalWeb"/>
        <w:spacing w:before="0" w:beforeAutospacing="0" w:after="0" w:afterAutospacing="0" w:line="480" w:lineRule="auto"/>
        <w:ind w:right="49" w:firstLine="567"/>
        <w:jc w:val="both"/>
      </w:pPr>
      <w:r w:rsidRPr="00946C91">
        <w:t xml:space="preserve">Ciri utama sebuah model pembelajaran adalah adanya tahapan sintaks pembelajaran. Model pembelajaran  </w:t>
      </w:r>
      <w:r w:rsidRPr="00946C91">
        <w:rPr>
          <w:i/>
        </w:rPr>
        <w:t xml:space="preserve">Pair Check </w:t>
      </w:r>
      <w:r w:rsidRPr="00946C91">
        <w:t xml:space="preserve">merupakan salah satu model pembelajaran kooperatif yang dinilai dapat meningkatkan hasil belajar siswa. </w:t>
      </w:r>
      <w:r>
        <w:t xml:space="preserve">               Hal </w:t>
      </w:r>
      <w:r w:rsidRPr="00946C91">
        <w:t>tersebut karena dalam belajar kelompok, siswa lebih sering paham hal yang disampaikan oleh temannya sendiri daripada guru. Selain itu bahasa yang digunkan siswa lebih mudah ditangkap oleh siswa lain.</w:t>
      </w:r>
    </w:p>
    <w:p w:rsidR="00615B84" w:rsidRDefault="00615B84" w:rsidP="00615B84">
      <w:pPr>
        <w:pStyle w:val="NormalWeb"/>
        <w:spacing w:before="0" w:beforeAutospacing="0" w:after="0" w:afterAutospacing="0" w:line="480" w:lineRule="auto"/>
        <w:ind w:right="49" w:firstLine="567"/>
        <w:jc w:val="both"/>
      </w:pPr>
      <w:r w:rsidRPr="00946C91">
        <w:t xml:space="preserve">Model pembelajaran </w:t>
      </w:r>
      <w:r>
        <w:rPr>
          <w:i/>
        </w:rPr>
        <w:t xml:space="preserve">Pair </w:t>
      </w:r>
      <w:r w:rsidRPr="00946C91">
        <w:rPr>
          <w:i/>
        </w:rPr>
        <w:t>Chec</w:t>
      </w:r>
      <w:r>
        <w:rPr>
          <w:i/>
        </w:rPr>
        <w:t>k</w:t>
      </w:r>
      <w:r>
        <w:t xml:space="preserve"> </w:t>
      </w:r>
      <w:r w:rsidRPr="00946C91">
        <w:t xml:space="preserve">adalah salah </w:t>
      </w:r>
      <w:r>
        <w:t xml:space="preserve">satu model pembelajaran </w:t>
      </w:r>
      <w:r w:rsidRPr="00946C91">
        <w:t>koopera</w:t>
      </w:r>
      <w:r>
        <w:t>tif yang dikembangkan saat ini. M</w:t>
      </w:r>
      <w:r w:rsidRPr="00946C91">
        <w:t xml:space="preserve">odel pembelajaran </w:t>
      </w:r>
      <w:r w:rsidRPr="00946C91">
        <w:rPr>
          <w:i/>
        </w:rPr>
        <w:t xml:space="preserve">Pair Check </w:t>
      </w:r>
      <w:r w:rsidRPr="00946C91">
        <w:t>diperk</w:t>
      </w:r>
      <w:r>
        <w:t xml:space="preserve">enalkan oleh Spencer Kagan. </w:t>
      </w:r>
      <w:r w:rsidR="007E66FF">
        <w:t xml:space="preserve"> </w:t>
      </w:r>
      <w:r w:rsidRPr="00946C91">
        <w:t xml:space="preserve">Menurut Aqib (2014: 34) </w:t>
      </w:r>
      <w:r>
        <w:t>“m</w:t>
      </w:r>
      <w:r w:rsidRPr="00946C91">
        <w:t xml:space="preserve">odel pembelajaran </w:t>
      </w:r>
      <w:r w:rsidRPr="00946C91">
        <w:rPr>
          <w:i/>
        </w:rPr>
        <w:t xml:space="preserve">Pair Check </w:t>
      </w:r>
      <w:r>
        <w:rPr>
          <w:i/>
        </w:rPr>
        <w:t xml:space="preserve"> </w:t>
      </w:r>
      <w:r w:rsidRPr="00946C91">
        <w:t>merupakan model berpasangan”. Sesuai yang diungkapk</w:t>
      </w:r>
      <w:r>
        <w:t xml:space="preserve">an oleh Herdian (Shohimin, 2014: 119) </w:t>
      </w:r>
      <w:r w:rsidRPr="00946C91">
        <w:t xml:space="preserve">“model </w:t>
      </w:r>
      <w:r w:rsidRPr="00946C91">
        <w:rPr>
          <w:i/>
        </w:rPr>
        <w:t xml:space="preserve">Pair Check </w:t>
      </w:r>
      <w:r>
        <w:t xml:space="preserve"> </w:t>
      </w:r>
      <w:r w:rsidRPr="00946C91">
        <w:t>merupakan model pembelajaran dimana siswa saling berpasangan dan menyelesaikan persoalan yang diberikan”. Sejalan dengan pendapat Huda</w:t>
      </w:r>
      <w:r>
        <w:t>, (2013) yang menyatakan bahwa m</w:t>
      </w:r>
      <w:r w:rsidRPr="00946C91">
        <w:t xml:space="preserve">odel </w:t>
      </w:r>
      <w:r w:rsidRPr="00946C91">
        <w:rPr>
          <w:i/>
        </w:rPr>
        <w:t xml:space="preserve">Pair Check </w:t>
      </w:r>
      <w:r w:rsidRPr="00946C91">
        <w:t xml:space="preserve"> </w:t>
      </w:r>
      <w:r w:rsidRPr="00946C91">
        <w:lastRenderedPageBreak/>
        <w:t xml:space="preserve">merupakan model pembelajaran kooperatif yang menuntut kemandirian </w:t>
      </w:r>
      <w:r w:rsidR="007E66FF">
        <w:t xml:space="preserve"> </w:t>
      </w:r>
      <w:r w:rsidRPr="00946C91">
        <w:t xml:space="preserve">siswa dalam menyelesaikan persoalan. </w:t>
      </w:r>
    </w:p>
    <w:p w:rsidR="007E66FF" w:rsidRPr="007E66FF" w:rsidRDefault="007E66FF" w:rsidP="007E66FF">
      <w:pPr>
        <w:pStyle w:val="NormalWeb"/>
        <w:spacing w:before="0" w:beforeAutospacing="0" w:after="0" w:afterAutospacing="0" w:line="480" w:lineRule="auto"/>
        <w:ind w:right="49" w:firstLine="567"/>
        <w:jc w:val="both"/>
      </w:pPr>
      <w:r>
        <w:t xml:space="preserve">Berdasarkan pendapat tersebut disimpulkan bahwa model pembelajaran </w:t>
      </w:r>
      <w:r>
        <w:rPr>
          <w:i/>
        </w:rPr>
        <w:t xml:space="preserve">Pair Check </w:t>
      </w:r>
      <w:r w:rsidR="00CF1219">
        <w:rPr>
          <w:i/>
        </w:rPr>
        <w:t xml:space="preserve"> </w:t>
      </w:r>
      <w:r>
        <w:t xml:space="preserve">merupakan </w:t>
      </w:r>
      <w:r w:rsidR="00CF1219">
        <w:t xml:space="preserve"> </w:t>
      </w:r>
      <w:r>
        <w:t>model pembelajaran yang membentuk kelompok kecil secara berpasangan</w:t>
      </w:r>
      <w:r w:rsidR="00CF1219">
        <w:t xml:space="preserve"> dalam menyelesaikan persoalan. </w:t>
      </w:r>
    </w:p>
    <w:p w:rsidR="00615B84" w:rsidRPr="00946C91" w:rsidRDefault="00DD262F" w:rsidP="007E66FF">
      <w:pPr>
        <w:pStyle w:val="NormalWeb"/>
        <w:spacing w:before="0" w:beforeAutospacing="0" w:after="0" w:afterAutospacing="0" w:line="480" w:lineRule="auto"/>
        <w:ind w:right="49" w:firstLine="567"/>
        <w:jc w:val="both"/>
      </w:pPr>
      <w:r>
        <w:t>Penerapan  m</w:t>
      </w:r>
      <w:r w:rsidR="00615B84" w:rsidRPr="00946C91">
        <w:t>odel</w:t>
      </w:r>
      <w:r>
        <w:t xml:space="preserve"> </w:t>
      </w:r>
      <w:r w:rsidR="00615B84" w:rsidRPr="00946C91">
        <w:t xml:space="preserve">pembelajaran kooperatif tipe </w:t>
      </w:r>
      <w:r w:rsidR="00615B84" w:rsidRPr="00946C91">
        <w:rPr>
          <w:i/>
        </w:rPr>
        <w:t>Pair Check</w:t>
      </w:r>
      <w:r>
        <w:t xml:space="preserve"> yaitu</w:t>
      </w:r>
      <w:r w:rsidR="00615B84" w:rsidRPr="00946C91">
        <w:t xml:space="preserve"> guru bertindak sebag</w:t>
      </w:r>
      <w:r w:rsidR="00306A2D">
        <w:t>a</w:t>
      </w:r>
      <w:r w:rsidR="00615B84" w:rsidRPr="00946C91">
        <w:t xml:space="preserve">i motivator dan fasilitator aktivitas siswa. </w:t>
      </w:r>
      <w:r w:rsidR="006D25FD">
        <w:t xml:space="preserve"> </w:t>
      </w:r>
      <w:r w:rsidR="00615B84" w:rsidRPr="007577AC">
        <w:t xml:space="preserve">Model pembelajaran ini </w:t>
      </w:r>
      <w:r w:rsidR="00306A2D" w:rsidRPr="007577AC">
        <w:t xml:space="preserve"> melatih </w:t>
      </w:r>
      <w:r w:rsidR="00214930">
        <w:t>siswa dalam bekerja sama  serta</w:t>
      </w:r>
      <w:r w:rsidR="00615B84" w:rsidRPr="007577AC">
        <w:t xml:space="preserve"> </w:t>
      </w:r>
      <w:r w:rsidR="00306A2D" w:rsidRPr="007577AC">
        <w:t xml:space="preserve"> </w:t>
      </w:r>
      <w:r w:rsidR="00214930">
        <w:t>mampu</w:t>
      </w:r>
      <w:r w:rsidR="00615B84" w:rsidRPr="007577AC">
        <w:t xml:space="preserve"> </w:t>
      </w:r>
      <w:r w:rsidR="00306A2D" w:rsidRPr="007577AC">
        <w:t xml:space="preserve"> </w:t>
      </w:r>
      <w:r w:rsidR="00615B84" w:rsidRPr="007577AC">
        <w:t xml:space="preserve">memberi penilaian. Model ini bertujuan untuk meningkatkan kemampuan siswa dalam </w:t>
      </w:r>
      <w:r w:rsidR="00306A2D" w:rsidRPr="007577AC">
        <w:t xml:space="preserve"> </w:t>
      </w:r>
      <w:r w:rsidR="00615B84" w:rsidRPr="007577AC">
        <w:t xml:space="preserve">menuangkan </w:t>
      </w:r>
      <w:r w:rsidR="00306A2D" w:rsidRPr="007577AC">
        <w:t xml:space="preserve"> </w:t>
      </w:r>
      <w:r w:rsidR="00615B84" w:rsidRPr="007577AC">
        <w:t>ide,</w:t>
      </w:r>
      <w:r w:rsidR="00615B84" w:rsidRPr="00946C91">
        <w:t xml:space="preserve"> </w:t>
      </w:r>
      <w:r w:rsidR="00306A2D">
        <w:t xml:space="preserve"> </w:t>
      </w:r>
      <w:r w:rsidR="00615B84" w:rsidRPr="00946C91">
        <w:t xml:space="preserve">pikiran, </w:t>
      </w:r>
      <w:r w:rsidR="00306A2D">
        <w:t xml:space="preserve"> </w:t>
      </w:r>
      <w:r w:rsidR="00615B84" w:rsidRPr="00946C91">
        <w:t xml:space="preserve">pengalaman, dan </w:t>
      </w:r>
      <w:r w:rsidR="00306A2D">
        <w:t xml:space="preserve"> </w:t>
      </w:r>
      <w:r w:rsidR="00615B84" w:rsidRPr="00946C91">
        <w:t xml:space="preserve">pendapatnya dengan benar. </w:t>
      </w:r>
      <w:r w:rsidR="00306A2D">
        <w:t xml:space="preserve">Melalui penerapan </w:t>
      </w:r>
      <w:r w:rsidR="00615B84" w:rsidRPr="00946C91">
        <w:t xml:space="preserve">model pembelajaran ini, siswa saling bertukar pendapat dan saling memberikan saran. Salah satu langkah pembelajaran </w:t>
      </w:r>
      <w:r w:rsidR="00306A2D">
        <w:t xml:space="preserve"> </w:t>
      </w:r>
      <w:r w:rsidR="00615B84" w:rsidRPr="00946C91">
        <w:t xml:space="preserve">dalam </w:t>
      </w:r>
      <w:r w:rsidR="00306A2D">
        <w:t xml:space="preserve"> </w:t>
      </w:r>
      <w:r w:rsidR="00615B84" w:rsidRPr="00946C91">
        <w:t>model ini yaitu siswa kembali ke tim awal untuk mencocokan jawaban satu sama lain. Secara tidak langsung, siswa dilatih untuk menyampaikan pendapat sendiri.</w:t>
      </w:r>
    </w:p>
    <w:p w:rsidR="00615B84" w:rsidRPr="00946C91" w:rsidRDefault="00615B84" w:rsidP="00615B84">
      <w:pPr>
        <w:pStyle w:val="NormalWeb"/>
        <w:numPr>
          <w:ilvl w:val="0"/>
          <w:numId w:val="22"/>
        </w:numPr>
        <w:spacing w:before="0" w:beforeAutospacing="0" w:after="0" w:afterAutospacing="0" w:line="480" w:lineRule="auto"/>
        <w:ind w:left="426"/>
        <w:jc w:val="both"/>
        <w:rPr>
          <w:b/>
        </w:rPr>
      </w:pPr>
      <w:r w:rsidRPr="00946C91">
        <w:rPr>
          <w:b/>
        </w:rPr>
        <w:t xml:space="preserve">Kelebihan dan Kekurangan Model Pembelajaran </w:t>
      </w:r>
      <w:r w:rsidRPr="00946C91">
        <w:rPr>
          <w:b/>
          <w:i/>
        </w:rPr>
        <w:t>Pair Check</w:t>
      </w:r>
    </w:p>
    <w:p w:rsidR="00615B84" w:rsidRPr="00946C91" w:rsidRDefault="00615B84" w:rsidP="00615B84">
      <w:pPr>
        <w:pStyle w:val="NormalWeb"/>
        <w:spacing w:before="0" w:beforeAutospacing="0" w:after="0" w:afterAutospacing="0" w:line="480" w:lineRule="auto"/>
        <w:ind w:firstLine="567"/>
        <w:jc w:val="both"/>
      </w:pPr>
      <w:r w:rsidRPr="00946C91">
        <w:t xml:space="preserve">Model pembelajaran </w:t>
      </w:r>
      <w:r w:rsidRPr="00946C91">
        <w:rPr>
          <w:i/>
        </w:rPr>
        <w:t xml:space="preserve">Pair Check </w:t>
      </w:r>
      <w:r w:rsidRPr="00946C91">
        <w:t xml:space="preserve"> memiliki keunggulan seperti melatih rasa sosial siswa, kerja sama, dan kemampuan memberi penilaian maupun keterampilan kelompok untuk bela</w:t>
      </w:r>
      <w:r>
        <w:t>jar bersama. Model pembelajaran</w:t>
      </w:r>
      <w:r w:rsidRPr="00946C91">
        <w:rPr>
          <w:i/>
        </w:rPr>
        <w:t xml:space="preserve"> Pair Check </w:t>
      </w:r>
      <w:r>
        <w:t>menurut Shohimin (2014</w:t>
      </w:r>
      <w:r w:rsidRPr="00946C91">
        <w:t>: 119) memilki beberapa kelebihan yaitu :</w:t>
      </w:r>
    </w:p>
    <w:p w:rsidR="00615B84" w:rsidRPr="00946C91" w:rsidRDefault="00615B84" w:rsidP="00615B84">
      <w:pPr>
        <w:pStyle w:val="NormalWeb"/>
        <w:numPr>
          <w:ilvl w:val="0"/>
          <w:numId w:val="14"/>
        </w:numPr>
        <w:tabs>
          <w:tab w:val="left" w:pos="993"/>
        </w:tabs>
        <w:spacing w:before="0" w:beforeAutospacing="0" w:after="0" w:afterAutospacing="0"/>
        <w:ind w:left="567" w:right="616" w:firstLine="0"/>
        <w:jc w:val="both"/>
      </w:pPr>
      <w:r w:rsidRPr="00946C91">
        <w:t xml:space="preserve">Melatih siswa untuk bersabar, yaitu dengan meberikan waktu bagi pasangannya untuk berpikir dan tidak langsung memberikan jawaban (menjawabkan) soal yang bukan tugasnya ; (2) Melatih siswa memberikan dan menerima motivasi dari pasangannya secara tepat dan efektif ;(3) melatih siswa untuk bersikap terbuka kritik atau saran yang </w:t>
      </w:r>
      <w:r w:rsidRPr="00946C91">
        <w:lastRenderedPageBreak/>
        <w:t>membangun dari pasangannya atau dari pasangan laainnya dalam kelompoknya yaitu saat mereka saling mengecek hasilpekerjaan pasangan lain dari kelompoknya; (4) memberikan kesempatan pada siswa untuk membimbing orang lain (pasangannya); (5) melatih siswa untuk bertanya atau meminta bantuan kepada orang lain (pasangannya) dengan cara yang baik (bukan langsung meminta jawaban, tapi lebih kepada cara-cara mengerjakan soal/menyelesaikan masalah); (6) memberikan kesempatan pada siswa untuk belajara menjaga ketertinban kelas (menghindari keributan yang menganggu suasana belajar; (7) belajar menjadi pelatih dengan pasangannya ; (8) menciptakan saling kerasama di antara siswa ; (9) melaih dalam berkomunikasi.</w:t>
      </w:r>
    </w:p>
    <w:p w:rsidR="00615B84" w:rsidRPr="00946C91" w:rsidRDefault="00615B84" w:rsidP="00615B84">
      <w:pPr>
        <w:pStyle w:val="NormalWeb"/>
        <w:tabs>
          <w:tab w:val="left" w:pos="993"/>
        </w:tabs>
        <w:spacing w:before="0" w:beforeAutospacing="0" w:after="0" w:afterAutospacing="0"/>
        <w:ind w:right="758"/>
        <w:jc w:val="both"/>
      </w:pPr>
    </w:p>
    <w:p w:rsidR="00615B84" w:rsidRPr="00946C91" w:rsidRDefault="00615B84" w:rsidP="00615B84">
      <w:pPr>
        <w:pStyle w:val="NormalWeb"/>
        <w:tabs>
          <w:tab w:val="left" w:pos="993"/>
        </w:tabs>
        <w:spacing w:before="0" w:beforeAutospacing="0" w:after="0" w:afterAutospacing="0" w:line="480" w:lineRule="auto"/>
        <w:ind w:right="49" w:firstLine="567"/>
        <w:jc w:val="both"/>
      </w:pPr>
      <w:r w:rsidRPr="00946C91">
        <w:t xml:space="preserve">Selain memiliki keunggulan, model pembelajaran </w:t>
      </w:r>
      <w:r w:rsidRPr="00946C91">
        <w:rPr>
          <w:i/>
        </w:rPr>
        <w:t xml:space="preserve">Pair Check </w:t>
      </w:r>
      <w:r w:rsidRPr="00946C91">
        <w:t xml:space="preserve">juga memiliki kelemahan. Adapun kelemahan dari model pembelajaran </w:t>
      </w:r>
      <w:r w:rsidRPr="00946C91">
        <w:rPr>
          <w:i/>
        </w:rPr>
        <w:t xml:space="preserve">Pair Check </w:t>
      </w:r>
      <w:r w:rsidRPr="00946C91">
        <w:t>menurut Shohimin (2014 :122) yaitu sebagai berikut :</w:t>
      </w:r>
    </w:p>
    <w:p w:rsidR="00615B84" w:rsidRPr="00946C91" w:rsidRDefault="00615B84" w:rsidP="00615B84">
      <w:pPr>
        <w:pStyle w:val="NormalWeb"/>
        <w:numPr>
          <w:ilvl w:val="0"/>
          <w:numId w:val="15"/>
        </w:numPr>
        <w:tabs>
          <w:tab w:val="left" w:pos="993"/>
        </w:tabs>
        <w:spacing w:before="0" w:beforeAutospacing="0" w:after="0" w:afterAutospacing="0"/>
        <w:ind w:left="709" w:right="758" w:firstLine="0"/>
        <w:jc w:val="both"/>
      </w:pPr>
      <w:r w:rsidRPr="00946C91">
        <w:t>Membutuhkan waktu yag lebih lama; (2) membutuhkan keterampilan siswa untuk menjadi pembimbing pasangannya, dan kenyataannya setiap partner pasangan bukanlah siswa dengan kemampuan belajar yang lebih baik. Jadi kadang-kadang fungsi pembimbing tidak berjalan dengan baik</w:t>
      </w:r>
    </w:p>
    <w:p w:rsidR="00615B84" w:rsidRPr="00946C91" w:rsidRDefault="00615B84" w:rsidP="00DE04E2">
      <w:pPr>
        <w:pStyle w:val="NormalWeb"/>
        <w:tabs>
          <w:tab w:val="left" w:pos="993"/>
        </w:tabs>
        <w:spacing w:before="0" w:beforeAutospacing="0" w:after="0" w:afterAutospacing="0"/>
        <w:ind w:right="49"/>
        <w:jc w:val="both"/>
      </w:pPr>
    </w:p>
    <w:p w:rsidR="00615B84" w:rsidRPr="00946C91" w:rsidRDefault="00615B84" w:rsidP="00615B84">
      <w:pPr>
        <w:pStyle w:val="NormalWeb"/>
        <w:numPr>
          <w:ilvl w:val="0"/>
          <w:numId w:val="22"/>
        </w:numPr>
        <w:spacing w:before="0" w:beforeAutospacing="0" w:after="0" w:afterAutospacing="0" w:line="480" w:lineRule="auto"/>
        <w:ind w:left="284" w:hanging="284"/>
        <w:jc w:val="both"/>
        <w:rPr>
          <w:b/>
        </w:rPr>
      </w:pPr>
      <w:r w:rsidRPr="00946C91">
        <w:rPr>
          <w:b/>
        </w:rPr>
        <w:t xml:space="preserve">Langkah-langkah Penerapan Model </w:t>
      </w:r>
      <w:r w:rsidRPr="00946C91">
        <w:rPr>
          <w:b/>
          <w:i/>
        </w:rPr>
        <w:t xml:space="preserve"> </w:t>
      </w:r>
      <w:r w:rsidRPr="00946C91">
        <w:rPr>
          <w:b/>
        </w:rPr>
        <w:t xml:space="preserve">Pembelajaran </w:t>
      </w:r>
      <w:r w:rsidRPr="00946C91">
        <w:rPr>
          <w:b/>
          <w:i/>
        </w:rPr>
        <w:t>Pair Check</w:t>
      </w:r>
    </w:p>
    <w:p w:rsidR="00615B84" w:rsidRPr="00946C91" w:rsidRDefault="00615B84" w:rsidP="00615B84">
      <w:pPr>
        <w:pStyle w:val="NormalWeb"/>
        <w:spacing w:before="0" w:beforeAutospacing="0" w:after="0" w:afterAutospacing="0" w:line="480" w:lineRule="auto"/>
        <w:ind w:firstLine="567"/>
        <w:jc w:val="both"/>
      </w:pPr>
      <w:r w:rsidRPr="00946C91">
        <w:t xml:space="preserve">Ada beberapa langkah-langkah model pembelajaran </w:t>
      </w:r>
      <w:r w:rsidRPr="00946C91">
        <w:rPr>
          <w:i/>
        </w:rPr>
        <w:t xml:space="preserve">Pair Check </w:t>
      </w:r>
      <w:r w:rsidRPr="00946C91">
        <w:t xml:space="preserve">yang dikemukakan oleh para ahli. Namun peniliti menerapkan langkah-langkah model pembelajaran </w:t>
      </w:r>
      <w:r w:rsidRPr="00946C91">
        <w:rPr>
          <w:i/>
        </w:rPr>
        <w:t>Pair Check</w:t>
      </w:r>
      <w:r>
        <w:t xml:space="preserve"> menurut Huda (2013</w:t>
      </w:r>
      <w:r w:rsidRPr="00946C91">
        <w:t>: 211-212) yaitu sebagai berikut :</w:t>
      </w:r>
    </w:p>
    <w:p w:rsidR="00615B84" w:rsidRDefault="00615B84" w:rsidP="00615B84">
      <w:pPr>
        <w:pStyle w:val="ListParagraph"/>
        <w:numPr>
          <w:ilvl w:val="0"/>
          <w:numId w:val="11"/>
        </w:numPr>
        <w:tabs>
          <w:tab w:val="left" w:pos="993"/>
          <w:tab w:val="left" w:pos="7655"/>
        </w:tabs>
        <w:spacing w:after="0"/>
        <w:ind w:left="567" w:right="616" w:hanging="11"/>
        <w:jc w:val="both"/>
        <w:rPr>
          <w:rFonts w:ascii="Times New Roman" w:hAnsi="Times New Roman"/>
          <w:sz w:val="24"/>
          <w:szCs w:val="24"/>
        </w:rPr>
      </w:pPr>
      <w:r w:rsidRPr="00946C91">
        <w:rPr>
          <w:rFonts w:ascii="Times New Roman" w:hAnsi="Times New Roman"/>
          <w:sz w:val="24"/>
          <w:szCs w:val="24"/>
        </w:rPr>
        <w:t xml:space="preserve">Guru menjelaskan konsep ; (2) Siswa dibagi ke dalam beberapa tim. Setiap tim terdiri dari 4 orang. Dalam satu tim ada 2 pasangan. Setiap pasangaan dalam satu tim dibebani masing-masing satu peran yang berbeda: pelatih dan partner; (3) Guru membagikan soal kepada Partner; (4)Parner menjawab soal, dan si pelatih bertugas mengecek jawabannya. Partner yang menjawab soal dengan benar berhak mendapat satu kupon dari pelatih. (5)Pelatih dan partner saling bertukar peran. Pelatih menjadi partner, dan partner menjadi pelatih; (6) Guru membagikan soal kepada partner; (7) Partner menjawab soal, dan si pelatih bertugas mengecek </w:t>
      </w:r>
      <w:r w:rsidRPr="00946C91">
        <w:rPr>
          <w:rFonts w:ascii="Times New Roman" w:hAnsi="Times New Roman"/>
          <w:sz w:val="24"/>
          <w:szCs w:val="24"/>
        </w:rPr>
        <w:lastRenderedPageBreak/>
        <w:t>jawabannya. Partner yang menjawab soal dengan benar berhak mendapat satu kupon dari pelatih (8) Setiap pasangan kembali ke tim awal dan mencocokkan jawaban satu sama lain. (9)Guru membimbing dan memberikan arahan atas jawaban dari berbagai soal. (10)Setiap tim mengecek jawaban (11) Tim yang paling banyak mendapat kupon di beri hadiah atau reward oleh guru.</w:t>
      </w:r>
    </w:p>
    <w:p w:rsidR="00615B84" w:rsidRPr="00946C91" w:rsidRDefault="00615B84" w:rsidP="00615B84">
      <w:pPr>
        <w:pStyle w:val="ListParagraph"/>
        <w:tabs>
          <w:tab w:val="left" w:pos="993"/>
        </w:tabs>
        <w:spacing w:after="0"/>
        <w:ind w:right="758"/>
        <w:jc w:val="both"/>
        <w:rPr>
          <w:rFonts w:ascii="Times New Roman" w:hAnsi="Times New Roman"/>
          <w:sz w:val="24"/>
          <w:szCs w:val="24"/>
        </w:rPr>
      </w:pPr>
    </w:p>
    <w:p w:rsidR="00983620" w:rsidRPr="00946C91" w:rsidRDefault="00615B84" w:rsidP="00983620">
      <w:pPr>
        <w:spacing w:after="0" w:line="480" w:lineRule="auto"/>
        <w:ind w:right="18" w:firstLine="567"/>
        <w:jc w:val="both"/>
        <w:rPr>
          <w:rFonts w:ascii="Times New Roman" w:hAnsi="Times New Roman"/>
          <w:sz w:val="24"/>
          <w:szCs w:val="24"/>
        </w:rPr>
      </w:pPr>
      <w:r>
        <w:rPr>
          <w:rFonts w:ascii="Times New Roman" w:hAnsi="Times New Roman"/>
          <w:sz w:val="24"/>
          <w:szCs w:val="24"/>
        </w:rPr>
        <w:t xml:space="preserve">Berdasarkan hal tersebut </w:t>
      </w:r>
      <w:r w:rsidRPr="00946C91">
        <w:rPr>
          <w:rFonts w:ascii="Times New Roman" w:hAnsi="Times New Roman"/>
          <w:sz w:val="24"/>
          <w:szCs w:val="24"/>
        </w:rPr>
        <w:t xml:space="preserve">disimpulkan bahwa langkah-langkah model pembelajaran </w:t>
      </w:r>
      <w:r w:rsidRPr="00946C91">
        <w:rPr>
          <w:rFonts w:ascii="Times New Roman" w:hAnsi="Times New Roman"/>
          <w:i/>
          <w:sz w:val="24"/>
          <w:szCs w:val="24"/>
        </w:rPr>
        <w:t xml:space="preserve">Pair Check </w:t>
      </w:r>
      <w:r w:rsidRPr="00946C91">
        <w:rPr>
          <w:rFonts w:ascii="Times New Roman" w:hAnsi="Times New Roman"/>
          <w:sz w:val="24"/>
          <w:szCs w:val="24"/>
        </w:rPr>
        <w:t>dilakukan dengan guru terlebih dahulu menyampaikan konsep pembelajaran selanjutnya siswa dibagi dalam beberapa kelompok,</w:t>
      </w:r>
      <w:r>
        <w:rPr>
          <w:rFonts w:ascii="Times New Roman" w:hAnsi="Times New Roman"/>
          <w:sz w:val="24"/>
          <w:szCs w:val="24"/>
        </w:rPr>
        <w:t xml:space="preserve"> </w:t>
      </w:r>
      <w:r w:rsidRPr="00946C91">
        <w:rPr>
          <w:rFonts w:ascii="Times New Roman" w:hAnsi="Times New Roman"/>
          <w:sz w:val="24"/>
          <w:szCs w:val="24"/>
        </w:rPr>
        <w:t>guru mencotohkan bagaimana cara mengamati, mengamati, membimbing dan memotivasi partner saat berpasangan. Kemudian,  guru memberikan pertanyaan kepada masing-masing kelompok  dan setiap kelompok ada yang mengerjakan soal tersebut dan partner lainn</w:t>
      </w:r>
      <w:r w:rsidR="002D0F74">
        <w:rPr>
          <w:rFonts w:ascii="Times New Roman" w:hAnsi="Times New Roman"/>
          <w:sz w:val="24"/>
          <w:szCs w:val="24"/>
        </w:rPr>
        <w:t>ya mengecek jawaban partnernya.</w:t>
      </w:r>
    </w:p>
    <w:p w:rsidR="00615B84" w:rsidRPr="00946C91" w:rsidRDefault="00615B84" w:rsidP="003F3B27">
      <w:pPr>
        <w:pStyle w:val="ListParagraph"/>
        <w:numPr>
          <w:ilvl w:val="0"/>
          <w:numId w:val="2"/>
        </w:numPr>
        <w:spacing w:before="240" w:after="0" w:line="480" w:lineRule="auto"/>
        <w:ind w:left="284" w:hanging="284"/>
        <w:rPr>
          <w:rFonts w:ascii="Times New Roman" w:hAnsi="Times New Roman" w:cs="Times New Roman"/>
          <w:b/>
          <w:sz w:val="24"/>
          <w:szCs w:val="24"/>
        </w:rPr>
      </w:pPr>
      <w:r w:rsidRPr="00946C91">
        <w:rPr>
          <w:rFonts w:ascii="Times New Roman" w:hAnsi="Times New Roman" w:cs="Times New Roman"/>
          <w:b/>
          <w:sz w:val="24"/>
          <w:szCs w:val="24"/>
        </w:rPr>
        <w:t xml:space="preserve">Hakikat </w:t>
      </w:r>
      <w:r w:rsidR="00C516E3">
        <w:rPr>
          <w:rFonts w:ascii="Times New Roman" w:hAnsi="Times New Roman" w:cs="Times New Roman"/>
          <w:b/>
          <w:sz w:val="24"/>
          <w:szCs w:val="24"/>
        </w:rPr>
        <w:t xml:space="preserve"> </w:t>
      </w:r>
      <w:r w:rsidRPr="00946C91">
        <w:rPr>
          <w:rFonts w:ascii="Times New Roman" w:hAnsi="Times New Roman" w:cs="Times New Roman"/>
          <w:b/>
          <w:sz w:val="24"/>
          <w:szCs w:val="24"/>
        </w:rPr>
        <w:t xml:space="preserve">Belajar </w:t>
      </w:r>
      <w:r w:rsidR="00C516E3">
        <w:rPr>
          <w:rFonts w:ascii="Times New Roman" w:hAnsi="Times New Roman" w:cs="Times New Roman"/>
          <w:b/>
          <w:sz w:val="24"/>
          <w:szCs w:val="24"/>
        </w:rPr>
        <w:t>dan Hasil Belajar</w:t>
      </w:r>
    </w:p>
    <w:p w:rsidR="00615B84" w:rsidRPr="00946C91" w:rsidRDefault="00615B84" w:rsidP="003F3B27">
      <w:pPr>
        <w:pStyle w:val="NormalWeb"/>
        <w:numPr>
          <w:ilvl w:val="0"/>
          <w:numId w:val="3"/>
        </w:numPr>
        <w:spacing w:before="0" w:beforeAutospacing="0" w:after="0" w:afterAutospacing="0" w:line="480" w:lineRule="auto"/>
        <w:ind w:left="284" w:hanging="284"/>
        <w:rPr>
          <w:b/>
        </w:rPr>
      </w:pPr>
      <w:r>
        <w:rPr>
          <w:b/>
        </w:rPr>
        <w:t xml:space="preserve">Pengertian </w:t>
      </w:r>
      <w:r w:rsidRPr="00946C91">
        <w:rPr>
          <w:b/>
        </w:rPr>
        <w:t xml:space="preserve">Belajar </w:t>
      </w:r>
    </w:p>
    <w:p w:rsidR="00615B84" w:rsidRPr="00946C91" w:rsidRDefault="00615B84" w:rsidP="00615B84">
      <w:pPr>
        <w:pStyle w:val="NormalWeb"/>
        <w:spacing w:before="0" w:beforeAutospacing="0" w:after="0" w:afterAutospacing="0" w:line="480" w:lineRule="auto"/>
        <w:ind w:firstLine="567"/>
        <w:jc w:val="both"/>
      </w:pPr>
      <w:r>
        <w:t xml:space="preserve">Belajar </w:t>
      </w:r>
      <w:r w:rsidRPr="00946C91">
        <w:t>merupakan hal terpenting yang harus dilakukan manusia untuk menghadapi perubahan lingkungan yang senantiasa berubah setiap waktu. Belajar merupakan proses dalam diri individu yang berinteraksi dengan lingkungan untuk mendapatkan perubahan dalam  prilakunya. Sejalan</w:t>
      </w:r>
      <w:r>
        <w:t xml:space="preserve"> dengan pendapat Purwanto (2014:</w:t>
      </w:r>
      <w:r w:rsidRPr="00946C91">
        <w:t xml:space="preserve"> 40-41) dalam pandangan behavioristik, belajar merupakan  sebuah  prilaku membuat hubungan antara stimulus (S) dan respons (R), kemudian memperkuatnya. </w:t>
      </w:r>
    </w:p>
    <w:p w:rsidR="00615B84" w:rsidRPr="00946C91" w:rsidRDefault="00615B84" w:rsidP="00615B84">
      <w:pPr>
        <w:pStyle w:val="NormalWeb"/>
        <w:spacing w:before="0" w:beforeAutospacing="0" w:after="0" w:afterAutospacing="0" w:line="480" w:lineRule="auto"/>
        <w:ind w:firstLine="567"/>
        <w:jc w:val="both"/>
      </w:pPr>
      <w:r w:rsidRPr="00946C91">
        <w:t>Menurut Mappasoro (2</w:t>
      </w:r>
      <w:r>
        <w:t>012</w:t>
      </w:r>
      <w:r w:rsidRPr="00946C91">
        <w:t>: 2)  mengemukakan bahwa :</w:t>
      </w:r>
    </w:p>
    <w:p w:rsidR="00615B84" w:rsidRPr="00946C91" w:rsidRDefault="00615B84" w:rsidP="00615B84">
      <w:pPr>
        <w:pStyle w:val="NormalWeb"/>
        <w:spacing w:before="0" w:beforeAutospacing="0" w:after="0" w:afterAutospacing="0"/>
        <w:ind w:left="567" w:right="616"/>
        <w:jc w:val="both"/>
      </w:pPr>
      <w:r w:rsidRPr="00946C91">
        <w:t>Belajar adalah aktivitas mental (</w:t>
      </w:r>
      <w:r w:rsidRPr="00946C91">
        <w:rPr>
          <w:i/>
        </w:rPr>
        <w:t>psikhis</w:t>
      </w:r>
      <w:r w:rsidRPr="00946C91">
        <w:t xml:space="preserve">) yang terjadi karena adanya interaksi aktif antara individu dengan lingkungan yang menghasilkan </w:t>
      </w:r>
      <w:r w:rsidRPr="00946C91">
        <w:lastRenderedPageBreak/>
        <w:t>perubahan-perubahan yang bersifat relatif tetap dalam aspek-aspek kognitif, psikomotor dan efektif. Perubahan tersebut dapat berupa seseorang yang sama sekali baru atau penyerpunaan/peningkatan dari hasil belajar yang diperoleh sebelumnya.</w:t>
      </w:r>
    </w:p>
    <w:p w:rsidR="00615B84" w:rsidRPr="00946C91" w:rsidRDefault="00615B84" w:rsidP="00615B84">
      <w:pPr>
        <w:pStyle w:val="NormalWeb"/>
        <w:spacing w:before="0" w:beforeAutospacing="0" w:after="0" w:afterAutospacing="0"/>
        <w:ind w:left="709" w:right="758"/>
        <w:jc w:val="both"/>
      </w:pPr>
    </w:p>
    <w:p w:rsidR="00615B84" w:rsidRDefault="00615B84" w:rsidP="00615B84">
      <w:pPr>
        <w:pStyle w:val="NormalWeb"/>
        <w:spacing w:before="0" w:beforeAutospacing="0" w:after="0" w:afterAutospacing="0" w:line="480" w:lineRule="auto"/>
        <w:ind w:firstLine="567"/>
        <w:jc w:val="both"/>
      </w:pPr>
      <w:r w:rsidRPr="00946C91">
        <w:t>Sedangkan dalam pandangan psikologi belajar adalah suatu proses usaha yang dilakukan seseorang untuk memperoleh suatu perubahan tingkah laku sebagai hasil dari interaksi dengan lingkungan dengan memenuhi kebutuhan hidupnya. Pendapat tersebut didukun</w:t>
      </w:r>
      <w:r>
        <w:t>g oleh penjelasan Slameto (2010</w:t>
      </w:r>
      <w:r w:rsidRPr="00946C91">
        <w:t>: 10) bahwa “Belajar adalah suatu proses usaha yang dilakukan seseorang untuk memperoleh suatu perubahan tingkah laku yang baru secara keseluruhan, sebagai hasil pengalamnya sendiri dalam interaksi lingkungannya</w:t>
      </w:r>
      <w:r>
        <w:t>”</w:t>
      </w:r>
      <w:r w:rsidRPr="00946C91">
        <w:t>.</w:t>
      </w:r>
    </w:p>
    <w:p w:rsidR="00615B84" w:rsidRDefault="00615B84" w:rsidP="00615B84">
      <w:pPr>
        <w:pStyle w:val="NormalWeb"/>
        <w:spacing w:before="0" w:beforeAutospacing="0" w:after="0" w:afterAutospacing="0" w:line="480" w:lineRule="auto"/>
        <w:ind w:firstLine="567"/>
        <w:jc w:val="both"/>
      </w:pPr>
      <w:r>
        <w:t>Berdasarkan pendapat tersebut,</w:t>
      </w:r>
      <w:r w:rsidRPr="00946C91">
        <w:t xml:space="preserve"> dapat disimpulkan bahwa belajar adalah suatu proses usaha perubahan tingkah laku yang melibatkan jiwa dan raga sehingga menghasilkan perubahan dari aspek kognitif, afektif dan psikomotor yang dilakukan oleh seorang individu melalui latihan dan pengalaman dalam interaksinya dengan lingkungan yang selanjutnya dikatakan sebagi hasil belajar.</w:t>
      </w:r>
    </w:p>
    <w:p w:rsidR="00615B84" w:rsidRPr="00F0270E" w:rsidRDefault="00615B84" w:rsidP="00615B84">
      <w:pPr>
        <w:pStyle w:val="NormalWeb"/>
        <w:numPr>
          <w:ilvl w:val="0"/>
          <w:numId w:val="3"/>
        </w:numPr>
        <w:spacing w:before="0" w:beforeAutospacing="0" w:after="0" w:afterAutospacing="0" w:line="480" w:lineRule="auto"/>
        <w:ind w:left="284" w:hanging="284"/>
        <w:jc w:val="both"/>
        <w:rPr>
          <w:b/>
        </w:rPr>
      </w:pPr>
      <w:r w:rsidRPr="00F0270E">
        <w:rPr>
          <w:b/>
        </w:rPr>
        <w:t xml:space="preserve">Hasil Belajar </w:t>
      </w:r>
    </w:p>
    <w:p w:rsidR="00615B84" w:rsidRDefault="00615B84" w:rsidP="00615B84">
      <w:pPr>
        <w:pStyle w:val="NormalWeb"/>
        <w:spacing w:before="0" w:beforeAutospacing="0" w:after="0" w:afterAutospacing="0" w:line="480" w:lineRule="auto"/>
        <w:ind w:firstLine="567"/>
        <w:jc w:val="both"/>
      </w:pPr>
      <w:r w:rsidRPr="00946C91">
        <w:t xml:space="preserve">Hasil belajar merupakan kemampuan yang diperoleh individu setelah proses belajar berlangsung, yang dapat memberikan perubahan tingkah laku baik pengetahuan, pemahaman, sikap dan keterampilan siswa sehingga menjadi lebih baik dari sebelumnya. </w:t>
      </w:r>
    </w:p>
    <w:p w:rsidR="00615B84" w:rsidRDefault="00615B84" w:rsidP="00615B84">
      <w:pPr>
        <w:pStyle w:val="NormalWeb"/>
        <w:spacing w:before="0" w:beforeAutospacing="0" w:after="0" w:afterAutospacing="0" w:line="480" w:lineRule="auto"/>
        <w:ind w:firstLine="567"/>
        <w:jc w:val="both"/>
      </w:pPr>
      <w:r w:rsidRPr="00946C91">
        <w:t>Menurut Nawawi (Su</w:t>
      </w:r>
      <w:r>
        <w:t>santo, 2015</w:t>
      </w:r>
      <w:r w:rsidRPr="00946C91">
        <w:t xml:space="preserve">: 5) “hasil belajar dapat diartikan sebagai tingkat keberhasilan siswa dalam mempelajari materi pembelajaran di sekolah yang </w:t>
      </w:r>
      <w:r w:rsidRPr="00946C91">
        <w:lastRenderedPageBreak/>
        <w:t>dinyatakan dalam skor perolehan dari hasil tes mengenal sejumlah materi pembelajaran tertentu”.</w:t>
      </w:r>
    </w:p>
    <w:p w:rsidR="00615B84" w:rsidRPr="00946C91" w:rsidRDefault="00615B84" w:rsidP="00615B84">
      <w:pPr>
        <w:pStyle w:val="NormalWeb"/>
        <w:spacing w:before="0" w:beforeAutospacing="0" w:after="0" w:afterAutospacing="0" w:line="480" w:lineRule="auto"/>
        <w:ind w:firstLine="567"/>
        <w:jc w:val="both"/>
      </w:pPr>
      <w:r>
        <w:t>Mappasoro (2012</w:t>
      </w:r>
      <w:r w:rsidRPr="00946C91">
        <w:t>: 2) perubahan sebagai hasil belajar memiliki sejumlah ciri yang antara lain:</w:t>
      </w:r>
    </w:p>
    <w:p w:rsidR="00615B84" w:rsidRDefault="00615B84" w:rsidP="00615B84">
      <w:pPr>
        <w:pStyle w:val="ListParagraph"/>
        <w:tabs>
          <w:tab w:val="left" w:pos="0"/>
        </w:tabs>
        <w:spacing w:after="0"/>
        <w:ind w:left="567" w:right="918"/>
        <w:jc w:val="both"/>
        <w:rPr>
          <w:rFonts w:ascii="Times New Roman" w:hAnsi="Times New Roman"/>
          <w:sz w:val="24"/>
          <w:szCs w:val="24"/>
        </w:rPr>
      </w:pPr>
      <w:r w:rsidRPr="00946C91">
        <w:rPr>
          <w:rFonts w:ascii="Times New Roman" w:hAnsi="Times New Roman"/>
          <w:sz w:val="24"/>
          <w:szCs w:val="24"/>
        </w:rPr>
        <w:t xml:space="preserve">a) Perubahan hasil belajar bersifat relative tetap; b)perubahan hasil belajar terjadi karena daanya interksi aktif antara individu yang belajar dengan lingkungannya; dan c) perubahan sebagai hasil belajar bersifat progresif dan dinamis dalam arti perubahan tersebut merupakan aspek-aspek kepribadian yang terus menerus berfungsi,makin lama makin menuju ke tingkat yang lebih tinggi atau baik.   </w:t>
      </w:r>
    </w:p>
    <w:p w:rsidR="00615B84" w:rsidRDefault="00615B84" w:rsidP="00615B84">
      <w:pPr>
        <w:pStyle w:val="NormalWeb"/>
        <w:spacing w:before="0" w:beforeAutospacing="0" w:after="0" w:afterAutospacing="0"/>
        <w:jc w:val="both"/>
        <w:rPr>
          <w:rFonts w:eastAsiaTheme="minorHAnsi" w:cstheme="minorBidi"/>
          <w:lang w:eastAsia="en-US"/>
        </w:rPr>
      </w:pPr>
    </w:p>
    <w:p w:rsidR="00615B84" w:rsidRDefault="00615B84" w:rsidP="00615B84">
      <w:pPr>
        <w:pStyle w:val="NormalWeb"/>
        <w:spacing w:before="0" w:beforeAutospacing="0" w:after="0" w:afterAutospacing="0" w:line="480" w:lineRule="auto"/>
        <w:ind w:firstLine="567"/>
        <w:jc w:val="both"/>
      </w:pPr>
      <w:r w:rsidRPr="00946C91">
        <w:t xml:space="preserve">Purwanto (2014)  hasil belajar adalah perubahan prilaku yang terjadi setelah mengikuti proses belajar mengajar sesuai dengan tujuan pendidikan. Manusia mempunyai potensi prilaku kejiwaan yang dapat mendidik.   </w:t>
      </w:r>
    </w:p>
    <w:p w:rsidR="00615B84" w:rsidRDefault="00615B84" w:rsidP="00615B84">
      <w:pPr>
        <w:pStyle w:val="NormalWeb"/>
        <w:spacing w:before="0" w:beforeAutospacing="0" w:after="0" w:afterAutospacing="0" w:line="480" w:lineRule="auto"/>
        <w:ind w:firstLine="567"/>
        <w:jc w:val="both"/>
      </w:pPr>
      <w:r w:rsidRPr="00946C91">
        <w:t>Berd</w:t>
      </w:r>
      <w:r>
        <w:t xml:space="preserve">asarkan pendapat tersebut </w:t>
      </w:r>
      <w:r w:rsidRPr="00946C91">
        <w:t>disimpulkan bahwa hasil belajar adalah suatu perubahan yang dialami oleh siswa. Perubahan ini terjadi karena adanya proses sadar yang dilakukan melalui pengalaman belajar yang mencakup tiga ranah yaitu kognitif, afektif, dan psikomotor. Selain itu, hasil belajar diharapkan dapat memberikan perubahan dalam tingkah laku siswa setelah menyelesaikan pengalaman belajarnya.</w:t>
      </w:r>
    </w:p>
    <w:p w:rsidR="00615B84" w:rsidRDefault="00615B84" w:rsidP="00615B84">
      <w:pPr>
        <w:pStyle w:val="NormalWeb"/>
        <w:numPr>
          <w:ilvl w:val="0"/>
          <w:numId w:val="3"/>
        </w:numPr>
        <w:spacing w:before="0" w:beforeAutospacing="0" w:after="0" w:afterAutospacing="0" w:line="480" w:lineRule="auto"/>
        <w:ind w:left="284" w:hanging="284"/>
        <w:rPr>
          <w:b/>
        </w:rPr>
      </w:pPr>
      <w:r>
        <w:rPr>
          <w:b/>
        </w:rPr>
        <w:t xml:space="preserve">Macam-macam Hasil Belajar </w:t>
      </w:r>
    </w:p>
    <w:p w:rsidR="00677D38" w:rsidRDefault="00615B84" w:rsidP="009A4DF9">
      <w:pPr>
        <w:pStyle w:val="NormalWeb"/>
        <w:spacing w:before="0" w:beforeAutospacing="0" w:after="0" w:afterAutospacing="0" w:line="480" w:lineRule="auto"/>
        <w:ind w:firstLine="567"/>
      </w:pPr>
      <w:r w:rsidRPr="002556F3">
        <w:t>Ha</w:t>
      </w:r>
      <w:r>
        <w:t>sil belajar sebagaimana telah dijelaskan di atas meliputi pemahaman konsep (aspek kognitif),  keterampilan proses (aspek psikomotor) dan sikap siswa (afektif). Untuk lebih jelas dapat dijelaskan sebagai berikut :</w:t>
      </w:r>
    </w:p>
    <w:p w:rsidR="00983620" w:rsidRDefault="00983620" w:rsidP="009A4DF9">
      <w:pPr>
        <w:pStyle w:val="NormalWeb"/>
        <w:spacing w:before="0" w:beforeAutospacing="0" w:after="0" w:afterAutospacing="0" w:line="480" w:lineRule="auto"/>
        <w:ind w:firstLine="567"/>
      </w:pPr>
    </w:p>
    <w:p w:rsidR="00615B84" w:rsidRDefault="00615B84" w:rsidP="00615B84">
      <w:pPr>
        <w:pStyle w:val="NormalWeb"/>
        <w:numPr>
          <w:ilvl w:val="0"/>
          <w:numId w:val="19"/>
        </w:numPr>
        <w:spacing w:before="0" w:beforeAutospacing="0" w:after="0" w:afterAutospacing="0" w:line="480" w:lineRule="auto"/>
        <w:ind w:left="284"/>
      </w:pPr>
      <w:r>
        <w:lastRenderedPageBreak/>
        <w:t>Pemahaman Konsep (Kognitif)</w:t>
      </w:r>
    </w:p>
    <w:p w:rsidR="00615B84" w:rsidRDefault="00615B84" w:rsidP="00615B84">
      <w:pPr>
        <w:pStyle w:val="NormalWeb"/>
        <w:spacing w:before="0" w:beforeAutospacing="0" w:after="0" w:afterAutospacing="0" w:line="480" w:lineRule="auto"/>
        <w:ind w:firstLine="567"/>
        <w:jc w:val="both"/>
      </w:pPr>
      <w:r>
        <w:t>Pemahaman menurut Bloom (Susanto, 2013) yaitu kemampuan untuk menyerap arti dari materi atau bahan yang dipelajari. Pemahaman menurut Bloom ini adalah seberapa besar siswa mampu menerima, menyerap, dan memahami pelajaran yang diberikan oleh guru kepada siswa, atau sejauh mana siswa dapat memahami serta mengerti apa yang ia baca, yang dilihat, yang dialami, atau yang ia rasakan berupa hasil penilitian atau observasi langsung yang ia lakukan.</w:t>
      </w:r>
    </w:p>
    <w:p w:rsidR="00615B84" w:rsidRDefault="00615B84" w:rsidP="00615B84">
      <w:pPr>
        <w:pStyle w:val="NormalWeb"/>
        <w:spacing w:before="0" w:beforeAutospacing="0" w:after="0" w:afterAutospacing="0" w:line="480" w:lineRule="auto"/>
        <w:ind w:firstLine="567"/>
        <w:jc w:val="both"/>
      </w:pPr>
      <w:r>
        <w:t>Menurut Dorothy J. Skeel (Susanto, 2013: 8), “konsep merupakan sesauatu yang tergambar dalam pikiran, suatu pemikiran, gagasan, atau suatu pengetahuan”. Orang yang memilki konsep, berarti orang tersebut memiliki pemahaman jelas tentang suatu konsep atau citra mental tentang sesuatu. Jadi, dapat disimpulkan bahwa pemahaman konsep adalah kemampuan menyerap materi yang tergambar melalui pemikiran dan gagasan.</w:t>
      </w:r>
    </w:p>
    <w:p w:rsidR="00615B84" w:rsidRDefault="00615B84" w:rsidP="00615B84">
      <w:pPr>
        <w:pStyle w:val="NormalWeb"/>
        <w:numPr>
          <w:ilvl w:val="0"/>
          <w:numId w:val="19"/>
        </w:numPr>
        <w:spacing w:before="0" w:beforeAutospacing="0" w:after="0" w:afterAutospacing="0" w:line="480" w:lineRule="auto"/>
        <w:ind w:left="284"/>
      </w:pPr>
      <w:r>
        <w:t>Keterampilan Proses (Psikomotor)</w:t>
      </w:r>
    </w:p>
    <w:p w:rsidR="00615B84" w:rsidRDefault="00615B84" w:rsidP="00615B84">
      <w:pPr>
        <w:pStyle w:val="NormalWeb"/>
        <w:spacing w:before="0" w:beforeAutospacing="0" w:after="0" w:afterAutospacing="0" w:line="480" w:lineRule="auto"/>
        <w:ind w:firstLine="709"/>
        <w:jc w:val="both"/>
      </w:pPr>
      <w:r>
        <w:t>Keterampilan berarti kemampuan menggunakan pikiran, nalar, dan perbuatan secara efektif dan efisien untuk mencapai suatu hasil tertentu, termasuk kreativitasnya. Sejalan dengan Usman dan Setiawati (Susanto, 2013: 9) mengemukakan bahwa “keterampilan proses merupakan keterampilan yang mengarah kepada pembangunan kemampuan mental, fisik dan sosial yang mendasar sebagi pergerakan kemampuan yang lebih tinggi dalam diri individu siswa”.</w:t>
      </w:r>
    </w:p>
    <w:p w:rsidR="00615B84" w:rsidRDefault="00615B84" w:rsidP="00615B84">
      <w:pPr>
        <w:pStyle w:val="NormalWeb"/>
        <w:spacing w:before="0" w:beforeAutospacing="0" w:after="0" w:afterAutospacing="0" w:line="480" w:lineRule="auto"/>
        <w:ind w:firstLine="709"/>
        <w:jc w:val="both"/>
      </w:pPr>
      <w:r>
        <w:t xml:space="preserve">Indrawati (Susanto, 2013) menyebutkan bahwa ada empat aspek keterampilan proses, yang meliputi : observasi, klasifikasi, pengukuran, mengkomunikasikan, </w:t>
      </w:r>
      <w:r>
        <w:lastRenderedPageBreak/>
        <w:t>memberikan penjelasan atau interpretasi terhadap suatu pengamatan, dan melakukan eksperimen.</w:t>
      </w:r>
    </w:p>
    <w:p w:rsidR="00615B84" w:rsidRDefault="00615B84" w:rsidP="00615B84">
      <w:pPr>
        <w:pStyle w:val="NormalWeb"/>
        <w:numPr>
          <w:ilvl w:val="0"/>
          <w:numId w:val="19"/>
        </w:numPr>
        <w:spacing w:before="0" w:beforeAutospacing="0" w:after="0" w:afterAutospacing="0" w:line="480" w:lineRule="auto"/>
        <w:ind w:left="284"/>
        <w:jc w:val="both"/>
      </w:pPr>
      <w:r>
        <w:t>Sikap (Afektif)</w:t>
      </w:r>
    </w:p>
    <w:p w:rsidR="00615B84" w:rsidRDefault="00615B84" w:rsidP="00615B84">
      <w:pPr>
        <w:pStyle w:val="NormalWeb"/>
        <w:spacing w:before="0" w:beforeAutospacing="0" w:after="0" w:afterAutospacing="0" w:line="480" w:lineRule="auto"/>
        <w:ind w:firstLine="567"/>
        <w:jc w:val="both"/>
      </w:pPr>
      <w:r>
        <w:t>Menurut Lange (Susanto, 2013), sikap tidak hanya merupakan aspek mental semata, malainkan mencakup pula aspek respon fisik. Jadi sikap ini harus ada kekompakan antara mental dan fisik secara serempak. Jika mental saja yang dimunculkan, maka belum tampak secara jelas sikap sesorang yang ditunjukkannya. Sedangkan menurut Sardiman (Susanto, 2013: 11) mengatakan bahwa :</w:t>
      </w:r>
    </w:p>
    <w:p w:rsidR="00615B84" w:rsidRDefault="00615B84" w:rsidP="00615B84">
      <w:pPr>
        <w:pStyle w:val="NormalWeb"/>
        <w:spacing w:before="0" w:beforeAutospacing="0" w:after="0" w:afterAutospacing="0"/>
        <w:ind w:left="567" w:right="616"/>
        <w:jc w:val="both"/>
      </w:pPr>
      <w:r>
        <w:t>Sikap merupakan kecenderungan untuk melakukan sesuatu dengan cara, metode, pola dan teknik tertentu terhadap dunia sekitarnya baik berupa individu-individu maupun objek-objek tertentu. Sikap merujuk pada perbuatan, prilaku, atau tindakan seseorang.</w:t>
      </w:r>
    </w:p>
    <w:p w:rsidR="00615B84" w:rsidRDefault="00615B84" w:rsidP="00615B84">
      <w:pPr>
        <w:pStyle w:val="NormalWeb"/>
        <w:spacing w:before="0" w:beforeAutospacing="0" w:after="0" w:afterAutospacing="0"/>
        <w:ind w:left="709" w:right="758"/>
        <w:jc w:val="both"/>
      </w:pPr>
    </w:p>
    <w:p w:rsidR="00615B84" w:rsidRPr="002556F3" w:rsidRDefault="00615B84" w:rsidP="00615B84">
      <w:pPr>
        <w:pStyle w:val="NormalWeb"/>
        <w:tabs>
          <w:tab w:val="left" w:pos="8222"/>
        </w:tabs>
        <w:spacing w:before="0" w:beforeAutospacing="0" w:after="0" w:afterAutospacing="0" w:line="480" w:lineRule="auto"/>
        <w:ind w:firstLine="567"/>
        <w:jc w:val="both"/>
      </w:pPr>
      <w:r>
        <w:t>Berdasrkan pendapat di atas, dapat disimpulkan bahwa sikap merupakan  aspek mental dan aspek respon fisik yang cenderung untuk melakukan sesuatu dengan cara, metode, pola dan teknik tertentu.</w:t>
      </w:r>
    </w:p>
    <w:p w:rsidR="00615B84" w:rsidRPr="00946C91" w:rsidRDefault="00615B84" w:rsidP="00615B84">
      <w:pPr>
        <w:pStyle w:val="NormalWeb"/>
        <w:numPr>
          <w:ilvl w:val="0"/>
          <w:numId w:val="3"/>
        </w:numPr>
        <w:spacing w:before="0" w:beforeAutospacing="0" w:after="0" w:afterAutospacing="0" w:line="480" w:lineRule="auto"/>
        <w:ind w:left="284" w:hanging="284"/>
        <w:rPr>
          <w:b/>
        </w:rPr>
      </w:pPr>
      <w:r w:rsidRPr="00946C91">
        <w:rPr>
          <w:b/>
        </w:rPr>
        <w:t>Faktor-faktor yang Mempengaruhi Hasil Belajar</w:t>
      </w:r>
    </w:p>
    <w:p w:rsidR="00615B84" w:rsidRDefault="00615B84" w:rsidP="00615B84">
      <w:pPr>
        <w:pStyle w:val="NormalWeb"/>
        <w:spacing w:before="0" w:beforeAutospacing="0" w:after="0" w:afterAutospacing="0" w:line="480" w:lineRule="auto"/>
        <w:ind w:firstLine="567"/>
        <w:jc w:val="both"/>
      </w:pPr>
      <w:r w:rsidRPr="00946C91">
        <w:t xml:space="preserve">Belajar adalah aktvitas mental yang menyebabkan terjadinya perubahan-perubahan pada diri orang yang belajar. Sebagai suatu aktivitas belajar dipengaruhi oleh sejumlah faktor dilihat dari segi aktifitas seperti intelektual, sosial-emosional, dan fisik yang harus terlibat secara utuh sehingga mengembangkan potensi, bakat, dan minat siswa yang dapat terpenuhi.  Dalam upaya untuk lebih mengefektifkan proses dan hasil belajar, faktor-faktor tersebut sangat bermanfaat untuk menciptakan </w:t>
      </w:r>
      <w:r w:rsidRPr="00946C91">
        <w:lastRenderedPageBreak/>
        <w:t xml:space="preserve">situasi positif dan sebaliknya dapat mencegah situasi negatif berkenaan dengan faktor-faktor yang dimaksud dalam hubungannya dengan proses belajar. </w:t>
      </w:r>
    </w:p>
    <w:p w:rsidR="00615B84" w:rsidRPr="00946C91" w:rsidRDefault="00615B84" w:rsidP="00615B84">
      <w:pPr>
        <w:pStyle w:val="NormalWeb"/>
        <w:spacing w:before="0" w:beforeAutospacing="0" w:after="0" w:afterAutospacing="0" w:line="480" w:lineRule="auto"/>
        <w:ind w:firstLine="567"/>
        <w:jc w:val="both"/>
      </w:pPr>
      <w:r w:rsidRPr="002D0F74">
        <w:t>Menurut Sla</w:t>
      </w:r>
      <w:r w:rsidR="002D0F74">
        <w:t xml:space="preserve">meto (2015) mengemukakan bahwa </w:t>
      </w:r>
      <w:r w:rsidRPr="002D0F74">
        <w:t>faktor-faktor yang mempengaruhi belajar banyak jenisnya, tetapi dapat digolongkan menjadi dua golongkan saja, yaitu faktor intern dan faktor ekstern. Faktor intern adalah faktor yang ada dalam diri individu yang sedang belajar, sedangkan faktor ekstern adalah f</w:t>
      </w:r>
      <w:r w:rsidR="002D0F74">
        <w:t>aktor yang ada di luar individu</w:t>
      </w:r>
      <w:r w:rsidRPr="002D0F74">
        <w:t>.</w:t>
      </w:r>
      <w:r w:rsidRPr="009A4DF9">
        <w:rPr>
          <w:color w:val="FF0000"/>
        </w:rPr>
        <w:t xml:space="preserve"> </w:t>
      </w:r>
      <w:r w:rsidRPr="00946C91">
        <w:t>Faktor yang mempengaruhi hasil belajar dapat diuraikan sebagai berikut :</w:t>
      </w:r>
    </w:p>
    <w:p w:rsidR="00615B84" w:rsidRPr="00946C91" w:rsidRDefault="00615B84" w:rsidP="00615B84">
      <w:pPr>
        <w:pStyle w:val="NormalWeb"/>
        <w:numPr>
          <w:ilvl w:val="0"/>
          <w:numId w:val="5"/>
        </w:numPr>
        <w:spacing w:before="0" w:beforeAutospacing="0" w:after="0" w:afterAutospacing="0" w:line="480" w:lineRule="auto"/>
        <w:ind w:left="284" w:hanging="284"/>
      </w:pPr>
      <w:r w:rsidRPr="00946C91">
        <w:t>Faktor Intern meliputi :</w:t>
      </w:r>
    </w:p>
    <w:p w:rsidR="00615B84" w:rsidRPr="00946C91" w:rsidRDefault="00615B84" w:rsidP="00615B84">
      <w:pPr>
        <w:pStyle w:val="NormalWeb"/>
        <w:numPr>
          <w:ilvl w:val="0"/>
          <w:numId w:val="4"/>
        </w:numPr>
        <w:spacing w:before="0" w:beforeAutospacing="0" w:after="0" w:afterAutospacing="0" w:line="480" w:lineRule="auto"/>
        <w:ind w:left="567"/>
        <w:jc w:val="both"/>
      </w:pPr>
      <w:r w:rsidRPr="00946C91">
        <w:t xml:space="preserve">Faktor Jasmani, yang termaksuk dalam faktor jasmani ialah faktor kesehatan dan cacat tubuh. </w:t>
      </w:r>
    </w:p>
    <w:p w:rsidR="00615B84" w:rsidRPr="00946C91" w:rsidRDefault="00615B84" w:rsidP="00615B84">
      <w:pPr>
        <w:pStyle w:val="NormalWeb"/>
        <w:numPr>
          <w:ilvl w:val="0"/>
          <w:numId w:val="4"/>
        </w:numPr>
        <w:spacing w:before="0" w:beforeAutospacing="0" w:after="0" w:afterAutospacing="0" w:line="480" w:lineRule="auto"/>
        <w:ind w:left="567"/>
        <w:jc w:val="both"/>
      </w:pPr>
      <w:r w:rsidRPr="00946C91">
        <w:t>Faktor Psikologis, sekurang-kurangnya ada tujuh faktor yang tergolong dalam faktor psikologis yang mempengaruhi belajar yaitu intelegensi, perhatian, minat, bakat, kematangan dan kesiapan.</w:t>
      </w:r>
    </w:p>
    <w:p w:rsidR="00615B84" w:rsidRPr="00946C91" w:rsidRDefault="00615B84" w:rsidP="00615B84">
      <w:pPr>
        <w:pStyle w:val="NormalWeb"/>
        <w:numPr>
          <w:ilvl w:val="0"/>
          <w:numId w:val="4"/>
        </w:numPr>
        <w:spacing w:before="0" w:beforeAutospacing="0" w:after="0" w:afterAutospacing="0" w:line="480" w:lineRule="auto"/>
        <w:ind w:left="567"/>
        <w:jc w:val="both"/>
      </w:pPr>
      <w:r w:rsidRPr="00946C91">
        <w:t>Faktor Kelelahan, kelelahan pada seseorang dapat dibedakan menjadi dua, yaitu kelelahan jasmani dan kelelahan rohani. Kelelahan jasmani terlihat dengan lemah lunglainya tubuh ssedangkan kelelahan rohani dapat dilihat dengan adanya kelesuan dan kebosanan sehingga minat dan dorongan untuk menghasilkan sesuatu hilang.</w:t>
      </w:r>
    </w:p>
    <w:p w:rsidR="00615B84" w:rsidRPr="00946C91" w:rsidRDefault="00615B84" w:rsidP="00615B84">
      <w:pPr>
        <w:pStyle w:val="NormalWeb"/>
        <w:numPr>
          <w:ilvl w:val="0"/>
          <w:numId w:val="5"/>
        </w:numPr>
        <w:spacing w:before="0" w:beforeAutospacing="0" w:after="0" w:afterAutospacing="0" w:line="480" w:lineRule="auto"/>
        <w:ind w:left="284" w:hanging="284"/>
        <w:jc w:val="both"/>
      </w:pPr>
      <w:r w:rsidRPr="00946C91">
        <w:t xml:space="preserve">Faktor Ekstern meliputi : </w:t>
      </w:r>
    </w:p>
    <w:p w:rsidR="00615B84" w:rsidRPr="00946C91" w:rsidRDefault="00615B84" w:rsidP="00615B84">
      <w:pPr>
        <w:pStyle w:val="NormalWeb"/>
        <w:numPr>
          <w:ilvl w:val="0"/>
          <w:numId w:val="6"/>
        </w:numPr>
        <w:spacing w:before="0" w:beforeAutospacing="0" w:after="0" w:afterAutospacing="0" w:line="480" w:lineRule="auto"/>
        <w:ind w:left="567"/>
        <w:jc w:val="both"/>
      </w:pPr>
      <w:r w:rsidRPr="00946C91">
        <w:t xml:space="preserve">Faktor Keluarga,  siswa yang belajar akan menerima pengaruh dari keluarga berupa cara orang tua mendidik, relasi antara anggota keluarga, suasana rumah </w:t>
      </w:r>
      <w:r w:rsidRPr="00946C91">
        <w:lastRenderedPageBreak/>
        <w:t>tangga, keadaan ekonomi kelarga, pengertian orangtua, dan latar belakang kebudayaan.</w:t>
      </w:r>
    </w:p>
    <w:p w:rsidR="00615B84" w:rsidRPr="00946C91" w:rsidRDefault="00615B84" w:rsidP="00615B84">
      <w:pPr>
        <w:pStyle w:val="NormalWeb"/>
        <w:numPr>
          <w:ilvl w:val="0"/>
          <w:numId w:val="6"/>
        </w:numPr>
        <w:spacing w:before="0" w:beforeAutospacing="0" w:after="0" w:afterAutospacing="0" w:line="480" w:lineRule="auto"/>
        <w:ind w:left="567"/>
        <w:jc w:val="both"/>
      </w:pPr>
      <w:r w:rsidRPr="00946C91">
        <w:t>Faktor Sekolah, yang mempngaruhi belajar ini adalah mencakup metode mengajar, kurikulum, relasi guru dengan siswa, relasi siswa dengan siswa, disiplin sekolah, alat pelajaran, waktu sekolah, standar pelajaran di atas ukuran, keadaan gedung, metode belajar dan tugas rumah.</w:t>
      </w:r>
    </w:p>
    <w:p w:rsidR="00615B84" w:rsidRPr="00946C91" w:rsidRDefault="00615B84" w:rsidP="00615B84">
      <w:pPr>
        <w:pStyle w:val="NormalWeb"/>
        <w:numPr>
          <w:ilvl w:val="0"/>
          <w:numId w:val="6"/>
        </w:numPr>
        <w:spacing w:before="0" w:beforeAutospacing="0" w:after="0" w:afterAutospacing="0" w:line="480" w:lineRule="auto"/>
        <w:ind w:left="567"/>
        <w:jc w:val="both"/>
      </w:pPr>
      <w:r w:rsidRPr="00946C91">
        <w:t xml:space="preserve">Faktor Masyarakat, pengaruh ini terjadi karena keberadaannya siswa dalam masyarakat. Faktor ini meliputi kegiatan siswa dalam masyarakat maas media, teman bergaul, dan bentuk kehidupan dalam masyarakat. </w:t>
      </w:r>
    </w:p>
    <w:p w:rsidR="00615B84" w:rsidRPr="00946C91" w:rsidRDefault="00615B84" w:rsidP="00615B84">
      <w:pPr>
        <w:pStyle w:val="ListParagraph"/>
        <w:tabs>
          <w:tab w:val="left" w:pos="0"/>
        </w:tabs>
        <w:spacing w:after="0" w:line="480" w:lineRule="auto"/>
        <w:ind w:left="0" w:right="18" w:firstLine="720"/>
        <w:jc w:val="both"/>
        <w:rPr>
          <w:rFonts w:ascii="Times New Roman" w:hAnsi="Times New Roman" w:cs="Times New Roman"/>
          <w:sz w:val="24"/>
          <w:szCs w:val="24"/>
        </w:rPr>
      </w:pPr>
      <w:r w:rsidRPr="00946C91">
        <w:rPr>
          <w:rFonts w:ascii="Times New Roman" w:hAnsi="Times New Roman" w:cs="Times New Roman"/>
          <w:sz w:val="24"/>
          <w:szCs w:val="24"/>
        </w:rPr>
        <w:t>Sejalan dengan Suryabrata (Mappasoro, 2013: 9) mengemukakan bahwa “ada dua faktor yang mempengaruhi hasil belajar yaitu faktor internal dan faktor eksternal”. Kedua faktor tersebut dapat diuraikan sebagai berikut:</w:t>
      </w:r>
    </w:p>
    <w:p w:rsidR="00615B84" w:rsidRPr="00946C91" w:rsidRDefault="00615B84" w:rsidP="00615B84">
      <w:pPr>
        <w:pStyle w:val="ListParagraph"/>
        <w:numPr>
          <w:ilvl w:val="0"/>
          <w:numId w:val="8"/>
        </w:numPr>
        <w:tabs>
          <w:tab w:val="left" w:pos="0"/>
        </w:tabs>
        <w:spacing w:after="0" w:line="480" w:lineRule="auto"/>
        <w:ind w:left="360" w:right="18"/>
        <w:jc w:val="both"/>
        <w:rPr>
          <w:rFonts w:ascii="Times New Roman" w:hAnsi="Times New Roman" w:cs="Times New Roman"/>
          <w:sz w:val="24"/>
          <w:szCs w:val="24"/>
        </w:rPr>
      </w:pPr>
      <w:r w:rsidRPr="00946C91">
        <w:rPr>
          <w:rFonts w:ascii="Times New Roman" w:hAnsi="Times New Roman" w:cs="Times New Roman"/>
          <w:sz w:val="24"/>
          <w:szCs w:val="24"/>
        </w:rPr>
        <w:t>Faktor Internal</w:t>
      </w:r>
    </w:p>
    <w:p w:rsidR="00615B84" w:rsidRPr="00946C91" w:rsidRDefault="00615B84" w:rsidP="00615B84">
      <w:pPr>
        <w:pStyle w:val="ListParagraph"/>
        <w:numPr>
          <w:ilvl w:val="0"/>
          <w:numId w:val="9"/>
        </w:numPr>
        <w:tabs>
          <w:tab w:val="left" w:pos="0"/>
        </w:tabs>
        <w:spacing w:after="0" w:line="480" w:lineRule="auto"/>
        <w:ind w:left="426" w:right="18" w:hanging="284"/>
        <w:jc w:val="both"/>
        <w:rPr>
          <w:rFonts w:ascii="Times New Roman" w:hAnsi="Times New Roman" w:cs="Times New Roman"/>
          <w:sz w:val="24"/>
          <w:szCs w:val="24"/>
        </w:rPr>
      </w:pPr>
      <w:r w:rsidRPr="00946C91">
        <w:rPr>
          <w:rFonts w:ascii="Times New Roman" w:hAnsi="Times New Roman" w:cs="Times New Roman"/>
          <w:sz w:val="24"/>
          <w:szCs w:val="24"/>
        </w:rPr>
        <w:t>Faktor fisiologis (jasmaniah) seperti mengalami sakit, cacat tubuh atau perkembangan yang tidak sempurna.</w:t>
      </w:r>
    </w:p>
    <w:p w:rsidR="002D0F74" w:rsidRPr="00983620" w:rsidRDefault="00615B84" w:rsidP="002D0F74">
      <w:pPr>
        <w:pStyle w:val="ListParagraph"/>
        <w:numPr>
          <w:ilvl w:val="0"/>
          <w:numId w:val="9"/>
        </w:numPr>
        <w:tabs>
          <w:tab w:val="left" w:pos="0"/>
        </w:tabs>
        <w:spacing w:after="0" w:line="480" w:lineRule="auto"/>
        <w:ind w:left="426" w:right="18" w:hanging="284"/>
        <w:jc w:val="both"/>
        <w:rPr>
          <w:rFonts w:ascii="Times New Roman" w:hAnsi="Times New Roman" w:cs="Times New Roman"/>
          <w:sz w:val="24"/>
          <w:szCs w:val="24"/>
        </w:rPr>
      </w:pPr>
      <w:r w:rsidRPr="00946C91">
        <w:rPr>
          <w:rFonts w:ascii="Times New Roman" w:hAnsi="Times New Roman" w:cs="Times New Roman"/>
          <w:sz w:val="24"/>
          <w:szCs w:val="24"/>
        </w:rPr>
        <w:t>Faktor psikologis meliputi kematangan belajar, kecerdasan atau intelegensi, minat, konsentrasi, ingatan, dorongan, rasa ingin tahu, dan sebagainya.</w:t>
      </w:r>
    </w:p>
    <w:p w:rsidR="00615B84" w:rsidRPr="00946C91" w:rsidRDefault="00615B84" w:rsidP="00615B84">
      <w:pPr>
        <w:pStyle w:val="ListParagraph"/>
        <w:numPr>
          <w:ilvl w:val="0"/>
          <w:numId w:val="8"/>
        </w:numPr>
        <w:tabs>
          <w:tab w:val="left" w:pos="0"/>
        </w:tabs>
        <w:spacing w:after="0" w:line="480" w:lineRule="auto"/>
        <w:ind w:left="360" w:right="18"/>
        <w:jc w:val="both"/>
        <w:rPr>
          <w:rFonts w:ascii="Times New Roman" w:hAnsi="Times New Roman" w:cs="Times New Roman"/>
          <w:sz w:val="24"/>
          <w:szCs w:val="24"/>
        </w:rPr>
      </w:pPr>
      <w:r w:rsidRPr="00946C91">
        <w:rPr>
          <w:rFonts w:ascii="Times New Roman" w:hAnsi="Times New Roman" w:cs="Times New Roman"/>
          <w:sz w:val="24"/>
          <w:szCs w:val="24"/>
        </w:rPr>
        <w:t>Faktor Eksternal</w:t>
      </w:r>
    </w:p>
    <w:p w:rsidR="00615B84" w:rsidRPr="00946C91" w:rsidRDefault="00615B84" w:rsidP="00615B84">
      <w:pPr>
        <w:pStyle w:val="ListParagraph"/>
        <w:spacing w:after="0" w:line="480" w:lineRule="auto"/>
        <w:ind w:left="0" w:right="18" w:firstLine="720"/>
        <w:jc w:val="both"/>
        <w:rPr>
          <w:rFonts w:ascii="Times New Roman" w:hAnsi="Times New Roman" w:cs="Times New Roman"/>
          <w:sz w:val="24"/>
          <w:szCs w:val="24"/>
        </w:rPr>
      </w:pPr>
      <w:r w:rsidRPr="00946C91">
        <w:rPr>
          <w:rFonts w:ascii="Times New Roman" w:hAnsi="Times New Roman" w:cs="Times New Roman"/>
          <w:sz w:val="24"/>
          <w:szCs w:val="24"/>
        </w:rPr>
        <w:t>Faktor ini berasal dai luar individu yang belajar, meliputi faktor alam fisik, lingkungan, sarana fisik dan non fisik, pengajaran serta strategi pebelajaran yang dipilih pengajar dalam menunjang proses  belajar mengajar.</w:t>
      </w:r>
    </w:p>
    <w:p w:rsidR="002270B5" w:rsidRDefault="00615B84" w:rsidP="00983620">
      <w:pPr>
        <w:pStyle w:val="ListParagraph"/>
        <w:spacing w:after="0" w:line="480" w:lineRule="auto"/>
        <w:ind w:left="0" w:right="18" w:firstLine="720"/>
        <w:jc w:val="both"/>
        <w:rPr>
          <w:rFonts w:ascii="Times New Roman" w:hAnsi="Times New Roman" w:cs="Times New Roman"/>
          <w:sz w:val="24"/>
          <w:szCs w:val="24"/>
        </w:rPr>
      </w:pPr>
      <w:r w:rsidRPr="00946C91">
        <w:rPr>
          <w:rFonts w:ascii="Times New Roman" w:hAnsi="Times New Roman" w:cs="Times New Roman"/>
          <w:sz w:val="24"/>
          <w:szCs w:val="24"/>
        </w:rPr>
        <w:lastRenderedPageBreak/>
        <w:t>Ber</w:t>
      </w:r>
      <w:r>
        <w:rPr>
          <w:rFonts w:ascii="Times New Roman" w:hAnsi="Times New Roman" w:cs="Times New Roman"/>
          <w:sz w:val="24"/>
          <w:szCs w:val="24"/>
        </w:rPr>
        <w:t xml:space="preserve">dasarkan pendapat tersebut </w:t>
      </w:r>
      <w:r w:rsidRPr="00946C91">
        <w:rPr>
          <w:rFonts w:ascii="Times New Roman" w:hAnsi="Times New Roman" w:cs="Times New Roman"/>
          <w:sz w:val="24"/>
          <w:szCs w:val="24"/>
        </w:rPr>
        <w:t>disimpulkan bahwa banyak faktor yang mempengaruhi hasil belajar yang digolongkan menjadi dua yaitu faktor internal dan faktor eksternal. Faktor-faktor tersebut sangat berpengaruh terhadap proses belajar mengajar. Ketika dalam proses belajar peserta didik tidak memenuhi faktor tersebut dengan baik maka hal tersebut akan berpengaruh terhadap hasil belajar yang dicapai oleh peserta didik. Oleh karena itu untuk mencapai hasil belajar yang telah direncanakan, seorang guru harus memperhatikan faktor-faktor tersebut agar hasil belajar yang dicapai siswa maksimal.</w:t>
      </w:r>
    </w:p>
    <w:p w:rsidR="00983620" w:rsidRPr="00983620" w:rsidRDefault="00983620" w:rsidP="00983620">
      <w:pPr>
        <w:pStyle w:val="ListParagraph"/>
        <w:spacing w:after="0" w:line="480" w:lineRule="auto"/>
        <w:ind w:left="0" w:right="18" w:firstLine="720"/>
        <w:jc w:val="both"/>
        <w:rPr>
          <w:rFonts w:ascii="Times New Roman" w:hAnsi="Times New Roman" w:cs="Times New Roman"/>
          <w:sz w:val="24"/>
          <w:szCs w:val="24"/>
        </w:rPr>
      </w:pPr>
    </w:p>
    <w:p w:rsidR="00615B84" w:rsidRPr="00946C91" w:rsidRDefault="00615B84" w:rsidP="00615B84">
      <w:pPr>
        <w:pStyle w:val="NormalWeb"/>
        <w:numPr>
          <w:ilvl w:val="0"/>
          <w:numId w:val="2"/>
        </w:numPr>
        <w:spacing w:before="0" w:beforeAutospacing="0" w:after="0" w:afterAutospacing="0" w:line="480" w:lineRule="auto"/>
        <w:ind w:left="284" w:hanging="284"/>
        <w:rPr>
          <w:b/>
        </w:rPr>
      </w:pPr>
      <w:r w:rsidRPr="00946C91">
        <w:rPr>
          <w:b/>
        </w:rPr>
        <w:t>Pembelajaran Matematika di Sekolah Dasar</w:t>
      </w:r>
    </w:p>
    <w:p w:rsidR="00615B84" w:rsidRPr="00946C91" w:rsidRDefault="00615B84" w:rsidP="00615B84">
      <w:pPr>
        <w:pStyle w:val="NormalWeb"/>
        <w:numPr>
          <w:ilvl w:val="0"/>
          <w:numId w:val="7"/>
        </w:numPr>
        <w:spacing w:before="0" w:beforeAutospacing="0" w:after="0" w:afterAutospacing="0" w:line="480" w:lineRule="auto"/>
        <w:ind w:left="284" w:hanging="284"/>
        <w:jc w:val="both"/>
        <w:rPr>
          <w:b/>
        </w:rPr>
      </w:pPr>
      <w:r w:rsidRPr="00946C91">
        <w:rPr>
          <w:b/>
        </w:rPr>
        <w:t xml:space="preserve">Pengertian Matematika </w:t>
      </w:r>
    </w:p>
    <w:p w:rsidR="00615B84" w:rsidRPr="00946C91" w:rsidRDefault="00615B84" w:rsidP="00615B84">
      <w:pPr>
        <w:pStyle w:val="NormalWeb"/>
        <w:spacing w:before="0" w:beforeAutospacing="0" w:after="0" w:afterAutospacing="0" w:line="480" w:lineRule="auto"/>
        <w:ind w:firstLine="709"/>
        <w:jc w:val="both"/>
      </w:pPr>
      <w:r w:rsidRPr="00946C91">
        <w:t>Matematika merupakan salah satu bidang studi yang ada pada semua jenjang pendidikan, mulai dari tingkat sekolah dasar hingga perguruan tinggi. Menurut Ruseffendi (Syafri</w:t>
      </w:r>
      <w:r>
        <w:t>, 2010) m</w:t>
      </w:r>
      <w:r w:rsidRPr="00946C91">
        <w:t>atematika berasal dari bahasa Latin</w:t>
      </w:r>
      <w:r w:rsidRPr="00946C91">
        <w:rPr>
          <w:i/>
        </w:rPr>
        <w:t xml:space="preserve"> mathematika</w:t>
      </w:r>
      <w:r w:rsidRPr="00946C91">
        <w:t xml:space="preserve">, awalnya diambil dari bahasa Yunani </w:t>
      </w:r>
      <w:r w:rsidRPr="00946C91">
        <w:rPr>
          <w:i/>
        </w:rPr>
        <w:t>mathematike</w:t>
      </w:r>
      <w:r w:rsidRPr="00946C91">
        <w:t xml:space="preserve"> yang artinya mempelajari. </w:t>
      </w:r>
      <w:r w:rsidRPr="00946C91">
        <w:rPr>
          <w:i/>
        </w:rPr>
        <w:t>Mathematika</w:t>
      </w:r>
      <w:r w:rsidRPr="00946C91">
        <w:t xml:space="preserve"> berasal dari kata </w:t>
      </w:r>
      <w:r w:rsidRPr="00946C91">
        <w:rPr>
          <w:i/>
        </w:rPr>
        <w:t>mathema</w:t>
      </w:r>
      <w:r w:rsidRPr="00946C91">
        <w:t xml:space="preserve"> yang berarti pengetahuan atau ilmu (</w:t>
      </w:r>
      <w:r w:rsidRPr="00946C91">
        <w:rPr>
          <w:i/>
        </w:rPr>
        <w:t>knowledge, science</w:t>
      </w:r>
      <w:r w:rsidRPr="00946C91">
        <w:t xml:space="preserve">). Kata </w:t>
      </w:r>
      <w:r w:rsidRPr="00946C91">
        <w:rPr>
          <w:i/>
        </w:rPr>
        <w:t>mathematike</w:t>
      </w:r>
      <w:r w:rsidRPr="00946C91">
        <w:t xml:space="preserve"> berhubungan pula dengan kata lainnya yang hampir sama, yaitu </w:t>
      </w:r>
      <w:r w:rsidRPr="00946C91">
        <w:rPr>
          <w:i/>
        </w:rPr>
        <w:t>mathein</w:t>
      </w:r>
      <w:r w:rsidRPr="00946C91">
        <w:t xml:space="preserve"> atau </w:t>
      </w:r>
      <w:r w:rsidRPr="00946C91">
        <w:rPr>
          <w:i/>
        </w:rPr>
        <w:t>mathenein</w:t>
      </w:r>
      <w:r w:rsidRPr="00946C91">
        <w:t xml:space="preserve"> yang artinya belajar (berfikir).</w:t>
      </w:r>
    </w:p>
    <w:p w:rsidR="00615B84" w:rsidRPr="00946C91" w:rsidRDefault="00615B84" w:rsidP="00615B84">
      <w:pPr>
        <w:pStyle w:val="NormalWeb"/>
        <w:spacing w:before="0" w:beforeAutospacing="0" w:after="0" w:afterAutospacing="0" w:line="480" w:lineRule="auto"/>
        <w:ind w:firstLine="709"/>
        <w:jc w:val="both"/>
      </w:pPr>
      <w:r w:rsidRPr="00946C91">
        <w:t xml:space="preserve">Berdasarkan asal katanya, matematika berarti ilmu pengetahuan yang di dapat dengan berpikir (bernalar). Matematika lebih menekankan kegiatan dalam dunia rasio (penalaran), bukan menekankan dari hasil eksperimen atau hasil observasi. </w:t>
      </w:r>
      <w:r w:rsidRPr="00946C91">
        <w:lastRenderedPageBreak/>
        <w:t>Matematika terbentuk karena pikiran-pikiran manusia, yang berhubungan dengan ide, proses, dan penalaran.</w:t>
      </w:r>
    </w:p>
    <w:p w:rsidR="00615B84" w:rsidRDefault="00615B84" w:rsidP="00615B84">
      <w:pPr>
        <w:pStyle w:val="NormalWeb"/>
        <w:spacing w:before="0" w:beforeAutospacing="0" w:after="0" w:afterAutospacing="0" w:line="480" w:lineRule="auto"/>
        <w:ind w:firstLine="567"/>
        <w:jc w:val="both"/>
      </w:pPr>
      <w:r w:rsidRPr="00946C91">
        <w:t>Matematika terbentuk dari pengalaman manusia dalam dunianya secara empiris. Kemudian pengalaman itu diproses di dalam dunia rasio, diolah secara analisis dengan penalaran di dalam struktur kognitif sehingga sampai terbentuk konsep-konsep matematika supaya konsep-konsep matematika itu mudah dipahami oleh orang lain dan dapat dimanupulasi secara tepat, maka digunakan bahasa matematika atau notasi matematika yang bernilai global (universal). Konsep matematika didapat dengan proses berpikir, karena itu logika adalah dasar terbentuknya matematika.</w:t>
      </w:r>
    </w:p>
    <w:p w:rsidR="00615B84" w:rsidRPr="00946C91" w:rsidRDefault="00615B84" w:rsidP="00615B84">
      <w:pPr>
        <w:pStyle w:val="NormalWeb"/>
        <w:spacing w:before="0" w:beforeAutospacing="0" w:after="0" w:afterAutospacing="0" w:line="480" w:lineRule="auto"/>
        <w:ind w:firstLine="567"/>
        <w:jc w:val="both"/>
      </w:pPr>
      <w:r>
        <w:t>Menurut Hans Freudental (</w:t>
      </w:r>
      <w:r w:rsidRPr="00946C91">
        <w:t>Susanto</w:t>
      </w:r>
      <w:r>
        <w:t>,</w:t>
      </w:r>
      <w:r w:rsidRPr="00946C91">
        <w:t xml:space="preserve"> 2015</w:t>
      </w:r>
      <w:r>
        <w:t xml:space="preserve">) matematika merupakan </w:t>
      </w:r>
      <w:r w:rsidRPr="00946C91">
        <w:t>aktivitas insyani (</w:t>
      </w:r>
      <w:r w:rsidRPr="00946C91">
        <w:rPr>
          <w:i/>
        </w:rPr>
        <w:t>human activities</w:t>
      </w:r>
      <w:r w:rsidRPr="00946C91">
        <w:t xml:space="preserve">) dan harus dikaitkan dengan </w:t>
      </w:r>
      <w:r>
        <w:t>rialitas</w:t>
      </w:r>
      <w:r w:rsidRPr="00946C91">
        <w:t>.  Selain itu, menurut  Johnson dan Rising (Syafri 2010:8) menyatakan bahwa :</w:t>
      </w:r>
    </w:p>
    <w:p w:rsidR="00615B84" w:rsidRPr="00946C91" w:rsidRDefault="00615B84" w:rsidP="00615B84">
      <w:pPr>
        <w:pStyle w:val="NormalWeb"/>
        <w:spacing w:before="0" w:beforeAutospacing="0" w:after="0" w:afterAutospacing="0"/>
        <w:ind w:left="567" w:right="758"/>
        <w:jc w:val="both"/>
      </w:pPr>
      <w:r w:rsidRPr="00946C91">
        <w:t>Matematika adalah pola mengorganisasikan, pembuktian yang logis, matematika itu adalah bahasa yang menggunakan istilah yang didefinisikan dengan cermat, jelas dan akurat representasinya dengan simbol dan padat, lebih berupa bahasa simbol mengenai ide daripada mengenai bunyi. Matematika adalah pengetahuan struktur yang terorganisasi, sifat-sifat dalam teori-teori dibuat secara deduktif berdasarkan kepada unsur yang tidak didefinisikan, aksioma, sifat atau teori yang telah dibuktikan kebenarannya adalah ilmu tentang keteraturan pola atau ide, dan matematika itu adalah suatu seni, keindahannya terdapat pada keterurutan dan keharmonisannya.</w:t>
      </w:r>
    </w:p>
    <w:p w:rsidR="00615B84" w:rsidRPr="00946C91" w:rsidRDefault="00615B84" w:rsidP="00615B84">
      <w:pPr>
        <w:pStyle w:val="NormalWeb"/>
        <w:spacing w:before="0" w:beforeAutospacing="0" w:after="0" w:afterAutospacing="0"/>
        <w:ind w:left="567" w:right="758"/>
        <w:jc w:val="both"/>
      </w:pPr>
    </w:p>
    <w:p w:rsidR="00615B84" w:rsidRPr="00946C91" w:rsidRDefault="00615B84" w:rsidP="00615B84">
      <w:pPr>
        <w:pStyle w:val="NormalWeb"/>
        <w:spacing w:before="0" w:beforeAutospacing="0" w:after="0" w:afterAutospacing="0" w:line="480" w:lineRule="auto"/>
        <w:ind w:firstLine="567"/>
        <w:jc w:val="both"/>
      </w:pPr>
      <w:r w:rsidRPr="00946C91">
        <w:t xml:space="preserve">Berdasarkan beberapa pendapat </w:t>
      </w:r>
      <w:r>
        <w:t xml:space="preserve">tersebut </w:t>
      </w:r>
      <w:r w:rsidRPr="00946C91">
        <w:t xml:space="preserve">disimpulkan bahwa matematika adalah ilmu yang  berhubungan dengan   bentuk-bentuk atau struktur-struktur yang abstark </w:t>
      </w:r>
      <w:r w:rsidR="00BC1956">
        <w:lastRenderedPageBreak/>
        <w:t>dan hubungan dian</w:t>
      </w:r>
      <w:r w:rsidRPr="00946C91">
        <w:t>tara hal-hal tersebut serta matematika memilki kegunaan praktis bagi kehidupan sehari-hari manusia.</w:t>
      </w:r>
    </w:p>
    <w:p w:rsidR="00615B84" w:rsidRPr="00946C91" w:rsidRDefault="00615B84" w:rsidP="00615B84">
      <w:pPr>
        <w:pStyle w:val="NormalWeb"/>
        <w:numPr>
          <w:ilvl w:val="0"/>
          <w:numId w:val="7"/>
        </w:numPr>
        <w:spacing w:before="0" w:beforeAutospacing="0" w:after="0" w:afterAutospacing="0" w:line="480" w:lineRule="auto"/>
        <w:ind w:left="284" w:hanging="284"/>
        <w:jc w:val="both"/>
        <w:rPr>
          <w:b/>
        </w:rPr>
      </w:pPr>
      <w:r w:rsidRPr="00946C91">
        <w:rPr>
          <w:b/>
        </w:rPr>
        <w:t xml:space="preserve">Tujuan Pembelajaran Matematika </w:t>
      </w:r>
    </w:p>
    <w:p w:rsidR="00615B84" w:rsidRDefault="00615B84" w:rsidP="00615B84">
      <w:pPr>
        <w:pStyle w:val="NormalWeb"/>
        <w:spacing w:before="0" w:beforeAutospacing="0" w:after="0" w:afterAutospacing="0" w:line="480" w:lineRule="auto"/>
        <w:ind w:firstLine="567"/>
        <w:jc w:val="both"/>
      </w:pPr>
      <w:r w:rsidRPr="00946C91">
        <w:t xml:space="preserve">Secara umum </w:t>
      </w:r>
      <w:r w:rsidR="00677D38">
        <w:t xml:space="preserve"> </w:t>
      </w:r>
      <w:r w:rsidRPr="00946C91">
        <w:t>tujuan</w:t>
      </w:r>
      <w:r w:rsidR="00677D38">
        <w:t xml:space="preserve"> </w:t>
      </w:r>
      <w:r w:rsidRPr="00946C91">
        <w:t xml:space="preserve"> pembelajaran</w:t>
      </w:r>
      <w:r w:rsidR="00677D38">
        <w:t xml:space="preserve"> </w:t>
      </w:r>
      <w:r w:rsidRPr="00946C91">
        <w:t xml:space="preserve"> matematika di sekolah dasar adalah agar siswa mampu dan terampil menggunakan matematika. Selain itu, pembelajaran matematika merupakan pembentukan pola pikir dalam pemahaman suatu pengertian maupun dalam penalaran suatu hubungan pengertian-pengertian tertentu sehingga siswa diberi pengalaman menggunakan matematika sebagai alat untu memag</w:t>
      </w:r>
      <w:r>
        <w:t>ami atau menyampaikan informasi.</w:t>
      </w:r>
    </w:p>
    <w:p w:rsidR="00615B84" w:rsidRPr="00946C91" w:rsidRDefault="00615B84" w:rsidP="00615B84">
      <w:pPr>
        <w:pStyle w:val="NormalWeb"/>
        <w:spacing w:before="0" w:beforeAutospacing="0" w:after="0" w:afterAutospacing="0" w:line="480" w:lineRule="auto"/>
        <w:ind w:firstLine="567"/>
        <w:jc w:val="both"/>
      </w:pPr>
      <w:r>
        <w:t>Tujuan mata pelaja</w:t>
      </w:r>
      <w:r w:rsidRPr="00946C91">
        <w:t>ran matematika menurut Depdiknas, (Susanto, 2015: 190) ialah sebagai berikut:</w:t>
      </w:r>
    </w:p>
    <w:p w:rsidR="00615B84" w:rsidRPr="00946C91" w:rsidRDefault="00615B84" w:rsidP="00615B84">
      <w:pPr>
        <w:pStyle w:val="ListParagraph"/>
        <w:numPr>
          <w:ilvl w:val="0"/>
          <w:numId w:val="12"/>
        </w:numPr>
        <w:tabs>
          <w:tab w:val="left" w:pos="90"/>
        </w:tabs>
        <w:spacing w:after="0" w:line="240" w:lineRule="auto"/>
        <w:ind w:left="993" w:right="918"/>
        <w:jc w:val="both"/>
        <w:rPr>
          <w:rFonts w:ascii="Times New Roman" w:hAnsi="Times New Roman"/>
          <w:sz w:val="24"/>
          <w:szCs w:val="24"/>
        </w:rPr>
      </w:pPr>
      <w:r w:rsidRPr="00946C91">
        <w:rPr>
          <w:rFonts w:ascii="Times New Roman" w:hAnsi="Times New Roman"/>
          <w:sz w:val="24"/>
          <w:szCs w:val="24"/>
        </w:rPr>
        <w:t>Memahami konsep matematika, menjelaskan keterkaitan antar konsep, dan mengaplikasikan konsep atau algoritme.</w:t>
      </w:r>
    </w:p>
    <w:p w:rsidR="00615B84" w:rsidRPr="00946C91" w:rsidRDefault="00615B84" w:rsidP="00615B84">
      <w:pPr>
        <w:pStyle w:val="ListParagraph"/>
        <w:numPr>
          <w:ilvl w:val="0"/>
          <w:numId w:val="12"/>
        </w:numPr>
        <w:tabs>
          <w:tab w:val="left" w:pos="90"/>
        </w:tabs>
        <w:spacing w:after="0" w:line="240" w:lineRule="auto"/>
        <w:ind w:left="993" w:right="918"/>
        <w:jc w:val="both"/>
        <w:rPr>
          <w:rFonts w:ascii="Times New Roman" w:hAnsi="Times New Roman"/>
          <w:sz w:val="24"/>
          <w:szCs w:val="24"/>
        </w:rPr>
      </w:pPr>
      <w:r w:rsidRPr="00946C91">
        <w:rPr>
          <w:rFonts w:ascii="Times New Roman" w:hAnsi="Times New Roman"/>
          <w:sz w:val="24"/>
          <w:szCs w:val="24"/>
        </w:rPr>
        <w:t>Menggunakan penalaran pada pola dan sifat, elakukan manipulasi matematika dalam generalisasi, menyusun bukti, atau menjelaskan gagasan dan pernyataan matematika.</w:t>
      </w:r>
    </w:p>
    <w:p w:rsidR="00615B84" w:rsidRPr="00946C91" w:rsidRDefault="00615B84" w:rsidP="00615B84">
      <w:pPr>
        <w:pStyle w:val="ListParagraph"/>
        <w:numPr>
          <w:ilvl w:val="0"/>
          <w:numId w:val="12"/>
        </w:numPr>
        <w:tabs>
          <w:tab w:val="left" w:pos="0"/>
        </w:tabs>
        <w:spacing w:after="0" w:line="240" w:lineRule="auto"/>
        <w:ind w:left="993" w:right="918"/>
        <w:jc w:val="both"/>
        <w:rPr>
          <w:rFonts w:ascii="Times New Roman" w:hAnsi="Times New Roman"/>
          <w:sz w:val="24"/>
          <w:szCs w:val="24"/>
        </w:rPr>
      </w:pPr>
      <w:r w:rsidRPr="00946C91">
        <w:rPr>
          <w:rFonts w:ascii="Times New Roman" w:hAnsi="Times New Roman"/>
          <w:sz w:val="24"/>
          <w:szCs w:val="24"/>
        </w:rPr>
        <w:t>Memecahkan masalah yang meliputi kemampuan memahami masalah, merancang model matematika, menyelesaikan model dan menafsirkan solusi yang diperoleh</w:t>
      </w:r>
    </w:p>
    <w:p w:rsidR="00615B84" w:rsidRPr="00946C91" w:rsidRDefault="00615B84" w:rsidP="00615B84">
      <w:pPr>
        <w:pStyle w:val="ListParagraph"/>
        <w:numPr>
          <w:ilvl w:val="0"/>
          <w:numId w:val="12"/>
        </w:numPr>
        <w:tabs>
          <w:tab w:val="left" w:pos="900"/>
        </w:tabs>
        <w:spacing w:after="0" w:line="240" w:lineRule="auto"/>
        <w:ind w:left="993" w:right="918"/>
        <w:jc w:val="both"/>
        <w:rPr>
          <w:rFonts w:ascii="Times New Roman" w:hAnsi="Times New Roman"/>
          <w:sz w:val="24"/>
          <w:szCs w:val="24"/>
        </w:rPr>
      </w:pPr>
      <w:r w:rsidRPr="00946C91">
        <w:rPr>
          <w:rFonts w:ascii="Times New Roman" w:hAnsi="Times New Roman"/>
          <w:sz w:val="24"/>
          <w:szCs w:val="24"/>
        </w:rPr>
        <w:t>Mengkomukasikan gagasan dengan symbol, table, diagram, atau media lain untuk menjelaskan keadaan atau masalah.</w:t>
      </w:r>
    </w:p>
    <w:p w:rsidR="00615B84" w:rsidRDefault="00615B84" w:rsidP="00615B84">
      <w:pPr>
        <w:pStyle w:val="ListParagraph"/>
        <w:numPr>
          <w:ilvl w:val="0"/>
          <w:numId w:val="12"/>
        </w:numPr>
        <w:tabs>
          <w:tab w:val="left" w:pos="900"/>
        </w:tabs>
        <w:spacing w:after="0" w:line="240" w:lineRule="auto"/>
        <w:ind w:left="993" w:right="918"/>
        <w:jc w:val="both"/>
        <w:rPr>
          <w:rFonts w:ascii="Times New Roman" w:hAnsi="Times New Roman"/>
          <w:sz w:val="24"/>
          <w:szCs w:val="24"/>
        </w:rPr>
      </w:pPr>
      <w:r w:rsidRPr="00946C91">
        <w:rPr>
          <w:rFonts w:ascii="Times New Roman" w:hAnsi="Times New Roman"/>
          <w:sz w:val="24"/>
          <w:szCs w:val="24"/>
        </w:rPr>
        <w:t>Memiliki sikap menghargai penggunaan matematika dalam kehidupan sehari-hari.</w:t>
      </w:r>
    </w:p>
    <w:p w:rsidR="00615B84" w:rsidRPr="00605BBE" w:rsidRDefault="00615B84" w:rsidP="00615B84">
      <w:pPr>
        <w:pStyle w:val="ListParagraph"/>
        <w:tabs>
          <w:tab w:val="left" w:pos="900"/>
        </w:tabs>
        <w:spacing w:after="0" w:line="240" w:lineRule="auto"/>
        <w:ind w:left="993" w:right="918"/>
        <w:jc w:val="both"/>
        <w:rPr>
          <w:rFonts w:ascii="Times New Roman" w:hAnsi="Times New Roman"/>
          <w:sz w:val="24"/>
          <w:szCs w:val="24"/>
        </w:rPr>
      </w:pPr>
    </w:p>
    <w:p w:rsidR="00946BBA" w:rsidRDefault="00615B84" w:rsidP="00B07C9C">
      <w:pPr>
        <w:pStyle w:val="NormalWeb"/>
        <w:spacing w:before="0" w:beforeAutospacing="0" w:after="0" w:afterAutospacing="0" w:line="480" w:lineRule="auto"/>
        <w:ind w:firstLine="709"/>
        <w:jc w:val="both"/>
      </w:pPr>
      <w:r w:rsidRPr="00946C91">
        <w:t>Berdasarkan pendapat di atas, tujuan pembelajaran matematika adalah agar siswa dapat memahami konsep matematika kemudian memecahkan masalah dan dapat menghargai kegunaan matematika dalam kehidupan ssehari-hari.</w:t>
      </w:r>
    </w:p>
    <w:p w:rsidR="00983620" w:rsidRPr="00946C91" w:rsidRDefault="00983620" w:rsidP="00B07C9C">
      <w:pPr>
        <w:pStyle w:val="NormalWeb"/>
        <w:spacing w:before="0" w:beforeAutospacing="0" w:after="0" w:afterAutospacing="0" w:line="480" w:lineRule="auto"/>
        <w:ind w:firstLine="709"/>
        <w:jc w:val="both"/>
      </w:pPr>
    </w:p>
    <w:p w:rsidR="00615B84" w:rsidRDefault="00615B84" w:rsidP="00615B84">
      <w:pPr>
        <w:pStyle w:val="NormalWeb"/>
        <w:numPr>
          <w:ilvl w:val="0"/>
          <w:numId w:val="7"/>
        </w:numPr>
        <w:spacing w:before="0" w:beforeAutospacing="0" w:after="0" w:afterAutospacing="0" w:line="480" w:lineRule="auto"/>
        <w:ind w:left="284" w:hanging="284"/>
        <w:jc w:val="both"/>
        <w:rPr>
          <w:b/>
        </w:rPr>
      </w:pPr>
      <w:r>
        <w:rPr>
          <w:b/>
        </w:rPr>
        <w:lastRenderedPageBreak/>
        <w:t>Konsep Dasar  Matematika SD</w:t>
      </w:r>
    </w:p>
    <w:p w:rsidR="00615B84" w:rsidRDefault="00615B84" w:rsidP="00615B84">
      <w:pPr>
        <w:pStyle w:val="NormalWeb"/>
        <w:spacing w:before="0" w:beforeAutospacing="0" w:after="0" w:afterAutospacing="0" w:line="480" w:lineRule="auto"/>
        <w:ind w:firstLine="567"/>
        <w:jc w:val="both"/>
      </w:pPr>
      <w:r>
        <w:t>Pembelajaran matematika di SD merupakan salah satu kajian yang selalu menarik untuk dikemukakan karena adanya perbedaan karakteristik khususnya anatara hakikat anak dengan hakikat matematika. Menurut Heruman (2012: 2) menyatakan bahwa “konsep-konsep pada kurikulum matematika dapat dibagi menjadi tiga kelompok besar yaitu sebagai berikut penanaman konsep dasar (penanaman konsep), pemahaman konsep, dan pembinaan keterampilan”.</w:t>
      </w:r>
    </w:p>
    <w:p w:rsidR="00615B84" w:rsidRDefault="00615B84" w:rsidP="00615B84">
      <w:pPr>
        <w:pStyle w:val="NormalWeb"/>
        <w:spacing w:before="0" w:beforeAutospacing="0" w:after="0" w:afterAutospacing="0" w:line="480" w:lineRule="auto"/>
        <w:ind w:firstLine="567"/>
        <w:jc w:val="both"/>
      </w:pPr>
      <w:r>
        <w:t>Berikut ini adalah memaparan pembelajaran yang di tekankan pada konsep-konsep matematika yaitu sebagai berikut :</w:t>
      </w:r>
    </w:p>
    <w:p w:rsidR="00615B84" w:rsidRPr="004C57EA" w:rsidRDefault="00615B84" w:rsidP="00615B84">
      <w:pPr>
        <w:pStyle w:val="NoSpacing"/>
        <w:numPr>
          <w:ilvl w:val="0"/>
          <w:numId w:val="21"/>
        </w:numPr>
        <w:spacing w:line="480" w:lineRule="auto"/>
        <w:ind w:left="284" w:hanging="284"/>
        <w:jc w:val="both"/>
        <w:rPr>
          <w:rFonts w:ascii="Times New Roman" w:hAnsi="Times New Roman" w:cs="Times New Roman"/>
          <w:sz w:val="24"/>
          <w:lang w:eastAsia="id-ID"/>
        </w:rPr>
      </w:pPr>
      <w:r w:rsidRPr="004C57EA">
        <w:rPr>
          <w:rFonts w:ascii="Times New Roman" w:hAnsi="Times New Roman" w:cs="Times New Roman"/>
          <w:sz w:val="24"/>
          <w:lang w:eastAsia="id-ID"/>
        </w:rPr>
        <w:t>Penanaman Konsep Dasar (Penanaman Konsep), yaitu pembelajaran suatu  konsep baru matematika, ketika siswa belum pernah mempelajari konsep  tersebut. Kita dapat mengetahui konsep ini dari isi kurikulum, yang  dicirikan  dengn kata “mengenal”. Pembelajaran penanaman konsep dasar merupakan  jembatan yang harus dapat menghubungkan kemampuan kognitif siswa yang  konkret dengan konsep baru matematika yang abstrak. Dalam kegiatan  pembelajaran konsep dasar ini, media atau alat peraga diharapkan dapat  digunakan untuk membantu kemampuan pola pikir siswa.</w:t>
      </w:r>
    </w:p>
    <w:p w:rsidR="00615B84" w:rsidRPr="004C57EA" w:rsidRDefault="00615B84" w:rsidP="00615B84">
      <w:pPr>
        <w:pStyle w:val="NoSpacing"/>
        <w:numPr>
          <w:ilvl w:val="0"/>
          <w:numId w:val="21"/>
        </w:numPr>
        <w:spacing w:line="480" w:lineRule="auto"/>
        <w:ind w:left="284" w:hanging="284"/>
        <w:jc w:val="both"/>
        <w:rPr>
          <w:rFonts w:ascii="Times New Roman" w:hAnsi="Times New Roman" w:cs="Times New Roman"/>
          <w:sz w:val="24"/>
          <w:lang w:eastAsia="id-ID"/>
        </w:rPr>
      </w:pPr>
      <w:r w:rsidRPr="004C57EA">
        <w:rPr>
          <w:rFonts w:ascii="Times New Roman" w:hAnsi="Times New Roman" w:cs="Times New Roman"/>
          <w:sz w:val="24"/>
          <w:lang w:eastAsia="id-ID"/>
        </w:rPr>
        <w:t xml:space="preserve">Pemahaman Konsep, yaitu pembelajaran lanjutan dari penanaman konsep,  yang bertujuan agar siswa lebih memahami suatu konsep matematika. Pemahaman konsep terdiri atas dua pengertian. Pertama, merupakan kelanjutan dari pembelajaran penanaman konsep dalam satu pertemuan. Sedangkan kedua, pembelajaran pemahaman konsep dilakukan pada  pertemuan yang berbeda, tetapi </w:t>
      </w:r>
      <w:r w:rsidRPr="004C57EA">
        <w:rPr>
          <w:rFonts w:ascii="Times New Roman" w:hAnsi="Times New Roman" w:cs="Times New Roman"/>
          <w:sz w:val="24"/>
          <w:lang w:eastAsia="id-ID"/>
        </w:rPr>
        <w:lastRenderedPageBreak/>
        <w:t xml:space="preserve">masih merupakan lanjutan dari penanaman  konsep. Pada pertemuan ters ebut, penanaman konsep dianggap sudah disampaikan pada pertemuan sebelumnya, di semester atau kelas sebelumnya. </w:t>
      </w:r>
    </w:p>
    <w:p w:rsidR="00615B84" w:rsidRPr="004C57EA" w:rsidRDefault="00615B84" w:rsidP="00615B84">
      <w:pPr>
        <w:pStyle w:val="NoSpacing"/>
        <w:numPr>
          <w:ilvl w:val="0"/>
          <w:numId w:val="21"/>
        </w:numPr>
        <w:spacing w:line="480" w:lineRule="auto"/>
        <w:ind w:left="284" w:hanging="284"/>
        <w:jc w:val="both"/>
        <w:rPr>
          <w:rFonts w:ascii="Times New Roman" w:hAnsi="Times New Roman" w:cs="Times New Roman"/>
          <w:sz w:val="24"/>
          <w:lang w:eastAsia="id-ID"/>
        </w:rPr>
      </w:pPr>
      <w:r w:rsidRPr="004C57EA">
        <w:rPr>
          <w:rFonts w:ascii="Times New Roman" w:hAnsi="Times New Roman" w:cs="Times New Roman"/>
          <w:sz w:val="24"/>
          <w:lang w:eastAsia="id-ID"/>
        </w:rPr>
        <w:t>Pembinaan keterampilan, yaitu pembelajaran lanjutan dari penanaman konsep dan pemahaman konsep. Pembelajaran pembinaan keterampilan bertujuan agar siswa lebih terampil dalam menggunakan berbagai konsep matematika. Seperti halnya pada pemahaman konsep, pembinaan keterampilan juga terdiri atas dua pengertian. Pertama, merupakan kelanjutan dari pembelajaran  penanaman konsep dan pemahaman konsep dalam satu pertemuan. Sedangkan kedua, pembelajaran pembinaan keterampilan dilakukan pada pertemuan yang berbeda, tapi masih merupakan lanjutan dari penanaman dan pemahaman konsep. Pada pertemuan tersebut, penanaman dan pemahaman konsep dianggap sudah disampaikan pada pertemuan sebelumnya, di semester atau kelas sebelumnya.</w:t>
      </w:r>
    </w:p>
    <w:p w:rsidR="00615B84" w:rsidRPr="00946C91" w:rsidRDefault="00615B84" w:rsidP="00615B84">
      <w:pPr>
        <w:pStyle w:val="NormalWeb"/>
        <w:numPr>
          <w:ilvl w:val="0"/>
          <w:numId w:val="7"/>
        </w:numPr>
        <w:spacing w:before="0" w:beforeAutospacing="0" w:after="0" w:afterAutospacing="0" w:line="480" w:lineRule="auto"/>
        <w:ind w:left="284" w:hanging="284"/>
        <w:jc w:val="both"/>
        <w:rPr>
          <w:b/>
        </w:rPr>
      </w:pPr>
      <w:r w:rsidRPr="00946C91">
        <w:rPr>
          <w:b/>
        </w:rPr>
        <w:t>Ruang Lingkup Matematika</w:t>
      </w:r>
    </w:p>
    <w:p w:rsidR="00615B84" w:rsidRPr="00946C91" w:rsidRDefault="00615B84" w:rsidP="00615B84">
      <w:pPr>
        <w:pStyle w:val="NormalWeb"/>
        <w:spacing w:before="0" w:beforeAutospacing="0" w:after="0" w:afterAutospacing="0" w:line="480" w:lineRule="auto"/>
        <w:ind w:firstLine="709"/>
        <w:jc w:val="both"/>
      </w:pPr>
      <w:r w:rsidRPr="00946C91">
        <w:t>Mata pelajaran matematika satuan pendidikan SD/MI meliputi aspek-aspek sebagai berikut :</w:t>
      </w:r>
    </w:p>
    <w:p w:rsidR="00615B84" w:rsidRPr="00946C91" w:rsidRDefault="00615B84" w:rsidP="00615B84">
      <w:pPr>
        <w:pStyle w:val="NormalWeb"/>
        <w:numPr>
          <w:ilvl w:val="0"/>
          <w:numId w:val="13"/>
        </w:numPr>
        <w:spacing w:before="0" w:beforeAutospacing="0" w:after="0" w:afterAutospacing="0" w:line="480" w:lineRule="auto"/>
        <w:jc w:val="both"/>
      </w:pPr>
      <w:r w:rsidRPr="00946C91">
        <w:t>Bilangan</w:t>
      </w:r>
    </w:p>
    <w:p w:rsidR="00615B84" w:rsidRPr="00946C91" w:rsidRDefault="002D0F74" w:rsidP="00615B84">
      <w:pPr>
        <w:pStyle w:val="NormalWeb"/>
        <w:numPr>
          <w:ilvl w:val="0"/>
          <w:numId w:val="13"/>
        </w:numPr>
        <w:spacing w:before="0" w:beforeAutospacing="0" w:after="0" w:afterAutospacing="0" w:line="480" w:lineRule="auto"/>
        <w:jc w:val="both"/>
      </w:pPr>
      <w:r>
        <w:t>Geometri dan pengu</w:t>
      </w:r>
      <w:r w:rsidR="00615B84" w:rsidRPr="00946C91">
        <w:t>kuran</w:t>
      </w:r>
    </w:p>
    <w:p w:rsidR="00C62825" w:rsidRDefault="00615B84" w:rsidP="004401F5">
      <w:pPr>
        <w:pStyle w:val="NormalWeb"/>
        <w:numPr>
          <w:ilvl w:val="0"/>
          <w:numId w:val="13"/>
        </w:numPr>
        <w:spacing w:before="0" w:beforeAutospacing="0" w:after="0" w:afterAutospacing="0" w:line="480" w:lineRule="auto"/>
        <w:jc w:val="both"/>
      </w:pPr>
      <w:r w:rsidRPr="00946C91">
        <w:t>Pengolahan dat</w:t>
      </w:r>
      <w:r w:rsidR="004401F5">
        <w:t>a</w:t>
      </w:r>
    </w:p>
    <w:p w:rsidR="00983620" w:rsidRDefault="00983620" w:rsidP="00983620">
      <w:pPr>
        <w:pStyle w:val="NormalWeb"/>
        <w:spacing w:before="0" w:beforeAutospacing="0" w:after="0" w:afterAutospacing="0" w:line="480" w:lineRule="auto"/>
        <w:jc w:val="both"/>
      </w:pPr>
    </w:p>
    <w:p w:rsidR="00983620" w:rsidRDefault="00983620" w:rsidP="00983620">
      <w:pPr>
        <w:pStyle w:val="NormalWeb"/>
        <w:spacing w:before="0" w:beforeAutospacing="0" w:after="0" w:afterAutospacing="0" w:line="480" w:lineRule="auto"/>
        <w:jc w:val="both"/>
      </w:pPr>
    </w:p>
    <w:p w:rsidR="00983620" w:rsidRPr="00946C91" w:rsidRDefault="00983620" w:rsidP="00983620">
      <w:pPr>
        <w:pStyle w:val="NormalWeb"/>
        <w:spacing w:before="0" w:beforeAutospacing="0" w:after="0" w:afterAutospacing="0" w:line="480" w:lineRule="auto"/>
        <w:jc w:val="both"/>
      </w:pPr>
    </w:p>
    <w:p w:rsidR="00615B84" w:rsidRDefault="00615B84" w:rsidP="00615B84">
      <w:pPr>
        <w:pStyle w:val="NormalWeb"/>
        <w:numPr>
          <w:ilvl w:val="0"/>
          <w:numId w:val="2"/>
        </w:numPr>
        <w:spacing w:before="0" w:beforeAutospacing="0" w:after="0" w:afterAutospacing="0" w:line="480" w:lineRule="auto"/>
        <w:ind w:left="426"/>
        <w:rPr>
          <w:b/>
        </w:rPr>
      </w:pPr>
      <w:r w:rsidRPr="00946C91">
        <w:rPr>
          <w:b/>
        </w:rPr>
        <w:lastRenderedPageBreak/>
        <w:t>Penerapan Pembelajaran Matematika di Sekolah Dasar</w:t>
      </w:r>
    </w:p>
    <w:p w:rsidR="00615B84" w:rsidRDefault="00C62825" w:rsidP="00615B84">
      <w:pPr>
        <w:pStyle w:val="NormalWeb"/>
        <w:spacing w:before="0" w:beforeAutospacing="0" w:after="0" w:afterAutospacing="0" w:line="480" w:lineRule="auto"/>
        <w:ind w:firstLine="709"/>
        <w:jc w:val="both"/>
      </w:pPr>
      <w:r>
        <w:t>Menurut Huda (2015)  P</w:t>
      </w:r>
      <w:r w:rsidR="00615B84" w:rsidRPr="00DC3785">
        <w:t xml:space="preserve">enerapan </w:t>
      </w:r>
      <w:r w:rsidR="00615B84">
        <w:t xml:space="preserve">model pembelajaran </w:t>
      </w:r>
      <w:r w:rsidR="00615B84">
        <w:rPr>
          <w:i/>
        </w:rPr>
        <w:t xml:space="preserve">Pair Check </w:t>
      </w:r>
      <w:r w:rsidR="00615B84">
        <w:t xml:space="preserve"> dalam</w:t>
      </w:r>
      <w:r>
        <w:t xml:space="preserve"> </w:t>
      </w:r>
      <w:r w:rsidR="00615B84">
        <w:t xml:space="preserve"> mata pelajaran matematika maka seorang guru dapat menerapkan dengan tahapan sebagai berikut: </w:t>
      </w:r>
    </w:p>
    <w:p w:rsidR="00615B84" w:rsidRDefault="00615B84" w:rsidP="00615B84">
      <w:pPr>
        <w:pStyle w:val="NormalWeb"/>
        <w:numPr>
          <w:ilvl w:val="0"/>
          <w:numId w:val="16"/>
        </w:numPr>
        <w:spacing w:before="0" w:beforeAutospacing="0" w:after="0" w:afterAutospacing="0" w:line="480" w:lineRule="auto"/>
        <w:ind w:left="426" w:hanging="426"/>
        <w:jc w:val="both"/>
      </w:pPr>
      <w:r w:rsidRPr="00B62940">
        <w:t xml:space="preserve">Guru menjelaskan konsep </w:t>
      </w:r>
    </w:p>
    <w:p w:rsidR="00615B84" w:rsidRPr="00B62940" w:rsidRDefault="00615B84" w:rsidP="00615B84">
      <w:pPr>
        <w:pStyle w:val="NormalWeb"/>
        <w:spacing w:before="0" w:beforeAutospacing="0" w:after="0" w:afterAutospacing="0" w:line="480" w:lineRule="auto"/>
        <w:ind w:firstLine="567"/>
        <w:jc w:val="both"/>
      </w:pPr>
      <w:r>
        <w:t>Pada tahap ini, guru menjelaskan materi tentang sifat-sifat bangun datar. Selanjutnya guru memberikan contoh bangun datar dalam bentuk media karton berwarna. Guru memancing keaktifan siswa dengan mengajukan pertanyaan tentang ciri-ciri yang membedakan bangun datar tersebut hingga pada akhirnya siswa dapat menemukan sendiri sifat-sifat dari masing-masing bangun datar yang diperlihatkan.</w:t>
      </w:r>
    </w:p>
    <w:p w:rsidR="00615B84" w:rsidRDefault="00615B84" w:rsidP="00615B84">
      <w:pPr>
        <w:pStyle w:val="NormalWeb"/>
        <w:numPr>
          <w:ilvl w:val="0"/>
          <w:numId w:val="16"/>
        </w:numPr>
        <w:spacing w:before="0" w:beforeAutospacing="0" w:after="0" w:afterAutospacing="0" w:line="480" w:lineRule="auto"/>
        <w:ind w:left="426" w:hanging="426"/>
        <w:jc w:val="both"/>
      </w:pPr>
      <w:r w:rsidRPr="00946C91">
        <w:t>Siswa dibagi ke dalam beberapa tim</w:t>
      </w:r>
    </w:p>
    <w:p w:rsidR="00615B84" w:rsidRDefault="00615B84" w:rsidP="00615B84">
      <w:pPr>
        <w:pStyle w:val="NormalWeb"/>
        <w:spacing w:before="0" w:beforeAutospacing="0" w:after="0" w:afterAutospacing="0" w:line="480" w:lineRule="auto"/>
        <w:ind w:firstLine="567"/>
        <w:jc w:val="both"/>
      </w:pPr>
      <w:r>
        <w:t>Siswa yang terdiri dari 28 orang dibagi ke dalam tiga tim secara heterogen. Setiap tim terdiri dari 4 orang. Dalam setiap tim terdapat 2 pasagan. Dalam tiap pasangan , ada yang bertindak sebagi partner dan pelatih. Jadi setiap siswa memiliki peran dan tugas masing-masing.</w:t>
      </w:r>
    </w:p>
    <w:p w:rsidR="00615B84" w:rsidRDefault="00615B84" w:rsidP="00615B84">
      <w:pPr>
        <w:pStyle w:val="NormalWeb"/>
        <w:numPr>
          <w:ilvl w:val="0"/>
          <w:numId w:val="16"/>
        </w:numPr>
        <w:spacing w:before="0" w:beforeAutospacing="0" w:after="0" w:afterAutospacing="0" w:line="480" w:lineRule="auto"/>
        <w:ind w:left="426" w:hanging="426"/>
        <w:jc w:val="both"/>
      </w:pPr>
      <w:r w:rsidRPr="00946C91">
        <w:t>Guru</w:t>
      </w:r>
      <w:r>
        <w:t xml:space="preserve"> membagikan lembar kerja kepada setiap pasangan</w:t>
      </w:r>
    </w:p>
    <w:p w:rsidR="00C97B51" w:rsidRDefault="00615B84" w:rsidP="00C97B51">
      <w:pPr>
        <w:pStyle w:val="NormalWeb"/>
        <w:spacing w:before="0" w:beforeAutospacing="0" w:after="0" w:afterAutospacing="0" w:line="480" w:lineRule="auto"/>
        <w:ind w:firstLine="709"/>
        <w:jc w:val="both"/>
      </w:pPr>
      <w:r>
        <w:t>Setiap pasangan dalam tim mendapatkan lembar kerja dari guru untuk dikerjakan secara bergantian. Setiap pasangan mendapatkan lembar kerja yang berisi soal berjumlah genap.</w:t>
      </w:r>
    </w:p>
    <w:p w:rsidR="00C97B51" w:rsidRDefault="00C97B51" w:rsidP="00C97B51">
      <w:pPr>
        <w:pStyle w:val="NormalWeb"/>
        <w:spacing w:before="0" w:beforeAutospacing="0" w:after="0" w:afterAutospacing="0" w:line="480" w:lineRule="auto"/>
        <w:ind w:firstLine="709"/>
        <w:jc w:val="both"/>
      </w:pPr>
    </w:p>
    <w:p w:rsidR="00C97B51" w:rsidRDefault="00C97B51" w:rsidP="00C97B51">
      <w:pPr>
        <w:pStyle w:val="NormalWeb"/>
        <w:spacing w:before="0" w:beforeAutospacing="0" w:after="0" w:afterAutospacing="0" w:line="480" w:lineRule="auto"/>
        <w:ind w:firstLine="709"/>
        <w:jc w:val="both"/>
      </w:pPr>
    </w:p>
    <w:p w:rsidR="00C97B51" w:rsidRPr="00946C91" w:rsidRDefault="00C97B51" w:rsidP="00C97B51">
      <w:pPr>
        <w:pStyle w:val="NormalWeb"/>
        <w:spacing w:before="0" w:beforeAutospacing="0" w:after="0" w:afterAutospacing="0" w:line="480" w:lineRule="auto"/>
        <w:ind w:firstLine="709"/>
        <w:jc w:val="both"/>
      </w:pPr>
    </w:p>
    <w:p w:rsidR="00615B84" w:rsidRDefault="00615B84" w:rsidP="00615B84">
      <w:pPr>
        <w:pStyle w:val="NormalWeb"/>
        <w:numPr>
          <w:ilvl w:val="0"/>
          <w:numId w:val="16"/>
        </w:numPr>
        <w:spacing w:before="0" w:beforeAutospacing="0" w:after="0" w:afterAutospacing="0" w:line="480" w:lineRule="auto"/>
        <w:ind w:left="426" w:hanging="426"/>
        <w:jc w:val="both"/>
      </w:pPr>
      <w:r>
        <w:lastRenderedPageBreak/>
        <w:t xml:space="preserve">Partner menjawab soal, </w:t>
      </w:r>
      <w:r w:rsidRPr="00946C91">
        <w:t xml:space="preserve">dan </w:t>
      </w:r>
      <w:r>
        <w:t>pelatih mengecek jawaban</w:t>
      </w:r>
    </w:p>
    <w:p w:rsidR="005274F7" w:rsidRDefault="00615B84" w:rsidP="005274F7">
      <w:pPr>
        <w:pStyle w:val="NormalWeb"/>
        <w:spacing w:before="0" w:beforeAutospacing="0" w:after="0" w:afterAutospacing="0" w:line="480" w:lineRule="auto"/>
        <w:ind w:firstLine="709"/>
        <w:jc w:val="both"/>
      </w:pPr>
      <w:r>
        <w:t xml:space="preserve">Di dalam tiap pasangan yang bertugas sebagai partner memilki kesempatan menjawab 1 soal dan pelatih bertugas mengecek jaawabannya. Jika partner menjawab benar, maka mendapatkan 1 kupon dari pelatih. </w:t>
      </w:r>
    </w:p>
    <w:p w:rsidR="00615B84" w:rsidRDefault="00615B84" w:rsidP="00615B84">
      <w:pPr>
        <w:pStyle w:val="NormalWeb"/>
        <w:numPr>
          <w:ilvl w:val="0"/>
          <w:numId w:val="16"/>
        </w:numPr>
        <w:spacing w:before="0" w:beforeAutospacing="0" w:after="0" w:afterAutospacing="0" w:line="480" w:lineRule="auto"/>
        <w:ind w:left="426" w:hanging="426"/>
        <w:jc w:val="both"/>
      </w:pPr>
      <w:r w:rsidRPr="00946C91">
        <w:t>Pelatih dan</w:t>
      </w:r>
      <w:r>
        <w:t xml:space="preserve"> partner saling bertukar peran</w:t>
      </w:r>
    </w:p>
    <w:p w:rsidR="00615B84" w:rsidRDefault="00615B84" w:rsidP="00615B84">
      <w:pPr>
        <w:pStyle w:val="NormalWeb"/>
        <w:spacing w:before="0" w:beforeAutospacing="0" w:after="0" w:afterAutospacing="0" w:line="480" w:lineRule="auto"/>
        <w:ind w:firstLine="709"/>
        <w:jc w:val="both"/>
      </w:pPr>
      <w:r>
        <w:t>Setiap pasangan dalam tim bertukar peran. Partner menjadi pelatih dan pelatih menjadi partner.</w:t>
      </w:r>
    </w:p>
    <w:p w:rsidR="00615B84" w:rsidRDefault="00615B84" w:rsidP="00615B84">
      <w:pPr>
        <w:pStyle w:val="NormalWeb"/>
        <w:numPr>
          <w:ilvl w:val="0"/>
          <w:numId w:val="16"/>
        </w:numPr>
        <w:spacing w:before="0" w:beforeAutospacing="0" w:after="0" w:afterAutospacing="0" w:line="480" w:lineRule="auto"/>
        <w:ind w:left="426" w:hanging="426"/>
        <w:jc w:val="both"/>
      </w:pPr>
      <w:r w:rsidRPr="00946C91">
        <w:t>Guru</w:t>
      </w:r>
      <w:r>
        <w:t xml:space="preserve"> memberikan kesempatan kepada partner menjawab soal berikutnya</w:t>
      </w:r>
    </w:p>
    <w:p w:rsidR="00615B84" w:rsidRDefault="00615B84" w:rsidP="00615B84">
      <w:pPr>
        <w:pStyle w:val="NormalWeb"/>
        <w:spacing w:before="0" w:beforeAutospacing="0" w:after="0" w:afterAutospacing="0" w:line="480" w:lineRule="auto"/>
        <w:ind w:firstLine="709"/>
        <w:jc w:val="both"/>
      </w:pPr>
      <w:r>
        <w:t>Siswa yang berperan sebagai partner bertugas menjawab soal berikutnya yang diberikan oleh guru dalam lembar kerja. Demikian seterusnya hingga semua soal terjawab.</w:t>
      </w:r>
    </w:p>
    <w:p w:rsidR="00615B84" w:rsidRDefault="00615B84" w:rsidP="00615B84">
      <w:pPr>
        <w:pStyle w:val="NormalWeb"/>
        <w:numPr>
          <w:ilvl w:val="0"/>
          <w:numId w:val="16"/>
        </w:numPr>
        <w:spacing w:before="0" w:beforeAutospacing="0" w:after="0" w:afterAutospacing="0" w:line="480" w:lineRule="auto"/>
        <w:ind w:left="426" w:hanging="426"/>
        <w:jc w:val="both"/>
      </w:pPr>
      <w:r>
        <w:t xml:space="preserve">Partner menjawab soal, dan </w:t>
      </w:r>
      <w:r w:rsidRPr="00946C91">
        <w:t xml:space="preserve"> pelatih bertugas mengecek jawabannya</w:t>
      </w:r>
    </w:p>
    <w:p w:rsidR="00615B84" w:rsidRPr="00946C91" w:rsidRDefault="00615B84" w:rsidP="00615B84">
      <w:pPr>
        <w:pStyle w:val="NormalWeb"/>
        <w:spacing w:before="0" w:beforeAutospacing="0" w:after="0" w:afterAutospacing="0" w:line="480" w:lineRule="auto"/>
        <w:ind w:firstLine="709"/>
        <w:jc w:val="both"/>
      </w:pPr>
      <w:r>
        <w:t>Partner memiliki kesempatan menjawab soal berikutnya dan pelatih mengecek jawabannya. Jika partner menjawab benar, maka mendapaatkan 1 kupon dari pelatih.</w:t>
      </w:r>
    </w:p>
    <w:p w:rsidR="00615B84" w:rsidRDefault="00615B84" w:rsidP="00615B84">
      <w:pPr>
        <w:pStyle w:val="NormalWeb"/>
        <w:numPr>
          <w:ilvl w:val="0"/>
          <w:numId w:val="16"/>
        </w:numPr>
        <w:spacing w:before="0" w:beforeAutospacing="0" w:after="0" w:afterAutospacing="0" w:line="480" w:lineRule="auto"/>
        <w:ind w:left="426" w:hanging="426"/>
        <w:jc w:val="both"/>
      </w:pPr>
      <w:r w:rsidRPr="00946C91">
        <w:t xml:space="preserve">Setiap </w:t>
      </w:r>
      <w:r>
        <w:t>pasangan kembali ke tim awal</w:t>
      </w:r>
    </w:p>
    <w:p w:rsidR="00615B84" w:rsidRPr="00946C91" w:rsidRDefault="00615B84" w:rsidP="00615B84">
      <w:pPr>
        <w:pStyle w:val="NormalWeb"/>
        <w:spacing w:before="0" w:beforeAutospacing="0" w:after="0" w:afterAutospacing="0" w:line="480" w:lineRule="auto"/>
        <w:ind w:firstLine="709"/>
        <w:jc w:val="both"/>
      </w:pPr>
      <w:r>
        <w:t>Setiap pasangan dalam 1 tim kembali bergabung untuk mencocokkan jawaban satu sama lain. dalam hal ini, siswa diberi kesempatan untuk bersikap terbuka terhadap kritik atau saran yang membangun dari teman 1 lainnya yaitu saat mereka saling mengecek hasil pekerjaan pasangan lain dari kelompoknya.</w:t>
      </w:r>
    </w:p>
    <w:p w:rsidR="00615B84" w:rsidRDefault="00615B84" w:rsidP="00615B84">
      <w:pPr>
        <w:pStyle w:val="NormalWeb"/>
        <w:numPr>
          <w:ilvl w:val="0"/>
          <w:numId w:val="16"/>
        </w:numPr>
        <w:spacing w:before="0" w:beforeAutospacing="0" w:after="0" w:afterAutospacing="0" w:line="480" w:lineRule="auto"/>
        <w:ind w:left="426" w:hanging="426"/>
        <w:jc w:val="both"/>
      </w:pPr>
      <w:r w:rsidRPr="00946C91">
        <w:t xml:space="preserve">Guru membimbing dan memberikan arahan </w:t>
      </w:r>
      <w:r>
        <w:t>atas jawaban dari berbagai soal</w:t>
      </w:r>
    </w:p>
    <w:p w:rsidR="002D0F74" w:rsidRPr="00946C91" w:rsidRDefault="00615B84" w:rsidP="00C97B51">
      <w:pPr>
        <w:pStyle w:val="NormalWeb"/>
        <w:spacing w:before="0" w:beforeAutospacing="0" w:after="0" w:afterAutospacing="0" w:line="480" w:lineRule="auto"/>
        <w:ind w:left="142" w:firstLine="567"/>
        <w:jc w:val="both"/>
      </w:pPr>
      <w:r>
        <w:t>Setiap siswa mencocokkan jawabannya. Dengan bimbingan guru, setiap tim menyamakan pendapat dengan penyelesaian soal bersama-sama.</w:t>
      </w:r>
    </w:p>
    <w:p w:rsidR="00615B84" w:rsidRDefault="00615B84" w:rsidP="00615B84">
      <w:pPr>
        <w:pStyle w:val="NormalWeb"/>
        <w:numPr>
          <w:ilvl w:val="0"/>
          <w:numId w:val="16"/>
        </w:numPr>
        <w:spacing w:before="0" w:beforeAutospacing="0" w:after="0" w:afterAutospacing="0" w:line="480" w:lineRule="auto"/>
        <w:ind w:left="426" w:hanging="426"/>
        <w:jc w:val="both"/>
      </w:pPr>
      <w:r w:rsidRPr="00946C91">
        <w:lastRenderedPageBreak/>
        <w:t>Setiap tim mengecek jawaban</w:t>
      </w:r>
      <w:r>
        <w:t>nya</w:t>
      </w:r>
    </w:p>
    <w:p w:rsidR="00615B84" w:rsidRDefault="00615B84" w:rsidP="00615B84">
      <w:pPr>
        <w:pStyle w:val="NormalWeb"/>
        <w:spacing w:before="0" w:beforeAutospacing="0" w:after="0" w:afterAutospacing="0" w:line="480" w:lineRule="auto"/>
        <w:ind w:firstLine="709"/>
        <w:jc w:val="both"/>
      </w:pPr>
      <w:r>
        <w:t>Dari hasil pembahasan soal, setiap tim mengecek jawabannya. Pada kesempatan ini, siswa diberi peluang untuk menanyakan hal-hal yang belum diketahui. Serta guru membimbing siswa dengan cara menjelaskan kembali cara penyelesaian soal yang belum dipahami tersebut sehingga setiap siswa dapat mengerti.</w:t>
      </w:r>
    </w:p>
    <w:p w:rsidR="00615B84" w:rsidRDefault="00615B84" w:rsidP="00615B84">
      <w:pPr>
        <w:pStyle w:val="NormalWeb"/>
        <w:numPr>
          <w:ilvl w:val="0"/>
          <w:numId w:val="16"/>
        </w:numPr>
        <w:spacing w:before="0" w:beforeAutospacing="0" w:after="0" w:afterAutospacing="0" w:line="480" w:lineRule="auto"/>
        <w:ind w:left="284" w:hanging="284"/>
        <w:jc w:val="both"/>
      </w:pPr>
      <w:r>
        <w:t>Pemberian penghargaan oleh guru</w:t>
      </w:r>
    </w:p>
    <w:p w:rsidR="00615B84" w:rsidRDefault="00615B84" w:rsidP="00615B84">
      <w:pPr>
        <w:pStyle w:val="NormalWeb"/>
        <w:spacing w:before="0" w:beforeAutospacing="0" w:after="0" w:afterAutospacing="0" w:line="480" w:lineRule="auto"/>
        <w:ind w:firstLine="709"/>
        <w:jc w:val="both"/>
      </w:pPr>
      <w:r>
        <w:t xml:space="preserve">Tim yang paling banyak menjawab soal dengan benar berhak mendapatkan </w:t>
      </w:r>
      <w:r w:rsidRPr="00625B1B">
        <w:rPr>
          <w:i/>
        </w:rPr>
        <w:t xml:space="preserve">reward </w:t>
      </w:r>
      <w:r>
        <w:t>atau penghargaan oleh guru.</w:t>
      </w:r>
    </w:p>
    <w:p w:rsidR="00910A4F" w:rsidRDefault="00910A4F" w:rsidP="00615B84">
      <w:pPr>
        <w:pStyle w:val="NormalWeb"/>
        <w:spacing w:before="0" w:beforeAutospacing="0" w:after="0" w:afterAutospacing="0" w:line="480" w:lineRule="auto"/>
        <w:ind w:firstLine="709"/>
        <w:jc w:val="both"/>
      </w:pPr>
    </w:p>
    <w:p w:rsidR="00615B84" w:rsidRPr="00625B1B" w:rsidRDefault="00615B84" w:rsidP="00615B84">
      <w:pPr>
        <w:pStyle w:val="NormalWeb"/>
        <w:numPr>
          <w:ilvl w:val="0"/>
          <w:numId w:val="1"/>
        </w:numPr>
        <w:spacing w:before="0" w:beforeAutospacing="0" w:after="0" w:afterAutospacing="0" w:line="480" w:lineRule="auto"/>
        <w:jc w:val="both"/>
      </w:pPr>
      <w:r w:rsidRPr="00625B1B">
        <w:rPr>
          <w:b/>
        </w:rPr>
        <w:t>Kerangka Pikir</w:t>
      </w:r>
    </w:p>
    <w:p w:rsidR="00615B84" w:rsidRPr="001112A1" w:rsidRDefault="00615B84" w:rsidP="001112A1">
      <w:pPr>
        <w:spacing w:after="0" w:line="480" w:lineRule="auto"/>
        <w:ind w:left="1" w:firstLine="708"/>
        <w:jc w:val="both"/>
        <w:rPr>
          <w:rFonts w:ascii="Times New Roman" w:hAnsi="Times New Roman" w:cs="Times New Roman"/>
          <w:sz w:val="24"/>
        </w:rPr>
      </w:pPr>
      <w:r w:rsidRPr="00A83397">
        <w:rPr>
          <w:rFonts w:ascii="Times New Roman" w:hAnsi="Times New Roman" w:cs="Times New Roman"/>
          <w:sz w:val="24"/>
          <w:szCs w:val="24"/>
        </w:rPr>
        <w:t xml:space="preserve">Pembelajaran matematika pada siswa kelass V SD Inpres Kassi-Kassi Kecamatan Rappocini Kota Makassar mengalami permasalahan berdasarkan hasil observasi yang dilakukan, hasil belajar matematika termaksuk dalam kategori rendah. Hal ini menjadi masalah yang harus segera diberi solusi dalam meningkatkan hasil belajar siswa agar memberi dampak positif bagi kelangsungan pendidikan nantinya. Adapun faktor yang menyebabkannya yaitu dari faktor guru dan siswa. Faktor guru </w:t>
      </w:r>
      <w:r>
        <w:rPr>
          <w:rFonts w:ascii="Times New Roman" w:hAnsi="Times New Roman" w:cs="Times New Roman"/>
          <w:sz w:val="24"/>
        </w:rPr>
        <w:t>yaitu :</w:t>
      </w:r>
      <w:r w:rsidR="00983620">
        <w:rPr>
          <w:rFonts w:ascii="Times New Roman" w:hAnsi="Times New Roman" w:cs="Times New Roman"/>
          <w:sz w:val="24"/>
        </w:rPr>
        <w:t xml:space="preserve"> </w:t>
      </w:r>
      <w:r w:rsidR="00983620" w:rsidRPr="00AF0C14">
        <w:rPr>
          <w:rFonts w:ascii="Times New Roman" w:hAnsi="Times New Roman" w:cs="Times New Roman"/>
          <w:sz w:val="24"/>
        </w:rPr>
        <w:t>a) kurang melatih siswa dalam bersabar hal ini dilihat dari cara siswa berperan dalam kelas b) kurang melatih siswa untuk bersikap terbuka terhadap kritikan dilihat dari sikap siswa yang tidak menerima pendapat dari orang lain c) kurang melatih siswa yang saling kerja sama  dilihat dari  sifat individual yang dimiliki siswa</w:t>
      </w:r>
      <w:r>
        <w:rPr>
          <w:rFonts w:ascii="Times New Roman" w:hAnsi="Times New Roman" w:cs="Times New Roman"/>
          <w:sz w:val="24"/>
        </w:rPr>
        <w:t xml:space="preserve">. Cara mengajar seperti itu berdampak pada siswa dalam mengikuti proses pembelajaran </w:t>
      </w:r>
      <w:r>
        <w:rPr>
          <w:rFonts w:ascii="Times New Roman" w:hAnsi="Times New Roman" w:cs="Times New Roman"/>
          <w:sz w:val="24"/>
        </w:rPr>
        <w:lastRenderedPageBreak/>
        <w:t xml:space="preserve">yaitu : </w:t>
      </w:r>
      <w:r w:rsidR="00983620" w:rsidRPr="00AF0C14">
        <w:rPr>
          <w:rFonts w:ascii="Times New Roman" w:hAnsi="Times New Roman" w:cs="Times New Roman"/>
          <w:sz w:val="24"/>
        </w:rPr>
        <w:t xml:space="preserve">a) siswa lebih mementingkan kepentingan individual dilihat dari cara siswa berinteraksi dengan temannya b) siswa kurang menanggapi </w:t>
      </w:r>
      <w:r w:rsidR="00983620">
        <w:rPr>
          <w:rFonts w:ascii="Times New Roman" w:hAnsi="Times New Roman" w:cs="Times New Roman"/>
          <w:sz w:val="24"/>
        </w:rPr>
        <w:t xml:space="preserve">masukan dari temannya terlihat dari sifat siswa yang tidak menanggapi pembicaraan yang diberikan oleh temannya </w:t>
      </w:r>
      <w:r w:rsidR="00983620" w:rsidRPr="00AF0C14">
        <w:rPr>
          <w:rFonts w:ascii="Times New Roman" w:hAnsi="Times New Roman" w:cs="Times New Roman"/>
          <w:sz w:val="24"/>
        </w:rPr>
        <w:t xml:space="preserve"> c) siswa jarang berkumpul dengan teman</w:t>
      </w:r>
      <w:r w:rsidR="00983620">
        <w:rPr>
          <w:rFonts w:ascii="Times New Roman" w:hAnsi="Times New Roman" w:cs="Times New Roman"/>
          <w:sz w:val="24"/>
        </w:rPr>
        <w:t>nya sehingga hubungan komunikasi siswa tidak terjalin dengan baik pada saat pembelajaran berlangsung</w:t>
      </w:r>
    </w:p>
    <w:p w:rsidR="00615B84" w:rsidRPr="00946C91" w:rsidRDefault="00763EC8" w:rsidP="00615B84">
      <w:pPr>
        <w:pStyle w:val="NormalWeb"/>
        <w:spacing w:before="0" w:beforeAutospacing="0" w:after="0" w:afterAutospacing="0" w:line="480" w:lineRule="auto"/>
        <w:ind w:firstLine="709"/>
        <w:jc w:val="both"/>
      </w:pPr>
      <w:r>
        <w:t xml:space="preserve">Berdasarkan permasalahan  </w:t>
      </w:r>
      <w:r w:rsidR="00615B84">
        <w:t xml:space="preserve">tersebut </w:t>
      </w:r>
      <w:r w:rsidR="00615B84" w:rsidRPr="00946C91">
        <w:t xml:space="preserve">salah satu bentuk pemecahan masalah yang dapat meningkatkan pemahaman siswa dengan menerapkan model pembelajaran </w:t>
      </w:r>
      <w:r w:rsidR="00615B84" w:rsidRPr="00946C91">
        <w:rPr>
          <w:i/>
        </w:rPr>
        <w:t>Pair Check</w:t>
      </w:r>
      <w:r w:rsidR="00615B84" w:rsidRPr="00946C91">
        <w:t xml:space="preserve">. Model ini merupakan model pembelajaran kooperatif yang menuntut kemandirian dan kemampuan siswa dalam menyelesaikan persoalan, melatih tanggung jawab sosial siswa, kerjasama dan kemampuan memberi penilaian. Dengan menerapkan model pembelajaran </w:t>
      </w:r>
      <w:r w:rsidR="00615B84" w:rsidRPr="00946C91">
        <w:rPr>
          <w:i/>
        </w:rPr>
        <w:t>Pair Check</w:t>
      </w:r>
      <w:r w:rsidR="00615B84" w:rsidRPr="00946C91">
        <w:t xml:space="preserve"> siswa diharapkan dapat memahami konsep melalui penjelasan dari pasangan atau teman kelompoknya jika penjelasan dari guru sullit dipahaminya. Dari penjelasan tersebut </w:t>
      </w:r>
      <w:r w:rsidR="00615B84">
        <w:t>kerangka berpikir penelitian</w:t>
      </w:r>
      <w:r w:rsidR="00615B84" w:rsidRPr="00946C91">
        <w:t xml:space="preserve"> ini digambarkan sebagai berikut :</w:t>
      </w: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Default="00615B84" w:rsidP="00615B84">
      <w:pPr>
        <w:pStyle w:val="ListParagraph"/>
        <w:spacing w:before="240" w:after="0" w:line="480" w:lineRule="auto"/>
        <w:ind w:left="0" w:firstLine="709"/>
        <w:jc w:val="both"/>
        <w:rPr>
          <w:rFonts w:ascii="Times New Roman" w:hAnsi="Times New Roman"/>
          <w:sz w:val="24"/>
          <w:szCs w:val="24"/>
        </w:rPr>
      </w:pPr>
    </w:p>
    <w:p w:rsidR="00615B84" w:rsidRDefault="00615B84" w:rsidP="00615B84">
      <w:pPr>
        <w:pStyle w:val="ListParagraph"/>
        <w:spacing w:before="240" w:after="0" w:line="480" w:lineRule="auto"/>
        <w:ind w:left="0" w:firstLine="709"/>
        <w:jc w:val="both"/>
        <w:rPr>
          <w:rFonts w:ascii="Times New Roman" w:hAnsi="Times New Roman"/>
          <w:sz w:val="24"/>
          <w:szCs w:val="24"/>
        </w:rPr>
      </w:pPr>
    </w:p>
    <w:p w:rsidR="00946BBA" w:rsidRDefault="00946BBA" w:rsidP="00615B84">
      <w:pPr>
        <w:spacing w:before="240" w:after="0" w:line="480" w:lineRule="auto"/>
        <w:jc w:val="both"/>
        <w:rPr>
          <w:rFonts w:ascii="Times New Roman" w:hAnsi="Times New Roman"/>
          <w:sz w:val="24"/>
          <w:szCs w:val="24"/>
        </w:rPr>
      </w:pPr>
    </w:p>
    <w:p w:rsidR="001112A1" w:rsidRDefault="001112A1" w:rsidP="00615B84">
      <w:pPr>
        <w:spacing w:before="240" w:after="0" w:line="480" w:lineRule="auto"/>
        <w:jc w:val="both"/>
        <w:rPr>
          <w:rFonts w:ascii="Times New Roman" w:hAnsi="Times New Roman"/>
          <w:sz w:val="24"/>
          <w:szCs w:val="24"/>
        </w:rPr>
      </w:pPr>
    </w:p>
    <w:p w:rsidR="00615B84" w:rsidRPr="00625B1B" w:rsidRDefault="00511B05" w:rsidP="00615B84">
      <w:pPr>
        <w:spacing w:before="240" w:after="0" w:line="480" w:lineRule="auto"/>
        <w:jc w:val="both"/>
        <w:rPr>
          <w:rFonts w:ascii="Times New Roman" w:hAnsi="Times New Roman"/>
          <w:sz w:val="24"/>
          <w:szCs w:val="24"/>
        </w:rPr>
      </w:pPr>
      <w:r>
        <w:rPr>
          <w:rFonts w:ascii="Times New Roman" w:hAnsi="Times New Roman"/>
          <w:noProof/>
          <w:sz w:val="24"/>
          <w:szCs w:val="24"/>
          <w:lang w:eastAsia="id-ID"/>
        </w:rPr>
        <w:lastRenderedPageBreak/>
        <w:pict>
          <v:group id="_x0000_s1053" style="position:absolute;left:0;text-align:left;margin-left:51.6pt;margin-top:15.4pt;width:304pt;height:589.55pt;z-index:251685888" coordorigin="3300,2576" coordsize="6080,11791">
            <v:shapetype id="_x0000_t202" coordsize="21600,21600" o:spt="202" path="m,l,21600r21600,l21600,xe">
              <v:stroke joinstyle="miter"/>
              <v:path gradientshapeok="t" o:connecttype="rect"/>
            </v:shapetype>
            <v:shape id="_x0000_s1027" type="#_x0000_t202" style="position:absolute;left:4263;top:13860;width:3980;height:507" o:regroupid="1" stroked="f">
              <v:textbox style="mso-next-textbox:#_x0000_s1027">
                <w:txbxContent>
                  <w:p w:rsidR="00615B84" w:rsidRPr="009252D9" w:rsidRDefault="004E708E" w:rsidP="00615B84">
                    <w:pPr>
                      <w:rPr>
                        <w:rFonts w:ascii="Times New Roman" w:hAnsi="Times New Roman" w:cs="Times New Roman"/>
                        <w:sz w:val="24"/>
                      </w:rPr>
                    </w:pPr>
                    <w:r>
                      <w:rPr>
                        <w:rFonts w:ascii="Times New Roman" w:hAnsi="Times New Roman" w:cs="Times New Roman"/>
                        <w:sz w:val="24"/>
                      </w:rPr>
                      <w:t xml:space="preserve">Gambar </w:t>
                    </w:r>
                    <w:r w:rsidR="00763EC8">
                      <w:rPr>
                        <w:rFonts w:ascii="Times New Roman" w:hAnsi="Times New Roman" w:cs="Times New Roman"/>
                        <w:sz w:val="24"/>
                      </w:rPr>
                      <w:t xml:space="preserve"> Bagan </w:t>
                    </w:r>
                    <w:r>
                      <w:rPr>
                        <w:rFonts w:ascii="Times New Roman" w:hAnsi="Times New Roman" w:cs="Times New Roman"/>
                        <w:sz w:val="24"/>
                      </w:rPr>
                      <w:t>2.1</w:t>
                    </w:r>
                    <w:r w:rsidR="00615B84" w:rsidRPr="009252D9">
                      <w:rPr>
                        <w:rFonts w:ascii="Times New Roman" w:hAnsi="Times New Roman" w:cs="Times New Roman"/>
                        <w:sz w:val="24"/>
                      </w:rPr>
                      <w:t xml:space="preserve"> Kerangka</w:t>
                    </w:r>
                    <w:r w:rsidR="00615B84">
                      <w:rPr>
                        <w:rFonts w:ascii="Times New Roman" w:hAnsi="Times New Roman" w:cs="Times New Roman"/>
                        <w:sz w:val="24"/>
                      </w:rPr>
                      <w:t xml:space="preserve"> Pikir</w:t>
                    </w:r>
                  </w:p>
                </w:txbxContent>
              </v:textbox>
            </v:shape>
            <v:shapetype id="_x0000_t32" coordsize="21600,21600" o:spt="32" o:oned="t" path="m,l21600,21600e" filled="f">
              <v:path arrowok="t" fillok="f" o:connecttype="none"/>
              <o:lock v:ext="edit" shapetype="t"/>
            </v:shapetype>
            <v:shape id="_x0000_s1029" type="#_x0000_t32" style="position:absolute;left:6333;top:2576;width:12;height:318;flip:x" o:connectortype="straight" o:regroupid="1">
              <v:stroke endarrow="block"/>
            </v:shape>
            <v:group id="_x0000_s1036" style="position:absolute;left:3300;top:3255;width:6080;height:598" coordorigin="3467,2310" coordsize="6080,598" o:regroupid="1">
              <v:shape id="_x0000_s1037" type="#_x0000_t32" style="position:absolute;left:3467;top:2610;width:6080;height:0" o:connectortype="straight"/>
              <v:shape id="_x0000_s1038" type="#_x0000_t32" style="position:absolute;left:6587;top:2310;width:0;height:318" o:connectortype="straight">
                <v:stroke endarrow="block"/>
              </v:shape>
              <v:shape id="_x0000_s1039" type="#_x0000_t32" style="position:absolute;left:3467;top:2592;width:0;height:280" o:connectortype="straight"/>
              <v:shape id="_x0000_s1040" type="#_x0000_t32" style="position:absolute;left:9547;top:2628;width:0;height:280" o:connectortype="straight"/>
            </v:group>
          </v:group>
        </w:pict>
      </w:r>
      <w:r>
        <w:rPr>
          <w:rFonts w:ascii="Times New Roman" w:hAnsi="Times New Roman"/>
          <w:noProof/>
          <w:sz w:val="24"/>
          <w:szCs w:val="24"/>
          <w:lang w:eastAsia="id-ID"/>
        </w:rPr>
        <w:pict>
          <v:group id="_x0000_s1052" style="position:absolute;left:0;text-align:left;margin-left:-27.4pt;margin-top:10.05pt;width:459.25pt;height:557.95pt;z-index:251686912" coordorigin="1720,2469" coordsize="9185,11159">
            <v:shape id="_x0000_s1028" type="#_x0000_t32" style="position:absolute;left:6270;top:7687;width:12;height:318;flip:x" o:connectortype="straight" o:regroupid="1">
              <v:stroke endarrow="block"/>
            </v:shape>
            <v:rect id="Rectangle 4" o:spid="_x0000_s1030" style="position:absolute;left:1948;top:2469;width:8623;height:78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Zf8QA&#10;AADbAAAADwAAAGRycy9kb3ducmV2LnhtbESPQWsCMRSE74X+h/AKXopmlVL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5mX/EAAAA2wAAAA8AAAAAAAAAAAAAAAAAmAIAAGRycy9k&#10;b3ducmV2LnhtbFBLBQYAAAAABAAEAPUAAACJAwAAAAA=&#10;" fillcolor="white [3201]" strokecolor="black [3200]" strokeweight="1pt">
              <v:shadow color="#868686"/>
              <v:textbox style="mso-next-textbox:#Rectangle 4">
                <w:txbxContent>
                  <w:p w:rsidR="00615B84" w:rsidRPr="00180D63" w:rsidRDefault="00615B84" w:rsidP="00615B84">
                    <w:pPr>
                      <w:pStyle w:val="NoSpacing"/>
                      <w:jc w:val="center"/>
                      <w:rPr>
                        <w:rFonts w:ascii="Times New Roman" w:hAnsi="Times New Roman" w:cs="Times New Roman"/>
                        <w:sz w:val="24"/>
                      </w:rPr>
                    </w:pPr>
                    <w:r w:rsidRPr="00180D63">
                      <w:rPr>
                        <w:rFonts w:ascii="Times New Roman" w:hAnsi="Times New Roman" w:cs="Times New Roman"/>
                        <w:sz w:val="24"/>
                      </w:rPr>
                      <w:t>Pembelajaran Matematika di Kelas V SD Inpres Kassi-Kassi</w:t>
                    </w:r>
                  </w:p>
                  <w:p w:rsidR="00615B84" w:rsidRPr="00180D63" w:rsidRDefault="00615B84" w:rsidP="00615B84">
                    <w:pPr>
                      <w:pStyle w:val="NoSpacing"/>
                      <w:jc w:val="center"/>
                      <w:rPr>
                        <w:rFonts w:ascii="Times New Roman" w:hAnsi="Times New Roman" w:cs="Times New Roman"/>
                        <w:sz w:val="24"/>
                      </w:rPr>
                    </w:pPr>
                    <w:r w:rsidRPr="00180D63">
                      <w:rPr>
                        <w:rFonts w:ascii="Times New Roman" w:hAnsi="Times New Roman" w:cs="Times New Roman"/>
                        <w:sz w:val="24"/>
                      </w:rPr>
                      <w:t>Kecamatan Rappocini Kota Makassar</w:t>
                    </w:r>
                  </w:p>
                </w:txbxContent>
              </v:textbox>
            </v:rect>
            <v:rect id="Rectangle 8" o:spid="_x0000_s1031" style="position:absolute;left:1720;top:8005;width:9185;height:4807;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TesIA&#10;AADbAAAADwAAAGRycy9kb3ducmV2LnhtbERPTWvCMBi+C/sP4R14EU3nYUg1LTIUlB2GH7Ad3yXv&#10;mmLzpmsybf/9chA8Pjzfq7J3jbhSF2rPCl5mGQhi7U3NlYLzaTtdgAgR2WDjmRQMFKAsnkYrzI2/&#10;8YGux1iJFMIhRwU2xjaXMmhLDsPMt8SJ+/Gdw5hgV0nT4S2Fu0bOs+xVOqw5NVhs6c2Svhz/nILP&#10;/ZYmerP7Hc4bTfj1Yb+H916p8XO/XoKI1MeH+O7eGQXzNDZ9S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JN6wgAAANsAAAAPAAAAAAAAAAAAAAAAAJgCAABkcnMvZG93&#10;bnJldi54bWxQSwUGAAAAAAQABAD1AAAAhwMAAAAA&#10;" fillcolor="white [3201]" strokecolor="black [3200]" strokeweight="1pt">
              <v:shadow color="#868686"/>
              <v:textbox style="mso-next-textbox:#Rectangle 8">
                <w:txbxContent>
                  <w:p w:rsidR="00615B84" w:rsidRPr="00230F2B" w:rsidRDefault="00615B84" w:rsidP="00615B84">
                    <w:pPr>
                      <w:pStyle w:val="ListParagraph"/>
                      <w:spacing w:after="0"/>
                      <w:ind w:left="360"/>
                      <w:jc w:val="center"/>
                      <w:rPr>
                        <w:rFonts w:ascii="Times New Roman" w:hAnsi="Times New Roman"/>
                        <w:szCs w:val="24"/>
                      </w:rPr>
                    </w:pPr>
                    <w:r w:rsidRPr="00230F2B">
                      <w:rPr>
                        <w:rFonts w:ascii="Times New Roman" w:hAnsi="Times New Roman"/>
                        <w:szCs w:val="24"/>
                      </w:rPr>
                      <w:t xml:space="preserve">Penerapan Pembelajaran Model Pembelajaran </w:t>
                    </w:r>
                    <w:r w:rsidRPr="00230F2B">
                      <w:rPr>
                        <w:rFonts w:ascii="Times New Roman" w:hAnsi="Times New Roman"/>
                        <w:i/>
                        <w:szCs w:val="24"/>
                      </w:rPr>
                      <w:t xml:space="preserve">Pair Check </w:t>
                    </w:r>
                  </w:p>
                  <w:p w:rsidR="00615B84" w:rsidRPr="009252D9" w:rsidRDefault="00615B84" w:rsidP="00615B84">
                    <w:pPr>
                      <w:pStyle w:val="ListParagraph"/>
                      <w:numPr>
                        <w:ilvl w:val="0"/>
                        <w:numId w:val="11"/>
                      </w:numPr>
                      <w:spacing w:after="0"/>
                      <w:ind w:left="426"/>
                      <w:jc w:val="both"/>
                      <w:rPr>
                        <w:rFonts w:ascii="Times New Roman" w:hAnsi="Times New Roman"/>
                        <w:szCs w:val="24"/>
                      </w:rPr>
                    </w:pPr>
                    <w:r w:rsidRPr="009252D9">
                      <w:rPr>
                        <w:rFonts w:ascii="Times New Roman" w:hAnsi="Times New Roman"/>
                        <w:szCs w:val="24"/>
                      </w:rPr>
                      <w:t xml:space="preserve">Guru menjelaskan konsep </w:t>
                    </w:r>
                  </w:p>
                  <w:p w:rsidR="00615B84" w:rsidRPr="00230F2B" w:rsidRDefault="00615B84" w:rsidP="00615B84">
                    <w:pPr>
                      <w:pStyle w:val="ListParagraph"/>
                      <w:numPr>
                        <w:ilvl w:val="0"/>
                        <w:numId w:val="11"/>
                      </w:numPr>
                      <w:spacing w:after="0"/>
                      <w:ind w:left="426"/>
                      <w:jc w:val="both"/>
                      <w:rPr>
                        <w:rFonts w:ascii="Times New Roman" w:hAnsi="Times New Roman"/>
                        <w:szCs w:val="24"/>
                      </w:rPr>
                    </w:pPr>
                    <w:r w:rsidRPr="00230F2B">
                      <w:rPr>
                        <w:rFonts w:ascii="Times New Roman" w:hAnsi="Times New Roman"/>
                        <w:szCs w:val="24"/>
                      </w:rPr>
                      <w:t>Siswa dibagi ke dalam beberapa tim. Setiap tim terdiri dari 4 orang. Dalam satu tim ada 2 pasangan. Setiap pasangaan dalam satu tim dibebani masing-masing satu peran yang berbeda: pelatih dan partner;</w:t>
                    </w:r>
                  </w:p>
                  <w:p w:rsidR="00615B84" w:rsidRPr="00230F2B" w:rsidRDefault="00615B84" w:rsidP="00615B84">
                    <w:pPr>
                      <w:pStyle w:val="ListParagraph"/>
                      <w:numPr>
                        <w:ilvl w:val="0"/>
                        <w:numId w:val="11"/>
                      </w:numPr>
                      <w:ind w:left="426"/>
                      <w:jc w:val="both"/>
                      <w:rPr>
                        <w:rFonts w:ascii="Times New Roman" w:hAnsi="Times New Roman"/>
                        <w:szCs w:val="24"/>
                      </w:rPr>
                    </w:pPr>
                    <w:r w:rsidRPr="00230F2B">
                      <w:rPr>
                        <w:rFonts w:ascii="Times New Roman" w:hAnsi="Times New Roman"/>
                        <w:szCs w:val="24"/>
                      </w:rPr>
                      <w:t>Guru membagikan soal kepada Partner;</w:t>
                    </w:r>
                  </w:p>
                  <w:p w:rsidR="00615B84" w:rsidRPr="00230F2B" w:rsidRDefault="00615B84" w:rsidP="00615B84">
                    <w:pPr>
                      <w:pStyle w:val="ListParagraph"/>
                      <w:numPr>
                        <w:ilvl w:val="0"/>
                        <w:numId w:val="11"/>
                      </w:numPr>
                      <w:ind w:left="426"/>
                      <w:jc w:val="both"/>
                      <w:rPr>
                        <w:rFonts w:ascii="Times New Roman" w:hAnsi="Times New Roman"/>
                        <w:szCs w:val="24"/>
                      </w:rPr>
                    </w:pPr>
                    <w:r w:rsidRPr="00230F2B">
                      <w:rPr>
                        <w:rFonts w:ascii="Times New Roman" w:hAnsi="Times New Roman"/>
                        <w:szCs w:val="24"/>
                      </w:rPr>
                      <w:t>Parner menjawab soal, dan si pelatih bertugas mengecek jawabannya. Partner yang menjawab soal dengan benar berhak mendapat satu kupon dari pelatih.</w:t>
                    </w:r>
                  </w:p>
                  <w:p w:rsidR="00615B84" w:rsidRPr="00230F2B" w:rsidRDefault="00615B84" w:rsidP="00615B84">
                    <w:pPr>
                      <w:pStyle w:val="ListParagraph"/>
                      <w:numPr>
                        <w:ilvl w:val="0"/>
                        <w:numId w:val="11"/>
                      </w:numPr>
                      <w:ind w:left="426"/>
                      <w:jc w:val="both"/>
                      <w:rPr>
                        <w:rFonts w:ascii="Times New Roman" w:hAnsi="Times New Roman"/>
                        <w:szCs w:val="24"/>
                      </w:rPr>
                    </w:pPr>
                    <w:r w:rsidRPr="00230F2B">
                      <w:rPr>
                        <w:rFonts w:ascii="Times New Roman" w:hAnsi="Times New Roman"/>
                        <w:szCs w:val="24"/>
                      </w:rPr>
                      <w:t>Pelatih dan partner saling bertukar peran. Pelatih menjadi partner, dan partner menjadi pelatih;</w:t>
                    </w:r>
                  </w:p>
                  <w:p w:rsidR="00615B84" w:rsidRPr="00230F2B" w:rsidRDefault="00615B84" w:rsidP="00615B84">
                    <w:pPr>
                      <w:pStyle w:val="ListParagraph"/>
                      <w:numPr>
                        <w:ilvl w:val="0"/>
                        <w:numId w:val="11"/>
                      </w:numPr>
                      <w:ind w:left="426"/>
                      <w:jc w:val="both"/>
                      <w:rPr>
                        <w:rFonts w:ascii="Times New Roman" w:hAnsi="Times New Roman"/>
                        <w:szCs w:val="24"/>
                      </w:rPr>
                    </w:pPr>
                    <w:r w:rsidRPr="00230F2B">
                      <w:rPr>
                        <w:rFonts w:ascii="Times New Roman" w:hAnsi="Times New Roman"/>
                        <w:szCs w:val="24"/>
                      </w:rPr>
                      <w:t>Guru membagikan soal kepada partner;</w:t>
                    </w:r>
                  </w:p>
                  <w:p w:rsidR="00615B84" w:rsidRPr="00230F2B" w:rsidRDefault="00615B84" w:rsidP="00615B84">
                    <w:pPr>
                      <w:pStyle w:val="ListParagraph"/>
                      <w:numPr>
                        <w:ilvl w:val="0"/>
                        <w:numId w:val="11"/>
                      </w:numPr>
                      <w:ind w:left="426"/>
                      <w:jc w:val="both"/>
                      <w:rPr>
                        <w:rFonts w:ascii="Times New Roman" w:hAnsi="Times New Roman"/>
                        <w:szCs w:val="24"/>
                      </w:rPr>
                    </w:pPr>
                    <w:r w:rsidRPr="00230F2B">
                      <w:rPr>
                        <w:rFonts w:ascii="Times New Roman" w:hAnsi="Times New Roman"/>
                        <w:szCs w:val="24"/>
                      </w:rPr>
                      <w:t>Partner menjawab soal, dan si pelatih bertugas mengecek jawabannya. Partner yang menjawab soal dengan benar berhak mendapat satu kupon dari pelatih</w:t>
                    </w:r>
                  </w:p>
                  <w:p w:rsidR="00615B84" w:rsidRPr="00230F2B" w:rsidRDefault="00615B84" w:rsidP="00615B84">
                    <w:pPr>
                      <w:pStyle w:val="ListParagraph"/>
                      <w:numPr>
                        <w:ilvl w:val="0"/>
                        <w:numId w:val="11"/>
                      </w:numPr>
                      <w:ind w:left="426"/>
                      <w:jc w:val="both"/>
                      <w:rPr>
                        <w:rFonts w:ascii="Times New Roman" w:hAnsi="Times New Roman"/>
                        <w:szCs w:val="24"/>
                      </w:rPr>
                    </w:pPr>
                    <w:r w:rsidRPr="00230F2B">
                      <w:rPr>
                        <w:rFonts w:ascii="Times New Roman" w:hAnsi="Times New Roman"/>
                        <w:szCs w:val="24"/>
                      </w:rPr>
                      <w:t>Setiap pasangan kembali ke tim awal dan mencocokkan jawaban satu sama lain.</w:t>
                    </w:r>
                  </w:p>
                  <w:p w:rsidR="00615B84" w:rsidRDefault="00615B84" w:rsidP="00615B84">
                    <w:pPr>
                      <w:pStyle w:val="ListParagraph"/>
                      <w:numPr>
                        <w:ilvl w:val="0"/>
                        <w:numId w:val="11"/>
                      </w:numPr>
                      <w:ind w:left="426"/>
                      <w:jc w:val="both"/>
                      <w:rPr>
                        <w:rFonts w:ascii="Times New Roman" w:hAnsi="Times New Roman"/>
                        <w:szCs w:val="24"/>
                      </w:rPr>
                    </w:pPr>
                    <w:r w:rsidRPr="00230F2B">
                      <w:rPr>
                        <w:rFonts w:ascii="Times New Roman" w:hAnsi="Times New Roman"/>
                        <w:szCs w:val="24"/>
                      </w:rPr>
                      <w:t>Guru membimbing dan memberikan arahan atas jawaban dari berbagai soal.</w:t>
                    </w:r>
                  </w:p>
                  <w:p w:rsidR="00615B84" w:rsidRDefault="00615B84" w:rsidP="00615B84">
                    <w:pPr>
                      <w:pStyle w:val="ListParagraph"/>
                      <w:numPr>
                        <w:ilvl w:val="0"/>
                        <w:numId w:val="11"/>
                      </w:numPr>
                      <w:ind w:left="567" w:hanging="501"/>
                      <w:jc w:val="both"/>
                      <w:rPr>
                        <w:rFonts w:ascii="Times New Roman" w:hAnsi="Times New Roman"/>
                        <w:szCs w:val="24"/>
                      </w:rPr>
                    </w:pPr>
                    <w:r w:rsidRPr="009252D9">
                      <w:rPr>
                        <w:rFonts w:ascii="Times New Roman" w:hAnsi="Times New Roman"/>
                        <w:szCs w:val="24"/>
                      </w:rPr>
                      <w:t>Setiap tim mengecek jawaban</w:t>
                    </w:r>
                  </w:p>
                  <w:p w:rsidR="00615B84" w:rsidRPr="009252D9" w:rsidRDefault="00615B84" w:rsidP="00615B84">
                    <w:pPr>
                      <w:pStyle w:val="ListParagraph"/>
                      <w:numPr>
                        <w:ilvl w:val="0"/>
                        <w:numId w:val="11"/>
                      </w:numPr>
                      <w:ind w:left="567" w:hanging="501"/>
                      <w:jc w:val="both"/>
                      <w:rPr>
                        <w:rFonts w:ascii="Times New Roman" w:hAnsi="Times New Roman"/>
                        <w:szCs w:val="24"/>
                      </w:rPr>
                    </w:pPr>
                    <w:r w:rsidRPr="009252D9">
                      <w:rPr>
                        <w:rFonts w:ascii="Times New Roman" w:hAnsi="Times New Roman"/>
                        <w:szCs w:val="24"/>
                      </w:rPr>
                      <w:t xml:space="preserve">Tim yang paling banyak mendapat kupon di beri hadiah atau reward oleh guru. </w:t>
                    </w:r>
                  </w:p>
                  <w:p w:rsidR="00615B84" w:rsidRDefault="00615B84" w:rsidP="00615B84">
                    <w:pPr>
                      <w:pStyle w:val="ListParagraph"/>
                      <w:ind w:left="360"/>
                      <w:jc w:val="center"/>
                      <w:rPr>
                        <w:rFonts w:ascii="Times New Roman" w:hAnsi="Times New Roman"/>
                        <w:sz w:val="20"/>
                      </w:rPr>
                    </w:pPr>
                  </w:p>
                  <w:p w:rsidR="00615B84" w:rsidRDefault="00615B84" w:rsidP="00615B84">
                    <w:pPr>
                      <w:pStyle w:val="ListParagraph"/>
                      <w:ind w:left="360"/>
                      <w:jc w:val="center"/>
                      <w:rPr>
                        <w:rFonts w:ascii="Times New Roman" w:hAnsi="Times New Roman"/>
                        <w:sz w:val="20"/>
                      </w:rPr>
                    </w:pPr>
                  </w:p>
                  <w:p w:rsidR="00615B84" w:rsidRDefault="00615B84" w:rsidP="00615B84">
                    <w:pPr>
                      <w:pStyle w:val="ListParagraph"/>
                      <w:ind w:left="360"/>
                      <w:jc w:val="center"/>
                      <w:rPr>
                        <w:rFonts w:ascii="Times New Roman" w:hAnsi="Times New Roman"/>
                        <w:sz w:val="20"/>
                      </w:rPr>
                    </w:pPr>
                  </w:p>
                  <w:p w:rsidR="00615B84" w:rsidRDefault="00615B84" w:rsidP="00615B84">
                    <w:pPr>
                      <w:pStyle w:val="ListParagraph"/>
                      <w:ind w:left="360"/>
                      <w:jc w:val="center"/>
                      <w:rPr>
                        <w:rFonts w:ascii="Times New Roman" w:hAnsi="Times New Roman"/>
                        <w:sz w:val="20"/>
                      </w:rPr>
                    </w:pPr>
                  </w:p>
                  <w:p w:rsidR="00615B84" w:rsidRDefault="00615B84" w:rsidP="00615B84">
                    <w:pPr>
                      <w:pStyle w:val="ListParagraph"/>
                      <w:ind w:left="360"/>
                      <w:jc w:val="center"/>
                      <w:rPr>
                        <w:rFonts w:ascii="Times New Roman" w:hAnsi="Times New Roman"/>
                        <w:sz w:val="20"/>
                      </w:rPr>
                    </w:pPr>
                  </w:p>
                  <w:p w:rsidR="00615B84" w:rsidRDefault="00615B84" w:rsidP="00615B84">
                    <w:pPr>
                      <w:pStyle w:val="ListParagraph"/>
                      <w:ind w:left="360"/>
                      <w:jc w:val="center"/>
                      <w:rPr>
                        <w:rFonts w:ascii="Times New Roman" w:hAnsi="Times New Roman"/>
                        <w:sz w:val="20"/>
                      </w:rPr>
                    </w:pPr>
                  </w:p>
                  <w:p w:rsidR="00615B84" w:rsidRDefault="00615B84" w:rsidP="00615B84">
                    <w:pPr>
                      <w:pStyle w:val="ListParagraph"/>
                      <w:ind w:left="360"/>
                      <w:jc w:val="center"/>
                      <w:rPr>
                        <w:rFonts w:ascii="Times New Roman" w:hAnsi="Times New Roman"/>
                        <w:sz w:val="20"/>
                      </w:rPr>
                    </w:pPr>
                  </w:p>
                  <w:p w:rsidR="00615B84"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p w:rsidR="00615B84" w:rsidRPr="00230F2B" w:rsidRDefault="00615B84" w:rsidP="00615B84">
                    <w:pPr>
                      <w:pStyle w:val="ListParagraph"/>
                      <w:ind w:left="360"/>
                      <w:jc w:val="center"/>
                      <w:rPr>
                        <w:rFonts w:ascii="Times New Roman" w:hAnsi="Times New Roman"/>
                        <w:sz w:val="20"/>
                      </w:rPr>
                    </w:pPr>
                  </w:p>
                </w:txbxContent>
              </v:textbox>
            </v:rect>
            <v:rect id="_x0000_s1035" style="position:absolute;left:4113;top:7189;width:4409;height:498" o:regroupid="1">
              <v:textbox style="mso-next-textbox:#_x0000_s1035">
                <w:txbxContent>
                  <w:p w:rsidR="00615B84" w:rsidRPr="00E14E9E" w:rsidRDefault="00615B84" w:rsidP="00615B84">
                    <w:pPr>
                      <w:jc w:val="center"/>
                      <w:rPr>
                        <w:rFonts w:ascii="Times New Roman" w:hAnsi="Times New Roman" w:cs="Times New Roman"/>
                        <w:sz w:val="24"/>
                      </w:rPr>
                    </w:pPr>
                    <w:r w:rsidRPr="00E14E9E">
                      <w:rPr>
                        <w:rFonts w:ascii="Times New Roman" w:hAnsi="Times New Roman" w:cs="Times New Roman"/>
                        <w:sz w:val="24"/>
                      </w:rPr>
                      <w:t>Hasil Belajar Matematika Rendah</w:t>
                    </w:r>
                  </w:p>
                </w:txbxContent>
              </v:textbox>
            </v:rect>
            <v:group id="_x0000_s1041" style="position:absolute;left:3300;top:6591;width:6081;height:598" coordorigin="3580,7615" coordsize="6081,598" o:regroupid="1">
              <v:shape id="_x0000_s1042" type="#_x0000_t32" style="position:absolute;left:3581;top:7894;width:6080;height:1" o:connectortype="straight"/>
              <v:shape id="_x0000_s1043" type="#_x0000_t32" style="position:absolute;left:9661;top:7615;width:0;height:280" o:connectortype="straight"/>
              <v:shape id="_x0000_s1044" type="#_x0000_t32" style="position:absolute;left:3580;top:7615;width:1;height:280" o:connectortype="straight"/>
              <v:shape id="_x0000_s1045" type="#_x0000_t32" style="position:absolute;left:6587;top:7895;width:0;height:318" o:connectortype="straight">
                <v:stroke endarrow="block"/>
              </v:shape>
            </v:group>
            <v:rect id="_x0000_s1046" style="position:absolute;left:2541;top:13130;width:6840;height:498" o:regroupid="1">
              <v:textbox style="mso-next-textbox:#_x0000_s1046">
                <w:txbxContent>
                  <w:p w:rsidR="00615B84" w:rsidRPr="00E14E9E" w:rsidRDefault="00615B84" w:rsidP="00615B84">
                    <w:pPr>
                      <w:jc w:val="center"/>
                      <w:rPr>
                        <w:rFonts w:ascii="Times New Roman" w:hAnsi="Times New Roman" w:cs="Times New Roman"/>
                        <w:sz w:val="24"/>
                      </w:rPr>
                    </w:pPr>
                    <w:r>
                      <w:rPr>
                        <w:rFonts w:ascii="Times New Roman" w:hAnsi="Times New Roman" w:cs="Times New Roman"/>
                        <w:sz w:val="24"/>
                      </w:rPr>
                      <w:t xml:space="preserve">Hasil Belajar Matematika siswa kelas V dapat meningkat </w:t>
                    </w:r>
                  </w:p>
                </w:txbxContent>
              </v:textbox>
            </v:rect>
            <v:group id="_x0000_s1048" style="position:absolute;left:1936;top:3853;width:8737;height:2679" coordorigin="1936,3853" coordsize="8737,2679" o:regroupid="1">
              <v:rect id="Rectangle 5" o:spid="_x0000_s1033" style="position:absolute;left:1936;top:3853;width:4346;height:267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5MQA&#10;AADbAAAADwAAAGRycy9kb3ducmV2LnhtbESPQWsCMRSE74X+h/AKXopmFVr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OTEAAAA2wAAAA8AAAAAAAAAAAAAAAAAmAIAAGRycy9k&#10;b3ducmV2LnhtbFBLBQYAAAAABAAEAPUAAACJAwAAAAA=&#10;" fillcolor="white [3201]" strokecolor="black [3200]" strokeweight="1pt">
                <v:shadow color="#868686"/>
                <v:textbox style="mso-next-textbox:#Rectangle 5">
                  <w:txbxContent>
                    <w:p w:rsidR="00615B84" w:rsidRDefault="00615B84" w:rsidP="00615B84">
                      <w:pPr>
                        <w:jc w:val="center"/>
                        <w:rPr>
                          <w:rFonts w:ascii="Times New Roman" w:hAnsi="Times New Roman" w:cs="Times New Roman"/>
                          <w:szCs w:val="24"/>
                        </w:rPr>
                      </w:pPr>
                      <w:r w:rsidRPr="00230F2B">
                        <w:rPr>
                          <w:rFonts w:ascii="Times New Roman" w:hAnsi="Times New Roman" w:cs="Times New Roman"/>
                          <w:szCs w:val="24"/>
                        </w:rPr>
                        <w:t>Observasi Guru</w:t>
                      </w:r>
                    </w:p>
                    <w:p w:rsidR="00983620" w:rsidRPr="00983620" w:rsidRDefault="00983620" w:rsidP="00983620">
                      <w:pPr>
                        <w:pStyle w:val="ListParagraph"/>
                        <w:numPr>
                          <w:ilvl w:val="0"/>
                          <w:numId w:val="10"/>
                        </w:numPr>
                        <w:tabs>
                          <w:tab w:val="left" w:pos="1134"/>
                        </w:tabs>
                        <w:ind w:left="426" w:hanging="284"/>
                        <w:rPr>
                          <w:rFonts w:ascii="Times New Roman" w:hAnsi="Times New Roman" w:cs="Times New Roman"/>
                          <w:szCs w:val="24"/>
                        </w:rPr>
                      </w:pPr>
                      <w:r w:rsidRPr="00AF0C14">
                        <w:rPr>
                          <w:rFonts w:ascii="Times New Roman" w:hAnsi="Times New Roman" w:cs="Times New Roman"/>
                          <w:sz w:val="24"/>
                        </w:rPr>
                        <w:t>kurang melatih siswa dalam bersabar</w:t>
                      </w:r>
                    </w:p>
                    <w:p w:rsidR="00983620" w:rsidRPr="00983620" w:rsidRDefault="00983620" w:rsidP="00983620">
                      <w:pPr>
                        <w:pStyle w:val="ListParagraph"/>
                        <w:numPr>
                          <w:ilvl w:val="0"/>
                          <w:numId w:val="10"/>
                        </w:numPr>
                        <w:tabs>
                          <w:tab w:val="left" w:pos="1134"/>
                        </w:tabs>
                        <w:ind w:left="426" w:hanging="284"/>
                        <w:rPr>
                          <w:rFonts w:ascii="Times New Roman" w:hAnsi="Times New Roman" w:cs="Times New Roman"/>
                          <w:szCs w:val="24"/>
                        </w:rPr>
                      </w:pPr>
                      <w:r w:rsidRPr="00AF0C14">
                        <w:rPr>
                          <w:rFonts w:ascii="Times New Roman" w:hAnsi="Times New Roman" w:cs="Times New Roman"/>
                          <w:sz w:val="24"/>
                        </w:rPr>
                        <w:t xml:space="preserve">kurang melatih siswa untuk bersikap terbuka terhadap kritikan </w:t>
                      </w:r>
                    </w:p>
                    <w:p w:rsidR="00983620" w:rsidRPr="00983620" w:rsidRDefault="00983620" w:rsidP="00983620">
                      <w:pPr>
                        <w:pStyle w:val="ListParagraph"/>
                        <w:numPr>
                          <w:ilvl w:val="0"/>
                          <w:numId w:val="10"/>
                        </w:numPr>
                        <w:tabs>
                          <w:tab w:val="left" w:pos="1134"/>
                        </w:tabs>
                        <w:ind w:left="426" w:hanging="284"/>
                        <w:rPr>
                          <w:rFonts w:ascii="Times New Roman" w:hAnsi="Times New Roman" w:cs="Times New Roman"/>
                          <w:szCs w:val="24"/>
                        </w:rPr>
                      </w:pPr>
                      <w:r w:rsidRPr="00AF0C14">
                        <w:rPr>
                          <w:rFonts w:ascii="Times New Roman" w:hAnsi="Times New Roman" w:cs="Times New Roman"/>
                          <w:sz w:val="24"/>
                        </w:rPr>
                        <w:t>kurang melatih siswa yang saling kerja sama  dilihat dari  sifat individual yang dimiliki siswa</w:t>
                      </w:r>
                    </w:p>
                  </w:txbxContent>
                </v:textbox>
              </v:rect>
              <v:rect id="Rectangle 5" o:spid="_x0000_s1034" style="position:absolute;left:6567;top:3853;width:4106;height:2679;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5MQA&#10;AADbAAAADwAAAGRycy9kb3ducmV2LnhtbESPQWsCMRSE74X+h/AKXopmFVr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OTEAAAA2wAAAA8AAAAAAAAAAAAAAAAAmAIAAGRycy9k&#10;b3ducmV2LnhtbFBLBQYAAAAABAAEAPUAAACJAwAAAAA=&#10;" fillcolor="white [3201]" strokecolor="black [3200]" strokeweight="1pt">
                <v:shadow color="#868686"/>
                <v:textbox>
                  <w:txbxContent>
                    <w:p w:rsidR="00615B84" w:rsidRPr="00230F2B" w:rsidRDefault="00615B84" w:rsidP="00615B84">
                      <w:pPr>
                        <w:jc w:val="center"/>
                        <w:rPr>
                          <w:rFonts w:ascii="Times New Roman" w:hAnsi="Times New Roman"/>
                          <w:szCs w:val="24"/>
                        </w:rPr>
                      </w:pPr>
                      <w:r w:rsidRPr="00230F2B">
                        <w:rPr>
                          <w:rFonts w:ascii="Times New Roman" w:hAnsi="Times New Roman"/>
                          <w:szCs w:val="24"/>
                        </w:rPr>
                        <w:t>Observasi Siswa</w:t>
                      </w:r>
                    </w:p>
                    <w:p w:rsidR="00983620" w:rsidRPr="00983620" w:rsidRDefault="00983620" w:rsidP="00983620">
                      <w:pPr>
                        <w:pStyle w:val="ListParagraph"/>
                        <w:numPr>
                          <w:ilvl w:val="0"/>
                          <w:numId w:val="23"/>
                        </w:numPr>
                        <w:ind w:left="426"/>
                        <w:jc w:val="both"/>
                        <w:rPr>
                          <w:szCs w:val="24"/>
                        </w:rPr>
                      </w:pPr>
                      <w:r w:rsidRPr="00AF0C14">
                        <w:rPr>
                          <w:rFonts w:ascii="Times New Roman" w:hAnsi="Times New Roman" w:cs="Times New Roman"/>
                          <w:sz w:val="24"/>
                        </w:rPr>
                        <w:t xml:space="preserve">siswa lebih mementingkan kepentingan individual </w:t>
                      </w:r>
                    </w:p>
                    <w:p w:rsidR="00983620" w:rsidRPr="00983620" w:rsidRDefault="00983620" w:rsidP="00983620">
                      <w:pPr>
                        <w:pStyle w:val="ListParagraph"/>
                        <w:numPr>
                          <w:ilvl w:val="0"/>
                          <w:numId w:val="23"/>
                        </w:numPr>
                        <w:ind w:left="426"/>
                        <w:jc w:val="both"/>
                        <w:rPr>
                          <w:szCs w:val="24"/>
                        </w:rPr>
                      </w:pPr>
                      <w:r w:rsidRPr="00983620">
                        <w:rPr>
                          <w:rFonts w:ascii="Times New Roman" w:hAnsi="Times New Roman" w:cs="Times New Roman"/>
                          <w:sz w:val="24"/>
                        </w:rPr>
                        <w:t>siswa kurang menanggapi masukan dari temannya</w:t>
                      </w:r>
                    </w:p>
                    <w:p w:rsidR="00615B84" w:rsidRPr="00983620" w:rsidRDefault="00983620" w:rsidP="00983620">
                      <w:pPr>
                        <w:pStyle w:val="ListParagraph"/>
                        <w:numPr>
                          <w:ilvl w:val="0"/>
                          <w:numId w:val="23"/>
                        </w:numPr>
                        <w:ind w:left="426"/>
                        <w:jc w:val="both"/>
                        <w:rPr>
                          <w:szCs w:val="24"/>
                        </w:rPr>
                      </w:pPr>
                      <w:r w:rsidRPr="00983620">
                        <w:rPr>
                          <w:rFonts w:ascii="Times New Roman" w:hAnsi="Times New Roman" w:cs="Times New Roman"/>
                          <w:sz w:val="24"/>
                        </w:rPr>
                        <w:t xml:space="preserve">siswa jarang berkumpul dengan temannya </w:t>
                      </w:r>
                    </w:p>
                  </w:txbxContent>
                </v:textbox>
              </v:rect>
            </v:group>
            <v:shape id="_x0000_s1050" type="#_x0000_t32" style="position:absolute;left:6000;top:12812;width:12;height:318;flip:x" o:connectortype="straight">
              <v:stroke endarrow="block"/>
            </v:shape>
          </v:group>
        </w:pict>
      </w: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spacing w:before="240" w:after="0" w:line="480" w:lineRule="auto"/>
        <w:jc w:val="both"/>
        <w:rPr>
          <w:rFonts w:ascii="Times New Roman" w:hAnsi="Times New Roman"/>
          <w:sz w:val="24"/>
          <w:szCs w:val="24"/>
        </w:rPr>
      </w:pPr>
    </w:p>
    <w:p w:rsidR="00615B84" w:rsidRDefault="00615B84" w:rsidP="00615B84">
      <w:pPr>
        <w:pStyle w:val="ListParagraph"/>
        <w:spacing w:before="240" w:after="0" w:line="480" w:lineRule="auto"/>
        <w:ind w:left="0" w:firstLine="709"/>
        <w:jc w:val="both"/>
        <w:rPr>
          <w:rFonts w:ascii="Times New Roman" w:hAnsi="Times New Roman"/>
          <w:sz w:val="24"/>
          <w:szCs w:val="24"/>
        </w:rPr>
      </w:pPr>
    </w:p>
    <w:p w:rsidR="00615B84" w:rsidRDefault="00615B84" w:rsidP="00615B84">
      <w:pPr>
        <w:pStyle w:val="ListParagraph"/>
        <w:spacing w:before="240" w:after="0" w:line="480" w:lineRule="auto"/>
        <w:ind w:left="0" w:firstLine="709"/>
        <w:jc w:val="both"/>
        <w:rPr>
          <w:rFonts w:ascii="Times New Roman" w:hAnsi="Times New Roman"/>
          <w:sz w:val="24"/>
          <w:szCs w:val="24"/>
        </w:rPr>
      </w:pPr>
    </w:p>
    <w:p w:rsidR="00615B84" w:rsidRDefault="00615B84" w:rsidP="00615B84">
      <w:pPr>
        <w:pStyle w:val="ListParagraph"/>
        <w:spacing w:before="240" w:after="0" w:line="480" w:lineRule="auto"/>
        <w:ind w:left="0" w:firstLine="709"/>
        <w:jc w:val="both"/>
        <w:rPr>
          <w:rFonts w:ascii="Times New Roman" w:hAnsi="Times New Roman"/>
          <w:sz w:val="24"/>
          <w:szCs w:val="24"/>
        </w:rPr>
      </w:pPr>
    </w:p>
    <w:p w:rsidR="00615B84" w:rsidRDefault="00615B84" w:rsidP="00615B84">
      <w:pPr>
        <w:pStyle w:val="ListParagraph"/>
        <w:spacing w:before="240" w:after="0" w:line="480" w:lineRule="auto"/>
        <w:ind w:left="0" w:firstLine="709"/>
        <w:jc w:val="both"/>
        <w:rPr>
          <w:rFonts w:ascii="Times New Roman" w:hAnsi="Times New Roman"/>
          <w:sz w:val="24"/>
          <w:szCs w:val="24"/>
        </w:rPr>
      </w:pPr>
    </w:p>
    <w:p w:rsidR="00615B84" w:rsidRDefault="00615B84" w:rsidP="00615B84">
      <w:pPr>
        <w:spacing w:before="240" w:after="0" w:line="240" w:lineRule="auto"/>
        <w:rPr>
          <w:rFonts w:ascii="Times New Roman" w:hAnsi="Times New Roman"/>
          <w:sz w:val="24"/>
          <w:szCs w:val="24"/>
        </w:rPr>
      </w:pPr>
    </w:p>
    <w:p w:rsidR="00615B84" w:rsidRDefault="00615B84" w:rsidP="00615B84">
      <w:pPr>
        <w:spacing w:before="240" w:after="0" w:line="240" w:lineRule="auto"/>
        <w:rPr>
          <w:rFonts w:ascii="Times New Roman" w:hAnsi="Times New Roman"/>
          <w:sz w:val="24"/>
          <w:szCs w:val="24"/>
        </w:rPr>
      </w:pPr>
    </w:p>
    <w:p w:rsidR="00615B84" w:rsidRDefault="00615B84" w:rsidP="00615B84">
      <w:pPr>
        <w:spacing w:before="240" w:after="0" w:line="240" w:lineRule="auto"/>
        <w:rPr>
          <w:rFonts w:ascii="Times New Roman" w:hAnsi="Times New Roman"/>
          <w:sz w:val="24"/>
          <w:szCs w:val="24"/>
        </w:rPr>
      </w:pPr>
    </w:p>
    <w:p w:rsidR="00615B84" w:rsidRDefault="00615B84" w:rsidP="00615B84">
      <w:pPr>
        <w:spacing w:before="240" w:after="0" w:line="240" w:lineRule="auto"/>
        <w:rPr>
          <w:rFonts w:ascii="Times New Roman" w:hAnsi="Times New Roman"/>
          <w:sz w:val="24"/>
          <w:szCs w:val="24"/>
        </w:rPr>
      </w:pPr>
    </w:p>
    <w:p w:rsidR="00394A13" w:rsidRDefault="00394A13" w:rsidP="00615B84">
      <w:pPr>
        <w:spacing w:before="240" w:after="0" w:line="240" w:lineRule="auto"/>
        <w:rPr>
          <w:rFonts w:ascii="Times New Roman" w:hAnsi="Times New Roman"/>
          <w:sz w:val="24"/>
          <w:szCs w:val="24"/>
        </w:rPr>
      </w:pPr>
    </w:p>
    <w:p w:rsidR="001112A1" w:rsidRDefault="001112A1" w:rsidP="00615B84">
      <w:pPr>
        <w:spacing w:before="240" w:after="0" w:line="240" w:lineRule="auto"/>
        <w:rPr>
          <w:rFonts w:ascii="Times New Roman" w:hAnsi="Times New Roman"/>
          <w:sz w:val="24"/>
          <w:szCs w:val="24"/>
        </w:rPr>
      </w:pPr>
    </w:p>
    <w:p w:rsidR="00615B84" w:rsidRPr="00FA3C48" w:rsidRDefault="00615B84" w:rsidP="00615B84">
      <w:pPr>
        <w:pStyle w:val="NoSpacing"/>
        <w:numPr>
          <w:ilvl w:val="0"/>
          <w:numId w:val="1"/>
        </w:numPr>
        <w:spacing w:line="480" w:lineRule="auto"/>
        <w:jc w:val="both"/>
        <w:rPr>
          <w:rFonts w:ascii="Times New Roman" w:hAnsi="Times New Roman" w:cs="Times New Roman"/>
          <w:b/>
          <w:sz w:val="24"/>
        </w:rPr>
      </w:pPr>
      <w:r w:rsidRPr="00FA3C48">
        <w:rPr>
          <w:rFonts w:ascii="Times New Roman" w:hAnsi="Times New Roman" w:cs="Times New Roman"/>
          <w:b/>
          <w:sz w:val="24"/>
        </w:rPr>
        <w:t xml:space="preserve">Hipotesis Tindakan </w:t>
      </w:r>
    </w:p>
    <w:p w:rsidR="00615B84" w:rsidRPr="00FA3C48" w:rsidRDefault="00615B84" w:rsidP="00615B84">
      <w:pPr>
        <w:pStyle w:val="NoSpacing"/>
        <w:spacing w:line="480" w:lineRule="auto"/>
        <w:ind w:firstLine="709"/>
        <w:jc w:val="both"/>
        <w:rPr>
          <w:rFonts w:ascii="Times New Roman" w:hAnsi="Times New Roman" w:cs="Times New Roman"/>
          <w:b/>
          <w:sz w:val="24"/>
        </w:rPr>
      </w:pPr>
      <w:r w:rsidRPr="00FA3C48">
        <w:rPr>
          <w:rFonts w:ascii="Times New Roman" w:hAnsi="Times New Roman" w:cs="Times New Roman"/>
          <w:sz w:val="24"/>
        </w:rPr>
        <w:t>Berdasarkan kajian teori dan kerangka piki</w:t>
      </w:r>
      <w:r>
        <w:rPr>
          <w:rFonts w:ascii="Times New Roman" w:hAnsi="Times New Roman" w:cs="Times New Roman"/>
          <w:sz w:val="24"/>
        </w:rPr>
        <w:t>r, hipotesis tindakan dalam pene</w:t>
      </w:r>
      <w:r w:rsidRPr="00FA3C48">
        <w:rPr>
          <w:rFonts w:ascii="Times New Roman" w:hAnsi="Times New Roman" w:cs="Times New Roman"/>
          <w:sz w:val="24"/>
        </w:rPr>
        <w:t xml:space="preserve">litian ini adalah jika model </w:t>
      </w:r>
      <w:r w:rsidRPr="00FA3C48">
        <w:rPr>
          <w:rFonts w:ascii="Times New Roman" w:hAnsi="Times New Roman" w:cs="Times New Roman"/>
          <w:i/>
          <w:sz w:val="24"/>
        </w:rPr>
        <w:t>Pair Check</w:t>
      </w:r>
      <w:r w:rsidRPr="00FA3C48">
        <w:rPr>
          <w:rFonts w:ascii="Times New Roman" w:hAnsi="Times New Roman" w:cs="Times New Roman"/>
          <w:sz w:val="24"/>
        </w:rPr>
        <w:t xml:space="preserve"> diterapkan dalam pembelajaran matematika, maka hasil belajar siswa kelas V SD Inpres kassi-Kassi Kota Makassar Kecamatan rappocini dapat meningkat.</w:t>
      </w:r>
    </w:p>
    <w:p w:rsidR="00615B84" w:rsidRPr="00EF5B76" w:rsidRDefault="00615B84" w:rsidP="00615B84">
      <w:pPr>
        <w:tabs>
          <w:tab w:val="left" w:pos="2033"/>
        </w:tabs>
        <w:spacing w:before="240" w:after="0" w:line="480" w:lineRule="auto"/>
        <w:jc w:val="center"/>
        <w:rPr>
          <w:rFonts w:ascii="Times New Roman" w:hAnsi="Times New Roman" w:cs="Times New Roman"/>
          <w:sz w:val="26"/>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pStyle w:val="ListParagraph"/>
        <w:spacing w:before="240" w:after="0" w:line="480" w:lineRule="auto"/>
        <w:ind w:left="0" w:firstLine="709"/>
        <w:jc w:val="both"/>
        <w:rPr>
          <w:rFonts w:ascii="Times New Roman" w:hAnsi="Times New Roman"/>
          <w:sz w:val="24"/>
          <w:szCs w:val="24"/>
        </w:rPr>
      </w:pPr>
    </w:p>
    <w:p w:rsidR="00615B84" w:rsidRPr="00946C91" w:rsidRDefault="00615B84" w:rsidP="00615B84">
      <w:pPr>
        <w:spacing w:before="240" w:after="0"/>
        <w:rPr>
          <w:rFonts w:ascii="Times New Roman" w:hAnsi="Times New Roman"/>
          <w:sz w:val="24"/>
          <w:szCs w:val="24"/>
        </w:rPr>
      </w:pPr>
    </w:p>
    <w:p w:rsidR="00034A29" w:rsidRDefault="00034A29"/>
    <w:sectPr w:rsidR="00034A29" w:rsidSect="00EB422F">
      <w:headerReference w:type="default" r:id="rId7"/>
      <w:footerReference w:type="default" r:id="rId8"/>
      <w:footerReference w:type="first" r:id="rId9"/>
      <w:pgSz w:w="12240" w:h="15840" w:code="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8D" w:rsidRDefault="0002548D" w:rsidP="00DE10EA">
      <w:pPr>
        <w:spacing w:after="0" w:line="240" w:lineRule="auto"/>
      </w:pPr>
      <w:r>
        <w:separator/>
      </w:r>
    </w:p>
  </w:endnote>
  <w:endnote w:type="continuationSeparator" w:id="1">
    <w:p w:rsidR="0002548D" w:rsidRDefault="0002548D" w:rsidP="00DE1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BA" w:rsidRDefault="00946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8396"/>
      <w:docPartObj>
        <w:docPartGallery w:val="Page Numbers (Bottom of Page)"/>
        <w:docPartUnique/>
      </w:docPartObj>
    </w:sdtPr>
    <w:sdtContent>
      <w:p w:rsidR="0021324C" w:rsidRDefault="00511B05">
        <w:pPr>
          <w:pStyle w:val="Footer"/>
          <w:jc w:val="center"/>
        </w:pPr>
        <w:r w:rsidRPr="0021324C">
          <w:rPr>
            <w:rFonts w:ascii="Times New Roman" w:hAnsi="Times New Roman" w:cs="Times New Roman"/>
            <w:sz w:val="24"/>
          </w:rPr>
          <w:fldChar w:fldCharType="begin"/>
        </w:r>
        <w:r w:rsidR="000D1317" w:rsidRPr="0021324C">
          <w:rPr>
            <w:rFonts w:ascii="Times New Roman" w:hAnsi="Times New Roman" w:cs="Times New Roman"/>
            <w:sz w:val="24"/>
          </w:rPr>
          <w:instrText xml:space="preserve"> PAGE   \* MERGEFORMAT </w:instrText>
        </w:r>
        <w:r w:rsidRPr="0021324C">
          <w:rPr>
            <w:rFonts w:ascii="Times New Roman" w:hAnsi="Times New Roman" w:cs="Times New Roman"/>
            <w:sz w:val="24"/>
          </w:rPr>
          <w:fldChar w:fldCharType="separate"/>
        </w:r>
        <w:r w:rsidR="00C97B51">
          <w:rPr>
            <w:rFonts w:ascii="Times New Roman" w:hAnsi="Times New Roman" w:cs="Times New Roman"/>
            <w:noProof/>
            <w:sz w:val="24"/>
          </w:rPr>
          <w:t>8</w:t>
        </w:r>
        <w:r w:rsidRPr="0021324C">
          <w:rPr>
            <w:rFonts w:ascii="Times New Roman" w:hAnsi="Times New Roman" w:cs="Times New Roman"/>
            <w:sz w:val="24"/>
          </w:rPr>
          <w:fldChar w:fldCharType="end"/>
        </w:r>
      </w:p>
    </w:sdtContent>
  </w:sdt>
  <w:p w:rsidR="0021324C" w:rsidRDefault="00025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8D" w:rsidRDefault="0002548D" w:rsidP="00DE10EA">
      <w:pPr>
        <w:spacing w:after="0" w:line="240" w:lineRule="auto"/>
      </w:pPr>
      <w:r>
        <w:separator/>
      </w:r>
    </w:p>
  </w:footnote>
  <w:footnote w:type="continuationSeparator" w:id="1">
    <w:p w:rsidR="0002548D" w:rsidRDefault="0002548D" w:rsidP="00DE1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642"/>
      <w:docPartObj>
        <w:docPartGallery w:val="Page Numbers (Top of Page)"/>
        <w:docPartUnique/>
      </w:docPartObj>
    </w:sdtPr>
    <w:sdtEndPr>
      <w:rPr>
        <w:rFonts w:ascii="Times New Roman" w:hAnsi="Times New Roman" w:cs="Times New Roman"/>
        <w:sz w:val="24"/>
      </w:rPr>
    </w:sdtEndPr>
    <w:sdtContent>
      <w:p w:rsidR="00FB3DAB" w:rsidRPr="00F23540" w:rsidRDefault="00511B05">
        <w:pPr>
          <w:pStyle w:val="Header"/>
          <w:jc w:val="right"/>
          <w:rPr>
            <w:rFonts w:ascii="Times New Roman" w:hAnsi="Times New Roman" w:cs="Times New Roman"/>
            <w:sz w:val="24"/>
          </w:rPr>
        </w:pPr>
        <w:r w:rsidRPr="00F23540">
          <w:rPr>
            <w:rFonts w:ascii="Times New Roman" w:hAnsi="Times New Roman" w:cs="Times New Roman"/>
            <w:sz w:val="24"/>
          </w:rPr>
          <w:fldChar w:fldCharType="begin"/>
        </w:r>
        <w:r w:rsidR="000D1317" w:rsidRPr="00F23540">
          <w:rPr>
            <w:rFonts w:ascii="Times New Roman" w:hAnsi="Times New Roman" w:cs="Times New Roman"/>
            <w:sz w:val="24"/>
          </w:rPr>
          <w:instrText xml:space="preserve"> PAGE   \* MERGEFORMAT </w:instrText>
        </w:r>
        <w:r w:rsidRPr="00F23540">
          <w:rPr>
            <w:rFonts w:ascii="Times New Roman" w:hAnsi="Times New Roman" w:cs="Times New Roman"/>
            <w:sz w:val="24"/>
          </w:rPr>
          <w:fldChar w:fldCharType="separate"/>
        </w:r>
        <w:r w:rsidR="00C97B51">
          <w:rPr>
            <w:rFonts w:ascii="Times New Roman" w:hAnsi="Times New Roman" w:cs="Times New Roman"/>
            <w:noProof/>
            <w:sz w:val="24"/>
          </w:rPr>
          <w:t>34</w:t>
        </w:r>
        <w:r w:rsidRPr="00F23540">
          <w:rPr>
            <w:rFonts w:ascii="Times New Roman" w:hAnsi="Times New Roman" w:cs="Times New Roman"/>
            <w:sz w:val="24"/>
          </w:rPr>
          <w:fldChar w:fldCharType="end"/>
        </w:r>
      </w:p>
    </w:sdtContent>
  </w:sdt>
  <w:p w:rsidR="00FB3DAB" w:rsidRDefault="00025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572"/>
    <w:multiLevelType w:val="hybridMultilevel"/>
    <w:tmpl w:val="3080E428"/>
    <w:lvl w:ilvl="0" w:tplc="7C5A22C2">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446B29"/>
    <w:multiLevelType w:val="hybridMultilevel"/>
    <w:tmpl w:val="825C76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F0AD8"/>
    <w:multiLevelType w:val="hybridMultilevel"/>
    <w:tmpl w:val="9E243E6E"/>
    <w:lvl w:ilvl="0" w:tplc="388EF2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2805DA5"/>
    <w:multiLevelType w:val="hybridMultilevel"/>
    <w:tmpl w:val="EC482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F866EF"/>
    <w:multiLevelType w:val="hybridMultilevel"/>
    <w:tmpl w:val="ED16045E"/>
    <w:lvl w:ilvl="0" w:tplc="E28A4A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3AA02A5"/>
    <w:multiLevelType w:val="hybridMultilevel"/>
    <w:tmpl w:val="400C98CE"/>
    <w:lvl w:ilvl="0" w:tplc="7FF41190">
      <w:start w:val="1"/>
      <w:numFmt w:val="decimal"/>
      <w:lvlText w:val="%1."/>
      <w:lvlJc w:val="left"/>
      <w:pPr>
        <w:ind w:left="644" w:hanging="360"/>
      </w:pPr>
      <w:rPr>
        <w:rFonts w:ascii="Times New Roman" w:hAnsi="Times New Roman" w:cs="Times New Roman" w:hint="default"/>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45E933F6"/>
    <w:multiLevelType w:val="hybridMultilevel"/>
    <w:tmpl w:val="B20AA5E8"/>
    <w:lvl w:ilvl="0" w:tplc="1D5482F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9A46C6"/>
    <w:multiLevelType w:val="hybridMultilevel"/>
    <w:tmpl w:val="D29ADFE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A596C83"/>
    <w:multiLevelType w:val="hybridMultilevel"/>
    <w:tmpl w:val="C386967E"/>
    <w:lvl w:ilvl="0" w:tplc="F52060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52B81AE6"/>
    <w:multiLevelType w:val="hybridMultilevel"/>
    <w:tmpl w:val="A42A56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F253EE"/>
    <w:multiLevelType w:val="hybridMultilevel"/>
    <w:tmpl w:val="5BCC2B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D951E1"/>
    <w:multiLevelType w:val="hybridMultilevel"/>
    <w:tmpl w:val="38FC73AA"/>
    <w:lvl w:ilvl="0" w:tplc="32A8CEA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DD61DBF"/>
    <w:multiLevelType w:val="hybridMultilevel"/>
    <w:tmpl w:val="4880AC8C"/>
    <w:lvl w:ilvl="0" w:tplc="F3083ED2">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AE7089"/>
    <w:multiLevelType w:val="hybridMultilevel"/>
    <w:tmpl w:val="C98A38B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1B65AF"/>
    <w:multiLevelType w:val="hybridMultilevel"/>
    <w:tmpl w:val="55A62F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760F3C"/>
    <w:multiLevelType w:val="hybridMultilevel"/>
    <w:tmpl w:val="1C2E8E60"/>
    <w:lvl w:ilvl="0" w:tplc="95BCB9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7EC2699"/>
    <w:multiLevelType w:val="hybridMultilevel"/>
    <w:tmpl w:val="2A98945C"/>
    <w:lvl w:ilvl="0" w:tplc="0CCEAB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6BC660FD"/>
    <w:multiLevelType w:val="hybridMultilevel"/>
    <w:tmpl w:val="C12090C6"/>
    <w:lvl w:ilvl="0" w:tplc="765C0396">
      <w:start w:val="1"/>
      <w:numFmt w:val="lowerLetter"/>
      <w:lvlText w:val="%1)"/>
      <w:lvlJc w:val="left"/>
      <w:pPr>
        <w:ind w:left="862" w:hanging="360"/>
      </w:pPr>
      <w:rPr>
        <w:rFonts w:ascii="Times New Roman" w:eastAsia="Times New Roman" w:hAnsi="Times New Roman" w:cs="Times New Roman"/>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70997666"/>
    <w:multiLevelType w:val="hybridMultilevel"/>
    <w:tmpl w:val="24B6A046"/>
    <w:lvl w:ilvl="0" w:tplc="952EB3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09B2E64"/>
    <w:multiLevelType w:val="hybridMultilevel"/>
    <w:tmpl w:val="0CE40266"/>
    <w:lvl w:ilvl="0" w:tplc="3B78F7CC">
      <w:start w:val="1"/>
      <w:numFmt w:val="decimal"/>
      <w:lvlText w:val="%1."/>
      <w:lvlJc w:val="left"/>
      <w:pPr>
        <w:ind w:left="502"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3415F88"/>
    <w:multiLevelType w:val="hybridMultilevel"/>
    <w:tmpl w:val="432EAB3C"/>
    <w:lvl w:ilvl="0" w:tplc="B8A88D44">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ACE7EC3"/>
    <w:multiLevelType w:val="hybridMultilevel"/>
    <w:tmpl w:val="A8846FFC"/>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7BA7027C"/>
    <w:multiLevelType w:val="hybridMultilevel"/>
    <w:tmpl w:val="9000C0C4"/>
    <w:lvl w:ilvl="0" w:tplc="A47E121C">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2"/>
  </w:num>
  <w:num w:numId="2">
    <w:abstractNumId w:val="19"/>
  </w:num>
  <w:num w:numId="3">
    <w:abstractNumId w:val="21"/>
  </w:num>
  <w:num w:numId="4">
    <w:abstractNumId w:val="22"/>
  </w:num>
  <w:num w:numId="5">
    <w:abstractNumId w:val="2"/>
  </w:num>
  <w:num w:numId="6">
    <w:abstractNumId w:val="20"/>
  </w:num>
  <w:num w:numId="7">
    <w:abstractNumId w:val="11"/>
  </w:num>
  <w:num w:numId="8">
    <w:abstractNumId w:val="9"/>
  </w:num>
  <w:num w:numId="9">
    <w:abstractNumId w:val="1"/>
  </w:num>
  <w:num w:numId="10">
    <w:abstractNumId w:val="3"/>
  </w:num>
  <w:num w:numId="11">
    <w:abstractNumId w:val="0"/>
  </w:num>
  <w:num w:numId="12">
    <w:abstractNumId w:val="7"/>
  </w:num>
  <w:num w:numId="13">
    <w:abstractNumId w:val="8"/>
  </w:num>
  <w:num w:numId="14">
    <w:abstractNumId w:val="15"/>
  </w:num>
  <w:num w:numId="15">
    <w:abstractNumId w:val="16"/>
  </w:num>
  <w:num w:numId="16">
    <w:abstractNumId w:val="17"/>
  </w:num>
  <w:num w:numId="17">
    <w:abstractNumId w:val="10"/>
  </w:num>
  <w:num w:numId="18">
    <w:abstractNumId w:val="13"/>
  </w:num>
  <w:num w:numId="19">
    <w:abstractNumId w:val="18"/>
  </w:num>
  <w:num w:numId="20">
    <w:abstractNumId w:val="6"/>
  </w:num>
  <w:num w:numId="21">
    <w:abstractNumId w:val="14"/>
  </w:num>
  <w:num w:numId="22">
    <w:abstractNumId w:val="4"/>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5B84"/>
    <w:rsid w:val="0002548D"/>
    <w:rsid w:val="00034A29"/>
    <w:rsid w:val="000D1317"/>
    <w:rsid w:val="001112A1"/>
    <w:rsid w:val="00181CD9"/>
    <w:rsid w:val="00214930"/>
    <w:rsid w:val="002270B5"/>
    <w:rsid w:val="002D0F74"/>
    <w:rsid w:val="00306A2D"/>
    <w:rsid w:val="00394A13"/>
    <w:rsid w:val="003F18C4"/>
    <w:rsid w:val="003F3B27"/>
    <w:rsid w:val="004401F5"/>
    <w:rsid w:val="004A0D19"/>
    <w:rsid w:val="004A63E7"/>
    <w:rsid w:val="004B70B1"/>
    <w:rsid w:val="004C49A8"/>
    <w:rsid w:val="004D1DF5"/>
    <w:rsid w:val="004E708E"/>
    <w:rsid w:val="00511B05"/>
    <w:rsid w:val="005274F7"/>
    <w:rsid w:val="00547A11"/>
    <w:rsid w:val="00615B84"/>
    <w:rsid w:val="0063754A"/>
    <w:rsid w:val="00677D38"/>
    <w:rsid w:val="006D25FD"/>
    <w:rsid w:val="007577AC"/>
    <w:rsid w:val="00763EC8"/>
    <w:rsid w:val="00772B17"/>
    <w:rsid w:val="007E66FF"/>
    <w:rsid w:val="00861FF2"/>
    <w:rsid w:val="00902BA2"/>
    <w:rsid w:val="00910A4F"/>
    <w:rsid w:val="00946BBA"/>
    <w:rsid w:val="00983620"/>
    <w:rsid w:val="009A4DF9"/>
    <w:rsid w:val="009B60B3"/>
    <w:rsid w:val="00B07C9C"/>
    <w:rsid w:val="00B87D11"/>
    <w:rsid w:val="00BC1956"/>
    <w:rsid w:val="00C33965"/>
    <w:rsid w:val="00C516E3"/>
    <w:rsid w:val="00C62825"/>
    <w:rsid w:val="00C66152"/>
    <w:rsid w:val="00C97B51"/>
    <w:rsid w:val="00CF1219"/>
    <w:rsid w:val="00D24A45"/>
    <w:rsid w:val="00DA32D5"/>
    <w:rsid w:val="00DD262F"/>
    <w:rsid w:val="00DD2B44"/>
    <w:rsid w:val="00DE04E2"/>
    <w:rsid w:val="00DE10EA"/>
    <w:rsid w:val="00E0220C"/>
    <w:rsid w:val="00EB422F"/>
    <w:rsid w:val="00FE09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2" type="connector" idref="#_x0000_s1044"/>
        <o:r id="V:Rule13" type="connector" idref="#_x0000_s1043"/>
        <o:r id="V:Rule14" type="connector" idref="#_x0000_s1050"/>
        <o:r id="V:Rule15" type="connector" idref="#_x0000_s1045"/>
        <o:r id="V:Rule16" type="connector" idref="#_x0000_s1038"/>
        <o:r id="V:Rule17" type="connector" idref="#_x0000_s1037"/>
        <o:r id="V:Rule18" type="connector" idref="#_x0000_s1042"/>
        <o:r id="V:Rule19" type="connector" idref="#_x0000_s1039"/>
        <o:r id="V:Rule20" type="connector" idref="#_x0000_s1040"/>
        <o:r id="V:Rule21" type="connector" idref="#_x0000_s1028"/>
        <o:r id="V:Rule2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84"/>
    <w:rPr>
      <w:lang w:val="id-ID" w:bidi="ar-SA"/>
    </w:rPr>
  </w:style>
  <w:style w:type="paragraph" w:styleId="Heading1">
    <w:name w:val="heading 1"/>
    <w:basedOn w:val="Normal"/>
    <w:next w:val="Normal"/>
    <w:link w:val="Heading1Char"/>
    <w:uiPriority w:val="9"/>
    <w:qFormat/>
    <w:rsid w:val="00181C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81CD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1C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81C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1C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1C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1C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1C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1C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C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81C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81C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81C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81C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1C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1C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1C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1CD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81C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1C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81CD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1CD9"/>
    <w:rPr>
      <w:rFonts w:asciiTheme="majorHAnsi" w:eastAsiaTheme="majorEastAsia" w:hAnsiTheme="majorHAnsi" w:cstheme="majorBidi"/>
      <w:i/>
      <w:iCs/>
      <w:spacing w:val="13"/>
      <w:sz w:val="24"/>
      <w:szCs w:val="24"/>
    </w:rPr>
  </w:style>
  <w:style w:type="character" w:styleId="Strong">
    <w:name w:val="Strong"/>
    <w:uiPriority w:val="22"/>
    <w:qFormat/>
    <w:rsid w:val="00181CD9"/>
    <w:rPr>
      <w:b/>
      <w:bCs/>
    </w:rPr>
  </w:style>
  <w:style w:type="character" w:styleId="Emphasis">
    <w:name w:val="Emphasis"/>
    <w:uiPriority w:val="20"/>
    <w:qFormat/>
    <w:rsid w:val="00181CD9"/>
    <w:rPr>
      <w:b/>
      <w:bCs/>
      <w:i/>
      <w:iCs/>
      <w:spacing w:val="10"/>
      <w:bdr w:val="none" w:sz="0" w:space="0" w:color="auto"/>
      <w:shd w:val="clear" w:color="auto" w:fill="auto"/>
    </w:rPr>
  </w:style>
  <w:style w:type="paragraph" w:styleId="NoSpacing">
    <w:name w:val="No Spacing"/>
    <w:basedOn w:val="Normal"/>
    <w:uiPriority w:val="1"/>
    <w:qFormat/>
    <w:rsid w:val="00181CD9"/>
    <w:pPr>
      <w:spacing w:after="0" w:line="240" w:lineRule="auto"/>
    </w:pPr>
  </w:style>
  <w:style w:type="paragraph" w:styleId="ListParagraph">
    <w:name w:val="List Paragraph"/>
    <w:aliases w:val="Body of text"/>
    <w:basedOn w:val="Normal"/>
    <w:link w:val="ListParagraphChar"/>
    <w:uiPriority w:val="34"/>
    <w:qFormat/>
    <w:rsid w:val="00181CD9"/>
    <w:pPr>
      <w:ind w:left="720"/>
      <w:contextualSpacing/>
    </w:pPr>
  </w:style>
  <w:style w:type="paragraph" w:styleId="Quote">
    <w:name w:val="Quote"/>
    <w:basedOn w:val="Normal"/>
    <w:next w:val="Normal"/>
    <w:link w:val="QuoteChar"/>
    <w:uiPriority w:val="29"/>
    <w:qFormat/>
    <w:rsid w:val="00181CD9"/>
    <w:pPr>
      <w:spacing w:before="200" w:after="0"/>
      <w:ind w:left="360" w:right="360"/>
    </w:pPr>
    <w:rPr>
      <w:i/>
      <w:iCs/>
    </w:rPr>
  </w:style>
  <w:style w:type="character" w:customStyle="1" w:styleId="QuoteChar">
    <w:name w:val="Quote Char"/>
    <w:basedOn w:val="DefaultParagraphFont"/>
    <w:link w:val="Quote"/>
    <w:uiPriority w:val="29"/>
    <w:rsid w:val="00181CD9"/>
    <w:rPr>
      <w:i/>
      <w:iCs/>
    </w:rPr>
  </w:style>
  <w:style w:type="paragraph" w:styleId="IntenseQuote">
    <w:name w:val="Intense Quote"/>
    <w:basedOn w:val="Normal"/>
    <w:next w:val="Normal"/>
    <w:link w:val="IntenseQuoteChar"/>
    <w:uiPriority w:val="30"/>
    <w:qFormat/>
    <w:rsid w:val="00181C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1CD9"/>
    <w:rPr>
      <w:b/>
      <w:bCs/>
      <w:i/>
      <w:iCs/>
    </w:rPr>
  </w:style>
  <w:style w:type="character" w:styleId="SubtleEmphasis">
    <w:name w:val="Subtle Emphasis"/>
    <w:uiPriority w:val="19"/>
    <w:qFormat/>
    <w:rsid w:val="00181CD9"/>
    <w:rPr>
      <w:i/>
      <w:iCs/>
    </w:rPr>
  </w:style>
  <w:style w:type="character" w:styleId="IntenseEmphasis">
    <w:name w:val="Intense Emphasis"/>
    <w:uiPriority w:val="21"/>
    <w:qFormat/>
    <w:rsid w:val="00181CD9"/>
    <w:rPr>
      <w:b/>
      <w:bCs/>
    </w:rPr>
  </w:style>
  <w:style w:type="character" w:styleId="SubtleReference">
    <w:name w:val="Subtle Reference"/>
    <w:uiPriority w:val="31"/>
    <w:qFormat/>
    <w:rsid w:val="00181CD9"/>
    <w:rPr>
      <w:smallCaps/>
    </w:rPr>
  </w:style>
  <w:style w:type="character" w:styleId="IntenseReference">
    <w:name w:val="Intense Reference"/>
    <w:uiPriority w:val="32"/>
    <w:qFormat/>
    <w:rsid w:val="00181CD9"/>
    <w:rPr>
      <w:smallCaps/>
      <w:spacing w:val="5"/>
      <w:u w:val="single"/>
    </w:rPr>
  </w:style>
  <w:style w:type="character" w:styleId="BookTitle">
    <w:name w:val="Book Title"/>
    <w:uiPriority w:val="33"/>
    <w:qFormat/>
    <w:rsid w:val="00181CD9"/>
    <w:rPr>
      <w:i/>
      <w:iCs/>
      <w:smallCaps/>
      <w:spacing w:val="5"/>
    </w:rPr>
  </w:style>
  <w:style w:type="paragraph" w:styleId="TOCHeading">
    <w:name w:val="TOC Heading"/>
    <w:basedOn w:val="Heading1"/>
    <w:next w:val="Normal"/>
    <w:uiPriority w:val="39"/>
    <w:semiHidden/>
    <w:unhideWhenUsed/>
    <w:qFormat/>
    <w:rsid w:val="00181CD9"/>
    <w:pPr>
      <w:outlineLvl w:val="9"/>
    </w:pPr>
  </w:style>
  <w:style w:type="paragraph" w:styleId="NormalWeb">
    <w:name w:val="Normal (Web)"/>
    <w:basedOn w:val="Normal"/>
    <w:uiPriority w:val="99"/>
    <w:unhideWhenUsed/>
    <w:rsid w:val="00615B8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basedOn w:val="DefaultParagraphFont"/>
    <w:link w:val="ListParagraph"/>
    <w:uiPriority w:val="34"/>
    <w:rsid w:val="00615B84"/>
  </w:style>
  <w:style w:type="paragraph" w:styleId="Header">
    <w:name w:val="header"/>
    <w:basedOn w:val="Normal"/>
    <w:link w:val="HeaderChar"/>
    <w:uiPriority w:val="99"/>
    <w:unhideWhenUsed/>
    <w:rsid w:val="0061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B84"/>
    <w:rPr>
      <w:lang w:val="id-ID" w:bidi="ar-SA"/>
    </w:rPr>
  </w:style>
  <w:style w:type="paragraph" w:styleId="Footer">
    <w:name w:val="footer"/>
    <w:basedOn w:val="Normal"/>
    <w:link w:val="FooterChar"/>
    <w:uiPriority w:val="99"/>
    <w:unhideWhenUsed/>
    <w:rsid w:val="0061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B84"/>
    <w:rPr>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27</Pages>
  <Words>5181</Words>
  <Characters>29534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2017-07-23T22:24:00Z</cp:lastPrinted>
  <dcterms:created xsi:type="dcterms:W3CDTF">2017-07-08T14:28:00Z</dcterms:created>
  <dcterms:modified xsi:type="dcterms:W3CDTF">2017-07-23T22:31:00Z</dcterms:modified>
</cp:coreProperties>
</file>