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1C" w:rsidRPr="00922B9C" w:rsidRDefault="00955F1C" w:rsidP="00735F7A">
      <w:pPr>
        <w:spacing w:after="0"/>
        <w:jc w:val="center"/>
        <w:rPr>
          <w:rFonts w:asciiTheme="majorBidi" w:hAnsiTheme="majorBidi" w:cstheme="majorBidi"/>
          <w:b/>
          <w:bCs/>
          <w:sz w:val="24"/>
          <w:szCs w:val="24"/>
          <w:shd w:val="clear" w:color="auto" w:fill="FFFFFF"/>
          <w:lang w:val="id-ID"/>
        </w:rPr>
      </w:pPr>
      <w:r w:rsidRPr="00922B9C">
        <w:rPr>
          <w:rFonts w:asciiTheme="majorBidi" w:hAnsiTheme="majorBidi" w:cstheme="majorBidi"/>
          <w:b/>
          <w:bCs/>
          <w:sz w:val="24"/>
          <w:szCs w:val="24"/>
          <w:shd w:val="clear" w:color="auto" w:fill="FFFFFF"/>
        </w:rPr>
        <w:t xml:space="preserve">PENERAPAN MODEL </w:t>
      </w:r>
      <w:r>
        <w:rPr>
          <w:rFonts w:asciiTheme="majorBidi" w:hAnsiTheme="majorBidi" w:cstheme="majorBidi"/>
          <w:b/>
          <w:bCs/>
          <w:sz w:val="24"/>
          <w:szCs w:val="24"/>
          <w:shd w:val="clear" w:color="auto" w:fill="FFFFFF"/>
          <w:lang w:val="id-ID"/>
        </w:rPr>
        <w:t>KOOPERATIF TIPE</w:t>
      </w:r>
    </w:p>
    <w:p w:rsidR="00955F1C" w:rsidRPr="00922B9C" w:rsidRDefault="00955F1C" w:rsidP="00735F7A">
      <w:pPr>
        <w:spacing w:after="0"/>
        <w:jc w:val="center"/>
        <w:rPr>
          <w:rFonts w:ascii="Times New Roman" w:hAnsi="Times New Roman" w:cs="Times New Roman"/>
          <w:b/>
          <w:sz w:val="24"/>
          <w:szCs w:val="24"/>
          <w:lang w:val="id-ID"/>
        </w:rPr>
      </w:pPr>
      <w:r w:rsidRPr="00922B9C">
        <w:rPr>
          <w:rFonts w:asciiTheme="majorBidi" w:hAnsiTheme="majorBidi" w:cstheme="majorBidi"/>
          <w:b/>
          <w:bCs/>
          <w:sz w:val="24"/>
          <w:szCs w:val="24"/>
          <w:shd w:val="clear" w:color="auto" w:fill="FFFFFF"/>
        </w:rPr>
        <w:t>MISSOURI MATHEMATICS PROJECT (MMP) TERMODIFIKASI DENGAN MEMPERHATIKAN GAYA KOGNITIF</w:t>
      </w:r>
    </w:p>
    <w:p w:rsidR="00955F1C" w:rsidRPr="00922B9C" w:rsidRDefault="00955F1C" w:rsidP="00735F7A">
      <w:pPr>
        <w:spacing w:after="0"/>
        <w:jc w:val="center"/>
        <w:rPr>
          <w:rFonts w:ascii="Times New Roman" w:hAnsi="Times New Roman" w:cs="Times New Roman"/>
          <w:b/>
          <w:sz w:val="24"/>
          <w:szCs w:val="24"/>
          <w:lang w:val="id-ID"/>
        </w:rPr>
      </w:pPr>
      <w:r w:rsidRPr="00922B9C">
        <w:rPr>
          <w:rFonts w:asciiTheme="majorBidi" w:hAnsiTheme="majorBidi" w:cstheme="majorBidi"/>
          <w:b/>
          <w:bCs/>
          <w:sz w:val="24"/>
          <w:szCs w:val="24"/>
          <w:shd w:val="clear" w:color="auto" w:fill="FFFFFF"/>
        </w:rPr>
        <w:t>(Studi Ekspe</w:t>
      </w:r>
      <w:r>
        <w:rPr>
          <w:rFonts w:asciiTheme="majorBidi" w:hAnsiTheme="majorBidi" w:cstheme="majorBidi"/>
          <w:b/>
          <w:bCs/>
          <w:sz w:val="24"/>
          <w:szCs w:val="24"/>
          <w:shd w:val="clear" w:color="auto" w:fill="FFFFFF"/>
        </w:rPr>
        <w:t xml:space="preserve">rimen pada Materi </w:t>
      </w:r>
      <w:r>
        <w:rPr>
          <w:rFonts w:asciiTheme="majorBidi" w:hAnsiTheme="majorBidi" w:cstheme="majorBidi"/>
          <w:b/>
          <w:bCs/>
          <w:sz w:val="24"/>
          <w:szCs w:val="24"/>
          <w:shd w:val="clear" w:color="auto" w:fill="FFFFFF"/>
          <w:lang w:val="id-ID"/>
        </w:rPr>
        <w:t>Garis dan Sudut</w:t>
      </w:r>
      <w:r w:rsidRPr="00922B9C">
        <w:rPr>
          <w:rFonts w:asciiTheme="majorBidi" w:hAnsiTheme="majorBidi" w:cstheme="majorBidi"/>
          <w:b/>
          <w:bCs/>
          <w:sz w:val="24"/>
          <w:szCs w:val="24"/>
          <w:shd w:val="clear" w:color="auto" w:fill="FFFFFF"/>
        </w:rPr>
        <w:t xml:space="preserve"> </w:t>
      </w:r>
      <w:r w:rsidRPr="00922B9C">
        <w:rPr>
          <w:rFonts w:asciiTheme="majorBidi" w:hAnsiTheme="majorBidi" w:cstheme="majorBidi"/>
          <w:b/>
          <w:bCs/>
          <w:sz w:val="24"/>
          <w:szCs w:val="24"/>
          <w:shd w:val="clear" w:color="auto" w:fill="FFFFFF"/>
          <w:lang w:val="id-ID"/>
        </w:rPr>
        <w:t>Kelas VII M</w:t>
      </w:r>
      <w:r>
        <w:rPr>
          <w:rFonts w:asciiTheme="majorBidi" w:hAnsiTheme="majorBidi" w:cstheme="majorBidi"/>
          <w:b/>
          <w:bCs/>
          <w:sz w:val="24"/>
          <w:szCs w:val="24"/>
          <w:shd w:val="clear" w:color="auto" w:fill="FFFFFF"/>
        </w:rPr>
        <w:t>T</w:t>
      </w:r>
      <w:r w:rsidRPr="00922B9C">
        <w:rPr>
          <w:rFonts w:asciiTheme="majorBidi" w:hAnsiTheme="majorBidi" w:cstheme="majorBidi"/>
          <w:b/>
          <w:bCs/>
          <w:sz w:val="24"/>
          <w:szCs w:val="24"/>
          <w:shd w:val="clear" w:color="auto" w:fill="FFFFFF"/>
          <w:lang w:val="id-ID"/>
        </w:rPr>
        <w:t>s.</w:t>
      </w:r>
      <w:r>
        <w:rPr>
          <w:rFonts w:asciiTheme="majorBidi" w:hAnsiTheme="majorBidi" w:cstheme="majorBidi"/>
          <w:b/>
          <w:bCs/>
          <w:sz w:val="24"/>
          <w:szCs w:val="24"/>
          <w:shd w:val="clear" w:color="auto" w:fill="FFFFFF"/>
        </w:rPr>
        <w:t xml:space="preserve"> </w:t>
      </w:r>
      <w:r w:rsidRPr="00922B9C">
        <w:rPr>
          <w:rFonts w:asciiTheme="majorBidi" w:hAnsiTheme="majorBidi" w:cstheme="majorBidi"/>
          <w:b/>
          <w:bCs/>
          <w:sz w:val="24"/>
          <w:szCs w:val="24"/>
          <w:shd w:val="clear" w:color="auto" w:fill="FFFFFF"/>
          <w:lang w:val="id-ID"/>
        </w:rPr>
        <w:t>Muallimin Muhammadiyah Makassar)</w:t>
      </w:r>
    </w:p>
    <w:p w:rsidR="00080E00" w:rsidRDefault="00955F1C" w:rsidP="00735F7A">
      <w:pPr>
        <w:jc w:val="center"/>
        <w:rPr>
          <w:rFonts w:ascii="Times New Roman" w:hAnsi="Times New Roman" w:cs="Times New Roman"/>
          <w:vertAlign w:val="superscript"/>
        </w:rPr>
      </w:pPr>
      <w:r>
        <w:rPr>
          <w:rFonts w:ascii="Times New Roman" w:hAnsi="Times New Roman" w:cs="Times New Roman"/>
        </w:rPr>
        <w:t>Nur Iffah</w:t>
      </w:r>
      <w:r w:rsidR="00080E00">
        <w:rPr>
          <w:rFonts w:ascii="Times New Roman" w:hAnsi="Times New Roman" w:cs="Times New Roman"/>
        </w:rPr>
        <w:t xml:space="preserve">, </w:t>
      </w:r>
      <w:r>
        <w:rPr>
          <w:rFonts w:ascii="Times New Roman" w:hAnsi="Times New Roman" w:cs="Times New Roman"/>
        </w:rPr>
        <w:t>Prof.Dr.Ruslan</w:t>
      </w:r>
      <w:proofErr w:type="gramStart"/>
      <w:r>
        <w:rPr>
          <w:rFonts w:ascii="Times New Roman" w:hAnsi="Times New Roman" w:cs="Times New Roman"/>
        </w:rPr>
        <w:t>,M.Pd</w:t>
      </w:r>
      <w:proofErr w:type="gramEnd"/>
      <w:r w:rsidR="004009CF">
        <w:rPr>
          <w:rFonts w:ascii="Times New Roman" w:hAnsi="Times New Roman" w:cs="Times New Roman"/>
        </w:rPr>
        <w:t>.</w:t>
      </w:r>
      <w:r>
        <w:rPr>
          <w:rFonts w:ascii="Times New Roman" w:hAnsi="Times New Roman" w:cs="Times New Roman"/>
        </w:rPr>
        <w:t>,</w:t>
      </w:r>
      <w:r w:rsidR="004009CF">
        <w:rPr>
          <w:rFonts w:ascii="Times New Roman" w:hAnsi="Times New Roman" w:cs="Times New Roman"/>
        </w:rPr>
        <w:t xml:space="preserve"> Dr. Asdar,M.Pd</w:t>
      </w:r>
    </w:p>
    <w:p w:rsidR="004009CF" w:rsidRDefault="00080E00" w:rsidP="00735F7A">
      <w:pPr>
        <w:jc w:val="center"/>
        <w:rPr>
          <w:rFonts w:ascii="Times New Roman" w:hAnsi="Times New Roman" w:cs="Times New Roman"/>
        </w:rPr>
      </w:pPr>
      <w:r>
        <w:rPr>
          <w:rFonts w:ascii="Times New Roman" w:hAnsi="Times New Roman" w:cs="Times New Roman"/>
        </w:rPr>
        <w:t>Program Studi Pendidikan Matematika, Program Pascasarjana</w:t>
      </w:r>
    </w:p>
    <w:p w:rsidR="00080E00" w:rsidRDefault="00080E00" w:rsidP="00735F7A">
      <w:pPr>
        <w:jc w:val="center"/>
        <w:rPr>
          <w:rFonts w:ascii="Times New Roman" w:hAnsi="Times New Roman" w:cs="Times New Roman"/>
        </w:rPr>
      </w:pPr>
      <w:r>
        <w:rPr>
          <w:rFonts w:ascii="Times New Roman" w:hAnsi="Times New Roman" w:cs="Times New Roman"/>
        </w:rPr>
        <w:t>Universitas Negeri Makassar</w:t>
      </w:r>
    </w:p>
    <w:p w:rsidR="00080E00" w:rsidRDefault="00080E00" w:rsidP="00735F7A">
      <w:pPr>
        <w:jc w:val="center"/>
        <w:rPr>
          <w:rFonts w:ascii="Times New Roman" w:hAnsi="Times New Roman" w:cs="Times New Roman"/>
        </w:rPr>
      </w:pPr>
      <w:r>
        <w:rPr>
          <w:rFonts w:ascii="Times New Roman" w:hAnsi="Times New Roman" w:cs="Times New Roman"/>
        </w:rPr>
        <w:t>Makassar, Indonesia</w:t>
      </w:r>
    </w:p>
    <w:p w:rsidR="000A20CC" w:rsidRPr="000A20CC" w:rsidRDefault="000A20CC" w:rsidP="00735F7A">
      <w:pPr>
        <w:jc w:val="center"/>
        <w:rPr>
          <w:rFonts w:ascii="Times New Roman" w:hAnsi="Times New Roman" w:cs="Times New Roman"/>
          <w:b/>
          <w:sz w:val="24"/>
          <w:szCs w:val="24"/>
        </w:rPr>
      </w:pPr>
      <w:r w:rsidRPr="000A20CC">
        <w:rPr>
          <w:rFonts w:ascii="Times New Roman" w:hAnsi="Times New Roman" w:cs="Times New Roman"/>
          <w:b/>
          <w:sz w:val="24"/>
          <w:szCs w:val="24"/>
        </w:rPr>
        <w:t>ABSTRACT</w:t>
      </w:r>
    </w:p>
    <w:p w:rsidR="000A20CC" w:rsidRPr="00D71DC9" w:rsidRDefault="00D71DC9" w:rsidP="00735F7A">
      <w:pPr>
        <w:spacing w:after="0"/>
        <w:ind w:firstLine="720"/>
        <w:jc w:val="both"/>
        <w:rPr>
          <w:rFonts w:ascii="Times New Roman" w:hAnsi="Times New Roman" w:cs="Times New Roman"/>
          <w:sz w:val="24"/>
        </w:rPr>
      </w:pPr>
      <w:proofErr w:type="gramStart"/>
      <w:r>
        <w:rPr>
          <w:rFonts w:ascii="Times New Roman" w:hAnsi="Times New Roman" w:cs="Times New Roman"/>
          <w:sz w:val="24"/>
          <w:szCs w:val="24"/>
        </w:rPr>
        <w:t>NUR IFFAH</w:t>
      </w:r>
      <w:r w:rsidR="000A20CC">
        <w:rPr>
          <w:rFonts w:ascii="Times New Roman" w:hAnsi="Times New Roman" w:cs="Times New Roman"/>
          <w:sz w:val="24"/>
          <w:szCs w:val="24"/>
        </w:rPr>
        <w:t>.2016.</w:t>
      </w:r>
      <w:proofErr w:type="gramEnd"/>
      <w:r w:rsidR="000A20CC">
        <w:rPr>
          <w:rFonts w:ascii="Times New Roman" w:hAnsi="Times New Roman" w:cs="Times New Roman"/>
          <w:sz w:val="24"/>
          <w:szCs w:val="24"/>
        </w:rPr>
        <w:t xml:space="preserve"> </w:t>
      </w:r>
      <w:r w:rsidRPr="00DE4056">
        <w:rPr>
          <w:rFonts w:ascii="Times New Roman" w:hAnsi="Times New Roman" w:cs="Times New Roman"/>
          <w:i/>
          <w:sz w:val="24"/>
        </w:rPr>
        <w:t>The Implementation of Cooperative Model of Missoury Type of Modified Mathematics Project Concerning Cognitive Style (Experiment St</w:t>
      </w:r>
      <w:r w:rsidR="000C29DA">
        <w:rPr>
          <w:rFonts w:ascii="Times New Roman" w:hAnsi="Times New Roman" w:cs="Times New Roman"/>
          <w:i/>
          <w:sz w:val="24"/>
        </w:rPr>
        <w:t>udy on Lines and Angles Material</w:t>
      </w:r>
      <w:r w:rsidRPr="00DE4056">
        <w:rPr>
          <w:rFonts w:ascii="Times New Roman" w:hAnsi="Times New Roman" w:cs="Times New Roman"/>
          <w:i/>
          <w:sz w:val="24"/>
        </w:rPr>
        <w:t xml:space="preserve"> of Class VII at MTs. </w:t>
      </w:r>
      <w:r>
        <w:rPr>
          <w:rFonts w:ascii="Times New Roman" w:hAnsi="Times New Roman" w:cs="Times New Roman"/>
          <w:i/>
          <w:sz w:val="24"/>
        </w:rPr>
        <w:t xml:space="preserve">Muallimin </w:t>
      </w:r>
      <w:r w:rsidRPr="00DE4056">
        <w:rPr>
          <w:rFonts w:ascii="Times New Roman" w:hAnsi="Times New Roman" w:cs="Times New Roman"/>
          <w:i/>
          <w:sz w:val="24"/>
        </w:rPr>
        <w:t xml:space="preserve">Muhammadiyah in Makassar) (supervised </w:t>
      </w:r>
      <w:r w:rsidR="000C29DA">
        <w:rPr>
          <w:rFonts w:ascii="Times New Roman" w:hAnsi="Times New Roman" w:cs="Times New Roman"/>
          <w:i/>
          <w:sz w:val="24"/>
        </w:rPr>
        <w:t xml:space="preserve">by Ruslan and Asdar). </w:t>
      </w:r>
      <w:r>
        <w:rPr>
          <w:rFonts w:ascii="Times New Roman" w:hAnsi="Times New Roman" w:cs="Times New Roman"/>
          <w:sz w:val="24"/>
        </w:rPr>
        <w:t xml:space="preserve">The Research is Quasi Experiment which aims to discover whether learning model and cognitive style influenced mathematics learning results of class VII student at MTs. Muallilimin Muhammadiyah Makassar. The populations on the research were all students at MTs. Muallimin Muhammadiyah in </w:t>
      </w:r>
      <w:proofErr w:type="gramStart"/>
      <w:r>
        <w:rPr>
          <w:rFonts w:ascii="Times New Roman" w:hAnsi="Times New Roman" w:cs="Times New Roman"/>
          <w:sz w:val="24"/>
        </w:rPr>
        <w:t>Makassar  consisted</w:t>
      </w:r>
      <w:proofErr w:type="gramEnd"/>
      <w:r>
        <w:rPr>
          <w:rFonts w:ascii="Times New Roman" w:hAnsi="Times New Roman" w:cs="Times New Roman"/>
          <w:sz w:val="24"/>
        </w:rPr>
        <w:t xml:space="preserve">  of three classes in academic year 2015/2016. The samples were determined by using cluster random sampling technique. The samples chosen were class VII A and VII C with 38 students in class VII A and 34 students in class VII C. There were two variables in the research, namely: (1) independent variables consisted of learning model and cognitive style and (2) dependent variable was the students’ learning result in mathematics. The intended learning model is cooperative model of MMP type modified with STAD learning model and cognitive model of MMP typed modified with TAI types; whereas, the intended cognitive style is reflective and implsive cognitive style. The </w:t>
      </w:r>
      <w:proofErr w:type="gramStart"/>
      <w:r>
        <w:rPr>
          <w:rFonts w:ascii="Times New Roman" w:hAnsi="Times New Roman" w:cs="Times New Roman"/>
          <w:sz w:val="24"/>
        </w:rPr>
        <w:t>instrument of the resrch were</w:t>
      </w:r>
      <w:proofErr w:type="gramEnd"/>
      <w:r>
        <w:rPr>
          <w:rFonts w:ascii="Times New Roman" w:hAnsi="Times New Roman" w:cs="Times New Roman"/>
          <w:sz w:val="24"/>
        </w:rPr>
        <w:t xml:space="preserve"> MFFT cognitive style test and test of mathematics learning result. The data of research was analyzed by using descriptive and inferential statistic analysis by using independent sampel t test analysis. The result of the research reveal that there is no difference f Mathematics learning result of student who were taught by using cooperative model of MMP type modified with STAD type  student taught by using cooperative model on MMP type modified with TAI type, there is no difference of learning result of students who have reflction cognitive and students who have impulsive cognitive style on the implementation of cooperative model of MMP type modified with STAD type, and there is no difference of learning result of students who have reflective cognitive style and the students who have impulsive cognitive style type on the implementation of cooperative model of MMP type modified with TAI type</w:t>
      </w:r>
      <w:r w:rsidR="000A20CC">
        <w:rPr>
          <w:rFonts w:ascii="Times New Roman" w:hAnsi="Times New Roman" w:cs="Times New Roman"/>
          <w:sz w:val="24"/>
          <w:szCs w:val="24"/>
        </w:rPr>
        <w:t xml:space="preserve">. </w:t>
      </w:r>
    </w:p>
    <w:p w:rsidR="004009CF" w:rsidRDefault="004009CF" w:rsidP="00735F7A">
      <w:pPr>
        <w:jc w:val="both"/>
        <w:rPr>
          <w:rFonts w:ascii="Times New Roman" w:hAnsi="Times New Roman" w:cs="Times New Roman"/>
        </w:rPr>
      </w:pPr>
    </w:p>
    <w:p w:rsidR="00922124" w:rsidRDefault="00922124" w:rsidP="00735F7A">
      <w:pPr>
        <w:jc w:val="both"/>
      </w:pPr>
    </w:p>
    <w:p w:rsidR="000A20CC" w:rsidRPr="00260191" w:rsidRDefault="004C32E8" w:rsidP="00735F7A">
      <w:pPr>
        <w:pStyle w:val="ListParagraph"/>
        <w:numPr>
          <w:ilvl w:val="0"/>
          <w:numId w:val="2"/>
        </w:numPr>
        <w:ind w:left="360"/>
        <w:jc w:val="both"/>
        <w:rPr>
          <w:rFonts w:ascii="Times New Roman" w:hAnsi="Times New Roman" w:cs="Times New Roman"/>
          <w:b/>
          <w:sz w:val="24"/>
          <w:szCs w:val="24"/>
        </w:rPr>
      </w:pPr>
      <w:r w:rsidRPr="00260191">
        <w:rPr>
          <w:rFonts w:ascii="Times New Roman" w:hAnsi="Times New Roman" w:cs="Times New Roman"/>
          <w:b/>
          <w:sz w:val="24"/>
          <w:szCs w:val="24"/>
        </w:rPr>
        <w:t>PENDAHULUAN</w:t>
      </w:r>
    </w:p>
    <w:p w:rsidR="00955F1C" w:rsidRDefault="004C32E8" w:rsidP="00735F7A">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t>Latar belakang</w:t>
      </w:r>
    </w:p>
    <w:p w:rsidR="00955F1C" w:rsidRPr="00955F1C" w:rsidRDefault="00955F1C" w:rsidP="00735F7A">
      <w:pPr>
        <w:pStyle w:val="ListParagraph"/>
        <w:ind w:left="360"/>
        <w:jc w:val="both"/>
        <w:rPr>
          <w:rFonts w:ascii="Times New Roman" w:hAnsi="Times New Roman" w:cs="Times New Roman"/>
          <w:sz w:val="24"/>
          <w:szCs w:val="24"/>
        </w:rPr>
      </w:pPr>
      <w:proofErr w:type="gramStart"/>
      <w:r w:rsidRPr="00955F1C">
        <w:rPr>
          <w:rFonts w:asciiTheme="majorBidi" w:hAnsiTheme="majorBidi" w:cstheme="majorBidi"/>
          <w:sz w:val="24"/>
          <w:szCs w:val="24"/>
        </w:rPr>
        <w:t>Pendidikan merupakan kebutuhan pokok masyarakat yang harus terpenuhi sesuai dengan tuntutan kemajuan ilmu pengetahuan yang sekaligus merupakan tuntutan kemajuan peradaban dan teknologi suatu bangsa.</w:t>
      </w:r>
      <w:proofErr w:type="gramEnd"/>
      <w:r w:rsidRPr="00955F1C">
        <w:rPr>
          <w:rFonts w:asciiTheme="majorBidi" w:hAnsiTheme="majorBidi" w:cstheme="majorBidi"/>
          <w:sz w:val="24"/>
          <w:szCs w:val="24"/>
        </w:rPr>
        <w:t xml:space="preserve"> </w:t>
      </w:r>
      <w:proofErr w:type="gramStart"/>
      <w:r w:rsidRPr="00955F1C">
        <w:rPr>
          <w:rFonts w:asciiTheme="majorBidi" w:hAnsiTheme="majorBidi" w:cstheme="majorBidi"/>
          <w:sz w:val="24"/>
          <w:szCs w:val="24"/>
        </w:rPr>
        <w:t>Peradaban suatu bangsa ditentukan oleh tingkat pendidikan warga negaranya, sehingga pendidikan adalah tolak ukur kemajuan suatu bangsa.</w:t>
      </w:r>
      <w:proofErr w:type="gramEnd"/>
      <w:r w:rsidRPr="00955F1C">
        <w:rPr>
          <w:rFonts w:asciiTheme="majorBidi" w:hAnsiTheme="majorBidi" w:cstheme="majorBidi"/>
          <w:sz w:val="24"/>
          <w:szCs w:val="24"/>
        </w:rPr>
        <w:t xml:space="preserve"> Pendidikan memegang peranan penting dalam menciptakan manusia berkualitas yang </w:t>
      </w:r>
      <w:proofErr w:type="gramStart"/>
      <w:r w:rsidRPr="00955F1C">
        <w:rPr>
          <w:rFonts w:asciiTheme="majorBidi" w:hAnsiTheme="majorBidi" w:cstheme="majorBidi"/>
          <w:sz w:val="24"/>
          <w:szCs w:val="24"/>
        </w:rPr>
        <w:t>akan</w:t>
      </w:r>
      <w:proofErr w:type="gramEnd"/>
      <w:r w:rsidRPr="00955F1C">
        <w:rPr>
          <w:rFonts w:asciiTheme="majorBidi" w:hAnsiTheme="majorBidi" w:cstheme="majorBidi"/>
          <w:sz w:val="24"/>
          <w:szCs w:val="24"/>
        </w:rPr>
        <w:t xml:space="preserve"> membawa negaranyaa menjadi lebih maju. </w:t>
      </w:r>
      <w:proofErr w:type="gramStart"/>
      <w:r w:rsidRPr="00955F1C">
        <w:rPr>
          <w:rFonts w:asciiTheme="majorBidi" w:hAnsiTheme="majorBidi" w:cstheme="majorBidi"/>
          <w:sz w:val="24"/>
          <w:szCs w:val="24"/>
        </w:rPr>
        <w:t>Selain itu, pendidikan merupakan sarana yang penting untuk meningkatkan kualitas sumber daya manusia.</w:t>
      </w:r>
      <w:proofErr w:type="gramEnd"/>
      <w:r w:rsidRPr="00955F1C">
        <w:rPr>
          <w:rFonts w:asciiTheme="majorBidi" w:hAnsiTheme="majorBidi" w:cstheme="majorBidi"/>
          <w:sz w:val="24"/>
          <w:szCs w:val="24"/>
        </w:rPr>
        <w:t xml:space="preserve"> </w:t>
      </w:r>
      <w:proofErr w:type="gramStart"/>
      <w:r w:rsidRPr="00955F1C">
        <w:rPr>
          <w:rFonts w:asciiTheme="majorBidi" w:hAnsiTheme="majorBidi" w:cstheme="majorBidi"/>
          <w:sz w:val="24"/>
          <w:szCs w:val="24"/>
        </w:rPr>
        <w:t>Pembangunan sumber daya manusia (SDM) yang berkualitas sekarang ini merupakan suatu keharusan.</w:t>
      </w:r>
      <w:proofErr w:type="gramEnd"/>
      <w:r w:rsidRPr="00955F1C">
        <w:rPr>
          <w:rFonts w:asciiTheme="majorBidi" w:hAnsiTheme="majorBidi" w:cstheme="majorBidi"/>
          <w:sz w:val="24"/>
          <w:szCs w:val="24"/>
        </w:rPr>
        <w:t xml:space="preserve"> Sumber daya manusia yang berkualitas </w:t>
      </w:r>
      <w:proofErr w:type="gramStart"/>
      <w:r w:rsidRPr="00955F1C">
        <w:rPr>
          <w:rFonts w:asciiTheme="majorBidi" w:hAnsiTheme="majorBidi" w:cstheme="majorBidi"/>
          <w:sz w:val="24"/>
          <w:szCs w:val="24"/>
        </w:rPr>
        <w:t>akan</w:t>
      </w:r>
      <w:proofErr w:type="gramEnd"/>
      <w:r w:rsidRPr="00955F1C">
        <w:rPr>
          <w:rFonts w:asciiTheme="majorBidi" w:hAnsiTheme="majorBidi" w:cstheme="majorBidi"/>
          <w:sz w:val="24"/>
          <w:szCs w:val="24"/>
        </w:rPr>
        <w:t xml:space="preserve"> mampu mempertahankan eksistensinya dan akan menjadi pilar yang kokoh dalam suatu negara. Rendahnya kualitas sumber daya manusia </w:t>
      </w:r>
      <w:proofErr w:type="gramStart"/>
      <w:r w:rsidRPr="00955F1C">
        <w:rPr>
          <w:rFonts w:asciiTheme="majorBidi" w:hAnsiTheme="majorBidi" w:cstheme="majorBidi"/>
          <w:sz w:val="24"/>
          <w:szCs w:val="24"/>
        </w:rPr>
        <w:t>akan</w:t>
      </w:r>
      <w:proofErr w:type="gramEnd"/>
      <w:r w:rsidRPr="00955F1C">
        <w:rPr>
          <w:rFonts w:asciiTheme="majorBidi" w:hAnsiTheme="majorBidi" w:cstheme="majorBidi"/>
          <w:sz w:val="24"/>
          <w:szCs w:val="24"/>
        </w:rPr>
        <w:t xml:space="preserve"> mengakibatkan suatu negara tertinggal jauh dari negara lain. Rendahnya kualitas sumber daya manusia antara </w:t>
      </w:r>
      <w:proofErr w:type="gramStart"/>
      <w:r w:rsidRPr="00955F1C">
        <w:rPr>
          <w:rFonts w:asciiTheme="majorBidi" w:hAnsiTheme="majorBidi" w:cstheme="majorBidi"/>
          <w:sz w:val="24"/>
          <w:szCs w:val="24"/>
        </w:rPr>
        <w:t>lain</w:t>
      </w:r>
      <w:proofErr w:type="gramEnd"/>
      <w:r w:rsidRPr="00955F1C">
        <w:rPr>
          <w:rFonts w:asciiTheme="majorBidi" w:hAnsiTheme="majorBidi" w:cstheme="majorBidi"/>
          <w:sz w:val="24"/>
          <w:szCs w:val="24"/>
        </w:rPr>
        <w:t xml:space="preserve"> disebabkan oleh rendahnya kualitas pendidikan yang juga diakibatkan oleh kurang berhasilnya proses pembelajaran di kelas. Berdasarkan hasil Ujian Nasional (UN) MTs. Muallimin Muhammadiyah Makassar tahun pelajaran 2014/2015 untuk mata pelajaran matematika diperoleh nilai terendah 27,50, nilai tertinggi 82,50 dengan rata-rata 60,05. </w:t>
      </w:r>
      <w:proofErr w:type="gramStart"/>
      <w:r w:rsidRPr="00955F1C">
        <w:rPr>
          <w:rFonts w:asciiTheme="majorBidi" w:hAnsiTheme="majorBidi" w:cstheme="majorBidi"/>
          <w:sz w:val="24"/>
          <w:szCs w:val="24"/>
        </w:rPr>
        <w:t xml:space="preserve">Dari data tersebut, terlihat bahwa </w:t>
      </w:r>
      <w:r w:rsidRPr="00955F1C">
        <w:rPr>
          <w:rFonts w:asciiTheme="majorBidi" w:hAnsiTheme="majorBidi" w:cstheme="majorBidi"/>
          <w:sz w:val="24"/>
          <w:szCs w:val="24"/>
          <w:lang w:val="id-ID"/>
        </w:rPr>
        <w:t>rata-rata</w:t>
      </w:r>
      <w:r w:rsidRPr="00955F1C">
        <w:rPr>
          <w:rFonts w:asciiTheme="majorBidi" w:hAnsiTheme="majorBidi" w:cstheme="majorBidi"/>
          <w:sz w:val="24"/>
          <w:szCs w:val="24"/>
        </w:rPr>
        <w:t xml:space="preserve"> hasil belajar UN mata pelajaran matematika masih kurang menggembirakan.</w:t>
      </w:r>
      <w:proofErr w:type="gramEnd"/>
      <w:r w:rsidRPr="00955F1C">
        <w:rPr>
          <w:rFonts w:asciiTheme="majorBidi" w:hAnsiTheme="majorBidi" w:cstheme="majorBidi"/>
          <w:sz w:val="24"/>
          <w:szCs w:val="24"/>
        </w:rPr>
        <w:t xml:space="preserve"> </w:t>
      </w:r>
      <w:proofErr w:type="gramStart"/>
      <w:r w:rsidRPr="00955F1C">
        <w:rPr>
          <w:rFonts w:asciiTheme="majorBidi" w:hAnsiTheme="majorBidi" w:cstheme="majorBidi"/>
          <w:sz w:val="24"/>
          <w:szCs w:val="24"/>
        </w:rPr>
        <w:t>Rendahnya hasil ujian nasional tidak lepas dari beberapa faktor, baik faktor intern</w:t>
      </w:r>
      <w:r w:rsidRPr="00955F1C">
        <w:rPr>
          <w:rFonts w:asciiTheme="majorBidi" w:hAnsiTheme="majorBidi" w:cstheme="majorBidi"/>
          <w:sz w:val="24"/>
          <w:szCs w:val="24"/>
          <w:lang w:val="id-ID"/>
        </w:rPr>
        <w:t>al</w:t>
      </w:r>
      <w:r w:rsidRPr="00955F1C">
        <w:rPr>
          <w:rFonts w:asciiTheme="majorBidi" w:hAnsiTheme="majorBidi" w:cstheme="majorBidi"/>
          <w:sz w:val="24"/>
          <w:szCs w:val="24"/>
        </w:rPr>
        <w:t xml:space="preserve"> peserta didik maupun ekstern</w:t>
      </w:r>
      <w:r w:rsidRPr="00955F1C">
        <w:rPr>
          <w:rFonts w:asciiTheme="majorBidi" w:hAnsiTheme="majorBidi" w:cstheme="majorBidi"/>
          <w:sz w:val="24"/>
          <w:szCs w:val="24"/>
          <w:lang w:val="id-ID"/>
        </w:rPr>
        <w:t>al</w:t>
      </w:r>
      <w:r w:rsidRPr="00955F1C">
        <w:rPr>
          <w:rFonts w:asciiTheme="majorBidi" w:hAnsiTheme="majorBidi" w:cstheme="majorBidi"/>
          <w:sz w:val="24"/>
          <w:szCs w:val="24"/>
        </w:rPr>
        <w:t>.</w:t>
      </w:r>
      <w:proofErr w:type="gramEnd"/>
      <w:r w:rsidRPr="00955F1C">
        <w:rPr>
          <w:rFonts w:asciiTheme="majorBidi" w:hAnsiTheme="majorBidi" w:cstheme="majorBidi"/>
          <w:sz w:val="24"/>
          <w:szCs w:val="24"/>
        </w:rPr>
        <w:t xml:space="preserve"> </w:t>
      </w:r>
      <w:proofErr w:type="gramStart"/>
      <w:r w:rsidRPr="00955F1C">
        <w:rPr>
          <w:rFonts w:asciiTheme="majorBidi" w:hAnsiTheme="majorBidi" w:cstheme="majorBidi"/>
          <w:sz w:val="24"/>
          <w:szCs w:val="24"/>
        </w:rPr>
        <w:t>Berdasarkan uraian di atas, perlu adanya suatu upaya pembelajaran yang optimal agar peserta didik dapat menerima dengan baik dan benar serta menganggap pelajaran matematika itu menyenangkan.</w:t>
      </w:r>
      <w:proofErr w:type="gramEnd"/>
      <w:r w:rsidRPr="00955F1C">
        <w:rPr>
          <w:rFonts w:asciiTheme="majorBidi" w:hAnsiTheme="majorBidi" w:cstheme="majorBidi"/>
          <w:sz w:val="24"/>
          <w:szCs w:val="24"/>
        </w:rPr>
        <w:t xml:space="preserve"> </w:t>
      </w:r>
      <w:proofErr w:type="gramStart"/>
      <w:r w:rsidRPr="00955F1C">
        <w:rPr>
          <w:rFonts w:asciiTheme="majorBidi" w:hAnsiTheme="majorBidi" w:cstheme="majorBidi"/>
          <w:sz w:val="24"/>
          <w:szCs w:val="24"/>
        </w:rPr>
        <w:t xml:space="preserve">Model pembelajaran yang dapat diterapkan adalah model kooperatif tipe </w:t>
      </w:r>
      <w:r w:rsidRPr="00955F1C">
        <w:rPr>
          <w:rFonts w:asciiTheme="majorBidi" w:hAnsiTheme="majorBidi" w:cstheme="majorBidi"/>
          <w:i/>
          <w:sz w:val="24"/>
          <w:szCs w:val="24"/>
        </w:rPr>
        <w:t xml:space="preserve">Missouri Mathematics Project </w:t>
      </w:r>
      <w:r w:rsidRPr="00955F1C">
        <w:rPr>
          <w:rFonts w:asciiTheme="majorBidi" w:hAnsiTheme="majorBidi" w:cstheme="majorBidi"/>
          <w:sz w:val="24"/>
          <w:szCs w:val="24"/>
        </w:rPr>
        <w:t>(MMP).</w:t>
      </w:r>
      <w:proofErr w:type="gramEnd"/>
      <w:r w:rsidRPr="00955F1C">
        <w:rPr>
          <w:rFonts w:asciiTheme="majorBidi" w:hAnsiTheme="majorBidi" w:cstheme="majorBidi"/>
          <w:sz w:val="24"/>
          <w:szCs w:val="24"/>
        </w:rPr>
        <w:t xml:space="preserve"> Model kooperatif tipe</w:t>
      </w:r>
      <w:r w:rsidRPr="00955F1C">
        <w:rPr>
          <w:rFonts w:asciiTheme="majorBidi" w:hAnsiTheme="majorBidi" w:cstheme="majorBidi"/>
          <w:i/>
          <w:iCs/>
          <w:sz w:val="24"/>
          <w:szCs w:val="24"/>
        </w:rPr>
        <w:t xml:space="preserve"> </w:t>
      </w:r>
      <w:r w:rsidRPr="00955F1C">
        <w:rPr>
          <w:rFonts w:asciiTheme="majorBidi" w:hAnsiTheme="majorBidi" w:cstheme="majorBidi"/>
          <w:sz w:val="24"/>
          <w:szCs w:val="24"/>
        </w:rPr>
        <w:t xml:space="preserve">MMP adalah model pembelajaran klasikal yang sudah mengikutsertakan keaktifan peserta didik dalam proses pembelajaran. </w:t>
      </w:r>
      <w:proofErr w:type="gramStart"/>
      <w:r w:rsidRPr="00955F1C">
        <w:rPr>
          <w:rFonts w:asciiTheme="majorBidi" w:hAnsiTheme="majorBidi" w:cstheme="majorBidi"/>
          <w:sz w:val="24"/>
          <w:szCs w:val="24"/>
        </w:rPr>
        <w:t>Namun demikian, pembelajarannya masih klasikal sehingga peran aktif peserta didik belum maksimal.</w:t>
      </w:r>
      <w:proofErr w:type="gramEnd"/>
      <w:r w:rsidRPr="00955F1C">
        <w:rPr>
          <w:rFonts w:asciiTheme="majorBidi" w:hAnsiTheme="majorBidi" w:cstheme="majorBidi"/>
          <w:sz w:val="24"/>
          <w:szCs w:val="24"/>
        </w:rPr>
        <w:t xml:space="preserve"> Sehingga, ada baiknya jika model kooperatif tipe MMP dimodifikasi dengan model yang paling sederhana yaitu model kooperatif tipe </w:t>
      </w:r>
      <w:r w:rsidRPr="00955F1C">
        <w:rPr>
          <w:rFonts w:asciiTheme="majorBidi" w:hAnsiTheme="majorBidi" w:cstheme="majorBidi"/>
          <w:iCs/>
          <w:sz w:val="24"/>
          <w:szCs w:val="24"/>
        </w:rPr>
        <w:t>STAD</w:t>
      </w:r>
      <w:r w:rsidRPr="00955F1C">
        <w:rPr>
          <w:rFonts w:asciiTheme="majorBidi" w:hAnsiTheme="majorBidi" w:cstheme="majorBidi"/>
          <w:i/>
          <w:iCs/>
          <w:sz w:val="24"/>
          <w:szCs w:val="24"/>
        </w:rPr>
        <w:t xml:space="preserve"> </w:t>
      </w:r>
      <w:r w:rsidRPr="00955F1C">
        <w:rPr>
          <w:rFonts w:asciiTheme="majorBidi" w:hAnsiTheme="majorBidi" w:cstheme="majorBidi"/>
          <w:sz w:val="24"/>
          <w:szCs w:val="24"/>
        </w:rPr>
        <w:t>dan model kooperatif tipe</w:t>
      </w:r>
      <w:r w:rsidRPr="00955F1C">
        <w:rPr>
          <w:rFonts w:asciiTheme="majorBidi" w:hAnsiTheme="majorBidi" w:cstheme="majorBidi"/>
          <w:i/>
          <w:iCs/>
          <w:sz w:val="24"/>
          <w:szCs w:val="24"/>
        </w:rPr>
        <w:t xml:space="preserve"> </w:t>
      </w:r>
      <w:r w:rsidRPr="00955F1C">
        <w:rPr>
          <w:rFonts w:asciiTheme="majorBidi" w:hAnsiTheme="majorBidi" w:cstheme="majorBidi"/>
          <w:iCs/>
          <w:sz w:val="24"/>
          <w:szCs w:val="24"/>
        </w:rPr>
        <w:t>TAI</w:t>
      </w:r>
      <w:r w:rsidRPr="00955F1C">
        <w:rPr>
          <w:rFonts w:asciiTheme="majorBidi" w:hAnsiTheme="majorBidi" w:cstheme="majorBidi"/>
          <w:sz w:val="24"/>
          <w:szCs w:val="24"/>
        </w:rPr>
        <w:t xml:space="preserve">. Dengan memodifikasi model kooperatif tipe MMP dengan unsur-unsur </w:t>
      </w:r>
      <w:r w:rsidRPr="00955F1C">
        <w:rPr>
          <w:rFonts w:asciiTheme="majorBidi" w:hAnsiTheme="majorBidi" w:cstheme="majorBidi"/>
          <w:iCs/>
          <w:sz w:val="24"/>
          <w:szCs w:val="24"/>
        </w:rPr>
        <w:t>STAD</w:t>
      </w:r>
      <w:r w:rsidRPr="00955F1C">
        <w:rPr>
          <w:rFonts w:asciiTheme="majorBidi" w:hAnsiTheme="majorBidi" w:cstheme="majorBidi"/>
          <w:sz w:val="24"/>
          <w:szCs w:val="24"/>
        </w:rPr>
        <w:t xml:space="preserve"> dan TAI diharapkan peran peserta didik lebih dominan pada proses pembelajaran.</w:t>
      </w:r>
    </w:p>
    <w:p w:rsidR="00955F1C" w:rsidRDefault="009C2B3A" w:rsidP="00735F7A">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t xml:space="preserve">Rumusan </w:t>
      </w:r>
      <w:r w:rsidR="00955F1C">
        <w:rPr>
          <w:rFonts w:ascii="Times New Roman" w:hAnsi="Times New Roman" w:cs="Times New Roman"/>
          <w:sz w:val="24"/>
          <w:szCs w:val="24"/>
        </w:rPr>
        <w:t>Masalah</w:t>
      </w:r>
    </w:p>
    <w:p w:rsidR="00AB6CF8" w:rsidRPr="00CD1B7F" w:rsidRDefault="00955F1C" w:rsidP="00735F7A">
      <w:pPr>
        <w:pStyle w:val="ListParagraph"/>
        <w:ind w:left="360"/>
        <w:jc w:val="both"/>
        <w:rPr>
          <w:rFonts w:ascii="Times New Roman" w:hAnsi="Times New Roman" w:cs="Times New Roman"/>
          <w:sz w:val="24"/>
          <w:szCs w:val="24"/>
        </w:rPr>
      </w:pPr>
      <w:r w:rsidRPr="00955F1C">
        <w:rPr>
          <w:rFonts w:ascii="Times New Roman" w:eastAsia="Times New Roman" w:hAnsi="Times New Roman" w:cs="Times New Roman"/>
          <w:sz w:val="24"/>
          <w:szCs w:val="24"/>
          <w:lang w:val="sv-SE" w:bidi="he-IL"/>
        </w:rPr>
        <w:t xml:space="preserve">Rumusan masalah dalam penelitian ini </w:t>
      </w:r>
      <w:r w:rsidR="009C2B3A" w:rsidRPr="00955F1C">
        <w:rPr>
          <w:rFonts w:ascii="Times New Roman" w:eastAsia="Times New Roman" w:hAnsi="Times New Roman" w:cs="Times New Roman"/>
          <w:sz w:val="24"/>
          <w:szCs w:val="24"/>
          <w:lang w:val="sv-SE" w:bidi="he-IL"/>
        </w:rPr>
        <w:t xml:space="preserve">adalah </w:t>
      </w:r>
      <w:r w:rsidRPr="00955F1C">
        <w:rPr>
          <w:rFonts w:asciiTheme="majorBidi" w:hAnsiTheme="majorBidi" w:cstheme="majorBidi"/>
          <w:sz w:val="24"/>
          <w:szCs w:val="24"/>
        </w:rPr>
        <w:t xml:space="preserve"> </w:t>
      </w:r>
      <w:r w:rsidR="00CD1B7F">
        <w:rPr>
          <w:rFonts w:asciiTheme="majorBidi" w:hAnsiTheme="majorBidi" w:cstheme="majorBidi"/>
          <w:sz w:val="24"/>
          <w:szCs w:val="24"/>
        </w:rPr>
        <w:t>“</w:t>
      </w:r>
      <w:r w:rsidRPr="00955F1C">
        <w:rPr>
          <w:rFonts w:asciiTheme="majorBidi" w:hAnsiTheme="majorBidi" w:cstheme="majorBidi"/>
          <w:sz w:val="24"/>
          <w:szCs w:val="24"/>
        </w:rPr>
        <w:t xml:space="preserve">Apakah ada perbedaan hasil belajar matematika peserta didik yang diajar dengan model kooperatif tipe MMP termodifikasi </w:t>
      </w:r>
      <w:r w:rsidRPr="00955F1C">
        <w:rPr>
          <w:rFonts w:asciiTheme="majorBidi" w:hAnsiTheme="majorBidi" w:cstheme="majorBidi"/>
          <w:iCs/>
          <w:sz w:val="24"/>
          <w:szCs w:val="24"/>
        </w:rPr>
        <w:t>STAD</w:t>
      </w:r>
      <w:r w:rsidRPr="00955F1C">
        <w:rPr>
          <w:rFonts w:asciiTheme="majorBidi" w:hAnsiTheme="majorBidi" w:cstheme="majorBidi"/>
          <w:sz w:val="24"/>
          <w:szCs w:val="24"/>
        </w:rPr>
        <w:t xml:space="preserve"> dengan peserta didik yang diajar dengan model kooperatif tipe MMP termodifikasi TAI?</w:t>
      </w:r>
      <w:r w:rsidR="00CD1B7F">
        <w:rPr>
          <w:rFonts w:asciiTheme="majorBidi" w:hAnsiTheme="majorBidi" w:cstheme="majorBidi"/>
          <w:sz w:val="24"/>
          <w:szCs w:val="24"/>
        </w:rPr>
        <w:t xml:space="preserve">, </w:t>
      </w:r>
      <w:r w:rsidRPr="00CD1B7F">
        <w:rPr>
          <w:rFonts w:asciiTheme="majorBidi" w:hAnsiTheme="majorBidi" w:cstheme="majorBidi"/>
          <w:sz w:val="24"/>
          <w:szCs w:val="24"/>
        </w:rPr>
        <w:t xml:space="preserve">Apakah ada perbedaan hasil belajar peserta didik yang mempunyai gaya kognitif reflektif dengan peserta didik yang mempunyai gaya kognitif implusif pada penerapan model kooperatif tipe MMP termodifikasi </w:t>
      </w:r>
      <w:r w:rsidRPr="00CD1B7F">
        <w:rPr>
          <w:rFonts w:asciiTheme="majorBidi" w:hAnsiTheme="majorBidi" w:cstheme="majorBidi"/>
          <w:iCs/>
          <w:sz w:val="24"/>
          <w:szCs w:val="24"/>
        </w:rPr>
        <w:t>STAD</w:t>
      </w:r>
      <w:proofErr w:type="gramStart"/>
      <w:r w:rsidRPr="00CD1B7F">
        <w:rPr>
          <w:rFonts w:asciiTheme="majorBidi" w:hAnsiTheme="majorBidi" w:cstheme="majorBidi"/>
          <w:sz w:val="24"/>
          <w:szCs w:val="24"/>
        </w:rPr>
        <w:t>?</w:t>
      </w:r>
      <w:r w:rsidR="00CD1B7F">
        <w:rPr>
          <w:rFonts w:asciiTheme="majorBidi" w:hAnsiTheme="majorBidi" w:cstheme="majorBidi"/>
          <w:sz w:val="24"/>
          <w:szCs w:val="24"/>
        </w:rPr>
        <w:t>,</w:t>
      </w:r>
      <w:proofErr w:type="gramEnd"/>
      <w:r w:rsidR="00CD1B7F">
        <w:rPr>
          <w:rFonts w:asciiTheme="majorBidi" w:hAnsiTheme="majorBidi" w:cstheme="majorBidi"/>
          <w:sz w:val="24"/>
          <w:szCs w:val="24"/>
        </w:rPr>
        <w:t xml:space="preserve"> </w:t>
      </w:r>
      <w:r w:rsidRPr="00CD1B7F">
        <w:rPr>
          <w:rFonts w:asciiTheme="majorBidi" w:hAnsiTheme="majorBidi" w:cstheme="majorBidi"/>
          <w:sz w:val="24"/>
          <w:szCs w:val="24"/>
        </w:rPr>
        <w:t xml:space="preserve">Apakah ada </w:t>
      </w:r>
      <w:r w:rsidRPr="00CD1B7F">
        <w:rPr>
          <w:rFonts w:asciiTheme="majorBidi" w:hAnsiTheme="majorBidi" w:cstheme="majorBidi"/>
          <w:sz w:val="24"/>
          <w:szCs w:val="24"/>
        </w:rPr>
        <w:lastRenderedPageBreak/>
        <w:t>perbedaan hasil belajar peserta didik yang mempunyai gaya kognitif reflektif dengan peserta didik yang mempunyai gaya kognitif implusif pada penerapan model kooperatif tipe MMP termodifikasi TAI?</w:t>
      </w:r>
      <w:r w:rsidR="00CD1B7F">
        <w:rPr>
          <w:rFonts w:asciiTheme="majorBidi" w:hAnsiTheme="majorBidi" w:cstheme="majorBidi"/>
          <w:sz w:val="24"/>
          <w:szCs w:val="24"/>
        </w:rPr>
        <w:t>”</w:t>
      </w:r>
    </w:p>
    <w:p w:rsidR="00CD1B7F" w:rsidRPr="00CD1B7F" w:rsidRDefault="009C2B3A" w:rsidP="00735F7A">
      <w:pPr>
        <w:pStyle w:val="ListParagraph"/>
        <w:numPr>
          <w:ilvl w:val="0"/>
          <w:numId w:val="3"/>
        </w:numPr>
        <w:ind w:left="360"/>
        <w:jc w:val="both"/>
        <w:rPr>
          <w:rFonts w:ascii="Times New Roman" w:hAnsi="Times New Roman" w:cs="Times New Roman"/>
          <w:sz w:val="24"/>
          <w:szCs w:val="24"/>
        </w:rPr>
      </w:pPr>
      <w:r w:rsidRPr="00AB6CF8">
        <w:rPr>
          <w:rFonts w:ascii="Times New Roman" w:hAnsi="Times New Roman" w:cs="Times New Roman"/>
          <w:sz w:val="24"/>
          <w:szCs w:val="24"/>
          <w:lang w:val="sv-SE" w:bidi="he-IL"/>
        </w:rPr>
        <w:t>Tujuan Penelitian</w:t>
      </w:r>
    </w:p>
    <w:p w:rsidR="0015523A" w:rsidRPr="00CD1B7F" w:rsidRDefault="009C2B3A" w:rsidP="00735F7A">
      <w:pPr>
        <w:pStyle w:val="ListParagraph"/>
        <w:ind w:left="360"/>
        <w:jc w:val="both"/>
        <w:rPr>
          <w:rFonts w:ascii="Times New Roman" w:hAnsi="Times New Roman" w:cs="Times New Roman"/>
          <w:sz w:val="24"/>
          <w:szCs w:val="24"/>
        </w:rPr>
      </w:pPr>
      <w:r w:rsidRPr="00CD1B7F">
        <w:rPr>
          <w:rFonts w:ascii="Times New Roman" w:eastAsia="Times New Roman" w:hAnsi="Times New Roman" w:cs="Times New Roman"/>
          <w:sz w:val="24"/>
          <w:szCs w:val="24"/>
          <w:lang w:bidi="he-IL"/>
        </w:rPr>
        <w:t>Adapun tujuan penelitian yang ingin dicapai adalah</w:t>
      </w:r>
      <w:r w:rsidRPr="00CD1B7F">
        <w:rPr>
          <w:rFonts w:ascii="Times New Roman" w:hAnsi="Times New Roman" w:cs="Times New Roman"/>
          <w:sz w:val="24"/>
          <w:szCs w:val="24"/>
          <w:lang w:bidi="he-IL"/>
        </w:rPr>
        <w:t xml:space="preserve"> “</w:t>
      </w:r>
      <w:r w:rsidR="00CD1B7F" w:rsidRPr="00CD1B7F">
        <w:rPr>
          <w:rFonts w:asciiTheme="majorBidi" w:hAnsiTheme="majorBidi" w:cstheme="majorBidi"/>
          <w:sz w:val="24"/>
          <w:szCs w:val="24"/>
        </w:rPr>
        <w:t xml:space="preserve">Mengetahui perbedaan hasil belajar matematika peserta didik yang diajar dengan model kooperatif tipe MMP termodifikasi </w:t>
      </w:r>
      <w:r w:rsidR="00CD1B7F" w:rsidRPr="00CD1B7F">
        <w:rPr>
          <w:rFonts w:asciiTheme="majorBidi" w:hAnsiTheme="majorBidi" w:cstheme="majorBidi"/>
          <w:iCs/>
          <w:sz w:val="24"/>
          <w:szCs w:val="24"/>
        </w:rPr>
        <w:t>STAD</w:t>
      </w:r>
      <w:r w:rsidR="00CD1B7F" w:rsidRPr="00CD1B7F">
        <w:rPr>
          <w:rFonts w:asciiTheme="majorBidi" w:hAnsiTheme="majorBidi" w:cstheme="majorBidi"/>
          <w:sz w:val="24"/>
          <w:szCs w:val="24"/>
        </w:rPr>
        <w:t xml:space="preserve"> dengan peserta didik yang diajar dengan model kooperatif tipe MMP termodifikasi TAI.</w:t>
      </w:r>
      <w:r w:rsidR="00CD1B7F">
        <w:rPr>
          <w:rFonts w:asciiTheme="majorBidi" w:hAnsiTheme="majorBidi" w:cstheme="majorBidi"/>
          <w:sz w:val="24"/>
          <w:szCs w:val="24"/>
        </w:rPr>
        <w:t xml:space="preserve"> </w:t>
      </w:r>
      <w:r w:rsidR="00CD1B7F" w:rsidRPr="00CD1B7F">
        <w:rPr>
          <w:rFonts w:asciiTheme="majorBidi" w:hAnsiTheme="majorBidi" w:cstheme="majorBidi"/>
          <w:sz w:val="24"/>
          <w:szCs w:val="24"/>
        </w:rPr>
        <w:t xml:space="preserve">Mengetahui perbedaan hasil belajar peserta didik yang mempunyai </w:t>
      </w:r>
      <w:proofErr w:type="gramStart"/>
      <w:r w:rsidR="00CD1B7F" w:rsidRPr="00CD1B7F">
        <w:rPr>
          <w:rFonts w:asciiTheme="majorBidi" w:hAnsiTheme="majorBidi" w:cstheme="majorBidi"/>
          <w:sz w:val="24"/>
          <w:szCs w:val="24"/>
        </w:rPr>
        <w:t>gaya</w:t>
      </w:r>
      <w:proofErr w:type="gramEnd"/>
      <w:r w:rsidR="00CD1B7F" w:rsidRPr="00CD1B7F">
        <w:rPr>
          <w:rFonts w:asciiTheme="majorBidi" w:hAnsiTheme="majorBidi" w:cstheme="majorBidi"/>
          <w:sz w:val="24"/>
          <w:szCs w:val="24"/>
        </w:rPr>
        <w:t xml:space="preserve"> kognitif reflektif dan peserta didik yang mempunyai gaya implusif pada penerapan model kooperatif tipe MMP termodifikasi </w:t>
      </w:r>
      <w:r w:rsidR="00CD1B7F" w:rsidRPr="00CD1B7F">
        <w:rPr>
          <w:rFonts w:asciiTheme="majorBidi" w:hAnsiTheme="majorBidi" w:cstheme="majorBidi"/>
          <w:iCs/>
          <w:sz w:val="24"/>
          <w:szCs w:val="24"/>
        </w:rPr>
        <w:t>STAD</w:t>
      </w:r>
      <w:r w:rsidR="00CD1B7F" w:rsidRPr="00CD1B7F">
        <w:rPr>
          <w:rFonts w:asciiTheme="majorBidi" w:hAnsiTheme="majorBidi" w:cstheme="majorBidi"/>
          <w:sz w:val="24"/>
          <w:szCs w:val="24"/>
        </w:rPr>
        <w:t>.</w:t>
      </w:r>
      <w:r w:rsidR="00CD1B7F">
        <w:rPr>
          <w:rFonts w:asciiTheme="majorBidi" w:hAnsiTheme="majorBidi" w:cstheme="majorBidi"/>
          <w:sz w:val="24"/>
          <w:szCs w:val="24"/>
        </w:rPr>
        <w:t xml:space="preserve"> </w:t>
      </w:r>
      <w:r w:rsidR="00CD1B7F" w:rsidRPr="00CD1B7F">
        <w:rPr>
          <w:rFonts w:asciiTheme="majorBidi" w:hAnsiTheme="majorBidi" w:cstheme="majorBidi"/>
          <w:sz w:val="24"/>
          <w:szCs w:val="24"/>
        </w:rPr>
        <w:t xml:space="preserve">Mengetahui perbedaan hasil belajar peserta didik yang mempunyai </w:t>
      </w:r>
      <w:proofErr w:type="gramStart"/>
      <w:r w:rsidR="00CD1B7F" w:rsidRPr="00CD1B7F">
        <w:rPr>
          <w:rFonts w:asciiTheme="majorBidi" w:hAnsiTheme="majorBidi" w:cstheme="majorBidi"/>
          <w:sz w:val="24"/>
          <w:szCs w:val="24"/>
        </w:rPr>
        <w:t>gaya</w:t>
      </w:r>
      <w:proofErr w:type="gramEnd"/>
      <w:r w:rsidR="00CD1B7F" w:rsidRPr="00CD1B7F">
        <w:rPr>
          <w:rFonts w:asciiTheme="majorBidi" w:hAnsiTheme="majorBidi" w:cstheme="majorBidi"/>
          <w:sz w:val="24"/>
          <w:szCs w:val="24"/>
        </w:rPr>
        <w:t xml:space="preserve"> kognitif reflektif dan peserta didik yang mempunyai gaya implusif pada penerapan model kooperatif tipe MMP termodifikasi TAI.</w:t>
      </w:r>
      <w:r w:rsidR="00CD1B7F">
        <w:rPr>
          <w:rFonts w:asciiTheme="majorBidi" w:hAnsiTheme="majorBidi" w:cstheme="majorBidi"/>
          <w:sz w:val="24"/>
          <w:szCs w:val="24"/>
        </w:rPr>
        <w:t>”</w:t>
      </w:r>
    </w:p>
    <w:p w:rsidR="00260191" w:rsidRPr="00260191" w:rsidRDefault="00260191" w:rsidP="00735F7A">
      <w:pPr>
        <w:pStyle w:val="ListParagraph"/>
        <w:numPr>
          <w:ilvl w:val="0"/>
          <w:numId w:val="2"/>
        </w:numPr>
        <w:ind w:left="360"/>
        <w:jc w:val="both"/>
        <w:rPr>
          <w:rFonts w:ascii="Times New Roman" w:hAnsi="Times New Roman" w:cs="Times New Roman"/>
          <w:b/>
          <w:sz w:val="24"/>
          <w:szCs w:val="24"/>
          <w:lang w:val="sv-SE" w:bidi="he-IL"/>
        </w:rPr>
      </w:pPr>
      <w:r w:rsidRPr="00260191">
        <w:rPr>
          <w:rFonts w:ascii="Times New Roman" w:hAnsi="Times New Roman" w:cs="Times New Roman"/>
          <w:b/>
          <w:sz w:val="24"/>
          <w:szCs w:val="24"/>
          <w:lang w:val="sv-SE" w:bidi="he-IL"/>
        </w:rPr>
        <w:t>TINJAUAN PUSTAKA</w:t>
      </w:r>
    </w:p>
    <w:p w:rsidR="00CD1B7F" w:rsidRDefault="00CD1B7F" w:rsidP="00735F7A">
      <w:pPr>
        <w:pStyle w:val="ListParagraph"/>
        <w:numPr>
          <w:ilvl w:val="0"/>
          <w:numId w:val="26"/>
        </w:numPr>
        <w:spacing w:after="0"/>
        <w:ind w:left="360"/>
        <w:jc w:val="both"/>
        <w:rPr>
          <w:rFonts w:ascii="Times New Roman" w:hAnsi="Times New Roman" w:cs="Times New Roman"/>
          <w:sz w:val="24"/>
          <w:szCs w:val="24"/>
        </w:rPr>
      </w:pPr>
      <w:r>
        <w:rPr>
          <w:rFonts w:ascii="Times New Roman" w:hAnsi="Times New Roman" w:cs="Times New Roman"/>
          <w:sz w:val="24"/>
          <w:szCs w:val="24"/>
        </w:rPr>
        <w:t>Pengertian Belajar</w:t>
      </w:r>
    </w:p>
    <w:p w:rsidR="00CD1B7F" w:rsidRPr="00CD1B7F" w:rsidRDefault="00CD1B7F" w:rsidP="00735F7A">
      <w:pPr>
        <w:pStyle w:val="ListParagraph"/>
        <w:spacing w:after="0"/>
        <w:ind w:left="360"/>
        <w:jc w:val="both"/>
        <w:rPr>
          <w:rFonts w:ascii="Times New Roman" w:hAnsi="Times New Roman" w:cs="Times New Roman"/>
          <w:sz w:val="24"/>
          <w:szCs w:val="24"/>
        </w:rPr>
      </w:pPr>
      <w:proofErr w:type="gramStart"/>
      <w:r>
        <w:rPr>
          <w:rFonts w:ascii="Times New Roman" w:hAnsi="Times New Roman" w:cs="Times New Roman"/>
          <w:sz w:val="24"/>
          <w:szCs w:val="24"/>
        </w:rPr>
        <w:t>B</w:t>
      </w:r>
      <w:r w:rsidRPr="00CD1B7F">
        <w:rPr>
          <w:rFonts w:asciiTheme="majorBidi" w:hAnsiTheme="majorBidi" w:cstheme="majorBidi"/>
          <w:sz w:val="24"/>
          <w:szCs w:val="24"/>
          <w:lang w:val="sv-SE"/>
        </w:rPr>
        <w:t xml:space="preserve">elajar adalah </w:t>
      </w:r>
      <w:r w:rsidRPr="00CD1B7F">
        <w:rPr>
          <w:rFonts w:asciiTheme="majorBidi" w:hAnsiTheme="majorBidi" w:cstheme="majorBidi"/>
          <w:sz w:val="24"/>
          <w:szCs w:val="24"/>
          <w:lang w:val="de-DE"/>
        </w:rPr>
        <w:t xml:space="preserve">perubahan tingkah laku </w:t>
      </w:r>
      <w:r w:rsidRPr="00CD1B7F">
        <w:rPr>
          <w:rFonts w:asciiTheme="majorBidi" w:hAnsiTheme="majorBidi" w:cstheme="majorBidi"/>
          <w:sz w:val="24"/>
          <w:szCs w:val="24"/>
        </w:rPr>
        <w:t xml:space="preserve">yang </w:t>
      </w:r>
      <w:r w:rsidRPr="00CD1B7F">
        <w:rPr>
          <w:rFonts w:asciiTheme="majorBidi" w:hAnsiTheme="majorBidi" w:cstheme="majorBidi"/>
          <w:sz w:val="24"/>
          <w:szCs w:val="24"/>
          <w:lang w:val="de-DE"/>
        </w:rPr>
        <w:t>terjadi karena berbagai pengalaman dan latihan yang dapat berupa pengetahuan, keahlian, keterampilan, pemahaman, sikap, dan kebiasaan yang sebelumnya tidak ada dalam diri individu.</w:t>
      </w:r>
      <w:proofErr w:type="gramEnd"/>
    </w:p>
    <w:p w:rsidR="00541D2D" w:rsidRDefault="008F4230" w:rsidP="00735F7A">
      <w:pPr>
        <w:pStyle w:val="ListParagraph"/>
        <w:numPr>
          <w:ilvl w:val="0"/>
          <w:numId w:val="26"/>
        </w:numPr>
        <w:spacing w:after="0"/>
        <w:ind w:left="360"/>
        <w:jc w:val="both"/>
        <w:rPr>
          <w:rFonts w:ascii="Times New Roman" w:hAnsi="Times New Roman" w:cs="Times New Roman"/>
          <w:sz w:val="24"/>
          <w:szCs w:val="24"/>
        </w:rPr>
      </w:pPr>
      <w:r>
        <w:rPr>
          <w:rFonts w:ascii="Times New Roman" w:hAnsi="Times New Roman" w:cs="Times New Roman"/>
          <w:sz w:val="24"/>
          <w:szCs w:val="24"/>
        </w:rPr>
        <w:t>Pengertian Matematika</w:t>
      </w:r>
    </w:p>
    <w:p w:rsidR="008F4230" w:rsidRPr="00735F7A" w:rsidRDefault="008F4230" w:rsidP="00735F7A">
      <w:pPr>
        <w:spacing w:after="0"/>
        <w:ind w:left="360"/>
        <w:jc w:val="both"/>
        <w:rPr>
          <w:rFonts w:asciiTheme="majorBidi" w:hAnsiTheme="majorBidi" w:cstheme="majorBidi"/>
          <w:sz w:val="24"/>
          <w:szCs w:val="24"/>
          <w:lang w:val="sv-SE"/>
        </w:rPr>
      </w:pPr>
      <w:proofErr w:type="gramStart"/>
      <w:r w:rsidRPr="00D71DC9">
        <w:rPr>
          <w:rFonts w:asciiTheme="majorBidi" w:hAnsiTheme="majorBidi" w:cstheme="majorBidi"/>
          <w:sz w:val="24"/>
          <w:szCs w:val="24"/>
        </w:rPr>
        <w:t>B</w:t>
      </w:r>
      <w:r w:rsidRPr="00D71DC9">
        <w:rPr>
          <w:rFonts w:asciiTheme="majorBidi" w:hAnsiTheme="majorBidi" w:cstheme="majorBidi"/>
          <w:sz w:val="24"/>
          <w:szCs w:val="24"/>
          <w:lang w:val="id-ID"/>
        </w:rPr>
        <w:t>elajar matematika adalah belajar tentang konsep-konsep (ide-ide) dan struktur matematika, sehingga dapat menimbulkan suatu perubahan tingkah laku dan pola pikir sebagai hasil pengalaman individu tersebut dalam mempelajari matematika</w:t>
      </w:r>
      <w:r w:rsidRPr="00D71DC9">
        <w:rPr>
          <w:rFonts w:asciiTheme="majorBidi" w:hAnsiTheme="majorBidi" w:cstheme="majorBidi"/>
          <w:sz w:val="24"/>
          <w:szCs w:val="24"/>
          <w:lang w:val="sv-SE"/>
        </w:rPr>
        <w:t>.</w:t>
      </w:r>
      <w:proofErr w:type="gramEnd"/>
    </w:p>
    <w:p w:rsidR="00D71DC9" w:rsidRDefault="00D71DC9" w:rsidP="00735F7A">
      <w:pPr>
        <w:pStyle w:val="ListParagraph"/>
        <w:numPr>
          <w:ilvl w:val="0"/>
          <w:numId w:val="26"/>
        </w:numPr>
        <w:spacing w:after="0"/>
        <w:ind w:left="360"/>
        <w:jc w:val="both"/>
        <w:rPr>
          <w:rFonts w:ascii="Times New Roman" w:hAnsi="Times New Roman" w:cs="Times New Roman"/>
          <w:sz w:val="24"/>
          <w:szCs w:val="24"/>
        </w:rPr>
      </w:pPr>
      <w:r>
        <w:rPr>
          <w:rFonts w:ascii="Times New Roman" w:hAnsi="Times New Roman" w:cs="Times New Roman"/>
          <w:sz w:val="24"/>
          <w:szCs w:val="24"/>
        </w:rPr>
        <w:t>Hasil Belajar Matematika</w:t>
      </w:r>
    </w:p>
    <w:p w:rsidR="00D71DC9" w:rsidRDefault="00D71DC9" w:rsidP="00735F7A">
      <w:pPr>
        <w:pStyle w:val="ListParagraph"/>
        <w:spacing w:after="0"/>
        <w:ind w:left="360"/>
        <w:jc w:val="both"/>
        <w:rPr>
          <w:rFonts w:asciiTheme="majorBidi" w:hAnsiTheme="majorBidi" w:cstheme="majorBidi"/>
          <w:sz w:val="24"/>
          <w:szCs w:val="24"/>
        </w:rPr>
      </w:pPr>
      <w:proofErr w:type="gramStart"/>
      <w:r w:rsidRPr="00D71DC9">
        <w:rPr>
          <w:rFonts w:asciiTheme="majorBidi" w:hAnsiTheme="majorBidi" w:cstheme="majorBidi"/>
          <w:sz w:val="24"/>
          <w:szCs w:val="24"/>
        </w:rPr>
        <w:t>Istilah hasil belajar berasal dari bahasa Belanda “</w:t>
      </w:r>
      <w:r w:rsidRPr="00D71DC9">
        <w:rPr>
          <w:rFonts w:asciiTheme="majorBidi" w:hAnsiTheme="majorBidi" w:cstheme="majorBidi"/>
          <w:i/>
          <w:iCs/>
          <w:sz w:val="24"/>
          <w:szCs w:val="24"/>
        </w:rPr>
        <w:t xml:space="preserve">prestatie,” </w:t>
      </w:r>
      <w:r w:rsidRPr="00D71DC9">
        <w:rPr>
          <w:rFonts w:asciiTheme="majorBidi" w:hAnsiTheme="majorBidi" w:cstheme="majorBidi"/>
          <w:sz w:val="24"/>
          <w:szCs w:val="24"/>
        </w:rPr>
        <w:t>yang berarti hasil usaha.</w:t>
      </w:r>
      <w:proofErr w:type="gramEnd"/>
      <w:r w:rsidRPr="00D71DC9">
        <w:rPr>
          <w:rFonts w:asciiTheme="majorBidi" w:hAnsiTheme="majorBidi" w:cstheme="majorBidi"/>
          <w:sz w:val="24"/>
          <w:szCs w:val="24"/>
        </w:rPr>
        <w:t xml:space="preserve"> Seseorang belajar karena menginginkan suatu hasil yang diharapkan</w:t>
      </w:r>
      <w:r>
        <w:rPr>
          <w:rFonts w:asciiTheme="majorBidi" w:hAnsiTheme="majorBidi" w:cstheme="majorBidi"/>
          <w:sz w:val="24"/>
          <w:szCs w:val="24"/>
        </w:rPr>
        <w:t xml:space="preserve">, jadi </w:t>
      </w:r>
      <w:r w:rsidRPr="00D426AF">
        <w:rPr>
          <w:rFonts w:asciiTheme="majorBidi" w:hAnsiTheme="majorBidi" w:cstheme="majorBidi"/>
          <w:sz w:val="24"/>
          <w:szCs w:val="24"/>
        </w:rPr>
        <w:t>hasil belajar kognitif adalah hasil yang diperoleh peserta didik setelah mempelajari materi yang disajikan dalam proses belajar mengajar. Berarti hasil belajar matematika (domain kognitif) merupakan hasil dari proses belajar matematika, yang dapat dinyatakan dalam nilai ujian semester atau nilai hasil tes matematika.</w:t>
      </w:r>
    </w:p>
    <w:p w:rsidR="00D71DC9" w:rsidRDefault="00D71DC9" w:rsidP="00735F7A">
      <w:pPr>
        <w:pStyle w:val="ListParagraph"/>
        <w:numPr>
          <w:ilvl w:val="0"/>
          <w:numId w:val="26"/>
        </w:numPr>
        <w:spacing w:after="0"/>
        <w:ind w:left="360"/>
        <w:jc w:val="both"/>
        <w:rPr>
          <w:rFonts w:ascii="Times New Roman" w:hAnsi="Times New Roman" w:cs="Times New Roman"/>
          <w:sz w:val="24"/>
          <w:szCs w:val="24"/>
        </w:rPr>
      </w:pPr>
      <w:r>
        <w:rPr>
          <w:rFonts w:ascii="Times New Roman" w:hAnsi="Times New Roman" w:cs="Times New Roman"/>
          <w:sz w:val="24"/>
          <w:szCs w:val="24"/>
        </w:rPr>
        <w:t>Model Pembelajaran</w:t>
      </w:r>
    </w:p>
    <w:p w:rsidR="00260191" w:rsidRDefault="00D71DC9" w:rsidP="00735F7A">
      <w:pPr>
        <w:pStyle w:val="ListParagraph"/>
        <w:spacing w:after="0"/>
        <w:ind w:left="360"/>
        <w:jc w:val="both"/>
        <w:rPr>
          <w:rFonts w:asciiTheme="majorBidi" w:hAnsiTheme="majorBidi" w:cstheme="majorBidi"/>
          <w:bCs/>
          <w:sz w:val="24"/>
          <w:szCs w:val="24"/>
        </w:rPr>
      </w:pPr>
      <w:proofErr w:type="gramStart"/>
      <w:r w:rsidRPr="00D71DC9">
        <w:rPr>
          <w:rFonts w:asciiTheme="majorBidi" w:hAnsiTheme="majorBidi" w:cstheme="majorBidi"/>
          <w:bCs/>
          <w:sz w:val="24"/>
          <w:szCs w:val="24"/>
        </w:rPr>
        <w:t>Model pembelajaran adalah kerangka konseptual yang melukiskan prosedur sistematik dalam mengorganisasikan pengalaman belajar untuk mencapai tujuan belajar tertentu dan berfungsi sebagai pedoman bagi perancang pembelajaran dan para guru dalam merancang dan melaksanakan pembelajaran.</w:t>
      </w:r>
      <w:proofErr w:type="gramEnd"/>
    </w:p>
    <w:p w:rsidR="00D71DC9" w:rsidRPr="00D71DC9" w:rsidRDefault="00D71DC9" w:rsidP="00735F7A">
      <w:pPr>
        <w:pStyle w:val="ListParagraph"/>
        <w:numPr>
          <w:ilvl w:val="0"/>
          <w:numId w:val="26"/>
        </w:numPr>
        <w:spacing w:after="0"/>
        <w:ind w:left="360"/>
        <w:jc w:val="both"/>
        <w:rPr>
          <w:rFonts w:ascii="Times New Roman" w:hAnsi="Times New Roman" w:cs="Times New Roman"/>
          <w:sz w:val="24"/>
          <w:szCs w:val="24"/>
        </w:rPr>
      </w:pPr>
      <w:r>
        <w:rPr>
          <w:rFonts w:asciiTheme="majorBidi" w:hAnsiTheme="majorBidi" w:cstheme="majorBidi"/>
          <w:bCs/>
          <w:sz w:val="24"/>
          <w:szCs w:val="24"/>
        </w:rPr>
        <w:t>Model Pembelajaran Kooperatif</w:t>
      </w:r>
    </w:p>
    <w:p w:rsidR="00D71DC9" w:rsidRPr="00D71DC9" w:rsidRDefault="00D71DC9" w:rsidP="00735F7A">
      <w:pPr>
        <w:pStyle w:val="ListParagraph"/>
        <w:spacing w:after="0"/>
        <w:ind w:left="360"/>
        <w:jc w:val="both"/>
        <w:rPr>
          <w:rFonts w:ascii="Times New Roman" w:hAnsi="Times New Roman" w:cs="Times New Roman"/>
          <w:sz w:val="24"/>
          <w:szCs w:val="24"/>
        </w:rPr>
      </w:pPr>
      <w:proofErr w:type="gramStart"/>
      <w:r>
        <w:rPr>
          <w:rFonts w:asciiTheme="majorBidi" w:hAnsiTheme="majorBidi" w:cstheme="majorBidi"/>
          <w:bCs/>
          <w:sz w:val="24"/>
          <w:szCs w:val="24"/>
        </w:rPr>
        <w:t xml:space="preserve">Model </w:t>
      </w:r>
      <w:r w:rsidRPr="009B7099">
        <w:rPr>
          <w:rFonts w:asciiTheme="majorBidi" w:hAnsiTheme="majorBidi" w:cstheme="majorBidi"/>
          <w:bCs/>
          <w:sz w:val="24"/>
          <w:szCs w:val="24"/>
        </w:rPr>
        <w:t>pembelajaran kooperatif pad</w:t>
      </w:r>
      <w:r>
        <w:rPr>
          <w:rFonts w:asciiTheme="majorBidi" w:hAnsiTheme="majorBidi" w:cstheme="majorBidi"/>
          <w:bCs/>
          <w:sz w:val="24"/>
          <w:szCs w:val="24"/>
        </w:rPr>
        <w:t>a</w:t>
      </w:r>
      <w:r w:rsidRPr="009B7099">
        <w:rPr>
          <w:rFonts w:asciiTheme="majorBidi" w:hAnsiTheme="majorBidi" w:cstheme="majorBidi"/>
          <w:bCs/>
          <w:sz w:val="24"/>
          <w:szCs w:val="24"/>
        </w:rPr>
        <w:t xml:space="preserve"> penelitian ini adalah suatu pembelajaran yang menekankan adanya kerjasama antar peserta didik dalam kelompoknya yang heterogen, mereka dapat secara aktif meningkatkan kemampuan berfikirnya dengan adanya tantangan yang diberikan oleh guru.</w:t>
      </w:r>
      <w:proofErr w:type="gramEnd"/>
    </w:p>
    <w:p w:rsidR="00D71DC9" w:rsidRDefault="00D71DC9" w:rsidP="00735F7A">
      <w:pPr>
        <w:pStyle w:val="ListParagraph"/>
        <w:numPr>
          <w:ilvl w:val="0"/>
          <w:numId w:val="26"/>
        </w:numPr>
        <w:spacing w:after="0"/>
        <w:ind w:left="360"/>
        <w:jc w:val="both"/>
        <w:rPr>
          <w:rFonts w:asciiTheme="majorBidi" w:hAnsiTheme="majorBidi" w:cstheme="majorBidi"/>
          <w:sz w:val="24"/>
          <w:szCs w:val="24"/>
        </w:rPr>
      </w:pPr>
      <w:r w:rsidRPr="00D71DC9">
        <w:rPr>
          <w:rFonts w:asciiTheme="majorBidi" w:hAnsiTheme="majorBidi" w:cstheme="majorBidi"/>
          <w:sz w:val="24"/>
          <w:szCs w:val="24"/>
        </w:rPr>
        <w:t>Model Kooperatif Tipe Student Teams Achievment Division (STAD)</w:t>
      </w:r>
    </w:p>
    <w:p w:rsidR="00D71DC9" w:rsidRPr="00735F7A" w:rsidRDefault="00D71DC9" w:rsidP="00735F7A">
      <w:pPr>
        <w:pStyle w:val="ListParagraph"/>
        <w:spacing w:after="0"/>
        <w:ind w:left="360"/>
        <w:jc w:val="both"/>
        <w:rPr>
          <w:rFonts w:asciiTheme="majorBidi" w:hAnsiTheme="majorBidi" w:cstheme="majorBidi"/>
          <w:bCs/>
          <w:sz w:val="24"/>
          <w:szCs w:val="24"/>
        </w:rPr>
      </w:pPr>
      <w:proofErr w:type="gramStart"/>
      <w:r w:rsidRPr="00D71DC9">
        <w:rPr>
          <w:rFonts w:asciiTheme="majorBidi" w:hAnsiTheme="majorBidi" w:cstheme="majorBidi"/>
          <w:bCs/>
          <w:sz w:val="24"/>
          <w:szCs w:val="24"/>
        </w:rPr>
        <w:lastRenderedPageBreak/>
        <w:t>Model ini dikembangkan Slavin dan teman-temannya di Universitas John Hopkin.</w:t>
      </w:r>
      <w:proofErr w:type="gramEnd"/>
      <w:r w:rsidRPr="00D71DC9">
        <w:rPr>
          <w:rFonts w:asciiTheme="majorBidi" w:hAnsiTheme="majorBidi" w:cstheme="majorBidi"/>
          <w:bCs/>
          <w:sz w:val="24"/>
          <w:szCs w:val="24"/>
        </w:rPr>
        <w:t xml:space="preserve"> Menurut Slavin (Rusman 2012: 213) model kooperatif tipe </w:t>
      </w:r>
      <w:r w:rsidRPr="00D71DC9">
        <w:rPr>
          <w:rFonts w:asciiTheme="majorBidi" w:hAnsiTheme="majorBidi" w:cstheme="majorBidi"/>
          <w:iCs/>
          <w:sz w:val="24"/>
          <w:szCs w:val="24"/>
        </w:rPr>
        <w:t>STAD</w:t>
      </w:r>
      <w:r w:rsidRPr="00D71DC9">
        <w:rPr>
          <w:rFonts w:asciiTheme="majorBidi" w:hAnsiTheme="majorBidi" w:cstheme="majorBidi"/>
          <w:bCs/>
          <w:sz w:val="24"/>
          <w:szCs w:val="24"/>
        </w:rPr>
        <w:t xml:space="preserve"> merupakan variasi pembelajaran kooperatif yang paling banyak diteliti.</w:t>
      </w:r>
      <w:r>
        <w:rPr>
          <w:rFonts w:asciiTheme="majorBidi" w:hAnsiTheme="majorBidi" w:cstheme="majorBidi"/>
          <w:bCs/>
          <w:sz w:val="24"/>
          <w:szCs w:val="24"/>
        </w:rPr>
        <w:t xml:space="preserve"> </w:t>
      </w:r>
      <w:proofErr w:type="gramStart"/>
      <w:r w:rsidRPr="00D71DC9">
        <w:rPr>
          <w:rFonts w:asciiTheme="majorBidi" w:hAnsiTheme="majorBidi" w:cstheme="majorBidi"/>
          <w:bCs/>
          <w:sz w:val="24"/>
          <w:szCs w:val="24"/>
        </w:rPr>
        <w:t xml:space="preserve">Dalam </w:t>
      </w:r>
      <w:r w:rsidRPr="00D71DC9">
        <w:rPr>
          <w:rFonts w:asciiTheme="majorBidi" w:hAnsiTheme="majorBidi" w:cstheme="majorBidi"/>
          <w:sz w:val="24"/>
          <w:szCs w:val="24"/>
        </w:rPr>
        <w:t>model kooperatif tipe</w:t>
      </w:r>
      <w:r w:rsidRPr="00D71DC9">
        <w:rPr>
          <w:rFonts w:asciiTheme="majorBidi" w:hAnsiTheme="majorBidi" w:cstheme="majorBidi"/>
          <w:b/>
          <w:sz w:val="24"/>
          <w:szCs w:val="24"/>
        </w:rPr>
        <w:t xml:space="preserve"> </w:t>
      </w:r>
      <w:r w:rsidRPr="00D71DC9">
        <w:rPr>
          <w:rFonts w:asciiTheme="majorBidi" w:hAnsiTheme="majorBidi" w:cstheme="majorBidi"/>
          <w:iCs/>
          <w:sz w:val="24"/>
          <w:szCs w:val="24"/>
        </w:rPr>
        <w:t>STAD</w:t>
      </w:r>
      <w:r w:rsidRPr="00D71DC9">
        <w:rPr>
          <w:rFonts w:asciiTheme="majorBidi" w:hAnsiTheme="majorBidi" w:cstheme="majorBidi"/>
          <w:bCs/>
          <w:sz w:val="24"/>
          <w:szCs w:val="24"/>
        </w:rPr>
        <w:t>, peserta didik dibagi menjadi kelompok beranggotakan empat orang yang beragam kemampuan, jenis kelamin, dan sukunya.</w:t>
      </w:r>
      <w:proofErr w:type="gramEnd"/>
      <w:r w:rsidRPr="00D71DC9">
        <w:rPr>
          <w:rFonts w:asciiTheme="majorBidi" w:hAnsiTheme="majorBidi" w:cstheme="majorBidi"/>
          <w:bCs/>
          <w:sz w:val="24"/>
          <w:szCs w:val="24"/>
        </w:rPr>
        <w:t xml:space="preserve"> Guru </w:t>
      </w:r>
      <w:proofErr w:type="gramStart"/>
      <w:r w:rsidRPr="00D71DC9">
        <w:rPr>
          <w:rFonts w:asciiTheme="majorBidi" w:hAnsiTheme="majorBidi" w:cstheme="majorBidi"/>
          <w:bCs/>
          <w:sz w:val="24"/>
          <w:szCs w:val="24"/>
        </w:rPr>
        <w:t>memberikan</w:t>
      </w:r>
      <w:proofErr w:type="gramEnd"/>
      <w:r w:rsidRPr="00D71DC9">
        <w:rPr>
          <w:rFonts w:asciiTheme="majorBidi" w:hAnsiTheme="majorBidi" w:cstheme="majorBidi"/>
          <w:bCs/>
          <w:sz w:val="24"/>
          <w:szCs w:val="24"/>
        </w:rPr>
        <w:t xml:space="preserve"> suatu pelajaran dan peserta didik-peserta didik dalam kelompok memastikan bahwa semua anggota kelompok menguasai pelajaran tersebut. Akhirnya semua peserta didik menjalani kuis perseorangan tentang materi tersebut, dan pada saat itu mereka tidak boleh saling membantu satu </w:t>
      </w:r>
      <w:proofErr w:type="gramStart"/>
      <w:r w:rsidRPr="00D71DC9">
        <w:rPr>
          <w:rFonts w:asciiTheme="majorBidi" w:hAnsiTheme="majorBidi" w:cstheme="majorBidi"/>
          <w:bCs/>
          <w:sz w:val="24"/>
          <w:szCs w:val="24"/>
        </w:rPr>
        <w:t>sama</w:t>
      </w:r>
      <w:proofErr w:type="gramEnd"/>
      <w:r w:rsidRPr="00D71DC9">
        <w:rPr>
          <w:rFonts w:asciiTheme="majorBidi" w:hAnsiTheme="majorBidi" w:cstheme="majorBidi"/>
          <w:bCs/>
          <w:sz w:val="24"/>
          <w:szCs w:val="24"/>
        </w:rPr>
        <w:t xml:space="preserve"> lain.</w:t>
      </w:r>
    </w:p>
    <w:p w:rsidR="00D71DC9" w:rsidRPr="00D71DC9" w:rsidRDefault="00D71DC9" w:rsidP="00735F7A">
      <w:pPr>
        <w:pStyle w:val="ListParagraph"/>
        <w:numPr>
          <w:ilvl w:val="0"/>
          <w:numId w:val="26"/>
        </w:numPr>
        <w:ind w:left="360"/>
        <w:jc w:val="both"/>
        <w:rPr>
          <w:rFonts w:asciiTheme="majorBidi" w:hAnsiTheme="majorBidi" w:cstheme="majorBidi"/>
          <w:bCs/>
          <w:sz w:val="24"/>
          <w:szCs w:val="24"/>
        </w:rPr>
      </w:pPr>
      <w:r w:rsidRPr="00D71DC9">
        <w:rPr>
          <w:rFonts w:asciiTheme="majorBidi" w:hAnsiTheme="majorBidi" w:cstheme="majorBidi"/>
          <w:sz w:val="24"/>
          <w:szCs w:val="24"/>
        </w:rPr>
        <w:t>Model Kooperatif tipe Team Assisted Individualization (TAI)</w:t>
      </w:r>
    </w:p>
    <w:p w:rsidR="00D71DC9" w:rsidRPr="00D71DC9" w:rsidRDefault="00D71DC9" w:rsidP="00735F7A">
      <w:pPr>
        <w:pStyle w:val="ListParagraph"/>
        <w:ind w:left="360"/>
        <w:jc w:val="both"/>
        <w:rPr>
          <w:rFonts w:asciiTheme="majorBidi" w:hAnsiTheme="majorBidi" w:cstheme="majorBidi"/>
          <w:sz w:val="24"/>
          <w:szCs w:val="24"/>
        </w:rPr>
      </w:pPr>
      <w:r w:rsidRPr="00D71DC9">
        <w:rPr>
          <w:rFonts w:asciiTheme="majorBidi" w:hAnsiTheme="majorBidi" w:cstheme="majorBidi"/>
          <w:sz w:val="24"/>
          <w:szCs w:val="24"/>
        </w:rPr>
        <w:t xml:space="preserve">Menurut Slavin </w:t>
      </w:r>
      <w:proofErr w:type="gramStart"/>
      <w:r w:rsidRPr="00D71DC9">
        <w:rPr>
          <w:rFonts w:asciiTheme="majorBidi" w:hAnsiTheme="majorBidi" w:cstheme="majorBidi"/>
          <w:sz w:val="24"/>
          <w:szCs w:val="24"/>
        </w:rPr>
        <w:t>( 2008</w:t>
      </w:r>
      <w:proofErr w:type="gramEnd"/>
      <w:r w:rsidRPr="00D71DC9">
        <w:rPr>
          <w:rFonts w:asciiTheme="majorBidi" w:hAnsiTheme="majorBidi" w:cstheme="majorBidi"/>
          <w:sz w:val="24"/>
          <w:szCs w:val="24"/>
        </w:rPr>
        <w:t>: 187), dasar pemikiran dari model kooperatif tipe</w:t>
      </w:r>
      <w:r w:rsidRPr="00D71DC9">
        <w:rPr>
          <w:rFonts w:asciiTheme="majorBidi" w:hAnsiTheme="majorBidi" w:cstheme="majorBidi"/>
          <w:b/>
          <w:sz w:val="24"/>
          <w:szCs w:val="24"/>
        </w:rPr>
        <w:t xml:space="preserve"> </w:t>
      </w:r>
      <w:r w:rsidRPr="00D71DC9">
        <w:rPr>
          <w:rFonts w:asciiTheme="majorBidi" w:hAnsiTheme="majorBidi" w:cstheme="majorBidi"/>
          <w:sz w:val="24"/>
          <w:szCs w:val="24"/>
        </w:rPr>
        <w:t xml:space="preserve">TAI </w:t>
      </w:r>
      <w:r w:rsidRPr="00D71DC9">
        <w:rPr>
          <w:rFonts w:asciiTheme="majorBidi" w:hAnsiTheme="majorBidi" w:cstheme="majorBidi"/>
          <w:i/>
          <w:iCs/>
          <w:sz w:val="24"/>
          <w:szCs w:val="24"/>
        </w:rPr>
        <w:t xml:space="preserve">(Team-Assisted-Individualization) </w:t>
      </w:r>
      <w:r w:rsidRPr="00D71DC9">
        <w:rPr>
          <w:rFonts w:asciiTheme="majorBidi" w:hAnsiTheme="majorBidi" w:cstheme="majorBidi"/>
          <w:sz w:val="24"/>
          <w:szCs w:val="24"/>
        </w:rPr>
        <w:t>adalah untuk mengadaptasi pengajaran terhadap perbedaan individual berkaitan dengan kemampuan peserta didik maupun pencapaian prestasi peserta didik.</w:t>
      </w:r>
      <w:r>
        <w:rPr>
          <w:rFonts w:asciiTheme="majorBidi" w:hAnsiTheme="majorBidi" w:cstheme="majorBidi"/>
          <w:sz w:val="24"/>
          <w:szCs w:val="24"/>
        </w:rPr>
        <w:t xml:space="preserve"> </w:t>
      </w:r>
      <w:r w:rsidRPr="00D71DC9">
        <w:rPr>
          <w:rFonts w:asciiTheme="majorBidi" w:hAnsiTheme="majorBidi" w:cstheme="majorBidi"/>
          <w:sz w:val="24"/>
          <w:szCs w:val="24"/>
        </w:rPr>
        <w:t xml:space="preserve">Dalam model kooperatif tipe TAI peserta didik bekerja </w:t>
      </w:r>
      <w:proofErr w:type="gramStart"/>
      <w:r w:rsidRPr="00D71DC9">
        <w:rPr>
          <w:rFonts w:asciiTheme="majorBidi" w:hAnsiTheme="majorBidi" w:cstheme="majorBidi"/>
          <w:sz w:val="24"/>
          <w:szCs w:val="24"/>
        </w:rPr>
        <w:t>sama</w:t>
      </w:r>
      <w:proofErr w:type="gramEnd"/>
      <w:r w:rsidRPr="00D71DC9">
        <w:rPr>
          <w:rFonts w:asciiTheme="majorBidi" w:hAnsiTheme="majorBidi" w:cstheme="majorBidi"/>
          <w:sz w:val="24"/>
          <w:szCs w:val="24"/>
        </w:rPr>
        <w:t xml:space="preserve"> antar kelompok dalam usaha memecahkan masalah. Dengan demikian dapat memberikan peluang kepada peserta didik yang berkemampuan rendah untuk dapat meningkatkan kemampuannya karena termotivasi oleh peserta didik </w:t>
      </w:r>
      <w:proofErr w:type="gramStart"/>
      <w:r w:rsidRPr="00D71DC9">
        <w:rPr>
          <w:rFonts w:asciiTheme="majorBidi" w:hAnsiTheme="majorBidi" w:cstheme="majorBidi"/>
          <w:sz w:val="24"/>
          <w:szCs w:val="24"/>
        </w:rPr>
        <w:t>lain</w:t>
      </w:r>
      <w:proofErr w:type="gramEnd"/>
      <w:r w:rsidRPr="00D71DC9">
        <w:rPr>
          <w:rFonts w:asciiTheme="majorBidi" w:hAnsiTheme="majorBidi" w:cstheme="majorBidi"/>
          <w:sz w:val="24"/>
          <w:szCs w:val="24"/>
        </w:rPr>
        <w:t xml:space="preserve"> yang mempunyai kemampuan yang lebih tinggi.</w:t>
      </w:r>
    </w:p>
    <w:p w:rsidR="00563FE6" w:rsidRPr="00563FE6" w:rsidRDefault="00D71DC9" w:rsidP="00735F7A">
      <w:pPr>
        <w:pStyle w:val="ListParagraph"/>
        <w:numPr>
          <w:ilvl w:val="0"/>
          <w:numId w:val="26"/>
        </w:numPr>
        <w:ind w:left="360"/>
        <w:jc w:val="both"/>
        <w:rPr>
          <w:rFonts w:asciiTheme="majorBidi" w:hAnsiTheme="majorBidi" w:cstheme="majorBidi"/>
          <w:bCs/>
          <w:sz w:val="24"/>
          <w:szCs w:val="24"/>
        </w:rPr>
      </w:pPr>
      <w:r w:rsidRPr="00D71DC9">
        <w:rPr>
          <w:rFonts w:asciiTheme="majorBidi" w:hAnsiTheme="majorBidi" w:cstheme="majorBidi"/>
          <w:sz w:val="24"/>
          <w:szCs w:val="24"/>
        </w:rPr>
        <w:t>Model Kooperatif tipe Missouri Mathematic Project (MMP)</w:t>
      </w:r>
    </w:p>
    <w:p w:rsidR="00D71DC9" w:rsidRPr="00563FE6" w:rsidRDefault="00563FE6" w:rsidP="00735F7A">
      <w:pPr>
        <w:pStyle w:val="ListParagraph"/>
        <w:ind w:left="360"/>
        <w:jc w:val="both"/>
        <w:rPr>
          <w:rFonts w:asciiTheme="majorBidi" w:hAnsiTheme="majorBidi" w:cstheme="majorBidi"/>
          <w:bCs/>
          <w:sz w:val="24"/>
          <w:szCs w:val="24"/>
        </w:rPr>
      </w:pPr>
      <w:proofErr w:type="gramStart"/>
      <w:r w:rsidRPr="00563FE6">
        <w:rPr>
          <w:rFonts w:asciiTheme="majorBidi" w:hAnsiTheme="majorBidi" w:cstheme="majorBidi"/>
          <w:iCs/>
          <w:sz w:val="24"/>
          <w:szCs w:val="24"/>
        </w:rPr>
        <w:t>MMP</w:t>
      </w:r>
      <w:r w:rsidRPr="00563FE6">
        <w:rPr>
          <w:rFonts w:asciiTheme="majorBidi" w:hAnsiTheme="majorBidi" w:cstheme="majorBidi"/>
          <w:i/>
          <w:iCs/>
          <w:sz w:val="24"/>
          <w:szCs w:val="24"/>
        </w:rPr>
        <w:t xml:space="preserve"> </w:t>
      </w:r>
      <w:r w:rsidRPr="00563FE6">
        <w:rPr>
          <w:rFonts w:asciiTheme="majorBidi" w:hAnsiTheme="majorBidi" w:cstheme="majorBidi"/>
          <w:sz w:val="24"/>
          <w:szCs w:val="24"/>
        </w:rPr>
        <w:t>merupakan salah satu tipe dari model pembelajaran kooperatif yang digunakan dalam pembelajaran matematika dengan menerapkan rencana kerja yang memiliki sasaran dalam mencapai tujuan pembelajaran matematika</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sidRPr="00563FE6">
        <w:rPr>
          <w:rFonts w:asciiTheme="majorBidi" w:hAnsiTheme="majorBidi" w:cstheme="majorBidi"/>
          <w:iCs/>
          <w:sz w:val="24"/>
          <w:szCs w:val="24"/>
        </w:rPr>
        <w:t>MMP</w:t>
      </w:r>
      <w:r w:rsidRPr="00563FE6">
        <w:rPr>
          <w:rFonts w:asciiTheme="majorBidi" w:hAnsiTheme="majorBidi" w:cstheme="majorBidi"/>
          <w:sz w:val="24"/>
          <w:szCs w:val="24"/>
        </w:rPr>
        <w:t xml:space="preserve"> adalah salah satu tipe dari model pembelajaran kooperatif yang dapat meningkatkan kemampuan pemecahan masalah matematika peserta didik.</w:t>
      </w:r>
      <w:proofErr w:type="gramEnd"/>
      <w:r w:rsidRPr="00563FE6">
        <w:rPr>
          <w:rFonts w:asciiTheme="majorBidi" w:hAnsiTheme="majorBidi" w:cstheme="majorBidi"/>
          <w:sz w:val="24"/>
          <w:szCs w:val="24"/>
        </w:rPr>
        <w:t xml:space="preserve"> Model pembelajaran kooperatif tipe </w:t>
      </w:r>
      <w:r w:rsidRPr="00563FE6">
        <w:rPr>
          <w:rFonts w:asciiTheme="majorBidi" w:hAnsiTheme="majorBidi" w:cstheme="majorBidi"/>
          <w:iCs/>
          <w:sz w:val="24"/>
          <w:szCs w:val="24"/>
        </w:rPr>
        <w:t>MMP</w:t>
      </w:r>
      <w:r w:rsidRPr="00563FE6">
        <w:rPr>
          <w:rFonts w:asciiTheme="majorBidi" w:hAnsiTheme="majorBidi" w:cstheme="majorBidi"/>
          <w:sz w:val="24"/>
          <w:szCs w:val="24"/>
        </w:rPr>
        <w:t xml:space="preserve"> berfokus pada </w:t>
      </w:r>
      <w:proofErr w:type="gramStart"/>
      <w:r w:rsidRPr="00563FE6">
        <w:rPr>
          <w:rFonts w:asciiTheme="majorBidi" w:hAnsiTheme="majorBidi" w:cstheme="majorBidi"/>
          <w:sz w:val="24"/>
          <w:szCs w:val="24"/>
        </w:rPr>
        <w:t>lima</w:t>
      </w:r>
      <w:proofErr w:type="gramEnd"/>
      <w:r w:rsidRPr="00563FE6">
        <w:rPr>
          <w:rFonts w:asciiTheme="majorBidi" w:hAnsiTheme="majorBidi" w:cstheme="majorBidi"/>
          <w:sz w:val="24"/>
          <w:szCs w:val="24"/>
        </w:rPr>
        <w:t xml:space="preserve"> unsur dasar penting. Menurut Joyce &amp; Weil (Santyasa, 2007), model pembelajaran memiliki enam unsur dasar, yaitu (a) </w:t>
      </w:r>
      <w:r w:rsidRPr="00563FE6">
        <w:rPr>
          <w:rFonts w:asciiTheme="majorBidi" w:hAnsiTheme="majorBidi" w:cstheme="majorBidi"/>
          <w:i/>
          <w:iCs/>
          <w:sz w:val="24"/>
          <w:szCs w:val="24"/>
        </w:rPr>
        <w:t xml:space="preserve">Syntax </w:t>
      </w:r>
      <w:r w:rsidRPr="00563FE6">
        <w:rPr>
          <w:rFonts w:asciiTheme="majorBidi" w:hAnsiTheme="majorBidi" w:cstheme="majorBidi"/>
          <w:sz w:val="24"/>
          <w:szCs w:val="24"/>
        </w:rPr>
        <w:t xml:space="preserve">(sintaks), yaitu langkah-langkah operasional pembelajaran (b) </w:t>
      </w:r>
      <w:r w:rsidRPr="00563FE6">
        <w:rPr>
          <w:rFonts w:asciiTheme="majorBidi" w:hAnsiTheme="majorBidi" w:cstheme="majorBidi"/>
          <w:i/>
          <w:iCs/>
          <w:sz w:val="24"/>
          <w:szCs w:val="24"/>
        </w:rPr>
        <w:t xml:space="preserve">Social system </w:t>
      </w:r>
      <w:r w:rsidRPr="00563FE6">
        <w:rPr>
          <w:rFonts w:asciiTheme="majorBidi" w:hAnsiTheme="majorBidi" w:cstheme="majorBidi"/>
          <w:sz w:val="24"/>
          <w:szCs w:val="24"/>
        </w:rPr>
        <w:t xml:space="preserve">(sistem sosial), adalah suasana dan norma yang berlaku dalam pembelajaran. (c) </w:t>
      </w:r>
      <w:r w:rsidRPr="00563FE6">
        <w:rPr>
          <w:rFonts w:asciiTheme="majorBidi" w:hAnsiTheme="majorBidi" w:cstheme="majorBidi"/>
          <w:i/>
          <w:iCs/>
          <w:sz w:val="24"/>
          <w:szCs w:val="24"/>
        </w:rPr>
        <w:t xml:space="preserve">Principles of reaction </w:t>
      </w:r>
      <w:r w:rsidRPr="00563FE6">
        <w:rPr>
          <w:rFonts w:asciiTheme="majorBidi" w:hAnsiTheme="majorBidi" w:cstheme="majorBidi"/>
          <w:sz w:val="24"/>
          <w:szCs w:val="24"/>
        </w:rPr>
        <w:t xml:space="preserve">(prinsip reaksi), menggambarkan bagaimana seharusnya guru memandang, memperlakukan, dan merespon peserta didik. (d) </w:t>
      </w:r>
      <w:r w:rsidRPr="00563FE6">
        <w:rPr>
          <w:rFonts w:asciiTheme="majorBidi" w:hAnsiTheme="majorBidi" w:cstheme="majorBidi"/>
          <w:i/>
          <w:iCs/>
          <w:sz w:val="24"/>
          <w:szCs w:val="24"/>
        </w:rPr>
        <w:t xml:space="preserve">Support system </w:t>
      </w:r>
      <w:r w:rsidRPr="00563FE6">
        <w:rPr>
          <w:rFonts w:asciiTheme="majorBidi" w:hAnsiTheme="majorBidi" w:cstheme="majorBidi"/>
          <w:sz w:val="24"/>
          <w:szCs w:val="24"/>
        </w:rPr>
        <w:t xml:space="preserve">(sistem pendukung), yaitu segala sarana, bahan, alat, atau lingkungan belajar yang mendukung pembelajaran. (e) </w:t>
      </w:r>
      <w:r w:rsidRPr="00563FE6">
        <w:rPr>
          <w:rFonts w:asciiTheme="majorBidi" w:hAnsiTheme="majorBidi" w:cstheme="majorBidi"/>
          <w:i/>
          <w:iCs/>
          <w:sz w:val="24"/>
          <w:szCs w:val="24"/>
        </w:rPr>
        <w:t xml:space="preserve">Intructional effects </w:t>
      </w:r>
      <w:r w:rsidRPr="00563FE6">
        <w:rPr>
          <w:rFonts w:asciiTheme="majorBidi" w:hAnsiTheme="majorBidi" w:cstheme="majorBidi"/>
          <w:sz w:val="24"/>
          <w:szCs w:val="24"/>
        </w:rPr>
        <w:t xml:space="preserve">(dampak instruksional), yaitu hasil belajar yang diperoleh langsung berdasarkan tujuan yang ingin dicapai. (f) </w:t>
      </w:r>
      <w:r w:rsidRPr="00563FE6">
        <w:rPr>
          <w:rFonts w:asciiTheme="majorBidi" w:hAnsiTheme="majorBidi" w:cstheme="majorBidi"/>
          <w:i/>
          <w:iCs/>
          <w:sz w:val="24"/>
          <w:szCs w:val="24"/>
        </w:rPr>
        <w:t xml:space="preserve">Nurturant effect </w:t>
      </w:r>
      <w:r w:rsidRPr="00563FE6">
        <w:rPr>
          <w:rFonts w:asciiTheme="majorBidi" w:hAnsiTheme="majorBidi" w:cstheme="majorBidi"/>
          <w:sz w:val="24"/>
          <w:szCs w:val="24"/>
        </w:rPr>
        <w:t>(dampak pengiring), yaitu hasil belajar di luar yang disasar.</w:t>
      </w:r>
    </w:p>
    <w:p w:rsidR="00563FE6" w:rsidRPr="00563FE6" w:rsidRDefault="00563FE6" w:rsidP="00735F7A">
      <w:pPr>
        <w:pStyle w:val="ListParagraph"/>
        <w:numPr>
          <w:ilvl w:val="0"/>
          <w:numId w:val="26"/>
        </w:numPr>
        <w:spacing w:after="0"/>
        <w:ind w:left="360"/>
        <w:jc w:val="both"/>
        <w:rPr>
          <w:rFonts w:asciiTheme="majorBidi" w:hAnsiTheme="majorBidi" w:cstheme="majorBidi"/>
          <w:bCs/>
          <w:sz w:val="24"/>
          <w:szCs w:val="24"/>
        </w:rPr>
      </w:pPr>
      <w:r w:rsidRPr="00563FE6">
        <w:rPr>
          <w:rFonts w:asciiTheme="majorBidi" w:hAnsiTheme="majorBidi" w:cstheme="majorBidi"/>
          <w:bCs/>
          <w:sz w:val="24"/>
          <w:szCs w:val="24"/>
        </w:rPr>
        <w:t xml:space="preserve">Modifikasi </w:t>
      </w:r>
      <w:r w:rsidRPr="00563FE6">
        <w:rPr>
          <w:rFonts w:asciiTheme="majorBidi" w:hAnsiTheme="majorBidi" w:cstheme="majorBidi"/>
          <w:sz w:val="24"/>
          <w:szCs w:val="24"/>
        </w:rPr>
        <w:t>Model Kooperatif tipe Missouri Mathematic Project dengan unsur-unsur Model Kooperatif Tipe Student Teams Achievment Division (STAD)</w:t>
      </w:r>
      <w:r>
        <w:rPr>
          <w:rFonts w:asciiTheme="majorBidi" w:hAnsiTheme="majorBidi" w:cstheme="majorBidi"/>
          <w:sz w:val="24"/>
          <w:szCs w:val="24"/>
        </w:rPr>
        <w:t>.</w:t>
      </w:r>
    </w:p>
    <w:p w:rsidR="00563FE6" w:rsidRPr="00563FE6" w:rsidRDefault="00563FE6" w:rsidP="00735F7A">
      <w:pPr>
        <w:pStyle w:val="ListParagraph"/>
        <w:spacing w:after="0"/>
        <w:ind w:left="360"/>
        <w:jc w:val="both"/>
        <w:rPr>
          <w:rFonts w:asciiTheme="majorBidi" w:hAnsiTheme="majorBidi" w:cstheme="majorBidi"/>
          <w:bCs/>
          <w:sz w:val="24"/>
          <w:szCs w:val="24"/>
        </w:rPr>
      </w:pPr>
      <w:proofErr w:type="gramStart"/>
      <w:r w:rsidRPr="00563FE6">
        <w:rPr>
          <w:rFonts w:asciiTheme="majorBidi" w:hAnsiTheme="majorBidi" w:cstheme="majorBidi"/>
          <w:sz w:val="24"/>
          <w:szCs w:val="24"/>
        </w:rPr>
        <w:t xml:space="preserve">Modifikasi yang dimaksud disini adalah adanya gabungan antara model kooperatif tipe </w:t>
      </w:r>
      <w:r w:rsidRPr="00563FE6">
        <w:rPr>
          <w:rFonts w:asciiTheme="majorBidi" w:hAnsiTheme="majorBidi" w:cstheme="majorBidi"/>
          <w:iCs/>
          <w:sz w:val="24"/>
          <w:szCs w:val="24"/>
        </w:rPr>
        <w:t>MMP</w:t>
      </w:r>
      <w:r w:rsidRPr="00563FE6">
        <w:rPr>
          <w:rFonts w:asciiTheme="majorBidi" w:hAnsiTheme="majorBidi" w:cstheme="majorBidi"/>
          <w:sz w:val="24"/>
          <w:szCs w:val="24"/>
        </w:rPr>
        <w:t xml:space="preserve"> dengan model kooperatif tipe </w:t>
      </w:r>
      <w:r w:rsidRPr="00563FE6">
        <w:rPr>
          <w:rFonts w:asciiTheme="majorBidi" w:hAnsiTheme="majorBidi" w:cstheme="majorBidi"/>
          <w:iCs/>
          <w:sz w:val="24"/>
          <w:szCs w:val="24"/>
        </w:rPr>
        <w:t>STAD</w:t>
      </w:r>
      <w:r w:rsidRPr="00563FE6">
        <w:rPr>
          <w:rFonts w:asciiTheme="majorBidi" w:hAnsiTheme="majorBidi" w:cstheme="majorBidi"/>
          <w:sz w:val="24"/>
          <w:szCs w:val="24"/>
        </w:rPr>
        <w:t>.</w:t>
      </w:r>
      <w:proofErr w:type="gramEnd"/>
      <w:r>
        <w:rPr>
          <w:rFonts w:asciiTheme="majorBidi" w:hAnsiTheme="majorBidi" w:cstheme="majorBidi"/>
          <w:sz w:val="24"/>
          <w:szCs w:val="24"/>
        </w:rPr>
        <w:t xml:space="preserve"> </w:t>
      </w:r>
      <w:r w:rsidRPr="00563FE6">
        <w:rPr>
          <w:rFonts w:asciiTheme="majorBidi" w:hAnsiTheme="majorBidi" w:cstheme="majorBidi"/>
          <w:sz w:val="24"/>
          <w:szCs w:val="24"/>
        </w:rPr>
        <w:t xml:space="preserve">Model kooperatif tipe </w:t>
      </w:r>
      <w:r w:rsidRPr="00563FE6">
        <w:rPr>
          <w:rFonts w:asciiTheme="majorBidi" w:hAnsiTheme="majorBidi" w:cstheme="majorBidi"/>
          <w:iCs/>
          <w:sz w:val="24"/>
          <w:szCs w:val="24"/>
        </w:rPr>
        <w:t>MMP</w:t>
      </w:r>
      <w:r w:rsidRPr="00563FE6">
        <w:rPr>
          <w:rFonts w:asciiTheme="majorBidi" w:hAnsiTheme="majorBidi" w:cstheme="majorBidi"/>
          <w:sz w:val="24"/>
          <w:szCs w:val="24"/>
          <w:shd w:val="clear" w:color="auto" w:fill="FFFFFF"/>
        </w:rPr>
        <w:t xml:space="preserve"> adalah model pembelajaran </w:t>
      </w:r>
      <w:proofErr w:type="gramStart"/>
      <w:r w:rsidRPr="00563FE6">
        <w:rPr>
          <w:rFonts w:asciiTheme="majorBidi" w:hAnsiTheme="majorBidi" w:cstheme="majorBidi"/>
          <w:sz w:val="24"/>
          <w:szCs w:val="24"/>
          <w:shd w:val="clear" w:color="auto" w:fill="FFFFFF"/>
        </w:rPr>
        <w:t>kooperatif  yang</w:t>
      </w:r>
      <w:proofErr w:type="gramEnd"/>
      <w:r w:rsidRPr="00563FE6">
        <w:rPr>
          <w:rFonts w:asciiTheme="majorBidi" w:hAnsiTheme="majorBidi" w:cstheme="majorBidi"/>
          <w:sz w:val="24"/>
          <w:szCs w:val="24"/>
          <w:shd w:val="clear" w:color="auto" w:fill="FFFFFF"/>
        </w:rPr>
        <w:t xml:space="preserve"> sudah mengikutsertakan keaktifan peserta didik dalam proses pembelajaran. </w:t>
      </w:r>
      <w:proofErr w:type="gramStart"/>
      <w:r w:rsidRPr="00563FE6">
        <w:rPr>
          <w:rFonts w:asciiTheme="majorBidi" w:hAnsiTheme="majorBidi" w:cstheme="majorBidi"/>
          <w:sz w:val="24"/>
          <w:szCs w:val="24"/>
          <w:shd w:val="clear" w:color="auto" w:fill="FFFFFF"/>
        </w:rPr>
        <w:t xml:space="preserve">Namun demikian, pembelajarannya masih klasikal sehingga peran </w:t>
      </w:r>
      <w:r w:rsidRPr="00563FE6">
        <w:rPr>
          <w:rFonts w:asciiTheme="majorBidi" w:hAnsiTheme="majorBidi" w:cstheme="majorBidi"/>
          <w:sz w:val="24"/>
          <w:szCs w:val="24"/>
          <w:shd w:val="clear" w:color="auto" w:fill="FFFFFF"/>
        </w:rPr>
        <w:lastRenderedPageBreak/>
        <w:t xml:space="preserve">aktif peserta didik belum maksimal, sehingga ada baiknya jika </w:t>
      </w:r>
      <w:r w:rsidRPr="00563FE6">
        <w:rPr>
          <w:rFonts w:asciiTheme="majorBidi" w:hAnsiTheme="majorBidi" w:cstheme="majorBidi"/>
          <w:sz w:val="24"/>
          <w:szCs w:val="24"/>
        </w:rPr>
        <w:t xml:space="preserve">model kooperatif tipe </w:t>
      </w:r>
      <w:r w:rsidRPr="00563FE6">
        <w:rPr>
          <w:rFonts w:asciiTheme="majorBidi" w:hAnsiTheme="majorBidi" w:cstheme="majorBidi"/>
          <w:iCs/>
          <w:sz w:val="24"/>
          <w:szCs w:val="24"/>
        </w:rPr>
        <w:t>MMP</w:t>
      </w:r>
      <w:r w:rsidRPr="00563FE6">
        <w:rPr>
          <w:rFonts w:asciiTheme="majorBidi" w:hAnsiTheme="majorBidi" w:cstheme="majorBidi"/>
          <w:sz w:val="24"/>
          <w:szCs w:val="24"/>
          <w:shd w:val="clear" w:color="auto" w:fill="FFFFFF"/>
        </w:rPr>
        <w:t xml:space="preserve"> dimodifikasi dengan model yang paling sederhana yaitu </w:t>
      </w:r>
      <w:r w:rsidRPr="00563FE6">
        <w:rPr>
          <w:rFonts w:asciiTheme="majorBidi" w:hAnsiTheme="majorBidi" w:cstheme="majorBidi"/>
          <w:iCs/>
          <w:sz w:val="24"/>
          <w:szCs w:val="24"/>
        </w:rPr>
        <w:t>STAD</w:t>
      </w:r>
      <w:r w:rsidRPr="00563FE6">
        <w:rPr>
          <w:rFonts w:asciiTheme="majorBidi" w:hAnsiTheme="majorBidi" w:cstheme="majorBidi"/>
          <w:sz w:val="24"/>
          <w:szCs w:val="24"/>
          <w:shd w:val="clear" w:color="auto" w:fill="FFFFFF"/>
        </w:rPr>
        <w:t>.</w:t>
      </w:r>
      <w:proofErr w:type="gramEnd"/>
      <w:r w:rsidRPr="00563FE6">
        <w:rPr>
          <w:rFonts w:asciiTheme="majorBidi" w:hAnsiTheme="majorBidi" w:cstheme="majorBidi"/>
          <w:sz w:val="24"/>
          <w:szCs w:val="24"/>
          <w:shd w:val="clear" w:color="auto" w:fill="FFFFFF"/>
        </w:rPr>
        <w:t xml:space="preserve"> Dengan memodifikasi antara </w:t>
      </w:r>
      <w:r w:rsidRPr="00563FE6">
        <w:rPr>
          <w:rFonts w:asciiTheme="majorBidi" w:hAnsiTheme="majorBidi" w:cstheme="majorBidi"/>
          <w:sz w:val="24"/>
          <w:szCs w:val="24"/>
        </w:rPr>
        <w:t xml:space="preserve">model kooperatif tipe </w:t>
      </w:r>
      <w:r w:rsidRPr="00563FE6">
        <w:rPr>
          <w:rFonts w:asciiTheme="majorBidi" w:hAnsiTheme="majorBidi" w:cstheme="majorBidi"/>
          <w:iCs/>
          <w:sz w:val="24"/>
          <w:szCs w:val="24"/>
        </w:rPr>
        <w:t>MMP</w:t>
      </w:r>
      <w:r w:rsidRPr="00563FE6">
        <w:rPr>
          <w:rFonts w:asciiTheme="majorBidi" w:hAnsiTheme="majorBidi" w:cstheme="majorBidi"/>
          <w:sz w:val="24"/>
          <w:szCs w:val="24"/>
          <w:shd w:val="clear" w:color="auto" w:fill="FFFFFF"/>
        </w:rPr>
        <w:t xml:space="preserve"> dengan unsur-unsur </w:t>
      </w:r>
      <w:r w:rsidRPr="00563FE6">
        <w:rPr>
          <w:rFonts w:asciiTheme="majorBidi" w:hAnsiTheme="majorBidi" w:cstheme="majorBidi"/>
          <w:iCs/>
          <w:sz w:val="24"/>
          <w:szCs w:val="24"/>
        </w:rPr>
        <w:t>STAD</w:t>
      </w:r>
      <w:r w:rsidRPr="00563FE6">
        <w:rPr>
          <w:rFonts w:asciiTheme="majorBidi" w:hAnsiTheme="majorBidi" w:cstheme="majorBidi"/>
          <w:sz w:val="24"/>
          <w:szCs w:val="24"/>
          <w:shd w:val="clear" w:color="auto" w:fill="FFFFFF"/>
        </w:rPr>
        <w:t>, peran peserta didik lebih dominan pada proses pembelajaran.</w:t>
      </w:r>
    </w:p>
    <w:p w:rsidR="00D71DC9" w:rsidRPr="00563FE6" w:rsidRDefault="00563FE6" w:rsidP="00735F7A">
      <w:pPr>
        <w:pStyle w:val="ListParagraph"/>
        <w:numPr>
          <w:ilvl w:val="0"/>
          <w:numId w:val="26"/>
        </w:numPr>
        <w:spacing w:after="0"/>
        <w:ind w:left="360"/>
        <w:jc w:val="both"/>
        <w:rPr>
          <w:rFonts w:ascii="Times New Roman" w:hAnsi="Times New Roman" w:cs="Times New Roman"/>
          <w:sz w:val="24"/>
          <w:szCs w:val="24"/>
        </w:rPr>
      </w:pPr>
      <w:r w:rsidRPr="00563FE6">
        <w:rPr>
          <w:rFonts w:asciiTheme="majorBidi" w:hAnsiTheme="majorBidi" w:cstheme="majorBidi"/>
          <w:bCs/>
          <w:sz w:val="24"/>
          <w:szCs w:val="24"/>
        </w:rPr>
        <w:t xml:space="preserve">Modifikasi </w:t>
      </w:r>
      <w:r w:rsidRPr="00563FE6">
        <w:rPr>
          <w:rFonts w:asciiTheme="majorBidi" w:hAnsiTheme="majorBidi" w:cstheme="majorBidi"/>
          <w:sz w:val="24"/>
          <w:szCs w:val="24"/>
        </w:rPr>
        <w:t>Model Kooperatif tipe Missouri Mathematic Project dengan unsur-unsur Team Assisted Individualization (TAI)</w:t>
      </w:r>
    </w:p>
    <w:p w:rsidR="00563FE6" w:rsidRPr="00563FE6" w:rsidRDefault="00563FE6" w:rsidP="00735F7A">
      <w:pPr>
        <w:pStyle w:val="ListParagraph"/>
        <w:spacing w:after="0"/>
        <w:ind w:left="360"/>
        <w:jc w:val="both"/>
        <w:rPr>
          <w:rFonts w:ascii="Times New Roman" w:hAnsi="Times New Roman" w:cs="Times New Roman"/>
          <w:sz w:val="24"/>
          <w:szCs w:val="24"/>
        </w:rPr>
      </w:pPr>
      <w:proofErr w:type="gramStart"/>
      <w:r w:rsidRPr="00F9129D">
        <w:rPr>
          <w:rFonts w:asciiTheme="majorBidi" w:hAnsiTheme="majorBidi" w:cstheme="majorBidi"/>
          <w:sz w:val="24"/>
          <w:szCs w:val="24"/>
        </w:rPr>
        <w:t xml:space="preserve">Modifikasi yang dimaksud di sini adalah adanya gabungan antara </w:t>
      </w:r>
      <w:r>
        <w:rPr>
          <w:rFonts w:asciiTheme="majorBidi" w:hAnsiTheme="majorBidi" w:cstheme="majorBidi"/>
          <w:sz w:val="24"/>
          <w:szCs w:val="24"/>
        </w:rPr>
        <w:t xml:space="preserve">model kooperatif tipe model kooperatif tipe </w:t>
      </w:r>
      <w:r>
        <w:rPr>
          <w:rFonts w:asciiTheme="majorBidi" w:hAnsiTheme="majorBidi" w:cstheme="majorBidi"/>
          <w:iCs/>
          <w:sz w:val="24"/>
          <w:szCs w:val="24"/>
        </w:rPr>
        <w:t>MMP</w:t>
      </w:r>
      <w:r w:rsidRPr="00F9129D">
        <w:rPr>
          <w:rFonts w:asciiTheme="majorBidi" w:hAnsiTheme="majorBidi" w:cstheme="majorBidi"/>
          <w:sz w:val="24"/>
          <w:szCs w:val="24"/>
        </w:rPr>
        <w:t xml:space="preserve"> dengan </w:t>
      </w:r>
      <w:r>
        <w:rPr>
          <w:rFonts w:asciiTheme="majorBidi" w:hAnsiTheme="majorBidi" w:cstheme="majorBidi"/>
          <w:sz w:val="24"/>
          <w:szCs w:val="24"/>
        </w:rPr>
        <w:t>model kooperatif tipe TAI.</w:t>
      </w:r>
      <w:proofErr w:type="gramEnd"/>
    </w:p>
    <w:p w:rsidR="00563FE6" w:rsidRDefault="00563FE6" w:rsidP="00735F7A">
      <w:pPr>
        <w:pStyle w:val="ListParagraph"/>
        <w:numPr>
          <w:ilvl w:val="0"/>
          <w:numId w:val="26"/>
        </w:numPr>
        <w:spacing w:after="0"/>
        <w:ind w:left="360"/>
        <w:jc w:val="both"/>
        <w:rPr>
          <w:rFonts w:ascii="Times New Roman" w:hAnsi="Times New Roman" w:cs="Times New Roman"/>
          <w:sz w:val="24"/>
          <w:szCs w:val="24"/>
        </w:rPr>
      </w:pPr>
      <w:r>
        <w:rPr>
          <w:rFonts w:ascii="Times New Roman" w:hAnsi="Times New Roman" w:cs="Times New Roman"/>
          <w:sz w:val="24"/>
          <w:szCs w:val="24"/>
        </w:rPr>
        <w:t>Gaya Kognitif</w:t>
      </w:r>
    </w:p>
    <w:p w:rsidR="00563FE6" w:rsidRPr="00563FE6" w:rsidRDefault="00563FE6" w:rsidP="00735F7A">
      <w:pPr>
        <w:pStyle w:val="ListParagraph"/>
        <w:spacing w:after="0"/>
        <w:ind w:left="360"/>
        <w:jc w:val="both"/>
        <w:rPr>
          <w:rFonts w:ascii="Times New Roman" w:hAnsi="Times New Roman" w:cs="Times New Roman"/>
          <w:sz w:val="24"/>
          <w:szCs w:val="24"/>
        </w:rPr>
      </w:pPr>
      <w:r w:rsidRPr="00563FE6">
        <w:rPr>
          <w:rFonts w:asciiTheme="majorBidi" w:hAnsiTheme="majorBidi" w:cstheme="majorBidi"/>
          <w:sz w:val="24"/>
          <w:szCs w:val="24"/>
        </w:rPr>
        <w:t xml:space="preserve">Gaya kognitif adalah kebiasaan bertindak yang relatif tetap dalam diri seseorang atau cara-cara sendiri yang disukainya dimana individu membangun, menyusun dalam pikirannya </w:t>
      </w:r>
      <w:proofErr w:type="gramStart"/>
      <w:r w:rsidRPr="00563FE6">
        <w:rPr>
          <w:rFonts w:asciiTheme="majorBidi" w:hAnsiTheme="majorBidi" w:cstheme="majorBidi"/>
          <w:sz w:val="24"/>
          <w:szCs w:val="24"/>
        </w:rPr>
        <w:t>apa</w:t>
      </w:r>
      <w:proofErr w:type="gramEnd"/>
      <w:r w:rsidRPr="00563FE6">
        <w:rPr>
          <w:rFonts w:asciiTheme="majorBidi" w:hAnsiTheme="majorBidi" w:cstheme="majorBidi"/>
          <w:sz w:val="24"/>
          <w:szCs w:val="24"/>
        </w:rPr>
        <w:t xml:space="preserve"> yang dilakukan, dilihat, diingat dan apa yang dipikirkan, mempersepsikan dan mengorganisasikan informasi dari sekitarnya.</w:t>
      </w:r>
      <w:r>
        <w:rPr>
          <w:rFonts w:asciiTheme="majorBidi" w:hAnsiTheme="majorBidi" w:cstheme="majorBidi"/>
          <w:sz w:val="24"/>
          <w:szCs w:val="24"/>
        </w:rPr>
        <w:t xml:space="preserve"> </w:t>
      </w:r>
      <w:proofErr w:type="gramStart"/>
      <w:r w:rsidRPr="00563FE6">
        <w:rPr>
          <w:rFonts w:asciiTheme="majorBidi" w:hAnsiTheme="majorBidi" w:cstheme="majorBidi"/>
          <w:sz w:val="24"/>
          <w:szCs w:val="24"/>
        </w:rPr>
        <w:t>Gaya kognitif peserta didik dapat diukur dengan menggunakan instrumen berupa gambar.</w:t>
      </w:r>
      <w:proofErr w:type="gramEnd"/>
      <w:r w:rsidRPr="00563FE6">
        <w:rPr>
          <w:rFonts w:asciiTheme="majorBidi" w:hAnsiTheme="majorBidi" w:cstheme="majorBidi"/>
          <w:sz w:val="24"/>
          <w:szCs w:val="24"/>
        </w:rPr>
        <w:t xml:space="preserve"> </w:t>
      </w:r>
      <w:proofErr w:type="gramStart"/>
      <w:r w:rsidRPr="00563FE6">
        <w:rPr>
          <w:rFonts w:asciiTheme="majorBidi" w:hAnsiTheme="majorBidi" w:cstheme="majorBidi"/>
          <w:sz w:val="24"/>
          <w:szCs w:val="24"/>
        </w:rPr>
        <w:t>Peserta didik ditugasi untuk mengamati gambar yang disediakan, kemudian disuruh untuk mencocokkan dengan gambar yang ada.</w:t>
      </w:r>
      <w:proofErr w:type="gramEnd"/>
      <w:r w:rsidRPr="00563FE6">
        <w:rPr>
          <w:rFonts w:asciiTheme="majorBidi" w:hAnsiTheme="majorBidi" w:cstheme="majorBidi"/>
          <w:sz w:val="24"/>
          <w:szCs w:val="24"/>
        </w:rPr>
        <w:t xml:space="preserve"> Ketepatan/ kecepatan peserta didik dalam menjawab, mencirikan karakteristik masing- masing, sehingga mereka masuk pada tipe </w:t>
      </w:r>
      <w:proofErr w:type="gramStart"/>
      <w:r w:rsidRPr="00563FE6">
        <w:rPr>
          <w:rFonts w:asciiTheme="majorBidi" w:hAnsiTheme="majorBidi" w:cstheme="majorBidi"/>
          <w:sz w:val="24"/>
          <w:szCs w:val="24"/>
        </w:rPr>
        <w:t>gaya</w:t>
      </w:r>
      <w:proofErr w:type="gramEnd"/>
      <w:r w:rsidRPr="00563FE6">
        <w:rPr>
          <w:rFonts w:asciiTheme="majorBidi" w:hAnsiTheme="majorBidi" w:cstheme="majorBidi"/>
          <w:sz w:val="24"/>
          <w:szCs w:val="24"/>
        </w:rPr>
        <w:t xml:space="preserve"> kognitif tertentu</w:t>
      </w:r>
      <w:r>
        <w:rPr>
          <w:rFonts w:asciiTheme="majorBidi" w:hAnsiTheme="majorBidi" w:cstheme="majorBidi"/>
          <w:sz w:val="24"/>
          <w:szCs w:val="24"/>
        </w:rPr>
        <w:t xml:space="preserve">. </w:t>
      </w:r>
      <w:proofErr w:type="gramStart"/>
      <w:r w:rsidRPr="00563FE6">
        <w:rPr>
          <w:rFonts w:asciiTheme="majorBidi" w:hAnsiTheme="majorBidi" w:cstheme="majorBidi"/>
          <w:sz w:val="24"/>
          <w:szCs w:val="24"/>
        </w:rPr>
        <w:t>Peserta didik yang tergolong mempunyai tipe reflektif, jika mereka dalam menebak gambar yang benar memiliki rerata waktu lebih besar dari median waktu dan rerata frekuensi lebih kecil dari median frekuensi.</w:t>
      </w:r>
      <w:proofErr w:type="gramEnd"/>
      <w:r w:rsidRPr="00563FE6">
        <w:rPr>
          <w:rFonts w:asciiTheme="majorBidi" w:hAnsiTheme="majorBidi" w:cstheme="majorBidi"/>
          <w:sz w:val="24"/>
          <w:szCs w:val="24"/>
        </w:rPr>
        <w:t xml:space="preserve"> </w:t>
      </w:r>
      <w:proofErr w:type="gramStart"/>
      <w:r w:rsidRPr="00563FE6">
        <w:rPr>
          <w:rFonts w:asciiTheme="majorBidi" w:hAnsiTheme="majorBidi" w:cstheme="majorBidi"/>
          <w:sz w:val="24"/>
          <w:szCs w:val="24"/>
        </w:rPr>
        <w:t>Sedangkan yang tipe impulsif, jika mereka memiliki rerata waktu lebih kecil dari median waktu dan rerata frekuensi lebih besar dari median frekuensi.</w:t>
      </w:r>
      <w:proofErr w:type="gramEnd"/>
    </w:p>
    <w:p w:rsidR="0015523A" w:rsidRPr="001C27A8" w:rsidRDefault="0015523A" w:rsidP="00735F7A">
      <w:pPr>
        <w:pStyle w:val="ListParagraph"/>
        <w:numPr>
          <w:ilvl w:val="0"/>
          <w:numId w:val="2"/>
        </w:numPr>
        <w:ind w:left="360"/>
        <w:jc w:val="both"/>
        <w:rPr>
          <w:rFonts w:ascii="Times New Roman" w:hAnsi="Times New Roman" w:cs="Times New Roman"/>
          <w:b/>
          <w:sz w:val="24"/>
          <w:szCs w:val="24"/>
        </w:rPr>
      </w:pPr>
      <w:r w:rsidRPr="001C27A8">
        <w:rPr>
          <w:rFonts w:ascii="Times New Roman" w:hAnsi="Times New Roman" w:cs="Times New Roman"/>
          <w:b/>
          <w:sz w:val="24"/>
          <w:szCs w:val="24"/>
        </w:rPr>
        <w:t>METODE PENELITIAN</w:t>
      </w:r>
    </w:p>
    <w:p w:rsidR="00563FE6" w:rsidRPr="00563FE6" w:rsidRDefault="00563FE6" w:rsidP="00735F7A">
      <w:pPr>
        <w:pStyle w:val="ListParagraph"/>
        <w:numPr>
          <w:ilvl w:val="0"/>
          <w:numId w:val="5"/>
        </w:numPr>
        <w:ind w:left="360"/>
        <w:jc w:val="both"/>
        <w:rPr>
          <w:rFonts w:ascii="Times New Roman" w:hAnsi="Times New Roman" w:cs="Times New Roman"/>
          <w:sz w:val="24"/>
          <w:szCs w:val="24"/>
        </w:rPr>
      </w:pPr>
      <w:r>
        <w:rPr>
          <w:rFonts w:ascii="Times New Roman" w:eastAsia="Times New Roman" w:hAnsi="Times New Roman" w:cs="Times New Roman"/>
          <w:sz w:val="24"/>
          <w:szCs w:val="24"/>
          <w:lang w:val="sv-SE"/>
        </w:rPr>
        <w:t>Jenis Penelitian</w:t>
      </w:r>
    </w:p>
    <w:p w:rsidR="00563FE6" w:rsidRPr="00563FE6" w:rsidRDefault="00563FE6" w:rsidP="00735F7A">
      <w:pPr>
        <w:pStyle w:val="ListParagraph"/>
        <w:ind w:left="360"/>
        <w:jc w:val="both"/>
        <w:rPr>
          <w:rFonts w:ascii="Times New Roman" w:hAnsi="Times New Roman" w:cs="Times New Roman"/>
          <w:sz w:val="24"/>
          <w:szCs w:val="24"/>
        </w:rPr>
      </w:pPr>
      <w:proofErr w:type="gramStart"/>
      <w:r w:rsidRPr="00563FE6">
        <w:rPr>
          <w:rFonts w:asciiTheme="majorBidi" w:hAnsiTheme="majorBidi" w:cstheme="majorBidi"/>
          <w:sz w:val="24"/>
          <w:szCs w:val="24"/>
          <w:lang w:eastAsia="id-ID"/>
        </w:rPr>
        <w:t>Penelitian ini merupakan penelitian eksperimen semu (</w:t>
      </w:r>
      <w:r w:rsidRPr="00563FE6">
        <w:rPr>
          <w:rFonts w:asciiTheme="majorBidi" w:hAnsiTheme="majorBidi" w:cstheme="majorBidi"/>
          <w:i/>
          <w:iCs/>
          <w:sz w:val="24"/>
          <w:szCs w:val="24"/>
          <w:lang w:eastAsia="id-ID"/>
        </w:rPr>
        <w:t>Quasi Eksperimental Research</w:t>
      </w:r>
      <w:r w:rsidRPr="00563FE6">
        <w:rPr>
          <w:rFonts w:asciiTheme="majorBidi" w:hAnsiTheme="majorBidi" w:cstheme="majorBidi"/>
          <w:sz w:val="24"/>
          <w:szCs w:val="24"/>
          <w:lang w:eastAsia="id-ID"/>
        </w:rPr>
        <w:t>).</w:t>
      </w:r>
      <w:proofErr w:type="gramEnd"/>
      <w:r w:rsidRPr="00563FE6">
        <w:rPr>
          <w:rFonts w:asciiTheme="majorBidi" w:hAnsiTheme="majorBidi" w:cstheme="majorBidi"/>
          <w:sz w:val="24"/>
          <w:szCs w:val="24"/>
          <w:lang w:eastAsia="id-ID"/>
        </w:rPr>
        <w:t xml:space="preserve"> </w:t>
      </w:r>
      <w:r w:rsidRPr="00563FE6">
        <w:rPr>
          <w:rFonts w:asciiTheme="majorBidi" w:hAnsiTheme="majorBidi" w:cstheme="majorBidi"/>
          <w:sz w:val="24"/>
          <w:szCs w:val="24"/>
        </w:rPr>
        <w:t xml:space="preserve">Pada penelitian yang </w:t>
      </w:r>
      <w:proofErr w:type="gramStart"/>
      <w:r w:rsidRPr="00563FE6">
        <w:rPr>
          <w:rFonts w:asciiTheme="majorBidi" w:hAnsiTheme="majorBidi" w:cstheme="majorBidi"/>
          <w:sz w:val="24"/>
          <w:szCs w:val="24"/>
        </w:rPr>
        <w:t>akan</w:t>
      </w:r>
      <w:proofErr w:type="gramEnd"/>
      <w:r w:rsidRPr="00563FE6">
        <w:rPr>
          <w:rFonts w:asciiTheme="majorBidi" w:hAnsiTheme="majorBidi" w:cstheme="majorBidi"/>
          <w:sz w:val="24"/>
          <w:szCs w:val="24"/>
        </w:rPr>
        <w:t xml:space="preserve"> dilakukan, variabel terikatnya adalah hasil belajar dan variabel bebasnya adalah gaya kognitif dan model pembelajaran</w:t>
      </w:r>
      <w:r w:rsidRPr="00563FE6">
        <w:rPr>
          <w:rFonts w:asciiTheme="majorBidi" w:hAnsiTheme="majorBidi" w:cstheme="majorBidi"/>
          <w:sz w:val="24"/>
          <w:szCs w:val="24"/>
          <w:lang w:eastAsia="id-ID"/>
        </w:rPr>
        <w:t>.</w:t>
      </w:r>
    </w:p>
    <w:p w:rsidR="00313A50" w:rsidRDefault="00563FE6" w:rsidP="00735F7A">
      <w:pPr>
        <w:pStyle w:val="ListParagraph"/>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Tempat dan Waktu Penelitian</w:t>
      </w:r>
    </w:p>
    <w:p w:rsidR="00563FE6" w:rsidRDefault="00563FE6" w:rsidP="00735F7A">
      <w:pPr>
        <w:pStyle w:val="ListParagraph"/>
        <w:ind w:left="360"/>
        <w:jc w:val="both"/>
        <w:rPr>
          <w:rFonts w:ascii="Times New Roman" w:hAnsi="Times New Roman"/>
          <w:sz w:val="24"/>
          <w:szCs w:val="24"/>
        </w:rPr>
      </w:pPr>
      <w:proofErr w:type="gramStart"/>
      <w:r w:rsidRPr="00756BB5">
        <w:rPr>
          <w:rFonts w:asciiTheme="majorBidi" w:eastAsia="Times New Roman" w:hAnsiTheme="majorBidi" w:cstheme="majorBidi"/>
          <w:sz w:val="24"/>
          <w:szCs w:val="24"/>
          <w:lang w:eastAsia="id-ID"/>
        </w:rPr>
        <w:t xml:space="preserve">Penilitian ini dilaksanakan di </w:t>
      </w:r>
      <w:r w:rsidRPr="00756BB5">
        <w:rPr>
          <w:rFonts w:asciiTheme="majorBidi" w:hAnsiTheme="majorBidi" w:cstheme="majorBidi"/>
          <w:sz w:val="24"/>
          <w:szCs w:val="24"/>
          <w:lang w:eastAsia="id-ID"/>
        </w:rPr>
        <w:t>kelas VII</w:t>
      </w:r>
      <w:r w:rsidRPr="00756BB5">
        <w:rPr>
          <w:rFonts w:asciiTheme="majorBidi" w:eastAsia="Times New Roman" w:hAnsiTheme="majorBidi" w:cstheme="majorBidi"/>
          <w:sz w:val="24"/>
          <w:szCs w:val="24"/>
          <w:lang w:eastAsia="id-ID"/>
        </w:rPr>
        <w:t xml:space="preserve"> MTs. Muallimin Muhammadiyah Makassar pada tahun ajaran 2015 / 2016 semester genap</w:t>
      </w:r>
      <w:r w:rsidR="00313A50" w:rsidRPr="00313A50">
        <w:rPr>
          <w:rFonts w:ascii="Times New Roman" w:hAnsi="Times New Roman"/>
          <w:sz w:val="24"/>
          <w:szCs w:val="24"/>
        </w:rPr>
        <w:t>.</w:t>
      </w:r>
      <w:proofErr w:type="gramEnd"/>
    </w:p>
    <w:p w:rsidR="007004E9" w:rsidRPr="007004E9" w:rsidRDefault="00563FE6" w:rsidP="00735F7A">
      <w:pPr>
        <w:pStyle w:val="ListParagraph"/>
        <w:numPr>
          <w:ilvl w:val="0"/>
          <w:numId w:val="5"/>
        </w:numPr>
        <w:spacing w:after="0"/>
        <w:ind w:left="284" w:hanging="284"/>
        <w:jc w:val="both"/>
        <w:rPr>
          <w:rFonts w:ascii="Times New Roman" w:hAnsi="Times New Roman" w:cs="Times New Roman"/>
          <w:lang w:val="id-ID"/>
        </w:rPr>
      </w:pPr>
      <w:r>
        <w:rPr>
          <w:rFonts w:ascii="Times New Roman" w:hAnsi="Times New Roman" w:cs="Times New Roman"/>
        </w:rPr>
        <w:t>Variabel dan Desain penelitian</w:t>
      </w:r>
    </w:p>
    <w:p w:rsidR="000F7063" w:rsidRPr="007004E9" w:rsidRDefault="007004E9" w:rsidP="00735F7A">
      <w:pPr>
        <w:pStyle w:val="ListParagraph"/>
        <w:spacing w:after="0"/>
        <w:ind w:left="284"/>
        <w:jc w:val="both"/>
        <w:rPr>
          <w:rFonts w:ascii="Times New Roman" w:hAnsi="Times New Roman" w:cs="Times New Roman"/>
          <w:lang w:val="id-ID"/>
        </w:rPr>
      </w:pPr>
      <w:r w:rsidRPr="007004E9">
        <w:rPr>
          <w:rFonts w:asciiTheme="majorBidi" w:hAnsiTheme="majorBidi" w:cstheme="majorBidi"/>
          <w:sz w:val="24"/>
          <w:szCs w:val="24"/>
        </w:rPr>
        <w:t xml:space="preserve">Variabel yang </w:t>
      </w:r>
      <w:proofErr w:type="gramStart"/>
      <w:r w:rsidRPr="007004E9">
        <w:rPr>
          <w:rFonts w:asciiTheme="majorBidi" w:hAnsiTheme="majorBidi" w:cstheme="majorBidi"/>
          <w:sz w:val="24"/>
          <w:szCs w:val="24"/>
        </w:rPr>
        <w:t>akan</w:t>
      </w:r>
      <w:proofErr w:type="gramEnd"/>
      <w:r w:rsidRPr="007004E9">
        <w:rPr>
          <w:rFonts w:asciiTheme="majorBidi" w:hAnsiTheme="majorBidi" w:cstheme="majorBidi"/>
          <w:sz w:val="24"/>
          <w:szCs w:val="24"/>
        </w:rPr>
        <w:t xml:space="preserve"> diteliti dalam penelitian ini adalah model pembelajaran dan gaya belajar kognitif sebagai variabel bebas, sedangkan variabel terikatnya adalah hasil belajar matematika.</w:t>
      </w:r>
      <w:r>
        <w:rPr>
          <w:rFonts w:asciiTheme="majorBidi" w:hAnsiTheme="majorBidi" w:cstheme="majorBidi"/>
          <w:sz w:val="24"/>
          <w:szCs w:val="24"/>
        </w:rPr>
        <w:t xml:space="preserve"> </w:t>
      </w:r>
      <w:r w:rsidRPr="00644783">
        <w:rPr>
          <w:rFonts w:asciiTheme="majorBidi" w:hAnsiTheme="majorBidi" w:cstheme="majorBidi"/>
          <w:sz w:val="24"/>
          <w:szCs w:val="24"/>
        </w:rPr>
        <w:t xml:space="preserve">Karena materi yang diajarkan pada penelitian ini adalah materi baru di SMP dan belum pernah diajarkan pada tingkatan sebelumnya, maka desain yang digunakan dalam penelitian ini adalah </w:t>
      </w:r>
      <w:r w:rsidRPr="00644783">
        <w:rPr>
          <w:rFonts w:asciiTheme="majorBidi" w:hAnsiTheme="majorBidi" w:cstheme="majorBidi"/>
          <w:i/>
          <w:iCs/>
          <w:sz w:val="24"/>
          <w:szCs w:val="24"/>
        </w:rPr>
        <w:t xml:space="preserve">postest </w:t>
      </w:r>
      <w:r w:rsidRPr="00644783">
        <w:rPr>
          <w:rFonts w:ascii="Times New Roman" w:hAnsi="Times New Roman"/>
          <w:i/>
          <w:iCs/>
          <w:sz w:val="24"/>
          <w:szCs w:val="24"/>
        </w:rPr>
        <w:t>only comparative group design</w:t>
      </w:r>
      <w:r w:rsidRPr="00644783">
        <w:rPr>
          <w:rFonts w:asciiTheme="majorBidi" w:hAnsiTheme="majorBidi" w:cstheme="majorBidi"/>
          <w:i/>
          <w:iCs/>
          <w:sz w:val="24"/>
          <w:szCs w:val="24"/>
        </w:rPr>
        <w:t>.</w:t>
      </w:r>
    </w:p>
    <w:p w:rsidR="009F3C09" w:rsidRPr="009F3C09" w:rsidRDefault="007004E9" w:rsidP="00735F7A">
      <w:pPr>
        <w:pStyle w:val="ListParagraph"/>
        <w:numPr>
          <w:ilvl w:val="0"/>
          <w:numId w:val="5"/>
        </w:numPr>
        <w:spacing w:after="0"/>
        <w:ind w:left="284" w:hanging="284"/>
        <w:jc w:val="both"/>
        <w:rPr>
          <w:rFonts w:ascii="Times New Roman" w:hAnsi="Times New Roman" w:cs="Times New Roman"/>
          <w:lang w:val="id-ID"/>
        </w:rPr>
      </w:pPr>
      <w:r>
        <w:rPr>
          <w:rFonts w:ascii="Times New Roman" w:hAnsi="Times New Roman" w:cs="Times New Roman"/>
        </w:rPr>
        <w:t>Rancangan Penelitian</w:t>
      </w:r>
    </w:p>
    <w:p w:rsidR="00707F1D" w:rsidRDefault="00CD3970" w:rsidP="00735F7A">
      <w:pPr>
        <w:pStyle w:val="ListParagraph"/>
        <w:spacing w:after="0"/>
        <w:ind w:left="284"/>
        <w:jc w:val="both"/>
        <w:rPr>
          <w:rFonts w:asciiTheme="majorBidi" w:hAnsiTheme="majorBidi" w:cstheme="majorBidi"/>
          <w:bCs/>
          <w:sz w:val="24"/>
          <w:szCs w:val="24"/>
        </w:rPr>
      </w:pPr>
      <w:r w:rsidRPr="00EF356A">
        <w:rPr>
          <w:rFonts w:asciiTheme="majorBidi" w:hAnsiTheme="majorBidi" w:cstheme="majorBidi"/>
          <w:bCs/>
          <w:sz w:val="24"/>
          <w:szCs w:val="24"/>
        </w:rPr>
        <w:t xml:space="preserve">Langkah pembelajaran yang dilakukan pada saat penerapan </w:t>
      </w:r>
      <w:r>
        <w:rPr>
          <w:rFonts w:asciiTheme="majorBidi" w:hAnsiTheme="majorBidi" w:cstheme="majorBidi"/>
          <w:bCs/>
          <w:sz w:val="24"/>
          <w:szCs w:val="24"/>
        </w:rPr>
        <w:t xml:space="preserve">model kooperatif tipe </w:t>
      </w:r>
      <w:r w:rsidRPr="00211E28">
        <w:rPr>
          <w:rFonts w:asciiTheme="majorBidi" w:hAnsiTheme="majorBidi" w:cstheme="majorBidi"/>
          <w:bCs/>
          <w:sz w:val="24"/>
          <w:szCs w:val="24"/>
        </w:rPr>
        <w:t>MMP</w:t>
      </w:r>
      <w:r>
        <w:rPr>
          <w:rFonts w:asciiTheme="majorBidi" w:hAnsiTheme="majorBidi" w:cstheme="majorBidi"/>
          <w:bCs/>
          <w:i/>
          <w:sz w:val="24"/>
          <w:szCs w:val="24"/>
        </w:rPr>
        <w:t xml:space="preserve"> </w:t>
      </w:r>
      <w:r w:rsidRPr="00EF356A">
        <w:rPr>
          <w:rFonts w:asciiTheme="majorBidi" w:hAnsiTheme="majorBidi" w:cstheme="majorBidi"/>
          <w:bCs/>
          <w:sz w:val="24"/>
          <w:szCs w:val="24"/>
        </w:rPr>
        <w:t xml:space="preserve">termodifikasi </w:t>
      </w:r>
      <w:r>
        <w:rPr>
          <w:rFonts w:asciiTheme="majorBidi" w:hAnsiTheme="majorBidi" w:cstheme="majorBidi"/>
          <w:iCs/>
          <w:sz w:val="24"/>
          <w:szCs w:val="24"/>
        </w:rPr>
        <w:t xml:space="preserve">STAD dan </w:t>
      </w:r>
      <w:r>
        <w:rPr>
          <w:rFonts w:asciiTheme="majorBidi" w:hAnsiTheme="majorBidi" w:cstheme="majorBidi"/>
          <w:bCs/>
          <w:sz w:val="24"/>
          <w:szCs w:val="24"/>
        </w:rPr>
        <w:t xml:space="preserve"> kooperatif tipe </w:t>
      </w:r>
      <w:r w:rsidRPr="00211E28">
        <w:rPr>
          <w:rFonts w:asciiTheme="majorBidi" w:hAnsiTheme="majorBidi" w:cstheme="majorBidi"/>
          <w:bCs/>
          <w:sz w:val="24"/>
          <w:szCs w:val="24"/>
        </w:rPr>
        <w:t>MMP</w:t>
      </w:r>
      <w:r>
        <w:rPr>
          <w:rFonts w:asciiTheme="majorBidi" w:hAnsiTheme="majorBidi" w:cstheme="majorBidi"/>
          <w:bCs/>
          <w:i/>
          <w:sz w:val="24"/>
          <w:szCs w:val="24"/>
        </w:rPr>
        <w:t xml:space="preserve"> </w:t>
      </w:r>
      <w:r w:rsidRPr="00EF356A">
        <w:rPr>
          <w:rFonts w:asciiTheme="majorBidi" w:hAnsiTheme="majorBidi" w:cstheme="majorBidi"/>
          <w:bCs/>
          <w:sz w:val="24"/>
          <w:szCs w:val="24"/>
        </w:rPr>
        <w:t xml:space="preserve">termodifikasi </w:t>
      </w:r>
      <w:r>
        <w:rPr>
          <w:rFonts w:asciiTheme="majorBidi" w:hAnsiTheme="majorBidi" w:cstheme="majorBidi"/>
          <w:bCs/>
          <w:sz w:val="24"/>
          <w:szCs w:val="24"/>
        </w:rPr>
        <w:t xml:space="preserve">TAI </w:t>
      </w:r>
      <w:r w:rsidRPr="00EF356A">
        <w:rPr>
          <w:rFonts w:asciiTheme="majorBidi" w:hAnsiTheme="majorBidi" w:cstheme="majorBidi"/>
          <w:bCs/>
          <w:sz w:val="24"/>
          <w:szCs w:val="24"/>
        </w:rPr>
        <w:t>adalah</w:t>
      </w:r>
      <w:r>
        <w:rPr>
          <w:rFonts w:asciiTheme="majorBidi" w:hAnsiTheme="majorBidi" w:cstheme="majorBidi"/>
          <w:bCs/>
          <w:sz w:val="24"/>
          <w:szCs w:val="24"/>
        </w:rPr>
        <w:t xml:space="preserve"> review, pengembangan, seatwork (kerja mandiri), latihan terkontrol, guru memberi PR. </w:t>
      </w:r>
    </w:p>
    <w:p w:rsidR="00CD3970" w:rsidRDefault="00CD3970" w:rsidP="00735F7A">
      <w:pPr>
        <w:pStyle w:val="ListParagraph"/>
        <w:numPr>
          <w:ilvl w:val="0"/>
          <w:numId w:val="5"/>
        </w:numPr>
        <w:spacing w:after="0"/>
        <w:ind w:left="360"/>
        <w:jc w:val="both"/>
        <w:rPr>
          <w:rFonts w:ascii="Times New Roman" w:hAnsi="Times New Roman" w:cs="Times New Roman"/>
          <w:sz w:val="24"/>
          <w:szCs w:val="24"/>
        </w:rPr>
      </w:pPr>
      <w:r>
        <w:rPr>
          <w:rFonts w:ascii="Times New Roman" w:hAnsi="Times New Roman" w:cs="Times New Roman"/>
          <w:sz w:val="24"/>
          <w:szCs w:val="24"/>
        </w:rPr>
        <w:t>Populasi dan Sampel</w:t>
      </w:r>
    </w:p>
    <w:p w:rsidR="00CD3970" w:rsidRDefault="00CD3970" w:rsidP="00735F7A">
      <w:pPr>
        <w:pStyle w:val="ListParagraph"/>
        <w:spacing w:after="0"/>
        <w:ind w:left="360"/>
        <w:jc w:val="both"/>
        <w:rPr>
          <w:rFonts w:ascii="Times New Roman" w:hAnsi="Times New Roman" w:cs="Times New Roman"/>
          <w:sz w:val="24"/>
          <w:szCs w:val="24"/>
        </w:rPr>
      </w:pPr>
      <w:r w:rsidRPr="00EF356A">
        <w:rPr>
          <w:rFonts w:asciiTheme="majorBidi" w:hAnsiTheme="majorBidi" w:cstheme="majorBidi"/>
          <w:sz w:val="24"/>
          <w:szCs w:val="24"/>
          <w:lang w:eastAsia="id-ID"/>
        </w:rPr>
        <w:lastRenderedPageBreak/>
        <w:t xml:space="preserve">Populasi dalam penelitian ini adalah seluruh peserta didik kelas VII </w:t>
      </w:r>
      <w:r>
        <w:rPr>
          <w:rFonts w:asciiTheme="majorBidi" w:hAnsiTheme="majorBidi" w:cstheme="majorBidi"/>
          <w:sz w:val="24"/>
          <w:szCs w:val="24"/>
          <w:lang w:eastAsia="id-ID"/>
        </w:rPr>
        <w:t>MTs.</w:t>
      </w:r>
      <w:r w:rsidRPr="00EF356A">
        <w:rPr>
          <w:rFonts w:asciiTheme="majorBidi" w:hAnsiTheme="majorBidi" w:cstheme="majorBidi"/>
          <w:sz w:val="24"/>
          <w:szCs w:val="24"/>
          <w:lang w:eastAsia="id-ID"/>
        </w:rPr>
        <w:t xml:space="preserve"> Muallimin Muhammadiyah Makassar yang terdiri dari tiga kelas </w:t>
      </w:r>
      <w:proofErr w:type="gramStart"/>
      <w:r w:rsidRPr="00EF356A">
        <w:rPr>
          <w:rFonts w:asciiTheme="majorBidi" w:hAnsiTheme="majorBidi" w:cstheme="majorBidi"/>
          <w:sz w:val="24"/>
          <w:szCs w:val="24"/>
          <w:lang w:eastAsia="id-ID"/>
        </w:rPr>
        <w:t>pada  tahun</w:t>
      </w:r>
      <w:proofErr w:type="gramEnd"/>
      <w:r w:rsidRPr="00EF356A">
        <w:rPr>
          <w:rFonts w:asciiTheme="majorBidi" w:hAnsiTheme="majorBidi" w:cstheme="majorBidi"/>
          <w:sz w:val="24"/>
          <w:szCs w:val="24"/>
          <w:lang w:eastAsia="id-ID"/>
        </w:rPr>
        <w:t xml:space="preserve"> ajaran 2015 / 2016</w:t>
      </w:r>
      <w:r>
        <w:rPr>
          <w:rFonts w:asciiTheme="majorBidi" w:hAnsiTheme="majorBidi" w:cstheme="majorBidi"/>
          <w:sz w:val="24"/>
          <w:szCs w:val="24"/>
          <w:lang w:eastAsia="id-ID"/>
        </w:rPr>
        <w:t xml:space="preserve">, dan </w:t>
      </w:r>
      <w:r w:rsidR="00583359" w:rsidRPr="00EF356A">
        <w:rPr>
          <w:rFonts w:asciiTheme="majorBidi" w:hAnsiTheme="majorBidi" w:cstheme="majorBidi"/>
          <w:sz w:val="24"/>
          <w:szCs w:val="24"/>
        </w:rPr>
        <w:t xml:space="preserve">teknik </w:t>
      </w:r>
      <w:r w:rsidRPr="00EF356A">
        <w:rPr>
          <w:rFonts w:asciiTheme="majorBidi" w:hAnsiTheme="majorBidi" w:cstheme="majorBidi"/>
          <w:sz w:val="24"/>
          <w:szCs w:val="24"/>
        </w:rPr>
        <w:t xml:space="preserve">pengambilan sampel yang digunakan dalam penelitian ini adalah </w:t>
      </w:r>
      <w:r w:rsidRPr="00EF356A">
        <w:rPr>
          <w:rFonts w:asciiTheme="majorBidi" w:hAnsiTheme="majorBidi" w:cstheme="majorBidi"/>
          <w:i/>
          <w:iCs/>
          <w:sz w:val="24"/>
          <w:szCs w:val="24"/>
        </w:rPr>
        <w:t>cluster random sampling</w:t>
      </w:r>
      <w:r>
        <w:rPr>
          <w:rFonts w:asciiTheme="majorBidi" w:hAnsiTheme="majorBidi" w:cstheme="majorBidi"/>
          <w:i/>
          <w:iCs/>
          <w:sz w:val="24"/>
          <w:szCs w:val="24"/>
        </w:rPr>
        <w:t>.</w:t>
      </w:r>
    </w:p>
    <w:p w:rsidR="00CD3970" w:rsidRDefault="00CD3970" w:rsidP="00735F7A">
      <w:pPr>
        <w:pStyle w:val="ListParagraph"/>
        <w:numPr>
          <w:ilvl w:val="0"/>
          <w:numId w:val="5"/>
        </w:numPr>
        <w:spacing w:after="0"/>
        <w:ind w:left="360"/>
        <w:jc w:val="both"/>
        <w:rPr>
          <w:rFonts w:ascii="Times New Roman" w:hAnsi="Times New Roman" w:cs="Times New Roman"/>
          <w:sz w:val="24"/>
          <w:szCs w:val="24"/>
        </w:rPr>
      </w:pPr>
      <w:r>
        <w:rPr>
          <w:rFonts w:ascii="Times New Roman" w:hAnsi="Times New Roman" w:cs="Times New Roman"/>
          <w:sz w:val="24"/>
          <w:szCs w:val="24"/>
        </w:rPr>
        <w:t>Instrumen Penelitian</w:t>
      </w:r>
    </w:p>
    <w:p w:rsidR="00CD3970" w:rsidRDefault="00583359" w:rsidP="00735F7A">
      <w:pPr>
        <w:pStyle w:val="ListParagraph"/>
        <w:spacing w:after="0"/>
        <w:ind w:left="360"/>
        <w:jc w:val="both"/>
        <w:rPr>
          <w:rFonts w:ascii="Times New Roman" w:hAnsi="Times New Roman" w:cs="Times New Roman"/>
          <w:sz w:val="24"/>
          <w:szCs w:val="24"/>
        </w:rPr>
      </w:pPr>
      <w:r w:rsidRPr="003D6ABB">
        <w:rPr>
          <w:rFonts w:ascii="Times New Roman" w:hAnsi="Times New Roman" w:cs="Times New Roman"/>
          <w:sz w:val="24"/>
          <w:szCs w:val="24"/>
        </w:rPr>
        <w:t xml:space="preserve">Instrument yang digunakan dalam penelitian ini adalah </w:t>
      </w:r>
      <w:r>
        <w:rPr>
          <w:rFonts w:ascii="Times New Roman" w:hAnsi="Times New Roman" w:cs="Times New Roman"/>
          <w:sz w:val="24"/>
          <w:szCs w:val="24"/>
        </w:rPr>
        <w:t xml:space="preserve">tes MFFT, </w:t>
      </w:r>
      <w:r w:rsidRPr="003D6ABB">
        <w:rPr>
          <w:rFonts w:ascii="Times New Roman" w:hAnsi="Times New Roman" w:cs="Times New Roman"/>
          <w:sz w:val="24"/>
          <w:szCs w:val="24"/>
        </w:rPr>
        <w:t xml:space="preserve">lembar observasi (pengamatan) yang terdiri dari lembar observasi aktivitas </w:t>
      </w:r>
      <w:r>
        <w:rPr>
          <w:rFonts w:ascii="Times New Roman" w:hAnsi="Times New Roman" w:cs="Times New Roman"/>
          <w:sz w:val="24"/>
          <w:szCs w:val="24"/>
        </w:rPr>
        <w:t>peserta didik</w:t>
      </w:r>
      <w:r w:rsidRPr="003D6ABB">
        <w:rPr>
          <w:rFonts w:ascii="Times New Roman" w:hAnsi="Times New Roman" w:cs="Times New Roman"/>
          <w:sz w:val="24"/>
          <w:szCs w:val="24"/>
        </w:rPr>
        <w:t xml:space="preserve"> dan lembar observasi keterlaksanaan pembelajaran, </w:t>
      </w:r>
      <w:proofErr w:type="gramStart"/>
      <w:r w:rsidRPr="003D6ABB">
        <w:rPr>
          <w:rFonts w:ascii="Times New Roman" w:hAnsi="Times New Roman" w:cs="Times New Roman"/>
          <w:sz w:val="24"/>
          <w:szCs w:val="24"/>
        </w:rPr>
        <w:t>angket</w:t>
      </w:r>
      <w:proofErr w:type="gramEnd"/>
      <w:r w:rsidRPr="003D6ABB">
        <w:rPr>
          <w:rFonts w:ascii="Times New Roman" w:hAnsi="Times New Roman" w:cs="Times New Roman"/>
          <w:sz w:val="24"/>
          <w:szCs w:val="24"/>
        </w:rPr>
        <w:t xml:space="preserve"> respon </w:t>
      </w:r>
      <w:r>
        <w:rPr>
          <w:rFonts w:ascii="Times New Roman" w:hAnsi="Times New Roman" w:cs="Times New Roman"/>
          <w:sz w:val="24"/>
          <w:szCs w:val="24"/>
        </w:rPr>
        <w:t>peserta didik</w:t>
      </w:r>
      <w:r w:rsidRPr="003D6ABB">
        <w:rPr>
          <w:rFonts w:ascii="Times New Roman" w:hAnsi="Times New Roman" w:cs="Times New Roman"/>
          <w:sz w:val="24"/>
          <w:szCs w:val="24"/>
        </w:rPr>
        <w:t xml:space="preserve"> dan tes hasil belajar </w:t>
      </w:r>
      <w:r>
        <w:rPr>
          <w:rFonts w:ascii="Times New Roman" w:hAnsi="Times New Roman" w:cs="Times New Roman"/>
          <w:sz w:val="24"/>
          <w:szCs w:val="24"/>
        </w:rPr>
        <w:t>peserta didik</w:t>
      </w:r>
    </w:p>
    <w:p w:rsidR="00583359" w:rsidRDefault="00583359" w:rsidP="00735F7A">
      <w:pPr>
        <w:pStyle w:val="ListParagraph"/>
        <w:numPr>
          <w:ilvl w:val="0"/>
          <w:numId w:val="5"/>
        </w:numPr>
        <w:spacing w:after="0"/>
        <w:ind w:left="360"/>
        <w:jc w:val="both"/>
        <w:rPr>
          <w:rFonts w:ascii="Times New Roman" w:hAnsi="Times New Roman" w:cs="Times New Roman"/>
          <w:sz w:val="24"/>
          <w:szCs w:val="24"/>
        </w:rPr>
      </w:pPr>
      <w:r>
        <w:rPr>
          <w:rFonts w:ascii="Times New Roman" w:hAnsi="Times New Roman" w:cs="Times New Roman"/>
          <w:sz w:val="24"/>
          <w:szCs w:val="24"/>
        </w:rPr>
        <w:t>Tekhnik Analisis Data</w:t>
      </w:r>
    </w:p>
    <w:p w:rsidR="00583359" w:rsidRPr="00583359" w:rsidRDefault="00583359" w:rsidP="00735F7A">
      <w:pPr>
        <w:pStyle w:val="ListParagraph"/>
        <w:spacing w:after="0"/>
        <w:ind w:left="360"/>
        <w:jc w:val="both"/>
        <w:rPr>
          <w:rFonts w:ascii="Times New Roman" w:hAnsi="Times New Roman"/>
          <w:sz w:val="24"/>
          <w:szCs w:val="24"/>
        </w:rPr>
      </w:pPr>
      <w:r>
        <w:rPr>
          <w:rFonts w:ascii="Times New Roman" w:hAnsi="Times New Roman"/>
          <w:sz w:val="24"/>
          <w:szCs w:val="24"/>
        </w:rPr>
        <w:t xml:space="preserve">Data yang telah dikumpulkan dengan menggunakan instrumen-instrumen </w:t>
      </w:r>
      <w:proofErr w:type="gramStart"/>
      <w:r>
        <w:rPr>
          <w:rFonts w:ascii="Times New Roman" w:hAnsi="Times New Roman"/>
          <w:sz w:val="24"/>
          <w:szCs w:val="24"/>
        </w:rPr>
        <w:t>akan</w:t>
      </w:r>
      <w:proofErr w:type="gramEnd"/>
      <w:r>
        <w:rPr>
          <w:rFonts w:ascii="Times New Roman" w:hAnsi="Times New Roman"/>
          <w:sz w:val="24"/>
          <w:szCs w:val="24"/>
        </w:rPr>
        <w:t xml:space="preserve"> dianalisis secara kuantitatif menggunakan statistik deskriptif dan statistik inferensial.</w:t>
      </w:r>
    </w:p>
    <w:p w:rsidR="0015523A" w:rsidRPr="00C65C7B" w:rsidRDefault="00707F1D" w:rsidP="00735F7A">
      <w:pPr>
        <w:pStyle w:val="ListParagraph"/>
        <w:numPr>
          <w:ilvl w:val="0"/>
          <w:numId w:val="2"/>
        </w:numPr>
        <w:ind w:left="360"/>
        <w:jc w:val="both"/>
        <w:rPr>
          <w:rFonts w:ascii="Times New Roman" w:hAnsi="Times New Roman" w:cs="Times New Roman"/>
          <w:b/>
          <w:sz w:val="24"/>
          <w:szCs w:val="24"/>
        </w:rPr>
      </w:pPr>
      <w:r w:rsidRPr="00C65C7B">
        <w:rPr>
          <w:rFonts w:ascii="Times New Roman" w:hAnsi="Times New Roman" w:cs="Times New Roman"/>
          <w:b/>
          <w:sz w:val="24"/>
          <w:szCs w:val="24"/>
        </w:rPr>
        <w:t>HASIL PENELITIAN DAN PEMBAHASAN</w:t>
      </w:r>
    </w:p>
    <w:p w:rsidR="00707F1D" w:rsidRPr="00C65C7B" w:rsidRDefault="00583359" w:rsidP="00735F7A">
      <w:pPr>
        <w:pStyle w:val="ListParagraph"/>
        <w:numPr>
          <w:ilvl w:val="0"/>
          <w:numId w:val="10"/>
        </w:numPr>
        <w:tabs>
          <w:tab w:val="left" w:pos="426"/>
        </w:tabs>
        <w:spacing w:after="240"/>
        <w:ind w:left="426" w:hanging="426"/>
        <w:jc w:val="both"/>
        <w:rPr>
          <w:rFonts w:ascii="Times New Roman" w:hAnsi="Times New Roman" w:cs="Times New Roman"/>
          <w:b/>
          <w:sz w:val="24"/>
          <w:szCs w:val="24"/>
        </w:rPr>
      </w:pPr>
      <w:r>
        <w:rPr>
          <w:rFonts w:ascii="Times New Roman" w:hAnsi="Times New Roman" w:cs="Times New Roman"/>
          <w:b/>
          <w:sz w:val="24"/>
          <w:szCs w:val="24"/>
        </w:rPr>
        <w:t>Hasil Penelitian</w:t>
      </w:r>
    </w:p>
    <w:p w:rsidR="00583359" w:rsidRDefault="00583359" w:rsidP="00735F7A">
      <w:pPr>
        <w:pStyle w:val="ListParagraph"/>
        <w:numPr>
          <w:ilvl w:val="0"/>
          <w:numId w:val="11"/>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Hasil tes MFFT</w:t>
      </w:r>
    </w:p>
    <w:p w:rsidR="00583359" w:rsidRDefault="00583359" w:rsidP="00735F7A">
      <w:pPr>
        <w:pStyle w:val="ListParagraph"/>
        <w:spacing w:after="0"/>
        <w:ind w:left="426"/>
        <w:jc w:val="both"/>
        <w:rPr>
          <w:rFonts w:ascii="Times New Roman" w:hAnsi="Times New Roman"/>
          <w:sz w:val="24"/>
          <w:szCs w:val="24"/>
        </w:rPr>
      </w:pPr>
      <w:r w:rsidRPr="00583359">
        <w:rPr>
          <w:rFonts w:ascii="Times New Roman" w:hAnsi="Times New Roman" w:cs="Times New Roman"/>
          <w:sz w:val="24"/>
          <w:szCs w:val="24"/>
        </w:rPr>
        <w:t xml:space="preserve">Tes MFFT berfungsi sebagai alat ukur untuk menggolongkan seseorang apakah termasuk </w:t>
      </w:r>
      <w:proofErr w:type="gramStart"/>
      <w:r w:rsidRPr="00583359">
        <w:rPr>
          <w:rFonts w:ascii="Times New Roman" w:hAnsi="Times New Roman" w:cs="Times New Roman"/>
          <w:sz w:val="24"/>
          <w:szCs w:val="24"/>
        </w:rPr>
        <w:t>gaya</w:t>
      </w:r>
      <w:proofErr w:type="gramEnd"/>
      <w:r w:rsidRPr="00583359">
        <w:rPr>
          <w:rFonts w:ascii="Times New Roman" w:hAnsi="Times New Roman" w:cs="Times New Roman"/>
          <w:sz w:val="24"/>
          <w:szCs w:val="24"/>
        </w:rPr>
        <w:t xml:space="preserve"> kognitif reflektif ataukah impulsif. </w:t>
      </w:r>
      <w:proofErr w:type="gramStart"/>
      <w:r w:rsidRPr="00583359">
        <w:rPr>
          <w:rFonts w:ascii="Times New Roman" w:hAnsi="Times New Roman" w:cs="Times New Roman"/>
          <w:sz w:val="24"/>
          <w:szCs w:val="24"/>
        </w:rPr>
        <w:t>Alat tes MFFT ini terdiri dari 13 item, masing- masing item berupa gambar yang terdiri dari dua bagian.</w:t>
      </w:r>
      <w:proofErr w:type="gramEnd"/>
      <w:r w:rsidRPr="00583359">
        <w:rPr>
          <w:rFonts w:ascii="Times New Roman" w:hAnsi="Times New Roman" w:cs="Times New Roman"/>
          <w:sz w:val="24"/>
          <w:szCs w:val="24"/>
        </w:rPr>
        <w:t xml:space="preserve"> Bagian pertama berupa gambar standar (</w:t>
      </w:r>
      <w:proofErr w:type="gramStart"/>
      <w:r w:rsidRPr="00583359">
        <w:rPr>
          <w:rFonts w:ascii="Times New Roman" w:hAnsi="Times New Roman" w:cs="Times New Roman"/>
          <w:sz w:val="24"/>
          <w:szCs w:val="24"/>
        </w:rPr>
        <w:t>baku</w:t>
      </w:r>
      <w:proofErr w:type="gramEnd"/>
      <w:r w:rsidRPr="00583359">
        <w:rPr>
          <w:rFonts w:ascii="Times New Roman" w:hAnsi="Times New Roman" w:cs="Times New Roman"/>
          <w:sz w:val="24"/>
          <w:szCs w:val="24"/>
        </w:rPr>
        <w:t xml:space="preserve">) sebanyak 1 (satu) gambar, dan kedua adalah gambar variasi (stimulus) sebanyak 8 (delapan) gambar. Di antara gambar variasi ada satu gambar yang </w:t>
      </w:r>
      <w:proofErr w:type="gramStart"/>
      <w:r w:rsidRPr="00583359">
        <w:rPr>
          <w:rFonts w:ascii="Times New Roman" w:hAnsi="Times New Roman" w:cs="Times New Roman"/>
          <w:sz w:val="24"/>
          <w:szCs w:val="24"/>
        </w:rPr>
        <w:t>sama</w:t>
      </w:r>
      <w:proofErr w:type="gramEnd"/>
      <w:r w:rsidRPr="00583359">
        <w:rPr>
          <w:rFonts w:ascii="Times New Roman" w:hAnsi="Times New Roman" w:cs="Times New Roman"/>
          <w:sz w:val="24"/>
          <w:szCs w:val="24"/>
        </w:rPr>
        <w:t xml:space="preserve"> dengan gambar baku. </w:t>
      </w:r>
      <w:proofErr w:type="gramStart"/>
      <w:r w:rsidRPr="00583359">
        <w:rPr>
          <w:rFonts w:ascii="Times New Roman" w:eastAsia="TimesNewRoman" w:hAnsi="Times New Roman" w:cs="Times New Roman"/>
          <w:sz w:val="24"/>
          <w:szCs w:val="24"/>
        </w:rPr>
        <w:t>Dalam menggunakan instrumen MFFT, data yang dicatat meliputi banyaknya waktu yang digunakan peserta didik untuk menjawab keseluruhan soal yang diberikan (t) dan frekuensi kesalahan atau kebenaran jawaban yang diberikan (f).</w:t>
      </w:r>
      <w:proofErr w:type="gramEnd"/>
      <w:r w:rsidRPr="00583359">
        <w:rPr>
          <w:rFonts w:ascii="Times New Roman" w:eastAsia="TimesNewRoman" w:hAnsi="Times New Roman" w:cs="Times New Roman"/>
          <w:sz w:val="24"/>
          <w:szCs w:val="24"/>
        </w:rPr>
        <w:t xml:space="preserve"> </w:t>
      </w:r>
      <w:proofErr w:type="gramStart"/>
      <w:r w:rsidRPr="00583359">
        <w:rPr>
          <w:rFonts w:ascii="Times New Roman" w:hAnsi="Times New Roman" w:cs="Times New Roman"/>
          <w:sz w:val="24"/>
          <w:szCs w:val="24"/>
        </w:rPr>
        <w:t>Setiap jawaban benar, yang berarti subyek mampu menjawab secara tepat bentuk gambar sederhana yang tersembunyi, diberi skor 1.</w:t>
      </w:r>
      <w:proofErr w:type="gramEnd"/>
      <w:r w:rsidRPr="00583359">
        <w:rPr>
          <w:rFonts w:ascii="Times New Roman" w:hAnsi="Times New Roman" w:cs="Times New Roman"/>
          <w:sz w:val="24"/>
          <w:szCs w:val="24"/>
        </w:rPr>
        <w:t xml:space="preserve"> </w:t>
      </w:r>
      <w:proofErr w:type="gramStart"/>
      <w:r w:rsidRPr="00583359">
        <w:rPr>
          <w:rFonts w:ascii="Times New Roman" w:hAnsi="Times New Roman" w:cs="Times New Roman"/>
          <w:sz w:val="24"/>
          <w:szCs w:val="24"/>
        </w:rPr>
        <w:t>Sedangkan untuk jawaban salah diberi skor 0.</w:t>
      </w:r>
      <w:proofErr w:type="gramEnd"/>
      <w:r w:rsidRPr="00583359">
        <w:rPr>
          <w:rFonts w:ascii="Times New Roman" w:hAnsi="Times New Roman" w:cs="Times New Roman"/>
          <w:sz w:val="24"/>
          <w:szCs w:val="24"/>
        </w:rPr>
        <w:t xml:space="preserve"> </w:t>
      </w:r>
      <w:proofErr w:type="gramStart"/>
      <w:r w:rsidRPr="00583359">
        <w:rPr>
          <w:rFonts w:ascii="Times New Roman" w:hAnsi="Times New Roman" w:cs="Times New Roman"/>
          <w:sz w:val="24"/>
          <w:szCs w:val="24"/>
        </w:rPr>
        <w:t>Dengan demikian, skor tertinggi yang dapat dicapai subjek adalah 13 dan skor terendah adalah 0.</w:t>
      </w:r>
      <w:proofErr w:type="gramEnd"/>
      <w:r>
        <w:rPr>
          <w:rFonts w:ascii="Times New Roman" w:hAnsi="Times New Roman" w:cs="Times New Roman"/>
          <w:sz w:val="24"/>
          <w:szCs w:val="24"/>
        </w:rPr>
        <w:t xml:space="preserve"> </w:t>
      </w:r>
      <w:r w:rsidRPr="004003EF">
        <w:rPr>
          <w:rFonts w:ascii="Times New Roman" w:eastAsia="TimesNewRoman" w:hAnsi="Times New Roman" w:cs="Times New Roman"/>
          <w:sz w:val="24"/>
          <w:szCs w:val="24"/>
        </w:rPr>
        <w:t>Untuk menentukan peserta didik bergaya reflektif atau impulsi</w:t>
      </w:r>
      <w:r>
        <w:rPr>
          <w:rFonts w:ascii="Times New Roman" w:eastAsia="TimesNewRoman" w:hAnsi="Times New Roman" w:cs="Times New Roman"/>
          <w:sz w:val="24"/>
          <w:szCs w:val="24"/>
        </w:rPr>
        <w:t>f</w:t>
      </w:r>
      <w:r w:rsidRPr="004003EF">
        <w:rPr>
          <w:rFonts w:ascii="Times New Roman" w:eastAsia="TimesNewRoman" w:hAnsi="Times New Roman" w:cs="Times New Roman"/>
          <w:sz w:val="24"/>
          <w:szCs w:val="24"/>
        </w:rPr>
        <w:t xml:space="preserve"> maka </w:t>
      </w:r>
      <w:r>
        <w:rPr>
          <w:rFonts w:ascii="Times New Roman" w:eastAsia="TimesNewRoman" w:hAnsi="Times New Roman" w:cs="Times New Roman"/>
          <w:sz w:val="24"/>
          <w:szCs w:val="24"/>
        </w:rPr>
        <w:t>p</w:t>
      </w:r>
      <w:r w:rsidRPr="004003EF">
        <w:rPr>
          <w:rFonts w:ascii="Times New Roman" w:eastAsia="TimesNewRoman" w:hAnsi="Times New Roman" w:cs="Times New Roman"/>
          <w:sz w:val="24"/>
          <w:szCs w:val="24"/>
        </w:rPr>
        <w:t xml:space="preserve">eserta didik reflektif diambil dari kelompok peserta didik yang menggunakan waktu (t) ≥ </w:t>
      </w:r>
      <w:r>
        <w:rPr>
          <w:rFonts w:ascii="Times New Roman" w:eastAsia="TimesNewRoman" w:hAnsi="Times New Roman" w:cs="Times New Roman"/>
          <w:sz w:val="24"/>
          <w:szCs w:val="24"/>
        </w:rPr>
        <w:t>8,58</w:t>
      </w:r>
      <w:r w:rsidRPr="004003EF">
        <w:rPr>
          <w:rFonts w:ascii="Times New Roman" w:eastAsia="TimesNewRoman" w:hAnsi="Times New Roman" w:cs="Times New Roman"/>
          <w:sz w:val="24"/>
          <w:szCs w:val="24"/>
        </w:rPr>
        <w:t xml:space="preserve"> menit,</w:t>
      </w:r>
      <w:r>
        <w:rPr>
          <w:rFonts w:ascii="Times New Roman" w:eastAsia="TimesNewRoman" w:hAnsi="Times New Roman" w:cs="Times New Roman"/>
          <w:sz w:val="24"/>
          <w:szCs w:val="24"/>
        </w:rPr>
        <w:t xml:space="preserve"> </w:t>
      </w:r>
      <w:r w:rsidRPr="004003EF">
        <w:rPr>
          <w:rFonts w:ascii="Times New Roman" w:eastAsia="TimesNewRoman" w:hAnsi="Times New Roman" w:cs="Times New Roman"/>
          <w:sz w:val="24"/>
          <w:szCs w:val="24"/>
        </w:rPr>
        <w:t xml:space="preserve">dan banyaknya soal jawaban benar (f) ≥ 7 soal, sedangkan peserta didik impulsif peserta didik yang menggunakan waktu (t) ≤ </w:t>
      </w:r>
      <w:r>
        <w:rPr>
          <w:rFonts w:ascii="Times New Roman" w:eastAsia="TimesNewRoman" w:hAnsi="Times New Roman" w:cs="Times New Roman"/>
          <w:sz w:val="24"/>
          <w:szCs w:val="24"/>
        </w:rPr>
        <w:t xml:space="preserve">8,58 </w:t>
      </w:r>
      <w:r w:rsidRPr="004003EF">
        <w:rPr>
          <w:rFonts w:ascii="Times New Roman" w:eastAsia="TimesNewRoman" w:hAnsi="Times New Roman" w:cs="Times New Roman"/>
          <w:sz w:val="24"/>
          <w:szCs w:val="24"/>
        </w:rPr>
        <w:t>menit, dan banya</w:t>
      </w:r>
      <w:r>
        <w:rPr>
          <w:rFonts w:ascii="Times New Roman" w:eastAsia="TimesNewRoman" w:hAnsi="Times New Roman" w:cs="Times New Roman"/>
          <w:sz w:val="24"/>
          <w:szCs w:val="24"/>
        </w:rPr>
        <w:t xml:space="preserve">knya soal jawaban salah (f) ≥ 7. </w:t>
      </w:r>
      <w:r w:rsidRPr="00583359">
        <w:rPr>
          <w:rFonts w:ascii="Times New Roman" w:eastAsia="TimesNewRoman" w:hAnsi="Times New Roman" w:cs="Times New Roman"/>
          <w:sz w:val="24"/>
          <w:szCs w:val="24"/>
        </w:rPr>
        <w:t xml:space="preserve">Berdasarkan data pada lampiran 2, maka </w:t>
      </w:r>
      <w:r w:rsidRPr="00583359">
        <w:rPr>
          <w:rFonts w:ascii="Times New Roman" w:hAnsi="Times New Roman"/>
          <w:sz w:val="24"/>
          <w:szCs w:val="24"/>
          <w:lang w:val="id-ID"/>
        </w:rPr>
        <w:t xml:space="preserve">dapat dibuat pengelompokan peserta didik yang memiliki gaya kognitif </w:t>
      </w:r>
      <w:r w:rsidRPr="00583359">
        <w:rPr>
          <w:rFonts w:ascii="Times New Roman" w:hAnsi="Times New Roman"/>
          <w:sz w:val="24"/>
          <w:szCs w:val="24"/>
        </w:rPr>
        <w:t>reflektif</w:t>
      </w:r>
      <w:r w:rsidRPr="00583359">
        <w:rPr>
          <w:rFonts w:ascii="Times New Roman" w:hAnsi="Times New Roman"/>
          <w:sz w:val="24"/>
          <w:szCs w:val="24"/>
          <w:lang w:val="id-ID"/>
        </w:rPr>
        <w:t xml:space="preserve"> di kelas</w:t>
      </w:r>
      <w:r w:rsidRPr="00583359">
        <w:rPr>
          <w:rFonts w:ascii="Times New Roman" w:hAnsi="Times New Roman"/>
          <w:sz w:val="24"/>
          <w:szCs w:val="24"/>
        </w:rPr>
        <w:t xml:space="preserve"> eksperimen 1, yaitu</w:t>
      </w:r>
      <w:r w:rsidRPr="00583359">
        <w:rPr>
          <w:rFonts w:ascii="Times New Roman" w:hAnsi="Times New Roman"/>
          <w:sz w:val="24"/>
          <w:szCs w:val="24"/>
          <w:lang w:val="id-ID"/>
        </w:rPr>
        <w:t xml:space="preserve"> sebanyak </w:t>
      </w:r>
      <w:r w:rsidRPr="00583359">
        <w:rPr>
          <w:rFonts w:ascii="Times New Roman" w:hAnsi="Times New Roman"/>
          <w:sz w:val="24"/>
          <w:szCs w:val="24"/>
        </w:rPr>
        <w:t>17</w:t>
      </w:r>
      <w:r w:rsidRPr="00583359">
        <w:rPr>
          <w:rFonts w:ascii="Times New Roman" w:hAnsi="Times New Roman"/>
          <w:sz w:val="24"/>
          <w:szCs w:val="24"/>
          <w:lang w:val="id-ID"/>
        </w:rPr>
        <w:t xml:space="preserve"> orang dan yang bergaya kognitif </w:t>
      </w:r>
      <w:r w:rsidRPr="00583359">
        <w:rPr>
          <w:rFonts w:ascii="Times New Roman" w:hAnsi="Times New Roman"/>
          <w:sz w:val="24"/>
          <w:szCs w:val="24"/>
        </w:rPr>
        <w:t>impulsif 14 orang</w:t>
      </w:r>
      <w:r w:rsidRPr="00583359">
        <w:rPr>
          <w:rFonts w:ascii="Times New Roman" w:hAnsi="Times New Roman"/>
          <w:sz w:val="24"/>
          <w:szCs w:val="24"/>
          <w:lang w:val="id-ID"/>
        </w:rPr>
        <w:t xml:space="preserve">, sedangkan di kelas </w:t>
      </w:r>
      <w:r w:rsidRPr="00583359">
        <w:rPr>
          <w:rFonts w:ascii="Times New Roman" w:hAnsi="Times New Roman"/>
          <w:sz w:val="24"/>
          <w:szCs w:val="24"/>
        </w:rPr>
        <w:t>eksperimen 2</w:t>
      </w:r>
      <w:r w:rsidRPr="00583359">
        <w:rPr>
          <w:rFonts w:ascii="Times New Roman" w:hAnsi="Times New Roman"/>
          <w:sz w:val="24"/>
          <w:szCs w:val="24"/>
          <w:lang w:val="id-ID"/>
        </w:rPr>
        <w:t xml:space="preserve"> peserta didik yang memiliki gaya kognitif </w:t>
      </w:r>
      <w:r w:rsidRPr="00583359">
        <w:rPr>
          <w:rFonts w:ascii="Times New Roman" w:hAnsi="Times New Roman"/>
          <w:sz w:val="24"/>
          <w:szCs w:val="24"/>
        </w:rPr>
        <w:t>reflektif</w:t>
      </w:r>
      <w:r w:rsidRPr="00583359">
        <w:rPr>
          <w:rFonts w:ascii="Times New Roman" w:hAnsi="Times New Roman"/>
          <w:sz w:val="24"/>
          <w:szCs w:val="24"/>
          <w:lang w:val="id-ID"/>
        </w:rPr>
        <w:t xml:space="preserve"> sebanyak </w:t>
      </w:r>
      <w:r w:rsidRPr="00583359">
        <w:rPr>
          <w:rFonts w:ascii="Times New Roman" w:hAnsi="Times New Roman"/>
          <w:sz w:val="24"/>
          <w:szCs w:val="24"/>
        </w:rPr>
        <w:t>17</w:t>
      </w:r>
      <w:r w:rsidRPr="00583359">
        <w:rPr>
          <w:rFonts w:ascii="Times New Roman" w:hAnsi="Times New Roman"/>
          <w:sz w:val="24"/>
          <w:szCs w:val="24"/>
          <w:lang w:val="id-ID"/>
        </w:rPr>
        <w:t xml:space="preserve"> orang, dan peserta didik yang memiliki gaya kognitif </w:t>
      </w:r>
      <w:r w:rsidRPr="00583359">
        <w:rPr>
          <w:rFonts w:ascii="Times New Roman" w:hAnsi="Times New Roman"/>
          <w:sz w:val="24"/>
          <w:szCs w:val="24"/>
        </w:rPr>
        <w:t xml:space="preserve">impulsif </w:t>
      </w:r>
      <w:r w:rsidRPr="00583359">
        <w:rPr>
          <w:rFonts w:ascii="Times New Roman" w:hAnsi="Times New Roman"/>
          <w:sz w:val="24"/>
          <w:szCs w:val="24"/>
          <w:lang w:val="id-ID"/>
        </w:rPr>
        <w:t xml:space="preserve"> </w:t>
      </w:r>
      <w:r w:rsidRPr="00583359">
        <w:rPr>
          <w:rFonts w:ascii="Times New Roman" w:hAnsi="Times New Roman"/>
          <w:sz w:val="24"/>
          <w:szCs w:val="24"/>
        </w:rPr>
        <w:t>sebanyak 16 orang</w:t>
      </w:r>
      <w:r>
        <w:rPr>
          <w:rFonts w:ascii="Times New Roman" w:hAnsi="Times New Roman"/>
          <w:sz w:val="24"/>
          <w:szCs w:val="24"/>
        </w:rPr>
        <w:t>.</w:t>
      </w:r>
    </w:p>
    <w:p w:rsidR="00583359" w:rsidRPr="00583359" w:rsidRDefault="00583359" w:rsidP="00735F7A">
      <w:pPr>
        <w:pStyle w:val="ListParagraph"/>
        <w:numPr>
          <w:ilvl w:val="0"/>
          <w:numId w:val="11"/>
        </w:numPr>
        <w:spacing w:after="0"/>
        <w:ind w:left="450" w:hanging="45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Hasil Analisis Deskriptif</w:t>
      </w:r>
    </w:p>
    <w:p w:rsidR="00583359" w:rsidRPr="00583359" w:rsidRDefault="00583359" w:rsidP="00735F7A">
      <w:pPr>
        <w:pStyle w:val="ListParagraph"/>
        <w:spacing w:after="0"/>
        <w:ind w:left="450"/>
        <w:jc w:val="both"/>
        <w:rPr>
          <w:rFonts w:ascii="Times New Roman" w:hAnsi="Times New Roman" w:cs="Times New Roman"/>
          <w:b/>
          <w:color w:val="000000" w:themeColor="text1"/>
          <w:sz w:val="24"/>
          <w:szCs w:val="24"/>
        </w:rPr>
      </w:pPr>
      <w:proofErr w:type="gramStart"/>
      <w:r w:rsidRPr="00583359">
        <w:rPr>
          <w:rFonts w:ascii="Times New Roman" w:hAnsi="Times New Roman"/>
          <w:sz w:val="24"/>
          <w:szCs w:val="24"/>
        </w:rPr>
        <w:t>Karakteristik responden penelitian dari data hasil belajar matematika peserta didik dideskripsikan dalam analisis deskriptif.</w:t>
      </w:r>
      <w:proofErr w:type="gramEnd"/>
      <w:r w:rsidRPr="00583359">
        <w:rPr>
          <w:rFonts w:ascii="Times New Roman" w:hAnsi="Times New Roman"/>
          <w:sz w:val="24"/>
          <w:szCs w:val="24"/>
        </w:rPr>
        <w:t xml:space="preserve"> Sebaran skor hasil belajar matematika peserta didik disajikan dalam bentuk distribusi frekuensi setelah dikonversikan dengan skala </w:t>
      </w:r>
      <w:proofErr w:type="gramStart"/>
      <w:r w:rsidRPr="00583359">
        <w:rPr>
          <w:rFonts w:ascii="Times New Roman" w:hAnsi="Times New Roman"/>
          <w:sz w:val="24"/>
          <w:szCs w:val="24"/>
        </w:rPr>
        <w:lastRenderedPageBreak/>
        <w:t>lima</w:t>
      </w:r>
      <w:proofErr w:type="gramEnd"/>
      <w:r w:rsidRPr="00583359">
        <w:rPr>
          <w:rFonts w:ascii="Times New Roman" w:hAnsi="Times New Roman"/>
          <w:sz w:val="24"/>
          <w:szCs w:val="24"/>
        </w:rPr>
        <w:t xml:space="preserve">. </w:t>
      </w:r>
      <w:r w:rsidRPr="00583359">
        <w:rPr>
          <w:rFonts w:ascii="Times New Roman" w:hAnsi="Times New Roman"/>
          <w:sz w:val="24"/>
          <w:szCs w:val="24"/>
          <w:lang w:val="id-ID"/>
        </w:rPr>
        <w:t>Dengan mengelompokkan skor hasil belajar matematika peserta didik menjadi lima kategori: kategori sangat tinggi, kategori tinggi, kategori sedang, kategori rendah, dan kategori sangat rendah, dan memperhatikan mean (skor rata-rata) serta skor maksimal yang mungkin dicapai peserta didik yaitu 100, maka dapat dinyatakan sebagai berikut:</w:t>
      </w:r>
    </w:p>
    <w:p w:rsidR="00583359" w:rsidRDefault="00583359" w:rsidP="00735F7A">
      <w:pPr>
        <w:pStyle w:val="ListParagraph"/>
        <w:numPr>
          <w:ilvl w:val="0"/>
          <w:numId w:val="37"/>
        </w:numPr>
        <w:spacing w:after="0"/>
        <w:ind w:left="900" w:hanging="450"/>
        <w:jc w:val="both"/>
        <w:rPr>
          <w:rFonts w:ascii="Times New Roman" w:hAnsi="Times New Roman"/>
          <w:sz w:val="24"/>
          <w:szCs w:val="24"/>
        </w:rPr>
      </w:pPr>
      <w:r>
        <w:rPr>
          <w:rFonts w:ascii="Times New Roman" w:hAnsi="Times New Roman"/>
          <w:sz w:val="24"/>
          <w:szCs w:val="24"/>
        </w:rPr>
        <w:t>Peserta didik yang diajar melalui model Kooperatif tipe MMP termodifikasi STAD mempunyai rata-rata hasil belajar matematika = 79</w:t>
      </w:r>
      <w:proofErr w:type="gramStart"/>
      <w:r>
        <w:rPr>
          <w:rFonts w:ascii="Times New Roman" w:hAnsi="Times New Roman"/>
          <w:sz w:val="24"/>
          <w:szCs w:val="24"/>
        </w:rPr>
        <w:t>,90</w:t>
      </w:r>
      <w:proofErr w:type="gramEnd"/>
      <w:r>
        <w:rPr>
          <w:rFonts w:ascii="Times New Roman" w:hAnsi="Times New Roman"/>
          <w:sz w:val="24"/>
          <w:szCs w:val="24"/>
        </w:rPr>
        <w:t xml:space="preserve"> yang berarti bahwa penguasaan materi matematika sebesar 79,90 % atau tingkat penguasaan peserta didik berada dalam kategori sedang.</w:t>
      </w:r>
    </w:p>
    <w:p w:rsidR="00583359" w:rsidRDefault="00583359" w:rsidP="00735F7A">
      <w:pPr>
        <w:pStyle w:val="ListParagraph"/>
        <w:numPr>
          <w:ilvl w:val="0"/>
          <w:numId w:val="37"/>
        </w:numPr>
        <w:spacing w:after="0"/>
        <w:ind w:left="900" w:hanging="450"/>
        <w:jc w:val="both"/>
        <w:rPr>
          <w:rFonts w:ascii="Times New Roman" w:hAnsi="Times New Roman"/>
          <w:sz w:val="24"/>
          <w:szCs w:val="24"/>
        </w:rPr>
      </w:pPr>
      <w:r w:rsidRPr="00583359">
        <w:rPr>
          <w:rFonts w:ascii="Times New Roman" w:hAnsi="Times New Roman"/>
          <w:sz w:val="24"/>
          <w:szCs w:val="24"/>
        </w:rPr>
        <w:t>Peserta didik yang diajar melalui Model Kooperatif tipe MMP termodifikasi TAI mempunyai rata-rata hasil belajar matematika = 80</w:t>
      </w:r>
      <w:proofErr w:type="gramStart"/>
      <w:r w:rsidRPr="00583359">
        <w:rPr>
          <w:rFonts w:ascii="Times New Roman" w:hAnsi="Times New Roman"/>
          <w:sz w:val="24"/>
          <w:szCs w:val="24"/>
        </w:rPr>
        <w:t>,30</w:t>
      </w:r>
      <w:proofErr w:type="gramEnd"/>
      <w:r w:rsidRPr="00583359">
        <w:rPr>
          <w:rFonts w:ascii="Times New Roman" w:hAnsi="Times New Roman"/>
          <w:sz w:val="24"/>
          <w:szCs w:val="24"/>
        </w:rPr>
        <w:t xml:space="preserve"> yang berarti bahwa penguasaan materi matematika sebesar 80,30 % atau tingkat penguasaan peserta didik berada dalam kategori tinggi.</w:t>
      </w:r>
    </w:p>
    <w:p w:rsidR="00583359" w:rsidRDefault="00583359" w:rsidP="00735F7A">
      <w:pPr>
        <w:pStyle w:val="ListParagraph"/>
        <w:numPr>
          <w:ilvl w:val="0"/>
          <w:numId w:val="37"/>
        </w:numPr>
        <w:spacing w:after="0"/>
        <w:ind w:left="900" w:hanging="450"/>
        <w:jc w:val="both"/>
        <w:rPr>
          <w:rFonts w:ascii="Times New Roman" w:hAnsi="Times New Roman"/>
          <w:sz w:val="24"/>
          <w:szCs w:val="24"/>
        </w:rPr>
      </w:pPr>
      <w:r w:rsidRPr="00583359">
        <w:rPr>
          <w:rFonts w:ascii="Times New Roman" w:hAnsi="Times New Roman"/>
          <w:sz w:val="24"/>
          <w:szCs w:val="24"/>
        </w:rPr>
        <w:t>Peserta didik yang memiliki gaya kognitif reflektif pada penerapan Model Kooperatif Tipe MMP termodifikasi STAD mempunyai rata-rata hasil belajar matematika = 82</w:t>
      </w:r>
      <w:proofErr w:type="gramStart"/>
      <w:r w:rsidRPr="00583359">
        <w:rPr>
          <w:rFonts w:ascii="Times New Roman" w:hAnsi="Times New Roman"/>
          <w:sz w:val="24"/>
          <w:szCs w:val="24"/>
        </w:rPr>
        <w:t>,76</w:t>
      </w:r>
      <w:proofErr w:type="gramEnd"/>
      <w:r w:rsidRPr="00583359">
        <w:rPr>
          <w:rFonts w:ascii="Times New Roman" w:hAnsi="Times New Roman"/>
          <w:sz w:val="24"/>
          <w:szCs w:val="24"/>
        </w:rPr>
        <w:t xml:space="preserve"> yang berarti bahwa penguasaan materi matematika sebesar 82,76 %  atau tingkat penguasaan peserta didik berada dalam kategori tinggi.</w:t>
      </w:r>
    </w:p>
    <w:p w:rsidR="00583359" w:rsidRDefault="00583359" w:rsidP="00735F7A">
      <w:pPr>
        <w:pStyle w:val="ListParagraph"/>
        <w:numPr>
          <w:ilvl w:val="0"/>
          <w:numId w:val="37"/>
        </w:numPr>
        <w:spacing w:after="0"/>
        <w:ind w:left="900" w:hanging="450"/>
        <w:jc w:val="both"/>
        <w:rPr>
          <w:rFonts w:ascii="Times New Roman" w:hAnsi="Times New Roman"/>
          <w:sz w:val="24"/>
          <w:szCs w:val="24"/>
        </w:rPr>
      </w:pPr>
      <w:r w:rsidRPr="00583359">
        <w:rPr>
          <w:rFonts w:ascii="Times New Roman" w:hAnsi="Times New Roman"/>
          <w:sz w:val="24"/>
          <w:szCs w:val="24"/>
        </w:rPr>
        <w:t>Peserta didik yang memiliki gaya kognitif impulsif pada penerapan Model Kooperatif Tipe MMP termodifikasi STAD mempunyai rata-rata hasil belajar matematika = 76</w:t>
      </w:r>
      <w:proofErr w:type="gramStart"/>
      <w:r w:rsidRPr="00583359">
        <w:rPr>
          <w:rFonts w:ascii="Times New Roman" w:hAnsi="Times New Roman"/>
          <w:sz w:val="24"/>
          <w:szCs w:val="24"/>
        </w:rPr>
        <w:t>,42</w:t>
      </w:r>
      <w:proofErr w:type="gramEnd"/>
      <w:r w:rsidRPr="00583359">
        <w:rPr>
          <w:rFonts w:ascii="Times New Roman" w:hAnsi="Times New Roman"/>
          <w:sz w:val="24"/>
          <w:szCs w:val="24"/>
        </w:rPr>
        <w:t xml:space="preserve">  yang berarti bahwa penguasaan materi matematika sebesar 76,42 %  atau tingkat penguasaan peserta didik berada dalam kategori sedang.</w:t>
      </w:r>
    </w:p>
    <w:p w:rsidR="00583359" w:rsidRDefault="00583359" w:rsidP="00735F7A">
      <w:pPr>
        <w:pStyle w:val="ListParagraph"/>
        <w:numPr>
          <w:ilvl w:val="0"/>
          <w:numId w:val="37"/>
        </w:numPr>
        <w:spacing w:after="0"/>
        <w:ind w:left="900" w:hanging="450"/>
        <w:jc w:val="both"/>
        <w:rPr>
          <w:rFonts w:ascii="Times New Roman" w:hAnsi="Times New Roman"/>
          <w:sz w:val="24"/>
          <w:szCs w:val="24"/>
        </w:rPr>
      </w:pPr>
      <w:r w:rsidRPr="00583359">
        <w:rPr>
          <w:rFonts w:ascii="Times New Roman" w:hAnsi="Times New Roman"/>
          <w:sz w:val="24"/>
          <w:szCs w:val="24"/>
        </w:rPr>
        <w:t>Peserta didik yang memiliki gaya kognitif reflektif pada penerapan Model Kooperatif Tipe MMP termodifikasi TAI mempunyai rata-rata hasil belajar matematika = 82</w:t>
      </w:r>
      <w:proofErr w:type="gramStart"/>
      <w:r w:rsidRPr="00583359">
        <w:rPr>
          <w:rFonts w:ascii="Times New Roman" w:hAnsi="Times New Roman"/>
          <w:sz w:val="24"/>
          <w:szCs w:val="24"/>
        </w:rPr>
        <w:t>,76</w:t>
      </w:r>
      <w:proofErr w:type="gramEnd"/>
      <w:r w:rsidRPr="00583359">
        <w:rPr>
          <w:rFonts w:ascii="Times New Roman" w:hAnsi="Times New Roman"/>
          <w:sz w:val="24"/>
          <w:szCs w:val="24"/>
        </w:rPr>
        <w:t xml:space="preserve">  yang berarti bahwa penguasaan materi matematika sebesar 82,76 %  atau tingkat penguasaan peserta didik berada dalam kategori tinggi.</w:t>
      </w:r>
    </w:p>
    <w:p w:rsidR="00583359" w:rsidRPr="00F63A90" w:rsidRDefault="00583359" w:rsidP="00735F7A">
      <w:pPr>
        <w:pStyle w:val="ListParagraph"/>
        <w:numPr>
          <w:ilvl w:val="0"/>
          <w:numId w:val="37"/>
        </w:numPr>
        <w:spacing w:after="0"/>
        <w:ind w:left="900" w:hanging="450"/>
        <w:jc w:val="both"/>
        <w:rPr>
          <w:rFonts w:ascii="Times New Roman" w:hAnsi="Times New Roman"/>
          <w:sz w:val="24"/>
          <w:szCs w:val="24"/>
        </w:rPr>
      </w:pPr>
      <w:r w:rsidRPr="00583359">
        <w:rPr>
          <w:rFonts w:ascii="Times New Roman" w:hAnsi="Times New Roman"/>
          <w:sz w:val="24"/>
          <w:szCs w:val="24"/>
        </w:rPr>
        <w:t>Peserta didik yang memiliki gaya kognitif impulsif pada penerapan Model Kooperatif Tipe MMP termodifikasi TAI mempunyai rata-rata hasil belajar matematika = 78</w:t>
      </w:r>
      <w:proofErr w:type="gramStart"/>
      <w:r w:rsidRPr="00583359">
        <w:rPr>
          <w:rFonts w:ascii="Times New Roman" w:hAnsi="Times New Roman"/>
          <w:sz w:val="24"/>
          <w:szCs w:val="24"/>
        </w:rPr>
        <w:t>,37</w:t>
      </w:r>
      <w:proofErr w:type="gramEnd"/>
      <w:r w:rsidRPr="00583359">
        <w:rPr>
          <w:rFonts w:ascii="Times New Roman" w:hAnsi="Times New Roman"/>
          <w:sz w:val="24"/>
          <w:szCs w:val="24"/>
        </w:rPr>
        <w:t xml:space="preserve"> yang berarti bahwa penguasaan materi matematika sebesar 78,37 % atau tingkat penguasaan peserta didik berada dalam kategori sedang.</w:t>
      </w:r>
    </w:p>
    <w:p w:rsidR="00583359" w:rsidRDefault="00583359" w:rsidP="00735F7A">
      <w:pPr>
        <w:pStyle w:val="ListParagraph"/>
        <w:numPr>
          <w:ilvl w:val="0"/>
          <w:numId w:val="38"/>
        </w:numPr>
        <w:spacing w:before="240" w:after="0"/>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Analisis Inferensial</w:t>
      </w:r>
    </w:p>
    <w:p w:rsidR="00583359" w:rsidRDefault="00583359" w:rsidP="00735F7A">
      <w:pPr>
        <w:pStyle w:val="ListParagraph"/>
        <w:spacing w:before="240" w:after="0"/>
        <w:ind w:left="426"/>
        <w:jc w:val="both"/>
        <w:rPr>
          <w:rFonts w:ascii="Times New Roman" w:hAnsi="Times New Roman"/>
          <w:sz w:val="24"/>
          <w:szCs w:val="24"/>
        </w:rPr>
      </w:pPr>
      <w:proofErr w:type="gramStart"/>
      <w:r w:rsidRPr="00583359">
        <w:rPr>
          <w:rFonts w:ascii="Times New Roman" w:hAnsi="Times New Roman"/>
          <w:sz w:val="24"/>
          <w:szCs w:val="24"/>
        </w:rPr>
        <w:t xml:space="preserve">Pengujian hipotesis dilakukan dengan menggunakan analisis </w:t>
      </w:r>
      <w:r w:rsidRPr="00583359">
        <w:rPr>
          <w:rFonts w:ascii="Times New Roman" w:hAnsi="Times New Roman"/>
          <w:i/>
          <w:sz w:val="24"/>
          <w:szCs w:val="24"/>
        </w:rPr>
        <w:t>general linear mode</w:t>
      </w:r>
      <w:r w:rsidRPr="00583359">
        <w:rPr>
          <w:rFonts w:ascii="Times New Roman" w:hAnsi="Times New Roman"/>
          <w:sz w:val="24"/>
          <w:szCs w:val="24"/>
        </w:rPr>
        <w:t>.</w:t>
      </w:r>
      <w:proofErr w:type="gramEnd"/>
      <w:r w:rsidRPr="00583359">
        <w:rPr>
          <w:rFonts w:ascii="Times New Roman" w:hAnsi="Times New Roman"/>
          <w:sz w:val="24"/>
          <w:szCs w:val="24"/>
        </w:rPr>
        <w:t xml:space="preserve"> </w:t>
      </w:r>
      <w:proofErr w:type="gramStart"/>
      <w:r w:rsidRPr="00583359">
        <w:rPr>
          <w:rFonts w:ascii="Times New Roman" w:hAnsi="Times New Roman"/>
          <w:sz w:val="24"/>
          <w:szCs w:val="24"/>
        </w:rPr>
        <w:t>Sebelum teknik analisis tersebut digunakan, terlebih dahulu diadakan pengujian persyaratan yaitu pengujian tentang suku kesalahan random mempunyai varian yang homogen.</w:t>
      </w:r>
      <w:proofErr w:type="gramEnd"/>
      <w:r w:rsidRPr="00583359">
        <w:rPr>
          <w:rFonts w:ascii="Times New Roman" w:hAnsi="Times New Roman"/>
          <w:sz w:val="24"/>
          <w:szCs w:val="24"/>
        </w:rPr>
        <w:t xml:space="preserve"> </w:t>
      </w:r>
      <w:proofErr w:type="gramStart"/>
      <w:r w:rsidRPr="00583359">
        <w:rPr>
          <w:rFonts w:ascii="Times New Roman" w:hAnsi="Times New Roman"/>
          <w:sz w:val="24"/>
          <w:szCs w:val="24"/>
        </w:rPr>
        <w:t>Berkaitan dengan hal tersebut di atas dan dengan menggunakan pertimbangan akurasi, efektivitas dan ketelitian, maka digunakan bantuan paket program SPSS untuk pengujian hipotesis tentang sifat homogenitas dan analisis varian dua jalur.</w:t>
      </w:r>
      <w:proofErr w:type="gramEnd"/>
      <w:r w:rsidRPr="00583359">
        <w:rPr>
          <w:rFonts w:ascii="Times New Roman" w:hAnsi="Times New Roman"/>
          <w:sz w:val="24"/>
          <w:szCs w:val="24"/>
        </w:rPr>
        <w:t xml:space="preserve"> Hasil analisis statistika inferensial disajikan sebagai berikut:</w:t>
      </w:r>
    </w:p>
    <w:p w:rsidR="00F63A90" w:rsidRPr="00F63A90" w:rsidRDefault="00F63A90" w:rsidP="00735F7A">
      <w:pPr>
        <w:pStyle w:val="ListParagraph"/>
        <w:numPr>
          <w:ilvl w:val="0"/>
          <w:numId w:val="39"/>
        </w:numPr>
        <w:spacing w:before="240" w:after="0"/>
        <w:ind w:left="900" w:hanging="450"/>
        <w:jc w:val="both"/>
        <w:rPr>
          <w:rFonts w:ascii="Times New Roman" w:hAnsi="Times New Roman" w:cs="Times New Roman"/>
          <w:color w:val="000000" w:themeColor="text1"/>
          <w:sz w:val="24"/>
          <w:szCs w:val="24"/>
        </w:rPr>
      </w:pPr>
      <w:r>
        <w:rPr>
          <w:rFonts w:ascii="Times New Roman" w:hAnsi="Times New Roman"/>
          <w:sz w:val="24"/>
          <w:szCs w:val="24"/>
        </w:rPr>
        <w:t>Uji Homogenitas</w:t>
      </w:r>
    </w:p>
    <w:p w:rsidR="00F63A90" w:rsidRDefault="00F63A90" w:rsidP="00735F7A">
      <w:pPr>
        <w:pStyle w:val="ListParagraph"/>
        <w:spacing w:before="240" w:after="0"/>
        <w:ind w:left="900"/>
        <w:jc w:val="both"/>
        <w:rPr>
          <w:rFonts w:ascii="Times New Roman" w:hAnsi="Times New Roman"/>
          <w:sz w:val="24"/>
          <w:szCs w:val="24"/>
        </w:rPr>
      </w:pPr>
      <w:r w:rsidRPr="00F63A90">
        <w:rPr>
          <w:rFonts w:ascii="Times New Roman" w:hAnsi="Times New Roman"/>
          <w:sz w:val="24"/>
          <w:szCs w:val="24"/>
        </w:rPr>
        <w:t xml:space="preserve">Hipotesis yang </w:t>
      </w:r>
      <w:proofErr w:type="gramStart"/>
      <w:r w:rsidRPr="00F63A90">
        <w:rPr>
          <w:rFonts w:ascii="Times New Roman" w:hAnsi="Times New Roman"/>
          <w:sz w:val="24"/>
          <w:szCs w:val="24"/>
        </w:rPr>
        <w:t>akan</w:t>
      </w:r>
      <w:proofErr w:type="gramEnd"/>
      <w:r w:rsidRPr="00F63A90">
        <w:rPr>
          <w:rFonts w:ascii="Times New Roman" w:hAnsi="Times New Roman"/>
          <w:sz w:val="24"/>
          <w:szCs w:val="24"/>
        </w:rPr>
        <w:t xml:space="preserve"> diuji adalah sebagai berikut:</w:t>
      </w:r>
    </w:p>
    <w:p w:rsidR="00F63A90" w:rsidRDefault="00F63A90" w:rsidP="00735F7A">
      <w:pPr>
        <w:pStyle w:val="ListParagraph"/>
        <w:spacing w:before="240" w:after="0"/>
        <w:ind w:left="900"/>
        <w:jc w:val="both"/>
        <w:rPr>
          <w:rFonts w:ascii="Times New Roman" w:hAnsi="Times New Roman"/>
          <w:sz w:val="24"/>
          <w:szCs w:val="24"/>
        </w:rPr>
      </w:pPr>
      <w:proofErr w:type="gramStart"/>
      <w:r w:rsidRPr="00F63A90">
        <w:rPr>
          <w:rFonts w:ascii="Times New Roman" w:hAnsi="Times New Roman"/>
          <w:sz w:val="24"/>
          <w:szCs w:val="24"/>
        </w:rPr>
        <w:lastRenderedPageBreak/>
        <w:t>H</w:t>
      </w:r>
      <w:r w:rsidRPr="00F63A90">
        <w:rPr>
          <w:rFonts w:ascii="Times New Roman" w:hAnsi="Times New Roman"/>
          <w:sz w:val="24"/>
          <w:szCs w:val="24"/>
          <w:vertAlign w:val="subscript"/>
        </w:rPr>
        <w:t>0</w:t>
      </w:r>
      <w:r w:rsidRPr="00F63A90">
        <w:rPr>
          <w:rFonts w:ascii="Times New Roman" w:hAnsi="Times New Roman"/>
          <w:sz w:val="24"/>
          <w:szCs w:val="24"/>
        </w:rPr>
        <w:t xml:space="preserve"> :</w:t>
      </w:r>
      <w:proofErr w:type="gramEnd"/>
      <w:r w:rsidRPr="00F63A90">
        <w:rPr>
          <w:rFonts w:ascii="Times New Roman" w:hAnsi="Times New Roman"/>
          <w:sz w:val="24"/>
          <w:szCs w:val="24"/>
        </w:rPr>
        <w:t xml:space="preserve"> suku kesalahan random dari setiap varian data skor hasil belajar matematika peserta didik sama</w:t>
      </w:r>
    </w:p>
    <w:p w:rsidR="00F63A90" w:rsidRDefault="00F63A90" w:rsidP="00735F7A">
      <w:pPr>
        <w:pStyle w:val="ListParagraph"/>
        <w:spacing w:before="240" w:after="0"/>
        <w:ind w:left="900"/>
        <w:jc w:val="both"/>
        <w:rPr>
          <w:rFonts w:ascii="Times New Roman" w:hAnsi="Times New Roman"/>
          <w:sz w:val="24"/>
          <w:szCs w:val="24"/>
        </w:rPr>
      </w:pPr>
      <w:proofErr w:type="gramStart"/>
      <w:r w:rsidRPr="00F63A90">
        <w:rPr>
          <w:rFonts w:ascii="Times New Roman" w:hAnsi="Times New Roman"/>
          <w:sz w:val="24"/>
          <w:szCs w:val="24"/>
        </w:rPr>
        <w:t>H</w:t>
      </w:r>
      <w:r w:rsidRPr="00F63A90">
        <w:rPr>
          <w:rFonts w:ascii="Times New Roman" w:hAnsi="Times New Roman"/>
          <w:sz w:val="24"/>
          <w:szCs w:val="24"/>
          <w:vertAlign w:val="subscript"/>
        </w:rPr>
        <w:t>1</w:t>
      </w:r>
      <w:r w:rsidRPr="00F63A90">
        <w:rPr>
          <w:rFonts w:ascii="Times New Roman" w:hAnsi="Times New Roman"/>
          <w:sz w:val="24"/>
          <w:szCs w:val="24"/>
        </w:rPr>
        <w:t xml:space="preserve"> :</w:t>
      </w:r>
      <w:proofErr w:type="gramEnd"/>
      <w:r w:rsidRPr="00F63A90">
        <w:rPr>
          <w:rFonts w:ascii="Times New Roman" w:hAnsi="Times New Roman"/>
          <w:sz w:val="24"/>
          <w:szCs w:val="24"/>
        </w:rPr>
        <w:t xml:space="preserve"> suku kesalahan random dari setiap varian data skor hasil belajar matematika peserta didik tidak sama</w:t>
      </w:r>
    </w:p>
    <w:p w:rsidR="00F63A90" w:rsidRDefault="00F63A90" w:rsidP="00735F7A">
      <w:pPr>
        <w:pStyle w:val="ListParagraph"/>
        <w:spacing w:before="240" w:after="0"/>
        <w:ind w:left="900"/>
        <w:jc w:val="both"/>
        <w:rPr>
          <w:rFonts w:ascii="Times New Roman" w:hAnsi="Times New Roman"/>
          <w:sz w:val="24"/>
          <w:szCs w:val="24"/>
        </w:rPr>
      </w:pPr>
      <w:r w:rsidRPr="00F63A90">
        <w:rPr>
          <w:rFonts w:ascii="Times New Roman" w:hAnsi="Times New Roman"/>
          <w:sz w:val="24"/>
          <w:szCs w:val="24"/>
        </w:rPr>
        <w:t>Atau</w:t>
      </w:r>
    </w:p>
    <w:p w:rsidR="00F63A90" w:rsidRPr="00F63A90" w:rsidRDefault="00F63A90" w:rsidP="00735F7A">
      <w:pPr>
        <w:pStyle w:val="ListParagraph"/>
        <w:spacing w:before="240" w:after="0"/>
        <w:ind w:left="900"/>
        <w:jc w:val="both"/>
        <w:rPr>
          <w:rFonts w:ascii="Times New Roman" w:hAnsi="Times New Roman"/>
          <w:sz w:val="24"/>
          <w:szCs w:val="24"/>
        </w:rPr>
      </w:pPr>
      <w:proofErr w:type="gramStart"/>
      <w:r w:rsidRPr="00F63A90">
        <w:rPr>
          <w:rFonts w:ascii="Times New Roman" w:hAnsi="Times New Roman"/>
          <w:sz w:val="24"/>
          <w:szCs w:val="24"/>
        </w:rPr>
        <w:t>H</w:t>
      </w:r>
      <w:r w:rsidRPr="00F63A90">
        <w:rPr>
          <w:rFonts w:ascii="Times New Roman" w:hAnsi="Times New Roman"/>
          <w:sz w:val="24"/>
          <w:szCs w:val="24"/>
          <w:vertAlign w:val="subscript"/>
        </w:rPr>
        <w:t>0</w:t>
      </w:r>
      <w:r w:rsidRPr="00F63A90">
        <w:rPr>
          <w:rFonts w:ascii="Times New Roman" w:hAnsi="Times New Roman"/>
          <w:sz w:val="24"/>
          <w:szCs w:val="24"/>
        </w:rPr>
        <w:t xml:space="preserve"> :</w:t>
      </w:r>
      <w:proofErr w:type="gramEnd"/>
      <w:r w:rsidRPr="00F63A90">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11</m:t>
            </m:r>
          </m:sub>
        </m:sSub>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12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21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22</m:t>
            </m:r>
          </m:sub>
        </m:sSub>
      </m:oMath>
    </w:p>
    <w:p w:rsidR="00F63A90" w:rsidRDefault="00F63A90" w:rsidP="00735F7A">
      <w:pPr>
        <w:pStyle w:val="ListParagraph"/>
        <w:spacing w:before="240" w:after="0"/>
        <w:ind w:left="900"/>
        <w:jc w:val="both"/>
        <w:rPr>
          <w:rFonts w:ascii="Times New Roman" w:hAnsi="Times New Roman"/>
          <w:sz w:val="24"/>
          <w:szCs w:val="24"/>
        </w:rPr>
      </w:pPr>
      <w:proofErr w:type="gramStart"/>
      <w:r w:rsidRPr="00F63A90">
        <w:rPr>
          <w:rFonts w:ascii="Times New Roman" w:hAnsi="Times New Roman"/>
          <w:sz w:val="24"/>
          <w:szCs w:val="24"/>
        </w:rPr>
        <w:t>H</w:t>
      </w:r>
      <w:r w:rsidRPr="00F63A90">
        <w:rPr>
          <w:rFonts w:ascii="Times New Roman" w:hAnsi="Times New Roman"/>
          <w:sz w:val="24"/>
          <w:szCs w:val="24"/>
          <w:vertAlign w:val="subscript"/>
        </w:rPr>
        <w:t>1</w:t>
      </w:r>
      <w:r w:rsidRPr="00F63A90">
        <w:rPr>
          <w:rFonts w:ascii="Times New Roman" w:hAnsi="Times New Roman"/>
          <w:sz w:val="24"/>
          <w:szCs w:val="24"/>
        </w:rPr>
        <w:t xml:space="preserve"> :</w:t>
      </w:r>
      <w:proofErr w:type="gramEnd"/>
      <w:r w:rsidRPr="00F63A90">
        <w:rPr>
          <w:rFonts w:ascii="Times New Roman" w:hAnsi="Times New Roman"/>
          <w:sz w:val="24"/>
          <w:szCs w:val="24"/>
        </w:rPr>
        <w:t xml:space="preserve"> Salah satu atau semuanya </w:t>
      </w:r>
      <m:oMath>
        <m:r>
          <w:rPr>
            <w:rFonts w:ascii="Cambria Math" w:hAnsi="Cambria Math"/>
            <w:sz w:val="24"/>
            <w:szCs w:val="24"/>
          </w:rPr>
          <m:t>≠</m:t>
        </m:r>
      </m:oMath>
      <w:r w:rsidRPr="00F63A90">
        <w:rPr>
          <w:rFonts w:ascii="Times New Roman" w:hAnsi="Times New Roman"/>
          <w:sz w:val="24"/>
          <w:szCs w:val="24"/>
        </w:rPr>
        <w:t xml:space="preserve"> (tidak sama)</w:t>
      </w:r>
    </w:p>
    <w:p w:rsidR="00F63A90" w:rsidRPr="00F63A90" w:rsidRDefault="00F63A90" w:rsidP="00735F7A">
      <w:pPr>
        <w:pStyle w:val="ListParagraph"/>
        <w:spacing w:before="240" w:after="0"/>
        <w:ind w:left="900"/>
        <w:jc w:val="both"/>
        <w:rPr>
          <w:rFonts w:ascii="Times New Roman" w:hAnsi="Times New Roman"/>
          <w:sz w:val="24"/>
          <w:szCs w:val="24"/>
        </w:rPr>
      </w:pPr>
      <w:r w:rsidRPr="00F63A90">
        <w:rPr>
          <w:rFonts w:ascii="Times New Roman" w:hAnsi="Times New Roman"/>
          <w:sz w:val="24"/>
          <w:szCs w:val="24"/>
        </w:rPr>
        <w:t>Kriteria pengujian yang digunakan adalah menolak H</w:t>
      </w:r>
      <w:r w:rsidRPr="00F63A90">
        <w:rPr>
          <w:rFonts w:ascii="Times New Roman" w:hAnsi="Times New Roman"/>
          <w:sz w:val="24"/>
          <w:szCs w:val="24"/>
          <w:vertAlign w:val="subscript"/>
        </w:rPr>
        <w:t>0</w:t>
      </w:r>
      <w:r w:rsidRPr="00F63A90">
        <w:rPr>
          <w:rFonts w:ascii="Times New Roman" w:hAnsi="Times New Roman"/>
          <w:sz w:val="24"/>
          <w:szCs w:val="24"/>
        </w:rPr>
        <w:t xml:space="preserve"> jika nilai signifikansi (</w:t>
      </w:r>
      <w:r w:rsidRPr="00F63A90">
        <w:rPr>
          <w:rFonts w:ascii="Times New Roman" w:hAnsi="Times New Roman"/>
          <w:i/>
          <w:sz w:val="24"/>
          <w:szCs w:val="24"/>
        </w:rPr>
        <w:t>p</w:t>
      </w:r>
      <w:proofErr w:type="gramStart"/>
      <w:r w:rsidRPr="00F63A90">
        <w:rPr>
          <w:rFonts w:ascii="Times New Roman" w:hAnsi="Times New Roman"/>
          <w:sz w:val="24"/>
          <w:szCs w:val="24"/>
        </w:rPr>
        <w:t>)&lt;</w:t>
      </w:r>
      <w:proofErr w:type="gramEnd"/>
      <w:r w:rsidRPr="00F63A90">
        <w:rPr>
          <w:rFonts w:ascii="Times New Roman" w:hAnsi="Times New Roman"/>
          <w:sz w:val="24"/>
          <w:szCs w:val="24"/>
        </w:rPr>
        <w:t>taraf signifikansi α = 0,05 dan untuk kondisi yang lain maka H</w:t>
      </w:r>
      <w:r w:rsidRPr="00F63A90">
        <w:rPr>
          <w:rFonts w:ascii="Times New Roman" w:hAnsi="Times New Roman"/>
          <w:sz w:val="24"/>
          <w:szCs w:val="24"/>
          <w:vertAlign w:val="subscript"/>
        </w:rPr>
        <w:t>0</w:t>
      </w:r>
      <w:r w:rsidRPr="00F63A90">
        <w:rPr>
          <w:rFonts w:ascii="Times New Roman" w:hAnsi="Times New Roman"/>
          <w:sz w:val="24"/>
          <w:szCs w:val="24"/>
        </w:rPr>
        <w:t xml:space="preserve"> diterima.</w:t>
      </w:r>
      <w:r>
        <w:rPr>
          <w:rFonts w:ascii="Times New Roman" w:hAnsi="Times New Roman"/>
          <w:sz w:val="24"/>
          <w:szCs w:val="24"/>
        </w:rPr>
        <w:t xml:space="preserve"> </w:t>
      </w:r>
      <w:r w:rsidRPr="00F63A90">
        <w:rPr>
          <w:rFonts w:ascii="Times New Roman" w:hAnsi="Times New Roman"/>
          <w:sz w:val="24"/>
          <w:szCs w:val="24"/>
        </w:rPr>
        <w:t xml:space="preserve">Hasil analisis dengan menggunakan </w:t>
      </w:r>
      <w:r w:rsidRPr="00F63A90">
        <w:rPr>
          <w:rFonts w:ascii="Times New Roman" w:hAnsi="Times New Roman"/>
          <w:i/>
          <w:sz w:val="24"/>
          <w:szCs w:val="24"/>
        </w:rPr>
        <w:t>Levene’s Test</w:t>
      </w:r>
      <w:r w:rsidRPr="00F63A90">
        <w:rPr>
          <w:rFonts w:ascii="Times New Roman" w:hAnsi="Times New Roman"/>
          <w:sz w:val="24"/>
          <w:szCs w:val="24"/>
        </w:rPr>
        <w:t xml:space="preserve"> menunjukkan nilai signifikansi (</w:t>
      </w:r>
      <w:r w:rsidRPr="00F63A90">
        <w:rPr>
          <w:rFonts w:ascii="Times New Roman" w:hAnsi="Times New Roman"/>
          <w:i/>
          <w:sz w:val="24"/>
          <w:szCs w:val="24"/>
        </w:rPr>
        <w:t>p</w:t>
      </w:r>
      <w:proofErr w:type="gramStart"/>
      <w:r w:rsidRPr="00F63A90">
        <w:rPr>
          <w:rFonts w:ascii="Times New Roman" w:hAnsi="Times New Roman"/>
          <w:sz w:val="24"/>
          <w:szCs w:val="24"/>
        </w:rPr>
        <w:t>)=</w:t>
      </w:r>
      <w:proofErr w:type="gramEnd"/>
      <w:r w:rsidRPr="00F63A90">
        <w:rPr>
          <w:rFonts w:ascii="Times New Roman" w:hAnsi="Times New Roman"/>
          <w:sz w:val="24"/>
          <w:szCs w:val="24"/>
        </w:rPr>
        <w:t xml:space="preserve"> 0,928 dengan </w:t>
      </w:r>
      <w:r w:rsidRPr="00F63A90">
        <w:rPr>
          <w:rFonts w:ascii="Times New Roman" w:hAnsi="Times New Roman"/>
          <w:i/>
          <w:sz w:val="24"/>
          <w:szCs w:val="24"/>
        </w:rPr>
        <w:t>db</w:t>
      </w:r>
      <w:r w:rsidRPr="00F63A90">
        <w:rPr>
          <w:rFonts w:ascii="Times New Roman" w:hAnsi="Times New Roman"/>
          <w:sz w:val="24"/>
          <w:szCs w:val="24"/>
        </w:rPr>
        <w:t xml:space="preserve"> = 3/60, maka H</w:t>
      </w:r>
      <w:r w:rsidRPr="00F63A90">
        <w:rPr>
          <w:rFonts w:ascii="Times New Roman" w:hAnsi="Times New Roman"/>
          <w:sz w:val="24"/>
          <w:szCs w:val="24"/>
          <w:vertAlign w:val="subscript"/>
        </w:rPr>
        <w:t>0</w:t>
      </w:r>
      <w:r w:rsidRPr="00F63A90">
        <w:rPr>
          <w:rFonts w:ascii="Times New Roman" w:hAnsi="Times New Roman"/>
          <w:sz w:val="24"/>
          <w:szCs w:val="24"/>
        </w:rPr>
        <w:t xml:space="preserve"> diterima pada taraf signifikansi α = 0,05 yang berarti bahwa varians keempat kelompok homogen. Sehingga dapat disimpulkan bahwa data yang dipakai mendukung kebenaran asumsi suku kesalahan random mempunyai varian yang </w:t>
      </w:r>
      <w:proofErr w:type="gramStart"/>
      <w:r w:rsidRPr="00F63A90">
        <w:rPr>
          <w:rFonts w:ascii="Times New Roman" w:hAnsi="Times New Roman"/>
          <w:sz w:val="24"/>
          <w:szCs w:val="24"/>
        </w:rPr>
        <w:t>sama</w:t>
      </w:r>
      <w:proofErr w:type="gramEnd"/>
      <w:r w:rsidRPr="00F63A90">
        <w:rPr>
          <w:rFonts w:ascii="Times New Roman" w:hAnsi="Times New Roman"/>
          <w:sz w:val="24"/>
          <w:szCs w:val="24"/>
        </w:rPr>
        <w:t>.</w:t>
      </w:r>
      <w:r>
        <w:rPr>
          <w:rFonts w:ascii="Times New Roman" w:hAnsi="Times New Roman"/>
          <w:sz w:val="24"/>
          <w:szCs w:val="24"/>
        </w:rPr>
        <w:t xml:space="preserve"> </w:t>
      </w:r>
      <w:r w:rsidRPr="00F63A90">
        <w:rPr>
          <w:rFonts w:ascii="Times New Roman" w:hAnsi="Times New Roman"/>
          <w:sz w:val="24"/>
          <w:szCs w:val="24"/>
        </w:rPr>
        <w:t xml:space="preserve">Dengan demikian, peneliti dapat melanjutkan pengujian hipotesis, karena data yang dipakai mendukung kebenaran asumsi suku kesalahan random mempunyai varian yang </w:t>
      </w:r>
      <w:proofErr w:type="gramStart"/>
      <w:r w:rsidRPr="00F63A90">
        <w:rPr>
          <w:rFonts w:ascii="Times New Roman" w:hAnsi="Times New Roman"/>
          <w:sz w:val="24"/>
          <w:szCs w:val="24"/>
        </w:rPr>
        <w:t>sama</w:t>
      </w:r>
      <w:proofErr w:type="gramEnd"/>
      <w:r w:rsidRPr="00F63A90">
        <w:rPr>
          <w:rFonts w:ascii="Times New Roman" w:hAnsi="Times New Roman"/>
          <w:sz w:val="24"/>
          <w:szCs w:val="24"/>
        </w:rPr>
        <w:t>.</w:t>
      </w:r>
    </w:p>
    <w:p w:rsidR="00F63A90" w:rsidRDefault="00F63A90" w:rsidP="00735F7A">
      <w:pPr>
        <w:pStyle w:val="ListParagraph"/>
        <w:numPr>
          <w:ilvl w:val="0"/>
          <w:numId w:val="39"/>
        </w:numPr>
        <w:spacing w:before="240" w:after="0"/>
        <w:ind w:left="900" w:hanging="450"/>
        <w:jc w:val="both"/>
        <w:rPr>
          <w:rFonts w:ascii="Times New Roman" w:hAnsi="Times New Roman" w:cs="Times New Roman"/>
          <w:color w:val="000000" w:themeColor="text1"/>
          <w:sz w:val="24"/>
          <w:szCs w:val="24"/>
        </w:rPr>
      </w:pPr>
      <w:r>
        <w:rPr>
          <w:rFonts w:ascii="Times New Roman" w:hAnsi="Times New Roman"/>
          <w:sz w:val="24"/>
          <w:szCs w:val="24"/>
        </w:rPr>
        <w:t>Uji Normalitas</w:t>
      </w:r>
    </w:p>
    <w:p w:rsidR="00F63A90" w:rsidRPr="00F63A90" w:rsidRDefault="00F63A90" w:rsidP="00735F7A">
      <w:pPr>
        <w:pStyle w:val="ListParagraph"/>
        <w:spacing w:before="240" w:after="0"/>
        <w:ind w:left="900"/>
        <w:jc w:val="both"/>
        <w:rPr>
          <w:rFonts w:ascii="Times New Roman" w:hAnsi="Times New Roman" w:cs="Times New Roman"/>
          <w:color w:val="000000" w:themeColor="text1"/>
          <w:sz w:val="24"/>
          <w:szCs w:val="24"/>
        </w:rPr>
      </w:pPr>
      <w:proofErr w:type="gramStart"/>
      <w:r w:rsidRPr="00F63A90">
        <w:rPr>
          <w:rFonts w:ascii="Times New Roman" w:hAnsi="Times New Roman"/>
          <w:sz w:val="24"/>
          <w:szCs w:val="24"/>
        </w:rPr>
        <w:t>Pengujian normalitas tidak dilakukan dengan beberapa alasan menurut Agung (Intang, 2005: 168).</w:t>
      </w:r>
      <w:proofErr w:type="gramEnd"/>
      <w:r w:rsidRPr="00F63A90">
        <w:rPr>
          <w:rFonts w:ascii="Times New Roman" w:hAnsi="Times New Roman"/>
          <w:sz w:val="24"/>
          <w:szCs w:val="24"/>
        </w:rPr>
        <w:t xml:space="preserve"> Beliau menyatakan bahwa:</w:t>
      </w:r>
    </w:p>
    <w:p w:rsidR="00F63A90" w:rsidRDefault="00F63A90" w:rsidP="00735F7A">
      <w:pPr>
        <w:pStyle w:val="ListParagraph"/>
        <w:numPr>
          <w:ilvl w:val="0"/>
          <w:numId w:val="40"/>
        </w:numPr>
        <w:spacing w:after="0"/>
        <w:ind w:left="1530" w:hanging="630"/>
        <w:jc w:val="both"/>
        <w:rPr>
          <w:rFonts w:ascii="Times New Roman" w:hAnsi="Times New Roman"/>
          <w:sz w:val="24"/>
          <w:szCs w:val="24"/>
        </w:rPr>
      </w:pPr>
      <w:r>
        <w:rPr>
          <w:rFonts w:ascii="Times New Roman" w:hAnsi="Times New Roman"/>
          <w:sz w:val="24"/>
          <w:szCs w:val="24"/>
        </w:rPr>
        <w:t>Dalam praktek, kerapkali terjadi pengertian yang salah dalam menerapkan distribusi normal suatu statistik, yang sebenarnya tidaklah berlaku untuk sebuah himpunan nilai observasi dan nilai statistik.</w:t>
      </w:r>
    </w:p>
    <w:p w:rsidR="00F63A90" w:rsidRPr="00F63A90" w:rsidRDefault="00F63A90" w:rsidP="00735F7A">
      <w:pPr>
        <w:pStyle w:val="ListParagraph"/>
        <w:numPr>
          <w:ilvl w:val="0"/>
          <w:numId w:val="40"/>
        </w:numPr>
        <w:spacing w:after="0"/>
        <w:ind w:left="1530" w:hanging="630"/>
        <w:jc w:val="both"/>
        <w:rPr>
          <w:rFonts w:ascii="Times New Roman" w:hAnsi="Times New Roman"/>
          <w:sz w:val="24"/>
          <w:szCs w:val="24"/>
        </w:rPr>
      </w:pPr>
      <w:r w:rsidRPr="00F63A90">
        <w:rPr>
          <w:rFonts w:ascii="Times New Roman" w:hAnsi="Times New Roman"/>
          <w:sz w:val="24"/>
          <w:szCs w:val="24"/>
        </w:rPr>
        <w:t>Dalam penelitian eksperimen, pengujian hipotesis tentang perbedaan antar kelompok (analisis varian) dilakukan tanpa melakukan pengujian sifat normalitas, karena pengujian normalitas tidak mungkin dilakukan dan tidak perlu dilakukan.</w:t>
      </w:r>
    </w:p>
    <w:p w:rsidR="00F63A90" w:rsidRDefault="00F63A90" w:rsidP="00735F7A">
      <w:pPr>
        <w:pStyle w:val="ListParagraph"/>
        <w:numPr>
          <w:ilvl w:val="0"/>
          <w:numId w:val="39"/>
        </w:numPr>
        <w:spacing w:before="240"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Uji Hipotesis</w:t>
      </w:r>
    </w:p>
    <w:p w:rsidR="00F63A90" w:rsidRPr="00F63A90" w:rsidRDefault="00F63A90" w:rsidP="00735F7A">
      <w:pPr>
        <w:pStyle w:val="ListParagraph"/>
        <w:numPr>
          <w:ilvl w:val="0"/>
          <w:numId w:val="41"/>
        </w:numPr>
        <w:spacing w:after="0"/>
        <w:ind w:left="1530" w:hanging="630"/>
        <w:jc w:val="both"/>
        <w:rPr>
          <w:rFonts w:ascii="Times New Roman" w:hAnsi="Times New Roman"/>
          <w:sz w:val="24"/>
          <w:szCs w:val="24"/>
        </w:rPr>
      </w:pPr>
      <w:r w:rsidRPr="00F63A90">
        <w:rPr>
          <w:rFonts w:ascii="Times New Roman" w:hAnsi="Times New Roman"/>
          <w:sz w:val="24"/>
          <w:szCs w:val="24"/>
        </w:rPr>
        <w:t>Hasil analisis uji hipotesis 1:</w:t>
      </w:r>
    </w:p>
    <w:p w:rsidR="00F63A90" w:rsidRDefault="00F63A90" w:rsidP="00735F7A">
      <w:pPr>
        <w:pStyle w:val="BodyText2"/>
        <w:spacing w:after="0" w:line="276" w:lineRule="auto"/>
        <w:ind w:left="1530"/>
        <w:jc w:val="both"/>
        <w:rPr>
          <w:rFonts w:ascii="Times New Roman" w:hAnsi="Times New Roman" w:cs="Times New Roman"/>
          <w:sz w:val="24"/>
          <w:vertAlign w:val="subscript"/>
        </w:rPr>
      </w:pPr>
      <w:r w:rsidRPr="00814256">
        <w:rPr>
          <w:rFonts w:ascii="Times New Roman" w:hAnsi="Times New Roman" w:cs="Times New Roman"/>
          <w:sz w:val="24"/>
          <w:lang w:val="sv-SE"/>
        </w:rPr>
        <w:t>H</w:t>
      </w:r>
      <w:r w:rsidRPr="00814256">
        <w:rPr>
          <w:rFonts w:ascii="Times New Roman" w:hAnsi="Times New Roman" w:cs="Times New Roman"/>
          <w:sz w:val="24"/>
          <w:vertAlign w:val="subscript"/>
          <w:lang w:val="sv-SE"/>
        </w:rPr>
        <w:t>0</w:t>
      </w:r>
      <w:r w:rsidRPr="00814256">
        <w:rPr>
          <w:rFonts w:ascii="Times New Roman" w:hAnsi="Times New Roman" w:cs="Times New Roman"/>
          <w:sz w:val="24"/>
          <w:lang w:val="sv-SE"/>
        </w:rPr>
        <w:t xml:space="preserve"> :</w:t>
      </w:r>
      <w:r>
        <w:rPr>
          <w:rFonts w:ascii="Times New Roman" w:hAnsi="Times New Roman" w:cs="Times New Roman"/>
          <w:sz w:val="24"/>
          <w:lang w:val="sv-SE"/>
        </w:rPr>
        <w:tab/>
      </w:r>
      <w:r w:rsidRPr="00814256">
        <w:rPr>
          <w:rFonts w:ascii="Times New Roman" w:hAnsi="Times New Roman" w:cs="Times New Roman"/>
          <w:sz w:val="24"/>
          <w:lang w:val="sv-SE"/>
        </w:rPr>
        <w:t xml:space="preserve"> μ</w:t>
      </w:r>
      <w:r w:rsidRPr="00814256">
        <w:rPr>
          <w:rFonts w:ascii="Times New Roman" w:hAnsi="Times New Roman" w:cs="Times New Roman"/>
          <w:sz w:val="24"/>
          <w:vertAlign w:val="subscript"/>
          <w:lang w:val="sv-SE"/>
        </w:rPr>
        <w:t xml:space="preserve">1 </w:t>
      </w:r>
      <w:r w:rsidRPr="00814256">
        <w:rPr>
          <w:rFonts w:ascii="Times New Roman" w:hAnsi="Times New Roman" w:cs="Times New Roman"/>
          <w:sz w:val="24"/>
          <w:lang w:val="sv-SE"/>
        </w:rPr>
        <w:t>= μ</w:t>
      </w:r>
      <w:r w:rsidRPr="00814256">
        <w:rPr>
          <w:rFonts w:ascii="Times New Roman" w:hAnsi="Times New Roman" w:cs="Times New Roman"/>
          <w:sz w:val="24"/>
          <w:vertAlign w:val="subscript"/>
          <w:lang w:val="sv-SE"/>
        </w:rPr>
        <w:t>2</w:t>
      </w:r>
      <w:r w:rsidRPr="00814256">
        <w:rPr>
          <w:rFonts w:ascii="Times New Roman" w:hAnsi="Times New Roman" w:cs="Times New Roman"/>
          <w:sz w:val="24"/>
          <w:lang w:val="sv-SE"/>
        </w:rPr>
        <w:t xml:space="preserve"> </w:t>
      </w:r>
    </w:p>
    <w:p w:rsidR="00F63A90" w:rsidRDefault="00F63A90" w:rsidP="00735F7A">
      <w:pPr>
        <w:pStyle w:val="BodyText2"/>
        <w:spacing w:after="0" w:line="276" w:lineRule="auto"/>
        <w:ind w:left="1530"/>
        <w:jc w:val="both"/>
        <w:rPr>
          <w:rFonts w:ascii="Times New Roman" w:hAnsi="Times New Roman" w:cs="Times New Roman"/>
          <w:sz w:val="24"/>
          <w:vertAlign w:val="subscript"/>
          <w:lang w:val="sv-SE"/>
        </w:rPr>
      </w:pPr>
      <w:r w:rsidRPr="00814256">
        <w:rPr>
          <w:rFonts w:ascii="Times New Roman" w:hAnsi="Times New Roman" w:cs="Times New Roman"/>
          <w:sz w:val="24"/>
          <w:lang w:val="sv-SE"/>
        </w:rPr>
        <w:t>H</w:t>
      </w:r>
      <w:r w:rsidRPr="00814256">
        <w:rPr>
          <w:rFonts w:ascii="Times New Roman" w:hAnsi="Times New Roman" w:cs="Times New Roman"/>
          <w:sz w:val="24"/>
          <w:vertAlign w:val="subscript"/>
          <w:lang w:val="sv-SE"/>
        </w:rPr>
        <w:t>1</w:t>
      </w:r>
      <w:r w:rsidRPr="00814256">
        <w:rPr>
          <w:rFonts w:ascii="Times New Roman" w:hAnsi="Times New Roman" w:cs="Times New Roman"/>
          <w:sz w:val="24"/>
          <w:lang w:val="sv-SE"/>
        </w:rPr>
        <w:t xml:space="preserve"> : </w:t>
      </w:r>
      <w:r>
        <w:rPr>
          <w:rFonts w:ascii="Times New Roman" w:hAnsi="Times New Roman" w:cs="Times New Roman"/>
          <w:sz w:val="24"/>
          <w:lang w:val="sv-SE"/>
        </w:rPr>
        <w:tab/>
      </w:r>
      <w:r w:rsidRPr="00814256">
        <w:rPr>
          <w:rFonts w:ascii="Times New Roman" w:hAnsi="Times New Roman" w:cs="Times New Roman"/>
          <w:sz w:val="24"/>
          <w:lang w:val="sv-SE"/>
        </w:rPr>
        <w:t>μ</w:t>
      </w:r>
      <w:r w:rsidRPr="00814256">
        <w:rPr>
          <w:rFonts w:ascii="Times New Roman" w:hAnsi="Times New Roman" w:cs="Times New Roman"/>
          <w:sz w:val="24"/>
          <w:vertAlign w:val="subscript"/>
          <w:lang w:val="sv-SE"/>
        </w:rPr>
        <w:t xml:space="preserve">1 </w:t>
      </w:r>
      <w:r>
        <w:rPr>
          <w:rFonts w:ascii="Times New Roman" w:hAnsi="Times New Roman" w:cs="Times New Roman"/>
          <w:sz w:val="24"/>
          <w:lang w:val="sv-SE"/>
        </w:rPr>
        <w:t>≠</w:t>
      </w:r>
      <w:r w:rsidRPr="00814256">
        <w:rPr>
          <w:rFonts w:ascii="Times New Roman" w:hAnsi="Times New Roman" w:cs="Times New Roman"/>
          <w:sz w:val="24"/>
          <w:lang w:val="sv-SE"/>
        </w:rPr>
        <w:t xml:space="preserve"> μ</w:t>
      </w:r>
      <w:r w:rsidRPr="00814256">
        <w:rPr>
          <w:rFonts w:ascii="Times New Roman" w:hAnsi="Times New Roman" w:cs="Times New Roman"/>
          <w:sz w:val="24"/>
          <w:vertAlign w:val="subscript"/>
          <w:lang w:val="sv-SE"/>
        </w:rPr>
        <w:t>2</w:t>
      </w:r>
    </w:p>
    <w:p w:rsidR="00F63A90" w:rsidRPr="00F63A90" w:rsidRDefault="00F63A90" w:rsidP="00735F7A">
      <w:pPr>
        <w:pStyle w:val="BodyText2"/>
        <w:spacing w:after="0" w:line="276" w:lineRule="auto"/>
        <w:ind w:left="1530"/>
        <w:jc w:val="both"/>
        <w:rPr>
          <w:rFonts w:ascii="Times New Roman" w:hAnsi="Times New Roman" w:cs="Times New Roman"/>
          <w:sz w:val="24"/>
          <w:vertAlign w:val="subscript"/>
          <w:lang w:val="sv-SE"/>
        </w:rPr>
      </w:pPr>
      <w:r>
        <w:rPr>
          <w:rFonts w:ascii="Times New Roman" w:hAnsi="Times New Roman"/>
          <w:sz w:val="24"/>
          <w:szCs w:val="24"/>
        </w:rPr>
        <w:t>Analisis hasil</w:t>
      </w:r>
      <w:r>
        <w:rPr>
          <w:rFonts w:ascii="Times New Roman" w:hAnsi="Times New Roman" w:cs="Times New Roman"/>
          <w:sz w:val="24"/>
          <w:lang w:val="sv-SE"/>
        </w:rPr>
        <w:t xml:space="preserve"> belajar peserta didik yang diajar dengan model kooperatif tipe MMP termodifikasi STAD dan model kooperatif tipe MMP termodifikasi TAI</w:t>
      </w:r>
      <w:r w:rsidRPr="00F63A90">
        <w:rPr>
          <w:rFonts w:ascii="Times New Roman" w:hAnsi="Times New Roman"/>
          <w:sz w:val="24"/>
          <w:szCs w:val="24"/>
        </w:rPr>
        <w:t xml:space="preserve"> </w:t>
      </w:r>
      <w:r w:rsidRPr="00870B8A">
        <w:rPr>
          <w:rFonts w:ascii="Times New Roman" w:hAnsi="Times New Roman"/>
          <w:sz w:val="24"/>
          <w:szCs w:val="24"/>
        </w:rPr>
        <w:t xml:space="preserve">diperoleh </w:t>
      </w:r>
      <w:r w:rsidRPr="00870B8A">
        <w:rPr>
          <w:rFonts w:ascii="Times New Roman" w:hAnsi="Times New Roman" w:cs="Times New Roman"/>
          <w:sz w:val="24"/>
        </w:rPr>
        <w:t xml:space="preserve">nilai </w:t>
      </w:r>
      <w:r>
        <w:rPr>
          <w:rFonts w:ascii="Times New Roman" w:hAnsi="Times New Roman" w:cs="Times New Roman"/>
          <w:sz w:val="24"/>
        </w:rPr>
        <w:t>t</w:t>
      </w:r>
      <w:r w:rsidRPr="00870B8A">
        <w:rPr>
          <w:rFonts w:ascii="Times New Roman" w:hAnsi="Times New Roman" w:cs="Times New Roman"/>
          <w:sz w:val="24"/>
        </w:rPr>
        <w:t xml:space="preserve">= </w:t>
      </w:r>
      <w:r>
        <w:rPr>
          <w:rFonts w:ascii="Times New Roman" w:hAnsi="Times New Roman" w:cs="Times New Roman"/>
          <w:sz w:val="24"/>
        </w:rPr>
        <w:t>0,200</w:t>
      </w:r>
      <w:r w:rsidRPr="00870B8A">
        <w:rPr>
          <w:rFonts w:ascii="Times New Roman" w:hAnsi="Times New Roman" w:cs="Times New Roman"/>
          <w:sz w:val="24"/>
        </w:rPr>
        <w:t xml:space="preserve"> dengan </w:t>
      </w:r>
      <w:r w:rsidRPr="00870B8A">
        <w:rPr>
          <w:rFonts w:ascii="Times New Roman" w:hAnsi="Times New Roman" w:cs="Times New Roman"/>
          <w:i/>
          <w:sz w:val="24"/>
        </w:rPr>
        <w:t xml:space="preserve">p-value </w:t>
      </w:r>
      <w:r w:rsidRPr="00870B8A">
        <w:rPr>
          <w:rFonts w:ascii="Times New Roman" w:hAnsi="Times New Roman" w:cs="Times New Roman"/>
          <w:sz w:val="24"/>
        </w:rPr>
        <w:t>&gt; α = 0</w:t>
      </w:r>
      <w:proofErr w:type="gramStart"/>
      <w:r w:rsidRPr="00870B8A">
        <w:rPr>
          <w:rFonts w:ascii="Times New Roman" w:hAnsi="Times New Roman" w:cs="Times New Roman"/>
          <w:sz w:val="24"/>
        </w:rPr>
        <w:t>,05</w:t>
      </w:r>
      <w:proofErr w:type="gramEnd"/>
      <w:r w:rsidRPr="00870B8A">
        <w:rPr>
          <w:rFonts w:ascii="Times New Roman" w:hAnsi="Times New Roman" w:cs="Times New Roman"/>
          <w:sz w:val="24"/>
        </w:rPr>
        <w:t xml:space="preserve"> yaitu </w:t>
      </w:r>
      <w:r w:rsidRPr="00870B8A">
        <w:rPr>
          <w:rFonts w:ascii="Times New Roman" w:hAnsi="Times New Roman" w:cs="Times New Roman"/>
          <w:i/>
          <w:sz w:val="24"/>
        </w:rPr>
        <w:t>p = 0,</w:t>
      </w:r>
      <w:r>
        <w:rPr>
          <w:rFonts w:ascii="Times New Roman" w:hAnsi="Times New Roman" w:cs="Times New Roman"/>
          <w:i/>
          <w:sz w:val="24"/>
        </w:rPr>
        <w:t>842</w:t>
      </w:r>
      <w:r w:rsidRPr="00870B8A">
        <w:rPr>
          <w:rFonts w:ascii="Times New Roman" w:hAnsi="Times New Roman" w:cs="Times New Roman"/>
          <w:i/>
          <w:sz w:val="24"/>
        </w:rPr>
        <w:t xml:space="preserve"> &gt; α = 0,05</w:t>
      </w:r>
      <w:r w:rsidRPr="00870B8A">
        <w:rPr>
          <w:rFonts w:ascii="Times New Roman" w:hAnsi="Times New Roman" w:cs="Times New Roman"/>
          <w:sz w:val="24"/>
        </w:rPr>
        <w:t xml:space="preserve"> sehingga H</w:t>
      </w:r>
      <w:r w:rsidRPr="00870B8A">
        <w:rPr>
          <w:rFonts w:ascii="Times New Roman" w:hAnsi="Times New Roman" w:cs="Times New Roman"/>
          <w:sz w:val="24"/>
          <w:vertAlign w:val="subscript"/>
        </w:rPr>
        <w:t>0</w:t>
      </w:r>
      <w:r w:rsidRPr="00870B8A">
        <w:rPr>
          <w:rFonts w:ascii="Times New Roman" w:hAnsi="Times New Roman" w:cs="Times New Roman"/>
          <w:sz w:val="24"/>
        </w:rPr>
        <w:t xml:space="preserve"> diterima dan H</w:t>
      </w:r>
      <w:r w:rsidRPr="00870B8A">
        <w:rPr>
          <w:rFonts w:ascii="Times New Roman" w:hAnsi="Times New Roman" w:cs="Times New Roman"/>
          <w:sz w:val="24"/>
          <w:vertAlign w:val="subscript"/>
        </w:rPr>
        <w:t>1</w:t>
      </w:r>
      <w:r w:rsidRPr="00870B8A">
        <w:rPr>
          <w:rFonts w:ascii="Times New Roman" w:hAnsi="Times New Roman" w:cs="Times New Roman"/>
          <w:sz w:val="24"/>
        </w:rPr>
        <w:t xml:space="preserve"> ditolak, yang menyatakan tidak ada perbedaan</w:t>
      </w:r>
      <w:r w:rsidRPr="00870B8A">
        <w:rPr>
          <w:rFonts w:ascii="Times New Roman" w:hAnsi="Times New Roman"/>
          <w:sz w:val="24"/>
          <w:szCs w:val="24"/>
        </w:rPr>
        <w:t xml:space="preserve">  hasil belajar peserta didik </w:t>
      </w:r>
      <w:r w:rsidRPr="00870B8A">
        <w:rPr>
          <w:rFonts w:asciiTheme="majorBidi" w:hAnsiTheme="majorBidi" w:cstheme="majorBidi"/>
          <w:sz w:val="24"/>
          <w:szCs w:val="24"/>
        </w:rPr>
        <w:t>pada penerapan model kooperatif tipe MMP termodifikasi STAD dan model kooperatif tipe MMP termodifikasi TAI. Meskipun</w:t>
      </w:r>
      <w:r>
        <w:rPr>
          <w:rFonts w:asciiTheme="majorBidi" w:hAnsiTheme="majorBidi" w:cstheme="majorBidi"/>
          <w:sz w:val="24"/>
          <w:szCs w:val="24"/>
        </w:rPr>
        <w:t xml:space="preserve"> pada lampiran 9</w:t>
      </w:r>
      <w:r w:rsidRPr="00870B8A">
        <w:rPr>
          <w:rFonts w:asciiTheme="majorBidi" w:hAnsiTheme="majorBidi" w:cstheme="majorBidi"/>
          <w:sz w:val="24"/>
          <w:szCs w:val="24"/>
        </w:rPr>
        <w:t xml:space="preserve"> </w:t>
      </w:r>
      <w:r>
        <w:rPr>
          <w:rFonts w:asciiTheme="majorBidi" w:hAnsiTheme="majorBidi" w:cstheme="majorBidi"/>
          <w:sz w:val="24"/>
          <w:szCs w:val="24"/>
        </w:rPr>
        <w:t xml:space="preserve">dan tabel 4.1, </w:t>
      </w:r>
      <w:r w:rsidRPr="00870B8A">
        <w:rPr>
          <w:rFonts w:asciiTheme="majorBidi" w:hAnsiTheme="majorBidi" w:cstheme="majorBidi"/>
          <w:sz w:val="24"/>
          <w:szCs w:val="24"/>
        </w:rPr>
        <w:t xml:space="preserve">rata-rata </w:t>
      </w:r>
      <w:r w:rsidRPr="00870B8A">
        <w:rPr>
          <w:rFonts w:ascii="Times New Roman" w:hAnsi="Times New Roman"/>
          <w:sz w:val="24"/>
          <w:szCs w:val="24"/>
        </w:rPr>
        <w:t>hasil</w:t>
      </w:r>
      <w:r w:rsidRPr="00870B8A">
        <w:rPr>
          <w:rFonts w:ascii="Times New Roman" w:hAnsi="Times New Roman" w:cs="Times New Roman"/>
          <w:sz w:val="24"/>
          <w:lang w:val="sv-SE"/>
        </w:rPr>
        <w:t xml:space="preserve"> belajar peserta didik yang diajar dengan model kooperatif tipe MMP termodifikasi STAD = </w:t>
      </w:r>
      <w:r w:rsidRPr="00870B8A">
        <w:rPr>
          <w:rFonts w:ascii="Times New Roman" w:hAnsi="Times New Roman" w:cs="Times New Roman"/>
          <w:color w:val="000000"/>
          <w:sz w:val="24"/>
          <w:szCs w:val="24"/>
        </w:rPr>
        <w:t>79.90</w:t>
      </w:r>
      <w:r w:rsidRPr="00870B8A">
        <w:rPr>
          <w:rFonts w:ascii="Arial" w:hAnsi="Arial" w:cs="Arial"/>
          <w:color w:val="000000"/>
          <w:sz w:val="18"/>
          <w:szCs w:val="18"/>
        </w:rPr>
        <w:t xml:space="preserve"> </w:t>
      </w:r>
      <w:r w:rsidRPr="00870B8A">
        <w:rPr>
          <w:rFonts w:ascii="Times New Roman" w:hAnsi="Times New Roman" w:cs="Times New Roman"/>
          <w:sz w:val="24"/>
          <w:lang w:val="sv-SE"/>
        </w:rPr>
        <w:t xml:space="preserve">dan </w:t>
      </w:r>
      <w:r w:rsidRPr="00870B8A">
        <w:rPr>
          <w:rFonts w:asciiTheme="majorBidi" w:hAnsiTheme="majorBidi" w:cstheme="majorBidi"/>
          <w:sz w:val="24"/>
          <w:szCs w:val="24"/>
        </w:rPr>
        <w:t xml:space="preserve">rata-rata </w:t>
      </w:r>
      <w:r w:rsidRPr="00870B8A">
        <w:rPr>
          <w:rFonts w:ascii="Times New Roman" w:hAnsi="Times New Roman"/>
          <w:sz w:val="24"/>
          <w:szCs w:val="24"/>
        </w:rPr>
        <w:t>hasil</w:t>
      </w:r>
      <w:r w:rsidRPr="00870B8A">
        <w:rPr>
          <w:rFonts w:ascii="Times New Roman" w:hAnsi="Times New Roman" w:cs="Times New Roman"/>
          <w:sz w:val="24"/>
          <w:lang w:val="sv-SE"/>
        </w:rPr>
        <w:t xml:space="preserve"> belajar peserta didik yang diajar model kooperatif tipe MMP termodifikasi TAI = </w:t>
      </w:r>
      <w:r w:rsidRPr="00870B8A">
        <w:rPr>
          <w:rFonts w:ascii="Times New Roman" w:hAnsi="Times New Roman" w:cs="Times New Roman"/>
          <w:color w:val="000000"/>
          <w:sz w:val="24"/>
          <w:szCs w:val="24"/>
        </w:rPr>
        <w:t xml:space="preserve">80.30 </w:t>
      </w:r>
      <w:r>
        <w:rPr>
          <w:rFonts w:ascii="Times New Roman" w:hAnsi="Times New Roman" w:cs="Times New Roman"/>
          <w:color w:val="000000"/>
          <w:sz w:val="24"/>
          <w:szCs w:val="24"/>
        </w:rPr>
        <w:t xml:space="preserve">yang berarti bahwa ada </w:t>
      </w:r>
      <w:proofErr w:type="gramStart"/>
      <w:r>
        <w:rPr>
          <w:rFonts w:ascii="Times New Roman" w:hAnsi="Times New Roman" w:cs="Times New Roman"/>
          <w:color w:val="000000"/>
          <w:sz w:val="24"/>
          <w:szCs w:val="24"/>
        </w:rPr>
        <w:t>beda</w:t>
      </w:r>
      <w:proofErr w:type="gramEnd"/>
      <w:r>
        <w:rPr>
          <w:rFonts w:ascii="Times New Roman" w:hAnsi="Times New Roman" w:cs="Times New Roman"/>
          <w:color w:val="000000"/>
          <w:sz w:val="24"/>
          <w:szCs w:val="24"/>
        </w:rPr>
        <w:t xml:space="preserve"> dari </w:t>
      </w:r>
      <w:r>
        <w:rPr>
          <w:rFonts w:ascii="Times New Roman" w:hAnsi="Times New Roman" w:cs="Times New Roman"/>
          <w:color w:val="000000"/>
          <w:sz w:val="24"/>
          <w:szCs w:val="24"/>
        </w:rPr>
        <w:lastRenderedPageBreak/>
        <w:t xml:space="preserve">kedua tipe model kooperatif tersebut namun tidak berbeda secara signifikan untuk populasi dalam analisis </w:t>
      </w:r>
      <w:r>
        <w:rPr>
          <w:rFonts w:ascii="Times New Roman" w:hAnsi="Times New Roman"/>
          <w:i/>
          <w:sz w:val="24"/>
          <w:szCs w:val="24"/>
        </w:rPr>
        <w:t>general linear mode</w:t>
      </w:r>
      <w:r w:rsidRPr="00870B8A">
        <w:rPr>
          <w:rFonts w:ascii="Times New Roman" w:hAnsi="Times New Roman"/>
          <w:i/>
          <w:sz w:val="24"/>
          <w:szCs w:val="24"/>
        </w:rPr>
        <w:t>.</w:t>
      </w:r>
    </w:p>
    <w:p w:rsidR="00F63A90" w:rsidRDefault="00F63A90" w:rsidP="00735F7A">
      <w:pPr>
        <w:pStyle w:val="BodyText2"/>
        <w:numPr>
          <w:ilvl w:val="0"/>
          <w:numId w:val="41"/>
        </w:numPr>
        <w:spacing w:after="0" w:line="276" w:lineRule="auto"/>
        <w:ind w:left="1530" w:hanging="630"/>
        <w:jc w:val="both"/>
        <w:rPr>
          <w:rFonts w:ascii="Times New Roman" w:hAnsi="Times New Roman" w:cs="Times New Roman"/>
          <w:sz w:val="24"/>
          <w:lang w:val="sv-SE"/>
        </w:rPr>
      </w:pPr>
      <w:r>
        <w:rPr>
          <w:rFonts w:ascii="Times New Roman" w:hAnsi="Times New Roman" w:cs="Times New Roman"/>
          <w:sz w:val="24"/>
          <w:lang w:val="sv-SE"/>
        </w:rPr>
        <w:t>Hasil Analisis Uji Hipotesis 2</w:t>
      </w:r>
    </w:p>
    <w:p w:rsidR="00F63A90" w:rsidRDefault="00F63A90" w:rsidP="00735F7A">
      <w:pPr>
        <w:pStyle w:val="BodyText2"/>
        <w:spacing w:after="0" w:line="276" w:lineRule="auto"/>
        <w:ind w:left="1530"/>
        <w:jc w:val="both"/>
        <w:rPr>
          <w:rFonts w:ascii="Times New Roman" w:hAnsi="Times New Roman" w:cs="Times New Roman"/>
          <w:sz w:val="24"/>
          <w:lang w:val="sv-SE"/>
        </w:rPr>
      </w:pPr>
      <w:r w:rsidRPr="00F63A90">
        <w:rPr>
          <w:rFonts w:ascii="Times New Roman" w:hAnsi="Times New Roman" w:cs="Times New Roman"/>
          <w:sz w:val="24"/>
          <w:lang w:val="sv-SE"/>
        </w:rPr>
        <w:t>H</w:t>
      </w:r>
      <w:r w:rsidRPr="00F63A90">
        <w:rPr>
          <w:rFonts w:ascii="Times New Roman" w:hAnsi="Times New Roman" w:cs="Times New Roman"/>
          <w:sz w:val="24"/>
          <w:vertAlign w:val="subscript"/>
          <w:lang w:val="sv-SE"/>
        </w:rPr>
        <w:t>0</w:t>
      </w:r>
      <w:r w:rsidRPr="00F63A90">
        <w:rPr>
          <w:rFonts w:ascii="Times New Roman" w:hAnsi="Times New Roman" w:cs="Times New Roman"/>
          <w:sz w:val="24"/>
          <w:lang w:val="sv-SE"/>
        </w:rPr>
        <w:t xml:space="preserve"> :</w:t>
      </w:r>
      <w:r w:rsidRPr="00F63A90">
        <w:rPr>
          <w:rFonts w:ascii="Times New Roman" w:hAnsi="Times New Roman" w:cs="Times New Roman"/>
          <w:sz w:val="24"/>
          <w:lang w:val="sv-SE"/>
        </w:rPr>
        <w:tab/>
        <w:t xml:space="preserve"> μ</w:t>
      </w:r>
      <w:r w:rsidRPr="00F63A90">
        <w:rPr>
          <w:rFonts w:ascii="Times New Roman" w:hAnsi="Times New Roman" w:cs="Times New Roman"/>
          <w:sz w:val="24"/>
          <w:vertAlign w:val="subscript"/>
          <w:lang w:val="sv-SE"/>
        </w:rPr>
        <w:t xml:space="preserve">11 </w:t>
      </w:r>
      <w:r w:rsidRPr="00F63A90">
        <w:rPr>
          <w:rFonts w:ascii="Times New Roman" w:hAnsi="Times New Roman" w:cs="Times New Roman"/>
          <w:sz w:val="24"/>
          <w:lang w:val="sv-SE"/>
        </w:rPr>
        <w:t>= μ</w:t>
      </w:r>
      <w:r w:rsidRPr="00F63A90">
        <w:rPr>
          <w:rFonts w:ascii="Times New Roman" w:hAnsi="Times New Roman" w:cs="Times New Roman"/>
          <w:sz w:val="24"/>
          <w:vertAlign w:val="subscript"/>
          <w:lang w:val="sv-SE"/>
        </w:rPr>
        <w:t>12</w:t>
      </w:r>
      <w:r w:rsidRPr="00F63A90">
        <w:rPr>
          <w:rFonts w:ascii="Times New Roman" w:hAnsi="Times New Roman" w:cs="Times New Roman"/>
          <w:sz w:val="24"/>
          <w:lang w:val="sv-SE"/>
        </w:rPr>
        <w:t xml:space="preserve"> </w:t>
      </w:r>
    </w:p>
    <w:p w:rsidR="00F63A90" w:rsidRDefault="00F63A90" w:rsidP="00735F7A">
      <w:pPr>
        <w:pStyle w:val="BodyText2"/>
        <w:spacing w:after="0" w:line="276" w:lineRule="auto"/>
        <w:ind w:left="1530"/>
        <w:jc w:val="both"/>
        <w:rPr>
          <w:rFonts w:ascii="Times New Roman" w:hAnsi="Times New Roman" w:cs="Times New Roman"/>
          <w:sz w:val="24"/>
          <w:vertAlign w:val="subscript"/>
          <w:lang w:val="sv-SE"/>
        </w:rPr>
      </w:pPr>
      <w:r w:rsidRPr="00814256">
        <w:rPr>
          <w:rFonts w:ascii="Times New Roman" w:hAnsi="Times New Roman" w:cs="Times New Roman"/>
          <w:sz w:val="24"/>
          <w:lang w:val="sv-SE"/>
        </w:rPr>
        <w:t>H</w:t>
      </w:r>
      <w:r w:rsidRPr="00814256">
        <w:rPr>
          <w:rFonts w:ascii="Times New Roman" w:hAnsi="Times New Roman" w:cs="Times New Roman"/>
          <w:sz w:val="24"/>
          <w:vertAlign w:val="subscript"/>
          <w:lang w:val="sv-SE"/>
        </w:rPr>
        <w:t>1</w:t>
      </w:r>
      <w:r w:rsidRPr="00814256">
        <w:rPr>
          <w:rFonts w:ascii="Times New Roman" w:hAnsi="Times New Roman" w:cs="Times New Roman"/>
          <w:sz w:val="24"/>
          <w:lang w:val="sv-SE"/>
        </w:rPr>
        <w:t xml:space="preserve"> : </w:t>
      </w:r>
      <w:r>
        <w:rPr>
          <w:rFonts w:ascii="Times New Roman" w:hAnsi="Times New Roman" w:cs="Times New Roman"/>
          <w:sz w:val="24"/>
          <w:lang w:val="sv-SE"/>
        </w:rPr>
        <w:tab/>
      </w:r>
      <w:r w:rsidRPr="00814256">
        <w:rPr>
          <w:rFonts w:ascii="Times New Roman" w:hAnsi="Times New Roman" w:cs="Times New Roman"/>
          <w:sz w:val="24"/>
          <w:lang w:val="sv-SE"/>
        </w:rPr>
        <w:t>μ</w:t>
      </w:r>
      <w:r w:rsidRPr="00814256">
        <w:rPr>
          <w:rFonts w:ascii="Times New Roman" w:hAnsi="Times New Roman" w:cs="Times New Roman"/>
          <w:sz w:val="24"/>
          <w:vertAlign w:val="subscript"/>
          <w:lang w:val="sv-SE"/>
        </w:rPr>
        <w:t>1</w:t>
      </w:r>
      <w:r>
        <w:rPr>
          <w:rFonts w:ascii="Times New Roman" w:hAnsi="Times New Roman" w:cs="Times New Roman"/>
          <w:sz w:val="24"/>
          <w:vertAlign w:val="subscript"/>
          <w:lang w:val="sv-SE"/>
        </w:rPr>
        <w:t>1</w:t>
      </w:r>
      <w:r w:rsidRPr="00814256">
        <w:rPr>
          <w:rFonts w:ascii="Times New Roman" w:hAnsi="Times New Roman" w:cs="Times New Roman"/>
          <w:sz w:val="24"/>
          <w:vertAlign w:val="subscript"/>
          <w:lang w:val="sv-SE"/>
        </w:rPr>
        <w:t xml:space="preserve"> </w:t>
      </w:r>
      <w:r>
        <w:rPr>
          <w:rFonts w:ascii="Times New Roman" w:hAnsi="Times New Roman" w:cs="Times New Roman"/>
          <w:sz w:val="24"/>
          <w:lang w:val="sv-SE"/>
        </w:rPr>
        <w:t>≠</w:t>
      </w:r>
      <w:r w:rsidRPr="00814256">
        <w:rPr>
          <w:rFonts w:ascii="Times New Roman" w:hAnsi="Times New Roman" w:cs="Times New Roman"/>
          <w:sz w:val="24"/>
          <w:lang w:val="sv-SE"/>
        </w:rPr>
        <w:t xml:space="preserve"> μ</w:t>
      </w:r>
      <w:r w:rsidRPr="009F029E">
        <w:rPr>
          <w:rFonts w:ascii="Times New Roman" w:hAnsi="Times New Roman" w:cs="Times New Roman"/>
          <w:sz w:val="24"/>
          <w:vertAlign w:val="subscript"/>
          <w:lang w:val="sv-SE"/>
        </w:rPr>
        <w:t>1</w:t>
      </w:r>
      <w:r w:rsidRPr="00814256">
        <w:rPr>
          <w:rFonts w:ascii="Times New Roman" w:hAnsi="Times New Roman" w:cs="Times New Roman"/>
          <w:sz w:val="24"/>
          <w:vertAlign w:val="subscript"/>
          <w:lang w:val="sv-SE"/>
        </w:rPr>
        <w:t>2</w:t>
      </w:r>
    </w:p>
    <w:p w:rsidR="00F63A90" w:rsidRPr="00F63A90" w:rsidRDefault="00F63A90" w:rsidP="00735F7A">
      <w:pPr>
        <w:autoSpaceDE w:val="0"/>
        <w:autoSpaceDN w:val="0"/>
        <w:adjustRightInd w:val="0"/>
        <w:spacing w:after="0"/>
        <w:ind w:left="1530"/>
        <w:jc w:val="both"/>
        <w:rPr>
          <w:rFonts w:ascii="Times New Roman" w:hAnsi="Times New Roman" w:cs="Times New Roman"/>
          <w:sz w:val="24"/>
          <w:szCs w:val="24"/>
        </w:rPr>
      </w:pPr>
      <w:r w:rsidRPr="00F63A90">
        <w:rPr>
          <w:rFonts w:ascii="Times New Roman" w:hAnsi="Times New Roman"/>
          <w:sz w:val="24"/>
          <w:szCs w:val="24"/>
        </w:rPr>
        <w:t>Analisis Hasil</w:t>
      </w:r>
      <w:r w:rsidRPr="00F63A90">
        <w:rPr>
          <w:rFonts w:ascii="Times New Roman" w:hAnsi="Times New Roman" w:cs="Times New Roman"/>
          <w:sz w:val="24"/>
          <w:lang w:val="sv-SE"/>
        </w:rPr>
        <w:t xml:space="preserve"> Belajar Peserta Didik</w:t>
      </w:r>
      <w:r>
        <w:rPr>
          <w:rFonts w:ascii="Times New Roman" w:hAnsi="Times New Roman" w:cs="Times New Roman"/>
          <w:sz w:val="24"/>
          <w:lang w:val="sv-SE"/>
        </w:rPr>
        <w:t xml:space="preserve"> Bergaya Kognitif Reflektif dan </w:t>
      </w:r>
      <w:r w:rsidRPr="00F63A90">
        <w:rPr>
          <w:rFonts w:ascii="Times New Roman" w:hAnsi="Times New Roman" w:cs="Times New Roman"/>
          <w:sz w:val="24"/>
          <w:lang w:val="sv-SE"/>
        </w:rPr>
        <w:t>Impulsif yang Diajar dengan Model Kooperatif Tipe MMP Termodifikasi STAD</w:t>
      </w:r>
      <w:r>
        <w:rPr>
          <w:rFonts w:ascii="Times New Roman" w:hAnsi="Times New Roman" w:cs="Times New Roman"/>
          <w:sz w:val="24"/>
          <w:lang w:val="sv-SE"/>
        </w:rPr>
        <w:t xml:space="preserve"> </w:t>
      </w:r>
      <w:r>
        <w:rPr>
          <w:rFonts w:ascii="Times New Roman" w:hAnsi="Times New Roman"/>
          <w:sz w:val="24"/>
          <w:szCs w:val="24"/>
        </w:rPr>
        <w:t xml:space="preserve">diperoleh </w:t>
      </w:r>
      <w:r w:rsidRPr="00885F1C">
        <w:rPr>
          <w:rFonts w:ascii="Times New Roman" w:hAnsi="Times New Roman" w:cs="Times New Roman"/>
          <w:sz w:val="24"/>
        </w:rPr>
        <w:t xml:space="preserve">nilai t = </w:t>
      </w:r>
      <w:r>
        <w:rPr>
          <w:rFonts w:ascii="Times New Roman" w:hAnsi="Times New Roman" w:cs="Times New Roman"/>
          <w:sz w:val="24"/>
        </w:rPr>
        <w:t xml:space="preserve">-1,141 </w:t>
      </w:r>
      <w:r w:rsidRPr="00885F1C">
        <w:rPr>
          <w:rFonts w:ascii="Times New Roman" w:hAnsi="Times New Roman" w:cs="Times New Roman"/>
          <w:sz w:val="24"/>
        </w:rPr>
        <w:t xml:space="preserve">dengan </w:t>
      </w:r>
      <w:r w:rsidRPr="00885F1C">
        <w:rPr>
          <w:rFonts w:ascii="Times New Roman" w:hAnsi="Times New Roman" w:cs="Times New Roman"/>
          <w:i/>
          <w:sz w:val="24"/>
        </w:rPr>
        <w:t>p-value</w:t>
      </w:r>
      <w:r>
        <w:rPr>
          <w:rFonts w:ascii="Times New Roman" w:hAnsi="Times New Roman" w:cs="Times New Roman"/>
          <w:i/>
          <w:sz w:val="24"/>
        </w:rPr>
        <w:t xml:space="preserve"> </w:t>
      </w:r>
      <w:r>
        <w:rPr>
          <w:rFonts w:ascii="Times New Roman" w:hAnsi="Times New Roman" w:cs="Times New Roman"/>
          <w:sz w:val="24"/>
        </w:rPr>
        <w:t xml:space="preserve">&gt; </w:t>
      </w:r>
      <w:r w:rsidRPr="00885F1C">
        <w:rPr>
          <w:rFonts w:ascii="Times New Roman" w:hAnsi="Times New Roman" w:cs="Times New Roman"/>
          <w:sz w:val="24"/>
        </w:rPr>
        <w:t>α = 0</w:t>
      </w:r>
      <w:proofErr w:type="gramStart"/>
      <w:r w:rsidRPr="00885F1C">
        <w:rPr>
          <w:rFonts w:ascii="Times New Roman" w:hAnsi="Times New Roman" w:cs="Times New Roman"/>
          <w:sz w:val="24"/>
        </w:rPr>
        <w:t>,05</w:t>
      </w:r>
      <w:proofErr w:type="gramEnd"/>
      <w:r w:rsidRPr="00885F1C">
        <w:rPr>
          <w:rFonts w:ascii="Times New Roman" w:hAnsi="Times New Roman" w:cs="Times New Roman"/>
          <w:sz w:val="24"/>
        </w:rPr>
        <w:t xml:space="preserve"> yaitu </w:t>
      </w:r>
      <w:r w:rsidRPr="00885F1C">
        <w:rPr>
          <w:rFonts w:ascii="Times New Roman" w:hAnsi="Times New Roman" w:cs="Times New Roman"/>
          <w:i/>
          <w:sz w:val="24"/>
        </w:rPr>
        <w:t>p = 0,</w:t>
      </w:r>
      <w:r>
        <w:rPr>
          <w:rFonts w:ascii="Times New Roman" w:hAnsi="Times New Roman" w:cs="Times New Roman"/>
          <w:i/>
          <w:sz w:val="24"/>
        </w:rPr>
        <w:t>259</w:t>
      </w:r>
      <w:r w:rsidRPr="00885F1C">
        <w:rPr>
          <w:rFonts w:ascii="Times New Roman" w:hAnsi="Times New Roman" w:cs="Times New Roman"/>
          <w:i/>
          <w:sz w:val="24"/>
        </w:rPr>
        <w:t xml:space="preserve"> </w:t>
      </w:r>
      <w:r>
        <w:rPr>
          <w:rFonts w:ascii="Times New Roman" w:hAnsi="Times New Roman" w:cs="Times New Roman"/>
          <w:i/>
          <w:sz w:val="24"/>
        </w:rPr>
        <w:t>&gt;</w:t>
      </w:r>
      <w:r w:rsidRPr="00885F1C">
        <w:rPr>
          <w:rFonts w:ascii="Times New Roman" w:hAnsi="Times New Roman" w:cs="Times New Roman"/>
          <w:i/>
          <w:sz w:val="24"/>
        </w:rPr>
        <w:t xml:space="preserve"> α = 0,05</w:t>
      </w:r>
      <w:r w:rsidRPr="00885F1C">
        <w:rPr>
          <w:rFonts w:ascii="Times New Roman" w:hAnsi="Times New Roman" w:cs="Times New Roman"/>
          <w:sz w:val="24"/>
        </w:rPr>
        <w:t xml:space="preserve"> sehingga H</w:t>
      </w:r>
      <w:r w:rsidRPr="00885F1C">
        <w:rPr>
          <w:rFonts w:ascii="Times New Roman" w:hAnsi="Times New Roman" w:cs="Times New Roman"/>
          <w:sz w:val="24"/>
          <w:vertAlign w:val="subscript"/>
        </w:rPr>
        <w:t>0</w:t>
      </w:r>
      <w:r w:rsidRPr="00885F1C">
        <w:rPr>
          <w:rFonts w:ascii="Times New Roman" w:hAnsi="Times New Roman" w:cs="Times New Roman"/>
          <w:sz w:val="24"/>
        </w:rPr>
        <w:t xml:space="preserve"> dit</w:t>
      </w:r>
      <w:r>
        <w:rPr>
          <w:rFonts w:ascii="Times New Roman" w:hAnsi="Times New Roman" w:cs="Times New Roman"/>
          <w:sz w:val="24"/>
        </w:rPr>
        <w:t>erima</w:t>
      </w:r>
      <w:r w:rsidRPr="00885F1C">
        <w:rPr>
          <w:rFonts w:ascii="Times New Roman" w:hAnsi="Times New Roman" w:cs="Times New Roman"/>
          <w:sz w:val="24"/>
        </w:rPr>
        <w:t xml:space="preserve"> dan H</w:t>
      </w:r>
      <w:r w:rsidRPr="00885F1C">
        <w:rPr>
          <w:rFonts w:ascii="Times New Roman" w:hAnsi="Times New Roman" w:cs="Times New Roman"/>
          <w:sz w:val="24"/>
          <w:vertAlign w:val="subscript"/>
        </w:rPr>
        <w:t>1</w:t>
      </w:r>
      <w:r w:rsidRPr="00885F1C">
        <w:rPr>
          <w:rFonts w:ascii="Times New Roman" w:hAnsi="Times New Roman" w:cs="Times New Roman"/>
          <w:sz w:val="24"/>
        </w:rPr>
        <w:t xml:space="preserve"> dit</w:t>
      </w:r>
      <w:r>
        <w:rPr>
          <w:rFonts w:ascii="Times New Roman" w:hAnsi="Times New Roman" w:cs="Times New Roman"/>
          <w:sz w:val="24"/>
        </w:rPr>
        <w:t>olak</w:t>
      </w:r>
      <w:r w:rsidRPr="00885F1C">
        <w:rPr>
          <w:rFonts w:ascii="Times New Roman" w:hAnsi="Times New Roman" w:cs="Times New Roman"/>
          <w:sz w:val="24"/>
        </w:rPr>
        <w:t xml:space="preserve">, yang menyatakan </w:t>
      </w:r>
      <w:r>
        <w:rPr>
          <w:rFonts w:ascii="Times New Roman" w:hAnsi="Times New Roman" w:cs="Times New Roman"/>
          <w:sz w:val="24"/>
        </w:rPr>
        <w:t xml:space="preserve">tidak </w:t>
      </w:r>
      <w:r w:rsidRPr="00885F1C">
        <w:rPr>
          <w:rFonts w:ascii="Times New Roman" w:hAnsi="Times New Roman" w:cs="Times New Roman"/>
          <w:sz w:val="24"/>
        </w:rPr>
        <w:t>ada perbedaan</w:t>
      </w:r>
      <w:r w:rsidRPr="00885F1C">
        <w:rPr>
          <w:rFonts w:ascii="Times New Roman" w:hAnsi="Times New Roman"/>
          <w:sz w:val="24"/>
          <w:szCs w:val="24"/>
        </w:rPr>
        <w:t xml:space="preserve">  hasil belajar peserta didik </w:t>
      </w:r>
      <w:r>
        <w:rPr>
          <w:rFonts w:ascii="Times New Roman" w:hAnsi="Times New Roman"/>
          <w:sz w:val="24"/>
          <w:szCs w:val="24"/>
        </w:rPr>
        <w:t xml:space="preserve">yang bergaya kognitif reflektif dan peserta didik bergaya kognitif impulsif </w:t>
      </w:r>
      <w:r w:rsidRPr="00885F1C">
        <w:rPr>
          <w:rFonts w:asciiTheme="majorBidi" w:hAnsiTheme="majorBidi" w:cstheme="majorBidi"/>
          <w:sz w:val="24"/>
          <w:szCs w:val="24"/>
        </w:rPr>
        <w:t>pada penerapan model kooperatif tipe MMP termodifikasi</w:t>
      </w:r>
      <w:r>
        <w:rPr>
          <w:rFonts w:asciiTheme="majorBidi" w:hAnsiTheme="majorBidi" w:cstheme="majorBidi"/>
          <w:sz w:val="24"/>
          <w:szCs w:val="24"/>
        </w:rPr>
        <w:t xml:space="preserve"> STAD. Meskipun pada lampiran 9 dan tabel 4.2</w:t>
      </w:r>
      <w:r w:rsidRPr="00870B8A">
        <w:rPr>
          <w:rFonts w:asciiTheme="majorBidi" w:hAnsiTheme="majorBidi" w:cstheme="majorBidi"/>
          <w:sz w:val="24"/>
          <w:szCs w:val="24"/>
        </w:rPr>
        <w:t xml:space="preserve"> </w:t>
      </w:r>
      <w:r>
        <w:rPr>
          <w:rFonts w:asciiTheme="majorBidi" w:hAnsiTheme="majorBidi" w:cstheme="majorBidi"/>
          <w:sz w:val="24"/>
          <w:szCs w:val="24"/>
        </w:rPr>
        <w:t>rata-</w:t>
      </w:r>
      <w:r w:rsidRPr="00656EAA">
        <w:rPr>
          <w:rFonts w:ascii="Times New Roman" w:hAnsi="Times New Roman" w:cs="Times New Roman"/>
          <w:sz w:val="24"/>
          <w:szCs w:val="24"/>
        </w:rPr>
        <w:t>rata hasil</w:t>
      </w:r>
      <w:r w:rsidRPr="00656EAA">
        <w:rPr>
          <w:rFonts w:ascii="Times New Roman" w:hAnsi="Times New Roman" w:cs="Times New Roman"/>
          <w:sz w:val="24"/>
          <w:szCs w:val="24"/>
          <w:lang w:val="sv-SE"/>
        </w:rPr>
        <w:t xml:space="preserve"> belajar peserta didik </w:t>
      </w:r>
      <w:r w:rsidRPr="00656EAA">
        <w:rPr>
          <w:rFonts w:ascii="Times New Roman" w:hAnsi="Times New Roman" w:cs="Times New Roman"/>
          <w:sz w:val="24"/>
          <w:szCs w:val="24"/>
        </w:rPr>
        <w:t>yang bergaya kognitif reflektif</w:t>
      </w:r>
      <w:r w:rsidRPr="00656EAA">
        <w:rPr>
          <w:rFonts w:ascii="Times New Roman" w:hAnsi="Times New Roman" w:cs="Times New Roman"/>
          <w:sz w:val="24"/>
          <w:szCs w:val="24"/>
          <w:lang w:val="sv-SE"/>
        </w:rPr>
        <w:t xml:space="preserve"> yang diajar dengan model kooperatif tipe MMP termodifikasi STAD =</w:t>
      </w:r>
      <w:r>
        <w:rPr>
          <w:rFonts w:ascii="Times New Roman" w:hAnsi="Times New Roman" w:cs="Times New Roman"/>
          <w:sz w:val="24"/>
          <w:szCs w:val="24"/>
          <w:lang w:val="sv-SE"/>
        </w:rPr>
        <w:t xml:space="preserve"> </w:t>
      </w:r>
      <w:r w:rsidRPr="00656EAA">
        <w:rPr>
          <w:rFonts w:ascii="Times New Roman" w:hAnsi="Times New Roman" w:cs="Times New Roman"/>
          <w:color w:val="000000"/>
          <w:sz w:val="24"/>
          <w:szCs w:val="24"/>
        </w:rPr>
        <w:t>82.76</w:t>
      </w:r>
      <w:r>
        <w:rPr>
          <w:rFonts w:ascii="Times New Roman" w:hAnsi="Times New Roman" w:cs="Times New Roman"/>
          <w:color w:val="000000"/>
          <w:sz w:val="24"/>
          <w:szCs w:val="24"/>
        </w:rPr>
        <w:t xml:space="preserve"> </w:t>
      </w:r>
      <w:r w:rsidRPr="00656EAA">
        <w:rPr>
          <w:rFonts w:ascii="Times New Roman" w:hAnsi="Times New Roman" w:cs="Times New Roman"/>
          <w:sz w:val="24"/>
          <w:szCs w:val="24"/>
          <w:lang w:val="sv-SE"/>
        </w:rPr>
        <w:t xml:space="preserve"> dan </w:t>
      </w:r>
      <w:r w:rsidRPr="00656EAA">
        <w:rPr>
          <w:rFonts w:ascii="Times New Roman" w:hAnsi="Times New Roman" w:cs="Times New Roman"/>
          <w:sz w:val="24"/>
          <w:szCs w:val="24"/>
        </w:rPr>
        <w:t>rata-rata hasil</w:t>
      </w:r>
      <w:r w:rsidRPr="00656EAA">
        <w:rPr>
          <w:rFonts w:ascii="Times New Roman" w:hAnsi="Times New Roman" w:cs="Times New Roman"/>
          <w:sz w:val="24"/>
          <w:szCs w:val="24"/>
          <w:lang w:val="sv-SE"/>
        </w:rPr>
        <w:t xml:space="preserve"> belajar peserta didik </w:t>
      </w:r>
      <w:r w:rsidRPr="00656EAA">
        <w:rPr>
          <w:rFonts w:ascii="Times New Roman" w:hAnsi="Times New Roman" w:cs="Times New Roman"/>
          <w:sz w:val="24"/>
          <w:szCs w:val="24"/>
        </w:rPr>
        <w:t xml:space="preserve">yang bergaya kognitif impulsif </w:t>
      </w:r>
      <w:r w:rsidRPr="00656EAA">
        <w:rPr>
          <w:rFonts w:ascii="Times New Roman" w:hAnsi="Times New Roman" w:cs="Times New Roman"/>
          <w:sz w:val="24"/>
          <w:szCs w:val="24"/>
          <w:lang w:val="sv-SE"/>
        </w:rPr>
        <w:t xml:space="preserve">yang diajar dengan model kooperatif tipe MMP termodifikasi STAD = </w:t>
      </w:r>
      <w:r w:rsidRPr="00656EAA">
        <w:rPr>
          <w:rFonts w:ascii="Times New Roman" w:hAnsi="Times New Roman" w:cs="Times New Roman"/>
          <w:color w:val="000000"/>
          <w:sz w:val="24"/>
          <w:szCs w:val="24"/>
        </w:rPr>
        <w:t xml:space="preserve">76.42 </w:t>
      </w:r>
      <w:r>
        <w:rPr>
          <w:rFonts w:ascii="Times New Roman" w:hAnsi="Times New Roman" w:cs="Times New Roman"/>
          <w:color w:val="000000"/>
          <w:sz w:val="24"/>
          <w:szCs w:val="24"/>
        </w:rPr>
        <w:t xml:space="preserve">yang berarti bahwa ada beda dari kedua tipe gaya kognitif pada penerapan model kooperatif tipe STAD tersebut namun tidak berbeda secara signifikan untuk populasi dalam analisis </w:t>
      </w:r>
      <w:r>
        <w:rPr>
          <w:rFonts w:ascii="Times New Roman" w:hAnsi="Times New Roman"/>
          <w:i/>
          <w:sz w:val="24"/>
          <w:szCs w:val="24"/>
        </w:rPr>
        <w:t>general linear mode</w:t>
      </w:r>
      <w:r w:rsidRPr="00870B8A">
        <w:rPr>
          <w:rFonts w:ascii="Times New Roman" w:hAnsi="Times New Roman"/>
          <w:i/>
          <w:sz w:val="24"/>
          <w:szCs w:val="24"/>
        </w:rPr>
        <w:t>.</w:t>
      </w:r>
    </w:p>
    <w:p w:rsidR="00F63A90" w:rsidRDefault="00F63A90" w:rsidP="00735F7A">
      <w:pPr>
        <w:pStyle w:val="BodyText2"/>
        <w:numPr>
          <w:ilvl w:val="0"/>
          <w:numId w:val="41"/>
        </w:numPr>
        <w:spacing w:after="0" w:line="276" w:lineRule="auto"/>
        <w:ind w:left="1530" w:hanging="630"/>
        <w:jc w:val="both"/>
        <w:rPr>
          <w:rFonts w:ascii="Times New Roman" w:hAnsi="Times New Roman" w:cs="Times New Roman"/>
          <w:sz w:val="24"/>
          <w:lang w:val="sv-SE"/>
        </w:rPr>
      </w:pPr>
      <w:r>
        <w:rPr>
          <w:rFonts w:ascii="Times New Roman" w:hAnsi="Times New Roman" w:cs="Times New Roman"/>
          <w:sz w:val="24"/>
          <w:lang w:val="sv-SE"/>
        </w:rPr>
        <w:t>Hasil Analisis Uji Hipotesis 3</w:t>
      </w:r>
    </w:p>
    <w:p w:rsidR="00F63A90" w:rsidRDefault="00F63A90" w:rsidP="00735F7A">
      <w:pPr>
        <w:pStyle w:val="BodyText2"/>
        <w:spacing w:after="0" w:line="276" w:lineRule="auto"/>
        <w:ind w:left="1530"/>
        <w:jc w:val="both"/>
        <w:rPr>
          <w:rFonts w:ascii="Times New Roman" w:hAnsi="Times New Roman" w:cs="Times New Roman"/>
          <w:sz w:val="24"/>
          <w:lang w:val="sv-SE"/>
        </w:rPr>
      </w:pPr>
      <w:r w:rsidRPr="00F63A90">
        <w:rPr>
          <w:rFonts w:ascii="Times New Roman" w:hAnsi="Times New Roman" w:cs="Times New Roman"/>
          <w:sz w:val="24"/>
          <w:lang w:val="sv-SE"/>
        </w:rPr>
        <w:t>H</w:t>
      </w:r>
      <w:r w:rsidRPr="00F63A90">
        <w:rPr>
          <w:rFonts w:ascii="Times New Roman" w:hAnsi="Times New Roman" w:cs="Times New Roman"/>
          <w:sz w:val="24"/>
          <w:vertAlign w:val="subscript"/>
          <w:lang w:val="sv-SE"/>
        </w:rPr>
        <w:t>0</w:t>
      </w:r>
      <w:r w:rsidRPr="00F63A90">
        <w:rPr>
          <w:rFonts w:ascii="Times New Roman" w:hAnsi="Times New Roman" w:cs="Times New Roman"/>
          <w:sz w:val="24"/>
          <w:lang w:val="sv-SE"/>
        </w:rPr>
        <w:t xml:space="preserve"> :</w:t>
      </w:r>
      <w:r w:rsidRPr="00F63A90">
        <w:rPr>
          <w:rFonts w:ascii="Times New Roman" w:hAnsi="Times New Roman" w:cs="Times New Roman"/>
          <w:sz w:val="24"/>
          <w:lang w:val="sv-SE"/>
        </w:rPr>
        <w:tab/>
        <w:t xml:space="preserve"> μ</w:t>
      </w:r>
      <w:r w:rsidRPr="00F63A90">
        <w:rPr>
          <w:rFonts w:ascii="Times New Roman" w:hAnsi="Times New Roman" w:cs="Times New Roman"/>
          <w:sz w:val="24"/>
          <w:vertAlign w:val="subscript"/>
          <w:lang w:val="sv-SE"/>
        </w:rPr>
        <w:t xml:space="preserve">21 </w:t>
      </w:r>
      <w:r w:rsidRPr="00F63A90">
        <w:rPr>
          <w:rFonts w:ascii="Times New Roman" w:hAnsi="Times New Roman" w:cs="Times New Roman"/>
          <w:sz w:val="24"/>
          <w:lang w:val="sv-SE"/>
        </w:rPr>
        <w:t>= μ</w:t>
      </w:r>
      <w:r w:rsidRPr="00F63A90">
        <w:rPr>
          <w:rFonts w:ascii="Times New Roman" w:hAnsi="Times New Roman" w:cs="Times New Roman"/>
          <w:sz w:val="24"/>
          <w:vertAlign w:val="subscript"/>
          <w:lang w:val="sv-SE"/>
        </w:rPr>
        <w:t>22</w:t>
      </w:r>
      <w:r w:rsidRPr="00F63A90">
        <w:rPr>
          <w:rFonts w:ascii="Times New Roman" w:hAnsi="Times New Roman" w:cs="Times New Roman"/>
          <w:sz w:val="24"/>
          <w:lang w:val="sv-SE"/>
        </w:rPr>
        <w:t xml:space="preserve"> </w:t>
      </w:r>
    </w:p>
    <w:p w:rsidR="00F63A90" w:rsidRPr="00F63A90" w:rsidRDefault="00F63A90" w:rsidP="00735F7A">
      <w:pPr>
        <w:pStyle w:val="BodyText2"/>
        <w:spacing w:after="0" w:line="276" w:lineRule="auto"/>
        <w:ind w:left="1530"/>
        <w:jc w:val="both"/>
        <w:rPr>
          <w:rFonts w:ascii="Times New Roman" w:hAnsi="Times New Roman" w:cs="Times New Roman"/>
          <w:sz w:val="24"/>
          <w:lang w:val="sv-SE"/>
        </w:rPr>
      </w:pPr>
      <w:r w:rsidRPr="00814256">
        <w:rPr>
          <w:rFonts w:ascii="Times New Roman" w:hAnsi="Times New Roman" w:cs="Times New Roman"/>
          <w:sz w:val="24"/>
          <w:lang w:val="sv-SE"/>
        </w:rPr>
        <w:t>H</w:t>
      </w:r>
      <w:r w:rsidRPr="00814256">
        <w:rPr>
          <w:rFonts w:ascii="Times New Roman" w:hAnsi="Times New Roman" w:cs="Times New Roman"/>
          <w:sz w:val="24"/>
          <w:vertAlign w:val="subscript"/>
          <w:lang w:val="sv-SE"/>
        </w:rPr>
        <w:t>1</w:t>
      </w:r>
      <w:r w:rsidRPr="00814256">
        <w:rPr>
          <w:rFonts w:ascii="Times New Roman" w:hAnsi="Times New Roman" w:cs="Times New Roman"/>
          <w:sz w:val="24"/>
          <w:lang w:val="sv-SE"/>
        </w:rPr>
        <w:t xml:space="preserve"> : </w:t>
      </w:r>
      <w:r>
        <w:rPr>
          <w:rFonts w:ascii="Times New Roman" w:hAnsi="Times New Roman" w:cs="Times New Roman"/>
          <w:sz w:val="24"/>
          <w:lang w:val="sv-SE"/>
        </w:rPr>
        <w:tab/>
      </w:r>
      <w:r w:rsidRPr="00814256">
        <w:rPr>
          <w:rFonts w:ascii="Times New Roman" w:hAnsi="Times New Roman" w:cs="Times New Roman"/>
          <w:sz w:val="24"/>
          <w:lang w:val="sv-SE"/>
        </w:rPr>
        <w:t>μ</w:t>
      </w:r>
      <w:r w:rsidRPr="009F029E">
        <w:rPr>
          <w:rFonts w:ascii="Times New Roman" w:hAnsi="Times New Roman" w:cs="Times New Roman"/>
          <w:sz w:val="24"/>
          <w:vertAlign w:val="subscript"/>
          <w:lang w:val="sv-SE"/>
        </w:rPr>
        <w:t>2</w:t>
      </w:r>
      <w:r w:rsidRPr="00814256">
        <w:rPr>
          <w:rFonts w:ascii="Times New Roman" w:hAnsi="Times New Roman" w:cs="Times New Roman"/>
          <w:sz w:val="24"/>
          <w:vertAlign w:val="subscript"/>
          <w:lang w:val="sv-SE"/>
        </w:rPr>
        <w:t xml:space="preserve">1 </w:t>
      </w:r>
      <w:r>
        <w:rPr>
          <w:rFonts w:ascii="Times New Roman" w:hAnsi="Times New Roman" w:cs="Times New Roman"/>
          <w:sz w:val="24"/>
          <w:lang w:val="sv-SE"/>
        </w:rPr>
        <w:t>≠</w:t>
      </w:r>
      <w:r w:rsidRPr="00814256">
        <w:rPr>
          <w:rFonts w:ascii="Times New Roman" w:hAnsi="Times New Roman" w:cs="Times New Roman"/>
          <w:sz w:val="24"/>
          <w:lang w:val="sv-SE"/>
        </w:rPr>
        <w:t xml:space="preserve"> μ</w:t>
      </w:r>
      <w:r w:rsidRPr="00814256">
        <w:rPr>
          <w:rFonts w:ascii="Times New Roman" w:hAnsi="Times New Roman" w:cs="Times New Roman"/>
          <w:sz w:val="24"/>
          <w:vertAlign w:val="subscript"/>
          <w:lang w:val="sv-SE"/>
        </w:rPr>
        <w:t>2</w:t>
      </w:r>
      <w:r>
        <w:rPr>
          <w:rFonts w:ascii="Times New Roman" w:hAnsi="Times New Roman" w:cs="Times New Roman"/>
          <w:sz w:val="24"/>
          <w:vertAlign w:val="subscript"/>
          <w:lang w:val="sv-SE"/>
        </w:rPr>
        <w:t>2</w:t>
      </w:r>
    </w:p>
    <w:p w:rsidR="00F63A90" w:rsidRPr="00735F7A" w:rsidRDefault="00F63A90" w:rsidP="00735F7A">
      <w:pPr>
        <w:pStyle w:val="BodyText2"/>
        <w:spacing w:after="0" w:line="276" w:lineRule="auto"/>
        <w:ind w:left="1530"/>
        <w:jc w:val="both"/>
        <w:rPr>
          <w:rFonts w:ascii="Times New Roman" w:hAnsi="Times New Roman" w:cs="Times New Roman"/>
          <w:sz w:val="24"/>
          <w:lang w:val="sv-SE"/>
        </w:rPr>
      </w:pPr>
      <w:r>
        <w:rPr>
          <w:rFonts w:ascii="Times New Roman" w:hAnsi="Times New Roman"/>
          <w:sz w:val="24"/>
          <w:szCs w:val="24"/>
        </w:rPr>
        <w:t>Analisis hasil</w:t>
      </w:r>
      <w:r>
        <w:rPr>
          <w:rFonts w:ascii="Times New Roman" w:hAnsi="Times New Roman" w:cs="Times New Roman"/>
          <w:sz w:val="24"/>
          <w:lang w:val="sv-SE"/>
        </w:rPr>
        <w:t xml:space="preserve"> belajar peserta didik bergaya kognitif reflektif dan impulsif yang diajar dengan model kooperatif tipe MMP termodifikasi TAI </w:t>
      </w:r>
      <w:r>
        <w:rPr>
          <w:rFonts w:ascii="Times New Roman" w:hAnsi="Times New Roman"/>
          <w:sz w:val="24"/>
          <w:szCs w:val="24"/>
        </w:rPr>
        <w:t xml:space="preserve">diperoleh </w:t>
      </w:r>
      <w:r w:rsidRPr="00885F1C">
        <w:rPr>
          <w:rFonts w:ascii="Times New Roman" w:hAnsi="Times New Roman" w:cs="Times New Roman"/>
          <w:sz w:val="24"/>
        </w:rPr>
        <w:t xml:space="preserve">nilai t = </w:t>
      </w:r>
      <w:r>
        <w:rPr>
          <w:rFonts w:ascii="Times New Roman" w:hAnsi="Times New Roman" w:cs="Times New Roman"/>
          <w:sz w:val="24"/>
        </w:rPr>
        <w:t>-</w:t>
      </w:r>
      <w:proofErr w:type="gramStart"/>
      <w:r>
        <w:rPr>
          <w:rFonts w:ascii="Times New Roman" w:hAnsi="Times New Roman" w:cs="Times New Roman"/>
          <w:sz w:val="24"/>
        </w:rPr>
        <w:t>,549</w:t>
      </w:r>
      <w:proofErr w:type="gramEnd"/>
      <w:r w:rsidRPr="00885F1C">
        <w:rPr>
          <w:rFonts w:ascii="Times New Roman" w:hAnsi="Times New Roman" w:cs="Times New Roman"/>
          <w:sz w:val="24"/>
        </w:rPr>
        <w:t xml:space="preserve"> dan dengan </w:t>
      </w:r>
      <w:r w:rsidRPr="00885F1C">
        <w:rPr>
          <w:rFonts w:ascii="Times New Roman" w:hAnsi="Times New Roman" w:cs="Times New Roman"/>
          <w:i/>
          <w:sz w:val="24"/>
        </w:rPr>
        <w:t>p-value</w:t>
      </w:r>
      <w:r>
        <w:rPr>
          <w:rFonts w:ascii="Times New Roman" w:hAnsi="Times New Roman" w:cs="Times New Roman"/>
          <w:i/>
          <w:sz w:val="24"/>
        </w:rPr>
        <w:t xml:space="preserve"> </w:t>
      </w:r>
      <w:r>
        <w:rPr>
          <w:rFonts w:ascii="Times New Roman" w:hAnsi="Times New Roman" w:cs="Times New Roman"/>
          <w:sz w:val="24"/>
        </w:rPr>
        <w:t xml:space="preserve">&gt; </w:t>
      </w:r>
      <w:r w:rsidRPr="00885F1C">
        <w:rPr>
          <w:rFonts w:ascii="Times New Roman" w:hAnsi="Times New Roman" w:cs="Times New Roman"/>
          <w:sz w:val="24"/>
        </w:rPr>
        <w:t xml:space="preserve">α = 0,05 yaitu </w:t>
      </w:r>
      <w:r w:rsidRPr="00885F1C">
        <w:rPr>
          <w:rFonts w:ascii="Times New Roman" w:hAnsi="Times New Roman" w:cs="Times New Roman"/>
          <w:i/>
          <w:sz w:val="24"/>
        </w:rPr>
        <w:t>p = 0,</w:t>
      </w:r>
      <w:r>
        <w:rPr>
          <w:rFonts w:ascii="Times New Roman" w:hAnsi="Times New Roman" w:cs="Times New Roman"/>
          <w:i/>
          <w:sz w:val="24"/>
        </w:rPr>
        <w:t>585</w:t>
      </w:r>
      <w:r w:rsidRPr="00885F1C">
        <w:rPr>
          <w:rFonts w:ascii="Times New Roman" w:hAnsi="Times New Roman" w:cs="Times New Roman"/>
          <w:i/>
          <w:sz w:val="24"/>
        </w:rPr>
        <w:t xml:space="preserve"> </w:t>
      </w:r>
      <w:r>
        <w:rPr>
          <w:rFonts w:ascii="Times New Roman" w:hAnsi="Times New Roman" w:cs="Times New Roman"/>
          <w:i/>
          <w:sz w:val="24"/>
        </w:rPr>
        <w:t>&gt;</w:t>
      </w:r>
      <w:r w:rsidRPr="00885F1C">
        <w:rPr>
          <w:rFonts w:ascii="Times New Roman" w:hAnsi="Times New Roman" w:cs="Times New Roman"/>
          <w:i/>
          <w:sz w:val="24"/>
        </w:rPr>
        <w:t xml:space="preserve"> α = 0,05</w:t>
      </w:r>
      <w:r w:rsidRPr="00885F1C">
        <w:rPr>
          <w:rFonts w:ascii="Times New Roman" w:hAnsi="Times New Roman" w:cs="Times New Roman"/>
          <w:sz w:val="24"/>
        </w:rPr>
        <w:t xml:space="preserve"> sehingga H</w:t>
      </w:r>
      <w:r w:rsidRPr="00885F1C">
        <w:rPr>
          <w:rFonts w:ascii="Times New Roman" w:hAnsi="Times New Roman" w:cs="Times New Roman"/>
          <w:sz w:val="24"/>
          <w:vertAlign w:val="subscript"/>
        </w:rPr>
        <w:t>0</w:t>
      </w:r>
      <w:r w:rsidRPr="00885F1C">
        <w:rPr>
          <w:rFonts w:ascii="Times New Roman" w:hAnsi="Times New Roman" w:cs="Times New Roman"/>
          <w:sz w:val="24"/>
        </w:rPr>
        <w:t xml:space="preserve"> dit</w:t>
      </w:r>
      <w:r>
        <w:rPr>
          <w:rFonts w:ascii="Times New Roman" w:hAnsi="Times New Roman" w:cs="Times New Roman"/>
          <w:sz w:val="24"/>
        </w:rPr>
        <w:t>erima</w:t>
      </w:r>
      <w:r w:rsidRPr="00885F1C">
        <w:rPr>
          <w:rFonts w:ascii="Times New Roman" w:hAnsi="Times New Roman" w:cs="Times New Roman"/>
          <w:sz w:val="24"/>
        </w:rPr>
        <w:t xml:space="preserve"> dan H</w:t>
      </w:r>
      <w:r w:rsidRPr="00885F1C">
        <w:rPr>
          <w:rFonts w:ascii="Times New Roman" w:hAnsi="Times New Roman" w:cs="Times New Roman"/>
          <w:sz w:val="24"/>
          <w:vertAlign w:val="subscript"/>
        </w:rPr>
        <w:t>1</w:t>
      </w:r>
      <w:r w:rsidRPr="00885F1C">
        <w:rPr>
          <w:rFonts w:ascii="Times New Roman" w:hAnsi="Times New Roman" w:cs="Times New Roman"/>
          <w:sz w:val="24"/>
        </w:rPr>
        <w:t xml:space="preserve"> dit</w:t>
      </w:r>
      <w:r>
        <w:rPr>
          <w:rFonts w:ascii="Times New Roman" w:hAnsi="Times New Roman" w:cs="Times New Roman"/>
          <w:sz w:val="24"/>
        </w:rPr>
        <w:t>olak</w:t>
      </w:r>
      <w:r w:rsidRPr="00885F1C">
        <w:rPr>
          <w:rFonts w:ascii="Times New Roman" w:hAnsi="Times New Roman" w:cs="Times New Roman"/>
          <w:sz w:val="24"/>
        </w:rPr>
        <w:t xml:space="preserve">, yang menyatakan </w:t>
      </w:r>
      <w:r>
        <w:rPr>
          <w:rFonts w:ascii="Times New Roman" w:hAnsi="Times New Roman" w:cs="Times New Roman"/>
          <w:sz w:val="24"/>
        </w:rPr>
        <w:t xml:space="preserve">tidak </w:t>
      </w:r>
      <w:r w:rsidRPr="00885F1C">
        <w:rPr>
          <w:rFonts w:ascii="Times New Roman" w:hAnsi="Times New Roman" w:cs="Times New Roman"/>
          <w:sz w:val="24"/>
        </w:rPr>
        <w:t>ada perbedaan</w:t>
      </w:r>
      <w:r w:rsidRPr="00885F1C">
        <w:rPr>
          <w:rFonts w:ascii="Times New Roman" w:hAnsi="Times New Roman"/>
          <w:sz w:val="24"/>
          <w:szCs w:val="24"/>
        </w:rPr>
        <w:t xml:space="preserve">  hasil belajar peserta didik </w:t>
      </w:r>
      <w:r>
        <w:rPr>
          <w:rFonts w:ascii="Times New Roman" w:hAnsi="Times New Roman"/>
          <w:sz w:val="24"/>
          <w:szCs w:val="24"/>
        </w:rPr>
        <w:t xml:space="preserve">yang bergaya kognitif reflektif dan peserta didik bergaya kognitif impulsif </w:t>
      </w:r>
      <w:r w:rsidRPr="00885F1C">
        <w:rPr>
          <w:rFonts w:asciiTheme="majorBidi" w:hAnsiTheme="majorBidi" w:cstheme="majorBidi"/>
          <w:sz w:val="24"/>
          <w:szCs w:val="24"/>
        </w:rPr>
        <w:t xml:space="preserve">pada penerapan model </w:t>
      </w:r>
      <w:r w:rsidRPr="00B17AE4">
        <w:rPr>
          <w:rFonts w:ascii="Times New Roman" w:hAnsi="Times New Roman" w:cs="Times New Roman"/>
          <w:sz w:val="24"/>
          <w:szCs w:val="24"/>
        </w:rPr>
        <w:t xml:space="preserve">kooperatif tipe MMP termodifikasi TAI. Meskipun </w:t>
      </w:r>
      <w:r>
        <w:rPr>
          <w:rFonts w:asciiTheme="majorBidi" w:hAnsiTheme="majorBidi" w:cstheme="majorBidi"/>
          <w:sz w:val="24"/>
          <w:szCs w:val="24"/>
        </w:rPr>
        <w:t xml:space="preserve">pada lampiran 9 dan tabel 4.3, </w:t>
      </w:r>
      <w:r w:rsidRPr="00B17AE4">
        <w:rPr>
          <w:rFonts w:ascii="Times New Roman" w:hAnsi="Times New Roman" w:cs="Times New Roman"/>
          <w:sz w:val="24"/>
          <w:szCs w:val="24"/>
        </w:rPr>
        <w:t>rata-rata hasil</w:t>
      </w:r>
      <w:r w:rsidRPr="00B17AE4">
        <w:rPr>
          <w:rFonts w:ascii="Times New Roman" w:hAnsi="Times New Roman" w:cs="Times New Roman"/>
          <w:sz w:val="24"/>
          <w:szCs w:val="24"/>
          <w:lang w:val="sv-SE"/>
        </w:rPr>
        <w:t xml:space="preserve"> belajar peserta didik </w:t>
      </w:r>
      <w:r w:rsidRPr="00B17AE4">
        <w:rPr>
          <w:rFonts w:ascii="Times New Roman" w:hAnsi="Times New Roman" w:cs="Times New Roman"/>
          <w:sz w:val="24"/>
          <w:szCs w:val="24"/>
        </w:rPr>
        <w:t>yang bergaya kognitif reflektif</w:t>
      </w:r>
      <w:r w:rsidRPr="00B17AE4">
        <w:rPr>
          <w:rFonts w:ascii="Times New Roman" w:hAnsi="Times New Roman" w:cs="Times New Roman"/>
          <w:sz w:val="24"/>
          <w:szCs w:val="24"/>
          <w:lang w:val="sv-SE"/>
        </w:rPr>
        <w:t xml:space="preserve"> yang diajar dengan model kooperatif tipe MMP termodifikasi TAI =</w:t>
      </w:r>
      <w:r>
        <w:rPr>
          <w:rFonts w:ascii="Times New Roman" w:hAnsi="Times New Roman" w:cs="Times New Roman"/>
          <w:sz w:val="24"/>
          <w:szCs w:val="24"/>
          <w:lang w:val="sv-SE"/>
        </w:rPr>
        <w:t xml:space="preserve"> </w:t>
      </w:r>
      <w:r w:rsidRPr="00B17AE4">
        <w:rPr>
          <w:rFonts w:ascii="Times New Roman" w:hAnsi="Times New Roman" w:cs="Times New Roman"/>
          <w:sz w:val="24"/>
          <w:szCs w:val="24"/>
        </w:rPr>
        <w:t xml:space="preserve">82.11 </w:t>
      </w:r>
      <w:r w:rsidRPr="00B17AE4">
        <w:rPr>
          <w:rFonts w:ascii="Times New Roman" w:hAnsi="Times New Roman" w:cs="Times New Roman"/>
          <w:sz w:val="24"/>
          <w:szCs w:val="24"/>
          <w:lang w:val="sv-SE"/>
        </w:rPr>
        <w:t xml:space="preserve"> dan </w:t>
      </w:r>
      <w:r w:rsidRPr="00B17AE4">
        <w:rPr>
          <w:rFonts w:ascii="Times New Roman" w:hAnsi="Times New Roman" w:cs="Times New Roman"/>
          <w:sz w:val="24"/>
          <w:szCs w:val="24"/>
        </w:rPr>
        <w:t>rata-rata hasil</w:t>
      </w:r>
      <w:r w:rsidRPr="00B17AE4">
        <w:rPr>
          <w:rFonts w:ascii="Times New Roman" w:hAnsi="Times New Roman" w:cs="Times New Roman"/>
          <w:sz w:val="24"/>
          <w:szCs w:val="24"/>
          <w:lang w:val="sv-SE"/>
        </w:rPr>
        <w:t xml:space="preserve"> belajar peserta didik </w:t>
      </w:r>
      <w:r w:rsidRPr="00B17AE4">
        <w:rPr>
          <w:rFonts w:ascii="Times New Roman" w:hAnsi="Times New Roman" w:cs="Times New Roman"/>
          <w:sz w:val="24"/>
          <w:szCs w:val="24"/>
        </w:rPr>
        <w:t xml:space="preserve">yang bergaya kognitif impulsif </w:t>
      </w:r>
      <w:r w:rsidRPr="00B17AE4">
        <w:rPr>
          <w:rFonts w:ascii="Times New Roman" w:hAnsi="Times New Roman" w:cs="Times New Roman"/>
          <w:sz w:val="24"/>
          <w:szCs w:val="24"/>
          <w:lang w:val="sv-SE"/>
        </w:rPr>
        <w:t xml:space="preserve">yang diajar dengan model kooperatif tipe MMP termodifikasi TAI = </w:t>
      </w:r>
      <w:r w:rsidRPr="00B17AE4">
        <w:rPr>
          <w:rFonts w:ascii="Times New Roman" w:hAnsi="Times New Roman" w:cs="Times New Roman"/>
          <w:color w:val="000000"/>
          <w:sz w:val="24"/>
          <w:szCs w:val="24"/>
        </w:rPr>
        <w:t xml:space="preserve">78.37 </w:t>
      </w:r>
      <w:r>
        <w:rPr>
          <w:rFonts w:ascii="Times New Roman" w:hAnsi="Times New Roman" w:cs="Times New Roman"/>
          <w:color w:val="000000"/>
          <w:sz w:val="24"/>
          <w:szCs w:val="24"/>
        </w:rPr>
        <w:t xml:space="preserve"> yang berarti bahwa ada beda dari kedua tipe gaya kognitif pada penerapan model kooperatif tipe TAI tersebut namun tidak berbeda secara signifikan untuk populasi dalam analisis </w:t>
      </w:r>
      <w:r>
        <w:rPr>
          <w:rFonts w:ascii="Times New Roman" w:hAnsi="Times New Roman"/>
          <w:i/>
          <w:sz w:val="24"/>
          <w:szCs w:val="24"/>
        </w:rPr>
        <w:t>general linear mode</w:t>
      </w:r>
      <w:r w:rsidR="00735F7A">
        <w:rPr>
          <w:rFonts w:ascii="Times New Roman" w:hAnsi="Times New Roman"/>
          <w:i/>
          <w:sz w:val="24"/>
          <w:szCs w:val="24"/>
        </w:rPr>
        <w:t>.</w:t>
      </w:r>
    </w:p>
    <w:p w:rsidR="007A13E0" w:rsidRPr="00C65C7B" w:rsidRDefault="00735F7A" w:rsidP="00735F7A">
      <w:pPr>
        <w:pStyle w:val="ListParagraph"/>
        <w:numPr>
          <w:ilvl w:val="0"/>
          <w:numId w:val="10"/>
        </w:numPr>
        <w:spacing w:before="240" w:after="240"/>
        <w:ind w:hanging="45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Pembahasan</w:t>
      </w:r>
    </w:p>
    <w:p w:rsidR="00735F7A" w:rsidRPr="00735F7A" w:rsidRDefault="00735F7A" w:rsidP="00735F7A">
      <w:pPr>
        <w:pStyle w:val="ListParagraph"/>
        <w:ind w:left="450"/>
        <w:jc w:val="both"/>
        <w:rPr>
          <w:rFonts w:ascii="Times New Roman" w:hAnsi="Times New Roman" w:cs="Times New Roman"/>
          <w:sz w:val="24"/>
        </w:rPr>
      </w:pPr>
      <w:proofErr w:type="gramStart"/>
      <w:r w:rsidRPr="00735F7A">
        <w:rPr>
          <w:rFonts w:ascii="Times New Roman" w:hAnsi="Times New Roman" w:cs="Times New Roman"/>
          <w:sz w:val="24"/>
        </w:rPr>
        <w:t>Model pembelajaran kooperatif merupakan model pembelajaran yang memusatkan pada aktivitas peserta didik yang lebih dominan.</w:t>
      </w:r>
      <w:proofErr w:type="gramEnd"/>
      <w:r w:rsidRPr="00735F7A">
        <w:rPr>
          <w:rFonts w:ascii="Times New Roman" w:hAnsi="Times New Roman" w:cs="Times New Roman"/>
          <w:sz w:val="24"/>
        </w:rPr>
        <w:t xml:space="preserve"> </w:t>
      </w:r>
      <w:proofErr w:type="gramStart"/>
      <w:r w:rsidRPr="00735F7A">
        <w:rPr>
          <w:rFonts w:ascii="Times New Roman" w:hAnsi="Times New Roman" w:cs="Times New Roman"/>
          <w:sz w:val="24"/>
        </w:rPr>
        <w:t xml:space="preserve">Dalam penelitian ini, kegiatan pembelajaran dilaksanakan dengan menerapkan model pembelajaran kooperatif tipe </w:t>
      </w:r>
      <w:r w:rsidRPr="00735F7A">
        <w:rPr>
          <w:rFonts w:ascii="Times New Roman" w:hAnsi="Times New Roman" w:cs="Times New Roman"/>
          <w:sz w:val="24"/>
        </w:rPr>
        <w:lastRenderedPageBreak/>
        <w:t>MMP termodifikasi STAD dan MMP termodifikasi TAI.</w:t>
      </w:r>
      <w:proofErr w:type="gramEnd"/>
      <w:r w:rsidRPr="00735F7A">
        <w:rPr>
          <w:rFonts w:ascii="Times New Roman" w:hAnsi="Times New Roman" w:cs="Times New Roman"/>
          <w:sz w:val="24"/>
        </w:rPr>
        <w:t xml:space="preserve"> Dalam proses pembelajaran model kooperatif ini, peran guru tidak dominan. </w:t>
      </w:r>
      <w:proofErr w:type="gramStart"/>
      <w:r w:rsidRPr="00735F7A">
        <w:rPr>
          <w:rFonts w:ascii="Times New Roman" w:hAnsi="Times New Roman" w:cs="Times New Roman"/>
          <w:sz w:val="24"/>
        </w:rPr>
        <w:t>Guru di dalam kelas berperan untuk memberikan atau mengajukan masalah melalui LKPD.</w:t>
      </w:r>
      <w:proofErr w:type="gramEnd"/>
      <w:r w:rsidRPr="00735F7A">
        <w:rPr>
          <w:rFonts w:ascii="Times New Roman" w:hAnsi="Times New Roman" w:cs="Times New Roman"/>
          <w:sz w:val="24"/>
        </w:rPr>
        <w:t xml:space="preserve"> </w:t>
      </w:r>
      <w:proofErr w:type="gramStart"/>
      <w:r w:rsidRPr="00735F7A">
        <w:rPr>
          <w:rFonts w:ascii="Times New Roman" w:hAnsi="Times New Roman" w:cs="Times New Roman"/>
          <w:sz w:val="24"/>
        </w:rPr>
        <w:t>Dengan adanya LKPD tersebut membuat peserta didik menjadi berpikir dengan berdiskusi dengan teman-temanya dalam menemukan solusi dari permasalahan yang diajukan.</w:t>
      </w:r>
      <w:proofErr w:type="gramEnd"/>
      <w:r w:rsidRPr="00735F7A">
        <w:rPr>
          <w:rFonts w:ascii="Times New Roman" w:hAnsi="Times New Roman" w:cs="Times New Roman"/>
          <w:sz w:val="24"/>
        </w:rPr>
        <w:t xml:space="preserve"> </w:t>
      </w:r>
      <w:proofErr w:type="gramStart"/>
      <w:r w:rsidRPr="00735F7A">
        <w:rPr>
          <w:rFonts w:ascii="Times New Roman" w:hAnsi="Times New Roman" w:cs="Times New Roman"/>
          <w:sz w:val="24"/>
        </w:rPr>
        <w:t>Selain itu, peserta didik lebih terbuka dalam mengemukakan pendapat dan bertanya tentang pemecahan masalah melalui interaksi dengan teman kelompoknya.</w:t>
      </w:r>
      <w:proofErr w:type="gramEnd"/>
      <w:r w:rsidRPr="00735F7A">
        <w:rPr>
          <w:rFonts w:ascii="Times New Roman" w:hAnsi="Times New Roman" w:cs="Times New Roman"/>
          <w:sz w:val="24"/>
        </w:rPr>
        <w:t xml:space="preserve"> </w:t>
      </w:r>
      <w:proofErr w:type="gramStart"/>
      <w:r w:rsidRPr="00735F7A">
        <w:rPr>
          <w:rFonts w:ascii="Times New Roman" w:hAnsi="Times New Roman" w:cs="Times New Roman"/>
          <w:sz w:val="24"/>
        </w:rPr>
        <w:t>Hal ini sesuai dengan tujuan pembelajaran kooperatif.</w:t>
      </w:r>
      <w:proofErr w:type="gramEnd"/>
      <w:r>
        <w:rPr>
          <w:rFonts w:ascii="Times New Roman" w:hAnsi="Times New Roman" w:cs="Times New Roman"/>
          <w:sz w:val="24"/>
        </w:rPr>
        <w:t xml:space="preserve"> </w:t>
      </w:r>
      <w:proofErr w:type="gramStart"/>
      <w:r w:rsidRPr="00735F7A">
        <w:rPr>
          <w:rFonts w:ascii="Times New Roman" w:hAnsi="Times New Roman" w:cs="Times New Roman"/>
          <w:sz w:val="24"/>
        </w:rPr>
        <w:t>Analisis rata-rata skor hasil belajar peserta didik pada pokok bahasan garis dan sudut setelah pelaksanaan pembelajaran kooperatif tipe MMP termodifikasi STAD lebih baik sebelum diterapkan pembelajaran kooperatif tipe MMP termodifikasi STAD yang diketahui melalui pengukuran tes hasil belajar setelah melalui kegiatan pembelajaran.</w:t>
      </w:r>
      <w:proofErr w:type="gramEnd"/>
      <w:r w:rsidRPr="00735F7A">
        <w:rPr>
          <w:rFonts w:ascii="Times New Roman" w:hAnsi="Times New Roman" w:cs="Times New Roman"/>
          <w:sz w:val="24"/>
        </w:rPr>
        <w:t xml:space="preserve"> Rata-rata hasil belajar untuk kelas yang diajar dengan model kooperatif tipe MMP termodifikasi STAD sebesar 79</w:t>
      </w:r>
      <w:proofErr w:type="gramStart"/>
      <w:r w:rsidRPr="00735F7A">
        <w:rPr>
          <w:rFonts w:ascii="Times New Roman" w:hAnsi="Times New Roman" w:cs="Times New Roman"/>
          <w:sz w:val="24"/>
        </w:rPr>
        <w:t>,90</w:t>
      </w:r>
      <w:proofErr w:type="gramEnd"/>
      <w:r w:rsidRPr="00735F7A">
        <w:rPr>
          <w:rFonts w:ascii="Times New Roman" w:hAnsi="Times New Roman" w:cs="Times New Roman"/>
          <w:sz w:val="24"/>
        </w:rPr>
        <w:t>. Pada hasil analisis rata-rata skor hasil belajar peserta didik pokok bahasan garis dan sudut setelah pelaksanaan model kooperatif tipe MMP termodifikasi TAI juga memberikan rata-rata hasil belajar lebih baik sebelum diterapkan pembelajaran kooperatif tipe tipe MMP termodifikasi TAI yang diketahui melalui pengukuran tes hasil belajar setelah melalui kegiatan pembelajaran. Rata-rata hasil belajar untuk kelas yang diajar dengan pembelajaran kooperatif Tipe MMP termodifikasi TAI sebesar 80</w:t>
      </w:r>
      <w:proofErr w:type="gramStart"/>
      <w:r w:rsidRPr="00735F7A">
        <w:rPr>
          <w:rFonts w:ascii="Times New Roman" w:hAnsi="Times New Roman" w:cs="Times New Roman"/>
          <w:sz w:val="24"/>
        </w:rPr>
        <w:t>,30</w:t>
      </w:r>
      <w:proofErr w:type="gramEnd"/>
      <w:r w:rsidRPr="00735F7A">
        <w:rPr>
          <w:rFonts w:ascii="Times New Roman" w:hAnsi="Times New Roman" w:cs="Times New Roman"/>
          <w:sz w:val="24"/>
        </w:rPr>
        <w:t>.</w:t>
      </w:r>
      <w:r>
        <w:rPr>
          <w:rFonts w:ascii="Times New Roman" w:hAnsi="Times New Roman" w:cs="Times New Roman"/>
          <w:sz w:val="24"/>
        </w:rPr>
        <w:t xml:space="preserve"> </w:t>
      </w:r>
      <w:r w:rsidRPr="00735F7A">
        <w:rPr>
          <w:rFonts w:ascii="Times New Roman" w:hAnsi="Times New Roman" w:cs="Times New Roman"/>
          <w:sz w:val="24"/>
        </w:rPr>
        <w:t xml:space="preserve">Pembelajaran dengan model kooperatif tipe MMP termodifikasi STAD dan tipe MMP termodifikasi TAI  yang diterapkan dalam penelitian ini, di desain untuk meningkatkan tanggung jawab peserta didik terhadap pembelajarannya sendiri dan juga pembelajaran orang lain. Peserta didik tidak hanya mempelajari materi yang diberikan tetapi mereka juga harus siap memberikan dan mengajarkan materi tersebut kepada anggota </w:t>
      </w:r>
      <w:proofErr w:type="gramStart"/>
      <w:r w:rsidRPr="00735F7A">
        <w:rPr>
          <w:rFonts w:ascii="Times New Roman" w:hAnsi="Times New Roman" w:cs="Times New Roman"/>
          <w:sz w:val="24"/>
        </w:rPr>
        <w:t>lain</w:t>
      </w:r>
      <w:proofErr w:type="gramEnd"/>
      <w:r w:rsidRPr="00735F7A">
        <w:rPr>
          <w:rFonts w:ascii="Times New Roman" w:hAnsi="Times New Roman" w:cs="Times New Roman"/>
          <w:sz w:val="24"/>
        </w:rPr>
        <w:t xml:space="preserve"> pada kelompok. Berdasarkan hasil penelitian, model kooperatif tipe MMP termodifikasi TAI memberikan konstribusi lebih baik kepada peserta didik untuk meningkatkan hasil belajar matematika jika dibandingkan model kooperatif tipe MMP termodifikasi STAD yang ditunjukkan oleh rata-rata hasil belajar peserta didik yang diajar dengan model kooperatif tipe MMP termodifikasi TAI yang lebih tinggi dari rata-rata hasil belajar peserta didik yang diajar dengan model kooperatif tipe MMP termodifikasi STAD.</w:t>
      </w:r>
      <w:r>
        <w:rPr>
          <w:rFonts w:ascii="Times New Roman" w:hAnsi="Times New Roman" w:cs="Times New Roman"/>
          <w:sz w:val="24"/>
        </w:rPr>
        <w:t xml:space="preserve"> </w:t>
      </w:r>
      <w:r w:rsidRPr="00735F7A">
        <w:rPr>
          <w:rFonts w:asciiTheme="majorBidi" w:hAnsiTheme="majorBidi" w:cstheme="majorBidi"/>
          <w:sz w:val="24"/>
          <w:szCs w:val="24"/>
        </w:rPr>
        <w:t xml:space="preserve">Hal ini dikarenakan pembelajaran model kooperatif tipe </w:t>
      </w:r>
      <w:r w:rsidRPr="00735F7A">
        <w:rPr>
          <w:rFonts w:asciiTheme="majorBidi" w:hAnsiTheme="majorBidi" w:cstheme="majorBidi"/>
          <w:iCs/>
          <w:sz w:val="24"/>
          <w:szCs w:val="24"/>
        </w:rPr>
        <w:t>MMP</w:t>
      </w:r>
      <w:r w:rsidRPr="00735F7A">
        <w:rPr>
          <w:rFonts w:asciiTheme="majorBidi" w:hAnsiTheme="majorBidi" w:cstheme="majorBidi"/>
          <w:sz w:val="24"/>
          <w:szCs w:val="24"/>
        </w:rPr>
        <w:t xml:space="preserve"> termodifikasi TAI menekankan pada </w:t>
      </w:r>
      <w:r w:rsidRPr="00735F7A">
        <w:rPr>
          <w:rFonts w:asciiTheme="majorBidi" w:hAnsiTheme="majorBidi" w:cstheme="majorBidi"/>
          <w:bCs/>
          <w:sz w:val="24"/>
          <w:szCs w:val="24"/>
        </w:rPr>
        <w:t xml:space="preserve">penghargaan prestasi </w:t>
      </w:r>
      <w:proofErr w:type="gramStart"/>
      <w:r w:rsidRPr="00735F7A">
        <w:rPr>
          <w:rFonts w:asciiTheme="majorBidi" w:hAnsiTheme="majorBidi" w:cstheme="majorBidi"/>
          <w:bCs/>
          <w:sz w:val="24"/>
          <w:szCs w:val="24"/>
        </w:rPr>
        <w:t>tim</w:t>
      </w:r>
      <w:proofErr w:type="gramEnd"/>
      <w:r w:rsidRPr="00735F7A">
        <w:rPr>
          <w:rFonts w:asciiTheme="majorBidi" w:hAnsiTheme="majorBidi" w:cstheme="majorBidi"/>
          <w:bCs/>
          <w:sz w:val="24"/>
          <w:szCs w:val="24"/>
        </w:rPr>
        <w:t xml:space="preserve">. Penghargaan prestasi tim pada model </w:t>
      </w:r>
      <w:r w:rsidRPr="00735F7A">
        <w:rPr>
          <w:rFonts w:asciiTheme="majorBidi" w:hAnsiTheme="majorBidi" w:cstheme="majorBidi"/>
          <w:sz w:val="24"/>
          <w:szCs w:val="24"/>
        </w:rPr>
        <w:t xml:space="preserve">kooperatif tipe </w:t>
      </w:r>
      <w:r w:rsidRPr="00735F7A">
        <w:rPr>
          <w:rFonts w:asciiTheme="majorBidi" w:hAnsiTheme="majorBidi" w:cstheme="majorBidi"/>
          <w:iCs/>
          <w:sz w:val="24"/>
          <w:szCs w:val="24"/>
        </w:rPr>
        <w:t>MMP</w:t>
      </w:r>
      <w:r w:rsidRPr="00735F7A">
        <w:rPr>
          <w:rFonts w:asciiTheme="majorBidi" w:hAnsiTheme="majorBidi" w:cstheme="majorBidi"/>
          <w:sz w:val="24"/>
          <w:szCs w:val="24"/>
        </w:rPr>
        <w:t xml:space="preserve"> termodifikasi TAI</w:t>
      </w:r>
      <w:r w:rsidRPr="00735F7A">
        <w:rPr>
          <w:rFonts w:asciiTheme="majorBidi" w:hAnsiTheme="majorBidi" w:cstheme="majorBidi"/>
          <w:bCs/>
          <w:sz w:val="24"/>
          <w:szCs w:val="24"/>
        </w:rPr>
        <w:t xml:space="preserve"> mengikuti model kooperatif tipe TAI yaitu dilaksanakan pada fase ketiga sehingga memotivasi peserta didik untuk meningkatkan kemampuan kelompoknya. Bebeda halnya dengan MMP termodifikasi STAD penghargaan prestasi </w:t>
      </w:r>
      <w:proofErr w:type="gramStart"/>
      <w:r w:rsidRPr="00735F7A">
        <w:rPr>
          <w:rFonts w:asciiTheme="majorBidi" w:hAnsiTheme="majorBidi" w:cstheme="majorBidi"/>
          <w:bCs/>
          <w:sz w:val="24"/>
          <w:szCs w:val="24"/>
        </w:rPr>
        <w:t>tim</w:t>
      </w:r>
      <w:proofErr w:type="gramEnd"/>
      <w:r w:rsidRPr="00735F7A">
        <w:rPr>
          <w:rFonts w:asciiTheme="majorBidi" w:hAnsiTheme="majorBidi" w:cstheme="majorBidi"/>
          <w:bCs/>
          <w:sz w:val="24"/>
          <w:szCs w:val="24"/>
        </w:rPr>
        <w:t xml:space="preserve"> mengikuti model kooperatif tipe STAD yaitu dilaksanakan pada fase terakhir.</w:t>
      </w:r>
      <w:r>
        <w:rPr>
          <w:rFonts w:asciiTheme="majorBidi" w:hAnsiTheme="majorBidi" w:cstheme="majorBidi"/>
          <w:bCs/>
          <w:sz w:val="24"/>
          <w:szCs w:val="24"/>
        </w:rPr>
        <w:t xml:space="preserve"> </w:t>
      </w:r>
      <w:proofErr w:type="gramStart"/>
      <w:r w:rsidRPr="00735F7A">
        <w:rPr>
          <w:rFonts w:ascii="Times New Roman" w:hAnsi="Times New Roman" w:cs="Times New Roman"/>
          <w:sz w:val="24"/>
        </w:rPr>
        <w:t xml:space="preserve">Berdasarkan hasil penelitian, hasil belajar peserta didik bergaya kognitif reflektif di dua kelas eksperimen memiliki rata-rata hasil belajar yang lebih tinggi dibandingkan peserta didik bergaya kognitif impulsif hal ini dikarenakan peserta didik bergaya kognitif reflektif </w:t>
      </w:r>
      <w:r w:rsidRPr="00735F7A">
        <w:rPr>
          <w:rFonts w:asciiTheme="majorBidi" w:hAnsiTheme="majorBidi" w:cstheme="majorBidi"/>
          <w:sz w:val="24"/>
          <w:szCs w:val="24"/>
        </w:rPr>
        <w:t xml:space="preserve">cermat/teliti sehingga jawaban yang diberikan </w:t>
      </w:r>
      <w:r w:rsidRPr="00735F7A">
        <w:rPr>
          <w:rFonts w:asciiTheme="majorBidi" w:hAnsiTheme="majorBidi" w:cstheme="majorBidi"/>
          <w:sz w:val="24"/>
          <w:szCs w:val="24"/>
        </w:rPr>
        <w:lastRenderedPageBreak/>
        <w:t xml:space="preserve">cenderung benar sedangkan </w:t>
      </w:r>
      <w:r w:rsidRPr="00735F7A">
        <w:rPr>
          <w:rFonts w:ascii="Times New Roman" w:hAnsi="Times New Roman" w:cs="Times New Roman"/>
          <w:sz w:val="24"/>
        </w:rPr>
        <w:t xml:space="preserve">peserta didik bergaya kognitif impulsif </w:t>
      </w:r>
      <w:r w:rsidRPr="00735F7A">
        <w:rPr>
          <w:rFonts w:asciiTheme="majorBidi" w:hAnsiTheme="majorBidi" w:cstheme="majorBidi"/>
          <w:sz w:val="24"/>
          <w:szCs w:val="24"/>
        </w:rPr>
        <w:t>kurang cermat sehingga jawaban cenderung salah.</w:t>
      </w:r>
      <w:proofErr w:type="gramEnd"/>
      <w:r w:rsidRPr="00735F7A">
        <w:rPr>
          <w:rFonts w:asciiTheme="majorBidi" w:hAnsiTheme="majorBidi" w:cstheme="majorBidi"/>
          <w:sz w:val="24"/>
          <w:szCs w:val="24"/>
        </w:rPr>
        <w:t xml:space="preserve"> Hasil penilitian di MTs. Muallimin Muhammadiyah Makassar ini sejalan dengan yang dikemukakan oleh Kagan (1986), Reynold dan Janzen (2007)</w:t>
      </w:r>
      <w:r w:rsidRPr="00735F7A">
        <w:rPr>
          <w:rFonts w:ascii="Times New Roman" w:hAnsi="Times New Roman" w:cs="Times New Roman"/>
          <w:sz w:val="24"/>
        </w:rPr>
        <w:t xml:space="preserve"> </w:t>
      </w:r>
      <w:r w:rsidRPr="00735F7A">
        <w:rPr>
          <w:rFonts w:asciiTheme="majorBidi" w:hAnsiTheme="majorBidi" w:cstheme="majorBidi"/>
          <w:sz w:val="24"/>
          <w:szCs w:val="24"/>
        </w:rPr>
        <w:t xml:space="preserve">bahwa anak reflektif biasanya lama dalam merespon, namun mempertimbangkan semua pilihan yang tersedia dan mempunyai konsentrasi yang tinggi saat belajar. </w:t>
      </w:r>
      <w:proofErr w:type="gramStart"/>
      <w:r w:rsidRPr="00735F7A">
        <w:rPr>
          <w:rFonts w:asciiTheme="majorBidi" w:hAnsiTheme="majorBidi" w:cstheme="majorBidi"/>
          <w:sz w:val="24"/>
          <w:szCs w:val="24"/>
        </w:rPr>
        <w:t>Sedangkan anak impulsif kurang konsentrasi dalam kelas.</w:t>
      </w:r>
      <w:proofErr w:type="gramEnd"/>
      <w:r w:rsidRPr="00735F7A">
        <w:rPr>
          <w:rFonts w:asciiTheme="majorBidi" w:hAnsiTheme="majorBidi" w:cstheme="majorBidi"/>
          <w:sz w:val="24"/>
          <w:szCs w:val="24"/>
        </w:rPr>
        <w:t xml:space="preserve"> Sehingga dapat diketahui bahwa anak reflektif </w:t>
      </w:r>
      <w:proofErr w:type="gramStart"/>
      <w:r w:rsidRPr="00735F7A">
        <w:rPr>
          <w:rFonts w:asciiTheme="majorBidi" w:hAnsiTheme="majorBidi" w:cstheme="majorBidi"/>
          <w:sz w:val="24"/>
          <w:szCs w:val="24"/>
        </w:rPr>
        <w:t>akan</w:t>
      </w:r>
      <w:proofErr w:type="gramEnd"/>
      <w:r w:rsidRPr="00735F7A">
        <w:rPr>
          <w:rFonts w:asciiTheme="majorBidi" w:hAnsiTheme="majorBidi" w:cstheme="majorBidi"/>
          <w:sz w:val="24"/>
          <w:szCs w:val="24"/>
        </w:rPr>
        <w:t xml:space="preserve"> lebih konsentrasi dan cenderung memanfaatkan banyak informasi dalam memecahkan masalah daripada anak impulsif.</w:t>
      </w:r>
    </w:p>
    <w:p w:rsidR="00875CB4" w:rsidRDefault="00875CB4" w:rsidP="00735F7A">
      <w:pPr>
        <w:pStyle w:val="ListParagraph"/>
        <w:numPr>
          <w:ilvl w:val="0"/>
          <w:numId w:val="2"/>
        </w:numPr>
        <w:spacing w:after="0"/>
        <w:ind w:left="360"/>
        <w:jc w:val="both"/>
        <w:rPr>
          <w:rFonts w:ascii="Times New Roman" w:hAnsi="Times New Roman" w:cs="Times New Roman"/>
          <w:b/>
          <w:color w:val="000000" w:themeColor="text1"/>
          <w:sz w:val="24"/>
          <w:szCs w:val="24"/>
        </w:rPr>
      </w:pPr>
      <w:r w:rsidRPr="00875CB4">
        <w:rPr>
          <w:rFonts w:ascii="Times New Roman" w:hAnsi="Times New Roman" w:cs="Times New Roman"/>
          <w:b/>
          <w:color w:val="000000" w:themeColor="text1"/>
          <w:sz w:val="24"/>
          <w:szCs w:val="24"/>
        </w:rPr>
        <w:t>KESIMPULAN DAN SARAN</w:t>
      </w:r>
    </w:p>
    <w:p w:rsidR="00735F7A" w:rsidRDefault="00875CB4" w:rsidP="00735F7A">
      <w:pPr>
        <w:pStyle w:val="ListParagraph"/>
        <w:numPr>
          <w:ilvl w:val="0"/>
          <w:numId w:val="43"/>
        </w:numPr>
        <w:spacing w:after="0"/>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Kesimpulan </w:t>
      </w:r>
    </w:p>
    <w:p w:rsidR="00735F7A" w:rsidRPr="00735F7A" w:rsidRDefault="00735F7A" w:rsidP="00735F7A">
      <w:pPr>
        <w:pStyle w:val="ListParagraph"/>
        <w:spacing w:after="0"/>
        <w:ind w:left="360"/>
        <w:jc w:val="both"/>
        <w:rPr>
          <w:rFonts w:ascii="Times New Roman" w:hAnsi="Times New Roman" w:cs="Times New Roman"/>
          <w:b/>
          <w:color w:val="000000" w:themeColor="text1"/>
          <w:sz w:val="24"/>
          <w:szCs w:val="24"/>
        </w:rPr>
      </w:pPr>
      <w:r w:rsidRPr="00735F7A">
        <w:rPr>
          <w:rFonts w:ascii="Times New Roman" w:hAnsi="Times New Roman"/>
          <w:sz w:val="24"/>
          <w:szCs w:val="24"/>
          <w:lang w:val="id-ID"/>
        </w:rPr>
        <w:t>Berdasarkan hasil analisis d</w:t>
      </w:r>
      <w:r w:rsidRPr="00735F7A">
        <w:rPr>
          <w:rFonts w:ascii="Times New Roman" w:hAnsi="Times New Roman"/>
          <w:sz w:val="24"/>
          <w:szCs w:val="24"/>
        </w:rPr>
        <w:t>a</w:t>
      </w:r>
      <w:r w:rsidRPr="00735F7A">
        <w:rPr>
          <w:rFonts w:ascii="Times New Roman" w:hAnsi="Times New Roman"/>
          <w:sz w:val="24"/>
          <w:szCs w:val="24"/>
          <w:lang w:val="id-ID"/>
        </w:rPr>
        <w:t>ta penelitian pada bab sebelumnya, beberapa kesimpulan dari hasil penelitian ini adalah:</w:t>
      </w:r>
    </w:p>
    <w:p w:rsidR="00735F7A" w:rsidRPr="00CA653B" w:rsidRDefault="00735F7A" w:rsidP="00735F7A">
      <w:pPr>
        <w:pStyle w:val="ListParagraph"/>
        <w:numPr>
          <w:ilvl w:val="0"/>
          <w:numId w:val="19"/>
        </w:numPr>
        <w:jc w:val="both"/>
        <w:rPr>
          <w:rFonts w:ascii="Times New Roman" w:hAnsi="Times New Roman"/>
          <w:sz w:val="24"/>
          <w:szCs w:val="24"/>
        </w:rPr>
      </w:pPr>
      <w:r>
        <w:rPr>
          <w:rFonts w:asciiTheme="majorBidi" w:hAnsiTheme="majorBidi" w:cstheme="majorBidi"/>
          <w:sz w:val="24"/>
          <w:szCs w:val="24"/>
        </w:rPr>
        <w:t>Tidak ada</w:t>
      </w:r>
      <w:r w:rsidRPr="00CA653B">
        <w:rPr>
          <w:rFonts w:asciiTheme="majorBidi" w:hAnsiTheme="majorBidi" w:cstheme="majorBidi"/>
          <w:sz w:val="24"/>
          <w:szCs w:val="24"/>
        </w:rPr>
        <w:t xml:space="preserve"> perbedaan hasil belajar matematika peserta didik yang diajar dengan model kooperatif tipe </w:t>
      </w:r>
      <w:r w:rsidRPr="00CA653B">
        <w:rPr>
          <w:rFonts w:asciiTheme="majorBidi" w:hAnsiTheme="majorBidi" w:cstheme="majorBidi"/>
          <w:iCs/>
          <w:sz w:val="24"/>
          <w:szCs w:val="24"/>
        </w:rPr>
        <w:t>MMP</w:t>
      </w:r>
      <w:r w:rsidRPr="00CA653B">
        <w:rPr>
          <w:rFonts w:asciiTheme="majorBidi" w:hAnsiTheme="majorBidi" w:cstheme="majorBidi"/>
          <w:sz w:val="24"/>
          <w:szCs w:val="24"/>
        </w:rPr>
        <w:t xml:space="preserve"> termodifikasi </w:t>
      </w:r>
      <w:r w:rsidRPr="00CA653B">
        <w:rPr>
          <w:rFonts w:asciiTheme="majorBidi" w:hAnsiTheme="majorBidi" w:cstheme="majorBidi"/>
          <w:iCs/>
          <w:sz w:val="24"/>
          <w:szCs w:val="24"/>
        </w:rPr>
        <w:t>STAD</w:t>
      </w:r>
      <w:r w:rsidRPr="00CA653B">
        <w:rPr>
          <w:rFonts w:asciiTheme="majorBidi" w:hAnsiTheme="majorBidi" w:cstheme="majorBidi"/>
          <w:i/>
          <w:iCs/>
          <w:sz w:val="24"/>
          <w:szCs w:val="24"/>
        </w:rPr>
        <w:t xml:space="preserve"> </w:t>
      </w:r>
      <w:r w:rsidRPr="00CA653B">
        <w:rPr>
          <w:rFonts w:asciiTheme="majorBidi" w:hAnsiTheme="majorBidi" w:cstheme="majorBidi"/>
          <w:sz w:val="24"/>
          <w:szCs w:val="24"/>
        </w:rPr>
        <w:t xml:space="preserve">dengan peserta didik yang diajar dengan </w:t>
      </w:r>
      <w:r>
        <w:rPr>
          <w:rFonts w:asciiTheme="majorBidi" w:hAnsiTheme="majorBidi" w:cstheme="majorBidi"/>
          <w:sz w:val="24"/>
          <w:szCs w:val="24"/>
        </w:rPr>
        <w:t xml:space="preserve">model kooperatif </w:t>
      </w:r>
      <w:r w:rsidRPr="00CA653B">
        <w:rPr>
          <w:rFonts w:asciiTheme="majorBidi" w:hAnsiTheme="majorBidi" w:cstheme="majorBidi"/>
          <w:sz w:val="24"/>
          <w:szCs w:val="24"/>
        </w:rPr>
        <w:t xml:space="preserve">tipe </w:t>
      </w:r>
      <w:r w:rsidRPr="00CA653B">
        <w:rPr>
          <w:rFonts w:asciiTheme="majorBidi" w:hAnsiTheme="majorBidi" w:cstheme="majorBidi"/>
          <w:iCs/>
          <w:sz w:val="24"/>
          <w:szCs w:val="24"/>
        </w:rPr>
        <w:t>MMP</w:t>
      </w:r>
      <w:r w:rsidRPr="00CA653B">
        <w:rPr>
          <w:rFonts w:asciiTheme="majorBidi" w:hAnsiTheme="majorBidi" w:cstheme="majorBidi"/>
          <w:sz w:val="24"/>
          <w:szCs w:val="24"/>
        </w:rPr>
        <w:t xml:space="preserve"> termodifikasi TAI.</w:t>
      </w:r>
      <w:r>
        <w:rPr>
          <w:rFonts w:asciiTheme="majorBidi" w:hAnsiTheme="majorBidi" w:cstheme="majorBidi"/>
          <w:sz w:val="24"/>
          <w:szCs w:val="24"/>
        </w:rPr>
        <w:t xml:space="preserve"> Meskipun rata-rata hasil belajar peserta didik yang diajar dengan model kooperatif tipe TAI lebih tinggi dari rata-rata hasil belajar peserta didik yang diajar dengan model kooperatif tipe STAD.</w:t>
      </w:r>
    </w:p>
    <w:p w:rsidR="00735F7A" w:rsidRPr="00812EBE" w:rsidRDefault="00735F7A" w:rsidP="00735F7A">
      <w:pPr>
        <w:pStyle w:val="ListParagraph"/>
        <w:numPr>
          <w:ilvl w:val="0"/>
          <w:numId w:val="19"/>
        </w:numPr>
        <w:jc w:val="both"/>
        <w:rPr>
          <w:rFonts w:ascii="Times New Roman" w:hAnsi="Times New Roman"/>
          <w:sz w:val="24"/>
          <w:szCs w:val="24"/>
        </w:rPr>
      </w:pPr>
      <w:r w:rsidRPr="00812EBE">
        <w:rPr>
          <w:rFonts w:asciiTheme="majorBidi" w:hAnsiTheme="majorBidi" w:cstheme="majorBidi"/>
          <w:sz w:val="24"/>
          <w:szCs w:val="24"/>
        </w:rPr>
        <w:t xml:space="preserve">Tidak ada perbedaan hasil belajar peserta didik yang mempunyai </w:t>
      </w:r>
      <w:proofErr w:type="gramStart"/>
      <w:r w:rsidRPr="00812EBE">
        <w:rPr>
          <w:rFonts w:asciiTheme="majorBidi" w:hAnsiTheme="majorBidi" w:cstheme="majorBidi"/>
          <w:sz w:val="24"/>
          <w:szCs w:val="24"/>
        </w:rPr>
        <w:t>gaya</w:t>
      </w:r>
      <w:proofErr w:type="gramEnd"/>
      <w:r w:rsidRPr="00812EBE">
        <w:rPr>
          <w:rFonts w:asciiTheme="majorBidi" w:hAnsiTheme="majorBidi" w:cstheme="majorBidi"/>
          <w:sz w:val="24"/>
          <w:szCs w:val="24"/>
        </w:rPr>
        <w:t xml:space="preserve"> kognitif reflektif dengan peserta didik yang mempunyai gaya kognitif implusif pada penerapan model kooperatif tipe </w:t>
      </w:r>
      <w:r w:rsidRPr="00812EBE">
        <w:rPr>
          <w:rFonts w:asciiTheme="majorBidi" w:hAnsiTheme="majorBidi" w:cstheme="majorBidi"/>
          <w:iCs/>
          <w:sz w:val="24"/>
          <w:szCs w:val="24"/>
        </w:rPr>
        <w:t>MMP</w:t>
      </w:r>
      <w:r w:rsidRPr="00812EBE">
        <w:rPr>
          <w:rFonts w:asciiTheme="majorBidi" w:hAnsiTheme="majorBidi" w:cstheme="majorBidi"/>
          <w:sz w:val="24"/>
          <w:szCs w:val="24"/>
        </w:rPr>
        <w:t xml:space="preserve"> termodifikasi </w:t>
      </w:r>
      <w:r w:rsidRPr="00812EBE">
        <w:rPr>
          <w:rFonts w:asciiTheme="majorBidi" w:hAnsiTheme="majorBidi" w:cstheme="majorBidi"/>
          <w:iCs/>
          <w:sz w:val="24"/>
          <w:szCs w:val="24"/>
        </w:rPr>
        <w:t>STAD</w:t>
      </w:r>
      <w:r w:rsidRPr="00812EBE">
        <w:rPr>
          <w:rFonts w:ascii="Times New Roman" w:hAnsi="Times New Roman"/>
          <w:i/>
          <w:sz w:val="24"/>
          <w:szCs w:val="24"/>
        </w:rPr>
        <w:t xml:space="preserve">. </w:t>
      </w:r>
      <w:r w:rsidRPr="00812EBE">
        <w:rPr>
          <w:rFonts w:asciiTheme="majorBidi" w:hAnsiTheme="majorBidi" w:cstheme="majorBidi"/>
          <w:sz w:val="24"/>
          <w:szCs w:val="24"/>
        </w:rPr>
        <w:t xml:space="preserve">Meskipun rata-rata hasil belajar peserta </w:t>
      </w:r>
      <w:r w:rsidRPr="00B17AE4">
        <w:rPr>
          <w:rFonts w:ascii="Times New Roman" w:hAnsi="Times New Roman" w:cs="Times New Roman"/>
          <w:sz w:val="24"/>
          <w:szCs w:val="24"/>
        </w:rPr>
        <w:t xml:space="preserve">bergaya kognitif </w:t>
      </w:r>
      <w:r>
        <w:rPr>
          <w:rFonts w:ascii="Times New Roman" w:hAnsi="Times New Roman" w:cs="Times New Roman"/>
          <w:sz w:val="24"/>
          <w:szCs w:val="24"/>
        </w:rPr>
        <w:t>impulsif</w:t>
      </w:r>
      <w:r w:rsidRPr="00B17AE4">
        <w:rPr>
          <w:rFonts w:ascii="Times New Roman" w:hAnsi="Times New Roman" w:cs="Times New Roman"/>
          <w:sz w:val="24"/>
          <w:szCs w:val="24"/>
        </w:rPr>
        <w:t xml:space="preserve"> </w:t>
      </w:r>
      <w:r w:rsidRPr="00812EBE">
        <w:rPr>
          <w:rFonts w:asciiTheme="majorBidi" w:hAnsiTheme="majorBidi" w:cstheme="majorBidi"/>
          <w:sz w:val="24"/>
          <w:szCs w:val="24"/>
        </w:rPr>
        <w:t>yang diajar dengan model kooperatif tipe STAD lebih tinggi dari rata-rata hasil belajar</w:t>
      </w:r>
      <w:r>
        <w:rPr>
          <w:rFonts w:asciiTheme="majorBidi" w:hAnsiTheme="majorBidi" w:cstheme="majorBidi"/>
          <w:sz w:val="24"/>
          <w:szCs w:val="24"/>
        </w:rPr>
        <w:t xml:space="preserve"> </w:t>
      </w:r>
      <w:r w:rsidRPr="00B17AE4">
        <w:rPr>
          <w:rFonts w:ascii="Times New Roman" w:hAnsi="Times New Roman" w:cs="Times New Roman"/>
          <w:sz w:val="24"/>
          <w:szCs w:val="24"/>
        </w:rPr>
        <w:t xml:space="preserve">bergaya kognitif reflektif </w:t>
      </w:r>
      <w:r>
        <w:rPr>
          <w:rFonts w:asciiTheme="majorBidi" w:hAnsiTheme="majorBidi" w:cstheme="majorBidi"/>
          <w:sz w:val="24"/>
          <w:szCs w:val="24"/>
        </w:rPr>
        <w:t>yang diajar dengan model kooperatif tipe STAD.</w:t>
      </w:r>
    </w:p>
    <w:p w:rsidR="00735F7A" w:rsidRPr="0095381F" w:rsidRDefault="00735F7A" w:rsidP="00735F7A">
      <w:pPr>
        <w:pStyle w:val="ListParagraph"/>
        <w:numPr>
          <w:ilvl w:val="0"/>
          <w:numId w:val="19"/>
        </w:numPr>
        <w:spacing w:after="0"/>
        <w:jc w:val="both"/>
        <w:rPr>
          <w:rFonts w:ascii="Times New Roman" w:hAnsi="Times New Roman"/>
          <w:sz w:val="24"/>
          <w:szCs w:val="24"/>
        </w:rPr>
      </w:pPr>
      <w:r w:rsidRPr="00812EBE">
        <w:rPr>
          <w:rFonts w:asciiTheme="majorBidi" w:hAnsiTheme="majorBidi" w:cstheme="majorBidi"/>
          <w:sz w:val="24"/>
          <w:szCs w:val="24"/>
        </w:rPr>
        <w:t xml:space="preserve">Tidak ada perbedaan hasil belajar peserta didik yang mempunyai </w:t>
      </w:r>
      <w:proofErr w:type="gramStart"/>
      <w:r w:rsidRPr="00812EBE">
        <w:rPr>
          <w:rFonts w:asciiTheme="majorBidi" w:hAnsiTheme="majorBidi" w:cstheme="majorBidi"/>
          <w:sz w:val="24"/>
          <w:szCs w:val="24"/>
        </w:rPr>
        <w:t>gaya</w:t>
      </w:r>
      <w:proofErr w:type="gramEnd"/>
      <w:r w:rsidRPr="00812EBE">
        <w:rPr>
          <w:rFonts w:asciiTheme="majorBidi" w:hAnsiTheme="majorBidi" w:cstheme="majorBidi"/>
          <w:sz w:val="24"/>
          <w:szCs w:val="24"/>
        </w:rPr>
        <w:t xml:space="preserve"> kognitif reflektif dengan peserta didik yang mempunyai gaya kognitif implusif pada penerapan model kooperatif tipe </w:t>
      </w:r>
      <w:r w:rsidRPr="00812EBE">
        <w:rPr>
          <w:rFonts w:asciiTheme="majorBidi" w:hAnsiTheme="majorBidi" w:cstheme="majorBidi"/>
          <w:iCs/>
          <w:sz w:val="24"/>
          <w:szCs w:val="24"/>
        </w:rPr>
        <w:t>MMP</w:t>
      </w:r>
      <w:r w:rsidRPr="00812EBE">
        <w:rPr>
          <w:rFonts w:asciiTheme="majorBidi" w:hAnsiTheme="majorBidi" w:cstheme="majorBidi"/>
          <w:sz w:val="24"/>
          <w:szCs w:val="24"/>
        </w:rPr>
        <w:t xml:space="preserve"> termodifikasi </w:t>
      </w:r>
      <w:r>
        <w:rPr>
          <w:rFonts w:asciiTheme="majorBidi" w:hAnsiTheme="majorBidi" w:cstheme="majorBidi"/>
          <w:iCs/>
          <w:sz w:val="24"/>
          <w:szCs w:val="24"/>
        </w:rPr>
        <w:t>TAI</w:t>
      </w:r>
      <w:r w:rsidRPr="00812EBE">
        <w:rPr>
          <w:rFonts w:ascii="Times New Roman" w:hAnsi="Times New Roman"/>
          <w:i/>
          <w:sz w:val="24"/>
          <w:szCs w:val="24"/>
        </w:rPr>
        <w:t xml:space="preserve">. </w:t>
      </w:r>
      <w:r w:rsidRPr="00812EBE">
        <w:rPr>
          <w:rFonts w:asciiTheme="majorBidi" w:hAnsiTheme="majorBidi" w:cstheme="majorBidi"/>
          <w:sz w:val="24"/>
          <w:szCs w:val="24"/>
        </w:rPr>
        <w:t xml:space="preserve">Meskipun rata-rata hasil belajar peserta </w:t>
      </w:r>
      <w:r w:rsidRPr="00B17AE4">
        <w:rPr>
          <w:rFonts w:ascii="Times New Roman" w:hAnsi="Times New Roman" w:cs="Times New Roman"/>
          <w:sz w:val="24"/>
          <w:szCs w:val="24"/>
        </w:rPr>
        <w:t xml:space="preserve">bergaya kognitif </w:t>
      </w:r>
      <w:r>
        <w:rPr>
          <w:rFonts w:ascii="Times New Roman" w:hAnsi="Times New Roman" w:cs="Times New Roman"/>
          <w:sz w:val="24"/>
          <w:szCs w:val="24"/>
        </w:rPr>
        <w:t>impulsif</w:t>
      </w:r>
      <w:r w:rsidRPr="00B17AE4">
        <w:rPr>
          <w:rFonts w:ascii="Times New Roman" w:hAnsi="Times New Roman" w:cs="Times New Roman"/>
          <w:sz w:val="24"/>
          <w:szCs w:val="24"/>
        </w:rPr>
        <w:t xml:space="preserve"> </w:t>
      </w:r>
      <w:r w:rsidRPr="00812EBE">
        <w:rPr>
          <w:rFonts w:asciiTheme="majorBidi" w:hAnsiTheme="majorBidi" w:cstheme="majorBidi"/>
          <w:sz w:val="24"/>
          <w:szCs w:val="24"/>
        </w:rPr>
        <w:t xml:space="preserve">yang diajar dengan model kooperatif tipe </w:t>
      </w:r>
      <w:r>
        <w:rPr>
          <w:rFonts w:asciiTheme="majorBidi" w:hAnsiTheme="majorBidi" w:cstheme="majorBidi"/>
          <w:sz w:val="24"/>
          <w:szCs w:val="24"/>
        </w:rPr>
        <w:t>TAI</w:t>
      </w:r>
      <w:r w:rsidRPr="00812EBE">
        <w:rPr>
          <w:rFonts w:asciiTheme="majorBidi" w:hAnsiTheme="majorBidi" w:cstheme="majorBidi"/>
          <w:sz w:val="24"/>
          <w:szCs w:val="24"/>
        </w:rPr>
        <w:t xml:space="preserve"> lebih tinggi dari rata-rata hasil belajar</w:t>
      </w:r>
      <w:r>
        <w:rPr>
          <w:rFonts w:asciiTheme="majorBidi" w:hAnsiTheme="majorBidi" w:cstheme="majorBidi"/>
          <w:sz w:val="24"/>
          <w:szCs w:val="24"/>
        </w:rPr>
        <w:t xml:space="preserve"> </w:t>
      </w:r>
      <w:r w:rsidRPr="00B17AE4">
        <w:rPr>
          <w:rFonts w:ascii="Times New Roman" w:hAnsi="Times New Roman" w:cs="Times New Roman"/>
          <w:sz w:val="24"/>
          <w:szCs w:val="24"/>
        </w:rPr>
        <w:t xml:space="preserve">bergaya kognitif reflektif </w:t>
      </w:r>
      <w:r>
        <w:rPr>
          <w:rFonts w:asciiTheme="majorBidi" w:hAnsiTheme="majorBidi" w:cstheme="majorBidi"/>
          <w:sz w:val="24"/>
          <w:szCs w:val="24"/>
        </w:rPr>
        <w:t>yang diajar dengan model kooperatif tipe TAI.</w:t>
      </w:r>
    </w:p>
    <w:p w:rsidR="00735F7A" w:rsidRDefault="005F2AEA" w:rsidP="00735F7A">
      <w:pPr>
        <w:pStyle w:val="ListParagraph"/>
        <w:numPr>
          <w:ilvl w:val="0"/>
          <w:numId w:val="43"/>
        </w:numPr>
        <w:spacing w:after="0"/>
        <w:ind w:left="360"/>
        <w:jc w:val="both"/>
        <w:rPr>
          <w:rFonts w:ascii="Times New Roman" w:hAnsi="Times New Roman" w:cs="Times New Roman"/>
          <w:b/>
          <w:sz w:val="24"/>
          <w:szCs w:val="24"/>
        </w:rPr>
      </w:pPr>
      <w:r w:rsidRPr="005F2AEA">
        <w:rPr>
          <w:rFonts w:ascii="Times New Roman" w:hAnsi="Times New Roman" w:cs="Times New Roman"/>
          <w:b/>
          <w:sz w:val="24"/>
          <w:szCs w:val="24"/>
        </w:rPr>
        <w:t xml:space="preserve">Saran </w:t>
      </w:r>
    </w:p>
    <w:p w:rsidR="00735F7A" w:rsidRPr="00735F7A" w:rsidRDefault="00735F7A" w:rsidP="00735F7A">
      <w:pPr>
        <w:pStyle w:val="ListParagraph"/>
        <w:spacing w:after="0"/>
        <w:ind w:left="360"/>
        <w:jc w:val="both"/>
        <w:rPr>
          <w:rFonts w:ascii="Times New Roman" w:hAnsi="Times New Roman" w:cs="Times New Roman"/>
          <w:b/>
          <w:sz w:val="24"/>
          <w:szCs w:val="24"/>
        </w:rPr>
      </w:pPr>
      <w:r w:rsidRPr="00735F7A">
        <w:rPr>
          <w:rFonts w:ascii="Times New Roman" w:hAnsi="Times New Roman"/>
          <w:sz w:val="24"/>
          <w:szCs w:val="24"/>
          <w:lang w:val="id-ID"/>
        </w:rPr>
        <w:t>Berdasarkan hasil penelitian yang telah dilakukan, maka penulis mengajukan beberapa saran sebagai berikut:</w:t>
      </w:r>
    </w:p>
    <w:p w:rsidR="00735F7A" w:rsidRDefault="00735F7A" w:rsidP="00735F7A">
      <w:pPr>
        <w:pStyle w:val="ListParagraph"/>
        <w:numPr>
          <w:ilvl w:val="0"/>
          <w:numId w:val="23"/>
        </w:numPr>
        <w:spacing w:after="0"/>
        <w:ind w:left="720"/>
        <w:jc w:val="both"/>
        <w:rPr>
          <w:rFonts w:ascii="Times New Roman" w:hAnsi="Times New Roman"/>
          <w:sz w:val="24"/>
          <w:szCs w:val="24"/>
        </w:rPr>
      </w:pPr>
      <w:r w:rsidRPr="00D56652">
        <w:rPr>
          <w:rFonts w:ascii="Times New Roman" w:hAnsi="Times New Roman"/>
          <w:sz w:val="24"/>
          <w:szCs w:val="24"/>
        </w:rPr>
        <w:t>Disarankan</w:t>
      </w:r>
      <w:r>
        <w:rPr>
          <w:rFonts w:ascii="Times New Roman" w:hAnsi="Times New Roman"/>
          <w:sz w:val="24"/>
          <w:szCs w:val="24"/>
        </w:rPr>
        <w:t xml:space="preserve"> kepada guru matematika, untuk dapat mengetahui </w:t>
      </w:r>
      <w:proofErr w:type="gramStart"/>
      <w:r>
        <w:rPr>
          <w:rFonts w:ascii="Times New Roman" w:hAnsi="Times New Roman"/>
          <w:sz w:val="24"/>
          <w:szCs w:val="24"/>
        </w:rPr>
        <w:t>gaya</w:t>
      </w:r>
      <w:proofErr w:type="gramEnd"/>
      <w:r>
        <w:rPr>
          <w:rFonts w:ascii="Times New Roman" w:hAnsi="Times New Roman"/>
          <w:sz w:val="24"/>
          <w:szCs w:val="24"/>
        </w:rPr>
        <w:t xml:space="preserve"> kognitif setiap peserta didik yang diajarnya sehingga guru tersebut dapat menggunakan perbedaan karakteristik gaya kognitif peserta didik sebagai salah satu upaya untuk meningkatkan hasil belajar matematika peserta didiknya.</w:t>
      </w:r>
    </w:p>
    <w:p w:rsidR="00735F7A" w:rsidRDefault="00735F7A" w:rsidP="00735F7A">
      <w:pPr>
        <w:pStyle w:val="ListParagraph"/>
        <w:numPr>
          <w:ilvl w:val="0"/>
          <w:numId w:val="23"/>
        </w:numPr>
        <w:spacing w:after="0"/>
        <w:ind w:left="720"/>
        <w:jc w:val="both"/>
        <w:rPr>
          <w:rFonts w:ascii="Times New Roman" w:hAnsi="Times New Roman"/>
          <w:sz w:val="24"/>
          <w:szCs w:val="24"/>
        </w:rPr>
      </w:pPr>
      <w:r w:rsidRPr="00735F7A">
        <w:rPr>
          <w:rFonts w:ascii="Times New Roman" w:hAnsi="Times New Roman"/>
          <w:sz w:val="24"/>
          <w:szCs w:val="24"/>
        </w:rPr>
        <w:t xml:space="preserve">Dengan adanya interaksi pengaruh model pembelajaran yang berbeda berdasarkan gaya kognitif peserta didik reflektif dan impulsif </w:t>
      </w:r>
      <w:proofErr w:type="gramStart"/>
      <w:r w:rsidRPr="00735F7A">
        <w:rPr>
          <w:rFonts w:ascii="Times New Roman" w:hAnsi="Times New Roman"/>
          <w:sz w:val="24"/>
          <w:szCs w:val="24"/>
        </w:rPr>
        <w:t>terhadap  hasil</w:t>
      </w:r>
      <w:proofErr w:type="gramEnd"/>
      <w:r w:rsidRPr="00735F7A">
        <w:rPr>
          <w:rFonts w:ascii="Times New Roman" w:hAnsi="Times New Roman"/>
          <w:sz w:val="24"/>
          <w:szCs w:val="24"/>
        </w:rPr>
        <w:t xml:space="preserve"> belajar matematika peserta didik, maka sebaiknya guru matematika lebih selektif dalam memilih model-</w:t>
      </w:r>
      <w:r w:rsidRPr="00735F7A">
        <w:rPr>
          <w:rFonts w:ascii="Times New Roman" w:hAnsi="Times New Roman"/>
          <w:sz w:val="24"/>
          <w:szCs w:val="24"/>
        </w:rPr>
        <w:lastRenderedPageBreak/>
        <w:t>model baik yang berpusat pada guru maupun yang berpusat pada peserta didik dengan memperhatikan perbedaan karakter peserta didik.</w:t>
      </w:r>
    </w:p>
    <w:p w:rsidR="005F2AEA" w:rsidRPr="00735F7A" w:rsidRDefault="00735F7A" w:rsidP="00735F7A">
      <w:pPr>
        <w:pStyle w:val="ListParagraph"/>
        <w:numPr>
          <w:ilvl w:val="0"/>
          <w:numId w:val="23"/>
        </w:numPr>
        <w:spacing w:after="0"/>
        <w:ind w:left="720"/>
        <w:jc w:val="both"/>
        <w:rPr>
          <w:rFonts w:ascii="Times New Roman" w:hAnsi="Times New Roman"/>
          <w:sz w:val="24"/>
          <w:szCs w:val="24"/>
        </w:rPr>
      </w:pPr>
      <w:r w:rsidRPr="00735F7A">
        <w:rPr>
          <w:rFonts w:ascii="Times New Roman" w:hAnsi="Times New Roman"/>
          <w:sz w:val="24"/>
          <w:szCs w:val="24"/>
        </w:rPr>
        <w:t xml:space="preserve">Disarankan kepada peneliti selanjutnya agar penelitian ini juga dilakukan pada pokok bahasan, model pembelajaran, maupun pada populasi yang berbeda untuk mengetahui kekonsistenan adanya pengaruh interaksi model pembelajaran dan </w:t>
      </w:r>
      <w:proofErr w:type="gramStart"/>
      <w:r w:rsidRPr="00735F7A">
        <w:rPr>
          <w:rFonts w:ascii="Times New Roman" w:hAnsi="Times New Roman"/>
          <w:sz w:val="24"/>
          <w:szCs w:val="24"/>
        </w:rPr>
        <w:t>gaya</w:t>
      </w:r>
      <w:proofErr w:type="gramEnd"/>
      <w:r w:rsidRPr="00735F7A">
        <w:rPr>
          <w:rFonts w:ascii="Times New Roman" w:hAnsi="Times New Roman"/>
          <w:sz w:val="24"/>
          <w:szCs w:val="24"/>
        </w:rPr>
        <w:t xml:space="preserve"> kognitif terhadap hasil belajar matematika peserta didik.</w:t>
      </w:r>
    </w:p>
    <w:p w:rsidR="00A7771E" w:rsidRDefault="00A7771E" w:rsidP="00735F7A">
      <w:pPr>
        <w:spacing w:after="0"/>
        <w:jc w:val="both"/>
        <w:rPr>
          <w:rFonts w:ascii="Times New Roman" w:hAnsi="Times New Roman" w:cs="Times New Roman"/>
          <w:b/>
          <w:sz w:val="24"/>
          <w:szCs w:val="24"/>
        </w:rPr>
      </w:pPr>
      <w:r>
        <w:rPr>
          <w:rFonts w:ascii="Times New Roman" w:hAnsi="Times New Roman" w:cs="Times New Roman"/>
          <w:b/>
          <w:sz w:val="24"/>
          <w:szCs w:val="24"/>
        </w:rPr>
        <w:t>DAFTAR PUSTAKA</w:t>
      </w:r>
    </w:p>
    <w:p w:rsidR="00735F7A" w:rsidRPr="006F7DFE" w:rsidRDefault="00735F7A" w:rsidP="00735F7A">
      <w:pPr>
        <w:ind w:left="993" w:hanging="993"/>
        <w:jc w:val="both"/>
        <w:rPr>
          <w:rFonts w:asciiTheme="majorBidi" w:hAnsiTheme="majorBidi" w:cstheme="majorBidi"/>
          <w:bCs/>
          <w:color w:val="000000" w:themeColor="text1"/>
          <w:sz w:val="24"/>
          <w:szCs w:val="24"/>
        </w:rPr>
      </w:pPr>
      <w:proofErr w:type="gramStart"/>
      <w:r w:rsidRPr="006F7DFE">
        <w:rPr>
          <w:rFonts w:asciiTheme="majorBidi" w:hAnsiTheme="majorBidi" w:cstheme="majorBidi"/>
          <w:bCs/>
          <w:color w:val="000000" w:themeColor="text1"/>
          <w:sz w:val="24"/>
          <w:szCs w:val="24"/>
        </w:rPr>
        <w:t>Abdulhak.</w:t>
      </w:r>
      <w:proofErr w:type="gramEnd"/>
      <w:r w:rsidRPr="006F7DFE">
        <w:rPr>
          <w:rFonts w:asciiTheme="majorBidi" w:hAnsiTheme="majorBidi" w:cstheme="majorBidi"/>
          <w:bCs/>
          <w:color w:val="000000" w:themeColor="text1"/>
          <w:sz w:val="24"/>
          <w:szCs w:val="24"/>
        </w:rPr>
        <w:t xml:space="preserve"> 2001. </w:t>
      </w:r>
      <w:r w:rsidRPr="006F7DFE">
        <w:rPr>
          <w:rFonts w:asciiTheme="majorBidi" w:hAnsiTheme="majorBidi" w:cstheme="majorBidi"/>
          <w:bCs/>
          <w:i/>
          <w:iCs/>
          <w:color w:val="000000" w:themeColor="text1"/>
          <w:sz w:val="24"/>
          <w:szCs w:val="24"/>
        </w:rPr>
        <w:t>Komunikasi Pembelajaran: Pendekatan Konvergensi dalam Peningkatan Kualitas dan Efektivitas Pembelajaran</w:t>
      </w:r>
      <w:r w:rsidRPr="006F7DFE">
        <w:rPr>
          <w:rFonts w:asciiTheme="majorBidi" w:hAnsiTheme="majorBidi" w:cstheme="majorBidi"/>
          <w:bCs/>
          <w:color w:val="000000" w:themeColor="text1"/>
          <w:sz w:val="24"/>
          <w:szCs w:val="24"/>
        </w:rPr>
        <w:t>. Bandung: UPI</w:t>
      </w:r>
    </w:p>
    <w:p w:rsidR="00735F7A" w:rsidRPr="006F7DFE" w:rsidRDefault="00735F7A" w:rsidP="00735F7A">
      <w:pPr>
        <w:ind w:left="993" w:hanging="993"/>
        <w:jc w:val="both"/>
        <w:rPr>
          <w:rFonts w:asciiTheme="majorBidi" w:hAnsiTheme="majorBidi" w:cstheme="majorBidi"/>
          <w:color w:val="000000" w:themeColor="text1"/>
          <w:sz w:val="24"/>
          <w:szCs w:val="24"/>
        </w:rPr>
      </w:pPr>
      <w:proofErr w:type="gramStart"/>
      <w:r w:rsidRPr="006F7DFE">
        <w:rPr>
          <w:rFonts w:asciiTheme="majorBidi" w:hAnsiTheme="majorBidi" w:cstheme="majorBidi"/>
          <w:color w:val="000000" w:themeColor="text1"/>
          <w:sz w:val="24"/>
          <w:szCs w:val="24"/>
        </w:rPr>
        <w:t>Acep.</w:t>
      </w:r>
      <w:proofErr w:type="gramEnd"/>
      <w:r w:rsidRPr="006F7DFE">
        <w:rPr>
          <w:rFonts w:asciiTheme="majorBidi" w:hAnsiTheme="majorBidi" w:cstheme="majorBidi"/>
          <w:color w:val="000000" w:themeColor="text1"/>
          <w:sz w:val="24"/>
          <w:szCs w:val="24"/>
        </w:rPr>
        <w:t xml:space="preserve"> 2010. </w:t>
      </w:r>
      <w:r w:rsidRPr="006F7DFE">
        <w:rPr>
          <w:rFonts w:asciiTheme="majorBidi" w:hAnsiTheme="majorBidi" w:cstheme="majorBidi"/>
          <w:i/>
          <w:iCs/>
          <w:color w:val="000000" w:themeColor="text1"/>
          <w:sz w:val="24"/>
          <w:szCs w:val="24"/>
        </w:rPr>
        <w:t>Menyusun Penelitian Tindakan Kelas</w:t>
      </w:r>
      <w:r w:rsidRPr="006F7DFE">
        <w:rPr>
          <w:rFonts w:asciiTheme="majorBidi" w:hAnsiTheme="majorBidi" w:cstheme="majorBidi"/>
          <w:color w:val="000000" w:themeColor="text1"/>
          <w:sz w:val="24"/>
          <w:szCs w:val="24"/>
        </w:rPr>
        <w:t>. Yogyakarta: Familia</w:t>
      </w:r>
    </w:p>
    <w:p w:rsidR="00735F7A" w:rsidRPr="006F7DFE" w:rsidRDefault="00735F7A" w:rsidP="00735F7A">
      <w:pPr>
        <w:ind w:left="1077" w:hanging="1077"/>
        <w:jc w:val="both"/>
        <w:rPr>
          <w:rFonts w:ascii="Times New Roman" w:hAnsi="Times New Roman"/>
          <w:color w:val="000000" w:themeColor="text1"/>
          <w:sz w:val="24"/>
          <w:szCs w:val="24"/>
        </w:rPr>
      </w:pPr>
      <w:r w:rsidRPr="006F7DFE">
        <w:rPr>
          <w:rFonts w:ascii="Times New Roman" w:hAnsi="Times New Roman"/>
          <w:color w:val="000000" w:themeColor="text1"/>
          <w:sz w:val="24"/>
          <w:szCs w:val="24"/>
        </w:rPr>
        <w:t xml:space="preserve">Agung NG. </w:t>
      </w:r>
      <w:proofErr w:type="gramStart"/>
      <w:r w:rsidRPr="006F7DFE">
        <w:rPr>
          <w:rFonts w:ascii="Times New Roman" w:hAnsi="Times New Roman"/>
          <w:color w:val="000000" w:themeColor="text1"/>
          <w:sz w:val="24"/>
          <w:szCs w:val="24"/>
        </w:rPr>
        <w:t xml:space="preserve">2006. </w:t>
      </w:r>
      <w:r w:rsidRPr="006F7DFE">
        <w:rPr>
          <w:rFonts w:ascii="Times New Roman" w:hAnsi="Times New Roman"/>
          <w:i/>
          <w:color w:val="000000" w:themeColor="text1"/>
          <w:sz w:val="24"/>
          <w:szCs w:val="24"/>
        </w:rPr>
        <w:t>Statistika Penerapan Model Rerata Sel Multivariat dan Model Ekonometri dengan SPSS</w:t>
      </w:r>
      <w:r w:rsidRPr="006F7DFE">
        <w:rPr>
          <w:rFonts w:ascii="Times New Roman" w:hAnsi="Times New Roman"/>
          <w:color w:val="000000" w:themeColor="text1"/>
          <w:sz w:val="24"/>
          <w:szCs w:val="24"/>
        </w:rPr>
        <w:t>.</w:t>
      </w:r>
      <w:proofErr w:type="gramEnd"/>
      <w:r w:rsidRPr="006F7DFE">
        <w:rPr>
          <w:rFonts w:ascii="Times New Roman" w:hAnsi="Times New Roman"/>
          <w:color w:val="000000" w:themeColor="text1"/>
          <w:sz w:val="24"/>
          <w:szCs w:val="24"/>
        </w:rPr>
        <w:t xml:space="preserve"> Jakarta: Yayasan SAD Satria Bhakti</w:t>
      </w:r>
    </w:p>
    <w:p w:rsidR="00735F7A" w:rsidRPr="006F7DFE" w:rsidRDefault="00735F7A" w:rsidP="00735F7A">
      <w:pPr>
        <w:ind w:left="993" w:hanging="993"/>
        <w:jc w:val="both"/>
        <w:rPr>
          <w:rFonts w:asciiTheme="majorBidi" w:hAnsiTheme="majorBidi" w:cstheme="majorBidi"/>
          <w:color w:val="000000" w:themeColor="text1"/>
          <w:sz w:val="24"/>
          <w:szCs w:val="24"/>
        </w:rPr>
      </w:pPr>
      <w:proofErr w:type="gramStart"/>
      <w:r w:rsidRPr="006F7DFE">
        <w:rPr>
          <w:rFonts w:ascii="Times New Roman" w:eastAsia="Times New Roman" w:hAnsi="Times New Roman" w:cs="Times New Roman"/>
          <w:color w:val="000000" w:themeColor="text1"/>
          <w:sz w:val="24"/>
          <w:szCs w:val="24"/>
        </w:rPr>
        <w:t>Ahmadi.</w:t>
      </w:r>
      <w:proofErr w:type="gramEnd"/>
      <w:r w:rsidRPr="006F7DFE">
        <w:rPr>
          <w:rFonts w:ascii="Times New Roman" w:eastAsia="Times New Roman" w:hAnsi="Times New Roman" w:cs="Times New Roman"/>
          <w:color w:val="000000" w:themeColor="text1"/>
          <w:sz w:val="24"/>
          <w:szCs w:val="24"/>
        </w:rPr>
        <w:t xml:space="preserve"> 2011. </w:t>
      </w:r>
      <w:r w:rsidRPr="006F7DFE">
        <w:rPr>
          <w:rFonts w:ascii="Times New Roman" w:eastAsia="Times New Roman" w:hAnsi="Times New Roman" w:cs="Times New Roman"/>
          <w:i/>
          <w:color w:val="000000" w:themeColor="text1"/>
          <w:sz w:val="24"/>
          <w:szCs w:val="24"/>
        </w:rPr>
        <w:t>Strategi Pembelajaran Sekolah Terpadu “Pengaruhnya Terhadap Konsep, Mekanisme, dan Proses Pembelajaran Sekolah Swasta dan Negeri</w:t>
      </w:r>
      <w:r w:rsidRPr="006F7DFE">
        <w:rPr>
          <w:rFonts w:ascii="Times New Roman" w:eastAsia="Times New Roman" w:hAnsi="Times New Roman" w:cs="Times New Roman"/>
          <w:color w:val="000000" w:themeColor="text1"/>
          <w:sz w:val="24"/>
          <w:szCs w:val="24"/>
        </w:rPr>
        <w:t>”. Jakarta: PT. Prestasi Pustakaraya.</w:t>
      </w:r>
    </w:p>
    <w:p w:rsidR="00735F7A" w:rsidRDefault="00735F7A" w:rsidP="00735F7A">
      <w:pPr>
        <w:pStyle w:val="ListParagraph"/>
        <w:autoSpaceDE w:val="0"/>
        <w:autoSpaceDN w:val="0"/>
        <w:adjustRightInd w:val="0"/>
        <w:spacing w:after="0"/>
        <w:ind w:left="851" w:hanging="851"/>
        <w:jc w:val="both"/>
        <w:rPr>
          <w:rFonts w:ascii="Times New Roman" w:hAnsi="Times New Roman" w:cs="Times New Roman"/>
          <w:color w:val="000000" w:themeColor="text1"/>
          <w:sz w:val="24"/>
          <w:szCs w:val="24"/>
        </w:rPr>
      </w:pPr>
      <w:proofErr w:type="gramStart"/>
      <w:r w:rsidRPr="006F7DFE">
        <w:rPr>
          <w:rFonts w:ascii="Times New Roman" w:hAnsi="Times New Roman" w:cs="Times New Roman"/>
          <w:color w:val="000000" w:themeColor="text1"/>
          <w:sz w:val="24"/>
          <w:szCs w:val="24"/>
        </w:rPr>
        <w:t>Anderson, L.W. &amp;</w:t>
      </w:r>
      <w:r w:rsidRPr="006F7DFE">
        <w:rPr>
          <w:rFonts w:ascii="Times New Roman" w:hAnsi="Times New Roman" w:cs="Times New Roman"/>
          <w:color w:val="000000" w:themeColor="text1"/>
          <w:sz w:val="24"/>
          <w:szCs w:val="24"/>
          <w:lang w:val="id-ID"/>
        </w:rPr>
        <w:t xml:space="preserve"> </w:t>
      </w:r>
      <w:r w:rsidRPr="006F7DFE">
        <w:rPr>
          <w:rFonts w:ascii="Times New Roman" w:hAnsi="Times New Roman" w:cs="Times New Roman"/>
          <w:color w:val="000000" w:themeColor="text1"/>
          <w:sz w:val="24"/>
          <w:szCs w:val="24"/>
        </w:rPr>
        <w:t>Krathwohl, D.R. 2010.</w:t>
      </w:r>
      <w:proofErr w:type="gramEnd"/>
      <w:r w:rsidRPr="006F7DFE">
        <w:rPr>
          <w:rFonts w:ascii="Times New Roman" w:hAnsi="Times New Roman" w:cs="Times New Roman"/>
          <w:color w:val="000000" w:themeColor="text1"/>
          <w:sz w:val="24"/>
          <w:szCs w:val="24"/>
          <w:lang w:val="id-ID"/>
        </w:rPr>
        <w:t xml:space="preserve"> </w:t>
      </w:r>
      <w:r w:rsidRPr="006F7DFE">
        <w:rPr>
          <w:rFonts w:ascii="Times New Roman" w:hAnsi="Times New Roman" w:cs="Times New Roman"/>
          <w:i/>
          <w:color w:val="000000" w:themeColor="text1"/>
          <w:sz w:val="24"/>
          <w:szCs w:val="24"/>
        </w:rPr>
        <w:t>Kerangka</w:t>
      </w:r>
      <w:r w:rsidRPr="006F7DFE">
        <w:rPr>
          <w:rFonts w:ascii="Times New Roman" w:hAnsi="Times New Roman" w:cs="Times New Roman"/>
          <w:i/>
          <w:color w:val="000000" w:themeColor="text1"/>
          <w:sz w:val="24"/>
          <w:szCs w:val="24"/>
          <w:lang w:val="id-ID"/>
        </w:rPr>
        <w:t xml:space="preserve"> </w:t>
      </w:r>
      <w:r w:rsidRPr="006F7DFE">
        <w:rPr>
          <w:rFonts w:ascii="Times New Roman" w:hAnsi="Times New Roman" w:cs="Times New Roman"/>
          <w:i/>
          <w:color w:val="000000" w:themeColor="text1"/>
          <w:sz w:val="24"/>
          <w:szCs w:val="24"/>
        </w:rPr>
        <w:t>Landasan</w:t>
      </w:r>
      <w:r w:rsidRPr="006F7DFE">
        <w:rPr>
          <w:rFonts w:ascii="Times New Roman" w:hAnsi="Times New Roman" w:cs="Times New Roman"/>
          <w:i/>
          <w:color w:val="000000" w:themeColor="text1"/>
          <w:sz w:val="24"/>
          <w:szCs w:val="24"/>
          <w:lang w:val="id-ID"/>
        </w:rPr>
        <w:t xml:space="preserve"> </w:t>
      </w:r>
      <w:r w:rsidRPr="006F7DFE">
        <w:rPr>
          <w:rFonts w:ascii="Times New Roman" w:hAnsi="Times New Roman" w:cs="Times New Roman"/>
          <w:i/>
          <w:color w:val="000000" w:themeColor="text1"/>
          <w:sz w:val="24"/>
          <w:szCs w:val="24"/>
        </w:rPr>
        <w:t>untuk</w:t>
      </w:r>
      <w:r w:rsidRPr="006F7DFE">
        <w:rPr>
          <w:rFonts w:ascii="Times New Roman" w:hAnsi="Times New Roman" w:cs="Times New Roman"/>
          <w:i/>
          <w:color w:val="000000" w:themeColor="text1"/>
          <w:sz w:val="24"/>
          <w:szCs w:val="24"/>
          <w:lang w:val="id-ID"/>
        </w:rPr>
        <w:t xml:space="preserve"> </w:t>
      </w:r>
      <w:r w:rsidRPr="006F7DFE">
        <w:rPr>
          <w:rFonts w:ascii="Times New Roman" w:hAnsi="Times New Roman" w:cs="Times New Roman"/>
          <w:i/>
          <w:color w:val="000000" w:themeColor="text1"/>
          <w:sz w:val="24"/>
          <w:szCs w:val="24"/>
        </w:rPr>
        <w:t>Pembelajaran, Pengajaran, dan</w:t>
      </w:r>
      <w:r w:rsidRPr="006F7DFE">
        <w:rPr>
          <w:rFonts w:ascii="Times New Roman" w:hAnsi="Times New Roman" w:cs="Times New Roman"/>
          <w:i/>
          <w:color w:val="000000" w:themeColor="text1"/>
          <w:sz w:val="24"/>
          <w:szCs w:val="24"/>
          <w:lang w:val="id-ID"/>
        </w:rPr>
        <w:t xml:space="preserve"> </w:t>
      </w:r>
      <w:r w:rsidRPr="006F7DFE">
        <w:rPr>
          <w:rFonts w:ascii="Times New Roman" w:hAnsi="Times New Roman" w:cs="Times New Roman"/>
          <w:i/>
          <w:color w:val="000000" w:themeColor="text1"/>
          <w:sz w:val="24"/>
          <w:szCs w:val="24"/>
        </w:rPr>
        <w:t>Assesmen</w:t>
      </w:r>
      <w:r w:rsidRPr="006F7DFE">
        <w:rPr>
          <w:rFonts w:ascii="Times New Roman" w:hAnsi="Times New Roman" w:cs="Times New Roman"/>
          <w:color w:val="000000" w:themeColor="text1"/>
          <w:sz w:val="24"/>
          <w:szCs w:val="24"/>
        </w:rPr>
        <w:t>. Yogyakarta: Pustaka</w:t>
      </w:r>
      <w:r w:rsidRPr="006F7DFE">
        <w:rPr>
          <w:rFonts w:ascii="Times New Roman" w:hAnsi="Times New Roman" w:cs="Times New Roman"/>
          <w:color w:val="000000" w:themeColor="text1"/>
          <w:sz w:val="24"/>
          <w:szCs w:val="24"/>
          <w:lang w:val="id-ID"/>
        </w:rPr>
        <w:t xml:space="preserve"> </w:t>
      </w:r>
      <w:r w:rsidRPr="006F7DFE">
        <w:rPr>
          <w:rFonts w:ascii="Times New Roman" w:hAnsi="Times New Roman" w:cs="Times New Roman"/>
          <w:color w:val="000000" w:themeColor="text1"/>
          <w:sz w:val="24"/>
          <w:szCs w:val="24"/>
        </w:rPr>
        <w:t>Belajar.</w:t>
      </w:r>
    </w:p>
    <w:p w:rsidR="00735F7A" w:rsidRDefault="00735F7A" w:rsidP="00735F7A">
      <w:pPr>
        <w:pStyle w:val="ListParagraph"/>
        <w:autoSpaceDE w:val="0"/>
        <w:autoSpaceDN w:val="0"/>
        <w:adjustRightInd w:val="0"/>
        <w:spacing w:after="0"/>
        <w:ind w:left="851" w:hanging="851"/>
        <w:jc w:val="both"/>
        <w:rPr>
          <w:rFonts w:ascii="Times New Roman" w:hAnsi="Times New Roman" w:cs="Times New Roman"/>
          <w:color w:val="000000" w:themeColor="text1"/>
          <w:sz w:val="24"/>
          <w:szCs w:val="24"/>
        </w:rPr>
      </w:pPr>
    </w:p>
    <w:p w:rsidR="00735F7A" w:rsidRPr="00EE5E0D" w:rsidRDefault="00735F7A" w:rsidP="00735F7A">
      <w:pPr>
        <w:ind w:left="810" w:hanging="810"/>
        <w:jc w:val="both"/>
        <w:rPr>
          <w:rFonts w:ascii="Times New Roman" w:hAnsi="Times New Roman"/>
          <w:sz w:val="24"/>
          <w:szCs w:val="24"/>
        </w:rPr>
      </w:pPr>
      <w:r>
        <w:rPr>
          <w:rFonts w:ascii="Times New Roman" w:hAnsi="Times New Roman"/>
          <w:sz w:val="24"/>
          <w:szCs w:val="24"/>
        </w:rPr>
        <w:t xml:space="preserve">Ardana, I Made. </w:t>
      </w:r>
      <w:proofErr w:type="gramStart"/>
      <w:r>
        <w:rPr>
          <w:rFonts w:ascii="Times New Roman" w:hAnsi="Times New Roman"/>
          <w:sz w:val="24"/>
          <w:szCs w:val="24"/>
        </w:rPr>
        <w:t>2002. Pengembangan Bilangan Bulat Berorientasi pada Kecendrungan Kognitif Secara Psikologis sebagai Upaya Peningkatan Konsep Diri Akademis Matematika Siswa Sekolah Dasar Laboratorium IKIP Negeri Singaraja.</w:t>
      </w:r>
      <w:proofErr w:type="gramEnd"/>
      <w:r>
        <w:rPr>
          <w:rFonts w:ascii="Times New Roman" w:hAnsi="Times New Roman"/>
          <w:sz w:val="24"/>
          <w:szCs w:val="24"/>
        </w:rPr>
        <w:t xml:space="preserve"> </w:t>
      </w:r>
      <w:r w:rsidRPr="0009119F">
        <w:rPr>
          <w:rFonts w:ascii="Times New Roman" w:hAnsi="Times New Roman"/>
          <w:i/>
          <w:sz w:val="24"/>
          <w:szCs w:val="24"/>
        </w:rPr>
        <w:t>Makalah S3.</w:t>
      </w:r>
      <w:r>
        <w:rPr>
          <w:rFonts w:ascii="Times New Roman" w:hAnsi="Times New Roman"/>
          <w:sz w:val="24"/>
          <w:szCs w:val="24"/>
        </w:rPr>
        <w:t xml:space="preserve"> Surabaya: Pascasarjana UNESA.</w:t>
      </w:r>
    </w:p>
    <w:p w:rsidR="00735F7A" w:rsidRPr="006F7DFE" w:rsidRDefault="00735F7A" w:rsidP="00735F7A">
      <w:pPr>
        <w:ind w:left="1276" w:hanging="1276"/>
        <w:jc w:val="both"/>
        <w:rPr>
          <w:rFonts w:asciiTheme="majorBidi" w:hAnsiTheme="majorBidi" w:cstheme="majorBidi"/>
          <w:color w:val="000000" w:themeColor="text1"/>
          <w:sz w:val="24"/>
          <w:szCs w:val="24"/>
        </w:rPr>
      </w:pPr>
      <w:r w:rsidRPr="006F7DFE">
        <w:rPr>
          <w:rFonts w:asciiTheme="majorBidi" w:hAnsiTheme="majorBidi" w:cstheme="majorBidi"/>
          <w:color w:val="000000" w:themeColor="text1"/>
          <w:sz w:val="24"/>
          <w:szCs w:val="24"/>
        </w:rPr>
        <w:t xml:space="preserve">Arends, R. 1997. </w:t>
      </w:r>
      <w:proofErr w:type="gramStart"/>
      <w:r w:rsidRPr="006F7DFE">
        <w:rPr>
          <w:rFonts w:asciiTheme="majorBidi" w:hAnsiTheme="majorBidi" w:cstheme="majorBidi"/>
          <w:i/>
          <w:iCs/>
          <w:color w:val="000000" w:themeColor="text1"/>
          <w:sz w:val="24"/>
          <w:szCs w:val="24"/>
        </w:rPr>
        <w:t>Classroom Instructional Management.</w:t>
      </w:r>
      <w:proofErr w:type="gramEnd"/>
      <w:r w:rsidRPr="006F7DFE">
        <w:rPr>
          <w:rFonts w:asciiTheme="majorBidi" w:hAnsiTheme="majorBidi" w:cstheme="majorBidi"/>
          <w:i/>
          <w:iCs/>
          <w:color w:val="000000" w:themeColor="text1"/>
          <w:sz w:val="24"/>
          <w:szCs w:val="24"/>
        </w:rPr>
        <w:t xml:space="preserve"> </w:t>
      </w:r>
      <w:r w:rsidRPr="006F7DFE">
        <w:rPr>
          <w:rFonts w:asciiTheme="majorBidi" w:hAnsiTheme="majorBidi" w:cstheme="majorBidi"/>
          <w:color w:val="000000" w:themeColor="text1"/>
          <w:sz w:val="24"/>
          <w:szCs w:val="24"/>
        </w:rPr>
        <w:t>New York: The Mc Graw-Hill Company</w:t>
      </w:r>
    </w:p>
    <w:p w:rsidR="00735F7A" w:rsidRPr="006F7DFE" w:rsidRDefault="00735F7A" w:rsidP="00735F7A">
      <w:pPr>
        <w:ind w:left="993" w:hanging="993"/>
        <w:jc w:val="both"/>
        <w:rPr>
          <w:rFonts w:asciiTheme="majorBidi" w:hAnsiTheme="majorBidi" w:cstheme="majorBidi"/>
          <w:color w:val="000000" w:themeColor="text1"/>
          <w:sz w:val="24"/>
          <w:szCs w:val="24"/>
        </w:rPr>
      </w:pPr>
      <w:r w:rsidRPr="006F7DFE">
        <w:rPr>
          <w:rFonts w:asciiTheme="majorBidi" w:hAnsiTheme="majorBidi" w:cstheme="majorBidi"/>
          <w:color w:val="000000" w:themeColor="text1"/>
          <w:sz w:val="24"/>
          <w:szCs w:val="24"/>
        </w:rPr>
        <w:t xml:space="preserve">Arend, R. I. 2008. </w:t>
      </w:r>
      <w:proofErr w:type="gramStart"/>
      <w:r w:rsidRPr="006F7DFE">
        <w:rPr>
          <w:rFonts w:asciiTheme="majorBidi" w:hAnsiTheme="majorBidi" w:cstheme="majorBidi"/>
          <w:i/>
          <w:iCs/>
          <w:color w:val="000000" w:themeColor="text1"/>
          <w:sz w:val="24"/>
          <w:szCs w:val="24"/>
        </w:rPr>
        <w:t>Learning to Teach</w:t>
      </w:r>
      <w:r w:rsidRPr="006F7DFE">
        <w:rPr>
          <w:rFonts w:asciiTheme="majorBidi" w:hAnsiTheme="majorBidi" w:cstheme="majorBidi"/>
          <w:color w:val="000000" w:themeColor="text1"/>
          <w:sz w:val="24"/>
          <w:szCs w:val="24"/>
        </w:rPr>
        <w:t>.</w:t>
      </w:r>
      <w:proofErr w:type="gramEnd"/>
      <w:r w:rsidRPr="006F7DFE">
        <w:rPr>
          <w:rFonts w:asciiTheme="majorBidi" w:hAnsiTheme="majorBidi" w:cstheme="majorBidi"/>
          <w:color w:val="000000" w:themeColor="text1"/>
          <w:sz w:val="24"/>
          <w:szCs w:val="24"/>
        </w:rPr>
        <w:t xml:space="preserve"> </w:t>
      </w:r>
      <w:proofErr w:type="gramStart"/>
      <w:r w:rsidRPr="006F7DFE">
        <w:rPr>
          <w:rFonts w:asciiTheme="majorBidi" w:hAnsiTheme="majorBidi" w:cstheme="majorBidi"/>
          <w:color w:val="000000" w:themeColor="text1"/>
          <w:sz w:val="24"/>
          <w:szCs w:val="24"/>
        </w:rPr>
        <w:t>Edisi-7.</w:t>
      </w:r>
      <w:proofErr w:type="gramEnd"/>
      <w:r w:rsidRPr="006F7DFE">
        <w:rPr>
          <w:rFonts w:asciiTheme="majorBidi" w:hAnsiTheme="majorBidi" w:cstheme="majorBidi"/>
          <w:color w:val="000000" w:themeColor="text1"/>
          <w:sz w:val="24"/>
          <w:szCs w:val="24"/>
        </w:rPr>
        <w:t xml:space="preserve"> Terjemahan H. P. Soetjipto, Yogyakarta: Pustaka Pelajar.</w:t>
      </w:r>
    </w:p>
    <w:p w:rsidR="00735F7A" w:rsidRPr="006F7DFE" w:rsidRDefault="00735F7A" w:rsidP="00735F7A">
      <w:pPr>
        <w:ind w:left="993" w:hanging="993"/>
        <w:jc w:val="both"/>
        <w:rPr>
          <w:rFonts w:asciiTheme="majorBidi" w:hAnsiTheme="majorBidi" w:cstheme="majorBidi"/>
          <w:color w:val="000000" w:themeColor="text1"/>
          <w:sz w:val="24"/>
          <w:szCs w:val="24"/>
        </w:rPr>
      </w:pPr>
      <w:r w:rsidRPr="006F7DFE">
        <w:rPr>
          <w:rFonts w:asciiTheme="majorBidi" w:hAnsiTheme="majorBidi" w:cstheme="majorBidi"/>
          <w:color w:val="000000" w:themeColor="text1"/>
          <w:sz w:val="24"/>
          <w:szCs w:val="24"/>
        </w:rPr>
        <w:t xml:space="preserve">Azwar, Saifuddin. 2016. </w:t>
      </w:r>
      <w:r w:rsidRPr="006F7DFE">
        <w:rPr>
          <w:rFonts w:asciiTheme="majorBidi" w:hAnsiTheme="majorBidi" w:cstheme="majorBidi"/>
          <w:i/>
          <w:color w:val="000000" w:themeColor="text1"/>
          <w:sz w:val="24"/>
          <w:szCs w:val="24"/>
        </w:rPr>
        <w:t>Konstruksi Tes Kemampuan Kognitif</w:t>
      </w:r>
      <w:r w:rsidRPr="006F7DFE">
        <w:rPr>
          <w:rFonts w:asciiTheme="majorBidi" w:hAnsiTheme="majorBidi" w:cstheme="majorBidi"/>
          <w:color w:val="000000" w:themeColor="text1"/>
          <w:sz w:val="24"/>
          <w:szCs w:val="24"/>
        </w:rPr>
        <w:t>. Yogyakarta: Pustaka Pelajar.</w:t>
      </w:r>
    </w:p>
    <w:p w:rsidR="00735F7A" w:rsidRPr="006F7DFE" w:rsidRDefault="00735F7A" w:rsidP="00735F7A">
      <w:pPr>
        <w:ind w:left="907" w:hanging="907"/>
        <w:jc w:val="both"/>
        <w:rPr>
          <w:rFonts w:asciiTheme="majorBidi" w:hAnsiTheme="majorBidi" w:cstheme="majorBidi"/>
          <w:color w:val="000000" w:themeColor="text1"/>
          <w:sz w:val="24"/>
          <w:szCs w:val="24"/>
        </w:rPr>
      </w:pPr>
      <w:r w:rsidRPr="006F7DFE">
        <w:rPr>
          <w:rFonts w:asciiTheme="majorBidi" w:hAnsiTheme="majorBidi" w:cstheme="majorBidi"/>
          <w:color w:val="000000" w:themeColor="text1"/>
          <w:sz w:val="24"/>
          <w:szCs w:val="24"/>
        </w:rPr>
        <w:t xml:space="preserve">Curzon, L. B. 1983. </w:t>
      </w:r>
      <w:proofErr w:type="gramStart"/>
      <w:r w:rsidRPr="006F7DFE">
        <w:rPr>
          <w:rFonts w:asciiTheme="majorBidi" w:hAnsiTheme="majorBidi" w:cstheme="majorBidi"/>
          <w:i/>
          <w:iCs/>
          <w:color w:val="000000" w:themeColor="text1"/>
          <w:sz w:val="24"/>
          <w:szCs w:val="24"/>
        </w:rPr>
        <w:t>Teaching in Further Education.</w:t>
      </w:r>
      <w:proofErr w:type="gramEnd"/>
      <w:r w:rsidRPr="006F7DFE">
        <w:rPr>
          <w:rFonts w:asciiTheme="majorBidi" w:hAnsiTheme="majorBidi" w:cstheme="majorBidi"/>
          <w:i/>
          <w:iCs/>
          <w:color w:val="000000" w:themeColor="text1"/>
          <w:sz w:val="24"/>
          <w:szCs w:val="24"/>
        </w:rPr>
        <w:t xml:space="preserve"> </w:t>
      </w:r>
      <w:r w:rsidRPr="006F7DFE">
        <w:rPr>
          <w:rFonts w:asciiTheme="majorBidi" w:hAnsiTheme="majorBidi" w:cstheme="majorBidi"/>
          <w:color w:val="000000" w:themeColor="text1"/>
          <w:sz w:val="24"/>
          <w:szCs w:val="24"/>
        </w:rPr>
        <w:t>London: Casell.</w:t>
      </w:r>
    </w:p>
    <w:p w:rsidR="00735F7A" w:rsidRPr="006F7DFE" w:rsidRDefault="00735F7A" w:rsidP="00735F7A">
      <w:pPr>
        <w:spacing w:before="100" w:beforeAutospacing="1" w:after="100" w:afterAutospacing="1"/>
        <w:ind w:left="907" w:hanging="907"/>
        <w:jc w:val="both"/>
        <w:rPr>
          <w:rFonts w:asciiTheme="majorBidi" w:hAnsiTheme="majorBidi" w:cstheme="majorBidi"/>
          <w:color w:val="000000" w:themeColor="text1"/>
          <w:sz w:val="24"/>
          <w:szCs w:val="24"/>
        </w:rPr>
      </w:pPr>
      <w:proofErr w:type="gramStart"/>
      <w:r w:rsidRPr="006F7DFE">
        <w:rPr>
          <w:rFonts w:asciiTheme="majorBidi" w:hAnsiTheme="majorBidi" w:cstheme="majorBidi"/>
          <w:color w:val="000000" w:themeColor="text1"/>
          <w:sz w:val="24"/>
          <w:szCs w:val="24"/>
        </w:rPr>
        <w:t>Didi. 2014.</w:t>
      </w:r>
      <w:proofErr w:type="gramEnd"/>
      <w:r w:rsidRPr="006F7DFE">
        <w:rPr>
          <w:rFonts w:asciiTheme="majorBidi" w:hAnsiTheme="majorBidi" w:cstheme="majorBidi"/>
          <w:color w:val="000000" w:themeColor="text1"/>
          <w:sz w:val="24"/>
          <w:szCs w:val="24"/>
        </w:rPr>
        <w:t xml:space="preserve"> </w:t>
      </w:r>
      <w:r w:rsidRPr="006F7DFE">
        <w:rPr>
          <w:rFonts w:asciiTheme="majorBidi" w:hAnsiTheme="majorBidi" w:cstheme="majorBidi"/>
          <w:i/>
          <w:iCs/>
          <w:color w:val="000000" w:themeColor="text1"/>
          <w:sz w:val="24"/>
          <w:szCs w:val="24"/>
        </w:rPr>
        <w:t xml:space="preserve">Filsafat Matematika. </w:t>
      </w:r>
      <w:proofErr w:type="gramStart"/>
      <w:r w:rsidRPr="006F7DFE">
        <w:rPr>
          <w:rFonts w:asciiTheme="majorBidi" w:hAnsiTheme="majorBidi" w:cstheme="majorBidi"/>
          <w:color w:val="000000" w:themeColor="text1"/>
          <w:sz w:val="24"/>
          <w:szCs w:val="24"/>
        </w:rPr>
        <w:t>Bandung :</w:t>
      </w:r>
      <w:proofErr w:type="gramEnd"/>
      <w:r w:rsidRPr="006F7DFE">
        <w:rPr>
          <w:rFonts w:asciiTheme="majorBidi" w:hAnsiTheme="majorBidi" w:cstheme="majorBidi"/>
          <w:color w:val="000000" w:themeColor="text1"/>
          <w:sz w:val="24"/>
          <w:szCs w:val="24"/>
        </w:rPr>
        <w:t xml:space="preserve"> Alfabeta</w:t>
      </w:r>
    </w:p>
    <w:p w:rsidR="00735F7A" w:rsidRPr="006F7DFE" w:rsidRDefault="00735F7A" w:rsidP="00735F7A">
      <w:pPr>
        <w:ind w:left="907" w:hanging="907"/>
        <w:jc w:val="both"/>
        <w:rPr>
          <w:rFonts w:asciiTheme="majorBidi" w:hAnsiTheme="majorBidi" w:cstheme="majorBidi"/>
          <w:color w:val="000000" w:themeColor="text1"/>
          <w:sz w:val="24"/>
          <w:szCs w:val="24"/>
        </w:rPr>
      </w:pPr>
      <w:r w:rsidRPr="006F7DFE">
        <w:rPr>
          <w:rFonts w:asciiTheme="majorBidi" w:hAnsiTheme="majorBidi" w:cstheme="majorBidi"/>
          <w:color w:val="000000" w:themeColor="text1"/>
          <w:sz w:val="24"/>
          <w:szCs w:val="24"/>
          <w:lang w:val="sv-SE"/>
        </w:rPr>
        <w:t>Dimyanti</w:t>
      </w:r>
      <w:r w:rsidRPr="006F7DFE">
        <w:rPr>
          <w:rFonts w:asciiTheme="majorBidi" w:hAnsiTheme="majorBidi" w:cstheme="majorBidi"/>
          <w:color w:val="000000" w:themeColor="text1"/>
          <w:sz w:val="24"/>
          <w:szCs w:val="24"/>
        </w:rPr>
        <w:t xml:space="preserve"> &amp; </w:t>
      </w:r>
      <w:r w:rsidRPr="006F7DFE">
        <w:rPr>
          <w:rFonts w:asciiTheme="majorBidi" w:hAnsiTheme="majorBidi" w:cstheme="majorBidi"/>
          <w:color w:val="000000" w:themeColor="text1"/>
          <w:sz w:val="24"/>
          <w:szCs w:val="24"/>
          <w:lang w:val="sv-SE"/>
        </w:rPr>
        <w:t xml:space="preserve">Mudjiono. 2002. </w:t>
      </w:r>
      <w:r w:rsidRPr="006F7DFE">
        <w:rPr>
          <w:rFonts w:asciiTheme="majorBidi" w:hAnsiTheme="majorBidi" w:cstheme="majorBidi"/>
          <w:i/>
          <w:iCs/>
          <w:color w:val="000000" w:themeColor="text1"/>
          <w:sz w:val="24"/>
          <w:szCs w:val="24"/>
          <w:lang w:val="sv-SE"/>
        </w:rPr>
        <w:t>Belajar dan Pembelajaran</w:t>
      </w:r>
      <w:r w:rsidRPr="006F7DFE">
        <w:rPr>
          <w:rFonts w:asciiTheme="majorBidi" w:hAnsiTheme="majorBidi" w:cstheme="majorBidi"/>
          <w:color w:val="000000" w:themeColor="text1"/>
          <w:sz w:val="24"/>
          <w:szCs w:val="24"/>
          <w:lang w:val="sv-SE"/>
        </w:rPr>
        <w:t>. Cet. II, Jakarta: Rineka Cipta.</w:t>
      </w:r>
    </w:p>
    <w:p w:rsidR="00735F7A" w:rsidRPr="006F7DFE" w:rsidRDefault="00735F7A" w:rsidP="00735F7A">
      <w:pPr>
        <w:pStyle w:val="ListParagraph"/>
        <w:autoSpaceDE w:val="0"/>
        <w:autoSpaceDN w:val="0"/>
        <w:adjustRightInd w:val="0"/>
        <w:spacing w:after="0"/>
        <w:ind w:left="993" w:hanging="993"/>
        <w:jc w:val="both"/>
        <w:rPr>
          <w:rFonts w:asciiTheme="majorBidi" w:hAnsiTheme="majorBidi" w:cstheme="majorBidi"/>
          <w:color w:val="000000" w:themeColor="text1"/>
          <w:sz w:val="24"/>
          <w:szCs w:val="24"/>
          <w:lang w:val="id-ID"/>
        </w:rPr>
      </w:pPr>
      <w:r w:rsidRPr="006F7DFE">
        <w:rPr>
          <w:rFonts w:asciiTheme="majorBidi" w:hAnsiTheme="majorBidi" w:cstheme="majorBidi"/>
          <w:color w:val="000000" w:themeColor="text1"/>
          <w:sz w:val="24"/>
          <w:szCs w:val="24"/>
          <w:lang w:val="id-ID"/>
        </w:rPr>
        <w:t xml:space="preserve">Erviana, Lilis. 2014. </w:t>
      </w:r>
      <w:r w:rsidRPr="006F7DFE">
        <w:rPr>
          <w:rFonts w:asciiTheme="majorBidi" w:hAnsiTheme="majorBidi" w:cstheme="majorBidi"/>
          <w:i/>
          <w:iCs/>
          <w:color w:val="000000" w:themeColor="text1"/>
          <w:sz w:val="24"/>
          <w:szCs w:val="24"/>
          <w:lang w:val="id-ID"/>
        </w:rPr>
        <w:t xml:space="preserve">Pengaruh Minat Belajar, Sikap, dan Persepsi Siswa tentang cara Mengajar Guru terhadap Hasil Belajar Matematika Siswa Kelas VIII pada Siswa </w:t>
      </w:r>
      <w:r w:rsidRPr="006F7DFE">
        <w:rPr>
          <w:rFonts w:asciiTheme="majorBidi" w:hAnsiTheme="majorBidi" w:cstheme="majorBidi"/>
          <w:i/>
          <w:iCs/>
          <w:color w:val="000000" w:themeColor="text1"/>
          <w:sz w:val="24"/>
          <w:szCs w:val="24"/>
          <w:lang w:val="id-ID"/>
        </w:rPr>
        <w:lastRenderedPageBreak/>
        <w:t>SMP Negeri di Kabupaten Bulukumba</w:t>
      </w:r>
      <w:r w:rsidRPr="006F7DFE">
        <w:rPr>
          <w:rFonts w:asciiTheme="majorBidi" w:hAnsiTheme="majorBidi" w:cstheme="majorBidi"/>
          <w:i/>
          <w:color w:val="000000" w:themeColor="text1"/>
          <w:sz w:val="24"/>
          <w:szCs w:val="24"/>
          <w:lang w:val="id-ID"/>
        </w:rPr>
        <w:t>.</w:t>
      </w:r>
      <w:r w:rsidRPr="006F7DFE">
        <w:rPr>
          <w:rFonts w:asciiTheme="majorBidi" w:hAnsiTheme="majorBidi" w:cstheme="majorBidi"/>
          <w:iCs/>
          <w:color w:val="000000" w:themeColor="text1"/>
          <w:sz w:val="24"/>
          <w:szCs w:val="24"/>
          <w:lang w:val="id-ID"/>
        </w:rPr>
        <w:t>Tesis</w:t>
      </w:r>
      <w:r w:rsidRPr="006F7DFE">
        <w:rPr>
          <w:rFonts w:asciiTheme="majorBidi" w:hAnsiTheme="majorBidi" w:cstheme="majorBidi"/>
          <w:i/>
          <w:color w:val="000000" w:themeColor="text1"/>
          <w:sz w:val="24"/>
          <w:szCs w:val="24"/>
          <w:lang w:val="id-ID"/>
        </w:rPr>
        <w:t xml:space="preserve">. </w:t>
      </w:r>
      <w:r w:rsidRPr="006F7DFE">
        <w:rPr>
          <w:rFonts w:asciiTheme="majorBidi" w:hAnsiTheme="majorBidi" w:cstheme="majorBidi"/>
          <w:color w:val="000000" w:themeColor="text1"/>
          <w:sz w:val="24"/>
          <w:szCs w:val="24"/>
          <w:lang w:val="id-ID"/>
        </w:rPr>
        <w:t>Tidak diterbitkan. Makassar: Universitas Negeri Makassar.</w:t>
      </w:r>
    </w:p>
    <w:p w:rsidR="00735F7A" w:rsidRPr="006F7DFE" w:rsidRDefault="00735F7A" w:rsidP="00735F7A">
      <w:pPr>
        <w:spacing w:before="100" w:beforeAutospacing="1" w:after="100" w:afterAutospacing="1"/>
        <w:ind w:left="907" w:hanging="907"/>
        <w:jc w:val="both"/>
        <w:rPr>
          <w:rFonts w:asciiTheme="majorBidi" w:hAnsiTheme="majorBidi" w:cstheme="majorBidi"/>
          <w:color w:val="000000" w:themeColor="text1"/>
          <w:sz w:val="24"/>
          <w:szCs w:val="24"/>
        </w:rPr>
      </w:pPr>
      <w:proofErr w:type="gramStart"/>
      <w:r w:rsidRPr="006F7DFE">
        <w:rPr>
          <w:rFonts w:asciiTheme="majorBidi" w:hAnsiTheme="majorBidi" w:cstheme="majorBidi"/>
          <w:color w:val="000000" w:themeColor="text1"/>
          <w:sz w:val="24"/>
          <w:szCs w:val="24"/>
        </w:rPr>
        <w:t>Haling, A. dkk.</w:t>
      </w:r>
      <w:proofErr w:type="gramEnd"/>
      <w:r w:rsidRPr="006F7DFE">
        <w:rPr>
          <w:rFonts w:asciiTheme="majorBidi" w:hAnsiTheme="majorBidi" w:cstheme="majorBidi"/>
          <w:color w:val="000000" w:themeColor="text1"/>
          <w:sz w:val="24"/>
          <w:szCs w:val="24"/>
        </w:rPr>
        <w:t xml:space="preserve"> 2006. </w:t>
      </w:r>
      <w:r w:rsidRPr="006F7DFE">
        <w:rPr>
          <w:rFonts w:asciiTheme="majorBidi" w:hAnsiTheme="majorBidi" w:cstheme="majorBidi"/>
          <w:i/>
          <w:iCs/>
          <w:color w:val="000000" w:themeColor="text1"/>
          <w:sz w:val="24"/>
          <w:szCs w:val="24"/>
        </w:rPr>
        <w:t>Belajar dan Pembelajaran</w:t>
      </w:r>
      <w:r w:rsidRPr="006F7DFE">
        <w:rPr>
          <w:rFonts w:asciiTheme="majorBidi" w:hAnsiTheme="majorBidi" w:cstheme="majorBidi"/>
          <w:color w:val="000000" w:themeColor="text1"/>
          <w:sz w:val="24"/>
          <w:szCs w:val="24"/>
        </w:rPr>
        <w:t>. Makassar: Badan Penerbit UNM.</w:t>
      </w:r>
    </w:p>
    <w:p w:rsidR="00735F7A" w:rsidRPr="006F7DFE" w:rsidRDefault="00735F7A" w:rsidP="00735F7A">
      <w:pPr>
        <w:spacing w:before="100" w:beforeAutospacing="1" w:after="100" w:afterAutospacing="1"/>
        <w:ind w:left="907" w:hanging="907"/>
        <w:jc w:val="both"/>
        <w:rPr>
          <w:rFonts w:asciiTheme="majorBidi" w:hAnsiTheme="majorBidi" w:cstheme="majorBidi"/>
          <w:color w:val="000000" w:themeColor="text1"/>
          <w:sz w:val="24"/>
          <w:szCs w:val="24"/>
        </w:rPr>
      </w:pPr>
      <w:r w:rsidRPr="006F7DFE">
        <w:rPr>
          <w:rFonts w:asciiTheme="majorBidi" w:hAnsiTheme="majorBidi" w:cstheme="majorBidi"/>
          <w:color w:val="000000" w:themeColor="text1"/>
          <w:sz w:val="24"/>
          <w:szCs w:val="24"/>
        </w:rPr>
        <w:t xml:space="preserve">Hamalik, Oemar. 2009. </w:t>
      </w:r>
      <w:r w:rsidRPr="006F7DFE">
        <w:rPr>
          <w:rFonts w:asciiTheme="majorBidi" w:hAnsiTheme="majorBidi" w:cstheme="majorBidi"/>
          <w:i/>
          <w:iCs/>
          <w:color w:val="000000" w:themeColor="text1"/>
          <w:sz w:val="24"/>
          <w:szCs w:val="24"/>
        </w:rPr>
        <w:t>Proses Belajar Mengajar</w:t>
      </w:r>
      <w:r w:rsidRPr="006F7DFE">
        <w:rPr>
          <w:rFonts w:asciiTheme="majorBidi" w:hAnsiTheme="majorBidi" w:cstheme="majorBidi"/>
          <w:color w:val="000000" w:themeColor="text1"/>
          <w:sz w:val="24"/>
          <w:szCs w:val="24"/>
        </w:rPr>
        <w:t>. Bandung: Bumi Aksara</w:t>
      </w:r>
    </w:p>
    <w:p w:rsidR="00735F7A" w:rsidRPr="006F7DFE" w:rsidRDefault="00735F7A" w:rsidP="00735F7A">
      <w:pPr>
        <w:ind w:left="993" w:hanging="993"/>
        <w:jc w:val="both"/>
        <w:rPr>
          <w:rFonts w:asciiTheme="majorBidi" w:hAnsiTheme="majorBidi" w:cstheme="majorBidi"/>
          <w:color w:val="000000" w:themeColor="text1"/>
          <w:sz w:val="24"/>
          <w:szCs w:val="24"/>
        </w:rPr>
      </w:pPr>
      <w:r w:rsidRPr="006F7DFE">
        <w:rPr>
          <w:rFonts w:asciiTheme="majorBidi" w:hAnsiTheme="majorBidi" w:cstheme="majorBidi"/>
          <w:color w:val="000000" w:themeColor="text1"/>
          <w:sz w:val="24"/>
          <w:szCs w:val="24"/>
        </w:rPr>
        <w:t xml:space="preserve">Hassan. </w:t>
      </w:r>
      <w:proofErr w:type="gramStart"/>
      <w:r w:rsidRPr="006F7DFE">
        <w:rPr>
          <w:rFonts w:asciiTheme="majorBidi" w:hAnsiTheme="majorBidi" w:cstheme="majorBidi"/>
          <w:color w:val="000000" w:themeColor="text1"/>
          <w:sz w:val="24"/>
          <w:szCs w:val="24"/>
        </w:rPr>
        <w:t xml:space="preserve">2009. </w:t>
      </w:r>
      <w:r w:rsidRPr="006F7DFE">
        <w:rPr>
          <w:rFonts w:asciiTheme="majorBidi" w:hAnsiTheme="majorBidi" w:cstheme="majorBidi"/>
          <w:i/>
          <w:iCs/>
          <w:color w:val="000000" w:themeColor="text1"/>
          <w:sz w:val="24"/>
          <w:szCs w:val="24"/>
        </w:rPr>
        <w:t>Kamus Inggris Indonesia.</w:t>
      </w:r>
      <w:proofErr w:type="gramEnd"/>
      <w:r w:rsidRPr="006F7DFE">
        <w:rPr>
          <w:rFonts w:asciiTheme="majorBidi" w:hAnsiTheme="majorBidi" w:cstheme="majorBidi"/>
          <w:i/>
          <w:iCs/>
          <w:color w:val="000000" w:themeColor="text1"/>
          <w:sz w:val="24"/>
          <w:szCs w:val="24"/>
        </w:rPr>
        <w:t xml:space="preserve"> </w:t>
      </w:r>
      <w:r w:rsidRPr="006F7DFE">
        <w:rPr>
          <w:rFonts w:asciiTheme="majorBidi" w:hAnsiTheme="majorBidi" w:cstheme="majorBidi"/>
          <w:color w:val="000000" w:themeColor="text1"/>
          <w:sz w:val="24"/>
          <w:szCs w:val="24"/>
        </w:rPr>
        <w:t>Jakarta: Gramedia Pustaka Utama.</w:t>
      </w:r>
    </w:p>
    <w:p w:rsidR="00735F7A" w:rsidRPr="006F7DFE" w:rsidRDefault="00735F7A" w:rsidP="00735F7A">
      <w:pPr>
        <w:spacing w:after="0"/>
        <w:ind w:left="993" w:hanging="993"/>
        <w:jc w:val="both"/>
        <w:rPr>
          <w:rFonts w:asciiTheme="majorBidi" w:hAnsiTheme="majorBidi" w:cstheme="majorBidi"/>
          <w:color w:val="000000" w:themeColor="text1"/>
          <w:sz w:val="24"/>
          <w:szCs w:val="24"/>
        </w:rPr>
      </w:pPr>
      <w:proofErr w:type="gramStart"/>
      <w:r w:rsidRPr="006F7DFE">
        <w:rPr>
          <w:rFonts w:asciiTheme="majorBidi" w:hAnsiTheme="majorBidi" w:cstheme="majorBidi"/>
          <w:color w:val="000000" w:themeColor="text1"/>
          <w:sz w:val="24"/>
          <w:szCs w:val="24"/>
        </w:rPr>
        <w:t>Hudojo.</w:t>
      </w:r>
      <w:proofErr w:type="gramEnd"/>
      <w:r w:rsidRPr="006F7DFE">
        <w:rPr>
          <w:rFonts w:asciiTheme="majorBidi" w:hAnsiTheme="majorBidi" w:cstheme="majorBidi"/>
          <w:color w:val="000000" w:themeColor="text1"/>
          <w:sz w:val="24"/>
          <w:szCs w:val="24"/>
        </w:rPr>
        <w:t xml:space="preserve"> </w:t>
      </w:r>
      <w:proofErr w:type="gramStart"/>
      <w:r w:rsidRPr="006F7DFE">
        <w:rPr>
          <w:rFonts w:asciiTheme="majorBidi" w:hAnsiTheme="majorBidi" w:cstheme="majorBidi"/>
          <w:color w:val="000000" w:themeColor="text1"/>
          <w:sz w:val="24"/>
          <w:szCs w:val="24"/>
        </w:rPr>
        <w:t xml:space="preserve">2001. </w:t>
      </w:r>
      <w:r w:rsidRPr="006F7DFE">
        <w:rPr>
          <w:rFonts w:asciiTheme="majorBidi" w:hAnsiTheme="majorBidi" w:cstheme="majorBidi"/>
          <w:i/>
          <w:color w:val="000000" w:themeColor="text1"/>
          <w:sz w:val="24"/>
          <w:szCs w:val="24"/>
        </w:rPr>
        <w:t>Pengembangan Kurikulum dan Pembelajaran Matematika</w:t>
      </w:r>
      <w:r w:rsidRPr="006F7DFE">
        <w:rPr>
          <w:rFonts w:asciiTheme="majorBidi" w:hAnsiTheme="majorBidi" w:cstheme="majorBidi"/>
          <w:color w:val="000000" w:themeColor="text1"/>
          <w:sz w:val="24"/>
          <w:szCs w:val="24"/>
        </w:rPr>
        <w:t>.</w:t>
      </w:r>
      <w:proofErr w:type="gramEnd"/>
      <w:r w:rsidRPr="006F7DFE">
        <w:rPr>
          <w:rFonts w:asciiTheme="majorBidi" w:hAnsiTheme="majorBidi" w:cstheme="majorBidi"/>
          <w:color w:val="000000" w:themeColor="text1"/>
          <w:sz w:val="24"/>
          <w:szCs w:val="24"/>
        </w:rPr>
        <w:t xml:space="preserve"> Malang: Universitas Negeri Malang.</w:t>
      </w:r>
    </w:p>
    <w:p w:rsidR="00735F7A" w:rsidRPr="006F7DFE" w:rsidRDefault="00735F7A" w:rsidP="00735F7A">
      <w:pPr>
        <w:spacing w:after="0"/>
        <w:ind w:left="993" w:hanging="993"/>
        <w:jc w:val="both"/>
        <w:rPr>
          <w:rFonts w:asciiTheme="majorBidi" w:hAnsiTheme="majorBidi" w:cstheme="majorBidi"/>
          <w:color w:val="000000" w:themeColor="text1"/>
          <w:sz w:val="24"/>
          <w:szCs w:val="24"/>
        </w:rPr>
      </w:pPr>
    </w:p>
    <w:p w:rsidR="00735F7A" w:rsidRPr="006F7DFE" w:rsidRDefault="00735F7A" w:rsidP="00735F7A">
      <w:pPr>
        <w:pStyle w:val="Default"/>
        <w:spacing w:line="276" w:lineRule="auto"/>
        <w:ind w:left="990" w:hanging="990"/>
        <w:jc w:val="both"/>
        <w:rPr>
          <w:color w:val="000000" w:themeColor="text1"/>
        </w:rPr>
      </w:pPr>
      <w:r w:rsidRPr="006F7DFE">
        <w:rPr>
          <w:color w:val="000000" w:themeColor="text1"/>
        </w:rPr>
        <w:t xml:space="preserve">Intang Baso, S. 2005. Pengaruh Metode Mengajar dan Ragam Tes Terhadap Hasil Belajar Matematika dengan Mengontrol Sikap Siswa. </w:t>
      </w:r>
      <w:r w:rsidRPr="006F7DFE">
        <w:rPr>
          <w:i/>
          <w:color w:val="000000" w:themeColor="text1"/>
        </w:rPr>
        <w:t>Disertasi</w:t>
      </w:r>
      <w:r w:rsidRPr="006F7DFE">
        <w:rPr>
          <w:color w:val="000000" w:themeColor="text1"/>
        </w:rPr>
        <w:t>. Jakarta: Program Pascasarjana Universitas Negeri Jakarta.</w:t>
      </w:r>
    </w:p>
    <w:p w:rsidR="00735F7A" w:rsidRPr="006F7DFE" w:rsidRDefault="00735F7A" w:rsidP="00735F7A">
      <w:pPr>
        <w:spacing w:after="0"/>
        <w:ind w:left="993" w:hanging="993"/>
        <w:jc w:val="both"/>
        <w:rPr>
          <w:rFonts w:asciiTheme="majorBidi" w:hAnsiTheme="majorBidi" w:cstheme="majorBidi"/>
          <w:color w:val="000000" w:themeColor="text1"/>
          <w:sz w:val="24"/>
          <w:szCs w:val="24"/>
        </w:rPr>
      </w:pPr>
    </w:p>
    <w:p w:rsidR="00735F7A" w:rsidRPr="006F7DFE" w:rsidRDefault="00735F7A" w:rsidP="00735F7A">
      <w:pPr>
        <w:spacing w:after="0"/>
        <w:ind w:left="993" w:hanging="993"/>
        <w:jc w:val="both"/>
        <w:rPr>
          <w:rFonts w:asciiTheme="majorBidi" w:hAnsiTheme="majorBidi" w:cstheme="majorBidi"/>
          <w:color w:val="000000" w:themeColor="text1"/>
          <w:sz w:val="24"/>
          <w:szCs w:val="24"/>
        </w:rPr>
      </w:pPr>
      <w:proofErr w:type="gramStart"/>
      <w:r w:rsidRPr="006F7DFE">
        <w:rPr>
          <w:rFonts w:ascii="Times New Roman" w:eastAsia="Times New Roman" w:hAnsi="Times New Roman" w:cs="Times New Roman"/>
          <w:color w:val="000000" w:themeColor="text1"/>
          <w:sz w:val="24"/>
          <w:szCs w:val="24"/>
        </w:rPr>
        <w:t>Isjoni.</w:t>
      </w:r>
      <w:proofErr w:type="gramEnd"/>
      <w:r w:rsidRPr="006F7DFE">
        <w:rPr>
          <w:rFonts w:ascii="Times New Roman" w:eastAsia="Times New Roman" w:hAnsi="Times New Roman" w:cs="Times New Roman"/>
          <w:color w:val="000000" w:themeColor="text1"/>
          <w:sz w:val="24"/>
          <w:szCs w:val="24"/>
        </w:rPr>
        <w:t xml:space="preserve"> 2010. </w:t>
      </w:r>
      <w:r w:rsidRPr="006F7DFE">
        <w:rPr>
          <w:rFonts w:ascii="Times New Roman" w:eastAsia="Times New Roman" w:hAnsi="Times New Roman" w:cs="Times New Roman"/>
          <w:i/>
          <w:color w:val="000000" w:themeColor="text1"/>
          <w:sz w:val="24"/>
          <w:szCs w:val="24"/>
        </w:rPr>
        <w:t>Cooperative Learning Efektifitas Pembelajaran Kelompok</w:t>
      </w:r>
      <w:r w:rsidRPr="006F7DFE">
        <w:rPr>
          <w:rFonts w:ascii="Times New Roman" w:eastAsia="Times New Roman" w:hAnsi="Times New Roman" w:cs="Times New Roman"/>
          <w:color w:val="000000" w:themeColor="text1"/>
          <w:sz w:val="24"/>
          <w:szCs w:val="24"/>
        </w:rPr>
        <w:t>. Bandung: Alfabeta.</w:t>
      </w:r>
    </w:p>
    <w:p w:rsidR="00735F7A" w:rsidRPr="006F7DFE" w:rsidRDefault="00735F7A" w:rsidP="00735F7A">
      <w:pPr>
        <w:spacing w:after="0"/>
        <w:ind w:left="907" w:hanging="907"/>
        <w:jc w:val="both"/>
        <w:rPr>
          <w:rFonts w:asciiTheme="majorBidi" w:hAnsiTheme="majorBidi" w:cstheme="majorBidi"/>
          <w:color w:val="000000" w:themeColor="text1"/>
          <w:sz w:val="24"/>
          <w:szCs w:val="24"/>
        </w:rPr>
      </w:pPr>
    </w:p>
    <w:p w:rsidR="00735F7A" w:rsidRPr="006F7DFE" w:rsidRDefault="00735F7A" w:rsidP="00735F7A">
      <w:pPr>
        <w:autoSpaceDE w:val="0"/>
        <w:autoSpaceDN w:val="0"/>
        <w:adjustRightInd w:val="0"/>
        <w:ind w:left="993" w:hanging="993"/>
        <w:jc w:val="both"/>
        <w:rPr>
          <w:rFonts w:asciiTheme="majorBidi" w:hAnsiTheme="majorBidi" w:cstheme="majorBidi"/>
          <w:color w:val="000000" w:themeColor="text1"/>
          <w:sz w:val="24"/>
          <w:szCs w:val="24"/>
        </w:rPr>
      </w:pPr>
      <w:r w:rsidRPr="006F7DFE">
        <w:rPr>
          <w:rFonts w:asciiTheme="majorBidi" w:hAnsiTheme="majorBidi" w:cstheme="majorBidi"/>
          <w:color w:val="000000" w:themeColor="text1"/>
          <w:sz w:val="24"/>
          <w:szCs w:val="24"/>
        </w:rPr>
        <w:t xml:space="preserve">Janzen, </w:t>
      </w:r>
      <w:proofErr w:type="gramStart"/>
      <w:r w:rsidRPr="006F7DFE">
        <w:rPr>
          <w:rFonts w:asciiTheme="majorBidi" w:hAnsiTheme="majorBidi" w:cstheme="majorBidi"/>
          <w:color w:val="000000" w:themeColor="text1"/>
          <w:sz w:val="24"/>
          <w:szCs w:val="24"/>
        </w:rPr>
        <w:t>Reynolds .</w:t>
      </w:r>
      <w:proofErr w:type="gramEnd"/>
      <w:r w:rsidRPr="006F7DFE">
        <w:rPr>
          <w:rFonts w:asciiTheme="majorBidi" w:hAnsiTheme="majorBidi" w:cstheme="majorBidi"/>
          <w:color w:val="000000" w:themeColor="text1"/>
          <w:sz w:val="24"/>
          <w:szCs w:val="24"/>
        </w:rPr>
        <w:t xml:space="preserve">  2007. </w:t>
      </w:r>
      <w:r w:rsidRPr="006F7DFE">
        <w:rPr>
          <w:rFonts w:asciiTheme="majorBidi" w:hAnsiTheme="majorBidi" w:cstheme="majorBidi"/>
          <w:i/>
          <w:iCs/>
          <w:color w:val="000000" w:themeColor="text1"/>
          <w:sz w:val="24"/>
          <w:szCs w:val="24"/>
        </w:rPr>
        <w:t>Encyclopedia of Special Education Third Edition.</w:t>
      </w:r>
      <w:r w:rsidRPr="006F7DFE">
        <w:rPr>
          <w:rFonts w:asciiTheme="majorBidi" w:hAnsiTheme="majorBidi" w:cstheme="majorBidi"/>
          <w:color w:val="000000" w:themeColor="text1"/>
          <w:sz w:val="24"/>
          <w:szCs w:val="24"/>
        </w:rPr>
        <w:t xml:space="preserve"> New Jersey: John Wiley &amp; Sons, Inc.</w:t>
      </w:r>
    </w:p>
    <w:p w:rsidR="00735F7A" w:rsidRPr="006F7DFE" w:rsidRDefault="00735F7A" w:rsidP="00735F7A">
      <w:pPr>
        <w:spacing w:after="0"/>
        <w:ind w:left="993" w:hanging="993"/>
        <w:jc w:val="both"/>
        <w:rPr>
          <w:rFonts w:asciiTheme="majorBidi" w:hAnsiTheme="majorBidi" w:cstheme="majorBidi"/>
          <w:color w:val="000000" w:themeColor="text1"/>
          <w:sz w:val="24"/>
          <w:szCs w:val="24"/>
        </w:rPr>
      </w:pPr>
      <w:proofErr w:type="gramStart"/>
      <w:r w:rsidRPr="006F7DFE">
        <w:rPr>
          <w:rFonts w:asciiTheme="majorBidi" w:hAnsiTheme="majorBidi" w:cstheme="majorBidi"/>
          <w:color w:val="000000" w:themeColor="text1"/>
          <w:sz w:val="24"/>
          <w:szCs w:val="24"/>
        </w:rPr>
        <w:t>Joyce, Bruce &amp; Marsha Weil.</w:t>
      </w:r>
      <w:proofErr w:type="gramEnd"/>
      <w:r w:rsidRPr="006F7DFE">
        <w:rPr>
          <w:rFonts w:asciiTheme="majorBidi" w:hAnsiTheme="majorBidi" w:cstheme="majorBidi"/>
          <w:color w:val="000000" w:themeColor="text1"/>
          <w:sz w:val="24"/>
          <w:szCs w:val="24"/>
        </w:rPr>
        <w:t xml:space="preserve"> 1980. </w:t>
      </w:r>
      <w:r w:rsidRPr="006F7DFE">
        <w:rPr>
          <w:rFonts w:asciiTheme="majorBidi" w:hAnsiTheme="majorBidi" w:cstheme="majorBidi"/>
          <w:i/>
          <w:iCs/>
          <w:color w:val="000000" w:themeColor="text1"/>
          <w:sz w:val="24"/>
          <w:szCs w:val="24"/>
        </w:rPr>
        <w:t xml:space="preserve">Models of Teaching, Fifth Edition. </w:t>
      </w:r>
      <w:proofErr w:type="gramStart"/>
      <w:r w:rsidRPr="006F7DFE">
        <w:rPr>
          <w:rFonts w:asciiTheme="majorBidi" w:hAnsiTheme="majorBidi" w:cstheme="majorBidi"/>
          <w:color w:val="000000" w:themeColor="text1"/>
          <w:sz w:val="24"/>
          <w:szCs w:val="24"/>
        </w:rPr>
        <w:t>USA :</w:t>
      </w:r>
      <w:proofErr w:type="gramEnd"/>
      <w:r w:rsidRPr="006F7DFE">
        <w:rPr>
          <w:rFonts w:asciiTheme="majorBidi" w:hAnsiTheme="majorBidi" w:cstheme="majorBidi"/>
          <w:color w:val="000000" w:themeColor="text1"/>
          <w:sz w:val="24"/>
          <w:szCs w:val="24"/>
        </w:rPr>
        <w:t xml:space="preserve"> Allyn and Bacon A Simon &amp; Scuster Company.</w:t>
      </w:r>
    </w:p>
    <w:p w:rsidR="00735F7A" w:rsidRPr="006F7DFE" w:rsidRDefault="00735F7A" w:rsidP="00735F7A">
      <w:pPr>
        <w:spacing w:after="0"/>
        <w:ind w:left="907" w:hanging="907"/>
        <w:jc w:val="both"/>
        <w:rPr>
          <w:rFonts w:asciiTheme="majorBidi" w:hAnsiTheme="majorBidi" w:cstheme="majorBidi"/>
          <w:color w:val="000000" w:themeColor="text1"/>
          <w:sz w:val="24"/>
          <w:szCs w:val="24"/>
        </w:rPr>
      </w:pPr>
    </w:p>
    <w:p w:rsidR="00735F7A" w:rsidRPr="006F7DFE" w:rsidRDefault="00735F7A" w:rsidP="00735F7A">
      <w:pPr>
        <w:spacing w:after="0"/>
        <w:ind w:left="993" w:hanging="993"/>
        <w:jc w:val="both"/>
        <w:rPr>
          <w:rFonts w:asciiTheme="majorBidi" w:hAnsiTheme="majorBidi" w:cstheme="majorBidi"/>
          <w:color w:val="000000" w:themeColor="text1"/>
          <w:sz w:val="24"/>
          <w:szCs w:val="24"/>
        </w:rPr>
      </w:pPr>
      <w:proofErr w:type="gramStart"/>
      <w:r w:rsidRPr="006F7DFE">
        <w:rPr>
          <w:rFonts w:asciiTheme="majorBidi" w:hAnsiTheme="majorBidi" w:cstheme="majorBidi"/>
          <w:color w:val="000000" w:themeColor="text1"/>
          <w:sz w:val="24"/>
          <w:szCs w:val="24"/>
        </w:rPr>
        <w:t>Kagan.</w:t>
      </w:r>
      <w:proofErr w:type="gramEnd"/>
      <w:r w:rsidRPr="006F7DFE">
        <w:rPr>
          <w:rFonts w:asciiTheme="majorBidi" w:hAnsiTheme="majorBidi" w:cstheme="majorBidi"/>
          <w:color w:val="000000" w:themeColor="text1"/>
          <w:sz w:val="24"/>
          <w:szCs w:val="24"/>
        </w:rPr>
        <w:t xml:space="preserve"> 1986. </w:t>
      </w:r>
      <w:r w:rsidRPr="006F7DFE">
        <w:rPr>
          <w:rFonts w:asciiTheme="majorBidi" w:hAnsiTheme="majorBidi" w:cstheme="majorBidi"/>
          <w:i/>
          <w:iCs/>
          <w:color w:val="000000" w:themeColor="text1"/>
          <w:sz w:val="24"/>
          <w:szCs w:val="24"/>
        </w:rPr>
        <w:t>Psychology and Education, an Introduction</w:t>
      </w:r>
      <w:r w:rsidRPr="006F7DFE">
        <w:rPr>
          <w:rFonts w:asciiTheme="majorBidi" w:hAnsiTheme="majorBidi" w:cstheme="majorBidi"/>
          <w:color w:val="000000" w:themeColor="text1"/>
          <w:sz w:val="24"/>
          <w:szCs w:val="24"/>
        </w:rPr>
        <w:t>. New York: Harcourt Brace Inc.</w:t>
      </w:r>
    </w:p>
    <w:p w:rsidR="00735F7A" w:rsidRPr="006F7DFE" w:rsidRDefault="00735F7A" w:rsidP="00735F7A">
      <w:pPr>
        <w:spacing w:after="0"/>
        <w:ind w:left="907" w:hanging="907"/>
        <w:jc w:val="both"/>
        <w:rPr>
          <w:rFonts w:asciiTheme="majorBidi" w:hAnsiTheme="majorBidi" w:cstheme="majorBidi"/>
          <w:color w:val="000000" w:themeColor="text1"/>
          <w:sz w:val="24"/>
          <w:szCs w:val="24"/>
        </w:rPr>
      </w:pPr>
    </w:p>
    <w:p w:rsidR="00735F7A" w:rsidRPr="006F7DFE" w:rsidRDefault="00735F7A" w:rsidP="00735F7A">
      <w:pPr>
        <w:spacing w:after="0"/>
        <w:ind w:left="993" w:hanging="993"/>
        <w:jc w:val="both"/>
        <w:rPr>
          <w:rFonts w:asciiTheme="majorBidi" w:hAnsiTheme="majorBidi" w:cstheme="majorBidi"/>
          <w:color w:val="000000" w:themeColor="text1"/>
          <w:sz w:val="24"/>
          <w:szCs w:val="24"/>
        </w:rPr>
      </w:pPr>
      <w:proofErr w:type="gramStart"/>
      <w:r w:rsidRPr="006F7DFE">
        <w:rPr>
          <w:rFonts w:asciiTheme="majorBidi" w:hAnsiTheme="majorBidi" w:cstheme="majorBidi"/>
          <w:color w:val="000000" w:themeColor="text1"/>
          <w:sz w:val="24"/>
          <w:szCs w:val="24"/>
        </w:rPr>
        <w:t>Krismanto.</w:t>
      </w:r>
      <w:proofErr w:type="gramEnd"/>
      <w:r w:rsidRPr="006F7DFE">
        <w:rPr>
          <w:rFonts w:asciiTheme="majorBidi" w:hAnsiTheme="majorBidi" w:cstheme="majorBidi"/>
          <w:color w:val="000000" w:themeColor="text1"/>
          <w:sz w:val="24"/>
          <w:szCs w:val="24"/>
        </w:rPr>
        <w:t xml:space="preserve"> 2003. </w:t>
      </w:r>
      <w:r w:rsidRPr="006F7DFE">
        <w:rPr>
          <w:rFonts w:asciiTheme="majorBidi" w:hAnsiTheme="majorBidi" w:cstheme="majorBidi"/>
          <w:i/>
          <w:iCs/>
          <w:color w:val="000000" w:themeColor="text1"/>
          <w:sz w:val="24"/>
          <w:szCs w:val="24"/>
        </w:rPr>
        <w:t xml:space="preserve">Beberapa Teknik, Model, dan Strategi dalam Pembelajaran Matematika. </w:t>
      </w:r>
      <w:r w:rsidRPr="006F7DFE">
        <w:rPr>
          <w:rFonts w:asciiTheme="majorBidi" w:hAnsiTheme="majorBidi" w:cstheme="majorBidi"/>
          <w:color w:val="000000" w:themeColor="text1"/>
          <w:sz w:val="24"/>
          <w:szCs w:val="24"/>
        </w:rPr>
        <w:t>Yogyakarta: Depdiknas.</w:t>
      </w:r>
    </w:p>
    <w:p w:rsidR="00735F7A" w:rsidRPr="006F7DFE" w:rsidRDefault="00735F7A" w:rsidP="00735F7A">
      <w:pPr>
        <w:spacing w:after="0"/>
        <w:ind w:left="907" w:hanging="907"/>
        <w:jc w:val="both"/>
        <w:rPr>
          <w:rFonts w:asciiTheme="majorBidi" w:hAnsiTheme="majorBidi" w:cstheme="majorBidi"/>
          <w:color w:val="000000" w:themeColor="text1"/>
          <w:sz w:val="24"/>
          <w:szCs w:val="24"/>
        </w:rPr>
      </w:pPr>
    </w:p>
    <w:p w:rsidR="00735F7A" w:rsidRPr="006F7DFE" w:rsidRDefault="00735F7A" w:rsidP="00735F7A">
      <w:pPr>
        <w:spacing w:after="0"/>
        <w:ind w:left="993" w:hanging="993"/>
        <w:jc w:val="both"/>
        <w:rPr>
          <w:rFonts w:asciiTheme="majorBidi" w:hAnsiTheme="majorBidi" w:cstheme="majorBidi"/>
          <w:color w:val="000000" w:themeColor="text1"/>
          <w:sz w:val="24"/>
          <w:szCs w:val="24"/>
        </w:rPr>
      </w:pPr>
      <w:proofErr w:type="gramStart"/>
      <w:r w:rsidRPr="006F7DFE">
        <w:rPr>
          <w:rFonts w:asciiTheme="majorBidi" w:hAnsiTheme="majorBidi" w:cstheme="majorBidi"/>
          <w:color w:val="000000" w:themeColor="text1"/>
          <w:sz w:val="24"/>
          <w:szCs w:val="24"/>
        </w:rPr>
        <w:t>Kusnendi.</w:t>
      </w:r>
      <w:proofErr w:type="gramEnd"/>
      <w:r w:rsidRPr="006F7DFE">
        <w:rPr>
          <w:rFonts w:asciiTheme="majorBidi" w:hAnsiTheme="majorBidi" w:cstheme="majorBidi"/>
          <w:color w:val="000000" w:themeColor="text1"/>
          <w:sz w:val="24"/>
          <w:szCs w:val="24"/>
        </w:rPr>
        <w:t xml:space="preserve"> 2008</w:t>
      </w:r>
      <w:r w:rsidRPr="006F7DFE">
        <w:rPr>
          <w:rFonts w:asciiTheme="majorBidi" w:hAnsiTheme="majorBidi" w:cstheme="majorBidi"/>
          <w:i/>
          <w:color w:val="000000" w:themeColor="text1"/>
          <w:sz w:val="24"/>
          <w:szCs w:val="24"/>
        </w:rPr>
        <w:t>. Model-Model Persamaan Struktural (Satu dan Multigroup Sampel dengan LISREL</w:t>
      </w:r>
      <w:r w:rsidRPr="006F7DFE">
        <w:rPr>
          <w:rFonts w:asciiTheme="majorBidi" w:hAnsiTheme="majorBidi" w:cstheme="majorBidi"/>
          <w:color w:val="000000" w:themeColor="text1"/>
          <w:sz w:val="24"/>
          <w:szCs w:val="24"/>
        </w:rPr>
        <w:t>). Bandung: Alfabeta</w:t>
      </w:r>
    </w:p>
    <w:p w:rsidR="00735F7A" w:rsidRPr="006F7DFE" w:rsidRDefault="00735F7A" w:rsidP="00735F7A">
      <w:pPr>
        <w:spacing w:after="0"/>
        <w:ind w:left="993" w:hanging="993"/>
        <w:jc w:val="both"/>
        <w:rPr>
          <w:rFonts w:asciiTheme="majorBidi" w:hAnsiTheme="majorBidi" w:cstheme="majorBidi"/>
          <w:color w:val="000000" w:themeColor="text1"/>
          <w:sz w:val="24"/>
          <w:szCs w:val="24"/>
        </w:rPr>
      </w:pPr>
    </w:p>
    <w:p w:rsidR="00735F7A" w:rsidRDefault="00735F7A" w:rsidP="00735F7A">
      <w:pPr>
        <w:spacing w:after="0"/>
        <w:ind w:left="993" w:hanging="993"/>
        <w:jc w:val="both"/>
        <w:rPr>
          <w:rFonts w:asciiTheme="majorBidi" w:eastAsia="TimesNewRoman" w:hAnsiTheme="majorBidi" w:cstheme="majorBidi"/>
          <w:color w:val="000000" w:themeColor="text1"/>
          <w:sz w:val="24"/>
          <w:szCs w:val="24"/>
        </w:rPr>
      </w:pPr>
      <w:r w:rsidRPr="006F7DFE">
        <w:rPr>
          <w:rFonts w:asciiTheme="majorBidi" w:eastAsia="TimesNewRoman" w:hAnsiTheme="majorBidi" w:cstheme="majorBidi"/>
          <w:color w:val="000000" w:themeColor="text1"/>
          <w:sz w:val="24"/>
          <w:szCs w:val="24"/>
        </w:rPr>
        <w:t xml:space="preserve">Munandar, U. 2004. </w:t>
      </w:r>
      <w:r w:rsidRPr="006F7DFE">
        <w:rPr>
          <w:rFonts w:asciiTheme="majorBidi" w:eastAsia="TimesNewRoman" w:hAnsiTheme="majorBidi" w:cstheme="majorBidi"/>
          <w:i/>
          <w:iCs/>
          <w:color w:val="000000" w:themeColor="text1"/>
          <w:sz w:val="24"/>
          <w:szCs w:val="24"/>
        </w:rPr>
        <w:t>Pengembangan Kreativitas Anak Berbakat</w:t>
      </w:r>
      <w:r w:rsidRPr="006F7DFE">
        <w:rPr>
          <w:rFonts w:asciiTheme="majorBidi" w:eastAsia="TimesNewRoman" w:hAnsiTheme="majorBidi" w:cstheme="majorBidi"/>
          <w:color w:val="000000" w:themeColor="text1"/>
          <w:sz w:val="24"/>
          <w:szCs w:val="24"/>
        </w:rPr>
        <w:t>. Jakarta: Rineka Cipta</w:t>
      </w:r>
    </w:p>
    <w:p w:rsidR="00735F7A" w:rsidRPr="004F2892" w:rsidRDefault="00735F7A" w:rsidP="00735F7A">
      <w:pPr>
        <w:spacing w:after="0"/>
        <w:ind w:left="993" w:hanging="993"/>
        <w:jc w:val="both"/>
        <w:rPr>
          <w:rFonts w:asciiTheme="majorBidi" w:eastAsia="TimesNewRoman" w:hAnsiTheme="majorBidi" w:cstheme="majorBidi"/>
          <w:color w:val="000000" w:themeColor="text1"/>
          <w:sz w:val="24"/>
          <w:szCs w:val="24"/>
        </w:rPr>
      </w:pPr>
    </w:p>
    <w:p w:rsidR="00735F7A" w:rsidRPr="004F2892" w:rsidRDefault="00735F7A" w:rsidP="00735F7A">
      <w:pPr>
        <w:ind w:left="990" w:hanging="990"/>
        <w:jc w:val="both"/>
        <w:rPr>
          <w:rFonts w:ascii="Times New Roman" w:hAnsi="Times New Roman"/>
          <w:sz w:val="24"/>
          <w:szCs w:val="24"/>
        </w:rPr>
      </w:pPr>
      <w:proofErr w:type="gramStart"/>
      <w:r>
        <w:rPr>
          <w:rFonts w:ascii="Times New Roman" w:hAnsi="Times New Roman"/>
          <w:sz w:val="24"/>
          <w:szCs w:val="24"/>
        </w:rPr>
        <w:t>Nasution.</w:t>
      </w:r>
      <w:proofErr w:type="gramEnd"/>
      <w:r>
        <w:rPr>
          <w:rFonts w:ascii="Times New Roman" w:hAnsi="Times New Roman"/>
          <w:sz w:val="24"/>
          <w:szCs w:val="24"/>
        </w:rPr>
        <w:t xml:space="preserve"> 2009. </w:t>
      </w:r>
      <w:r w:rsidRPr="00EF0FFC">
        <w:rPr>
          <w:rFonts w:ascii="Times New Roman" w:hAnsi="Times New Roman"/>
          <w:i/>
          <w:sz w:val="24"/>
          <w:szCs w:val="24"/>
        </w:rPr>
        <w:t>Berbagai Pendekatan dalam Proses Belajar &amp; Mengajar</w:t>
      </w:r>
      <w:r>
        <w:rPr>
          <w:rFonts w:ascii="Times New Roman" w:hAnsi="Times New Roman"/>
          <w:sz w:val="24"/>
          <w:szCs w:val="24"/>
        </w:rPr>
        <w:t>. Jakarta: PT Bumi Aksara.</w:t>
      </w:r>
    </w:p>
    <w:p w:rsidR="00735F7A" w:rsidRPr="006F7DFE" w:rsidRDefault="00735F7A" w:rsidP="00735F7A">
      <w:pPr>
        <w:ind w:left="990" w:hanging="990"/>
        <w:jc w:val="both"/>
        <w:rPr>
          <w:rFonts w:ascii="Times New Roman" w:hAnsi="Times New Roman"/>
          <w:color w:val="000000" w:themeColor="text1"/>
          <w:sz w:val="24"/>
          <w:szCs w:val="24"/>
        </w:rPr>
      </w:pPr>
      <w:proofErr w:type="gramStart"/>
      <w:r w:rsidRPr="006F7DFE">
        <w:rPr>
          <w:rFonts w:ascii="Times New Roman" w:hAnsi="Times New Roman"/>
          <w:color w:val="000000" w:themeColor="text1"/>
          <w:sz w:val="24"/>
          <w:szCs w:val="24"/>
        </w:rPr>
        <w:t>Nuraeni.</w:t>
      </w:r>
      <w:proofErr w:type="gramEnd"/>
      <w:r w:rsidRPr="006F7DFE">
        <w:rPr>
          <w:rFonts w:ascii="Times New Roman" w:hAnsi="Times New Roman"/>
          <w:color w:val="000000" w:themeColor="text1"/>
          <w:sz w:val="24"/>
          <w:szCs w:val="24"/>
        </w:rPr>
        <w:t xml:space="preserve"> </w:t>
      </w:r>
      <w:proofErr w:type="gramStart"/>
      <w:r w:rsidRPr="006F7DFE">
        <w:rPr>
          <w:rFonts w:ascii="Times New Roman" w:hAnsi="Times New Roman"/>
          <w:color w:val="000000" w:themeColor="text1"/>
          <w:sz w:val="24"/>
          <w:szCs w:val="24"/>
        </w:rPr>
        <w:t>2011. Deskripsi Kemampuan Pemecahan Masalah SPLDV Berdasarkan Gaya Kognitif Siswa MTs Muallimin Makassar.</w:t>
      </w:r>
      <w:proofErr w:type="gramEnd"/>
      <w:r w:rsidRPr="006F7DFE">
        <w:rPr>
          <w:rFonts w:ascii="Times New Roman" w:hAnsi="Times New Roman"/>
          <w:color w:val="000000" w:themeColor="text1"/>
          <w:sz w:val="24"/>
          <w:szCs w:val="24"/>
        </w:rPr>
        <w:t xml:space="preserve"> </w:t>
      </w:r>
      <w:proofErr w:type="gramStart"/>
      <w:r w:rsidRPr="006F7DFE">
        <w:rPr>
          <w:rFonts w:ascii="Times New Roman" w:hAnsi="Times New Roman"/>
          <w:i/>
          <w:color w:val="000000" w:themeColor="text1"/>
          <w:sz w:val="24"/>
          <w:szCs w:val="24"/>
        </w:rPr>
        <w:t>Tesis</w:t>
      </w:r>
      <w:r w:rsidRPr="006F7DFE">
        <w:rPr>
          <w:rFonts w:ascii="Times New Roman" w:hAnsi="Times New Roman"/>
          <w:color w:val="000000" w:themeColor="text1"/>
          <w:sz w:val="24"/>
          <w:szCs w:val="24"/>
        </w:rPr>
        <w:t>.</w:t>
      </w:r>
      <w:proofErr w:type="gramEnd"/>
      <w:r w:rsidRPr="006F7DFE">
        <w:rPr>
          <w:rFonts w:ascii="Times New Roman" w:hAnsi="Times New Roman"/>
          <w:color w:val="000000" w:themeColor="text1"/>
          <w:sz w:val="24"/>
          <w:szCs w:val="24"/>
        </w:rPr>
        <w:t xml:space="preserve"> Tidak Diterbitkan. Makassar: PPs UNM.</w:t>
      </w:r>
    </w:p>
    <w:p w:rsidR="00735F7A" w:rsidRPr="006F7DFE" w:rsidRDefault="00735F7A" w:rsidP="00735F7A">
      <w:pPr>
        <w:ind w:left="990" w:hanging="990"/>
        <w:jc w:val="both"/>
        <w:rPr>
          <w:rFonts w:ascii="Times New Roman" w:hAnsi="Times New Roman"/>
          <w:color w:val="000000" w:themeColor="text1"/>
          <w:sz w:val="24"/>
          <w:szCs w:val="24"/>
        </w:rPr>
      </w:pPr>
      <w:proofErr w:type="gramStart"/>
      <w:r w:rsidRPr="006F7DFE">
        <w:rPr>
          <w:rFonts w:ascii="Times New Roman" w:hAnsi="Times New Roman"/>
          <w:color w:val="000000" w:themeColor="text1"/>
          <w:sz w:val="24"/>
          <w:szCs w:val="24"/>
        </w:rPr>
        <w:lastRenderedPageBreak/>
        <w:t>Nurdin.</w:t>
      </w:r>
      <w:proofErr w:type="gramEnd"/>
      <w:r w:rsidRPr="006F7DFE">
        <w:rPr>
          <w:rFonts w:ascii="Times New Roman" w:hAnsi="Times New Roman"/>
          <w:color w:val="000000" w:themeColor="text1"/>
          <w:sz w:val="24"/>
          <w:szCs w:val="24"/>
        </w:rPr>
        <w:t xml:space="preserve"> 2005. Analisis Hasil Belajar Matematika Berdasarkan Gaya kognitif Guru </w:t>
      </w:r>
      <w:proofErr w:type="gramStart"/>
      <w:r w:rsidRPr="006F7DFE">
        <w:rPr>
          <w:rFonts w:ascii="Times New Roman" w:hAnsi="Times New Roman"/>
          <w:color w:val="000000" w:themeColor="text1"/>
          <w:sz w:val="24"/>
          <w:szCs w:val="24"/>
        </w:rPr>
        <w:t>dan</w:t>
      </w:r>
      <w:proofErr w:type="gramEnd"/>
      <w:r w:rsidRPr="006F7DFE">
        <w:rPr>
          <w:rFonts w:ascii="Times New Roman" w:hAnsi="Times New Roman"/>
          <w:color w:val="000000" w:themeColor="text1"/>
          <w:sz w:val="24"/>
          <w:szCs w:val="24"/>
        </w:rPr>
        <w:t xml:space="preserve"> Gaya Kognitif Siswa pada Kelas II SMU Negeri 3 Makassar. Jurnal Pendidikan dan Kebudayaan, 055(11), 469-489, (Online), (</w:t>
      </w:r>
      <w:hyperlink r:id="rId5" w:history="1">
        <w:r w:rsidRPr="006F7DFE">
          <w:rPr>
            <w:rStyle w:val="Hyperlink"/>
            <w:rFonts w:ascii="Times New Roman" w:hAnsi="Times New Roman"/>
            <w:color w:val="000000" w:themeColor="text1"/>
            <w:sz w:val="24"/>
            <w:szCs w:val="24"/>
          </w:rPr>
          <w:t>http://jurnal.pdii.lipi.go.id/admin/jurnal/115505469489.pdf</w:t>
        </w:r>
      </w:hyperlink>
      <w:r w:rsidRPr="006F7DFE">
        <w:rPr>
          <w:rFonts w:ascii="Times New Roman" w:hAnsi="Times New Roman"/>
          <w:color w:val="000000" w:themeColor="text1"/>
          <w:sz w:val="24"/>
          <w:szCs w:val="24"/>
        </w:rPr>
        <w:t>, Diakses 14 Mei 2016)</w:t>
      </w:r>
    </w:p>
    <w:p w:rsidR="00735F7A" w:rsidRPr="006F7DFE" w:rsidRDefault="00735F7A" w:rsidP="00735F7A">
      <w:pPr>
        <w:spacing w:after="0"/>
        <w:ind w:left="907" w:hanging="907"/>
        <w:jc w:val="both"/>
        <w:rPr>
          <w:rFonts w:asciiTheme="majorBidi" w:hAnsiTheme="majorBidi" w:cstheme="majorBidi"/>
          <w:color w:val="000000" w:themeColor="text1"/>
          <w:sz w:val="24"/>
          <w:szCs w:val="24"/>
        </w:rPr>
      </w:pPr>
      <w:proofErr w:type="gramStart"/>
      <w:r w:rsidRPr="006F7DFE">
        <w:rPr>
          <w:rFonts w:asciiTheme="majorBidi" w:hAnsiTheme="majorBidi" w:cstheme="majorBidi"/>
          <w:color w:val="000000" w:themeColor="text1"/>
          <w:sz w:val="24"/>
          <w:szCs w:val="24"/>
        </w:rPr>
        <w:t>Nurhayati.</w:t>
      </w:r>
      <w:proofErr w:type="gramEnd"/>
      <w:r w:rsidRPr="006F7DFE">
        <w:rPr>
          <w:rFonts w:asciiTheme="majorBidi" w:hAnsiTheme="majorBidi" w:cstheme="majorBidi"/>
          <w:color w:val="000000" w:themeColor="text1"/>
          <w:sz w:val="24"/>
          <w:szCs w:val="24"/>
        </w:rPr>
        <w:t xml:space="preserve"> 2011. </w:t>
      </w:r>
      <w:r w:rsidRPr="006F7DFE">
        <w:rPr>
          <w:rFonts w:asciiTheme="majorBidi" w:hAnsiTheme="majorBidi" w:cstheme="majorBidi"/>
          <w:i/>
          <w:iCs/>
          <w:color w:val="000000" w:themeColor="text1"/>
          <w:sz w:val="24"/>
          <w:szCs w:val="24"/>
        </w:rPr>
        <w:t>Strategi Belajar Mengajar</w:t>
      </w:r>
      <w:r w:rsidRPr="006F7DFE">
        <w:rPr>
          <w:rFonts w:asciiTheme="majorBidi" w:hAnsiTheme="majorBidi" w:cstheme="majorBidi"/>
          <w:color w:val="000000" w:themeColor="text1"/>
          <w:sz w:val="24"/>
          <w:szCs w:val="24"/>
        </w:rPr>
        <w:t>. Makassar: Badan Penerbit UNM</w:t>
      </w:r>
    </w:p>
    <w:p w:rsidR="00735F7A" w:rsidRPr="006F7DFE" w:rsidRDefault="00735F7A" w:rsidP="00735F7A">
      <w:pPr>
        <w:spacing w:after="0"/>
        <w:ind w:left="907" w:hanging="907"/>
        <w:jc w:val="both"/>
        <w:rPr>
          <w:rFonts w:asciiTheme="majorBidi" w:hAnsiTheme="majorBidi" w:cstheme="majorBidi"/>
          <w:color w:val="000000" w:themeColor="text1"/>
          <w:sz w:val="24"/>
          <w:szCs w:val="24"/>
        </w:rPr>
      </w:pPr>
    </w:p>
    <w:p w:rsidR="00735F7A" w:rsidRPr="006F7DFE" w:rsidRDefault="00735F7A" w:rsidP="00735F7A">
      <w:pPr>
        <w:ind w:left="990" w:hanging="990"/>
        <w:jc w:val="both"/>
        <w:rPr>
          <w:rFonts w:ascii="Times New Roman" w:hAnsi="Times New Roman"/>
          <w:color w:val="000000" w:themeColor="text1"/>
          <w:sz w:val="24"/>
          <w:szCs w:val="24"/>
        </w:rPr>
      </w:pPr>
      <w:r w:rsidRPr="006F7DFE">
        <w:rPr>
          <w:rFonts w:ascii="Times New Roman" w:hAnsi="Times New Roman"/>
          <w:color w:val="000000" w:themeColor="text1"/>
          <w:sz w:val="24"/>
          <w:szCs w:val="24"/>
        </w:rPr>
        <w:t xml:space="preserve">Nurkancana, Wayan, dan PPN Sumartana. 1986. </w:t>
      </w:r>
      <w:r w:rsidRPr="006F7DFE">
        <w:rPr>
          <w:rFonts w:ascii="Times New Roman" w:hAnsi="Times New Roman"/>
          <w:i/>
          <w:color w:val="000000" w:themeColor="text1"/>
          <w:sz w:val="24"/>
          <w:szCs w:val="24"/>
        </w:rPr>
        <w:t>Evaluasi Pendidikan</w:t>
      </w:r>
      <w:r w:rsidRPr="006F7DFE">
        <w:rPr>
          <w:rFonts w:ascii="Times New Roman" w:hAnsi="Times New Roman"/>
          <w:color w:val="000000" w:themeColor="text1"/>
          <w:sz w:val="24"/>
          <w:szCs w:val="24"/>
        </w:rPr>
        <w:t>. Surabaya: Usaha Nasional</w:t>
      </w:r>
    </w:p>
    <w:p w:rsidR="00735F7A" w:rsidRPr="006F7DFE" w:rsidRDefault="00735F7A" w:rsidP="00735F7A">
      <w:pPr>
        <w:spacing w:after="0"/>
        <w:ind w:left="993" w:hanging="993"/>
        <w:jc w:val="both"/>
        <w:rPr>
          <w:rFonts w:asciiTheme="majorBidi" w:hAnsiTheme="majorBidi" w:cstheme="majorBidi"/>
          <w:bCs/>
          <w:color w:val="000000" w:themeColor="text1"/>
          <w:sz w:val="24"/>
          <w:szCs w:val="24"/>
        </w:rPr>
      </w:pPr>
      <w:r w:rsidRPr="006F7DFE">
        <w:rPr>
          <w:rFonts w:asciiTheme="majorBidi" w:hAnsiTheme="majorBidi" w:cstheme="majorBidi"/>
          <w:bCs/>
          <w:color w:val="000000" w:themeColor="text1"/>
          <w:sz w:val="24"/>
          <w:szCs w:val="24"/>
        </w:rPr>
        <w:t xml:space="preserve">Nurulhayati, Sitti. </w:t>
      </w:r>
      <w:proofErr w:type="gramStart"/>
      <w:r w:rsidRPr="006F7DFE">
        <w:rPr>
          <w:rFonts w:asciiTheme="majorBidi" w:hAnsiTheme="majorBidi" w:cstheme="majorBidi"/>
          <w:bCs/>
          <w:color w:val="000000" w:themeColor="text1"/>
          <w:sz w:val="24"/>
          <w:szCs w:val="24"/>
        </w:rPr>
        <w:t xml:space="preserve">2002. </w:t>
      </w:r>
      <w:r w:rsidRPr="006F7DFE">
        <w:rPr>
          <w:rFonts w:asciiTheme="majorBidi" w:hAnsiTheme="majorBidi" w:cstheme="majorBidi"/>
          <w:bCs/>
          <w:i/>
          <w:iCs/>
          <w:color w:val="000000" w:themeColor="text1"/>
          <w:sz w:val="24"/>
          <w:szCs w:val="24"/>
        </w:rPr>
        <w:t>Pembelajaran Kooperatif yang Menggairahkan.</w:t>
      </w:r>
      <w:proofErr w:type="gramEnd"/>
      <w:r w:rsidRPr="006F7DFE">
        <w:rPr>
          <w:rFonts w:asciiTheme="majorBidi" w:hAnsiTheme="majorBidi" w:cstheme="majorBidi"/>
          <w:bCs/>
          <w:i/>
          <w:iCs/>
          <w:color w:val="000000" w:themeColor="text1"/>
          <w:sz w:val="24"/>
          <w:szCs w:val="24"/>
        </w:rPr>
        <w:t xml:space="preserve">  </w:t>
      </w:r>
      <w:proofErr w:type="gramStart"/>
      <w:r w:rsidRPr="006F7DFE">
        <w:rPr>
          <w:rFonts w:asciiTheme="majorBidi" w:hAnsiTheme="majorBidi" w:cstheme="majorBidi"/>
          <w:bCs/>
          <w:color w:val="000000" w:themeColor="text1"/>
          <w:sz w:val="24"/>
          <w:szCs w:val="24"/>
        </w:rPr>
        <w:t>Wahana Informasi dan Komunikasi Pendidikan TK dan SD.</w:t>
      </w:r>
      <w:proofErr w:type="gramEnd"/>
    </w:p>
    <w:p w:rsidR="00735F7A" w:rsidRPr="006F7DFE" w:rsidRDefault="00735F7A" w:rsidP="00735F7A">
      <w:pPr>
        <w:spacing w:after="0"/>
        <w:ind w:left="907" w:hanging="907"/>
        <w:jc w:val="both"/>
        <w:rPr>
          <w:rFonts w:asciiTheme="majorBidi" w:hAnsiTheme="majorBidi" w:cstheme="majorBidi"/>
          <w:color w:val="000000" w:themeColor="text1"/>
          <w:sz w:val="24"/>
          <w:szCs w:val="24"/>
        </w:rPr>
      </w:pPr>
    </w:p>
    <w:p w:rsidR="00735F7A" w:rsidRPr="006F7DFE" w:rsidRDefault="00735F7A" w:rsidP="00735F7A">
      <w:pPr>
        <w:ind w:left="993" w:hanging="993"/>
        <w:jc w:val="both"/>
        <w:rPr>
          <w:rFonts w:asciiTheme="majorBidi" w:hAnsiTheme="majorBidi" w:cstheme="majorBidi"/>
          <w:color w:val="000000" w:themeColor="text1"/>
          <w:sz w:val="24"/>
          <w:szCs w:val="24"/>
        </w:rPr>
      </w:pPr>
      <w:proofErr w:type="gramStart"/>
      <w:r w:rsidRPr="006F7DFE">
        <w:rPr>
          <w:rFonts w:asciiTheme="majorBidi" w:hAnsiTheme="majorBidi" w:cstheme="majorBidi"/>
          <w:color w:val="000000" w:themeColor="text1"/>
          <w:sz w:val="24"/>
          <w:szCs w:val="24"/>
        </w:rPr>
        <w:t>Maharuddin .</w:t>
      </w:r>
      <w:proofErr w:type="gramEnd"/>
      <w:r w:rsidRPr="006F7DFE">
        <w:rPr>
          <w:rFonts w:asciiTheme="majorBidi" w:hAnsiTheme="majorBidi" w:cstheme="majorBidi"/>
          <w:color w:val="000000" w:themeColor="text1"/>
          <w:sz w:val="24"/>
          <w:szCs w:val="24"/>
        </w:rPr>
        <w:t xml:space="preserve"> 2010. </w:t>
      </w:r>
      <w:r w:rsidRPr="006F7DFE">
        <w:rPr>
          <w:rFonts w:asciiTheme="majorBidi" w:hAnsiTheme="majorBidi" w:cstheme="majorBidi"/>
          <w:i/>
          <w:iCs/>
          <w:color w:val="000000" w:themeColor="text1"/>
          <w:sz w:val="24"/>
          <w:szCs w:val="24"/>
        </w:rPr>
        <w:t xml:space="preserve">Perencanaan Pembelajaran. </w:t>
      </w:r>
      <w:r w:rsidRPr="006F7DFE">
        <w:rPr>
          <w:rFonts w:asciiTheme="majorBidi" w:hAnsiTheme="majorBidi" w:cstheme="majorBidi"/>
          <w:color w:val="000000" w:themeColor="text1"/>
          <w:sz w:val="24"/>
          <w:szCs w:val="24"/>
        </w:rPr>
        <w:t>Makassar: Badan Penerbit UNM</w:t>
      </w:r>
    </w:p>
    <w:p w:rsidR="00735F7A" w:rsidRPr="006F7DFE" w:rsidRDefault="00735F7A" w:rsidP="00735F7A">
      <w:pPr>
        <w:pStyle w:val="ListParagraph"/>
        <w:autoSpaceDE w:val="0"/>
        <w:autoSpaceDN w:val="0"/>
        <w:adjustRightInd w:val="0"/>
        <w:spacing w:after="0"/>
        <w:ind w:left="993" w:hanging="993"/>
        <w:jc w:val="both"/>
        <w:rPr>
          <w:rFonts w:asciiTheme="majorBidi" w:hAnsiTheme="majorBidi" w:cstheme="majorBidi"/>
          <w:color w:val="000000" w:themeColor="text1"/>
          <w:sz w:val="24"/>
          <w:szCs w:val="24"/>
          <w:lang w:val="id-ID"/>
        </w:rPr>
      </w:pPr>
      <w:r w:rsidRPr="006F7DFE">
        <w:rPr>
          <w:rFonts w:asciiTheme="majorBidi" w:hAnsiTheme="majorBidi" w:cstheme="majorBidi"/>
          <w:color w:val="000000" w:themeColor="text1"/>
          <w:sz w:val="24"/>
          <w:szCs w:val="24"/>
          <w:lang w:val="id-ID"/>
        </w:rPr>
        <w:t xml:space="preserve">Raehana. 2013. </w:t>
      </w:r>
      <w:r w:rsidRPr="006F7DFE">
        <w:rPr>
          <w:rFonts w:asciiTheme="majorBidi" w:hAnsiTheme="majorBidi" w:cstheme="majorBidi"/>
          <w:i/>
          <w:iCs/>
          <w:color w:val="000000" w:themeColor="text1"/>
          <w:sz w:val="24"/>
          <w:szCs w:val="24"/>
          <w:lang w:val="id-ID"/>
        </w:rPr>
        <w:t>Pengaruh RegulasiDiri, Motivasi Berprestasi, Iklim Keluarga, dan Efikasi Diri terhadap Prestasi Belajar Matematika Siswa Kelas X Sma  Negeri di Kota Makassar</w:t>
      </w:r>
      <w:r w:rsidRPr="006F7DFE">
        <w:rPr>
          <w:rFonts w:asciiTheme="majorBidi" w:hAnsiTheme="majorBidi" w:cstheme="majorBidi"/>
          <w:i/>
          <w:color w:val="000000" w:themeColor="text1"/>
          <w:sz w:val="24"/>
          <w:szCs w:val="24"/>
          <w:lang w:val="id-ID"/>
        </w:rPr>
        <w:t xml:space="preserve">. </w:t>
      </w:r>
      <w:r w:rsidRPr="006F7DFE">
        <w:rPr>
          <w:rFonts w:asciiTheme="majorBidi" w:hAnsiTheme="majorBidi" w:cstheme="majorBidi"/>
          <w:iCs/>
          <w:color w:val="000000" w:themeColor="text1"/>
          <w:sz w:val="24"/>
          <w:szCs w:val="24"/>
          <w:lang w:val="id-ID"/>
        </w:rPr>
        <w:t>Tesis</w:t>
      </w:r>
      <w:r w:rsidRPr="006F7DFE">
        <w:rPr>
          <w:rFonts w:asciiTheme="majorBidi" w:hAnsiTheme="majorBidi" w:cstheme="majorBidi"/>
          <w:i/>
          <w:color w:val="000000" w:themeColor="text1"/>
          <w:sz w:val="24"/>
          <w:szCs w:val="24"/>
          <w:lang w:val="id-ID"/>
        </w:rPr>
        <w:t>.</w:t>
      </w:r>
      <w:r>
        <w:rPr>
          <w:rFonts w:asciiTheme="majorBidi" w:hAnsiTheme="majorBidi" w:cstheme="majorBidi"/>
          <w:i/>
          <w:color w:val="000000" w:themeColor="text1"/>
          <w:sz w:val="24"/>
          <w:szCs w:val="24"/>
        </w:rPr>
        <w:t xml:space="preserve"> </w:t>
      </w:r>
      <w:r w:rsidRPr="006F7DFE">
        <w:rPr>
          <w:rFonts w:asciiTheme="majorBidi" w:hAnsiTheme="majorBidi" w:cstheme="majorBidi"/>
          <w:color w:val="000000" w:themeColor="text1"/>
          <w:sz w:val="24"/>
          <w:szCs w:val="24"/>
          <w:lang w:val="id-ID"/>
        </w:rPr>
        <w:t xml:space="preserve">Tidak diterbitkan. </w:t>
      </w:r>
      <w:r w:rsidRPr="006F7DFE">
        <w:rPr>
          <w:rFonts w:asciiTheme="majorBidi" w:hAnsiTheme="majorBidi" w:cstheme="majorBidi"/>
          <w:color w:val="000000" w:themeColor="text1"/>
          <w:sz w:val="24"/>
          <w:szCs w:val="24"/>
        </w:rPr>
        <w:t>Makassar: Univeristas</w:t>
      </w:r>
      <w:r w:rsidRPr="006F7DFE">
        <w:rPr>
          <w:rFonts w:asciiTheme="majorBidi" w:hAnsiTheme="majorBidi" w:cstheme="majorBidi"/>
          <w:color w:val="000000" w:themeColor="text1"/>
          <w:sz w:val="24"/>
          <w:szCs w:val="24"/>
          <w:lang w:val="id-ID"/>
        </w:rPr>
        <w:t xml:space="preserve"> </w:t>
      </w:r>
      <w:r w:rsidRPr="006F7DFE">
        <w:rPr>
          <w:rFonts w:asciiTheme="majorBidi" w:hAnsiTheme="majorBidi" w:cstheme="majorBidi"/>
          <w:color w:val="000000" w:themeColor="text1"/>
          <w:sz w:val="24"/>
          <w:szCs w:val="24"/>
        </w:rPr>
        <w:t>Negeri Makassar.</w:t>
      </w:r>
    </w:p>
    <w:p w:rsidR="00735F7A" w:rsidRPr="006F7DFE" w:rsidRDefault="00735F7A" w:rsidP="00735F7A">
      <w:pPr>
        <w:pStyle w:val="ListParagraph"/>
        <w:autoSpaceDE w:val="0"/>
        <w:autoSpaceDN w:val="0"/>
        <w:adjustRightInd w:val="0"/>
        <w:spacing w:after="0"/>
        <w:ind w:left="993" w:hanging="993"/>
        <w:rPr>
          <w:rFonts w:asciiTheme="majorBidi" w:hAnsiTheme="majorBidi" w:cstheme="majorBidi"/>
          <w:color w:val="000000" w:themeColor="text1"/>
          <w:sz w:val="24"/>
          <w:szCs w:val="24"/>
          <w:lang w:val="id-ID"/>
        </w:rPr>
      </w:pPr>
    </w:p>
    <w:p w:rsidR="00735F7A" w:rsidRDefault="00735F7A" w:rsidP="00735F7A">
      <w:pPr>
        <w:autoSpaceDE w:val="0"/>
        <w:autoSpaceDN w:val="0"/>
        <w:adjustRightInd w:val="0"/>
        <w:spacing w:after="0"/>
        <w:ind w:left="993" w:hanging="993"/>
        <w:jc w:val="both"/>
        <w:rPr>
          <w:rFonts w:asciiTheme="majorBidi" w:eastAsia="TimesNewRoman" w:hAnsiTheme="majorBidi" w:cstheme="majorBidi"/>
          <w:color w:val="000000" w:themeColor="text1"/>
          <w:sz w:val="24"/>
          <w:szCs w:val="24"/>
        </w:rPr>
      </w:pPr>
      <w:proofErr w:type="gramStart"/>
      <w:r w:rsidRPr="006F7DFE">
        <w:rPr>
          <w:rFonts w:asciiTheme="majorBidi" w:eastAsia="TimesNewRoman" w:hAnsiTheme="majorBidi" w:cstheme="majorBidi"/>
          <w:color w:val="000000" w:themeColor="text1"/>
          <w:sz w:val="24"/>
          <w:szCs w:val="24"/>
        </w:rPr>
        <w:t>Rahman, A. 2008.</w:t>
      </w:r>
      <w:proofErr w:type="gramEnd"/>
      <w:r w:rsidRPr="006F7DFE">
        <w:rPr>
          <w:rFonts w:asciiTheme="majorBidi" w:eastAsia="TimesNewRoman" w:hAnsiTheme="majorBidi" w:cstheme="majorBidi"/>
          <w:color w:val="000000" w:themeColor="text1"/>
          <w:sz w:val="24"/>
          <w:szCs w:val="24"/>
        </w:rPr>
        <w:t xml:space="preserve"> “</w:t>
      </w:r>
      <w:r w:rsidRPr="006F7DFE">
        <w:rPr>
          <w:rFonts w:asciiTheme="majorBidi" w:eastAsia="TimesNewRoman" w:hAnsiTheme="majorBidi" w:cstheme="majorBidi"/>
          <w:i/>
          <w:iCs/>
          <w:color w:val="000000" w:themeColor="text1"/>
          <w:sz w:val="24"/>
          <w:szCs w:val="24"/>
        </w:rPr>
        <w:t>Analisis Hasil Belajar Matematika Berdasarkan Perbedaan Gaya Kognitif Secara Psikologis Dan Konseptual Tempo Pada Siswa Kelas X SMA Negeri 3 Makasar”</w:t>
      </w:r>
      <w:r w:rsidRPr="006F7DFE">
        <w:rPr>
          <w:rFonts w:asciiTheme="majorBidi" w:eastAsia="TimesNewRoman" w:hAnsiTheme="majorBidi" w:cstheme="majorBidi"/>
          <w:color w:val="000000" w:themeColor="text1"/>
          <w:sz w:val="24"/>
          <w:szCs w:val="24"/>
        </w:rPr>
        <w:t xml:space="preserve">. Jurnal Pendidikan Dan Kebudayaan, No. 072, Tahun ke-14, Mei. </w:t>
      </w:r>
      <w:proofErr w:type="gramStart"/>
      <w:r w:rsidRPr="006F7DFE">
        <w:rPr>
          <w:rFonts w:asciiTheme="majorBidi" w:eastAsia="TimesNewRoman" w:hAnsiTheme="majorBidi" w:cstheme="majorBidi"/>
          <w:color w:val="000000" w:themeColor="text1"/>
          <w:sz w:val="24"/>
          <w:szCs w:val="24"/>
        </w:rPr>
        <w:t>452-473.</w:t>
      </w:r>
      <w:proofErr w:type="gramEnd"/>
    </w:p>
    <w:p w:rsidR="00735F7A" w:rsidRDefault="00735F7A" w:rsidP="00735F7A">
      <w:pPr>
        <w:autoSpaceDE w:val="0"/>
        <w:autoSpaceDN w:val="0"/>
        <w:adjustRightInd w:val="0"/>
        <w:spacing w:after="0"/>
        <w:ind w:left="993" w:hanging="993"/>
        <w:jc w:val="both"/>
        <w:rPr>
          <w:rFonts w:asciiTheme="majorBidi" w:eastAsia="TimesNewRoman" w:hAnsiTheme="majorBidi" w:cstheme="majorBidi"/>
          <w:color w:val="000000" w:themeColor="text1"/>
          <w:sz w:val="24"/>
          <w:szCs w:val="24"/>
        </w:rPr>
      </w:pPr>
    </w:p>
    <w:p w:rsidR="00735F7A" w:rsidRPr="006F7DFE" w:rsidRDefault="00735F7A" w:rsidP="00735F7A">
      <w:pPr>
        <w:pStyle w:val="ListParagraph"/>
        <w:autoSpaceDE w:val="0"/>
        <w:autoSpaceDN w:val="0"/>
        <w:adjustRightInd w:val="0"/>
        <w:spacing w:after="0"/>
        <w:ind w:left="993" w:hanging="993"/>
        <w:jc w:val="both"/>
        <w:rPr>
          <w:rFonts w:asciiTheme="majorBidi" w:hAnsiTheme="majorBidi" w:cstheme="majorBidi"/>
          <w:color w:val="000000" w:themeColor="text1"/>
          <w:sz w:val="24"/>
          <w:szCs w:val="24"/>
          <w:lang w:val="id-ID"/>
        </w:rPr>
      </w:pPr>
      <w:proofErr w:type="gramStart"/>
      <w:r>
        <w:rPr>
          <w:rFonts w:asciiTheme="majorBidi" w:eastAsia="TimesNewRoman" w:hAnsiTheme="majorBidi" w:cstheme="majorBidi"/>
          <w:color w:val="000000" w:themeColor="text1"/>
          <w:sz w:val="24"/>
          <w:szCs w:val="24"/>
        </w:rPr>
        <w:t>Rahmawati.</w:t>
      </w:r>
      <w:proofErr w:type="gramEnd"/>
      <w:r>
        <w:rPr>
          <w:rFonts w:asciiTheme="majorBidi" w:eastAsia="TimesNewRoman" w:hAnsiTheme="majorBidi" w:cstheme="majorBidi"/>
          <w:color w:val="000000" w:themeColor="text1"/>
          <w:sz w:val="24"/>
          <w:szCs w:val="24"/>
        </w:rPr>
        <w:t xml:space="preserve"> 2013. “</w:t>
      </w:r>
      <w:r w:rsidRPr="00166B9F">
        <w:rPr>
          <w:rFonts w:ascii="Times New Roman" w:hAnsi="Times New Roman" w:cs="Times New Roman"/>
          <w:i/>
          <w:sz w:val="24"/>
          <w:szCs w:val="24"/>
        </w:rPr>
        <w:t xml:space="preserve">Efektivitas Penerapan Pembelajaran Kooperatif Tipe Two Stay Two Stray </w:t>
      </w:r>
      <w:r>
        <w:rPr>
          <w:rFonts w:ascii="Times New Roman" w:hAnsi="Times New Roman" w:cs="Times New Roman"/>
          <w:i/>
          <w:sz w:val="24"/>
          <w:szCs w:val="24"/>
        </w:rPr>
        <w:t>d</w:t>
      </w:r>
      <w:r w:rsidRPr="00166B9F">
        <w:rPr>
          <w:rFonts w:ascii="Times New Roman" w:hAnsi="Times New Roman" w:cs="Times New Roman"/>
          <w:i/>
          <w:sz w:val="24"/>
          <w:szCs w:val="24"/>
        </w:rPr>
        <w:t>an Tipe Jigsaw Pada Materi Bangun Datar Siswa Kelas V</w:t>
      </w:r>
      <w:r>
        <w:rPr>
          <w:rFonts w:ascii="Times New Roman" w:hAnsi="Times New Roman" w:cs="Times New Roman"/>
          <w:i/>
          <w:sz w:val="24"/>
          <w:szCs w:val="24"/>
        </w:rPr>
        <w:t>II</w:t>
      </w:r>
      <w:r w:rsidRPr="00166B9F">
        <w:rPr>
          <w:rFonts w:ascii="Times New Roman" w:hAnsi="Times New Roman" w:cs="Times New Roman"/>
          <w:i/>
          <w:sz w:val="24"/>
          <w:szCs w:val="24"/>
        </w:rPr>
        <w:t xml:space="preserve"> </w:t>
      </w:r>
      <w:r>
        <w:rPr>
          <w:rFonts w:ascii="Times New Roman" w:hAnsi="Times New Roman" w:cs="Times New Roman"/>
          <w:i/>
          <w:sz w:val="24"/>
          <w:szCs w:val="24"/>
        </w:rPr>
        <w:t>SMP</w:t>
      </w:r>
      <w:r>
        <w:rPr>
          <w:rFonts w:ascii="Times New Roman" w:hAnsi="Times New Roman" w:cs="Times New Roman"/>
          <w:sz w:val="24"/>
          <w:szCs w:val="24"/>
        </w:rPr>
        <w:t xml:space="preserve">”. </w:t>
      </w:r>
      <w:r w:rsidRPr="006F7DFE">
        <w:rPr>
          <w:rFonts w:asciiTheme="majorBidi" w:hAnsiTheme="majorBidi" w:cstheme="majorBidi"/>
          <w:iCs/>
          <w:color w:val="000000" w:themeColor="text1"/>
          <w:sz w:val="24"/>
          <w:szCs w:val="24"/>
          <w:lang w:val="id-ID"/>
        </w:rPr>
        <w:t>Tesis</w:t>
      </w:r>
      <w:r w:rsidRPr="006F7DFE">
        <w:rPr>
          <w:rFonts w:asciiTheme="majorBidi" w:hAnsiTheme="majorBidi" w:cstheme="majorBidi"/>
          <w:i/>
          <w:color w:val="000000" w:themeColor="text1"/>
          <w:sz w:val="24"/>
          <w:szCs w:val="24"/>
          <w:lang w:val="id-ID"/>
        </w:rPr>
        <w:t>.</w:t>
      </w:r>
      <w:r>
        <w:rPr>
          <w:rFonts w:asciiTheme="majorBidi" w:hAnsiTheme="majorBidi" w:cstheme="majorBidi"/>
          <w:i/>
          <w:color w:val="000000" w:themeColor="text1"/>
          <w:sz w:val="24"/>
          <w:szCs w:val="24"/>
        </w:rPr>
        <w:t xml:space="preserve"> </w:t>
      </w:r>
      <w:r w:rsidRPr="006F7DFE">
        <w:rPr>
          <w:rFonts w:asciiTheme="majorBidi" w:hAnsiTheme="majorBidi" w:cstheme="majorBidi"/>
          <w:color w:val="000000" w:themeColor="text1"/>
          <w:sz w:val="24"/>
          <w:szCs w:val="24"/>
          <w:lang w:val="id-ID"/>
        </w:rPr>
        <w:t xml:space="preserve">Tidak diterbitkan. </w:t>
      </w:r>
      <w:r w:rsidRPr="006F7DFE">
        <w:rPr>
          <w:rFonts w:asciiTheme="majorBidi" w:hAnsiTheme="majorBidi" w:cstheme="majorBidi"/>
          <w:color w:val="000000" w:themeColor="text1"/>
          <w:sz w:val="24"/>
          <w:szCs w:val="24"/>
        </w:rPr>
        <w:t>Makassar: Univeristas</w:t>
      </w:r>
      <w:r w:rsidRPr="006F7DFE">
        <w:rPr>
          <w:rFonts w:asciiTheme="majorBidi" w:hAnsiTheme="majorBidi" w:cstheme="majorBidi"/>
          <w:color w:val="000000" w:themeColor="text1"/>
          <w:sz w:val="24"/>
          <w:szCs w:val="24"/>
          <w:lang w:val="id-ID"/>
        </w:rPr>
        <w:t xml:space="preserve"> </w:t>
      </w:r>
      <w:r w:rsidRPr="006F7DFE">
        <w:rPr>
          <w:rFonts w:asciiTheme="majorBidi" w:hAnsiTheme="majorBidi" w:cstheme="majorBidi"/>
          <w:color w:val="000000" w:themeColor="text1"/>
          <w:sz w:val="24"/>
          <w:szCs w:val="24"/>
        </w:rPr>
        <w:t>Negeri Makassar.</w:t>
      </w:r>
    </w:p>
    <w:p w:rsidR="00735F7A" w:rsidRPr="00166B9F" w:rsidRDefault="00735F7A" w:rsidP="00735F7A">
      <w:pPr>
        <w:autoSpaceDE w:val="0"/>
        <w:autoSpaceDN w:val="0"/>
        <w:adjustRightInd w:val="0"/>
        <w:spacing w:after="0"/>
        <w:rPr>
          <w:rFonts w:asciiTheme="majorBidi" w:eastAsia="TimesNewRoman" w:hAnsiTheme="majorBidi" w:cstheme="majorBidi"/>
          <w:i/>
          <w:iCs/>
          <w:color w:val="000000" w:themeColor="text1"/>
          <w:sz w:val="24"/>
          <w:szCs w:val="24"/>
        </w:rPr>
      </w:pPr>
    </w:p>
    <w:p w:rsidR="00735F7A" w:rsidRPr="006F7DFE" w:rsidRDefault="00735F7A" w:rsidP="00735F7A">
      <w:pPr>
        <w:ind w:left="709" w:hanging="709"/>
        <w:contextualSpacing/>
        <w:jc w:val="both"/>
        <w:rPr>
          <w:rFonts w:asciiTheme="majorBidi" w:hAnsiTheme="majorBidi" w:cstheme="majorBidi"/>
          <w:color w:val="000000" w:themeColor="text1"/>
          <w:sz w:val="24"/>
          <w:szCs w:val="24"/>
        </w:rPr>
      </w:pPr>
      <w:r w:rsidRPr="006F7DFE">
        <w:rPr>
          <w:rFonts w:asciiTheme="majorBidi" w:hAnsiTheme="majorBidi" w:cstheme="majorBidi"/>
          <w:color w:val="000000" w:themeColor="text1"/>
          <w:sz w:val="24"/>
          <w:szCs w:val="24"/>
        </w:rPr>
        <w:t xml:space="preserve">Ratumanan, Tanwey Gerson. 2004. </w:t>
      </w:r>
      <w:r w:rsidRPr="006F7DFE">
        <w:rPr>
          <w:rFonts w:asciiTheme="majorBidi" w:hAnsiTheme="majorBidi" w:cstheme="majorBidi"/>
          <w:i/>
          <w:iCs/>
          <w:color w:val="000000" w:themeColor="text1"/>
          <w:sz w:val="24"/>
          <w:szCs w:val="24"/>
        </w:rPr>
        <w:t>Belajar Dan Pembelajaran</w:t>
      </w:r>
      <w:r w:rsidRPr="006F7DFE">
        <w:rPr>
          <w:rFonts w:asciiTheme="majorBidi" w:hAnsiTheme="majorBidi" w:cstheme="majorBidi"/>
          <w:color w:val="000000" w:themeColor="text1"/>
          <w:sz w:val="24"/>
          <w:szCs w:val="24"/>
        </w:rPr>
        <w:t xml:space="preserve">. </w:t>
      </w:r>
      <w:proofErr w:type="gramStart"/>
      <w:r w:rsidRPr="006F7DFE">
        <w:rPr>
          <w:rFonts w:asciiTheme="majorBidi" w:hAnsiTheme="majorBidi" w:cstheme="majorBidi"/>
          <w:color w:val="000000" w:themeColor="text1"/>
          <w:sz w:val="24"/>
          <w:szCs w:val="24"/>
        </w:rPr>
        <w:t>Edisi ke-2.</w:t>
      </w:r>
      <w:proofErr w:type="gramEnd"/>
      <w:r w:rsidRPr="006F7DFE">
        <w:rPr>
          <w:rFonts w:asciiTheme="majorBidi" w:hAnsiTheme="majorBidi" w:cstheme="majorBidi"/>
          <w:color w:val="000000" w:themeColor="text1"/>
          <w:sz w:val="24"/>
          <w:szCs w:val="24"/>
        </w:rPr>
        <w:t xml:space="preserve"> Unesa</w:t>
      </w:r>
    </w:p>
    <w:p w:rsidR="00735F7A" w:rsidRPr="006F7DFE" w:rsidRDefault="00735F7A" w:rsidP="00735F7A">
      <w:pPr>
        <w:autoSpaceDE w:val="0"/>
        <w:autoSpaceDN w:val="0"/>
        <w:adjustRightInd w:val="0"/>
        <w:ind w:left="993" w:hanging="993"/>
        <w:rPr>
          <w:rFonts w:asciiTheme="majorBidi" w:hAnsiTheme="majorBidi" w:cstheme="majorBidi"/>
          <w:color w:val="000000" w:themeColor="text1"/>
          <w:sz w:val="24"/>
          <w:szCs w:val="24"/>
        </w:rPr>
      </w:pPr>
      <w:r w:rsidRPr="006F7DFE">
        <w:rPr>
          <w:rFonts w:asciiTheme="majorBidi" w:hAnsiTheme="majorBidi" w:cstheme="majorBidi"/>
          <w:color w:val="000000" w:themeColor="text1"/>
          <w:sz w:val="24"/>
          <w:szCs w:val="24"/>
        </w:rPr>
        <w:t xml:space="preserve">                </w:t>
      </w:r>
      <w:proofErr w:type="gramStart"/>
      <w:r w:rsidRPr="006F7DFE">
        <w:rPr>
          <w:rFonts w:asciiTheme="majorBidi" w:hAnsiTheme="majorBidi" w:cstheme="majorBidi"/>
          <w:color w:val="000000" w:themeColor="text1"/>
          <w:sz w:val="24"/>
          <w:szCs w:val="24"/>
        </w:rPr>
        <w:t>University Press.</w:t>
      </w:r>
      <w:proofErr w:type="gramEnd"/>
    </w:p>
    <w:p w:rsidR="00735F7A" w:rsidRPr="006F7DFE" w:rsidRDefault="00735F7A" w:rsidP="00735F7A">
      <w:pPr>
        <w:autoSpaceDE w:val="0"/>
        <w:autoSpaceDN w:val="0"/>
        <w:adjustRightInd w:val="0"/>
        <w:ind w:left="993" w:hanging="993"/>
        <w:rPr>
          <w:rFonts w:asciiTheme="majorBidi" w:hAnsiTheme="majorBidi" w:cstheme="majorBidi"/>
          <w:color w:val="000000" w:themeColor="text1"/>
          <w:sz w:val="24"/>
          <w:szCs w:val="24"/>
        </w:rPr>
      </w:pPr>
      <w:proofErr w:type="gramStart"/>
      <w:r w:rsidRPr="006F7DFE">
        <w:rPr>
          <w:rFonts w:ascii="Times New Roman" w:eastAsia="Times New Roman" w:hAnsi="Times New Roman" w:cs="Times New Roman"/>
          <w:color w:val="000000" w:themeColor="text1"/>
          <w:sz w:val="24"/>
          <w:szCs w:val="24"/>
        </w:rPr>
        <w:t>Rusman.</w:t>
      </w:r>
      <w:proofErr w:type="gramEnd"/>
      <w:r w:rsidRPr="006F7DFE">
        <w:rPr>
          <w:rFonts w:ascii="Times New Roman" w:eastAsia="Times New Roman" w:hAnsi="Times New Roman" w:cs="Times New Roman"/>
          <w:color w:val="000000" w:themeColor="text1"/>
          <w:sz w:val="24"/>
          <w:szCs w:val="24"/>
        </w:rPr>
        <w:t xml:space="preserve"> 2011. </w:t>
      </w:r>
      <w:r w:rsidRPr="006F7DFE">
        <w:rPr>
          <w:rFonts w:ascii="Times New Roman" w:eastAsia="Times New Roman" w:hAnsi="Times New Roman" w:cs="Times New Roman"/>
          <w:i/>
          <w:color w:val="000000" w:themeColor="text1"/>
          <w:sz w:val="24"/>
          <w:szCs w:val="24"/>
        </w:rPr>
        <w:t xml:space="preserve">Model-Model Pembelajaran Mengembangkan Profesionalisme Guru. </w:t>
      </w:r>
      <w:r w:rsidRPr="006F7DFE">
        <w:rPr>
          <w:rFonts w:ascii="Times New Roman" w:eastAsia="Times New Roman" w:hAnsi="Times New Roman" w:cs="Times New Roman"/>
          <w:color w:val="000000" w:themeColor="text1"/>
          <w:sz w:val="24"/>
          <w:szCs w:val="24"/>
        </w:rPr>
        <w:t>Jakarta: PT Raja Grafindo Persada</w:t>
      </w:r>
    </w:p>
    <w:p w:rsidR="00735F7A" w:rsidRPr="006F7DFE" w:rsidRDefault="00735F7A" w:rsidP="00735F7A">
      <w:pPr>
        <w:autoSpaceDE w:val="0"/>
        <w:autoSpaceDN w:val="0"/>
        <w:adjustRightInd w:val="0"/>
        <w:ind w:left="993" w:hanging="993"/>
        <w:rPr>
          <w:rFonts w:asciiTheme="majorBidi" w:hAnsiTheme="majorBidi" w:cstheme="majorBidi"/>
          <w:color w:val="000000" w:themeColor="text1"/>
          <w:sz w:val="24"/>
          <w:szCs w:val="24"/>
        </w:rPr>
      </w:pPr>
      <w:proofErr w:type="gramStart"/>
      <w:r w:rsidRPr="006F7DFE">
        <w:rPr>
          <w:rFonts w:asciiTheme="majorBidi" w:hAnsiTheme="majorBidi" w:cstheme="majorBidi"/>
          <w:color w:val="000000" w:themeColor="text1"/>
          <w:sz w:val="24"/>
          <w:szCs w:val="24"/>
        </w:rPr>
        <w:t>Rusman.</w:t>
      </w:r>
      <w:proofErr w:type="gramEnd"/>
      <w:r w:rsidRPr="006F7DFE">
        <w:rPr>
          <w:rFonts w:asciiTheme="majorBidi" w:hAnsiTheme="majorBidi" w:cstheme="majorBidi"/>
          <w:color w:val="000000" w:themeColor="text1"/>
          <w:sz w:val="24"/>
          <w:szCs w:val="24"/>
        </w:rPr>
        <w:t xml:space="preserve"> 2012. </w:t>
      </w:r>
      <w:r w:rsidRPr="006F7DFE">
        <w:rPr>
          <w:rFonts w:asciiTheme="majorBidi" w:hAnsiTheme="majorBidi" w:cstheme="majorBidi"/>
          <w:i/>
          <w:iCs/>
          <w:color w:val="000000" w:themeColor="text1"/>
          <w:sz w:val="24"/>
          <w:szCs w:val="24"/>
        </w:rPr>
        <w:t xml:space="preserve">Model-Model Pembelajaran. </w:t>
      </w:r>
      <w:r w:rsidRPr="006F7DFE">
        <w:rPr>
          <w:rFonts w:asciiTheme="majorBidi" w:hAnsiTheme="majorBidi" w:cstheme="majorBidi"/>
          <w:color w:val="000000" w:themeColor="text1"/>
          <w:sz w:val="24"/>
          <w:szCs w:val="24"/>
        </w:rPr>
        <w:t>Jakarta: PT. Raja Grafindo Persada</w:t>
      </w:r>
    </w:p>
    <w:p w:rsidR="00735F7A" w:rsidRPr="006F7DFE" w:rsidRDefault="00735F7A" w:rsidP="00735F7A">
      <w:pPr>
        <w:jc w:val="both"/>
        <w:rPr>
          <w:rFonts w:asciiTheme="majorBidi" w:hAnsiTheme="majorBidi" w:cstheme="majorBidi"/>
          <w:color w:val="000000" w:themeColor="text1"/>
          <w:sz w:val="24"/>
          <w:szCs w:val="24"/>
        </w:rPr>
      </w:pPr>
      <w:proofErr w:type="gramStart"/>
      <w:r w:rsidRPr="006F7DFE">
        <w:rPr>
          <w:rFonts w:asciiTheme="majorBidi" w:hAnsiTheme="majorBidi" w:cstheme="majorBidi"/>
          <w:color w:val="000000" w:themeColor="text1"/>
          <w:sz w:val="24"/>
          <w:szCs w:val="24"/>
        </w:rPr>
        <w:t>Sahabuddin.</w:t>
      </w:r>
      <w:proofErr w:type="gramEnd"/>
      <w:r w:rsidRPr="006F7DFE">
        <w:rPr>
          <w:rFonts w:asciiTheme="majorBidi" w:hAnsiTheme="majorBidi" w:cstheme="majorBidi"/>
          <w:color w:val="000000" w:themeColor="text1"/>
          <w:sz w:val="24"/>
          <w:szCs w:val="24"/>
        </w:rPr>
        <w:t xml:space="preserve"> 2007. </w:t>
      </w:r>
      <w:r w:rsidRPr="006F7DFE">
        <w:rPr>
          <w:rFonts w:asciiTheme="majorBidi" w:hAnsiTheme="majorBidi" w:cstheme="majorBidi"/>
          <w:i/>
          <w:iCs/>
          <w:color w:val="000000" w:themeColor="text1"/>
          <w:sz w:val="24"/>
          <w:szCs w:val="24"/>
        </w:rPr>
        <w:t xml:space="preserve">Mengajar dan Belajar. </w:t>
      </w:r>
      <w:r w:rsidRPr="006F7DFE">
        <w:rPr>
          <w:rFonts w:asciiTheme="majorBidi" w:hAnsiTheme="majorBidi" w:cstheme="majorBidi"/>
          <w:color w:val="000000" w:themeColor="text1"/>
          <w:sz w:val="24"/>
          <w:szCs w:val="24"/>
        </w:rPr>
        <w:t>Makassar: Badan Penerbit UNM</w:t>
      </w:r>
    </w:p>
    <w:p w:rsidR="00735F7A" w:rsidRPr="006F7DFE" w:rsidRDefault="00735F7A" w:rsidP="00735F7A">
      <w:pPr>
        <w:spacing w:after="0"/>
        <w:ind w:left="993" w:hanging="993"/>
        <w:jc w:val="both"/>
        <w:rPr>
          <w:rFonts w:asciiTheme="majorBidi" w:hAnsiTheme="majorBidi" w:cstheme="majorBidi"/>
          <w:color w:val="000000" w:themeColor="text1"/>
          <w:sz w:val="24"/>
          <w:szCs w:val="24"/>
        </w:rPr>
      </w:pPr>
      <w:proofErr w:type="gramStart"/>
      <w:r w:rsidRPr="006F7DFE">
        <w:rPr>
          <w:rFonts w:asciiTheme="majorBidi" w:hAnsiTheme="majorBidi" w:cstheme="majorBidi"/>
          <w:color w:val="000000" w:themeColor="text1"/>
          <w:sz w:val="24"/>
          <w:szCs w:val="24"/>
        </w:rPr>
        <w:t>Sanjaya.</w:t>
      </w:r>
      <w:proofErr w:type="gramEnd"/>
      <w:r w:rsidRPr="006F7DFE">
        <w:rPr>
          <w:rFonts w:asciiTheme="majorBidi" w:hAnsiTheme="majorBidi" w:cstheme="majorBidi"/>
          <w:color w:val="000000" w:themeColor="text1"/>
          <w:sz w:val="24"/>
          <w:szCs w:val="24"/>
        </w:rPr>
        <w:t xml:space="preserve"> </w:t>
      </w:r>
      <w:proofErr w:type="gramStart"/>
      <w:r w:rsidRPr="006F7DFE">
        <w:rPr>
          <w:rFonts w:asciiTheme="majorBidi" w:hAnsiTheme="majorBidi" w:cstheme="majorBidi"/>
          <w:color w:val="000000" w:themeColor="text1"/>
          <w:sz w:val="24"/>
          <w:szCs w:val="24"/>
        </w:rPr>
        <w:t xml:space="preserve">2006. </w:t>
      </w:r>
      <w:r w:rsidRPr="006F7DFE">
        <w:rPr>
          <w:rFonts w:asciiTheme="majorBidi" w:hAnsiTheme="majorBidi" w:cstheme="majorBidi"/>
          <w:i/>
          <w:color w:val="000000" w:themeColor="text1"/>
          <w:sz w:val="24"/>
          <w:szCs w:val="24"/>
        </w:rPr>
        <w:t>Strategi Pembelajaran Berorientasi Standar Proses Pendidikan.</w:t>
      </w:r>
      <w:proofErr w:type="gramEnd"/>
      <w:r w:rsidRPr="006F7DFE">
        <w:rPr>
          <w:rFonts w:asciiTheme="majorBidi" w:hAnsiTheme="majorBidi" w:cstheme="majorBidi"/>
          <w:i/>
          <w:color w:val="000000" w:themeColor="text1"/>
          <w:sz w:val="24"/>
          <w:szCs w:val="24"/>
        </w:rPr>
        <w:t xml:space="preserve"> </w:t>
      </w:r>
      <w:r w:rsidRPr="006F7DFE">
        <w:rPr>
          <w:rFonts w:asciiTheme="majorBidi" w:hAnsiTheme="majorBidi" w:cstheme="majorBidi"/>
          <w:color w:val="000000" w:themeColor="text1"/>
          <w:sz w:val="24"/>
          <w:szCs w:val="24"/>
        </w:rPr>
        <w:t>Jakarta: Kencana.</w:t>
      </w:r>
    </w:p>
    <w:p w:rsidR="00735F7A" w:rsidRPr="006F7DFE" w:rsidRDefault="00735F7A" w:rsidP="00735F7A">
      <w:pPr>
        <w:spacing w:after="0"/>
        <w:ind w:left="993" w:hanging="993"/>
        <w:jc w:val="both"/>
        <w:rPr>
          <w:rFonts w:asciiTheme="majorBidi" w:hAnsiTheme="majorBidi" w:cstheme="majorBidi"/>
          <w:color w:val="000000" w:themeColor="text1"/>
          <w:sz w:val="24"/>
          <w:szCs w:val="24"/>
        </w:rPr>
      </w:pPr>
    </w:p>
    <w:p w:rsidR="00735F7A" w:rsidRPr="006F7DFE" w:rsidRDefault="00735F7A" w:rsidP="00735F7A">
      <w:pPr>
        <w:ind w:left="993" w:hanging="993"/>
        <w:jc w:val="both"/>
        <w:rPr>
          <w:rFonts w:asciiTheme="majorBidi" w:hAnsiTheme="majorBidi" w:cstheme="majorBidi"/>
          <w:color w:val="000000" w:themeColor="text1"/>
          <w:sz w:val="24"/>
          <w:szCs w:val="24"/>
        </w:rPr>
      </w:pPr>
      <w:proofErr w:type="gramStart"/>
      <w:r w:rsidRPr="006F7DFE">
        <w:rPr>
          <w:rFonts w:asciiTheme="majorBidi" w:hAnsiTheme="majorBidi" w:cstheme="majorBidi"/>
          <w:color w:val="000000" w:themeColor="text1"/>
          <w:sz w:val="24"/>
          <w:szCs w:val="24"/>
        </w:rPr>
        <w:lastRenderedPageBreak/>
        <w:t>Santyasa.</w:t>
      </w:r>
      <w:proofErr w:type="gramEnd"/>
      <w:r w:rsidRPr="006F7DFE">
        <w:rPr>
          <w:rFonts w:asciiTheme="majorBidi" w:hAnsiTheme="majorBidi" w:cstheme="majorBidi"/>
          <w:color w:val="000000" w:themeColor="text1"/>
          <w:sz w:val="24"/>
          <w:szCs w:val="24"/>
        </w:rPr>
        <w:t xml:space="preserve"> 2007. </w:t>
      </w:r>
      <w:r w:rsidRPr="006F7DFE">
        <w:rPr>
          <w:rFonts w:asciiTheme="majorBidi" w:hAnsiTheme="majorBidi" w:cstheme="majorBidi"/>
          <w:i/>
          <w:iCs/>
          <w:color w:val="000000" w:themeColor="text1"/>
          <w:sz w:val="24"/>
          <w:szCs w:val="24"/>
        </w:rPr>
        <w:t>Model-Model Pembelajaran Inovatif</w:t>
      </w:r>
      <w:r w:rsidRPr="006F7DFE">
        <w:rPr>
          <w:rFonts w:asciiTheme="majorBidi" w:hAnsiTheme="majorBidi" w:cstheme="majorBidi"/>
          <w:color w:val="000000" w:themeColor="text1"/>
          <w:sz w:val="24"/>
          <w:szCs w:val="24"/>
        </w:rPr>
        <w:t xml:space="preserve">. </w:t>
      </w:r>
      <w:proofErr w:type="gramStart"/>
      <w:r w:rsidRPr="006F7DFE">
        <w:rPr>
          <w:rFonts w:asciiTheme="majorBidi" w:hAnsiTheme="majorBidi" w:cstheme="majorBidi"/>
          <w:color w:val="000000" w:themeColor="text1"/>
          <w:sz w:val="24"/>
          <w:szCs w:val="24"/>
        </w:rPr>
        <w:t>Makalah</w:t>
      </w:r>
      <w:r w:rsidRPr="006F7DFE">
        <w:rPr>
          <w:rFonts w:asciiTheme="majorBidi" w:hAnsiTheme="majorBidi" w:cstheme="majorBidi"/>
          <w:i/>
          <w:iCs/>
          <w:color w:val="000000" w:themeColor="text1"/>
          <w:sz w:val="24"/>
          <w:szCs w:val="24"/>
        </w:rPr>
        <w:t xml:space="preserve"> </w:t>
      </w:r>
      <w:r w:rsidRPr="006F7DFE">
        <w:rPr>
          <w:rFonts w:asciiTheme="majorBidi" w:hAnsiTheme="majorBidi" w:cstheme="majorBidi"/>
          <w:color w:val="000000" w:themeColor="text1"/>
          <w:sz w:val="24"/>
          <w:szCs w:val="24"/>
        </w:rPr>
        <w:t>disajikan dalam pelatihan tentang Penelitian Tindakan Kelas (PTK) bagi guru-guru SMP dan SMA di Nusa Penida tanggal 29 Juni s.d 1 Juli 2007.</w:t>
      </w:r>
      <w:proofErr w:type="gramEnd"/>
    </w:p>
    <w:p w:rsidR="00735F7A" w:rsidRPr="006F7DFE" w:rsidRDefault="00735F7A" w:rsidP="00735F7A">
      <w:pPr>
        <w:ind w:left="567" w:hanging="567"/>
        <w:jc w:val="both"/>
        <w:rPr>
          <w:rFonts w:ascii="Times New Roman" w:hAnsi="Times New Roman"/>
          <w:color w:val="000000" w:themeColor="text1"/>
          <w:sz w:val="24"/>
          <w:szCs w:val="24"/>
        </w:rPr>
      </w:pPr>
      <w:proofErr w:type="gramStart"/>
      <w:r w:rsidRPr="006F7DFE">
        <w:rPr>
          <w:rFonts w:ascii="Times New Roman" w:hAnsi="Times New Roman"/>
          <w:color w:val="000000" w:themeColor="text1"/>
          <w:sz w:val="24"/>
          <w:szCs w:val="24"/>
        </w:rPr>
        <w:t>Sarwono J dan Budiono H. 2012.</w:t>
      </w:r>
      <w:proofErr w:type="gramEnd"/>
      <w:r w:rsidRPr="006F7DFE">
        <w:rPr>
          <w:rFonts w:ascii="Times New Roman" w:hAnsi="Times New Roman"/>
          <w:color w:val="000000" w:themeColor="text1"/>
          <w:sz w:val="24"/>
          <w:szCs w:val="24"/>
        </w:rPr>
        <w:t xml:space="preserve"> </w:t>
      </w:r>
      <w:r w:rsidRPr="006F7DFE">
        <w:rPr>
          <w:rFonts w:ascii="Times New Roman" w:hAnsi="Times New Roman"/>
          <w:i/>
          <w:color w:val="000000" w:themeColor="text1"/>
          <w:sz w:val="24"/>
          <w:szCs w:val="24"/>
        </w:rPr>
        <w:t>Statistik Terapan Aplikasi untuk Riset Skripsi, Tesis dan Disertasi</w:t>
      </w:r>
      <w:r w:rsidRPr="006F7DFE">
        <w:rPr>
          <w:rFonts w:ascii="Times New Roman" w:hAnsi="Times New Roman"/>
          <w:color w:val="000000" w:themeColor="text1"/>
          <w:sz w:val="24"/>
          <w:szCs w:val="24"/>
        </w:rPr>
        <w:t>. Jakarta: PT Elex Media Komputindo.</w:t>
      </w:r>
    </w:p>
    <w:p w:rsidR="00735F7A" w:rsidRPr="006F7DFE" w:rsidRDefault="00735F7A" w:rsidP="00735F7A">
      <w:pPr>
        <w:ind w:left="993" w:hanging="993"/>
        <w:jc w:val="both"/>
        <w:rPr>
          <w:rFonts w:asciiTheme="majorBidi" w:hAnsiTheme="majorBidi" w:cstheme="majorBidi"/>
          <w:color w:val="000000" w:themeColor="text1"/>
          <w:sz w:val="24"/>
          <w:szCs w:val="24"/>
        </w:rPr>
      </w:pPr>
      <w:proofErr w:type="gramStart"/>
      <w:r w:rsidRPr="006F7DFE">
        <w:rPr>
          <w:rFonts w:asciiTheme="majorBidi" w:hAnsiTheme="majorBidi" w:cstheme="majorBidi"/>
          <w:color w:val="000000" w:themeColor="text1"/>
          <w:sz w:val="24"/>
          <w:szCs w:val="24"/>
        </w:rPr>
        <w:t>Savage.</w:t>
      </w:r>
      <w:proofErr w:type="gramEnd"/>
      <w:r w:rsidRPr="006F7DFE">
        <w:rPr>
          <w:rFonts w:asciiTheme="majorBidi" w:hAnsiTheme="majorBidi" w:cstheme="majorBidi"/>
          <w:color w:val="000000" w:themeColor="text1"/>
          <w:sz w:val="24"/>
          <w:szCs w:val="24"/>
        </w:rPr>
        <w:t xml:space="preserve"> 1987. </w:t>
      </w:r>
      <w:r w:rsidRPr="006F7DFE">
        <w:rPr>
          <w:rFonts w:asciiTheme="majorBidi" w:hAnsiTheme="majorBidi" w:cstheme="majorBidi"/>
          <w:i/>
          <w:iCs/>
          <w:color w:val="000000" w:themeColor="text1"/>
          <w:sz w:val="24"/>
          <w:szCs w:val="24"/>
        </w:rPr>
        <w:t>Effective Teaching in Sosial Studies.</w:t>
      </w:r>
      <w:r w:rsidRPr="006F7DFE">
        <w:rPr>
          <w:rFonts w:asciiTheme="majorBidi" w:hAnsiTheme="majorBidi" w:cstheme="majorBidi"/>
          <w:color w:val="000000" w:themeColor="text1"/>
          <w:sz w:val="24"/>
          <w:szCs w:val="24"/>
        </w:rPr>
        <w:t xml:space="preserve"> </w:t>
      </w:r>
      <w:proofErr w:type="gramStart"/>
      <w:r w:rsidRPr="006F7DFE">
        <w:rPr>
          <w:rFonts w:asciiTheme="majorBidi" w:hAnsiTheme="majorBidi" w:cstheme="majorBidi"/>
          <w:color w:val="000000" w:themeColor="text1"/>
          <w:sz w:val="24"/>
          <w:szCs w:val="24"/>
        </w:rPr>
        <w:t>Third Edition.</w:t>
      </w:r>
      <w:proofErr w:type="gramEnd"/>
      <w:r w:rsidRPr="006F7DFE">
        <w:rPr>
          <w:rFonts w:asciiTheme="majorBidi" w:hAnsiTheme="majorBidi" w:cstheme="majorBidi"/>
          <w:color w:val="000000" w:themeColor="text1"/>
          <w:sz w:val="24"/>
          <w:szCs w:val="24"/>
        </w:rPr>
        <w:t xml:space="preserve"> New Jersey: Prentice Hall.</w:t>
      </w:r>
    </w:p>
    <w:p w:rsidR="00735F7A" w:rsidRPr="006F7DFE" w:rsidRDefault="00735F7A" w:rsidP="00735F7A">
      <w:pPr>
        <w:ind w:left="993" w:hanging="993"/>
        <w:jc w:val="both"/>
        <w:rPr>
          <w:rFonts w:asciiTheme="majorBidi" w:hAnsiTheme="majorBidi" w:cstheme="majorBidi"/>
          <w:color w:val="000000" w:themeColor="text1"/>
          <w:sz w:val="24"/>
          <w:szCs w:val="24"/>
        </w:rPr>
      </w:pPr>
      <w:proofErr w:type="gramStart"/>
      <w:r w:rsidRPr="006F7DFE">
        <w:rPr>
          <w:rFonts w:asciiTheme="majorBidi" w:hAnsiTheme="majorBidi" w:cstheme="majorBidi"/>
          <w:color w:val="000000" w:themeColor="text1"/>
          <w:sz w:val="24"/>
          <w:szCs w:val="24"/>
        </w:rPr>
        <w:t>Setiawan.</w:t>
      </w:r>
      <w:proofErr w:type="gramEnd"/>
      <w:r w:rsidRPr="006F7DFE">
        <w:rPr>
          <w:rFonts w:asciiTheme="majorBidi" w:hAnsiTheme="majorBidi" w:cstheme="majorBidi"/>
          <w:color w:val="000000" w:themeColor="text1"/>
          <w:sz w:val="24"/>
          <w:szCs w:val="24"/>
        </w:rPr>
        <w:t xml:space="preserve"> 2000. </w:t>
      </w:r>
      <w:r w:rsidRPr="006F7DFE">
        <w:rPr>
          <w:rFonts w:asciiTheme="majorBidi" w:hAnsiTheme="majorBidi" w:cstheme="majorBidi"/>
          <w:i/>
          <w:iCs/>
          <w:color w:val="000000" w:themeColor="text1"/>
          <w:sz w:val="24"/>
          <w:szCs w:val="24"/>
        </w:rPr>
        <w:t>Pembelajaran Matematika Aktif Efektif</w:t>
      </w:r>
      <w:r w:rsidRPr="006F7DFE">
        <w:rPr>
          <w:rFonts w:asciiTheme="majorBidi" w:hAnsiTheme="majorBidi" w:cstheme="majorBidi"/>
          <w:color w:val="000000" w:themeColor="text1"/>
          <w:sz w:val="24"/>
          <w:szCs w:val="24"/>
        </w:rPr>
        <w:t>. Yogyakarta: PPPG Matematika</w:t>
      </w:r>
    </w:p>
    <w:p w:rsidR="00735F7A" w:rsidRPr="006F7DFE" w:rsidRDefault="00735F7A" w:rsidP="00735F7A">
      <w:pPr>
        <w:spacing w:after="0"/>
        <w:ind w:left="993" w:hanging="993"/>
        <w:jc w:val="both"/>
        <w:rPr>
          <w:rFonts w:asciiTheme="majorBidi" w:hAnsiTheme="majorBidi" w:cstheme="majorBidi"/>
          <w:color w:val="000000" w:themeColor="text1"/>
          <w:sz w:val="24"/>
          <w:szCs w:val="24"/>
        </w:rPr>
      </w:pPr>
      <w:proofErr w:type="gramStart"/>
      <w:r w:rsidRPr="006F7DFE">
        <w:rPr>
          <w:rFonts w:asciiTheme="majorBidi" w:hAnsiTheme="majorBidi" w:cstheme="majorBidi"/>
          <w:color w:val="000000" w:themeColor="text1"/>
          <w:sz w:val="24"/>
          <w:szCs w:val="24"/>
        </w:rPr>
        <w:t>Slameto.</w:t>
      </w:r>
      <w:proofErr w:type="gramEnd"/>
      <w:r w:rsidRPr="006F7DFE">
        <w:rPr>
          <w:rFonts w:asciiTheme="majorBidi" w:hAnsiTheme="majorBidi" w:cstheme="majorBidi"/>
          <w:color w:val="000000" w:themeColor="text1"/>
          <w:sz w:val="24"/>
          <w:szCs w:val="24"/>
        </w:rPr>
        <w:t xml:space="preserve"> 2010. </w:t>
      </w:r>
      <w:r w:rsidRPr="006F7DFE">
        <w:rPr>
          <w:rFonts w:asciiTheme="majorBidi" w:hAnsiTheme="majorBidi" w:cstheme="majorBidi"/>
          <w:i/>
          <w:iCs/>
          <w:color w:val="000000" w:themeColor="text1"/>
          <w:sz w:val="24"/>
          <w:szCs w:val="24"/>
        </w:rPr>
        <w:t>Belajar dan Faktor-faktor yang Mempengaruhinya</w:t>
      </w:r>
      <w:r w:rsidRPr="006F7DFE">
        <w:rPr>
          <w:rFonts w:asciiTheme="majorBidi" w:hAnsiTheme="majorBidi" w:cstheme="majorBidi"/>
          <w:color w:val="000000" w:themeColor="text1"/>
          <w:sz w:val="24"/>
          <w:szCs w:val="24"/>
        </w:rPr>
        <w:t xml:space="preserve">. Edisi Revisi. </w:t>
      </w:r>
      <w:proofErr w:type="gramStart"/>
      <w:r w:rsidRPr="006F7DFE">
        <w:rPr>
          <w:rFonts w:asciiTheme="majorBidi" w:hAnsiTheme="majorBidi" w:cstheme="majorBidi"/>
          <w:color w:val="000000" w:themeColor="text1"/>
          <w:sz w:val="24"/>
          <w:szCs w:val="24"/>
        </w:rPr>
        <w:t>Cet</w:t>
      </w:r>
      <w:proofErr w:type="gramEnd"/>
      <w:r w:rsidRPr="006F7DFE">
        <w:rPr>
          <w:rFonts w:asciiTheme="majorBidi" w:hAnsiTheme="majorBidi" w:cstheme="majorBidi"/>
          <w:color w:val="000000" w:themeColor="text1"/>
          <w:sz w:val="24"/>
          <w:szCs w:val="24"/>
        </w:rPr>
        <w:t>: keempat. Jakarta: Rineka Cipta.</w:t>
      </w:r>
    </w:p>
    <w:p w:rsidR="00735F7A" w:rsidRPr="006F7DFE" w:rsidRDefault="00735F7A" w:rsidP="00735F7A">
      <w:pPr>
        <w:spacing w:after="0"/>
        <w:ind w:left="993" w:hanging="993"/>
        <w:jc w:val="both"/>
        <w:rPr>
          <w:rFonts w:asciiTheme="majorBidi" w:hAnsiTheme="majorBidi" w:cstheme="majorBidi"/>
          <w:color w:val="000000" w:themeColor="text1"/>
          <w:sz w:val="24"/>
          <w:szCs w:val="24"/>
        </w:rPr>
      </w:pPr>
    </w:p>
    <w:p w:rsidR="00735F7A" w:rsidRPr="006F7DFE" w:rsidRDefault="00735F7A" w:rsidP="00735F7A">
      <w:pPr>
        <w:spacing w:after="0"/>
        <w:ind w:left="993" w:hanging="993"/>
        <w:jc w:val="both"/>
        <w:rPr>
          <w:rFonts w:ascii="Times New Roman" w:eastAsia="Times New Roman" w:hAnsi="Times New Roman" w:cs="Times New Roman"/>
          <w:color w:val="000000" w:themeColor="text1"/>
          <w:sz w:val="24"/>
          <w:szCs w:val="24"/>
        </w:rPr>
      </w:pPr>
      <w:proofErr w:type="gramStart"/>
      <w:r w:rsidRPr="006F7DFE">
        <w:rPr>
          <w:rFonts w:ascii="Times New Roman" w:eastAsia="Times New Roman" w:hAnsi="Times New Roman" w:cs="Times New Roman"/>
          <w:color w:val="000000" w:themeColor="text1"/>
          <w:sz w:val="24"/>
          <w:szCs w:val="24"/>
        </w:rPr>
        <w:t>Slavin, R. E. 2005.</w:t>
      </w:r>
      <w:proofErr w:type="gramEnd"/>
      <w:r w:rsidRPr="006F7DFE">
        <w:rPr>
          <w:rFonts w:ascii="Times New Roman" w:eastAsia="Times New Roman" w:hAnsi="Times New Roman" w:cs="Times New Roman"/>
          <w:color w:val="000000" w:themeColor="text1"/>
          <w:sz w:val="24"/>
          <w:szCs w:val="24"/>
        </w:rPr>
        <w:t xml:space="preserve"> </w:t>
      </w:r>
      <w:r w:rsidRPr="006F7DFE">
        <w:rPr>
          <w:rFonts w:ascii="Times New Roman" w:eastAsia="Times New Roman" w:hAnsi="Times New Roman" w:cs="Times New Roman"/>
          <w:i/>
          <w:color w:val="000000" w:themeColor="text1"/>
          <w:sz w:val="24"/>
          <w:szCs w:val="24"/>
        </w:rPr>
        <w:t>Cooperative Learning Teori, Riset dan Praktik</w:t>
      </w:r>
      <w:r w:rsidRPr="006F7DFE">
        <w:rPr>
          <w:rFonts w:ascii="Times New Roman" w:eastAsia="Times New Roman" w:hAnsi="Times New Roman" w:cs="Times New Roman"/>
          <w:color w:val="000000" w:themeColor="text1"/>
          <w:sz w:val="24"/>
          <w:szCs w:val="24"/>
        </w:rPr>
        <w:t>. Bandung: Nusa Media.</w:t>
      </w:r>
    </w:p>
    <w:p w:rsidR="00735F7A" w:rsidRPr="006F7DFE" w:rsidRDefault="00735F7A" w:rsidP="00735F7A">
      <w:pPr>
        <w:spacing w:after="0"/>
        <w:ind w:left="993" w:hanging="993"/>
        <w:jc w:val="both"/>
        <w:rPr>
          <w:rFonts w:asciiTheme="majorBidi" w:hAnsiTheme="majorBidi" w:cstheme="majorBidi"/>
          <w:color w:val="000000" w:themeColor="text1"/>
          <w:sz w:val="24"/>
          <w:szCs w:val="24"/>
        </w:rPr>
      </w:pPr>
    </w:p>
    <w:p w:rsidR="00735F7A" w:rsidRPr="006F7DFE" w:rsidRDefault="00735F7A" w:rsidP="00735F7A">
      <w:pPr>
        <w:spacing w:after="0"/>
        <w:ind w:left="993" w:hanging="993"/>
        <w:jc w:val="both"/>
        <w:rPr>
          <w:rFonts w:asciiTheme="majorBidi" w:hAnsiTheme="majorBidi" w:cstheme="majorBidi"/>
          <w:color w:val="000000" w:themeColor="text1"/>
          <w:sz w:val="24"/>
          <w:szCs w:val="24"/>
        </w:rPr>
      </w:pPr>
      <w:r w:rsidRPr="006F7DFE">
        <w:rPr>
          <w:rFonts w:asciiTheme="majorBidi" w:hAnsiTheme="majorBidi" w:cstheme="majorBidi"/>
          <w:color w:val="000000" w:themeColor="text1"/>
          <w:sz w:val="24"/>
          <w:szCs w:val="24"/>
        </w:rPr>
        <w:t xml:space="preserve">Slavin, R.E. 2007. </w:t>
      </w:r>
      <w:r w:rsidRPr="006F7DFE">
        <w:rPr>
          <w:rFonts w:asciiTheme="majorBidi" w:hAnsiTheme="majorBidi" w:cstheme="majorBidi"/>
          <w:i/>
          <w:iCs/>
          <w:color w:val="000000" w:themeColor="text1"/>
          <w:sz w:val="24"/>
          <w:szCs w:val="24"/>
        </w:rPr>
        <w:t xml:space="preserve">Effective Programs in Elementary </w:t>
      </w:r>
      <w:proofErr w:type="gramStart"/>
      <w:r w:rsidRPr="006F7DFE">
        <w:rPr>
          <w:rFonts w:asciiTheme="majorBidi" w:hAnsiTheme="majorBidi" w:cstheme="majorBidi"/>
          <w:i/>
          <w:iCs/>
          <w:color w:val="000000" w:themeColor="text1"/>
          <w:sz w:val="24"/>
          <w:szCs w:val="24"/>
        </w:rPr>
        <w:t>Mathematics :</w:t>
      </w:r>
      <w:proofErr w:type="gramEnd"/>
      <w:r w:rsidRPr="006F7DFE">
        <w:rPr>
          <w:rFonts w:asciiTheme="majorBidi" w:hAnsiTheme="majorBidi" w:cstheme="majorBidi"/>
          <w:i/>
          <w:iCs/>
          <w:color w:val="000000" w:themeColor="text1"/>
          <w:sz w:val="24"/>
          <w:szCs w:val="24"/>
        </w:rPr>
        <w:t xml:space="preserve"> A Best-Evidence Synthesis. </w:t>
      </w:r>
      <w:r w:rsidRPr="006F7DFE">
        <w:rPr>
          <w:rFonts w:asciiTheme="majorBidi" w:hAnsiTheme="majorBidi" w:cstheme="majorBidi"/>
          <w:color w:val="000000" w:themeColor="text1"/>
          <w:sz w:val="24"/>
          <w:szCs w:val="24"/>
        </w:rPr>
        <w:t>U.S</w:t>
      </w:r>
      <w:proofErr w:type="gramStart"/>
      <w:r w:rsidRPr="006F7DFE">
        <w:rPr>
          <w:rFonts w:asciiTheme="majorBidi" w:hAnsiTheme="majorBidi" w:cstheme="majorBidi"/>
          <w:color w:val="000000" w:themeColor="text1"/>
          <w:sz w:val="24"/>
          <w:szCs w:val="24"/>
        </w:rPr>
        <w:t>. :</w:t>
      </w:r>
      <w:proofErr w:type="gramEnd"/>
      <w:r w:rsidRPr="006F7DFE">
        <w:rPr>
          <w:rFonts w:asciiTheme="majorBidi" w:hAnsiTheme="majorBidi" w:cstheme="majorBidi"/>
          <w:color w:val="000000" w:themeColor="text1"/>
          <w:sz w:val="24"/>
          <w:szCs w:val="24"/>
        </w:rPr>
        <w:t xml:space="preserve"> Department of Education.</w:t>
      </w:r>
    </w:p>
    <w:p w:rsidR="00735F7A" w:rsidRPr="006F7DFE" w:rsidRDefault="00735F7A" w:rsidP="00735F7A">
      <w:pPr>
        <w:spacing w:after="0"/>
        <w:ind w:left="993" w:hanging="993"/>
        <w:jc w:val="both"/>
        <w:rPr>
          <w:rFonts w:asciiTheme="majorBidi" w:hAnsiTheme="majorBidi" w:cstheme="majorBidi"/>
          <w:color w:val="000000" w:themeColor="text1"/>
          <w:sz w:val="24"/>
          <w:szCs w:val="24"/>
        </w:rPr>
      </w:pPr>
    </w:p>
    <w:p w:rsidR="00735F7A" w:rsidRPr="006F7DFE" w:rsidRDefault="00735F7A" w:rsidP="00735F7A">
      <w:pPr>
        <w:spacing w:after="0"/>
        <w:ind w:left="993" w:hanging="993"/>
        <w:jc w:val="both"/>
        <w:rPr>
          <w:rFonts w:asciiTheme="majorBidi" w:hAnsiTheme="majorBidi" w:cstheme="majorBidi"/>
          <w:color w:val="000000" w:themeColor="text1"/>
          <w:sz w:val="24"/>
          <w:szCs w:val="24"/>
        </w:rPr>
      </w:pPr>
      <w:r w:rsidRPr="006F7DFE">
        <w:rPr>
          <w:rFonts w:asciiTheme="majorBidi" w:hAnsiTheme="majorBidi" w:cstheme="majorBidi"/>
          <w:color w:val="000000" w:themeColor="text1"/>
          <w:sz w:val="24"/>
          <w:szCs w:val="24"/>
        </w:rPr>
        <w:t xml:space="preserve">Slavin, R.E. 2008. </w:t>
      </w:r>
      <w:r w:rsidRPr="006F7DFE">
        <w:rPr>
          <w:rFonts w:asciiTheme="majorBidi" w:hAnsiTheme="majorBidi" w:cstheme="majorBidi"/>
          <w:i/>
          <w:iCs/>
          <w:color w:val="000000" w:themeColor="text1"/>
          <w:sz w:val="24"/>
          <w:szCs w:val="24"/>
        </w:rPr>
        <w:t>Cooperative Learning: Teori, Riset dan Praktik</w:t>
      </w:r>
      <w:r w:rsidRPr="006F7DFE">
        <w:rPr>
          <w:rFonts w:asciiTheme="majorBidi" w:hAnsiTheme="majorBidi" w:cstheme="majorBidi"/>
          <w:color w:val="000000" w:themeColor="text1"/>
          <w:sz w:val="24"/>
          <w:szCs w:val="24"/>
        </w:rPr>
        <w:t>. Bandung: Nusa Media</w:t>
      </w:r>
    </w:p>
    <w:p w:rsidR="00735F7A" w:rsidRPr="006F7DFE" w:rsidRDefault="00735F7A" w:rsidP="00735F7A">
      <w:pPr>
        <w:spacing w:after="0"/>
        <w:ind w:left="993" w:hanging="993"/>
        <w:jc w:val="both"/>
        <w:rPr>
          <w:rFonts w:asciiTheme="majorBidi" w:hAnsiTheme="majorBidi" w:cstheme="majorBidi"/>
          <w:color w:val="000000" w:themeColor="text1"/>
          <w:sz w:val="24"/>
          <w:szCs w:val="24"/>
        </w:rPr>
      </w:pPr>
    </w:p>
    <w:p w:rsidR="00735F7A" w:rsidRDefault="00735F7A" w:rsidP="00735F7A">
      <w:pPr>
        <w:ind w:left="993" w:hanging="993"/>
        <w:jc w:val="both"/>
        <w:rPr>
          <w:rFonts w:asciiTheme="majorBidi" w:hAnsiTheme="majorBidi" w:cstheme="majorBidi"/>
          <w:color w:val="000000" w:themeColor="text1"/>
          <w:sz w:val="24"/>
          <w:szCs w:val="24"/>
          <w:lang w:val="sv-SE"/>
        </w:rPr>
      </w:pPr>
      <w:r w:rsidRPr="006F7DFE">
        <w:rPr>
          <w:rFonts w:asciiTheme="majorBidi" w:hAnsiTheme="majorBidi" w:cstheme="majorBidi"/>
          <w:color w:val="000000" w:themeColor="text1"/>
          <w:sz w:val="24"/>
          <w:szCs w:val="24"/>
        </w:rPr>
        <w:t xml:space="preserve">Soedjadi, R. 1999. </w:t>
      </w:r>
      <w:r w:rsidRPr="006F7DFE">
        <w:rPr>
          <w:rFonts w:asciiTheme="majorBidi" w:hAnsiTheme="majorBidi" w:cstheme="majorBidi"/>
          <w:i/>
          <w:iCs/>
          <w:color w:val="000000" w:themeColor="text1"/>
          <w:sz w:val="24"/>
          <w:szCs w:val="24"/>
          <w:lang w:val="sv-SE"/>
        </w:rPr>
        <w:t>Kiat Pendidikan Matematika di Indonesia</w:t>
      </w:r>
      <w:r w:rsidRPr="006F7DFE">
        <w:rPr>
          <w:rFonts w:asciiTheme="majorBidi" w:hAnsiTheme="majorBidi" w:cstheme="majorBidi"/>
          <w:color w:val="000000" w:themeColor="text1"/>
          <w:sz w:val="24"/>
          <w:szCs w:val="24"/>
          <w:lang w:val="sv-SE"/>
        </w:rPr>
        <w:t>. Jakarta: Direktorat Jenderal Pendidikan Tinggi. Departemen Pendidikan Nasional.</w:t>
      </w:r>
    </w:p>
    <w:p w:rsidR="00735F7A" w:rsidRPr="000F15F2" w:rsidRDefault="00735F7A" w:rsidP="00735F7A">
      <w:pPr>
        <w:ind w:left="990" w:hanging="990"/>
        <w:jc w:val="both"/>
        <w:rPr>
          <w:rFonts w:ascii="Times New Roman" w:hAnsi="Times New Roman"/>
          <w:sz w:val="24"/>
          <w:szCs w:val="24"/>
        </w:rPr>
      </w:pPr>
      <w:r>
        <w:rPr>
          <w:rFonts w:ascii="Times New Roman" w:hAnsi="Times New Roman"/>
          <w:sz w:val="24"/>
          <w:szCs w:val="24"/>
        </w:rPr>
        <w:t xml:space="preserve">Suchaini Udin. 2008. </w:t>
      </w:r>
      <w:r w:rsidRPr="00A21F05">
        <w:rPr>
          <w:rFonts w:ascii="Times New Roman" w:hAnsi="Times New Roman"/>
          <w:i/>
          <w:sz w:val="24"/>
          <w:szCs w:val="24"/>
        </w:rPr>
        <w:t>Analisis Hasil Belajar Matematika Berdasarkan Gaya Kognitif Guru dan Gaya Kognitif Siswa Pada Kelas II SMA (Online),</w:t>
      </w:r>
      <w:r>
        <w:rPr>
          <w:rFonts w:ascii="Times New Roman" w:hAnsi="Times New Roman"/>
          <w:sz w:val="24"/>
          <w:szCs w:val="24"/>
        </w:rPr>
        <w:t xml:space="preserve"> </w:t>
      </w:r>
      <w:r w:rsidRPr="000F15F2">
        <w:rPr>
          <w:rFonts w:ascii="Times New Roman" w:hAnsi="Times New Roman"/>
          <w:color w:val="000000" w:themeColor="text1"/>
          <w:sz w:val="24"/>
          <w:szCs w:val="24"/>
        </w:rPr>
        <w:t>(</w:t>
      </w:r>
      <w:hyperlink r:id="rId6" w:history="1">
        <w:r w:rsidRPr="000F15F2">
          <w:rPr>
            <w:rStyle w:val="Hyperlink"/>
            <w:rFonts w:ascii="Times New Roman" w:hAnsi="Times New Roman"/>
            <w:color w:val="000000" w:themeColor="text1"/>
            <w:sz w:val="24"/>
            <w:szCs w:val="24"/>
          </w:rPr>
          <w:t>http://suchaini.wordpress.com</w:t>
        </w:r>
      </w:hyperlink>
      <w:r>
        <w:rPr>
          <w:rFonts w:ascii="Times New Roman" w:hAnsi="Times New Roman"/>
          <w:sz w:val="24"/>
          <w:szCs w:val="24"/>
        </w:rPr>
        <w:t>, Diakses 6 Juli 2016)</w:t>
      </w:r>
    </w:p>
    <w:p w:rsidR="00735F7A" w:rsidRPr="006F7DFE" w:rsidRDefault="00735F7A" w:rsidP="00735F7A">
      <w:pPr>
        <w:pStyle w:val="ListParagraph"/>
        <w:autoSpaceDE w:val="0"/>
        <w:autoSpaceDN w:val="0"/>
        <w:adjustRightInd w:val="0"/>
        <w:spacing w:after="0"/>
        <w:ind w:left="851" w:hanging="851"/>
        <w:rPr>
          <w:rFonts w:asciiTheme="majorBidi" w:hAnsiTheme="majorBidi" w:cstheme="majorBidi"/>
          <w:color w:val="000000" w:themeColor="text1"/>
          <w:sz w:val="24"/>
          <w:szCs w:val="24"/>
          <w:lang w:val="id-ID"/>
        </w:rPr>
      </w:pPr>
      <w:proofErr w:type="gramStart"/>
      <w:r w:rsidRPr="006F7DFE">
        <w:rPr>
          <w:rFonts w:asciiTheme="majorBidi" w:hAnsiTheme="majorBidi" w:cstheme="majorBidi"/>
          <w:color w:val="000000" w:themeColor="text1"/>
          <w:sz w:val="24"/>
          <w:szCs w:val="24"/>
        </w:rPr>
        <w:t>Sugi</w:t>
      </w:r>
      <w:r w:rsidRPr="006F7DFE">
        <w:rPr>
          <w:rFonts w:asciiTheme="majorBidi" w:hAnsiTheme="majorBidi" w:cstheme="majorBidi"/>
          <w:color w:val="000000" w:themeColor="text1"/>
          <w:sz w:val="24"/>
          <w:szCs w:val="24"/>
          <w:lang w:val="id-ID"/>
        </w:rPr>
        <w:t>y</w:t>
      </w:r>
      <w:r w:rsidRPr="006F7DFE">
        <w:rPr>
          <w:rFonts w:asciiTheme="majorBidi" w:hAnsiTheme="majorBidi" w:cstheme="majorBidi"/>
          <w:color w:val="000000" w:themeColor="text1"/>
          <w:sz w:val="24"/>
          <w:szCs w:val="24"/>
        </w:rPr>
        <w:t>ono.</w:t>
      </w:r>
      <w:proofErr w:type="gramEnd"/>
      <w:r w:rsidRPr="006F7DFE">
        <w:rPr>
          <w:rFonts w:asciiTheme="majorBidi" w:hAnsiTheme="majorBidi" w:cstheme="majorBidi"/>
          <w:color w:val="000000" w:themeColor="text1"/>
          <w:sz w:val="24"/>
          <w:szCs w:val="24"/>
        </w:rPr>
        <w:t xml:space="preserve"> 201</w:t>
      </w:r>
      <w:r w:rsidRPr="006F7DFE">
        <w:rPr>
          <w:rFonts w:asciiTheme="majorBidi" w:hAnsiTheme="majorBidi" w:cstheme="majorBidi"/>
          <w:color w:val="000000" w:themeColor="text1"/>
          <w:sz w:val="24"/>
          <w:szCs w:val="24"/>
          <w:lang w:val="id-ID"/>
        </w:rPr>
        <w:t>0</w:t>
      </w:r>
      <w:r w:rsidRPr="006F7DFE">
        <w:rPr>
          <w:rFonts w:asciiTheme="majorBidi" w:hAnsiTheme="majorBidi" w:cstheme="majorBidi"/>
          <w:color w:val="000000" w:themeColor="text1"/>
          <w:sz w:val="24"/>
          <w:szCs w:val="24"/>
        </w:rPr>
        <w:t xml:space="preserve">. </w:t>
      </w:r>
      <w:r w:rsidRPr="006F7DFE">
        <w:rPr>
          <w:rFonts w:asciiTheme="majorBidi" w:hAnsiTheme="majorBidi" w:cstheme="majorBidi"/>
          <w:i/>
          <w:color w:val="000000" w:themeColor="text1"/>
          <w:sz w:val="24"/>
          <w:szCs w:val="24"/>
        </w:rPr>
        <w:t>Me</w:t>
      </w:r>
      <w:r w:rsidRPr="006F7DFE">
        <w:rPr>
          <w:rFonts w:asciiTheme="majorBidi" w:hAnsiTheme="majorBidi" w:cstheme="majorBidi"/>
          <w:i/>
          <w:color w:val="000000" w:themeColor="text1"/>
          <w:sz w:val="24"/>
          <w:szCs w:val="24"/>
          <w:lang w:val="id-ID"/>
        </w:rPr>
        <w:t>t</w:t>
      </w:r>
      <w:r w:rsidRPr="006F7DFE">
        <w:rPr>
          <w:rFonts w:asciiTheme="majorBidi" w:hAnsiTheme="majorBidi" w:cstheme="majorBidi"/>
          <w:i/>
          <w:color w:val="000000" w:themeColor="text1"/>
          <w:sz w:val="24"/>
          <w:szCs w:val="24"/>
        </w:rPr>
        <w:t>ode Pelitian</w:t>
      </w:r>
      <w:r w:rsidRPr="006F7DFE">
        <w:rPr>
          <w:rFonts w:asciiTheme="majorBidi" w:hAnsiTheme="majorBidi" w:cstheme="majorBidi"/>
          <w:i/>
          <w:color w:val="000000" w:themeColor="text1"/>
          <w:sz w:val="24"/>
          <w:szCs w:val="24"/>
          <w:lang w:val="id-ID"/>
        </w:rPr>
        <w:t xml:space="preserve"> </w:t>
      </w:r>
      <w:r w:rsidRPr="006F7DFE">
        <w:rPr>
          <w:rFonts w:asciiTheme="majorBidi" w:hAnsiTheme="majorBidi" w:cstheme="majorBidi"/>
          <w:i/>
          <w:color w:val="000000" w:themeColor="text1"/>
          <w:sz w:val="24"/>
          <w:szCs w:val="24"/>
        </w:rPr>
        <w:t>Kuantitatif</w:t>
      </w:r>
      <w:r w:rsidRPr="006F7DFE">
        <w:rPr>
          <w:rFonts w:asciiTheme="majorBidi" w:hAnsiTheme="majorBidi" w:cstheme="majorBidi"/>
          <w:i/>
          <w:color w:val="000000" w:themeColor="text1"/>
          <w:sz w:val="24"/>
          <w:szCs w:val="24"/>
          <w:lang w:val="id-ID"/>
        </w:rPr>
        <w:t xml:space="preserve"> dan </w:t>
      </w:r>
      <w:proofErr w:type="gramStart"/>
      <w:r w:rsidRPr="006F7DFE">
        <w:rPr>
          <w:rFonts w:asciiTheme="majorBidi" w:hAnsiTheme="majorBidi" w:cstheme="majorBidi"/>
          <w:i/>
          <w:color w:val="000000" w:themeColor="text1"/>
          <w:sz w:val="24"/>
          <w:szCs w:val="24"/>
        </w:rPr>
        <w:t>Kualitatif</w:t>
      </w:r>
      <w:r w:rsidRPr="006F7DFE">
        <w:rPr>
          <w:rFonts w:asciiTheme="majorBidi" w:hAnsiTheme="majorBidi" w:cstheme="majorBidi"/>
          <w:i/>
          <w:color w:val="000000" w:themeColor="text1"/>
          <w:sz w:val="24"/>
          <w:szCs w:val="24"/>
          <w:lang w:val="id-ID"/>
        </w:rPr>
        <w:t xml:space="preserve">  </w:t>
      </w:r>
      <w:r w:rsidRPr="006F7DFE">
        <w:rPr>
          <w:rFonts w:asciiTheme="majorBidi" w:hAnsiTheme="majorBidi" w:cstheme="majorBidi"/>
          <w:i/>
          <w:color w:val="000000" w:themeColor="text1"/>
          <w:sz w:val="24"/>
          <w:szCs w:val="24"/>
        </w:rPr>
        <w:t>R</w:t>
      </w:r>
      <w:proofErr w:type="gramEnd"/>
      <w:r w:rsidRPr="006F7DFE">
        <w:rPr>
          <w:rFonts w:asciiTheme="majorBidi" w:hAnsiTheme="majorBidi" w:cstheme="majorBidi"/>
          <w:i/>
          <w:color w:val="000000" w:themeColor="text1"/>
          <w:sz w:val="24"/>
          <w:szCs w:val="24"/>
        </w:rPr>
        <w:t>&amp;D.</w:t>
      </w:r>
      <w:r w:rsidRPr="006F7DFE">
        <w:rPr>
          <w:rFonts w:asciiTheme="majorBidi" w:hAnsiTheme="majorBidi" w:cstheme="majorBidi"/>
          <w:color w:val="000000" w:themeColor="text1"/>
          <w:sz w:val="24"/>
          <w:szCs w:val="24"/>
        </w:rPr>
        <w:t xml:space="preserve"> Bandung: Alfabeta</w:t>
      </w:r>
    </w:p>
    <w:p w:rsidR="00735F7A" w:rsidRPr="006F7DFE" w:rsidRDefault="00735F7A" w:rsidP="00735F7A">
      <w:pPr>
        <w:pStyle w:val="ListParagraph"/>
        <w:autoSpaceDE w:val="0"/>
        <w:autoSpaceDN w:val="0"/>
        <w:adjustRightInd w:val="0"/>
        <w:spacing w:after="0"/>
        <w:ind w:left="851" w:hanging="851"/>
        <w:rPr>
          <w:rFonts w:asciiTheme="majorBidi" w:hAnsiTheme="majorBidi" w:cstheme="majorBidi"/>
          <w:color w:val="000000" w:themeColor="text1"/>
          <w:sz w:val="24"/>
          <w:szCs w:val="24"/>
          <w:lang w:val="id-ID"/>
        </w:rPr>
      </w:pPr>
    </w:p>
    <w:p w:rsidR="00735F7A" w:rsidRPr="006F7DFE" w:rsidRDefault="00735F7A" w:rsidP="00735F7A">
      <w:pPr>
        <w:ind w:left="709" w:hanging="709"/>
        <w:jc w:val="both"/>
        <w:rPr>
          <w:rFonts w:asciiTheme="majorBidi" w:hAnsiTheme="majorBidi" w:cstheme="majorBidi"/>
          <w:color w:val="000000" w:themeColor="text1"/>
          <w:sz w:val="24"/>
          <w:szCs w:val="24"/>
        </w:rPr>
      </w:pPr>
      <w:proofErr w:type="gramStart"/>
      <w:r w:rsidRPr="006F7DFE">
        <w:rPr>
          <w:rFonts w:asciiTheme="majorBidi" w:hAnsiTheme="majorBidi" w:cstheme="majorBidi"/>
          <w:color w:val="000000" w:themeColor="text1"/>
          <w:sz w:val="24"/>
          <w:szCs w:val="24"/>
        </w:rPr>
        <w:t>Suherman.</w:t>
      </w:r>
      <w:proofErr w:type="gramEnd"/>
      <w:r w:rsidRPr="006F7DFE">
        <w:rPr>
          <w:rFonts w:asciiTheme="majorBidi" w:hAnsiTheme="majorBidi" w:cstheme="majorBidi"/>
          <w:color w:val="000000" w:themeColor="text1"/>
          <w:sz w:val="24"/>
          <w:szCs w:val="24"/>
        </w:rPr>
        <w:t xml:space="preserve"> 2001. </w:t>
      </w:r>
      <w:r w:rsidRPr="006F7DFE">
        <w:rPr>
          <w:rFonts w:asciiTheme="majorBidi" w:hAnsiTheme="majorBidi" w:cstheme="majorBidi"/>
          <w:i/>
          <w:color w:val="000000" w:themeColor="text1"/>
          <w:sz w:val="24"/>
          <w:szCs w:val="24"/>
        </w:rPr>
        <w:t>Strategi Pembelajaran Matematika Kontemporer</w:t>
      </w:r>
      <w:r w:rsidRPr="006F7DFE">
        <w:rPr>
          <w:rFonts w:asciiTheme="majorBidi" w:hAnsiTheme="majorBidi" w:cstheme="majorBidi"/>
          <w:color w:val="000000" w:themeColor="text1"/>
          <w:sz w:val="24"/>
          <w:szCs w:val="24"/>
        </w:rPr>
        <w:t>. Surabaya: JICA</w:t>
      </w:r>
    </w:p>
    <w:p w:rsidR="00735F7A" w:rsidRPr="006F7DFE" w:rsidRDefault="00735F7A" w:rsidP="00735F7A">
      <w:pPr>
        <w:ind w:left="709" w:hanging="709"/>
        <w:jc w:val="both"/>
        <w:rPr>
          <w:rFonts w:asciiTheme="majorBidi" w:hAnsiTheme="majorBidi" w:cstheme="majorBidi"/>
          <w:color w:val="000000" w:themeColor="text1"/>
          <w:sz w:val="24"/>
          <w:szCs w:val="24"/>
        </w:rPr>
      </w:pPr>
      <w:r w:rsidRPr="006F7DFE">
        <w:rPr>
          <w:rFonts w:asciiTheme="majorBidi" w:hAnsiTheme="majorBidi" w:cstheme="majorBidi"/>
          <w:color w:val="000000" w:themeColor="text1"/>
          <w:sz w:val="24"/>
          <w:szCs w:val="24"/>
        </w:rPr>
        <w:t xml:space="preserve">Tim Prima Pena. 2003. </w:t>
      </w:r>
      <w:r w:rsidRPr="006F7DFE">
        <w:rPr>
          <w:rFonts w:asciiTheme="majorBidi" w:hAnsiTheme="majorBidi" w:cstheme="majorBidi"/>
          <w:i/>
          <w:iCs/>
          <w:color w:val="000000" w:themeColor="text1"/>
          <w:sz w:val="24"/>
          <w:szCs w:val="24"/>
        </w:rPr>
        <w:t>Kamus Lengkap Bahasa Indonesia.</w:t>
      </w:r>
      <w:r w:rsidRPr="006F7DFE">
        <w:rPr>
          <w:rFonts w:asciiTheme="majorBidi" w:hAnsiTheme="majorBidi" w:cstheme="majorBidi"/>
          <w:color w:val="000000" w:themeColor="text1"/>
          <w:sz w:val="24"/>
          <w:szCs w:val="24"/>
        </w:rPr>
        <w:t>Gita Media Press</w:t>
      </w:r>
    </w:p>
    <w:p w:rsidR="00735F7A" w:rsidRPr="006F7DFE" w:rsidRDefault="00735F7A" w:rsidP="00735F7A">
      <w:pPr>
        <w:ind w:left="993" w:hanging="993"/>
        <w:jc w:val="both"/>
        <w:rPr>
          <w:rFonts w:asciiTheme="majorBidi" w:hAnsiTheme="majorBidi" w:cstheme="majorBidi"/>
          <w:color w:val="000000" w:themeColor="text1"/>
          <w:sz w:val="24"/>
          <w:szCs w:val="24"/>
        </w:rPr>
      </w:pPr>
      <w:proofErr w:type="gramStart"/>
      <w:r w:rsidRPr="006F7DFE">
        <w:rPr>
          <w:rFonts w:asciiTheme="majorBidi" w:hAnsiTheme="majorBidi" w:cstheme="majorBidi"/>
          <w:color w:val="000000" w:themeColor="text1"/>
          <w:sz w:val="24"/>
          <w:szCs w:val="24"/>
        </w:rPr>
        <w:t>Trianto.</w:t>
      </w:r>
      <w:proofErr w:type="gramEnd"/>
      <w:r w:rsidRPr="006F7DFE">
        <w:rPr>
          <w:rFonts w:asciiTheme="majorBidi" w:hAnsiTheme="majorBidi" w:cstheme="majorBidi"/>
          <w:color w:val="000000" w:themeColor="text1"/>
          <w:sz w:val="24"/>
          <w:szCs w:val="24"/>
        </w:rPr>
        <w:t xml:space="preserve"> 2010. </w:t>
      </w:r>
      <w:r w:rsidRPr="006F7DFE">
        <w:rPr>
          <w:rFonts w:asciiTheme="majorBidi" w:hAnsiTheme="majorBidi" w:cstheme="majorBidi"/>
          <w:i/>
          <w:iCs/>
          <w:color w:val="000000" w:themeColor="text1"/>
          <w:sz w:val="24"/>
          <w:szCs w:val="24"/>
        </w:rPr>
        <w:t>Model Pembelajaran Terpadu</w:t>
      </w:r>
      <w:r w:rsidRPr="006F7DFE">
        <w:rPr>
          <w:rFonts w:asciiTheme="majorBidi" w:hAnsiTheme="majorBidi" w:cstheme="majorBidi"/>
          <w:color w:val="000000" w:themeColor="text1"/>
          <w:sz w:val="24"/>
          <w:szCs w:val="24"/>
        </w:rPr>
        <w:t>. Jakarta: Bumi Aksara</w:t>
      </w:r>
    </w:p>
    <w:p w:rsidR="00735F7A" w:rsidRPr="006F7DFE" w:rsidRDefault="00735F7A" w:rsidP="00735F7A">
      <w:pPr>
        <w:autoSpaceDE w:val="0"/>
        <w:autoSpaceDN w:val="0"/>
        <w:adjustRightInd w:val="0"/>
        <w:spacing w:after="0"/>
        <w:ind w:left="993" w:hanging="993"/>
        <w:jc w:val="both"/>
        <w:rPr>
          <w:rFonts w:asciiTheme="majorBidi" w:hAnsiTheme="majorBidi" w:cstheme="majorBidi"/>
          <w:color w:val="000000" w:themeColor="text1"/>
          <w:sz w:val="24"/>
          <w:szCs w:val="24"/>
        </w:rPr>
      </w:pPr>
      <w:proofErr w:type="gramStart"/>
      <w:r w:rsidRPr="006F7DFE">
        <w:rPr>
          <w:rFonts w:asciiTheme="majorBidi" w:hAnsiTheme="majorBidi" w:cstheme="majorBidi"/>
          <w:color w:val="000000" w:themeColor="text1"/>
          <w:sz w:val="24"/>
          <w:szCs w:val="24"/>
        </w:rPr>
        <w:t>Trianto 2011.</w:t>
      </w:r>
      <w:proofErr w:type="gramEnd"/>
      <w:r w:rsidRPr="006F7DFE">
        <w:rPr>
          <w:rFonts w:asciiTheme="majorBidi" w:hAnsiTheme="majorBidi" w:cstheme="majorBidi"/>
          <w:color w:val="000000" w:themeColor="text1"/>
          <w:sz w:val="24"/>
          <w:szCs w:val="24"/>
        </w:rPr>
        <w:t xml:space="preserve"> </w:t>
      </w:r>
      <w:r w:rsidRPr="006F7DFE">
        <w:rPr>
          <w:rFonts w:asciiTheme="majorBidi" w:hAnsiTheme="majorBidi" w:cstheme="majorBidi"/>
          <w:i/>
          <w:iCs/>
          <w:color w:val="000000" w:themeColor="text1"/>
          <w:sz w:val="24"/>
          <w:szCs w:val="24"/>
        </w:rPr>
        <w:t>Model Pembelajaran Terpadu, Konsep, Strategi, dan Implementasinya dalam Kurikulum Tingkat Satuan Pendidikan (KTSP)</w:t>
      </w:r>
      <w:r w:rsidRPr="006F7DFE">
        <w:rPr>
          <w:rFonts w:asciiTheme="majorBidi" w:hAnsiTheme="majorBidi" w:cstheme="majorBidi"/>
          <w:color w:val="000000" w:themeColor="text1"/>
          <w:sz w:val="24"/>
          <w:szCs w:val="24"/>
        </w:rPr>
        <w:t>. Jakarta: Bumi Aksara.</w:t>
      </w:r>
    </w:p>
    <w:p w:rsidR="00735F7A" w:rsidRPr="006F7DFE" w:rsidRDefault="00735F7A" w:rsidP="00735F7A">
      <w:pPr>
        <w:autoSpaceDE w:val="0"/>
        <w:autoSpaceDN w:val="0"/>
        <w:adjustRightInd w:val="0"/>
        <w:spacing w:after="0"/>
        <w:ind w:left="993" w:hanging="993"/>
        <w:jc w:val="both"/>
        <w:rPr>
          <w:rFonts w:asciiTheme="majorBidi" w:hAnsiTheme="majorBidi" w:cstheme="majorBidi"/>
          <w:i/>
          <w:iCs/>
          <w:color w:val="000000" w:themeColor="text1"/>
          <w:sz w:val="24"/>
          <w:szCs w:val="24"/>
        </w:rPr>
      </w:pPr>
    </w:p>
    <w:p w:rsidR="00735F7A" w:rsidRPr="006F7DFE" w:rsidRDefault="00735F7A" w:rsidP="00735F7A">
      <w:pPr>
        <w:ind w:left="993" w:hanging="993"/>
        <w:jc w:val="both"/>
        <w:rPr>
          <w:rFonts w:asciiTheme="majorBidi" w:hAnsiTheme="majorBidi" w:cstheme="majorBidi"/>
          <w:color w:val="000000" w:themeColor="text1"/>
          <w:sz w:val="24"/>
          <w:szCs w:val="24"/>
        </w:rPr>
      </w:pPr>
      <w:r w:rsidRPr="006F7DFE">
        <w:rPr>
          <w:rFonts w:asciiTheme="majorBidi" w:hAnsiTheme="majorBidi" w:cstheme="majorBidi"/>
          <w:color w:val="000000" w:themeColor="text1"/>
          <w:sz w:val="24"/>
          <w:szCs w:val="24"/>
        </w:rPr>
        <w:t xml:space="preserve">Uno, H. B. 2006. </w:t>
      </w:r>
      <w:r w:rsidRPr="006F7DFE">
        <w:rPr>
          <w:rFonts w:asciiTheme="majorBidi" w:hAnsiTheme="majorBidi" w:cstheme="majorBidi"/>
          <w:i/>
          <w:iCs/>
          <w:color w:val="000000" w:themeColor="text1"/>
          <w:sz w:val="24"/>
          <w:szCs w:val="24"/>
        </w:rPr>
        <w:t>Orientasi Baru dalam Psikologi Pembelajaran</w:t>
      </w:r>
      <w:r w:rsidRPr="006F7DFE">
        <w:rPr>
          <w:rFonts w:asciiTheme="majorBidi" w:hAnsiTheme="majorBidi" w:cstheme="majorBidi"/>
          <w:color w:val="000000" w:themeColor="text1"/>
          <w:sz w:val="24"/>
          <w:szCs w:val="24"/>
        </w:rPr>
        <w:t xml:space="preserve">. Jakarta. </w:t>
      </w:r>
      <w:proofErr w:type="gramStart"/>
      <w:r w:rsidRPr="006F7DFE">
        <w:rPr>
          <w:rFonts w:asciiTheme="majorBidi" w:hAnsiTheme="majorBidi" w:cstheme="majorBidi"/>
          <w:color w:val="000000" w:themeColor="text1"/>
          <w:sz w:val="24"/>
          <w:szCs w:val="24"/>
        </w:rPr>
        <w:t>PT. Bumi Aksara.</w:t>
      </w:r>
      <w:proofErr w:type="gramEnd"/>
    </w:p>
    <w:p w:rsidR="009C2B3A" w:rsidRPr="00735F7A" w:rsidRDefault="00735F7A" w:rsidP="00735F7A">
      <w:pPr>
        <w:ind w:left="993" w:hanging="993"/>
        <w:jc w:val="both"/>
        <w:rPr>
          <w:rFonts w:asciiTheme="majorBidi" w:hAnsiTheme="majorBidi" w:cstheme="majorBidi"/>
          <w:color w:val="000000" w:themeColor="text1"/>
          <w:sz w:val="24"/>
          <w:szCs w:val="24"/>
        </w:rPr>
      </w:pPr>
      <w:proofErr w:type="gramStart"/>
      <w:r w:rsidRPr="006F7DFE">
        <w:rPr>
          <w:rFonts w:asciiTheme="majorBidi" w:hAnsiTheme="majorBidi" w:cstheme="majorBidi"/>
          <w:color w:val="000000" w:themeColor="text1"/>
          <w:sz w:val="24"/>
          <w:szCs w:val="24"/>
        </w:rPr>
        <w:t>Widyantini.</w:t>
      </w:r>
      <w:proofErr w:type="gramEnd"/>
      <w:r w:rsidRPr="006F7DFE">
        <w:rPr>
          <w:rFonts w:asciiTheme="majorBidi" w:hAnsiTheme="majorBidi" w:cstheme="majorBidi"/>
          <w:color w:val="000000" w:themeColor="text1"/>
          <w:sz w:val="24"/>
          <w:szCs w:val="24"/>
        </w:rPr>
        <w:t xml:space="preserve"> 2006. </w:t>
      </w:r>
      <w:r w:rsidRPr="006F7DFE">
        <w:rPr>
          <w:rFonts w:asciiTheme="majorBidi" w:hAnsiTheme="majorBidi" w:cstheme="majorBidi"/>
          <w:i/>
          <w:iCs/>
          <w:color w:val="000000" w:themeColor="text1"/>
          <w:sz w:val="24"/>
          <w:szCs w:val="24"/>
        </w:rPr>
        <w:t>Model Pembelajaran Matematika dengan Pendekatan Kooperatif</w:t>
      </w:r>
      <w:r w:rsidRPr="006F7DFE">
        <w:rPr>
          <w:rFonts w:asciiTheme="majorBidi" w:hAnsiTheme="majorBidi" w:cstheme="majorBidi"/>
          <w:color w:val="000000" w:themeColor="text1"/>
          <w:sz w:val="24"/>
          <w:szCs w:val="24"/>
        </w:rPr>
        <w:t xml:space="preserve">. </w:t>
      </w:r>
      <w:proofErr w:type="gramStart"/>
      <w:r w:rsidRPr="006F7DFE">
        <w:rPr>
          <w:rFonts w:asciiTheme="majorBidi" w:hAnsiTheme="majorBidi" w:cstheme="majorBidi"/>
          <w:color w:val="000000" w:themeColor="text1"/>
          <w:sz w:val="24"/>
          <w:szCs w:val="24"/>
        </w:rPr>
        <w:t>Yogyakarta :</w:t>
      </w:r>
      <w:proofErr w:type="gramEnd"/>
      <w:r>
        <w:rPr>
          <w:rFonts w:asciiTheme="majorBidi" w:hAnsiTheme="majorBidi" w:cstheme="majorBidi"/>
          <w:color w:val="000000" w:themeColor="text1"/>
          <w:sz w:val="24"/>
          <w:szCs w:val="24"/>
        </w:rPr>
        <w:t xml:space="preserve"> Departemen Pendidikan Nasional.</w:t>
      </w:r>
    </w:p>
    <w:sectPr w:rsidR="009C2B3A" w:rsidRPr="00735F7A" w:rsidSect="0044241F">
      <w:pgSz w:w="12240" w:h="15840"/>
      <w:pgMar w:top="1440" w:right="1440" w:bottom="1440" w:left="18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2AF"/>
    <w:multiLevelType w:val="hybridMultilevel"/>
    <w:tmpl w:val="711A891A"/>
    <w:lvl w:ilvl="0" w:tplc="8F9AAA14">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4025E4D"/>
    <w:multiLevelType w:val="hybridMultilevel"/>
    <w:tmpl w:val="CB6EC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B78F1"/>
    <w:multiLevelType w:val="hybridMultilevel"/>
    <w:tmpl w:val="AA7E1C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9A4534"/>
    <w:multiLevelType w:val="hybridMultilevel"/>
    <w:tmpl w:val="78C0D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140C2"/>
    <w:multiLevelType w:val="hybridMultilevel"/>
    <w:tmpl w:val="68168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830E9"/>
    <w:multiLevelType w:val="hybridMultilevel"/>
    <w:tmpl w:val="AD9EF34A"/>
    <w:lvl w:ilvl="0" w:tplc="195C546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FF161C"/>
    <w:multiLevelType w:val="hybridMultilevel"/>
    <w:tmpl w:val="E51CFD48"/>
    <w:lvl w:ilvl="0" w:tplc="B8FAC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94436"/>
    <w:multiLevelType w:val="hybridMultilevel"/>
    <w:tmpl w:val="47D0724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E12E7B"/>
    <w:multiLevelType w:val="hybridMultilevel"/>
    <w:tmpl w:val="3E664D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A1500C"/>
    <w:multiLevelType w:val="hybridMultilevel"/>
    <w:tmpl w:val="6CA08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E74C58"/>
    <w:multiLevelType w:val="hybridMultilevel"/>
    <w:tmpl w:val="87927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9E1636"/>
    <w:multiLevelType w:val="hybridMultilevel"/>
    <w:tmpl w:val="01FA4B8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A4320"/>
    <w:multiLevelType w:val="hybridMultilevel"/>
    <w:tmpl w:val="C6146A10"/>
    <w:lvl w:ilvl="0" w:tplc="F8E40CE2">
      <w:start w:val="1"/>
      <w:numFmt w:val="decimal"/>
      <w:lvlText w:val="%1."/>
      <w:lvlJc w:val="left"/>
      <w:pPr>
        <w:ind w:left="450" w:hanging="360"/>
      </w:pPr>
      <w:rPr>
        <w:rFonts w:eastAsia="+mn-ea" w:hint="default"/>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A9D5B1E"/>
    <w:multiLevelType w:val="hybridMultilevel"/>
    <w:tmpl w:val="6318F7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720CD4"/>
    <w:multiLevelType w:val="hybridMultilevel"/>
    <w:tmpl w:val="D84A0A44"/>
    <w:lvl w:ilvl="0" w:tplc="25B8707C">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F2D4FBE"/>
    <w:multiLevelType w:val="hybridMultilevel"/>
    <w:tmpl w:val="7A522E10"/>
    <w:lvl w:ilvl="0" w:tplc="A4747624">
      <w:start w:val="1"/>
      <w:numFmt w:val="upperLetter"/>
      <w:lvlText w:val="%1."/>
      <w:lvlJc w:val="left"/>
      <w:pPr>
        <w:ind w:left="450" w:hanging="360"/>
      </w:pPr>
      <w:rPr>
        <w:rFonts w:hint="default"/>
        <w:b/>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16">
    <w:nsid w:val="40BE7840"/>
    <w:multiLevelType w:val="hybridMultilevel"/>
    <w:tmpl w:val="E36C6C4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B0B4D"/>
    <w:multiLevelType w:val="hybridMultilevel"/>
    <w:tmpl w:val="91F03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2C62D2"/>
    <w:multiLevelType w:val="hybridMultilevel"/>
    <w:tmpl w:val="1F2AE8F2"/>
    <w:lvl w:ilvl="0" w:tplc="90940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546B6D"/>
    <w:multiLevelType w:val="hybridMultilevel"/>
    <w:tmpl w:val="8182D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8C587C"/>
    <w:multiLevelType w:val="hybridMultilevel"/>
    <w:tmpl w:val="ACB2CED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9EE740D"/>
    <w:multiLevelType w:val="hybridMultilevel"/>
    <w:tmpl w:val="EF1473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CFF2A08"/>
    <w:multiLevelType w:val="hybridMultilevel"/>
    <w:tmpl w:val="FDD44548"/>
    <w:lvl w:ilvl="0" w:tplc="5A8E6A08">
      <w:start w:val="1"/>
      <w:numFmt w:val="decimal"/>
      <w:lvlText w:val="%1)"/>
      <w:lvlJc w:val="left"/>
      <w:pPr>
        <w:ind w:left="1506" w:hanging="360"/>
      </w:pPr>
      <w:rPr>
        <w:rFonts w:ascii="Times New Roman" w:eastAsiaTheme="minorHAnsi" w:hAnsi="Times New Roman" w:cs="Times New Roman"/>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3">
    <w:nsid w:val="4EF37D9B"/>
    <w:multiLevelType w:val="hybridMultilevel"/>
    <w:tmpl w:val="B9AED5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7602AD"/>
    <w:multiLevelType w:val="hybridMultilevel"/>
    <w:tmpl w:val="19345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F713B7"/>
    <w:multiLevelType w:val="hybridMultilevel"/>
    <w:tmpl w:val="BB08A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D84CB6"/>
    <w:multiLevelType w:val="hybridMultilevel"/>
    <w:tmpl w:val="17765E6E"/>
    <w:lvl w:ilvl="0" w:tplc="2FB48482">
      <w:start w:val="1"/>
      <w:numFmt w:val="decimal"/>
      <w:lvlText w:val="%1."/>
      <w:lvlJc w:val="left"/>
      <w:pPr>
        <w:ind w:left="1069" w:hanging="360"/>
      </w:pPr>
      <w:rPr>
        <w:rFonts w:hint="default"/>
        <w:color w:val="auto"/>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5959034E"/>
    <w:multiLevelType w:val="hybridMultilevel"/>
    <w:tmpl w:val="D552245E"/>
    <w:lvl w:ilvl="0" w:tplc="9D288636">
      <w:start w:val="1"/>
      <w:numFmt w:val="decimal"/>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97C330D"/>
    <w:multiLevelType w:val="hybridMultilevel"/>
    <w:tmpl w:val="F3C08E86"/>
    <w:lvl w:ilvl="0" w:tplc="88F20DA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C766EC1"/>
    <w:multiLevelType w:val="hybridMultilevel"/>
    <w:tmpl w:val="CEE010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761ED0"/>
    <w:multiLevelType w:val="hybridMultilevel"/>
    <w:tmpl w:val="B352DD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4EB54C9"/>
    <w:multiLevelType w:val="hybridMultilevel"/>
    <w:tmpl w:val="C180051A"/>
    <w:lvl w:ilvl="0" w:tplc="90940E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2F0DF8"/>
    <w:multiLevelType w:val="hybridMultilevel"/>
    <w:tmpl w:val="48B48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59133F"/>
    <w:multiLevelType w:val="multilevel"/>
    <w:tmpl w:val="6C4057D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6B6968B1"/>
    <w:multiLevelType w:val="hybridMultilevel"/>
    <w:tmpl w:val="5B16AE7A"/>
    <w:lvl w:ilvl="0" w:tplc="4A5C348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6D1879E5"/>
    <w:multiLevelType w:val="hybridMultilevel"/>
    <w:tmpl w:val="201C5984"/>
    <w:lvl w:ilvl="0" w:tplc="04090017">
      <w:start w:val="1"/>
      <w:numFmt w:val="lowerLetter"/>
      <w:lvlText w:val="%1)"/>
      <w:lvlJc w:val="left"/>
      <w:pPr>
        <w:ind w:left="4897" w:hanging="360"/>
      </w:pPr>
      <w:rPr>
        <w:rFonts w:hint="default"/>
      </w:rPr>
    </w:lvl>
    <w:lvl w:ilvl="1" w:tplc="04090019" w:tentative="1">
      <w:start w:val="1"/>
      <w:numFmt w:val="lowerLetter"/>
      <w:lvlText w:val="%2."/>
      <w:lvlJc w:val="left"/>
      <w:pPr>
        <w:ind w:left="5617" w:hanging="360"/>
      </w:pPr>
    </w:lvl>
    <w:lvl w:ilvl="2" w:tplc="0409001B" w:tentative="1">
      <w:start w:val="1"/>
      <w:numFmt w:val="lowerRoman"/>
      <w:lvlText w:val="%3."/>
      <w:lvlJc w:val="right"/>
      <w:pPr>
        <w:ind w:left="6337" w:hanging="180"/>
      </w:pPr>
    </w:lvl>
    <w:lvl w:ilvl="3" w:tplc="0409000F" w:tentative="1">
      <w:start w:val="1"/>
      <w:numFmt w:val="decimal"/>
      <w:lvlText w:val="%4."/>
      <w:lvlJc w:val="left"/>
      <w:pPr>
        <w:ind w:left="7057" w:hanging="360"/>
      </w:pPr>
    </w:lvl>
    <w:lvl w:ilvl="4" w:tplc="04090019" w:tentative="1">
      <w:start w:val="1"/>
      <w:numFmt w:val="lowerLetter"/>
      <w:lvlText w:val="%5."/>
      <w:lvlJc w:val="left"/>
      <w:pPr>
        <w:ind w:left="7777" w:hanging="360"/>
      </w:pPr>
    </w:lvl>
    <w:lvl w:ilvl="5" w:tplc="0409001B" w:tentative="1">
      <w:start w:val="1"/>
      <w:numFmt w:val="lowerRoman"/>
      <w:lvlText w:val="%6."/>
      <w:lvlJc w:val="right"/>
      <w:pPr>
        <w:ind w:left="8497" w:hanging="180"/>
      </w:pPr>
    </w:lvl>
    <w:lvl w:ilvl="6" w:tplc="0409000F" w:tentative="1">
      <w:start w:val="1"/>
      <w:numFmt w:val="decimal"/>
      <w:lvlText w:val="%7."/>
      <w:lvlJc w:val="left"/>
      <w:pPr>
        <w:ind w:left="9217" w:hanging="360"/>
      </w:pPr>
    </w:lvl>
    <w:lvl w:ilvl="7" w:tplc="04090019" w:tentative="1">
      <w:start w:val="1"/>
      <w:numFmt w:val="lowerLetter"/>
      <w:lvlText w:val="%8."/>
      <w:lvlJc w:val="left"/>
      <w:pPr>
        <w:ind w:left="9937" w:hanging="360"/>
      </w:pPr>
    </w:lvl>
    <w:lvl w:ilvl="8" w:tplc="0409001B" w:tentative="1">
      <w:start w:val="1"/>
      <w:numFmt w:val="lowerRoman"/>
      <w:lvlText w:val="%9."/>
      <w:lvlJc w:val="right"/>
      <w:pPr>
        <w:ind w:left="10657" w:hanging="180"/>
      </w:pPr>
    </w:lvl>
  </w:abstractNum>
  <w:abstractNum w:abstractNumId="36">
    <w:nsid w:val="6D5E1153"/>
    <w:multiLevelType w:val="hybridMultilevel"/>
    <w:tmpl w:val="6DFCE07E"/>
    <w:lvl w:ilvl="0" w:tplc="BADE67E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7">
    <w:nsid w:val="71824A6C"/>
    <w:multiLevelType w:val="hybridMultilevel"/>
    <w:tmpl w:val="558AF8DE"/>
    <w:lvl w:ilvl="0" w:tplc="F8AA2066">
      <w:start w:val="1"/>
      <w:numFmt w:val="upperLetter"/>
      <w:lvlText w:val="%1."/>
      <w:lvlJc w:val="left"/>
      <w:pPr>
        <w:ind w:left="720" w:hanging="360"/>
      </w:pPr>
      <w:rPr>
        <w:rFonts w:hint="default"/>
        <w:b/>
        <w:bCs/>
      </w:rPr>
    </w:lvl>
    <w:lvl w:ilvl="1" w:tplc="B4A83780">
      <w:start w:val="1"/>
      <w:numFmt w:val="decimal"/>
      <w:lvlText w:val="%2."/>
      <w:lvlJc w:val="left"/>
      <w:pPr>
        <w:ind w:left="1440" w:hanging="360"/>
      </w:pPr>
      <w:rPr>
        <w:rFonts w:hint="default"/>
        <w:b/>
      </w:rPr>
    </w:lvl>
    <w:lvl w:ilvl="2" w:tplc="E3943946">
      <w:start w:val="1"/>
      <w:numFmt w:val="decimal"/>
      <w:lvlText w:val="%3."/>
      <w:lvlJc w:val="left"/>
      <w:pPr>
        <w:ind w:left="2340" w:hanging="360"/>
      </w:pPr>
      <w:rPr>
        <w:rFonts w:hint="default"/>
        <w:b/>
        <w:i w:val="0"/>
      </w:rPr>
    </w:lvl>
    <w:lvl w:ilvl="3" w:tplc="0409000F" w:tentative="1">
      <w:start w:val="1"/>
      <w:numFmt w:val="decimal"/>
      <w:lvlText w:val="%4."/>
      <w:lvlJc w:val="left"/>
      <w:pPr>
        <w:ind w:left="2880" w:hanging="360"/>
      </w:pPr>
      <w:rPr>
        <w:rFonts w:cs="Times New Roman"/>
      </w:rPr>
    </w:lvl>
    <w:lvl w:ilvl="4" w:tplc="04090015">
      <w:start w:val="1"/>
      <w:numFmt w:val="upperLetter"/>
      <w:lvlText w:val="%5."/>
      <w:lvlJc w:val="left"/>
      <w:pPr>
        <w:ind w:left="3600" w:hanging="360"/>
      </w:pPr>
    </w:lvl>
    <w:lvl w:ilvl="5" w:tplc="04090011">
      <w:start w:val="1"/>
      <w:numFmt w:val="decimal"/>
      <w:lvlText w:val="%6)"/>
      <w:lvlJc w:val="left"/>
      <w:pPr>
        <w:ind w:left="4320" w:hanging="180"/>
      </w:p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3DA3B56"/>
    <w:multiLevelType w:val="hybridMultilevel"/>
    <w:tmpl w:val="45FC4C9E"/>
    <w:lvl w:ilvl="0" w:tplc="369C7C68">
      <w:start w:val="1"/>
      <w:numFmt w:val="lowerLetter"/>
      <w:lvlText w:val="%1."/>
      <w:lvlJc w:val="left"/>
      <w:pPr>
        <w:ind w:left="786" w:hanging="360"/>
      </w:pPr>
      <w:rPr>
        <w:rFonts w:cstheme="minorBidi"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753A7A15"/>
    <w:multiLevelType w:val="hybridMultilevel"/>
    <w:tmpl w:val="0400B8EE"/>
    <w:lvl w:ilvl="0" w:tplc="C1CAF8EC">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1E2955"/>
    <w:multiLevelType w:val="hybridMultilevel"/>
    <w:tmpl w:val="9A60C136"/>
    <w:lvl w:ilvl="0" w:tplc="5930F690">
      <w:start w:val="1"/>
      <w:numFmt w:val="decimal"/>
      <w:lvlText w:val="%1."/>
      <w:lvlJc w:val="left"/>
      <w:pPr>
        <w:ind w:left="1170" w:hanging="360"/>
      </w:pPr>
      <w:rPr>
        <w:rFonts w:asciiTheme="majorBidi" w:hAnsiTheme="majorBidi" w:cstheme="majorBidi"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41">
    <w:nsid w:val="77AB4062"/>
    <w:multiLevelType w:val="hybridMultilevel"/>
    <w:tmpl w:val="61AED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80666B"/>
    <w:multiLevelType w:val="hybridMultilevel"/>
    <w:tmpl w:val="E5908834"/>
    <w:lvl w:ilvl="0" w:tplc="C7E4EB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E780572"/>
    <w:multiLevelType w:val="hybridMultilevel"/>
    <w:tmpl w:val="2C2E3068"/>
    <w:lvl w:ilvl="0" w:tplc="4AC61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13"/>
  </w:num>
  <w:num w:numId="3">
    <w:abstractNumId w:val="43"/>
  </w:num>
  <w:num w:numId="4">
    <w:abstractNumId w:val="19"/>
  </w:num>
  <w:num w:numId="5">
    <w:abstractNumId w:val="3"/>
  </w:num>
  <w:num w:numId="6">
    <w:abstractNumId w:val="25"/>
  </w:num>
  <w:num w:numId="7">
    <w:abstractNumId w:val="32"/>
  </w:num>
  <w:num w:numId="8">
    <w:abstractNumId w:val="36"/>
  </w:num>
  <w:num w:numId="9">
    <w:abstractNumId w:val="4"/>
  </w:num>
  <w:num w:numId="10">
    <w:abstractNumId w:val="15"/>
  </w:num>
  <w:num w:numId="11">
    <w:abstractNumId w:val="14"/>
  </w:num>
  <w:num w:numId="12">
    <w:abstractNumId w:val="23"/>
  </w:num>
  <w:num w:numId="13">
    <w:abstractNumId w:val="35"/>
  </w:num>
  <w:num w:numId="14">
    <w:abstractNumId w:val="0"/>
  </w:num>
  <w:num w:numId="15">
    <w:abstractNumId w:val="26"/>
  </w:num>
  <w:num w:numId="16">
    <w:abstractNumId w:val="5"/>
  </w:num>
  <w:num w:numId="17">
    <w:abstractNumId w:val="22"/>
  </w:num>
  <w:num w:numId="18">
    <w:abstractNumId w:val="16"/>
  </w:num>
  <w:num w:numId="19">
    <w:abstractNumId w:val="1"/>
  </w:num>
  <w:num w:numId="20">
    <w:abstractNumId w:val="29"/>
  </w:num>
  <w:num w:numId="21">
    <w:abstractNumId w:val="28"/>
  </w:num>
  <w:num w:numId="22">
    <w:abstractNumId w:val="10"/>
  </w:num>
  <w:num w:numId="23">
    <w:abstractNumId w:val="7"/>
  </w:num>
  <w:num w:numId="24">
    <w:abstractNumId w:val="24"/>
  </w:num>
  <w:num w:numId="25">
    <w:abstractNumId w:val="2"/>
  </w:num>
  <w:num w:numId="26">
    <w:abstractNumId w:val="17"/>
  </w:num>
  <w:num w:numId="27">
    <w:abstractNumId w:val="12"/>
  </w:num>
  <w:num w:numId="28">
    <w:abstractNumId w:val="42"/>
  </w:num>
  <w:num w:numId="29">
    <w:abstractNumId w:val="33"/>
  </w:num>
  <w:num w:numId="30">
    <w:abstractNumId w:val="9"/>
  </w:num>
  <w:num w:numId="31">
    <w:abstractNumId w:val="39"/>
  </w:num>
  <w:num w:numId="32">
    <w:abstractNumId w:val="11"/>
  </w:num>
  <w:num w:numId="33">
    <w:abstractNumId w:val="34"/>
  </w:num>
  <w:num w:numId="34">
    <w:abstractNumId w:val="40"/>
  </w:num>
  <w:num w:numId="35">
    <w:abstractNumId w:val="27"/>
  </w:num>
  <w:num w:numId="36">
    <w:abstractNumId w:val="37"/>
  </w:num>
  <w:num w:numId="37">
    <w:abstractNumId w:val="21"/>
  </w:num>
  <w:num w:numId="38">
    <w:abstractNumId w:val="31"/>
  </w:num>
  <w:num w:numId="39">
    <w:abstractNumId w:val="38"/>
  </w:num>
  <w:num w:numId="40">
    <w:abstractNumId w:val="20"/>
  </w:num>
  <w:num w:numId="41">
    <w:abstractNumId w:val="18"/>
  </w:num>
  <w:num w:numId="42">
    <w:abstractNumId w:val="8"/>
  </w:num>
  <w:num w:numId="43">
    <w:abstractNumId w:val="6"/>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080E00"/>
    <w:rsid w:val="00080E00"/>
    <w:rsid w:val="000A20CC"/>
    <w:rsid w:val="000B2B36"/>
    <w:rsid w:val="000C29DA"/>
    <w:rsid w:val="000E178E"/>
    <w:rsid w:val="000F7063"/>
    <w:rsid w:val="0015523A"/>
    <w:rsid w:val="001A216C"/>
    <w:rsid w:val="001C27A8"/>
    <w:rsid w:val="001E496F"/>
    <w:rsid w:val="00260191"/>
    <w:rsid w:val="002C1005"/>
    <w:rsid w:val="00313A50"/>
    <w:rsid w:val="00336D29"/>
    <w:rsid w:val="00393BC9"/>
    <w:rsid w:val="003A2F3F"/>
    <w:rsid w:val="00400399"/>
    <w:rsid w:val="004009CF"/>
    <w:rsid w:val="0044241F"/>
    <w:rsid w:val="00497FB0"/>
    <w:rsid w:val="004C32E8"/>
    <w:rsid w:val="00541D2D"/>
    <w:rsid w:val="00563FE6"/>
    <w:rsid w:val="00583359"/>
    <w:rsid w:val="00584740"/>
    <w:rsid w:val="005B3E57"/>
    <w:rsid w:val="005F2AEA"/>
    <w:rsid w:val="006E3FEE"/>
    <w:rsid w:val="007004E9"/>
    <w:rsid w:val="00707F1D"/>
    <w:rsid w:val="00735F7A"/>
    <w:rsid w:val="0074302E"/>
    <w:rsid w:val="0079415C"/>
    <w:rsid w:val="007952F4"/>
    <w:rsid w:val="007A13E0"/>
    <w:rsid w:val="00875CB4"/>
    <w:rsid w:val="008F4230"/>
    <w:rsid w:val="00922124"/>
    <w:rsid w:val="00955F1C"/>
    <w:rsid w:val="009C2B3A"/>
    <w:rsid w:val="009C69FA"/>
    <w:rsid w:val="009D4256"/>
    <w:rsid w:val="009F3C09"/>
    <w:rsid w:val="00A21016"/>
    <w:rsid w:val="00A7771E"/>
    <w:rsid w:val="00AB6CF8"/>
    <w:rsid w:val="00B35EA0"/>
    <w:rsid w:val="00B60320"/>
    <w:rsid w:val="00BA3E58"/>
    <w:rsid w:val="00BF7D3A"/>
    <w:rsid w:val="00C31CCA"/>
    <w:rsid w:val="00C51649"/>
    <w:rsid w:val="00C65C7B"/>
    <w:rsid w:val="00CD1B7F"/>
    <w:rsid w:val="00CD3970"/>
    <w:rsid w:val="00CE3E21"/>
    <w:rsid w:val="00D35C96"/>
    <w:rsid w:val="00D64F8C"/>
    <w:rsid w:val="00D71DC9"/>
    <w:rsid w:val="00D94C26"/>
    <w:rsid w:val="00DC03C8"/>
    <w:rsid w:val="00E32E41"/>
    <w:rsid w:val="00E66614"/>
    <w:rsid w:val="00F63A90"/>
    <w:rsid w:val="00FB365F"/>
    <w:rsid w:val="00FD65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A20CC"/>
    <w:pPr>
      <w:ind w:left="720"/>
      <w:contextualSpacing/>
    </w:pPr>
  </w:style>
  <w:style w:type="table" w:styleId="TableGrid">
    <w:name w:val="Table Grid"/>
    <w:basedOn w:val="TableNormal"/>
    <w:uiPriority w:val="99"/>
    <w:rsid w:val="007941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34"/>
    <w:rsid w:val="00B60320"/>
  </w:style>
  <w:style w:type="paragraph" w:customStyle="1" w:styleId="Default">
    <w:name w:val="Default"/>
    <w:rsid w:val="003A2F3F"/>
    <w:pPr>
      <w:autoSpaceDE w:val="0"/>
      <w:autoSpaceDN w:val="0"/>
      <w:adjustRightInd w:val="0"/>
      <w:spacing w:after="0" w:line="240" w:lineRule="auto"/>
    </w:pPr>
    <w:rPr>
      <w:rFonts w:ascii="Times New Roman" w:eastAsiaTheme="minorHAnsi" w:hAnsi="Times New Roman" w:cs="Times New Roman"/>
      <w:color w:val="000000"/>
      <w:sz w:val="24"/>
      <w:szCs w:val="24"/>
      <w:lang w:val="id-ID"/>
    </w:rPr>
  </w:style>
  <w:style w:type="table" w:customStyle="1" w:styleId="LightShading2">
    <w:name w:val="Light Shading2"/>
    <w:basedOn w:val="TableNormal"/>
    <w:uiPriority w:val="60"/>
    <w:rsid w:val="00F63A90"/>
    <w:pPr>
      <w:spacing w:after="0" w:line="240" w:lineRule="auto"/>
    </w:pPr>
    <w:rPr>
      <w:rFonts w:eastAsiaTheme="minorHAnsi"/>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F63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A90"/>
    <w:rPr>
      <w:rFonts w:ascii="Tahoma" w:hAnsi="Tahoma" w:cs="Tahoma"/>
      <w:sz w:val="16"/>
      <w:szCs w:val="16"/>
    </w:rPr>
  </w:style>
  <w:style w:type="paragraph" w:styleId="BodyText2">
    <w:name w:val="Body Text 2"/>
    <w:basedOn w:val="Normal"/>
    <w:link w:val="BodyText2Char"/>
    <w:uiPriority w:val="99"/>
    <w:unhideWhenUsed/>
    <w:rsid w:val="00F63A90"/>
    <w:pPr>
      <w:spacing w:after="120" w:line="480" w:lineRule="auto"/>
    </w:pPr>
    <w:rPr>
      <w:rFonts w:eastAsiaTheme="minorHAnsi"/>
    </w:rPr>
  </w:style>
  <w:style w:type="character" w:customStyle="1" w:styleId="BodyText2Char">
    <w:name w:val="Body Text 2 Char"/>
    <w:basedOn w:val="DefaultParagraphFont"/>
    <w:link w:val="BodyText2"/>
    <w:uiPriority w:val="99"/>
    <w:rsid w:val="00F63A90"/>
    <w:rPr>
      <w:rFonts w:eastAsiaTheme="minorHAnsi"/>
    </w:rPr>
  </w:style>
  <w:style w:type="character" w:styleId="Hyperlink">
    <w:name w:val="Hyperlink"/>
    <w:basedOn w:val="DefaultParagraphFont"/>
    <w:uiPriority w:val="99"/>
    <w:unhideWhenUsed/>
    <w:rsid w:val="00735F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chaini.wordpress.com" TargetMode="External"/><Relationship Id="rId5" Type="http://schemas.openxmlformats.org/officeDocument/2006/relationships/hyperlink" Target="http://jurnal.pdii.lipi.go.id/admin/jurnal/11550546948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15</Pages>
  <Words>5566</Words>
  <Characters>31728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X200MA</cp:lastModifiedBy>
  <cp:revision>14</cp:revision>
  <dcterms:created xsi:type="dcterms:W3CDTF">2016-07-19T06:48:00Z</dcterms:created>
  <dcterms:modified xsi:type="dcterms:W3CDTF">2016-10-03T11:21:00Z</dcterms:modified>
</cp:coreProperties>
</file>