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DD" w:rsidRPr="00A53A97" w:rsidRDefault="001174DD" w:rsidP="001174DD">
      <w:pPr>
        <w:pStyle w:val="ListParagraph"/>
        <w:spacing w:after="0" w:line="480" w:lineRule="auto"/>
        <w:ind w:left="426"/>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BAB III</w:t>
      </w:r>
    </w:p>
    <w:p w:rsidR="001174DD" w:rsidRDefault="001174DD" w:rsidP="001174DD">
      <w:pPr>
        <w:pStyle w:val="ListParagraph"/>
        <w:spacing w:after="0" w:line="480" w:lineRule="auto"/>
        <w:ind w:left="426"/>
        <w:jc w:val="center"/>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METODE PENELITIAN</w:t>
      </w:r>
    </w:p>
    <w:p w:rsidR="0037004A" w:rsidRPr="002A0ED6" w:rsidRDefault="0037004A" w:rsidP="001174DD">
      <w:pPr>
        <w:pStyle w:val="ListParagraph"/>
        <w:spacing w:after="0" w:line="480" w:lineRule="auto"/>
        <w:ind w:left="426"/>
        <w:jc w:val="center"/>
        <w:rPr>
          <w:rFonts w:ascii="Times New Roman" w:eastAsia="Calibri" w:hAnsi="Times New Roman" w:cs="Times New Roman"/>
          <w:b/>
          <w:noProof/>
          <w:sz w:val="24"/>
          <w:szCs w:val="24"/>
          <w:lang w:val="id-ID"/>
        </w:rPr>
      </w:pP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Pendekatan dan Jenis Penelitian</w:t>
      </w:r>
    </w:p>
    <w:p w:rsidR="001174DD" w:rsidRPr="002A0ED6" w:rsidRDefault="001174DD" w:rsidP="001174DD">
      <w:pPr>
        <w:numPr>
          <w:ilvl w:val="0"/>
          <w:numId w:val="3"/>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b/>
          <w:noProof/>
          <w:sz w:val="24"/>
          <w:szCs w:val="24"/>
          <w:lang w:val="id-ID"/>
        </w:rPr>
        <w:t>Pendekatan Penilitian</w:t>
      </w:r>
    </w:p>
    <w:p w:rsidR="001174DD" w:rsidRPr="002A0ED6" w:rsidRDefault="001174DD" w:rsidP="001174DD">
      <w:pPr>
        <w:spacing w:after="160" w:line="480" w:lineRule="auto"/>
        <w:ind w:firstLine="709"/>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Penelitian ini menggunakan pendekatan kualitatif dengan maksud mendeskripsikan kualitas aktivitas guru maupun siswa selama proses mengajar berlangsung, serta mendeskripsikan nilai kualitas hasil belajar IPS siswa. Pendekatan kualitatif merupakan “sebuah penelitian yang bertujuan untuk menjelajah, menemukan, d</w:t>
      </w:r>
      <w:r w:rsidR="00315EF9">
        <w:rPr>
          <w:rFonts w:ascii="Times New Roman" w:eastAsia="Calibri" w:hAnsi="Times New Roman" w:cs="Times New Roman"/>
          <w:noProof/>
          <w:sz w:val="24"/>
          <w:szCs w:val="24"/>
          <w:lang w:val="id-ID"/>
        </w:rPr>
        <w:t>an membangun teori” (Jufri, 2013</w:t>
      </w:r>
      <w:r w:rsidRPr="002A0ED6">
        <w:rPr>
          <w:rFonts w:ascii="Times New Roman" w:eastAsia="Calibri" w:hAnsi="Times New Roman" w:cs="Times New Roman"/>
          <w:noProof/>
          <w:sz w:val="24"/>
          <w:szCs w:val="24"/>
          <w:lang w:val="id-ID"/>
        </w:rPr>
        <w:t>: 4).</w:t>
      </w:r>
    </w:p>
    <w:p w:rsidR="001174DD" w:rsidRPr="002A0ED6" w:rsidRDefault="001174DD" w:rsidP="001174DD">
      <w:pPr>
        <w:numPr>
          <w:ilvl w:val="0"/>
          <w:numId w:val="3"/>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Jenis Penelitian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Penelitian merupakan kerangka berpikir yang menjelaskan bagaimana cara pandang peniliti terhadap fakta kehidupan sosial dan perlakuan peniliti terhadap ilmu dan teori. Dilihat dari pendekatan di yang digunakan di atas maka penelitian ini menggunakan Penelitian Tindakan Kelas (PTK). Dikarenakan ada tiga kata yang membentuk pengertian tersebut; (1) Penelitian adalah menunjuk pada suatu kegiatan mencermati suatu objek dengan menggunakan cara dan aturan metodologi tertentu untuk memperoleh data atau informasi yang bermanfaat dalam meningkatkan mutu suatu hal yang menarik minat dan penting bagi peneliti. (2) Tindakan adalah menunjuk pada suatu gerak kegiatan yang sengaja dilakukan dengan tujuan tertentu. (3) Kelas adalah sekelompok siswa yang dalam waktu yang sama, menerima pelajaran yang sama dari guru yang sama. Untuk memperkuat </w:t>
      </w:r>
      <w:r w:rsidRPr="002A0ED6">
        <w:rPr>
          <w:rFonts w:ascii="Times New Roman" w:eastAsia="Calibri" w:hAnsi="Times New Roman" w:cs="Times New Roman"/>
          <w:noProof/>
          <w:sz w:val="24"/>
          <w:szCs w:val="24"/>
          <w:lang w:val="id-ID"/>
        </w:rPr>
        <w:lastRenderedPageBreak/>
        <w:t>gagasan tersebut perlu kita melihat apa sebenarnya PTK</w:t>
      </w:r>
      <w:r>
        <w:rPr>
          <w:rFonts w:ascii="Times New Roman" w:eastAsia="Calibri" w:hAnsi="Times New Roman" w:cs="Times New Roman"/>
          <w:noProof/>
          <w:sz w:val="24"/>
          <w:szCs w:val="24"/>
        </w:rPr>
        <w:t xml:space="preserve"> </w:t>
      </w:r>
      <w:r w:rsidRPr="002A0ED6">
        <w:rPr>
          <w:rFonts w:ascii="Times New Roman" w:eastAsia="Calibri" w:hAnsi="Times New Roman" w:cs="Times New Roman"/>
          <w:noProof/>
          <w:sz w:val="24"/>
          <w:szCs w:val="24"/>
          <w:lang w:val="id-ID"/>
        </w:rPr>
        <w:t xml:space="preserve"> itu. Sanjaya menjelaskan bahwa PTK merupakan : </w:t>
      </w:r>
    </w:p>
    <w:p w:rsidR="001174DD" w:rsidRPr="002A0ED6" w:rsidRDefault="001174DD" w:rsidP="001174DD">
      <w:pPr>
        <w:spacing w:before="100" w:beforeAutospacing="1" w:after="100" w:afterAutospacing="1" w:line="240" w:lineRule="auto"/>
        <w:ind w:left="567" w:right="61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salah satu upaya yang dapat dilakukan guru untuk meningkatkan kualitas peran dan tanggungjawab guru khususnya dalam pengelolaan pembelajaran. Melalui PTK guru dapat meningkatkan kinerjanya secara terus menerus, dengan cara melakukan refleksi diri (self reflection), yakni upaya menganalisis untuk menemukan kelemahan-kelemahan dalam proses pembelajaran yang dilakukannya, kemudian merencanakan untuk proses perbaikan serta mengimplementasikannya dalam proses pembelajaran sesuai dengan program pembelajaran yang telah disusunnya, dan diakhiri dengan m</w:t>
      </w:r>
      <w:r w:rsidR="00914946">
        <w:rPr>
          <w:rFonts w:ascii="Times New Roman" w:eastAsia="Calibri" w:hAnsi="Times New Roman" w:cs="Times New Roman"/>
          <w:noProof/>
          <w:sz w:val="24"/>
          <w:szCs w:val="24"/>
          <w:lang w:val="id-ID"/>
        </w:rPr>
        <w:t>elakukan refleksi (Sanjaya, 2013</w:t>
      </w:r>
      <w:r w:rsidRPr="002A0ED6">
        <w:rPr>
          <w:rFonts w:ascii="Times New Roman" w:eastAsia="Calibri" w:hAnsi="Times New Roman" w:cs="Times New Roman"/>
          <w:noProof/>
          <w:sz w:val="24"/>
          <w:szCs w:val="24"/>
          <w:lang w:val="id-ID"/>
        </w:rPr>
        <w:t>:13).</w:t>
      </w: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Fokus Penelitian</w:t>
      </w:r>
    </w:p>
    <w:p w:rsidR="001174DD" w:rsidRPr="002A0ED6" w:rsidRDefault="001174DD" w:rsidP="001174DD">
      <w:pPr>
        <w:numPr>
          <w:ilvl w:val="0"/>
          <w:numId w:val="4"/>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 xml:space="preserve">Penerapan Model Pembelajaran </w:t>
      </w:r>
      <w:r w:rsidRPr="002A0ED6">
        <w:rPr>
          <w:rFonts w:ascii="Times New Roman" w:eastAsia="Calibri" w:hAnsi="Times New Roman" w:cs="Times New Roman"/>
          <w:b/>
          <w:i/>
          <w:noProof/>
          <w:sz w:val="24"/>
          <w:szCs w:val="24"/>
          <w:lang w:val="id-ID"/>
        </w:rPr>
        <w:t xml:space="preserve">Picture </w:t>
      </w:r>
      <w:r w:rsidRPr="00C056DE">
        <w:rPr>
          <w:rFonts w:ascii="Times New Roman" w:eastAsia="Calibri" w:hAnsi="Times New Roman" w:cs="Times New Roman"/>
          <w:b/>
          <w:i/>
          <w:noProof/>
          <w:sz w:val="24"/>
          <w:szCs w:val="24"/>
          <w:lang w:val="id-ID"/>
        </w:rPr>
        <w:t>And</w:t>
      </w:r>
      <w:r w:rsidRPr="002A0ED6">
        <w:rPr>
          <w:rFonts w:ascii="Times New Roman" w:eastAsia="Calibri" w:hAnsi="Times New Roman" w:cs="Times New Roman"/>
          <w:b/>
          <w:i/>
          <w:noProof/>
          <w:sz w:val="24"/>
          <w:szCs w:val="24"/>
          <w:lang w:val="id-ID"/>
        </w:rPr>
        <w:t xml:space="preserve"> Picture</w:t>
      </w:r>
    </w:p>
    <w:p w:rsidR="001174DD"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Model pembelajaran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yang dilakukan dengan permainan gambar dan mengurutkan gambar akan membawa siswa ke dalam suasana belajar yang menantang dan menyenangkan tanpa mengurangi tujuan pembelajaran. Dengan demikian, model pembelajaran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akan membantu siswa untuk meningkatkan emosi positif, keaktifan, kreatifitas, dan dapat meningkatkan hasil belajar.</w:t>
      </w:r>
    </w:p>
    <w:p w:rsidR="001174DD" w:rsidRPr="003523CF" w:rsidRDefault="001174DD" w:rsidP="001174DD">
      <w:pPr>
        <w:spacing w:after="0" w:line="480" w:lineRule="auto"/>
        <w:ind w:firstLine="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Dalam penelitian ini penerapan model pembelajaran </w:t>
      </w:r>
      <w:r w:rsidRPr="00AF50AC">
        <w:rPr>
          <w:rFonts w:ascii="Times New Roman" w:eastAsia="Calibri" w:hAnsi="Times New Roman" w:cs="Times New Roman"/>
          <w:i/>
          <w:noProof/>
          <w:sz w:val="24"/>
          <w:szCs w:val="24"/>
        </w:rPr>
        <w:t>picture and picture</w:t>
      </w:r>
      <w:r>
        <w:rPr>
          <w:rFonts w:ascii="Times New Roman" w:eastAsia="Calibri" w:hAnsi="Times New Roman" w:cs="Times New Roman"/>
          <w:noProof/>
          <w:sz w:val="24"/>
          <w:szCs w:val="24"/>
        </w:rPr>
        <w:t xml:space="preserve"> pembelajaran dikatakan telah berhasil apabila &gt; 80 % langkah model terlaksana sesuai dengan indikator proses yang telah ditentukan.</w:t>
      </w:r>
    </w:p>
    <w:p w:rsidR="001174DD" w:rsidRPr="002A0ED6" w:rsidRDefault="001174DD" w:rsidP="001174DD">
      <w:pPr>
        <w:numPr>
          <w:ilvl w:val="0"/>
          <w:numId w:val="4"/>
        </w:numPr>
        <w:spacing w:after="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b/>
          <w:noProof/>
          <w:sz w:val="24"/>
          <w:szCs w:val="24"/>
          <w:lang w:val="id-ID"/>
        </w:rPr>
        <w:t>Hasil Belajar</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Hasil belajar yang dimaksud yaitu tingkat penguasaan yang dicapai oleh siswa setelah mengikuti proses pembelajaran IPS sesuai dengan tujuan pembelajaran yang </w:t>
      </w:r>
      <w:r w:rsidRPr="002A0ED6">
        <w:rPr>
          <w:rFonts w:ascii="Times New Roman" w:eastAsia="Calibri" w:hAnsi="Times New Roman" w:cs="Times New Roman"/>
          <w:noProof/>
          <w:sz w:val="24"/>
          <w:szCs w:val="24"/>
          <w:lang w:val="id-ID"/>
        </w:rPr>
        <w:lastRenderedPageBreak/>
        <w:t xml:space="preserve">ditetapkan dengan melihat perubahan yang terjadi dengan penerapan model pembelajaran </w:t>
      </w:r>
      <w:r w:rsidRPr="00005B15">
        <w:rPr>
          <w:rFonts w:ascii="Times New Roman" w:eastAsia="Calibri" w:hAnsi="Times New Roman" w:cs="Times New Roman"/>
          <w:i/>
          <w:noProof/>
          <w:sz w:val="24"/>
          <w:szCs w:val="24"/>
          <w:lang w:val="id-ID"/>
        </w:rPr>
        <w:t>Pictur</w:t>
      </w:r>
      <w:r w:rsidRPr="00005B15">
        <w:rPr>
          <w:rFonts w:ascii="Times New Roman" w:eastAsia="Calibri" w:hAnsi="Times New Roman" w:cs="Times New Roman"/>
          <w:i/>
          <w:noProof/>
          <w:sz w:val="24"/>
          <w:szCs w:val="24"/>
        </w:rPr>
        <w:t xml:space="preserve">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005B15">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melalui pemberian tes akhir.</w:t>
      </w:r>
    </w:p>
    <w:p w:rsidR="001174DD" w:rsidRPr="00964CBC" w:rsidRDefault="001174DD" w:rsidP="001174DD">
      <w:pPr>
        <w:spacing w:after="160" w:line="48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Hasil belajar IPS dikatakan berhasil apabila &gt; 80 % jumlah siswa dari keseluruhan memenuhi KKM yang ditentukan yaitu 75, adapun penentuan KKM ialah berdasarkan kompleksitas, kemampuan siswa dan daya dukung.</w:t>
      </w: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i/>
          <w:noProof/>
          <w:sz w:val="24"/>
          <w:szCs w:val="24"/>
          <w:lang w:val="id-ID"/>
        </w:rPr>
        <w:t>Setting</w:t>
      </w:r>
      <w:r w:rsidRPr="002A0ED6">
        <w:rPr>
          <w:rFonts w:ascii="Times New Roman" w:eastAsia="Calibri" w:hAnsi="Times New Roman" w:cs="Times New Roman"/>
          <w:b/>
          <w:noProof/>
          <w:sz w:val="24"/>
          <w:szCs w:val="24"/>
          <w:lang w:val="id-ID"/>
        </w:rPr>
        <w:t xml:space="preserve"> dan Subjek Penelitian</w:t>
      </w:r>
    </w:p>
    <w:p w:rsidR="001174DD" w:rsidRPr="002A0ED6" w:rsidRDefault="001174DD" w:rsidP="001174DD">
      <w:pPr>
        <w:numPr>
          <w:ilvl w:val="0"/>
          <w:numId w:val="5"/>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i/>
          <w:noProof/>
          <w:sz w:val="24"/>
          <w:szCs w:val="24"/>
          <w:lang w:val="id-ID"/>
        </w:rPr>
        <w:t>Setting</w:t>
      </w:r>
      <w:r w:rsidRPr="002A0ED6">
        <w:rPr>
          <w:rFonts w:ascii="Times New Roman" w:eastAsia="Calibri" w:hAnsi="Times New Roman" w:cs="Times New Roman"/>
          <w:b/>
          <w:noProof/>
          <w:sz w:val="24"/>
          <w:szCs w:val="24"/>
          <w:lang w:val="id-ID"/>
        </w:rPr>
        <w:t xml:space="preserve"> Penelitian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Penelitian ini dilaksanakan di SD Inpres Unggulan BTN Pemda</w:t>
      </w:r>
      <w:r>
        <w:rPr>
          <w:rFonts w:ascii="Times New Roman" w:eastAsia="Calibri" w:hAnsi="Times New Roman" w:cs="Times New Roman"/>
          <w:noProof/>
          <w:sz w:val="24"/>
          <w:szCs w:val="24"/>
        </w:rPr>
        <w:t xml:space="preserve"> Kec Rappocini</w:t>
      </w:r>
      <w:r w:rsidRPr="002A0ED6">
        <w:rPr>
          <w:rFonts w:ascii="Times New Roman" w:eastAsia="Calibri" w:hAnsi="Times New Roman" w:cs="Times New Roman"/>
          <w:noProof/>
          <w:sz w:val="24"/>
          <w:szCs w:val="24"/>
          <w:lang w:val="id-ID"/>
        </w:rPr>
        <w:t xml:space="preserve"> Kota Makassar, pada kelas IV</w:t>
      </w:r>
      <w:r>
        <w:rPr>
          <w:rFonts w:ascii="Times New Roman" w:eastAsia="Calibri" w:hAnsi="Times New Roman" w:cs="Times New Roman"/>
          <w:noProof/>
          <w:sz w:val="24"/>
          <w:szCs w:val="24"/>
        </w:rPr>
        <w:t xml:space="preserve"> B</w:t>
      </w:r>
      <w:r w:rsidRPr="002A0ED6">
        <w:rPr>
          <w:rFonts w:ascii="Times New Roman" w:eastAsia="Calibri" w:hAnsi="Times New Roman" w:cs="Times New Roman"/>
          <w:noProof/>
          <w:sz w:val="24"/>
          <w:szCs w:val="24"/>
          <w:lang w:val="id-ID"/>
        </w:rPr>
        <w:t xml:space="preserve"> (empat</w:t>
      </w:r>
      <w:r>
        <w:rPr>
          <w:rFonts w:ascii="Times New Roman" w:eastAsia="Calibri" w:hAnsi="Times New Roman" w:cs="Times New Roman"/>
          <w:noProof/>
          <w:sz w:val="24"/>
          <w:szCs w:val="24"/>
        </w:rPr>
        <w:t xml:space="preserve"> B</w:t>
      </w:r>
      <w:r w:rsidRPr="002A0ED6">
        <w:rPr>
          <w:rFonts w:ascii="Times New Roman" w:eastAsia="Calibri" w:hAnsi="Times New Roman" w:cs="Times New Roman"/>
          <w:noProof/>
          <w:sz w:val="24"/>
          <w:szCs w:val="24"/>
          <w:lang w:val="id-ID"/>
        </w:rPr>
        <w:t>). Penelitian ini dilaksanakan pada tahun ajaran 2016/2017, yaitu bulan September sampai dengan November. Penentuan waktu penelitian mengacu pada kalender akademik sekolah, karena PTK memerlukan beberapa siklus yang membutuhkan proses belajar mengajar yang efektif dikelas.</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PTK ini dilaksanakan melalui 2 siklus untuk melihat peningkatan hasil belajar dan aktivitas siswa dalam mengikuti pelajaran IPS melalui model pembelajaran</w:t>
      </w:r>
      <w:r>
        <w:rPr>
          <w:rFonts w:ascii="Times New Roman" w:eastAsia="Calibri" w:hAnsi="Times New Roman" w:cs="Times New Roman"/>
          <w:noProof/>
          <w:sz w:val="24"/>
          <w:szCs w:val="24"/>
        </w:rPr>
        <w:t xml:space="preserve"> kooperatif tipe</w:t>
      </w:r>
      <w:r w:rsidRPr="002A0ED6">
        <w:rPr>
          <w:rFonts w:ascii="Times New Roman" w:eastAsia="Calibri" w:hAnsi="Times New Roman" w:cs="Times New Roman"/>
          <w:noProof/>
          <w:sz w:val="24"/>
          <w:szCs w:val="24"/>
          <w:lang w:val="id-ID"/>
        </w:rPr>
        <w:t xml:space="preserve">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w:t>
      </w:r>
    </w:p>
    <w:p w:rsidR="001174DD" w:rsidRPr="002A0ED6" w:rsidRDefault="001174DD" w:rsidP="001174DD">
      <w:pPr>
        <w:numPr>
          <w:ilvl w:val="0"/>
          <w:numId w:val="5"/>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Subjek Penelitian</w:t>
      </w:r>
    </w:p>
    <w:p w:rsidR="001174DD"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Dalam PTK ini yang menjadi subjek penelitian adalah guru dan siswa kelas IV yang terdiri dari, 40 siswa dengan komposisi laki-laki 14 siswa dan perempuan 26 siswa. Penelitian ini dilakukan oleh peneliti dengan melibatkan 1 orang guru sebagai observer. Sasaran utama dari penelitian ini adalah penerapan model pembelajaran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untuk meningkatkan hasil belajar pada pelajaran IPS.</w:t>
      </w: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lastRenderedPageBreak/>
        <w:t>Desain Penelitian</w:t>
      </w:r>
    </w:p>
    <w:p w:rsidR="001174DD" w:rsidRDefault="001174DD" w:rsidP="001174DD">
      <w:pPr>
        <w:spacing w:after="0" w:line="480" w:lineRule="auto"/>
        <w:ind w:firstLine="426"/>
        <w:jc w:val="both"/>
        <w:rPr>
          <w:rFonts w:ascii="Times New Roman" w:eastAsia="Calibri" w:hAnsi="Times New Roman" w:cs="Times New Roman"/>
          <w:noProof/>
          <w:sz w:val="24"/>
          <w:szCs w:val="24"/>
        </w:rPr>
      </w:pPr>
      <w:r w:rsidRPr="002A0ED6">
        <w:rPr>
          <w:rFonts w:ascii="Times New Roman" w:eastAsia="Calibri" w:hAnsi="Times New Roman" w:cs="Times New Roman"/>
          <w:noProof/>
          <w:sz w:val="24"/>
          <w:szCs w:val="24"/>
          <w:lang w:val="id-ID"/>
        </w:rPr>
        <w:t xml:space="preserve">Desain penelitian adalah semua proses yang diperlukan dalam perencanaan dan pelaksanaan penelitian. Sebagaimana dikemukakan oleh </w:t>
      </w:r>
      <w:r>
        <w:rPr>
          <w:rFonts w:ascii="Times New Roman" w:eastAsia="Calibri" w:hAnsi="Times New Roman" w:cs="Times New Roman"/>
          <w:noProof/>
          <w:sz w:val="24"/>
          <w:szCs w:val="24"/>
        </w:rPr>
        <w:t>Arikunto (2012: 16) terdapat empat tahapan antara lain perencanaan, pelaksanaan, pengamatan dan refleksi. Model penelitian tindakan kelas ini dapat digambarkan sebagai berikut:</w:t>
      </w:r>
    </w:p>
    <w:p w:rsidR="001174DD" w:rsidRPr="00E03674" w:rsidRDefault="001174DD" w:rsidP="001174DD">
      <w:pPr>
        <w:spacing w:after="0" w:line="480" w:lineRule="auto"/>
        <w:ind w:firstLine="426"/>
        <w:jc w:val="both"/>
        <w:rPr>
          <w:rFonts w:ascii="Times New Roman" w:eastAsia="Calibri" w:hAnsi="Times New Roman" w:cs="Times New Roman"/>
          <w:noProof/>
          <w:sz w:val="24"/>
          <w:szCs w:val="24"/>
        </w:rPr>
      </w:pPr>
    </w:p>
    <w:p w:rsidR="001174DD" w:rsidRPr="002A0ED6" w:rsidRDefault="001174DD" w:rsidP="001174DD">
      <w:pPr>
        <w:spacing w:after="0" w:line="480" w:lineRule="auto"/>
        <w:jc w:val="both"/>
        <w:rPr>
          <w:rFonts w:ascii="Times New Roman" w:eastAsia="Calibri" w:hAnsi="Times New Roman" w:cs="Times New Roman"/>
          <w:b/>
          <w:noProof/>
          <w:sz w:val="24"/>
          <w:szCs w:val="24"/>
          <w:u w:val="single"/>
          <w:lang w:val="id-ID"/>
        </w:rPr>
      </w:pPr>
      <w:r>
        <w:rPr>
          <w:rFonts w:ascii="Times New Roman" w:eastAsia="Calibri" w:hAnsi="Times New Roman" w:cs="Times New Roman"/>
          <w:b/>
          <w:noProof/>
          <w:sz w:val="24"/>
          <w:szCs w:val="24"/>
          <w:u w:val="single"/>
          <w:lang w:val="id-ID" w:eastAsia="id-ID"/>
        </w:rPr>
        <mc:AlternateContent>
          <mc:Choice Requires="wpg">
            <w:drawing>
              <wp:anchor distT="0" distB="0" distL="114300" distR="114300" simplePos="0" relativeHeight="251659264" behindDoc="0" locked="0" layoutInCell="1" allowOverlap="1" wp14:anchorId="2AD9AC84" wp14:editId="7BBC0B82">
                <wp:simplePos x="0" y="0"/>
                <wp:positionH relativeFrom="column">
                  <wp:posOffset>48152</wp:posOffset>
                </wp:positionH>
                <wp:positionV relativeFrom="paragraph">
                  <wp:posOffset>308529</wp:posOffset>
                </wp:positionV>
                <wp:extent cx="5086985" cy="4920931"/>
                <wp:effectExtent l="0" t="0" r="18415" b="13335"/>
                <wp:wrapNone/>
                <wp:docPr id="36" name="Group 36"/>
                <wp:cNvGraphicFramePr/>
                <a:graphic xmlns:a="http://schemas.openxmlformats.org/drawingml/2006/main">
                  <a:graphicData uri="http://schemas.microsoft.com/office/word/2010/wordprocessingGroup">
                    <wpg:wgp>
                      <wpg:cNvGrpSpPr/>
                      <wpg:grpSpPr>
                        <a:xfrm>
                          <a:off x="0" y="0"/>
                          <a:ext cx="5086985" cy="4920931"/>
                          <a:chOff x="0" y="0"/>
                          <a:chExt cx="5086985" cy="4920931"/>
                        </a:xfrm>
                      </wpg:grpSpPr>
                      <wpg:grpSp>
                        <wpg:cNvPr id="35" name="Group 35"/>
                        <wpg:cNvGrpSpPr/>
                        <wpg:grpSpPr>
                          <a:xfrm>
                            <a:off x="0" y="2430684"/>
                            <a:ext cx="4839223" cy="2490247"/>
                            <a:chOff x="0" y="0"/>
                            <a:chExt cx="4839223" cy="2490247"/>
                          </a:xfrm>
                        </wpg:grpSpPr>
                        <wps:wsp>
                          <wps:cNvPr id="47" name="Rectangle 47"/>
                          <wps:cNvSpPr/>
                          <wps:spPr>
                            <a:xfrm>
                              <a:off x="3750198" y="509286"/>
                              <a:ext cx="1089025" cy="349250"/>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rPr>
                                    <w:rFonts w:ascii="Times New Roman" w:hAnsi="Times New Roman" w:cs="Times New Roman"/>
                                    <w:sz w:val="24"/>
                                    <w:szCs w:val="24"/>
                                  </w:rPr>
                                </w:pPr>
                                <w:r w:rsidRPr="00D75A57">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3240912" y="185195"/>
                              <a:ext cx="1078865" cy="323850"/>
                              <a:chOff x="0" y="0"/>
                              <a:chExt cx="895350" cy="733425"/>
                            </a:xfrm>
                          </wpg:grpSpPr>
                          <wps:wsp>
                            <wps:cNvPr id="49" name="Straight Connector 49"/>
                            <wps:cNvCnPr/>
                            <wps:spPr>
                              <a:xfrm>
                                <a:off x="0" y="0"/>
                                <a:ext cx="895350" cy="0"/>
                              </a:xfrm>
                              <a:prstGeom prst="line">
                                <a:avLst/>
                              </a:prstGeom>
                              <a:noFill/>
                              <a:ln w="19050" cap="flat" cmpd="sng" algn="ctr">
                                <a:solidFill>
                                  <a:sysClr val="windowText" lastClr="000000"/>
                                </a:solidFill>
                                <a:prstDash val="solid"/>
                                <a:miter lim="800000"/>
                              </a:ln>
                              <a:effectLst/>
                            </wps:spPr>
                            <wps:bodyPr/>
                          </wps:wsp>
                          <wps:wsp>
                            <wps:cNvPr id="48" name="Straight Arrow Connector 48"/>
                            <wps:cNvCnPr/>
                            <wps:spPr>
                              <a:xfrm>
                                <a:off x="883577" y="0"/>
                                <a:ext cx="0" cy="733425"/>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50" name="Rectangle 50"/>
                          <wps:cNvSpPr/>
                          <wps:spPr>
                            <a:xfrm>
                              <a:off x="1886674" y="0"/>
                              <a:ext cx="1355725" cy="316230"/>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176041" y="1192192"/>
                              <a:ext cx="1272540" cy="307340"/>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405114"/>
                              <a:ext cx="1364615" cy="368300"/>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ind w:firstLine="720"/>
                                  <w:jc w:val="both"/>
                                  <w:rPr>
                                    <w:rFonts w:ascii="Times New Roman" w:hAnsi="Times New Roman" w:cs="Times New Roman"/>
                                    <w:sz w:val="24"/>
                                    <w:szCs w:val="24"/>
                                  </w:rPr>
                                </w:pPr>
                                <w:r w:rsidRPr="00D75A57">
                                  <w:rPr>
                                    <w:rFonts w:ascii="Times New Roman" w:hAnsi="Times New Roman" w:cs="Times New Roman"/>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713053" y="578734"/>
                              <a:ext cx="1733550" cy="381964"/>
                            </a:xfrm>
                            <a:prstGeom prst="rect">
                              <a:avLst/>
                            </a:prstGeom>
                            <a:solidFill>
                              <a:schemeClr val="bg1"/>
                            </a:solidFill>
                            <a:ln w="12700" cap="flat" cmpd="sng" algn="ctr">
                              <a:solidFill>
                                <a:sysClr val="windowText" lastClr="000000">
                                  <a:shade val="50000"/>
                                </a:sysClr>
                              </a:solidFill>
                              <a:prstDash val="solid"/>
                              <a:miter lim="800000"/>
                            </a:ln>
                            <a:effectLst/>
                          </wps:spPr>
                          <wps:txb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944547" y="1863524"/>
                              <a:ext cx="1809750" cy="626723"/>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jc w:val="center"/>
                                  <w:rPr>
                                    <w:rFonts w:ascii="Times New Roman" w:hAnsi="Times New Roman" w:cs="Times New Roman"/>
                                    <w:sz w:val="24"/>
                                    <w:szCs w:val="24"/>
                                  </w:rPr>
                                </w:pPr>
                                <w:r>
                                  <w:rPr>
                                    <w:rFonts w:ascii="Times New Roman" w:hAnsi="Times New Roman" w:cs="Times New Roman"/>
                                    <w:sz w:val="24"/>
                                    <w:szCs w:val="24"/>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520861" y="798653"/>
                              <a:ext cx="1431925" cy="1407883"/>
                              <a:chOff x="0" y="0"/>
                              <a:chExt cx="1048623" cy="1609725"/>
                            </a:xfrm>
                          </wpg:grpSpPr>
                          <wps:wsp>
                            <wps:cNvPr id="43" name="Straight Connector 43"/>
                            <wps:cNvCnPr/>
                            <wps:spPr>
                              <a:xfrm flipH="1">
                                <a:off x="0" y="0"/>
                                <a:ext cx="9525" cy="1609725"/>
                              </a:xfrm>
                              <a:prstGeom prst="line">
                                <a:avLst/>
                              </a:prstGeom>
                              <a:noFill/>
                              <a:ln w="19050" cap="flat" cmpd="sng" algn="ctr">
                                <a:solidFill>
                                  <a:sysClr val="windowText" lastClr="000000"/>
                                </a:solidFill>
                                <a:prstDash val="solid"/>
                                <a:miter lim="800000"/>
                              </a:ln>
                              <a:effectLst/>
                            </wps:spPr>
                            <wps:bodyPr/>
                          </wps:wsp>
                          <wps:wsp>
                            <wps:cNvPr id="38" name="Straight Arrow Connector 38"/>
                            <wps:cNvCnPr/>
                            <wps:spPr>
                              <a:xfrm>
                                <a:off x="10398" y="1609682"/>
                                <a:ext cx="1038225" cy="0"/>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9" name="Group 9"/>
                          <wpg:cNvGrpSpPr/>
                          <wpg:grpSpPr>
                            <a:xfrm>
                              <a:off x="3437681" y="868101"/>
                              <a:ext cx="873125" cy="484505"/>
                              <a:chOff x="0" y="0"/>
                              <a:chExt cx="801385" cy="904875"/>
                            </a:xfrm>
                          </wpg:grpSpPr>
                          <wps:wsp>
                            <wps:cNvPr id="42" name="Straight Connector 42"/>
                            <wps:cNvCnPr/>
                            <wps:spPr>
                              <a:xfrm>
                                <a:off x="801385" y="0"/>
                                <a:ext cx="0" cy="904875"/>
                              </a:xfrm>
                              <a:prstGeom prst="line">
                                <a:avLst/>
                              </a:prstGeom>
                              <a:noFill/>
                              <a:ln w="19050" cap="flat" cmpd="sng" algn="ctr">
                                <a:solidFill>
                                  <a:sysClr val="windowText" lastClr="000000"/>
                                </a:solidFill>
                                <a:prstDash val="solid"/>
                                <a:miter lim="800000"/>
                              </a:ln>
                              <a:effectLst/>
                            </wps:spPr>
                            <wps:bodyPr/>
                          </wps:wsp>
                          <wps:wsp>
                            <wps:cNvPr id="28" name="Straight Arrow Connector 28"/>
                            <wps:cNvCnPr/>
                            <wps:spPr>
                              <a:xfrm flipH="1">
                                <a:off x="0" y="904126"/>
                                <a:ext cx="800100" cy="0"/>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9" name="Group 39"/>
                          <wpg:cNvGrpSpPr/>
                          <wpg:grpSpPr>
                            <a:xfrm>
                              <a:off x="798653" y="798653"/>
                              <a:ext cx="1385570" cy="543560"/>
                              <a:chOff x="0" y="0"/>
                              <a:chExt cx="904875" cy="923925"/>
                            </a:xfrm>
                          </wpg:grpSpPr>
                          <wps:wsp>
                            <wps:cNvPr id="29" name="Straight Connector 29"/>
                            <wps:cNvCnPr/>
                            <wps:spPr>
                              <a:xfrm flipH="1">
                                <a:off x="0" y="914400"/>
                                <a:ext cx="904875" cy="0"/>
                              </a:xfrm>
                              <a:prstGeom prst="line">
                                <a:avLst/>
                              </a:prstGeom>
                              <a:noFill/>
                              <a:ln w="19050" cap="flat" cmpd="sng" algn="ctr">
                                <a:solidFill>
                                  <a:sysClr val="windowText" lastClr="000000"/>
                                </a:solidFill>
                                <a:prstDash val="solid"/>
                                <a:miter lim="800000"/>
                              </a:ln>
                              <a:effectLst/>
                            </wps:spPr>
                            <wps:bodyPr/>
                          </wps:wsp>
                          <wps:wsp>
                            <wps:cNvPr id="30" name="Straight Arrow Connector 30"/>
                            <wps:cNvCnPr/>
                            <wps:spPr>
                              <a:xfrm flipV="1">
                                <a:off x="0" y="0"/>
                                <a:ext cx="0" cy="923925"/>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cNvPr id="34" name="Group 34"/>
                        <wpg:cNvGrpSpPr/>
                        <wpg:grpSpPr>
                          <a:xfrm>
                            <a:off x="185195" y="0"/>
                            <a:ext cx="4901790" cy="2430684"/>
                            <a:chOff x="0" y="0"/>
                            <a:chExt cx="4901790" cy="2430684"/>
                          </a:xfrm>
                        </wpg:grpSpPr>
                        <wps:wsp>
                          <wps:cNvPr id="15" name="Rectangle 15"/>
                          <wps:cNvSpPr/>
                          <wps:spPr>
                            <a:xfrm>
                              <a:off x="0" y="428264"/>
                              <a:ext cx="1160716" cy="358419"/>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C357B5" w:rsidRDefault="001174DD" w:rsidP="001174DD">
                                <w:pPr>
                                  <w:jc w:val="center"/>
                                </w:pPr>
                                <w:r w:rsidRPr="00BC3694">
                                  <w:rPr>
                                    <w:rFonts w:ascii="Times New Roman" w:hAnsi="Times New Roman" w:cs="Times New Roman"/>
                                    <w:sz w:val="24"/>
                                    <w:szCs w:val="24"/>
                                  </w:rPr>
                                  <w:t>Refleks</w:t>
                                </w: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880967" y="520795"/>
                              <a:ext cx="1020823" cy="380144"/>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rPr>
                                    <w:rFonts w:ascii="Times New Roman" w:hAnsi="Times New Roman" w:cs="Times New Roman"/>
                                    <w:sz w:val="24"/>
                                    <w:szCs w:val="24"/>
                                  </w:rPr>
                                </w:pPr>
                                <w:r w:rsidRPr="00D75A57">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59352" y="1006998"/>
                              <a:ext cx="1170305" cy="381964"/>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805651" y="497712"/>
                              <a:ext cx="1088020" cy="381965"/>
                            </a:xfrm>
                            <a:prstGeom prst="rect">
                              <a:avLst/>
                            </a:prstGeom>
                            <a:solidFill>
                              <a:schemeClr val="bg1"/>
                            </a:solidFill>
                            <a:ln w="12700" cap="flat" cmpd="sng" algn="ctr">
                              <a:solidFill>
                                <a:sysClr val="windowText" lastClr="000000">
                                  <a:shade val="50000"/>
                                </a:sysClr>
                              </a:solidFill>
                              <a:prstDash val="solid"/>
                              <a:miter lim="800000"/>
                            </a:ln>
                            <a:effectLst/>
                          </wps:spPr>
                          <wps:txb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2893671" y="150471"/>
                              <a:ext cx="1369148" cy="370390"/>
                              <a:chOff x="0" y="0"/>
                              <a:chExt cx="904125" cy="733425"/>
                            </a:xfrm>
                          </wpg:grpSpPr>
                          <wps:wsp>
                            <wps:cNvPr id="14" name="Straight Connector 14"/>
                            <wps:cNvCnPr/>
                            <wps:spPr>
                              <a:xfrm>
                                <a:off x="0" y="10274"/>
                                <a:ext cx="895350" cy="0"/>
                              </a:xfrm>
                              <a:prstGeom prst="line">
                                <a:avLst/>
                              </a:prstGeom>
                              <a:noFill/>
                              <a:ln w="19050" cap="flat" cmpd="sng" algn="ctr">
                                <a:solidFill>
                                  <a:sysClr val="windowText" lastClr="000000"/>
                                </a:solidFill>
                                <a:prstDash val="solid"/>
                                <a:miter lim="800000"/>
                              </a:ln>
                              <a:effectLst/>
                            </wps:spPr>
                            <wps:bodyPr/>
                          </wps:wsp>
                          <wps:wsp>
                            <wps:cNvPr id="19" name="Straight Arrow Connector 19"/>
                            <wps:cNvCnPr/>
                            <wps:spPr>
                              <a:xfrm>
                                <a:off x="904125" y="0"/>
                                <a:ext cx="0" cy="733425"/>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2" name="Group 2"/>
                          <wpg:cNvGrpSpPr/>
                          <wpg:grpSpPr>
                            <a:xfrm>
                              <a:off x="2928395" y="891251"/>
                              <a:ext cx="1450975" cy="338455"/>
                              <a:chOff x="0" y="0"/>
                              <a:chExt cx="575353" cy="647272"/>
                            </a:xfrm>
                          </wpg:grpSpPr>
                          <wps:wsp>
                            <wps:cNvPr id="21" name="Straight Connector 21"/>
                            <wps:cNvCnPr/>
                            <wps:spPr>
                              <a:xfrm>
                                <a:off x="575353" y="0"/>
                                <a:ext cx="0" cy="638175"/>
                              </a:xfrm>
                              <a:prstGeom prst="line">
                                <a:avLst/>
                              </a:prstGeom>
                              <a:noFill/>
                              <a:ln w="19050" cap="flat" cmpd="sng" algn="ctr">
                                <a:solidFill>
                                  <a:sysClr val="windowText" lastClr="000000"/>
                                </a:solidFill>
                                <a:prstDash val="solid"/>
                                <a:miter lim="800000"/>
                              </a:ln>
                              <a:effectLst/>
                            </wps:spPr>
                            <wps:bodyPr/>
                          </wps:wsp>
                          <wps:wsp>
                            <wps:cNvPr id="26" name="Straight Arrow Connector 26"/>
                            <wps:cNvCnPr/>
                            <wps:spPr>
                              <a:xfrm flipH="1">
                                <a:off x="0" y="647272"/>
                                <a:ext cx="571500" cy="0"/>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 name="Group 3"/>
                          <wpg:cNvGrpSpPr/>
                          <wpg:grpSpPr>
                            <a:xfrm>
                              <a:off x="717630" y="775504"/>
                              <a:ext cx="1041400" cy="446405"/>
                              <a:chOff x="0" y="0"/>
                              <a:chExt cx="609600" cy="638175"/>
                            </a:xfrm>
                          </wpg:grpSpPr>
                          <wps:wsp>
                            <wps:cNvPr id="23" name="Straight Connector 23"/>
                            <wps:cNvCnPr/>
                            <wps:spPr>
                              <a:xfrm flipH="1">
                                <a:off x="0" y="636997"/>
                                <a:ext cx="609600" cy="0"/>
                              </a:xfrm>
                              <a:prstGeom prst="line">
                                <a:avLst/>
                              </a:prstGeom>
                              <a:noFill/>
                              <a:ln w="19050" cap="flat" cmpd="sng" algn="ctr">
                                <a:solidFill>
                                  <a:sysClr val="windowText" lastClr="000000"/>
                                </a:solidFill>
                                <a:prstDash val="solid"/>
                                <a:miter lim="800000"/>
                              </a:ln>
                              <a:effectLst/>
                            </wps:spPr>
                            <wps:bodyPr/>
                          </wps:wsp>
                          <wps:wsp>
                            <wps:cNvPr id="24" name="Straight Arrow Connector 24"/>
                            <wps:cNvCnPr/>
                            <wps:spPr>
                              <a:xfrm flipV="1">
                                <a:off x="10274" y="0"/>
                                <a:ext cx="0" cy="638175"/>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16" name="Rectangle 16"/>
                          <wps:cNvSpPr/>
                          <wps:spPr>
                            <a:xfrm>
                              <a:off x="1828800" y="0"/>
                              <a:ext cx="1064606" cy="358815"/>
                            </a:xfrm>
                            <a:prstGeom prst="rect">
                              <a:avLst/>
                            </a:prstGeom>
                            <a:solidFill>
                              <a:sysClr val="window" lastClr="FFFFFF"/>
                            </a:solidFill>
                            <a:ln w="12700" cap="flat" cmpd="sng" algn="ctr">
                              <a:solidFill>
                                <a:srgbClr val="ED7D31"/>
                              </a:solidFill>
                              <a:prstDash val="solid"/>
                              <a:miter lim="800000"/>
                            </a:ln>
                            <a:effectLst/>
                          </wps:spPr>
                          <wps:txbx>
                            <w:txbxContent>
                              <w:p w:rsidR="001174DD" w:rsidRPr="00D75A57" w:rsidRDefault="001174DD" w:rsidP="001174DD">
                                <w:pPr>
                                  <w:jc w:val="center"/>
                                  <w:rPr>
                                    <w:rFonts w:ascii="Times New Roman" w:hAnsi="Times New Roman" w:cs="Times New Roman"/>
                                    <w:sz w:val="24"/>
                                  </w:rPr>
                                </w:pPr>
                                <w:r w:rsidRPr="00D75A57">
                                  <w:rPr>
                                    <w:rFonts w:ascii="Times New Roman" w:hAnsi="Times New Roman" w:cs="Times New Roman"/>
                                    <w:sz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35666" y="787079"/>
                              <a:ext cx="1192192" cy="890905"/>
                              <a:chOff x="0" y="0"/>
                              <a:chExt cx="1085850" cy="1724025"/>
                            </a:xfrm>
                          </wpg:grpSpPr>
                          <wps:wsp>
                            <wps:cNvPr id="41" name="Straight Connector 41"/>
                            <wps:cNvCnPr/>
                            <wps:spPr>
                              <a:xfrm flipH="1">
                                <a:off x="10274" y="0"/>
                                <a:ext cx="9525" cy="1724025"/>
                              </a:xfrm>
                              <a:prstGeom prst="line">
                                <a:avLst/>
                              </a:prstGeom>
                              <a:noFill/>
                              <a:ln w="19050" cap="flat" cmpd="sng" algn="ctr">
                                <a:solidFill>
                                  <a:sysClr val="windowText" lastClr="000000"/>
                                </a:solidFill>
                                <a:prstDash val="solid"/>
                                <a:miter lim="800000"/>
                              </a:ln>
                              <a:effectLst/>
                            </wps:spPr>
                            <wps:bodyPr/>
                          </wps:wsp>
                          <wps:wsp>
                            <wps:cNvPr id="44" name="Straight Arrow Connector 44"/>
                            <wps:cNvCnPr/>
                            <wps:spPr>
                              <a:xfrm>
                                <a:off x="0" y="1715785"/>
                                <a:ext cx="1085850" cy="0"/>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10" name="Rectangle 10"/>
                          <wps:cNvSpPr/>
                          <wps:spPr>
                            <a:xfrm>
                              <a:off x="1527858" y="1504709"/>
                              <a:ext cx="1632030" cy="342078"/>
                            </a:xfrm>
                            <a:prstGeom prst="rect">
                              <a:avLst/>
                            </a:prstGeom>
                          </wps:spPr>
                          <wps:style>
                            <a:lnRef idx="2">
                              <a:schemeClr val="accent6"/>
                            </a:lnRef>
                            <a:fillRef idx="1">
                              <a:schemeClr val="lt1"/>
                            </a:fillRef>
                            <a:effectRef idx="0">
                              <a:schemeClr val="accent6"/>
                            </a:effectRef>
                            <a:fontRef idx="minor">
                              <a:schemeClr val="dk1"/>
                            </a:fontRef>
                          </wps:style>
                          <wps:txb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BELUM 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2326512" y="1840375"/>
                              <a:ext cx="0" cy="590309"/>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g:grpSp>
                    </wpg:wgp>
                  </a:graphicData>
                </a:graphic>
                <wp14:sizeRelH relativeFrom="margin">
                  <wp14:pctWidth>0</wp14:pctWidth>
                </wp14:sizeRelH>
              </wp:anchor>
            </w:drawing>
          </mc:Choice>
          <mc:Fallback>
            <w:pict>
              <v:group w14:anchorId="2AD9AC84" id="Group 36" o:spid="_x0000_s1026" style="position:absolute;left:0;text-align:left;margin-left:3.8pt;margin-top:24.3pt;width:400.55pt;height:387.45pt;z-index:251659264;mso-width-relative:margin" coordsize="50869,4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">
                <v:group id="Group 35" o:spid="_x0000_s1027" style="position:absolute;top:24306;width:48392;height:24903" coordsize="48392,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47" o:spid="_x0000_s1028" style="position:absolute;left:37501;top:5092;width:10891;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u5sQA&#10;AADbAAAADwAAAGRycy9kb3ducmV2LnhtbESPT2sCMRTE74V+h/AKvdVsi1hZjSItgh7Efz30+Ng8&#10;N0uTl5CkuvXTNwWhx2FmfsNM572z4kwxdZ4VPA8qEMSN1x23Cj6Oy6cxiJSRNVrPpOCHEsxn93dT&#10;rLW/8J7Oh9yKAuFUowKTc6ilTI0hh2ngA3HxTj46zEXGVuqIlwJ3Vr5U1Ug67LgsGAz0Zqj5Onw7&#10;BevNcme2LW7WYRsDNfZ9YT+vSj0+9IsJiEx9/g/f2iutYPgKf1/K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X7ubEAAAA2wAAAA8AAAAAAAAAAAAAAAAAmAIAAGRycy9k&#10;b3ducmV2LnhtbFBLBQYAAAAABAAEAPUAAACJAwAAAAA=&#10;" fillcolor="window" strokecolor="#ed7d31" strokeweight="1pt">
                    <v:textbox>
                      <w:txbxContent>
                        <w:p w:rsidR="001174DD" w:rsidRPr="00D75A57" w:rsidRDefault="001174DD" w:rsidP="001174DD">
                          <w:pPr>
                            <w:rPr>
                              <w:rFonts w:ascii="Times New Roman" w:hAnsi="Times New Roman" w:cs="Times New Roman"/>
                              <w:sz w:val="24"/>
                              <w:szCs w:val="24"/>
                            </w:rPr>
                          </w:pPr>
                          <w:r w:rsidRPr="00D75A57">
                            <w:rPr>
                              <w:rFonts w:ascii="Times New Roman" w:hAnsi="Times New Roman" w:cs="Times New Roman"/>
                              <w:sz w:val="24"/>
                              <w:szCs w:val="24"/>
                            </w:rPr>
                            <w:t>Pelaksanaan</w:t>
                          </w:r>
                        </w:p>
                      </w:txbxContent>
                    </v:textbox>
                  </v:rect>
                  <v:group id="Group 5" o:spid="_x0000_s1029" style="position:absolute;left:32409;top:1851;width:10788;height:3239" coordsize="8953,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49" o:spid="_x0000_s1030" style="position:absolute;visibility:visible;mso-wrap-style:square" from="0,0" to="8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EuMIAAADbAAAADwAAAGRycy9kb3ducmV2LnhtbESPQWvCQBSE7wX/w/KE3uomIlKjq4gi&#10;9dY2iudH9pkEs29j9qnx33cLhR6HmfmGWax616g7daH2bCAdJaCIC29rLg0cD7u3d1BBkC02nsnA&#10;kwKsloOXBWbWP/ib7rmUKkI4ZGigEmkzrUNRkcMw8i1x9M6+cyhRdqW2HT4i3DV6nCRT7bDmuFBh&#10;S5uKikt+cwb6NJ1ey4LSCX1+zE5fcjjnsjXmddiv56CEevkP/7X31sBkBr9f4g/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1EuMIAAADbAAAADwAAAAAAAAAAAAAA&#10;AAChAgAAZHJzL2Rvd25yZXYueG1sUEsFBgAAAAAEAAQA+QAAAJADAAAAAA==&#10;" strokecolor="windowText" strokeweight="1.5pt">
                      <v:stroke joinstyle="miter"/>
                    </v:line>
                    <v:shapetype id="_x0000_t32" coordsize="21600,21600" o:spt="32" o:oned="t" path="m,l21600,21600e" filled="f">
                      <v:path arrowok="t" fillok="f" o:connecttype="none"/>
                      <o:lock v:ext="edit" shapetype="t"/>
                    </v:shapetype>
                    <v:shape id="Straight Arrow Connector 48" o:spid="_x0000_s1031" type="#_x0000_t32" style="position:absolute;left:8835;width:0;height:7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MHsAAAADbAAAADwAAAGRycy9kb3ducmV2LnhtbERPz2vCMBS+C/sfwht401TZ1q0aRcZE&#10;2W1O8Pponm2xeWmTrKn//XIY7Pjx/V5vR9OKgZxvLCtYzDMQxKXVDVcKzt/72SsIH5A1tpZJwZ08&#10;bDcPkzUW2kb+ouEUKpFC2BeooA6hK6T0ZU0G/dx2xIm7WmcwJOgqqR3GFG5aucyyF2mw4dRQY0fv&#10;NZW3049RcMEP1/fxbciPh/OzvuSxj59RqenjuFuBCDSGf/Gf+6gVPKWx6Uv6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NzB7AAAAA2wAAAA8AAAAAAAAAAAAAAAAA&#10;oQIAAGRycy9kb3ducmV2LnhtbFBLBQYAAAAABAAEAPkAAACOAwAAAAA=&#10;" strokecolor="windowText" strokeweight="1.5pt">
                      <v:stroke endarrow="block" joinstyle="miter"/>
                    </v:shape>
                  </v:group>
                  <v:rect id="Rectangle 50" o:spid="_x0000_s1032" style="position:absolute;left:18866;width:13557;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vT78A&#10;AADbAAAADwAAAGRycy9kb3ducmV2LnhtbERP3U7CMBS+J/EdmmPiHXQuTsygEDMB56WTBzhZj+vC&#10;erq0Bcbb0wsTL798/+vtZAdxIR96xwqeFxkI4tbpnjsFx5/9/A1EiMgaB8ek4EYBtpuH2RpL7a78&#10;TZcmdiKFcChRgYlxLKUMrSGLYeFG4sT9Om8xJug7qT1eU7gdZJ5lr9Jiz6nB4EiVofbUnK2C+jR9&#10;fuw49y9muSw0muagvyqlnh6n9xWISFP8F/+5a62gSOvTl/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m9PvwAAANsAAAAPAAAAAAAAAAAAAAAAAJgCAABkcnMvZG93bnJl&#10;di54bWxQSwUGAAAAAAQABAD1AAAAhAMAAAAA&#10;" fillcolor="window" strokecolor="#ed7d31" strokeweight="1pt">
                    <v:textbo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Perencanaan</w:t>
                          </w:r>
                        </w:p>
                      </w:txbxContent>
                    </v:textbox>
                  </v:rect>
                  <v:rect id="Rectangle 27" o:spid="_x0000_s1033" style="position:absolute;left:21760;top:11921;width:12725;height:3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ERsIA&#10;AADbAAAADwAAAGRycy9kb3ducmV2LnhtbESPwW7CMBBE75X4B2uRuBWHiDYoYBAC2tJjAx+wipc4&#10;Il5HtoH07+tKlXoczcwbzWoz2E7cyYfWsYLZNANBXDvdcqPgfHp7XoAIEVlj55gUfFOAzXr0tMJS&#10;uwd/0b2KjUgQDiUqMDH2pZShNmQxTF1PnLyL8xZjkr6R2uMjwW0n8yx7lRZbTgsGe9oZqq/VzSo4&#10;XoeP/YFzPzdF8aLRVO/6c6fUZDxslyAiDfE//Nc+agV5Ab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YRGwgAAANsAAAAPAAAAAAAAAAAAAAAAAJgCAABkcnMvZG93&#10;bnJldi54bWxQSwUGAAAAAAQABAD1AAAAhwMAAAAA&#10;" fillcolor="window" strokecolor="#ed7d31" strokeweight="1pt">
                    <v:textbo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Pengamatan</w:t>
                          </w:r>
                        </w:p>
                      </w:txbxContent>
                    </v:textbox>
                  </v:rect>
                  <v:rect id="Rectangle 46" o:spid="_x0000_s1034" style="position:absolute;top:4051;width:13646;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EfcIA&#10;AADbAAAADwAAAGRycy9kb3ducmV2LnhtbESPzW7CMBCE70h9B2sr9QZOEZAqxSAElJ8jaR9gFW/j&#10;iHgd2QbSt6+RkDiOZuYbzXzZ21ZcyYfGsYL3UQaCuHK64VrBz/fX8ANEiMgaW8ek4I8CLBcvgzkW&#10;2t34RNcy1iJBOBSowMTYFVKGypDFMHIdcfJ+nbcYk/S11B5vCW5bOc6ymbTYcFow2NHaUHUuL1bB&#10;4dzvN1se+4nJ86lGU+70ca3U22u/+gQRqY/P8KN90AomM7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sR9wgAAANsAAAAPAAAAAAAAAAAAAAAAAJgCAABkcnMvZG93&#10;bnJldi54bWxQSwUGAAAAAAQABAD1AAAAhwMAAAAA&#10;" fillcolor="window" strokecolor="#ed7d31" strokeweight="1pt">
                    <v:textbox>
                      <w:txbxContent>
                        <w:p w:rsidR="001174DD" w:rsidRPr="00D75A57" w:rsidRDefault="001174DD" w:rsidP="001174DD">
                          <w:pPr>
                            <w:ind w:firstLine="720"/>
                            <w:jc w:val="both"/>
                            <w:rPr>
                              <w:rFonts w:ascii="Times New Roman" w:hAnsi="Times New Roman" w:cs="Times New Roman"/>
                              <w:sz w:val="24"/>
                              <w:szCs w:val="24"/>
                            </w:rPr>
                          </w:pPr>
                          <w:r w:rsidRPr="00D75A57">
                            <w:rPr>
                              <w:rFonts w:ascii="Times New Roman" w:hAnsi="Times New Roman" w:cs="Times New Roman"/>
                              <w:sz w:val="24"/>
                              <w:szCs w:val="24"/>
                            </w:rPr>
                            <w:t>Refleksi</w:t>
                          </w:r>
                        </w:p>
                      </w:txbxContent>
                    </v:textbox>
                  </v:rect>
                  <v:rect id="Rectangle 45" o:spid="_x0000_s1035" style="position:absolute;left:17130;top:5787;width:17336;height:3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W4cMA&#10;AADbAAAADwAAAGRycy9kb3ducmV2LnhtbESPzW7CMBCE70h9B2srcQOn/ERVwKCqEgX1BpT7Ei9J&#10;aLx2YxPC29dISBxHM/ONZr7sTC1aanxlWcHbMAFBnFtdcaHgZ78avIPwAVljbZkU3MjDcvHSm2Om&#10;7ZW31O5CISKEfYYKyhBcJqXPSzLoh9YRR+9kG4MhyqaQusFrhJtajpIklQYrjgslOvosKf/dXYyC&#10;tRu3f4eRO3ynq+OZjl9+fJJeqf5r9zEDEagLz/CjvdEKJlO4f4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bW4cMAAADbAAAADwAAAAAAAAAAAAAAAACYAgAAZHJzL2Rv&#10;d25yZXYueG1sUEsFBgAAAAAEAAQA9QAAAIgDAAAAAA==&#10;" fillcolor="white [3212]" strokeweight="1pt">
                    <v:textbo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SIKLUS II</w:t>
                          </w:r>
                        </w:p>
                      </w:txbxContent>
                    </v:textbox>
                  </v:rect>
                  <v:rect id="Rectangle 37" o:spid="_x0000_s1036" style="position:absolute;left:19445;top:18635;width:18097;height:6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Sm8EA&#10;AADbAAAADwAAAGRycy9kb3ducmV2LnhtbESPzW7CMBCE75V4B2uRuBUHaAkKGIToHxwJPMAqXuKI&#10;eB3ZLqRvX1eqxHE0M99oVpvetuJGPjSOFUzGGQjiyumGawXn08fzAkSIyBpbx6TghwJs1oOnFRba&#10;3flItzLWIkE4FKjAxNgVUobKkMUwdh1x8i7OW4xJ+lpqj/cEt62cZtlcWmw4LRjsaGeoupbfVsH+&#10;2n+9vfPUv5g8f9Voyk992Ck1GvbbJYhIfXyE/9t7rWCWw9+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EpvBAAAA2wAAAA8AAAAAAAAAAAAAAAAAmAIAAGRycy9kb3du&#10;cmV2LnhtbFBLBQYAAAAABAAEAPUAAACGAwAAAAA=&#10;" fillcolor="window" strokecolor="#ed7d31" strokeweight="1pt">
                    <v:textbox>
                      <w:txbxContent>
                        <w:p w:rsidR="001174DD" w:rsidRPr="00D75A57" w:rsidRDefault="001174DD" w:rsidP="001174DD">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v:group id="Group 54" o:spid="_x0000_s1037" style="position:absolute;left:5208;top:7986;width:14319;height:14079" coordsize="10486,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43" o:spid="_x0000_s1038" style="position:absolute;flip:x;visibility:visible;mso-wrap-style:square" from="0,0" to="95,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IysQAAADbAAAADwAAAGRycy9kb3ducmV2LnhtbESPQWsCMRSE7wX/Q3iCt5q1FpHVKCK0&#10;7KHQdtWDt8fmuRtMXpZN6m7765tCweMwM98w6+3grLhRF4xnBbNpBoK48tpwreB4eHlcgggRWaP1&#10;TAq+KcB2M3pYY659z590K2MtEoRDjgqaGNtcylA15DBMfUucvIvvHMYku1rqDvsEd1Y+ZdlCOjSc&#10;Fhpsad9QdS2/nIKyOPfmaHQRF+/1x89bsPrVnpSajIfdCkSkId7D/+1CK3iew9+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sjKxAAAANsAAAAPAAAAAAAAAAAA&#10;AAAAAKECAABkcnMvZG93bnJldi54bWxQSwUGAAAAAAQABAD5AAAAkgMAAAAA&#10;" strokecolor="windowText" strokeweight="1.5pt">
                      <v:stroke joinstyle="miter"/>
                    </v:line>
                    <v:shape id="Straight Arrow Connector 38" o:spid="_x0000_s1039" type="#_x0000_t32" style="position:absolute;left:103;top:16096;width:10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Y8AAAADbAAAADwAAAGRycy9kb3ducmV2LnhtbERPz2vCMBS+C/sfwht401TH1q0aRcZE&#10;2W1O8Pponm2xeWmTrKn//XIY7Pjx/V5vR9OKgZxvLCtYzDMQxKXVDVcKzt/72SsIH5A1tpZJwZ08&#10;bDcPkzUW2kb+ouEUKpFC2BeooA6hK6T0ZU0G/dx2xIm7WmcwJOgqqR3GFG5aucyyF2mw4dRQY0fv&#10;NZW3049RcMEP1/fxbciPh/OzvuSxj59RqenjuFuBCDSGf/Gf+6gVPKWx6Uv6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Lv2PAAAAA2wAAAA8AAAAAAAAAAAAAAAAA&#10;oQIAAGRycy9kb3ducmV2LnhtbFBLBQYAAAAABAAEAPkAAACOAwAAAAA=&#10;" strokecolor="windowText" strokeweight="1.5pt">
                      <v:stroke endarrow="block" joinstyle="miter"/>
                    </v:shape>
                  </v:group>
                  <v:group id="Group 9" o:spid="_x0000_s1040" style="position:absolute;left:34376;top:8681;width:8732;height:4845" coordsize="8013,9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42" o:spid="_x0000_s1041" style="position:absolute;visibility:visible;mso-wrap-style:square" from="8013,0" to="8013,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WycIAAADbAAAADwAAAGRycy9kb3ducmV2LnhtbESPQWvCQBSE7wX/w/KE3uomIlKjq4il&#10;tDdtFM+P7DMJZt+m2VdN/70rCB6HmfmGWax616gLdaH2bCAdJaCIC29rLg0c9p9v76CCIFtsPJOB&#10;fwqwWg5eFphZf+UfuuRSqgjhkKGBSqTNtA5FRQ7DyLfE0Tv5zqFE2ZXadniNcNfocZJMtcOa40KF&#10;LW0qKs75nzPQp+n0tywondD2a3bcyf6Uy4cxr8N+PQcl1Msz/Gh/WwOTMdy/xB+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nWycIAAADbAAAADwAAAAAAAAAAAAAA&#10;AAChAgAAZHJzL2Rvd25yZXYueG1sUEsFBgAAAAAEAAQA+QAAAJADAAAAAA==&#10;" strokecolor="windowText" strokeweight="1.5pt">
                      <v:stroke joinstyle="miter"/>
                    </v:line>
                    <v:shape id="Straight Arrow Connector 28" o:spid="_x0000_s1042" type="#_x0000_t32" style="position:absolute;top:9041;width:8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W6cIAAADbAAAADwAAAGRycy9kb3ducmV2LnhtbERPz2vCMBS+C/sfwht4EU0VdKMaZQxE&#10;xZOdDLw9m9emrHnpmqj1vzcHwePH93ux6mwtrtT6yrGC8SgBQZw7XXGp4PizHn6C8AFZY+2YFNzJ&#10;w2r51ltgqt2ND3TNQiliCPsUFZgQmlRKnxuy6EeuIY5c4VqLIcK2lLrFWwy3tZwkyUxarDg2GGzo&#10;21D+l12sgv/iIytw8Hu8jE/T/Ly573el2SvVf+++5iACdeElfrq3WsEkjo1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PW6cIAAADbAAAADwAAAAAAAAAAAAAA&#10;AAChAgAAZHJzL2Rvd25yZXYueG1sUEsFBgAAAAAEAAQA+QAAAJADAAAAAA==&#10;" strokecolor="windowText" strokeweight="1.5pt">
                      <v:stroke endarrow="block" joinstyle="miter"/>
                    </v:shape>
                  </v:group>
                  <v:group id="Group 39" o:spid="_x0000_s1043" style="position:absolute;left:7986;top:7986;width:13856;height:5436" coordsize="9048,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29" o:spid="_x0000_s1044" style="position:absolute;flip:x;visibility:visible;mso-wrap-style:square" from="0,9144" to="904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0agMQAAADbAAAADwAAAGRycy9kb3ducmV2LnhtbESPQWsCMRSE7wX/Q3iCt5rVg7SrUURQ&#10;9lBou+rB22Pz3A0mL8smddf++qZQ6HGYmW+Y1WZwVtypC8azgtk0A0FceW24VnA67p9fQISIrNF6&#10;JgUPCrBZj55WmGvf8yfdy1iLBOGQo4ImxjaXMlQNOQxT3xIn7+o7hzHJrpa6wz7BnZXzLFtIh4bT&#10;QoMt7RqqbuWXU1AWl96cjC7i4r3++H4LVh/sWanJeNguQUQa4n/4r11oBfNX+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RqAxAAAANsAAAAPAAAAAAAAAAAA&#10;AAAAAKECAABkcnMvZG93bnJldi54bWxQSwUGAAAAAAQABAD5AAAAkgMAAAAA&#10;" strokecolor="windowText" strokeweight="1.5pt">
                      <v:stroke joinstyle="miter"/>
                    </v:line>
                    <v:shape id="Straight Arrow Connector 30" o:spid="_x0000_s1045" type="#_x0000_t32" style="position:absolute;width:0;height:9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xMMsIAAADbAAAADwAAAGRycy9kb3ducmV2LnhtbERPz2vCMBS+D/wfwhN2GZq6oY5qFBFE&#10;hyerDHZ7a16bYvNSm6j1vzeHwY4f3+/5srO1uFHrK8cKRsMEBHHudMWlgtNxM/gE4QOyxtoxKXiQ&#10;h+Wi9zLHVLs7H+iWhVLEEPYpKjAhNKmUPjdk0Q9dQxy5wrUWQ4RtKXWL9xhua/meJBNpseLYYLCh&#10;taH8nF2tgksxzQp8+z5dRz/j/Hf72H+VZq/Ua79bzUAE6sK/+M+90wo+4vr4Jf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xMMsIAAADbAAAADwAAAAAAAAAAAAAA&#10;AAChAgAAZHJzL2Rvd25yZXYueG1sUEsFBgAAAAAEAAQA+QAAAJADAAAAAA==&#10;" strokecolor="windowText" strokeweight="1.5pt">
                      <v:stroke endarrow="block" joinstyle="miter"/>
                    </v:shape>
                  </v:group>
                </v:group>
                <v:group id="Group 34" o:spid="_x0000_s1046" style="position:absolute;left:1851;width:49018;height:24306" coordsize="49017,2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5" o:spid="_x0000_s1047" style="position:absolute;top:4282;width:11607;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91F78A&#10;AADbAAAADwAAAGRycy9kb3ducmV2LnhtbERPS27CMBDdV+IO1iB1VxwQNFWKQQgonyWhBxjF0zgi&#10;Hke2gfT2NRJSd/P0vjNf9rYVN/KhcaxgPMpAEFdON1wr+D5/vX2ACBFZY+uYFPxSgOVi8DLHQrs7&#10;n+hWxlqkEA4FKjAxdoWUoTJkMYxcR5y4H+ctxgR9LbXHewq3rZxk2bu02HBqMNjR2lB1Ka9WweHS&#10;7zdbnvipyfOZRlPu9HGt1OuwX32CiNTHf/HTfdBp/gwev6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3UXvwAAANsAAAAPAAAAAAAAAAAAAAAAAJgCAABkcnMvZG93bnJl&#10;di54bWxQSwUGAAAAAAQABAD1AAAAhAMAAAAA&#10;" fillcolor="window" strokecolor="#ed7d31" strokeweight="1pt">
                    <v:textbox>
                      <w:txbxContent>
                        <w:p w:rsidR="001174DD" w:rsidRPr="00C357B5" w:rsidRDefault="001174DD" w:rsidP="001174DD">
                          <w:pPr>
                            <w:jc w:val="center"/>
                          </w:pPr>
                          <w:r w:rsidRPr="00BC3694">
                            <w:rPr>
                              <w:rFonts w:ascii="Times New Roman" w:hAnsi="Times New Roman" w:cs="Times New Roman"/>
                              <w:sz w:val="24"/>
                              <w:szCs w:val="24"/>
                            </w:rPr>
                            <w:t>Refleks</w:t>
                          </w:r>
                          <w:r>
                            <w:t>i</w:t>
                          </w:r>
                        </w:p>
                      </w:txbxContent>
                    </v:textbox>
                  </v:rect>
                  <v:rect id="Rectangle 20" o:spid="_x0000_s1048" style="position:absolute;left:38809;top:5207;width:10208;height:3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cMr4A&#10;AADbAAAADwAAAGRycy9kb3ducmV2LnhtbERPyW7CMBC9V+o/WFOJW3EalUUBgyoo27EpHzCKhzgi&#10;Hke2gfD3+IDE8ent82VvW3ElHxrHCr6GGQjiyumGawXH/83nFESIyBpbx6TgTgGWi/e3ORba3fiP&#10;rmWsRQrhUKACE2NXSBkqQxbD0HXEiTs5bzEm6GupPd5SuG1lnmVjabHh1GCwo5Wh6lxerIL9ud+t&#10;fzn332YyGWk05VYfVkoNPvqfGYhIfXyJn+69VpCn9elL+gFy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UHDK+AAAA2wAAAA8AAAAAAAAAAAAAAAAAmAIAAGRycy9kb3ducmV2&#10;LnhtbFBLBQYAAAAABAAEAPUAAACDAwAAAAA=&#10;" fillcolor="window" strokecolor="#ed7d31" strokeweight="1pt">
                    <v:textbox>
                      <w:txbxContent>
                        <w:p w:rsidR="001174DD" w:rsidRPr="00D75A57" w:rsidRDefault="001174DD" w:rsidP="001174DD">
                          <w:pPr>
                            <w:rPr>
                              <w:rFonts w:ascii="Times New Roman" w:hAnsi="Times New Roman" w:cs="Times New Roman"/>
                              <w:sz w:val="24"/>
                              <w:szCs w:val="24"/>
                            </w:rPr>
                          </w:pPr>
                          <w:r w:rsidRPr="00D75A57">
                            <w:rPr>
                              <w:rFonts w:ascii="Times New Roman" w:hAnsi="Times New Roman" w:cs="Times New Roman"/>
                              <w:sz w:val="24"/>
                              <w:szCs w:val="24"/>
                            </w:rPr>
                            <w:t>Pelaksanaan</w:t>
                          </w:r>
                        </w:p>
                      </w:txbxContent>
                    </v:textbox>
                  </v:rect>
                  <v:rect id="Rectangle 22" o:spid="_x0000_s1049" style="position:absolute;left:17593;top:10069;width:11703;height:3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n3sIA&#10;AADbAAAADwAAAGRycy9kb3ducmV2LnhtbESPzW7CMBCE70i8g7VI3MAholClMQhBf+ixaR9gFS9x&#10;lHgd2S6kb19XqsRxNDPfaMr9aHtxJR9axwpWywwEce10y42Cr8+XxSOIEJE19o5JwQ8F2O+mkxIL&#10;7W78QdcqNiJBOBSowMQ4FFKG2pDFsHQDcfIuzluMSfpGao+3BLe9zLNsIy22nBYMDnQ0VHfVt1Vw&#10;7sa30zPnfm222weNpnrV70el5rPx8AQi0hjv4f/2WSvIc/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ifewgAAANsAAAAPAAAAAAAAAAAAAAAAAJgCAABkcnMvZG93&#10;bnJldi54bWxQSwUGAAAAAAQABAD1AAAAhwMAAAAA&#10;" fillcolor="window" strokecolor="#ed7d31" strokeweight="1pt">
                    <v:textbo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Pengamatan</w:t>
                          </w:r>
                        </w:p>
                      </w:txbxContent>
                    </v:textbox>
                  </v:rect>
                  <v:rect id="Rectangle 18" o:spid="_x0000_s1050" style="position:absolute;left:18056;top:4977;width:10880;height:3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WYsIA&#10;AADbAAAADwAAAGRycy9kb3ducmV2LnhtbESPT2/CMAzF70j7DpEncYN0ICHUEdA0CYZ249/dNKbt&#10;1jihyUr37fEBiZut9/zez4tV7xrVURtrzwbexhko4sLbmksDx8N6NAcVE7LFxjMZ+KcIq+XLYIG5&#10;9TfeUbdPpZIQjjkaqFIKudaxqMhhHPtALNrFtw6TrG2pbYs3CXeNnmTZTDusWRoqDPRZUfG7/3MG&#10;vsK0u54m4fQ9W59/6LyJ04uOxgxf+493UIn69DQ/rrdW8AVWfpEB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FZiwgAAANsAAAAPAAAAAAAAAAAAAAAAAJgCAABkcnMvZG93&#10;bnJldi54bWxQSwUGAAAAAAQABAD1AAAAhwMAAAAA&#10;" fillcolor="white [3212]" strokeweight="1pt">
                    <v:textbo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SIKLUS I</w:t>
                          </w:r>
                        </w:p>
                      </w:txbxContent>
                    </v:textbox>
                  </v:rect>
                  <v:group id="Group 1" o:spid="_x0000_s1051" style="position:absolute;left:28936;top:1504;width:13692;height:3704" coordsize="9041,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4" o:spid="_x0000_s1052" style="position:absolute;visibility:visible;mso-wrap-style:square" from="0,102" to="895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EO78AAADbAAAADwAAAGRycy9kb3ducmV2LnhtbERPTWvCQBC9C/6HZQRvukkR0dRVikXs&#10;rTVKz0N2TEKzszE7avrvuwXB2zze56w2vWvUjbpQezaQThNQxIW3NZcGTsfdZAEqCLLFxjMZ+KUA&#10;m/VwsMLM+jsf6JZLqWIIhwwNVCJtpnUoKnIYpr4ljtzZdw4lwq7UtsN7DHeNfkmSuXZYc2yosKVt&#10;RcVPfnUG+jSdX8qC0hl97pffX3I85/JuzHjUv72CEurlKX64P2ycP4P/X+IBe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6/EO78AAADbAAAADwAAAAAAAAAAAAAAAACh&#10;AgAAZHJzL2Rvd25yZXYueG1sUEsFBgAAAAAEAAQA+QAAAI0DAAAAAA==&#10;" strokecolor="windowText" strokeweight="1.5pt">
                      <v:stroke joinstyle="miter"/>
                    </v:line>
                    <v:shape id="Straight Arrow Connector 19" o:spid="_x0000_s1053" type="#_x0000_t32" style="position:absolute;left:9041;width:0;height:7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GmMAAAADbAAAADwAAAGRycy9kb3ducmV2LnhtbERPS2sCMRC+F/wPYQq91WwFX6tRRJRK&#10;b1XB67CZ7i7dTHaTuNn++0Yo9DYf33PW28E0oifna8sK3sYZCOLC6ppLBdfL8XUBwgdkjY1lUvBD&#10;Hrab0dMac20jf1J/DqVIIexzVFCF0OZS+qIig35sW+LEfVlnMCToSqkdxhRuGjnJspk0WHNqqLCl&#10;fUXF9/luFNzw4LouLvv56f061bd57OJHVOrleditQAQawr/4z33Saf4SHr+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yRpjAAAAA2wAAAA8AAAAAAAAAAAAAAAAA&#10;oQIAAGRycy9kb3ducmV2LnhtbFBLBQYAAAAABAAEAPkAAACOAwAAAAA=&#10;" strokecolor="windowText" strokeweight="1.5pt">
                      <v:stroke endarrow="block" joinstyle="miter"/>
                    </v:shape>
                  </v:group>
                  <v:group id="Group 2" o:spid="_x0000_s1054" style="position:absolute;left:29283;top:8912;width:14510;height:3385" coordsize="5753,6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21" o:spid="_x0000_s1055" style="position:absolute;visibility:visible;mso-wrap-style:square" from="5753,0" to="57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tHsIAAADbAAAADwAAAGRycy9kb3ducmV2LnhtbESPQWvCQBSE7wX/w/KE3upmpUibukpR&#10;xN60sfT8yD6T0OzbmH1q+u9dodDjMDPfMPPl4Ft1oT42gS2YSQaKuAyu4crC12Hz9AIqCrLDNjBZ&#10;+KUIy8XoYY65C1f+pEshlUoQjjlaqEW6XOtY1uQxTkJHnLxj6D1Kkn2lXY/XBPetnmbZTHtsOC3U&#10;2NGqpvKnOHsLgzGzU1WSeabd9vV7L4djIWtrH8fD+xsooUH+w3/tD2dhauD+Jf0Av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StHsIAAADbAAAADwAAAAAAAAAAAAAA&#10;AAChAgAAZHJzL2Rvd25yZXYueG1sUEsFBgAAAAAEAAQA+QAAAJADAAAAAA==&#10;" strokecolor="windowText" strokeweight="1.5pt">
                      <v:stroke joinstyle="miter"/>
                    </v:line>
                    <v:shape id="Straight Arrow Connector 26" o:spid="_x0000_s1056" type="#_x0000_t32" style="position:absolute;top:6472;width:5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DnAMUAAADbAAAADwAAAGRycy9kb3ducmV2LnhtbESPQWvCQBSE74L/YXmCF9GNQm1JXUWE&#10;UounplLw9pp9yQazb2N21fjvXaHgcZiZb5jFqrO1uFDrK8cKppMEBHHudMWlgv3Px/gNhA/IGmvH&#10;pOBGHlbLfm+BqXZX/qZLFkoRIexTVGBCaFIpfW7Iop+4hjh6hWsthijbUuoWrxFuazlLkrm0WHFc&#10;MNjQxlB+zM5Wwal4zQoc/e7P08NL/vd5232VZqfUcNCt30EE6sIz/N/eagWzOTy+x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DnAMUAAADbAAAADwAAAAAAAAAA&#10;AAAAAAChAgAAZHJzL2Rvd25yZXYueG1sUEsFBgAAAAAEAAQA+QAAAJMDAAAAAA==&#10;" strokecolor="windowText" strokeweight="1.5pt">
                      <v:stroke endarrow="block" joinstyle="miter"/>
                    </v:shape>
                  </v:group>
                  <v:group id="Group 3" o:spid="_x0000_s1057" style="position:absolute;left:7176;top:7755;width:10414;height:4464" coordsize="6096,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3" o:spid="_x0000_s1058" style="position:absolute;flip:x;visibility:visible;mso-wrap-style:square" from="0,6369" to="6096,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tasQAAADbAAAADwAAAGRycy9kb3ducmV2LnhtbESPQWsCMRSE7wX/Q3iCt5pVQcpqFBGU&#10;PRTarnrw9tg8d4PJy7JJ3W1/fVMo9DjMzDfMejs4Kx7UBeNZwWyagSCuvDZcKzifDs8vIEJE1mg9&#10;k4IvCrDdjJ7WmGvf8wc9yliLBOGQo4ImxjaXMlQNOQxT3xIn7+Y7hzHJrpa6wz7BnZXzLFtKh4bT&#10;QoMt7Ruq7uWnU1AW196cjS7i8q1+/34NVh/tRanJeNitQEQa4n/4r11oBfMF/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S1qxAAAANsAAAAPAAAAAAAAAAAA&#10;AAAAAKECAABkcnMvZG93bnJldi54bWxQSwUGAAAAAAQABAD5AAAAkgMAAAAA&#10;" strokecolor="windowText" strokeweight="1.5pt">
                      <v:stroke joinstyle="miter"/>
                    </v:line>
                    <v:shape id="Straight Arrow Connector 24" o:spid="_x0000_s1059" type="#_x0000_t32" style="position:absolute;left:102;width:0;height:6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7c7MUAAADbAAAADwAAAGRycy9kb3ducmV2LnhtbESPQWvCQBSE74X+h+UJXopulLZK6iql&#10;IFo8GUXw9pp9yQazb9PsqvHfu0Khx2FmvmFmi87W4kKtrxwrGA0TEMS50xWXCva75WAKwgdkjbVj&#10;UnAjD4v589MMU+2uvKVLFkoRIexTVGBCaFIpfW7Ioh+6hjh6hWsthijbUuoWrxFuazlOkndpseK4&#10;YLChL0P5KTtbBb/FJCvw5bA/j45v+c/qtvkuzUapfq/7/AARqAv/4b/2WisYv8L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7c7MUAAADbAAAADwAAAAAAAAAA&#10;AAAAAAChAgAAZHJzL2Rvd25yZXYueG1sUEsFBgAAAAAEAAQA+QAAAJMDAAAAAA==&#10;" strokecolor="windowText" strokeweight="1.5pt">
                      <v:stroke endarrow="block" joinstyle="miter"/>
                    </v:shape>
                  </v:group>
                  <v:rect id="Rectangle 16" o:spid="_x0000_s1060" style="position:absolute;left:18288;width:10646;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rYL8A&#10;AADbAAAADwAAAGRycy9kb3ducmV2LnhtbERPS27CMBDdV+IO1iB1VxwQkCrFIASUz5LQA4ziaRwR&#10;jyPbQHr7GqlSd/P0vrNY9bYVd/KhcaxgPMpAEFdON1wr+Lp8vr2DCBFZY+uYFPxQgNVy8LLAQrsH&#10;n+lexlqkEA4FKjAxdoWUoTJkMYxcR5y4b+ctxgR9LbXHRwq3rZxk2VxabDg1GOxoY6i6ljer4Hjt&#10;D9sdT/zU5PlMoyn3+rRR6nXYrz9AROrjv/jPfdRp/hyev6Q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etgvwAAANsAAAAPAAAAAAAAAAAAAAAAAJgCAABkcnMvZG93bnJl&#10;di54bWxQSwUGAAAAAAQABAD1AAAAhAMAAAAA&#10;" fillcolor="window" strokecolor="#ed7d31" strokeweight="1pt">
                    <v:textbox>
                      <w:txbxContent>
                        <w:p w:rsidR="001174DD" w:rsidRPr="00D75A57" w:rsidRDefault="001174DD" w:rsidP="001174DD">
                          <w:pPr>
                            <w:jc w:val="center"/>
                            <w:rPr>
                              <w:rFonts w:ascii="Times New Roman" w:hAnsi="Times New Roman" w:cs="Times New Roman"/>
                              <w:sz w:val="24"/>
                            </w:rPr>
                          </w:pPr>
                          <w:r w:rsidRPr="00D75A57">
                            <w:rPr>
                              <w:rFonts w:ascii="Times New Roman" w:hAnsi="Times New Roman" w:cs="Times New Roman"/>
                              <w:sz w:val="24"/>
                            </w:rPr>
                            <w:t>Perencanaan</w:t>
                          </w:r>
                        </w:p>
                      </w:txbxContent>
                    </v:textbox>
                  </v:rect>
                  <v:group id="Group 6" o:spid="_x0000_s1061" style="position:absolute;left:3356;top:7870;width:11922;height:8909" coordsize="10858,1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41" o:spid="_x0000_s1062" style="position:absolute;flip:x;visibility:visible;mso-wrap-style:square" from="102,0" to="197,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zJsQAAADbAAAADwAAAGRycy9kb3ducmV2LnhtbESPQWsCMRSE7wX/Q3iCt5q1iJTVKCJY&#10;9iC0XfXg7bF57gaTl2UT3W1/fVMo9DjMzDfMajM4Kx7UBeNZwWyagSCuvDZcKzgd98+vIEJE1mg9&#10;k4IvCrBZj55WmGvf8yc9yliLBOGQo4ImxjaXMlQNOQxT3xIn7+o7hzHJrpa6wz7BnZUvWbaQDg2n&#10;hQZb2jVU3cq7U1AWl96cjC7i4r3++D4Eq9/sWanJeNguQUQa4n/4r11oBfMZ/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PMmxAAAANsAAAAPAAAAAAAAAAAA&#10;AAAAAKECAABkcnMvZG93bnJldi54bWxQSwUGAAAAAAQABAD5AAAAkgMAAAAA&#10;" strokecolor="windowText" strokeweight="1.5pt">
                      <v:stroke joinstyle="miter"/>
                    </v:line>
                    <v:shape id="Straight Arrow Connector 44" o:spid="_x0000_s1063" type="#_x0000_t32" style="position:absolute;top:17157;width:10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GG8MAAADbAAAADwAAAGRycy9kb3ducmV2LnhtbESPQWsCMRSE7wX/Q3gFbzXbYmtdjSJF&#10;qfRWK3h9bJ67i5uX3SRutv++EYQeh5n5hlmuB9OInpyvLSt4nmQgiAuray4VHH92T+8gfEDW2Fgm&#10;Bb/kYb0aPSwx1zbyN/WHUIoEYZ+jgiqENpfSFxUZ9BPbEifvbJ3BkKQrpXYYE9w08iXL3qTBmtNC&#10;hS19VFRcDlej4IRb13Vx3s/2n8dXfZrFLn5FpcaPw2YBItAQ/sP39l4rmE7h9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AxhvDAAAA2wAAAA8AAAAAAAAAAAAA&#10;AAAAoQIAAGRycy9kb3ducmV2LnhtbFBLBQYAAAAABAAEAPkAAACRAwAAAAA=&#10;" strokecolor="windowText" strokeweight="1.5pt">
                      <v:stroke endarrow="block" joinstyle="miter"/>
                    </v:shape>
                  </v:group>
                  <v:rect id="Rectangle 10" o:spid="_x0000_s1064" style="position:absolute;left:15278;top:15047;width:16320;height:3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98MA&#10;AADbAAAADwAAAGRycy9kb3ducmV2LnhtbESPQW/CMAyF70j8h8hI3CBlSBPrCAiY2Diywrar1Zi2&#10;onGqJkD37/EBiZut9/ze5/myc7W6UhsqzwYm4wQUce5txYWB42E7moEKEdli7ZkM/FOA5aLfm2Nq&#10;/Y2/6ZrFQkkIhxQNlDE2qdYhL8lhGPuGWLSTbx1GWdtC2xZvEu5q/ZIkr9phxdJQYkObkvJzdnEG&#10;Lvnn+q9oVvuP7ZS/tJ+8uZ9fa8xw0K3eQUXq4tP8uN5ZwRd6+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98MAAADbAAAADwAAAAAAAAAAAAAAAACYAgAAZHJzL2Rv&#10;d25yZXYueG1sUEsFBgAAAAAEAAQA9QAAAIgDAAAAAA==&#10;" fillcolor="white [3201]" strokecolor="#70ad47 [3209]" strokeweight="1pt">
                    <v:textbox>
                      <w:txbxContent>
                        <w:p w:rsidR="001174DD" w:rsidRPr="00D75A57" w:rsidRDefault="001174DD" w:rsidP="001174DD">
                          <w:pPr>
                            <w:jc w:val="center"/>
                            <w:rPr>
                              <w:rFonts w:ascii="Times New Roman" w:hAnsi="Times New Roman" w:cs="Times New Roman"/>
                              <w:sz w:val="24"/>
                              <w:szCs w:val="24"/>
                            </w:rPr>
                          </w:pPr>
                          <w:r w:rsidRPr="00D75A57">
                            <w:rPr>
                              <w:rFonts w:ascii="Times New Roman" w:hAnsi="Times New Roman" w:cs="Times New Roman"/>
                              <w:sz w:val="24"/>
                              <w:szCs w:val="24"/>
                            </w:rPr>
                            <w:t>BELUM BERHASIL</w:t>
                          </w:r>
                        </w:p>
                      </w:txbxContent>
                    </v:textbox>
                  </v:rect>
                  <v:shape id="Straight Arrow Connector 31" o:spid="_x0000_s1065" type="#_x0000_t32" style="position:absolute;left:23265;top:18403;width:0;height:5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S4E8UAAADbAAAADwAAAGRycy9kb3ducmV2LnhtbESPT2sCMRTE7wW/Q3hCL6VmbdEtq1Gk&#10;UKgnqX9oj4/Nc7O4edkmcd1+e1MQPA4z8xtmvuxtIzryoXasYDzKQBCXTtdcKdjvPp7fQISIrLFx&#10;TAr+KMByMXiYY6Hdhb+o28ZKJAiHAhWYGNtCylAashhGriVO3tF5izFJX0nt8ZLgtpEvWTaVFmtO&#10;CwZbejdUnrZnq0Dma3fufuMkP2z2P9Mn4+33OlfqcdivZiAi9fEevrU/tYLXMfx/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S4E8UAAADbAAAADwAAAAAAAAAA&#10;AAAAAAChAgAAZHJzL2Rvd25yZXYueG1sUEsFBgAAAAAEAAQA+QAAAJMDAAAAAA==&#10;" strokecolor="black [3200]" strokeweight="1pt">
                    <v:stroke endarrow="block" joinstyle="miter"/>
                  </v:shape>
                </v:group>
              </v:group>
            </w:pict>
          </mc:Fallback>
        </mc:AlternateContent>
      </w:r>
      <w:r w:rsidRPr="002A0ED6">
        <w:rPr>
          <w:rFonts w:ascii="Times New Roman" w:eastAsia="Calibri" w:hAnsi="Times New Roman" w:cs="Times New Roman"/>
          <w:b/>
          <w:noProof/>
          <w:sz w:val="24"/>
          <w:szCs w:val="24"/>
          <w:u w:val="single"/>
          <w:lang w:val="id-ID"/>
        </w:rPr>
        <w:t>DESAIN PENELITIAN</w:t>
      </w:r>
    </w:p>
    <w:p w:rsidR="001174DD" w:rsidRPr="002A0ED6" w:rsidRDefault="001174DD" w:rsidP="001174DD">
      <w:pPr>
        <w:spacing w:after="0" w:line="480" w:lineRule="auto"/>
        <w:jc w:val="both"/>
        <w:rPr>
          <w:rFonts w:ascii="Times New Roman" w:eastAsia="Calibri" w:hAnsi="Times New Roman" w:cs="Times New Roman"/>
          <w:b/>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Pr="002A0ED6" w:rsidRDefault="001174DD" w:rsidP="001174DD">
      <w:pPr>
        <w:spacing w:after="0" w:line="480" w:lineRule="auto"/>
        <w:jc w:val="both"/>
        <w:rPr>
          <w:rFonts w:ascii="Times New Roman" w:eastAsia="Calibri" w:hAnsi="Times New Roman" w:cs="Times New Roman"/>
          <w:noProof/>
          <w:sz w:val="24"/>
          <w:szCs w:val="24"/>
          <w:lang w:val="id-ID"/>
        </w:rPr>
      </w:pPr>
    </w:p>
    <w:p w:rsidR="001174DD" w:rsidRDefault="001174DD" w:rsidP="001174DD">
      <w:pPr>
        <w:spacing w:after="0" w:line="480" w:lineRule="auto"/>
        <w:jc w:val="center"/>
        <w:rPr>
          <w:rFonts w:ascii="Times New Roman" w:eastAsia="Calibri" w:hAnsi="Times New Roman" w:cs="Times New Roman"/>
          <w:noProof/>
          <w:sz w:val="24"/>
          <w:szCs w:val="24"/>
        </w:rPr>
      </w:pPr>
      <w:r w:rsidRPr="002A0ED6">
        <w:rPr>
          <w:rFonts w:ascii="Times New Roman" w:eastAsia="Calibri" w:hAnsi="Times New Roman" w:cs="Times New Roman"/>
          <w:b/>
          <w:noProof/>
          <w:sz w:val="24"/>
          <w:szCs w:val="24"/>
          <w:lang w:val="id-ID"/>
        </w:rPr>
        <w:t>Gambar</w:t>
      </w:r>
      <w:r>
        <w:rPr>
          <w:rFonts w:ascii="Times New Roman" w:eastAsia="Calibri" w:hAnsi="Times New Roman" w:cs="Times New Roman"/>
          <w:b/>
          <w:noProof/>
          <w:sz w:val="24"/>
          <w:szCs w:val="24"/>
          <w:lang w:val="id-ID"/>
        </w:rPr>
        <w:t>3.1</w:t>
      </w:r>
      <w:r>
        <w:rPr>
          <w:rFonts w:ascii="Times New Roman" w:eastAsia="Calibri" w:hAnsi="Times New Roman" w:cs="Times New Roman"/>
          <w:b/>
          <w:noProof/>
          <w:sz w:val="24"/>
          <w:szCs w:val="24"/>
        </w:rPr>
        <w:t xml:space="preserve"> </w:t>
      </w:r>
      <w:r w:rsidRPr="002A0ED6">
        <w:rPr>
          <w:rFonts w:ascii="Times New Roman" w:eastAsia="Calibri" w:hAnsi="Times New Roman" w:cs="Times New Roman"/>
          <w:noProof/>
          <w:sz w:val="24"/>
          <w:szCs w:val="24"/>
          <w:lang w:val="id-ID"/>
        </w:rPr>
        <w:t>Model Pene</w:t>
      </w:r>
      <w:r>
        <w:rPr>
          <w:rFonts w:ascii="Times New Roman" w:eastAsia="Calibri" w:hAnsi="Times New Roman" w:cs="Times New Roman"/>
          <w:noProof/>
          <w:sz w:val="24"/>
          <w:szCs w:val="24"/>
          <w:lang w:val="id-ID"/>
        </w:rPr>
        <w:t xml:space="preserve">litian Tindakan Kelas, </w:t>
      </w:r>
      <w:r>
        <w:rPr>
          <w:rFonts w:ascii="Times New Roman" w:eastAsia="Calibri" w:hAnsi="Times New Roman" w:cs="Times New Roman"/>
          <w:noProof/>
          <w:sz w:val="24"/>
          <w:szCs w:val="24"/>
        </w:rPr>
        <w:t>Arikunto</w:t>
      </w:r>
      <w:r w:rsidRPr="002A0ED6">
        <w:rPr>
          <w:rFonts w:ascii="Times New Roman" w:eastAsia="Calibri" w:hAnsi="Times New Roman" w:cs="Times New Roman"/>
          <w:noProof/>
          <w:sz w:val="24"/>
          <w:szCs w:val="24"/>
          <w:lang w:val="id-ID"/>
        </w:rPr>
        <w:t xml:space="preserve"> (2012;16)</w:t>
      </w:r>
    </w:p>
    <w:p w:rsidR="001174DD" w:rsidRPr="002A0ED6" w:rsidRDefault="001174DD" w:rsidP="001174DD">
      <w:pPr>
        <w:spacing w:after="16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Tahap penelitian pada gambar di atas dilakukan pada tiap siklus. Setiap siklus dilaukan 2 kali pembelajaran. Tahapan siklus dapat di jelaskan sebagai berikut;</w:t>
      </w:r>
    </w:p>
    <w:p w:rsidR="001174DD" w:rsidRPr="002A0ED6" w:rsidRDefault="001174DD" w:rsidP="001174DD">
      <w:pPr>
        <w:numPr>
          <w:ilvl w:val="0"/>
          <w:numId w:val="6"/>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Tahap Perencanaan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Perencanaan adalah mengembangkan rencana tindakan yang secara kritis untuk meningkatkan apa yang telah terjadi. Rencana penilitian tindakan kelas hendaknya tersusun dan dari segi definisi harus prospektif pada tindakan, rencana itu harus memandang ke depan.  Di dalam tahap perencanaan ini, dilakukan pengamatan di kelas serta berkonsultasi dengan guru kelas tentang permasalahan-permasalahan yang nyata dan yang terjadi di dalam kelas. Penemuan masalah yang dapat dipertimbangkan dengan tuntuan pendidikan pada umumnya dan kurikulum serta ketepatan solusi yang digunakan.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Dalam pelaksanaan penelitian tindakan kelas ini, akan dilaksanakan perencanaan pembelajaran sebagai berikut:</w:t>
      </w:r>
    </w:p>
    <w:p w:rsidR="001174DD" w:rsidRPr="002A0ED6" w:rsidRDefault="001174DD" w:rsidP="001174DD">
      <w:pPr>
        <w:pStyle w:val="ListParagraph"/>
        <w:numPr>
          <w:ilvl w:val="0"/>
          <w:numId w:val="11"/>
        </w:num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Melakukan telaah silabus untuk melihat materi yang akan diajrkan</w:t>
      </w:r>
    </w:p>
    <w:p w:rsidR="001174DD" w:rsidRPr="002A0ED6" w:rsidRDefault="001174DD" w:rsidP="001174DD">
      <w:pPr>
        <w:pStyle w:val="ListParagraph"/>
        <w:numPr>
          <w:ilvl w:val="0"/>
          <w:numId w:val="11"/>
        </w:num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Merancang rencana pelaksanaan pembelajaran (RPP)</w:t>
      </w:r>
    </w:p>
    <w:p w:rsidR="001174DD" w:rsidRPr="002A0ED6" w:rsidRDefault="001174DD" w:rsidP="001174DD">
      <w:pPr>
        <w:pStyle w:val="ListParagraph"/>
        <w:numPr>
          <w:ilvl w:val="0"/>
          <w:numId w:val="11"/>
        </w:num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Menyusun lembar kerja siswa (LKS)</w:t>
      </w:r>
    </w:p>
    <w:p w:rsidR="001174DD" w:rsidRPr="002A0ED6" w:rsidRDefault="001174DD" w:rsidP="001174DD">
      <w:pPr>
        <w:pStyle w:val="ListParagraph"/>
        <w:numPr>
          <w:ilvl w:val="0"/>
          <w:numId w:val="11"/>
        </w:num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Menyusun lembar pengamatan untuk guru dan siswa berdasarkann langkah-langkah model pembelajaran</w:t>
      </w:r>
    </w:p>
    <w:p w:rsidR="001174DD" w:rsidRPr="002A0ED6" w:rsidRDefault="001174DD" w:rsidP="001174DD">
      <w:pPr>
        <w:pStyle w:val="ListParagraph"/>
        <w:numPr>
          <w:ilvl w:val="0"/>
          <w:numId w:val="11"/>
        </w:num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Membuat soal tes evaluasi untuk mengukur pencapaian siswa dalam proses pembelajaran (tes evaluasi siklus I yang dilakukan pada akhir pembelajaran II yang berisi materi pembelajaran I dan II), dan </w:t>
      </w:r>
    </w:p>
    <w:p w:rsidR="001174DD" w:rsidRDefault="001174DD" w:rsidP="001174DD">
      <w:pPr>
        <w:pStyle w:val="ListParagraph"/>
        <w:numPr>
          <w:ilvl w:val="0"/>
          <w:numId w:val="11"/>
        </w:num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Membuat media pembelajaran</w:t>
      </w:r>
    </w:p>
    <w:p w:rsidR="001174DD" w:rsidRPr="004F38D3" w:rsidRDefault="001174DD" w:rsidP="001174DD">
      <w:pPr>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br w:type="page"/>
      </w:r>
    </w:p>
    <w:p w:rsidR="001174DD" w:rsidRPr="002A0ED6" w:rsidRDefault="001174DD" w:rsidP="001174DD">
      <w:pPr>
        <w:numPr>
          <w:ilvl w:val="0"/>
          <w:numId w:val="6"/>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Tahap Pelaksanaan</w:t>
      </w:r>
    </w:p>
    <w:p w:rsidR="001174DD" w:rsidRPr="002A0ED6" w:rsidRDefault="001174DD" w:rsidP="001174DD">
      <w:pPr>
        <w:spacing w:after="0" w:line="480" w:lineRule="auto"/>
        <w:ind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Menurut Istarani</w:t>
      </w:r>
      <w:r w:rsidRPr="002A0ED6">
        <w:rPr>
          <w:rFonts w:ascii="Times New Roman" w:eastAsia="Calibri" w:hAnsi="Times New Roman" w:cs="Times New Roman"/>
          <w:i/>
          <w:noProof/>
          <w:sz w:val="24"/>
          <w:szCs w:val="24"/>
          <w:lang w:val="id-ID"/>
        </w:rPr>
        <w:t xml:space="preserve"> </w:t>
      </w:r>
      <w:r w:rsidRPr="002A0ED6">
        <w:rPr>
          <w:rFonts w:ascii="Times New Roman" w:eastAsia="Calibri" w:hAnsi="Times New Roman" w:cs="Times New Roman"/>
          <w:noProof/>
          <w:sz w:val="24"/>
          <w:szCs w:val="24"/>
          <w:lang w:val="id-ID"/>
        </w:rPr>
        <w:t xml:space="preserve">(2011:7), dalam pembelajaran </w:t>
      </w:r>
      <w:r w:rsidRPr="002A0ED6">
        <w:rPr>
          <w:rFonts w:ascii="Times New Roman" w:eastAsia="Calibri" w:hAnsi="Times New Roman" w:cs="Times New Roman"/>
          <w:i/>
          <w:noProof/>
          <w:sz w:val="24"/>
          <w:szCs w:val="24"/>
          <w:lang w:val="id-ID"/>
        </w:rPr>
        <w:t xml:space="preserve">Picture </w:t>
      </w:r>
      <w:r w:rsidRPr="00C056DE">
        <w:rPr>
          <w:rFonts w:ascii="Times New Roman" w:eastAsia="Calibri" w:hAnsi="Times New Roman" w:cs="Times New Roman"/>
          <w:i/>
          <w:noProof/>
          <w:sz w:val="24"/>
          <w:szCs w:val="24"/>
          <w:lang w:val="id-ID"/>
        </w:rPr>
        <w:t>and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memiliki langkah-langkah sebagai berikut:</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menyampaikan kompetensi yang ingin di capai dalam proses pembelajaran</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menyajikan materi sebagai pengantar</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menunjukan/memperlihatkan gambar-gambar kegiatan yang berkaitan dengan kompetensi/materi</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menunjuk siswa secara bergantian untuk mengurutkan gambar-gambar menjadi urutan yang sistematis dan logis</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menanyakan alasan atau dasar pemikiran urutan gambar tersebut</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Berdasarkan alasan urutan gambar tersebut guru memulai menanamkan konsep/materi sesuai dengan kompetensi yang ingin dicapai</w:t>
      </w:r>
    </w:p>
    <w:p w:rsidR="001174DD" w:rsidRPr="002A0ED6" w:rsidRDefault="001174DD" w:rsidP="001174DD">
      <w:pPr>
        <w:pStyle w:val="ListParagraph"/>
        <w:numPr>
          <w:ilvl w:val="1"/>
          <w:numId w:val="1"/>
        </w:numPr>
        <w:spacing w:after="160" w:line="240" w:lineRule="auto"/>
        <w:ind w:left="567"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menyimpulkan dan merangkum</w:t>
      </w:r>
    </w:p>
    <w:p w:rsidR="001174DD" w:rsidRPr="002A0ED6" w:rsidRDefault="001174DD" w:rsidP="001174DD">
      <w:pPr>
        <w:numPr>
          <w:ilvl w:val="0"/>
          <w:numId w:val="6"/>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Tahap Pengamatan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Pengamatan berfungsi untuk mendokumentasikan pengaruh tindakan terkait. Pengamatan itu berorientasi ke masa yang akan datang, memberikan dasar bagi refleksi sekarang, lebih lagi ketika putaran sekarang ini berjalan. Pengamatan perlu direncanakan dan juga didasarkan dengan keterbukaan pandangan dan pikiran serta bersifat responsif. Di</w:t>
      </w:r>
      <w:r>
        <w:rPr>
          <w:rFonts w:ascii="Times New Roman" w:eastAsia="Calibri" w:hAnsi="Times New Roman" w:cs="Times New Roman"/>
          <w:noProof/>
          <w:sz w:val="24"/>
          <w:szCs w:val="24"/>
        </w:rPr>
        <w:t xml:space="preserve"> </w:t>
      </w:r>
      <w:r w:rsidRPr="002A0ED6">
        <w:rPr>
          <w:rFonts w:ascii="Times New Roman" w:eastAsia="Calibri" w:hAnsi="Times New Roman" w:cs="Times New Roman"/>
          <w:noProof/>
          <w:sz w:val="24"/>
          <w:szCs w:val="24"/>
          <w:lang w:val="id-ID"/>
        </w:rPr>
        <w:t xml:space="preserve">dalam tahap Pengamatan ini dilakukan selama PBM berlangsung dengan menggunakan instrument penilaian untuk melihat kegiatan mengajar guru dan aktivitas siswa didalam kelas. Serta </w:t>
      </w:r>
      <w:r w:rsidRPr="002A0ED6">
        <w:rPr>
          <w:rFonts w:ascii="Times New Roman" w:eastAsia="Calibri" w:hAnsi="Times New Roman" w:cs="Times New Roman"/>
          <w:bCs/>
          <w:noProof/>
          <w:sz w:val="24"/>
          <w:szCs w:val="24"/>
          <w:lang w:val="id-ID"/>
        </w:rPr>
        <w:t>dilakuakn pada saat proses pembelajaran yang dilakukan oleh observer yang mengamati aktivitas mengajar guru dan aktivitas belajar siswa</w:t>
      </w:r>
    </w:p>
    <w:p w:rsidR="001174DD" w:rsidRDefault="001174DD" w:rsidP="001174DD">
      <w:pPr>
        <w:spacing w:after="0" w:line="480" w:lineRule="auto"/>
        <w:ind w:firstLine="426"/>
        <w:jc w:val="both"/>
        <w:rPr>
          <w:rFonts w:ascii="Times New Roman" w:eastAsia="Calibri" w:hAnsi="Times New Roman" w:cs="Times New Roman"/>
          <w:noProof/>
          <w:sz w:val="24"/>
          <w:szCs w:val="24"/>
        </w:rPr>
      </w:pPr>
    </w:p>
    <w:p w:rsidR="001174DD" w:rsidRPr="009C4A8B" w:rsidRDefault="001174DD" w:rsidP="001174DD">
      <w:pPr>
        <w:rPr>
          <w:rFonts w:ascii="Times New Roman" w:eastAsia="Calibri" w:hAnsi="Times New Roman" w:cs="Times New Roman"/>
          <w:noProof/>
          <w:sz w:val="24"/>
          <w:szCs w:val="24"/>
        </w:rPr>
      </w:pPr>
      <w:r>
        <w:rPr>
          <w:rFonts w:ascii="Times New Roman" w:eastAsia="Calibri" w:hAnsi="Times New Roman" w:cs="Times New Roman"/>
          <w:noProof/>
          <w:sz w:val="24"/>
          <w:szCs w:val="24"/>
        </w:rPr>
        <w:br w:type="page"/>
      </w:r>
    </w:p>
    <w:p w:rsidR="001174DD" w:rsidRPr="002A0ED6" w:rsidRDefault="001174DD" w:rsidP="001174DD">
      <w:pPr>
        <w:numPr>
          <w:ilvl w:val="0"/>
          <w:numId w:val="6"/>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Tahap Refleksi</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Refleksi adalah mengingat dan merenungkan suatau tindakan persis seperti yang telah dicatat dalam Pengamatan. Refleksi berusaha memahami proses, masalah, persoalan, dan kendala yang nyata dalam tindakan strategis. Kegiatan refleksi ini dilakukan berupa mengkaji dan mempertimbangkan hasil atau dampak dari tindakan yang dilakukan dengan didasari hasil Pengamatan terhadap kegiatan atau proses pembelajaran serta keseluruhan tahapan kegiatan dalam penelitian. Dan </w:t>
      </w:r>
      <w:r w:rsidRPr="002A0ED6">
        <w:rPr>
          <w:rFonts w:ascii="Times New Roman" w:eastAsia="Calibri" w:hAnsi="Times New Roman" w:cs="Times New Roman"/>
          <w:bCs/>
          <w:noProof/>
          <w:sz w:val="24"/>
          <w:szCs w:val="24"/>
          <w:lang w:val="id-ID"/>
        </w:rPr>
        <w:t>melihat kembali proses pelaksanaan pembelajaran dan hasil belajar apakah sudah mencapai standar yang ditetapkan dala</w:t>
      </w:r>
      <w:r>
        <w:rPr>
          <w:rFonts w:ascii="Times New Roman" w:eastAsia="Calibri" w:hAnsi="Times New Roman" w:cs="Times New Roman"/>
          <w:bCs/>
          <w:noProof/>
          <w:sz w:val="24"/>
          <w:szCs w:val="24"/>
          <w:lang w:val="id-ID"/>
        </w:rPr>
        <w:t xml:space="preserve">m penelitian </w:t>
      </w: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Teknik Pengumpulan Data</w:t>
      </w:r>
    </w:p>
    <w:p w:rsidR="001174DD" w:rsidRPr="00E03674" w:rsidRDefault="001174DD" w:rsidP="001174DD">
      <w:pPr>
        <w:spacing w:after="0" w:line="480" w:lineRule="auto"/>
        <w:ind w:firstLine="426"/>
        <w:jc w:val="both"/>
        <w:rPr>
          <w:rFonts w:ascii="Times New Roman" w:eastAsia="Calibri" w:hAnsi="Times New Roman" w:cs="Times New Roman"/>
          <w:noProof/>
          <w:sz w:val="24"/>
          <w:szCs w:val="24"/>
        </w:rPr>
      </w:pPr>
      <w:r w:rsidRPr="002A0ED6">
        <w:rPr>
          <w:rFonts w:ascii="Times New Roman" w:eastAsia="Calibri" w:hAnsi="Times New Roman" w:cs="Times New Roman"/>
          <w:noProof/>
          <w:sz w:val="24"/>
          <w:szCs w:val="24"/>
          <w:lang w:val="id-ID"/>
        </w:rPr>
        <w:t xml:space="preserve">Dalam PTK umumnya dikumpulkan 2 jenis data, yaitu data kuantitatif dan data kualitatif. Data tersebut digunakan untuk menggambarkan perubahan yang terjadi, baik perubahan kenerja siswa, guru, dan perubahan suasana kelas. Contoh dari data kualitatif adalah kalimat-kalimat yang menggambarkan ekspresi siswa tentang tingkat pemahamannya (kognitif), antusiasnya, kepercayaan diri, dan motivasinya. Ada beberapa teknik pengumpulan data </w:t>
      </w:r>
      <w:r>
        <w:rPr>
          <w:rFonts w:ascii="Times New Roman" w:eastAsia="Calibri" w:hAnsi="Times New Roman" w:cs="Times New Roman"/>
          <w:noProof/>
          <w:sz w:val="24"/>
          <w:szCs w:val="24"/>
        </w:rPr>
        <w:t>yang digunakan dalam penelitian ini</w:t>
      </w:r>
      <w:r w:rsidRPr="002A0ED6">
        <w:rPr>
          <w:rFonts w:ascii="Times New Roman" w:eastAsia="Calibri" w:hAnsi="Times New Roman" w:cs="Times New Roman"/>
          <w:noProof/>
          <w:sz w:val="24"/>
          <w:szCs w:val="24"/>
          <w:lang w:val="id-ID"/>
        </w:rPr>
        <w:t xml:space="preserve"> </w:t>
      </w:r>
      <w:r>
        <w:rPr>
          <w:rFonts w:ascii="Times New Roman" w:eastAsia="Calibri" w:hAnsi="Times New Roman" w:cs="Times New Roman"/>
          <w:noProof/>
          <w:sz w:val="24"/>
          <w:szCs w:val="24"/>
        </w:rPr>
        <w:t>adalah:</w:t>
      </w:r>
    </w:p>
    <w:p w:rsidR="001174DD" w:rsidRPr="002A0ED6" w:rsidRDefault="001174DD" w:rsidP="001174DD">
      <w:pPr>
        <w:numPr>
          <w:ilvl w:val="0"/>
          <w:numId w:val="7"/>
        </w:numPr>
        <w:spacing w:after="160" w:line="480" w:lineRule="auto"/>
        <w:ind w:left="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Pengamatan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Dalam Pengamatan dipergunakan untuk mengumpulkan data tentang aktivitas siswa dalam PBM dan implementasi model pembelajaran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w:t>
      </w:r>
    </w:p>
    <w:p w:rsidR="001174DD" w:rsidRPr="002A0ED6" w:rsidRDefault="001174DD" w:rsidP="001174DD">
      <w:pPr>
        <w:numPr>
          <w:ilvl w:val="0"/>
          <w:numId w:val="7"/>
        </w:numPr>
        <w:spacing w:after="160" w:line="480" w:lineRule="auto"/>
        <w:ind w:left="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Tes</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Pada teknik tes ini dipergunakan untuk mendapat data tentang hasil belajar siswa.</w:t>
      </w:r>
    </w:p>
    <w:p w:rsidR="001174DD" w:rsidRPr="002A0ED6" w:rsidRDefault="001174DD" w:rsidP="001174DD">
      <w:pPr>
        <w:numPr>
          <w:ilvl w:val="0"/>
          <w:numId w:val="7"/>
        </w:numPr>
        <w:spacing w:after="160" w:line="480" w:lineRule="auto"/>
        <w:ind w:left="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Dokumentasi</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Teknik dokumentasi merupakan cara pengumpulan data-data dokumen penunjang seperti data jumlah siswa kelas IV</w:t>
      </w:r>
      <w:r>
        <w:rPr>
          <w:rFonts w:ascii="Times New Roman" w:eastAsia="Calibri" w:hAnsi="Times New Roman" w:cs="Times New Roman"/>
          <w:noProof/>
          <w:sz w:val="24"/>
          <w:szCs w:val="24"/>
        </w:rPr>
        <w:t xml:space="preserve"> B</w:t>
      </w:r>
      <w:r w:rsidRPr="002A0ED6">
        <w:rPr>
          <w:rFonts w:ascii="Times New Roman" w:eastAsia="Calibri" w:hAnsi="Times New Roman" w:cs="Times New Roman"/>
          <w:noProof/>
          <w:sz w:val="24"/>
          <w:szCs w:val="24"/>
          <w:lang w:val="id-ID"/>
        </w:rPr>
        <w:t>, hasil tes awal, perangkat pembelajaran sejenis, kondisi ruang belajar dan daftar nilai terakhir dari tiap siswa. Bundu (2012: 42) mengatakan bahwa “evaluasi mengenai kemajuan, perkembangan atau keberhasilan siswa dapat juga dilengkapi atau diperkaya dengan cara melakukan pemeriksaan terhadap dokumen-dokumen”.</w:t>
      </w: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Teknik Analisis Data</w:t>
      </w:r>
    </w:p>
    <w:p w:rsidR="001174DD" w:rsidRPr="002A0ED6" w:rsidRDefault="001174DD" w:rsidP="001174DD">
      <w:pPr>
        <w:spacing w:before="100" w:beforeAutospacing="1" w:after="100" w:afterAutospacing="1" w:line="480" w:lineRule="auto"/>
        <w:ind w:firstLine="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Secara umum teknik analisis data terdiri dari tiga tahap yakni mereduksi data, menyajikan data, dan menarik</w:t>
      </w:r>
      <w:r w:rsidR="003533BC">
        <w:rPr>
          <w:rFonts w:ascii="Times New Roman" w:eastAsia="Calibri" w:hAnsi="Times New Roman" w:cs="Times New Roman"/>
          <w:noProof/>
          <w:sz w:val="24"/>
          <w:szCs w:val="24"/>
          <w:lang w:val="id-ID"/>
        </w:rPr>
        <w:t xml:space="preserve"> kesimpulan. Oleh Kunandar (2012</w:t>
      </w:r>
      <w:r w:rsidRPr="002A0ED6">
        <w:rPr>
          <w:rFonts w:ascii="Times New Roman" w:eastAsia="Calibri" w:hAnsi="Times New Roman" w:cs="Times New Roman"/>
          <w:noProof/>
          <w:sz w:val="24"/>
          <w:szCs w:val="24"/>
          <w:lang w:val="id-ID"/>
        </w:rPr>
        <w:t>: 102-103) ketiga tahap ini dijelaskan sebagai berikut:</w:t>
      </w:r>
    </w:p>
    <w:p w:rsidR="001174DD" w:rsidRPr="002A0ED6" w:rsidRDefault="001174DD" w:rsidP="001174DD">
      <w:pPr>
        <w:numPr>
          <w:ilvl w:val="1"/>
          <w:numId w:val="8"/>
        </w:numPr>
        <w:spacing w:before="100" w:beforeAutospacing="1" w:after="100" w:afterAutospacing="1" w:line="240" w:lineRule="auto"/>
        <w:ind w:left="993" w:right="61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Reduksi data merupakan proses menyeleksi, menentukan fokus, menyederhanakan, meringkas, dan mengubah bentuk data mentah yang ada dalam catatan lapangan.</w:t>
      </w:r>
    </w:p>
    <w:p w:rsidR="001174DD" w:rsidRPr="002A0ED6" w:rsidRDefault="001174DD" w:rsidP="001174DD">
      <w:pPr>
        <w:numPr>
          <w:ilvl w:val="1"/>
          <w:numId w:val="8"/>
        </w:numPr>
        <w:spacing w:before="100" w:beforeAutospacing="1" w:after="100" w:afterAutospacing="1" w:line="240" w:lineRule="auto"/>
        <w:ind w:left="993" w:right="61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Menyajikan data. Setelah direduksi data siap dibeberkan secara rapi  dengan narasi plus matriks, grafik, atau diagram.</w:t>
      </w:r>
    </w:p>
    <w:p w:rsidR="001174DD" w:rsidRPr="002A0ED6" w:rsidRDefault="001174DD" w:rsidP="001174DD">
      <w:pPr>
        <w:numPr>
          <w:ilvl w:val="1"/>
          <w:numId w:val="8"/>
        </w:numPr>
        <w:spacing w:before="100" w:beforeAutospacing="1" w:after="100" w:afterAutospacing="1" w:line="240" w:lineRule="auto"/>
        <w:ind w:left="993" w:right="61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Penarikan kesimpulan. Penarikan kesimpulan tentang peningkatan yang terjadi dilakukan secara bertahap mulai dari kesimpulan sementara yang ditarik pada akhir siklus satu ke kesimpulan terevisi pada akhir siklus dua dan seterusnya dan kesimpulan terakhir pada siklus terakhir. Kesimpulan yang pertama sampai dengan yang terakhir saling terkait dan kesimpulan pertama sebagai pijakan.</w:t>
      </w:r>
    </w:p>
    <w:p w:rsidR="001174DD" w:rsidRPr="002A0ED6" w:rsidRDefault="001174DD" w:rsidP="001174DD">
      <w:pPr>
        <w:spacing w:before="100" w:beforeAutospacing="1" w:after="100" w:afterAutospacing="1" w:line="480" w:lineRule="auto"/>
        <w:ind w:left="993" w:right="616" w:hanging="426"/>
        <w:contextualSpacing/>
        <w:jc w:val="both"/>
        <w:rPr>
          <w:rFonts w:ascii="Times New Roman" w:eastAsia="Calibri" w:hAnsi="Times New Roman" w:cs="Times New Roman"/>
          <w:noProof/>
          <w:sz w:val="24"/>
          <w:szCs w:val="24"/>
          <w:lang w:val="id-ID"/>
        </w:rPr>
      </w:pPr>
    </w:p>
    <w:p w:rsidR="001174DD" w:rsidRPr="002A0ED6" w:rsidRDefault="001174DD" w:rsidP="001174DD">
      <w:pPr>
        <w:numPr>
          <w:ilvl w:val="0"/>
          <w:numId w:val="2"/>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Indikator Keberhasilan</w:t>
      </w:r>
    </w:p>
    <w:p w:rsidR="001174DD" w:rsidRPr="002A0ED6" w:rsidRDefault="001174DD" w:rsidP="001174DD">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Times New Roman" w:hAnsi="Times New Roman" w:cs="Times New Roman"/>
          <w:noProof/>
          <w:sz w:val="24"/>
          <w:szCs w:val="24"/>
          <w:lang w:val="id-ID"/>
        </w:rPr>
        <w:t xml:space="preserve">Ada dua aspek yang akan dinilai keberhasilannya dalam penelitian ini yakni aspek guru dan aspek siswa; </w:t>
      </w:r>
    </w:p>
    <w:p w:rsidR="001174DD" w:rsidRPr="002A0ED6" w:rsidRDefault="001174DD" w:rsidP="001174DD">
      <w:pPr>
        <w:numPr>
          <w:ilvl w:val="0"/>
          <w:numId w:val="10"/>
        </w:numPr>
        <w:tabs>
          <w:tab w:val="left" w:pos="142"/>
          <w:tab w:val="left" w:pos="426"/>
        </w:tabs>
        <w:spacing w:before="100" w:beforeAutospacing="1" w:after="100" w:afterAutospacing="1"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Times New Roman" w:hAnsi="Times New Roman" w:cs="Times New Roman"/>
          <w:noProof/>
          <w:sz w:val="24"/>
          <w:szCs w:val="24"/>
          <w:lang w:val="id-ID"/>
        </w:rPr>
        <w:t xml:space="preserve">Pada aspek guru penilaian keberhasilan difokuskan pada pelaksanaan proses pembelajaran sesuai rencana pembelajaran dengan menerapkan model </w:t>
      </w:r>
      <w:r w:rsidRPr="002A0ED6">
        <w:rPr>
          <w:rFonts w:ascii="Times New Roman" w:eastAsia="Times New Roman" w:hAnsi="Times New Roman" w:cs="Times New Roman"/>
          <w:noProof/>
          <w:sz w:val="24"/>
          <w:szCs w:val="24"/>
          <w:lang w:val="id-ID"/>
        </w:rPr>
        <w:lastRenderedPageBreak/>
        <w:t xml:space="preserve">pembelajaran </w:t>
      </w:r>
      <w:r w:rsidRPr="002A0ED6">
        <w:rPr>
          <w:rFonts w:ascii="Times New Roman" w:eastAsia="Times New Roman" w:hAnsi="Times New Roman" w:cs="Times New Roman"/>
          <w:i/>
          <w:noProof/>
          <w:sz w:val="24"/>
          <w:szCs w:val="24"/>
          <w:lang w:val="id-ID"/>
        </w:rPr>
        <w:t xml:space="preserve">Picture </w:t>
      </w:r>
      <w:r>
        <w:rPr>
          <w:rFonts w:ascii="Times New Roman" w:eastAsia="Times New Roman" w:hAnsi="Times New Roman" w:cs="Times New Roman"/>
          <w:i/>
          <w:noProof/>
          <w:sz w:val="24"/>
          <w:szCs w:val="24"/>
          <w:lang w:val="id-ID"/>
        </w:rPr>
        <w:t>a</w:t>
      </w:r>
      <w:r w:rsidRPr="00C056DE">
        <w:rPr>
          <w:rFonts w:ascii="Times New Roman" w:eastAsia="Times New Roman" w:hAnsi="Times New Roman" w:cs="Times New Roman"/>
          <w:i/>
          <w:noProof/>
          <w:sz w:val="24"/>
          <w:szCs w:val="24"/>
          <w:lang w:val="id-ID"/>
        </w:rPr>
        <w:t>nd</w:t>
      </w:r>
      <w:r w:rsidRPr="002A0ED6">
        <w:rPr>
          <w:rFonts w:ascii="Times New Roman" w:eastAsia="Times New Roman" w:hAnsi="Times New Roman" w:cs="Times New Roman"/>
          <w:i/>
          <w:noProof/>
          <w:sz w:val="24"/>
          <w:szCs w:val="24"/>
          <w:lang w:val="id-ID"/>
        </w:rPr>
        <w:t xml:space="preserve"> Picture</w:t>
      </w:r>
      <w:r w:rsidRPr="002A0ED6">
        <w:rPr>
          <w:rFonts w:ascii="Times New Roman" w:eastAsia="Times New Roman" w:hAnsi="Times New Roman" w:cs="Times New Roman"/>
          <w:noProof/>
          <w:sz w:val="24"/>
          <w:szCs w:val="24"/>
          <w:lang w:val="id-ID"/>
        </w:rPr>
        <w:t xml:space="preserve"> pada pembelajaran IPS kelas IV. Kategori dari keberhasilan proses pembelajaran adala</w:t>
      </w:r>
      <w:r>
        <w:rPr>
          <w:rFonts w:ascii="Times New Roman" w:eastAsia="Times New Roman" w:hAnsi="Times New Roman" w:cs="Times New Roman"/>
          <w:noProof/>
          <w:sz w:val="24"/>
          <w:szCs w:val="24"/>
          <w:lang w:val="id-ID"/>
        </w:rPr>
        <w:t>h jika minimal 75</w:t>
      </w:r>
      <w:r w:rsidRPr="002A0ED6">
        <w:rPr>
          <w:rFonts w:ascii="Times New Roman" w:eastAsia="Times New Roman" w:hAnsi="Times New Roman" w:cs="Times New Roman"/>
          <w:noProof/>
          <w:sz w:val="24"/>
          <w:szCs w:val="24"/>
          <w:lang w:val="id-ID"/>
        </w:rPr>
        <w:t xml:space="preserve">% pelaksanaannya telah sesuai dengan rencana pelaksanaan pembelajaran dengan menerapkan model pembelajaran </w:t>
      </w:r>
      <w:r w:rsidRPr="002A0ED6">
        <w:rPr>
          <w:rFonts w:ascii="Times New Roman" w:eastAsia="Times New Roman" w:hAnsi="Times New Roman" w:cs="Times New Roman"/>
          <w:i/>
          <w:noProof/>
          <w:sz w:val="24"/>
          <w:szCs w:val="24"/>
          <w:lang w:val="id-ID"/>
        </w:rPr>
        <w:t xml:space="preserve">Picture </w:t>
      </w:r>
      <w:r>
        <w:rPr>
          <w:rFonts w:ascii="Times New Roman" w:eastAsia="Times New Roman" w:hAnsi="Times New Roman" w:cs="Times New Roman"/>
          <w:i/>
          <w:noProof/>
          <w:sz w:val="24"/>
          <w:szCs w:val="24"/>
          <w:lang w:val="id-ID"/>
        </w:rPr>
        <w:t>a</w:t>
      </w:r>
      <w:r w:rsidRPr="00C056DE">
        <w:rPr>
          <w:rFonts w:ascii="Times New Roman" w:eastAsia="Times New Roman" w:hAnsi="Times New Roman" w:cs="Times New Roman"/>
          <w:i/>
          <w:noProof/>
          <w:sz w:val="24"/>
          <w:szCs w:val="24"/>
          <w:lang w:val="id-ID"/>
        </w:rPr>
        <w:t>nd</w:t>
      </w:r>
      <w:r w:rsidRPr="002A0ED6">
        <w:rPr>
          <w:rFonts w:ascii="Times New Roman" w:eastAsia="Times New Roman" w:hAnsi="Times New Roman" w:cs="Times New Roman"/>
          <w:i/>
          <w:noProof/>
          <w:sz w:val="24"/>
          <w:szCs w:val="24"/>
          <w:lang w:val="id-ID"/>
        </w:rPr>
        <w:t xml:space="preserve"> Picture</w:t>
      </w:r>
      <w:r w:rsidRPr="002A0ED6">
        <w:rPr>
          <w:rFonts w:ascii="Times New Roman" w:eastAsia="Times New Roman" w:hAnsi="Times New Roman" w:cs="Times New Roman"/>
          <w:noProof/>
          <w:sz w:val="24"/>
          <w:szCs w:val="24"/>
          <w:lang w:val="id-ID"/>
        </w:rPr>
        <w:t>. Pengukuran dalam kategorisasi ini mengacu pada persentase aktivitas belajar dalam skala deskriptif yang ditulis Arikunto (Reski, 2014: 33), yakni:</w:t>
      </w:r>
    </w:p>
    <w:p w:rsidR="001174DD" w:rsidRPr="002A0ED6" w:rsidRDefault="001174DD" w:rsidP="001174DD">
      <w:pPr>
        <w:tabs>
          <w:tab w:val="left" w:pos="142"/>
          <w:tab w:val="left" w:pos="426"/>
        </w:tabs>
        <w:spacing w:before="100" w:beforeAutospacing="1" w:after="100" w:afterAutospacing="1" w:line="240" w:lineRule="auto"/>
        <w:ind w:left="1418"/>
        <w:contextualSpacing/>
        <w:jc w:val="both"/>
        <w:rPr>
          <w:rFonts w:ascii="Times New Roman" w:eastAsia="Times New Roman" w:hAnsi="Times New Roman" w:cs="Times New Roman"/>
          <w:b/>
          <w:noProof/>
          <w:sz w:val="24"/>
          <w:szCs w:val="24"/>
          <w:lang w:val="id-ID"/>
        </w:rPr>
      </w:pPr>
      <w:r w:rsidRPr="004B2314">
        <w:rPr>
          <w:rFonts w:ascii="Times New Roman" w:eastAsia="Times New Roman" w:hAnsi="Times New Roman" w:cs="Times New Roman"/>
          <w:b/>
          <w:noProof/>
          <w:sz w:val="24"/>
          <w:szCs w:val="24"/>
          <w:lang w:val="id-ID"/>
        </w:rPr>
        <w:t>Tabel 3.</w:t>
      </w:r>
      <w:r w:rsidR="005B57F1">
        <w:rPr>
          <w:rFonts w:ascii="Times New Roman" w:eastAsia="Times New Roman" w:hAnsi="Times New Roman" w:cs="Times New Roman"/>
          <w:b/>
          <w:noProof/>
          <w:sz w:val="24"/>
          <w:szCs w:val="24"/>
        </w:rPr>
        <w:t>1</w:t>
      </w:r>
      <w:r w:rsidRPr="002A0ED6">
        <w:rPr>
          <w:rFonts w:ascii="Times New Roman" w:eastAsia="Times New Roman" w:hAnsi="Times New Roman" w:cs="Times New Roman"/>
          <w:noProof/>
          <w:sz w:val="24"/>
          <w:szCs w:val="24"/>
          <w:lang w:val="id-ID"/>
        </w:rPr>
        <w:t xml:space="preserve"> </w:t>
      </w:r>
      <w:r w:rsidRPr="002A0ED6">
        <w:rPr>
          <w:rFonts w:ascii="Times New Roman" w:eastAsia="Times New Roman" w:hAnsi="Times New Roman" w:cs="Times New Roman"/>
          <w:b/>
          <w:noProof/>
          <w:sz w:val="24"/>
          <w:szCs w:val="24"/>
          <w:lang w:val="id-ID"/>
        </w:rPr>
        <w:t>Persentase Pencapaian Aktivitas Pembelajaran</w:t>
      </w:r>
    </w:p>
    <w:tbl>
      <w:tblPr>
        <w:tblStyle w:val="TableGrid1"/>
        <w:tblW w:w="0" w:type="auto"/>
        <w:tblInd w:w="152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221"/>
        <w:gridCol w:w="2430"/>
        <w:gridCol w:w="2610"/>
      </w:tblGrid>
      <w:tr w:rsidR="001174DD" w:rsidRPr="002A0ED6" w:rsidTr="005B57F1">
        <w:trPr>
          <w:trHeight w:val="479"/>
        </w:trPr>
        <w:tc>
          <w:tcPr>
            <w:tcW w:w="1221" w:type="dxa"/>
            <w:vAlign w:val="center"/>
          </w:tcPr>
          <w:p w:rsidR="001174DD" w:rsidRPr="002A0ED6" w:rsidRDefault="001174DD" w:rsidP="001D1170">
            <w:pPr>
              <w:ind w:right="24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No</w:t>
            </w:r>
          </w:p>
        </w:tc>
        <w:tc>
          <w:tcPr>
            <w:tcW w:w="2430" w:type="dxa"/>
            <w:vAlign w:val="center"/>
          </w:tcPr>
          <w:p w:rsidR="001174DD" w:rsidRPr="002A0ED6" w:rsidRDefault="001174DD" w:rsidP="001D1170">
            <w:pPr>
              <w:ind w:right="26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Aktivitas (%)</w:t>
            </w:r>
          </w:p>
        </w:tc>
        <w:tc>
          <w:tcPr>
            <w:tcW w:w="2610" w:type="dxa"/>
            <w:vAlign w:val="center"/>
          </w:tcPr>
          <w:p w:rsidR="001174DD" w:rsidRPr="002A0ED6" w:rsidRDefault="001174DD" w:rsidP="001D1170">
            <w:pPr>
              <w:ind w:right="179"/>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Kategori</w:t>
            </w:r>
          </w:p>
        </w:tc>
      </w:tr>
      <w:tr w:rsidR="001174DD" w:rsidRPr="002A0ED6" w:rsidTr="005B57F1">
        <w:trPr>
          <w:trHeight w:val="429"/>
        </w:trPr>
        <w:tc>
          <w:tcPr>
            <w:tcW w:w="1221" w:type="dxa"/>
            <w:vAlign w:val="center"/>
          </w:tcPr>
          <w:p w:rsidR="001174DD" w:rsidRPr="002A0ED6" w:rsidRDefault="001174DD" w:rsidP="001D1170">
            <w:pPr>
              <w:ind w:right="24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1.</w:t>
            </w:r>
          </w:p>
        </w:tc>
        <w:tc>
          <w:tcPr>
            <w:tcW w:w="2430" w:type="dxa"/>
            <w:vAlign w:val="center"/>
          </w:tcPr>
          <w:p w:rsidR="001174DD" w:rsidRPr="002A0ED6" w:rsidRDefault="001174DD" w:rsidP="001D1170">
            <w:pPr>
              <w:ind w:right="262"/>
              <w:contextualSpacing/>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t>80</w:t>
            </w:r>
            <w:r w:rsidRPr="002A0ED6">
              <w:rPr>
                <w:rFonts w:ascii="Times New Roman" w:eastAsia="Calibri" w:hAnsi="Times New Roman" w:cs="Times New Roman"/>
                <w:noProof/>
                <w:sz w:val="24"/>
                <w:szCs w:val="24"/>
                <w:lang w:val="id-ID"/>
              </w:rPr>
              <w:t>% - 100%</w:t>
            </w:r>
          </w:p>
        </w:tc>
        <w:tc>
          <w:tcPr>
            <w:tcW w:w="2610" w:type="dxa"/>
            <w:vAlign w:val="center"/>
          </w:tcPr>
          <w:p w:rsidR="001174DD" w:rsidRPr="002A0ED6" w:rsidRDefault="001174DD" w:rsidP="001D1170">
            <w:pPr>
              <w:ind w:right="179"/>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B ( Baik )</w:t>
            </w:r>
          </w:p>
        </w:tc>
      </w:tr>
      <w:tr w:rsidR="001174DD" w:rsidRPr="002A0ED6" w:rsidTr="005B57F1">
        <w:trPr>
          <w:trHeight w:val="408"/>
        </w:trPr>
        <w:tc>
          <w:tcPr>
            <w:tcW w:w="1221" w:type="dxa"/>
            <w:vAlign w:val="center"/>
          </w:tcPr>
          <w:p w:rsidR="001174DD" w:rsidRPr="002A0ED6" w:rsidRDefault="001174DD" w:rsidP="001D1170">
            <w:pPr>
              <w:ind w:right="24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2.</w:t>
            </w:r>
          </w:p>
        </w:tc>
        <w:tc>
          <w:tcPr>
            <w:tcW w:w="2430" w:type="dxa"/>
            <w:vAlign w:val="center"/>
          </w:tcPr>
          <w:p w:rsidR="001174DD" w:rsidRPr="002A0ED6" w:rsidRDefault="001174DD" w:rsidP="001D1170">
            <w:pPr>
              <w:ind w:right="26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59% - 79%</w:t>
            </w:r>
          </w:p>
        </w:tc>
        <w:tc>
          <w:tcPr>
            <w:tcW w:w="2610" w:type="dxa"/>
            <w:vAlign w:val="center"/>
          </w:tcPr>
          <w:p w:rsidR="001174DD" w:rsidRPr="002A0ED6" w:rsidRDefault="001174DD" w:rsidP="001D1170">
            <w:pPr>
              <w:ind w:right="179"/>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C ( Cukup )</w:t>
            </w:r>
          </w:p>
        </w:tc>
      </w:tr>
      <w:tr w:rsidR="001174DD" w:rsidRPr="002A0ED6" w:rsidTr="005B57F1">
        <w:trPr>
          <w:trHeight w:val="413"/>
        </w:trPr>
        <w:tc>
          <w:tcPr>
            <w:tcW w:w="1221" w:type="dxa"/>
            <w:vAlign w:val="center"/>
          </w:tcPr>
          <w:p w:rsidR="001174DD" w:rsidRPr="002A0ED6" w:rsidRDefault="001174DD" w:rsidP="001D1170">
            <w:pPr>
              <w:ind w:right="24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3.</w:t>
            </w:r>
          </w:p>
        </w:tc>
        <w:tc>
          <w:tcPr>
            <w:tcW w:w="2430" w:type="dxa"/>
            <w:vAlign w:val="center"/>
          </w:tcPr>
          <w:p w:rsidR="001174DD" w:rsidRPr="002A0ED6" w:rsidRDefault="001174DD" w:rsidP="001D1170">
            <w:pPr>
              <w:ind w:right="262"/>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0% - 58%</w:t>
            </w:r>
          </w:p>
        </w:tc>
        <w:tc>
          <w:tcPr>
            <w:tcW w:w="2610" w:type="dxa"/>
            <w:vAlign w:val="center"/>
          </w:tcPr>
          <w:p w:rsidR="001174DD" w:rsidRPr="002A0ED6" w:rsidRDefault="001174DD" w:rsidP="001D1170">
            <w:pPr>
              <w:ind w:right="179"/>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K ( Kurang )</w:t>
            </w:r>
          </w:p>
        </w:tc>
      </w:tr>
    </w:tbl>
    <w:p w:rsidR="001174DD" w:rsidRPr="002A0ED6" w:rsidRDefault="001174DD" w:rsidP="001174DD">
      <w:pPr>
        <w:tabs>
          <w:tab w:val="left" w:pos="142"/>
          <w:tab w:val="left" w:pos="426"/>
        </w:tabs>
        <w:spacing w:after="100" w:afterAutospacing="1" w:line="240" w:lineRule="auto"/>
        <w:ind w:right="618"/>
        <w:jc w:val="both"/>
        <w:rPr>
          <w:rFonts w:ascii="Times New Roman" w:eastAsia="Times New Roman" w:hAnsi="Times New Roman" w:cs="Times New Roman"/>
          <w:noProof/>
          <w:sz w:val="24"/>
          <w:szCs w:val="24"/>
          <w:lang w:val="id-ID"/>
        </w:rPr>
      </w:pPr>
      <w:r w:rsidRPr="002A0ED6">
        <w:rPr>
          <w:rFonts w:ascii="Times New Roman" w:eastAsia="Times New Roman" w:hAnsi="Times New Roman" w:cs="Times New Roman"/>
          <w:noProof/>
          <w:sz w:val="24"/>
          <w:szCs w:val="24"/>
          <w:lang w:val="id-ID"/>
        </w:rPr>
        <w:t xml:space="preserve">                Sumber: Buku Strategi Belajar Mengajar(Zain, dkk. 2013:107)</w:t>
      </w:r>
    </w:p>
    <w:p w:rsidR="001174DD" w:rsidRPr="002A0ED6" w:rsidRDefault="001174DD" w:rsidP="001174DD">
      <w:pPr>
        <w:tabs>
          <w:tab w:val="left" w:pos="142"/>
          <w:tab w:val="left" w:pos="426"/>
        </w:tabs>
        <w:spacing w:before="100" w:beforeAutospacing="1" w:after="100" w:afterAutospacing="1" w:line="480" w:lineRule="auto"/>
        <w:ind w:firstLine="426"/>
        <w:jc w:val="both"/>
        <w:rPr>
          <w:rFonts w:ascii="Times New Roman" w:eastAsia="Times New Roman" w:hAnsi="Times New Roman" w:cs="Times New Roman"/>
          <w:noProof/>
          <w:sz w:val="24"/>
          <w:szCs w:val="24"/>
          <w:lang w:val="id-ID"/>
        </w:rPr>
      </w:pPr>
      <w:r w:rsidRPr="002A0ED6">
        <w:rPr>
          <w:rFonts w:ascii="Times New Roman" w:eastAsia="Times New Roman" w:hAnsi="Times New Roman" w:cs="Times New Roman"/>
          <w:noProof/>
          <w:sz w:val="24"/>
          <w:szCs w:val="24"/>
          <w:lang w:val="id-ID"/>
        </w:rPr>
        <w:t>Untuk menghitung persentase akhir dari proses pembelajaran digunakan rumus sebagai berikut:</w:t>
      </w:r>
      <m:oMath>
        <m:r>
          <w:rPr>
            <w:rFonts w:ascii="Cambria Math" w:eastAsia="Times New Roman" w:hAnsi="Cambria Math" w:cs="Times New Roman"/>
            <w:noProof/>
            <w:sz w:val="24"/>
            <w:szCs w:val="24"/>
            <w:lang w:val="id-ID"/>
          </w:rPr>
          <m:t>Persentase akhir=</m:t>
        </m:r>
        <m:f>
          <m:fPr>
            <m:ctrlPr>
              <w:rPr>
                <w:rFonts w:ascii="Cambria Math" w:eastAsia="Times New Roman" w:hAnsi="Cambria Math" w:cs="Times New Roman"/>
                <w:i/>
                <w:noProof/>
                <w:sz w:val="24"/>
                <w:szCs w:val="24"/>
                <w:lang w:val="id-ID"/>
              </w:rPr>
            </m:ctrlPr>
          </m:fPr>
          <m:num>
            <m:r>
              <w:rPr>
                <w:rFonts w:ascii="Cambria Math" w:eastAsia="Times New Roman" w:hAnsi="Cambria Math" w:cs="Times New Roman"/>
                <w:noProof/>
                <w:sz w:val="24"/>
                <w:szCs w:val="24"/>
                <w:lang w:val="id-ID"/>
              </w:rPr>
              <m:t>jumlah skor yang diperoleh</m:t>
            </m:r>
          </m:num>
          <m:den>
            <m:r>
              <w:rPr>
                <w:rFonts w:ascii="Cambria Math" w:eastAsia="Times New Roman" w:hAnsi="Cambria Math" w:cs="Times New Roman"/>
                <w:noProof/>
                <w:sz w:val="24"/>
                <w:szCs w:val="24"/>
                <w:lang w:val="id-ID"/>
              </w:rPr>
              <m:t>skor maksimal</m:t>
            </m:r>
          </m:den>
        </m:f>
        <m:r>
          <w:rPr>
            <w:rFonts w:ascii="Cambria Math" w:eastAsia="Times New Roman" w:hAnsi="Cambria Math" w:cs="Times New Roman"/>
            <w:noProof/>
            <w:sz w:val="24"/>
            <w:szCs w:val="24"/>
            <w:lang w:val="id-ID"/>
          </w:rPr>
          <m:t xml:space="preserve"> ×100</m:t>
        </m:r>
      </m:oMath>
    </w:p>
    <w:p w:rsidR="001174DD" w:rsidRPr="00AD66AE" w:rsidRDefault="001174DD" w:rsidP="001174DD">
      <w:pPr>
        <w:numPr>
          <w:ilvl w:val="0"/>
          <w:numId w:val="10"/>
        </w:numPr>
        <w:tabs>
          <w:tab w:val="left" w:pos="142"/>
          <w:tab w:val="left" w:pos="426"/>
        </w:tabs>
        <w:spacing w:before="100" w:beforeAutospacing="1" w:after="100" w:afterAutospacing="1" w:line="480" w:lineRule="auto"/>
        <w:ind w:left="426" w:hanging="426"/>
        <w:contextualSpacing/>
        <w:jc w:val="both"/>
        <w:rPr>
          <w:rFonts w:ascii="Times New Roman" w:eastAsia="Times New Roman" w:hAnsi="Times New Roman" w:cs="Times New Roman"/>
          <w:noProof/>
          <w:sz w:val="24"/>
          <w:szCs w:val="24"/>
          <w:lang w:val="id-ID"/>
        </w:rPr>
      </w:pPr>
      <w:r w:rsidRPr="002A0ED6">
        <w:rPr>
          <w:rFonts w:ascii="Times New Roman" w:eastAsia="Times New Roman" w:hAnsi="Times New Roman" w:cs="Times New Roman"/>
          <w:noProof/>
          <w:sz w:val="24"/>
          <w:szCs w:val="24"/>
          <w:lang w:val="id-ID"/>
        </w:rPr>
        <w:t>Sedangkan pada aspek siswa, keberhasilan akan dilihat pada tingkat hasil belajar siswa pada pelajaran IPS. Sesuai kriteria ketuntasan minimal mata pelajaran IPS yang berlaku di kelas IV</w:t>
      </w:r>
      <w:r>
        <w:rPr>
          <w:rFonts w:ascii="Times New Roman" w:eastAsia="Times New Roman" w:hAnsi="Times New Roman" w:cs="Times New Roman"/>
          <w:noProof/>
          <w:sz w:val="24"/>
          <w:szCs w:val="24"/>
        </w:rPr>
        <w:t xml:space="preserve"> B</w:t>
      </w:r>
      <w:r w:rsidRPr="002A0ED6">
        <w:rPr>
          <w:rFonts w:ascii="Times New Roman" w:eastAsia="Times New Roman" w:hAnsi="Times New Roman" w:cs="Times New Roman"/>
          <w:noProof/>
          <w:sz w:val="24"/>
          <w:szCs w:val="24"/>
          <w:lang w:val="id-ID"/>
        </w:rPr>
        <w:t xml:space="preserve"> SD Inpres Unggulan BTN Pemda</w:t>
      </w:r>
      <w:r>
        <w:rPr>
          <w:rFonts w:ascii="Times New Roman" w:eastAsia="Times New Roman" w:hAnsi="Times New Roman" w:cs="Times New Roman"/>
          <w:noProof/>
          <w:sz w:val="24"/>
          <w:szCs w:val="24"/>
        </w:rPr>
        <w:t xml:space="preserve"> Kec Rappocini</w:t>
      </w:r>
      <w:r w:rsidRPr="002A0ED6">
        <w:rPr>
          <w:rFonts w:ascii="Times New Roman" w:eastAsia="Times New Roman" w:hAnsi="Times New Roman" w:cs="Times New Roman"/>
          <w:noProof/>
          <w:sz w:val="24"/>
          <w:szCs w:val="24"/>
          <w:lang w:val="id-ID"/>
        </w:rPr>
        <w:t xml:space="preserve"> Kota Makassar</w:t>
      </w:r>
      <w:r>
        <w:rPr>
          <w:rFonts w:ascii="Times New Roman" w:eastAsia="Times New Roman" w:hAnsi="Times New Roman" w:cs="Times New Roman"/>
          <w:noProof/>
          <w:sz w:val="24"/>
          <w:szCs w:val="24"/>
          <w:lang w:val="id-ID"/>
        </w:rPr>
        <w:t xml:space="preserve"> adalah 75</w:t>
      </w:r>
      <w:r w:rsidRPr="002A0ED6">
        <w:rPr>
          <w:rFonts w:ascii="Times New Roman" w:eastAsia="Times New Roman" w:hAnsi="Times New Roman" w:cs="Times New Roman"/>
          <w:noProof/>
          <w:sz w:val="24"/>
          <w:szCs w:val="24"/>
          <w:lang w:val="id-ID"/>
        </w:rPr>
        <w:t>, maka hasil belajar siswa kelas IV dik</w:t>
      </w:r>
      <w:r>
        <w:rPr>
          <w:rFonts w:ascii="Times New Roman" w:eastAsia="Times New Roman" w:hAnsi="Times New Roman" w:cs="Times New Roman"/>
          <w:noProof/>
          <w:sz w:val="24"/>
          <w:szCs w:val="24"/>
          <w:lang w:val="id-ID"/>
        </w:rPr>
        <w:t>ategorikan berhasil apabila ≥ 80</w:t>
      </w:r>
      <w:r w:rsidRPr="002A0ED6">
        <w:rPr>
          <w:rFonts w:ascii="Times New Roman" w:eastAsia="Times New Roman" w:hAnsi="Times New Roman" w:cs="Times New Roman"/>
          <w:noProof/>
          <w:sz w:val="24"/>
          <w:szCs w:val="24"/>
          <w:lang w:val="id-ID"/>
        </w:rPr>
        <w:t>% siswa kelas IV</w:t>
      </w:r>
      <w:r>
        <w:rPr>
          <w:rFonts w:ascii="Times New Roman" w:eastAsia="Times New Roman" w:hAnsi="Times New Roman" w:cs="Times New Roman"/>
          <w:noProof/>
          <w:sz w:val="24"/>
          <w:szCs w:val="24"/>
        </w:rPr>
        <w:t xml:space="preserve"> B</w:t>
      </w:r>
      <w:r w:rsidRPr="002A0ED6">
        <w:rPr>
          <w:rFonts w:ascii="Times New Roman" w:eastAsia="Times New Roman" w:hAnsi="Times New Roman" w:cs="Times New Roman"/>
          <w:noProof/>
          <w:sz w:val="24"/>
          <w:szCs w:val="24"/>
          <w:lang w:val="id-ID"/>
        </w:rPr>
        <w:t xml:space="preserve"> </w:t>
      </w:r>
      <w:r>
        <w:rPr>
          <w:rFonts w:ascii="Times New Roman" w:eastAsia="Times New Roman" w:hAnsi="Times New Roman" w:cs="Times New Roman"/>
          <w:noProof/>
          <w:sz w:val="24"/>
          <w:szCs w:val="24"/>
          <w:lang w:val="id-ID"/>
        </w:rPr>
        <w:t>telah memperoleh skor minimal 75</w:t>
      </w:r>
      <w:r w:rsidRPr="002A0ED6">
        <w:rPr>
          <w:rFonts w:ascii="Times New Roman" w:eastAsia="Times New Roman" w:hAnsi="Times New Roman" w:cs="Times New Roman"/>
          <w:noProof/>
          <w:sz w:val="24"/>
          <w:szCs w:val="24"/>
          <w:lang w:val="id-ID"/>
        </w:rPr>
        <w:t xml:space="preserve"> pada mata pelajaran IPS melalui penerapan model pembelajaran </w:t>
      </w:r>
      <w:r w:rsidRPr="002A0ED6">
        <w:rPr>
          <w:rFonts w:ascii="Times New Roman" w:eastAsia="Times New Roman" w:hAnsi="Times New Roman" w:cs="Times New Roman"/>
          <w:i/>
          <w:noProof/>
          <w:sz w:val="24"/>
          <w:szCs w:val="24"/>
          <w:lang w:val="id-ID"/>
        </w:rPr>
        <w:t xml:space="preserve">Picture </w:t>
      </w:r>
      <w:r>
        <w:rPr>
          <w:rFonts w:ascii="Times New Roman" w:eastAsia="Times New Roman" w:hAnsi="Times New Roman" w:cs="Times New Roman"/>
          <w:i/>
          <w:noProof/>
          <w:sz w:val="24"/>
          <w:szCs w:val="24"/>
          <w:lang w:val="id-ID"/>
        </w:rPr>
        <w:t>a</w:t>
      </w:r>
      <w:r w:rsidRPr="00C056DE">
        <w:rPr>
          <w:rFonts w:ascii="Times New Roman" w:eastAsia="Times New Roman" w:hAnsi="Times New Roman" w:cs="Times New Roman"/>
          <w:i/>
          <w:noProof/>
          <w:sz w:val="24"/>
          <w:szCs w:val="24"/>
          <w:lang w:val="id-ID"/>
        </w:rPr>
        <w:t>nd</w:t>
      </w:r>
      <w:r w:rsidRPr="002A0ED6">
        <w:rPr>
          <w:rFonts w:ascii="Times New Roman" w:eastAsia="Times New Roman" w:hAnsi="Times New Roman" w:cs="Times New Roman"/>
          <w:i/>
          <w:noProof/>
          <w:sz w:val="24"/>
          <w:szCs w:val="24"/>
          <w:lang w:val="id-ID"/>
        </w:rPr>
        <w:t xml:space="preserve"> Picture</w:t>
      </w:r>
      <w:r w:rsidRPr="002A0ED6">
        <w:rPr>
          <w:rFonts w:ascii="Times New Roman" w:eastAsia="Times New Roman" w:hAnsi="Times New Roman" w:cs="Times New Roman"/>
          <w:noProof/>
          <w:sz w:val="24"/>
          <w:szCs w:val="24"/>
          <w:lang w:val="id-ID"/>
        </w:rPr>
        <w:t>.</w:t>
      </w:r>
    </w:p>
    <w:p w:rsidR="001174DD" w:rsidRPr="002A0ED6" w:rsidRDefault="001174DD" w:rsidP="001174DD">
      <w:pPr>
        <w:tabs>
          <w:tab w:val="left" w:pos="142"/>
          <w:tab w:val="left" w:pos="426"/>
        </w:tabs>
        <w:spacing w:before="100" w:beforeAutospacing="1" w:after="100" w:afterAutospacing="1" w:line="480" w:lineRule="auto"/>
        <w:ind w:firstLine="426"/>
        <w:contextualSpacing/>
        <w:jc w:val="both"/>
        <w:rPr>
          <w:rFonts w:ascii="Times New Roman" w:eastAsia="Times New Roman" w:hAnsi="Times New Roman" w:cs="Times New Roman"/>
          <w:noProof/>
          <w:sz w:val="24"/>
          <w:szCs w:val="24"/>
          <w:lang w:val="id-ID"/>
        </w:rPr>
      </w:pPr>
      <w:r w:rsidRPr="002A0ED6">
        <w:rPr>
          <w:rFonts w:ascii="Times New Roman" w:eastAsia="Times New Roman" w:hAnsi="Times New Roman" w:cs="Times New Roman"/>
          <w:noProof/>
          <w:sz w:val="24"/>
          <w:szCs w:val="24"/>
          <w:lang w:val="id-ID"/>
        </w:rPr>
        <w:t>Adapun kategorisasi yang digunakan dalam menentukan kategori keberhasilan siswa pada SD Inpres Unggulan BTN Pemda</w:t>
      </w:r>
      <w:r>
        <w:rPr>
          <w:rFonts w:ascii="Times New Roman" w:eastAsia="Times New Roman" w:hAnsi="Times New Roman" w:cs="Times New Roman"/>
          <w:noProof/>
          <w:sz w:val="24"/>
          <w:szCs w:val="24"/>
        </w:rPr>
        <w:t xml:space="preserve"> Kec Rappocini</w:t>
      </w:r>
      <w:r w:rsidRPr="002A0ED6">
        <w:rPr>
          <w:rFonts w:ascii="Times New Roman" w:eastAsia="Times New Roman" w:hAnsi="Times New Roman" w:cs="Times New Roman"/>
          <w:noProof/>
          <w:sz w:val="24"/>
          <w:szCs w:val="24"/>
          <w:lang w:val="id-ID"/>
        </w:rPr>
        <w:t xml:space="preserve"> Kota Makassar, menurut Depdik</w:t>
      </w:r>
      <w:r>
        <w:rPr>
          <w:rFonts w:ascii="Times New Roman" w:eastAsia="Times New Roman" w:hAnsi="Times New Roman" w:cs="Times New Roman"/>
          <w:noProof/>
          <w:sz w:val="24"/>
          <w:szCs w:val="24"/>
        </w:rPr>
        <w:t>b</w:t>
      </w:r>
      <w:r w:rsidRPr="002A0ED6">
        <w:rPr>
          <w:rFonts w:ascii="Times New Roman" w:eastAsia="Times New Roman" w:hAnsi="Times New Roman" w:cs="Times New Roman"/>
          <w:noProof/>
          <w:sz w:val="24"/>
          <w:szCs w:val="24"/>
          <w:lang w:val="id-ID"/>
        </w:rPr>
        <w:t>ud. Kriteria tersebut tergambar pada tabel berikut ini:</w:t>
      </w:r>
    </w:p>
    <w:p w:rsidR="001174DD" w:rsidRPr="0011243E" w:rsidRDefault="001174DD" w:rsidP="0011243E">
      <w:pPr>
        <w:ind w:firstLine="426"/>
        <w:rPr>
          <w:rFonts w:ascii="Times New Roman" w:eastAsia="Times New Roman" w:hAnsi="Times New Roman" w:cs="Times New Roman"/>
          <w:b/>
          <w:noProof/>
          <w:sz w:val="24"/>
          <w:szCs w:val="24"/>
          <w:lang w:val="id-ID"/>
        </w:rPr>
      </w:pPr>
      <w:r w:rsidRPr="004B2314">
        <w:rPr>
          <w:rFonts w:ascii="Times New Roman" w:eastAsia="Times New Roman" w:hAnsi="Times New Roman" w:cs="Times New Roman"/>
          <w:b/>
          <w:noProof/>
          <w:sz w:val="24"/>
          <w:szCs w:val="24"/>
          <w:lang w:val="id-ID"/>
        </w:rPr>
        <w:lastRenderedPageBreak/>
        <w:t>Tabel 3.</w:t>
      </w:r>
      <w:r w:rsidR="005B57F1">
        <w:rPr>
          <w:rFonts w:ascii="Times New Roman" w:eastAsia="Times New Roman" w:hAnsi="Times New Roman" w:cs="Times New Roman"/>
          <w:b/>
          <w:noProof/>
          <w:sz w:val="24"/>
          <w:szCs w:val="24"/>
        </w:rPr>
        <w:t>2</w:t>
      </w:r>
      <w:r w:rsidRPr="002A0ED6">
        <w:rPr>
          <w:rFonts w:ascii="Times New Roman" w:eastAsia="Times New Roman" w:hAnsi="Times New Roman" w:cs="Times New Roman"/>
          <w:noProof/>
          <w:sz w:val="24"/>
          <w:szCs w:val="24"/>
          <w:lang w:val="id-ID"/>
        </w:rPr>
        <w:t xml:space="preserve"> </w:t>
      </w:r>
      <w:r w:rsidRPr="002A0ED6">
        <w:rPr>
          <w:rFonts w:ascii="Times New Roman" w:eastAsia="Times New Roman" w:hAnsi="Times New Roman" w:cs="Times New Roman"/>
          <w:b/>
          <w:noProof/>
          <w:sz w:val="24"/>
          <w:szCs w:val="24"/>
          <w:lang w:val="id-ID"/>
        </w:rPr>
        <w:t>Teknik Kategorisasi Hasil Belajar Siswa</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15"/>
        <w:gridCol w:w="3814"/>
      </w:tblGrid>
      <w:tr w:rsidR="001174DD" w:rsidRPr="002A0ED6" w:rsidTr="005B57F1">
        <w:trPr>
          <w:trHeight w:val="320"/>
        </w:trPr>
        <w:tc>
          <w:tcPr>
            <w:tcW w:w="3815" w:type="dxa"/>
          </w:tcPr>
          <w:p w:rsidR="001174DD" w:rsidRPr="002A0ED6" w:rsidRDefault="001174DD" w:rsidP="001D1170">
            <w:pPr>
              <w:spacing w:line="480" w:lineRule="auto"/>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Tingkat Keberhasilan</w:t>
            </w:r>
          </w:p>
        </w:tc>
        <w:tc>
          <w:tcPr>
            <w:tcW w:w="3814" w:type="dxa"/>
          </w:tcPr>
          <w:p w:rsidR="001174DD" w:rsidRPr="002A0ED6" w:rsidRDefault="001174DD" w:rsidP="001D1170">
            <w:pPr>
              <w:spacing w:line="480" w:lineRule="auto"/>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Kualifikasi</w:t>
            </w:r>
          </w:p>
        </w:tc>
      </w:tr>
      <w:tr w:rsidR="001174DD" w:rsidRPr="002A0ED6" w:rsidTr="005B57F1">
        <w:trPr>
          <w:trHeight w:val="305"/>
        </w:trPr>
        <w:tc>
          <w:tcPr>
            <w:tcW w:w="3815"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87 – 100</w:t>
            </w:r>
          </w:p>
        </w:tc>
        <w:tc>
          <w:tcPr>
            <w:tcW w:w="3814"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Baik Sekali (BS)</w:t>
            </w:r>
          </w:p>
        </w:tc>
      </w:tr>
      <w:tr w:rsidR="001174DD" w:rsidRPr="002A0ED6" w:rsidTr="005B57F1">
        <w:trPr>
          <w:trHeight w:val="320"/>
        </w:trPr>
        <w:tc>
          <w:tcPr>
            <w:tcW w:w="3815"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74 – 86</w:t>
            </w:r>
          </w:p>
        </w:tc>
        <w:tc>
          <w:tcPr>
            <w:tcW w:w="3814"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Baik (B)</w:t>
            </w:r>
          </w:p>
        </w:tc>
      </w:tr>
      <w:tr w:rsidR="001174DD" w:rsidRPr="002A0ED6" w:rsidTr="005B57F1">
        <w:trPr>
          <w:trHeight w:val="320"/>
        </w:trPr>
        <w:tc>
          <w:tcPr>
            <w:tcW w:w="3815"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60 – 73</w:t>
            </w:r>
          </w:p>
        </w:tc>
        <w:tc>
          <w:tcPr>
            <w:tcW w:w="3814"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Cukup (C)</w:t>
            </w:r>
            <w:bookmarkStart w:id="0" w:name="_GoBack"/>
            <w:bookmarkEnd w:id="0"/>
          </w:p>
        </w:tc>
      </w:tr>
      <w:tr w:rsidR="001174DD" w:rsidRPr="002A0ED6" w:rsidTr="005B57F1">
        <w:trPr>
          <w:trHeight w:val="320"/>
        </w:trPr>
        <w:tc>
          <w:tcPr>
            <w:tcW w:w="3815"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46 – 59</w:t>
            </w:r>
          </w:p>
        </w:tc>
        <w:tc>
          <w:tcPr>
            <w:tcW w:w="3814"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Kurang (K)</w:t>
            </w:r>
          </w:p>
        </w:tc>
      </w:tr>
      <w:tr w:rsidR="001174DD" w:rsidRPr="002A0ED6" w:rsidTr="005B57F1">
        <w:trPr>
          <w:trHeight w:val="320"/>
        </w:trPr>
        <w:tc>
          <w:tcPr>
            <w:tcW w:w="3815"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0 – 45</w:t>
            </w:r>
          </w:p>
        </w:tc>
        <w:tc>
          <w:tcPr>
            <w:tcW w:w="3814" w:type="dxa"/>
          </w:tcPr>
          <w:p w:rsidR="001174DD" w:rsidRPr="002A0ED6" w:rsidRDefault="001174DD" w:rsidP="001D1170">
            <w:pPr>
              <w:spacing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Kurang Sekali (KS)</w:t>
            </w:r>
          </w:p>
        </w:tc>
      </w:tr>
    </w:tbl>
    <w:p w:rsidR="001174DD" w:rsidRDefault="001174DD" w:rsidP="001174DD">
      <w:pPr>
        <w:spacing w:after="0" w:line="360" w:lineRule="auto"/>
        <w:jc w:val="both"/>
        <w:rPr>
          <w:rFonts w:ascii="Times New Roman" w:eastAsia="Times New Roman" w:hAnsi="Times New Roman" w:cs="Times New Roman"/>
          <w:noProof/>
          <w:sz w:val="24"/>
          <w:szCs w:val="24"/>
          <w:lang w:val="id-ID"/>
        </w:rPr>
      </w:pPr>
      <w:r w:rsidRPr="002A0ED6">
        <w:rPr>
          <w:rFonts w:ascii="Times New Roman" w:eastAsia="Times New Roman" w:hAnsi="Times New Roman" w:cs="Times New Roman"/>
          <w:noProof/>
          <w:sz w:val="24"/>
          <w:szCs w:val="24"/>
          <w:lang w:val="id-ID"/>
        </w:rPr>
        <w:t xml:space="preserve">Sumber: </w:t>
      </w:r>
      <w:r>
        <w:rPr>
          <w:rFonts w:ascii="Times New Roman" w:eastAsia="Times New Roman" w:hAnsi="Times New Roman" w:cs="Times New Roman"/>
          <w:noProof/>
          <w:sz w:val="24"/>
          <w:szCs w:val="24"/>
        </w:rPr>
        <w:t xml:space="preserve"> Buku rapor siswa </w:t>
      </w:r>
      <w:r w:rsidRPr="002A0ED6">
        <w:rPr>
          <w:rFonts w:ascii="Times New Roman" w:eastAsia="Times New Roman" w:hAnsi="Times New Roman" w:cs="Times New Roman"/>
          <w:noProof/>
          <w:sz w:val="24"/>
          <w:szCs w:val="24"/>
          <w:lang w:val="id-ID"/>
        </w:rPr>
        <w:t>SD Inpres Unggulan BTN Pemda</w:t>
      </w:r>
      <w:r>
        <w:rPr>
          <w:rFonts w:ascii="Times New Roman" w:eastAsia="Times New Roman" w:hAnsi="Times New Roman" w:cs="Times New Roman"/>
          <w:noProof/>
          <w:sz w:val="24"/>
          <w:szCs w:val="24"/>
        </w:rPr>
        <w:t xml:space="preserve"> Kec Rappocini</w:t>
      </w:r>
      <w:r w:rsidRPr="002A0ED6">
        <w:rPr>
          <w:rFonts w:ascii="Times New Roman" w:eastAsia="Times New Roman" w:hAnsi="Times New Roman" w:cs="Times New Roman"/>
          <w:noProof/>
          <w:sz w:val="24"/>
          <w:szCs w:val="24"/>
          <w:lang w:val="id-ID"/>
        </w:rPr>
        <w:t xml:space="preserve"> Kota Makassar</w:t>
      </w:r>
    </w:p>
    <w:p w:rsidR="00F80283" w:rsidRDefault="00F622A6"/>
    <w:sectPr w:rsidR="00F80283" w:rsidSect="005B57F1">
      <w:headerReference w:type="default" r:id="rId7"/>
      <w:footerReference w:type="first" r:id="rId8"/>
      <w:pgSz w:w="11906" w:h="16838"/>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A6" w:rsidRDefault="00F622A6" w:rsidP="00873320">
      <w:pPr>
        <w:spacing w:after="0" w:line="240" w:lineRule="auto"/>
      </w:pPr>
      <w:r>
        <w:separator/>
      </w:r>
    </w:p>
  </w:endnote>
  <w:endnote w:type="continuationSeparator" w:id="0">
    <w:p w:rsidR="00F622A6" w:rsidRDefault="00F622A6" w:rsidP="0087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0" w:rsidRPr="00923AE9" w:rsidRDefault="005B57F1" w:rsidP="00923AE9">
    <w:pPr>
      <w:pStyle w:val="Footer"/>
      <w:jc w:val="center"/>
      <w:rPr>
        <w:rFonts w:ascii="Times New Roman" w:hAnsi="Times New Roman" w:cs="Times New Roman"/>
        <w:sz w:val="24"/>
        <w:szCs w:val="24"/>
      </w:rPr>
    </w:pPr>
    <w:r>
      <w:rPr>
        <w:rFonts w:ascii="Times New Roman" w:hAnsi="Times New Roman" w:cs="Times New Roman"/>
        <w:sz w:val="24"/>
        <w:szCs w:val="24"/>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A6" w:rsidRDefault="00F622A6" w:rsidP="00873320">
      <w:pPr>
        <w:spacing w:after="0" w:line="240" w:lineRule="auto"/>
      </w:pPr>
      <w:r>
        <w:separator/>
      </w:r>
    </w:p>
  </w:footnote>
  <w:footnote w:type="continuationSeparator" w:id="0">
    <w:p w:rsidR="00F622A6" w:rsidRDefault="00F622A6" w:rsidP="0087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1799"/>
      <w:docPartObj>
        <w:docPartGallery w:val="Page Numbers (Top of Page)"/>
        <w:docPartUnique/>
      </w:docPartObj>
    </w:sdtPr>
    <w:sdtEndPr>
      <w:rPr>
        <w:rFonts w:ascii="Times New Roman" w:hAnsi="Times New Roman" w:cs="Times New Roman"/>
        <w:noProof/>
        <w:sz w:val="24"/>
        <w:szCs w:val="24"/>
      </w:rPr>
    </w:sdtEndPr>
    <w:sdtContent>
      <w:p w:rsidR="00873320" w:rsidRPr="00C74237" w:rsidRDefault="00873320">
        <w:pPr>
          <w:pStyle w:val="Header"/>
          <w:jc w:val="right"/>
          <w:rPr>
            <w:rFonts w:ascii="Times New Roman" w:hAnsi="Times New Roman" w:cs="Times New Roman"/>
            <w:sz w:val="24"/>
            <w:szCs w:val="24"/>
          </w:rPr>
        </w:pPr>
        <w:r w:rsidRPr="00C74237">
          <w:rPr>
            <w:rFonts w:ascii="Times New Roman" w:hAnsi="Times New Roman" w:cs="Times New Roman"/>
            <w:sz w:val="24"/>
            <w:szCs w:val="24"/>
          </w:rPr>
          <w:fldChar w:fldCharType="begin"/>
        </w:r>
        <w:r w:rsidRPr="00C74237">
          <w:rPr>
            <w:rFonts w:ascii="Times New Roman" w:hAnsi="Times New Roman" w:cs="Times New Roman"/>
            <w:sz w:val="24"/>
            <w:szCs w:val="24"/>
          </w:rPr>
          <w:instrText xml:space="preserve"> PAGE   \* MERGEFORMAT </w:instrText>
        </w:r>
        <w:r w:rsidRPr="00C74237">
          <w:rPr>
            <w:rFonts w:ascii="Times New Roman" w:hAnsi="Times New Roman" w:cs="Times New Roman"/>
            <w:sz w:val="24"/>
            <w:szCs w:val="24"/>
          </w:rPr>
          <w:fldChar w:fldCharType="separate"/>
        </w:r>
        <w:r w:rsidR="00E26C5B">
          <w:rPr>
            <w:rFonts w:ascii="Times New Roman" w:hAnsi="Times New Roman" w:cs="Times New Roman"/>
            <w:noProof/>
            <w:sz w:val="24"/>
            <w:szCs w:val="24"/>
          </w:rPr>
          <w:t>34</w:t>
        </w:r>
        <w:r w:rsidRPr="00C74237">
          <w:rPr>
            <w:rFonts w:ascii="Times New Roman" w:hAnsi="Times New Roman" w:cs="Times New Roman"/>
            <w:noProof/>
            <w:sz w:val="24"/>
            <w:szCs w:val="24"/>
          </w:rPr>
          <w:fldChar w:fldCharType="end"/>
        </w:r>
      </w:p>
    </w:sdtContent>
  </w:sdt>
  <w:p w:rsidR="00873320" w:rsidRDefault="00873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5926"/>
    <w:multiLevelType w:val="hybridMultilevel"/>
    <w:tmpl w:val="C53AE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476E0"/>
    <w:multiLevelType w:val="hybridMultilevel"/>
    <w:tmpl w:val="5E1A7B62"/>
    <w:lvl w:ilvl="0" w:tplc="08CCCE20">
      <w:start w:val="1"/>
      <w:numFmt w:val="decimal"/>
      <w:lvlText w:val="%1."/>
      <w:lvlJc w:val="left"/>
      <w:pPr>
        <w:ind w:left="1407" w:hanging="360"/>
      </w:pPr>
      <w:rPr>
        <w:rFonts w:hint="default"/>
      </w:rPr>
    </w:lvl>
    <w:lvl w:ilvl="1" w:tplc="04210019" w:tentative="1">
      <w:start w:val="1"/>
      <w:numFmt w:val="lowerLetter"/>
      <w:lvlText w:val="%2."/>
      <w:lvlJc w:val="left"/>
      <w:pPr>
        <w:ind w:left="2127" w:hanging="360"/>
      </w:pPr>
    </w:lvl>
    <w:lvl w:ilvl="2" w:tplc="0421001B" w:tentative="1">
      <w:start w:val="1"/>
      <w:numFmt w:val="lowerRoman"/>
      <w:lvlText w:val="%3."/>
      <w:lvlJc w:val="right"/>
      <w:pPr>
        <w:ind w:left="2847" w:hanging="180"/>
      </w:pPr>
    </w:lvl>
    <w:lvl w:ilvl="3" w:tplc="0421000F" w:tentative="1">
      <w:start w:val="1"/>
      <w:numFmt w:val="decimal"/>
      <w:lvlText w:val="%4."/>
      <w:lvlJc w:val="left"/>
      <w:pPr>
        <w:ind w:left="3567" w:hanging="360"/>
      </w:pPr>
    </w:lvl>
    <w:lvl w:ilvl="4" w:tplc="04210019" w:tentative="1">
      <w:start w:val="1"/>
      <w:numFmt w:val="lowerLetter"/>
      <w:lvlText w:val="%5."/>
      <w:lvlJc w:val="left"/>
      <w:pPr>
        <w:ind w:left="4287" w:hanging="360"/>
      </w:pPr>
    </w:lvl>
    <w:lvl w:ilvl="5" w:tplc="0421001B" w:tentative="1">
      <w:start w:val="1"/>
      <w:numFmt w:val="lowerRoman"/>
      <w:lvlText w:val="%6."/>
      <w:lvlJc w:val="right"/>
      <w:pPr>
        <w:ind w:left="5007" w:hanging="180"/>
      </w:pPr>
    </w:lvl>
    <w:lvl w:ilvl="6" w:tplc="0421000F" w:tentative="1">
      <w:start w:val="1"/>
      <w:numFmt w:val="decimal"/>
      <w:lvlText w:val="%7."/>
      <w:lvlJc w:val="left"/>
      <w:pPr>
        <w:ind w:left="5727" w:hanging="360"/>
      </w:pPr>
    </w:lvl>
    <w:lvl w:ilvl="7" w:tplc="04210019" w:tentative="1">
      <w:start w:val="1"/>
      <w:numFmt w:val="lowerLetter"/>
      <w:lvlText w:val="%8."/>
      <w:lvlJc w:val="left"/>
      <w:pPr>
        <w:ind w:left="6447" w:hanging="360"/>
      </w:pPr>
    </w:lvl>
    <w:lvl w:ilvl="8" w:tplc="0421001B" w:tentative="1">
      <w:start w:val="1"/>
      <w:numFmt w:val="lowerRoman"/>
      <w:lvlText w:val="%9."/>
      <w:lvlJc w:val="right"/>
      <w:pPr>
        <w:ind w:left="7167" w:hanging="180"/>
      </w:pPr>
    </w:lvl>
  </w:abstractNum>
  <w:abstractNum w:abstractNumId="2">
    <w:nsid w:val="35AC563C"/>
    <w:multiLevelType w:val="hybridMultilevel"/>
    <w:tmpl w:val="D35AC79E"/>
    <w:lvl w:ilvl="0" w:tplc="04090011">
      <w:start w:val="1"/>
      <w:numFmt w:val="decimal"/>
      <w:lvlText w:val="%1)"/>
      <w:lvlJc w:val="left"/>
      <w:pPr>
        <w:ind w:left="1080" w:hanging="360"/>
      </w:pPr>
      <w:rPr>
        <w:rFonts w:hint="default"/>
      </w:rPr>
    </w:lvl>
    <w:lvl w:ilvl="1" w:tplc="A7FA96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F3A48"/>
    <w:multiLevelType w:val="hybridMultilevel"/>
    <w:tmpl w:val="A928DBA2"/>
    <w:lvl w:ilvl="0" w:tplc="77A42F02">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38F66A0D"/>
    <w:multiLevelType w:val="hybridMultilevel"/>
    <w:tmpl w:val="D4204F9E"/>
    <w:lvl w:ilvl="0" w:tplc="77C8B9D0">
      <w:start w:val="1"/>
      <w:numFmt w:val="decimal"/>
      <w:lvlText w:val="%1."/>
      <w:lvlJc w:val="left"/>
      <w:pPr>
        <w:ind w:left="786" w:hanging="360"/>
      </w:pPr>
      <w:rPr>
        <w:rFonts w:hint="default"/>
      </w:rPr>
    </w:lvl>
    <w:lvl w:ilvl="1" w:tplc="CB1EEE02">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B2651A3"/>
    <w:multiLevelType w:val="hybridMultilevel"/>
    <w:tmpl w:val="D8B42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672D75"/>
    <w:multiLevelType w:val="hybridMultilevel"/>
    <w:tmpl w:val="B792FCD4"/>
    <w:lvl w:ilvl="0" w:tplc="D5F6D60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20F0432"/>
    <w:multiLevelType w:val="hybridMultilevel"/>
    <w:tmpl w:val="022CC126"/>
    <w:lvl w:ilvl="0" w:tplc="5FFA87B6">
      <w:start w:val="1"/>
      <w:numFmt w:val="decimal"/>
      <w:lvlText w:val="%1."/>
      <w:lvlJc w:val="left"/>
      <w:pPr>
        <w:ind w:left="1407" w:hanging="360"/>
      </w:pPr>
      <w:rPr>
        <w:rFonts w:hint="default"/>
        <w:b/>
      </w:rPr>
    </w:lvl>
    <w:lvl w:ilvl="1" w:tplc="04210019" w:tentative="1">
      <w:start w:val="1"/>
      <w:numFmt w:val="lowerLetter"/>
      <w:lvlText w:val="%2."/>
      <w:lvlJc w:val="left"/>
      <w:pPr>
        <w:ind w:left="2127" w:hanging="360"/>
      </w:pPr>
    </w:lvl>
    <w:lvl w:ilvl="2" w:tplc="0421001B" w:tentative="1">
      <w:start w:val="1"/>
      <w:numFmt w:val="lowerRoman"/>
      <w:lvlText w:val="%3."/>
      <w:lvlJc w:val="right"/>
      <w:pPr>
        <w:ind w:left="2847" w:hanging="180"/>
      </w:pPr>
    </w:lvl>
    <w:lvl w:ilvl="3" w:tplc="0421000F" w:tentative="1">
      <w:start w:val="1"/>
      <w:numFmt w:val="decimal"/>
      <w:lvlText w:val="%4."/>
      <w:lvlJc w:val="left"/>
      <w:pPr>
        <w:ind w:left="3567" w:hanging="360"/>
      </w:pPr>
    </w:lvl>
    <w:lvl w:ilvl="4" w:tplc="04210019" w:tentative="1">
      <w:start w:val="1"/>
      <w:numFmt w:val="lowerLetter"/>
      <w:lvlText w:val="%5."/>
      <w:lvlJc w:val="left"/>
      <w:pPr>
        <w:ind w:left="4287" w:hanging="360"/>
      </w:pPr>
    </w:lvl>
    <w:lvl w:ilvl="5" w:tplc="0421001B" w:tentative="1">
      <w:start w:val="1"/>
      <w:numFmt w:val="lowerRoman"/>
      <w:lvlText w:val="%6."/>
      <w:lvlJc w:val="right"/>
      <w:pPr>
        <w:ind w:left="5007" w:hanging="180"/>
      </w:pPr>
    </w:lvl>
    <w:lvl w:ilvl="6" w:tplc="0421000F" w:tentative="1">
      <w:start w:val="1"/>
      <w:numFmt w:val="decimal"/>
      <w:lvlText w:val="%7."/>
      <w:lvlJc w:val="left"/>
      <w:pPr>
        <w:ind w:left="5727" w:hanging="360"/>
      </w:pPr>
    </w:lvl>
    <w:lvl w:ilvl="7" w:tplc="04210019" w:tentative="1">
      <w:start w:val="1"/>
      <w:numFmt w:val="lowerLetter"/>
      <w:lvlText w:val="%8."/>
      <w:lvlJc w:val="left"/>
      <w:pPr>
        <w:ind w:left="6447" w:hanging="360"/>
      </w:pPr>
    </w:lvl>
    <w:lvl w:ilvl="8" w:tplc="0421001B" w:tentative="1">
      <w:start w:val="1"/>
      <w:numFmt w:val="lowerRoman"/>
      <w:lvlText w:val="%9."/>
      <w:lvlJc w:val="right"/>
      <w:pPr>
        <w:ind w:left="7167" w:hanging="180"/>
      </w:pPr>
    </w:lvl>
  </w:abstractNum>
  <w:abstractNum w:abstractNumId="8">
    <w:nsid w:val="4292136A"/>
    <w:multiLevelType w:val="hybridMultilevel"/>
    <w:tmpl w:val="7AC8C658"/>
    <w:lvl w:ilvl="0" w:tplc="BC7219E6">
      <w:start w:val="1"/>
      <w:numFmt w:val="decimal"/>
      <w:lvlText w:val="%1."/>
      <w:lvlJc w:val="left"/>
      <w:pPr>
        <w:ind w:left="1407" w:hanging="360"/>
      </w:pPr>
      <w:rPr>
        <w:rFonts w:hint="default"/>
        <w:b/>
      </w:rPr>
    </w:lvl>
    <w:lvl w:ilvl="1" w:tplc="04210019" w:tentative="1">
      <w:start w:val="1"/>
      <w:numFmt w:val="lowerLetter"/>
      <w:lvlText w:val="%2."/>
      <w:lvlJc w:val="left"/>
      <w:pPr>
        <w:ind w:left="2127" w:hanging="360"/>
      </w:pPr>
    </w:lvl>
    <w:lvl w:ilvl="2" w:tplc="0421001B" w:tentative="1">
      <w:start w:val="1"/>
      <w:numFmt w:val="lowerRoman"/>
      <w:lvlText w:val="%3."/>
      <w:lvlJc w:val="right"/>
      <w:pPr>
        <w:ind w:left="2847" w:hanging="180"/>
      </w:pPr>
    </w:lvl>
    <w:lvl w:ilvl="3" w:tplc="0421000F" w:tentative="1">
      <w:start w:val="1"/>
      <w:numFmt w:val="decimal"/>
      <w:lvlText w:val="%4."/>
      <w:lvlJc w:val="left"/>
      <w:pPr>
        <w:ind w:left="3567" w:hanging="360"/>
      </w:pPr>
    </w:lvl>
    <w:lvl w:ilvl="4" w:tplc="04210019" w:tentative="1">
      <w:start w:val="1"/>
      <w:numFmt w:val="lowerLetter"/>
      <w:lvlText w:val="%5."/>
      <w:lvlJc w:val="left"/>
      <w:pPr>
        <w:ind w:left="4287" w:hanging="360"/>
      </w:pPr>
    </w:lvl>
    <w:lvl w:ilvl="5" w:tplc="0421001B" w:tentative="1">
      <w:start w:val="1"/>
      <w:numFmt w:val="lowerRoman"/>
      <w:lvlText w:val="%6."/>
      <w:lvlJc w:val="right"/>
      <w:pPr>
        <w:ind w:left="5007" w:hanging="180"/>
      </w:pPr>
    </w:lvl>
    <w:lvl w:ilvl="6" w:tplc="0421000F" w:tentative="1">
      <w:start w:val="1"/>
      <w:numFmt w:val="decimal"/>
      <w:lvlText w:val="%7."/>
      <w:lvlJc w:val="left"/>
      <w:pPr>
        <w:ind w:left="5727" w:hanging="360"/>
      </w:pPr>
    </w:lvl>
    <w:lvl w:ilvl="7" w:tplc="04210019" w:tentative="1">
      <w:start w:val="1"/>
      <w:numFmt w:val="lowerLetter"/>
      <w:lvlText w:val="%8."/>
      <w:lvlJc w:val="left"/>
      <w:pPr>
        <w:ind w:left="6447" w:hanging="360"/>
      </w:pPr>
    </w:lvl>
    <w:lvl w:ilvl="8" w:tplc="0421001B" w:tentative="1">
      <w:start w:val="1"/>
      <w:numFmt w:val="lowerRoman"/>
      <w:lvlText w:val="%9."/>
      <w:lvlJc w:val="right"/>
      <w:pPr>
        <w:ind w:left="7167" w:hanging="180"/>
      </w:pPr>
    </w:lvl>
  </w:abstractNum>
  <w:abstractNum w:abstractNumId="9">
    <w:nsid w:val="507C6800"/>
    <w:multiLevelType w:val="hybridMultilevel"/>
    <w:tmpl w:val="B59EEA68"/>
    <w:lvl w:ilvl="0" w:tplc="77C66BD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58E17AD3"/>
    <w:multiLevelType w:val="hybridMultilevel"/>
    <w:tmpl w:val="3710ED68"/>
    <w:lvl w:ilvl="0" w:tplc="D436CFDE">
      <w:start w:val="1"/>
      <w:numFmt w:val="lowerLetter"/>
      <w:lvlText w:val="%1."/>
      <w:lvlJc w:val="left"/>
      <w:pPr>
        <w:ind w:left="1440" w:hanging="360"/>
      </w:pPr>
      <w:rPr>
        <w:rFonts w:eastAsiaTheme="minorEastAs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8"/>
  </w:num>
  <w:num w:numId="5">
    <w:abstractNumId w:val="1"/>
  </w:num>
  <w:num w:numId="6">
    <w:abstractNumId w:val="5"/>
  </w:num>
  <w:num w:numId="7">
    <w:abstractNumId w:val="9"/>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DD"/>
    <w:rsid w:val="0011243E"/>
    <w:rsid w:val="001174DD"/>
    <w:rsid w:val="00315EF9"/>
    <w:rsid w:val="00317642"/>
    <w:rsid w:val="003533BC"/>
    <w:rsid w:val="0037004A"/>
    <w:rsid w:val="003C49B3"/>
    <w:rsid w:val="005B57F1"/>
    <w:rsid w:val="007408F2"/>
    <w:rsid w:val="00873320"/>
    <w:rsid w:val="00914946"/>
    <w:rsid w:val="00923AE9"/>
    <w:rsid w:val="009B4F0A"/>
    <w:rsid w:val="009D3635"/>
    <w:rsid w:val="00B469B1"/>
    <w:rsid w:val="00C74237"/>
    <w:rsid w:val="00CB4042"/>
    <w:rsid w:val="00CC7601"/>
    <w:rsid w:val="00E26C5B"/>
    <w:rsid w:val="00E86A18"/>
    <w:rsid w:val="00F622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80062-9D96-4BE5-8DFE-C29B03CB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D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4DD"/>
    <w:pPr>
      <w:ind w:left="720"/>
      <w:contextualSpacing/>
    </w:pPr>
  </w:style>
  <w:style w:type="table" w:styleId="TableGrid">
    <w:name w:val="Table Grid"/>
    <w:basedOn w:val="TableNormal"/>
    <w:uiPriority w:val="59"/>
    <w:rsid w:val="001174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174D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73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320"/>
    <w:rPr>
      <w:lang w:val="en-US"/>
    </w:rPr>
  </w:style>
  <w:style w:type="paragraph" w:styleId="Footer">
    <w:name w:val="footer"/>
    <w:basedOn w:val="Normal"/>
    <w:link w:val="FooterChar"/>
    <w:uiPriority w:val="99"/>
    <w:unhideWhenUsed/>
    <w:rsid w:val="00873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320"/>
    <w:rPr>
      <w:lang w:val="en-US"/>
    </w:rPr>
  </w:style>
  <w:style w:type="paragraph" w:styleId="BalloonText">
    <w:name w:val="Balloon Text"/>
    <w:basedOn w:val="Normal"/>
    <w:link w:val="BalloonTextChar"/>
    <w:uiPriority w:val="99"/>
    <w:semiHidden/>
    <w:unhideWhenUsed/>
    <w:rsid w:val="009D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3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12</cp:revision>
  <cp:lastPrinted>2017-05-20T20:05:00Z</cp:lastPrinted>
  <dcterms:created xsi:type="dcterms:W3CDTF">2017-05-04T18:58:00Z</dcterms:created>
  <dcterms:modified xsi:type="dcterms:W3CDTF">2017-05-20T20:06:00Z</dcterms:modified>
</cp:coreProperties>
</file>