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12" w:rsidRPr="00013F12" w:rsidRDefault="006B082E" w:rsidP="00F07412">
      <w:pPr>
        <w:pStyle w:val="ListParagraph"/>
        <w:tabs>
          <w:tab w:val="left" w:pos="720"/>
        </w:tabs>
        <w:spacing w:before="240" w:after="0" w:line="240" w:lineRule="auto"/>
        <w:ind w:left="993" w:hanging="990"/>
        <w:jc w:val="center"/>
        <w:rPr>
          <w:rFonts w:ascii="Times New Roman" w:hAnsi="Times New Roman" w:cs="Times New Roman"/>
          <w:b/>
          <w:sz w:val="24"/>
          <w:szCs w:val="24"/>
        </w:rPr>
      </w:pPr>
      <w:r>
        <w:rPr>
          <w:rFonts w:ascii="Times New Roman" w:hAnsi="Times New Roman" w:cs="Times New Roman"/>
          <w:b/>
          <w:noProof/>
          <w:sz w:val="24"/>
          <w:szCs w:val="24"/>
        </w:rPr>
        <w:pict>
          <v:rect id="_x0000_s1040" style="position:absolute;left:0;text-align:left;margin-left:378.45pt;margin-top:-80.45pt;width:24.3pt;height:21.7pt;z-index:251669504" stroked="f"/>
        </w:pict>
      </w:r>
      <w:r w:rsidR="00013F12">
        <w:rPr>
          <w:rFonts w:ascii="Times New Roman" w:hAnsi="Times New Roman" w:cs="Times New Roman"/>
          <w:b/>
          <w:sz w:val="24"/>
          <w:szCs w:val="24"/>
        </w:rPr>
        <w:t xml:space="preserve">BAB </w:t>
      </w:r>
      <w:r w:rsidR="00013F12">
        <w:rPr>
          <w:rFonts w:ascii="Times New Roman" w:hAnsi="Times New Roman" w:cs="Times New Roman"/>
          <w:b/>
          <w:sz w:val="24"/>
          <w:szCs w:val="24"/>
          <w:lang w:val="id-ID"/>
        </w:rPr>
        <w:t>III</w:t>
      </w:r>
    </w:p>
    <w:p w:rsidR="00842569" w:rsidRDefault="007468B1" w:rsidP="00F07412">
      <w:pPr>
        <w:pStyle w:val="ListParagraph"/>
        <w:tabs>
          <w:tab w:val="left" w:pos="720"/>
        </w:tabs>
        <w:spacing w:before="240" w:after="0" w:line="240" w:lineRule="auto"/>
        <w:ind w:left="993" w:hanging="990"/>
        <w:jc w:val="center"/>
        <w:rPr>
          <w:rFonts w:ascii="Times New Roman" w:hAnsi="Times New Roman" w:cs="Times New Roman"/>
          <w:b/>
          <w:sz w:val="24"/>
          <w:szCs w:val="24"/>
        </w:rPr>
      </w:pPr>
      <w:r w:rsidRPr="002B53D8">
        <w:rPr>
          <w:rFonts w:ascii="Times New Roman" w:hAnsi="Times New Roman" w:cs="Times New Roman"/>
          <w:b/>
          <w:sz w:val="24"/>
          <w:szCs w:val="24"/>
        </w:rPr>
        <w:t>METODE PENELITIAN</w:t>
      </w:r>
    </w:p>
    <w:p w:rsidR="00013F12" w:rsidRPr="003F0495" w:rsidRDefault="000D7418" w:rsidP="00013F12">
      <w:pPr>
        <w:pStyle w:val="ListParagraph"/>
        <w:tabs>
          <w:tab w:val="left" w:pos="720"/>
        </w:tabs>
        <w:spacing w:line="480" w:lineRule="auto"/>
        <w:ind w:left="993" w:hanging="990"/>
        <w:jc w:val="center"/>
        <w:rPr>
          <w:rFonts w:ascii="Times New Roman" w:hAnsi="Times New Roman" w:cs="Times New Roman"/>
          <w:b/>
          <w:sz w:val="24"/>
          <w:szCs w:val="24"/>
          <w:lang w:val="id-ID"/>
        </w:rPr>
      </w:pPr>
      <w:r>
        <w:rPr>
          <w:rFonts w:ascii="Times New Roman" w:hAnsi="Times New Roman" w:cs="Times New Roman"/>
          <w:b/>
          <w:sz w:val="24"/>
          <w:szCs w:val="24"/>
        </w:rPr>
        <w:t xml:space="preserve"> </w:t>
      </w:r>
    </w:p>
    <w:p w:rsidR="007468B1" w:rsidRDefault="007468B1" w:rsidP="007468B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Pendekatan dan Jenis Penelitian </w:t>
      </w:r>
    </w:p>
    <w:p w:rsidR="007468B1" w:rsidRDefault="007468B1" w:rsidP="007468B1">
      <w:pPr>
        <w:tabs>
          <w:tab w:val="left" w:pos="360"/>
          <w:tab w:val="left" w:pos="45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Pendekatan Penelitian </w:t>
      </w:r>
    </w:p>
    <w:p w:rsidR="007468B1" w:rsidRDefault="007468B1" w:rsidP="007468B1">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Pendekatan yang digunakan dalam pelaksanaan penelitian ini adalah pendekatan kuantitatif.</w:t>
      </w:r>
      <w:proofErr w:type="gramEnd"/>
      <w:r>
        <w:rPr>
          <w:rFonts w:ascii="Times New Roman" w:hAnsi="Times New Roman" w:cs="Times New Roman"/>
          <w:sz w:val="24"/>
          <w:szCs w:val="24"/>
        </w:rPr>
        <w:t xml:space="preserve"> “Penelitian kuantitatif merupakan penelitian yang menggunakan data yang berbentuk angka” (A.Maolani dan Cahyana</w:t>
      </w:r>
      <w:proofErr w:type="gramStart"/>
      <w:r>
        <w:rPr>
          <w:rFonts w:ascii="Times New Roman" w:hAnsi="Times New Roman" w:cs="Times New Roman"/>
          <w:sz w:val="24"/>
          <w:szCs w:val="24"/>
        </w:rPr>
        <w:t>,2015:19</w:t>
      </w:r>
      <w:proofErr w:type="gramEnd"/>
      <w:r>
        <w:rPr>
          <w:rFonts w:ascii="Times New Roman" w:hAnsi="Times New Roman" w:cs="Times New Roman"/>
          <w:sz w:val="24"/>
          <w:szCs w:val="24"/>
        </w:rPr>
        <w:t>)</w:t>
      </w:r>
    </w:p>
    <w:p w:rsidR="007468B1" w:rsidRPr="00842569" w:rsidRDefault="000D7418" w:rsidP="009D252F">
      <w:pPr>
        <w:ind w:left="720" w:right="849"/>
        <w:jc w:val="both"/>
        <w:rPr>
          <w:rFonts w:ascii="Times New Roman" w:hAnsi="Times New Roman" w:cs="Times New Roman"/>
          <w:sz w:val="24"/>
          <w:szCs w:val="24"/>
          <w:lang w:val="id-ID"/>
        </w:rPr>
      </w:pPr>
      <w:r>
        <w:rPr>
          <w:rFonts w:ascii="Times New Roman" w:hAnsi="Times New Roman" w:cs="Times New Roman"/>
          <w:sz w:val="24"/>
          <w:szCs w:val="24"/>
        </w:rPr>
        <w:t xml:space="preserve">Penelitian kuantitatif </w:t>
      </w:r>
      <w:r w:rsidR="007468B1">
        <w:rPr>
          <w:rFonts w:ascii="Times New Roman" w:hAnsi="Times New Roman" w:cs="Times New Roman"/>
          <w:sz w:val="24"/>
          <w:szCs w:val="24"/>
        </w:rPr>
        <w:t xml:space="preserve"> diartikan sebagai metode penelitian yang berlandaskan pada filsafa positivisme, digunakan untuk meneliti pada populasi atau sampel tertentu, teknik pengambilan sampel pada umumnya dilakukan secara random, pengumpulan data menggunakan instrument penelitian, analisis data bersifat kuantitatif/statistic dengan tujuan untuk menguji hipotesis yang telah ditetapkan.” (Sugiono (2015:14)</w:t>
      </w:r>
    </w:p>
    <w:p w:rsidR="007468B1" w:rsidRDefault="007468B1" w:rsidP="007468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kuantitatif ini digunakan untuk mengetahui apakah ada pengaruh Profesionalisme Guru Terhadap Hasil Belajar Siswa</w:t>
      </w:r>
    </w:p>
    <w:p w:rsidR="007468B1" w:rsidRDefault="007468B1" w:rsidP="003F0495">
      <w:pPr>
        <w:spacing w:after="0" w:line="480" w:lineRule="auto"/>
        <w:ind w:left="360" w:hanging="360"/>
        <w:jc w:val="both"/>
        <w:rPr>
          <w:rFonts w:ascii="Times New Roman" w:hAnsi="Times New Roman" w:cs="Times New Roman"/>
          <w:b/>
          <w:sz w:val="24"/>
          <w:szCs w:val="24"/>
        </w:rPr>
      </w:pPr>
      <w:r w:rsidRPr="002753A0">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2753A0">
        <w:rPr>
          <w:rFonts w:ascii="Times New Roman" w:hAnsi="Times New Roman" w:cs="Times New Roman"/>
          <w:b/>
          <w:sz w:val="24"/>
          <w:szCs w:val="24"/>
        </w:rPr>
        <w:t>J</w:t>
      </w:r>
      <w:r>
        <w:rPr>
          <w:rFonts w:ascii="Times New Roman" w:hAnsi="Times New Roman" w:cs="Times New Roman"/>
          <w:b/>
          <w:sz w:val="24"/>
          <w:szCs w:val="24"/>
        </w:rPr>
        <w:t xml:space="preserve">enis Penelitian </w:t>
      </w:r>
    </w:p>
    <w:p w:rsidR="000D7418" w:rsidRDefault="007468B1" w:rsidP="00F07412">
      <w:pPr>
        <w:spacing w:line="480" w:lineRule="auto"/>
        <w:ind w:right="-7"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adalah penelitian </w:t>
      </w:r>
      <w:r w:rsidRPr="00A25B71">
        <w:rPr>
          <w:rFonts w:ascii="Times New Roman" w:hAnsi="Times New Roman" w:cs="Times New Roman"/>
          <w:i/>
          <w:sz w:val="24"/>
          <w:szCs w:val="24"/>
        </w:rPr>
        <w:t xml:space="preserve">ex-postfacto. </w:t>
      </w:r>
      <w:proofErr w:type="gramStart"/>
      <w:r w:rsidRPr="00A25B71">
        <w:rPr>
          <w:rFonts w:ascii="Times New Roman" w:hAnsi="Times New Roman" w:cs="Times New Roman"/>
          <w:i/>
          <w:sz w:val="24"/>
          <w:szCs w:val="24"/>
        </w:rPr>
        <w:t>ex-postfacto</w:t>
      </w:r>
      <w:proofErr w:type="gramEnd"/>
      <w:r>
        <w:rPr>
          <w:rFonts w:ascii="Times New Roman" w:hAnsi="Times New Roman" w:cs="Times New Roman"/>
          <w:sz w:val="24"/>
          <w:szCs w:val="24"/>
        </w:rPr>
        <w:t xml:space="preserve"> adalah merupakan penelitian, di mana rangkaian variable-variabel bebas telah terjadi ketika peneliti mulai melakukan pengam</w:t>
      </w:r>
      <w:r w:rsidR="00842569">
        <w:rPr>
          <w:rFonts w:ascii="Times New Roman" w:hAnsi="Times New Roman" w:cs="Times New Roman"/>
          <w:sz w:val="24"/>
          <w:szCs w:val="24"/>
        </w:rPr>
        <w:t>atan terhadap variable terikat.</w:t>
      </w:r>
      <w:r w:rsidR="00842569">
        <w:rPr>
          <w:rFonts w:ascii="Times New Roman" w:hAnsi="Times New Roman" w:cs="Times New Roman"/>
          <w:sz w:val="24"/>
          <w:szCs w:val="24"/>
          <w:lang w:val="id-ID"/>
        </w:rPr>
        <w:t>(Widarto, 2013:2)</w:t>
      </w:r>
    </w:p>
    <w:p w:rsidR="00F07412" w:rsidRDefault="00F07412" w:rsidP="00F07412">
      <w:pPr>
        <w:spacing w:line="480" w:lineRule="auto"/>
        <w:ind w:right="-7" w:firstLine="720"/>
        <w:jc w:val="both"/>
        <w:rPr>
          <w:rFonts w:ascii="Times New Roman" w:hAnsi="Times New Roman" w:cs="Times New Roman"/>
          <w:sz w:val="24"/>
          <w:szCs w:val="24"/>
        </w:rPr>
      </w:pPr>
    </w:p>
    <w:p w:rsidR="00F07412" w:rsidRPr="00F07412" w:rsidRDefault="006B082E" w:rsidP="00F07412">
      <w:pPr>
        <w:spacing w:line="480" w:lineRule="auto"/>
        <w:ind w:right="-7"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1" type="#_x0000_t202" style="position:absolute;left:0;text-align:left;margin-left:182.4pt;margin-top:28.6pt;width:30.35pt;height:23.4pt;z-index:251670528" stroked="f">
            <v:textbox>
              <w:txbxContent>
                <w:p w:rsidR="003D16E9" w:rsidRPr="003D16E9" w:rsidRDefault="00DF0511">
                  <w:pPr>
                    <w:rPr>
                      <w:rFonts w:ascii="Times New Roman" w:hAnsi="Times New Roman" w:cs="Times New Roman"/>
                      <w:sz w:val="24"/>
                    </w:rPr>
                  </w:pPr>
                  <w:r>
                    <w:rPr>
                      <w:rFonts w:ascii="Times New Roman" w:hAnsi="Times New Roman" w:cs="Times New Roman"/>
                      <w:sz w:val="24"/>
                    </w:rPr>
                    <w:t>28</w:t>
                  </w:r>
                </w:p>
              </w:txbxContent>
            </v:textbox>
          </v:shape>
        </w:pict>
      </w:r>
    </w:p>
    <w:p w:rsidR="007468B1" w:rsidRDefault="007468B1" w:rsidP="007468B1">
      <w:pPr>
        <w:pStyle w:val="ListParagraph"/>
        <w:tabs>
          <w:tab w:val="left" w:pos="360"/>
        </w:tabs>
        <w:spacing w:after="24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B.  Variabel dan Desain Penelitian</w:t>
      </w:r>
    </w:p>
    <w:p w:rsidR="007468B1" w:rsidRDefault="007468B1" w:rsidP="007468B1">
      <w:pPr>
        <w:pStyle w:val="ListParagraph"/>
        <w:tabs>
          <w:tab w:val="left" w:pos="360"/>
        </w:tabs>
        <w:spacing w:after="240" w:line="480" w:lineRule="auto"/>
        <w:ind w:left="0"/>
        <w:jc w:val="both"/>
        <w:rPr>
          <w:rFonts w:ascii="Times New Roman" w:hAnsi="Times New Roman" w:cs="Times New Roman"/>
          <w:b/>
          <w:sz w:val="24"/>
          <w:szCs w:val="24"/>
        </w:rPr>
      </w:pPr>
      <w:r>
        <w:rPr>
          <w:rFonts w:ascii="Times New Roman" w:hAnsi="Times New Roman" w:cs="Times New Roman"/>
          <w:b/>
          <w:sz w:val="24"/>
          <w:szCs w:val="24"/>
        </w:rPr>
        <w:t>1.  Variabel Penelitian</w:t>
      </w:r>
    </w:p>
    <w:p w:rsidR="007468B1" w:rsidRDefault="007468B1" w:rsidP="007468B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65491">
        <w:rPr>
          <w:rFonts w:ascii="Times New Roman" w:hAnsi="Times New Roman" w:cs="Times New Roman"/>
          <w:sz w:val="24"/>
          <w:szCs w:val="24"/>
        </w:rPr>
        <w:t>Variable penelitian adalah suatu atribut atau sipat atau nilai dari orang, obyek atau kegiatan yang mempunyai pariasi tertentu yang ditetapkan oleh peneliti u</w:t>
      </w:r>
      <w:r w:rsidR="000D7418">
        <w:rPr>
          <w:rFonts w:ascii="Times New Roman" w:hAnsi="Times New Roman" w:cs="Times New Roman"/>
          <w:sz w:val="24"/>
          <w:szCs w:val="24"/>
        </w:rPr>
        <w:t>ntuk dipelajari dan kemudian di</w:t>
      </w:r>
      <w:r w:rsidRPr="00265491">
        <w:rPr>
          <w:rFonts w:ascii="Times New Roman" w:hAnsi="Times New Roman" w:cs="Times New Roman"/>
          <w:sz w:val="24"/>
          <w:szCs w:val="24"/>
        </w:rPr>
        <w:t>tarik kesimpilannya</w:t>
      </w:r>
      <w:proofErr w:type="gramStart"/>
      <w:r>
        <w:rPr>
          <w:rFonts w:ascii="Times New Roman" w:hAnsi="Times New Roman" w:cs="Times New Roman"/>
          <w:sz w:val="24"/>
          <w:szCs w:val="24"/>
        </w:rPr>
        <w:t>”(</w:t>
      </w:r>
      <w:proofErr w:type="gramEnd"/>
      <w:r w:rsidR="00842569">
        <w:rPr>
          <w:rFonts w:ascii="Times New Roman" w:hAnsi="Times New Roman" w:cs="Times New Roman"/>
          <w:sz w:val="24"/>
          <w:szCs w:val="24"/>
          <w:lang w:val="id-ID"/>
        </w:rPr>
        <w:t>Badrulla</w:t>
      </w:r>
      <w:r>
        <w:rPr>
          <w:rFonts w:ascii="Times New Roman" w:hAnsi="Times New Roman" w:cs="Times New Roman"/>
          <w:sz w:val="24"/>
          <w:szCs w:val="24"/>
        </w:rPr>
        <w:t>,</w:t>
      </w:r>
      <w:r w:rsidR="00842569">
        <w:rPr>
          <w:rFonts w:ascii="Times New Roman" w:hAnsi="Times New Roman" w:cs="Times New Roman"/>
          <w:sz w:val="24"/>
          <w:szCs w:val="24"/>
        </w:rPr>
        <w:t xml:space="preserve"> 201</w:t>
      </w:r>
      <w:r w:rsidR="00842569">
        <w:rPr>
          <w:rFonts w:ascii="Times New Roman" w:hAnsi="Times New Roman" w:cs="Times New Roman"/>
          <w:sz w:val="24"/>
          <w:szCs w:val="24"/>
          <w:lang w:val="id-ID"/>
        </w:rPr>
        <w:t>6</w:t>
      </w:r>
      <w:r w:rsidRPr="00265491">
        <w:rPr>
          <w:rFonts w:ascii="Times New Roman" w:hAnsi="Times New Roman" w:cs="Times New Roman"/>
          <w:sz w:val="24"/>
          <w:szCs w:val="24"/>
        </w:rPr>
        <w:t>:61)</w:t>
      </w:r>
      <w:r>
        <w:rPr>
          <w:rFonts w:ascii="Times New Roman" w:hAnsi="Times New Roman" w:cs="Times New Roman"/>
          <w:sz w:val="24"/>
          <w:szCs w:val="24"/>
        </w:rPr>
        <w:t xml:space="preserve">. Pada penelitian yang berjudul Pengaruh Profesionalisme Guru Terhadap Hasil Belajar Siswa </w:t>
      </w:r>
      <w:r w:rsidRPr="0040532A">
        <w:rPr>
          <w:rFonts w:ascii="Times New Roman" w:hAnsi="Times New Roman" w:cs="Times New Roman"/>
          <w:sz w:val="24"/>
          <w:szCs w:val="24"/>
        </w:rPr>
        <w:t xml:space="preserve">SD </w:t>
      </w:r>
      <w:r>
        <w:rPr>
          <w:rFonts w:ascii="Times New Roman" w:hAnsi="Times New Roman" w:cs="Times New Roman"/>
          <w:sz w:val="24"/>
          <w:szCs w:val="24"/>
        </w:rPr>
        <w:t>Katolik Santo Aloysius</w:t>
      </w:r>
      <w:r w:rsidRPr="0040532A">
        <w:rPr>
          <w:rFonts w:ascii="Times New Roman" w:hAnsi="Times New Roman" w:cs="Times New Roman"/>
          <w:sz w:val="24"/>
          <w:szCs w:val="24"/>
        </w:rPr>
        <w:t xml:space="preserve"> Kecamatan Rappocini Kota Makassar.</w:t>
      </w:r>
      <w:r>
        <w:rPr>
          <w:rFonts w:ascii="Times New Roman" w:hAnsi="Times New Roman" w:cs="Times New Roman"/>
          <w:sz w:val="24"/>
          <w:szCs w:val="24"/>
        </w:rPr>
        <w:t xml:space="preserve"> Peneliti menggunakan dua variable, yaitu variable Independen dan Variabel Dependen. </w:t>
      </w:r>
    </w:p>
    <w:p w:rsidR="007468B1" w:rsidRDefault="007468B1" w:rsidP="007468B1">
      <w:pPr>
        <w:pStyle w:val="ListParagraph"/>
        <w:ind w:left="1080" w:right="737"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Pr="00E42B54">
        <w:rPr>
          <w:rFonts w:ascii="Times New Roman" w:hAnsi="Times New Roman" w:cs="Times New Roman"/>
          <w:i/>
          <w:sz w:val="24"/>
          <w:szCs w:val="24"/>
        </w:rPr>
        <w:t>Variabel Independen</w:t>
      </w:r>
      <w:r w:rsidR="00F07412">
        <w:rPr>
          <w:rFonts w:ascii="Times New Roman" w:hAnsi="Times New Roman" w:cs="Times New Roman"/>
          <w:sz w:val="24"/>
          <w:szCs w:val="24"/>
        </w:rPr>
        <w:t xml:space="preserve"> :V</w:t>
      </w:r>
      <w:r>
        <w:rPr>
          <w:rFonts w:ascii="Times New Roman" w:hAnsi="Times New Roman" w:cs="Times New Roman"/>
          <w:sz w:val="24"/>
          <w:szCs w:val="24"/>
        </w:rPr>
        <w:t>ariable</w:t>
      </w:r>
      <w:r w:rsidR="00F07412">
        <w:rPr>
          <w:rFonts w:ascii="Times New Roman" w:hAnsi="Times New Roman" w:cs="Times New Roman"/>
          <w:sz w:val="24"/>
          <w:szCs w:val="24"/>
        </w:rPr>
        <w:t xml:space="preserve"> </w:t>
      </w:r>
      <w:r>
        <w:rPr>
          <w:rFonts w:ascii="Times New Roman" w:hAnsi="Times New Roman" w:cs="Times New Roman"/>
          <w:sz w:val="24"/>
          <w:szCs w:val="24"/>
        </w:rPr>
        <w:t>bebas adalah merupakan variable yang mempengaruhi atau yang menjadi sebab perubahannya atau timbulnya variable dependen (terikat).</w:t>
      </w:r>
    </w:p>
    <w:p w:rsidR="007468B1" w:rsidRPr="00F07412" w:rsidRDefault="007468B1" w:rsidP="00F07412">
      <w:pPr>
        <w:pStyle w:val="ListParagraph"/>
        <w:ind w:left="1080" w:right="737"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Pr="00E42B54">
        <w:rPr>
          <w:rFonts w:ascii="Times New Roman" w:hAnsi="Times New Roman" w:cs="Times New Roman"/>
          <w:i/>
          <w:sz w:val="24"/>
          <w:szCs w:val="24"/>
        </w:rPr>
        <w:t>Variabel Dependen</w:t>
      </w:r>
      <w:r>
        <w:rPr>
          <w:rFonts w:ascii="Times New Roman" w:hAnsi="Times New Roman" w:cs="Times New Roman"/>
          <w:sz w:val="24"/>
          <w:szCs w:val="24"/>
        </w:rPr>
        <w:t xml:space="preserve"> : sering disebut sebagai variabel output, kriteria, konsekuen. Dalam bahasa Indonesia sering disebut sebagai variable terikat. Variabel terikat merupakan variable yang mempengaruhi atau yang menjadi akibat, karena adanaya variabel bebas. (Sugi</w:t>
      </w:r>
      <w:r w:rsidR="00842569">
        <w:rPr>
          <w:rFonts w:ascii="Times New Roman" w:hAnsi="Times New Roman" w:cs="Times New Roman"/>
          <w:sz w:val="24"/>
          <w:szCs w:val="24"/>
          <w:lang w:val="id-ID"/>
        </w:rPr>
        <w:t>y</w:t>
      </w:r>
      <w:r>
        <w:rPr>
          <w:rFonts w:ascii="Times New Roman" w:hAnsi="Times New Roman" w:cs="Times New Roman"/>
          <w:sz w:val="24"/>
          <w:szCs w:val="24"/>
        </w:rPr>
        <w:t>ono 2015:61)</w:t>
      </w:r>
    </w:p>
    <w:p w:rsidR="007468B1" w:rsidRPr="003F0495" w:rsidRDefault="007468B1" w:rsidP="00F07412">
      <w:pPr>
        <w:spacing w:after="0" w:line="480" w:lineRule="auto"/>
        <w:ind w:right="-7" w:firstLine="720"/>
        <w:jc w:val="both"/>
        <w:rPr>
          <w:rFonts w:ascii="Times New Roman" w:hAnsi="Times New Roman" w:cs="Times New Roman"/>
          <w:sz w:val="24"/>
          <w:szCs w:val="24"/>
        </w:rPr>
      </w:pPr>
      <w:r w:rsidRPr="00424479">
        <w:rPr>
          <w:rFonts w:ascii="Times New Roman" w:hAnsi="Times New Roman" w:cs="Times New Roman"/>
          <w:sz w:val="24"/>
          <w:szCs w:val="24"/>
          <w:lang w:val="sv-SE"/>
        </w:rPr>
        <w:t>Variabel yang diamati dalam penelitian ini, yakni variabel X dan variable Y. V</w:t>
      </w:r>
      <w:r>
        <w:rPr>
          <w:rFonts w:ascii="Times New Roman" w:hAnsi="Times New Roman" w:cs="Times New Roman"/>
          <w:sz w:val="24"/>
          <w:szCs w:val="24"/>
          <w:lang w:val="sv-SE"/>
        </w:rPr>
        <w:t>ariabel X penelitian ini adalah profesional</w:t>
      </w:r>
      <w:r>
        <w:rPr>
          <w:rFonts w:ascii="Times New Roman" w:hAnsi="Times New Roman" w:cs="Times New Roman"/>
          <w:sz w:val="24"/>
          <w:szCs w:val="24"/>
        </w:rPr>
        <w:t>isme</w:t>
      </w:r>
      <w:r>
        <w:rPr>
          <w:rFonts w:ascii="Times New Roman" w:hAnsi="Times New Roman" w:cs="Times New Roman"/>
          <w:sz w:val="24"/>
          <w:szCs w:val="24"/>
          <w:lang w:val="sv-SE"/>
        </w:rPr>
        <w:t xml:space="preserve"> guru</w:t>
      </w:r>
      <w:r w:rsidRPr="00424479">
        <w:rPr>
          <w:rFonts w:ascii="Times New Roman" w:hAnsi="Times New Roman" w:cs="Times New Roman"/>
          <w:sz w:val="24"/>
          <w:szCs w:val="24"/>
          <w:lang w:val="sv-SE"/>
        </w:rPr>
        <w:t xml:space="preserve"> sebagai variabel bebas (independen), sedangkan variabel Y adalah </w:t>
      </w:r>
      <w:r>
        <w:rPr>
          <w:rFonts w:ascii="Times New Roman" w:hAnsi="Times New Roman" w:cs="Times New Roman"/>
          <w:sz w:val="24"/>
          <w:szCs w:val="24"/>
          <w:lang w:val="sv-SE"/>
        </w:rPr>
        <w:t xml:space="preserve">hasil </w:t>
      </w:r>
      <w:r w:rsidRPr="00424479">
        <w:rPr>
          <w:rFonts w:ascii="Times New Roman" w:hAnsi="Times New Roman" w:cs="Times New Roman"/>
          <w:sz w:val="24"/>
          <w:szCs w:val="24"/>
          <w:lang w:val="sv-SE"/>
        </w:rPr>
        <w:t>belajar</w:t>
      </w:r>
      <w:r>
        <w:rPr>
          <w:rFonts w:ascii="Times New Roman" w:hAnsi="Times New Roman" w:cs="Times New Roman"/>
          <w:sz w:val="24"/>
          <w:szCs w:val="24"/>
          <w:lang w:val="sv-SE"/>
        </w:rPr>
        <w:t xml:space="preserve"> siswa</w:t>
      </w:r>
      <w:r w:rsidRPr="00424479">
        <w:rPr>
          <w:rFonts w:ascii="Times New Roman" w:hAnsi="Times New Roman" w:cs="Times New Roman"/>
          <w:sz w:val="24"/>
          <w:szCs w:val="24"/>
          <w:lang w:val="sv-SE"/>
        </w:rPr>
        <w:t xml:space="preserve"> sebagai variable terikat (dependen).</w:t>
      </w:r>
    </w:p>
    <w:p w:rsidR="007468B1" w:rsidRDefault="007468B1" w:rsidP="00F07412">
      <w:pPr>
        <w:tabs>
          <w:tab w:val="left" w:pos="360"/>
        </w:tabs>
        <w:spacing w:after="0" w:line="480" w:lineRule="auto"/>
        <w:ind w:right="-7"/>
        <w:jc w:val="both"/>
        <w:rPr>
          <w:rFonts w:ascii="Times New Roman" w:hAnsi="Times New Roman" w:cs="Times New Roman"/>
          <w:b/>
          <w:sz w:val="24"/>
          <w:szCs w:val="24"/>
          <w:lang w:val="sv-SE"/>
        </w:rPr>
      </w:pPr>
      <w:r>
        <w:rPr>
          <w:rFonts w:ascii="Times New Roman" w:hAnsi="Times New Roman" w:cs="Times New Roman"/>
          <w:b/>
          <w:sz w:val="24"/>
          <w:szCs w:val="24"/>
          <w:lang w:val="sv-SE"/>
        </w:rPr>
        <w:t>2.  Desai</w:t>
      </w:r>
      <w:r>
        <w:rPr>
          <w:rFonts w:ascii="Times New Roman" w:hAnsi="Times New Roman" w:cs="Times New Roman"/>
          <w:b/>
          <w:sz w:val="24"/>
          <w:szCs w:val="24"/>
        </w:rPr>
        <w:t>n</w:t>
      </w:r>
      <w:r>
        <w:rPr>
          <w:rFonts w:ascii="Times New Roman" w:hAnsi="Times New Roman" w:cs="Times New Roman"/>
          <w:b/>
          <w:sz w:val="24"/>
          <w:szCs w:val="24"/>
          <w:lang w:val="sv-SE"/>
        </w:rPr>
        <w:t xml:space="preserve"> Penelitian</w:t>
      </w:r>
    </w:p>
    <w:p w:rsidR="007468B1" w:rsidRPr="00802DDE" w:rsidRDefault="007468B1" w:rsidP="007468B1">
      <w:pPr>
        <w:spacing w:line="480" w:lineRule="auto"/>
        <w:ind w:right="-7" w:firstLine="720"/>
        <w:jc w:val="both"/>
        <w:rPr>
          <w:rFonts w:ascii="Times New Roman" w:hAnsi="Times New Roman" w:cs="Times New Roman"/>
          <w:sz w:val="24"/>
          <w:szCs w:val="24"/>
        </w:rPr>
      </w:pPr>
      <w:r>
        <w:rPr>
          <w:rFonts w:ascii="Times New Roman" w:hAnsi="Times New Roman" w:cs="Times New Roman"/>
          <w:sz w:val="24"/>
          <w:szCs w:val="24"/>
        </w:rPr>
        <w:t xml:space="preserve">Desain penelitian merupakan strategi yang dilakukan dalam melakukan prosedur dan langkah-langkah penelitian. Desain penelitian yang digunakan dalam penelitian ini adalah </w:t>
      </w:r>
      <w:r w:rsidRPr="000D3974">
        <w:rPr>
          <w:rFonts w:ascii="Times New Roman" w:hAnsi="Times New Roman" w:cs="Times New Roman"/>
          <w:i/>
          <w:iCs/>
          <w:sz w:val="24"/>
        </w:rPr>
        <w:t xml:space="preserve">Causal compararative research  </w:t>
      </w:r>
      <w:r w:rsidRPr="000D3974">
        <w:rPr>
          <w:rFonts w:ascii="Times New Roman" w:hAnsi="Times New Roman" w:cs="Times New Roman"/>
          <w:sz w:val="24"/>
        </w:rPr>
        <w:t xml:space="preserve">(penelitian kausal komparatif) pendekatan dasar kausal komparatif melibatkan kegiatan peneliti yang </w:t>
      </w:r>
      <w:r w:rsidRPr="000D3974">
        <w:rPr>
          <w:rFonts w:ascii="Times New Roman" w:hAnsi="Times New Roman" w:cs="Times New Roman"/>
          <w:sz w:val="24"/>
        </w:rPr>
        <w:lastRenderedPageBreak/>
        <w:t xml:space="preserve">diawali dengan mengidentifikasi pengaruh variabel satu terhadap variabel lainnya, kemudian dia berusaha mencari kemungkinan variabel penyebabnya. Atau dengan kata lain dalam penelitian kausal komparatif peneliti berusaha mencermati pertanyaan penelitian </w:t>
      </w:r>
      <w:r w:rsidRPr="00144B40">
        <w:rPr>
          <w:rFonts w:ascii="Times New Roman" w:hAnsi="Times New Roman" w:cs="Times New Roman"/>
          <w:iCs/>
          <w:sz w:val="24"/>
        </w:rPr>
        <w:t>apa pengaruh dari X</w:t>
      </w:r>
      <w:r w:rsidRPr="00144B40">
        <w:rPr>
          <w:rFonts w:ascii="Times New Roman" w:hAnsi="Times New Roman" w:cs="Times New Roman"/>
          <w:sz w:val="24"/>
        </w:rPr>
        <w:t>?</w:t>
      </w:r>
      <w:r w:rsidRPr="000D3974">
        <w:rPr>
          <w:rFonts w:ascii="Times New Roman" w:hAnsi="Times New Roman" w:cs="Times New Roman"/>
          <w:sz w:val="24"/>
        </w:rPr>
        <w:t xml:space="preserve"> ( Widarto, 2013:3)</w:t>
      </w:r>
    </w:p>
    <w:p w:rsidR="007468B1" w:rsidRDefault="007468B1" w:rsidP="007468B1">
      <w:pPr>
        <w:spacing w:line="480" w:lineRule="auto"/>
        <w:ind w:right="-7" w:firstLine="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Rancangan hubungan </w:t>
      </w:r>
      <w:r w:rsidRPr="00E96C56">
        <w:rPr>
          <w:rFonts w:ascii="Times New Roman" w:hAnsi="Times New Roman" w:cs="Times New Roman"/>
          <w:sz w:val="24"/>
          <w:szCs w:val="24"/>
          <w:lang w:val="sv-SE"/>
        </w:rPr>
        <w:t>kedua variable penelitian ini dapat dilihat seperti berikut ini</w:t>
      </w:r>
    </w:p>
    <w:p w:rsidR="007468B1" w:rsidRPr="00E96C56" w:rsidRDefault="006B082E" w:rsidP="007468B1">
      <w:pPr>
        <w:spacing w:line="480" w:lineRule="auto"/>
        <w:ind w:right="-7" w:firstLine="900"/>
        <w:jc w:val="both"/>
        <w:rPr>
          <w:rFonts w:ascii="Times New Roman" w:hAnsi="Times New Roman" w:cs="Times New Roman"/>
          <w:sz w:val="24"/>
          <w:szCs w:val="24"/>
          <w:lang w:val="sv-SE"/>
        </w:rPr>
      </w:pPr>
      <w:r>
        <w:rPr>
          <w:rFonts w:ascii="Times New Roman" w:hAnsi="Times New Roman" w:cs="Times New Roman"/>
          <w:noProof/>
          <w:sz w:val="24"/>
          <w:szCs w:val="24"/>
          <w:lang w:val="id-ID" w:eastAsia="id-ID"/>
        </w:rPr>
        <w:pict>
          <v:group id="_x0000_s1035" style="position:absolute;left:0;text-align:left;margin-left:67pt;margin-top:33.6pt;width:245.2pt;height:39.7pt;z-index:251666432" coordorigin="2896,9724" coordsize="4904,794">
            <v:line id="_x0000_s1028" style="position:absolute;flip:y" from="3819,10031" to="6958,10031" strokeweight="2.25pt">
              <v:stroke endarrow="block"/>
            </v:line>
            <v:shape id="_x0000_s1033" type="#_x0000_t202" style="position:absolute;left:2896;top:9724;width:842;height:793" strokeweight="2.25pt">
              <v:textbox style="mso-next-textbox:#_x0000_s1033">
                <w:txbxContent>
                  <w:p w:rsidR="009D252F" w:rsidRPr="009D252F" w:rsidRDefault="009D252F" w:rsidP="009D252F">
                    <w:pPr>
                      <w:jc w:val="center"/>
                      <w:rPr>
                        <w:rFonts w:ascii="Times New Roman" w:hAnsi="Times New Roman" w:cs="Times New Roman"/>
                        <w:b/>
                        <w:sz w:val="40"/>
                        <w:lang w:val="id-ID"/>
                      </w:rPr>
                    </w:pPr>
                    <w:r w:rsidRPr="009D252F">
                      <w:rPr>
                        <w:rFonts w:ascii="Times New Roman" w:hAnsi="Times New Roman" w:cs="Times New Roman"/>
                        <w:b/>
                        <w:sz w:val="40"/>
                        <w:lang w:val="id-ID"/>
                      </w:rPr>
                      <w:t>X</w:t>
                    </w:r>
                  </w:p>
                </w:txbxContent>
              </v:textbox>
            </v:shape>
            <v:shape id="_x0000_s1034" type="#_x0000_t202" style="position:absolute;left:6958;top:9724;width:842;height:794" strokeweight="2.25pt">
              <v:textbox>
                <w:txbxContent>
                  <w:p w:rsidR="009D252F" w:rsidRPr="009D252F" w:rsidRDefault="009D252F">
                    <w:pPr>
                      <w:rPr>
                        <w:rFonts w:ascii="Times New Roman" w:hAnsi="Times New Roman" w:cs="Times New Roman"/>
                        <w:b/>
                        <w:sz w:val="52"/>
                        <w:lang w:val="id-ID"/>
                      </w:rPr>
                    </w:pPr>
                    <w:r w:rsidRPr="009D252F">
                      <w:rPr>
                        <w:rFonts w:ascii="Times New Roman" w:hAnsi="Times New Roman" w:cs="Times New Roman"/>
                        <w:b/>
                        <w:sz w:val="52"/>
                        <w:lang w:val="id-ID"/>
                      </w:rPr>
                      <w:t>Y</w:t>
                    </w:r>
                  </w:p>
                </w:txbxContent>
              </v:textbox>
            </v:shape>
          </v:group>
        </w:pict>
      </w:r>
    </w:p>
    <w:p w:rsidR="007468B1" w:rsidRPr="00E96C56" w:rsidRDefault="007468B1" w:rsidP="007468B1">
      <w:pPr>
        <w:tabs>
          <w:tab w:val="left" w:pos="360"/>
          <w:tab w:val="left" w:pos="2595"/>
        </w:tabs>
        <w:spacing w:line="480" w:lineRule="auto"/>
        <w:ind w:right="-7" w:firstLine="720"/>
        <w:jc w:val="both"/>
        <w:rPr>
          <w:rFonts w:ascii="Times New Roman" w:hAnsi="Times New Roman" w:cs="Times New Roman"/>
          <w:sz w:val="24"/>
          <w:szCs w:val="24"/>
          <w:lang w:val="sv-SE"/>
        </w:rPr>
      </w:pPr>
      <w:r>
        <w:rPr>
          <w:rFonts w:ascii="Times New Roman" w:hAnsi="Times New Roman" w:cs="Times New Roman"/>
          <w:sz w:val="24"/>
          <w:szCs w:val="24"/>
          <w:lang w:val="sv-SE"/>
        </w:rPr>
        <w:tab/>
      </w:r>
    </w:p>
    <w:p w:rsidR="007468B1" w:rsidRDefault="007468B1" w:rsidP="007468B1">
      <w:pPr>
        <w:spacing w:line="480" w:lineRule="auto"/>
        <w:ind w:left="360" w:right="-7"/>
        <w:jc w:val="both"/>
        <w:rPr>
          <w:rFonts w:ascii="Times New Roman" w:hAnsi="Times New Roman" w:cs="Times New Roman"/>
          <w:sz w:val="24"/>
          <w:szCs w:val="24"/>
          <w:lang w:val="sv-SE"/>
        </w:rPr>
      </w:pPr>
    </w:p>
    <w:p w:rsidR="007468B1" w:rsidRPr="00E96C56" w:rsidRDefault="007468B1" w:rsidP="007468B1">
      <w:pPr>
        <w:spacing w:line="480" w:lineRule="auto"/>
        <w:ind w:left="360" w:right="-7"/>
        <w:jc w:val="both"/>
        <w:rPr>
          <w:rFonts w:ascii="Times New Roman" w:hAnsi="Times New Roman" w:cs="Times New Roman"/>
          <w:sz w:val="24"/>
          <w:szCs w:val="24"/>
          <w:lang w:val="sv-SE"/>
        </w:rPr>
      </w:pPr>
      <w:r w:rsidRPr="00E96C56">
        <w:rPr>
          <w:rFonts w:ascii="Times New Roman" w:hAnsi="Times New Roman" w:cs="Times New Roman"/>
          <w:sz w:val="24"/>
          <w:szCs w:val="24"/>
          <w:lang w:val="sv-SE"/>
        </w:rPr>
        <w:t>Keterangan :</w:t>
      </w:r>
    </w:p>
    <w:p w:rsidR="007468B1" w:rsidRPr="00E96C56" w:rsidRDefault="007468B1" w:rsidP="007468B1">
      <w:pPr>
        <w:spacing w:line="480" w:lineRule="auto"/>
        <w:ind w:left="360" w:right="-7"/>
        <w:jc w:val="both"/>
        <w:rPr>
          <w:rFonts w:ascii="Times New Roman" w:hAnsi="Times New Roman" w:cs="Times New Roman"/>
          <w:sz w:val="24"/>
          <w:szCs w:val="24"/>
          <w:lang w:val="es-PA"/>
        </w:rPr>
      </w:pPr>
      <w:r w:rsidRPr="00E96C56">
        <w:rPr>
          <w:rFonts w:ascii="Times New Roman" w:hAnsi="Times New Roman" w:cs="Times New Roman"/>
          <w:sz w:val="24"/>
          <w:szCs w:val="24"/>
          <w:lang w:val="es-PA"/>
        </w:rPr>
        <w:t xml:space="preserve">X: </w:t>
      </w:r>
      <w:r>
        <w:rPr>
          <w:rFonts w:ascii="Times New Roman" w:hAnsi="Times New Roman" w:cs="Times New Roman"/>
          <w:sz w:val="24"/>
          <w:szCs w:val="24"/>
          <w:lang w:val="es-PA"/>
        </w:rPr>
        <w:t>Profesional</w:t>
      </w:r>
      <w:r>
        <w:rPr>
          <w:rFonts w:ascii="Times New Roman" w:hAnsi="Times New Roman" w:cs="Times New Roman"/>
          <w:sz w:val="24"/>
          <w:szCs w:val="24"/>
        </w:rPr>
        <w:t>isme</w:t>
      </w:r>
      <w:r w:rsidRPr="00E96C56">
        <w:rPr>
          <w:rFonts w:ascii="Times New Roman" w:hAnsi="Times New Roman" w:cs="Times New Roman"/>
          <w:sz w:val="24"/>
          <w:szCs w:val="24"/>
          <w:lang w:val="es-PA"/>
        </w:rPr>
        <w:t xml:space="preserve"> guru</w:t>
      </w:r>
    </w:p>
    <w:p w:rsidR="007468B1" w:rsidRPr="007468B1" w:rsidRDefault="007468B1" w:rsidP="007468B1">
      <w:pPr>
        <w:spacing w:line="480" w:lineRule="auto"/>
        <w:ind w:left="360" w:right="-7"/>
        <w:jc w:val="both"/>
        <w:rPr>
          <w:rFonts w:ascii="Times New Roman" w:hAnsi="Times New Roman" w:cs="Times New Roman"/>
          <w:sz w:val="24"/>
          <w:szCs w:val="24"/>
          <w:lang w:val="id-ID"/>
        </w:rPr>
      </w:pPr>
      <w:r>
        <w:rPr>
          <w:rFonts w:ascii="Times New Roman" w:hAnsi="Times New Roman" w:cs="Times New Roman"/>
          <w:sz w:val="24"/>
          <w:szCs w:val="24"/>
          <w:lang w:val="es-PA"/>
        </w:rPr>
        <w:t xml:space="preserve">Y: Hasil </w:t>
      </w:r>
      <w:r w:rsidRPr="00E96C56">
        <w:rPr>
          <w:rFonts w:ascii="Times New Roman" w:hAnsi="Times New Roman" w:cs="Times New Roman"/>
          <w:sz w:val="24"/>
          <w:szCs w:val="24"/>
          <w:lang w:val="es-PA"/>
        </w:rPr>
        <w:t xml:space="preserve">Belajar </w:t>
      </w:r>
      <w:r>
        <w:rPr>
          <w:rFonts w:ascii="Times New Roman" w:hAnsi="Times New Roman" w:cs="Times New Roman"/>
          <w:sz w:val="24"/>
          <w:szCs w:val="24"/>
          <w:lang w:val="es-PA"/>
        </w:rPr>
        <w:t>Siswa</w:t>
      </w:r>
    </w:p>
    <w:p w:rsidR="007468B1" w:rsidRDefault="007468B1" w:rsidP="003F0495">
      <w:pPr>
        <w:spacing w:after="0" w:line="480" w:lineRule="auto"/>
        <w:ind w:right="-7"/>
        <w:jc w:val="both"/>
        <w:rPr>
          <w:rFonts w:ascii="Times New Roman" w:hAnsi="Times New Roman" w:cs="Times New Roman"/>
          <w:b/>
          <w:sz w:val="24"/>
          <w:szCs w:val="24"/>
          <w:lang w:val="es-PA"/>
        </w:rPr>
      </w:pPr>
      <w:r w:rsidRPr="009D59CD">
        <w:rPr>
          <w:rFonts w:ascii="Times New Roman" w:hAnsi="Times New Roman" w:cs="Times New Roman"/>
          <w:b/>
          <w:sz w:val="24"/>
          <w:szCs w:val="24"/>
          <w:lang w:val="es-PA"/>
        </w:rPr>
        <w:t>C</w:t>
      </w:r>
      <w:r>
        <w:rPr>
          <w:rFonts w:ascii="Times New Roman" w:hAnsi="Times New Roman" w:cs="Times New Roman"/>
          <w:b/>
          <w:sz w:val="24"/>
          <w:szCs w:val="24"/>
          <w:lang w:val="es-PA"/>
        </w:rPr>
        <w:t>.  Definisi Operasional Variabel</w:t>
      </w:r>
    </w:p>
    <w:p w:rsidR="007468B1" w:rsidRDefault="007468B1" w:rsidP="003F0495">
      <w:pPr>
        <w:spacing w:after="0" w:line="480" w:lineRule="auto"/>
        <w:ind w:firstLine="720"/>
        <w:jc w:val="both"/>
        <w:rPr>
          <w:rFonts w:ascii="Times New Roman" w:hAnsi="Times New Roman" w:cs="Times New Roman"/>
          <w:sz w:val="24"/>
          <w:szCs w:val="24"/>
        </w:rPr>
      </w:pPr>
      <w:r w:rsidRPr="009D59CD">
        <w:rPr>
          <w:rFonts w:ascii="Times New Roman" w:hAnsi="Times New Roman" w:cs="Times New Roman"/>
          <w:sz w:val="24"/>
          <w:szCs w:val="24"/>
        </w:rPr>
        <w:t>Variabel penelitian adalah segala sesuatu yang akan menjadi obyek pengamatan  penelitian. Dimana dalam  p</w:t>
      </w:r>
      <w:r w:rsidRPr="009D59CD">
        <w:rPr>
          <w:rFonts w:ascii="Times New Roman" w:hAnsi="Times New Roman" w:cs="Times New Roman"/>
          <w:color w:val="000000"/>
          <w:spacing w:val="10"/>
          <w:sz w:val="24"/>
          <w:szCs w:val="24"/>
        </w:rPr>
        <w:t xml:space="preserve">enelitian ini mengkaji dua variabel, yaitu </w:t>
      </w:r>
      <w:r w:rsidRPr="009D59CD">
        <w:rPr>
          <w:rFonts w:ascii="Times New Roman" w:hAnsi="Times New Roman" w:cs="Times New Roman"/>
          <w:sz w:val="24"/>
          <w:szCs w:val="24"/>
        </w:rPr>
        <w:t>“</w:t>
      </w:r>
      <w:r>
        <w:rPr>
          <w:rFonts w:ascii="Times New Roman" w:hAnsi="Times New Roman" w:cs="Times New Roman"/>
          <w:sz w:val="24"/>
          <w:szCs w:val="24"/>
        </w:rPr>
        <w:t>Profesionalisme</w:t>
      </w:r>
      <w:r w:rsidRPr="009D59CD">
        <w:rPr>
          <w:rFonts w:ascii="Times New Roman" w:hAnsi="Times New Roman" w:cs="Times New Roman"/>
          <w:sz w:val="24"/>
          <w:szCs w:val="24"/>
        </w:rPr>
        <w:t xml:space="preserve"> Guru” sebagai variabel bebas (X) dan “</w:t>
      </w:r>
      <w:r>
        <w:rPr>
          <w:rFonts w:ascii="Times New Roman" w:hAnsi="Times New Roman" w:cs="Times New Roman"/>
          <w:sz w:val="24"/>
          <w:szCs w:val="24"/>
        </w:rPr>
        <w:t>Hasil</w:t>
      </w:r>
      <w:r w:rsidRPr="009D59CD">
        <w:rPr>
          <w:rFonts w:ascii="Times New Roman" w:hAnsi="Times New Roman" w:cs="Times New Roman"/>
          <w:sz w:val="24"/>
          <w:szCs w:val="24"/>
        </w:rPr>
        <w:t xml:space="preserve">  Belajar</w:t>
      </w:r>
      <w:r>
        <w:rPr>
          <w:rFonts w:ascii="Times New Roman" w:hAnsi="Times New Roman" w:cs="Times New Roman"/>
          <w:sz w:val="24"/>
          <w:szCs w:val="24"/>
        </w:rPr>
        <w:t xml:space="preserve"> Siswa</w:t>
      </w:r>
      <w:r w:rsidRPr="009D59CD">
        <w:rPr>
          <w:rFonts w:ascii="Times New Roman" w:hAnsi="Times New Roman" w:cs="Times New Roman"/>
          <w:sz w:val="24"/>
          <w:szCs w:val="24"/>
        </w:rPr>
        <w:t xml:space="preserve">” sebagai variabel terikat (Y). </w:t>
      </w:r>
    </w:p>
    <w:p w:rsidR="003F0495" w:rsidRDefault="007468B1" w:rsidP="000D7418">
      <w:pPr>
        <w:spacing w:line="480" w:lineRule="auto"/>
        <w:ind w:right="-7" w:firstLine="720"/>
        <w:jc w:val="both"/>
        <w:rPr>
          <w:rFonts w:ascii="Times New Roman" w:hAnsi="Times New Roman" w:cs="Times New Roman"/>
          <w:sz w:val="24"/>
          <w:szCs w:val="24"/>
          <w:lang w:val="sv-SE"/>
        </w:rPr>
      </w:pPr>
      <w:r w:rsidRPr="007C79D5">
        <w:rPr>
          <w:rFonts w:ascii="Times New Roman" w:hAnsi="Times New Roman" w:cs="Times New Roman"/>
          <w:sz w:val="24"/>
          <w:szCs w:val="24"/>
          <w:lang w:val="sv-SE"/>
        </w:rPr>
        <w:t>Untuk memperoleh gambaran yang jelas meng</w:t>
      </w:r>
      <w:r>
        <w:rPr>
          <w:rFonts w:ascii="Times New Roman" w:hAnsi="Times New Roman" w:cs="Times New Roman"/>
          <w:sz w:val="24"/>
          <w:szCs w:val="24"/>
          <w:lang w:val="sv-SE"/>
        </w:rPr>
        <w:t xml:space="preserve">enai variabel yang diteliti, </w:t>
      </w:r>
      <w:r w:rsidRPr="007C79D5">
        <w:rPr>
          <w:rFonts w:ascii="Times New Roman" w:hAnsi="Times New Roman" w:cs="Times New Roman"/>
          <w:sz w:val="24"/>
          <w:szCs w:val="24"/>
          <w:lang w:val="sv-SE"/>
        </w:rPr>
        <w:t>penulis   mengemukakan   defenisi   operasional   variable   sebagai   berikut.</w:t>
      </w:r>
    </w:p>
    <w:p w:rsidR="00F07412" w:rsidRDefault="00F07412" w:rsidP="000D7418">
      <w:pPr>
        <w:spacing w:line="480" w:lineRule="auto"/>
        <w:ind w:right="-7" w:firstLine="720"/>
        <w:jc w:val="both"/>
        <w:rPr>
          <w:rFonts w:ascii="Times New Roman" w:hAnsi="Times New Roman" w:cs="Times New Roman"/>
          <w:sz w:val="24"/>
          <w:szCs w:val="24"/>
          <w:lang w:val="sv-SE"/>
        </w:rPr>
      </w:pPr>
    </w:p>
    <w:p w:rsidR="007468B1" w:rsidRPr="00732FBC" w:rsidRDefault="007468B1" w:rsidP="007468B1">
      <w:pPr>
        <w:pStyle w:val="ListParagraph"/>
        <w:numPr>
          <w:ilvl w:val="3"/>
          <w:numId w:val="1"/>
        </w:numPr>
        <w:tabs>
          <w:tab w:val="left" w:pos="0"/>
        </w:tabs>
        <w:spacing w:after="0" w:line="480" w:lineRule="auto"/>
        <w:ind w:left="426"/>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 xml:space="preserve">Variabel X  (Independent ) </w:t>
      </w:r>
    </w:p>
    <w:p w:rsidR="007468B1" w:rsidRDefault="007468B1" w:rsidP="007468B1">
      <w:pPr>
        <w:pStyle w:val="ListParagraph"/>
        <w:tabs>
          <w:tab w:val="left" w:pos="0"/>
        </w:tabs>
        <w:spacing w:after="0" w:line="480" w:lineRule="auto"/>
        <w:ind w:left="426"/>
        <w:jc w:val="both"/>
        <w:rPr>
          <w:rFonts w:ascii="Times New Roman" w:hAnsi="Times New Roman" w:cs="Times New Roman"/>
          <w:sz w:val="24"/>
          <w:szCs w:val="24"/>
          <w:lang w:val="id-ID"/>
        </w:rPr>
      </w:pPr>
      <w:r w:rsidRPr="00732FBC">
        <w:rPr>
          <w:rFonts w:ascii="Times New Roman" w:hAnsi="Times New Roman" w:cs="Times New Roman"/>
          <w:sz w:val="24"/>
          <w:szCs w:val="24"/>
          <w:lang w:val="id-ID"/>
        </w:rPr>
        <w:t>Adapun yang menjadi variabel (X) bebas atau independen adalah</w:t>
      </w:r>
      <w:r>
        <w:rPr>
          <w:rFonts w:ascii="Times New Roman" w:hAnsi="Times New Roman" w:cs="Times New Roman"/>
          <w:sz w:val="24"/>
          <w:szCs w:val="24"/>
          <w:lang w:val="id-ID"/>
        </w:rPr>
        <w:t xml:space="preserve"> </w:t>
      </w:r>
      <w:r w:rsidRPr="00732FBC">
        <w:rPr>
          <w:rFonts w:ascii="Times New Roman" w:hAnsi="Times New Roman" w:cs="Times New Roman"/>
          <w:sz w:val="24"/>
          <w:szCs w:val="24"/>
          <w:lang w:val="id-ID"/>
        </w:rPr>
        <w:t>profesionalisme guru dengan indikatornya.</w:t>
      </w:r>
      <w:r>
        <w:rPr>
          <w:rFonts w:ascii="Times New Roman" w:hAnsi="Times New Roman" w:cs="Times New Roman"/>
          <w:sz w:val="24"/>
          <w:szCs w:val="24"/>
          <w:lang w:val="id-ID"/>
        </w:rPr>
        <w:t xml:space="preserve"> </w:t>
      </w:r>
      <w:r w:rsidR="00C06007" w:rsidRPr="00732FBC">
        <w:rPr>
          <w:rFonts w:ascii="Times New Roman" w:hAnsi="Times New Roman" w:cs="Times New Roman"/>
          <w:sz w:val="24"/>
          <w:szCs w:val="24"/>
          <w:lang w:val="id-ID"/>
        </w:rPr>
        <w:t>M</w:t>
      </w:r>
      <w:r w:rsidRPr="00732FBC">
        <w:rPr>
          <w:rFonts w:ascii="Times New Roman" w:hAnsi="Times New Roman" w:cs="Times New Roman"/>
          <w:sz w:val="24"/>
          <w:szCs w:val="24"/>
          <w:lang w:val="id-ID"/>
        </w:rPr>
        <w:t>erencanakan</w:t>
      </w:r>
      <w:r w:rsidR="00C06007">
        <w:rPr>
          <w:rFonts w:ascii="Times New Roman" w:hAnsi="Times New Roman" w:cs="Times New Roman"/>
          <w:sz w:val="24"/>
          <w:szCs w:val="24"/>
        </w:rPr>
        <w:t xml:space="preserve"> pembelajaran</w:t>
      </w:r>
      <w:r w:rsidRPr="00732FBC">
        <w:rPr>
          <w:rFonts w:ascii="Times New Roman" w:hAnsi="Times New Roman" w:cs="Times New Roman"/>
          <w:sz w:val="24"/>
          <w:szCs w:val="24"/>
          <w:lang w:val="id-ID"/>
        </w:rPr>
        <w:t>, melakukan</w:t>
      </w:r>
      <w:r w:rsidR="00C06007">
        <w:rPr>
          <w:rFonts w:ascii="Times New Roman" w:hAnsi="Times New Roman" w:cs="Times New Roman"/>
          <w:sz w:val="24"/>
          <w:szCs w:val="24"/>
        </w:rPr>
        <w:t xml:space="preserve"> pembelajaran</w:t>
      </w:r>
      <w:r w:rsidRPr="00732FBC">
        <w:rPr>
          <w:rFonts w:ascii="Times New Roman" w:hAnsi="Times New Roman" w:cs="Times New Roman"/>
          <w:sz w:val="24"/>
          <w:szCs w:val="24"/>
          <w:lang w:val="id-ID"/>
        </w:rPr>
        <w:t>, dan melaksanakan evaluasi</w:t>
      </w:r>
      <w:r>
        <w:rPr>
          <w:rFonts w:ascii="Times New Roman" w:hAnsi="Times New Roman" w:cs="Times New Roman"/>
          <w:sz w:val="24"/>
          <w:szCs w:val="24"/>
          <w:lang w:val="id-ID"/>
        </w:rPr>
        <w:t>.</w:t>
      </w:r>
    </w:p>
    <w:p w:rsidR="007468B1" w:rsidRDefault="007468B1" w:rsidP="007468B1">
      <w:pPr>
        <w:pStyle w:val="ListParagraph"/>
        <w:numPr>
          <w:ilvl w:val="0"/>
          <w:numId w:val="2"/>
        </w:numPr>
        <w:tabs>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Merencanakan Pembelajaran</w:t>
      </w:r>
    </w:p>
    <w:p w:rsidR="007468B1" w:rsidRDefault="007468B1" w:rsidP="007468B1">
      <w:pPr>
        <w:pStyle w:val="ListParagraph"/>
        <w:tabs>
          <w:tab w:val="left" w:pos="0"/>
        </w:tabs>
        <w:spacing w:after="0" w:line="480" w:lineRule="auto"/>
        <w:ind w:left="786"/>
        <w:jc w:val="both"/>
        <w:rPr>
          <w:rFonts w:ascii="Times New Roman" w:hAnsi="Times New Roman" w:cs="Times New Roman"/>
          <w:sz w:val="24"/>
          <w:szCs w:val="24"/>
          <w:lang w:val="id-ID"/>
        </w:rPr>
      </w:pPr>
      <w:r>
        <w:rPr>
          <w:rFonts w:ascii="Times New Roman" w:hAnsi="Times New Roman" w:cs="Times New Roman"/>
          <w:sz w:val="24"/>
          <w:szCs w:val="24"/>
          <w:lang w:val="id-ID"/>
        </w:rPr>
        <w:t>Indikator ini dimaksudkan untuk mengetahui keprofesionalan seorang guru dalam menjalankan amanatnya sebagai seorang pengajar. Apabila ia telah membuat perencanaan pembelajaran yang sesuai dengan kurikulum yang berlaku maka ia dapat dikatakan sebagai seorang guru profesional.</w:t>
      </w:r>
    </w:p>
    <w:p w:rsidR="007468B1" w:rsidRDefault="007468B1" w:rsidP="007468B1">
      <w:pPr>
        <w:pStyle w:val="ListParagraph"/>
        <w:numPr>
          <w:ilvl w:val="0"/>
          <w:numId w:val="2"/>
        </w:numPr>
        <w:tabs>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Melaksanaan Pembelajaran</w:t>
      </w:r>
    </w:p>
    <w:p w:rsidR="007468B1" w:rsidRDefault="007468B1" w:rsidP="007468B1">
      <w:pPr>
        <w:pStyle w:val="ListParagraph"/>
        <w:tabs>
          <w:tab w:val="left" w:pos="0"/>
        </w:tabs>
        <w:spacing w:after="0" w:line="480" w:lineRule="auto"/>
        <w:ind w:left="786"/>
        <w:jc w:val="both"/>
        <w:rPr>
          <w:rFonts w:ascii="Times New Roman" w:hAnsi="Times New Roman" w:cs="Times New Roman"/>
          <w:sz w:val="24"/>
          <w:szCs w:val="24"/>
          <w:lang w:val="id-ID"/>
        </w:rPr>
      </w:pPr>
      <w:r w:rsidRPr="00732FBC">
        <w:rPr>
          <w:rFonts w:ascii="Times New Roman" w:hAnsi="Times New Roman" w:cs="Times New Roman"/>
          <w:sz w:val="24"/>
          <w:szCs w:val="24"/>
          <w:lang w:val="id-ID"/>
        </w:rPr>
        <w:t>Dalam proses pembelajaran ini guru dituntut menguasai berbagai</w:t>
      </w:r>
      <w:r>
        <w:rPr>
          <w:rFonts w:ascii="Times New Roman" w:hAnsi="Times New Roman" w:cs="Times New Roman"/>
          <w:sz w:val="24"/>
          <w:szCs w:val="24"/>
          <w:lang w:val="id-ID"/>
        </w:rPr>
        <w:t xml:space="preserve"> macam teori pembelajaran guna mencapai tujuan yang telah </w:t>
      </w:r>
      <w:r w:rsidRPr="00732FBC">
        <w:rPr>
          <w:rFonts w:ascii="Times New Roman" w:hAnsi="Times New Roman" w:cs="Times New Roman"/>
          <w:sz w:val="24"/>
          <w:szCs w:val="24"/>
          <w:lang w:val="id-ID"/>
        </w:rPr>
        <w:t>ditetapkan.</w:t>
      </w:r>
    </w:p>
    <w:p w:rsidR="007468B1" w:rsidRDefault="007468B1" w:rsidP="007468B1">
      <w:pPr>
        <w:pStyle w:val="ListParagraph"/>
        <w:numPr>
          <w:ilvl w:val="0"/>
          <w:numId w:val="2"/>
        </w:numPr>
        <w:tabs>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Mengevaluasi Pembelajaran</w:t>
      </w:r>
    </w:p>
    <w:p w:rsidR="007468B1" w:rsidRPr="00F07412" w:rsidRDefault="007468B1" w:rsidP="007468B1">
      <w:pPr>
        <w:pStyle w:val="ListParagraph"/>
        <w:tabs>
          <w:tab w:val="left" w:pos="0"/>
        </w:tabs>
        <w:spacing w:line="480" w:lineRule="auto"/>
        <w:ind w:left="786"/>
        <w:jc w:val="both"/>
        <w:rPr>
          <w:rFonts w:ascii="Times New Roman" w:hAnsi="Times New Roman" w:cs="Times New Roman"/>
          <w:sz w:val="24"/>
          <w:szCs w:val="24"/>
        </w:rPr>
      </w:pPr>
      <w:r w:rsidRPr="00732FBC">
        <w:rPr>
          <w:rFonts w:ascii="Times New Roman" w:hAnsi="Times New Roman" w:cs="Times New Roman"/>
          <w:sz w:val="24"/>
          <w:szCs w:val="24"/>
          <w:lang w:val="id-ID"/>
        </w:rPr>
        <w:t>Evaluasi dalam proses pembelajaran dilaksanakan untuk</w:t>
      </w:r>
      <w:r>
        <w:rPr>
          <w:rFonts w:ascii="Times New Roman" w:hAnsi="Times New Roman" w:cs="Times New Roman"/>
          <w:sz w:val="24"/>
          <w:szCs w:val="24"/>
          <w:lang w:val="id-ID"/>
        </w:rPr>
        <w:t xml:space="preserve"> mengetahui tingkat keberhasilan anak dal</w:t>
      </w:r>
      <w:r w:rsidR="00F07412">
        <w:rPr>
          <w:rFonts w:ascii="Times New Roman" w:hAnsi="Times New Roman" w:cs="Times New Roman"/>
          <w:sz w:val="24"/>
          <w:szCs w:val="24"/>
          <w:lang w:val="id-ID"/>
        </w:rPr>
        <w:t>am memerima pelajaran</w:t>
      </w:r>
      <w:r w:rsidR="00F07412">
        <w:rPr>
          <w:rFonts w:ascii="Times New Roman" w:hAnsi="Times New Roman" w:cs="Times New Roman"/>
          <w:sz w:val="24"/>
          <w:szCs w:val="24"/>
        </w:rPr>
        <w:t>.</w:t>
      </w:r>
      <w:r w:rsidR="00480596">
        <w:rPr>
          <w:rFonts w:ascii="Times New Roman" w:hAnsi="Times New Roman" w:cs="Times New Roman"/>
          <w:sz w:val="24"/>
          <w:szCs w:val="24"/>
        </w:rPr>
        <w:t xml:space="preserve"> Evaluasi pembelajaran berkenaan d</w:t>
      </w:r>
      <w:r w:rsidR="00AF3D64">
        <w:rPr>
          <w:rFonts w:ascii="Times New Roman" w:hAnsi="Times New Roman" w:cs="Times New Roman"/>
          <w:sz w:val="24"/>
          <w:szCs w:val="24"/>
        </w:rPr>
        <w:t xml:space="preserve"> </w:t>
      </w:r>
      <w:r w:rsidR="00480596">
        <w:rPr>
          <w:rFonts w:ascii="Times New Roman" w:hAnsi="Times New Roman" w:cs="Times New Roman"/>
          <w:sz w:val="24"/>
          <w:szCs w:val="24"/>
        </w:rPr>
        <w:t xml:space="preserve">engan proses yang berhubungan dengan pengumpulan informasi tentang tingkat kemajuan pengajaran, dan ketercapaian tujuan pembelajaran. </w:t>
      </w:r>
      <w:proofErr w:type="gramStart"/>
      <w:r w:rsidR="00480596">
        <w:rPr>
          <w:rFonts w:ascii="Times New Roman" w:hAnsi="Times New Roman" w:cs="Times New Roman"/>
          <w:sz w:val="24"/>
          <w:szCs w:val="24"/>
        </w:rPr>
        <w:t>Evaluasi meliputi pengukuran dan penilaian.</w:t>
      </w:r>
      <w:proofErr w:type="gramEnd"/>
      <w:r w:rsidR="00480596">
        <w:rPr>
          <w:rFonts w:ascii="Times New Roman" w:hAnsi="Times New Roman" w:cs="Times New Roman"/>
          <w:sz w:val="24"/>
          <w:szCs w:val="24"/>
        </w:rPr>
        <w:t xml:space="preserve"> </w:t>
      </w:r>
      <w:proofErr w:type="gramStart"/>
      <w:r w:rsidR="00480596">
        <w:rPr>
          <w:rFonts w:ascii="Times New Roman" w:hAnsi="Times New Roman" w:cs="Times New Roman"/>
          <w:sz w:val="24"/>
          <w:szCs w:val="24"/>
        </w:rPr>
        <w:t>Pengukuran berkaitan dengan ukuran kuantitatif, sedangkan penilaian terkait dengan kualitas.</w:t>
      </w:r>
      <w:proofErr w:type="gramEnd"/>
    </w:p>
    <w:p w:rsidR="007468B1" w:rsidRPr="00C67268" w:rsidRDefault="007468B1" w:rsidP="007468B1">
      <w:pPr>
        <w:pStyle w:val="ListParagraph"/>
        <w:numPr>
          <w:ilvl w:val="0"/>
          <w:numId w:val="1"/>
        </w:numPr>
        <w:tabs>
          <w:tab w:val="left" w:pos="0"/>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Variabel Y (Dependent)</w:t>
      </w:r>
    </w:p>
    <w:p w:rsidR="00F07412" w:rsidRPr="006D2C95" w:rsidRDefault="007468B1" w:rsidP="00972749">
      <w:pPr>
        <w:pStyle w:val="ListParagraph"/>
        <w:tabs>
          <w:tab w:val="left" w:pos="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Adapun yang menjadi variabel dependent dalam penelitian ini adalah hasil belajar </w:t>
      </w:r>
      <w:proofErr w:type="gramStart"/>
      <w:r>
        <w:rPr>
          <w:rFonts w:ascii="Times New Roman" w:hAnsi="Times New Roman" w:cs="Times New Roman"/>
          <w:sz w:val="24"/>
          <w:szCs w:val="24"/>
        </w:rPr>
        <w:t>siswa .</w:t>
      </w:r>
      <w:proofErr w:type="gramEnd"/>
      <w:r w:rsidRPr="00C6726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67268">
        <w:rPr>
          <w:rFonts w:ascii="Times New Roman" w:hAnsi="Times New Roman" w:cs="Times New Roman"/>
          <w:sz w:val="24"/>
          <w:szCs w:val="24"/>
        </w:rPr>
        <w:t xml:space="preserve">Hasil belajar adalah sebagai kemampuan yang dimiliki siswa </w:t>
      </w:r>
      <w:r w:rsidRPr="00C67268">
        <w:rPr>
          <w:rFonts w:ascii="Times New Roman" w:hAnsi="Times New Roman" w:cs="Times New Roman"/>
          <w:sz w:val="24"/>
          <w:szCs w:val="24"/>
        </w:rPr>
        <w:lastRenderedPageBreak/>
        <w:t>karena telah memiliki pengalaman belajar dimana perubahannya lebih pada rana ko</w:t>
      </w:r>
      <w:r w:rsidR="00972749">
        <w:rPr>
          <w:rFonts w:ascii="Times New Roman" w:hAnsi="Times New Roman" w:cs="Times New Roman"/>
          <w:sz w:val="24"/>
          <w:szCs w:val="24"/>
        </w:rPr>
        <w:t>g</w:t>
      </w:r>
      <w:r w:rsidRPr="00C67268">
        <w:rPr>
          <w:rFonts w:ascii="Times New Roman" w:hAnsi="Times New Roman" w:cs="Times New Roman"/>
          <w:sz w:val="24"/>
          <w:szCs w:val="24"/>
        </w:rPr>
        <w:t>nitif.</w:t>
      </w:r>
      <w:proofErr w:type="gramEnd"/>
      <w:r w:rsidR="00972749">
        <w:rPr>
          <w:rFonts w:ascii="Times New Roman" w:hAnsi="Times New Roman" w:cs="Times New Roman"/>
          <w:sz w:val="24"/>
          <w:szCs w:val="24"/>
        </w:rPr>
        <w:t xml:space="preserve"> Hasil belajar dalam penelitian ini adalah prestasi belajar yang dicapai siswa dalam proses belajar mengajar diambil dari rata-rata data nilai rapor siswa.</w:t>
      </w:r>
    </w:p>
    <w:p w:rsidR="007468B1" w:rsidRDefault="007468B1" w:rsidP="007468B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D. Populasi dan Sampel</w:t>
      </w:r>
    </w:p>
    <w:p w:rsidR="007468B1" w:rsidRDefault="007468B1" w:rsidP="007468B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  Populasi</w:t>
      </w:r>
    </w:p>
    <w:p w:rsidR="007468B1" w:rsidRPr="00CD72CC" w:rsidRDefault="007468B1" w:rsidP="007468B1">
      <w:pPr>
        <w:pStyle w:val="ListParagraph"/>
        <w:spacing w:line="480" w:lineRule="auto"/>
        <w:ind w:left="0" w:firstLine="720"/>
        <w:jc w:val="both"/>
        <w:rPr>
          <w:rFonts w:ascii="Times New Roman" w:hAnsi="Times New Roman" w:cs="Times New Roman"/>
          <w:sz w:val="24"/>
          <w:szCs w:val="24"/>
          <w:lang w:val="id-ID"/>
        </w:rPr>
      </w:pPr>
      <w:r w:rsidRPr="00D74D98">
        <w:rPr>
          <w:rFonts w:ascii="Times New Roman" w:hAnsi="Times New Roman" w:cs="Times New Roman"/>
          <w:sz w:val="24"/>
          <w:szCs w:val="24"/>
        </w:rPr>
        <w:t>“</w:t>
      </w:r>
      <w:r>
        <w:rPr>
          <w:rFonts w:ascii="Times New Roman" w:hAnsi="Times New Roman" w:cs="Times New Roman"/>
          <w:sz w:val="24"/>
          <w:szCs w:val="24"/>
        </w:rPr>
        <w:t>Populasi adalah wilaya generalisasi yang terdiri atas: obyek/subyek yang mempunyai kualitas dan karakteristik tertentu yang ditetapkan oleh peneliti untuk dipelajari dan kemudian ditarik kesimpulannya” (</w:t>
      </w:r>
      <w:r w:rsidR="00842569">
        <w:rPr>
          <w:rFonts w:ascii="Times New Roman" w:hAnsi="Times New Roman" w:cs="Times New Roman"/>
          <w:sz w:val="24"/>
          <w:szCs w:val="24"/>
          <w:lang w:val="id-ID"/>
        </w:rPr>
        <w:t>Bungin</w:t>
      </w:r>
      <w:r w:rsidR="00842569">
        <w:rPr>
          <w:rFonts w:ascii="Times New Roman" w:hAnsi="Times New Roman" w:cs="Times New Roman"/>
          <w:sz w:val="24"/>
          <w:szCs w:val="24"/>
        </w:rPr>
        <w:t>, 20</w:t>
      </w:r>
      <w:r w:rsidR="009D252F">
        <w:rPr>
          <w:rFonts w:ascii="Times New Roman" w:hAnsi="Times New Roman" w:cs="Times New Roman"/>
          <w:sz w:val="24"/>
          <w:szCs w:val="24"/>
          <w:lang w:val="id-ID"/>
        </w:rPr>
        <w:t>13</w:t>
      </w:r>
      <w:r>
        <w:rPr>
          <w:rFonts w:ascii="Times New Roman" w:hAnsi="Times New Roman" w:cs="Times New Roman"/>
          <w:sz w:val="24"/>
          <w:szCs w:val="24"/>
        </w:rPr>
        <w:t>:117). Populasi adalah semua anggota dari suatu kelompok orang, kejadian, atau objek-objek yang ditentukan dalam suatu penelitian, populasi juga bukan sebesar jumlah yang ada pada objek/subyek yang dipelajari tetapi meliputi seluruh karakteristik/sifat yang dimiliki oleh subjek dan objek. (A. Maolani dan Cahyana, 2015)</w:t>
      </w:r>
      <w:r w:rsidR="00CD72CC">
        <w:rPr>
          <w:rFonts w:ascii="Times New Roman" w:hAnsi="Times New Roman" w:cs="Times New Roman"/>
          <w:sz w:val="24"/>
          <w:szCs w:val="24"/>
          <w:lang w:val="id-ID"/>
        </w:rPr>
        <w:t xml:space="preserve">. </w:t>
      </w:r>
    </w:p>
    <w:p w:rsidR="007468B1" w:rsidRDefault="007468B1" w:rsidP="007468B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maka dapat disimpulkan bahwa populasi berhubungan dengan data, bukan manusianya. Jika setiap manusia memberikan suatu data, maka banyaknya atau ukuran populasi sama dengan banyaknya manusia. </w:t>
      </w:r>
    </w:p>
    <w:p w:rsidR="00972749" w:rsidRDefault="007468B1" w:rsidP="007B168C">
      <w:pPr>
        <w:spacing w:line="480" w:lineRule="auto"/>
        <w:ind w:right="-7" w:firstLine="720"/>
        <w:jc w:val="both"/>
        <w:rPr>
          <w:rFonts w:ascii="Times New Roman" w:hAnsi="Times New Roman" w:cs="Times New Roman"/>
          <w:sz w:val="24"/>
          <w:szCs w:val="24"/>
          <w:lang w:val="es-PA"/>
        </w:rPr>
      </w:pPr>
      <w:r>
        <w:rPr>
          <w:rFonts w:ascii="Times New Roman" w:hAnsi="Times New Roman" w:cs="Times New Roman"/>
          <w:sz w:val="24"/>
          <w:szCs w:val="24"/>
        </w:rPr>
        <w:t xml:space="preserve">Populasi dalam penelitian ini adalah semua </w:t>
      </w:r>
      <w:r w:rsidR="00E2759F">
        <w:rPr>
          <w:rFonts w:ascii="Times New Roman" w:hAnsi="Times New Roman" w:cs="Times New Roman"/>
          <w:sz w:val="24"/>
          <w:szCs w:val="24"/>
        </w:rPr>
        <w:t>siswa</w:t>
      </w:r>
      <w:r>
        <w:rPr>
          <w:rFonts w:ascii="Times New Roman" w:hAnsi="Times New Roman" w:cs="Times New Roman"/>
          <w:sz w:val="24"/>
          <w:szCs w:val="24"/>
        </w:rPr>
        <w:t xml:space="preserve"> </w:t>
      </w:r>
      <w:r w:rsidR="00E2759F">
        <w:rPr>
          <w:rFonts w:ascii="Times New Roman" w:hAnsi="Times New Roman" w:cs="Times New Roman"/>
          <w:sz w:val="24"/>
          <w:szCs w:val="24"/>
        </w:rPr>
        <w:t xml:space="preserve">kelas tinggi </w:t>
      </w:r>
      <w:r>
        <w:rPr>
          <w:rFonts w:ascii="Times New Roman" w:hAnsi="Times New Roman" w:cs="Times New Roman"/>
          <w:sz w:val="24"/>
          <w:szCs w:val="24"/>
        </w:rPr>
        <w:t xml:space="preserve">SD Katolik Santo Aloysius Kecamatan Rappocini Kota Makassar </w:t>
      </w:r>
      <w:r>
        <w:rPr>
          <w:rFonts w:ascii="Times New Roman" w:hAnsi="Times New Roman" w:cs="Times New Roman"/>
          <w:sz w:val="24"/>
          <w:szCs w:val="24"/>
          <w:lang w:val="es-PA"/>
        </w:rPr>
        <w:t>tahun pelajaran 2016-2017</w:t>
      </w:r>
      <w:r w:rsidRPr="006B29C9">
        <w:rPr>
          <w:rFonts w:ascii="Times New Roman" w:hAnsi="Times New Roman" w:cs="Times New Roman"/>
          <w:sz w:val="24"/>
          <w:szCs w:val="24"/>
          <w:lang w:val="es-PA"/>
        </w:rPr>
        <w:t xml:space="preserve"> yang berjumlah </w:t>
      </w:r>
      <w:r w:rsidR="008749E8">
        <w:rPr>
          <w:rFonts w:ascii="Times New Roman" w:hAnsi="Times New Roman" w:cs="Times New Roman"/>
          <w:sz w:val="24"/>
          <w:szCs w:val="24"/>
          <w:lang w:val="es-PA"/>
        </w:rPr>
        <w:t>159</w:t>
      </w:r>
      <w:r>
        <w:rPr>
          <w:rFonts w:ascii="Times New Roman" w:hAnsi="Times New Roman" w:cs="Times New Roman"/>
          <w:sz w:val="24"/>
          <w:szCs w:val="24"/>
        </w:rPr>
        <w:t xml:space="preserve"> </w:t>
      </w:r>
      <w:proofErr w:type="gramStart"/>
      <w:r>
        <w:rPr>
          <w:rFonts w:ascii="Times New Roman" w:hAnsi="Times New Roman" w:cs="Times New Roman"/>
          <w:sz w:val="24"/>
          <w:szCs w:val="24"/>
          <w:lang w:val="es-PA"/>
        </w:rPr>
        <w:t xml:space="preserve">orang </w:t>
      </w:r>
      <w:r w:rsidRPr="006B29C9">
        <w:rPr>
          <w:rFonts w:ascii="Times New Roman" w:hAnsi="Times New Roman" w:cs="Times New Roman"/>
          <w:sz w:val="24"/>
          <w:szCs w:val="24"/>
          <w:lang w:val="es-PA"/>
        </w:rPr>
        <w:t>.</w:t>
      </w:r>
      <w:proofErr w:type="gramEnd"/>
      <w:r w:rsidRPr="006B29C9">
        <w:rPr>
          <w:rFonts w:ascii="Times New Roman" w:hAnsi="Times New Roman" w:cs="Times New Roman"/>
          <w:sz w:val="24"/>
          <w:szCs w:val="24"/>
          <w:lang w:val="es-PA"/>
        </w:rPr>
        <w:t xml:space="preserve"> </w:t>
      </w:r>
    </w:p>
    <w:p w:rsidR="00972749" w:rsidRDefault="00972749" w:rsidP="007B168C">
      <w:pPr>
        <w:spacing w:line="480" w:lineRule="auto"/>
        <w:ind w:right="-7" w:firstLine="720"/>
        <w:jc w:val="both"/>
        <w:rPr>
          <w:rFonts w:ascii="Times New Roman" w:hAnsi="Times New Roman" w:cs="Times New Roman"/>
          <w:sz w:val="24"/>
          <w:szCs w:val="24"/>
          <w:lang w:val="es-PA"/>
        </w:rPr>
      </w:pPr>
    </w:p>
    <w:p w:rsidR="007468B1" w:rsidRPr="002A0AEB" w:rsidRDefault="007468B1" w:rsidP="007B168C">
      <w:pPr>
        <w:spacing w:line="480" w:lineRule="auto"/>
        <w:ind w:right="-7" w:firstLine="720"/>
        <w:jc w:val="both"/>
        <w:rPr>
          <w:rFonts w:ascii="Times New Roman" w:hAnsi="Times New Roman" w:cs="Times New Roman"/>
          <w:sz w:val="24"/>
          <w:szCs w:val="24"/>
        </w:rPr>
      </w:pPr>
      <w:r w:rsidRPr="002A0AEB">
        <w:rPr>
          <w:rFonts w:ascii="Times New Roman" w:hAnsi="Times New Roman" w:cs="Times New Roman"/>
          <w:sz w:val="24"/>
          <w:szCs w:val="24"/>
        </w:rPr>
        <w:t xml:space="preserve">    </w:t>
      </w:r>
    </w:p>
    <w:p w:rsidR="007468B1" w:rsidRDefault="007468B1" w:rsidP="007468B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2.  Sampel</w:t>
      </w:r>
    </w:p>
    <w:p w:rsidR="007468B1" w:rsidRDefault="007468B1" w:rsidP="00AC4B0E">
      <w:pPr>
        <w:pStyle w:val="ListParagraph"/>
        <w:spacing w:line="480" w:lineRule="auto"/>
        <w:ind w:left="0" w:firstLine="720"/>
        <w:jc w:val="both"/>
        <w:rPr>
          <w:rFonts w:ascii="Times New Roman" w:hAnsi="Times New Roman" w:cs="Times New Roman"/>
          <w:sz w:val="24"/>
          <w:szCs w:val="24"/>
          <w:lang w:val="sv-SE"/>
        </w:rPr>
      </w:pPr>
      <w:proofErr w:type="gramStart"/>
      <w:r>
        <w:rPr>
          <w:rFonts w:ascii="Times New Roman" w:hAnsi="Times New Roman" w:cs="Times New Roman"/>
          <w:sz w:val="24"/>
          <w:szCs w:val="24"/>
        </w:rPr>
        <w:t>sampel</w:t>
      </w:r>
      <w:proofErr w:type="gramEnd"/>
      <w:r>
        <w:rPr>
          <w:rFonts w:ascii="Times New Roman" w:hAnsi="Times New Roman" w:cs="Times New Roman"/>
          <w:sz w:val="24"/>
          <w:szCs w:val="24"/>
        </w:rPr>
        <w:t xml:space="preserve"> merupakan bagian dari suatu populasi. </w:t>
      </w:r>
      <w:r w:rsidRPr="002A0AEB">
        <w:rPr>
          <w:rFonts w:ascii="Times New Roman" w:hAnsi="Times New Roman" w:cs="Times New Roman"/>
          <w:sz w:val="24"/>
          <w:szCs w:val="24"/>
          <w:lang w:val="sv-SE"/>
        </w:rPr>
        <w:t xml:space="preserve">Penelitian ini menggunakan  teknik  </w:t>
      </w:r>
      <w:r w:rsidRPr="00357E03">
        <w:rPr>
          <w:rFonts w:ascii="Times New Roman" w:hAnsi="Times New Roman" w:cs="Times New Roman"/>
          <w:b/>
          <w:i/>
          <w:sz w:val="24"/>
          <w:szCs w:val="24"/>
          <w:lang w:val="sv-SE"/>
        </w:rPr>
        <w:t>sampling</w:t>
      </w:r>
      <w:r w:rsidR="00E2759F">
        <w:rPr>
          <w:rFonts w:ascii="Times New Roman" w:hAnsi="Times New Roman" w:cs="Times New Roman"/>
          <w:sz w:val="24"/>
          <w:szCs w:val="24"/>
          <w:lang w:val="sv-SE"/>
        </w:rPr>
        <w:t xml:space="preserve"> Random</w:t>
      </w:r>
      <w:r w:rsidRPr="00357E03">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yakni penentuan sampel </w:t>
      </w:r>
      <w:r w:rsidR="00E2759F">
        <w:rPr>
          <w:rFonts w:ascii="Times New Roman" w:hAnsi="Times New Roman" w:cs="Times New Roman"/>
          <w:sz w:val="24"/>
          <w:szCs w:val="24"/>
        </w:rPr>
        <w:t xml:space="preserve">secara acak yang mengmbil sampel 20% dari jumlah siswa kelas tinggi SD Kaolik Santo Aloysius Makassar yang berjumlah </w:t>
      </w:r>
      <w:r w:rsidR="007D3FA3">
        <w:rPr>
          <w:rFonts w:ascii="Times New Roman" w:hAnsi="Times New Roman" w:cs="Times New Roman"/>
          <w:sz w:val="24"/>
          <w:szCs w:val="24"/>
        </w:rPr>
        <w:t>159</w:t>
      </w:r>
      <w:r w:rsidR="00E2759F">
        <w:rPr>
          <w:rFonts w:ascii="Times New Roman" w:hAnsi="Times New Roman" w:cs="Times New Roman"/>
          <w:sz w:val="24"/>
          <w:szCs w:val="24"/>
        </w:rPr>
        <w:t xml:space="preserve"> orang</w:t>
      </w:r>
      <w:r w:rsidR="007D3FA3">
        <w:rPr>
          <w:rFonts w:ascii="Times New Roman" w:hAnsi="Times New Roman" w:cs="Times New Roman"/>
          <w:sz w:val="24"/>
          <w:szCs w:val="24"/>
        </w:rPr>
        <w:t xml:space="preserve"> maka jumlah sampelnya adalah 30</w:t>
      </w:r>
      <w:r w:rsidR="00E2759F">
        <w:rPr>
          <w:rFonts w:ascii="Times New Roman" w:hAnsi="Times New Roman" w:cs="Times New Roman"/>
          <w:sz w:val="24"/>
          <w:szCs w:val="24"/>
        </w:rPr>
        <w:t xml:space="preserve"> Siswa</w:t>
      </w:r>
      <w:r>
        <w:rPr>
          <w:rFonts w:ascii="Times New Roman" w:hAnsi="Times New Roman" w:cs="Times New Roman"/>
          <w:sz w:val="24"/>
          <w:szCs w:val="24"/>
          <w:lang w:val="sv-SE"/>
        </w:rPr>
        <w:t xml:space="preserve"> </w:t>
      </w:r>
      <w:r w:rsidR="00E2759F">
        <w:rPr>
          <w:rFonts w:ascii="Times New Roman" w:hAnsi="Times New Roman" w:cs="Times New Roman"/>
          <w:sz w:val="24"/>
          <w:szCs w:val="24"/>
          <w:lang w:val="sv-SE"/>
        </w:rPr>
        <w:t>kelas tinggi.</w:t>
      </w:r>
      <w:r w:rsidR="00312E60">
        <w:rPr>
          <w:rFonts w:ascii="Times New Roman" w:hAnsi="Times New Roman" w:cs="Times New Roman"/>
          <w:sz w:val="24"/>
          <w:szCs w:val="24"/>
          <w:lang w:val="sv-SE"/>
        </w:rPr>
        <w:t xml:space="preserve"> Berikut adalah  tabel yang menunjukkan banyaknya jumlah sampel :</w:t>
      </w:r>
    </w:p>
    <w:tbl>
      <w:tblPr>
        <w:tblStyle w:val="TableGrid"/>
        <w:tblW w:w="0" w:type="auto"/>
        <w:tblLook w:val="04A0" w:firstRow="1" w:lastRow="0" w:firstColumn="1" w:lastColumn="0" w:noHBand="0" w:noVBand="1"/>
      </w:tblPr>
      <w:tblGrid>
        <w:gridCol w:w="738"/>
        <w:gridCol w:w="1620"/>
        <w:gridCol w:w="2430"/>
        <w:gridCol w:w="2250"/>
      </w:tblGrid>
      <w:tr w:rsidR="00312E60" w:rsidTr="00312E60">
        <w:tc>
          <w:tcPr>
            <w:tcW w:w="738" w:type="dxa"/>
          </w:tcPr>
          <w:p w:rsidR="00312E60" w:rsidRPr="00C06007" w:rsidRDefault="00312E60" w:rsidP="00C06007">
            <w:pPr>
              <w:spacing w:line="480" w:lineRule="auto"/>
              <w:jc w:val="center"/>
              <w:rPr>
                <w:rFonts w:ascii="Times New Roman" w:hAnsi="Times New Roman" w:cs="Times New Roman"/>
                <w:b/>
                <w:sz w:val="24"/>
                <w:szCs w:val="24"/>
              </w:rPr>
            </w:pPr>
            <w:r w:rsidRPr="00C06007">
              <w:rPr>
                <w:rFonts w:ascii="Times New Roman" w:hAnsi="Times New Roman" w:cs="Times New Roman"/>
                <w:b/>
                <w:sz w:val="24"/>
                <w:szCs w:val="24"/>
              </w:rPr>
              <w:t>No</w:t>
            </w:r>
          </w:p>
        </w:tc>
        <w:tc>
          <w:tcPr>
            <w:tcW w:w="1620" w:type="dxa"/>
          </w:tcPr>
          <w:p w:rsidR="00312E60" w:rsidRPr="00C06007" w:rsidRDefault="00312E60" w:rsidP="00C06007">
            <w:pPr>
              <w:spacing w:line="480" w:lineRule="auto"/>
              <w:jc w:val="center"/>
              <w:rPr>
                <w:rFonts w:ascii="Times New Roman" w:hAnsi="Times New Roman" w:cs="Times New Roman"/>
                <w:b/>
                <w:sz w:val="24"/>
                <w:szCs w:val="24"/>
              </w:rPr>
            </w:pPr>
            <w:r w:rsidRPr="00C06007">
              <w:rPr>
                <w:rFonts w:ascii="Times New Roman" w:hAnsi="Times New Roman" w:cs="Times New Roman"/>
                <w:b/>
                <w:sz w:val="24"/>
                <w:szCs w:val="24"/>
              </w:rPr>
              <w:t>Kelas</w:t>
            </w:r>
          </w:p>
        </w:tc>
        <w:tc>
          <w:tcPr>
            <w:tcW w:w="2430" w:type="dxa"/>
          </w:tcPr>
          <w:p w:rsidR="00312E60" w:rsidRPr="00C06007" w:rsidRDefault="00312E60" w:rsidP="00C06007">
            <w:pPr>
              <w:spacing w:line="480" w:lineRule="auto"/>
              <w:jc w:val="center"/>
              <w:rPr>
                <w:rFonts w:ascii="Times New Roman" w:hAnsi="Times New Roman" w:cs="Times New Roman"/>
                <w:b/>
                <w:sz w:val="24"/>
                <w:szCs w:val="24"/>
              </w:rPr>
            </w:pPr>
            <w:r w:rsidRPr="00C06007">
              <w:rPr>
                <w:rFonts w:ascii="Times New Roman" w:hAnsi="Times New Roman" w:cs="Times New Roman"/>
                <w:b/>
                <w:sz w:val="24"/>
                <w:szCs w:val="24"/>
              </w:rPr>
              <w:t>Jumlah siswa</w:t>
            </w:r>
          </w:p>
        </w:tc>
        <w:tc>
          <w:tcPr>
            <w:tcW w:w="2250" w:type="dxa"/>
          </w:tcPr>
          <w:p w:rsidR="00312E60" w:rsidRPr="00C06007" w:rsidRDefault="00312E60" w:rsidP="00C06007">
            <w:pPr>
              <w:spacing w:line="480" w:lineRule="auto"/>
              <w:jc w:val="center"/>
              <w:rPr>
                <w:rFonts w:ascii="Times New Roman" w:hAnsi="Times New Roman" w:cs="Times New Roman"/>
                <w:b/>
                <w:sz w:val="24"/>
                <w:szCs w:val="24"/>
              </w:rPr>
            </w:pPr>
            <w:r w:rsidRPr="00C06007">
              <w:rPr>
                <w:rFonts w:ascii="Times New Roman" w:hAnsi="Times New Roman" w:cs="Times New Roman"/>
                <w:b/>
                <w:sz w:val="24"/>
                <w:szCs w:val="24"/>
              </w:rPr>
              <w:t>Responden</w:t>
            </w:r>
          </w:p>
        </w:tc>
      </w:tr>
      <w:tr w:rsidR="00312E60" w:rsidTr="00C06007">
        <w:trPr>
          <w:trHeight w:val="458"/>
        </w:trPr>
        <w:tc>
          <w:tcPr>
            <w:tcW w:w="738" w:type="dxa"/>
            <w:vAlign w:val="center"/>
          </w:tcPr>
          <w:p w:rsidR="00312E60" w:rsidRDefault="00C06007"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vAlign w:val="center"/>
          </w:tcPr>
          <w:p w:rsidR="00312E60" w:rsidRDefault="00C06007"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IV A</w:t>
            </w:r>
          </w:p>
        </w:tc>
        <w:tc>
          <w:tcPr>
            <w:tcW w:w="2430" w:type="dxa"/>
            <w:vAlign w:val="center"/>
          </w:tcPr>
          <w:p w:rsidR="00312E60" w:rsidRDefault="00C06007"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250" w:type="dxa"/>
          </w:tcPr>
          <w:p w:rsidR="00312E60" w:rsidRDefault="00C06007" w:rsidP="00312E60">
            <w:pPr>
              <w:spacing w:line="480" w:lineRule="auto"/>
              <w:jc w:val="both"/>
              <w:rPr>
                <w:rFonts w:ascii="Times New Roman" w:hAnsi="Times New Roman" w:cs="Times New Roman"/>
                <w:sz w:val="24"/>
                <w:szCs w:val="24"/>
              </w:rPr>
            </w:pPr>
            <w:r>
              <w:rPr>
                <w:rFonts w:ascii="Times New Roman" w:hAnsi="Times New Roman" w:cs="Times New Roman"/>
                <w:sz w:val="24"/>
                <w:szCs w:val="24"/>
              </w:rPr>
              <w:t>7 Orang</w:t>
            </w:r>
          </w:p>
        </w:tc>
      </w:tr>
      <w:tr w:rsidR="00312E60" w:rsidTr="00C06007">
        <w:tc>
          <w:tcPr>
            <w:tcW w:w="738" w:type="dxa"/>
            <w:vAlign w:val="center"/>
          </w:tcPr>
          <w:p w:rsidR="00312E60" w:rsidRDefault="00C06007"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vAlign w:val="center"/>
          </w:tcPr>
          <w:p w:rsidR="00312E60" w:rsidRDefault="00C06007"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IV B</w:t>
            </w:r>
          </w:p>
        </w:tc>
        <w:tc>
          <w:tcPr>
            <w:tcW w:w="2430" w:type="dxa"/>
            <w:vAlign w:val="center"/>
          </w:tcPr>
          <w:p w:rsidR="00312E60" w:rsidRDefault="00C06007"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50" w:type="dxa"/>
          </w:tcPr>
          <w:p w:rsidR="00312E60" w:rsidRDefault="00C06007" w:rsidP="00312E60">
            <w:pPr>
              <w:spacing w:line="480" w:lineRule="auto"/>
              <w:jc w:val="both"/>
              <w:rPr>
                <w:rFonts w:ascii="Times New Roman" w:hAnsi="Times New Roman" w:cs="Times New Roman"/>
                <w:sz w:val="24"/>
                <w:szCs w:val="24"/>
              </w:rPr>
            </w:pPr>
            <w:r>
              <w:rPr>
                <w:rFonts w:ascii="Times New Roman" w:hAnsi="Times New Roman" w:cs="Times New Roman"/>
                <w:sz w:val="24"/>
                <w:szCs w:val="24"/>
              </w:rPr>
              <w:t>8 Orang</w:t>
            </w:r>
          </w:p>
        </w:tc>
      </w:tr>
      <w:tr w:rsidR="00312E60" w:rsidTr="00C06007">
        <w:trPr>
          <w:trHeight w:val="494"/>
        </w:trPr>
        <w:tc>
          <w:tcPr>
            <w:tcW w:w="738" w:type="dxa"/>
            <w:vAlign w:val="center"/>
          </w:tcPr>
          <w:p w:rsidR="00312E60" w:rsidRDefault="00C06007"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vAlign w:val="center"/>
          </w:tcPr>
          <w:p w:rsidR="00312E60" w:rsidRDefault="00C06007"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V A</w:t>
            </w:r>
          </w:p>
        </w:tc>
        <w:tc>
          <w:tcPr>
            <w:tcW w:w="2430" w:type="dxa"/>
            <w:vAlign w:val="center"/>
          </w:tcPr>
          <w:p w:rsidR="00312E60" w:rsidRDefault="00C06007"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250" w:type="dxa"/>
          </w:tcPr>
          <w:p w:rsidR="00312E60" w:rsidRDefault="00C06007" w:rsidP="00312E60">
            <w:pPr>
              <w:spacing w:line="480" w:lineRule="auto"/>
              <w:jc w:val="both"/>
              <w:rPr>
                <w:rFonts w:ascii="Times New Roman" w:hAnsi="Times New Roman" w:cs="Times New Roman"/>
                <w:sz w:val="24"/>
                <w:szCs w:val="24"/>
              </w:rPr>
            </w:pPr>
            <w:r>
              <w:rPr>
                <w:rFonts w:ascii="Times New Roman" w:hAnsi="Times New Roman" w:cs="Times New Roman"/>
                <w:sz w:val="24"/>
                <w:szCs w:val="24"/>
              </w:rPr>
              <w:t>8 orang</w:t>
            </w:r>
          </w:p>
        </w:tc>
      </w:tr>
      <w:tr w:rsidR="00312E60" w:rsidTr="00C06007">
        <w:trPr>
          <w:trHeight w:val="485"/>
        </w:trPr>
        <w:tc>
          <w:tcPr>
            <w:tcW w:w="738" w:type="dxa"/>
            <w:vAlign w:val="center"/>
          </w:tcPr>
          <w:p w:rsidR="00312E60" w:rsidRDefault="00C06007"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vAlign w:val="center"/>
          </w:tcPr>
          <w:p w:rsidR="00312E60" w:rsidRDefault="00C06007"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V B</w:t>
            </w:r>
          </w:p>
        </w:tc>
        <w:tc>
          <w:tcPr>
            <w:tcW w:w="2430" w:type="dxa"/>
            <w:vAlign w:val="center"/>
          </w:tcPr>
          <w:p w:rsidR="00312E60" w:rsidRDefault="00C06007"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250" w:type="dxa"/>
          </w:tcPr>
          <w:p w:rsidR="00312E60" w:rsidRDefault="00C06007" w:rsidP="00312E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7 Orang </w:t>
            </w:r>
          </w:p>
        </w:tc>
      </w:tr>
      <w:tr w:rsidR="00C06007" w:rsidTr="00C06007">
        <w:tc>
          <w:tcPr>
            <w:tcW w:w="738" w:type="dxa"/>
            <w:vAlign w:val="center"/>
          </w:tcPr>
          <w:p w:rsidR="00C06007" w:rsidRDefault="00C06007"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vAlign w:val="center"/>
          </w:tcPr>
          <w:p w:rsidR="00C06007" w:rsidRDefault="00741C71"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VI A</w:t>
            </w:r>
          </w:p>
        </w:tc>
        <w:tc>
          <w:tcPr>
            <w:tcW w:w="2430" w:type="dxa"/>
            <w:vAlign w:val="center"/>
          </w:tcPr>
          <w:p w:rsidR="00C06007" w:rsidRDefault="00C06007"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250" w:type="dxa"/>
          </w:tcPr>
          <w:p w:rsidR="00C06007" w:rsidRDefault="00C06007" w:rsidP="00312E60">
            <w:pPr>
              <w:spacing w:line="480" w:lineRule="auto"/>
              <w:jc w:val="both"/>
              <w:rPr>
                <w:rFonts w:ascii="Times New Roman" w:hAnsi="Times New Roman" w:cs="Times New Roman"/>
                <w:sz w:val="24"/>
                <w:szCs w:val="24"/>
              </w:rPr>
            </w:pPr>
            <w:r>
              <w:rPr>
                <w:rFonts w:ascii="Times New Roman" w:hAnsi="Times New Roman" w:cs="Times New Roman"/>
                <w:sz w:val="24"/>
                <w:szCs w:val="24"/>
              </w:rPr>
              <w:t>Ujian sekolah</w:t>
            </w:r>
          </w:p>
        </w:tc>
      </w:tr>
      <w:tr w:rsidR="00C06007" w:rsidTr="00C06007">
        <w:tc>
          <w:tcPr>
            <w:tcW w:w="738" w:type="dxa"/>
            <w:vAlign w:val="center"/>
          </w:tcPr>
          <w:p w:rsidR="00C06007" w:rsidRDefault="00C06007"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vAlign w:val="center"/>
          </w:tcPr>
          <w:p w:rsidR="00C06007" w:rsidRDefault="00741C71"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VIB</w:t>
            </w:r>
          </w:p>
        </w:tc>
        <w:tc>
          <w:tcPr>
            <w:tcW w:w="2430" w:type="dxa"/>
            <w:vAlign w:val="center"/>
          </w:tcPr>
          <w:p w:rsidR="00C06007" w:rsidRDefault="00C06007"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250" w:type="dxa"/>
          </w:tcPr>
          <w:p w:rsidR="00C06007" w:rsidRDefault="00C06007" w:rsidP="00312E60">
            <w:pPr>
              <w:spacing w:line="480" w:lineRule="auto"/>
              <w:jc w:val="both"/>
              <w:rPr>
                <w:rFonts w:ascii="Times New Roman" w:hAnsi="Times New Roman" w:cs="Times New Roman"/>
                <w:sz w:val="24"/>
                <w:szCs w:val="24"/>
              </w:rPr>
            </w:pPr>
            <w:r>
              <w:rPr>
                <w:rFonts w:ascii="Times New Roman" w:hAnsi="Times New Roman" w:cs="Times New Roman"/>
                <w:sz w:val="24"/>
                <w:szCs w:val="24"/>
              </w:rPr>
              <w:t>Ujian sekolah</w:t>
            </w:r>
          </w:p>
        </w:tc>
      </w:tr>
      <w:tr w:rsidR="00741C71" w:rsidTr="00741C71">
        <w:tc>
          <w:tcPr>
            <w:tcW w:w="2358" w:type="dxa"/>
            <w:gridSpan w:val="2"/>
            <w:vAlign w:val="center"/>
          </w:tcPr>
          <w:p w:rsidR="00741C71" w:rsidRDefault="00741C71" w:rsidP="00741C71">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430" w:type="dxa"/>
            <w:vAlign w:val="center"/>
          </w:tcPr>
          <w:p w:rsidR="00741C71" w:rsidRDefault="00741C71" w:rsidP="00C06007">
            <w:pPr>
              <w:spacing w:line="48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2250" w:type="dxa"/>
            <w:vAlign w:val="center"/>
          </w:tcPr>
          <w:p w:rsidR="00741C71" w:rsidRDefault="00741C71" w:rsidP="00741C71">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741C71" w:rsidRDefault="00741C71" w:rsidP="00972749">
      <w:pPr>
        <w:spacing w:line="480" w:lineRule="auto"/>
        <w:jc w:val="both"/>
        <w:rPr>
          <w:rFonts w:ascii="Times New Roman" w:hAnsi="Times New Roman" w:cs="Times New Roman"/>
          <w:b/>
          <w:sz w:val="24"/>
          <w:szCs w:val="24"/>
        </w:rPr>
      </w:pPr>
    </w:p>
    <w:p w:rsidR="007468B1" w:rsidRPr="00972749" w:rsidRDefault="007468B1" w:rsidP="00972749">
      <w:pPr>
        <w:spacing w:line="480" w:lineRule="auto"/>
        <w:jc w:val="both"/>
        <w:rPr>
          <w:rFonts w:ascii="Times New Roman" w:hAnsi="Times New Roman" w:cs="Times New Roman"/>
          <w:sz w:val="24"/>
          <w:szCs w:val="24"/>
        </w:rPr>
      </w:pPr>
      <w:r w:rsidRPr="00972749">
        <w:rPr>
          <w:rFonts w:ascii="Times New Roman" w:hAnsi="Times New Roman" w:cs="Times New Roman"/>
          <w:b/>
          <w:sz w:val="24"/>
          <w:szCs w:val="24"/>
        </w:rPr>
        <w:t>E.</w:t>
      </w:r>
      <w:r w:rsidRPr="00972749">
        <w:rPr>
          <w:rFonts w:ascii="Times New Roman" w:hAnsi="Times New Roman" w:cs="Times New Roman"/>
          <w:sz w:val="24"/>
          <w:szCs w:val="24"/>
        </w:rPr>
        <w:t xml:space="preserve"> </w:t>
      </w:r>
      <w:r w:rsidRPr="00972749">
        <w:rPr>
          <w:rFonts w:ascii="Times New Roman" w:hAnsi="Times New Roman" w:cs="Times New Roman"/>
          <w:b/>
          <w:sz w:val="24"/>
          <w:szCs w:val="24"/>
        </w:rPr>
        <w:t xml:space="preserve">Teknik Pengumpulan Data </w:t>
      </w:r>
    </w:p>
    <w:p w:rsidR="005C38BA" w:rsidRDefault="005C38BA" w:rsidP="005C38BA">
      <w:pPr>
        <w:spacing w:line="480" w:lineRule="auto"/>
        <w:ind w:right="-7"/>
        <w:jc w:val="both"/>
        <w:rPr>
          <w:rFonts w:ascii="Times New Roman" w:hAnsi="Times New Roman" w:cs="Times New Roman"/>
          <w:sz w:val="24"/>
          <w:szCs w:val="24"/>
          <w:lang w:val="sv-SE"/>
        </w:rPr>
      </w:pPr>
      <w:r w:rsidRPr="005C38BA">
        <w:rPr>
          <w:rFonts w:ascii="Times New Roman" w:hAnsi="Times New Roman" w:cs="Times New Roman"/>
          <w:color w:val="000000"/>
          <w:sz w:val="24"/>
          <w:szCs w:val="24"/>
          <w:lang w:val="sv-SE"/>
        </w:rPr>
        <w:t>1.</w:t>
      </w:r>
      <w:r>
        <w:rPr>
          <w:rFonts w:ascii="Times New Roman" w:hAnsi="Times New Roman" w:cs="Times New Roman"/>
          <w:color w:val="000000"/>
          <w:sz w:val="24"/>
          <w:szCs w:val="24"/>
        </w:rPr>
        <w:t xml:space="preserve"> </w:t>
      </w:r>
      <w:r w:rsidRPr="005C38BA">
        <w:rPr>
          <w:rFonts w:ascii="Times New Roman" w:hAnsi="Times New Roman" w:cs="Times New Roman"/>
          <w:b/>
          <w:color w:val="000000"/>
          <w:sz w:val="24"/>
          <w:szCs w:val="24"/>
        </w:rPr>
        <w:t>Metode observasi</w:t>
      </w:r>
      <w:r w:rsidRPr="005C38BA">
        <w:rPr>
          <w:rFonts w:ascii="Times New Roman" w:hAnsi="Times New Roman" w:cs="Times New Roman"/>
          <w:color w:val="000000"/>
          <w:sz w:val="24"/>
          <w:szCs w:val="24"/>
        </w:rPr>
        <w:t xml:space="preserve"> </w:t>
      </w:r>
    </w:p>
    <w:p w:rsidR="007D3FA3" w:rsidRDefault="005C38BA" w:rsidP="005C38BA">
      <w:pPr>
        <w:spacing w:line="480" w:lineRule="auto"/>
        <w:ind w:left="270" w:right="-7" w:firstLine="450"/>
        <w:jc w:val="both"/>
        <w:rPr>
          <w:rFonts w:ascii="Times New Roman" w:hAnsi="Times New Roman" w:cs="Times New Roman"/>
          <w:sz w:val="24"/>
          <w:szCs w:val="24"/>
          <w:lang w:val="sv-SE"/>
        </w:rPr>
      </w:pPr>
      <w:r>
        <w:rPr>
          <w:rFonts w:ascii="Times New Roman" w:hAnsi="Times New Roman" w:cs="Times New Roman"/>
          <w:color w:val="000000"/>
          <w:sz w:val="24"/>
          <w:szCs w:val="24"/>
        </w:rPr>
        <w:t>Menurut Mardalis dalam buku “</w:t>
      </w:r>
      <w:r>
        <w:rPr>
          <w:rFonts w:ascii="Times New Roman" w:hAnsi="Times New Roman" w:cs="Times New Roman"/>
          <w:i/>
          <w:iCs/>
          <w:color w:val="000000"/>
          <w:sz w:val="24"/>
          <w:szCs w:val="24"/>
        </w:rPr>
        <w:t>Metode Penelitian</w:t>
      </w:r>
      <w:r>
        <w:rPr>
          <w:rFonts w:ascii="Times New Roman" w:hAnsi="Times New Roman" w:cs="Times New Roman"/>
          <w:color w:val="000000"/>
          <w:sz w:val="24"/>
          <w:szCs w:val="24"/>
        </w:rPr>
        <w:t xml:space="preserve">” memberikan </w:t>
      </w:r>
      <w:proofErr w:type="gramStart"/>
      <w:r>
        <w:rPr>
          <w:rFonts w:ascii="Times New Roman" w:hAnsi="Times New Roman" w:cs="Times New Roman"/>
          <w:color w:val="000000"/>
          <w:sz w:val="24"/>
          <w:szCs w:val="24"/>
        </w:rPr>
        <w:t xml:space="preserve">arti </w:t>
      </w:r>
      <w:r>
        <w:rPr>
          <w:rFonts w:ascii="Times New Roman" w:hAnsi="Times New Roman" w:cs="Times New Roman"/>
          <w:sz w:val="24"/>
          <w:szCs w:val="24"/>
          <w:lang w:val="sv-SE"/>
        </w:rPr>
        <w:t xml:space="preserve"> </w:t>
      </w:r>
      <w:r>
        <w:rPr>
          <w:rFonts w:ascii="Times New Roman" w:hAnsi="Times New Roman" w:cs="Times New Roman"/>
          <w:color w:val="000000"/>
          <w:sz w:val="24"/>
          <w:szCs w:val="24"/>
        </w:rPr>
        <w:t>bahwa</w:t>
      </w:r>
      <w:proofErr w:type="gramEnd"/>
      <w:r>
        <w:rPr>
          <w:rFonts w:ascii="Times New Roman" w:hAnsi="Times New Roman" w:cs="Times New Roman"/>
          <w:color w:val="000000"/>
          <w:sz w:val="24"/>
          <w:szCs w:val="24"/>
        </w:rPr>
        <w:t xml:space="preserve"> observasi adalah mengamati dan mencatatat secara sistematika </w:t>
      </w:r>
      <w:r>
        <w:rPr>
          <w:rFonts w:ascii="Times New Roman" w:hAnsi="Times New Roman" w:cs="Times New Roman"/>
          <w:sz w:val="24"/>
          <w:szCs w:val="24"/>
          <w:lang w:val="sv-SE"/>
        </w:rPr>
        <w:t xml:space="preserve"> </w:t>
      </w:r>
      <w:r>
        <w:rPr>
          <w:rFonts w:ascii="Times New Roman" w:hAnsi="Times New Roman" w:cs="Times New Roman"/>
          <w:color w:val="000000"/>
          <w:sz w:val="24"/>
          <w:szCs w:val="24"/>
        </w:rPr>
        <w:t xml:space="preserve">fenomena  yang akan diselidiki atau diteliti dengan melakukan pengamatan </w:t>
      </w:r>
      <w:r>
        <w:rPr>
          <w:rFonts w:ascii="Times New Roman" w:hAnsi="Times New Roman" w:cs="Times New Roman"/>
          <w:sz w:val="24"/>
          <w:szCs w:val="24"/>
          <w:lang w:val="sv-SE"/>
        </w:rPr>
        <w:t xml:space="preserve"> </w:t>
      </w:r>
      <w:r>
        <w:rPr>
          <w:rFonts w:ascii="Times New Roman" w:hAnsi="Times New Roman" w:cs="Times New Roman"/>
          <w:color w:val="000000"/>
          <w:sz w:val="24"/>
          <w:szCs w:val="24"/>
        </w:rPr>
        <w:t xml:space="preserve">secara langsung terhadap gejala-gejala dan peristiwa yang terjadi </w:t>
      </w:r>
      <w:r>
        <w:rPr>
          <w:rFonts w:ascii="Times New Roman" w:hAnsi="Times New Roman" w:cs="Times New Roman"/>
          <w:sz w:val="24"/>
          <w:szCs w:val="24"/>
          <w:lang w:val="sv-SE"/>
        </w:rPr>
        <w:t xml:space="preserve"> </w:t>
      </w:r>
      <w:r>
        <w:rPr>
          <w:rFonts w:ascii="Times New Roman" w:hAnsi="Times New Roman" w:cs="Times New Roman"/>
          <w:color w:val="000000"/>
          <w:sz w:val="24"/>
          <w:szCs w:val="24"/>
        </w:rPr>
        <w:t>dilapangan.</w:t>
      </w:r>
    </w:p>
    <w:p w:rsidR="00A9275C" w:rsidRDefault="007D3FA3" w:rsidP="00A9275C">
      <w:pPr>
        <w:spacing w:line="480" w:lineRule="auto"/>
        <w:ind w:left="270" w:right="-7"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Dalam kegiatan</w:t>
      </w:r>
      <w:r w:rsidR="005C38BA">
        <w:rPr>
          <w:rFonts w:ascii="Times New Roman" w:hAnsi="Times New Roman" w:cs="Times New Roman"/>
          <w:color w:val="000000"/>
          <w:sz w:val="24"/>
          <w:szCs w:val="24"/>
        </w:rPr>
        <w:t xml:space="preserve"> observasi ini</w:t>
      </w:r>
      <w:r>
        <w:rPr>
          <w:rFonts w:ascii="Times New Roman" w:hAnsi="Times New Roman" w:cs="Times New Roman"/>
          <w:color w:val="000000"/>
          <w:sz w:val="24"/>
          <w:szCs w:val="24"/>
        </w:rPr>
        <w:t>,</w:t>
      </w:r>
      <w:r w:rsidR="005C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proses pengamatan</w:t>
      </w:r>
      <w:r w:rsidR="005C38BA">
        <w:rPr>
          <w:rFonts w:ascii="Times New Roman" w:hAnsi="Times New Roman" w:cs="Times New Roman"/>
          <w:color w:val="000000"/>
          <w:sz w:val="24"/>
          <w:szCs w:val="24"/>
        </w:rPr>
        <w:t xml:space="preserve"> lakukan </w:t>
      </w:r>
      <w:r>
        <w:rPr>
          <w:rFonts w:ascii="Times New Roman" w:hAnsi="Times New Roman" w:cs="Times New Roman"/>
          <w:color w:val="000000"/>
          <w:sz w:val="24"/>
          <w:szCs w:val="24"/>
        </w:rPr>
        <w:t xml:space="preserve">terhadap aktifitas siswa dan guru selama proses pembelajaran berlangsung. </w:t>
      </w:r>
      <w:proofErr w:type="gramStart"/>
      <w:r>
        <w:rPr>
          <w:rFonts w:ascii="Times New Roman" w:hAnsi="Times New Roman" w:cs="Times New Roman"/>
          <w:color w:val="000000"/>
          <w:sz w:val="24"/>
          <w:szCs w:val="24"/>
        </w:rPr>
        <w:t>Dalam penelitian ini, peneliti bertindak sebagai observer.</w:t>
      </w:r>
      <w:proofErr w:type="gramEnd"/>
      <w:r>
        <w:rPr>
          <w:rFonts w:ascii="Times New Roman" w:hAnsi="Times New Roman" w:cs="Times New Roman"/>
          <w:color w:val="000000"/>
          <w:sz w:val="24"/>
          <w:szCs w:val="24"/>
        </w:rPr>
        <w:t xml:space="preserve"> Observer melakukan pengamatan terhadap profesionalisme </w:t>
      </w:r>
      <w:proofErr w:type="gramStart"/>
      <w:r>
        <w:rPr>
          <w:rFonts w:ascii="Times New Roman" w:hAnsi="Times New Roman" w:cs="Times New Roman"/>
          <w:color w:val="000000"/>
          <w:sz w:val="24"/>
          <w:szCs w:val="24"/>
        </w:rPr>
        <w:t>guru  dengan</w:t>
      </w:r>
      <w:proofErr w:type="gramEnd"/>
      <w:r>
        <w:rPr>
          <w:rFonts w:ascii="Times New Roman" w:hAnsi="Times New Roman" w:cs="Times New Roman"/>
          <w:color w:val="000000"/>
          <w:sz w:val="24"/>
          <w:szCs w:val="24"/>
        </w:rPr>
        <w:t xml:space="preserve"> dibantu lembar observasi yang telah disediakan oleh observer sendiri.</w:t>
      </w:r>
      <w:r w:rsidR="00A9275C">
        <w:rPr>
          <w:rFonts w:ascii="Times New Roman" w:hAnsi="Times New Roman" w:cs="Times New Roman"/>
          <w:color w:val="000000"/>
          <w:sz w:val="24"/>
          <w:szCs w:val="24"/>
        </w:rPr>
        <w:t xml:space="preserve"> </w:t>
      </w:r>
      <w:proofErr w:type="gramStart"/>
      <w:r w:rsidR="00A9275C">
        <w:rPr>
          <w:rFonts w:ascii="Times New Roman" w:hAnsi="Times New Roman" w:cs="Times New Roman"/>
          <w:color w:val="000000"/>
          <w:sz w:val="24"/>
          <w:szCs w:val="24"/>
        </w:rPr>
        <w:t xml:space="preserve">Observasi dilakukan untuk mengetahui profesionalisme guru dan kemampuan guru dalam mengelolah kelas dan </w:t>
      </w:r>
      <w:r w:rsidR="00741C71">
        <w:rPr>
          <w:rFonts w:ascii="Times New Roman" w:hAnsi="Times New Roman" w:cs="Times New Roman"/>
          <w:color w:val="000000"/>
          <w:sz w:val="24"/>
          <w:szCs w:val="24"/>
        </w:rPr>
        <w:t>m</w:t>
      </w:r>
      <w:r w:rsidR="00A9275C">
        <w:rPr>
          <w:rFonts w:ascii="Times New Roman" w:hAnsi="Times New Roman" w:cs="Times New Roman"/>
          <w:color w:val="000000"/>
          <w:sz w:val="24"/>
          <w:szCs w:val="24"/>
        </w:rPr>
        <w:t>emelaksanakan skenario kegiatan pembelajaran dalam rencana pelaksanakaan pembelajaran (RPP).</w:t>
      </w:r>
      <w:proofErr w:type="gramEnd"/>
    </w:p>
    <w:p w:rsidR="00A9275C" w:rsidRDefault="00A9275C" w:rsidP="00A9275C">
      <w:pPr>
        <w:spacing w:line="480" w:lineRule="auto"/>
        <w:ind w:left="270" w:right="-7"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Penilaian terhadap profesionalisme guru dalam kemampuan guru dalam mengelola dan menerapkan rencana pelaksanaan pembelajaran dibedakan atas 4 </w:t>
      </w:r>
      <w:proofErr w:type="gramStart"/>
      <w:r>
        <w:rPr>
          <w:rFonts w:ascii="Times New Roman" w:hAnsi="Times New Roman" w:cs="Times New Roman"/>
          <w:color w:val="000000"/>
          <w:sz w:val="24"/>
          <w:szCs w:val="24"/>
        </w:rPr>
        <w:t>skala  penilaian</w:t>
      </w:r>
      <w:proofErr w:type="gramEnd"/>
      <w:r>
        <w:rPr>
          <w:rFonts w:ascii="Times New Roman" w:hAnsi="Times New Roman" w:cs="Times New Roman"/>
          <w:color w:val="000000"/>
          <w:sz w:val="24"/>
          <w:szCs w:val="24"/>
        </w:rPr>
        <w:t xml:space="preserve"> yaitu : nilai 1 (kurang baik), nilai 2 (cukup baik), nilai 3 (baik), dan  nilai 4 (sangat baik). Jika di sajikan dalam bentuk interval, maka kriteria tingkat kemampuan guru dalam mengelola dan menerapkan </w:t>
      </w:r>
      <w:proofErr w:type="gramStart"/>
      <w:r>
        <w:rPr>
          <w:rFonts w:ascii="Times New Roman" w:hAnsi="Times New Roman" w:cs="Times New Roman"/>
          <w:color w:val="000000"/>
          <w:sz w:val="24"/>
          <w:szCs w:val="24"/>
        </w:rPr>
        <w:t>rencana  pelaksanaan</w:t>
      </w:r>
      <w:proofErr w:type="gramEnd"/>
      <w:r>
        <w:rPr>
          <w:rFonts w:ascii="Times New Roman" w:hAnsi="Times New Roman" w:cs="Times New Roman"/>
          <w:color w:val="000000"/>
          <w:sz w:val="24"/>
          <w:szCs w:val="24"/>
        </w:rPr>
        <w:t xml:space="preserve"> pembelajaran adalah sebagai berikut</w:t>
      </w:r>
      <w:r w:rsidR="003E2D29">
        <w:rPr>
          <w:rFonts w:ascii="Times New Roman" w:hAnsi="Times New Roman" w:cs="Times New Roman"/>
          <w:color w:val="000000"/>
          <w:sz w:val="24"/>
          <w:szCs w:val="24"/>
        </w:rPr>
        <w:t>:</w:t>
      </w:r>
    </w:p>
    <w:p w:rsidR="00A9275C" w:rsidRDefault="00A9275C" w:rsidP="00A9275C">
      <w:pPr>
        <w:pStyle w:val="ListParagraph"/>
        <w:numPr>
          <w:ilvl w:val="1"/>
          <w:numId w:val="2"/>
        </w:numPr>
        <w:spacing w:line="480" w:lineRule="auto"/>
        <w:ind w:right="-7"/>
        <w:jc w:val="both"/>
        <w:rPr>
          <w:rFonts w:ascii="Times New Roman" w:hAnsi="Times New Roman" w:cs="Times New Roman"/>
          <w:color w:val="000000"/>
          <w:sz w:val="24"/>
          <w:szCs w:val="24"/>
        </w:rPr>
      </w:pPr>
      <w:r w:rsidRPr="00A9275C">
        <w:rPr>
          <w:rFonts w:ascii="Times New Roman" w:hAnsi="Times New Roman" w:cs="Times New Roman"/>
          <w:color w:val="000000"/>
          <w:sz w:val="24"/>
          <w:szCs w:val="24"/>
        </w:rPr>
        <w:t>1,00 – 1,99</w:t>
      </w:r>
      <w:r w:rsidR="00F07412">
        <w:rPr>
          <w:rFonts w:ascii="Times New Roman" w:hAnsi="Times New Roman" w:cs="Times New Roman"/>
          <w:color w:val="000000"/>
          <w:sz w:val="24"/>
          <w:szCs w:val="24"/>
        </w:rPr>
        <w:tab/>
      </w:r>
      <w:r w:rsidRPr="00A9275C">
        <w:rPr>
          <w:rFonts w:ascii="Times New Roman" w:hAnsi="Times New Roman" w:cs="Times New Roman"/>
          <w:color w:val="000000"/>
          <w:sz w:val="24"/>
          <w:szCs w:val="24"/>
        </w:rPr>
        <w:t xml:space="preserve"> = Kurang baik </w:t>
      </w:r>
    </w:p>
    <w:p w:rsidR="00A9275C" w:rsidRDefault="00A9275C" w:rsidP="00A9275C">
      <w:pPr>
        <w:pStyle w:val="ListParagraph"/>
        <w:numPr>
          <w:ilvl w:val="1"/>
          <w:numId w:val="2"/>
        </w:numPr>
        <w:spacing w:line="480" w:lineRule="auto"/>
        <w:ind w:right="-7"/>
        <w:jc w:val="both"/>
        <w:rPr>
          <w:rFonts w:ascii="Times New Roman" w:hAnsi="Times New Roman" w:cs="Times New Roman"/>
          <w:color w:val="000000"/>
          <w:sz w:val="24"/>
          <w:szCs w:val="24"/>
        </w:rPr>
      </w:pPr>
      <w:r w:rsidRPr="00A9275C">
        <w:rPr>
          <w:rFonts w:ascii="Arial" w:hAnsi="Arial" w:cs="Arial"/>
          <w:color w:val="000000"/>
          <w:sz w:val="24"/>
          <w:szCs w:val="24"/>
        </w:rPr>
        <w:t xml:space="preserve"> </w:t>
      </w:r>
      <w:r w:rsidRPr="00A9275C">
        <w:rPr>
          <w:rFonts w:ascii="Times New Roman" w:hAnsi="Times New Roman" w:cs="Times New Roman"/>
          <w:color w:val="000000"/>
          <w:sz w:val="24"/>
          <w:szCs w:val="24"/>
        </w:rPr>
        <w:t>2,00 – 2,99</w:t>
      </w:r>
      <w:r w:rsidR="00F07412">
        <w:rPr>
          <w:rFonts w:ascii="Times New Roman" w:hAnsi="Times New Roman" w:cs="Times New Roman"/>
          <w:color w:val="000000"/>
          <w:sz w:val="24"/>
          <w:szCs w:val="24"/>
        </w:rPr>
        <w:tab/>
      </w:r>
      <w:r w:rsidRPr="00A9275C">
        <w:rPr>
          <w:rFonts w:ascii="Times New Roman" w:hAnsi="Times New Roman" w:cs="Times New Roman"/>
          <w:color w:val="000000"/>
          <w:sz w:val="24"/>
          <w:szCs w:val="24"/>
        </w:rPr>
        <w:t xml:space="preserve"> = Cukup baik </w:t>
      </w:r>
    </w:p>
    <w:p w:rsidR="00A9275C" w:rsidRDefault="00A9275C" w:rsidP="00A9275C">
      <w:pPr>
        <w:pStyle w:val="ListParagraph"/>
        <w:numPr>
          <w:ilvl w:val="1"/>
          <w:numId w:val="2"/>
        </w:numPr>
        <w:spacing w:line="480" w:lineRule="auto"/>
        <w:ind w:right="-7"/>
        <w:jc w:val="both"/>
        <w:rPr>
          <w:rFonts w:ascii="Times New Roman" w:hAnsi="Times New Roman" w:cs="Times New Roman"/>
          <w:color w:val="000000"/>
          <w:sz w:val="24"/>
          <w:szCs w:val="24"/>
        </w:rPr>
      </w:pPr>
      <w:r w:rsidRPr="00A9275C">
        <w:rPr>
          <w:rFonts w:ascii="Times New Roman" w:hAnsi="Times New Roman" w:cs="Times New Roman"/>
          <w:color w:val="000000"/>
          <w:sz w:val="24"/>
          <w:szCs w:val="24"/>
        </w:rPr>
        <w:t>3,00  – 3,99</w:t>
      </w:r>
      <w:r w:rsidR="00F07412">
        <w:rPr>
          <w:rFonts w:ascii="Times New Roman" w:hAnsi="Times New Roman" w:cs="Times New Roman"/>
          <w:color w:val="000000"/>
          <w:sz w:val="24"/>
          <w:szCs w:val="24"/>
        </w:rPr>
        <w:tab/>
      </w:r>
      <w:r w:rsidRPr="00A9275C">
        <w:rPr>
          <w:rFonts w:ascii="Times New Roman" w:hAnsi="Times New Roman" w:cs="Times New Roman"/>
          <w:color w:val="000000"/>
          <w:sz w:val="24"/>
          <w:szCs w:val="24"/>
        </w:rPr>
        <w:t xml:space="preserve"> = Baik </w:t>
      </w:r>
    </w:p>
    <w:p w:rsidR="00972749" w:rsidRDefault="00A9275C" w:rsidP="00741C71">
      <w:pPr>
        <w:pStyle w:val="ListParagraph"/>
        <w:numPr>
          <w:ilvl w:val="1"/>
          <w:numId w:val="2"/>
        </w:numPr>
        <w:spacing w:line="480" w:lineRule="auto"/>
        <w:ind w:right="-7"/>
        <w:jc w:val="both"/>
        <w:rPr>
          <w:rFonts w:ascii="Times New Roman" w:hAnsi="Times New Roman" w:cs="Times New Roman"/>
          <w:color w:val="000000"/>
          <w:sz w:val="24"/>
          <w:szCs w:val="24"/>
        </w:rPr>
      </w:pPr>
      <w:r w:rsidRPr="00A9275C">
        <w:rPr>
          <w:rFonts w:ascii="Times New Roman" w:hAnsi="Times New Roman" w:cs="Times New Roman"/>
          <w:color w:val="000000"/>
          <w:sz w:val="24"/>
          <w:szCs w:val="24"/>
        </w:rPr>
        <w:t>4,00</w:t>
      </w:r>
      <w:r w:rsidR="00F07412">
        <w:rPr>
          <w:rFonts w:ascii="Times New Roman" w:hAnsi="Times New Roman" w:cs="Times New Roman"/>
          <w:color w:val="000000"/>
          <w:sz w:val="24"/>
          <w:szCs w:val="24"/>
        </w:rPr>
        <w:tab/>
      </w:r>
      <w:r w:rsidR="00F07412">
        <w:rPr>
          <w:rFonts w:ascii="Times New Roman" w:hAnsi="Times New Roman" w:cs="Times New Roman"/>
          <w:color w:val="000000"/>
          <w:sz w:val="24"/>
          <w:szCs w:val="24"/>
        </w:rPr>
        <w:tab/>
      </w:r>
      <w:r w:rsidRPr="00A9275C">
        <w:rPr>
          <w:rFonts w:ascii="Times New Roman" w:hAnsi="Times New Roman" w:cs="Times New Roman"/>
          <w:color w:val="000000"/>
          <w:sz w:val="24"/>
          <w:szCs w:val="24"/>
        </w:rPr>
        <w:t xml:space="preserve">  = Sangat baik</w:t>
      </w:r>
    </w:p>
    <w:p w:rsidR="007B3ACC" w:rsidRDefault="007B3ACC" w:rsidP="00A5583C">
      <w:pPr>
        <w:spacing w:line="480" w:lineRule="auto"/>
        <w:ind w:right="-7"/>
        <w:jc w:val="both"/>
        <w:rPr>
          <w:rFonts w:ascii="Times New Roman" w:hAnsi="Times New Roman" w:cs="Times New Roman"/>
          <w:color w:val="000000"/>
          <w:sz w:val="24"/>
          <w:szCs w:val="24"/>
        </w:rPr>
      </w:pPr>
    </w:p>
    <w:p w:rsidR="007B3ACC" w:rsidRDefault="007B3ACC" w:rsidP="00A5583C">
      <w:pPr>
        <w:spacing w:line="480" w:lineRule="auto"/>
        <w:ind w:right="-7"/>
        <w:jc w:val="both"/>
        <w:rPr>
          <w:rFonts w:ascii="Times New Roman" w:hAnsi="Times New Roman" w:cs="Times New Roman"/>
          <w:color w:val="000000"/>
          <w:sz w:val="24"/>
          <w:szCs w:val="24"/>
        </w:rPr>
      </w:pPr>
    </w:p>
    <w:p w:rsidR="007B3ACC" w:rsidRDefault="007B3ACC" w:rsidP="00A5583C">
      <w:pPr>
        <w:spacing w:line="480" w:lineRule="auto"/>
        <w:ind w:right="-7"/>
        <w:jc w:val="both"/>
        <w:rPr>
          <w:rFonts w:ascii="Times New Roman" w:hAnsi="Times New Roman" w:cs="Times New Roman"/>
          <w:color w:val="000000"/>
          <w:sz w:val="24"/>
          <w:szCs w:val="24"/>
        </w:rPr>
      </w:pPr>
    </w:p>
    <w:p w:rsidR="00741C71" w:rsidRDefault="00A5583C" w:rsidP="00A5583C">
      <w:pPr>
        <w:spacing w:line="480" w:lineRule="auto"/>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Kriteri penilaian lembar observasi profesionalisme </w:t>
      </w:r>
      <w:proofErr w:type="gramStart"/>
      <w:r>
        <w:rPr>
          <w:rFonts w:ascii="Times New Roman" w:hAnsi="Times New Roman" w:cs="Times New Roman"/>
          <w:color w:val="000000"/>
          <w:sz w:val="24"/>
          <w:szCs w:val="24"/>
        </w:rPr>
        <w:t>Guru :</w:t>
      </w:r>
      <w:proofErr w:type="gramEnd"/>
    </w:p>
    <w:tbl>
      <w:tblPr>
        <w:tblW w:w="0" w:type="auto"/>
        <w:tblInd w:w="3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10"/>
        <w:gridCol w:w="1440"/>
        <w:gridCol w:w="3330"/>
      </w:tblGrid>
      <w:tr w:rsidR="00A5583C" w:rsidRPr="00516EFA" w:rsidTr="003E2D29">
        <w:tc>
          <w:tcPr>
            <w:tcW w:w="2610" w:type="dxa"/>
            <w:tcBorders>
              <w:top w:val="single" w:sz="4" w:space="0" w:color="auto"/>
              <w:left w:val="single" w:sz="4" w:space="0" w:color="auto"/>
              <w:bottom w:val="single" w:sz="4" w:space="0" w:color="auto"/>
              <w:right w:val="single" w:sz="4" w:space="0" w:color="auto"/>
            </w:tcBorders>
            <w:hideMark/>
          </w:tcPr>
          <w:p w:rsidR="00A5583C" w:rsidRPr="00516EFA" w:rsidRDefault="00A5583C" w:rsidP="007B3ACC">
            <w:pPr>
              <w:spacing w:after="0" w:line="360" w:lineRule="auto"/>
              <w:jc w:val="center"/>
              <w:rPr>
                <w:rFonts w:ascii="Times New Roman" w:eastAsia="Times New Roman" w:hAnsi="Times New Roman" w:cs="Times New Roman"/>
                <w:sz w:val="24"/>
                <w:szCs w:val="24"/>
              </w:rPr>
            </w:pPr>
            <w:r w:rsidRPr="00516EFA">
              <w:rPr>
                <w:rFonts w:ascii="Times New Roman" w:eastAsia="Times New Roman" w:hAnsi="Times New Roman" w:cs="Times New Roman"/>
                <w:sz w:val="24"/>
                <w:szCs w:val="24"/>
                <w:lang w:val="en-SG"/>
              </w:rPr>
              <w:t>kriteria</w:t>
            </w:r>
          </w:p>
        </w:tc>
        <w:tc>
          <w:tcPr>
            <w:tcW w:w="1440" w:type="dxa"/>
            <w:tcBorders>
              <w:top w:val="single" w:sz="4" w:space="0" w:color="auto"/>
              <w:left w:val="single" w:sz="4" w:space="0" w:color="auto"/>
              <w:bottom w:val="single" w:sz="4" w:space="0" w:color="auto"/>
              <w:right w:val="single" w:sz="4" w:space="0" w:color="auto"/>
            </w:tcBorders>
            <w:hideMark/>
          </w:tcPr>
          <w:p w:rsidR="00A5583C" w:rsidRPr="00516EFA" w:rsidRDefault="00A5583C" w:rsidP="007B3ACC">
            <w:pPr>
              <w:spacing w:after="0" w:line="360" w:lineRule="auto"/>
              <w:jc w:val="center"/>
              <w:rPr>
                <w:rFonts w:ascii="Times New Roman" w:eastAsia="Times New Roman" w:hAnsi="Times New Roman" w:cs="Times New Roman"/>
                <w:sz w:val="24"/>
                <w:szCs w:val="24"/>
              </w:rPr>
            </w:pPr>
            <w:r w:rsidRPr="00516EFA">
              <w:rPr>
                <w:rFonts w:ascii="Times New Roman" w:eastAsia="Times New Roman" w:hAnsi="Times New Roman" w:cs="Times New Roman"/>
                <w:sz w:val="24"/>
                <w:szCs w:val="24"/>
                <w:lang w:val="en-SG"/>
              </w:rPr>
              <w:t>skor</w:t>
            </w:r>
          </w:p>
        </w:tc>
        <w:tc>
          <w:tcPr>
            <w:tcW w:w="3330" w:type="dxa"/>
            <w:tcBorders>
              <w:top w:val="single" w:sz="4" w:space="0" w:color="auto"/>
              <w:left w:val="single" w:sz="4" w:space="0" w:color="auto"/>
              <w:bottom w:val="single" w:sz="4" w:space="0" w:color="auto"/>
              <w:right w:val="single" w:sz="4" w:space="0" w:color="auto"/>
            </w:tcBorders>
            <w:hideMark/>
          </w:tcPr>
          <w:p w:rsidR="00A5583C" w:rsidRPr="00516EFA" w:rsidRDefault="00A5583C" w:rsidP="007B3ACC">
            <w:pPr>
              <w:spacing w:after="0" w:line="360" w:lineRule="auto"/>
              <w:jc w:val="center"/>
              <w:rPr>
                <w:rFonts w:ascii="Times New Roman" w:eastAsia="Times New Roman" w:hAnsi="Times New Roman" w:cs="Times New Roman"/>
                <w:sz w:val="24"/>
                <w:szCs w:val="24"/>
              </w:rPr>
            </w:pPr>
            <w:r w:rsidRPr="00516EFA">
              <w:rPr>
                <w:rFonts w:ascii="Times New Roman" w:eastAsia="Times New Roman" w:hAnsi="Times New Roman" w:cs="Times New Roman"/>
                <w:sz w:val="24"/>
                <w:szCs w:val="24"/>
                <w:lang w:val="en-SG"/>
              </w:rPr>
              <w:t>Indikator</w:t>
            </w:r>
          </w:p>
        </w:tc>
      </w:tr>
      <w:tr w:rsidR="00A5583C" w:rsidRPr="00516EFA" w:rsidTr="003E2D29">
        <w:tc>
          <w:tcPr>
            <w:tcW w:w="2610" w:type="dxa"/>
            <w:tcBorders>
              <w:top w:val="single" w:sz="4" w:space="0" w:color="auto"/>
              <w:left w:val="single" w:sz="4" w:space="0" w:color="auto"/>
              <w:bottom w:val="single" w:sz="4" w:space="0" w:color="auto"/>
              <w:right w:val="single" w:sz="4" w:space="0" w:color="auto"/>
            </w:tcBorders>
            <w:vAlign w:val="center"/>
            <w:hideMark/>
          </w:tcPr>
          <w:p w:rsidR="00A5583C" w:rsidRPr="00516EFA" w:rsidRDefault="00A5583C" w:rsidP="003E2D29">
            <w:pPr>
              <w:spacing w:after="0"/>
              <w:jc w:val="center"/>
              <w:rPr>
                <w:rFonts w:ascii="Times New Roman" w:eastAsia="Times New Roman" w:hAnsi="Times New Roman" w:cs="Times New Roman"/>
                <w:sz w:val="24"/>
                <w:szCs w:val="24"/>
              </w:rPr>
            </w:pPr>
            <w:r w:rsidRPr="00516EFA">
              <w:rPr>
                <w:rFonts w:ascii="Times New Roman" w:eastAsia="Times New Roman" w:hAnsi="Times New Roman" w:cs="Times New Roman"/>
                <w:sz w:val="24"/>
                <w:szCs w:val="24"/>
                <w:lang w:val="en-SG"/>
              </w:rPr>
              <w:t>Sangat Baik (SB)</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583C" w:rsidRPr="00516EFA" w:rsidRDefault="00A5583C" w:rsidP="003E2D29">
            <w:pPr>
              <w:spacing w:after="0"/>
              <w:jc w:val="center"/>
              <w:rPr>
                <w:rFonts w:ascii="Times New Roman" w:eastAsia="Times New Roman" w:hAnsi="Times New Roman" w:cs="Times New Roman"/>
                <w:sz w:val="24"/>
                <w:szCs w:val="24"/>
              </w:rPr>
            </w:pPr>
            <w:r w:rsidRPr="00516EFA">
              <w:rPr>
                <w:rFonts w:ascii="Times New Roman" w:eastAsia="Times New Roman" w:hAnsi="Times New Roman" w:cs="Times New Roman"/>
                <w:sz w:val="24"/>
                <w:szCs w:val="24"/>
                <w:lang w:val="en-SG"/>
              </w:rPr>
              <w:t>4</w:t>
            </w:r>
          </w:p>
        </w:tc>
        <w:tc>
          <w:tcPr>
            <w:tcW w:w="3330" w:type="dxa"/>
            <w:tcBorders>
              <w:top w:val="single" w:sz="4" w:space="0" w:color="auto"/>
              <w:left w:val="single" w:sz="4" w:space="0" w:color="auto"/>
              <w:bottom w:val="single" w:sz="4" w:space="0" w:color="auto"/>
              <w:right w:val="single" w:sz="4" w:space="0" w:color="auto"/>
            </w:tcBorders>
            <w:vAlign w:val="center"/>
            <w:hideMark/>
          </w:tcPr>
          <w:p w:rsidR="00A5583C" w:rsidRDefault="007B3ACC" w:rsidP="003E2D29">
            <w:pPr>
              <w:spacing w:after="0" w:line="360" w:lineRule="auto"/>
              <w:jc w:val="center"/>
              <w:rPr>
                <w:rFonts w:ascii="Times New Roman" w:eastAsia="Times New Roman" w:hAnsi="Times New Roman" w:cs="Times New Roman"/>
                <w:sz w:val="24"/>
                <w:szCs w:val="24"/>
                <w:lang w:val="en-SG"/>
              </w:rPr>
            </w:pPr>
            <w:r>
              <w:rPr>
                <w:rFonts w:ascii="Times New Roman" w:eastAsia="Times New Roman" w:hAnsi="Times New Roman" w:cs="Times New Roman"/>
                <w:sz w:val="24"/>
                <w:szCs w:val="24"/>
                <w:lang w:val="en-SG"/>
              </w:rPr>
              <w:t>Jika semua deskriptor muncul</w:t>
            </w:r>
          </w:p>
          <w:p w:rsidR="00A5583C" w:rsidRPr="00516EFA" w:rsidRDefault="00A5583C" w:rsidP="003E2D29">
            <w:pPr>
              <w:spacing w:after="0" w:line="360" w:lineRule="auto"/>
              <w:jc w:val="center"/>
              <w:rPr>
                <w:rFonts w:ascii="Times New Roman" w:eastAsia="Times New Roman" w:hAnsi="Times New Roman" w:cs="Times New Roman"/>
                <w:sz w:val="24"/>
                <w:szCs w:val="24"/>
              </w:rPr>
            </w:pPr>
          </w:p>
        </w:tc>
      </w:tr>
      <w:tr w:rsidR="00A5583C" w:rsidRPr="00516EFA" w:rsidTr="003E2D29">
        <w:tc>
          <w:tcPr>
            <w:tcW w:w="2610" w:type="dxa"/>
            <w:tcBorders>
              <w:top w:val="single" w:sz="4" w:space="0" w:color="auto"/>
              <w:left w:val="single" w:sz="4" w:space="0" w:color="auto"/>
              <w:bottom w:val="single" w:sz="4" w:space="0" w:color="auto"/>
              <w:right w:val="single" w:sz="4" w:space="0" w:color="auto"/>
            </w:tcBorders>
            <w:vAlign w:val="center"/>
            <w:hideMark/>
          </w:tcPr>
          <w:p w:rsidR="00A5583C" w:rsidRPr="00516EFA" w:rsidRDefault="00A5583C" w:rsidP="003E2D29">
            <w:pPr>
              <w:spacing w:after="0"/>
              <w:jc w:val="center"/>
              <w:rPr>
                <w:rFonts w:ascii="Times New Roman" w:eastAsia="Times New Roman" w:hAnsi="Times New Roman" w:cs="Times New Roman"/>
                <w:sz w:val="24"/>
                <w:szCs w:val="24"/>
              </w:rPr>
            </w:pPr>
            <w:r w:rsidRPr="00516EFA">
              <w:rPr>
                <w:rFonts w:ascii="Times New Roman" w:eastAsia="Times New Roman" w:hAnsi="Times New Roman" w:cs="Times New Roman"/>
                <w:sz w:val="24"/>
                <w:szCs w:val="24"/>
                <w:lang w:val="en-SG"/>
              </w:rPr>
              <w:t>Baik (B)</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583C" w:rsidRPr="00516EFA" w:rsidRDefault="00A5583C" w:rsidP="003E2D29">
            <w:pPr>
              <w:spacing w:after="0"/>
              <w:jc w:val="center"/>
              <w:rPr>
                <w:rFonts w:ascii="Times New Roman" w:eastAsia="Times New Roman" w:hAnsi="Times New Roman" w:cs="Times New Roman"/>
                <w:sz w:val="24"/>
                <w:szCs w:val="24"/>
              </w:rPr>
            </w:pPr>
            <w:r w:rsidRPr="00516EFA">
              <w:rPr>
                <w:rFonts w:ascii="Times New Roman" w:eastAsia="Times New Roman" w:hAnsi="Times New Roman" w:cs="Times New Roman"/>
                <w:sz w:val="24"/>
                <w:szCs w:val="24"/>
                <w:lang w:val="en-SG"/>
              </w:rPr>
              <w:t>3</w:t>
            </w:r>
          </w:p>
        </w:tc>
        <w:tc>
          <w:tcPr>
            <w:tcW w:w="3330" w:type="dxa"/>
            <w:tcBorders>
              <w:top w:val="single" w:sz="4" w:space="0" w:color="auto"/>
              <w:left w:val="single" w:sz="4" w:space="0" w:color="auto"/>
              <w:bottom w:val="single" w:sz="4" w:space="0" w:color="auto"/>
              <w:right w:val="single" w:sz="4" w:space="0" w:color="auto"/>
            </w:tcBorders>
            <w:vAlign w:val="bottom"/>
            <w:hideMark/>
          </w:tcPr>
          <w:p w:rsidR="00A5583C" w:rsidRPr="00516EFA" w:rsidRDefault="007B3ACC" w:rsidP="003E2D2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SG"/>
              </w:rPr>
              <w:t>Jika hanya 3 diskriptor yang muncul</w:t>
            </w:r>
          </w:p>
        </w:tc>
      </w:tr>
      <w:tr w:rsidR="00A5583C" w:rsidRPr="00516EFA" w:rsidTr="003E2D29">
        <w:tc>
          <w:tcPr>
            <w:tcW w:w="2610" w:type="dxa"/>
            <w:tcBorders>
              <w:top w:val="single" w:sz="4" w:space="0" w:color="auto"/>
              <w:left w:val="single" w:sz="4" w:space="0" w:color="auto"/>
              <w:bottom w:val="single" w:sz="4" w:space="0" w:color="auto"/>
              <w:right w:val="single" w:sz="4" w:space="0" w:color="auto"/>
            </w:tcBorders>
            <w:vAlign w:val="center"/>
            <w:hideMark/>
          </w:tcPr>
          <w:p w:rsidR="00A5583C" w:rsidRPr="00516EFA" w:rsidRDefault="00A5583C" w:rsidP="003E2D29">
            <w:pPr>
              <w:spacing w:after="0"/>
              <w:jc w:val="center"/>
              <w:rPr>
                <w:rFonts w:ascii="Times New Roman" w:eastAsia="Times New Roman" w:hAnsi="Times New Roman" w:cs="Times New Roman"/>
                <w:sz w:val="24"/>
                <w:szCs w:val="24"/>
              </w:rPr>
            </w:pPr>
            <w:r w:rsidRPr="00516EFA">
              <w:rPr>
                <w:rFonts w:ascii="Times New Roman" w:eastAsia="Times New Roman" w:hAnsi="Times New Roman" w:cs="Times New Roman"/>
                <w:sz w:val="24"/>
                <w:szCs w:val="24"/>
                <w:lang w:val="en-SG"/>
              </w:rPr>
              <w:t>Cukup (C)</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583C" w:rsidRPr="00516EFA" w:rsidRDefault="00A5583C" w:rsidP="003E2D29">
            <w:pPr>
              <w:spacing w:after="0"/>
              <w:jc w:val="center"/>
              <w:rPr>
                <w:rFonts w:ascii="Times New Roman" w:eastAsia="Times New Roman" w:hAnsi="Times New Roman" w:cs="Times New Roman"/>
                <w:sz w:val="24"/>
                <w:szCs w:val="24"/>
              </w:rPr>
            </w:pPr>
            <w:r w:rsidRPr="00516EFA">
              <w:rPr>
                <w:rFonts w:ascii="Times New Roman" w:eastAsia="Times New Roman" w:hAnsi="Times New Roman" w:cs="Times New Roman"/>
                <w:sz w:val="24"/>
                <w:szCs w:val="24"/>
                <w:lang w:val="en-SG"/>
              </w:rPr>
              <w:t>2</w:t>
            </w:r>
          </w:p>
        </w:tc>
        <w:tc>
          <w:tcPr>
            <w:tcW w:w="3330" w:type="dxa"/>
            <w:tcBorders>
              <w:top w:val="single" w:sz="4" w:space="0" w:color="auto"/>
              <w:left w:val="single" w:sz="4" w:space="0" w:color="auto"/>
              <w:bottom w:val="single" w:sz="4" w:space="0" w:color="auto"/>
              <w:right w:val="single" w:sz="4" w:space="0" w:color="auto"/>
            </w:tcBorders>
            <w:vAlign w:val="bottom"/>
            <w:hideMark/>
          </w:tcPr>
          <w:p w:rsidR="00A5583C" w:rsidRPr="00516EFA" w:rsidRDefault="007B3ACC" w:rsidP="003E2D2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SG"/>
              </w:rPr>
              <w:t>Jika hanya 2 diskriptor yang muncul</w:t>
            </w:r>
          </w:p>
        </w:tc>
        <w:bookmarkStart w:id="0" w:name="_GoBack"/>
        <w:bookmarkEnd w:id="0"/>
      </w:tr>
      <w:tr w:rsidR="00A5583C" w:rsidRPr="00516EFA" w:rsidTr="003E2D29">
        <w:tc>
          <w:tcPr>
            <w:tcW w:w="2610" w:type="dxa"/>
            <w:tcBorders>
              <w:top w:val="single" w:sz="4" w:space="0" w:color="auto"/>
              <w:left w:val="single" w:sz="4" w:space="0" w:color="auto"/>
              <w:bottom w:val="single" w:sz="4" w:space="0" w:color="auto"/>
              <w:right w:val="single" w:sz="4" w:space="0" w:color="auto"/>
            </w:tcBorders>
            <w:vAlign w:val="center"/>
            <w:hideMark/>
          </w:tcPr>
          <w:p w:rsidR="00A5583C" w:rsidRPr="00516EFA" w:rsidRDefault="00A5583C" w:rsidP="003E2D29">
            <w:pPr>
              <w:spacing w:after="0"/>
              <w:jc w:val="center"/>
              <w:rPr>
                <w:rFonts w:ascii="Times New Roman" w:eastAsia="Times New Roman" w:hAnsi="Times New Roman" w:cs="Times New Roman"/>
                <w:sz w:val="24"/>
                <w:szCs w:val="24"/>
              </w:rPr>
            </w:pPr>
            <w:r w:rsidRPr="00516EFA">
              <w:rPr>
                <w:rFonts w:ascii="Times New Roman" w:eastAsia="Times New Roman" w:hAnsi="Times New Roman" w:cs="Times New Roman"/>
                <w:sz w:val="24"/>
                <w:szCs w:val="24"/>
                <w:lang w:val="en-SG"/>
              </w:rPr>
              <w:t>Kurang (K)</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583C" w:rsidRPr="00516EFA" w:rsidRDefault="00A5583C" w:rsidP="003E2D29">
            <w:pPr>
              <w:spacing w:after="0"/>
              <w:jc w:val="center"/>
              <w:rPr>
                <w:rFonts w:ascii="Times New Roman" w:eastAsia="Times New Roman" w:hAnsi="Times New Roman" w:cs="Times New Roman"/>
                <w:sz w:val="24"/>
                <w:szCs w:val="24"/>
              </w:rPr>
            </w:pPr>
            <w:r w:rsidRPr="00516EFA">
              <w:rPr>
                <w:rFonts w:ascii="Times New Roman" w:eastAsia="Times New Roman" w:hAnsi="Times New Roman" w:cs="Times New Roman"/>
                <w:sz w:val="24"/>
                <w:szCs w:val="24"/>
                <w:lang w:val="en-SG"/>
              </w:rPr>
              <w:t>1</w:t>
            </w:r>
          </w:p>
        </w:tc>
        <w:tc>
          <w:tcPr>
            <w:tcW w:w="3330" w:type="dxa"/>
            <w:tcBorders>
              <w:top w:val="single" w:sz="4" w:space="0" w:color="auto"/>
              <w:left w:val="single" w:sz="4" w:space="0" w:color="auto"/>
              <w:bottom w:val="single" w:sz="4" w:space="0" w:color="auto"/>
              <w:right w:val="single" w:sz="4" w:space="0" w:color="auto"/>
            </w:tcBorders>
            <w:vAlign w:val="bottom"/>
            <w:hideMark/>
          </w:tcPr>
          <w:p w:rsidR="00A5583C" w:rsidRPr="00516EFA" w:rsidRDefault="007B3ACC" w:rsidP="003E2D2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SG"/>
              </w:rPr>
              <w:t>Jika hanya 1 diskriptor yang muncul</w:t>
            </w:r>
          </w:p>
        </w:tc>
      </w:tr>
    </w:tbl>
    <w:p w:rsidR="00A5583C" w:rsidRPr="003E2D29" w:rsidRDefault="003E2D29" w:rsidP="003E2D29">
      <w:pPr>
        <w:spacing w:line="480" w:lineRule="auto"/>
        <w:ind w:right="-7"/>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Sumber :Mustof</w:t>
      </w:r>
      <w:r w:rsidR="000D4BB5">
        <w:rPr>
          <w:rFonts w:ascii="Times New Roman" w:hAnsi="Times New Roman" w:cs="Times New Roman"/>
          <w:color w:val="000000"/>
          <w:sz w:val="24"/>
          <w:szCs w:val="24"/>
        </w:rPr>
        <w:t>a</w:t>
      </w:r>
      <w:r>
        <w:rPr>
          <w:rFonts w:ascii="Times New Roman" w:hAnsi="Times New Roman" w:cs="Times New Roman"/>
          <w:color w:val="000000"/>
          <w:sz w:val="24"/>
          <w:szCs w:val="24"/>
        </w:rPr>
        <w:t>.2010.</w:t>
      </w:r>
      <w:r>
        <w:rPr>
          <w:rFonts w:ascii="Times New Roman" w:hAnsi="Times New Roman" w:cs="Times New Roman"/>
          <w:i/>
          <w:color w:val="000000"/>
          <w:sz w:val="24"/>
          <w:szCs w:val="24"/>
        </w:rPr>
        <w:t>Pengembangan</w:t>
      </w:r>
      <w:proofErr w:type="gramEnd"/>
      <w:r>
        <w:rPr>
          <w:rFonts w:ascii="Times New Roman" w:hAnsi="Times New Roman" w:cs="Times New Roman"/>
          <w:i/>
          <w:color w:val="000000"/>
          <w:sz w:val="24"/>
          <w:szCs w:val="24"/>
        </w:rPr>
        <w:t xml:space="preserve"> Profesionalisme Guru di Indonesia</w:t>
      </w:r>
    </w:p>
    <w:p w:rsidR="007468B1" w:rsidRDefault="005C38BA" w:rsidP="003F0495">
      <w:pPr>
        <w:spacing w:after="0" w:line="480" w:lineRule="auto"/>
        <w:ind w:right="-7"/>
        <w:jc w:val="both"/>
        <w:rPr>
          <w:rFonts w:ascii="Times New Roman" w:hAnsi="Times New Roman" w:cs="Times New Roman"/>
          <w:b/>
          <w:sz w:val="24"/>
          <w:szCs w:val="24"/>
        </w:rPr>
      </w:pPr>
      <w:r>
        <w:rPr>
          <w:rFonts w:ascii="Times New Roman" w:hAnsi="Times New Roman" w:cs="Times New Roman"/>
          <w:b/>
          <w:sz w:val="24"/>
          <w:szCs w:val="24"/>
        </w:rPr>
        <w:t>2</w:t>
      </w:r>
      <w:r w:rsidR="007468B1">
        <w:rPr>
          <w:rFonts w:ascii="Times New Roman" w:hAnsi="Times New Roman" w:cs="Times New Roman"/>
          <w:b/>
          <w:sz w:val="24"/>
          <w:szCs w:val="24"/>
        </w:rPr>
        <w:t>.  Kuesioner (Angket)</w:t>
      </w:r>
    </w:p>
    <w:p w:rsidR="007468B1" w:rsidRDefault="007468B1" w:rsidP="003F0495">
      <w:pPr>
        <w:tabs>
          <w:tab w:val="left" w:pos="1080"/>
        </w:tabs>
        <w:spacing w:after="0" w:line="480" w:lineRule="auto"/>
        <w:ind w:right="-7" w:firstLine="720"/>
        <w:jc w:val="both"/>
        <w:rPr>
          <w:rFonts w:ascii="Times New Roman" w:hAnsi="Times New Roman" w:cs="Times New Roman"/>
          <w:sz w:val="24"/>
          <w:szCs w:val="24"/>
        </w:rPr>
      </w:pPr>
      <w:r>
        <w:rPr>
          <w:rFonts w:ascii="Times New Roman" w:hAnsi="Times New Roman" w:cs="Times New Roman"/>
          <w:sz w:val="24"/>
          <w:szCs w:val="24"/>
        </w:rPr>
        <w:t>Kuesioner merupakan teknik pengumpulan data yang dilakukan dengan cara memberi seperangkat pernyataan atau pernyataan tertulis kepada r</w:t>
      </w:r>
      <w:r w:rsidR="00842569">
        <w:rPr>
          <w:rFonts w:ascii="Times New Roman" w:hAnsi="Times New Roman" w:cs="Times New Roman"/>
          <w:sz w:val="24"/>
          <w:szCs w:val="24"/>
        </w:rPr>
        <w:t>esponden untuk dijawabnya. (</w:t>
      </w:r>
      <w:r w:rsidR="00842569">
        <w:rPr>
          <w:rFonts w:ascii="Times New Roman" w:hAnsi="Times New Roman" w:cs="Times New Roman"/>
          <w:sz w:val="24"/>
          <w:szCs w:val="24"/>
          <w:lang w:val="id-ID"/>
        </w:rPr>
        <w:t>Suryabrata</w:t>
      </w:r>
      <w:r>
        <w:rPr>
          <w:rFonts w:ascii="Times New Roman" w:hAnsi="Times New Roman" w:cs="Times New Roman"/>
          <w:sz w:val="24"/>
          <w:szCs w:val="24"/>
        </w:rPr>
        <w:t>, 2015:199)</w:t>
      </w:r>
    </w:p>
    <w:p w:rsidR="007468B1" w:rsidRDefault="007468B1" w:rsidP="007468B1">
      <w:pPr>
        <w:pStyle w:val="ListParagraph"/>
        <w:numPr>
          <w:ilvl w:val="0"/>
          <w:numId w:val="3"/>
        </w:numPr>
        <w:tabs>
          <w:tab w:val="left" w:pos="1080"/>
        </w:tabs>
        <w:spacing w:after="0" w:line="480" w:lineRule="auto"/>
        <w:ind w:left="360"/>
        <w:jc w:val="both"/>
        <w:rPr>
          <w:rFonts w:ascii="Times New Roman" w:hAnsi="Times New Roman" w:cs="Times New Roman"/>
          <w:bCs/>
          <w:sz w:val="24"/>
          <w:szCs w:val="24"/>
        </w:rPr>
      </w:pPr>
      <w:r w:rsidRPr="00A64D0E">
        <w:rPr>
          <w:rFonts w:ascii="Times New Roman" w:hAnsi="Times New Roman" w:cs="Times New Roman"/>
          <w:bCs/>
          <w:sz w:val="24"/>
          <w:szCs w:val="24"/>
        </w:rPr>
        <w:t>Langkah-langkah penyusunan angket adalah sebagai berikut :</w:t>
      </w:r>
    </w:p>
    <w:p w:rsidR="007468B1" w:rsidRDefault="007468B1" w:rsidP="007468B1">
      <w:pPr>
        <w:pStyle w:val="ListParagraph"/>
        <w:tabs>
          <w:tab w:val="left" w:pos="1080"/>
        </w:tabs>
        <w:spacing w:line="480" w:lineRule="auto"/>
        <w:ind w:left="360"/>
        <w:jc w:val="both"/>
        <w:rPr>
          <w:rFonts w:ascii="Times New Roman" w:hAnsi="Times New Roman" w:cs="Times New Roman"/>
          <w:bCs/>
          <w:sz w:val="24"/>
          <w:szCs w:val="24"/>
        </w:rPr>
      </w:pPr>
      <w:r w:rsidRPr="001831FE">
        <w:rPr>
          <w:rFonts w:ascii="Times New Roman" w:hAnsi="Times New Roman" w:cs="Times New Roman"/>
          <w:bCs/>
          <w:sz w:val="24"/>
          <w:szCs w:val="24"/>
        </w:rPr>
        <w:t>Menentukan tujuan penggunaan angket yaitu untuk mengungkapkan variabel kompetensi profesional guru dan variabel hasil belajar.</w:t>
      </w:r>
    </w:p>
    <w:p w:rsidR="005C38BA" w:rsidRDefault="007468B1" w:rsidP="005C38BA">
      <w:pPr>
        <w:pStyle w:val="ListParagraph"/>
        <w:numPr>
          <w:ilvl w:val="0"/>
          <w:numId w:val="3"/>
        </w:numPr>
        <w:tabs>
          <w:tab w:val="left" w:pos="1080"/>
        </w:tabs>
        <w:spacing w:after="0" w:line="480" w:lineRule="auto"/>
        <w:ind w:left="360"/>
        <w:jc w:val="both"/>
        <w:rPr>
          <w:rFonts w:ascii="Times New Roman" w:hAnsi="Times New Roman" w:cs="Times New Roman"/>
          <w:bCs/>
          <w:sz w:val="24"/>
          <w:szCs w:val="24"/>
        </w:rPr>
      </w:pPr>
      <w:r w:rsidRPr="00A64D0E">
        <w:rPr>
          <w:rFonts w:ascii="Times New Roman" w:hAnsi="Times New Roman" w:cs="Times New Roman"/>
          <w:bCs/>
          <w:sz w:val="24"/>
          <w:szCs w:val="24"/>
        </w:rPr>
        <w:t>Membuat kisi-kisi angket yang meliputi: menentukan dimensi</w:t>
      </w:r>
      <w:r>
        <w:rPr>
          <w:rFonts w:ascii="Times New Roman" w:hAnsi="Times New Roman" w:cs="Times New Roman"/>
          <w:bCs/>
          <w:sz w:val="24"/>
          <w:szCs w:val="24"/>
        </w:rPr>
        <w:t xml:space="preserve">, </w:t>
      </w:r>
      <w:r w:rsidRPr="001831FE">
        <w:rPr>
          <w:rFonts w:ascii="Times New Roman" w:hAnsi="Times New Roman" w:cs="Times New Roman"/>
          <w:bCs/>
          <w:sz w:val="24"/>
          <w:szCs w:val="24"/>
        </w:rPr>
        <w:t>indikator, penyebaran No item, serta jumlah pertanyaan tiap No item. (terlampir)</w:t>
      </w:r>
    </w:p>
    <w:p w:rsidR="005C38BA" w:rsidRDefault="005C38BA" w:rsidP="005C38BA">
      <w:pPr>
        <w:tabs>
          <w:tab w:val="left" w:pos="1080"/>
        </w:tabs>
        <w:spacing w:after="0" w:line="480" w:lineRule="auto"/>
        <w:jc w:val="both"/>
        <w:rPr>
          <w:rFonts w:ascii="Times New Roman" w:hAnsi="Times New Roman" w:cs="Times New Roman"/>
          <w:b/>
          <w:bCs/>
          <w:sz w:val="24"/>
          <w:szCs w:val="24"/>
        </w:rPr>
      </w:pPr>
      <w:r w:rsidRPr="005C38BA">
        <w:rPr>
          <w:rFonts w:ascii="Times New Roman" w:hAnsi="Times New Roman" w:cs="Times New Roman"/>
          <w:b/>
          <w:bCs/>
          <w:color w:val="000000"/>
          <w:sz w:val="24"/>
          <w:szCs w:val="24"/>
        </w:rPr>
        <w:t>3.</w:t>
      </w:r>
      <w:r>
        <w:rPr>
          <w:rFonts w:ascii="Times New Roman" w:hAnsi="Times New Roman" w:cs="Times New Roman"/>
          <w:b/>
          <w:color w:val="000000"/>
          <w:sz w:val="24"/>
          <w:szCs w:val="24"/>
        </w:rPr>
        <w:t xml:space="preserve"> </w:t>
      </w:r>
      <w:r w:rsidRPr="005C38BA">
        <w:rPr>
          <w:rFonts w:ascii="Times New Roman" w:hAnsi="Times New Roman" w:cs="Times New Roman"/>
          <w:b/>
          <w:color w:val="000000"/>
          <w:sz w:val="24"/>
          <w:szCs w:val="24"/>
        </w:rPr>
        <w:t xml:space="preserve">Metode Interview (Wawancara) </w:t>
      </w:r>
    </w:p>
    <w:p w:rsidR="005C38BA" w:rsidRPr="005C38BA" w:rsidRDefault="005C38BA" w:rsidP="005C38BA">
      <w:pPr>
        <w:tabs>
          <w:tab w:val="left" w:pos="1080"/>
        </w:tabs>
        <w:spacing w:after="0" w:line="480" w:lineRule="auto"/>
        <w:ind w:left="270" w:hanging="27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5C38BA">
        <w:rPr>
          <w:rFonts w:ascii="Times New Roman" w:hAnsi="Times New Roman" w:cs="Times New Roman"/>
          <w:sz w:val="24"/>
          <w:szCs w:val="24"/>
        </w:rPr>
        <w:t xml:space="preserve">Metode Interview atau </w:t>
      </w:r>
      <w:proofErr w:type="gramStart"/>
      <w:r w:rsidRPr="005C38BA">
        <w:rPr>
          <w:rFonts w:ascii="Times New Roman" w:hAnsi="Times New Roman" w:cs="Times New Roman"/>
          <w:sz w:val="24"/>
          <w:szCs w:val="24"/>
        </w:rPr>
        <w:t>wawancara  adalah</w:t>
      </w:r>
      <w:proofErr w:type="gramEnd"/>
      <w:r w:rsidRPr="005C38BA">
        <w:rPr>
          <w:rFonts w:ascii="Times New Roman" w:hAnsi="Times New Roman" w:cs="Times New Roman"/>
          <w:sz w:val="24"/>
          <w:szCs w:val="24"/>
        </w:rPr>
        <w:t xml:space="preserve">    suatu  percakapan     atau </w:t>
      </w:r>
      <w:r w:rsidRPr="005C38BA">
        <w:rPr>
          <w:rFonts w:ascii="Times New Roman" w:hAnsi="Times New Roman" w:cs="Times New Roman"/>
          <w:color w:val="000000"/>
          <w:sz w:val="24"/>
          <w:szCs w:val="24"/>
        </w:rPr>
        <w:t xml:space="preserve">diaolog  yang  dilakukan   oleh pewawancara untuk memperoleh info dari  terwawancara. </w:t>
      </w:r>
      <w:r w:rsidRPr="005C38BA">
        <w:rPr>
          <w:rFonts w:ascii="Times New Roman" w:hAnsi="Times New Roman" w:cs="Times New Roman"/>
          <w:b/>
          <w:bCs/>
          <w:sz w:val="24"/>
          <w:szCs w:val="24"/>
        </w:rPr>
        <w:t xml:space="preserve"> </w:t>
      </w:r>
      <w:r w:rsidRPr="005C38BA">
        <w:rPr>
          <w:rFonts w:ascii="Times New Roman" w:hAnsi="Times New Roman" w:cs="Times New Roman"/>
          <w:color w:val="000000"/>
          <w:sz w:val="24"/>
          <w:szCs w:val="24"/>
        </w:rPr>
        <w:t xml:space="preserve">Dalam penelitian ini metode interview di gunakan peneliti </w:t>
      </w:r>
      <w:proofErr w:type="gramStart"/>
      <w:r w:rsidRPr="005C38BA">
        <w:rPr>
          <w:rFonts w:ascii="Times New Roman" w:hAnsi="Times New Roman" w:cs="Times New Roman"/>
          <w:color w:val="000000"/>
          <w:sz w:val="24"/>
          <w:szCs w:val="24"/>
        </w:rPr>
        <w:t xml:space="preserve">untuk </w:t>
      </w:r>
      <w:r w:rsidRPr="005C38BA">
        <w:rPr>
          <w:rFonts w:ascii="Times New Roman" w:hAnsi="Times New Roman" w:cs="Times New Roman"/>
          <w:b/>
          <w:bCs/>
          <w:sz w:val="24"/>
          <w:szCs w:val="24"/>
        </w:rPr>
        <w:t xml:space="preserve"> </w:t>
      </w:r>
      <w:r w:rsidRPr="005C38BA">
        <w:rPr>
          <w:rFonts w:ascii="Times New Roman" w:hAnsi="Times New Roman" w:cs="Times New Roman"/>
          <w:color w:val="000000"/>
          <w:sz w:val="24"/>
          <w:szCs w:val="24"/>
        </w:rPr>
        <w:t>menggali</w:t>
      </w:r>
      <w:proofErr w:type="gramEnd"/>
      <w:r w:rsidRPr="005C38BA">
        <w:rPr>
          <w:rFonts w:ascii="Times New Roman" w:hAnsi="Times New Roman" w:cs="Times New Roman"/>
          <w:color w:val="000000"/>
          <w:sz w:val="24"/>
          <w:szCs w:val="24"/>
        </w:rPr>
        <w:t xml:space="preserve"> data tentang situasi sekolah, kondisi siswa dalam belajar </w:t>
      </w:r>
      <w:r w:rsidRPr="005C38BA">
        <w:rPr>
          <w:rFonts w:ascii="Times New Roman" w:hAnsi="Times New Roman" w:cs="Times New Roman"/>
          <w:color w:val="000000"/>
          <w:sz w:val="24"/>
          <w:szCs w:val="24"/>
        </w:rPr>
        <w:lastRenderedPageBreak/>
        <w:t xml:space="preserve">mengajar, </w:t>
      </w:r>
      <w:r w:rsidRPr="005C38BA">
        <w:rPr>
          <w:rFonts w:ascii="Times New Roman" w:hAnsi="Times New Roman" w:cs="Times New Roman"/>
          <w:b/>
          <w:bCs/>
          <w:sz w:val="24"/>
          <w:szCs w:val="24"/>
        </w:rPr>
        <w:t xml:space="preserve"> </w:t>
      </w:r>
      <w:r w:rsidRPr="005C38BA">
        <w:rPr>
          <w:rFonts w:ascii="Times New Roman" w:hAnsi="Times New Roman" w:cs="Times New Roman"/>
          <w:color w:val="000000"/>
          <w:sz w:val="24"/>
          <w:szCs w:val="24"/>
        </w:rPr>
        <w:t xml:space="preserve">kondisi guru, dan lain sebagainnya. Interview ini di lakukan oleh </w:t>
      </w:r>
      <w:proofErr w:type="gramStart"/>
      <w:r w:rsidRPr="005C38BA">
        <w:rPr>
          <w:rFonts w:ascii="Times New Roman" w:hAnsi="Times New Roman" w:cs="Times New Roman"/>
          <w:color w:val="000000"/>
          <w:sz w:val="24"/>
          <w:szCs w:val="24"/>
        </w:rPr>
        <w:t xml:space="preserve">peneliti </w:t>
      </w:r>
      <w:r>
        <w:rPr>
          <w:rFonts w:ascii="Times New Roman" w:hAnsi="Times New Roman" w:cs="Times New Roman"/>
          <w:b/>
          <w:bCs/>
          <w:sz w:val="24"/>
          <w:szCs w:val="24"/>
        </w:rPr>
        <w:t xml:space="preserve"> </w:t>
      </w:r>
      <w:r w:rsidRPr="005C38BA">
        <w:rPr>
          <w:rFonts w:ascii="Times New Roman" w:hAnsi="Times New Roman" w:cs="Times New Roman"/>
          <w:color w:val="000000"/>
          <w:sz w:val="24"/>
          <w:szCs w:val="24"/>
        </w:rPr>
        <w:t>dengan</w:t>
      </w:r>
      <w:proofErr w:type="gramEnd"/>
      <w:r w:rsidRPr="005C38BA">
        <w:rPr>
          <w:rFonts w:ascii="Times New Roman" w:hAnsi="Times New Roman" w:cs="Times New Roman"/>
          <w:color w:val="000000"/>
          <w:sz w:val="24"/>
          <w:szCs w:val="24"/>
        </w:rPr>
        <w:t xml:space="preserve"> kepala sekolah, guru kelas dan tenaga pendidikan yang dapat </w:t>
      </w:r>
      <w:r w:rsidRPr="005C38BA">
        <w:rPr>
          <w:rFonts w:ascii="Times New Roman" w:hAnsi="Times New Roman" w:cs="Times New Roman"/>
          <w:sz w:val="24"/>
          <w:szCs w:val="24"/>
        </w:rPr>
        <w:t xml:space="preserve"> </w:t>
      </w:r>
      <w:r w:rsidRPr="005C38BA">
        <w:rPr>
          <w:rFonts w:ascii="Times New Roman" w:hAnsi="Times New Roman" w:cs="Times New Roman"/>
          <w:color w:val="000000"/>
          <w:sz w:val="24"/>
          <w:szCs w:val="24"/>
        </w:rPr>
        <w:t>menunjang</w:t>
      </w:r>
      <w:r>
        <w:rPr>
          <w:rFonts w:ascii="Times New Roman" w:hAnsi="Times New Roman" w:cs="Times New Roman"/>
          <w:b/>
          <w:bCs/>
          <w:sz w:val="24"/>
          <w:szCs w:val="24"/>
        </w:rPr>
        <w:t xml:space="preserve"> </w:t>
      </w:r>
      <w:r w:rsidRPr="005C38BA">
        <w:rPr>
          <w:rFonts w:ascii="Times New Roman" w:hAnsi="Times New Roman" w:cs="Times New Roman"/>
          <w:color w:val="000000"/>
          <w:sz w:val="24"/>
          <w:szCs w:val="24"/>
        </w:rPr>
        <w:t>pelaksanaan penelitian.</w:t>
      </w:r>
    </w:p>
    <w:p w:rsidR="007468B1" w:rsidRDefault="005C38BA" w:rsidP="003F0495">
      <w:pPr>
        <w:tabs>
          <w:tab w:val="left" w:pos="108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7468B1">
        <w:rPr>
          <w:rFonts w:ascii="Times New Roman" w:hAnsi="Times New Roman" w:cs="Times New Roman"/>
          <w:b/>
          <w:bCs/>
          <w:sz w:val="24"/>
          <w:szCs w:val="24"/>
        </w:rPr>
        <w:t>.  Dokumentasi</w:t>
      </w:r>
    </w:p>
    <w:p w:rsidR="007468B1" w:rsidRDefault="007468B1" w:rsidP="005C38BA">
      <w:pPr>
        <w:tabs>
          <w:tab w:val="left" w:pos="1080"/>
        </w:tabs>
        <w:spacing w:line="480" w:lineRule="auto"/>
        <w:ind w:left="270" w:firstLine="450"/>
        <w:jc w:val="both"/>
        <w:rPr>
          <w:rFonts w:ascii="Times New Roman" w:hAnsi="Times New Roman" w:cs="Times New Roman"/>
          <w:bCs/>
          <w:sz w:val="24"/>
          <w:szCs w:val="24"/>
        </w:rPr>
      </w:pPr>
      <w:r>
        <w:rPr>
          <w:rFonts w:ascii="Times New Roman" w:hAnsi="Times New Roman" w:cs="Times New Roman"/>
          <w:bCs/>
          <w:sz w:val="24"/>
          <w:szCs w:val="24"/>
        </w:rPr>
        <w:t xml:space="preserve">Teknik pengumpulan data dengan dokumentasi artinya mengumpulkan segala bentuk dokumen pada saat penelitian termaksud didalamnya adalah lembar hasil tes siswa. Gambar-gambar kegiatan, kondisi lingkungan belajar dan dokumen lainnya. </w:t>
      </w:r>
    </w:p>
    <w:p w:rsidR="007468B1" w:rsidRPr="007B168C" w:rsidRDefault="007468B1" w:rsidP="005C38BA">
      <w:pPr>
        <w:pStyle w:val="ListParagraph"/>
        <w:spacing w:line="480" w:lineRule="auto"/>
        <w:ind w:left="270" w:firstLine="439"/>
        <w:jc w:val="both"/>
        <w:rPr>
          <w:rFonts w:ascii="Times New Roman" w:hAnsi="Times New Roman" w:cs="Times New Roman"/>
          <w:sz w:val="24"/>
          <w:szCs w:val="24"/>
          <w:lang w:val="id-ID"/>
        </w:rPr>
      </w:pPr>
      <w:r>
        <w:rPr>
          <w:rFonts w:ascii="Times New Roman" w:hAnsi="Times New Roman" w:cs="Times New Roman"/>
          <w:sz w:val="24"/>
          <w:szCs w:val="24"/>
        </w:rPr>
        <w:t>Dokumentasi adalah mencari data mengenai hal-hal atau variabel yang berupa catatan, transkip, buku, surat kabar, majalah, prasasti, notulen rapat, agenda dan sebagainya. Dibandingkan dengan metode lain, maka metode ini tidak begitu sulit, apabila ada kekeliruan sumber datanya masih tetap atau belum berubah (Arikunto, 2010).</w:t>
      </w:r>
    </w:p>
    <w:p w:rsidR="007468B1" w:rsidRDefault="007468B1" w:rsidP="007468B1">
      <w:pPr>
        <w:tabs>
          <w:tab w:val="left" w:pos="1080"/>
        </w:tabs>
        <w:spacing w:line="480" w:lineRule="auto"/>
        <w:jc w:val="both"/>
        <w:rPr>
          <w:rFonts w:ascii="Times New Roman" w:hAnsi="Times New Roman" w:cs="Times New Roman"/>
          <w:b/>
          <w:bCs/>
          <w:sz w:val="24"/>
          <w:szCs w:val="24"/>
        </w:rPr>
      </w:pPr>
      <w:r w:rsidRPr="00832BB2">
        <w:rPr>
          <w:rFonts w:ascii="Times New Roman" w:hAnsi="Times New Roman" w:cs="Times New Roman"/>
          <w:b/>
          <w:bCs/>
          <w:sz w:val="24"/>
          <w:szCs w:val="24"/>
        </w:rPr>
        <w:t>F</w:t>
      </w:r>
      <w:r>
        <w:rPr>
          <w:rFonts w:ascii="Times New Roman" w:hAnsi="Times New Roman" w:cs="Times New Roman"/>
          <w:b/>
          <w:bCs/>
          <w:sz w:val="24"/>
          <w:szCs w:val="24"/>
        </w:rPr>
        <w:t>.  Teknik Analisis Data</w:t>
      </w:r>
    </w:p>
    <w:p w:rsidR="007468B1" w:rsidRDefault="007468B1" w:rsidP="007468B1">
      <w:pPr>
        <w:pStyle w:val="ListParagraph"/>
        <w:numPr>
          <w:ilvl w:val="0"/>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Analisis Statistika Deskriptif</w:t>
      </w:r>
    </w:p>
    <w:p w:rsidR="007468B1" w:rsidRPr="008F6991" w:rsidRDefault="007468B1" w:rsidP="007468B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Statistik deskriptif adalah statistik yang digunakan untuk menganalisis data dengan cara mendeskripsikan atau menggunakan data yang telah terkumpul sebagaimana adanya tanpa bermaksud membuat kesimpulan yang berlaku umum atau tidak melakukan generalisasi (Sugiyono, 2015).</w:t>
      </w:r>
    </w:p>
    <w:p w:rsidR="007468B1" w:rsidRDefault="007468B1" w:rsidP="007468B1">
      <w:pPr>
        <w:spacing w:line="480" w:lineRule="auto"/>
        <w:ind w:right="-7" w:firstLine="720"/>
        <w:jc w:val="both"/>
        <w:rPr>
          <w:rFonts w:ascii="Times New Roman" w:hAnsi="Times New Roman" w:cs="Times New Roman"/>
          <w:sz w:val="24"/>
          <w:szCs w:val="24"/>
          <w:lang w:val="sv-SE"/>
        </w:rPr>
      </w:pPr>
      <w:r w:rsidRPr="002B53D8">
        <w:rPr>
          <w:rFonts w:ascii="Times New Roman" w:hAnsi="Times New Roman" w:cs="Times New Roman"/>
          <w:sz w:val="24"/>
          <w:szCs w:val="24"/>
        </w:rPr>
        <w:t xml:space="preserve">Analisis yang menguraikan tanggapan responden mengenai </w:t>
      </w:r>
      <w:r>
        <w:rPr>
          <w:rFonts w:ascii="Times New Roman" w:hAnsi="Times New Roman" w:cs="Times New Roman"/>
          <w:sz w:val="24"/>
          <w:szCs w:val="24"/>
        </w:rPr>
        <w:t>profesionalisme guru terhadap hasil belajar siswa</w:t>
      </w:r>
      <w:r w:rsidRPr="002B53D8">
        <w:rPr>
          <w:rFonts w:ascii="Times New Roman" w:hAnsi="Times New Roman" w:cs="Times New Roman"/>
          <w:sz w:val="24"/>
          <w:szCs w:val="24"/>
        </w:rPr>
        <w:t xml:space="preserve"> melalui kuesioner yang </w:t>
      </w:r>
      <w:r w:rsidRPr="002B53D8">
        <w:rPr>
          <w:rFonts w:ascii="Times New Roman" w:hAnsi="Times New Roman" w:cs="Times New Roman"/>
          <w:sz w:val="24"/>
          <w:szCs w:val="24"/>
        </w:rPr>
        <w:lastRenderedPageBreak/>
        <w:t>dibagikan dengan menggunakan indikator Skala Liked, yang pengukurannya adalah :</w:t>
      </w:r>
    </w:p>
    <w:p w:rsidR="00972749" w:rsidRPr="003F0495" w:rsidRDefault="007468B1" w:rsidP="00741C71">
      <w:pPr>
        <w:spacing w:line="480" w:lineRule="auto"/>
        <w:ind w:right="-7" w:firstLine="720"/>
        <w:jc w:val="both"/>
        <w:rPr>
          <w:rFonts w:ascii="Times New Roman" w:hAnsi="Times New Roman" w:cs="Times New Roman"/>
          <w:sz w:val="24"/>
          <w:szCs w:val="24"/>
        </w:rPr>
      </w:pPr>
      <w:r w:rsidRPr="00D06B3C">
        <w:rPr>
          <w:rFonts w:ascii="Times New Roman" w:hAnsi="Times New Roman" w:cs="Times New Roman"/>
          <w:sz w:val="24"/>
          <w:szCs w:val="24"/>
          <w:lang w:val="sv-SE"/>
        </w:rPr>
        <w:t xml:space="preserve">Pernyataan yang peneliti ajukan berbentuk skala (skala likert). </w:t>
      </w:r>
      <w:proofErr w:type="gramStart"/>
      <w:r w:rsidRPr="00D06B3C">
        <w:rPr>
          <w:rFonts w:ascii="Times New Roman" w:hAnsi="Times New Roman" w:cs="Times New Roman"/>
          <w:sz w:val="24"/>
          <w:szCs w:val="24"/>
        </w:rPr>
        <w:t>p</w:t>
      </w:r>
      <w:r>
        <w:rPr>
          <w:rFonts w:ascii="Times New Roman" w:hAnsi="Times New Roman" w:cs="Times New Roman"/>
          <w:sz w:val="24"/>
          <w:szCs w:val="24"/>
        </w:rPr>
        <w:t>ernyataan</w:t>
      </w:r>
      <w:proofErr w:type="gramEnd"/>
      <w:r>
        <w:rPr>
          <w:rFonts w:ascii="Times New Roman" w:hAnsi="Times New Roman" w:cs="Times New Roman"/>
          <w:sz w:val="24"/>
          <w:szCs w:val="24"/>
        </w:rPr>
        <w:t xml:space="preserve"> angket diberikan lima</w:t>
      </w:r>
      <w:r w:rsidRPr="00D06B3C">
        <w:rPr>
          <w:rFonts w:ascii="Times New Roman" w:hAnsi="Times New Roman" w:cs="Times New Roman"/>
          <w:sz w:val="24"/>
          <w:szCs w:val="24"/>
        </w:rPr>
        <w:t xml:space="preserve"> alternatif jawaban, baik pernyataan positif maupun negative seperti yang terlihat pada tabel di bawah ini :</w:t>
      </w:r>
    </w:p>
    <w:p w:rsidR="007468B1" w:rsidRPr="00BE640D" w:rsidRDefault="00BE640D" w:rsidP="00BE640D">
      <w:pPr>
        <w:ind w:right="-7" w:firstLine="720"/>
        <w:jc w:val="center"/>
        <w:rPr>
          <w:rFonts w:ascii="Times New Roman" w:hAnsi="Times New Roman" w:cs="Times New Roman"/>
          <w:b/>
          <w:sz w:val="24"/>
          <w:szCs w:val="24"/>
          <w:lang w:val="id-ID"/>
        </w:rPr>
      </w:pPr>
      <w:r w:rsidRPr="00BE640D">
        <w:rPr>
          <w:rFonts w:ascii="Times New Roman" w:hAnsi="Times New Roman" w:cs="Times New Roman"/>
          <w:b/>
          <w:sz w:val="24"/>
          <w:szCs w:val="24"/>
        </w:rPr>
        <w:t>Tabel 3.1</w:t>
      </w:r>
    </w:p>
    <w:p w:rsidR="007468B1" w:rsidRPr="00BE640D" w:rsidRDefault="007468B1" w:rsidP="00BE640D">
      <w:pPr>
        <w:ind w:right="-7" w:firstLine="720"/>
        <w:jc w:val="center"/>
        <w:rPr>
          <w:rFonts w:ascii="Times New Roman" w:hAnsi="Times New Roman" w:cs="Times New Roman"/>
          <w:b/>
          <w:sz w:val="24"/>
          <w:szCs w:val="24"/>
          <w:lang w:val="id-ID"/>
        </w:rPr>
      </w:pPr>
      <w:r w:rsidRPr="00BE640D">
        <w:rPr>
          <w:rFonts w:ascii="Times New Roman" w:hAnsi="Times New Roman" w:cs="Times New Roman"/>
          <w:b/>
          <w:sz w:val="24"/>
          <w:szCs w:val="24"/>
        </w:rPr>
        <w:t>Pembobotan Item Angkat</w:t>
      </w:r>
    </w:p>
    <w:tbl>
      <w:tblPr>
        <w:tblStyle w:val="TableGrid"/>
        <w:tblW w:w="8045"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068"/>
        <w:gridCol w:w="2514"/>
        <w:gridCol w:w="2463"/>
      </w:tblGrid>
      <w:tr w:rsidR="007468B1" w:rsidTr="00F07412">
        <w:trPr>
          <w:trHeight w:val="177"/>
        </w:trPr>
        <w:tc>
          <w:tcPr>
            <w:tcW w:w="3068" w:type="dxa"/>
            <w:tcBorders>
              <w:top w:val="single" w:sz="4" w:space="0" w:color="auto"/>
              <w:left w:val="single" w:sz="4" w:space="0" w:color="auto"/>
              <w:bottom w:val="single" w:sz="4" w:space="0" w:color="auto"/>
            </w:tcBorders>
          </w:tcPr>
          <w:p w:rsidR="007468B1" w:rsidRPr="00E900DC" w:rsidRDefault="007468B1" w:rsidP="00CF2C16">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Pilihan Jawaban</w:t>
            </w:r>
          </w:p>
        </w:tc>
        <w:tc>
          <w:tcPr>
            <w:tcW w:w="2514" w:type="dxa"/>
            <w:tcBorders>
              <w:top w:val="single" w:sz="4" w:space="0" w:color="auto"/>
              <w:bottom w:val="single" w:sz="4" w:space="0" w:color="auto"/>
            </w:tcBorders>
          </w:tcPr>
          <w:p w:rsidR="007468B1" w:rsidRPr="00E900DC" w:rsidRDefault="007468B1" w:rsidP="00CF2C16">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Kategori Positif</w:t>
            </w:r>
          </w:p>
        </w:tc>
        <w:tc>
          <w:tcPr>
            <w:tcW w:w="2463" w:type="dxa"/>
            <w:tcBorders>
              <w:top w:val="single" w:sz="4" w:space="0" w:color="auto"/>
              <w:bottom w:val="single" w:sz="4" w:space="0" w:color="auto"/>
              <w:right w:val="single" w:sz="4" w:space="0" w:color="auto"/>
            </w:tcBorders>
          </w:tcPr>
          <w:p w:rsidR="007468B1" w:rsidRPr="00E900DC" w:rsidRDefault="007468B1" w:rsidP="00CF2C16">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Kategori Negatif</w:t>
            </w:r>
          </w:p>
        </w:tc>
      </w:tr>
      <w:tr w:rsidR="007468B1" w:rsidTr="00F07412">
        <w:trPr>
          <w:trHeight w:val="177"/>
        </w:trPr>
        <w:tc>
          <w:tcPr>
            <w:tcW w:w="3068" w:type="dxa"/>
            <w:tcBorders>
              <w:top w:val="single" w:sz="4" w:space="0" w:color="auto"/>
              <w:left w:val="single" w:sz="4" w:space="0" w:color="auto"/>
              <w:bottom w:val="single" w:sz="4" w:space="0" w:color="auto"/>
            </w:tcBorders>
          </w:tcPr>
          <w:p w:rsidR="007468B1" w:rsidRPr="00E900DC" w:rsidRDefault="00C10EC6" w:rsidP="00CF2C16">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 xml:space="preserve">Sangat </w:t>
            </w:r>
            <w:r w:rsidR="007468B1">
              <w:rPr>
                <w:rFonts w:asciiTheme="majorBidi" w:hAnsiTheme="majorBidi" w:cstheme="majorBidi"/>
                <w:sz w:val="24"/>
                <w:szCs w:val="24"/>
              </w:rPr>
              <w:t>Setuju (S)</w:t>
            </w:r>
          </w:p>
        </w:tc>
        <w:tc>
          <w:tcPr>
            <w:tcW w:w="2514" w:type="dxa"/>
            <w:tcBorders>
              <w:top w:val="single" w:sz="4" w:space="0" w:color="auto"/>
              <w:bottom w:val="single" w:sz="4" w:space="0" w:color="auto"/>
            </w:tcBorders>
          </w:tcPr>
          <w:p w:rsidR="007468B1" w:rsidRPr="00E900DC" w:rsidRDefault="00EE5048" w:rsidP="00C10EC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2463" w:type="dxa"/>
            <w:tcBorders>
              <w:top w:val="single" w:sz="4" w:space="0" w:color="auto"/>
              <w:bottom w:val="single" w:sz="4" w:space="0" w:color="auto"/>
              <w:right w:val="single" w:sz="4" w:space="0" w:color="auto"/>
            </w:tcBorders>
          </w:tcPr>
          <w:p w:rsidR="007468B1" w:rsidRPr="00E900DC" w:rsidRDefault="00EE5048" w:rsidP="00C10EC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p>
        </w:tc>
      </w:tr>
      <w:tr w:rsidR="007468B1" w:rsidTr="00F07412">
        <w:trPr>
          <w:trHeight w:val="183"/>
        </w:trPr>
        <w:tc>
          <w:tcPr>
            <w:tcW w:w="3068" w:type="dxa"/>
            <w:tcBorders>
              <w:top w:val="single" w:sz="4" w:space="0" w:color="auto"/>
              <w:left w:val="single" w:sz="4" w:space="0" w:color="auto"/>
              <w:bottom w:val="single" w:sz="4" w:space="0" w:color="auto"/>
            </w:tcBorders>
          </w:tcPr>
          <w:p w:rsidR="007468B1" w:rsidRPr="00E900DC" w:rsidRDefault="00C10EC6" w:rsidP="00CF2C16">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Setuju (S</w:t>
            </w:r>
            <w:r w:rsidR="007468B1">
              <w:rPr>
                <w:rFonts w:asciiTheme="majorBidi" w:hAnsiTheme="majorBidi" w:cstheme="majorBidi"/>
                <w:sz w:val="24"/>
                <w:szCs w:val="24"/>
              </w:rPr>
              <w:t>)</w:t>
            </w:r>
          </w:p>
        </w:tc>
        <w:tc>
          <w:tcPr>
            <w:tcW w:w="2514" w:type="dxa"/>
            <w:tcBorders>
              <w:top w:val="single" w:sz="4" w:space="0" w:color="auto"/>
              <w:bottom w:val="single" w:sz="4" w:space="0" w:color="auto"/>
            </w:tcBorders>
          </w:tcPr>
          <w:p w:rsidR="007468B1" w:rsidRPr="00E900DC" w:rsidRDefault="00EE5048" w:rsidP="00C10EC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2463" w:type="dxa"/>
            <w:tcBorders>
              <w:top w:val="single" w:sz="4" w:space="0" w:color="auto"/>
              <w:bottom w:val="single" w:sz="4" w:space="0" w:color="auto"/>
              <w:right w:val="single" w:sz="4" w:space="0" w:color="auto"/>
            </w:tcBorders>
          </w:tcPr>
          <w:p w:rsidR="007468B1" w:rsidRPr="00E900DC" w:rsidRDefault="00EE5048" w:rsidP="00C10EC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r>
      <w:tr w:rsidR="007468B1" w:rsidTr="00F07412">
        <w:trPr>
          <w:trHeight w:val="393"/>
        </w:trPr>
        <w:tc>
          <w:tcPr>
            <w:tcW w:w="3068" w:type="dxa"/>
            <w:tcBorders>
              <w:top w:val="single" w:sz="4" w:space="0" w:color="auto"/>
              <w:left w:val="single" w:sz="4" w:space="0" w:color="auto"/>
              <w:bottom w:val="single" w:sz="4" w:space="0" w:color="auto"/>
            </w:tcBorders>
          </w:tcPr>
          <w:p w:rsidR="007468B1" w:rsidRPr="007B168C" w:rsidRDefault="007468B1" w:rsidP="00CF2C16">
            <w:pPr>
              <w:pStyle w:val="ListParagraph"/>
              <w:spacing w:line="480" w:lineRule="auto"/>
              <w:ind w:left="0"/>
              <w:rPr>
                <w:rFonts w:asciiTheme="majorBidi" w:hAnsiTheme="majorBidi" w:cstheme="majorBidi"/>
                <w:sz w:val="24"/>
                <w:szCs w:val="24"/>
                <w:lang w:val="id-ID"/>
              </w:rPr>
            </w:pPr>
            <w:r>
              <w:rPr>
                <w:rFonts w:asciiTheme="majorBidi" w:hAnsiTheme="majorBidi" w:cstheme="majorBidi"/>
                <w:sz w:val="24"/>
                <w:szCs w:val="24"/>
              </w:rPr>
              <w:t>Tidak Setuju (TS)</w:t>
            </w:r>
          </w:p>
        </w:tc>
        <w:tc>
          <w:tcPr>
            <w:tcW w:w="2514" w:type="dxa"/>
            <w:tcBorders>
              <w:top w:val="single" w:sz="4" w:space="0" w:color="auto"/>
              <w:bottom w:val="single" w:sz="4" w:space="0" w:color="auto"/>
            </w:tcBorders>
          </w:tcPr>
          <w:p w:rsidR="007468B1" w:rsidRPr="003F0495" w:rsidRDefault="00EE5048" w:rsidP="00C10EC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2463" w:type="dxa"/>
            <w:tcBorders>
              <w:top w:val="single" w:sz="4" w:space="0" w:color="auto"/>
              <w:bottom w:val="single" w:sz="4" w:space="0" w:color="auto"/>
              <w:right w:val="single" w:sz="4" w:space="0" w:color="auto"/>
            </w:tcBorders>
          </w:tcPr>
          <w:p w:rsidR="007468B1" w:rsidRPr="003F0495" w:rsidRDefault="00EE5048" w:rsidP="00C10EC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w:t>
            </w:r>
          </w:p>
        </w:tc>
      </w:tr>
    </w:tbl>
    <w:p w:rsidR="007468B1" w:rsidRPr="00AD426A" w:rsidRDefault="007468B1" w:rsidP="007468B1">
      <w:pPr>
        <w:spacing w:line="480" w:lineRule="auto"/>
        <w:jc w:val="both"/>
        <w:rPr>
          <w:rFonts w:asciiTheme="majorBidi" w:hAnsiTheme="majorBidi" w:cstheme="majorBidi"/>
          <w:i/>
          <w:iCs/>
          <w:sz w:val="24"/>
          <w:szCs w:val="24"/>
        </w:rPr>
      </w:pPr>
      <w:r>
        <w:rPr>
          <w:rFonts w:ascii="Times New Roman" w:hAnsi="Times New Roman" w:cs="Times New Roman"/>
          <w:sz w:val="24"/>
          <w:szCs w:val="24"/>
          <w:lang w:val="sv-SE"/>
        </w:rPr>
        <w:t xml:space="preserve">         </w:t>
      </w:r>
      <w:r w:rsidRPr="000B4686">
        <w:rPr>
          <w:rFonts w:asciiTheme="majorBidi" w:hAnsiTheme="majorBidi" w:cstheme="majorBidi"/>
          <w:sz w:val="24"/>
          <w:szCs w:val="24"/>
        </w:rPr>
        <w:t xml:space="preserve">Sumber: Sugiyono. 2016. </w:t>
      </w:r>
      <w:r w:rsidRPr="000B4686">
        <w:rPr>
          <w:rFonts w:asciiTheme="majorBidi" w:hAnsiTheme="majorBidi" w:cstheme="majorBidi"/>
          <w:i/>
          <w:iCs/>
          <w:sz w:val="24"/>
          <w:szCs w:val="24"/>
        </w:rPr>
        <w:t>Metode Penelitian Kuantitatif, Kualitatif, R&amp;D</w:t>
      </w:r>
    </w:p>
    <w:p w:rsidR="007468B1" w:rsidRDefault="007468B1" w:rsidP="007468B1">
      <w:pPr>
        <w:spacing w:line="480" w:lineRule="auto"/>
        <w:ind w:firstLine="709"/>
        <w:jc w:val="both"/>
        <w:rPr>
          <w:rFonts w:ascii="Times New Roman" w:hAnsi="Times New Roman" w:cs="Times New Roman"/>
          <w:sz w:val="24"/>
          <w:szCs w:val="24"/>
          <w:lang w:val="sv-SE"/>
        </w:rPr>
      </w:pPr>
      <w:r w:rsidRPr="00D06B3C">
        <w:rPr>
          <w:rFonts w:ascii="Times New Roman" w:hAnsi="Times New Roman" w:cs="Times New Roman"/>
          <w:sz w:val="24"/>
          <w:szCs w:val="24"/>
          <w:lang w:val="sv-SE"/>
        </w:rPr>
        <w:t xml:space="preserve">Sebelum angket </w:t>
      </w:r>
      <w:r w:rsidRPr="00D06B3C">
        <w:rPr>
          <w:rFonts w:ascii="Times New Roman" w:hAnsi="Times New Roman" w:cs="Times New Roman"/>
          <w:sz w:val="24"/>
          <w:szCs w:val="24"/>
        </w:rPr>
        <w:t>disebarkan</w:t>
      </w:r>
      <w:r w:rsidRPr="00D06B3C">
        <w:rPr>
          <w:rFonts w:ascii="Times New Roman" w:hAnsi="Times New Roman" w:cs="Times New Roman"/>
          <w:sz w:val="24"/>
          <w:szCs w:val="24"/>
          <w:lang w:val="sv-SE"/>
        </w:rPr>
        <w:t xml:space="preserve"> kepada sampel, maka terlebih dahulu diuji validitas dan reliabilitas angket.</w:t>
      </w:r>
    </w:p>
    <w:p w:rsidR="00712786" w:rsidRPr="00D71A6C" w:rsidRDefault="00712786" w:rsidP="00712786">
      <w:pPr>
        <w:pStyle w:val="ListParagraph"/>
        <w:tabs>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Pr="00D71A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71A6C">
        <w:rPr>
          <w:rFonts w:ascii="Times New Roman" w:hAnsi="Times New Roman" w:cs="Times New Roman"/>
          <w:b/>
          <w:sz w:val="24"/>
          <w:szCs w:val="24"/>
        </w:rPr>
        <w:t>Uji Validitas</w:t>
      </w:r>
    </w:p>
    <w:p w:rsidR="00712786" w:rsidRDefault="00712786" w:rsidP="002577D2">
      <w:pPr>
        <w:pStyle w:val="ListParagraph"/>
        <w:spacing w:line="480" w:lineRule="auto"/>
        <w:ind w:left="0" w:firstLine="720"/>
        <w:jc w:val="both"/>
        <w:rPr>
          <w:rFonts w:ascii="Times New Roman" w:hAnsi="Times New Roman" w:cs="Times New Roman"/>
          <w:sz w:val="24"/>
          <w:szCs w:val="24"/>
        </w:rPr>
      </w:pPr>
      <w:proofErr w:type="gramStart"/>
      <w:r w:rsidRPr="002B53D8">
        <w:rPr>
          <w:rFonts w:ascii="Times New Roman" w:hAnsi="Times New Roman" w:cs="Times New Roman"/>
          <w:sz w:val="24"/>
          <w:szCs w:val="24"/>
        </w:rPr>
        <w:t>Uji validitas dilakukan untuk mengetahui tingkat keandalan alat ukur yang digunakan.</w:t>
      </w:r>
      <w:proofErr w:type="gramEnd"/>
      <w:r w:rsidRPr="002B53D8">
        <w:rPr>
          <w:rFonts w:ascii="Times New Roman" w:hAnsi="Times New Roman" w:cs="Times New Roman"/>
          <w:sz w:val="24"/>
          <w:szCs w:val="24"/>
        </w:rPr>
        <w:t xml:space="preserve"> Instrument dikatakan valid berarti menunjukkan alat ukur yang digunakan untuk mendapatkan data itu valid atau dapat digunakan untuk mengukur </w:t>
      </w:r>
      <w:proofErr w:type="gramStart"/>
      <w:r w:rsidRPr="002B53D8">
        <w:rPr>
          <w:rFonts w:ascii="Times New Roman" w:hAnsi="Times New Roman" w:cs="Times New Roman"/>
          <w:sz w:val="24"/>
          <w:szCs w:val="24"/>
        </w:rPr>
        <w:t>apa</w:t>
      </w:r>
      <w:proofErr w:type="gramEnd"/>
      <w:r w:rsidRPr="002B53D8">
        <w:rPr>
          <w:rFonts w:ascii="Times New Roman" w:hAnsi="Times New Roman" w:cs="Times New Roman"/>
          <w:sz w:val="24"/>
          <w:szCs w:val="24"/>
        </w:rPr>
        <w:t xml:space="preserve"> yang seharusriya diukur. </w:t>
      </w:r>
      <w:proofErr w:type="gramStart"/>
      <w:r w:rsidR="00972749">
        <w:rPr>
          <w:rFonts w:ascii="Times New Roman" w:hAnsi="Times New Roman" w:cs="Times New Roman"/>
          <w:sz w:val="24"/>
          <w:szCs w:val="24"/>
        </w:rPr>
        <w:t>Bentuk validitas dalam penellitian ini adalah satu orang validator dan validasi lapangan yang di laksanakan di SD Negeri Gunung Sari 1 Kecamatan Rappocini Kota Makassar.</w:t>
      </w:r>
      <w:proofErr w:type="gramEnd"/>
    </w:p>
    <w:p w:rsidR="007B3ACC" w:rsidRPr="002577D2" w:rsidRDefault="007B3ACC" w:rsidP="002577D2">
      <w:pPr>
        <w:pStyle w:val="ListParagraph"/>
        <w:spacing w:line="480" w:lineRule="auto"/>
        <w:ind w:left="0" w:firstLine="720"/>
        <w:jc w:val="both"/>
        <w:rPr>
          <w:rFonts w:ascii="Times New Roman" w:hAnsi="Times New Roman" w:cs="Times New Roman"/>
          <w:sz w:val="24"/>
          <w:szCs w:val="24"/>
        </w:rPr>
      </w:pPr>
    </w:p>
    <w:p w:rsidR="007468B1" w:rsidRPr="00D71A6C" w:rsidRDefault="00712786" w:rsidP="003F0495">
      <w:pPr>
        <w:tabs>
          <w:tab w:val="left" w:pos="720"/>
          <w:tab w:val="left" w:pos="9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7468B1" w:rsidRPr="00D71A6C">
        <w:rPr>
          <w:rFonts w:ascii="Times New Roman" w:hAnsi="Times New Roman" w:cs="Times New Roman"/>
          <w:b/>
          <w:sz w:val="24"/>
          <w:szCs w:val="24"/>
        </w:rPr>
        <w:t>.  Regresi Linier Sederhana</w:t>
      </w:r>
    </w:p>
    <w:p w:rsidR="00BE640D" w:rsidRDefault="007468B1" w:rsidP="00BE640D">
      <w:pPr>
        <w:tabs>
          <w:tab w:val="left" w:pos="900"/>
        </w:tabs>
        <w:spacing w:line="480" w:lineRule="auto"/>
        <w:ind w:firstLine="720"/>
        <w:jc w:val="both"/>
        <w:rPr>
          <w:rFonts w:ascii="Times New Roman" w:hAnsi="Times New Roman" w:cs="Times New Roman"/>
          <w:sz w:val="24"/>
          <w:szCs w:val="24"/>
        </w:rPr>
      </w:pPr>
      <w:r w:rsidRPr="00C86795">
        <w:rPr>
          <w:rFonts w:ascii="Times New Roman" w:hAnsi="Times New Roman" w:cs="Times New Roman"/>
          <w:sz w:val="24"/>
          <w:szCs w:val="24"/>
        </w:rPr>
        <w:t>Regresi linier sederhana merupakan suatu proses untuk mendapatkan hubungan matematis dalam bentuk suatu persamaan antara variabel tak bebas tunggal dengan variabel bebas tunggal atau dengan kata lain, regresi linier yang hanya melibatkan satu pe</w:t>
      </w:r>
      <w:r w:rsidR="00BE640D">
        <w:rPr>
          <w:rFonts w:ascii="Times New Roman" w:hAnsi="Times New Roman" w:cs="Times New Roman"/>
          <w:sz w:val="24"/>
          <w:szCs w:val="24"/>
        </w:rPr>
        <w:t>r</w:t>
      </w:r>
      <w:r w:rsidRPr="00C86795">
        <w:rPr>
          <w:rFonts w:ascii="Times New Roman" w:hAnsi="Times New Roman" w:cs="Times New Roman"/>
          <w:sz w:val="24"/>
          <w:szCs w:val="24"/>
        </w:rPr>
        <w:t>ubah bebas X</w:t>
      </w:r>
      <w:r w:rsidR="00BE640D">
        <w:rPr>
          <w:rFonts w:ascii="Times New Roman" w:hAnsi="Times New Roman" w:cs="Times New Roman"/>
          <w:sz w:val="24"/>
          <w:szCs w:val="24"/>
        </w:rPr>
        <w:t xml:space="preserve"> </w:t>
      </w:r>
      <w:proofErr w:type="gramStart"/>
      <w:r w:rsidR="00BE640D">
        <w:rPr>
          <w:rFonts w:ascii="Times New Roman" w:hAnsi="Times New Roman" w:cs="Times New Roman"/>
          <w:sz w:val="24"/>
          <w:szCs w:val="24"/>
        </w:rPr>
        <w:t>(</w:t>
      </w:r>
      <w:r>
        <w:rPr>
          <w:rFonts w:ascii="Times New Roman" w:hAnsi="Times New Roman" w:cs="Times New Roman"/>
          <w:sz w:val="24"/>
          <w:szCs w:val="24"/>
        </w:rPr>
        <w:t xml:space="preserve"> profesionalisme</w:t>
      </w:r>
      <w:proofErr w:type="gramEnd"/>
      <w:r>
        <w:rPr>
          <w:rFonts w:ascii="Times New Roman" w:hAnsi="Times New Roman" w:cs="Times New Roman"/>
          <w:sz w:val="24"/>
          <w:szCs w:val="24"/>
        </w:rPr>
        <w:t xml:space="preserve"> Guru)</w:t>
      </w:r>
      <w:r w:rsidRPr="00C86795">
        <w:rPr>
          <w:rFonts w:ascii="Times New Roman" w:hAnsi="Times New Roman" w:cs="Times New Roman"/>
          <w:sz w:val="24"/>
          <w:szCs w:val="24"/>
        </w:rPr>
        <w:t xml:space="preserve"> yang dihubungkan dengan satu pe</w:t>
      </w:r>
      <w:r w:rsidR="00BE640D">
        <w:rPr>
          <w:rFonts w:ascii="Times New Roman" w:hAnsi="Times New Roman" w:cs="Times New Roman"/>
          <w:sz w:val="24"/>
          <w:szCs w:val="24"/>
        </w:rPr>
        <w:t>r</w:t>
      </w:r>
      <w:r w:rsidRPr="00C86795">
        <w:rPr>
          <w:rFonts w:ascii="Times New Roman" w:hAnsi="Times New Roman" w:cs="Times New Roman"/>
          <w:sz w:val="24"/>
          <w:szCs w:val="24"/>
        </w:rPr>
        <w:t>ubah t</w:t>
      </w:r>
      <w:r w:rsidR="00BE640D">
        <w:rPr>
          <w:rFonts w:ascii="Times New Roman" w:hAnsi="Times New Roman" w:cs="Times New Roman"/>
          <w:sz w:val="24"/>
          <w:szCs w:val="24"/>
        </w:rPr>
        <w:t>id</w:t>
      </w:r>
      <w:r w:rsidRPr="00C86795">
        <w:rPr>
          <w:rFonts w:ascii="Times New Roman" w:hAnsi="Times New Roman" w:cs="Times New Roman"/>
          <w:sz w:val="24"/>
          <w:szCs w:val="24"/>
        </w:rPr>
        <w:t>ak bebas</w:t>
      </w:r>
      <w:r>
        <w:rPr>
          <w:rFonts w:ascii="Times New Roman" w:hAnsi="Times New Roman" w:cs="Times New Roman"/>
          <w:sz w:val="24"/>
          <w:szCs w:val="24"/>
        </w:rPr>
        <w:t xml:space="preserve"> </w:t>
      </w:r>
      <w:r w:rsidRPr="00C86795">
        <w:rPr>
          <w:rFonts w:ascii="Times New Roman" w:hAnsi="Times New Roman" w:cs="Times New Roman"/>
          <w:sz w:val="24"/>
          <w:szCs w:val="24"/>
        </w:rPr>
        <w:t>Y</w:t>
      </w:r>
      <w:r>
        <w:rPr>
          <w:rFonts w:ascii="Times New Roman" w:hAnsi="Times New Roman" w:cs="Times New Roman"/>
          <w:sz w:val="24"/>
          <w:szCs w:val="24"/>
        </w:rPr>
        <w:t>(hasil belajar )</w:t>
      </w:r>
      <w:r w:rsidRPr="00C86795">
        <w:rPr>
          <w:rFonts w:ascii="Times New Roman" w:hAnsi="Times New Roman" w:cs="Times New Roman"/>
          <w:sz w:val="24"/>
          <w:szCs w:val="24"/>
        </w:rPr>
        <w:t xml:space="preserve">. </w:t>
      </w:r>
    </w:p>
    <w:p w:rsidR="00BE640D" w:rsidRDefault="00BE640D" w:rsidP="00BE640D">
      <w:pPr>
        <w:tabs>
          <w:tab w:val="left" w:pos="900"/>
        </w:tabs>
        <w:spacing w:line="480" w:lineRule="auto"/>
        <w:ind w:firstLine="720"/>
        <w:jc w:val="both"/>
        <w:rPr>
          <w:rFonts w:ascii="Times New Roman" w:hAnsi="Times New Roman" w:cs="Times New Roman"/>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 xml:space="preserve">Analisis regresi dilakukan bila hubungan dua variabel berupa hubungan </w:t>
      </w:r>
    </w:p>
    <w:p w:rsidR="00BE640D" w:rsidRDefault="00BE640D" w:rsidP="00BE640D">
      <w:pPr>
        <w:tabs>
          <w:tab w:val="left" w:pos="900"/>
        </w:tabs>
        <w:spacing w:line="48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kausal</w:t>
      </w:r>
      <w:proofErr w:type="gramEnd"/>
      <w:r>
        <w:rPr>
          <w:rFonts w:ascii="Times New Roman" w:hAnsi="Times New Roman" w:cs="Times New Roman"/>
          <w:color w:val="000000"/>
          <w:sz w:val="24"/>
          <w:szCs w:val="24"/>
        </w:rPr>
        <w:t xml:space="preserve"> atau fungsional. Rumus persamaan re</w:t>
      </w:r>
      <w:r w:rsidR="007127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gresi linier sederhana adalah y = a +</w:t>
      </w:r>
    </w:p>
    <w:p w:rsidR="00BE640D" w:rsidRDefault="00BE640D" w:rsidP="00BE640D">
      <w:pPr>
        <w:tabs>
          <w:tab w:val="left" w:pos="900"/>
        </w:tabs>
        <w:spacing w:line="48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rPr>
        <w:t>bx</w:t>
      </w:r>
      <w:proofErr w:type="gramEnd"/>
      <w:r>
        <w:rPr>
          <w:rFonts w:ascii="Times New Roman" w:hAnsi="Times New Roman" w:cs="Times New Roman"/>
          <w:color w:val="000000"/>
          <w:sz w:val="24"/>
          <w:szCs w:val="24"/>
        </w:rPr>
        <w:t xml:space="preserve">, yang merupakan pendekatan dari persamaan y = </w:t>
      </w:r>
      <w:r>
        <w:rPr>
          <w:rFonts w:ascii="Symbol" w:hAnsi="Symbol" w:cs="Symbol"/>
          <w:color w:val="000000"/>
          <w:sz w:val="24"/>
          <w:szCs w:val="24"/>
        </w:rPr>
        <w:t></w:t>
      </w:r>
      <w:r>
        <w:rPr>
          <w:rFonts w:ascii="Times New Roman" w:hAnsi="Times New Roman" w:cs="Times New Roman"/>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 xml:space="preserve">x.  </w:t>
      </w:r>
      <w:r>
        <w:rPr>
          <w:rFonts w:ascii="Times New Roman" w:hAnsi="Times New Roman" w:cs="Times New Roman"/>
          <w:sz w:val="24"/>
          <w:szCs w:val="24"/>
        </w:rPr>
        <w:t xml:space="preserve"> </w:t>
      </w:r>
      <w:proofErr w:type="gramStart"/>
      <w:r>
        <w:rPr>
          <w:rFonts w:ascii="Times New Roman" w:hAnsi="Times New Roman" w:cs="Times New Roman"/>
          <w:color w:val="000000"/>
          <w:sz w:val="24"/>
          <w:szCs w:val="24"/>
        </w:rPr>
        <w:t>Nilai a maupun nilai b dapat dihitung melalui rumus yang sederhana.</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Untuk memperoleh nilai a dapat digunakan rumus: </w:t>
      </w:r>
    </w:p>
    <w:p w:rsidR="00BE640D" w:rsidRDefault="006B082E" w:rsidP="00BE640D">
      <w:pPr>
        <w:tabs>
          <w:tab w:val="left" w:pos="900"/>
        </w:tabs>
        <w:spacing w:line="480" w:lineRule="auto"/>
        <w:jc w:val="both"/>
        <w:rPr>
          <w:rFonts w:ascii="Times New Roman" w:hAnsi="Times New Roman" w:cs="Times New Roman"/>
          <w:color w:val="000000"/>
          <w:sz w:val="32"/>
          <w:szCs w:val="32"/>
        </w:rPr>
      </w:pPr>
      <w:r>
        <w:rPr>
          <w:rFonts w:ascii="Times New Roman" w:hAnsi="Times New Roman" w:cs="Times New Roman"/>
          <w:noProof/>
          <w:color w:val="000000"/>
          <w:sz w:val="28"/>
          <w:szCs w:val="28"/>
        </w:rPr>
        <w:pict>
          <v:shape id="_x0000_s1037" type="#_x0000_t202" style="position:absolute;left:0;text-align:left;margin-left:-11.45pt;margin-top:.7pt;width:38.8pt;height:26.7pt;z-index:251667456" stroked="f">
            <v:textbox>
              <w:txbxContent>
                <w:p w:rsidR="00BE640D" w:rsidRDefault="00BE640D">
                  <w:r>
                    <w:rPr>
                      <w:rFonts w:ascii="Times New Roman" w:hAnsi="Times New Roman" w:cs="Times New Roman"/>
                      <w:color w:val="000000"/>
                      <w:sz w:val="28"/>
                      <w:szCs w:val="28"/>
                    </w:rPr>
                    <w:t xml:space="preserve">a </w:t>
                  </w:r>
                  <w:r>
                    <w:rPr>
                      <w:rFonts w:ascii="Times New Roman" w:hAnsi="Times New Roman" w:cs="Times New Roman"/>
                      <w:color w:val="000000"/>
                      <w:sz w:val="32"/>
                      <w:szCs w:val="32"/>
                    </w:rPr>
                    <w:t xml:space="preserve">=  </w:t>
                  </w:r>
                </w:p>
              </w:txbxContent>
            </v:textbox>
          </v:shape>
        </w:pict>
      </w:r>
      <w:r w:rsidR="00BE640D">
        <w:rPr>
          <w:rFonts w:ascii="Times New Roman" w:hAnsi="Times New Roman" w:cs="Times New Roman"/>
          <w:color w:val="000000"/>
          <w:sz w:val="28"/>
          <w:szCs w:val="28"/>
        </w:rPr>
        <w:t xml:space="preserve">         </w:t>
      </w:r>
      <w:r w:rsidR="00BE640D">
        <w:rPr>
          <w:noProof/>
        </w:rPr>
        <w:drawing>
          <wp:inline distT="0" distB="0" distL="0" distR="0" wp14:anchorId="1E42C3F6" wp14:editId="62F603DC">
            <wp:extent cx="1581915" cy="41148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81915" cy="411481"/>
                    </a:xfrm>
                    <a:prstGeom prst="rect">
                      <a:avLst/>
                    </a:prstGeom>
                  </pic:spPr>
                </pic:pic>
              </a:graphicData>
            </a:graphic>
          </wp:inline>
        </w:drawing>
      </w:r>
      <w:r w:rsidR="00BE640D">
        <w:rPr>
          <w:rFonts w:ascii="Times New Roman" w:hAnsi="Times New Roman" w:cs="Times New Roman"/>
          <w:color w:val="000000"/>
          <w:sz w:val="32"/>
          <w:szCs w:val="32"/>
        </w:rPr>
        <w:t xml:space="preserve"> </w:t>
      </w:r>
    </w:p>
    <w:p w:rsidR="00741C71" w:rsidRDefault="00741C71" w:rsidP="00BE640D">
      <w:pPr>
        <w:tabs>
          <w:tab w:val="left" w:pos="900"/>
        </w:tabs>
        <w:spacing w:line="480" w:lineRule="auto"/>
        <w:jc w:val="both"/>
        <w:rPr>
          <w:rFonts w:ascii="Times New Roman" w:hAnsi="Times New Roman" w:cs="Times New Roman"/>
          <w:sz w:val="24"/>
          <w:szCs w:val="24"/>
        </w:rPr>
      </w:pPr>
    </w:p>
    <w:p w:rsidR="00BE640D" w:rsidRPr="00BE640D" w:rsidRDefault="00BE640D" w:rsidP="00BE640D">
      <w:pPr>
        <w:autoSpaceDE w:val="0"/>
        <w:autoSpaceDN w:val="0"/>
        <w:adjustRightInd w:val="0"/>
        <w:spacing w:after="0" w:line="480" w:lineRule="auto"/>
        <w:jc w:val="both"/>
        <w:rPr>
          <w:rFonts w:ascii="Times New Roman" w:hAnsi="Times New Roman" w:cs="Times New Roman"/>
          <w:sz w:val="24"/>
          <w:szCs w:val="24"/>
        </w:rPr>
      </w:pPr>
      <w:r w:rsidRPr="00BE640D">
        <w:rPr>
          <w:rFonts w:ascii="Times New Roman" w:hAnsi="Times New Roman" w:cs="Times New Roman"/>
          <w:color w:val="000000"/>
          <w:sz w:val="24"/>
          <w:szCs w:val="24"/>
        </w:rPr>
        <w:t xml:space="preserve">Sedangkan nilai b dapat dihitung dengan rumus: </w:t>
      </w:r>
    </w:p>
    <w:p w:rsidR="00BE640D" w:rsidRPr="00BE640D" w:rsidRDefault="006B082E" w:rsidP="00BE640D">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38" type="#_x0000_t202" style="position:absolute;left:0;text-align:left;margin-left:-3.35pt;margin-top:4.65pt;width:30.7pt;height:23.5pt;z-index:251668480" stroked="f">
            <v:textbox>
              <w:txbxContent>
                <w:p w:rsidR="00BE640D" w:rsidRDefault="00BE640D">
                  <w:r w:rsidRPr="00BE640D">
                    <w:rPr>
                      <w:rFonts w:ascii="Times New Roman" w:hAnsi="Times New Roman" w:cs="Times New Roman"/>
                      <w:color w:val="000000"/>
                      <w:sz w:val="24"/>
                      <w:szCs w:val="24"/>
                    </w:rPr>
                    <w:t>b=</w:t>
                  </w:r>
                </w:p>
              </w:txbxContent>
            </v:textbox>
          </v:shape>
        </w:pict>
      </w:r>
      <w:r w:rsidR="00BE640D" w:rsidRPr="00BE640D">
        <w:rPr>
          <w:rFonts w:ascii="Times New Roman" w:hAnsi="Times New Roman" w:cs="Times New Roman"/>
          <w:color w:val="000000"/>
          <w:sz w:val="24"/>
          <w:szCs w:val="24"/>
        </w:rPr>
        <w:t xml:space="preserve">    </w:t>
      </w:r>
      <w:r w:rsidR="00BE640D">
        <w:rPr>
          <w:rFonts w:ascii="Times New Roman" w:hAnsi="Times New Roman" w:cs="Times New Roman"/>
          <w:color w:val="000000"/>
          <w:sz w:val="24"/>
          <w:szCs w:val="24"/>
        </w:rPr>
        <w:t xml:space="preserve">        </w:t>
      </w:r>
      <w:r w:rsidR="00BE640D">
        <w:rPr>
          <w:noProof/>
        </w:rPr>
        <w:drawing>
          <wp:inline distT="0" distB="0" distL="0" distR="0" wp14:anchorId="20BE3326" wp14:editId="3BBCF2BA">
            <wp:extent cx="1188722" cy="402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88722" cy="402337"/>
                    </a:xfrm>
                    <a:prstGeom prst="rect">
                      <a:avLst/>
                    </a:prstGeom>
                  </pic:spPr>
                </pic:pic>
              </a:graphicData>
            </a:graphic>
          </wp:inline>
        </w:drawing>
      </w:r>
    </w:p>
    <w:p w:rsidR="00BE640D" w:rsidRPr="00BE640D" w:rsidRDefault="00BE640D" w:rsidP="00BE640D">
      <w:pPr>
        <w:autoSpaceDE w:val="0"/>
        <w:autoSpaceDN w:val="0"/>
        <w:adjustRightInd w:val="0"/>
        <w:spacing w:after="0" w:line="480" w:lineRule="auto"/>
        <w:jc w:val="both"/>
        <w:rPr>
          <w:rFonts w:ascii="Times New Roman" w:hAnsi="Times New Roman" w:cs="Times New Roman"/>
          <w:sz w:val="24"/>
          <w:szCs w:val="24"/>
        </w:rPr>
      </w:pPr>
      <w:r w:rsidRPr="00BE640D">
        <w:rPr>
          <w:rFonts w:ascii="Times New Roman" w:hAnsi="Times New Roman" w:cs="Times New Roman"/>
          <w:color w:val="000000"/>
          <w:sz w:val="24"/>
          <w:szCs w:val="24"/>
        </w:rPr>
        <w:t xml:space="preserve">Setelah harga </w:t>
      </w:r>
      <w:r w:rsidRPr="00BE640D">
        <w:rPr>
          <w:rFonts w:ascii="Times New Roman" w:hAnsi="Times New Roman" w:cs="Times New Roman"/>
          <w:i/>
          <w:iCs/>
          <w:color w:val="000000"/>
          <w:sz w:val="24"/>
          <w:szCs w:val="24"/>
        </w:rPr>
        <w:t xml:space="preserve">a </w:t>
      </w:r>
      <w:r w:rsidRPr="00BE640D">
        <w:rPr>
          <w:rFonts w:ascii="Times New Roman" w:hAnsi="Times New Roman" w:cs="Times New Roman"/>
          <w:color w:val="000000"/>
          <w:sz w:val="24"/>
          <w:szCs w:val="24"/>
        </w:rPr>
        <w:t xml:space="preserve">dan </w:t>
      </w:r>
      <w:r w:rsidRPr="00BE640D">
        <w:rPr>
          <w:rFonts w:ascii="Times New Roman" w:hAnsi="Times New Roman" w:cs="Times New Roman"/>
          <w:i/>
          <w:iCs/>
          <w:color w:val="000000"/>
          <w:sz w:val="24"/>
          <w:szCs w:val="24"/>
        </w:rPr>
        <w:t xml:space="preserve">b </w:t>
      </w:r>
      <w:r w:rsidRPr="00BE640D">
        <w:rPr>
          <w:rFonts w:ascii="Times New Roman" w:hAnsi="Times New Roman" w:cs="Times New Roman"/>
          <w:color w:val="000000"/>
          <w:sz w:val="24"/>
          <w:szCs w:val="24"/>
        </w:rPr>
        <w:t xml:space="preserve">ditemukan, maka persamaan regresi </w:t>
      </w:r>
      <w:proofErr w:type="gramStart"/>
      <w:r w:rsidRPr="00BE640D">
        <w:rPr>
          <w:rFonts w:ascii="Times New Roman" w:hAnsi="Times New Roman" w:cs="Times New Roman"/>
          <w:color w:val="000000"/>
          <w:sz w:val="24"/>
          <w:szCs w:val="24"/>
        </w:rPr>
        <w:t xml:space="preserve">linier </w:t>
      </w:r>
      <w:r>
        <w:rPr>
          <w:rFonts w:ascii="Times New Roman" w:hAnsi="Times New Roman" w:cs="Times New Roman"/>
          <w:sz w:val="24"/>
          <w:szCs w:val="24"/>
        </w:rPr>
        <w:t xml:space="preserve"> </w:t>
      </w:r>
      <w:r w:rsidRPr="00BE640D">
        <w:rPr>
          <w:rFonts w:ascii="Times New Roman" w:hAnsi="Times New Roman" w:cs="Times New Roman"/>
          <w:color w:val="000000"/>
          <w:sz w:val="24"/>
          <w:szCs w:val="24"/>
        </w:rPr>
        <w:t>sederhana</w:t>
      </w:r>
      <w:proofErr w:type="gramEnd"/>
      <w:r w:rsidRPr="00BE640D">
        <w:rPr>
          <w:rFonts w:ascii="Times New Roman" w:hAnsi="Times New Roman" w:cs="Times New Roman"/>
          <w:color w:val="000000"/>
          <w:sz w:val="24"/>
          <w:szCs w:val="24"/>
        </w:rPr>
        <w:t xml:space="preserve"> dapat ditemukan. </w:t>
      </w:r>
      <w:proofErr w:type="gramStart"/>
      <w:r w:rsidRPr="00BE640D">
        <w:rPr>
          <w:rFonts w:ascii="Times New Roman" w:hAnsi="Times New Roman" w:cs="Times New Roman"/>
          <w:color w:val="000000"/>
          <w:sz w:val="24"/>
          <w:szCs w:val="24"/>
        </w:rPr>
        <w:t>Persamaan regresi antara profesionalisme guru dan hasil belajar siswa.</w:t>
      </w:r>
      <w:proofErr w:type="gramEnd"/>
      <w:r w:rsidRPr="00BE640D">
        <w:rPr>
          <w:rFonts w:ascii="Times New Roman" w:hAnsi="Times New Roman" w:cs="Times New Roman"/>
          <w:color w:val="000000"/>
          <w:sz w:val="24"/>
          <w:szCs w:val="24"/>
        </w:rPr>
        <w:t xml:space="preserve"> </w:t>
      </w:r>
    </w:p>
    <w:p w:rsidR="00BE640D" w:rsidRDefault="00BE640D" w:rsidP="00BE640D">
      <w:pPr>
        <w:autoSpaceDE w:val="0"/>
        <w:autoSpaceDN w:val="0"/>
        <w:adjustRightInd w:val="0"/>
        <w:spacing w:after="0" w:line="480" w:lineRule="auto"/>
        <w:jc w:val="both"/>
        <w:rPr>
          <w:rFonts w:ascii="Times New Roman" w:hAnsi="Times New Roman" w:cs="Times New Roman"/>
          <w:color w:val="000000"/>
          <w:sz w:val="24"/>
          <w:szCs w:val="24"/>
        </w:rPr>
      </w:pPr>
      <w:r w:rsidRPr="00BE640D">
        <w:rPr>
          <w:rFonts w:ascii="Times New Roman" w:hAnsi="Times New Roman" w:cs="Times New Roman"/>
          <w:color w:val="000000"/>
          <w:sz w:val="24"/>
          <w:szCs w:val="24"/>
        </w:rPr>
        <w:t xml:space="preserve">Dari persamaan regresi tersebut dapat digunakan untuk </w:t>
      </w:r>
      <w:proofErr w:type="gramStart"/>
      <w:r w:rsidRPr="00BE640D">
        <w:rPr>
          <w:rFonts w:ascii="Times New Roman" w:hAnsi="Times New Roman" w:cs="Times New Roman"/>
          <w:color w:val="000000"/>
          <w:sz w:val="24"/>
          <w:szCs w:val="24"/>
        </w:rPr>
        <w:t xml:space="preserve">melakukan </w:t>
      </w:r>
      <w:r>
        <w:rPr>
          <w:rFonts w:ascii="Times New Roman" w:hAnsi="Times New Roman" w:cs="Times New Roman"/>
          <w:sz w:val="24"/>
          <w:szCs w:val="24"/>
        </w:rPr>
        <w:t xml:space="preserve"> </w:t>
      </w:r>
      <w:r w:rsidRPr="00BE640D">
        <w:rPr>
          <w:rFonts w:ascii="Times New Roman" w:hAnsi="Times New Roman" w:cs="Times New Roman"/>
          <w:color w:val="000000"/>
          <w:sz w:val="24"/>
          <w:szCs w:val="24"/>
        </w:rPr>
        <w:t>prediksi</w:t>
      </w:r>
      <w:proofErr w:type="gramEnd"/>
      <w:r w:rsidRPr="00BE640D">
        <w:rPr>
          <w:rFonts w:ascii="Times New Roman" w:hAnsi="Times New Roman" w:cs="Times New Roman"/>
          <w:color w:val="000000"/>
          <w:sz w:val="24"/>
          <w:szCs w:val="24"/>
        </w:rPr>
        <w:t xml:space="preserve"> (ramalan) tentang bagaimana individu dalam variabel dependen akan </w:t>
      </w:r>
      <w:r>
        <w:rPr>
          <w:rFonts w:ascii="Times New Roman" w:hAnsi="Times New Roman" w:cs="Times New Roman"/>
          <w:sz w:val="24"/>
          <w:szCs w:val="24"/>
        </w:rPr>
        <w:t xml:space="preserve"> </w:t>
      </w:r>
      <w:r w:rsidRPr="00BE640D">
        <w:rPr>
          <w:rFonts w:ascii="Times New Roman" w:hAnsi="Times New Roman" w:cs="Times New Roman"/>
          <w:color w:val="000000"/>
          <w:sz w:val="24"/>
          <w:szCs w:val="24"/>
        </w:rPr>
        <w:t xml:space="preserve">terjadi bila variabel independen ditetapkan.  </w:t>
      </w:r>
    </w:p>
    <w:p w:rsidR="00712786" w:rsidRDefault="00712786" w:rsidP="00BE640D">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4. Uji T / Parsial</w:t>
      </w:r>
    </w:p>
    <w:p w:rsidR="00712786" w:rsidRDefault="00712786" w:rsidP="00712786">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proofErr w:type="gramStart"/>
      <w:r>
        <w:rPr>
          <w:rFonts w:ascii="Times New Roman" w:hAnsi="Times New Roman" w:cs="Times New Roman"/>
          <w:color w:val="000000"/>
          <w:sz w:val="24"/>
          <w:szCs w:val="24"/>
        </w:rPr>
        <w:t>pengujian</w:t>
      </w:r>
      <w:proofErr w:type="gramEnd"/>
      <w:r>
        <w:rPr>
          <w:rFonts w:ascii="Times New Roman" w:hAnsi="Times New Roman" w:cs="Times New Roman"/>
          <w:color w:val="000000"/>
          <w:sz w:val="24"/>
          <w:szCs w:val="24"/>
        </w:rPr>
        <w:t xml:space="preserve"> ini dilakukan untuk mengetahui seberapa jauh suatu variable independen secara parsial terhadap variable dependen.</w:t>
      </w:r>
    </w:p>
    <w:p w:rsidR="000117BF" w:rsidRDefault="00712786" w:rsidP="00712786">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h</w:t>
      </w:r>
      <w:r w:rsidR="00BE640D" w:rsidRPr="00BE640D">
        <w:rPr>
          <w:rFonts w:ascii="Times New Roman" w:hAnsi="Times New Roman" w:cs="Times New Roman"/>
          <w:color w:val="000000"/>
          <w:sz w:val="24"/>
          <w:szCs w:val="24"/>
        </w:rPr>
        <w:t>asil</w:t>
      </w:r>
      <w:proofErr w:type="gramEnd"/>
      <w:r w:rsidR="00BE640D" w:rsidRPr="00BE640D">
        <w:rPr>
          <w:rFonts w:ascii="Times New Roman" w:hAnsi="Times New Roman" w:cs="Times New Roman"/>
          <w:color w:val="000000"/>
          <w:sz w:val="24"/>
          <w:szCs w:val="24"/>
        </w:rPr>
        <w:t xml:space="preserve"> perhitungan korelasi di atas, akan diuji signifikansinya </w:t>
      </w:r>
      <w:r w:rsidR="0061658E">
        <w:rPr>
          <w:rFonts w:ascii="Times New Roman" w:hAnsi="Times New Roman" w:cs="Times New Roman"/>
          <w:color w:val="000000"/>
          <w:sz w:val="24"/>
          <w:szCs w:val="24"/>
        </w:rPr>
        <w:t>dengan uji  t Setelah t</w:t>
      </w:r>
      <w:r w:rsidR="0061658E">
        <w:rPr>
          <w:rFonts w:ascii="Times New Roman" w:hAnsi="Times New Roman" w:cs="Times New Roman"/>
          <w:color w:val="000000"/>
          <w:sz w:val="24"/>
          <w:szCs w:val="24"/>
          <w:vertAlign w:val="subscript"/>
        </w:rPr>
        <w:t>0</w:t>
      </w:r>
      <w:r w:rsidR="00BE640D" w:rsidRPr="00BE640D">
        <w:rPr>
          <w:rFonts w:ascii="Times New Roman" w:hAnsi="Times New Roman" w:cs="Times New Roman"/>
          <w:color w:val="000000"/>
          <w:sz w:val="24"/>
          <w:szCs w:val="24"/>
        </w:rPr>
        <w:t xml:space="preserve">  diketahui, dibandingkan dengan t</w:t>
      </w:r>
      <w:r w:rsidR="007377F7" w:rsidRPr="007377F7">
        <w:rPr>
          <w:rFonts w:ascii="Times New Roman" w:hAnsi="Times New Roman" w:cs="Times New Roman"/>
          <w:color w:val="000000"/>
          <w:sz w:val="16"/>
          <w:szCs w:val="16"/>
        </w:rPr>
        <w:t xml:space="preserve"> </w:t>
      </w:r>
      <w:r w:rsidR="007377F7">
        <w:rPr>
          <w:rFonts w:ascii="Times New Roman" w:hAnsi="Times New Roman" w:cs="Times New Roman"/>
          <w:color w:val="000000"/>
          <w:sz w:val="16"/>
          <w:szCs w:val="16"/>
        </w:rPr>
        <w:t xml:space="preserve">tabel. </w:t>
      </w:r>
      <w:proofErr w:type="gramStart"/>
      <w:r w:rsidR="007377F7">
        <w:rPr>
          <w:rFonts w:ascii="Times New Roman" w:hAnsi="Times New Roman" w:cs="Times New Roman"/>
          <w:color w:val="000000"/>
          <w:sz w:val="24"/>
          <w:szCs w:val="24"/>
        </w:rPr>
        <w:t>Untuk mengetahui</w:t>
      </w:r>
      <w:r w:rsidR="0061658E">
        <w:rPr>
          <w:rFonts w:ascii="Times New Roman" w:hAnsi="Times New Roman" w:cs="Times New Roman"/>
          <w:sz w:val="24"/>
          <w:szCs w:val="24"/>
        </w:rPr>
        <w:t xml:space="preserve"> </w:t>
      </w:r>
      <w:r w:rsidR="00BE640D" w:rsidRPr="00BE640D">
        <w:rPr>
          <w:rFonts w:ascii="Times New Roman" w:hAnsi="Times New Roman" w:cs="Times New Roman"/>
          <w:color w:val="000000"/>
          <w:sz w:val="24"/>
          <w:szCs w:val="24"/>
        </w:rPr>
        <w:t>nilai tabel t, te</w:t>
      </w:r>
      <w:r w:rsidR="007377F7">
        <w:rPr>
          <w:rFonts w:ascii="Times New Roman" w:hAnsi="Times New Roman" w:cs="Times New Roman"/>
          <w:color w:val="000000"/>
          <w:sz w:val="24"/>
          <w:szCs w:val="24"/>
        </w:rPr>
        <w:t>rlebih dahulu diketahui dk-nya.</w:t>
      </w:r>
      <w:proofErr w:type="gramEnd"/>
      <w:r w:rsidR="007377F7">
        <w:rPr>
          <w:rFonts w:ascii="Times New Roman" w:hAnsi="Times New Roman" w:cs="Times New Roman"/>
          <w:color w:val="000000"/>
          <w:sz w:val="24"/>
          <w:szCs w:val="24"/>
        </w:rPr>
        <w:t xml:space="preserve"> Dengan demikian, nilai t hasil perhitungan lebih kecil dari atau t</w:t>
      </w:r>
      <w:r w:rsidR="000117BF">
        <w:rPr>
          <w:rFonts w:ascii="Times New Roman" w:hAnsi="Times New Roman" w:cs="Times New Roman"/>
          <w:color w:val="000000"/>
          <w:sz w:val="24"/>
          <w:szCs w:val="24"/>
          <w:vertAlign w:val="subscript"/>
        </w:rPr>
        <w:t>0</w:t>
      </w:r>
      <w:r w:rsidR="000117BF">
        <w:rPr>
          <w:rFonts w:ascii="Times New Roman" w:hAnsi="Times New Roman" w:cs="Times New Roman"/>
          <w:color w:val="000000"/>
          <w:sz w:val="24"/>
          <w:szCs w:val="24"/>
        </w:rPr>
        <w:t xml:space="preserve"> &lt; </w:t>
      </w:r>
      <w:proofErr w:type="gramStart"/>
      <w:r w:rsidR="000117BF">
        <w:rPr>
          <w:rFonts w:ascii="Times New Roman" w:hAnsi="Times New Roman" w:cs="Times New Roman"/>
          <w:color w:val="000000"/>
          <w:sz w:val="24"/>
          <w:szCs w:val="24"/>
        </w:rPr>
        <w:t>t</w:t>
      </w:r>
      <w:r w:rsidR="000117BF">
        <w:rPr>
          <w:rFonts w:ascii="Times New Roman" w:hAnsi="Times New Roman" w:cs="Times New Roman"/>
          <w:color w:val="000000"/>
          <w:sz w:val="24"/>
          <w:szCs w:val="24"/>
          <w:vertAlign w:val="subscript"/>
        </w:rPr>
        <w:t>t</w:t>
      </w:r>
      <w:r w:rsidR="000117BF">
        <w:rPr>
          <w:rFonts w:ascii="Times New Roman" w:hAnsi="Times New Roman" w:cs="Times New Roman"/>
          <w:color w:val="000000"/>
          <w:sz w:val="24"/>
          <w:szCs w:val="24"/>
        </w:rPr>
        <w:t xml:space="preserve"> </w:t>
      </w:r>
      <w:r w:rsidR="007377F7">
        <w:rPr>
          <w:rFonts w:ascii="Times New Roman" w:hAnsi="Times New Roman" w:cs="Times New Roman"/>
          <w:color w:val="000000"/>
          <w:sz w:val="24"/>
          <w:szCs w:val="24"/>
        </w:rPr>
        <w:t xml:space="preserve"> sehingga</w:t>
      </w:r>
      <w:proofErr w:type="gramEnd"/>
      <w:r w:rsidR="007377F7">
        <w:rPr>
          <w:rFonts w:ascii="Times New Roman" w:hAnsi="Times New Roman" w:cs="Times New Roman"/>
          <w:color w:val="000000"/>
          <w:sz w:val="24"/>
          <w:szCs w:val="24"/>
        </w:rPr>
        <w:t xml:space="preserve"> hipotesis nol diterima. Artinya, variabel profesionalisme guru </w:t>
      </w:r>
      <w:proofErr w:type="gramStart"/>
      <w:r w:rsidR="007377F7">
        <w:rPr>
          <w:rFonts w:ascii="Times New Roman" w:hAnsi="Times New Roman" w:cs="Times New Roman"/>
          <w:color w:val="000000"/>
          <w:sz w:val="24"/>
          <w:szCs w:val="24"/>
        </w:rPr>
        <w:t xml:space="preserve">tidak </w:t>
      </w:r>
      <w:r w:rsidR="000117BF">
        <w:rPr>
          <w:rFonts w:ascii="Times New Roman" w:hAnsi="Times New Roman" w:cs="Times New Roman"/>
          <w:color w:val="000000"/>
          <w:sz w:val="24"/>
          <w:szCs w:val="24"/>
        </w:rPr>
        <w:t xml:space="preserve"> </w:t>
      </w:r>
      <w:r w:rsidR="007377F7">
        <w:rPr>
          <w:rFonts w:ascii="Times New Roman" w:hAnsi="Times New Roman" w:cs="Times New Roman"/>
          <w:color w:val="000000"/>
          <w:sz w:val="24"/>
          <w:szCs w:val="24"/>
        </w:rPr>
        <w:t>mempunyai</w:t>
      </w:r>
      <w:proofErr w:type="gramEnd"/>
      <w:r w:rsidR="007377F7">
        <w:rPr>
          <w:rFonts w:ascii="Times New Roman" w:hAnsi="Times New Roman" w:cs="Times New Roman"/>
          <w:color w:val="000000"/>
          <w:sz w:val="24"/>
          <w:szCs w:val="24"/>
        </w:rPr>
        <w:t xml:space="preserve"> hubungan yang signif</w:t>
      </w:r>
      <w:r w:rsidR="000117BF">
        <w:rPr>
          <w:rFonts w:ascii="Times New Roman" w:hAnsi="Times New Roman" w:cs="Times New Roman"/>
          <w:color w:val="000000"/>
          <w:sz w:val="24"/>
          <w:szCs w:val="24"/>
        </w:rPr>
        <w:t>ikan dengan hasil belajar siswa.</w:t>
      </w:r>
    </w:p>
    <w:p w:rsidR="007377F7" w:rsidRPr="000117BF" w:rsidRDefault="007377F7" w:rsidP="000117BF">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Tehnik Analisa “t” tes adalah suatu tehnik analisa yang bertujuan untuk </w:t>
      </w:r>
    </w:p>
    <w:p w:rsidR="000117BF" w:rsidRDefault="007377F7" w:rsidP="007377F7">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rPr>
        <w:t>mencari</w:t>
      </w:r>
      <w:proofErr w:type="gramEnd"/>
      <w:r>
        <w:rPr>
          <w:rFonts w:ascii="Times New Roman" w:hAnsi="Times New Roman" w:cs="Times New Roman"/>
          <w:color w:val="000000"/>
          <w:sz w:val="24"/>
          <w:szCs w:val="24"/>
        </w:rPr>
        <w:t xml:space="preserve"> dan mengetahui ada tidaknya pengaruh profesionalisme  guru </w:t>
      </w:r>
      <w:r w:rsidR="000117BF">
        <w:rPr>
          <w:rFonts w:ascii="Times New Roman" w:hAnsi="Times New Roman" w:cs="Times New Roman"/>
          <w:color w:val="000000"/>
          <w:sz w:val="24"/>
          <w:szCs w:val="24"/>
        </w:rPr>
        <w:t>t</w:t>
      </w:r>
      <w:r>
        <w:rPr>
          <w:rFonts w:ascii="Times New Roman" w:hAnsi="Times New Roman" w:cs="Times New Roman"/>
          <w:color w:val="000000"/>
          <w:sz w:val="24"/>
          <w:szCs w:val="24"/>
        </w:rPr>
        <w:t xml:space="preserve">erhadap hasil belajar siswa </w:t>
      </w:r>
      <w:r w:rsidR="000117BF">
        <w:rPr>
          <w:rFonts w:ascii="Times New Roman" w:hAnsi="Times New Roman" w:cs="Times New Roman"/>
          <w:color w:val="000000"/>
          <w:sz w:val="24"/>
          <w:szCs w:val="24"/>
        </w:rPr>
        <w:t xml:space="preserve">kelas tinggi </w:t>
      </w:r>
      <w:r>
        <w:rPr>
          <w:rFonts w:ascii="Times New Roman" w:hAnsi="Times New Roman" w:cs="Times New Roman"/>
          <w:color w:val="000000"/>
          <w:sz w:val="24"/>
          <w:szCs w:val="24"/>
        </w:rPr>
        <w:t xml:space="preserve">di </w:t>
      </w:r>
      <w:r w:rsidR="000117BF">
        <w:rPr>
          <w:rFonts w:ascii="Times New Roman" w:hAnsi="Times New Roman" w:cs="Times New Roman"/>
          <w:color w:val="000000"/>
          <w:sz w:val="24"/>
          <w:szCs w:val="24"/>
        </w:rPr>
        <w:t>SD Katolik Santo Aloysius.</w:t>
      </w:r>
      <w:r>
        <w:rPr>
          <w:rFonts w:ascii="Times New Roman" w:hAnsi="Times New Roman" w:cs="Times New Roman"/>
          <w:color w:val="000000"/>
          <w:sz w:val="24"/>
          <w:szCs w:val="24"/>
        </w:rPr>
        <w:t xml:space="preserve"> </w:t>
      </w:r>
    </w:p>
    <w:p w:rsidR="007377F7" w:rsidRDefault="007377F7" w:rsidP="000117B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Untuk dua sampel kecil satu sama lain tidak ada hubungannya, itu dapat diperoleh dengan menggunakan rumus, </w:t>
      </w:r>
      <w:proofErr w:type="gramStart"/>
      <w:r>
        <w:rPr>
          <w:rFonts w:ascii="Times New Roman" w:hAnsi="Times New Roman" w:cs="Times New Roman"/>
          <w:color w:val="000000"/>
          <w:sz w:val="24"/>
          <w:szCs w:val="24"/>
        </w:rPr>
        <w:t>yaitu :</w:t>
      </w:r>
      <w:proofErr w:type="gramEnd"/>
      <w:r>
        <w:rPr>
          <w:rFonts w:ascii="Times New Roman" w:hAnsi="Times New Roman" w:cs="Times New Roman"/>
          <w:color w:val="000000"/>
          <w:sz w:val="24"/>
          <w:szCs w:val="24"/>
        </w:rPr>
        <w:t xml:space="preserve"> </w:t>
      </w:r>
    </w:p>
    <w:p w:rsidR="000117BF" w:rsidRPr="000117BF" w:rsidRDefault="007377F7" w:rsidP="000117B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117BF">
        <w:rPr>
          <w:rFonts w:ascii="Times New Roman" w:hAnsi="Times New Roman" w:cs="Times New Roman"/>
          <w:color w:val="000000"/>
          <w:sz w:val="24"/>
          <w:szCs w:val="24"/>
        </w:rPr>
        <w:t>Merumuskan hipotesis nihilnya (Ho) dapat hipotesis alternatif (Ha) :</w:t>
      </w:r>
    </w:p>
    <w:p w:rsidR="000117BF" w:rsidRPr="000117BF" w:rsidRDefault="000117BF" w:rsidP="000117BF">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0117BF">
        <w:rPr>
          <w:rFonts w:ascii="Times New Roman" w:hAnsi="Times New Roman" w:cs="Times New Roman"/>
          <w:color w:val="000000"/>
          <w:sz w:val="24"/>
          <w:szCs w:val="24"/>
        </w:rPr>
        <w:t>Merumuskan hipotesis (Ho) “ tidak ada (tidak terdapat pengaruh yang signifikan antara variabel x dan y “)</w:t>
      </w:r>
    </w:p>
    <w:p w:rsidR="000117BF" w:rsidRPr="000117BF" w:rsidRDefault="000117BF" w:rsidP="000117BF">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0117BF">
        <w:rPr>
          <w:rFonts w:ascii="Times New Roman" w:hAnsi="Times New Roman" w:cs="Times New Roman"/>
          <w:color w:val="000000"/>
          <w:sz w:val="24"/>
          <w:szCs w:val="24"/>
        </w:rPr>
        <w:t>Merumuskan variabel nihil (Ha) “ada (terdapat pengaruh yang signifikan antara variabel x dan y”)</w:t>
      </w:r>
    </w:p>
    <w:p w:rsidR="000117BF" w:rsidRPr="000117BF" w:rsidRDefault="000117BF" w:rsidP="000117B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117BF">
        <w:rPr>
          <w:rFonts w:ascii="Times New Roman" w:hAnsi="Times New Roman" w:cs="Times New Roman"/>
          <w:color w:val="000000"/>
          <w:sz w:val="24"/>
          <w:szCs w:val="24"/>
        </w:rPr>
        <w:t>Menguji kebenaran atau kepalsuan kedua hipotesis tersebut diatas dengan membandingkan besarnya t hasil perhitungan (</w:t>
      </w:r>
      <w:r w:rsidRPr="000117BF">
        <w:rPr>
          <w:rFonts w:ascii="Times New Roman" w:hAnsi="Times New Roman" w:cs="Times New Roman"/>
          <w:color w:val="000000"/>
          <w:sz w:val="28"/>
          <w:szCs w:val="28"/>
        </w:rPr>
        <w:t>t</w:t>
      </w:r>
      <w:r w:rsidRPr="000117BF">
        <w:rPr>
          <w:rFonts w:ascii="Times New Roman" w:hAnsi="Times New Roman" w:cs="Times New Roman"/>
          <w:color w:val="000000"/>
          <w:sz w:val="24"/>
          <w:szCs w:val="24"/>
        </w:rPr>
        <w:t xml:space="preserve">o) dan t yang tercantum pada tabel nilai “t”, dengan menetapkan </w:t>
      </w:r>
      <w:r w:rsidRPr="000117BF">
        <w:rPr>
          <w:rFonts w:ascii="Times New Roman" w:hAnsi="Times New Roman" w:cs="Times New Roman"/>
          <w:i/>
          <w:iCs/>
          <w:color w:val="000000"/>
          <w:sz w:val="24"/>
          <w:szCs w:val="24"/>
        </w:rPr>
        <w:t>degrees of freedom</w:t>
      </w:r>
      <w:r w:rsidRPr="000117BF">
        <w:rPr>
          <w:rFonts w:ascii="Times New Roman" w:hAnsi="Times New Roman" w:cs="Times New Roman"/>
          <w:color w:val="000000"/>
          <w:sz w:val="24"/>
          <w:szCs w:val="24"/>
        </w:rPr>
        <w:t xml:space="preserve">-nya atau derajad kebesarannya, dengan rumus : </w:t>
      </w:r>
    </w:p>
    <w:p w:rsidR="000117BF" w:rsidRPr="000117BF" w:rsidRDefault="000117BF" w:rsidP="000117BF">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proofErr w:type="gramStart"/>
      <w:r>
        <w:rPr>
          <w:rFonts w:ascii="Times New Roman" w:hAnsi="Times New Roman" w:cs="Times New Roman"/>
          <w:color w:val="000000"/>
          <w:sz w:val="24"/>
          <w:szCs w:val="24"/>
        </w:rPr>
        <w:t>df</w:t>
      </w:r>
      <w:proofErr w:type="gramEnd"/>
      <w:r>
        <w:rPr>
          <w:rFonts w:ascii="Times New Roman" w:hAnsi="Times New Roman" w:cs="Times New Roman"/>
          <w:color w:val="000000"/>
          <w:sz w:val="24"/>
          <w:szCs w:val="24"/>
        </w:rPr>
        <w:t xml:space="preserve"> atau db = N – 1.</w:t>
      </w:r>
    </w:p>
    <w:p w:rsidR="000117BF" w:rsidRPr="000117BF" w:rsidRDefault="000117BF" w:rsidP="000117B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117BF">
        <w:rPr>
          <w:rFonts w:ascii="Times New Roman" w:hAnsi="Times New Roman" w:cs="Times New Roman"/>
          <w:color w:val="000000"/>
          <w:sz w:val="24"/>
          <w:szCs w:val="24"/>
        </w:rPr>
        <w:t>Dengan diperoleh df atau db itu, maka dapat dicari harga</w:t>
      </w:r>
      <w:r>
        <w:rPr>
          <w:rFonts w:ascii="Times New Roman" w:hAnsi="Times New Roman" w:cs="Times New Roman"/>
          <w:color w:val="000000"/>
          <w:sz w:val="24"/>
          <w:szCs w:val="24"/>
        </w:rPr>
        <w:t xml:space="preserve"> </w:t>
      </w:r>
      <w:r w:rsidRPr="000117BF">
        <w:rPr>
          <w:rFonts w:ascii="Times New Roman" w:hAnsi="Times New Roman" w:cs="Times New Roman"/>
          <w:color w:val="000000"/>
          <w:sz w:val="28"/>
          <w:szCs w:val="28"/>
        </w:rPr>
        <w:t>t</w:t>
      </w:r>
      <w:r w:rsidRPr="000117BF">
        <w:rPr>
          <w:rFonts w:ascii="Times New Roman" w:hAnsi="Times New Roman" w:cs="Times New Roman"/>
          <w:color w:val="000000"/>
          <w:sz w:val="24"/>
          <w:szCs w:val="24"/>
        </w:rPr>
        <w:t>o pada taraf signifikan 5 % atau 1 %</w:t>
      </w:r>
    </w:p>
    <w:p w:rsidR="000117BF" w:rsidRPr="000117BF" w:rsidRDefault="000117BF" w:rsidP="000117B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117BF">
        <w:rPr>
          <w:rFonts w:ascii="Times New Roman" w:hAnsi="Times New Roman" w:cs="Times New Roman"/>
          <w:color w:val="000000"/>
          <w:sz w:val="24"/>
          <w:szCs w:val="24"/>
        </w:rPr>
        <w:t>Jika</w:t>
      </w:r>
      <w:r>
        <w:rPr>
          <w:rFonts w:ascii="Times New Roman" w:hAnsi="Times New Roman" w:cs="Times New Roman"/>
          <w:color w:val="000000"/>
          <w:sz w:val="24"/>
          <w:szCs w:val="24"/>
        </w:rPr>
        <w:t xml:space="preserve"> </w:t>
      </w:r>
      <w:r w:rsidRPr="000117BF">
        <w:rPr>
          <w:rFonts w:ascii="Times New Roman" w:hAnsi="Times New Roman" w:cs="Times New Roman"/>
          <w:color w:val="000000"/>
          <w:sz w:val="28"/>
          <w:szCs w:val="28"/>
        </w:rPr>
        <w:t>t</w:t>
      </w:r>
      <w:r w:rsidRPr="000117BF">
        <w:rPr>
          <w:rFonts w:ascii="Times New Roman" w:hAnsi="Times New Roman" w:cs="Times New Roman"/>
          <w:color w:val="000000"/>
          <w:sz w:val="24"/>
          <w:szCs w:val="24"/>
        </w:rPr>
        <w:t xml:space="preserve">o lebih besar atau sama dengan </w:t>
      </w:r>
      <w:r w:rsidRPr="000117BF">
        <w:rPr>
          <w:rFonts w:ascii="Times New Roman" w:hAnsi="Times New Roman" w:cs="Times New Roman"/>
          <w:color w:val="000000"/>
          <w:sz w:val="28"/>
          <w:szCs w:val="28"/>
        </w:rPr>
        <w:t>t</w:t>
      </w:r>
      <w:r w:rsidRPr="000117BF">
        <w:rPr>
          <w:rFonts w:ascii="Times New Roman" w:hAnsi="Times New Roman" w:cs="Times New Roman"/>
          <w:color w:val="000000"/>
          <w:sz w:val="20"/>
          <w:szCs w:val="20"/>
        </w:rPr>
        <w:t>t</w:t>
      </w:r>
      <w:r w:rsidRPr="000117BF">
        <w:rPr>
          <w:rFonts w:ascii="Times New Roman" w:hAnsi="Times New Roman" w:cs="Times New Roman"/>
          <w:color w:val="000000"/>
          <w:sz w:val="24"/>
          <w:szCs w:val="24"/>
        </w:rPr>
        <w:t xml:space="preserve"> maka hipotesis nihil (Ho) ditolak</w:t>
      </w:r>
      <w:proofErr w:type="gramStart"/>
      <w:r w:rsidRPr="000117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117BF">
        <w:rPr>
          <w:rFonts w:ascii="Times New Roman" w:hAnsi="Times New Roman" w:cs="Times New Roman"/>
          <w:color w:val="000000"/>
          <w:sz w:val="24"/>
          <w:szCs w:val="24"/>
        </w:rPr>
        <w:t>sebaliknya</w:t>
      </w:r>
      <w:proofErr w:type="gramEnd"/>
      <w:r w:rsidRPr="000117BF">
        <w:rPr>
          <w:rFonts w:ascii="Times New Roman" w:hAnsi="Times New Roman" w:cs="Times New Roman"/>
          <w:color w:val="000000"/>
          <w:sz w:val="24"/>
          <w:szCs w:val="24"/>
        </w:rPr>
        <w:t xml:space="preserve"> hipotesis alternatif (Ha) diterima. Berarti antara dua variabel yang sedang kita selidiki terdapat pengaruh yang signifikan</w:t>
      </w:r>
    </w:p>
    <w:p w:rsidR="000117BF" w:rsidRPr="000117BF" w:rsidRDefault="000117BF" w:rsidP="000117B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117BF">
        <w:rPr>
          <w:rFonts w:ascii="Times New Roman" w:hAnsi="Times New Roman" w:cs="Times New Roman"/>
          <w:color w:val="000000"/>
          <w:sz w:val="24"/>
          <w:szCs w:val="24"/>
        </w:rPr>
        <w:t xml:space="preserve">Jika </w:t>
      </w:r>
      <w:r w:rsidRPr="000117BF">
        <w:rPr>
          <w:rFonts w:ascii="Times New Roman" w:hAnsi="Times New Roman" w:cs="Times New Roman"/>
          <w:color w:val="000000"/>
          <w:sz w:val="28"/>
          <w:szCs w:val="28"/>
        </w:rPr>
        <w:t>t</w:t>
      </w:r>
      <w:r w:rsidRPr="000117BF">
        <w:rPr>
          <w:rFonts w:ascii="Times New Roman" w:hAnsi="Times New Roman" w:cs="Times New Roman"/>
          <w:color w:val="000000"/>
          <w:sz w:val="20"/>
          <w:szCs w:val="20"/>
        </w:rPr>
        <w:t xml:space="preserve">o </w:t>
      </w:r>
      <w:r w:rsidRPr="000117BF">
        <w:rPr>
          <w:rFonts w:ascii="Times New Roman" w:hAnsi="Times New Roman" w:cs="Times New Roman"/>
          <w:color w:val="000000"/>
          <w:sz w:val="24"/>
          <w:szCs w:val="24"/>
        </w:rPr>
        <w:t xml:space="preserve">lebih kecil dari </w:t>
      </w:r>
      <w:r w:rsidRPr="000117BF">
        <w:rPr>
          <w:rFonts w:ascii="Times New Roman" w:hAnsi="Times New Roman" w:cs="Times New Roman"/>
          <w:color w:val="000000"/>
          <w:sz w:val="28"/>
          <w:szCs w:val="28"/>
        </w:rPr>
        <w:t>t</w:t>
      </w:r>
      <w:r w:rsidRPr="000117BF">
        <w:rPr>
          <w:rFonts w:ascii="Times New Roman" w:hAnsi="Times New Roman" w:cs="Times New Roman"/>
          <w:color w:val="000000"/>
          <w:sz w:val="20"/>
          <w:szCs w:val="20"/>
        </w:rPr>
        <w:t>t</w:t>
      </w:r>
      <w:r w:rsidRPr="000117BF">
        <w:rPr>
          <w:rFonts w:ascii="Times New Roman" w:hAnsi="Times New Roman" w:cs="Times New Roman"/>
          <w:color w:val="000000"/>
          <w:sz w:val="24"/>
          <w:szCs w:val="24"/>
        </w:rPr>
        <w:t xml:space="preserve"> maka hipotesis nihil (Ho) diterima. </w:t>
      </w:r>
      <w:proofErr w:type="gramStart"/>
      <w:r w:rsidRPr="000117BF">
        <w:rPr>
          <w:rFonts w:ascii="Times New Roman" w:hAnsi="Times New Roman" w:cs="Times New Roman"/>
          <w:color w:val="000000"/>
          <w:sz w:val="24"/>
          <w:szCs w:val="24"/>
        </w:rPr>
        <w:t xml:space="preserve">Sebaliknya </w:t>
      </w:r>
      <w:r>
        <w:rPr>
          <w:rFonts w:ascii="Times New Roman" w:hAnsi="Times New Roman" w:cs="Times New Roman"/>
          <w:color w:val="000000"/>
          <w:sz w:val="24"/>
          <w:szCs w:val="24"/>
        </w:rPr>
        <w:t xml:space="preserve"> </w:t>
      </w:r>
      <w:r w:rsidRPr="000117BF">
        <w:rPr>
          <w:rFonts w:ascii="Times New Roman" w:hAnsi="Times New Roman" w:cs="Times New Roman"/>
          <w:color w:val="000000"/>
          <w:sz w:val="24"/>
          <w:szCs w:val="24"/>
        </w:rPr>
        <w:t>berarti</w:t>
      </w:r>
      <w:proofErr w:type="gramEnd"/>
      <w:r w:rsidRPr="000117BF">
        <w:rPr>
          <w:rFonts w:ascii="Times New Roman" w:hAnsi="Times New Roman" w:cs="Times New Roman"/>
          <w:color w:val="000000"/>
          <w:sz w:val="24"/>
          <w:szCs w:val="24"/>
        </w:rPr>
        <w:t xml:space="preserve"> hipotesis alternatif (Ha) ditolak. Berarti bahwa pengaruh </w:t>
      </w:r>
      <w:proofErr w:type="gramStart"/>
      <w:r w:rsidRPr="000117BF">
        <w:rPr>
          <w:rFonts w:ascii="Times New Roman" w:hAnsi="Times New Roman" w:cs="Times New Roman"/>
          <w:color w:val="000000"/>
          <w:sz w:val="24"/>
          <w:szCs w:val="24"/>
        </w:rPr>
        <w:t xml:space="preserve">antara </w:t>
      </w:r>
      <w:r>
        <w:rPr>
          <w:rFonts w:ascii="Times New Roman" w:hAnsi="Times New Roman" w:cs="Times New Roman"/>
          <w:color w:val="000000"/>
          <w:sz w:val="24"/>
          <w:szCs w:val="24"/>
        </w:rPr>
        <w:t xml:space="preserve"> </w:t>
      </w:r>
      <w:r w:rsidRPr="000117BF">
        <w:rPr>
          <w:rFonts w:ascii="Times New Roman" w:hAnsi="Times New Roman" w:cs="Times New Roman"/>
          <w:color w:val="000000"/>
          <w:sz w:val="24"/>
          <w:szCs w:val="24"/>
        </w:rPr>
        <w:t>variabel</w:t>
      </w:r>
      <w:proofErr w:type="gramEnd"/>
      <w:r w:rsidRPr="000117BF">
        <w:rPr>
          <w:rFonts w:ascii="Times New Roman" w:hAnsi="Times New Roman" w:cs="Times New Roman"/>
          <w:color w:val="000000"/>
          <w:sz w:val="24"/>
          <w:szCs w:val="24"/>
        </w:rPr>
        <w:t xml:space="preserve"> I dan II bukan pengaruh yang signifikan</w:t>
      </w:r>
      <w:r>
        <w:rPr>
          <w:rFonts w:ascii="Times New Roman" w:hAnsi="Times New Roman" w:cs="Times New Roman"/>
          <w:color w:val="000000"/>
          <w:sz w:val="24"/>
          <w:szCs w:val="24"/>
        </w:rPr>
        <w:t>.</w:t>
      </w:r>
    </w:p>
    <w:p w:rsidR="002715C5" w:rsidRDefault="008A0FE1">
      <w:r>
        <w:t xml:space="preserve"> </w:t>
      </w:r>
    </w:p>
    <w:sectPr w:rsidR="002715C5" w:rsidSect="00DF0511">
      <w:headerReference w:type="default" r:id="rId10"/>
      <w:pgSz w:w="11906" w:h="16838" w:code="9"/>
      <w:pgMar w:top="2268" w:right="1701" w:bottom="1701" w:left="2268"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2E" w:rsidRDefault="006B082E" w:rsidP="003F0495">
      <w:pPr>
        <w:spacing w:after="0" w:line="240" w:lineRule="auto"/>
      </w:pPr>
      <w:r>
        <w:separator/>
      </w:r>
    </w:p>
  </w:endnote>
  <w:endnote w:type="continuationSeparator" w:id="0">
    <w:p w:rsidR="006B082E" w:rsidRDefault="006B082E" w:rsidP="003F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2E" w:rsidRDefault="006B082E" w:rsidP="003F0495">
      <w:pPr>
        <w:spacing w:after="0" w:line="240" w:lineRule="auto"/>
      </w:pPr>
      <w:r>
        <w:separator/>
      </w:r>
    </w:p>
  </w:footnote>
  <w:footnote w:type="continuationSeparator" w:id="0">
    <w:p w:rsidR="006B082E" w:rsidRDefault="006B082E" w:rsidP="003F0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646901"/>
      <w:docPartObj>
        <w:docPartGallery w:val="Page Numbers (Top of Page)"/>
        <w:docPartUnique/>
      </w:docPartObj>
    </w:sdtPr>
    <w:sdtEndPr>
      <w:rPr>
        <w:noProof/>
      </w:rPr>
    </w:sdtEndPr>
    <w:sdtContent>
      <w:p w:rsidR="00DF0511" w:rsidRDefault="00DF0511">
        <w:pPr>
          <w:pStyle w:val="Header"/>
          <w:jc w:val="right"/>
        </w:pPr>
        <w:r>
          <w:fldChar w:fldCharType="begin"/>
        </w:r>
        <w:r>
          <w:instrText xml:space="preserve"> PAGE   \* MERGEFORMAT </w:instrText>
        </w:r>
        <w:r>
          <w:fldChar w:fldCharType="separate"/>
        </w:r>
        <w:r w:rsidR="008D5170">
          <w:rPr>
            <w:noProof/>
          </w:rPr>
          <w:t>40</w:t>
        </w:r>
        <w:r>
          <w:rPr>
            <w:noProof/>
          </w:rPr>
          <w:fldChar w:fldCharType="end"/>
        </w:r>
      </w:p>
    </w:sdtContent>
  </w:sdt>
  <w:p w:rsidR="005928FD" w:rsidRDefault="00592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1043"/>
    <w:multiLevelType w:val="hybridMultilevel"/>
    <w:tmpl w:val="DF1E471A"/>
    <w:lvl w:ilvl="0" w:tplc="B44666B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37C86"/>
    <w:multiLevelType w:val="hybridMultilevel"/>
    <w:tmpl w:val="CB46C83E"/>
    <w:lvl w:ilvl="0" w:tplc="277E58D2">
      <w:start w:val="1"/>
      <w:numFmt w:val="lowerLetter"/>
      <w:lvlText w:val="%1."/>
      <w:lvlJc w:val="left"/>
      <w:pPr>
        <w:ind w:left="786" w:hanging="360"/>
      </w:pPr>
      <w:rPr>
        <w:rFonts w:hint="default"/>
      </w:rPr>
    </w:lvl>
    <w:lvl w:ilvl="1" w:tplc="AC4A0C9A">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1693841"/>
    <w:multiLevelType w:val="hybridMultilevel"/>
    <w:tmpl w:val="7F7EAAD8"/>
    <w:lvl w:ilvl="0" w:tplc="C22C99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DAC3D14"/>
    <w:multiLevelType w:val="hybridMultilevel"/>
    <w:tmpl w:val="A5EE4356"/>
    <w:lvl w:ilvl="0" w:tplc="17AA533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4620EA"/>
    <w:multiLevelType w:val="hybridMultilevel"/>
    <w:tmpl w:val="A5EE4356"/>
    <w:lvl w:ilvl="0" w:tplc="17AA533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7F6DF8"/>
    <w:multiLevelType w:val="hybridMultilevel"/>
    <w:tmpl w:val="C9A0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1A3C43"/>
    <w:multiLevelType w:val="hybridMultilevel"/>
    <w:tmpl w:val="D6C874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4F011F"/>
    <w:multiLevelType w:val="hybridMultilevel"/>
    <w:tmpl w:val="1062FEA4"/>
    <w:lvl w:ilvl="0" w:tplc="8432EA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61D007FC">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9333AA"/>
    <w:multiLevelType w:val="hybridMultilevel"/>
    <w:tmpl w:val="DF1E471A"/>
    <w:lvl w:ilvl="0" w:tplc="B44666B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5D059A"/>
    <w:multiLevelType w:val="hybridMultilevel"/>
    <w:tmpl w:val="DF1E471A"/>
    <w:lvl w:ilvl="0" w:tplc="B44666B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170468"/>
    <w:multiLevelType w:val="hybridMultilevel"/>
    <w:tmpl w:val="DF1E471A"/>
    <w:lvl w:ilvl="0" w:tplc="B44666B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C17380"/>
    <w:multiLevelType w:val="hybridMultilevel"/>
    <w:tmpl w:val="A372C1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6"/>
  </w:num>
  <w:num w:numId="4">
    <w:abstractNumId w:val="2"/>
  </w:num>
  <w:num w:numId="5">
    <w:abstractNumId w:val="5"/>
  </w:num>
  <w:num w:numId="6">
    <w:abstractNumId w:val="11"/>
  </w:num>
  <w:num w:numId="7">
    <w:abstractNumId w:val="10"/>
  </w:num>
  <w:num w:numId="8">
    <w:abstractNumId w:val="4"/>
  </w:num>
  <w:num w:numId="9">
    <w:abstractNumId w:val="3"/>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68B1"/>
    <w:rsid w:val="000117BF"/>
    <w:rsid w:val="00013F12"/>
    <w:rsid w:val="00043C32"/>
    <w:rsid w:val="000B1086"/>
    <w:rsid w:val="000D4BB5"/>
    <w:rsid w:val="000D63DA"/>
    <w:rsid w:val="000D7418"/>
    <w:rsid w:val="00152D0E"/>
    <w:rsid w:val="00165FCF"/>
    <w:rsid w:val="001C54DA"/>
    <w:rsid w:val="00251612"/>
    <w:rsid w:val="002577D2"/>
    <w:rsid w:val="002715C5"/>
    <w:rsid w:val="002863AB"/>
    <w:rsid w:val="00312E60"/>
    <w:rsid w:val="00366779"/>
    <w:rsid w:val="00371F2D"/>
    <w:rsid w:val="00377847"/>
    <w:rsid w:val="003A120C"/>
    <w:rsid w:val="003D16E9"/>
    <w:rsid w:val="003E2D29"/>
    <w:rsid w:val="003F0495"/>
    <w:rsid w:val="00413BA1"/>
    <w:rsid w:val="00443B61"/>
    <w:rsid w:val="00463E15"/>
    <w:rsid w:val="00480596"/>
    <w:rsid w:val="004D3DEA"/>
    <w:rsid w:val="005569C1"/>
    <w:rsid w:val="005928FD"/>
    <w:rsid w:val="005C38BA"/>
    <w:rsid w:val="005C4E5D"/>
    <w:rsid w:val="005D4166"/>
    <w:rsid w:val="0061658E"/>
    <w:rsid w:val="00636B1E"/>
    <w:rsid w:val="006A2EA9"/>
    <w:rsid w:val="006B082E"/>
    <w:rsid w:val="006C0F79"/>
    <w:rsid w:val="006D2C95"/>
    <w:rsid w:val="00712786"/>
    <w:rsid w:val="007217E7"/>
    <w:rsid w:val="007377F7"/>
    <w:rsid w:val="00741C71"/>
    <w:rsid w:val="00746885"/>
    <w:rsid w:val="007468B1"/>
    <w:rsid w:val="00774D67"/>
    <w:rsid w:val="007B168C"/>
    <w:rsid w:val="007B3ACC"/>
    <w:rsid w:val="007D3FA3"/>
    <w:rsid w:val="008039AA"/>
    <w:rsid w:val="00842569"/>
    <w:rsid w:val="008749E8"/>
    <w:rsid w:val="008A0FE1"/>
    <w:rsid w:val="008D5170"/>
    <w:rsid w:val="00972749"/>
    <w:rsid w:val="009C146B"/>
    <w:rsid w:val="009D252F"/>
    <w:rsid w:val="00A5583C"/>
    <w:rsid w:val="00A9275C"/>
    <w:rsid w:val="00AC4B0E"/>
    <w:rsid w:val="00AC76FB"/>
    <w:rsid w:val="00AF3D64"/>
    <w:rsid w:val="00B92690"/>
    <w:rsid w:val="00BE640D"/>
    <w:rsid w:val="00C06007"/>
    <w:rsid w:val="00C10EC6"/>
    <w:rsid w:val="00C2076C"/>
    <w:rsid w:val="00C269CF"/>
    <w:rsid w:val="00C569A1"/>
    <w:rsid w:val="00C71F21"/>
    <w:rsid w:val="00CD72CC"/>
    <w:rsid w:val="00D31586"/>
    <w:rsid w:val="00DF0511"/>
    <w:rsid w:val="00E2759F"/>
    <w:rsid w:val="00E42F2F"/>
    <w:rsid w:val="00ED4D92"/>
    <w:rsid w:val="00EE5048"/>
    <w:rsid w:val="00F07412"/>
    <w:rsid w:val="00F13D24"/>
    <w:rsid w:val="00F31B6C"/>
    <w:rsid w:val="00FD2B9D"/>
    <w:rsid w:val="00FF6A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B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468B1"/>
    <w:pPr>
      <w:ind w:left="720"/>
      <w:contextualSpacing/>
    </w:pPr>
  </w:style>
  <w:style w:type="table" w:styleId="TableGrid">
    <w:name w:val="Table Grid"/>
    <w:basedOn w:val="TableNormal"/>
    <w:uiPriority w:val="59"/>
    <w:rsid w:val="007468B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locked/>
    <w:rsid w:val="007468B1"/>
    <w:rPr>
      <w:lang w:val="en-US"/>
    </w:rPr>
  </w:style>
  <w:style w:type="paragraph" w:styleId="BalloonText">
    <w:name w:val="Balloon Text"/>
    <w:basedOn w:val="Normal"/>
    <w:link w:val="BalloonTextChar"/>
    <w:uiPriority w:val="99"/>
    <w:semiHidden/>
    <w:unhideWhenUsed/>
    <w:rsid w:val="00746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B1"/>
    <w:rPr>
      <w:rFonts w:ascii="Tahoma" w:hAnsi="Tahoma" w:cs="Tahoma"/>
      <w:sz w:val="16"/>
      <w:szCs w:val="16"/>
      <w:lang w:val="en-US"/>
    </w:rPr>
  </w:style>
  <w:style w:type="paragraph" w:styleId="Header">
    <w:name w:val="header"/>
    <w:basedOn w:val="Normal"/>
    <w:link w:val="HeaderChar"/>
    <w:uiPriority w:val="99"/>
    <w:unhideWhenUsed/>
    <w:rsid w:val="003F0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495"/>
    <w:rPr>
      <w:lang w:val="en-US"/>
    </w:rPr>
  </w:style>
  <w:style w:type="paragraph" w:styleId="Footer">
    <w:name w:val="footer"/>
    <w:basedOn w:val="Normal"/>
    <w:link w:val="FooterChar"/>
    <w:uiPriority w:val="99"/>
    <w:unhideWhenUsed/>
    <w:rsid w:val="003F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495"/>
    <w:rPr>
      <w:lang w:val="en-US"/>
    </w:rPr>
  </w:style>
  <w:style w:type="table" w:styleId="LightShading">
    <w:name w:val="Light Shading"/>
    <w:basedOn w:val="TableNormal"/>
    <w:uiPriority w:val="60"/>
    <w:rsid w:val="00C10E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13</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WIN7 ALL</cp:lastModifiedBy>
  <cp:revision>32</cp:revision>
  <cp:lastPrinted>2017-08-02T18:28:00Z</cp:lastPrinted>
  <dcterms:created xsi:type="dcterms:W3CDTF">2017-03-22T03:29:00Z</dcterms:created>
  <dcterms:modified xsi:type="dcterms:W3CDTF">2017-08-02T18:44:00Z</dcterms:modified>
</cp:coreProperties>
</file>