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54" w:rsidRDefault="004D5DC7" w:rsidP="00407554">
      <w:pPr>
        <w:pStyle w:val="ListParagraph"/>
        <w:tabs>
          <w:tab w:val="left" w:pos="0"/>
        </w:tabs>
        <w:spacing w:line="360" w:lineRule="auto"/>
        <w:ind w:left="567"/>
        <w:jc w:val="center"/>
        <w:rPr>
          <w:rFonts w:ascii="Times New Roman" w:hAnsi="Times New Roman"/>
          <w:b/>
          <w:lang w:val="id-ID"/>
        </w:rPr>
      </w:pPr>
      <w:r>
        <w:rPr>
          <w:rFonts w:ascii="Times New Roman" w:hAnsi="Times New Roman"/>
          <w:b/>
          <w:noProof/>
          <w:lang w:bidi="ar-SA"/>
        </w:rPr>
        <w:pict>
          <v:rect id="_x0000_s1038" style="position:absolute;left:0;text-align:left;margin-left:405.6pt;margin-top:-75.15pt;width:14.25pt;height:18pt;z-index:251671552" strokecolor="white [3212]"/>
        </w:pict>
      </w:r>
      <w:r w:rsidR="00407554">
        <w:rPr>
          <w:rFonts w:ascii="Times New Roman" w:hAnsi="Times New Roman"/>
          <w:b/>
          <w:lang w:val="id-ID"/>
        </w:rPr>
        <w:t>BAB II</w:t>
      </w:r>
    </w:p>
    <w:p w:rsidR="00C6551F" w:rsidRPr="00194B1C" w:rsidRDefault="001D29D2" w:rsidP="00407554">
      <w:pPr>
        <w:pStyle w:val="ListParagraph"/>
        <w:tabs>
          <w:tab w:val="left" w:pos="0"/>
        </w:tabs>
        <w:spacing w:line="360" w:lineRule="auto"/>
        <w:ind w:left="0"/>
        <w:jc w:val="center"/>
        <w:rPr>
          <w:rFonts w:ascii="Times New Roman" w:hAnsi="Times New Roman"/>
          <w:b/>
        </w:rPr>
      </w:pPr>
      <w:r w:rsidRPr="00194B1C">
        <w:rPr>
          <w:rFonts w:ascii="Times New Roman" w:hAnsi="Times New Roman"/>
          <w:b/>
        </w:rPr>
        <w:t xml:space="preserve">KAJIAN PUSTAKA, </w:t>
      </w:r>
      <w:r w:rsidR="00C6551F" w:rsidRPr="00194B1C">
        <w:rPr>
          <w:rFonts w:ascii="Times New Roman" w:hAnsi="Times New Roman"/>
          <w:b/>
        </w:rPr>
        <w:t>KERANGKA PIKIR DAN HIPOTESIS</w:t>
      </w:r>
      <w:r w:rsidR="00CE7D77">
        <w:rPr>
          <w:rFonts w:ascii="Times New Roman" w:hAnsi="Times New Roman"/>
          <w:b/>
        </w:rPr>
        <w:t xml:space="preserve"> </w:t>
      </w:r>
      <w:r w:rsidR="00C6551F" w:rsidRPr="00194B1C">
        <w:rPr>
          <w:rFonts w:ascii="Times New Roman" w:hAnsi="Times New Roman"/>
          <w:b/>
        </w:rPr>
        <w:t>TINDAKAN</w:t>
      </w:r>
    </w:p>
    <w:p w:rsidR="00C6551F" w:rsidRDefault="00C6551F" w:rsidP="00C6551F">
      <w:pPr>
        <w:tabs>
          <w:tab w:val="left" w:pos="0"/>
        </w:tabs>
        <w:jc w:val="both"/>
        <w:rPr>
          <w:rFonts w:ascii="Times New Roman" w:hAnsi="Times New Roman"/>
          <w:b/>
          <w:lang w:val="id-ID"/>
        </w:rPr>
      </w:pPr>
    </w:p>
    <w:p w:rsidR="00407554" w:rsidRDefault="00407554" w:rsidP="00C6551F">
      <w:pPr>
        <w:tabs>
          <w:tab w:val="left" w:pos="0"/>
        </w:tabs>
        <w:jc w:val="both"/>
        <w:rPr>
          <w:rFonts w:ascii="Times New Roman" w:hAnsi="Times New Roman"/>
          <w:b/>
          <w:lang w:val="id-ID"/>
        </w:rPr>
      </w:pPr>
    </w:p>
    <w:p w:rsidR="00407554" w:rsidRPr="00407554" w:rsidRDefault="00407554" w:rsidP="00C6551F">
      <w:pPr>
        <w:tabs>
          <w:tab w:val="left" w:pos="0"/>
        </w:tabs>
        <w:jc w:val="both"/>
        <w:rPr>
          <w:rFonts w:ascii="Times New Roman" w:hAnsi="Times New Roman"/>
          <w:b/>
          <w:lang w:val="id-ID"/>
        </w:rPr>
      </w:pPr>
    </w:p>
    <w:p w:rsidR="00C6551F" w:rsidRPr="00194B1C" w:rsidRDefault="00C6551F" w:rsidP="00407554">
      <w:pPr>
        <w:pStyle w:val="ListParagraph"/>
        <w:numPr>
          <w:ilvl w:val="0"/>
          <w:numId w:val="1"/>
        </w:numPr>
        <w:tabs>
          <w:tab w:val="left" w:pos="0"/>
        </w:tabs>
        <w:spacing w:line="480" w:lineRule="auto"/>
        <w:ind w:left="426" w:hanging="426"/>
        <w:jc w:val="both"/>
        <w:rPr>
          <w:rFonts w:ascii="Times New Roman" w:hAnsi="Times New Roman"/>
          <w:b/>
        </w:rPr>
      </w:pPr>
      <w:r w:rsidRPr="00194B1C">
        <w:rPr>
          <w:rFonts w:ascii="Times New Roman" w:hAnsi="Times New Roman"/>
          <w:b/>
        </w:rPr>
        <w:t>Kajian Pustaka</w:t>
      </w:r>
    </w:p>
    <w:p w:rsidR="00C6551F" w:rsidRPr="00194B1C" w:rsidRDefault="000554C5" w:rsidP="005C61FD">
      <w:pPr>
        <w:pStyle w:val="ListParagraph"/>
        <w:numPr>
          <w:ilvl w:val="3"/>
          <w:numId w:val="6"/>
        </w:numPr>
        <w:tabs>
          <w:tab w:val="left" w:pos="0"/>
        </w:tabs>
        <w:spacing w:line="480" w:lineRule="auto"/>
        <w:ind w:left="426" w:hanging="425"/>
        <w:jc w:val="both"/>
        <w:rPr>
          <w:rFonts w:ascii="Times New Roman" w:hAnsi="Times New Roman"/>
          <w:b/>
        </w:rPr>
      </w:pPr>
      <w:r w:rsidRPr="00194B1C">
        <w:rPr>
          <w:rFonts w:ascii="Times New Roman" w:hAnsi="Times New Roman"/>
          <w:b/>
        </w:rPr>
        <w:t xml:space="preserve">Pengertian </w:t>
      </w:r>
      <w:r w:rsidR="00056D6F">
        <w:rPr>
          <w:rFonts w:ascii="Times New Roman" w:hAnsi="Times New Roman"/>
          <w:b/>
          <w:lang w:val="id-ID"/>
        </w:rPr>
        <w:t>Metode</w:t>
      </w:r>
      <w:r w:rsidR="00697035">
        <w:rPr>
          <w:rFonts w:ascii="Times New Roman" w:hAnsi="Times New Roman"/>
          <w:b/>
          <w:lang w:val="id-ID"/>
        </w:rPr>
        <w:t xml:space="preserve"> </w:t>
      </w:r>
      <w:r w:rsidR="00C6551F" w:rsidRPr="00194B1C">
        <w:rPr>
          <w:rFonts w:ascii="Times New Roman" w:hAnsi="Times New Roman"/>
          <w:b/>
        </w:rPr>
        <w:t>Pembelajaran</w:t>
      </w:r>
      <w:r w:rsidR="00C6551F" w:rsidRPr="00194B1C">
        <w:rPr>
          <w:rFonts w:ascii="Times New Roman" w:hAnsi="Times New Roman"/>
          <w:b/>
          <w:i/>
        </w:rPr>
        <w:t xml:space="preserve"> Discovery</w:t>
      </w:r>
    </w:p>
    <w:p w:rsidR="00056D6F" w:rsidRDefault="00C6551F" w:rsidP="005C61FD">
      <w:pPr>
        <w:tabs>
          <w:tab w:val="left" w:pos="709"/>
          <w:tab w:val="left" w:pos="1560"/>
        </w:tabs>
        <w:spacing w:line="480" w:lineRule="auto"/>
        <w:ind w:firstLine="567"/>
        <w:jc w:val="both"/>
        <w:rPr>
          <w:rFonts w:ascii="Times New Roman" w:hAnsi="Times New Roman"/>
          <w:lang w:val="id-ID"/>
        </w:rPr>
      </w:pPr>
      <w:r w:rsidRPr="00194B1C">
        <w:rPr>
          <w:rFonts w:ascii="Times New Roman" w:hAnsi="Times New Roman"/>
        </w:rPr>
        <w:t>Belajar merup</w:t>
      </w:r>
      <w:r w:rsidR="00DA16DF">
        <w:rPr>
          <w:rFonts w:ascii="Times New Roman" w:hAnsi="Times New Roman"/>
        </w:rPr>
        <w:t xml:space="preserve">akan proses mental di mana </w:t>
      </w:r>
      <w:r w:rsidR="00DA16DF">
        <w:rPr>
          <w:rFonts w:ascii="Times New Roman" w:hAnsi="Times New Roman"/>
          <w:lang w:val="id-ID"/>
        </w:rPr>
        <w:t>siswa</w:t>
      </w:r>
      <w:r w:rsidRPr="00194B1C">
        <w:rPr>
          <w:rFonts w:ascii="Times New Roman" w:hAnsi="Times New Roman"/>
        </w:rPr>
        <w:t xml:space="preserve"> mampu mengasimilasikan suatu konsep atau prinsip. Proses mental yang dimaksud adalah mengamati, menggolong-golongkan, membuat dugaan, menjelaskan, mengukur dan  membuat ke</w:t>
      </w:r>
      <w:r w:rsidR="00DA16DF">
        <w:rPr>
          <w:rFonts w:ascii="Times New Roman" w:hAnsi="Times New Roman"/>
        </w:rPr>
        <w:t xml:space="preserve">simpulan. Dalam teknik ini </w:t>
      </w:r>
      <w:r w:rsidR="00DA16DF">
        <w:rPr>
          <w:rFonts w:ascii="Times New Roman" w:hAnsi="Times New Roman"/>
          <w:lang w:val="id-ID"/>
        </w:rPr>
        <w:t>siswa</w:t>
      </w:r>
      <w:r w:rsidRPr="00194B1C">
        <w:rPr>
          <w:rFonts w:ascii="Times New Roman" w:hAnsi="Times New Roman"/>
        </w:rPr>
        <w:t xml:space="preserve"> dibiarkan menemukan sendiri atau mengalami proses mental itu sendiri, guru hanya membimbing dan memberikan instruksi. Kata penemuan sebagai model mengajar merupakan pe</w:t>
      </w:r>
      <w:r w:rsidR="00DA16DF">
        <w:rPr>
          <w:rFonts w:ascii="Times New Roman" w:hAnsi="Times New Roman"/>
        </w:rPr>
        <w:t xml:space="preserve">nemuan yang dilakukan oleh </w:t>
      </w:r>
      <w:r w:rsidR="00DA16DF">
        <w:rPr>
          <w:rFonts w:ascii="Times New Roman" w:hAnsi="Times New Roman"/>
          <w:lang w:val="id-ID"/>
        </w:rPr>
        <w:t>siswa</w:t>
      </w:r>
      <w:r w:rsidR="00DA16DF">
        <w:rPr>
          <w:rFonts w:ascii="Times New Roman" w:hAnsi="Times New Roman"/>
        </w:rPr>
        <w:t xml:space="preserve">, </w:t>
      </w:r>
      <w:r w:rsidR="00DA16DF">
        <w:rPr>
          <w:rFonts w:ascii="Times New Roman" w:hAnsi="Times New Roman"/>
          <w:lang w:val="id-ID"/>
        </w:rPr>
        <w:t>siswa</w:t>
      </w:r>
      <w:r w:rsidRPr="00194B1C">
        <w:rPr>
          <w:rFonts w:ascii="Times New Roman" w:hAnsi="Times New Roman"/>
        </w:rPr>
        <w:t xml:space="preserve"> menemukan sendiri sesuatu hal yang baru, ini tidak berarti yang ditemukannya benar-benar baru, sebab sudah diketahui orang lain. </w:t>
      </w:r>
    </w:p>
    <w:p w:rsidR="00056D6F" w:rsidRDefault="00C6551F" w:rsidP="005C61FD">
      <w:pPr>
        <w:tabs>
          <w:tab w:val="left" w:pos="709"/>
          <w:tab w:val="left" w:pos="1560"/>
        </w:tabs>
        <w:spacing w:line="480" w:lineRule="auto"/>
        <w:ind w:firstLine="567"/>
        <w:jc w:val="both"/>
        <w:rPr>
          <w:rFonts w:ascii="Times New Roman" w:hAnsi="Times New Roman"/>
          <w:lang w:val="id-ID"/>
        </w:rPr>
      </w:pPr>
      <w:r w:rsidRPr="00194B1C">
        <w:rPr>
          <w:rFonts w:ascii="Times New Roman" w:eastAsia="Times New Roman" w:hAnsi="Times New Roman"/>
        </w:rPr>
        <w:t>Menurut Hanafiah (Hadi Sus</w:t>
      </w:r>
      <w:r w:rsidR="006728FE">
        <w:rPr>
          <w:rFonts w:ascii="Times New Roman" w:eastAsia="Times New Roman" w:hAnsi="Times New Roman"/>
        </w:rPr>
        <w:t>anto: 2016)</w:t>
      </w:r>
      <w:r w:rsidR="00056D6F">
        <w:rPr>
          <w:rFonts w:ascii="Times New Roman" w:eastAsia="Times New Roman" w:hAnsi="Times New Roman"/>
          <w:lang w:val="id-ID"/>
        </w:rPr>
        <w:t>,</w:t>
      </w:r>
      <w:r w:rsidR="00CE7D77">
        <w:rPr>
          <w:rFonts w:ascii="Times New Roman" w:eastAsia="Times New Roman" w:hAnsi="Times New Roman"/>
        </w:rPr>
        <w:t xml:space="preserve"> </w:t>
      </w:r>
      <w:r w:rsidR="00056D6F">
        <w:rPr>
          <w:rFonts w:ascii="Times New Roman" w:eastAsia="Times New Roman" w:hAnsi="Times New Roman"/>
          <w:lang w:val="id-ID"/>
        </w:rPr>
        <w:t>m</w:t>
      </w:r>
      <w:r w:rsidR="00056D6F">
        <w:rPr>
          <w:rFonts w:ascii="Times New Roman" w:eastAsia="Times New Roman" w:hAnsi="Times New Roman"/>
        </w:rPr>
        <w:t xml:space="preserve">etode </w:t>
      </w:r>
      <w:r w:rsidR="00056D6F">
        <w:rPr>
          <w:rFonts w:ascii="Times New Roman" w:eastAsia="Times New Roman" w:hAnsi="Times New Roman"/>
          <w:lang w:val="id-ID"/>
        </w:rPr>
        <w:t>p</w:t>
      </w:r>
      <w:r w:rsidRPr="00194B1C">
        <w:rPr>
          <w:rFonts w:ascii="Times New Roman" w:eastAsia="Times New Roman" w:hAnsi="Times New Roman"/>
        </w:rPr>
        <w:t>enemuan (</w:t>
      </w:r>
      <w:r w:rsidRPr="00194B1C">
        <w:rPr>
          <w:rFonts w:ascii="Times New Roman" w:eastAsia="Times New Roman" w:hAnsi="Times New Roman"/>
          <w:i/>
          <w:iCs/>
        </w:rPr>
        <w:t>discovery</w:t>
      </w:r>
      <w:r w:rsidRPr="00194B1C">
        <w:rPr>
          <w:rFonts w:ascii="Times New Roman" w:eastAsia="Times New Roman" w:hAnsi="Times New Roman"/>
        </w:rPr>
        <w:t xml:space="preserve">) </w:t>
      </w:r>
      <w:bookmarkStart w:id="0" w:name="_GoBack"/>
      <w:bookmarkEnd w:id="0"/>
      <w:r w:rsidRPr="00194B1C">
        <w:rPr>
          <w:rFonts w:ascii="Times New Roman" w:eastAsia="Times New Roman" w:hAnsi="Times New Roman"/>
        </w:rPr>
        <w:t xml:space="preserve">merupakan suatu rangkaian kegiatan pembelajaran yang melibatkan seluruh kemampuan siswa secara maksimal untuk mencari dan menyelidiki secara sistematis, kritis, dan logis sehingga siswa dapat menemukan sendiri pengetahuan, sikap, dan keterampilan sebagai wujud adanya perubahan tingkah laku. </w:t>
      </w:r>
    </w:p>
    <w:p w:rsidR="00C6551F" w:rsidRPr="00056D6F" w:rsidRDefault="004D5DC7" w:rsidP="005C61FD">
      <w:pPr>
        <w:tabs>
          <w:tab w:val="left" w:pos="709"/>
          <w:tab w:val="left" w:pos="1560"/>
        </w:tabs>
        <w:spacing w:line="480" w:lineRule="auto"/>
        <w:ind w:firstLine="567"/>
        <w:jc w:val="both"/>
        <w:rPr>
          <w:rFonts w:ascii="Times New Roman" w:hAnsi="Times New Roman"/>
        </w:rPr>
      </w:pPr>
      <w:r w:rsidRPr="004D5DC7">
        <w:rPr>
          <w:rFonts w:ascii="Times New Roman" w:eastAsia="Times New Roman" w:hAnsi="Times New Roman"/>
          <w:noProof/>
          <w:lang w:bidi="ar-SA"/>
        </w:rPr>
        <w:pict>
          <v:rect id="_x0000_s1039" style="position:absolute;left:0;text-align:left;margin-left:184.35pt;margin-top:119.9pt;width:20.25pt;height:24pt;z-index:251672576" fillcolor="white [3212]" strokecolor="white [3212]">
            <v:textbox>
              <w:txbxContent>
                <w:p w:rsidR="00194B1C" w:rsidRPr="00E624A5" w:rsidRDefault="00E624A5">
                  <w:pPr>
                    <w:rPr>
                      <w:rFonts w:ascii="Times New Roman" w:hAnsi="Times New Roman"/>
                      <w:lang w:val="id-ID"/>
                    </w:rPr>
                  </w:pPr>
                  <w:r>
                    <w:rPr>
                      <w:rFonts w:ascii="Times New Roman" w:hAnsi="Times New Roman"/>
                      <w:lang w:val="id-ID"/>
                    </w:rPr>
                    <w:t>7</w:t>
                  </w:r>
                </w:p>
              </w:txbxContent>
            </v:textbox>
          </v:rect>
        </w:pict>
      </w:r>
      <w:r w:rsidR="00C6551F" w:rsidRPr="00194B1C">
        <w:rPr>
          <w:rFonts w:ascii="Times New Roman" w:eastAsia="Times New Roman" w:hAnsi="Times New Roman"/>
        </w:rPr>
        <w:t>Sedangkan Suryosubroto (Hadi</w:t>
      </w:r>
      <w:r w:rsidR="006728FE">
        <w:rPr>
          <w:rFonts w:ascii="Times New Roman" w:eastAsia="Times New Roman" w:hAnsi="Times New Roman"/>
        </w:rPr>
        <w:t xml:space="preserve"> Susanto: 2016)</w:t>
      </w:r>
      <w:r w:rsidR="00056D6F">
        <w:rPr>
          <w:rFonts w:ascii="Times New Roman" w:eastAsia="Times New Roman" w:hAnsi="Times New Roman"/>
          <w:lang w:val="id-ID"/>
        </w:rPr>
        <w:t xml:space="preserve"> menyatakan</w:t>
      </w:r>
      <w:r w:rsidR="00697035">
        <w:rPr>
          <w:rFonts w:ascii="Times New Roman" w:eastAsia="Times New Roman" w:hAnsi="Times New Roman"/>
          <w:lang w:val="id-ID"/>
        </w:rPr>
        <w:t xml:space="preserve"> </w:t>
      </w:r>
      <w:r w:rsidR="00C6551F" w:rsidRPr="00465676">
        <w:rPr>
          <w:rFonts w:ascii="Times New Roman" w:eastAsia="Times New Roman" w:hAnsi="Times New Roman"/>
          <w:i/>
        </w:rPr>
        <w:t>discovery learning,</w:t>
      </w:r>
      <w:r w:rsidR="00C6551F" w:rsidRPr="00194B1C">
        <w:rPr>
          <w:rFonts w:ascii="Times New Roman" w:eastAsia="Times New Roman" w:hAnsi="Times New Roman"/>
        </w:rPr>
        <w:t xml:space="preserve"> ialah suatu cara mengajar yang melibatkan siswa dalam proses kegiatan mental melalui tukar pendapat, dengan diskusi, seminar, membaca sendiri dan mencoba sendiri. Agar anak dapat belajar sendiri.</w:t>
      </w:r>
    </w:p>
    <w:p w:rsidR="00C6551F" w:rsidRPr="00194B1C" w:rsidRDefault="00056D6F" w:rsidP="005C61FD">
      <w:pPr>
        <w:tabs>
          <w:tab w:val="left" w:pos="709"/>
          <w:tab w:val="left" w:pos="1560"/>
        </w:tabs>
        <w:spacing w:line="480" w:lineRule="auto"/>
        <w:ind w:firstLine="567"/>
        <w:jc w:val="both"/>
        <w:rPr>
          <w:rFonts w:ascii="Times New Roman" w:hAnsi="Times New Roman"/>
        </w:rPr>
      </w:pPr>
      <w:r>
        <w:rPr>
          <w:rFonts w:ascii="Times New Roman" w:hAnsi="Times New Roman"/>
        </w:rPr>
        <w:lastRenderedPageBreak/>
        <w:t>M</w:t>
      </w:r>
      <w:r>
        <w:rPr>
          <w:rFonts w:ascii="Times New Roman" w:hAnsi="Times New Roman"/>
          <w:lang w:val="id-ID"/>
        </w:rPr>
        <w:t>etode</w:t>
      </w:r>
      <w:r w:rsidR="00C6551F" w:rsidRPr="00194B1C">
        <w:rPr>
          <w:rFonts w:ascii="Times New Roman" w:hAnsi="Times New Roman"/>
        </w:rPr>
        <w:t xml:space="preserve"> penemuan merupakan komponen dari suatu bagian praktik pendidikan yang seringkali diterjemahkan sebagai mengajar heuristik, yakni suatu jenis me</w:t>
      </w:r>
      <w:r>
        <w:rPr>
          <w:rFonts w:ascii="Times New Roman" w:hAnsi="Times New Roman"/>
        </w:rPr>
        <w:t>ngajar yang meliputi m</w:t>
      </w:r>
      <w:r>
        <w:rPr>
          <w:rFonts w:ascii="Times New Roman" w:hAnsi="Times New Roman"/>
          <w:lang w:val="id-ID"/>
        </w:rPr>
        <w:t>etode-metode</w:t>
      </w:r>
      <w:r w:rsidR="00C6551F" w:rsidRPr="00194B1C">
        <w:rPr>
          <w:rFonts w:ascii="Times New Roman" w:hAnsi="Times New Roman"/>
        </w:rPr>
        <w:t xml:space="preserve"> yang dirancang untuk mening</w:t>
      </w:r>
      <w:r w:rsidR="00DA16DF">
        <w:rPr>
          <w:rFonts w:ascii="Times New Roman" w:hAnsi="Times New Roman"/>
        </w:rPr>
        <w:t xml:space="preserve">katkan rentangan keaktifan </w:t>
      </w:r>
      <w:r w:rsidR="00DA16DF">
        <w:rPr>
          <w:rFonts w:ascii="Times New Roman" w:hAnsi="Times New Roman"/>
          <w:lang w:val="id-ID"/>
        </w:rPr>
        <w:t>siswa</w:t>
      </w:r>
      <w:r w:rsidR="00C6551F" w:rsidRPr="00194B1C">
        <w:rPr>
          <w:rFonts w:ascii="Times New Roman" w:hAnsi="Times New Roman"/>
        </w:rPr>
        <w:t xml:space="preserve"> yang lebih besar, berorientasi kepada proses, mengarahkan pada diri sendiri, mencari sendiri dan refleksi yang sering muncul sebagai kegiatan belajar. </w:t>
      </w:r>
    </w:p>
    <w:p w:rsidR="00C6551F" w:rsidRPr="00194B1C" w:rsidRDefault="00056D6F" w:rsidP="005C61FD">
      <w:pPr>
        <w:tabs>
          <w:tab w:val="left" w:pos="709"/>
          <w:tab w:val="left" w:pos="1560"/>
        </w:tabs>
        <w:spacing w:line="480" w:lineRule="auto"/>
        <w:ind w:firstLine="567"/>
        <w:jc w:val="both"/>
        <w:rPr>
          <w:rFonts w:ascii="Times New Roman" w:hAnsi="Times New Roman"/>
        </w:rPr>
      </w:pPr>
      <w:r>
        <w:rPr>
          <w:rFonts w:ascii="Times New Roman" w:hAnsi="Times New Roman"/>
        </w:rPr>
        <w:t>M</w:t>
      </w:r>
      <w:r>
        <w:rPr>
          <w:rFonts w:ascii="Times New Roman" w:hAnsi="Times New Roman"/>
          <w:lang w:val="id-ID"/>
        </w:rPr>
        <w:t>etode</w:t>
      </w:r>
      <w:r w:rsidR="00C6551F" w:rsidRPr="00194B1C">
        <w:rPr>
          <w:rFonts w:ascii="Times New Roman" w:hAnsi="Times New Roman"/>
        </w:rPr>
        <w:t xml:space="preserve"> ini ber</w:t>
      </w:r>
      <w:r w:rsidR="00DA16DF">
        <w:rPr>
          <w:rFonts w:ascii="Times New Roman" w:hAnsi="Times New Roman"/>
        </w:rPr>
        <w:t xml:space="preserve">tolak dari pandangan bahwa </w:t>
      </w:r>
      <w:r w:rsidR="00DA16DF">
        <w:rPr>
          <w:rFonts w:ascii="Times New Roman" w:hAnsi="Times New Roman"/>
          <w:lang w:val="id-ID"/>
        </w:rPr>
        <w:t>siswa</w:t>
      </w:r>
      <w:r w:rsidR="00C6551F" w:rsidRPr="00194B1C">
        <w:rPr>
          <w:rFonts w:ascii="Times New Roman" w:hAnsi="Times New Roman"/>
        </w:rPr>
        <w:t xml:space="preserve"> sebagai subjek dan objek dalam belajar, mempunyai kemampuan dasar untuk berkembang secara optimal sesuai kemampuan yang dimilikinya. Proses pembelajaran harus di pandang sebagai sti</w:t>
      </w:r>
      <w:r w:rsidR="00DA16DF">
        <w:rPr>
          <w:rFonts w:ascii="Times New Roman" w:hAnsi="Times New Roman"/>
        </w:rPr>
        <w:t xml:space="preserve">mulus yang dapat memandang </w:t>
      </w:r>
      <w:r w:rsidR="00DA16DF">
        <w:rPr>
          <w:rFonts w:ascii="Times New Roman" w:hAnsi="Times New Roman"/>
          <w:lang w:val="id-ID"/>
        </w:rPr>
        <w:t>siswa</w:t>
      </w:r>
      <w:r w:rsidR="00C6551F" w:rsidRPr="00194B1C">
        <w:rPr>
          <w:rFonts w:ascii="Times New Roman" w:hAnsi="Times New Roman"/>
        </w:rPr>
        <w:t xml:space="preserve"> untuk melakukan kegiatan</w:t>
      </w:r>
      <w:r w:rsidR="00DA16DF">
        <w:rPr>
          <w:rFonts w:ascii="Times New Roman" w:hAnsi="Times New Roman"/>
        </w:rPr>
        <w:t xml:space="preserve"> belajar. Dengan demikian, </w:t>
      </w:r>
      <w:r w:rsidR="00DA16DF">
        <w:rPr>
          <w:rFonts w:ascii="Times New Roman" w:hAnsi="Times New Roman"/>
          <w:lang w:val="id-ID"/>
        </w:rPr>
        <w:t>siswa</w:t>
      </w:r>
      <w:r w:rsidR="00C6551F" w:rsidRPr="00194B1C">
        <w:rPr>
          <w:rFonts w:ascii="Times New Roman" w:hAnsi="Times New Roman"/>
        </w:rPr>
        <w:t xml:space="preserve"> lebih banyak melakukan kegiatan sendiri atau dalam bentuk kelompok memecahkan permasalahan dengan bimbingan maupun tanpa bimbin</w:t>
      </w:r>
      <w:r>
        <w:rPr>
          <w:rFonts w:ascii="Times New Roman" w:hAnsi="Times New Roman"/>
          <w:lang w:val="id-ID"/>
        </w:rPr>
        <w:t>g</w:t>
      </w:r>
      <w:r>
        <w:rPr>
          <w:rFonts w:ascii="Times New Roman" w:hAnsi="Times New Roman"/>
        </w:rPr>
        <w:t>an guru. M</w:t>
      </w:r>
      <w:r>
        <w:rPr>
          <w:rFonts w:ascii="Times New Roman" w:hAnsi="Times New Roman"/>
          <w:lang w:val="id-ID"/>
        </w:rPr>
        <w:t>etode</w:t>
      </w:r>
      <w:r w:rsidR="00C6551F" w:rsidRPr="00194B1C">
        <w:rPr>
          <w:rFonts w:ascii="Times New Roman" w:hAnsi="Times New Roman"/>
        </w:rPr>
        <w:t xml:space="preserve"> pembelajaran </w:t>
      </w:r>
      <w:r>
        <w:rPr>
          <w:rFonts w:ascii="Times New Roman" w:hAnsi="Times New Roman"/>
          <w:i/>
          <w:lang w:val="id-ID"/>
        </w:rPr>
        <w:t>d</w:t>
      </w:r>
      <w:r w:rsidR="00C6551F" w:rsidRPr="00194B1C">
        <w:rPr>
          <w:rFonts w:ascii="Times New Roman" w:hAnsi="Times New Roman"/>
          <w:i/>
        </w:rPr>
        <w:t>iscovery</w:t>
      </w:r>
      <w:r>
        <w:rPr>
          <w:rFonts w:ascii="Times New Roman" w:hAnsi="Times New Roman"/>
        </w:rPr>
        <w:t xml:space="preserve"> merupakan m</w:t>
      </w:r>
      <w:r>
        <w:rPr>
          <w:rFonts w:ascii="Times New Roman" w:hAnsi="Times New Roman"/>
          <w:lang w:val="id-ID"/>
        </w:rPr>
        <w:t>etode</w:t>
      </w:r>
      <w:r w:rsidR="00C6551F" w:rsidRPr="00194B1C">
        <w:rPr>
          <w:rFonts w:ascii="Times New Roman" w:hAnsi="Times New Roman"/>
        </w:rPr>
        <w:t xml:space="preserve"> mengajar yang berusaha meletakkan dasar dan mengemban</w:t>
      </w:r>
      <w:r w:rsidR="00DA16DF">
        <w:rPr>
          <w:rFonts w:ascii="Times New Roman" w:hAnsi="Times New Roman"/>
        </w:rPr>
        <w:t xml:space="preserve">gkan cara berfikir ilmiah, </w:t>
      </w:r>
      <w:r w:rsidR="00DA16DF">
        <w:rPr>
          <w:rFonts w:ascii="Times New Roman" w:hAnsi="Times New Roman"/>
          <w:lang w:val="id-ID"/>
        </w:rPr>
        <w:t>siswa</w:t>
      </w:r>
      <w:r w:rsidR="00C6551F" w:rsidRPr="00194B1C">
        <w:rPr>
          <w:rFonts w:ascii="Times New Roman" w:hAnsi="Times New Roman"/>
        </w:rPr>
        <w:t xml:space="preserve"> betul-betul ditempatkan sebagai subjek yang belajar, peranan guru d</w:t>
      </w:r>
      <w:r>
        <w:rPr>
          <w:rFonts w:ascii="Times New Roman" w:hAnsi="Times New Roman"/>
        </w:rPr>
        <w:t>alam</w:t>
      </w:r>
      <w:r>
        <w:rPr>
          <w:rFonts w:ascii="Times New Roman" w:hAnsi="Times New Roman"/>
          <w:lang w:val="id-ID"/>
        </w:rPr>
        <w:t xml:space="preserve"> metode</w:t>
      </w:r>
      <w:r w:rsidR="00C6551F" w:rsidRPr="00194B1C">
        <w:rPr>
          <w:rFonts w:ascii="Times New Roman" w:hAnsi="Times New Roman"/>
        </w:rPr>
        <w:t xml:space="preserve"> pembelajaran</w:t>
      </w:r>
      <w:r w:rsidR="00697035">
        <w:rPr>
          <w:rFonts w:ascii="Times New Roman" w:hAnsi="Times New Roman"/>
          <w:lang w:val="id-ID"/>
        </w:rPr>
        <w:t xml:space="preserve"> </w:t>
      </w:r>
      <w:r>
        <w:rPr>
          <w:rFonts w:ascii="Times New Roman" w:hAnsi="Times New Roman"/>
          <w:i/>
          <w:lang w:val="id-ID"/>
        </w:rPr>
        <w:t>d</w:t>
      </w:r>
      <w:r w:rsidR="00C6551F" w:rsidRPr="00194B1C">
        <w:rPr>
          <w:rFonts w:ascii="Times New Roman" w:hAnsi="Times New Roman"/>
          <w:i/>
        </w:rPr>
        <w:t>iscovery</w:t>
      </w:r>
      <w:r w:rsidR="00C6551F" w:rsidRPr="00194B1C">
        <w:rPr>
          <w:rFonts w:ascii="Times New Roman" w:hAnsi="Times New Roman"/>
        </w:rPr>
        <w:t xml:space="preserve"> adalah pembimbing belajar dan fasilitator belajar. Tugas utama guru adalah memilih masalah yang perlu dilontarkan kepada k</w:t>
      </w:r>
      <w:r w:rsidR="00DA16DF">
        <w:rPr>
          <w:rFonts w:ascii="Times New Roman" w:hAnsi="Times New Roman"/>
        </w:rPr>
        <w:t xml:space="preserve">elas untuk dipecahkan oleh </w:t>
      </w:r>
      <w:r w:rsidR="00DA16DF">
        <w:rPr>
          <w:rFonts w:ascii="Times New Roman" w:hAnsi="Times New Roman"/>
          <w:lang w:val="id-ID"/>
        </w:rPr>
        <w:t>siswa</w:t>
      </w:r>
      <w:r w:rsidR="00C6551F" w:rsidRPr="00194B1C">
        <w:rPr>
          <w:rFonts w:ascii="Times New Roman" w:hAnsi="Times New Roman"/>
        </w:rPr>
        <w:t xml:space="preserve"> sendiri. </w:t>
      </w:r>
    </w:p>
    <w:p w:rsidR="00C6551F" w:rsidRPr="00194B1C" w:rsidRDefault="00C6551F" w:rsidP="005C61FD">
      <w:pPr>
        <w:tabs>
          <w:tab w:val="left" w:pos="709"/>
          <w:tab w:val="left" w:pos="1560"/>
        </w:tabs>
        <w:spacing w:line="480" w:lineRule="auto"/>
        <w:ind w:firstLine="567"/>
        <w:jc w:val="both"/>
        <w:rPr>
          <w:rFonts w:ascii="Times New Roman" w:hAnsi="Times New Roman"/>
        </w:rPr>
      </w:pPr>
      <w:r w:rsidRPr="00194B1C">
        <w:rPr>
          <w:rFonts w:ascii="Times New Roman" w:hAnsi="Times New Roman"/>
        </w:rPr>
        <w:t>Tugas berikutnya dari guru adalah menyediak</w:t>
      </w:r>
      <w:r w:rsidR="00DA16DF">
        <w:rPr>
          <w:rFonts w:ascii="Times New Roman" w:hAnsi="Times New Roman"/>
        </w:rPr>
        <w:t xml:space="preserve">an sumber belajar bagi </w:t>
      </w:r>
      <w:r w:rsidR="00DA16DF">
        <w:rPr>
          <w:rFonts w:ascii="Times New Roman" w:hAnsi="Times New Roman"/>
          <w:lang w:val="id-ID"/>
        </w:rPr>
        <w:t>siswa</w:t>
      </w:r>
      <w:r w:rsidRPr="00194B1C">
        <w:rPr>
          <w:rFonts w:ascii="Times New Roman" w:hAnsi="Times New Roman"/>
        </w:rPr>
        <w:t xml:space="preserve"> dalam rangka pemecahan masalah. Tentu bimbingan dan pengawasan dari guru masih </w:t>
      </w:r>
      <w:r w:rsidR="00330246" w:rsidRPr="00194B1C">
        <w:rPr>
          <w:rFonts w:ascii="Times New Roman" w:hAnsi="Times New Roman"/>
        </w:rPr>
        <w:t xml:space="preserve">tetap </w:t>
      </w:r>
      <w:r w:rsidRPr="00194B1C">
        <w:rPr>
          <w:rFonts w:ascii="Times New Roman" w:hAnsi="Times New Roman"/>
        </w:rPr>
        <w:t>diperlukan, namun campu</w:t>
      </w:r>
      <w:r w:rsidR="00DA16DF">
        <w:rPr>
          <w:rFonts w:ascii="Times New Roman" w:hAnsi="Times New Roman"/>
        </w:rPr>
        <w:t xml:space="preserve">r tangan terhadap kegiatan </w:t>
      </w:r>
      <w:r w:rsidR="00DA16DF">
        <w:rPr>
          <w:rFonts w:ascii="Times New Roman" w:hAnsi="Times New Roman"/>
          <w:lang w:val="id-ID"/>
        </w:rPr>
        <w:t>siswa</w:t>
      </w:r>
      <w:r w:rsidRPr="00194B1C">
        <w:rPr>
          <w:rFonts w:ascii="Times New Roman" w:hAnsi="Times New Roman"/>
        </w:rPr>
        <w:t xml:space="preserve"> dalam pemecahan masalah harus dikurangi. </w:t>
      </w:r>
    </w:p>
    <w:p w:rsidR="00192262" w:rsidRDefault="00C6551F" w:rsidP="005C61FD">
      <w:pPr>
        <w:tabs>
          <w:tab w:val="left" w:pos="709"/>
          <w:tab w:val="left" w:pos="1560"/>
        </w:tabs>
        <w:spacing w:line="480" w:lineRule="auto"/>
        <w:ind w:firstLine="567"/>
        <w:jc w:val="both"/>
        <w:rPr>
          <w:rFonts w:ascii="Times New Roman" w:eastAsia="Times New Roman" w:hAnsi="Times New Roman"/>
        </w:rPr>
      </w:pPr>
      <w:r w:rsidRPr="00194B1C">
        <w:rPr>
          <w:rFonts w:ascii="Times New Roman" w:eastAsia="Times New Roman" w:hAnsi="Times New Roman"/>
        </w:rPr>
        <w:lastRenderedPageBreak/>
        <w:t>Berdasarkan beberapa penjelasan di atas, dapat peneliti si</w:t>
      </w:r>
      <w:r w:rsidR="00192262">
        <w:rPr>
          <w:rFonts w:ascii="Times New Roman" w:eastAsia="Times New Roman" w:hAnsi="Times New Roman"/>
        </w:rPr>
        <w:t xml:space="preserve">mpulkan bahwa </w:t>
      </w:r>
      <w:r w:rsidR="00192262">
        <w:rPr>
          <w:rFonts w:ascii="Times New Roman" w:eastAsia="Times New Roman" w:hAnsi="Times New Roman"/>
          <w:lang w:val="id-ID"/>
        </w:rPr>
        <w:t>metode</w:t>
      </w:r>
      <w:r w:rsidR="00697035">
        <w:rPr>
          <w:rFonts w:ascii="Times New Roman" w:eastAsia="Times New Roman" w:hAnsi="Times New Roman"/>
          <w:lang w:val="id-ID"/>
        </w:rPr>
        <w:t xml:space="preserve"> </w:t>
      </w:r>
      <w:r w:rsidR="00192262">
        <w:rPr>
          <w:rFonts w:ascii="Times New Roman" w:eastAsia="Times New Roman" w:hAnsi="Times New Roman"/>
          <w:lang w:val="id-ID"/>
        </w:rPr>
        <w:t>p</w:t>
      </w:r>
      <w:r w:rsidRPr="00194B1C">
        <w:rPr>
          <w:rFonts w:ascii="Times New Roman" w:eastAsia="Times New Roman" w:hAnsi="Times New Roman"/>
        </w:rPr>
        <w:t xml:space="preserve">embelajaran </w:t>
      </w:r>
      <w:r w:rsidRPr="00194B1C">
        <w:rPr>
          <w:rFonts w:ascii="Times New Roman" w:eastAsia="Times New Roman" w:hAnsi="Times New Roman"/>
          <w:i/>
        </w:rPr>
        <w:t>discovery</w:t>
      </w:r>
      <w:r w:rsidRPr="00194B1C">
        <w:rPr>
          <w:rFonts w:ascii="Times New Roman" w:eastAsia="Times New Roman" w:hAnsi="Times New Roman"/>
        </w:rPr>
        <w:t xml:space="preserve"> merupakan pembelajaran yang menitikberatkan pada proses pemecahan masalah, sehingga siswa harus melakukan eksplorasi berbagai informasi agar dapat menentukan konsep mentalnya sendiri dengan mengikuti petunjuk guru berupa pertanyaan yang mengarah pada pencapaian tujuan pembelajaran.</w:t>
      </w:r>
    </w:p>
    <w:p w:rsidR="006609E6" w:rsidRPr="006609E6" w:rsidRDefault="006609E6" w:rsidP="005C61FD">
      <w:pPr>
        <w:tabs>
          <w:tab w:val="left" w:pos="709"/>
          <w:tab w:val="left" w:pos="1560"/>
        </w:tabs>
        <w:spacing w:line="480" w:lineRule="auto"/>
        <w:ind w:firstLine="567"/>
        <w:jc w:val="both"/>
        <w:rPr>
          <w:rFonts w:ascii="Times New Roman" w:eastAsia="Times New Roman" w:hAnsi="Times New Roman"/>
          <w:sz w:val="10"/>
          <w:lang w:val="id-ID"/>
        </w:rPr>
      </w:pPr>
    </w:p>
    <w:p w:rsidR="00C6551F" w:rsidRPr="00194B1C" w:rsidRDefault="00192262" w:rsidP="005C61FD">
      <w:pPr>
        <w:pStyle w:val="ListParagraph"/>
        <w:numPr>
          <w:ilvl w:val="1"/>
          <w:numId w:val="1"/>
        </w:numPr>
        <w:tabs>
          <w:tab w:val="left" w:pos="0"/>
          <w:tab w:val="left" w:pos="426"/>
        </w:tabs>
        <w:spacing w:before="240" w:line="480" w:lineRule="auto"/>
        <w:ind w:left="426" w:firstLine="0"/>
        <w:jc w:val="both"/>
        <w:rPr>
          <w:rFonts w:ascii="Times New Roman" w:hAnsi="Times New Roman"/>
          <w:b/>
        </w:rPr>
      </w:pPr>
      <w:r>
        <w:rPr>
          <w:rFonts w:ascii="Times New Roman" w:hAnsi="Times New Roman"/>
          <w:b/>
        </w:rPr>
        <w:t>Tujuan M</w:t>
      </w:r>
      <w:r>
        <w:rPr>
          <w:rFonts w:ascii="Times New Roman" w:hAnsi="Times New Roman"/>
          <w:b/>
          <w:lang w:val="id-ID"/>
        </w:rPr>
        <w:t>etode</w:t>
      </w:r>
      <w:r w:rsidR="00C6551F" w:rsidRPr="00194B1C">
        <w:rPr>
          <w:rFonts w:ascii="Times New Roman" w:hAnsi="Times New Roman"/>
          <w:b/>
        </w:rPr>
        <w:t xml:space="preserve"> Pembelajaran</w:t>
      </w:r>
      <w:r w:rsidR="00C6551F" w:rsidRPr="00194B1C">
        <w:rPr>
          <w:rFonts w:ascii="Times New Roman" w:hAnsi="Times New Roman"/>
          <w:b/>
          <w:i/>
        </w:rPr>
        <w:t xml:space="preserve"> Discovery</w:t>
      </w:r>
    </w:p>
    <w:p w:rsidR="00C6551F" w:rsidRPr="00192262" w:rsidRDefault="005C61FD" w:rsidP="005C61FD">
      <w:pPr>
        <w:tabs>
          <w:tab w:val="left" w:pos="0"/>
          <w:tab w:val="left" w:pos="567"/>
        </w:tabs>
        <w:spacing w:line="480" w:lineRule="auto"/>
        <w:jc w:val="both"/>
        <w:rPr>
          <w:rFonts w:ascii="Times New Roman" w:eastAsia="Times New Roman" w:hAnsi="Times New Roman"/>
          <w:lang w:val="id-ID"/>
        </w:rPr>
      </w:pPr>
      <w:r>
        <w:rPr>
          <w:rFonts w:ascii="Times New Roman" w:hAnsi="Times New Roman"/>
        </w:rPr>
        <w:tab/>
      </w:r>
      <w:r w:rsidR="00C6551F" w:rsidRPr="00194B1C">
        <w:rPr>
          <w:rFonts w:ascii="Times New Roman" w:eastAsia="Times New Roman" w:hAnsi="Times New Roman"/>
        </w:rPr>
        <w:t>Metode pembelajaran penemuan (</w:t>
      </w:r>
      <w:r w:rsidR="00C6551F" w:rsidRPr="00194B1C">
        <w:rPr>
          <w:rFonts w:ascii="Times New Roman" w:eastAsia="Times New Roman" w:hAnsi="Times New Roman"/>
          <w:i/>
          <w:iCs/>
        </w:rPr>
        <w:t>discovery</w:t>
      </w:r>
      <w:r w:rsidR="00C6551F" w:rsidRPr="00194B1C">
        <w:rPr>
          <w:rFonts w:ascii="Times New Roman" w:eastAsia="Times New Roman" w:hAnsi="Times New Roman"/>
        </w:rPr>
        <w:t xml:space="preserve">) dalam proses belajar mengajar </w:t>
      </w:r>
      <w:r w:rsidR="00C6551F" w:rsidRPr="00194B1C">
        <w:rPr>
          <w:rFonts w:ascii="Times New Roman" w:hAnsi="Times New Roman"/>
        </w:rPr>
        <w:t xml:space="preserve">menurut </w:t>
      </w:r>
      <w:r w:rsidR="00C6551F" w:rsidRPr="00194B1C">
        <w:rPr>
          <w:rFonts w:ascii="Times New Roman" w:eastAsia="Times New Roman" w:hAnsi="Times New Roman"/>
        </w:rPr>
        <w:t>Moedjiono</w:t>
      </w:r>
      <w:r w:rsidR="00C6551F" w:rsidRPr="00194B1C">
        <w:rPr>
          <w:rFonts w:ascii="Times New Roman" w:hAnsi="Times New Roman"/>
        </w:rPr>
        <w:t xml:space="preserve"> (</w:t>
      </w:r>
      <w:r w:rsidR="00C6551F" w:rsidRPr="00194B1C">
        <w:rPr>
          <w:rFonts w:ascii="Times New Roman" w:eastAsia="Times New Roman" w:hAnsi="Times New Roman"/>
        </w:rPr>
        <w:t>Hadi Susanto: 2016</w:t>
      </w:r>
      <w:r w:rsidR="00C6551F" w:rsidRPr="00194B1C">
        <w:rPr>
          <w:rFonts w:ascii="Times New Roman" w:hAnsi="Times New Roman"/>
        </w:rPr>
        <w:t xml:space="preserve">), </w:t>
      </w:r>
      <w:r w:rsidR="00C6551F" w:rsidRPr="00194B1C">
        <w:rPr>
          <w:rFonts w:ascii="Times New Roman" w:eastAsia="Times New Roman" w:hAnsi="Times New Roman"/>
        </w:rPr>
        <w:t xml:space="preserve">mempunyai beberapa tujuan antara </w:t>
      </w:r>
      <w:r w:rsidR="00192262">
        <w:rPr>
          <w:rFonts w:ascii="Times New Roman" w:eastAsia="Times New Roman" w:hAnsi="Times New Roman"/>
        </w:rPr>
        <w:t xml:space="preserve">lain </w:t>
      </w:r>
      <w:r w:rsidR="00192262">
        <w:rPr>
          <w:rFonts w:ascii="Times New Roman" w:eastAsia="Times New Roman" w:hAnsi="Times New Roman"/>
          <w:lang w:val="id-ID"/>
        </w:rPr>
        <w:t xml:space="preserve">; </w:t>
      </w:r>
      <w:r w:rsidR="00C6551F" w:rsidRPr="00194B1C">
        <w:rPr>
          <w:rFonts w:ascii="Times New Roman" w:eastAsia="Times New Roman" w:hAnsi="Times New Roman"/>
        </w:rPr>
        <w:t>1) Meningkatkan keterlibatan peserta didik secara aktif dalam memperoleh dan memproses perolehan belajar; 2) Mengarahkan para siswa sebagai pelajar seumur hidup; 3) Mengurangi ketergantungan kepada guru sebagai satu-satunya sumber informasi yang diperlukan oleh para siswa; 4) Melatih peserta didik untuk mengeksplorasi atau memanfaatkan lingkungan sebagai informasi yang tidak akan pernah tuntas digali.</w:t>
      </w:r>
    </w:p>
    <w:p w:rsidR="00C6551F" w:rsidRDefault="00192262" w:rsidP="005C61FD">
      <w:pPr>
        <w:tabs>
          <w:tab w:val="left" w:pos="709"/>
          <w:tab w:val="left" w:pos="851"/>
        </w:tabs>
        <w:spacing w:line="480" w:lineRule="auto"/>
        <w:ind w:firstLine="567"/>
        <w:jc w:val="both"/>
        <w:rPr>
          <w:rFonts w:ascii="Times New Roman" w:hAnsi="Times New Roman"/>
          <w:lang w:val="id-ID"/>
        </w:rPr>
      </w:pPr>
      <w:r>
        <w:rPr>
          <w:rFonts w:ascii="Times New Roman" w:hAnsi="Times New Roman"/>
        </w:rPr>
        <w:t>M</w:t>
      </w:r>
      <w:r>
        <w:rPr>
          <w:rFonts w:ascii="Times New Roman" w:hAnsi="Times New Roman"/>
          <w:lang w:val="id-ID"/>
        </w:rPr>
        <w:t>etode</w:t>
      </w:r>
      <w:r w:rsidR="00C6551F" w:rsidRPr="00194B1C">
        <w:rPr>
          <w:rFonts w:ascii="Times New Roman" w:hAnsi="Times New Roman"/>
        </w:rPr>
        <w:t xml:space="preserve"> pembelajaran</w:t>
      </w:r>
      <w:r w:rsidR="002D1849">
        <w:rPr>
          <w:rFonts w:ascii="Times New Roman" w:hAnsi="Times New Roman"/>
          <w:lang w:val="id-ID"/>
        </w:rPr>
        <w:t xml:space="preserve"> </w:t>
      </w:r>
      <w:r>
        <w:rPr>
          <w:rFonts w:ascii="Times New Roman" w:hAnsi="Times New Roman"/>
          <w:i/>
          <w:lang w:val="id-ID"/>
        </w:rPr>
        <w:t>d</w:t>
      </w:r>
      <w:r w:rsidR="00C6551F" w:rsidRPr="00194B1C">
        <w:rPr>
          <w:rFonts w:ascii="Times New Roman" w:hAnsi="Times New Roman"/>
          <w:i/>
        </w:rPr>
        <w:t>iscovery</w:t>
      </w:r>
      <w:r w:rsidR="00DA16DF">
        <w:rPr>
          <w:rFonts w:ascii="Times New Roman" w:hAnsi="Times New Roman"/>
        </w:rPr>
        <w:t xml:space="preserve"> memungkinkan </w:t>
      </w:r>
      <w:r w:rsidR="00DA16DF">
        <w:rPr>
          <w:rFonts w:ascii="Times New Roman" w:hAnsi="Times New Roman"/>
          <w:lang w:val="id-ID"/>
        </w:rPr>
        <w:t>siswa</w:t>
      </w:r>
      <w:r w:rsidR="00C6551F" w:rsidRPr="00194B1C">
        <w:rPr>
          <w:rFonts w:ascii="Times New Roman" w:hAnsi="Times New Roman"/>
        </w:rPr>
        <w:t xml:space="preserve"> menemukan sendiri informasi-informasi yang diperlukan untuk mencapai tujuan instruksional, ini kearah peran guru sebagi pengelola interaksi belajar meng</w:t>
      </w:r>
      <w:r>
        <w:rPr>
          <w:rFonts w:ascii="Times New Roman" w:hAnsi="Times New Roman"/>
        </w:rPr>
        <w:t>ajar kelas, ditandai bahwa m</w:t>
      </w:r>
      <w:r>
        <w:rPr>
          <w:rFonts w:ascii="Times New Roman" w:hAnsi="Times New Roman"/>
          <w:lang w:val="id-ID"/>
        </w:rPr>
        <w:t>etode</w:t>
      </w:r>
      <w:r w:rsidR="00C6551F" w:rsidRPr="00194B1C">
        <w:rPr>
          <w:rFonts w:ascii="Times New Roman" w:hAnsi="Times New Roman"/>
        </w:rPr>
        <w:t xml:space="preserve"> penemuan tidak terlepa</w:t>
      </w:r>
      <w:r w:rsidR="00DA16DF">
        <w:rPr>
          <w:rFonts w:ascii="Times New Roman" w:hAnsi="Times New Roman"/>
        </w:rPr>
        <w:t xml:space="preserve">s dari adanya keterlibatan </w:t>
      </w:r>
      <w:r w:rsidR="00DA16DF">
        <w:rPr>
          <w:rFonts w:ascii="Times New Roman" w:hAnsi="Times New Roman"/>
          <w:lang w:val="id-ID"/>
        </w:rPr>
        <w:t>siswa</w:t>
      </w:r>
      <w:r w:rsidR="00C6551F" w:rsidRPr="00194B1C">
        <w:rPr>
          <w:rFonts w:ascii="Times New Roman" w:hAnsi="Times New Roman"/>
        </w:rPr>
        <w:t xml:space="preserve"> dalam interaksi belajar mengajar.</w:t>
      </w:r>
    </w:p>
    <w:p w:rsidR="000554C5" w:rsidRPr="000554C5" w:rsidRDefault="000554C5" w:rsidP="001D29D2">
      <w:pPr>
        <w:tabs>
          <w:tab w:val="left" w:pos="709"/>
          <w:tab w:val="left" w:pos="851"/>
        </w:tabs>
        <w:spacing w:line="480" w:lineRule="auto"/>
        <w:ind w:firstLine="709"/>
        <w:jc w:val="both"/>
        <w:rPr>
          <w:rFonts w:ascii="Times New Roman" w:hAnsi="Times New Roman"/>
          <w:lang w:val="id-ID"/>
        </w:rPr>
      </w:pPr>
    </w:p>
    <w:p w:rsidR="00C6551F" w:rsidRPr="00194B1C" w:rsidRDefault="00192262" w:rsidP="005C61FD">
      <w:pPr>
        <w:pStyle w:val="ListParagraph"/>
        <w:numPr>
          <w:ilvl w:val="1"/>
          <w:numId w:val="1"/>
        </w:numPr>
        <w:spacing w:line="480" w:lineRule="auto"/>
        <w:ind w:left="426" w:firstLine="0"/>
        <w:jc w:val="both"/>
        <w:rPr>
          <w:rFonts w:ascii="Times New Roman" w:hAnsi="Times New Roman"/>
        </w:rPr>
      </w:pPr>
      <w:r>
        <w:rPr>
          <w:rFonts w:ascii="Times New Roman" w:hAnsi="Times New Roman"/>
          <w:b/>
        </w:rPr>
        <w:lastRenderedPageBreak/>
        <w:t>Keunggulan dan Kelemahan M</w:t>
      </w:r>
      <w:r>
        <w:rPr>
          <w:rFonts w:ascii="Times New Roman" w:hAnsi="Times New Roman"/>
          <w:b/>
          <w:lang w:val="id-ID"/>
        </w:rPr>
        <w:t>etode</w:t>
      </w:r>
      <w:r w:rsidR="00C6551F" w:rsidRPr="00194B1C">
        <w:rPr>
          <w:rFonts w:ascii="Times New Roman" w:hAnsi="Times New Roman"/>
          <w:b/>
        </w:rPr>
        <w:t xml:space="preserve"> Pembelajaran </w:t>
      </w:r>
      <w:r w:rsidR="00C6551F" w:rsidRPr="00194B1C">
        <w:rPr>
          <w:rFonts w:ascii="Times New Roman" w:hAnsi="Times New Roman"/>
          <w:b/>
          <w:i/>
        </w:rPr>
        <w:t>Discovery</w:t>
      </w:r>
    </w:p>
    <w:p w:rsidR="00C6551F" w:rsidRPr="00194B1C" w:rsidRDefault="00192262" w:rsidP="005C61FD">
      <w:pPr>
        <w:tabs>
          <w:tab w:val="left" w:pos="567"/>
          <w:tab w:val="left" w:pos="851"/>
        </w:tabs>
        <w:spacing w:line="480" w:lineRule="auto"/>
        <w:jc w:val="both"/>
        <w:rPr>
          <w:rFonts w:ascii="Times New Roman" w:hAnsi="Times New Roman"/>
        </w:rPr>
      </w:pPr>
      <w:r>
        <w:rPr>
          <w:rFonts w:ascii="Times New Roman" w:hAnsi="Times New Roman"/>
        </w:rPr>
        <w:tab/>
      </w:r>
      <w:r>
        <w:rPr>
          <w:rFonts w:ascii="Times New Roman" w:hAnsi="Times New Roman"/>
          <w:lang w:val="id-ID"/>
        </w:rPr>
        <w:t>Penggunaan</w:t>
      </w:r>
      <w:r>
        <w:rPr>
          <w:rFonts w:ascii="Times New Roman" w:hAnsi="Times New Roman"/>
        </w:rPr>
        <w:t xml:space="preserve"> m</w:t>
      </w:r>
      <w:r>
        <w:rPr>
          <w:rFonts w:ascii="Times New Roman" w:hAnsi="Times New Roman"/>
          <w:lang w:val="id-ID"/>
        </w:rPr>
        <w:t>etode</w:t>
      </w:r>
      <w:r>
        <w:rPr>
          <w:rFonts w:ascii="Times New Roman" w:hAnsi="Times New Roman"/>
        </w:rPr>
        <w:t xml:space="preserve"> ini</w:t>
      </w:r>
      <w:r w:rsidR="00C6551F" w:rsidRPr="00194B1C">
        <w:rPr>
          <w:rFonts w:ascii="Times New Roman" w:hAnsi="Times New Roman"/>
        </w:rPr>
        <w:t xml:space="preserve"> memiliki keunggulan-keunggulan</w:t>
      </w:r>
      <w:r>
        <w:rPr>
          <w:rFonts w:ascii="Times New Roman" w:hAnsi="Times New Roman"/>
          <w:lang w:val="id-ID"/>
        </w:rPr>
        <w:t xml:space="preserve"> seperti yang dikemukakan oleh</w:t>
      </w:r>
      <w:r w:rsidR="00C6551F" w:rsidRPr="00194B1C">
        <w:rPr>
          <w:rFonts w:ascii="Times New Roman" w:hAnsi="Times New Roman"/>
        </w:rPr>
        <w:t xml:space="preserve"> Suryosubroto (2009:  185) sebagai berikut:</w:t>
      </w:r>
    </w:p>
    <w:p w:rsidR="00C6551F" w:rsidRPr="00194B1C" w:rsidRDefault="00C6551F" w:rsidP="00C6551F">
      <w:pPr>
        <w:ind w:left="709" w:right="1041" w:hanging="1"/>
        <w:jc w:val="both"/>
        <w:rPr>
          <w:rFonts w:ascii="Times New Roman" w:eastAsia="Times New Roman" w:hAnsi="Times New Roman"/>
        </w:rPr>
      </w:pPr>
      <w:r w:rsidRPr="00194B1C">
        <w:rPr>
          <w:rFonts w:ascii="Times New Roman" w:eastAsia="Times New Roman" w:hAnsi="Times New Roman"/>
        </w:rPr>
        <w:t>1) Membantu siswa dalam mengembangkan atau memperbanyak penguasaan ketrampilan dan proses kognitif siswa; 2) Membangkitkan gairah belajar bagi siswa; 3) Memberi kesempatan pada siswa untuk bergerak lebih maju sesuai dengan kemampuannya sendiri; 4) Siswa mengarahkan sendiri cara belajarnya, sehingga ia lebih merasa terlibat dan termotivasi sendiri untuk belajar; 5) Membantu memperkuat pribadi siswa dengan bertambahnya kepecayaan pada diri sendiri melalui proses-proses penemuan.</w:t>
      </w:r>
    </w:p>
    <w:p w:rsidR="00C6551F" w:rsidRPr="00192262" w:rsidRDefault="00C6551F" w:rsidP="00C6551F">
      <w:pPr>
        <w:tabs>
          <w:tab w:val="left" w:pos="709"/>
          <w:tab w:val="left" w:pos="851"/>
        </w:tabs>
        <w:spacing w:line="480" w:lineRule="auto"/>
        <w:ind w:right="1041"/>
        <w:jc w:val="both"/>
        <w:rPr>
          <w:rFonts w:ascii="Times New Roman" w:hAnsi="Times New Roman"/>
          <w:sz w:val="16"/>
        </w:rPr>
      </w:pPr>
    </w:p>
    <w:p w:rsidR="00C6551F" w:rsidRPr="00DA16DF" w:rsidRDefault="00C6551F" w:rsidP="005C61FD">
      <w:pPr>
        <w:spacing w:line="480" w:lineRule="auto"/>
        <w:ind w:firstLine="567"/>
        <w:jc w:val="both"/>
        <w:rPr>
          <w:rFonts w:ascii="Times New Roman" w:hAnsi="Times New Roman"/>
          <w:lang w:val="id-ID"/>
        </w:rPr>
      </w:pPr>
      <w:r w:rsidRPr="00194B1C">
        <w:rPr>
          <w:rFonts w:ascii="Times New Roman" w:hAnsi="Times New Roman"/>
          <w:lang w:val="sv-SE"/>
        </w:rPr>
        <w:t xml:space="preserve">Uraian singkat di atas mengisyaratkan bahwa </w:t>
      </w:r>
      <w:r w:rsidR="00192262">
        <w:rPr>
          <w:rFonts w:ascii="Times New Roman" w:hAnsi="Times New Roman"/>
          <w:lang w:val="id-ID"/>
        </w:rPr>
        <w:t>p</w:t>
      </w:r>
      <w:r w:rsidRPr="00194B1C">
        <w:rPr>
          <w:rFonts w:ascii="Times New Roman" w:hAnsi="Times New Roman"/>
          <w:lang w:val="id-ID"/>
        </w:rPr>
        <w:t>embelajaran dengan penemuan sebagai metode mengajar merupakan pe</w:t>
      </w:r>
      <w:r w:rsidR="00DA16DF">
        <w:rPr>
          <w:rFonts w:ascii="Times New Roman" w:hAnsi="Times New Roman"/>
          <w:lang w:val="id-ID"/>
        </w:rPr>
        <w:t>nemuan yang dilakukan oleh siswa, dimana siswa</w:t>
      </w:r>
      <w:r w:rsidRPr="00194B1C">
        <w:rPr>
          <w:rFonts w:ascii="Times New Roman" w:hAnsi="Times New Roman"/>
          <w:lang w:val="id-ID"/>
        </w:rPr>
        <w:t xml:space="preserve"> menemukan sendiri sesuatu hal yang baru, ini tidak berarti yang ditemukannya benar-benar baru, sebab sudah diketahui orang lain. Dalam pembelajaran metode </w:t>
      </w:r>
      <w:r w:rsidRPr="00194B1C">
        <w:rPr>
          <w:rFonts w:ascii="Times New Roman" w:hAnsi="Times New Roman"/>
          <w:i/>
          <w:lang w:val="id-ID"/>
        </w:rPr>
        <w:t>discovery</w:t>
      </w:r>
      <w:r w:rsidRPr="00194B1C">
        <w:rPr>
          <w:rFonts w:ascii="Times New Roman" w:hAnsi="Times New Roman"/>
          <w:lang w:val="id-ID"/>
        </w:rPr>
        <w:t>, dapat mengembangkan kemampuan yang dimilikinya, serta memperoleh pengetahuan yang melatih berb</w:t>
      </w:r>
      <w:r w:rsidR="00DA16DF">
        <w:rPr>
          <w:rFonts w:ascii="Times New Roman" w:hAnsi="Times New Roman"/>
          <w:lang w:val="id-ID"/>
        </w:rPr>
        <w:t>agai kemampuan intelektual siswa</w:t>
      </w:r>
      <w:r w:rsidRPr="00194B1C">
        <w:rPr>
          <w:rFonts w:ascii="Times New Roman" w:hAnsi="Times New Roman"/>
          <w:lang w:val="id-ID"/>
        </w:rPr>
        <w:t>, merangsang ingin tah</w:t>
      </w:r>
      <w:r w:rsidR="00DA16DF">
        <w:rPr>
          <w:rFonts w:ascii="Times New Roman" w:hAnsi="Times New Roman"/>
          <w:lang w:val="id-ID"/>
        </w:rPr>
        <w:t>u dan memotivasi kemampuan siswa</w:t>
      </w:r>
      <w:r w:rsidRPr="00194B1C">
        <w:rPr>
          <w:rFonts w:ascii="Times New Roman" w:hAnsi="Times New Roman"/>
          <w:lang w:val="id-ID"/>
        </w:rPr>
        <w:t>, sehingga pembelajaran tersebut berlangsung secara aktif</w:t>
      </w:r>
      <w:r w:rsidR="00DA16DF">
        <w:rPr>
          <w:rFonts w:ascii="Times New Roman" w:hAnsi="Times New Roman"/>
          <w:lang w:val="id-ID"/>
        </w:rPr>
        <w:t>.</w:t>
      </w:r>
    </w:p>
    <w:p w:rsidR="000554C5" w:rsidRDefault="000554C5" w:rsidP="005C61FD">
      <w:pPr>
        <w:spacing w:line="480" w:lineRule="auto"/>
        <w:ind w:firstLine="567"/>
        <w:jc w:val="both"/>
        <w:rPr>
          <w:rFonts w:ascii="Times New Roman" w:hAnsi="Times New Roman"/>
          <w:lang w:val="id-ID"/>
        </w:rPr>
      </w:pPr>
      <w:r>
        <w:rPr>
          <w:rFonts w:ascii="Times New Roman" w:hAnsi="Times New Roman"/>
        </w:rPr>
        <w:t>Se</w:t>
      </w:r>
      <w:r>
        <w:rPr>
          <w:rFonts w:ascii="Times New Roman" w:hAnsi="Times New Roman"/>
          <w:lang w:val="id-ID"/>
        </w:rPr>
        <w:t>dangkan</w:t>
      </w:r>
      <w:r w:rsidR="00C6551F" w:rsidRPr="00194B1C">
        <w:rPr>
          <w:rFonts w:ascii="Times New Roman" w:hAnsi="Times New Roman"/>
        </w:rPr>
        <w:t xml:space="preserve"> menurut </w:t>
      </w:r>
      <w:r>
        <w:rPr>
          <w:rFonts w:ascii="Times New Roman" w:eastAsia="Times New Roman" w:hAnsi="Times New Roman"/>
        </w:rPr>
        <w:t>Djamarah (Hadi Susanto: 2016)</w:t>
      </w:r>
      <w:r>
        <w:rPr>
          <w:rFonts w:ascii="Times New Roman" w:eastAsia="Times New Roman" w:hAnsi="Times New Roman"/>
          <w:lang w:val="id-ID"/>
        </w:rPr>
        <w:t>,</w:t>
      </w:r>
      <w:r w:rsidR="00697035">
        <w:rPr>
          <w:rFonts w:ascii="Times New Roman" w:eastAsia="Times New Roman" w:hAnsi="Times New Roman"/>
          <w:lang w:val="id-ID"/>
        </w:rPr>
        <w:t xml:space="preserve"> </w:t>
      </w:r>
      <w:r>
        <w:rPr>
          <w:rFonts w:ascii="Times New Roman" w:hAnsi="Times New Roman"/>
          <w:lang w:val="id-ID"/>
        </w:rPr>
        <w:t>m</w:t>
      </w:r>
      <w:r w:rsidR="00C6551F" w:rsidRPr="00194B1C">
        <w:rPr>
          <w:rFonts w:ascii="Times New Roman" w:hAnsi="Times New Roman"/>
        </w:rPr>
        <w:t xml:space="preserve">etode </w:t>
      </w:r>
      <w:r w:rsidR="00C6551F" w:rsidRPr="00194B1C">
        <w:rPr>
          <w:rFonts w:ascii="Times New Roman" w:hAnsi="Times New Roman"/>
          <w:i/>
        </w:rPr>
        <w:t>discovery</w:t>
      </w:r>
      <w:r w:rsidR="00C6551F" w:rsidRPr="00194B1C">
        <w:rPr>
          <w:rFonts w:ascii="Times New Roman" w:hAnsi="Times New Roman"/>
        </w:rPr>
        <w:t xml:space="preserve"> juga memiliki beberapa keu</w:t>
      </w:r>
      <w:r>
        <w:rPr>
          <w:rFonts w:ascii="Times New Roman" w:hAnsi="Times New Roman"/>
        </w:rPr>
        <w:t>nggulan adalah sebagai berikut</w:t>
      </w:r>
      <w:r>
        <w:rPr>
          <w:rFonts w:ascii="Times New Roman" w:hAnsi="Times New Roman"/>
          <w:lang w:val="id-ID"/>
        </w:rPr>
        <w:t xml:space="preserve">; </w:t>
      </w:r>
      <w:r w:rsidR="00C6551F" w:rsidRPr="00194B1C">
        <w:rPr>
          <w:rFonts w:ascii="Times New Roman" w:eastAsia="Times New Roman" w:hAnsi="Times New Roman"/>
        </w:rPr>
        <w:t xml:space="preserve">1) teknik ini mampu membantu siswa untuk mengembangkan, memperbanyak kesiapan, serta penguasaan keterampilan dalam proses kognitif/pengenalan siswa; 2) siswa memperoleh pengetahuan yang bersifat sangat pribadi individual sehingga dapat kokoh/mendalam </w:t>
      </w:r>
      <w:r w:rsidR="00C6551F" w:rsidRPr="00194B1C">
        <w:rPr>
          <w:rFonts w:ascii="Times New Roman" w:eastAsia="Times New Roman" w:hAnsi="Times New Roman"/>
        </w:rPr>
        <w:lastRenderedPageBreak/>
        <w:t>tertinggal dalam jiwa siswa tersebut; 3) dapat membangkitkan kegairahan belajar mengajar para siswa; 4)</w:t>
      </w:r>
      <w:r w:rsidR="00697035">
        <w:rPr>
          <w:rFonts w:ascii="Times New Roman" w:eastAsia="Times New Roman" w:hAnsi="Times New Roman"/>
          <w:lang w:val="id-ID"/>
        </w:rPr>
        <w:t xml:space="preserve"> </w:t>
      </w:r>
      <w:r w:rsidR="00C6551F" w:rsidRPr="00194B1C">
        <w:rPr>
          <w:rFonts w:ascii="Times New Roman" w:eastAsia="Times New Roman" w:hAnsi="Times New Roman"/>
        </w:rPr>
        <w:t>teknik ini mampu memberikan kesempatan kepada siswa untuk berkembang dan maju sesuai dengan</w:t>
      </w:r>
      <w:r w:rsidR="00CE7D77">
        <w:rPr>
          <w:rFonts w:ascii="Times New Roman" w:eastAsia="Times New Roman" w:hAnsi="Times New Roman"/>
        </w:rPr>
        <w:t xml:space="preserve"> </w:t>
      </w:r>
      <w:r w:rsidR="00C6551F" w:rsidRPr="00194B1C">
        <w:rPr>
          <w:rFonts w:ascii="Times New Roman" w:eastAsia="Times New Roman" w:hAnsi="Times New Roman"/>
        </w:rPr>
        <w:t>kemampuannya masing-masing; 5) mampu mengarahkan cara siswa belajar, sehingga lebih memiliki motivasi yang kuat untuk belajar lebih giat; 6) membantu siswa untuk memperkuat dan menambah kepercayaan pada diri sendiri dengan proses penemuan sendiri.</w:t>
      </w:r>
    </w:p>
    <w:p w:rsidR="00C6551F" w:rsidRPr="000554C5" w:rsidRDefault="000554C5" w:rsidP="005C61FD">
      <w:pPr>
        <w:spacing w:line="480" w:lineRule="auto"/>
        <w:ind w:firstLine="567"/>
        <w:jc w:val="both"/>
        <w:rPr>
          <w:rFonts w:ascii="Times New Roman" w:hAnsi="Times New Roman"/>
        </w:rPr>
      </w:pPr>
      <w:r>
        <w:rPr>
          <w:rFonts w:ascii="Times New Roman" w:eastAsia="Times New Roman" w:hAnsi="Times New Roman"/>
        </w:rPr>
        <w:t>Se</w:t>
      </w:r>
      <w:r>
        <w:rPr>
          <w:rFonts w:ascii="Times New Roman" w:eastAsia="Times New Roman" w:hAnsi="Times New Roman"/>
          <w:lang w:val="id-ID"/>
        </w:rPr>
        <w:t>lanjutnya</w:t>
      </w:r>
      <w:r w:rsidR="00C6551F" w:rsidRPr="00194B1C">
        <w:rPr>
          <w:rFonts w:ascii="Times New Roman" w:eastAsia="Times New Roman" w:hAnsi="Times New Roman"/>
        </w:rPr>
        <w:t xml:space="preserve"> Hadi Sus</w:t>
      </w:r>
      <w:r>
        <w:rPr>
          <w:rFonts w:ascii="Times New Roman" w:eastAsia="Times New Roman" w:hAnsi="Times New Roman"/>
        </w:rPr>
        <w:t>anto (2016) mengemukakan bahwa</w:t>
      </w:r>
      <w:r w:rsidR="002D1849">
        <w:rPr>
          <w:rFonts w:ascii="Times New Roman" w:eastAsia="Times New Roman" w:hAnsi="Times New Roman"/>
          <w:lang w:val="id-ID"/>
        </w:rPr>
        <w:t xml:space="preserve"> </w:t>
      </w:r>
      <w:r>
        <w:rPr>
          <w:rFonts w:ascii="Times New Roman" w:eastAsia="Times New Roman" w:hAnsi="Times New Roman"/>
        </w:rPr>
        <w:t>m</w:t>
      </w:r>
      <w:r>
        <w:rPr>
          <w:rFonts w:ascii="Times New Roman" w:eastAsia="Times New Roman" w:hAnsi="Times New Roman"/>
          <w:lang w:val="id-ID"/>
        </w:rPr>
        <w:t>etode</w:t>
      </w:r>
      <w:r w:rsidR="00C6551F" w:rsidRPr="00194B1C">
        <w:rPr>
          <w:rFonts w:ascii="Times New Roman" w:eastAsia="Times New Roman" w:hAnsi="Times New Roman"/>
        </w:rPr>
        <w:t xml:space="preserve"> pembelajaran </w:t>
      </w:r>
      <w:r w:rsidR="00C6551F" w:rsidRPr="00194B1C">
        <w:rPr>
          <w:rFonts w:ascii="Times New Roman" w:eastAsia="Times New Roman" w:hAnsi="Times New Roman"/>
          <w:i/>
        </w:rPr>
        <w:t>discovery</w:t>
      </w:r>
      <w:r w:rsidR="002D1849">
        <w:rPr>
          <w:rFonts w:ascii="Times New Roman" w:eastAsia="Times New Roman" w:hAnsi="Times New Roman"/>
          <w:i/>
          <w:lang w:val="id-ID"/>
        </w:rPr>
        <w:t xml:space="preserve"> </w:t>
      </w:r>
      <w:r w:rsidR="00C6551F" w:rsidRPr="000554C5">
        <w:rPr>
          <w:rFonts w:ascii="Times New Roman" w:eastAsia="Times New Roman" w:hAnsi="Times New Roman"/>
          <w:i/>
        </w:rPr>
        <w:t>learning</w:t>
      </w:r>
      <w:r w:rsidR="00C6551F" w:rsidRPr="00194B1C">
        <w:rPr>
          <w:rFonts w:ascii="Times New Roman" w:eastAsia="Times New Roman" w:hAnsi="Times New Roman"/>
        </w:rPr>
        <w:t> ini menimbulkan asumsi bahwa ada kesiapan pikiran untuk belajar. Bagi siswa yang kurang pandai, akan mengalami kesulitan abstrak atau berfikir atau mengungkapkan hubungan antara konsep-konsep, yang tertulis atau lisan, sehingga pada gilirannya akan menimbulkan frustasi.</w:t>
      </w:r>
    </w:p>
    <w:p w:rsidR="00C6551F" w:rsidRPr="000554C5" w:rsidRDefault="00C6551F" w:rsidP="000554C5">
      <w:pPr>
        <w:ind w:right="1041"/>
        <w:jc w:val="both"/>
        <w:rPr>
          <w:rFonts w:ascii="Times New Roman" w:eastAsia="Times New Roman" w:hAnsi="Times New Roman"/>
          <w:lang w:val="id-ID"/>
        </w:rPr>
      </w:pPr>
    </w:p>
    <w:p w:rsidR="00C6551F" w:rsidRPr="00194B1C" w:rsidRDefault="000554C5" w:rsidP="005C61FD">
      <w:pPr>
        <w:pStyle w:val="ListParagraph"/>
        <w:numPr>
          <w:ilvl w:val="1"/>
          <w:numId w:val="1"/>
        </w:numPr>
        <w:spacing w:line="480" w:lineRule="auto"/>
        <w:ind w:left="567" w:hanging="141"/>
        <w:jc w:val="both"/>
        <w:rPr>
          <w:rFonts w:ascii="Times New Roman" w:hAnsi="Times New Roman"/>
          <w:b/>
          <w:i/>
        </w:rPr>
      </w:pPr>
      <w:r>
        <w:rPr>
          <w:rFonts w:ascii="Times New Roman" w:hAnsi="Times New Roman"/>
          <w:b/>
        </w:rPr>
        <w:t>Tahapan-Tahapan M</w:t>
      </w:r>
      <w:r>
        <w:rPr>
          <w:rFonts w:ascii="Times New Roman" w:hAnsi="Times New Roman"/>
          <w:b/>
          <w:lang w:val="id-ID"/>
        </w:rPr>
        <w:t>etode</w:t>
      </w:r>
      <w:r w:rsidR="00C6551F" w:rsidRPr="00194B1C">
        <w:rPr>
          <w:rFonts w:ascii="Times New Roman" w:hAnsi="Times New Roman"/>
          <w:b/>
          <w:i/>
        </w:rPr>
        <w:t xml:space="preserve"> Discovery</w:t>
      </w:r>
    </w:p>
    <w:p w:rsidR="00C6551F" w:rsidRPr="00194B1C" w:rsidRDefault="00C6551F" w:rsidP="005C61FD">
      <w:pPr>
        <w:tabs>
          <w:tab w:val="left" w:pos="709"/>
        </w:tabs>
        <w:spacing w:line="480" w:lineRule="auto"/>
        <w:jc w:val="both"/>
        <w:rPr>
          <w:rFonts w:ascii="Times New Roman" w:hAnsi="Times New Roman"/>
        </w:rPr>
      </w:pPr>
      <w:r w:rsidRPr="00194B1C">
        <w:rPr>
          <w:rFonts w:ascii="Times New Roman" w:hAnsi="Times New Roman"/>
        </w:rPr>
        <w:t xml:space="preserve">           Tahapan-tahapan yang harus di</w:t>
      </w:r>
      <w:r w:rsidR="000554C5">
        <w:rPr>
          <w:rFonts w:ascii="Times New Roman" w:hAnsi="Times New Roman"/>
        </w:rPr>
        <w:t>tempuh dalam  melaksanakan m</w:t>
      </w:r>
      <w:r w:rsidR="000554C5">
        <w:rPr>
          <w:rFonts w:ascii="Times New Roman" w:hAnsi="Times New Roman"/>
          <w:lang w:val="id-ID"/>
        </w:rPr>
        <w:t>etode</w:t>
      </w:r>
      <w:r w:rsidRPr="00194B1C">
        <w:rPr>
          <w:rFonts w:ascii="Times New Roman" w:hAnsi="Times New Roman"/>
        </w:rPr>
        <w:t xml:space="preserve"> pembelajaran</w:t>
      </w:r>
      <w:r w:rsidR="002D1849">
        <w:rPr>
          <w:rFonts w:ascii="Times New Roman" w:hAnsi="Times New Roman"/>
          <w:lang w:val="id-ID"/>
        </w:rPr>
        <w:t xml:space="preserve"> </w:t>
      </w:r>
      <w:r w:rsidR="000554C5">
        <w:rPr>
          <w:rFonts w:ascii="Times New Roman" w:hAnsi="Times New Roman"/>
          <w:i/>
          <w:lang w:val="id-ID"/>
        </w:rPr>
        <w:t>d</w:t>
      </w:r>
      <w:r w:rsidRPr="00194B1C">
        <w:rPr>
          <w:rFonts w:ascii="Times New Roman" w:hAnsi="Times New Roman"/>
          <w:i/>
        </w:rPr>
        <w:t>iscovery</w:t>
      </w:r>
      <w:r w:rsidRPr="00194B1C">
        <w:rPr>
          <w:rFonts w:ascii="Times New Roman" w:hAnsi="Times New Roman"/>
        </w:rPr>
        <w:t xml:space="preserve"> menurut Rudi Hartono (2013: 68-72) yaitu:</w:t>
      </w:r>
    </w:p>
    <w:p w:rsidR="00C6551F" w:rsidRPr="002D1849" w:rsidRDefault="00C6551F" w:rsidP="002D1849">
      <w:pPr>
        <w:pStyle w:val="ListParagraph"/>
        <w:ind w:right="738"/>
        <w:jc w:val="both"/>
        <w:rPr>
          <w:rFonts w:ascii="Times New Roman" w:hAnsi="Times New Roman"/>
          <w:lang w:val="id-ID"/>
        </w:rPr>
      </w:pPr>
      <w:r w:rsidRPr="00194B1C">
        <w:rPr>
          <w:rFonts w:ascii="Times New Roman" w:hAnsi="Times New Roman"/>
        </w:rPr>
        <w:t>1) orientasi, pada tahap ini guru bertanggung jawab untuk membina suasana pembelajaran yang responsif. Orientasi ini menjadi tahapan paling menentukan keberlangsungan proses pembelajaran; 2) merumuskan masalah, merumuskan masalah adalah tahap dimana siswa akan diajak untuk memecahkan masalah dengan proses berfikir; 3) merumuskan hipotesis, hipotesis adalah jawaban sementara dari permasalahan yang dikaji. Siswa perlu diajak untuk merumuskan hipotesis sesuai dengan kapasitas kemampuan berfikirnya; 4) mengumpulkan data, adalah aktivitas mengambil informasi dalam rangka menguji kebenaran hipotesis; 5) menguji hipotesis, adalah proses menentukan jawaban yang diaggap diterima sesuai dengan informasi yang didapat dari upaya siswa untuk mengumpulkan data; dan 6)  merumuskan kesimpulan, merupakan proses mendeskripsikan temuan yang diperoleh berlandaskan pada hasil pengujian hipotesis.</w:t>
      </w:r>
    </w:p>
    <w:p w:rsidR="00C6551F" w:rsidRPr="00194B1C" w:rsidRDefault="005C61FD" w:rsidP="005C61FD">
      <w:pPr>
        <w:tabs>
          <w:tab w:val="left" w:pos="567"/>
          <w:tab w:val="left" w:pos="1276"/>
        </w:tabs>
        <w:spacing w:line="480" w:lineRule="auto"/>
        <w:jc w:val="both"/>
        <w:rPr>
          <w:rFonts w:ascii="Times New Roman" w:hAnsi="Times New Roman"/>
        </w:rPr>
      </w:pPr>
      <w:r>
        <w:rPr>
          <w:rFonts w:ascii="Times New Roman" w:hAnsi="Times New Roman"/>
        </w:rPr>
        <w:lastRenderedPageBreak/>
        <w:t xml:space="preserve">          </w:t>
      </w:r>
      <w:r w:rsidR="00C6551F" w:rsidRPr="00194B1C">
        <w:rPr>
          <w:rFonts w:ascii="Times New Roman" w:hAnsi="Times New Roman"/>
        </w:rPr>
        <w:t>Dari pendapat di atas, dapat disimpul</w:t>
      </w:r>
      <w:r w:rsidR="000554C5">
        <w:rPr>
          <w:rFonts w:ascii="Times New Roman" w:hAnsi="Times New Roman"/>
        </w:rPr>
        <w:t>kan bahwa dalam menerapkan m</w:t>
      </w:r>
      <w:r w:rsidR="000554C5">
        <w:rPr>
          <w:rFonts w:ascii="Times New Roman" w:hAnsi="Times New Roman"/>
          <w:lang w:val="id-ID"/>
        </w:rPr>
        <w:t>etode</w:t>
      </w:r>
      <w:r w:rsidR="002D1849">
        <w:rPr>
          <w:rFonts w:ascii="Times New Roman" w:hAnsi="Times New Roman"/>
          <w:lang w:val="id-ID"/>
        </w:rPr>
        <w:t xml:space="preserve"> </w:t>
      </w:r>
      <w:r w:rsidR="000554C5">
        <w:rPr>
          <w:rFonts w:ascii="Times New Roman" w:hAnsi="Times New Roman"/>
          <w:i/>
          <w:iCs/>
          <w:lang w:val="id-ID"/>
        </w:rPr>
        <w:t>d</w:t>
      </w:r>
      <w:r w:rsidR="00C6551F" w:rsidRPr="00194B1C">
        <w:rPr>
          <w:rFonts w:ascii="Times New Roman" w:hAnsi="Times New Roman"/>
          <w:i/>
          <w:iCs/>
        </w:rPr>
        <w:t>iscovery</w:t>
      </w:r>
      <w:r w:rsidR="00C6551F" w:rsidRPr="00194B1C">
        <w:rPr>
          <w:rFonts w:ascii="Times New Roman" w:hAnsi="Times New Roman"/>
        </w:rPr>
        <w:t xml:space="preserve"> ini, seorang guru dianjurkan untuk tidak memberikan mat</w:t>
      </w:r>
      <w:r w:rsidR="00DA16DF">
        <w:rPr>
          <w:rFonts w:ascii="Times New Roman" w:hAnsi="Times New Roman"/>
        </w:rPr>
        <w:t xml:space="preserve">eri pelajaran secara utuh. </w:t>
      </w:r>
      <w:r w:rsidR="00DA16DF">
        <w:rPr>
          <w:rFonts w:ascii="Times New Roman" w:hAnsi="Times New Roman"/>
          <w:lang w:val="id-ID"/>
        </w:rPr>
        <w:t>Siswa</w:t>
      </w:r>
      <w:r w:rsidR="00C6551F" w:rsidRPr="00194B1C">
        <w:rPr>
          <w:rFonts w:ascii="Times New Roman" w:hAnsi="Times New Roman"/>
        </w:rPr>
        <w:t xml:space="preserve"> cukup diberi kons</w:t>
      </w:r>
      <w:r w:rsidR="00DA16DF">
        <w:rPr>
          <w:rFonts w:ascii="Times New Roman" w:hAnsi="Times New Roman"/>
        </w:rPr>
        <w:t xml:space="preserve">ep utama untuk selanjutnya </w:t>
      </w:r>
      <w:r w:rsidR="00DA16DF">
        <w:rPr>
          <w:rFonts w:ascii="Times New Roman" w:hAnsi="Times New Roman"/>
          <w:lang w:val="id-ID"/>
        </w:rPr>
        <w:t>siswa</w:t>
      </w:r>
      <w:r w:rsidR="00C6551F" w:rsidRPr="00194B1C">
        <w:rPr>
          <w:rFonts w:ascii="Times New Roman" w:hAnsi="Times New Roman"/>
        </w:rPr>
        <w:t xml:space="preserve"> dibimbing agar dapat menemukan sendiri sampai akhirnya dapat mengorganisasikan konsep tersebut secara utuh. </w:t>
      </w:r>
    </w:p>
    <w:p w:rsidR="00C6551F" w:rsidRPr="00BE011D" w:rsidRDefault="00C6551F" w:rsidP="005C61FD">
      <w:pPr>
        <w:pStyle w:val="ListParagraph"/>
        <w:numPr>
          <w:ilvl w:val="3"/>
          <w:numId w:val="6"/>
        </w:numPr>
        <w:spacing w:line="480" w:lineRule="auto"/>
        <w:ind w:left="426" w:hanging="426"/>
        <w:jc w:val="both"/>
        <w:rPr>
          <w:rFonts w:ascii="Times New Roman" w:hAnsi="Times New Roman"/>
          <w:b/>
        </w:rPr>
      </w:pPr>
      <w:r w:rsidRPr="00194B1C">
        <w:rPr>
          <w:rFonts w:ascii="Times New Roman" w:hAnsi="Times New Roman"/>
          <w:b/>
        </w:rPr>
        <w:t>Pembelajaran IPA</w:t>
      </w:r>
    </w:p>
    <w:p w:rsidR="00BE011D" w:rsidRPr="00194B1C" w:rsidRDefault="00BE011D" w:rsidP="005C61FD">
      <w:pPr>
        <w:pStyle w:val="ListParagraph"/>
        <w:numPr>
          <w:ilvl w:val="0"/>
          <w:numId w:val="15"/>
        </w:numPr>
        <w:spacing w:line="480" w:lineRule="auto"/>
        <w:ind w:left="851" w:hanging="425"/>
        <w:jc w:val="both"/>
        <w:rPr>
          <w:rFonts w:ascii="Times New Roman" w:hAnsi="Times New Roman"/>
          <w:b/>
        </w:rPr>
      </w:pPr>
      <w:r w:rsidRPr="00194B1C">
        <w:rPr>
          <w:rFonts w:ascii="Times New Roman" w:hAnsi="Times New Roman"/>
          <w:b/>
        </w:rPr>
        <w:t>Pengertian</w:t>
      </w:r>
      <w:r>
        <w:rPr>
          <w:rFonts w:ascii="Times New Roman" w:hAnsi="Times New Roman"/>
          <w:b/>
          <w:lang w:val="id-ID"/>
        </w:rPr>
        <w:t xml:space="preserve"> IPA</w:t>
      </w:r>
    </w:p>
    <w:p w:rsidR="00C6551F" w:rsidRPr="00194B1C" w:rsidRDefault="008365A8" w:rsidP="008365A8">
      <w:pPr>
        <w:spacing w:line="480" w:lineRule="auto"/>
        <w:ind w:right="18" w:firstLine="426"/>
        <w:jc w:val="both"/>
        <w:rPr>
          <w:rFonts w:ascii="Times New Roman" w:hAnsi="Times New Roman"/>
        </w:rPr>
      </w:pPr>
      <w:r>
        <w:rPr>
          <w:rFonts w:ascii="Times New Roman" w:hAnsi="Times New Roman"/>
        </w:rPr>
        <w:t>Kata IPA</w:t>
      </w:r>
      <w:r w:rsidR="00C6551F" w:rsidRPr="00194B1C">
        <w:rPr>
          <w:rFonts w:ascii="Times New Roman" w:hAnsi="Times New Roman"/>
        </w:rPr>
        <w:t xml:space="preserve"> biasa di</w:t>
      </w:r>
      <w:r w:rsidR="00C6551F" w:rsidRPr="00194B1C">
        <w:rPr>
          <w:rFonts w:ascii="Times New Roman" w:hAnsi="Times New Roman"/>
          <w:lang w:val="id-ID"/>
        </w:rPr>
        <w:t xml:space="preserve">terjemah </w:t>
      </w:r>
      <w:r w:rsidR="00C6551F" w:rsidRPr="00194B1C">
        <w:rPr>
          <w:rFonts w:ascii="Times New Roman" w:hAnsi="Times New Roman"/>
        </w:rPr>
        <w:t xml:space="preserve">dengan Ilmu Pengetahuan Alam yang berasal dari kata </w:t>
      </w:r>
      <w:r w:rsidR="00C6551F" w:rsidRPr="00194B1C">
        <w:rPr>
          <w:rFonts w:ascii="Times New Roman" w:hAnsi="Times New Roman"/>
          <w:i/>
          <w:lang w:val="id-ID"/>
        </w:rPr>
        <w:t>natural</w:t>
      </w:r>
      <w:r w:rsidR="00697035">
        <w:rPr>
          <w:rFonts w:ascii="Times New Roman" w:hAnsi="Times New Roman"/>
          <w:i/>
          <w:lang w:val="id-ID"/>
        </w:rPr>
        <w:t xml:space="preserve"> </w:t>
      </w:r>
      <w:r w:rsidR="00C6551F" w:rsidRPr="00194B1C">
        <w:rPr>
          <w:rFonts w:ascii="Times New Roman" w:hAnsi="Times New Roman"/>
          <w:i/>
          <w:lang w:val="id-ID"/>
        </w:rPr>
        <w:t>science</w:t>
      </w:r>
      <w:r w:rsidR="00C6551F" w:rsidRPr="00194B1C">
        <w:rPr>
          <w:rFonts w:ascii="Times New Roman" w:hAnsi="Times New Roman"/>
        </w:rPr>
        <w:t xml:space="preserve">. </w:t>
      </w:r>
      <w:r w:rsidR="00C6551F" w:rsidRPr="00194B1C">
        <w:rPr>
          <w:rFonts w:ascii="Times New Roman" w:hAnsi="Times New Roman"/>
          <w:i/>
        </w:rPr>
        <w:t>Natural</w:t>
      </w:r>
      <w:r w:rsidR="00C6551F" w:rsidRPr="00194B1C">
        <w:rPr>
          <w:rFonts w:ascii="Times New Roman" w:hAnsi="Times New Roman"/>
        </w:rPr>
        <w:t xml:space="preserve"> artinya </w:t>
      </w:r>
      <w:r w:rsidR="00C6551F" w:rsidRPr="00194B1C">
        <w:rPr>
          <w:rFonts w:ascii="Times New Roman" w:hAnsi="Times New Roman"/>
          <w:lang w:val="id-ID"/>
        </w:rPr>
        <w:t>berhubungan dengan alam</w:t>
      </w:r>
      <w:r w:rsidR="00C6551F" w:rsidRPr="00194B1C">
        <w:rPr>
          <w:rFonts w:ascii="Times New Roman" w:hAnsi="Times New Roman"/>
        </w:rPr>
        <w:t>,</w:t>
      </w:r>
      <w:r w:rsidR="00CE7D77">
        <w:rPr>
          <w:rFonts w:ascii="Times New Roman" w:hAnsi="Times New Roman"/>
        </w:rPr>
        <w:t xml:space="preserve"> </w:t>
      </w:r>
      <w:r w:rsidR="00C6551F" w:rsidRPr="00194B1C">
        <w:rPr>
          <w:rFonts w:ascii="Times New Roman" w:hAnsi="Times New Roman"/>
        </w:rPr>
        <w:t xml:space="preserve">sedangkan </w:t>
      </w:r>
      <w:r w:rsidR="00C6551F" w:rsidRPr="00194B1C">
        <w:rPr>
          <w:rFonts w:ascii="Times New Roman" w:hAnsi="Times New Roman"/>
          <w:i/>
          <w:lang w:val="id-ID"/>
        </w:rPr>
        <w:t>science</w:t>
      </w:r>
      <w:r>
        <w:rPr>
          <w:rFonts w:ascii="Times New Roman" w:hAnsi="Times New Roman"/>
          <w:lang w:val="id-ID"/>
        </w:rPr>
        <w:t xml:space="preserve"> artinya ilmu pengetahuan. Jadi</w:t>
      </w:r>
      <w:r>
        <w:rPr>
          <w:rFonts w:ascii="Times New Roman" w:hAnsi="Times New Roman"/>
        </w:rPr>
        <w:t xml:space="preserve">, </w:t>
      </w:r>
      <w:r w:rsidR="00C6551F" w:rsidRPr="00194B1C">
        <w:rPr>
          <w:rFonts w:ascii="Times New Roman" w:hAnsi="Times New Roman"/>
          <w:lang w:val="id-ID"/>
        </w:rPr>
        <w:t>IPA</w:t>
      </w:r>
      <w:r w:rsidR="00C6551F" w:rsidRPr="00194B1C">
        <w:rPr>
          <w:rFonts w:ascii="Times New Roman" w:hAnsi="Times New Roman"/>
        </w:rPr>
        <w:t xml:space="preserve"> secara harfiah dapat disebut</w:t>
      </w:r>
      <w:r w:rsidR="00C6551F" w:rsidRPr="00194B1C">
        <w:rPr>
          <w:rFonts w:ascii="Times New Roman" w:hAnsi="Times New Roman"/>
          <w:lang w:val="id-ID"/>
        </w:rPr>
        <w:t xml:space="preserve"> sebagai ilmu </w:t>
      </w:r>
      <w:r w:rsidR="00C6551F" w:rsidRPr="00194B1C">
        <w:rPr>
          <w:rFonts w:ascii="Times New Roman" w:hAnsi="Times New Roman"/>
        </w:rPr>
        <w:t xml:space="preserve">pengetahuan </w:t>
      </w:r>
      <w:r w:rsidR="00C6551F" w:rsidRPr="00194B1C">
        <w:rPr>
          <w:rFonts w:ascii="Times New Roman" w:hAnsi="Times New Roman"/>
          <w:lang w:val="id-ID"/>
        </w:rPr>
        <w:t>tentang alam</w:t>
      </w:r>
      <w:r w:rsidR="00C6551F" w:rsidRPr="00194B1C">
        <w:rPr>
          <w:rFonts w:ascii="Times New Roman" w:hAnsi="Times New Roman"/>
        </w:rPr>
        <w:t xml:space="preserve"> atau yang mempelajari</w:t>
      </w:r>
      <w:r w:rsidR="00C6551F" w:rsidRPr="00194B1C">
        <w:rPr>
          <w:rFonts w:ascii="Times New Roman" w:hAnsi="Times New Roman"/>
          <w:lang w:val="id-ID"/>
        </w:rPr>
        <w:t xml:space="preserve"> peristiwa-peristiwa yang terjadi dialam.</w:t>
      </w:r>
    </w:p>
    <w:p w:rsidR="00C6551F" w:rsidRPr="00194B1C" w:rsidRDefault="00C6551F" w:rsidP="005C61FD">
      <w:pPr>
        <w:pStyle w:val="ListParagraph"/>
        <w:ind w:left="0" w:right="18" w:firstLine="567"/>
        <w:jc w:val="both"/>
        <w:rPr>
          <w:rFonts w:ascii="Times New Roman" w:hAnsi="Times New Roman"/>
        </w:rPr>
      </w:pPr>
      <w:r w:rsidRPr="00194B1C">
        <w:rPr>
          <w:rFonts w:ascii="Times New Roman" w:hAnsi="Times New Roman"/>
          <w:color w:val="000000"/>
          <w:lang w:val="id-ID"/>
        </w:rPr>
        <w:t>Adapun penge</w:t>
      </w:r>
      <w:r w:rsidRPr="00194B1C">
        <w:rPr>
          <w:rFonts w:ascii="Times New Roman" w:hAnsi="Times New Roman"/>
          <w:color w:val="000000"/>
        </w:rPr>
        <w:t xml:space="preserve">rtian IPA menurut </w:t>
      </w:r>
      <w:r w:rsidRPr="00194B1C">
        <w:rPr>
          <w:rFonts w:ascii="Times New Roman" w:hAnsi="Times New Roman"/>
        </w:rPr>
        <w:t>Eka Sulistiyowati, (2014: 22) bahwa</w:t>
      </w:r>
      <w:r w:rsidR="00385EB4">
        <w:rPr>
          <w:rFonts w:ascii="Times New Roman" w:hAnsi="Times New Roman"/>
          <w:lang w:val="id-ID"/>
        </w:rPr>
        <w:t xml:space="preserve"> IPA</w:t>
      </w:r>
      <w:r w:rsidRPr="00194B1C">
        <w:rPr>
          <w:rFonts w:ascii="Times New Roman" w:hAnsi="Times New Roman"/>
        </w:rPr>
        <w:t>:</w:t>
      </w:r>
    </w:p>
    <w:p w:rsidR="00C6551F" w:rsidRPr="00194B1C" w:rsidRDefault="00C6551F" w:rsidP="00C6551F">
      <w:pPr>
        <w:pStyle w:val="ListParagraph"/>
        <w:ind w:left="0" w:right="18" w:firstLine="720"/>
        <w:jc w:val="both"/>
        <w:rPr>
          <w:rFonts w:ascii="Times New Roman" w:hAnsi="Times New Roman"/>
        </w:rPr>
      </w:pPr>
    </w:p>
    <w:p w:rsidR="00C6551F" w:rsidRPr="00194B1C" w:rsidRDefault="00385EB4" w:rsidP="00C6551F">
      <w:pPr>
        <w:pStyle w:val="ListParagraph"/>
        <w:suppressAutoHyphens/>
        <w:ind w:right="733"/>
        <w:jc w:val="both"/>
        <w:rPr>
          <w:rFonts w:ascii="Times New Roman" w:hAnsi="Times New Roman"/>
        </w:rPr>
      </w:pPr>
      <w:r>
        <w:rPr>
          <w:rFonts w:ascii="Times New Roman" w:hAnsi="Times New Roman"/>
          <w:lang w:val="id-ID"/>
        </w:rPr>
        <w:t>m</w:t>
      </w:r>
      <w:r w:rsidR="00C6551F" w:rsidRPr="00194B1C">
        <w:rPr>
          <w:rFonts w:ascii="Times New Roman" w:hAnsi="Times New Roman"/>
        </w:rPr>
        <w:t>erupakan ilmu yang pada awalnya diperoleh dan dikembangkan berdasarkan percobaan (induktif) namun pada perkembangan selanjutnya Ilmu Pengetahuan Alam (IPA) juga diperoleh dan dikembangkan berdasarkan teori (deduktif).</w:t>
      </w:r>
    </w:p>
    <w:p w:rsidR="00C6551F" w:rsidRPr="00194B1C" w:rsidRDefault="00C6551F" w:rsidP="00C6551F">
      <w:pPr>
        <w:pStyle w:val="ListParagraph"/>
        <w:suppressAutoHyphens/>
        <w:ind w:right="733"/>
        <w:jc w:val="both"/>
        <w:rPr>
          <w:rFonts w:ascii="Times New Roman" w:hAnsi="Times New Roman"/>
          <w:bCs/>
        </w:rPr>
      </w:pPr>
    </w:p>
    <w:p w:rsidR="00385EB4" w:rsidRPr="002D1849" w:rsidRDefault="00C6551F" w:rsidP="005C61FD">
      <w:pPr>
        <w:pStyle w:val="ListParagraph"/>
        <w:spacing w:line="480" w:lineRule="auto"/>
        <w:ind w:left="0" w:right="18" w:firstLine="567"/>
        <w:jc w:val="both"/>
        <w:rPr>
          <w:rStyle w:val="CharacterStyle1"/>
          <w:rFonts w:ascii="Times New Roman" w:hAnsi="Times New Roman"/>
          <w:lang w:val="id-ID"/>
        </w:rPr>
      </w:pPr>
      <w:r w:rsidRPr="00194B1C">
        <w:rPr>
          <w:rFonts w:ascii="Times New Roman" w:hAnsi="Times New Roman"/>
        </w:rPr>
        <w:t>Berdasarkan pendapat tersebut dapat di simpulkan bahwa mata pelajaran IPA merupakan ilmu pengetahuan yang mempelajari tentang peristiwa-peristiwa yang terjadi di alam semesta. Baik ilmu pengetahuan yang mempelajari tentang benda mati maupun yang tak mati dengan jalan melakukan pengamatan</w:t>
      </w:r>
      <w:r w:rsidRPr="00194B1C">
        <w:rPr>
          <w:rFonts w:ascii="Times New Roman" w:hAnsi="Times New Roman"/>
          <w:b/>
        </w:rPr>
        <w:t xml:space="preserve">. </w:t>
      </w:r>
      <w:r w:rsidRPr="00194B1C">
        <w:rPr>
          <w:rFonts w:ascii="Times New Roman" w:hAnsi="Times New Roman"/>
        </w:rPr>
        <w:t>Pengetahuan yang diperoleh melalui proses dari kegiatan-kegiatan tertentu baik melalui metode ilmiah maupun sikap ilmiah.</w:t>
      </w:r>
    </w:p>
    <w:p w:rsidR="00C6551F" w:rsidRPr="00BE011D" w:rsidRDefault="00C6551F" w:rsidP="005C61FD">
      <w:pPr>
        <w:pStyle w:val="ListParagraph"/>
        <w:numPr>
          <w:ilvl w:val="0"/>
          <w:numId w:val="15"/>
        </w:numPr>
        <w:spacing w:line="480" w:lineRule="auto"/>
        <w:ind w:left="851" w:hanging="425"/>
        <w:jc w:val="both"/>
        <w:outlineLvl w:val="0"/>
        <w:rPr>
          <w:rFonts w:ascii="Times New Roman" w:hAnsi="Times New Roman"/>
          <w:b/>
          <w:lang w:val="id-ID"/>
        </w:rPr>
      </w:pPr>
      <w:r w:rsidRPr="00BE011D">
        <w:rPr>
          <w:rFonts w:ascii="Times New Roman" w:hAnsi="Times New Roman"/>
          <w:b/>
        </w:rPr>
        <w:lastRenderedPageBreak/>
        <w:t>Hakikat Pembelajaran IPA di Sekolah Dasar</w:t>
      </w:r>
    </w:p>
    <w:p w:rsidR="00C6551F" w:rsidRPr="00194B1C" w:rsidRDefault="00C6551F" w:rsidP="005C61FD">
      <w:pPr>
        <w:pStyle w:val="ListParagraph"/>
        <w:spacing w:line="480" w:lineRule="auto"/>
        <w:ind w:left="0" w:firstLine="567"/>
        <w:jc w:val="both"/>
        <w:rPr>
          <w:rFonts w:ascii="Times New Roman" w:hAnsi="Times New Roman"/>
        </w:rPr>
      </w:pPr>
      <w:r w:rsidRPr="00194B1C">
        <w:rPr>
          <w:rFonts w:ascii="Times New Roman" w:hAnsi="Times New Roman"/>
        </w:rPr>
        <w:t>Proses pembelajaran IPA di sekolah dasar hendaknya memperhatikan karakteristik IPA sebagai proses dan IPA sebagai produk. Asih Widi ( 2014: 24) mengemukakan bahwa:</w:t>
      </w:r>
    </w:p>
    <w:p w:rsidR="00C6551F" w:rsidRPr="00194B1C" w:rsidRDefault="00C6551F" w:rsidP="00C6551F">
      <w:pPr>
        <w:pStyle w:val="ListParagraph"/>
        <w:ind w:right="738"/>
        <w:jc w:val="both"/>
        <w:rPr>
          <w:rFonts w:ascii="Times New Roman" w:hAnsi="Times New Roman"/>
        </w:rPr>
      </w:pPr>
      <w:r w:rsidRPr="00194B1C">
        <w:rPr>
          <w:rFonts w:ascii="Times New Roman" w:hAnsi="Times New Roman"/>
        </w:rPr>
        <w:t>IPA memiliki empat unsur utama, yaitu : 1) sikap, IPA memunculkan rasa ingin tahu tentang benda, fenomena alam, makhluk hidup, serta hubungan sebab-akibat; 2) proses, proses pemecahan masalah pada IPA memungkinkan adanya prosedur yang runtun dan sistematis melalui metode ilmiah; 3) produk, IPA menghasilkan produk berupa fakta, prinsip, teori dan hukum; 4) aplikasi, penerapan metode ilmiah dan konsep IPA dalam kehidupan sehari-hari.</w:t>
      </w:r>
    </w:p>
    <w:p w:rsidR="00C6551F" w:rsidRPr="00194B1C" w:rsidRDefault="00C6551F" w:rsidP="00C6551F">
      <w:pPr>
        <w:pStyle w:val="ListParagraph"/>
        <w:ind w:right="738"/>
        <w:jc w:val="both"/>
        <w:rPr>
          <w:rFonts w:ascii="Times New Roman" w:hAnsi="Times New Roman"/>
        </w:rPr>
      </w:pPr>
    </w:p>
    <w:p w:rsidR="00C6551F" w:rsidRPr="00194B1C" w:rsidRDefault="00C6551F" w:rsidP="005C61FD">
      <w:pPr>
        <w:spacing w:line="480" w:lineRule="auto"/>
        <w:ind w:firstLine="567"/>
        <w:jc w:val="both"/>
        <w:rPr>
          <w:rFonts w:ascii="Times New Roman" w:hAnsi="Times New Roman"/>
        </w:rPr>
      </w:pPr>
      <w:r w:rsidRPr="00194B1C">
        <w:rPr>
          <w:rFonts w:ascii="Times New Roman" w:hAnsi="Times New Roman"/>
          <w:lang w:val="id-ID"/>
        </w:rPr>
        <w:t>Perlunya IPA diajarkan di sekolah dasar, setiap guru harus paham akan alasan mengapa IPA perlu diajarkan di sekolah dasar. Ada berbagai alasan yang menyebabkan satu mata pelajaran dimasukan kedalam kurikulum suatu sekolah.  IPA melatih anak berfikir kritis dan objektif. Pengetahuan yang benar artinya pengetahuan yang dibenarkan menurut tolak ukur kebenaran ilmu, yaitu rasional dan obyektif. Rasional artinya masuk akal atau logis, diterima oleh anak sehat. Obyektif artinya sesuai dengan obyeknya, sesuai dengan kenyataan, atau sesuai dengan pengalaman pengamatan melalui panca indra</w:t>
      </w:r>
      <w:r w:rsidR="0078266E">
        <w:rPr>
          <w:rFonts w:ascii="Times New Roman" w:hAnsi="Times New Roman"/>
          <w:lang w:val="id-ID"/>
        </w:rPr>
        <w:t>.</w:t>
      </w:r>
    </w:p>
    <w:p w:rsidR="00C6551F" w:rsidRPr="00194B1C" w:rsidRDefault="00C6551F" w:rsidP="00013376">
      <w:pPr>
        <w:spacing w:line="480" w:lineRule="auto"/>
        <w:ind w:firstLine="567"/>
        <w:jc w:val="both"/>
        <w:rPr>
          <w:rFonts w:ascii="Times New Roman" w:hAnsi="Times New Roman"/>
        </w:rPr>
      </w:pPr>
      <w:r w:rsidRPr="00194B1C">
        <w:rPr>
          <w:rFonts w:ascii="Times New Roman" w:hAnsi="Times New Roman"/>
          <w:lang w:val="id-ID"/>
        </w:rPr>
        <w:t>Aspek pokok dalam pembelajaran IPA adalah anak dapat menyadari keterbatasan pengetahuan, memiliki rasa ingin tahu untuk menggali berbagai pengetahuan baru, dan dapat mengaplikasikannya dalam kehidupan mereka, dan ini sangat ditunjang dengan berkembang dan meningkatnya rasa ingin tahu anak, cara anak mengkaji informasi, mengambil keputusan, dan mencari bentuk aplikasi yang paling diterapkan dalam diri dan masyarakatnya.</w:t>
      </w:r>
    </w:p>
    <w:p w:rsidR="00C6551F" w:rsidRPr="00194B1C" w:rsidRDefault="00C6551F" w:rsidP="00013376">
      <w:pPr>
        <w:pStyle w:val="ListParagraph"/>
        <w:numPr>
          <w:ilvl w:val="3"/>
          <w:numId w:val="6"/>
        </w:numPr>
        <w:spacing w:line="480" w:lineRule="auto"/>
        <w:ind w:left="426" w:hanging="425"/>
        <w:jc w:val="both"/>
        <w:rPr>
          <w:rFonts w:ascii="Times New Roman" w:hAnsi="Times New Roman"/>
        </w:rPr>
      </w:pPr>
      <w:r w:rsidRPr="00194B1C">
        <w:rPr>
          <w:rFonts w:ascii="Times New Roman" w:hAnsi="Times New Roman"/>
          <w:b/>
        </w:rPr>
        <w:lastRenderedPageBreak/>
        <w:t>Hasil Belajar</w:t>
      </w:r>
    </w:p>
    <w:p w:rsidR="00C6551F" w:rsidRPr="00194B1C" w:rsidRDefault="00C6551F" w:rsidP="00013376">
      <w:pPr>
        <w:pStyle w:val="ListParagraph"/>
        <w:numPr>
          <w:ilvl w:val="0"/>
          <w:numId w:val="13"/>
        </w:numPr>
        <w:spacing w:line="480" w:lineRule="auto"/>
        <w:ind w:left="851" w:hanging="425"/>
        <w:rPr>
          <w:rFonts w:ascii="Times New Roman" w:hAnsi="Times New Roman"/>
          <w:b/>
        </w:rPr>
      </w:pPr>
      <w:r w:rsidRPr="00194B1C">
        <w:rPr>
          <w:rFonts w:ascii="Times New Roman" w:hAnsi="Times New Roman"/>
          <w:b/>
        </w:rPr>
        <w:t>Hakikat Hasil Belajar</w:t>
      </w:r>
    </w:p>
    <w:p w:rsidR="00C6551F" w:rsidRPr="00194B1C" w:rsidRDefault="00C6551F" w:rsidP="00013376">
      <w:pPr>
        <w:pStyle w:val="NoSpacing"/>
        <w:spacing w:line="480" w:lineRule="auto"/>
        <w:ind w:firstLine="567"/>
        <w:jc w:val="both"/>
        <w:rPr>
          <w:rFonts w:ascii="Times New Roman" w:hAnsi="Times New Roman"/>
          <w:szCs w:val="24"/>
        </w:rPr>
      </w:pPr>
      <w:r w:rsidRPr="00194B1C">
        <w:rPr>
          <w:rFonts w:ascii="Times New Roman" w:hAnsi="Times New Roman"/>
          <w:szCs w:val="24"/>
        </w:rPr>
        <w:t xml:space="preserve">Hasil belajar adalah perubahan yang mengakibatkan manusia berubah dalam sikap dan tingkah lakunya. </w:t>
      </w:r>
      <w:r w:rsidRPr="00194B1C">
        <w:rPr>
          <w:rFonts w:ascii="Times New Roman" w:hAnsi="Times New Roman"/>
          <w:i/>
          <w:iCs/>
          <w:szCs w:val="24"/>
        </w:rPr>
        <w:t xml:space="preserve">Wingkel </w:t>
      </w:r>
      <w:r w:rsidRPr="00194B1C">
        <w:rPr>
          <w:rFonts w:ascii="Times New Roman" w:hAnsi="Times New Roman"/>
          <w:szCs w:val="24"/>
        </w:rPr>
        <w:t>(Bundu, 2004: 33) mengatakan:</w:t>
      </w:r>
    </w:p>
    <w:p w:rsidR="00C6551F" w:rsidRPr="00194B1C" w:rsidRDefault="00C6551F" w:rsidP="00C6551F">
      <w:pPr>
        <w:pStyle w:val="NoSpacing"/>
        <w:ind w:left="720" w:right="738"/>
        <w:jc w:val="both"/>
        <w:rPr>
          <w:rFonts w:ascii="Times New Roman" w:hAnsi="Times New Roman"/>
          <w:szCs w:val="24"/>
        </w:rPr>
      </w:pPr>
      <w:r w:rsidRPr="00194B1C">
        <w:rPr>
          <w:rFonts w:ascii="Times New Roman" w:hAnsi="Times New Roman"/>
          <w:szCs w:val="24"/>
        </w:rPr>
        <w:t>Penggolongan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
    <w:p w:rsidR="00C6551F" w:rsidRPr="00194B1C" w:rsidRDefault="00C6551F" w:rsidP="00C6551F">
      <w:pPr>
        <w:pStyle w:val="NoSpacing"/>
        <w:ind w:left="720" w:right="738"/>
        <w:jc w:val="both"/>
        <w:rPr>
          <w:rFonts w:ascii="Times New Roman" w:hAnsi="Times New Roman"/>
          <w:szCs w:val="24"/>
        </w:rPr>
      </w:pPr>
    </w:p>
    <w:p w:rsidR="00C6551F" w:rsidRPr="006E7DE5" w:rsidRDefault="006E7DE5" w:rsidP="00013376">
      <w:pPr>
        <w:pStyle w:val="NoSpacing"/>
        <w:spacing w:line="480" w:lineRule="auto"/>
        <w:ind w:firstLine="567"/>
        <w:jc w:val="both"/>
        <w:rPr>
          <w:rFonts w:ascii="Times New Roman" w:hAnsi="Times New Roman"/>
          <w:szCs w:val="24"/>
        </w:rPr>
      </w:pPr>
      <w:r w:rsidRPr="006E7DE5">
        <w:rPr>
          <w:rFonts w:ascii="Times New Roman" w:hAnsi="Times New Roman"/>
          <w:szCs w:val="24"/>
        </w:rPr>
        <w:t>Adapun a</w:t>
      </w:r>
      <w:r w:rsidR="00C6551F" w:rsidRPr="006E7DE5">
        <w:rPr>
          <w:rFonts w:ascii="Times New Roman" w:hAnsi="Times New Roman"/>
          <w:szCs w:val="24"/>
        </w:rPr>
        <w:t>spek y</w:t>
      </w:r>
      <w:r w:rsidRPr="006E7DE5">
        <w:rPr>
          <w:rFonts w:ascii="Times New Roman" w:hAnsi="Times New Roman"/>
          <w:szCs w:val="24"/>
        </w:rPr>
        <w:t>ang harus diukur keberhasilannya dalam pembelajaran</w:t>
      </w:r>
      <w:r w:rsidR="00C6551F" w:rsidRPr="006E7DE5">
        <w:rPr>
          <w:rFonts w:ascii="Times New Roman" w:hAnsi="Times New Roman"/>
          <w:szCs w:val="24"/>
        </w:rPr>
        <w:t xml:space="preserve"> adalah “aspek kognitif, afektif dan psikomotor sehingga dapat menggambarkan tingkah laku menyel</w:t>
      </w:r>
      <w:r w:rsidR="00DA16DF" w:rsidRPr="006E7DE5">
        <w:rPr>
          <w:rFonts w:ascii="Times New Roman" w:hAnsi="Times New Roman"/>
          <w:szCs w:val="24"/>
        </w:rPr>
        <w:t xml:space="preserve">uruh sebagai hasil belajar </w:t>
      </w:r>
      <w:r w:rsidR="00DA16DF" w:rsidRPr="006E7DE5">
        <w:rPr>
          <w:rFonts w:ascii="Times New Roman" w:hAnsi="Times New Roman"/>
          <w:szCs w:val="24"/>
          <w:lang w:val="id-ID"/>
        </w:rPr>
        <w:t>siswa</w:t>
      </w:r>
      <w:r w:rsidR="00C6551F" w:rsidRPr="006E7DE5">
        <w:rPr>
          <w:rFonts w:ascii="Times New Roman" w:hAnsi="Times New Roman"/>
          <w:szCs w:val="24"/>
        </w:rPr>
        <w:t>”.</w:t>
      </w:r>
    </w:p>
    <w:p w:rsidR="00C6551F" w:rsidRPr="00194B1C" w:rsidRDefault="00C6551F" w:rsidP="00013376">
      <w:pPr>
        <w:pStyle w:val="NoSpacing"/>
        <w:spacing w:line="480" w:lineRule="auto"/>
        <w:ind w:firstLine="567"/>
        <w:jc w:val="both"/>
        <w:rPr>
          <w:rFonts w:ascii="Times New Roman" w:hAnsi="Times New Roman"/>
          <w:szCs w:val="24"/>
        </w:rPr>
      </w:pPr>
      <w:r w:rsidRPr="00194B1C">
        <w:rPr>
          <w:rFonts w:ascii="Times New Roman" w:hAnsi="Times New Roman"/>
          <w:szCs w:val="24"/>
        </w:rPr>
        <w:t>Pencapaian hasil belajar dapat diukur dengan melihat prestasi belajar yang diperoleh maupun pada proses pembelajaran. Tingkah laku sebagai hasil belajar juga tidak terlepas dari proses pembelajaran di kelas dengan berbagai bentuk interaksi belajar lainnya.</w:t>
      </w:r>
    </w:p>
    <w:p w:rsidR="00C6551F" w:rsidRPr="00194B1C" w:rsidRDefault="00C6551F" w:rsidP="00013376">
      <w:pPr>
        <w:spacing w:line="480" w:lineRule="auto"/>
        <w:ind w:firstLine="567"/>
        <w:jc w:val="both"/>
        <w:rPr>
          <w:rFonts w:ascii="Times New Roman" w:hAnsi="Times New Roman"/>
          <w:lang w:val="nl-NL"/>
        </w:rPr>
      </w:pPr>
      <w:r w:rsidRPr="00194B1C">
        <w:rPr>
          <w:rFonts w:ascii="Times New Roman" w:hAnsi="Times New Roman"/>
        </w:rPr>
        <w:t xml:space="preserve">Fungsi hasil belajar di dalam pendidikan tidak dapat dilepas dari tujuan evaluasi itu sendiri. Pengertian tentang evaluasi pendidikan ialah untuk mendapatkan data pembuktian yang akan menunjukkan sampai dimana tingkat kemampuan dan </w:t>
      </w:r>
      <w:r w:rsidR="00C315EE">
        <w:rPr>
          <w:rFonts w:ascii="Times New Roman" w:hAnsi="Times New Roman"/>
        </w:rPr>
        <w:t xml:space="preserve">keberhasilan </w:t>
      </w:r>
      <w:r w:rsidR="00C315EE">
        <w:rPr>
          <w:rFonts w:ascii="Times New Roman" w:hAnsi="Times New Roman"/>
          <w:lang w:val="id-ID"/>
        </w:rPr>
        <w:t>siswa</w:t>
      </w:r>
      <w:r w:rsidRPr="00194B1C">
        <w:rPr>
          <w:rFonts w:ascii="Times New Roman" w:hAnsi="Times New Roman"/>
        </w:rPr>
        <w:t xml:space="preserve"> dalam pencapaian tujuan kurikuler. Disamping itu juga dapat diterapkan oleh guru-guru dan para pengawas pendidikan untuk mengukur atau menilai sampai dimana keefektifan pengalaman-pengalaman mengajar, kegiatan-kegiatan belajar dan model-model mengajar yang diterapkan. </w:t>
      </w:r>
      <w:r w:rsidRPr="00194B1C">
        <w:rPr>
          <w:rFonts w:ascii="Times New Roman" w:hAnsi="Times New Roman"/>
          <w:lang w:val="nl-NL"/>
        </w:rPr>
        <w:t xml:space="preserve">Dengan demikian dapat </w:t>
      </w:r>
      <w:r w:rsidRPr="00194B1C">
        <w:rPr>
          <w:rFonts w:ascii="Times New Roman" w:hAnsi="Times New Roman"/>
          <w:lang w:val="nl-NL"/>
        </w:rPr>
        <w:lastRenderedPageBreak/>
        <w:t>dikatakan betapa penting peranan dan fungsi hasil belajar dalam proses belajar-mengajar.</w:t>
      </w:r>
    </w:p>
    <w:p w:rsidR="00C6551F" w:rsidRPr="00194B1C" w:rsidRDefault="00C6551F" w:rsidP="00013376">
      <w:pPr>
        <w:pStyle w:val="ListParagraph"/>
        <w:numPr>
          <w:ilvl w:val="0"/>
          <w:numId w:val="13"/>
        </w:numPr>
        <w:spacing w:line="480" w:lineRule="auto"/>
        <w:ind w:left="851" w:hanging="425"/>
        <w:jc w:val="both"/>
        <w:rPr>
          <w:rFonts w:ascii="Times New Roman" w:hAnsi="Times New Roman"/>
          <w:b/>
        </w:rPr>
      </w:pPr>
      <w:r w:rsidRPr="00194B1C">
        <w:rPr>
          <w:rFonts w:ascii="Times New Roman" w:hAnsi="Times New Roman"/>
          <w:b/>
        </w:rPr>
        <w:t>Hasil Belajar IPA di Sekolah Dasar</w:t>
      </w:r>
    </w:p>
    <w:p w:rsidR="00C6551F" w:rsidRPr="00194B1C" w:rsidRDefault="00C6551F" w:rsidP="00013376">
      <w:pPr>
        <w:spacing w:line="480" w:lineRule="auto"/>
        <w:ind w:firstLine="567"/>
        <w:jc w:val="both"/>
        <w:rPr>
          <w:rFonts w:ascii="Times New Roman" w:hAnsi="Times New Roman"/>
        </w:rPr>
      </w:pPr>
      <w:r w:rsidRPr="00194B1C">
        <w:rPr>
          <w:rFonts w:ascii="Times New Roman" w:hAnsi="Times New Roman"/>
          <w:lang w:val="id-ID"/>
        </w:rPr>
        <w:t>Proses belajar mengajar di kelas mempunyai tujuan yang bersifat transaksional, artinya diketahui secara jelas dan</w:t>
      </w:r>
      <w:r w:rsidR="00C315EE">
        <w:rPr>
          <w:rFonts w:ascii="Times New Roman" w:hAnsi="Times New Roman"/>
          <w:lang w:val="id-ID"/>
        </w:rPr>
        <w:t xml:space="preserve"> operasional oleh guru dan siswa. Tujuan tercapai jika siswa</w:t>
      </w:r>
      <w:r w:rsidRPr="00194B1C">
        <w:rPr>
          <w:rFonts w:ascii="Times New Roman" w:hAnsi="Times New Roman"/>
          <w:lang w:val="id-ID"/>
        </w:rPr>
        <w:t xml:space="preserve"> memperoleh hasil belajar seperti yang diharapkan di dalam proses belajar mengajar tersebut. Oleh sebab itu hasil belajar harus dirumuskan dengan baik untuk dapat dievaluasi pada akhir pembelajaran. Belajar adalah aktivitas mental yang berlangsung dalam interaksi anak dengan lingkungan yang menghasilkan perubahan dalam pengetahuan, pemahaman, keterampilan, sikap, dan nilai. Jadi hasil belajar adalah tingk</w:t>
      </w:r>
      <w:r w:rsidR="00C315EE">
        <w:rPr>
          <w:rFonts w:ascii="Times New Roman" w:hAnsi="Times New Roman"/>
          <w:lang w:val="id-ID"/>
        </w:rPr>
        <w:t>at penguasaan yang dicapai siswa</w:t>
      </w:r>
      <w:r w:rsidRPr="00194B1C">
        <w:rPr>
          <w:rFonts w:ascii="Times New Roman" w:hAnsi="Times New Roman"/>
          <w:lang w:val="id-ID"/>
        </w:rPr>
        <w:t xml:space="preserve"> dalam mengikuti program belajar mengajar sesuai dengan tujuan pendidikan yang ditetapkan yang meliputi aspek kognitif, afektif, dan psikomotor.</w:t>
      </w:r>
    </w:p>
    <w:p w:rsidR="00BE011D" w:rsidRDefault="00C6551F" w:rsidP="00013376">
      <w:pPr>
        <w:spacing w:line="480" w:lineRule="auto"/>
        <w:ind w:firstLine="567"/>
        <w:jc w:val="both"/>
        <w:rPr>
          <w:rFonts w:ascii="Times New Roman" w:hAnsi="Times New Roman"/>
          <w:lang w:val="id-ID"/>
        </w:rPr>
      </w:pPr>
      <w:r w:rsidRPr="00194B1C">
        <w:rPr>
          <w:rFonts w:ascii="Times New Roman" w:hAnsi="Times New Roman"/>
          <w:lang w:val="id-ID"/>
        </w:rPr>
        <w:t xml:space="preserve">Hasil belajar pada hakekatnya adalah perubahan tingkah laku individu yang relatif menetap sebagai hasil interaktif dengan lingkungan. Hasil belajar </w:t>
      </w:r>
      <w:r w:rsidRPr="00194B1C">
        <w:rPr>
          <w:rFonts w:ascii="Times New Roman" w:hAnsi="Times New Roman"/>
        </w:rPr>
        <w:t xml:space="preserve">IPA </w:t>
      </w:r>
      <w:r w:rsidRPr="00194B1C">
        <w:rPr>
          <w:rFonts w:ascii="Times New Roman" w:hAnsi="Times New Roman"/>
          <w:lang w:val="id-ID"/>
        </w:rPr>
        <w:t xml:space="preserve">tentu saja harus dikaitkan dengan tujuan pendidikan </w:t>
      </w:r>
      <w:r w:rsidRPr="00194B1C">
        <w:rPr>
          <w:rFonts w:ascii="Times New Roman" w:hAnsi="Times New Roman"/>
        </w:rPr>
        <w:t>IPA</w:t>
      </w:r>
      <w:r w:rsidRPr="00194B1C">
        <w:rPr>
          <w:rFonts w:ascii="Times New Roman" w:hAnsi="Times New Roman"/>
          <w:lang w:val="id-ID"/>
        </w:rPr>
        <w:t xml:space="preserve"> yang telah dicantumkan dalam garis-garis besar program pengajaran </w:t>
      </w:r>
      <w:r w:rsidRPr="00194B1C">
        <w:rPr>
          <w:rFonts w:ascii="Times New Roman" w:hAnsi="Times New Roman"/>
        </w:rPr>
        <w:t>IPA</w:t>
      </w:r>
      <w:r w:rsidRPr="00194B1C">
        <w:rPr>
          <w:rFonts w:ascii="Times New Roman" w:hAnsi="Times New Roman"/>
          <w:lang w:val="id-ID"/>
        </w:rPr>
        <w:t xml:space="preserve"> di sekolah dengan tidak melupakan hakikat </w:t>
      </w:r>
      <w:r w:rsidRPr="00194B1C">
        <w:rPr>
          <w:rFonts w:ascii="Times New Roman" w:hAnsi="Times New Roman"/>
        </w:rPr>
        <w:t>IPA</w:t>
      </w:r>
      <w:r w:rsidRPr="00194B1C">
        <w:rPr>
          <w:rFonts w:ascii="Times New Roman" w:hAnsi="Times New Roman"/>
          <w:lang w:val="id-ID"/>
        </w:rPr>
        <w:t xml:space="preserve"> itu sendiri.</w:t>
      </w:r>
    </w:p>
    <w:p w:rsidR="00BE011D" w:rsidRDefault="00BE011D">
      <w:pPr>
        <w:spacing w:line="276" w:lineRule="auto"/>
        <w:rPr>
          <w:rFonts w:ascii="Times New Roman" w:hAnsi="Times New Roman"/>
          <w:lang w:val="id-ID"/>
        </w:rPr>
      </w:pPr>
      <w:r>
        <w:rPr>
          <w:rFonts w:ascii="Times New Roman" w:hAnsi="Times New Roman"/>
          <w:lang w:val="id-ID"/>
        </w:rPr>
        <w:br w:type="page"/>
      </w:r>
    </w:p>
    <w:p w:rsidR="00C6551F" w:rsidRPr="00194B1C" w:rsidRDefault="00C6551F" w:rsidP="00407554">
      <w:pPr>
        <w:pStyle w:val="ListParagraph"/>
        <w:numPr>
          <w:ilvl w:val="0"/>
          <w:numId w:val="1"/>
        </w:numPr>
        <w:ind w:left="426" w:hanging="425"/>
        <w:jc w:val="both"/>
        <w:rPr>
          <w:rFonts w:ascii="Times New Roman" w:hAnsi="Times New Roman"/>
          <w:b/>
        </w:rPr>
      </w:pPr>
      <w:r w:rsidRPr="00194B1C">
        <w:rPr>
          <w:rFonts w:ascii="Times New Roman" w:hAnsi="Times New Roman"/>
          <w:b/>
        </w:rPr>
        <w:lastRenderedPageBreak/>
        <w:t xml:space="preserve">Kerangka Pikir  </w:t>
      </w:r>
    </w:p>
    <w:p w:rsidR="00C6551F" w:rsidRPr="00194B1C" w:rsidRDefault="00C6551F" w:rsidP="00C6551F">
      <w:pPr>
        <w:jc w:val="both"/>
        <w:rPr>
          <w:rFonts w:ascii="Times New Roman" w:hAnsi="Times New Roman"/>
          <w:b/>
          <w:lang w:val="id-ID"/>
        </w:rPr>
      </w:pPr>
    </w:p>
    <w:p w:rsidR="00C6551F" w:rsidRPr="00194B1C" w:rsidRDefault="00C6551F" w:rsidP="00013376">
      <w:pPr>
        <w:pStyle w:val="ListParagraph"/>
        <w:spacing w:line="480" w:lineRule="auto"/>
        <w:ind w:left="0" w:firstLine="567"/>
        <w:jc w:val="both"/>
        <w:rPr>
          <w:rFonts w:ascii="Times New Roman" w:hAnsi="Times New Roman"/>
          <w:i/>
        </w:rPr>
      </w:pPr>
      <w:r w:rsidRPr="00194B1C">
        <w:rPr>
          <w:rFonts w:ascii="Times New Roman" w:hAnsi="Times New Roman"/>
        </w:rPr>
        <w:t>Karangka pikir peneliti dibangun da</w:t>
      </w:r>
      <w:r w:rsidR="00C315EE">
        <w:rPr>
          <w:rFonts w:ascii="Times New Roman" w:hAnsi="Times New Roman"/>
        </w:rPr>
        <w:t xml:space="preserve">ri rendahnya hasil belajar </w:t>
      </w:r>
      <w:r w:rsidR="00C315EE">
        <w:rPr>
          <w:rFonts w:ascii="Times New Roman" w:hAnsi="Times New Roman"/>
          <w:lang w:val="id-ID"/>
        </w:rPr>
        <w:t>siswa</w:t>
      </w:r>
      <w:r w:rsidR="00CE7D77">
        <w:rPr>
          <w:rFonts w:ascii="Times New Roman" w:hAnsi="Times New Roman"/>
        </w:rPr>
        <w:t xml:space="preserve"> </w:t>
      </w:r>
      <w:r w:rsidRPr="00194B1C">
        <w:rPr>
          <w:rFonts w:ascii="Times New Roman" w:hAnsi="Times New Roman"/>
          <w:lang w:val="id-ID"/>
        </w:rPr>
        <w:t xml:space="preserve">pada mata pelajaran </w:t>
      </w:r>
      <w:r w:rsidRPr="00194B1C">
        <w:rPr>
          <w:rFonts w:ascii="Times New Roman" w:hAnsi="Times New Roman"/>
        </w:rPr>
        <w:t xml:space="preserve">IPA. Terdapat beberapa aspek yang menyebabkan permasalahan </w:t>
      </w:r>
      <w:r w:rsidR="00C315EE">
        <w:rPr>
          <w:rFonts w:ascii="Times New Roman" w:hAnsi="Times New Roman"/>
        </w:rPr>
        <w:t xml:space="preserve">yaitu aspek guru dan aspek </w:t>
      </w:r>
      <w:r w:rsidR="00C315EE">
        <w:rPr>
          <w:rFonts w:ascii="Times New Roman" w:hAnsi="Times New Roman"/>
          <w:lang w:val="id-ID"/>
        </w:rPr>
        <w:t>siswa</w:t>
      </w:r>
      <w:r w:rsidRPr="00194B1C">
        <w:rPr>
          <w:rFonts w:ascii="Times New Roman" w:hAnsi="Times New Roman"/>
        </w:rPr>
        <w:t xml:space="preserve">. Dilaporkan bahwa dari segi guru: (1) guru </w:t>
      </w:r>
      <w:r w:rsidRPr="00194B1C">
        <w:rPr>
          <w:rFonts w:ascii="Times New Roman" w:eastAsia="Times New Roman" w:hAnsi="Times New Roman"/>
        </w:rPr>
        <w:t>dalam memberikan pertanyaan hanya sebatas pertanyaan ingatan dan pengetahuan saja, kurang mengarah pada pertanyaan-pertanyaan yang mengacu pada pengembangan kemampuan berfikir anak</w:t>
      </w:r>
      <w:r w:rsidRPr="00194B1C">
        <w:rPr>
          <w:rFonts w:ascii="Times New Roman" w:hAnsi="Times New Roman"/>
        </w:rPr>
        <w:t xml:space="preserve">; (2) guru </w:t>
      </w:r>
      <w:r w:rsidRPr="00194B1C">
        <w:rPr>
          <w:rFonts w:ascii="Times New Roman" w:eastAsia="Times New Roman" w:hAnsi="Times New Roman"/>
          <w:color w:val="000000"/>
          <w:lang w:val="id-ID" w:eastAsia="id-ID" w:bidi="ar-SA"/>
        </w:rPr>
        <w:t>kurang me</w:t>
      </w:r>
      <w:r w:rsidR="00C315EE">
        <w:rPr>
          <w:rFonts w:ascii="Times New Roman" w:eastAsia="Times New Roman" w:hAnsi="Times New Roman"/>
          <w:color w:val="000000"/>
          <w:lang w:val="id-ID" w:eastAsia="id-ID" w:bidi="ar-SA"/>
        </w:rPr>
        <w:t>mberikan kesempatan kepada siswa</w:t>
      </w:r>
      <w:r w:rsidRPr="00194B1C">
        <w:rPr>
          <w:rFonts w:ascii="Times New Roman" w:eastAsia="Times New Roman" w:hAnsi="Times New Roman"/>
          <w:color w:val="000000"/>
          <w:lang w:val="id-ID" w:eastAsia="id-ID" w:bidi="ar-SA"/>
        </w:rPr>
        <w:t xml:space="preserve"> dalam mengemukakan pendapatnya</w:t>
      </w:r>
      <w:r w:rsidRPr="00194B1C">
        <w:rPr>
          <w:rFonts w:ascii="Times New Roman" w:hAnsi="Times New Roman"/>
        </w:rPr>
        <w:t xml:space="preserve">; dan (3) guru kurang </w:t>
      </w:r>
      <w:r w:rsidR="00C315EE">
        <w:rPr>
          <w:rFonts w:ascii="Times New Roman" w:eastAsia="Calibri" w:hAnsi="Times New Roman"/>
        </w:rPr>
        <w:t xml:space="preserve">melibatkan </w:t>
      </w:r>
      <w:r w:rsidR="00C315EE">
        <w:rPr>
          <w:rFonts w:ascii="Times New Roman" w:eastAsia="Calibri" w:hAnsi="Times New Roman"/>
          <w:lang w:val="id-ID"/>
        </w:rPr>
        <w:t>siswa</w:t>
      </w:r>
      <w:r w:rsidRPr="00194B1C">
        <w:rPr>
          <w:rFonts w:ascii="Times New Roman" w:eastAsia="Calibri" w:hAnsi="Times New Roman"/>
        </w:rPr>
        <w:t xml:space="preserve"> dalam proses pembelajaran</w:t>
      </w:r>
      <w:r w:rsidR="00C315EE">
        <w:rPr>
          <w:rFonts w:ascii="Times New Roman" w:hAnsi="Times New Roman"/>
        </w:rPr>
        <w:t xml:space="preserve">. Sedangkan dari segi </w:t>
      </w:r>
      <w:r w:rsidR="00C315EE">
        <w:rPr>
          <w:rFonts w:ascii="Times New Roman" w:hAnsi="Times New Roman"/>
          <w:lang w:val="id-ID"/>
        </w:rPr>
        <w:t>siswa</w:t>
      </w:r>
      <w:r w:rsidR="00295458">
        <w:rPr>
          <w:rFonts w:ascii="Times New Roman" w:hAnsi="Times New Roman"/>
          <w:lang w:val="id-ID"/>
        </w:rPr>
        <w:t xml:space="preserve"> </w:t>
      </w:r>
      <w:r w:rsidR="00C315EE">
        <w:rPr>
          <w:rFonts w:ascii="Times New Roman" w:hAnsi="Times New Roman"/>
        </w:rPr>
        <w:t xml:space="preserve">(1) </w:t>
      </w:r>
      <w:r w:rsidR="00C315EE">
        <w:rPr>
          <w:rFonts w:ascii="Times New Roman" w:hAnsi="Times New Roman"/>
          <w:lang w:val="id-ID"/>
        </w:rPr>
        <w:t>siswa</w:t>
      </w:r>
      <w:r w:rsidRPr="00194B1C">
        <w:rPr>
          <w:rFonts w:ascii="Times New Roman" w:hAnsi="Times New Roman"/>
        </w:rPr>
        <w:t xml:space="preserve"> dalam pelaksanaan pembelajaran masih banyak yang bermain</w:t>
      </w:r>
      <w:r w:rsidRPr="00194B1C">
        <w:rPr>
          <w:rFonts w:ascii="Times New Roman" w:hAnsi="Times New Roman"/>
          <w:lang w:val="id-ID"/>
        </w:rPr>
        <w:t xml:space="preserve"> dengan teman sebangkuny</w:t>
      </w:r>
      <w:r w:rsidRPr="00194B1C">
        <w:rPr>
          <w:rFonts w:ascii="Times New Roman" w:hAnsi="Times New Roman"/>
        </w:rPr>
        <w:t>a</w:t>
      </w:r>
      <w:r w:rsidRPr="00194B1C">
        <w:rPr>
          <w:rFonts w:ascii="Times New Roman" w:hAnsi="Times New Roman"/>
          <w:lang w:val="id-ID"/>
        </w:rPr>
        <w:t xml:space="preserve"> sehingga</w:t>
      </w:r>
      <w:r w:rsidRPr="00194B1C">
        <w:rPr>
          <w:rFonts w:ascii="Times New Roman" w:hAnsi="Times New Roman"/>
        </w:rPr>
        <w:t xml:space="preserve"> kurang memperhatikan </w:t>
      </w:r>
      <w:r w:rsidRPr="00194B1C">
        <w:rPr>
          <w:rFonts w:ascii="Times New Roman" w:hAnsi="Times New Roman"/>
          <w:lang w:val="id-ID"/>
        </w:rPr>
        <w:t>pembelajaran</w:t>
      </w:r>
      <w:r w:rsidRPr="00194B1C">
        <w:rPr>
          <w:rFonts w:ascii="Times New Roman" w:hAnsi="Times New Roman"/>
        </w:rPr>
        <w:t xml:space="preserve">; (2) </w:t>
      </w:r>
      <w:r w:rsidR="00C315EE">
        <w:rPr>
          <w:rFonts w:ascii="Times New Roman" w:hAnsi="Times New Roman"/>
          <w:spacing w:val="-4"/>
          <w:lang w:val="id-ID"/>
        </w:rPr>
        <w:t>siswa</w:t>
      </w:r>
      <w:r w:rsidRPr="00194B1C">
        <w:rPr>
          <w:rFonts w:ascii="Times New Roman" w:hAnsi="Times New Roman"/>
          <w:spacing w:val="-4"/>
          <w:lang w:val="fi-FI"/>
        </w:rPr>
        <w:t xml:space="preserve"> merasa jenuh dan kurang memperhatikan guru saat menjelaskan</w:t>
      </w:r>
      <w:r w:rsidR="00C315EE">
        <w:rPr>
          <w:rFonts w:ascii="Times New Roman" w:hAnsi="Times New Roman"/>
        </w:rPr>
        <w:t xml:space="preserve"> dan; (3) </w:t>
      </w:r>
      <w:r w:rsidR="00C315EE">
        <w:rPr>
          <w:rFonts w:ascii="Times New Roman" w:hAnsi="Times New Roman"/>
          <w:lang w:val="id-ID"/>
        </w:rPr>
        <w:t>siswa</w:t>
      </w:r>
      <w:r w:rsidRPr="00194B1C">
        <w:rPr>
          <w:rFonts w:ascii="Times New Roman" w:hAnsi="Times New Roman"/>
        </w:rPr>
        <w:t xml:space="preserve"> sulit untuk memahami pembelajaran yang diajarkan. Pembelajaran IPA di Sekolah Dasar menekankan pada pemberian pengalaman belajar secara l</w:t>
      </w:r>
      <w:r w:rsidR="00036BAE">
        <w:rPr>
          <w:rFonts w:ascii="Times New Roman" w:hAnsi="Times New Roman"/>
        </w:rPr>
        <w:t>angsung melalui penggunaan m</w:t>
      </w:r>
      <w:r w:rsidR="00036BAE">
        <w:rPr>
          <w:rFonts w:ascii="Times New Roman" w:hAnsi="Times New Roman"/>
          <w:lang w:val="id-ID"/>
        </w:rPr>
        <w:t>etode</w:t>
      </w:r>
      <w:r w:rsidRPr="00194B1C">
        <w:rPr>
          <w:rFonts w:ascii="Times New Roman" w:hAnsi="Times New Roman"/>
        </w:rPr>
        <w:t xml:space="preserve"> pembelajaran </w:t>
      </w:r>
      <w:r w:rsidR="00036BAE">
        <w:rPr>
          <w:rFonts w:ascii="Times New Roman" w:hAnsi="Times New Roman"/>
          <w:i/>
          <w:lang w:val="id-ID"/>
        </w:rPr>
        <w:t>d</w:t>
      </w:r>
      <w:r w:rsidRPr="00194B1C">
        <w:rPr>
          <w:rFonts w:ascii="Times New Roman" w:hAnsi="Times New Roman"/>
          <w:i/>
        </w:rPr>
        <w:t>iscovery.</w:t>
      </w:r>
    </w:p>
    <w:p w:rsidR="00C6551F" w:rsidRPr="00194B1C" w:rsidRDefault="00C6551F" w:rsidP="00013376">
      <w:pPr>
        <w:tabs>
          <w:tab w:val="left" w:pos="709"/>
          <w:tab w:val="left" w:pos="851"/>
        </w:tabs>
        <w:spacing w:line="480" w:lineRule="auto"/>
        <w:ind w:firstLine="567"/>
        <w:jc w:val="both"/>
        <w:rPr>
          <w:rFonts w:ascii="Times New Roman" w:hAnsi="Times New Roman"/>
        </w:rPr>
      </w:pPr>
      <w:r w:rsidRPr="00194B1C">
        <w:rPr>
          <w:rFonts w:ascii="Times New Roman" w:hAnsi="Times New Roman"/>
        </w:rPr>
        <w:tab/>
        <w:t>Dalam meningkatkan keaktifa</w:t>
      </w:r>
      <w:r w:rsidR="00C315EE">
        <w:rPr>
          <w:rFonts w:ascii="Times New Roman" w:hAnsi="Times New Roman"/>
        </w:rPr>
        <w:t xml:space="preserve">n, pemahaman dan kemampuan </w:t>
      </w:r>
      <w:r w:rsidR="00C315EE">
        <w:rPr>
          <w:rFonts w:ascii="Times New Roman" w:hAnsi="Times New Roman"/>
          <w:lang w:val="id-ID"/>
        </w:rPr>
        <w:t>siswa</w:t>
      </w:r>
      <w:r w:rsidRPr="00194B1C">
        <w:rPr>
          <w:rFonts w:ascii="Times New Roman" w:hAnsi="Times New Roman"/>
        </w:rPr>
        <w:t xml:space="preserve"> dalam menyelesaikan soal pada materi</w:t>
      </w:r>
      <w:r w:rsidR="002D1849">
        <w:rPr>
          <w:rFonts w:ascii="Times New Roman" w:hAnsi="Times New Roman"/>
          <w:lang w:val="id-ID"/>
        </w:rPr>
        <w:t xml:space="preserve"> </w:t>
      </w:r>
      <w:r w:rsidR="00C315EE">
        <w:rPr>
          <w:rFonts w:ascii="Times New Roman" w:hAnsi="Times New Roman"/>
          <w:lang w:val="id-ID"/>
        </w:rPr>
        <w:t>perubahan wujud benda</w:t>
      </w:r>
      <w:r w:rsidR="00036BAE">
        <w:rPr>
          <w:rFonts w:ascii="Times New Roman" w:hAnsi="Times New Roman"/>
        </w:rPr>
        <w:t xml:space="preserve"> melalui m</w:t>
      </w:r>
      <w:r w:rsidR="00036BAE">
        <w:rPr>
          <w:rFonts w:ascii="Times New Roman" w:hAnsi="Times New Roman"/>
          <w:lang w:val="id-ID"/>
        </w:rPr>
        <w:t>etode</w:t>
      </w:r>
      <w:r w:rsidRPr="00194B1C">
        <w:rPr>
          <w:rFonts w:ascii="Times New Roman" w:hAnsi="Times New Roman"/>
        </w:rPr>
        <w:t xml:space="preserve"> pembelajaran </w:t>
      </w:r>
      <w:r w:rsidR="00036BAE">
        <w:rPr>
          <w:rFonts w:ascii="Times New Roman" w:hAnsi="Times New Roman"/>
          <w:i/>
          <w:lang w:val="id-ID"/>
        </w:rPr>
        <w:t>d</w:t>
      </w:r>
      <w:r w:rsidRPr="00194B1C">
        <w:rPr>
          <w:rFonts w:ascii="Times New Roman" w:hAnsi="Times New Roman"/>
          <w:i/>
        </w:rPr>
        <w:t>iscovery.</w:t>
      </w:r>
      <w:r w:rsidRPr="00194B1C">
        <w:rPr>
          <w:rFonts w:ascii="Times New Roman" w:hAnsi="Times New Roman"/>
        </w:rPr>
        <w:t xml:space="preserve"> Dalam pembelajaran</w:t>
      </w:r>
      <w:r w:rsidR="00CE7D77">
        <w:rPr>
          <w:rFonts w:ascii="Times New Roman" w:hAnsi="Times New Roman"/>
        </w:rPr>
        <w:t xml:space="preserve"> </w:t>
      </w:r>
      <w:r w:rsidR="00C315EE">
        <w:rPr>
          <w:rFonts w:ascii="Times New Roman" w:hAnsi="Times New Roman"/>
        </w:rPr>
        <w:t xml:space="preserve">ini </w:t>
      </w:r>
      <w:r w:rsidR="00C315EE">
        <w:rPr>
          <w:rFonts w:ascii="Times New Roman" w:hAnsi="Times New Roman"/>
          <w:lang w:val="id-ID"/>
        </w:rPr>
        <w:t>siswa</w:t>
      </w:r>
      <w:r w:rsidRPr="00194B1C">
        <w:rPr>
          <w:rFonts w:ascii="Times New Roman" w:hAnsi="Times New Roman"/>
        </w:rPr>
        <w:t xml:space="preserve"> difokuskan untuk menemukan sendiri pengetahuann</w:t>
      </w:r>
      <w:r w:rsidR="002E17A2">
        <w:rPr>
          <w:rFonts w:ascii="Times New Roman" w:hAnsi="Times New Roman"/>
        </w:rPr>
        <w:t xml:space="preserve">ya tentang </w:t>
      </w:r>
      <w:r w:rsidR="00F76320">
        <w:rPr>
          <w:rFonts w:ascii="Times New Roman" w:hAnsi="Times New Roman"/>
          <w:lang w:val="id-ID"/>
        </w:rPr>
        <w:t>perubahan wujud benda</w:t>
      </w:r>
      <w:r w:rsidRPr="00194B1C">
        <w:rPr>
          <w:rFonts w:ascii="Times New Roman" w:hAnsi="Times New Roman"/>
        </w:rPr>
        <w:t xml:space="preserve"> dengan bantuan alat peraga yang disediakan oleh guru, sehingga dengan pengalaman bel</w:t>
      </w:r>
      <w:r w:rsidR="00C315EE">
        <w:rPr>
          <w:rFonts w:ascii="Times New Roman" w:hAnsi="Times New Roman"/>
        </w:rPr>
        <w:t xml:space="preserve">ajar ini diharapkan pemahaman </w:t>
      </w:r>
      <w:r w:rsidR="00C315EE">
        <w:rPr>
          <w:rFonts w:ascii="Times New Roman" w:hAnsi="Times New Roman"/>
          <w:lang w:val="id-ID"/>
        </w:rPr>
        <w:t>siswa</w:t>
      </w:r>
      <w:r w:rsidRPr="00194B1C">
        <w:rPr>
          <w:rFonts w:ascii="Times New Roman" w:hAnsi="Times New Roman"/>
        </w:rPr>
        <w:t xml:space="preserve"> akan konsep IPA dapat meningkat. Dengan dasar inilah sehingga peneliti menjadikan sebagai land</w:t>
      </w:r>
      <w:r w:rsidR="00036BAE">
        <w:rPr>
          <w:rFonts w:ascii="Times New Roman" w:hAnsi="Times New Roman"/>
        </w:rPr>
        <w:t>asan berpikir bahwa dengan m</w:t>
      </w:r>
      <w:r w:rsidR="00036BAE">
        <w:rPr>
          <w:rFonts w:ascii="Times New Roman" w:hAnsi="Times New Roman"/>
          <w:lang w:val="id-ID"/>
        </w:rPr>
        <w:t>etode</w:t>
      </w:r>
      <w:r w:rsidRPr="00194B1C">
        <w:rPr>
          <w:rFonts w:ascii="Times New Roman" w:hAnsi="Times New Roman"/>
        </w:rPr>
        <w:t xml:space="preserve"> pembelajaran</w:t>
      </w:r>
      <w:r w:rsidR="002D1849">
        <w:rPr>
          <w:rFonts w:ascii="Times New Roman" w:hAnsi="Times New Roman"/>
          <w:lang w:val="id-ID"/>
        </w:rPr>
        <w:t xml:space="preserve"> </w:t>
      </w:r>
      <w:r w:rsidR="00036BAE">
        <w:rPr>
          <w:rFonts w:ascii="Times New Roman" w:hAnsi="Times New Roman"/>
          <w:i/>
          <w:lang w:val="id-ID"/>
        </w:rPr>
        <w:lastRenderedPageBreak/>
        <w:t>d</w:t>
      </w:r>
      <w:r w:rsidRPr="00194B1C">
        <w:rPr>
          <w:rFonts w:ascii="Times New Roman" w:hAnsi="Times New Roman"/>
          <w:i/>
        </w:rPr>
        <w:t>iscovery</w:t>
      </w:r>
      <w:r w:rsidRPr="00194B1C">
        <w:rPr>
          <w:rFonts w:ascii="Times New Roman" w:hAnsi="Times New Roman"/>
        </w:rPr>
        <w:t xml:space="preserve"> dapat meningkatkan keaktifan dan pemaham</w:t>
      </w:r>
      <w:r w:rsidR="00C315EE">
        <w:rPr>
          <w:rFonts w:ascii="Times New Roman" w:hAnsi="Times New Roman"/>
        </w:rPr>
        <w:t xml:space="preserve">an </w:t>
      </w:r>
      <w:r w:rsidR="00C315EE">
        <w:rPr>
          <w:rFonts w:ascii="Times New Roman" w:hAnsi="Times New Roman"/>
          <w:lang w:val="id-ID"/>
        </w:rPr>
        <w:t>siswa</w:t>
      </w:r>
      <w:r w:rsidR="00F76320">
        <w:rPr>
          <w:rFonts w:ascii="Times New Roman" w:hAnsi="Times New Roman"/>
        </w:rPr>
        <w:t xml:space="preserve"> terhadap</w:t>
      </w:r>
      <w:r w:rsidR="00F76320">
        <w:rPr>
          <w:rFonts w:ascii="Times New Roman" w:hAnsi="Times New Roman"/>
          <w:lang w:val="id-ID"/>
        </w:rPr>
        <w:t xml:space="preserve"> materi</w:t>
      </w:r>
      <w:r w:rsidR="002D1849">
        <w:rPr>
          <w:rFonts w:ascii="Times New Roman" w:hAnsi="Times New Roman"/>
          <w:lang w:val="id-ID"/>
        </w:rPr>
        <w:t xml:space="preserve"> </w:t>
      </w:r>
      <w:r w:rsidR="00F76320">
        <w:rPr>
          <w:rFonts w:ascii="Times New Roman" w:hAnsi="Times New Roman"/>
          <w:lang w:val="id-ID"/>
        </w:rPr>
        <w:t>perubahan wujud benda</w:t>
      </w:r>
      <w:r w:rsidRPr="00194B1C">
        <w:rPr>
          <w:rFonts w:ascii="Times New Roman" w:hAnsi="Times New Roman"/>
        </w:rPr>
        <w:t xml:space="preserve"> dengan beberapa tahapan-tahapan. </w:t>
      </w:r>
    </w:p>
    <w:p w:rsidR="002E17A2" w:rsidRDefault="00C6551F" w:rsidP="00013376">
      <w:pPr>
        <w:pStyle w:val="ListParagraph"/>
        <w:spacing w:line="480" w:lineRule="auto"/>
        <w:ind w:left="0" w:firstLine="567"/>
        <w:jc w:val="both"/>
        <w:rPr>
          <w:rFonts w:ascii="Times New Roman" w:hAnsi="Times New Roman"/>
          <w:lang w:val="id-ID"/>
        </w:rPr>
      </w:pPr>
      <w:r w:rsidRPr="00194B1C">
        <w:rPr>
          <w:rFonts w:ascii="Times New Roman" w:hAnsi="Times New Roman"/>
        </w:rPr>
        <w:t>Berdasarkan uraian di atas, maka kerangka pikir penelitian ini dapat digambarkan sebagai berikut:</w:t>
      </w:r>
    </w:p>
    <w:p w:rsidR="00F76320" w:rsidRPr="00691A74" w:rsidRDefault="00706535" w:rsidP="00F76320">
      <w:pPr>
        <w:pStyle w:val="ListParagraph"/>
        <w:spacing w:line="480" w:lineRule="auto"/>
        <w:ind w:left="0" w:firstLine="708"/>
        <w:jc w:val="both"/>
        <w:rPr>
          <w:rFonts w:ascii="Times New Roman" w:hAnsi="Times New Roman"/>
          <w:sz w:val="12"/>
          <w:lang w:val="id-ID"/>
        </w:rPr>
      </w:pPr>
      <w:r>
        <w:rPr>
          <w:rFonts w:ascii="Times New Roman" w:hAnsi="Times New Roman"/>
          <w:noProof/>
          <w:lang w:bidi="ar-SA"/>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1" type="#_x0000_t78" style="position:absolute;left:0;text-align:left;margin-left:5.85pt;margin-top:9.45pt;width:41.95pt;height:76.95pt;z-index:251677696" fillcolor="#8064a2 [3207]" strokecolor="#f2f2f2 [3041]" strokeweight="3pt">
            <v:shadow on="t" type="perspective" color="#3f3151 [1607]" opacity=".5" offset="1pt" offset2="-1pt"/>
          </v:shape>
        </w:pict>
      </w:r>
      <w:r>
        <w:rPr>
          <w:rFonts w:ascii="Times New Roman" w:hAnsi="Times New Roman"/>
          <w:noProof/>
          <w:lang w:bidi="ar-SA"/>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50" type="#_x0000_t77" style="position:absolute;left:0;text-align:left;margin-left:351.55pt;margin-top:3.45pt;width:40.55pt;height:82.95pt;z-index:251676672" fillcolor="#8064a2 [3207]" strokecolor="#f2f2f2 [3041]" strokeweight="3pt">
            <v:shadow on="t" type="perspective" color="#3f3151 [1607]" opacity=".5" offset="1pt" offset2="-1pt"/>
          </v:shape>
        </w:pict>
      </w:r>
    </w:p>
    <w:p w:rsidR="00C6551F" w:rsidRPr="00194B1C" w:rsidRDefault="004D5DC7" w:rsidP="00C6551F">
      <w:pPr>
        <w:spacing w:line="480" w:lineRule="auto"/>
        <w:ind w:firstLine="567"/>
        <w:jc w:val="both"/>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1" type="#_x0000_t202" style="position:absolute;left:0;text-align:left;margin-left:53.1pt;margin-top:-.15pt;width:293.25pt;height:37.5pt;z-index:251665408">
            <v:textbox style="mso-next-textbox:#_x0000_s1031">
              <w:txbxContent>
                <w:p w:rsidR="00C6551F" w:rsidRPr="00050C8B" w:rsidRDefault="00C6551F" w:rsidP="00C6551F">
                  <w:pPr>
                    <w:jc w:val="center"/>
                    <w:rPr>
                      <w:rFonts w:ascii="Times New Roman" w:hAnsi="Times New Roman"/>
                      <w:color w:val="FF0000"/>
                    </w:rPr>
                  </w:pPr>
                  <w:r w:rsidRPr="003C25F5">
                    <w:rPr>
                      <w:rFonts w:ascii="Times New Roman" w:hAnsi="Times New Roman"/>
                    </w:rPr>
                    <w:t xml:space="preserve">Pembelajaran </w:t>
                  </w:r>
                  <w:r w:rsidR="00BE6B1B">
                    <w:rPr>
                      <w:rFonts w:ascii="Times New Roman" w:hAnsi="Times New Roman"/>
                    </w:rPr>
                    <w:t>IPA di Kelas IV SD Negeri 24 Biringere Kecamatan Sinjai Utara Kabupaten Sinjai.</w:t>
                  </w:r>
                </w:p>
                <w:p w:rsidR="00C6551F" w:rsidRPr="00050C8B" w:rsidRDefault="00C6551F" w:rsidP="00C6551F">
                  <w:pPr>
                    <w:rPr>
                      <w:color w:val="FF0000"/>
                    </w:rPr>
                  </w:pPr>
                </w:p>
              </w:txbxContent>
            </v:textbox>
          </v:shape>
        </w:pict>
      </w:r>
    </w:p>
    <w:p w:rsidR="00C6551F" w:rsidRPr="00194B1C" w:rsidRDefault="00706535" w:rsidP="00C6551F">
      <w:pPr>
        <w:spacing w:line="480" w:lineRule="auto"/>
        <w:ind w:firstLine="567"/>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34" type="#_x0000_t32" style="position:absolute;left:0;text-align:left;margin-left:196.45pt;margin-top:7.3pt;width:0;height:10.5pt;z-index:251668480" o:connectortype="straight">
            <v:stroke endarrow="block"/>
          </v:shape>
        </w:pict>
      </w:r>
      <w:r w:rsidR="004D5DC7">
        <w:rPr>
          <w:rFonts w:ascii="Times New Roman" w:hAnsi="Times New Roman"/>
          <w:noProof/>
        </w:rPr>
        <w:pict>
          <v:shape id="_x0000_s1030" type="#_x0000_t202" style="position:absolute;left:0;text-align:left;margin-left:69.6pt;margin-top:17.8pt;width:261.75pt;height:22.25pt;z-index:251664384">
            <v:textbox style="mso-next-textbox:#_x0000_s1030">
              <w:txbxContent>
                <w:p w:rsidR="00C6551F" w:rsidRPr="003B5905" w:rsidRDefault="00F76320" w:rsidP="00C6551F">
                  <w:pPr>
                    <w:jc w:val="center"/>
                    <w:rPr>
                      <w:rFonts w:ascii="Times New Roman" w:hAnsi="Times New Roman"/>
                      <w:szCs w:val="28"/>
                    </w:rPr>
                  </w:pPr>
                  <w:r>
                    <w:rPr>
                      <w:rFonts w:ascii="Times New Roman" w:hAnsi="Times New Roman"/>
                      <w:szCs w:val="28"/>
                    </w:rPr>
                    <w:t xml:space="preserve">Rendahnya hasil belajar </w:t>
                  </w:r>
                  <w:r w:rsidR="008365A8">
                    <w:rPr>
                      <w:rFonts w:ascii="Times New Roman" w:hAnsi="Times New Roman"/>
                      <w:szCs w:val="28"/>
                    </w:rPr>
                    <w:t>IPA pada siswa</w:t>
                  </w:r>
                  <w:r w:rsidR="00C6551F">
                    <w:rPr>
                      <w:rFonts w:ascii="Times New Roman" w:hAnsi="Times New Roman"/>
                      <w:szCs w:val="28"/>
                    </w:rPr>
                    <w:t xml:space="preserve"> kelas </w:t>
                  </w:r>
                  <w:r w:rsidR="00BE6B1B">
                    <w:rPr>
                      <w:rFonts w:ascii="Times New Roman" w:hAnsi="Times New Roman"/>
                      <w:szCs w:val="28"/>
                    </w:rPr>
                    <w:t>I</w:t>
                  </w:r>
                  <w:r w:rsidR="00C6551F">
                    <w:rPr>
                      <w:rFonts w:ascii="Times New Roman" w:hAnsi="Times New Roman"/>
                      <w:szCs w:val="28"/>
                    </w:rPr>
                    <w:t xml:space="preserve">V </w:t>
                  </w:r>
                </w:p>
                <w:p w:rsidR="00C6551F" w:rsidRPr="005F3572" w:rsidRDefault="00C6551F" w:rsidP="00C6551F"/>
              </w:txbxContent>
            </v:textbox>
          </v:shape>
        </w:pict>
      </w:r>
    </w:p>
    <w:p w:rsidR="00C6551F" w:rsidRPr="00194B1C" w:rsidRDefault="004D5DC7" w:rsidP="00C6551F">
      <w:pPr>
        <w:spacing w:line="480" w:lineRule="auto"/>
        <w:ind w:firstLine="567"/>
        <w:jc w:val="both"/>
        <w:rPr>
          <w:rFonts w:ascii="Times New Roman" w:hAnsi="Times New Roman"/>
        </w:rPr>
      </w:pPr>
      <w:r>
        <w:rPr>
          <w:rFonts w:ascii="Times New Roman" w:hAnsi="Times New Roman"/>
          <w:noProof/>
        </w:rPr>
        <w:pict>
          <v:rect id="_x0000_s1029" style="position:absolute;left:0;text-align:left;margin-left:206.9pt;margin-top:23.7pt;width:188.95pt;height:150.8pt;z-index:251663360">
            <v:textbox style="mso-next-textbox:#_x0000_s1029">
              <w:txbxContent>
                <w:p w:rsidR="00C6551F" w:rsidRPr="00C315EE" w:rsidRDefault="00C6551F" w:rsidP="00C6551F">
                  <w:pPr>
                    <w:jc w:val="center"/>
                    <w:rPr>
                      <w:rFonts w:ascii="Times New Roman" w:hAnsi="Times New Roman"/>
                      <w:lang w:val="id-ID"/>
                    </w:rPr>
                  </w:pPr>
                  <w:r w:rsidRPr="003B5905">
                    <w:rPr>
                      <w:rFonts w:ascii="Times New Roman" w:hAnsi="Times New Roman"/>
                    </w:rPr>
                    <w:t xml:space="preserve">Aspek </w:t>
                  </w:r>
                  <w:r w:rsidR="00C315EE">
                    <w:rPr>
                      <w:rFonts w:ascii="Times New Roman" w:hAnsi="Times New Roman"/>
                      <w:lang w:val="id-ID"/>
                    </w:rPr>
                    <w:t>Siswa</w:t>
                  </w:r>
                </w:p>
                <w:p w:rsidR="00C6551F" w:rsidRPr="003B5905" w:rsidRDefault="00C6551F" w:rsidP="00C6551F">
                  <w:pPr>
                    <w:jc w:val="center"/>
                    <w:rPr>
                      <w:rFonts w:ascii="Times New Roman" w:hAnsi="Times New Roman"/>
                      <w:sz w:val="4"/>
                    </w:rPr>
                  </w:pPr>
                </w:p>
                <w:p w:rsidR="00C6551F" w:rsidRPr="00131EB7" w:rsidRDefault="00C6551F" w:rsidP="00C6551F">
                  <w:pPr>
                    <w:numPr>
                      <w:ilvl w:val="0"/>
                      <w:numId w:val="9"/>
                    </w:numPr>
                    <w:tabs>
                      <w:tab w:val="clear" w:pos="735"/>
                    </w:tabs>
                    <w:ind w:left="270" w:hanging="270"/>
                    <w:jc w:val="both"/>
                    <w:rPr>
                      <w:rFonts w:ascii="Times New Roman" w:hAnsi="Times New Roman"/>
                    </w:rPr>
                  </w:pPr>
                  <w:r w:rsidRPr="0089710C">
                    <w:rPr>
                      <w:rFonts w:ascii="Times New Roman" w:hAnsi="Times New Roman"/>
                    </w:rPr>
                    <w:t>Dalam pelaksanaan pembelajaran masih banyak yang berma</w:t>
                  </w:r>
                  <w:r w:rsidRPr="006E3C1F">
                    <w:rPr>
                      <w:rFonts w:ascii="Times New Roman" w:hAnsi="Times New Roman"/>
                    </w:rPr>
                    <w:t>in</w:t>
                  </w:r>
                  <w:r w:rsidRPr="006E3C1F">
                    <w:rPr>
                      <w:rFonts w:ascii="Times New Roman" w:hAnsi="Times New Roman"/>
                      <w:lang w:val="id-ID"/>
                    </w:rPr>
                    <w:t xml:space="preserve"> dengan teman sebangkuny</w:t>
                  </w:r>
                  <w:r w:rsidRPr="006E3C1F">
                    <w:rPr>
                      <w:rFonts w:ascii="Times New Roman" w:hAnsi="Times New Roman"/>
                    </w:rPr>
                    <w:t>a</w:t>
                  </w:r>
                  <w:r>
                    <w:rPr>
                      <w:rFonts w:ascii="Times New Roman" w:hAnsi="Times New Roman"/>
                    </w:rPr>
                    <w:t>.</w:t>
                  </w:r>
                </w:p>
                <w:p w:rsidR="00C6551F" w:rsidRPr="00131EB7" w:rsidRDefault="00C315EE" w:rsidP="00C6551F">
                  <w:pPr>
                    <w:numPr>
                      <w:ilvl w:val="0"/>
                      <w:numId w:val="9"/>
                    </w:numPr>
                    <w:tabs>
                      <w:tab w:val="clear" w:pos="735"/>
                    </w:tabs>
                    <w:ind w:left="270" w:hanging="270"/>
                    <w:jc w:val="both"/>
                    <w:rPr>
                      <w:rFonts w:ascii="Times New Roman" w:hAnsi="Times New Roman"/>
                    </w:rPr>
                  </w:pPr>
                  <w:r>
                    <w:rPr>
                      <w:rFonts w:ascii="Times New Roman" w:hAnsi="Times New Roman"/>
                      <w:spacing w:val="-4"/>
                      <w:lang w:val="id-ID"/>
                    </w:rPr>
                    <w:t>Siswa</w:t>
                  </w:r>
                  <w:r w:rsidR="00C6551F" w:rsidRPr="006E3C1F">
                    <w:rPr>
                      <w:rFonts w:ascii="Times New Roman" w:hAnsi="Times New Roman"/>
                      <w:spacing w:val="-4"/>
                      <w:lang w:val="fi-FI"/>
                    </w:rPr>
                    <w:t xml:space="preserve"> merasa jenuh dan kurang memperhatikan guru saat menjelaskan</w:t>
                  </w:r>
                  <w:r w:rsidR="00C6551F" w:rsidRPr="006E3C1F">
                    <w:rPr>
                      <w:rFonts w:ascii="Times New Roman" w:hAnsi="Times New Roman"/>
                    </w:rPr>
                    <w:t xml:space="preserve"> dan</w:t>
                  </w:r>
                </w:p>
                <w:p w:rsidR="00C6551F" w:rsidRPr="00131EB7" w:rsidRDefault="00C315EE" w:rsidP="00C6551F">
                  <w:pPr>
                    <w:numPr>
                      <w:ilvl w:val="0"/>
                      <w:numId w:val="9"/>
                    </w:numPr>
                    <w:tabs>
                      <w:tab w:val="clear" w:pos="735"/>
                    </w:tabs>
                    <w:ind w:left="270" w:hanging="270"/>
                    <w:jc w:val="both"/>
                    <w:rPr>
                      <w:rFonts w:ascii="Times New Roman" w:hAnsi="Times New Roman"/>
                    </w:rPr>
                  </w:pPr>
                  <w:r>
                    <w:rPr>
                      <w:rFonts w:ascii="Times New Roman" w:hAnsi="Times New Roman"/>
                      <w:lang w:val="id-ID"/>
                    </w:rPr>
                    <w:t>Siswa</w:t>
                  </w:r>
                  <w:r w:rsidR="00C6551F" w:rsidRPr="00131EB7">
                    <w:rPr>
                      <w:rFonts w:ascii="Times New Roman" w:hAnsi="Times New Roman"/>
                    </w:rPr>
                    <w:t xml:space="preserve"> sulit untuk memahami pembelajaran yang diajarkan.</w:t>
                  </w:r>
                </w:p>
              </w:txbxContent>
            </v:textbox>
          </v:rect>
        </w:pict>
      </w:r>
      <w:r>
        <w:rPr>
          <w:rFonts w:ascii="Times New Roman" w:hAnsi="Times New Roman"/>
          <w:noProof/>
        </w:rPr>
        <w:pict>
          <v:rect id="_x0000_s1028" style="position:absolute;left:0;text-align:left;margin-left:.6pt;margin-top:23.7pt;width:186.75pt;height:150.8pt;z-index:251662336">
            <v:textbox style="mso-next-textbox:#_x0000_s1028">
              <w:txbxContent>
                <w:p w:rsidR="00C6551F" w:rsidRPr="00131EB7" w:rsidRDefault="00C6551F" w:rsidP="00C6551F">
                  <w:pPr>
                    <w:jc w:val="center"/>
                    <w:rPr>
                      <w:rFonts w:ascii="Times New Roman" w:hAnsi="Times New Roman"/>
                    </w:rPr>
                  </w:pPr>
                  <w:r w:rsidRPr="00131EB7">
                    <w:rPr>
                      <w:rFonts w:ascii="Times New Roman" w:hAnsi="Times New Roman"/>
                    </w:rPr>
                    <w:t>Aspek Guru</w:t>
                  </w:r>
                </w:p>
                <w:p w:rsidR="00C6551F" w:rsidRPr="00131EB7" w:rsidRDefault="00C6551F" w:rsidP="00C6551F">
                  <w:pPr>
                    <w:numPr>
                      <w:ilvl w:val="0"/>
                      <w:numId w:val="8"/>
                    </w:numPr>
                    <w:tabs>
                      <w:tab w:val="clear" w:pos="720"/>
                    </w:tabs>
                    <w:ind w:left="270" w:right="15" w:hanging="270"/>
                    <w:jc w:val="both"/>
                    <w:rPr>
                      <w:rFonts w:ascii="Times New Roman" w:hAnsi="Times New Roman"/>
                    </w:rPr>
                  </w:pPr>
                  <w:r w:rsidRPr="00131EB7">
                    <w:rPr>
                      <w:rFonts w:ascii="Times New Roman" w:hAnsi="Times New Roman"/>
                    </w:rPr>
                    <w:t xml:space="preserve">Guru </w:t>
                  </w:r>
                  <w:r w:rsidRPr="00131EB7">
                    <w:rPr>
                      <w:rFonts w:ascii="Times New Roman" w:eastAsia="Times New Roman" w:hAnsi="Times New Roman"/>
                    </w:rPr>
                    <w:t>dalam memberikan pertanyaan hanya sebatas pertanyaan ingatan</w:t>
                  </w:r>
                  <w:r w:rsidRPr="00131EB7">
                    <w:rPr>
                      <w:rFonts w:ascii="Times New Roman" w:hAnsi="Times New Roman"/>
                    </w:rPr>
                    <w:t>.</w:t>
                  </w:r>
                </w:p>
                <w:p w:rsidR="00C6551F" w:rsidRPr="00131EB7" w:rsidRDefault="00C6551F" w:rsidP="00C6551F">
                  <w:pPr>
                    <w:numPr>
                      <w:ilvl w:val="0"/>
                      <w:numId w:val="8"/>
                    </w:numPr>
                    <w:tabs>
                      <w:tab w:val="clear" w:pos="720"/>
                    </w:tabs>
                    <w:ind w:left="270" w:right="15" w:hanging="270"/>
                    <w:jc w:val="both"/>
                    <w:rPr>
                      <w:rFonts w:ascii="Times New Roman" w:hAnsi="Times New Roman"/>
                    </w:rPr>
                  </w:pPr>
                  <w:r w:rsidRPr="00131EB7">
                    <w:rPr>
                      <w:rFonts w:ascii="Times New Roman" w:hAnsi="Times New Roman"/>
                    </w:rPr>
                    <w:t xml:space="preserve">Guru </w:t>
                  </w:r>
                  <w:r w:rsidRPr="00131EB7">
                    <w:rPr>
                      <w:rFonts w:ascii="Times New Roman" w:eastAsia="Times New Roman" w:hAnsi="Times New Roman"/>
                      <w:color w:val="000000"/>
                      <w:lang w:val="id-ID" w:eastAsia="id-ID"/>
                    </w:rPr>
                    <w:t>kurang me</w:t>
                  </w:r>
                  <w:r w:rsidR="00C315EE">
                    <w:rPr>
                      <w:rFonts w:ascii="Times New Roman" w:eastAsia="Times New Roman" w:hAnsi="Times New Roman"/>
                      <w:color w:val="000000"/>
                      <w:lang w:val="id-ID" w:eastAsia="id-ID"/>
                    </w:rPr>
                    <w:t>mberikan kesempatan kepada siswa</w:t>
                  </w:r>
                  <w:r w:rsidRPr="00131EB7">
                    <w:rPr>
                      <w:rFonts w:ascii="Times New Roman" w:eastAsia="Times New Roman" w:hAnsi="Times New Roman"/>
                      <w:color w:val="000000"/>
                      <w:lang w:val="id-ID" w:eastAsia="id-ID"/>
                    </w:rPr>
                    <w:t xml:space="preserve"> dalam mengemukakan pendapatnya</w:t>
                  </w:r>
                  <w:r w:rsidRPr="00131EB7">
                    <w:rPr>
                      <w:rFonts w:ascii="Times New Roman" w:hAnsi="Times New Roman"/>
                    </w:rPr>
                    <w:t>.</w:t>
                  </w:r>
                </w:p>
                <w:p w:rsidR="00C6551F" w:rsidRPr="00131EB7" w:rsidRDefault="00C6551F" w:rsidP="00C6551F">
                  <w:pPr>
                    <w:numPr>
                      <w:ilvl w:val="0"/>
                      <w:numId w:val="8"/>
                    </w:numPr>
                    <w:tabs>
                      <w:tab w:val="clear" w:pos="720"/>
                    </w:tabs>
                    <w:ind w:left="270" w:right="15" w:hanging="270"/>
                    <w:jc w:val="both"/>
                    <w:rPr>
                      <w:rFonts w:ascii="Times New Roman" w:hAnsi="Times New Roman"/>
                    </w:rPr>
                  </w:pPr>
                  <w:r w:rsidRPr="00131EB7">
                    <w:rPr>
                      <w:rFonts w:ascii="Times New Roman" w:hAnsi="Times New Roman"/>
                    </w:rPr>
                    <w:t xml:space="preserve">Guru kurang </w:t>
                  </w:r>
                  <w:r w:rsidR="00C315EE">
                    <w:rPr>
                      <w:rFonts w:ascii="Times New Roman" w:eastAsia="Calibri" w:hAnsi="Times New Roman"/>
                    </w:rPr>
                    <w:t xml:space="preserve">melibatkan </w:t>
                  </w:r>
                  <w:r w:rsidR="00C315EE">
                    <w:rPr>
                      <w:rFonts w:ascii="Times New Roman" w:eastAsia="Calibri" w:hAnsi="Times New Roman"/>
                      <w:lang w:val="id-ID"/>
                    </w:rPr>
                    <w:t>siswa</w:t>
                  </w:r>
                  <w:r w:rsidRPr="00131EB7">
                    <w:rPr>
                      <w:rFonts w:ascii="Times New Roman" w:eastAsia="Calibri" w:hAnsi="Times New Roman"/>
                    </w:rPr>
                    <w:t xml:space="preserve"> dalam proses pembelajaran</w:t>
                  </w:r>
                  <w:r w:rsidRPr="00131EB7">
                    <w:rPr>
                      <w:rFonts w:ascii="Times New Roman" w:hAnsi="Times New Roman"/>
                      <w:lang w:val="id-ID"/>
                    </w:rPr>
                    <w:t>.</w:t>
                  </w:r>
                </w:p>
                <w:p w:rsidR="00C6551F" w:rsidRPr="00893F09" w:rsidRDefault="00C6551F" w:rsidP="00C6551F"/>
              </w:txbxContent>
            </v:textbox>
          </v:rect>
        </w:pict>
      </w:r>
    </w:p>
    <w:p w:rsidR="00C6551F" w:rsidRPr="00194B1C" w:rsidRDefault="00C6551F" w:rsidP="00C6551F">
      <w:pPr>
        <w:spacing w:line="480" w:lineRule="auto"/>
        <w:ind w:firstLine="567"/>
        <w:jc w:val="both"/>
        <w:rPr>
          <w:rFonts w:ascii="Times New Roman" w:hAnsi="Times New Roman"/>
          <w:lang w:val="id-ID"/>
        </w:rPr>
      </w:pPr>
    </w:p>
    <w:p w:rsidR="00C6551F" w:rsidRPr="00194B1C" w:rsidRDefault="00C6551F" w:rsidP="00C6551F">
      <w:pPr>
        <w:spacing w:line="480" w:lineRule="auto"/>
        <w:ind w:firstLine="567"/>
        <w:jc w:val="both"/>
        <w:rPr>
          <w:rFonts w:ascii="Times New Roman" w:hAnsi="Times New Roman"/>
        </w:rPr>
      </w:pPr>
    </w:p>
    <w:p w:rsidR="00C6551F" w:rsidRPr="00194B1C" w:rsidRDefault="00C6551F" w:rsidP="00C6551F">
      <w:pPr>
        <w:spacing w:line="480" w:lineRule="auto"/>
        <w:ind w:firstLine="567"/>
        <w:jc w:val="both"/>
        <w:rPr>
          <w:rFonts w:ascii="Times New Roman" w:hAnsi="Times New Roman"/>
        </w:rPr>
      </w:pPr>
    </w:p>
    <w:p w:rsidR="00C6551F" w:rsidRPr="00194B1C" w:rsidRDefault="00C6551F" w:rsidP="00C6551F">
      <w:pPr>
        <w:spacing w:line="480" w:lineRule="auto"/>
        <w:ind w:firstLine="720"/>
        <w:jc w:val="both"/>
        <w:rPr>
          <w:rFonts w:ascii="Times New Roman" w:hAnsi="Times New Roman"/>
        </w:rPr>
      </w:pPr>
    </w:p>
    <w:p w:rsidR="00C6551F" w:rsidRPr="00194B1C" w:rsidRDefault="00C6551F" w:rsidP="00C6551F">
      <w:pPr>
        <w:spacing w:line="480" w:lineRule="auto"/>
        <w:ind w:firstLine="720"/>
        <w:jc w:val="both"/>
        <w:rPr>
          <w:rFonts w:ascii="Times New Roman" w:hAnsi="Times New Roman"/>
        </w:rPr>
      </w:pPr>
    </w:p>
    <w:p w:rsidR="00C6551F" w:rsidRPr="00194B1C" w:rsidRDefault="004D5DC7" w:rsidP="00194B1C">
      <w:pPr>
        <w:spacing w:line="480" w:lineRule="auto"/>
        <w:jc w:val="both"/>
        <w:rPr>
          <w:rFonts w:ascii="Times New Roman" w:hAnsi="Times New Roman"/>
        </w:rPr>
      </w:pPr>
      <w:r>
        <w:rPr>
          <w:rFonts w:ascii="Times New Roman" w:hAnsi="Times New Roman"/>
          <w:noProof/>
        </w:rPr>
        <w:pict>
          <v:shape id="_x0000_s1026" type="#_x0000_t202" style="position:absolute;left:0;text-align:left;margin-left:54.6pt;margin-top:19.45pt;width:305.95pt;height:120.6pt;z-index:251660288">
            <v:textbox style="mso-next-textbox:#_x0000_s1026">
              <w:txbxContent>
                <w:p w:rsidR="00C6551F" w:rsidRPr="00AF7198" w:rsidRDefault="00C6551F" w:rsidP="00C6551F">
                  <w:pPr>
                    <w:jc w:val="center"/>
                    <w:rPr>
                      <w:rFonts w:ascii="Times New Roman" w:hAnsi="Times New Roman"/>
                      <w:b/>
                      <w:szCs w:val="22"/>
                    </w:rPr>
                  </w:pPr>
                  <w:r>
                    <w:rPr>
                      <w:rFonts w:ascii="Times New Roman" w:hAnsi="Times New Roman"/>
                    </w:rPr>
                    <w:t>.</w:t>
                  </w:r>
                  <w:r w:rsidR="00101210">
                    <w:rPr>
                      <w:rFonts w:ascii="Times New Roman" w:hAnsi="Times New Roman"/>
                      <w:b/>
                      <w:szCs w:val="22"/>
                    </w:rPr>
                    <w:t>Penerapan Metode</w:t>
                  </w:r>
                  <w:r w:rsidRPr="00AF7198">
                    <w:rPr>
                      <w:rFonts w:ascii="Times New Roman" w:hAnsi="Times New Roman"/>
                      <w:b/>
                      <w:szCs w:val="22"/>
                    </w:rPr>
                    <w:t xml:space="preserve"> </w:t>
                  </w:r>
                  <w:r w:rsidRPr="00AF7198">
                    <w:rPr>
                      <w:rFonts w:ascii="Times New Roman" w:hAnsi="Times New Roman"/>
                      <w:b/>
                    </w:rPr>
                    <w:t>Pembelajaran</w:t>
                  </w:r>
                  <w:r w:rsidRPr="00AF7198">
                    <w:rPr>
                      <w:rFonts w:ascii="Times New Roman" w:hAnsi="Times New Roman"/>
                      <w:b/>
                      <w:i/>
                      <w:szCs w:val="22"/>
                    </w:rPr>
                    <w:t xml:space="preserve"> Discovery</w:t>
                  </w:r>
                </w:p>
                <w:p w:rsidR="00C6551F" w:rsidRPr="00BE136B" w:rsidRDefault="00C6551F" w:rsidP="00C6551F">
                  <w:pPr>
                    <w:ind w:hanging="284"/>
                    <w:jc w:val="center"/>
                    <w:rPr>
                      <w:rFonts w:ascii="Times New Roman" w:hAnsi="Times New Roman"/>
                      <w:b/>
                      <w:sz w:val="14"/>
                      <w:szCs w:val="22"/>
                    </w:rPr>
                  </w:pPr>
                </w:p>
                <w:p w:rsidR="00C6551F" w:rsidRDefault="006A2095" w:rsidP="00C6551F">
                  <w:pPr>
                    <w:pStyle w:val="ListParagraph"/>
                    <w:numPr>
                      <w:ilvl w:val="0"/>
                      <w:numId w:val="10"/>
                    </w:numPr>
                    <w:jc w:val="both"/>
                    <w:rPr>
                      <w:rFonts w:ascii="Times New Roman" w:hAnsi="Times New Roman"/>
                      <w:szCs w:val="22"/>
                    </w:rPr>
                  </w:pPr>
                  <w:r>
                    <w:rPr>
                      <w:rFonts w:ascii="Times New Roman" w:hAnsi="Times New Roman"/>
                      <w:szCs w:val="22"/>
                    </w:rPr>
                    <w:t>Orientasi</w:t>
                  </w:r>
                  <w:r w:rsidR="00C6551F">
                    <w:rPr>
                      <w:rFonts w:ascii="Times New Roman" w:hAnsi="Times New Roman"/>
                      <w:szCs w:val="22"/>
                    </w:rPr>
                    <w:t>.</w:t>
                  </w:r>
                </w:p>
                <w:p w:rsidR="00C6551F" w:rsidRDefault="006A2095" w:rsidP="00C6551F">
                  <w:pPr>
                    <w:pStyle w:val="ListParagraph"/>
                    <w:numPr>
                      <w:ilvl w:val="0"/>
                      <w:numId w:val="10"/>
                    </w:numPr>
                    <w:jc w:val="both"/>
                    <w:rPr>
                      <w:rFonts w:ascii="Times New Roman" w:hAnsi="Times New Roman"/>
                      <w:szCs w:val="22"/>
                    </w:rPr>
                  </w:pPr>
                  <w:r>
                    <w:rPr>
                      <w:rFonts w:ascii="Times New Roman" w:hAnsi="Times New Roman"/>
                      <w:szCs w:val="22"/>
                    </w:rPr>
                    <w:t>Merumuskan masalah</w:t>
                  </w:r>
                  <w:r w:rsidR="00C6551F">
                    <w:rPr>
                      <w:rFonts w:ascii="Times New Roman" w:hAnsi="Times New Roman"/>
                      <w:szCs w:val="22"/>
                    </w:rPr>
                    <w:t>.</w:t>
                  </w:r>
                </w:p>
                <w:p w:rsidR="00C6551F" w:rsidRDefault="006A2095" w:rsidP="00C6551F">
                  <w:pPr>
                    <w:pStyle w:val="ListParagraph"/>
                    <w:numPr>
                      <w:ilvl w:val="0"/>
                      <w:numId w:val="10"/>
                    </w:numPr>
                    <w:jc w:val="both"/>
                    <w:rPr>
                      <w:rFonts w:ascii="Times New Roman" w:hAnsi="Times New Roman"/>
                      <w:szCs w:val="22"/>
                    </w:rPr>
                  </w:pPr>
                  <w:r>
                    <w:rPr>
                      <w:rFonts w:ascii="Times New Roman" w:hAnsi="Times New Roman"/>
                      <w:szCs w:val="22"/>
                    </w:rPr>
                    <w:t xml:space="preserve">Penetapan </w:t>
                  </w:r>
                  <w:r w:rsidR="00C6551F" w:rsidRPr="008630D1">
                    <w:rPr>
                      <w:rFonts w:ascii="Times New Roman" w:hAnsi="Times New Roman"/>
                      <w:szCs w:val="22"/>
                    </w:rPr>
                    <w:t>hipotesis</w:t>
                  </w:r>
                  <w:r w:rsidR="00C6551F">
                    <w:rPr>
                      <w:rFonts w:ascii="Times New Roman" w:hAnsi="Times New Roman"/>
                      <w:szCs w:val="22"/>
                    </w:rPr>
                    <w:t>.</w:t>
                  </w:r>
                </w:p>
                <w:p w:rsidR="00C6551F" w:rsidRDefault="006A2095" w:rsidP="00C6551F">
                  <w:pPr>
                    <w:pStyle w:val="ListParagraph"/>
                    <w:numPr>
                      <w:ilvl w:val="0"/>
                      <w:numId w:val="10"/>
                    </w:numPr>
                    <w:jc w:val="both"/>
                    <w:rPr>
                      <w:rFonts w:ascii="Times New Roman" w:hAnsi="Times New Roman"/>
                      <w:szCs w:val="22"/>
                    </w:rPr>
                  </w:pPr>
                  <w:r>
                    <w:rPr>
                      <w:rFonts w:ascii="Times New Roman" w:hAnsi="Times New Roman"/>
                      <w:szCs w:val="22"/>
                    </w:rPr>
                    <w:t>Pemecahan masalah</w:t>
                  </w:r>
                  <w:r w:rsidR="00C6551F">
                    <w:rPr>
                      <w:rFonts w:ascii="Times New Roman" w:hAnsi="Times New Roman"/>
                      <w:szCs w:val="22"/>
                    </w:rPr>
                    <w:t>.</w:t>
                  </w:r>
                </w:p>
                <w:p w:rsidR="00C6551F" w:rsidRDefault="006A2095" w:rsidP="00C6551F">
                  <w:pPr>
                    <w:pStyle w:val="ListParagraph"/>
                    <w:numPr>
                      <w:ilvl w:val="0"/>
                      <w:numId w:val="10"/>
                    </w:numPr>
                    <w:jc w:val="both"/>
                    <w:rPr>
                      <w:rFonts w:ascii="Times New Roman" w:hAnsi="Times New Roman"/>
                      <w:szCs w:val="22"/>
                    </w:rPr>
                  </w:pPr>
                  <w:r>
                    <w:rPr>
                      <w:rFonts w:ascii="Times New Roman" w:hAnsi="Times New Roman"/>
                      <w:szCs w:val="22"/>
                    </w:rPr>
                    <w:t>Menguji hipotesis.</w:t>
                  </w:r>
                </w:p>
                <w:p w:rsidR="006A2095" w:rsidRPr="008630D1" w:rsidRDefault="006A2095" w:rsidP="00C6551F">
                  <w:pPr>
                    <w:pStyle w:val="ListParagraph"/>
                    <w:numPr>
                      <w:ilvl w:val="0"/>
                      <w:numId w:val="10"/>
                    </w:numPr>
                    <w:jc w:val="both"/>
                    <w:rPr>
                      <w:rFonts w:ascii="Times New Roman" w:hAnsi="Times New Roman"/>
                      <w:szCs w:val="22"/>
                    </w:rPr>
                  </w:pPr>
                  <w:r>
                    <w:rPr>
                      <w:rFonts w:ascii="Times New Roman" w:hAnsi="Times New Roman"/>
                      <w:szCs w:val="22"/>
                    </w:rPr>
                    <w:t>Menarik kesimpulan.</w:t>
                  </w:r>
                </w:p>
                <w:p w:rsidR="00C6551F" w:rsidRPr="00EF5655" w:rsidRDefault="00C6551F" w:rsidP="00C6551F">
                  <w:pPr>
                    <w:pStyle w:val="ListParagraph"/>
                    <w:ind w:left="284"/>
                    <w:jc w:val="both"/>
                    <w:rPr>
                      <w:rFonts w:ascii="Times New Roman" w:hAnsi="Times New Roman"/>
                    </w:rPr>
                  </w:pPr>
                </w:p>
              </w:txbxContent>
            </v:textbox>
          </v:shape>
        </w:pict>
      </w:r>
    </w:p>
    <w:p w:rsidR="00C6551F" w:rsidRPr="00194B1C" w:rsidRDefault="00C6551F" w:rsidP="00C6551F">
      <w:pPr>
        <w:spacing w:line="480" w:lineRule="auto"/>
        <w:jc w:val="both"/>
        <w:rPr>
          <w:rFonts w:ascii="Times New Roman" w:hAnsi="Times New Roman"/>
        </w:rPr>
      </w:pPr>
    </w:p>
    <w:p w:rsidR="00C6551F" w:rsidRPr="00194B1C" w:rsidRDefault="00C6551F" w:rsidP="00C6551F">
      <w:pPr>
        <w:spacing w:line="480" w:lineRule="auto"/>
        <w:jc w:val="both"/>
        <w:rPr>
          <w:rFonts w:ascii="Times New Roman" w:hAnsi="Times New Roman"/>
        </w:rPr>
      </w:pPr>
    </w:p>
    <w:p w:rsidR="00C6551F" w:rsidRPr="00194B1C" w:rsidRDefault="00C6551F" w:rsidP="00C6551F">
      <w:pPr>
        <w:spacing w:line="480" w:lineRule="auto"/>
        <w:jc w:val="both"/>
        <w:rPr>
          <w:rFonts w:ascii="Times New Roman" w:hAnsi="Times New Roman"/>
        </w:rPr>
      </w:pPr>
    </w:p>
    <w:p w:rsidR="00C6551F" w:rsidRPr="00194B1C" w:rsidRDefault="00C6551F" w:rsidP="00C6551F">
      <w:pPr>
        <w:spacing w:line="360" w:lineRule="auto"/>
        <w:jc w:val="both"/>
        <w:rPr>
          <w:rFonts w:ascii="Times New Roman" w:hAnsi="Times New Roman"/>
        </w:rPr>
      </w:pPr>
      <w:r w:rsidRPr="00194B1C">
        <w:rPr>
          <w:rFonts w:ascii="Times New Roman" w:hAnsi="Times New Roman"/>
        </w:rPr>
        <w:tab/>
      </w:r>
      <w:r w:rsidRPr="00194B1C">
        <w:rPr>
          <w:rFonts w:ascii="Times New Roman" w:hAnsi="Times New Roman"/>
        </w:rPr>
        <w:tab/>
      </w:r>
    </w:p>
    <w:p w:rsidR="00C6551F" w:rsidRPr="00194B1C" w:rsidRDefault="004D5DC7" w:rsidP="00C6551F">
      <w:pPr>
        <w:jc w:val="both"/>
        <w:rPr>
          <w:rFonts w:ascii="Times New Roman" w:hAnsi="Times New Roman"/>
        </w:rPr>
      </w:pPr>
      <w:r>
        <w:rPr>
          <w:rFonts w:ascii="Times New Roman" w:hAnsi="Times New Roman"/>
          <w:noProof/>
        </w:rPr>
        <w:pict>
          <v:shape id="_x0000_s1036" type="#_x0000_t32" style="position:absolute;left:0;text-align:left;margin-left:201.5pt;margin-top:8.95pt;width:.05pt;height:17.9pt;z-index:251670528" o:connectortype="straight">
            <v:stroke endarrow="block"/>
          </v:shape>
        </w:pict>
      </w:r>
    </w:p>
    <w:p w:rsidR="00C6551F" w:rsidRPr="00194B1C" w:rsidRDefault="00C6551F" w:rsidP="00C6551F">
      <w:pPr>
        <w:jc w:val="both"/>
        <w:rPr>
          <w:rFonts w:ascii="Times New Roman" w:hAnsi="Times New Roman"/>
        </w:rPr>
      </w:pPr>
    </w:p>
    <w:p w:rsidR="00C6551F" w:rsidRPr="00194B1C" w:rsidRDefault="004D5DC7" w:rsidP="00C6551F">
      <w:pPr>
        <w:jc w:val="both"/>
        <w:rPr>
          <w:rFonts w:ascii="Times New Roman" w:hAnsi="Times New Roman"/>
        </w:rPr>
      </w:pPr>
      <w:r w:rsidRPr="004D5DC7">
        <w:rPr>
          <w:rFonts w:ascii="Times New Roman" w:hAnsi="Times New Roman"/>
          <w:noProof/>
          <w:color w:val="000000"/>
        </w:rPr>
        <w:pict>
          <v:shape id="_x0000_s1027" type="#_x0000_t202" style="position:absolute;left:0;text-align:left;margin-left:44.05pt;margin-top:2pt;width:324.75pt;height:27pt;z-index:251661312">
            <v:textbox style="mso-next-textbox:#_x0000_s1027">
              <w:txbxContent>
                <w:p w:rsidR="00C6551F" w:rsidRPr="008365A8" w:rsidRDefault="00C6551F" w:rsidP="00C6551F">
                  <w:pPr>
                    <w:jc w:val="center"/>
                    <w:rPr>
                      <w:rFonts w:ascii="Times New Roman" w:hAnsi="Times New Roman"/>
                    </w:rPr>
                  </w:pPr>
                  <w:r w:rsidRPr="003D2E1C">
                    <w:rPr>
                      <w:rFonts w:ascii="Times New Roman" w:hAnsi="Times New Roman"/>
                    </w:rPr>
                    <w:t xml:space="preserve">Hasil Belajar </w:t>
                  </w:r>
                  <w:r w:rsidR="008365A8">
                    <w:rPr>
                      <w:rFonts w:ascii="Times New Roman" w:hAnsi="Times New Roman"/>
                    </w:rPr>
                    <w:t>IPA pada siswa Kelas IV Akan Meningkat</w:t>
                  </w:r>
                </w:p>
              </w:txbxContent>
            </v:textbox>
          </v:shape>
        </w:pict>
      </w:r>
    </w:p>
    <w:p w:rsidR="00C6551F" w:rsidRPr="00194B1C" w:rsidRDefault="00C6551F" w:rsidP="00C6551F">
      <w:pPr>
        <w:jc w:val="both"/>
        <w:rPr>
          <w:rFonts w:ascii="Times New Roman" w:hAnsi="Times New Roman"/>
        </w:rPr>
      </w:pPr>
    </w:p>
    <w:p w:rsidR="00013376" w:rsidRPr="00013376" w:rsidRDefault="00013376" w:rsidP="00013376">
      <w:pPr>
        <w:ind w:left="993" w:hanging="142"/>
        <w:jc w:val="both"/>
        <w:rPr>
          <w:rFonts w:ascii="Times New Roman" w:hAnsi="Times New Roman"/>
          <w:sz w:val="6"/>
        </w:rPr>
      </w:pPr>
    </w:p>
    <w:p w:rsidR="00C6551F" w:rsidRDefault="00036BAE" w:rsidP="00013376">
      <w:pPr>
        <w:ind w:left="993" w:hanging="142"/>
        <w:jc w:val="both"/>
        <w:rPr>
          <w:rFonts w:ascii="Times New Roman" w:hAnsi="Times New Roman"/>
        </w:rPr>
      </w:pPr>
      <w:r>
        <w:rPr>
          <w:rFonts w:ascii="Times New Roman" w:hAnsi="Times New Roman"/>
          <w:lang w:val="id-ID"/>
        </w:rPr>
        <w:t>Gambar</w:t>
      </w:r>
      <w:r w:rsidR="008365A8">
        <w:rPr>
          <w:rFonts w:ascii="Times New Roman" w:hAnsi="Times New Roman"/>
        </w:rPr>
        <w:t xml:space="preserve"> </w:t>
      </w:r>
      <w:r>
        <w:rPr>
          <w:rFonts w:ascii="Times New Roman" w:hAnsi="Times New Roman"/>
          <w:lang w:val="id-ID"/>
        </w:rPr>
        <w:t>2.1.</w:t>
      </w:r>
      <w:r w:rsidR="008365A8">
        <w:rPr>
          <w:rFonts w:ascii="Times New Roman" w:hAnsi="Times New Roman"/>
        </w:rPr>
        <w:t xml:space="preserve"> </w:t>
      </w:r>
      <w:r>
        <w:rPr>
          <w:rFonts w:ascii="Times New Roman" w:hAnsi="Times New Roman"/>
          <w:lang w:val="id-ID"/>
        </w:rPr>
        <w:t>kerangka pikir</w:t>
      </w:r>
    </w:p>
    <w:p w:rsidR="00013376" w:rsidRDefault="00013376" w:rsidP="00013376">
      <w:pPr>
        <w:ind w:left="993" w:hanging="142"/>
        <w:jc w:val="both"/>
        <w:rPr>
          <w:rFonts w:ascii="Times New Roman" w:hAnsi="Times New Roman"/>
        </w:rPr>
      </w:pPr>
    </w:p>
    <w:p w:rsidR="006A2095" w:rsidRDefault="006A2095" w:rsidP="00013376">
      <w:pPr>
        <w:ind w:left="993" w:hanging="142"/>
        <w:jc w:val="both"/>
        <w:rPr>
          <w:rFonts w:ascii="Times New Roman" w:hAnsi="Times New Roman"/>
        </w:rPr>
      </w:pPr>
    </w:p>
    <w:p w:rsidR="006A2095" w:rsidRPr="00013376" w:rsidRDefault="006A2095" w:rsidP="00013376">
      <w:pPr>
        <w:ind w:left="993" w:hanging="142"/>
        <w:jc w:val="both"/>
        <w:rPr>
          <w:rFonts w:ascii="Times New Roman" w:hAnsi="Times New Roman"/>
        </w:rPr>
      </w:pPr>
    </w:p>
    <w:p w:rsidR="00C6551F" w:rsidRPr="00194B1C" w:rsidRDefault="00BB5C1C" w:rsidP="00407554">
      <w:pPr>
        <w:pStyle w:val="ListParagraph"/>
        <w:numPr>
          <w:ilvl w:val="0"/>
          <w:numId w:val="1"/>
        </w:numPr>
        <w:spacing w:line="480" w:lineRule="auto"/>
        <w:ind w:left="426" w:hanging="426"/>
        <w:jc w:val="both"/>
        <w:rPr>
          <w:rFonts w:ascii="Times New Roman" w:hAnsi="Times New Roman"/>
          <w:b/>
        </w:rPr>
      </w:pPr>
      <w:r>
        <w:rPr>
          <w:rFonts w:ascii="Times New Roman" w:hAnsi="Times New Roman"/>
          <w:b/>
        </w:rPr>
        <w:lastRenderedPageBreak/>
        <w:t xml:space="preserve">Hipotesis  </w:t>
      </w:r>
      <w:r>
        <w:rPr>
          <w:rFonts w:ascii="Times New Roman" w:hAnsi="Times New Roman"/>
          <w:b/>
          <w:lang w:val="id-ID"/>
        </w:rPr>
        <w:t>Tindakan</w:t>
      </w:r>
    </w:p>
    <w:p w:rsidR="00C6551F" w:rsidRPr="00036BAE" w:rsidRDefault="00036BAE" w:rsidP="00013376">
      <w:pPr>
        <w:spacing w:line="480" w:lineRule="auto"/>
        <w:ind w:firstLine="567"/>
        <w:jc w:val="both"/>
        <w:rPr>
          <w:rFonts w:ascii="Times New Roman" w:hAnsi="Times New Roman"/>
          <w:lang w:val="id-ID"/>
        </w:rPr>
      </w:pPr>
      <w:r>
        <w:rPr>
          <w:rFonts w:ascii="Times New Roman" w:eastAsia="Calibri" w:hAnsi="Times New Roman"/>
          <w:lang w:val="id-ID"/>
        </w:rPr>
        <w:t xml:space="preserve">Berdasarkan kajian pustaka dan kerangka pikir, maka hipotesis tindakan dalam penelitian ini sebagai berikut; jika metode </w:t>
      </w:r>
      <w:r w:rsidRPr="00036BAE">
        <w:rPr>
          <w:rFonts w:ascii="Times New Roman" w:eastAsia="Calibri" w:hAnsi="Times New Roman"/>
          <w:i/>
          <w:lang w:val="id-ID"/>
        </w:rPr>
        <w:t>discovery</w:t>
      </w:r>
      <w:r w:rsidR="002D1849">
        <w:rPr>
          <w:rFonts w:ascii="Times New Roman" w:eastAsia="Calibri" w:hAnsi="Times New Roman"/>
          <w:i/>
          <w:lang w:val="id-ID"/>
        </w:rPr>
        <w:t xml:space="preserve"> </w:t>
      </w:r>
      <w:r>
        <w:rPr>
          <w:rFonts w:ascii="Times New Roman" w:eastAsia="Calibri" w:hAnsi="Times New Roman"/>
          <w:lang w:val="id-ID"/>
        </w:rPr>
        <w:t xml:space="preserve">diterapkan dalam pembelajaran, maka hasil belajar </w:t>
      </w:r>
      <w:r w:rsidR="008365A8">
        <w:rPr>
          <w:rFonts w:ascii="Times New Roman" w:eastAsia="Calibri" w:hAnsi="Times New Roman"/>
        </w:rPr>
        <w:t xml:space="preserve">IPA pada </w:t>
      </w:r>
      <w:r>
        <w:rPr>
          <w:rFonts w:ascii="Times New Roman" w:eastAsia="Calibri" w:hAnsi="Times New Roman"/>
          <w:lang w:val="id-ID"/>
        </w:rPr>
        <w:t>siswa kelas IV  SDN 24  Biringere Kecamatan Si</w:t>
      </w:r>
      <w:r w:rsidR="00407554">
        <w:rPr>
          <w:rFonts w:ascii="Times New Roman" w:eastAsia="Calibri" w:hAnsi="Times New Roman"/>
          <w:lang w:val="id-ID"/>
        </w:rPr>
        <w:t>njai Utara Kabupaten Sinjai dapat</w:t>
      </w:r>
      <w:r>
        <w:rPr>
          <w:rFonts w:ascii="Times New Roman" w:eastAsia="Calibri" w:hAnsi="Times New Roman"/>
          <w:lang w:val="id-ID"/>
        </w:rPr>
        <w:t xml:space="preserve"> meningkat.</w:t>
      </w:r>
    </w:p>
    <w:p w:rsidR="00C6551F" w:rsidRPr="00194B1C" w:rsidRDefault="00C6551F" w:rsidP="00C6551F">
      <w:pPr>
        <w:rPr>
          <w:rFonts w:ascii="Times New Roman" w:hAnsi="Times New Roman"/>
        </w:rPr>
      </w:pPr>
    </w:p>
    <w:p w:rsidR="00496551" w:rsidRPr="00194B1C" w:rsidRDefault="00496551">
      <w:pPr>
        <w:rPr>
          <w:rFonts w:ascii="Times New Roman" w:hAnsi="Times New Roman"/>
        </w:rPr>
      </w:pPr>
    </w:p>
    <w:sectPr w:rsidR="00496551" w:rsidRPr="00194B1C" w:rsidSect="00E624A5">
      <w:headerReference w:type="default" r:id="rId7"/>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82" w:rsidRDefault="00320D82" w:rsidP="00307445">
      <w:r>
        <w:separator/>
      </w:r>
    </w:p>
  </w:endnote>
  <w:endnote w:type="continuationSeparator" w:id="1">
    <w:p w:rsidR="00320D82" w:rsidRDefault="00320D82" w:rsidP="00307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82" w:rsidRDefault="00320D82" w:rsidP="00307445">
      <w:r>
        <w:separator/>
      </w:r>
    </w:p>
  </w:footnote>
  <w:footnote w:type="continuationSeparator" w:id="1">
    <w:p w:rsidR="00320D82" w:rsidRDefault="00320D82" w:rsidP="00307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25"/>
      <w:docPartObj>
        <w:docPartGallery w:val="Page Numbers (Top of Page)"/>
        <w:docPartUnique/>
      </w:docPartObj>
    </w:sdtPr>
    <w:sdtContent>
      <w:p w:rsidR="00194B1C" w:rsidRDefault="004D5DC7">
        <w:pPr>
          <w:pStyle w:val="Header"/>
          <w:jc w:val="right"/>
        </w:pPr>
        <w:r w:rsidRPr="00194B1C">
          <w:rPr>
            <w:rFonts w:ascii="Times New Roman" w:hAnsi="Times New Roman"/>
          </w:rPr>
          <w:fldChar w:fldCharType="begin"/>
        </w:r>
        <w:r w:rsidR="00194B1C" w:rsidRPr="00194B1C">
          <w:rPr>
            <w:rFonts w:ascii="Times New Roman" w:hAnsi="Times New Roman"/>
          </w:rPr>
          <w:instrText xml:space="preserve"> PAGE   \* MERGEFORMAT </w:instrText>
        </w:r>
        <w:r w:rsidRPr="00194B1C">
          <w:rPr>
            <w:rFonts w:ascii="Times New Roman" w:hAnsi="Times New Roman"/>
          </w:rPr>
          <w:fldChar w:fldCharType="separate"/>
        </w:r>
        <w:r w:rsidR="00B72260">
          <w:rPr>
            <w:rFonts w:ascii="Times New Roman" w:hAnsi="Times New Roman"/>
            <w:noProof/>
          </w:rPr>
          <w:t>16</w:t>
        </w:r>
        <w:r w:rsidRPr="00194B1C">
          <w:rPr>
            <w:rFonts w:ascii="Times New Roman" w:hAnsi="Times New Roman"/>
          </w:rPr>
          <w:fldChar w:fldCharType="end"/>
        </w:r>
      </w:p>
    </w:sdtContent>
  </w:sdt>
  <w:p w:rsidR="004E132C" w:rsidRDefault="00320D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296C"/>
    <w:multiLevelType w:val="hybridMultilevel"/>
    <w:tmpl w:val="7D7E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882814"/>
    <w:multiLevelType w:val="hybridMultilevel"/>
    <w:tmpl w:val="9A76331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5B0C37"/>
    <w:multiLevelType w:val="hybridMultilevel"/>
    <w:tmpl w:val="DD44F71A"/>
    <w:lvl w:ilvl="0" w:tplc="04090017">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4">
    <w:nsid w:val="185E06D5"/>
    <w:multiLevelType w:val="hybridMultilevel"/>
    <w:tmpl w:val="4718C782"/>
    <w:lvl w:ilvl="0" w:tplc="7FA0862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3240D0F"/>
    <w:multiLevelType w:val="hybridMultilevel"/>
    <w:tmpl w:val="CC0443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4F0D47"/>
    <w:multiLevelType w:val="hybridMultilevel"/>
    <w:tmpl w:val="40FEB356"/>
    <w:lvl w:ilvl="0" w:tplc="2B26CF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99349CB"/>
    <w:multiLevelType w:val="hybridMultilevel"/>
    <w:tmpl w:val="C076F936"/>
    <w:lvl w:ilvl="0" w:tplc="04090015">
      <w:start w:val="1"/>
      <w:numFmt w:val="upperLetter"/>
      <w:lvlText w:val="%1."/>
      <w:lvlJc w:val="left"/>
      <w:pPr>
        <w:ind w:left="630" w:hanging="360"/>
      </w:pPr>
      <w:rPr>
        <w:rFonts w:hint="default"/>
      </w:rPr>
    </w:lvl>
    <w:lvl w:ilvl="1" w:tplc="3048BC40">
      <w:start w:val="1"/>
      <w:numFmt w:val="lowerLetter"/>
      <w:lvlText w:val="%2."/>
      <w:lvlJc w:val="left"/>
      <w:pPr>
        <w:ind w:left="1350" w:hanging="360"/>
      </w:pPr>
      <w:rPr>
        <w:rFonts w:hint="default"/>
        <w:b/>
        <w:i w:val="0"/>
      </w:rPr>
    </w:lvl>
    <w:lvl w:ilvl="2" w:tplc="0409001B">
      <w:start w:val="1"/>
      <w:numFmt w:val="lowerRoman"/>
      <w:lvlText w:val="%3."/>
      <w:lvlJc w:val="right"/>
      <w:pPr>
        <w:ind w:left="2070" w:hanging="180"/>
      </w:pPr>
    </w:lvl>
    <w:lvl w:ilvl="3" w:tplc="B44099DE">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DA628EB"/>
    <w:multiLevelType w:val="hybridMultilevel"/>
    <w:tmpl w:val="96445484"/>
    <w:lvl w:ilvl="0" w:tplc="969A05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60114F"/>
    <w:multiLevelType w:val="hybridMultilevel"/>
    <w:tmpl w:val="FFF868EA"/>
    <w:lvl w:ilvl="0" w:tplc="E97E1FC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C0C8EF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62791"/>
    <w:multiLevelType w:val="hybridMultilevel"/>
    <w:tmpl w:val="8F0EAD58"/>
    <w:lvl w:ilvl="0" w:tplc="04090017">
      <w:start w:val="1"/>
      <w:numFmt w:val="lowerLetter"/>
      <w:lvlText w:val="%1)"/>
      <w:lvlJc w:val="left"/>
      <w:pPr>
        <w:ind w:left="720" w:hanging="360"/>
      </w:pPr>
      <w:rPr>
        <w:b w:val="0"/>
      </w:rPr>
    </w:lvl>
    <w:lvl w:ilvl="1" w:tplc="494ECB6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B12C789A">
      <w:start w:val="1"/>
      <w:numFmt w:val="decimal"/>
      <w:lvlText w:val="%4."/>
      <w:lvlJc w:val="left"/>
      <w:pPr>
        <w:ind w:left="2880" w:hanging="360"/>
      </w:pPr>
      <w:rPr>
        <w:rFonts w:hint="default"/>
      </w:rPr>
    </w:lvl>
    <w:lvl w:ilvl="4" w:tplc="458A11F0">
      <w:start w:val="1"/>
      <w:numFmt w:val="lowerLetter"/>
      <w:lvlText w:val="(%5)"/>
      <w:lvlJc w:val="left"/>
      <w:pPr>
        <w:ind w:left="3600" w:hanging="360"/>
      </w:pPr>
      <w:rPr>
        <w:rFonts w:hint="default"/>
      </w:rPr>
    </w:lvl>
    <w:lvl w:ilvl="5" w:tplc="04090017">
      <w:start w:val="1"/>
      <w:numFmt w:val="lowerLetter"/>
      <w:lvlText w:val="%6)"/>
      <w:lvlJc w:val="left"/>
      <w:pPr>
        <w:ind w:left="1211" w:hanging="360"/>
      </w:pPr>
      <w:rPr>
        <w:rFonts w:hint="default"/>
      </w:rPr>
    </w:lvl>
    <w:lvl w:ilvl="6" w:tplc="BF0227A8">
      <w:start w:val="1"/>
      <w:numFmt w:val="decimal"/>
      <w:lvlText w:val="%7)"/>
      <w:lvlJc w:val="left"/>
      <w:pPr>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221B2"/>
    <w:multiLevelType w:val="hybridMultilevel"/>
    <w:tmpl w:val="FEF0E9C2"/>
    <w:lvl w:ilvl="0" w:tplc="9A8683F6">
      <w:start w:val="1"/>
      <w:numFmt w:val="lowerLetter"/>
      <w:lvlText w:val="%1."/>
      <w:lvlJc w:val="left"/>
      <w:pPr>
        <w:ind w:left="2215" w:hanging="360"/>
      </w:pPr>
      <w:rPr>
        <w:rFonts w:hint="default"/>
      </w:r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12">
    <w:nsid w:val="60F148F7"/>
    <w:multiLevelType w:val="hybridMultilevel"/>
    <w:tmpl w:val="C7E2B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E6C42"/>
    <w:multiLevelType w:val="hybridMultilevel"/>
    <w:tmpl w:val="9F02B9EA"/>
    <w:lvl w:ilvl="0" w:tplc="C91CB57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37C40"/>
    <w:multiLevelType w:val="hybridMultilevel"/>
    <w:tmpl w:val="CEEE297E"/>
    <w:lvl w:ilvl="0" w:tplc="C2B679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10"/>
  </w:num>
  <w:num w:numId="3">
    <w:abstractNumId w:val="4"/>
  </w:num>
  <w:num w:numId="4">
    <w:abstractNumId w:val="13"/>
  </w:num>
  <w:num w:numId="5">
    <w:abstractNumId w:val="3"/>
  </w:num>
  <w:num w:numId="6">
    <w:abstractNumId w:val="9"/>
  </w:num>
  <w:num w:numId="7">
    <w:abstractNumId w:val="0"/>
  </w:num>
  <w:num w:numId="8">
    <w:abstractNumId w:val="1"/>
  </w:num>
  <w:num w:numId="9">
    <w:abstractNumId w:val="8"/>
  </w:num>
  <w:num w:numId="10">
    <w:abstractNumId w:val="12"/>
  </w:num>
  <w:num w:numId="11">
    <w:abstractNumId w:val="5"/>
  </w:num>
  <w:num w:numId="12">
    <w:abstractNumId w:val="11"/>
  </w:num>
  <w:num w:numId="13">
    <w:abstractNumId w:val="14"/>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6551F"/>
    <w:rsid w:val="00000529"/>
    <w:rsid w:val="00002792"/>
    <w:rsid w:val="00002D15"/>
    <w:rsid w:val="000045EF"/>
    <w:rsid w:val="00011896"/>
    <w:rsid w:val="00013376"/>
    <w:rsid w:val="0001355E"/>
    <w:rsid w:val="0001781F"/>
    <w:rsid w:val="000178D3"/>
    <w:rsid w:val="00022718"/>
    <w:rsid w:val="00032C8B"/>
    <w:rsid w:val="00036BAE"/>
    <w:rsid w:val="00043908"/>
    <w:rsid w:val="000516B6"/>
    <w:rsid w:val="00051E29"/>
    <w:rsid w:val="000554C5"/>
    <w:rsid w:val="00055BEC"/>
    <w:rsid w:val="00056540"/>
    <w:rsid w:val="00056A47"/>
    <w:rsid w:val="00056D6F"/>
    <w:rsid w:val="00071E22"/>
    <w:rsid w:val="00071FBE"/>
    <w:rsid w:val="00073870"/>
    <w:rsid w:val="00073D1F"/>
    <w:rsid w:val="00073F29"/>
    <w:rsid w:val="000742CD"/>
    <w:rsid w:val="0007696F"/>
    <w:rsid w:val="00076AC7"/>
    <w:rsid w:val="000827F6"/>
    <w:rsid w:val="000852E4"/>
    <w:rsid w:val="00086EFC"/>
    <w:rsid w:val="000879B6"/>
    <w:rsid w:val="0009669D"/>
    <w:rsid w:val="000975AC"/>
    <w:rsid w:val="000A1413"/>
    <w:rsid w:val="000A1AC4"/>
    <w:rsid w:val="000A24B8"/>
    <w:rsid w:val="000B013B"/>
    <w:rsid w:val="000B1565"/>
    <w:rsid w:val="000C1C09"/>
    <w:rsid w:val="000C3D00"/>
    <w:rsid w:val="000D0029"/>
    <w:rsid w:val="000D7704"/>
    <w:rsid w:val="000F2878"/>
    <w:rsid w:val="00100B92"/>
    <w:rsid w:val="00101210"/>
    <w:rsid w:val="001024B3"/>
    <w:rsid w:val="00105F38"/>
    <w:rsid w:val="00106F9F"/>
    <w:rsid w:val="00107FEB"/>
    <w:rsid w:val="00110939"/>
    <w:rsid w:val="001136AE"/>
    <w:rsid w:val="00115A6E"/>
    <w:rsid w:val="00122CE8"/>
    <w:rsid w:val="00122EAC"/>
    <w:rsid w:val="00123760"/>
    <w:rsid w:val="00131574"/>
    <w:rsid w:val="00133387"/>
    <w:rsid w:val="001413B5"/>
    <w:rsid w:val="0014314A"/>
    <w:rsid w:val="0014657B"/>
    <w:rsid w:val="001515BC"/>
    <w:rsid w:val="0015739F"/>
    <w:rsid w:val="00157AEC"/>
    <w:rsid w:val="0016066B"/>
    <w:rsid w:val="00161028"/>
    <w:rsid w:val="001626B5"/>
    <w:rsid w:val="001640D1"/>
    <w:rsid w:val="0016676F"/>
    <w:rsid w:val="00170D4F"/>
    <w:rsid w:val="001715E5"/>
    <w:rsid w:val="0017299A"/>
    <w:rsid w:val="00172D98"/>
    <w:rsid w:val="0018008D"/>
    <w:rsid w:val="00182475"/>
    <w:rsid w:val="0019144F"/>
    <w:rsid w:val="00191593"/>
    <w:rsid w:val="00191EA2"/>
    <w:rsid w:val="00192262"/>
    <w:rsid w:val="00194B1C"/>
    <w:rsid w:val="0019555B"/>
    <w:rsid w:val="001A2E00"/>
    <w:rsid w:val="001A33DA"/>
    <w:rsid w:val="001A6727"/>
    <w:rsid w:val="001B170F"/>
    <w:rsid w:val="001B283C"/>
    <w:rsid w:val="001B405D"/>
    <w:rsid w:val="001B5AE5"/>
    <w:rsid w:val="001B743F"/>
    <w:rsid w:val="001C13DF"/>
    <w:rsid w:val="001C2E7E"/>
    <w:rsid w:val="001C55B4"/>
    <w:rsid w:val="001C6860"/>
    <w:rsid w:val="001D04FD"/>
    <w:rsid w:val="001D29D2"/>
    <w:rsid w:val="001D2EB2"/>
    <w:rsid w:val="001D37CC"/>
    <w:rsid w:val="001D436F"/>
    <w:rsid w:val="001D5D46"/>
    <w:rsid w:val="001D6516"/>
    <w:rsid w:val="001E1CBB"/>
    <w:rsid w:val="001E5375"/>
    <w:rsid w:val="001E66B9"/>
    <w:rsid w:val="001F0170"/>
    <w:rsid w:val="001F01BC"/>
    <w:rsid w:val="001F5D91"/>
    <w:rsid w:val="001F659D"/>
    <w:rsid w:val="001F7223"/>
    <w:rsid w:val="0020177E"/>
    <w:rsid w:val="00201D94"/>
    <w:rsid w:val="00206C21"/>
    <w:rsid w:val="00207FC3"/>
    <w:rsid w:val="00207FE4"/>
    <w:rsid w:val="00216235"/>
    <w:rsid w:val="00216E2F"/>
    <w:rsid w:val="002215AE"/>
    <w:rsid w:val="00223450"/>
    <w:rsid w:val="00226F0A"/>
    <w:rsid w:val="002348CF"/>
    <w:rsid w:val="0024176D"/>
    <w:rsid w:val="002431AD"/>
    <w:rsid w:val="00247390"/>
    <w:rsid w:val="0025375E"/>
    <w:rsid w:val="0025482E"/>
    <w:rsid w:val="00255F3D"/>
    <w:rsid w:val="00256A3B"/>
    <w:rsid w:val="00256DFC"/>
    <w:rsid w:val="002737E4"/>
    <w:rsid w:val="002755DB"/>
    <w:rsid w:val="00276188"/>
    <w:rsid w:val="002818F6"/>
    <w:rsid w:val="00287C22"/>
    <w:rsid w:val="002916D8"/>
    <w:rsid w:val="00293454"/>
    <w:rsid w:val="00293B51"/>
    <w:rsid w:val="00295458"/>
    <w:rsid w:val="002A0050"/>
    <w:rsid w:val="002B7948"/>
    <w:rsid w:val="002C1097"/>
    <w:rsid w:val="002C3395"/>
    <w:rsid w:val="002C3F6A"/>
    <w:rsid w:val="002C53E7"/>
    <w:rsid w:val="002C6C50"/>
    <w:rsid w:val="002D0CCE"/>
    <w:rsid w:val="002D1849"/>
    <w:rsid w:val="002D1D15"/>
    <w:rsid w:val="002D2238"/>
    <w:rsid w:val="002D3499"/>
    <w:rsid w:val="002D3582"/>
    <w:rsid w:val="002D530F"/>
    <w:rsid w:val="002D5E71"/>
    <w:rsid w:val="002D7810"/>
    <w:rsid w:val="002E17A2"/>
    <w:rsid w:val="002E228E"/>
    <w:rsid w:val="002E46A7"/>
    <w:rsid w:val="002E5AEE"/>
    <w:rsid w:val="002F0C8B"/>
    <w:rsid w:val="002F0DE9"/>
    <w:rsid w:val="002F28DB"/>
    <w:rsid w:val="002F335F"/>
    <w:rsid w:val="002F33AC"/>
    <w:rsid w:val="00301A96"/>
    <w:rsid w:val="00305CAA"/>
    <w:rsid w:val="00306125"/>
    <w:rsid w:val="00307445"/>
    <w:rsid w:val="0031473F"/>
    <w:rsid w:val="00314F6B"/>
    <w:rsid w:val="00316E06"/>
    <w:rsid w:val="003200B8"/>
    <w:rsid w:val="00320D82"/>
    <w:rsid w:val="0032624A"/>
    <w:rsid w:val="00330246"/>
    <w:rsid w:val="00332D4B"/>
    <w:rsid w:val="0033516D"/>
    <w:rsid w:val="00341592"/>
    <w:rsid w:val="00342FCF"/>
    <w:rsid w:val="00344F35"/>
    <w:rsid w:val="00345ABC"/>
    <w:rsid w:val="00346F1D"/>
    <w:rsid w:val="00353501"/>
    <w:rsid w:val="00354850"/>
    <w:rsid w:val="00355849"/>
    <w:rsid w:val="0035655F"/>
    <w:rsid w:val="0035674A"/>
    <w:rsid w:val="003576D1"/>
    <w:rsid w:val="00357D2E"/>
    <w:rsid w:val="00357F24"/>
    <w:rsid w:val="003638DF"/>
    <w:rsid w:val="00366703"/>
    <w:rsid w:val="00366E3B"/>
    <w:rsid w:val="00373BCB"/>
    <w:rsid w:val="00377EF9"/>
    <w:rsid w:val="0038310F"/>
    <w:rsid w:val="00385C32"/>
    <w:rsid w:val="00385EB4"/>
    <w:rsid w:val="003900F4"/>
    <w:rsid w:val="00390446"/>
    <w:rsid w:val="00394BD6"/>
    <w:rsid w:val="003970F0"/>
    <w:rsid w:val="003A2E5D"/>
    <w:rsid w:val="003B0488"/>
    <w:rsid w:val="003B0F48"/>
    <w:rsid w:val="003B18CF"/>
    <w:rsid w:val="003B4172"/>
    <w:rsid w:val="003B62C4"/>
    <w:rsid w:val="003C5050"/>
    <w:rsid w:val="003D3943"/>
    <w:rsid w:val="003D752E"/>
    <w:rsid w:val="003D7CA8"/>
    <w:rsid w:val="003E1480"/>
    <w:rsid w:val="003E4F52"/>
    <w:rsid w:val="003E5922"/>
    <w:rsid w:val="003E70FB"/>
    <w:rsid w:val="003F271D"/>
    <w:rsid w:val="003F6865"/>
    <w:rsid w:val="00401BA8"/>
    <w:rsid w:val="00403C6D"/>
    <w:rsid w:val="0040411C"/>
    <w:rsid w:val="004058A4"/>
    <w:rsid w:val="00406450"/>
    <w:rsid w:val="00407554"/>
    <w:rsid w:val="00415F67"/>
    <w:rsid w:val="004160E0"/>
    <w:rsid w:val="00416398"/>
    <w:rsid w:val="00423A97"/>
    <w:rsid w:val="00424EA8"/>
    <w:rsid w:val="00426F4A"/>
    <w:rsid w:val="00432BF3"/>
    <w:rsid w:val="00437CB5"/>
    <w:rsid w:val="0044391C"/>
    <w:rsid w:val="0044759A"/>
    <w:rsid w:val="0044797A"/>
    <w:rsid w:val="00454854"/>
    <w:rsid w:val="00455A17"/>
    <w:rsid w:val="00465676"/>
    <w:rsid w:val="00465FB4"/>
    <w:rsid w:val="00467A17"/>
    <w:rsid w:val="004771E7"/>
    <w:rsid w:val="004803AD"/>
    <w:rsid w:val="00485A8F"/>
    <w:rsid w:val="004871E4"/>
    <w:rsid w:val="0048744A"/>
    <w:rsid w:val="00493258"/>
    <w:rsid w:val="00496551"/>
    <w:rsid w:val="004A096B"/>
    <w:rsid w:val="004A3E41"/>
    <w:rsid w:val="004A562F"/>
    <w:rsid w:val="004A7BB7"/>
    <w:rsid w:val="004B0BA9"/>
    <w:rsid w:val="004B2EFA"/>
    <w:rsid w:val="004B51FE"/>
    <w:rsid w:val="004C1869"/>
    <w:rsid w:val="004C5A95"/>
    <w:rsid w:val="004D2934"/>
    <w:rsid w:val="004D5DC7"/>
    <w:rsid w:val="004E1DD6"/>
    <w:rsid w:val="004E2532"/>
    <w:rsid w:val="004F0B0D"/>
    <w:rsid w:val="004F5A40"/>
    <w:rsid w:val="004F70C4"/>
    <w:rsid w:val="00504CED"/>
    <w:rsid w:val="005051A0"/>
    <w:rsid w:val="00505789"/>
    <w:rsid w:val="00515BBB"/>
    <w:rsid w:val="00520B4F"/>
    <w:rsid w:val="00530153"/>
    <w:rsid w:val="00533447"/>
    <w:rsid w:val="005349B8"/>
    <w:rsid w:val="00536BD2"/>
    <w:rsid w:val="00536CB5"/>
    <w:rsid w:val="00537B93"/>
    <w:rsid w:val="0054003E"/>
    <w:rsid w:val="00545E91"/>
    <w:rsid w:val="00547159"/>
    <w:rsid w:val="00550063"/>
    <w:rsid w:val="00554040"/>
    <w:rsid w:val="005560DD"/>
    <w:rsid w:val="00563043"/>
    <w:rsid w:val="005700F2"/>
    <w:rsid w:val="005730CB"/>
    <w:rsid w:val="0057316B"/>
    <w:rsid w:val="00573769"/>
    <w:rsid w:val="005814A3"/>
    <w:rsid w:val="00593FC7"/>
    <w:rsid w:val="00597482"/>
    <w:rsid w:val="005A3F3A"/>
    <w:rsid w:val="005A4B0C"/>
    <w:rsid w:val="005A7093"/>
    <w:rsid w:val="005B17CA"/>
    <w:rsid w:val="005B21FE"/>
    <w:rsid w:val="005B3181"/>
    <w:rsid w:val="005C1A02"/>
    <w:rsid w:val="005C3587"/>
    <w:rsid w:val="005C56A1"/>
    <w:rsid w:val="005C61FD"/>
    <w:rsid w:val="005D0300"/>
    <w:rsid w:val="005D0A9A"/>
    <w:rsid w:val="005D36A4"/>
    <w:rsid w:val="005D6248"/>
    <w:rsid w:val="005D6F18"/>
    <w:rsid w:val="005E40B8"/>
    <w:rsid w:val="005E781F"/>
    <w:rsid w:val="005F0041"/>
    <w:rsid w:val="005F103C"/>
    <w:rsid w:val="005F5612"/>
    <w:rsid w:val="005F7F76"/>
    <w:rsid w:val="00600425"/>
    <w:rsid w:val="00603806"/>
    <w:rsid w:val="00604758"/>
    <w:rsid w:val="0060677A"/>
    <w:rsid w:val="00611EF5"/>
    <w:rsid w:val="00614292"/>
    <w:rsid w:val="00622D15"/>
    <w:rsid w:val="00632470"/>
    <w:rsid w:val="00640066"/>
    <w:rsid w:val="00640CCB"/>
    <w:rsid w:val="0064215C"/>
    <w:rsid w:val="0064685A"/>
    <w:rsid w:val="00646A04"/>
    <w:rsid w:val="00650435"/>
    <w:rsid w:val="0065107A"/>
    <w:rsid w:val="00653229"/>
    <w:rsid w:val="00655483"/>
    <w:rsid w:val="006609E6"/>
    <w:rsid w:val="00665A98"/>
    <w:rsid w:val="00665EBF"/>
    <w:rsid w:val="0066610A"/>
    <w:rsid w:val="00666D25"/>
    <w:rsid w:val="0066785A"/>
    <w:rsid w:val="00670C3B"/>
    <w:rsid w:val="00670C96"/>
    <w:rsid w:val="006728FE"/>
    <w:rsid w:val="006732B2"/>
    <w:rsid w:val="00676752"/>
    <w:rsid w:val="00676EA4"/>
    <w:rsid w:val="00680A03"/>
    <w:rsid w:val="00683251"/>
    <w:rsid w:val="00684EDA"/>
    <w:rsid w:val="00691A74"/>
    <w:rsid w:val="00692621"/>
    <w:rsid w:val="00692C4D"/>
    <w:rsid w:val="00696923"/>
    <w:rsid w:val="00697035"/>
    <w:rsid w:val="006A2095"/>
    <w:rsid w:val="006A48C0"/>
    <w:rsid w:val="006A75DB"/>
    <w:rsid w:val="006B500E"/>
    <w:rsid w:val="006B51D6"/>
    <w:rsid w:val="006B590C"/>
    <w:rsid w:val="006C08B5"/>
    <w:rsid w:val="006C19EA"/>
    <w:rsid w:val="006D5182"/>
    <w:rsid w:val="006E320A"/>
    <w:rsid w:val="006E64E7"/>
    <w:rsid w:val="006E7DE5"/>
    <w:rsid w:val="006F0B0E"/>
    <w:rsid w:val="006F2D1A"/>
    <w:rsid w:val="006F37CE"/>
    <w:rsid w:val="006F5347"/>
    <w:rsid w:val="007034C5"/>
    <w:rsid w:val="00706535"/>
    <w:rsid w:val="0070713C"/>
    <w:rsid w:val="0071630F"/>
    <w:rsid w:val="00721D6D"/>
    <w:rsid w:val="00721F73"/>
    <w:rsid w:val="00723A4F"/>
    <w:rsid w:val="00723D9E"/>
    <w:rsid w:val="00725D7F"/>
    <w:rsid w:val="007334F6"/>
    <w:rsid w:val="0073361C"/>
    <w:rsid w:val="007343FC"/>
    <w:rsid w:val="00741713"/>
    <w:rsid w:val="0074506B"/>
    <w:rsid w:val="007464A9"/>
    <w:rsid w:val="007519E2"/>
    <w:rsid w:val="00751CF4"/>
    <w:rsid w:val="0075273B"/>
    <w:rsid w:val="00760EF2"/>
    <w:rsid w:val="00763389"/>
    <w:rsid w:val="007638C4"/>
    <w:rsid w:val="00770B21"/>
    <w:rsid w:val="0078138F"/>
    <w:rsid w:val="0078266E"/>
    <w:rsid w:val="007879C6"/>
    <w:rsid w:val="0079135F"/>
    <w:rsid w:val="00791CF9"/>
    <w:rsid w:val="00795189"/>
    <w:rsid w:val="00796FEC"/>
    <w:rsid w:val="007A0C30"/>
    <w:rsid w:val="007A15EA"/>
    <w:rsid w:val="007A1730"/>
    <w:rsid w:val="007A40F7"/>
    <w:rsid w:val="007B39FA"/>
    <w:rsid w:val="007B7EEF"/>
    <w:rsid w:val="007C4DD7"/>
    <w:rsid w:val="007D00E2"/>
    <w:rsid w:val="007D384F"/>
    <w:rsid w:val="007D46B3"/>
    <w:rsid w:val="007D6D6D"/>
    <w:rsid w:val="007D7691"/>
    <w:rsid w:val="007E1E87"/>
    <w:rsid w:val="007E2EC5"/>
    <w:rsid w:val="007E5EFF"/>
    <w:rsid w:val="00813813"/>
    <w:rsid w:val="00813AE3"/>
    <w:rsid w:val="00820E4B"/>
    <w:rsid w:val="00825060"/>
    <w:rsid w:val="008304C2"/>
    <w:rsid w:val="008365A8"/>
    <w:rsid w:val="008400FD"/>
    <w:rsid w:val="008451B3"/>
    <w:rsid w:val="00847625"/>
    <w:rsid w:val="008519D2"/>
    <w:rsid w:val="0086160C"/>
    <w:rsid w:val="00861A16"/>
    <w:rsid w:val="00866081"/>
    <w:rsid w:val="00866E98"/>
    <w:rsid w:val="00867309"/>
    <w:rsid w:val="00867432"/>
    <w:rsid w:val="0087048F"/>
    <w:rsid w:val="00870603"/>
    <w:rsid w:val="00872EFC"/>
    <w:rsid w:val="00875116"/>
    <w:rsid w:val="00882CBD"/>
    <w:rsid w:val="00886613"/>
    <w:rsid w:val="008942B7"/>
    <w:rsid w:val="00896F7B"/>
    <w:rsid w:val="008A3751"/>
    <w:rsid w:val="008A44A7"/>
    <w:rsid w:val="008B3B1C"/>
    <w:rsid w:val="008B665E"/>
    <w:rsid w:val="008C307C"/>
    <w:rsid w:val="008C6DDA"/>
    <w:rsid w:val="008D1493"/>
    <w:rsid w:val="008D2E5E"/>
    <w:rsid w:val="008D422D"/>
    <w:rsid w:val="008D4581"/>
    <w:rsid w:val="008D4D3B"/>
    <w:rsid w:val="008E1334"/>
    <w:rsid w:val="008E2EA9"/>
    <w:rsid w:val="008E3C79"/>
    <w:rsid w:val="008F15D6"/>
    <w:rsid w:val="008F77FA"/>
    <w:rsid w:val="008F7924"/>
    <w:rsid w:val="00901A55"/>
    <w:rsid w:val="00916230"/>
    <w:rsid w:val="009176F6"/>
    <w:rsid w:val="009177F7"/>
    <w:rsid w:val="009330F7"/>
    <w:rsid w:val="00942892"/>
    <w:rsid w:val="00947342"/>
    <w:rsid w:val="00964857"/>
    <w:rsid w:val="00970B19"/>
    <w:rsid w:val="00970FD5"/>
    <w:rsid w:val="00974D7D"/>
    <w:rsid w:val="00977CF4"/>
    <w:rsid w:val="00980B8A"/>
    <w:rsid w:val="009825F2"/>
    <w:rsid w:val="00985865"/>
    <w:rsid w:val="00985ADF"/>
    <w:rsid w:val="00996F00"/>
    <w:rsid w:val="009A2887"/>
    <w:rsid w:val="009A71DF"/>
    <w:rsid w:val="009B168C"/>
    <w:rsid w:val="009B2AF8"/>
    <w:rsid w:val="009B31E4"/>
    <w:rsid w:val="009B4AF6"/>
    <w:rsid w:val="009B5199"/>
    <w:rsid w:val="009B6312"/>
    <w:rsid w:val="009D0243"/>
    <w:rsid w:val="009D362B"/>
    <w:rsid w:val="009D3FB0"/>
    <w:rsid w:val="009D5C3F"/>
    <w:rsid w:val="009D6DC3"/>
    <w:rsid w:val="009E0388"/>
    <w:rsid w:val="009E115C"/>
    <w:rsid w:val="009E593F"/>
    <w:rsid w:val="00A00CE4"/>
    <w:rsid w:val="00A01793"/>
    <w:rsid w:val="00A02AD0"/>
    <w:rsid w:val="00A03A31"/>
    <w:rsid w:val="00A0488F"/>
    <w:rsid w:val="00A06708"/>
    <w:rsid w:val="00A06A55"/>
    <w:rsid w:val="00A12FA0"/>
    <w:rsid w:val="00A13516"/>
    <w:rsid w:val="00A13A6C"/>
    <w:rsid w:val="00A23002"/>
    <w:rsid w:val="00A265C2"/>
    <w:rsid w:val="00A26944"/>
    <w:rsid w:val="00A330A1"/>
    <w:rsid w:val="00A333D2"/>
    <w:rsid w:val="00A35FD2"/>
    <w:rsid w:val="00A3650C"/>
    <w:rsid w:val="00A37B35"/>
    <w:rsid w:val="00A40698"/>
    <w:rsid w:val="00A46397"/>
    <w:rsid w:val="00A524AF"/>
    <w:rsid w:val="00A52647"/>
    <w:rsid w:val="00A5693A"/>
    <w:rsid w:val="00A56C88"/>
    <w:rsid w:val="00A56EE1"/>
    <w:rsid w:val="00A60BFF"/>
    <w:rsid w:val="00A64244"/>
    <w:rsid w:val="00A70C70"/>
    <w:rsid w:val="00A77906"/>
    <w:rsid w:val="00A8436F"/>
    <w:rsid w:val="00A84850"/>
    <w:rsid w:val="00A85528"/>
    <w:rsid w:val="00A8656C"/>
    <w:rsid w:val="00A938AC"/>
    <w:rsid w:val="00A942D0"/>
    <w:rsid w:val="00A959F5"/>
    <w:rsid w:val="00AA7651"/>
    <w:rsid w:val="00AA78AA"/>
    <w:rsid w:val="00AB49D9"/>
    <w:rsid w:val="00AC21C6"/>
    <w:rsid w:val="00AC4C0D"/>
    <w:rsid w:val="00AC5398"/>
    <w:rsid w:val="00AC5E6A"/>
    <w:rsid w:val="00AC78B8"/>
    <w:rsid w:val="00AD6C3E"/>
    <w:rsid w:val="00AE0A49"/>
    <w:rsid w:val="00AE3951"/>
    <w:rsid w:val="00AE53FF"/>
    <w:rsid w:val="00AE56E6"/>
    <w:rsid w:val="00AE5EBA"/>
    <w:rsid w:val="00AE7FA3"/>
    <w:rsid w:val="00AF1B21"/>
    <w:rsid w:val="00AF3772"/>
    <w:rsid w:val="00AF5FBF"/>
    <w:rsid w:val="00AF65F8"/>
    <w:rsid w:val="00AF7B9A"/>
    <w:rsid w:val="00B00E92"/>
    <w:rsid w:val="00B00F97"/>
    <w:rsid w:val="00B039CA"/>
    <w:rsid w:val="00B04117"/>
    <w:rsid w:val="00B13D00"/>
    <w:rsid w:val="00B156A1"/>
    <w:rsid w:val="00B216A0"/>
    <w:rsid w:val="00B218FF"/>
    <w:rsid w:val="00B26153"/>
    <w:rsid w:val="00B33924"/>
    <w:rsid w:val="00B33C62"/>
    <w:rsid w:val="00B35CDB"/>
    <w:rsid w:val="00B40581"/>
    <w:rsid w:val="00B40CD7"/>
    <w:rsid w:val="00B42B77"/>
    <w:rsid w:val="00B477E7"/>
    <w:rsid w:val="00B520AB"/>
    <w:rsid w:val="00B54CCD"/>
    <w:rsid w:val="00B604AB"/>
    <w:rsid w:val="00B60D15"/>
    <w:rsid w:val="00B63834"/>
    <w:rsid w:val="00B72260"/>
    <w:rsid w:val="00B809CC"/>
    <w:rsid w:val="00B83E81"/>
    <w:rsid w:val="00B855A9"/>
    <w:rsid w:val="00B8755B"/>
    <w:rsid w:val="00B9073B"/>
    <w:rsid w:val="00B97E03"/>
    <w:rsid w:val="00BA0B5F"/>
    <w:rsid w:val="00BA3DF6"/>
    <w:rsid w:val="00BA7C65"/>
    <w:rsid w:val="00BB1C66"/>
    <w:rsid w:val="00BB48E9"/>
    <w:rsid w:val="00BB5C1C"/>
    <w:rsid w:val="00BB60AC"/>
    <w:rsid w:val="00BB6669"/>
    <w:rsid w:val="00BB6C75"/>
    <w:rsid w:val="00BB790A"/>
    <w:rsid w:val="00BC3930"/>
    <w:rsid w:val="00BC3BC0"/>
    <w:rsid w:val="00BC3DFB"/>
    <w:rsid w:val="00BC7B0F"/>
    <w:rsid w:val="00BD056A"/>
    <w:rsid w:val="00BD54BB"/>
    <w:rsid w:val="00BD6EE3"/>
    <w:rsid w:val="00BE011D"/>
    <w:rsid w:val="00BE151E"/>
    <w:rsid w:val="00BE1D15"/>
    <w:rsid w:val="00BE63A0"/>
    <w:rsid w:val="00BE6B1B"/>
    <w:rsid w:val="00BE7FDA"/>
    <w:rsid w:val="00BF17AA"/>
    <w:rsid w:val="00BF2364"/>
    <w:rsid w:val="00BF7832"/>
    <w:rsid w:val="00C01F83"/>
    <w:rsid w:val="00C02005"/>
    <w:rsid w:val="00C04B24"/>
    <w:rsid w:val="00C04DAC"/>
    <w:rsid w:val="00C164B3"/>
    <w:rsid w:val="00C168AE"/>
    <w:rsid w:val="00C17844"/>
    <w:rsid w:val="00C24311"/>
    <w:rsid w:val="00C25032"/>
    <w:rsid w:val="00C26628"/>
    <w:rsid w:val="00C309D4"/>
    <w:rsid w:val="00C30CC0"/>
    <w:rsid w:val="00C315EE"/>
    <w:rsid w:val="00C32D68"/>
    <w:rsid w:val="00C34E61"/>
    <w:rsid w:val="00C355A3"/>
    <w:rsid w:val="00C366FB"/>
    <w:rsid w:val="00C46A4B"/>
    <w:rsid w:val="00C46E22"/>
    <w:rsid w:val="00C513AC"/>
    <w:rsid w:val="00C5164D"/>
    <w:rsid w:val="00C51BB7"/>
    <w:rsid w:val="00C60255"/>
    <w:rsid w:val="00C612A2"/>
    <w:rsid w:val="00C614FB"/>
    <w:rsid w:val="00C61BE7"/>
    <w:rsid w:val="00C62765"/>
    <w:rsid w:val="00C63210"/>
    <w:rsid w:val="00C64668"/>
    <w:rsid w:val="00C6551F"/>
    <w:rsid w:val="00C65E0C"/>
    <w:rsid w:val="00C67FFD"/>
    <w:rsid w:val="00C727A0"/>
    <w:rsid w:val="00C731B0"/>
    <w:rsid w:val="00C75C1F"/>
    <w:rsid w:val="00C7726E"/>
    <w:rsid w:val="00C80F8B"/>
    <w:rsid w:val="00C83333"/>
    <w:rsid w:val="00C8345D"/>
    <w:rsid w:val="00C93394"/>
    <w:rsid w:val="00C960E0"/>
    <w:rsid w:val="00CA2A9A"/>
    <w:rsid w:val="00CA47A8"/>
    <w:rsid w:val="00CA5F83"/>
    <w:rsid w:val="00CA71C7"/>
    <w:rsid w:val="00CC142E"/>
    <w:rsid w:val="00CC20B7"/>
    <w:rsid w:val="00CC7534"/>
    <w:rsid w:val="00CC76DD"/>
    <w:rsid w:val="00CC7924"/>
    <w:rsid w:val="00CD32DE"/>
    <w:rsid w:val="00CD687B"/>
    <w:rsid w:val="00CE0A4A"/>
    <w:rsid w:val="00CE6288"/>
    <w:rsid w:val="00CE755A"/>
    <w:rsid w:val="00CE765D"/>
    <w:rsid w:val="00CE7D77"/>
    <w:rsid w:val="00CF40DD"/>
    <w:rsid w:val="00CF6DE6"/>
    <w:rsid w:val="00D0318A"/>
    <w:rsid w:val="00D06B6F"/>
    <w:rsid w:val="00D137E1"/>
    <w:rsid w:val="00D151AA"/>
    <w:rsid w:val="00D15713"/>
    <w:rsid w:val="00D24B12"/>
    <w:rsid w:val="00D26D2E"/>
    <w:rsid w:val="00D273B2"/>
    <w:rsid w:val="00D314CD"/>
    <w:rsid w:val="00D32517"/>
    <w:rsid w:val="00D32618"/>
    <w:rsid w:val="00D328FB"/>
    <w:rsid w:val="00D336A7"/>
    <w:rsid w:val="00D34AFE"/>
    <w:rsid w:val="00D47149"/>
    <w:rsid w:val="00D525CC"/>
    <w:rsid w:val="00D61C6A"/>
    <w:rsid w:val="00D7419D"/>
    <w:rsid w:val="00D77577"/>
    <w:rsid w:val="00D82830"/>
    <w:rsid w:val="00D82E8C"/>
    <w:rsid w:val="00D93561"/>
    <w:rsid w:val="00D965B5"/>
    <w:rsid w:val="00DA14D2"/>
    <w:rsid w:val="00DA16DF"/>
    <w:rsid w:val="00DA513E"/>
    <w:rsid w:val="00DA7A2E"/>
    <w:rsid w:val="00DA7D03"/>
    <w:rsid w:val="00DB0372"/>
    <w:rsid w:val="00DB2784"/>
    <w:rsid w:val="00DB2A59"/>
    <w:rsid w:val="00DB726F"/>
    <w:rsid w:val="00DC2DD6"/>
    <w:rsid w:val="00DC581D"/>
    <w:rsid w:val="00DE3E1E"/>
    <w:rsid w:val="00E014A2"/>
    <w:rsid w:val="00E0535E"/>
    <w:rsid w:val="00E068FE"/>
    <w:rsid w:val="00E070CD"/>
    <w:rsid w:val="00E13CA9"/>
    <w:rsid w:val="00E208CD"/>
    <w:rsid w:val="00E20B19"/>
    <w:rsid w:val="00E232B8"/>
    <w:rsid w:val="00E40B51"/>
    <w:rsid w:val="00E477F7"/>
    <w:rsid w:val="00E50EB5"/>
    <w:rsid w:val="00E51D82"/>
    <w:rsid w:val="00E54031"/>
    <w:rsid w:val="00E54FC3"/>
    <w:rsid w:val="00E56CE1"/>
    <w:rsid w:val="00E624A5"/>
    <w:rsid w:val="00E7439D"/>
    <w:rsid w:val="00E8016F"/>
    <w:rsid w:val="00E82AD1"/>
    <w:rsid w:val="00E85C4E"/>
    <w:rsid w:val="00E87BAC"/>
    <w:rsid w:val="00E9030E"/>
    <w:rsid w:val="00E952A6"/>
    <w:rsid w:val="00E976DE"/>
    <w:rsid w:val="00EA0824"/>
    <w:rsid w:val="00EA3091"/>
    <w:rsid w:val="00EA3E10"/>
    <w:rsid w:val="00EA7413"/>
    <w:rsid w:val="00EB12C1"/>
    <w:rsid w:val="00EC2C12"/>
    <w:rsid w:val="00EC2CCF"/>
    <w:rsid w:val="00EC3105"/>
    <w:rsid w:val="00ED111D"/>
    <w:rsid w:val="00ED15BA"/>
    <w:rsid w:val="00EE6A2A"/>
    <w:rsid w:val="00EE7D4F"/>
    <w:rsid w:val="00EF07AB"/>
    <w:rsid w:val="00F009F0"/>
    <w:rsid w:val="00F04A1C"/>
    <w:rsid w:val="00F067BF"/>
    <w:rsid w:val="00F10223"/>
    <w:rsid w:val="00F14B2C"/>
    <w:rsid w:val="00F20F13"/>
    <w:rsid w:val="00F22F34"/>
    <w:rsid w:val="00F2381B"/>
    <w:rsid w:val="00F320BD"/>
    <w:rsid w:val="00F33A84"/>
    <w:rsid w:val="00F34025"/>
    <w:rsid w:val="00F3456B"/>
    <w:rsid w:val="00F378D8"/>
    <w:rsid w:val="00F4380D"/>
    <w:rsid w:val="00F4725C"/>
    <w:rsid w:val="00F5557A"/>
    <w:rsid w:val="00F5799A"/>
    <w:rsid w:val="00F6545B"/>
    <w:rsid w:val="00F70902"/>
    <w:rsid w:val="00F70924"/>
    <w:rsid w:val="00F72A66"/>
    <w:rsid w:val="00F73D61"/>
    <w:rsid w:val="00F76320"/>
    <w:rsid w:val="00F7737A"/>
    <w:rsid w:val="00F80695"/>
    <w:rsid w:val="00F8457F"/>
    <w:rsid w:val="00F84E6F"/>
    <w:rsid w:val="00F94E00"/>
    <w:rsid w:val="00F97FBB"/>
    <w:rsid w:val="00FA0F75"/>
    <w:rsid w:val="00FA33BF"/>
    <w:rsid w:val="00FA4F8A"/>
    <w:rsid w:val="00FC6029"/>
    <w:rsid w:val="00FD352A"/>
    <w:rsid w:val="00FD5B6B"/>
    <w:rsid w:val="00FE4692"/>
    <w:rsid w:val="00FF196E"/>
    <w:rsid w:val="00FF2BA2"/>
    <w:rsid w:val="00FF597B"/>
    <w:rsid w:val="00FF6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6"/>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1F"/>
    <w:pPr>
      <w:spacing w:line="240" w:lineRule="auto"/>
    </w:pPr>
    <w:rPr>
      <w:rFonts w:asciiTheme="minorHAnsi" w:eastAsiaTheme="minorEastAsia" w:hAnsiTheme="minorHAnsi"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6551F"/>
    <w:pPr>
      <w:ind w:left="720"/>
      <w:contextualSpacing/>
    </w:pPr>
  </w:style>
  <w:style w:type="paragraph" w:styleId="NoSpacing">
    <w:name w:val="No Spacing"/>
    <w:basedOn w:val="Normal"/>
    <w:link w:val="NoSpacingChar"/>
    <w:uiPriority w:val="1"/>
    <w:qFormat/>
    <w:rsid w:val="00C6551F"/>
    <w:rPr>
      <w:szCs w:val="32"/>
    </w:rPr>
  </w:style>
  <w:style w:type="character" w:customStyle="1" w:styleId="NoSpacingChar">
    <w:name w:val="No Spacing Char"/>
    <w:basedOn w:val="DefaultParagraphFont"/>
    <w:link w:val="NoSpacing"/>
    <w:uiPriority w:val="1"/>
    <w:locked/>
    <w:rsid w:val="00C6551F"/>
    <w:rPr>
      <w:rFonts w:asciiTheme="minorHAnsi" w:eastAsiaTheme="minorEastAsia" w:hAnsiTheme="minorHAnsi" w:cs="Times New Roman"/>
      <w:szCs w:val="32"/>
      <w:lang w:bidi="en-US"/>
    </w:rPr>
  </w:style>
  <w:style w:type="character" w:customStyle="1" w:styleId="ListParagraphChar">
    <w:name w:val="List Paragraph Char"/>
    <w:aliases w:val="Body of text Char"/>
    <w:basedOn w:val="DefaultParagraphFont"/>
    <w:link w:val="ListParagraph"/>
    <w:uiPriority w:val="34"/>
    <w:locked/>
    <w:rsid w:val="00C6551F"/>
    <w:rPr>
      <w:rFonts w:asciiTheme="minorHAnsi" w:eastAsiaTheme="minorEastAsia" w:hAnsiTheme="minorHAnsi" w:cs="Times New Roman"/>
      <w:szCs w:val="24"/>
      <w:lang w:bidi="en-US"/>
    </w:rPr>
  </w:style>
  <w:style w:type="character" w:customStyle="1" w:styleId="CharacterStyle1">
    <w:name w:val="Character Style 1"/>
    <w:uiPriority w:val="99"/>
    <w:rsid w:val="00C6551F"/>
    <w:rPr>
      <w:sz w:val="24"/>
      <w:szCs w:val="24"/>
    </w:rPr>
  </w:style>
  <w:style w:type="paragraph" w:styleId="Header">
    <w:name w:val="header"/>
    <w:basedOn w:val="Normal"/>
    <w:link w:val="HeaderChar"/>
    <w:uiPriority w:val="99"/>
    <w:unhideWhenUsed/>
    <w:rsid w:val="00C6551F"/>
    <w:pPr>
      <w:tabs>
        <w:tab w:val="center" w:pos="4680"/>
        <w:tab w:val="right" w:pos="9360"/>
      </w:tabs>
    </w:pPr>
  </w:style>
  <w:style w:type="character" w:customStyle="1" w:styleId="HeaderChar">
    <w:name w:val="Header Char"/>
    <w:basedOn w:val="DefaultParagraphFont"/>
    <w:link w:val="Header"/>
    <w:uiPriority w:val="99"/>
    <w:rsid w:val="00C6551F"/>
    <w:rPr>
      <w:rFonts w:asciiTheme="minorHAnsi" w:eastAsiaTheme="minorEastAsia" w:hAnsiTheme="minorHAnsi" w:cs="Times New Roman"/>
      <w:szCs w:val="24"/>
      <w:lang w:bidi="en-US"/>
    </w:rPr>
  </w:style>
  <w:style w:type="paragraph" w:styleId="Footer">
    <w:name w:val="footer"/>
    <w:basedOn w:val="Normal"/>
    <w:link w:val="FooterChar"/>
    <w:uiPriority w:val="99"/>
    <w:unhideWhenUsed/>
    <w:rsid w:val="00194B1C"/>
    <w:pPr>
      <w:tabs>
        <w:tab w:val="center" w:pos="4680"/>
        <w:tab w:val="right" w:pos="9360"/>
      </w:tabs>
    </w:pPr>
  </w:style>
  <w:style w:type="character" w:customStyle="1" w:styleId="FooterChar">
    <w:name w:val="Footer Char"/>
    <w:basedOn w:val="DefaultParagraphFont"/>
    <w:link w:val="Footer"/>
    <w:uiPriority w:val="99"/>
    <w:rsid w:val="00194B1C"/>
    <w:rPr>
      <w:rFonts w:asciiTheme="minorHAnsi" w:eastAsiaTheme="minorEastAsia" w:hAnsiTheme="minorHAnsi" w:cs="Times New Roman"/>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16</cp:revision>
  <cp:lastPrinted>2016-10-23T13:37:00Z</cp:lastPrinted>
  <dcterms:created xsi:type="dcterms:W3CDTF">2016-10-17T14:43:00Z</dcterms:created>
  <dcterms:modified xsi:type="dcterms:W3CDTF">2017-01-19T00:42:00Z</dcterms:modified>
</cp:coreProperties>
</file>