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CE" w:rsidRDefault="00716187" w:rsidP="00C347CE">
      <w:pPr>
        <w:spacing w:after="0" w:line="480" w:lineRule="auto"/>
        <w:jc w:val="center"/>
        <w:rPr>
          <w:rFonts w:ascii="Times New Roman" w:hAnsi="Times New Roman" w:cs="Times New Roman"/>
          <w:b/>
          <w:bCs/>
          <w:color w:val="000000" w:themeColor="text1"/>
          <w:sz w:val="24"/>
          <w:szCs w:val="24"/>
        </w:rPr>
      </w:pPr>
      <w:r>
        <w:rPr>
          <w:rFonts w:ascii="Times New Roman" w:hAnsi="Times New Roman" w:cs="Times New Roman"/>
          <w:b/>
          <w:bCs/>
          <w:noProof/>
          <w:color w:val="000000" w:themeColor="text1"/>
          <w:sz w:val="24"/>
          <w:szCs w:val="24"/>
        </w:rPr>
        <w:pict>
          <v:rect id="_x0000_s1070" style="position:absolute;left:0;text-align:left;margin-left:391.4pt;margin-top:-78.25pt;width:24.3pt;height:16.75pt;z-index:251703296" fillcolor="white [3212]" stroked="f"/>
        </w:pict>
      </w:r>
      <w:r w:rsidR="00C347CE">
        <w:rPr>
          <w:rFonts w:ascii="Times New Roman" w:hAnsi="Times New Roman" w:cs="Times New Roman"/>
          <w:b/>
          <w:bCs/>
          <w:color w:val="000000" w:themeColor="text1"/>
          <w:sz w:val="24"/>
          <w:szCs w:val="24"/>
        </w:rPr>
        <w:t>BAB III</w:t>
      </w:r>
    </w:p>
    <w:p w:rsidR="0074414C" w:rsidRPr="00681651" w:rsidRDefault="0074414C" w:rsidP="00C347CE">
      <w:pPr>
        <w:spacing w:after="0" w:line="960" w:lineRule="auto"/>
        <w:jc w:val="center"/>
        <w:rPr>
          <w:rFonts w:ascii="Times New Roman" w:hAnsi="Times New Roman" w:cs="Times New Roman"/>
          <w:b/>
          <w:bCs/>
          <w:color w:val="000000" w:themeColor="text1"/>
          <w:sz w:val="24"/>
          <w:szCs w:val="24"/>
        </w:rPr>
      </w:pPr>
      <w:r w:rsidRPr="00681651">
        <w:rPr>
          <w:rFonts w:ascii="Times New Roman" w:hAnsi="Times New Roman" w:cs="Times New Roman"/>
          <w:b/>
          <w:bCs/>
          <w:color w:val="000000" w:themeColor="text1"/>
          <w:sz w:val="24"/>
          <w:szCs w:val="24"/>
        </w:rPr>
        <w:t>METODE PENELITIAN</w:t>
      </w:r>
    </w:p>
    <w:p w:rsidR="0074414C" w:rsidRPr="00241062" w:rsidRDefault="00241062" w:rsidP="00E20116">
      <w:pPr>
        <w:pStyle w:val="ListParagraph"/>
        <w:numPr>
          <w:ilvl w:val="0"/>
          <w:numId w:val="1"/>
        </w:numPr>
        <w:spacing w:after="0" w:line="480" w:lineRule="auto"/>
        <w:ind w:left="426" w:right="-113" w:hanging="426"/>
        <w:jc w:val="both"/>
        <w:outlineLvl w:val="0"/>
        <w:rPr>
          <w:rFonts w:ascii="Times New Roman" w:hAnsi="Times New Roman" w:cs="Times New Roman"/>
          <w:b/>
          <w:bCs/>
          <w:color w:val="000000" w:themeColor="text1"/>
          <w:sz w:val="24"/>
          <w:szCs w:val="24"/>
          <w:lang w:val="id-ID"/>
        </w:rPr>
      </w:pPr>
      <w:proofErr w:type="spellStart"/>
      <w:r>
        <w:rPr>
          <w:rFonts w:ascii="Times New Roman" w:hAnsi="Times New Roman" w:cs="Times New Roman"/>
          <w:b/>
          <w:bCs/>
          <w:color w:val="000000" w:themeColor="text1"/>
          <w:sz w:val="24"/>
          <w:szCs w:val="24"/>
        </w:rPr>
        <w:t>Pendekatan</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dan</w:t>
      </w:r>
      <w:proofErr w:type="spellEnd"/>
      <w:r>
        <w:rPr>
          <w:rFonts w:ascii="Times New Roman" w:hAnsi="Times New Roman" w:cs="Times New Roman"/>
          <w:b/>
          <w:bCs/>
          <w:color w:val="000000" w:themeColor="text1"/>
          <w:sz w:val="24"/>
          <w:szCs w:val="24"/>
        </w:rPr>
        <w:t xml:space="preserve"> </w:t>
      </w:r>
      <w:proofErr w:type="spellStart"/>
      <w:r w:rsidR="00B07B70">
        <w:rPr>
          <w:rFonts w:ascii="Times New Roman" w:hAnsi="Times New Roman" w:cs="Times New Roman"/>
          <w:b/>
          <w:bCs/>
          <w:color w:val="000000" w:themeColor="text1"/>
          <w:sz w:val="24"/>
          <w:szCs w:val="24"/>
        </w:rPr>
        <w:t>Jenis</w:t>
      </w:r>
      <w:proofErr w:type="spellEnd"/>
      <w:r w:rsidR="00B07B70">
        <w:rPr>
          <w:rFonts w:ascii="Times New Roman" w:hAnsi="Times New Roman" w:cs="Times New Roman"/>
          <w:b/>
          <w:bCs/>
          <w:color w:val="000000" w:themeColor="text1"/>
          <w:sz w:val="24"/>
          <w:szCs w:val="24"/>
        </w:rPr>
        <w:t xml:space="preserve"> </w:t>
      </w:r>
      <w:proofErr w:type="spellStart"/>
      <w:r w:rsidR="00B07B70">
        <w:rPr>
          <w:rFonts w:ascii="Times New Roman" w:hAnsi="Times New Roman" w:cs="Times New Roman"/>
          <w:b/>
          <w:bCs/>
          <w:color w:val="000000" w:themeColor="text1"/>
          <w:sz w:val="24"/>
          <w:szCs w:val="24"/>
        </w:rPr>
        <w:t>P</w:t>
      </w:r>
      <w:r w:rsidR="0074414C" w:rsidRPr="00681651">
        <w:rPr>
          <w:rFonts w:ascii="Times New Roman" w:hAnsi="Times New Roman" w:cs="Times New Roman"/>
          <w:b/>
          <w:bCs/>
          <w:color w:val="000000" w:themeColor="text1"/>
          <w:sz w:val="24"/>
          <w:szCs w:val="24"/>
        </w:rPr>
        <w:t>enelitian</w:t>
      </w:r>
      <w:proofErr w:type="spellEnd"/>
    </w:p>
    <w:p w:rsidR="00241062" w:rsidRDefault="00241062" w:rsidP="00E20116">
      <w:pPr>
        <w:pStyle w:val="ListParagraph"/>
        <w:numPr>
          <w:ilvl w:val="0"/>
          <w:numId w:val="21"/>
        </w:numPr>
        <w:spacing w:after="0" w:line="480" w:lineRule="auto"/>
        <w:ind w:left="426" w:right="-113" w:hanging="426"/>
        <w:jc w:val="both"/>
        <w:outlineLvl w:val="0"/>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Pendekatan</w:t>
      </w:r>
      <w:proofErr w:type="spellEnd"/>
      <w:r>
        <w:rPr>
          <w:rFonts w:ascii="Times New Roman" w:hAnsi="Times New Roman" w:cs="Times New Roman"/>
          <w:b/>
          <w:bCs/>
          <w:color w:val="000000" w:themeColor="text1"/>
          <w:sz w:val="24"/>
          <w:szCs w:val="24"/>
        </w:rPr>
        <w:t xml:space="preserve"> </w:t>
      </w:r>
    </w:p>
    <w:p w:rsidR="00241062" w:rsidRPr="001C3389" w:rsidRDefault="00241062" w:rsidP="00805B60">
      <w:pPr>
        <w:shd w:val="clear" w:color="auto" w:fill="FFFFFF"/>
        <w:autoSpaceDE w:val="0"/>
        <w:autoSpaceDN w:val="0"/>
        <w:adjustRightInd w:val="0"/>
        <w:spacing w:after="0" w:line="480" w:lineRule="auto"/>
        <w:ind w:firstLine="709"/>
        <w:jc w:val="both"/>
        <w:rPr>
          <w:rFonts w:ascii="Times New Roman" w:hAnsi="Times New Roman" w:cs="Times New Roman"/>
          <w:b/>
          <w:bCs/>
          <w:color w:val="000000" w:themeColor="text1"/>
          <w:sz w:val="24"/>
          <w:szCs w:val="24"/>
        </w:rPr>
      </w:pPr>
      <w:proofErr w:type="spellStart"/>
      <w:r w:rsidRPr="00241062">
        <w:rPr>
          <w:rFonts w:ascii="Times New Roman" w:hAnsi="Times New Roman" w:cs="Times New Roman"/>
          <w:color w:val="000000"/>
          <w:sz w:val="24"/>
          <w:szCs w:val="24"/>
        </w:rPr>
        <w:t>Penelitian</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ini</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m</w:t>
      </w:r>
      <w:r w:rsidR="00A813C6">
        <w:rPr>
          <w:rFonts w:ascii="Times New Roman" w:hAnsi="Times New Roman" w:cs="Times New Roman"/>
          <w:color w:val="000000"/>
          <w:sz w:val="24"/>
          <w:szCs w:val="24"/>
        </w:rPr>
        <w:t>enggunakan</w:t>
      </w:r>
      <w:proofErr w:type="spellEnd"/>
      <w:r w:rsidR="00A813C6">
        <w:rPr>
          <w:rFonts w:ascii="Times New Roman" w:hAnsi="Times New Roman" w:cs="Times New Roman"/>
          <w:color w:val="000000"/>
          <w:sz w:val="24"/>
          <w:szCs w:val="24"/>
        </w:rPr>
        <w:t xml:space="preserve"> </w:t>
      </w:r>
      <w:proofErr w:type="spellStart"/>
      <w:r w:rsidR="00A813C6">
        <w:rPr>
          <w:rFonts w:ascii="Times New Roman" w:hAnsi="Times New Roman" w:cs="Times New Roman"/>
          <w:color w:val="000000"/>
          <w:sz w:val="24"/>
          <w:szCs w:val="24"/>
        </w:rPr>
        <w:t>pendekatan</w:t>
      </w:r>
      <w:proofErr w:type="spellEnd"/>
      <w:r w:rsidR="00A813C6">
        <w:rPr>
          <w:rFonts w:ascii="Times New Roman" w:hAnsi="Times New Roman" w:cs="Times New Roman"/>
          <w:color w:val="000000"/>
          <w:sz w:val="24"/>
          <w:szCs w:val="24"/>
        </w:rPr>
        <w:t xml:space="preserve"> </w:t>
      </w:r>
      <w:proofErr w:type="spellStart"/>
      <w:r w:rsidR="00A813C6">
        <w:rPr>
          <w:rFonts w:ascii="Times New Roman" w:hAnsi="Times New Roman" w:cs="Times New Roman"/>
          <w:color w:val="000000"/>
          <w:sz w:val="24"/>
          <w:szCs w:val="24"/>
        </w:rPr>
        <w:t>kuantitatif</w:t>
      </w:r>
      <w:proofErr w:type="spellEnd"/>
      <w:r w:rsidR="00A813C6">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kualitatif</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untuk</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mendeskripsikan</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nilai</w:t>
      </w:r>
      <w:proofErr w:type="spellEnd"/>
      <w:r w:rsidRPr="00241062">
        <w:rPr>
          <w:rFonts w:ascii="Times New Roman" w:hAnsi="Times New Roman" w:cs="Times New Roman"/>
          <w:color w:val="000000"/>
          <w:sz w:val="24"/>
          <w:szCs w:val="24"/>
        </w:rPr>
        <w:t>/</w:t>
      </w:r>
      <w:proofErr w:type="spellStart"/>
      <w:r w:rsidRPr="00241062">
        <w:rPr>
          <w:rFonts w:ascii="Times New Roman" w:hAnsi="Times New Roman" w:cs="Times New Roman"/>
          <w:color w:val="000000"/>
          <w:sz w:val="24"/>
          <w:szCs w:val="24"/>
        </w:rPr>
        <w:t>skor</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dan</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kualitas</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aktivitas</w:t>
      </w:r>
      <w:proofErr w:type="spellEnd"/>
      <w:r w:rsidRPr="00241062">
        <w:rPr>
          <w:rFonts w:ascii="Times New Roman" w:hAnsi="Times New Roman" w:cs="Times New Roman"/>
          <w:color w:val="000000"/>
          <w:sz w:val="24"/>
          <w:szCs w:val="24"/>
        </w:rPr>
        <w:t xml:space="preserve"> guru </w:t>
      </w:r>
      <w:proofErr w:type="spellStart"/>
      <w:r w:rsidRPr="00241062">
        <w:rPr>
          <w:rFonts w:ascii="Times New Roman" w:hAnsi="Times New Roman" w:cs="Times New Roman"/>
          <w:color w:val="000000"/>
          <w:sz w:val="24"/>
          <w:szCs w:val="24"/>
        </w:rPr>
        <w:t>maupun</w:t>
      </w:r>
      <w:proofErr w:type="spellEnd"/>
      <w:r w:rsidRPr="00241062">
        <w:rPr>
          <w:rFonts w:ascii="Times New Roman" w:hAnsi="Times New Roman" w:cs="Times New Roman"/>
          <w:color w:val="000000"/>
          <w:sz w:val="24"/>
          <w:szCs w:val="24"/>
        </w:rPr>
        <w:t xml:space="preserve"> </w:t>
      </w:r>
      <w:proofErr w:type="spellStart"/>
      <w:r w:rsidR="006F6BF4">
        <w:rPr>
          <w:rFonts w:ascii="Times New Roman" w:hAnsi="Times New Roman" w:cs="Times New Roman"/>
          <w:color w:val="000000"/>
          <w:sz w:val="24"/>
          <w:szCs w:val="24"/>
        </w:rPr>
        <w:t>murid</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selama</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proses</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pembelajaran</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berlangsung</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serta</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mendeskripsikan</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nilai</w:t>
      </w:r>
      <w:proofErr w:type="spellEnd"/>
      <w:r w:rsidRPr="00241062">
        <w:rPr>
          <w:rFonts w:ascii="Times New Roman" w:hAnsi="Times New Roman" w:cs="Times New Roman"/>
          <w:color w:val="000000"/>
          <w:sz w:val="24"/>
          <w:szCs w:val="24"/>
        </w:rPr>
        <w:t>/</w:t>
      </w:r>
      <w:proofErr w:type="spellStart"/>
      <w:r w:rsidRPr="00241062">
        <w:rPr>
          <w:rFonts w:ascii="Times New Roman" w:hAnsi="Times New Roman" w:cs="Times New Roman"/>
          <w:color w:val="000000"/>
          <w:sz w:val="24"/>
          <w:szCs w:val="24"/>
        </w:rPr>
        <w:t>skor</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dan</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kualitas</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hasil</w:t>
      </w:r>
      <w:proofErr w:type="spellEnd"/>
      <w:r w:rsidRPr="00241062">
        <w:rPr>
          <w:rFonts w:ascii="Times New Roman" w:hAnsi="Times New Roman" w:cs="Times New Roman"/>
          <w:color w:val="000000"/>
          <w:sz w:val="24"/>
          <w:szCs w:val="24"/>
        </w:rPr>
        <w:t xml:space="preserve"> </w:t>
      </w:r>
      <w:proofErr w:type="spellStart"/>
      <w:r w:rsidRPr="00241062">
        <w:rPr>
          <w:rFonts w:ascii="Times New Roman" w:hAnsi="Times New Roman" w:cs="Times New Roman"/>
          <w:color w:val="000000"/>
          <w:sz w:val="24"/>
          <w:szCs w:val="24"/>
        </w:rPr>
        <w:t>belajar</w:t>
      </w:r>
      <w:proofErr w:type="spellEnd"/>
      <w:r w:rsidRPr="00241062">
        <w:rPr>
          <w:rFonts w:ascii="Times New Roman" w:hAnsi="Times New Roman" w:cs="Times New Roman"/>
          <w:color w:val="000000"/>
          <w:sz w:val="24"/>
          <w:szCs w:val="24"/>
        </w:rPr>
        <w:t xml:space="preserve"> IPS </w:t>
      </w:r>
      <w:proofErr w:type="spellStart"/>
      <w:r w:rsidR="006F6BF4">
        <w:rPr>
          <w:rFonts w:ascii="Times New Roman" w:hAnsi="Times New Roman" w:cs="Times New Roman"/>
          <w:color w:val="000000"/>
          <w:sz w:val="24"/>
          <w:szCs w:val="24"/>
        </w:rPr>
        <w:t>murid</w:t>
      </w:r>
      <w:proofErr w:type="spellEnd"/>
      <w:r w:rsidRPr="00241062">
        <w:rPr>
          <w:rFonts w:ascii="Times New Roman" w:hAnsi="Times New Roman" w:cs="Times New Roman"/>
          <w:color w:val="000000"/>
          <w:sz w:val="24"/>
          <w:szCs w:val="24"/>
        </w:rPr>
        <w:t xml:space="preserve">. </w:t>
      </w:r>
      <w:r w:rsidRPr="00241062">
        <w:rPr>
          <w:rFonts w:ascii="Times New Roman" w:hAnsi="Times New Roman" w:cs="Times New Roman"/>
          <w:color w:val="000000"/>
          <w:sz w:val="24"/>
          <w:szCs w:val="24"/>
          <w:lang w:val="id-ID"/>
        </w:rPr>
        <w:t xml:space="preserve">Tujuan dari pendekatan kualitatif ialah menguji atau memahami dan menemukan atau mengembangkan pengetahuan yang diperoleh khususnya dalam menerapkan model pembelajaran kooperatif tipe </w:t>
      </w:r>
      <w:r>
        <w:rPr>
          <w:rFonts w:ascii="Times New Roman" w:hAnsi="Times New Roman" w:cs="Times New Roman"/>
          <w:i/>
          <w:color w:val="000000"/>
          <w:sz w:val="24"/>
          <w:szCs w:val="24"/>
        </w:rPr>
        <w:t>Two Stay Two Stray</w:t>
      </w:r>
      <w:r w:rsidRPr="00241062">
        <w:rPr>
          <w:rFonts w:ascii="Times New Roman" w:hAnsi="Times New Roman" w:cs="Times New Roman"/>
          <w:i/>
          <w:color w:val="000000"/>
          <w:sz w:val="24"/>
          <w:szCs w:val="24"/>
          <w:lang w:val="id-ID"/>
        </w:rPr>
        <w:t xml:space="preserve"> </w:t>
      </w:r>
      <w:r w:rsidRPr="00241062">
        <w:rPr>
          <w:rFonts w:ascii="Times New Roman" w:hAnsi="Times New Roman" w:cs="Times New Roman"/>
          <w:color w:val="000000"/>
          <w:sz w:val="24"/>
          <w:szCs w:val="24"/>
          <w:lang w:val="id-ID"/>
        </w:rPr>
        <w:t>untuk meningkat</w:t>
      </w:r>
      <w:r>
        <w:rPr>
          <w:rFonts w:ascii="Times New Roman" w:hAnsi="Times New Roman" w:cs="Times New Roman"/>
          <w:color w:val="000000"/>
          <w:sz w:val="24"/>
          <w:szCs w:val="24"/>
          <w:lang w:val="id-ID"/>
        </w:rPr>
        <w:t xml:space="preserve">kan hasil belajar IPS pada </w:t>
      </w:r>
      <w:proofErr w:type="spellStart"/>
      <w:r>
        <w:rPr>
          <w:rFonts w:ascii="Times New Roman" w:hAnsi="Times New Roman" w:cs="Times New Roman"/>
          <w:color w:val="000000"/>
          <w:sz w:val="24"/>
          <w:szCs w:val="24"/>
        </w:rPr>
        <w:t>murid</w:t>
      </w:r>
      <w:proofErr w:type="spellEnd"/>
      <w:r>
        <w:rPr>
          <w:rFonts w:ascii="Times New Roman" w:hAnsi="Times New Roman" w:cs="Times New Roman"/>
          <w:color w:val="000000"/>
          <w:sz w:val="24"/>
          <w:szCs w:val="24"/>
          <w:lang w:val="id-ID"/>
        </w:rPr>
        <w:t xml:space="preserve"> kelas V</w:t>
      </w:r>
      <w:r>
        <w:rPr>
          <w:rFonts w:ascii="Times New Roman" w:hAnsi="Times New Roman" w:cs="Times New Roman"/>
          <w:color w:val="000000"/>
          <w:sz w:val="24"/>
          <w:szCs w:val="24"/>
        </w:rPr>
        <w:t xml:space="preserve"> </w:t>
      </w:r>
      <w:r w:rsidR="0005170C">
        <w:rPr>
          <w:rFonts w:ascii="Times New Roman" w:hAnsi="Times New Roman" w:cs="Times New Roman"/>
          <w:color w:val="000000"/>
          <w:sz w:val="24"/>
          <w:szCs w:val="24"/>
          <w:lang w:val="id-ID"/>
        </w:rPr>
        <w:t>SD</w:t>
      </w:r>
      <w:r w:rsidR="0005170C">
        <w:rPr>
          <w:rFonts w:ascii="Times New Roman" w:hAnsi="Times New Roman" w:cs="Times New Roman"/>
          <w:color w:val="000000"/>
          <w:sz w:val="24"/>
          <w:szCs w:val="24"/>
        </w:rPr>
        <w:t xml:space="preserve"> </w:t>
      </w:r>
      <w:proofErr w:type="spellStart"/>
      <w:r w:rsidR="0005170C">
        <w:rPr>
          <w:rFonts w:ascii="Times New Roman" w:hAnsi="Times New Roman" w:cs="Times New Roman"/>
          <w:color w:val="000000"/>
          <w:sz w:val="24"/>
          <w:szCs w:val="24"/>
        </w:rPr>
        <w:t>Inpres</w:t>
      </w:r>
      <w:proofErr w:type="spellEnd"/>
      <w:r w:rsidR="001C3389">
        <w:rPr>
          <w:rFonts w:ascii="Times New Roman" w:hAnsi="Times New Roman" w:cs="Times New Roman"/>
          <w:color w:val="000000"/>
          <w:sz w:val="24"/>
          <w:szCs w:val="24"/>
        </w:rPr>
        <w:t xml:space="preserve"> </w:t>
      </w:r>
      <w:proofErr w:type="spellStart"/>
      <w:r w:rsidR="00915FD0">
        <w:rPr>
          <w:rFonts w:ascii="Times New Roman" w:hAnsi="Times New Roman" w:cs="Times New Roman"/>
          <w:color w:val="000000"/>
          <w:sz w:val="24"/>
          <w:szCs w:val="24"/>
        </w:rPr>
        <w:t>Kalang</w:t>
      </w:r>
      <w:proofErr w:type="spellEnd"/>
      <w:r w:rsidR="00915FD0">
        <w:rPr>
          <w:rFonts w:ascii="Times New Roman" w:hAnsi="Times New Roman" w:cs="Times New Roman"/>
          <w:color w:val="000000"/>
          <w:sz w:val="24"/>
          <w:szCs w:val="24"/>
        </w:rPr>
        <w:t xml:space="preserve"> </w:t>
      </w:r>
      <w:proofErr w:type="spellStart"/>
      <w:r w:rsidR="00915FD0">
        <w:rPr>
          <w:rFonts w:ascii="Times New Roman" w:hAnsi="Times New Roman" w:cs="Times New Roman"/>
          <w:color w:val="000000"/>
          <w:sz w:val="24"/>
          <w:szCs w:val="24"/>
        </w:rPr>
        <w:t>Tubung</w:t>
      </w:r>
      <w:proofErr w:type="spellEnd"/>
      <w:r w:rsidR="00915FD0">
        <w:rPr>
          <w:rFonts w:ascii="Times New Roman" w:hAnsi="Times New Roman" w:cs="Times New Roman"/>
          <w:color w:val="000000"/>
          <w:sz w:val="24"/>
          <w:szCs w:val="24"/>
        </w:rPr>
        <w:t xml:space="preserve"> II Kota Makassar</w:t>
      </w:r>
      <w:r w:rsidR="001C3389">
        <w:rPr>
          <w:rFonts w:ascii="Times New Roman" w:hAnsi="Times New Roman" w:cs="Times New Roman"/>
          <w:color w:val="000000"/>
          <w:sz w:val="24"/>
          <w:szCs w:val="24"/>
        </w:rPr>
        <w:t>.</w:t>
      </w:r>
      <w:r w:rsidR="001C3389">
        <w:rPr>
          <w:rFonts w:ascii="Times New Roman" w:hAnsi="Times New Roman" w:cs="Times New Roman"/>
          <w:b/>
          <w:bCs/>
          <w:color w:val="000000" w:themeColor="text1"/>
          <w:sz w:val="24"/>
          <w:szCs w:val="24"/>
        </w:rPr>
        <w:t xml:space="preserve"> </w:t>
      </w:r>
    </w:p>
    <w:p w:rsidR="00303FE3" w:rsidRPr="009907FB" w:rsidRDefault="00241062" w:rsidP="009907FB">
      <w:pPr>
        <w:pStyle w:val="ListParagraph"/>
        <w:numPr>
          <w:ilvl w:val="0"/>
          <w:numId w:val="21"/>
        </w:numPr>
        <w:spacing w:after="0" w:line="480" w:lineRule="auto"/>
        <w:ind w:left="426" w:right="-113" w:hanging="426"/>
        <w:jc w:val="both"/>
        <w:outlineLvl w:val="0"/>
        <w:rPr>
          <w:rFonts w:ascii="Times New Roman" w:hAnsi="Times New Roman" w:cs="Times New Roman"/>
          <w:b/>
          <w:bCs/>
          <w:color w:val="000000" w:themeColor="text1"/>
          <w:sz w:val="24"/>
          <w:szCs w:val="24"/>
        </w:rPr>
      </w:pPr>
      <w:proofErr w:type="spellStart"/>
      <w:r w:rsidRPr="003A39DD">
        <w:rPr>
          <w:rFonts w:ascii="Times New Roman" w:hAnsi="Times New Roman" w:cs="Times New Roman"/>
          <w:b/>
          <w:bCs/>
          <w:color w:val="000000" w:themeColor="text1"/>
          <w:sz w:val="24"/>
          <w:szCs w:val="24"/>
        </w:rPr>
        <w:t>Jenis</w:t>
      </w:r>
      <w:proofErr w:type="spellEnd"/>
      <w:r w:rsidRPr="003A39DD">
        <w:rPr>
          <w:rFonts w:ascii="Times New Roman" w:hAnsi="Times New Roman" w:cs="Times New Roman"/>
          <w:b/>
          <w:bCs/>
          <w:color w:val="000000" w:themeColor="text1"/>
          <w:sz w:val="24"/>
          <w:szCs w:val="24"/>
        </w:rPr>
        <w:t xml:space="preserve"> </w:t>
      </w:r>
      <w:proofErr w:type="spellStart"/>
      <w:r w:rsidRPr="003A39DD">
        <w:rPr>
          <w:rFonts w:ascii="Times New Roman" w:hAnsi="Times New Roman" w:cs="Times New Roman"/>
          <w:b/>
          <w:bCs/>
          <w:color w:val="000000" w:themeColor="text1"/>
          <w:sz w:val="24"/>
          <w:szCs w:val="24"/>
        </w:rPr>
        <w:t>Penelitian</w:t>
      </w:r>
      <w:proofErr w:type="spellEnd"/>
    </w:p>
    <w:p w:rsidR="000A6675" w:rsidRDefault="000A6675" w:rsidP="00805B60">
      <w:pPr>
        <w:pStyle w:val="ListParagraph"/>
        <w:spacing w:after="0"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kelas</w:t>
      </w:r>
      <w:proofErr w:type="spellEnd"/>
      <w:r w:rsidR="00DC5B68">
        <w:rPr>
          <w:rFonts w:ascii="Times New Roman" w:hAnsi="Times New Roman" w:cs="Times New Roman"/>
          <w:sz w:val="24"/>
          <w:szCs w:val="24"/>
        </w:rPr>
        <w:t xml:space="preserve">. </w:t>
      </w:r>
      <w:proofErr w:type="spellStart"/>
      <w:r w:rsidR="00DC5B68">
        <w:rPr>
          <w:rFonts w:ascii="Times New Roman" w:hAnsi="Times New Roman" w:cs="Times New Roman"/>
          <w:sz w:val="24"/>
          <w:szCs w:val="24"/>
        </w:rPr>
        <w:t>Menurut</w:t>
      </w:r>
      <w:proofErr w:type="spellEnd"/>
      <w:r w:rsidR="00DC5B68">
        <w:rPr>
          <w:rFonts w:ascii="Times New Roman" w:hAnsi="Times New Roman" w:cs="Times New Roman"/>
          <w:sz w:val="24"/>
          <w:szCs w:val="24"/>
        </w:rPr>
        <w:t xml:space="preserve"> </w:t>
      </w:r>
      <w:proofErr w:type="spellStart"/>
      <w:r w:rsidR="00DC5B68">
        <w:rPr>
          <w:rFonts w:ascii="Times New Roman" w:hAnsi="Times New Roman" w:cs="Times New Roman"/>
          <w:sz w:val="24"/>
          <w:szCs w:val="24"/>
        </w:rPr>
        <w:t>Wardhani</w:t>
      </w:r>
      <w:proofErr w:type="spellEnd"/>
      <w:r w:rsidR="00DC5B68">
        <w:rPr>
          <w:rFonts w:ascii="Times New Roman" w:hAnsi="Times New Roman" w:cs="Times New Roman"/>
          <w:sz w:val="24"/>
          <w:szCs w:val="24"/>
        </w:rPr>
        <w:t xml:space="preserve"> (2007: 14) </w:t>
      </w:r>
      <w:proofErr w:type="spellStart"/>
      <w:r w:rsidR="00DC5B68">
        <w:rPr>
          <w:rFonts w:ascii="Times New Roman" w:hAnsi="Times New Roman" w:cs="Times New Roman"/>
          <w:sz w:val="24"/>
          <w:szCs w:val="24"/>
        </w:rPr>
        <w:t>mengemukakakan</w:t>
      </w:r>
      <w:proofErr w:type="spellEnd"/>
      <w:r w:rsidR="00DC5B68">
        <w:rPr>
          <w:rFonts w:ascii="Times New Roman" w:hAnsi="Times New Roman" w:cs="Times New Roman"/>
          <w:sz w:val="24"/>
          <w:szCs w:val="24"/>
        </w:rPr>
        <w:t xml:space="preserve"> </w:t>
      </w:r>
      <w:proofErr w:type="spellStart"/>
      <w:r w:rsidR="00DC5B68">
        <w:rPr>
          <w:rFonts w:ascii="Times New Roman" w:hAnsi="Times New Roman" w:cs="Times New Roman"/>
          <w:sz w:val="24"/>
          <w:szCs w:val="24"/>
        </w:rPr>
        <w:t>bahwa</w:t>
      </w:r>
      <w:proofErr w:type="spellEnd"/>
      <w:r w:rsidR="00DC5B68">
        <w:rPr>
          <w:rFonts w:ascii="Times New Roman" w:hAnsi="Times New Roman" w:cs="Times New Roman"/>
          <w:sz w:val="24"/>
          <w:szCs w:val="24"/>
        </w:rPr>
        <w:t>:</w:t>
      </w:r>
    </w:p>
    <w:p w:rsidR="00291E8C" w:rsidRDefault="00DC5B68" w:rsidP="00805B60">
      <w:pPr>
        <w:pStyle w:val="ListParagraph"/>
        <w:spacing w:after="0" w:line="240" w:lineRule="auto"/>
        <w:ind w:left="709" w:right="61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(PTK)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sehimhha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C5B68" w:rsidRPr="00DC5B68" w:rsidRDefault="00DC5B68" w:rsidP="00DC5B68">
      <w:pPr>
        <w:pStyle w:val="ListParagraph"/>
        <w:spacing w:after="0" w:line="240" w:lineRule="auto"/>
        <w:ind w:left="900" w:right="891"/>
        <w:jc w:val="both"/>
        <w:rPr>
          <w:rFonts w:ascii="Times New Roman" w:hAnsi="Times New Roman" w:cs="Times New Roman"/>
          <w:sz w:val="24"/>
          <w:szCs w:val="24"/>
        </w:rPr>
      </w:pPr>
    </w:p>
    <w:p w:rsidR="00291E8C" w:rsidRDefault="00716187" w:rsidP="00805B60">
      <w:pPr>
        <w:pStyle w:val="ListParagraph"/>
        <w:spacing w:line="480" w:lineRule="auto"/>
        <w:ind w:left="0" w:firstLine="709"/>
        <w:jc w:val="both"/>
        <w:rPr>
          <w:rFonts w:ascii="Times New Roman" w:hAnsi="Times New Roman" w:cs="Times New Roman"/>
          <w:sz w:val="24"/>
          <w:szCs w:val="24"/>
        </w:rPr>
      </w:pPr>
      <w:r w:rsidRPr="00716187">
        <w:rPr>
          <w:rFonts w:ascii="Times New Roman" w:hAnsi="Times New Roman" w:cs="Times New Roman"/>
          <w:bCs/>
          <w:noProof/>
          <w:color w:val="000000" w:themeColor="text1"/>
          <w:sz w:val="24"/>
          <w:szCs w:val="24"/>
        </w:rPr>
        <w:pict>
          <v:shapetype id="_x0000_t202" coordsize="21600,21600" o:spt="202" path="m,l,21600r21600,l21600,xe">
            <v:stroke joinstyle="miter"/>
            <v:path gradientshapeok="t" o:connecttype="rect"/>
          </v:shapetype>
          <v:shape id="_x0000_s1071" type="#_x0000_t202" style="position:absolute;left:0;text-align:left;margin-left:183.45pt;margin-top:75.15pt;width:35.2pt;height:29.3pt;z-index:251704320" filled="f" stroked="f">
            <v:textbox>
              <w:txbxContent>
                <w:p w:rsidR="008771D5" w:rsidRDefault="00603B5C">
                  <w:pPr>
                    <w:rPr>
                      <w:rFonts w:ascii="Times New Roman" w:hAnsi="Times New Roman" w:cs="Times New Roman"/>
                      <w:sz w:val="24"/>
                      <w:szCs w:val="24"/>
                    </w:rPr>
                  </w:pPr>
                  <w:r>
                    <w:rPr>
                      <w:rFonts w:ascii="Times New Roman" w:hAnsi="Times New Roman" w:cs="Times New Roman"/>
                      <w:sz w:val="24"/>
                      <w:szCs w:val="24"/>
                    </w:rPr>
                    <w:t>27</w:t>
                  </w:r>
                </w:p>
                <w:p w:rsidR="00603B5C" w:rsidRPr="00C347CE" w:rsidRDefault="00603B5C">
                  <w:pPr>
                    <w:rPr>
                      <w:rFonts w:ascii="Times New Roman" w:hAnsi="Times New Roman" w:cs="Times New Roman"/>
                      <w:sz w:val="24"/>
                      <w:szCs w:val="24"/>
                    </w:rPr>
                  </w:pPr>
                </w:p>
              </w:txbxContent>
            </v:textbox>
          </v:shape>
        </w:pict>
      </w:r>
      <w:proofErr w:type="spellStart"/>
      <w:r w:rsidR="00DC5B68">
        <w:rPr>
          <w:rFonts w:ascii="Times New Roman" w:hAnsi="Times New Roman" w:cs="Times New Roman"/>
          <w:sz w:val="24"/>
          <w:szCs w:val="24"/>
        </w:rPr>
        <w:t>Jadi</w:t>
      </w:r>
      <w:proofErr w:type="spellEnd"/>
      <w:r w:rsidR="00DC5B68">
        <w:rPr>
          <w:rFonts w:ascii="Times New Roman" w:hAnsi="Times New Roman" w:cs="Times New Roman"/>
          <w:sz w:val="24"/>
          <w:szCs w:val="24"/>
        </w:rPr>
        <w:t xml:space="preserve"> </w:t>
      </w:r>
      <w:proofErr w:type="spellStart"/>
      <w:r w:rsidR="00DC5B68">
        <w:rPr>
          <w:rFonts w:ascii="Times New Roman" w:hAnsi="Times New Roman" w:cs="Times New Roman"/>
          <w:sz w:val="24"/>
          <w:szCs w:val="24"/>
        </w:rPr>
        <w:t>penelitian</w:t>
      </w:r>
      <w:proofErr w:type="spellEnd"/>
      <w:r w:rsidR="00DC5B68">
        <w:rPr>
          <w:rFonts w:ascii="Times New Roman" w:hAnsi="Times New Roman" w:cs="Times New Roman"/>
          <w:sz w:val="24"/>
          <w:szCs w:val="24"/>
        </w:rPr>
        <w:t xml:space="preserve"> yang </w:t>
      </w:r>
      <w:proofErr w:type="spellStart"/>
      <w:r w:rsidR="00DC5B68">
        <w:rPr>
          <w:rFonts w:ascii="Times New Roman" w:hAnsi="Times New Roman" w:cs="Times New Roman"/>
          <w:sz w:val="24"/>
          <w:szCs w:val="24"/>
        </w:rPr>
        <w:t>akan</w:t>
      </w:r>
      <w:proofErr w:type="spellEnd"/>
      <w:r w:rsidR="00DC5B68">
        <w:rPr>
          <w:rFonts w:ascii="Times New Roman" w:hAnsi="Times New Roman" w:cs="Times New Roman"/>
          <w:sz w:val="24"/>
          <w:szCs w:val="24"/>
        </w:rPr>
        <w:t xml:space="preserve"> </w:t>
      </w:r>
      <w:proofErr w:type="spellStart"/>
      <w:r w:rsidR="00DC5B68">
        <w:rPr>
          <w:rFonts w:ascii="Times New Roman" w:hAnsi="Times New Roman" w:cs="Times New Roman"/>
          <w:sz w:val="24"/>
          <w:szCs w:val="24"/>
        </w:rPr>
        <w:t>dlaksanakan</w:t>
      </w:r>
      <w:proofErr w:type="spellEnd"/>
      <w:r w:rsidR="00DC5B68">
        <w:rPr>
          <w:rFonts w:ascii="Times New Roman" w:hAnsi="Times New Roman" w:cs="Times New Roman"/>
          <w:sz w:val="24"/>
          <w:szCs w:val="24"/>
        </w:rPr>
        <w:t xml:space="preserve"> </w:t>
      </w:r>
      <w:proofErr w:type="spellStart"/>
      <w:r w:rsidR="00DC5B68">
        <w:rPr>
          <w:rFonts w:ascii="Times New Roman" w:hAnsi="Times New Roman" w:cs="Times New Roman"/>
          <w:sz w:val="24"/>
          <w:szCs w:val="24"/>
        </w:rPr>
        <w:t>adalah</w:t>
      </w:r>
      <w:proofErr w:type="spellEnd"/>
      <w:r w:rsidR="00DC5B68">
        <w:rPr>
          <w:rFonts w:ascii="Times New Roman" w:hAnsi="Times New Roman" w:cs="Times New Roman"/>
          <w:sz w:val="24"/>
          <w:szCs w:val="24"/>
        </w:rPr>
        <w:t xml:space="preserve"> PTK </w:t>
      </w:r>
      <w:r w:rsidR="00DC5B68" w:rsidRPr="00DC5B68">
        <w:rPr>
          <w:rFonts w:ascii="Times New Roman" w:hAnsi="Times New Roman" w:cs="Times New Roman"/>
          <w:i/>
          <w:sz w:val="24"/>
          <w:szCs w:val="24"/>
        </w:rPr>
        <w:t>( classroom</w:t>
      </w:r>
      <w:r w:rsidR="00DC5B68">
        <w:rPr>
          <w:rFonts w:ascii="Times New Roman" w:hAnsi="Times New Roman" w:cs="Times New Roman"/>
          <w:i/>
          <w:sz w:val="24"/>
          <w:szCs w:val="24"/>
        </w:rPr>
        <w:t xml:space="preserve"> Action Research)</w:t>
      </w:r>
      <w:r w:rsidR="008012B6">
        <w:rPr>
          <w:rFonts w:ascii="Times New Roman" w:hAnsi="Times New Roman" w:cs="Times New Roman"/>
          <w:sz w:val="24"/>
          <w:szCs w:val="24"/>
        </w:rPr>
        <w:t xml:space="preserve"> yang </w:t>
      </w:r>
      <w:proofErr w:type="spellStart"/>
      <w:r w:rsidR="008012B6">
        <w:rPr>
          <w:rFonts w:ascii="Times New Roman" w:hAnsi="Times New Roman" w:cs="Times New Roman"/>
          <w:sz w:val="24"/>
          <w:szCs w:val="24"/>
        </w:rPr>
        <w:t>bertujuan</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untuk</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meningkatkan</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hasil</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belajar</w:t>
      </w:r>
      <w:proofErr w:type="spellEnd"/>
      <w:r w:rsidR="008012B6">
        <w:rPr>
          <w:rFonts w:ascii="Times New Roman" w:hAnsi="Times New Roman" w:cs="Times New Roman"/>
          <w:sz w:val="24"/>
          <w:szCs w:val="24"/>
        </w:rPr>
        <w:t xml:space="preserve"> IPS </w:t>
      </w:r>
      <w:proofErr w:type="spellStart"/>
      <w:r w:rsidR="008012B6">
        <w:rPr>
          <w:rFonts w:ascii="Times New Roman" w:hAnsi="Times New Roman" w:cs="Times New Roman"/>
          <w:sz w:val="24"/>
          <w:szCs w:val="24"/>
        </w:rPr>
        <w:t>melalui</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Penerapan</w:t>
      </w:r>
      <w:proofErr w:type="spellEnd"/>
      <w:r w:rsidR="008012B6">
        <w:rPr>
          <w:rFonts w:ascii="Times New Roman" w:hAnsi="Times New Roman" w:cs="Times New Roman"/>
          <w:sz w:val="24"/>
          <w:szCs w:val="24"/>
        </w:rPr>
        <w:t xml:space="preserve"> </w:t>
      </w:r>
      <w:r w:rsidR="008012B6">
        <w:rPr>
          <w:rFonts w:ascii="Times New Roman" w:hAnsi="Times New Roman" w:cs="Times New Roman"/>
          <w:sz w:val="24"/>
          <w:szCs w:val="24"/>
        </w:rPr>
        <w:lastRenderedPageBreak/>
        <w:t xml:space="preserve">Model </w:t>
      </w:r>
      <w:proofErr w:type="spellStart"/>
      <w:r w:rsidR="008012B6">
        <w:rPr>
          <w:rFonts w:ascii="Times New Roman" w:hAnsi="Times New Roman" w:cs="Times New Roman"/>
          <w:sz w:val="24"/>
          <w:szCs w:val="24"/>
        </w:rPr>
        <w:t>Pembelajaran</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Kooperatif</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Tipe</w:t>
      </w:r>
      <w:proofErr w:type="spellEnd"/>
      <w:r w:rsidR="008012B6">
        <w:rPr>
          <w:rFonts w:ascii="Times New Roman" w:hAnsi="Times New Roman" w:cs="Times New Roman"/>
          <w:sz w:val="24"/>
          <w:szCs w:val="24"/>
        </w:rPr>
        <w:t xml:space="preserve"> </w:t>
      </w:r>
      <w:r w:rsidR="008012B6" w:rsidRPr="008012B6">
        <w:rPr>
          <w:rFonts w:ascii="Times New Roman" w:hAnsi="Times New Roman" w:cs="Times New Roman"/>
          <w:i/>
          <w:sz w:val="24"/>
          <w:szCs w:val="24"/>
        </w:rPr>
        <w:t>Two Stay Two Stray</w:t>
      </w:r>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Pada</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Murid</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kelas</w:t>
      </w:r>
      <w:proofErr w:type="spellEnd"/>
      <w:r w:rsidR="008012B6">
        <w:rPr>
          <w:rFonts w:ascii="Times New Roman" w:hAnsi="Times New Roman" w:cs="Times New Roman"/>
          <w:sz w:val="24"/>
          <w:szCs w:val="24"/>
        </w:rPr>
        <w:t xml:space="preserve"> V SD </w:t>
      </w:r>
      <w:proofErr w:type="spellStart"/>
      <w:r w:rsidR="008012B6">
        <w:rPr>
          <w:rFonts w:ascii="Times New Roman" w:hAnsi="Times New Roman" w:cs="Times New Roman"/>
          <w:sz w:val="24"/>
          <w:szCs w:val="24"/>
        </w:rPr>
        <w:t>Inpres</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Kalang</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Tubung</w:t>
      </w:r>
      <w:proofErr w:type="spellEnd"/>
      <w:r w:rsidR="008012B6">
        <w:rPr>
          <w:rFonts w:ascii="Times New Roman" w:hAnsi="Times New Roman" w:cs="Times New Roman"/>
          <w:sz w:val="24"/>
          <w:szCs w:val="24"/>
        </w:rPr>
        <w:t xml:space="preserve">  II Kota Makassar </w:t>
      </w:r>
      <w:proofErr w:type="spellStart"/>
      <w:r w:rsidR="008012B6">
        <w:rPr>
          <w:rFonts w:ascii="Times New Roman" w:hAnsi="Times New Roman" w:cs="Times New Roman"/>
          <w:sz w:val="24"/>
          <w:szCs w:val="24"/>
        </w:rPr>
        <w:t>dengan</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langkah</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perencanaan</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pelaksanaan</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Observasi</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dan</w:t>
      </w:r>
      <w:proofErr w:type="spellEnd"/>
      <w:r w:rsidR="008012B6">
        <w:rPr>
          <w:rFonts w:ascii="Times New Roman" w:hAnsi="Times New Roman" w:cs="Times New Roman"/>
          <w:sz w:val="24"/>
          <w:szCs w:val="24"/>
        </w:rPr>
        <w:t xml:space="preserve"> </w:t>
      </w:r>
      <w:proofErr w:type="spellStart"/>
      <w:r w:rsidR="008012B6">
        <w:rPr>
          <w:rFonts w:ascii="Times New Roman" w:hAnsi="Times New Roman" w:cs="Times New Roman"/>
          <w:sz w:val="24"/>
          <w:szCs w:val="24"/>
        </w:rPr>
        <w:t>refleksi</w:t>
      </w:r>
      <w:proofErr w:type="spellEnd"/>
      <w:r w:rsidR="00E20116">
        <w:rPr>
          <w:rFonts w:ascii="Times New Roman" w:hAnsi="Times New Roman" w:cs="Times New Roman"/>
          <w:sz w:val="24"/>
          <w:szCs w:val="24"/>
        </w:rPr>
        <w:t xml:space="preserve"> </w:t>
      </w:r>
      <w:proofErr w:type="spellStart"/>
      <w:r w:rsidR="00E20116">
        <w:rPr>
          <w:rFonts w:ascii="Times New Roman" w:hAnsi="Times New Roman" w:cs="Times New Roman"/>
          <w:sz w:val="24"/>
          <w:szCs w:val="24"/>
        </w:rPr>
        <w:t>dalam</w:t>
      </w:r>
      <w:proofErr w:type="spellEnd"/>
      <w:r w:rsidR="00E20116">
        <w:rPr>
          <w:rFonts w:ascii="Times New Roman" w:hAnsi="Times New Roman" w:cs="Times New Roman"/>
          <w:sz w:val="24"/>
          <w:szCs w:val="24"/>
        </w:rPr>
        <w:t xml:space="preserve"> </w:t>
      </w:r>
      <w:proofErr w:type="spellStart"/>
      <w:r w:rsidR="00E20116">
        <w:rPr>
          <w:rFonts w:ascii="Times New Roman" w:hAnsi="Times New Roman" w:cs="Times New Roman"/>
          <w:sz w:val="24"/>
          <w:szCs w:val="24"/>
        </w:rPr>
        <w:t>bentuk</w:t>
      </w:r>
      <w:proofErr w:type="spellEnd"/>
      <w:r w:rsidR="00E20116">
        <w:rPr>
          <w:rFonts w:ascii="Times New Roman" w:hAnsi="Times New Roman" w:cs="Times New Roman"/>
          <w:sz w:val="24"/>
          <w:szCs w:val="24"/>
        </w:rPr>
        <w:t xml:space="preserve"> </w:t>
      </w:r>
      <w:proofErr w:type="spellStart"/>
      <w:r w:rsidR="00E20116">
        <w:rPr>
          <w:rFonts w:ascii="Times New Roman" w:hAnsi="Times New Roman" w:cs="Times New Roman"/>
          <w:sz w:val="24"/>
          <w:szCs w:val="24"/>
        </w:rPr>
        <w:t>siklus</w:t>
      </w:r>
      <w:proofErr w:type="spellEnd"/>
      <w:r w:rsidR="00E20116">
        <w:rPr>
          <w:rFonts w:ascii="Times New Roman" w:hAnsi="Times New Roman" w:cs="Times New Roman"/>
          <w:sz w:val="24"/>
          <w:szCs w:val="24"/>
        </w:rPr>
        <w:t>.</w:t>
      </w:r>
    </w:p>
    <w:p w:rsidR="00E20116" w:rsidRPr="00E20116" w:rsidRDefault="00E20116" w:rsidP="00E20116">
      <w:pPr>
        <w:pStyle w:val="ListParagraph"/>
        <w:spacing w:line="240" w:lineRule="auto"/>
        <w:ind w:left="0" w:firstLine="900"/>
        <w:jc w:val="both"/>
        <w:rPr>
          <w:rFonts w:ascii="Times New Roman" w:hAnsi="Times New Roman" w:cs="Times New Roman"/>
          <w:sz w:val="24"/>
          <w:szCs w:val="24"/>
        </w:rPr>
      </w:pPr>
    </w:p>
    <w:p w:rsidR="00174FB4" w:rsidRPr="00174FB4" w:rsidRDefault="0074414C" w:rsidP="00174FB4">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sidRPr="00302FEB">
        <w:rPr>
          <w:rFonts w:ascii="Times New Roman" w:hAnsi="Times New Roman" w:cs="Times New Roman"/>
          <w:b/>
          <w:sz w:val="24"/>
          <w:szCs w:val="24"/>
        </w:rPr>
        <w:t>Fokus</w:t>
      </w:r>
      <w:proofErr w:type="spellEnd"/>
      <w:r w:rsidRPr="00302FEB">
        <w:rPr>
          <w:rFonts w:ascii="Times New Roman" w:hAnsi="Times New Roman" w:cs="Times New Roman"/>
          <w:b/>
          <w:sz w:val="24"/>
          <w:szCs w:val="24"/>
        </w:rPr>
        <w:t xml:space="preserve"> </w:t>
      </w:r>
      <w:proofErr w:type="spellStart"/>
      <w:r w:rsidRPr="00302FEB">
        <w:rPr>
          <w:rFonts w:ascii="Times New Roman" w:hAnsi="Times New Roman" w:cs="Times New Roman"/>
          <w:b/>
          <w:sz w:val="24"/>
          <w:szCs w:val="24"/>
        </w:rPr>
        <w:t>Penelitian</w:t>
      </w:r>
      <w:proofErr w:type="spellEnd"/>
    </w:p>
    <w:p w:rsidR="006665D5" w:rsidRPr="00C347CE" w:rsidRDefault="0074414C" w:rsidP="00805B60">
      <w:pPr>
        <w:pStyle w:val="ListParagraph"/>
        <w:autoSpaceDE w:val="0"/>
        <w:autoSpaceDN w:val="0"/>
        <w:adjustRightInd w:val="0"/>
        <w:spacing w:line="480" w:lineRule="auto"/>
        <w:ind w:left="0" w:firstLine="709"/>
        <w:jc w:val="both"/>
        <w:rPr>
          <w:rFonts w:ascii="Times New Roman" w:hAnsi="Times New Roman" w:cs="Times New Roman"/>
          <w:bCs/>
          <w:color w:val="000000" w:themeColor="text1"/>
          <w:sz w:val="24"/>
          <w:szCs w:val="24"/>
        </w:rPr>
      </w:pPr>
      <w:proofErr w:type="spellStart"/>
      <w:r w:rsidRPr="00302FEB">
        <w:rPr>
          <w:rFonts w:ascii="Times New Roman" w:hAnsi="Times New Roman" w:cs="Times New Roman"/>
          <w:bCs/>
          <w:color w:val="000000" w:themeColor="text1"/>
          <w:sz w:val="24"/>
          <w:szCs w:val="24"/>
        </w:rPr>
        <w:t>Adapun</w:t>
      </w:r>
      <w:proofErr w:type="spellEnd"/>
      <w:r w:rsidR="00B63E16">
        <w:rPr>
          <w:rFonts w:ascii="Times New Roman" w:hAnsi="Times New Roman" w:cs="Times New Roman"/>
          <w:bCs/>
          <w:color w:val="000000" w:themeColor="text1"/>
          <w:sz w:val="24"/>
          <w:szCs w:val="24"/>
        </w:rPr>
        <w:t xml:space="preserve"> yang </w:t>
      </w:r>
      <w:proofErr w:type="spellStart"/>
      <w:r w:rsidR="00B63E16">
        <w:rPr>
          <w:rFonts w:ascii="Times New Roman" w:hAnsi="Times New Roman" w:cs="Times New Roman"/>
          <w:bCs/>
          <w:color w:val="000000" w:themeColor="text1"/>
          <w:sz w:val="24"/>
          <w:szCs w:val="24"/>
        </w:rPr>
        <w:t>menjadi</w:t>
      </w:r>
      <w:proofErr w:type="spellEnd"/>
      <w:r w:rsidRPr="00302FEB">
        <w:rPr>
          <w:rFonts w:ascii="Times New Roman" w:hAnsi="Times New Roman" w:cs="Times New Roman"/>
          <w:bCs/>
          <w:color w:val="000000" w:themeColor="text1"/>
          <w:sz w:val="24"/>
          <w:szCs w:val="24"/>
        </w:rPr>
        <w:t xml:space="preserve"> </w:t>
      </w:r>
      <w:proofErr w:type="spellStart"/>
      <w:r w:rsidRPr="00302FEB">
        <w:rPr>
          <w:rFonts w:ascii="Times New Roman" w:hAnsi="Times New Roman" w:cs="Times New Roman"/>
          <w:bCs/>
          <w:color w:val="000000" w:themeColor="text1"/>
          <w:sz w:val="24"/>
          <w:szCs w:val="24"/>
        </w:rPr>
        <w:t>fokus</w:t>
      </w:r>
      <w:proofErr w:type="spellEnd"/>
      <w:r w:rsidRPr="00302FEB">
        <w:rPr>
          <w:rFonts w:ascii="Times New Roman" w:hAnsi="Times New Roman" w:cs="Times New Roman"/>
          <w:bCs/>
          <w:color w:val="000000" w:themeColor="text1"/>
          <w:sz w:val="24"/>
          <w:szCs w:val="24"/>
        </w:rPr>
        <w:t xml:space="preserve"> </w:t>
      </w:r>
      <w:proofErr w:type="spellStart"/>
      <w:r w:rsidRPr="00302FEB">
        <w:rPr>
          <w:rFonts w:ascii="Times New Roman" w:hAnsi="Times New Roman" w:cs="Times New Roman"/>
          <w:bCs/>
          <w:color w:val="000000" w:themeColor="text1"/>
          <w:sz w:val="24"/>
          <w:szCs w:val="24"/>
        </w:rPr>
        <w:t>penelitian</w:t>
      </w:r>
      <w:proofErr w:type="spellEnd"/>
      <w:r w:rsidR="00B63E16">
        <w:rPr>
          <w:rFonts w:ascii="Times New Roman" w:hAnsi="Times New Roman" w:cs="Times New Roman"/>
          <w:bCs/>
          <w:color w:val="000000" w:themeColor="text1"/>
          <w:sz w:val="24"/>
          <w:szCs w:val="24"/>
        </w:rPr>
        <w:t xml:space="preserve"> </w:t>
      </w:r>
      <w:proofErr w:type="spellStart"/>
      <w:r w:rsidR="00B63E16">
        <w:rPr>
          <w:rFonts w:ascii="Times New Roman" w:hAnsi="Times New Roman" w:cs="Times New Roman"/>
          <w:bCs/>
          <w:color w:val="000000" w:themeColor="text1"/>
          <w:sz w:val="24"/>
          <w:szCs w:val="24"/>
        </w:rPr>
        <w:t>dalam</w:t>
      </w:r>
      <w:proofErr w:type="spellEnd"/>
      <w:r w:rsidR="00B63E16">
        <w:rPr>
          <w:rFonts w:ascii="Times New Roman" w:hAnsi="Times New Roman" w:cs="Times New Roman"/>
          <w:bCs/>
          <w:color w:val="000000" w:themeColor="text1"/>
          <w:sz w:val="24"/>
          <w:szCs w:val="24"/>
        </w:rPr>
        <w:t xml:space="preserve"> </w:t>
      </w:r>
      <w:proofErr w:type="spellStart"/>
      <w:r w:rsidR="00B63E16">
        <w:rPr>
          <w:rFonts w:ascii="Times New Roman" w:hAnsi="Times New Roman" w:cs="Times New Roman"/>
          <w:bCs/>
          <w:color w:val="000000" w:themeColor="text1"/>
          <w:sz w:val="24"/>
          <w:szCs w:val="24"/>
        </w:rPr>
        <w:t>penelitian</w:t>
      </w:r>
      <w:proofErr w:type="spellEnd"/>
      <w:r w:rsidR="00B63E16">
        <w:rPr>
          <w:rFonts w:ascii="Times New Roman" w:hAnsi="Times New Roman" w:cs="Times New Roman"/>
          <w:bCs/>
          <w:color w:val="000000" w:themeColor="text1"/>
          <w:sz w:val="24"/>
          <w:szCs w:val="24"/>
        </w:rPr>
        <w:t xml:space="preserve"> </w:t>
      </w:r>
      <w:proofErr w:type="spellStart"/>
      <w:r w:rsidR="00B63E16">
        <w:rPr>
          <w:rFonts w:ascii="Times New Roman" w:hAnsi="Times New Roman" w:cs="Times New Roman"/>
          <w:bCs/>
          <w:color w:val="000000" w:themeColor="text1"/>
          <w:sz w:val="24"/>
          <w:szCs w:val="24"/>
        </w:rPr>
        <w:t>tindakan</w:t>
      </w:r>
      <w:proofErr w:type="spellEnd"/>
      <w:r w:rsidR="00B63E16">
        <w:rPr>
          <w:rFonts w:ascii="Times New Roman" w:hAnsi="Times New Roman" w:cs="Times New Roman"/>
          <w:bCs/>
          <w:color w:val="000000" w:themeColor="text1"/>
          <w:sz w:val="24"/>
          <w:szCs w:val="24"/>
        </w:rPr>
        <w:t xml:space="preserve"> </w:t>
      </w:r>
      <w:proofErr w:type="spellStart"/>
      <w:r w:rsidR="00B63E16">
        <w:rPr>
          <w:rFonts w:ascii="Times New Roman" w:hAnsi="Times New Roman" w:cs="Times New Roman"/>
          <w:bCs/>
          <w:color w:val="000000" w:themeColor="text1"/>
          <w:sz w:val="24"/>
          <w:szCs w:val="24"/>
        </w:rPr>
        <w:t>kelas</w:t>
      </w:r>
      <w:proofErr w:type="spellEnd"/>
      <w:r w:rsidR="00B63E16">
        <w:rPr>
          <w:rFonts w:ascii="Times New Roman" w:hAnsi="Times New Roman" w:cs="Times New Roman"/>
          <w:bCs/>
          <w:color w:val="000000" w:themeColor="text1"/>
          <w:sz w:val="24"/>
          <w:szCs w:val="24"/>
        </w:rPr>
        <w:t xml:space="preserve"> </w:t>
      </w:r>
      <w:proofErr w:type="spellStart"/>
      <w:r w:rsidR="00B63E16">
        <w:rPr>
          <w:rFonts w:ascii="Times New Roman" w:hAnsi="Times New Roman" w:cs="Times New Roman"/>
          <w:bCs/>
          <w:color w:val="000000" w:themeColor="text1"/>
          <w:sz w:val="24"/>
          <w:szCs w:val="24"/>
        </w:rPr>
        <w:t>ini</w:t>
      </w:r>
      <w:proofErr w:type="spellEnd"/>
      <w:r w:rsidR="00B63E16">
        <w:rPr>
          <w:rFonts w:ascii="Times New Roman" w:hAnsi="Times New Roman" w:cs="Times New Roman"/>
          <w:bCs/>
          <w:color w:val="000000" w:themeColor="text1"/>
          <w:sz w:val="24"/>
          <w:szCs w:val="24"/>
        </w:rPr>
        <w:t xml:space="preserve"> </w:t>
      </w:r>
      <w:proofErr w:type="spellStart"/>
      <w:r w:rsidR="00B63E16">
        <w:rPr>
          <w:rFonts w:ascii="Times New Roman" w:hAnsi="Times New Roman" w:cs="Times New Roman"/>
          <w:bCs/>
          <w:color w:val="000000" w:themeColor="text1"/>
          <w:sz w:val="24"/>
          <w:szCs w:val="24"/>
        </w:rPr>
        <w:t>adalah</w:t>
      </w:r>
      <w:proofErr w:type="spellEnd"/>
      <w:r w:rsidR="00B63E16">
        <w:rPr>
          <w:rFonts w:ascii="Times New Roman" w:hAnsi="Times New Roman" w:cs="Times New Roman"/>
          <w:bCs/>
          <w:color w:val="000000" w:themeColor="text1"/>
          <w:sz w:val="24"/>
          <w:szCs w:val="24"/>
        </w:rPr>
        <w:t>:</w:t>
      </w:r>
    </w:p>
    <w:p w:rsidR="00B63E16" w:rsidRPr="00B63E16" w:rsidRDefault="00B63E16" w:rsidP="00C23EC5">
      <w:pPr>
        <w:pStyle w:val="ListParagraph"/>
        <w:numPr>
          <w:ilvl w:val="0"/>
          <w:numId w:val="16"/>
        </w:numPr>
        <w:autoSpaceDE w:val="0"/>
        <w:autoSpaceDN w:val="0"/>
        <w:adjustRightInd w:val="0"/>
        <w:spacing w:line="480" w:lineRule="auto"/>
        <w:ind w:left="567" w:hanging="567"/>
        <w:jc w:val="both"/>
        <w:rPr>
          <w:rFonts w:ascii="Times New Roman" w:hAnsi="Times New Roman" w:cs="Times New Roman"/>
          <w:bCs/>
          <w:color w:val="000000" w:themeColor="text1"/>
          <w:sz w:val="24"/>
          <w:szCs w:val="24"/>
        </w:rPr>
      </w:pPr>
      <w:proofErr w:type="spellStart"/>
      <w:r>
        <w:rPr>
          <w:rFonts w:ascii="Times New Roman" w:hAnsi="Times New Roman" w:cs="Times New Roman"/>
          <w:color w:val="000000" w:themeColor="text1"/>
          <w:sz w:val="24"/>
          <w:szCs w:val="24"/>
        </w:rPr>
        <w:t>Penerapan</w:t>
      </w:r>
      <w:proofErr w:type="spellEnd"/>
      <w:r>
        <w:rPr>
          <w:rFonts w:ascii="Times New Roman" w:hAnsi="Times New Roman" w:cs="Times New Roman"/>
          <w:color w:val="000000" w:themeColor="text1"/>
          <w:sz w:val="24"/>
          <w:szCs w:val="24"/>
        </w:rPr>
        <w:t xml:space="preserve"> model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kooperatif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tipe</w:t>
      </w:r>
      <w:proofErr w:type="spellEnd"/>
      <w:r>
        <w:rPr>
          <w:rFonts w:ascii="Times New Roman" w:hAnsi="Times New Roman" w:cs="Times New Roman"/>
          <w:color w:val="000000" w:themeColor="text1"/>
          <w:sz w:val="24"/>
          <w:szCs w:val="24"/>
        </w:rPr>
        <w:t xml:space="preserve"> </w:t>
      </w:r>
      <w:r w:rsidRPr="006F6BF4">
        <w:rPr>
          <w:rFonts w:ascii="Times New Roman" w:hAnsi="Times New Roman" w:cs="Times New Roman"/>
          <w:i/>
          <w:color w:val="000000" w:themeColor="text1"/>
          <w:sz w:val="24"/>
          <w:szCs w:val="24"/>
        </w:rPr>
        <w:t>Two Stay Two Stray</w:t>
      </w:r>
      <w:r>
        <w:rPr>
          <w:rFonts w:ascii="Times New Roman" w:hAnsi="Times New Roman" w:cs="Times New Roman"/>
          <w:color w:val="000000" w:themeColor="text1"/>
          <w:sz w:val="24"/>
          <w:szCs w:val="24"/>
        </w:rPr>
        <w:t xml:space="preserve"> (TSTS) </w:t>
      </w:r>
    </w:p>
    <w:p w:rsidR="00B63E16" w:rsidRPr="00B63E16" w:rsidRDefault="00B63E16" w:rsidP="00805B60">
      <w:pPr>
        <w:pStyle w:val="ListParagraph"/>
        <w:autoSpaceDE w:val="0"/>
        <w:autoSpaceDN w:val="0"/>
        <w:adjustRightInd w:val="0"/>
        <w:spacing w:line="480" w:lineRule="auto"/>
        <w:ind w:left="0"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Model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kooperatif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tipe</w:t>
      </w:r>
      <w:proofErr w:type="spellEnd"/>
      <w:r>
        <w:rPr>
          <w:rFonts w:ascii="Times New Roman" w:hAnsi="Times New Roman" w:cs="Times New Roman"/>
          <w:color w:val="000000" w:themeColor="text1"/>
          <w:sz w:val="24"/>
          <w:szCs w:val="24"/>
        </w:rPr>
        <w:t xml:space="preserve"> </w:t>
      </w:r>
      <w:r w:rsidRPr="006F6BF4">
        <w:rPr>
          <w:rFonts w:ascii="Times New Roman" w:hAnsi="Times New Roman" w:cs="Times New Roman"/>
          <w:i/>
          <w:color w:val="000000" w:themeColor="text1"/>
          <w:sz w:val="24"/>
          <w:szCs w:val="24"/>
        </w:rPr>
        <w:t>Two Stay Two Stray</w:t>
      </w:r>
      <w:r>
        <w:rPr>
          <w:rFonts w:ascii="Times New Roman" w:hAnsi="Times New Roman" w:cs="Times New Roman"/>
          <w:color w:val="000000" w:themeColor="text1"/>
          <w:sz w:val="24"/>
          <w:szCs w:val="24"/>
        </w:rPr>
        <w:t xml:space="preserve"> (TSTS)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model </w:t>
      </w:r>
      <w:proofErr w:type="spellStart"/>
      <w:r>
        <w:rPr>
          <w:rFonts w:ascii="Times New Roman" w:hAnsi="Times New Roman" w:cs="Times New Roman"/>
          <w:color w:val="000000" w:themeColor="text1"/>
          <w:sz w:val="24"/>
          <w:szCs w:val="24"/>
        </w:rPr>
        <w:t>pembelajaran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berkelompok</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memungkinkan</w:t>
      </w:r>
      <w:proofErr w:type="spellEnd"/>
      <w:r>
        <w:rPr>
          <w:rFonts w:ascii="Times New Roman" w:hAnsi="Times New Roman" w:cs="Times New Roman"/>
          <w:color w:val="000000" w:themeColor="text1"/>
          <w:sz w:val="24"/>
          <w:szCs w:val="24"/>
        </w:rPr>
        <w:t xml:space="preserve"> </w:t>
      </w:r>
      <w:proofErr w:type="spellStart"/>
      <w:r w:rsidR="006F6BF4">
        <w:rPr>
          <w:rFonts w:ascii="Times New Roman" w:hAnsi="Times New Roman" w:cs="Times New Roman"/>
          <w:color w:val="000000" w:themeColor="text1"/>
          <w:sz w:val="24"/>
          <w:szCs w:val="24"/>
        </w:rPr>
        <w:t>murid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saling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bertukar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menyelesaikan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masalah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mampu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membagikan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mengkomunikasikan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kepada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orang</w:t>
      </w:r>
      <w:proofErr w:type="spellEnd"/>
      <w:r>
        <w:rPr>
          <w:rFonts w:ascii="Times New Roman" w:hAnsi="Times New Roman" w:cs="Times New Roman"/>
          <w:color w:val="000000" w:themeColor="text1"/>
          <w:sz w:val="24"/>
          <w:szCs w:val="24"/>
        </w:rPr>
        <w:t xml:space="preserve"> lain.</w:t>
      </w:r>
    </w:p>
    <w:p w:rsidR="00B63E16" w:rsidRPr="00B63E16" w:rsidRDefault="00E20116" w:rsidP="00C23EC5">
      <w:pPr>
        <w:pStyle w:val="ListParagraph"/>
        <w:numPr>
          <w:ilvl w:val="0"/>
          <w:numId w:val="16"/>
        </w:numPr>
        <w:autoSpaceDE w:val="0"/>
        <w:autoSpaceDN w:val="0"/>
        <w:adjustRightInd w:val="0"/>
        <w:spacing w:line="480" w:lineRule="auto"/>
        <w:ind w:left="567" w:hanging="567"/>
        <w:jc w:val="both"/>
        <w:rPr>
          <w:rFonts w:ascii="Times New Roman" w:hAnsi="Times New Roman" w:cs="Times New Roman"/>
          <w:bCs/>
          <w:color w:val="000000" w:themeColor="text1"/>
          <w:sz w:val="24"/>
          <w:szCs w:val="24"/>
        </w:rPr>
      </w:pPr>
      <w:proofErr w:type="spellStart"/>
      <w:r>
        <w:rPr>
          <w:rFonts w:ascii="Times New Roman" w:hAnsi="Times New Roman" w:cs="Times New Roman"/>
          <w:color w:val="000000" w:themeColor="text1"/>
          <w:sz w:val="24"/>
          <w:szCs w:val="24"/>
        </w:rPr>
        <w:t>Ha</w:t>
      </w:r>
      <w:r w:rsidR="00B63E16">
        <w:rPr>
          <w:rFonts w:ascii="Times New Roman" w:hAnsi="Times New Roman" w:cs="Times New Roman"/>
          <w:color w:val="000000" w:themeColor="text1"/>
          <w:sz w:val="24"/>
          <w:szCs w:val="24"/>
        </w:rPr>
        <w:t>sil</w:t>
      </w:r>
      <w:proofErr w:type="spellEnd"/>
      <w:r w:rsidR="00B63E16">
        <w:rPr>
          <w:rFonts w:ascii="Times New Roman" w:hAnsi="Times New Roman" w:cs="Times New Roman"/>
          <w:color w:val="000000" w:themeColor="text1"/>
          <w:sz w:val="24"/>
          <w:szCs w:val="24"/>
        </w:rPr>
        <w:t xml:space="preserve"> </w:t>
      </w:r>
      <w:proofErr w:type="spellStart"/>
      <w:r w:rsidR="00B63E16">
        <w:rPr>
          <w:rFonts w:ascii="Times New Roman" w:hAnsi="Times New Roman" w:cs="Times New Roman"/>
          <w:color w:val="000000" w:themeColor="text1"/>
          <w:sz w:val="24"/>
          <w:szCs w:val="24"/>
        </w:rPr>
        <w:t>belajar</w:t>
      </w:r>
      <w:proofErr w:type="spellEnd"/>
    </w:p>
    <w:p w:rsidR="00310064" w:rsidRDefault="00B63E16" w:rsidP="00805B60">
      <w:pPr>
        <w:pStyle w:val="ListParagraph"/>
        <w:autoSpaceDE w:val="0"/>
        <w:autoSpaceDN w:val="0"/>
        <w:adjustRightInd w:val="0"/>
        <w:spacing w:line="480" w:lineRule="auto"/>
        <w:ind w:left="0" w:firstLine="709"/>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Hasil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belajar</w:t>
      </w:r>
      <w:proofErr w:type="spellEnd"/>
      <w:r>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merupakan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tingkat</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penguasaan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atau</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kemampuan</w:t>
      </w:r>
      <w:proofErr w:type="spellEnd"/>
      <w:r w:rsidR="00821680">
        <w:rPr>
          <w:rFonts w:ascii="Times New Roman" w:hAnsi="Times New Roman" w:cs="Times New Roman"/>
          <w:color w:val="000000" w:themeColor="text1"/>
          <w:sz w:val="24"/>
          <w:szCs w:val="24"/>
        </w:rPr>
        <w:t xml:space="preserve"> yang </w:t>
      </w:r>
      <w:proofErr w:type="spellStart"/>
      <w:r w:rsidR="00821680">
        <w:rPr>
          <w:rFonts w:ascii="Times New Roman" w:hAnsi="Times New Roman" w:cs="Times New Roman"/>
          <w:color w:val="000000" w:themeColor="text1"/>
          <w:sz w:val="24"/>
          <w:szCs w:val="24"/>
        </w:rPr>
        <w:t>dicapai</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murid</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setelah</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melakukan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kegiatan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belajar</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hasil</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belajar</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tersebut</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dapat</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dilihat</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dari</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hasil</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tes</w:t>
      </w:r>
      <w:proofErr w:type="spellEnd"/>
      <w:r w:rsidR="00821680">
        <w:rPr>
          <w:rFonts w:ascii="Times New Roman" w:hAnsi="Times New Roman" w:cs="Times New Roman"/>
          <w:color w:val="000000" w:themeColor="text1"/>
          <w:sz w:val="24"/>
          <w:szCs w:val="24"/>
        </w:rPr>
        <w:t xml:space="preserve"> yang </w:t>
      </w:r>
      <w:proofErr w:type="spellStart"/>
      <w:r w:rsidR="00821680">
        <w:rPr>
          <w:rFonts w:ascii="Times New Roman" w:hAnsi="Times New Roman" w:cs="Times New Roman"/>
          <w:color w:val="000000" w:themeColor="text1"/>
          <w:sz w:val="24"/>
          <w:szCs w:val="24"/>
        </w:rPr>
        <w:t>dilakukan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setiap</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akhir</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siklus</w:t>
      </w:r>
      <w:proofErr w:type="spellEnd"/>
      <w:r w:rsidR="00821680">
        <w:rPr>
          <w:rFonts w:ascii="Times New Roman" w:hAnsi="Times New Roman" w:cs="Times New Roman"/>
          <w:color w:val="000000" w:themeColor="text1"/>
          <w:sz w:val="24"/>
          <w:szCs w:val="24"/>
        </w:rPr>
        <w:t>.</w:t>
      </w:r>
      <w:proofErr w:type="gramEnd"/>
    </w:p>
    <w:p w:rsidR="00805B60" w:rsidRPr="008E53F2" w:rsidRDefault="00805B60" w:rsidP="00805B60">
      <w:pPr>
        <w:pStyle w:val="ListParagraph"/>
        <w:autoSpaceDE w:val="0"/>
        <w:autoSpaceDN w:val="0"/>
        <w:adjustRightInd w:val="0"/>
        <w:spacing w:line="240" w:lineRule="auto"/>
        <w:ind w:left="0" w:firstLine="709"/>
        <w:jc w:val="both"/>
        <w:rPr>
          <w:rFonts w:ascii="Times New Roman" w:hAnsi="Times New Roman" w:cs="Times New Roman"/>
          <w:color w:val="000000" w:themeColor="text1"/>
          <w:sz w:val="24"/>
          <w:szCs w:val="24"/>
        </w:rPr>
      </w:pPr>
    </w:p>
    <w:p w:rsidR="0074414C" w:rsidRPr="00302FEB" w:rsidRDefault="0074414C" w:rsidP="0041737C">
      <w:pPr>
        <w:pStyle w:val="ListParagraph"/>
        <w:numPr>
          <w:ilvl w:val="0"/>
          <w:numId w:val="1"/>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sidRPr="00302FEB">
        <w:rPr>
          <w:rFonts w:ascii="Times New Roman" w:hAnsi="Times New Roman" w:cs="Times New Roman"/>
          <w:b/>
          <w:color w:val="000000" w:themeColor="text1"/>
          <w:sz w:val="24"/>
          <w:szCs w:val="24"/>
        </w:rPr>
        <w:t xml:space="preserve">Setting </w:t>
      </w:r>
      <w:proofErr w:type="spellStart"/>
      <w:r w:rsidRPr="00302FEB">
        <w:rPr>
          <w:rFonts w:ascii="Times New Roman" w:hAnsi="Times New Roman" w:cs="Times New Roman"/>
          <w:b/>
          <w:color w:val="000000" w:themeColor="text1"/>
          <w:sz w:val="24"/>
          <w:szCs w:val="24"/>
        </w:rPr>
        <w:t>dan</w:t>
      </w:r>
      <w:proofErr w:type="spellEnd"/>
      <w:r w:rsidRPr="00302FEB">
        <w:rPr>
          <w:rFonts w:ascii="Times New Roman" w:hAnsi="Times New Roman" w:cs="Times New Roman"/>
          <w:b/>
          <w:color w:val="000000" w:themeColor="text1"/>
          <w:sz w:val="24"/>
          <w:szCs w:val="24"/>
        </w:rPr>
        <w:t xml:space="preserve"> </w:t>
      </w:r>
      <w:proofErr w:type="spellStart"/>
      <w:r w:rsidRPr="00302FEB">
        <w:rPr>
          <w:rFonts w:ascii="Times New Roman" w:hAnsi="Times New Roman" w:cs="Times New Roman"/>
          <w:b/>
          <w:color w:val="000000" w:themeColor="text1"/>
          <w:sz w:val="24"/>
          <w:szCs w:val="24"/>
        </w:rPr>
        <w:t>Subjek</w:t>
      </w:r>
      <w:proofErr w:type="spellEnd"/>
      <w:r w:rsidRPr="00302FEB">
        <w:rPr>
          <w:rFonts w:ascii="Times New Roman" w:hAnsi="Times New Roman" w:cs="Times New Roman"/>
          <w:b/>
          <w:color w:val="000000" w:themeColor="text1"/>
          <w:sz w:val="24"/>
          <w:szCs w:val="24"/>
        </w:rPr>
        <w:t xml:space="preserve"> </w:t>
      </w:r>
      <w:proofErr w:type="spellStart"/>
      <w:r w:rsidRPr="00302FEB">
        <w:rPr>
          <w:rFonts w:ascii="Times New Roman" w:hAnsi="Times New Roman" w:cs="Times New Roman"/>
          <w:b/>
          <w:color w:val="000000" w:themeColor="text1"/>
          <w:sz w:val="24"/>
          <w:szCs w:val="24"/>
        </w:rPr>
        <w:t>Penelitian</w:t>
      </w:r>
      <w:proofErr w:type="spellEnd"/>
    </w:p>
    <w:p w:rsidR="0074414C" w:rsidRDefault="0074414C" w:rsidP="0041737C">
      <w:pPr>
        <w:pStyle w:val="ListParagraph"/>
        <w:numPr>
          <w:ilvl w:val="0"/>
          <w:numId w:val="2"/>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Setting </w:t>
      </w:r>
      <w:proofErr w:type="spellStart"/>
      <w:r>
        <w:rPr>
          <w:rFonts w:ascii="Times New Roman" w:hAnsi="Times New Roman" w:cs="Times New Roman"/>
          <w:color w:val="000000" w:themeColor="text1"/>
          <w:sz w:val="24"/>
          <w:szCs w:val="24"/>
        </w:rPr>
        <w:t>Penelitian</w:t>
      </w:r>
      <w:proofErr w:type="spellEnd"/>
    </w:p>
    <w:p w:rsidR="00821680" w:rsidRDefault="0074414C" w:rsidP="00805B60">
      <w:pPr>
        <w:pStyle w:val="ListParagraph"/>
        <w:autoSpaceDE w:val="0"/>
        <w:autoSpaceDN w:val="0"/>
        <w:adjustRightInd w:val="0"/>
        <w:spacing w:line="480" w:lineRule="auto"/>
        <w:ind w:left="0" w:firstLine="709"/>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SD</w:t>
      </w:r>
      <w:r w:rsidR="00AF351A">
        <w:rPr>
          <w:rFonts w:ascii="Times New Roman" w:hAnsi="Times New Roman" w:cs="Times New Roman"/>
          <w:color w:val="000000" w:themeColor="text1"/>
          <w:sz w:val="24"/>
          <w:szCs w:val="24"/>
        </w:rPr>
        <w:t xml:space="preserve"> </w:t>
      </w:r>
      <w:proofErr w:type="spellStart"/>
      <w:r w:rsidR="00AF351A">
        <w:rPr>
          <w:rFonts w:ascii="Times New Roman" w:hAnsi="Times New Roman" w:cs="Times New Roman"/>
          <w:color w:val="000000" w:themeColor="text1"/>
          <w:sz w:val="24"/>
          <w:szCs w:val="24"/>
        </w:rPr>
        <w:t>Inp</w:t>
      </w:r>
      <w:r w:rsidR="0005170C">
        <w:rPr>
          <w:rFonts w:ascii="Times New Roman" w:hAnsi="Times New Roman" w:cs="Times New Roman"/>
          <w:color w:val="000000" w:themeColor="text1"/>
          <w:sz w:val="24"/>
          <w:szCs w:val="24"/>
        </w:rPr>
        <w:t>res</w:t>
      </w:r>
      <w:proofErr w:type="spellEnd"/>
      <w:r w:rsidR="00AF351A">
        <w:rPr>
          <w:rFonts w:ascii="Times New Roman" w:hAnsi="Times New Roman" w:cs="Times New Roman"/>
          <w:color w:val="000000" w:themeColor="text1"/>
          <w:sz w:val="24"/>
          <w:szCs w:val="24"/>
        </w:rPr>
        <w:t>.</w:t>
      </w:r>
      <w:proofErr w:type="gramEnd"/>
      <w:r w:rsidR="00915FD0">
        <w:rPr>
          <w:rFonts w:ascii="Times New Roman" w:hAnsi="Times New Roman" w:cs="Times New Roman"/>
          <w:color w:val="000000" w:themeColor="text1"/>
          <w:sz w:val="24"/>
          <w:szCs w:val="24"/>
        </w:rPr>
        <w:t xml:space="preserve"> </w:t>
      </w:r>
      <w:proofErr w:type="spellStart"/>
      <w:r w:rsidR="00915FD0">
        <w:rPr>
          <w:rFonts w:ascii="Times New Roman" w:hAnsi="Times New Roman" w:cs="Times New Roman"/>
          <w:color w:val="000000" w:themeColor="text1"/>
          <w:sz w:val="24"/>
          <w:szCs w:val="24"/>
        </w:rPr>
        <w:t>Kalang</w:t>
      </w:r>
      <w:proofErr w:type="spellEnd"/>
      <w:r w:rsidR="00915FD0">
        <w:rPr>
          <w:rFonts w:ascii="Times New Roman" w:hAnsi="Times New Roman" w:cs="Times New Roman"/>
          <w:color w:val="000000" w:themeColor="text1"/>
          <w:sz w:val="24"/>
          <w:szCs w:val="24"/>
        </w:rPr>
        <w:t xml:space="preserve"> </w:t>
      </w:r>
      <w:proofErr w:type="spellStart"/>
      <w:r w:rsidR="00915FD0">
        <w:rPr>
          <w:rFonts w:ascii="Times New Roman" w:hAnsi="Times New Roman" w:cs="Times New Roman"/>
          <w:color w:val="000000" w:themeColor="text1"/>
          <w:sz w:val="24"/>
          <w:szCs w:val="24"/>
        </w:rPr>
        <w:t>Tub</w:t>
      </w:r>
      <w:r w:rsidR="00310064">
        <w:rPr>
          <w:rFonts w:ascii="Times New Roman" w:hAnsi="Times New Roman" w:cs="Times New Roman"/>
          <w:color w:val="000000" w:themeColor="text1"/>
          <w:sz w:val="24"/>
          <w:szCs w:val="24"/>
        </w:rPr>
        <w:t>ung</w:t>
      </w:r>
      <w:proofErr w:type="spellEnd"/>
      <w:r w:rsidR="00310064">
        <w:rPr>
          <w:rFonts w:ascii="Times New Roman" w:hAnsi="Times New Roman" w:cs="Times New Roman"/>
          <w:color w:val="000000" w:themeColor="text1"/>
          <w:sz w:val="24"/>
          <w:szCs w:val="24"/>
        </w:rPr>
        <w:t xml:space="preserve"> II yang </w:t>
      </w:r>
      <w:proofErr w:type="spellStart"/>
      <w:r w:rsidR="00310064">
        <w:rPr>
          <w:rFonts w:ascii="Times New Roman" w:hAnsi="Times New Roman" w:cs="Times New Roman"/>
          <w:color w:val="000000" w:themeColor="text1"/>
          <w:sz w:val="24"/>
          <w:szCs w:val="24"/>
        </w:rPr>
        <w:t>terletak</w:t>
      </w:r>
      <w:proofErr w:type="spellEnd"/>
      <w:r w:rsidR="00310064">
        <w:rPr>
          <w:rFonts w:ascii="Times New Roman" w:hAnsi="Times New Roman" w:cs="Times New Roman"/>
          <w:color w:val="000000" w:themeColor="text1"/>
          <w:sz w:val="24"/>
          <w:szCs w:val="24"/>
        </w:rPr>
        <w:t xml:space="preserve"> </w:t>
      </w:r>
      <w:proofErr w:type="spellStart"/>
      <w:proofErr w:type="gramStart"/>
      <w:r w:rsidR="00310064">
        <w:rPr>
          <w:rFonts w:ascii="Times New Roman" w:hAnsi="Times New Roman" w:cs="Times New Roman"/>
          <w:color w:val="000000" w:themeColor="text1"/>
          <w:sz w:val="24"/>
          <w:szCs w:val="24"/>
        </w:rPr>
        <w:t>di</w:t>
      </w:r>
      <w:proofErr w:type="spellEnd"/>
      <w:r w:rsidR="00310064">
        <w:rPr>
          <w:rFonts w:ascii="Times New Roman" w:hAnsi="Times New Roman" w:cs="Times New Roman"/>
          <w:color w:val="000000" w:themeColor="text1"/>
          <w:sz w:val="24"/>
          <w:szCs w:val="24"/>
        </w:rPr>
        <w:t xml:space="preserve"> </w:t>
      </w:r>
      <w:r w:rsidR="00915FD0">
        <w:rPr>
          <w:rFonts w:ascii="Times New Roman" w:hAnsi="Times New Roman" w:cs="Times New Roman"/>
          <w:color w:val="000000" w:themeColor="text1"/>
          <w:sz w:val="24"/>
          <w:szCs w:val="24"/>
        </w:rPr>
        <w:t xml:space="preserve"> Kota</w:t>
      </w:r>
      <w:proofErr w:type="gramEnd"/>
      <w:r w:rsidR="00915FD0">
        <w:rPr>
          <w:rFonts w:ascii="Times New Roman" w:hAnsi="Times New Roman" w:cs="Times New Roman"/>
          <w:color w:val="000000" w:themeColor="text1"/>
          <w:sz w:val="24"/>
          <w:szCs w:val="24"/>
        </w:rPr>
        <w:t xml:space="preserve"> </w:t>
      </w:r>
      <w:proofErr w:type="spellStart"/>
      <w:r w:rsidR="00915FD0">
        <w:rPr>
          <w:rFonts w:ascii="Times New Roman" w:hAnsi="Times New Roman" w:cs="Times New Roman"/>
          <w:color w:val="000000" w:themeColor="text1"/>
          <w:sz w:val="24"/>
          <w:szCs w:val="24"/>
        </w:rPr>
        <w:t>Makasssar.</w:t>
      </w:r>
      <w:r w:rsidR="00C95331">
        <w:rPr>
          <w:rFonts w:ascii="Times New Roman" w:hAnsi="Times New Roman" w:cs="Times New Roman"/>
          <w:color w:val="000000" w:themeColor="text1"/>
          <w:sz w:val="24"/>
          <w:szCs w:val="24"/>
        </w:rPr>
        <w:t>pelaksanaan</w:t>
      </w:r>
      <w:proofErr w:type="spellEnd"/>
      <w:r w:rsidR="00C95331">
        <w:rPr>
          <w:rFonts w:ascii="Times New Roman" w:hAnsi="Times New Roman" w:cs="Times New Roman"/>
          <w:color w:val="000000" w:themeColor="text1"/>
          <w:sz w:val="24"/>
          <w:szCs w:val="24"/>
        </w:rPr>
        <w:t xml:space="preserve"> </w:t>
      </w:r>
      <w:proofErr w:type="spellStart"/>
      <w:r w:rsidR="00C95331">
        <w:rPr>
          <w:rFonts w:ascii="Times New Roman" w:hAnsi="Times New Roman" w:cs="Times New Roman"/>
          <w:color w:val="000000" w:themeColor="text1"/>
          <w:sz w:val="24"/>
          <w:szCs w:val="24"/>
        </w:rPr>
        <w:t>penelitian</w:t>
      </w:r>
      <w:proofErr w:type="spellEnd"/>
      <w:r w:rsidR="00C95331">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dilaksanakan</w:t>
      </w:r>
      <w:proofErr w:type="spellEnd"/>
      <w:r w:rsidR="00C95331">
        <w:rPr>
          <w:rFonts w:ascii="Times New Roman" w:hAnsi="Times New Roman" w:cs="Times New Roman"/>
          <w:color w:val="000000" w:themeColor="text1"/>
          <w:sz w:val="24"/>
          <w:szCs w:val="24"/>
        </w:rPr>
        <w:t xml:space="preserve"> </w:t>
      </w:r>
      <w:proofErr w:type="spellStart"/>
      <w:r w:rsidR="00C95331">
        <w:rPr>
          <w:rFonts w:ascii="Times New Roman" w:hAnsi="Times New Roman" w:cs="Times New Roman"/>
          <w:color w:val="000000" w:themeColor="text1"/>
          <w:sz w:val="24"/>
          <w:szCs w:val="24"/>
        </w:rPr>
        <w:t>pada</w:t>
      </w:r>
      <w:proofErr w:type="spellEnd"/>
      <w:r w:rsidR="00C95331">
        <w:rPr>
          <w:rFonts w:ascii="Times New Roman" w:hAnsi="Times New Roman" w:cs="Times New Roman"/>
          <w:color w:val="000000" w:themeColor="text1"/>
          <w:sz w:val="24"/>
          <w:szCs w:val="24"/>
        </w:rPr>
        <w:t xml:space="preserve"> semester </w:t>
      </w:r>
      <w:proofErr w:type="spellStart"/>
      <w:r w:rsidR="00C95331">
        <w:rPr>
          <w:rFonts w:ascii="Times New Roman" w:hAnsi="Times New Roman" w:cs="Times New Roman"/>
          <w:color w:val="000000" w:themeColor="text1"/>
          <w:sz w:val="24"/>
          <w:szCs w:val="24"/>
        </w:rPr>
        <w:t>genap</w:t>
      </w:r>
      <w:proofErr w:type="spellEnd"/>
      <w:r w:rsidR="00C95331">
        <w:rPr>
          <w:rFonts w:ascii="Times New Roman" w:hAnsi="Times New Roman" w:cs="Times New Roman"/>
          <w:color w:val="000000" w:themeColor="text1"/>
          <w:sz w:val="24"/>
          <w:szCs w:val="24"/>
        </w:rPr>
        <w:t xml:space="preserve"> </w:t>
      </w:r>
      <w:proofErr w:type="spellStart"/>
      <w:r w:rsidR="00C95331">
        <w:rPr>
          <w:rFonts w:ascii="Times New Roman" w:hAnsi="Times New Roman" w:cs="Times New Roman"/>
          <w:color w:val="000000" w:themeColor="text1"/>
          <w:sz w:val="24"/>
          <w:szCs w:val="24"/>
        </w:rPr>
        <w:t>tahun</w:t>
      </w:r>
      <w:proofErr w:type="spellEnd"/>
      <w:r w:rsidR="00C95331">
        <w:rPr>
          <w:rFonts w:ascii="Times New Roman" w:hAnsi="Times New Roman" w:cs="Times New Roman"/>
          <w:color w:val="000000" w:themeColor="text1"/>
          <w:sz w:val="24"/>
          <w:szCs w:val="24"/>
        </w:rPr>
        <w:t xml:space="preserve"> </w:t>
      </w:r>
      <w:proofErr w:type="spellStart"/>
      <w:r w:rsidR="00C95331">
        <w:rPr>
          <w:rFonts w:ascii="Times New Roman" w:hAnsi="Times New Roman" w:cs="Times New Roman"/>
          <w:color w:val="000000" w:themeColor="text1"/>
          <w:sz w:val="24"/>
          <w:szCs w:val="24"/>
        </w:rPr>
        <w:t>ajaran</w:t>
      </w:r>
      <w:proofErr w:type="spellEnd"/>
      <w:r w:rsidR="00C95331">
        <w:rPr>
          <w:rFonts w:ascii="Times New Roman" w:hAnsi="Times New Roman" w:cs="Times New Roman"/>
          <w:color w:val="000000" w:themeColor="text1"/>
          <w:sz w:val="24"/>
          <w:szCs w:val="24"/>
        </w:rPr>
        <w:t xml:space="preserve"> 2015/2016. </w:t>
      </w:r>
      <w:proofErr w:type="spellStart"/>
      <w:r w:rsidR="00C95331">
        <w:rPr>
          <w:rFonts w:ascii="Times New Roman" w:hAnsi="Times New Roman" w:cs="Times New Roman"/>
          <w:color w:val="000000" w:themeColor="text1"/>
          <w:sz w:val="24"/>
          <w:szCs w:val="24"/>
        </w:rPr>
        <w:t>Peneliti</w:t>
      </w:r>
      <w:proofErr w:type="spellEnd"/>
      <w:r w:rsidR="00C95331">
        <w:rPr>
          <w:rFonts w:ascii="Times New Roman" w:hAnsi="Times New Roman" w:cs="Times New Roman"/>
          <w:color w:val="000000" w:themeColor="text1"/>
          <w:sz w:val="24"/>
          <w:szCs w:val="24"/>
        </w:rPr>
        <w:t xml:space="preserve"> </w:t>
      </w:r>
      <w:proofErr w:type="spellStart"/>
      <w:r w:rsidR="00C95331">
        <w:rPr>
          <w:rFonts w:ascii="Times New Roman" w:hAnsi="Times New Roman" w:cs="Times New Roman"/>
          <w:color w:val="000000" w:themeColor="text1"/>
          <w:sz w:val="24"/>
          <w:szCs w:val="24"/>
        </w:rPr>
        <w:t>memilih</w:t>
      </w:r>
      <w:proofErr w:type="spellEnd"/>
      <w:r w:rsidR="00C95331">
        <w:rPr>
          <w:rFonts w:ascii="Times New Roman" w:hAnsi="Times New Roman" w:cs="Times New Roman"/>
          <w:color w:val="000000" w:themeColor="text1"/>
          <w:sz w:val="24"/>
          <w:szCs w:val="24"/>
        </w:rPr>
        <w:t xml:space="preserve"> </w:t>
      </w:r>
      <w:r w:rsidR="00310064">
        <w:rPr>
          <w:rFonts w:ascii="Times New Roman" w:hAnsi="Times New Roman" w:cs="Times New Roman"/>
          <w:color w:val="000000" w:themeColor="text1"/>
          <w:sz w:val="24"/>
          <w:szCs w:val="24"/>
        </w:rPr>
        <w:t xml:space="preserve">SD </w:t>
      </w:r>
      <w:proofErr w:type="spellStart"/>
      <w:r w:rsidR="00310064">
        <w:rPr>
          <w:rFonts w:ascii="Times New Roman" w:hAnsi="Times New Roman" w:cs="Times New Roman"/>
          <w:color w:val="000000" w:themeColor="text1"/>
          <w:sz w:val="24"/>
          <w:szCs w:val="24"/>
        </w:rPr>
        <w:t>Inpres</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Kalang</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Tubung</w:t>
      </w:r>
      <w:proofErr w:type="spellEnd"/>
      <w:r w:rsidR="00310064">
        <w:rPr>
          <w:rFonts w:ascii="Times New Roman" w:hAnsi="Times New Roman" w:cs="Times New Roman"/>
          <w:color w:val="000000" w:themeColor="text1"/>
          <w:sz w:val="24"/>
          <w:szCs w:val="24"/>
        </w:rPr>
        <w:t xml:space="preserve"> II Kota Makassar, </w:t>
      </w:r>
      <w:proofErr w:type="spellStart"/>
      <w:r w:rsidR="00310064">
        <w:rPr>
          <w:rFonts w:ascii="Times New Roman" w:hAnsi="Times New Roman" w:cs="Times New Roman"/>
          <w:color w:val="000000" w:themeColor="text1"/>
          <w:sz w:val="24"/>
          <w:szCs w:val="24"/>
        </w:rPr>
        <w:t>be</w:t>
      </w:r>
      <w:r w:rsidR="00821680">
        <w:rPr>
          <w:rFonts w:ascii="Times New Roman" w:hAnsi="Times New Roman" w:cs="Times New Roman"/>
          <w:color w:val="000000" w:themeColor="text1"/>
          <w:sz w:val="24"/>
          <w:szCs w:val="24"/>
        </w:rPr>
        <w:t>rdasarkan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pertimbangan</w:t>
      </w:r>
      <w:proofErr w:type="spellEnd"/>
      <w:r w:rsidR="00821680">
        <w:rPr>
          <w:rFonts w:ascii="Times New Roman" w:hAnsi="Times New Roman" w:cs="Times New Roman"/>
          <w:color w:val="000000" w:themeColor="text1"/>
          <w:sz w:val="24"/>
          <w:szCs w:val="24"/>
        </w:rPr>
        <w:t xml:space="preserve">; </w:t>
      </w:r>
      <w:r w:rsidR="00310064">
        <w:rPr>
          <w:rFonts w:ascii="Times New Roman" w:hAnsi="Times New Roman" w:cs="Times New Roman"/>
          <w:color w:val="000000" w:themeColor="text1"/>
          <w:sz w:val="24"/>
          <w:szCs w:val="24"/>
        </w:rPr>
        <w:t>1)</w:t>
      </w:r>
      <w:r w:rsidR="00821680">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Rendahnya</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hasil</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belajar</w:t>
      </w:r>
      <w:proofErr w:type="spellEnd"/>
      <w:r w:rsidR="00310064">
        <w:rPr>
          <w:rFonts w:ascii="Times New Roman" w:hAnsi="Times New Roman" w:cs="Times New Roman"/>
          <w:color w:val="000000" w:themeColor="text1"/>
          <w:sz w:val="24"/>
          <w:szCs w:val="24"/>
        </w:rPr>
        <w:t xml:space="preserve">  IPS </w:t>
      </w:r>
      <w:proofErr w:type="spellStart"/>
      <w:r w:rsidR="00310064">
        <w:rPr>
          <w:rFonts w:ascii="Times New Roman" w:hAnsi="Times New Roman" w:cs="Times New Roman"/>
          <w:color w:val="000000" w:themeColor="text1"/>
          <w:sz w:val="24"/>
          <w:szCs w:val="24"/>
        </w:rPr>
        <w:t>dikelas</w:t>
      </w:r>
      <w:proofErr w:type="spellEnd"/>
      <w:r w:rsidR="00310064">
        <w:rPr>
          <w:rFonts w:ascii="Times New Roman" w:hAnsi="Times New Roman" w:cs="Times New Roman"/>
          <w:color w:val="000000" w:themeColor="text1"/>
          <w:sz w:val="24"/>
          <w:szCs w:val="24"/>
        </w:rPr>
        <w:t xml:space="preserve"> V SD </w:t>
      </w:r>
      <w:proofErr w:type="spellStart"/>
      <w:r w:rsidR="00310064">
        <w:rPr>
          <w:rFonts w:ascii="Times New Roman" w:hAnsi="Times New Roman" w:cs="Times New Roman"/>
          <w:color w:val="000000" w:themeColor="text1"/>
          <w:sz w:val="24"/>
          <w:szCs w:val="24"/>
        </w:rPr>
        <w:t>Inpres</w:t>
      </w:r>
      <w:proofErr w:type="spellEnd"/>
      <w:r w:rsidR="00310064">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lastRenderedPageBreak/>
        <w:t>Kalang</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Tubung</w:t>
      </w:r>
      <w:proofErr w:type="spellEnd"/>
      <w:r w:rsidR="00821680">
        <w:rPr>
          <w:rFonts w:ascii="Times New Roman" w:hAnsi="Times New Roman" w:cs="Times New Roman"/>
          <w:color w:val="000000" w:themeColor="text1"/>
          <w:sz w:val="24"/>
          <w:szCs w:val="24"/>
        </w:rPr>
        <w:t xml:space="preserve"> II Kota Makassar, </w:t>
      </w:r>
      <w:r w:rsidR="00310064">
        <w:rPr>
          <w:rFonts w:ascii="Times New Roman" w:hAnsi="Times New Roman" w:cs="Times New Roman"/>
          <w:color w:val="000000" w:themeColor="text1"/>
          <w:sz w:val="24"/>
          <w:szCs w:val="24"/>
        </w:rPr>
        <w:t xml:space="preserve">2) </w:t>
      </w:r>
      <w:proofErr w:type="spellStart"/>
      <w:r w:rsidR="00310064">
        <w:rPr>
          <w:rFonts w:ascii="Times New Roman" w:hAnsi="Times New Roman" w:cs="Times New Roman"/>
          <w:color w:val="000000" w:themeColor="text1"/>
          <w:sz w:val="24"/>
          <w:szCs w:val="24"/>
        </w:rPr>
        <w:t>Disekolah</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ini</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belum</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pernah</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dilakukan</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penelitian</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dengan</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menerapakan</w:t>
      </w:r>
      <w:proofErr w:type="spellEnd"/>
      <w:r w:rsidR="00310064">
        <w:rPr>
          <w:rFonts w:ascii="Times New Roman" w:hAnsi="Times New Roman" w:cs="Times New Roman"/>
          <w:color w:val="000000" w:themeColor="text1"/>
          <w:sz w:val="24"/>
          <w:szCs w:val="24"/>
        </w:rPr>
        <w:t xml:space="preserve"> model </w:t>
      </w:r>
      <w:proofErr w:type="spellStart"/>
      <w:r w:rsidR="00310064">
        <w:rPr>
          <w:rFonts w:ascii="Times New Roman" w:hAnsi="Times New Roman" w:cs="Times New Roman"/>
          <w:color w:val="000000" w:themeColor="text1"/>
          <w:sz w:val="24"/>
          <w:szCs w:val="24"/>
        </w:rPr>
        <w:t>pembelajaran</w:t>
      </w:r>
      <w:proofErr w:type="spellEnd"/>
      <w:r w:rsidR="00310064">
        <w:rPr>
          <w:rFonts w:ascii="Times New Roman" w:hAnsi="Times New Roman" w:cs="Times New Roman"/>
          <w:color w:val="000000" w:themeColor="text1"/>
          <w:sz w:val="24"/>
          <w:szCs w:val="24"/>
        </w:rPr>
        <w:t xml:space="preserve"> </w:t>
      </w:r>
      <w:proofErr w:type="spellStart"/>
      <w:r w:rsidR="00310064">
        <w:rPr>
          <w:rFonts w:ascii="Times New Roman" w:hAnsi="Times New Roman" w:cs="Times New Roman"/>
          <w:color w:val="000000" w:themeColor="text1"/>
          <w:sz w:val="24"/>
          <w:szCs w:val="24"/>
        </w:rPr>
        <w:t>koop</w:t>
      </w:r>
      <w:r w:rsidR="00821680">
        <w:rPr>
          <w:rFonts w:ascii="Times New Roman" w:hAnsi="Times New Roman" w:cs="Times New Roman"/>
          <w:color w:val="000000" w:themeColor="text1"/>
          <w:sz w:val="24"/>
          <w:szCs w:val="24"/>
        </w:rPr>
        <w:t>eratif</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tipe</w:t>
      </w:r>
      <w:proofErr w:type="spellEnd"/>
      <w:r w:rsidR="00821680">
        <w:rPr>
          <w:rFonts w:ascii="Times New Roman" w:hAnsi="Times New Roman" w:cs="Times New Roman"/>
          <w:color w:val="000000" w:themeColor="text1"/>
          <w:sz w:val="24"/>
          <w:szCs w:val="24"/>
        </w:rPr>
        <w:t xml:space="preserve"> two stay two stray, 3) </w:t>
      </w:r>
      <w:proofErr w:type="spellStart"/>
      <w:r w:rsidR="00821680">
        <w:rPr>
          <w:rFonts w:ascii="Times New Roman" w:hAnsi="Times New Roman" w:cs="Times New Roman"/>
          <w:color w:val="000000" w:themeColor="text1"/>
          <w:sz w:val="24"/>
          <w:szCs w:val="24"/>
        </w:rPr>
        <w:t>Adanya</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dukungan</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dari</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kepala</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sekolah</w:t>
      </w:r>
      <w:proofErr w:type="spellEnd"/>
      <w:r w:rsidR="00821680">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dan</w:t>
      </w:r>
      <w:proofErr w:type="spellEnd"/>
      <w:r w:rsidR="00821680">
        <w:rPr>
          <w:rFonts w:ascii="Times New Roman" w:hAnsi="Times New Roman" w:cs="Times New Roman"/>
          <w:color w:val="000000" w:themeColor="text1"/>
          <w:sz w:val="24"/>
          <w:szCs w:val="24"/>
        </w:rPr>
        <w:t xml:space="preserve"> guru </w:t>
      </w:r>
      <w:proofErr w:type="spellStart"/>
      <w:r w:rsidR="00821680">
        <w:rPr>
          <w:rFonts w:ascii="Times New Roman" w:hAnsi="Times New Roman" w:cs="Times New Roman"/>
          <w:color w:val="000000" w:themeColor="text1"/>
          <w:sz w:val="24"/>
          <w:szCs w:val="24"/>
        </w:rPr>
        <w:t>kelas</w:t>
      </w:r>
      <w:proofErr w:type="spellEnd"/>
      <w:r w:rsidR="00821680">
        <w:rPr>
          <w:rFonts w:ascii="Times New Roman" w:hAnsi="Times New Roman" w:cs="Times New Roman"/>
          <w:color w:val="000000" w:themeColor="text1"/>
          <w:sz w:val="24"/>
          <w:szCs w:val="24"/>
        </w:rPr>
        <w:t>.</w:t>
      </w:r>
    </w:p>
    <w:p w:rsidR="0074414C" w:rsidRPr="00821680" w:rsidRDefault="0074414C" w:rsidP="00821680">
      <w:pPr>
        <w:pStyle w:val="ListParagraph"/>
        <w:numPr>
          <w:ilvl w:val="0"/>
          <w:numId w:val="2"/>
        </w:numPr>
        <w:autoSpaceDE w:val="0"/>
        <w:autoSpaceDN w:val="0"/>
        <w:adjustRightInd w:val="0"/>
        <w:spacing w:line="480" w:lineRule="auto"/>
        <w:ind w:left="450"/>
        <w:jc w:val="both"/>
        <w:rPr>
          <w:rFonts w:ascii="Times New Roman" w:hAnsi="Times New Roman" w:cs="Times New Roman"/>
          <w:color w:val="000000" w:themeColor="text1"/>
          <w:sz w:val="24"/>
          <w:szCs w:val="24"/>
        </w:rPr>
      </w:pPr>
      <w:proofErr w:type="spellStart"/>
      <w:r w:rsidRPr="00821680">
        <w:rPr>
          <w:rFonts w:ascii="Times New Roman" w:hAnsi="Times New Roman" w:cs="Times New Roman"/>
          <w:color w:val="000000" w:themeColor="text1"/>
          <w:sz w:val="24"/>
          <w:szCs w:val="24"/>
        </w:rPr>
        <w:t>Subjek</w:t>
      </w:r>
      <w:proofErr w:type="spellEnd"/>
      <w:r w:rsidRPr="00821680">
        <w:rPr>
          <w:rFonts w:ascii="Times New Roman" w:hAnsi="Times New Roman" w:cs="Times New Roman"/>
          <w:color w:val="000000" w:themeColor="text1"/>
          <w:sz w:val="24"/>
          <w:szCs w:val="24"/>
        </w:rPr>
        <w:t xml:space="preserve"> </w:t>
      </w:r>
      <w:proofErr w:type="spellStart"/>
      <w:r w:rsidRPr="00821680">
        <w:rPr>
          <w:rFonts w:ascii="Times New Roman" w:hAnsi="Times New Roman" w:cs="Times New Roman"/>
          <w:color w:val="000000" w:themeColor="text1"/>
          <w:sz w:val="24"/>
          <w:szCs w:val="24"/>
        </w:rPr>
        <w:t>Penelitian</w:t>
      </w:r>
      <w:proofErr w:type="spellEnd"/>
    </w:p>
    <w:p w:rsidR="00291E8C" w:rsidRDefault="00BB09F7" w:rsidP="00805B60">
      <w:pPr>
        <w:pStyle w:val="ListParagraph"/>
        <w:autoSpaceDE w:val="0"/>
        <w:autoSpaceDN w:val="0"/>
        <w:adjustRightInd w:val="0"/>
        <w:spacing w:line="480" w:lineRule="auto"/>
        <w:ind w:left="0" w:firstLine="709"/>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Subjek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t>
      </w:r>
      <w:r w:rsidR="0074414C" w:rsidRPr="008D3EB9">
        <w:rPr>
          <w:rFonts w:ascii="Times New Roman" w:hAnsi="Times New Roman" w:cs="Times New Roman"/>
          <w:color w:val="000000" w:themeColor="text1"/>
          <w:sz w:val="24"/>
          <w:szCs w:val="24"/>
        </w:rPr>
        <w:t>enelitian</w:t>
      </w:r>
      <w:proofErr w:type="spellEnd"/>
      <w:r w:rsidR="0074414C" w:rsidRPr="008D3EB9">
        <w:rPr>
          <w:rFonts w:ascii="Times New Roman" w:hAnsi="Times New Roman" w:cs="Times New Roman"/>
          <w:color w:val="000000" w:themeColor="text1"/>
          <w:sz w:val="24"/>
          <w:szCs w:val="24"/>
        </w:rPr>
        <w:t xml:space="preserve"> </w:t>
      </w:r>
      <w:proofErr w:type="spellStart"/>
      <w:r w:rsidR="0074414C" w:rsidRPr="008D3EB9">
        <w:rPr>
          <w:rFonts w:ascii="Times New Roman" w:hAnsi="Times New Roman" w:cs="Times New Roman"/>
          <w:color w:val="000000" w:themeColor="text1"/>
          <w:sz w:val="24"/>
          <w:szCs w:val="24"/>
        </w:rPr>
        <w:t>ini</w:t>
      </w:r>
      <w:proofErr w:type="spellEnd"/>
      <w:r w:rsidR="0074414C" w:rsidRPr="008D3EB9">
        <w:rPr>
          <w:rFonts w:ascii="Times New Roman" w:hAnsi="Times New Roman" w:cs="Times New Roman"/>
          <w:color w:val="000000" w:themeColor="text1"/>
          <w:sz w:val="24"/>
          <w:szCs w:val="24"/>
        </w:rPr>
        <w:t xml:space="preserve"> </w:t>
      </w:r>
      <w:proofErr w:type="spellStart"/>
      <w:r w:rsidR="00821680">
        <w:rPr>
          <w:rFonts w:ascii="Times New Roman" w:hAnsi="Times New Roman" w:cs="Times New Roman"/>
          <w:color w:val="000000" w:themeColor="text1"/>
          <w:sz w:val="24"/>
          <w:szCs w:val="24"/>
        </w:rPr>
        <w:t>adalah</w:t>
      </w:r>
      <w:proofErr w:type="spellEnd"/>
      <w:r w:rsidR="0074414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guru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sidR="0074414C">
        <w:rPr>
          <w:rFonts w:ascii="Times New Roman" w:hAnsi="Times New Roman" w:cs="Times New Roman"/>
          <w:color w:val="000000" w:themeColor="text1"/>
          <w:sz w:val="24"/>
          <w:szCs w:val="24"/>
        </w:rPr>
        <w:t>murid</w:t>
      </w:r>
      <w:proofErr w:type="spellEnd"/>
      <w:r w:rsidR="0074414C">
        <w:rPr>
          <w:rFonts w:ascii="Times New Roman" w:hAnsi="Times New Roman" w:cs="Times New Roman"/>
          <w:color w:val="000000" w:themeColor="text1"/>
          <w:sz w:val="24"/>
          <w:szCs w:val="24"/>
        </w:rPr>
        <w:t xml:space="preserve"> </w:t>
      </w:r>
      <w:proofErr w:type="spellStart"/>
      <w:r w:rsidR="0074414C">
        <w:rPr>
          <w:rFonts w:ascii="Times New Roman" w:hAnsi="Times New Roman" w:cs="Times New Roman"/>
          <w:color w:val="000000" w:themeColor="text1"/>
          <w:sz w:val="24"/>
          <w:szCs w:val="24"/>
        </w:rPr>
        <w:t>kelas</w:t>
      </w:r>
      <w:proofErr w:type="spellEnd"/>
      <w:r w:rsidR="0074414C">
        <w:rPr>
          <w:rFonts w:ascii="Times New Roman" w:hAnsi="Times New Roman" w:cs="Times New Roman"/>
          <w:color w:val="000000" w:themeColor="text1"/>
          <w:sz w:val="24"/>
          <w:szCs w:val="24"/>
        </w:rPr>
        <w:t xml:space="preserve"> V SD</w:t>
      </w:r>
      <w:r w:rsidR="00AF351A">
        <w:rPr>
          <w:rFonts w:ascii="Times New Roman" w:hAnsi="Times New Roman" w:cs="Times New Roman"/>
          <w:color w:val="000000" w:themeColor="text1"/>
          <w:sz w:val="24"/>
          <w:szCs w:val="24"/>
        </w:rPr>
        <w:t xml:space="preserve"> </w:t>
      </w:r>
      <w:proofErr w:type="spellStart"/>
      <w:r w:rsidR="00AF351A">
        <w:rPr>
          <w:rFonts w:ascii="Times New Roman" w:hAnsi="Times New Roman" w:cs="Times New Roman"/>
          <w:color w:val="000000" w:themeColor="text1"/>
          <w:sz w:val="24"/>
          <w:szCs w:val="24"/>
        </w:rPr>
        <w:t>Inp</w:t>
      </w:r>
      <w:r w:rsidR="0005170C">
        <w:rPr>
          <w:rFonts w:ascii="Times New Roman" w:hAnsi="Times New Roman" w:cs="Times New Roman"/>
          <w:color w:val="000000" w:themeColor="text1"/>
          <w:sz w:val="24"/>
          <w:szCs w:val="24"/>
        </w:rPr>
        <w:t>res</w:t>
      </w:r>
      <w:proofErr w:type="spellEnd"/>
      <w:r w:rsidR="00AF351A">
        <w:rPr>
          <w:rFonts w:ascii="Times New Roman" w:hAnsi="Times New Roman" w:cs="Times New Roman"/>
          <w:color w:val="000000" w:themeColor="text1"/>
          <w:sz w:val="24"/>
          <w:szCs w:val="24"/>
        </w:rPr>
        <w:t>.</w:t>
      </w:r>
      <w:proofErr w:type="gramEnd"/>
      <w:r w:rsidR="00915FD0">
        <w:rPr>
          <w:rFonts w:ascii="Times New Roman" w:hAnsi="Times New Roman" w:cs="Times New Roman"/>
          <w:color w:val="000000" w:themeColor="text1"/>
          <w:sz w:val="24"/>
          <w:szCs w:val="24"/>
        </w:rPr>
        <w:t xml:space="preserve"> </w:t>
      </w:r>
      <w:proofErr w:type="spellStart"/>
      <w:r w:rsidR="00915FD0">
        <w:rPr>
          <w:rFonts w:ascii="Times New Roman" w:hAnsi="Times New Roman" w:cs="Times New Roman"/>
          <w:color w:val="000000" w:themeColor="text1"/>
          <w:sz w:val="24"/>
          <w:szCs w:val="24"/>
        </w:rPr>
        <w:t>Kalang</w:t>
      </w:r>
      <w:proofErr w:type="spellEnd"/>
      <w:r w:rsidR="00915FD0">
        <w:rPr>
          <w:rFonts w:ascii="Times New Roman" w:hAnsi="Times New Roman" w:cs="Times New Roman"/>
          <w:color w:val="000000" w:themeColor="text1"/>
          <w:sz w:val="24"/>
          <w:szCs w:val="24"/>
        </w:rPr>
        <w:t xml:space="preserve"> </w:t>
      </w:r>
      <w:proofErr w:type="spellStart"/>
      <w:r w:rsidR="00915FD0">
        <w:rPr>
          <w:rFonts w:ascii="Times New Roman" w:hAnsi="Times New Roman" w:cs="Times New Roman"/>
          <w:color w:val="000000" w:themeColor="text1"/>
          <w:sz w:val="24"/>
          <w:szCs w:val="24"/>
        </w:rPr>
        <w:t>Tubung</w:t>
      </w:r>
      <w:proofErr w:type="spellEnd"/>
      <w:r w:rsidR="00915FD0">
        <w:rPr>
          <w:rFonts w:ascii="Times New Roman" w:hAnsi="Times New Roman" w:cs="Times New Roman"/>
          <w:color w:val="000000" w:themeColor="text1"/>
          <w:sz w:val="24"/>
          <w:szCs w:val="24"/>
        </w:rPr>
        <w:t xml:space="preserve"> II Kota Makassar</w:t>
      </w:r>
      <w:r w:rsidR="0074414C" w:rsidRPr="008D3EB9">
        <w:rPr>
          <w:rFonts w:ascii="Times New Roman" w:hAnsi="Times New Roman" w:cs="Times New Roman"/>
          <w:color w:val="000000" w:themeColor="text1"/>
          <w:sz w:val="24"/>
          <w:szCs w:val="24"/>
        </w:rPr>
        <w:t xml:space="preserve"> </w:t>
      </w:r>
      <w:proofErr w:type="spellStart"/>
      <w:r w:rsidR="0074414C" w:rsidRPr="008D3EB9">
        <w:rPr>
          <w:rFonts w:ascii="Times New Roman" w:hAnsi="Times New Roman" w:cs="Times New Roman"/>
          <w:color w:val="000000" w:themeColor="text1"/>
          <w:sz w:val="24"/>
          <w:szCs w:val="24"/>
        </w:rPr>
        <w:t>dengan</w:t>
      </w:r>
      <w:proofErr w:type="spellEnd"/>
      <w:r w:rsidR="0074414C" w:rsidRPr="008D3EB9">
        <w:rPr>
          <w:rFonts w:ascii="Times New Roman" w:hAnsi="Times New Roman" w:cs="Times New Roman"/>
          <w:color w:val="000000" w:themeColor="text1"/>
          <w:sz w:val="24"/>
          <w:szCs w:val="24"/>
        </w:rPr>
        <w:t xml:space="preserve"> </w:t>
      </w:r>
      <w:proofErr w:type="spellStart"/>
      <w:r w:rsidR="0074414C" w:rsidRPr="008D3EB9">
        <w:rPr>
          <w:rFonts w:ascii="Times New Roman" w:hAnsi="Times New Roman" w:cs="Times New Roman"/>
          <w:color w:val="000000" w:themeColor="text1"/>
          <w:sz w:val="24"/>
          <w:szCs w:val="24"/>
        </w:rPr>
        <w:t>jumlah</w:t>
      </w:r>
      <w:proofErr w:type="spellEnd"/>
      <w:r w:rsidR="0074414C" w:rsidRPr="008D3EB9">
        <w:rPr>
          <w:rFonts w:ascii="Times New Roman" w:hAnsi="Times New Roman" w:cs="Times New Roman"/>
          <w:color w:val="000000" w:themeColor="text1"/>
          <w:sz w:val="24"/>
          <w:szCs w:val="24"/>
        </w:rPr>
        <w:t xml:space="preserve"> </w:t>
      </w:r>
      <w:proofErr w:type="spellStart"/>
      <w:r w:rsidR="0074414C">
        <w:rPr>
          <w:rFonts w:ascii="Times New Roman" w:hAnsi="Times New Roman" w:cs="Times New Roman"/>
          <w:color w:val="000000" w:themeColor="text1"/>
          <w:sz w:val="24"/>
          <w:szCs w:val="24"/>
        </w:rPr>
        <w:t>murid</w:t>
      </w:r>
      <w:proofErr w:type="spellEnd"/>
      <w:r w:rsidR="00104E6E">
        <w:rPr>
          <w:rFonts w:ascii="Times New Roman" w:hAnsi="Times New Roman" w:cs="Times New Roman"/>
          <w:color w:val="000000" w:themeColor="text1"/>
          <w:sz w:val="24"/>
          <w:szCs w:val="24"/>
        </w:rPr>
        <w:t xml:space="preserve"> </w:t>
      </w:r>
      <w:proofErr w:type="spellStart"/>
      <w:r w:rsidR="00104E6E">
        <w:rPr>
          <w:rFonts w:ascii="Times New Roman" w:hAnsi="Times New Roman" w:cs="Times New Roman"/>
          <w:color w:val="000000" w:themeColor="text1"/>
          <w:sz w:val="24"/>
          <w:szCs w:val="24"/>
        </w:rPr>
        <w:t>keseluruhan</w:t>
      </w:r>
      <w:proofErr w:type="spellEnd"/>
      <w:r w:rsidR="00104E6E">
        <w:rPr>
          <w:rFonts w:ascii="Times New Roman" w:hAnsi="Times New Roman" w:cs="Times New Roman"/>
          <w:color w:val="000000" w:themeColor="text1"/>
          <w:sz w:val="24"/>
          <w:szCs w:val="24"/>
        </w:rPr>
        <w:t xml:space="preserve"> 26</w:t>
      </w:r>
      <w:r>
        <w:rPr>
          <w:rFonts w:ascii="Times New Roman" w:hAnsi="Times New Roman" w:cs="Times New Roman"/>
          <w:color w:val="000000" w:themeColor="text1"/>
          <w:sz w:val="24"/>
          <w:szCs w:val="24"/>
        </w:rPr>
        <w:t>,</w:t>
      </w:r>
      <w:r w:rsidR="00F82044">
        <w:rPr>
          <w:rFonts w:ascii="Times New Roman" w:hAnsi="Times New Roman" w:cs="Times New Roman"/>
          <w:color w:val="000000" w:themeColor="text1"/>
          <w:sz w:val="24"/>
          <w:szCs w:val="24"/>
        </w:rPr>
        <w:t xml:space="preserve"> </w:t>
      </w:r>
      <w:r w:rsidR="0074414C" w:rsidRPr="008D3EB9">
        <w:rPr>
          <w:rFonts w:ascii="Times New Roman" w:hAnsi="Times New Roman" w:cs="Times New Roman"/>
          <w:color w:val="000000" w:themeColor="text1"/>
          <w:sz w:val="24"/>
          <w:szCs w:val="24"/>
        </w:rPr>
        <w:t xml:space="preserve"> yang </w:t>
      </w:r>
      <w:proofErr w:type="spellStart"/>
      <w:r w:rsidR="0074414C" w:rsidRPr="008D3EB9">
        <w:rPr>
          <w:rFonts w:ascii="Times New Roman" w:hAnsi="Times New Roman" w:cs="Times New Roman"/>
          <w:color w:val="000000" w:themeColor="text1"/>
          <w:sz w:val="24"/>
          <w:szCs w:val="24"/>
        </w:rPr>
        <w:t>terdiri</w:t>
      </w:r>
      <w:proofErr w:type="spellEnd"/>
      <w:r w:rsidR="0074414C" w:rsidRPr="008D3EB9">
        <w:rPr>
          <w:rFonts w:ascii="Times New Roman" w:hAnsi="Times New Roman" w:cs="Times New Roman"/>
          <w:color w:val="000000" w:themeColor="text1"/>
          <w:sz w:val="24"/>
          <w:szCs w:val="24"/>
        </w:rPr>
        <w:t xml:space="preserve"> </w:t>
      </w:r>
      <w:proofErr w:type="spellStart"/>
      <w:r w:rsidR="0074414C" w:rsidRPr="008D3EB9">
        <w:rPr>
          <w:rFonts w:ascii="Times New Roman" w:hAnsi="Times New Roman" w:cs="Times New Roman"/>
          <w:color w:val="000000" w:themeColor="text1"/>
          <w:sz w:val="24"/>
          <w:szCs w:val="24"/>
        </w:rPr>
        <w:t>dari</w:t>
      </w:r>
      <w:proofErr w:type="spellEnd"/>
      <w:r w:rsidR="0074414C" w:rsidRPr="008D3EB9">
        <w:rPr>
          <w:rFonts w:ascii="Times New Roman" w:hAnsi="Times New Roman" w:cs="Times New Roman"/>
          <w:color w:val="000000" w:themeColor="text1"/>
          <w:sz w:val="24"/>
          <w:szCs w:val="24"/>
        </w:rPr>
        <w:t xml:space="preserve"> </w:t>
      </w:r>
      <w:r w:rsidR="00F82044">
        <w:rPr>
          <w:rFonts w:ascii="Times New Roman" w:hAnsi="Times New Roman" w:cs="Times New Roman"/>
          <w:color w:val="000000" w:themeColor="text1"/>
          <w:sz w:val="24"/>
          <w:szCs w:val="24"/>
        </w:rPr>
        <w:t>14</w:t>
      </w:r>
      <w:r w:rsidR="0074414C" w:rsidRPr="008D3EB9">
        <w:rPr>
          <w:rFonts w:ascii="Times New Roman" w:hAnsi="Times New Roman" w:cs="Times New Roman"/>
          <w:color w:val="000000" w:themeColor="text1"/>
          <w:sz w:val="24"/>
          <w:szCs w:val="24"/>
        </w:rPr>
        <w:t xml:space="preserve"> </w:t>
      </w:r>
      <w:proofErr w:type="spellStart"/>
      <w:r w:rsidR="0074414C">
        <w:rPr>
          <w:rFonts w:ascii="Times New Roman" w:hAnsi="Times New Roman" w:cs="Times New Roman"/>
          <w:color w:val="000000" w:themeColor="text1"/>
          <w:sz w:val="24"/>
          <w:szCs w:val="24"/>
        </w:rPr>
        <w:t>murid</w:t>
      </w:r>
      <w:proofErr w:type="spellEnd"/>
      <w:r w:rsidR="0074414C" w:rsidRPr="008D3EB9">
        <w:rPr>
          <w:rFonts w:ascii="Times New Roman" w:hAnsi="Times New Roman" w:cs="Times New Roman"/>
          <w:color w:val="000000" w:themeColor="text1"/>
          <w:sz w:val="24"/>
          <w:szCs w:val="24"/>
        </w:rPr>
        <w:t xml:space="preserve"> </w:t>
      </w:r>
      <w:proofErr w:type="spellStart"/>
      <w:r w:rsidR="0074414C" w:rsidRPr="008D3EB9">
        <w:rPr>
          <w:rFonts w:ascii="Times New Roman" w:hAnsi="Times New Roman" w:cs="Times New Roman"/>
          <w:color w:val="000000" w:themeColor="text1"/>
          <w:sz w:val="24"/>
          <w:szCs w:val="24"/>
        </w:rPr>
        <w:t>laki-laki</w:t>
      </w:r>
      <w:proofErr w:type="spellEnd"/>
      <w:r w:rsidR="0074414C" w:rsidRPr="008D3EB9">
        <w:rPr>
          <w:rFonts w:ascii="Times New Roman" w:hAnsi="Times New Roman" w:cs="Times New Roman"/>
          <w:color w:val="000000" w:themeColor="text1"/>
          <w:sz w:val="24"/>
          <w:szCs w:val="24"/>
        </w:rPr>
        <w:t xml:space="preserve"> </w:t>
      </w:r>
      <w:proofErr w:type="spellStart"/>
      <w:r w:rsidR="0074414C" w:rsidRPr="008D3EB9">
        <w:rPr>
          <w:rFonts w:ascii="Times New Roman" w:hAnsi="Times New Roman" w:cs="Times New Roman"/>
          <w:color w:val="000000" w:themeColor="text1"/>
          <w:sz w:val="24"/>
          <w:szCs w:val="24"/>
        </w:rPr>
        <w:t>dan</w:t>
      </w:r>
      <w:proofErr w:type="spellEnd"/>
      <w:r w:rsidR="0074414C" w:rsidRPr="008D3EB9">
        <w:rPr>
          <w:rFonts w:ascii="Times New Roman" w:hAnsi="Times New Roman" w:cs="Times New Roman"/>
          <w:color w:val="000000" w:themeColor="text1"/>
          <w:sz w:val="24"/>
          <w:szCs w:val="24"/>
        </w:rPr>
        <w:t xml:space="preserve"> </w:t>
      </w:r>
      <w:r w:rsidR="00104E6E">
        <w:rPr>
          <w:rFonts w:ascii="Times New Roman" w:hAnsi="Times New Roman" w:cs="Times New Roman"/>
          <w:color w:val="000000" w:themeColor="text1"/>
          <w:sz w:val="24"/>
          <w:szCs w:val="24"/>
        </w:rPr>
        <w:t>12</w:t>
      </w:r>
      <w:r w:rsidR="00D377FE">
        <w:rPr>
          <w:rFonts w:ascii="Times New Roman" w:hAnsi="Times New Roman" w:cs="Times New Roman"/>
          <w:color w:val="000000" w:themeColor="text1"/>
          <w:sz w:val="24"/>
          <w:szCs w:val="24"/>
        </w:rPr>
        <w:t xml:space="preserve"> </w:t>
      </w:r>
      <w:proofErr w:type="spellStart"/>
      <w:r w:rsidR="0074414C">
        <w:rPr>
          <w:rFonts w:ascii="Times New Roman" w:hAnsi="Times New Roman" w:cs="Times New Roman"/>
          <w:color w:val="000000" w:themeColor="text1"/>
          <w:sz w:val="24"/>
          <w:szCs w:val="24"/>
        </w:rPr>
        <w:t>murid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perempuan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satu</w:t>
      </w:r>
      <w:proofErr w:type="spellEnd"/>
      <w:r>
        <w:rPr>
          <w:rFonts w:ascii="Times New Roman" w:hAnsi="Times New Roman" w:cs="Times New Roman"/>
          <w:color w:val="000000" w:themeColor="text1"/>
          <w:sz w:val="24"/>
          <w:szCs w:val="24"/>
        </w:rPr>
        <w:t xml:space="preserve"> </w:t>
      </w:r>
      <w:r w:rsidR="0074414C" w:rsidRPr="008D3EB9">
        <w:rPr>
          <w:rFonts w:ascii="Times New Roman" w:hAnsi="Times New Roman" w:cs="Times New Roman"/>
          <w:color w:val="000000" w:themeColor="text1"/>
          <w:sz w:val="24"/>
          <w:szCs w:val="24"/>
        </w:rPr>
        <w:t xml:space="preserve"> Guru </w:t>
      </w:r>
      <w:proofErr w:type="spellStart"/>
      <w:r w:rsidR="0074414C" w:rsidRPr="008D3EB9">
        <w:rPr>
          <w:rFonts w:ascii="Times New Roman" w:hAnsi="Times New Roman" w:cs="Times New Roman"/>
          <w:color w:val="000000" w:themeColor="text1"/>
          <w:sz w:val="24"/>
          <w:szCs w:val="24"/>
        </w:rPr>
        <w:t>kelas</w:t>
      </w:r>
      <w:proofErr w:type="spellEnd"/>
      <w:r w:rsidR="0074414C" w:rsidRPr="008D3EB9">
        <w:rPr>
          <w:rFonts w:ascii="Times New Roman" w:hAnsi="Times New Roman" w:cs="Times New Roman"/>
          <w:color w:val="000000" w:themeColor="text1"/>
          <w:sz w:val="24"/>
          <w:szCs w:val="24"/>
        </w:rPr>
        <w:t>.</w:t>
      </w:r>
    </w:p>
    <w:p w:rsidR="008E53F2" w:rsidRPr="00BB09F7" w:rsidRDefault="008E53F2" w:rsidP="008E53F2">
      <w:pPr>
        <w:pStyle w:val="ListParagraph"/>
        <w:autoSpaceDE w:val="0"/>
        <w:autoSpaceDN w:val="0"/>
        <w:adjustRightInd w:val="0"/>
        <w:spacing w:line="240" w:lineRule="auto"/>
        <w:ind w:left="0" w:firstLine="900"/>
        <w:jc w:val="both"/>
        <w:rPr>
          <w:rFonts w:ascii="Times New Roman" w:hAnsi="Times New Roman" w:cs="Times New Roman"/>
          <w:color w:val="000000" w:themeColor="text1"/>
          <w:sz w:val="24"/>
          <w:szCs w:val="24"/>
        </w:rPr>
      </w:pPr>
    </w:p>
    <w:p w:rsidR="0074414C" w:rsidRPr="008D3EB9" w:rsidRDefault="000633AD" w:rsidP="0041737C">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color w:val="000000" w:themeColor="text1"/>
          <w:sz w:val="24"/>
          <w:szCs w:val="24"/>
          <w:lang w:val="id-ID"/>
        </w:rPr>
      </w:pPr>
      <w:proofErr w:type="spellStart"/>
      <w:r>
        <w:rPr>
          <w:rFonts w:ascii="Times New Roman" w:hAnsi="Times New Roman" w:cs="Times New Roman"/>
          <w:b/>
          <w:color w:val="000000" w:themeColor="text1"/>
          <w:sz w:val="24"/>
          <w:szCs w:val="24"/>
        </w:rPr>
        <w:t>Rancangan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Tindakan</w:t>
      </w:r>
      <w:proofErr w:type="spellEnd"/>
    </w:p>
    <w:p w:rsidR="00310064" w:rsidRDefault="00C046E9" w:rsidP="00805B60">
      <w:pPr>
        <w:pStyle w:val="ListParagraph"/>
        <w:autoSpaceDE w:val="0"/>
        <w:autoSpaceDN w:val="0"/>
        <w:adjustRightInd w:val="0"/>
        <w:spacing w:line="480" w:lineRule="auto"/>
        <w:ind w:left="0" w:firstLine="709"/>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dilaksanakan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berdasarkan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siklus</w:t>
      </w:r>
      <w:proofErr w:type="spellEnd"/>
      <w:r w:rsidR="00357455">
        <w:rPr>
          <w:rFonts w:ascii="Times New Roman" w:hAnsi="Times New Roman" w:cs="Times New Roman"/>
          <w:color w:val="000000" w:themeColor="text1"/>
          <w:sz w:val="24"/>
          <w:szCs w:val="24"/>
        </w:rPr>
        <w:t xml:space="preserve"> </w:t>
      </w:r>
      <w:proofErr w:type="gramStart"/>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setiap</w:t>
      </w:r>
      <w:proofErr w:type="spellEnd"/>
      <w:proofErr w:type="gram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siklus</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terdiri</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2 kali </w:t>
      </w:r>
      <w:proofErr w:type="spellStart"/>
      <w:r>
        <w:rPr>
          <w:rFonts w:ascii="Times New Roman" w:hAnsi="Times New Roman" w:cs="Times New Roman"/>
          <w:color w:val="000000" w:themeColor="text1"/>
          <w:sz w:val="24"/>
          <w:szCs w:val="24"/>
        </w:rPr>
        <w:t>pertemuan</w:t>
      </w:r>
      <w:proofErr w:type="spellEnd"/>
      <w:r w:rsidR="0035745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setiap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siklus</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dilaksanakan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melalui</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tahap-tahap</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berikut</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tahap</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perencanaan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pelaksanaan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pengamatan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dan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refleksi</w:t>
      </w:r>
      <w:proofErr w:type="spellEnd"/>
      <w:r w:rsidR="00357455">
        <w:rPr>
          <w:rFonts w:ascii="Times New Roman" w:hAnsi="Times New Roman" w:cs="Times New Roman"/>
          <w:color w:val="000000" w:themeColor="text1"/>
          <w:sz w:val="24"/>
          <w:szCs w:val="24"/>
        </w:rPr>
        <w:t xml:space="preserve">. </w:t>
      </w:r>
      <w:proofErr w:type="spellStart"/>
      <w:proofErr w:type="gramStart"/>
      <w:r w:rsidR="00357455">
        <w:rPr>
          <w:rFonts w:ascii="Times New Roman" w:hAnsi="Times New Roman" w:cs="Times New Roman"/>
          <w:color w:val="000000" w:themeColor="text1"/>
          <w:sz w:val="24"/>
          <w:szCs w:val="24"/>
        </w:rPr>
        <w:t>Apabila</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pada</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siklus</w:t>
      </w:r>
      <w:proofErr w:type="spellEnd"/>
      <w:r w:rsidR="00357455">
        <w:rPr>
          <w:rFonts w:ascii="Times New Roman" w:hAnsi="Times New Roman" w:cs="Times New Roman"/>
          <w:color w:val="000000" w:themeColor="text1"/>
          <w:sz w:val="24"/>
          <w:szCs w:val="24"/>
        </w:rPr>
        <w:t xml:space="preserve"> 1 </w:t>
      </w:r>
      <w:proofErr w:type="spellStart"/>
      <w:r w:rsidR="00357455">
        <w:rPr>
          <w:rFonts w:ascii="Times New Roman" w:hAnsi="Times New Roman" w:cs="Times New Roman"/>
          <w:color w:val="000000" w:themeColor="text1"/>
          <w:sz w:val="24"/>
          <w:szCs w:val="24"/>
        </w:rPr>
        <w:t>belum</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berhasil</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maka</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dilanjutkan</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ke</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siklus</w:t>
      </w:r>
      <w:proofErr w:type="spellEnd"/>
      <w:r w:rsidR="00357455">
        <w:rPr>
          <w:rFonts w:ascii="Times New Roman" w:hAnsi="Times New Roman" w:cs="Times New Roman"/>
          <w:color w:val="000000" w:themeColor="text1"/>
          <w:sz w:val="24"/>
          <w:szCs w:val="24"/>
        </w:rPr>
        <w:t xml:space="preserve"> </w:t>
      </w:r>
      <w:proofErr w:type="spellStart"/>
      <w:r w:rsidR="00357455">
        <w:rPr>
          <w:rFonts w:ascii="Times New Roman" w:hAnsi="Times New Roman" w:cs="Times New Roman"/>
          <w:color w:val="000000" w:themeColor="text1"/>
          <w:sz w:val="24"/>
          <w:szCs w:val="24"/>
        </w:rPr>
        <w:t>berikutnya</w:t>
      </w:r>
      <w:proofErr w:type="spellEnd"/>
      <w:r w:rsidR="00357455">
        <w:rPr>
          <w:rFonts w:ascii="Times New Roman" w:hAnsi="Times New Roman" w:cs="Times New Roman"/>
          <w:color w:val="000000" w:themeColor="text1"/>
          <w:sz w:val="24"/>
          <w:szCs w:val="24"/>
        </w:rPr>
        <w:t>.</w:t>
      </w:r>
      <w:proofErr w:type="gramEnd"/>
      <w:r w:rsidR="00EF1CF7">
        <w:rPr>
          <w:rFonts w:ascii="Times New Roman" w:hAnsi="Times New Roman" w:cs="Times New Roman"/>
          <w:color w:val="000000" w:themeColor="text1"/>
          <w:sz w:val="24"/>
          <w:szCs w:val="24"/>
        </w:rPr>
        <w:t xml:space="preserve"> </w:t>
      </w:r>
      <w:proofErr w:type="spellStart"/>
      <w:r w:rsidR="00EF1CF7">
        <w:rPr>
          <w:rFonts w:ascii="Times New Roman" w:hAnsi="Times New Roman" w:cs="Times New Roman"/>
          <w:color w:val="000000" w:themeColor="text1"/>
          <w:sz w:val="24"/>
          <w:szCs w:val="24"/>
        </w:rPr>
        <w:t>Tahap</w:t>
      </w:r>
      <w:proofErr w:type="spellEnd"/>
      <w:r w:rsidR="00EF1CF7">
        <w:rPr>
          <w:rFonts w:ascii="Times New Roman" w:hAnsi="Times New Roman" w:cs="Times New Roman"/>
          <w:color w:val="000000" w:themeColor="text1"/>
          <w:sz w:val="24"/>
          <w:szCs w:val="24"/>
        </w:rPr>
        <w:t xml:space="preserve"> </w:t>
      </w:r>
      <w:proofErr w:type="spellStart"/>
      <w:r w:rsidR="00EF1CF7">
        <w:rPr>
          <w:rFonts w:ascii="Times New Roman" w:hAnsi="Times New Roman" w:cs="Times New Roman"/>
          <w:color w:val="000000" w:themeColor="text1"/>
          <w:sz w:val="24"/>
          <w:szCs w:val="24"/>
        </w:rPr>
        <w:t>tindakan</w:t>
      </w:r>
      <w:proofErr w:type="spellEnd"/>
      <w:r w:rsidR="00EF1CF7">
        <w:rPr>
          <w:rFonts w:ascii="Times New Roman" w:hAnsi="Times New Roman" w:cs="Times New Roman"/>
          <w:color w:val="000000" w:themeColor="text1"/>
          <w:sz w:val="24"/>
          <w:szCs w:val="24"/>
        </w:rPr>
        <w:t xml:space="preserve"> </w:t>
      </w:r>
      <w:proofErr w:type="spellStart"/>
      <w:r w:rsidR="00EF1CF7">
        <w:rPr>
          <w:rFonts w:ascii="Times New Roman" w:hAnsi="Times New Roman" w:cs="Times New Roman"/>
          <w:color w:val="000000" w:themeColor="text1"/>
          <w:sz w:val="24"/>
          <w:szCs w:val="24"/>
        </w:rPr>
        <w:t>digambarkan</w:t>
      </w:r>
      <w:proofErr w:type="spellEnd"/>
      <w:r w:rsidR="00EF1CF7">
        <w:rPr>
          <w:rFonts w:ascii="Times New Roman" w:hAnsi="Times New Roman" w:cs="Times New Roman"/>
          <w:color w:val="000000" w:themeColor="text1"/>
          <w:sz w:val="24"/>
          <w:szCs w:val="24"/>
        </w:rPr>
        <w:t xml:space="preserve"> </w:t>
      </w:r>
      <w:proofErr w:type="spellStart"/>
      <w:r w:rsidR="00EF1CF7">
        <w:rPr>
          <w:rFonts w:ascii="Times New Roman" w:hAnsi="Times New Roman" w:cs="Times New Roman"/>
          <w:color w:val="000000" w:themeColor="text1"/>
          <w:sz w:val="24"/>
          <w:szCs w:val="24"/>
        </w:rPr>
        <w:t>dalam</w:t>
      </w:r>
      <w:proofErr w:type="spellEnd"/>
      <w:r w:rsidR="00EF1CF7">
        <w:rPr>
          <w:rFonts w:ascii="Times New Roman" w:hAnsi="Times New Roman" w:cs="Times New Roman"/>
          <w:color w:val="000000" w:themeColor="text1"/>
          <w:sz w:val="24"/>
          <w:szCs w:val="24"/>
        </w:rPr>
        <w:t xml:space="preserve"> </w:t>
      </w:r>
      <w:proofErr w:type="spellStart"/>
      <w:r w:rsidR="00EF1CF7">
        <w:rPr>
          <w:rFonts w:ascii="Times New Roman" w:hAnsi="Times New Roman" w:cs="Times New Roman"/>
          <w:color w:val="000000" w:themeColor="text1"/>
          <w:sz w:val="24"/>
          <w:szCs w:val="24"/>
        </w:rPr>
        <w:t>bagan</w:t>
      </w:r>
      <w:proofErr w:type="spellEnd"/>
      <w:r w:rsidR="00EF1CF7">
        <w:rPr>
          <w:rFonts w:ascii="Times New Roman" w:hAnsi="Times New Roman" w:cs="Times New Roman"/>
          <w:color w:val="000000" w:themeColor="text1"/>
          <w:sz w:val="24"/>
          <w:szCs w:val="24"/>
        </w:rPr>
        <w:t xml:space="preserve"> </w:t>
      </w:r>
      <w:proofErr w:type="spellStart"/>
      <w:r w:rsidR="00EF1CF7">
        <w:rPr>
          <w:rFonts w:ascii="Times New Roman" w:hAnsi="Times New Roman" w:cs="Times New Roman"/>
          <w:color w:val="000000" w:themeColor="text1"/>
          <w:sz w:val="24"/>
          <w:szCs w:val="24"/>
        </w:rPr>
        <w:t>berikut</w:t>
      </w:r>
      <w:proofErr w:type="spellEnd"/>
      <w:r w:rsidR="00EF1CF7">
        <w:rPr>
          <w:rFonts w:ascii="Times New Roman" w:hAnsi="Times New Roman" w:cs="Times New Roman"/>
          <w:color w:val="000000" w:themeColor="text1"/>
          <w:sz w:val="24"/>
          <w:szCs w:val="24"/>
        </w:rPr>
        <w:t>;</w:t>
      </w:r>
    </w:p>
    <w:p w:rsidR="008E53F2" w:rsidRDefault="008E53F2" w:rsidP="00291E8C">
      <w:pPr>
        <w:pStyle w:val="ListParagraph"/>
        <w:autoSpaceDE w:val="0"/>
        <w:autoSpaceDN w:val="0"/>
        <w:adjustRightInd w:val="0"/>
        <w:spacing w:line="480" w:lineRule="auto"/>
        <w:ind w:left="0" w:firstLine="900"/>
        <w:jc w:val="both"/>
        <w:rPr>
          <w:rFonts w:ascii="Times New Roman" w:hAnsi="Times New Roman" w:cs="Times New Roman"/>
          <w:color w:val="000000" w:themeColor="text1"/>
          <w:sz w:val="24"/>
          <w:szCs w:val="24"/>
        </w:rPr>
      </w:pPr>
    </w:p>
    <w:p w:rsidR="008E53F2" w:rsidRPr="00291E8C" w:rsidRDefault="008E53F2" w:rsidP="00291E8C">
      <w:pPr>
        <w:pStyle w:val="ListParagraph"/>
        <w:autoSpaceDE w:val="0"/>
        <w:autoSpaceDN w:val="0"/>
        <w:adjustRightInd w:val="0"/>
        <w:spacing w:line="480" w:lineRule="auto"/>
        <w:ind w:left="0" w:firstLine="900"/>
        <w:jc w:val="both"/>
        <w:rPr>
          <w:rFonts w:ascii="Times New Roman" w:hAnsi="Times New Roman" w:cs="Times New Roman"/>
          <w:color w:val="000000" w:themeColor="text1"/>
          <w:sz w:val="24"/>
          <w:szCs w:val="24"/>
        </w:rPr>
      </w:pPr>
    </w:p>
    <w:p w:rsidR="00805B60" w:rsidRDefault="00805B60" w:rsidP="00291E8C">
      <w:pPr>
        <w:autoSpaceDE w:val="0"/>
        <w:autoSpaceDN w:val="0"/>
        <w:adjustRightInd w:val="0"/>
        <w:spacing w:line="480" w:lineRule="auto"/>
        <w:jc w:val="both"/>
        <w:rPr>
          <w:rFonts w:ascii="Times New Roman" w:hAnsi="Times New Roman" w:cs="Times New Roman"/>
          <w:color w:val="000000" w:themeColor="text1"/>
          <w:sz w:val="24"/>
          <w:szCs w:val="24"/>
        </w:rPr>
      </w:pPr>
    </w:p>
    <w:p w:rsidR="00805B60" w:rsidRDefault="00805B60" w:rsidP="00291E8C">
      <w:pPr>
        <w:autoSpaceDE w:val="0"/>
        <w:autoSpaceDN w:val="0"/>
        <w:adjustRightInd w:val="0"/>
        <w:spacing w:line="480" w:lineRule="auto"/>
        <w:jc w:val="both"/>
        <w:rPr>
          <w:rFonts w:ascii="Times New Roman" w:hAnsi="Times New Roman" w:cs="Times New Roman"/>
          <w:color w:val="000000" w:themeColor="text1"/>
          <w:sz w:val="24"/>
          <w:szCs w:val="24"/>
        </w:rPr>
      </w:pPr>
    </w:p>
    <w:p w:rsidR="00805B60" w:rsidRDefault="00805B60" w:rsidP="00291E8C">
      <w:pPr>
        <w:autoSpaceDE w:val="0"/>
        <w:autoSpaceDN w:val="0"/>
        <w:adjustRightInd w:val="0"/>
        <w:spacing w:line="480" w:lineRule="auto"/>
        <w:jc w:val="both"/>
        <w:rPr>
          <w:rFonts w:ascii="Times New Roman" w:hAnsi="Times New Roman" w:cs="Times New Roman"/>
          <w:color w:val="000000" w:themeColor="text1"/>
          <w:sz w:val="24"/>
          <w:szCs w:val="24"/>
        </w:rPr>
      </w:pPr>
    </w:p>
    <w:p w:rsidR="00805B60" w:rsidRDefault="00805B60" w:rsidP="00291E8C">
      <w:pPr>
        <w:autoSpaceDE w:val="0"/>
        <w:autoSpaceDN w:val="0"/>
        <w:adjustRightInd w:val="0"/>
        <w:spacing w:line="480" w:lineRule="auto"/>
        <w:jc w:val="both"/>
        <w:rPr>
          <w:rFonts w:ascii="Times New Roman" w:hAnsi="Times New Roman" w:cs="Times New Roman"/>
          <w:color w:val="000000" w:themeColor="text1"/>
          <w:sz w:val="24"/>
          <w:szCs w:val="24"/>
        </w:rPr>
      </w:pPr>
    </w:p>
    <w:p w:rsidR="000633AD" w:rsidRPr="00291E8C" w:rsidRDefault="00716187" w:rsidP="00291E8C">
      <w:pPr>
        <w:autoSpaceDE w:val="0"/>
        <w:autoSpaceDN w:val="0"/>
        <w:adjustRightInd w:val="0"/>
        <w:spacing w:line="480" w:lineRule="auto"/>
        <w:jc w:val="both"/>
        <w:rPr>
          <w:rFonts w:ascii="Times New Roman" w:hAnsi="Times New Roman" w:cs="Times New Roman"/>
          <w:color w:val="000000" w:themeColor="text1"/>
          <w:sz w:val="24"/>
          <w:szCs w:val="24"/>
        </w:rPr>
      </w:pPr>
      <w:r w:rsidRPr="00716187">
        <w:rPr>
          <w:noProof/>
        </w:rPr>
        <w:lastRenderedPageBreak/>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3" type="#_x0000_t91" style="position:absolute;left:0;text-align:left;margin-left:270.35pt;margin-top:.85pt;width:33.05pt;height:71.85pt;rotation:90;z-index:251706368"/>
        </w:pict>
      </w:r>
      <w:r w:rsidRPr="00716187">
        <w:rPr>
          <w:noProof/>
        </w:rPr>
        <w:pict>
          <v:roundrect id="_x0000_s1072" style="position:absolute;left:0;text-align:left;margin-left:145.15pt;margin-top:11.2pt;width:100.95pt;height:25.05pt;z-index:251705344" arcsize="10923f">
            <v:textbox>
              <w:txbxContent>
                <w:p w:rsidR="008771D5" w:rsidRPr="004D7FC7" w:rsidRDefault="008771D5" w:rsidP="00B92D43">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Perencanaan</w:t>
                  </w:r>
                </w:p>
                <w:p w:rsidR="008771D5" w:rsidRDefault="008771D5" w:rsidP="00B92D43"/>
              </w:txbxContent>
            </v:textbox>
          </v:roundrect>
        </w:pict>
      </w:r>
    </w:p>
    <w:p w:rsidR="000633AD" w:rsidRPr="00B27B56" w:rsidRDefault="000633AD" w:rsidP="00CD485D">
      <w:pPr>
        <w:pStyle w:val="ListParagraph"/>
        <w:autoSpaceDE w:val="0"/>
        <w:autoSpaceDN w:val="0"/>
        <w:adjustRightInd w:val="0"/>
        <w:spacing w:line="480" w:lineRule="auto"/>
        <w:ind w:left="0" w:firstLine="900"/>
        <w:jc w:val="both"/>
        <w:rPr>
          <w:rFonts w:ascii="Times New Roman" w:hAnsi="Times New Roman" w:cs="Times New Roman"/>
          <w:color w:val="000000" w:themeColor="text1"/>
          <w:sz w:val="24"/>
          <w:szCs w:val="24"/>
        </w:rPr>
      </w:pPr>
    </w:p>
    <w:p w:rsidR="00B92D43" w:rsidRPr="00B27B56" w:rsidRDefault="00716187" w:rsidP="00984E2B">
      <w:pPr>
        <w:pStyle w:val="ListParagraph"/>
        <w:autoSpaceDE w:val="0"/>
        <w:autoSpaceDN w:val="0"/>
        <w:adjustRightInd w:val="0"/>
        <w:spacing w:line="480" w:lineRule="auto"/>
        <w:ind w:left="0" w:firstLine="720"/>
        <w:jc w:val="both"/>
        <w:rPr>
          <w:rFonts w:ascii="Times New Roman" w:hAnsi="Times New Roman" w:cs="Times New Roman"/>
          <w:color w:val="000000" w:themeColor="text1"/>
        </w:rPr>
      </w:pPr>
      <w:r w:rsidRPr="00716187">
        <w:rPr>
          <w:rFonts w:ascii="Times New Roman" w:hAnsi="Times New Roman" w:cs="Times New Roman"/>
          <w:noProof/>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62" type="#_x0000_t90" style="position:absolute;left:0;text-align:left;margin-left:24.65pt;margin-top:23.75pt;width:119.5pt;height:112.3pt;rotation:90;z-index:251696128" adj="14014,18066,5250"/>
        </w:pict>
      </w:r>
      <w:r w:rsidRPr="00716187">
        <w:rPr>
          <w:rFonts w:ascii="Times New Roman" w:hAnsi="Times New Roman" w:cs="Times New Roman"/>
          <w:noProof/>
          <w:lang w:val="id-ID" w:eastAsia="id-ID"/>
        </w:rPr>
        <w:pict>
          <v:shape id="_x0000_s1061" type="#_x0000_t91" style="position:absolute;left:0;text-align:left;margin-left:82.7pt;margin-top:11.15pt;width:43.75pt;height:71.9pt;rotation:270;z-index:251695104"/>
        </w:pict>
      </w:r>
      <w:r w:rsidRPr="00716187">
        <w:rPr>
          <w:rFonts w:ascii="Times New Roman" w:hAnsi="Times New Roman" w:cs="Times New Roman"/>
          <w:noProof/>
          <w:lang w:val="id-ID" w:eastAsia="id-ID"/>
        </w:rPr>
        <w:pict>
          <v:shape id="_x0000_s1060" type="#_x0000_t91" style="position:absolute;left:0;text-align:left;margin-left:250.95pt;margin-top:25.2pt;width:56.35pt;height:54.5pt;rotation:12145158fd;z-index:251694080"/>
        </w:pict>
      </w:r>
      <w:r w:rsidRPr="00716187">
        <w:rPr>
          <w:rFonts w:ascii="Times New Roman" w:hAnsi="Times New Roman" w:cs="Times New Roman"/>
          <w:noProof/>
          <w:lang w:val="id-ID" w:eastAsia="id-ID"/>
        </w:rPr>
        <w:pict>
          <v:roundrect id="_x0000_s1051" style="position:absolute;left:0;text-align:left;margin-left:18.85pt;margin-top:.6pt;width:100.95pt;height:25.05pt;z-index:251684864" arcsize="10923f">
            <v:textbox style="mso-next-textbox:#_x0000_s1051">
              <w:txbxContent>
                <w:p w:rsidR="008771D5" w:rsidRPr="00906F5F" w:rsidRDefault="008771D5" w:rsidP="00B92D43">
                  <w:pPr>
                    <w:jc w:val="center"/>
                    <w:rPr>
                      <w:rFonts w:ascii="Times New Roman" w:hAnsi="Times New Roman" w:cs="Times New Roman"/>
                      <w:sz w:val="24"/>
                      <w:szCs w:val="24"/>
                      <w:lang w:val="id-ID"/>
                    </w:rPr>
                  </w:pPr>
                  <w:r w:rsidRPr="00906F5F">
                    <w:rPr>
                      <w:rFonts w:ascii="Times New Roman" w:hAnsi="Times New Roman" w:cs="Times New Roman"/>
                      <w:sz w:val="24"/>
                      <w:szCs w:val="24"/>
                      <w:lang w:val="id-ID"/>
                    </w:rPr>
                    <w:t>Refleksi</w:t>
                  </w:r>
                </w:p>
              </w:txbxContent>
            </v:textbox>
          </v:roundrect>
        </w:pict>
      </w:r>
      <w:r w:rsidRPr="00716187">
        <w:rPr>
          <w:rFonts w:ascii="Times New Roman" w:hAnsi="Times New Roman" w:cs="Times New Roman"/>
          <w:noProof/>
          <w:lang w:val="id-ID" w:eastAsia="id-ID"/>
        </w:rPr>
        <w:pict>
          <v:roundrect id="_x0000_s1052" style="position:absolute;left:0;text-align:left;margin-left:145.15pt;margin-top:.6pt;width:100.95pt;height:25.05pt;z-index:251685888" arcsize="10923f">
            <v:textbox style="mso-next-textbox:#_x0000_s1052">
              <w:txbxContent>
                <w:p w:rsidR="008771D5" w:rsidRPr="004D7FC7" w:rsidRDefault="008771D5" w:rsidP="00B92D43">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w:t>
                  </w:r>
                </w:p>
              </w:txbxContent>
            </v:textbox>
          </v:roundrect>
        </w:pict>
      </w:r>
      <w:r w:rsidRPr="00716187">
        <w:rPr>
          <w:rFonts w:ascii="Times New Roman" w:hAnsi="Times New Roman" w:cs="Times New Roman"/>
          <w:noProof/>
          <w:lang w:val="id-ID" w:eastAsia="id-ID"/>
        </w:rPr>
        <w:pict>
          <v:roundrect id="_x0000_s1050" style="position:absolute;left:0;text-align:left;margin-left:271.9pt;margin-top:.6pt;width:100.95pt;height:25.05pt;z-index:251683840" arcsize="10923f">
            <v:textbox style="mso-next-textbox:#_x0000_s1050">
              <w:txbxContent>
                <w:p w:rsidR="008771D5" w:rsidRPr="004D7FC7" w:rsidRDefault="008771D5" w:rsidP="00B92D43">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Pelaksanaan</w:t>
                  </w:r>
                </w:p>
              </w:txbxContent>
            </v:textbox>
          </v:roundrect>
        </w:pict>
      </w:r>
    </w:p>
    <w:p w:rsidR="00B92D43" w:rsidRPr="00B27B56" w:rsidRDefault="00716187" w:rsidP="00B92D43">
      <w:pPr>
        <w:tabs>
          <w:tab w:val="left" w:pos="360"/>
        </w:tabs>
        <w:spacing w:line="480" w:lineRule="auto"/>
        <w:jc w:val="both"/>
        <w:rPr>
          <w:rFonts w:ascii="Times New Roman" w:hAnsi="Times New Roman" w:cs="Times New Roman"/>
          <w:lang w:val="id-ID"/>
        </w:rPr>
      </w:pPr>
      <w:r w:rsidRPr="00716187">
        <w:rPr>
          <w:rFonts w:ascii="Times New Roman" w:hAnsi="Times New Roman" w:cs="Times New Roman"/>
          <w:noProof/>
          <w:lang w:val="id-ID" w:eastAsia="id-ID"/>
        </w:rPr>
        <w:pict>
          <v:roundrect id="_x0000_s1053" style="position:absolute;left:0;text-align:left;margin-left:145.15pt;margin-top:13.6pt;width:100.95pt;height:25.05pt;z-index:251686912" arcsize="10923f">
            <v:textbox>
              <w:txbxContent>
                <w:p w:rsidR="008771D5" w:rsidRPr="00906F5F" w:rsidRDefault="008771D5" w:rsidP="00B92D43">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txbxContent>
            </v:textbox>
          </v:roundrect>
        </w:pict>
      </w:r>
    </w:p>
    <w:p w:rsidR="00B92D43" w:rsidRPr="00B27B56" w:rsidRDefault="00716187" w:rsidP="00B92D43">
      <w:pPr>
        <w:tabs>
          <w:tab w:val="left" w:pos="360"/>
        </w:tabs>
        <w:spacing w:line="480" w:lineRule="auto"/>
        <w:jc w:val="both"/>
        <w:rPr>
          <w:rFonts w:ascii="Times New Roman" w:hAnsi="Times New Roman" w:cs="Times New Roman"/>
          <w:sz w:val="24"/>
          <w:szCs w:val="24"/>
          <w:lang w:val="id-ID"/>
        </w:rPr>
      </w:pPr>
      <w:r w:rsidRPr="00716187">
        <w:rPr>
          <w:rFonts w:ascii="Times New Roman" w:hAnsi="Times New Roman" w:cs="Times New Roman"/>
          <w:noProof/>
          <w:sz w:val="24"/>
          <w:szCs w:val="24"/>
          <w:lang w:val="id-ID" w:eastAsia="id-ID"/>
        </w:rPr>
        <w:pict>
          <v:roundrect id="_x0000_s1054" style="position:absolute;left:0;text-align:left;margin-left:145.15pt;margin-top:29.45pt;width:100.95pt;height:25.05pt;z-index:251687936" arcsize="10923f">
            <v:textbox>
              <w:txbxContent>
                <w:p w:rsidR="008771D5" w:rsidRPr="004D7FC7" w:rsidRDefault="008771D5" w:rsidP="00B92D43">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Perencanaan</w:t>
                  </w:r>
                </w:p>
                <w:p w:rsidR="008771D5" w:rsidRDefault="008771D5" w:rsidP="00B92D43"/>
              </w:txbxContent>
            </v:textbox>
          </v:roundrect>
        </w:pict>
      </w:r>
    </w:p>
    <w:p w:rsidR="00B92D43" w:rsidRPr="00B27B56" w:rsidRDefault="00716187" w:rsidP="00B92D43">
      <w:pPr>
        <w:tabs>
          <w:tab w:val="left" w:pos="360"/>
        </w:tabs>
        <w:spacing w:line="480" w:lineRule="auto"/>
        <w:jc w:val="both"/>
        <w:rPr>
          <w:rFonts w:ascii="Times New Roman" w:hAnsi="Times New Roman" w:cs="Times New Roman"/>
          <w:lang w:val="id-ID"/>
        </w:rPr>
      </w:pPr>
      <w:r w:rsidRPr="00716187">
        <w:rPr>
          <w:rFonts w:ascii="Times New Roman" w:hAnsi="Times New Roman" w:cs="Times New Roman"/>
          <w:noProof/>
          <w:lang w:val="id-ID" w:eastAsia="id-ID"/>
        </w:rPr>
        <w:pict>
          <v:shape id="_x0000_s1063" type="#_x0000_t91" style="position:absolute;left:0;text-align:left;margin-left:265.5pt;margin-top:-19.65pt;width:33.05pt;height:71.85pt;rotation:90;z-index:251697152"/>
        </w:pict>
      </w:r>
    </w:p>
    <w:p w:rsidR="00B92D43" w:rsidRPr="00B27B56" w:rsidRDefault="00716187" w:rsidP="00B92D43">
      <w:pPr>
        <w:tabs>
          <w:tab w:val="left" w:pos="360"/>
        </w:tabs>
        <w:spacing w:line="480" w:lineRule="auto"/>
        <w:jc w:val="both"/>
        <w:rPr>
          <w:rFonts w:ascii="Times New Roman" w:hAnsi="Times New Roman" w:cs="Times New Roman"/>
          <w:lang w:val="id-ID"/>
        </w:rPr>
      </w:pPr>
      <w:r w:rsidRPr="00716187">
        <w:rPr>
          <w:rFonts w:ascii="Times New Roman" w:hAnsi="Times New Roman" w:cs="Times New Roman"/>
          <w:noProof/>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28.25pt;margin-top:27.7pt;width:25.75pt;height:48pt;z-index:251700224"/>
        </w:pict>
      </w:r>
      <w:r w:rsidRPr="00716187">
        <w:rPr>
          <w:rFonts w:ascii="Times New Roman" w:hAnsi="Times New Roman" w:cs="Times New Roman"/>
          <w:noProof/>
          <w:lang w:val="id-ID" w:eastAsia="id-ID"/>
        </w:rPr>
        <w:pict>
          <v:shape id="_x0000_s1064" type="#_x0000_t91" style="position:absolute;left:0;text-align:left;margin-left:246.1pt;margin-top:29.55pt;width:71.85pt;height:52.45pt;rotation:180;z-index:251698176"/>
        </w:pict>
      </w:r>
      <w:r w:rsidRPr="00716187">
        <w:rPr>
          <w:rFonts w:ascii="Times New Roman" w:hAnsi="Times New Roman" w:cs="Times New Roman"/>
          <w:noProof/>
          <w:lang w:val="id-ID" w:eastAsia="id-ID"/>
        </w:rPr>
        <w:pict>
          <v:shape id="_x0000_s1065" type="#_x0000_t91" style="position:absolute;left:0;text-align:left;margin-left:81.95pt;margin-top:12.5pt;width:44.1pt;height:70.65pt;rotation:270;z-index:251699200"/>
        </w:pict>
      </w:r>
      <w:r w:rsidRPr="00716187">
        <w:rPr>
          <w:rFonts w:ascii="Times New Roman" w:hAnsi="Times New Roman" w:cs="Times New Roman"/>
          <w:noProof/>
          <w:lang w:val="id-ID" w:eastAsia="id-ID"/>
        </w:rPr>
        <w:pict>
          <v:roundrect id="_x0000_s1058" style="position:absolute;left:0;text-align:left;margin-left:23.55pt;margin-top:.75pt;width:100.95pt;height:25.05pt;z-index:251692032" arcsize="10923f">
            <v:textbox style="mso-next-textbox:#_x0000_s1058">
              <w:txbxContent>
                <w:p w:rsidR="008771D5" w:rsidRPr="00906F5F" w:rsidRDefault="008771D5" w:rsidP="00B92D43">
                  <w:pPr>
                    <w:jc w:val="center"/>
                    <w:rPr>
                      <w:rFonts w:ascii="Times New Roman" w:hAnsi="Times New Roman" w:cs="Times New Roman"/>
                      <w:sz w:val="24"/>
                      <w:szCs w:val="24"/>
                      <w:lang w:val="id-ID"/>
                    </w:rPr>
                  </w:pPr>
                  <w:r w:rsidRPr="00906F5F">
                    <w:rPr>
                      <w:rFonts w:ascii="Times New Roman" w:hAnsi="Times New Roman" w:cs="Times New Roman"/>
                      <w:sz w:val="24"/>
                      <w:szCs w:val="24"/>
                      <w:lang w:val="id-ID"/>
                    </w:rPr>
                    <w:t>Refleksi</w:t>
                  </w:r>
                </w:p>
                <w:p w:rsidR="008771D5" w:rsidRDefault="008771D5" w:rsidP="00B92D43"/>
              </w:txbxContent>
            </v:textbox>
          </v:roundrect>
        </w:pict>
      </w:r>
      <w:r w:rsidRPr="00716187">
        <w:rPr>
          <w:rFonts w:ascii="Times New Roman" w:hAnsi="Times New Roman" w:cs="Times New Roman"/>
          <w:noProof/>
          <w:lang w:val="id-ID" w:eastAsia="id-ID"/>
        </w:rPr>
        <w:pict>
          <v:roundrect id="_x0000_s1055" style="position:absolute;left:0;text-align:left;margin-left:145.15pt;margin-top:.75pt;width:100.95pt;height:25.05pt;z-index:251688960" arcsize="10923f">
            <v:textbox style="mso-next-textbox:#_x0000_s1055">
              <w:txbxContent>
                <w:p w:rsidR="008771D5" w:rsidRPr="004D7FC7" w:rsidRDefault="008771D5" w:rsidP="00B92D43">
                  <w:pPr>
                    <w:jc w:val="center"/>
                    <w:rPr>
                      <w:rFonts w:ascii="Times New Roman" w:hAnsi="Times New Roman" w:cs="Times New Roman"/>
                      <w:b/>
                      <w:sz w:val="24"/>
                      <w:szCs w:val="24"/>
                      <w:lang w:val="id-ID"/>
                    </w:rPr>
                  </w:pPr>
                  <w:r>
                    <w:rPr>
                      <w:rFonts w:ascii="Times New Roman" w:hAnsi="Times New Roman" w:cs="Times New Roman"/>
                      <w:b/>
                      <w:sz w:val="24"/>
                      <w:szCs w:val="24"/>
                      <w:lang w:val="id-ID"/>
                    </w:rPr>
                    <w:t>SIKLUS II</w:t>
                  </w:r>
                </w:p>
                <w:p w:rsidR="008771D5" w:rsidRDefault="008771D5" w:rsidP="00B92D43"/>
              </w:txbxContent>
            </v:textbox>
          </v:roundrect>
        </w:pict>
      </w:r>
      <w:r w:rsidRPr="00716187">
        <w:rPr>
          <w:rFonts w:ascii="Times New Roman" w:hAnsi="Times New Roman" w:cs="Times New Roman"/>
          <w:noProof/>
          <w:lang w:val="id-ID" w:eastAsia="id-ID"/>
        </w:rPr>
        <w:pict>
          <v:roundrect id="_x0000_s1057" style="position:absolute;left:0;text-align:left;margin-left:271.9pt;margin-top:.75pt;width:100.95pt;height:25.05pt;z-index:251691008" arcsize="10923f">
            <v:textbox style="mso-next-textbox:#_x0000_s1057">
              <w:txbxContent>
                <w:p w:rsidR="008771D5" w:rsidRPr="004D7FC7" w:rsidRDefault="008771D5" w:rsidP="00B92D43">
                  <w:pPr>
                    <w:jc w:val="center"/>
                    <w:rPr>
                      <w:rFonts w:ascii="Times New Roman" w:hAnsi="Times New Roman" w:cs="Times New Roman"/>
                      <w:sz w:val="24"/>
                      <w:szCs w:val="24"/>
                      <w:lang w:val="id-ID"/>
                    </w:rPr>
                  </w:pPr>
                  <w:r w:rsidRPr="004D7FC7">
                    <w:rPr>
                      <w:rFonts w:ascii="Times New Roman" w:hAnsi="Times New Roman" w:cs="Times New Roman"/>
                      <w:sz w:val="24"/>
                      <w:szCs w:val="24"/>
                      <w:lang w:val="id-ID"/>
                    </w:rPr>
                    <w:t>Pelaksanaan</w:t>
                  </w:r>
                </w:p>
                <w:p w:rsidR="008771D5" w:rsidRDefault="008771D5" w:rsidP="00B92D43"/>
              </w:txbxContent>
            </v:textbox>
          </v:roundrect>
        </w:pict>
      </w:r>
    </w:p>
    <w:p w:rsidR="00B92D43" w:rsidRPr="00B27B56" w:rsidRDefault="00716187" w:rsidP="00B92D43">
      <w:pPr>
        <w:tabs>
          <w:tab w:val="left" w:pos="360"/>
        </w:tabs>
        <w:spacing w:line="480" w:lineRule="auto"/>
        <w:jc w:val="both"/>
        <w:rPr>
          <w:rFonts w:ascii="Times New Roman" w:hAnsi="Times New Roman" w:cs="Times New Roman"/>
          <w:lang w:val="id-ID"/>
        </w:rPr>
      </w:pPr>
      <w:r w:rsidRPr="00716187">
        <w:rPr>
          <w:rFonts w:ascii="Times New Roman" w:hAnsi="Times New Roman" w:cs="Times New Roman"/>
          <w:noProof/>
          <w:lang w:val="id-ID" w:eastAsia="id-ID"/>
        </w:rPr>
        <w:pict>
          <v:roundrect id="_x0000_s1056" style="position:absolute;left:0;text-align:left;margin-left:145.15pt;margin-top:13.05pt;width:100.95pt;height:25.05pt;z-index:251689984" arcsize="10923f">
            <v:textbox>
              <w:txbxContent>
                <w:p w:rsidR="008771D5" w:rsidRPr="00906F5F" w:rsidRDefault="008771D5" w:rsidP="00B92D43">
                  <w:pPr>
                    <w:jc w:val="center"/>
                    <w:rPr>
                      <w:rFonts w:ascii="Times New Roman" w:hAnsi="Times New Roman" w:cs="Times New Roman"/>
                      <w:sz w:val="24"/>
                      <w:szCs w:val="24"/>
                      <w:lang w:val="id-ID"/>
                    </w:rPr>
                  </w:pPr>
                  <w:r>
                    <w:rPr>
                      <w:rFonts w:ascii="Times New Roman" w:hAnsi="Times New Roman" w:cs="Times New Roman"/>
                      <w:sz w:val="24"/>
                      <w:szCs w:val="24"/>
                      <w:lang w:val="id-ID"/>
                    </w:rPr>
                    <w:t>Pengamatan</w:t>
                  </w:r>
                </w:p>
                <w:p w:rsidR="008771D5" w:rsidRDefault="008771D5" w:rsidP="00B92D43"/>
              </w:txbxContent>
            </v:textbox>
          </v:roundrect>
        </w:pict>
      </w:r>
    </w:p>
    <w:p w:rsidR="00B92D43" w:rsidRPr="00C459B0" w:rsidRDefault="00716187" w:rsidP="00B92D43">
      <w:pPr>
        <w:tabs>
          <w:tab w:val="left" w:pos="360"/>
        </w:tabs>
        <w:spacing w:line="480" w:lineRule="auto"/>
        <w:jc w:val="both"/>
        <w:rPr>
          <w:rFonts w:ascii="Times New Roman" w:hAnsi="Times New Roman" w:cs="Times New Roman"/>
          <w:sz w:val="24"/>
          <w:szCs w:val="24"/>
          <w:lang w:val="id-ID"/>
        </w:rPr>
      </w:pPr>
      <w:r w:rsidRPr="00716187">
        <w:rPr>
          <w:rFonts w:ascii="Times New Roman" w:hAnsi="Times New Roman" w:cs="Times New Roman"/>
          <w:noProof/>
          <w:sz w:val="24"/>
          <w:szCs w:val="24"/>
          <w:lang w:val="id-ID" w:eastAsia="id-ID"/>
        </w:rPr>
        <w:pict>
          <v:roundrect id="_x0000_s1059" style="position:absolute;left:0;text-align:left;margin-left:23.55pt;margin-top:6.8pt;width:100.95pt;height:25.05pt;z-index:251693056" arcsize="10923f">
            <v:textbox style="mso-next-textbox:#_x0000_s1059">
              <w:txbxContent>
                <w:p w:rsidR="008771D5" w:rsidRPr="00B0794B" w:rsidRDefault="008771D5" w:rsidP="00B92D43">
                  <w:pPr>
                    <w:jc w:val="center"/>
                    <w:rPr>
                      <w:rFonts w:ascii="Times New Roman" w:hAnsi="Times New Roman" w:cs="Times New Roman"/>
                      <w:b/>
                      <w:sz w:val="24"/>
                      <w:szCs w:val="24"/>
                    </w:rPr>
                  </w:pPr>
                  <w:proofErr w:type="spellStart"/>
                  <w:r>
                    <w:rPr>
                      <w:rFonts w:ascii="Times New Roman" w:hAnsi="Times New Roman" w:cs="Times New Roman"/>
                      <w:b/>
                      <w:sz w:val="24"/>
                      <w:szCs w:val="24"/>
                    </w:rPr>
                    <w:t>Berhasil</w:t>
                  </w:r>
                  <w:proofErr w:type="spellEnd"/>
                </w:p>
              </w:txbxContent>
            </v:textbox>
          </v:roundrect>
        </w:pict>
      </w:r>
    </w:p>
    <w:p w:rsidR="00EB356C" w:rsidRPr="00B92D43" w:rsidRDefault="00B92D43" w:rsidP="00B92D43">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59B0">
        <w:rPr>
          <w:rFonts w:ascii="Times New Roman" w:hAnsi="Times New Roman" w:cs="Times New Roman"/>
          <w:sz w:val="24"/>
          <w:szCs w:val="24"/>
          <w:lang w:val="id-ID"/>
        </w:rPr>
        <w:t xml:space="preserve"> </w:t>
      </w:r>
    </w:p>
    <w:p w:rsidR="00310064" w:rsidRPr="002107ED" w:rsidRDefault="0074414C" w:rsidP="008E53F2">
      <w:pPr>
        <w:autoSpaceDE w:val="0"/>
        <w:autoSpaceDN w:val="0"/>
        <w:adjustRightInd w:val="0"/>
        <w:spacing w:line="48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Gambar</w:t>
      </w:r>
      <w:proofErr w:type="spellEnd"/>
      <w:r>
        <w:rPr>
          <w:rFonts w:ascii="Times New Roman" w:hAnsi="Times New Roman" w:cs="Times New Roman"/>
          <w:color w:val="000000" w:themeColor="text1"/>
          <w:sz w:val="24"/>
          <w:szCs w:val="24"/>
        </w:rPr>
        <w:t xml:space="preserve"> 3.1</w:t>
      </w:r>
      <w:r w:rsidRPr="008D3EB9">
        <w:rPr>
          <w:rFonts w:ascii="Times New Roman" w:hAnsi="Times New Roman" w:cs="Times New Roman"/>
          <w:color w:val="000000" w:themeColor="text1"/>
          <w:sz w:val="24"/>
          <w:szCs w:val="24"/>
        </w:rPr>
        <w:t xml:space="preserve">: </w:t>
      </w:r>
      <w:r w:rsidRPr="008D3EB9">
        <w:rPr>
          <w:rFonts w:ascii="Times New Roman" w:hAnsi="Times New Roman" w:cs="Times New Roman"/>
          <w:color w:val="000000" w:themeColor="text1"/>
          <w:sz w:val="24"/>
          <w:szCs w:val="24"/>
          <w:lang w:val="id-ID"/>
        </w:rPr>
        <w:t xml:space="preserve"> </w:t>
      </w:r>
      <w:proofErr w:type="spellStart"/>
      <w:r w:rsidRPr="008D3EB9">
        <w:rPr>
          <w:rFonts w:ascii="Times New Roman" w:hAnsi="Times New Roman" w:cs="Times New Roman"/>
          <w:color w:val="000000" w:themeColor="text1"/>
          <w:sz w:val="24"/>
          <w:szCs w:val="24"/>
        </w:rPr>
        <w:t>Prosedur</w:t>
      </w:r>
      <w:proofErr w:type="spellEnd"/>
      <w:r w:rsidRPr="008D3EB9">
        <w:rPr>
          <w:rFonts w:ascii="Times New Roman" w:hAnsi="Times New Roman" w:cs="Times New Roman"/>
          <w:color w:val="000000" w:themeColor="text1"/>
          <w:sz w:val="24"/>
          <w:szCs w:val="24"/>
        </w:rPr>
        <w:t xml:space="preserve"> </w:t>
      </w:r>
      <w:proofErr w:type="gramStart"/>
      <w:r w:rsidRPr="008D3EB9">
        <w:rPr>
          <w:rFonts w:ascii="Times New Roman" w:hAnsi="Times New Roman" w:cs="Times New Roman"/>
          <w:color w:val="000000" w:themeColor="text1"/>
          <w:sz w:val="24"/>
          <w:szCs w:val="24"/>
          <w:lang w:val="id-ID"/>
        </w:rPr>
        <w:t>PTK</w:t>
      </w:r>
      <w:r w:rsidRPr="008D3EB9">
        <w:rPr>
          <w:rFonts w:ascii="Times New Roman" w:hAnsi="Times New Roman" w:cs="Times New Roman"/>
          <w:color w:val="000000" w:themeColor="text1"/>
          <w:sz w:val="24"/>
          <w:szCs w:val="24"/>
        </w:rPr>
        <w:t xml:space="preserve"> </w:t>
      </w:r>
      <w:r w:rsidRPr="008D3EB9">
        <w:rPr>
          <w:rFonts w:ascii="Times New Roman" w:hAnsi="Times New Roman" w:cs="Times New Roman"/>
          <w:color w:val="000000" w:themeColor="text1"/>
          <w:sz w:val="24"/>
          <w:szCs w:val="24"/>
          <w:lang w:val="id-ID"/>
        </w:rPr>
        <w:t>,</w:t>
      </w:r>
      <w:proofErr w:type="gramEnd"/>
      <w:r w:rsidRPr="008D3EB9">
        <w:rPr>
          <w:rFonts w:ascii="Times New Roman" w:hAnsi="Times New Roman" w:cs="Times New Roman"/>
          <w:color w:val="000000" w:themeColor="text1"/>
          <w:sz w:val="24"/>
          <w:szCs w:val="24"/>
          <w:lang w:val="id-ID"/>
        </w:rPr>
        <w:t xml:space="preserve"> </w:t>
      </w:r>
      <w:proofErr w:type="spellStart"/>
      <w:r w:rsidRPr="008D3EB9">
        <w:rPr>
          <w:rFonts w:ascii="Times New Roman" w:hAnsi="Times New Roman" w:cs="Times New Roman"/>
          <w:color w:val="000000" w:themeColor="text1"/>
          <w:sz w:val="24"/>
          <w:szCs w:val="24"/>
        </w:rPr>
        <w:t>Arikunto</w:t>
      </w:r>
      <w:proofErr w:type="spellEnd"/>
      <w:r w:rsidRPr="008D3EB9">
        <w:rPr>
          <w:rFonts w:ascii="Times New Roman" w:hAnsi="Times New Roman" w:cs="Times New Roman"/>
          <w:color w:val="000000" w:themeColor="text1"/>
          <w:sz w:val="24"/>
          <w:szCs w:val="24"/>
        </w:rPr>
        <w:t xml:space="preserve">, </w:t>
      </w:r>
      <w:proofErr w:type="spellStart"/>
      <w:r w:rsidRPr="008D3EB9">
        <w:rPr>
          <w:rFonts w:ascii="Times New Roman" w:hAnsi="Times New Roman" w:cs="Times New Roman"/>
          <w:color w:val="000000" w:themeColor="text1"/>
          <w:sz w:val="24"/>
          <w:szCs w:val="24"/>
        </w:rPr>
        <w:t>dkk</w:t>
      </w:r>
      <w:proofErr w:type="spellEnd"/>
      <w:r w:rsidRPr="008D3EB9">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10</w:t>
      </w:r>
      <w:r w:rsidRPr="008D3EB9">
        <w:rPr>
          <w:rFonts w:ascii="Times New Roman" w:hAnsi="Times New Roman" w:cs="Times New Roman"/>
          <w:color w:val="000000" w:themeColor="text1"/>
          <w:sz w:val="24"/>
          <w:szCs w:val="24"/>
        </w:rPr>
        <w:t>: 16)</w:t>
      </w:r>
    </w:p>
    <w:p w:rsidR="0074414C" w:rsidRPr="00273BDF" w:rsidRDefault="0074414C" w:rsidP="0041737C">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sv-SE"/>
        </w:rPr>
      </w:pPr>
      <w:r w:rsidRPr="00273BDF">
        <w:rPr>
          <w:rFonts w:ascii="Times New Roman" w:hAnsi="Times New Roman" w:cs="Times New Roman"/>
          <w:color w:val="000000" w:themeColor="text1"/>
          <w:sz w:val="24"/>
          <w:szCs w:val="24"/>
          <w:lang w:val="sv-SE"/>
        </w:rPr>
        <w:t>Tahap Perencanaan</w:t>
      </w:r>
    </w:p>
    <w:p w:rsidR="0074414C" w:rsidRDefault="0074414C" w:rsidP="00805B60">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A311FD">
        <w:rPr>
          <w:rFonts w:ascii="Times New Roman" w:hAnsi="Times New Roman" w:cs="Times New Roman"/>
          <w:color w:val="000000" w:themeColor="text1"/>
          <w:sz w:val="24"/>
          <w:szCs w:val="24"/>
          <w:lang w:val="sv-SE"/>
        </w:rPr>
        <w:t>Pada tahap ini, peneliti terlebih dahulu merencanakan apa-apa saja yang harus dilakukan ketika berada dalam kelas atau pada saat hendak melaksanakan kegiatan belajar mengajar, seperti:</w:t>
      </w:r>
    </w:p>
    <w:p w:rsidR="0074414C" w:rsidRPr="008C5CA7" w:rsidRDefault="002F3C6F" w:rsidP="0041737C">
      <w:pPr>
        <w:pStyle w:val="ListParagraph"/>
        <w:numPr>
          <w:ilvl w:val="0"/>
          <w:numId w:val="8"/>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kurikulum</w:t>
      </w:r>
      <w:proofErr w:type="spellEnd"/>
      <w:r>
        <w:rPr>
          <w:rFonts w:ascii="Times New Roman" w:hAnsi="Times New Roman" w:cs="Times New Roman"/>
          <w:sz w:val="24"/>
          <w:szCs w:val="24"/>
        </w:rPr>
        <w:t xml:space="preserve"> KTSP</w:t>
      </w:r>
    </w:p>
    <w:p w:rsidR="0074414C" w:rsidRPr="008C5CA7" w:rsidRDefault="002F3C6F" w:rsidP="0041737C">
      <w:pPr>
        <w:pStyle w:val="ListParagraph"/>
        <w:numPr>
          <w:ilvl w:val="0"/>
          <w:numId w:val="8"/>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silabus</w:t>
      </w:r>
      <w:proofErr w:type="spellEnd"/>
    </w:p>
    <w:p w:rsidR="0074414C" w:rsidRPr="008C5CA7" w:rsidRDefault="002F3C6F" w:rsidP="0041737C">
      <w:pPr>
        <w:pStyle w:val="ListParagraph"/>
        <w:numPr>
          <w:ilvl w:val="0"/>
          <w:numId w:val="8"/>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RPP</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two stay two stray.</w:t>
      </w:r>
    </w:p>
    <w:p w:rsidR="0074414C" w:rsidRPr="008C5CA7" w:rsidRDefault="002F3C6F" w:rsidP="0041737C">
      <w:pPr>
        <w:pStyle w:val="ListParagraph"/>
        <w:numPr>
          <w:ilvl w:val="0"/>
          <w:numId w:val="8"/>
        </w:numPr>
        <w:spacing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p>
    <w:p w:rsidR="002C40C2" w:rsidRPr="008C5CA7" w:rsidRDefault="0074414C" w:rsidP="0041737C">
      <w:pPr>
        <w:pStyle w:val="ListParagraph"/>
        <w:numPr>
          <w:ilvl w:val="0"/>
          <w:numId w:val="8"/>
        </w:numPr>
        <w:spacing w:line="480" w:lineRule="auto"/>
        <w:ind w:left="426" w:hanging="426"/>
        <w:jc w:val="both"/>
      </w:pPr>
      <w:proofErr w:type="spellStart"/>
      <w:r w:rsidRPr="008C5CA7">
        <w:rPr>
          <w:rFonts w:ascii="Times New Roman" w:hAnsi="Times New Roman" w:cs="Times New Roman"/>
          <w:sz w:val="24"/>
          <w:szCs w:val="24"/>
        </w:rPr>
        <w:t>Membuat</w:t>
      </w:r>
      <w:proofErr w:type="spellEnd"/>
      <w:r w:rsidRPr="008C5CA7">
        <w:rPr>
          <w:rFonts w:ascii="Times New Roman" w:hAnsi="Times New Roman" w:cs="Times New Roman"/>
          <w:sz w:val="24"/>
          <w:szCs w:val="24"/>
        </w:rPr>
        <w:t xml:space="preserve"> </w:t>
      </w:r>
      <w:proofErr w:type="spellStart"/>
      <w:r w:rsidRPr="008C5CA7">
        <w:rPr>
          <w:rFonts w:ascii="Times New Roman" w:hAnsi="Times New Roman" w:cs="Times New Roman"/>
          <w:sz w:val="24"/>
          <w:szCs w:val="24"/>
        </w:rPr>
        <w:t>alat</w:t>
      </w:r>
      <w:proofErr w:type="spellEnd"/>
      <w:r w:rsidRPr="008C5CA7">
        <w:rPr>
          <w:rFonts w:ascii="Times New Roman" w:hAnsi="Times New Roman" w:cs="Times New Roman"/>
          <w:sz w:val="24"/>
          <w:szCs w:val="24"/>
        </w:rPr>
        <w:t xml:space="preserve"> </w:t>
      </w:r>
      <w:proofErr w:type="spellStart"/>
      <w:r w:rsidRPr="008C5CA7">
        <w:rPr>
          <w:rFonts w:ascii="Times New Roman" w:hAnsi="Times New Roman" w:cs="Times New Roman"/>
          <w:sz w:val="24"/>
          <w:szCs w:val="24"/>
        </w:rPr>
        <w:t>evaluasi</w:t>
      </w:r>
      <w:proofErr w:type="spellEnd"/>
      <w:r w:rsidRPr="008C5CA7">
        <w:rPr>
          <w:rFonts w:ascii="Times New Roman" w:hAnsi="Times New Roman" w:cs="Times New Roman"/>
          <w:sz w:val="24"/>
          <w:szCs w:val="24"/>
        </w:rPr>
        <w:t xml:space="preserve"> </w:t>
      </w:r>
      <w:proofErr w:type="spellStart"/>
      <w:r w:rsidRPr="008C5CA7">
        <w:rPr>
          <w:rFonts w:ascii="Times New Roman" w:hAnsi="Times New Roman" w:cs="Times New Roman"/>
          <w:sz w:val="24"/>
          <w:szCs w:val="24"/>
        </w:rPr>
        <w:t>untuk</w:t>
      </w:r>
      <w:proofErr w:type="spellEnd"/>
      <w:r w:rsidRPr="008C5CA7">
        <w:rPr>
          <w:rFonts w:ascii="Times New Roman" w:hAnsi="Times New Roman" w:cs="Times New Roman"/>
          <w:sz w:val="24"/>
          <w:szCs w:val="24"/>
        </w:rPr>
        <w:t xml:space="preserve"> </w:t>
      </w:r>
      <w:proofErr w:type="spellStart"/>
      <w:r w:rsidRPr="008C5CA7">
        <w:rPr>
          <w:rFonts w:ascii="Times New Roman" w:hAnsi="Times New Roman" w:cs="Times New Roman"/>
          <w:sz w:val="24"/>
          <w:szCs w:val="24"/>
        </w:rPr>
        <w:t>melihat</w:t>
      </w:r>
      <w:proofErr w:type="spellEnd"/>
      <w:r w:rsidRPr="008C5CA7">
        <w:rPr>
          <w:rFonts w:ascii="Times New Roman" w:hAnsi="Times New Roman" w:cs="Times New Roman"/>
          <w:sz w:val="24"/>
          <w:szCs w:val="24"/>
        </w:rPr>
        <w:t xml:space="preserve"> </w:t>
      </w:r>
      <w:proofErr w:type="spellStart"/>
      <w:r w:rsidR="002F3C6F">
        <w:rPr>
          <w:rFonts w:ascii="Times New Roman" w:hAnsi="Times New Roman" w:cs="Times New Roman"/>
          <w:sz w:val="24"/>
          <w:szCs w:val="24"/>
        </w:rPr>
        <w:t>hasil</w:t>
      </w:r>
      <w:proofErr w:type="spellEnd"/>
      <w:r w:rsidR="002F3C6F">
        <w:rPr>
          <w:rFonts w:ascii="Times New Roman" w:hAnsi="Times New Roman" w:cs="Times New Roman"/>
          <w:sz w:val="24"/>
          <w:szCs w:val="24"/>
        </w:rPr>
        <w:t xml:space="preserve"> </w:t>
      </w:r>
      <w:proofErr w:type="spellStart"/>
      <w:r w:rsidR="002F3C6F">
        <w:rPr>
          <w:rFonts w:ascii="Times New Roman" w:hAnsi="Times New Roman" w:cs="Times New Roman"/>
          <w:sz w:val="24"/>
          <w:szCs w:val="24"/>
        </w:rPr>
        <w:t>belajar</w:t>
      </w:r>
      <w:proofErr w:type="spellEnd"/>
      <w:r w:rsidR="002F3C6F">
        <w:rPr>
          <w:rFonts w:ascii="Times New Roman" w:hAnsi="Times New Roman" w:cs="Times New Roman"/>
          <w:sz w:val="24"/>
          <w:szCs w:val="24"/>
        </w:rPr>
        <w:t xml:space="preserve"> </w:t>
      </w:r>
      <w:r w:rsidRPr="008C5CA7">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sidRPr="008C5CA7">
        <w:rPr>
          <w:rFonts w:ascii="Times New Roman" w:hAnsi="Times New Roman" w:cs="Times New Roman"/>
          <w:sz w:val="24"/>
          <w:szCs w:val="24"/>
        </w:rPr>
        <w:t xml:space="preserve"> </w:t>
      </w:r>
      <w:proofErr w:type="spellStart"/>
      <w:r w:rsidR="002F3C6F">
        <w:rPr>
          <w:rFonts w:ascii="Times New Roman" w:hAnsi="Times New Roman" w:cs="Times New Roman"/>
          <w:sz w:val="24"/>
          <w:szCs w:val="24"/>
        </w:rPr>
        <w:t>setiap</w:t>
      </w:r>
      <w:proofErr w:type="spellEnd"/>
      <w:r w:rsidR="002F3C6F">
        <w:rPr>
          <w:rFonts w:ascii="Times New Roman" w:hAnsi="Times New Roman" w:cs="Times New Roman"/>
          <w:sz w:val="24"/>
          <w:szCs w:val="24"/>
        </w:rPr>
        <w:t xml:space="preserve"> </w:t>
      </w:r>
      <w:proofErr w:type="spellStart"/>
      <w:r w:rsidR="002F3C6F">
        <w:rPr>
          <w:rFonts w:ascii="Times New Roman" w:hAnsi="Times New Roman" w:cs="Times New Roman"/>
          <w:sz w:val="24"/>
          <w:szCs w:val="24"/>
        </w:rPr>
        <w:t>akhir</w:t>
      </w:r>
      <w:proofErr w:type="spellEnd"/>
      <w:r w:rsidR="002F3C6F">
        <w:rPr>
          <w:rFonts w:ascii="Times New Roman" w:hAnsi="Times New Roman" w:cs="Times New Roman"/>
          <w:sz w:val="24"/>
          <w:szCs w:val="24"/>
        </w:rPr>
        <w:t xml:space="preserve"> </w:t>
      </w:r>
      <w:proofErr w:type="spellStart"/>
      <w:r w:rsidR="002F3C6F">
        <w:rPr>
          <w:rFonts w:ascii="Times New Roman" w:hAnsi="Times New Roman" w:cs="Times New Roman"/>
          <w:sz w:val="24"/>
          <w:szCs w:val="24"/>
        </w:rPr>
        <w:t>siklus</w:t>
      </w:r>
      <w:proofErr w:type="spellEnd"/>
      <w:r w:rsidR="002F3C6F">
        <w:rPr>
          <w:rFonts w:ascii="Times New Roman" w:hAnsi="Times New Roman" w:cs="Times New Roman"/>
          <w:sz w:val="24"/>
          <w:szCs w:val="24"/>
        </w:rPr>
        <w:t xml:space="preserve"> ( </w:t>
      </w:r>
      <w:proofErr w:type="spellStart"/>
      <w:r w:rsidR="002F3C6F">
        <w:rPr>
          <w:rFonts w:ascii="Times New Roman" w:hAnsi="Times New Roman" w:cs="Times New Roman"/>
          <w:sz w:val="24"/>
          <w:szCs w:val="24"/>
        </w:rPr>
        <w:t>tes</w:t>
      </w:r>
      <w:proofErr w:type="spellEnd"/>
      <w:r w:rsidR="002F3C6F">
        <w:rPr>
          <w:rFonts w:ascii="Times New Roman" w:hAnsi="Times New Roman" w:cs="Times New Roman"/>
          <w:sz w:val="24"/>
          <w:szCs w:val="24"/>
        </w:rPr>
        <w:t xml:space="preserve"> </w:t>
      </w:r>
      <w:proofErr w:type="spellStart"/>
      <w:r w:rsidR="002F3C6F">
        <w:rPr>
          <w:rFonts w:ascii="Times New Roman" w:hAnsi="Times New Roman" w:cs="Times New Roman"/>
          <w:sz w:val="24"/>
          <w:szCs w:val="24"/>
        </w:rPr>
        <w:t>siklus</w:t>
      </w:r>
      <w:proofErr w:type="spellEnd"/>
      <w:r w:rsidR="002F3C6F">
        <w:rPr>
          <w:rFonts w:ascii="Times New Roman" w:hAnsi="Times New Roman" w:cs="Times New Roman"/>
          <w:sz w:val="24"/>
          <w:szCs w:val="24"/>
        </w:rPr>
        <w:t>)</w:t>
      </w:r>
    </w:p>
    <w:p w:rsidR="0074414C" w:rsidRDefault="00104E6E" w:rsidP="0041737C">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Tahap Pelaksanaan</w:t>
      </w:r>
    </w:p>
    <w:p w:rsidR="002E17C0" w:rsidRDefault="002E17C0" w:rsidP="002E17C0">
      <w:pPr>
        <w:pStyle w:val="ListParagraph"/>
        <w:numPr>
          <w:ilvl w:val="0"/>
          <w:numId w:val="33"/>
        </w:numPr>
        <w:tabs>
          <w:tab w:val="left" w:pos="1134"/>
        </w:tabs>
        <w:spacing w:after="0" w:line="480" w:lineRule="auto"/>
        <w:ind w:left="450" w:right="616"/>
        <w:jc w:val="both"/>
        <w:rPr>
          <w:rFonts w:ascii="Times New Roman" w:hAnsi="Times New Roman" w:cs="Times New Roman"/>
          <w:sz w:val="24"/>
          <w:szCs w:val="24"/>
        </w:rPr>
      </w:pPr>
      <w:proofErr w:type="spellStart"/>
      <w:r w:rsidRPr="002E17C0">
        <w:rPr>
          <w:rFonts w:ascii="Times New Roman" w:hAnsi="Times New Roman" w:cs="Times New Roman"/>
          <w:sz w:val="24"/>
          <w:szCs w:val="24"/>
        </w:rPr>
        <w:t>Murid</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w:t>
      </w:r>
    </w:p>
    <w:p w:rsidR="002E17C0" w:rsidRDefault="002E17C0" w:rsidP="002E17C0">
      <w:pPr>
        <w:pStyle w:val="ListParagraph"/>
        <w:numPr>
          <w:ilvl w:val="0"/>
          <w:numId w:val="33"/>
        </w:numPr>
        <w:tabs>
          <w:tab w:val="left" w:pos="1134"/>
        </w:tabs>
        <w:spacing w:after="0" w:line="480" w:lineRule="auto"/>
        <w:ind w:left="450" w:right="616"/>
        <w:jc w:val="both"/>
        <w:rPr>
          <w:rFonts w:ascii="Times New Roman" w:hAnsi="Times New Roman" w:cs="Times New Roman"/>
          <w:sz w:val="24"/>
          <w:szCs w:val="24"/>
        </w:rPr>
      </w:pPr>
      <w:proofErr w:type="spellStart"/>
      <w:r w:rsidRPr="002E17C0">
        <w:rPr>
          <w:rFonts w:ascii="Times New Roman" w:hAnsi="Times New Roman" w:cs="Times New Roman"/>
          <w:sz w:val="24"/>
          <w:szCs w:val="24"/>
        </w:rPr>
        <w:t>Setelah</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selesai</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dua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murid</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dari</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masing-masing</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kelompok</w:t>
      </w:r>
      <w:proofErr w:type="spellEnd"/>
      <w:r w:rsidRPr="002E17C0">
        <w:rPr>
          <w:rFonts w:ascii="Times New Roman" w:hAnsi="Times New Roman" w:cs="Times New Roman"/>
          <w:sz w:val="24"/>
          <w:szCs w:val="24"/>
        </w:rPr>
        <w:t xml:space="preserve"> </w:t>
      </w:r>
      <w:proofErr w:type="spellStart"/>
      <w:proofErr w:type="gramStart"/>
      <w:r w:rsidRPr="002E17C0">
        <w:rPr>
          <w:rFonts w:ascii="Times New Roman" w:hAnsi="Times New Roman" w:cs="Times New Roman"/>
          <w:sz w:val="24"/>
          <w:szCs w:val="24"/>
        </w:rPr>
        <w:t>akan</w:t>
      </w:r>
      <w:proofErr w:type="spellEnd"/>
      <w:proofErr w:type="gram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meninggalkan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kelompoknya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masing-masing</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bertamu</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kelompok</w:t>
      </w:r>
      <w:proofErr w:type="spellEnd"/>
      <w:r w:rsidRPr="002E17C0">
        <w:rPr>
          <w:rFonts w:ascii="Times New Roman" w:hAnsi="Times New Roman" w:cs="Times New Roman"/>
          <w:sz w:val="24"/>
          <w:szCs w:val="24"/>
        </w:rPr>
        <w:t xml:space="preserve"> yang lain.</w:t>
      </w:r>
    </w:p>
    <w:p w:rsidR="002E17C0" w:rsidRDefault="002E17C0" w:rsidP="002E17C0">
      <w:pPr>
        <w:pStyle w:val="ListParagraph"/>
        <w:numPr>
          <w:ilvl w:val="0"/>
          <w:numId w:val="33"/>
        </w:numPr>
        <w:tabs>
          <w:tab w:val="left" w:pos="1134"/>
        </w:tabs>
        <w:spacing w:after="0" w:line="480" w:lineRule="auto"/>
        <w:ind w:left="450" w:right="616"/>
        <w:jc w:val="both"/>
        <w:rPr>
          <w:rFonts w:ascii="Times New Roman" w:hAnsi="Times New Roman" w:cs="Times New Roman"/>
          <w:sz w:val="24"/>
          <w:szCs w:val="24"/>
        </w:rPr>
      </w:pPr>
      <w:proofErr w:type="spellStart"/>
      <w:r w:rsidRPr="002E17C0">
        <w:rPr>
          <w:rFonts w:ascii="Times New Roman" w:hAnsi="Times New Roman" w:cs="Times New Roman"/>
          <w:sz w:val="24"/>
          <w:szCs w:val="24"/>
        </w:rPr>
        <w:t>Dua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murid</w:t>
      </w:r>
      <w:proofErr w:type="spellEnd"/>
      <w:r w:rsidRPr="002E17C0">
        <w:rPr>
          <w:rFonts w:ascii="Times New Roman" w:hAnsi="Times New Roman" w:cs="Times New Roman"/>
          <w:sz w:val="24"/>
          <w:szCs w:val="24"/>
        </w:rPr>
        <w:t xml:space="preserve"> yang </w:t>
      </w:r>
      <w:proofErr w:type="spellStart"/>
      <w:r w:rsidRPr="002E17C0">
        <w:rPr>
          <w:rFonts w:ascii="Times New Roman" w:hAnsi="Times New Roman" w:cs="Times New Roman"/>
          <w:sz w:val="24"/>
          <w:szCs w:val="24"/>
        </w:rPr>
        <w:t>tinggal</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dalam</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kelompok</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bertugas</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membagikan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hasil</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kerja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informasi</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mereka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tamu</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mereka</w:t>
      </w:r>
      <w:proofErr w:type="spellEnd"/>
      <w:r w:rsidRPr="002E17C0">
        <w:rPr>
          <w:rFonts w:ascii="Times New Roman" w:hAnsi="Times New Roman" w:cs="Times New Roman"/>
          <w:sz w:val="24"/>
          <w:szCs w:val="24"/>
        </w:rPr>
        <w:t xml:space="preserve">. </w:t>
      </w:r>
    </w:p>
    <w:p w:rsidR="002E17C0" w:rsidRDefault="002E17C0" w:rsidP="002E17C0">
      <w:pPr>
        <w:pStyle w:val="ListParagraph"/>
        <w:numPr>
          <w:ilvl w:val="0"/>
          <w:numId w:val="33"/>
        </w:numPr>
        <w:tabs>
          <w:tab w:val="left" w:pos="1134"/>
        </w:tabs>
        <w:spacing w:after="0" w:line="480" w:lineRule="auto"/>
        <w:ind w:left="450" w:right="616"/>
        <w:jc w:val="both"/>
        <w:rPr>
          <w:rFonts w:ascii="Times New Roman" w:hAnsi="Times New Roman" w:cs="Times New Roman"/>
          <w:sz w:val="24"/>
          <w:szCs w:val="24"/>
        </w:rPr>
      </w:pPr>
      <w:proofErr w:type="spellStart"/>
      <w:r w:rsidRPr="002E17C0">
        <w:rPr>
          <w:rFonts w:ascii="Times New Roman" w:hAnsi="Times New Roman" w:cs="Times New Roman"/>
          <w:sz w:val="24"/>
          <w:szCs w:val="24"/>
        </w:rPr>
        <w:t>Tamu</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mohon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diri</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kembali</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kelompok</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mereka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sendiri</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melaporkan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tamuan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mereka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dari</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kelompok</w:t>
      </w:r>
      <w:proofErr w:type="spellEnd"/>
      <w:r w:rsidRPr="002E17C0">
        <w:rPr>
          <w:rFonts w:ascii="Times New Roman" w:hAnsi="Times New Roman" w:cs="Times New Roman"/>
          <w:sz w:val="24"/>
          <w:szCs w:val="24"/>
        </w:rPr>
        <w:t xml:space="preserve"> lain. </w:t>
      </w:r>
    </w:p>
    <w:p w:rsidR="0074414C" w:rsidRPr="008E53F2" w:rsidRDefault="002E17C0" w:rsidP="002E17C0">
      <w:pPr>
        <w:pStyle w:val="ListParagraph"/>
        <w:numPr>
          <w:ilvl w:val="0"/>
          <w:numId w:val="33"/>
        </w:numPr>
        <w:tabs>
          <w:tab w:val="left" w:pos="1134"/>
        </w:tabs>
        <w:spacing w:after="0" w:line="480" w:lineRule="auto"/>
        <w:ind w:left="450" w:right="616"/>
        <w:jc w:val="both"/>
        <w:rPr>
          <w:rFonts w:ascii="Times New Roman" w:hAnsi="Times New Roman" w:cs="Times New Roman"/>
          <w:sz w:val="24"/>
          <w:szCs w:val="24"/>
        </w:rPr>
      </w:pPr>
      <w:proofErr w:type="spellStart"/>
      <w:r w:rsidRPr="002E17C0">
        <w:rPr>
          <w:rFonts w:ascii="Times New Roman" w:hAnsi="Times New Roman" w:cs="Times New Roman"/>
          <w:sz w:val="24"/>
          <w:szCs w:val="24"/>
        </w:rPr>
        <w:t>Kelompok</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mencocokkan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dan</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membahas</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hasil-hasil</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kerja</w:t>
      </w:r>
      <w:proofErr w:type="spellEnd"/>
      <w:r w:rsidRPr="002E17C0">
        <w:rPr>
          <w:rFonts w:ascii="Times New Roman" w:hAnsi="Times New Roman" w:cs="Times New Roman"/>
          <w:sz w:val="24"/>
          <w:szCs w:val="24"/>
        </w:rPr>
        <w:t xml:space="preserve"> </w:t>
      </w:r>
      <w:proofErr w:type="spellStart"/>
      <w:r w:rsidRPr="002E17C0">
        <w:rPr>
          <w:rFonts w:ascii="Times New Roman" w:hAnsi="Times New Roman" w:cs="Times New Roman"/>
          <w:sz w:val="24"/>
          <w:szCs w:val="24"/>
        </w:rPr>
        <w:t>mereka</w:t>
      </w:r>
      <w:proofErr w:type="spellEnd"/>
      <w:r w:rsidRPr="002E17C0">
        <w:rPr>
          <w:rFonts w:ascii="Times New Roman" w:hAnsi="Times New Roman" w:cs="Times New Roman"/>
          <w:sz w:val="24"/>
          <w:szCs w:val="24"/>
        </w:rPr>
        <w:t>.</w:t>
      </w:r>
    </w:p>
    <w:p w:rsidR="0074414C" w:rsidRPr="00E35806" w:rsidRDefault="0074414C" w:rsidP="008E53F2">
      <w:pPr>
        <w:pStyle w:val="ListParagraph"/>
        <w:numPr>
          <w:ilvl w:val="0"/>
          <w:numId w:val="6"/>
        </w:numPr>
        <w:spacing w:after="0" w:line="480" w:lineRule="auto"/>
        <w:ind w:left="450"/>
        <w:jc w:val="both"/>
        <w:rPr>
          <w:rFonts w:ascii="Times New Roman" w:hAnsi="Times New Roman" w:cs="Times New Roman"/>
          <w:color w:val="000000" w:themeColor="text1"/>
          <w:sz w:val="24"/>
          <w:szCs w:val="24"/>
          <w:lang w:val="sv-SE"/>
        </w:rPr>
      </w:pPr>
      <w:r w:rsidRPr="00603FA9">
        <w:rPr>
          <w:rFonts w:ascii="Times New Roman" w:hAnsi="Times New Roman" w:cs="Times New Roman"/>
          <w:color w:val="000000" w:themeColor="text1"/>
          <w:sz w:val="24"/>
          <w:szCs w:val="24"/>
          <w:lang w:val="fi-FI"/>
        </w:rPr>
        <w:t>Tahap Observasi</w:t>
      </w:r>
    </w:p>
    <w:p w:rsidR="00291E8C" w:rsidRPr="00041394" w:rsidRDefault="002E17C0" w:rsidP="00805B60">
      <w:pPr>
        <w:pStyle w:val="ListParagraph"/>
        <w:spacing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lembar</w:t>
      </w:r>
      <w:proofErr w:type="spellEnd"/>
      <w:r w:rsidR="00041394">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observasi</w:t>
      </w:r>
      <w:proofErr w:type="spellEnd"/>
      <w:r w:rsidR="00041394">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aktivitas</w:t>
      </w:r>
      <w:proofErr w:type="spellEnd"/>
      <w:r w:rsidR="00041394">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belajar</w:t>
      </w:r>
      <w:proofErr w:type="spellEnd"/>
      <w:r w:rsidR="00041394">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murid</w:t>
      </w:r>
      <w:proofErr w:type="spellEnd"/>
      <w:r w:rsidR="00041394">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beserta</w:t>
      </w:r>
      <w:proofErr w:type="spellEnd"/>
      <w:r w:rsidR="00041394">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rubriknya</w:t>
      </w:r>
      <w:proofErr w:type="spellEnd"/>
      <w:r w:rsidR="00041394">
        <w:rPr>
          <w:rFonts w:ascii="Times New Roman" w:hAnsi="Times New Roman" w:cs="Times New Roman"/>
          <w:sz w:val="24"/>
          <w:szCs w:val="24"/>
        </w:rPr>
        <w:t xml:space="preserve"> </w:t>
      </w:r>
      <w:proofErr w:type="spellStart"/>
      <w:r w:rsidR="00041394">
        <w:rPr>
          <w:rFonts w:ascii="Times New Roman" w:hAnsi="Times New Roman" w:cs="Times New Roman"/>
          <w:sz w:val="24"/>
          <w:szCs w:val="24"/>
        </w:rPr>
        <w:t>masing-masing</w:t>
      </w:r>
      <w:proofErr w:type="spellEnd"/>
      <w:r w:rsidR="00041394">
        <w:rPr>
          <w:rFonts w:ascii="Times New Roman" w:hAnsi="Times New Roman" w:cs="Times New Roman"/>
          <w:sz w:val="24"/>
          <w:szCs w:val="24"/>
        </w:rPr>
        <w:t>.</w:t>
      </w:r>
      <w:proofErr w:type="gramEnd"/>
    </w:p>
    <w:p w:rsidR="0074414C" w:rsidRDefault="0074414C" w:rsidP="008E53F2">
      <w:pPr>
        <w:pStyle w:val="ListParagraph"/>
        <w:numPr>
          <w:ilvl w:val="0"/>
          <w:numId w:val="6"/>
        </w:numPr>
        <w:spacing w:after="0" w:line="480" w:lineRule="auto"/>
        <w:ind w:left="426" w:hanging="426"/>
        <w:jc w:val="both"/>
        <w:rPr>
          <w:rFonts w:ascii="Times New Roman" w:hAnsi="Times New Roman" w:cs="Times New Roman"/>
          <w:color w:val="000000" w:themeColor="text1"/>
          <w:sz w:val="24"/>
          <w:szCs w:val="24"/>
          <w:lang w:val="fi-FI"/>
        </w:rPr>
      </w:pPr>
      <w:r w:rsidRPr="00A311FD">
        <w:rPr>
          <w:rFonts w:ascii="Times New Roman" w:hAnsi="Times New Roman" w:cs="Times New Roman"/>
          <w:color w:val="000000" w:themeColor="text1"/>
          <w:sz w:val="24"/>
          <w:szCs w:val="24"/>
          <w:lang w:val="fi-FI"/>
        </w:rPr>
        <w:t>Tahap Refleksi</w:t>
      </w:r>
    </w:p>
    <w:p w:rsidR="00041394" w:rsidRPr="00041394" w:rsidRDefault="00041394" w:rsidP="00805B60">
      <w:pPr>
        <w:pStyle w:val="ListParagraph"/>
        <w:spacing w:after="0" w:line="480" w:lineRule="auto"/>
        <w:ind w:left="0" w:firstLine="709"/>
        <w:jc w:val="both"/>
        <w:rPr>
          <w:rFonts w:ascii="Times New Roman" w:hAnsi="Times New Roman" w:cs="Times New Roman"/>
          <w:color w:val="000000" w:themeColor="text1"/>
          <w:sz w:val="24"/>
          <w:szCs w:val="24"/>
          <w:lang w:val="fi-FI"/>
        </w:rPr>
      </w:pPr>
      <w:r>
        <w:rPr>
          <w:rFonts w:ascii="Times New Roman" w:hAnsi="Times New Roman" w:cs="Times New Roman"/>
          <w:color w:val="000000" w:themeColor="text1"/>
          <w:sz w:val="24"/>
          <w:szCs w:val="24"/>
          <w:lang w:val="fi-FI"/>
        </w:rPr>
        <w:t xml:space="preserve">Setelah melakukan pengamatan maka murid diberikan tes akhir siklus, yang selanjutnya hasil tes tersebut beserta hasil observasi aktivitas mengajar guru dan belajar murid selama pembelajaran berlangsung akan dijadikan bahan refleksi sebagai </w:t>
      </w:r>
      <w:r>
        <w:rPr>
          <w:rFonts w:ascii="Times New Roman" w:hAnsi="Times New Roman" w:cs="Times New Roman"/>
          <w:color w:val="000000" w:themeColor="text1"/>
          <w:sz w:val="24"/>
          <w:szCs w:val="24"/>
          <w:lang w:val="fi-FI"/>
        </w:rPr>
        <w:lastRenderedPageBreak/>
        <w:t>dasar pemikiran atau tolak ukur untuk melaksanakan tindakan berikutnya. Jika hasil refleksi menunjukkan indikator keberhasilan tindakan belum terpenuhi, maka penelitian akan dilanjutkan pada siklus berikutnya.</w:t>
      </w:r>
    </w:p>
    <w:p w:rsidR="00B27B56" w:rsidRPr="00B27B56" w:rsidRDefault="00B27B56" w:rsidP="00C347CE">
      <w:pPr>
        <w:pStyle w:val="ListParagraph"/>
        <w:spacing w:after="0" w:line="240" w:lineRule="auto"/>
        <w:ind w:left="0" w:firstLine="709"/>
        <w:jc w:val="both"/>
        <w:rPr>
          <w:rFonts w:ascii="Times New Roman" w:hAnsi="Times New Roman" w:cs="Times New Roman"/>
          <w:color w:val="000000" w:themeColor="text1"/>
          <w:sz w:val="24"/>
          <w:szCs w:val="24"/>
          <w:lang w:val="fi-FI"/>
        </w:rPr>
      </w:pPr>
    </w:p>
    <w:p w:rsidR="0074414C" w:rsidRPr="002275FB" w:rsidRDefault="0074414C" w:rsidP="00273BDF">
      <w:pPr>
        <w:pStyle w:val="ListParagraph"/>
        <w:numPr>
          <w:ilvl w:val="0"/>
          <w:numId w:val="1"/>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proofErr w:type="spellStart"/>
      <w:r w:rsidRPr="00A97727">
        <w:rPr>
          <w:rFonts w:ascii="Times New Roman" w:hAnsi="Times New Roman" w:cs="Times New Roman"/>
          <w:b/>
          <w:color w:val="000000" w:themeColor="text1"/>
          <w:sz w:val="24"/>
          <w:szCs w:val="24"/>
        </w:rPr>
        <w:t>Teknik</w:t>
      </w:r>
      <w:proofErr w:type="spellEnd"/>
      <w:r w:rsidRPr="00A97727">
        <w:rPr>
          <w:rFonts w:ascii="Times New Roman" w:hAnsi="Times New Roman" w:cs="Times New Roman"/>
          <w:b/>
          <w:color w:val="000000" w:themeColor="text1"/>
          <w:sz w:val="24"/>
          <w:szCs w:val="24"/>
        </w:rPr>
        <w:t xml:space="preserve"> </w:t>
      </w:r>
      <w:proofErr w:type="spellStart"/>
      <w:r w:rsidR="00F803A1">
        <w:rPr>
          <w:rFonts w:ascii="Times New Roman" w:hAnsi="Times New Roman" w:cs="Times New Roman"/>
          <w:b/>
          <w:color w:val="000000" w:themeColor="text1"/>
          <w:sz w:val="24"/>
          <w:szCs w:val="24"/>
        </w:rPr>
        <w:t>dan</w:t>
      </w:r>
      <w:proofErr w:type="spellEnd"/>
      <w:r w:rsidR="00F803A1">
        <w:rPr>
          <w:rFonts w:ascii="Times New Roman" w:hAnsi="Times New Roman" w:cs="Times New Roman"/>
          <w:b/>
          <w:color w:val="000000" w:themeColor="text1"/>
          <w:sz w:val="24"/>
          <w:szCs w:val="24"/>
        </w:rPr>
        <w:t xml:space="preserve"> </w:t>
      </w:r>
      <w:proofErr w:type="spellStart"/>
      <w:r w:rsidR="00F803A1">
        <w:rPr>
          <w:rFonts w:ascii="Times New Roman" w:hAnsi="Times New Roman" w:cs="Times New Roman"/>
          <w:b/>
          <w:color w:val="000000" w:themeColor="text1"/>
          <w:sz w:val="24"/>
          <w:szCs w:val="24"/>
        </w:rPr>
        <w:t>Prosedur</w:t>
      </w:r>
      <w:proofErr w:type="spellEnd"/>
      <w:r w:rsidR="00000604">
        <w:rPr>
          <w:rFonts w:ascii="Times New Roman" w:hAnsi="Times New Roman" w:cs="Times New Roman"/>
          <w:b/>
          <w:color w:val="000000" w:themeColor="text1"/>
          <w:sz w:val="24"/>
          <w:szCs w:val="24"/>
        </w:rPr>
        <w:t xml:space="preserve"> </w:t>
      </w:r>
      <w:proofErr w:type="spellStart"/>
      <w:r w:rsidRPr="00A97727">
        <w:rPr>
          <w:rFonts w:ascii="Times New Roman" w:hAnsi="Times New Roman" w:cs="Times New Roman"/>
          <w:b/>
          <w:color w:val="000000" w:themeColor="text1"/>
          <w:sz w:val="24"/>
          <w:szCs w:val="24"/>
        </w:rPr>
        <w:t>Pengumpulan</w:t>
      </w:r>
      <w:proofErr w:type="spellEnd"/>
      <w:r w:rsidRPr="00A97727">
        <w:rPr>
          <w:rFonts w:ascii="Times New Roman" w:hAnsi="Times New Roman" w:cs="Times New Roman"/>
          <w:b/>
          <w:color w:val="000000" w:themeColor="text1"/>
          <w:sz w:val="24"/>
          <w:szCs w:val="24"/>
        </w:rPr>
        <w:t xml:space="preserve"> Data</w:t>
      </w:r>
    </w:p>
    <w:p w:rsidR="00000604" w:rsidRPr="00000604" w:rsidRDefault="00000604" w:rsidP="00000604">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color w:val="000000" w:themeColor="text1"/>
          <w:sz w:val="24"/>
          <w:szCs w:val="24"/>
        </w:rPr>
      </w:pPr>
      <w:proofErr w:type="spellStart"/>
      <w:r w:rsidRPr="00000604">
        <w:rPr>
          <w:rFonts w:ascii="Times New Roman" w:hAnsi="Times New Roman" w:cs="Times New Roman"/>
          <w:b/>
          <w:sz w:val="24"/>
          <w:szCs w:val="24"/>
        </w:rPr>
        <w:t>Observasi</w:t>
      </w:r>
      <w:proofErr w:type="spellEnd"/>
      <w:r w:rsidRPr="00000604">
        <w:rPr>
          <w:rFonts w:ascii="Times New Roman" w:hAnsi="Times New Roman" w:cs="Times New Roman"/>
          <w:b/>
          <w:sz w:val="24"/>
          <w:szCs w:val="24"/>
        </w:rPr>
        <w:t xml:space="preserve"> </w:t>
      </w:r>
    </w:p>
    <w:p w:rsidR="009907FB" w:rsidRDefault="008771D5" w:rsidP="00805B60">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
    <w:p w:rsidR="008771D5" w:rsidRDefault="008771D5" w:rsidP="008771D5">
      <w:pPr>
        <w:pStyle w:val="ListParagraph"/>
        <w:numPr>
          <w:ilvl w:val="0"/>
          <w:numId w:val="34"/>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tentsng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two stay two stray.</w:t>
      </w:r>
    </w:p>
    <w:p w:rsidR="008771D5" w:rsidRDefault="008771D5" w:rsidP="008771D5">
      <w:pPr>
        <w:pStyle w:val="ListParagraph"/>
        <w:numPr>
          <w:ilvl w:val="0"/>
          <w:numId w:val="34"/>
        </w:num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two stay two stray.</w:t>
      </w:r>
    </w:p>
    <w:p w:rsidR="00291E8C" w:rsidRPr="006B5FD7" w:rsidRDefault="008771D5" w:rsidP="00805B60">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6B5FD7">
        <w:rPr>
          <w:rFonts w:ascii="Times New Roman" w:hAnsi="Times New Roman" w:cs="Times New Roman"/>
          <w:sz w:val="24"/>
          <w:szCs w:val="24"/>
        </w:rPr>
        <w:t>en</w:t>
      </w:r>
      <w:r>
        <w:rPr>
          <w:rFonts w:ascii="Times New Roman" w:hAnsi="Times New Roman" w:cs="Times New Roman"/>
          <w:sz w:val="24"/>
          <w:szCs w:val="24"/>
        </w:rPr>
        <w:t>catat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pada</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saat</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tahap</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pelaksanaan</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tindakan</w:t>
      </w:r>
      <w:proofErr w:type="spellEnd"/>
      <w:r w:rsidR="006B5FD7">
        <w:rPr>
          <w:rFonts w:ascii="Times New Roman" w:hAnsi="Times New Roman" w:cs="Times New Roman"/>
          <w:sz w:val="24"/>
          <w:szCs w:val="24"/>
        </w:rPr>
        <w:t xml:space="preserve"> yang </w:t>
      </w:r>
      <w:proofErr w:type="spellStart"/>
      <w:proofErr w:type="gramStart"/>
      <w:r w:rsidR="006B5FD7">
        <w:rPr>
          <w:rFonts w:ascii="Times New Roman" w:hAnsi="Times New Roman" w:cs="Times New Roman"/>
          <w:sz w:val="24"/>
          <w:szCs w:val="24"/>
        </w:rPr>
        <w:t>akan</w:t>
      </w:r>
      <w:proofErr w:type="spellEnd"/>
      <w:proofErr w:type="gram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menjadi</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refleksi</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sebagai</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tindak</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lanjut</w:t>
      </w:r>
      <w:proofErr w:type="spellEnd"/>
      <w:r w:rsidR="006B5FD7">
        <w:rPr>
          <w:rFonts w:ascii="Times New Roman" w:hAnsi="Times New Roman" w:cs="Times New Roman"/>
          <w:sz w:val="24"/>
          <w:szCs w:val="24"/>
        </w:rPr>
        <w:t>.</w:t>
      </w:r>
    </w:p>
    <w:p w:rsidR="00C347CE" w:rsidRDefault="00000604" w:rsidP="00C347CE">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sz w:val="24"/>
          <w:szCs w:val="24"/>
        </w:rPr>
      </w:pPr>
      <w:proofErr w:type="spellStart"/>
      <w:r w:rsidRPr="00000604">
        <w:rPr>
          <w:rFonts w:ascii="Times New Roman" w:hAnsi="Times New Roman" w:cs="Times New Roman"/>
          <w:b/>
          <w:sz w:val="24"/>
          <w:szCs w:val="24"/>
        </w:rPr>
        <w:t>Tes</w:t>
      </w:r>
      <w:proofErr w:type="spellEnd"/>
      <w:r w:rsidRPr="00000604">
        <w:rPr>
          <w:rFonts w:ascii="Times New Roman" w:hAnsi="Times New Roman" w:cs="Times New Roman"/>
          <w:b/>
          <w:sz w:val="24"/>
          <w:szCs w:val="24"/>
        </w:rPr>
        <w:t xml:space="preserve"> </w:t>
      </w:r>
    </w:p>
    <w:p w:rsidR="00792277" w:rsidRPr="00C347CE" w:rsidRDefault="00FF246C" w:rsidP="00805B60">
      <w:pPr>
        <w:pStyle w:val="ListParagraph"/>
        <w:autoSpaceDE w:val="0"/>
        <w:autoSpaceDN w:val="0"/>
        <w:adjustRightInd w:val="0"/>
        <w:spacing w:line="480" w:lineRule="auto"/>
        <w:ind w:left="0" w:firstLine="709"/>
        <w:jc w:val="both"/>
        <w:rPr>
          <w:rFonts w:ascii="Times New Roman" w:hAnsi="Times New Roman" w:cs="Times New Roman"/>
          <w:b/>
          <w:sz w:val="24"/>
          <w:szCs w:val="24"/>
        </w:rPr>
      </w:pPr>
      <w:proofErr w:type="spellStart"/>
      <w:r w:rsidRPr="00C347CE">
        <w:rPr>
          <w:rFonts w:ascii="Times New Roman" w:hAnsi="Times New Roman" w:cs="Times New Roman"/>
          <w:sz w:val="24"/>
          <w:szCs w:val="24"/>
        </w:rPr>
        <w:t>Tes</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merupakan</w:t>
      </w:r>
      <w:proofErr w:type="spellEnd"/>
      <w:r w:rsidRPr="00C347CE">
        <w:rPr>
          <w:rFonts w:ascii="Times New Roman" w:hAnsi="Times New Roman" w:cs="Times New Roman"/>
          <w:sz w:val="24"/>
          <w:szCs w:val="24"/>
        </w:rPr>
        <w:t xml:space="preserve"> instrum</w:t>
      </w:r>
      <w:r w:rsidR="00C84445" w:rsidRPr="00C347CE">
        <w:rPr>
          <w:rFonts w:ascii="Times New Roman" w:hAnsi="Times New Roman" w:cs="Times New Roman"/>
          <w:sz w:val="24"/>
          <w:szCs w:val="24"/>
        </w:rPr>
        <w:t xml:space="preserve">ent </w:t>
      </w:r>
      <w:proofErr w:type="spellStart"/>
      <w:r w:rsidR="00C84445" w:rsidRPr="00C347CE">
        <w:rPr>
          <w:rFonts w:ascii="Times New Roman" w:hAnsi="Times New Roman" w:cs="Times New Roman"/>
          <w:sz w:val="24"/>
          <w:szCs w:val="24"/>
        </w:rPr>
        <w:t>utama</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penelitian</w:t>
      </w:r>
      <w:proofErr w:type="spellEnd"/>
      <w:r w:rsidR="00C84445" w:rsidRPr="00C347CE">
        <w:rPr>
          <w:rFonts w:ascii="Times New Roman" w:hAnsi="Times New Roman" w:cs="Times New Roman"/>
          <w:sz w:val="24"/>
          <w:szCs w:val="24"/>
        </w:rPr>
        <w:t xml:space="preserve"> yang </w:t>
      </w:r>
      <w:proofErr w:type="spellStart"/>
      <w:r w:rsidR="00C84445" w:rsidRPr="00C347CE">
        <w:rPr>
          <w:rFonts w:ascii="Times New Roman" w:hAnsi="Times New Roman" w:cs="Times New Roman"/>
          <w:sz w:val="24"/>
          <w:szCs w:val="24"/>
        </w:rPr>
        <w:t>digunakan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di</w:t>
      </w:r>
      <w:proofErr w:type="spellEnd"/>
      <w:r w:rsidR="00C84445" w:rsidRPr="00C347CE">
        <w:rPr>
          <w:rFonts w:ascii="Times New Roman" w:hAnsi="Times New Roman" w:cs="Times New Roman"/>
          <w:sz w:val="24"/>
          <w:szCs w:val="24"/>
          <w:lang w:val="id-ID"/>
        </w:rPr>
        <w:t xml:space="preserve"> </w:t>
      </w:r>
      <w:proofErr w:type="spellStart"/>
      <w:r w:rsidR="00C84445" w:rsidRPr="00C347CE">
        <w:rPr>
          <w:rFonts w:ascii="Times New Roman" w:hAnsi="Times New Roman" w:cs="Times New Roman"/>
          <w:sz w:val="24"/>
          <w:szCs w:val="24"/>
        </w:rPr>
        <w:t>dalam</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mengumpulkan</w:t>
      </w:r>
      <w:proofErr w:type="spellEnd"/>
      <w:r w:rsidR="00C84445" w:rsidRPr="00C347CE">
        <w:rPr>
          <w:rFonts w:ascii="Times New Roman" w:hAnsi="Times New Roman" w:cs="Times New Roman"/>
          <w:sz w:val="24"/>
          <w:szCs w:val="24"/>
        </w:rPr>
        <w:t xml:space="preserve"> data </w:t>
      </w:r>
      <w:proofErr w:type="spellStart"/>
      <w:r w:rsidR="00C84445" w:rsidRPr="00C347CE">
        <w:rPr>
          <w:rFonts w:ascii="Times New Roman" w:hAnsi="Times New Roman" w:cs="Times New Roman"/>
          <w:sz w:val="24"/>
          <w:szCs w:val="24"/>
        </w:rPr>
        <w:t>guna</w:t>
      </w:r>
      <w:proofErr w:type="spellEnd"/>
      <w:r w:rsidR="00C84445" w:rsidRPr="00C347CE">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untuk</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mengukur</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hasil</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belajar</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murid</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Kelas</w:t>
      </w:r>
      <w:proofErr w:type="spellEnd"/>
      <w:r w:rsidR="00C84445" w:rsidRPr="00C347CE">
        <w:rPr>
          <w:rFonts w:ascii="Times New Roman" w:hAnsi="Times New Roman" w:cs="Times New Roman"/>
          <w:sz w:val="24"/>
          <w:szCs w:val="24"/>
        </w:rPr>
        <w:t xml:space="preserve"> </w:t>
      </w:r>
      <w:r w:rsidR="00C84445" w:rsidRPr="00C347CE">
        <w:rPr>
          <w:rFonts w:ascii="Times New Roman" w:hAnsi="Times New Roman" w:cs="Times New Roman"/>
          <w:color w:val="000000"/>
          <w:sz w:val="24"/>
          <w:szCs w:val="24"/>
        </w:rPr>
        <w:t xml:space="preserve">V </w:t>
      </w:r>
      <w:r w:rsidR="00C84445" w:rsidRPr="00C347CE">
        <w:rPr>
          <w:rFonts w:ascii="Times New Roman" w:hAnsi="Times New Roman" w:cs="Times New Roman"/>
          <w:sz w:val="24"/>
          <w:szCs w:val="24"/>
        </w:rPr>
        <w:t>SD</w:t>
      </w:r>
      <w:r w:rsidR="00AF351A" w:rsidRPr="00C347CE">
        <w:rPr>
          <w:rFonts w:ascii="Times New Roman" w:hAnsi="Times New Roman" w:cs="Times New Roman"/>
          <w:sz w:val="24"/>
          <w:szCs w:val="24"/>
        </w:rPr>
        <w:t xml:space="preserve"> </w:t>
      </w:r>
      <w:proofErr w:type="spellStart"/>
      <w:r w:rsidR="00AF351A" w:rsidRPr="00C347CE">
        <w:rPr>
          <w:rFonts w:ascii="Times New Roman" w:hAnsi="Times New Roman" w:cs="Times New Roman"/>
          <w:sz w:val="24"/>
          <w:szCs w:val="24"/>
        </w:rPr>
        <w:t>Inp</w:t>
      </w:r>
      <w:proofErr w:type="spellEnd"/>
      <w:r w:rsidR="00C84445" w:rsidRPr="00C347CE">
        <w:rPr>
          <w:rFonts w:ascii="Times New Roman" w:hAnsi="Times New Roman" w:cs="Times New Roman"/>
          <w:sz w:val="24"/>
          <w:szCs w:val="24"/>
        </w:rPr>
        <w:t xml:space="preserve"> </w:t>
      </w:r>
      <w:proofErr w:type="spellStart"/>
      <w:r w:rsidR="00484706" w:rsidRPr="00C347CE">
        <w:rPr>
          <w:rFonts w:ascii="Times New Roman" w:hAnsi="Times New Roman" w:cs="Times New Roman"/>
          <w:sz w:val="24"/>
          <w:szCs w:val="24"/>
        </w:rPr>
        <w:t>Kalang</w:t>
      </w:r>
      <w:proofErr w:type="spellEnd"/>
      <w:r w:rsidR="00484706" w:rsidRPr="00C347CE">
        <w:rPr>
          <w:rFonts w:ascii="Times New Roman" w:hAnsi="Times New Roman" w:cs="Times New Roman"/>
          <w:sz w:val="24"/>
          <w:szCs w:val="24"/>
        </w:rPr>
        <w:t xml:space="preserve"> </w:t>
      </w:r>
      <w:proofErr w:type="spellStart"/>
      <w:r w:rsidR="00484706" w:rsidRPr="00C347CE">
        <w:rPr>
          <w:rFonts w:ascii="Times New Roman" w:hAnsi="Times New Roman" w:cs="Times New Roman"/>
          <w:sz w:val="24"/>
          <w:szCs w:val="24"/>
        </w:rPr>
        <w:t>Tubung</w:t>
      </w:r>
      <w:proofErr w:type="spellEnd"/>
      <w:r w:rsidR="00484706" w:rsidRPr="00C347CE">
        <w:rPr>
          <w:rFonts w:ascii="Times New Roman" w:hAnsi="Times New Roman" w:cs="Times New Roman"/>
          <w:sz w:val="24"/>
          <w:szCs w:val="24"/>
        </w:rPr>
        <w:t xml:space="preserve"> II Kota </w:t>
      </w:r>
      <w:proofErr w:type="gramStart"/>
      <w:r w:rsidR="00484706" w:rsidRPr="00C347CE">
        <w:rPr>
          <w:rFonts w:ascii="Times New Roman" w:hAnsi="Times New Roman" w:cs="Times New Roman"/>
          <w:sz w:val="24"/>
          <w:szCs w:val="24"/>
        </w:rPr>
        <w:t xml:space="preserve">Makassar </w:t>
      </w:r>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melalui</w:t>
      </w:r>
      <w:proofErr w:type="spellEnd"/>
      <w:proofErr w:type="gramEnd"/>
      <w:r w:rsidR="00887773" w:rsidRPr="00C347CE">
        <w:rPr>
          <w:rFonts w:ascii="Times New Roman" w:hAnsi="Times New Roman" w:cs="Times New Roman"/>
          <w:sz w:val="24"/>
          <w:szCs w:val="24"/>
        </w:rPr>
        <w:t xml:space="preserve"> model</w:t>
      </w:r>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pembelajaran</w:t>
      </w:r>
      <w:proofErr w:type="spellEnd"/>
      <w:r w:rsidR="00C84445" w:rsidRPr="00C347CE">
        <w:rPr>
          <w:rFonts w:ascii="Times New Roman" w:hAnsi="Times New Roman" w:cs="Times New Roman"/>
          <w:sz w:val="24"/>
          <w:szCs w:val="24"/>
        </w:rPr>
        <w:t xml:space="preserve"> </w:t>
      </w:r>
      <w:r w:rsidR="00C84445" w:rsidRPr="00C347CE">
        <w:rPr>
          <w:rFonts w:ascii="Times New Roman" w:hAnsi="Times New Roman" w:cs="Times New Roman"/>
          <w:i/>
          <w:sz w:val="24"/>
          <w:szCs w:val="24"/>
        </w:rPr>
        <w:t>Two Stay Two Stray</w:t>
      </w:r>
      <w:r w:rsidR="00BD7519" w:rsidRPr="00C347CE">
        <w:rPr>
          <w:rFonts w:ascii="Times New Roman" w:hAnsi="Times New Roman" w:cs="Times New Roman"/>
          <w:i/>
          <w:sz w:val="24"/>
          <w:szCs w:val="24"/>
        </w:rPr>
        <w:t>.</w:t>
      </w:r>
      <w:r w:rsidRPr="00C347CE">
        <w:rPr>
          <w:rFonts w:ascii="Times New Roman" w:hAnsi="Times New Roman" w:cs="Times New Roman"/>
          <w:i/>
          <w:sz w:val="24"/>
          <w:szCs w:val="24"/>
        </w:rPr>
        <w:t xml:space="preserve"> </w:t>
      </w:r>
      <w:proofErr w:type="spellStart"/>
      <w:proofErr w:type="gramStart"/>
      <w:r w:rsidR="00C84445" w:rsidRPr="00C347CE">
        <w:rPr>
          <w:rFonts w:ascii="Times New Roman" w:hAnsi="Times New Roman" w:cs="Times New Roman"/>
          <w:sz w:val="24"/>
          <w:szCs w:val="24"/>
        </w:rPr>
        <w:t>Tes</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pada</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umumnya</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digunakan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untuk</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menilai</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kemampuan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siswa</w:t>
      </w:r>
      <w:proofErr w:type="spellEnd"/>
      <w:r w:rsidR="00C84445" w:rsidRPr="00C347CE">
        <w:rPr>
          <w:rFonts w:ascii="Times New Roman" w:hAnsi="Times New Roman" w:cs="Times New Roman"/>
          <w:sz w:val="24"/>
          <w:szCs w:val="24"/>
        </w:rPr>
        <w:t xml:space="preserve"> yang </w:t>
      </w:r>
      <w:proofErr w:type="spellStart"/>
      <w:r w:rsidR="00C84445" w:rsidRPr="00C347CE">
        <w:rPr>
          <w:rFonts w:ascii="Times New Roman" w:hAnsi="Times New Roman" w:cs="Times New Roman"/>
          <w:sz w:val="24"/>
          <w:szCs w:val="24"/>
        </w:rPr>
        <w:t>mencakup</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pengetahuan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dan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keterampilan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bakat</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dan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intelegensi</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seseorang</w:t>
      </w:r>
      <w:proofErr w:type="spellEnd"/>
      <w:r w:rsidR="00C84445" w:rsidRPr="00C347CE">
        <w:rPr>
          <w:rFonts w:ascii="Times New Roman" w:hAnsi="Times New Roman" w:cs="Times New Roman"/>
          <w:sz w:val="24"/>
          <w:szCs w:val="24"/>
        </w:rPr>
        <w:t>.</w:t>
      </w:r>
      <w:proofErr w:type="gramEnd"/>
      <w:r w:rsidR="00C84445" w:rsidRPr="00C347CE">
        <w:rPr>
          <w:rFonts w:ascii="Times New Roman" w:hAnsi="Times New Roman" w:cs="Times New Roman"/>
          <w:sz w:val="24"/>
          <w:szCs w:val="24"/>
        </w:rPr>
        <w:t xml:space="preserve"> </w:t>
      </w:r>
      <w:proofErr w:type="spellStart"/>
      <w:proofErr w:type="gramStart"/>
      <w:r w:rsidR="00C84445" w:rsidRPr="00C347CE">
        <w:rPr>
          <w:rFonts w:ascii="Times New Roman" w:hAnsi="Times New Roman" w:cs="Times New Roman"/>
          <w:sz w:val="24"/>
          <w:szCs w:val="24"/>
        </w:rPr>
        <w:t>Tes</w:t>
      </w:r>
      <w:proofErr w:type="spellEnd"/>
      <w:r w:rsidR="00C84445" w:rsidRPr="00C347CE">
        <w:rPr>
          <w:rFonts w:ascii="Times New Roman" w:hAnsi="Times New Roman" w:cs="Times New Roman"/>
          <w:sz w:val="24"/>
          <w:szCs w:val="24"/>
        </w:rPr>
        <w:t xml:space="preserve"> yang </w:t>
      </w:r>
      <w:proofErr w:type="spellStart"/>
      <w:r w:rsidR="00C84445" w:rsidRPr="00C347CE">
        <w:rPr>
          <w:rFonts w:ascii="Times New Roman" w:hAnsi="Times New Roman" w:cs="Times New Roman"/>
          <w:sz w:val="24"/>
          <w:szCs w:val="24"/>
        </w:rPr>
        <w:t>diberikan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lastRenderedPageBreak/>
        <w:t>berupa</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tes</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tertulis</w:t>
      </w:r>
      <w:proofErr w:type="spellEnd"/>
      <w:r w:rsidR="00C84445" w:rsidRPr="00C347CE">
        <w:rPr>
          <w:rFonts w:ascii="Times New Roman" w:hAnsi="Times New Roman" w:cs="Times New Roman"/>
          <w:sz w:val="24"/>
          <w:szCs w:val="24"/>
        </w:rPr>
        <w:t xml:space="preserve"> yang </w:t>
      </w:r>
      <w:proofErr w:type="spellStart"/>
      <w:r w:rsidR="00C84445" w:rsidRPr="00C347CE">
        <w:rPr>
          <w:rFonts w:ascii="Times New Roman" w:hAnsi="Times New Roman" w:cs="Times New Roman"/>
          <w:sz w:val="24"/>
          <w:szCs w:val="24"/>
        </w:rPr>
        <w:t>berisi</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seperangkat</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pertanyaan</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atau</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tugas</w:t>
      </w:r>
      <w:proofErr w:type="spellEnd"/>
      <w:r w:rsidR="00C84445" w:rsidRPr="00C347CE">
        <w:rPr>
          <w:rFonts w:ascii="Times New Roman" w:hAnsi="Times New Roman" w:cs="Times New Roman"/>
          <w:sz w:val="24"/>
          <w:szCs w:val="24"/>
        </w:rPr>
        <w:t xml:space="preserve"> </w:t>
      </w:r>
      <w:proofErr w:type="spellStart"/>
      <w:r w:rsidR="00C84445" w:rsidRPr="00C347CE">
        <w:rPr>
          <w:rFonts w:ascii="Times New Roman" w:hAnsi="Times New Roman" w:cs="Times New Roman"/>
          <w:sz w:val="24"/>
          <w:szCs w:val="24"/>
        </w:rPr>
        <w:t>un</w:t>
      </w:r>
      <w:r w:rsidR="00F350A7" w:rsidRPr="00C347CE">
        <w:rPr>
          <w:rFonts w:ascii="Times New Roman" w:hAnsi="Times New Roman" w:cs="Times New Roman"/>
          <w:sz w:val="24"/>
          <w:szCs w:val="24"/>
        </w:rPr>
        <w:t>tuk</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kemudian</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dijawab</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oleh</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siswa</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dengan</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tujuan</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untuk</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mengukur</w:t>
      </w:r>
      <w:proofErr w:type="spellEnd"/>
      <w:r w:rsidR="00F350A7" w:rsidRPr="00C347CE">
        <w:rPr>
          <w:rFonts w:ascii="Times New Roman" w:hAnsi="Times New Roman" w:cs="Times New Roman"/>
          <w:sz w:val="24"/>
          <w:szCs w:val="24"/>
        </w:rPr>
        <w:t xml:space="preserve"> </w:t>
      </w:r>
      <w:proofErr w:type="spellStart"/>
      <w:r w:rsidR="00F350A7" w:rsidRPr="00C347CE">
        <w:rPr>
          <w:rFonts w:ascii="Times New Roman" w:hAnsi="Times New Roman" w:cs="Times New Roman"/>
          <w:sz w:val="24"/>
          <w:szCs w:val="24"/>
        </w:rPr>
        <w:t>kemampuan</w:t>
      </w:r>
      <w:proofErr w:type="spellEnd"/>
      <w:r w:rsidR="00F350A7"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dan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pemahaman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siswa</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terhadap</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materi</w:t>
      </w:r>
      <w:proofErr w:type="spellEnd"/>
      <w:r w:rsidR="00887773" w:rsidRPr="00C347CE">
        <w:rPr>
          <w:rFonts w:ascii="Times New Roman" w:hAnsi="Times New Roman" w:cs="Times New Roman"/>
          <w:sz w:val="24"/>
          <w:szCs w:val="24"/>
        </w:rPr>
        <w:t xml:space="preserve"> yang </w:t>
      </w:r>
      <w:proofErr w:type="spellStart"/>
      <w:r w:rsidR="00887773" w:rsidRPr="00C347CE">
        <w:rPr>
          <w:rFonts w:ascii="Times New Roman" w:hAnsi="Times New Roman" w:cs="Times New Roman"/>
          <w:sz w:val="24"/>
          <w:szCs w:val="24"/>
        </w:rPr>
        <w:t>dipelajari</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sehingga</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dengan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adanya</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tes</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tersebut</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hasil</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belajar</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siswa</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dapat</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diketahui</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meningkat</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atau</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tidak</w:t>
      </w:r>
      <w:proofErr w:type="spellEnd"/>
      <w:r w:rsidR="00887773" w:rsidRPr="00C347CE">
        <w:rPr>
          <w:rFonts w:ascii="Times New Roman" w:hAnsi="Times New Roman" w:cs="Times New Roman"/>
          <w:sz w:val="24"/>
          <w:szCs w:val="24"/>
        </w:rPr>
        <w:t>.</w:t>
      </w:r>
      <w:proofErr w:type="gram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Jenis</w:t>
      </w:r>
      <w:proofErr w:type="spellEnd"/>
      <w:r w:rsidR="00887773" w:rsidRPr="00C347CE">
        <w:rPr>
          <w:rFonts w:ascii="Times New Roman" w:hAnsi="Times New Roman" w:cs="Times New Roman"/>
          <w:sz w:val="24"/>
          <w:szCs w:val="24"/>
        </w:rPr>
        <w:t xml:space="preserve"> data yang </w:t>
      </w:r>
      <w:proofErr w:type="spellStart"/>
      <w:r w:rsidR="00887773" w:rsidRPr="00C347CE">
        <w:rPr>
          <w:rFonts w:ascii="Times New Roman" w:hAnsi="Times New Roman" w:cs="Times New Roman"/>
          <w:sz w:val="24"/>
          <w:szCs w:val="24"/>
        </w:rPr>
        <w:t>digunakan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dengan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menggunakan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tes</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adalah</w:t>
      </w:r>
      <w:proofErr w:type="spellEnd"/>
      <w:r w:rsidR="00887773" w:rsidRPr="00C347CE">
        <w:rPr>
          <w:rFonts w:ascii="Times New Roman" w:hAnsi="Times New Roman" w:cs="Times New Roman"/>
          <w:sz w:val="24"/>
          <w:szCs w:val="24"/>
        </w:rPr>
        <w:t xml:space="preserve"> data </w:t>
      </w:r>
      <w:proofErr w:type="spellStart"/>
      <w:r w:rsidR="00887773" w:rsidRPr="00C347CE">
        <w:rPr>
          <w:rFonts w:ascii="Times New Roman" w:hAnsi="Times New Roman" w:cs="Times New Roman"/>
          <w:sz w:val="24"/>
          <w:szCs w:val="24"/>
        </w:rPr>
        <w:t>tentang</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hasil</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belajar</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siswa</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pada</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mata</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pelajaran</w:t>
      </w:r>
      <w:proofErr w:type="spellEnd"/>
      <w:r w:rsidR="00887773" w:rsidRPr="00C347CE">
        <w:rPr>
          <w:rFonts w:ascii="Times New Roman" w:hAnsi="Times New Roman" w:cs="Times New Roman"/>
          <w:sz w:val="24"/>
          <w:szCs w:val="24"/>
        </w:rPr>
        <w:t xml:space="preserve"> IPS </w:t>
      </w:r>
      <w:proofErr w:type="spellStart"/>
      <w:r w:rsidR="00887773" w:rsidRPr="00C347CE">
        <w:rPr>
          <w:rFonts w:ascii="Times New Roman" w:hAnsi="Times New Roman" w:cs="Times New Roman"/>
          <w:sz w:val="24"/>
          <w:szCs w:val="24"/>
        </w:rPr>
        <w:t>dengan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menggunakan</w:t>
      </w:r>
      <w:proofErr w:type="spellEnd"/>
      <w:r w:rsidR="00887773" w:rsidRPr="00C347CE">
        <w:rPr>
          <w:rFonts w:ascii="Times New Roman" w:hAnsi="Times New Roman" w:cs="Times New Roman"/>
          <w:sz w:val="24"/>
          <w:szCs w:val="24"/>
        </w:rPr>
        <w:t xml:space="preserve"> model </w:t>
      </w:r>
      <w:proofErr w:type="spellStart"/>
      <w:r w:rsidR="00887773" w:rsidRPr="00C347CE">
        <w:rPr>
          <w:rFonts w:ascii="Times New Roman" w:hAnsi="Times New Roman" w:cs="Times New Roman"/>
          <w:sz w:val="24"/>
          <w:szCs w:val="24"/>
        </w:rPr>
        <w:t>pembelajran</w:t>
      </w:r>
      <w:proofErr w:type="spellEnd"/>
      <w:r w:rsidR="00887773" w:rsidRPr="00C347CE">
        <w:rPr>
          <w:rFonts w:ascii="Times New Roman" w:hAnsi="Times New Roman" w:cs="Times New Roman"/>
          <w:sz w:val="24"/>
          <w:szCs w:val="24"/>
        </w:rPr>
        <w:t xml:space="preserve"> </w:t>
      </w:r>
      <w:r w:rsidR="00887773" w:rsidRPr="00C347CE">
        <w:rPr>
          <w:rFonts w:ascii="Times New Roman" w:hAnsi="Times New Roman" w:cs="Times New Roman"/>
          <w:i/>
          <w:sz w:val="24"/>
          <w:szCs w:val="24"/>
        </w:rPr>
        <w:t>Two Stay Two Stray</w:t>
      </w:r>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terkimpul</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mengenai</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hasil</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dari</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tes</w:t>
      </w:r>
      <w:proofErr w:type="spellEnd"/>
      <w:r w:rsidR="00887773" w:rsidRPr="00C347CE">
        <w:rPr>
          <w:rFonts w:ascii="Times New Roman" w:hAnsi="Times New Roman" w:cs="Times New Roman"/>
          <w:sz w:val="24"/>
          <w:szCs w:val="24"/>
        </w:rPr>
        <w:t xml:space="preserve"> yang </w:t>
      </w:r>
      <w:proofErr w:type="spellStart"/>
      <w:r w:rsidR="00887773" w:rsidRPr="00C347CE">
        <w:rPr>
          <w:rFonts w:ascii="Times New Roman" w:hAnsi="Times New Roman" w:cs="Times New Roman"/>
          <w:sz w:val="24"/>
          <w:szCs w:val="24"/>
        </w:rPr>
        <w:t>akan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dianalisis</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sebagai</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pencapaian</w:t>
      </w:r>
      <w:proofErr w:type="spellEnd"/>
      <w:r w:rsidR="00887773" w:rsidRPr="00C347CE">
        <w:rPr>
          <w:rFonts w:ascii="Times New Roman" w:hAnsi="Times New Roman" w:cs="Times New Roman"/>
          <w:sz w:val="24"/>
          <w:szCs w:val="24"/>
        </w:rPr>
        <w:t xml:space="preserve"> </w:t>
      </w:r>
      <w:proofErr w:type="spellStart"/>
      <w:r w:rsidR="00887773" w:rsidRPr="00C347CE">
        <w:rPr>
          <w:rFonts w:ascii="Times New Roman" w:hAnsi="Times New Roman" w:cs="Times New Roman"/>
          <w:sz w:val="24"/>
          <w:szCs w:val="24"/>
        </w:rPr>
        <w:t>pembelajaran</w:t>
      </w:r>
      <w:proofErr w:type="spellEnd"/>
      <w:r w:rsidR="00887773" w:rsidRPr="00C347CE">
        <w:rPr>
          <w:rFonts w:ascii="Times New Roman" w:hAnsi="Times New Roman" w:cs="Times New Roman"/>
          <w:sz w:val="24"/>
          <w:szCs w:val="24"/>
        </w:rPr>
        <w:t>.</w:t>
      </w:r>
    </w:p>
    <w:p w:rsidR="00C347CE" w:rsidRDefault="00000604" w:rsidP="00C347CE">
      <w:pPr>
        <w:pStyle w:val="ListParagraph"/>
        <w:numPr>
          <w:ilvl w:val="0"/>
          <w:numId w:val="9"/>
        </w:numPr>
        <w:autoSpaceDE w:val="0"/>
        <w:autoSpaceDN w:val="0"/>
        <w:adjustRightInd w:val="0"/>
        <w:spacing w:line="48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Dokumentasi</w:t>
      </w:r>
      <w:proofErr w:type="spellEnd"/>
      <w:r>
        <w:rPr>
          <w:rFonts w:ascii="Times New Roman" w:hAnsi="Times New Roman" w:cs="Times New Roman"/>
          <w:b/>
          <w:sz w:val="24"/>
          <w:szCs w:val="24"/>
        </w:rPr>
        <w:t xml:space="preserve"> </w:t>
      </w:r>
    </w:p>
    <w:p w:rsidR="00291E8C" w:rsidRDefault="00C84445" w:rsidP="00805B60">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spellStart"/>
      <w:proofErr w:type="gramStart"/>
      <w:r w:rsidRPr="00C347CE">
        <w:rPr>
          <w:rFonts w:ascii="Times New Roman" w:hAnsi="Times New Roman" w:cs="Times New Roman"/>
          <w:sz w:val="24"/>
          <w:szCs w:val="24"/>
        </w:rPr>
        <w:t>Memuat</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tentang</w:t>
      </w:r>
      <w:proofErr w:type="spellEnd"/>
      <w:r w:rsidRPr="00C347CE">
        <w:rPr>
          <w:rFonts w:ascii="Times New Roman" w:hAnsi="Times New Roman" w:cs="Times New Roman"/>
          <w:sz w:val="24"/>
          <w:szCs w:val="24"/>
        </w:rPr>
        <w:t xml:space="preserve"> data-data yang </w:t>
      </w:r>
      <w:proofErr w:type="spellStart"/>
      <w:r w:rsidRPr="00C347CE">
        <w:rPr>
          <w:rFonts w:ascii="Times New Roman" w:hAnsi="Times New Roman" w:cs="Times New Roman"/>
          <w:sz w:val="24"/>
          <w:szCs w:val="24"/>
        </w:rPr>
        <w:t>diambil</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dari</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sekolah</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tersebut</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berupa</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bukti-bukti</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fisik</w:t>
      </w:r>
      <w:proofErr w:type="spellEnd"/>
      <w:r w:rsidRPr="00C347CE">
        <w:rPr>
          <w:rFonts w:ascii="Times New Roman" w:hAnsi="Times New Roman" w:cs="Times New Roman"/>
          <w:sz w:val="24"/>
          <w:szCs w:val="24"/>
        </w:rPr>
        <w:t xml:space="preserve"> yang </w:t>
      </w:r>
      <w:proofErr w:type="spellStart"/>
      <w:r w:rsidRPr="00C347CE">
        <w:rPr>
          <w:rFonts w:ascii="Times New Roman" w:hAnsi="Times New Roman" w:cs="Times New Roman"/>
          <w:sz w:val="24"/>
          <w:szCs w:val="24"/>
        </w:rPr>
        <w:t>dibutuhkan</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selama</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penelitian</w:t>
      </w:r>
      <w:proofErr w:type="spellEnd"/>
      <w:r w:rsidRPr="00C347CE">
        <w:rPr>
          <w:rFonts w:ascii="Times New Roman" w:hAnsi="Times New Roman" w:cs="Times New Roman"/>
          <w:sz w:val="24"/>
          <w:szCs w:val="24"/>
        </w:rPr>
        <w:t xml:space="preserve">, yang </w:t>
      </w:r>
      <w:proofErr w:type="spellStart"/>
      <w:r w:rsidRPr="00C347CE">
        <w:rPr>
          <w:rFonts w:ascii="Times New Roman" w:hAnsi="Times New Roman" w:cs="Times New Roman"/>
          <w:sz w:val="24"/>
          <w:szCs w:val="24"/>
        </w:rPr>
        <w:t>menggambarkan</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kondisi</w:t>
      </w:r>
      <w:proofErr w:type="spellEnd"/>
      <w:r w:rsidRPr="00C347CE">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murid</w:t>
      </w:r>
      <w:proofErr w:type="spellEnd"/>
      <w:r w:rsidRPr="00C347CE">
        <w:rPr>
          <w:rFonts w:ascii="Times New Roman" w:hAnsi="Times New Roman" w:cs="Times New Roman"/>
          <w:sz w:val="24"/>
          <w:szCs w:val="24"/>
        </w:rPr>
        <w:t xml:space="preserve"> yang </w:t>
      </w:r>
      <w:proofErr w:type="spellStart"/>
      <w:r w:rsidRPr="00C347CE">
        <w:rPr>
          <w:rFonts w:ascii="Times New Roman" w:hAnsi="Times New Roman" w:cs="Times New Roman"/>
          <w:sz w:val="24"/>
          <w:szCs w:val="24"/>
        </w:rPr>
        <w:t>menjadi</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subjek</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dalam</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penelitian</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seperti</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nilai</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hasil</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tes</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murid</w:t>
      </w:r>
      <w:proofErr w:type="spellEnd"/>
      <w:r w:rsidRPr="00C347CE">
        <w:rPr>
          <w:rFonts w:ascii="Times New Roman" w:hAnsi="Times New Roman" w:cs="Times New Roman"/>
          <w:sz w:val="24"/>
          <w:szCs w:val="24"/>
        </w:rPr>
        <w:t xml:space="preserve"> </w:t>
      </w:r>
      <w:proofErr w:type="spellStart"/>
      <w:r w:rsidRPr="00C347CE">
        <w:rPr>
          <w:rFonts w:ascii="Times New Roman" w:hAnsi="Times New Roman" w:cs="Times New Roman"/>
          <w:sz w:val="24"/>
          <w:szCs w:val="24"/>
        </w:rPr>
        <w:t>dan</w:t>
      </w:r>
      <w:proofErr w:type="spellEnd"/>
      <w:r w:rsidRPr="00C347CE">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gambar-gambar</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kegiatan</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selama</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melaksnakan</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penelitian</w:t>
      </w:r>
      <w:proofErr w:type="spellEnd"/>
      <w:r w:rsidR="006B5FD7">
        <w:rPr>
          <w:rFonts w:ascii="Times New Roman" w:hAnsi="Times New Roman" w:cs="Times New Roman"/>
          <w:sz w:val="24"/>
          <w:szCs w:val="24"/>
        </w:rPr>
        <w:t xml:space="preserve"> </w:t>
      </w:r>
      <w:proofErr w:type="spellStart"/>
      <w:r w:rsidR="006B5FD7">
        <w:rPr>
          <w:rFonts w:ascii="Times New Roman" w:hAnsi="Times New Roman" w:cs="Times New Roman"/>
          <w:sz w:val="24"/>
          <w:szCs w:val="24"/>
        </w:rPr>
        <w:t>dikelas</w:t>
      </w:r>
      <w:proofErr w:type="spellEnd"/>
      <w:r w:rsidR="006B5FD7">
        <w:rPr>
          <w:rFonts w:ascii="Times New Roman" w:hAnsi="Times New Roman" w:cs="Times New Roman"/>
          <w:sz w:val="24"/>
          <w:szCs w:val="24"/>
        </w:rPr>
        <w:t>.</w:t>
      </w:r>
      <w:proofErr w:type="gramEnd"/>
    </w:p>
    <w:p w:rsidR="008E53F2" w:rsidRPr="006B5FD7" w:rsidRDefault="008E53F2" w:rsidP="008E53F2">
      <w:pPr>
        <w:pStyle w:val="ListParagraph"/>
        <w:autoSpaceDE w:val="0"/>
        <w:autoSpaceDN w:val="0"/>
        <w:adjustRightInd w:val="0"/>
        <w:spacing w:line="240" w:lineRule="auto"/>
        <w:ind w:left="0" w:firstLine="900"/>
        <w:jc w:val="both"/>
        <w:rPr>
          <w:rFonts w:ascii="Times New Roman" w:hAnsi="Times New Roman" w:cs="Times New Roman"/>
          <w:sz w:val="24"/>
          <w:szCs w:val="24"/>
        </w:rPr>
      </w:pPr>
    </w:p>
    <w:p w:rsidR="0074414C" w:rsidRPr="00BF06D4" w:rsidRDefault="0074414C" w:rsidP="0041737C">
      <w:pPr>
        <w:pStyle w:val="ListParagraph"/>
        <w:numPr>
          <w:ilvl w:val="0"/>
          <w:numId w:val="1"/>
        </w:numPr>
        <w:autoSpaceDE w:val="0"/>
        <w:autoSpaceDN w:val="0"/>
        <w:adjustRightInd w:val="0"/>
        <w:spacing w:line="480" w:lineRule="auto"/>
        <w:ind w:left="426" w:hanging="426"/>
        <w:jc w:val="both"/>
        <w:rPr>
          <w:rFonts w:ascii="Times New Roman" w:hAnsi="Times New Roman" w:cs="Times New Roman"/>
          <w:color w:val="000000" w:themeColor="text1"/>
          <w:sz w:val="24"/>
          <w:szCs w:val="24"/>
        </w:rPr>
      </w:pPr>
      <w:proofErr w:type="spellStart"/>
      <w:r w:rsidRPr="002275FB">
        <w:rPr>
          <w:rFonts w:ascii="Times New Roman" w:hAnsi="Times New Roman" w:cs="Times New Roman"/>
          <w:b/>
          <w:color w:val="000000" w:themeColor="text1"/>
          <w:sz w:val="24"/>
          <w:szCs w:val="24"/>
        </w:rPr>
        <w:t>Teknik</w:t>
      </w:r>
      <w:proofErr w:type="spellEnd"/>
      <w:r w:rsidRPr="002275FB">
        <w:rPr>
          <w:rFonts w:ascii="Times New Roman" w:hAnsi="Times New Roman" w:cs="Times New Roman"/>
          <w:b/>
          <w:color w:val="000000" w:themeColor="text1"/>
          <w:sz w:val="24"/>
          <w:szCs w:val="24"/>
        </w:rPr>
        <w:t xml:space="preserve"> </w:t>
      </w:r>
      <w:proofErr w:type="spellStart"/>
      <w:r w:rsidRPr="002275FB">
        <w:rPr>
          <w:rFonts w:ascii="Times New Roman" w:hAnsi="Times New Roman" w:cs="Times New Roman"/>
          <w:b/>
          <w:color w:val="000000" w:themeColor="text1"/>
          <w:sz w:val="24"/>
          <w:szCs w:val="24"/>
        </w:rPr>
        <w:t>Analisis</w:t>
      </w:r>
      <w:proofErr w:type="spellEnd"/>
      <w:r w:rsidRPr="002275FB">
        <w:rPr>
          <w:rFonts w:ascii="Times New Roman" w:hAnsi="Times New Roman" w:cs="Times New Roman"/>
          <w:b/>
          <w:color w:val="000000" w:themeColor="text1"/>
          <w:sz w:val="24"/>
          <w:szCs w:val="24"/>
        </w:rPr>
        <w:t xml:space="preserve"> Data</w:t>
      </w:r>
    </w:p>
    <w:p w:rsidR="000633AD" w:rsidRDefault="0074414C" w:rsidP="00805B60">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sidRPr="00BF06D4">
        <w:rPr>
          <w:rFonts w:ascii="Times New Roman" w:hAnsi="Times New Roman" w:cs="Times New Roman"/>
          <w:sz w:val="24"/>
          <w:szCs w:val="24"/>
        </w:rPr>
        <w:t xml:space="preserve">Data yang </w:t>
      </w:r>
      <w:proofErr w:type="spellStart"/>
      <w:r w:rsidRPr="00BF06D4">
        <w:rPr>
          <w:rFonts w:ascii="Times New Roman" w:hAnsi="Times New Roman" w:cs="Times New Roman"/>
          <w:sz w:val="24"/>
          <w:szCs w:val="24"/>
        </w:rPr>
        <w:t>diperoleh</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dari</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hasil</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penelitian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dianalisis</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secara</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kuantitatif</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kualitatif</w:t>
      </w:r>
      <w:proofErr w:type="spellEnd"/>
      <w:r w:rsidRPr="00BF06D4">
        <w:rPr>
          <w:rFonts w:ascii="Times New Roman" w:hAnsi="Times New Roman" w:cs="Times New Roman"/>
          <w:sz w:val="24"/>
          <w:szCs w:val="24"/>
        </w:rPr>
        <w:t>.</w:t>
      </w:r>
      <w:proofErr w:type="gramEnd"/>
      <w:r w:rsidRPr="00BF06D4">
        <w:rPr>
          <w:rFonts w:ascii="Times New Roman" w:hAnsi="Times New Roman" w:cs="Times New Roman"/>
          <w:sz w:val="24"/>
          <w:szCs w:val="24"/>
        </w:rPr>
        <w:t xml:space="preserve"> </w:t>
      </w:r>
      <w:proofErr w:type="gramStart"/>
      <w:r w:rsidRPr="00BF06D4">
        <w:rPr>
          <w:rFonts w:ascii="Times New Roman" w:hAnsi="Times New Roman" w:cs="Times New Roman"/>
          <w:sz w:val="24"/>
          <w:szCs w:val="24"/>
        </w:rPr>
        <w:t xml:space="preserve">Data </w:t>
      </w:r>
      <w:proofErr w:type="spellStart"/>
      <w:r w:rsidRPr="00BF06D4">
        <w:rPr>
          <w:rFonts w:ascii="Times New Roman" w:hAnsi="Times New Roman" w:cs="Times New Roman"/>
          <w:sz w:val="24"/>
          <w:szCs w:val="24"/>
        </w:rPr>
        <w:t>hasil</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observasi</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dianalisis</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secara</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kualitatif</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sedangkan</w:t>
      </w:r>
      <w:proofErr w:type="spellEnd"/>
      <w:r w:rsidRPr="00BF06D4">
        <w:rPr>
          <w:rFonts w:ascii="Times New Roman" w:hAnsi="Times New Roman" w:cs="Times New Roman"/>
          <w:sz w:val="24"/>
          <w:szCs w:val="24"/>
        </w:rPr>
        <w:t xml:space="preserve"> data </w:t>
      </w:r>
      <w:proofErr w:type="spellStart"/>
      <w:r w:rsidRPr="00BF06D4">
        <w:rPr>
          <w:rFonts w:ascii="Times New Roman" w:hAnsi="Times New Roman" w:cs="Times New Roman"/>
          <w:sz w:val="24"/>
          <w:szCs w:val="24"/>
        </w:rPr>
        <w:t>hasil</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belajar</w:t>
      </w:r>
      <w:proofErr w:type="spellEnd"/>
      <w:r w:rsidRPr="00BF06D4">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dianalisis</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secara</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kuantitatif</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dengan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menggunakan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analisis</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deskriptif</w:t>
      </w:r>
      <w:proofErr w:type="spellEnd"/>
      <w:r w:rsidRPr="00BF06D4">
        <w:rPr>
          <w:rFonts w:ascii="Times New Roman" w:hAnsi="Times New Roman" w:cs="Times New Roman"/>
          <w:sz w:val="24"/>
          <w:szCs w:val="24"/>
        </w:rPr>
        <w:t>.</w:t>
      </w:r>
      <w:proofErr w:type="gramEnd"/>
      <w:r w:rsidRPr="00BF06D4">
        <w:rPr>
          <w:rFonts w:ascii="Times New Roman" w:hAnsi="Times New Roman" w:cs="Times New Roman"/>
          <w:sz w:val="24"/>
          <w:szCs w:val="24"/>
        </w:rPr>
        <w:t xml:space="preserve"> </w:t>
      </w:r>
      <w:proofErr w:type="gramStart"/>
      <w:r w:rsidRPr="00BF06D4">
        <w:rPr>
          <w:rFonts w:ascii="Times New Roman" w:hAnsi="Times New Roman" w:cs="Times New Roman"/>
          <w:sz w:val="24"/>
          <w:szCs w:val="24"/>
        </w:rPr>
        <w:t xml:space="preserve">Data </w:t>
      </w:r>
      <w:proofErr w:type="spellStart"/>
      <w:r w:rsidRPr="00BF06D4">
        <w:rPr>
          <w:rFonts w:ascii="Times New Roman" w:hAnsi="Times New Roman" w:cs="Times New Roman"/>
          <w:sz w:val="24"/>
          <w:szCs w:val="24"/>
        </w:rPr>
        <w:t>hasil</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belajar</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dikategorikan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dengan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menggunakan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teknik</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kategorisasi</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standar</w:t>
      </w:r>
      <w:proofErr w:type="spellEnd"/>
      <w:r w:rsidRPr="00BF06D4">
        <w:rPr>
          <w:rFonts w:ascii="Times New Roman" w:hAnsi="Times New Roman" w:cs="Times New Roman"/>
          <w:sz w:val="24"/>
          <w:szCs w:val="24"/>
        </w:rPr>
        <w:t xml:space="preserve"> yang </w:t>
      </w:r>
      <w:proofErr w:type="spellStart"/>
      <w:r w:rsidRPr="00BF06D4">
        <w:rPr>
          <w:rFonts w:ascii="Times New Roman" w:hAnsi="Times New Roman" w:cs="Times New Roman"/>
          <w:sz w:val="24"/>
          <w:szCs w:val="24"/>
        </w:rPr>
        <w:t>ditetapkan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oleh</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departemen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pendidikan</w:t>
      </w:r>
      <w:proofErr w:type="spellEnd"/>
      <w:r w:rsidRPr="00BF06D4">
        <w:rPr>
          <w:rFonts w:ascii="Times New Roman" w:hAnsi="Times New Roman" w:cs="Times New Roman"/>
          <w:sz w:val="24"/>
          <w:szCs w:val="24"/>
        </w:rPr>
        <w:t xml:space="preserve"> </w:t>
      </w:r>
      <w:proofErr w:type="spellStart"/>
      <w:r w:rsidRPr="00BF06D4">
        <w:rPr>
          <w:rFonts w:ascii="Times New Roman" w:hAnsi="Times New Roman" w:cs="Times New Roman"/>
          <w:sz w:val="24"/>
          <w:szCs w:val="24"/>
        </w:rPr>
        <w:t>nasional</w:t>
      </w:r>
      <w:proofErr w:type="spellEnd"/>
      <w:r w:rsidR="00FF246C">
        <w:rPr>
          <w:rFonts w:ascii="Times New Roman" w:hAnsi="Times New Roman" w:cs="Times New Roman"/>
          <w:sz w:val="24"/>
          <w:szCs w:val="24"/>
        </w:rPr>
        <w:t>.</w:t>
      </w:r>
      <w:proofErr w:type="gramEnd"/>
    </w:p>
    <w:p w:rsidR="008E53F2" w:rsidRDefault="00FF246C" w:rsidP="00805B60">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sidR="00765DD5">
        <w:rPr>
          <w:rFonts w:ascii="Times New Roman" w:hAnsi="Times New Roman" w:cs="Times New Roman"/>
          <w:sz w:val="24"/>
          <w:szCs w:val="24"/>
        </w:rPr>
        <w:t>dihitung</w:t>
      </w:r>
      <w:proofErr w:type="spellEnd"/>
      <w:r w:rsidR="00765DD5">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proofErr w:type="gramEnd"/>
      <w:r>
        <w:rPr>
          <w:rFonts w:ascii="Times New Roman" w:hAnsi="Times New Roman" w:cs="Times New Roman"/>
          <w:sz w:val="24"/>
          <w:szCs w:val="24"/>
        </w:rPr>
        <w:t xml:space="preserve"> </w:t>
      </w:r>
      <w:proofErr w:type="spellStart"/>
      <w:r w:rsidR="00765DD5">
        <w:rPr>
          <w:rFonts w:ascii="Times New Roman" w:hAnsi="Times New Roman" w:cs="Times New Roman"/>
          <w:sz w:val="24"/>
          <w:szCs w:val="24"/>
        </w:rPr>
        <w:t>sederhana</w:t>
      </w:r>
      <w:proofErr w:type="spellEnd"/>
      <w:r w:rsidR="00765DD5">
        <w:rPr>
          <w:rFonts w:ascii="Times New Roman" w:hAnsi="Times New Roman" w:cs="Times New Roman"/>
          <w:sz w:val="24"/>
          <w:szCs w:val="24"/>
        </w:rPr>
        <w:t xml:space="preserve"> </w:t>
      </w:r>
      <w:proofErr w:type="spellStart"/>
      <w:r w:rsidR="00765DD5">
        <w:rPr>
          <w:rFonts w:ascii="Times New Roman" w:hAnsi="Times New Roman" w:cs="Times New Roman"/>
          <w:sz w:val="24"/>
          <w:szCs w:val="24"/>
        </w:rPr>
        <w:t>dengan</w:t>
      </w:r>
      <w:proofErr w:type="spellEnd"/>
      <w:r w:rsidR="00765DD5">
        <w:rPr>
          <w:rFonts w:ascii="Times New Roman" w:hAnsi="Times New Roman" w:cs="Times New Roman"/>
          <w:sz w:val="24"/>
          <w:szCs w:val="24"/>
        </w:rPr>
        <w:t xml:space="preserve"> </w:t>
      </w:r>
      <w:proofErr w:type="spellStart"/>
      <w:r w:rsidR="00765DD5">
        <w:rPr>
          <w:rFonts w:ascii="Times New Roman" w:hAnsi="Times New Roman" w:cs="Times New Roman"/>
          <w:sz w:val="24"/>
          <w:szCs w:val="24"/>
        </w:rPr>
        <w:t>rumus</w:t>
      </w:r>
      <w:proofErr w:type="spellEnd"/>
      <w:r w:rsidR="00765DD5">
        <w:rPr>
          <w:rFonts w:ascii="Times New Roman" w:hAnsi="Times New Roman" w:cs="Times New Roman"/>
          <w:sz w:val="24"/>
          <w:szCs w:val="24"/>
        </w:rPr>
        <w:t xml:space="preserve"> </w:t>
      </w:r>
      <w:proofErr w:type="spellStart"/>
      <w:r w:rsidR="00765DD5">
        <w:rPr>
          <w:rFonts w:ascii="Times New Roman" w:hAnsi="Times New Roman" w:cs="Times New Roman"/>
          <w:sz w:val="24"/>
          <w:szCs w:val="24"/>
        </w:rPr>
        <w:t>sebagai</w:t>
      </w:r>
      <w:proofErr w:type="spellEnd"/>
      <w:r w:rsidR="00765DD5">
        <w:rPr>
          <w:rFonts w:ascii="Times New Roman" w:hAnsi="Times New Roman" w:cs="Times New Roman"/>
          <w:sz w:val="24"/>
          <w:szCs w:val="24"/>
        </w:rPr>
        <w:t xml:space="preserve"> </w:t>
      </w:r>
      <w:proofErr w:type="spellStart"/>
      <w:r w:rsidR="00765DD5">
        <w:rPr>
          <w:rFonts w:ascii="Times New Roman" w:hAnsi="Times New Roman" w:cs="Times New Roman"/>
          <w:sz w:val="24"/>
          <w:szCs w:val="24"/>
        </w:rPr>
        <w:t>berikut</w:t>
      </w:r>
      <w:proofErr w:type="spellEnd"/>
      <w:r w:rsidR="00765DD5">
        <w:rPr>
          <w:rFonts w:ascii="Times New Roman" w:hAnsi="Times New Roman" w:cs="Times New Roman"/>
          <w:sz w:val="24"/>
          <w:szCs w:val="24"/>
        </w:rPr>
        <w:t xml:space="preserve"> (</w:t>
      </w:r>
      <w:proofErr w:type="spellStart"/>
      <w:r w:rsidR="00765DD5">
        <w:rPr>
          <w:rFonts w:ascii="Times New Roman" w:hAnsi="Times New Roman" w:cs="Times New Roman"/>
          <w:sz w:val="24"/>
          <w:szCs w:val="24"/>
        </w:rPr>
        <w:t>Mappasoro</w:t>
      </w:r>
      <w:proofErr w:type="spellEnd"/>
      <w:r w:rsidR="00765DD5">
        <w:rPr>
          <w:rFonts w:ascii="Times New Roman" w:hAnsi="Times New Roman" w:cs="Times New Roman"/>
          <w:sz w:val="24"/>
          <w:szCs w:val="24"/>
        </w:rPr>
        <w:t>, 2013) :</w:t>
      </w:r>
    </w:p>
    <w:p w:rsidR="008E53F2" w:rsidRPr="008E53F2" w:rsidRDefault="008E53F2" w:rsidP="008E53F2">
      <w:pPr>
        <w:pStyle w:val="ListParagraph"/>
        <w:autoSpaceDE w:val="0"/>
        <w:autoSpaceDN w:val="0"/>
        <w:adjustRightInd w:val="0"/>
        <w:spacing w:line="480" w:lineRule="auto"/>
        <w:ind w:left="0" w:firstLine="900"/>
        <w:jc w:val="both"/>
        <w:rPr>
          <w:rFonts w:ascii="Times New Roman" w:hAnsi="Times New Roman" w:cs="Times New Roman"/>
          <w:sz w:val="24"/>
          <w:szCs w:val="24"/>
        </w:rPr>
      </w:pPr>
    </w:p>
    <w:p w:rsidR="00765DD5" w:rsidRDefault="00765DD5" w:rsidP="00765DD5">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p>
    <w:p w:rsidR="00765DD5" w:rsidRPr="00D961FE" w:rsidRDefault="00765DD5" w:rsidP="00D961FE">
      <w:pPr>
        <w:pStyle w:val="ListParagraph"/>
        <w:autoSpaceDE w:val="0"/>
        <w:autoSpaceDN w:val="0"/>
        <w:adjustRightInd w:val="0"/>
        <w:spacing w:line="480" w:lineRule="auto"/>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00872852">
        <w:rPr>
          <w:rFonts w:ascii="Times New Roman" w:hAnsi="Times New Roman" w:cs="Times New Roman"/>
          <w:sz w:val="24"/>
          <w:szCs w:val="24"/>
        </w:rPr>
        <w:t xml:space="preserve"> </w:t>
      </w:r>
      <w:r w:rsidR="00D961FE">
        <w:rPr>
          <w:rFonts w:ascii="Times New Roman" w:hAnsi="Times New Roman" w:cs="Times New Roman"/>
          <w:sz w:val="24"/>
          <w:szCs w:val="24"/>
        </w:rPr>
        <w:t>=</w:t>
      </w:r>
      <w:r w:rsidR="00063EAE">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murid</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p>
    <w:p w:rsidR="00765DD5" w:rsidRPr="00765DD5" w:rsidRDefault="00765DD5" w:rsidP="00765DD5">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w:t>
      </w:r>
    </w:p>
    <w:p w:rsidR="00B27B56" w:rsidRPr="008E53F2" w:rsidRDefault="005F5123" w:rsidP="008E53F2">
      <w:pPr>
        <w:pStyle w:val="ListParagraph"/>
        <w:autoSpaceDE w:val="0"/>
        <w:autoSpaceDN w:val="0"/>
        <w:adjustRightInd w:val="0"/>
        <w:spacing w:line="480" w:lineRule="auto"/>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murid</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p>
    <w:p w:rsidR="005F5123" w:rsidRDefault="005F5123" w:rsidP="005F5123">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
    <w:p w:rsidR="005F5123" w:rsidRPr="006C3E89" w:rsidRDefault="006C3E89" w:rsidP="006C3E89">
      <w:pPr>
        <w:pStyle w:val="ListParagraph"/>
        <w:autoSpaceDE w:val="0"/>
        <w:autoSpaceDN w:val="0"/>
        <w:adjustRightInd w:val="0"/>
        <w:spacing w:line="480" w:lineRule="auto"/>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murid</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r>
        <w:rPr>
          <w:rFonts w:ascii="Times New Roman" w:eastAsiaTheme="minorEastAsia" w:hAnsi="Times New Roman" w:cs="Times New Roman"/>
          <w:sz w:val="24"/>
          <w:szCs w:val="24"/>
        </w:rPr>
        <w:t>%</w:t>
      </w:r>
    </w:p>
    <w:p w:rsidR="005F5123" w:rsidRPr="005F5123" w:rsidRDefault="005F5123" w:rsidP="005F5123">
      <w:pPr>
        <w:pStyle w:val="ListParagraph"/>
        <w:numPr>
          <w:ilvl w:val="0"/>
          <w:numId w:val="23"/>
        </w:numPr>
        <w:autoSpaceDE w:val="0"/>
        <w:autoSpaceDN w:val="0"/>
        <w:adjustRightInd w:val="0"/>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p>
    <w:p w:rsidR="00291E8C" w:rsidRDefault="006C3E89" w:rsidP="008E53F2">
      <w:pPr>
        <w:pStyle w:val="ListParagraph"/>
        <w:autoSpaceDE w:val="0"/>
        <w:autoSpaceDN w:val="0"/>
        <w:adjustRightInd w:val="0"/>
        <w:spacing w:line="480" w:lineRule="auto"/>
        <w:jc w:val="both"/>
        <w:rPr>
          <w:rFonts w:ascii="Times New Roman" w:eastAsiaTheme="minorEastAsia" w:hAnsi="Times New Roman" w:cs="Times New Roman"/>
          <w:sz w:val="24"/>
          <w:szCs w:val="24"/>
        </w:rPr>
      </w:pP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Cambria Math"/>
                <w:sz w:val="24"/>
                <w:szCs w:val="24"/>
              </w:rPr>
              <m:t>jumlah skor perolehan siswa</m:t>
            </m:r>
          </m:num>
          <m:den>
            <m:r>
              <m:rPr>
                <m:sty m:val="p"/>
              </m:rPr>
              <w:rPr>
                <w:rFonts w:ascii="Cambria Math" w:hAnsi="Cambria Math" w:cs="Cambria Math"/>
                <w:sz w:val="24"/>
                <w:szCs w:val="24"/>
              </w:rPr>
              <m:t>jumlah skor maksimal</m:t>
            </m:r>
          </m:den>
        </m:f>
        <m:r>
          <m:rPr>
            <m:sty m:val="p"/>
          </m:rPr>
          <w:rPr>
            <w:rFonts w:ascii="Cambria Math" w:hAnsi="Cambria Math" w:cs="Times New Roman"/>
            <w:sz w:val="24"/>
            <w:szCs w:val="24"/>
          </w:rPr>
          <m:t>×100</m:t>
        </m:r>
      </m:oMath>
      <w:r>
        <w:rPr>
          <w:rFonts w:ascii="Times New Roman" w:eastAsiaTheme="minorEastAsia" w:hAnsi="Times New Roman" w:cs="Times New Roman"/>
          <w:sz w:val="24"/>
          <w:szCs w:val="24"/>
        </w:rPr>
        <w:t>%</w:t>
      </w:r>
    </w:p>
    <w:p w:rsidR="008E53F2" w:rsidRPr="008E53F2" w:rsidRDefault="008E53F2" w:rsidP="008E53F2">
      <w:pPr>
        <w:pStyle w:val="ListParagraph"/>
        <w:autoSpaceDE w:val="0"/>
        <w:autoSpaceDN w:val="0"/>
        <w:adjustRightInd w:val="0"/>
        <w:spacing w:line="240" w:lineRule="auto"/>
        <w:jc w:val="both"/>
        <w:rPr>
          <w:rFonts w:ascii="Times New Roman" w:eastAsiaTheme="minorEastAsia" w:hAnsi="Times New Roman" w:cs="Times New Roman"/>
          <w:sz w:val="24"/>
          <w:szCs w:val="24"/>
        </w:rPr>
      </w:pPr>
    </w:p>
    <w:p w:rsidR="00CD485D" w:rsidRDefault="0074414C" w:rsidP="00CD485D">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color w:val="000000" w:themeColor="text1"/>
          <w:sz w:val="24"/>
          <w:szCs w:val="24"/>
        </w:rPr>
      </w:pPr>
      <w:proofErr w:type="spellStart"/>
      <w:r w:rsidRPr="001A35C3">
        <w:rPr>
          <w:rFonts w:ascii="Times New Roman" w:hAnsi="Times New Roman" w:cs="Times New Roman"/>
          <w:b/>
          <w:color w:val="000000" w:themeColor="text1"/>
          <w:sz w:val="24"/>
          <w:szCs w:val="24"/>
        </w:rPr>
        <w:t>Indikator</w:t>
      </w:r>
      <w:proofErr w:type="spellEnd"/>
      <w:r w:rsidRPr="001A35C3">
        <w:rPr>
          <w:rFonts w:ascii="Times New Roman" w:hAnsi="Times New Roman" w:cs="Times New Roman"/>
          <w:b/>
          <w:color w:val="000000" w:themeColor="text1"/>
          <w:sz w:val="24"/>
          <w:szCs w:val="24"/>
        </w:rPr>
        <w:t xml:space="preserve"> </w:t>
      </w:r>
      <w:proofErr w:type="spellStart"/>
      <w:r w:rsidRPr="001A35C3">
        <w:rPr>
          <w:rFonts w:ascii="Times New Roman" w:hAnsi="Times New Roman" w:cs="Times New Roman"/>
          <w:b/>
          <w:color w:val="000000" w:themeColor="text1"/>
          <w:sz w:val="24"/>
          <w:szCs w:val="24"/>
        </w:rPr>
        <w:t>Keberhasilan</w:t>
      </w:r>
      <w:proofErr w:type="spellEnd"/>
    </w:p>
    <w:p w:rsidR="006665D5" w:rsidRDefault="00C84445" w:rsidP="00805B60">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spellStart"/>
      <w:proofErr w:type="gramStart"/>
      <w:r w:rsidRPr="00CD485D">
        <w:rPr>
          <w:rFonts w:ascii="Times New Roman" w:hAnsi="Times New Roman" w:cs="Times New Roman"/>
          <w:sz w:val="24"/>
          <w:szCs w:val="24"/>
        </w:rPr>
        <w:t>Indikator</w:t>
      </w:r>
      <w:proofErr w:type="spell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keberhasilan</w:t>
      </w:r>
      <w:proofErr w:type="spellEnd"/>
      <w:proofErr w:type="gram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dalam</w:t>
      </w:r>
      <w:proofErr w:type="spell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penelitian</w:t>
      </w:r>
      <w:proofErr w:type="spell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tindakan</w:t>
      </w:r>
      <w:proofErr w:type="spell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ini</w:t>
      </w:r>
      <w:proofErr w:type="spell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meliputi</w:t>
      </w:r>
      <w:proofErr w:type="spell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indikator</w:t>
      </w:r>
      <w:proofErr w:type="spellEnd"/>
      <w:r w:rsidRPr="00CD485D">
        <w:rPr>
          <w:rFonts w:ascii="Times New Roman" w:hAnsi="Times New Roman" w:cs="Times New Roman"/>
          <w:sz w:val="24"/>
          <w:szCs w:val="24"/>
        </w:rPr>
        <w:t xml:space="preserve"> </w:t>
      </w:r>
      <w:proofErr w:type="spellStart"/>
      <w:r w:rsidRPr="00CD485D">
        <w:rPr>
          <w:rFonts w:ascii="Times New Roman" w:hAnsi="Times New Roman" w:cs="Times New Roman"/>
          <w:sz w:val="24"/>
          <w:szCs w:val="24"/>
        </w:rPr>
        <w:t>pro</w:t>
      </w:r>
      <w:r w:rsidR="002F67DD">
        <w:rPr>
          <w:rFonts w:ascii="Times New Roman" w:hAnsi="Times New Roman" w:cs="Times New Roman"/>
          <w:sz w:val="24"/>
          <w:szCs w:val="24"/>
        </w:rPr>
        <w:t>ses</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dan</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hasil</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dalam</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penerapan</w:t>
      </w:r>
      <w:proofErr w:type="spellEnd"/>
      <w:r w:rsidR="002F67DD">
        <w:rPr>
          <w:rFonts w:ascii="Times New Roman" w:hAnsi="Times New Roman" w:cs="Times New Roman"/>
          <w:sz w:val="24"/>
          <w:szCs w:val="24"/>
        </w:rPr>
        <w:t xml:space="preserve"> model </w:t>
      </w:r>
      <w:proofErr w:type="spellStart"/>
      <w:r w:rsidR="002F67DD">
        <w:rPr>
          <w:rFonts w:ascii="Times New Roman" w:hAnsi="Times New Roman" w:cs="Times New Roman"/>
          <w:sz w:val="24"/>
          <w:szCs w:val="24"/>
        </w:rPr>
        <w:t>kooperatif</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tipe</w:t>
      </w:r>
      <w:proofErr w:type="spellEnd"/>
      <w:r w:rsidR="002F67DD">
        <w:rPr>
          <w:rFonts w:ascii="Times New Roman" w:hAnsi="Times New Roman" w:cs="Times New Roman"/>
          <w:sz w:val="24"/>
          <w:szCs w:val="24"/>
        </w:rPr>
        <w:t xml:space="preserve"> two stay two stray </w:t>
      </w:r>
      <w:proofErr w:type="spellStart"/>
      <w:r w:rsidR="002F67DD">
        <w:rPr>
          <w:rFonts w:ascii="Times New Roman" w:hAnsi="Times New Roman" w:cs="Times New Roman"/>
          <w:sz w:val="24"/>
          <w:szCs w:val="24"/>
        </w:rPr>
        <w:t>untuk</w:t>
      </w:r>
      <w:proofErr w:type="spellEnd"/>
      <w:r w:rsidR="002F67DD">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meningkatkan</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hasil</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belajar</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murid</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pada</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mata</w:t>
      </w:r>
      <w:proofErr w:type="spellEnd"/>
      <w:r w:rsidR="002F67DD">
        <w:rPr>
          <w:rFonts w:ascii="Times New Roman" w:hAnsi="Times New Roman" w:cs="Times New Roman"/>
          <w:sz w:val="24"/>
          <w:szCs w:val="24"/>
        </w:rPr>
        <w:t xml:space="preserve"> </w:t>
      </w:r>
      <w:proofErr w:type="spellStart"/>
      <w:r w:rsidR="002F67DD">
        <w:rPr>
          <w:rFonts w:ascii="Times New Roman" w:hAnsi="Times New Roman" w:cs="Times New Roman"/>
          <w:sz w:val="24"/>
          <w:szCs w:val="24"/>
        </w:rPr>
        <w:t>pelajaran</w:t>
      </w:r>
      <w:proofErr w:type="spellEnd"/>
      <w:r w:rsidR="002F67DD">
        <w:rPr>
          <w:rFonts w:ascii="Times New Roman" w:hAnsi="Times New Roman" w:cs="Times New Roman"/>
          <w:sz w:val="24"/>
          <w:szCs w:val="24"/>
        </w:rPr>
        <w:t xml:space="preserve"> IPS.</w:t>
      </w:r>
    </w:p>
    <w:p w:rsidR="00CD485D" w:rsidRPr="002C16F1" w:rsidRDefault="002F67DD" w:rsidP="00805B60">
      <w:pPr>
        <w:pStyle w:val="ListParagraph"/>
        <w:numPr>
          <w:ilvl w:val="0"/>
          <w:numId w:val="31"/>
        </w:numPr>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r w:rsidR="00F803A1">
        <w:rPr>
          <w:rFonts w:ascii="Times New Roman" w:hAnsi="Times New Roman" w:cs="Times New Roman"/>
          <w:sz w:val="24"/>
          <w:szCs w:val="24"/>
        </w:rPr>
        <w:t xml:space="preserve">guru </w:t>
      </w:r>
      <w:proofErr w:type="spellStart"/>
      <w:r w:rsidR="00F803A1">
        <w:rPr>
          <w:rFonts w:ascii="Times New Roman" w:hAnsi="Times New Roman" w:cs="Times New Roman"/>
          <w:sz w:val="24"/>
          <w:szCs w:val="24"/>
        </w:rPr>
        <w:t>dan</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aktivitas</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belajar</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100%</w:t>
      </w:r>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Kebe</w:t>
      </w:r>
      <w:r w:rsidR="00F803A1">
        <w:rPr>
          <w:rFonts w:ascii="Times New Roman" w:hAnsi="Times New Roman" w:cs="Times New Roman"/>
          <w:sz w:val="24"/>
          <w:szCs w:val="24"/>
        </w:rPr>
        <w:t>rhasilan</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aktivitas</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belajar</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murid</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dinilai</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dari</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terlaksana</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atau</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tidaknya</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seluruh</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kegiatan</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pembelajaran</w:t>
      </w:r>
      <w:proofErr w:type="spellEnd"/>
      <w:r w:rsidR="002C16F1">
        <w:rPr>
          <w:rFonts w:ascii="Times New Roman" w:hAnsi="Times New Roman" w:cs="Times New Roman"/>
          <w:sz w:val="24"/>
          <w:szCs w:val="24"/>
        </w:rPr>
        <w:t>,</w:t>
      </w:r>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baik</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kegiatan</w:t>
      </w:r>
      <w:proofErr w:type="spellEnd"/>
      <w:r w:rsidR="00F803A1">
        <w:rPr>
          <w:rFonts w:ascii="Times New Roman" w:hAnsi="Times New Roman" w:cs="Times New Roman"/>
          <w:sz w:val="24"/>
          <w:szCs w:val="24"/>
        </w:rPr>
        <w:t xml:space="preserve"> guru </w:t>
      </w:r>
      <w:proofErr w:type="spellStart"/>
      <w:r w:rsidR="00F803A1">
        <w:rPr>
          <w:rFonts w:ascii="Times New Roman" w:hAnsi="Times New Roman" w:cs="Times New Roman"/>
          <w:sz w:val="24"/>
          <w:szCs w:val="24"/>
        </w:rPr>
        <w:t>maupun</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murid</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Indikator</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keberhasilan</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dari</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segi</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proses</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pembelajaran</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apabila</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terjadi</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peningkatan</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pada</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kegiatan</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pembelaja</w:t>
      </w:r>
      <w:r w:rsidR="00F803A1">
        <w:rPr>
          <w:rFonts w:ascii="Times New Roman" w:hAnsi="Times New Roman" w:cs="Times New Roman"/>
          <w:sz w:val="24"/>
          <w:szCs w:val="24"/>
        </w:rPr>
        <w:t>ran</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baik</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kegiatan</w:t>
      </w:r>
      <w:proofErr w:type="spellEnd"/>
      <w:r w:rsidR="00F803A1">
        <w:rPr>
          <w:rFonts w:ascii="Times New Roman" w:hAnsi="Times New Roman" w:cs="Times New Roman"/>
          <w:sz w:val="24"/>
          <w:szCs w:val="24"/>
        </w:rPr>
        <w:t xml:space="preserve"> guru </w:t>
      </w:r>
      <w:proofErr w:type="spellStart"/>
      <w:r w:rsidR="00F803A1">
        <w:rPr>
          <w:rFonts w:ascii="Times New Roman" w:hAnsi="Times New Roman" w:cs="Times New Roman"/>
          <w:sz w:val="24"/>
          <w:szCs w:val="24"/>
        </w:rPr>
        <w:t>dan</w:t>
      </w:r>
      <w:proofErr w:type="spellEnd"/>
      <w:r w:rsidR="00F803A1">
        <w:rPr>
          <w:rFonts w:ascii="Times New Roman" w:hAnsi="Times New Roman" w:cs="Times New Roman"/>
          <w:sz w:val="24"/>
          <w:szCs w:val="24"/>
        </w:rPr>
        <w:t xml:space="preserve"> </w:t>
      </w:r>
      <w:proofErr w:type="spellStart"/>
      <w:r w:rsidR="00F803A1">
        <w:rPr>
          <w:rFonts w:ascii="Times New Roman" w:hAnsi="Times New Roman" w:cs="Times New Roman"/>
          <w:sz w:val="24"/>
          <w:szCs w:val="24"/>
        </w:rPr>
        <w:t>murid</w:t>
      </w:r>
      <w:proofErr w:type="spellEnd"/>
      <w:r w:rsidR="002C16F1">
        <w:rPr>
          <w:rFonts w:ascii="Times New Roman" w:hAnsi="Times New Roman" w:cs="Times New Roman"/>
          <w:sz w:val="24"/>
          <w:szCs w:val="24"/>
        </w:rPr>
        <w:t xml:space="preserve"> yang </w:t>
      </w:r>
      <w:proofErr w:type="spellStart"/>
      <w:r w:rsidR="002C16F1">
        <w:rPr>
          <w:rFonts w:ascii="Times New Roman" w:hAnsi="Times New Roman" w:cs="Times New Roman"/>
          <w:sz w:val="24"/>
          <w:szCs w:val="24"/>
        </w:rPr>
        <w:t>diperoleh</w:t>
      </w:r>
      <w:proofErr w:type="spellEnd"/>
      <w:r w:rsidR="002C16F1">
        <w:rPr>
          <w:rFonts w:ascii="Times New Roman" w:hAnsi="Times New Roman" w:cs="Times New Roman"/>
          <w:sz w:val="24"/>
          <w:szCs w:val="24"/>
        </w:rPr>
        <w:t xml:space="preserve"> </w:t>
      </w:r>
      <w:proofErr w:type="spellStart"/>
      <w:proofErr w:type="gramStart"/>
      <w:r w:rsidR="002C16F1">
        <w:rPr>
          <w:rFonts w:ascii="Times New Roman" w:hAnsi="Times New Roman" w:cs="Times New Roman"/>
          <w:sz w:val="24"/>
          <w:szCs w:val="24"/>
        </w:rPr>
        <w:t>melalui</w:t>
      </w:r>
      <w:proofErr w:type="spell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lembar</w:t>
      </w:r>
      <w:proofErr w:type="spellEnd"/>
      <w:proofErr w:type="gramEnd"/>
      <w:r w:rsidR="002C16F1">
        <w:rPr>
          <w:rFonts w:ascii="Times New Roman" w:hAnsi="Times New Roman" w:cs="Times New Roman"/>
          <w:sz w:val="24"/>
          <w:szCs w:val="24"/>
        </w:rPr>
        <w:t xml:space="preserve"> </w:t>
      </w:r>
      <w:proofErr w:type="spellStart"/>
      <w:r w:rsidR="002C16F1">
        <w:rPr>
          <w:rFonts w:ascii="Times New Roman" w:hAnsi="Times New Roman" w:cs="Times New Roman"/>
          <w:sz w:val="24"/>
          <w:szCs w:val="24"/>
        </w:rPr>
        <w:t>observasi</w:t>
      </w:r>
      <w:proofErr w:type="spellEnd"/>
      <w:r w:rsidR="002C16F1">
        <w:rPr>
          <w:rFonts w:ascii="Times New Roman" w:hAnsi="Times New Roman" w:cs="Times New Roman"/>
          <w:sz w:val="24"/>
          <w:szCs w:val="24"/>
        </w:rPr>
        <w:t>.</w:t>
      </w:r>
    </w:p>
    <w:p w:rsidR="006C3E89" w:rsidRPr="006C3E89" w:rsidRDefault="006C3E89" w:rsidP="00C84445">
      <w:pPr>
        <w:spacing w:after="0" w:line="480" w:lineRule="auto"/>
        <w:ind w:firstLine="709"/>
        <w:jc w:val="both"/>
        <w:rPr>
          <w:rFonts w:ascii="Times New Roman" w:hAnsi="Times New Roman" w:cs="Times New Roman"/>
          <w:b/>
          <w:sz w:val="24"/>
          <w:szCs w:val="24"/>
        </w:rPr>
      </w:pPr>
      <w:proofErr w:type="spellStart"/>
      <w:r w:rsidRPr="006C3E89">
        <w:rPr>
          <w:rFonts w:ascii="Times New Roman" w:hAnsi="Times New Roman" w:cs="Times New Roman"/>
          <w:b/>
          <w:sz w:val="24"/>
          <w:szCs w:val="24"/>
        </w:rPr>
        <w:lastRenderedPageBreak/>
        <w:t>Tabel</w:t>
      </w:r>
      <w:proofErr w:type="spellEnd"/>
      <w:r w:rsidRPr="006C3E89">
        <w:rPr>
          <w:rFonts w:ascii="Times New Roman" w:hAnsi="Times New Roman" w:cs="Times New Roman"/>
          <w:b/>
          <w:sz w:val="24"/>
          <w:szCs w:val="24"/>
        </w:rPr>
        <w:t xml:space="preserve"> 3.1 </w:t>
      </w:r>
      <w:proofErr w:type="spellStart"/>
      <w:r w:rsidRPr="006C3E89">
        <w:rPr>
          <w:rFonts w:ascii="Times New Roman" w:hAnsi="Times New Roman" w:cs="Times New Roman"/>
          <w:b/>
          <w:sz w:val="24"/>
          <w:szCs w:val="24"/>
        </w:rPr>
        <w:t>Presentase</w:t>
      </w:r>
      <w:proofErr w:type="spellEnd"/>
      <w:r w:rsidRPr="006C3E89">
        <w:rPr>
          <w:rFonts w:ascii="Times New Roman" w:hAnsi="Times New Roman" w:cs="Times New Roman"/>
          <w:b/>
          <w:sz w:val="24"/>
          <w:szCs w:val="24"/>
        </w:rPr>
        <w:t xml:space="preserve"> </w:t>
      </w:r>
      <w:proofErr w:type="spellStart"/>
      <w:r w:rsidRPr="006C3E89">
        <w:rPr>
          <w:rFonts w:ascii="Times New Roman" w:hAnsi="Times New Roman" w:cs="Times New Roman"/>
          <w:b/>
          <w:sz w:val="24"/>
          <w:szCs w:val="24"/>
        </w:rPr>
        <w:t>Pencapaian</w:t>
      </w:r>
      <w:proofErr w:type="spellEnd"/>
      <w:r w:rsidRPr="006C3E89">
        <w:rPr>
          <w:rFonts w:ascii="Times New Roman" w:hAnsi="Times New Roman" w:cs="Times New Roman"/>
          <w:b/>
          <w:sz w:val="24"/>
          <w:szCs w:val="24"/>
        </w:rPr>
        <w:t xml:space="preserve"> </w:t>
      </w:r>
      <w:proofErr w:type="spellStart"/>
      <w:r w:rsidRPr="006C3E89">
        <w:rPr>
          <w:rFonts w:ascii="Times New Roman" w:hAnsi="Times New Roman" w:cs="Times New Roman"/>
          <w:b/>
          <w:sz w:val="24"/>
          <w:szCs w:val="24"/>
        </w:rPr>
        <w:t>Aktivitas</w:t>
      </w:r>
      <w:proofErr w:type="spellEnd"/>
      <w:r w:rsidRPr="006C3E89">
        <w:rPr>
          <w:rFonts w:ascii="Times New Roman" w:hAnsi="Times New Roman" w:cs="Times New Roman"/>
          <w:b/>
          <w:sz w:val="24"/>
          <w:szCs w:val="24"/>
        </w:rPr>
        <w:t xml:space="preserve"> </w:t>
      </w:r>
      <w:proofErr w:type="spellStart"/>
      <w:r w:rsidRPr="006C3E89">
        <w:rPr>
          <w:rFonts w:ascii="Times New Roman" w:hAnsi="Times New Roman" w:cs="Times New Roman"/>
          <w:b/>
          <w:sz w:val="24"/>
          <w:szCs w:val="24"/>
        </w:rPr>
        <w:t>Pembelajaran</w:t>
      </w:r>
      <w:proofErr w:type="spellEnd"/>
      <w:r w:rsidRPr="006C3E89">
        <w:rPr>
          <w:rFonts w:ascii="Times New Roman" w:hAnsi="Times New Roman" w:cs="Times New Roman"/>
          <w:b/>
          <w:sz w:val="24"/>
          <w:szCs w:val="24"/>
        </w:rPr>
        <w:t xml:space="preserve"> </w:t>
      </w:r>
    </w:p>
    <w:tbl>
      <w:tblPr>
        <w:tblStyle w:val="TableGrid"/>
        <w:tblW w:w="0" w:type="auto"/>
        <w:tblInd w:w="797"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570"/>
        <w:gridCol w:w="1619"/>
        <w:gridCol w:w="3845"/>
      </w:tblGrid>
      <w:tr w:rsidR="006C3E89" w:rsidTr="00CD485D">
        <w:tc>
          <w:tcPr>
            <w:tcW w:w="570" w:type="dxa"/>
            <w:tcBorders>
              <w:left w:val="nil"/>
            </w:tcBorders>
          </w:tcPr>
          <w:p w:rsidR="006C3E89" w:rsidRPr="00CD485D" w:rsidRDefault="006C3E89" w:rsidP="006C3E89">
            <w:pPr>
              <w:spacing w:line="480" w:lineRule="auto"/>
              <w:jc w:val="center"/>
              <w:rPr>
                <w:rFonts w:ascii="Times New Roman" w:hAnsi="Times New Roman" w:cs="Times New Roman"/>
                <w:b/>
                <w:sz w:val="24"/>
                <w:szCs w:val="24"/>
              </w:rPr>
            </w:pPr>
            <w:r w:rsidRPr="00CD485D">
              <w:rPr>
                <w:rFonts w:ascii="Times New Roman" w:hAnsi="Times New Roman" w:cs="Times New Roman"/>
                <w:b/>
                <w:sz w:val="24"/>
                <w:szCs w:val="24"/>
              </w:rPr>
              <w:t>No</w:t>
            </w:r>
            <w:r w:rsidR="00CD485D">
              <w:rPr>
                <w:rFonts w:ascii="Times New Roman" w:hAnsi="Times New Roman" w:cs="Times New Roman"/>
                <w:b/>
                <w:sz w:val="24"/>
                <w:szCs w:val="24"/>
              </w:rPr>
              <w:t>.</w:t>
            </w:r>
          </w:p>
        </w:tc>
        <w:tc>
          <w:tcPr>
            <w:tcW w:w="1619" w:type="dxa"/>
          </w:tcPr>
          <w:p w:rsidR="006C3E89" w:rsidRPr="00CD485D" w:rsidRDefault="006C3E89" w:rsidP="006C3E89">
            <w:pPr>
              <w:spacing w:line="480" w:lineRule="auto"/>
              <w:jc w:val="center"/>
              <w:rPr>
                <w:rFonts w:ascii="Times New Roman" w:hAnsi="Times New Roman" w:cs="Times New Roman"/>
                <w:b/>
                <w:sz w:val="24"/>
                <w:szCs w:val="24"/>
              </w:rPr>
            </w:pPr>
            <w:proofErr w:type="spellStart"/>
            <w:r w:rsidRPr="00CD485D">
              <w:rPr>
                <w:rFonts w:ascii="Times New Roman" w:hAnsi="Times New Roman" w:cs="Times New Roman"/>
                <w:b/>
                <w:sz w:val="24"/>
                <w:szCs w:val="24"/>
              </w:rPr>
              <w:t>Aktivitas</w:t>
            </w:r>
            <w:proofErr w:type="spellEnd"/>
          </w:p>
        </w:tc>
        <w:tc>
          <w:tcPr>
            <w:tcW w:w="3845" w:type="dxa"/>
            <w:tcBorders>
              <w:right w:val="nil"/>
            </w:tcBorders>
          </w:tcPr>
          <w:p w:rsidR="006C3E89" w:rsidRPr="00CD485D" w:rsidRDefault="006C3E89" w:rsidP="006C3E89">
            <w:pPr>
              <w:spacing w:line="480" w:lineRule="auto"/>
              <w:jc w:val="center"/>
              <w:rPr>
                <w:rFonts w:ascii="Times New Roman" w:hAnsi="Times New Roman" w:cs="Times New Roman"/>
                <w:b/>
                <w:sz w:val="24"/>
                <w:szCs w:val="24"/>
              </w:rPr>
            </w:pPr>
            <w:proofErr w:type="spellStart"/>
            <w:r w:rsidRPr="00CD485D">
              <w:rPr>
                <w:rFonts w:ascii="Times New Roman" w:hAnsi="Times New Roman" w:cs="Times New Roman"/>
                <w:b/>
                <w:sz w:val="24"/>
                <w:szCs w:val="24"/>
              </w:rPr>
              <w:t>Kategori</w:t>
            </w:r>
            <w:proofErr w:type="spellEnd"/>
          </w:p>
        </w:tc>
      </w:tr>
      <w:tr w:rsidR="006C3E89" w:rsidTr="00CD485D">
        <w:tc>
          <w:tcPr>
            <w:tcW w:w="570" w:type="dxa"/>
            <w:tcBorders>
              <w:left w:val="nil"/>
            </w:tcBorders>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19"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68% - 100%</w:t>
            </w:r>
          </w:p>
        </w:tc>
        <w:tc>
          <w:tcPr>
            <w:tcW w:w="3845" w:type="dxa"/>
            <w:tcBorders>
              <w:right w:val="nil"/>
            </w:tcBorders>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B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tc>
      </w:tr>
      <w:tr w:rsidR="006C3E89" w:rsidTr="00CD485D">
        <w:tc>
          <w:tcPr>
            <w:tcW w:w="570" w:type="dxa"/>
            <w:tcBorders>
              <w:left w:val="nil"/>
            </w:tcBorders>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19"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34% - 67%</w:t>
            </w:r>
          </w:p>
        </w:tc>
        <w:tc>
          <w:tcPr>
            <w:tcW w:w="3845" w:type="dxa"/>
            <w:tcBorders>
              <w:right w:val="nil"/>
            </w:tcBorders>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C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tc>
      </w:tr>
      <w:tr w:rsidR="006C3E89" w:rsidTr="00CD485D">
        <w:tc>
          <w:tcPr>
            <w:tcW w:w="570" w:type="dxa"/>
            <w:tcBorders>
              <w:left w:val="nil"/>
            </w:tcBorders>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19" w:type="dxa"/>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0% - 33%</w:t>
            </w:r>
          </w:p>
        </w:tc>
        <w:tc>
          <w:tcPr>
            <w:tcW w:w="3845" w:type="dxa"/>
            <w:tcBorders>
              <w:right w:val="nil"/>
            </w:tcBorders>
          </w:tcPr>
          <w:p w:rsidR="006C3E89" w:rsidRDefault="006C3E89" w:rsidP="006C3E89">
            <w:pPr>
              <w:spacing w:line="480" w:lineRule="auto"/>
              <w:jc w:val="center"/>
              <w:rPr>
                <w:rFonts w:ascii="Times New Roman" w:hAnsi="Times New Roman" w:cs="Times New Roman"/>
                <w:sz w:val="24"/>
                <w:szCs w:val="24"/>
              </w:rPr>
            </w:pPr>
            <w:r>
              <w:rPr>
                <w:rFonts w:ascii="Times New Roman" w:hAnsi="Times New Roman" w:cs="Times New Roman"/>
                <w:sz w:val="24"/>
                <w:szCs w:val="24"/>
              </w:rPr>
              <w:t>K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tc>
      </w:tr>
    </w:tbl>
    <w:p w:rsidR="00FA19B0" w:rsidRDefault="00291E8C" w:rsidP="00805B60">
      <w:pPr>
        <w:pStyle w:val="ListParagraph"/>
        <w:numPr>
          <w:ilvl w:val="0"/>
          <w:numId w:val="31"/>
        </w:numPr>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sidR="0039452E">
        <w:rPr>
          <w:rFonts w:ascii="Times New Roman" w:hAnsi="Times New Roman" w:cs="Times New Roman"/>
          <w:sz w:val="24"/>
          <w:szCs w:val="24"/>
        </w:rPr>
        <w:t>segi</w:t>
      </w:r>
      <w:proofErr w:type="spellEnd"/>
      <w:r w:rsidR="0039452E">
        <w:rPr>
          <w:rFonts w:ascii="Times New Roman" w:hAnsi="Times New Roman" w:cs="Times New Roman"/>
          <w:sz w:val="24"/>
          <w:szCs w:val="24"/>
        </w:rPr>
        <w:t xml:space="preserve"> </w:t>
      </w:r>
      <w:proofErr w:type="spellStart"/>
      <w:r w:rsidR="0039452E">
        <w:rPr>
          <w:rFonts w:ascii="Times New Roman" w:hAnsi="Times New Roman" w:cs="Times New Roman"/>
          <w:sz w:val="24"/>
          <w:szCs w:val="24"/>
        </w:rPr>
        <w:t>hasil</w:t>
      </w:r>
      <w:proofErr w:type="spellEnd"/>
      <w:r w:rsidR="0039452E">
        <w:rPr>
          <w:rFonts w:ascii="Times New Roman" w:hAnsi="Times New Roman" w:cs="Times New Roman"/>
          <w:sz w:val="24"/>
          <w:szCs w:val="24"/>
        </w:rPr>
        <w:t xml:space="preserve"> </w:t>
      </w:r>
      <w:proofErr w:type="spellStart"/>
      <w:r w:rsidR="0039452E">
        <w:rPr>
          <w:rFonts w:ascii="Times New Roman" w:hAnsi="Times New Roman" w:cs="Times New Roman"/>
          <w:sz w:val="24"/>
          <w:szCs w:val="24"/>
        </w:rPr>
        <w:t>belajar</w:t>
      </w:r>
      <w:proofErr w:type="spellEnd"/>
    </w:p>
    <w:p w:rsidR="009B05FD" w:rsidRPr="00291E8C" w:rsidRDefault="009B05FD" w:rsidP="009B05FD">
      <w:pPr>
        <w:pStyle w:val="ListParagraph"/>
        <w:spacing w:before="240"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segi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two stay two stray,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70%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minimal</w:t>
      </w:r>
      <w:r w:rsidR="006044D0">
        <w:rPr>
          <w:rFonts w:ascii="Times New Roman" w:hAnsi="Times New Roman" w:cs="Times New Roman"/>
          <w:sz w:val="24"/>
          <w:szCs w:val="24"/>
        </w:rPr>
        <w:t xml:space="preserve"> 70% </w:t>
      </w:r>
      <w:proofErr w:type="spellStart"/>
      <w:r w:rsidR="006044D0">
        <w:rPr>
          <w:rFonts w:ascii="Times New Roman" w:hAnsi="Times New Roman" w:cs="Times New Roman"/>
          <w:sz w:val="24"/>
          <w:szCs w:val="24"/>
        </w:rPr>
        <w:t>maka</w:t>
      </w:r>
      <w:proofErr w:type="spellEnd"/>
      <w:r w:rsidR="006044D0">
        <w:rPr>
          <w:rFonts w:ascii="Times New Roman" w:hAnsi="Times New Roman" w:cs="Times New Roman"/>
          <w:sz w:val="24"/>
          <w:szCs w:val="24"/>
        </w:rPr>
        <w:t xml:space="preserve"> </w:t>
      </w:r>
      <w:proofErr w:type="spellStart"/>
      <w:r w:rsidR="006044D0">
        <w:rPr>
          <w:rFonts w:ascii="Times New Roman" w:hAnsi="Times New Roman" w:cs="Times New Roman"/>
          <w:sz w:val="24"/>
          <w:szCs w:val="24"/>
        </w:rPr>
        <w:t>kelas</w:t>
      </w:r>
      <w:proofErr w:type="spellEnd"/>
      <w:r w:rsidR="006044D0">
        <w:rPr>
          <w:rFonts w:ascii="Times New Roman" w:hAnsi="Times New Roman" w:cs="Times New Roman"/>
          <w:sz w:val="24"/>
          <w:szCs w:val="24"/>
        </w:rPr>
        <w:t xml:space="preserve"> </w:t>
      </w:r>
      <w:proofErr w:type="spellStart"/>
      <w:r w:rsidR="006044D0">
        <w:rPr>
          <w:rFonts w:ascii="Times New Roman" w:hAnsi="Times New Roman" w:cs="Times New Roman"/>
          <w:sz w:val="24"/>
          <w:szCs w:val="24"/>
        </w:rPr>
        <w:t>dianggap</w:t>
      </w:r>
      <w:proofErr w:type="spellEnd"/>
      <w:r w:rsidR="006044D0">
        <w:rPr>
          <w:rFonts w:ascii="Times New Roman" w:hAnsi="Times New Roman" w:cs="Times New Roman"/>
          <w:sz w:val="24"/>
          <w:szCs w:val="24"/>
        </w:rPr>
        <w:t xml:space="preserve"> </w:t>
      </w:r>
      <w:proofErr w:type="spellStart"/>
      <w:r w:rsidR="006044D0">
        <w:rPr>
          <w:rFonts w:ascii="Times New Roman" w:hAnsi="Times New Roman" w:cs="Times New Roman"/>
          <w:sz w:val="24"/>
          <w:szCs w:val="24"/>
        </w:rPr>
        <w:t>tuntas</w:t>
      </w:r>
      <w:proofErr w:type="spellEnd"/>
      <w:r w:rsidR="006044D0">
        <w:rPr>
          <w:rFonts w:ascii="Times New Roman" w:hAnsi="Times New Roman" w:cs="Times New Roman"/>
          <w:sz w:val="24"/>
          <w:szCs w:val="24"/>
        </w:rPr>
        <w:t xml:space="preserve"> </w:t>
      </w:r>
      <w:proofErr w:type="spellStart"/>
      <w:r w:rsidR="006044D0">
        <w:rPr>
          <w:rFonts w:ascii="Times New Roman" w:hAnsi="Times New Roman" w:cs="Times New Roman"/>
          <w:sz w:val="24"/>
          <w:szCs w:val="24"/>
        </w:rPr>
        <w:t>secara</w:t>
      </w:r>
      <w:proofErr w:type="spellEnd"/>
      <w:r w:rsidR="006044D0">
        <w:rPr>
          <w:rFonts w:ascii="Times New Roman" w:hAnsi="Times New Roman" w:cs="Times New Roman"/>
          <w:sz w:val="24"/>
          <w:szCs w:val="24"/>
        </w:rPr>
        <w:t xml:space="preserve"> klasikal.</w:t>
      </w:r>
    </w:p>
    <w:p w:rsidR="0074414C" w:rsidRPr="00A976DD" w:rsidRDefault="00A976DD" w:rsidP="00CD485D">
      <w:pPr>
        <w:autoSpaceDE w:val="0"/>
        <w:autoSpaceDN w:val="0"/>
        <w:adjustRightInd w:val="0"/>
        <w:spacing w:line="240" w:lineRule="auto"/>
        <w:ind w:firstLine="709"/>
        <w:jc w:val="both"/>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Tab</w:t>
      </w:r>
      <w:r w:rsidRPr="00A976DD">
        <w:rPr>
          <w:rFonts w:ascii="Times New Roman" w:hAnsi="Times New Roman" w:cs="Times New Roman"/>
          <w:b/>
          <w:sz w:val="24"/>
          <w:szCs w:val="24"/>
          <w:lang w:val="en-ID"/>
        </w:rPr>
        <w:t>e</w:t>
      </w:r>
      <w:r>
        <w:rPr>
          <w:rFonts w:ascii="Times New Roman" w:hAnsi="Times New Roman" w:cs="Times New Roman"/>
          <w:b/>
          <w:sz w:val="24"/>
          <w:szCs w:val="24"/>
          <w:lang w:val="en-ID"/>
        </w:rPr>
        <w:t>l</w:t>
      </w:r>
      <w:proofErr w:type="spellEnd"/>
      <w:r w:rsidR="00101906">
        <w:rPr>
          <w:rFonts w:ascii="Times New Roman" w:hAnsi="Times New Roman" w:cs="Times New Roman"/>
          <w:b/>
          <w:sz w:val="24"/>
          <w:szCs w:val="24"/>
          <w:lang w:val="en-ID"/>
        </w:rPr>
        <w:t xml:space="preserve"> 3.2</w:t>
      </w:r>
      <w:r w:rsidRPr="00A976DD">
        <w:rPr>
          <w:rFonts w:ascii="Times New Roman" w:hAnsi="Times New Roman" w:cs="Times New Roman"/>
          <w:b/>
          <w:sz w:val="24"/>
          <w:szCs w:val="24"/>
          <w:lang w:val="en-ID"/>
        </w:rPr>
        <w:t xml:space="preserve"> </w:t>
      </w:r>
      <w:proofErr w:type="spellStart"/>
      <w:r w:rsidR="0074414C" w:rsidRPr="00A976DD">
        <w:rPr>
          <w:rFonts w:ascii="Times New Roman" w:hAnsi="Times New Roman" w:cs="Times New Roman"/>
          <w:b/>
          <w:sz w:val="24"/>
          <w:szCs w:val="24"/>
          <w:lang w:val="en-ID"/>
        </w:rPr>
        <w:t>Kategori</w:t>
      </w:r>
      <w:proofErr w:type="spellEnd"/>
      <w:r w:rsidR="0074414C" w:rsidRPr="00A976DD">
        <w:rPr>
          <w:rFonts w:ascii="Times New Roman" w:hAnsi="Times New Roman" w:cs="Times New Roman"/>
          <w:b/>
          <w:sz w:val="24"/>
          <w:szCs w:val="24"/>
          <w:lang w:val="en-ID"/>
        </w:rPr>
        <w:t xml:space="preserve"> </w:t>
      </w:r>
      <w:proofErr w:type="spellStart"/>
      <w:r w:rsidRPr="00A976DD">
        <w:rPr>
          <w:rFonts w:ascii="Times New Roman" w:hAnsi="Times New Roman" w:cs="Times New Roman"/>
          <w:b/>
          <w:sz w:val="24"/>
          <w:szCs w:val="24"/>
          <w:lang w:val="en-ID"/>
        </w:rPr>
        <w:t>Hasil</w:t>
      </w:r>
      <w:proofErr w:type="spellEnd"/>
      <w:r w:rsidRPr="00A976DD">
        <w:rPr>
          <w:rFonts w:ascii="Times New Roman" w:hAnsi="Times New Roman" w:cs="Times New Roman"/>
          <w:b/>
          <w:sz w:val="24"/>
          <w:szCs w:val="24"/>
          <w:lang w:val="en-ID"/>
        </w:rPr>
        <w:t xml:space="preserve"> </w:t>
      </w:r>
      <w:proofErr w:type="spellStart"/>
      <w:r w:rsidRPr="00A976DD">
        <w:rPr>
          <w:rFonts w:ascii="Times New Roman" w:hAnsi="Times New Roman" w:cs="Times New Roman"/>
          <w:b/>
          <w:sz w:val="24"/>
          <w:szCs w:val="24"/>
          <w:lang w:val="en-ID"/>
        </w:rPr>
        <w:t>Belajar</w:t>
      </w:r>
      <w:proofErr w:type="spellEnd"/>
      <w:r w:rsidRPr="00A976DD">
        <w:rPr>
          <w:rFonts w:ascii="Times New Roman" w:hAnsi="Times New Roman" w:cs="Times New Roman"/>
          <w:b/>
          <w:sz w:val="24"/>
          <w:szCs w:val="24"/>
          <w:lang w:val="en-ID"/>
        </w:rPr>
        <w:t xml:space="preserve"> </w:t>
      </w:r>
    </w:p>
    <w:tbl>
      <w:tblPr>
        <w:tblW w:w="5954" w:type="dxa"/>
        <w:tblInd w:w="817" w:type="dxa"/>
        <w:tblBorders>
          <w:top w:val="single" w:sz="4" w:space="0" w:color="auto"/>
          <w:bottom w:val="single" w:sz="4" w:space="0" w:color="auto"/>
          <w:insideH w:val="single" w:sz="4" w:space="0" w:color="auto"/>
        </w:tblBorders>
        <w:tblLook w:val="04A0"/>
      </w:tblPr>
      <w:tblGrid>
        <w:gridCol w:w="2693"/>
        <w:gridCol w:w="3261"/>
      </w:tblGrid>
      <w:tr w:rsidR="0074414C" w:rsidRPr="001A35C3" w:rsidTr="00CD485D">
        <w:trPr>
          <w:trHeight w:val="395"/>
        </w:trPr>
        <w:tc>
          <w:tcPr>
            <w:tcW w:w="2693" w:type="dxa"/>
            <w:vAlign w:val="center"/>
          </w:tcPr>
          <w:p w:rsidR="0074414C" w:rsidRPr="008F59F8" w:rsidRDefault="0074414C" w:rsidP="00E96508">
            <w:pPr>
              <w:spacing w:line="240" w:lineRule="auto"/>
              <w:ind w:left="-110"/>
              <w:jc w:val="center"/>
              <w:rPr>
                <w:rFonts w:ascii="Times New Roman" w:hAnsi="Times New Roman" w:cs="Times New Roman"/>
                <w:b/>
                <w:sz w:val="24"/>
                <w:szCs w:val="24"/>
              </w:rPr>
            </w:pPr>
            <w:r w:rsidRPr="008F59F8">
              <w:rPr>
                <w:rFonts w:ascii="Times New Roman" w:hAnsi="Times New Roman" w:cs="Times New Roman"/>
                <w:b/>
                <w:sz w:val="24"/>
                <w:szCs w:val="24"/>
              </w:rPr>
              <w:t>SKOR</w:t>
            </w:r>
          </w:p>
        </w:tc>
        <w:tc>
          <w:tcPr>
            <w:tcW w:w="3261" w:type="dxa"/>
            <w:vAlign w:val="center"/>
          </w:tcPr>
          <w:p w:rsidR="0074414C" w:rsidRPr="008F59F8" w:rsidRDefault="0074414C" w:rsidP="00E96508">
            <w:pPr>
              <w:spacing w:line="240" w:lineRule="auto"/>
              <w:ind w:left="-90"/>
              <w:jc w:val="center"/>
              <w:rPr>
                <w:rFonts w:ascii="Times New Roman" w:hAnsi="Times New Roman" w:cs="Times New Roman"/>
                <w:b/>
                <w:sz w:val="24"/>
                <w:szCs w:val="24"/>
              </w:rPr>
            </w:pPr>
            <w:r w:rsidRPr="008F59F8">
              <w:rPr>
                <w:rFonts w:ascii="Times New Roman" w:hAnsi="Times New Roman" w:cs="Times New Roman"/>
                <w:b/>
                <w:sz w:val="24"/>
                <w:szCs w:val="24"/>
              </w:rPr>
              <w:t>KATEGORI</w:t>
            </w:r>
          </w:p>
        </w:tc>
      </w:tr>
      <w:tr w:rsidR="0074414C" w:rsidRPr="001A35C3" w:rsidTr="00CD485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0 – 34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p>
        </w:tc>
      </w:tr>
      <w:tr w:rsidR="0074414C" w:rsidRPr="001A35C3" w:rsidTr="00CD485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35 – 54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
        </w:tc>
      </w:tr>
      <w:tr w:rsidR="0074414C" w:rsidRPr="001A35C3" w:rsidTr="00CD485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55 – 64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
        </w:tc>
      </w:tr>
      <w:tr w:rsidR="0074414C" w:rsidRPr="001A35C3" w:rsidTr="00CD485D">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65 – 84</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
        </w:tc>
      </w:tr>
      <w:tr w:rsidR="0074414C" w:rsidRPr="001A35C3" w:rsidTr="00CD485D">
        <w:trPr>
          <w:trHeight w:val="70"/>
        </w:trPr>
        <w:tc>
          <w:tcPr>
            <w:tcW w:w="2693" w:type="dxa"/>
            <w:vAlign w:val="center"/>
          </w:tcPr>
          <w:p w:rsidR="0074414C" w:rsidRPr="001A35C3" w:rsidRDefault="0074414C" w:rsidP="00E96508">
            <w:pPr>
              <w:spacing w:line="240" w:lineRule="auto"/>
              <w:ind w:left="-110"/>
              <w:jc w:val="center"/>
              <w:rPr>
                <w:rFonts w:ascii="Times New Roman" w:hAnsi="Times New Roman" w:cs="Times New Roman"/>
                <w:sz w:val="24"/>
                <w:szCs w:val="24"/>
              </w:rPr>
            </w:pPr>
            <w:r>
              <w:rPr>
                <w:rFonts w:ascii="Times New Roman" w:hAnsi="Times New Roman" w:cs="Times New Roman"/>
                <w:sz w:val="24"/>
                <w:szCs w:val="24"/>
              </w:rPr>
              <w:t>85 – 100</w:t>
            </w:r>
          </w:p>
        </w:tc>
        <w:tc>
          <w:tcPr>
            <w:tcW w:w="3261" w:type="dxa"/>
            <w:vAlign w:val="center"/>
          </w:tcPr>
          <w:p w:rsidR="0074414C" w:rsidRPr="001A35C3" w:rsidRDefault="0074414C" w:rsidP="00E96508">
            <w:pPr>
              <w:spacing w:line="240" w:lineRule="auto"/>
              <w:ind w:left="-90"/>
              <w:jc w:val="center"/>
              <w:rPr>
                <w:rFonts w:ascii="Times New Roman" w:hAnsi="Times New Roman" w:cs="Times New Roman"/>
                <w:sz w:val="24"/>
                <w:szCs w:val="24"/>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p>
        </w:tc>
      </w:tr>
    </w:tbl>
    <w:p w:rsidR="00FF246C" w:rsidRDefault="00FF246C" w:rsidP="0074414C">
      <w:pPr>
        <w:rPr>
          <w:rFonts w:ascii="Times New Roman" w:hAnsi="Times New Roman" w:cs="Times New Roman"/>
          <w:b/>
          <w:sz w:val="24"/>
          <w:szCs w:val="24"/>
        </w:rPr>
      </w:pPr>
    </w:p>
    <w:p w:rsidR="00A976DD" w:rsidRPr="00A976DD" w:rsidRDefault="00A976DD" w:rsidP="00CD485D">
      <w:pPr>
        <w:spacing w:line="240" w:lineRule="auto"/>
        <w:rPr>
          <w:rFonts w:ascii="Times New Roman" w:hAnsi="Times New Roman" w:cs="Times New Roman"/>
          <w:b/>
          <w:sz w:val="24"/>
          <w:szCs w:val="24"/>
        </w:rPr>
      </w:pPr>
      <w:r>
        <w:tab/>
      </w:r>
      <w:proofErr w:type="spellStart"/>
      <w:r w:rsidR="00101906">
        <w:rPr>
          <w:rFonts w:ascii="Times New Roman" w:hAnsi="Times New Roman" w:cs="Times New Roman"/>
          <w:b/>
          <w:sz w:val="24"/>
          <w:szCs w:val="24"/>
        </w:rPr>
        <w:t>Tabel</w:t>
      </w:r>
      <w:proofErr w:type="spellEnd"/>
      <w:r w:rsidR="00101906">
        <w:rPr>
          <w:rFonts w:ascii="Times New Roman" w:hAnsi="Times New Roman" w:cs="Times New Roman"/>
          <w:b/>
          <w:sz w:val="24"/>
          <w:szCs w:val="24"/>
        </w:rPr>
        <w:t xml:space="preserve"> 3.3</w:t>
      </w:r>
      <w:r w:rsidRPr="00A976DD">
        <w:rPr>
          <w:rFonts w:ascii="Times New Roman" w:hAnsi="Times New Roman" w:cs="Times New Roman"/>
          <w:b/>
          <w:sz w:val="24"/>
          <w:szCs w:val="24"/>
        </w:rPr>
        <w:t xml:space="preserve"> </w:t>
      </w:r>
      <w:proofErr w:type="spellStart"/>
      <w:r w:rsidRPr="00A976DD">
        <w:rPr>
          <w:rFonts w:ascii="Times New Roman" w:hAnsi="Times New Roman" w:cs="Times New Roman"/>
          <w:b/>
          <w:sz w:val="24"/>
          <w:szCs w:val="24"/>
        </w:rPr>
        <w:t>Kriteria</w:t>
      </w:r>
      <w:proofErr w:type="spellEnd"/>
      <w:r w:rsidRPr="00A976DD">
        <w:rPr>
          <w:rFonts w:ascii="Times New Roman" w:hAnsi="Times New Roman" w:cs="Times New Roman"/>
          <w:b/>
          <w:sz w:val="24"/>
          <w:szCs w:val="24"/>
        </w:rPr>
        <w:t xml:space="preserve"> </w:t>
      </w:r>
      <w:proofErr w:type="spellStart"/>
      <w:r w:rsidRPr="00A976DD">
        <w:rPr>
          <w:rFonts w:ascii="Times New Roman" w:hAnsi="Times New Roman" w:cs="Times New Roman"/>
          <w:b/>
          <w:sz w:val="24"/>
          <w:szCs w:val="24"/>
        </w:rPr>
        <w:t>Ketuntasan</w:t>
      </w:r>
      <w:proofErr w:type="spellEnd"/>
      <w:r w:rsidRPr="00A976DD">
        <w:rPr>
          <w:rFonts w:ascii="Times New Roman" w:hAnsi="Times New Roman" w:cs="Times New Roman"/>
          <w:b/>
          <w:sz w:val="24"/>
          <w:szCs w:val="24"/>
        </w:rPr>
        <w:t xml:space="preserve"> Minimal (KKM)</w:t>
      </w:r>
      <w:r>
        <w:rPr>
          <w:rFonts w:ascii="Times New Roman" w:hAnsi="Times New Roman" w:cs="Times New Roman"/>
          <w:b/>
          <w:sz w:val="24"/>
          <w:szCs w:val="24"/>
        </w:rPr>
        <w:tab/>
      </w:r>
    </w:p>
    <w:tbl>
      <w:tblPr>
        <w:tblStyle w:val="TableGrid"/>
        <w:tblW w:w="0" w:type="auto"/>
        <w:tblInd w:w="817" w:type="dxa"/>
        <w:tblBorders>
          <w:left w:val="none" w:sz="0" w:space="0" w:color="auto"/>
          <w:right w:val="none" w:sz="0" w:space="0" w:color="auto"/>
          <w:insideV w:val="none" w:sz="0" w:space="0" w:color="auto"/>
        </w:tblBorders>
        <w:tblLook w:val="04A0"/>
      </w:tblPr>
      <w:tblGrid>
        <w:gridCol w:w="3461"/>
        <w:gridCol w:w="2554"/>
      </w:tblGrid>
      <w:tr w:rsidR="00A976DD" w:rsidTr="00CD485D">
        <w:trPr>
          <w:trHeight w:val="426"/>
        </w:trPr>
        <w:tc>
          <w:tcPr>
            <w:tcW w:w="3461" w:type="dxa"/>
          </w:tcPr>
          <w:p w:rsidR="00A976DD" w:rsidRPr="00CD485D" w:rsidRDefault="00A976DD" w:rsidP="00E96508">
            <w:pPr>
              <w:jc w:val="center"/>
              <w:rPr>
                <w:rFonts w:ascii="Times New Roman" w:hAnsi="Times New Roman" w:cs="Times New Roman"/>
                <w:b/>
                <w:sz w:val="24"/>
                <w:szCs w:val="24"/>
              </w:rPr>
            </w:pPr>
            <w:proofErr w:type="spellStart"/>
            <w:r w:rsidRPr="00CD485D">
              <w:rPr>
                <w:rFonts w:ascii="Times New Roman" w:hAnsi="Times New Roman" w:cs="Times New Roman"/>
                <w:b/>
                <w:sz w:val="24"/>
                <w:szCs w:val="24"/>
              </w:rPr>
              <w:t>Nilai</w:t>
            </w:r>
            <w:proofErr w:type="spellEnd"/>
          </w:p>
        </w:tc>
        <w:tc>
          <w:tcPr>
            <w:tcW w:w="2554" w:type="dxa"/>
          </w:tcPr>
          <w:p w:rsidR="00A976DD" w:rsidRPr="00CD485D" w:rsidRDefault="00A976DD" w:rsidP="00E96508">
            <w:pPr>
              <w:jc w:val="center"/>
              <w:rPr>
                <w:rFonts w:ascii="Times New Roman" w:hAnsi="Times New Roman" w:cs="Times New Roman"/>
                <w:b/>
                <w:sz w:val="24"/>
                <w:szCs w:val="24"/>
              </w:rPr>
            </w:pPr>
            <w:proofErr w:type="spellStart"/>
            <w:r w:rsidRPr="00CD485D">
              <w:rPr>
                <w:rFonts w:ascii="Times New Roman" w:hAnsi="Times New Roman" w:cs="Times New Roman"/>
                <w:b/>
                <w:sz w:val="24"/>
                <w:szCs w:val="24"/>
              </w:rPr>
              <w:t>Ketuntasan</w:t>
            </w:r>
            <w:proofErr w:type="spellEnd"/>
          </w:p>
        </w:tc>
      </w:tr>
      <w:tr w:rsidR="00A976DD" w:rsidTr="00CD485D">
        <w:trPr>
          <w:trHeight w:val="426"/>
        </w:trPr>
        <w:tc>
          <w:tcPr>
            <w:tcW w:w="3461" w:type="dxa"/>
          </w:tcPr>
          <w:p w:rsidR="00A976DD" w:rsidRPr="00A976DD" w:rsidRDefault="00A976DD" w:rsidP="00E96508">
            <w:pPr>
              <w:jc w:val="center"/>
              <w:rPr>
                <w:rFonts w:ascii="Times New Roman" w:hAnsi="Times New Roman" w:cs="Times New Roman"/>
                <w:sz w:val="24"/>
                <w:szCs w:val="24"/>
              </w:rPr>
            </w:pPr>
            <w:r w:rsidRPr="00A976DD">
              <w:rPr>
                <w:rFonts w:ascii="Times New Roman" w:hAnsi="Times New Roman" w:cs="Times New Roman"/>
                <w:sz w:val="24"/>
                <w:szCs w:val="24"/>
              </w:rPr>
              <w:t>≥ 70</w:t>
            </w:r>
          </w:p>
        </w:tc>
        <w:tc>
          <w:tcPr>
            <w:tcW w:w="2554" w:type="dxa"/>
          </w:tcPr>
          <w:p w:rsidR="00A976DD" w:rsidRPr="00A976DD" w:rsidRDefault="00A976DD" w:rsidP="00E96508">
            <w:pPr>
              <w:jc w:val="center"/>
              <w:rPr>
                <w:rFonts w:ascii="Times New Roman" w:hAnsi="Times New Roman" w:cs="Times New Roman"/>
                <w:sz w:val="24"/>
                <w:szCs w:val="24"/>
              </w:rPr>
            </w:pPr>
            <w:proofErr w:type="spellStart"/>
            <w:r w:rsidRPr="00A976DD">
              <w:rPr>
                <w:rFonts w:ascii="Times New Roman" w:hAnsi="Times New Roman" w:cs="Times New Roman"/>
                <w:sz w:val="24"/>
                <w:szCs w:val="24"/>
              </w:rPr>
              <w:t>Tuntas</w:t>
            </w:r>
            <w:proofErr w:type="spellEnd"/>
          </w:p>
        </w:tc>
      </w:tr>
      <w:tr w:rsidR="00A976DD" w:rsidTr="00CD485D">
        <w:trPr>
          <w:trHeight w:val="450"/>
        </w:trPr>
        <w:tc>
          <w:tcPr>
            <w:tcW w:w="3461" w:type="dxa"/>
          </w:tcPr>
          <w:p w:rsidR="00A976DD" w:rsidRPr="00A976DD" w:rsidRDefault="002C16F1" w:rsidP="00E96508">
            <w:pPr>
              <w:jc w:val="center"/>
              <w:rPr>
                <w:rFonts w:ascii="Times New Roman" w:hAnsi="Times New Roman" w:cs="Times New Roman"/>
                <w:sz w:val="24"/>
                <w:szCs w:val="24"/>
              </w:rPr>
            </w:pPr>
            <w:r>
              <w:rPr>
                <w:rFonts w:ascii="Times New Roman" w:hAnsi="Times New Roman" w:cs="Times New Roman"/>
                <w:sz w:val="24"/>
                <w:szCs w:val="24"/>
              </w:rPr>
              <w:t>&lt;</w:t>
            </w:r>
            <w:r w:rsidR="00A976DD" w:rsidRPr="00A976DD">
              <w:rPr>
                <w:rFonts w:ascii="Times New Roman" w:hAnsi="Times New Roman" w:cs="Times New Roman"/>
                <w:sz w:val="24"/>
                <w:szCs w:val="24"/>
              </w:rPr>
              <w:t xml:space="preserve"> 70</w:t>
            </w:r>
          </w:p>
        </w:tc>
        <w:tc>
          <w:tcPr>
            <w:tcW w:w="2554" w:type="dxa"/>
          </w:tcPr>
          <w:p w:rsidR="00A976DD" w:rsidRPr="00A976DD" w:rsidRDefault="00A976DD" w:rsidP="00E96508">
            <w:pPr>
              <w:jc w:val="center"/>
              <w:rPr>
                <w:rFonts w:ascii="Times New Roman" w:hAnsi="Times New Roman" w:cs="Times New Roman"/>
                <w:sz w:val="24"/>
                <w:szCs w:val="24"/>
              </w:rPr>
            </w:pPr>
            <w:proofErr w:type="spellStart"/>
            <w:r w:rsidRPr="00A976DD">
              <w:rPr>
                <w:rFonts w:ascii="Times New Roman" w:hAnsi="Times New Roman" w:cs="Times New Roman"/>
                <w:sz w:val="24"/>
                <w:szCs w:val="24"/>
              </w:rPr>
              <w:t>Tidak</w:t>
            </w:r>
            <w:proofErr w:type="spellEnd"/>
            <w:r w:rsidRPr="00A976DD">
              <w:rPr>
                <w:rFonts w:ascii="Times New Roman" w:hAnsi="Times New Roman" w:cs="Times New Roman"/>
                <w:sz w:val="24"/>
                <w:szCs w:val="24"/>
              </w:rPr>
              <w:t xml:space="preserve"> </w:t>
            </w:r>
            <w:proofErr w:type="spellStart"/>
            <w:r w:rsidRPr="00A976DD">
              <w:rPr>
                <w:rFonts w:ascii="Times New Roman" w:hAnsi="Times New Roman" w:cs="Times New Roman"/>
                <w:sz w:val="24"/>
                <w:szCs w:val="24"/>
              </w:rPr>
              <w:t>Tuntas</w:t>
            </w:r>
            <w:proofErr w:type="spellEnd"/>
          </w:p>
        </w:tc>
      </w:tr>
    </w:tbl>
    <w:p w:rsidR="00A976DD" w:rsidRDefault="00A976DD">
      <w:pPr>
        <w:rPr>
          <w:rFonts w:ascii="Times New Roman" w:hAnsi="Times New Roman" w:cs="Times New Roman"/>
          <w:b/>
          <w:sz w:val="24"/>
          <w:szCs w:val="24"/>
        </w:rPr>
      </w:pPr>
    </w:p>
    <w:p w:rsidR="00A54A7B" w:rsidRDefault="0075054D" w:rsidP="00805B60">
      <w:pPr>
        <w:spacing w:line="480" w:lineRule="auto"/>
        <w:ind w:firstLine="900"/>
        <w:jc w:val="both"/>
        <w:rPr>
          <w:rFonts w:ascii="Times New Roman" w:hAnsi="Times New Roman" w:cs="Times New Roman"/>
          <w:sz w:val="24"/>
          <w:szCs w:val="24"/>
        </w:rPr>
      </w:pPr>
      <w:proofErr w:type="spellStart"/>
      <w:r w:rsidRPr="0075054D">
        <w:rPr>
          <w:rFonts w:ascii="Times New Roman" w:hAnsi="Times New Roman" w:cs="Times New Roman"/>
          <w:sz w:val="24"/>
          <w:szCs w:val="24"/>
        </w:rPr>
        <w:lastRenderedPageBreak/>
        <w:t>Berdasarkn</w:t>
      </w:r>
      <w:proofErr w:type="spellEnd"/>
      <w:r w:rsidRPr="0075054D">
        <w:rPr>
          <w:rFonts w:ascii="Times New Roman" w:hAnsi="Times New Roman" w:cs="Times New Roman"/>
          <w:sz w:val="24"/>
          <w:szCs w:val="24"/>
        </w:rPr>
        <w:t xml:space="preserve"> </w:t>
      </w:r>
      <w:proofErr w:type="spellStart"/>
      <w:r w:rsidRPr="0075054D">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sidRPr="0075054D">
        <w:rPr>
          <w:rFonts w:ascii="Times New Roman" w:hAnsi="Times New Roman" w:cs="Times New Roman"/>
          <w:sz w:val="24"/>
          <w:szCs w:val="24"/>
        </w:rPr>
        <w:t xml:space="preserve"> </w:t>
      </w:r>
      <w:r w:rsidRPr="00A976DD">
        <w:rPr>
          <w:rFonts w:ascii="Times New Roman" w:hAnsi="Times New Roman" w:cs="Times New Roman"/>
          <w:sz w:val="24"/>
          <w:szCs w:val="24"/>
        </w:rPr>
        <w:t>≥</w:t>
      </w:r>
      <w:proofErr w:type="gramEnd"/>
      <w:r>
        <w:rPr>
          <w:rFonts w:ascii="Times New Roman" w:hAnsi="Times New Roman" w:cs="Times New Roman"/>
          <w:sz w:val="24"/>
          <w:szCs w:val="24"/>
        </w:rPr>
        <w:t xml:space="preserve"> 70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
    <w:sectPr w:rsidR="00A54A7B" w:rsidSect="00603B5C">
      <w:headerReference w:type="even" r:id="rId8"/>
      <w:headerReference w:type="default" r:id="rId9"/>
      <w:footerReference w:type="default" r:id="rId10"/>
      <w:headerReference w:type="first" r:id="rId11"/>
      <w:footerReference w:type="first" r:id="rId12"/>
      <w:pgSz w:w="12240" w:h="15840" w:code="1"/>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5C8" w:rsidRDefault="001205C8" w:rsidP="00FA3FB6">
      <w:pPr>
        <w:spacing w:after="0" w:line="240" w:lineRule="auto"/>
      </w:pPr>
      <w:r>
        <w:separator/>
      </w:r>
    </w:p>
  </w:endnote>
  <w:endnote w:type="continuationSeparator" w:id="1">
    <w:p w:rsidR="001205C8" w:rsidRDefault="001205C8" w:rsidP="00FA3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D5" w:rsidRDefault="008771D5">
    <w:pPr>
      <w:pStyle w:val="Footer"/>
      <w:jc w:val="center"/>
    </w:pPr>
  </w:p>
  <w:p w:rsidR="008771D5" w:rsidRDefault="00877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D5" w:rsidRDefault="008771D5">
    <w:pPr>
      <w:pStyle w:val="Footer"/>
      <w:jc w:val="center"/>
    </w:pPr>
  </w:p>
  <w:p w:rsidR="008771D5" w:rsidRDefault="00877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5C8" w:rsidRDefault="001205C8" w:rsidP="00FA3FB6">
      <w:pPr>
        <w:spacing w:after="0" w:line="240" w:lineRule="auto"/>
      </w:pPr>
      <w:r>
        <w:separator/>
      </w:r>
    </w:p>
  </w:footnote>
  <w:footnote w:type="continuationSeparator" w:id="1">
    <w:p w:rsidR="001205C8" w:rsidRDefault="001205C8" w:rsidP="00FA3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1390"/>
      <w:docPartObj>
        <w:docPartGallery w:val="Page Numbers (Top of Page)"/>
        <w:docPartUnique/>
      </w:docPartObj>
    </w:sdtPr>
    <w:sdtContent>
      <w:p w:rsidR="008771D5" w:rsidRDefault="00716187">
        <w:pPr>
          <w:pStyle w:val="Header"/>
          <w:jc w:val="right"/>
        </w:pPr>
        <w:r w:rsidRPr="00BA0DA5">
          <w:rPr>
            <w:rFonts w:ascii="Times New Roman" w:hAnsi="Times New Roman" w:cs="Times New Roman"/>
            <w:sz w:val="24"/>
            <w:szCs w:val="24"/>
          </w:rPr>
          <w:fldChar w:fldCharType="begin"/>
        </w:r>
        <w:r w:rsidR="008771D5" w:rsidRPr="00BA0DA5">
          <w:rPr>
            <w:rFonts w:ascii="Times New Roman" w:hAnsi="Times New Roman" w:cs="Times New Roman"/>
            <w:sz w:val="24"/>
            <w:szCs w:val="24"/>
          </w:rPr>
          <w:instrText xml:space="preserve"> PAGE   \* MERGEFORMAT </w:instrText>
        </w:r>
        <w:r w:rsidRPr="00BA0DA5">
          <w:rPr>
            <w:rFonts w:ascii="Times New Roman" w:hAnsi="Times New Roman" w:cs="Times New Roman"/>
            <w:sz w:val="24"/>
            <w:szCs w:val="24"/>
          </w:rPr>
          <w:fldChar w:fldCharType="separate"/>
        </w:r>
        <w:r w:rsidR="006044D0">
          <w:rPr>
            <w:rFonts w:ascii="Times New Roman" w:hAnsi="Times New Roman" w:cs="Times New Roman"/>
            <w:noProof/>
            <w:sz w:val="24"/>
            <w:szCs w:val="24"/>
          </w:rPr>
          <w:t>36</w:t>
        </w:r>
        <w:r w:rsidRPr="00BA0DA5">
          <w:rPr>
            <w:rFonts w:ascii="Times New Roman" w:hAnsi="Times New Roman" w:cs="Times New Roman"/>
            <w:sz w:val="24"/>
            <w:szCs w:val="24"/>
          </w:rPr>
          <w:fldChar w:fldCharType="end"/>
        </w:r>
      </w:p>
    </w:sdtContent>
  </w:sdt>
  <w:p w:rsidR="008771D5" w:rsidRDefault="008771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7807"/>
      <w:docPartObj>
        <w:docPartGallery w:val="Page Numbers (Top of Page)"/>
        <w:docPartUnique/>
      </w:docPartObj>
    </w:sdtPr>
    <w:sdtEndPr>
      <w:rPr>
        <w:rFonts w:ascii="Times New Roman" w:hAnsi="Times New Roman" w:cs="Times New Roman"/>
        <w:sz w:val="24"/>
        <w:szCs w:val="24"/>
      </w:rPr>
    </w:sdtEndPr>
    <w:sdtContent>
      <w:p w:rsidR="008771D5" w:rsidRPr="00C347CE" w:rsidRDefault="00716187">
        <w:pPr>
          <w:pStyle w:val="Header"/>
          <w:jc w:val="right"/>
          <w:rPr>
            <w:rFonts w:ascii="Times New Roman" w:hAnsi="Times New Roman" w:cs="Times New Roman"/>
            <w:sz w:val="24"/>
            <w:szCs w:val="24"/>
          </w:rPr>
        </w:pPr>
        <w:r w:rsidRPr="00C347CE">
          <w:rPr>
            <w:rFonts w:ascii="Times New Roman" w:hAnsi="Times New Roman" w:cs="Times New Roman"/>
            <w:sz w:val="24"/>
            <w:szCs w:val="24"/>
          </w:rPr>
          <w:fldChar w:fldCharType="begin"/>
        </w:r>
        <w:r w:rsidR="008771D5" w:rsidRPr="00C347CE">
          <w:rPr>
            <w:rFonts w:ascii="Times New Roman" w:hAnsi="Times New Roman" w:cs="Times New Roman"/>
            <w:sz w:val="24"/>
            <w:szCs w:val="24"/>
          </w:rPr>
          <w:instrText xml:space="preserve"> PAGE   \* MERGEFORMAT </w:instrText>
        </w:r>
        <w:r w:rsidRPr="00C347CE">
          <w:rPr>
            <w:rFonts w:ascii="Times New Roman" w:hAnsi="Times New Roman" w:cs="Times New Roman"/>
            <w:sz w:val="24"/>
            <w:szCs w:val="24"/>
          </w:rPr>
          <w:fldChar w:fldCharType="separate"/>
        </w:r>
        <w:r w:rsidR="006044D0">
          <w:rPr>
            <w:rFonts w:ascii="Times New Roman" w:hAnsi="Times New Roman" w:cs="Times New Roman"/>
            <w:noProof/>
            <w:sz w:val="24"/>
            <w:szCs w:val="24"/>
          </w:rPr>
          <w:t>35</w:t>
        </w:r>
        <w:r w:rsidRPr="00C347CE">
          <w:rPr>
            <w:rFonts w:ascii="Times New Roman" w:hAnsi="Times New Roman" w:cs="Times New Roman"/>
            <w:sz w:val="24"/>
            <w:szCs w:val="24"/>
          </w:rPr>
          <w:fldChar w:fldCharType="end"/>
        </w:r>
      </w:p>
    </w:sdtContent>
  </w:sdt>
  <w:p w:rsidR="008771D5" w:rsidRDefault="00877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5288"/>
      <w:docPartObj>
        <w:docPartGallery w:val="Page Numbers (Top of Page)"/>
        <w:docPartUnique/>
      </w:docPartObj>
    </w:sdtPr>
    <w:sdtContent>
      <w:p w:rsidR="008771D5" w:rsidRDefault="00716187">
        <w:pPr>
          <w:pStyle w:val="Header"/>
          <w:jc w:val="right"/>
        </w:pPr>
        <w:fldSimple w:instr=" PAGE   \* MERGEFORMAT ">
          <w:r w:rsidR="009B05FD">
            <w:rPr>
              <w:noProof/>
            </w:rPr>
            <w:t>27</w:t>
          </w:r>
        </w:fldSimple>
      </w:p>
    </w:sdtContent>
  </w:sdt>
  <w:p w:rsidR="008771D5" w:rsidRDefault="00877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579"/>
    <w:multiLevelType w:val="hybridMultilevel"/>
    <w:tmpl w:val="1FC8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425C"/>
    <w:multiLevelType w:val="hybridMultilevel"/>
    <w:tmpl w:val="1FFE9E2C"/>
    <w:lvl w:ilvl="0" w:tplc="0C5466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94542B8"/>
    <w:multiLevelType w:val="hybridMultilevel"/>
    <w:tmpl w:val="9524231C"/>
    <w:lvl w:ilvl="0" w:tplc="D75EF06A">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nsid w:val="0B752AC1"/>
    <w:multiLevelType w:val="hybridMultilevel"/>
    <w:tmpl w:val="DEC24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C117C"/>
    <w:multiLevelType w:val="hybridMultilevel"/>
    <w:tmpl w:val="F0405D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02049F1"/>
    <w:multiLevelType w:val="hybridMultilevel"/>
    <w:tmpl w:val="A804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06FA"/>
    <w:multiLevelType w:val="hybridMultilevel"/>
    <w:tmpl w:val="8426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83664"/>
    <w:multiLevelType w:val="hybridMultilevel"/>
    <w:tmpl w:val="E1B8D4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FA123D2"/>
    <w:multiLevelType w:val="hybridMultilevel"/>
    <w:tmpl w:val="D55E0DC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0CA1312"/>
    <w:multiLevelType w:val="hybridMultilevel"/>
    <w:tmpl w:val="62746CD2"/>
    <w:lvl w:ilvl="0" w:tplc="F27293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70640F1"/>
    <w:multiLevelType w:val="hybridMultilevel"/>
    <w:tmpl w:val="2E0616C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85874ED"/>
    <w:multiLevelType w:val="hybridMultilevel"/>
    <w:tmpl w:val="DFD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673D5"/>
    <w:multiLevelType w:val="hybridMultilevel"/>
    <w:tmpl w:val="043CA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95A94"/>
    <w:multiLevelType w:val="multilevel"/>
    <w:tmpl w:val="A8044834"/>
    <w:lvl w:ilvl="0">
      <w:start w:val="1"/>
      <w:numFmt w:val="decimal"/>
      <w:lvlText w:val="%1."/>
      <w:lvlJc w:val="left"/>
      <w:pPr>
        <w:ind w:left="720" w:hanging="360"/>
      </w:pPr>
      <w:rPr>
        <w:rFonts w:hint="default"/>
        <w:b w:val="0"/>
        <w:bCs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8836A1"/>
    <w:multiLevelType w:val="hybridMultilevel"/>
    <w:tmpl w:val="19063E6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5A1C0B"/>
    <w:multiLevelType w:val="hybridMultilevel"/>
    <w:tmpl w:val="661E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9570A"/>
    <w:multiLevelType w:val="hybridMultilevel"/>
    <w:tmpl w:val="D0A4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75E29"/>
    <w:multiLevelType w:val="hybridMultilevel"/>
    <w:tmpl w:val="5830936C"/>
    <w:lvl w:ilvl="0" w:tplc="15B297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8811D2"/>
    <w:multiLevelType w:val="hybridMultilevel"/>
    <w:tmpl w:val="CC3A561A"/>
    <w:lvl w:ilvl="0" w:tplc="A3102112">
      <w:start w:val="1"/>
      <w:numFmt w:val="upperLetter"/>
      <w:lvlText w:val="%1."/>
      <w:lvlJc w:val="left"/>
      <w:pPr>
        <w:ind w:left="12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1A6958"/>
    <w:multiLevelType w:val="hybridMultilevel"/>
    <w:tmpl w:val="B2EA6C52"/>
    <w:lvl w:ilvl="0" w:tplc="468E444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15335D9"/>
    <w:multiLevelType w:val="hybridMultilevel"/>
    <w:tmpl w:val="3298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7A3A3F"/>
    <w:multiLevelType w:val="hybridMultilevel"/>
    <w:tmpl w:val="981E2F4C"/>
    <w:lvl w:ilvl="0" w:tplc="04090019">
      <w:start w:val="1"/>
      <w:numFmt w:val="lowerLetter"/>
      <w:lvlText w:val="%1."/>
      <w:lvlJc w:val="left"/>
      <w:pPr>
        <w:tabs>
          <w:tab w:val="num" w:pos="630"/>
        </w:tabs>
        <w:ind w:left="630" w:hanging="360"/>
      </w:pPr>
      <w:rPr>
        <w:rFonts w:cs="Times New Roman"/>
      </w:rPr>
    </w:lvl>
    <w:lvl w:ilvl="1" w:tplc="04210019" w:tentative="1">
      <w:start w:val="1"/>
      <w:numFmt w:val="lowerLetter"/>
      <w:lvlText w:val="%2."/>
      <w:lvlJc w:val="left"/>
      <w:pPr>
        <w:ind w:left="630" w:hanging="360"/>
      </w:pPr>
    </w:lvl>
    <w:lvl w:ilvl="2" w:tplc="0421001B" w:tentative="1">
      <w:start w:val="1"/>
      <w:numFmt w:val="lowerRoman"/>
      <w:lvlText w:val="%3."/>
      <w:lvlJc w:val="right"/>
      <w:pPr>
        <w:ind w:left="1350" w:hanging="180"/>
      </w:pPr>
    </w:lvl>
    <w:lvl w:ilvl="3" w:tplc="0421000F" w:tentative="1">
      <w:start w:val="1"/>
      <w:numFmt w:val="decimal"/>
      <w:lvlText w:val="%4."/>
      <w:lvlJc w:val="left"/>
      <w:pPr>
        <w:ind w:left="2070" w:hanging="360"/>
      </w:pPr>
    </w:lvl>
    <w:lvl w:ilvl="4" w:tplc="04210019" w:tentative="1">
      <w:start w:val="1"/>
      <w:numFmt w:val="lowerLetter"/>
      <w:lvlText w:val="%5."/>
      <w:lvlJc w:val="left"/>
      <w:pPr>
        <w:ind w:left="2790" w:hanging="360"/>
      </w:pPr>
    </w:lvl>
    <w:lvl w:ilvl="5" w:tplc="0421001B" w:tentative="1">
      <w:start w:val="1"/>
      <w:numFmt w:val="lowerRoman"/>
      <w:lvlText w:val="%6."/>
      <w:lvlJc w:val="right"/>
      <w:pPr>
        <w:ind w:left="3510" w:hanging="180"/>
      </w:pPr>
    </w:lvl>
    <w:lvl w:ilvl="6" w:tplc="0421000F" w:tentative="1">
      <w:start w:val="1"/>
      <w:numFmt w:val="decimal"/>
      <w:lvlText w:val="%7."/>
      <w:lvlJc w:val="left"/>
      <w:pPr>
        <w:ind w:left="4230" w:hanging="360"/>
      </w:pPr>
    </w:lvl>
    <w:lvl w:ilvl="7" w:tplc="04210019" w:tentative="1">
      <w:start w:val="1"/>
      <w:numFmt w:val="lowerLetter"/>
      <w:lvlText w:val="%8."/>
      <w:lvlJc w:val="left"/>
      <w:pPr>
        <w:ind w:left="4950" w:hanging="360"/>
      </w:pPr>
    </w:lvl>
    <w:lvl w:ilvl="8" w:tplc="0421001B" w:tentative="1">
      <w:start w:val="1"/>
      <w:numFmt w:val="lowerRoman"/>
      <w:lvlText w:val="%9."/>
      <w:lvlJc w:val="right"/>
      <w:pPr>
        <w:ind w:left="5670" w:hanging="180"/>
      </w:pPr>
    </w:lvl>
  </w:abstractNum>
  <w:abstractNum w:abstractNumId="22">
    <w:nsid w:val="54B9051F"/>
    <w:multiLevelType w:val="hybridMultilevel"/>
    <w:tmpl w:val="647A1B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56A0994"/>
    <w:multiLevelType w:val="hybridMultilevel"/>
    <w:tmpl w:val="5FF4721C"/>
    <w:lvl w:ilvl="0" w:tplc="301AAC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8673F79"/>
    <w:multiLevelType w:val="hybridMultilevel"/>
    <w:tmpl w:val="9E7C8A6A"/>
    <w:lvl w:ilvl="0" w:tplc="A1E8D6A0">
      <w:start w:val="1"/>
      <w:numFmt w:val="decimal"/>
      <w:lvlText w:val="%1)"/>
      <w:lvlJc w:val="left"/>
      <w:pPr>
        <w:ind w:left="1080" w:hanging="360"/>
      </w:pPr>
      <w:rPr>
        <w:rFonts w:hint="default"/>
      </w:rPr>
    </w:lvl>
    <w:lvl w:ilvl="1" w:tplc="0409000F">
      <w:start w:val="1"/>
      <w:numFmt w:val="decimal"/>
      <w:lvlText w:val="%2."/>
      <w:lvlJc w:val="left"/>
      <w:pPr>
        <w:ind w:left="525" w:hanging="52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511C81"/>
    <w:multiLevelType w:val="hybridMultilevel"/>
    <w:tmpl w:val="65A24C8A"/>
    <w:lvl w:ilvl="0" w:tplc="C8B435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B6D1B39"/>
    <w:multiLevelType w:val="hybridMultilevel"/>
    <w:tmpl w:val="CCC64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352DDD"/>
    <w:multiLevelType w:val="hybridMultilevel"/>
    <w:tmpl w:val="DEF64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F2E20"/>
    <w:multiLevelType w:val="hybridMultilevel"/>
    <w:tmpl w:val="5B24E780"/>
    <w:lvl w:ilvl="0" w:tplc="BA92E23C">
      <w:start w:val="1"/>
      <w:numFmt w:val="lowerLetter"/>
      <w:lvlText w:val="%1."/>
      <w:lvlJc w:val="left"/>
      <w:pPr>
        <w:tabs>
          <w:tab w:val="num" w:pos="3960"/>
        </w:tabs>
        <w:ind w:left="3960" w:hanging="360"/>
      </w:pPr>
      <w:rPr>
        <w:rFonts w:ascii="Times New Roman" w:eastAsiaTheme="minorHAnsi"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9">
    <w:nsid w:val="77E96E55"/>
    <w:multiLevelType w:val="hybridMultilevel"/>
    <w:tmpl w:val="4B8A6272"/>
    <w:lvl w:ilvl="0" w:tplc="BEEE4B96">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0">
    <w:nsid w:val="7B704EBE"/>
    <w:multiLevelType w:val="hybridMultilevel"/>
    <w:tmpl w:val="9D2AEA7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E026376"/>
    <w:multiLevelType w:val="hybridMultilevel"/>
    <w:tmpl w:val="EF5C3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0656D6"/>
    <w:multiLevelType w:val="hybridMultilevel"/>
    <w:tmpl w:val="32228C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F540E3D"/>
    <w:multiLevelType w:val="hybridMultilevel"/>
    <w:tmpl w:val="D3F6173A"/>
    <w:lvl w:ilvl="0" w:tplc="04090015">
      <w:start w:val="1"/>
      <w:numFmt w:val="upp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18"/>
  </w:num>
  <w:num w:numId="2">
    <w:abstractNumId w:val="0"/>
  </w:num>
  <w:num w:numId="3">
    <w:abstractNumId w:val="21"/>
  </w:num>
  <w:num w:numId="4">
    <w:abstractNumId w:val="28"/>
  </w:num>
  <w:num w:numId="5">
    <w:abstractNumId w:val="20"/>
  </w:num>
  <w:num w:numId="6">
    <w:abstractNumId w:val="9"/>
  </w:num>
  <w:num w:numId="7">
    <w:abstractNumId w:val="24"/>
  </w:num>
  <w:num w:numId="8">
    <w:abstractNumId w:val="17"/>
  </w:num>
  <w:num w:numId="9">
    <w:abstractNumId w:val="11"/>
  </w:num>
  <w:num w:numId="10">
    <w:abstractNumId w:val="22"/>
  </w:num>
  <w:num w:numId="11">
    <w:abstractNumId w:val="14"/>
  </w:num>
  <w:num w:numId="12">
    <w:abstractNumId w:val="32"/>
  </w:num>
  <w:num w:numId="13">
    <w:abstractNumId w:val="8"/>
  </w:num>
  <w:num w:numId="14">
    <w:abstractNumId w:val="6"/>
  </w:num>
  <w:num w:numId="15">
    <w:abstractNumId w:val="3"/>
  </w:num>
  <w:num w:numId="16">
    <w:abstractNumId w:val="5"/>
  </w:num>
  <w:num w:numId="17">
    <w:abstractNumId w:val="27"/>
  </w:num>
  <w:num w:numId="18">
    <w:abstractNumId w:val="25"/>
  </w:num>
  <w:num w:numId="19">
    <w:abstractNumId w:val="4"/>
  </w:num>
  <w:num w:numId="20">
    <w:abstractNumId w:val="16"/>
  </w:num>
  <w:num w:numId="21">
    <w:abstractNumId w:val="7"/>
  </w:num>
  <w:num w:numId="22">
    <w:abstractNumId w:val="33"/>
  </w:num>
  <w:num w:numId="23">
    <w:abstractNumId w:val="26"/>
  </w:num>
  <w:num w:numId="24">
    <w:abstractNumId w:val="13"/>
  </w:num>
  <w:num w:numId="25">
    <w:abstractNumId w:val="12"/>
  </w:num>
  <w:num w:numId="26">
    <w:abstractNumId w:val="29"/>
  </w:num>
  <w:num w:numId="27">
    <w:abstractNumId w:val="2"/>
  </w:num>
  <w:num w:numId="28">
    <w:abstractNumId w:val="31"/>
  </w:num>
  <w:num w:numId="29">
    <w:abstractNumId w:val="19"/>
  </w:num>
  <w:num w:numId="30">
    <w:abstractNumId w:val="1"/>
  </w:num>
  <w:num w:numId="31">
    <w:abstractNumId w:val="15"/>
  </w:num>
  <w:num w:numId="32">
    <w:abstractNumId w:val="10"/>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414C"/>
    <w:rsid w:val="00000604"/>
    <w:rsid w:val="0003364A"/>
    <w:rsid w:val="00041394"/>
    <w:rsid w:val="0005170C"/>
    <w:rsid w:val="00057CB8"/>
    <w:rsid w:val="000633AD"/>
    <w:rsid w:val="00063EAE"/>
    <w:rsid w:val="00095808"/>
    <w:rsid w:val="000962C2"/>
    <w:rsid w:val="000A6675"/>
    <w:rsid w:val="000B3F97"/>
    <w:rsid w:val="000C439F"/>
    <w:rsid w:val="000E1A7F"/>
    <w:rsid w:val="00101906"/>
    <w:rsid w:val="00104670"/>
    <w:rsid w:val="00104E6E"/>
    <w:rsid w:val="001205C8"/>
    <w:rsid w:val="00133D61"/>
    <w:rsid w:val="00144A4D"/>
    <w:rsid w:val="0015076B"/>
    <w:rsid w:val="00167DCA"/>
    <w:rsid w:val="00174FB4"/>
    <w:rsid w:val="00194F24"/>
    <w:rsid w:val="00195EAD"/>
    <w:rsid w:val="00196B53"/>
    <w:rsid w:val="001C0FA6"/>
    <w:rsid w:val="001C3389"/>
    <w:rsid w:val="001F7A87"/>
    <w:rsid w:val="00203B44"/>
    <w:rsid w:val="00241062"/>
    <w:rsid w:val="00273BDF"/>
    <w:rsid w:val="002846A4"/>
    <w:rsid w:val="00291E8C"/>
    <w:rsid w:val="00292986"/>
    <w:rsid w:val="002C16F1"/>
    <w:rsid w:val="002C40C2"/>
    <w:rsid w:val="002E17C0"/>
    <w:rsid w:val="002E1C3E"/>
    <w:rsid w:val="002F3C6F"/>
    <w:rsid w:val="002F67DD"/>
    <w:rsid w:val="00303FE3"/>
    <w:rsid w:val="00310064"/>
    <w:rsid w:val="00337868"/>
    <w:rsid w:val="00357455"/>
    <w:rsid w:val="0039452E"/>
    <w:rsid w:val="003A39DD"/>
    <w:rsid w:val="003A4DFE"/>
    <w:rsid w:val="003A5DA0"/>
    <w:rsid w:val="003B1799"/>
    <w:rsid w:val="003E28B0"/>
    <w:rsid w:val="0041737C"/>
    <w:rsid w:val="0043541B"/>
    <w:rsid w:val="00442BBB"/>
    <w:rsid w:val="004522E2"/>
    <w:rsid w:val="0045305E"/>
    <w:rsid w:val="00484706"/>
    <w:rsid w:val="004D134A"/>
    <w:rsid w:val="004F5D16"/>
    <w:rsid w:val="00506224"/>
    <w:rsid w:val="00506408"/>
    <w:rsid w:val="0051062A"/>
    <w:rsid w:val="005219B2"/>
    <w:rsid w:val="00532F5B"/>
    <w:rsid w:val="005645FC"/>
    <w:rsid w:val="005829D7"/>
    <w:rsid w:val="00585039"/>
    <w:rsid w:val="005975DB"/>
    <w:rsid w:val="005A3336"/>
    <w:rsid w:val="005B2914"/>
    <w:rsid w:val="005B6428"/>
    <w:rsid w:val="005F5123"/>
    <w:rsid w:val="005F77C8"/>
    <w:rsid w:val="00603B5C"/>
    <w:rsid w:val="006044D0"/>
    <w:rsid w:val="006112C5"/>
    <w:rsid w:val="00623D99"/>
    <w:rsid w:val="00634A11"/>
    <w:rsid w:val="00644C4A"/>
    <w:rsid w:val="00651331"/>
    <w:rsid w:val="006665D5"/>
    <w:rsid w:val="00676D72"/>
    <w:rsid w:val="006B5FD7"/>
    <w:rsid w:val="006B7332"/>
    <w:rsid w:val="006C3E89"/>
    <w:rsid w:val="006C7AAD"/>
    <w:rsid w:val="006E071C"/>
    <w:rsid w:val="006F6BF4"/>
    <w:rsid w:val="00716187"/>
    <w:rsid w:val="0072488D"/>
    <w:rsid w:val="0074414C"/>
    <w:rsid w:val="0075054D"/>
    <w:rsid w:val="00765DD5"/>
    <w:rsid w:val="00767D3B"/>
    <w:rsid w:val="00792277"/>
    <w:rsid w:val="007F1B67"/>
    <w:rsid w:val="008012B6"/>
    <w:rsid w:val="00805B60"/>
    <w:rsid w:val="0081538C"/>
    <w:rsid w:val="00820854"/>
    <w:rsid w:val="00821680"/>
    <w:rsid w:val="00872852"/>
    <w:rsid w:val="008771D5"/>
    <w:rsid w:val="00880669"/>
    <w:rsid w:val="00887773"/>
    <w:rsid w:val="008B1126"/>
    <w:rsid w:val="008C1D07"/>
    <w:rsid w:val="008C7C35"/>
    <w:rsid w:val="008E5232"/>
    <w:rsid w:val="008E53F2"/>
    <w:rsid w:val="00907035"/>
    <w:rsid w:val="0091002F"/>
    <w:rsid w:val="00915FD0"/>
    <w:rsid w:val="00922349"/>
    <w:rsid w:val="00946FC2"/>
    <w:rsid w:val="009573F4"/>
    <w:rsid w:val="00957A01"/>
    <w:rsid w:val="00984E2B"/>
    <w:rsid w:val="009907FB"/>
    <w:rsid w:val="00994D8A"/>
    <w:rsid w:val="009B05FD"/>
    <w:rsid w:val="009B319A"/>
    <w:rsid w:val="009E1B54"/>
    <w:rsid w:val="009E7CBF"/>
    <w:rsid w:val="009F0027"/>
    <w:rsid w:val="009F11B9"/>
    <w:rsid w:val="00A00A67"/>
    <w:rsid w:val="00A05B39"/>
    <w:rsid w:val="00A14E27"/>
    <w:rsid w:val="00A16530"/>
    <w:rsid w:val="00A37DE8"/>
    <w:rsid w:val="00A449F8"/>
    <w:rsid w:val="00A45AD5"/>
    <w:rsid w:val="00A54A7B"/>
    <w:rsid w:val="00A80225"/>
    <w:rsid w:val="00A813C6"/>
    <w:rsid w:val="00A93D8F"/>
    <w:rsid w:val="00A976DD"/>
    <w:rsid w:val="00AA56B4"/>
    <w:rsid w:val="00AF351A"/>
    <w:rsid w:val="00AF4C24"/>
    <w:rsid w:val="00B07B70"/>
    <w:rsid w:val="00B2307D"/>
    <w:rsid w:val="00B2689B"/>
    <w:rsid w:val="00B272D4"/>
    <w:rsid w:val="00B27B56"/>
    <w:rsid w:val="00B325CE"/>
    <w:rsid w:val="00B50381"/>
    <w:rsid w:val="00B63E16"/>
    <w:rsid w:val="00B710BB"/>
    <w:rsid w:val="00B92D43"/>
    <w:rsid w:val="00BA0DA5"/>
    <w:rsid w:val="00BA5028"/>
    <w:rsid w:val="00BA789B"/>
    <w:rsid w:val="00BB09F7"/>
    <w:rsid w:val="00BC6469"/>
    <w:rsid w:val="00BD3527"/>
    <w:rsid w:val="00BD7519"/>
    <w:rsid w:val="00BE527C"/>
    <w:rsid w:val="00BF1942"/>
    <w:rsid w:val="00C046E9"/>
    <w:rsid w:val="00C22454"/>
    <w:rsid w:val="00C23EC5"/>
    <w:rsid w:val="00C25912"/>
    <w:rsid w:val="00C3008A"/>
    <w:rsid w:val="00C347CE"/>
    <w:rsid w:val="00C6221F"/>
    <w:rsid w:val="00C84445"/>
    <w:rsid w:val="00C85AB4"/>
    <w:rsid w:val="00C95331"/>
    <w:rsid w:val="00CA5018"/>
    <w:rsid w:val="00CD1C39"/>
    <w:rsid w:val="00CD485D"/>
    <w:rsid w:val="00D20639"/>
    <w:rsid w:val="00D34013"/>
    <w:rsid w:val="00D3442D"/>
    <w:rsid w:val="00D377FE"/>
    <w:rsid w:val="00D469E4"/>
    <w:rsid w:val="00D47A8F"/>
    <w:rsid w:val="00D55CC3"/>
    <w:rsid w:val="00D56E40"/>
    <w:rsid w:val="00D719D2"/>
    <w:rsid w:val="00D961FE"/>
    <w:rsid w:val="00DC5B68"/>
    <w:rsid w:val="00DD2443"/>
    <w:rsid w:val="00DE0877"/>
    <w:rsid w:val="00E02E9D"/>
    <w:rsid w:val="00E117D9"/>
    <w:rsid w:val="00E20116"/>
    <w:rsid w:val="00E846D0"/>
    <w:rsid w:val="00E96508"/>
    <w:rsid w:val="00E96706"/>
    <w:rsid w:val="00E9702E"/>
    <w:rsid w:val="00EB0E25"/>
    <w:rsid w:val="00EB356C"/>
    <w:rsid w:val="00EF1CF7"/>
    <w:rsid w:val="00F10A8C"/>
    <w:rsid w:val="00F350A7"/>
    <w:rsid w:val="00F43933"/>
    <w:rsid w:val="00F803A1"/>
    <w:rsid w:val="00F82044"/>
    <w:rsid w:val="00FA19B0"/>
    <w:rsid w:val="00FA3FB6"/>
    <w:rsid w:val="00FA5874"/>
    <w:rsid w:val="00FF246C"/>
    <w:rsid w:val="00FF3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B6"/>
  </w:style>
  <w:style w:type="paragraph" w:styleId="Heading6">
    <w:name w:val="heading 6"/>
    <w:basedOn w:val="Normal"/>
    <w:next w:val="Normal"/>
    <w:link w:val="Heading6Char"/>
    <w:unhideWhenUsed/>
    <w:qFormat/>
    <w:rsid w:val="00A54A7B"/>
    <w:pPr>
      <w:spacing w:before="240" w:after="60" w:line="240" w:lineRule="auto"/>
      <w:outlineLvl w:val="5"/>
    </w:pPr>
    <w:rPr>
      <w:rFonts w:ascii="Calibri" w:eastAsia="Times New Roman" w:hAnsi="Calibri"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4414C"/>
    <w:pPr>
      <w:ind w:left="720"/>
      <w:contextualSpacing/>
    </w:pPr>
    <w:rPr>
      <w:rFonts w:eastAsiaTheme="minorHAnsi"/>
    </w:rPr>
  </w:style>
  <w:style w:type="character" w:customStyle="1" w:styleId="ListParagraphChar">
    <w:name w:val="List Paragraph Char"/>
    <w:aliases w:val="Body of text Char"/>
    <w:basedOn w:val="DefaultParagraphFont"/>
    <w:link w:val="ListParagraph"/>
    <w:uiPriority w:val="34"/>
    <w:rsid w:val="0074414C"/>
    <w:rPr>
      <w:rFonts w:eastAsiaTheme="minorHAnsi"/>
    </w:rPr>
  </w:style>
  <w:style w:type="paragraph" w:styleId="NoSpacing">
    <w:name w:val="No Spacing"/>
    <w:link w:val="NoSpacingChar"/>
    <w:uiPriority w:val="1"/>
    <w:qFormat/>
    <w:rsid w:val="0074414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414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4414C"/>
    <w:rPr>
      <w:rFonts w:eastAsiaTheme="minorHAnsi"/>
    </w:rPr>
  </w:style>
  <w:style w:type="paragraph" w:styleId="Footer">
    <w:name w:val="footer"/>
    <w:basedOn w:val="Normal"/>
    <w:link w:val="FooterChar"/>
    <w:uiPriority w:val="99"/>
    <w:unhideWhenUsed/>
    <w:rsid w:val="0074414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4414C"/>
    <w:rPr>
      <w:rFonts w:eastAsiaTheme="minorHAnsi"/>
    </w:rPr>
  </w:style>
  <w:style w:type="character" w:customStyle="1" w:styleId="NoSpacingChar">
    <w:name w:val="No Spacing Char"/>
    <w:basedOn w:val="DefaultParagraphFont"/>
    <w:link w:val="NoSpacing"/>
    <w:uiPriority w:val="1"/>
    <w:rsid w:val="007441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14C"/>
    <w:rPr>
      <w:rFonts w:ascii="Tahoma" w:hAnsi="Tahoma" w:cs="Tahoma"/>
      <w:sz w:val="16"/>
      <w:szCs w:val="16"/>
    </w:rPr>
  </w:style>
  <w:style w:type="table" w:styleId="TableGrid">
    <w:name w:val="Table Grid"/>
    <w:basedOn w:val="TableNormal"/>
    <w:uiPriority w:val="59"/>
    <w:rsid w:val="00A976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65DD5"/>
    <w:rPr>
      <w:color w:val="808080"/>
    </w:rPr>
  </w:style>
  <w:style w:type="character" w:customStyle="1" w:styleId="Heading6Char">
    <w:name w:val="Heading 6 Char"/>
    <w:basedOn w:val="DefaultParagraphFont"/>
    <w:link w:val="Heading6"/>
    <w:rsid w:val="00A54A7B"/>
    <w:rPr>
      <w:rFonts w:ascii="Calibri" w:eastAsia="Times New Roman" w:hAnsi="Calibri" w:cs="Times New Roman"/>
      <w:b/>
      <w:bCs/>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3D84-6D74-4DF8-8366-3BE4F517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dc:creator>
  <cp:keywords/>
  <dc:description/>
  <cp:lastModifiedBy>Toshiba</cp:lastModifiedBy>
  <cp:revision>81</cp:revision>
  <cp:lastPrinted>2017-03-08T18:01:00Z</cp:lastPrinted>
  <dcterms:created xsi:type="dcterms:W3CDTF">2016-03-04T01:27:00Z</dcterms:created>
  <dcterms:modified xsi:type="dcterms:W3CDTF">2017-03-19T23:00:00Z</dcterms:modified>
</cp:coreProperties>
</file>