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324" w:rsidRPr="00EF2324" w:rsidRDefault="00EF2324" w:rsidP="00EF2324">
      <w:pPr>
        <w:pStyle w:val="NoSpacing"/>
        <w:spacing w:line="480" w:lineRule="auto"/>
        <w:jc w:val="center"/>
        <w:rPr>
          <w:rFonts w:ascii="Times New Roman" w:hAnsi="Times New Roman" w:cs="Times New Roman"/>
          <w:b/>
          <w:sz w:val="24"/>
          <w:szCs w:val="24"/>
        </w:rPr>
      </w:pPr>
      <w:r w:rsidRPr="00EF2324">
        <w:rPr>
          <w:rFonts w:ascii="Times New Roman" w:hAnsi="Times New Roman" w:cs="Times New Roman"/>
          <w:b/>
          <w:sz w:val="24"/>
          <w:szCs w:val="24"/>
        </w:rPr>
        <w:t>BAB III</w:t>
      </w:r>
    </w:p>
    <w:p w:rsidR="00DC6BB6" w:rsidRPr="004F0209" w:rsidRDefault="00DC6BB6" w:rsidP="00EF2324">
      <w:pPr>
        <w:spacing w:line="720" w:lineRule="auto"/>
        <w:jc w:val="center"/>
        <w:rPr>
          <w:rFonts w:ascii="Times New Roman" w:hAnsi="Times New Roman" w:cs="Times New Roman"/>
          <w:b/>
          <w:sz w:val="24"/>
          <w:szCs w:val="24"/>
        </w:rPr>
      </w:pPr>
      <w:r w:rsidRPr="004F0209">
        <w:rPr>
          <w:rFonts w:ascii="Times New Roman" w:hAnsi="Times New Roman" w:cs="Times New Roman"/>
          <w:b/>
          <w:sz w:val="24"/>
          <w:szCs w:val="24"/>
        </w:rPr>
        <w:t>METODE PENELITIAN</w:t>
      </w:r>
    </w:p>
    <w:p w:rsidR="00DC6BB6" w:rsidRPr="00513B27" w:rsidRDefault="00DC6BB6" w:rsidP="00DC6BB6">
      <w:pPr>
        <w:pStyle w:val="ListParagraph"/>
        <w:numPr>
          <w:ilvl w:val="0"/>
          <w:numId w:val="2"/>
        </w:numPr>
        <w:spacing w:after="0" w:line="480" w:lineRule="auto"/>
        <w:ind w:left="426" w:right="-14" w:hanging="426"/>
        <w:contextualSpacing w:val="0"/>
        <w:jc w:val="both"/>
        <w:rPr>
          <w:rFonts w:ascii="Times New Roman" w:hAnsi="Times New Roman" w:cs="Times New Roman"/>
          <w:b/>
          <w:sz w:val="24"/>
          <w:szCs w:val="24"/>
        </w:rPr>
      </w:pPr>
      <w:r w:rsidRPr="00513B27">
        <w:rPr>
          <w:rFonts w:ascii="Times New Roman" w:hAnsi="Times New Roman" w:cs="Times New Roman"/>
          <w:b/>
          <w:sz w:val="24"/>
          <w:szCs w:val="24"/>
        </w:rPr>
        <w:t xml:space="preserve">Pendekatan dan Jenis Penelitian </w:t>
      </w:r>
    </w:p>
    <w:p w:rsidR="00DC6BB6" w:rsidRPr="00513B27" w:rsidRDefault="00DC6BB6" w:rsidP="00DC6BB6">
      <w:pPr>
        <w:pStyle w:val="ListParagraph"/>
        <w:numPr>
          <w:ilvl w:val="3"/>
          <w:numId w:val="1"/>
        </w:numPr>
        <w:spacing w:after="0" w:line="480" w:lineRule="auto"/>
        <w:ind w:left="426" w:right="-14" w:hanging="426"/>
        <w:jc w:val="both"/>
        <w:rPr>
          <w:rFonts w:ascii="Times New Roman" w:hAnsi="Times New Roman" w:cs="Times New Roman"/>
          <w:b/>
          <w:sz w:val="24"/>
          <w:szCs w:val="24"/>
        </w:rPr>
      </w:pPr>
      <w:r w:rsidRPr="00513B27">
        <w:rPr>
          <w:rFonts w:ascii="Times New Roman" w:hAnsi="Times New Roman" w:cs="Times New Roman"/>
          <w:b/>
          <w:sz w:val="24"/>
          <w:szCs w:val="24"/>
        </w:rPr>
        <w:t>Pendekatan penelitian</w:t>
      </w:r>
    </w:p>
    <w:p w:rsidR="00DC6BB6" w:rsidRDefault="00DC6BB6" w:rsidP="00DC6BB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Pendekatan dalam penelitian ini me</w:t>
      </w:r>
      <w:r w:rsidR="004A033A">
        <w:rPr>
          <w:rFonts w:ascii="Times New Roman" w:hAnsi="Times New Roman" w:cs="Times New Roman"/>
          <w:sz w:val="24"/>
          <w:szCs w:val="24"/>
        </w:rPr>
        <w:t xml:space="preserve">nggunakan pendekatan kualitatif. </w:t>
      </w:r>
      <w:r w:rsidR="004A033A" w:rsidRPr="00145A00">
        <w:rPr>
          <w:rFonts w:ascii="Times New Roman" w:hAnsi="Times New Roman" w:cs="Times New Roman"/>
          <w:sz w:val="24"/>
          <w:szCs w:val="24"/>
          <w:lang w:val="sv-SE"/>
        </w:rPr>
        <w:t xml:space="preserve">Tujuan dari pendekatan ini untuk </w:t>
      </w:r>
      <w:r w:rsidR="004A033A" w:rsidRPr="00145A00">
        <w:rPr>
          <w:rFonts w:ascii="Times New Roman" w:hAnsi="Times New Roman" w:cs="Times New Roman"/>
          <w:sz w:val="24"/>
          <w:szCs w:val="24"/>
        </w:rPr>
        <w:t>mencari</w:t>
      </w:r>
      <w:r w:rsidR="004A033A" w:rsidRPr="00145A00">
        <w:rPr>
          <w:rFonts w:ascii="Times New Roman" w:hAnsi="Times New Roman" w:cs="Times New Roman"/>
          <w:sz w:val="24"/>
          <w:szCs w:val="24"/>
          <w:lang w:val="sv-SE"/>
        </w:rPr>
        <w:t>, men</w:t>
      </w:r>
      <w:r w:rsidR="004A033A" w:rsidRPr="00145A00">
        <w:rPr>
          <w:rFonts w:ascii="Times New Roman" w:hAnsi="Times New Roman" w:cs="Times New Roman"/>
          <w:sz w:val="24"/>
          <w:szCs w:val="24"/>
        </w:rPr>
        <w:t>emukan</w:t>
      </w:r>
      <w:r w:rsidR="004A033A" w:rsidRPr="00145A00">
        <w:rPr>
          <w:rFonts w:ascii="Times New Roman" w:hAnsi="Times New Roman" w:cs="Times New Roman"/>
          <w:sz w:val="24"/>
          <w:szCs w:val="24"/>
          <w:lang w:val="sv-SE"/>
        </w:rPr>
        <w:t xml:space="preserve"> dan membuktikan pengetahuan yang </w:t>
      </w:r>
      <w:r>
        <w:rPr>
          <w:rFonts w:ascii="Times New Roman" w:hAnsi="Times New Roman" w:cs="Times New Roman"/>
          <w:sz w:val="24"/>
          <w:szCs w:val="24"/>
          <w:lang w:val="id-ID"/>
        </w:rPr>
        <w:t xml:space="preserve">diperoleh khususnya dalam penerapan model pembelajaran </w:t>
      </w:r>
      <w:r w:rsidR="00F32064">
        <w:rPr>
          <w:rFonts w:ascii="Times New Roman" w:hAnsi="Times New Roman" w:cs="Times New Roman"/>
          <w:i/>
          <w:sz w:val="24"/>
          <w:szCs w:val="24"/>
        </w:rPr>
        <w:t>discovery l</w:t>
      </w:r>
      <w:r w:rsidR="00803285">
        <w:rPr>
          <w:rFonts w:ascii="Times New Roman" w:hAnsi="Times New Roman" w:cs="Times New Roman"/>
          <w:i/>
          <w:sz w:val="24"/>
          <w:szCs w:val="24"/>
        </w:rPr>
        <w:t>earning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untuk meningkatkan hasil belajar siswa pada mata pelajaran </w:t>
      </w:r>
      <w:r>
        <w:rPr>
          <w:rFonts w:ascii="Times New Roman" w:hAnsi="Times New Roman" w:cs="Times New Roman"/>
          <w:sz w:val="24"/>
          <w:szCs w:val="24"/>
        </w:rPr>
        <w:t>IPA</w:t>
      </w:r>
      <w:r>
        <w:rPr>
          <w:rFonts w:ascii="Times New Roman" w:hAnsi="Times New Roman" w:cs="Times New Roman"/>
          <w:sz w:val="24"/>
          <w:szCs w:val="24"/>
          <w:lang w:val="id-ID"/>
        </w:rPr>
        <w:t xml:space="preserve"> kelas V</w:t>
      </w:r>
      <w:r w:rsidR="002C3178">
        <w:rPr>
          <w:rFonts w:ascii="Times New Roman" w:hAnsi="Times New Roman" w:cs="Times New Roman"/>
          <w:sz w:val="24"/>
          <w:szCs w:val="24"/>
        </w:rPr>
        <w:t xml:space="preserve"> SDN 124 Batuasang Keca</w:t>
      </w:r>
      <w:r>
        <w:rPr>
          <w:rFonts w:ascii="Times New Roman" w:hAnsi="Times New Roman" w:cs="Times New Roman"/>
          <w:sz w:val="24"/>
          <w:szCs w:val="24"/>
        </w:rPr>
        <w:t>matan Herlang Kabupaten Bulukumba</w:t>
      </w:r>
      <w:r>
        <w:rPr>
          <w:rFonts w:ascii="Times New Roman" w:hAnsi="Times New Roman" w:cs="Times New Roman"/>
          <w:sz w:val="24"/>
          <w:szCs w:val="24"/>
          <w:lang w:val="id-ID"/>
        </w:rPr>
        <w:t>.</w:t>
      </w:r>
    </w:p>
    <w:p w:rsidR="004A033A" w:rsidRDefault="00A30B0F" w:rsidP="004A03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 (2016: 15</w:t>
      </w:r>
      <w:r w:rsidR="004A033A">
        <w:rPr>
          <w:rFonts w:ascii="Times New Roman" w:hAnsi="Times New Roman" w:cs="Times New Roman"/>
          <w:sz w:val="24"/>
          <w:szCs w:val="24"/>
        </w:rPr>
        <w:t>) mengemukakan bahwa:</w:t>
      </w:r>
    </w:p>
    <w:p w:rsidR="004A033A" w:rsidRDefault="004A033A" w:rsidP="004A033A">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Metode p</w:t>
      </w:r>
      <w:r w:rsidRPr="00F86689">
        <w:rPr>
          <w:rFonts w:ascii="Times New Roman" w:hAnsi="Times New Roman" w:cs="Times New Roman"/>
          <w:sz w:val="24"/>
          <w:szCs w:val="24"/>
        </w:rPr>
        <w:t xml:space="preserve">enelitian kualitatif adalah </w:t>
      </w:r>
      <w:r w:rsidR="00297A5B">
        <w:rPr>
          <w:rFonts w:ascii="Times New Roman" w:hAnsi="Times New Roman" w:cs="Times New Roman"/>
          <w:sz w:val="24"/>
          <w:szCs w:val="24"/>
        </w:rPr>
        <w:t xml:space="preserve">metode </w:t>
      </w:r>
      <w:r w:rsidRPr="00F86689">
        <w:rPr>
          <w:rFonts w:ascii="Times New Roman" w:hAnsi="Times New Roman" w:cs="Times New Roman"/>
          <w:sz w:val="24"/>
          <w:szCs w:val="24"/>
        </w:rPr>
        <w:t xml:space="preserve">penelitian yang </w:t>
      </w:r>
      <w:r>
        <w:rPr>
          <w:rFonts w:ascii="Times New Roman" w:hAnsi="Times New Roman" w:cs="Times New Roman"/>
          <w:sz w:val="24"/>
          <w:szCs w:val="24"/>
        </w:rPr>
        <w:t>berlandaskan pada filsafat postpositivisme, digunakan</w:t>
      </w:r>
      <w:r w:rsidRPr="00F86689">
        <w:rPr>
          <w:rFonts w:ascii="Times New Roman" w:hAnsi="Times New Roman" w:cs="Times New Roman"/>
          <w:sz w:val="24"/>
          <w:szCs w:val="24"/>
        </w:rPr>
        <w:t xml:space="preserve"> untuk</w:t>
      </w:r>
      <w:r>
        <w:rPr>
          <w:rFonts w:ascii="Times New Roman" w:hAnsi="Times New Roman" w:cs="Times New Roman"/>
          <w:sz w:val="24"/>
          <w:szCs w:val="24"/>
        </w:rPr>
        <w:t xml:space="preserve"> meneliti pada kondisi objek yang alamiah, (sebagai lawannya adalah eksperimen) di mana peneliti adalah sebagai instrument kunci,</w:t>
      </w:r>
      <w:r w:rsidR="002340F6">
        <w:rPr>
          <w:rFonts w:ascii="Times New Roman" w:hAnsi="Times New Roman" w:cs="Times New Roman"/>
          <w:sz w:val="24"/>
          <w:szCs w:val="24"/>
        </w:rPr>
        <w:t xml:space="preserve"> pengambilan sampel sumber data dilakukan secara purposive dan snowbaal,</w:t>
      </w:r>
      <w:r>
        <w:rPr>
          <w:rFonts w:ascii="Times New Roman" w:hAnsi="Times New Roman" w:cs="Times New Roman"/>
          <w:sz w:val="24"/>
          <w:szCs w:val="24"/>
        </w:rPr>
        <w:t xml:space="preserve"> teknik pengumpulan data </w:t>
      </w:r>
      <w:r w:rsidR="002340F6">
        <w:rPr>
          <w:rFonts w:ascii="Times New Roman" w:hAnsi="Times New Roman" w:cs="Times New Roman"/>
          <w:sz w:val="24"/>
          <w:szCs w:val="24"/>
        </w:rPr>
        <w:t>dengan</w:t>
      </w:r>
      <w:r>
        <w:rPr>
          <w:rFonts w:ascii="Times New Roman" w:hAnsi="Times New Roman" w:cs="Times New Roman"/>
          <w:sz w:val="24"/>
          <w:szCs w:val="24"/>
        </w:rPr>
        <w:t xml:space="preserve"> triangulasi (gabungan), analisis data bersifat induktif / kualitatif, dan hasil penelitian kualitatif lebih menekankan makna dari pada generalisasi.</w:t>
      </w:r>
    </w:p>
    <w:p w:rsidR="004A033A" w:rsidRPr="00E810E5" w:rsidRDefault="004A033A" w:rsidP="004A033A">
      <w:pPr>
        <w:spacing w:after="0" w:line="240" w:lineRule="auto"/>
        <w:ind w:left="709" w:right="616"/>
        <w:jc w:val="both"/>
        <w:rPr>
          <w:rFonts w:ascii="Times New Roman" w:hAnsi="Times New Roman" w:cs="Times New Roman"/>
          <w:sz w:val="24"/>
          <w:szCs w:val="24"/>
        </w:rPr>
      </w:pPr>
    </w:p>
    <w:p w:rsidR="004A033A" w:rsidRDefault="004A033A" w:rsidP="004A033A">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Penelitian kualitatif di bidang pendidikan dilaksanakan di tempat peristiwa pendidikan berlangsung secara natural (alami). Data dikumpulkan dari orang-orang yang terlibat dalam tingkah laku alamiah, seperti guru, siswa, orang tua, dan lain-lain.</w:t>
      </w:r>
    </w:p>
    <w:p w:rsidR="000E50E8" w:rsidRPr="004A033A" w:rsidRDefault="000E50E8" w:rsidP="004A033A">
      <w:pPr>
        <w:spacing w:line="480" w:lineRule="auto"/>
        <w:ind w:right="49" w:firstLine="720"/>
        <w:jc w:val="both"/>
        <w:rPr>
          <w:rFonts w:ascii="Times New Roman" w:hAnsi="Times New Roman" w:cs="Times New Roman"/>
          <w:sz w:val="24"/>
          <w:szCs w:val="24"/>
        </w:rPr>
      </w:pPr>
    </w:p>
    <w:p w:rsidR="00DC6BB6" w:rsidRPr="00513B27" w:rsidRDefault="00DC6BB6" w:rsidP="00DC6BB6">
      <w:pPr>
        <w:pStyle w:val="ListParagraph"/>
        <w:numPr>
          <w:ilvl w:val="3"/>
          <w:numId w:val="1"/>
        </w:numPr>
        <w:spacing w:after="0" w:line="480" w:lineRule="auto"/>
        <w:ind w:left="426" w:hanging="425"/>
        <w:rPr>
          <w:rFonts w:ascii="Times New Roman" w:hAnsi="Times New Roman" w:cs="Times New Roman"/>
          <w:b/>
          <w:sz w:val="24"/>
          <w:szCs w:val="24"/>
        </w:rPr>
      </w:pPr>
      <w:r w:rsidRPr="00513B27">
        <w:rPr>
          <w:rFonts w:ascii="Times New Roman" w:hAnsi="Times New Roman" w:cs="Times New Roman"/>
          <w:b/>
          <w:sz w:val="24"/>
          <w:szCs w:val="24"/>
        </w:rPr>
        <w:lastRenderedPageBreak/>
        <w:t>Jenis penelitian</w:t>
      </w:r>
    </w:p>
    <w:p w:rsidR="009D3FED" w:rsidRDefault="00DC6BB6" w:rsidP="00F81E3F">
      <w:pPr>
        <w:pStyle w:val="ListParagraph"/>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lang w:val="id-ID"/>
        </w:rPr>
        <w:t>J</w:t>
      </w:r>
      <w:r w:rsidRPr="00513B27">
        <w:rPr>
          <w:rFonts w:ascii="Times New Roman" w:hAnsi="Times New Roman" w:cs="Times New Roman"/>
          <w:sz w:val="24"/>
          <w:szCs w:val="24"/>
        </w:rPr>
        <w:t>enis penelitian</w:t>
      </w:r>
      <w:r>
        <w:rPr>
          <w:rFonts w:ascii="Times New Roman" w:hAnsi="Times New Roman" w:cs="Times New Roman"/>
          <w:sz w:val="24"/>
          <w:szCs w:val="24"/>
        </w:rPr>
        <w:t xml:space="preserve"> ini </w:t>
      </w:r>
      <w:r>
        <w:rPr>
          <w:rFonts w:ascii="Times New Roman" w:hAnsi="Times New Roman" w:cs="Times New Roman"/>
          <w:sz w:val="24"/>
          <w:szCs w:val="24"/>
          <w:lang w:val="id-ID"/>
        </w:rPr>
        <w:t>adalah</w:t>
      </w:r>
      <w:r>
        <w:rPr>
          <w:rFonts w:ascii="Times New Roman" w:hAnsi="Times New Roman" w:cs="Times New Roman"/>
          <w:sz w:val="24"/>
          <w:szCs w:val="24"/>
        </w:rPr>
        <w:t xml:space="preserve"> Penelitian Tindakan Kelas </w:t>
      </w:r>
      <w:r w:rsidRPr="00C05F38">
        <w:rPr>
          <w:rFonts w:ascii="Times New Roman" w:hAnsi="Times New Roman" w:cs="Times New Roman"/>
          <w:i/>
          <w:sz w:val="24"/>
          <w:szCs w:val="24"/>
        </w:rPr>
        <w:t>(Clasroom Action Research)</w:t>
      </w:r>
      <w:r w:rsidR="00F31FA0">
        <w:rPr>
          <w:rFonts w:ascii="Times New Roman" w:hAnsi="Times New Roman" w:cs="Times New Roman"/>
          <w:sz w:val="24"/>
          <w:szCs w:val="24"/>
        </w:rPr>
        <w:t>.</w:t>
      </w:r>
      <w:r w:rsidR="009D3FED">
        <w:rPr>
          <w:rFonts w:ascii="Times New Roman" w:hAnsi="Times New Roman" w:cs="Times New Roman"/>
          <w:sz w:val="24"/>
          <w:szCs w:val="24"/>
        </w:rPr>
        <w:t xml:space="preserve"> Sanjaya (2010: 26) Menyatakan PTK dapat diartikan sebagai proses pengkajian masalah pembelajaran di dalam kelas melalui refleksi diri dalam upaya untuk memecahkan maslah tersebut dengan cara melakukan berbagai tindakan yang terencana dalam situasi </w:t>
      </w:r>
      <w:r w:rsidR="00F81E3F">
        <w:rPr>
          <w:rFonts w:ascii="Times New Roman" w:hAnsi="Times New Roman" w:cs="Times New Roman"/>
          <w:sz w:val="24"/>
          <w:szCs w:val="24"/>
        </w:rPr>
        <w:t>nyata serta menganalisis setiap pengaruh dan perlakuan tersebut.</w:t>
      </w:r>
    </w:p>
    <w:p w:rsidR="00F31FA0" w:rsidRPr="00F81E3F" w:rsidRDefault="00F31FA0" w:rsidP="00F81E3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1EBA">
        <w:rPr>
          <w:rFonts w:ascii="Times New Roman" w:hAnsi="Times New Roman" w:cs="Times New Roman"/>
          <w:sz w:val="24"/>
          <w:szCs w:val="24"/>
        </w:rPr>
        <w:t xml:space="preserve">Menurut Kunandar, (2008: 45) </w:t>
      </w:r>
      <w:r>
        <w:rPr>
          <w:rFonts w:ascii="Times New Roman" w:hAnsi="Times New Roman" w:cs="Times New Roman"/>
          <w:sz w:val="24"/>
          <w:szCs w:val="24"/>
        </w:rPr>
        <w:t>Tujuan utama PTK adalah untuk memecahkan permasalahan nyata yang terjadi di kelas dan meningkatkan kegiatan nyata guru dalam kegiatan pengembangan profesinya</w:t>
      </w:r>
      <w:r w:rsidR="009A1EBA">
        <w:rPr>
          <w:rFonts w:ascii="Times New Roman" w:hAnsi="Times New Roman" w:cs="Times New Roman"/>
          <w:sz w:val="24"/>
          <w:szCs w:val="24"/>
        </w:rPr>
        <w:t>.</w:t>
      </w:r>
    </w:p>
    <w:p w:rsidR="00237C8A" w:rsidRPr="004A033A" w:rsidRDefault="002B44AE" w:rsidP="00F31FA0">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 </w:t>
      </w:r>
      <w:r w:rsidR="00DC6BB6" w:rsidRPr="004A033A">
        <w:rPr>
          <w:rFonts w:ascii="Times New Roman" w:hAnsi="Times New Roman" w:cs="Times New Roman"/>
          <w:b/>
          <w:sz w:val="24"/>
          <w:szCs w:val="24"/>
        </w:rPr>
        <w:t>Fokus Penelitian</w:t>
      </w:r>
    </w:p>
    <w:p w:rsidR="00DC6BB6" w:rsidRPr="004A033A" w:rsidRDefault="00237C8A" w:rsidP="00237C8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Fokus penelitian ini adalah penerapan model pembelajaran </w:t>
      </w:r>
      <w:r w:rsidR="005028CD">
        <w:rPr>
          <w:rFonts w:ascii="Times New Roman" w:hAnsi="Times New Roman" w:cs="Times New Roman"/>
          <w:i/>
          <w:sz w:val="24"/>
          <w:szCs w:val="24"/>
        </w:rPr>
        <w:t>discovery l</w:t>
      </w:r>
      <w:r w:rsidR="00803285">
        <w:rPr>
          <w:rFonts w:ascii="Times New Roman" w:hAnsi="Times New Roman" w:cs="Times New Roman"/>
          <w:i/>
          <w:sz w:val="24"/>
          <w:szCs w:val="24"/>
        </w:rPr>
        <w:t>earning</w:t>
      </w:r>
      <w:r>
        <w:rPr>
          <w:rFonts w:ascii="Times New Roman" w:hAnsi="Times New Roman" w:cs="Times New Roman"/>
          <w:sz w:val="24"/>
          <w:szCs w:val="24"/>
        </w:rPr>
        <w:t xml:space="preserve"> dalam meingkatkan hasil belajar siswa pada mata pelajaran IPA kelas V SDN 124 Batuasang Kecamatan Herlang Kabupaten Bulukumba</w:t>
      </w:r>
      <w:r w:rsidR="00DC6BB6" w:rsidRPr="00513B27">
        <w:rPr>
          <w:rFonts w:ascii="Times New Roman" w:hAnsi="Times New Roman" w:cs="Times New Roman"/>
          <w:sz w:val="24"/>
          <w:szCs w:val="24"/>
        </w:rPr>
        <w:t>.</w:t>
      </w:r>
      <w:r>
        <w:rPr>
          <w:rFonts w:ascii="Times New Roman" w:hAnsi="Times New Roman" w:cs="Times New Roman"/>
          <w:sz w:val="24"/>
          <w:szCs w:val="24"/>
        </w:rPr>
        <w:t xml:space="preserve"> Adapun yang dimaksud dari fokus penelitian tersebut yaitu:</w:t>
      </w:r>
      <w:r w:rsidR="00DC6BB6" w:rsidRPr="00513B27">
        <w:rPr>
          <w:rFonts w:ascii="Times New Roman" w:hAnsi="Times New Roman" w:cs="Times New Roman"/>
          <w:sz w:val="24"/>
          <w:szCs w:val="24"/>
        </w:rPr>
        <w:t xml:space="preserve"> </w:t>
      </w:r>
    </w:p>
    <w:p w:rsidR="00237C8A" w:rsidRPr="00237C8A" w:rsidRDefault="00DC6BB6" w:rsidP="00DC6BB6">
      <w:pPr>
        <w:pStyle w:val="ListParagraph"/>
        <w:numPr>
          <w:ilvl w:val="1"/>
          <w:numId w:val="6"/>
        </w:numPr>
        <w:tabs>
          <w:tab w:val="left" w:pos="426"/>
        </w:tabs>
        <w:spacing w:line="480" w:lineRule="auto"/>
        <w:ind w:left="426" w:hanging="426"/>
        <w:jc w:val="both"/>
        <w:rPr>
          <w:rFonts w:ascii="Times New Roman" w:hAnsi="Times New Roman" w:cs="Times New Roman"/>
          <w:sz w:val="24"/>
          <w:szCs w:val="24"/>
          <w:lang w:val="id-ID"/>
        </w:rPr>
      </w:pPr>
      <w:r w:rsidRPr="00237C8A">
        <w:rPr>
          <w:rFonts w:ascii="Times New Roman" w:hAnsi="Times New Roman" w:cs="Times New Roman"/>
          <w:sz w:val="24"/>
          <w:szCs w:val="24"/>
        </w:rPr>
        <w:t xml:space="preserve">Model </w:t>
      </w:r>
      <w:r w:rsidRPr="00237C8A">
        <w:rPr>
          <w:rFonts w:ascii="Times New Roman" w:hAnsi="Times New Roman" w:cs="Times New Roman"/>
          <w:sz w:val="24"/>
          <w:szCs w:val="24"/>
          <w:lang w:val="id-ID"/>
        </w:rPr>
        <w:t>pembelajaran</w:t>
      </w:r>
      <w:r w:rsidRPr="00237C8A">
        <w:rPr>
          <w:rFonts w:ascii="Times New Roman" w:hAnsi="Times New Roman" w:cs="Times New Roman"/>
          <w:sz w:val="24"/>
          <w:szCs w:val="24"/>
        </w:rPr>
        <w:t xml:space="preserve"> </w:t>
      </w:r>
      <w:r w:rsidR="002A1633">
        <w:rPr>
          <w:rFonts w:ascii="Times New Roman" w:hAnsi="Times New Roman" w:cs="Times New Roman"/>
          <w:i/>
          <w:sz w:val="24"/>
          <w:szCs w:val="24"/>
        </w:rPr>
        <w:t>discovery l</w:t>
      </w:r>
      <w:r w:rsidR="00803285">
        <w:rPr>
          <w:rFonts w:ascii="Times New Roman" w:hAnsi="Times New Roman" w:cs="Times New Roman"/>
          <w:i/>
          <w:sz w:val="24"/>
          <w:szCs w:val="24"/>
        </w:rPr>
        <w:t>earning</w:t>
      </w:r>
      <w:r w:rsidRPr="00237C8A">
        <w:rPr>
          <w:rFonts w:ascii="Times New Roman" w:hAnsi="Times New Roman" w:cs="Times New Roman"/>
          <w:sz w:val="24"/>
          <w:szCs w:val="24"/>
        </w:rPr>
        <w:t xml:space="preserve"> adalah</w:t>
      </w:r>
      <w:r w:rsidRPr="00237C8A">
        <w:rPr>
          <w:rFonts w:ascii="Times New Roman" w:hAnsi="Times New Roman" w:cs="Times New Roman"/>
          <w:sz w:val="24"/>
          <w:szCs w:val="24"/>
          <w:lang w:val="id-ID"/>
        </w:rPr>
        <w:t xml:space="preserve"> </w:t>
      </w:r>
      <w:r w:rsidR="00237C8A" w:rsidRPr="00237C8A">
        <w:rPr>
          <w:rFonts w:ascii="Times New Roman" w:hAnsi="Times New Roman" w:cs="Times New Roman"/>
          <w:sz w:val="24"/>
          <w:szCs w:val="24"/>
        </w:rPr>
        <w:t xml:space="preserve">model pembelajaran yang </w:t>
      </w:r>
      <w:r w:rsidR="00803285">
        <w:rPr>
          <w:rFonts w:ascii="Times New Roman" w:hAnsi="Times New Roman" w:cs="Times New Roman"/>
          <w:sz w:val="24"/>
          <w:szCs w:val="24"/>
        </w:rPr>
        <w:t>menekankan pentingnya pemahaman struktur atau ide- ide penting melalui</w:t>
      </w:r>
      <w:r w:rsidR="00B95777">
        <w:rPr>
          <w:rFonts w:ascii="Times New Roman" w:hAnsi="Times New Roman" w:cs="Times New Roman"/>
          <w:sz w:val="24"/>
          <w:szCs w:val="24"/>
        </w:rPr>
        <w:t xml:space="preserve"> </w:t>
      </w:r>
      <w:r w:rsidR="00803285">
        <w:rPr>
          <w:rFonts w:ascii="Times New Roman" w:hAnsi="Times New Roman" w:cs="Times New Roman"/>
          <w:sz w:val="24"/>
          <w:szCs w:val="24"/>
        </w:rPr>
        <w:t>keterlibatan siswa secara aktif dalam proses pembelajaran</w:t>
      </w:r>
      <w:r w:rsidR="00237C8A">
        <w:rPr>
          <w:rFonts w:ascii="Times New Roman" w:hAnsi="Times New Roman" w:cs="Times New Roman"/>
          <w:sz w:val="24"/>
          <w:szCs w:val="24"/>
        </w:rPr>
        <w:t>.</w:t>
      </w:r>
    </w:p>
    <w:p w:rsidR="00E22DE9" w:rsidRPr="002B44AE" w:rsidRDefault="00DC6BB6" w:rsidP="002B44AE">
      <w:pPr>
        <w:pStyle w:val="ListParagraph"/>
        <w:numPr>
          <w:ilvl w:val="1"/>
          <w:numId w:val="6"/>
        </w:numPr>
        <w:tabs>
          <w:tab w:val="left" w:pos="426"/>
        </w:tabs>
        <w:spacing w:line="480" w:lineRule="auto"/>
        <w:ind w:left="426" w:hanging="426"/>
        <w:jc w:val="both"/>
        <w:rPr>
          <w:rFonts w:ascii="Times New Roman" w:hAnsi="Times New Roman" w:cs="Times New Roman"/>
          <w:sz w:val="24"/>
          <w:szCs w:val="24"/>
          <w:lang w:val="id-ID"/>
        </w:rPr>
      </w:pPr>
      <w:r w:rsidRPr="00237C8A">
        <w:rPr>
          <w:rFonts w:ascii="Times New Roman" w:hAnsi="Times New Roman" w:cs="Times New Roman"/>
          <w:sz w:val="24"/>
          <w:szCs w:val="24"/>
        </w:rPr>
        <w:t xml:space="preserve">Hasil belajar </w:t>
      </w:r>
      <w:r w:rsidRPr="00237C8A">
        <w:rPr>
          <w:rFonts w:ascii="Times New Roman" w:hAnsi="Times New Roman" w:cs="Times New Roman"/>
          <w:sz w:val="24"/>
          <w:szCs w:val="24"/>
          <w:lang w:val="id-ID"/>
        </w:rPr>
        <w:t xml:space="preserve">siswa </w:t>
      </w:r>
      <w:r w:rsidRPr="00237C8A">
        <w:rPr>
          <w:rFonts w:ascii="Times New Roman" w:hAnsi="Times New Roman" w:cs="Times New Roman"/>
          <w:sz w:val="24"/>
          <w:szCs w:val="24"/>
        </w:rPr>
        <w:t xml:space="preserve">adalah </w:t>
      </w:r>
      <w:r w:rsidR="00237C8A" w:rsidRPr="00CF4A8E">
        <w:rPr>
          <w:rFonts w:ascii="Times New Roman" w:hAnsi="Times New Roman" w:cs="Times New Roman"/>
          <w:sz w:val="24"/>
          <w:szCs w:val="24"/>
        </w:rPr>
        <w:t xml:space="preserve">perubahan tingkah laku yang dapat diamati setelah mengikuti proses pembelajaran. Perubahan perilaku disebabkan karena ia mencapai penguasaan atas sejumlah bahan yang diberikan dalam proses belajar mengajar. Pencapaian itu didasarkan atas tujuan pengajaran yang telah </w:t>
      </w:r>
      <w:r w:rsidR="00237C8A" w:rsidRPr="00CF4A8E">
        <w:rPr>
          <w:rFonts w:ascii="Times New Roman" w:hAnsi="Times New Roman" w:cs="Times New Roman"/>
          <w:sz w:val="24"/>
          <w:szCs w:val="24"/>
        </w:rPr>
        <w:lastRenderedPageBreak/>
        <w:t>ditetapkan. Hasil itu dapat berupa perubahan dalam aspek kognitif, afektif, maupun psikomotorik.</w:t>
      </w:r>
    </w:p>
    <w:p w:rsidR="00DC6BB6" w:rsidRPr="002B44AE" w:rsidRDefault="002B44AE" w:rsidP="002B44AE">
      <w:pPr>
        <w:tabs>
          <w:tab w:val="left" w:pos="0"/>
        </w:tabs>
        <w:spacing w:line="480" w:lineRule="auto"/>
        <w:ind w:right="-14"/>
        <w:jc w:val="both"/>
        <w:rPr>
          <w:rFonts w:ascii="Times New Roman" w:hAnsi="Times New Roman" w:cs="Times New Roman"/>
          <w:b/>
          <w:sz w:val="24"/>
          <w:szCs w:val="24"/>
        </w:rPr>
      </w:pPr>
      <w:r>
        <w:rPr>
          <w:rFonts w:ascii="Times New Roman" w:hAnsi="Times New Roman" w:cs="Times New Roman"/>
          <w:b/>
          <w:sz w:val="24"/>
          <w:szCs w:val="24"/>
        </w:rPr>
        <w:t xml:space="preserve">C. </w:t>
      </w:r>
      <w:r w:rsidR="00DC6BB6" w:rsidRPr="002B44AE">
        <w:rPr>
          <w:rFonts w:ascii="Times New Roman" w:hAnsi="Times New Roman" w:cs="Times New Roman"/>
          <w:b/>
          <w:sz w:val="24"/>
          <w:szCs w:val="24"/>
        </w:rPr>
        <w:t>Setting dan Subyek Penelitian</w:t>
      </w:r>
    </w:p>
    <w:p w:rsidR="00DC6BB6" w:rsidRPr="00137EFB" w:rsidRDefault="00DC6BB6" w:rsidP="00DC6BB6">
      <w:pPr>
        <w:pStyle w:val="ListParagraph"/>
        <w:numPr>
          <w:ilvl w:val="0"/>
          <w:numId w:val="3"/>
        </w:numPr>
        <w:suppressAutoHyphens/>
        <w:spacing w:after="0" w:line="480" w:lineRule="auto"/>
        <w:ind w:left="284" w:hanging="284"/>
        <w:jc w:val="both"/>
        <w:rPr>
          <w:rFonts w:ascii="Times New Roman" w:hAnsi="Times New Roman" w:cs="Times New Roman"/>
          <w:b/>
          <w:sz w:val="24"/>
          <w:szCs w:val="24"/>
        </w:rPr>
      </w:pPr>
      <w:r w:rsidRPr="00137EFB">
        <w:rPr>
          <w:rFonts w:ascii="Times New Roman" w:hAnsi="Times New Roman" w:cs="Times New Roman"/>
          <w:b/>
          <w:sz w:val="24"/>
          <w:szCs w:val="24"/>
        </w:rPr>
        <w:t>Setting</w:t>
      </w:r>
      <w:r w:rsidRPr="00137EFB">
        <w:rPr>
          <w:rFonts w:ascii="Times New Roman" w:hAnsi="Times New Roman" w:cs="Times New Roman"/>
          <w:b/>
          <w:sz w:val="24"/>
          <w:szCs w:val="24"/>
          <w:lang w:val="id-ID"/>
        </w:rPr>
        <w:t xml:space="preserve"> Penelitian</w:t>
      </w:r>
    </w:p>
    <w:p w:rsidR="00DC6BB6" w:rsidRDefault="00DC6BB6" w:rsidP="00DC6BB6">
      <w:pPr>
        <w:spacing w:after="0" w:line="480" w:lineRule="auto"/>
        <w:ind w:firstLine="720"/>
        <w:jc w:val="both"/>
        <w:rPr>
          <w:rFonts w:ascii="Times New Roman" w:hAnsi="Times New Roman" w:cs="Times New Roman"/>
          <w:sz w:val="24"/>
          <w:szCs w:val="24"/>
        </w:rPr>
      </w:pPr>
      <w:r w:rsidRPr="00137EFB">
        <w:rPr>
          <w:rFonts w:ascii="Times New Roman" w:hAnsi="Times New Roman" w:cs="Times New Roman"/>
          <w:sz w:val="24"/>
          <w:szCs w:val="24"/>
        </w:rPr>
        <w:t xml:space="preserve">Penelitian </w:t>
      </w:r>
      <w:r w:rsidR="00237C8A">
        <w:rPr>
          <w:rFonts w:ascii="Times New Roman" w:hAnsi="Times New Roman" w:cs="Times New Roman"/>
          <w:sz w:val="24"/>
          <w:szCs w:val="24"/>
        </w:rPr>
        <w:t>tindakan kelas (PTK)</w:t>
      </w:r>
      <w:r w:rsidRPr="00137EFB">
        <w:rPr>
          <w:rFonts w:ascii="Times New Roman" w:hAnsi="Times New Roman" w:cs="Times New Roman"/>
          <w:sz w:val="24"/>
          <w:szCs w:val="24"/>
        </w:rPr>
        <w:t xml:space="preserve"> dilaksanakan di kelas </w:t>
      </w:r>
      <w:r w:rsidR="00F31FA0">
        <w:rPr>
          <w:rFonts w:ascii="Times New Roman" w:hAnsi="Times New Roman" w:cs="Times New Roman"/>
          <w:sz w:val="24"/>
          <w:szCs w:val="24"/>
        </w:rPr>
        <w:t>V SDN 124 Batuasang Keca</w:t>
      </w:r>
      <w:r w:rsidR="000602C3">
        <w:rPr>
          <w:rFonts w:ascii="Times New Roman" w:hAnsi="Times New Roman" w:cs="Times New Roman"/>
          <w:sz w:val="24"/>
          <w:szCs w:val="24"/>
        </w:rPr>
        <w:t xml:space="preserve">matan Herlang Kabupaten Bulukumba </w:t>
      </w:r>
      <w:r w:rsidRPr="00137EFB">
        <w:rPr>
          <w:rFonts w:ascii="Times New Roman" w:hAnsi="Times New Roman" w:cs="Times New Roman"/>
          <w:sz w:val="24"/>
          <w:szCs w:val="24"/>
        </w:rPr>
        <w:t xml:space="preserve">dalam </w:t>
      </w:r>
      <w:r w:rsidRPr="00137EFB">
        <w:rPr>
          <w:rFonts w:ascii="Times New Roman" w:hAnsi="Times New Roman" w:cs="Times New Roman"/>
          <w:sz w:val="24"/>
          <w:szCs w:val="24"/>
          <w:lang w:val="id-ID"/>
        </w:rPr>
        <w:t>mata pelajaran</w:t>
      </w:r>
      <w:r w:rsidRPr="00137EFB">
        <w:rPr>
          <w:rFonts w:ascii="Times New Roman" w:hAnsi="Times New Roman" w:cs="Times New Roman"/>
          <w:sz w:val="24"/>
          <w:szCs w:val="24"/>
        </w:rPr>
        <w:t xml:space="preserve"> </w:t>
      </w:r>
      <w:r w:rsidR="000602C3">
        <w:rPr>
          <w:rFonts w:ascii="Times New Roman" w:hAnsi="Times New Roman" w:cs="Times New Roman"/>
          <w:sz w:val="24"/>
          <w:szCs w:val="24"/>
        </w:rPr>
        <w:t>IPA</w:t>
      </w:r>
      <w:r>
        <w:rPr>
          <w:rFonts w:ascii="Times New Roman" w:hAnsi="Times New Roman" w:cs="Times New Roman"/>
          <w:sz w:val="24"/>
          <w:szCs w:val="24"/>
          <w:lang w:val="id-ID"/>
        </w:rPr>
        <w:t xml:space="preserve"> </w:t>
      </w:r>
      <w:r w:rsidRPr="00137EFB">
        <w:rPr>
          <w:rFonts w:ascii="Times New Roman" w:hAnsi="Times New Roman" w:cs="Times New Roman"/>
          <w:sz w:val="24"/>
          <w:szCs w:val="24"/>
        </w:rPr>
        <w:t>dan waktu pelaksanaan tindakannya adalah pada semester g</w:t>
      </w:r>
      <w:r w:rsidR="001E13BA">
        <w:rPr>
          <w:rFonts w:ascii="Times New Roman" w:hAnsi="Times New Roman" w:cs="Times New Roman"/>
          <w:sz w:val="24"/>
          <w:szCs w:val="24"/>
        </w:rPr>
        <w:t>enap</w:t>
      </w:r>
      <w:r w:rsidRPr="00137EFB">
        <w:rPr>
          <w:rFonts w:ascii="Times New Roman" w:hAnsi="Times New Roman" w:cs="Times New Roman"/>
          <w:sz w:val="24"/>
          <w:szCs w:val="24"/>
          <w:lang w:val="id-ID"/>
        </w:rPr>
        <w:t xml:space="preserve"> tahun </w:t>
      </w:r>
      <w:r w:rsidRPr="00137EFB">
        <w:rPr>
          <w:rFonts w:ascii="Times New Roman" w:hAnsi="Times New Roman" w:cs="Times New Roman"/>
          <w:sz w:val="24"/>
          <w:szCs w:val="24"/>
        </w:rPr>
        <w:t xml:space="preserve">ajaran </w:t>
      </w:r>
      <w:r>
        <w:rPr>
          <w:rFonts w:ascii="Times New Roman" w:hAnsi="Times New Roman" w:cs="Times New Roman"/>
          <w:sz w:val="24"/>
          <w:szCs w:val="24"/>
          <w:lang w:val="id-ID"/>
        </w:rPr>
        <w:t>201</w:t>
      </w:r>
      <w:r w:rsidR="0094257B">
        <w:rPr>
          <w:rFonts w:ascii="Times New Roman" w:hAnsi="Times New Roman" w:cs="Times New Roman"/>
          <w:sz w:val="24"/>
          <w:szCs w:val="24"/>
        </w:rPr>
        <w:t>7</w:t>
      </w:r>
      <w:r w:rsidRPr="00137EFB">
        <w:rPr>
          <w:rFonts w:ascii="Times New Roman" w:hAnsi="Times New Roman" w:cs="Times New Roman"/>
          <w:sz w:val="24"/>
          <w:szCs w:val="24"/>
        </w:rPr>
        <w:t>/201</w:t>
      </w:r>
      <w:r w:rsidR="0094257B">
        <w:rPr>
          <w:rFonts w:ascii="Times New Roman" w:hAnsi="Times New Roman" w:cs="Times New Roman"/>
          <w:sz w:val="24"/>
          <w:szCs w:val="24"/>
        </w:rPr>
        <w:t>8</w:t>
      </w:r>
      <w:r w:rsidRPr="00137EFB">
        <w:rPr>
          <w:rFonts w:ascii="Times New Roman" w:hAnsi="Times New Roman" w:cs="Times New Roman"/>
          <w:sz w:val="24"/>
          <w:szCs w:val="24"/>
        </w:rPr>
        <w:t>.</w:t>
      </w:r>
      <w:r>
        <w:rPr>
          <w:rFonts w:ascii="Times New Roman" w:hAnsi="Times New Roman" w:cs="Times New Roman"/>
          <w:sz w:val="24"/>
          <w:szCs w:val="24"/>
          <w:lang w:val="id-ID"/>
        </w:rPr>
        <w:t xml:space="preserve"> </w:t>
      </w:r>
      <w:r w:rsidRPr="00137EFB">
        <w:rPr>
          <w:rFonts w:ascii="Times New Roman" w:hAnsi="Times New Roman" w:cs="Times New Roman"/>
          <w:sz w:val="24"/>
          <w:szCs w:val="24"/>
        </w:rPr>
        <w:t xml:space="preserve">Alasan </w:t>
      </w:r>
      <w:r w:rsidRPr="00137EFB">
        <w:rPr>
          <w:rFonts w:ascii="Times New Roman" w:hAnsi="Times New Roman" w:cs="Times New Roman"/>
          <w:sz w:val="24"/>
          <w:szCs w:val="24"/>
          <w:lang w:val="id-ID"/>
        </w:rPr>
        <w:t xml:space="preserve">peneliti </w:t>
      </w:r>
      <w:r w:rsidR="002C3178">
        <w:rPr>
          <w:rFonts w:ascii="Times New Roman" w:hAnsi="Times New Roman" w:cs="Times New Roman"/>
          <w:sz w:val="24"/>
          <w:szCs w:val="24"/>
        </w:rPr>
        <w:t>memilih SDN 124 Batuasang Keca</w:t>
      </w:r>
      <w:r w:rsidR="000602C3">
        <w:rPr>
          <w:rFonts w:ascii="Times New Roman" w:hAnsi="Times New Roman" w:cs="Times New Roman"/>
          <w:sz w:val="24"/>
          <w:szCs w:val="24"/>
        </w:rPr>
        <w:t xml:space="preserve">matan Herlang Kabupaten Bulukumba </w:t>
      </w:r>
      <w:r>
        <w:rPr>
          <w:rFonts w:ascii="Times New Roman" w:hAnsi="Times New Roman" w:cs="Times New Roman"/>
          <w:sz w:val="24"/>
          <w:szCs w:val="24"/>
        </w:rPr>
        <w:t>sebagai tempat peneliti, dilatar belakangi oleh pertimbangan sebagai berikut:</w:t>
      </w:r>
    </w:p>
    <w:p w:rsidR="00DC6BB6" w:rsidRDefault="0013665A" w:rsidP="00DF1383">
      <w:pPr>
        <w:pStyle w:val="ListParagraph"/>
        <w:numPr>
          <w:ilvl w:val="1"/>
          <w:numId w:val="3"/>
        </w:numPr>
        <w:tabs>
          <w:tab w:val="left" w:pos="142"/>
          <w:tab w:val="left" w:pos="284"/>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Peneliti pernah menjadi guru pemba</w:t>
      </w:r>
      <w:r w:rsidR="00833FE6">
        <w:rPr>
          <w:rFonts w:ascii="Times New Roman" w:hAnsi="Times New Roman" w:cs="Times New Roman"/>
          <w:sz w:val="24"/>
          <w:szCs w:val="24"/>
        </w:rPr>
        <w:t>n</w:t>
      </w:r>
      <w:r>
        <w:rPr>
          <w:rFonts w:ascii="Times New Roman" w:hAnsi="Times New Roman" w:cs="Times New Roman"/>
          <w:sz w:val="24"/>
          <w:szCs w:val="24"/>
        </w:rPr>
        <w:t>tu pada sekolah tersebut dan menemukan</w:t>
      </w:r>
      <w:r w:rsidR="00DC6BB6" w:rsidRPr="0040028D">
        <w:rPr>
          <w:rFonts w:ascii="Times New Roman" w:hAnsi="Times New Roman" w:cs="Times New Roman"/>
          <w:sz w:val="24"/>
          <w:szCs w:val="24"/>
        </w:rPr>
        <w:t xml:space="preserve"> masalah dalam proses pembelajaran, sehingga perlu dilaksanakan penelitian lanjut</w:t>
      </w:r>
      <w:r w:rsidR="00DC6BB6" w:rsidRPr="0040028D">
        <w:rPr>
          <w:rFonts w:ascii="Times New Roman" w:hAnsi="Times New Roman" w:cs="Times New Roman"/>
          <w:sz w:val="24"/>
          <w:szCs w:val="24"/>
          <w:lang w:val="id-ID"/>
        </w:rPr>
        <w:t>.</w:t>
      </w:r>
    </w:p>
    <w:p w:rsidR="00DC6BB6" w:rsidRDefault="00DC6BB6" w:rsidP="00DC6BB6">
      <w:pPr>
        <w:pStyle w:val="ListParagraph"/>
        <w:numPr>
          <w:ilvl w:val="1"/>
          <w:numId w:val="3"/>
        </w:numPr>
        <w:tabs>
          <w:tab w:val="left" w:pos="142"/>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Adanya dukungan dari pihak sekolah</w:t>
      </w:r>
    </w:p>
    <w:p w:rsidR="00DC6BB6" w:rsidRPr="0040028D" w:rsidRDefault="00DC6BB6" w:rsidP="00DC6BB6">
      <w:pPr>
        <w:pStyle w:val="ListParagraph"/>
        <w:numPr>
          <w:ilvl w:val="1"/>
          <w:numId w:val="3"/>
        </w:numPr>
        <w:tabs>
          <w:tab w:val="left" w:pos="142"/>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Sarana dan prasana sekolah cukup memadai untuk dilaksanakan penelitian</w:t>
      </w:r>
    </w:p>
    <w:p w:rsidR="00DC6BB6" w:rsidRPr="00137EFB" w:rsidRDefault="00DC6BB6" w:rsidP="00DC6BB6">
      <w:pPr>
        <w:pStyle w:val="ListParagraph"/>
        <w:numPr>
          <w:ilvl w:val="0"/>
          <w:numId w:val="3"/>
        </w:numPr>
        <w:spacing w:after="0" w:line="480" w:lineRule="auto"/>
        <w:ind w:left="284" w:hanging="284"/>
        <w:jc w:val="both"/>
        <w:rPr>
          <w:rFonts w:ascii="Times New Roman" w:hAnsi="Times New Roman" w:cs="Times New Roman"/>
          <w:b/>
          <w:sz w:val="24"/>
          <w:szCs w:val="24"/>
        </w:rPr>
      </w:pPr>
      <w:r w:rsidRPr="00137EFB">
        <w:rPr>
          <w:rFonts w:ascii="Times New Roman" w:hAnsi="Times New Roman" w:cs="Times New Roman"/>
          <w:b/>
          <w:sz w:val="24"/>
          <w:szCs w:val="24"/>
        </w:rPr>
        <w:t xml:space="preserve">Subyek Penelitian    </w:t>
      </w:r>
    </w:p>
    <w:p w:rsidR="00DC6BB6" w:rsidRPr="006E7DF2" w:rsidRDefault="00DC6BB6" w:rsidP="00DC6BB6">
      <w:pPr>
        <w:pStyle w:val="ListParagraph"/>
        <w:spacing w:after="0" w:line="480" w:lineRule="auto"/>
        <w:ind w:left="0" w:firstLine="709"/>
        <w:jc w:val="both"/>
        <w:rPr>
          <w:rFonts w:ascii="Times New Roman" w:hAnsi="Times New Roman" w:cs="Times New Roman"/>
          <w:sz w:val="24"/>
          <w:szCs w:val="24"/>
          <w:lang w:val="id-ID"/>
        </w:rPr>
      </w:pPr>
      <w:r w:rsidRPr="00513B27">
        <w:rPr>
          <w:rFonts w:ascii="Times New Roman" w:hAnsi="Times New Roman" w:cs="Times New Roman"/>
          <w:sz w:val="24"/>
          <w:szCs w:val="24"/>
        </w:rPr>
        <w:t xml:space="preserve">Subjek  pada penelitian ini adalah guru dan </w:t>
      </w:r>
      <w:r w:rsidRPr="00513B27">
        <w:rPr>
          <w:rFonts w:ascii="Times New Roman" w:hAnsi="Times New Roman" w:cs="Times New Roman"/>
          <w:sz w:val="24"/>
          <w:szCs w:val="24"/>
          <w:lang w:val="id-ID"/>
        </w:rPr>
        <w:t>siswa</w:t>
      </w:r>
      <w:r w:rsidR="002C3178">
        <w:rPr>
          <w:rFonts w:ascii="Times New Roman" w:hAnsi="Times New Roman" w:cs="Times New Roman"/>
          <w:sz w:val="24"/>
          <w:szCs w:val="24"/>
        </w:rPr>
        <w:t xml:space="preserve"> kelas </w:t>
      </w:r>
      <w:r>
        <w:rPr>
          <w:rFonts w:ascii="Times New Roman" w:hAnsi="Times New Roman" w:cs="Times New Roman"/>
          <w:sz w:val="24"/>
          <w:szCs w:val="24"/>
          <w:lang w:val="id-ID"/>
        </w:rPr>
        <w:t>V</w:t>
      </w:r>
      <w:r>
        <w:rPr>
          <w:rFonts w:ascii="Times New Roman" w:hAnsi="Times New Roman" w:cs="Times New Roman"/>
          <w:sz w:val="24"/>
          <w:szCs w:val="24"/>
        </w:rPr>
        <w:t xml:space="preserve"> </w:t>
      </w:r>
      <w:r w:rsidR="002C3178">
        <w:rPr>
          <w:rFonts w:ascii="Times New Roman" w:hAnsi="Times New Roman" w:cs="Times New Roman"/>
          <w:sz w:val="24"/>
          <w:szCs w:val="24"/>
        </w:rPr>
        <w:t>SDN 124 Batuasang Keca</w:t>
      </w:r>
      <w:r w:rsidR="001A6F40">
        <w:rPr>
          <w:rFonts w:ascii="Times New Roman" w:hAnsi="Times New Roman" w:cs="Times New Roman"/>
          <w:sz w:val="24"/>
          <w:szCs w:val="24"/>
        </w:rPr>
        <w:t xml:space="preserve">matan Herlang Kabupaten Bulukumba </w:t>
      </w:r>
      <w:r w:rsidRPr="00513B27">
        <w:rPr>
          <w:rFonts w:ascii="Times New Roman" w:hAnsi="Times New Roman" w:cs="Times New Roman"/>
          <w:sz w:val="24"/>
          <w:szCs w:val="24"/>
        </w:rPr>
        <w:t>dengan jumlah siswa</w:t>
      </w:r>
      <w:r>
        <w:rPr>
          <w:rFonts w:ascii="Times New Roman" w:hAnsi="Times New Roman" w:cs="Times New Roman"/>
          <w:sz w:val="24"/>
          <w:szCs w:val="24"/>
          <w:lang w:val="id-ID"/>
        </w:rPr>
        <w:t xml:space="preserve"> </w:t>
      </w:r>
      <w:r w:rsidR="00643BBF">
        <w:rPr>
          <w:rFonts w:ascii="Times New Roman" w:hAnsi="Times New Roman" w:cs="Times New Roman"/>
          <w:sz w:val="24"/>
          <w:szCs w:val="24"/>
        </w:rPr>
        <w:t>14 yang terdiri dari 10 siswa laki-laki dan 4</w:t>
      </w:r>
      <w:r w:rsidRPr="00513B27">
        <w:rPr>
          <w:rFonts w:ascii="Times New Roman" w:hAnsi="Times New Roman" w:cs="Times New Roman"/>
          <w:sz w:val="24"/>
          <w:szCs w:val="24"/>
        </w:rPr>
        <w:t xml:space="preserve"> siswa perempuan, dengan kemampuan </w:t>
      </w:r>
      <w:r w:rsidRPr="00513B27">
        <w:rPr>
          <w:rFonts w:ascii="Times New Roman" w:hAnsi="Times New Roman" w:cs="Times New Roman"/>
          <w:sz w:val="24"/>
          <w:szCs w:val="24"/>
          <w:lang w:val="id-ID"/>
        </w:rPr>
        <w:t xml:space="preserve">yang </w:t>
      </w:r>
      <w:r w:rsidRPr="00513B27">
        <w:rPr>
          <w:rFonts w:ascii="Times New Roman" w:hAnsi="Times New Roman" w:cs="Times New Roman"/>
          <w:sz w:val="24"/>
          <w:szCs w:val="24"/>
        </w:rPr>
        <w:t>berbeda-beda.</w:t>
      </w:r>
    </w:p>
    <w:p w:rsidR="00DC6BB6" w:rsidRPr="00513B27" w:rsidRDefault="00DC6BB6" w:rsidP="00DC6BB6">
      <w:pPr>
        <w:pStyle w:val="ListParagraph"/>
        <w:numPr>
          <w:ilvl w:val="0"/>
          <w:numId w:val="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Pr>
          <w:rFonts w:ascii="Times New Roman" w:hAnsi="Times New Roman" w:cs="Times New Roman"/>
          <w:b/>
          <w:sz w:val="24"/>
          <w:szCs w:val="24"/>
        </w:rPr>
        <w:t>Rancangan Tindakan</w:t>
      </w:r>
    </w:p>
    <w:p w:rsidR="00237C8A" w:rsidRPr="00CB6805" w:rsidRDefault="00DC6BB6" w:rsidP="00CB6805">
      <w:pPr>
        <w:pStyle w:val="ListParagraph"/>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lang w:val="id-ID"/>
        </w:rPr>
        <w:t>Mekanisme pelaksanaan tindakan penelitian ini mengikuti model Arikunto</w:t>
      </w:r>
      <w:r w:rsidR="00745B5E">
        <w:rPr>
          <w:rFonts w:ascii="Times New Roman" w:hAnsi="Times New Roman" w:cs="Times New Roman"/>
          <w:sz w:val="24"/>
          <w:szCs w:val="24"/>
        </w:rPr>
        <w:t xml:space="preserve"> (2017</w:t>
      </w:r>
      <w:r w:rsidR="00237C8A">
        <w:rPr>
          <w:rFonts w:ascii="Times New Roman" w:hAnsi="Times New Roman" w:cs="Times New Roman"/>
          <w:sz w:val="24"/>
          <w:szCs w:val="24"/>
        </w:rPr>
        <w:t>)</w:t>
      </w:r>
      <w:r w:rsidRPr="00513B27">
        <w:rPr>
          <w:rFonts w:ascii="Times New Roman" w:hAnsi="Times New Roman" w:cs="Times New Roman"/>
          <w:sz w:val="24"/>
          <w:szCs w:val="24"/>
          <w:lang w:val="id-ID"/>
        </w:rPr>
        <w:t xml:space="preserve">, karena </w:t>
      </w:r>
      <w:r w:rsidR="00745B5E">
        <w:rPr>
          <w:rFonts w:ascii="Times New Roman" w:hAnsi="Times New Roman" w:cs="Times New Roman"/>
          <w:sz w:val="24"/>
          <w:szCs w:val="24"/>
        </w:rPr>
        <w:t xml:space="preserve">apabila guru tidak puas dengan hasil pembelajarannya, dan ingin mengubah pembelajaran itu dengan model yang sifatnya baru sehingga ia </w:t>
      </w:r>
      <w:r w:rsidR="00745B5E">
        <w:rPr>
          <w:rFonts w:ascii="Times New Roman" w:hAnsi="Times New Roman" w:cs="Times New Roman"/>
          <w:sz w:val="24"/>
          <w:szCs w:val="24"/>
        </w:rPr>
        <w:lastRenderedPageBreak/>
        <w:t>mencobanya</w:t>
      </w:r>
      <w:r w:rsidRPr="00513B27">
        <w:rPr>
          <w:rFonts w:ascii="Times New Roman" w:hAnsi="Times New Roman" w:cs="Times New Roman"/>
          <w:sz w:val="24"/>
          <w:szCs w:val="24"/>
          <w:lang w:val="id-ID"/>
        </w:rPr>
        <w:t>.</w:t>
      </w:r>
      <w:r w:rsidR="00745B5E">
        <w:rPr>
          <w:rFonts w:ascii="Times New Roman" w:hAnsi="Times New Roman" w:cs="Times New Roman"/>
          <w:sz w:val="24"/>
          <w:szCs w:val="24"/>
        </w:rPr>
        <w:t xml:space="preserve"> Mencoba tidak hanya sekali saja, tetapi berulang- ulang sehingga penelitiannya itu disebut penelitian tindakan.</w:t>
      </w:r>
      <w:r w:rsidRPr="00513B27">
        <w:rPr>
          <w:rFonts w:ascii="Times New Roman" w:hAnsi="Times New Roman" w:cs="Times New Roman"/>
          <w:sz w:val="24"/>
          <w:szCs w:val="24"/>
          <w:lang w:val="id-ID"/>
        </w:rPr>
        <w:t xml:space="preserve"> Rancangan tindakan yang digunakan dalam pelaksanaan penelitian yaitu dengan empat langkah utama: perencanaan, pelaksa</w:t>
      </w:r>
      <w:r>
        <w:rPr>
          <w:rFonts w:ascii="Times New Roman" w:hAnsi="Times New Roman" w:cs="Times New Roman"/>
          <w:sz w:val="24"/>
          <w:szCs w:val="24"/>
          <w:lang w:val="id-ID"/>
        </w:rPr>
        <w:t>naan, pengamatan, dan refleksi</w:t>
      </w:r>
    </w:p>
    <w:p w:rsidR="00DC6BB6" w:rsidRPr="004A033A" w:rsidRDefault="00E14188" w:rsidP="004A033A">
      <w:pPr>
        <w:spacing w:after="0" w:line="480" w:lineRule="auto"/>
        <w:jc w:val="both"/>
        <w:rPr>
          <w:rFonts w:ascii="Times New Roman" w:hAnsi="Times New Roman" w:cs="Times New Roman"/>
          <w:sz w:val="24"/>
          <w:szCs w:val="24"/>
        </w:rPr>
      </w:pPr>
      <w:r w:rsidRPr="00E14188">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8" type="#_x0000_t91" style="position:absolute;left:0;text-align:left;margin-left:273.9pt;margin-top:-3.3pt;width:23.15pt;height:73.75pt;rotation:90;z-index:251664384" o:regroupid="1" adj="12427,4048" strokeweight="1.5pt"/>
        </w:pict>
      </w:r>
      <w:r w:rsidRPr="00E14188">
        <w:rPr>
          <w:noProof/>
        </w:rPr>
        <w:pict>
          <v:rect id="_x0000_s1027" style="position:absolute;left:0;text-align:left;margin-left:167pt;margin-top:17.4pt;width:77.3pt;height:20.65pt;z-index:251663360" o:regroupid="1" strokeweight="1.5pt">
            <v:textbox style="mso-next-textbox:#_x0000_s1027">
              <w:txbxContent>
                <w:p w:rsidR="00237C8A" w:rsidRDefault="00237C8A" w:rsidP="00DC6BB6">
                  <w:pPr>
                    <w:jc w:val="center"/>
                    <w:rPr>
                      <w:rFonts w:ascii="Times New Roman" w:hAnsi="Times New Roman" w:cs="Times New Roman"/>
                      <w:sz w:val="24"/>
                      <w:szCs w:val="24"/>
                      <w:lang w:val="id-ID"/>
                    </w:rPr>
                  </w:pPr>
                  <w:r w:rsidRPr="007976DB">
                    <w:rPr>
                      <w:rFonts w:ascii="Times New Roman" w:hAnsi="Times New Roman" w:cs="Times New Roman"/>
                      <w:sz w:val="24"/>
                      <w:szCs w:val="24"/>
                    </w:rPr>
                    <w:t>Perencan</w:t>
                  </w:r>
                  <w:r>
                    <w:rPr>
                      <w:rFonts w:ascii="Times New Roman" w:hAnsi="Times New Roman" w:cs="Times New Roman"/>
                      <w:sz w:val="24"/>
                      <w:szCs w:val="24"/>
                    </w:rPr>
                    <w:t>a</w:t>
                  </w:r>
                  <w:r w:rsidRPr="007976DB">
                    <w:rPr>
                      <w:rFonts w:ascii="Times New Roman" w:hAnsi="Times New Roman" w:cs="Times New Roman"/>
                      <w:sz w:val="24"/>
                      <w:szCs w:val="24"/>
                    </w:rPr>
                    <w:t>an</w:t>
                  </w:r>
                </w:p>
                <w:p w:rsidR="00237C8A" w:rsidRPr="000E454A" w:rsidRDefault="00237C8A" w:rsidP="00DC6BB6">
                  <w:pPr>
                    <w:jc w:val="center"/>
                    <w:rPr>
                      <w:rFonts w:ascii="Times New Roman" w:hAnsi="Times New Roman" w:cs="Times New Roman"/>
                      <w:sz w:val="24"/>
                      <w:szCs w:val="24"/>
                      <w:lang w:val="id-ID"/>
                    </w:rPr>
                  </w:pPr>
                </w:p>
              </w:txbxContent>
            </v:textbox>
          </v:rect>
        </w:pict>
      </w:r>
    </w:p>
    <w:p w:rsidR="00DC6BB6" w:rsidRPr="000E454A" w:rsidRDefault="00DC6BB6" w:rsidP="00DC6BB6">
      <w:pPr>
        <w:spacing w:after="0" w:line="240" w:lineRule="auto"/>
        <w:rPr>
          <w:rFonts w:ascii="Times New Roman" w:hAnsi="Times New Roman" w:cs="Times New Roman"/>
          <w:sz w:val="24"/>
          <w:szCs w:val="24"/>
          <w:lang w:val="id-ID"/>
        </w:rPr>
      </w:pPr>
    </w:p>
    <w:p w:rsidR="00DC6BB6" w:rsidRDefault="00E14188" w:rsidP="00DC6BB6">
      <w:pPr>
        <w:pStyle w:val="ListParagraph"/>
        <w:spacing w:after="0" w:line="240" w:lineRule="auto"/>
        <w:ind w:left="284" w:hanging="142"/>
        <w:rPr>
          <w:rFonts w:ascii="Times New Roman" w:hAnsi="Times New Roman" w:cs="Times New Roman"/>
          <w:sz w:val="24"/>
          <w:szCs w:val="24"/>
          <w:lang w:val="id-ID"/>
        </w:rPr>
      </w:pPr>
      <w:r>
        <w:rPr>
          <w:rFonts w:ascii="Times New Roman" w:hAnsi="Times New Roman" w:cs="Times New Roman"/>
          <w:noProof/>
          <w:sz w:val="24"/>
          <w:szCs w:val="24"/>
        </w:rPr>
        <w:pict>
          <v:rect id="_x0000_s1033" style="position:absolute;left:0;text-align:left;margin-left:61.3pt;margin-top:9.45pt;width:77.3pt;height:20.65pt;z-index:251669504" o:regroupid="1" strokeweight="1.5pt">
            <v:textbox style="mso-next-textbox:#_x0000_s1033">
              <w:txbxContent>
                <w:p w:rsidR="00237C8A" w:rsidRPr="007976DB" w:rsidRDefault="00237C8A" w:rsidP="00DC6BB6">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30" style="position:absolute;left:0;text-align:left;margin-left:271.3pt;margin-top:8.05pt;width:77.3pt;height:20.6pt;z-index:251666432" o:regroupid="1" strokeweight="1.5pt">
            <v:textbox style="mso-next-textbox:#_x0000_s1030">
              <w:txbxContent>
                <w:p w:rsidR="00237C8A" w:rsidRPr="007976DB" w:rsidRDefault="00237C8A" w:rsidP="00DC6BB6">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sidR="00DC6BB6" w:rsidRPr="00513B27">
        <w:rPr>
          <w:rFonts w:ascii="Times New Roman" w:hAnsi="Times New Roman" w:cs="Times New Roman"/>
          <w:sz w:val="24"/>
          <w:szCs w:val="24"/>
        </w:rPr>
        <w:tab/>
      </w:r>
    </w:p>
    <w:p w:rsidR="00DC6BB6" w:rsidRPr="00AE3FA5" w:rsidRDefault="00AE3FA5" w:rsidP="00DC6BB6">
      <w:pPr>
        <w:pStyle w:val="ListParagraph"/>
        <w:spacing w:after="0" w:line="240" w:lineRule="auto"/>
        <w:ind w:left="284" w:hanging="142"/>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3FA5">
        <w:rPr>
          <w:rFonts w:ascii="Times New Roman" w:hAnsi="Times New Roman" w:cs="Times New Roman"/>
          <w:b/>
          <w:sz w:val="24"/>
          <w:szCs w:val="24"/>
        </w:rPr>
        <w:t>SIKLUS I</w:t>
      </w:r>
    </w:p>
    <w:p w:rsidR="00DC6BB6" w:rsidRDefault="00E14188" w:rsidP="00DC6BB6">
      <w:pPr>
        <w:pStyle w:val="ListParagraph"/>
        <w:spacing w:after="0" w:line="240" w:lineRule="auto"/>
        <w:ind w:left="284" w:hanging="142"/>
        <w:rPr>
          <w:rFonts w:ascii="Times New Roman" w:hAnsi="Times New Roman" w:cs="Times New Roman"/>
          <w:sz w:val="24"/>
          <w:szCs w:val="24"/>
          <w:lang w:val="id-ID"/>
        </w:rPr>
      </w:pPr>
      <w:r>
        <w:rPr>
          <w:rFonts w:ascii="Times New Roman" w:hAnsi="Times New Roman" w:cs="Times New Roman"/>
          <w:noProof/>
          <w:sz w:val="24"/>
          <w:szCs w:val="24"/>
        </w:rPr>
        <w:pict>
          <v:shape id="_x0000_s1035" type="#_x0000_t91" style="position:absolute;left:0;text-align:left;margin-left:69.8pt;margin-top:8.2pt;width:83pt;height:75.95pt;rotation:180;flip:x;z-index:251671552" o:regroupid="1" adj="13870,4644" strokeweight="1.5pt"/>
        </w:pict>
      </w:r>
      <w:r>
        <w:rPr>
          <w:rFonts w:ascii="Times New Roman" w:hAnsi="Times New Roman" w:cs="Times New Roman"/>
          <w:noProof/>
          <w:sz w:val="24"/>
          <w:szCs w:val="24"/>
        </w:rPr>
        <w:pict>
          <v:shape id="_x0000_s1034" type="#_x0000_t91" style="position:absolute;left:0;text-align:left;margin-left:119.2pt;margin-top:-14.25pt;width:22.6pt;height:64.55pt;rotation:270;z-index:251670528" o:regroupid="1" adj="12427,3495" strokeweight="1.5pt"/>
        </w:pict>
      </w:r>
      <w:r>
        <w:rPr>
          <w:rFonts w:ascii="Times New Roman" w:hAnsi="Times New Roman" w:cs="Times New Roman"/>
          <w:noProof/>
          <w:sz w:val="24"/>
          <w:szCs w:val="24"/>
        </w:rPr>
        <w:pict>
          <v:shape id="_x0000_s1031" type="#_x0000_t91" style="position:absolute;left:0;text-align:left;margin-left:254.25pt;margin-top:6.75pt;width:68.1pt;height:27.75pt;rotation:180;z-index:251667456" o:regroupid="1" adj="14077,4127" strokeweight="1.5pt"/>
        </w:pict>
      </w:r>
    </w:p>
    <w:p w:rsidR="00DC6BB6" w:rsidRDefault="00E14188" w:rsidP="00DC6BB6">
      <w:pPr>
        <w:pStyle w:val="ListParagraph"/>
        <w:spacing w:after="0" w:line="240" w:lineRule="auto"/>
        <w:ind w:left="284" w:hanging="142"/>
        <w:rPr>
          <w:rFonts w:ascii="Times New Roman" w:hAnsi="Times New Roman" w:cs="Times New Roman"/>
          <w:sz w:val="24"/>
          <w:szCs w:val="24"/>
          <w:lang w:val="id-ID"/>
        </w:rPr>
      </w:pPr>
      <w:r>
        <w:rPr>
          <w:rFonts w:ascii="Times New Roman" w:hAnsi="Times New Roman" w:cs="Times New Roman"/>
          <w:noProof/>
          <w:sz w:val="24"/>
          <w:szCs w:val="24"/>
        </w:rPr>
        <w:pict>
          <v:rect id="_x0000_s1032" style="position:absolute;left:0;text-align:left;margin-left:167.7pt;margin-top:.1pt;width:77.35pt;height:20.6pt;z-index:251668480" o:regroupid="1" strokeweight="1.5pt">
            <v:textbox style="mso-next-textbox:#_x0000_s1032">
              <w:txbxContent>
                <w:p w:rsidR="00237C8A" w:rsidRPr="007976DB" w:rsidRDefault="00237C8A" w:rsidP="00DC6BB6">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DC6BB6" w:rsidRDefault="00DC6BB6" w:rsidP="00DC6BB6">
      <w:pPr>
        <w:pStyle w:val="ListParagraph"/>
        <w:spacing w:after="0" w:line="240" w:lineRule="auto"/>
        <w:ind w:left="284" w:hanging="142"/>
        <w:rPr>
          <w:rFonts w:ascii="Times New Roman" w:hAnsi="Times New Roman" w:cs="Times New Roman"/>
          <w:sz w:val="24"/>
          <w:szCs w:val="24"/>
          <w:lang w:val="id-ID"/>
        </w:rPr>
      </w:pPr>
    </w:p>
    <w:p w:rsidR="00DC6BB6" w:rsidRPr="00A3157E" w:rsidRDefault="00E14188" w:rsidP="00DC6BB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167pt;margin-top:12.85pt;width:77.3pt;height:20.65pt;z-index:251672576" o:regroupid="1" strokeweight="1.5pt">
            <v:textbox style="mso-next-textbox:#_x0000_s1036">
              <w:txbxContent>
                <w:p w:rsidR="00237C8A" w:rsidRPr="007976DB" w:rsidRDefault="00237C8A" w:rsidP="00DC6BB6">
                  <w:pPr>
                    <w:jc w:val="center"/>
                    <w:rPr>
                      <w:rFonts w:ascii="Times New Roman" w:hAnsi="Times New Roman" w:cs="Times New Roman"/>
                      <w:sz w:val="24"/>
                      <w:szCs w:val="24"/>
                    </w:rPr>
                  </w:pPr>
                  <w:r w:rsidRPr="007976DB">
                    <w:rPr>
                      <w:rFonts w:ascii="Times New Roman" w:hAnsi="Times New Roman" w:cs="Times New Roman"/>
                      <w:sz w:val="24"/>
                      <w:szCs w:val="24"/>
                    </w:rPr>
                    <w:t>Perencan</w:t>
                  </w:r>
                  <w:r>
                    <w:rPr>
                      <w:rFonts w:ascii="Times New Roman" w:hAnsi="Times New Roman" w:cs="Times New Roman"/>
                      <w:sz w:val="24"/>
                      <w:szCs w:val="24"/>
                    </w:rPr>
                    <w:t>a</w:t>
                  </w:r>
                  <w:r w:rsidRPr="007976DB">
                    <w:rPr>
                      <w:rFonts w:ascii="Times New Roman" w:hAnsi="Times New Roman" w:cs="Times New Roman"/>
                      <w:sz w:val="24"/>
                      <w:szCs w:val="24"/>
                    </w:rPr>
                    <w:t>an</w:t>
                  </w:r>
                </w:p>
              </w:txbxContent>
            </v:textbox>
          </v:rect>
        </w:pict>
      </w:r>
    </w:p>
    <w:p w:rsidR="00DC6BB6" w:rsidRDefault="00E14188" w:rsidP="00DC6BB6">
      <w:pPr>
        <w:pStyle w:val="ListParagraph"/>
        <w:tabs>
          <w:tab w:val="left" w:pos="851"/>
        </w:tabs>
        <w:spacing w:after="0" w:line="240" w:lineRule="auto"/>
        <w:ind w:left="284" w:hanging="142"/>
        <w:rPr>
          <w:rFonts w:ascii="Times New Roman" w:hAnsi="Times New Roman" w:cs="Times New Roman"/>
          <w:sz w:val="24"/>
          <w:szCs w:val="24"/>
          <w:lang w:val="id-ID"/>
        </w:rPr>
      </w:pPr>
      <w:r>
        <w:rPr>
          <w:rFonts w:ascii="Times New Roman" w:hAnsi="Times New Roman" w:cs="Times New Roman"/>
          <w:noProof/>
          <w:sz w:val="24"/>
          <w:szCs w:val="24"/>
        </w:rPr>
        <w:pict>
          <v:shape id="_x0000_s1039" type="#_x0000_t91" style="position:absolute;left:0;text-align:left;margin-left:273.9pt;margin-top:-19.5pt;width:23.15pt;height:73.75pt;rotation:90;z-index:251675648" o:regroupid="1" adj="12427,4048" strokeweight="1.5pt"/>
        </w:pict>
      </w:r>
    </w:p>
    <w:p w:rsidR="00DC6BB6" w:rsidRPr="00AE158B" w:rsidRDefault="00DC6BB6" w:rsidP="00DC6BB6">
      <w:pPr>
        <w:spacing w:after="0" w:line="240" w:lineRule="auto"/>
        <w:rPr>
          <w:rFonts w:ascii="Times New Roman" w:hAnsi="Times New Roman" w:cs="Times New Roman"/>
          <w:sz w:val="24"/>
          <w:szCs w:val="24"/>
        </w:rPr>
      </w:pPr>
    </w:p>
    <w:p w:rsidR="00DC6BB6" w:rsidRDefault="00E14188" w:rsidP="00DC6BB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42" style="position:absolute;margin-left:61.3pt;margin-top:5.8pt;width:77.3pt;height:20.65pt;z-index:251678720" o:regroupid="1" strokeweight="1.5pt">
            <v:textbox style="mso-next-textbox:#_x0000_s1042">
              <w:txbxContent>
                <w:p w:rsidR="00237C8A" w:rsidRPr="007976DB" w:rsidRDefault="00237C8A" w:rsidP="00DC6BB6">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rect id="_x0000_s1037" style="position:absolute;margin-left:271.3pt;margin-top:5.1pt;width:77.3pt;height:20.65pt;z-index:251673600" o:regroupid="1" strokeweight="1.5pt">
            <v:textbox style="mso-next-textbox:#_x0000_s1037">
              <w:txbxContent>
                <w:p w:rsidR="00237C8A" w:rsidRPr="007976DB" w:rsidRDefault="00237C8A" w:rsidP="00DC6BB6">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p>
    <w:p w:rsidR="00DC6BB6" w:rsidRPr="00AE3FA5" w:rsidRDefault="00AE3FA5" w:rsidP="00DC6BB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E3FA5">
        <w:rPr>
          <w:rFonts w:ascii="Times New Roman" w:hAnsi="Times New Roman" w:cs="Times New Roman"/>
          <w:b/>
          <w:sz w:val="24"/>
          <w:szCs w:val="24"/>
        </w:rPr>
        <w:t>SIKLUS II</w:t>
      </w:r>
    </w:p>
    <w:p w:rsidR="00DC6BB6" w:rsidRDefault="00E14188" w:rsidP="00DC6BB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4" type="#_x0000_t91" style="position:absolute;margin-left:70.5pt;margin-top:3.65pt;width:83pt;height:75.95pt;rotation:180;flip:x;z-index:251680768" o:regroupid="1" adj="13870,4644" strokeweight="1.5pt"/>
        </w:pict>
      </w:r>
      <w:r>
        <w:rPr>
          <w:rFonts w:ascii="Times New Roman" w:hAnsi="Times New Roman" w:cs="Times New Roman"/>
          <w:noProof/>
          <w:sz w:val="24"/>
          <w:szCs w:val="24"/>
        </w:rPr>
        <w:pict>
          <v:shape id="_x0000_s1043" type="#_x0000_t91" style="position:absolute;margin-left:119.2pt;margin-top:-17.35pt;width:22.55pt;height:64.55pt;rotation:270;z-index:251679744" o:regroupid="1" adj="12427,3495" strokeweight="1.5pt"/>
        </w:pict>
      </w:r>
      <w:r>
        <w:rPr>
          <w:rFonts w:ascii="Times New Roman" w:hAnsi="Times New Roman" w:cs="Times New Roman"/>
          <w:noProof/>
          <w:sz w:val="24"/>
          <w:szCs w:val="24"/>
        </w:rPr>
        <w:pict>
          <v:shape id="_x0000_s1041" type="#_x0000_t91" style="position:absolute;margin-left:250pt;margin-top:3.65pt;width:68.1pt;height:27.75pt;rotation:180;z-index:251677696" o:regroupid="1" adj="14077,4127" strokeweight="1.5pt"/>
        </w:pict>
      </w:r>
      <w:r>
        <w:rPr>
          <w:rFonts w:ascii="Times New Roman" w:hAnsi="Times New Roman" w:cs="Times New Roman"/>
          <w:noProof/>
          <w:sz w:val="24"/>
          <w:szCs w:val="24"/>
        </w:rPr>
        <w:pict>
          <v:rect id="_x0000_s1040" style="position:absolute;margin-left:167.7pt;margin-top:10.75pt;width:77.35pt;height:20.65pt;z-index:251676672" o:regroupid="1" strokeweight="1.5pt">
            <v:textbox style="mso-next-textbox:#_x0000_s1040">
              <w:txbxContent>
                <w:p w:rsidR="00237C8A" w:rsidRPr="007976DB" w:rsidRDefault="00237C8A" w:rsidP="00DC6BB6">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DC6BB6" w:rsidRDefault="00DC6BB6" w:rsidP="00DC6BB6">
      <w:pPr>
        <w:spacing w:after="0" w:line="240" w:lineRule="auto"/>
        <w:rPr>
          <w:rFonts w:ascii="Times New Roman" w:hAnsi="Times New Roman" w:cs="Times New Roman"/>
          <w:sz w:val="24"/>
          <w:szCs w:val="24"/>
        </w:rPr>
      </w:pPr>
    </w:p>
    <w:p w:rsidR="00DC6BB6" w:rsidRDefault="00DC6BB6" w:rsidP="00DC6BB6">
      <w:pPr>
        <w:spacing w:after="0" w:line="240" w:lineRule="auto"/>
        <w:rPr>
          <w:rFonts w:ascii="Times New Roman" w:hAnsi="Times New Roman" w:cs="Times New Roman"/>
          <w:sz w:val="24"/>
          <w:szCs w:val="24"/>
        </w:rPr>
      </w:pPr>
    </w:p>
    <w:p w:rsidR="00AE3FA5" w:rsidRDefault="00AE3FA5" w:rsidP="00DC6B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A033A" w:rsidRPr="00AE3FA5" w:rsidRDefault="00AE3FA5" w:rsidP="00BD14F1">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E50E8">
        <w:rPr>
          <w:rFonts w:ascii="Times New Roman" w:hAnsi="Times New Roman" w:cs="Times New Roman"/>
          <w:b/>
          <w:sz w:val="24"/>
          <w:szCs w:val="24"/>
        </w:rPr>
        <w:t>BERHASIL</w:t>
      </w:r>
    </w:p>
    <w:p w:rsidR="004A033A" w:rsidRDefault="004A033A" w:rsidP="00BD14F1">
      <w:pPr>
        <w:spacing w:after="0" w:line="480" w:lineRule="auto"/>
        <w:rPr>
          <w:rFonts w:ascii="Times New Roman" w:hAnsi="Times New Roman" w:cs="Times New Roman"/>
          <w:sz w:val="24"/>
          <w:szCs w:val="24"/>
        </w:rPr>
      </w:pPr>
    </w:p>
    <w:p w:rsidR="00DC6BB6" w:rsidRDefault="009C3108" w:rsidP="00A14E4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Bagan</w:t>
      </w:r>
      <w:r w:rsidR="00DC6BB6">
        <w:rPr>
          <w:rFonts w:ascii="Times New Roman" w:hAnsi="Times New Roman" w:cs="Times New Roman"/>
          <w:sz w:val="24"/>
          <w:szCs w:val="24"/>
        </w:rPr>
        <w:t xml:space="preserve"> </w:t>
      </w:r>
      <w:r w:rsidR="00DC6BB6" w:rsidRPr="00AE158B">
        <w:rPr>
          <w:rFonts w:ascii="Times New Roman" w:hAnsi="Times New Roman" w:cs="Times New Roman"/>
          <w:sz w:val="24"/>
          <w:szCs w:val="24"/>
          <w:lang w:val="id-ID"/>
        </w:rPr>
        <w:t>3.</w:t>
      </w:r>
      <w:r w:rsidR="00DC6BB6" w:rsidRPr="00AE158B">
        <w:rPr>
          <w:rFonts w:ascii="Times New Roman" w:hAnsi="Times New Roman" w:cs="Times New Roman"/>
          <w:sz w:val="24"/>
          <w:szCs w:val="24"/>
        </w:rPr>
        <w:t>1 Desain  Penelitian</w:t>
      </w:r>
      <w:r w:rsidR="00745B5E">
        <w:rPr>
          <w:rFonts w:ascii="Times New Roman" w:hAnsi="Times New Roman" w:cs="Times New Roman"/>
          <w:sz w:val="24"/>
          <w:szCs w:val="24"/>
        </w:rPr>
        <w:t xml:space="preserve"> Siklus I dan II (Arikunto, 2017: 42</w:t>
      </w:r>
      <w:r w:rsidR="00DC6BB6">
        <w:rPr>
          <w:rFonts w:ascii="Times New Roman" w:hAnsi="Times New Roman" w:cs="Times New Roman"/>
          <w:sz w:val="24"/>
          <w:szCs w:val="24"/>
        </w:rPr>
        <w:t>)</w:t>
      </w:r>
    </w:p>
    <w:p w:rsidR="00DC6BB6" w:rsidRPr="00AE158B" w:rsidRDefault="00DC6BB6" w:rsidP="00DC6BB6">
      <w:pPr>
        <w:spacing w:after="0" w:line="240" w:lineRule="auto"/>
        <w:rPr>
          <w:rFonts w:ascii="Times New Roman" w:hAnsi="Times New Roman" w:cs="Times New Roman"/>
          <w:sz w:val="24"/>
          <w:szCs w:val="24"/>
        </w:rPr>
      </w:pPr>
    </w:p>
    <w:p w:rsidR="00DC6BB6" w:rsidRPr="00285F34" w:rsidRDefault="00DC6BB6" w:rsidP="00DC6BB6">
      <w:pPr>
        <w:spacing w:after="0" w:line="480" w:lineRule="auto"/>
        <w:jc w:val="both"/>
        <w:rPr>
          <w:rFonts w:ascii="Times New Roman" w:hAnsi="Times New Roman" w:cs="Times New Roman"/>
          <w:b/>
          <w:sz w:val="24"/>
          <w:szCs w:val="24"/>
        </w:rPr>
      </w:pPr>
      <w:r w:rsidRPr="00285F34">
        <w:rPr>
          <w:rFonts w:ascii="Times New Roman" w:hAnsi="Times New Roman" w:cs="Times New Roman"/>
          <w:b/>
          <w:sz w:val="24"/>
          <w:szCs w:val="24"/>
        </w:rPr>
        <w:t>1.</w:t>
      </w:r>
      <w:r>
        <w:rPr>
          <w:rFonts w:ascii="Times New Roman" w:hAnsi="Times New Roman" w:cs="Times New Roman"/>
          <w:b/>
          <w:sz w:val="24"/>
          <w:szCs w:val="24"/>
        </w:rPr>
        <w:t xml:space="preserve"> Perencanaan</w:t>
      </w:r>
    </w:p>
    <w:p w:rsidR="00DC6BB6" w:rsidRDefault="00DC6BB6" w:rsidP="00DC6BB6">
      <w:pPr>
        <w:tabs>
          <w:tab w:val="left" w:pos="14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yang perlu dilaksanakan adalah membuat rencana pelaksanaan pembelajaran (RPP) untuk setiap kali pertemuan. Rancana pelaksanaan tersebut antara lain:</w:t>
      </w:r>
    </w:p>
    <w:p w:rsidR="00DC6BB6" w:rsidRPr="003809F4" w:rsidRDefault="00DC6BB6" w:rsidP="00DC6BB6">
      <w:pPr>
        <w:pStyle w:val="ListParagraph"/>
        <w:numPr>
          <w:ilvl w:val="0"/>
          <w:numId w:val="9"/>
        </w:numPr>
        <w:tabs>
          <w:tab w:val="left" w:pos="-142"/>
          <w:tab w:val="left" w:pos="142"/>
        </w:tabs>
        <w:spacing w:after="0" w:line="480" w:lineRule="auto"/>
        <w:ind w:left="284" w:hanging="284"/>
        <w:jc w:val="both"/>
        <w:rPr>
          <w:rFonts w:ascii="Times New Roman" w:hAnsi="Times New Roman" w:cs="Times New Roman"/>
          <w:sz w:val="24"/>
          <w:szCs w:val="24"/>
        </w:rPr>
      </w:pPr>
      <w:r w:rsidRPr="003809F4">
        <w:rPr>
          <w:rFonts w:ascii="Times New Roman" w:hAnsi="Times New Roman" w:cs="Times New Roman"/>
          <w:sz w:val="24"/>
          <w:szCs w:val="24"/>
        </w:rPr>
        <w:t xml:space="preserve">Berkolaborasi dengan guru kelas untuk menelaah KTSP mata pelajaran </w:t>
      </w:r>
      <w:r w:rsidR="001A6F40">
        <w:rPr>
          <w:rFonts w:ascii="Times New Roman" w:hAnsi="Times New Roman" w:cs="Times New Roman"/>
          <w:sz w:val="24"/>
          <w:szCs w:val="24"/>
        </w:rPr>
        <w:t>IPA</w:t>
      </w:r>
      <w:r w:rsidRPr="003809F4">
        <w:rPr>
          <w:rFonts w:ascii="Times New Roman" w:hAnsi="Times New Roman" w:cs="Times New Roman"/>
          <w:sz w:val="24"/>
          <w:szCs w:val="24"/>
        </w:rPr>
        <w:t xml:space="preserve"> kelas </w:t>
      </w:r>
      <w:r w:rsidR="00B215D4">
        <w:rPr>
          <w:rFonts w:ascii="Times New Roman" w:hAnsi="Times New Roman" w:cs="Times New Roman"/>
          <w:sz w:val="24"/>
          <w:szCs w:val="24"/>
        </w:rPr>
        <w:t>V SD semester genap</w:t>
      </w:r>
      <w:r w:rsidRPr="003809F4">
        <w:rPr>
          <w:rFonts w:ascii="Times New Roman" w:hAnsi="Times New Roman" w:cs="Times New Roman"/>
          <w:sz w:val="24"/>
          <w:szCs w:val="24"/>
        </w:rPr>
        <w:t>.</w:t>
      </w:r>
    </w:p>
    <w:p w:rsidR="00DC6BB6" w:rsidRPr="003809F4" w:rsidRDefault="00DC6BB6" w:rsidP="00DC6BB6">
      <w:pPr>
        <w:pStyle w:val="ListParagraph"/>
        <w:numPr>
          <w:ilvl w:val="0"/>
          <w:numId w:val="9"/>
        </w:numPr>
        <w:tabs>
          <w:tab w:val="left" w:pos="142"/>
          <w:tab w:val="left" w:pos="284"/>
        </w:tabs>
        <w:spacing w:after="0" w:line="480" w:lineRule="auto"/>
        <w:ind w:hanging="720"/>
        <w:jc w:val="both"/>
        <w:rPr>
          <w:rFonts w:ascii="Times New Roman" w:hAnsi="Times New Roman" w:cs="Times New Roman"/>
          <w:sz w:val="24"/>
          <w:szCs w:val="24"/>
        </w:rPr>
      </w:pPr>
      <w:r w:rsidRPr="003809F4">
        <w:rPr>
          <w:rFonts w:ascii="Times New Roman" w:hAnsi="Times New Roman" w:cs="Times New Roman"/>
          <w:sz w:val="24"/>
          <w:szCs w:val="24"/>
        </w:rPr>
        <w:lastRenderedPageBreak/>
        <w:t xml:space="preserve">Menjelaskan dan mendiskusikan prosedur model pembelajaran </w:t>
      </w:r>
      <w:r w:rsidR="00CB7606">
        <w:rPr>
          <w:rFonts w:ascii="Times New Roman" w:hAnsi="Times New Roman" w:cs="Times New Roman"/>
          <w:i/>
          <w:sz w:val="24"/>
          <w:szCs w:val="24"/>
        </w:rPr>
        <w:t>discovery l</w:t>
      </w:r>
      <w:r w:rsidR="00803285">
        <w:rPr>
          <w:rFonts w:ascii="Times New Roman" w:hAnsi="Times New Roman" w:cs="Times New Roman"/>
          <w:i/>
          <w:sz w:val="24"/>
          <w:szCs w:val="24"/>
        </w:rPr>
        <w:t>earning</w:t>
      </w:r>
    </w:p>
    <w:p w:rsidR="00DC6BB6" w:rsidRPr="000B67E5" w:rsidRDefault="00DC6BB6" w:rsidP="00DC6BB6">
      <w:pPr>
        <w:pStyle w:val="ListParagraph"/>
        <w:numPr>
          <w:ilvl w:val="0"/>
          <w:numId w:val="9"/>
        </w:numPr>
        <w:tabs>
          <w:tab w:val="left" w:pos="0"/>
          <w:tab w:val="left" w:pos="284"/>
        </w:tabs>
        <w:spacing w:after="0" w:line="480" w:lineRule="auto"/>
        <w:ind w:left="284" w:hanging="284"/>
        <w:jc w:val="both"/>
        <w:rPr>
          <w:rFonts w:ascii="Times New Roman" w:hAnsi="Times New Roman" w:cs="Times New Roman"/>
          <w:sz w:val="24"/>
          <w:szCs w:val="24"/>
        </w:rPr>
      </w:pPr>
      <w:r w:rsidRPr="003809F4">
        <w:rPr>
          <w:rFonts w:ascii="Times New Roman" w:hAnsi="Times New Roman" w:cs="Times New Roman"/>
          <w:sz w:val="24"/>
          <w:szCs w:val="24"/>
        </w:rPr>
        <w:t xml:space="preserve">Menyusun skenario pelaksanaan tindakan dengan menggunakan model pembelajaran </w:t>
      </w:r>
      <w:r w:rsidR="001C325C">
        <w:rPr>
          <w:rFonts w:ascii="Times New Roman" w:hAnsi="Times New Roman" w:cs="Times New Roman"/>
          <w:i/>
          <w:sz w:val="24"/>
          <w:szCs w:val="24"/>
        </w:rPr>
        <w:t>discovery l</w:t>
      </w:r>
      <w:r w:rsidR="00803285">
        <w:rPr>
          <w:rFonts w:ascii="Times New Roman" w:hAnsi="Times New Roman" w:cs="Times New Roman"/>
          <w:i/>
          <w:sz w:val="24"/>
          <w:szCs w:val="24"/>
        </w:rPr>
        <w:t>earning</w:t>
      </w:r>
      <w:r>
        <w:rPr>
          <w:rFonts w:ascii="Times New Roman" w:hAnsi="Times New Roman" w:cs="Times New Roman"/>
          <w:i/>
          <w:sz w:val="24"/>
          <w:szCs w:val="24"/>
        </w:rPr>
        <w:t>.</w:t>
      </w:r>
    </w:p>
    <w:p w:rsidR="00DC6BB6" w:rsidRDefault="00DC6BB6" w:rsidP="00DC6BB6">
      <w:pPr>
        <w:pStyle w:val="ListParagraph"/>
        <w:numPr>
          <w:ilvl w:val="0"/>
          <w:numId w:val="9"/>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Menyusun materi pembelajaran </w:t>
      </w:r>
      <w:r w:rsidR="001A6F40">
        <w:rPr>
          <w:rFonts w:ascii="Times New Roman" w:hAnsi="Times New Roman" w:cs="Times New Roman"/>
          <w:sz w:val="24"/>
          <w:szCs w:val="24"/>
        </w:rPr>
        <w:t>IPA</w:t>
      </w:r>
      <w:r>
        <w:rPr>
          <w:rFonts w:ascii="Times New Roman" w:hAnsi="Times New Roman" w:cs="Times New Roman"/>
          <w:sz w:val="24"/>
          <w:szCs w:val="24"/>
        </w:rPr>
        <w:t>.</w:t>
      </w:r>
    </w:p>
    <w:p w:rsidR="00DC6BB6" w:rsidRDefault="00DC6BB6" w:rsidP="00DC6BB6">
      <w:pPr>
        <w:pStyle w:val="ListParagraph"/>
        <w:numPr>
          <w:ilvl w:val="0"/>
          <w:numId w:val="9"/>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Lembar Kegiatan Siswa (LKS) yang menyenangkan.</w:t>
      </w:r>
    </w:p>
    <w:p w:rsidR="00DC6BB6" w:rsidRDefault="00DC6BB6" w:rsidP="00DC6BB6">
      <w:pPr>
        <w:pStyle w:val="ListParagraph"/>
        <w:numPr>
          <w:ilvl w:val="0"/>
          <w:numId w:val="9"/>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Menyiapkan </w:t>
      </w:r>
      <w:r w:rsidR="001A6F40">
        <w:rPr>
          <w:rFonts w:ascii="Times New Roman" w:hAnsi="Times New Roman" w:cs="Times New Roman"/>
          <w:sz w:val="24"/>
          <w:szCs w:val="24"/>
        </w:rPr>
        <w:t>beberapa pertanyaan tentang IPA</w:t>
      </w:r>
    </w:p>
    <w:p w:rsidR="00DC6BB6" w:rsidRDefault="00DC6BB6" w:rsidP="00DC6BB6">
      <w:pPr>
        <w:pStyle w:val="ListParagraph"/>
        <w:numPr>
          <w:ilvl w:val="0"/>
          <w:numId w:val="9"/>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instrumen penelitian berupa tes akhir siklus untuk mengetahui tingkat penguasaan dan perkembangan siswa.</w:t>
      </w:r>
    </w:p>
    <w:p w:rsidR="00DC6BB6" w:rsidRDefault="00DC6BB6" w:rsidP="00DC6BB6">
      <w:pPr>
        <w:pStyle w:val="ListParagraph"/>
        <w:numPr>
          <w:ilvl w:val="0"/>
          <w:numId w:val="9"/>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lembar observasi untuk mengetahui aktivitas guru dan siswa pada saat pembelajaran berlangsung.</w:t>
      </w:r>
    </w:p>
    <w:p w:rsidR="00DC6BB6" w:rsidRDefault="00DC6BB6" w:rsidP="00DC6BB6">
      <w:pPr>
        <w:pStyle w:val="ListParagraph"/>
        <w:numPr>
          <w:ilvl w:val="0"/>
          <w:numId w:val="9"/>
        </w:numPr>
        <w:tabs>
          <w:tab w:val="left" w:pos="0"/>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peralatan teknis yang dibutuhkan pada pelaksanaan pembelajaran seperti kamera.</w:t>
      </w:r>
    </w:p>
    <w:p w:rsidR="00DC6BB6" w:rsidRPr="005C2C40" w:rsidRDefault="00DC6BB6" w:rsidP="00DC6BB6">
      <w:pPr>
        <w:tabs>
          <w:tab w:val="left" w:pos="0"/>
          <w:tab w:val="left" w:pos="284"/>
        </w:tabs>
        <w:spacing w:after="0" w:line="480" w:lineRule="auto"/>
        <w:jc w:val="both"/>
        <w:rPr>
          <w:rFonts w:ascii="Times New Roman" w:hAnsi="Times New Roman" w:cs="Times New Roman"/>
          <w:sz w:val="24"/>
          <w:szCs w:val="24"/>
        </w:rPr>
      </w:pPr>
      <w:r w:rsidRPr="005C2C40">
        <w:rPr>
          <w:rFonts w:ascii="Times New Roman" w:hAnsi="Times New Roman" w:cs="Times New Roman"/>
          <w:b/>
          <w:sz w:val="24"/>
          <w:szCs w:val="24"/>
        </w:rPr>
        <w:t>2</w:t>
      </w:r>
      <w:r>
        <w:rPr>
          <w:rFonts w:ascii="Times New Roman" w:hAnsi="Times New Roman" w:cs="Times New Roman"/>
          <w:b/>
          <w:sz w:val="24"/>
          <w:szCs w:val="24"/>
        </w:rPr>
        <w:t>. Pelaksanaan</w:t>
      </w:r>
      <w:r w:rsidR="005F5982">
        <w:rPr>
          <w:rFonts w:ascii="Times New Roman" w:hAnsi="Times New Roman" w:cs="Times New Roman"/>
          <w:b/>
          <w:sz w:val="24"/>
          <w:szCs w:val="24"/>
        </w:rPr>
        <w:t xml:space="preserve"> Tindakan</w:t>
      </w:r>
    </w:p>
    <w:p w:rsidR="00FF7459" w:rsidRDefault="00237C8A" w:rsidP="00D9708B">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ab/>
        <w:t xml:space="preserve">Pada tahap ini pelaksanaan tindakan yang dimaksud adalah melaksanakan pembelajaran sesuai dengan langkah- langkah model pembelajaran </w:t>
      </w:r>
      <w:r w:rsidR="007F70CF">
        <w:rPr>
          <w:rFonts w:ascii="Times New Roman" w:hAnsi="Times New Roman" w:cs="Times New Roman"/>
          <w:i/>
          <w:sz w:val="24"/>
          <w:szCs w:val="24"/>
        </w:rPr>
        <w:t>discovery l</w:t>
      </w:r>
      <w:r w:rsidR="00803285">
        <w:rPr>
          <w:rFonts w:ascii="Times New Roman" w:hAnsi="Times New Roman" w:cs="Times New Roman"/>
          <w:i/>
          <w:sz w:val="24"/>
          <w:szCs w:val="24"/>
        </w:rPr>
        <w:t>earning</w:t>
      </w:r>
      <w:r>
        <w:rPr>
          <w:rFonts w:ascii="Times New Roman" w:hAnsi="Times New Roman" w:cs="Times New Roman"/>
          <w:sz w:val="24"/>
          <w:szCs w:val="24"/>
        </w:rPr>
        <w:t>. Kegiatan pembelajaran dilakukan untuk membantu siswa dalam meningkatkan aktivitas dan hasil belajar, hal ini dilaksanakan secara klasikal</w:t>
      </w:r>
      <w:r w:rsidR="005F5982">
        <w:rPr>
          <w:rFonts w:ascii="Times New Roman" w:hAnsi="Times New Roman" w:cs="Times New Roman"/>
          <w:sz w:val="24"/>
          <w:szCs w:val="24"/>
        </w:rPr>
        <w:t>, kegiatan ini dilaksnakan dalam dua siklus. Kegiatan akan berakhir setelah seluruh siswa yang menjadi subjek penelitian mencapai indikator keberhasilan yang ditetapkan dalam memahami materi.</w:t>
      </w:r>
    </w:p>
    <w:p w:rsidR="00D9708B" w:rsidRDefault="00D9708B" w:rsidP="00D9708B">
      <w:pPr>
        <w:pStyle w:val="ListParagraph"/>
        <w:spacing w:line="480" w:lineRule="auto"/>
        <w:ind w:left="0" w:right="49" w:firstLine="709"/>
        <w:jc w:val="both"/>
        <w:rPr>
          <w:rFonts w:ascii="Times New Roman" w:hAnsi="Times New Roman" w:cs="Times New Roman"/>
          <w:sz w:val="24"/>
          <w:szCs w:val="24"/>
        </w:rPr>
      </w:pPr>
    </w:p>
    <w:p w:rsidR="00D9708B" w:rsidRPr="00D9708B" w:rsidRDefault="00D9708B" w:rsidP="00D9708B">
      <w:pPr>
        <w:pStyle w:val="ListParagraph"/>
        <w:spacing w:line="480" w:lineRule="auto"/>
        <w:ind w:left="0" w:right="49" w:firstLine="709"/>
        <w:jc w:val="both"/>
        <w:rPr>
          <w:rFonts w:ascii="Times New Roman" w:hAnsi="Times New Roman" w:cs="Times New Roman"/>
          <w:sz w:val="24"/>
          <w:szCs w:val="24"/>
        </w:rPr>
      </w:pPr>
    </w:p>
    <w:p w:rsidR="00DC6BB6" w:rsidRPr="00DA5D94" w:rsidRDefault="00DC6BB6" w:rsidP="00DC6BB6">
      <w:pPr>
        <w:pStyle w:val="ListParagraph"/>
        <w:numPr>
          <w:ilvl w:val="1"/>
          <w:numId w:val="6"/>
        </w:numPr>
        <w:tabs>
          <w:tab w:val="left" w:pos="284"/>
        </w:tabs>
        <w:spacing w:line="480" w:lineRule="auto"/>
        <w:ind w:hanging="928"/>
        <w:jc w:val="both"/>
        <w:rPr>
          <w:rFonts w:ascii="Times New Roman" w:hAnsi="Times New Roman" w:cs="Times New Roman"/>
          <w:b/>
          <w:sz w:val="24"/>
          <w:szCs w:val="24"/>
        </w:rPr>
      </w:pPr>
      <w:r w:rsidRPr="00DA5D94">
        <w:rPr>
          <w:rFonts w:ascii="Times New Roman" w:hAnsi="Times New Roman" w:cs="Times New Roman"/>
          <w:b/>
          <w:sz w:val="24"/>
          <w:szCs w:val="24"/>
        </w:rPr>
        <w:lastRenderedPageBreak/>
        <w:t>Pengamatan</w:t>
      </w:r>
    </w:p>
    <w:p w:rsidR="00DC6BB6" w:rsidRDefault="00DC6BB6" w:rsidP="00DC6BB6">
      <w:pPr>
        <w:pStyle w:val="ListParagraph"/>
        <w:spacing w:after="0" w:line="480" w:lineRule="auto"/>
        <w:ind w:left="0" w:firstLine="709"/>
        <w:jc w:val="both"/>
        <w:rPr>
          <w:rFonts w:ascii="Times New Roman" w:hAnsi="Times New Roman" w:cs="Times New Roman"/>
          <w:i/>
          <w:sz w:val="24"/>
          <w:szCs w:val="24"/>
        </w:rPr>
      </w:pPr>
      <w:r w:rsidRPr="002B3727">
        <w:rPr>
          <w:rFonts w:ascii="Times New Roman" w:hAnsi="Times New Roman" w:cs="Times New Roman"/>
          <w:sz w:val="24"/>
          <w:szCs w:val="24"/>
        </w:rPr>
        <w:t>Mengamati seluruh proses tindakan dan pada saat selesai tindakan. Fokus observasi adalah aktifitas guru dan siswa dengan menggunakan lembar observas</w:t>
      </w:r>
      <w:r>
        <w:rPr>
          <w:rFonts w:ascii="Times New Roman" w:hAnsi="Times New Roman" w:cs="Times New Roman"/>
          <w:sz w:val="24"/>
          <w:szCs w:val="24"/>
        </w:rPr>
        <w:t xml:space="preserve">i. Aktivitas guru yang diamati terutama pada saat kegiatan inti, yakni penerapan langkah-langkah model </w:t>
      </w:r>
      <w:r w:rsidR="00D9708B">
        <w:rPr>
          <w:rFonts w:ascii="Times New Roman" w:hAnsi="Times New Roman" w:cs="Times New Roman"/>
          <w:i/>
          <w:sz w:val="24"/>
          <w:szCs w:val="24"/>
        </w:rPr>
        <w:t>discovery l</w:t>
      </w:r>
      <w:r w:rsidR="00803285">
        <w:rPr>
          <w:rFonts w:ascii="Times New Roman" w:hAnsi="Times New Roman" w:cs="Times New Roman"/>
          <w:i/>
          <w:sz w:val="24"/>
          <w:szCs w:val="24"/>
        </w:rPr>
        <w:t>earning</w:t>
      </w:r>
      <w:r>
        <w:rPr>
          <w:rFonts w:ascii="Times New Roman" w:hAnsi="Times New Roman" w:cs="Times New Roman"/>
          <w:i/>
          <w:sz w:val="24"/>
          <w:szCs w:val="24"/>
        </w:rPr>
        <w:t xml:space="preserve">. </w:t>
      </w:r>
      <w:r w:rsidRPr="00123BBD">
        <w:rPr>
          <w:rFonts w:ascii="Times New Roman" w:hAnsi="Times New Roman" w:cs="Times New Roman"/>
          <w:sz w:val="24"/>
          <w:szCs w:val="24"/>
        </w:rPr>
        <w:t>Sementara</w:t>
      </w:r>
      <w:r>
        <w:rPr>
          <w:rFonts w:ascii="Times New Roman" w:hAnsi="Times New Roman" w:cs="Times New Roman"/>
          <w:sz w:val="24"/>
          <w:szCs w:val="24"/>
        </w:rPr>
        <w:t xml:space="preserve"> aktivitas siswa diamati berdasarkan respon mereka terhadap penerapan langkah-langkah model </w:t>
      </w:r>
      <w:r w:rsidR="00D9708B">
        <w:rPr>
          <w:rFonts w:ascii="Times New Roman" w:hAnsi="Times New Roman" w:cs="Times New Roman"/>
          <w:i/>
          <w:sz w:val="24"/>
          <w:szCs w:val="24"/>
        </w:rPr>
        <w:t>d</w:t>
      </w:r>
      <w:r w:rsidR="00803285">
        <w:rPr>
          <w:rFonts w:ascii="Times New Roman" w:hAnsi="Times New Roman" w:cs="Times New Roman"/>
          <w:i/>
          <w:sz w:val="24"/>
          <w:szCs w:val="24"/>
        </w:rPr>
        <w:t xml:space="preserve">iscovery </w:t>
      </w:r>
      <w:r w:rsidR="00D9708B">
        <w:rPr>
          <w:rFonts w:ascii="Times New Roman" w:hAnsi="Times New Roman" w:cs="Times New Roman"/>
          <w:i/>
          <w:sz w:val="24"/>
          <w:szCs w:val="24"/>
        </w:rPr>
        <w:t>l</w:t>
      </w:r>
      <w:r w:rsidR="00FF7459">
        <w:rPr>
          <w:rFonts w:ascii="Times New Roman" w:hAnsi="Times New Roman" w:cs="Times New Roman"/>
          <w:i/>
          <w:sz w:val="24"/>
          <w:szCs w:val="24"/>
        </w:rPr>
        <w:t>earning.</w:t>
      </w:r>
    </w:p>
    <w:p w:rsidR="00DC6BB6" w:rsidRDefault="00DC6BB6" w:rsidP="00DC6BB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Pr="00966AD3">
        <w:rPr>
          <w:rFonts w:ascii="Times New Roman" w:hAnsi="Times New Roman" w:cs="Times New Roman"/>
          <w:b/>
          <w:sz w:val="24"/>
          <w:szCs w:val="24"/>
        </w:rPr>
        <w:t>Refleksi</w:t>
      </w:r>
    </w:p>
    <w:p w:rsidR="00DC6BB6" w:rsidRDefault="00DC6BB6" w:rsidP="00DC6BB6">
      <w:pPr>
        <w:spacing w:after="0" w:line="480" w:lineRule="auto"/>
        <w:ind w:firstLine="709"/>
        <w:jc w:val="both"/>
        <w:rPr>
          <w:rFonts w:ascii="Times New Roman" w:hAnsi="Times New Roman" w:cs="Times New Roman"/>
          <w:sz w:val="24"/>
          <w:szCs w:val="24"/>
        </w:rPr>
      </w:pPr>
      <w:r w:rsidRPr="00244434">
        <w:rPr>
          <w:rFonts w:ascii="Times New Roman" w:hAnsi="Times New Roman" w:cs="Times New Roman"/>
          <w:sz w:val="24"/>
          <w:szCs w:val="24"/>
        </w:rPr>
        <w:t>Lang</w:t>
      </w:r>
      <w:r>
        <w:rPr>
          <w:rFonts w:ascii="Times New Roman" w:hAnsi="Times New Roman" w:cs="Times New Roman"/>
          <w:sz w:val="24"/>
          <w:szCs w:val="24"/>
        </w:rPr>
        <w:t>kah yang terakhir dalam prosedur penelitian tindakan ini adalah mengadakan refleksi (renungan) dari tahap hasil yang telah di capai pada setiap percobaan. Refleksi ini dapat dilakukan dengan mengadakan observasi selama proses dan selesainya pembelajaran yang terdiri dari aktivitas guru maupun siswa.</w:t>
      </w:r>
    </w:p>
    <w:p w:rsidR="00803285" w:rsidRPr="00D355D3" w:rsidRDefault="00DC6BB6" w:rsidP="0062675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Refleksi dilakukan untuk mengkaji dan merenungkan kembali kekurangan-kekurangan yang terjadi dalam pelaksanaan penelitian siklus I. Berdasarkan kekurangan-</w:t>
      </w:r>
      <w:r w:rsidR="00DE7D93">
        <w:rPr>
          <w:rFonts w:ascii="Times New Roman" w:hAnsi="Times New Roman" w:cs="Times New Roman"/>
          <w:sz w:val="24"/>
          <w:szCs w:val="24"/>
        </w:rPr>
        <w:t xml:space="preserve"> </w:t>
      </w:r>
      <w:r>
        <w:rPr>
          <w:rFonts w:ascii="Times New Roman" w:hAnsi="Times New Roman" w:cs="Times New Roman"/>
          <w:sz w:val="24"/>
          <w:szCs w:val="24"/>
        </w:rPr>
        <w:t>kekurangan tersebut, dibuat perencanaan perbaikan untuk diterapkan pada siklus selanjutnya, Sehingga siklus II yang a</w:t>
      </w:r>
      <w:r w:rsidR="00FD4F65">
        <w:rPr>
          <w:rFonts w:ascii="Times New Roman" w:hAnsi="Times New Roman" w:cs="Times New Roman"/>
          <w:sz w:val="24"/>
          <w:szCs w:val="24"/>
        </w:rPr>
        <w:t>kan dilaksanakan dapat berjalan</w:t>
      </w:r>
      <w:r>
        <w:rPr>
          <w:rFonts w:ascii="Times New Roman" w:hAnsi="Times New Roman" w:cs="Times New Roman"/>
          <w:sz w:val="24"/>
          <w:szCs w:val="24"/>
        </w:rPr>
        <w:t xml:space="preserve"> lebih baik dari siklus I.</w:t>
      </w:r>
    </w:p>
    <w:p w:rsidR="00DC6BB6" w:rsidRPr="00E64CC3" w:rsidRDefault="00DC6BB6" w:rsidP="00DC6BB6">
      <w:pPr>
        <w:pStyle w:val="ListParagraph"/>
        <w:numPr>
          <w:ilvl w:val="0"/>
          <w:numId w:val="4"/>
        </w:numPr>
        <w:tabs>
          <w:tab w:val="left" w:pos="284"/>
        </w:tabs>
        <w:spacing w:after="0" w:line="480" w:lineRule="auto"/>
        <w:ind w:right="-14" w:hanging="720"/>
        <w:jc w:val="both"/>
        <w:rPr>
          <w:rFonts w:ascii="Times New Roman" w:hAnsi="Times New Roman" w:cs="Times New Roman"/>
          <w:sz w:val="24"/>
          <w:szCs w:val="24"/>
        </w:rPr>
      </w:pPr>
      <w:r>
        <w:rPr>
          <w:rFonts w:ascii="Times New Roman" w:hAnsi="Times New Roman" w:cs="Times New Roman"/>
          <w:b/>
          <w:sz w:val="24"/>
          <w:szCs w:val="24"/>
        </w:rPr>
        <w:t xml:space="preserve">Teknik dan Prosedur </w:t>
      </w:r>
      <w:r w:rsidRPr="00E64CC3">
        <w:rPr>
          <w:rFonts w:ascii="Times New Roman" w:hAnsi="Times New Roman" w:cs="Times New Roman"/>
          <w:b/>
          <w:sz w:val="24"/>
          <w:szCs w:val="24"/>
        </w:rPr>
        <w:t xml:space="preserve">Pengumpulan Data </w:t>
      </w:r>
    </w:p>
    <w:p w:rsidR="00DC6BB6" w:rsidRPr="00513B27" w:rsidRDefault="00DC6BB6" w:rsidP="00DC6BB6">
      <w:pPr>
        <w:pStyle w:val="ListParagraph"/>
        <w:spacing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rPr>
        <w:t>Untuk memperoleh data yang diperlukan dalam penelitian ini, maka digunakan teknik dan prosedur pengumpulan data. Teknik dan prosedur pengumpulan data pada penelitian ini adalah:</w:t>
      </w:r>
    </w:p>
    <w:p w:rsidR="00DC6BB6" w:rsidRPr="00513B27" w:rsidRDefault="00DC6BB6" w:rsidP="00DC6BB6">
      <w:pPr>
        <w:pStyle w:val="ListParagraph"/>
        <w:numPr>
          <w:ilvl w:val="3"/>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3B27">
        <w:rPr>
          <w:rFonts w:ascii="Times New Roman" w:hAnsi="Times New Roman" w:cs="Times New Roman"/>
          <w:sz w:val="24"/>
          <w:szCs w:val="24"/>
        </w:rPr>
        <w:t>Observasi</w:t>
      </w:r>
    </w:p>
    <w:p w:rsidR="00B915A5" w:rsidRPr="00CB6805" w:rsidRDefault="00DC6BB6" w:rsidP="00CB6805">
      <w:pPr>
        <w:pStyle w:val="ListParagraph"/>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rPr>
        <w:t xml:space="preserve">Observasi adalah cara mengumpulkan data dengan mengadakan pencatatan terhadap apa yang menjadi sasaran pengamatan. </w:t>
      </w:r>
      <w:r>
        <w:rPr>
          <w:rFonts w:ascii="Times New Roman" w:hAnsi="Times New Roman" w:cs="Times New Roman"/>
          <w:sz w:val="24"/>
          <w:szCs w:val="24"/>
        </w:rPr>
        <w:t xml:space="preserve">Adapun jenis data yang akan dikumpulkan melalui teknik observasi adalah data tentang aktivitas guru dan siswa dalam kaitannya dengan pelaksanaan penerapan model pembelajaran </w:t>
      </w:r>
      <w:r w:rsidR="00894B06">
        <w:rPr>
          <w:rFonts w:ascii="Times New Roman" w:hAnsi="Times New Roman" w:cs="Times New Roman"/>
          <w:i/>
          <w:sz w:val="24"/>
          <w:szCs w:val="24"/>
        </w:rPr>
        <w:t>discovery l</w:t>
      </w:r>
      <w:r w:rsidR="00803285">
        <w:rPr>
          <w:rFonts w:ascii="Times New Roman" w:hAnsi="Times New Roman" w:cs="Times New Roman"/>
          <w:i/>
          <w:sz w:val="24"/>
          <w:szCs w:val="24"/>
        </w:rPr>
        <w:t>earning</w:t>
      </w:r>
      <w:r>
        <w:rPr>
          <w:rFonts w:ascii="Times New Roman" w:hAnsi="Times New Roman" w:cs="Times New Roman"/>
          <w:i/>
          <w:sz w:val="24"/>
          <w:szCs w:val="24"/>
        </w:rPr>
        <w:t xml:space="preserve"> </w:t>
      </w:r>
      <w:r>
        <w:rPr>
          <w:rFonts w:ascii="Times New Roman" w:hAnsi="Times New Roman" w:cs="Times New Roman"/>
          <w:sz w:val="24"/>
          <w:szCs w:val="24"/>
        </w:rPr>
        <w:t>yang menjadi fokus dalam penelitian ini.</w:t>
      </w:r>
    </w:p>
    <w:p w:rsidR="00DC6BB6" w:rsidRDefault="00DC6BB6" w:rsidP="00DC6BB6">
      <w:pPr>
        <w:spacing w:after="0" w:line="480" w:lineRule="auto"/>
        <w:jc w:val="both"/>
        <w:rPr>
          <w:rFonts w:ascii="Times New Roman" w:hAnsi="Times New Roman" w:cs="Times New Roman"/>
          <w:sz w:val="24"/>
          <w:szCs w:val="24"/>
        </w:rPr>
      </w:pPr>
      <w:r w:rsidRPr="00F30EC9">
        <w:rPr>
          <w:rFonts w:ascii="Times New Roman" w:hAnsi="Times New Roman" w:cs="Times New Roman"/>
          <w:sz w:val="24"/>
          <w:szCs w:val="24"/>
        </w:rPr>
        <w:t>2. Tes</w:t>
      </w:r>
    </w:p>
    <w:p w:rsidR="00DC6BB6" w:rsidRPr="00A52087" w:rsidRDefault="00DC6BB6" w:rsidP="00DC6BB6">
      <w:pPr>
        <w:spacing w:after="0" w:line="480" w:lineRule="auto"/>
        <w:ind w:firstLine="709"/>
        <w:jc w:val="both"/>
        <w:rPr>
          <w:rFonts w:ascii="Times New Roman" w:hAnsi="Times New Roman" w:cs="Times New Roman"/>
          <w:sz w:val="24"/>
          <w:szCs w:val="24"/>
        </w:rPr>
      </w:pPr>
      <w:r w:rsidRPr="00513B27">
        <w:rPr>
          <w:rFonts w:ascii="Times New Roman" w:hAnsi="Times New Roman" w:cs="Times New Roman"/>
          <w:sz w:val="24"/>
          <w:szCs w:val="24"/>
        </w:rPr>
        <w:t xml:space="preserve">Tes yang dilakukan berupa pemberian  tes  yang diberikan pada akhir setiap siklus yang bertujuan untuk mengumpulkan data dengan mengukur tingkat penguasaan </w:t>
      </w:r>
      <w:r w:rsidRPr="00513B27">
        <w:rPr>
          <w:rFonts w:ascii="Times New Roman" w:hAnsi="Times New Roman" w:cs="Times New Roman"/>
          <w:sz w:val="24"/>
          <w:szCs w:val="24"/>
          <w:lang w:val="id-ID"/>
        </w:rPr>
        <w:t>siswa</w:t>
      </w:r>
      <w:r w:rsidRPr="00513B27">
        <w:rPr>
          <w:rFonts w:ascii="Times New Roman" w:hAnsi="Times New Roman" w:cs="Times New Roman"/>
          <w:sz w:val="24"/>
          <w:szCs w:val="24"/>
        </w:rPr>
        <w:t xml:space="preserve"> terhadap </w:t>
      </w:r>
      <w:r w:rsidRPr="00513B27">
        <w:rPr>
          <w:rFonts w:ascii="Times New Roman" w:hAnsi="Times New Roman" w:cs="Times New Roman"/>
          <w:sz w:val="24"/>
          <w:szCs w:val="24"/>
          <w:lang w:val="id-ID"/>
        </w:rPr>
        <w:t xml:space="preserve">pembelajaran yaitu mata pelajaran </w:t>
      </w:r>
      <w:r w:rsidR="00BE6D05">
        <w:rPr>
          <w:rFonts w:ascii="Times New Roman" w:hAnsi="Times New Roman" w:cs="Times New Roman"/>
          <w:sz w:val="24"/>
          <w:szCs w:val="24"/>
        </w:rPr>
        <w:t>IPA</w:t>
      </w:r>
      <w:r w:rsidRPr="00513B27">
        <w:rPr>
          <w:rFonts w:ascii="Times New Roman" w:hAnsi="Times New Roman" w:cs="Times New Roman"/>
          <w:color w:val="FF0000"/>
          <w:sz w:val="24"/>
          <w:szCs w:val="24"/>
          <w:lang w:val="id-ID"/>
        </w:rPr>
        <w:t xml:space="preserve"> </w:t>
      </w:r>
      <w:r w:rsidRPr="00513B27">
        <w:rPr>
          <w:rFonts w:ascii="Times New Roman" w:hAnsi="Times New Roman" w:cs="Times New Roman"/>
          <w:sz w:val="24"/>
          <w:szCs w:val="24"/>
        </w:rPr>
        <w:t xml:space="preserve"> di kela</w:t>
      </w:r>
      <w:r w:rsidRPr="00513B27">
        <w:rPr>
          <w:rFonts w:ascii="Times New Roman" w:hAnsi="Times New Roman" w:cs="Times New Roman"/>
          <w:sz w:val="24"/>
          <w:szCs w:val="24"/>
          <w:lang w:val="id-ID"/>
        </w:rPr>
        <w:t>s V</w:t>
      </w:r>
      <w:r w:rsidR="002C3178">
        <w:rPr>
          <w:rFonts w:ascii="Times New Roman" w:hAnsi="Times New Roman" w:cs="Times New Roman"/>
          <w:sz w:val="24"/>
          <w:szCs w:val="24"/>
        </w:rPr>
        <w:t xml:space="preserve"> SDN 124 Batuasang Keca</w:t>
      </w:r>
      <w:r w:rsidR="00BE6D05">
        <w:rPr>
          <w:rFonts w:ascii="Times New Roman" w:hAnsi="Times New Roman" w:cs="Times New Roman"/>
          <w:sz w:val="24"/>
          <w:szCs w:val="24"/>
        </w:rPr>
        <w:t xml:space="preserve">matan Herlang Kabupaten Bulukumba </w:t>
      </w:r>
      <w:r w:rsidRPr="00513B27">
        <w:rPr>
          <w:rFonts w:ascii="Times New Roman" w:hAnsi="Times New Roman" w:cs="Times New Roman"/>
          <w:sz w:val="24"/>
          <w:szCs w:val="24"/>
        </w:rPr>
        <w:t>selam</w:t>
      </w:r>
      <w:r w:rsidRPr="00513B27">
        <w:rPr>
          <w:rFonts w:ascii="Times New Roman" w:hAnsi="Times New Roman" w:cs="Times New Roman"/>
          <w:sz w:val="24"/>
          <w:szCs w:val="24"/>
          <w:lang w:val="id-ID"/>
        </w:rPr>
        <w:t>a</w:t>
      </w:r>
      <w:r w:rsidRPr="00513B27">
        <w:rPr>
          <w:rFonts w:ascii="Times New Roman" w:hAnsi="Times New Roman" w:cs="Times New Roman"/>
          <w:sz w:val="24"/>
          <w:szCs w:val="24"/>
        </w:rPr>
        <w:t xml:space="preserve"> mengikuti kegiatan belajar mengajar.</w:t>
      </w:r>
    </w:p>
    <w:p w:rsidR="00DC6BB6" w:rsidRDefault="00DC6BB6" w:rsidP="00DC6BB6">
      <w:pPr>
        <w:pStyle w:val="ListParagraph"/>
        <w:numPr>
          <w:ilvl w:val="3"/>
          <w:numId w:val="5"/>
        </w:numPr>
        <w:spacing w:line="480" w:lineRule="auto"/>
        <w:ind w:left="426" w:hanging="426"/>
        <w:jc w:val="both"/>
        <w:rPr>
          <w:rFonts w:ascii="Times New Roman" w:hAnsi="Times New Roman" w:cs="Times New Roman"/>
          <w:sz w:val="24"/>
          <w:szCs w:val="24"/>
        </w:rPr>
      </w:pPr>
      <w:r w:rsidRPr="00513B27">
        <w:rPr>
          <w:rFonts w:ascii="Times New Roman" w:hAnsi="Times New Roman" w:cs="Times New Roman"/>
          <w:sz w:val="24"/>
          <w:szCs w:val="24"/>
        </w:rPr>
        <w:t>Dokumentasi</w:t>
      </w:r>
    </w:p>
    <w:p w:rsidR="00DC6BB6" w:rsidRDefault="00DC6BB6" w:rsidP="00DC6BB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Dokumentasi memuat tentang data-data yang diambil di sekolah, berupa bukti-</w:t>
      </w:r>
      <w:r w:rsidR="00EE76E8">
        <w:rPr>
          <w:rFonts w:ascii="Times New Roman" w:hAnsi="Times New Roman" w:cs="Times New Roman"/>
          <w:sz w:val="24"/>
          <w:szCs w:val="24"/>
        </w:rPr>
        <w:t xml:space="preserve"> </w:t>
      </w:r>
      <w:r>
        <w:rPr>
          <w:rFonts w:ascii="Times New Roman" w:hAnsi="Times New Roman" w:cs="Times New Roman"/>
          <w:sz w:val="24"/>
          <w:szCs w:val="24"/>
        </w:rPr>
        <w:t>bukti fisik yang dibutuhkan selama penelitian seperti nilai ulangan harian dan nilai hasil tes serta gambar-gambar kegiatan selama melakukan penelitian.</w:t>
      </w:r>
    </w:p>
    <w:p w:rsidR="004261C5" w:rsidRDefault="00DC6BB6" w:rsidP="0080328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saat penelitian memerlukan data-data valid. Data-data hasil observasi keterampilan siswa, lembar kerja siswa, lembar penilaian siswa, serta tugas-tugas yang dikerjakan siswa. Sedangkan dari pihak guru, yang akan di dokumentasikan, yaitu: lembar observasi mengajar guru beserta perangkat-</w:t>
      </w:r>
      <w:r w:rsidR="000A1395">
        <w:rPr>
          <w:rFonts w:ascii="Times New Roman" w:hAnsi="Times New Roman" w:cs="Times New Roman"/>
          <w:sz w:val="24"/>
          <w:szCs w:val="24"/>
        </w:rPr>
        <w:t xml:space="preserve"> </w:t>
      </w:r>
      <w:r>
        <w:rPr>
          <w:rFonts w:ascii="Times New Roman" w:hAnsi="Times New Roman" w:cs="Times New Roman"/>
          <w:sz w:val="24"/>
          <w:szCs w:val="24"/>
        </w:rPr>
        <w:t>perangkat pembelajaran yang nantinya akan di gunakan.</w:t>
      </w:r>
    </w:p>
    <w:p w:rsidR="00EE76E8" w:rsidRPr="00803285" w:rsidRDefault="00EE76E8" w:rsidP="00803285">
      <w:pPr>
        <w:pStyle w:val="ListParagraph"/>
        <w:spacing w:line="480" w:lineRule="auto"/>
        <w:ind w:left="0" w:firstLine="709"/>
        <w:jc w:val="both"/>
        <w:rPr>
          <w:rFonts w:ascii="Times New Roman" w:hAnsi="Times New Roman" w:cs="Times New Roman"/>
          <w:sz w:val="24"/>
          <w:szCs w:val="24"/>
        </w:rPr>
      </w:pPr>
    </w:p>
    <w:p w:rsidR="00DC6BB6" w:rsidRPr="00E64CC3" w:rsidRDefault="00DC6BB6" w:rsidP="004261C5">
      <w:pPr>
        <w:pStyle w:val="ListParagraph"/>
        <w:spacing w:line="480" w:lineRule="auto"/>
        <w:ind w:left="0"/>
        <w:jc w:val="both"/>
        <w:rPr>
          <w:rFonts w:ascii="Times New Roman" w:hAnsi="Times New Roman" w:cs="Times New Roman"/>
          <w:sz w:val="24"/>
          <w:szCs w:val="24"/>
        </w:rPr>
      </w:pPr>
      <w:r w:rsidRPr="00E64CC3">
        <w:rPr>
          <w:rFonts w:ascii="Times New Roman" w:hAnsi="Times New Roman" w:cs="Times New Roman"/>
          <w:b/>
          <w:sz w:val="24"/>
          <w:szCs w:val="24"/>
        </w:rPr>
        <w:lastRenderedPageBreak/>
        <w:t>F.</w:t>
      </w:r>
      <w:r>
        <w:rPr>
          <w:rFonts w:ascii="Times New Roman" w:hAnsi="Times New Roman" w:cs="Times New Roman"/>
          <w:b/>
          <w:sz w:val="24"/>
          <w:szCs w:val="24"/>
        </w:rPr>
        <w:t xml:space="preserve"> </w:t>
      </w:r>
      <w:r w:rsidRPr="00E64CC3">
        <w:rPr>
          <w:rFonts w:ascii="Times New Roman" w:hAnsi="Times New Roman" w:cs="Times New Roman"/>
          <w:b/>
          <w:sz w:val="24"/>
          <w:szCs w:val="24"/>
        </w:rPr>
        <w:t>Teknik Analisis Data dan Indikator Keberhasilan</w:t>
      </w:r>
    </w:p>
    <w:p w:rsidR="00DC6BB6" w:rsidRPr="008E3DBC" w:rsidRDefault="00DC6BB6" w:rsidP="00DC6BB6">
      <w:pPr>
        <w:pStyle w:val="ListParagraph"/>
        <w:numPr>
          <w:ilvl w:val="4"/>
          <w:numId w:val="3"/>
        </w:numPr>
        <w:tabs>
          <w:tab w:val="left" w:pos="284"/>
        </w:tabs>
        <w:spacing w:after="0" w:line="480" w:lineRule="auto"/>
        <w:ind w:hanging="3600"/>
        <w:jc w:val="both"/>
        <w:rPr>
          <w:rFonts w:ascii="Times New Roman" w:hAnsi="Times New Roman" w:cs="Times New Roman"/>
          <w:sz w:val="24"/>
          <w:szCs w:val="24"/>
        </w:rPr>
      </w:pPr>
      <w:r w:rsidRPr="00513B27">
        <w:rPr>
          <w:rFonts w:ascii="Times New Roman" w:hAnsi="Times New Roman" w:cs="Times New Roman"/>
          <w:sz w:val="24"/>
          <w:szCs w:val="24"/>
        </w:rPr>
        <w:t>Teknik analisis data</w:t>
      </w:r>
    </w:p>
    <w:p w:rsidR="00DC6BB6" w:rsidRPr="008E3DBC" w:rsidRDefault="00DC6BB6" w:rsidP="00DC6BB6">
      <w:pPr>
        <w:pStyle w:val="ListParagraph"/>
        <w:spacing w:line="480" w:lineRule="auto"/>
        <w:ind w:left="0" w:right="-9" w:firstLine="709"/>
        <w:jc w:val="both"/>
        <w:rPr>
          <w:rFonts w:ascii="Times New Roman" w:hAnsi="Times New Roman" w:cs="Times New Roman"/>
          <w:sz w:val="24"/>
          <w:szCs w:val="24"/>
        </w:rPr>
      </w:pPr>
      <w:r w:rsidRPr="008E3DBC">
        <w:rPr>
          <w:rFonts w:ascii="Times New Roman" w:hAnsi="Times New Roman" w:cs="Times New Roman"/>
          <w:sz w:val="24"/>
          <w:szCs w:val="24"/>
        </w:rPr>
        <w:t>Teknik yang dilakukan adalah teknik analisis data kualitatif yang berdasar pada hasil observasi dan tes belajar</w:t>
      </w:r>
      <w:r w:rsidRPr="008E3DBC">
        <w:rPr>
          <w:rFonts w:ascii="Times New Roman" w:hAnsi="Times New Roman" w:cs="Times New Roman"/>
          <w:sz w:val="24"/>
          <w:szCs w:val="24"/>
          <w:lang w:val="id-ID"/>
        </w:rPr>
        <w:t xml:space="preserve"> </w:t>
      </w:r>
      <w:r w:rsidRPr="008E3DBC">
        <w:rPr>
          <w:rFonts w:ascii="Times New Roman" w:hAnsi="Times New Roman" w:cs="Times New Roman"/>
          <w:sz w:val="24"/>
          <w:szCs w:val="24"/>
        </w:rPr>
        <w:t xml:space="preserve">siswa kelas </w:t>
      </w:r>
      <w:r w:rsidRPr="008E3DBC">
        <w:rPr>
          <w:rFonts w:ascii="Times New Roman" w:hAnsi="Times New Roman" w:cs="Times New Roman"/>
          <w:sz w:val="24"/>
          <w:szCs w:val="24"/>
          <w:lang w:val="id-ID"/>
        </w:rPr>
        <w:t>V</w:t>
      </w:r>
      <w:r w:rsidR="002C3178">
        <w:rPr>
          <w:rFonts w:ascii="Times New Roman" w:hAnsi="Times New Roman" w:cs="Times New Roman"/>
          <w:sz w:val="24"/>
          <w:szCs w:val="24"/>
        </w:rPr>
        <w:t xml:space="preserve"> SDN 124 Batuasang Keca</w:t>
      </w:r>
      <w:r w:rsidR="00BE6D05">
        <w:rPr>
          <w:rFonts w:ascii="Times New Roman" w:hAnsi="Times New Roman" w:cs="Times New Roman"/>
          <w:sz w:val="24"/>
          <w:szCs w:val="24"/>
        </w:rPr>
        <w:t>matan Herlang Kabupaten Bulukumba</w:t>
      </w:r>
      <w:r>
        <w:rPr>
          <w:rFonts w:ascii="Times New Roman" w:hAnsi="Times New Roman" w:cs="Times New Roman"/>
          <w:sz w:val="24"/>
          <w:szCs w:val="24"/>
        </w:rPr>
        <w:t xml:space="preserve"> </w:t>
      </w:r>
      <w:r w:rsidRPr="008E3DBC">
        <w:rPr>
          <w:rFonts w:ascii="Times New Roman" w:hAnsi="Times New Roman" w:cs="Times New Roman"/>
          <w:sz w:val="24"/>
          <w:szCs w:val="24"/>
        </w:rPr>
        <w:t>melalui penerapan m</w:t>
      </w:r>
      <w:r w:rsidRPr="008E3DBC">
        <w:rPr>
          <w:rFonts w:ascii="Times New Roman" w:hAnsi="Times New Roman" w:cs="Times New Roman"/>
          <w:sz w:val="24"/>
          <w:szCs w:val="24"/>
          <w:lang w:val="id-ID"/>
        </w:rPr>
        <w:t>odel</w:t>
      </w:r>
      <w:r w:rsidRPr="008E3DBC">
        <w:rPr>
          <w:rFonts w:ascii="Times New Roman" w:hAnsi="Times New Roman" w:cs="Times New Roman"/>
          <w:sz w:val="24"/>
          <w:szCs w:val="24"/>
        </w:rPr>
        <w:t xml:space="preserve"> </w:t>
      </w:r>
      <w:r w:rsidR="00B915A5">
        <w:rPr>
          <w:rFonts w:ascii="Times New Roman" w:hAnsi="Times New Roman" w:cs="Times New Roman"/>
          <w:sz w:val="24"/>
          <w:szCs w:val="24"/>
        </w:rPr>
        <w:t>pembelajaran</w:t>
      </w:r>
      <w:r w:rsidRPr="008E3DBC">
        <w:rPr>
          <w:rFonts w:ascii="Times New Roman" w:hAnsi="Times New Roman" w:cs="Times New Roman"/>
          <w:sz w:val="24"/>
          <w:szCs w:val="24"/>
        </w:rPr>
        <w:t xml:space="preserve"> </w:t>
      </w:r>
      <w:r w:rsidR="00894B06">
        <w:rPr>
          <w:rFonts w:ascii="Times New Roman" w:hAnsi="Times New Roman" w:cs="Times New Roman"/>
          <w:i/>
          <w:sz w:val="24"/>
          <w:szCs w:val="24"/>
        </w:rPr>
        <w:t>dicovery l</w:t>
      </w:r>
      <w:r w:rsidR="00803285" w:rsidRPr="00803285">
        <w:rPr>
          <w:rFonts w:ascii="Times New Roman" w:hAnsi="Times New Roman" w:cs="Times New Roman"/>
          <w:i/>
          <w:sz w:val="24"/>
          <w:szCs w:val="24"/>
        </w:rPr>
        <w:t>earning</w:t>
      </w:r>
      <w:r w:rsidRPr="008E3DBC">
        <w:rPr>
          <w:rFonts w:ascii="Times New Roman" w:hAnsi="Times New Roman" w:cs="Times New Roman"/>
          <w:sz w:val="24"/>
          <w:szCs w:val="24"/>
        </w:rPr>
        <w:t>. Data proses analisis dengan menggunakan teknik analisis data kualitatif terdiri dari 3 tahap kegiatan yaitu:</w:t>
      </w:r>
    </w:p>
    <w:p w:rsidR="00DC6BB6" w:rsidRPr="008E3DBC" w:rsidRDefault="00DC6BB6" w:rsidP="00DC6BB6">
      <w:pPr>
        <w:pStyle w:val="ListParagraph"/>
        <w:numPr>
          <w:ilvl w:val="4"/>
          <w:numId w:val="7"/>
        </w:numPr>
        <w:spacing w:after="0" w:line="480" w:lineRule="auto"/>
        <w:ind w:left="426" w:hanging="426"/>
        <w:jc w:val="both"/>
        <w:rPr>
          <w:rFonts w:ascii="Times New Roman" w:hAnsi="Times New Roman" w:cs="Times New Roman"/>
          <w:sz w:val="24"/>
          <w:szCs w:val="24"/>
        </w:rPr>
      </w:pPr>
      <w:r w:rsidRPr="00513B27">
        <w:rPr>
          <w:rFonts w:ascii="Times New Roman" w:hAnsi="Times New Roman" w:cs="Times New Roman"/>
          <w:sz w:val="24"/>
          <w:szCs w:val="24"/>
        </w:rPr>
        <w:t xml:space="preserve">Mereduksi data, yaitu proses kegiatan menyeleksi, memfokuskan dan menyederhanakan semua data yang telah diperoleh mulai dari awal pengumpulan data sampai penyusunan laporan penelitian. </w:t>
      </w:r>
    </w:p>
    <w:p w:rsidR="00DC6BB6" w:rsidRPr="008E3DBC" w:rsidRDefault="00DC6BB6" w:rsidP="00DC6BB6">
      <w:pPr>
        <w:pStyle w:val="ListParagraph"/>
        <w:numPr>
          <w:ilvl w:val="4"/>
          <w:numId w:val="7"/>
        </w:numPr>
        <w:spacing w:after="0" w:line="480" w:lineRule="auto"/>
        <w:ind w:left="426" w:hanging="426"/>
        <w:jc w:val="both"/>
        <w:rPr>
          <w:rFonts w:ascii="Times New Roman" w:hAnsi="Times New Roman" w:cs="Times New Roman"/>
          <w:sz w:val="24"/>
          <w:szCs w:val="24"/>
        </w:rPr>
      </w:pPr>
      <w:r w:rsidRPr="008E3DBC">
        <w:rPr>
          <w:rFonts w:ascii="Times New Roman" w:hAnsi="Times New Roman" w:cs="Times New Roman"/>
          <w:sz w:val="24"/>
          <w:szCs w:val="24"/>
        </w:rPr>
        <w:t>Menyajikan data, yaitu kegiatan yang mengorganisasikan hasil reduksi dengan cara menyusun secara naratif sekumpulan informasi yang telah diperoleh dari hasil reduksi sehingga dapat memberikan kemungkinan penarikan kesimpulan dan pengambilan tindakan.</w:t>
      </w:r>
    </w:p>
    <w:p w:rsidR="00DC6BB6" w:rsidRDefault="00DC6BB6" w:rsidP="00DC6BB6">
      <w:pPr>
        <w:pStyle w:val="ListParagraph"/>
        <w:numPr>
          <w:ilvl w:val="4"/>
          <w:numId w:val="7"/>
        </w:numPr>
        <w:spacing w:after="0" w:line="480" w:lineRule="auto"/>
        <w:ind w:left="426" w:hanging="426"/>
        <w:jc w:val="both"/>
        <w:rPr>
          <w:rFonts w:ascii="Times New Roman" w:hAnsi="Times New Roman" w:cs="Times New Roman"/>
          <w:sz w:val="24"/>
          <w:szCs w:val="24"/>
        </w:rPr>
      </w:pPr>
      <w:r w:rsidRPr="008E3DBC">
        <w:rPr>
          <w:rFonts w:ascii="Times New Roman" w:hAnsi="Times New Roman" w:cs="Times New Roman"/>
          <w:sz w:val="24"/>
          <w:szCs w:val="24"/>
        </w:rPr>
        <w:t>Menarik kesimpulan, yaitu memberikan kesimpulan terhadap hasil menafsiran untuk memberikan penjelasan selanjutnya.</w:t>
      </w:r>
    </w:p>
    <w:p w:rsidR="00DC6BB6" w:rsidRDefault="00DC6BB6" w:rsidP="00DC6B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Observasi guru dan observasi siswa yang hasil penilaian dalam bentuk persentase. Nilai-nilai persentase di atas diperoleh dengan menggunakan rumus sebagai berikut:</w:t>
      </w:r>
    </w:p>
    <w:p w:rsidR="00DC6BB6" w:rsidRPr="00442E7A" w:rsidRDefault="00DC6BB6" w:rsidP="00DC6BB6">
      <w:pPr>
        <w:pStyle w:val="ListParagraph"/>
        <w:numPr>
          <w:ilvl w:val="0"/>
          <w:numId w:val="11"/>
        </w:numPr>
        <w:spacing w:after="0" w:line="480" w:lineRule="auto"/>
        <w:ind w:left="426" w:hanging="426"/>
        <w:jc w:val="both"/>
        <w:rPr>
          <w:rFonts w:ascii="Times New Roman" w:hAnsi="Times New Roman" w:cs="Times New Roman"/>
          <w:sz w:val="24"/>
          <w:szCs w:val="24"/>
        </w:rPr>
      </w:pPr>
      <m:oMath>
        <m:r>
          <w:rPr>
            <w:rFonts w:ascii="Cambria Math" w:hAnsi="Cambria Math" w:cs="Times New Roman"/>
            <w:sz w:val="24"/>
            <w:szCs w:val="24"/>
          </w:rPr>
          <m:t>Nilai</m:t>
        </m:r>
        <m:r>
          <w:rPr>
            <w:rFonts w:ascii="Cambria Math" w:hAnsi="Times New Roman" w:cs="Times New Roman"/>
            <w:sz w:val="24"/>
            <w:szCs w:val="24"/>
          </w:rPr>
          <m:t xml:space="preserve"> </m:t>
        </m:r>
        <m:r>
          <w:rPr>
            <w:rFonts w:ascii="Cambria Math" w:hAnsi="Cambria Math" w:cs="Times New Roman"/>
            <w:sz w:val="24"/>
            <w:szCs w:val="24"/>
          </w:rPr>
          <m:t>ak</m:t>
        </m:r>
        <m:r>
          <w:rPr>
            <w:rFonts w:ascii="Times New Roman" w:hAnsi="Cambria Math" w:cs="Times New Roman"/>
            <w:sz w:val="24"/>
            <w:szCs w:val="24"/>
          </w:rPr>
          <m:t>h</m:t>
        </m:r>
        <m:r>
          <w:rPr>
            <w:rFonts w:ascii="Cambria Math" w:hAnsi="Cambria Math" w:cs="Times New Roman"/>
            <w:sz w:val="24"/>
            <w:szCs w:val="24"/>
          </w:rPr>
          <m:t>ir</m:t>
        </m:r>
        <m:r>
          <w:rPr>
            <w:rFonts w:ascii="Cambria Math" w:hAnsi="Times New Roman" w:cs="Times New Roman"/>
            <w:sz w:val="24"/>
            <w:szCs w:val="24"/>
          </w:rPr>
          <m:t xml:space="preserve"> </m:t>
        </m:r>
        <m:r>
          <w:rPr>
            <w:rFonts w:ascii="Cambria Math" w:hAnsi="Cambria Math" w:cs="Times New Roman"/>
            <w:sz w:val="24"/>
            <w:szCs w:val="24"/>
          </w:rPr>
          <m:t>siswa</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perole</m:t>
            </m:r>
            <m:r>
              <w:rPr>
                <w:rFonts w:ascii="Times New Roman" w:hAnsi="Cambria Math" w:cs="Times New Roman"/>
                <w:sz w:val="24"/>
                <w:szCs w:val="24"/>
              </w:rPr>
              <m:t>h</m:t>
            </m:r>
            <m:r>
              <w:rPr>
                <w:rFonts w:ascii="Cambria Math" w:hAnsi="Cambria Math" w:cs="Times New Roman"/>
                <w:sz w:val="24"/>
                <w:szCs w:val="24"/>
              </w:rPr>
              <m:t>an</m:t>
            </m:r>
            <m:r>
              <w:rPr>
                <w:rFonts w:ascii="Cambria Math" w:hAnsi="Times New Roman" w:cs="Times New Roman"/>
                <w:sz w:val="24"/>
                <w:szCs w:val="24"/>
              </w:rPr>
              <m:t xml:space="preserve"> </m:t>
            </m:r>
            <m:r>
              <w:rPr>
                <w:rFonts w:ascii="Cambria Math" w:hAnsi="Cambria Math" w:cs="Times New Roman"/>
                <w:sz w:val="24"/>
                <w:szCs w:val="24"/>
              </w:rPr>
              <m:t>siswa</m:t>
            </m:r>
          </m:num>
          <m:den>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maksimal</m:t>
            </m:r>
          </m:den>
        </m:f>
        <m:r>
          <w:rPr>
            <w:rFonts w:ascii="Times New Roman" w:hAnsi="Times New Roman" w:cs="Times New Roman"/>
            <w:sz w:val="24"/>
            <w:szCs w:val="24"/>
          </w:rPr>
          <m:t>×</m:t>
        </m:r>
        <m:r>
          <w:rPr>
            <w:rFonts w:ascii="Cambria Math" w:hAnsi="Times New Roman" w:cs="Times New Roman"/>
            <w:sz w:val="24"/>
            <w:szCs w:val="24"/>
          </w:rPr>
          <m:t>100%</m:t>
        </m:r>
      </m:oMath>
    </w:p>
    <w:p w:rsidR="00DC6BB6" w:rsidRPr="00442E7A" w:rsidRDefault="00DC6BB6" w:rsidP="00DC6BB6">
      <w:pPr>
        <w:pStyle w:val="ListParagraph"/>
        <w:numPr>
          <w:ilvl w:val="0"/>
          <w:numId w:val="11"/>
        </w:numPr>
        <w:spacing w:after="0" w:line="480" w:lineRule="auto"/>
        <w:ind w:left="426" w:hanging="426"/>
        <w:jc w:val="both"/>
        <w:rPr>
          <w:rFonts w:ascii="Times New Roman" w:eastAsiaTheme="minorEastAsia" w:hAnsi="Times New Roman" w:cs="Times New Roman"/>
          <w:sz w:val="24"/>
          <w:szCs w:val="24"/>
        </w:rPr>
      </w:pPr>
      <m:oMath>
        <m:r>
          <m:rPr>
            <m:sty m:val="p"/>
          </m:rPr>
          <w:rPr>
            <w:rFonts w:ascii="Cambria Math" w:hAnsi="Times New Roman" w:cs="Times New Roman"/>
            <w:sz w:val="24"/>
            <w:szCs w:val="24"/>
          </w:rPr>
          <m:t>Ketuntasan belajar</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Jumlah siswa yang mencapai KKM</m:t>
            </m:r>
          </m:num>
          <m:den>
            <m:r>
              <m:rPr>
                <m:sty m:val="p"/>
              </m:rPr>
              <w:rPr>
                <w:rFonts w:ascii="Cambria Math" w:hAnsi="Times New Roman" w:cs="Times New Roman"/>
                <w:sz w:val="24"/>
                <w:szCs w:val="24"/>
              </w:rPr>
              <m:t>Jumlah siswa keseluruhan</m:t>
            </m:r>
          </m:den>
        </m:f>
        <m:r>
          <w:rPr>
            <w:rFonts w:ascii="Times New Roman" w:hAnsi="Times New Roman" w:cs="Times New Roman"/>
            <w:sz w:val="24"/>
            <w:szCs w:val="24"/>
          </w:rPr>
          <m:t>×</m:t>
        </m:r>
        <m:r>
          <w:rPr>
            <w:rFonts w:ascii="Cambria Math" w:hAnsi="Times New Roman" w:cs="Times New Roman"/>
            <w:sz w:val="24"/>
            <w:szCs w:val="24"/>
          </w:rPr>
          <m:t>100%</m:t>
        </m:r>
      </m:oMath>
    </w:p>
    <w:p w:rsidR="00FF712B" w:rsidRPr="00442E7A" w:rsidRDefault="00DC6BB6" w:rsidP="00CB6805">
      <w:pPr>
        <w:pStyle w:val="ListParagraph"/>
        <w:numPr>
          <w:ilvl w:val="0"/>
          <w:numId w:val="11"/>
        </w:numPr>
        <w:spacing w:after="0" w:line="480" w:lineRule="auto"/>
        <w:ind w:left="426" w:hanging="426"/>
        <w:jc w:val="both"/>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w:lastRenderedPageBreak/>
          <m:t>Ketidak tuntasan</m:t>
        </m:r>
        <m: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Jumlah siswa yang tidak mencapai KKM</m:t>
            </m:r>
          </m:num>
          <m:den>
            <m:r>
              <m:rPr>
                <m:sty m:val="p"/>
              </m:rPr>
              <w:rPr>
                <w:rFonts w:ascii="Cambria Math" w:eastAsiaTheme="minorEastAsia" w:hAnsi="Times New Roman" w:cs="Times New Roman"/>
                <w:sz w:val="24"/>
                <w:szCs w:val="24"/>
              </w:rPr>
              <m:t>Jumlah siswa keseluruhan</m:t>
            </m:r>
          </m:den>
        </m:f>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100%</m:t>
        </m:r>
      </m:oMath>
    </w:p>
    <w:p w:rsidR="00DC6BB6" w:rsidRPr="006F3786" w:rsidRDefault="00DC6BB6" w:rsidP="00DC6BB6">
      <w:pPr>
        <w:pStyle w:val="ListParagraph"/>
        <w:numPr>
          <w:ilvl w:val="0"/>
          <w:numId w:val="7"/>
        </w:numPr>
        <w:spacing w:after="0" w:line="480" w:lineRule="auto"/>
        <w:ind w:left="284" w:hanging="284"/>
        <w:jc w:val="both"/>
        <w:rPr>
          <w:rFonts w:ascii="Times New Roman" w:hAnsi="Times New Roman" w:cs="Times New Roman"/>
          <w:sz w:val="24"/>
          <w:szCs w:val="24"/>
        </w:rPr>
      </w:pPr>
      <w:r w:rsidRPr="006F3786">
        <w:rPr>
          <w:rFonts w:ascii="Times New Roman" w:hAnsi="Times New Roman" w:cs="Times New Roman"/>
          <w:sz w:val="24"/>
          <w:szCs w:val="24"/>
        </w:rPr>
        <w:t>Indikator keberhasilan</w:t>
      </w:r>
    </w:p>
    <w:p w:rsidR="00DC6BB6" w:rsidRPr="00513B27" w:rsidRDefault="00DC6BB6" w:rsidP="00DC6BB6">
      <w:pPr>
        <w:pStyle w:val="ListParagraph"/>
        <w:spacing w:line="480" w:lineRule="auto"/>
        <w:ind w:left="0" w:firstLine="709"/>
        <w:jc w:val="both"/>
        <w:rPr>
          <w:rFonts w:ascii="Times New Roman" w:eastAsia="Calibri" w:hAnsi="Times New Roman" w:cs="Times New Roman"/>
          <w:sz w:val="24"/>
          <w:szCs w:val="24"/>
        </w:rPr>
      </w:pPr>
      <w:r w:rsidRPr="00513B27">
        <w:rPr>
          <w:rFonts w:ascii="Times New Roman" w:hAnsi="Times New Roman" w:cs="Times New Roman"/>
          <w:sz w:val="24"/>
          <w:szCs w:val="24"/>
        </w:rPr>
        <w:t xml:space="preserve">Indikator </w:t>
      </w:r>
      <w:r w:rsidRPr="00513B27">
        <w:rPr>
          <w:rFonts w:ascii="Times New Roman" w:eastAsia="Calibri" w:hAnsi="Times New Roman" w:cs="Times New Roman"/>
          <w:sz w:val="24"/>
          <w:szCs w:val="24"/>
        </w:rPr>
        <w:t xml:space="preserve">keberhasilan dalam penelitian tindakan kelas ini meliputi indikator proses dan hasil dalam penggunaan </w:t>
      </w:r>
      <w:r w:rsidRPr="00513B27">
        <w:rPr>
          <w:rFonts w:ascii="Times New Roman" w:eastAsia="Calibri" w:hAnsi="Times New Roman" w:cs="Times New Roman"/>
          <w:sz w:val="24"/>
          <w:szCs w:val="24"/>
          <w:lang w:val="id-ID"/>
        </w:rPr>
        <w:t xml:space="preserve">model pembelajaran </w:t>
      </w:r>
      <w:r w:rsidR="00BD697F">
        <w:rPr>
          <w:rFonts w:ascii="Times New Roman" w:eastAsia="Calibri" w:hAnsi="Times New Roman" w:cs="Times New Roman"/>
          <w:i/>
          <w:sz w:val="24"/>
          <w:szCs w:val="24"/>
        </w:rPr>
        <w:t>discovery l</w:t>
      </w:r>
      <w:r w:rsidR="00803285">
        <w:rPr>
          <w:rFonts w:ascii="Times New Roman" w:eastAsia="Calibri" w:hAnsi="Times New Roman" w:cs="Times New Roman"/>
          <w:i/>
          <w:sz w:val="24"/>
          <w:szCs w:val="24"/>
        </w:rPr>
        <w:t>earning</w:t>
      </w:r>
      <w:r w:rsidRPr="00513B27">
        <w:rPr>
          <w:rFonts w:ascii="Times New Roman" w:eastAsia="Calibri" w:hAnsi="Times New Roman" w:cs="Times New Roman"/>
          <w:sz w:val="24"/>
          <w:szCs w:val="24"/>
        </w:rPr>
        <w:t xml:space="preserve"> untuk meningkatkan </w:t>
      </w:r>
      <w:r w:rsidRPr="00513B27">
        <w:rPr>
          <w:rFonts w:ascii="Times New Roman" w:eastAsia="Calibri" w:hAnsi="Times New Roman" w:cs="Times New Roman"/>
          <w:sz w:val="24"/>
          <w:szCs w:val="24"/>
          <w:lang w:val="id-ID"/>
        </w:rPr>
        <w:t>hasil belajar</w:t>
      </w:r>
      <w:r w:rsidRPr="00513B27">
        <w:rPr>
          <w:rFonts w:ascii="Times New Roman" w:eastAsia="Calibri" w:hAnsi="Times New Roman" w:cs="Times New Roman"/>
          <w:sz w:val="24"/>
          <w:szCs w:val="24"/>
        </w:rPr>
        <w:t xml:space="preserve"> siswa.</w:t>
      </w:r>
    </w:p>
    <w:p w:rsidR="00DC6BB6" w:rsidRPr="00447DB7" w:rsidRDefault="00DC6BB6" w:rsidP="00DC6BB6">
      <w:pPr>
        <w:pStyle w:val="ListParagraph"/>
        <w:numPr>
          <w:ilvl w:val="0"/>
          <w:numId w:val="8"/>
        </w:numPr>
        <w:spacing w:after="0" w:line="480" w:lineRule="auto"/>
        <w:ind w:left="426" w:hanging="426"/>
        <w:jc w:val="both"/>
        <w:rPr>
          <w:rFonts w:ascii="Times New Roman" w:eastAsia="Calibri" w:hAnsi="Times New Roman" w:cs="Times New Roman"/>
          <w:sz w:val="24"/>
          <w:szCs w:val="24"/>
        </w:rPr>
      </w:pPr>
      <w:r w:rsidRPr="00513B27">
        <w:rPr>
          <w:rFonts w:ascii="Times New Roman" w:eastAsia="Calibri" w:hAnsi="Times New Roman" w:cs="Times New Roman"/>
          <w:sz w:val="24"/>
          <w:szCs w:val="24"/>
        </w:rPr>
        <w:t>Indikator keberhasilan dari segi proses pembelajaran, apabila terjadi peningkatan pada kegiatan pembelajaran baik guru dan siswa yang diperoleh melalui lembar observasi.</w:t>
      </w:r>
      <w:r>
        <w:rPr>
          <w:bCs/>
          <w:lang w:val="id-ID"/>
        </w:rPr>
        <w:t xml:space="preserve"> </w:t>
      </w:r>
      <w:r w:rsidRPr="000121D4">
        <w:rPr>
          <w:rFonts w:ascii="Times New Roman" w:hAnsi="Times New Roman" w:cs="Times New Roman"/>
          <w:bCs/>
          <w:sz w:val="24"/>
          <w:szCs w:val="24"/>
        </w:rPr>
        <w:t>Keber</w:t>
      </w:r>
      <w:r>
        <w:rPr>
          <w:rFonts w:ascii="Times New Roman" w:hAnsi="Times New Roman" w:cs="Times New Roman"/>
          <w:bCs/>
          <w:sz w:val="24"/>
          <w:szCs w:val="24"/>
        </w:rPr>
        <w:t>hasilan proses pembelajaran dapat terlihat dari terlaksanannya semua langkah-langkah pembelajaran dengan baik.</w:t>
      </w:r>
      <w:r>
        <w:rPr>
          <w:bCs/>
          <w:lang w:val="id-ID"/>
        </w:rPr>
        <w:t xml:space="preserve">  </w:t>
      </w:r>
      <w:r w:rsidRPr="00513B27">
        <w:rPr>
          <w:rFonts w:ascii="Times New Roman" w:eastAsia="Calibri" w:hAnsi="Times New Roman" w:cs="Times New Roman"/>
          <w:sz w:val="24"/>
          <w:szCs w:val="24"/>
        </w:rPr>
        <w:t>Untuk melihat persentase pelaksanaan baik aktivitas mengajar guru maupun siswa digunakan indikator keberhasilan sebagai berikut:</w:t>
      </w:r>
      <w:r w:rsidRPr="00447DB7">
        <w:rPr>
          <w:bCs/>
          <w:lang w:val="id-ID"/>
        </w:rPr>
        <w:t xml:space="preserve">   </w:t>
      </w:r>
    </w:p>
    <w:p w:rsidR="00DC6BB6" w:rsidRDefault="00DC6BB6" w:rsidP="00DC6BB6">
      <w:pPr>
        <w:spacing w:after="0"/>
        <w:ind w:left="1701" w:hanging="992"/>
        <w:jc w:val="both"/>
        <w:rPr>
          <w:rFonts w:ascii="Times New Roman" w:eastAsia="Calibri" w:hAnsi="Times New Roman" w:cs="Times New Roman"/>
          <w:sz w:val="24"/>
          <w:szCs w:val="24"/>
        </w:rPr>
      </w:pPr>
      <w:r>
        <w:rPr>
          <w:bCs/>
          <w:lang w:val="id-ID"/>
        </w:rPr>
        <w:t xml:space="preserve">    </w:t>
      </w:r>
      <w:r>
        <w:rPr>
          <w:rFonts w:ascii="Times New Roman" w:eastAsia="Calibri" w:hAnsi="Times New Roman" w:cs="Times New Roman"/>
          <w:sz w:val="24"/>
          <w:szCs w:val="24"/>
        </w:rPr>
        <w:t xml:space="preserve">Tabel </w:t>
      </w:r>
      <w:r w:rsidR="00F81E3F">
        <w:rPr>
          <w:rFonts w:ascii="Times New Roman" w:eastAsia="Calibri" w:hAnsi="Times New Roman" w:cs="Times New Roman"/>
          <w:sz w:val="24"/>
          <w:szCs w:val="24"/>
        </w:rPr>
        <w:t>3.</w:t>
      </w:r>
      <w:r>
        <w:rPr>
          <w:rFonts w:ascii="Times New Roman" w:eastAsia="Calibri" w:hAnsi="Times New Roman" w:cs="Times New Roman"/>
          <w:sz w:val="24"/>
          <w:szCs w:val="24"/>
        </w:rPr>
        <w:t>1 Taraf keberhasilan Proses</w:t>
      </w:r>
    </w:p>
    <w:tbl>
      <w:tblPr>
        <w:tblStyle w:val="TableGrid"/>
        <w:tblW w:w="0" w:type="auto"/>
        <w:jc w:val="center"/>
        <w:tblInd w:w="1701" w:type="dxa"/>
        <w:tblLook w:val="04A0"/>
      </w:tblPr>
      <w:tblGrid>
        <w:gridCol w:w="3399"/>
        <w:gridCol w:w="3387"/>
      </w:tblGrid>
      <w:tr w:rsidR="00DC6BB6" w:rsidTr="00237C8A">
        <w:trPr>
          <w:jc w:val="center"/>
        </w:trPr>
        <w:tc>
          <w:tcPr>
            <w:tcW w:w="4243" w:type="dxa"/>
          </w:tcPr>
          <w:p w:rsidR="00DC6BB6" w:rsidRDefault="00DC6BB6"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Aktivitas %</w:t>
            </w:r>
          </w:p>
        </w:tc>
        <w:tc>
          <w:tcPr>
            <w:tcW w:w="4244" w:type="dxa"/>
          </w:tcPr>
          <w:p w:rsidR="00DC6BB6" w:rsidRDefault="00DC6BB6"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Kategori</w:t>
            </w:r>
          </w:p>
        </w:tc>
      </w:tr>
      <w:tr w:rsidR="00DC6BB6" w:rsidTr="00237C8A">
        <w:trPr>
          <w:jc w:val="center"/>
        </w:trPr>
        <w:tc>
          <w:tcPr>
            <w:tcW w:w="4243" w:type="dxa"/>
          </w:tcPr>
          <w:p w:rsidR="00DC6BB6" w:rsidRDefault="005453D4"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8</w:t>
            </w:r>
            <w:r w:rsidR="00DC6BB6">
              <w:rPr>
                <w:rFonts w:ascii="Times New Roman" w:eastAsia="Calibri" w:hAnsi="Times New Roman" w:cs="Times New Roman"/>
                <w:sz w:val="24"/>
                <w:szCs w:val="24"/>
              </w:rPr>
              <w:t>0% - 100%</w:t>
            </w:r>
          </w:p>
        </w:tc>
        <w:tc>
          <w:tcPr>
            <w:tcW w:w="4244" w:type="dxa"/>
          </w:tcPr>
          <w:p w:rsidR="00DC6BB6" w:rsidRDefault="00DC6BB6"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B (Baik)</w:t>
            </w:r>
          </w:p>
        </w:tc>
      </w:tr>
      <w:tr w:rsidR="00DC6BB6" w:rsidTr="00237C8A">
        <w:trPr>
          <w:jc w:val="center"/>
        </w:trPr>
        <w:tc>
          <w:tcPr>
            <w:tcW w:w="4243" w:type="dxa"/>
          </w:tcPr>
          <w:p w:rsidR="00DC6BB6" w:rsidRDefault="005453D4"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59</w:t>
            </w:r>
            <w:r>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en-US"/>
              </w:rPr>
              <w:t>7</w:t>
            </w:r>
            <w:r w:rsidR="00DC6BB6">
              <w:rPr>
                <w:rFonts w:ascii="Times New Roman" w:eastAsia="Calibri" w:hAnsi="Times New Roman" w:cs="Times New Roman"/>
                <w:sz w:val="24"/>
                <w:szCs w:val="24"/>
              </w:rPr>
              <w:t>9%</w:t>
            </w:r>
          </w:p>
        </w:tc>
        <w:tc>
          <w:tcPr>
            <w:tcW w:w="4244" w:type="dxa"/>
          </w:tcPr>
          <w:p w:rsidR="00DC6BB6" w:rsidRDefault="00DC6BB6"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C (Cukup)</w:t>
            </w:r>
          </w:p>
        </w:tc>
      </w:tr>
      <w:tr w:rsidR="00DC6BB6" w:rsidTr="00237C8A">
        <w:trPr>
          <w:jc w:val="center"/>
        </w:trPr>
        <w:tc>
          <w:tcPr>
            <w:tcW w:w="4243" w:type="dxa"/>
          </w:tcPr>
          <w:p w:rsidR="00DC6BB6" w:rsidRDefault="005453D4"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 </w:t>
            </w:r>
            <w:r>
              <w:rPr>
                <w:rFonts w:ascii="Times New Roman" w:eastAsia="Calibri" w:hAnsi="Times New Roman" w:cs="Times New Roman"/>
                <w:sz w:val="24"/>
                <w:szCs w:val="24"/>
                <w:lang w:val="en-US"/>
              </w:rPr>
              <w:t>58</w:t>
            </w:r>
            <w:r w:rsidR="00DC6BB6">
              <w:rPr>
                <w:rFonts w:ascii="Times New Roman" w:eastAsia="Calibri" w:hAnsi="Times New Roman" w:cs="Times New Roman"/>
                <w:sz w:val="24"/>
                <w:szCs w:val="24"/>
              </w:rPr>
              <w:t>%</w:t>
            </w:r>
          </w:p>
        </w:tc>
        <w:tc>
          <w:tcPr>
            <w:tcW w:w="4244" w:type="dxa"/>
          </w:tcPr>
          <w:p w:rsidR="00DC6BB6" w:rsidRDefault="00DC6BB6"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K (Kurang)</w:t>
            </w:r>
          </w:p>
        </w:tc>
      </w:tr>
      <w:tr w:rsidR="00DC6BB6" w:rsidTr="00237C8A">
        <w:trPr>
          <w:jc w:val="center"/>
        </w:trPr>
        <w:tc>
          <w:tcPr>
            <w:tcW w:w="4243" w:type="dxa"/>
          </w:tcPr>
          <w:p w:rsidR="00DC6BB6" w:rsidRDefault="00DC6BB6" w:rsidP="00237C8A">
            <w:pPr>
              <w:rPr>
                <w:rFonts w:ascii="Times New Roman" w:eastAsia="Calibri" w:hAnsi="Times New Roman" w:cs="Times New Roman"/>
                <w:sz w:val="24"/>
                <w:szCs w:val="24"/>
              </w:rPr>
            </w:pPr>
            <w:r>
              <w:rPr>
                <w:rFonts w:ascii="Times New Roman" w:eastAsia="Calibri" w:hAnsi="Times New Roman" w:cs="Times New Roman"/>
                <w:sz w:val="24"/>
                <w:szCs w:val="24"/>
              </w:rPr>
              <w:t>Sumber ( Arikunto, 2013)</w:t>
            </w:r>
          </w:p>
        </w:tc>
        <w:tc>
          <w:tcPr>
            <w:tcW w:w="4244" w:type="dxa"/>
          </w:tcPr>
          <w:p w:rsidR="00DC6BB6" w:rsidRDefault="00DC6BB6" w:rsidP="00237C8A">
            <w:pPr>
              <w:jc w:val="center"/>
              <w:rPr>
                <w:rFonts w:ascii="Times New Roman" w:eastAsia="Calibri" w:hAnsi="Times New Roman" w:cs="Times New Roman"/>
                <w:sz w:val="24"/>
                <w:szCs w:val="24"/>
              </w:rPr>
            </w:pPr>
          </w:p>
        </w:tc>
      </w:tr>
    </w:tbl>
    <w:p w:rsidR="00DC6BB6" w:rsidRPr="00D12609" w:rsidRDefault="00DC6BB6" w:rsidP="00DC6BB6">
      <w:pPr>
        <w:pStyle w:val="ListParagraph"/>
        <w:spacing w:after="0" w:line="480" w:lineRule="auto"/>
        <w:ind w:left="426"/>
        <w:jc w:val="both"/>
        <w:rPr>
          <w:bCs/>
        </w:rPr>
      </w:pPr>
    </w:p>
    <w:p w:rsidR="00DC6BB6" w:rsidRPr="00FF712B" w:rsidRDefault="00AF2596" w:rsidP="00DC6BB6">
      <w:pPr>
        <w:pStyle w:val="ListParagraph"/>
        <w:numPr>
          <w:ilvl w:val="0"/>
          <w:numId w:val="8"/>
        </w:numPr>
        <w:spacing w:after="0" w:line="480" w:lineRule="auto"/>
        <w:ind w:left="426"/>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Indikator </w:t>
      </w:r>
      <w:r w:rsidR="00DC6BB6">
        <w:rPr>
          <w:rFonts w:ascii="Times New Roman" w:eastAsia="Calibri" w:hAnsi="Times New Roman" w:cs="Times New Roman"/>
          <w:sz w:val="24"/>
          <w:szCs w:val="24"/>
        </w:rPr>
        <w:t>hasil</w:t>
      </w:r>
      <w:r>
        <w:rPr>
          <w:rFonts w:ascii="Times New Roman" w:eastAsia="Calibri" w:hAnsi="Times New Roman" w:cs="Times New Roman"/>
          <w:sz w:val="24"/>
          <w:szCs w:val="24"/>
        </w:rPr>
        <w:t xml:space="preserve"> dapat dilihat dari meningkatnya hasil</w:t>
      </w:r>
      <w:r w:rsidR="00643414">
        <w:rPr>
          <w:rFonts w:ascii="Times New Roman" w:eastAsia="Calibri" w:hAnsi="Times New Roman" w:cs="Times New Roman"/>
          <w:sz w:val="24"/>
          <w:szCs w:val="24"/>
        </w:rPr>
        <w:t xml:space="preserve"> jika terdapat 8</w:t>
      </w:r>
      <w:r w:rsidR="000730C8">
        <w:rPr>
          <w:rFonts w:ascii="Times New Roman" w:eastAsia="Calibri" w:hAnsi="Times New Roman" w:cs="Times New Roman"/>
          <w:sz w:val="24"/>
          <w:szCs w:val="24"/>
        </w:rPr>
        <w:t>0% siswa memperoleh nilai minimum 75</w:t>
      </w:r>
      <w:r>
        <w:rPr>
          <w:rFonts w:ascii="Times New Roman" w:eastAsia="Calibri" w:hAnsi="Times New Roman" w:cs="Times New Roman"/>
          <w:sz w:val="24"/>
          <w:szCs w:val="24"/>
        </w:rPr>
        <w:t xml:space="preserve"> </w:t>
      </w:r>
      <w:r w:rsidR="00DC6BB6" w:rsidRPr="00B8349A">
        <w:rPr>
          <w:rFonts w:ascii="Times New Roman" w:eastAsia="Calibri" w:hAnsi="Times New Roman" w:cs="Times New Roman"/>
          <w:sz w:val="24"/>
          <w:szCs w:val="24"/>
        </w:rPr>
        <w:t xml:space="preserve">pada mata pelajaran </w:t>
      </w:r>
      <w:r w:rsidR="0031459A">
        <w:rPr>
          <w:rFonts w:ascii="Times New Roman" w:eastAsia="Calibri" w:hAnsi="Times New Roman" w:cs="Times New Roman"/>
          <w:sz w:val="24"/>
          <w:szCs w:val="24"/>
        </w:rPr>
        <w:t>IPA</w:t>
      </w:r>
      <w:r w:rsidR="002C3178">
        <w:rPr>
          <w:rFonts w:ascii="Times New Roman" w:eastAsia="Calibri" w:hAnsi="Times New Roman" w:cs="Times New Roman"/>
          <w:sz w:val="24"/>
          <w:szCs w:val="24"/>
        </w:rPr>
        <w:t xml:space="preserve"> </w:t>
      </w:r>
      <w:r w:rsidR="00DC6BB6" w:rsidRPr="00B8349A">
        <w:rPr>
          <w:rFonts w:ascii="Times New Roman" w:eastAsia="Calibri" w:hAnsi="Times New Roman" w:cs="Times New Roman"/>
          <w:sz w:val="24"/>
          <w:szCs w:val="24"/>
        </w:rPr>
        <w:t xml:space="preserve">setelah diterapkan model pembelajaran </w:t>
      </w:r>
      <w:r w:rsidR="004F1AB0">
        <w:rPr>
          <w:rFonts w:ascii="Times New Roman" w:eastAsia="Calibri" w:hAnsi="Times New Roman" w:cs="Times New Roman"/>
          <w:i/>
          <w:sz w:val="24"/>
          <w:szCs w:val="24"/>
        </w:rPr>
        <w:t>discovery l</w:t>
      </w:r>
      <w:r w:rsidR="00803285">
        <w:rPr>
          <w:rFonts w:ascii="Times New Roman" w:eastAsia="Calibri" w:hAnsi="Times New Roman" w:cs="Times New Roman"/>
          <w:i/>
          <w:sz w:val="24"/>
          <w:szCs w:val="24"/>
        </w:rPr>
        <w:t>earning</w:t>
      </w:r>
      <w:r w:rsidR="00DC6BB6" w:rsidRPr="00B8349A">
        <w:rPr>
          <w:rFonts w:ascii="Times New Roman" w:eastAsia="Calibri" w:hAnsi="Times New Roman" w:cs="Times New Roman"/>
          <w:sz w:val="24"/>
          <w:szCs w:val="24"/>
        </w:rPr>
        <w:t xml:space="preserve">  maka pembelajaran d</w:t>
      </w:r>
      <w:r w:rsidR="00DC6BB6">
        <w:rPr>
          <w:rFonts w:ascii="Times New Roman" w:eastAsia="Calibri" w:hAnsi="Times New Roman" w:cs="Times New Roman"/>
          <w:sz w:val="24"/>
          <w:szCs w:val="24"/>
        </w:rPr>
        <w:t>ianggap tuntas secara klasikal</w:t>
      </w:r>
      <w:r w:rsidR="00DC6BB6">
        <w:rPr>
          <w:rFonts w:ascii="Times New Roman" w:eastAsia="Calibri" w:hAnsi="Times New Roman" w:cs="Times New Roman"/>
          <w:sz w:val="24"/>
          <w:szCs w:val="24"/>
          <w:lang w:val="id-ID"/>
        </w:rPr>
        <w:t xml:space="preserve">. </w:t>
      </w:r>
      <w:r w:rsidR="00DC6BB6">
        <w:rPr>
          <w:rFonts w:ascii="Times New Roman" w:eastAsia="Calibri" w:hAnsi="Times New Roman" w:cs="Times New Roman"/>
          <w:sz w:val="24"/>
          <w:szCs w:val="24"/>
        </w:rPr>
        <w:t>Adapun k</w:t>
      </w:r>
      <w:r w:rsidR="00DC6BB6" w:rsidRPr="0000647C">
        <w:rPr>
          <w:rFonts w:ascii="Times New Roman" w:eastAsia="Calibri" w:hAnsi="Times New Roman" w:cs="Times New Roman"/>
          <w:sz w:val="24"/>
          <w:szCs w:val="24"/>
          <w:lang w:val="id-ID"/>
        </w:rPr>
        <w:t>riteria yang digunakan dalam menent</w:t>
      </w:r>
      <w:r w:rsidR="004D5E1D">
        <w:rPr>
          <w:rFonts w:ascii="Times New Roman" w:eastAsia="Calibri" w:hAnsi="Times New Roman" w:cs="Times New Roman"/>
          <w:sz w:val="24"/>
          <w:szCs w:val="24"/>
          <w:lang w:val="id-ID"/>
        </w:rPr>
        <w:t>ukan keberhasilan siswa oleh SD</w:t>
      </w:r>
      <w:r>
        <w:rPr>
          <w:rFonts w:ascii="Times New Roman" w:eastAsia="Calibri" w:hAnsi="Times New Roman" w:cs="Times New Roman"/>
          <w:sz w:val="24"/>
          <w:szCs w:val="24"/>
        </w:rPr>
        <w:t>N 124 Batuasang Keca</w:t>
      </w:r>
      <w:r w:rsidR="004F1AB0">
        <w:rPr>
          <w:rFonts w:ascii="Times New Roman" w:eastAsia="Calibri" w:hAnsi="Times New Roman" w:cs="Times New Roman"/>
          <w:sz w:val="24"/>
          <w:szCs w:val="24"/>
        </w:rPr>
        <w:t xml:space="preserve">matan </w:t>
      </w:r>
      <w:r w:rsidR="004D5E1D">
        <w:rPr>
          <w:rFonts w:ascii="Times New Roman" w:eastAsia="Calibri" w:hAnsi="Times New Roman" w:cs="Times New Roman"/>
          <w:sz w:val="24"/>
          <w:szCs w:val="24"/>
        </w:rPr>
        <w:t>Herlang Kabupaten Bulukumba</w:t>
      </w:r>
      <w:r w:rsidR="0031459A">
        <w:rPr>
          <w:rFonts w:ascii="Times New Roman" w:eastAsia="Calibri" w:hAnsi="Times New Roman" w:cs="Times New Roman"/>
          <w:sz w:val="24"/>
          <w:szCs w:val="24"/>
        </w:rPr>
        <w:t xml:space="preserve"> </w:t>
      </w:r>
      <w:r w:rsidR="00DC6BB6" w:rsidRPr="0000647C">
        <w:rPr>
          <w:rFonts w:ascii="Times New Roman" w:eastAsia="Calibri" w:hAnsi="Times New Roman" w:cs="Times New Roman"/>
          <w:sz w:val="24"/>
          <w:szCs w:val="24"/>
          <w:lang w:val="id-ID"/>
        </w:rPr>
        <w:t>yaitu:</w:t>
      </w:r>
    </w:p>
    <w:p w:rsidR="00FF712B" w:rsidRPr="00E25C6C" w:rsidRDefault="00FF712B" w:rsidP="00E25C6C">
      <w:pPr>
        <w:spacing w:after="0" w:line="480" w:lineRule="auto"/>
        <w:jc w:val="both"/>
        <w:rPr>
          <w:rFonts w:ascii="Times New Roman" w:eastAsia="Calibri" w:hAnsi="Times New Roman" w:cs="Times New Roman"/>
          <w:sz w:val="24"/>
          <w:szCs w:val="24"/>
        </w:rPr>
      </w:pPr>
    </w:p>
    <w:tbl>
      <w:tblPr>
        <w:tblW w:w="0" w:type="auto"/>
        <w:tblInd w:w="987" w:type="dxa"/>
        <w:tblBorders>
          <w:top w:val="single" w:sz="4" w:space="0" w:color="auto"/>
          <w:bottom w:val="single" w:sz="4" w:space="0" w:color="auto"/>
          <w:insideH w:val="single" w:sz="4" w:space="0" w:color="auto"/>
        </w:tblBorders>
        <w:tblLook w:val="04A0"/>
      </w:tblPr>
      <w:tblGrid>
        <w:gridCol w:w="6067"/>
      </w:tblGrid>
      <w:tr w:rsidR="00DC6BB6" w:rsidRPr="00513B27" w:rsidTr="00237C8A">
        <w:trPr>
          <w:trHeight w:val="325"/>
        </w:trPr>
        <w:tc>
          <w:tcPr>
            <w:tcW w:w="6067" w:type="dxa"/>
            <w:tcBorders>
              <w:top w:val="single" w:sz="4" w:space="0" w:color="auto"/>
              <w:left w:val="nil"/>
              <w:bottom w:val="single" w:sz="4" w:space="0" w:color="auto"/>
              <w:right w:val="nil"/>
            </w:tcBorders>
            <w:vAlign w:val="center"/>
          </w:tcPr>
          <w:p w:rsidR="00DC6BB6" w:rsidRPr="00C622E1" w:rsidRDefault="00DC6BB6" w:rsidP="00237C8A">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id-ID"/>
              </w:rPr>
              <w:t>Skor</w:t>
            </w:r>
            <w:r>
              <w:rPr>
                <w:rFonts w:ascii="Times New Roman" w:eastAsia="Calibri" w:hAnsi="Times New Roman" w:cs="Times New Roman"/>
                <w:b/>
                <w:sz w:val="24"/>
                <w:szCs w:val="24"/>
              </w:rPr>
              <w:t xml:space="preserve">                                                    </w:t>
            </w:r>
            <w:r w:rsidRPr="00513B27">
              <w:rPr>
                <w:rFonts w:ascii="Times New Roman" w:eastAsia="Calibri" w:hAnsi="Times New Roman" w:cs="Times New Roman"/>
                <w:b/>
                <w:sz w:val="24"/>
                <w:szCs w:val="24"/>
              </w:rPr>
              <w:t>K</w:t>
            </w:r>
            <w:r w:rsidRPr="00513B27">
              <w:rPr>
                <w:rFonts w:ascii="Times New Roman" w:eastAsia="Calibri" w:hAnsi="Times New Roman" w:cs="Times New Roman"/>
                <w:b/>
                <w:sz w:val="24"/>
                <w:szCs w:val="24"/>
                <w:lang w:val="id-ID"/>
              </w:rPr>
              <w:t>ategori</w:t>
            </w:r>
          </w:p>
        </w:tc>
      </w:tr>
      <w:tr w:rsidR="00DC6BB6" w:rsidRPr="00513B27" w:rsidTr="00237C8A">
        <w:trPr>
          <w:trHeight w:val="325"/>
        </w:trPr>
        <w:tc>
          <w:tcPr>
            <w:tcW w:w="6067" w:type="dxa"/>
            <w:tcBorders>
              <w:left w:val="nil"/>
              <w:bottom w:val="single" w:sz="4" w:space="0" w:color="auto"/>
              <w:right w:val="nil"/>
            </w:tcBorders>
            <w:vAlign w:val="center"/>
          </w:tcPr>
          <w:p w:rsidR="00DC6BB6" w:rsidRPr="00513B27" w:rsidRDefault="00DC6BB6"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30C8">
              <w:rPr>
                <w:rFonts w:ascii="Times New Roman" w:eastAsia="Calibri" w:hAnsi="Times New Roman" w:cs="Times New Roman"/>
                <w:sz w:val="24"/>
                <w:szCs w:val="24"/>
              </w:rPr>
              <w:t xml:space="preserve">90 </w:t>
            </w:r>
            <w:r>
              <w:rPr>
                <w:rFonts w:ascii="Times New Roman" w:eastAsia="Calibri" w:hAnsi="Times New Roman" w:cs="Times New Roman"/>
                <w:sz w:val="24"/>
                <w:szCs w:val="24"/>
              </w:rPr>
              <w:t>–</w:t>
            </w:r>
            <w:r w:rsidRPr="00513B27">
              <w:rPr>
                <w:rFonts w:ascii="Times New Roman" w:eastAsia="Calibri" w:hAnsi="Times New Roman" w:cs="Times New Roman"/>
                <w:sz w:val="24"/>
                <w:szCs w:val="24"/>
              </w:rPr>
              <w:t xml:space="preserve"> 100</w:t>
            </w:r>
            <w:r>
              <w:rPr>
                <w:rFonts w:ascii="Times New Roman" w:eastAsia="Calibri" w:hAnsi="Times New Roman" w:cs="Times New Roman"/>
                <w:sz w:val="24"/>
                <w:szCs w:val="24"/>
              </w:rPr>
              <w:t xml:space="preserve">                                                  </w:t>
            </w:r>
            <w:r w:rsidRPr="00513B27">
              <w:rPr>
                <w:rFonts w:ascii="Times New Roman" w:eastAsia="Calibri" w:hAnsi="Times New Roman" w:cs="Times New Roman"/>
                <w:sz w:val="24"/>
                <w:szCs w:val="24"/>
              </w:rPr>
              <w:t>Sangat Baik</w:t>
            </w:r>
          </w:p>
        </w:tc>
      </w:tr>
      <w:tr w:rsidR="00DC6BB6" w:rsidRPr="00513B27" w:rsidTr="00237C8A">
        <w:trPr>
          <w:trHeight w:val="209"/>
        </w:trPr>
        <w:tc>
          <w:tcPr>
            <w:tcW w:w="6067" w:type="dxa"/>
            <w:tcBorders>
              <w:top w:val="single" w:sz="4" w:space="0" w:color="auto"/>
              <w:left w:val="nil"/>
              <w:bottom w:val="single" w:sz="4" w:space="0" w:color="auto"/>
              <w:right w:val="nil"/>
            </w:tcBorders>
            <w:vAlign w:val="center"/>
          </w:tcPr>
          <w:p w:rsidR="00DC6BB6" w:rsidRPr="00C622E1" w:rsidRDefault="00DC6BB6" w:rsidP="00237C8A">
            <w:pPr>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r w:rsidR="000730C8">
              <w:rPr>
                <w:rFonts w:ascii="Times New Roman" w:eastAsia="Calibri" w:hAnsi="Times New Roman" w:cs="Times New Roman"/>
                <w:sz w:val="24"/>
                <w:szCs w:val="24"/>
                <w:lang w:val="id-ID"/>
              </w:rPr>
              <w:t>7</w:t>
            </w:r>
            <w:r w:rsidR="000730C8">
              <w:rPr>
                <w:rFonts w:ascii="Times New Roman" w:eastAsia="Calibri" w:hAnsi="Times New Roman" w:cs="Times New Roman"/>
                <w:sz w:val="24"/>
                <w:szCs w:val="24"/>
              </w:rPr>
              <w:t>0</w:t>
            </w:r>
            <w:r w:rsidRPr="00513B27">
              <w:rPr>
                <w:rFonts w:ascii="Times New Roman" w:eastAsia="Calibri" w:hAnsi="Times New Roman" w:cs="Times New Roman"/>
                <w:sz w:val="24"/>
                <w:szCs w:val="24"/>
              </w:rPr>
              <w:t xml:space="preserve"> – 8</w:t>
            </w:r>
            <w:r w:rsidR="000730C8">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513B27">
              <w:rPr>
                <w:rFonts w:ascii="Times New Roman" w:eastAsia="Calibri" w:hAnsi="Times New Roman" w:cs="Times New Roman"/>
                <w:sz w:val="24"/>
                <w:szCs w:val="24"/>
              </w:rPr>
              <w:t>Baik</w:t>
            </w:r>
          </w:p>
        </w:tc>
      </w:tr>
      <w:tr w:rsidR="00DC6BB6" w:rsidRPr="00513B27" w:rsidTr="00237C8A">
        <w:trPr>
          <w:trHeight w:val="308"/>
        </w:trPr>
        <w:tc>
          <w:tcPr>
            <w:tcW w:w="6067" w:type="dxa"/>
            <w:tcBorders>
              <w:top w:val="single" w:sz="4" w:space="0" w:color="auto"/>
              <w:left w:val="nil"/>
              <w:bottom w:val="single" w:sz="4" w:space="0" w:color="auto"/>
              <w:right w:val="nil"/>
            </w:tcBorders>
            <w:vAlign w:val="center"/>
          </w:tcPr>
          <w:p w:rsidR="00DC6BB6" w:rsidRPr="00C622E1" w:rsidRDefault="00DC6BB6" w:rsidP="00237C8A">
            <w:pPr>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r w:rsidR="000730C8">
              <w:rPr>
                <w:rFonts w:ascii="Times New Roman" w:eastAsia="Calibri" w:hAnsi="Times New Roman" w:cs="Times New Roman"/>
                <w:sz w:val="24"/>
                <w:szCs w:val="24"/>
                <w:lang w:val="id-ID"/>
              </w:rPr>
              <w:t>5</w:t>
            </w:r>
            <w:r w:rsidR="000730C8">
              <w:rPr>
                <w:rFonts w:ascii="Times New Roman" w:eastAsia="Calibri" w:hAnsi="Times New Roman" w:cs="Times New Roman"/>
                <w:sz w:val="24"/>
                <w:szCs w:val="24"/>
              </w:rPr>
              <w:t>0</w:t>
            </w:r>
            <w:r w:rsidRPr="00513B27">
              <w:rPr>
                <w:rFonts w:ascii="Times New Roman" w:eastAsia="Calibri" w:hAnsi="Times New Roman" w:cs="Times New Roman"/>
                <w:sz w:val="24"/>
                <w:szCs w:val="24"/>
              </w:rPr>
              <w:t xml:space="preserve"> – </w:t>
            </w:r>
            <w:r w:rsidR="000730C8">
              <w:rPr>
                <w:rFonts w:ascii="Times New Roman" w:eastAsia="Calibri" w:hAnsi="Times New Roman" w:cs="Times New Roman"/>
                <w:sz w:val="24"/>
                <w:szCs w:val="24"/>
              </w:rPr>
              <w:t>6</w:t>
            </w:r>
            <w:r w:rsidRPr="00513B27">
              <w:rPr>
                <w:rFonts w:ascii="Times New Roman" w:eastAsia="Calibri" w:hAnsi="Times New Roman" w:cs="Times New Roman"/>
                <w:sz w:val="24"/>
                <w:szCs w:val="24"/>
                <w:lang w:val="id-ID"/>
              </w:rPr>
              <w:t>0</w:t>
            </w:r>
            <w:r>
              <w:rPr>
                <w:rFonts w:ascii="Times New Roman" w:eastAsia="Calibri" w:hAnsi="Times New Roman" w:cs="Times New Roman"/>
                <w:sz w:val="24"/>
                <w:szCs w:val="24"/>
              </w:rPr>
              <w:t xml:space="preserve">                                                    </w:t>
            </w:r>
            <w:r w:rsidRPr="00513B27">
              <w:rPr>
                <w:rFonts w:ascii="Times New Roman" w:eastAsia="Calibri" w:hAnsi="Times New Roman" w:cs="Times New Roman"/>
                <w:sz w:val="24"/>
                <w:szCs w:val="24"/>
              </w:rPr>
              <w:t>Cukup</w:t>
            </w:r>
          </w:p>
        </w:tc>
      </w:tr>
      <w:tr w:rsidR="00DC6BB6" w:rsidRPr="00513B27" w:rsidTr="00237C8A">
        <w:trPr>
          <w:trHeight w:val="325"/>
        </w:trPr>
        <w:tc>
          <w:tcPr>
            <w:tcW w:w="6067" w:type="dxa"/>
            <w:tcBorders>
              <w:top w:val="single" w:sz="4" w:space="0" w:color="auto"/>
              <w:left w:val="nil"/>
              <w:bottom w:val="single" w:sz="4" w:space="0" w:color="auto"/>
              <w:right w:val="nil"/>
            </w:tcBorders>
            <w:vAlign w:val="center"/>
          </w:tcPr>
          <w:p w:rsidR="00DC6BB6" w:rsidRPr="00C622E1" w:rsidRDefault="00DC6BB6" w:rsidP="00237C8A">
            <w:pPr>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         </w:t>
            </w:r>
            <w:r w:rsidR="000730C8">
              <w:rPr>
                <w:rFonts w:ascii="Times New Roman" w:eastAsia="Calibri" w:hAnsi="Times New Roman" w:cs="Times New Roman"/>
                <w:sz w:val="24"/>
                <w:szCs w:val="24"/>
              </w:rPr>
              <w:t>30 – 40</w:t>
            </w:r>
            <w:r>
              <w:rPr>
                <w:rFonts w:ascii="Times New Roman" w:eastAsia="Calibri" w:hAnsi="Times New Roman" w:cs="Times New Roman"/>
                <w:sz w:val="24"/>
                <w:szCs w:val="24"/>
              </w:rPr>
              <w:t xml:space="preserve">                                                    </w:t>
            </w:r>
            <w:r w:rsidRPr="00513B27">
              <w:rPr>
                <w:rFonts w:ascii="Times New Roman" w:eastAsia="Calibri" w:hAnsi="Times New Roman" w:cs="Times New Roman"/>
                <w:sz w:val="24"/>
                <w:szCs w:val="24"/>
              </w:rPr>
              <w:t>Kurang</w:t>
            </w:r>
          </w:p>
        </w:tc>
      </w:tr>
      <w:tr w:rsidR="00DC6BB6" w:rsidRPr="00513B27" w:rsidTr="00237C8A">
        <w:trPr>
          <w:trHeight w:val="80"/>
        </w:trPr>
        <w:tc>
          <w:tcPr>
            <w:tcW w:w="6067" w:type="dxa"/>
            <w:tcBorders>
              <w:top w:val="single" w:sz="4" w:space="0" w:color="auto"/>
              <w:left w:val="nil"/>
              <w:bottom w:val="single" w:sz="4" w:space="0" w:color="auto"/>
              <w:right w:val="nil"/>
            </w:tcBorders>
            <w:vAlign w:val="center"/>
          </w:tcPr>
          <w:p w:rsidR="00DC6BB6" w:rsidRPr="00513B27" w:rsidRDefault="00DC6BB6" w:rsidP="00237C8A">
            <w:pPr>
              <w:tabs>
                <w:tab w:val="left" w:pos="3888"/>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30C8">
              <w:rPr>
                <w:rFonts w:ascii="Times New Roman" w:eastAsia="Calibri" w:hAnsi="Times New Roman" w:cs="Times New Roman"/>
                <w:sz w:val="24"/>
                <w:szCs w:val="24"/>
                <w:lang w:val="id-ID"/>
              </w:rPr>
              <w:t xml:space="preserve">&lt; </w:t>
            </w:r>
            <w:r w:rsidR="000730C8">
              <w:rPr>
                <w:rFonts w:ascii="Times New Roman" w:eastAsia="Calibri" w:hAnsi="Times New Roman" w:cs="Times New Roman"/>
                <w:sz w:val="24"/>
                <w:szCs w:val="24"/>
              </w:rPr>
              <w:t>2</w:t>
            </w:r>
            <w:r w:rsidRPr="00513B27">
              <w:rPr>
                <w:rFonts w:ascii="Times New Roman" w:eastAsia="Calibri" w:hAnsi="Times New Roman" w:cs="Times New Roman"/>
                <w:sz w:val="24"/>
                <w:szCs w:val="24"/>
                <w:lang w:val="id-ID"/>
              </w:rPr>
              <w:t>0</w:t>
            </w:r>
            <w:r>
              <w:rPr>
                <w:rFonts w:ascii="Times New Roman" w:eastAsia="Calibri" w:hAnsi="Times New Roman" w:cs="Times New Roman"/>
                <w:sz w:val="24"/>
                <w:szCs w:val="24"/>
              </w:rPr>
              <w:t xml:space="preserve">                                                        </w:t>
            </w:r>
            <w:r w:rsidRPr="00513B27">
              <w:rPr>
                <w:rFonts w:ascii="Times New Roman" w:eastAsia="Calibri" w:hAnsi="Times New Roman" w:cs="Times New Roman"/>
                <w:sz w:val="24"/>
                <w:szCs w:val="24"/>
              </w:rPr>
              <w:t>Sangat Kurang</w:t>
            </w:r>
          </w:p>
        </w:tc>
      </w:tr>
    </w:tbl>
    <w:p w:rsidR="00DC6BB6" w:rsidRPr="00513B27" w:rsidRDefault="00DC6BB6" w:rsidP="00DC6BB6">
      <w:pPr>
        <w:spacing w:after="0"/>
        <w:rPr>
          <w:rFonts w:ascii="Times New Roman" w:eastAsia="Calibri" w:hAnsi="Times New Roman" w:cs="Times New Roman"/>
          <w:sz w:val="24"/>
          <w:szCs w:val="24"/>
        </w:rPr>
      </w:pPr>
    </w:p>
    <w:p w:rsidR="00DC6BB6" w:rsidRPr="00CF40F3" w:rsidRDefault="00DC6BB6" w:rsidP="00DC6BB6">
      <w:pPr>
        <w:spacing w:after="0"/>
        <w:ind w:left="1701" w:hanging="992"/>
        <w:jc w:val="both"/>
        <w:rPr>
          <w:rFonts w:ascii="Times New Roman" w:eastAsia="Calibri" w:hAnsi="Times New Roman" w:cs="Times New Roman"/>
          <w:sz w:val="24"/>
          <w:szCs w:val="24"/>
        </w:rPr>
      </w:pPr>
      <w:r w:rsidRPr="00513B27">
        <w:rPr>
          <w:rFonts w:ascii="Times New Roman" w:eastAsia="Calibri" w:hAnsi="Times New Roman" w:cs="Times New Roman"/>
          <w:sz w:val="24"/>
          <w:szCs w:val="24"/>
        </w:rPr>
        <w:t>Tabel</w:t>
      </w:r>
      <w:r w:rsidRPr="00513B27">
        <w:rPr>
          <w:rFonts w:ascii="Times New Roman" w:eastAsia="Calibri" w:hAnsi="Times New Roman" w:cs="Times New Roman"/>
          <w:sz w:val="24"/>
          <w:szCs w:val="24"/>
          <w:lang w:val="id-ID"/>
        </w:rPr>
        <w:t xml:space="preserve"> </w:t>
      </w:r>
      <w:r w:rsidR="00F81E3F">
        <w:rPr>
          <w:rFonts w:ascii="Times New Roman" w:eastAsia="Calibri" w:hAnsi="Times New Roman" w:cs="Times New Roman"/>
          <w:sz w:val="24"/>
          <w:szCs w:val="24"/>
        </w:rPr>
        <w:t>3.</w:t>
      </w:r>
      <w:r>
        <w:rPr>
          <w:rFonts w:ascii="Times New Roman" w:eastAsia="Calibri" w:hAnsi="Times New Roman" w:cs="Times New Roman"/>
          <w:sz w:val="24"/>
          <w:szCs w:val="24"/>
        </w:rPr>
        <w:t>2</w:t>
      </w:r>
      <w:r w:rsidRPr="00513B27">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Teknik Kategorisasi Standar Hasil Belajar Berdasarkan Ketetapan Departemen Pendidikan Nasiona</w:t>
      </w:r>
      <w:r>
        <w:rPr>
          <w:rFonts w:ascii="Times New Roman" w:eastAsia="Calibri" w:hAnsi="Times New Roman" w:cs="Times New Roman"/>
          <w:sz w:val="24"/>
          <w:szCs w:val="24"/>
        </w:rPr>
        <w:t>l</w:t>
      </w:r>
    </w:p>
    <w:p w:rsidR="00DC6BB6" w:rsidRDefault="00DC6BB6" w:rsidP="00E25C6C">
      <w:pPr>
        <w:spacing w:after="0"/>
        <w:jc w:val="both"/>
        <w:rPr>
          <w:rFonts w:ascii="Times New Roman" w:eastAsia="Calibri" w:hAnsi="Times New Roman" w:cs="Times New Roman"/>
          <w:sz w:val="24"/>
          <w:szCs w:val="24"/>
        </w:rPr>
      </w:pPr>
    </w:p>
    <w:p w:rsidR="00DC6BB6" w:rsidRDefault="00DC6BB6" w:rsidP="00DC6BB6">
      <w:pPr>
        <w:spacing w:after="0"/>
        <w:ind w:left="1701" w:hanging="99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Tabel </w:t>
      </w:r>
      <w:r w:rsidR="00C34E09">
        <w:rPr>
          <w:rFonts w:ascii="Times New Roman" w:eastAsia="Calibri" w:hAnsi="Times New Roman" w:cs="Times New Roman"/>
          <w:sz w:val="24"/>
          <w:szCs w:val="24"/>
        </w:rPr>
        <w:t>3.</w:t>
      </w:r>
      <w:r>
        <w:rPr>
          <w:rFonts w:ascii="Times New Roman" w:eastAsia="Calibri" w:hAnsi="Times New Roman" w:cs="Times New Roman"/>
          <w:sz w:val="24"/>
          <w:szCs w:val="24"/>
        </w:rPr>
        <w:t>3 Kriteria Ketuntasan Hasil Belajar</w:t>
      </w:r>
    </w:p>
    <w:p w:rsidR="00DC6BB6" w:rsidRPr="00207BEC" w:rsidRDefault="00DC6BB6" w:rsidP="00DC6BB6">
      <w:pPr>
        <w:spacing w:after="0"/>
        <w:ind w:left="1701" w:hanging="992"/>
        <w:jc w:val="both"/>
        <w:rPr>
          <w:rFonts w:ascii="Times New Roman" w:eastAsia="Calibri" w:hAnsi="Times New Roman" w:cs="Times New Roman"/>
          <w:sz w:val="24"/>
          <w:szCs w:val="24"/>
        </w:rPr>
      </w:pPr>
    </w:p>
    <w:tbl>
      <w:tblPr>
        <w:tblStyle w:val="TableGrid"/>
        <w:tblW w:w="0" w:type="auto"/>
        <w:jc w:val="center"/>
        <w:tblInd w:w="1701" w:type="dxa"/>
        <w:tblLook w:val="04A0"/>
      </w:tblPr>
      <w:tblGrid>
        <w:gridCol w:w="3380"/>
        <w:gridCol w:w="3406"/>
      </w:tblGrid>
      <w:tr w:rsidR="00DC6BB6" w:rsidTr="00237C8A">
        <w:trPr>
          <w:jc w:val="center"/>
        </w:trPr>
        <w:tc>
          <w:tcPr>
            <w:tcW w:w="4243" w:type="dxa"/>
          </w:tcPr>
          <w:p w:rsidR="00DC6BB6" w:rsidRDefault="00DC6BB6"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Interval nilai</w:t>
            </w:r>
          </w:p>
        </w:tc>
        <w:tc>
          <w:tcPr>
            <w:tcW w:w="4244" w:type="dxa"/>
          </w:tcPr>
          <w:p w:rsidR="00DC6BB6" w:rsidRDefault="00DC6BB6"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Kategori</w:t>
            </w:r>
          </w:p>
        </w:tc>
      </w:tr>
      <w:tr w:rsidR="00DC6BB6" w:rsidTr="00237C8A">
        <w:trPr>
          <w:jc w:val="center"/>
        </w:trPr>
        <w:tc>
          <w:tcPr>
            <w:tcW w:w="4243" w:type="dxa"/>
          </w:tcPr>
          <w:p w:rsidR="00DC6BB6" w:rsidRDefault="00DC6BB6"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75 – 100</w:t>
            </w:r>
          </w:p>
        </w:tc>
        <w:tc>
          <w:tcPr>
            <w:tcW w:w="4244" w:type="dxa"/>
          </w:tcPr>
          <w:p w:rsidR="00DC6BB6" w:rsidRDefault="00DC6BB6" w:rsidP="00237C8A">
            <w:pPr>
              <w:jc w:val="center"/>
              <w:rPr>
                <w:rFonts w:ascii="Times New Roman" w:eastAsia="Calibri" w:hAnsi="Times New Roman" w:cs="Times New Roman"/>
                <w:sz w:val="24"/>
                <w:szCs w:val="24"/>
              </w:rPr>
            </w:pPr>
            <w:r>
              <w:rPr>
                <w:rFonts w:ascii="Times New Roman" w:eastAsia="Calibri" w:hAnsi="Times New Roman" w:cs="Times New Roman"/>
                <w:sz w:val="24"/>
                <w:szCs w:val="24"/>
              </w:rPr>
              <w:t>Tuntas</w:t>
            </w:r>
          </w:p>
        </w:tc>
      </w:tr>
      <w:tr w:rsidR="00DC6BB6" w:rsidTr="00237C8A">
        <w:trPr>
          <w:jc w:val="center"/>
        </w:trPr>
        <w:tc>
          <w:tcPr>
            <w:tcW w:w="4243" w:type="dxa"/>
          </w:tcPr>
          <w:p w:rsidR="00DC6BB6" w:rsidRDefault="00E14188" w:rsidP="005B61E1">
            <w:pPr>
              <w:spacing w:line="276"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6.65pt;margin-top:13pt;width:340.5pt;height:.05pt;z-index:251662336;mso-position-horizontal-relative:text;mso-position-vertical-relative:text" o:connectortype="straight"/>
              </w:pict>
            </w:r>
            <w:r w:rsidR="00DC6BB6">
              <w:rPr>
                <w:rFonts w:ascii="Times New Roman" w:eastAsia="Calibri" w:hAnsi="Times New Roman" w:cs="Times New Roman"/>
                <w:sz w:val="24"/>
                <w:szCs w:val="24"/>
              </w:rPr>
              <w:t>0 – 74</w:t>
            </w:r>
          </w:p>
        </w:tc>
        <w:tc>
          <w:tcPr>
            <w:tcW w:w="4244" w:type="dxa"/>
          </w:tcPr>
          <w:p w:rsidR="00DC6BB6" w:rsidRDefault="00DC6BB6" w:rsidP="005B61E1">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Tidak Tuntas</w:t>
            </w:r>
          </w:p>
        </w:tc>
      </w:tr>
    </w:tbl>
    <w:p w:rsidR="00D4433A" w:rsidRPr="003E5D3E" w:rsidRDefault="003E5D3E" w:rsidP="005B61E1">
      <w:pPr>
        <w:tabs>
          <w:tab w:val="left" w:pos="1350"/>
        </w:tabs>
        <w:jc w:val="both"/>
      </w:pPr>
      <w:r>
        <w:rPr>
          <w:rFonts w:ascii="Times New Roman" w:eastAsia="Calibri" w:hAnsi="Times New Roman" w:cs="Times New Roman"/>
          <w:sz w:val="24"/>
          <w:szCs w:val="24"/>
        </w:rPr>
        <w:tab/>
        <w:t>Sumber: Ketuntasan Nilai Hasil Belajar</w:t>
      </w:r>
    </w:p>
    <w:sectPr w:rsidR="00D4433A" w:rsidRPr="003E5D3E" w:rsidSect="003141C2">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6" w:footer="706"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7C9" w:rsidRDefault="006C27C9" w:rsidP="00933C0C">
      <w:pPr>
        <w:spacing w:after="0" w:line="240" w:lineRule="auto"/>
      </w:pPr>
      <w:r>
        <w:separator/>
      </w:r>
    </w:p>
  </w:endnote>
  <w:endnote w:type="continuationSeparator" w:id="1">
    <w:p w:rsidR="006C27C9" w:rsidRDefault="006C27C9" w:rsidP="00933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C2" w:rsidRDefault="003141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C2" w:rsidRDefault="003141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8A" w:rsidRPr="00B72F4D" w:rsidRDefault="003141C2" w:rsidP="002D5917">
    <w:pPr>
      <w:pStyle w:val="Footer"/>
      <w:jc w:val="center"/>
      <w:rPr>
        <w:rFonts w:ascii="Times New Roman" w:hAnsi="Times New Roman" w:cs="Times New Roman"/>
        <w:sz w:val="24"/>
        <w:szCs w:val="24"/>
      </w:rPr>
    </w:pPr>
    <w:r>
      <w:rPr>
        <w:rFonts w:ascii="Times New Roman" w:hAnsi="Times New Roman" w:cs="Times New Roman"/>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7C9" w:rsidRDefault="006C27C9" w:rsidP="00933C0C">
      <w:pPr>
        <w:spacing w:after="0" w:line="240" w:lineRule="auto"/>
      </w:pPr>
      <w:r>
        <w:separator/>
      </w:r>
    </w:p>
  </w:footnote>
  <w:footnote w:type="continuationSeparator" w:id="1">
    <w:p w:rsidR="006C27C9" w:rsidRDefault="006C27C9" w:rsidP="00933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1C2" w:rsidRDefault="003141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885430"/>
      <w:docPartObj>
        <w:docPartGallery w:val="Page Numbers (Top of Page)"/>
        <w:docPartUnique/>
      </w:docPartObj>
    </w:sdtPr>
    <w:sdtContent>
      <w:p w:rsidR="00237C8A" w:rsidRDefault="00237C8A">
        <w:pPr>
          <w:pStyle w:val="Header"/>
          <w:jc w:val="right"/>
        </w:pPr>
      </w:p>
      <w:p w:rsidR="00237C8A" w:rsidRDefault="00237C8A">
        <w:pPr>
          <w:pStyle w:val="Header"/>
          <w:jc w:val="right"/>
        </w:pPr>
      </w:p>
      <w:p w:rsidR="00237C8A" w:rsidRDefault="00E14188" w:rsidP="002D5917">
        <w:pPr>
          <w:pStyle w:val="Header"/>
          <w:jc w:val="right"/>
        </w:pPr>
        <w:r w:rsidRPr="00B72F4D">
          <w:rPr>
            <w:rFonts w:ascii="Times New Roman" w:hAnsi="Times New Roman" w:cs="Times New Roman"/>
            <w:sz w:val="24"/>
            <w:szCs w:val="24"/>
          </w:rPr>
          <w:fldChar w:fldCharType="begin"/>
        </w:r>
        <w:r w:rsidR="00237C8A" w:rsidRPr="00B72F4D">
          <w:rPr>
            <w:rFonts w:ascii="Times New Roman" w:hAnsi="Times New Roman" w:cs="Times New Roman"/>
            <w:sz w:val="24"/>
            <w:szCs w:val="24"/>
          </w:rPr>
          <w:instrText xml:space="preserve"> PAGE   \* MERGEFORMAT </w:instrText>
        </w:r>
        <w:r w:rsidRPr="00B72F4D">
          <w:rPr>
            <w:rFonts w:ascii="Times New Roman" w:hAnsi="Times New Roman" w:cs="Times New Roman"/>
            <w:sz w:val="24"/>
            <w:szCs w:val="24"/>
          </w:rPr>
          <w:fldChar w:fldCharType="separate"/>
        </w:r>
        <w:r w:rsidR="003141C2">
          <w:rPr>
            <w:rFonts w:ascii="Times New Roman" w:hAnsi="Times New Roman" w:cs="Times New Roman"/>
            <w:noProof/>
            <w:sz w:val="24"/>
            <w:szCs w:val="24"/>
          </w:rPr>
          <w:t>25</w:t>
        </w:r>
        <w:r w:rsidRPr="00B72F4D">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8A" w:rsidRDefault="00237C8A">
    <w:pPr>
      <w:pStyle w:val="Header"/>
      <w:jc w:val="right"/>
    </w:pPr>
  </w:p>
  <w:p w:rsidR="00237C8A" w:rsidRDefault="00237C8A" w:rsidP="00237C8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09F0"/>
    <w:multiLevelType w:val="hybridMultilevel"/>
    <w:tmpl w:val="8822016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492011"/>
    <w:multiLevelType w:val="hybridMultilevel"/>
    <w:tmpl w:val="1E562904"/>
    <w:lvl w:ilvl="0" w:tplc="5ACA8C60">
      <w:start w:val="1"/>
      <w:numFmt w:val="decimal"/>
      <w:lvlText w:val="%1."/>
      <w:lvlJc w:val="left"/>
      <w:pPr>
        <w:ind w:left="1170" w:hanging="360"/>
      </w:pPr>
      <w:rPr>
        <w:rFonts w:hint="default"/>
        <w:b w:val="0"/>
      </w:rPr>
    </w:lvl>
    <w:lvl w:ilvl="1" w:tplc="8A822FAA">
      <w:start w:val="1"/>
      <w:numFmt w:val="upperLetter"/>
      <w:lvlText w:val="%2."/>
      <w:lvlJc w:val="left"/>
      <w:pPr>
        <w:ind w:left="1890" w:hanging="360"/>
      </w:pPr>
      <w:rPr>
        <w:rFonts w:hint="default"/>
      </w:rPr>
    </w:lvl>
    <w:lvl w:ilvl="2" w:tplc="51602A98">
      <w:start w:val="1"/>
      <w:numFmt w:val="decimal"/>
      <w:lvlText w:val="%3."/>
      <w:lvlJc w:val="left"/>
      <w:pPr>
        <w:ind w:left="2790" w:hanging="360"/>
      </w:pPr>
      <w:rPr>
        <w:rFonts w:hint="default"/>
      </w:rPr>
    </w:lvl>
    <w:lvl w:ilvl="3" w:tplc="C3A04F52">
      <w:start w:val="2"/>
      <w:numFmt w:val="upperRoman"/>
      <w:lvlText w:val="%4."/>
      <w:lvlJc w:val="left"/>
      <w:pPr>
        <w:ind w:left="3690" w:hanging="720"/>
      </w:pPr>
      <w:rPr>
        <w:rFonts w:hint="default"/>
      </w:rPr>
    </w:lvl>
    <w:lvl w:ilvl="4" w:tplc="04090019">
      <w:start w:val="1"/>
      <w:numFmt w:val="lowerLetter"/>
      <w:lvlText w:val="%5."/>
      <w:lvlJc w:val="left"/>
      <w:pPr>
        <w:ind w:left="36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D9D2EF3"/>
    <w:multiLevelType w:val="hybridMultilevel"/>
    <w:tmpl w:val="7EEA6472"/>
    <w:lvl w:ilvl="0" w:tplc="A49209AA">
      <w:start w:val="1"/>
      <w:numFmt w:val="decimal"/>
      <w:lvlText w:val="%1."/>
      <w:lvlJc w:val="left"/>
      <w:pPr>
        <w:ind w:left="1069" w:hanging="360"/>
      </w:pPr>
      <w:rPr>
        <w:rFonts w:hint="default"/>
      </w:rPr>
    </w:lvl>
    <w:lvl w:ilvl="1" w:tplc="0421000F">
      <w:start w:val="1"/>
      <w:numFmt w:val="decimal"/>
      <w:lvlText w:val="%2."/>
      <w:lvlJc w:val="left"/>
      <w:pPr>
        <w:ind w:left="928" w:hanging="360"/>
      </w:pPr>
    </w:lvl>
    <w:lvl w:ilvl="2" w:tplc="A492F9FE">
      <w:start w:val="1"/>
      <w:numFmt w:val="upperLetter"/>
      <w:lvlText w:val="%3."/>
      <w:lvlJc w:val="left"/>
      <w:pPr>
        <w:ind w:left="2689" w:hanging="360"/>
      </w:pPr>
      <w:rPr>
        <w:rFonts w:hint="default"/>
      </w:rPr>
    </w:lvl>
    <w:lvl w:ilvl="3" w:tplc="0A026E86">
      <w:start w:val="5"/>
      <w:numFmt w:val="lowerLetter"/>
      <w:lvlText w:val="%4."/>
      <w:lvlJc w:val="left"/>
      <w:pPr>
        <w:ind w:left="3229" w:hanging="360"/>
      </w:pPr>
      <w:rPr>
        <w:rFonts w:hint="default"/>
        <w:b/>
      </w:rPr>
    </w:lvl>
    <w:lvl w:ilvl="4" w:tplc="BDB8D444">
      <w:start w:val="2"/>
      <w:numFmt w:val="lowerLetter"/>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0F564AD"/>
    <w:multiLevelType w:val="hybridMultilevel"/>
    <w:tmpl w:val="18106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2630D"/>
    <w:multiLevelType w:val="hybridMultilevel"/>
    <w:tmpl w:val="198C6B4A"/>
    <w:lvl w:ilvl="0" w:tplc="11822D8C">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7E8E9622">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CF880CB0">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67CB1"/>
    <w:multiLevelType w:val="hybridMultilevel"/>
    <w:tmpl w:val="1D92A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F3375"/>
    <w:multiLevelType w:val="hybridMultilevel"/>
    <w:tmpl w:val="5992AF72"/>
    <w:lvl w:ilvl="0" w:tplc="25885A42">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EB10A0"/>
    <w:multiLevelType w:val="hybridMultilevel"/>
    <w:tmpl w:val="1F6A8438"/>
    <w:lvl w:ilvl="0" w:tplc="D298CED2">
      <w:start w:val="1"/>
      <w:numFmt w:val="upperLetter"/>
      <w:lvlText w:val="%1."/>
      <w:lvlJc w:val="left"/>
      <w:pPr>
        <w:ind w:left="2629" w:hanging="360"/>
      </w:pPr>
      <w:rPr>
        <w:rFonts w:hint="default"/>
        <w:b/>
      </w:rPr>
    </w:lvl>
    <w:lvl w:ilvl="1" w:tplc="04210019">
      <w:start w:val="1"/>
      <w:numFmt w:val="lowerLetter"/>
      <w:lvlText w:val="%2."/>
      <w:lvlJc w:val="left"/>
      <w:pPr>
        <w:ind w:left="4559" w:hanging="360"/>
      </w:pPr>
    </w:lvl>
    <w:lvl w:ilvl="2" w:tplc="8AFC5748">
      <w:start w:val="2"/>
      <w:numFmt w:val="upperRoman"/>
      <w:lvlText w:val="%3."/>
      <w:lvlJc w:val="left"/>
      <w:pPr>
        <w:ind w:left="5819" w:hanging="720"/>
      </w:pPr>
      <w:rPr>
        <w:rFonts w:hint="default"/>
      </w:rPr>
    </w:lvl>
    <w:lvl w:ilvl="3" w:tplc="CE7043FE">
      <w:start w:val="1"/>
      <w:numFmt w:val="decimal"/>
      <w:lvlText w:val="%4."/>
      <w:lvlJc w:val="left"/>
      <w:pPr>
        <w:ind w:left="5999" w:hanging="360"/>
      </w:pPr>
      <w:rPr>
        <w:rFonts w:hint="default"/>
      </w:rPr>
    </w:lvl>
    <w:lvl w:ilvl="4" w:tplc="04210019">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8">
    <w:nsid w:val="67684D3F"/>
    <w:multiLevelType w:val="hybridMultilevel"/>
    <w:tmpl w:val="99480A8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9D30383"/>
    <w:multiLevelType w:val="hybridMultilevel"/>
    <w:tmpl w:val="6FF696B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5B6F0B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4D760AE0">
      <w:start w:val="2"/>
      <w:numFmt w:val="upperRoman"/>
      <w:lvlText w:val="%5."/>
      <w:lvlJc w:val="left"/>
      <w:pPr>
        <w:ind w:left="3960" w:hanging="72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AA383E"/>
    <w:multiLevelType w:val="hybridMultilevel"/>
    <w:tmpl w:val="F2AC652A"/>
    <w:lvl w:ilvl="0" w:tplc="04090019">
      <w:start w:val="1"/>
      <w:numFmt w:val="lowerLetter"/>
      <w:lvlText w:val="%1."/>
      <w:lvlJc w:val="left"/>
      <w:pPr>
        <w:ind w:left="6030" w:hanging="360"/>
      </w:pPr>
    </w:lvl>
    <w:lvl w:ilvl="1" w:tplc="04210019">
      <w:start w:val="1"/>
      <w:numFmt w:val="lowerLetter"/>
      <w:lvlText w:val="%2."/>
      <w:lvlJc w:val="left"/>
      <w:pPr>
        <w:ind w:left="6750" w:hanging="360"/>
      </w:pPr>
    </w:lvl>
    <w:lvl w:ilvl="2" w:tplc="FB5A39A6">
      <w:start w:val="1"/>
      <w:numFmt w:val="decimal"/>
      <w:lvlText w:val="%3."/>
      <w:lvlJc w:val="left"/>
      <w:pPr>
        <w:ind w:left="7650" w:hanging="360"/>
      </w:pPr>
      <w:rPr>
        <w:rFonts w:hint="default"/>
      </w:rPr>
    </w:lvl>
    <w:lvl w:ilvl="3" w:tplc="0421000F">
      <w:start w:val="1"/>
      <w:numFmt w:val="decimal"/>
      <w:lvlText w:val="%4."/>
      <w:lvlJc w:val="left"/>
      <w:pPr>
        <w:ind w:left="8190" w:hanging="360"/>
      </w:pPr>
    </w:lvl>
    <w:lvl w:ilvl="4" w:tplc="805EF512">
      <w:start w:val="1"/>
      <w:numFmt w:val="upperLetter"/>
      <w:lvlText w:val="%5."/>
      <w:lvlJc w:val="left"/>
      <w:pPr>
        <w:ind w:left="8910" w:hanging="360"/>
      </w:pPr>
      <w:rPr>
        <w:rFonts w:hint="default"/>
      </w:rPr>
    </w:lvl>
    <w:lvl w:ilvl="5" w:tplc="0421001B" w:tentative="1">
      <w:start w:val="1"/>
      <w:numFmt w:val="lowerRoman"/>
      <w:lvlText w:val="%6."/>
      <w:lvlJc w:val="right"/>
      <w:pPr>
        <w:ind w:left="9630" w:hanging="180"/>
      </w:pPr>
    </w:lvl>
    <w:lvl w:ilvl="6" w:tplc="0421000F" w:tentative="1">
      <w:start w:val="1"/>
      <w:numFmt w:val="decimal"/>
      <w:lvlText w:val="%7."/>
      <w:lvlJc w:val="left"/>
      <w:pPr>
        <w:ind w:left="10350" w:hanging="360"/>
      </w:pPr>
    </w:lvl>
    <w:lvl w:ilvl="7" w:tplc="04210019" w:tentative="1">
      <w:start w:val="1"/>
      <w:numFmt w:val="lowerLetter"/>
      <w:lvlText w:val="%8."/>
      <w:lvlJc w:val="left"/>
      <w:pPr>
        <w:ind w:left="11070" w:hanging="360"/>
      </w:pPr>
    </w:lvl>
    <w:lvl w:ilvl="8" w:tplc="0421001B" w:tentative="1">
      <w:start w:val="1"/>
      <w:numFmt w:val="lowerRoman"/>
      <w:lvlText w:val="%9."/>
      <w:lvlJc w:val="right"/>
      <w:pPr>
        <w:ind w:left="11790" w:hanging="180"/>
      </w:pPr>
    </w:lvl>
  </w:abstractNum>
  <w:num w:numId="1">
    <w:abstractNumId w:val="9"/>
  </w:num>
  <w:num w:numId="2">
    <w:abstractNumId w:val="7"/>
  </w:num>
  <w:num w:numId="3">
    <w:abstractNumId w:val="4"/>
  </w:num>
  <w:num w:numId="4">
    <w:abstractNumId w:val="6"/>
  </w:num>
  <w:num w:numId="5">
    <w:abstractNumId w:val="10"/>
  </w:num>
  <w:num w:numId="6">
    <w:abstractNumId w:val="2"/>
  </w:num>
  <w:num w:numId="7">
    <w:abstractNumId w:val="1"/>
  </w:num>
  <w:num w:numId="8">
    <w:abstractNumId w:val="8"/>
  </w:num>
  <w:num w:numId="9">
    <w:abstractNumId w:val="3"/>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DC6BB6"/>
    <w:rsid w:val="00001F7D"/>
    <w:rsid w:val="0000299B"/>
    <w:rsid w:val="00016FDB"/>
    <w:rsid w:val="00022321"/>
    <w:rsid w:val="000244A1"/>
    <w:rsid w:val="00024BFE"/>
    <w:rsid w:val="00025346"/>
    <w:rsid w:val="000264D9"/>
    <w:rsid w:val="000267C5"/>
    <w:rsid w:val="00027090"/>
    <w:rsid w:val="00027FE9"/>
    <w:rsid w:val="0003018B"/>
    <w:rsid w:val="00031AB5"/>
    <w:rsid w:val="00032A75"/>
    <w:rsid w:val="000333CB"/>
    <w:rsid w:val="00033B7D"/>
    <w:rsid w:val="00033F7A"/>
    <w:rsid w:val="00034398"/>
    <w:rsid w:val="000352CD"/>
    <w:rsid w:val="000374E1"/>
    <w:rsid w:val="00043E3D"/>
    <w:rsid w:val="00045073"/>
    <w:rsid w:val="000455F9"/>
    <w:rsid w:val="000456D6"/>
    <w:rsid w:val="000472D3"/>
    <w:rsid w:val="00050D38"/>
    <w:rsid w:val="00054B9A"/>
    <w:rsid w:val="0005502A"/>
    <w:rsid w:val="00055825"/>
    <w:rsid w:val="00056D7B"/>
    <w:rsid w:val="000602C3"/>
    <w:rsid w:val="00060C41"/>
    <w:rsid w:val="00061129"/>
    <w:rsid w:val="00062E8B"/>
    <w:rsid w:val="0006514D"/>
    <w:rsid w:val="0007043F"/>
    <w:rsid w:val="000730C8"/>
    <w:rsid w:val="000759F9"/>
    <w:rsid w:val="00076C6F"/>
    <w:rsid w:val="00081652"/>
    <w:rsid w:val="000853CB"/>
    <w:rsid w:val="00097BC1"/>
    <w:rsid w:val="000A0E7A"/>
    <w:rsid w:val="000A1395"/>
    <w:rsid w:val="000A2E90"/>
    <w:rsid w:val="000A404A"/>
    <w:rsid w:val="000A43F1"/>
    <w:rsid w:val="000A53F8"/>
    <w:rsid w:val="000A78E5"/>
    <w:rsid w:val="000B2BFA"/>
    <w:rsid w:val="000B5FFF"/>
    <w:rsid w:val="000B68DD"/>
    <w:rsid w:val="000B7624"/>
    <w:rsid w:val="000B7EC4"/>
    <w:rsid w:val="000B7F40"/>
    <w:rsid w:val="000C0EAA"/>
    <w:rsid w:val="000C1EB0"/>
    <w:rsid w:val="000C5CA5"/>
    <w:rsid w:val="000C723D"/>
    <w:rsid w:val="000D03A9"/>
    <w:rsid w:val="000D305A"/>
    <w:rsid w:val="000D39AC"/>
    <w:rsid w:val="000D5108"/>
    <w:rsid w:val="000D5B34"/>
    <w:rsid w:val="000E00D8"/>
    <w:rsid w:val="000E0252"/>
    <w:rsid w:val="000E3246"/>
    <w:rsid w:val="000E33F6"/>
    <w:rsid w:val="000E50E8"/>
    <w:rsid w:val="000E55BC"/>
    <w:rsid w:val="000E7A5B"/>
    <w:rsid w:val="000F0225"/>
    <w:rsid w:val="000F15A0"/>
    <w:rsid w:val="000F76A6"/>
    <w:rsid w:val="00100234"/>
    <w:rsid w:val="0010195F"/>
    <w:rsid w:val="00101F21"/>
    <w:rsid w:val="001036F6"/>
    <w:rsid w:val="00105269"/>
    <w:rsid w:val="00106141"/>
    <w:rsid w:val="00107930"/>
    <w:rsid w:val="00114563"/>
    <w:rsid w:val="00114E76"/>
    <w:rsid w:val="001151F4"/>
    <w:rsid w:val="001154FB"/>
    <w:rsid w:val="0012002A"/>
    <w:rsid w:val="001203FD"/>
    <w:rsid w:val="00121D6D"/>
    <w:rsid w:val="00123368"/>
    <w:rsid w:val="00124FBC"/>
    <w:rsid w:val="00126316"/>
    <w:rsid w:val="00126DC2"/>
    <w:rsid w:val="0012718D"/>
    <w:rsid w:val="00130ABB"/>
    <w:rsid w:val="00130E34"/>
    <w:rsid w:val="001316CA"/>
    <w:rsid w:val="001324E2"/>
    <w:rsid w:val="0013322B"/>
    <w:rsid w:val="0013340C"/>
    <w:rsid w:val="0013426A"/>
    <w:rsid w:val="00134AEB"/>
    <w:rsid w:val="0013665A"/>
    <w:rsid w:val="00137698"/>
    <w:rsid w:val="00144433"/>
    <w:rsid w:val="00144464"/>
    <w:rsid w:val="0014654F"/>
    <w:rsid w:val="00153F3E"/>
    <w:rsid w:val="001546B1"/>
    <w:rsid w:val="001577F4"/>
    <w:rsid w:val="00161E24"/>
    <w:rsid w:val="00172267"/>
    <w:rsid w:val="00172AA0"/>
    <w:rsid w:val="00173188"/>
    <w:rsid w:val="00173CEE"/>
    <w:rsid w:val="00174B33"/>
    <w:rsid w:val="001761DB"/>
    <w:rsid w:val="00176E0E"/>
    <w:rsid w:val="00185A60"/>
    <w:rsid w:val="00185A61"/>
    <w:rsid w:val="001865D5"/>
    <w:rsid w:val="00190D9F"/>
    <w:rsid w:val="00196457"/>
    <w:rsid w:val="0019651F"/>
    <w:rsid w:val="00196F70"/>
    <w:rsid w:val="001A06A6"/>
    <w:rsid w:val="001A0BA7"/>
    <w:rsid w:val="001A32EB"/>
    <w:rsid w:val="001A4EEB"/>
    <w:rsid w:val="001A643A"/>
    <w:rsid w:val="001A6F40"/>
    <w:rsid w:val="001A7B10"/>
    <w:rsid w:val="001B2344"/>
    <w:rsid w:val="001B4882"/>
    <w:rsid w:val="001B4E1A"/>
    <w:rsid w:val="001B578D"/>
    <w:rsid w:val="001C08AF"/>
    <w:rsid w:val="001C2494"/>
    <w:rsid w:val="001C325C"/>
    <w:rsid w:val="001C6240"/>
    <w:rsid w:val="001C6952"/>
    <w:rsid w:val="001C7E7C"/>
    <w:rsid w:val="001D04A3"/>
    <w:rsid w:val="001D1623"/>
    <w:rsid w:val="001D177E"/>
    <w:rsid w:val="001D22AC"/>
    <w:rsid w:val="001D2C50"/>
    <w:rsid w:val="001D43A6"/>
    <w:rsid w:val="001D4BB5"/>
    <w:rsid w:val="001D6842"/>
    <w:rsid w:val="001D7020"/>
    <w:rsid w:val="001D7A37"/>
    <w:rsid w:val="001D7AF6"/>
    <w:rsid w:val="001E13BA"/>
    <w:rsid w:val="001E2B6F"/>
    <w:rsid w:val="001E2FF9"/>
    <w:rsid w:val="001E4A25"/>
    <w:rsid w:val="001E6945"/>
    <w:rsid w:val="001E6FCC"/>
    <w:rsid w:val="001E7327"/>
    <w:rsid w:val="001F2940"/>
    <w:rsid w:val="001F3B61"/>
    <w:rsid w:val="001F3E1B"/>
    <w:rsid w:val="001F5E4D"/>
    <w:rsid w:val="001F7F6F"/>
    <w:rsid w:val="00205765"/>
    <w:rsid w:val="00212DE2"/>
    <w:rsid w:val="00213DB4"/>
    <w:rsid w:val="0021680E"/>
    <w:rsid w:val="00217BD1"/>
    <w:rsid w:val="002236A4"/>
    <w:rsid w:val="00224203"/>
    <w:rsid w:val="002257D8"/>
    <w:rsid w:val="00227547"/>
    <w:rsid w:val="00227A3A"/>
    <w:rsid w:val="00230178"/>
    <w:rsid w:val="00232D36"/>
    <w:rsid w:val="002334E4"/>
    <w:rsid w:val="00233D49"/>
    <w:rsid w:val="002340F6"/>
    <w:rsid w:val="00234EE6"/>
    <w:rsid w:val="00235504"/>
    <w:rsid w:val="00235A6A"/>
    <w:rsid w:val="00236B1F"/>
    <w:rsid w:val="00237883"/>
    <w:rsid w:val="00237C8A"/>
    <w:rsid w:val="00237D41"/>
    <w:rsid w:val="002410A9"/>
    <w:rsid w:val="00244C42"/>
    <w:rsid w:val="00245639"/>
    <w:rsid w:val="00250562"/>
    <w:rsid w:val="00251A3D"/>
    <w:rsid w:val="0025448F"/>
    <w:rsid w:val="00256EA5"/>
    <w:rsid w:val="00257E70"/>
    <w:rsid w:val="002628ED"/>
    <w:rsid w:val="00262B4B"/>
    <w:rsid w:val="00264DCC"/>
    <w:rsid w:val="0026749B"/>
    <w:rsid w:val="00273A35"/>
    <w:rsid w:val="00275C7B"/>
    <w:rsid w:val="00277829"/>
    <w:rsid w:val="00280470"/>
    <w:rsid w:val="002825C4"/>
    <w:rsid w:val="002829C7"/>
    <w:rsid w:val="00285E15"/>
    <w:rsid w:val="002876A6"/>
    <w:rsid w:val="002918C9"/>
    <w:rsid w:val="00293547"/>
    <w:rsid w:val="00297A5B"/>
    <w:rsid w:val="00297F44"/>
    <w:rsid w:val="002A1633"/>
    <w:rsid w:val="002A2EAB"/>
    <w:rsid w:val="002A31B6"/>
    <w:rsid w:val="002A4256"/>
    <w:rsid w:val="002A4AB3"/>
    <w:rsid w:val="002A5CD4"/>
    <w:rsid w:val="002A6086"/>
    <w:rsid w:val="002A74BC"/>
    <w:rsid w:val="002B1E9B"/>
    <w:rsid w:val="002B44AE"/>
    <w:rsid w:val="002B56DC"/>
    <w:rsid w:val="002B69E4"/>
    <w:rsid w:val="002C3178"/>
    <w:rsid w:val="002C4930"/>
    <w:rsid w:val="002C5CDB"/>
    <w:rsid w:val="002D083C"/>
    <w:rsid w:val="002D2664"/>
    <w:rsid w:val="002D41FD"/>
    <w:rsid w:val="002D5917"/>
    <w:rsid w:val="002E0E88"/>
    <w:rsid w:val="002E273E"/>
    <w:rsid w:val="002E2825"/>
    <w:rsid w:val="002E6077"/>
    <w:rsid w:val="002E6CFB"/>
    <w:rsid w:val="002F16FD"/>
    <w:rsid w:val="002F20FF"/>
    <w:rsid w:val="002F25ED"/>
    <w:rsid w:val="002F2EAC"/>
    <w:rsid w:val="002F6546"/>
    <w:rsid w:val="00300CF4"/>
    <w:rsid w:val="00304FFC"/>
    <w:rsid w:val="00311EEA"/>
    <w:rsid w:val="003141C2"/>
    <w:rsid w:val="0031459A"/>
    <w:rsid w:val="0031591B"/>
    <w:rsid w:val="00315D7B"/>
    <w:rsid w:val="0031636B"/>
    <w:rsid w:val="00316FC5"/>
    <w:rsid w:val="00317047"/>
    <w:rsid w:val="00317407"/>
    <w:rsid w:val="00325790"/>
    <w:rsid w:val="0033122E"/>
    <w:rsid w:val="00331DB2"/>
    <w:rsid w:val="00332004"/>
    <w:rsid w:val="0033303D"/>
    <w:rsid w:val="003335FB"/>
    <w:rsid w:val="00333991"/>
    <w:rsid w:val="00333ADE"/>
    <w:rsid w:val="00334935"/>
    <w:rsid w:val="00340627"/>
    <w:rsid w:val="0034307C"/>
    <w:rsid w:val="00343D99"/>
    <w:rsid w:val="00344D2F"/>
    <w:rsid w:val="003450BD"/>
    <w:rsid w:val="00345AE0"/>
    <w:rsid w:val="00345FFB"/>
    <w:rsid w:val="003462A8"/>
    <w:rsid w:val="003511C6"/>
    <w:rsid w:val="00351B91"/>
    <w:rsid w:val="00351E2C"/>
    <w:rsid w:val="00351ED6"/>
    <w:rsid w:val="003546C9"/>
    <w:rsid w:val="003631F2"/>
    <w:rsid w:val="003645A2"/>
    <w:rsid w:val="003662B6"/>
    <w:rsid w:val="00366FA2"/>
    <w:rsid w:val="0037182A"/>
    <w:rsid w:val="00374626"/>
    <w:rsid w:val="00374D10"/>
    <w:rsid w:val="003803B3"/>
    <w:rsid w:val="00380755"/>
    <w:rsid w:val="003807BA"/>
    <w:rsid w:val="00381AD8"/>
    <w:rsid w:val="00384E32"/>
    <w:rsid w:val="0038515A"/>
    <w:rsid w:val="0039251F"/>
    <w:rsid w:val="00394000"/>
    <w:rsid w:val="003945E3"/>
    <w:rsid w:val="003957B6"/>
    <w:rsid w:val="00396C4F"/>
    <w:rsid w:val="003A3256"/>
    <w:rsid w:val="003A4393"/>
    <w:rsid w:val="003A591F"/>
    <w:rsid w:val="003A67BE"/>
    <w:rsid w:val="003A7774"/>
    <w:rsid w:val="003B2A13"/>
    <w:rsid w:val="003B6232"/>
    <w:rsid w:val="003B6B9D"/>
    <w:rsid w:val="003C063E"/>
    <w:rsid w:val="003C12CD"/>
    <w:rsid w:val="003C18A1"/>
    <w:rsid w:val="003C229C"/>
    <w:rsid w:val="003C3A52"/>
    <w:rsid w:val="003C57ED"/>
    <w:rsid w:val="003D09BF"/>
    <w:rsid w:val="003D1C19"/>
    <w:rsid w:val="003D3459"/>
    <w:rsid w:val="003D7225"/>
    <w:rsid w:val="003D778C"/>
    <w:rsid w:val="003E29EF"/>
    <w:rsid w:val="003E363B"/>
    <w:rsid w:val="003E5D3E"/>
    <w:rsid w:val="003E7B4F"/>
    <w:rsid w:val="003F1FD0"/>
    <w:rsid w:val="003F4CC5"/>
    <w:rsid w:val="00403603"/>
    <w:rsid w:val="00405DAD"/>
    <w:rsid w:val="00406A5E"/>
    <w:rsid w:val="0040741C"/>
    <w:rsid w:val="00413B8B"/>
    <w:rsid w:val="004141A6"/>
    <w:rsid w:val="00414F29"/>
    <w:rsid w:val="0041536A"/>
    <w:rsid w:val="004153B6"/>
    <w:rsid w:val="00415FA9"/>
    <w:rsid w:val="00420DDC"/>
    <w:rsid w:val="004216C5"/>
    <w:rsid w:val="00422214"/>
    <w:rsid w:val="004261C5"/>
    <w:rsid w:val="004276D9"/>
    <w:rsid w:val="00431CA1"/>
    <w:rsid w:val="00433067"/>
    <w:rsid w:val="00434885"/>
    <w:rsid w:val="00434DEA"/>
    <w:rsid w:val="00437947"/>
    <w:rsid w:val="00441906"/>
    <w:rsid w:val="00441C1F"/>
    <w:rsid w:val="00442E7A"/>
    <w:rsid w:val="00445C18"/>
    <w:rsid w:val="00446DFF"/>
    <w:rsid w:val="00455CC9"/>
    <w:rsid w:val="00456000"/>
    <w:rsid w:val="00457235"/>
    <w:rsid w:val="0045777B"/>
    <w:rsid w:val="00457B62"/>
    <w:rsid w:val="00457C81"/>
    <w:rsid w:val="00460D6B"/>
    <w:rsid w:val="004620BD"/>
    <w:rsid w:val="00464D0A"/>
    <w:rsid w:val="00465A68"/>
    <w:rsid w:val="00465FDF"/>
    <w:rsid w:val="00470A86"/>
    <w:rsid w:val="00470B1E"/>
    <w:rsid w:val="00471417"/>
    <w:rsid w:val="00472A39"/>
    <w:rsid w:val="00477568"/>
    <w:rsid w:val="004801B7"/>
    <w:rsid w:val="00484A61"/>
    <w:rsid w:val="00484A98"/>
    <w:rsid w:val="00485154"/>
    <w:rsid w:val="00486811"/>
    <w:rsid w:val="004876DF"/>
    <w:rsid w:val="0049035E"/>
    <w:rsid w:val="00490547"/>
    <w:rsid w:val="0049084A"/>
    <w:rsid w:val="004929D8"/>
    <w:rsid w:val="00495E90"/>
    <w:rsid w:val="004A033A"/>
    <w:rsid w:val="004A0A03"/>
    <w:rsid w:val="004A0ECF"/>
    <w:rsid w:val="004A3D03"/>
    <w:rsid w:val="004A3E9E"/>
    <w:rsid w:val="004A5F78"/>
    <w:rsid w:val="004B0013"/>
    <w:rsid w:val="004B07A9"/>
    <w:rsid w:val="004B113F"/>
    <w:rsid w:val="004B1D3C"/>
    <w:rsid w:val="004B1F71"/>
    <w:rsid w:val="004B21A1"/>
    <w:rsid w:val="004B37BA"/>
    <w:rsid w:val="004B3D74"/>
    <w:rsid w:val="004B3FAE"/>
    <w:rsid w:val="004B4D67"/>
    <w:rsid w:val="004C0F2C"/>
    <w:rsid w:val="004C2EBC"/>
    <w:rsid w:val="004C3D4F"/>
    <w:rsid w:val="004D1BAE"/>
    <w:rsid w:val="004D2E01"/>
    <w:rsid w:val="004D3055"/>
    <w:rsid w:val="004D4ECA"/>
    <w:rsid w:val="004D5E1D"/>
    <w:rsid w:val="004E0270"/>
    <w:rsid w:val="004E26F4"/>
    <w:rsid w:val="004E3446"/>
    <w:rsid w:val="004E3FDB"/>
    <w:rsid w:val="004E41C9"/>
    <w:rsid w:val="004E7BD9"/>
    <w:rsid w:val="004F1AB0"/>
    <w:rsid w:val="004F4729"/>
    <w:rsid w:val="004F4FD6"/>
    <w:rsid w:val="004F6C3A"/>
    <w:rsid w:val="004F723A"/>
    <w:rsid w:val="005028CD"/>
    <w:rsid w:val="00502A66"/>
    <w:rsid w:val="005046A7"/>
    <w:rsid w:val="00505472"/>
    <w:rsid w:val="0050619F"/>
    <w:rsid w:val="00507360"/>
    <w:rsid w:val="005103F1"/>
    <w:rsid w:val="005140DB"/>
    <w:rsid w:val="005179F7"/>
    <w:rsid w:val="005259B5"/>
    <w:rsid w:val="00526EAF"/>
    <w:rsid w:val="005275A2"/>
    <w:rsid w:val="00534812"/>
    <w:rsid w:val="005368A5"/>
    <w:rsid w:val="005407E2"/>
    <w:rsid w:val="005417F3"/>
    <w:rsid w:val="00541ED7"/>
    <w:rsid w:val="0054372E"/>
    <w:rsid w:val="00543CCD"/>
    <w:rsid w:val="00543E18"/>
    <w:rsid w:val="005447B1"/>
    <w:rsid w:val="005453D4"/>
    <w:rsid w:val="005471B0"/>
    <w:rsid w:val="00550F65"/>
    <w:rsid w:val="00557309"/>
    <w:rsid w:val="0055780D"/>
    <w:rsid w:val="005642D9"/>
    <w:rsid w:val="00564B2F"/>
    <w:rsid w:val="00564BD8"/>
    <w:rsid w:val="00567E17"/>
    <w:rsid w:val="005718E9"/>
    <w:rsid w:val="005735EF"/>
    <w:rsid w:val="00573AB2"/>
    <w:rsid w:val="00573D4C"/>
    <w:rsid w:val="00574148"/>
    <w:rsid w:val="00575B88"/>
    <w:rsid w:val="00577B13"/>
    <w:rsid w:val="00594B5B"/>
    <w:rsid w:val="00594CC4"/>
    <w:rsid w:val="005A194E"/>
    <w:rsid w:val="005A518F"/>
    <w:rsid w:val="005A591C"/>
    <w:rsid w:val="005B0182"/>
    <w:rsid w:val="005B61E1"/>
    <w:rsid w:val="005B7F82"/>
    <w:rsid w:val="005C1399"/>
    <w:rsid w:val="005C1515"/>
    <w:rsid w:val="005C1D45"/>
    <w:rsid w:val="005C3849"/>
    <w:rsid w:val="005C5A90"/>
    <w:rsid w:val="005C7D83"/>
    <w:rsid w:val="005D1D61"/>
    <w:rsid w:val="005E0713"/>
    <w:rsid w:val="005E128E"/>
    <w:rsid w:val="005E462A"/>
    <w:rsid w:val="005E564C"/>
    <w:rsid w:val="005E57B3"/>
    <w:rsid w:val="005F28E7"/>
    <w:rsid w:val="005F5982"/>
    <w:rsid w:val="00600799"/>
    <w:rsid w:val="006010A3"/>
    <w:rsid w:val="00602BAE"/>
    <w:rsid w:val="00604250"/>
    <w:rsid w:val="00610488"/>
    <w:rsid w:val="00610935"/>
    <w:rsid w:val="00610C04"/>
    <w:rsid w:val="006111FC"/>
    <w:rsid w:val="006155FB"/>
    <w:rsid w:val="006159BF"/>
    <w:rsid w:val="00617058"/>
    <w:rsid w:val="00617F31"/>
    <w:rsid w:val="00622045"/>
    <w:rsid w:val="00622776"/>
    <w:rsid w:val="00624087"/>
    <w:rsid w:val="00626750"/>
    <w:rsid w:val="00627F79"/>
    <w:rsid w:val="00632C26"/>
    <w:rsid w:val="00634AD0"/>
    <w:rsid w:val="0063617D"/>
    <w:rsid w:val="00636853"/>
    <w:rsid w:val="00637F32"/>
    <w:rsid w:val="00641708"/>
    <w:rsid w:val="0064224A"/>
    <w:rsid w:val="00642A44"/>
    <w:rsid w:val="00643414"/>
    <w:rsid w:val="00643BBF"/>
    <w:rsid w:val="00644828"/>
    <w:rsid w:val="00645E6D"/>
    <w:rsid w:val="00647578"/>
    <w:rsid w:val="006509AD"/>
    <w:rsid w:val="00654F19"/>
    <w:rsid w:val="006566D0"/>
    <w:rsid w:val="00656795"/>
    <w:rsid w:val="00656880"/>
    <w:rsid w:val="00656BA6"/>
    <w:rsid w:val="00657A79"/>
    <w:rsid w:val="00663B25"/>
    <w:rsid w:val="00663C97"/>
    <w:rsid w:val="00664E74"/>
    <w:rsid w:val="00667A97"/>
    <w:rsid w:val="00675BC4"/>
    <w:rsid w:val="00676746"/>
    <w:rsid w:val="0068054C"/>
    <w:rsid w:val="00680E58"/>
    <w:rsid w:val="00681225"/>
    <w:rsid w:val="00681D0D"/>
    <w:rsid w:val="006831BD"/>
    <w:rsid w:val="0068330B"/>
    <w:rsid w:val="00683BBD"/>
    <w:rsid w:val="00686DEA"/>
    <w:rsid w:val="006871F6"/>
    <w:rsid w:val="00691787"/>
    <w:rsid w:val="00692C39"/>
    <w:rsid w:val="00696568"/>
    <w:rsid w:val="00696DB3"/>
    <w:rsid w:val="006A08D3"/>
    <w:rsid w:val="006A2EB4"/>
    <w:rsid w:val="006A3780"/>
    <w:rsid w:val="006A44A3"/>
    <w:rsid w:val="006A4DFF"/>
    <w:rsid w:val="006A5C2A"/>
    <w:rsid w:val="006A73FF"/>
    <w:rsid w:val="006B0059"/>
    <w:rsid w:val="006B0B22"/>
    <w:rsid w:val="006B486C"/>
    <w:rsid w:val="006B7A74"/>
    <w:rsid w:val="006C27C9"/>
    <w:rsid w:val="006C39CD"/>
    <w:rsid w:val="006C47D5"/>
    <w:rsid w:val="006C5A7F"/>
    <w:rsid w:val="006C5D31"/>
    <w:rsid w:val="006D0F66"/>
    <w:rsid w:val="006D14F9"/>
    <w:rsid w:val="006D2098"/>
    <w:rsid w:val="006D3B15"/>
    <w:rsid w:val="006D3C80"/>
    <w:rsid w:val="006D3F3F"/>
    <w:rsid w:val="006D462E"/>
    <w:rsid w:val="006D4D74"/>
    <w:rsid w:val="006D5B92"/>
    <w:rsid w:val="006E1D5E"/>
    <w:rsid w:val="006E4A82"/>
    <w:rsid w:val="006E508F"/>
    <w:rsid w:val="006E5C0B"/>
    <w:rsid w:val="006E78ED"/>
    <w:rsid w:val="006E7FC4"/>
    <w:rsid w:val="006F1EB8"/>
    <w:rsid w:val="006F2A66"/>
    <w:rsid w:val="006F2F2E"/>
    <w:rsid w:val="006F538B"/>
    <w:rsid w:val="006F55E6"/>
    <w:rsid w:val="006F58BD"/>
    <w:rsid w:val="006F6D6B"/>
    <w:rsid w:val="006F7C69"/>
    <w:rsid w:val="007015BF"/>
    <w:rsid w:val="0070200F"/>
    <w:rsid w:val="00702CA2"/>
    <w:rsid w:val="00702D07"/>
    <w:rsid w:val="00705BA8"/>
    <w:rsid w:val="007065AD"/>
    <w:rsid w:val="00710CBF"/>
    <w:rsid w:val="007125AA"/>
    <w:rsid w:val="007131BF"/>
    <w:rsid w:val="007144FC"/>
    <w:rsid w:val="00716163"/>
    <w:rsid w:val="00724E4B"/>
    <w:rsid w:val="00725CD8"/>
    <w:rsid w:val="007306DC"/>
    <w:rsid w:val="007318BF"/>
    <w:rsid w:val="00731B66"/>
    <w:rsid w:val="007326B0"/>
    <w:rsid w:val="00740302"/>
    <w:rsid w:val="00743438"/>
    <w:rsid w:val="00743AD2"/>
    <w:rsid w:val="00745B5E"/>
    <w:rsid w:val="00745DCE"/>
    <w:rsid w:val="00746984"/>
    <w:rsid w:val="00746D8A"/>
    <w:rsid w:val="00747A73"/>
    <w:rsid w:val="00753E22"/>
    <w:rsid w:val="00763822"/>
    <w:rsid w:val="00764293"/>
    <w:rsid w:val="007707EA"/>
    <w:rsid w:val="00771397"/>
    <w:rsid w:val="007731EC"/>
    <w:rsid w:val="007732EE"/>
    <w:rsid w:val="00776B1D"/>
    <w:rsid w:val="00776FBB"/>
    <w:rsid w:val="00777B6A"/>
    <w:rsid w:val="007815DB"/>
    <w:rsid w:val="00781B86"/>
    <w:rsid w:val="00782079"/>
    <w:rsid w:val="007847DD"/>
    <w:rsid w:val="007863A3"/>
    <w:rsid w:val="00791D15"/>
    <w:rsid w:val="007932EC"/>
    <w:rsid w:val="007958D4"/>
    <w:rsid w:val="007959E4"/>
    <w:rsid w:val="00795F0A"/>
    <w:rsid w:val="007A044D"/>
    <w:rsid w:val="007A33DE"/>
    <w:rsid w:val="007A3523"/>
    <w:rsid w:val="007A4825"/>
    <w:rsid w:val="007A4E4E"/>
    <w:rsid w:val="007A6E8A"/>
    <w:rsid w:val="007B0517"/>
    <w:rsid w:val="007B1C2F"/>
    <w:rsid w:val="007B367F"/>
    <w:rsid w:val="007B4629"/>
    <w:rsid w:val="007B63B1"/>
    <w:rsid w:val="007B76B6"/>
    <w:rsid w:val="007B7FC8"/>
    <w:rsid w:val="007C09FC"/>
    <w:rsid w:val="007C0DB8"/>
    <w:rsid w:val="007C13BA"/>
    <w:rsid w:val="007C3256"/>
    <w:rsid w:val="007C3BED"/>
    <w:rsid w:val="007D0577"/>
    <w:rsid w:val="007D0B95"/>
    <w:rsid w:val="007D4BF0"/>
    <w:rsid w:val="007E317F"/>
    <w:rsid w:val="007E4796"/>
    <w:rsid w:val="007F5819"/>
    <w:rsid w:val="007F5C71"/>
    <w:rsid w:val="007F64D8"/>
    <w:rsid w:val="007F70CF"/>
    <w:rsid w:val="007F74BE"/>
    <w:rsid w:val="0080102C"/>
    <w:rsid w:val="00802DE4"/>
    <w:rsid w:val="00803285"/>
    <w:rsid w:val="00803ABE"/>
    <w:rsid w:val="00804C98"/>
    <w:rsid w:val="008057AE"/>
    <w:rsid w:val="00806997"/>
    <w:rsid w:val="00807D52"/>
    <w:rsid w:val="008111EC"/>
    <w:rsid w:val="00811A97"/>
    <w:rsid w:val="00812CF5"/>
    <w:rsid w:val="00814749"/>
    <w:rsid w:val="008155AB"/>
    <w:rsid w:val="0081613A"/>
    <w:rsid w:val="008168BC"/>
    <w:rsid w:val="00816B53"/>
    <w:rsid w:val="00817805"/>
    <w:rsid w:val="00821594"/>
    <w:rsid w:val="00827FBE"/>
    <w:rsid w:val="00830843"/>
    <w:rsid w:val="00832969"/>
    <w:rsid w:val="008337DC"/>
    <w:rsid w:val="00833FE6"/>
    <w:rsid w:val="00834DA4"/>
    <w:rsid w:val="008359B6"/>
    <w:rsid w:val="00836A7D"/>
    <w:rsid w:val="00843D88"/>
    <w:rsid w:val="00850B62"/>
    <w:rsid w:val="00855B68"/>
    <w:rsid w:val="00857F60"/>
    <w:rsid w:val="0086158C"/>
    <w:rsid w:val="008616A8"/>
    <w:rsid w:val="00861CBC"/>
    <w:rsid w:val="008623B3"/>
    <w:rsid w:val="00862F2B"/>
    <w:rsid w:val="00867A63"/>
    <w:rsid w:val="00871A54"/>
    <w:rsid w:val="00872F5C"/>
    <w:rsid w:val="00873699"/>
    <w:rsid w:val="008745E4"/>
    <w:rsid w:val="00876F30"/>
    <w:rsid w:val="00886327"/>
    <w:rsid w:val="008913BB"/>
    <w:rsid w:val="00893467"/>
    <w:rsid w:val="00894629"/>
    <w:rsid w:val="00894B06"/>
    <w:rsid w:val="00897684"/>
    <w:rsid w:val="008A00A7"/>
    <w:rsid w:val="008A262B"/>
    <w:rsid w:val="008A2657"/>
    <w:rsid w:val="008A5F37"/>
    <w:rsid w:val="008A7E2E"/>
    <w:rsid w:val="008B159A"/>
    <w:rsid w:val="008B1DC9"/>
    <w:rsid w:val="008B2B79"/>
    <w:rsid w:val="008C027D"/>
    <w:rsid w:val="008C1985"/>
    <w:rsid w:val="008C1FB0"/>
    <w:rsid w:val="008C33DF"/>
    <w:rsid w:val="008C372C"/>
    <w:rsid w:val="008C651B"/>
    <w:rsid w:val="008C78D6"/>
    <w:rsid w:val="008D0086"/>
    <w:rsid w:val="008D0E75"/>
    <w:rsid w:val="008D4A5B"/>
    <w:rsid w:val="008D5A56"/>
    <w:rsid w:val="008D5C21"/>
    <w:rsid w:val="008D5C9D"/>
    <w:rsid w:val="008E60C5"/>
    <w:rsid w:val="008E674D"/>
    <w:rsid w:val="008E7B47"/>
    <w:rsid w:val="008F0373"/>
    <w:rsid w:val="008F1001"/>
    <w:rsid w:val="008F268C"/>
    <w:rsid w:val="008F3623"/>
    <w:rsid w:val="008F4CAD"/>
    <w:rsid w:val="008F5391"/>
    <w:rsid w:val="008F5609"/>
    <w:rsid w:val="008F5E20"/>
    <w:rsid w:val="008F63FB"/>
    <w:rsid w:val="008F7261"/>
    <w:rsid w:val="008F73DD"/>
    <w:rsid w:val="00900BC8"/>
    <w:rsid w:val="009011F0"/>
    <w:rsid w:val="009013B9"/>
    <w:rsid w:val="00905814"/>
    <w:rsid w:val="009105C4"/>
    <w:rsid w:val="0091374C"/>
    <w:rsid w:val="0091464C"/>
    <w:rsid w:val="00914E29"/>
    <w:rsid w:val="0091696F"/>
    <w:rsid w:val="00920668"/>
    <w:rsid w:val="009208DC"/>
    <w:rsid w:val="00920B64"/>
    <w:rsid w:val="00921252"/>
    <w:rsid w:val="009241F8"/>
    <w:rsid w:val="00924C37"/>
    <w:rsid w:val="009257F7"/>
    <w:rsid w:val="00926BA7"/>
    <w:rsid w:val="00931555"/>
    <w:rsid w:val="009324BA"/>
    <w:rsid w:val="00932E35"/>
    <w:rsid w:val="00933304"/>
    <w:rsid w:val="00933C0C"/>
    <w:rsid w:val="00935311"/>
    <w:rsid w:val="009419C7"/>
    <w:rsid w:val="0094257B"/>
    <w:rsid w:val="00942FA5"/>
    <w:rsid w:val="00943B44"/>
    <w:rsid w:val="009505B7"/>
    <w:rsid w:val="00952B91"/>
    <w:rsid w:val="00955252"/>
    <w:rsid w:val="009559EB"/>
    <w:rsid w:val="00956DB5"/>
    <w:rsid w:val="00956E51"/>
    <w:rsid w:val="00957561"/>
    <w:rsid w:val="00961E86"/>
    <w:rsid w:val="0096446E"/>
    <w:rsid w:val="00964D1E"/>
    <w:rsid w:val="00966066"/>
    <w:rsid w:val="00967062"/>
    <w:rsid w:val="00971BB2"/>
    <w:rsid w:val="00971D69"/>
    <w:rsid w:val="00972612"/>
    <w:rsid w:val="00972C6C"/>
    <w:rsid w:val="00972F62"/>
    <w:rsid w:val="00976236"/>
    <w:rsid w:val="0098032D"/>
    <w:rsid w:val="00984B34"/>
    <w:rsid w:val="00984D65"/>
    <w:rsid w:val="009856DD"/>
    <w:rsid w:val="00991E3D"/>
    <w:rsid w:val="00994CC6"/>
    <w:rsid w:val="00996730"/>
    <w:rsid w:val="00996BAC"/>
    <w:rsid w:val="00996DA2"/>
    <w:rsid w:val="00997B73"/>
    <w:rsid w:val="009A0E81"/>
    <w:rsid w:val="009A1EBA"/>
    <w:rsid w:val="009A3B85"/>
    <w:rsid w:val="009A7E13"/>
    <w:rsid w:val="009B16B8"/>
    <w:rsid w:val="009B2349"/>
    <w:rsid w:val="009B2FDC"/>
    <w:rsid w:val="009B34A7"/>
    <w:rsid w:val="009B3FD8"/>
    <w:rsid w:val="009B5657"/>
    <w:rsid w:val="009B5779"/>
    <w:rsid w:val="009B5DC8"/>
    <w:rsid w:val="009C046A"/>
    <w:rsid w:val="009C06DB"/>
    <w:rsid w:val="009C10F4"/>
    <w:rsid w:val="009C2364"/>
    <w:rsid w:val="009C3108"/>
    <w:rsid w:val="009C4717"/>
    <w:rsid w:val="009D03DD"/>
    <w:rsid w:val="009D3FED"/>
    <w:rsid w:val="009D7292"/>
    <w:rsid w:val="009E3E66"/>
    <w:rsid w:val="009E6221"/>
    <w:rsid w:val="009E7641"/>
    <w:rsid w:val="009F10D3"/>
    <w:rsid w:val="009F16C9"/>
    <w:rsid w:val="009F269D"/>
    <w:rsid w:val="009F6551"/>
    <w:rsid w:val="00A0356A"/>
    <w:rsid w:val="00A04D7D"/>
    <w:rsid w:val="00A0557B"/>
    <w:rsid w:val="00A1066D"/>
    <w:rsid w:val="00A13A35"/>
    <w:rsid w:val="00A13ED3"/>
    <w:rsid w:val="00A14B84"/>
    <w:rsid w:val="00A14E4E"/>
    <w:rsid w:val="00A14FB8"/>
    <w:rsid w:val="00A1789B"/>
    <w:rsid w:val="00A23255"/>
    <w:rsid w:val="00A25B80"/>
    <w:rsid w:val="00A25E7C"/>
    <w:rsid w:val="00A269D4"/>
    <w:rsid w:val="00A275F3"/>
    <w:rsid w:val="00A27D70"/>
    <w:rsid w:val="00A30B0F"/>
    <w:rsid w:val="00A317A9"/>
    <w:rsid w:val="00A31CEA"/>
    <w:rsid w:val="00A32943"/>
    <w:rsid w:val="00A34161"/>
    <w:rsid w:val="00A432E2"/>
    <w:rsid w:val="00A45422"/>
    <w:rsid w:val="00A46033"/>
    <w:rsid w:val="00A520A0"/>
    <w:rsid w:val="00A52899"/>
    <w:rsid w:val="00A54032"/>
    <w:rsid w:val="00A5647E"/>
    <w:rsid w:val="00A5648E"/>
    <w:rsid w:val="00A56D58"/>
    <w:rsid w:val="00A60ADA"/>
    <w:rsid w:val="00A70F2D"/>
    <w:rsid w:val="00A749D0"/>
    <w:rsid w:val="00A759D7"/>
    <w:rsid w:val="00A803B9"/>
    <w:rsid w:val="00A82F95"/>
    <w:rsid w:val="00A83EFC"/>
    <w:rsid w:val="00A84A90"/>
    <w:rsid w:val="00A850C4"/>
    <w:rsid w:val="00A87098"/>
    <w:rsid w:val="00A902B7"/>
    <w:rsid w:val="00A91C75"/>
    <w:rsid w:val="00A94466"/>
    <w:rsid w:val="00A94D1C"/>
    <w:rsid w:val="00A9507F"/>
    <w:rsid w:val="00AA279B"/>
    <w:rsid w:val="00AA4DDB"/>
    <w:rsid w:val="00AA5947"/>
    <w:rsid w:val="00AA7AAB"/>
    <w:rsid w:val="00AB43BB"/>
    <w:rsid w:val="00AB6479"/>
    <w:rsid w:val="00AC1D68"/>
    <w:rsid w:val="00AC4C64"/>
    <w:rsid w:val="00AC704F"/>
    <w:rsid w:val="00AD04F6"/>
    <w:rsid w:val="00AD5084"/>
    <w:rsid w:val="00AD5177"/>
    <w:rsid w:val="00AE0460"/>
    <w:rsid w:val="00AE0741"/>
    <w:rsid w:val="00AE14D5"/>
    <w:rsid w:val="00AE19D2"/>
    <w:rsid w:val="00AE3E0F"/>
    <w:rsid w:val="00AE3FA5"/>
    <w:rsid w:val="00AE4289"/>
    <w:rsid w:val="00AE58BB"/>
    <w:rsid w:val="00AE696F"/>
    <w:rsid w:val="00AF04A5"/>
    <w:rsid w:val="00AF2596"/>
    <w:rsid w:val="00AF3816"/>
    <w:rsid w:val="00AF40D1"/>
    <w:rsid w:val="00AF4C6F"/>
    <w:rsid w:val="00AF5C78"/>
    <w:rsid w:val="00AF7546"/>
    <w:rsid w:val="00AF755D"/>
    <w:rsid w:val="00AF7B07"/>
    <w:rsid w:val="00B008FC"/>
    <w:rsid w:val="00B0116F"/>
    <w:rsid w:val="00B1120F"/>
    <w:rsid w:val="00B11C1C"/>
    <w:rsid w:val="00B133DE"/>
    <w:rsid w:val="00B14903"/>
    <w:rsid w:val="00B16B69"/>
    <w:rsid w:val="00B16DDE"/>
    <w:rsid w:val="00B215D4"/>
    <w:rsid w:val="00B2192B"/>
    <w:rsid w:val="00B227AF"/>
    <w:rsid w:val="00B271E1"/>
    <w:rsid w:val="00B2775E"/>
    <w:rsid w:val="00B308A9"/>
    <w:rsid w:val="00B30F24"/>
    <w:rsid w:val="00B325A8"/>
    <w:rsid w:val="00B33654"/>
    <w:rsid w:val="00B36F8A"/>
    <w:rsid w:val="00B37C53"/>
    <w:rsid w:val="00B42D51"/>
    <w:rsid w:val="00B44A5B"/>
    <w:rsid w:val="00B52117"/>
    <w:rsid w:val="00B53877"/>
    <w:rsid w:val="00B550F6"/>
    <w:rsid w:val="00B615C8"/>
    <w:rsid w:val="00B624D0"/>
    <w:rsid w:val="00B645E9"/>
    <w:rsid w:val="00B64766"/>
    <w:rsid w:val="00B6735B"/>
    <w:rsid w:val="00B72F4D"/>
    <w:rsid w:val="00B7543C"/>
    <w:rsid w:val="00B801CE"/>
    <w:rsid w:val="00B83076"/>
    <w:rsid w:val="00B915A5"/>
    <w:rsid w:val="00B91E67"/>
    <w:rsid w:val="00B92E17"/>
    <w:rsid w:val="00B93139"/>
    <w:rsid w:val="00B939FC"/>
    <w:rsid w:val="00B955F4"/>
    <w:rsid w:val="00B95777"/>
    <w:rsid w:val="00B96459"/>
    <w:rsid w:val="00B96781"/>
    <w:rsid w:val="00BA2060"/>
    <w:rsid w:val="00BA6DF3"/>
    <w:rsid w:val="00BA7403"/>
    <w:rsid w:val="00BA7446"/>
    <w:rsid w:val="00BB0BB6"/>
    <w:rsid w:val="00BB14E2"/>
    <w:rsid w:val="00BB20AD"/>
    <w:rsid w:val="00BB21CD"/>
    <w:rsid w:val="00BB6AAB"/>
    <w:rsid w:val="00BB7BEF"/>
    <w:rsid w:val="00BC053C"/>
    <w:rsid w:val="00BC0DF3"/>
    <w:rsid w:val="00BC6656"/>
    <w:rsid w:val="00BD01CB"/>
    <w:rsid w:val="00BD08F8"/>
    <w:rsid w:val="00BD0D49"/>
    <w:rsid w:val="00BD14F1"/>
    <w:rsid w:val="00BD3553"/>
    <w:rsid w:val="00BD4CFD"/>
    <w:rsid w:val="00BD655C"/>
    <w:rsid w:val="00BD697F"/>
    <w:rsid w:val="00BD70B3"/>
    <w:rsid w:val="00BE19D5"/>
    <w:rsid w:val="00BE410B"/>
    <w:rsid w:val="00BE489A"/>
    <w:rsid w:val="00BE5DFD"/>
    <w:rsid w:val="00BE5EAF"/>
    <w:rsid w:val="00BE65AE"/>
    <w:rsid w:val="00BE6D05"/>
    <w:rsid w:val="00BF10E2"/>
    <w:rsid w:val="00BF1997"/>
    <w:rsid w:val="00BF2743"/>
    <w:rsid w:val="00BF2A6B"/>
    <w:rsid w:val="00BF34A0"/>
    <w:rsid w:val="00BF4377"/>
    <w:rsid w:val="00BF51A8"/>
    <w:rsid w:val="00BF55D7"/>
    <w:rsid w:val="00BF595B"/>
    <w:rsid w:val="00C01537"/>
    <w:rsid w:val="00C0311A"/>
    <w:rsid w:val="00C05D8D"/>
    <w:rsid w:val="00C074C3"/>
    <w:rsid w:val="00C108CA"/>
    <w:rsid w:val="00C10D5C"/>
    <w:rsid w:val="00C20C5B"/>
    <w:rsid w:val="00C2112A"/>
    <w:rsid w:val="00C2334C"/>
    <w:rsid w:val="00C23B7E"/>
    <w:rsid w:val="00C23E22"/>
    <w:rsid w:val="00C23F95"/>
    <w:rsid w:val="00C26D16"/>
    <w:rsid w:val="00C27BD4"/>
    <w:rsid w:val="00C311CD"/>
    <w:rsid w:val="00C3250B"/>
    <w:rsid w:val="00C34E09"/>
    <w:rsid w:val="00C37835"/>
    <w:rsid w:val="00C41617"/>
    <w:rsid w:val="00C437C6"/>
    <w:rsid w:val="00C44964"/>
    <w:rsid w:val="00C4687E"/>
    <w:rsid w:val="00C47D0E"/>
    <w:rsid w:val="00C523CC"/>
    <w:rsid w:val="00C52C55"/>
    <w:rsid w:val="00C5432E"/>
    <w:rsid w:val="00C550DF"/>
    <w:rsid w:val="00C565F3"/>
    <w:rsid w:val="00C57ED7"/>
    <w:rsid w:val="00C6056D"/>
    <w:rsid w:val="00C60866"/>
    <w:rsid w:val="00C60DAA"/>
    <w:rsid w:val="00C632F8"/>
    <w:rsid w:val="00C65434"/>
    <w:rsid w:val="00C710B0"/>
    <w:rsid w:val="00C74157"/>
    <w:rsid w:val="00C7504D"/>
    <w:rsid w:val="00C7578A"/>
    <w:rsid w:val="00C76061"/>
    <w:rsid w:val="00C8126A"/>
    <w:rsid w:val="00C82927"/>
    <w:rsid w:val="00C846DB"/>
    <w:rsid w:val="00C91A2A"/>
    <w:rsid w:val="00C92928"/>
    <w:rsid w:val="00C93DFF"/>
    <w:rsid w:val="00C93E26"/>
    <w:rsid w:val="00C944FC"/>
    <w:rsid w:val="00C94BD4"/>
    <w:rsid w:val="00C96AD8"/>
    <w:rsid w:val="00CA0D7E"/>
    <w:rsid w:val="00CA1011"/>
    <w:rsid w:val="00CA3A7F"/>
    <w:rsid w:val="00CA5051"/>
    <w:rsid w:val="00CB0C51"/>
    <w:rsid w:val="00CB34D3"/>
    <w:rsid w:val="00CB613B"/>
    <w:rsid w:val="00CB6805"/>
    <w:rsid w:val="00CB7606"/>
    <w:rsid w:val="00CC093D"/>
    <w:rsid w:val="00CC1639"/>
    <w:rsid w:val="00CC2272"/>
    <w:rsid w:val="00CC2B2F"/>
    <w:rsid w:val="00CC4645"/>
    <w:rsid w:val="00CC623F"/>
    <w:rsid w:val="00CC7246"/>
    <w:rsid w:val="00CD0C04"/>
    <w:rsid w:val="00CD279A"/>
    <w:rsid w:val="00CD40BF"/>
    <w:rsid w:val="00CD569F"/>
    <w:rsid w:val="00CE1B2C"/>
    <w:rsid w:val="00CE29DF"/>
    <w:rsid w:val="00CE369D"/>
    <w:rsid w:val="00CE68C1"/>
    <w:rsid w:val="00CE7524"/>
    <w:rsid w:val="00CF0514"/>
    <w:rsid w:val="00CF0B29"/>
    <w:rsid w:val="00CF25FD"/>
    <w:rsid w:val="00CF309E"/>
    <w:rsid w:val="00CF4EB6"/>
    <w:rsid w:val="00CF70E6"/>
    <w:rsid w:val="00CF797A"/>
    <w:rsid w:val="00CF7FA7"/>
    <w:rsid w:val="00D03208"/>
    <w:rsid w:val="00D03899"/>
    <w:rsid w:val="00D03ADC"/>
    <w:rsid w:val="00D04894"/>
    <w:rsid w:val="00D05505"/>
    <w:rsid w:val="00D10CCC"/>
    <w:rsid w:val="00D12780"/>
    <w:rsid w:val="00D12954"/>
    <w:rsid w:val="00D248E3"/>
    <w:rsid w:val="00D261FD"/>
    <w:rsid w:val="00D27D12"/>
    <w:rsid w:val="00D30BD6"/>
    <w:rsid w:val="00D30C88"/>
    <w:rsid w:val="00D32E63"/>
    <w:rsid w:val="00D33A11"/>
    <w:rsid w:val="00D35137"/>
    <w:rsid w:val="00D3520F"/>
    <w:rsid w:val="00D37E00"/>
    <w:rsid w:val="00D41800"/>
    <w:rsid w:val="00D4249D"/>
    <w:rsid w:val="00D428A2"/>
    <w:rsid w:val="00D4363E"/>
    <w:rsid w:val="00D4433A"/>
    <w:rsid w:val="00D4594B"/>
    <w:rsid w:val="00D468CD"/>
    <w:rsid w:val="00D51A9A"/>
    <w:rsid w:val="00D5307C"/>
    <w:rsid w:val="00D53E79"/>
    <w:rsid w:val="00D5523D"/>
    <w:rsid w:val="00D56884"/>
    <w:rsid w:val="00D56A6D"/>
    <w:rsid w:val="00D57A2A"/>
    <w:rsid w:val="00D62EDA"/>
    <w:rsid w:val="00D667CB"/>
    <w:rsid w:val="00D701CC"/>
    <w:rsid w:val="00D7676C"/>
    <w:rsid w:val="00D8180A"/>
    <w:rsid w:val="00D818F9"/>
    <w:rsid w:val="00D84687"/>
    <w:rsid w:val="00D84754"/>
    <w:rsid w:val="00D85F31"/>
    <w:rsid w:val="00D87703"/>
    <w:rsid w:val="00D929CE"/>
    <w:rsid w:val="00D92DCE"/>
    <w:rsid w:val="00D9471A"/>
    <w:rsid w:val="00D94A0F"/>
    <w:rsid w:val="00D96683"/>
    <w:rsid w:val="00D96ACE"/>
    <w:rsid w:val="00D96D8E"/>
    <w:rsid w:val="00D9708B"/>
    <w:rsid w:val="00D975A5"/>
    <w:rsid w:val="00D97C8A"/>
    <w:rsid w:val="00D97DAE"/>
    <w:rsid w:val="00DA00AB"/>
    <w:rsid w:val="00DA06AA"/>
    <w:rsid w:val="00DA123C"/>
    <w:rsid w:val="00DA21B2"/>
    <w:rsid w:val="00DA5888"/>
    <w:rsid w:val="00DA6BA9"/>
    <w:rsid w:val="00DC002E"/>
    <w:rsid w:val="00DC06F4"/>
    <w:rsid w:val="00DC2753"/>
    <w:rsid w:val="00DC2AA0"/>
    <w:rsid w:val="00DC5F30"/>
    <w:rsid w:val="00DC6BB6"/>
    <w:rsid w:val="00DD090B"/>
    <w:rsid w:val="00DD1ED5"/>
    <w:rsid w:val="00DD42ED"/>
    <w:rsid w:val="00DD6717"/>
    <w:rsid w:val="00DD7111"/>
    <w:rsid w:val="00DE00A6"/>
    <w:rsid w:val="00DE060B"/>
    <w:rsid w:val="00DE1596"/>
    <w:rsid w:val="00DE1ED1"/>
    <w:rsid w:val="00DE32DF"/>
    <w:rsid w:val="00DE3574"/>
    <w:rsid w:val="00DE3D5B"/>
    <w:rsid w:val="00DE5026"/>
    <w:rsid w:val="00DE515A"/>
    <w:rsid w:val="00DE55FC"/>
    <w:rsid w:val="00DE6A68"/>
    <w:rsid w:val="00DE74E4"/>
    <w:rsid w:val="00DE7668"/>
    <w:rsid w:val="00DE7D93"/>
    <w:rsid w:val="00DF0B10"/>
    <w:rsid w:val="00DF1383"/>
    <w:rsid w:val="00DF4FA3"/>
    <w:rsid w:val="00E00EBD"/>
    <w:rsid w:val="00E03BB2"/>
    <w:rsid w:val="00E0494D"/>
    <w:rsid w:val="00E1267D"/>
    <w:rsid w:val="00E13495"/>
    <w:rsid w:val="00E136B8"/>
    <w:rsid w:val="00E14188"/>
    <w:rsid w:val="00E14A1E"/>
    <w:rsid w:val="00E15380"/>
    <w:rsid w:val="00E15AF2"/>
    <w:rsid w:val="00E1603E"/>
    <w:rsid w:val="00E16F22"/>
    <w:rsid w:val="00E21869"/>
    <w:rsid w:val="00E22DE9"/>
    <w:rsid w:val="00E23777"/>
    <w:rsid w:val="00E24847"/>
    <w:rsid w:val="00E252A1"/>
    <w:rsid w:val="00E25C6C"/>
    <w:rsid w:val="00E3042B"/>
    <w:rsid w:val="00E317C4"/>
    <w:rsid w:val="00E32A20"/>
    <w:rsid w:val="00E352ED"/>
    <w:rsid w:val="00E37A07"/>
    <w:rsid w:val="00E45678"/>
    <w:rsid w:val="00E46E46"/>
    <w:rsid w:val="00E470D1"/>
    <w:rsid w:val="00E502BD"/>
    <w:rsid w:val="00E50FBE"/>
    <w:rsid w:val="00E52480"/>
    <w:rsid w:val="00E535E0"/>
    <w:rsid w:val="00E54C40"/>
    <w:rsid w:val="00E566AF"/>
    <w:rsid w:val="00E57974"/>
    <w:rsid w:val="00E57E66"/>
    <w:rsid w:val="00E64B6F"/>
    <w:rsid w:val="00E64EAE"/>
    <w:rsid w:val="00E6520D"/>
    <w:rsid w:val="00E6628E"/>
    <w:rsid w:val="00E66B39"/>
    <w:rsid w:val="00E66D41"/>
    <w:rsid w:val="00E7017C"/>
    <w:rsid w:val="00E71A95"/>
    <w:rsid w:val="00E728A7"/>
    <w:rsid w:val="00E7472B"/>
    <w:rsid w:val="00E748FE"/>
    <w:rsid w:val="00E75AD1"/>
    <w:rsid w:val="00E80C5B"/>
    <w:rsid w:val="00E8394F"/>
    <w:rsid w:val="00E845AF"/>
    <w:rsid w:val="00E86CC0"/>
    <w:rsid w:val="00E9040E"/>
    <w:rsid w:val="00E911C7"/>
    <w:rsid w:val="00E91FA0"/>
    <w:rsid w:val="00E92818"/>
    <w:rsid w:val="00E93CE3"/>
    <w:rsid w:val="00E9719F"/>
    <w:rsid w:val="00E97649"/>
    <w:rsid w:val="00EA1979"/>
    <w:rsid w:val="00EA4E8D"/>
    <w:rsid w:val="00EA51B3"/>
    <w:rsid w:val="00EA5A7F"/>
    <w:rsid w:val="00EA6BAB"/>
    <w:rsid w:val="00EB520D"/>
    <w:rsid w:val="00EB5B9F"/>
    <w:rsid w:val="00EC05EF"/>
    <w:rsid w:val="00EC1DCD"/>
    <w:rsid w:val="00ED08BA"/>
    <w:rsid w:val="00ED2056"/>
    <w:rsid w:val="00ED5EA1"/>
    <w:rsid w:val="00ED7109"/>
    <w:rsid w:val="00ED7128"/>
    <w:rsid w:val="00EE1F12"/>
    <w:rsid w:val="00EE44E8"/>
    <w:rsid w:val="00EE76E8"/>
    <w:rsid w:val="00EF2324"/>
    <w:rsid w:val="00EF2E1B"/>
    <w:rsid w:val="00EF5654"/>
    <w:rsid w:val="00EF5B78"/>
    <w:rsid w:val="00EF5DA4"/>
    <w:rsid w:val="00EF7261"/>
    <w:rsid w:val="00F0106F"/>
    <w:rsid w:val="00F03D41"/>
    <w:rsid w:val="00F0576A"/>
    <w:rsid w:val="00F12884"/>
    <w:rsid w:val="00F140F3"/>
    <w:rsid w:val="00F144A2"/>
    <w:rsid w:val="00F162DF"/>
    <w:rsid w:val="00F17676"/>
    <w:rsid w:val="00F23FBD"/>
    <w:rsid w:val="00F2416A"/>
    <w:rsid w:val="00F246F4"/>
    <w:rsid w:val="00F25DE9"/>
    <w:rsid w:val="00F26C11"/>
    <w:rsid w:val="00F31DC1"/>
    <w:rsid w:val="00F31FA0"/>
    <w:rsid w:val="00F32064"/>
    <w:rsid w:val="00F333F6"/>
    <w:rsid w:val="00F402E9"/>
    <w:rsid w:val="00F40A6C"/>
    <w:rsid w:val="00F417E3"/>
    <w:rsid w:val="00F42A91"/>
    <w:rsid w:val="00F42D28"/>
    <w:rsid w:val="00F45988"/>
    <w:rsid w:val="00F45E6F"/>
    <w:rsid w:val="00F46734"/>
    <w:rsid w:val="00F46B9E"/>
    <w:rsid w:val="00F55B4E"/>
    <w:rsid w:val="00F55B65"/>
    <w:rsid w:val="00F600DD"/>
    <w:rsid w:val="00F616F7"/>
    <w:rsid w:val="00F61D9F"/>
    <w:rsid w:val="00F64A4C"/>
    <w:rsid w:val="00F662A8"/>
    <w:rsid w:val="00F66875"/>
    <w:rsid w:val="00F7531E"/>
    <w:rsid w:val="00F76752"/>
    <w:rsid w:val="00F812D3"/>
    <w:rsid w:val="00F81CB7"/>
    <w:rsid w:val="00F81E3F"/>
    <w:rsid w:val="00F82651"/>
    <w:rsid w:val="00F86BF3"/>
    <w:rsid w:val="00F90B05"/>
    <w:rsid w:val="00F9291C"/>
    <w:rsid w:val="00F92AE7"/>
    <w:rsid w:val="00F93151"/>
    <w:rsid w:val="00F943E3"/>
    <w:rsid w:val="00F96491"/>
    <w:rsid w:val="00F96B1E"/>
    <w:rsid w:val="00FA16A1"/>
    <w:rsid w:val="00FA2F17"/>
    <w:rsid w:val="00FA4506"/>
    <w:rsid w:val="00FA6750"/>
    <w:rsid w:val="00FB058F"/>
    <w:rsid w:val="00FB05B4"/>
    <w:rsid w:val="00FB1713"/>
    <w:rsid w:val="00FB242E"/>
    <w:rsid w:val="00FB3434"/>
    <w:rsid w:val="00FB4B5E"/>
    <w:rsid w:val="00FC3635"/>
    <w:rsid w:val="00FC461B"/>
    <w:rsid w:val="00FC468E"/>
    <w:rsid w:val="00FC55D2"/>
    <w:rsid w:val="00FC7917"/>
    <w:rsid w:val="00FC7CF4"/>
    <w:rsid w:val="00FC7F4C"/>
    <w:rsid w:val="00FD0304"/>
    <w:rsid w:val="00FD0EFB"/>
    <w:rsid w:val="00FD2112"/>
    <w:rsid w:val="00FD4F65"/>
    <w:rsid w:val="00FD5EB2"/>
    <w:rsid w:val="00FD6794"/>
    <w:rsid w:val="00FE061A"/>
    <w:rsid w:val="00FE1623"/>
    <w:rsid w:val="00FE1A9A"/>
    <w:rsid w:val="00FE3EE8"/>
    <w:rsid w:val="00FE481C"/>
    <w:rsid w:val="00FE5ACA"/>
    <w:rsid w:val="00FE5DD7"/>
    <w:rsid w:val="00FE7340"/>
    <w:rsid w:val="00FF0029"/>
    <w:rsid w:val="00FF1378"/>
    <w:rsid w:val="00FF3933"/>
    <w:rsid w:val="00FF6F08"/>
    <w:rsid w:val="00FF712B"/>
    <w:rsid w:val="00FF7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2" type="connector" idref="#_x0000_s104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C6BB6"/>
    <w:pPr>
      <w:ind w:left="720"/>
      <w:contextualSpacing/>
    </w:pPr>
  </w:style>
  <w:style w:type="character" w:customStyle="1" w:styleId="ListParagraphChar">
    <w:name w:val="List Paragraph Char"/>
    <w:aliases w:val="Body of text Char"/>
    <w:basedOn w:val="DefaultParagraphFont"/>
    <w:link w:val="ListParagraph"/>
    <w:uiPriority w:val="34"/>
    <w:locked/>
    <w:rsid w:val="00DC6BB6"/>
  </w:style>
  <w:style w:type="paragraph" w:styleId="Header">
    <w:name w:val="header"/>
    <w:basedOn w:val="Normal"/>
    <w:link w:val="HeaderChar"/>
    <w:uiPriority w:val="99"/>
    <w:unhideWhenUsed/>
    <w:rsid w:val="00DC6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BB6"/>
  </w:style>
  <w:style w:type="table" w:styleId="TableGrid">
    <w:name w:val="Table Grid"/>
    <w:basedOn w:val="TableNormal"/>
    <w:uiPriority w:val="59"/>
    <w:rsid w:val="00DC6BB6"/>
    <w:pPr>
      <w:spacing w:after="0" w:line="240" w:lineRule="auto"/>
    </w:pPr>
    <w:rPr>
      <w:lang w:val="id-ID"/>
    </w:rPr>
    <w:tblPr>
      <w:tblInd w:w="0" w:type="dxa"/>
      <w:tblBorders>
        <w:insideH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378"/>
    <w:rPr>
      <w:rFonts w:ascii="Tahoma" w:hAnsi="Tahoma" w:cs="Tahoma"/>
      <w:sz w:val="16"/>
      <w:szCs w:val="16"/>
    </w:rPr>
  </w:style>
  <w:style w:type="paragraph" w:styleId="Footer">
    <w:name w:val="footer"/>
    <w:basedOn w:val="Normal"/>
    <w:link w:val="FooterChar"/>
    <w:uiPriority w:val="99"/>
    <w:semiHidden/>
    <w:unhideWhenUsed/>
    <w:rsid w:val="00B72F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2F4D"/>
  </w:style>
  <w:style w:type="paragraph" w:styleId="NoSpacing">
    <w:name w:val="No Spacing"/>
    <w:uiPriority w:val="1"/>
    <w:qFormat/>
    <w:rsid w:val="00EF23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9A10-DAB0-46B5-BAF0-B25FCB18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Itto19</dc:creator>
  <cp:lastModifiedBy>Itto</cp:lastModifiedBy>
  <cp:revision>82</cp:revision>
  <dcterms:created xsi:type="dcterms:W3CDTF">2017-06-27T13:27:00Z</dcterms:created>
  <dcterms:modified xsi:type="dcterms:W3CDTF">2018-06-07T23:18:00Z</dcterms:modified>
</cp:coreProperties>
</file>