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1A" w:rsidRDefault="00E7238A" w:rsidP="005F361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9.8pt;margin-top:-77.4pt;width:19.25pt;height:14.25pt;z-index:251661312" strokecolor="white [3212]"/>
        </w:pict>
      </w:r>
      <w:r w:rsidR="005F361A">
        <w:rPr>
          <w:rFonts w:ascii="Times New Roman" w:hAnsi="Times New Roman" w:cs="Times New Roman"/>
          <w:b/>
          <w:noProof/>
          <w:sz w:val="24"/>
          <w:szCs w:val="24"/>
        </w:rPr>
        <w:t>BAB II</w:t>
      </w:r>
    </w:p>
    <w:p w:rsidR="000429E1" w:rsidRPr="00A43A3D" w:rsidRDefault="000429E1" w:rsidP="005F361A">
      <w:pPr>
        <w:spacing w:after="0" w:line="720" w:lineRule="auto"/>
        <w:jc w:val="center"/>
        <w:rPr>
          <w:rFonts w:ascii="Times New Roman" w:hAnsi="Times New Roman" w:cs="Times New Roman"/>
          <w:b/>
          <w:sz w:val="24"/>
          <w:szCs w:val="24"/>
        </w:rPr>
      </w:pPr>
      <w:r w:rsidRPr="00A43A3D">
        <w:rPr>
          <w:rFonts w:ascii="Times New Roman" w:hAnsi="Times New Roman" w:cs="Times New Roman"/>
          <w:b/>
          <w:sz w:val="24"/>
          <w:szCs w:val="24"/>
        </w:rPr>
        <w:t>KAJIAN PUSTAKA, KERANGKA</w:t>
      </w:r>
      <w:r w:rsidR="005F2946">
        <w:rPr>
          <w:rFonts w:ascii="Times New Roman" w:hAnsi="Times New Roman" w:cs="Times New Roman"/>
          <w:b/>
          <w:sz w:val="24"/>
          <w:szCs w:val="24"/>
        </w:rPr>
        <w:t xml:space="preserve"> PIKIR DAN HIPOTESIS TINDAKAN</w:t>
      </w:r>
    </w:p>
    <w:p w:rsidR="000429E1" w:rsidRPr="00A43A3D" w:rsidRDefault="000429E1" w:rsidP="000429E1">
      <w:pPr>
        <w:pStyle w:val="ListParagraph"/>
        <w:numPr>
          <w:ilvl w:val="0"/>
          <w:numId w:val="1"/>
        </w:numPr>
        <w:tabs>
          <w:tab w:val="left" w:pos="360"/>
        </w:tabs>
        <w:spacing w:after="0" w:line="480" w:lineRule="auto"/>
        <w:ind w:left="360"/>
        <w:jc w:val="both"/>
        <w:rPr>
          <w:rFonts w:ascii="Times New Roman" w:hAnsi="Times New Roman" w:cs="Times New Roman"/>
          <w:b/>
          <w:sz w:val="24"/>
          <w:szCs w:val="24"/>
        </w:rPr>
      </w:pPr>
      <w:r w:rsidRPr="00A43A3D">
        <w:rPr>
          <w:rFonts w:ascii="Times New Roman" w:hAnsi="Times New Roman" w:cs="Times New Roman"/>
          <w:b/>
          <w:sz w:val="24"/>
          <w:szCs w:val="24"/>
        </w:rPr>
        <w:t>Kajian Pustaka</w:t>
      </w:r>
    </w:p>
    <w:p w:rsidR="000429E1" w:rsidRPr="005B6325" w:rsidRDefault="000429E1" w:rsidP="000429E1">
      <w:pPr>
        <w:pStyle w:val="ListParagraph"/>
        <w:numPr>
          <w:ilvl w:val="0"/>
          <w:numId w:val="2"/>
        </w:numPr>
        <w:spacing w:after="0" w:line="480" w:lineRule="auto"/>
        <w:ind w:left="360"/>
        <w:jc w:val="both"/>
        <w:rPr>
          <w:rFonts w:ascii="Times New Roman" w:hAnsi="Times New Roman" w:cs="Times New Roman"/>
          <w:b/>
          <w:sz w:val="24"/>
          <w:szCs w:val="24"/>
        </w:rPr>
      </w:pPr>
      <w:r w:rsidRPr="00A43A3D">
        <w:rPr>
          <w:rFonts w:ascii="Times New Roman" w:hAnsi="Times New Roman" w:cs="Times New Roman"/>
          <w:b/>
          <w:sz w:val="24"/>
          <w:szCs w:val="24"/>
        </w:rPr>
        <w:t xml:space="preserve">Model Pembelajaran </w:t>
      </w:r>
      <w:r w:rsidR="00144A27">
        <w:rPr>
          <w:rFonts w:ascii="Times New Roman" w:hAnsi="Times New Roman" w:cs="Times New Roman"/>
          <w:b/>
          <w:i/>
          <w:sz w:val="24"/>
          <w:szCs w:val="24"/>
        </w:rPr>
        <w:t>Discovery Learning</w:t>
      </w:r>
    </w:p>
    <w:p w:rsidR="005B6325" w:rsidRPr="005B6325" w:rsidRDefault="005B6325" w:rsidP="005B632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Pengertian Model Pembelajaran</w:t>
      </w:r>
    </w:p>
    <w:p w:rsidR="005B6325" w:rsidRDefault="005B6325" w:rsidP="005B63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adalah kerangka konseptual yang diigunakan sebagai pedoman dalam melakukan suatu kegiatan. Model juga diartikan sebagai barang atau benda tiruan dari benda yang sesungguhnya, seperti globe adalah model dari bu</w:t>
      </w:r>
      <w:r w:rsidR="00B773FF">
        <w:rPr>
          <w:rFonts w:ascii="Times New Roman" w:hAnsi="Times New Roman" w:cs="Times New Roman"/>
          <w:sz w:val="24"/>
          <w:szCs w:val="24"/>
        </w:rPr>
        <w:t>mi tempat kita hidup Trimo (2014</w:t>
      </w:r>
      <w:r>
        <w:rPr>
          <w:rFonts w:ascii="Times New Roman" w:hAnsi="Times New Roman" w:cs="Times New Roman"/>
          <w:sz w:val="24"/>
          <w:szCs w:val="24"/>
        </w:rPr>
        <w:t>).</w:t>
      </w:r>
    </w:p>
    <w:p w:rsidR="005B6325" w:rsidRPr="00EE79CC" w:rsidRDefault="005B6325" w:rsidP="005B6325">
      <w:pPr>
        <w:pStyle w:val="ListParagraph"/>
        <w:spacing w:line="480" w:lineRule="auto"/>
        <w:ind w:left="0" w:right="758"/>
        <w:rPr>
          <w:rFonts w:ascii="Times New Roman" w:hAnsi="Times New Roman" w:cs="Times New Roman"/>
          <w:sz w:val="24"/>
          <w:szCs w:val="24"/>
        </w:rPr>
      </w:pPr>
      <w:r w:rsidRPr="00EE79CC">
        <w:rPr>
          <w:rFonts w:ascii="Times New Roman" w:hAnsi="Times New Roman" w:cs="Times New Roman"/>
          <w:sz w:val="24"/>
          <w:szCs w:val="24"/>
        </w:rPr>
        <w:t>Pengertian lain dikemukakan oleh Mappasoro (</w:t>
      </w:r>
      <w:r>
        <w:rPr>
          <w:rFonts w:ascii="Times New Roman" w:hAnsi="Times New Roman" w:cs="Times New Roman"/>
          <w:sz w:val="24"/>
          <w:szCs w:val="24"/>
        </w:rPr>
        <w:t>2013: 128</w:t>
      </w:r>
      <w:r w:rsidRPr="00EE79CC">
        <w:rPr>
          <w:rFonts w:ascii="Times New Roman" w:hAnsi="Times New Roman" w:cs="Times New Roman"/>
          <w:sz w:val="24"/>
          <w:szCs w:val="24"/>
        </w:rPr>
        <w:t>) bahwa:</w:t>
      </w:r>
    </w:p>
    <w:p w:rsidR="005B6325" w:rsidRDefault="005B6325" w:rsidP="005B6325">
      <w:pPr>
        <w:pStyle w:val="ListParagraph"/>
        <w:spacing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Secara umum, istilah model diartikan sebagai penyederhanaan atau simplifikasi dari sejumlah aspek dunia nyata, sehingga dapat dikatakan bahwa model tidak lain dari pola/bentuk yang mewakili dunia nyata secara benar ddan tepat. Sedangkan secara khusus, istilah model diartikan sebagai kerangka konseptual yang digunakan dalam melakukan sesuatu kegiatan.</w:t>
      </w:r>
    </w:p>
    <w:p w:rsidR="005B6325" w:rsidRDefault="005B6325" w:rsidP="005B6325">
      <w:pPr>
        <w:pStyle w:val="ListParagraph"/>
        <w:tabs>
          <w:tab w:val="left" w:pos="2958"/>
        </w:tabs>
        <w:spacing w:line="240" w:lineRule="auto"/>
        <w:ind w:left="709" w:right="758"/>
        <w:rPr>
          <w:rFonts w:ascii="Times New Roman" w:hAnsi="Times New Roman" w:cs="Times New Roman"/>
          <w:sz w:val="24"/>
          <w:szCs w:val="24"/>
        </w:rPr>
      </w:pPr>
      <w:r>
        <w:rPr>
          <w:rFonts w:ascii="Times New Roman" w:hAnsi="Times New Roman" w:cs="Times New Roman"/>
          <w:sz w:val="24"/>
          <w:szCs w:val="24"/>
        </w:rPr>
        <w:tab/>
      </w:r>
    </w:p>
    <w:p w:rsidR="005B6325" w:rsidRDefault="005B6325" w:rsidP="005B6325">
      <w:pPr>
        <w:pStyle w:val="ListParagraph"/>
        <w:spacing w:line="240" w:lineRule="auto"/>
        <w:ind w:left="0" w:right="49"/>
        <w:rPr>
          <w:rFonts w:ascii="Times New Roman" w:hAnsi="Times New Roman" w:cs="Times New Roman"/>
          <w:sz w:val="24"/>
          <w:szCs w:val="24"/>
        </w:rPr>
      </w:pPr>
      <w:r w:rsidRPr="00EE79CC">
        <w:rPr>
          <w:rFonts w:ascii="Times New Roman" w:hAnsi="Times New Roman" w:cs="Times New Roman"/>
          <w:sz w:val="24"/>
          <w:szCs w:val="24"/>
        </w:rPr>
        <w:t>Sejalan dengan pengertian khusus di atas Joy</w:t>
      </w:r>
      <w:r>
        <w:rPr>
          <w:rFonts w:ascii="Times New Roman" w:hAnsi="Times New Roman" w:cs="Times New Roman"/>
          <w:sz w:val="24"/>
          <w:szCs w:val="24"/>
        </w:rPr>
        <w:t>ce dan Weil (Mappasoro, 2013: 128</w:t>
      </w:r>
      <w:r w:rsidRPr="00EE79CC">
        <w:rPr>
          <w:rFonts w:ascii="Times New Roman" w:hAnsi="Times New Roman" w:cs="Times New Roman"/>
          <w:sz w:val="24"/>
          <w:szCs w:val="24"/>
        </w:rPr>
        <w:t>) berpendapat bahwa:</w:t>
      </w:r>
    </w:p>
    <w:p w:rsidR="005B6325" w:rsidRPr="00EE79CC" w:rsidRDefault="005B6325" w:rsidP="005B6325">
      <w:pPr>
        <w:pStyle w:val="ListParagraph"/>
        <w:spacing w:line="240" w:lineRule="auto"/>
        <w:ind w:left="0" w:right="49"/>
        <w:rPr>
          <w:rFonts w:ascii="Times New Roman" w:hAnsi="Times New Roman" w:cs="Times New Roman"/>
          <w:sz w:val="24"/>
          <w:szCs w:val="24"/>
        </w:rPr>
      </w:pPr>
    </w:p>
    <w:p w:rsidR="005B6325" w:rsidRDefault="005B6325" w:rsidP="005B6325">
      <w:pPr>
        <w:pStyle w:val="ListParagraph"/>
        <w:spacing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Model pembelajaran didefenisikan sebagai 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5B6325" w:rsidRDefault="005B6325" w:rsidP="005B6325">
      <w:pPr>
        <w:pStyle w:val="ListParagraph"/>
        <w:spacing w:line="240" w:lineRule="auto"/>
        <w:ind w:left="709" w:right="758"/>
        <w:rPr>
          <w:rFonts w:ascii="Times New Roman" w:hAnsi="Times New Roman" w:cs="Times New Roman"/>
          <w:sz w:val="24"/>
          <w:szCs w:val="24"/>
        </w:rPr>
      </w:pPr>
    </w:p>
    <w:p w:rsidR="005B6325" w:rsidRPr="005B6325" w:rsidRDefault="00E7238A" w:rsidP="005B6325">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201.6pt;margin-top:95pt;width:44.25pt;height:25.05pt;flip:y;z-index:251683840" strokecolor="white [3212]">
            <v:textbox style="mso-next-textbox:#_x0000_s1107">
              <w:txbxContent>
                <w:p w:rsidR="005B6325" w:rsidRPr="004B2D22" w:rsidRDefault="00867377" w:rsidP="005B6325">
                  <w:pPr>
                    <w:jc w:val="center"/>
                    <w:rPr>
                      <w:rFonts w:ascii="Times New Roman" w:hAnsi="Times New Roman"/>
                    </w:rPr>
                  </w:pPr>
                  <w:r>
                    <w:rPr>
                      <w:rFonts w:ascii="Times New Roman" w:hAnsi="Times New Roman"/>
                    </w:rPr>
                    <w:t>7</w:t>
                  </w:r>
                </w:p>
              </w:txbxContent>
            </v:textbox>
          </v:rect>
        </w:pict>
      </w:r>
      <w:r w:rsidR="005B6325" w:rsidRPr="00EE79CC">
        <w:rPr>
          <w:rFonts w:ascii="Times New Roman" w:hAnsi="Times New Roman" w:cs="Times New Roman"/>
          <w:sz w:val="24"/>
          <w:szCs w:val="24"/>
        </w:rPr>
        <w:t xml:space="preserve">Berdasarkan pendapat tersebut dapat disimpulkan bahwa konsep model pembelajaran adalah </w:t>
      </w:r>
      <w:r w:rsidR="005B6325">
        <w:rPr>
          <w:rFonts w:ascii="Times New Roman" w:hAnsi="Times New Roman" w:cs="Times New Roman"/>
          <w:sz w:val="24"/>
          <w:szCs w:val="24"/>
        </w:rPr>
        <w:t xml:space="preserve">suatu perencanaan, </w:t>
      </w:r>
      <w:r w:rsidR="005B6325" w:rsidRPr="00EE79CC">
        <w:rPr>
          <w:rFonts w:ascii="Times New Roman" w:hAnsi="Times New Roman" w:cs="Times New Roman"/>
          <w:sz w:val="24"/>
          <w:szCs w:val="24"/>
        </w:rPr>
        <w:t>pola</w:t>
      </w:r>
      <w:r w:rsidR="005B6325">
        <w:rPr>
          <w:rFonts w:ascii="Times New Roman" w:hAnsi="Times New Roman" w:cs="Times New Roman"/>
          <w:sz w:val="24"/>
          <w:szCs w:val="24"/>
        </w:rPr>
        <w:t xml:space="preserve"> atau pengaturan kegiatan</w:t>
      </w:r>
      <w:r w:rsidR="005B6325" w:rsidRPr="00EE79CC">
        <w:rPr>
          <w:rFonts w:ascii="Times New Roman" w:hAnsi="Times New Roman" w:cs="Times New Roman"/>
          <w:sz w:val="24"/>
          <w:szCs w:val="24"/>
        </w:rPr>
        <w:t xml:space="preserve"> yang </w:t>
      </w:r>
      <w:r w:rsidR="005B6325" w:rsidRPr="00EE79CC">
        <w:rPr>
          <w:rFonts w:ascii="Times New Roman" w:hAnsi="Times New Roman" w:cs="Times New Roman"/>
          <w:sz w:val="24"/>
          <w:szCs w:val="24"/>
        </w:rPr>
        <w:lastRenderedPageBreak/>
        <w:t xml:space="preserve">digunakan sebagai pedoman dalam merencanakan pembelajaran di kelas </w:t>
      </w:r>
      <w:r w:rsidR="005B6325">
        <w:rPr>
          <w:rFonts w:ascii="Times New Roman" w:hAnsi="Times New Roman" w:cs="Times New Roman"/>
          <w:sz w:val="24"/>
          <w:szCs w:val="24"/>
        </w:rPr>
        <w:t>atau pembelajaran dan untuk melaksakan aktivitas pembelajaran</w:t>
      </w:r>
      <w:r w:rsidR="005B6325" w:rsidRPr="00EE79CC">
        <w:rPr>
          <w:rFonts w:ascii="Times New Roman" w:hAnsi="Times New Roman" w:cs="Times New Roman"/>
          <w:sz w:val="24"/>
          <w:szCs w:val="24"/>
        </w:rPr>
        <w:t>.</w:t>
      </w:r>
    </w:p>
    <w:p w:rsidR="000429E1" w:rsidRPr="00867377" w:rsidRDefault="000429E1" w:rsidP="00867377">
      <w:pPr>
        <w:pStyle w:val="ListParagraph"/>
        <w:numPr>
          <w:ilvl w:val="0"/>
          <w:numId w:val="24"/>
        </w:numPr>
        <w:spacing w:after="0" w:line="480" w:lineRule="auto"/>
        <w:ind w:left="360"/>
        <w:jc w:val="both"/>
        <w:rPr>
          <w:rFonts w:ascii="Times New Roman" w:hAnsi="Times New Roman" w:cs="Times New Roman"/>
          <w:b/>
          <w:i/>
          <w:sz w:val="24"/>
          <w:szCs w:val="24"/>
        </w:rPr>
      </w:pPr>
      <w:r w:rsidRPr="00867377">
        <w:rPr>
          <w:rFonts w:ascii="Times New Roman" w:hAnsi="Times New Roman" w:cs="Times New Roman"/>
          <w:b/>
          <w:sz w:val="24"/>
          <w:szCs w:val="24"/>
        </w:rPr>
        <w:t>Pengertian Model</w:t>
      </w:r>
      <w:r w:rsidRPr="00867377">
        <w:rPr>
          <w:rFonts w:ascii="Times New Roman" w:hAnsi="Times New Roman" w:cs="Times New Roman"/>
          <w:b/>
          <w:i/>
          <w:sz w:val="24"/>
          <w:szCs w:val="24"/>
        </w:rPr>
        <w:t xml:space="preserve"> </w:t>
      </w:r>
      <w:r w:rsidR="00144A27" w:rsidRPr="00867377">
        <w:rPr>
          <w:rFonts w:ascii="Times New Roman" w:hAnsi="Times New Roman" w:cs="Times New Roman"/>
          <w:b/>
          <w:i/>
          <w:sz w:val="24"/>
          <w:szCs w:val="24"/>
        </w:rPr>
        <w:t>Discovery Learning</w:t>
      </w:r>
    </w:p>
    <w:p w:rsidR="000429E1" w:rsidRDefault="00AF6CB2" w:rsidP="000429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merupakan suatu model pembelajaran yang menekankan pentingnya pemahaman </w:t>
      </w:r>
      <w:r w:rsidR="00295595">
        <w:rPr>
          <w:rFonts w:ascii="Times New Roman" w:hAnsi="Times New Roman" w:cs="Times New Roman"/>
          <w:sz w:val="24"/>
          <w:szCs w:val="24"/>
        </w:rPr>
        <w:t>sturuktur atau ide- ide melalu</w:t>
      </w:r>
      <w:r>
        <w:rPr>
          <w:rFonts w:ascii="Times New Roman" w:hAnsi="Times New Roman" w:cs="Times New Roman"/>
          <w:sz w:val="24"/>
          <w:szCs w:val="24"/>
        </w:rPr>
        <w:t xml:space="preserve">i keterlibatan siswa secara aktif dalam proses pembelajaran. </w:t>
      </w:r>
      <w:r w:rsidR="00A87222">
        <w:rPr>
          <w:rFonts w:ascii="Times New Roman" w:hAnsi="Times New Roman" w:cs="Times New Roman"/>
          <w:sz w:val="24"/>
          <w:szCs w:val="24"/>
        </w:rPr>
        <w:t>Menurut Pengertian Bruner (Hosn</w:t>
      </w:r>
      <w:r>
        <w:rPr>
          <w:rFonts w:ascii="Times New Roman" w:hAnsi="Times New Roman" w:cs="Times New Roman"/>
          <w:sz w:val="24"/>
          <w:szCs w:val="24"/>
        </w:rPr>
        <w:t xml:space="preserve">an, 2014: 281) “Model belajar yang mendorong </w:t>
      </w:r>
      <w:r w:rsidR="00A87222">
        <w:rPr>
          <w:rFonts w:ascii="Times New Roman" w:hAnsi="Times New Roman" w:cs="Times New Roman"/>
          <w:sz w:val="24"/>
          <w:szCs w:val="24"/>
        </w:rPr>
        <w:t>siswa untuk mengajukan pertanyaan dan menarik kesimpulan dari prinsip-</w:t>
      </w:r>
      <w:r w:rsidR="008C1AB3">
        <w:rPr>
          <w:rFonts w:ascii="Times New Roman" w:hAnsi="Times New Roman" w:cs="Times New Roman"/>
          <w:sz w:val="24"/>
          <w:szCs w:val="24"/>
        </w:rPr>
        <w:t xml:space="preserve"> prinsip umum praktis contoh pe</w:t>
      </w:r>
      <w:r w:rsidR="00A87222">
        <w:rPr>
          <w:rFonts w:ascii="Times New Roman" w:hAnsi="Times New Roman" w:cs="Times New Roman"/>
          <w:sz w:val="24"/>
          <w:szCs w:val="24"/>
        </w:rPr>
        <w:t>ngalaman</w:t>
      </w:r>
      <w:r w:rsidR="000429E1">
        <w:rPr>
          <w:rFonts w:ascii="Times New Roman" w:hAnsi="Times New Roman" w:cs="Times New Roman"/>
          <w:sz w:val="24"/>
          <w:szCs w:val="24"/>
        </w:rPr>
        <w:t>.</w:t>
      </w:r>
      <w:r w:rsidR="00A87222">
        <w:rPr>
          <w:rFonts w:ascii="Times New Roman" w:hAnsi="Times New Roman" w:cs="Times New Roman"/>
          <w:sz w:val="24"/>
          <w:szCs w:val="24"/>
        </w:rPr>
        <w:t>” Sedangkan menurut Bell (Hosnan, 2014: 281) yang mengatakan bahwa belajar penemuan yaitu:</w:t>
      </w:r>
    </w:p>
    <w:p w:rsidR="00A87222" w:rsidRDefault="00A87222" w:rsidP="00A87222">
      <w:pPr>
        <w:pStyle w:val="ListParagraph"/>
        <w:spacing w:after="0" w:line="240" w:lineRule="auto"/>
        <w:ind w:left="630" w:right="711"/>
        <w:jc w:val="both"/>
        <w:rPr>
          <w:rFonts w:ascii="Times New Roman" w:hAnsi="Times New Roman" w:cs="Times New Roman"/>
          <w:sz w:val="24"/>
          <w:szCs w:val="24"/>
        </w:rPr>
      </w:pPr>
      <w:r>
        <w:rPr>
          <w:rFonts w:ascii="Times New Roman" w:hAnsi="Times New Roman" w:cs="Times New Roman"/>
          <w:sz w:val="24"/>
          <w:szCs w:val="24"/>
        </w:rPr>
        <w:t>Belajar yang terjadi sebagai hasil dar</w:t>
      </w:r>
      <w:r w:rsidR="00D849E4">
        <w:rPr>
          <w:rFonts w:ascii="Times New Roman" w:hAnsi="Times New Roman" w:cs="Times New Roman"/>
          <w:sz w:val="24"/>
          <w:szCs w:val="24"/>
        </w:rPr>
        <w:t>i</w:t>
      </w:r>
      <w:r>
        <w:rPr>
          <w:rFonts w:ascii="Times New Roman" w:hAnsi="Times New Roman" w:cs="Times New Roman"/>
          <w:sz w:val="24"/>
          <w:szCs w:val="24"/>
        </w:rPr>
        <w:t xml:space="preserve"> siswa manipulasi, membuat struktur dan mentransformasikan informasi sedemikian hingga ia menemukan informasi baru. Dalam belajar penemuan, siswa dapat membuat perkiraan,  merumuskan suatu hipotesis, dan menemukan kebenaran dengan menggunakn proses induktif atau deduktif,  melakukan observasi dan membuat ekstrapolasi.</w:t>
      </w:r>
    </w:p>
    <w:p w:rsidR="00A87222" w:rsidRDefault="00A87222" w:rsidP="00A87222">
      <w:pPr>
        <w:pStyle w:val="ListParagraph"/>
        <w:spacing w:after="0" w:line="240" w:lineRule="auto"/>
        <w:ind w:left="630" w:right="711"/>
        <w:jc w:val="both"/>
        <w:rPr>
          <w:rFonts w:ascii="Times New Roman" w:hAnsi="Times New Roman" w:cs="Times New Roman"/>
          <w:sz w:val="24"/>
          <w:szCs w:val="24"/>
        </w:rPr>
      </w:pPr>
    </w:p>
    <w:p w:rsidR="00727DC5" w:rsidRPr="00867377" w:rsidRDefault="005F2946" w:rsidP="00867377">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w:t>
      </w:r>
      <w:r w:rsidR="000429E1">
        <w:rPr>
          <w:rFonts w:ascii="Times New Roman" w:hAnsi="Times New Roman" w:cs="Times New Roman"/>
          <w:sz w:val="24"/>
          <w:szCs w:val="24"/>
        </w:rPr>
        <w:t xml:space="preserve"> pendapat yang telah diuraikan dapat disimpulkan bahwa model pembelajaran </w:t>
      </w:r>
      <w:r w:rsidR="00611FEC">
        <w:rPr>
          <w:rFonts w:ascii="Times New Roman" w:hAnsi="Times New Roman" w:cs="Times New Roman"/>
          <w:i/>
          <w:sz w:val="24"/>
          <w:szCs w:val="24"/>
        </w:rPr>
        <w:t>discovery l</w:t>
      </w:r>
      <w:r w:rsidR="00A87222">
        <w:rPr>
          <w:rFonts w:ascii="Times New Roman" w:hAnsi="Times New Roman" w:cs="Times New Roman"/>
          <w:i/>
          <w:sz w:val="24"/>
          <w:szCs w:val="24"/>
        </w:rPr>
        <w:t>earning</w:t>
      </w:r>
      <w:r w:rsidR="000429E1">
        <w:rPr>
          <w:rFonts w:ascii="Times New Roman" w:hAnsi="Times New Roman" w:cs="Times New Roman"/>
          <w:sz w:val="24"/>
          <w:szCs w:val="24"/>
        </w:rPr>
        <w:t xml:space="preserve"> adalah model pembelajaran yang </w:t>
      </w:r>
      <w:r w:rsidR="00A87222">
        <w:rPr>
          <w:rFonts w:ascii="Times New Roman" w:hAnsi="Times New Roman" w:cs="Times New Roman"/>
          <w:sz w:val="24"/>
          <w:szCs w:val="24"/>
        </w:rPr>
        <w:t>mendorong siswa untuk terlibat secara aktif dalam proses pembelajaran yang diharapkan sisw</w:t>
      </w:r>
      <w:r w:rsidR="00D116FD">
        <w:rPr>
          <w:rFonts w:ascii="Times New Roman" w:hAnsi="Times New Roman" w:cs="Times New Roman"/>
          <w:sz w:val="24"/>
          <w:szCs w:val="24"/>
        </w:rPr>
        <w:t>a membangun sendiri pengetahuan</w:t>
      </w:r>
      <w:r w:rsidR="00A87222">
        <w:rPr>
          <w:rFonts w:ascii="Times New Roman" w:hAnsi="Times New Roman" w:cs="Times New Roman"/>
          <w:sz w:val="24"/>
          <w:szCs w:val="24"/>
        </w:rPr>
        <w:t>,</w:t>
      </w:r>
      <w:r w:rsidR="00D116FD">
        <w:rPr>
          <w:rFonts w:ascii="Times New Roman" w:hAnsi="Times New Roman" w:cs="Times New Roman"/>
          <w:sz w:val="24"/>
          <w:szCs w:val="24"/>
        </w:rPr>
        <w:t xml:space="preserve"> </w:t>
      </w:r>
      <w:r w:rsidR="00A87222">
        <w:rPr>
          <w:rFonts w:ascii="Times New Roman" w:hAnsi="Times New Roman" w:cs="Times New Roman"/>
          <w:sz w:val="24"/>
          <w:szCs w:val="24"/>
        </w:rPr>
        <w:t>melalui penemuan dengan bimbingan langsung dari guru</w:t>
      </w:r>
      <w:r w:rsidR="000429E1">
        <w:rPr>
          <w:rFonts w:ascii="Times New Roman" w:hAnsi="Times New Roman" w:cs="Times New Roman"/>
          <w:sz w:val="24"/>
          <w:szCs w:val="24"/>
        </w:rPr>
        <w:t>.</w:t>
      </w:r>
    </w:p>
    <w:p w:rsidR="00DE0191" w:rsidRPr="00867377" w:rsidRDefault="00DE0191" w:rsidP="00867377">
      <w:pPr>
        <w:pStyle w:val="ListParagraph"/>
        <w:numPr>
          <w:ilvl w:val="0"/>
          <w:numId w:val="24"/>
        </w:numPr>
        <w:tabs>
          <w:tab w:val="left" w:pos="360"/>
        </w:tabs>
        <w:spacing w:after="0" w:line="480" w:lineRule="auto"/>
        <w:ind w:left="360"/>
        <w:jc w:val="both"/>
        <w:rPr>
          <w:rFonts w:ascii="Times New Roman" w:hAnsi="Times New Roman"/>
          <w:b/>
          <w:sz w:val="24"/>
          <w:szCs w:val="24"/>
        </w:rPr>
      </w:pPr>
      <w:r w:rsidRPr="00867377">
        <w:rPr>
          <w:rFonts w:ascii="Times New Roman" w:hAnsi="Times New Roman"/>
          <w:b/>
          <w:sz w:val="24"/>
          <w:szCs w:val="24"/>
        </w:rPr>
        <w:t xml:space="preserve">Karaktiristik Utama Model Pembelajaran </w:t>
      </w:r>
      <w:r w:rsidR="00F42B89" w:rsidRPr="00867377">
        <w:rPr>
          <w:rFonts w:ascii="Times New Roman" w:hAnsi="Times New Roman"/>
          <w:b/>
          <w:i/>
          <w:sz w:val="24"/>
          <w:szCs w:val="24"/>
        </w:rPr>
        <w:t>Discovery Learning</w:t>
      </w:r>
    </w:p>
    <w:p w:rsidR="006464F0" w:rsidRPr="006464F0" w:rsidRDefault="00F42B89" w:rsidP="006464F0">
      <w:pPr>
        <w:pStyle w:val="ListParagraph"/>
        <w:tabs>
          <w:tab w:val="left" w:pos="0"/>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Menurut Hosnan (2014) karakteristik </w:t>
      </w:r>
      <w:r w:rsidRPr="00F42B89">
        <w:rPr>
          <w:rFonts w:ascii="Times New Roman" w:hAnsi="Times New Roman"/>
          <w:i/>
          <w:sz w:val="24"/>
          <w:szCs w:val="24"/>
        </w:rPr>
        <w:t>Discovery Learning</w:t>
      </w:r>
      <w:r>
        <w:rPr>
          <w:rFonts w:ascii="Times New Roman" w:hAnsi="Times New Roman"/>
          <w:sz w:val="24"/>
          <w:szCs w:val="24"/>
        </w:rPr>
        <w:t xml:space="preserve"> adalah</w:t>
      </w:r>
      <w:r w:rsidR="006464F0">
        <w:rPr>
          <w:rFonts w:ascii="Times New Roman" w:hAnsi="Times New Roman"/>
          <w:sz w:val="24"/>
          <w:szCs w:val="24"/>
        </w:rPr>
        <w:t>:</w:t>
      </w:r>
    </w:p>
    <w:p w:rsidR="00DE0191" w:rsidRDefault="00F42B89" w:rsidP="00DE0191">
      <w:pPr>
        <w:pStyle w:val="ListParagraph"/>
        <w:numPr>
          <w:ilvl w:val="0"/>
          <w:numId w:val="23"/>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Mengeksplorasi dan memecahkan masalah untuk menciptakan, menggabungkan, dan menggeneralisasi pengetahuan</w:t>
      </w:r>
      <w:r w:rsidR="00DE0191">
        <w:rPr>
          <w:rFonts w:ascii="Times New Roman" w:hAnsi="Times New Roman"/>
          <w:sz w:val="24"/>
          <w:szCs w:val="24"/>
        </w:rPr>
        <w:t>.</w:t>
      </w:r>
    </w:p>
    <w:p w:rsidR="00DE0191" w:rsidRDefault="00F42B89" w:rsidP="00DE0191">
      <w:pPr>
        <w:pStyle w:val="ListParagraph"/>
        <w:numPr>
          <w:ilvl w:val="0"/>
          <w:numId w:val="23"/>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lastRenderedPageBreak/>
        <w:t>Berpusat pada siswa</w:t>
      </w:r>
      <w:r w:rsidR="00DE0191">
        <w:rPr>
          <w:rFonts w:ascii="Times New Roman" w:hAnsi="Times New Roman"/>
          <w:sz w:val="24"/>
          <w:szCs w:val="24"/>
        </w:rPr>
        <w:t>.</w:t>
      </w:r>
    </w:p>
    <w:p w:rsidR="00DE0191" w:rsidRDefault="00F42B89" w:rsidP="00DE0191">
      <w:pPr>
        <w:pStyle w:val="ListParagraph"/>
        <w:numPr>
          <w:ilvl w:val="0"/>
          <w:numId w:val="23"/>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Kegiatan untuk menggabungkan pengetahuan baru dan pengetahuan yang sudah ada</w:t>
      </w:r>
      <w:r w:rsidR="00DE0191">
        <w:rPr>
          <w:rFonts w:ascii="Times New Roman" w:hAnsi="Times New Roman"/>
          <w:sz w:val="24"/>
          <w:szCs w:val="24"/>
        </w:rPr>
        <w:t>.</w:t>
      </w:r>
    </w:p>
    <w:p w:rsidR="000429E1" w:rsidRDefault="000429E1" w:rsidP="00867377">
      <w:pPr>
        <w:pStyle w:val="ListParagraph"/>
        <w:numPr>
          <w:ilvl w:val="0"/>
          <w:numId w:val="24"/>
        </w:numPr>
        <w:spacing w:after="0" w:line="480" w:lineRule="auto"/>
        <w:ind w:left="360"/>
        <w:jc w:val="both"/>
        <w:rPr>
          <w:rFonts w:ascii="Times New Roman" w:hAnsi="Times New Roman" w:cs="Times New Roman"/>
          <w:b/>
          <w:i/>
          <w:sz w:val="24"/>
          <w:szCs w:val="24"/>
        </w:rPr>
      </w:pPr>
      <w:r w:rsidRPr="00A43A3D">
        <w:rPr>
          <w:rFonts w:ascii="Times New Roman" w:hAnsi="Times New Roman" w:cs="Times New Roman"/>
          <w:b/>
          <w:sz w:val="24"/>
          <w:szCs w:val="24"/>
        </w:rPr>
        <w:t xml:space="preserve">Kelebihan dan Kekurangan Model Pembelajaran </w:t>
      </w:r>
      <w:r w:rsidR="00F42B89">
        <w:rPr>
          <w:rFonts w:ascii="Times New Roman" w:hAnsi="Times New Roman" w:cs="Times New Roman"/>
          <w:b/>
          <w:i/>
          <w:sz w:val="24"/>
          <w:szCs w:val="24"/>
        </w:rPr>
        <w:t>Discovery Learning</w:t>
      </w:r>
    </w:p>
    <w:p w:rsidR="000429E1" w:rsidRPr="008C70BC" w:rsidRDefault="00F42B89" w:rsidP="000429E1">
      <w:pPr>
        <w:autoSpaceDE w:val="0"/>
        <w:autoSpaceDN w:val="0"/>
        <w:adjustRightInd w:val="0"/>
        <w:spacing w:after="0" w:line="480" w:lineRule="auto"/>
        <w:ind w:firstLine="630"/>
        <w:jc w:val="both"/>
        <w:rPr>
          <w:rFonts w:ascii="Times New Roman" w:hAnsi="Times New Roman" w:cs="Times New Roman"/>
          <w:i/>
          <w:iCs/>
          <w:sz w:val="24"/>
          <w:szCs w:val="24"/>
        </w:rPr>
      </w:pPr>
      <w:r>
        <w:rPr>
          <w:rFonts w:ascii="Times New Roman" w:hAnsi="Times New Roman" w:cs="Times New Roman"/>
          <w:bCs/>
          <w:sz w:val="24"/>
          <w:szCs w:val="24"/>
        </w:rPr>
        <w:t xml:space="preserve">Menurut Hosnan, (2014: 288) Kelebihan model pembelajaran </w:t>
      </w:r>
      <w:r w:rsidR="00611FEC">
        <w:rPr>
          <w:rFonts w:ascii="Times New Roman" w:hAnsi="Times New Roman" w:cs="Times New Roman"/>
          <w:bCs/>
          <w:i/>
          <w:sz w:val="24"/>
          <w:szCs w:val="24"/>
        </w:rPr>
        <w:t>discovery l</w:t>
      </w:r>
      <w:r w:rsidRPr="00F42B89">
        <w:rPr>
          <w:rFonts w:ascii="Times New Roman" w:hAnsi="Times New Roman" w:cs="Times New Roman"/>
          <w:bCs/>
          <w:i/>
          <w:sz w:val="24"/>
          <w:szCs w:val="24"/>
        </w:rPr>
        <w:t>earnig</w:t>
      </w:r>
      <w:r>
        <w:rPr>
          <w:rFonts w:ascii="Times New Roman" w:hAnsi="Times New Roman" w:cs="Times New Roman"/>
          <w:sz w:val="24"/>
          <w:szCs w:val="24"/>
        </w:rPr>
        <w:t xml:space="preserve"> adalah</w:t>
      </w:r>
      <w:r w:rsidR="000429E1">
        <w:rPr>
          <w:rFonts w:ascii="Times New Roman" w:hAnsi="Times New Roman" w:cs="Times New Roman"/>
          <w:sz w:val="24"/>
          <w:szCs w:val="24"/>
        </w:rPr>
        <w:t>:</w:t>
      </w:r>
    </w:p>
    <w:p w:rsidR="000429E1" w:rsidRDefault="00F42B89" w:rsidP="000429E1">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dapat berpartisipasi aktif dalam pembelajaran yang disajikan</w:t>
      </w:r>
      <w:r w:rsidR="000429E1">
        <w:rPr>
          <w:rFonts w:ascii="Times New Roman" w:hAnsi="Times New Roman" w:cs="Times New Roman"/>
          <w:sz w:val="24"/>
          <w:szCs w:val="24"/>
        </w:rPr>
        <w:t>.</w:t>
      </w:r>
    </w:p>
    <w:p w:rsidR="000429E1" w:rsidRDefault="00F42B89" w:rsidP="000429E1">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Menumbuhkan dan menanamkan sikap </w:t>
      </w:r>
      <w:r w:rsidRPr="00F42B89">
        <w:rPr>
          <w:rFonts w:ascii="Times New Roman" w:hAnsi="Times New Roman" w:cs="Times New Roman"/>
          <w:i/>
          <w:sz w:val="24"/>
          <w:szCs w:val="24"/>
        </w:rPr>
        <w:t>inquiry</w:t>
      </w:r>
      <w:r>
        <w:rPr>
          <w:rFonts w:ascii="Times New Roman" w:hAnsi="Times New Roman" w:cs="Times New Roman"/>
          <w:i/>
          <w:sz w:val="24"/>
          <w:szCs w:val="24"/>
        </w:rPr>
        <w:t xml:space="preserve"> </w:t>
      </w:r>
      <w:r w:rsidR="000A645C">
        <w:rPr>
          <w:rFonts w:ascii="Times New Roman" w:hAnsi="Times New Roman" w:cs="Times New Roman"/>
          <w:sz w:val="24"/>
          <w:szCs w:val="24"/>
        </w:rPr>
        <w:t>(mencari</w:t>
      </w:r>
      <w:r w:rsidR="00991BBF">
        <w:rPr>
          <w:rFonts w:ascii="Times New Roman" w:hAnsi="Times New Roman" w:cs="Times New Roman"/>
          <w:sz w:val="24"/>
          <w:szCs w:val="24"/>
        </w:rPr>
        <w:t xml:space="preserve"> dan menemukan</w:t>
      </w:r>
      <w:r>
        <w:rPr>
          <w:rFonts w:ascii="Times New Roman" w:hAnsi="Times New Roman" w:cs="Times New Roman"/>
          <w:sz w:val="24"/>
          <w:szCs w:val="24"/>
        </w:rPr>
        <w:t>)</w:t>
      </w:r>
      <w:r w:rsidR="000429E1">
        <w:rPr>
          <w:rFonts w:ascii="Times New Roman" w:hAnsi="Times New Roman" w:cs="Times New Roman"/>
          <w:sz w:val="24"/>
          <w:szCs w:val="24"/>
        </w:rPr>
        <w:t>.</w:t>
      </w:r>
    </w:p>
    <w:p w:rsidR="000429E1" w:rsidRDefault="00F42B89" w:rsidP="000429E1">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Medukung kemampuan </w:t>
      </w:r>
      <w:r w:rsidRPr="00F42B89">
        <w:rPr>
          <w:rFonts w:ascii="Times New Roman" w:hAnsi="Times New Roman" w:cs="Times New Roman"/>
          <w:i/>
          <w:sz w:val="24"/>
          <w:szCs w:val="24"/>
        </w:rPr>
        <w:t>problem solving</w:t>
      </w:r>
      <w:r>
        <w:rPr>
          <w:rFonts w:ascii="Times New Roman" w:hAnsi="Times New Roman" w:cs="Times New Roman"/>
          <w:sz w:val="24"/>
          <w:szCs w:val="24"/>
        </w:rPr>
        <w:t xml:space="preserve"> siswa</w:t>
      </w:r>
      <w:r w:rsidR="000429E1" w:rsidRPr="005974E4">
        <w:rPr>
          <w:rFonts w:ascii="Times New Roman" w:hAnsi="Times New Roman" w:cs="Times New Roman"/>
          <w:sz w:val="24"/>
          <w:szCs w:val="24"/>
        </w:rPr>
        <w:t>.</w:t>
      </w:r>
    </w:p>
    <w:p w:rsidR="000429E1" w:rsidRDefault="00F42B89" w:rsidP="000429E1">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Memberikan wahana interaksi </w:t>
      </w:r>
      <w:r w:rsidR="00E763A4">
        <w:rPr>
          <w:rFonts w:ascii="Times New Roman" w:hAnsi="Times New Roman" w:cs="Times New Roman"/>
          <w:sz w:val="24"/>
          <w:szCs w:val="24"/>
        </w:rPr>
        <w:t>antar siswa</w:t>
      </w:r>
      <w:r w:rsidR="00607C74">
        <w:rPr>
          <w:rFonts w:ascii="Times New Roman" w:hAnsi="Times New Roman" w:cs="Times New Roman"/>
          <w:sz w:val="24"/>
          <w:szCs w:val="24"/>
        </w:rPr>
        <w:t xml:space="preserve"> maupun siswa dengan guru</w:t>
      </w:r>
      <w:r w:rsidR="000429E1" w:rsidRPr="005974E4">
        <w:rPr>
          <w:rFonts w:ascii="Times New Roman" w:hAnsi="Times New Roman" w:cs="Times New Roman"/>
          <w:sz w:val="24"/>
          <w:szCs w:val="24"/>
        </w:rPr>
        <w:t>.</w:t>
      </w:r>
    </w:p>
    <w:p w:rsidR="00DE0191" w:rsidRDefault="00607C74"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Materi yang dipelajari dapat mencapai tingkat kemampuan yang tinggi</w:t>
      </w:r>
      <w:r w:rsidR="000429E1" w:rsidRPr="008C70BC">
        <w:rPr>
          <w:rFonts w:ascii="Times New Roman" w:hAnsi="Times New Roman" w:cs="Times New Roman"/>
          <w:sz w:val="24"/>
          <w:szCs w:val="24"/>
        </w:rPr>
        <w:t>.</w:t>
      </w:r>
    </w:p>
    <w:p w:rsidR="00607C74" w:rsidRDefault="00607C74"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belajar bagaimana belajar.</w:t>
      </w:r>
    </w:p>
    <w:p w:rsidR="00607C74" w:rsidRDefault="00607C74"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Belajar mengargai diri sendiri.</w:t>
      </w:r>
    </w:p>
    <w:p w:rsidR="00607C74" w:rsidRDefault="00607C74"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Memotifasikan diri dan lebih mudah untuk mentransfer.</w:t>
      </w:r>
    </w:p>
    <w:p w:rsidR="00607C74" w:rsidRDefault="00607C74"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Pengetahuan bertahan lama dan mudah diingat.</w:t>
      </w:r>
    </w:p>
    <w:p w:rsidR="00607C74" w:rsidRDefault="00860821" w:rsidP="00607C74">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Melatih keterampilan- keterampilan kognitif siswa untuk menemukan dan memecahkan masalah tanpa pertolongan oranglain.</w:t>
      </w:r>
    </w:p>
    <w:p w:rsidR="000429E1" w:rsidRPr="008C70BC" w:rsidRDefault="00860821" w:rsidP="00DE0191">
      <w:pPr>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bCs/>
          <w:sz w:val="24"/>
          <w:szCs w:val="24"/>
        </w:rPr>
        <w:t xml:space="preserve">Menurut Hosnan, (2014: 288- 289) kelemahan model pembelajaran </w:t>
      </w:r>
      <w:r w:rsidR="000245A1">
        <w:rPr>
          <w:rFonts w:ascii="Times New Roman" w:hAnsi="Times New Roman" w:cs="Times New Roman"/>
          <w:bCs/>
          <w:i/>
          <w:sz w:val="24"/>
          <w:szCs w:val="24"/>
        </w:rPr>
        <w:t>d</w:t>
      </w:r>
      <w:r w:rsidRPr="00DF7C9E">
        <w:rPr>
          <w:rFonts w:ascii="Times New Roman" w:hAnsi="Times New Roman" w:cs="Times New Roman"/>
          <w:bCs/>
          <w:i/>
          <w:sz w:val="24"/>
          <w:szCs w:val="24"/>
        </w:rPr>
        <w:t xml:space="preserve">iscovery </w:t>
      </w:r>
      <w:r w:rsidR="000245A1">
        <w:rPr>
          <w:rFonts w:ascii="Times New Roman" w:hAnsi="Times New Roman" w:cs="Times New Roman"/>
          <w:bCs/>
          <w:i/>
          <w:sz w:val="24"/>
          <w:szCs w:val="24"/>
        </w:rPr>
        <w:t>l</w:t>
      </w:r>
      <w:r w:rsidRPr="00860821">
        <w:rPr>
          <w:rFonts w:ascii="Times New Roman" w:hAnsi="Times New Roman" w:cs="Times New Roman"/>
          <w:bCs/>
          <w:i/>
          <w:sz w:val="24"/>
          <w:szCs w:val="24"/>
        </w:rPr>
        <w:t>earning</w:t>
      </w:r>
      <w:r w:rsidR="000429E1">
        <w:rPr>
          <w:rFonts w:ascii="Times New Roman" w:hAnsi="Times New Roman" w:cs="Times New Roman"/>
          <w:sz w:val="24"/>
          <w:szCs w:val="24"/>
        </w:rPr>
        <w:t xml:space="preserve"> yaitu: </w:t>
      </w:r>
    </w:p>
    <w:p w:rsidR="000429E1" w:rsidRPr="005974E4" w:rsidRDefault="00860821" w:rsidP="000429E1">
      <w:pPr>
        <w:pStyle w:val="ListParagraph"/>
        <w:numPr>
          <w:ilvl w:val="0"/>
          <w:numId w:val="16"/>
        </w:numPr>
        <w:tabs>
          <w:tab w:val="left" w:pos="360"/>
        </w:tabs>
        <w:autoSpaceDE w:val="0"/>
        <w:autoSpaceDN w:val="0"/>
        <w:adjustRightInd w:val="0"/>
        <w:spacing w:after="0" w:line="480" w:lineRule="auto"/>
        <w:ind w:left="360"/>
        <w:jc w:val="both"/>
        <w:rPr>
          <w:rFonts w:ascii="Times New Roman" w:hAnsi="Times New Roman" w:cs="Times New Roman"/>
          <w:i/>
          <w:iCs/>
          <w:sz w:val="24"/>
          <w:szCs w:val="24"/>
        </w:rPr>
      </w:pPr>
      <w:r>
        <w:rPr>
          <w:rFonts w:ascii="Times New Roman" w:hAnsi="Times New Roman" w:cs="Times New Roman"/>
          <w:sz w:val="24"/>
          <w:szCs w:val="24"/>
        </w:rPr>
        <w:t>Guru merasa gagal mendeteksi masalah dan adanya kasalah</w:t>
      </w:r>
      <w:r w:rsidR="00B363D6">
        <w:rPr>
          <w:rFonts w:ascii="Times New Roman" w:hAnsi="Times New Roman" w:cs="Times New Roman"/>
          <w:sz w:val="24"/>
          <w:szCs w:val="24"/>
        </w:rPr>
        <w:t xml:space="preserve"> pahaman an</w:t>
      </w:r>
      <w:r>
        <w:rPr>
          <w:rFonts w:ascii="Times New Roman" w:hAnsi="Times New Roman" w:cs="Times New Roman"/>
          <w:sz w:val="24"/>
          <w:szCs w:val="24"/>
        </w:rPr>
        <w:t>tara guru dan siswa</w:t>
      </w:r>
      <w:r w:rsidR="000429E1" w:rsidRPr="008C70BC">
        <w:rPr>
          <w:rFonts w:ascii="Times New Roman" w:hAnsi="Times New Roman" w:cs="Times New Roman"/>
          <w:sz w:val="24"/>
          <w:szCs w:val="24"/>
        </w:rPr>
        <w:t>.</w:t>
      </w:r>
    </w:p>
    <w:p w:rsidR="00860821" w:rsidRPr="00860821" w:rsidRDefault="00860821" w:rsidP="000429E1">
      <w:pPr>
        <w:pStyle w:val="ListParagraph"/>
        <w:numPr>
          <w:ilvl w:val="0"/>
          <w:numId w:val="16"/>
        </w:numPr>
        <w:tabs>
          <w:tab w:val="left" w:pos="360"/>
        </w:tabs>
        <w:autoSpaceDE w:val="0"/>
        <w:autoSpaceDN w:val="0"/>
        <w:adjustRightInd w:val="0"/>
        <w:spacing w:after="0" w:line="480" w:lineRule="auto"/>
        <w:ind w:left="360"/>
        <w:jc w:val="both"/>
        <w:rPr>
          <w:rFonts w:ascii="Times New Roman" w:hAnsi="Times New Roman" w:cs="Times New Roman"/>
          <w:i/>
          <w:iCs/>
          <w:sz w:val="24"/>
          <w:szCs w:val="24"/>
        </w:rPr>
      </w:pPr>
      <w:r>
        <w:rPr>
          <w:rFonts w:ascii="Times New Roman" w:hAnsi="Times New Roman" w:cs="Times New Roman"/>
          <w:sz w:val="24"/>
          <w:szCs w:val="24"/>
        </w:rPr>
        <w:t>Menyita waktu yang banyak</w:t>
      </w:r>
      <w:r w:rsidR="000429E1" w:rsidRPr="005974E4">
        <w:rPr>
          <w:rFonts w:ascii="Times New Roman" w:hAnsi="Times New Roman" w:cs="Times New Roman"/>
          <w:sz w:val="24"/>
          <w:szCs w:val="24"/>
        </w:rPr>
        <w:t>.</w:t>
      </w:r>
    </w:p>
    <w:p w:rsidR="00860821" w:rsidRPr="00860821" w:rsidRDefault="00860821" w:rsidP="000429E1">
      <w:pPr>
        <w:pStyle w:val="ListParagraph"/>
        <w:numPr>
          <w:ilvl w:val="0"/>
          <w:numId w:val="16"/>
        </w:numPr>
        <w:tabs>
          <w:tab w:val="left" w:pos="360"/>
        </w:tabs>
        <w:autoSpaceDE w:val="0"/>
        <w:autoSpaceDN w:val="0"/>
        <w:adjustRightInd w:val="0"/>
        <w:spacing w:after="0" w:line="480" w:lineRule="auto"/>
        <w:ind w:left="360"/>
        <w:jc w:val="both"/>
        <w:rPr>
          <w:rFonts w:ascii="Times New Roman" w:hAnsi="Times New Roman" w:cs="Times New Roman"/>
          <w:i/>
          <w:iCs/>
          <w:sz w:val="24"/>
          <w:szCs w:val="24"/>
        </w:rPr>
      </w:pPr>
      <w:r>
        <w:rPr>
          <w:rFonts w:ascii="Times New Roman" w:hAnsi="Times New Roman" w:cs="Times New Roman"/>
          <w:sz w:val="24"/>
          <w:szCs w:val="24"/>
        </w:rPr>
        <w:lastRenderedPageBreak/>
        <w:t>Menyita pekerjaan guru.</w:t>
      </w:r>
    </w:p>
    <w:p w:rsidR="00860821" w:rsidRPr="00860821" w:rsidRDefault="00860821" w:rsidP="000429E1">
      <w:pPr>
        <w:pStyle w:val="ListParagraph"/>
        <w:numPr>
          <w:ilvl w:val="0"/>
          <w:numId w:val="16"/>
        </w:numPr>
        <w:tabs>
          <w:tab w:val="left" w:pos="360"/>
        </w:tabs>
        <w:autoSpaceDE w:val="0"/>
        <w:autoSpaceDN w:val="0"/>
        <w:adjustRightInd w:val="0"/>
        <w:spacing w:after="0" w:line="480" w:lineRule="auto"/>
        <w:ind w:left="360"/>
        <w:jc w:val="both"/>
        <w:rPr>
          <w:rFonts w:ascii="Times New Roman" w:hAnsi="Times New Roman" w:cs="Times New Roman"/>
          <w:i/>
          <w:iCs/>
          <w:sz w:val="24"/>
          <w:szCs w:val="24"/>
        </w:rPr>
      </w:pPr>
      <w:r>
        <w:rPr>
          <w:rFonts w:ascii="Times New Roman" w:hAnsi="Times New Roman" w:cs="Times New Roman"/>
          <w:sz w:val="24"/>
          <w:szCs w:val="24"/>
        </w:rPr>
        <w:t>Tidak semua siswa dapat melakukan percobaan.</w:t>
      </w:r>
    </w:p>
    <w:p w:rsidR="000429E1" w:rsidRPr="005974E4" w:rsidRDefault="00860821" w:rsidP="000429E1">
      <w:pPr>
        <w:pStyle w:val="ListParagraph"/>
        <w:numPr>
          <w:ilvl w:val="0"/>
          <w:numId w:val="16"/>
        </w:numPr>
        <w:tabs>
          <w:tab w:val="left" w:pos="360"/>
        </w:tabs>
        <w:autoSpaceDE w:val="0"/>
        <w:autoSpaceDN w:val="0"/>
        <w:adjustRightInd w:val="0"/>
        <w:spacing w:after="0" w:line="480" w:lineRule="auto"/>
        <w:ind w:left="360"/>
        <w:jc w:val="both"/>
        <w:rPr>
          <w:rFonts w:ascii="Times New Roman" w:hAnsi="Times New Roman" w:cs="Times New Roman"/>
          <w:i/>
          <w:iCs/>
          <w:sz w:val="24"/>
          <w:szCs w:val="24"/>
        </w:rPr>
      </w:pPr>
      <w:r>
        <w:rPr>
          <w:rFonts w:ascii="Times New Roman" w:hAnsi="Times New Roman" w:cs="Times New Roman"/>
          <w:sz w:val="24"/>
          <w:szCs w:val="24"/>
        </w:rPr>
        <w:t>Tidak berlaku untuk semua topik.</w:t>
      </w:r>
      <w:r w:rsidR="000429E1" w:rsidRPr="005974E4">
        <w:rPr>
          <w:rFonts w:ascii="Times New Roman" w:hAnsi="Times New Roman" w:cs="Times New Roman"/>
          <w:sz w:val="24"/>
          <w:szCs w:val="24"/>
        </w:rPr>
        <w:t xml:space="preserve"> </w:t>
      </w:r>
    </w:p>
    <w:p w:rsidR="00420335" w:rsidRDefault="000429E1" w:rsidP="00420335">
      <w:pPr>
        <w:spacing w:after="0" w:line="480" w:lineRule="auto"/>
        <w:ind w:firstLine="630"/>
        <w:jc w:val="both"/>
        <w:rPr>
          <w:rFonts w:ascii="Times New Roman" w:hAnsi="Times New Roman"/>
          <w:sz w:val="24"/>
          <w:szCs w:val="24"/>
        </w:rPr>
      </w:pPr>
      <w:r w:rsidRPr="00044F35">
        <w:rPr>
          <w:rFonts w:ascii="Times New Roman" w:hAnsi="Times New Roman" w:cs="Times New Roman"/>
          <w:sz w:val="24"/>
          <w:szCs w:val="24"/>
        </w:rPr>
        <w:t xml:space="preserve">Setiap model pembelajaran memiliki kelebihan dan kekurangan masing masing tidak terkecuali model </w:t>
      </w:r>
      <w:r w:rsidR="00E33E33">
        <w:rPr>
          <w:rFonts w:ascii="Times New Roman" w:hAnsi="Times New Roman" w:cs="Times New Roman"/>
          <w:i/>
          <w:sz w:val="24"/>
          <w:szCs w:val="24"/>
        </w:rPr>
        <w:t>discovery l</w:t>
      </w:r>
      <w:r w:rsidR="00F42B89">
        <w:rPr>
          <w:rFonts w:ascii="Times New Roman" w:hAnsi="Times New Roman" w:cs="Times New Roman"/>
          <w:i/>
          <w:sz w:val="24"/>
          <w:szCs w:val="24"/>
        </w:rPr>
        <w:t>earning</w:t>
      </w:r>
      <w:r w:rsidRPr="00044F35">
        <w:rPr>
          <w:rFonts w:ascii="Times New Roman" w:hAnsi="Times New Roman" w:cs="Times New Roman"/>
          <w:sz w:val="24"/>
          <w:szCs w:val="24"/>
        </w:rPr>
        <w:t>.</w:t>
      </w:r>
      <w:r>
        <w:rPr>
          <w:rFonts w:ascii="Times New Roman" w:hAnsi="Times New Roman"/>
          <w:sz w:val="24"/>
          <w:szCs w:val="24"/>
        </w:rPr>
        <w:t xml:space="preserve"> Oleh karena itu,  besar atau tidaknya pengaruh model pembelajaran </w:t>
      </w:r>
      <w:r w:rsidR="00E33E33">
        <w:rPr>
          <w:rFonts w:ascii="Times New Roman" w:hAnsi="Times New Roman"/>
          <w:i/>
          <w:sz w:val="24"/>
          <w:szCs w:val="24"/>
        </w:rPr>
        <w:t>discovery l</w:t>
      </w:r>
      <w:r w:rsidR="00F42B89">
        <w:rPr>
          <w:rFonts w:ascii="Times New Roman" w:hAnsi="Times New Roman"/>
          <w:i/>
          <w:sz w:val="24"/>
          <w:szCs w:val="24"/>
        </w:rPr>
        <w:t>earning</w:t>
      </w:r>
      <w:r>
        <w:rPr>
          <w:rFonts w:ascii="Times New Roman" w:hAnsi="Times New Roman"/>
          <w:sz w:val="24"/>
          <w:szCs w:val="24"/>
        </w:rPr>
        <w:t xml:space="preserve"> tergantung pada kepiawaian guru dalam menggunakan model pembelajaran tersebut.</w:t>
      </w:r>
    </w:p>
    <w:p w:rsidR="000429E1" w:rsidRPr="008C70BC" w:rsidRDefault="000429E1" w:rsidP="00867377">
      <w:pPr>
        <w:pStyle w:val="ListParagraph"/>
        <w:numPr>
          <w:ilvl w:val="0"/>
          <w:numId w:val="24"/>
        </w:numPr>
        <w:spacing w:after="0" w:line="480" w:lineRule="auto"/>
        <w:ind w:left="360"/>
        <w:jc w:val="both"/>
        <w:rPr>
          <w:rFonts w:ascii="Times New Roman" w:hAnsi="Times New Roman" w:cs="Times New Roman"/>
          <w:b/>
          <w:i/>
          <w:sz w:val="24"/>
          <w:szCs w:val="24"/>
        </w:rPr>
      </w:pPr>
      <w:r w:rsidRPr="008C70BC">
        <w:rPr>
          <w:rFonts w:ascii="Times New Roman" w:hAnsi="Times New Roman" w:cs="Times New Roman"/>
          <w:b/>
          <w:sz w:val="24"/>
          <w:szCs w:val="24"/>
        </w:rPr>
        <w:t xml:space="preserve">Tahapan Pelaksanaan Model Pembelajaran </w:t>
      </w:r>
      <w:r w:rsidR="00F42B89">
        <w:rPr>
          <w:rFonts w:ascii="Times New Roman" w:hAnsi="Times New Roman" w:cs="Times New Roman"/>
          <w:b/>
          <w:i/>
          <w:sz w:val="24"/>
          <w:szCs w:val="24"/>
        </w:rPr>
        <w:t>Discovery Learning</w:t>
      </w:r>
    </w:p>
    <w:p w:rsidR="000429E1" w:rsidRPr="008C70BC" w:rsidRDefault="00860821"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Syah (Abidin, 2014: 178) p</w:t>
      </w:r>
      <w:r w:rsidR="000429E1">
        <w:rPr>
          <w:rFonts w:ascii="Times New Roman" w:hAnsi="Times New Roman" w:cs="Times New Roman"/>
          <w:sz w:val="24"/>
          <w:szCs w:val="24"/>
        </w:rPr>
        <w:t xml:space="preserve">elaksanaan model pembelajaran </w:t>
      </w:r>
      <w:r w:rsidR="008F6F3B">
        <w:rPr>
          <w:rFonts w:ascii="Times New Roman" w:hAnsi="Times New Roman" w:cs="Times New Roman"/>
          <w:i/>
          <w:sz w:val="24"/>
          <w:szCs w:val="24"/>
        </w:rPr>
        <w:t>discovery l</w:t>
      </w:r>
      <w:r w:rsidR="00F42B89">
        <w:rPr>
          <w:rFonts w:ascii="Times New Roman" w:hAnsi="Times New Roman" w:cs="Times New Roman"/>
          <w:i/>
          <w:sz w:val="24"/>
          <w:szCs w:val="24"/>
        </w:rPr>
        <w:t>earning</w:t>
      </w:r>
      <w:r w:rsidR="000429E1">
        <w:rPr>
          <w:rFonts w:ascii="Times New Roman" w:hAnsi="Times New Roman" w:cs="Times New Roman"/>
          <w:sz w:val="24"/>
          <w:szCs w:val="24"/>
        </w:rPr>
        <w:t xml:space="preserve"> harus melalui beberapa tahap</w:t>
      </w:r>
      <w:r>
        <w:rPr>
          <w:rFonts w:ascii="Times New Roman" w:hAnsi="Times New Roman" w:cs="Times New Roman"/>
          <w:sz w:val="24"/>
          <w:szCs w:val="24"/>
        </w:rPr>
        <w:t xml:space="preserve"> </w:t>
      </w:r>
      <w:r w:rsidR="008F3814">
        <w:rPr>
          <w:rFonts w:ascii="Times New Roman" w:hAnsi="Times New Roman" w:cs="Times New Roman"/>
          <w:sz w:val="24"/>
          <w:szCs w:val="24"/>
        </w:rPr>
        <w:t xml:space="preserve">yaitu </w:t>
      </w:r>
      <w:r w:rsidR="000429E1" w:rsidRPr="008C70BC">
        <w:rPr>
          <w:rFonts w:ascii="Times New Roman" w:hAnsi="Times New Roman" w:cs="Times New Roman"/>
          <w:sz w:val="24"/>
          <w:szCs w:val="24"/>
        </w:rPr>
        <w:t>sebagai berikut</w:t>
      </w:r>
      <w:r w:rsidR="000429E1">
        <w:rPr>
          <w:rFonts w:ascii="Times New Roman" w:hAnsi="Times New Roman" w:cs="Times New Roman"/>
          <w:sz w:val="24"/>
          <w:szCs w:val="24"/>
        </w:rPr>
        <w:t>:</w:t>
      </w:r>
    </w:p>
    <w:p w:rsidR="000429E1" w:rsidRPr="008C70BC" w:rsidRDefault="00860821"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melakukan kegiatan ekspolarasi, pencarian dan penelusuran, untuk mendapatkan informasi</w:t>
      </w:r>
      <w:r w:rsidR="000429E1" w:rsidRPr="008C70BC">
        <w:rPr>
          <w:rFonts w:ascii="Times New Roman" w:hAnsi="Times New Roman" w:cs="Times New Roman"/>
          <w:sz w:val="24"/>
          <w:szCs w:val="24"/>
        </w:rPr>
        <w:t>.</w:t>
      </w:r>
    </w:p>
    <w:p w:rsidR="000429E1" w:rsidRPr="008C70BC" w:rsidRDefault="00CA1C1A"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me</w:t>
      </w:r>
      <w:r w:rsidR="00860821">
        <w:rPr>
          <w:rFonts w:ascii="Times New Roman" w:hAnsi="Times New Roman" w:cs="Times New Roman"/>
          <w:sz w:val="24"/>
          <w:szCs w:val="24"/>
        </w:rPr>
        <w:t>ncatat seluruh data hasil kegiatan yang dilakukan</w:t>
      </w:r>
      <w:r w:rsidR="000429E1" w:rsidRPr="008C70BC">
        <w:rPr>
          <w:rFonts w:ascii="Times New Roman" w:hAnsi="Times New Roman" w:cs="Times New Roman"/>
          <w:sz w:val="24"/>
          <w:szCs w:val="24"/>
        </w:rPr>
        <w:t>.</w:t>
      </w:r>
    </w:p>
    <w:p w:rsidR="000429E1" w:rsidRPr="008C70BC" w:rsidRDefault="000C6510"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w:t>
      </w:r>
      <w:r w:rsidR="002303CE">
        <w:rPr>
          <w:rFonts w:ascii="Times New Roman" w:hAnsi="Times New Roman" w:cs="Times New Roman"/>
          <w:sz w:val="24"/>
          <w:szCs w:val="24"/>
        </w:rPr>
        <w:t>secara berkelompok mendiskusikan hasil temuan dan memaknai data hasil temuan.</w:t>
      </w:r>
    </w:p>
    <w:p w:rsidR="000429E1" w:rsidRPr="008C70BC" w:rsidRDefault="002303CE"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Siswa kolaboratif menyusun laporan kegiatan</w:t>
      </w:r>
      <w:r w:rsidR="000429E1" w:rsidRPr="008C70BC">
        <w:rPr>
          <w:rFonts w:ascii="Times New Roman" w:hAnsi="Times New Roman" w:cs="Times New Roman"/>
          <w:sz w:val="24"/>
          <w:szCs w:val="24"/>
        </w:rPr>
        <w:t>.</w:t>
      </w:r>
    </w:p>
    <w:p w:rsidR="000429E1" w:rsidRDefault="002303CE"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Perwakilan siswa menyajikan hasil temuan dan ditanggapi kelompok lain</w:t>
      </w:r>
      <w:r w:rsidR="000429E1" w:rsidRPr="00445FEE">
        <w:rPr>
          <w:rFonts w:ascii="Times New Roman" w:hAnsi="Times New Roman" w:cs="Times New Roman"/>
          <w:sz w:val="24"/>
          <w:szCs w:val="24"/>
        </w:rPr>
        <w:t>.</w:t>
      </w:r>
    </w:p>
    <w:p w:rsidR="002303CE" w:rsidRPr="00445FEE" w:rsidRDefault="002303CE" w:rsidP="000429E1">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memberikan penguatan materi atau memberikan pembelajaran</w:t>
      </w:r>
    </w:p>
    <w:p w:rsidR="000429E1" w:rsidRPr="00546B81" w:rsidRDefault="008C435F"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Sedangkan Menurut Kurniasih</w:t>
      </w:r>
      <w:r w:rsidR="000D5B85">
        <w:rPr>
          <w:rFonts w:ascii="Times New Roman" w:hAnsi="Times New Roman" w:cs="Times New Roman"/>
          <w:sz w:val="24"/>
          <w:szCs w:val="24"/>
        </w:rPr>
        <w:t xml:space="preserve"> (2014: 68) tahapan pelaksanaan model pembelajaran </w:t>
      </w:r>
      <w:r w:rsidR="0036038B">
        <w:rPr>
          <w:rFonts w:ascii="Times New Roman" w:hAnsi="Times New Roman" w:cs="Times New Roman"/>
          <w:i/>
          <w:sz w:val="24"/>
          <w:szCs w:val="24"/>
        </w:rPr>
        <w:t>discovery l</w:t>
      </w:r>
      <w:r w:rsidR="000D5B85" w:rsidRPr="000D5B85">
        <w:rPr>
          <w:rFonts w:ascii="Times New Roman" w:hAnsi="Times New Roman" w:cs="Times New Roman"/>
          <w:i/>
          <w:sz w:val="24"/>
          <w:szCs w:val="24"/>
        </w:rPr>
        <w:t>earning</w:t>
      </w:r>
      <w:r w:rsidR="000429E1" w:rsidRPr="00546B81">
        <w:rPr>
          <w:rFonts w:ascii="Times New Roman" w:hAnsi="Times New Roman" w:cs="Times New Roman"/>
          <w:sz w:val="24"/>
          <w:szCs w:val="24"/>
        </w:rPr>
        <w:t xml:space="preserve"> adalah</w:t>
      </w:r>
      <w:r w:rsidR="000429E1">
        <w:rPr>
          <w:rFonts w:ascii="Times New Roman" w:hAnsi="Times New Roman" w:cs="Times New Roman"/>
          <w:sz w:val="24"/>
          <w:szCs w:val="24"/>
        </w:rPr>
        <w:t xml:space="preserve"> sebagai berikut:</w:t>
      </w:r>
    </w:p>
    <w:p w:rsidR="000429E1" w:rsidRPr="000D5B85" w:rsidRDefault="000D5B85" w:rsidP="000D5B85">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t>Stimulation</w:t>
      </w:r>
      <w:r>
        <w:rPr>
          <w:rFonts w:ascii="Times New Roman" w:hAnsi="Times New Roman" w:cs="Times New Roman"/>
          <w:sz w:val="24"/>
          <w:szCs w:val="24"/>
        </w:rPr>
        <w:t xml:space="preserve"> (Stimulasi atau pemberian rangsang)</w:t>
      </w:r>
    </w:p>
    <w:p w:rsidR="000429E1" w:rsidRDefault="000D5B85" w:rsidP="000429E1">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t>Problem statement</w:t>
      </w:r>
      <w:r>
        <w:rPr>
          <w:rFonts w:ascii="Times New Roman" w:hAnsi="Times New Roman" w:cs="Times New Roman"/>
          <w:sz w:val="24"/>
          <w:szCs w:val="24"/>
        </w:rPr>
        <w:t xml:space="preserve"> (pernyataan atau identifikasi masalah)</w:t>
      </w:r>
      <w:r w:rsidR="000429E1" w:rsidRPr="005974E4">
        <w:rPr>
          <w:rFonts w:ascii="Times New Roman" w:hAnsi="Times New Roman" w:cs="Times New Roman"/>
          <w:sz w:val="24"/>
          <w:szCs w:val="24"/>
        </w:rPr>
        <w:t xml:space="preserve">. </w:t>
      </w:r>
    </w:p>
    <w:p w:rsidR="000429E1" w:rsidRDefault="000D5B85" w:rsidP="000429E1">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lastRenderedPageBreak/>
        <w:t>Data Collaction</w:t>
      </w:r>
      <w:r>
        <w:rPr>
          <w:rFonts w:ascii="Times New Roman" w:hAnsi="Times New Roman" w:cs="Times New Roman"/>
          <w:sz w:val="24"/>
          <w:szCs w:val="24"/>
        </w:rPr>
        <w:t xml:space="preserve"> (pengumpulan data)</w:t>
      </w:r>
      <w:r w:rsidR="000429E1" w:rsidRPr="005974E4">
        <w:rPr>
          <w:rFonts w:ascii="Times New Roman" w:hAnsi="Times New Roman" w:cs="Times New Roman"/>
          <w:sz w:val="24"/>
          <w:szCs w:val="24"/>
        </w:rPr>
        <w:t>.</w:t>
      </w:r>
    </w:p>
    <w:p w:rsidR="000429E1" w:rsidRDefault="000D5B85" w:rsidP="000429E1">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t>Data Processing</w:t>
      </w:r>
      <w:r>
        <w:rPr>
          <w:rFonts w:ascii="Times New Roman" w:hAnsi="Times New Roman" w:cs="Times New Roman"/>
          <w:sz w:val="24"/>
          <w:szCs w:val="24"/>
        </w:rPr>
        <w:t xml:space="preserve"> (pengolahan data)</w:t>
      </w:r>
      <w:r w:rsidR="000429E1" w:rsidRPr="005974E4">
        <w:rPr>
          <w:rFonts w:ascii="Times New Roman" w:hAnsi="Times New Roman" w:cs="Times New Roman"/>
          <w:sz w:val="24"/>
          <w:szCs w:val="24"/>
        </w:rPr>
        <w:t>.</w:t>
      </w:r>
    </w:p>
    <w:p w:rsidR="000D5B85" w:rsidRDefault="000D5B85" w:rsidP="000429E1">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t>Verification</w:t>
      </w:r>
      <w:r>
        <w:rPr>
          <w:rFonts w:ascii="Times New Roman" w:hAnsi="Times New Roman" w:cs="Times New Roman"/>
          <w:sz w:val="24"/>
          <w:szCs w:val="24"/>
        </w:rPr>
        <w:t xml:space="preserve"> (pengolahan data)</w:t>
      </w:r>
    </w:p>
    <w:p w:rsidR="000429E1" w:rsidRPr="005974E4" w:rsidRDefault="000D5B85" w:rsidP="000429E1">
      <w:pPr>
        <w:pStyle w:val="ListParagraph"/>
        <w:numPr>
          <w:ilvl w:val="0"/>
          <w:numId w:val="17"/>
        </w:numPr>
        <w:tabs>
          <w:tab w:val="left" w:pos="360"/>
        </w:tabs>
        <w:spacing w:after="0" w:line="480" w:lineRule="auto"/>
        <w:ind w:left="360"/>
        <w:jc w:val="both"/>
        <w:rPr>
          <w:rFonts w:ascii="Times New Roman" w:hAnsi="Times New Roman" w:cs="Times New Roman"/>
          <w:sz w:val="24"/>
          <w:szCs w:val="24"/>
        </w:rPr>
      </w:pPr>
      <w:r w:rsidRPr="000D5B85">
        <w:rPr>
          <w:rFonts w:ascii="Times New Roman" w:hAnsi="Times New Roman" w:cs="Times New Roman"/>
          <w:i/>
          <w:sz w:val="24"/>
          <w:szCs w:val="24"/>
        </w:rPr>
        <w:t>Generalization</w:t>
      </w:r>
      <w:r>
        <w:rPr>
          <w:rFonts w:ascii="Times New Roman" w:hAnsi="Times New Roman" w:cs="Times New Roman"/>
          <w:sz w:val="24"/>
          <w:szCs w:val="24"/>
        </w:rPr>
        <w:t xml:space="preserve"> (menarik kesimpulan)</w:t>
      </w:r>
      <w:r w:rsidR="000429E1" w:rsidRPr="005974E4">
        <w:rPr>
          <w:rFonts w:ascii="Times New Roman" w:hAnsi="Times New Roman" w:cs="Times New Roman"/>
          <w:color w:val="FF0000"/>
          <w:sz w:val="24"/>
          <w:szCs w:val="24"/>
        </w:rPr>
        <w:t>.</w:t>
      </w:r>
    </w:p>
    <w:p w:rsidR="000429E1" w:rsidRPr="000C3B81" w:rsidRDefault="000429E1" w:rsidP="000429E1">
      <w:pPr>
        <w:tabs>
          <w:tab w:val="left" w:pos="360"/>
        </w:tabs>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Langkah-langkah pelaksanaan pembelajaran </w:t>
      </w:r>
      <w:r w:rsidR="00DB60EA">
        <w:rPr>
          <w:rFonts w:ascii="Times New Roman" w:hAnsi="Times New Roman" w:cs="Times New Roman"/>
          <w:i/>
          <w:sz w:val="24"/>
          <w:szCs w:val="24"/>
        </w:rPr>
        <w:t>discovery l</w:t>
      </w:r>
      <w:r w:rsidR="00F42B89">
        <w:rPr>
          <w:rFonts w:ascii="Times New Roman" w:hAnsi="Times New Roman" w:cs="Times New Roman"/>
          <w:i/>
          <w:sz w:val="24"/>
          <w:szCs w:val="24"/>
        </w:rPr>
        <w:t>earning</w:t>
      </w:r>
      <w:r>
        <w:rPr>
          <w:rFonts w:ascii="Times New Roman" w:hAnsi="Times New Roman" w:cs="Times New Roman"/>
          <w:sz w:val="24"/>
          <w:szCs w:val="24"/>
        </w:rPr>
        <w:t xml:space="preserve"> diatas menunjukkan bahwa model pembelajaran </w:t>
      </w:r>
      <w:r w:rsidR="00DB60EA">
        <w:rPr>
          <w:rFonts w:ascii="Times New Roman" w:hAnsi="Times New Roman" w:cs="Times New Roman"/>
          <w:i/>
          <w:sz w:val="24"/>
          <w:szCs w:val="24"/>
        </w:rPr>
        <w:t>discovery l</w:t>
      </w:r>
      <w:r w:rsidR="00F42B89">
        <w:rPr>
          <w:rFonts w:ascii="Times New Roman" w:hAnsi="Times New Roman" w:cs="Times New Roman"/>
          <w:i/>
          <w:sz w:val="24"/>
          <w:szCs w:val="24"/>
        </w:rPr>
        <w:t>earning</w:t>
      </w:r>
      <w:r>
        <w:rPr>
          <w:rFonts w:ascii="Times New Roman" w:hAnsi="Times New Roman" w:cs="Times New Roman"/>
          <w:sz w:val="24"/>
          <w:szCs w:val="24"/>
        </w:rPr>
        <w:t xml:space="preserve"> berusaha untuk </w:t>
      </w:r>
      <w:r w:rsidR="00614942">
        <w:rPr>
          <w:rFonts w:ascii="Times New Roman" w:hAnsi="Times New Roman" w:cs="Times New Roman"/>
          <w:sz w:val="24"/>
          <w:szCs w:val="24"/>
        </w:rPr>
        <w:t>melibatkan siswa ke dalam proses pembalajaran secara langsung, yang dimulai dari siswa memberikan sitimulus, siswa mengidentifikasi masalah, mengumpulkan dan mengelola data hingga pada tahap menyimpulkan pembelajaran</w:t>
      </w:r>
      <w:r>
        <w:rPr>
          <w:rFonts w:ascii="Times New Roman" w:hAnsi="Times New Roman" w:cs="Times New Roman"/>
          <w:sz w:val="24"/>
          <w:szCs w:val="24"/>
        </w:rPr>
        <w:t>.</w:t>
      </w:r>
      <w:r w:rsidR="00614942">
        <w:rPr>
          <w:rFonts w:ascii="Times New Roman" w:hAnsi="Times New Roman" w:cs="Times New Roman"/>
          <w:sz w:val="24"/>
          <w:szCs w:val="24"/>
        </w:rPr>
        <w:t xml:space="preserve"> Guru hanya mengarahkan peserta didik dalam proses pembelajarannya dan membantu dalam kegiatan menyimpulkan kegiatan hasil pembelajaran suapaya lebih terarah.</w:t>
      </w:r>
    </w:p>
    <w:p w:rsidR="000429E1" w:rsidRPr="00A43A3D" w:rsidRDefault="000429E1" w:rsidP="000429E1">
      <w:pPr>
        <w:pStyle w:val="ListParagraph"/>
        <w:numPr>
          <w:ilvl w:val="0"/>
          <w:numId w:val="2"/>
        </w:numPr>
        <w:spacing w:after="0" w:line="480" w:lineRule="auto"/>
        <w:ind w:left="360"/>
        <w:jc w:val="both"/>
        <w:rPr>
          <w:rFonts w:ascii="Times New Roman" w:hAnsi="Times New Roman" w:cs="Times New Roman"/>
          <w:b/>
          <w:i/>
          <w:sz w:val="24"/>
          <w:szCs w:val="24"/>
        </w:rPr>
      </w:pPr>
      <w:r>
        <w:rPr>
          <w:rFonts w:ascii="Times New Roman" w:hAnsi="Times New Roman" w:cs="Times New Roman"/>
          <w:b/>
          <w:sz w:val="24"/>
          <w:szCs w:val="24"/>
        </w:rPr>
        <w:t>Hakikat Hasil Belajar</w:t>
      </w:r>
    </w:p>
    <w:p w:rsidR="000429E1" w:rsidRPr="00A43A3D" w:rsidRDefault="000429E1" w:rsidP="000429E1">
      <w:pPr>
        <w:pStyle w:val="ListParagraph"/>
        <w:numPr>
          <w:ilvl w:val="0"/>
          <w:numId w:val="4"/>
        </w:numPr>
        <w:spacing w:after="0" w:line="480" w:lineRule="auto"/>
        <w:ind w:left="360"/>
        <w:jc w:val="both"/>
        <w:rPr>
          <w:rFonts w:ascii="Times New Roman" w:hAnsi="Times New Roman" w:cs="Times New Roman"/>
          <w:b/>
          <w:i/>
          <w:sz w:val="24"/>
          <w:szCs w:val="24"/>
        </w:rPr>
      </w:pPr>
      <w:r w:rsidRPr="00A43A3D">
        <w:rPr>
          <w:rFonts w:ascii="Times New Roman" w:hAnsi="Times New Roman" w:cs="Times New Roman"/>
          <w:b/>
          <w:sz w:val="24"/>
          <w:szCs w:val="24"/>
        </w:rPr>
        <w:t>Pengertian Belajar</w:t>
      </w:r>
    </w:p>
    <w:p w:rsidR="000429E1" w:rsidRDefault="000429E1" w:rsidP="000429E1">
      <w:pPr>
        <w:spacing w:after="0" w:line="480" w:lineRule="auto"/>
        <w:ind w:firstLine="630"/>
        <w:jc w:val="both"/>
        <w:rPr>
          <w:rFonts w:ascii="Times New Roman" w:hAnsi="Times New Roman" w:cs="Times New Roman"/>
          <w:sz w:val="24"/>
          <w:szCs w:val="24"/>
        </w:rPr>
      </w:pPr>
      <w:r w:rsidRPr="00A43A3D">
        <w:rPr>
          <w:rFonts w:ascii="Times New Roman" w:hAnsi="Times New Roman" w:cs="Times New Roman"/>
          <w:sz w:val="24"/>
          <w:szCs w:val="24"/>
        </w:rPr>
        <w:t xml:space="preserve">Kata atau istilah belajar bukanlah sesuatu yang baru, belajar merupakan proses mencari tahu. Proses belajar pada hakikatnya berlangsung sepanjang hayat tanpa batas usia, dorongan belajar sepanjang hayat itu terjadi karena dianggap sebagai kebutuhan. Setiap manusia dituntut untuk mampu menyesuaikan diri terhadap </w:t>
      </w:r>
      <w:r>
        <w:rPr>
          <w:rFonts w:ascii="Times New Roman" w:hAnsi="Times New Roman" w:cs="Times New Roman"/>
          <w:sz w:val="24"/>
          <w:szCs w:val="24"/>
        </w:rPr>
        <w:t>berbagai perubahan yang terjadi.</w:t>
      </w:r>
    </w:p>
    <w:p w:rsidR="00934EE1" w:rsidRDefault="00934EE1" w:rsidP="00934EE1">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Mappassoro</w:t>
      </w:r>
      <w:r w:rsidR="00CA6F2C">
        <w:rPr>
          <w:rFonts w:ascii="Times New Roman" w:hAnsi="Times New Roman" w:cs="Times New Roman"/>
          <w:sz w:val="24"/>
          <w:szCs w:val="24"/>
        </w:rPr>
        <w:t xml:space="preserve"> </w:t>
      </w:r>
      <w:r>
        <w:rPr>
          <w:rFonts w:ascii="Times New Roman" w:hAnsi="Times New Roman" w:cs="Times New Roman"/>
          <w:sz w:val="24"/>
          <w:szCs w:val="24"/>
        </w:rPr>
        <w:t>(2015: 2) mengemukakan bahwa:</w:t>
      </w:r>
    </w:p>
    <w:p w:rsidR="000429E1" w:rsidRDefault="000429E1" w:rsidP="000429E1">
      <w:pPr>
        <w:spacing w:after="0" w:line="240" w:lineRule="auto"/>
        <w:ind w:left="630" w:right="612"/>
        <w:jc w:val="both"/>
        <w:rPr>
          <w:rFonts w:ascii="Times New Roman" w:hAnsi="Times New Roman" w:cs="Times New Roman"/>
          <w:sz w:val="24"/>
          <w:szCs w:val="24"/>
        </w:rPr>
      </w:pPr>
      <w:r w:rsidRPr="00A43A3D">
        <w:rPr>
          <w:rFonts w:ascii="Times New Roman" w:hAnsi="Times New Roman" w:cs="Times New Roman"/>
          <w:sz w:val="24"/>
          <w:szCs w:val="24"/>
        </w:rPr>
        <w:t>Belajar adalah aktivitas mental (psikis) yang terjadi karena adanya interaksi aktif antara individu dengan lingkungannya yang menghasilkan perubahan-</w:t>
      </w:r>
      <w:r>
        <w:rPr>
          <w:rFonts w:ascii="Times New Roman" w:hAnsi="Times New Roman" w:cs="Times New Roman"/>
          <w:sz w:val="24"/>
          <w:szCs w:val="24"/>
        </w:rPr>
        <w:t>perubahan yang bersifat relatif tetap dalam asp</w:t>
      </w:r>
      <w:r w:rsidRPr="00A43A3D">
        <w:rPr>
          <w:rFonts w:ascii="Times New Roman" w:hAnsi="Times New Roman" w:cs="Times New Roman"/>
          <w:sz w:val="24"/>
          <w:szCs w:val="24"/>
        </w:rPr>
        <w:t>e</w:t>
      </w:r>
      <w:r>
        <w:rPr>
          <w:rFonts w:ascii="Times New Roman" w:hAnsi="Times New Roman" w:cs="Times New Roman"/>
          <w:sz w:val="24"/>
          <w:szCs w:val="24"/>
        </w:rPr>
        <w:t>k</w:t>
      </w:r>
      <w:r w:rsidRPr="00A43A3D">
        <w:rPr>
          <w:rFonts w:ascii="Times New Roman" w:hAnsi="Times New Roman" w:cs="Times New Roman"/>
          <w:sz w:val="24"/>
          <w:szCs w:val="24"/>
        </w:rPr>
        <w:t xml:space="preserve">-aspek kognitif, psikomotor dan afektif. Perubahan tersebut dapat berupa </w:t>
      </w:r>
      <w:r w:rsidRPr="00A43A3D">
        <w:rPr>
          <w:rFonts w:ascii="Times New Roman" w:hAnsi="Times New Roman" w:cs="Times New Roman"/>
          <w:sz w:val="24"/>
          <w:szCs w:val="24"/>
        </w:rPr>
        <w:lastRenderedPageBreak/>
        <w:t xml:space="preserve">sesuatu yang sama sekali baru atau penyempurnaan/peningkatan dari hasil belajar </w:t>
      </w:r>
      <w:r>
        <w:rPr>
          <w:rFonts w:ascii="Times New Roman" w:hAnsi="Times New Roman" w:cs="Times New Roman"/>
          <w:sz w:val="24"/>
          <w:szCs w:val="24"/>
        </w:rPr>
        <w:t>yang telah dipero</w:t>
      </w:r>
      <w:r w:rsidR="00EA2850">
        <w:rPr>
          <w:rFonts w:ascii="Times New Roman" w:hAnsi="Times New Roman" w:cs="Times New Roman"/>
          <w:sz w:val="24"/>
          <w:szCs w:val="24"/>
        </w:rPr>
        <w:t>leh sebelumnya</w:t>
      </w:r>
      <w:r>
        <w:rPr>
          <w:rFonts w:ascii="Times New Roman" w:hAnsi="Times New Roman" w:cs="Times New Roman"/>
          <w:sz w:val="24"/>
          <w:szCs w:val="24"/>
        </w:rPr>
        <w:t>.</w:t>
      </w:r>
    </w:p>
    <w:p w:rsidR="000429E1" w:rsidRDefault="000429E1" w:rsidP="000429E1">
      <w:pPr>
        <w:spacing w:after="0" w:line="240" w:lineRule="auto"/>
        <w:ind w:left="630" w:right="612"/>
        <w:jc w:val="both"/>
        <w:rPr>
          <w:rFonts w:ascii="Times New Roman" w:hAnsi="Times New Roman" w:cs="Times New Roman"/>
          <w:sz w:val="24"/>
          <w:szCs w:val="24"/>
        </w:rPr>
      </w:pPr>
    </w:p>
    <w:p w:rsidR="00AA5929" w:rsidRDefault="000429E1" w:rsidP="000429E1">
      <w:pPr>
        <w:spacing w:after="0" w:line="480" w:lineRule="auto"/>
        <w:ind w:firstLine="630"/>
        <w:jc w:val="both"/>
        <w:rPr>
          <w:rFonts w:ascii="Times New Roman" w:hAnsi="Times New Roman" w:cs="Times New Roman"/>
          <w:sz w:val="24"/>
          <w:szCs w:val="24"/>
        </w:rPr>
      </w:pPr>
      <w:r w:rsidRPr="00A43A3D">
        <w:rPr>
          <w:rFonts w:ascii="Times New Roman" w:hAnsi="Times New Roman" w:cs="Times New Roman"/>
          <w:sz w:val="24"/>
          <w:szCs w:val="24"/>
        </w:rPr>
        <w:t xml:space="preserve">Menurut </w:t>
      </w:r>
      <w:r w:rsidR="00382D0C">
        <w:rPr>
          <w:rFonts w:ascii="Times New Roman" w:hAnsi="Times New Roman" w:cs="Times New Roman"/>
          <w:sz w:val="24"/>
          <w:szCs w:val="24"/>
        </w:rPr>
        <w:t>Whittaker</w:t>
      </w:r>
      <w:r w:rsidR="00AA5929">
        <w:rPr>
          <w:rFonts w:ascii="Times New Roman" w:hAnsi="Times New Roman" w:cs="Times New Roman"/>
          <w:sz w:val="24"/>
          <w:szCs w:val="24"/>
        </w:rPr>
        <w:t xml:space="preserve"> (</w:t>
      </w:r>
      <w:r w:rsidR="00382D0C">
        <w:rPr>
          <w:rFonts w:ascii="Times New Roman" w:hAnsi="Times New Roman" w:cs="Times New Roman"/>
          <w:sz w:val="24"/>
          <w:szCs w:val="24"/>
        </w:rPr>
        <w:t>Aunurrahman, 2010:35</w:t>
      </w:r>
      <w:r w:rsidR="00AA5929">
        <w:rPr>
          <w:rFonts w:ascii="Times New Roman" w:hAnsi="Times New Roman" w:cs="Times New Roman"/>
          <w:sz w:val="24"/>
          <w:szCs w:val="24"/>
        </w:rPr>
        <w:t>)</w:t>
      </w:r>
      <w:r w:rsidRPr="00A43A3D">
        <w:rPr>
          <w:rFonts w:ascii="Times New Roman" w:hAnsi="Times New Roman" w:cs="Times New Roman"/>
          <w:sz w:val="24"/>
          <w:szCs w:val="24"/>
        </w:rPr>
        <w:t xml:space="preserve"> “Belajar adalah </w:t>
      </w:r>
      <w:r w:rsidR="00382D0C">
        <w:rPr>
          <w:rFonts w:ascii="Times New Roman" w:hAnsi="Times New Roman" w:cs="Times New Roman"/>
          <w:sz w:val="24"/>
          <w:szCs w:val="24"/>
        </w:rPr>
        <w:t>proses dimana tingkah laku ditimbulkan atau diubah melalui latihan atau pengalaman</w:t>
      </w:r>
      <w:r w:rsidR="00AA5929">
        <w:rPr>
          <w:rFonts w:ascii="Times New Roman" w:hAnsi="Times New Roman" w:cs="Times New Roman"/>
          <w:sz w:val="24"/>
          <w:szCs w:val="24"/>
        </w:rPr>
        <w:t xml:space="preserve">”. </w:t>
      </w:r>
      <w:r w:rsidR="00CB217F">
        <w:rPr>
          <w:rFonts w:ascii="Times New Roman" w:hAnsi="Times New Roman" w:cs="Times New Roman"/>
          <w:sz w:val="24"/>
          <w:szCs w:val="24"/>
        </w:rPr>
        <w:t>Witherington</w:t>
      </w:r>
      <w:r>
        <w:rPr>
          <w:rFonts w:ascii="Times New Roman" w:hAnsi="Times New Roman" w:cs="Times New Roman"/>
          <w:sz w:val="24"/>
          <w:szCs w:val="24"/>
        </w:rPr>
        <w:t xml:space="preserve"> </w:t>
      </w:r>
      <w:r w:rsidR="005A19CF">
        <w:rPr>
          <w:rFonts w:ascii="Times New Roman" w:hAnsi="Times New Roman" w:cs="Times New Roman"/>
          <w:sz w:val="24"/>
          <w:szCs w:val="24"/>
        </w:rPr>
        <w:t>(Rusman,</w:t>
      </w:r>
      <w:r w:rsidR="00AA5929">
        <w:rPr>
          <w:rFonts w:ascii="Times New Roman" w:hAnsi="Times New Roman" w:cs="Times New Roman"/>
          <w:sz w:val="24"/>
          <w:szCs w:val="24"/>
        </w:rPr>
        <w:t xml:space="preserve"> 2016:13) </w:t>
      </w:r>
      <w:r w:rsidRPr="00A43A3D">
        <w:rPr>
          <w:rFonts w:ascii="Times New Roman" w:hAnsi="Times New Roman" w:cs="Times New Roman"/>
          <w:sz w:val="24"/>
          <w:szCs w:val="24"/>
        </w:rPr>
        <w:t xml:space="preserve">menyatakan bahwa “Belajar </w:t>
      </w:r>
      <w:r w:rsidR="00CB217F">
        <w:rPr>
          <w:rFonts w:ascii="Times New Roman" w:hAnsi="Times New Roman" w:cs="Times New Roman"/>
          <w:sz w:val="24"/>
          <w:szCs w:val="24"/>
        </w:rPr>
        <w:t>merupakan perubahan dalam kepribadian yang dimanifestasikan sebagai pola-pola respon baru yang berbentuk keterampilan, sikap, kebiasaan, pengetahuan dan kecakapan</w:t>
      </w:r>
      <w:r w:rsidR="00AA5929">
        <w:rPr>
          <w:rFonts w:ascii="Times New Roman" w:hAnsi="Times New Roman" w:cs="Times New Roman"/>
          <w:sz w:val="24"/>
          <w:szCs w:val="24"/>
        </w:rPr>
        <w:t>”.</w:t>
      </w:r>
    </w:p>
    <w:p w:rsidR="000429E1" w:rsidRPr="00A43A3D" w:rsidRDefault="000429E1"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Pendapat yang sama dikemukakan oleh</w:t>
      </w:r>
      <w:r w:rsidRPr="00A43A3D">
        <w:rPr>
          <w:rFonts w:ascii="Times New Roman" w:hAnsi="Times New Roman" w:cs="Times New Roman"/>
          <w:sz w:val="24"/>
          <w:szCs w:val="24"/>
        </w:rPr>
        <w:t xml:space="preserve"> Hamal</w:t>
      </w:r>
      <w:r>
        <w:rPr>
          <w:rFonts w:ascii="Times New Roman" w:hAnsi="Times New Roman" w:cs="Times New Roman"/>
          <w:sz w:val="24"/>
          <w:szCs w:val="24"/>
        </w:rPr>
        <w:t>ik</w:t>
      </w:r>
      <w:r w:rsidR="00AA5929">
        <w:rPr>
          <w:rFonts w:ascii="Times New Roman" w:hAnsi="Times New Roman" w:cs="Times New Roman"/>
          <w:sz w:val="24"/>
          <w:szCs w:val="24"/>
        </w:rPr>
        <w:t xml:space="preserve"> (Susanto, 2013: 3-4)</w:t>
      </w:r>
      <w:r>
        <w:rPr>
          <w:rFonts w:ascii="Times New Roman" w:hAnsi="Times New Roman" w:cs="Times New Roman"/>
          <w:sz w:val="24"/>
          <w:szCs w:val="24"/>
        </w:rPr>
        <w:t xml:space="preserve"> yaitu</w:t>
      </w:r>
      <w:r w:rsidRPr="00A43A3D">
        <w:rPr>
          <w:rFonts w:ascii="Times New Roman" w:hAnsi="Times New Roman" w:cs="Times New Roman"/>
          <w:sz w:val="24"/>
          <w:szCs w:val="24"/>
        </w:rPr>
        <w:t>:</w:t>
      </w:r>
    </w:p>
    <w:p w:rsidR="000429E1" w:rsidRDefault="000429E1" w:rsidP="000429E1">
      <w:pPr>
        <w:spacing w:after="0" w:line="240" w:lineRule="auto"/>
        <w:ind w:left="630" w:right="612"/>
        <w:jc w:val="both"/>
        <w:rPr>
          <w:rFonts w:ascii="Times New Roman" w:hAnsi="Times New Roman" w:cs="Times New Roman"/>
          <w:sz w:val="24"/>
          <w:szCs w:val="24"/>
        </w:rPr>
      </w:pPr>
      <w:r w:rsidRPr="00A43A3D">
        <w:rPr>
          <w:rFonts w:ascii="Times New Roman" w:hAnsi="Times New Roman" w:cs="Times New Roman"/>
          <w:sz w:val="24"/>
          <w:szCs w:val="24"/>
        </w:rPr>
        <w:t>Belajar adalah memodifikasi atau memperteguh perilaku melalui pengalaman (</w:t>
      </w:r>
      <w:r w:rsidRPr="00A43A3D">
        <w:rPr>
          <w:rFonts w:ascii="Times New Roman" w:hAnsi="Times New Roman" w:cs="Times New Roman"/>
          <w:i/>
          <w:sz w:val="24"/>
          <w:szCs w:val="24"/>
        </w:rPr>
        <w:t>Learning is defined as the modificator or strengthening of behavior through experiencing</w:t>
      </w:r>
      <w:r w:rsidRPr="00A43A3D">
        <w:rPr>
          <w:rFonts w:ascii="Times New Roman" w:hAnsi="Times New Roman" w:cs="Times New Roman"/>
          <w:sz w:val="24"/>
          <w:szCs w:val="24"/>
        </w:rPr>
        <w:t>). Belajar adalah suatu proses perubahan tingkah laku individu atau seseorang melalui interaksi dengan lingkungannya. Perubahan tingkah laku ini mencakup perubahan dalam kebiasaan (</w:t>
      </w:r>
      <w:r w:rsidRPr="00A43A3D">
        <w:rPr>
          <w:rFonts w:ascii="Times New Roman" w:hAnsi="Times New Roman" w:cs="Times New Roman"/>
          <w:i/>
          <w:sz w:val="24"/>
          <w:szCs w:val="24"/>
        </w:rPr>
        <w:t>habit</w:t>
      </w:r>
      <w:r w:rsidRPr="00A43A3D">
        <w:rPr>
          <w:rFonts w:ascii="Times New Roman" w:hAnsi="Times New Roman" w:cs="Times New Roman"/>
          <w:sz w:val="24"/>
          <w:szCs w:val="24"/>
        </w:rPr>
        <w:t>), sikap (afektif) d</w:t>
      </w:r>
      <w:r>
        <w:rPr>
          <w:rFonts w:ascii="Times New Roman" w:hAnsi="Times New Roman" w:cs="Times New Roman"/>
          <w:sz w:val="24"/>
          <w:szCs w:val="24"/>
        </w:rPr>
        <w:t xml:space="preserve">an keterampilan (Psikomotorik) </w:t>
      </w:r>
    </w:p>
    <w:p w:rsidR="000429E1" w:rsidRPr="00A43A3D" w:rsidRDefault="000429E1" w:rsidP="000429E1">
      <w:pPr>
        <w:spacing w:after="0" w:line="240" w:lineRule="auto"/>
        <w:ind w:right="711"/>
        <w:jc w:val="both"/>
        <w:rPr>
          <w:rFonts w:ascii="Times New Roman" w:hAnsi="Times New Roman" w:cs="Times New Roman"/>
          <w:sz w:val="24"/>
          <w:szCs w:val="24"/>
        </w:rPr>
      </w:pPr>
    </w:p>
    <w:p w:rsidR="00E20917" w:rsidRPr="00A43A3D" w:rsidRDefault="000429E1" w:rsidP="002617C6">
      <w:pPr>
        <w:spacing w:after="0" w:line="480" w:lineRule="auto"/>
        <w:ind w:right="-18" w:firstLine="630"/>
        <w:jc w:val="both"/>
        <w:rPr>
          <w:rFonts w:ascii="Times New Roman" w:hAnsi="Times New Roman" w:cs="Times New Roman"/>
          <w:sz w:val="24"/>
          <w:szCs w:val="24"/>
        </w:rPr>
      </w:pPr>
      <w:r w:rsidRPr="00A43A3D">
        <w:rPr>
          <w:rFonts w:ascii="Times New Roman" w:hAnsi="Times New Roman" w:cs="Times New Roman"/>
          <w:sz w:val="24"/>
          <w:szCs w:val="24"/>
        </w:rPr>
        <w:t>Berdasarkan beberapa pengertian belajar di atas dapat disimpulkan bahwa belajar adalah proses perubahan tingkah laku individu yang relatif tetap</w:t>
      </w:r>
      <w:r>
        <w:rPr>
          <w:rFonts w:ascii="Times New Roman" w:hAnsi="Times New Roman" w:cs="Times New Roman"/>
          <w:sz w:val="24"/>
          <w:szCs w:val="24"/>
        </w:rPr>
        <w:t xml:space="preserve"> dalam aspek</w:t>
      </w:r>
      <w:r w:rsidRPr="00A43A3D">
        <w:rPr>
          <w:rFonts w:ascii="Times New Roman" w:hAnsi="Times New Roman" w:cs="Times New Roman"/>
          <w:sz w:val="24"/>
          <w:szCs w:val="24"/>
        </w:rPr>
        <w:t>-aspek kognitif, psikomotor dan afektif yang disebabkan oleh adanya interaksi antara individu dengan lingkungan.</w:t>
      </w:r>
    </w:p>
    <w:p w:rsidR="000429E1" w:rsidRPr="00A43A3D" w:rsidRDefault="000429E1" w:rsidP="000429E1">
      <w:pPr>
        <w:pStyle w:val="ListParagraph"/>
        <w:numPr>
          <w:ilvl w:val="0"/>
          <w:numId w:val="4"/>
        </w:numPr>
        <w:spacing w:after="0" w:line="480" w:lineRule="auto"/>
        <w:ind w:left="360"/>
        <w:jc w:val="both"/>
        <w:rPr>
          <w:rFonts w:ascii="Times New Roman" w:hAnsi="Times New Roman" w:cs="Times New Roman"/>
          <w:b/>
          <w:i/>
          <w:sz w:val="24"/>
          <w:szCs w:val="24"/>
        </w:rPr>
      </w:pPr>
      <w:r w:rsidRPr="00A43A3D">
        <w:rPr>
          <w:rFonts w:ascii="Times New Roman" w:hAnsi="Times New Roman" w:cs="Times New Roman"/>
          <w:b/>
          <w:sz w:val="24"/>
          <w:szCs w:val="24"/>
        </w:rPr>
        <w:t>Pengertian Hasil Belajar</w:t>
      </w:r>
    </w:p>
    <w:p w:rsidR="000429E1" w:rsidRDefault="000429E1" w:rsidP="000429E1">
      <w:pPr>
        <w:spacing w:after="0" w:line="480" w:lineRule="auto"/>
        <w:ind w:firstLine="630"/>
        <w:jc w:val="both"/>
        <w:rPr>
          <w:rFonts w:ascii="Times New Roman" w:hAnsi="Times New Roman" w:cs="Times New Roman"/>
          <w:sz w:val="24"/>
          <w:szCs w:val="24"/>
        </w:rPr>
      </w:pPr>
      <w:r w:rsidRPr="00A43A3D">
        <w:rPr>
          <w:rFonts w:ascii="Times New Roman" w:hAnsi="Times New Roman" w:cs="Times New Roman"/>
          <w:sz w:val="24"/>
          <w:szCs w:val="24"/>
        </w:rPr>
        <w:t xml:space="preserve">Sasaran dari kegiatan belajar mengajar adalah hasil belajar . Secara sederhana, hasil belajar dapat diartikan sebagai kemampuan yang diperoleh anak setelah melalui kegiatan belajar. Hasil belajar dapat diketahui melalui evaluasi. </w:t>
      </w:r>
    </w:p>
    <w:p w:rsidR="000429E1" w:rsidRDefault="00CE7927"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Susanto </w:t>
      </w:r>
      <w:r w:rsidR="00CD5C0A">
        <w:rPr>
          <w:rFonts w:ascii="Times New Roman" w:hAnsi="Times New Roman" w:cs="Times New Roman"/>
          <w:sz w:val="24"/>
          <w:szCs w:val="24"/>
        </w:rPr>
        <w:t xml:space="preserve">(2013:5) </w:t>
      </w:r>
      <w:r w:rsidR="000429E1">
        <w:rPr>
          <w:rFonts w:ascii="Times New Roman" w:hAnsi="Times New Roman" w:cs="Times New Roman"/>
          <w:sz w:val="24"/>
          <w:szCs w:val="24"/>
        </w:rPr>
        <w:t>H</w:t>
      </w:r>
      <w:r w:rsidR="000429E1" w:rsidRPr="00A43A3D">
        <w:rPr>
          <w:rFonts w:ascii="Times New Roman" w:hAnsi="Times New Roman" w:cs="Times New Roman"/>
          <w:sz w:val="24"/>
          <w:szCs w:val="24"/>
        </w:rPr>
        <w:t xml:space="preserve">asil belajar adalah perubahan-perubahan yang terjadi </w:t>
      </w:r>
      <w:r w:rsidR="00AA5929">
        <w:rPr>
          <w:rFonts w:ascii="Times New Roman" w:hAnsi="Times New Roman" w:cs="Times New Roman"/>
          <w:sz w:val="24"/>
          <w:szCs w:val="24"/>
        </w:rPr>
        <w:t>pada diri siswa, baik yang menya</w:t>
      </w:r>
      <w:r w:rsidR="000429E1" w:rsidRPr="00A43A3D">
        <w:rPr>
          <w:rFonts w:ascii="Times New Roman" w:hAnsi="Times New Roman" w:cs="Times New Roman"/>
          <w:sz w:val="24"/>
          <w:szCs w:val="24"/>
        </w:rPr>
        <w:t>ngkut aspek kognitif, afektif dan psikomotor seba</w:t>
      </w:r>
      <w:r w:rsidR="00CD5C0A">
        <w:rPr>
          <w:rFonts w:ascii="Times New Roman" w:hAnsi="Times New Roman" w:cs="Times New Roman"/>
          <w:sz w:val="24"/>
          <w:szCs w:val="24"/>
        </w:rPr>
        <w:t>gai hasil dari kegiatan belaj</w:t>
      </w:r>
      <w:r>
        <w:rPr>
          <w:rFonts w:ascii="Times New Roman" w:hAnsi="Times New Roman" w:cs="Times New Roman"/>
          <w:sz w:val="24"/>
          <w:szCs w:val="24"/>
        </w:rPr>
        <w:t xml:space="preserve">ar. Sedangkan menurut Purwanto </w:t>
      </w:r>
      <w:r w:rsidR="00CD5C0A">
        <w:rPr>
          <w:rFonts w:ascii="Times New Roman" w:hAnsi="Times New Roman" w:cs="Times New Roman"/>
          <w:sz w:val="24"/>
          <w:szCs w:val="24"/>
        </w:rPr>
        <w:t xml:space="preserve">(2014: 54) </w:t>
      </w:r>
      <w:r w:rsidR="000429E1">
        <w:rPr>
          <w:rFonts w:ascii="Times New Roman" w:hAnsi="Times New Roman" w:cs="Times New Roman"/>
          <w:sz w:val="24"/>
          <w:szCs w:val="24"/>
        </w:rPr>
        <w:t xml:space="preserve">Hasil </w:t>
      </w:r>
      <w:r w:rsidR="000429E1">
        <w:rPr>
          <w:rFonts w:ascii="Times New Roman" w:hAnsi="Times New Roman" w:cs="Times New Roman"/>
          <w:sz w:val="24"/>
          <w:szCs w:val="24"/>
        </w:rPr>
        <w:lastRenderedPageBreak/>
        <w:t>belajar adalah perubahan perilaku yang terjadi setelah mengikuti proses belajar mengajar sesuai dengan tujuan pendidikan</w:t>
      </w:r>
      <w:r w:rsidR="00CD5C0A">
        <w:rPr>
          <w:rFonts w:ascii="Times New Roman" w:hAnsi="Times New Roman" w:cs="Times New Roman"/>
          <w:sz w:val="24"/>
          <w:szCs w:val="24"/>
        </w:rPr>
        <w:t>.</w:t>
      </w:r>
    </w:p>
    <w:p w:rsidR="000429E1" w:rsidRDefault="000429E1" w:rsidP="000429E1">
      <w:pPr>
        <w:spacing w:after="0" w:line="480" w:lineRule="auto"/>
        <w:ind w:firstLine="630"/>
        <w:jc w:val="both"/>
        <w:rPr>
          <w:rFonts w:ascii="Times New Roman" w:eastAsia="Times New Roman" w:hAnsi="Times New Roman"/>
          <w:sz w:val="24"/>
          <w:szCs w:val="24"/>
        </w:rPr>
      </w:pPr>
      <w:r>
        <w:rPr>
          <w:rFonts w:ascii="Times New Roman" w:eastAsia="Times New Roman" w:hAnsi="Times New Roman"/>
          <w:sz w:val="24"/>
          <w:szCs w:val="24"/>
        </w:rPr>
        <w:t xml:space="preserve">Beragamnya pendapat ahli diatas mengenai hasil belajar sebenarnya mengacu pada satu hal yang sama. Hasil belajar dimaknai sebagai perubahan tingkah laku yang diperoleh siswa setelah melalui kegiatan belajar. Hasil belajar siswa dapat diketahui melalui evaluasi, baik berupa angka maupun bukan angka, yang dicapai oleh seseorang setelah proses belajar. Penilaian tersebut bisa berupa nilai buruk maupun nilai baik. Intinya, hasil belajar sesuai dengan tujuan pendidikan yang diharapkan yang meliputi aspek  </w:t>
      </w:r>
      <w:r w:rsidRPr="006D259D">
        <w:rPr>
          <w:rFonts w:ascii="Times New Roman" w:eastAsia="Times New Roman" w:hAnsi="Times New Roman"/>
          <w:sz w:val="24"/>
          <w:szCs w:val="24"/>
        </w:rPr>
        <w:t xml:space="preserve">kognitif, </w:t>
      </w:r>
      <w:r>
        <w:rPr>
          <w:rFonts w:ascii="Times New Roman" w:eastAsia="Times New Roman" w:hAnsi="Times New Roman"/>
          <w:sz w:val="24"/>
          <w:szCs w:val="24"/>
        </w:rPr>
        <w:t>aspek afektif dan aspek psikomotorik</w:t>
      </w:r>
      <w:r w:rsidRPr="006D259D">
        <w:rPr>
          <w:rFonts w:ascii="Times New Roman" w:eastAsia="Times New Roman" w:hAnsi="Times New Roman"/>
          <w:sz w:val="24"/>
          <w:szCs w:val="24"/>
        </w:rPr>
        <w:t>.</w:t>
      </w:r>
    </w:p>
    <w:p w:rsidR="000429E1" w:rsidRPr="00A43A3D" w:rsidRDefault="000429E1" w:rsidP="000429E1">
      <w:pPr>
        <w:pStyle w:val="ListParagraph"/>
        <w:numPr>
          <w:ilvl w:val="0"/>
          <w:numId w:val="4"/>
        </w:numPr>
        <w:spacing w:after="0" w:line="480" w:lineRule="auto"/>
        <w:ind w:left="360"/>
        <w:jc w:val="both"/>
        <w:rPr>
          <w:rFonts w:ascii="Times New Roman" w:hAnsi="Times New Roman" w:cs="Times New Roman"/>
          <w:b/>
          <w:i/>
          <w:sz w:val="24"/>
          <w:szCs w:val="24"/>
        </w:rPr>
      </w:pPr>
      <w:r w:rsidRPr="00A43A3D">
        <w:rPr>
          <w:rFonts w:ascii="Times New Roman" w:hAnsi="Times New Roman" w:cs="Times New Roman"/>
          <w:b/>
          <w:sz w:val="24"/>
          <w:szCs w:val="24"/>
        </w:rPr>
        <w:t>Faktor-faktor yang Mempengaruhi Hasil Belajar</w:t>
      </w:r>
    </w:p>
    <w:p w:rsidR="000429E1" w:rsidRPr="00A43A3D" w:rsidRDefault="000429E1" w:rsidP="00AA17BC">
      <w:pPr>
        <w:spacing w:after="0" w:line="480" w:lineRule="auto"/>
        <w:ind w:firstLine="630"/>
        <w:jc w:val="both"/>
        <w:rPr>
          <w:rFonts w:ascii="Times New Roman" w:hAnsi="Times New Roman" w:cs="Times New Roman"/>
          <w:sz w:val="24"/>
          <w:szCs w:val="24"/>
        </w:rPr>
      </w:pPr>
      <w:r w:rsidRPr="00A43A3D">
        <w:rPr>
          <w:rFonts w:ascii="Times New Roman" w:hAnsi="Times New Roman" w:cs="Times New Roman"/>
          <w:sz w:val="24"/>
          <w:szCs w:val="24"/>
        </w:rPr>
        <w:t xml:space="preserve">Hasil belajar yang dicapai oleh siswa merupakan hasil interaksi antara berbagai faktor. </w:t>
      </w:r>
      <w:r w:rsidR="000C7955">
        <w:rPr>
          <w:rFonts w:ascii="Times New Roman" w:hAnsi="Times New Roman" w:cs="Times New Roman"/>
          <w:sz w:val="24"/>
          <w:szCs w:val="24"/>
        </w:rPr>
        <w:t xml:space="preserve">Menurut Susanto </w:t>
      </w:r>
      <w:r w:rsidR="00AA17BC">
        <w:rPr>
          <w:rFonts w:ascii="Times New Roman" w:hAnsi="Times New Roman" w:cs="Times New Roman"/>
          <w:sz w:val="24"/>
          <w:szCs w:val="24"/>
        </w:rPr>
        <w:t xml:space="preserve">(2013: 12) </w:t>
      </w:r>
      <w:r w:rsidRPr="00A43A3D">
        <w:rPr>
          <w:rFonts w:ascii="Times New Roman" w:hAnsi="Times New Roman" w:cs="Times New Roman"/>
          <w:sz w:val="24"/>
          <w:szCs w:val="24"/>
        </w:rPr>
        <w:t xml:space="preserve">Faktor-faktor </w:t>
      </w:r>
      <w:r w:rsidR="00AA17BC">
        <w:rPr>
          <w:rFonts w:ascii="Times New Roman" w:hAnsi="Times New Roman" w:cs="Times New Roman"/>
          <w:sz w:val="24"/>
          <w:szCs w:val="24"/>
        </w:rPr>
        <w:t xml:space="preserve">yang mempengaruhi hasil belajar </w:t>
      </w:r>
      <w:r w:rsidRPr="00A43A3D">
        <w:rPr>
          <w:rFonts w:ascii="Times New Roman" w:hAnsi="Times New Roman" w:cs="Times New Roman"/>
          <w:sz w:val="24"/>
          <w:szCs w:val="24"/>
        </w:rPr>
        <w:t>antara lain</w:t>
      </w:r>
      <w:r>
        <w:rPr>
          <w:rFonts w:ascii="Times New Roman" w:hAnsi="Times New Roman" w:cs="Times New Roman"/>
          <w:sz w:val="24"/>
          <w:szCs w:val="24"/>
        </w:rPr>
        <w:t>:</w:t>
      </w:r>
    </w:p>
    <w:p w:rsidR="000429E1" w:rsidRPr="00A43A3D" w:rsidRDefault="000429E1" w:rsidP="000429E1">
      <w:pPr>
        <w:pStyle w:val="ListParagraph"/>
        <w:numPr>
          <w:ilvl w:val="0"/>
          <w:numId w:val="18"/>
        </w:numPr>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t>Faktor internal, faktor yang berasal dari dalam diri siswa, meliputi:</w:t>
      </w:r>
    </w:p>
    <w:p w:rsidR="000429E1" w:rsidRPr="00A43A3D" w:rsidRDefault="000429E1" w:rsidP="000429E1">
      <w:pPr>
        <w:pStyle w:val="ListParagraph"/>
        <w:numPr>
          <w:ilvl w:val="0"/>
          <w:numId w:val="5"/>
        </w:numPr>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t>Kecerdasan</w:t>
      </w:r>
      <w:r w:rsidR="002B2330">
        <w:rPr>
          <w:rFonts w:ascii="Times New Roman" w:hAnsi="Times New Roman" w:cs="Times New Roman"/>
          <w:sz w:val="24"/>
          <w:szCs w:val="24"/>
        </w:rPr>
        <w:t xml:space="preserve"> diartikan sebagai kemampuan psiko- fisik dalam mereaksikan atau menyesuaikan diri dengan ling</w:t>
      </w:r>
      <w:r w:rsidR="00410F37">
        <w:rPr>
          <w:rFonts w:ascii="Times New Roman" w:hAnsi="Times New Roman" w:cs="Times New Roman"/>
          <w:sz w:val="24"/>
          <w:szCs w:val="24"/>
        </w:rPr>
        <w:t>k</w:t>
      </w:r>
      <w:r w:rsidR="002B2330">
        <w:rPr>
          <w:rFonts w:ascii="Times New Roman" w:hAnsi="Times New Roman" w:cs="Times New Roman"/>
          <w:sz w:val="24"/>
          <w:szCs w:val="24"/>
        </w:rPr>
        <w:t>ungan melalui cara yang tepat</w:t>
      </w:r>
      <w:r w:rsidR="005B6325">
        <w:rPr>
          <w:rFonts w:ascii="Times New Roman" w:hAnsi="Times New Roman" w:cs="Times New Roman"/>
          <w:sz w:val="24"/>
          <w:szCs w:val="24"/>
        </w:rPr>
        <w:t>.</w:t>
      </w:r>
    </w:p>
    <w:p w:rsidR="000429E1" w:rsidRPr="00A43A3D" w:rsidRDefault="000429E1" w:rsidP="000429E1">
      <w:pPr>
        <w:pStyle w:val="ListParagraph"/>
        <w:numPr>
          <w:ilvl w:val="0"/>
          <w:numId w:val="5"/>
        </w:numPr>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t xml:space="preserve">Minat </w:t>
      </w:r>
      <w:r w:rsidR="002B2330">
        <w:rPr>
          <w:rFonts w:ascii="Times New Roman" w:hAnsi="Times New Roman" w:cs="Times New Roman"/>
          <w:sz w:val="24"/>
          <w:szCs w:val="24"/>
        </w:rPr>
        <w:t>diartikan sebagai kecenderungan yang tinggi atau keiginan besar terhadap sesuatu</w:t>
      </w:r>
      <w:r w:rsidR="005B6325">
        <w:rPr>
          <w:rFonts w:ascii="Times New Roman" w:hAnsi="Times New Roman" w:cs="Times New Roman"/>
          <w:sz w:val="24"/>
          <w:szCs w:val="24"/>
        </w:rPr>
        <w:t>.</w:t>
      </w:r>
    </w:p>
    <w:p w:rsidR="000429E1" w:rsidRPr="005B6325" w:rsidRDefault="002B2330" w:rsidP="005B6325">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Motivasi diartikan sebagai proses di dalam individu yang akti</w:t>
      </w:r>
      <w:r w:rsidR="005B6325">
        <w:rPr>
          <w:rFonts w:ascii="Times New Roman" w:hAnsi="Times New Roman" w:cs="Times New Roman"/>
          <w:sz w:val="24"/>
          <w:szCs w:val="24"/>
        </w:rPr>
        <w:t>f</w:t>
      </w:r>
      <w:r>
        <w:rPr>
          <w:rFonts w:ascii="Times New Roman" w:hAnsi="Times New Roman" w:cs="Times New Roman"/>
          <w:sz w:val="24"/>
          <w:szCs w:val="24"/>
        </w:rPr>
        <w:t>, mendorong, memberikan arah, dan menjaga perilaku setiap saat</w:t>
      </w:r>
      <w:r w:rsidR="005B6325">
        <w:rPr>
          <w:rFonts w:ascii="Times New Roman" w:hAnsi="Times New Roman" w:cs="Times New Roman"/>
          <w:sz w:val="24"/>
          <w:szCs w:val="24"/>
        </w:rPr>
        <w:t>.</w:t>
      </w:r>
    </w:p>
    <w:p w:rsidR="000429E1" w:rsidRPr="00A43A3D" w:rsidRDefault="000429E1" w:rsidP="000429E1">
      <w:pPr>
        <w:pStyle w:val="ListParagraph"/>
        <w:numPr>
          <w:ilvl w:val="0"/>
          <w:numId w:val="5"/>
        </w:numPr>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lastRenderedPageBreak/>
        <w:t>Sikap</w:t>
      </w:r>
      <w:r w:rsidR="002B2330">
        <w:rPr>
          <w:rFonts w:ascii="Times New Roman" w:hAnsi="Times New Roman" w:cs="Times New Roman"/>
          <w:sz w:val="24"/>
          <w:szCs w:val="24"/>
        </w:rPr>
        <w:t xml:space="preserve"> adalah gejala internal yang mendimensikan afektif berupa kecenderungan untuk mereaksi atau merespon dengan cara yang relative tetap terhadap objek, orang, peristiwa dan sebagainya baik secara positif maupun negative.</w:t>
      </w:r>
    </w:p>
    <w:p w:rsidR="000429E1" w:rsidRPr="00A43A3D" w:rsidRDefault="000429E1" w:rsidP="000429E1">
      <w:pPr>
        <w:pStyle w:val="ListParagraph"/>
        <w:numPr>
          <w:ilvl w:val="0"/>
          <w:numId w:val="18"/>
        </w:numPr>
        <w:tabs>
          <w:tab w:val="left" w:pos="360"/>
        </w:tabs>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t>Faktor eksternal, faktor yang berasal dari luar diri siswa, meliputi:</w:t>
      </w:r>
    </w:p>
    <w:p w:rsidR="000429E1" w:rsidRDefault="000429E1" w:rsidP="000429E1">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A43A3D">
        <w:rPr>
          <w:rFonts w:ascii="Times New Roman" w:hAnsi="Times New Roman" w:cs="Times New Roman"/>
          <w:sz w:val="24"/>
          <w:szCs w:val="24"/>
        </w:rPr>
        <w:t>Keluarga</w:t>
      </w:r>
      <w:r w:rsidR="00F35059">
        <w:rPr>
          <w:rFonts w:ascii="Times New Roman" w:hAnsi="Times New Roman" w:cs="Times New Roman"/>
          <w:sz w:val="24"/>
          <w:szCs w:val="24"/>
        </w:rPr>
        <w:t xml:space="preserve"> berupa cara orangtua mendidik, relasi antara anggota keluarga, suasana rumah tangga, dan keadaan ekonomi keluarga.</w:t>
      </w:r>
    </w:p>
    <w:p w:rsidR="000429E1" w:rsidRDefault="000429E1" w:rsidP="000429E1">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sidRPr="00E1034E">
        <w:rPr>
          <w:rFonts w:ascii="Times New Roman" w:hAnsi="Times New Roman" w:cs="Times New Roman"/>
          <w:sz w:val="24"/>
          <w:szCs w:val="24"/>
        </w:rPr>
        <w:t>Sekolah</w:t>
      </w:r>
      <w:r w:rsidR="00F35059">
        <w:rPr>
          <w:rFonts w:ascii="Times New Roman" w:hAnsi="Times New Roman" w:cs="Times New Roman"/>
          <w:sz w:val="24"/>
          <w:szCs w:val="24"/>
        </w:rPr>
        <w:t xml:space="preserve"> mencakup mentode mengajar, kurikulum, relasi guru dengan guru, relasi siswa dengan siswa, disiplin sekolah, pengajaran waktu sekolah keadaan gedung.</w:t>
      </w:r>
    </w:p>
    <w:p w:rsidR="000429E1" w:rsidRPr="00E1034E" w:rsidRDefault="000429E1" w:rsidP="000429E1">
      <w:pPr>
        <w:pStyle w:val="ListParagraph"/>
        <w:numPr>
          <w:ilvl w:val="0"/>
          <w:numId w:val="6"/>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Masyarakat</w:t>
      </w:r>
      <w:r w:rsidR="00F35059">
        <w:rPr>
          <w:rFonts w:ascii="Times New Roman" w:hAnsi="Times New Roman" w:cs="Times New Roman"/>
          <w:sz w:val="24"/>
          <w:szCs w:val="24"/>
        </w:rPr>
        <w:t xml:space="preserve"> berupa keadaan siswa dalam masyarakat, mass media, teman bergaul dan bentuk kehidupan masyarakat.</w:t>
      </w:r>
    </w:p>
    <w:p w:rsidR="000429E1" w:rsidRDefault="00143BB9"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Slameto (2015:</w:t>
      </w:r>
      <w:r w:rsidR="00CA6F2C">
        <w:rPr>
          <w:rFonts w:ascii="Times New Roman" w:hAnsi="Times New Roman" w:cs="Times New Roman"/>
          <w:sz w:val="24"/>
          <w:szCs w:val="24"/>
        </w:rPr>
        <w:t xml:space="preserve"> </w:t>
      </w:r>
      <w:r>
        <w:rPr>
          <w:rFonts w:ascii="Times New Roman" w:hAnsi="Times New Roman" w:cs="Times New Roman"/>
          <w:sz w:val="24"/>
          <w:szCs w:val="24"/>
        </w:rPr>
        <w:t xml:space="preserve">54) </w:t>
      </w:r>
      <w:r w:rsidR="000429E1">
        <w:rPr>
          <w:rFonts w:ascii="Times New Roman" w:hAnsi="Times New Roman" w:cs="Times New Roman"/>
          <w:sz w:val="24"/>
          <w:szCs w:val="24"/>
        </w:rPr>
        <w:t>faktor-faktor yang mempengaruhinya hasil belajar yaitu:</w:t>
      </w:r>
    </w:p>
    <w:p w:rsidR="000429E1" w:rsidRDefault="000429E1" w:rsidP="000429E1">
      <w:pPr>
        <w:pStyle w:val="ListParagraph"/>
        <w:numPr>
          <w:ilvl w:val="0"/>
          <w:numId w:val="19"/>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Faktor-faktor Internal</w:t>
      </w:r>
    </w:p>
    <w:p w:rsidR="000429E1" w:rsidRDefault="000429E1" w:rsidP="000429E1">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Faktor internal adalah faktor yang ada dalam diri individu yang sedang belajar. Faktor internal dibagi menjadi tiga faktor.</w:t>
      </w:r>
    </w:p>
    <w:p w:rsidR="000429E1" w:rsidRDefault="000429E1" w:rsidP="000429E1">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jasmaniah, meliputi: kesehatan dan cacat tubuh.</w:t>
      </w:r>
    </w:p>
    <w:p w:rsidR="000429E1" w:rsidRDefault="000429E1" w:rsidP="000429E1">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Psikologis, meliputi: intelegensi, perhatian, minat, bakat, motif, kematangan dan kesiapan,</w:t>
      </w:r>
    </w:p>
    <w:p w:rsidR="00836F89" w:rsidRPr="00E20917" w:rsidRDefault="000429E1" w:rsidP="00836F89">
      <w:pPr>
        <w:pStyle w:val="ListParagraph"/>
        <w:numPr>
          <w:ilvl w:val="0"/>
          <w:numId w:val="1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kelelahan.</w:t>
      </w:r>
    </w:p>
    <w:p w:rsidR="000429E1" w:rsidRDefault="000429E1" w:rsidP="000429E1">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Faktor-faktor Eksternal</w:t>
      </w:r>
    </w:p>
    <w:p w:rsidR="000429E1" w:rsidRDefault="000429E1" w:rsidP="000429E1">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Faktor eksternal adalah faktor yang berasal dari luar individu. Faktor eksternal dibagi menjadi 3 faktor yatu:</w:t>
      </w:r>
    </w:p>
    <w:p w:rsidR="000429E1" w:rsidRDefault="000429E1" w:rsidP="000429E1">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Faktor keluarga, meliputi: cara orang tua mendidik, relasi antaranggota keluarga, suasana rumah, keadaan ekonomi keluarga, pengertian orang tua dan latar belakang kebudayaan.</w:t>
      </w:r>
    </w:p>
    <w:p w:rsidR="000429E1" w:rsidRDefault="000429E1" w:rsidP="000429E1">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sekolah, meliputi: metode mengajar, kurikulum, relasi guru dengan siswa, relasi siswa dengan siswa, disiplin sekolah, alat pengajaran, waktu sekolah, gedung sekolah, metode belajar dan tugas rumah.</w:t>
      </w:r>
    </w:p>
    <w:p w:rsidR="000429E1" w:rsidRDefault="000429E1" w:rsidP="000429E1">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Faktor masyarakat, meliputi: kegiatan siswa dalam masyarakat, media massa, teman bergaul dan bentuk kehidupan masyarakat.</w:t>
      </w:r>
    </w:p>
    <w:p w:rsidR="00DE0191" w:rsidRPr="0050606D" w:rsidRDefault="00971CA4" w:rsidP="006464F0">
      <w:pPr>
        <w:spacing w:after="0" w:line="480" w:lineRule="auto"/>
        <w:ind w:firstLine="630"/>
        <w:jc w:val="both"/>
        <w:rPr>
          <w:rFonts w:ascii="Times New Roman" w:eastAsia="Times New Roman" w:hAnsi="Times New Roman"/>
          <w:sz w:val="24"/>
          <w:szCs w:val="24"/>
        </w:rPr>
      </w:pPr>
      <w:r>
        <w:rPr>
          <w:rFonts w:ascii="Times New Roman" w:eastAsia="Times New Roman" w:hAnsi="Times New Roman"/>
          <w:sz w:val="24"/>
          <w:szCs w:val="24"/>
        </w:rPr>
        <w:t xml:space="preserve">Beberapa </w:t>
      </w:r>
      <w:r w:rsidR="000429E1" w:rsidRPr="003E471C">
        <w:rPr>
          <w:rFonts w:ascii="Times New Roman" w:eastAsia="Times New Roman" w:hAnsi="Times New Roman"/>
          <w:sz w:val="24"/>
          <w:szCs w:val="24"/>
        </w:rPr>
        <w:t>pendapat diatas menunjukkan bahwa faktor-faktor yang mempengaruhi hasil belajar banyak jenisnya, tetapi dapat digolongkan menjadi dua golongan yaitu faktor yang berasal dari diri sendiri (internal) dan faktor yang berasal dari</w:t>
      </w:r>
      <w:r w:rsidR="000429E1">
        <w:rPr>
          <w:rFonts w:ascii="Times New Roman" w:eastAsia="Times New Roman" w:hAnsi="Times New Roman"/>
          <w:sz w:val="24"/>
          <w:szCs w:val="24"/>
        </w:rPr>
        <w:t xml:space="preserve"> luar diri siswa (eksternal).</w:t>
      </w:r>
    </w:p>
    <w:p w:rsidR="000429E1" w:rsidRPr="00C13DB7" w:rsidRDefault="000429E1" w:rsidP="00C13DB7">
      <w:pPr>
        <w:pStyle w:val="ListParagraph"/>
        <w:numPr>
          <w:ilvl w:val="0"/>
          <w:numId w:val="2"/>
        </w:numPr>
        <w:spacing w:after="0" w:line="480" w:lineRule="auto"/>
        <w:ind w:left="360"/>
        <w:jc w:val="both"/>
        <w:rPr>
          <w:rFonts w:ascii="Times New Roman" w:hAnsi="Times New Roman" w:cs="Times New Roman"/>
          <w:b/>
          <w:i/>
          <w:sz w:val="24"/>
          <w:szCs w:val="24"/>
        </w:rPr>
      </w:pPr>
      <w:r w:rsidRPr="00C13DB7">
        <w:rPr>
          <w:rFonts w:ascii="Times New Roman" w:hAnsi="Times New Roman" w:cs="Times New Roman"/>
          <w:b/>
          <w:sz w:val="24"/>
          <w:szCs w:val="24"/>
        </w:rPr>
        <w:t>Ilmu Pengetahuan Alam (IPA)</w:t>
      </w:r>
    </w:p>
    <w:p w:rsidR="000429E1" w:rsidRDefault="000429E1" w:rsidP="000429E1">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IPA</w:t>
      </w:r>
    </w:p>
    <w:p w:rsidR="000429E1" w:rsidRDefault="000429E1" w:rsidP="000429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IPA merupakan salah satu mata pelajaran pokok dalam kurikulum pendidikan di Indonesia, termasuk pada jenjang sekolah dasar. IPA di sekolah dasar diajarkan secara terpadu. IPA adalah usaha manusia dalam memahami alam semesta sehingga cakupan IPA sangat luas.</w:t>
      </w:r>
    </w:p>
    <w:p w:rsidR="000429E1" w:rsidRPr="00E76BEC" w:rsidRDefault="000429E1" w:rsidP="000429E1">
      <w:pPr>
        <w:spacing w:after="0" w:line="480" w:lineRule="auto"/>
        <w:ind w:firstLine="720"/>
        <w:jc w:val="both"/>
        <w:rPr>
          <w:rFonts w:ascii="Times New Roman" w:hAnsi="Times New Roman" w:cs="Times New Roman"/>
          <w:sz w:val="24"/>
          <w:szCs w:val="24"/>
        </w:rPr>
      </w:pPr>
      <w:r w:rsidRPr="004B17CB">
        <w:rPr>
          <w:rFonts w:ascii="Times New Roman" w:eastAsia="Times New Roman" w:hAnsi="Times New Roman"/>
          <w:sz w:val="24"/>
          <w:szCs w:val="24"/>
        </w:rPr>
        <w:t xml:space="preserve">Istilah ilmu pengetahuan alam atau IPA dikenal juga dengan istilah sains. Kata sains ini berasal dari bahasa latin yaitu </w:t>
      </w:r>
      <w:r w:rsidRPr="004B17CB">
        <w:rPr>
          <w:rFonts w:ascii="Times New Roman" w:eastAsia="Times New Roman" w:hAnsi="Times New Roman"/>
          <w:i/>
          <w:sz w:val="24"/>
          <w:szCs w:val="24"/>
        </w:rPr>
        <w:t>scientia</w:t>
      </w:r>
      <w:r>
        <w:rPr>
          <w:rFonts w:ascii="Times New Roman" w:eastAsia="Times New Roman" w:hAnsi="Times New Roman"/>
          <w:sz w:val="24"/>
          <w:szCs w:val="24"/>
        </w:rPr>
        <w:t xml:space="preserve"> yang berarti saya tahu</w:t>
      </w:r>
      <w:r w:rsidRPr="004B17CB">
        <w:rPr>
          <w:rFonts w:ascii="Times New Roman" w:eastAsia="Times New Roman" w:hAnsi="Times New Roman"/>
          <w:sz w:val="24"/>
          <w:szCs w:val="24"/>
        </w:rPr>
        <w:t xml:space="preserve">. </w:t>
      </w:r>
      <w:r>
        <w:rPr>
          <w:rFonts w:ascii="Times New Roman" w:eastAsia="Times New Roman" w:hAnsi="Times New Roman"/>
          <w:sz w:val="24"/>
          <w:szCs w:val="24"/>
        </w:rPr>
        <w:t>Sementara d</w:t>
      </w:r>
      <w:r w:rsidRPr="004B17CB">
        <w:rPr>
          <w:rFonts w:ascii="Times New Roman" w:eastAsia="Times New Roman" w:hAnsi="Times New Roman"/>
          <w:sz w:val="24"/>
          <w:szCs w:val="24"/>
        </w:rPr>
        <w:t xml:space="preserve">alam bahasa Inggris, kata sains berasal dari kata </w:t>
      </w:r>
      <w:r w:rsidRPr="004B17CB">
        <w:rPr>
          <w:rFonts w:ascii="Times New Roman" w:eastAsia="Times New Roman" w:hAnsi="Times New Roman"/>
          <w:i/>
          <w:sz w:val="24"/>
          <w:szCs w:val="24"/>
        </w:rPr>
        <w:t xml:space="preserve">science </w:t>
      </w:r>
      <w:r>
        <w:rPr>
          <w:rFonts w:ascii="Times New Roman" w:eastAsia="Times New Roman" w:hAnsi="Times New Roman"/>
          <w:sz w:val="24"/>
          <w:szCs w:val="24"/>
        </w:rPr>
        <w:t>yang berarti pengetahuan</w:t>
      </w:r>
      <w:r w:rsidRPr="004B17CB">
        <w:rPr>
          <w:rFonts w:ascii="Times New Roman" w:eastAsia="Times New Roman" w:hAnsi="Times New Roman"/>
          <w:sz w:val="24"/>
          <w:szCs w:val="24"/>
        </w:rPr>
        <w:t xml:space="preserve">. </w:t>
      </w:r>
      <w:r w:rsidRPr="004B17CB">
        <w:rPr>
          <w:rFonts w:ascii="Times New Roman" w:eastAsia="Times New Roman" w:hAnsi="Times New Roman"/>
          <w:i/>
          <w:sz w:val="24"/>
          <w:szCs w:val="24"/>
        </w:rPr>
        <w:t xml:space="preserve">Science </w:t>
      </w:r>
      <w:r w:rsidRPr="004B17CB">
        <w:rPr>
          <w:rFonts w:ascii="Times New Roman" w:eastAsia="Times New Roman" w:hAnsi="Times New Roman"/>
          <w:sz w:val="24"/>
          <w:szCs w:val="24"/>
        </w:rPr>
        <w:t>kemudian berkem</w:t>
      </w:r>
      <w:r>
        <w:rPr>
          <w:rFonts w:ascii="Times New Roman" w:eastAsia="Times New Roman" w:hAnsi="Times New Roman"/>
          <w:sz w:val="24"/>
          <w:szCs w:val="24"/>
        </w:rPr>
        <w:t>b</w:t>
      </w:r>
      <w:r w:rsidRPr="004B17CB">
        <w:rPr>
          <w:rFonts w:ascii="Times New Roman" w:eastAsia="Times New Roman" w:hAnsi="Times New Roman"/>
          <w:sz w:val="24"/>
          <w:szCs w:val="24"/>
        </w:rPr>
        <w:t xml:space="preserve">ang menjadi </w:t>
      </w:r>
      <w:r w:rsidRPr="004B17CB">
        <w:rPr>
          <w:rFonts w:ascii="Times New Roman" w:eastAsia="Times New Roman" w:hAnsi="Times New Roman"/>
          <w:i/>
          <w:sz w:val="24"/>
          <w:szCs w:val="24"/>
        </w:rPr>
        <w:t>social science</w:t>
      </w:r>
      <w:r w:rsidRPr="004B17CB">
        <w:rPr>
          <w:rFonts w:ascii="Times New Roman" w:eastAsia="Times New Roman" w:hAnsi="Times New Roman"/>
          <w:sz w:val="24"/>
          <w:szCs w:val="24"/>
        </w:rPr>
        <w:t xml:space="preserve"> yang dalam </w:t>
      </w:r>
      <w:r w:rsidRPr="004B17CB">
        <w:rPr>
          <w:rFonts w:ascii="Times New Roman" w:eastAsia="Times New Roman" w:hAnsi="Times New Roman"/>
          <w:sz w:val="24"/>
          <w:szCs w:val="24"/>
        </w:rPr>
        <w:lastRenderedPageBreak/>
        <w:t>bahasa Indonesia dik</w:t>
      </w:r>
      <w:r>
        <w:rPr>
          <w:rFonts w:ascii="Times New Roman" w:eastAsia="Times New Roman" w:hAnsi="Times New Roman"/>
          <w:sz w:val="24"/>
          <w:szCs w:val="24"/>
        </w:rPr>
        <w:t>enal dengan ilmu pengetahuan sos</w:t>
      </w:r>
      <w:r w:rsidRPr="004B17CB">
        <w:rPr>
          <w:rFonts w:ascii="Times New Roman" w:eastAsia="Times New Roman" w:hAnsi="Times New Roman"/>
          <w:sz w:val="24"/>
          <w:szCs w:val="24"/>
        </w:rPr>
        <w:t xml:space="preserve">ial (IPS) dan </w:t>
      </w:r>
      <w:r w:rsidRPr="004B17CB">
        <w:rPr>
          <w:rFonts w:ascii="Times New Roman" w:eastAsia="Times New Roman" w:hAnsi="Times New Roman"/>
          <w:i/>
          <w:sz w:val="24"/>
          <w:szCs w:val="24"/>
        </w:rPr>
        <w:t>natural science</w:t>
      </w:r>
      <w:r w:rsidRPr="004B17CB">
        <w:rPr>
          <w:rFonts w:ascii="Times New Roman" w:eastAsia="Times New Roman" w:hAnsi="Times New Roman"/>
          <w:sz w:val="24"/>
          <w:szCs w:val="24"/>
        </w:rPr>
        <w:t xml:space="preserve"> yang dalam bahasa Indonesia dikenal dengan ilmu penget</w:t>
      </w:r>
      <w:r>
        <w:rPr>
          <w:rFonts w:ascii="Times New Roman" w:eastAsia="Times New Roman" w:hAnsi="Times New Roman"/>
          <w:sz w:val="24"/>
          <w:szCs w:val="24"/>
        </w:rPr>
        <w:t>ahuan alam (IPA) (Amran, 2015</w:t>
      </w:r>
      <w:r w:rsidR="009914FD">
        <w:rPr>
          <w:rFonts w:ascii="Times New Roman" w:eastAsia="Times New Roman" w:hAnsi="Times New Roman"/>
          <w:sz w:val="24"/>
          <w:szCs w:val="24"/>
        </w:rPr>
        <w:t xml:space="preserve">: 3 </w:t>
      </w:r>
      <w:r w:rsidRPr="004B17CB">
        <w:rPr>
          <w:rFonts w:ascii="Times New Roman" w:eastAsia="Times New Roman" w:hAnsi="Times New Roman"/>
          <w:sz w:val="24"/>
          <w:szCs w:val="24"/>
        </w:rPr>
        <w:t>).</w:t>
      </w:r>
    </w:p>
    <w:p w:rsidR="004E0695" w:rsidRPr="004E0695" w:rsidRDefault="004E0695" w:rsidP="004E0695">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Abdullah (2011: 12) mengemukakan bahwa:</w:t>
      </w:r>
    </w:p>
    <w:p w:rsidR="000429E1" w:rsidRPr="00707BC7" w:rsidRDefault="000429E1" w:rsidP="000429E1">
      <w:pPr>
        <w:pStyle w:val="ListParagraph"/>
        <w:suppressAutoHyphens/>
        <w:spacing w:line="240" w:lineRule="auto"/>
        <w:ind w:left="630" w:right="612"/>
        <w:jc w:val="both"/>
        <w:rPr>
          <w:rFonts w:ascii="Times New Roman" w:hAnsi="Times New Roman"/>
          <w:bCs/>
          <w:sz w:val="24"/>
          <w:szCs w:val="24"/>
        </w:rPr>
      </w:pPr>
      <w:r w:rsidRPr="00707BC7">
        <w:rPr>
          <w:rFonts w:ascii="Times New Roman" w:hAnsi="Times New Roman"/>
          <w:sz w:val="24"/>
          <w:szCs w:val="24"/>
        </w:rPr>
        <w:t xml:space="preserve">IPA adalah suatu </w:t>
      </w:r>
      <w:r w:rsidR="00773734">
        <w:rPr>
          <w:rFonts w:ascii="Times New Roman" w:hAnsi="Times New Roman"/>
          <w:sz w:val="24"/>
          <w:szCs w:val="24"/>
        </w:rPr>
        <w:t>pengetahuan teoris yang diperoleh/disusun dengan cara yang khas/khusus, yaitu melakukan observasi eksperimentasi, penyim</w:t>
      </w:r>
      <w:r w:rsidR="00FC63C3">
        <w:rPr>
          <w:rFonts w:ascii="Times New Roman" w:hAnsi="Times New Roman"/>
          <w:sz w:val="24"/>
          <w:szCs w:val="24"/>
        </w:rPr>
        <w:t>p</w:t>
      </w:r>
      <w:r w:rsidR="00773734">
        <w:rPr>
          <w:rFonts w:ascii="Times New Roman" w:hAnsi="Times New Roman"/>
          <w:sz w:val="24"/>
          <w:szCs w:val="24"/>
        </w:rPr>
        <w:t>ulan, penyusunan teori, eksperimentasi, observasi dan demikian seterusnya kait- mengkait antara cara yang satu dengan cara yang lain</w:t>
      </w:r>
      <w:r w:rsidRPr="00707BC7">
        <w:rPr>
          <w:rFonts w:ascii="Times New Roman" w:hAnsi="Times New Roman"/>
          <w:sz w:val="24"/>
          <w:szCs w:val="24"/>
        </w:rPr>
        <w:t>.</w:t>
      </w:r>
    </w:p>
    <w:p w:rsidR="000429E1" w:rsidRPr="00707BC7" w:rsidRDefault="000429E1" w:rsidP="000429E1">
      <w:pPr>
        <w:pStyle w:val="ListParagraph"/>
        <w:suppressAutoHyphens/>
        <w:spacing w:line="240" w:lineRule="auto"/>
        <w:ind w:right="733"/>
        <w:jc w:val="both"/>
        <w:rPr>
          <w:rFonts w:ascii="Times New Roman" w:hAnsi="Times New Roman"/>
          <w:bCs/>
          <w:sz w:val="24"/>
          <w:szCs w:val="24"/>
        </w:rPr>
      </w:pPr>
    </w:p>
    <w:p w:rsidR="000429E1" w:rsidRDefault="000429E1" w:rsidP="000429E1">
      <w:pPr>
        <w:pStyle w:val="ListParagraph"/>
        <w:spacing w:line="480" w:lineRule="auto"/>
        <w:ind w:left="0" w:firstLine="630"/>
        <w:jc w:val="both"/>
        <w:rPr>
          <w:rFonts w:ascii="Times New Roman" w:eastAsia="Times New Roman" w:hAnsi="Times New Roman"/>
          <w:sz w:val="24"/>
          <w:szCs w:val="24"/>
        </w:rPr>
      </w:pPr>
      <w:r>
        <w:rPr>
          <w:rFonts w:ascii="Times New Roman" w:eastAsia="Times New Roman" w:hAnsi="Times New Roman"/>
          <w:sz w:val="24"/>
          <w:szCs w:val="24"/>
        </w:rPr>
        <w:t xml:space="preserve">Pendapat yang hampir sama dikemukakan oleh </w:t>
      </w:r>
      <w:r w:rsidR="00773734">
        <w:rPr>
          <w:rFonts w:ascii="Times New Roman" w:eastAsia="Times New Roman" w:hAnsi="Times New Roman"/>
          <w:sz w:val="24"/>
          <w:szCs w:val="24"/>
        </w:rPr>
        <w:t>H.W Fowler</w:t>
      </w:r>
      <w:r w:rsidR="003D6123">
        <w:rPr>
          <w:rFonts w:ascii="Times New Roman" w:eastAsia="Times New Roman" w:hAnsi="Times New Roman"/>
          <w:sz w:val="24"/>
          <w:szCs w:val="24"/>
        </w:rPr>
        <w:t xml:space="preserve"> (</w:t>
      </w:r>
      <w:r w:rsidR="007159B6">
        <w:rPr>
          <w:rFonts w:ascii="Times New Roman" w:eastAsia="Times New Roman" w:hAnsi="Times New Roman"/>
          <w:sz w:val="24"/>
          <w:szCs w:val="24"/>
        </w:rPr>
        <w:t>Abdullah</w:t>
      </w:r>
      <w:r w:rsidR="00773734">
        <w:rPr>
          <w:rFonts w:ascii="Times New Roman" w:eastAsia="Times New Roman" w:hAnsi="Times New Roman"/>
          <w:sz w:val="24"/>
          <w:szCs w:val="24"/>
        </w:rPr>
        <w:t>, 2011</w:t>
      </w:r>
      <w:r w:rsidR="003D6123">
        <w:rPr>
          <w:rFonts w:ascii="Times New Roman" w:eastAsia="Times New Roman" w:hAnsi="Times New Roman"/>
          <w:sz w:val="24"/>
          <w:szCs w:val="24"/>
        </w:rPr>
        <w:t>)</w:t>
      </w:r>
      <w:r>
        <w:rPr>
          <w:rFonts w:ascii="Times New Roman" w:eastAsia="Times New Roman" w:hAnsi="Times New Roman"/>
          <w:sz w:val="24"/>
          <w:szCs w:val="24"/>
        </w:rPr>
        <w:t xml:space="preserve"> yang menjelaskan bahwa IPA </w:t>
      </w:r>
      <w:r w:rsidR="00A86482">
        <w:rPr>
          <w:rFonts w:ascii="Times New Roman" w:eastAsia="Times New Roman" w:hAnsi="Times New Roman"/>
          <w:sz w:val="24"/>
          <w:szCs w:val="24"/>
        </w:rPr>
        <w:t>merupakan ilmu yang sistematis dan dirumuskan</w:t>
      </w:r>
      <w:r w:rsidR="00AC1C7B">
        <w:rPr>
          <w:rFonts w:ascii="Times New Roman" w:eastAsia="Times New Roman" w:hAnsi="Times New Roman"/>
          <w:sz w:val="24"/>
          <w:szCs w:val="24"/>
        </w:rPr>
        <w:t>, yang berhubungan dengan gejala- gejala kebendaan dan didasartan terutama atas pengamatan dan indukasi</w:t>
      </w:r>
      <w:r w:rsidR="003D6123">
        <w:rPr>
          <w:rFonts w:ascii="Times New Roman" w:eastAsia="Times New Roman" w:hAnsi="Times New Roman"/>
          <w:sz w:val="24"/>
          <w:szCs w:val="24"/>
        </w:rPr>
        <w:t>.</w:t>
      </w:r>
    </w:p>
    <w:p w:rsidR="000429E1" w:rsidRPr="00971CA4" w:rsidRDefault="000429E1" w:rsidP="00971CA4">
      <w:pPr>
        <w:pStyle w:val="ListParagraph"/>
        <w:spacing w:line="480" w:lineRule="auto"/>
        <w:ind w:left="0" w:firstLine="630"/>
        <w:jc w:val="both"/>
        <w:rPr>
          <w:rFonts w:ascii="Times New Roman" w:eastAsia="Times New Roman" w:hAnsi="Times New Roman"/>
          <w:sz w:val="24"/>
          <w:szCs w:val="24"/>
        </w:rPr>
      </w:pPr>
      <w:r>
        <w:rPr>
          <w:rFonts w:ascii="Times New Roman" w:eastAsia="Times New Roman" w:hAnsi="Times New Roman"/>
          <w:sz w:val="24"/>
          <w:szCs w:val="24"/>
        </w:rPr>
        <w:t xml:space="preserve">Berdasarkan beberapa pendapat di atas dapat disimpulkan bahwa IPA adalah ilmu yang mempelajari gejala-gejala di alam semesta baik hidup maupun benda mati yang dapat diamati dengan indera maupun tidak. </w:t>
      </w:r>
    </w:p>
    <w:p w:rsidR="000429E1" w:rsidRDefault="000429E1" w:rsidP="000429E1">
      <w:pPr>
        <w:pStyle w:val="ListParagraph"/>
        <w:numPr>
          <w:ilvl w:val="0"/>
          <w:numId w:val="9"/>
        </w:numPr>
        <w:spacing w:after="0" w:line="480" w:lineRule="auto"/>
        <w:ind w:left="360"/>
        <w:jc w:val="both"/>
        <w:rPr>
          <w:rFonts w:ascii="Times New Roman" w:eastAsia="Times New Roman" w:hAnsi="Times New Roman"/>
          <w:b/>
          <w:sz w:val="24"/>
          <w:szCs w:val="24"/>
        </w:rPr>
      </w:pPr>
      <w:r w:rsidRPr="00E529ED">
        <w:rPr>
          <w:rFonts w:ascii="Times New Roman" w:eastAsia="Times New Roman" w:hAnsi="Times New Roman"/>
          <w:b/>
          <w:sz w:val="24"/>
          <w:szCs w:val="24"/>
        </w:rPr>
        <w:t xml:space="preserve">Karakteristik </w:t>
      </w:r>
      <w:r>
        <w:rPr>
          <w:rFonts w:ascii="Times New Roman" w:eastAsia="Times New Roman" w:hAnsi="Times New Roman"/>
          <w:b/>
          <w:sz w:val="24"/>
          <w:szCs w:val="24"/>
        </w:rPr>
        <w:t>IPA</w:t>
      </w:r>
    </w:p>
    <w:p w:rsidR="000429E1" w:rsidRDefault="000429E1" w:rsidP="000429E1">
      <w:pPr>
        <w:spacing w:after="0" w:line="480" w:lineRule="auto"/>
        <w:ind w:firstLine="630"/>
        <w:jc w:val="both"/>
        <w:rPr>
          <w:rFonts w:ascii="Times New Roman" w:hAnsi="Times New Roman"/>
          <w:sz w:val="24"/>
          <w:szCs w:val="24"/>
        </w:rPr>
      </w:pPr>
      <w:r>
        <w:rPr>
          <w:rFonts w:ascii="Times New Roman" w:hAnsi="Times New Roman"/>
          <w:sz w:val="24"/>
          <w:szCs w:val="24"/>
        </w:rPr>
        <w:t xml:space="preserve">Setiap mata pelajaran memiliki karakteristiknya masing-masing termasuk mata pelajaran </w:t>
      </w:r>
      <w:r w:rsidRPr="00624268">
        <w:rPr>
          <w:rFonts w:ascii="Times New Roman" w:hAnsi="Times New Roman"/>
          <w:sz w:val="24"/>
          <w:szCs w:val="24"/>
        </w:rPr>
        <w:t>IPA</w:t>
      </w:r>
      <w:r>
        <w:rPr>
          <w:rFonts w:ascii="Times New Roman" w:hAnsi="Times New Roman"/>
          <w:sz w:val="24"/>
          <w:szCs w:val="24"/>
        </w:rPr>
        <w:t>. IPA</w:t>
      </w:r>
      <w:r w:rsidRPr="00624268">
        <w:rPr>
          <w:rFonts w:ascii="Times New Roman" w:hAnsi="Times New Roman"/>
          <w:sz w:val="24"/>
          <w:szCs w:val="24"/>
        </w:rPr>
        <w:t xml:space="preserve"> bukan hanya terdiri atas kumpulan pengetahuan atau berbagai macam fakta yang dapat dihafal, tetapi terdiri atas proses aktif menggunakan pikiran dalam mempelajari gejala-gejala alam</w:t>
      </w:r>
      <w:r>
        <w:rPr>
          <w:rFonts w:ascii="Times New Roman" w:hAnsi="Times New Roman"/>
          <w:sz w:val="24"/>
          <w:szCs w:val="24"/>
        </w:rPr>
        <w:t xml:space="preserve">. </w:t>
      </w:r>
    </w:p>
    <w:p w:rsidR="000429E1" w:rsidRDefault="000429E1" w:rsidP="000429E1">
      <w:pPr>
        <w:spacing w:after="0" w:line="480" w:lineRule="auto"/>
        <w:ind w:firstLine="630"/>
        <w:jc w:val="both"/>
        <w:rPr>
          <w:rFonts w:ascii="Times New Roman" w:hAnsi="Times New Roman"/>
          <w:sz w:val="24"/>
          <w:szCs w:val="24"/>
        </w:rPr>
      </w:pPr>
      <w:r>
        <w:rPr>
          <w:rFonts w:ascii="Times New Roman" w:hAnsi="Times New Roman"/>
          <w:sz w:val="24"/>
          <w:szCs w:val="24"/>
        </w:rPr>
        <w:t xml:space="preserve">IPA dapat diklasifikasikan menjadi tiga bagian yaitu IPA sebagai produk, IPA sebagai proses dan IPA sebagai sikap. IPA sebagai produk, yaitu kumpulan hasil penelitian yang telah ilmuwan lakukan dan sudah membentuk konsep yang telah </w:t>
      </w:r>
      <w:r>
        <w:rPr>
          <w:rFonts w:ascii="Times New Roman" w:hAnsi="Times New Roman"/>
          <w:sz w:val="24"/>
          <w:szCs w:val="24"/>
        </w:rPr>
        <w:lastRenderedPageBreak/>
        <w:t xml:space="preserve">dikaji sebagai kegiatan empiris dan analitis yang berbentuk fakta-fakta, prinsip, hukum, dan teori-teori IPA. IPA sebagai proses, yaitu </w:t>
      </w:r>
      <w:r w:rsidRPr="001A041F">
        <w:rPr>
          <w:rFonts w:ascii="Times New Roman" w:hAnsi="Times New Roman"/>
          <w:sz w:val="24"/>
          <w:szCs w:val="24"/>
        </w:rPr>
        <w:t xml:space="preserve">semua kegiatan ilmiah </w:t>
      </w:r>
      <w:r>
        <w:rPr>
          <w:rFonts w:ascii="Times New Roman" w:hAnsi="Times New Roman"/>
          <w:sz w:val="24"/>
          <w:szCs w:val="24"/>
        </w:rPr>
        <w:t>dalam menemukan fakta dan teori yang akan digeneralisasi oleh ilmuwan. IPA sebagai sikap, artinya sikap ilmiah harus dikembangkan dalam pembelajaran IPA. Hal ini sesuai dengan sikap yang harus dimiliki oleh seorang ilmuwan dalam melakukan penelitian dan mengkomunikasikan hasil penelitiannya (Susanto,</w:t>
      </w:r>
      <w:r w:rsidR="00CA7C63">
        <w:rPr>
          <w:rFonts w:ascii="Times New Roman" w:hAnsi="Times New Roman"/>
          <w:sz w:val="24"/>
          <w:szCs w:val="24"/>
        </w:rPr>
        <w:t xml:space="preserve"> </w:t>
      </w:r>
      <w:r>
        <w:rPr>
          <w:rFonts w:ascii="Times New Roman" w:hAnsi="Times New Roman"/>
          <w:sz w:val="24"/>
          <w:szCs w:val="24"/>
        </w:rPr>
        <w:t>2013).</w:t>
      </w:r>
    </w:p>
    <w:p w:rsidR="000429E1" w:rsidRDefault="000429E1" w:rsidP="000429E1">
      <w:pPr>
        <w:spacing w:after="0" w:line="480" w:lineRule="auto"/>
        <w:ind w:firstLine="630"/>
        <w:jc w:val="both"/>
        <w:rPr>
          <w:rFonts w:ascii="Times New Roman" w:hAnsi="Times New Roman"/>
          <w:sz w:val="24"/>
          <w:szCs w:val="24"/>
        </w:rPr>
      </w:pPr>
      <w:r>
        <w:rPr>
          <w:rFonts w:ascii="Times New Roman" w:hAnsi="Times New Roman"/>
          <w:sz w:val="24"/>
          <w:szCs w:val="24"/>
        </w:rPr>
        <w:t xml:space="preserve">IPA memiliki karakteristik sebagai dasar untuk memahami IPA. </w:t>
      </w:r>
      <w:r w:rsidR="00E86FBF">
        <w:rPr>
          <w:rFonts w:ascii="Times New Roman" w:hAnsi="Times New Roman"/>
          <w:sz w:val="24"/>
          <w:szCs w:val="24"/>
        </w:rPr>
        <w:t>M</w:t>
      </w:r>
      <w:r w:rsidR="00533910">
        <w:rPr>
          <w:rFonts w:ascii="Times New Roman" w:hAnsi="Times New Roman"/>
          <w:sz w:val="24"/>
          <w:szCs w:val="24"/>
        </w:rPr>
        <w:t>enurut Jacobson dan Bergman (Susanto, 2013: 170) k</w:t>
      </w:r>
      <w:r>
        <w:rPr>
          <w:rFonts w:ascii="Times New Roman" w:hAnsi="Times New Roman"/>
          <w:sz w:val="24"/>
          <w:szCs w:val="24"/>
        </w:rPr>
        <w:t>arakteristik IPA meliputi:</w:t>
      </w:r>
    </w:p>
    <w:p w:rsidR="000429E1" w:rsidRDefault="000429E1" w:rsidP="000429E1">
      <w:pPr>
        <w:pStyle w:val="ListParagraph"/>
        <w:numPr>
          <w:ilvl w:val="0"/>
          <w:numId w:val="10"/>
        </w:numPr>
        <w:spacing w:line="240" w:lineRule="auto"/>
        <w:ind w:left="900" w:right="612" w:hanging="270"/>
        <w:jc w:val="both"/>
        <w:rPr>
          <w:rFonts w:ascii="Times New Roman" w:hAnsi="Times New Roman"/>
          <w:sz w:val="24"/>
          <w:szCs w:val="24"/>
        </w:rPr>
      </w:pPr>
      <w:r>
        <w:rPr>
          <w:rFonts w:ascii="Times New Roman" w:hAnsi="Times New Roman"/>
          <w:sz w:val="24"/>
          <w:szCs w:val="24"/>
        </w:rPr>
        <w:t>IPA merupakan kumpulan konsep, prinsip, hukum dan teori.</w:t>
      </w:r>
    </w:p>
    <w:p w:rsidR="000429E1" w:rsidRDefault="000429E1" w:rsidP="000429E1">
      <w:pPr>
        <w:pStyle w:val="ListParagraph"/>
        <w:numPr>
          <w:ilvl w:val="0"/>
          <w:numId w:val="10"/>
        </w:numPr>
        <w:spacing w:line="240" w:lineRule="auto"/>
        <w:ind w:left="900" w:right="612" w:hanging="270"/>
        <w:jc w:val="both"/>
        <w:rPr>
          <w:rFonts w:ascii="Times New Roman" w:hAnsi="Times New Roman"/>
          <w:sz w:val="24"/>
          <w:szCs w:val="24"/>
        </w:rPr>
      </w:pPr>
      <w:r w:rsidRPr="007662CD">
        <w:rPr>
          <w:rFonts w:ascii="Times New Roman" w:hAnsi="Times New Roman"/>
          <w:sz w:val="24"/>
          <w:szCs w:val="24"/>
        </w:rPr>
        <w:t>Proses ilmiah dapat berupa fisik dan mental, serta mencermati  fenomena alam, termasuk juga penerapannya.</w:t>
      </w:r>
    </w:p>
    <w:p w:rsidR="000429E1" w:rsidRDefault="000429E1" w:rsidP="000429E1">
      <w:pPr>
        <w:pStyle w:val="ListParagraph"/>
        <w:numPr>
          <w:ilvl w:val="0"/>
          <w:numId w:val="10"/>
        </w:numPr>
        <w:spacing w:line="240" w:lineRule="auto"/>
        <w:ind w:left="900" w:right="612" w:hanging="270"/>
        <w:jc w:val="both"/>
        <w:rPr>
          <w:rFonts w:ascii="Times New Roman" w:hAnsi="Times New Roman"/>
          <w:sz w:val="24"/>
          <w:szCs w:val="24"/>
        </w:rPr>
      </w:pPr>
      <w:r w:rsidRPr="007662CD">
        <w:rPr>
          <w:rFonts w:ascii="Times New Roman" w:hAnsi="Times New Roman"/>
          <w:sz w:val="24"/>
          <w:szCs w:val="24"/>
        </w:rPr>
        <w:t>Sikap keteguhan hati, keingintahuan, dan ketekunan dalam menyingkap rahasia alam.</w:t>
      </w:r>
    </w:p>
    <w:p w:rsidR="000429E1" w:rsidRDefault="000429E1" w:rsidP="000429E1">
      <w:pPr>
        <w:pStyle w:val="ListParagraph"/>
        <w:numPr>
          <w:ilvl w:val="0"/>
          <w:numId w:val="10"/>
        </w:numPr>
        <w:spacing w:line="240" w:lineRule="auto"/>
        <w:ind w:left="900" w:right="612" w:hanging="270"/>
        <w:jc w:val="both"/>
        <w:rPr>
          <w:rFonts w:ascii="Times New Roman" w:hAnsi="Times New Roman"/>
          <w:sz w:val="24"/>
          <w:szCs w:val="24"/>
        </w:rPr>
      </w:pPr>
      <w:r w:rsidRPr="007662CD">
        <w:rPr>
          <w:rFonts w:ascii="Times New Roman" w:hAnsi="Times New Roman"/>
          <w:sz w:val="24"/>
          <w:szCs w:val="24"/>
        </w:rPr>
        <w:t>IPA tidak dapat membuktikan semua akan tetapi hanya sebagian atau beberapa saja.</w:t>
      </w:r>
    </w:p>
    <w:p w:rsidR="000429E1" w:rsidRDefault="000429E1" w:rsidP="000429E1">
      <w:pPr>
        <w:pStyle w:val="ListParagraph"/>
        <w:numPr>
          <w:ilvl w:val="0"/>
          <w:numId w:val="10"/>
        </w:numPr>
        <w:spacing w:line="240" w:lineRule="auto"/>
        <w:ind w:left="900" w:right="612" w:hanging="270"/>
        <w:jc w:val="both"/>
        <w:rPr>
          <w:rFonts w:ascii="Times New Roman" w:hAnsi="Times New Roman"/>
          <w:sz w:val="24"/>
          <w:szCs w:val="24"/>
        </w:rPr>
      </w:pPr>
      <w:r w:rsidRPr="007662CD">
        <w:rPr>
          <w:rFonts w:ascii="Times New Roman" w:hAnsi="Times New Roman"/>
          <w:sz w:val="24"/>
          <w:szCs w:val="24"/>
        </w:rPr>
        <w:t>Kebenaran IPA bersifat subjektif dan bukan kebenaran yang bersifat objektif.</w:t>
      </w:r>
    </w:p>
    <w:p w:rsidR="000429E1" w:rsidRDefault="000429E1" w:rsidP="000429E1">
      <w:pPr>
        <w:pStyle w:val="ListParagraph"/>
        <w:spacing w:line="240" w:lineRule="auto"/>
        <w:ind w:left="1080" w:right="711"/>
        <w:jc w:val="both"/>
        <w:rPr>
          <w:rFonts w:ascii="Times New Roman" w:hAnsi="Times New Roman"/>
          <w:sz w:val="24"/>
          <w:szCs w:val="24"/>
        </w:rPr>
      </w:pPr>
    </w:p>
    <w:p w:rsidR="00434CA6" w:rsidRPr="00E20917" w:rsidRDefault="000429E1" w:rsidP="00E20917">
      <w:pPr>
        <w:pStyle w:val="ListParagraph"/>
        <w:spacing w:line="480" w:lineRule="auto"/>
        <w:ind w:left="0" w:right="-9" w:firstLine="630"/>
        <w:jc w:val="both"/>
        <w:rPr>
          <w:rFonts w:ascii="Times New Roman" w:hAnsi="Times New Roman"/>
          <w:sz w:val="24"/>
          <w:szCs w:val="24"/>
        </w:rPr>
      </w:pPr>
      <w:r>
        <w:rPr>
          <w:rFonts w:ascii="Times New Roman" w:hAnsi="Times New Roman"/>
          <w:sz w:val="24"/>
          <w:szCs w:val="24"/>
        </w:rPr>
        <w:t>Berdasarkan uraian diatas IPA merupakan ilmu pengetahuan yang memiliki cakupan yang luas dan memiliki memiliki beberapa bagian yaitu IPA sebagai produk, IPA sebagai proses dan IPA sebagai sikap.</w:t>
      </w:r>
    </w:p>
    <w:p w:rsidR="000429E1" w:rsidRDefault="000429E1" w:rsidP="000429E1">
      <w:pPr>
        <w:pStyle w:val="ListParagraph"/>
        <w:numPr>
          <w:ilvl w:val="0"/>
          <w:numId w:val="9"/>
        </w:numPr>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Tujuan Pembelajaran IPA di Sekolah Dasar</w:t>
      </w:r>
    </w:p>
    <w:p w:rsidR="000429E1" w:rsidRPr="001540F2" w:rsidRDefault="000429E1" w:rsidP="000429E1">
      <w:pPr>
        <w:tabs>
          <w:tab w:val="left" w:pos="1503"/>
        </w:tabs>
        <w:spacing w:after="0" w:line="480" w:lineRule="auto"/>
        <w:ind w:firstLine="630"/>
        <w:jc w:val="both"/>
        <w:rPr>
          <w:rFonts w:ascii="Times New Roman" w:hAnsi="Times New Roman" w:cs="Times New Roman"/>
          <w:sz w:val="24"/>
          <w:szCs w:val="24"/>
        </w:rPr>
      </w:pPr>
      <w:r>
        <w:rPr>
          <w:rFonts w:ascii="Times New Roman" w:eastAsia="Times New Roman" w:hAnsi="Times New Roman"/>
          <w:sz w:val="24"/>
          <w:szCs w:val="24"/>
        </w:rPr>
        <w:t xml:space="preserve">Konsep IPA di sekolah dasar merupakan konsep yang masih terpadu karena belum dipisahkan secara tersendiri. </w:t>
      </w:r>
      <w:r w:rsidR="00DF7F43">
        <w:rPr>
          <w:rFonts w:ascii="Times New Roman" w:hAnsi="Times New Roman"/>
          <w:sz w:val="24"/>
          <w:szCs w:val="24"/>
        </w:rPr>
        <w:t>Menurut BSNP (Susanto, 2013: 171)</w:t>
      </w:r>
      <w:r w:rsidR="002C7E67">
        <w:rPr>
          <w:rFonts w:asciiTheme="majorBidi" w:hAnsiTheme="majorBidi" w:cstheme="majorBidi"/>
          <w:sz w:val="24"/>
          <w:szCs w:val="24"/>
        </w:rPr>
        <w:t xml:space="preserve"> </w:t>
      </w:r>
      <w:r>
        <w:rPr>
          <w:rFonts w:ascii="Times New Roman" w:eastAsia="Times New Roman" w:hAnsi="Times New Roman"/>
          <w:sz w:val="24"/>
          <w:szCs w:val="24"/>
        </w:rPr>
        <w:t>tujuan pembelajaran IPA di sekolah dasar</w:t>
      </w:r>
      <w:r w:rsidRPr="007662CD">
        <w:rPr>
          <w:rFonts w:ascii="Times New Roman" w:hAnsi="Times New Roman"/>
          <w:sz w:val="24"/>
          <w:szCs w:val="24"/>
        </w:rPr>
        <w:t xml:space="preserve"> </w:t>
      </w:r>
      <w:r>
        <w:rPr>
          <w:rFonts w:asciiTheme="majorBidi" w:hAnsiTheme="majorBidi" w:cstheme="majorBidi"/>
          <w:sz w:val="24"/>
          <w:szCs w:val="24"/>
        </w:rPr>
        <w:t xml:space="preserve">yaitu: </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0F1EDF">
        <w:rPr>
          <w:rFonts w:ascii="Times New Roman" w:hAnsi="Times New Roman"/>
          <w:color w:val="000000"/>
          <w:sz w:val="24"/>
          <w:szCs w:val="24"/>
        </w:rPr>
        <w:t>Memperoleh keyakinan terhadap kebesaran Tuhan Yang Maha Esa berdasarkan keberadaan, keindahan dan keteraturan alam ciptaan-Nya</w:t>
      </w:r>
      <w:r>
        <w:rPr>
          <w:rFonts w:ascii="Times New Roman" w:hAnsi="Times New Roman"/>
          <w:color w:val="000000"/>
          <w:sz w:val="24"/>
          <w:szCs w:val="24"/>
        </w:rPr>
        <w:t>.</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38586B">
        <w:rPr>
          <w:rFonts w:ascii="Times New Roman" w:hAnsi="Times New Roman"/>
          <w:color w:val="000000"/>
          <w:sz w:val="24"/>
          <w:szCs w:val="24"/>
        </w:rPr>
        <w:lastRenderedPageBreak/>
        <w:t>Mengembangkan pengetahuan dan pemahaman konsep-konsep IPA yang bermanfaat dan dapat diterap</w:t>
      </w:r>
      <w:r>
        <w:rPr>
          <w:rFonts w:ascii="Times New Roman" w:hAnsi="Times New Roman"/>
          <w:color w:val="000000"/>
          <w:sz w:val="24"/>
          <w:szCs w:val="24"/>
        </w:rPr>
        <w:t>kan dalam kehidupan sehari-hari.</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38586B">
        <w:rPr>
          <w:rFonts w:ascii="Times New Roman" w:hAnsi="Times New Roman"/>
          <w:color w:val="000000"/>
          <w:sz w:val="24"/>
          <w:szCs w:val="24"/>
        </w:rPr>
        <w:t xml:space="preserve">Mengembangkan </w:t>
      </w:r>
      <w:r>
        <w:rPr>
          <w:rFonts w:ascii="Times New Roman" w:hAnsi="Times New Roman"/>
          <w:color w:val="000000"/>
          <w:sz w:val="24"/>
          <w:szCs w:val="24"/>
        </w:rPr>
        <w:t xml:space="preserve">rasa ingin tahu, sikap positif </w:t>
      </w:r>
      <w:r w:rsidRPr="0038586B">
        <w:rPr>
          <w:rFonts w:ascii="Times New Roman" w:hAnsi="Times New Roman"/>
          <w:color w:val="000000"/>
          <w:sz w:val="24"/>
          <w:szCs w:val="24"/>
        </w:rPr>
        <w:t>dan kesadaran tentang adanya hubungan yang saling mempen</w:t>
      </w:r>
      <w:r>
        <w:rPr>
          <w:rFonts w:ascii="Times New Roman" w:hAnsi="Times New Roman"/>
          <w:color w:val="000000"/>
          <w:sz w:val="24"/>
          <w:szCs w:val="24"/>
        </w:rPr>
        <w:t xml:space="preserve">garuhi antara IPA, lingkungan, </w:t>
      </w:r>
      <w:r w:rsidRPr="0038586B">
        <w:rPr>
          <w:rFonts w:ascii="Times New Roman" w:hAnsi="Times New Roman"/>
          <w:color w:val="000000"/>
          <w:sz w:val="24"/>
          <w:szCs w:val="24"/>
        </w:rPr>
        <w:t>teknologi dan masyarakat</w:t>
      </w:r>
      <w:r>
        <w:rPr>
          <w:rFonts w:ascii="Times New Roman" w:hAnsi="Times New Roman"/>
          <w:color w:val="000000"/>
          <w:sz w:val="24"/>
          <w:szCs w:val="24"/>
        </w:rPr>
        <w:t>.</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865E32">
        <w:rPr>
          <w:rFonts w:ascii="Times New Roman" w:hAnsi="Times New Roman"/>
          <w:color w:val="000000"/>
          <w:sz w:val="24"/>
          <w:szCs w:val="24"/>
        </w:rPr>
        <w:t>Mengembangkan keterampilan proses untuk menyelidiki alam sekitar, memecahkan masalah dan membuat keputusan</w:t>
      </w:r>
      <w:r>
        <w:rPr>
          <w:rFonts w:ascii="Times New Roman" w:hAnsi="Times New Roman"/>
          <w:color w:val="000000"/>
          <w:sz w:val="24"/>
          <w:szCs w:val="24"/>
        </w:rPr>
        <w:t xml:space="preserve">                     </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865E32">
        <w:rPr>
          <w:rFonts w:ascii="Times New Roman" w:hAnsi="Times New Roman"/>
          <w:color w:val="000000"/>
          <w:sz w:val="24"/>
          <w:szCs w:val="24"/>
        </w:rPr>
        <w:t>Meningkatkan kesadaran untuk berperan</w:t>
      </w:r>
      <w:r>
        <w:rPr>
          <w:rFonts w:ascii="Times New Roman" w:hAnsi="Times New Roman"/>
          <w:color w:val="000000"/>
          <w:sz w:val="24"/>
          <w:szCs w:val="24"/>
        </w:rPr>
        <w:t xml:space="preserve"> </w:t>
      </w:r>
      <w:r w:rsidRPr="00865E32">
        <w:rPr>
          <w:rFonts w:ascii="Times New Roman" w:hAnsi="Times New Roman"/>
          <w:color w:val="000000"/>
          <w:sz w:val="24"/>
          <w:szCs w:val="24"/>
        </w:rPr>
        <w:t>serta dalam memelihara, menjaga dan melestarikan lingkungan alam</w:t>
      </w:r>
      <w:r>
        <w:rPr>
          <w:rFonts w:ascii="Times New Roman" w:hAnsi="Times New Roman"/>
          <w:color w:val="000000"/>
          <w:sz w:val="24"/>
          <w:szCs w:val="24"/>
        </w:rPr>
        <w:t>.</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865E32">
        <w:rPr>
          <w:rFonts w:ascii="Times New Roman" w:hAnsi="Times New Roman"/>
          <w:color w:val="000000"/>
          <w:sz w:val="24"/>
          <w:szCs w:val="24"/>
        </w:rPr>
        <w:t>Meningkatkan kesadaran untuk menghargai alam dan segala keteraturannya sebagai salah satu ciptaan Tuhan</w:t>
      </w:r>
      <w:r>
        <w:rPr>
          <w:rFonts w:ascii="Times New Roman" w:hAnsi="Times New Roman"/>
          <w:color w:val="000000"/>
          <w:sz w:val="24"/>
          <w:szCs w:val="24"/>
        </w:rPr>
        <w:t>.</w:t>
      </w:r>
    </w:p>
    <w:p w:rsidR="000429E1" w:rsidRDefault="000429E1" w:rsidP="000429E1">
      <w:pPr>
        <w:pStyle w:val="ListParagraph"/>
        <w:numPr>
          <w:ilvl w:val="0"/>
          <w:numId w:val="11"/>
        </w:numPr>
        <w:tabs>
          <w:tab w:val="left" w:pos="900"/>
          <w:tab w:val="left" w:pos="1170"/>
        </w:tabs>
        <w:autoSpaceDE w:val="0"/>
        <w:autoSpaceDN w:val="0"/>
        <w:adjustRightInd w:val="0"/>
        <w:spacing w:after="0" w:line="240" w:lineRule="auto"/>
        <w:ind w:left="900" w:right="612" w:hanging="270"/>
        <w:jc w:val="both"/>
        <w:rPr>
          <w:rFonts w:ascii="Times New Roman" w:hAnsi="Times New Roman"/>
          <w:color w:val="000000"/>
          <w:sz w:val="24"/>
          <w:szCs w:val="24"/>
        </w:rPr>
      </w:pPr>
      <w:r w:rsidRPr="00865E32">
        <w:rPr>
          <w:rFonts w:ascii="Times New Roman" w:hAnsi="Times New Roman"/>
          <w:color w:val="000000"/>
          <w:sz w:val="24"/>
          <w:szCs w:val="24"/>
        </w:rPr>
        <w:t>Memperoleh bekal pengetahuan, konsep dan keterampilan IPA sebagai dasar untuk melanjutkan pendidikan ke SMP/MTs.</w:t>
      </w:r>
    </w:p>
    <w:p w:rsidR="000429E1" w:rsidRDefault="000429E1" w:rsidP="000429E1">
      <w:pPr>
        <w:tabs>
          <w:tab w:val="left" w:pos="900"/>
          <w:tab w:val="left" w:pos="1170"/>
        </w:tabs>
        <w:autoSpaceDE w:val="0"/>
        <w:autoSpaceDN w:val="0"/>
        <w:adjustRightInd w:val="0"/>
        <w:spacing w:after="0" w:line="240" w:lineRule="auto"/>
        <w:ind w:right="738"/>
        <w:jc w:val="both"/>
        <w:rPr>
          <w:rFonts w:ascii="Times New Roman" w:hAnsi="Times New Roman"/>
          <w:color w:val="000000"/>
          <w:sz w:val="24"/>
          <w:szCs w:val="24"/>
        </w:rPr>
      </w:pPr>
    </w:p>
    <w:p w:rsidR="003D6123" w:rsidRPr="00806505" w:rsidRDefault="000429E1" w:rsidP="00832567">
      <w:pPr>
        <w:tabs>
          <w:tab w:val="left" w:pos="900"/>
          <w:tab w:val="left" w:pos="1170"/>
        </w:tabs>
        <w:autoSpaceDE w:val="0"/>
        <w:autoSpaceDN w:val="0"/>
        <w:adjustRightInd w:val="0"/>
        <w:spacing w:after="0" w:line="480" w:lineRule="auto"/>
        <w:ind w:right="-18" w:firstLine="630"/>
        <w:jc w:val="both"/>
        <w:rPr>
          <w:rFonts w:ascii="Times New Roman" w:hAnsi="Times New Roman"/>
          <w:color w:val="000000"/>
          <w:sz w:val="24"/>
          <w:szCs w:val="24"/>
        </w:rPr>
      </w:pPr>
      <w:r w:rsidRPr="001D06D9">
        <w:rPr>
          <w:rFonts w:ascii="Times New Roman" w:eastAsia="Times New Roman" w:hAnsi="Times New Roman"/>
          <w:sz w:val="24"/>
          <w:szCs w:val="24"/>
        </w:rPr>
        <w:t>Tujuan pembelajaran IPA di sekolah dasar</w:t>
      </w:r>
      <w:r w:rsidRPr="001D06D9">
        <w:rPr>
          <w:rFonts w:ascii="Times New Roman" w:hAnsi="Times New Roman"/>
          <w:sz w:val="24"/>
          <w:szCs w:val="24"/>
        </w:rPr>
        <w:t xml:space="preserve"> menurut BSNP</w:t>
      </w:r>
      <w:r w:rsidRPr="001D06D9">
        <w:rPr>
          <w:rFonts w:ascii="Times New Roman" w:hAnsi="Times New Roman"/>
          <w:color w:val="000000"/>
          <w:sz w:val="24"/>
          <w:szCs w:val="24"/>
        </w:rPr>
        <w:t xml:space="preserve"> diatas menunjukkan bahwa tujuan pembelajaran IPA sangatlah kompleks.</w:t>
      </w:r>
    </w:p>
    <w:p w:rsidR="000429E1" w:rsidRPr="00642B79" w:rsidRDefault="000429E1" w:rsidP="00867377">
      <w:pPr>
        <w:pStyle w:val="ListParagraph"/>
        <w:numPr>
          <w:ilvl w:val="0"/>
          <w:numId w:val="24"/>
        </w:numPr>
        <w:spacing w:after="0" w:line="480" w:lineRule="auto"/>
        <w:ind w:left="360"/>
        <w:jc w:val="both"/>
        <w:rPr>
          <w:rFonts w:ascii="Times New Roman" w:eastAsia="Times New Roman" w:hAnsi="Times New Roman"/>
          <w:b/>
          <w:sz w:val="24"/>
          <w:szCs w:val="24"/>
        </w:rPr>
      </w:pPr>
      <w:r w:rsidRPr="00EE5D50">
        <w:rPr>
          <w:rFonts w:ascii="Times New Roman" w:eastAsia="Times New Roman" w:hAnsi="Times New Roman"/>
          <w:b/>
          <w:sz w:val="24"/>
          <w:szCs w:val="24"/>
        </w:rPr>
        <w:t>Kerangka Pikir</w:t>
      </w:r>
    </w:p>
    <w:p w:rsidR="003D6123" w:rsidRDefault="00B51DE9" w:rsidP="003D6123">
      <w:pPr>
        <w:autoSpaceDE w:val="0"/>
        <w:autoSpaceDN w:val="0"/>
        <w:adjustRightInd w:val="0"/>
        <w:spacing w:after="0" w:line="480" w:lineRule="auto"/>
        <w:ind w:firstLine="360"/>
        <w:jc w:val="both"/>
        <w:rPr>
          <w:rFonts w:ascii="Times New Roman" w:hAnsi="Times New Roman" w:cs="Times New Roman"/>
          <w:sz w:val="24"/>
          <w:szCs w:val="24"/>
          <w:lang w:val="en-ID"/>
        </w:rPr>
      </w:pPr>
      <w:r w:rsidRPr="00B51DE9">
        <w:rPr>
          <w:rFonts w:ascii="Times New Roman" w:hAnsi="Times New Roman" w:cs="Times New Roman"/>
          <w:sz w:val="24"/>
          <w:szCs w:val="24"/>
        </w:rPr>
        <w:t>Fenomena yang terjadi di lapangan, masih banyak siswa yang memiliki</w:t>
      </w:r>
      <w:r w:rsidR="0003424C">
        <w:rPr>
          <w:rFonts w:ascii="Times New Roman" w:hAnsi="Times New Roman" w:cs="Times New Roman"/>
          <w:sz w:val="24"/>
          <w:szCs w:val="24"/>
        </w:rPr>
        <w:t xml:space="preserve"> nilai</w:t>
      </w:r>
      <w:r w:rsidRPr="00B51DE9">
        <w:rPr>
          <w:rFonts w:ascii="Times New Roman" w:hAnsi="Times New Roman" w:cs="Times New Roman"/>
          <w:sz w:val="24"/>
          <w:szCs w:val="24"/>
        </w:rPr>
        <w:t xml:space="preserve"> hasil belajar </w:t>
      </w:r>
      <w:r>
        <w:rPr>
          <w:rFonts w:ascii="Times New Roman" w:hAnsi="Times New Roman" w:cs="Times New Roman"/>
          <w:sz w:val="24"/>
          <w:szCs w:val="24"/>
        </w:rPr>
        <w:t>IPA</w:t>
      </w:r>
      <w:r w:rsidRPr="00B51DE9">
        <w:rPr>
          <w:rFonts w:ascii="Times New Roman" w:hAnsi="Times New Roman" w:cs="Times New Roman"/>
          <w:sz w:val="24"/>
          <w:szCs w:val="24"/>
        </w:rPr>
        <w:t xml:space="preserve"> </w:t>
      </w:r>
      <w:r w:rsidR="0003424C">
        <w:rPr>
          <w:rFonts w:ascii="Times New Roman" w:hAnsi="Times New Roman" w:cs="Times New Roman"/>
          <w:sz w:val="24"/>
          <w:szCs w:val="24"/>
        </w:rPr>
        <w:t>yang rendah</w:t>
      </w:r>
      <w:r w:rsidRPr="00B51DE9">
        <w:rPr>
          <w:rFonts w:ascii="Times New Roman" w:hAnsi="Times New Roman" w:cs="Times New Roman"/>
          <w:sz w:val="24"/>
          <w:szCs w:val="24"/>
        </w:rPr>
        <w:t>.</w:t>
      </w:r>
      <w:r w:rsidR="00180DBF">
        <w:rPr>
          <w:rFonts w:ascii="Times New Roman" w:hAnsi="Times New Roman" w:cs="Times New Roman"/>
          <w:sz w:val="24"/>
          <w:szCs w:val="24"/>
        </w:rPr>
        <w:t xml:space="preserve"> Fenomena itu terjadi di kelas </w:t>
      </w:r>
      <w:r w:rsidRPr="00B51DE9">
        <w:rPr>
          <w:rFonts w:ascii="Times New Roman" w:hAnsi="Times New Roman" w:cs="Times New Roman"/>
          <w:sz w:val="24"/>
          <w:szCs w:val="24"/>
        </w:rPr>
        <w:t xml:space="preserve">V </w:t>
      </w:r>
      <w:r w:rsidR="00110D66">
        <w:rPr>
          <w:rFonts w:ascii="Times New Roman" w:hAnsi="Times New Roman" w:cs="Times New Roman"/>
          <w:sz w:val="24"/>
          <w:szCs w:val="24"/>
        </w:rPr>
        <w:t>SDN 124 Batuasang Keca</w:t>
      </w:r>
      <w:r>
        <w:rPr>
          <w:rFonts w:ascii="Times New Roman" w:hAnsi="Times New Roman" w:cs="Times New Roman"/>
          <w:sz w:val="24"/>
          <w:szCs w:val="24"/>
        </w:rPr>
        <w:t>matan Herlang Kabupaten Bulukumba</w:t>
      </w:r>
      <w:r w:rsidRPr="00B51DE9">
        <w:rPr>
          <w:rFonts w:ascii="Times New Roman" w:hAnsi="Times New Roman" w:cs="Times New Roman"/>
          <w:sz w:val="24"/>
          <w:szCs w:val="24"/>
        </w:rPr>
        <w:t>. Sesuai dengan dokumentasi nilai siswa kelas</w:t>
      </w:r>
      <w:r w:rsidR="00027349">
        <w:rPr>
          <w:rFonts w:ascii="Times New Roman" w:hAnsi="Times New Roman" w:cs="Times New Roman"/>
          <w:sz w:val="24"/>
          <w:szCs w:val="24"/>
        </w:rPr>
        <w:t xml:space="preserve"> </w:t>
      </w:r>
      <w:r w:rsidRPr="00B51DE9">
        <w:rPr>
          <w:rFonts w:ascii="Times New Roman" w:hAnsi="Times New Roman" w:cs="Times New Roman"/>
          <w:sz w:val="24"/>
          <w:szCs w:val="24"/>
        </w:rPr>
        <w:t>V</w:t>
      </w:r>
      <w:r w:rsidR="0003424C">
        <w:rPr>
          <w:rFonts w:ascii="Times New Roman" w:hAnsi="Times New Roman" w:cs="Times New Roman"/>
          <w:sz w:val="24"/>
          <w:szCs w:val="24"/>
        </w:rPr>
        <w:t xml:space="preserve">. </w:t>
      </w:r>
      <w:r w:rsidRPr="00B51DE9">
        <w:rPr>
          <w:rFonts w:ascii="Times New Roman" w:hAnsi="Times New Roman" w:cs="Times New Roman"/>
          <w:sz w:val="24"/>
          <w:szCs w:val="24"/>
        </w:rPr>
        <w:t>Berdasarkan hasil observasi,</w:t>
      </w:r>
      <w:r w:rsidR="004B1F9F">
        <w:rPr>
          <w:rFonts w:ascii="Times New Roman" w:hAnsi="Times New Roman" w:cs="Times New Roman"/>
          <w:sz w:val="24"/>
          <w:szCs w:val="24"/>
        </w:rPr>
        <w:t xml:space="preserve"> r</w:t>
      </w:r>
      <w:r w:rsidRPr="00B51DE9">
        <w:rPr>
          <w:rFonts w:ascii="Times New Roman" w:hAnsi="Times New Roman" w:cs="Times New Roman"/>
          <w:sz w:val="24"/>
          <w:szCs w:val="24"/>
        </w:rPr>
        <w:t xml:space="preserve">endahnya hasil belajar siswa pada mata pelajaran </w:t>
      </w:r>
      <w:r>
        <w:rPr>
          <w:rFonts w:ascii="Times New Roman" w:hAnsi="Times New Roman" w:cs="Times New Roman"/>
          <w:sz w:val="24"/>
          <w:szCs w:val="24"/>
        </w:rPr>
        <w:t>IPA</w:t>
      </w:r>
      <w:r w:rsidRPr="00B51DE9">
        <w:rPr>
          <w:rFonts w:ascii="Times New Roman" w:hAnsi="Times New Roman" w:cs="Times New Roman"/>
          <w:sz w:val="24"/>
          <w:szCs w:val="24"/>
        </w:rPr>
        <w:t xml:space="preserve"> tersebut dipengaruhi oleh dua aspek yang dilihat dari</w:t>
      </w:r>
      <w:r w:rsidRPr="00B51DE9">
        <w:rPr>
          <w:rFonts w:ascii="Times New Roman" w:hAnsi="Times New Roman" w:cs="Times New Roman"/>
          <w:sz w:val="24"/>
          <w:szCs w:val="24"/>
          <w:lang w:val="en-ID"/>
        </w:rPr>
        <w:t xml:space="preserve"> hasil pengamatan dan ditemukan dalam proses pembelajaran</w:t>
      </w:r>
      <w:r w:rsidR="00A00BBD">
        <w:rPr>
          <w:rFonts w:ascii="Times New Roman" w:hAnsi="Times New Roman" w:cs="Times New Roman"/>
          <w:sz w:val="24"/>
          <w:szCs w:val="24"/>
        </w:rPr>
        <w:t xml:space="preserve"> dari aspek guru yaitu</w:t>
      </w:r>
      <w:r w:rsidRPr="00B51DE9">
        <w:rPr>
          <w:rFonts w:ascii="Times New Roman" w:hAnsi="Times New Roman" w:cs="Times New Roman"/>
          <w:sz w:val="24"/>
          <w:szCs w:val="24"/>
          <w:lang w:val="en-ID"/>
        </w:rPr>
        <w:t xml:space="preserve">, </w:t>
      </w:r>
      <w:r w:rsidR="00F570F2">
        <w:rPr>
          <w:rFonts w:ascii="Times New Roman" w:hAnsi="Times New Roman" w:cs="Times New Roman"/>
          <w:sz w:val="24"/>
          <w:szCs w:val="24"/>
          <w:lang w:val="en-ID"/>
        </w:rPr>
        <w:t>kurang mengaitkan materi pelajaran dengan kehidupan nyata siswa</w:t>
      </w:r>
      <w:r w:rsidRPr="00B51DE9">
        <w:rPr>
          <w:rFonts w:ascii="Times New Roman" w:hAnsi="Times New Roman" w:cs="Times New Roman"/>
          <w:sz w:val="24"/>
          <w:szCs w:val="24"/>
          <w:lang w:val="en-ID"/>
        </w:rPr>
        <w:t xml:space="preserve">, kurang </w:t>
      </w:r>
      <w:r w:rsidR="00F570F2">
        <w:rPr>
          <w:rFonts w:ascii="Times New Roman" w:hAnsi="Times New Roman" w:cs="Times New Roman"/>
          <w:sz w:val="24"/>
          <w:szCs w:val="24"/>
          <w:lang w:val="en-ID"/>
        </w:rPr>
        <w:t>meningkatkan kemampuan siswa untuk memecahkan masalah</w:t>
      </w:r>
      <w:r w:rsidRPr="00B51DE9">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00F570F2">
        <w:rPr>
          <w:rFonts w:ascii="Times New Roman" w:hAnsi="Times New Roman" w:cs="Times New Roman"/>
          <w:sz w:val="24"/>
          <w:szCs w:val="24"/>
          <w:lang w:val="en-ID"/>
        </w:rPr>
        <w:t>kurang mendorong siswa untuk berpikir dan bekerja atas inisiatif sendiri</w:t>
      </w:r>
      <w:r w:rsidR="005F7F9E">
        <w:rPr>
          <w:rFonts w:ascii="Times New Roman" w:hAnsi="Times New Roman" w:cs="Times New Roman"/>
          <w:sz w:val="24"/>
          <w:szCs w:val="24"/>
          <w:lang w:val="en-ID"/>
        </w:rPr>
        <w:t xml:space="preserve">, </w:t>
      </w:r>
      <w:r w:rsidR="00F570F2">
        <w:rPr>
          <w:rFonts w:ascii="Times New Roman" w:hAnsi="Times New Roman" w:cs="Times New Roman"/>
          <w:sz w:val="24"/>
          <w:szCs w:val="24"/>
          <w:lang w:val="en-ID"/>
        </w:rPr>
        <w:t>kurang melatih keterampilan siswa untuk menemukan sendriri, kurang member</w:t>
      </w:r>
      <w:r w:rsidR="00F43121">
        <w:rPr>
          <w:rFonts w:ascii="Times New Roman" w:hAnsi="Times New Roman" w:cs="Times New Roman"/>
          <w:sz w:val="24"/>
          <w:szCs w:val="24"/>
          <w:lang w:val="en-ID"/>
        </w:rPr>
        <w:t>i</w:t>
      </w:r>
      <w:r w:rsidR="00F570F2">
        <w:rPr>
          <w:rFonts w:ascii="Times New Roman" w:hAnsi="Times New Roman" w:cs="Times New Roman"/>
          <w:sz w:val="24"/>
          <w:szCs w:val="24"/>
          <w:lang w:val="en-ID"/>
        </w:rPr>
        <w:t xml:space="preserve"> kesempatan bagi siswa untuk berpartisipasi aktif</w:t>
      </w:r>
      <w:r w:rsidR="004B1F9F">
        <w:rPr>
          <w:rFonts w:ascii="Times New Roman" w:hAnsi="Times New Roman" w:cs="Times New Roman"/>
          <w:sz w:val="24"/>
          <w:szCs w:val="24"/>
          <w:lang w:val="en-ID"/>
        </w:rPr>
        <w:t>. S</w:t>
      </w:r>
      <w:r w:rsidRPr="00B51DE9">
        <w:rPr>
          <w:rFonts w:ascii="Times New Roman" w:hAnsi="Times New Roman" w:cs="Times New Roman"/>
          <w:sz w:val="24"/>
          <w:szCs w:val="24"/>
          <w:lang w:val="en-ID"/>
        </w:rPr>
        <w:t>edangkan dari aspek siswa yaitu,</w:t>
      </w:r>
      <w:r w:rsidR="004B1F9F">
        <w:rPr>
          <w:rFonts w:ascii="Times New Roman" w:hAnsi="Times New Roman" w:cs="Times New Roman"/>
          <w:sz w:val="24"/>
          <w:szCs w:val="24"/>
        </w:rPr>
        <w:t xml:space="preserve"> s</w:t>
      </w:r>
      <w:r w:rsidRPr="00B51DE9">
        <w:rPr>
          <w:rFonts w:ascii="Times New Roman" w:hAnsi="Times New Roman" w:cs="Times New Roman"/>
          <w:sz w:val="24"/>
          <w:szCs w:val="24"/>
        </w:rPr>
        <w:t>iswa k</w:t>
      </w:r>
      <w:r w:rsidRPr="00B51DE9">
        <w:rPr>
          <w:rFonts w:ascii="Times New Roman" w:hAnsi="Times New Roman" w:cs="Times New Roman"/>
          <w:sz w:val="24"/>
          <w:szCs w:val="24"/>
          <w:lang w:val="en-ID"/>
        </w:rPr>
        <w:t>u</w:t>
      </w:r>
      <w:r w:rsidRPr="00B51DE9">
        <w:rPr>
          <w:rFonts w:ascii="Times New Roman" w:hAnsi="Times New Roman" w:cs="Times New Roman"/>
          <w:sz w:val="24"/>
          <w:szCs w:val="24"/>
        </w:rPr>
        <w:t xml:space="preserve">rang </w:t>
      </w:r>
      <w:r w:rsidR="00F570F2">
        <w:rPr>
          <w:rFonts w:ascii="Times New Roman" w:hAnsi="Times New Roman" w:cs="Times New Roman"/>
          <w:sz w:val="24"/>
          <w:szCs w:val="24"/>
        </w:rPr>
        <w:t>berpartisipasi aktif dalam pembelajaran</w:t>
      </w:r>
      <w:r w:rsidR="004B1F9F">
        <w:rPr>
          <w:rFonts w:ascii="Times New Roman" w:hAnsi="Times New Roman" w:cs="Times New Roman"/>
          <w:sz w:val="24"/>
          <w:szCs w:val="24"/>
        </w:rPr>
        <w:t>,</w:t>
      </w:r>
      <w:r w:rsidRPr="00B51DE9">
        <w:rPr>
          <w:rFonts w:ascii="Times New Roman" w:hAnsi="Times New Roman" w:cs="Times New Roman"/>
          <w:sz w:val="24"/>
          <w:szCs w:val="24"/>
          <w:lang w:val="en-ID"/>
        </w:rPr>
        <w:t xml:space="preserve"> </w:t>
      </w:r>
      <w:r w:rsidR="005F7F9E">
        <w:rPr>
          <w:rFonts w:ascii="Times New Roman" w:hAnsi="Times New Roman" w:cs="Times New Roman"/>
          <w:sz w:val="24"/>
          <w:szCs w:val="24"/>
          <w:lang w:val="en-ID"/>
        </w:rPr>
        <w:t xml:space="preserve">kurang </w:t>
      </w:r>
      <w:r w:rsidR="00F570F2">
        <w:rPr>
          <w:rFonts w:ascii="Times New Roman" w:hAnsi="Times New Roman" w:cs="Times New Roman"/>
          <w:sz w:val="24"/>
          <w:szCs w:val="24"/>
          <w:lang w:val="en-ID"/>
        </w:rPr>
        <w:t>konsentrasi pada saat pembelajaran berlangsung</w:t>
      </w:r>
      <w:r w:rsidR="005F7F9E">
        <w:rPr>
          <w:rFonts w:ascii="Times New Roman" w:hAnsi="Times New Roman" w:cs="Times New Roman"/>
          <w:sz w:val="24"/>
          <w:szCs w:val="24"/>
          <w:lang w:val="en-ID"/>
        </w:rPr>
        <w:t>,</w:t>
      </w:r>
      <w:r w:rsidR="00F570F2">
        <w:rPr>
          <w:rFonts w:ascii="Times New Roman" w:hAnsi="Times New Roman" w:cs="Times New Roman"/>
          <w:sz w:val="24"/>
          <w:szCs w:val="24"/>
          <w:lang w:val="en-ID"/>
        </w:rPr>
        <w:t xml:space="preserve"> kurang </w:t>
      </w:r>
      <w:r w:rsidR="00F570F2">
        <w:rPr>
          <w:rFonts w:ascii="Times New Roman" w:hAnsi="Times New Roman" w:cs="Times New Roman"/>
          <w:sz w:val="24"/>
          <w:szCs w:val="24"/>
          <w:lang w:val="en-ID"/>
        </w:rPr>
        <w:lastRenderedPageBreak/>
        <w:t>mampu memecahkan masalah, kurang terampil dalam menemukan sendiri</w:t>
      </w:r>
      <w:r w:rsidR="005F7F9E">
        <w:rPr>
          <w:rFonts w:ascii="Times New Roman" w:hAnsi="Times New Roman" w:cs="Times New Roman"/>
          <w:sz w:val="24"/>
          <w:szCs w:val="24"/>
          <w:lang w:val="en-ID"/>
        </w:rPr>
        <w:t xml:space="preserve"> dan </w:t>
      </w:r>
      <w:r w:rsidR="00027349">
        <w:rPr>
          <w:rFonts w:ascii="Times New Roman" w:hAnsi="Times New Roman" w:cs="Times New Roman"/>
          <w:sz w:val="24"/>
          <w:szCs w:val="24"/>
          <w:lang w:val="en-ID"/>
        </w:rPr>
        <w:t xml:space="preserve">kurang </w:t>
      </w:r>
      <w:r w:rsidR="00F570F2">
        <w:rPr>
          <w:rFonts w:ascii="Times New Roman" w:hAnsi="Times New Roman" w:cs="Times New Roman"/>
          <w:sz w:val="24"/>
          <w:szCs w:val="24"/>
          <w:lang w:val="en-ID"/>
        </w:rPr>
        <w:t>mengaitkan materi pembelajaran dengan kehidupan nyata</w:t>
      </w:r>
      <w:r w:rsidRPr="00B51DE9">
        <w:rPr>
          <w:rFonts w:ascii="Times New Roman" w:hAnsi="Times New Roman" w:cs="Times New Roman"/>
          <w:sz w:val="24"/>
          <w:szCs w:val="24"/>
        </w:rPr>
        <w:t xml:space="preserve">. </w:t>
      </w:r>
      <w:r w:rsidRPr="00B51DE9">
        <w:rPr>
          <w:rFonts w:ascii="Times New Roman" w:hAnsi="Times New Roman" w:cs="Times New Roman"/>
          <w:sz w:val="24"/>
          <w:szCs w:val="24"/>
          <w:lang w:val="en-ID"/>
        </w:rPr>
        <w:t>Untuk mengatasi permasalahan tersebut, dibutuhkan model pembelajaran yang berpusat kepada siswa</w:t>
      </w:r>
      <w:r w:rsidR="004B1F9F">
        <w:rPr>
          <w:rFonts w:ascii="Times New Roman" w:hAnsi="Times New Roman" w:cs="Times New Roman"/>
          <w:sz w:val="24"/>
          <w:szCs w:val="24"/>
          <w:lang w:val="en-ID"/>
        </w:rPr>
        <w:t xml:space="preserve">, </w:t>
      </w:r>
      <w:r w:rsidR="009F714B">
        <w:rPr>
          <w:rFonts w:ascii="Times New Roman" w:hAnsi="Times New Roman" w:cs="Times New Roman"/>
          <w:sz w:val="24"/>
          <w:szCs w:val="24"/>
          <w:lang w:val="en-ID"/>
        </w:rPr>
        <w:t>meningkatkan kemampuan siswa memecahkan masalah</w:t>
      </w:r>
      <w:r w:rsidR="00027349">
        <w:rPr>
          <w:rFonts w:ascii="Times New Roman" w:hAnsi="Times New Roman" w:cs="Times New Roman"/>
          <w:sz w:val="24"/>
          <w:szCs w:val="24"/>
          <w:lang w:val="en-ID"/>
        </w:rPr>
        <w:t xml:space="preserve">, </w:t>
      </w:r>
      <w:r w:rsidR="009F714B">
        <w:rPr>
          <w:rFonts w:ascii="Times New Roman" w:hAnsi="Times New Roman" w:cs="Times New Roman"/>
          <w:sz w:val="24"/>
          <w:szCs w:val="24"/>
          <w:lang w:val="en-ID"/>
        </w:rPr>
        <w:t>mendorong untuk berpikir dan bekerja atas inisiatif sendiri</w:t>
      </w:r>
      <w:r w:rsidRPr="00B51DE9">
        <w:rPr>
          <w:rFonts w:ascii="Times New Roman" w:hAnsi="Times New Roman" w:cs="Times New Roman"/>
          <w:sz w:val="24"/>
          <w:szCs w:val="24"/>
          <w:lang w:val="en-ID"/>
        </w:rPr>
        <w:t>. Salah satu alternatif model pembelajaran yang dapat diterapkan adalah model pembelajaran</w:t>
      </w:r>
      <w:r w:rsidR="009F714B">
        <w:rPr>
          <w:rFonts w:ascii="Times New Roman" w:hAnsi="Times New Roman" w:cs="Times New Roman"/>
          <w:sz w:val="24"/>
          <w:szCs w:val="24"/>
          <w:lang w:val="en-ID"/>
        </w:rPr>
        <w:t xml:space="preserve"> </w:t>
      </w:r>
      <w:r w:rsidR="007625BB">
        <w:rPr>
          <w:rFonts w:ascii="Times New Roman" w:hAnsi="Times New Roman" w:cs="Times New Roman"/>
          <w:i/>
          <w:sz w:val="24"/>
          <w:szCs w:val="24"/>
          <w:lang w:val="en-ID"/>
        </w:rPr>
        <w:t>discovery l</w:t>
      </w:r>
      <w:r w:rsidR="00F42B89">
        <w:rPr>
          <w:rFonts w:ascii="Times New Roman" w:hAnsi="Times New Roman" w:cs="Times New Roman"/>
          <w:i/>
          <w:sz w:val="24"/>
          <w:szCs w:val="24"/>
          <w:lang w:val="en-ID"/>
        </w:rPr>
        <w:t>earning</w:t>
      </w:r>
      <w:r w:rsidRPr="00B51DE9">
        <w:rPr>
          <w:rFonts w:ascii="Times New Roman" w:hAnsi="Times New Roman" w:cs="Times New Roman"/>
          <w:sz w:val="24"/>
          <w:szCs w:val="24"/>
          <w:lang w:val="en-ID"/>
        </w:rPr>
        <w:t>.</w:t>
      </w:r>
    </w:p>
    <w:p w:rsidR="00832567" w:rsidRDefault="0083256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FC63C3" w:rsidRDefault="00FC63C3"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5206C0" w:rsidRDefault="005206C0"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E20917" w:rsidRDefault="00E20917" w:rsidP="003D6123">
      <w:pPr>
        <w:autoSpaceDE w:val="0"/>
        <w:autoSpaceDN w:val="0"/>
        <w:adjustRightInd w:val="0"/>
        <w:spacing w:after="0" w:line="480" w:lineRule="auto"/>
        <w:ind w:firstLine="360"/>
        <w:jc w:val="both"/>
        <w:rPr>
          <w:rFonts w:ascii="Times New Roman" w:hAnsi="Times New Roman" w:cs="Times New Roman"/>
          <w:sz w:val="24"/>
          <w:szCs w:val="24"/>
          <w:lang w:val="en-ID"/>
        </w:rPr>
      </w:pPr>
    </w:p>
    <w:p w:rsidR="00FC63C3" w:rsidRDefault="00FC63C3" w:rsidP="00434CA6">
      <w:pPr>
        <w:autoSpaceDE w:val="0"/>
        <w:autoSpaceDN w:val="0"/>
        <w:adjustRightInd w:val="0"/>
        <w:spacing w:after="0" w:line="480" w:lineRule="auto"/>
        <w:jc w:val="both"/>
        <w:rPr>
          <w:rFonts w:ascii="Times New Roman" w:hAnsi="Times New Roman" w:cs="Times New Roman"/>
          <w:sz w:val="24"/>
          <w:szCs w:val="24"/>
          <w:lang w:val="en-ID"/>
        </w:rPr>
      </w:pPr>
    </w:p>
    <w:p w:rsidR="002F3CDD" w:rsidRPr="003D6123" w:rsidRDefault="00E7238A" w:rsidP="003D6123">
      <w:pPr>
        <w:autoSpaceDE w:val="0"/>
        <w:autoSpaceDN w:val="0"/>
        <w:adjustRightInd w:val="0"/>
        <w:spacing w:after="0" w:line="480" w:lineRule="auto"/>
        <w:ind w:firstLine="360"/>
        <w:jc w:val="both"/>
        <w:rPr>
          <w:rFonts w:ascii="Times New Roman" w:hAnsi="Times New Roman" w:cs="Times New Roman"/>
          <w:sz w:val="24"/>
          <w:szCs w:val="24"/>
          <w:lang w:val="en-ID"/>
        </w:rPr>
      </w:pPr>
      <w:r w:rsidRPr="00E7238A">
        <w:rPr>
          <w:rFonts w:ascii="Times New Roman" w:hAnsi="Times New Roman"/>
          <w:noProof/>
          <w:lang w:val="id-ID" w:eastAsia="id-ID"/>
        </w:rPr>
        <w:lastRenderedPageBreak/>
        <w:pict>
          <v:roundrect id="_x0000_s1086" style="position:absolute;left:0;text-align:left;margin-left:55.65pt;margin-top:52.8pt;width:298pt;height:26.25pt;z-index:251664384" arcsize="10923f" strokeweight="2.25pt">
            <v:textbox style="mso-next-textbox:#_x0000_s1086">
              <w:txbxContent>
                <w:p w:rsidR="005B6325" w:rsidRPr="00BC0891" w:rsidRDefault="005B6325" w:rsidP="002F3CDD">
                  <w:pPr>
                    <w:spacing w:line="480" w:lineRule="auto"/>
                    <w:jc w:val="center"/>
                    <w:rPr>
                      <w:rFonts w:ascii="Times New Roman" w:hAnsi="Times New Roman"/>
                      <w:sz w:val="24"/>
                      <w:szCs w:val="24"/>
                      <w:lang w:val="id-ID"/>
                    </w:rPr>
                  </w:pPr>
                  <w:r>
                    <w:rPr>
                      <w:rFonts w:ascii="Times New Roman" w:hAnsi="Times New Roman"/>
                      <w:sz w:val="24"/>
                      <w:szCs w:val="24"/>
                    </w:rPr>
                    <w:t xml:space="preserve">Pembelajaran IPA di kelas V </w:t>
                  </w:r>
                  <w:r w:rsidRPr="00BC0891">
                    <w:rPr>
                      <w:rFonts w:ascii="Times New Roman" w:hAnsi="Times New Roman"/>
                      <w:sz w:val="24"/>
                      <w:szCs w:val="24"/>
                      <w:lang w:val="id-ID"/>
                    </w:rPr>
                    <w:t xml:space="preserve"> rendah</w:t>
                  </w:r>
                </w:p>
              </w:txbxContent>
            </v:textbox>
          </v:roundrect>
        </w:pict>
      </w:r>
      <w:r w:rsidR="002F3CDD" w:rsidRPr="00A50AD4">
        <w:rPr>
          <w:rFonts w:ascii="Times New Roman" w:hAnsi="Times New Roman" w:cs="Times New Roman"/>
          <w:bCs/>
          <w:sz w:val="24"/>
          <w:szCs w:val="24"/>
        </w:rPr>
        <w:t>Adapun kerangka pikir yang dapat divisualisasikan dalam bentuk bagan sebagai berikut:</w:t>
      </w:r>
    </w:p>
    <w:p w:rsidR="002F3CDD" w:rsidRDefault="00E7238A" w:rsidP="002F3CDD">
      <w:pPr>
        <w:pStyle w:val="ListParagraph"/>
        <w:spacing w:line="480" w:lineRule="auto"/>
        <w:ind w:left="0" w:firstLine="567"/>
        <w:jc w:val="both"/>
        <w:rPr>
          <w:rFonts w:ascii="Times New Roman" w:hAnsi="Times New Roman"/>
          <w:lang w:val="id-ID"/>
        </w:rPr>
      </w:pPr>
      <w:r>
        <w:rPr>
          <w:rFonts w:ascii="Times New Roman" w:hAnsi="Times New Roman"/>
          <w:noProof/>
        </w:rPr>
        <w:pict>
          <v:shapetype id="_x0000_t32" coordsize="21600,21600" o:spt="32" o:oned="t" path="m,l21600,21600e" filled="f">
            <v:path arrowok="t" fillok="f" o:connecttype="none"/>
            <o:lock v:ext="edit" shapetype="t"/>
          </v:shapetype>
          <v:shape id="_x0000_s1098" type="#_x0000_t32" style="position:absolute;left:0;text-align:left;margin-left:42.2pt;margin-top:9.6pt;width:13.45pt;height:.05pt;flip:x;z-index:251676672" o:connectortype="straight" strokeweight="1.5pt"/>
        </w:pict>
      </w:r>
      <w:r>
        <w:rPr>
          <w:rFonts w:ascii="Times New Roman" w:hAnsi="Times New Roman"/>
          <w:noProof/>
        </w:rPr>
        <w:pict>
          <v:shape id="_x0000_s1100" type="#_x0000_t32" style="position:absolute;left:0;text-align:left;margin-left:42.2pt;margin-top:9.65pt;width:.05pt;height:20.15pt;z-index:251678720" o:connectortype="straight" strokeweight="1.5pt">
            <v:stroke endarrow="block"/>
          </v:shape>
        </w:pict>
      </w:r>
      <w:r>
        <w:rPr>
          <w:rFonts w:ascii="Times New Roman" w:hAnsi="Times New Roman"/>
          <w:noProof/>
        </w:rPr>
        <w:pict>
          <v:shape id="_x0000_s1101" type="#_x0000_t32" style="position:absolute;left:0;text-align:left;margin-left:369.15pt;margin-top:9.65pt;width:0;height:20.15pt;z-index:251679744" o:connectortype="straight" strokeweight="1.5pt">
            <v:stroke endarrow="block"/>
          </v:shape>
        </w:pict>
      </w:r>
      <w:r>
        <w:rPr>
          <w:rFonts w:ascii="Times New Roman" w:hAnsi="Times New Roman"/>
          <w:noProof/>
        </w:rPr>
        <w:pict>
          <v:shape id="_x0000_s1099" type="#_x0000_t32" style="position:absolute;left:0;text-align:left;margin-left:353.65pt;margin-top:9.6pt;width:15.45pt;height:0;flip:x;z-index:251677696" o:connectortype="straight" strokeweight="1.5pt"/>
        </w:pict>
      </w:r>
    </w:p>
    <w:p w:rsidR="002F3CDD" w:rsidRDefault="00E7238A" w:rsidP="002F3CDD">
      <w:pPr>
        <w:pStyle w:val="ListParagraph"/>
        <w:spacing w:line="480" w:lineRule="auto"/>
        <w:ind w:left="0" w:firstLine="567"/>
        <w:jc w:val="both"/>
        <w:rPr>
          <w:rFonts w:ascii="Times New Roman" w:hAnsi="Times New Roman"/>
          <w:lang w:val="id-ID"/>
        </w:rPr>
      </w:pPr>
      <w:r w:rsidRPr="00E7238A">
        <w:rPr>
          <w:rFonts w:ascii="Times New Roman" w:hAnsi="Times New Roman"/>
          <w:noProof/>
          <w:lang w:val="id-ID" w:eastAsia="id-ID"/>
        </w:rPr>
        <w:pict>
          <v:roundrect id="_x0000_s1088" style="position:absolute;left:0;text-align:left;margin-left:198.5pt;margin-top:12.35pt;width:236.35pt;height:210pt;z-index:251666432" arcsize="10923f" strokeweight="2.25pt">
            <v:textbox style="mso-next-textbox:#_x0000_s1088">
              <w:txbxContent>
                <w:p w:rsidR="005B6325" w:rsidRPr="006B5A5B" w:rsidRDefault="005B6325" w:rsidP="002F3CDD">
                  <w:pPr>
                    <w:spacing w:after="0" w:line="240" w:lineRule="auto"/>
                    <w:jc w:val="center"/>
                    <w:rPr>
                      <w:rFonts w:ascii="Times New Roman" w:hAnsi="Times New Roman"/>
                      <w:sz w:val="24"/>
                      <w:szCs w:val="24"/>
                    </w:rPr>
                  </w:pPr>
                  <w:r w:rsidRPr="006B5A5B">
                    <w:rPr>
                      <w:rFonts w:ascii="Times New Roman" w:hAnsi="Times New Roman"/>
                      <w:sz w:val="24"/>
                      <w:szCs w:val="24"/>
                    </w:rPr>
                    <w:t>Aspek Siswa</w:t>
                  </w:r>
                </w:p>
                <w:p w:rsidR="005B6325" w:rsidRPr="006B5A5B" w:rsidRDefault="005B6325" w:rsidP="002F3CDD">
                  <w:pPr>
                    <w:spacing w:after="0" w:line="240" w:lineRule="auto"/>
                    <w:jc w:val="center"/>
                    <w:rPr>
                      <w:rFonts w:ascii="Times New Roman" w:hAnsi="Times New Roman"/>
                      <w:sz w:val="24"/>
                      <w:szCs w:val="24"/>
                    </w:rPr>
                  </w:pPr>
                </w:p>
                <w:p w:rsidR="005B6325" w:rsidRPr="00084B3B" w:rsidRDefault="005B6325" w:rsidP="007F6AED">
                  <w:pPr>
                    <w:pStyle w:val="NoSpacing"/>
                    <w:ind w:left="270" w:hanging="270"/>
                    <w:rPr>
                      <w:rFonts w:ascii="Times New Roman" w:hAnsi="Times New Roman" w:cs="Times New Roman"/>
                      <w:sz w:val="24"/>
                      <w:szCs w:val="24"/>
                    </w:rPr>
                  </w:pPr>
                  <w:r w:rsidRPr="00084B3B">
                    <w:rPr>
                      <w:rFonts w:ascii="Times New Roman" w:hAnsi="Times New Roman" w:cs="Times New Roman"/>
                      <w:sz w:val="24"/>
                      <w:szCs w:val="24"/>
                    </w:rPr>
                    <w:t>1.  Kurang berpartisipasi aktif dalam pembelajaran</w:t>
                  </w:r>
                </w:p>
                <w:p w:rsidR="005B6325" w:rsidRPr="00084B3B" w:rsidRDefault="005B6325" w:rsidP="007F6AED">
                  <w:pPr>
                    <w:spacing w:after="0" w:line="240" w:lineRule="auto"/>
                    <w:ind w:left="270" w:hanging="270"/>
                    <w:rPr>
                      <w:rFonts w:ascii="Times New Roman" w:hAnsi="Times New Roman" w:cs="Times New Roman"/>
                      <w:sz w:val="24"/>
                      <w:szCs w:val="24"/>
                    </w:rPr>
                  </w:pPr>
                  <w:r w:rsidRPr="00084B3B">
                    <w:rPr>
                      <w:rFonts w:ascii="Times New Roman" w:hAnsi="Times New Roman" w:cs="Times New Roman"/>
                      <w:sz w:val="24"/>
                      <w:szCs w:val="24"/>
                    </w:rPr>
                    <w:t>2. Kurang konsentrasi pada saat pembelajaran berlangsung</w:t>
                  </w:r>
                </w:p>
                <w:p w:rsidR="005B6325" w:rsidRDefault="005B6325" w:rsidP="007F6AED">
                  <w:pPr>
                    <w:spacing w:after="0" w:line="240" w:lineRule="auto"/>
                    <w:ind w:left="270" w:hanging="270"/>
                    <w:rPr>
                      <w:rFonts w:ascii="Times New Roman" w:hAnsi="Times New Roman"/>
                      <w:sz w:val="24"/>
                      <w:szCs w:val="24"/>
                    </w:rPr>
                  </w:pPr>
                  <w:r>
                    <w:rPr>
                      <w:rFonts w:ascii="Times New Roman" w:hAnsi="Times New Roman"/>
                      <w:sz w:val="24"/>
                      <w:szCs w:val="24"/>
                    </w:rPr>
                    <w:t>3</w:t>
                  </w:r>
                  <w:r w:rsidRPr="006B5A5B">
                    <w:rPr>
                      <w:rFonts w:ascii="Times New Roman" w:hAnsi="Times New Roman"/>
                      <w:sz w:val="24"/>
                      <w:szCs w:val="24"/>
                    </w:rPr>
                    <w:t xml:space="preserve">. Kurang </w:t>
                  </w:r>
                  <w:r>
                    <w:rPr>
                      <w:rFonts w:ascii="Times New Roman" w:hAnsi="Times New Roman"/>
                      <w:sz w:val="24"/>
                      <w:szCs w:val="24"/>
                    </w:rPr>
                    <w:t>kurang mampu dalam memecahkan masalah</w:t>
                  </w:r>
                </w:p>
                <w:p w:rsidR="005B6325" w:rsidRPr="006B5A5B" w:rsidRDefault="005B6325" w:rsidP="007F6AED">
                  <w:pPr>
                    <w:spacing w:after="0" w:line="240" w:lineRule="auto"/>
                    <w:ind w:left="270" w:hanging="270"/>
                    <w:rPr>
                      <w:rFonts w:ascii="Times New Roman" w:hAnsi="Times New Roman"/>
                      <w:sz w:val="24"/>
                      <w:szCs w:val="24"/>
                    </w:rPr>
                  </w:pPr>
                  <w:r>
                    <w:rPr>
                      <w:rFonts w:ascii="Times New Roman" w:hAnsi="Times New Roman"/>
                      <w:sz w:val="24"/>
                      <w:szCs w:val="24"/>
                    </w:rPr>
                    <w:t xml:space="preserve">4. Kurang terampil menemukan sendiri </w:t>
                  </w:r>
                </w:p>
                <w:p w:rsidR="005B6325" w:rsidRPr="006B5A5B" w:rsidRDefault="005B6325" w:rsidP="007F6AED">
                  <w:pPr>
                    <w:spacing w:after="0" w:line="240" w:lineRule="auto"/>
                    <w:ind w:left="284" w:hanging="284"/>
                    <w:rPr>
                      <w:rFonts w:ascii="Times New Roman" w:hAnsi="Times New Roman"/>
                      <w:sz w:val="24"/>
                      <w:szCs w:val="24"/>
                    </w:rPr>
                  </w:pPr>
                  <w:r>
                    <w:rPr>
                      <w:rFonts w:ascii="Times New Roman" w:hAnsi="Times New Roman"/>
                      <w:sz w:val="24"/>
                      <w:szCs w:val="24"/>
                    </w:rPr>
                    <w:t>5</w:t>
                  </w:r>
                  <w:r w:rsidRPr="006B5A5B">
                    <w:rPr>
                      <w:rFonts w:ascii="Times New Roman" w:hAnsi="Times New Roman"/>
                      <w:sz w:val="24"/>
                      <w:szCs w:val="24"/>
                    </w:rPr>
                    <w:t xml:space="preserve">. </w:t>
                  </w:r>
                  <w:r>
                    <w:rPr>
                      <w:rFonts w:ascii="Times New Roman" w:hAnsi="Times New Roman"/>
                      <w:sz w:val="24"/>
                      <w:szCs w:val="24"/>
                    </w:rPr>
                    <w:t>Kurang mampu mengaitkan materi pembelajaran dengan kehidupan nyata</w:t>
                  </w:r>
                </w:p>
                <w:p w:rsidR="005B6325" w:rsidRDefault="005B6325" w:rsidP="002F3CDD">
                  <w:pPr>
                    <w:spacing w:after="0" w:line="360" w:lineRule="auto"/>
                    <w:rPr>
                      <w:rFonts w:ascii="Times New Roman" w:hAnsi="Times New Roman"/>
                    </w:rPr>
                  </w:pPr>
                </w:p>
                <w:p w:rsidR="005B6325" w:rsidRPr="00853861" w:rsidRDefault="005B6325" w:rsidP="002F3CDD">
                  <w:pPr>
                    <w:spacing w:after="0" w:line="360" w:lineRule="auto"/>
                    <w:rPr>
                      <w:rFonts w:ascii="Times New Roman" w:hAnsi="Times New Roman"/>
                    </w:rPr>
                  </w:pPr>
                </w:p>
              </w:txbxContent>
            </v:textbox>
          </v:roundrect>
        </w:pict>
      </w:r>
      <w:r w:rsidRPr="00E7238A">
        <w:rPr>
          <w:rFonts w:ascii="Times New Roman" w:hAnsi="Times New Roman"/>
          <w:noProof/>
          <w:lang w:val="id-ID" w:eastAsia="id-ID"/>
        </w:rPr>
        <w:pict>
          <v:roundrect id="_x0000_s1087" style="position:absolute;left:0;text-align:left;margin-left:-49.65pt;margin-top:12.35pt;width:240.65pt;height:210pt;z-index:251665408" arcsize="10923f" strokeweight="2.25pt">
            <v:textbox style="mso-next-textbox:#_x0000_s1087">
              <w:txbxContent>
                <w:p w:rsidR="005B6325" w:rsidRDefault="005B6325" w:rsidP="002F3CDD">
                  <w:pPr>
                    <w:spacing w:after="0" w:line="240" w:lineRule="auto"/>
                    <w:jc w:val="center"/>
                    <w:rPr>
                      <w:rFonts w:ascii="Times New Roman" w:hAnsi="Times New Roman"/>
                    </w:rPr>
                  </w:pPr>
                  <w:r>
                    <w:rPr>
                      <w:rFonts w:ascii="Times New Roman" w:hAnsi="Times New Roman"/>
                    </w:rPr>
                    <w:t>Aspek Guru</w:t>
                  </w:r>
                </w:p>
                <w:p w:rsidR="005B6325" w:rsidRDefault="005B6325" w:rsidP="002F3CDD">
                  <w:pPr>
                    <w:spacing w:after="0" w:line="240" w:lineRule="auto"/>
                    <w:jc w:val="center"/>
                    <w:rPr>
                      <w:rFonts w:ascii="Times New Roman" w:hAnsi="Times New Roman"/>
                    </w:rPr>
                  </w:pPr>
                </w:p>
                <w:p w:rsidR="005B6325" w:rsidRDefault="005B6325" w:rsidP="002F3CDD">
                  <w:pPr>
                    <w:pStyle w:val="ListParagraph"/>
                    <w:numPr>
                      <w:ilvl w:val="0"/>
                      <w:numId w:val="20"/>
                    </w:numPr>
                    <w:tabs>
                      <w:tab w:val="left" w:pos="142"/>
                    </w:tabs>
                    <w:spacing w:after="0" w:line="240" w:lineRule="auto"/>
                    <w:ind w:left="284" w:hanging="284"/>
                    <w:jc w:val="both"/>
                    <w:rPr>
                      <w:rFonts w:ascii="Times New Roman" w:hAnsi="Times New Roman"/>
                      <w:sz w:val="24"/>
                      <w:szCs w:val="24"/>
                    </w:rPr>
                  </w:pPr>
                  <w:r>
                    <w:rPr>
                      <w:rFonts w:ascii="Times New Roman" w:hAnsi="Times New Roman"/>
                      <w:sz w:val="24"/>
                      <w:szCs w:val="24"/>
                    </w:rPr>
                    <w:t>Kurang mengaitkan materi pelajaran dengan kehidupan nyata siswa</w:t>
                  </w:r>
                </w:p>
                <w:p w:rsidR="005B6325" w:rsidRPr="006B5A5B" w:rsidRDefault="005B6325" w:rsidP="002F3CDD">
                  <w:pPr>
                    <w:pStyle w:val="ListParagraph"/>
                    <w:numPr>
                      <w:ilvl w:val="0"/>
                      <w:numId w:val="20"/>
                    </w:numPr>
                    <w:tabs>
                      <w:tab w:val="left" w:pos="142"/>
                    </w:tabs>
                    <w:spacing w:after="0" w:line="240" w:lineRule="auto"/>
                    <w:ind w:left="284" w:hanging="284"/>
                    <w:jc w:val="both"/>
                    <w:rPr>
                      <w:rFonts w:ascii="Times New Roman" w:hAnsi="Times New Roman"/>
                      <w:sz w:val="24"/>
                      <w:szCs w:val="24"/>
                    </w:rPr>
                  </w:pPr>
                  <w:r>
                    <w:rPr>
                      <w:rFonts w:ascii="Times New Roman" w:hAnsi="Times New Roman"/>
                      <w:sz w:val="24"/>
                      <w:szCs w:val="24"/>
                    </w:rPr>
                    <w:t>Kurang meningkatkan kemampuan siswa untuk memecahkan masalah</w:t>
                  </w:r>
                </w:p>
                <w:p w:rsidR="005B6325" w:rsidRPr="006B5A5B" w:rsidRDefault="005B6325" w:rsidP="002F3CDD">
                  <w:pPr>
                    <w:pStyle w:val="ListParagraph"/>
                    <w:numPr>
                      <w:ilvl w:val="0"/>
                      <w:numId w:val="20"/>
                    </w:numPr>
                    <w:tabs>
                      <w:tab w:val="left" w:pos="142"/>
                      <w:tab w:val="left" w:pos="284"/>
                    </w:tabs>
                    <w:spacing w:after="0" w:line="240" w:lineRule="auto"/>
                    <w:ind w:left="284" w:hanging="284"/>
                    <w:jc w:val="both"/>
                    <w:rPr>
                      <w:rFonts w:ascii="Times New Roman" w:hAnsi="Times New Roman"/>
                      <w:sz w:val="24"/>
                      <w:szCs w:val="24"/>
                    </w:rPr>
                  </w:pPr>
                  <w:r w:rsidRPr="006B5A5B">
                    <w:rPr>
                      <w:rFonts w:ascii="Times New Roman" w:hAnsi="Times New Roman"/>
                      <w:sz w:val="24"/>
                      <w:szCs w:val="24"/>
                    </w:rPr>
                    <w:t xml:space="preserve">Kurang </w:t>
                  </w:r>
                  <w:r>
                    <w:rPr>
                      <w:rFonts w:ascii="Times New Roman" w:hAnsi="Times New Roman"/>
                      <w:sz w:val="24"/>
                      <w:szCs w:val="24"/>
                    </w:rPr>
                    <w:t>mendorong siswa untuk berpikir dan bekerja atas inisiatif sendiri</w:t>
                  </w:r>
                </w:p>
                <w:p w:rsidR="005B6325" w:rsidRDefault="005B6325" w:rsidP="002F3CDD">
                  <w:pPr>
                    <w:pStyle w:val="ListParagraph"/>
                    <w:numPr>
                      <w:ilvl w:val="0"/>
                      <w:numId w:val="20"/>
                    </w:numPr>
                    <w:tabs>
                      <w:tab w:val="left" w:pos="142"/>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Kurang melatih keterampilan siswa untuk menemukan sendiri</w:t>
                  </w:r>
                </w:p>
                <w:p w:rsidR="005B6325" w:rsidRPr="004C1865" w:rsidRDefault="005B6325" w:rsidP="004C1865">
                  <w:pPr>
                    <w:pStyle w:val="ListParagraph"/>
                    <w:numPr>
                      <w:ilvl w:val="0"/>
                      <w:numId w:val="20"/>
                    </w:numPr>
                    <w:tabs>
                      <w:tab w:val="left" w:pos="142"/>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Kurang memberi kesempatan bagi siswa untuk berpartispasi aktif</w:t>
                  </w:r>
                </w:p>
              </w:txbxContent>
            </v:textbox>
          </v:roundrect>
        </w:pict>
      </w:r>
    </w:p>
    <w:p w:rsidR="002F3CDD" w:rsidRDefault="002F3CDD" w:rsidP="002F3CDD">
      <w:pPr>
        <w:pStyle w:val="ListParagraph"/>
        <w:spacing w:line="480" w:lineRule="auto"/>
        <w:ind w:left="0" w:firstLine="567"/>
        <w:jc w:val="both"/>
        <w:rPr>
          <w:rFonts w:ascii="Times New Roman" w:hAnsi="Times New Roman"/>
          <w:lang w:val="id-ID"/>
        </w:rPr>
      </w:pPr>
    </w:p>
    <w:p w:rsidR="002F3CDD" w:rsidRDefault="002F3CDD" w:rsidP="002F3CDD">
      <w:pPr>
        <w:pStyle w:val="ListParagraph"/>
        <w:spacing w:line="480" w:lineRule="auto"/>
        <w:ind w:left="0" w:firstLine="567"/>
        <w:jc w:val="both"/>
        <w:rPr>
          <w:rFonts w:ascii="Times New Roman" w:hAnsi="Times New Roman"/>
          <w:lang w:val="id-ID"/>
        </w:rPr>
      </w:pPr>
    </w:p>
    <w:p w:rsidR="002F3CDD" w:rsidRPr="00EC092E" w:rsidRDefault="002F3CDD" w:rsidP="00EC092E">
      <w:pPr>
        <w:spacing w:line="480" w:lineRule="auto"/>
        <w:jc w:val="both"/>
        <w:rPr>
          <w:rFonts w:ascii="Times New Roman" w:hAnsi="Times New Roman"/>
        </w:rPr>
      </w:pPr>
    </w:p>
    <w:p w:rsidR="00EC092E" w:rsidRDefault="00EC092E" w:rsidP="002F3CDD">
      <w:pPr>
        <w:pStyle w:val="ListParagraph"/>
        <w:spacing w:line="480" w:lineRule="auto"/>
        <w:ind w:left="0" w:firstLine="567"/>
        <w:jc w:val="both"/>
        <w:rPr>
          <w:rFonts w:ascii="Times New Roman" w:hAnsi="Times New Roman"/>
        </w:rPr>
      </w:pPr>
    </w:p>
    <w:p w:rsidR="00EC092E" w:rsidRPr="00EC092E" w:rsidRDefault="00EC092E" w:rsidP="002F3CDD">
      <w:pPr>
        <w:pStyle w:val="ListParagraph"/>
        <w:spacing w:line="480" w:lineRule="auto"/>
        <w:ind w:left="0" w:firstLine="567"/>
        <w:jc w:val="both"/>
        <w:rPr>
          <w:rFonts w:ascii="Times New Roman" w:hAnsi="Times New Roman"/>
        </w:rPr>
      </w:pPr>
    </w:p>
    <w:p w:rsidR="002F3CDD" w:rsidRDefault="002F3CDD" w:rsidP="002F3CDD">
      <w:pPr>
        <w:pStyle w:val="ListParagraph"/>
        <w:spacing w:line="480" w:lineRule="auto"/>
        <w:ind w:left="0" w:firstLine="567"/>
        <w:jc w:val="both"/>
        <w:rPr>
          <w:rFonts w:ascii="Times New Roman" w:hAnsi="Times New Roman"/>
        </w:rPr>
      </w:pPr>
    </w:p>
    <w:p w:rsidR="002F3CDD" w:rsidRPr="005723CD" w:rsidRDefault="002F3CDD" w:rsidP="002F3CDD">
      <w:pPr>
        <w:pStyle w:val="ListParagraph"/>
        <w:spacing w:line="480" w:lineRule="auto"/>
        <w:ind w:left="0" w:firstLine="567"/>
        <w:jc w:val="both"/>
        <w:rPr>
          <w:rFonts w:ascii="Times New Roman" w:hAnsi="Times New Roman"/>
          <w:lang w:val="id-ID"/>
        </w:rPr>
      </w:pPr>
    </w:p>
    <w:p w:rsidR="002F3CDD" w:rsidRDefault="00E7238A" w:rsidP="002F3CDD">
      <w:pPr>
        <w:pStyle w:val="ListParagraph"/>
        <w:spacing w:line="480" w:lineRule="auto"/>
        <w:ind w:left="0" w:firstLine="567"/>
        <w:jc w:val="both"/>
        <w:rPr>
          <w:rFonts w:ascii="Times New Roman" w:hAnsi="Times New Roman"/>
        </w:rPr>
      </w:pPr>
      <w:r>
        <w:rPr>
          <w:rFonts w:ascii="Times New Roman" w:hAnsi="Times New Roman"/>
          <w:noProof/>
        </w:rPr>
        <w:pict>
          <v:shape id="_x0000_s1092" type="#_x0000_t32" style="position:absolute;left:0;text-align:left;margin-left:303pt;margin-top:4.75pt;width:.05pt;height:9.45pt;z-index:251670528" o:connectortype="straight" strokeweight="1.5pt"/>
        </w:pict>
      </w:r>
      <w:r>
        <w:rPr>
          <w:rFonts w:ascii="Times New Roman" w:hAnsi="Times New Roman"/>
          <w:noProof/>
        </w:rPr>
        <w:pict>
          <v:shape id="_x0000_s1091" type="#_x0000_t32" style="position:absolute;left:0;text-align:left;margin-left:73.5pt;margin-top:4.9pt;width:0;height:10.05pt;z-index:251669504" o:connectortype="straight" strokecolor="black [3213]" strokeweight="1.5pt"/>
        </w:pict>
      </w:r>
      <w:r w:rsidRPr="00E7238A">
        <w:rPr>
          <w:noProof/>
        </w:rPr>
        <w:pict>
          <v:shape id="_x0000_s1093" type="#_x0000_t32" style="position:absolute;left:0;text-align:left;margin-left:73.5pt;margin-top:14.1pt;width:229.5pt;height:0;z-index:251671552" o:connectortype="straight" strokeweight="1.5pt"/>
        </w:pict>
      </w:r>
      <w:r>
        <w:rPr>
          <w:rFonts w:ascii="Times New Roman" w:hAnsi="Times New Roman"/>
          <w:noProof/>
        </w:rPr>
        <w:pict>
          <v:shape id="_x0000_s1094" type="#_x0000_t32" style="position:absolute;left:0;text-align:left;margin-left:202pt;margin-top:14.95pt;width:.05pt;height:11.15pt;z-index:251672576" o:connectortype="straight" strokeweight="1.5pt">
            <v:stroke endarrow="block"/>
          </v:shape>
        </w:pict>
      </w:r>
    </w:p>
    <w:p w:rsidR="002F3CDD" w:rsidRDefault="00E7238A" w:rsidP="002F3CDD">
      <w:pPr>
        <w:pStyle w:val="ListParagraph"/>
        <w:spacing w:line="480" w:lineRule="auto"/>
        <w:ind w:left="0" w:firstLine="567"/>
        <w:jc w:val="both"/>
        <w:rPr>
          <w:rFonts w:ascii="Times New Roman" w:hAnsi="Times New Roman"/>
          <w:lang w:val="id-ID"/>
        </w:rPr>
      </w:pPr>
      <w:r>
        <w:rPr>
          <w:rFonts w:ascii="Times New Roman" w:hAnsi="Times New Roman"/>
          <w:noProof/>
        </w:rPr>
        <w:pict>
          <v:roundrect id="_x0000_s1095" style="position:absolute;left:0;text-align:left;margin-left:96.35pt;margin-top:1.5pt;width:212.1pt;height:24.3pt;z-index:251673600" arcsize="10923f" strokeweight="2.25pt">
            <v:textbox>
              <w:txbxContent>
                <w:p w:rsidR="005B6325" w:rsidRPr="00BC0891" w:rsidRDefault="005B6325" w:rsidP="002F3CDD">
                  <w:pPr>
                    <w:spacing w:line="480" w:lineRule="auto"/>
                    <w:jc w:val="center"/>
                    <w:rPr>
                      <w:rFonts w:ascii="Times New Roman" w:hAnsi="Times New Roman"/>
                      <w:sz w:val="24"/>
                      <w:szCs w:val="24"/>
                    </w:rPr>
                  </w:pPr>
                  <w:r w:rsidRPr="00BC0891">
                    <w:rPr>
                      <w:rFonts w:ascii="Times New Roman" w:hAnsi="Times New Roman"/>
                      <w:sz w:val="24"/>
                      <w:szCs w:val="24"/>
                    </w:rPr>
                    <w:t xml:space="preserve">Penerapan Model </w:t>
                  </w:r>
                  <w:r>
                    <w:rPr>
                      <w:rFonts w:ascii="Times New Roman" w:hAnsi="Times New Roman"/>
                      <w:i/>
                      <w:sz w:val="24"/>
                      <w:szCs w:val="24"/>
                    </w:rPr>
                    <w:t>Discovery Learning</w:t>
                  </w:r>
                </w:p>
              </w:txbxContent>
            </v:textbox>
          </v:roundrect>
        </w:pict>
      </w:r>
    </w:p>
    <w:p w:rsidR="002F3CDD" w:rsidRDefault="00E7238A" w:rsidP="002F3CDD">
      <w:pPr>
        <w:pStyle w:val="ListParagraph"/>
        <w:spacing w:line="480" w:lineRule="auto"/>
        <w:ind w:left="0" w:firstLine="567"/>
        <w:jc w:val="both"/>
        <w:rPr>
          <w:rFonts w:ascii="Times New Roman" w:hAnsi="Times New Roman"/>
          <w:lang w:val="id-ID"/>
        </w:rPr>
      </w:pPr>
      <w:r w:rsidRPr="00E7238A">
        <w:rPr>
          <w:noProof/>
          <w:lang w:val="id-ID" w:eastAsia="id-ID"/>
        </w:rPr>
        <w:pict>
          <v:roundrect id="_x0000_s1089" style="position:absolute;left:0;text-align:left;margin-left:-38.7pt;margin-top:16.4pt;width:481.3pt;height:118.3pt;z-index:251667456" arcsize="10923f" strokeweight="2.25pt">
            <v:textbox style="mso-next-textbox:#_x0000_s1089">
              <w:txbxContent>
                <w:p w:rsidR="005B6325" w:rsidRPr="006B5A5B" w:rsidRDefault="005B6325" w:rsidP="002F3CDD">
                  <w:pPr>
                    <w:pStyle w:val="ListParagraph"/>
                    <w:spacing w:after="0" w:line="240" w:lineRule="auto"/>
                    <w:ind w:left="0"/>
                    <w:jc w:val="center"/>
                    <w:rPr>
                      <w:rFonts w:ascii="Times New Roman" w:hAnsi="Times New Roman"/>
                      <w:i/>
                      <w:sz w:val="24"/>
                      <w:szCs w:val="24"/>
                    </w:rPr>
                  </w:pPr>
                  <w:r w:rsidRPr="006B5A5B">
                    <w:rPr>
                      <w:rFonts w:ascii="Times New Roman" w:hAnsi="Times New Roman"/>
                      <w:sz w:val="24"/>
                      <w:szCs w:val="24"/>
                    </w:rPr>
                    <w:t>Langkah-</w:t>
                  </w:r>
                  <w:r>
                    <w:rPr>
                      <w:rFonts w:ascii="Times New Roman" w:hAnsi="Times New Roman"/>
                      <w:sz w:val="24"/>
                      <w:szCs w:val="24"/>
                    </w:rPr>
                    <w:t xml:space="preserve"> </w:t>
                  </w:r>
                  <w:r w:rsidRPr="006B5A5B">
                    <w:rPr>
                      <w:rFonts w:ascii="Times New Roman" w:hAnsi="Times New Roman"/>
                      <w:sz w:val="24"/>
                      <w:szCs w:val="24"/>
                    </w:rPr>
                    <w:t xml:space="preserve">langkah Pembelajaran Model </w:t>
                  </w:r>
                  <w:r>
                    <w:rPr>
                      <w:rFonts w:ascii="Times New Roman" w:hAnsi="Times New Roman"/>
                      <w:i/>
                      <w:sz w:val="24"/>
                      <w:szCs w:val="24"/>
                    </w:rPr>
                    <w:t>Discovery Learning</w:t>
                  </w:r>
                </w:p>
                <w:p w:rsidR="005B6325" w:rsidRPr="006B5A5B"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Melakukan eksplorasi, percobaan</w:t>
                  </w:r>
                </w:p>
                <w:p w:rsidR="005B6325" w:rsidRPr="006B5A5B"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Mencatat hasil</w:t>
                  </w:r>
                </w:p>
                <w:p w:rsidR="005B6325" w:rsidRPr="006B5A5B"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Mendiskusikan</w:t>
                  </w:r>
                </w:p>
                <w:p w:rsidR="005B6325" w:rsidRPr="006B5A5B"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laporan kegiatan</w:t>
                  </w:r>
                </w:p>
                <w:p w:rsidR="005B6325"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Presentasi</w:t>
                  </w:r>
                </w:p>
                <w:p w:rsidR="005B6325" w:rsidRPr="007A5475" w:rsidRDefault="005B6325" w:rsidP="002F3CD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Penjelasan materi tambahan oleh guru</w:t>
                  </w:r>
                </w:p>
              </w:txbxContent>
            </v:textbox>
          </v:roundrect>
        </w:pict>
      </w:r>
      <w:r>
        <w:rPr>
          <w:rFonts w:ascii="Times New Roman" w:hAnsi="Times New Roman"/>
          <w:noProof/>
        </w:rPr>
        <w:pict>
          <v:shape id="_x0000_s1096" type="#_x0000_t32" style="position:absolute;left:0;text-align:left;margin-left:202.2pt;margin-top:3.5pt;width:.05pt;height:11.6pt;z-index:251674624" o:connectortype="straight" strokeweight="1.5pt">
            <v:stroke endarrow="block"/>
          </v:shape>
        </w:pict>
      </w:r>
    </w:p>
    <w:p w:rsidR="002F3CDD" w:rsidRDefault="002F3CDD" w:rsidP="002F3CDD">
      <w:pPr>
        <w:pStyle w:val="ListParagraph"/>
        <w:spacing w:line="480" w:lineRule="auto"/>
        <w:ind w:left="0" w:firstLine="567"/>
        <w:jc w:val="both"/>
        <w:rPr>
          <w:rFonts w:ascii="Times New Roman" w:hAnsi="Times New Roman"/>
          <w:lang w:val="id-ID"/>
        </w:rPr>
      </w:pPr>
    </w:p>
    <w:p w:rsidR="002F3CDD" w:rsidRDefault="002F3CDD" w:rsidP="002F3CDD">
      <w:pPr>
        <w:pStyle w:val="ListParagraph"/>
        <w:spacing w:line="480" w:lineRule="auto"/>
        <w:ind w:left="0" w:firstLine="567"/>
        <w:jc w:val="both"/>
        <w:rPr>
          <w:rFonts w:ascii="Times New Roman" w:hAnsi="Times New Roman"/>
        </w:rPr>
      </w:pPr>
    </w:p>
    <w:p w:rsidR="002F3CDD" w:rsidRPr="00721762" w:rsidRDefault="002F3CDD" w:rsidP="002F3CDD">
      <w:pPr>
        <w:pStyle w:val="ListParagraph"/>
        <w:spacing w:line="480" w:lineRule="auto"/>
        <w:ind w:left="0" w:firstLine="567"/>
        <w:jc w:val="both"/>
        <w:rPr>
          <w:rFonts w:ascii="Times New Roman" w:hAnsi="Times New Roman"/>
          <w:lang w:val="id-ID"/>
        </w:rPr>
      </w:pPr>
    </w:p>
    <w:p w:rsidR="002F3CDD" w:rsidRDefault="002F3CDD" w:rsidP="002F3CDD">
      <w:pPr>
        <w:pStyle w:val="ListParagraph"/>
        <w:spacing w:line="480" w:lineRule="auto"/>
        <w:ind w:left="0" w:firstLine="567"/>
        <w:jc w:val="both"/>
        <w:rPr>
          <w:rFonts w:ascii="Times New Roman" w:hAnsi="Times New Roman"/>
          <w:lang w:val="id-ID"/>
        </w:rPr>
      </w:pPr>
    </w:p>
    <w:p w:rsidR="007A5475" w:rsidRPr="00A22155" w:rsidRDefault="00E7238A" w:rsidP="00A22155">
      <w:pPr>
        <w:pStyle w:val="ListParagraph"/>
        <w:spacing w:line="480" w:lineRule="auto"/>
        <w:ind w:left="0" w:firstLine="567"/>
        <w:jc w:val="both"/>
        <w:rPr>
          <w:rFonts w:ascii="Times New Roman" w:hAnsi="Times New Roman"/>
          <w:b/>
          <w:sz w:val="24"/>
          <w:szCs w:val="24"/>
        </w:rPr>
      </w:pPr>
      <w:r w:rsidRPr="00E7238A">
        <w:rPr>
          <w:rFonts w:ascii="Times New Roman" w:hAnsi="Times New Roman"/>
          <w:noProof/>
          <w:lang w:val="id-ID" w:eastAsia="id-ID"/>
        </w:rPr>
        <w:pict>
          <v:roundrect id="_x0000_s1090" style="position:absolute;left:0;text-align:left;margin-left:78.25pt;margin-top:26.25pt;width:255.9pt;height:22.65pt;z-index:251668480" arcsize="10923f" strokeweight="2.25pt">
            <v:textbox style="mso-next-textbox:#_x0000_s1090">
              <w:txbxContent>
                <w:p w:rsidR="005B6325" w:rsidRPr="00874478" w:rsidRDefault="005B6325" w:rsidP="00505231">
                  <w:pPr>
                    <w:jc w:val="center"/>
                    <w:rPr>
                      <w:rFonts w:ascii="Times New Roman" w:hAnsi="Times New Roman"/>
                      <w:sz w:val="24"/>
                      <w:szCs w:val="24"/>
                    </w:rPr>
                  </w:pPr>
                  <w:r w:rsidRPr="00874478">
                    <w:rPr>
                      <w:rFonts w:ascii="Times New Roman" w:hAnsi="Times New Roman"/>
                      <w:sz w:val="24"/>
                      <w:szCs w:val="24"/>
                      <w:lang w:val="id-ID"/>
                    </w:rPr>
                    <w:t>Hasil bel</w:t>
                  </w:r>
                  <w:r w:rsidRPr="00874478">
                    <w:rPr>
                      <w:rFonts w:ascii="Times New Roman" w:hAnsi="Times New Roman"/>
                      <w:sz w:val="24"/>
                      <w:szCs w:val="24"/>
                    </w:rPr>
                    <w:t>ajar siswa</w:t>
                  </w:r>
                  <w:r>
                    <w:rPr>
                      <w:rFonts w:ascii="Times New Roman" w:hAnsi="Times New Roman"/>
                      <w:sz w:val="24"/>
                      <w:szCs w:val="24"/>
                    </w:rPr>
                    <w:t xml:space="preserve"> akan</w:t>
                  </w:r>
                  <w:r w:rsidRPr="00874478">
                    <w:rPr>
                      <w:rFonts w:ascii="Times New Roman" w:hAnsi="Times New Roman"/>
                      <w:sz w:val="24"/>
                      <w:szCs w:val="24"/>
                    </w:rPr>
                    <w:t xml:space="preserve"> meningkat</w:t>
                  </w:r>
                </w:p>
                <w:p w:rsidR="005B6325" w:rsidRPr="00505231" w:rsidRDefault="005B6325" w:rsidP="00505231">
                  <w:pPr>
                    <w:rPr>
                      <w:szCs w:val="24"/>
                    </w:rPr>
                  </w:pPr>
                </w:p>
              </w:txbxContent>
            </v:textbox>
          </v:roundrect>
        </w:pict>
      </w:r>
      <w:r w:rsidRPr="00E7238A">
        <w:rPr>
          <w:rFonts w:ascii="Times New Roman" w:hAnsi="Times New Roman"/>
          <w:noProof/>
        </w:rPr>
        <w:pict>
          <v:shape id="_x0000_s1097" type="#_x0000_t32" style="position:absolute;left:0;text-align:left;margin-left:205.7pt;margin-top:9.05pt;width:.05pt;height:13.55pt;z-index:251675648" o:connectortype="straight" strokeweight="1.5pt">
            <v:stroke endarrow="block"/>
          </v:shape>
        </w:pict>
      </w:r>
    </w:p>
    <w:p w:rsidR="00A00BBD" w:rsidRDefault="00E7238A" w:rsidP="00027349">
      <w:pPr>
        <w:spacing w:line="480" w:lineRule="auto"/>
        <w:jc w:val="both"/>
        <w:rPr>
          <w:rFonts w:ascii="Times New Roman" w:hAnsi="Times New Roman" w:cs="Times New Roman"/>
          <w:b/>
          <w:sz w:val="24"/>
          <w:szCs w:val="24"/>
        </w:rPr>
      </w:pPr>
      <w:r w:rsidRPr="00E7238A">
        <w:rPr>
          <w:rFonts w:ascii="Times New Roman" w:hAnsi="Times New Roman"/>
          <w:noProof/>
        </w:rPr>
        <w:pict>
          <v:rect id="_x0000_s1102" style="position:absolute;left:0;text-align:left;margin-left:91.65pt;margin-top:20.3pt;width:233.2pt;height:21.15pt;z-index:251680768" strokecolor="white [3212]">
            <v:textbox style="mso-next-textbox:#_x0000_s1102">
              <w:txbxContent>
                <w:p w:rsidR="005B6325" w:rsidRPr="00F26746" w:rsidRDefault="005B6325" w:rsidP="002F3CDD">
                  <w:pPr>
                    <w:pStyle w:val="ListParagraph"/>
                    <w:spacing w:line="480" w:lineRule="auto"/>
                    <w:ind w:left="0" w:firstLine="567"/>
                    <w:jc w:val="both"/>
                    <w:rPr>
                      <w:rFonts w:ascii="Times New Roman" w:hAnsi="Times New Roman"/>
                      <w:lang w:val="id-ID"/>
                    </w:rPr>
                  </w:pPr>
                  <w:r>
                    <w:rPr>
                      <w:rFonts w:ascii="Times New Roman" w:hAnsi="Times New Roman"/>
                      <w:b/>
                      <w:sz w:val="24"/>
                      <w:szCs w:val="24"/>
                    </w:rPr>
                    <w:t>Bagan 1 Kerangka Pikir</w:t>
                  </w:r>
                </w:p>
                <w:p w:rsidR="005B6325" w:rsidRDefault="005B6325" w:rsidP="002F3CDD"/>
              </w:txbxContent>
            </v:textbox>
          </v:rect>
        </w:pict>
      </w:r>
    </w:p>
    <w:p w:rsidR="003D6123" w:rsidRPr="00027349" w:rsidRDefault="003D6123" w:rsidP="00027349">
      <w:pPr>
        <w:spacing w:line="480" w:lineRule="auto"/>
        <w:jc w:val="both"/>
        <w:rPr>
          <w:rFonts w:ascii="Times New Roman" w:hAnsi="Times New Roman" w:cs="Times New Roman"/>
          <w:b/>
          <w:sz w:val="24"/>
          <w:szCs w:val="24"/>
        </w:rPr>
      </w:pPr>
    </w:p>
    <w:p w:rsidR="002F3CDD" w:rsidRPr="00BE1CE1" w:rsidRDefault="002F3CDD" w:rsidP="00867377">
      <w:pPr>
        <w:pStyle w:val="ListParagraph"/>
        <w:numPr>
          <w:ilvl w:val="0"/>
          <w:numId w:val="24"/>
        </w:numPr>
        <w:spacing w:line="480" w:lineRule="auto"/>
        <w:ind w:left="360"/>
        <w:jc w:val="both"/>
        <w:rPr>
          <w:rFonts w:ascii="Times New Roman" w:hAnsi="Times New Roman" w:cs="Times New Roman"/>
          <w:b/>
          <w:sz w:val="24"/>
          <w:szCs w:val="24"/>
        </w:rPr>
      </w:pPr>
      <w:r w:rsidRPr="00BE1CE1">
        <w:rPr>
          <w:rFonts w:ascii="Times New Roman" w:hAnsi="Times New Roman" w:cs="Times New Roman"/>
          <w:b/>
          <w:sz w:val="24"/>
          <w:szCs w:val="24"/>
        </w:rPr>
        <w:lastRenderedPageBreak/>
        <w:t xml:space="preserve">Hipotesis </w:t>
      </w:r>
      <w:r w:rsidRPr="00BE1CE1">
        <w:rPr>
          <w:rFonts w:ascii="Times New Roman" w:hAnsi="Times New Roman" w:cs="Times New Roman"/>
          <w:b/>
          <w:sz w:val="24"/>
          <w:szCs w:val="24"/>
          <w:lang w:val="id-ID"/>
        </w:rPr>
        <w:t>T</w:t>
      </w:r>
      <w:r w:rsidRPr="00BE1CE1">
        <w:rPr>
          <w:rFonts w:ascii="Times New Roman" w:hAnsi="Times New Roman" w:cs="Times New Roman"/>
          <w:b/>
          <w:sz w:val="24"/>
          <w:szCs w:val="24"/>
        </w:rPr>
        <w:t xml:space="preserve">indakan </w:t>
      </w:r>
    </w:p>
    <w:p w:rsidR="002F3CDD" w:rsidRPr="00A50AD4" w:rsidRDefault="002F3CDD" w:rsidP="002F3CDD">
      <w:pPr>
        <w:pStyle w:val="ListParagraph"/>
        <w:spacing w:after="0" w:line="480" w:lineRule="auto"/>
        <w:ind w:left="0" w:firstLine="709"/>
        <w:jc w:val="both"/>
        <w:rPr>
          <w:rFonts w:ascii="Times New Roman" w:eastAsia="Calibri" w:hAnsi="Times New Roman" w:cs="Times New Roman"/>
          <w:sz w:val="24"/>
          <w:szCs w:val="24"/>
          <w:lang w:val="id-ID"/>
        </w:rPr>
      </w:pPr>
      <w:r w:rsidRPr="00A50AD4">
        <w:rPr>
          <w:rFonts w:ascii="Times New Roman" w:hAnsi="Times New Roman" w:cs="Times New Roman"/>
          <w:bCs/>
          <w:sz w:val="24"/>
          <w:szCs w:val="24"/>
          <w:lang w:val="id-ID"/>
        </w:rPr>
        <w:t xml:space="preserve">Hipotesis </w:t>
      </w:r>
      <w:r w:rsidRPr="00A50AD4">
        <w:rPr>
          <w:rFonts w:ascii="Times New Roman" w:eastAsia="Calibri" w:hAnsi="Times New Roman" w:cs="Times New Roman"/>
          <w:sz w:val="24"/>
          <w:szCs w:val="24"/>
        </w:rPr>
        <w:t>dalam penelitian</w:t>
      </w:r>
      <w:r w:rsidRPr="00A50AD4">
        <w:rPr>
          <w:rFonts w:ascii="Times New Roman" w:hAnsi="Times New Roman" w:cs="Times New Roman"/>
          <w:sz w:val="24"/>
          <w:szCs w:val="24"/>
        </w:rPr>
        <w:t xml:space="preserve"> </w:t>
      </w:r>
      <w:r w:rsidR="001E6469">
        <w:rPr>
          <w:rFonts w:ascii="Times New Roman" w:hAnsi="Times New Roman" w:cs="Times New Roman"/>
          <w:sz w:val="24"/>
          <w:szCs w:val="24"/>
        </w:rPr>
        <w:t xml:space="preserve">ini dirumuskan sebagai berikut: </w:t>
      </w:r>
      <w:r w:rsidRPr="00A50AD4">
        <w:rPr>
          <w:rFonts w:ascii="Times New Roman" w:hAnsi="Times New Roman" w:cs="Times New Roman"/>
          <w:bCs/>
          <w:sz w:val="24"/>
          <w:szCs w:val="24"/>
        </w:rPr>
        <w:t xml:space="preserve">Jika model pembelajaran </w:t>
      </w:r>
      <w:r w:rsidR="00FE07C2">
        <w:rPr>
          <w:rFonts w:ascii="Times New Roman" w:hAnsi="Times New Roman" w:cs="Times New Roman"/>
          <w:bCs/>
          <w:i/>
          <w:sz w:val="24"/>
          <w:szCs w:val="24"/>
        </w:rPr>
        <w:t>discovery l</w:t>
      </w:r>
      <w:r w:rsidR="00F42B89">
        <w:rPr>
          <w:rFonts w:ascii="Times New Roman" w:hAnsi="Times New Roman" w:cs="Times New Roman"/>
          <w:bCs/>
          <w:i/>
          <w:sz w:val="24"/>
          <w:szCs w:val="24"/>
        </w:rPr>
        <w:t>earning</w:t>
      </w:r>
      <w:r>
        <w:rPr>
          <w:rFonts w:ascii="Times New Roman" w:hAnsi="Times New Roman" w:cs="Times New Roman"/>
          <w:bCs/>
          <w:sz w:val="24"/>
          <w:szCs w:val="24"/>
        </w:rPr>
        <w:t xml:space="preserve"> diterapkan, </w:t>
      </w:r>
      <w:r w:rsidRPr="00A50AD4">
        <w:rPr>
          <w:rFonts w:ascii="Times New Roman" w:hAnsi="Times New Roman" w:cs="Times New Roman"/>
          <w:bCs/>
          <w:sz w:val="24"/>
          <w:szCs w:val="24"/>
        </w:rPr>
        <w:t>maka hasil belajar siswa</w:t>
      </w:r>
      <w:r>
        <w:rPr>
          <w:rFonts w:ascii="Times New Roman" w:hAnsi="Times New Roman" w:cs="Times New Roman"/>
          <w:bCs/>
          <w:sz w:val="24"/>
          <w:szCs w:val="24"/>
        </w:rPr>
        <w:t xml:space="preserve"> pada mata pelajaran </w:t>
      </w:r>
      <w:r w:rsidR="007A5475">
        <w:rPr>
          <w:rFonts w:ascii="Times New Roman" w:hAnsi="Times New Roman" w:cs="Times New Roman"/>
          <w:bCs/>
          <w:sz w:val="24"/>
          <w:szCs w:val="24"/>
        </w:rPr>
        <w:t>IPA</w:t>
      </w:r>
      <w:r w:rsidRPr="00A50AD4">
        <w:rPr>
          <w:rFonts w:ascii="Times New Roman" w:hAnsi="Times New Roman" w:cs="Times New Roman"/>
          <w:bCs/>
          <w:sz w:val="24"/>
          <w:szCs w:val="24"/>
        </w:rPr>
        <w:t xml:space="preserve"> kelas </w:t>
      </w:r>
      <w:r w:rsidRPr="00A50AD4">
        <w:rPr>
          <w:rFonts w:ascii="Times New Roman" w:hAnsi="Times New Roman" w:cs="Times New Roman"/>
          <w:bCs/>
          <w:sz w:val="24"/>
          <w:szCs w:val="24"/>
          <w:lang w:val="id-ID"/>
        </w:rPr>
        <w:t xml:space="preserve">V </w:t>
      </w:r>
      <w:r w:rsidR="00832567">
        <w:rPr>
          <w:rFonts w:ascii="Times New Roman" w:hAnsi="Times New Roman" w:cs="Times New Roman"/>
          <w:bCs/>
          <w:sz w:val="24"/>
          <w:szCs w:val="24"/>
        </w:rPr>
        <w:t>SDN 124 Batuasang Keca</w:t>
      </w:r>
      <w:r w:rsidR="007A5475">
        <w:rPr>
          <w:rFonts w:ascii="Times New Roman" w:hAnsi="Times New Roman" w:cs="Times New Roman"/>
          <w:bCs/>
          <w:sz w:val="24"/>
          <w:szCs w:val="24"/>
        </w:rPr>
        <w:t xml:space="preserve">matan Herlang </w:t>
      </w:r>
      <w:r>
        <w:rPr>
          <w:rFonts w:ascii="Times New Roman" w:hAnsi="Times New Roman" w:cs="Times New Roman"/>
          <w:bCs/>
          <w:sz w:val="24"/>
          <w:szCs w:val="24"/>
        </w:rPr>
        <w:t>akan</w:t>
      </w:r>
      <w:r w:rsidRPr="00A50AD4">
        <w:rPr>
          <w:rFonts w:ascii="Times New Roman" w:hAnsi="Times New Roman" w:cs="Times New Roman"/>
          <w:bCs/>
          <w:sz w:val="24"/>
          <w:szCs w:val="24"/>
        </w:rPr>
        <w:t xml:space="preserve"> meningkat.</w:t>
      </w:r>
    </w:p>
    <w:p w:rsidR="002F3CDD" w:rsidRPr="00A50AD4" w:rsidRDefault="002F3CDD" w:rsidP="002F3CDD">
      <w:pPr>
        <w:pStyle w:val="ListParagraph"/>
        <w:spacing w:line="480" w:lineRule="auto"/>
        <w:ind w:left="0" w:firstLine="709"/>
        <w:jc w:val="both"/>
        <w:rPr>
          <w:rFonts w:ascii="Times New Roman" w:hAnsi="Times New Roman" w:cs="Times New Roman"/>
          <w:sz w:val="24"/>
          <w:szCs w:val="24"/>
          <w:lang w:val="id-ID"/>
        </w:rPr>
      </w:pPr>
    </w:p>
    <w:p w:rsidR="002F3CDD" w:rsidRPr="00A50AD4" w:rsidRDefault="002F3CDD" w:rsidP="002F3CDD">
      <w:pPr>
        <w:rPr>
          <w:rFonts w:ascii="Times New Roman" w:hAnsi="Times New Roman" w:cs="Times New Roman"/>
          <w:sz w:val="24"/>
          <w:szCs w:val="24"/>
        </w:rPr>
      </w:pPr>
    </w:p>
    <w:p w:rsidR="002F3CDD" w:rsidRPr="00A50AD4" w:rsidRDefault="002F3CDD" w:rsidP="002F3CDD">
      <w:pPr>
        <w:rPr>
          <w:rFonts w:ascii="Times New Roman" w:hAnsi="Times New Roman" w:cs="Times New Roman"/>
          <w:sz w:val="24"/>
          <w:szCs w:val="24"/>
        </w:rPr>
      </w:pPr>
    </w:p>
    <w:p w:rsidR="002F3CDD" w:rsidRPr="002F3CDD" w:rsidRDefault="002F3CDD" w:rsidP="002F3CDD">
      <w:pPr>
        <w:tabs>
          <w:tab w:val="left" w:pos="360"/>
        </w:tabs>
        <w:spacing w:after="0" w:line="480" w:lineRule="auto"/>
        <w:ind w:firstLine="630"/>
        <w:jc w:val="both"/>
        <w:rPr>
          <w:rFonts w:ascii="Times New Roman" w:hAnsi="Times New Roman" w:cs="Times New Roman"/>
          <w:sz w:val="24"/>
          <w:szCs w:val="24"/>
        </w:rPr>
      </w:pPr>
    </w:p>
    <w:sectPr w:rsidR="002F3CDD" w:rsidRPr="002F3CDD" w:rsidSect="00551BE0">
      <w:headerReference w:type="default" r:id="rId7"/>
      <w:footerReference w:type="default" r:id="rId8"/>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D40" w:rsidRDefault="00CA2D40" w:rsidP="002F3CDD">
      <w:pPr>
        <w:spacing w:after="0" w:line="240" w:lineRule="auto"/>
      </w:pPr>
      <w:r>
        <w:separator/>
      </w:r>
    </w:p>
  </w:endnote>
  <w:endnote w:type="continuationSeparator" w:id="1">
    <w:p w:rsidR="00CA2D40" w:rsidRDefault="00CA2D40" w:rsidP="002F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25" w:rsidRDefault="005B6325">
    <w:pPr>
      <w:pStyle w:val="Footer"/>
      <w:jc w:val="right"/>
    </w:pPr>
  </w:p>
  <w:p w:rsidR="005B6325" w:rsidRDefault="005B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D40" w:rsidRDefault="00CA2D40" w:rsidP="002F3CDD">
      <w:pPr>
        <w:spacing w:after="0" w:line="240" w:lineRule="auto"/>
      </w:pPr>
      <w:r>
        <w:separator/>
      </w:r>
    </w:p>
  </w:footnote>
  <w:footnote w:type="continuationSeparator" w:id="1">
    <w:p w:rsidR="00CA2D40" w:rsidRDefault="00CA2D40" w:rsidP="002F3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143"/>
      <w:docPartObj>
        <w:docPartGallery w:val="Page Numbers (Top of Page)"/>
        <w:docPartUnique/>
      </w:docPartObj>
    </w:sdtPr>
    <w:sdtContent>
      <w:p w:rsidR="005B6325" w:rsidRDefault="005B6325" w:rsidP="007526F4">
        <w:pPr>
          <w:pStyle w:val="Header"/>
          <w:jc w:val="right"/>
        </w:pPr>
      </w:p>
      <w:p w:rsidR="005B6325" w:rsidRDefault="005B6325" w:rsidP="007526F4">
        <w:pPr>
          <w:pStyle w:val="Header"/>
          <w:jc w:val="right"/>
        </w:pPr>
      </w:p>
      <w:p w:rsidR="005B6325" w:rsidRDefault="00E7238A" w:rsidP="007526F4">
        <w:pPr>
          <w:pStyle w:val="Header"/>
          <w:jc w:val="right"/>
        </w:pPr>
        <w:r w:rsidRPr="00AD109C">
          <w:rPr>
            <w:rFonts w:ascii="Times New Roman" w:hAnsi="Times New Roman" w:cs="Times New Roman"/>
            <w:sz w:val="24"/>
            <w:szCs w:val="24"/>
          </w:rPr>
          <w:fldChar w:fldCharType="begin"/>
        </w:r>
        <w:r w:rsidR="005B6325" w:rsidRPr="00AD109C">
          <w:rPr>
            <w:rFonts w:ascii="Times New Roman" w:hAnsi="Times New Roman" w:cs="Times New Roman"/>
            <w:sz w:val="24"/>
            <w:szCs w:val="24"/>
          </w:rPr>
          <w:instrText xml:space="preserve"> PAGE   \* MERGEFORMAT </w:instrText>
        </w:r>
        <w:r w:rsidRPr="00AD109C">
          <w:rPr>
            <w:rFonts w:ascii="Times New Roman" w:hAnsi="Times New Roman" w:cs="Times New Roman"/>
            <w:sz w:val="24"/>
            <w:szCs w:val="24"/>
          </w:rPr>
          <w:fldChar w:fldCharType="separate"/>
        </w:r>
        <w:r w:rsidR="00B773FF">
          <w:rPr>
            <w:rFonts w:ascii="Times New Roman" w:hAnsi="Times New Roman" w:cs="Times New Roman"/>
            <w:noProof/>
            <w:sz w:val="24"/>
            <w:szCs w:val="24"/>
          </w:rPr>
          <w:t>8</w:t>
        </w:r>
        <w:r w:rsidRPr="00AD109C">
          <w:rPr>
            <w:rFonts w:ascii="Times New Roman" w:hAnsi="Times New Roman" w:cs="Times New Roman"/>
            <w:sz w:val="24"/>
            <w:szCs w:val="24"/>
          </w:rPr>
          <w:fldChar w:fldCharType="end"/>
        </w:r>
      </w:p>
    </w:sdtContent>
  </w:sdt>
  <w:p w:rsidR="005B6325" w:rsidRDefault="005B63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BD1"/>
    <w:multiLevelType w:val="hybridMultilevel"/>
    <w:tmpl w:val="AFACF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C7E7E"/>
    <w:multiLevelType w:val="hybridMultilevel"/>
    <w:tmpl w:val="F8BE1A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E745D"/>
    <w:multiLevelType w:val="hybridMultilevel"/>
    <w:tmpl w:val="DA7094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9654D"/>
    <w:multiLevelType w:val="hybridMultilevel"/>
    <w:tmpl w:val="02FCE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D2422"/>
    <w:multiLevelType w:val="hybridMultilevel"/>
    <w:tmpl w:val="5C909826"/>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B788B"/>
    <w:multiLevelType w:val="hybridMultilevel"/>
    <w:tmpl w:val="EB305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CD6DEC"/>
    <w:multiLevelType w:val="hybridMultilevel"/>
    <w:tmpl w:val="602A93AC"/>
    <w:lvl w:ilvl="0" w:tplc="ADECA8B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D21D0"/>
    <w:multiLevelType w:val="hybridMultilevel"/>
    <w:tmpl w:val="A800B2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F5241"/>
    <w:multiLevelType w:val="hybridMultilevel"/>
    <w:tmpl w:val="88ACD5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1C294F"/>
    <w:multiLevelType w:val="hybridMultilevel"/>
    <w:tmpl w:val="A126C108"/>
    <w:lvl w:ilvl="0" w:tplc="D040B41C">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BF82A38"/>
    <w:multiLevelType w:val="hybridMultilevel"/>
    <w:tmpl w:val="B23C5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D2D4C"/>
    <w:multiLevelType w:val="hybridMultilevel"/>
    <w:tmpl w:val="FA2C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B120D"/>
    <w:multiLevelType w:val="hybridMultilevel"/>
    <w:tmpl w:val="52E0AC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3D5840"/>
    <w:multiLevelType w:val="hybridMultilevel"/>
    <w:tmpl w:val="3984EB30"/>
    <w:lvl w:ilvl="0" w:tplc="528E8F8C">
      <w:start w:val="1"/>
      <w:numFmt w:val="lowerLetter"/>
      <w:lvlText w:val="%1."/>
      <w:lvlJc w:val="left"/>
      <w:pPr>
        <w:ind w:left="36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7E09FB"/>
    <w:multiLevelType w:val="hybridMultilevel"/>
    <w:tmpl w:val="4CF6E8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CD7679"/>
    <w:multiLevelType w:val="hybridMultilevel"/>
    <w:tmpl w:val="DA58F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E1DBE"/>
    <w:multiLevelType w:val="hybridMultilevel"/>
    <w:tmpl w:val="DD8013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F71CD2"/>
    <w:multiLevelType w:val="hybridMultilevel"/>
    <w:tmpl w:val="1DD6F9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6529F"/>
    <w:multiLevelType w:val="hybridMultilevel"/>
    <w:tmpl w:val="D3D65E42"/>
    <w:lvl w:ilvl="0" w:tplc="750606F6">
      <w:start w:val="1"/>
      <w:numFmt w:val="decimal"/>
      <w:lvlText w:val="%1."/>
      <w:lvlJc w:val="left"/>
      <w:pPr>
        <w:ind w:left="1004" w:hanging="360"/>
      </w:pPr>
      <w:rPr>
        <w:rFonts w:ascii="Times New Roman" w:eastAsiaTheme="minorHAnsi" w:hAnsi="Times New Roman" w:cstheme="min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7C54942"/>
    <w:multiLevelType w:val="hybridMultilevel"/>
    <w:tmpl w:val="58A085C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E631B5A"/>
    <w:multiLevelType w:val="hybridMultilevel"/>
    <w:tmpl w:val="E91A0CAE"/>
    <w:lvl w:ilvl="0" w:tplc="CC3489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75E79"/>
    <w:multiLevelType w:val="hybridMultilevel"/>
    <w:tmpl w:val="6F32754E"/>
    <w:lvl w:ilvl="0" w:tplc="AFCEE870">
      <w:start w:val="1"/>
      <w:numFmt w:val="lowerLetter"/>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951C0"/>
    <w:multiLevelType w:val="hybridMultilevel"/>
    <w:tmpl w:val="0CBA7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671C42"/>
    <w:multiLevelType w:val="hybridMultilevel"/>
    <w:tmpl w:val="7EFCF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3"/>
  </w:num>
  <w:num w:numId="4">
    <w:abstractNumId w:val="9"/>
  </w:num>
  <w:num w:numId="5">
    <w:abstractNumId w:val="0"/>
  </w:num>
  <w:num w:numId="6">
    <w:abstractNumId w:val="7"/>
  </w:num>
  <w:num w:numId="7">
    <w:abstractNumId w:val="12"/>
  </w:num>
  <w:num w:numId="8">
    <w:abstractNumId w:val="14"/>
  </w:num>
  <w:num w:numId="9">
    <w:abstractNumId w:val="21"/>
  </w:num>
  <w:num w:numId="10">
    <w:abstractNumId w:val="15"/>
  </w:num>
  <w:num w:numId="11">
    <w:abstractNumId w:val="19"/>
  </w:num>
  <w:num w:numId="12">
    <w:abstractNumId w:val="17"/>
  </w:num>
  <w:num w:numId="13">
    <w:abstractNumId w:val="5"/>
  </w:num>
  <w:num w:numId="14">
    <w:abstractNumId w:val="23"/>
  </w:num>
  <w:num w:numId="15">
    <w:abstractNumId w:val="8"/>
  </w:num>
  <w:num w:numId="16">
    <w:abstractNumId w:val="6"/>
  </w:num>
  <w:num w:numId="17">
    <w:abstractNumId w:val="3"/>
  </w:num>
  <w:num w:numId="18">
    <w:abstractNumId w:val="1"/>
  </w:num>
  <w:num w:numId="19">
    <w:abstractNumId w:val="2"/>
  </w:num>
  <w:num w:numId="20">
    <w:abstractNumId w:val="18"/>
  </w:num>
  <w:num w:numId="21">
    <w:abstractNumId w:val="11"/>
  </w:num>
  <w:num w:numId="22">
    <w:abstractNumId w:val="10"/>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2098"/>
  </w:hdrShapeDefaults>
  <w:footnotePr>
    <w:footnote w:id="0"/>
    <w:footnote w:id="1"/>
  </w:footnotePr>
  <w:endnotePr>
    <w:endnote w:id="0"/>
    <w:endnote w:id="1"/>
  </w:endnotePr>
  <w:compat/>
  <w:rsids>
    <w:rsidRoot w:val="000429E1"/>
    <w:rsid w:val="00001F7D"/>
    <w:rsid w:val="0000299B"/>
    <w:rsid w:val="00007EC3"/>
    <w:rsid w:val="00016FDB"/>
    <w:rsid w:val="00022321"/>
    <w:rsid w:val="000244A1"/>
    <w:rsid w:val="000245A1"/>
    <w:rsid w:val="000248AE"/>
    <w:rsid w:val="00025346"/>
    <w:rsid w:val="000264D9"/>
    <w:rsid w:val="000267C5"/>
    <w:rsid w:val="00027090"/>
    <w:rsid w:val="00027349"/>
    <w:rsid w:val="00027FE9"/>
    <w:rsid w:val="0003018B"/>
    <w:rsid w:val="00031AB5"/>
    <w:rsid w:val="00032A75"/>
    <w:rsid w:val="000333CB"/>
    <w:rsid w:val="00033B7D"/>
    <w:rsid w:val="00033F7A"/>
    <w:rsid w:val="0003424C"/>
    <w:rsid w:val="00034398"/>
    <w:rsid w:val="000352CD"/>
    <w:rsid w:val="000374E1"/>
    <w:rsid w:val="000429E1"/>
    <w:rsid w:val="00043E3D"/>
    <w:rsid w:val="00045073"/>
    <w:rsid w:val="000455F9"/>
    <w:rsid w:val="000456D6"/>
    <w:rsid w:val="00045BA2"/>
    <w:rsid w:val="000472D3"/>
    <w:rsid w:val="00054B9A"/>
    <w:rsid w:val="0005502A"/>
    <w:rsid w:val="00055825"/>
    <w:rsid w:val="00056D7B"/>
    <w:rsid w:val="00060C41"/>
    <w:rsid w:val="00061129"/>
    <w:rsid w:val="00062E8B"/>
    <w:rsid w:val="0006514D"/>
    <w:rsid w:val="0007043F"/>
    <w:rsid w:val="000759F9"/>
    <w:rsid w:val="00076C6F"/>
    <w:rsid w:val="00081652"/>
    <w:rsid w:val="00083B88"/>
    <w:rsid w:val="00084B3B"/>
    <w:rsid w:val="000853CB"/>
    <w:rsid w:val="00097BC1"/>
    <w:rsid w:val="000A0E7A"/>
    <w:rsid w:val="000A2E90"/>
    <w:rsid w:val="000A404A"/>
    <w:rsid w:val="000A43F1"/>
    <w:rsid w:val="000A53F8"/>
    <w:rsid w:val="000A645C"/>
    <w:rsid w:val="000A78E5"/>
    <w:rsid w:val="000B2BFA"/>
    <w:rsid w:val="000B5FFF"/>
    <w:rsid w:val="000B68DD"/>
    <w:rsid w:val="000B7624"/>
    <w:rsid w:val="000B7F40"/>
    <w:rsid w:val="000C0B1E"/>
    <w:rsid w:val="000C0EAA"/>
    <w:rsid w:val="000C1EB0"/>
    <w:rsid w:val="000C5CA5"/>
    <w:rsid w:val="000C6510"/>
    <w:rsid w:val="000C723D"/>
    <w:rsid w:val="000C7955"/>
    <w:rsid w:val="000D03A9"/>
    <w:rsid w:val="000D305A"/>
    <w:rsid w:val="000D39AC"/>
    <w:rsid w:val="000D5108"/>
    <w:rsid w:val="000D5B34"/>
    <w:rsid w:val="000D5B85"/>
    <w:rsid w:val="000E00D8"/>
    <w:rsid w:val="000E0252"/>
    <w:rsid w:val="000E3246"/>
    <w:rsid w:val="000E33F6"/>
    <w:rsid w:val="000E55BC"/>
    <w:rsid w:val="000E7A5B"/>
    <w:rsid w:val="000F0225"/>
    <w:rsid w:val="000F15A0"/>
    <w:rsid w:val="000F7406"/>
    <w:rsid w:val="000F76A6"/>
    <w:rsid w:val="000F7E52"/>
    <w:rsid w:val="00100234"/>
    <w:rsid w:val="0010195F"/>
    <w:rsid w:val="001036F6"/>
    <w:rsid w:val="00105269"/>
    <w:rsid w:val="00106141"/>
    <w:rsid w:val="00107930"/>
    <w:rsid w:val="00110D66"/>
    <w:rsid w:val="00112A45"/>
    <w:rsid w:val="00114563"/>
    <w:rsid w:val="00114E76"/>
    <w:rsid w:val="001151F4"/>
    <w:rsid w:val="001154FB"/>
    <w:rsid w:val="00116607"/>
    <w:rsid w:val="0012002A"/>
    <w:rsid w:val="001203FD"/>
    <w:rsid w:val="00121D6D"/>
    <w:rsid w:val="00124FBC"/>
    <w:rsid w:val="00126316"/>
    <w:rsid w:val="00126DC2"/>
    <w:rsid w:val="0012718D"/>
    <w:rsid w:val="00130ABB"/>
    <w:rsid w:val="00130E34"/>
    <w:rsid w:val="001316CA"/>
    <w:rsid w:val="001324E2"/>
    <w:rsid w:val="0013322B"/>
    <w:rsid w:val="0013340C"/>
    <w:rsid w:val="0013426A"/>
    <w:rsid w:val="00137698"/>
    <w:rsid w:val="00140BD8"/>
    <w:rsid w:val="00143BB9"/>
    <w:rsid w:val="00144433"/>
    <w:rsid w:val="00144464"/>
    <w:rsid w:val="00144A27"/>
    <w:rsid w:val="0014654F"/>
    <w:rsid w:val="00153F3E"/>
    <w:rsid w:val="001546B1"/>
    <w:rsid w:val="001577F4"/>
    <w:rsid w:val="00161E24"/>
    <w:rsid w:val="00165936"/>
    <w:rsid w:val="00173188"/>
    <w:rsid w:val="00173CEE"/>
    <w:rsid w:val="001742AE"/>
    <w:rsid w:val="00174B33"/>
    <w:rsid w:val="001761DB"/>
    <w:rsid w:val="001767E3"/>
    <w:rsid w:val="00176E0E"/>
    <w:rsid w:val="00180DBF"/>
    <w:rsid w:val="00185A60"/>
    <w:rsid w:val="00185A61"/>
    <w:rsid w:val="00190663"/>
    <w:rsid w:val="00190D9F"/>
    <w:rsid w:val="00196457"/>
    <w:rsid w:val="0019651F"/>
    <w:rsid w:val="00196F70"/>
    <w:rsid w:val="001A06A6"/>
    <w:rsid w:val="001A0BA7"/>
    <w:rsid w:val="001A32EB"/>
    <w:rsid w:val="001A4EEB"/>
    <w:rsid w:val="001A643A"/>
    <w:rsid w:val="001A7B10"/>
    <w:rsid w:val="001B2344"/>
    <w:rsid w:val="001B4882"/>
    <w:rsid w:val="001B4E1A"/>
    <w:rsid w:val="001B578D"/>
    <w:rsid w:val="001C2494"/>
    <w:rsid w:val="001C6240"/>
    <w:rsid w:val="001C6952"/>
    <w:rsid w:val="001C7E7C"/>
    <w:rsid w:val="001D04A3"/>
    <w:rsid w:val="001D1623"/>
    <w:rsid w:val="001D177E"/>
    <w:rsid w:val="001D22AC"/>
    <w:rsid w:val="001D2C50"/>
    <w:rsid w:val="001D43A6"/>
    <w:rsid w:val="001D4BB5"/>
    <w:rsid w:val="001D4D41"/>
    <w:rsid w:val="001D6842"/>
    <w:rsid w:val="001D7020"/>
    <w:rsid w:val="001D7A37"/>
    <w:rsid w:val="001D7AF6"/>
    <w:rsid w:val="001E2B6F"/>
    <w:rsid w:val="001E2FF9"/>
    <w:rsid w:val="001E4A25"/>
    <w:rsid w:val="001E6469"/>
    <w:rsid w:val="001E6945"/>
    <w:rsid w:val="001E6FCC"/>
    <w:rsid w:val="001E7327"/>
    <w:rsid w:val="001F3B61"/>
    <w:rsid w:val="001F3E1B"/>
    <w:rsid w:val="001F5E4D"/>
    <w:rsid w:val="001F7F6F"/>
    <w:rsid w:val="00205765"/>
    <w:rsid w:val="00205866"/>
    <w:rsid w:val="00213DB4"/>
    <w:rsid w:val="00217BD1"/>
    <w:rsid w:val="002236A4"/>
    <w:rsid w:val="00224203"/>
    <w:rsid w:val="002257D8"/>
    <w:rsid w:val="00227547"/>
    <w:rsid w:val="00227A3A"/>
    <w:rsid w:val="00230178"/>
    <w:rsid w:val="002303CE"/>
    <w:rsid w:val="00232D36"/>
    <w:rsid w:val="002334E4"/>
    <w:rsid w:val="00233D49"/>
    <w:rsid w:val="00234EE6"/>
    <w:rsid w:val="00235504"/>
    <w:rsid w:val="00235A6A"/>
    <w:rsid w:val="00236B1F"/>
    <w:rsid w:val="00237883"/>
    <w:rsid w:val="00237D41"/>
    <w:rsid w:val="002410A9"/>
    <w:rsid w:val="00245639"/>
    <w:rsid w:val="00251A3D"/>
    <w:rsid w:val="00256EA5"/>
    <w:rsid w:val="00257E70"/>
    <w:rsid w:val="002617C6"/>
    <w:rsid w:val="002628ED"/>
    <w:rsid w:val="00262B4B"/>
    <w:rsid w:val="00264DCC"/>
    <w:rsid w:val="0026560A"/>
    <w:rsid w:val="0026749B"/>
    <w:rsid w:val="00273A35"/>
    <w:rsid w:val="00275C7B"/>
    <w:rsid w:val="00277829"/>
    <w:rsid w:val="002821C5"/>
    <w:rsid w:val="002825C4"/>
    <w:rsid w:val="002829C7"/>
    <w:rsid w:val="00285E15"/>
    <w:rsid w:val="00286007"/>
    <w:rsid w:val="002876A6"/>
    <w:rsid w:val="002918C9"/>
    <w:rsid w:val="00293547"/>
    <w:rsid w:val="00295595"/>
    <w:rsid w:val="00297F44"/>
    <w:rsid w:val="002A0756"/>
    <w:rsid w:val="002A2EAB"/>
    <w:rsid w:val="002A31B6"/>
    <w:rsid w:val="002A4256"/>
    <w:rsid w:val="002A4AB3"/>
    <w:rsid w:val="002A5CD4"/>
    <w:rsid w:val="002A6086"/>
    <w:rsid w:val="002A74BC"/>
    <w:rsid w:val="002B1E9B"/>
    <w:rsid w:val="002B2330"/>
    <w:rsid w:val="002B2F29"/>
    <w:rsid w:val="002B56DC"/>
    <w:rsid w:val="002B69E4"/>
    <w:rsid w:val="002C2D7B"/>
    <w:rsid w:val="002C4930"/>
    <w:rsid w:val="002C5CDB"/>
    <w:rsid w:val="002C7E67"/>
    <w:rsid w:val="002D02AA"/>
    <w:rsid w:val="002D083C"/>
    <w:rsid w:val="002D2664"/>
    <w:rsid w:val="002D41FD"/>
    <w:rsid w:val="002E0E88"/>
    <w:rsid w:val="002E273E"/>
    <w:rsid w:val="002E2825"/>
    <w:rsid w:val="002E6077"/>
    <w:rsid w:val="002E6CFB"/>
    <w:rsid w:val="002F16FD"/>
    <w:rsid w:val="002F20FF"/>
    <w:rsid w:val="002F25ED"/>
    <w:rsid w:val="002F2EAC"/>
    <w:rsid w:val="002F3CDD"/>
    <w:rsid w:val="002F6546"/>
    <w:rsid w:val="00300CF4"/>
    <w:rsid w:val="00303A54"/>
    <w:rsid w:val="00304FFC"/>
    <w:rsid w:val="00311EEA"/>
    <w:rsid w:val="0031591B"/>
    <w:rsid w:val="00315D7B"/>
    <w:rsid w:val="0031636B"/>
    <w:rsid w:val="00316FC5"/>
    <w:rsid w:val="00317047"/>
    <w:rsid w:val="00317407"/>
    <w:rsid w:val="00325790"/>
    <w:rsid w:val="0033122E"/>
    <w:rsid w:val="00332004"/>
    <w:rsid w:val="0033303D"/>
    <w:rsid w:val="003335FB"/>
    <w:rsid w:val="00333991"/>
    <w:rsid w:val="00333ADE"/>
    <w:rsid w:val="00340627"/>
    <w:rsid w:val="0034307C"/>
    <w:rsid w:val="00343D99"/>
    <w:rsid w:val="00344D2F"/>
    <w:rsid w:val="003450BD"/>
    <w:rsid w:val="00345AE0"/>
    <w:rsid w:val="00345FFB"/>
    <w:rsid w:val="003462A8"/>
    <w:rsid w:val="003511C6"/>
    <w:rsid w:val="00351B91"/>
    <w:rsid w:val="00351E2C"/>
    <w:rsid w:val="0035236D"/>
    <w:rsid w:val="003546C9"/>
    <w:rsid w:val="0036038B"/>
    <w:rsid w:val="003631F2"/>
    <w:rsid w:val="00363DE4"/>
    <w:rsid w:val="003645A2"/>
    <w:rsid w:val="003662B6"/>
    <w:rsid w:val="00366FA2"/>
    <w:rsid w:val="0037182A"/>
    <w:rsid w:val="00374626"/>
    <w:rsid w:val="00374D10"/>
    <w:rsid w:val="003803B3"/>
    <w:rsid w:val="00380755"/>
    <w:rsid w:val="003807BA"/>
    <w:rsid w:val="00381AD8"/>
    <w:rsid w:val="00382D0C"/>
    <w:rsid w:val="0038515A"/>
    <w:rsid w:val="0039251F"/>
    <w:rsid w:val="00394000"/>
    <w:rsid w:val="003945E3"/>
    <w:rsid w:val="003957B6"/>
    <w:rsid w:val="00396C4F"/>
    <w:rsid w:val="003A3256"/>
    <w:rsid w:val="003A4393"/>
    <w:rsid w:val="003A591F"/>
    <w:rsid w:val="003A67BE"/>
    <w:rsid w:val="003A7774"/>
    <w:rsid w:val="003B2A13"/>
    <w:rsid w:val="003B6232"/>
    <w:rsid w:val="003B6B9D"/>
    <w:rsid w:val="003C063E"/>
    <w:rsid w:val="003C12CD"/>
    <w:rsid w:val="003C18A1"/>
    <w:rsid w:val="003C229C"/>
    <w:rsid w:val="003C3A52"/>
    <w:rsid w:val="003C3ACE"/>
    <w:rsid w:val="003C57ED"/>
    <w:rsid w:val="003D1C19"/>
    <w:rsid w:val="003D3459"/>
    <w:rsid w:val="003D3872"/>
    <w:rsid w:val="003D6123"/>
    <w:rsid w:val="003D7225"/>
    <w:rsid w:val="003D778C"/>
    <w:rsid w:val="003E29EF"/>
    <w:rsid w:val="003E7B4F"/>
    <w:rsid w:val="003F1FD0"/>
    <w:rsid w:val="003F33A4"/>
    <w:rsid w:val="003F4CC5"/>
    <w:rsid w:val="003F6FF8"/>
    <w:rsid w:val="00405DAD"/>
    <w:rsid w:val="00406A5E"/>
    <w:rsid w:val="0040741C"/>
    <w:rsid w:val="00410F37"/>
    <w:rsid w:val="00413B8B"/>
    <w:rsid w:val="004141A6"/>
    <w:rsid w:val="00414F29"/>
    <w:rsid w:val="004153B6"/>
    <w:rsid w:val="00415FA9"/>
    <w:rsid w:val="00420335"/>
    <w:rsid w:val="00420AC9"/>
    <w:rsid w:val="00420DDC"/>
    <w:rsid w:val="00421582"/>
    <w:rsid w:val="004216C5"/>
    <w:rsid w:val="00422214"/>
    <w:rsid w:val="004276D9"/>
    <w:rsid w:val="00431CA1"/>
    <w:rsid w:val="00433067"/>
    <w:rsid w:val="00434885"/>
    <w:rsid w:val="00434CA6"/>
    <w:rsid w:val="00434DEA"/>
    <w:rsid w:val="00437947"/>
    <w:rsid w:val="00441906"/>
    <w:rsid w:val="00441C1F"/>
    <w:rsid w:val="00446DFF"/>
    <w:rsid w:val="00455CC9"/>
    <w:rsid w:val="00456000"/>
    <w:rsid w:val="00457235"/>
    <w:rsid w:val="0045777B"/>
    <w:rsid w:val="00457B62"/>
    <w:rsid w:val="00457C81"/>
    <w:rsid w:val="00460621"/>
    <w:rsid w:val="00460D6B"/>
    <w:rsid w:val="004620BD"/>
    <w:rsid w:val="00464D0A"/>
    <w:rsid w:val="00465A68"/>
    <w:rsid w:val="00465FDF"/>
    <w:rsid w:val="00470A86"/>
    <w:rsid w:val="00470B1E"/>
    <w:rsid w:val="00471417"/>
    <w:rsid w:val="00472A39"/>
    <w:rsid w:val="00477568"/>
    <w:rsid w:val="00477B54"/>
    <w:rsid w:val="004801B7"/>
    <w:rsid w:val="00482604"/>
    <w:rsid w:val="00484A61"/>
    <w:rsid w:val="00484A98"/>
    <w:rsid w:val="00485154"/>
    <w:rsid w:val="00486811"/>
    <w:rsid w:val="004876DF"/>
    <w:rsid w:val="0049035E"/>
    <w:rsid w:val="00490547"/>
    <w:rsid w:val="0049084A"/>
    <w:rsid w:val="00491EE1"/>
    <w:rsid w:val="004929D8"/>
    <w:rsid w:val="00495E90"/>
    <w:rsid w:val="004A0A03"/>
    <w:rsid w:val="004A0ECF"/>
    <w:rsid w:val="004A3E9E"/>
    <w:rsid w:val="004A5F78"/>
    <w:rsid w:val="004A70EC"/>
    <w:rsid w:val="004B07A9"/>
    <w:rsid w:val="004B113F"/>
    <w:rsid w:val="004B1D3C"/>
    <w:rsid w:val="004B1F9F"/>
    <w:rsid w:val="004B21A1"/>
    <w:rsid w:val="004B37BA"/>
    <w:rsid w:val="004B3D74"/>
    <w:rsid w:val="004B3FAE"/>
    <w:rsid w:val="004B4D67"/>
    <w:rsid w:val="004C0F2C"/>
    <w:rsid w:val="004C1865"/>
    <w:rsid w:val="004C2EBC"/>
    <w:rsid w:val="004C3D4F"/>
    <w:rsid w:val="004D1BAE"/>
    <w:rsid w:val="004D2E01"/>
    <w:rsid w:val="004D3055"/>
    <w:rsid w:val="004D4313"/>
    <w:rsid w:val="004D4ECA"/>
    <w:rsid w:val="004E0270"/>
    <w:rsid w:val="004E0695"/>
    <w:rsid w:val="004E26F4"/>
    <w:rsid w:val="004E3446"/>
    <w:rsid w:val="004E3FDB"/>
    <w:rsid w:val="004E41C9"/>
    <w:rsid w:val="004E7BD9"/>
    <w:rsid w:val="004F4729"/>
    <w:rsid w:val="004F4FD6"/>
    <w:rsid w:val="004F723A"/>
    <w:rsid w:val="00502A66"/>
    <w:rsid w:val="005046A7"/>
    <w:rsid w:val="00505231"/>
    <w:rsid w:val="00505472"/>
    <w:rsid w:val="0050619F"/>
    <w:rsid w:val="00507360"/>
    <w:rsid w:val="00511ABE"/>
    <w:rsid w:val="005179F7"/>
    <w:rsid w:val="005206C0"/>
    <w:rsid w:val="005259B5"/>
    <w:rsid w:val="00526EAF"/>
    <w:rsid w:val="005275A2"/>
    <w:rsid w:val="00533910"/>
    <w:rsid w:val="00534812"/>
    <w:rsid w:val="005368A5"/>
    <w:rsid w:val="005407E2"/>
    <w:rsid w:val="005417F3"/>
    <w:rsid w:val="00541ED7"/>
    <w:rsid w:val="0054372E"/>
    <w:rsid w:val="00543CCD"/>
    <w:rsid w:val="00543E18"/>
    <w:rsid w:val="005447B1"/>
    <w:rsid w:val="005471B0"/>
    <w:rsid w:val="00550F65"/>
    <w:rsid w:val="00551BE0"/>
    <w:rsid w:val="00557309"/>
    <w:rsid w:val="0055780D"/>
    <w:rsid w:val="00562AF5"/>
    <w:rsid w:val="005642D9"/>
    <w:rsid w:val="00564B2F"/>
    <w:rsid w:val="00567E17"/>
    <w:rsid w:val="005718E9"/>
    <w:rsid w:val="005735EF"/>
    <w:rsid w:val="00573AB2"/>
    <w:rsid w:val="00573D4C"/>
    <w:rsid w:val="00574148"/>
    <w:rsid w:val="00575B88"/>
    <w:rsid w:val="00577B13"/>
    <w:rsid w:val="00594B5B"/>
    <w:rsid w:val="00594CC4"/>
    <w:rsid w:val="005A194E"/>
    <w:rsid w:val="005A19CF"/>
    <w:rsid w:val="005A518F"/>
    <w:rsid w:val="005A591C"/>
    <w:rsid w:val="005B0182"/>
    <w:rsid w:val="005B6325"/>
    <w:rsid w:val="005B7F82"/>
    <w:rsid w:val="005C1399"/>
    <w:rsid w:val="005C1D45"/>
    <w:rsid w:val="005C26AA"/>
    <w:rsid w:val="005C5A90"/>
    <w:rsid w:val="005C7D83"/>
    <w:rsid w:val="005D1D61"/>
    <w:rsid w:val="005E0713"/>
    <w:rsid w:val="005E128E"/>
    <w:rsid w:val="005E462A"/>
    <w:rsid w:val="005E564C"/>
    <w:rsid w:val="005E57B3"/>
    <w:rsid w:val="005E59E3"/>
    <w:rsid w:val="005F28E7"/>
    <w:rsid w:val="005F2946"/>
    <w:rsid w:val="005F361A"/>
    <w:rsid w:val="005F6EE2"/>
    <w:rsid w:val="005F7F9E"/>
    <w:rsid w:val="00600799"/>
    <w:rsid w:val="006010A3"/>
    <w:rsid w:val="00602BAE"/>
    <w:rsid w:val="00607C74"/>
    <w:rsid w:val="00610488"/>
    <w:rsid w:val="00610935"/>
    <w:rsid w:val="00610C04"/>
    <w:rsid w:val="006111FC"/>
    <w:rsid w:val="00611FEC"/>
    <w:rsid w:val="00614942"/>
    <w:rsid w:val="006155FB"/>
    <w:rsid w:val="006159BF"/>
    <w:rsid w:val="00617058"/>
    <w:rsid w:val="00617F31"/>
    <w:rsid w:val="00620A8D"/>
    <w:rsid w:val="00622045"/>
    <w:rsid w:val="0062285F"/>
    <w:rsid w:val="00624087"/>
    <w:rsid w:val="00627F79"/>
    <w:rsid w:val="00632C26"/>
    <w:rsid w:val="00632D63"/>
    <w:rsid w:val="0063617D"/>
    <w:rsid w:val="00636853"/>
    <w:rsid w:val="00637F32"/>
    <w:rsid w:val="00641708"/>
    <w:rsid w:val="0064224A"/>
    <w:rsid w:val="00642A44"/>
    <w:rsid w:val="00644828"/>
    <w:rsid w:val="00645E6D"/>
    <w:rsid w:val="006464F0"/>
    <w:rsid w:val="00647578"/>
    <w:rsid w:val="006509AD"/>
    <w:rsid w:val="00650A4E"/>
    <w:rsid w:val="00654F19"/>
    <w:rsid w:val="006566D0"/>
    <w:rsid w:val="00656795"/>
    <w:rsid w:val="00656880"/>
    <w:rsid w:val="00656BA6"/>
    <w:rsid w:val="00657A79"/>
    <w:rsid w:val="00660166"/>
    <w:rsid w:val="00663B25"/>
    <w:rsid w:val="00663C97"/>
    <w:rsid w:val="00667A97"/>
    <w:rsid w:val="00675BC4"/>
    <w:rsid w:val="00676746"/>
    <w:rsid w:val="0068054C"/>
    <w:rsid w:val="00680E58"/>
    <w:rsid w:val="00681225"/>
    <w:rsid w:val="00681D0D"/>
    <w:rsid w:val="006831BD"/>
    <w:rsid w:val="0068330B"/>
    <w:rsid w:val="00683BBD"/>
    <w:rsid w:val="00686DEA"/>
    <w:rsid w:val="006871F6"/>
    <w:rsid w:val="00691787"/>
    <w:rsid w:val="00692C39"/>
    <w:rsid w:val="006940B1"/>
    <w:rsid w:val="00696568"/>
    <w:rsid w:val="00696DB3"/>
    <w:rsid w:val="006A08D3"/>
    <w:rsid w:val="006A2EB4"/>
    <w:rsid w:val="006A3780"/>
    <w:rsid w:val="006A44A3"/>
    <w:rsid w:val="006A4DFF"/>
    <w:rsid w:val="006A5C2A"/>
    <w:rsid w:val="006A73FF"/>
    <w:rsid w:val="006B0059"/>
    <w:rsid w:val="006B0B22"/>
    <w:rsid w:val="006B486C"/>
    <w:rsid w:val="006B7A74"/>
    <w:rsid w:val="006C13C8"/>
    <w:rsid w:val="006C39CD"/>
    <w:rsid w:val="006C47D5"/>
    <w:rsid w:val="006C5A7F"/>
    <w:rsid w:val="006C5D31"/>
    <w:rsid w:val="006D0F66"/>
    <w:rsid w:val="006D14F9"/>
    <w:rsid w:val="006D2098"/>
    <w:rsid w:val="006D3B15"/>
    <w:rsid w:val="006D3C80"/>
    <w:rsid w:val="006D462E"/>
    <w:rsid w:val="006D4D74"/>
    <w:rsid w:val="006D5B92"/>
    <w:rsid w:val="006E1D5E"/>
    <w:rsid w:val="006E4A82"/>
    <w:rsid w:val="006E508F"/>
    <w:rsid w:val="006E5644"/>
    <w:rsid w:val="006E5C0B"/>
    <w:rsid w:val="006E62B2"/>
    <w:rsid w:val="006E78ED"/>
    <w:rsid w:val="006E7FC4"/>
    <w:rsid w:val="006F1EB8"/>
    <w:rsid w:val="006F2A66"/>
    <w:rsid w:val="006F2F2E"/>
    <w:rsid w:val="006F55E6"/>
    <w:rsid w:val="006F58BD"/>
    <w:rsid w:val="006F6D6B"/>
    <w:rsid w:val="006F7C69"/>
    <w:rsid w:val="007015BF"/>
    <w:rsid w:val="0070200F"/>
    <w:rsid w:val="00702CA2"/>
    <w:rsid w:val="00702D07"/>
    <w:rsid w:val="00705BA8"/>
    <w:rsid w:val="007065AD"/>
    <w:rsid w:val="00710CBF"/>
    <w:rsid w:val="007125AA"/>
    <w:rsid w:val="007144FC"/>
    <w:rsid w:val="007159B6"/>
    <w:rsid w:val="00716163"/>
    <w:rsid w:val="00724E4B"/>
    <w:rsid w:val="00725CD8"/>
    <w:rsid w:val="00727DC5"/>
    <w:rsid w:val="007306DC"/>
    <w:rsid w:val="00730B88"/>
    <w:rsid w:val="007318BF"/>
    <w:rsid w:val="00731B66"/>
    <w:rsid w:val="007326B0"/>
    <w:rsid w:val="007348AA"/>
    <w:rsid w:val="00740302"/>
    <w:rsid w:val="00743438"/>
    <w:rsid w:val="00743AD2"/>
    <w:rsid w:val="00745DCE"/>
    <w:rsid w:val="00746984"/>
    <w:rsid w:val="00746D8A"/>
    <w:rsid w:val="00747A73"/>
    <w:rsid w:val="007526F4"/>
    <w:rsid w:val="007625BB"/>
    <w:rsid w:val="00763822"/>
    <w:rsid w:val="00764293"/>
    <w:rsid w:val="007707EA"/>
    <w:rsid w:val="00771397"/>
    <w:rsid w:val="007731EC"/>
    <w:rsid w:val="007732EE"/>
    <w:rsid w:val="00773734"/>
    <w:rsid w:val="00776B1D"/>
    <w:rsid w:val="00776FBB"/>
    <w:rsid w:val="00777B6A"/>
    <w:rsid w:val="00781B86"/>
    <w:rsid w:val="00782079"/>
    <w:rsid w:val="007847DD"/>
    <w:rsid w:val="007863A3"/>
    <w:rsid w:val="00791D15"/>
    <w:rsid w:val="007932EC"/>
    <w:rsid w:val="007958D4"/>
    <w:rsid w:val="007959E4"/>
    <w:rsid w:val="00795F0A"/>
    <w:rsid w:val="00797701"/>
    <w:rsid w:val="007A044D"/>
    <w:rsid w:val="007A33DE"/>
    <w:rsid w:val="007A3523"/>
    <w:rsid w:val="007A4825"/>
    <w:rsid w:val="007A4B5C"/>
    <w:rsid w:val="007A4E4E"/>
    <w:rsid w:val="007A5475"/>
    <w:rsid w:val="007A6E8A"/>
    <w:rsid w:val="007B0517"/>
    <w:rsid w:val="007B18A3"/>
    <w:rsid w:val="007B1C2F"/>
    <w:rsid w:val="007B367F"/>
    <w:rsid w:val="007B4629"/>
    <w:rsid w:val="007B63B1"/>
    <w:rsid w:val="007B76B6"/>
    <w:rsid w:val="007B7FC8"/>
    <w:rsid w:val="007C09FC"/>
    <w:rsid w:val="007C0DB8"/>
    <w:rsid w:val="007C13BA"/>
    <w:rsid w:val="007C1CDE"/>
    <w:rsid w:val="007C3256"/>
    <w:rsid w:val="007C3BED"/>
    <w:rsid w:val="007C6FCA"/>
    <w:rsid w:val="007D0577"/>
    <w:rsid w:val="007D0B95"/>
    <w:rsid w:val="007D4BF0"/>
    <w:rsid w:val="007D76AA"/>
    <w:rsid w:val="007E2BF1"/>
    <w:rsid w:val="007E317F"/>
    <w:rsid w:val="007E4796"/>
    <w:rsid w:val="007F5819"/>
    <w:rsid w:val="007F5C71"/>
    <w:rsid w:val="007F64D8"/>
    <w:rsid w:val="007F6AED"/>
    <w:rsid w:val="007F74BE"/>
    <w:rsid w:val="00802DE4"/>
    <w:rsid w:val="00803ABE"/>
    <w:rsid w:val="00804C98"/>
    <w:rsid w:val="008057AE"/>
    <w:rsid w:val="00806997"/>
    <w:rsid w:val="00807D52"/>
    <w:rsid w:val="008111EC"/>
    <w:rsid w:val="00811A97"/>
    <w:rsid w:val="00812CF5"/>
    <w:rsid w:val="00814749"/>
    <w:rsid w:val="008155AB"/>
    <w:rsid w:val="0081613A"/>
    <w:rsid w:val="008168BC"/>
    <w:rsid w:val="00816B53"/>
    <w:rsid w:val="00821594"/>
    <w:rsid w:val="00821AD8"/>
    <w:rsid w:val="00827FBE"/>
    <w:rsid w:val="00830843"/>
    <w:rsid w:val="00832567"/>
    <w:rsid w:val="008337DC"/>
    <w:rsid w:val="00834DA4"/>
    <w:rsid w:val="008359B6"/>
    <w:rsid w:val="00836A7D"/>
    <w:rsid w:val="00836F89"/>
    <w:rsid w:val="00850B62"/>
    <w:rsid w:val="00855B68"/>
    <w:rsid w:val="00857F60"/>
    <w:rsid w:val="00860821"/>
    <w:rsid w:val="0086158C"/>
    <w:rsid w:val="008616A8"/>
    <w:rsid w:val="00861CBC"/>
    <w:rsid w:val="008623B3"/>
    <w:rsid w:val="00862F2B"/>
    <w:rsid w:val="00867377"/>
    <w:rsid w:val="00867A63"/>
    <w:rsid w:val="00871A54"/>
    <w:rsid w:val="00872F5C"/>
    <w:rsid w:val="00873699"/>
    <w:rsid w:val="008745E4"/>
    <w:rsid w:val="00876D91"/>
    <w:rsid w:val="00876F30"/>
    <w:rsid w:val="00886327"/>
    <w:rsid w:val="008913BB"/>
    <w:rsid w:val="00891FCD"/>
    <w:rsid w:val="00893467"/>
    <w:rsid w:val="00894629"/>
    <w:rsid w:val="00897684"/>
    <w:rsid w:val="008A00A7"/>
    <w:rsid w:val="008A262B"/>
    <w:rsid w:val="008A2657"/>
    <w:rsid w:val="008A5F37"/>
    <w:rsid w:val="008A7E2E"/>
    <w:rsid w:val="008B159A"/>
    <w:rsid w:val="008B1DC9"/>
    <w:rsid w:val="008B2B79"/>
    <w:rsid w:val="008C027D"/>
    <w:rsid w:val="008C1985"/>
    <w:rsid w:val="008C1AB3"/>
    <w:rsid w:val="008C1FB0"/>
    <w:rsid w:val="008C33DF"/>
    <w:rsid w:val="008C372C"/>
    <w:rsid w:val="008C435F"/>
    <w:rsid w:val="008C651B"/>
    <w:rsid w:val="008C78D6"/>
    <w:rsid w:val="008D0086"/>
    <w:rsid w:val="008D0E75"/>
    <w:rsid w:val="008D1A14"/>
    <w:rsid w:val="008D4A5B"/>
    <w:rsid w:val="008D5A56"/>
    <w:rsid w:val="008D5C21"/>
    <w:rsid w:val="008D5C9D"/>
    <w:rsid w:val="008E674D"/>
    <w:rsid w:val="008E7B47"/>
    <w:rsid w:val="008F0373"/>
    <w:rsid w:val="008F1001"/>
    <w:rsid w:val="008F268C"/>
    <w:rsid w:val="008F2758"/>
    <w:rsid w:val="008F3623"/>
    <w:rsid w:val="008F3814"/>
    <w:rsid w:val="008F4CAD"/>
    <w:rsid w:val="008F5609"/>
    <w:rsid w:val="008F5E20"/>
    <w:rsid w:val="008F6F3B"/>
    <w:rsid w:val="008F7261"/>
    <w:rsid w:val="008F73DD"/>
    <w:rsid w:val="00900BC8"/>
    <w:rsid w:val="009011F0"/>
    <w:rsid w:val="009013B9"/>
    <w:rsid w:val="00905814"/>
    <w:rsid w:val="009105C4"/>
    <w:rsid w:val="0091374C"/>
    <w:rsid w:val="0091464C"/>
    <w:rsid w:val="00914E29"/>
    <w:rsid w:val="0091696F"/>
    <w:rsid w:val="00920668"/>
    <w:rsid w:val="009208DC"/>
    <w:rsid w:val="00920B64"/>
    <w:rsid w:val="00921252"/>
    <w:rsid w:val="009241F8"/>
    <w:rsid w:val="0092489C"/>
    <w:rsid w:val="00924C37"/>
    <w:rsid w:val="009257F7"/>
    <w:rsid w:val="00926BA7"/>
    <w:rsid w:val="00931555"/>
    <w:rsid w:val="009324BA"/>
    <w:rsid w:val="00932E35"/>
    <w:rsid w:val="00933304"/>
    <w:rsid w:val="00934EE1"/>
    <w:rsid w:val="00935311"/>
    <w:rsid w:val="009419C7"/>
    <w:rsid w:val="00942FA5"/>
    <w:rsid w:val="00943B44"/>
    <w:rsid w:val="009505B7"/>
    <w:rsid w:val="00951BD4"/>
    <w:rsid w:val="00952B91"/>
    <w:rsid w:val="00955252"/>
    <w:rsid w:val="009559EB"/>
    <w:rsid w:val="00956E51"/>
    <w:rsid w:val="00957561"/>
    <w:rsid w:val="0096428A"/>
    <w:rsid w:val="0096446E"/>
    <w:rsid w:val="00966066"/>
    <w:rsid w:val="00967062"/>
    <w:rsid w:val="00971BB2"/>
    <w:rsid w:val="00971CA4"/>
    <w:rsid w:val="00971D69"/>
    <w:rsid w:val="00972612"/>
    <w:rsid w:val="00972C6C"/>
    <w:rsid w:val="00972F62"/>
    <w:rsid w:val="00976236"/>
    <w:rsid w:val="0098032D"/>
    <w:rsid w:val="00984D65"/>
    <w:rsid w:val="009856DD"/>
    <w:rsid w:val="009914FD"/>
    <w:rsid w:val="00991BBF"/>
    <w:rsid w:val="00994CC6"/>
    <w:rsid w:val="00996730"/>
    <w:rsid w:val="00996BAC"/>
    <w:rsid w:val="00996DA2"/>
    <w:rsid w:val="00997A29"/>
    <w:rsid w:val="00997B73"/>
    <w:rsid w:val="009A0E81"/>
    <w:rsid w:val="009A3B85"/>
    <w:rsid w:val="009A7E13"/>
    <w:rsid w:val="009B16B8"/>
    <w:rsid w:val="009B2349"/>
    <w:rsid w:val="009B2FDC"/>
    <w:rsid w:val="009B34A7"/>
    <w:rsid w:val="009B5657"/>
    <w:rsid w:val="009B5779"/>
    <w:rsid w:val="009B5DC8"/>
    <w:rsid w:val="009C046A"/>
    <w:rsid w:val="009C10F4"/>
    <w:rsid w:val="009C4717"/>
    <w:rsid w:val="009D03DD"/>
    <w:rsid w:val="009D7292"/>
    <w:rsid w:val="009E0A75"/>
    <w:rsid w:val="009E3E66"/>
    <w:rsid w:val="009E6221"/>
    <w:rsid w:val="009E7641"/>
    <w:rsid w:val="009F10D3"/>
    <w:rsid w:val="009F16C9"/>
    <w:rsid w:val="009F269D"/>
    <w:rsid w:val="009F714B"/>
    <w:rsid w:val="00A00BBD"/>
    <w:rsid w:val="00A0356A"/>
    <w:rsid w:val="00A04D7D"/>
    <w:rsid w:val="00A04E8C"/>
    <w:rsid w:val="00A0557B"/>
    <w:rsid w:val="00A0616A"/>
    <w:rsid w:val="00A07F90"/>
    <w:rsid w:val="00A1066D"/>
    <w:rsid w:val="00A13A35"/>
    <w:rsid w:val="00A13ED3"/>
    <w:rsid w:val="00A14B84"/>
    <w:rsid w:val="00A14FB8"/>
    <w:rsid w:val="00A1789B"/>
    <w:rsid w:val="00A216A8"/>
    <w:rsid w:val="00A22155"/>
    <w:rsid w:val="00A23255"/>
    <w:rsid w:val="00A25B80"/>
    <w:rsid w:val="00A25E7C"/>
    <w:rsid w:val="00A269D4"/>
    <w:rsid w:val="00A275F3"/>
    <w:rsid w:val="00A27D70"/>
    <w:rsid w:val="00A317A9"/>
    <w:rsid w:val="00A31CEA"/>
    <w:rsid w:val="00A32943"/>
    <w:rsid w:val="00A34161"/>
    <w:rsid w:val="00A432E2"/>
    <w:rsid w:val="00A45422"/>
    <w:rsid w:val="00A46033"/>
    <w:rsid w:val="00A47C26"/>
    <w:rsid w:val="00A520A0"/>
    <w:rsid w:val="00A52899"/>
    <w:rsid w:val="00A54032"/>
    <w:rsid w:val="00A54D0F"/>
    <w:rsid w:val="00A55711"/>
    <w:rsid w:val="00A5647E"/>
    <w:rsid w:val="00A5648E"/>
    <w:rsid w:val="00A56D58"/>
    <w:rsid w:val="00A60ADA"/>
    <w:rsid w:val="00A6177F"/>
    <w:rsid w:val="00A709F6"/>
    <w:rsid w:val="00A70F2D"/>
    <w:rsid w:val="00A749D0"/>
    <w:rsid w:val="00A803B9"/>
    <w:rsid w:val="00A82F95"/>
    <w:rsid w:val="00A83EFC"/>
    <w:rsid w:val="00A84A90"/>
    <w:rsid w:val="00A850C4"/>
    <w:rsid w:val="00A86482"/>
    <w:rsid w:val="00A87098"/>
    <w:rsid w:val="00A87222"/>
    <w:rsid w:val="00A902B7"/>
    <w:rsid w:val="00A94466"/>
    <w:rsid w:val="00A94D1C"/>
    <w:rsid w:val="00AA17BC"/>
    <w:rsid w:val="00AA279B"/>
    <w:rsid w:val="00AA3C90"/>
    <w:rsid w:val="00AA4DDB"/>
    <w:rsid w:val="00AA5929"/>
    <w:rsid w:val="00AA59C6"/>
    <w:rsid w:val="00AA7AAB"/>
    <w:rsid w:val="00AB6479"/>
    <w:rsid w:val="00AC1C7B"/>
    <w:rsid w:val="00AC1D68"/>
    <w:rsid w:val="00AC2DF4"/>
    <w:rsid w:val="00AC4C64"/>
    <w:rsid w:val="00AC704F"/>
    <w:rsid w:val="00AD04F6"/>
    <w:rsid w:val="00AD07D0"/>
    <w:rsid w:val="00AD109C"/>
    <w:rsid w:val="00AD5084"/>
    <w:rsid w:val="00AD5177"/>
    <w:rsid w:val="00AD5A1E"/>
    <w:rsid w:val="00AE0460"/>
    <w:rsid w:val="00AE0741"/>
    <w:rsid w:val="00AE14D5"/>
    <w:rsid w:val="00AE19D2"/>
    <w:rsid w:val="00AE3E0F"/>
    <w:rsid w:val="00AE4289"/>
    <w:rsid w:val="00AE58BB"/>
    <w:rsid w:val="00AF04A5"/>
    <w:rsid w:val="00AF3816"/>
    <w:rsid w:val="00AF40D1"/>
    <w:rsid w:val="00AF4C6F"/>
    <w:rsid w:val="00AF5C78"/>
    <w:rsid w:val="00AF6CB2"/>
    <w:rsid w:val="00AF7546"/>
    <w:rsid w:val="00AF755D"/>
    <w:rsid w:val="00AF7B07"/>
    <w:rsid w:val="00B008FC"/>
    <w:rsid w:val="00B0112F"/>
    <w:rsid w:val="00B1120F"/>
    <w:rsid w:val="00B11C1C"/>
    <w:rsid w:val="00B133DE"/>
    <w:rsid w:val="00B14903"/>
    <w:rsid w:val="00B16B69"/>
    <w:rsid w:val="00B16DDE"/>
    <w:rsid w:val="00B2192B"/>
    <w:rsid w:val="00B227AF"/>
    <w:rsid w:val="00B271E1"/>
    <w:rsid w:val="00B2775E"/>
    <w:rsid w:val="00B308A9"/>
    <w:rsid w:val="00B30F24"/>
    <w:rsid w:val="00B325A8"/>
    <w:rsid w:val="00B33654"/>
    <w:rsid w:val="00B363D6"/>
    <w:rsid w:val="00B36F8A"/>
    <w:rsid w:val="00B37C53"/>
    <w:rsid w:val="00B42D51"/>
    <w:rsid w:val="00B44A5B"/>
    <w:rsid w:val="00B46CA2"/>
    <w:rsid w:val="00B51DE9"/>
    <w:rsid w:val="00B52117"/>
    <w:rsid w:val="00B53877"/>
    <w:rsid w:val="00B550F6"/>
    <w:rsid w:val="00B615C8"/>
    <w:rsid w:val="00B624D0"/>
    <w:rsid w:val="00B645E9"/>
    <w:rsid w:val="00B64766"/>
    <w:rsid w:val="00B6735B"/>
    <w:rsid w:val="00B74455"/>
    <w:rsid w:val="00B773FF"/>
    <w:rsid w:val="00B77616"/>
    <w:rsid w:val="00B801CE"/>
    <w:rsid w:val="00B82D44"/>
    <w:rsid w:val="00B83076"/>
    <w:rsid w:val="00B91E67"/>
    <w:rsid w:val="00B92E17"/>
    <w:rsid w:val="00B93139"/>
    <w:rsid w:val="00B939FC"/>
    <w:rsid w:val="00B955F4"/>
    <w:rsid w:val="00B96459"/>
    <w:rsid w:val="00B96781"/>
    <w:rsid w:val="00BA2060"/>
    <w:rsid w:val="00BA6DF3"/>
    <w:rsid w:val="00BA7446"/>
    <w:rsid w:val="00BA74B2"/>
    <w:rsid w:val="00BB0BB6"/>
    <w:rsid w:val="00BB14E2"/>
    <w:rsid w:val="00BB20AD"/>
    <w:rsid w:val="00BB6AAB"/>
    <w:rsid w:val="00BB7BEF"/>
    <w:rsid w:val="00BC053C"/>
    <w:rsid w:val="00BC0DF3"/>
    <w:rsid w:val="00BC6656"/>
    <w:rsid w:val="00BD01CB"/>
    <w:rsid w:val="00BD08F8"/>
    <w:rsid w:val="00BD0D49"/>
    <w:rsid w:val="00BD3553"/>
    <w:rsid w:val="00BD655C"/>
    <w:rsid w:val="00BD70B3"/>
    <w:rsid w:val="00BE19D5"/>
    <w:rsid w:val="00BE1CE1"/>
    <w:rsid w:val="00BE410B"/>
    <w:rsid w:val="00BE489A"/>
    <w:rsid w:val="00BE5DFD"/>
    <w:rsid w:val="00BE5EAF"/>
    <w:rsid w:val="00BE65AE"/>
    <w:rsid w:val="00BF10E2"/>
    <w:rsid w:val="00BF2743"/>
    <w:rsid w:val="00BF2A6B"/>
    <w:rsid w:val="00BF34A0"/>
    <w:rsid w:val="00BF4377"/>
    <w:rsid w:val="00BF51A8"/>
    <w:rsid w:val="00BF55D7"/>
    <w:rsid w:val="00BF595B"/>
    <w:rsid w:val="00C01537"/>
    <w:rsid w:val="00C0311A"/>
    <w:rsid w:val="00C05D8D"/>
    <w:rsid w:val="00C108CA"/>
    <w:rsid w:val="00C10D5C"/>
    <w:rsid w:val="00C13DB7"/>
    <w:rsid w:val="00C17124"/>
    <w:rsid w:val="00C20C5B"/>
    <w:rsid w:val="00C2334C"/>
    <w:rsid w:val="00C23B7E"/>
    <w:rsid w:val="00C23E22"/>
    <w:rsid w:val="00C23F95"/>
    <w:rsid w:val="00C24373"/>
    <w:rsid w:val="00C26D16"/>
    <w:rsid w:val="00C27BD4"/>
    <w:rsid w:val="00C311CD"/>
    <w:rsid w:val="00C3250B"/>
    <w:rsid w:val="00C37835"/>
    <w:rsid w:val="00C41617"/>
    <w:rsid w:val="00C437C6"/>
    <w:rsid w:val="00C44964"/>
    <w:rsid w:val="00C4687E"/>
    <w:rsid w:val="00C47D0E"/>
    <w:rsid w:val="00C523CC"/>
    <w:rsid w:val="00C52C55"/>
    <w:rsid w:val="00C5432E"/>
    <w:rsid w:val="00C550DF"/>
    <w:rsid w:val="00C57ED7"/>
    <w:rsid w:val="00C60866"/>
    <w:rsid w:val="00C60DAA"/>
    <w:rsid w:val="00C632F8"/>
    <w:rsid w:val="00C65434"/>
    <w:rsid w:val="00C710B0"/>
    <w:rsid w:val="00C74157"/>
    <w:rsid w:val="00C7504D"/>
    <w:rsid w:val="00C7578A"/>
    <w:rsid w:val="00C76061"/>
    <w:rsid w:val="00C8126A"/>
    <w:rsid w:val="00C846DB"/>
    <w:rsid w:val="00C91A2A"/>
    <w:rsid w:val="00C92928"/>
    <w:rsid w:val="00C93E26"/>
    <w:rsid w:val="00C944FC"/>
    <w:rsid w:val="00C94A7A"/>
    <w:rsid w:val="00C94BD4"/>
    <w:rsid w:val="00C96AD8"/>
    <w:rsid w:val="00CA1011"/>
    <w:rsid w:val="00CA1C1A"/>
    <w:rsid w:val="00CA2D40"/>
    <w:rsid w:val="00CA3A7F"/>
    <w:rsid w:val="00CA5051"/>
    <w:rsid w:val="00CA6F2C"/>
    <w:rsid w:val="00CA7C63"/>
    <w:rsid w:val="00CB0C51"/>
    <w:rsid w:val="00CB217F"/>
    <w:rsid w:val="00CB34D3"/>
    <w:rsid w:val="00CB613B"/>
    <w:rsid w:val="00CB707E"/>
    <w:rsid w:val="00CC093D"/>
    <w:rsid w:val="00CC1639"/>
    <w:rsid w:val="00CC2272"/>
    <w:rsid w:val="00CC2B2F"/>
    <w:rsid w:val="00CC4645"/>
    <w:rsid w:val="00CC623F"/>
    <w:rsid w:val="00CC7246"/>
    <w:rsid w:val="00CD0C04"/>
    <w:rsid w:val="00CD2CAE"/>
    <w:rsid w:val="00CD40BF"/>
    <w:rsid w:val="00CD569F"/>
    <w:rsid w:val="00CD5941"/>
    <w:rsid w:val="00CD5C0A"/>
    <w:rsid w:val="00CE1B2C"/>
    <w:rsid w:val="00CE29DF"/>
    <w:rsid w:val="00CE369D"/>
    <w:rsid w:val="00CE68C1"/>
    <w:rsid w:val="00CE7524"/>
    <w:rsid w:val="00CE7927"/>
    <w:rsid w:val="00CF0514"/>
    <w:rsid w:val="00CF0B29"/>
    <w:rsid w:val="00CF25FD"/>
    <w:rsid w:val="00CF309E"/>
    <w:rsid w:val="00CF4EB6"/>
    <w:rsid w:val="00CF70E6"/>
    <w:rsid w:val="00CF797A"/>
    <w:rsid w:val="00CF7FA7"/>
    <w:rsid w:val="00D03208"/>
    <w:rsid w:val="00D03899"/>
    <w:rsid w:val="00D03ADC"/>
    <w:rsid w:val="00D043AD"/>
    <w:rsid w:val="00D04894"/>
    <w:rsid w:val="00D05505"/>
    <w:rsid w:val="00D06CFC"/>
    <w:rsid w:val="00D10CCC"/>
    <w:rsid w:val="00D116FD"/>
    <w:rsid w:val="00D12780"/>
    <w:rsid w:val="00D12954"/>
    <w:rsid w:val="00D248E3"/>
    <w:rsid w:val="00D261FD"/>
    <w:rsid w:val="00D27D12"/>
    <w:rsid w:val="00D30C88"/>
    <w:rsid w:val="00D32E63"/>
    <w:rsid w:val="00D33A11"/>
    <w:rsid w:val="00D35137"/>
    <w:rsid w:val="00D3520F"/>
    <w:rsid w:val="00D41800"/>
    <w:rsid w:val="00D4249D"/>
    <w:rsid w:val="00D428A2"/>
    <w:rsid w:val="00D4363E"/>
    <w:rsid w:val="00D4433A"/>
    <w:rsid w:val="00D4594B"/>
    <w:rsid w:val="00D468CD"/>
    <w:rsid w:val="00D47243"/>
    <w:rsid w:val="00D51A9A"/>
    <w:rsid w:val="00D5307C"/>
    <w:rsid w:val="00D53E79"/>
    <w:rsid w:val="00D5523D"/>
    <w:rsid w:val="00D56884"/>
    <w:rsid w:val="00D56A6D"/>
    <w:rsid w:val="00D57A2A"/>
    <w:rsid w:val="00D6017D"/>
    <w:rsid w:val="00D62EDA"/>
    <w:rsid w:val="00D667CB"/>
    <w:rsid w:val="00D701CC"/>
    <w:rsid w:val="00D7676C"/>
    <w:rsid w:val="00D8180A"/>
    <w:rsid w:val="00D818F9"/>
    <w:rsid w:val="00D821F4"/>
    <w:rsid w:val="00D84687"/>
    <w:rsid w:val="00D84754"/>
    <w:rsid w:val="00D849E4"/>
    <w:rsid w:val="00D85F31"/>
    <w:rsid w:val="00D87703"/>
    <w:rsid w:val="00D929CE"/>
    <w:rsid w:val="00D92DCE"/>
    <w:rsid w:val="00D94A0F"/>
    <w:rsid w:val="00D96683"/>
    <w:rsid w:val="00D96D8E"/>
    <w:rsid w:val="00D975A5"/>
    <w:rsid w:val="00D97DAE"/>
    <w:rsid w:val="00DA00AB"/>
    <w:rsid w:val="00DA0546"/>
    <w:rsid w:val="00DA06AA"/>
    <w:rsid w:val="00DA5888"/>
    <w:rsid w:val="00DA6BA9"/>
    <w:rsid w:val="00DB60EA"/>
    <w:rsid w:val="00DC002E"/>
    <w:rsid w:val="00DC06F4"/>
    <w:rsid w:val="00DC2753"/>
    <w:rsid w:val="00DC2AA0"/>
    <w:rsid w:val="00DC5F30"/>
    <w:rsid w:val="00DD090B"/>
    <w:rsid w:val="00DD1ED5"/>
    <w:rsid w:val="00DD42ED"/>
    <w:rsid w:val="00DD530C"/>
    <w:rsid w:val="00DD6717"/>
    <w:rsid w:val="00DD7111"/>
    <w:rsid w:val="00DE00A6"/>
    <w:rsid w:val="00DE0191"/>
    <w:rsid w:val="00DE060B"/>
    <w:rsid w:val="00DE1596"/>
    <w:rsid w:val="00DE1ED1"/>
    <w:rsid w:val="00DE273F"/>
    <w:rsid w:val="00DE32DF"/>
    <w:rsid w:val="00DE3574"/>
    <w:rsid w:val="00DE3D5B"/>
    <w:rsid w:val="00DE4B1D"/>
    <w:rsid w:val="00DE5026"/>
    <w:rsid w:val="00DE515A"/>
    <w:rsid w:val="00DE55FC"/>
    <w:rsid w:val="00DE6A68"/>
    <w:rsid w:val="00DE74E4"/>
    <w:rsid w:val="00DE7668"/>
    <w:rsid w:val="00DF0B10"/>
    <w:rsid w:val="00DF4FA3"/>
    <w:rsid w:val="00DF7C9E"/>
    <w:rsid w:val="00DF7F43"/>
    <w:rsid w:val="00E00BE4"/>
    <w:rsid w:val="00E00EBD"/>
    <w:rsid w:val="00E03BB2"/>
    <w:rsid w:val="00E0419A"/>
    <w:rsid w:val="00E0494D"/>
    <w:rsid w:val="00E1267D"/>
    <w:rsid w:val="00E13495"/>
    <w:rsid w:val="00E136B8"/>
    <w:rsid w:val="00E14A1E"/>
    <w:rsid w:val="00E15380"/>
    <w:rsid w:val="00E15AF2"/>
    <w:rsid w:val="00E20917"/>
    <w:rsid w:val="00E21869"/>
    <w:rsid w:val="00E22CDE"/>
    <w:rsid w:val="00E24847"/>
    <w:rsid w:val="00E252A1"/>
    <w:rsid w:val="00E3042B"/>
    <w:rsid w:val="00E317C4"/>
    <w:rsid w:val="00E32A20"/>
    <w:rsid w:val="00E33E33"/>
    <w:rsid w:val="00E34623"/>
    <w:rsid w:val="00E352ED"/>
    <w:rsid w:val="00E37A07"/>
    <w:rsid w:val="00E41CA5"/>
    <w:rsid w:val="00E45678"/>
    <w:rsid w:val="00E46E46"/>
    <w:rsid w:val="00E470D1"/>
    <w:rsid w:val="00E502BD"/>
    <w:rsid w:val="00E50FBE"/>
    <w:rsid w:val="00E52480"/>
    <w:rsid w:val="00E535E0"/>
    <w:rsid w:val="00E54C40"/>
    <w:rsid w:val="00E566AF"/>
    <w:rsid w:val="00E64EAE"/>
    <w:rsid w:val="00E6520D"/>
    <w:rsid w:val="00E6628E"/>
    <w:rsid w:val="00E66B39"/>
    <w:rsid w:val="00E7017C"/>
    <w:rsid w:val="00E71A95"/>
    <w:rsid w:val="00E7238A"/>
    <w:rsid w:val="00E728A7"/>
    <w:rsid w:val="00E7472B"/>
    <w:rsid w:val="00E75AD1"/>
    <w:rsid w:val="00E763A4"/>
    <w:rsid w:val="00E80C5B"/>
    <w:rsid w:val="00E8394F"/>
    <w:rsid w:val="00E845AF"/>
    <w:rsid w:val="00E86CC0"/>
    <w:rsid w:val="00E86FBF"/>
    <w:rsid w:val="00E9040E"/>
    <w:rsid w:val="00E911C7"/>
    <w:rsid w:val="00E91FA0"/>
    <w:rsid w:val="00E92818"/>
    <w:rsid w:val="00E93CE3"/>
    <w:rsid w:val="00E9719F"/>
    <w:rsid w:val="00E97649"/>
    <w:rsid w:val="00EA1979"/>
    <w:rsid w:val="00EA2850"/>
    <w:rsid w:val="00EA4E8D"/>
    <w:rsid w:val="00EA51B3"/>
    <w:rsid w:val="00EA5A7F"/>
    <w:rsid w:val="00EA6BAB"/>
    <w:rsid w:val="00EB3014"/>
    <w:rsid w:val="00EB520D"/>
    <w:rsid w:val="00EB5B9F"/>
    <w:rsid w:val="00EC05EF"/>
    <w:rsid w:val="00EC092E"/>
    <w:rsid w:val="00EC1DCD"/>
    <w:rsid w:val="00EC559A"/>
    <w:rsid w:val="00ED08BA"/>
    <w:rsid w:val="00ED2056"/>
    <w:rsid w:val="00ED5EA1"/>
    <w:rsid w:val="00ED7109"/>
    <w:rsid w:val="00ED7128"/>
    <w:rsid w:val="00EE15DA"/>
    <w:rsid w:val="00EE1F12"/>
    <w:rsid w:val="00EE44E8"/>
    <w:rsid w:val="00EF2D9B"/>
    <w:rsid w:val="00EF2E1B"/>
    <w:rsid w:val="00EF5654"/>
    <w:rsid w:val="00EF5DA4"/>
    <w:rsid w:val="00EF7261"/>
    <w:rsid w:val="00F03D41"/>
    <w:rsid w:val="00F0576A"/>
    <w:rsid w:val="00F12884"/>
    <w:rsid w:val="00F13852"/>
    <w:rsid w:val="00F140F3"/>
    <w:rsid w:val="00F144A2"/>
    <w:rsid w:val="00F162DF"/>
    <w:rsid w:val="00F17676"/>
    <w:rsid w:val="00F2318F"/>
    <w:rsid w:val="00F23FBD"/>
    <w:rsid w:val="00F2416A"/>
    <w:rsid w:val="00F246F4"/>
    <w:rsid w:val="00F24ABF"/>
    <w:rsid w:val="00F25DE9"/>
    <w:rsid w:val="00F26C11"/>
    <w:rsid w:val="00F31DC1"/>
    <w:rsid w:val="00F333F6"/>
    <w:rsid w:val="00F34647"/>
    <w:rsid w:val="00F35059"/>
    <w:rsid w:val="00F36AA8"/>
    <w:rsid w:val="00F374D7"/>
    <w:rsid w:val="00F402E9"/>
    <w:rsid w:val="00F40A6C"/>
    <w:rsid w:val="00F417E3"/>
    <w:rsid w:val="00F42A91"/>
    <w:rsid w:val="00F42B89"/>
    <w:rsid w:val="00F42D28"/>
    <w:rsid w:val="00F43121"/>
    <w:rsid w:val="00F45988"/>
    <w:rsid w:val="00F45E6F"/>
    <w:rsid w:val="00F46734"/>
    <w:rsid w:val="00F46B9E"/>
    <w:rsid w:val="00F5329F"/>
    <w:rsid w:val="00F55B4E"/>
    <w:rsid w:val="00F55B65"/>
    <w:rsid w:val="00F570F2"/>
    <w:rsid w:val="00F600DD"/>
    <w:rsid w:val="00F61D9F"/>
    <w:rsid w:val="00F64A4C"/>
    <w:rsid w:val="00F662A8"/>
    <w:rsid w:val="00F7531E"/>
    <w:rsid w:val="00F76752"/>
    <w:rsid w:val="00F812D3"/>
    <w:rsid w:val="00F81CB7"/>
    <w:rsid w:val="00F82651"/>
    <w:rsid w:val="00F86BF3"/>
    <w:rsid w:val="00F90B05"/>
    <w:rsid w:val="00F90EDD"/>
    <w:rsid w:val="00F92AE7"/>
    <w:rsid w:val="00F93151"/>
    <w:rsid w:val="00F943E3"/>
    <w:rsid w:val="00F96491"/>
    <w:rsid w:val="00F96B1E"/>
    <w:rsid w:val="00FA16A1"/>
    <w:rsid w:val="00FA2F17"/>
    <w:rsid w:val="00FA4506"/>
    <w:rsid w:val="00FA6750"/>
    <w:rsid w:val="00FB058F"/>
    <w:rsid w:val="00FB05B4"/>
    <w:rsid w:val="00FB1713"/>
    <w:rsid w:val="00FB18EE"/>
    <w:rsid w:val="00FB242E"/>
    <w:rsid w:val="00FB3434"/>
    <w:rsid w:val="00FB4B5E"/>
    <w:rsid w:val="00FC0280"/>
    <w:rsid w:val="00FC3635"/>
    <w:rsid w:val="00FC461B"/>
    <w:rsid w:val="00FC468E"/>
    <w:rsid w:val="00FC55D2"/>
    <w:rsid w:val="00FC63C3"/>
    <w:rsid w:val="00FC7917"/>
    <w:rsid w:val="00FC7CF4"/>
    <w:rsid w:val="00FC7F4C"/>
    <w:rsid w:val="00FD0304"/>
    <w:rsid w:val="00FD0EFB"/>
    <w:rsid w:val="00FD2112"/>
    <w:rsid w:val="00FD5EB2"/>
    <w:rsid w:val="00FD6794"/>
    <w:rsid w:val="00FD69B9"/>
    <w:rsid w:val="00FE061A"/>
    <w:rsid w:val="00FE07C2"/>
    <w:rsid w:val="00FE1A9A"/>
    <w:rsid w:val="00FE3EE8"/>
    <w:rsid w:val="00FE481C"/>
    <w:rsid w:val="00FE5ACA"/>
    <w:rsid w:val="00FE5DD7"/>
    <w:rsid w:val="00FE7340"/>
    <w:rsid w:val="00FE7F2B"/>
    <w:rsid w:val="00FF0029"/>
    <w:rsid w:val="00FF3933"/>
    <w:rsid w:val="00FF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rules v:ext="edit">
        <o:r id="V:Rule11" type="connector" idref="#_x0000_s1091"/>
        <o:r id="V:Rule12" type="connector" idref="#_x0000_s1097"/>
        <o:r id="V:Rule13" type="connector" idref="#_x0000_s1100"/>
        <o:r id="V:Rule14" type="connector" idref="#_x0000_s1098"/>
        <o:r id="V:Rule15" type="connector" idref="#_x0000_s1099"/>
        <o:r id="V:Rule16" type="connector" idref="#_x0000_s1094"/>
        <o:r id="V:Rule17" type="connector" idref="#_x0000_s1101"/>
        <o:r id="V:Rule18" type="connector" idref="#_x0000_s1093"/>
        <o:r id="V:Rule19" type="connector" idref="#_x0000_s1092"/>
        <o:r id="V:Rule2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9E1"/>
    <w:pPr>
      <w:ind w:left="720"/>
      <w:contextualSpacing/>
    </w:pPr>
  </w:style>
  <w:style w:type="character" w:customStyle="1" w:styleId="ListParagraphChar">
    <w:name w:val="List Paragraph Char"/>
    <w:basedOn w:val="DefaultParagraphFont"/>
    <w:link w:val="ListParagraph"/>
    <w:uiPriority w:val="34"/>
    <w:rsid w:val="000429E1"/>
  </w:style>
  <w:style w:type="paragraph" w:styleId="Header">
    <w:name w:val="header"/>
    <w:basedOn w:val="Normal"/>
    <w:link w:val="HeaderChar"/>
    <w:uiPriority w:val="99"/>
    <w:unhideWhenUsed/>
    <w:rsid w:val="00042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9E1"/>
  </w:style>
  <w:style w:type="paragraph" w:styleId="Footer">
    <w:name w:val="footer"/>
    <w:basedOn w:val="Normal"/>
    <w:link w:val="FooterChar"/>
    <w:uiPriority w:val="99"/>
    <w:unhideWhenUsed/>
    <w:rsid w:val="002F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DD"/>
  </w:style>
  <w:style w:type="paragraph" w:styleId="NoSpacing">
    <w:name w:val="No Spacing"/>
    <w:uiPriority w:val="1"/>
    <w:qFormat/>
    <w:rsid w:val="00084B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15</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Itto19</dc:creator>
  <cp:lastModifiedBy>Itto</cp:lastModifiedBy>
  <cp:revision>142</cp:revision>
  <dcterms:created xsi:type="dcterms:W3CDTF">2017-06-27T12:02:00Z</dcterms:created>
  <dcterms:modified xsi:type="dcterms:W3CDTF">2018-06-07T23:22:00Z</dcterms:modified>
</cp:coreProperties>
</file>