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AE" w:rsidRPr="00FA55FF" w:rsidRDefault="00547AAE" w:rsidP="00FA55FF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FF">
        <w:rPr>
          <w:rFonts w:ascii="Times New Roman" w:hAnsi="Times New Roman"/>
          <w:b/>
          <w:sz w:val="24"/>
          <w:szCs w:val="24"/>
        </w:rPr>
        <w:t>BAB I</w:t>
      </w:r>
    </w:p>
    <w:p w:rsidR="00D83A00" w:rsidRPr="001E16E4" w:rsidRDefault="00D83A00" w:rsidP="00FA55FF">
      <w:pPr>
        <w:pStyle w:val="NoSpacing"/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FF">
        <w:rPr>
          <w:rFonts w:ascii="Times New Roman" w:hAnsi="Times New Roman"/>
          <w:b/>
          <w:sz w:val="24"/>
          <w:szCs w:val="24"/>
        </w:rPr>
        <w:t>PENDAHULUAN</w:t>
      </w:r>
    </w:p>
    <w:p w:rsidR="00D83A00" w:rsidRPr="00DD1E04" w:rsidRDefault="00D83A00" w:rsidP="00D83A00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B2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513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B2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513B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A6A98" w:rsidRPr="00273B94" w:rsidRDefault="00CA6A98" w:rsidP="00CA6A98">
      <w:pPr>
        <w:pStyle w:val="ListParagraph"/>
        <w:spacing w:line="480" w:lineRule="auto"/>
        <w:ind w:left="0" w:firstLine="63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keberlangsungan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manusia-manusia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memanusiakan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0EC2">
        <w:rPr>
          <w:rFonts w:ascii="Times New Roman" w:hAnsi="Times New Roman"/>
          <w:sz w:val="24"/>
          <w:szCs w:val="24"/>
        </w:rPr>
        <w:t>Undang</w:t>
      </w:r>
      <w:proofErr w:type="spellEnd"/>
      <w:r w:rsidRPr="00AB0E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EC2">
        <w:rPr>
          <w:rFonts w:ascii="Times New Roman" w:hAnsi="Times New Roman"/>
          <w:sz w:val="24"/>
          <w:szCs w:val="24"/>
        </w:rPr>
        <w:t>Undang</w:t>
      </w:r>
      <w:proofErr w:type="spellEnd"/>
      <w:r w:rsidRPr="00AB0EC2">
        <w:rPr>
          <w:rFonts w:ascii="Times New Roman" w:hAnsi="Times New Roman"/>
          <w:sz w:val="24"/>
          <w:szCs w:val="24"/>
        </w:rPr>
        <w:t xml:space="preserve"> </w:t>
      </w:r>
      <w:r w:rsidRPr="00AB0EC2">
        <w:rPr>
          <w:rFonts w:ascii="Times New Roman" w:hAnsi="Times New Roman"/>
          <w:sz w:val="24"/>
          <w:szCs w:val="24"/>
          <w:lang w:val="id-ID"/>
        </w:rPr>
        <w:t xml:space="preserve">Republik Indonesia </w:t>
      </w:r>
      <w:r w:rsidRPr="00AB0EC2">
        <w:rPr>
          <w:rFonts w:ascii="Times New Roman" w:hAnsi="Times New Roman"/>
          <w:sz w:val="24"/>
          <w:szCs w:val="24"/>
        </w:rPr>
        <w:t xml:space="preserve">No. 20 </w:t>
      </w:r>
      <w:proofErr w:type="spellStart"/>
      <w:r w:rsidRPr="00AB0EC2">
        <w:rPr>
          <w:rFonts w:ascii="Times New Roman" w:hAnsi="Times New Roman"/>
          <w:sz w:val="24"/>
          <w:szCs w:val="24"/>
        </w:rPr>
        <w:t>tahun</w:t>
      </w:r>
      <w:proofErr w:type="spellEnd"/>
      <w:r w:rsidRPr="00AB0EC2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AB0EC2">
        <w:rPr>
          <w:rFonts w:ascii="Times New Roman" w:hAnsi="Times New Roman"/>
          <w:sz w:val="24"/>
          <w:szCs w:val="24"/>
        </w:rPr>
        <w:t>tentang</w:t>
      </w:r>
      <w:proofErr w:type="spellEnd"/>
      <w:r w:rsidRPr="00AB0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0EC2">
        <w:rPr>
          <w:rFonts w:ascii="Times New Roman" w:hAnsi="Times New Roman"/>
          <w:sz w:val="24"/>
          <w:szCs w:val="24"/>
        </w:rPr>
        <w:t>Sistem</w:t>
      </w:r>
      <w:proofErr w:type="spellEnd"/>
      <w:r w:rsidRPr="00AB0EC2">
        <w:rPr>
          <w:rFonts w:ascii="Times New Roman" w:hAnsi="Times New Roman"/>
          <w:sz w:val="24"/>
          <w:szCs w:val="24"/>
        </w:rPr>
        <w:t xml:space="preserve"> </w:t>
      </w:r>
      <w:r w:rsidRPr="00AB0EC2">
        <w:rPr>
          <w:rFonts w:ascii="Times New Roman" w:hAnsi="Times New Roman"/>
          <w:spacing w:val="-4"/>
          <w:sz w:val="24"/>
          <w:szCs w:val="24"/>
          <w:lang w:val="fi-FI"/>
        </w:rPr>
        <w:t>Pendidikan Nasional pasal 3</w:t>
      </w:r>
      <w:r w:rsidRPr="00AB0EC2">
        <w:rPr>
          <w:rFonts w:ascii="Times New Roman" w:hAnsi="Times New Roman"/>
          <w:spacing w:val="-4"/>
          <w:sz w:val="24"/>
          <w:szCs w:val="24"/>
          <w:lang w:val="id-ID"/>
        </w:rPr>
        <w:t xml:space="preserve"> ayat (1)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A6A98" w:rsidRDefault="00CA6A98" w:rsidP="00CA6A98">
      <w:pPr>
        <w:pStyle w:val="ListParagraph"/>
        <w:spacing w:after="0" w:line="240" w:lineRule="auto"/>
        <w:ind w:left="630" w:right="6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Nasional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berfungsi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mengembangkan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kemampuan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watak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serta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peradaban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bangsa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bermartabat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dalam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rangka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mencerdaskan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kehidupan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bangsa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bertujuan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untuk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berkembangnya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potensi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peserta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didik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agar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menjadi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manusia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beriman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bertakwa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Tuhan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Maha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Esa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berakhlak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mulia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sehat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berilmu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cakap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kreatif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mandiri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menjadi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warga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Negara yang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demokratis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serta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bertanggung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jawab</w:t>
      </w:r>
      <w:proofErr w:type="spellEnd"/>
      <w:r w:rsidRPr="00962E1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A6A98" w:rsidRDefault="00CA6A98" w:rsidP="00CA6A98">
      <w:pPr>
        <w:pStyle w:val="ListParagraph"/>
        <w:spacing w:after="0" w:line="240" w:lineRule="auto"/>
        <w:ind w:right="706" w:firstLine="1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6A98" w:rsidRDefault="00CA6A98" w:rsidP="00CA6A98">
      <w:pPr>
        <w:pStyle w:val="ListParagraph"/>
        <w:autoSpaceDE w:val="0"/>
        <w:autoSpaceDN w:val="0"/>
        <w:adjustRightInd w:val="0"/>
        <w:spacing w:after="0"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4293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hal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ini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E4293">
        <w:rPr>
          <w:rFonts w:ascii="Times New Roman" w:hAnsi="Times New Roman"/>
          <w:sz w:val="24"/>
          <w:szCs w:val="24"/>
        </w:rPr>
        <w:t>sebagai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salah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satu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unsur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4293">
        <w:rPr>
          <w:rFonts w:ascii="Times New Roman" w:hAnsi="Times New Roman"/>
          <w:sz w:val="24"/>
          <w:szCs w:val="24"/>
        </w:rPr>
        <w:t>berperan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penting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di</w:t>
      </w:r>
      <w:proofErr w:type="spellEnd"/>
      <w:r w:rsidR="008F1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dalamnya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. Guru </w:t>
      </w:r>
      <w:proofErr w:type="spellStart"/>
      <w:proofErr w:type="gramStart"/>
      <w:r w:rsidRPr="00EE4293">
        <w:rPr>
          <w:rFonts w:ascii="Times New Roman" w:hAnsi="Times New Roman"/>
          <w:sz w:val="24"/>
          <w:szCs w:val="24"/>
        </w:rPr>
        <w:t>merupakan</w:t>
      </w:r>
      <w:proofErr w:type="spellEnd"/>
      <w:proofErr w:type="gram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komponen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E4293">
        <w:rPr>
          <w:rFonts w:ascii="Times New Roman" w:hAnsi="Times New Roman"/>
          <w:sz w:val="24"/>
          <w:szCs w:val="24"/>
        </w:rPr>
        <w:t>sangat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menentukan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dalam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implementasi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proses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pembelajaran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di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dalam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kelas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4293">
        <w:rPr>
          <w:rFonts w:ascii="Times New Roman" w:hAnsi="Times New Roman"/>
          <w:sz w:val="24"/>
          <w:szCs w:val="24"/>
        </w:rPr>
        <w:t>Komponen-komponen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berpengaruh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pembelajaran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hAnsi="Times New Roman"/>
          <w:sz w:val="24"/>
          <w:szCs w:val="24"/>
        </w:rPr>
        <w:t>selain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EE4293">
        <w:rPr>
          <w:rFonts w:ascii="Times New Roman" w:hAnsi="Times New Roman"/>
          <w:sz w:val="24"/>
          <w:szCs w:val="24"/>
        </w:rPr>
        <w:t>yaitu</w:t>
      </w:r>
      <w:proofErr w:type="spellEnd"/>
      <w:r w:rsidRPr="00EE4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prasarana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, model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, media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kurikulum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lastRenderedPageBreak/>
        <w:t>dan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menyenangkan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Diantara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komponen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gramStart"/>
      <w:r w:rsidRPr="00EE4293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saling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mewujudkan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EE4293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EE4293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EE4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A6A98" w:rsidRDefault="00CA6A98" w:rsidP="00CA6A98">
      <w:pPr>
        <w:tabs>
          <w:tab w:val="left" w:pos="1503"/>
        </w:tabs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(SD)/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(SMP)/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A98" w:rsidRPr="001540F2" w:rsidRDefault="00CA6A98" w:rsidP="00CA6A98">
      <w:pPr>
        <w:tabs>
          <w:tab w:val="left" w:pos="1503"/>
        </w:tabs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lima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5DB7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B7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5DB7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B75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5DB7">
        <w:rPr>
          <w:rFonts w:ascii="Times New Roman" w:eastAsia="Calibri" w:hAnsi="Times New Roman" w:cs="Times New Roman"/>
          <w:sz w:val="24"/>
          <w:szCs w:val="24"/>
        </w:rPr>
        <w:t>Alam</w:t>
      </w:r>
      <w:proofErr w:type="spellEnd"/>
      <w:r w:rsidRPr="00B75DB7">
        <w:rPr>
          <w:rFonts w:ascii="Times New Roman" w:eastAsia="Calibri" w:hAnsi="Times New Roman" w:cs="Times New Roman"/>
          <w:sz w:val="24"/>
          <w:szCs w:val="24"/>
        </w:rPr>
        <w:t xml:space="preserve"> (IPA</w:t>
      </w:r>
      <w:r>
        <w:rPr>
          <w:rFonts w:ascii="Times New Roman" w:hAnsi="Times New Roman"/>
          <w:sz w:val="24"/>
          <w:szCs w:val="24"/>
        </w:rPr>
        <w:t xml:space="preserve">). BSNP </w:t>
      </w:r>
      <w:proofErr w:type="spellStart"/>
      <w:r>
        <w:rPr>
          <w:rFonts w:asciiTheme="majorBidi" w:hAnsiTheme="majorBidi" w:cstheme="majorBidi"/>
          <w:sz w:val="24"/>
          <w:szCs w:val="24"/>
        </w:rPr>
        <w:t>mengemukakan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</w:p>
    <w:p w:rsidR="00CA6A98" w:rsidRDefault="00CA6A98" w:rsidP="00CA6A98">
      <w:pPr>
        <w:pStyle w:val="ListParagraph"/>
        <w:tabs>
          <w:tab w:val="left" w:pos="630"/>
          <w:tab w:val="left" w:pos="1170"/>
        </w:tabs>
        <w:autoSpaceDE w:val="0"/>
        <w:autoSpaceDN w:val="0"/>
        <w:adjustRightInd w:val="0"/>
        <w:spacing w:after="0" w:line="240" w:lineRule="auto"/>
        <w:ind w:left="630" w:right="62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keyakinan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kebesaran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Tuhan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Maha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Esa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keberadaan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keindahan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keteraturan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 w:rsidRPr="000F1E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1EDF">
        <w:rPr>
          <w:rFonts w:ascii="Times New Roman" w:hAnsi="Times New Roman"/>
          <w:color w:val="000000"/>
          <w:sz w:val="24"/>
          <w:szCs w:val="24"/>
        </w:rPr>
        <w:t>ciptaan-Nya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2. </w:t>
      </w:r>
      <w:proofErr w:type="spellStart"/>
      <w:proofErr w:type="gramStart"/>
      <w:r w:rsidRPr="0038586B">
        <w:rPr>
          <w:rFonts w:ascii="Times New Roman" w:hAnsi="Times New Roman"/>
          <w:color w:val="000000"/>
          <w:sz w:val="24"/>
          <w:szCs w:val="24"/>
        </w:rPr>
        <w:t>Mengembangkan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pemahaman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konsep-konsep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IPA yang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bermanfaat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diterap</w:t>
      </w:r>
      <w:r>
        <w:rPr>
          <w:rFonts w:ascii="Times New Roman" w:hAnsi="Times New Roman"/>
          <w:color w:val="000000"/>
          <w:sz w:val="24"/>
          <w:szCs w:val="24"/>
        </w:rPr>
        <w:t>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kehidupan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sehari-hari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3.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8586B">
        <w:rPr>
          <w:rFonts w:ascii="Times New Roman" w:hAnsi="Times New Roman"/>
          <w:color w:val="000000"/>
          <w:sz w:val="24"/>
          <w:szCs w:val="24"/>
        </w:rPr>
        <w:t>Mengembangkan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rasa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kesadaran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saling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mempen</w:t>
      </w:r>
      <w:r>
        <w:rPr>
          <w:rFonts w:ascii="Times New Roman" w:hAnsi="Times New Roman"/>
          <w:color w:val="000000"/>
          <w:sz w:val="24"/>
          <w:szCs w:val="24"/>
        </w:rPr>
        <w:t>garuhi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IPA,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3858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586B">
        <w:rPr>
          <w:rFonts w:ascii="Times New Roman" w:hAnsi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4.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Mengembangkan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menyelidiki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sekitar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memecahkan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membuat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5. </w:t>
      </w:r>
      <w:proofErr w:type="spellStart"/>
      <w:proofErr w:type="gramStart"/>
      <w:r w:rsidRPr="00865E32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kesadaran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berperan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memel</w:t>
      </w:r>
      <w:r w:rsidR="00A81F26">
        <w:rPr>
          <w:rFonts w:ascii="Times New Roman" w:hAnsi="Times New Roman"/>
          <w:color w:val="000000"/>
          <w:sz w:val="24"/>
          <w:szCs w:val="24"/>
        </w:rPr>
        <w:t>ihara</w:t>
      </w:r>
      <w:proofErr w:type="spellEnd"/>
      <w:r w:rsidR="00A81F2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1F26">
        <w:rPr>
          <w:rFonts w:ascii="Times New Roman" w:hAnsi="Times New Roman"/>
          <w:color w:val="000000"/>
          <w:sz w:val="24"/>
          <w:szCs w:val="24"/>
        </w:rPr>
        <w:t>menjaga</w:t>
      </w:r>
      <w:proofErr w:type="spellEnd"/>
      <w:r w:rsidR="00A81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81F26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A81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81F26">
        <w:rPr>
          <w:rFonts w:ascii="Times New Roman" w:hAnsi="Times New Roman"/>
          <w:color w:val="000000"/>
          <w:sz w:val="24"/>
          <w:szCs w:val="24"/>
        </w:rPr>
        <w:t>melestarikan</w:t>
      </w:r>
      <w:proofErr w:type="spellEnd"/>
      <w:r w:rsidR="00A81F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6.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5E32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kesadaran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menghargai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keteraturannya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ciptaan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Tuhan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 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bekal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konsep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keterampilan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IPA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dasar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melanjutkan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865E32">
        <w:rPr>
          <w:rFonts w:ascii="Times New Roman" w:hAnsi="Times New Roman"/>
          <w:color w:val="000000"/>
          <w:sz w:val="24"/>
          <w:szCs w:val="24"/>
        </w:rPr>
        <w:t xml:space="preserve"> SMP/</w:t>
      </w:r>
      <w:proofErr w:type="spellStart"/>
      <w:r w:rsidRPr="00865E32">
        <w:rPr>
          <w:rFonts w:ascii="Times New Roman" w:hAnsi="Times New Roman"/>
          <w:color w:val="000000"/>
          <w:sz w:val="24"/>
          <w:szCs w:val="24"/>
        </w:rPr>
        <w:t>MTs.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Susanto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2013: 171)</w:t>
      </w:r>
    </w:p>
    <w:p w:rsidR="00CA6A98" w:rsidRPr="00176B2C" w:rsidRDefault="00CA6A98" w:rsidP="00CA6A98">
      <w:pPr>
        <w:pStyle w:val="ListParagraph"/>
        <w:tabs>
          <w:tab w:val="left" w:pos="900"/>
          <w:tab w:val="left" w:pos="1170"/>
        </w:tabs>
        <w:autoSpaceDE w:val="0"/>
        <w:autoSpaceDN w:val="0"/>
        <w:adjustRightInd w:val="0"/>
        <w:spacing w:after="0" w:line="240" w:lineRule="auto"/>
        <w:ind w:left="900" w:right="738"/>
        <w:rPr>
          <w:rFonts w:ascii="Times New Roman" w:hAnsi="Times New Roman"/>
          <w:color w:val="000000"/>
          <w:sz w:val="24"/>
          <w:szCs w:val="24"/>
        </w:rPr>
      </w:pPr>
    </w:p>
    <w:p w:rsidR="00CA6A98" w:rsidRDefault="00CA6A98" w:rsidP="00CA6A98">
      <w:pPr>
        <w:tabs>
          <w:tab w:val="left" w:pos="1503"/>
        </w:tabs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A508A">
        <w:rPr>
          <w:rFonts w:ascii="Times New Roman" w:hAnsi="Times New Roman" w:cs="Times New Roman"/>
          <w:color w:val="000000"/>
          <w:sz w:val="24"/>
          <w:szCs w:val="24"/>
        </w:rPr>
        <w:t>ekolah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A508A">
        <w:rPr>
          <w:rFonts w:ascii="Times New Roman" w:hAnsi="Times New Roman" w:cs="Times New Roman"/>
          <w:color w:val="000000"/>
          <w:sz w:val="24"/>
          <w:szCs w:val="24"/>
        </w:rPr>
        <w:t>asar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lastRenderedPageBreak/>
        <w:t>sebaik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konsep-konsep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IPA yang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diajarkan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dipahami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terlibat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Pr="001A5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508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menceramahkan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hukum-hukum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monoton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hakikat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menumbuhkan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/>
          <w:sz w:val="24"/>
          <w:szCs w:val="24"/>
        </w:rPr>
        <w:t xml:space="preserve"> IPA.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hafalan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diskusi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monoton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sehingga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dapat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membawa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pengaruh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60208">
        <w:rPr>
          <w:rFonts w:ascii="Times New Roman" w:hAnsi="Times New Roman"/>
          <w:sz w:val="24"/>
          <w:szCs w:val="24"/>
        </w:rPr>
        <w:t>sangat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berarti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bagi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peningkatan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pemahaman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208">
        <w:rPr>
          <w:rFonts w:ascii="Times New Roman" w:hAnsi="Times New Roman"/>
          <w:sz w:val="24"/>
          <w:szCs w:val="24"/>
        </w:rPr>
        <w:t>siswa</w:t>
      </w:r>
      <w:proofErr w:type="spellEnd"/>
      <w:r w:rsidRPr="002602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27C">
        <w:rPr>
          <w:rFonts w:ascii="Times New Roman" w:hAnsi="Times New Roman"/>
          <w:sz w:val="24"/>
          <w:szCs w:val="24"/>
        </w:rPr>
        <w:t>terhadap</w:t>
      </w:r>
      <w:proofErr w:type="spellEnd"/>
      <w:r w:rsidR="00206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27C">
        <w:rPr>
          <w:rFonts w:ascii="Times New Roman" w:hAnsi="Times New Roman"/>
          <w:sz w:val="24"/>
          <w:szCs w:val="24"/>
        </w:rPr>
        <w:t>materi</w:t>
      </w:r>
      <w:proofErr w:type="spellEnd"/>
      <w:r w:rsidR="002062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0627C">
        <w:rPr>
          <w:rFonts w:ascii="Times New Roman" w:hAnsi="Times New Roman"/>
          <w:sz w:val="24"/>
          <w:szCs w:val="24"/>
        </w:rPr>
        <w:t>diajarkan</w:t>
      </w:r>
      <w:proofErr w:type="spellEnd"/>
      <w:r w:rsidR="0020627C">
        <w:rPr>
          <w:rFonts w:ascii="Times New Roman" w:hAnsi="Times New Roman"/>
          <w:sz w:val="24"/>
          <w:szCs w:val="24"/>
        </w:rPr>
        <w:t>.</w:t>
      </w:r>
    </w:p>
    <w:p w:rsidR="00FA2CAE" w:rsidRDefault="00CA6A98" w:rsidP="00CA6A98">
      <w:pPr>
        <w:tabs>
          <w:tab w:val="left" w:pos="1503"/>
        </w:tabs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</w:t>
      </w:r>
      <w:r w:rsidR="00F1309E">
        <w:rPr>
          <w:rFonts w:ascii="Times New Roman" w:hAnsi="Times New Roman"/>
          <w:sz w:val="24"/>
          <w:szCs w:val="24"/>
        </w:rPr>
        <w:t>an</w:t>
      </w:r>
      <w:proofErr w:type="spellEnd"/>
      <w:r w:rsidR="00F1309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="00770F08">
        <w:rPr>
          <w:rFonts w:ascii="Times New Roman" w:hAnsi="Times New Roman"/>
          <w:sz w:val="24"/>
          <w:szCs w:val="24"/>
        </w:rPr>
        <w:t>da</w:t>
      </w:r>
      <w:proofErr w:type="spellEnd"/>
      <w:r w:rsidR="0077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F08">
        <w:rPr>
          <w:rFonts w:ascii="Times New Roman" w:hAnsi="Times New Roman"/>
          <w:sz w:val="24"/>
          <w:szCs w:val="24"/>
        </w:rPr>
        <w:t>mata</w:t>
      </w:r>
      <w:proofErr w:type="spellEnd"/>
      <w:r w:rsidR="0077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F08">
        <w:rPr>
          <w:rFonts w:ascii="Times New Roman" w:hAnsi="Times New Roman"/>
          <w:sz w:val="24"/>
          <w:szCs w:val="24"/>
        </w:rPr>
        <w:t>pelajaran</w:t>
      </w:r>
      <w:proofErr w:type="spellEnd"/>
      <w:r w:rsidR="00770F08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="00770F08">
        <w:rPr>
          <w:rFonts w:ascii="Times New Roman" w:hAnsi="Times New Roman"/>
          <w:sz w:val="24"/>
          <w:szCs w:val="24"/>
        </w:rPr>
        <w:t>di</w:t>
      </w:r>
      <w:proofErr w:type="spellEnd"/>
      <w:r w:rsidR="0077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F08">
        <w:rPr>
          <w:rFonts w:ascii="Times New Roman" w:hAnsi="Times New Roman"/>
          <w:sz w:val="24"/>
          <w:szCs w:val="24"/>
        </w:rPr>
        <w:t>kelas</w:t>
      </w:r>
      <w:proofErr w:type="spellEnd"/>
      <w:r w:rsidR="00770F08">
        <w:rPr>
          <w:rFonts w:ascii="Times New Roman" w:hAnsi="Times New Roman"/>
          <w:sz w:val="24"/>
          <w:szCs w:val="24"/>
        </w:rPr>
        <w:t xml:space="preserve"> </w:t>
      </w:r>
      <w:r w:rsidR="0050754A">
        <w:rPr>
          <w:rFonts w:ascii="Times New Roman" w:hAnsi="Times New Roman"/>
          <w:sz w:val="24"/>
          <w:szCs w:val="24"/>
        </w:rPr>
        <w:t xml:space="preserve">V SDN 124 </w:t>
      </w:r>
      <w:proofErr w:type="spellStart"/>
      <w:r w:rsidR="0050754A">
        <w:rPr>
          <w:rFonts w:ascii="Times New Roman" w:hAnsi="Times New Roman"/>
          <w:sz w:val="24"/>
          <w:szCs w:val="24"/>
        </w:rPr>
        <w:t>Batuasang</w:t>
      </w:r>
      <w:proofErr w:type="spellEnd"/>
      <w:r w:rsidR="005075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754A">
        <w:rPr>
          <w:rFonts w:ascii="Times New Roman" w:hAnsi="Times New Roman"/>
          <w:sz w:val="24"/>
          <w:szCs w:val="24"/>
        </w:rPr>
        <w:t>Keca</w:t>
      </w:r>
      <w:r>
        <w:rPr>
          <w:rFonts w:ascii="Times New Roman" w:hAnsi="Times New Roman"/>
          <w:sz w:val="24"/>
          <w:szCs w:val="24"/>
        </w:rPr>
        <w:t>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Herlang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</w:t>
      </w:r>
      <w:r w:rsidR="00AB3BF2">
        <w:rPr>
          <w:rFonts w:ascii="Times New Roman" w:hAnsi="Times New Roman"/>
          <w:sz w:val="24"/>
          <w:szCs w:val="24"/>
        </w:rPr>
        <w:t>ajara</w:t>
      </w:r>
      <w:r w:rsidR="003D77C7">
        <w:rPr>
          <w:rFonts w:ascii="Times New Roman" w:hAnsi="Times New Roman"/>
          <w:sz w:val="24"/>
          <w:szCs w:val="24"/>
        </w:rPr>
        <w:t>n</w:t>
      </w:r>
      <w:proofErr w:type="spellEnd"/>
      <w:r w:rsidR="003D7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7C7">
        <w:rPr>
          <w:rFonts w:ascii="Times New Roman" w:hAnsi="Times New Roman"/>
          <w:sz w:val="24"/>
          <w:szCs w:val="24"/>
        </w:rPr>
        <w:t>diperoleh</w:t>
      </w:r>
      <w:proofErr w:type="spellEnd"/>
      <w:r w:rsidR="003D7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7C7">
        <w:rPr>
          <w:rFonts w:ascii="Times New Roman" w:hAnsi="Times New Roman"/>
          <w:sz w:val="24"/>
          <w:szCs w:val="24"/>
        </w:rPr>
        <w:t>informasi</w:t>
      </w:r>
      <w:proofErr w:type="spellEnd"/>
      <w:r w:rsidR="003D7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7C7">
        <w:rPr>
          <w:rFonts w:ascii="Times New Roman" w:hAnsi="Times New Roman"/>
          <w:sz w:val="24"/>
          <w:szCs w:val="24"/>
        </w:rPr>
        <w:t>yaitu</w:t>
      </w:r>
      <w:proofErr w:type="spellEnd"/>
      <w:r w:rsidR="003D77C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D77C7">
        <w:rPr>
          <w:rFonts w:ascii="Times New Roman" w:hAnsi="Times New Roman"/>
          <w:sz w:val="24"/>
          <w:szCs w:val="24"/>
        </w:rPr>
        <w:t>faktor</w:t>
      </w:r>
      <w:proofErr w:type="spellEnd"/>
      <w:r w:rsidR="003D77C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3D77C7">
        <w:rPr>
          <w:rFonts w:ascii="Times New Roman" w:hAnsi="Times New Roman"/>
          <w:sz w:val="24"/>
          <w:szCs w:val="24"/>
        </w:rPr>
        <w:t>dan</w:t>
      </w:r>
      <w:proofErr w:type="spellEnd"/>
      <w:r w:rsidR="003D7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7C7">
        <w:rPr>
          <w:rFonts w:ascii="Times New Roman" w:hAnsi="Times New Roman"/>
          <w:sz w:val="24"/>
          <w:szCs w:val="24"/>
        </w:rPr>
        <w:t>fak</w:t>
      </w:r>
      <w:r w:rsidR="00AB3BF2">
        <w:rPr>
          <w:rFonts w:ascii="Times New Roman" w:hAnsi="Times New Roman"/>
          <w:sz w:val="24"/>
          <w:szCs w:val="24"/>
        </w:rPr>
        <w:t>tor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siswa</w:t>
      </w:r>
      <w:proofErr w:type="spellEnd"/>
      <w:r w:rsidR="009414B3">
        <w:rPr>
          <w:rFonts w:ascii="Times New Roman" w:hAnsi="Times New Roman"/>
          <w:sz w:val="24"/>
          <w:szCs w:val="24"/>
        </w:rPr>
        <w:t>.</w:t>
      </w:r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Faktor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96526E">
        <w:rPr>
          <w:rFonts w:ascii="Times New Roman" w:hAnsi="Times New Roman"/>
          <w:sz w:val="24"/>
          <w:szCs w:val="24"/>
        </w:rPr>
        <w:t>yakni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: 1) </w:t>
      </w:r>
      <w:proofErr w:type="spellStart"/>
      <w:r w:rsidR="00AB3BF2">
        <w:rPr>
          <w:rFonts w:ascii="Times New Roman" w:hAnsi="Times New Roman"/>
          <w:sz w:val="24"/>
          <w:szCs w:val="24"/>
        </w:rPr>
        <w:t>kurang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mengaitkan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materi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pembelajaran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dengan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kehidupan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nyata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siswa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="00AB3BF2">
        <w:rPr>
          <w:rFonts w:ascii="Times New Roman" w:hAnsi="Times New Roman"/>
          <w:sz w:val="24"/>
          <w:szCs w:val="24"/>
        </w:rPr>
        <w:t>kurang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men</w:t>
      </w:r>
      <w:r w:rsidR="00921E54">
        <w:rPr>
          <w:rFonts w:ascii="Times New Roman" w:hAnsi="Times New Roman"/>
          <w:sz w:val="24"/>
          <w:szCs w:val="24"/>
        </w:rPr>
        <w:t>ingkatkan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kemampuan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siswa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dalam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memecahkan</w:t>
      </w:r>
      <w:proofErr w:type="spellEnd"/>
      <w:r w:rsidR="00AB3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BF2">
        <w:rPr>
          <w:rFonts w:ascii="Times New Roman" w:hAnsi="Times New Roman"/>
          <w:sz w:val="24"/>
          <w:szCs w:val="24"/>
        </w:rPr>
        <w:t>masalah</w:t>
      </w:r>
      <w:proofErr w:type="spellEnd"/>
      <w:r w:rsidR="00AB3BF2">
        <w:rPr>
          <w:rFonts w:ascii="Times New Roman" w:hAnsi="Times New Roman"/>
          <w:sz w:val="24"/>
          <w:szCs w:val="24"/>
        </w:rPr>
        <w:t>, 3)</w:t>
      </w:r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mendorong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untuk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berpikir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dan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bekerja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atas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inisiatif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sendiri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, 4)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melatih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kemampuan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untuk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menemukan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26E">
        <w:rPr>
          <w:rFonts w:ascii="Times New Roman" w:hAnsi="Times New Roman"/>
          <w:sz w:val="24"/>
          <w:szCs w:val="24"/>
        </w:rPr>
        <w:t>sendiri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526E">
        <w:rPr>
          <w:rFonts w:ascii="Times New Roman" w:hAnsi="Times New Roman"/>
          <w:sz w:val="24"/>
          <w:szCs w:val="24"/>
        </w:rPr>
        <w:t>dan</w:t>
      </w:r>
      <w:proofErr w:type="spellEnd"/>
      <w:r w:rsidR="0096526E">
        <w:rPr>
          <w:rFonts w:ascii="Times New Roman" w:hAnsi="Times New Roman"/>
          <w:sz w:val="24"/>
          <w:szCs w:val="24"/>
        </w:rPr>
        <w:t xml:space="preserve"> 5)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member</w:t>
      </w:r>
      <w:r w:rsidR="00FA2CAE">
        <w:rPr>
          <w:rFonts w:ascii="Times New Roman" w:hAnsi="Times New Roman"/>
          <w:sz w:val="24"/>
          <w:szCs w:val="24"/>
        </w:rPr>
        <w:t>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kesempatan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bagi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untuk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berpartisipasi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aktif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30F13">
        <w:rPr>
          <w:rFonts w:ascii="Times New Roman" w:hAnsi="Times New Roman"/>
          <w:sz w:val="24"/>
          <w:szCs w:val="24"/>
        </w:rPr>
        <w:t>Sed</w:t>
      </w:r>
      <w:r w:rsidR="00B07E92">
        <w:rPr>
          <w:rFonts w:ascii="Times New Roman" w:hAnsi="Times New Roman"/>
          <w:sz w:val="24"/>
          <w:szCs w:val="24"/>
        </w:rPr>
        <w:t>angkan</w:t>
      </w:r>
      <w:proofErr w:type="spellEnd"/>
      <w:r w:rsidR="00B07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92">
        <w:rPr>
          <w:rFonts w:ascii="Times New Roman" w:hAnsi="Times New Roman"/>
          <w:sz w:val="24"/>
          <w:szCs w:val="24"/>
        </w:rPr>
        <w:t>faktor</w:t>
      </w:r>
      <w:proofErr w:type="spellEnd"/>
      <w:r w:rsidR="00B07E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7E92">
        <w:rPr>
          <w:rFonts w:ascii="Times New Roman" w:hAnsi="Times New Roman"/>
          <w:sz w:val="24"/>
          <w:szCs w:val="24"/>
        </w:rPr>
        <w:t>siswa</w:t>
      </w:r>
      <w:proofErr w:type="spellEnd"/>
      <w:r w:rsidR="00B07E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7E92">
        <w:rPr>
          <w:rFonts w:ascii="Times New Roman" w:hAnsi="Times New Roman"/>
          <w:sz w:val="24"/>
          <w:szCs w:val="24"/>
        </w:rPr>
        <w:t>yaitu</w:t>
      </w:r>
      <w:proofErr w:type="spellEnd"/>
      <w:r w:rsidR="00B07E92">
        <w:rPr>
          <w:rFonts w:ascii="Times New Roman" w:hAnsi="Times New Roman"/>
          <w:sz w:val="24"/>
          <w:szCs w:val="24"/>
        </w:rPr>
        <w:t xml:space="preserve">: 1) </w:t>
      </w:r>
      <w:proofErr w:type="spellStart"/>
      <w:r w:rsidR="00B07E92">
        <w:rPr>
          <w:rFonts w:ascii="Times New Roman" w:hAnsi="Times New Roman"/>
          <w:sz w:val="24"/>
          <w:szCs w:val="24"/>
        </w:rPr>
        <w:t>s</w:t>
      </w:r>
      <w:r w:rsidR="00430F13">
        <w:rPr>
          <w:rFonts w:ascii="Times New Roman" w:hAnsi="Times New Roman"/>
          <w:sz w:val="24"/>
          <w:szCs w:val="24"/>
        </w:rPr>
        <w:t>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berpartisipasi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aktif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dalam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pembelajaran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konsentrasi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pada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saat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pembelajaran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berlangsung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, 3)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mampu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memecahkan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masalah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, 4)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lastRenderedPageBreak/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terampil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dalam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menemukan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sendiri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0F13">
        <w:rPr>
          <w:rFonts w:ascii="Times New Roman" w:hAnsi="Times New Roman"/>
          <w:sz w:val="24"/>
          <w:szCs w:val="24"/>
        </w:rPr>
        <w:t>dan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5) </w:t>
      </w:r>
      <w:proofErr w:type="spellStart"/>
      <w:r w:rsidR="00430F13">
        <w:rPr>
          <w:rFonts w:ascii="Times New Roman" w:hAnsi="Times New Roman"/>
          <w:sz w:val="24"/>
          <w:szCs w:val="24"/>
        </w:rPr>
        <w:t>siswa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kurang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mampu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mengaitkan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materi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pembelajaran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dengan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kehidupan</w:t>
      </w:r>
      <w:proofErr w:type="spellEnd"/>
      <w:r w:rsidR="0043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F13">
        <w:rPr>
          <w:rFonts w:ascii="Times New Roman" w:hAnsi="Times New Roman"/>
          <w:sz w:val="24"/>
          <w:szCs w:val="24"/>
        </w:rPr>
        <w:t>nyata</w:t>
      </w:r>
      <w:proofErr w:type="spellEnd"/>
      <w:r w:rsidR="00430F13">
        <w:rPr>
          <w:rFonts w:ascii="Times New Roman" w:hAnsi="Times New Roman"/>
          <w:sz w:val="24"/>
          <w:szCs w:val="24"/>
        </w:rPr>
        <w:t>.</w:t>
      </w:r>
      <w:r w:rsidR="009414B3">
        <w:rPr>
          <w:rFonts w:ascii="Times New Roman" w:hAnsi="Times New Roman"/>
          <w:sz w:val="24"/>
          <w:szCs w:val="24"/>
        </w:rPr>
        <w:t xml:space="preserve"> </w:t>
      </w:r>
    </w:p>
    <w:p w:rsidR="00CA6A98" w:rsidRDefault="00CA6A98" w:rsidP="00CA6A98">
      <w:pPr>
        <w:tabs>
          <w:tab w:val="left" w:pos="1503"/>
        </w:tabs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Has</w:t>
      </w:r>
      <w:r w:rsidRPr="00A26422">
        <w:rPr>
          <w:rFonts w:ascii="Times New Roman" w:hAnsi="Times New Roman"/>
          <w:sz w:val="24"/>
          <w:szCs w:val="24"/>
        </w:rPr>
        <w:t>il</w:t>
      </w:r>
      <w:proofErr w:type="spellEnd"/>
      <w:r w:rsidRPr="00A2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hAnsi="Times New Roman"/>
          <w:sz w:val="24"/>
          <w:szCs w:val="24"/>
        </w:rPr>
        <w:t>wawancara</w:t>
      </w:r>
      <w:proofErr w:type="spellEnd"/>
      <w:r w:rsidRPr="00A2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hAnsi="Times New Roman"/>
          <w:sz w:val="24"/>
          <w:szCs w:val="24"/>
        </w:rPr>
        <w:t>dengan</w:t>
      </w:r>
      <w:proofErr w:type="spellEnd"/>
      <w:r w:rsidRPr="00A2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hAnsi="Times New Roman"/>
          <w:sz w:val="24"/>
          <w:szCs w:val="24"/>
        </w:rPr>
        <w:t>wali</w:t>
      </w:r>
      <w:proofErr w:type="spellEnd"/>
      <w:r w:rsidR="006E7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98C">
        <w:rPr>
          <w:rFonts w:ascii="Times New Roman" w:hAnsi="Times New Roman"/>
          <w:sz w:val="24"/>
          <w:szCs w:val="24"/>
        </w:rPr>
        <w:t>kelas</w:t>
      </w:r>
      <w:proofErr w:type="spellEnd"/>
      <w:r w:rsidR="004A198C">
        <w:rPr>
          <w:rFonts w:ascii="Times New Roman" w:hAnsi="Times New Roman"/>
          <w:sz w:val="24"/>
          <w:szCs w:val="24"/>
        </w:rPr>
        <w:t xml:space="preserve"> V SDN 124 </w:t>
      </w:r>
      <w:proofErr w:type="spellStart"/>
      <w:r w:rsidR="004A198C">
        <w:rPr>
          <w:rFonts w:ascii="Times New Roman" w:hAnsi="Times New Roman"/>
          <w:sz w:val="24"/>
          <w:szCs w:val="24"/>
        </w:rPr>
        <w:t>Batuasang</w:t>
      </w:r>
      <w:proofErr w:type="spellEnd"/>
      <w:r w:rsidR="004A1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A4">
        <w:rPr>
          <w:rFonts w:ascii="Times New Roman" w:hAnsi="Times New Roman"/>
          <w:sz w:val="24"/>
          <w:szCs w:val="24"/>
        </w:rPr>
        <w:t>pada</w:t>
      </w:r>
      <w:proofErr w:type="spellEnd"/>
      <w:r w:rsidR="006E78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8A4">
        <w:rPr>
          <w:rFonts w:ascii="Times New Roman" w:hAnsi="Times New Roman"/>
          <w:sz w:val="24"/>
          <w:szCs w:val="24"/>
        </w:rPr>
        <w:t>tanggal</w:t>
      </w:r>
      <w:proofErr w:type="spellEnd"/>
      <w:r w:rsidR="006E78A4">
        <w:rPr>
          <w:rFonts w:ascii="Times New Roman" w:hAnsi="Times New Roman"/>
          <w:sz w:val="24"/>
          <w:szCs w:val="24"/>
        </w:rPr>
        <w:t xml:space="preserve"> 15 November</w:t>
      </w:r>
      <w:r w:rsidR="004A198C">
        <w:rPr>
          <w:rFonts w:ascii="Times New Roman" w:hAnsi="Times New Roman"/>
          <w:sz w:val="24"/>
          <w:szCs w:val="24"/>
        </w:rPr>
        <w:t xml:space="preserve"> 201</w:t>
      </w:r>
      <w:r w:rsidR="004A198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19C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7D1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3C63">
        <w:rPr>
          <w:rFonts w:ascii="Times New Roman" w:eastAsia="Calibri" w:hAnsi="Times New Roman" w:cs="Times New Roman"/>
          <w:sz w:val="24"/>
          <w:szCs w:val="24"/>
        </w:rPr>
        <w:t>rapor</w:t>
      </w:r>
      <w:proofErr w:type="spellEnd"/>
      <w:r w:rsidR="007D1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mengasumsikan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KKM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7EB0">
        <w:rPr>
          <w:rFonts w:ascii="Times New Roman" w:hAnsi="Times New Roman"/>
          <w:sz w:val="24"/>
          <w:szCs w:val="24"/>
        </w:rPr>
        <w:t xml:space="preserve">75 </w:t>
      </w:r>
      <w:proofErr w:type="spellStart"/>
      <w:r w:rsidR="006B7EB0">
        <w:rPr>
          <w:rFonts w:ascii="Times New Roman" w:hAnsi="Times New Roman"/>
          <w:sz w:val="24"/>
          <w:szCs w:val="24"/>
        </w:rPr>
        <w:t>dan</w:t>
      </w:r>
      <w:proofErr w:type="spellEnd"/>
      <w:r w:rsidR="006B7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EB0">
        <w:rPr>
          <w:rFonts w:ascii="Times New Roman" w:hAnsi="Times New Roman"/>
          <w:sz w:val="24"/>
          <w:szCs w:val="24"/>
        </w:rPr>
        <w:t>nilai</w:t>
      </w:r>
      <w:proofErr w:type="spellEnd"/>
      <w:r w:rsidR="006B7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EB0">
        <w:rPr>
          <w:rFonts w:ascii="Times New Roman" w:hAnsi="Times New Roman"/>
          <w:sz w:val="24"/>
          <w:szCs w:val="24"/>
        </w:rPr>
        <w:t>tertinggi</w:t>
      </w:r>
      <w:proofErr w:type="spellEnd"/>
      <w:r w:rsidR="006B7E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EB0">
        <w:rPr>
          <w:rFonts w:ascii="Times New Roman" w:hAnsi="Times New Roman"/>
          <w:sz w:val="24"/>
          <w:szCs w:val="24"/>
        </w:rPr>
        <w:t>adalah</w:t>
      </w:r>
      <w:proofErr w:type="spellEnd"/>
      <w:r w:rsidR="006B7EB0">
        <w:rPr>
          <w:rFonts w:ascii="Times New Roman" w:hAnsi="Times New Roman"/>
          <w:sz w:val="24"/>
          <w:szCs w:val="24"/>
        </w:rPr>
        <w:t xml:space="preserve"> 87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A26422">
        <w:rPr>
          <w:rFonts w:ascii="Times New Roman" w:eastAsia="Calibri" w:hAnsi="Times New Roman" w:cs="Times New Roman"/>
          <w:sz w:val="24"/>
          <w:szCs w:val="24"/>
        </w:rPr>
        <w:t>iperoleh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hAnsi="Times New Roman"/>
          <w:sz w:val="24"/>
          <w:szCs w:val="24"/>
        </w:rPr>
        <w:t>siswa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A26422">
        <w:rPr>
          <w:rFonts w:ascii="Times New Roman" w:eastAsia="Calibri" w:hAnsi="Times New Roman" w:cs="Times New Roman"/>
          <w:sz w:val="24"/>
          <w:szCs w:val="24"/>
        </w:rPr>
        <w:t xml:space="preserve"> IPA </w:t>
      </w:r>
      <w:proofErr w:type="spellStart"/>
      <w:r w:rsidR="00BB4643">
        <w:rPr>
          <w:rFonts w:ascii="Times New Roman" w:hAnsi="Times New Roman"/>
          <w:sz w:val="24"/>
          <w:szCs w:val="24"/>
        </w:rPr>
        <w:t>dari</w:t>
      </w:r>
      <w:proofErr w:type="spellEnd"/>
      <w:r w:rsidR="00BB4643">
        <w:rPr>
          <w:rFonts w:ascii="Times New Roman" w:hAnsi="Times New Roman"/>
          <w:sz w:val="24"/>
          <w:szCs w:val="24"/>
        </w:rPr>
        <w:t xml:space="preserve"> 14</w:t>
      </w:r>
      <w:r w:rsidR="00F1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09E">
        <w:rPr>
          <w:rFonts w:ascii="Times New Roman" w:hAnsi="Times New Roman"/>
          <w:sz w:val="24"/>
          <w:szCs w:val="24"/>
        </w:rPr>
        <w:t>siswa</w:t>
      </w:r>
      <w:proofErr w:type="spellEnd"/>
      <w:r w:rsidR="00F1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09E">
        <w:rPr>
          <w:rFonts w:ascii="Times New Roman" w:hAnsi="Times New Roman"/>
          <w:sz w:val="24"/>
          <w:szCs w:val="24"/>
        </w:rPr>
        <w:t>terdapat</w:t>
      </w:r>
      <w:proofErr w:type="spellEnd"/>
      <w:r w:rsidR="00F1309E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</w:t>
      </w:r>
      <w:r w:rsidR="00F1309E">
        <w:rPr>
          <w:rFonts w:ascii="Times New Roman" w:hAnsi="Times New Roman"/>
          <w:sz w:val="24"/>
          <w:szCs w:val="24"/>
        </w:rPr>
        <w:t>wa</w:t>
      </w:r>
      <w:proofErr w:type="spellEnd"/>
      <w:r w:rsidR="00F1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09E">
        <w:rPr>
          <w:rFonts w:ascii="Times New Roman" w:hAnsi="Times New Roman"/>
          <w:sz w:val="24"/>
          <w:szCs w:val="24"/>
        </w:rPr>
        <w:t>termasuk</w:t>
      </w:r>
      <w:proofErr w:type="spellEnd"/>
      <w:r w:rsidR="00F1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09E">
        <w:rPr>
          <w:rFonts w:ascii="Times New Roman" w:hAnsi="Times New Roman"/>
          <w:sz w:val="24"/>
          <w:szCs w:val="24"/>
        </w:rPr>
        <w:t>kategori</w:t>
      </w:r>
      <w:proofErr w:type="spellEnd"/>
      <w:r w:rsidR="00F1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09E">
        <w:rPr>
          <w:rFonts w:ascii="Times New Roman" w:hAnsi="Times New Roman"/>
          <w:sz w:val="24"/>
          <w:szCs w:val="24"/>
        </w:rPr>
        <w:t>rendah</w:t>
      </w:r>
      <w:proofErr w:type="spellEnd"/>
      <w:r w:rsidR="00F1309E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</w:t>
      </w:r>
      <w:r w:rsidR="00BB4643">
        <w:rPr>
          <w:rFonts w:ascii="Times New Roman" w:hAnsi="Times New Roman"/>
          <w:sz w:val="24"/>
          <w:szCs w:val="24"/>
        </w:rPr>
        <w:t>a</w:t>
      </w:r>
      <w:proofErr w:type="spellEnd"/>
      <w:r w:rsidR="00BB4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643">
        <w:rPr>
          <w:rFonts w:ascii="Times New Roman" w:hAnsi="Times New Roman"/>
          <w:sz w:val="24"/>
          <w:szCs w:val="24"/>
        </w:rPr>
        <w:t>termasuk</w:t>
      </w:r>
      <w:proofErr w:type="spellEnd"/>
      <w:r w:rsidR="00BB4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643">
        <w:rPr>
          <w:rFonts w:ascii="Times New Roman" w:hAnsi="Times New Roman"/>
          <w:sz w:val="24"/>
          <w:szCs w:val="24"/>
        </w:rPr>
        <w:t>kategori</w:t>
      </w:r>
      <w:proofErr w:type="spellEnd"/>
      <w:r w:rsidR="00BB4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643">
        <w:rPr>
          <w:rFonts w:ascii="Times New Roman" w:hAnsi="Times New Roman"/>
          <w:sz w:val="24"/>
          <w:szCs w:val="24"/>
        </w:rPr>
        <w:t>sedang</w:t>
      </w:r>
      <w:proofErr w:type="spellEnd"/>
      <w:r w:rsidR="00BB4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643">
        <w:rPr>
          <w:rFonts w:ascii="Times New Roman" w:hAnsi="Times New Roman"/>
          <w:sz w:val="24"/>
          <w:szCs w:val="24"/>
        </w:rPr>
        <w:t>dan</w:t>
      </w:r>
      <w:proofErr w:type="spellEnd"/>
      <w:r w:rsidR="00BB4643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6422">
        <w:rPr>
          <w:rFonts w:ascii="Times New Roman" w:hAnsi="Times New Roman"/>
          <w:sz w:val="24"/>
          <w:szCs w:val="24"/>
        </w:rPr>
        <w:t>siswa</w:t>
      </w:r>
      <w:proofErr w:type="spellEnd"/>
      <w:r w:rsidRPr="00A264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kategori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1A5C">
        <w:rPr>
          <w:rFonts w:ascii="Times New Roman" w:hAnsi="Times New Roman"/>
          <w:sz w:val="24"/>
          <w:szCs w:val="24"/>
        </w:rPr>
        <w:t xml:space="preserve">V SDN 124 </w:t>
      </w:r>
      <w:proofErr w:type="spellStart"/>
      <w:r w:rsidR="008F1A5C">
        <w:rPr>
          <w:rFonts w:ascii="Times New Roman" w:hAnsi="Times New Roman"/>
          <w:sz w:val="24"/>
          <w:szCs w:val="24"/>
        </w:rPr>
        <w:t>Batuasang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tergolong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KKM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KKM.</w:t>
      </w:r>
    </w:p>
    <w:p w:rsidR="00CA6A98" w:rsidRDefault="00CA6A98" w:rsidP="00CA6A98">
      <w:pPr>
        <w:tabs>
          <w:tab w:val="left" w:pos="1503"/>
        </w:tabs>
        <w:spacing w:after="0" w:line="480" w:lineRule="auto"/>
        <w:ind w:firstLine="63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 w:rsidR="00D92B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suasana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CAE">
        <w:rPr>
          <w:rFonts w:ascii="Times New Roman" w:hAnsi="Times New Roman"/>
          <w:sz w:val="24"/>
          <w:szCs w:val="24"/>
        </w:rPr>
        <w:t>memecahkan</w:t>
      </w:r>
      <w:proofErr w:type="spellEnd"/>
      <w:r w:rsidR="00FA2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CAE">
        <w:rPr>
          <w:rFonts w:ascii="Times New Roman" w:hAnsi="Times New Roman"/>
          <w:sz w:val="24"/>
          <w:szCs w:val="24"/>
        </w:rPr>
        <w:t>masalah</w:t>
      </w:r>
      <w:proofErr w:type="spellEnd"/>
      <w:r w:rsidR="00FA2C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31F52">
        <w:rPr>
          <w:rFonts w:ascii="Times New Roman" w:hAnsi="Times New Roman"/>
          <w:i/>
          <w:sz w:val="24"/>
          <w:szCs w:val="24"/>
        </w:rPr>
        <w:t>discovery l</w:t>
      </w:r>
      <w:r w:rsidR="00216E1A">
        <w:rPr>
          <w:rFonts w:ascii="Times New Roman" w:hAnsi="Times New Roman"/>
          <w:i/>
          <w:sz w:val="24"/>
          <w:szCs w:val="24"/>
        </w:rPr>
        <w:t>earning</w:t>
      </w:r>
      <w:r w:rsidRPr="00383FA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C721D0">
        <w:rPr>
          <w:rFonts w:ascii="Times New Roman" w:hAnsi="Times New Roman"/>
          <w:sz w:val="24"/>
          <w:szCs w:val="24"/>
        </w:rPr>
        <w:t>embelajaran</w:t>
      </w:r>
      <w:proofErr w:type="spellEnd"/>
      <w:r w:rsidRPr="00C721D0">
        <w:rPr>
          <w:rFonts w:ascii="Times New Roman" w:hAnsi="Times New Roman"/>
          <w:sz w:val="24"/>
          <w:szCs w:val="24"/>
        </w:rPr>
        <w:t xml:space="preserve"> </w:t>
      </w:r>
      <w:r w:rsidR="00D31F52">
        <w:rPr>
          <w:rFonts w:ascii="Times New Roman" w:hAnsi="Times New Roman"/>
          <w:i/>
          <w:sz w:val="24"/>
          <w:szCs w:val="24"/>
        </w:rPr>
        <w:t>discovery l</w:t>
      </w:r>
      <w:r w:rsidR="00216E1A">
        <w:rPr>
          <w:rFonts w:ascii="Times New Roman" w:hAnsi="Times New Roman"/>
          <w:i/>
          <w:sz w:val="24"/>
          <w:szCs w:val="24"/>
        </w:rPr>
        <w:t>earning</w:t>
      </w:r>
      <w:r w:rsidRPr="00C72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1D0">
        <w:rPr>
          <w:rFonts w:ascii="Times New Roman" w:hAnsi="Times New Roman"/>
          <w:sz w:val="24"/>
          <w:szCs w:val="24"/>
        </w:rPr>
        <w:t>adalah</w:t>
      </w:r>
      <w:proofErr w:type="spellEnd"/>
      <w:r w:rsidRPr="00C721D0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16E1A">
        <w:rPr>
          <w:rFonts w:ascii="Times New Roman" w:hAnsi="Times New Roman"/>
          <w:sz w:val="24"/>
          <w:szCs w:val="24"/>
        </w:rPr>
        <w:t>untuk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mengembangkan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6E1A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belajar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aktif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dengan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menemukan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sendiri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16E1A">
        <w:rPr>
          <w:rFonts w:ascii="Times New Roman" w:hAnsi="Times New Roman"/>
          <w:sz w:val="24"/>
          <w:szCs w:val="24"/>
        </w:rPr>
        <w:t>menyeled</w:t>
      </w:r>
      <w:r w:rsidR="00D31F52">
        <w:rPr>
          <w:rFonts w:ascii="Times New Roman" w:hAnsi="Times New Roman"/>
          <w:sz w:val="24"/>
          <w:szCs w:val="24"/>
        </w:rPr>
        <w:t>i</w:t>
      </w:r>
      <w:r w:rsidR="00216E1A">
        <w:rPr>
          <w:rFonts w:ascii="Times New Roman" w:hAnsi="Times New Roman"/>
          <w:sz w:val="24"/>
          <w:szCs w:val="24"/>
        </w:rPr>
        <w:t>ki</w:t>
      </w:r>
      <w:proofErr w:type="spellEnd"/>
      <w:r w:rsidR="00216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/>
          <w:sz w:val="24"/>
          <w:szCs w:val="24"/>
        </w:rPr>
        <w:t>sendiri</w:t>
      </w:r>
      <w:proofErr w:type="spellEnd"/>
      <w:r w:rsidRPr="00C721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31F52">
        <w:rPr>
          <w:rFonts w:ascii="Times New Roman" w:hAnsi="Times New Roman"/>
          <w:i/>
          <w:sz w:val="24"/>
          <w:szCs w:val="24"/>
        </w:rPr>
        <w:t>discovery l</w:t>
      </w:r>
      <w:r w:rsidR="00216E1A">
        <w:rPr>
          <w:rFonts w:ascii="Times New Roman" w:hAnsi="Times New Roman"/>
          <w:i/>
          <w:sz w:val="24"/>
          <w:szCs w:val="24"/>
        </w:rPr>
        <w:t>earning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6E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1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r w:rsidR="00A61724" w:rsidRPr="005040AB">
        <w:rPr>
          <w:rFonts w:ascii="Times New Roman" w:hAnsi="Times New Roman" w:cs="Times New Roman"/>
          <w:i/>
          <w:sz w:val="24"/>
          <w:szCs w:val="24"/>
        </w:rPr>
        <w:t>inquiry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ketampilan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4">
        <w:rPr>
          <w:rFonts w:ascii="Times New Roman" w:hAnsi="Times New Roman" w:cs="Times New Roman"/>
          <w:sz w:val="24"/>
          <w:szCs w:val="24"/>
        </w:rPr>
        <w:t>memecakan</w:t>
      </w:r>
      <w:proofErr w:type="spellEnd"/>
      <w:r w:rsidR="00A61724"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846C87">
        <w:rPr>
          <w:rFonts w:asciiTheme="majorBidi" w:hAnsiTheme="majorBidi" w:cstheme="majorBidi"/>
          <w:sz w:val="24"/>
          <w:szCs w:val="24"/>
        </w:rPr>
        <w:t xml:space="preserve">Dina </w:t>
      </w:r>
      <w:proofErr w:type="spellStart"/>
      <w:r w:rsidR="00846C87">
        <w:rPr>
          <w:rFonts w:asciiTheme="majorBidi" w:hAnsiTheme="majorBidi" w:cstheme="majorBidi"/>
          <w:sz w:val="24"/>
          <w:szCs w:val="24"/>
        </w:rPr>
        <w:t>Lidya</w:t>
      </w:r>
      <w:proofErr w:type="spellEnd"/>
      <w:r w:rsidR="00846C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46C87">
        <w:rPr>
          <w:rFonts w:asciiTheme="majorBidi" w:hAnsiTheme="majorBidi" w:cstheme="majorBidi"/>
          <w:sz w:val="24"/>
          <w:szCs w:val="24"/>
        </w:rPr>
        <w:t>Noprida</w:t>
      </w:r>
      <w:proofErr w:type="spellEnd"/>
      <w:r w:rsidR="00846C87">
        <w:rPr>
          <w:rFonts w:asciiTheme="majorBidi" w:hAnsiTheme="majorBidi" w:cstheme="majorBidi"/>
          <w:sz w:val="24"/>
          <w:szCs w:val="24"/>
        </w:rPr>
        <w:t xml:space="preserve"> (2016</w:t>
      </w:r>
      <w:r w:rsidR="007A2E38">
        <w:rPr>
          <w:rFonts w:asciiTheme="majorBidi" w:hAnsiTheme="majorBidi" w:cstheme="majorBidi"/>
          <w:sz w:val="24"/>
          <w:szCs w:val="24"/>
        </w:rPr>
        <w:t>)</w:t>
      </w:r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mengemukakan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 w:rsidR="00A81556">
        <w:rPr>
          <w:rFonts w:asciiTheme="majorBidi" w:hAnsiTheme="majorBidi" w:cstheme="majorBidi"/>
          <w:sz w:val="24"/>
          <w:szCs w:val="24"/>
        </w:rPr>
        <w:t>odel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C4684">
        <w:rPr>
          <w:rFonts w:asciiTheme="majorBidi" w:hAnsiTheme="majorBidi" w:cstheme="majorBidi"/>
          <w:i/>
          <w:sz w:val="24"/>
          <w:szCs w:val="24"/>
        </w:rPr>
        <w:t>discovery l</w:t>
      </w:r>
      <w:r w:rsidR="00216E1A">
        <w:rPr>
          <w:rFonts w:asciiTheme="majorBidi" w:hAnsiTheme="majorBidi" w:cstheme="majorBidi"/>
          <w:i/>
          <w:sz w:val="24"/>
          <w:szCs w:val="24"/>
        </w:rPr>
        <w:t>earning</w:t>
      </w:r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752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DF7525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93A39" w:rsidRDefault="00C60ACC" w:rsidP="00B852FC">
      <w:pPr>
        <w:tabs>
          <w:tab w:val="left" w:pos="1503"/>
        </w:tabs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Alasan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model</w:t>
      </w:r>
      <w:r w:rsidRPr="00C60AC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317A47">
        <w:rPr>
          <w:rFonts w:asciiTheme="majorBidi" w:hAnsiTheme="majorBidi" w:cstheme="majorBidi"/>
          <w:i/>
          <w:sz w:val="24"/>
          <w:szCs w:val="24"/>
        </w:rPr>
        <w:t>discovery l</w:t>
      </w:r>
      <w:r w:rsidR="00216E1A">
        <w:rPr>
          <w:rFonts w:asciiTheme="majorBidi" w:hAnsiTheme="majorBidi" w:cstheme="majorBidi"/>
          <w:i/>
          <w:sz w:val="24"/>
          <w:szCs w:val="24"/>
        </w:rPr>
        <w:t>earning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5923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5923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berpartisipasi</w:t>
      </w:r>
      <w:proofErr w:type="spellEnd"/>
      <w:r w:rsidR="005923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5923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923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9231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9231E">
        <w:rPr>
          <w:rFonts w:asciiTheme="majorBidi" w:hAnsiTheme="majorBidi" w:cstheme="majorBidi"/>
          <w:sz w:val="24"/>
          <w:szCs w:val="24"/>
        </w:rPr>
        <w:t>disajikan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Model</w:t>
      </w:r>
      <w:r w:rsidR="000C4446">
        <w:rPr>
          <w:rFonts w:asciiTheme="majorBidi" w:hAnsiTheme="majorBidi" w:cstheme="majorBidi"/>
          <w:sz w:val="24"/>
          <w:szCs w:val="24"/>
        </w:rPr>
        <w:t xml:space="preserve"> </w:t>
      </w:r>
      <w:r w:rsidR="00317A47">
        <w:rPr>
          <w:rFonts w:asciiTheme="majorBidi" w:hAnsiTheme="majorBidi" w:cstheme="majorBidi"/>
          <w:i/>
          <w:sz w:val="24"/>
          <w:szCs w:val="24"/>
        </w:rPr>
        <w:t>discovery l</w:t>
      </w:r>
      <w:r w:rsidR="00216E1A">
        <w:rPr>
          <w:rFonts w:asciiTheme="majorBidi" w:hAnsiTheme="majorBidi" w:cstheme="majorBidi"/>
          <w:i/>
          <w:sz w:val="24"/>
          <w:szCs w:val="24"/>
        </w:rPr>
        <w:t>earning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1D4346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menemukan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menyelidiki</w:t>
      </w:r>
      <w:proofErr w:type="spellEnd"/>
      <w:r w:rsidR="001D4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D4346">
        <w:rPr>
          <w:rFonts w:asciiTheme="majorBidi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E05DE">
        <w:rPr>
          <w:rFonts w:ascii="Times New Roman" w:hAnsi="Times New Roman"/>
          <w:sz w:val="24"/>
          <w:szCs w:val="24"/>
        </w:rPr>
        <w:t>Menurut</w:t>
      </w:r>
      <w:proofErr w:type="spellEnd"/>
      <w:r w:rsidR="00EE0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Sani</w:t>
      </w:r>
      <w:proofErr w:type="spellEnd"/>
      <w:r w:rsidR="00EE05DE">
        <w:rPr>
          <w:rFonts w:ascii="Times New Roman" w:hAnsi="Times New Roman"/>
          <w:sz w:val="24"/>
          <w:szCs w:val="24"/>
        </w:rPr>
        <w:t xml:space="preserve"> (20</w:t>
      </w:r>
      <w:r w:rsidR="00E749DE">
        <w:rPr>
          <w:rFonts w:ascii="Times New Roman" w:hAnsi="Times New Roman"/>
          <w:sz w:val="24"/>
          <w:szCs w:val="24"/>
        </w:rPr>
        <w:t>14</w:t>
      </w:r>
      <w:r w:rsidR="001D4346">
        <w:rPr>
          <w:rFonts w:ascii="Times New Roman" w:hAnsi="Times New Roman"/>
          <w:sz w:val="24"/>
          <w:szCs w:val="24"/>
        </w:rPr>
        <w:t>: 97</w:t>
      </w:r>
      <w:r w:rsidR="00EE05DE">
        <w:rPr>
          <w:rFonts w:ascii="Times New Roman" w:hAnsi="Times New Roman"/>
          <w:sz w:val="24"/>
          <w:szCs w:val="24"/>
        </w:rPr>
        <w:t xml:space="preserve">), model </w:t>
      </w:r>
      <w:proofErr w:type="spellStart"/>
      <w:r w:rsidR="00EE05DE">
        <w:rPr>
          <w:rFonts w:ascii="Times New Roman" w:hAnsi="Times New Roman"/>
          <w:sz w:val="24"/>
          <w:szCs w:val="24"/>
        </w:rPr>
        <w:t>pembelajaran</w:t>
      </w:r>
      <w:proofErr w:type="spellEnd"/>
      <w:r w:rsidR="00EE05DE" w:rsidRPr="00A70C50">
        <w:rPr>
          <w:rFonts w:ascii="Times New Roman" w:hAnsi="Times New Roman"/>
          <w:i/>
          <w:sz w:val="24"/>
          <w:szCs w:val="24"/>
        </w:rPr>
        <w:t xml:space="preserve"> </w:t>
      </w:r>
      <w:r w:rsidR="00317A47">
        <w:rPr>
          <w:rFonts w:ascii="Times New Roman" w:hAnsi="Times New Roman"/>
          <w:i/>
          <w:sz w:val="24"/>
          <w:szCs w:val="24"/>
        </w:rPr>
        <w:t>discovery l</w:t>
      </w:r>
      <w:r w:rsidR="00216E1A">
        <w:rPr>
          <w:rFonts w:ascii="Times New Roman" w:hAnsi="Times New Roman"/>
          <w:i/>
          <w:sz w:val="24"/>
          <w:szCs w:val="24"/>
        </w:rPr>
        <w:t>earning</w:t>
      </w:r>
      <w:r w:rsidR="00EE0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adalah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menemukan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konsep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melalui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serangkaian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D4346">
        <w:rPr>
          <w:rFonts w:ascii="Times New Roman" w:hAnsi="Times New Roman"/>
          <w:sz w:val="24"/>
          <w:szCs w:val="24"/>
        </w:rPr>
        <w:t>atau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informasi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4346">
        <w:rPr>
          <w:rFonts w:ascii="Times New Roman" w:hAnsi="Times New Roman"/>
          <w:sz w:val="24"/>
          <w:szCs w:val="24"/>
        </w:rPr>
        <w:t>diperoleh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melalui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pengamatan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atau</w:t>
      </w:r>
      <w:proofErr w:type="spellEnd"/>
      <w:r w:rsidR="001D4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4346">
        <w:rPr>
          <w:rFonts w:ascii="Times New Roman" w:hAnsi="Times New Roman"/>
          <w:sz w:val="24"/>
          <w:szCs w:val="24"/>
        </w:rPr>
        <w:t>percobaan</w:t>
      </w:r>
      <w:proofErr w:type="spellEnd"/>
      <w:r w:rsidR="00E749DE">
        <w:rPr>
          <w:rFonts w:ascii="Times New Roman" w:hAnsi="Times New Roman"/>
          <w:sz w:val="24"/>
          <w:szCs w:val="24"/>
        </w:rPr>
        <w:t>.</w:t>
      </w:r>
    </w:p>
    <w:p w:rsidR="002171F5" w:rsidRPr="00F85E52" w:rsidRDefault="00612C39" w:rsidP="009D6547">
      <w:pPr>
        <w:tabs>
          <w:tab w:val="left" w:pos="0"/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terdorong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C4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E1A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B852FC" w:rsidRPr="00B852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70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F0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0F08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770F0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70F08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770F0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70F08">
        <w:rPr>
          <w:rFonts w:ascii="Times New Roman" w:hAnsi="Times New Roman" w:cs="Times New Roman"/>
          <w:sz w:val="24"/>
          <w:szCs w:val="24"/>
        </w:rPr>
        <w:t xml:space="preserve"> </w:t>
      </w:r>
      <w:r w:rsidR="00B852FC" w:rsidRPr="00B852FC">
        <w:rPr>
          <w:rFonts w:ascii="Times New Roman" w:hAnsi="Times New Roman" w:cs="Times New Roman"/>
          <w:sz w:val="24"/>
          <w:szCs w:val="24"/>
        </w:rPr>
        <w:t xml:space="preserve">V SDN 124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FC" w:rsidRPr="00B852FC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B852FC" w:rsidRPr="00B852FC">
        <w:rPr>
          <w:rFonts w:ascii="Times New Roman" w:hAnsi="Times New Roman" w:cs="Times New Roman"/>
          <w:sz w:val="24"/>
          <w:szCs w:val="24"/>
        </w:rPr>
        <w:t>’’.</w:t>
      </w:r>
    </w:p>
    <w:p w:rsidR="00CA6A98" w:rsidRPr="009D6547" w:rsidRDefault="001146B1" w:rsidP="009D6547">
      <w:pPr>
        <w:tabs>
          <w:tab w:val="left" w:pos="0"/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proofErr w:type="spellStart"/>
      <w:r w:rsidR="00CA6A98" w:rsidRPr="001146B1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="00CA6A98" w:rsidRPr="00114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6A98" w:rsidRPr="001146B1">
        <w:rPr>
          <w:rFonts w:ascii="Times New Roman" w:hAnsi="Times New Roman"/>
          <w:b/>
          <w:sz w:val="24"/>
          <w:szCs w:val="24"/>
        </w:rPr>
        <w:t>Masalah</w:t>
      </w:r>
      <w:proofErr w:type="spellEnd"/>
      <w:r w:rsidR="0018542E" w:rsidRPr="00114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542E" w:rsidRPr="001146B1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18542E" w:rsidRPr="00114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542E" w:rsidRPr="001146B1">
        <w:rPr>
          <w:rFonts w:ascii="Times New Roman" w:hAnsi="Times New Roman"/>
          <w:b/>
          <w:sz w:val="24"/>
          <w:szCs w:val="24"/>
        </w:rPr>
        <w:t>Pemecahan</w:t>
      </w:r>
      <w:proofErr w:type="spellEnd"/>
      <w:r w:rsidR="0018542E" w:rsidRPr="00114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542E" w:rsidRPr="001146B1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18542E" w:rsidRPr="0018542E" w:rsidRDefault="0018542E" w:rsidP="0018542E">
      <w:pPr>
        <w:pStyle w:val="ListParagraph"/>
        <w:numPr>
          <w:ilvl w:val="0"/>
          <w:numId w:val="9"/>
        </w:numPr>
        <w:tabs>
          <w:tab w:val="left" w:pos="1503"/>
        </w:tabs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18542E" w:rsidRDefault="0018542E" w:rsidP="0018542E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42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belaka</w:t>
      </w:r>
      <w:r w:rsidR="00833B3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3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3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B3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33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3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y</w:t>
      </w:r>
      <w:r w:rsidR="004F0EA3">
        <w:rPr>
          <w:rFonts w:ascii="Times New Roman" w:hAnsi="Times New Roman" w:cs="Times New Roman"/>
          <w:sz w:val="24"/>
          <w:szCs w:val="24"/>
        </w:rPr>
        <w:t>aitu</w:t>
      </w:r>
      <w:proofErr w:type="spellEnd"/>
      <w:r w:rsidR="00E869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86901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E8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0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8690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E86901">
        <w:rPr>
          <w:rFonts w:ascii="Times New Roman" w:hAnsi="Times New Roman" w:cs="Times New Roman"/>
          <w:sz w:val="24"/>
          <w:szCs w:val="24"/>
        </w:rPr>
        <w:t>p</w:t>
      </w:r>
      <w:r w:rsidRPr="0018542E">
        <w:rPr>
          <w:rFonts w:ascii="Times New Roman" w:hAnsi="Times New Roman" w:cs="Times New Roman"/>
          <w:sz w:val="24"/>
          <w:szCs w:val="24"/>
        </w:rPr>
        <w:t>embelajaran</w:t>
      </w:r>
      <w:proofErr w:type="spellEnd"/>
      <w:r w:rsidR="00F85E52">
        <w:rPr>
          <w:rFonts w:ascii="Times New Roman" w:hAnsi="Times New Roman" w:cs="Times New Roman"/>
          <w:sz w:val="24"/>
          <w:szCs w:val="24"/>
        </w:rPr>
        <w:t xml:space="preserve"> </w:t>
      </w:r>
      <w:r w:rsidR="00C47679">
        <w:rPr>
          <w:rFonts w:ascii="Times New Roman" w:hAnsi="Times New Roman" w:cs="Times New Roman"/>
          <w:i/>
          <w:sz w:val="24"/>
          <w:szCs w:val="24"/>
        </w:rPr>
        <w:t>discovery l</w:t>
      </w:r>
      <w:r w:rsidR="00216E1A">
        <w:rPr>
          <w:rFonts w:ascii="Times New Roman" w:hAnsi="Times New Roman" w:cs="Times New Roman"/>
          <w:i/>
          <w:sz w:val="24"/>
          <w:szCs w:val="24"/>
        </w:rPr>
        <w:t>earning</w:t>
      </w:r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1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42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 xml:space="preserve"> V SD</w:t>
      </w:r>
      <w:r>
        <w:rPr>
          <w:rFonts w:ascii="Times New Roman" w:hAnsi="Times New Roman" w:cs="Times New Roman"/>
          <w:sz w:val="24"/>
          <w:szCs w:val="24"/>
        </w:rPr>
        <w:t xml:space="preserve">N 124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18542E">
        <w:rPr>
          <w:rFonts w:ascii="Times New Roman" w:hAnsi="Times New Roman" w:cs="Times New Roman"/>
          <w:sz w:val="24"/>
          <w:szCs w:val="24"/>
        </w:rPr>
        <w:t>?</w:t>
      </w:r>
    </w:p>
    <w:p w:rsidR="00CA6A98" w:rsidRPr="001146B1" w:rsidRDefault="001146B1" w:rsidP="001146B1">
      <w:pPr>
        <w:tabs>
          <w:tab w:val="left" w:pos="1503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proofErr w:type="spellStart"/>
      <w:r w:rsidR="00CA6A98" w:rsidRPr="001146B1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="00CA6A98" w:rsidRPr="00114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6A98" w:rsidRPr="001146B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E00E5B" w:rsidRPr="00E00E5B" w:rsidRDefault="00E00E5B" w:rsidP="00E00E5B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0E5B">
        <w:rPr>
          <w:rFonts w:ascii="Times New Roman" w:hAnsi="Times New Roman" w:cs="Times New Roman"/>
          <w:sz w:val="24"/>
          <w:szCs w:val="24"/>
        </w:rPr>
        <w:t>Ber</w:t>
      </w:r>
      <w:r w:rsidR="00E54BD8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E5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BD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E54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BD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85E52">
        <w:rPr>
          <w:rFonts w:ascii="Times New Roman" w:hAnsi="Times New Roman" w:cs="Times New Roman"/>
          <w:sz w:val="24"/>
          <w:szCs w:val="24"/>
        </w:rPr>
        <w:t xml:space="preserve"> </w:t>
      </w:r>
      <w:r w:rsidR="0013635E">
        <w:rPr>
          <w:rFonts w:ascii="Times New Roman" w:hAnsi="Times New Roman" w:cs="Times New Roman"/>
          <w:i/>
          <w:sz w:val="24"/>
          <w:szCs w:val="24"/>
        </w:rPr>
        <w:t>d</w:t>
      </w:r>
      <w:r w:rsidR="00216E1A">
        <w:rPr>
          <w:rFonts w:ascii="Times New Roman" w:hAnsi="Times New Roman" w:cs="Times New Roman"/>
          <w:i/>
          <w:sz w:val="24"/>
          <w:szCs w:val="24"/>
        </w:rPr>
        <w:t xml:space="preserve">iscovery </w:t>
      </w:r>
      <w:r w:rsidR="0013635E">
        <w:rPr>
          <w:rFonts w:ascii="Times New Roman" w:hAnsi="Times New Roman" w:cs="Times New Roman"/>
          <w:i/>
          <w:sz w:val="24"/>
          <w:szCs w:val="24"/>
        </w:rPr>
        <w:t>l</w:t>
      </w:r>
      <w:r w:rsidR="00216E1A">
        <w:rPr>
          <w:rFonts w:ascii="Times New Roman" w:hAnsi="Times New Roman" w:cs="Times New Roman"/>
          <w:i/>
          <w:sz w:val="24"/>
          <w:szCs w:val="24"/>
        </w:rPr>
        <w:t>earning</w:t>
      </w:r>
      <w:r w:rsidRPr="00E00E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E00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E5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 xml:space="preserve"> V SD</w:t>
      </w:r>
      <w:r w:rsidR="00CE6E6C">
        <w:rPr>
          <w:rFonts w:ascii="Times New Roman" w:hAnsi="Times New Roman" w:cs="Times New Roman"/>
          <w:sz w:val="24"/>
          <w:szCs w:val="24"/>
        </w:rPr>
        <w:t xml:space="preserve">N 124 </w:t>
      </w:r>
      <w:proofErr w:type="spellStart"/>
      <w:r w:rsidR="00CE6E6C">
        <w:rPr>
          <w:rFonts w:ascii="Times New Roman" w:hAnsi="Times New Roman" w:cs="Times New Roman"/>
          <w:sz w:val="24"/>
          <w:szCs w:val="24"/>
        </w:rPr>
        <w:t>Batuasang</w:t>
      </w:r>
      <w:proofErr w:type="spellEnd"/>
      <w:r w:rsidR="00CE6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6C">
        <w:rPr>
          <w:rFonts w:ascii="Times New Roman" w:hAnsi="Times New Roman" w:cs="Times New Roman"/>
          <w:sz w:val="24"/>
          <w:szCs w:val="24"/>
        </w:rPr>
        <w:t>Keca</w:t>
      </w:r>
      <w:r>
        <w:rPr>
          <w:rFonts w:ascii="Times New Roman" w:hAnsi="Times New Roman" w:cs="Times New Roman"/>
          <w:sz w:val="24"/>
          <w:szCs w:val="24"/>
        </w:rPr>
        <w:t>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E00E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6A98" w:rsidRPr="001146B1" w:rsidRDefault="001146B1" w:rsidP="001146B1">
      <w:pPr>
        <w:tabs>
          <w:tab w:val="left" w:pos="1503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D. </w:t>
      </w:r>
      <w:proofErr w:type="spellStart"/>
      <w:r w:rsidR="00CA6A98" w:rsidRPr="001146B1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="00CA6A98" w:rsidRPr="001146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6A98" w:rsidRPr="001146B1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CA6A98" w:rsidRDefault="00CA6A98" w:rsidP="00CA6A98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11B">
        <w:rPr>
          <w:rFonts w:ascii="Times New Roman" w:hAnsi="Times New Roman"/>
          <w:sz w:val="24"/>
          <w:szCs w:val="24"/>
        </w:rPr>
        <w:t>Manfaat</w:t>
      </w:r>
      <w:proofErr w:type="spellEnd"/>
      <w:r w:rsidRPr="0027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11B">
        <w:rPr>
          <w:rFonts w:ascii="Times New Roman" w:hAnsi="Times New Roman"/>
          <w:sz w:val="24"/>
          <w:szCs w:val="24"/>
        </w:rPr>
        <w:t>Teoretis</w:t>
      </w:r>
      <w:proofErr w:type="spellEnd"/>
    </w:p>
    <w:p w:rsidR="00F1309E" w:rsidRDefault="00F1309E" w:rsidP="00F1309E">
      <w:pPr>
        <w:pStyle w:val="NoSpacing"/>
        <w:spacing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5BA">
        <w:rPr>
          <w:rFonts w:ascii="Times New Roman" w:hAnsi="Times New Roman"/>
          <w:sz w:val="24"/>
          <w:szCs w:val="24"/>
        </w:rPr>
        <w:t>a</w:t>
      </w:r>
      <w:proofErr w:type="gramEnd"/>
      <w:r w:rsidRPr="006725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E35D96" w:rsidRPr="00F1309E" w:rsidRDefault="00F1309E" w:rsidP="007951BB">
      <w:pPr>
        <w:pStyle w:val="NoSpacing"/>
        <w:spacing w:line="48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6A98" w:rsidRPr="0027711B" w:rsidRDefault="00CA6A98" w:rsidP="00CA6A98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11B">
        <w:rPr>
          <w:rFonts w:ascii="Times New Roman" w:hAnsi="Times New Roman"/>
          <w:sz w:val="24"/>
          <w:szCs w:val="24"/>
        </w:rPr>
        <w:t>Manfaat</w:t>
      </w:r>
      <w:proofErr w:type="spellEnd"/>
      <w:r w:rsidRPr="00277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11B">
        <w:rPr>
          <w:rFonts w:ascii="Times New Roman" w:hAnsi="Times New Roman"/>
          <w:sz w:val="24"/>
          <w:szCs w:val="24"/>
        </w:rPr>
        <w:t>Praktis</w:t>
      </w:r>
      <w:proofErr w:type="spellEnd"/>
    </w:p>
    <w:p w:rsidR="00F1309E" w:rsidRDefault="00F1309E" w:rsidP="00F9539E">
      <w:pPr>
        <w:pStyle w:val="ListParagraph"/>
        <w:numPr>
          <w:ilvl w:val="0"/>
          <w:numId w:val="8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09E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F13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9E" w:rsidRDefault="00F1309E" w:rsidP="00F9539E">
      <w:pPr>
        <w:pStyle w:val="ListParagraph"/>
        <w:numPr>
          <w:ilvl w:val="0"/>
          <w:numId w:val="8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130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1309E">
        <w:rPr>
          <w:rFonts w:ascii="Times New Roman" w:hAnsi="Times New Roman" w:cs="Times New Roman"/>
          <w:sz w:val="24"/>
          <w:szCs w:val="24"/>
        </w:rPr>
        <w:t xml:space="preserve">guru: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seluas-luasnya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09E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130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33A" w:rsidRPr="00F1309E" w:rsidRDefault="00F1309E" w:rsidP="00F9539E">
      <w:pPr>
        <w:pStyle w:val="ListParagraph"/>
        <w:numPr>
          <w:ilvl w:val="0"/>
          <w:numId w:val="8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309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9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1309E">
        <w:rPr>
          <w:rFonts w:ascii="Times New Roman" w:hAnsi="Times New Roman" w:cs="Times New Roman"/>
          <w:sz w:val="24"/>
          <w:szCs w:val="24"/>
        </w:rPr>
        <w:t xml:space="preserve"> optimal.</w:t>
      </w:r>
    </w:p>
    <w:sectPr w:rsidR="00D4433A" w:rsidRPr="00F1309E" w:rsidSect="00CE3637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C8" w:rsidRDefault="00C444C8" w:rsidP="00CA6A98">
      <w:pPr>
        <w:spacing w:after="0" w:line="240" w:lineRule="auto"/>
      </w:pPr>
      <w:r>
        <w:separator/>
      </w:r>
    </w:p>
  </w:endnote>
  <w:endnote w:type="continuationSeparator" w:id="1">
    <w:p w:rsidR="00C444C8" w:rsidRDefault="00C444C8" w:rsidP="00CA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1E" w:rsidRDefault="0059231E">
    <w:pPr>
      <w:pStyle w:val="Footer"/>
      <w:jc w:val="center"/>
    </w:pPr>
  </w:p>
  <w:p w:rsidR="0059231E" w:rsidRDefault="00592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31E" w:rsidRPr="00211269" w:rsidRDefault="0059231E" w:rsidP="0021126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11269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C8" w:rsidRDefault="00C444C8" w:rsidP="00CA6A98">
      <w:pPr>
        <w:spacing w:after="0" w:line="240" w:lineRule="auto"/>
      </w:pPr>
      <w:r>
        <w:separator/>
      </w:r>
    </w:p>
  </w:footnote>
  <w:footnote w:type="continuationSeparator" w:id="1">
    <w:p w:rsidR="00C444C8" w:rsidRDefault="00C444C8" w:rsidP="00CA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940"/>
      <w:docPartObj>
        <w:docPartGallery w:val="Page Numbers (Top of Page)"/>
        <w:docPartUnique/>
      </w:docPartObj>
    </w:sdtPr>
    <w:sdtContent>
      <w:p w:rsidR="0059231E" w:rsidRDefault="0059231E" w:rsidP="00600518">
        <w:pPr>
          <w:pStyle w:val="Header"/>
          <w:jc w:val="right"/>
        </w:pPr>
      </w:p>
      <w:p w:rsidR="0059231E" w:rsidRDefault="0059231E" w:rsidP="00600518">
        <w:pPr>
          <w:pStyle w:val="Header"/>
          <w:jc w:val="right"/>
        </w:pPr>
      </w:p>
      <w:p w:rsidR="0059231E" w:rsidRDefault="00004A9D" w:rsidP="00600518">
        <w:pPr>
          <w:pStyle w:val="Header"/>
          <w:jc w:val="right"/>
        </w:pPr>
        <w:r w:rsidRPr="002112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231E" w:rsidRPr="002112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12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0A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112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262"/>
    <w:multiLevelType w:val="hybridMultilevel"/>
    <w:tmpl w:val="5AE2E6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9273F"/>
    <w:multiLevelType w:val="hybridMultilevel"/>
    <w:tmpl w:val="A06603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32422"/>
    <w:multiLevelType w:val="hybridMultilevel"/>
    <w:tmpl w:val="BD60A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1755D"/>
    <w:multiLevelType w:val="hybridMultilevel"/>
    <w:tmpl w:val="AD44A2E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BE53BD"/>
    <w:multiLevelType w:val="hybridMultilevel"/>
    <w:tmpl w:val="9DD43B14"/>
    <w:lvl w:ilvl="0" w:tplc="91F00A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14F40"/>
    <w:multiLevelType w:val="hybridMultilevel"/>
    <w:tmpl w:val="40684B8A"/>
    <w:lvl w:ilvl="0" w:tplc="1FA2E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36CC5"/>
    <w:multiLevelType w:val="hybridMultilevel"/>
    <w:tmpl w:val="8918B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4C62"/>
    <w:multiLevelType w:val="hybridMultilevel"/>
    <w:tmpl w:val="7A883D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E529B6"/>
    <w:multiLevelType w:val="hybridMultilevel"/>
    <w:tmpl w:val="AD089BC4"/>
    <w:lvl w:ilvl="0" w:tplc="E0BC4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56A37"/>
    <w:multiLevelType w:val="hybridMultilevel"/>
    <w:tmpl w:val="B89835C8"/>
    <w:lvl w:ilvl="0" w:tplc="A210E7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332869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0104B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786" w:hanging="360"/>
      </w:pPr>
    </w:lvl>
    <w:lvl w:ilvl="5" w:tplc="9814A5E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F2A81"/>
    <w:multiLevelType w:val="hybridMultilevel"/>
    <w:tmpl w:val="ABE864C6"/>
    <w:lvl w:ilvl="0" w:tplc="B3A45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7688C"/>
    <w:multiLevelType w:val="hybridMultilevel"/>
    <w:tmpl w:val="FBD6F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CA6A98"/>
    <w:rsid w:val="00001F7D"/>
    <w:rsid w:val="00001FF9"/>
    <w:rsid w:val="0000299B"/>
    <w:rsid w:val="00004A9D"/>
    <w:rsid w:val="00016FDB"/>
    <w:rsid w:val="00022321"/>
    <w:rsid w:val="000244A1"/>
    <w:rsid w:val="00025346"/>
    <w:rsid w:val="000264D9"/>
    <w:rsid w:val="000267C5"/>
    <w:rsid w:val="00027090"/>
    <w:rsid w:val="00027FE9"/>
    <w:rsid w:val="0003018B"/>
    <w:rsid w:val="000317DE"/>
    <w:rsid w:val="00031AB5"/>
    <w:rsid w:val="00032A75"/>
    <w:rsid w:val="000333CB"/>
    <w:rsid w:val="00033B7D"/>
    <w:rsid w:val="00033F7A"/>
    <w:rsid w:val="00034398"/>
    <w:rsid w:val="000352CD"/>
    <w:rsid w:val="000374E1"/>
    <w:rsid w:val="00043E3D"/>
    <w:rsid w:val="00045073"/>
    <w:rsid w:val="000455F9"/>
    <w:rsid w:val="000456D6"/>
    <w:rsid w:val="000472D3"/>
    <w:rsid w:val="00054B9A"/>
    <w:rsid w:val="0005502A"/>
    <w:rsid w:val="00055825"/>
    <w:rsid w:val="00056D7B"/>
    <w:rsid w:val="00060C41"/>
    <w:rsid w:val="00061129"/>
    <w:rsid w:val="00062E8B"/>
    <w:rsid w:val="0006514D"/>
    <w:rsid w:val="0006767C"/>
    <w:rsid w:val="0007043F"/>
    <w:rsid w:val="000759F9"/>
    <w:rsid w:val="00076C6F"/>
    <w:rsid w:val="00081652"/>
    <w:rsid w:val="000853CB"/>
    <w:rsid w:val="00097BC1"/>
    <w:rsid w:val="000A0E7A"/>
    <w:rsid w:val="000A2E90"/>
    <w:rsid w:val="000A404A"/>
    <w:rsid w:val="000A43F1"/>
    <w:rsid w:val="000A53F8"/>
    <w:rsid w:val="000A78E5"/>
    <w:rsid w:val="000B2BFA"/>
    <w:rsid w:val="000B5FFF"/>
    <w:rsid w:val="000B62E0"/>
    <w:rsid w:val="000B68DD"/>
    <w:rsid w:val="000B7624"/>
    <w:rsid w:val="000B7F40"/>
    <w:rsid w:val="000C0EAA"/>
    <w:rsid w:val="000C1EB0"/>
    <w:rsid w:val="000C4446"/>
    <w:rsid w:val="000C5940"/>
    <w:rsid w:val="000C5CA5"/>
    <w:rsid w:val="000C723D"/>
    <w:rsid w:val="000D03A9"/>
    <w:rsid w:val="000D305A"/>
    <w:rsid w:val="000D39AC"/>
    <w:rsid w:val="000D5108"/>
    <w:rsid w:val="000D5B34"/>
    <w:rsid w:val="000E00D8"/>
    <w:rsid w:val="000E023B"/>
    <w:rsid w:val="000E0252"/>
    <w:rsid w:val="000E3246"/>
    <w:rsid w:val="000E33F6"/>
    <w:rsid w:val="000E55BC"/>
    <w:rsid w:val="000E7A5B"/>
    <w:rsid w:val="000F0225"/>
    <w:rsid w:val="000F15A0"/>
    <w:rsid w:val="000F76A6"/>
    <w:rsid w:val="00100234"/>
    <w:rsid w:val="0010195F"/>
    <w:rsid w:val="001036F6"/>
    <w:rsid w:val="00103934"/>
    <w:rsid w:val="00105269"/>
    <w:rsid w:val="00106141"/>
    <w:rsid w:val="00107930"/>
    <w:rsid w:val="00114563"/>
    <w:rsid w:val="001146B1"/>
    <w:rsid w:val="00114E76"/>
    <w:rsid w:val="001151F4"/>
    <w:rsid w:val="001154FB"/>
    <w:rsid w:val="0012002A"/>
    <w:rsid w:val="001203FD"/>
    <w:rsid w:val="00121D6D"/>
    <w:rsid w:val="00123646"/>
    <w:rsid w:val="00124FBC"/>
    <w:rsid w:val="00126316"/>
    <w:rsid w:val="00126DC2"/>
    <w:rsid w:val="0012718D"/>
    <w:rsid w:val="00130ABB"/>
    <w:rsid w:val="00130E34"/>
    <w:rsid w:val="001316CA"/>
    <w:rsid w:val="001324E2"/>
    <w:rsid w:val="0013322B"/>
    <w:rsid w:val="0013340C"/>
    <w:rsid w:val="0013426A"/>
    <w:rsid w:val="0013635E"/>
    <w:rsid w:val="00137698"/>
    <w:rsid w:val="00144433"/>
    <w:rsid w:val="00144464"/>
    <w:rsid w:val="0014654F"/>
    <w:rsid w:val="00153F3E"/>
    <w:rsid w:val="001546B1"/>
    <w:rsid w:val="001577F4"/>
    <w:rsid w:val="00161E24"/>
    <w:rsid w:val="00173188"/>
    <w:rsid w:val="001731B7"/>
    <w:rsid w:val="00173CEE"/>
    <w:rsid w:val="00174B33"/>
    <w:rsid w:val="001761DB"/>
    <w:rsid w:val="00176E0E"/>
    <w:rsid w:val="001816A6"/>
    <w:rsid w:val="0018542E"/>
    <w:rsid w:val="00185A60"/>
    <w:rsid w:val="00185A61"/>
    <w:rsid w:val="00190D9F"/>
    <w:rsid w:val="00193A39"/>
    <w:rsid w:val="00196457"/>
    <w:rsid w:val="0019651F"/>
    <w:rsid w:val="00196F70"/>
    <w:rsid w:val="001A06A6"/>
    <w:rsid w:val="001A0BA7"/>
    <w:rsid w:val="001A32EB"/>
    <w:rsid w:val="001A4EEB"/>
    <w:rsid w:val="001A643A"/>
    <w:rsid w:val="001A7B10"/>
    <w:rsid w:val="001B2344"/>
    <w:rsid w:val="001B4882"/>
    <w:rsid w:val="001B4E1A"/>
    <w:rsid w:val="001B578D"/>
    <w:rsid w:val="001C00AB"/>
    <w:rsid w:val="001C2494"/>
    <w:rsid w:val="001C6240"/>
    <w:rsid w:val="001C6952"/>
    <w:rsid w:val="001C7E7C"/>
    <w:rsid w:val="001D04A3"/>
    <w:rsid w:val="001D1623"/>
    <w:rsid w:val="001D177E"/>
    <w:rsid w:val="001D22AC"/>
    <w:rsid w:val="001D2C50"/>
    <w:rsid w:val="001D4346"/>
    <w:rsid w:val="001D43A6"/>
    <w:rsid w:val="001D4BB5"/>
    <w:rsid w:val="001D6842"/>
    <w:rsid w:val="001D7020"/>
    <w:rsid w:val="001D7A37"/>
    <w:rsid w:val="001D7AF6"/>
    <w:rsid w:val="001E2B6F"/>
    <w:rsid w:val="001E2FF9"/>
    <w:rsid w:val="001E4A25"/>
    <w:rsid w:val="001E6945"/>
    <w:rsid w:val="001E6FCC"/>
    <w:rsid w:val="001E7327"/>
    <w:rsid w:val="001F3B61"/>
    <w:rsid w:val="001F3E1B"/>
    <w:rsid w:val="001F5E4D"/>
    <w:rsid w:val="001F7F6F"/>
    <w:rsid w:val="00205765"/>
    <w:rsid w:val="0020627C"/>
    <w:rsid w:val="00211269"/>
    <w:rsid w:val="00213DB4"/>
    <w:rsid w:val="00216E1A"/>
    <w:rsid w:val="002171F5"/>
    <w:rsid w:val="00217BD1"/>
    <w:rsid w:val="002236A4"/>
    <w:rsid w:val="00224203"/>
    <w:rsid w:val="002257D8"/>
    <w:rsid w:val="002270B8"/>
    <w:rsid w:val="00227547"/>
    <w:rsid w:val="00227A3A"/>
    <w:rsid w:val="00230178"/>
    <w:rsid w:val="00232D36"/>
    <w:rsid w:val="002334E4"/>
    <w:rsid w:val="00233D49"/>
    <w:rsid w:val="00234EE6"/>
    <w:rsid w:val="00235504"/>
    <w:rsid w:val="00235A6A"/>
    <w:rsid w:val="00236B1F"/>
    <w:rsid w:val="00237883"/>
    <w:rsid w:val="00237D41"/>
    <w:rsid w:val="002410A9"/>
    <w:rsid w:val="00245639"/>
    <w:rsid w:val="00251A3D"/>
    <w:rsid w:val="00256EA5"/>
    <w:rsid w:val="00257E70"/>
    <w:rsid w:val="002628ED"/>
    <w:rsid w:val="00262B4B"/>
    <w:rsid w:val="002633C9"/>
    <w:rsid w:val="00264DCC"/>
    <w:rsid w:val="0026749B"/>
    <w:rsid w:val="00273A35"/>
    <w:rsid w:val="00275C7B"/>
    <w:rsid w:val="00277829"/>
    <w:rsid w:val="00280934"/>
    <w:rsid w:val="002825C4"/>
    <w:rsid w:val="002829C7"/>
    <w:rsid w:val="00285E15"/>
    <w:rsid w:val="002876A6"/>
    <w:rsid w:val="002918C9"/>
    <w:rsid w:val="00293547"/>
    <w:rsid w:val="00297F44"/>
    <w:rsid w:val="002A2EAB"/>
    <w:rsid w:val="002A31B6"/>
    <w:rsid w:val="002A4256"/>
    <w:rsid w:val="002A4AB3"/>
    <w:rsid w:val="002A5CD4"/>
    <w:rsid w:val="002A6086"/>
    <w:rsid w:val="002A74BC"/>
    <w:rsid w:val="002B1E9B"/>
    <w:rsid w:val="002B56DC"/>
    <w:rsid w:val="002B69E4"/>
    <w:rsid w:val="002C4930"/>
    <w:rsid w:val="002C5CDB"/>
    <w:rsid w:val="002D083C"/>
    <w:rsid w:val="002D2664"/>
    <w:rsid w:val="002D41FD"/>
    <w:rsid w:val="002D7212"/>
    <w:rsid w:val="002E0E88"/>
    <w:rsid w:val="002E273E"/>
    <w:rsid w:val="002E2825"/>
    <w:rsid w:val="002E6077"/>
    <w:rsid w:val="002E6CFB"/>
    <w:rsid w:val="002F16FD"/>
    <w:rsid w:val="002F20FF"/>
    <w:rsid w:val="002F25ED"/>
    <w:rsid w:val="002F2EAC"/>
    <w:rsid w:val="002F6546"/>
    <w:rsid w:val="00300CF4"/>
    <w:rsid w:val="00304FFC"/>
    <w:rsid w:val="00311EEA"/>
    <w:rsid w:val="0031591B"/>
    <w:rsid w:val="00315D7B"/>
    <w:rsid w:val="0031636B"/>
    <w:rsid w:val="00316FC5"/>
    <w:rsid w:val="00317047"/>
    <w:rsid w:val="00317407"/>
    <w:rsid w:val="00317A47"/>
    <w:rsid w:val="003212E0"/>
    <w:rsid w:val="00325790"/>
    <w:rsid w:val="0033122E"/>
    <w:rsid w:val="00332004"/>
    <w:rsid w:val="0033303D"/>
    <w:rsid w:val="003335FB"/>
    <w:rsid w:val="00333991"/>
    <w:rsid w:val="00333ADE"/>
    <w:rsid w:val="00340627"/>
    <w:rsid w:val="0034307C"/>
    <w:rsid w:val="00343D99"/>
    <w:rsid w:val="00344D2F"/>
    <w:rsid w:val="003450BD"/>
    <w:rsid w:val="00345AE0"/>
    <w:rsid w:val="00345FFB"/>
    <w:rsid w:val="003462A8"/>
    <w:rsid w:val="003511C6"/>
    <w:rsid w:val="00351B91"/>
    <w:rsid w:val="00351E2C"/>
    <w:rsid w:val="003546C9"/>
    <w:rsid w:val="003631F2"/>
    <w:rsid w:val="003645A2"/>
    <w:rsid w:val="003662B6"/>
    <w:rsid w:val="00366FA2"/>
    <w:rsid w:val="0037182A"/>
    <w:rsid w:val="0037276D"/>
    <w:rsid w:val="00374626"/>
    <w:rsid w:val="00374D10"/>
    <w:rsid w:val="003803B3"/>
    <w:rsid w:val="00380755"/>
    <w:rsid w:val="003807BA"/>
    <w:rsid w:val="00381AD8"/>
    <w:rsid w:val="0038515A"/>
    <w:rsid w:val="0039251F"/>
    <w:rsid w:val="00394000"/>
    <w:rsid w:val="003945E3"/>
    <w:rsid w:val="003957B6"/>
    <w:rsid w:val="00396C4F"/>
    <w:rsid w:val="003A3256"/>
    <w:rsid w:val="003A4393"/>
    <w:rsid w:val="003A591F"/>
    <w:rsid w:val="003A67BE"/>
    <w:rsid w:val="003A7774"/>
    <w:rsid w:val="003B2A13"/>
    <w:rsid w:val="003B6232"/>
    <w:rsid w:val="003B6B9D"/>
    <w:rsid w:val="003C063E"/>
    <w:rsid w:val="003C12CD"/>
    <w:rsid w:val="003C18A1"/>
    <w:rsid w:val="003C229C"/>
    <w:rsid w:val="003C3A52"/>
    <w:rsid w:val="003C57ED"/>
    <w:rsid w:val="003D1C19"/>
    <w:rsid w:val="003D3459"/>
    <w:rsid w:val="003D7225"/>
    <w:rsid w:val="003D778C"/>
    <w:rsid w:val="003D77C7"/>
    <w:rsid w:val="003D7AF7"/>
    <w:rsid w:val="003E29EF"/>
    <w:rsid w:val="003E7B4F"/>
    <w:rsid w:val="003F1FD0"/>
    <w:rsid w:val="003F4CC5"/>
    <w:rsid w:val="00405DAD"/>
    <w:rsid w:val="00406A5E"/>
    <w:rsid w:val="0040741C"/>
    <w:rsid w:val="00413B8B"/>
    <w:rsid w:val="004141A6"/>
    <w:rsid w:val="00414F29"/>
    <w:rsid w:val="004153B6"/>
    <w:rsid w:val="00415FA9"/>
    <w:rsid w:val="00420DDC"/>
    <w:rsid w:val="004216C5"/>
    <w:rsid w:val="00422214"/>
    <w:rsid w:val="004276D9"/>
    <w:rsid w:val="004301D8"/>
    <w:rsid w:val="00430F13"/>
    <w:rsid w:val="00431CA1"/>
    <w:rsid w:val="00433067"/>
    <w:rsid w:val="0043333A"/>
    <w:rsid w:val="00434885"/>
    <w:rsid w:val="00434DEA"/>
    <w:rsid w:val="00437947"/>
    <w:rsid w:val="00441906"/>
    <w:rsid w:val="00441C1F"/>
    <w:rsid w:val="00446DFF"/>
    <w:rsid w:val="00455CC9"/>
    <w:rsid w:val="00456000"/>
    <w:rsid w:val="00457235"/>
    <w:rsid w:val="0045777B"/>
    <w:rsid w:val="00457B62"/>
    <w:rsid w:val="00457C81"/>
    <w:rsid w:val="00460D6B"/>
    <w:rsid w:val="004620BD"/>
    <w:rsid w:val="004627FA"/>
    <w:rsid w:val="00464D0A"/>
    <w:rsid w:val="00465A68"/>
    <w:rsid w:val="00465FDF"/>
    <w:rsid w:val="00470A86"/>
    <w:rsid w:val="00470B1E"/>
    <w:rsid w:val="00471417"/>
    <w:rsid w:val="00472A39"/>
    <w:rsid w:val="00474018"/>
    <w:rsid w:val="00477568"/>
    <w:rsid w:val="004801B7"/>
    <w:rsid w:val="00484A61"/>
    <w:rsid w:val="00484A98"/>
    <w:rsid w:val="00485154"/>
    <w:rsid w:val="00486811"/>
    <w:rsid w:val="004876DF"/>
    <w:rsid w:val="0049035E"/>
    <w:rsid w:val="00490547"/>
    <w:rsid w:val="0049084A"/>
    <w:rsid w:val="004929D8"/>
    <w:rsid w:val="00495E90"/>
    <w:rsid w:val="004A0A03"/>
    <w:rsid w:val="004A0ECF"/>
    <w:rsid w:val="004A198C"/>
    <w:rsid w:val="004A3E9E"/>
    <w:rsid w:val="004A5F78"/>
    <w:rsid w:val="004B07A9"/>
    <w:rsid w:val="004B113F"/>
    <w:rsid w:val="004B1D3C"/>
    <w:rsid w:val="004B21A1"/>
    <w:rsid w:val="004B37BA"/>
    <w:rsid w:val="004B3D74"/>
    <w:rsid w:val="004B3FAE"/>
    <w:rsid w:val="004B4D67"/>
    <w:rsid w:val="004C0F2C"/>
    <w:rsid w:val="004C2EBC"/>
    <w:rsid w:val="004C3D4F"/>
    <w:rsid w:val="004D1BAE"/>
    <w:rsid w:val="004D2E01"/>
    <w:rsid w:val="004D3055"/>
    <w:rsid w:val="004D4ECA"/>
    <w:rsid w:val="004E0270"/>
    <w:rsid w:val="004E26F4"/>
    <w:rsid w:val="004E3446"/>
    <w:rsid w:val="004E3FDB"/>
    <w:rsid w:val="004E41C9"/>
    <w:rsid w:val="004E7BD9"/>
    <w:rsid w:val="004F0EA3"/>
    <w:rsid w:val="004F4729"/>
    <w:rsid w:val="004F4FD6"/>
    <w:rsid w:val="004F723A"/>
    <w:rsid w:val="00502A66"/>
    <w:rsid w:val="005040AB"/>
    <w:rsid w:val="005046A7"/>
    <w:rsid w:val="00505472"/>
    <w:rsid w:val="0050619F"/>
    <w:rsid w:val="00507360"/>
    <w:rsid w:val="0050754A"/>
    <w:rsid w:val="005149EB"/>
    <w:rsid w:val="005179F7"/>
    <w:rsid w:val="005259B5"/>
    <w:rsid w:val="00526EAF"/>
    <w:rsid w:val="005275A2"/>
    <w:rsid w:val="00534812"/>
    <w:rsid w:val="005368A5"/>
    <w:rsid w:val="005407E2"/>
    <w:rsid w:val="005417F3"/>
    <w:rsid w:val="00541ED7"/>
    <w:rsid w:val="0054372E"/>
    <w:rsid w:val="00543CCD"/>
    <w:rsid w:val="00543E18"/>
    <w:rsid w:val="005447B1"/>
    <w:rsid w:val="005471B0"/>
    <w:rsid w:val="00547AAE"/>
    <w:rsid w:val="00550F65"/>
    <w:rsid w:val="005566AA"/>
    <w:rsid w:val="00557309"/>
    <w:rsid w:val="0055780D"/>
    <w:rsid w:val="005642D9"/>
    <w:rsid w:val="00564B2F"/>
    <w:rsid w:val="00567E17"/>
    <w:rsid w:val="005718E9"/>
    <w:rsid w:val="005735EF"/>
    <w:rsid w:val="00573AB2"/>
    <w:rsid w:val="00573D4C"/>
    <w:rsid w:val="00574148"/>
    <w:rsid w:val="00575B88"/>
    <w:rsid w:val="00577B13"/>
    <w:rsid w:val="0059231E"/>
    <w:rsid w:val="00594B5B"/>
    <w:rsid w:val="00594CC4"/>
    <w:rsid w:val="005A194E"/>
    <w:rsid w:val="005A1BC7"/>
    <w:rsid w:val="005A518F"/>
    <w:rsid w:val="005A591C"/>
    <w:rsid w:val="005B0182"/>
    <w:rsid w:val="005B7F82"/>
    <w:rsid w:val="005C1399"/>
    <w:rsid w:val="005C1D45"/>
    <w:rsid w:val="005C5A90"/>
    <w:rsid w:val="005C7D83"/>
    <w:rsid w:val="005D1D61"/>
    <w:rsid w:val="005E0713"/>
    <w:rsid w:val="005E128E"/>
    <w:rsid w:val="005E462A"/>
    <w:rsid w:val="005E564C"/>
    <w:rsid w:val="005E57B3"/>
    <w:rsid w:val="005F28E7"/>
    <w:rsid w:val="00600518"/>
    <w:rsid w:val="00600799"/>
    <w:rsid w:val="006010A3"/>
    <w:rsid w:val="00602BAE"/>
    <w:rsid w:val="00610488"/>
    <w:rsid w:val="00610935"/>
    <w:rsid w:val="00610C04"/>
    <w:rsid w:val="006111FC"/>
    <w:rsid w:val="00612C39"/>
    <w:rsid w:val="006155FB"/>
    <w:rsid w:val="006159BF"/>
    <w:rsid w:val="00617058"/>
    <w:rsid w:val="00617F31"/>
    <w:rsid w:val="00622045"/>
    <w:rsid w:val="00624087"/>
    <w:rsid w:val="00624ABC"/>
    <w:rsid w:val="00627F79"/>
    <w:rsid w:val="00632C26"/>
    <w:rsid w:val="0063617D"/>
    <w:rsid w:val="00636853"/>
    <w:rsid w:val="00636FA5"/>
    <w:rsid w:val="00637F32"/>
    <w:rsid w:val="00641708"/>
    <w:rsid w:val="0064224A"/>
    <w:rsid w:val="0064255D"/>
    <w:rsid w:val="00642A44"/>
    <w:rsid w:val="00644828"/>
    <w:rsid w:val="00645E6D"/>
    <w:rsid w:val="00647578"/>
    <w:rsid w:val="006509AD"/>
    <w:rsid w:val="00654F19"/>
    <w:rsid w:val="006566D0"/>
    <w:rsid w:val="00656795"/>
    <w:rsid w:val="00656880"/>
    <w:rsid w:val="00656BA6"/>
    <w:rsid w:val="00657A79"/>
    <w:rsid w:val="00663B25"/>
    <w:rsid w:val="00663C97"/>
    <w:rsid w:val="00667A97"/>
    <w:rsid w:val="00675BC4"/>
    <w:rsid w:val="00676746"/>
    <w:rsid w:val="0068052D"/>
    <w:rsid w:val="0068054C"/>
    <w:rsid w:val="00680E58"/>
    <w:rsid w:val="00681225"/>
    <w:rsid w:val="00681D0D"/>
    <w:rsid w:val="006831BD"/>
    <w:rsid w:val="0068330B"/>
    <w:rsid w:val="00683BBD"/>
    <w:rsid w:val="00686DEA"/>
    <w:rsid w:val="006871F6"/>
    <w:rsid w:val="00691787"/>
    <w:rsid w:val="00692C39"/>
    <w:rsid w:val="0069634D"/>
    <w:rsid w:val="00696568"/>
    <w:rsid w:val="00696DB3"/>
    <w:rsid w:val="006A08D3"/>
    <w:rsid w:val="006A2EB4"/>
    <w:rsid w:val="006A3780"/>
    <w:rsid w:val="006A44A3"/>
    <w:rsid w:val="006A4DFF"/>
    <w:rsid w:val="006A5C2A"/>
    <w:rsid w:val="006A73FF"/>
    <w:rsid w:val="006B0059"/>
    <w:rsid w:val="006B0B22"/>
    <w:rsid w:val="006B3F66"/>
    <w:rsid w:val="006B486C"/>
    <w:rsid w:val="006B7A74"/>
    <w:rsid w:val="006B7EB0"/>
    <w:rsid w:val="006C39CD"/>
    <w:rsid w:val="006C47D5"/>
    <w:rsid w:val="006C5A7F"/>
    <w:rsid w:val="006C5D31"/>
    <w:rsid w:val="006D0F66"/>
    <w:rsid w:val="006D14F9"/>
    <w:rsid w:val="006D2098"/>
    <w:rsid w:val="006D3B15"/>
    <w:rsid w:val="006D3C80"/>
    <w:rsid w:val="006D462E"/>
    <w:rsid w:val="006D4D74"/>
    <w:rsid w:val="006D5B92"/>
    <w:rsid w:val="006D6FB0"/>
    <w:rsid w:val="006E1D5E"/>
    <w:rsid w:val="006E4A82"/>
    <w:rsid w:val="006E508F"/>
    <w:rsid w:val="006E5C0B"/>
    <w:rsid w:val="006E78A4"/>
    <w:rsid w:val="006E78ED"/>
    <w:rsid w:val="006E7FC4"/>
    <w:rsid w:val="006F1EB8"/>
    <w:rsid w:val="006F2A66"/>
    <w:rsid w:val="006F2F2E"/>
    <w:rsid w:val="006F55E6"/>
    <w:rsid w:val="006F58BD"/>
    <w:rsid w:val="006F6D6B"/>
    <w:rsid w:val="006F7C69"/>
    <w:rsid w:val="007015BF"/>
    <w:rsid w:val="0070200F"/>
    <w:rsid w:val="00702CA2"/>
    <w:rsid w:val="00702D07"/>
    <w:rsid w:val="00705BA8"/>
    <w:rsid w:val="007065AD"/>
    <w:rsid w:val="00710CBF"/>
    <w:rsid w:val="007125AA"/>
    <w:rsid w:val="007144FC"/>
    <w:rsid w:val="00716163"/>
    <w:rsid w:val="00724E4B"/>
    <w:rsid w:val="00725CD8"/>
    <w:rsid w:val="007306DC"/>
    <w:rsid w:val="007318BF"/>
    <w:rsid w:val="00731B66"/>
    <w:rsid w:val="007326B0"/>
    <w:rsid w:val="00740302"/>
    <w:rsid w:val="00743438"/>
    <w:rsid w:val="00743AD2"/>
    <w:rsid w:val="00745DCE"/>
    <w:rsid w:val="00746984"/>
    <w:rsid w:val="00746D8A"/>
    <w:rsid w:val="00747A73"/>
    <w:rsid w:val="00763016"/>
    <w:rsid w:val="00763822"/>
    <w:rsid w:val="00764293"/>
    <w:rsid w:val="007707EA"/>
    <w:rsid w:val="00770F08"/>
    <w:rsid w:val="00771397"/>
    <w:rsid w:val="007731EC"/>
    <w:rsid w:val="007732EE"/>
    <w:rsid w:val="007761C2"/>
    <w:rsid w:val="00776B1D"/>
    <w:rsid w:val="00776FBB"/>
    <w:rsid w:val="00777B6A"/>
    <w:rsid w:val="00781B86"/>
    <w:rsid w:val="00782079"/>
    <w:rsid w:val="007863A3"/>
    <w:rsid w:val="00791D15"/>
    <w:rsid w:val="007932EC"/>
    <w:rsid w:val="007951BB"/>
    <w:rsid w:val="007958D4"/>
    <w:rsid w:val="007959E4"/>
    <w:rsid w:val="00795F0A"/>
    <w:rsid w:val="007A044D"/>
    <w:rsid w:val="007A2E38"/>
    <w:rsid w:val="007A33DE"/>
    <w:rsid w:val="007A3523"/>
    <w:rsid w:val="007A4825"/>
    <w:rsid w:val="007A4E4E"/>
    <w:rsid w:val="007A6E8A"/>
    <w:rsid w:val="007B0517"/>
    <w:rsid w:val="007B1C2F"/>
    <w:rsid w:val="007B2BB7"/>
    <w:rsid w:val="007B367F"/>
    <w:rsid w:val="007B4629"/>
    <w:rsid w:val="007B63B1"/>
    <w:rsid w:val="007B76B6"/>
    <w:rsid w:val="007B7FC8"/>
    <w:rsid w:val="007C09FC"/>
    <w:rsid w:val="007C0DB8"/>
    <w:rsid w:val="007C13BA"/>
    <w:rsid w:val="007C3256"/>
    <w:rsid w:val="007C3BED"/>
    <w:rsid w:val="007D0577"/>
    <w:rsid w:val="007D0B95"/>
    <w:rsid w:val="007D19C1"/>
    <w:rsid w:val="007D4BF0"/>
    <w:rsid w:val="007E20C8"/>
    <w:rsid w:val="007E2104"/>
    <w:rsid w:val="007E317F"/>
    <w:rsid w:val="007E4796"/>
    <w:rsid w:val="007F5819"/>
    <w:rsid w:val="007F5C71"/>
    <w:rsid w:val="007F64D8"/>
    <w:rsid w:val="007F74BE"/>
    <w:rsid w:val="00802DE4"/>
    <w:rsid w:val="00803ABE"/>
    <w:rsid w:val="00804C98"/>
    <w:rsid w:val="008057AE"/>
    <w:rsid w:val="00806997"/>
    <w:rsid w:val="00807CB9"/>
    <w:rsid w:val="00807D52"/>
    <w:rsid w:val="008111EC"/>
    <w:rsid w:val="00811A97"/>
    <w:rsid w:val="00812CF5"/>
    <w:rsid w:val="00814749"/>
    <w:rsid w:val="008155AB"/>
    <w:rsid w:val="0081613A"/>
    <w:rsid w:val="008168BC"/>
    <w:rsid w:val="00816B53"/>
    <w:rsid w:val="00821594"/>
    <w:rsid w:val="00827FBE"/>
    <w:rsid w:val="00830843"/>
    <w:rsid w:val="008334C8"/>
    <w:rsid w:val="008337DC"/>
    <w:rsid w:val="00833B32"/>
    <w:rsid w:val="00834DA4"/>
    <w:rsid w:val="008359B6"/>
    <w:rsid w:val="00836A7D"/>
    <w:rsid w:val="00846C87"/>
    <w:rsid w:val="00850B62"/>
    <w:rsid w:val="00855B68"/>
    <w:rsid w:val="00857F60"/>
    <w:rsid w:val="0086158C"/>
    <w:rsid w:val="008616A8"/>
    <w:rsid w:val="00861CBC"/>
    <w:rsid w:val="008623B3"/>
    <w:rsid w:val="00862F2B"/>
    <w:rsid w:val="00867A63"/>
    <w:rsid w:val="00870FC8"/>
    <w:rsid w:val="00871A54"/>
    <w:rsid w:val="00872F5C"/>
    <w:rsid w:val="00873699"/>
    <w:rsid w:val="008745E4"/>
    <w:rsid w:val="00876F30"/>
    <w:rsid w:val="00877B83"/>
    <w:rsid w:val="00886327"/>
    <w:rsid w:val="00886AF7"/>
    <w:rsid w:val="008913BB"/>
    <w:rsid w:val="00892E23"/>
    <w:rsid w:val="00893467"/>
    <w:rsid w:val="00894629"/>
    <w:rsid w:val="00897684"/>
    <w:rsid w:val="008A00A7"/>
    <w:rsid w:val="008A262B"/>
    <w:rsid w:val="008A2657"/>
    <w:rsid w:val="008A5F37"/>
    <w:rsid w:val="008A7E2E"/>
    <w:rsid w:val="008B159A"/>
    <w:rsid w:val="008B1DC9"/>
    <w:rsid w:val="008B2B79"/>
    <w:rsid w:val="008C027D"/>
    <w:rsid w:val="008C1985"/>
    <w:rsid w:val="008C1FB0"/>
    <w:rsid w:val="008C33DF"/>
    <w:rsid w:val="008C372C"/>
    <w:rsid w:val="008C4684"/>
    <w:rsid w:val="008C651B"/>
    <w:rsid w:val="008C78D6"/>
    <w:rsid w:val="008D0086"/>
    <w:rsid w:val="008D0E75"/>
    <w:rsid w:val="008D4A5B"/>
    <w:rsid w:val="008D5A56"/>
    <w:rsid w:val="008D5C21"/>
    <w:rsid w:val="008D5C9D"/>
    <w:rsid w:val="008E674D"/>
    <w:rsid w:val="008E7B47"/>
    <w:rsid w:val="008F0373"/>
    <w:rsid w:val="008F1001"/>
    <w:rsid w:val="008F1A5C"/>
    <w:rsid w:val="008F268C"/>
    <w:rsid w:val="008F3623"/>
    <w:rsid w:val="008F4CAD"/>
    <w:rsid w:val="008F53D3"/>
    <w:rsid w:val="008F5609"/>
    <w:rsid w:val="008F5E20"/>
    <w:rsid w:val="008F7261"/>
    <w:rsid w:val="008F73DD"/>
    <w:rsid w:val="00900BC8"/>
    <w:rsid w:val="009011F0"/>
    <w:rsid w:val="009013B9"/>
    <w:rsid w:val="00905814"/>
    <w:rsid w:val="009105C4"/>
    <w:rsid w:val="0091374C"/>
    <w:rsid w:val="0091464C"/>
    <w:rsid w:val="00914E29"/>
    <w:rsid w:val="00915431"/>
    <w:rsid w:val="0091696F"/>
    <w:rsid w:val="00920668"/>
    <w:rsid w:val="009208DC"/>
    <w:rsid w:val="00920B64"/>
    <w:rsid w:val="00921252"/>
    <w:rsid w:val="009214DE"/>
    <w:rsid w:val="00921E54"/>
    <w:rsid w:val="009241F8"/>
    <w:rsid w:val="00924C37"/>
    <w:rsid w:val="009257F7"/>
    <w:rsid w:val="00926BA7"/>
    <w:rsid w:val="00931555"/>
    <w:rsid w:val="009324BA"/>
    <w:rsid w:val="00932E35"/>
    <w:rsid w:val="00933304"/>
    <w:rsid w:val="00935311"/>
    <w:rsid w:val="009414B3"/>
    <w:rsid w:val="009419C7"/>
    <w:rsid w:val="00942FA5"/>
    <w:rsid w:val="00943B44"/>
    <w:rsid w:val="009505B7"/>
    <w:rsid w:val="00952B91"/>
    <w:rsid w:val="00955252"/>
    <w:rsid w:val="009559EB"/>
    <w:rsid w:val="00956E51"/>
    <w:rsid w:val="00957561"/>
    <w:rsid w:val="0096446E"/>
    <w:rsid w:val="0096526E"/>
    <w:rsid w:val="00966066"/>
    <w:rsid w:val="00967062"/>
    <w:rsid w:val="00971BB2"/>
    <w:rsid w:val="00971D69"/>
    <w:rsid w:val="00972612"/>
    <w:rsid w:val="00972C6C"/>
    <w:rsid w:val="00972F62"/>
    <w:rsid w:val="00975BAE"/>
    <w:rsid w:val="00976236"/>
    <w:rsid w:val="0098032D"/>
    <w:rsid w:val="00984D65"/>
    <w:rsid w:val="009856DD"/>
    <w:rsid w:val="00987BB8"/>
    <w:rsid w:val="00994CC6"/>
    <w:rsid w:val="00996730"/>
    <w:rsid w:val="00996BAC"/>
    <w:rsid w:val="00996DA2"/>
    <w:rsid w:val="00997B73"/>
    <w:rsid w:val="009A0E81"/>
    <w:rsid w:val="009A3B85"/>
    <w:rsid w:val="009A529D"/>
    <w:rsid w:val="009A7E13"/>
    <w:rsid w:val="009B16B8"/>
    <w:rsid w:val="009B2349"/>
    <w:rsid w:val="009B2FDC"/>
    <w:rsid w:val="009B34A7"/>
    <w:rsid w:val="009B5657"/>
    <w:rsid w:val="009B5779"/>
    <w:rsid w:val="009B5DC8"/>
    <w:rsid w:val="009C046A"/>
    <w:rsid w:val="009C10F4"/>
    <w:rsid w:val="009C4717"/>
    <w:rsid w:val="009D03DD"/>
    <w:rsid w:val="009D6547"/>
    <w:rsid w:val="009D7292"/>
    <w:rsid w:val="009E3E66"/>
    <w:rsid w:val="009E6221"/>
    <w:rsid w:val="009E7641"/>
    <w:rsid w:val="009F10D3"/>
    <w:rsid w:val="009F16C9"/>
    <w:rsid w:val="009F269D"/>
    <w:rsid w:val="009F5024"/>
    <w:rsid w:val="00A0356A"/>
    <w:rsid w:val="00A04D7D"/>
    <w:rsid w:val="00A0557B"/>
    <w:rsid w:val="00A1066D"/>
    <w:rsid w:val="00A13A35"/>
    <w:rsid w:val="00A13C63"/>
    <w:rsid w:val="00A13ED3"/>
    <w:rsid w:val="00A14B84"/>
    <w:rsid w:val="00A14FB8"/>
    <w:rsid w:val="00A1789B"/>
    <w:rsid w:val="00A23255"/>
    <w:rsid w:val="00A25B80"/>
    <w:rsid w:val="00A25E7C"/>
    <w:rsid w:val="00A269D4"/>
    <w:rsid w:val="00A275F3"/>
    <w:rsid w:val="00A27D70"/>
    <w:rsid w:val="00A317A9"/>
    <w:rsid w:val="00A31CEA"/>
    <w:rsid w:val="00A32943"/>
    <w:rsid w:val="00A34161"/>
    <w:rsid w:val="00A432E2"/>
    <w:rsid w:val="00A45422"/>
    <w:rsid w:val="00A46033"/>
    <w:rsid w:val="00A520A0"/>
    <w:rsid w:val="00A52899"/>
    <w:rsid w:val="00A54032"/>
    <w:rsid w:val="00A5647E"/>
    <w:rsid w:val="00A5648E"/>
    <w:rsid w:val="00A56D58"/>
    <w:rsid w:val="00A60ADA"/>
    <w:rsid w:val="00A61724"/>
    <w:rsid w:val="00A70C50"/>
    <w:rsid w:val="00A70F2D"/>
    <w:rsid w:val="00A749D0"/>
    <w:rsid w:val="00A76C4C"/>
    <w:rsid w:val="00A803B9"/>
    <w:rsid w:val="00A81556"/>
    <w:rsid w:val="00A81F26"/>
    <w:rsid w:val="00A82F95"/>
    <w:rsid w:val="00A83EFC"/>
    <w:rsid w:val="00A84A90"/>
    <w:rsid w:val="00A850C4"/>
    <w:rsid w:val="00A87098"/>
    <w:rsid w:val="00A902B7"/>
    <w:rsid w:val="00A94466"/>
    <w:rsid w:val="00A94D1C"/>
    <w:rsid w:val="00A97E68"/>
    <w:rsid w:val="00AA279B"/>
    <w:rsid w:val="00AA344C"/>
    <w:rsid w:val="00AA4DDB"/>
    <w:rsid w:val="00AA7AAB"/>
    <w:rsid w:val="00AB3BF2"/>
    <w:rsid w:val="00AB6479"/>
    <w:rsid w:val="00AC1D68"/>
    <w:rsid w:val="00AC4C64"/>
    <w:rsid w:val="00AC704F"/>
    <w:rsid w:val="00AD04F6"/>
    <w:rsid w:val="00AD5084"/>
    <w:rsid w:val="00AD5177"/>
    <w:rsid w:val="00AE0460"/>
    <w:rsid w:val="00AE0741"/>
    <w:rsid w:val="00AE14D5"/>
    <w:rsid w:val="00AE19D2"/>
    <w:rsid w:val="00AE287E"/>
    <w:rsid w:val="00AE3E0F"/>
    <w:rsid w:val="00AE4289"/>
    <w:rsid w:val="00AE58BB"/>
    <w:rsid w:val="00AF04A5"/>
    <w:rsid w:val="00AF2055"/>
    <w:rsid w:val="00AF3816"/>
    <w:rsid w:val="00AF40D1"/>
    <w:rsid w:val="00AF4C6F"/>
    <w:rsid w:val="00AF5C78"/>
    <w:rsid w:val="00AF7546"/>
    <w:rsid w:val="00AF755D"/>
    <w:rsid w:val="00AF7B07"/>
    <w:rsid w:val="00B008FC"/>
    <w:rsid w:val="00B07E92"/>
    <w:rsid w:val="00B1120F"/>
    <w:rsid w:val="00B11C1C"/>
    <w:rsid w:val="00B133DE"/>
    <w:rsid w:val="00B14903"/>
    <w:rsid w:val="00B16B69"/>
    <w:rsid w:val="00B16DDE"/>
    <w:rsid w:val="00B2192B"/>
    <w:rsid w:val="00B227AF"/>
    <w:rsid w:val="00B271E1"/>
    <w:rsid w:val="00B2775E"/>
    <w:rsid w:val="00B308A9"/>
    <w:rsid w:val="00B30F24"/>
    <w:rsid w:val="00B325A8"/>
    <w:rsid w:val="00B33654"/>
    <w:rsid w:val="00B36F8A"/>
    <w:rsid w:val="00B37C53"/>
    <w:rsid w:val="00B42D51"/>
    <w:rsid w:val="00B44A5B"/>
    <w:rsid w:val="00B52117"/>
    <w:rsid w:val="00B53877"/>
    <w:rsid w:val="00B543DB"/>
    <w:rsid w:val="00B550F6"/>
    <w:rsid w:val="00B615C8"/>
    <w:rsid w:val="00B624D0"/>
    <w:rsid w:val="00B645E9"/>
    <w:rsid w:val="00B64766"/>
    <w:rsid w:val="00B6735B"/>
    <w:rsid w:val="00B801CE"/>
    <w:rsid w:val="00B83076"/>
    <w:rsid w:val="00B852FC"/>
    <w:rsid w:val="00B91E67"/>
    <w:rsid w:val="00B92E17"/>
    <w:rsid w:val="00B93139"/>
    <w:rsid w:val="00B939FC"/>
    <w:rsid w:val="00B955F4"/>
    <w:rsid w:val="00B96459"/>
    <w:rsid w:val="00B96781"/>
    <w:rsid w:val="00BA2060"/>
    <w:rsid w:val="00BA4577"/>
    <w:rsid w:val="00BA6DF3"/>
    <w:rsid w:val="00BA7446"/>
    <w:rsid w:val="00BB0BB6"/>
    <w:rsid w:val="00BB14E2"/>
    <w:rsid w:val="00BB20AD"/>
    <w:rsid w:val="00BB4643"/>
    <w:rsid w:val="00BB6AAB"/>
    <w:rsid w:val="00BB7BEF"/>
    <w:rsid w:val="00BC053C"/>
    <w:rsid w:val="00BC0DF3"/>
    <w:rsid w:val="00BC6656"/>
    <w:rsid w:val="00BC762C"/>
    <w:rsid w:val="00BD01CB"/>
    <w:rsid w:val="00BD08F8"/>
    <w:rsid w:val="00BD0D49"/>
    <w:rsid w:val="00BD3553"/>
    <w:rsid w:val="00BD655C"/>
    <w:rsid w:val="00BD70B3"/>
    <w:rsid w:val="00BE19D5"/>
    <w:rsid w:val="00BE410B"/>
    <w:rsid w:val="00BE489A"/>
    <w:rsid w:val="00BE5DFD"/>
    <w:rsid w:val="00BE5EAF"/>
    <w:rsid w:val="00BE65AE"/>
    <w:rsid w:val="00BF10E2"/>
    <w:rsid w:val="00BF2743"/>
    <w:rsid w:val="00BF2A6B"/>
    <w:rsid w:val="00BF34A0"/>
    <w:rsid w:val="00BF4377"/>
    <w:rsid w:val="00BF51A8"/>
    <w:rsid w:val="00BF55D7"/>
    <w:rsid w:val="00BF595B"/>
    <w:rsid w:val="00C01537"/>
    <w:rsid w:val="00C0311A"/>
    <w:rsid w:val="00C05D8D"/>
    <w:rsid w:val="00C108CA"/>
    <w:rsid w:val="00C10D5C"/>
    <w:rsid w:val="00C20C5B"/>
    <w:rsid w:val="00C2334C"/>
    <w:rsid w:val="00C23B7E"/>
    <w:rsid w:val="00C23E22"/>
    <w:rsid w:val="00C23F95"/>
    <w:rsid w:val="00C26D16"/>
    <w:rsid w:val="00C27BD4"/>
    <w:rsid w:val="00C311CD"/>
    <w:rsid w:val="00C3250B"/>
    <w:rsid w:val="00C37835"/>
    <w:rsid w:val="00C41617"/>
    <w:rsid w:val="00C437C6"/>
    <w:rsid w:val="00C444C8"/>
    <w:rsid w:val="00C4687E"/>
    <w:rsid w:val="00C47679"/>
    <w:rsid w:val="00C47D0E"/>
    <w:rsid w:val="00C523CC"/>
    <w:rsid w:val="00C52C55"/>
    <w:rsid w:val="00C5432E"/>
    <w:rsid w:val="00C550DF"/>
    <w:rsid w:val="00C57ED7"/>
    <w:rsid w:val="00C60866"/>
    <w:rsid w:val="00C60ACC"/>
    <w:rsid w:val="00C60DAA"/>
    <w:rsid w:val="00C60EAC"/>
    <w:rsid w:val="00C632F8"/>
    <w:rsid w:val="00C65434"/>
    <w:rsid w:val="00C710B0"/>
    <w:rsid w:val="00C74157"/>
    <w:rsid w:val="00C7504D"/>
    <w:rsid w:val="00C7578A"/>
    <w:rsid w:val="00C76061"/>
    <w:rsid w:val="00C8124F"/>
    <w:rsid w:val="00C8126A"/>
    <w:rsid w:val="00C846DB"/>
    <w:rsid w:val="00C86D26"/>
    <w:rsid w:val="00C91A2A"/>
    <w:rsid w:val="00C92928"/>
    <w:rsid w:val="00C93E26"/>
    <w:rsid w:val="00C944FC"/>
    <w:rsid w:val="00C94BD4"/>
    <w:rsid w:val="00C95CF4"/>
    <w:rsid w:val="00C96AD8"/>
    <w:rsid w:val="00CA1011"/>
    <w:rsid w:val="00CA3A7F"/>
    <w:rsid w:val="00CA5051"/>
    <w:rsid w:val="00CA6A98"/>
    <w:rsid w:val="00CA78E9"/>
    <w:rsid w:val="00CB0C51"/>
    <w:rsid w:val="00CB34D3"/>
    <w:rsid w:val="00CB613B"/>
    <w:rsid w:val="00CC093D"/>
    <w:rsid w:val="00CC1639"/>
    <w:rsid w:val="00CC2272"/>
    <w:rsid w:val="00CC2B2F"/>
    <w:rsid w:val="00CC4645"/>
    <w:rsid w:val="00CC623F"/>
    <w:rsid w:val="00CC71E5"/>
    <w:rsid w:val="00CC7246"/>
    <w:rsid w:val="00CD0B64"/>
    <w:rsid w:val="00CD0C04"/>
    <w:rsid w:val="00CD40BF"/>
    <w:rsid w:val="00CD569F"/>
    <w:rsid w:val="00CE1B2C"/>
    <w:rsid w:val="00CE29DF"/>
    <w:rsid w:val="00CE3637"/>
    <w:rsid w:val="00CE369D"/>
    <w:rsid w:val="00CE68C1"/>
    <w:rsid w:val="00CE6E6C"/>
    <w:rsid w:val="00CE7524"/>
    <w:rsid w:val="00CF0514"/>
    <w:rsid w:val="00CF0B29"/>
    <w:rsid w:val="00CF25FD"/>
    <w:rsid w:val="00CF309E"/>
    <w:rsid w:val="00CF4EB6"/>
    <w:rsid w:val="00CF70E6"/>
    <w:rsid w:val="00CF797A"/>
    <w:rsid w:val="00CF7FA7"/>
    <w:rsid w:val="00D03208"/>
    <w:rsid w:val="00D03899"/>
    <w:rsid w:val="00D03ADC"/>
    <w:rsid w:val="00D04894"/>
    <w:rsid w:val="00D05505"/>
    <w:rsid w:val="00D10CCC"/>
    <w:rsid w:val="00D12780"/>
    <w:rsid w:val="00D12785"/>
    <w:rsid w:val="00D12954"/>
    <w:rsid w:val="00D16074"/>
    <w:rsid w:val="00D248E3"/>
    <w:rsid w:val="00D25FD3"/>
    <w:rsid w:val="00D261FD"/>
    <w:rsid w:val="00D27D12"/>
    <w:rsid w:val="00D30C88"/>
    <w:rsid w:val="00D31F52"/>
    <w:rsid w:val="00D32E63"/>
    <w:rsid w:val="00D33A11"/>
    <w:rsid w:val="00D35137"/>
    <w:rsid w:val="00D3520F"/>
    <w:rsid w:val="00D41800"/>
    <w:rsid w:val="00D4249D"/>
    <w:rsid w:val="00D428A2"/>
    <w:rsid w:val="00D4363E"/>
    <w:rsid w:val="00D4433A"/>
    <w:rsid w:val="00D4594B"/>
    <w:rsid w:val="00D468CD"/>
    <w:rsid w:val="00D51A9A"/>
    <w:rsid w:val="00D5307C"/>
    <w:rsid w:val="00D53E79"/>
    <w:rsid w:val="00D5523D"/>
    <w:rsid w:val="00D56884"/>
    <w:rsid w:val="00D56A6D"/>
    <w:rsid w:val="00D57A2A"/>
    <w:rsid w:val="00D62EDA"/>
    <w:rsid w:val="00D667CB"/>
    <w:rsid w:val="00D701CC"/>
    <w:rsid w:val="00D7676C"/>
    <w:rsid w:val="00D8180A"/>
    <w:rsid w:val="00D818F9"/>
    <w:rsid w:val="00D83A00"/>
    <w:rsid w:val="00D84687"/>
    <w:rsid w:val="00D84754"/>
    <w:rsid w:val="00D85F31"/>
    <w:rsid w:val="00D87703"/>
    <w:rsid w:val="00D929CE"/>
    <w:rsid w:val="00D92BCC"/>
    <w:rsid w:val="00D92DCE"/>
    <w:rsid w:val="00D94A0F"/>
    <w:rsid w:val="00D96683"/>
    <w:rsid w:val="00D96D8E"/>
    <w:rsid w:val="00D975A5"/>
    <w:rsid w:val="00D97DAE"/>
    <w:rsid w:val="00DA00AB"/>
    <w:rsid w:val="00DA06AA"/>
    <w:rsid w:val="00DA5888"/>
    <w:rsid w:val="00DA6BA9"/>
    <w:rsid w:val="00DC002E"/>
    <w:rsid w:val="00DC06F4"/>
    <w:rsid w:val="00DC2753"/>
    <w:rsid w:val="00DC2AA0"/>
    <w:rsid w:val="00DC5F30"/>
    <w:rsid w:val="00DD090B"/>
    <w:rsid w:val="00DD1ED5"/>
    <w:rsid w:val="00DD42ED"/>
    <w:rsid w:val="00DD6717"/>
    <w:rsid w:val="00DD7111"/>
    <w:rsid w:val="00DE00A6"/>
    <w:rsid w:val="00DE060B"/>
    <w:rsid w:val="00DE1596"/>
    <w:rsid w:val="00DE1ED1"/>
    <w:rsid w:val="00DE32DF"/>
    <w:rsid w:val="00DE3574"/>
    <w:rsid w:val="00DE3D5B"/>
    <w:rsid w:val="00DE5026"/>
    <w:rsid w:val="00DE515A"/>
    <w:rsid w:val="00DE55FC"/>
    <w:rsid w:val="00DE6A68"/>
    <w:rsid w:val="00DE74E4"/>
    <w:rsid w:val="00DE7668"/>
    <w:rsid w:val="00DF0B10"/>
    <w:rsid w:val="00DF4FA3"/>
    <w:rsid w:val="00E00E5B"/>
    <w:rsid w:val="00E00EBD"/>
    <w:rsid w:val="00E03BB2"/>
    <w:rsid w:val="00E0494D"/>
    <w:rsid w:val="00E1267D"/>
    <w:rsid w:val="00E13495"/>
    <w:rsid w:val="00E136B8"/>
    <w:rsid w:val="00E14A1E"/>
    <w:rsid w:val="00E15380"/>
    <w:rsid w:val="00E15AF2"/>
    <w:rsid w:val="00E21869"/>
    <w:rsid w:val="00E24847"/>
    <w:rsid w:val="00E252A1"/>
    <w:rsid w:val="00E3042B"/>
    <w:rsid w:val="00E317C4"/>
    <w:rsid w:val="00E32A20"/>
    <w:rsid w:val="00E352ED"/>
    <w:rsid w:val="00E35D96"/>
    <w:rsid w:val="00E37A07"/>
    <w:rsid w:val="00E45678"/>
    <w:rsid w:val="00E470D1"/>
    <w:rsid w:val="00E502BD"/>
    <w:rsid w:val="00E50FBE"/>
    <w:rsid w:val="00E52480"/>
    <w:rsid w:val="00E535E0"/>
    <w:rsid w:val="00E54BD8"/>
    <w:rsid w:val="00E54C40"/>
    <w:rsid w:val="00E566AF"/>
    <w:rsid w:val="00E64EAE"/>
    <w:rsid w:val="00E6520D"/>
    <w:rsid w:val="00E6628E"/>
    <w:rsid w:val="00E66B39"/>
    <w:rsid w:val="00E7017C"/>
    <w:rsid w:val="00E71A95"/>
    <w:rsid w:val="00E728A7"/>
    <w:rsid w:val="00E7472B"/>
    <w:rsid w:val="00E749DE"/>
    <w:rsid w:val="00E75AD1"/>
    <w:rsid w:val="00E80C5B"/>
    <w:rsid w:val="00E8394F"/>
    <w:rsid w:val="00E845AF"/>
    <w:rsid w:val="00E85889"/>
    <w:rsid w:val="00E86901"/>
    <w:rsid w:val="00E86CC0"/>
    <w:rsid w:val="00E9040E"/>
    <w:rsid w:val="00E911C7"/>
    <w:rsid w:val="00E91FA0"/>
    <w:rsid w:val="00E92818"/>
    <w:rsid w:val="00E93CE3"/>
    <w:rsid w:val="00E94AA7"/>
    <w:rsid w:val="00E95518"/>
    <w:rsid w:val="00E9719F"/>
    <w:rsid w:val="00E97649"/>
    <w:rsid w:val="00EA1979"/>
    <w:rsid w:val="00EA4E8D"/>
    <w:rsid w:val="00EA51B3"/>
    <w:rsid w:val="00EA5A7F"/>
    <w:rsid w:val="00EA6BAB"/>
    <w:rsid w:val="00EB520D"/>
    <w:rsid w:val="00EB5B9F"/>
    <w:rsid w:val="00EC05EF"/>
    <w:rsid w:val="00EC1DCD"/>
    <w:rsid w:val="00ED08BA"/>
    <w:rsid w:val="00ED2056"/>
    <w:rsid w:val="00ED5EA1"/>
    <w:rsid w:val="00ED7109"/>
    <w:rsid w:val="00ED7128"/>
    <w:rsid w:val="00EE05DE"/>
    <w:rsid w:val="00EE1F12"/>
    <w:rsid w:val="00EE44E8"/>
    <w:rsid w:val="00EE6ADB"/>
    <w:rsid w:val="00EF2E1B"/>
    <w:rsid w:val="00EF5654"/>
    <w:rsid w:val="00EF5DA4"/>
    <w:rsid w:val="00EF7261"/>
    <w:rsid w:val="00F03D41"/>
    <w:rsid w:val="00F04364"/>
    <w:rsid w:val="00F0576A"/>
    <w:rsid w:val="00F12884"/>
    <w:rsid w:val="00F1309E"/>
    <w:rsid w:val="00F140F3"/>
    <w:rsid w:val="00F144A2"/>
    <w:rsid w:val="00F15C20"/>
    <w:rsid w:val="00F162DF"/>
    <w:rsid w:val="00F17676"/>
    <w:rsid w:val="00F23FBD"/>
    <w:rsid w:val="00F2416A"/>
    <w:rsid w:val="00F246F4"/>
    <w:rsid w:val="00F2517C"/>
    <w:rsid w:val="00F25DE9"/>
    <w:rsid w:val="00F26C11"/>
    <w:rsid w:val="00F31DC1"/>
    <w:rsid w:val="00F333F6"/>
    <w:rsid w:val="00F402E9"/>
    <w:rsid w:val="00F40A6C"/>
    <w:rsid w:val="00F412C2"/>
    <w:rsid w:val="00F417E3"/>
    <w:rsid w:val="00F42A91"/>
    <w:rsid w:val="00F42D28"/>
    <w:rsid w:val="00F45988"/>
    <w:rsid w:val="00F45E6F"/>
    <w:rsid w:val="00F46734"/>
    <w:rsid w:val="00F46B9E"/>
    <w:rsid w:val="00F55B4E"/>
    <w:rsid w:val="00F55B65"/>
    <w:rsid w:val="00F600DD"/>
    <w:rsid w:val="00F61D9F"/>
    <w:rsid w:val="00F64A4C"/>
    <w:rsid w:val="00F662A8"/>
    <w:rsid w:val="00F673E6"/>
    <w:rsid w:val="00F7531E"/>
    <w:rsid w:val="00F76752"/>
    <w:rsid w:val="00F76C0B"/>
    <w:rsid w:val="00F812D3"/>
    <w:rsid w:val="00F81CB7"/>
    <w:rsid w:val="00F82651"/>
    <w:rsid w:val="00F85E52"/>
    <w:rsid w:val="00F86BF3"/>
    <w:rsid w:val="00F90B05"/>
    <w:rsid w:val="00F92AE7"/>
    <w:rsid w:val="00F93151"/>
    <w:rsid w:val="00F943E3"/>
    <w:rsid w:val="00F9539E"/>
    <w:rsid w:val="00F96491"/>
    <w:rsid w:val="00F96B1E"/>
    <w:rsid w:val="00FA16A1"/>
    <w:rsid w:val="00FA2CAE"/>
    <w:rsid w:val="00FA2F17"/>
    <w:rsid w:val="00FA4506"/>
    <w:rsid w:val="00FA55FF"/>
    <w:rsid w:val="00FA6750"/>
    <w:rsid w:val="00FB058F"/>
    <w:rsid w:val="00FB05B4"/>
    <w:rsid w:val="00FB1713"/>
    <w:rsid w:val="00FB242E"/>
    <w:rsid w:val="00FB3434"/>
    <w:rsid w:val="00FB4B5E"/>
    <w:rsid w:val="00FC3635"/>
    <w:rsid w:val="00FC461B"/>
    <w:rsid w:val="00FC468E"/>
    <w:rsid w:val="00FC55D2"/>
    <w:rsid w:val="00FC7917"/>
    <w:rsid w:val="00FC7CF4"/>
    <w:rsid w:val="00FC7F4C"/>
    <w:rsid w:val="00FD0304"/>
    <w:rsid w:val="00FD0EFB"/>
    <w:rsid w:val="00FD2112"/>
    <w:rsid w:val="00FD5EB2"/>
    <w:rsid w:val="00FD6794"/>
    <w:rsid w:val="00FE061A"/>
    <w:rsid w:val="00FE1A9A"/>
    <w:rsid w:val="00FE3EE8"/>
    <w:rsid w:val="00FE481C"/>
    <w:rsid w:val="00FE5ACA"/>
    <w:rsid w:val="00FE5DD7"/>
    <w:rsid w:val="00FE7340"/>
    <w:rsid w:val="00FF0029"/>
    <w:rsid w:val="00FF3933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A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6A98"/>
  </w:style>
  <w:style w:type="paragraph" w:styleId="Header">
    <w:name w:val="header"/>
    <w:basedOn w:val="Normal"/>
    <w:link w:val="HeaderChar"/>
    <w:uiPriority w:val="99"/>
    <w:unhideWhenUsed/>
    <w:rsid w:val="00CA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98"/>
  </w:style>
  <w:style w:type="paragraph" w:styleId="Footer">
    <w:name w:val="footer"/>
    <w:basedOn w:val="Normal"/>
    <w:link w:val="FooterChar"/>
    <w:uiPriority w:val="99"/>
    <w:unhideWhenUsed/>
    <w:rsid w:val="00CA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98"/>
  </w:style>
  <w:style w:type="paragraph" w:styleId="NoSpacing">
    <w:name w:val="No Spacing"/>
    <w:link w:val="NoSpacingChar"/>
    <w:uiPriority w:val="1"/>
    <w:qFormat/>
    <w:rsid w:val="00F13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30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Itto19</dc:creator>
  <cp:lastModifiedBy>Itto</cp:lastModifiedBy>
  <cp:revision>88</cp:revision>
  <dcterms:created xsi:type="dcterms:W3CDTF">2017-06-27T11:23:00Z</dcterms:created>
  <dcterms:modified xsi:type="dcterms:W3CDTF">2018-06-06T01:18:00Z</dcterms:modified>
</cp:coreProperties>
</file>