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68" w:rsidRPr="00AA76BC" w:rsidRDefault="00B84868" w:rsidP="00B84868">
      <w:pPr>
        <w:jc w:val="center"/>
        <w:rPr>
          <w:rFonts w:ascii="Times New Roman" w:hAnsi="Times New Roman"/>
          <w:b/>
          <w:sz w:val="24"/>
          <w:szCs w:val="24"/>
        </w:rPr>
      </w:pPr>
      <w:r w:rsidRPr="00AA76BC">
        <w:rPr>
          <w:rFonts w:ascii="Times New Roman" w:hAnsi="Times New Roman"/>
          <w:b/>
          <w:sz w:val="24"/>
          <w:szCs w:val="24"/>
        </w:rPr>
        <w:t>ABSTRAK</w:t>
      </w:r>
    </w:p>
    <w:p w:rsidR="00B84868" w:rsidRPr="00AA76BC" w:rsidRDefault="00B84868" w:rsidP="00B84868">
      <w:pPr>
        <w:spacing w:before="360" w:after="0"/>
        <w:jc w:val="both"/>
        <w:rPr>
          <w:rFonts w:ascii="Times New Roman" w:hAnsi="Times New Roman"/>
          <w:sz w:val="24"/>
          <w:szCs w:val="24"/>
        </w:rPr>
      </w:pPr>
      <w:r w:rsidRPr="0056195A">
        <w:rPr>
          <w:rFonts w:ascii="Times New Roman" w:hAnsi="Times New Roman"/>
          <w:b/>
          <w:sz w:val="24"/>
          <w:szCs w:val="24"/>
        </w:rPr>
        <w:t>MURNIATI</w:t>
      </w:r>
      <w:r w:rsidRPr="00AA76BC">
        <w:rPr>
          <w:rFonts w:ascii="Times New Roman" w:hAnsi="Times New Roman"/>
          <w:i/>
          <w:sz w:val="24"/>
          <w:szCs w:val="24"/>
        </w:rPr>
        <w:t>.</w:t>
      </w:r>
      <w:r w:rsidRPr="00AA76BC">
        <w:rPr>
          <w:rFonts w:ascii="Times New Roman" w:hAnsi="Times New Roman"/>
          <w:sz w:val="24"/>
          <w:szCs w:val="24"/>
        </w:rPr>
        <w:t xml:space="preserve"> </w:t>
      </w:r>
      <w:r>
        <w:rPr>
          <w:rFonts w:ascii="Times New Roman" w:hAnsi="Times New Roman"/>
          <w:sz w:val="24"/>
          <w:szCs w:val="24"/>
        </w:rPr>
        <w:t xml:space="preserve"> Upaya </w:t>
      </w:r>
      <w:r>
        <w:rPr>
          <w:rFonts w:ascii="Times New Roman" w:hAnsi="Times New Roman"/>
          <w:i/>
          <w:sz w:val="24"/>
          <w:szCs w:val="24"/>
          <w:lang w:val="en-US"/>
        </w:rPr>
        <w:t>M</w:t>
      </w:r>
      <w:r w:rsidRPr="00AA76BC">
        <w:rPr>
          <w:rFonts w:ascii="Times New Roman" w:hAnsi="Times New Roman"/>
          <w:i/>
          <w:sz w:val="24"/>
          <w:szCs w:val="24"/>
        </w:rPr>
        <w:t>eni</w:t>
      </w:r>
      <w:r>
        <w:rPr>
          <w:rFonts w:ascii="Times New Roman" w:hAnsi="Times New Roman"/>
          <w:i/>
          <w:sz w:val="24"/>
          <w:szCs w:val="24"/>
        </w:rPr>
        <w:t xml:space="preserve">ngkatan hasil Belajar Geografi Siswa MA Al-Junaidiyah Bone </w:t>
      </w:r>
      <w:r>
        <w:rPr>
          <w:rFonts w:ascii="Times New Roman" w:hAnsi="Times New Roman"/>
          <w:i/>
          <w:sz w:val="24"/>
          <w:szCs w:val="24"/>
          <w:lang w:val="en-US"/>
        </w:rPr>
        <w:t xml:space="preserve"> </w:t>
      </w:r>
      <w:r>
        <w:rPr>
          <w:rFonts w:ascii="Times New Roman" w:hAnsi="Times New Roman"/>
          <w:i/>
          <w:sz w:val="24"/>
          <w:szCs w:val="24"/>
        </w:rPr>
        <w:t>Melalui</w:t>
      </w:r>
      <w:r>
        <w:rPr>
          <w:rFonts w:ascii="Times New Roman" w:hAnsi="Times New Roman"/>
          <w:i/>
          <w:sz w:val="24"/>
          <w:szCs w:val="24"/>
          <w:lang w:val="en-US"/>
        </w:rPr>
        <w:t xml:space="preserve"> </w:t>
      </w:r>
      <w:r>
        <w:rPr>
          <w:rFonts w:ascii="Times New Roman" w:hAnsi="Times New Roman"/>
          <w:i/>
          <w:sz w:val="24"/>
          <w:szCs w:val="24"/>
        </w:rPr>
        <w:t xml:space="preserve"> Pembelajaran Problem Based Instruction (PBI)</w:t>
      </w:r>
      <w:r w:rsidRPr="00AA76BC">
        <w:rPr>
          <w:rFonts w:ascii="Times New Roman" w:hAnsi="Times New Roman"/>
          <w:i/>
          <w:sz w:val="24"/>
          <w:szCs w:val="24"/>
        </w:rPr>
        <w:t>.</w:t>
      </w:r>
      <w:r w:rsidRPr="00AA76BC">
        <w:rPr>
          <w:rFonts w:ascii="Times New Roman" w:hAnsi="Times New Roman"/>
          <w:sz w:val="24"/>
          <w:szCs w:val="24"/>
        </w:rPr>
        <w:t xml:space="preserve"> (dibimbing oleh </w:t>
      </w:r>
      <w:r>
        <w:rPr>
          <w:rFonts w:ascii="Times New Roman" w:hAnsi="Times New Roman"/>
          <w:sz w:val="24"/>
          <w:szCs w:val="24"/>
        </w:rPr>
        <w:t>Prof.</w:t>
      </w:r>
      <w:r>
        <w:rPr>
          <w:rFonts w:ascii="Times New Roman" w:hAnsi="Times New Roman"/>
          <w:sz w:val="24"/>
          <w:szCs w:val="24"/>
          <w:lang w:val="en-US"/>
        </w:rPr>
        <w:t xml:space="preserve"> </w:t>
      </w:r>
      <w:r>
        <w:rPr>
          <w:rFonts w:ascii="Times New Roman" w:hAnsi="Times New Roman"/>
          <w:sz w:val="24"/>
          <w:szCs w:val="24"/>
        </w:rPr>
        <w:t>Dr.</w:t>
      </w:r>
      <w:r>
        <w:rPr>
          <w:rFonts w:ascii="Times New Roman" w:hAnsi="Times New Roman"/>
          <w:sz w:val="24"/>
          <w:szCs w:val="24"/>
          <w:lang w:val="en-US"/>
        </w:rPr>
        <w:t xml:space="preserve"> </w:t>
      </w:r>
      <w:r>
        <w:rPr>
          <w:rFonts w:ascii="Times New Roman" w:hAnsi="Times New Roman"/>
          <w:sz w:val="24"/>
          <w:szCs w:val="24"/>
        </w:rPr>
        <w:t>H.</w:t>
      </w:r>
      <w:r>
        <w:rPr>
          <w:rFonts w:ascii="Times New Roman" w:hAnsi="Times New Roman"/>
          <w:sz w:val="24"/>
          <w:szCs w:val="24"/>
          <w:lang w:val="en-US"/>
        </w:rPr>
        <w:t xml:space="preserve"> </w:t>
      </w:r>
      <w:r>
        <w:rPr>
          <w:rFonts w:ascii="Times New Roman" w:hAnsi="Times New Roman"/>
          <w:sz w:val="24"/>
          <w:szCs w:val="24"/>
        </w:rPr>
        <w:t>Ramli Umar</w:t>
      </w:r>
      <w:r>
        <w:rPr>
          <w:rFonts w:ascii="Times New Roman" w:hAnsi="Times New Roman"/>
          <w:sz w:val="24"/>
          <w:szCs w:val="24"/>
          <w:lang w:val="en-US"/>
        </w:rPr>
        <w:t>,</w:t>
      </w:r>
      <w:r>
        <w:rPr>
          <w:rFonts w:ascii="Times New Roman" w:hAnsi="Times New Roman"/>
          <w:sz w:val="24"/>
          <w:szCs w:val="24"/>
        </w:rPr>
        <w:t xml:space="preserve"> M.Si </w:t>
      </w:r>
      <w:r w:rsidRPr="00AA76BC">
        <w:rPr>
          <w:rFonts w:ascii="Times New Roman" w:hAnsi="Times New Roman"/>
          <w:sz w:val="24"/>
          <w:szCs w:val="24"/>
        </w:rPr>
        <w:t xml:space="preserve"> dan </w:t>
      </w:r>
      <w:r>
        <w:rPr>
          <w:rFonts w:ascii="Times New Roman" w:hAnsi="Times New Roman"/>
          <w:sz w:val="24"/>
          <w:szCs w:val="24"/>
        </w:rPr>
        <w:t>Drs</w:t>
      </w:r>
      <w:r>
        <w:rPr>
          <w:rFonts w:ascii="Times New Roman" w:hAnsi="Times New Roman"/>
          <w:sz w:val="24"/>
          <w:szCs w:val="24"/>
          <w:lang w:val="en-US"/>
        </w:rPr>
        <w:t>.</w:t>
      </w:r>
      <w:r>
        <w:rPr>
          <w:rFonts w:ascii="Times New Roman" w:hAnsi="Times New Roman"/>
          <w:sz w:val="24"/>
          <w:szCs w:val="24"/>
        </w:rPr>
        <w:t xml:space="preserve"> Suprapta</w:t>
      </w:r>
      <w:r>
        <w:rPr>
          <w:rFonts w:ascii="Times New Roman" w:hAnsi="Times New Roman"/>
          <w:sz w:val="24"/>
          <w:szCs w:val="24"/>
          <w:lang w:val="en-US"/>
        </w:rPr>
        <w:t>,</w:t>
      </w:r>
      <w:r>
        <w:rPr>
          <w:rFonts w:ascii="Times New Roman" w:hAnsi="Times New Roman"/>
          <w:sz w:val="24"/>
          <w:szCs w:val="24"/>
        </w:rPr>
        <w:t xml:space="preserve"> M.Si)</w:t>
      </w:r>
    </w:p>
    <w:p w:rsidR="00B84868" w:rsidRPr="00AA76BC" w:rsidRDefault="00B84868" w:rsidP="00B84868">
      <w:pPr>
        <w:spacing w:before="240" w:after="0"/>
        <w:ind w:firstLine="720"/>
        <w:jc w:val="both"/>
        <w:rPr>
          <w:rFonts w:ascii="Times New Roman" w:hAnsi="Times New Roman"/>
          <w:sz w:val="24"/>
          <w:szCs w:val="24"/>
        </w:rPr>
      </w:pPr>
      <w:r w:rsidRPr="00AA76BC">
        <w:rPr>
          <w:rFonts w:ascii="Times New Roman" w:hAnsi="Times New Roman"/>
          <w:sz w:val="24"/>
          <w:szCs w:val="24"/>
        </w:rPr>
        <w:t>Jenis penelitian ini adalah penelitian tindakan kelas (</w:t>
      </w:r>
      <w:r w:rsidRPr="00AA76BC">
        <w:rPr>
          <w:rFonts w:ascii="Times New Roman" w:hAnsi="Times New Roman"/>
          <w:i/>
          <w:sz w:val="24"/>
          <w:szCs w:val="24"/>
        </w:rPr>
        <w:t>classroom action research</w:t>
      </w:r>
      <w:r w:rsidRPr="00AA76BC">
        <w:rPr>
          <w:rFonts w:ascii="Times New Roman" w:hAnsi="Times New Roman"/>
          <w:sz w:val="24"/>
          <w:szCs w:val="24"/>
        </w:rPr>
        <w:t>), yang dilaksanakan sebanyak dua siklus yang masi</w:t>
      </w:r>
      <w:r>
        <w:rPr>
          <w:rFonts w:ascii="Times New Roman" w:hAnsi="Times New Roman"/>
          <w:sz w:val="24"/>
          <w:szCs w:val="24"/>
        </w:rPr>
        <w:t>ng-masing berlangsung sebanyak 5</w:t>
      </w:r>
      <w:r w:rsidRPr="00AA76BC">
        <w:rPr>
          <w:rFonts w:ascii="Times New Roman" w:hAnsi="Times New Roman"/>
          <w:sz w:val="24"/>
          <w:szCs w:val="24"/>
        </w:rPr>
        <w:t xml:space="preserve"> kali pertemuan, </w:t>
      </w:r>
      <w:r>
        <w:rPr>
          <w:rFonts w:ascii="Times New Roman" w:hAnsi="Times New Roman"/>
          <w:sz w:val="24"/>
          <w:szCs w:val="24"/>
        </w:rPr>
        <w:t xml:space="preserve">dengan Materi Pemanfaatan </w:t>
      </w:r>
      <w:r>
        <w:rPr>
          <w:rFonts w:ascii="Times New Roman" w:hAnsi="Times New Roman"/>
          <w:sz w:val="24"/>
          <w:szCs w:val="24"/>
          <w:lang w:val="en-US"/>
        </w:rPr>
        <w:t>d</w:t>
      </w:r>
      <w:r>
        <w:rPr>
          <w:rFonts w:ascii="Times New Roman" w:hAnsi="Times New Roman"/>
          <w:sz w:val="24"/>
          <w:szCs w:val="24"/>
        </w:rPr>
        <w:t>an Pelestarian  Lingkunagan Hidup</w:t>
      </w:r>
      <w:r w:rsidRPr="00AA76BC">
        <w:rPr>
          <w:rFonts w:ascii="Times New Roman" w:hAnsi="Times New Roman"/>
          <w:sz w:val="24"/>
          <w:szCs w:val="24"/>
        </w:rPr>
        <w:t xml:space="preserve">. Subjek penelitian ini adalah siswa kelas </w:t>
      </w:r>
      <w:r>
        <w:rPr>
          <w:rFonts w:ascii="Times New Roman" w:hAnsi="Times New Roman"/>
          <w:sz w:val="24"/>
          <w:szCs w:val="24"/>
        </w:rPr>
        <w:t xml:space="preserve">XI IPS MA Al-junaidiyah </w:t>
      </w:r>
      <w:r w:rsidRPr="00AA76BC">
        <w:rPr>
          <w:rFonts w:ascii="Times New Roman" w:hAnsi="Times New Roman"/>
          <w:sz w:val="24"/>
          <w:szCs w:val="24"/>
        </w:rPr>
        <w:t xml:space="preserve"> sebanyak 35 siswa.  </w:t>
      </w:r>
    </w:p>
    <w:p w:rsidR="00B84868" w:rsidRPr="00AA76BC" w:rsidRDefault="00B84868" w:rsidP="00B84868">
      <w:pPr>
        <w:spacing w:after="0"/>
        <w:ind w:firstLine="720"/>
        <w:jc w:val="both"/>
        <w:rPr>
          <w:rFonts w:ascii="Times New Roman" w:hAnsi="Times New Roman"/>
          <w:sz w:val="24"/>
          <w:szCs w:val="24"/>
        </w:rPr>
      </w:pPr>
      <w:r w:rsidRPr="00AA76BC">
        <w:rPr>
          <w:rFonts w:ascii="Times New Roman" w:hAnsi="Times New Roman"/>
          <w:sz w:val="24"/>
          <w:szCs w:val="24"/>
        </w:rPr>
        <w:t xml:space="preserve">Penelitian ini bertujuan untuk meningkatkan </w:t>
      </w:r>
      <w:r>
        <w:rPr>
          <w:rFonts w:ascii="Times New Roman" w:hAnsi="Times New Roman"/>
          <w:sz w:val="24"/>
          <w:szCs w:val="24"/>
        </w:rPr>
        <w:t xml:space="preserve">Hasil Belajar </w:t>
      </w:r>
      <w:r w:rsidRPr="00AA76BC">
        <w:rPr>
          <w:rFonts w:ascii="Times New Roman" w:hAnsi="Times New Roman"/>
          <w:sz w:val="24"/>
          <w:szCs w:val="24"/>
        </w:rPr>
        <w:t>siswa m</w:t>
      </w:r>
      <w:r>
        <w:rPr>
          <w:rFonts w:ascii="Times New Roman" w:hAnsi="Times New Roman"/>
          <w:sz w:val="24"/>
          <w:szCs w:val="24"/>
        </w:rPr>
        <w:t xml:space="preserve">elalui penerapan Pembelajaran </w:t>
      </w:r>
      <w:r w:rsidRPr="00D016EF">
        <w:rPr>
          <w:rFonts w:ascii="Times New Roman" w:hAnsi="Times New Roman"/>
          <w:i/>
          <w:sz w:val="24"/>
          <w:szCs w:val="24"/>
        </w:rPr>
        <w:t>Problem Based</w:t>
      </w:r>
      <w:r w:rsidRPr="00D016EF">
        <w:rPr>
          <w:rFonts w:ascii="Times New Roman" w:hAnsi="Times New Roman"/>
          <w:i/>
          <w:sz w:val="24"/>
          <w:szCs w:val="24"/>
          <w:lang w:val="en-US"/>
        </w:rPr>
        <w:t xml:space="preserve">  </w:t>
      </w:r>
      <w:r w:rsidRPr="00D016EF">
        <w:rPr>
          <w:rFonts w:ascii="Times New Roman" w:hAnsi="Times New Roman"/>
          <w:i/>
          <w:sz w:val="24"/>
          <w:szCs w:val="24"/>
        </w:rPr>
        <w:t xml:space="preserve"> Instruction</w:t>
      </w:r>
      <w:r>
        <w:rPr>
          <w:rFonts w:ascii="Times New Roman" w:hAnsi="Times New Roman"/>
          <w:sz w:val="24"/>
          <w:szCs w:val="24"/>
        </w:rPr>
        <w:t xml:space="preserve"> (PBI) </w:t>
      </w:r>
      <w:r w:rsidRPr="00AA76BC">
        <w:rPr>
          <w:rFonts w:ascii="Times New Roman" w:hAnsi="Times New Roman"/>
          <w:sz w:val="24"/>
          <w:szCs w:val="24"/>
        </w:rPr>
        <w:t>. Indikator</w:t>
      </w:r>
      <w:r>
        <w:rPr>
          <w:rFonts w:ascii="Times New Roman" w:hAnsi="Times New Roman"/>
          <w:sz w:val="24"/>
          <w:szCs w:val="24"/>
          <w:lang w:val="en-US"/>
        </w:rPr>
        <w:t xml:space="preserve">  </w:t>
      </w:r>
      <w:r w:rsidRPr="00AA76BC">
        <w:rPr>
          <w:rFonts w:ascii="Times New Roman" w:hAnsi="Times New Roman"/>
          <w:sz w:val="24"/>
          <w:szCs w:val="24"/>
        </w:rPr>
        <w:t xml:space="preserve"> yang digunakan</w:t>
      </w:r>
      <w:r>
        <w:rPr>
          <w:rFonts w:ascii="Times New Roman" w:hAnsi="Times New Roman"/>
          <w:sz w:val="24"/>
          <w:szCs w:val="24"/>
          <w:lang w:val="en-US"/>
        </w:rPr>
        <w:t xml:space="preserve">  </w:t>
      </w:r>
      <w:r w:rsidRPr="00AA76BC">
        <w:rPr>
          <w:rFonts w:ascii="Times New Roman" w:hAnsi="Times New Roman"/>
          <w:sz w:val="24"/>
          <w:szCs w:val="24"/>
        </w:rPr>
        <w:t xml:space="preserve"> adalah (1)</w:t>
      </w:r>
      <w:r>
        <w:rPr>
          <w:rFonts w:ascii="Times New Roman" w:hAnsi="Times New Roman"/>
          <w:sz w:val="24"/>
          <w:szCs w:val="24"/>
          <w:lang w:val="en-US"/>
        </w:rPr>
        <w:t xml:space="preserve"> </w:t>
      </w:r>
      <w:r w:rsidRPr="00AA76BC">
        <w:rPr>
          <w:rFonts w:ascii="Times New Roman" w:hAnsi="Times New Roman"/>
          <w:sz w:val="24"/>
          <w:szCs w:val="24"/>
        </w:rPr>
        <w:t xml:space="preserve"> </w:t>
      </w:r>
      <w:r>
        <w:rPr>
          <w:rFonts w:ascii="Times New Roman" w:hAnsi="Times New Roman"/>
          <w:sz w:val="24"/>
          <w:szCs w:val="24"/>
        </w:rPr>
        <w:t>Nilai hasil beajar</w:t>
      </w:r>
      <w:r>
        <w:rPr>
          <w:rFonts w:ascii="Times New Roman" w:hAnsi="Times New Roman"/>
          <w:sz w:val="24"/>
          <w:szCs w:val="24"/>
          <w:lang w:val="en-US"/>
        </w:rPr>
        <w:t xml:space="preserve">  </w:t>
      </w:r>
      <w:r>
        <w:rPr>
          <w:rFonts w:ascii="Times New Roman" w:hAnsi="Times New Roman"/>
          <w:sz w:val="24"/>
          <w:szCs w:val="24"/>
        </w:rPr>
        <w:t xml:space="preserve"> Geografi </w:t>
      </w:r>
      <w:r w:rsidRPr="00AA76BC">
        <w:rPr>
          <w:rFonts w:ascii="Times New Roman" w:hAnsi="Times New Roman"/>
          <w:sz w:val="24"/>
          <w:szCs w:val="24"/>
        </w:rPr>
        <w:t xml:space="preserve"> siswa yang diperoleh dari hasil tes pada</w:t>
      </w:r>
      <w:r>
        <w:rPr>
          <w:rFonts w:ascii="Times New Roman" w:hAnsi="Times New Roman"/>
          <w:sz w:val="24"/>
          <w:szCs w:val="24"/>
        </w:rPr>
        <w:t xml:space="preserve"> setiap akhir siklus, mengalami</w:t>
      </w:r>
      <w:r>
        <w:rPr>
          <w:rFonts w:ascii="Times New Roman" w:hAnsi="Times New Roman"/>
          <w:sz w:val="24"/>
          <w:szCs w:val="24"/>
          <w:lang w:val="en-US"/>
        </w:rPr>
        <w:t xml:space="preserve"> </w:t>
      </w:r>
      <w:r w:rsidRPr="00AA76BC">
        <w:rPr>
          <w:rFonts w:ascii="Times New Roman" w:hAnsi="Times New Roman"/>
          <w:sz w:val="24"/>
          <w:szCs w:val="24"/>
        </w:rPr>
        <w:t xml:space="preserve">peningkatan </w:t>
      </w:r>
      <w:r>
        <w:rPr>
          <w:rFonts w:ascii="Times New Roman" w:hAnsi="Times New Roman"/>
          <w:sz w:val="24"/>
          <w:szCs w:val="24"/>
          <w:lang w:val="en-US"/>
        </w:rPr>
        <w:t xml:space="preserve">  </w:t>
      </w:r>
      <w:r w:rsidRPr="00AA76BC">
        <w:rPr>
          <w:rFonts w:ascii="Times New Roman" w:hAnsi="Times New Roman"/>
          <w:sz w:val="24"/>
          <w:szCs w:val="24"/>
        </w:rPr>
        <w:t xml:space="preserve">hingga mencapai atau melampaui </w:t>
      </w:r>
      <w:r>
        <w:rPr>
          <w:rFonts w:ascii="Times New Roman" w:hAnsi="Times New Roman"/>
          <w:sz w:val="24"/>
          <w:szCs w:val="24"/>
          <w:lang w:val="en-US"/>
        </w:rPr>
        <w:t xml:space="preserve">  </w:t>
      </w:r>
      <w:r w:rsidRPr="00AA76BC">
        <w:rPr>
          <w:rFonts w:ascii="Times New Roman" w:hAnsi="Times New Roman"/>
          <w:sz w:val="24"/>
          <w:szCs w:val="24"/>
        </w:rPr>
        <w:t>KKM, yaitu N</w:t>
      </w:r>
      <w:r w:rsidRPr="00AA76BC">
        <w:rPr>
          <w:rFonts w:ascii="Times New Roman" w:hAnsi="Times New Roman"/>
          <w:sz w:val="24"/>
          <w:szCs w:val="24"/>
        </w:rPr>
        <w:sym w:font="Math-PS" w:char="F0B3"/>
      </w:r>
      <w:r w:rsidRPr="00AA76BC">
        <w:rPr>
          <w:rFonts w:ascii="Times New Roman" w:hAnsi="Times New Roman"/>
          <w:sz w:val="24"/>
          <w:szCs w:val="24"/>
        </w:rPr>
        <w:t xml:space="preserve">65,  (2) </w:t>
      </w:r>
      <w:r>
        <w:rPr>
          <w:rFonts w:ascii="Times New Roman" w:hAnsi="Times New Roman"/>
          <w:sz w:val="24"/>
          <w:szCs w:val="24"/>
          <w:lang w:val="en-US"/>
        </w:rPr>
        <w:t xml:space="preserve"> </w:t>
      </w:r>
      <w:r w:rsidRPr="00AA76BC">
        <w:rPr>
          <w:rFonts w:ascii="Times New Roman" w:hAnsi="Times New Roman"/>
          <w:sz w:val="24"/>
          <w:szCs w:val="24"/>
        </w:rPr>
        <w:t>K</w:t>
      </w:r>
      <w:r w:rsidRPr="00AA76BC">
        <w:rPr>
          <w:rFonts w:ascii="Times New Roman" w:hAnsi="Times New Roman"/>
          <w:sz w:val="24"/>
          <w:szCs w:val="24"/>
          <w:lang w:val="fi-FI"/>
        </w:rPr>
        <w:t xml:space="preserve">ualitas </w:t>
      </w:r>
      <w:r>
        <w:rPr>
          <w:rFonts w:ascii="Times New Roman" w:hAnsi="Times New Roman"/>
          <w:sz w:val="24"/>
          <w:szCs w:val="24"/>
          <w:lang w:val="fi-FI"/>
        </w:rPr>
        <w:t xml:space="preserve">  </w:t>
      </w:r>
      <w:r w:rsidRPr="00AA76BC">
        <w:rPr>
          <w:rFonts w:ascii="Times New Roman" w:hAnsi="Times New Roman"/>
          <w:sz w:val="24"/>
          <w:szCs w:val="24"/>
          <w:lang w:val="fi-FI"/>
        </w:rPr>
        <w:t xml:space="preserve">proses pembelajaran yang ditunjukkan oleh aktifitas </w:t>
      </w:r>
      <w:r w:rsidRPr="00AA76BC">
        <w:rPr>
          <w:rFonts w:ascii="Times New Roman" w:hAnsi="Times New Roman"/>
          <w:sz w:val="24"/>
          <w:szCs w:val="24"/>
        </w:rPr>
        <w:t xml:space="preserve">siswa, mencapai kriteria ideal </w:t>
      </w:r>
      <w:r w:rsidRPr="00AA76BC">
        <w:rPr>
          <w:rFonts w:ascii="Times New Roman" w:hAnsi="Times New Roman"/>
          <w:sz w:val="24"/>
          <w:szCs w:val="24"/>
          <w:lang w:val="fi-FI"/>
        </w:rPr>
        <w:t>dan</w:t>
      </w:r>
      <w:r w:rsidRPr="00AA76BC">
        <w:rPr>
          <w:rFonts w:ascii="Times New Roman" w:hAnsi="Times New Roman"/>
          <w:sz w:val="24"/>
          <w:szCs w:val="24"/>
        </w:rPr>
        <w:t xml:space="preserve"> didukung oleh kemampuan </w:t>
      </w:r>
      <w:r>
        <w:rPr>
          <w:rFonts w:ascii="Times New Roman" w:hAnsi="Times New Roman"/>
          <w:sz w:val="24"/>
          <w:szCs w:val="24"/>
          <w:lang w:val="en-US"/>
        </w:rPr>
        <w:t xml:space="preserve">  </w:t>
      </w:r>
      <w:r w:rsidRPr="00AA76BC">
        <w:rPr>
          <w:rFonts w:ascii="Times New Roman" w:hAnsi="Times New Roman"/>
          <w:sz w:val="24"/>
          <w:szCs w:val="24"/>
        </w:rPr>
        <w:t>guru</w:t>
      </w:r>
      <w:r>
        <w:rPr>
          <w:rFonts w:ascii="Times New Roman" w:hAnsi="Times New Roman"/>
          <w:sz w:val="24"/>
          <w:szCs w:val="24"/>
          <w:lang w:val="en-US"/>
        </w:rPr>
        <w:t xml:space="preserve">  </w:t>
      </w:r>
      <w:r w:rsidRPr="00AA76BC">
        <w:rPr>
          <w:rFonts w:ascii="Times New Roman" w:hAnsi="Times New Roman"/>
          <w:sz w:val="24"/>
          <w:szCs w:val="24"/>
        </w:rPr>
        <w:t xml:space="preserve"> mengelola</w:t>
      </w:r>
      <w:r>
        <w:rPr>
          <w:rFonts w:ascii="Times New Roman" w:hAnsi="Times New Roman"/>
          <w:sz w:val="24"/>
          <w:szCs w:val="24"/>
          <w:lang w:val="en-US"/>
        </w:rPr>
        <w:t xml:space="preserve">   </w:t>
      </w:r>
      <w:r w:rsidRPr="00AA76BC">
        <w:rPr>
          <w:rFonts w:ascii="Times New Roman" w:hAnsi="Times New Roman"/>
          <w:sz w:val="24"/>
          <w:szCs w:val="24"/>
        </w:rPr>
        <w:t xml:space="preserve"> pembelajaran </w:t>
      </w:r>
      <w:r>
        <w:rPr>
          <w:rFonts w:ascii="Times New Roman" w:hAnsi="Times New Roman"/>
          <w:sz w:val="24"/>
          <w:szCs w:val="24"/>
          <w:lang w:val="en-US"/>
        </w:rPr>
        <w:t xml:space="preserve">  </w:t>
      </w:r>
      <w:r w:rsidRPr="00AA76BC">
        <w:rPr>
          <w:rFonts w:ascii="Times New Roman" w:hAnsi="Times New Roman"/>
          <w:sz w:val="24"/>
          <w:szCs w:val="24"/>
        </w:rPr>
        <w:t>yang</w:t>
      </w:r>
      <w:r>
        <w:rPr>
          <w:rFonts w:ascii="Times New Roman" w:hAnsi="Times New Roman"/>
          <w:sz w:val="24"/>
          <w:szCs w:val="24"/>
          <w:lang w:val="en-US"/>
        </w:rPr>
        <w:t xml:space="preserve">  </w:t>
      </w:r>
      <w:r w:rsidRPr="00AA76BC">
        <w:rPr>
          <w:rFonts w:ascii="Times New Roman" w:hAnsi="Times New Roman"/>
          <w:sz w:val="24"/>
          <w:szCs w:val="24"/>
        </w:rPr>
        <w:t xml:space="preserve"> minim</w:t>
      </w:r>
      <w:r>
        <w:rPr>
          <w:rFonts w:ascii="Times New Roman" w:hAnsi="Times New Roman"/>
          <w:sz w:val="24"/>
          <w:szCs w:val="24"/>
        </w:rPr>
        <w:t xml:space="preserve">al </w:t>
      </w:r>
      <w:r>
        <w:rPr>
          <w:rFonts w:ascii="Times New Roman" w:hAnsi="Times New Roman"/>
          <w:sz w:val="24"/>
          <w:szCs w:val="24"/>
          <w:lang w:val="en-US"/>
        </w:rPr>
        <w:t xml:space="preserve">  </w:t>
      </w:r>
      <w:r>
        <w:rPr>
          <w:rFonts w:ascii="Times New Roman" w:hAnsi="Times New Roman"/>
          <w:sz w:val="24"/>
          <w:szCs w:val="24"/>
        </w:rPr>
        <w:t>berada</w:t>
      </w:r>
      <w:r>
        <w:rPr>
          <w:rFonts w:ascii="Times New Roman" w:hAnsi="Times New Roman"/>
          <w:sz w:val="24"/>
          <w:szCs w:val="24"/>
          <w:lang w:val="en-US"/>
        </w:rPr>
        <w:t xml:space="preserve">  </w:t>
      </w:r>
      <w:r>
        <w:rPr>
          <w:rFonts w:ascii="Times New Roman" w:hAnsi="Times New Roman"/>
          <w:sz w:val="24"/>
          <w:szCs w:val="24"/>
        </w:rPr>
        <w:t xml:space="preserve"> pada kategori tinggi,</w:t>
      </w:r>
      <w:r>
        <w:rPr>
          <w:rFonts w:ascii="Times New Roman" w:hAnsi="Times New Roman"/>
          <w:sz w:val="24"/>
          <w:szCs w:val="24"/>
          <w:lang w:val="en-US"/>
        </w:rPr>
        <w:t xml:space="preserve"> </w:t>
      </w:r>
      <w:r w:rsidRPr="00AA76BC">
        <w:rPr>
          <w:rFonts w:ascii="Times New Roman" w:hAnsi="Times New Roman"/>
          <w:sz w:val="24"/>
          <w:szCs w:val="24"/>
        </w:rPr>
        <w:t xml:space="preserve">dan </w:t>
      </w:r>
      <w:r>
        <w:rPr>
          <w:rFonts w:ascii="Times New Roman" w:hAnsi="Times New Roman"/>
          <w:sz w:val="24"/>
          <w:szCs w:val="24"/>
          <w:lang w:val="en-US"/>
        </w:rPr>
        <w:t xml:space="preserve">  </w:t>
      </w:r>
      <w:r w:rsidRPr="00AA76BC">
        <w:rPr>
          <w:rFonts w:ascii="Times New Roman" w:hAnsi="Times New Roman"/>
          <w:sz w:val="24"/>
          <w:szCs w:val="24"/>
        </w:rPr>
        <w:t xml:space="preserve">(3) Respons </w:t>
      </w:r>
      <w:r>
        <w:rPr>
          <w:rFonts w:ascii="Times New Roman" w:hAnsi="Times New Roman"/>
          <w:sz w:val="24"/>
          <w:szCs w:val="24"/>
          <w:lang w:val="en-US"/>
        </w:rPr>
        <w:t xml:space="preserve"> </w:t>
      </w:r>
      <w:r w:rsidRPr="00AA76BC">
        <w:rPr>
          <w:rFonts w:ascii="Times New Roman" w:hAnsi="Times New Roman"/>
          <w:sz w:val="24"/>
          <w:szCs w:val="24"/>
        </w:rPr>
        <w:t>siswa</w:t>
      </w:r>
      <w:r>
        <w:rPr>
          <w:rFonts w:ascii="Times New Roman" w:hAnsi="Times New Roman"/>
          <w:sz w:val="24"/>
          <w:szCs w:val="24"/>
          <w:lang w:val="en-US"/>
        </w:rPr>
        <w:t xml:space="preserve"> </w:t>
      </w:r>
      <w:r w:rsidRPr="00AA76BC">
        <w:rPr>
          <w:rFonts w:ascii="Times New Roman" w:hAnsi="Times New Roman"/>
          <w:sz w:val="24"/>
          <w:szCs w:val="24"/>
        </w:rPr>
        <w:t xml:space="preserve"> terhadap kegiatan proses belajar mengajar yang dialaminya, mencapai  lebih dari 50% siswa  </w:t>
      </w:r>
      <w:r w:rsidRPr="00AA76BC">
        <w:rPr>
          <w:rFonts w:ascii="Times New Roman" w:eastAsia="Arial Unicode MS" w:hAnsi="Times New Roman"/>
          <w:sz w:val="24"/>
          <w:szCs w:val="24"/>
        </w:rPr>
        <w:t>memberikan respons positif terhadap minimal 70% dari jumlah aspek yang ditanyakan</w:t>
      </w:r>
      <w:r w:rsidRPr="00AA76BC">
        <w:rPr>
          <w:rFonts w:ascii="Times New Roman" w:hAnsi="Times New Roman"/>
          <w:sz w:val="24"/>
          <w:szCs w:val="24"/>
        </w:rPr>
        <w:t>.</w:t>
      </w:r>
    </w:p>
    <w:p w:rsidR="00B84868" w:rsidRDefault="00B84868" w:rsidP="00B84868">
      <w:pPr>
        <w:spacing w:after="0"/>
        <w:ind w:firstLine="720"/>
        <w:jc w:val="both"/>
        <w:rPr>
          <w:rFonts w:ascii="Times New Roman" w:hAnsi="Times New Roman"/>
          <w:i/>
          <w:sz w:val="24"/>
          <w:szCs w:val="24"/>
          <w:lang w:val="en-US"/>
        </w:rPr>
      </w:pPr>
      <w:r w:rsidRPr="00AA76BC">
        <w:rPr>
          <w:rFonts w:ascii="Times New Roman" w:hAnsi="Times New Roman"/>
          <w:sz w:val="24"/>
          <w:szCs w:val="24"/>
        </w:rPr>
        <w:t>Hasil penelitian menunjukkan bahwa (1) p</w:t>
      </w:r>
      <w:r>
        <w:rPr>
          <w:rFonts w:ascii="Times New Roman" w:hAnsi="Times New Roman"/>
          <w:sz w:val="24"/>
          <w:szCs w:val="24"/>
        </w:rPr>
        <w:t>embelajaran Geografi</w:t>
      </w:r>
      <w:r w:rsidRPr="00AA76BC">
        <w:rPr>
          <w:rFonts w:ascii="Times New Roman" w:hAnsi="Times New Roman"/>
          <w:sz w:val="24"/>
          <w:szCs w:val="24"/>
        </w:rPr>
        <w:t xml:space="preserve"> melalui penerapan</w:t>
      </w:r>
      <w:r>
        <w:rPr>
          <w:rFonts w:ascii="Times New Roman" w:hAnsi="Times New Roman"/>
          <w:sz w:val="24"/>
          <w:szCs w:val="24"/>
        </w:rPr>
        <w:t xml:space="preserve"> pembelajaran </w:t>
      </w:r>
      <w:r>
        <w:rPr>
          <w:rFonts w:ascii="Times New Roman" w:hAnsi="Times New Roman"/>
          <w:sz w:val="24"/>
          <w:szCs w:val="24"/>
          <w:lang w:val="en-US"/>
        </w:rPr>
        <w:t xml:space="preserve"> </w:t>
      </w:r>
      <w:r w:rsidRPr="00D016EF">
        <w:rPr>
          <w:rFonts w:ascii="Times New Roman" w:hAnsi="Times New Roman"/>
          <w:i/>
          <w:sz w:val="24"/>
          <w:szCs w:val="24"/>
        </w:rPr>
        <w:t>Problem Basd Instruction</w:t>
      </w:r>
      <w:r w:rsidRPr="00AA76BC">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tugas-tugas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diskusi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tertuang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LKS,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PBI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r w:rsidRPr="00AA76BC">
        <w:rPr>
          <w:rFonts w:ascii="Times New Roman" w:hAnsi="Times New Roman"/>
          <w:sz w:val="24"/>
          <w:szCs w:val="24"/>
        </w:rPr>
        <w:t>menin</w:t>
      </w:r>
      <w:r>
        <w:rPr>
          <w:rFonts w:ascii="Times New Roman" w:hAnsi="Times New Roman"/>
          <w:sz w:val="24"/>
          <w:szCs w:val="24"/>
        </w:rPr>
        <w:t>gkat</w:t>
      </w:r>
      <w:proofErr w:type="spellStart"/>
      <w:r>
        <w:rPr>
          <w:rFonts w:ascii="Times New Roman" w:hAnsi="Times New Roman"/>
          <w:sz w:val="24"/>
          <w:szCs w:val="24"/>
          <w:lang w:val="en-US"/>
        </w:rPr>
        <w:t>nya</w:t>
      </w:r>
      <w:proofErr w:type="spellEnd"/>
      <w:r>
        <w:rPr>
          <w:rFonts w:ascii="Times New Roman" w:hAnsi="Times New Roman"/>
          <w:sz w:val="24"/>
          <w:szCs w:val="24"/>
        </w:rPr>
        <w:t xml:space="preserve"> hasil belajar </w:t>
      </w:r>
      <w:r>
        <w:rPr>
          <w:rFonts w:ascii="Times New Roman" w:hAnsi="Times New Roman"/>
          <w:sz w:val="24"/>
          <w:szCs w:val="24"/>
          <w:lang w:val="en-US"/>
        </w:rPr>
        <w:t xml:space="preserve"> </w:t>
      </w:r>
      <w:r>
        <w:rPr>
          <w:rFonts w:ascii="Times New Roman" w:hAnsi="Times New Roman"/>
          <w:sz w:val="24"/>
          <w:szCs w:val="24"/>
        </w:rPr>
        <w:t xml:space="preserve">Geografi </w:t>
      </w:r>
      <w:r w:rsidRPr="00AA76BC">
        <w:rPr>
          <w:rFonts w:ascii="Times New Roman" w:hAnsi="Times New Roman"/>
          <w:sz w:val="24"/>
          <w:szCs w:val="24"/>
        </w:rPr>
        <w:t xml:space="preserve"> siswa,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rata </w:t>
      </w:r>
      <w:proofErr w:type="spellStart"/>
      <w:r>
        <w:rPr>
          <w:rFonts w:ascii="Times New Roman" w:hAnsi="Times New Roman"/>
          <w:sz w:val="24"/>
          <w:szCs w:val="24"/>
          <w:lang w:val="en-US"/>
        </w:rPr>
        <w:t>rata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Geografi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50,86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60,77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68,69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siklus</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18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(51%)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tingggal</w:t>
      </w:r>
      <w:proofErr w:type="spellEnd"/>
      <w:r>
        <w:rPr>
          <w:rFonts w:ascii="Times New Roman" w:hAnsi="Times New Roman"/>
          <w:sz w:val="24"/>
          <w:szCs w:val="24"/>
          <w:lang w:val="en-US"/>
        </w:rPr>
        <w:t xml:space="preserve"> 4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(11%) </w:t>
      </w:r>
      <w:proofErr w:type="spellStart"/>
      <w:r>
        <w:rPr>
          <w:rFonts w:ascii="Times New Roman" w:hAnsi="Times New Roman"/>
          <w:sz w:val="24"/>
          <w:szCs w:val="24"/>
          <w:lang w:val="en-US"/>
        </w:rPr>
        <w:t>setelah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r>
        <w:rPr>
          <w:rFonts w:ascii="Times New Roman" w:hAnsi="Times New Roman"/>
          <w:i/>
          <w:sz w:val="24"/>
          <w:szCs w:val="24"/>
          <w:lang w:val="en-US"/>
        </w:rPr>
        <w:t>Prob</w:t>
      </w:r>
      <w:r w:rsidRPr="006E0395">
        <w:rPr>
          <w:rFonts w:ascii="Times New Roman" w:hAnsi="Times New Roman"/>
          <w:i/>
          <w:sz w:val="24"/>
          <w:szCs w:val="24"/>
          <w:lang w:val="en-US"/>
        </w:rPr>
        <w:t xml:space="preserve">lem Based Instruction </w:t>
      </w:r>
      <w:r>
        <w:rPr>
          <w:rFonts w:ascii="Times New Roman" w:hAnsi="Times New Roman"/>
          <w:i/>
          <w:sz w:val="24"/>
          <w:szCs w:val="24"/>
          <w:lang w:val="en-US"/>
        </w:rPr>
        <w:t>(PBI).</w:t>
      </w:r>
    </w:p>
    <w:p w:rsidR="00B84868" w:rsidRDefault="00B84868" w:rsidP="00B84868">
      <w:pPr>
        <w:rPr>
          <w:rFonts w:ascii="Times New Roman" w:hAnsi="Times New Roman"/>
          <w:i/>
          <w:sz w:val="24"/>
          <w:szCs w:val="24"/>
          <w:lang w:val="en-US"/>
        </w:rPr>
      </w:pPr>
      <w:r>
        <w:rPr>
          <w:rFonts w:ascii="Times New Roman" w:hAnsi="Times New Roman"/>
          <w:i/>
          <w:sz w:val="24"/>
          <w:szCs w:val="24"/>
          <w:lang w:val="en-US"/>
        </w:rPr>
        <w:br w:type="page"/>
      </w:r>
    </w:p>
    <w:p w:rsidR="00B84868" w:rsidRPr="00C44D84" w:rsidRDefault="00B84868" w:rsidP="00B84868">
      <w:pPr>
        <w:widowControl w:val="0"/>
        <w:autoSpaceDE w:val="0"/>
        <w:autoSpaceDN w:val="0"/>
        <w:spacing w:before="396" w:after="0" w:line="240" w:lineRule="auto"/>
        <w:jc w:val="center"/>
        <w:rPr>
          <w:rFonts w:ascii="Times New Roman" w:hAnsi="Times New Roman" w:cs="Times New Roman"/>
          <w:b/>
          <w:bCs/>
          <w:spacing w:val="1"/>
          <w:sz w:val="23"/>
          <w:szCs w:val="23"/>
        </w:rPr>
      </w:pPr>
      <w:r w:rsidRPr="00C44D84">
        <w:rPr>
          <w:rFonts w:ascii="Times New Roman" w:hAnsi="Times New Roman" w:cs="Times New Roman"/>
          <w:b/>
          <w:bCs/>
          <w:spacing w:val="1"/>
          <w:sz w:val="23"/>
          <w:szCs w:val="23"/>
        </w:rPr>
        <w:lastRenderedPageBreak/>
        <w:t>ABSTRACT</w:t>
      </w:r>
    </w:p>
    <w:p w:rsidR="00B84868" w:rsidRPr="00C44D84" w:rsidRDefault="00B84868" w:rsidP="00B84868">
      <w:pPr>
        <w:widowControl w:val="0"/>
        <w:autoSpaceDE w:val="0"/>
        <w:autoSpaceDN w:val="0"/>
        <w:spacing w:after="0" w:line="240" w:lineRule="auto"/>
        <w:rPr>
          <w:rFonts w:ascii="Times New Roman" w:hAnsi="Times New Roman" w:cs="Times New Roman"/>
          <w:sz w:val="23"/>
          <w:szCs w:val="23"/>
        </w:rPr>
      </w:pPr>
    </w:p>
    <w:p w:rsidR="00B84868" w:rsidRPr="00C44D84" w:rsidRDefault="00B84868" w:rsidP="00B84868">
      <w:pPr>
        <w:widowControl w:val="0"/>
        <w:autoSpaceDE w:val="0"/>
        <w:autoSpaceDN w:val="0"/>
        <w:spacing w:after="0" w:line="240" w:lineRule="auto"/>
        <w:rPr>
          <w:rFonts w:ascii="Times New Roman" w:hAnsi="Times New Roman" w:cs="Times New Roman"/>
          <w:sz w:val="23"/>
          <w:szCs w:val="23"/>
        </w:rPr>
      </w:pPr>
    </w:p>
    <w:p w:rsidR="00B84868" w:rsidRDefault="00B84868" w:rsidP="00B84868">
      <w:pPr>
        <w:widowControl w:val="0"/>
        <w:autoSpaceDE w:val="0"/>
        <w:autoSpaceDN w:val="0"/>
        <w:spacing w:after="0" w:line="240" w:lineRule="auto"/>
        <w:ind w:right="49"/>
        <w:jc w:val="distribute"/>
        <w:rPr>
          <w:rFonts w:ascii="Times New Roman" w:hAnsi="Times New Roman" w:cs="Times New Roman"/>
          <w:i/>
          <w:iCs/>
          <w:sz w:val="23"/>
          <w:szCs w:val="23"/>
          <w:lang w:val="en-US"/>
        </w:rPr>
      </w:pPr>
      <w:r w:rsidRPr="0056195A">
        <w:rPr>
          <w:rFonts w:ascii="Times New Roman" w:hAnsi="Times New Roman" w:cs="Times New Roman"/>
          <w:b/>
          <w:bCs/>
          <w:sz w:val="23"/>
          <w:szCs w:val="23"/>
        </w:rPr>
        <w:t>MURNIATI.</w:t>
      </w:r>
      <w:r w:rsidRPr="0056195A">
        <w:rPr>
          <w:rFonts w:ascii="Times New Roman" w:hAnsi="Times New Roman" w:cs="Times New Roman"/>
          <w:b/>
          <w:bCs/>
          <w:sz w:val="23"/>
          <w:szCs w:val="23"/>
          <w:lang w:val="en-US"/>
        </w:rPr>
        <w:t xml:space="preserve"> </w:t>
      </w:r>
      <w:r w:rsidRPr="0056195A">
        <w:rPr>
          <w:rFonts w:ascii="Times New Roman" w:hAnsi="Times New Roman" w:cs="Times New Roman"/>
          <w:sz w:val="23"/>
          <w:szCs w:val="23"/>
        </w:rPr>
        <w:t xml:space="preserve">2014. </w:t>
      </w:r>
      <w:r w:rsidRPr="0056195A">
        <w:rPr>
          <w:rFonts w:ascii="Times New Roman" w:hAnsi="Times New Roman" w:cs="Times New Roman"/>
          <w:i/>
          <w:iCs/>
          <w:sz w:val="23"/>
          <w:szCs w:val="23"/>
        </w:rPr>
        <w:t>Effort to Enhance Students' Learning Result in Studying Geography through Instruct</w:t>
      </w:r>
      <w:r w:rsidRPr="00B84868">
        <w:rPr>
          <w:rFonts w:ascii="Times New Roman" w:hAnsi="Times New Roman" w:cs="Times New Roman"/>
          <w:iCs/>
          <w:sz w:val="23"/>
          <w:szCs w:val="23"/>
        </w:rPr>
        <w:t>i</w:t>
      </w:r>
      <w:r w:rsidRPr="0056195A">
        <w:rPr>
          <w:rFonts w:ascii="Times New Roman" w:hAnsi="Times New Roman" w:cs="Times New Roman"/>
          <w:i/>
          <w:iCs/>
          <w:sz w:val="23"/>
          <w:szCs w:val="23"/>
        </w:rPr>
        <w:t>on Problem-based Learning at MA AL-Junaidiyah in Bone</w:t>
      </w:r>
    </w:p>
    <w:p w:rsidR="00B84868" w:rsidRPr="0056195A" w:rsidRDefault="00B84868" w:rsidP="00B84868">
      <w:pPr>
        <w:widowControl w:val="0"/>
        <w:autoSpaceDE w:val="0"/>
        <w:autoSpaceDN w:val="0"/>
        <w:spacing w:after="0" w:line="240" w:lineRule="auto"/>
        <w:ind w:right="49"/>
        <w:jc w:val="both"/>
        <w:rPr>
          <w:rFonts w:ascii="Times New Roman" w:hAnsi="Times New Roman" w:cs="Times New Roman"/>
          <w:i/>
          <w:iCs/>
          <w:sz w:val="23"/>
          <w:szCs w:val="23"/>
          <w:lang w:val="en-US"/>
        </w:rPr>
      </w:pPr>
      <w:r w:rsidRPr="0056195A">
        <w:rPr>
          <w:rFonts w:ascii="Times New Roman" w:hAnsi="Times New Roman" w:cs="Times New Roman"/>
          <w:sz w:val="23"/>
          <w:szCs w:val="23"/>
        </w:rPr>
        <w:t>(supervised by Ramli Umar and Suprapta).</w:t>
      </w:r>
    </w:p>
    <w:p w:rsidR="00B84868" w:rsidRPr="0056195A" w:rsidRDefault="00B84868" w:rsidP="00B84868">
      <w:pPr>
        <w:widowControl w:val="0"/>
        <w:autoSpaceDE w:val="0"/>
        <w:autoSpaceDN w:val="0"/>
        <w:spacing w:after="0" w:line="240" w:lineRule="auto"/>
        <w:ind w:right="49"/>
        <w:jc w:val="both"/>
        <w:rPr>
          <w:rFonts w:ascii="Times New Roman" w:hAnsi="Times New Roman" w:cs="Times New Roman"/>
          <w:sz w:val="23"/>
          <w:szCs w:val="23"/>
        </w:rPr>
      </w:pPr>
    </w:p>
    <w:p w:rsidR="00B84868" w:rsidRPr="0056195A" w:rsidRDefault="00B84868" w:rsidP="00B84868">
      <w:pPr>
        <w:widowControl w:val="0"/>
        <w:autoSpaceDE w:val="0"/>
        <w:autoSpaceDN w:val="0"/>
        <w:spacing w:after="0" w:line="240" w:lineRule="auto"/>
        <w:ind w:right="49" w:firstLine="720"/>
        <w:jc w:val="both"/>
        <w:rPr>
          <w:rFonts w:ascii="Times New Roman" w:hAnsi="Times New Roman" w:cs="Times New Roman"/>
          <w:sz w:val="23"/>
          <w:szCs w:val="23"/>
        </w:rPr>
      </w:pPr>
      <w:r w:rsidRPr="0056195A">
        <w:rPr>
          <w:rFonts w:ascii="Times New Roman" w:hAnsi="Times New Roman" w:cs="Times New Roman"/>
          <w:sz w:val="23"/>
          <w:szCs w:val="23"/>
        </w:rPr>
        <w:t>The study aims at enhancing students' learning result through the implementation of Instruction Problem-based (PBI) learning. The indicators used were (1) the Geography scores obtained from the test at the end of each cycle which have improvement by achieving or over the KKM of N&gt;_65, (2) the quality of learning process shows by students' activities has achieved the ideal criteria and supported by teacher's competence in managing the learning that minimally in high category, and (3) students' responses on the activities of teaching and learning process which achieve more than 50%that students give positive response toward minimally 70% from the aspects questioned.</w:t>
      </w:r>
    </w:p>
    <w:p w:rsidR="00B84868" w:rsidRDefault="00B84868" w:rsidP="00B84868">
      <w:pPr>
        <w:widowControl w:val="0"/>
        <w:autoSpaceDE w:val="0"/>
        <w:autoSpaceDN w:val="0"/>
        <w:spacing w:after="0" w:line="240" w:lineRule="auto"/>
        <w:ind w:right="49" w:firstLine="720"/>
        <w:jc w:val="both"/>
        <w:rPr>
          <w:rFonts w:ascii="Times New Roman" w:hAnsi="Times New Roman" w:cs="Times New Roman"/>
          <w:sz w:val="23"/>
          <w:szCs w:val="23"/>
          <w:lang w:val="en-US"/>
        </w:rPr>
      </w:pPr>
      <w:r w:rsidRPr="0056195A">
        <w:rPr>
          <w:rFonts w:ascii="Times New Roman" w:hAnsi="Times New Roman" w:cs="Times New Roman"/>
          <w:sz w:val="23"/>
          <w:szCs w:val="23"/>
        </w:rPr>
        <w:t>The study is a classroom action research which conducted in two cycles that each cycle was conducted in five meetings and the material of the study was the utilization and preservation of environment. The subjects of the study were 35 grade XI IPS students at MA AI-Junaidiyah in Bone.</w:t>
      </w:r>
    </w:p>
    <w:p w:rsidR="00B84868" w:rsidRPr="0056195A" w:rsidRDefault="00B84868" w:rsidP="00B84868">
      <w:pPr>
        <w:widowControl w:val="0"/>
        <w:autoSpaceDE w:val="0"/>
        <w:autoSpaceDN w:val="0"/>
        <w:spacing w:after="0" w:line="240" w:lineRule="auto"/>
        <w:ind w:right="49" w:firstLine="720"/>
        <w:jc w:val="both"/>
      </w:pPr>
      <w:r w:rsidRPr="0056195A">
        <w:rPr>
          <w:rFonts w:ascii="Times New Roman" w:hAnsi="Times New Roman" w:cs="Times New Roman"/>
          <w:sz w:val="23"/>
          <w:szCs w:val="23"/>
        </w:rPr>
        <w:t xml:space="preserve">The results of the study reveal that (1) learning Geography through the implementation of PBI can enhance students' learning result with the mean score 50.86 at the beginning, improved to 60.77 at the end of cycle </w:t>
      </w:r>
      <w:r>
        <w:rPr>
          <w:rFonts w:ascii="Times New Roman" w:hAnsi="Times New Roman" w:cs="Times New Roman"/>
          <w:sz w:val="23"/>
          <w:szCs w:val="23"/>
          <w:lang w:val="en-US"/>
        </w:rPr>
        <w:t>I</w:t>
      </w:r>
      <w:r w:rsidRPr="0056195A">
        <w:rPr>
          <w:rFonts w:ascii="Times New Roman" w:hAnsi="Times New Roman" w:cs="Times New Roman"/>
          <w:sz w:val="23"/>
          <w:szCs w:val="23"/>
        </w:rPr>
        <w:t>, and improved to 68.69 at the end of cycle 2. Students who are in low category at the beginning were 18 students (51%) and decreased to 4 students (11 %) after being taught by implementing PBI.</w:t>
      </w:r>
      <w:bookmarkStart w:id="0" w:name="_GoBack"/>
      <w:bookmarkEnd w:id="0"/>
    </w:p>
    <w:p w:rsidR="00B84868" w:rsidRPr="0056195A" w:rsidRDefault="00B84868" w:rsidP="00B84868">
      <w:pPr>
        <w:pStyle w:val="ListBullet"/>
        <w:numPr>
          <w:ilvl w:val="0"/>
          <w:numId w:val="0"/>
        </w:numPr>
        <w:spacing w:after="0"/>
        <w:ind w:left="360" w:hanging="360"/>
        <w:jc w:val="both"/>
        <w:rPr>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th-P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08C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84868"/>
    <w:rsid w:val="00253C18"/>
    <w:rsid w:val="00840A70"/>
    <w:rsid w:val="00B84868"/>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68"/>
    <w:pPr>
      <w:spacing w:after="200"/>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84868"/>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multimedia</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2016-03-23T19:55:00Z</dcterms:created>
  <dcterms:modified xsi:type="dcterms:W3CDTF">2016-03-23T19:55:00Z</dcterms:modified>
</cp:coreProperties>
</file>