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F6" w:rsidRDefault="00BD45F6" w:rsidP="00BD45F6">
      <w:pPr>
        <w:spacing w:line="480" w:lineRule="auto"/>
        <w:jc w:val="center"/>
        <w:rPr>
          <w:rFonts w:cs="Times New Roman"/>
          <w:b/>
          <w:szCs w:val="24"/>
        </w:rPr>
      </w:pPr>
      <w:r>
        <w:rPr>
          <w:rFonts w:cs="Times New Roman"/>
          <w:b/>
          <w:szCs w:val="24"/>
        </w:rPr>
        <w:t xml:space="preserve">BAB I </w:t>
      </w:r>
    </w:p>
    <w:p w:rsidR="00BD45F6" w:rsidRPr="00DB2FEF" w:rsidRDefault="00BD45F6" w:rsidP="00BD45F6">
      <w:pPr>
        <w:spacing w:line="960" w:lineRule="auto"/>
        <w:jc w:val="center"/>
        <w:rPr>
          <w:rFonts w:cs="Times New Roman"/>
          <w:b/>
          <w:szCs w:val="24"/>
        </w:rPr>
      </w:pPr>
      <w:r w:rsidRPr="00DB2FEF">
        <w:rPr>
          <w:rFonts w:cs="Times New Roman"/>
          <w:b/>
          <w:szCs w:val="24"/>
        </w:rPr>
        <w:t>PENDAHULUAN</w:t>
      </w:r>
    </w:p>
    <w:p w:rsidR="00BD45F6" w:rsidRPr="002F7881" w:rsidRDefault="00BD45F6" w:rsidP="00BD45F6">
      <w:pPr>
        <w:pStyle w:val="ListParagraph"/>
        <w:numPr>
          <w:ilvl w:val="0"/>
          <w:numId w:val="1"/>
        </w:numPr>
        <w:spacing w:line="480" w:lineRule="auto"/>
        <w:ind w:left="426" w:hanging="426"/>
        <w:jc w:val="both"/>
        <w:rPr>
          <w:rFonts w:cs="Times New Roman"/>
          <w:b/>
          <w:szCs w:val="24"/>
        </w:rPr>
      </w:pPr>
      <w:r w:rsidRPr="002F7881">
        <w:rPr>
          <w:rFonts w:cs="Times New Roman"/>
          <w:b/>
          <w:szCs w:val="24"/>
        </w:rPr>
        <w:t>Latar Belakang</w:t>
      </w:r>
    </w:p>
    <w:p w:rsidR="00BD45F6" w:rsidRPr="002F7881" w:rsidRDefault="00BD45F6" w:rsidP="00BD45F6">
      <w:pPr>
        <w:spacing w:line="480" w:lineRule="auto"/>
        <w:ind w:firstLine="709"/>
        <w:jc w:val="both"/>
        <w:rPr>
          <w:rFonts w:cs="Times New Roman"/>
          <w:szCs w:val="24"/>
        </w:rPr>
      </w:pPr>
      <w:r w:rsidRPr="002F7881">
        <w:rPr>
          <w:rFonts w:cs="Times New Roman"/>
          <w:szCs w:val="24"/>
        </w:rPr>
        <w:t xml:space="preserve">Manusia sebagai makhluk yang berbudaya memiliki kemampuan untuk mengembangkan dirinya sedemikian rupa. Sehingga mampu membentuk norma dan tatanan kehidupan yang didasari oleh nilai-nilai luhur untuk kesejahteraan hidup, baik perorangan maupun untuk kehidupan bersama. Hal ini didasarkan pada kemampuan-kemampuan alamiah atau potensi dasar yang dimiliki oleh manusia seperti intelektual, imajinasi, dorongan dan keinginan. Serta adanya usaha pengembangan potensi dan upaya untuk menyerahkan nilai dan norma yang telah dimiliki dari satu generasi ke generasi berikutnya. Dengan kata lain, sejak peradaban manusia dimulai telah tercipta suatu sistem yang disebut dengan pendidikan. </w:t>
      </w:r>
    </w:p>
    <w:p w:rsidR="009D2C23" w:rsidRDefault="009D2C23" w:rsidP="009D2C23">
      <w:pPr>
        <w:spacing w:line="480" w:lineRule="auto"/>
        <w:ind w:firstLine="709"/>
        <w:jc w:val="both"/>
        <w:rPr>
          <w:rFonts w:cs="Times New Roman"/>
          <w:szCs w:val="24"/>
        </w:rPr>
        <w:sectPr w:rsidR="009D2C23" w:rsidSect="00466E08">
          <w:headerReference w:type="default" r:id="rId8"/>
          <w:footerReference w:type="default" r:id="rId9"/>
          <w:pgSz w:w="12242" w:h="15842" w:code="1"/>
          <w:pgMar w:top="2268" w:right="1701" w:bottom="1701" w:left="2268" w:header="1134" w:footer="1134" w:gutter="0"/>
          <w:cols w:space="708"/>
          <w:docGrid w:linePitch="360"/>
        </w:sectPr>
      </w:pPr>
      <w:r w:rsidRPr="002F7881">
        <w:rPr>
          <w:rFonts w:cs="Times New Roman"/>
          <w:szCs w:val="24"/>
        </w:rPr>
        <w:t xml:space="preserve">Pendidikan </w:t>
      </w:r>
      <w:r w:rsidR="00BD45F6" w:rsidRPr="002F7881">
        <w:rPr>
          <w:rFonts w:cs="Times New Roman"/>
          <w:szCs w:val="24"/>
        </w:rPr>
        <w:t>seperti yang tertulis pada Garis-garis Besar Haluan Negara (Ahmadi dan Uhbiyati, 2015) adalah usaha sadar untuk mengembangkan kepribadian dan kemampuan di dalam dan di luar sekolah yang berlangsung seumur hidup. Sedangkan, kata pendidikan bagi masyarakat umum berkaitan dengan masalah sekolah dalam arti pertemuan guru dan siswa. Sehingga orang tua merasa berkewajiban untuk mendidik anaknya baik secara langsung maupun tidak langsung melalui persekolahan.</w:t>
      </w:r>
      <w:r w:rsidR="00BD45F6">
        <w:rPr>
          <w:rFonts w:cs="Times New Roman"/>
          <w:szCs w:val="24"/>
        </w:rPr>
        <w:t xml:space="preserve"> </w:t>
      </w:r>
      <w:r w:rsidR="00BD45F6" w:rsidRPr="002F7881">
        <w:rPr>
          <w:rFonts w:cs="Times New Roman"/>
          <w:szCs w:val="24"/>
        </w:rPr>
        <w:t>Pendidikan dalam lingkup persekolahan melibatkan tiga komponen yang saling terkait yaitu siswa atau peserta didik, guru atau pendidik, dan kurikulum atau b</w:t>
      </w:r>
      <w:r w:rsidR="00BD45F6">
        <w:rPr>
          <w:rFonts w:cs="Times New Roman"/>
          <w:szCs w:val="24"/>
        </w:rPr>
        <w:t>ahan ajar. Hal ini sesuai dengan</w:t>
      </w:r>
      <w:r>
        <w:rPr>
          <w:rFonts w:cs="Times New Roman"/>
          <w:szCs w:val="24"/>
        </w:rPr>
        <w:t xml:space="preserve"> </w:t>
      </w:r>
      <w:r w:rsidR="00BD45F6" w:rsidRPr="002F7881">
        <w:rPr>
          <w:rFonts w:cs="Times New Roman"/>
          <w:szCs w:val="24"/>
        </w:rPr>
        <w:t>makna sistem</w:t>
      </w:r>
    </w:p>
    <w:p w:rsidR="00BD45F6" w:rsidRPr="002F7881" w:rsidRDefault="00BD45F6" w:rsidP="009D2C23">
      <w:pPr>
        <w:spacing w:line="480" w:lineRule="auto"/>
        <w:jc w:val="both"/>
        <w:rPr>
          <w:rFonts w:cs="Times New Roman"/>
          <w:szCs w:val="24"/>
        </w:rPr>
      </w:pPr>
      <w:r w:rsidRPr="002F7881">
        <w:rPr>
          <w:rFonts w:cs="Times New Roman"/>
          <w:szCs w:val="24"/>
        </w:rPr>
        <w:lastRenderedPageBreak/>
        <w:t xml:space="preserve">pendidikan nasional sebagaimana tertuang dalam Pasal 2 ayat (3) UU No. 20 Tahun 2003 (Suparlan, 2015) yaitu pertama, komponen pendidikan, karena sistem pendidikan nasional terdiri atas komponen-komponen yang secara bersama-sama membangun pendidikan nasional. Kedua, terkait secara terpadu, menunjukkan bahwa semua komponen tidak dapat bekerja sendiri-sendiri apalagi secara terpisah. Ketiga, tujuan pendidikan adalah tujuan yang telah desepakati bersama, yang akan dicapai oleh komponen pendidikan tersebut. Jika salah satu dari komponen ini tidak ada, maka tidak akan ada yang namanya proses pendidikan atau yang lebih umum dikenal dengan proses belajar dan pengajaran. Sehingga tujuan pendidikan tidak dapat dicapai. </w:t>
      </w:r>
    </w:p>
    <w:p w:rsidR="00BD45F6" w:rsidRPr="002F7881" w:rsidRDefault="00BD45F6" w:rsidP="00BD45F6">
      <w:pPr>
        <w:spacing w:line="480" w:lineRule="auto"/>
        <w:ind w:firstLine="709"/>
        <w:jc w:val="both"/>
        <w:rPr>
          <w:rFonts w:cs="Times New Roman"/>
          <w:szCs w:val="24"/>
        </w:rPr>
      </w:pPr>
      <w:r w:rsidRPr="002F7881">
        <w:rPr>
          <w:rFonts w:cs="Times New Roman"/>
          <w:szCs w:val="24"/>
        </w:rPr>
        <w:t xml:space="preserve">Menurut teori belajar behaviorisme, belajar adalah perubahan tingkah laku sebagai hasil dari pengalaman. Dan mengajar menurut Sanjaya (2015) berarti menata lingkungan agar sibelajar termotivasi dalam menggali makna serta menghargai ketidakmenentuan. Jadi, untuk mencapai tujuan pendidikan dapat dilakukan melalui proses pembelajaran </w:t>
      </w:r>
      <w:r>
        <w:rPr>
          <w:rFonts w:cs="Times New Roman"/>
          <w:szCs w:val="24"/>
        </w:rPr>
        <w:t xml:space="preserve">baik di lingkungan persekolahan maupun di luar persekolahan </w:t>
      </w:r>
      <w:r w:rsidRPr="002F7881">
        <w:rPr>
          <w:rFonts w:cs="Times New Roman"/>
          <w:szCs w:val="24"/>
        </w:rPr>
        <w:t>guna membekali siswa dengan ilmu pengetahuan agar cerdas secara spiritual, intelektual pengetahuan dan sosial.</w:t>
      </w:r>
    </w:p>
    <w:p w:rsidR="00BD45F6" w:rsidRPr="002F7881" w:rsidRDefault="00BD45F6" w:rsidP="00BD45F6">
      <w:pPr>
        <w:spacing w:line="480" w:lineRule="auto"/>
        <w:ind w:firstLine="709"/>
        <w:jc w:val="both"/>
        <w:rPr>
          <w:rFonts w:cs="Times New Roman"/>
          <w:szCs w:val="24"/>
        </w:rPr>
      </w:pPr>
      <w:r w:rsidRPr="002F7881">
        <w:rPr>
          <w:rFonts w:cs="Times New Roman"/>
          <w:szCs w:val="24"/>
        </w:rPr>
        <w:t xml:space="preserve">Salah satu mata pelajaran yang wajib dipelajari oleh siswa di jenjang persekolahan adalah matematika. Dalam standar kompetensi dan kompetensi dasar SD/MI, mata pelajaran matematika perlu diberikan kepada semua siswa mulai dari sekolah dasar untuk membekali siswa dengan kemampuan berpikir logis, analitis, sistematis, kritis, dan kreatif, serta kemampuan bekerjasama. Kompetensi tersebut </w:t>
      </w:r>
      <w:r w:rsidRPr="002F7881">
        <w:rPr>
          <w:rFonts w:cs="Times New Roman"/>
          <w:szCs w:val="24"/>
        </w:rPr>
        <w:lastRenderedPageBreak/>
        <w:t xml:space="preserve">diperlukan agar siswa dapat memiliki kemampuan mengelola, dan memanfaatkan informasi pada kehidupan </w:t>
      </w:r>
      <w:r w:rsidRPr="002F7881">
        <w:rPr>
          <w:rFonts w:cs="Times New Roman"/>
          <w:i/>
          <w:szCs w:val="24"/>
        </w:rPr>
        <w:t>real</w:t>
      </w:r>
      <w:r w:rsidRPr="002F7881">
        <w:rPr>
          <w:rFonts w:cs="Times New Roman"/>
          <w:szCs w:val="24"/>
        </w:rPr>
        <w:t xml:space="preserve"> atau nyata yang penuh dengan ketidakpastian, dan kompetitif.</w:t>
      </w:r>
    </w:p>
    <w:p w:rsidR="00BD45F6" w:rsidRPr="002F7881" w:rsidRDefault="009D2C23" w:rsidP="00BD45F6">
      <w:pPr>
        <w:spacing w:line="480" w:lineRule="auto"/>
        <w:ind w:firstLine="709"/>
        <w:jc w:val="both"/>
        <w:rPr>
          <w:rFonts w:cs="Times New Roman"/>
          <w:szCs w:val="24"/>
        </w:rPr>
      </w:pPr>
      <w:r w:rsidRPr="002F7881">
        <w:rPr>
          <w:rFonts w:cs="Times New Roman"/>
          <w:szCs w:val="24"/>
        </w:rPr>
        <w:t>Imple</w:t>
      </w:r>
      <w:r>
        <w:rPr>
          <w:rFonts w:cs="Times New Roman"/>
          <w:szCs w:val="24"/>
        </w:rPr>
        <w:t xml:space="preserve">mentasi </w:t>
      </w:r>
      <w:r w:rsidR="00BD45F6" w:rsidRPr="002F7881">
        <w:rPr>
          <w:rFonts w:cs="Times New Roman"/>
          <w:szCs w:val="24"/>
        </w:rPr>
        <w:t>suatu proses belajar dikatakan berhasil apabila siswa mendapat hasil belajar yang optimal atau telah mencapai Kriteria Ketuntasan Minimal (KKM) yang telah ditetapkan oleh sekolah atau daerah. Hasil belajar yang optimal ini dipengaruhi oleh beberapa faktor. Diantaranya adalah motivasi belajar dan keaktifan siswa dalam belajar. Iskandar (2012: 180) mengemukakan “motivasi belajar merupakan motivasi yang diterapkan dalam kegiatan belajar mengajar dengan keseluruhan penggerak psikis dalam diri siswa yang menimbulkan kegiatan”. Hal ini sesuai dengan hasil penelitian oleh Stevani (2016: 313)</w:t>
      </w:r>
      <w:r w:rsidR="00BD45F6" w:rsidRPr="002F7881">
        <w:rPr>
          <w:rFonts w:cs="Times New Roman"/>
          <w:color w:val="FF0000"/>
          <w:szCs w:val="24"/>
        </w:rPr>
        <w:t xml:space="preserve">, </w:t>
      </w:r>
      <w:r w:rsidR="00BD45F6" w:rsidRPr="002F7881">
        <w:rPr>
          <w:rFonts w:cs="Times New Roman"/>
          <w:szCs w:val="24"/>
        </w:rPr>
        <w:t>sebagai berikut:</w:t>
      </w:r>
    </w:p>
    <w:p w:rsidR="00BD45F6" w:rsidRPr="002F7881" w:rsidRDefault="00BD45F6" w:rsidP="00BD45F6">
      <w:pPr>
        <w:spacing w:after="280" w:line="240" w:lineRule="auto"/>
        <w:ind w:left="709" w:right="707"/>
        <w:jc w:val="both"/>
        <w:rPr>
          <w:rFonts w:cs="Times New Roman"/>
          <w:iCs/>
          <w:szCs w:val="24"/>
        </w:rPr>
      </w:pPr>
      <w:r w:rsidRPr="002F7881">
        <w:rPr>
          <w:rFonts w:cs="Times New Roman"/>
          <w:iCs/>
          <w:szCs w:val="24"/>
        </w:rPr>
        <w:t xml:space="preserve">Motivasi belajar siswa berpengaruh terhadap hasil belajar siswa. Artinya semakin naik motivasi belajar siswa, maka akan semakin naik hasil belajar ekonomi siswa kelas X SMAN 5 Padang. Dengan nilai R square sebesar 0,739, artinya sebesar 73,90% perubahan pada variabel hasil belajar dapat dijelaskan oleh variabel motivasi belajar sedangkan sisanya sebesar 26,10% dipengaruhi oleh variabel lain yang tidak termasuk kedalam penelitian ini. </w:t>
      </w:r>
    </w:p>
    <w:p w:rsidR="00BD45F6" w:rsidRPr="002F7881" w:rsidRDefault="00BD45F6" w:rsidP="00BD45F6">
      <w:pPr>
        <w:spacing w:line="480" w:lineRule="auto"/>
        <w:ind w:firstLine="709"/>
        <w:jc w:val="both"/>
        <w:rPr>
          <w:rFonts w:cs="Times New Roman"/>
          <w:szCs w:val="24"/>
        </w:rPr>
      </w:pPr>
      <w:r w:rsidRPr="002F7881">
        <w:rPr>
          <w:rFonts w:cs="Times New Roman"/>
          <w:szCs w:val="24"/>
        </w:rPr>
        <w:t xml:space="preserve">Kurniawati (2017: 27) menjelaskan </w:t>
      </w:r>
      <w:r w:rsidRPr="002F7881">
        <w:rPr>
          <w:rFonts w:cs="Times New Roman"/>
          <w:iCs/>
          <w:szCs w:val="24"/>
        </w:rPr>
        <w:t xml:space="preserve">“keaktifan belajar </w:t>
      </w:r>
      <w:r w:rsidRPr="002F7881">
        <w:rPr>
          <w:rFonts w:cs="Times New Roman"/>
          <w:szCs w:val="24"/>
        </w:rPr>
        <w:t>adalah suatu kegiatan fisik maupun mental yang</w:t>
      </w:r>
      <w:r w:rsidRPr="002F7881">
        <w:rPr>
          <w:rFonts w:cs="Times New Roman"/>
          <w:iCs/>
          <w:szCs w:val="24"/>
        </w:rPr>
        <w:t xml:space="preserve"> </w:t>
      </w:r>
      <w:r w:rsidRPr="002F7881">
        <w:rPr>
          <w:rFonts w:cs="Times New Roman"/>
          <w:szCs w:val="24"/>
        </w:rPr>
        <w:t>melibatkan intelektual-emosional siswa dalam mengikuti proses</w:t>
      </w:r>
      <w:r w:rsidRPr="002F7881">
        <w:rPr>
          <w:rFonts w:cs="Times New Roman"/>
          <w:iCs/>
          <w:szCs w:val="24"/>
        </w:rPr>
        <w:t xml:space="preserve"> </w:t>
      </w:r>
      <w:r w:rsidRPr="002F7881">
        <w:rPr>
          <w:rFonts w:cs="Times New Roman"/>
          <w:szCs w:val="24"/>
        </w:rPr>
        <w:t>pembelajaran”. Hal ini sesuai dengan Mulyasa (Wibowo, 2016: 130) “pembelajaran</w:t>
      </w:r>
      <w:r w:rsidRPr="002F7881">
        <w:rPr>
          <w:rFonts w:cs="Times New Roman"/>
          <w:iCs/>
          <w:szCs w:val="24"/>
        </w:rPr>
        <w:t xml:space="preserve"> </w:t>
      </w:r>
      <w:r w:rsidRPr="002F7881">
        <w:rPr>
          <w:rFonts w:cs="Times New Roman"/>
          <w:szCs w:val="24"/>
        </w:rPr>
        <w:t>dikatakan berhasil dan</w:t>
      </w:r>
      <w:r w:rsidRPr="002F7881">
        <w:rPr>
          <w:rFonts w:cs="Times New Roman"/>
          <w:iCs/>
          <w:szCs w:val="24"/>
        </w:rPr>
        <w:t xml:space="preserve"> </w:t>
      </w:r>
      <w:r w:rsidRPr="002F7881">
        <w:rPr>
          <w:rFonts w:cs="Times New Roman"/>
          <w:szCs w:val="24"/>
        </w:rPr>
        <w:t>berkualitas apabila seluruhnya atau setidak-tidaknya</w:t>
      </w:r>
      <w:r w:rsidRPr="002F7881">
        <w:rPr>
          <w:rFonts w:cs="Times New Roman"/>
          <w:iCs/>
          <w:szCs w:val="24"/>
        </w:rPr>
        <w:t xml:space="preserve"> </w:t>
      </w:r>
      <w:r w:rsidRPr="002F7881">
        <w:rPr>
          <w:rFonts w:cs="Times New Roman"/>
          <w:szCs w:val="24"/>
        </w:rPr>
        <w:t>sebagian besar peserta didik terlibat</w:t>
      </w:r>
      <w:r w:rsidRPr="002F7881">
        <w:rPr>
          <w:rFonts w:cs="Times New Roman"/>
          <w:iCs/>
          <w:szCs w:val="24"/>
        </w:rPr>
        <w:t xml:space="preserve"> </w:t>
      </w:r>
      <w:r w:rsidRPr="002F7881">
        <w:rPr>
          <w:rFonts w:cs="Times New Roman"/>
          <w:szCs w:val="24"/>
        </w:rPr>
        <w:t>secara aktif, baik fisik, mental maupun sosial dalam proses pembelajaran”. Menurut Sanjaya (2015),</w:t>
      </w:r>
      <w:r w:rsidRPr="002F7881">
        <w:rPr>
          <w:rFonts w:cs="Times New Roman"/>
          <w:b/>
          <w:color w:val="FF0000"/>
          <w:szCs w:val="24"/>
        </w:rPr>
        <w:t xml:space="preserve"> </w:t>
      </w:r>
      <w:r w:rsidRPr="002F7881">
        <w:rPr>
          <w:rFonts w:cs="Times New Roman"/>
          <w:szCs w:val="24"/>
        </w:rPr>
        <w:t xml:space="preserve">siswa yang termasuk </w:t>
      </w:r>
      <w:r w:rsidRPr="002F7881">
        <w:rPr>
          <w:rFonts w:cs="Times New Roman"/>
          <w:szCs w:val="24"/>
        </w:rPr>
        <w:lastRenderedPageBreak/>
        <w:t>berkemampuan tinggi biasanya ditunjukkan oleh motivasi tinggi dalam belajar, perhatian dan keseriusan dalam mengikuti pelajaran dan lain sebagainya.</w:t>
      </w:r>
    </w:p>
    <w:p w:rsidR="00BD45F6" w:rsidRPr="002F7881" w:rsidRDefault="00BD45F6" w:rsidP="00BD45F6">
      <w:pPr>
        <w:autoSpaceDE w:val="0"/>
        <w:autoSpaceDN w:val="0"/>
        <w:adjustRightInd w:val="0"/>
        <w:spacing w:line="480" w:lineRule="auto"/>
        <w:ind w:firstLine="709"/>
        <w:jc w:val="both"/>
        <w:rPr>
          <w:rFonts w:cs="Times New Roman"/>
          <w:szCs w:val="24"/>
        </w:rPr>
      </w:pPr>
      <w:r w:rsidRPr="002F7881">
        <w:rPr>
          <w:rFonts w:cs="Times New Roman"/>
          <w:color w:val="000000" w:themeColor="text1"/>
          <w:szCs w:val="24"/>
        </w:rPr>
        <w:t xml:space="preserve">Penelitian lain yang dilakukan oleh Nurmala dkk (2014) tentang </w:t>
      </w:r>
      <w:r w:rsidRPr="002F7881">
        <w:rPr>
          <w:rFonts w:cs="Times New Roman"/>
          <w:szCs w:val="24"/>
        </w:rPr>
        <w:t xml:space="preserve">pengaruh motivasi belajar dan aktivitas belajar terhadap hasil belajar akuntansi, menunjukkan bahwa motivasi belajar berpengaruh terhadap aktivitas belajar, motivasi belajar berpengaruh terhadap hasil belajar. Berdasarkan hasil perhitungan menunjukkan bahwa motivasi belajar berpengaruh terhadap hasil belajar siswa kelas X Akuntansi di SMK Negeri 1 Singaraja tahun ajaran 2013/2014 . Hal ini terlihat dari t hitung = 16,567 &gt; t tabel = 1,658 atau signifikan hitung = 0,000 &lt; dari α = 0,05. Dan aktivitas belajar berpengaruh terhadap hasil belajar Akuntansi siswa Kelas X Akuntansi di SMK Negeri 1 Singaraja tahun ajaran 2013/2014. </w:t>
      </w:r>
    </w:p>
    <w:p w:rsidR="00BD45F6" w:rsidRDefault="00BD45F6" w:rsidP="00BD45F6">
      <w:pPr>
        <w:autoSpaceDE w:val="0"/>
        <w:autoSpaceDN w:val="0"/>
        <w:adjustRightInd w:val="0"/>
        <w:spacing w:line="480" w:lineRule="auto"/>
        <w:ind w:firstLine="709"/>
        <w:jc w:val="both"/>
        <w:rPr>
          <w:rFonts w:cs="Times New Roman"/>
          <w:szCs w:val="24"/>
        </w:rPr>
      </w:pPr>
      <w:r w:rsidRPr="002F7881">
        <w:rPr>
          <w:rFonts w:cs="Times New Roman"/>
          <w:color w:val="000000" w:themeColor="text1"/>
          <w:szCs w:val="24"/>
        </w:rPr>
        <w:t xml:space="preserve">Temuan Suwarto (2016) yang meneliti tentang pengaruh motivasi dan </w:t>
      </w:r>
      <w:r w:rsidRPr="002F7881">
        <w:rPr>
          <w:rFonts w:cs="Times New Roman"/>
          <w:szCs w:val="24"/>
        </w:rPr>
        <w:t xml:space="preserve">keaktifan belajar siswa terhadap hasil belajar PAI menunjukkan bahwa pengaruh motivasi belajar terhadap hasil belajar PAI siswa dapat dilihat dari nilai t hitung &gt; t tabel atau 3,280 &gt; 1,697 maka koefisien regresi signifikan atau motivasi belajar benar-benar berpengaruh signifikan terhadap hasil belajar. Sedangkan pengaruh keaktifan belajar terhadap hasil belajar PAI siswa dapat dilihat dari nilai t hitung &gt; t tabel atau 5,782 &gt; 1,697 maka koefisien regresi signifikan atau keaktifan belajar benar-benar berpengaruh signifikan terhadap hasil belajar PAI siswa. Dari beberapa penelitian di atas, disimpulkan ada pengaruh yang signifikan antara motivasi dan keaktifan belajar siswa terhadap hasil belajar. </w:t>
      </w:r>
    </w:p>
    <w:p w:rsidR="00BD45F6" w:rsidRDefault="00BD45F6" w:rsidP="00BD45F6">
      <w:pPr>
        <w:autoSpaceDE w:val="0"/>
        <w:autoSpaceDN w:val="0"/>
        <w:adjustRightInd w:val="0"/>
        <w:spacing w:line="480" w:lineRule="auto"/>
        <w:ind w:firstLine="709"/>
        <w:jc w:val="both"/>
        <w:rPr>
          <w:rFonts w:cs="Times New Roman"/>
          <w:szCs w:val="24"/>
        </w:rPr>
      </w:pPr>
      <w:r>
        <w:rPr>
          <w:rFonts w:cs="Times New Roman"/>
          <w:szCs w:val="24"/>
        </w:rPr>
        <w:lastRenderedPageBreak/>
        <w:t>Hasil wawancara dengan guru wali kelas IV</w:t>
      </w:r>
      <w:r w:rsidR="001356F3">
        <w:rPr>
          <w:rFonts w:cs="Times New Roman"/>
          <w:szCs w:val="24"/>
        </w:rPr>
        <w:t>A dan IVB</w:t>
      </w:r>
      <w:r>
        <w:rPr>
          <w:rFonts w:cs="Times New Roman"/>
          <w:szCs w:val="24"/>
        </w:rPr>
        <w:t xml:space="preserve"> SDN Gunung Sari I, bahwa motivasi dan keaktifan belajar siswanya sangat kurang. Dari 64 orang siswa hanya 12 sampai 16 orang siswa yang termotivasi untuk belajar matematika dan hanya 10 sampai 15 orang siswa yang turut aktif dalam pembelajaran matematika. Sehingga</w:t>
      </w:r>
      <w:r w:rsidR="001356F3">
        <w:rPr>
          <w:rFonts w:cs="Times New Roman"/>
          <w:szCs w:val="24"/>
        </w:rPr>
        <w:t xml:space="preserve"> lebih dari 35 orang siswa memiliki</w:t>
      </w:r>
      <w:r>
        <w:rPr>
          <w:rFonts w:cs="Times New Roman"/>
          <w:szCs w:val="24"/>
        </w:rPr>
        <w:t xml:space="preserve"> hasil belajar matematika </w:t>
      </w:r>
      <w:r w:rsidR="001356F3">
        <w:rPr>
          <w:rFonts w:cs="Times New Roman"/>
          <w:szCs w:val="24"/>
        </w:rPr>
        <w:t xml:space="preserve">yang berada dibawah kriteria ketuntasan minimal yang telah ditetapkan. </w:t>
      </w:r>
      <w:r>
        <w:rPr>
          <w:rFonts w:cs="Times New Roman"/>
          <w:szCs w:val="24"/>
        </w:rPr>
        <w:t>Untuk meningkatkan motivasi siswanya, guru wali kelas IV</w:t>
      </w:r>
      <w:r w:rsidR="001356F3">
        <w:rPr>
          <w:rFonts w:cs="Times New Roman"/>
          <w:szCs w:val="24"/>
        </w:rPr>
        <w:t>A dan IVB</w:t>
      </w:r>
      <w:r>
        <w:rPr>
          <w:rFonts w:cs="Times New Roman"/>
          <w:szCs w:val="24"/>
        </w:rPr>
        <w:t xml:space="preserve"> memberikan pelajaran matematika tambahan di luar jam sekolah.</w:t>
      </w:r>
    </w:p>
    <w:p w:rsidR="00BD45F6" w:rsidRPr="002F7881" w:rsidRDefault="00BD45F6" w:rsidP="00BD45F6">
      <w:pPr>
        <w:autoSpaceDE w:val="0"/>
        <w:autoSpaceDN w:val="0"/>
        <w:adjustRightInd w:val="0"/>
        <w:spacing w:line="480" w:lineRule="auto"/>
        <w:ind w:firstLine="709"/>
        <w:jc w:val="both"/>
        <w:rPr>
          <w:rFonts w:cs="Times New Roman"/>
          <w:color w:val="000000" w:themeColor="text1"/>
          <w:szCs w:val="24"/>
        </w:rPr>
      </w:pPr>
      <w:r w:rsidRPr="002F7881">
        <w:rPr>
          <w:rFonts w:cs="Times New Roman"/>
          <w:szCs w:val="24"/>
        </w:rPr>
        <w:t xml:space="preserve">Berdasarkan data yang diperoleh dari </w:t>
      </w:r>
      <w:r>
        <w:rPr>
          <w:rFonts w:cs="Times New Roman"/>
          <w:szCs w:val="24"/>
        </w:rPr>
        <w:t>guru wali kelas V SDN Gunung Sari I dari</w:t>
      </w:r>
      <w:r w:rsidRPr="002F7881">
        <w:rPr>
          <w:rFonts w:cs="Times New Roman"/>
          <w:szCs w:val="24"/>
        </w:rPr>
        <w:t xml:space="preserve"> 56 orang siswa, sebanyak 42 orang siswa suka belajar matematika dan sebanyak 14 orang siswa tidak suka belajar matematika. Untuk meningkatkan motivasi siswa, guru wali kelas V memberikan </w:t>
      </w:r>
      <w:r w:rsidRPr="002F7881">
        <w:rPr>
          <w:rFonts w:cs="Times New Roman"/>
          <w:i/>
          <w:szCs w:val="24"/>
        </w:rPr>
        <w:t>rewards</w:t>
      </w:r>
      <w:r w:rsidRPr="002F7881">
        <w:rPr>
          <w:rFonts w:cs="Times New Roman"/>
          <w:szCs w:val="24"/>
        </w:rPr>
        <w:t xml:space="preserve"> kepada siswa yang rajin mengerjakan tugas, aktif bertanya, aktif menjawab pertanyaan, dan mematuhi tata tertib yang telah disepakati selama p</w:t>
      </w:r>
      <w:r>
        <w:rPr>
          <w:rFonts w:cs="Times New Roman"/>
          <w:szCs w:val="24"/>
        </w:rPr>
        <w:t xml:space="preserve">roses pembelajaran berlangsung. </w:t>
      </w:r>
      <w:r w:rsidRPr="002F7881">
        <w:rPr>
          <w:rFonts w:cs="Times New Roman"/>
          <w:szCs w:val="24"/>
        </w:rPr>
        <w:t xml:space="preserve">Tetapi, meskipun telah diterapkan pemberian </w:t>
      </w:r>
      <w:r w:rsidRPr="002F7881">
        <w:rPr>
          <w:rFonts w:cs="Times New Roman"/>
          <w:i/>
          <w:szCs w:val="24"/>
        </w:rPr>
        <w:t>rewards</w:t>
      </w:r>
      <w:r w:rsidRPr="002F7881">
        <w:rPr>
          <w:rFonts w:cs="Times New Roman"/>
          <w:szCs w:val="24"/>
        </w:rPr>
        <w:t xml:space="preserve">, menurut guru wali kelas VB “persentase keaktifan siswa pada saat pembelajaran matematika kurang lebih hanya 30% atau sekitar 7 sampai 8 orang dari 24 </w:t>
      </w:r>
      <w:r w:rsidRPr="002F7881">
        <w:rPr>
          <w:rFonts w:cs="Times New Roman"/>
          <w:color w:val="000000" w:themeColor="text1"/>
          <w:szCs w:val="24"/>
        </w:rPr>
        <w:t>orang siswa”. Menurut wali kelas VA, persentase keaktifan belajar matemat</w:t>
      </w:r>
      <w:r>
        <w:rPr>
          <w:rFonts w:cs="Times New Roman"/>
          <w:color w:val="000000" w:themeColor="text1"/>
          <w:szCs w:val="24"/>
        </w:rPr>
        <w:t>ika siswa kelas VA kurang lebih</w:t>
      </w:r>
      <w:r w:rsidRPr="002F7881">
        <w:rPr>
          <w:rFonts w:cs="Times New Roman"/>
          <w:color w:val="000000" w:themeColor="text1"/>
          <w:szCs w:val="24"/>
        </w:rPr>
        <w:t xml:space="preserve"> 40% atau sekitar 12 sampai 13 orang dari 32 orang siswa. Untuk hasil belajar matematika masing-masing kelas, sudah dikategorikan baik</w:t>
      </w:r>
      <w:r w:rsidR="001356F3">
        <w:rPr>
          <w:rFonts w:cs="Times New Roman"/>
          <w:color w:val="000000" w:themeColor="text1"/>
          <w:szCs w:val="24"/>
        </w:rPr>
        <w:t xml:space="preserve"> yaitu berada di atas kriteria ketuntasan minimal</w:t>
      </w:r>
      <w:r w:rsidRPr="002F7881">
        <w:rPr>
          <w:rFonts w:cs="Times New Roman"/>
          <w:color w:val="000000" w:themeColor="text1"/>
          <w:szCs w:val="24"/>
        </w:rPr>
        <w:t>, tidak ditemukan siswa yang nilainya berada di bawah KKM.</w:t>
      </w:r>
    </w:p>
    <w:p w:rsidR="00BD45F6" w:rsidRPr="002F7881" w:rsidRDefault="00BD45F6" w:rsidP="00BD45F6">
      <w:pPr>
        <w:autoSpaceDE w:val="0"/>
        <w:autoSpaceDN w:val="0"/>
        <w:adjustRightInd w:val="0"/>
        <w:spacing w:line="480" w:lineRule="auto"/>
        <w:ind w:firstLine="709"/>
        <w:jc w:val="both"/>
        <w:rPr>
          <w:rFonts w:cs="Times New Roman"/>
          <w:szCs w:val="24"/>
        </w:rPr>
      </w:pPr>
      <w:r w:rsidRPr="002F7881">
        <w:rPr>
          <w:rFonts w:cs="Times New Roman"/>
          <w:szCs w:val="24"/>
        </w:rPr>
        <w:lastRenderedPageBreak/>
        <w:t xml:space="preserve">Adapun hasil wawancara yang dilakukan dengan </w:t>
      </w:r>
      <w:r w:rsidR="001356F3">
        <w:rPr>
          <w:rFonts w:cs="Times New Roman"/>
          <w:szCs w:val="24"/>
        </w:rPr>
        <w:t>20 orang</w:t>
      </w:r>
      <w:r w:rsidRPr="002F7881">
        <w:rPr>
          <w:rFonts w:cs="Times New Roman"/>
          <w:szCs w:val="24"/>
        </w:rPr>
        <w:t xml:space="preserve"> siswa kelas </w:t>
      </w:r>
      <w:r>
        <w:rPr>
          <w:rFonts w:cs="Times New Roman"/>
          <w:szCs w:val="24"/>
        </w:rPr>
        <w:t>I</w:t>
      </w:r>
      <w:r w:rsidRPr="002F7881">
        <w:rPr>
          <w:rFonts w:cs="Times New Roman"/>
          <w:szCs w:val="24"/>
        </w:rPr>
        <w:t xml:space="preserve">V </w:t>
      </w:r>
      <w:r>
        <w:rPr>
          <w:rFonts w:cs="Times New Roman"/>
          <w:szCs w:val="24"/>
        </w:rPr>
        <w:t xml:space="preserve">dan V </w:t>
      </w:r>
      <w:r w:rsidR="001356F3">
        <w:rPr>
          <w:rFonts w:cs="Times New Roman"/>
          <w:szCs w:val="24"/>
        </w:rPr>
        <w:t>SDN Gunung Sari I, sebanyak 17 orang</w:t>
      </w:r>
      <w:r w:rsidRPr="002F7881">
        <w:rPr>
          <w:rFonts w:cs="Times New Roman"/>
          <w:szCs w:val="24"/>
        </w:rPr>
        <w:t xml:space="preserve"> dari mereka yang suka belajar matematika mulai merasa bosan dan menyerah ketika harus mengerjakan soal cerita. Menurut mereka soal-soal cerita tersebut sulit untuk dikerjakan, dan sukar untuk dipahami. </w:t>
      </w:r>
      <w:r w:rsidR="00256C73">
        <w:rPr>
          <w:rFonts w:cs="Times New Roman"/>
          <w:szCs w:val="24"/>
        </w:rPr>
        <w:t>Dan 3 orang</w:t>
      </w:r>
      <w:r w:rsidRPr="002F7881">
        <w:rPr>
          <w:rFonts w:cs="Times New Roman"/>
          <w:szCs w:val="24"/>
        </w:rPr>
        <w:t xml:space="preserve"> lainnya memang tidak suka belajar matematika dan mengatakan bahwa matematika itu pelajaran yang sulit</w:t>
      </w:r>
      <w:r>
        <w:rPr>
          <w:rFonts w:cs="Times New Roman"/>
          <w:szCs w:val="24"/>
        </w:rPr>
        <w:t xml:space="preserve"> terutama ketika harus mengerjakan tugas perkalian dan pembagian</w:t>
      </w:r>
      <w:r w:rsidRPr="002F7881">
        <w:rPr>
          <w:rFonts w:cs="Times New Roman"/>
          <w:szCs w:val="24"/>
        </w:rPr>
        <w:t xml:space="preserve">. </w:t>
      </w:r>
    </w:p>
    <w:p w:rsidR="00BD45F6" w:rsidRPr="002F7881" w:rsidRDefault="00BD45F6" w:rsidP="00BD45F6">
      <w:pPr>
        <w:spacing w:after="360" w:line="480" w:lineRule="auto"/>
        <w:ind w:firstLine="709"/>
        <w:jc w:val="both"/>
        <w:rPr>
          <w:rFonts w:cs="Times New Roman"/>
          <w:szCs w:val="24"/>
        </w:rPr>
      </w:pPr>
      <w:r w:rsidRPr="002F7881">
        <w:rPr>
          <w:rFonts w:cs="Times New Roman"/>
          <w:szCs w:val="24"/>
        </w:rPr>
        <w:t>Berdasarkan uraian di atas, diketahui bahwa motivasi da</w:t>
      </w:r>
      <w:r w:rsidR="00256C73">
        <w:rPr>
          <w:rFonts w:cs="Times New Roman"/>
          <w:szCs w:val="24"/>
        </w:rPr>
        <w:t xml:space="preserve">n keaktifan belajar siswa masih </w:t>
      </w:r>
      <w:r w:rsidRPr="002F7881">
        <w:rPr>
          <w:rFonts w:cs="Times New Roman"/>
          <w:szCs w:val="24"/>
        </w:rPr>
        <w:t>kurang, nam</w:t>
      </w:r>
      <w:r w:rsidR="00256C73">
        <w:rPr>
          <w:rFonts w:cs="Times New Roman"/>
          <w:szCs w:val="24"/>
        </w:rPr>
        <w:t>un nilai matematika mereka mencapai kriteria ketuntasan minimal</w:t>
      </w:r>
      <w:r w:rsidRPr="002F7881">
        <w:rPr>
          <w:rFonts w:cs="Times New Roman"/>
          <w:szCs w:val="24"/>
        </w:rPr>
        <w:t xml:space="preserve">. Sehingga peneliti tertarik untuk melakukan penelitian dengan judul Pengaruh Motivasi dan Keaktifan Belajar Siswa Terhadap Hasil Belajar Matematika Kelas </w:t>
      </w:r>
      <w:r>
        <w:rPr>
          <w:rFonts w:cs="Times New Roman"/>
          <w:szCs w:val="24"/>
        </w:rPr>
        <w:t xml:space="preserve">IV dan </w:t>
      </w:r>
      <w:r w:rsidRPr="002F7881">
        <w:rPr>
          <w:rFonts w:cs="Times New Roman"/>
          <w:szCs w:val="24"/>
        </w:rPr>
        <w:t xml:space="preserve">V SDN </w:t>
      </w:r>
      <w:r>
        <w:rPr>
          <w:rFonts w:cs="Times New Roman"/>
          <w:szCs w:val="24"/>
        </w:rPr>
        <w:t xml:space="preserve">Gunung Sari I Kecamatan Rappocini Kota Makassar. </w:t>
      </w:r>
    </w:p>
    <w:p w:rsidR="00BD45F6" w:rsidRPr="002F7881" w:rsidRDefault="00BD45F6" w:rsidP="00BD45F6">
      <w:pPr>
        <w:pStyle w:val="ListParagraph"/>
        <w:numPr>
          <w:ilvl w:val="0"/>
          <w:numId w:val="1"/>
        </w:numPr>
        <w:spacing w:line="480" w:lineRule="auto"/>
        <w:ind w:left="426" w:hanging="426"/>
        <w:jc w:val="both"/>
        <w:rPr>
          <w:rFonts w:cs="Times New Roman"/>
          <w:b/>
          <w:szCs w:val="24"/>
        </w:rPr>
      </w:pPr>
      <w:r w:rsidRPr="002F7881">
        <w:rPr>
          <w:rFonts w:cs="Times New Roman"/>
          <w:b/>
          <w:szCs w:val="24"/>
        </w:rPr>
        <w:t>Rumusan Masalah</w:t>
      </w:r>
    </w:p>
    <w:p w:rsidR="00BD45F6" w:rsidRPr="002F7881" w:rsidRDefault="00BD45F6" w:rsidP="00BD45F6">
      <w:pPr>
        <w:spacing w:line="480" w:lineRule="auto"/>
        <w:ind w:firstLine="709"/>
        <w:jc w:val="both"/>
        <w:rPr>
          <w:rFonts w:cs="Times New Roman"/>
          <w:szCs w:val="24"/>
        </w:rPr>
      </w:pPr>
      <w:r w:rsidRPr="002F7881">
        <w:rPr>
          <w:rFonts w:cs="Times New Roman"/>
          <w:szCs w:val="24"/>
        </w:rPr>
        <w:t xml:space="preserve">Berdasarkan latar belakang yang telah dikemukakan, dapat disimpulkan permasalahan penelitian sebagai berikut: </w:t>
      </w:r>
    </w:p>
    <w:p w:rsidR="00BD45F6" w:rsidRPr="002F7881" w:rsidRDefault="00BD45F6" w:rsidP="004F53CC">
      <w:pPr>
        <w:pStyle w:val="ListParagraph"/>
        <w:numPr>
          <w:ilvl w:val="0"/>
          <w:numId w:val="2"/>
        </w:numPr>
        <w:spacing w:line="480" w:lineRule="auto"/>
        <w:ind w:left="426" w:hanging="426"/>
        <w:jc w:val="both"/>
        <w:rPr>
          <w:rFonts w:cs="Times New Roman"/>
          <w:szCs w:val="24"/>
        </w:rPr>
      </w:pPr>
      <w:r w:rsidRPr="002F7881">
        <w:rPr>
          <w:rFonts w:cs="Times New Roman"/>
          <w:szCs w:val="24"/>
        </w:rPr>
        <w:t xml:space="preserve">Bagaimanakah gambaran motivasi belajar siswa </w:t>
      </w:r>
      <w:r>
        <w:rPr>
          <w:rFonts w:cs="Times New Roman"/>
          <w:szCs w:val="24"/>
        </w:rPr>
        <w:t>terhadap hasil belajar</w:t>
      </w:r>
      <w:r w:rsidRPr="002F7881">
        <w:rPr>
          <w:rFonts w:cs="Times New Roman"/>
          <w:szCs w:val="24"/>
        </w:rPr>
        <w:t xml:space="preserve"> matematika kelas </w:t>
      </w:r>
      <w:r>
        <w:rPr>
          <w:rFonts w:cs="Times New Roman"/>
          <w:szCs w:val="24"/>
        </w:rPr>
        <w:t xml:space="preserve">IV dan </w:t>
      </w:r>
      <w:r w:rsidRPr="002F7881">
        <w:rPr>
          <w:rFonts w:cs="Times New Roman"/>
          <w:szCs w:val="24"/>
        </w:rPr>
        <w:t xml:space="preserve">V di SDN </w:t>
      </w:r>
      <w:r>
        <w:rPr>
          <w:rFonts w:cs="Times New Roman"/>
          <w:szCs w:val="24"/>
        </w:rPr>
        <w:t>Gunung Sari I Kecamatan Rappocini Kota Makassar?</w:t>
      </w:r>
    </w:p>
    <w:p w:rsidR="00BD45F6" w:rsidRPr="002F7881" w:rsidRDefault="00BD45F6" w:rsidP="004F53CC">
      <w:pPr>
        <w:pStyle w:val="ListParagraph"/>
        <w:numPr>
          <w:ilvl w:val="0"/>
          <w:numId w:val="2"/>
        </w:numPr>
        <w:spacing w:line="480" w:lineRule="auto"/>
        <w:ind w:left="426" w:hanging="426"/>
        <w:jc w:val="both"/>
        <w:rPr>
          <w:rFonts w:cs="Times New Roman"/>
          <w:szCs w:val="24"/>
        </w:rPr>
      </w:pPr>
      <w:r>
        <w:rPr>
          <w:rFonts w:cs="Times New Roman"/>
          <w:szCs w:val="24"/>
        </w:rPr>
        <w:t>Bagaimanakah gambaran keaktifan</w:t>
      </w:r>
      <w:r w:rsidRPr="002F7881">
        <w:rPr>
          <w:rFonts w:cs="Times New Roman"/>
          <w:szCs w:val="24"/>
        </w:rPr>
        <w:t xml:space="preserve"> belajar siswa </w:t>
      </w:r>
      <w:r>
        <w:rPr>
          <w:rFonts w:cs="Times New Roman"/>
          <w:szCs w:val="24"/>
        </w:rPr>
        <w:t>terhadap hasil belajar</w:t>
      </w:r>
      <w:r w:rsidRPr="002F7881">
        <w:rPr>
          <w:rFonts w:cs="Times New Roman"/>
          <w:szCs w:val="24"/>
        </w:rPr>
        <w:t xml:space="preserve"> matematika kelas </w:t>
      </w:r>
      <w:r>
        <w:rPr>
          <w:rFonts w:cs="Times New Roman"/>
          <w:szCs w:val="24"/>
        </w:rPr>
        <w:t xml:space="preserve">IV dan </w:t>
      </w:r>
      <w:r w:rsidRPr="002F7881">
        <w:rPr>
          <w:rFonts w:cs="Times New Roman"/>
          <w:szCs w:val="24"/>
        </w:rPr>
        <w:t xml:space="preserve">V di SDN </w:t>
      </w:r>
      <w:r>
        <w:rPr>
          <w:rFonts w:cs="Times New Roman"/>
          <w:szCs w:val="24"/>
        </w:rPr>
        <w:t>Gunung Sari I Kecamatan Rappocini Kota Makassar?</w:t>
      </w:r>
    </w:p>
    <w:p w:rsidR="00BD45F6" w:rsidRPr="002F7881" w:rsidRDefault="00BD45F6" w:rsidP="004F53CC">
      <w:pPr>
        <w:pStyle w:val="ListParagraph"/>
        <w:numPr>
          <w:ilvl w:val="0"/>
          <w:numId w:val="2"/>
        </w:numPr>
        <w:spacing w:line="480" w:lineRule="auto"/>
        <w:ind w:left="426" w:hanging="426"/>
        <w:jc w:val="both"/>
        <w:rPr>
          <w:rFonts w:cs="Times New Roman"/>
          <w:szCs w:val="24"/>
        </w:rPr>
      </w:pPr>
      <w:r w:rsidRPr="002F7881">
        <w:rPr>
          <w:rFonts w:cs="Times New Roman"/>
          <w:szCs w:val="24"/>
        </w:rPr>
        <w:lastRenderedPageBreak/>
        <w:t xml:space="preserve">Bagaimanakah gambaran hasil belajar matematika kelas </w:t>
      </w:r>
      <w:r>
        <w:rPr>
          <w:rFonts w:cs="Times New Roman"/>
          <w:szCs w:val="24"/>
        </w:rPr>
        <w:t xml:space="preserve">IV dan </w:t>
      </w:r>
      <w:r w:rsidRPr="002F7881">
        <w:rPr>
          <w:rFonts w:cs="Times New Roman"/>
          <w:szCs w:val="24"/>
        </w:rPr>
        <w:t xml:space="preserve">V di SDN </w:t>
      </w:r>
      <w:r>
        <w:rPr>
          <w:rFonts w:cs="Times New Roman"/>
          <w:szCs w:val="24"/>
        </w:rPr>
        <w:t>Gunung Sari I Kecamatan Rappocini Kota Makassar?</w:t>
      </w:r>
    </w:p>
    <w:p w:rsidR="00BD45F6" w:rsidRPr="002F7881" w:rsidRDefault="00BD45F6" w:rsidP="004F53CC">
      <w:pPr>
        <w:pStyle w:val="ListParagraph"/>
        <w:numPr>
          <w:ilvl w:val="0"/>
          <w:numId w:val="2"/>
        </w:numPr>
        <w:spacing w:after="360" w:line="480" w:lineRule="auto"/>
        <w:ind w:left="426" w:hanging="425"/>
        <w:contextualSpacing w:val="0"/>
        <w:jc w:val="both"/>
        <w:rPr>
          <w:rFonts w:cs="Times New Roman"/>
          <w:szCs w:val="24"/>
        </w:rPr>
      </w:pPr>
      <w:r w:rsidRPr="002F7881">
        <w:rPr>
          <w:rFonts w:cs="Times New Roman"/>
          <w:szCs w:val="24"/>
        </w:rPr>
        <w:t xml:space="preserve">Apakah terdapat pengaruh </w:t>
      </w:r>
      <w:r>
        <w:rPr>
          <w:rFonts w:cs="Times New Roman"/>
          <w:szCs w:val="24"/>
        </w:rPr>
        <w:t xml:space="preserve">signifikan </w:t>
      </w:r>
      <w:r w:rsidRPr="002F7881">
        <w:rPr>
          <w:rFonts w:cs="Times New Roman"/>
          <w:szCs w:val="24"/>
        </w:rPr>
        <w:t xml:space="preserve">motivasi dan keaktifan belajar siswa terhadap hasil belajar pada mata pelajaran matematika kelas </w:t>
      </w:r>
      <w:r>
        <w:rPr>
          <w:rFonts w:cs="Times New Roman"/>
          <w:szCs w:val="24"/>
        </w:rPr>
        <w:t xml:space="preserve">IV dan </w:t>
      </w:r>
      <w:r w:rsidRPr="002F7881">
        <w:rPr>
          <w:rFonts w:cs="Times New Roman"/>
          <w:szCs w:val="24"/>
        </w:rPr>
        <w:t xml:space="preserve">V di SDN </w:t>
      </w:r>
      <w:r>
        <w:rPr>
          <w:rFonts w:cs="Times New Roman"/>
          <w:szCs w:val="24"/>
        </w:rPr>
        <w:t>Gunung Sari I Kecamatan Rappocini Kota Makassar?</w:t>
      </w:r>
    </w:p>
    <w:p w:rsidR="00BD45F6" w:rsidRPr="002F7881" w:rsidRDefault="00BD45F6" w:rsidP="00BD45F6">
      <w:pPr>
        <w:pStyle w:val="ListParagraph"/>
        <w:numPr>
          <w:ilvl w:val="0"/>
          <w:numId w:val="1"/>
        </w:numPr>
        <w:spacing w:line="480" w:lineRule="auto"/>
        <w:ind w:left="426" w:hanging="426"/>
        <w:jc w:val="both"/>
        <w:rPr>
          <w:rFonts w:cs="Times New Roman"/>
          <w:szCs w:val="24"/>
        </w:rPr>
      </w:pPr>
      <w:r w:rsidRPr="002F7881">
        <w:rPr>
          <w:rFonts w:cs="Times New Roman"/>
          <w:b/>
          <w:szCs w:val="24"/>
        </w:rPr>
        <w:t>Tujuan Penelitian</w:t>
      </w:r>
    </w:p>
    <w:p w:rsidR="00BD45F6" w:rsidRPr="002F7881" w:rsidRDefault="00BD45F6" w:rsidP="00BD45F6">
      <w:pPr>
        <w:spacing w:line="480" w:lineRule="auto"/>
        <w:ind w:firstLine="709"/>
        <w:jc w:val="both"/>
        <w:rPr>
          <w:rFonts w:cs="Times New Roman"/>
          <w:szCs w:val="24"/>
        </w:rPr>
      </w:pPr>
      <w:r w:rsidRPr="002F7881">
        <w:rPr>
          <w:rFonts w:cs="Times New Roman"/>
          <w:szCs w:val="24"/>
        </w:rPr>
        <w:t>Berdasarkan rumusan masalah yang telah dikemukakan, maka tujuan penelitian</w:t>
      </w:r>
      <w:r>
        <w:rPr>
          <w:rFonts w:cs="Times New Roman"/>
          <w:szCs w:val="24"/>
        </w:rPr>
        <w:t xml:space="preserve"> sebagai berikut</w:t>
      </w:r>
      <w:r w:rsidRPr="002F7881">
        <w:rPr>
          <w:rFonts w:cs="Times New Roman"/>
          <w:szCs w:val="24"/>
        </w:rPr>
        <w:t>:</w:t>
      </w:r>
    </w:p>
    <w:p w:rsidR="00BD45F6" w:rsidRPr="002F7881" w:rsidRDefault="00BD45F6" w:rsidP="004F53CC">
      <w:pPr>
        <w:pStyle w:val="ListParagraph"/>
        <w:numPr>
          <w:ilvl w:val="0"/>
          <w:numId w:val="3"/>
        </w:numPr>
        <w:spacing w:line="480" w:lineRule="auto"/>
        <w:ind w:left="426" w:hanging="426"/>
        <w:jc w:val="both"/>
        <w:rPr>
          <w:rFonts w:cs="Times New Roman"/>
          <w:szCs w:val="24"/>
        </w:rPr>
      </w:pPr>
      <w:r w:rsidRPr="002F7881">
        <w:rPr>
          <w:rFonts w:cs="Times New Roman"/>
          <w:szCs w:val="24"/>
        </w:rPr>
        <w:t xml:space="preserve">Untuk mengetahui gambaran motivasi belajar </w:t>
      </w:r>
      <w:r>
        <w:rPr>
          <w:rFonts w:cs="Times New Roman"/>
          <w:szCs w:val="24"/>
        </w:rPr>
        <w:t>terhadap hasil belajar</w:t>
      </w:r>
      <w:r w:rsidRPr="002F7881">
        <w:rPr>
          <w:rFonts w:cs="Times New Roman"/>
          <w:szCs w:val="24"/>
        </w:rPr>
        <w:t xml:space="preserve"> matematika kelas </w:t>
      </w:r>
      <w:r>
        <w:rPr>
          <w:rFonts w:cs="Times New Roman"/>
          <w:szCs w:val="24"/>
        </w:rPr>
        <w:t xml:space="preserve">IV dan </w:t>
      </w:r>
      <w:r w:rsidRPr="002F7881">
        <w:rPr>
          <w:rFonts w:cs="Times New Roman"/>
          <w:szCs w:val="24"/>
        </w:rPr>
        <w:t xml:space="preserve">V di SDN </w:t>
      </w:r>
      <w:r>
        <w:rPr>
          <w:rFonts w:cs="Times New Roman"/>
          <w:szCs w:val="24"/>
        </w:rPr>
        <w:t>Gunung Sari I Kecamatan Rappocini Kota Makassar.</w:t>
      </w:r>
    </w:p>
    <w:p w:rsidR="00BD45F6" w:rsidRPr="002F7881" w:rsidRDefault="00BD45F6" w:rsidP="004F53CC">
      <w:pPr>
        <w:pStyle w:val="ListParagraph"/>
        <w:numPr>
          <w:ilvl w:val="0"/>
          <w:numId w:val="3"/>
        </w:numPr>
        <w:spacing w:line="480" w:lineRule="auto"/>
        <w:ind w:left="426" w:hanging="426"/>
        <w:jc w:val="both"/>
        <w:rPr>
          <w:rFonts w:cs="Times New Roman"/>
          <w:szCs w:val="24"/>
        </w:rPr>
      </w:pPr>
      <w:r w:rsidRPr="002F7881">
        <w:rPr>
          <w:rFonts w:cs="Times New Roman"/>
          <w:szCs w:val="24"/>
        </w:rPr>
        <w:t xml:space="preserve">Untuk mengetahui gambaran keaktifan belajar siswa </w:t>
      </w:r>
      <w:r>
        <w:rPr>
          <w:rFonts w:cs="Times New Roman"/>
          <w:szCs w:val="24"/>
        </w:rPr>
        <w:t>terhadap hasil belajar</w:t>
      </w:r>
      <w:r w:rsidRPr="002F7881">
        <w:rPr>
          <w:rFonts w:cs="Times New Roman"/>
          <w:szCs w:val="24"/>
        </w:rPr>
        <w:t xml:space="preserve"> matematika kelas </w:t>
      </w:r>
      <w:r>
        <w:rPr>
          <w:rFonts w:cs="Times New Roman"/>
          <w:szCs w:val="24"/>
        </w:rPr>
        <w:t xml:space="preserve">IV dan </w:t>
      </w:r>
      <w:r w:rsidRPr="002F7881">
        <w:rPr>
          <w:rFonts w:cs="Times New Roman"/>
          <w:szCs w:val="24"/>
        </w:rPr>
        <w:t xml:space="preserve">V di SDN </w:t>
      </w:r>
      <w:r>
        <w:rPr>
          <w:rFonts w:cs="Times New Roman"/>
          <w:szCs w:val="24"/>
        </w:rPr>
        <w:t>Gunung Sari I Kecamatan Rappocini Kota Makassar.</w:t>
      </w:r>
    </w:p>
    <w:p w:rsidR="00BD45F6" w:rsidRPr="002F7881" w:rsidRDefault="00BD45F6" w:rsidP="004F53CC">
      <w:pPr>
        <w:pStyle w:val="ListParagraph"/>
        <w:numPr>
          <w:ilvl w:val="0"/>
          <w:numId w:val="3"/>
        </w:numPr>
        <w:spacing w:line="480" w:lineRule="auto"/>
        <w:ind w:left="426" w:hanging="426"/>
        <w:jc w:val="both"/>
        <w:rPr>
          <w:rFonts w:cs="Times New Roman"/>
          <w:szCs w:val="24"/>
        </w:rPr>
      </w:pPr>
      <w:r w:rsidRPr="002F7881">
        <w:rPr>
          <w:rFonts w:cs="Times New Roman"/>
          <w:szCs w:val="24"/>
        </w:rPr>
        <w:t xml:space="preserve">Untuk mengetahui gambaran hasil belajar matematika kelas </w:t>
      </w:r>
      <w:r>
        <w:rPr>
          <w:rFonts w:cs="Times New Roman"/>
          <w:szCs w:val="24"/>
        </w:rPr>
        <w:t xml:space="preserve">IV dan </w:t>
      </w:r>
      <w:r w:rsidRPr="002F7881">
        <w:rPr>
          <w:rFonts w:cs="Times New Roman"/>
          <w:szCs w:val="24"/>
        </w:rPr>
        <w:t xml:space="preserve">V di SDN </w:t>
      </w:r>
      <w:r>
        <w:rPr>
          <w:rFonts w:cs="Times New Roman"/>
          <w:szCs w:val="24"/>
        </w:rPr>
        <w:t>Gunung Sari I Kecamatan Rappocini Kota Makassar.</w:t>
      </w:r>
    </w:p>
    <w:p w:rsidR="00BD45F6" w:rsidRPr="00256C73" w:rsidRDefault="00BD45F6" w:rsidP="004F53CC">
      <w:pPr>
        <w:pStyle w:val="ListParagraph"/>
        <w:numPr>
          <w:ilvl w:val="0"/>
          <w:numId w:val="3"/>
        </w:numPr>
        <w:spacing w:after="360" w:line="480" w:lineRule="auto"/>
        <w:ind w:left="426" w:hanging="425"/>
        <w:contextualSpacing w:val="0"/>
        <w:jc w:val="both"/>
        <w:rPr>
          <w:rFonts w:cs="Times New Roman"/>
          <w:szCs w:val="24"/>
        </w:rPr>
      </w:pPr>
      <w:r w:rsidRPr="002F7881">
        <w:rPr>
          <w:rFonts w:cs="Times New Roman"/>
          <w:szCs w:val="24"/>
        </w:rPr>
        <w:t xml:space="preserve">Untuk mengetahui pengaruh motivasi dan keaktifan belajar siswa terhadap hasil belajar pada mata pelajaran matematika kelas </w:t>
      </w:r>
      <w:r>
        <w:rPr>
          <w:rFonts w:cs="Times New Roman"/>
          <w:szCs w:val="24"/>
        </w:rPr>
        <w:t xml:space="preserve">IV dan </w:t>
      </w:r>
      <w:r w:rsidRPr="002F7881">
        <w:rPr>
          <w:rFonts w:cs="Times New Roman"/>
          <w:szCs w:val="24"/>
        </w:rPr>
        <w:t xml:space="preserve">V di SDN </w:t>
      </w:r>
      <w:r>
        <w:rPr>
          <w:rFonts w:cs="Times New Roman"/>
          <w:szCs w:val="24"/>
        </w:rPr>
        <w:t>Gunung Sari I Kecamatan Rappocini Kota Makassar.</w:t>
      </w:r>
    </w:p>
    <w:p w:rsidR="00256C73" w:rsidRDefault="00256C73">
      <w:pPr>
        <w:spacing w:after="200" w:line="276" w:lineRule="auto"/>
        <w:rPr>
          <w:rFonts w:cs="Times New Roman"/>
          <w:b/>
          <w:szCs w:val="24"/>
        </w:rPr>
      </w:pPr>
      <w:r>
        <w:rPr>
          <w:rFonts w:cs="Times New Roman"/>
          <w:b/>
          <w:szCs w:val="24"/>
        </w:rPr>
        <w:br w:type="page"/>
      </w:r>
    </w:p>
    <w:p w:rsidR="00BD45F6" w:rsidRPr="002F7881" w:rsidRDefault="00BD45F6" w:rsidP="00BD45F6">
      <w:pPr>
        <w:pStyle w:val="ListParagraph"/>
        <w:numPr>
          <w:ilvl w:val="0"/>
          <w:numId w:val="1"/>
        </w:numPr>
        <w:spacing w:line="480" w:lineRule="auto"/>
        <w:ind w:left="426" w:hanging="426"/>
        <w:jc w:val="both"/>
        <w:rPr>
          <w:rFonts w:cs="Times New Roman"/>
          <w:b/>
          <w:szCs w:val="24"/>
        </w:rPr>
      </w:pPr>
      <w:r w:rsidRPr="002F7881">
        <w:rPr>
          <w:rFonts w:cs="Times New Roman"/>
          <w:b/>
          <w:szCs w:val="24"/>
        </w:rPr>
        <w:lastRenderedPageBreak/>
        <w:t>Manfaat Penelitian</w:t>
      </w:r>
    </w:p>
    <w:p w:rsidR="00BD45F6" w:rsidRPr="002F7881" w:rsidRDefault="00BD45F6" w:rsidP="00BD45F6">
      <w:pPr>
        <w:autoSpaceDE w:val="0"/>
        <w:autoSpaceDN w:val="0"/>
        <w:adjustRightInd w:val="0"/>
        <w:spacing w:line="480" w:lineRule="auto"/>
        <w:ind w:firstLine="709"/>
        <w:jc w:val="both"/>
        <w:rPr>
          <w:rFonts w:cs="Times New Roman"/>
          <w:szCs w:val="24"/>
        </w:rPr>
      </w:pPr>
      <w:r w:rsidRPr="002F7881">
        <w:rPr>
          <w:rFonts w:cs="Times New Roman"/>
          <w:szCs w:val="24"/>
        </w:rPr>
        <w:t xml:space="preserve">Dari penelitian yang </w:t>
      </w:r>
      <w:r>
        <w:rPr>
          <w:rFonts w:cs="Times New Roman"/>
          <w:szCs w:val="24"/>
        </w:rPr>
        <w:t xml:space="preserve">telah </w:t>
      </w:r>
      <w:r w:rsidRPr="002F7881">
        <w:rPr>
          <w:rFonts w:cs="Times New Roman"/>
          <w:szCs w:val="24"/>
        </w:rPr>
        <w:t xml:space="preserve">dilakukan ini, diharapkan dapat memberikan manfaat baik secara teoritis maupun secara praktis, seperti: </w:t>
      </w:r>
    </w:p>
    <w:p w:rsidR="00BD45F6" w:rsidRPr="002F7881" w:rsidRDefault="00BD45F6" w:rsidP="004F53CC">
      <w:pPr>
        <w:pStyle w:val="ListParagraph"/>
        <w:numPr>
          <w:ilvl w:val="0"/>
          <w:numId w:val="4"/>
        </w:numPr>
        <w:autoSpaceDE w:val="0"/>
        <w:autoSpaceDN w:val="0"/>
        <w:adjustRightInd w:val="0"/>
        <w:spacing w:line="480" w:lineRule="auto"/>
        <w:ind w:left="426" w:hanging="426"/>
        <w:jc w:val="both"/>
        <w:rPr>
          <w:rFonts w:cs="Times New Roman"/>
          <w:b/>
          <w:szCs w:val="24"/>
        </w:rPr>
      </w:pPr>
      <w:r w:rsidRPr="002F7881">
        <w:rPr>
          <w:rFonts w:cs="Times New Roman"/>
          <w:b/>
          <w:szCs w:val="24"/>
        </w:rPr>
        <w:t>Manfaat Teoritis</w:t>
      </w:r>
    </w:p>
    <w:p w:rsidR="00BD45F6" w:rsidRPr="002F7881" w:rsidRDefault="00BD45F6" w:rsidP="00BD45F6">
      <w:pPr>
        <w:autoSpaceDE w:val="0"/>
        <w:autoSpaceDN w:val="0"/>
        <w:adjustRightInd w:val="0"/>
        <w:spacing w:line="480" w:lineRule="auto"/>
        <w:ind w:firstLine="709"/>
        <w:jc w:val="both"/>
        <w:rPr>
          <w:rFonts w:cs="Times New Roman"/>
          <w:szCs w:val="24"/>
        </w:rPr>
      </w:pPr>
      <w:r w:rsidRPr="002F7881">
        <w:rPr>
          <w:rFonts w:cs="Times New Roman"/>
          <w:szCs w:val="24"/>
        </w:rPr>
        <w:t>Sebagai bahan kajian dalam mengembangkan penelitian lebih lanjut tentang faktor yang mempengaruhi hasil belajar siswa.</w:t>
      </w:r>
    </w:p>
    <w:p w:rsidR="00BD45F6" w:rsidRPr="002F7881" w:rsidRDefault="00BD45F6" w:rsidP="004F53CC">
      <w:pPr>
        <w:pStyle w:val="ListParagraph"/>
        <w:numPr>
          <w:ilvl w:val="0"/>
          <w:numId w:val="4"/>
        </w:numPr>
        <w:autoSpaceDE w:val="0"/>
        <w:autoSpaceDN w:val="0"/>
        <w:adjustRightInd w:val="0"/>
        <w:spacing w:line="480" w:lineRule="auto"/>
        <w:ind w:left="426" w:hanging="426"/>
        <w:jc w:val="both"/>
        <w:rPr>
          <w:rFonts w:cs="Times New Roman"/>
          <w:b/>
          <w:szCs w:val="24"/>
        </w:rPr>
      </w:pPr>
      <w:r w:rsidRPr="002F7881">
        <w:rPr>
          <w:rFonts w:cs="Times New Roman"/>
          <w:b/>
          <w:szCs w:val="24"/>
        </w:rPr>
        <w:t>Manfaat Praktis</w:t>
      </w:r>
    </w:p>
    <w:p w:rsidR="00BD45F6" w:rsidRPr="002F7881" w:rsidRDefault="00BD45F6" w:rsidP="004F53CC">
      <w:pPr>
        <w:pStyle w:val="ListParagraph"/>
        <w:numPr>
          <w:ilvl w:val="1"/>
          <w:numId w:val="5"/>
        </w:numPr>
        <w:autoSpaceDE w:val="0"/>
        <w:autoSpaceDN w:val="0"/>
        <w:adjustRightInd w:val="0"/>
        <w:spacing w:line="480" w:lineRule="auto"/>
        <w:ind w:left="851" w:hanging="426"/>
        <w:jc w:val="both"/>
        <w:rPr>
          <w:rFonts w:cs="Times New Roman"/>
          <w:szCs w:val="24"/>
        </w:rPr>
      </w:pPr>
      <w:r w:rsidRPr="002F7881">
        <w:rPr>
          <w:rFonts w:cs="Times New Roman"/>
          <w:szCs w:val="24"/>
        </w:rPr>
        <w:t>Bagi siswa, sebagai bahan informasi motivasi dan keaktifan belajar, sehingga siswa dapat meningkatkan motivasi belajarnya dan lebih terlibat aktif dalam proses pembelajaran.</w:t>
      </w:r>
    </w:p>
    <w:p w:rsidR="00BD45F6" w:rsidRPr="002F7881" w:rsidRDefault="00BD45F6" w:rsidP="004F53CC">
      <w:pPr>
        <w:pStyle w:val="ListParagraph"/>
        <w:numPr>
          <w:ilvl w:val="1"/>
          <w:numId w:val="5"/>
        </w:numPr>
        <w:autoSpaceDE w:val="0"/>
        <w:autoSpaceDN w:val="0"/>
        <w:adjustRightInd w:val="0"/>
        <w:spacing w:line="480" w:lineRule="auto"/>
        <w:ind w:left="851" w:hanging="426"/>
        <w:jc w:val="both"/>
        <w:rPr>
          <w:rFonts w:cs="Times New Roman"/>
          <w:szCs w:val="24"/>
        </w:rPr>
      </w:pPr>
      <w:r w:rsidRPr="002F7881">
        <w:rPr>
          <w:rFonts w:cs="Times New Roman"/>
          <w:szCs w:val="24"/>
        </w:rPr>
        <w:t>Bagi guru, penelitian</w:t>
      </w:r>
      <w:r>
        <w:rPr>
          <w:rFonts w:cs="Times New Roman"/>
          <w:szCs w:val="24"/>
        </w:rPr>
        <w:t xml:space="preserve"> </w:t>
      </w:r>
      <w:r w:rsidRPr="002F7881">
        <w:rPr>
          <w:rFonts w:cs="Times New Roman"/>
          <w:szCs w:val="24"/>
        </w:rPr>
        <w:t>ini dapat dijadikan sebagai bahan informasi tambahan tentang motivasi dan keaktifan belajar siswa, sehingga guru menggunakan model, metode, strategi, maupun pendekatan pembelajaran yang lebih bervariasi dalam kegiatan belajar mengajar untuk meningkatkan motivasi dan keaktifan belajar siswa.</w:t>
      </w:r>
    </w:p>
    <w:p w:rsidR="00BD45F6" w:rsidRPr="002F7881" w:rsidRDefault="00BD45F6" w:rsidP="004F53CC">
      <w:pPr>
        <w:pStyle w:val="ListParagraph"/>
        <w:numPr>
          <w:ilvl w:val="1"/>
          <w:numId w:val="5"/>
        </w:numPr>
        <w:autoSpaceDE w:val="0"/>
        <w:autoSpaceDN w:val="0"/>
        <w:adjustRightInd w:val="0"/>
        <w:spacing w:line="480" w:lineRule="auto"/>
        <w:ind w:left="851" w:hanging="426"/>
        <w:jc w:val="both"/>
        <w:rPr>
          <w:rFonts w:cs="Times New Roman"/>
          <w:szCs w:val="24"/>
        </w:rPr>
      </w:pPr>
      <w:r w:rsidRPr="002F7881">
        <w:rPr>
          <w:rFonts w:cs="Times New Roman"/>
          <w:szCs w:val="24"/>
        </w:rPr>
        <w:t>Bagi sekolah, penelitian</w:t>
      </w:r>
      <w:r>
        <w:rPr>
          <w:rFonts w:cs="Times New Roman"/>
          <w:szCs w:val="24"/>
        </w:rPr>
        <w:t xml:space="preserve"> </w:t>
      </w:r>
      <w:r w:rsidRPr="002F7881">
        <w:rPr>
          <w:rFonts w:cs="Times New Roman"/>
          <w:szCs w:val="24"/>
        </w:rPr>
        <w:t>ini dapat dijadikan sebagai bahan informasi tambahan tentang motivasi dan keaktifan belajar siswa untuk meningkatkan mutu pendidikan khususnya pada mata pelajaran matematika.</w:t>
      </w:r>
    </w:p>
    <w:p w:rsidR="00BD45F6" w:rsidRPr="002F7881" w:rsidRDefault="00BD45F6" w:rsidP="004F53CC">
      <w:pPr>
        <w:pStyle w:val="ListParagraph"/>
        <w:numPr>
          <w:ilvl w:val="1"/>
          <w:numId w:val="5"/>
        </w:numPr>
        <w:autoSpaceDE w:val="0"/>
        <w:autoSpaceDN w:val="0"/>
        <w:adjustRightInd w:val="0"/>
        <w:spacing w:line="480" w:lineRule="auto"/>
        <w:ind w:left="851" w:hanging="426"/>
        <w:jc w:val="both"/>
        <w:rPr>
          <w:rFonts w:cs="Times New Roman"/>
          <w:szCs w:val="24"/>
        </w:rPr>
      </w:pPr>
      <w:r w:rsidRPr="002F7881">
        <w:rPr>
          <w:rFonts w:cs="Times New Roman"/>
          <w:szCs w:val="24"/>
        </w:rPr>
        <w:t>Bagi peniliti, sebagai bekal untuk mendidik dikemudian hari dan menambah pengetahuan peneliti.</w:t>
      </w:r>
    </w:p>
    <w:p w:rsidR="00BD45F6" w:rsidRDefault="00BD45F6" w:rsidP="00BD45F6">
      <w:pPr>
        <w:spacing w:after="200" w:line="276" w:lineRule="auto"/>
        <w:rPr>
          <w:rFonts w:cs="Times New Roman"/>
          <w:b/>
          <w:szCs w:val="24"/>
        </w:rPr>
      </w:pPr>
      <w:r>
        <w:rPr>
          <w:rFonts w:cs="Times New Roman"/>
          <w:b/>
          <w:szCs w:val="24"/>
        </w:rPr>
        <w:br w:type="page"/>
      </w:r>
    </w:p>
    <w:p w:rsidR="00BD45F6" w:rsidRPr="002F7881" w:rsidRDefault="00BD45F6" w:rsidP="00BD45F6">
      <w:pPr>
        <w:pStyle w:val="ListParagraph"/>
        <w:numPr>
          <w:ilvl w:val="0"/>
          <w:numId w:val="7"/>
        </w:numPr>
        <w:autoSpaceDE w:val="0"/>
        <w:autoSpaceDN w:val="0"/>
        <w:adjustRightInd w:val="0"/>
        <w:spacing w:line="720" w:lineRule="auto"/>
        <w:ind w:left="426" w:hanging="426"/>
        <w:jc w:val="both"/>
        <w:rPr>
          <w:rFonts w:cs="Times New Roman"/>
          <w:b/>
          <w:szCs w:val="24"/>
        </w:rPr>
        <w:sectPr w:rsidR="00BD45F6" w:rsidRPr="002F7881" w:rsidSect="00466E08">
          <w:headerReference w:type="default" r:id="rId10"/>
          <w:footerReference w:type="default" r:id="rId11"/>
          <w:pgSz w:w="12242" w:h="15842" w:code="1"/>
          <w:pgMar w:top="2268" w:right="1701" w:bottom="1701" w:left="2268" w:header="1134" w:footer="1134" w:gutter="0"/>
          <w:cols w:space="708"/>
          <w:docGrid w:linePitch="360"/>
        </w:sectPr>
      </w:pPr>
    </w:p>
    <w:p w:rsidR="00BD45F6" w:rsidRDefault="00BD45F6" w:rsidP="00BD45F6">
      <w:pPr>
        <w:autoSpaceDE w:val="0"/>
        <w:autoSpaceDN w:val="0"/>
        <w:adjustRightInd w:val="0"/>
        <w:spacing w:line="480" w:lineRule="auto"/>
        <w:jc w:val="center"/>
        <w:rPr>
          <w:rFonts w:cs="Times New Roman"/>
          <w:b/>
          <w:szCs w:val="24"/>
        </w:rPr>
      </w:pPr>
      <w:r>
        <w:rPr>
          <w:rFonts w:cs="Times New Roman"/>
          <w:b/>
          <w:szCs w:val="24"/>
        </w:rPr>
        <w:lastRenderedPageBreak/>
        <w:t>BAB II</w:t>
      </w:r>
    </w:p>
    <w:p w:rsidR="00BD45F6" w:rsidRPr="00DB2FEF" w:rsidRDefault="00BD45F6" w:rsidP="00BD45F6">
      <w:pPr>
        <w:autoSpaceDE w:val="0"/>
        <w:autoSpaceDN w:val="0"/>
        <w:adjustRightInd w:val="0"/>
        <w:spacing w:line="960" w:lineRule="auto"/>
        <w:jc w:val="center"/>
        <w:rPr>
          <w:rFonts w:cs="Times New Roman"/>
          <w:b/>
          <w:szCs w:val="24"/>
        </w:rPr>
      </w:pPr>
      <w:r w:rsidRPr="00DB2FEF">
        <w:rPr>
          <w:rFonts w:cs="Times New Roman"/>
          <w:b/>
          <w:szCs w:val="24"/>
        </w:rPr>
        <w:t>TINJAUAN PUSTAKA, KERANGKA PIKIR, DAN HIPOTESIS</w:t>
      </w:r>
    </w:p>
    <w:p w:rsidR="00BD45F6" w:rsidRPr="002F7881" w:rsidRDefault="00BD45F6" w:rsidP="00BD45F6">
      <w:pPr>
        <w:pStyle w:val="ListParagraph"/>
        <w:numPr>
          <w:ilvl w:val="0"/>
          <w:numId w:val="6"/>
        </w:numPr>
        <w:autoSpaceDE w:val="0"/>
        <w:autoSpaceDN w:val="0"/>
        <w:adjustRightInd w:val="0"/>
        <w:spacing w:line="480" w:lineRule="auto"/>
        <w:ind w:left="426" w:hanging="426"/>
        <w:jc w:val="both"/>
        <w:rPr>
          <w:rFonts w:cs="Times New Roman"/>
          <w:b/>
          <w:szCs w:val="24"/>
        </w:rPr>
      </w:pPr>
      <w:r w:rsidRPr="002F7881">
        <w:rPr>
          <w:rFonts w:cs="Times New Roman"/>
          <w:b/>
          <w:szCs w:val="24"/>
        </w:rPr>
        <w:t>Tinjauan Pustaka</w:t>
      </w:r>
    </w:p>
    <w:p w:rsidR="00901CD7" w:rsidRPr="002F7881" w:rsidRDefault="00901CD7" w:rsidP="00901CD7">
      <w:pPr>
        <w:pStyle w:val="ListParagraph"/>
        <w:numPr>
          <w:ilvl w:val="3"/>
          <w:numId w:val="5"/>
        </w:numPr>
        <w:autoSpaceDE w:val="0"/>
        <w:autoSpaceDN w:val="0"/>
        <w:adjustRightInd w:val="0"/>
        <w:spacing w:line="480" w:lineRule="auto"/>
        <w:ind w:left="426" w:hanging="426"/>
        <w:jc w:val="both"/>
        <w:rPr>
          <w:rFonts w:cs="Times New Roman"/>
          <w:b/>
          <w:szCs w:val="24"/>
        </w:rPr>
      </w:pPr>
      <w:r w:rsidRPr="002F7881">
        <w:rPr>
          <w:rFonts w:cs="Times New Roman"/>
          <w:b/>
          <w:szCs w:val="24"/>
        </w:rPr>
        <w:t>Motivasi Belajar</w:t>
      </w:r>
    </w:p>
    <w:p w:rsidR="00901CD7" w:rsidRPr="002F7881" w:rsidRDefault="00901CD7" w:rsidP="004F53CC">
      <w:pPr>
        <w:pStyle w:val="ListParagraph"/>
        <w:numPr>
          <w:ilvl w:val="4"/>
          <w:numId w:val="5"/>
        </w:numPr>
        <w:autoSpaceDE w:val="0"/>
        <w:autoSpaceDN w:val="0"/>
        <w:adjustRightInd w:val="0"/>
        <w:spacing w:line="480" w:lineRule="auto"/>
        <w:ind w:left="709" w:hanging="284"/>
        <w:jc w:val="both"/>
        <w:rPr>
          <w:rFonts w:cs="Times New Roman"/>
          <w:b/>
          <w:szCs w:val="24"/>
        </w:rPr>
      </w:pPr>
      <w:r w:rsidRPr="002F7881">
        <w:rPr>
          <w:rFonts w:cs="Times New Roman"/>
          <w:b/>
          <w:szCs w:val="24"/>
        </w:rPr>
        <w:t>Pengertian Motivasi</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Faktor</w:t>
      </w:r>
      <w:r>
        <w:rPr>
          <w:rFonts w:cs="Times New Roman"/>
          <w:szCs w:val="24"/>
        </w:rPr>
        <w:t>-faktor</w:t>
      </w:r>
      <w:r w:rsidRPr="002F7881">
        <w:rPr>
          <w:rFonts w:cs="Times New Roman"/>
          <w:szCs w:val="24"/>
        </w:rPr>
        <w:t xml:space="preserve"> yang mempengaruhi belajar</w:t>
      </w:r>
      <w:r>
        <w:rPr>
          <w:rFonts w:cs="Times New Roman"/>
          <w:szCs w:val="24"/>
        </w:rPr>
        <w:t xml:space="preserve"> diantaranya adalah</w:t>
      </w:r>
      <w:r w:rsidRPr="002F7881">
        <w:rPr>
          <w:rFonts w:cs="Times New Roman"/>
          <w:szCs w:val="24"/>
        </w:rPr>
        <w:t xml:space="preserve"> motivasi </w:t>
      </w:r>
      <w:r>
        <w:rPr>
          <w:rFonts w:cs="Times New Roman"/>
          <w:szCs w:val="24"/>
        </w:rPr>
        <w:t xml:space="preserve">yang </w:t>
      </w:r>
      <w:r w:rsidRPr="002F7881">
        <w:rPr>
          <w:rFonts w:cs="Times New Roman"/>
          <w:szCs w:val="24"/>
        </w:rPr>
        <w:t xml:space="preserve">dipandang memiliki peran yang cukup dominan. Meski diakui intelegensi dan bakat adalah modal utama dalam usaha mencapai hasil belajar. Namun, bagaikan motor tanpa bahan bakar, keduanya tidak akan berarti apabila siswa sebagai individu yang belajar tidak memiliki motivasi untuk mencapai tujuan belajar. </w:t>
      </w:r>
    </w:p>
    <w:p w:rsidR="00B614B9"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Istilah motivasi berasal dari bahasa latin “</w:t>
      </w:r>
      <w:r w:rsidRPr="002F7881">
        <w:rPr>
          <w:rFonts w:cs="Times New Roman"/>
          <w:i/>
          <w:szCs w:val="24"/>
        </w:rPr>
        <w:t>movere”</w:t>
      </w:r>
      <w:r w:rsidRPr="002F7881">
        <w:rPr>
          <w:rFonts w:cs="Times New Roman"/>
          <w:szCs w:val="24"/>
        </w:rPr>
        <w:t xml:space="preserve"> yang bermakna bergerak, istilah ini bermakna mendorong, dan mengarahkan tingkah laku manusia (Iskandar, 2012). Berbagai kajian teori tentang motivasi memiliki objektif yang sama, yaitu masing-masing mencoba untuk menjelaskan mengapa manusia melakukan apa yang mereka lakukan. Menurut Mc. Donald (Hamalik, 2013: 158)</w:t>
      </w:r>
      <w:r w:rsidRPr="002F7881">
        <w:rPr>
          <w:rFonts w:cs="Times New Roman"/>
          <w:b/>
          <w:color w:val="FF0000"/>
          <w:szCs w:val="24"/>
        </w:rPr>
        <w:t xml:space="preserve"> </w:t>
      </w:r>
      <w:r w:rsidRPr="002F7881">
        <w:rPr>
          <w:rFonts w:cs="Times New Roman"/>
          <w:szCs w:val="24"/>
        </w:rPr>
        <w:t>“</w:t>
      </w:r>
      <w:r w:rsidRPr="002F7881">
        <w:rPr>
          <w:rFonts w:cs="Times New Roman"/>
          <w:i/>
          <w:szCs w:val="24"/>
        </w:rPr>
        <w:t>motivation is an energy change within the person characterized by affective arousal and anticipatory goal reaction</w:t>
      </w:r>
      <w:r w:rsidRPr="002F7881">
        <w:rPr>
          <w:rFonts w:cs="Times New Roman"/>
          <w:szCs w:val="24"/>
        </w:rPr>
        <w:t>”. Motivasi adalah perubahan energi dalam diri (pribadi) seseorang yang ditandai dengan timbulnya perasaan d</w:t>
      </w:r>
      <w:r w:rsidR="00B614B9">
        <w:rPr>
          <w:rFonts w:cs="Times New Roman"/>
          <w:szCs w:val="24"/>
        </w:rPr>
        <w:t>an reaksi untuk mencapai tujuan.</w:t>
      </w:r>
    </w:p>
    <w:p w:rsidR="00B614B9" w:rsidRDefault="00B614B9" w:rsidP="00901CD7">
      <w:pPr>
        <w:autoSpaceDE w:val="0"/>
        <w:autoSpaceDN w:val="0"/>
        <w:adjustRightInd w:val="0"/>
        <w:spacing w:line="480" w:lineRule="auto"/>
        <w:ind w:firstLine="709"/>
        <w:jc w:val="both"/>
        <w:rPr>
          <w:rFonts w:cs="Times New Roman"/>
          <w:szCs w:val="24"/>
        </w:rPr>
        <w:sectPr w:rsidR="00B614B9" w:rsidSect="008458BB">
          <w:headerReference w:type="default" r:id="rId12"/>
          <w:footerReference w:type="default" r:id="rId13"/>
          <w:pgSz w:w="12242" w:h="15842" w:code="1"/>
          <w:pgMar w:top="2268" w:right="1701" w:bottom="1701" w:left="2268" w:header="1134" w:footer="1134" w:gutter="0"/>
          <w:cols w:space="708"/>
          <w:docGrid w:linePitch="360"/>
        </w:sectPr>
      </w:pP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lastRenderedPageBreak/>
        <w:t>Hellriegel dan Slocum (Khodijah, 2014: 150)</w:t>
      </w:r>
      <w:r w:rsidRPr="002F7881">
        <w:rPr>
          <w:rFonts w:cs="Times New Roman"/>
          <w:b/>
          <w:szCs w:val="24"/>
        </w:rPr>
        <w:t xml:space="preserve"> </w:t>
      </w:r>
      <w:r w:rsidRPr="002F7881">
        <w:rPr>
          <w:rFonts w:cs="Times New Roman"/>
          <w:szCs w:val="24"/>
        </w:rPr>
        <w:t>mengemukakan pengertian motivasi sebagai berikut:</w:t>
      </w:r>
    </w:p>
    <w:p w:rsidR="00901CD7" w:rsidRPr="002F7881" w:rsidRDefault="00901CD7" w:rsidP="00901CD7">
      <w:pPr>
        <w:spacing w:after="280" w:line="240" w:lineRule="auto"/>
        <w:ind w:left="709" w:right="707"/>
        <w:jc w:val="both"/>
        <w:rPr>
          <w:rFonts w:cs="Times New Roman"/>
          <w:szCs w:val="24"/>
        </w:rPr>
      </w:pPr>
      <w:r w:rsidRPr="002F7881">
        <w:rPr>
          <w:rFonts w:cs="Times New Roman"/>
          <w:szCs w:val="24"/>
        </w:rPr>
        <w:t>Motivasi merupakan kekuatan yang mendorong seseorang melakukan sesuatu untuk mencapai tujuan, kekuatan ini diransang oleh adanya berbagai macam kebutuhan seperti keinginan yang hendak dipenuhi, tingkah laku, tujuan dan umpan balik.</w:t>
      </w:r>
    </w:p>
    <w:p w:rsidR="00901CD7" w:rsidRPr="002F7881" w:rsidRDefault="00901CD7" w:rsidP="00901CD7">
      <w:pPr>
        <w:autoSpaceDE w:val="0"/>
        <w:autoSpaceDN w:val="0"/>
        <w:adjustRightInd w:val="0"/>
        <w:spacing w:line="480" w:lineRule="auto"/>
        <w:ind w:firstLine="709"/>
        <w:jc w:val="both"/>
        <w:rPr>
          <w:rFonts w:cs="Times New Roman"/>
          <w:b/>
          <w:color w:val="FF0000"/>
          <w:szCs w:val="24"/>
        </w:rPr>
      </w:pPr>
      <w:r w:rsidRPr="002F7881">
        <w:rPr>
          <w:rFonts w:cs="Times New Roman"/>
          <w:szCs w:val="24"/>
        </w:rPr>
        <w:t>Berdasarkan beberapa pendapat di atas, dapat disimpulkan motivasi merupakan daya penggerak, pendorong, baik yang berasal dari dalam maupun luar individu untuk melakukan dan mencapai suatu tujuan. Berakar dari pengertian motivasi, menurut Iskandar (2012: 181)</w:t>
      </w:r>
      <w:r w:rsidRPr="002F7881">
        <w:rPr>
          <w:rFonts w:cs="Times New Roman"/>
          <w:b/>
          <w:szCs w:val="24"/>
        </w:rPr>
        <w:t xml:space="preserve"> </w:t>
      </w:r>
      <w:r w:rsidRPr="002F7881">
        <w:rPr>
          <w:rFonts w:cs="Times New Roman"/>
          <w:szCs w:val="24"/>
        </w:rPr>
        <w:t>“motivasi belajar adalah daya penggerak dari dalam diri individu untuk melakukan kegiatan belajar untuk menambah pengetahuan dan keterampilan serta pengalaman”.</w:t>
      </w:r>
      <w:r w:rsidRPr="002F7881">
        <w:rPr>
          <w:rFonts w:cs="Times New Roman"/>
          <w:b/>
          <w:color w:val="FF0000"/>
          <w:szCs w:val="24"/>
        </w:rPr>
        <w:t xml:space="preserve"> </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 xml:space="preserve">Hakikat dari motivasi belajar adalah dorongan yang berasal dari dalam dan luar diri siswa yang sedang belajar untuk mengadakan perubahan tingkah laku. Pada umumnya, motivasi belajar seorang siswa dilihat dari semangat atau keinginannya untuk belajar. Dalam proses pembelajaran, motivasi belajar siswa dianalogikan sebagai bahan bakar yang dapat menggerakkan mesin. Motivasi yang baik dan memadai dapat mendorong siswa menjadi aktif dalam belajar dan dapat meningkatkan hasil belajar di kelas. Salah satu unsur terpenting dalam kegiatan belajar dan pembelajaran di kelas adalah guru sebagai pemberi motivasi (motivator) yang bersentuhan langsung dengan proses belajar siswa dalam mencapai tujuan. Seorang guru harus bisa mengerahkan minat belajar siswa sehingga muncul </w:t>
      </w:r>
      <w:r w:rsidRPr="002F7881">
        <w:rPr>
          <w:rFonts w:cs="Times New Roman"/>
          <w:szCs w:val="24"/>
        </w:rPr>
        <w:lastRenderedPageBreak/>
        <w:t>keinginan untuk mengetahui dan memahami sesuatu serta bersungguh-sungguh untuk belajar dan termotivasi untuk mencapai tujuan pembelajaran.</w:t>
      </w:r>
    </w:p>
    <w:p w:rsidR="00901CD7" w:rsidRPr="002F7881" w:rsidRDefault="00901CD7" w:rsidP="00901CD7">
      <w:pPr>
        <w:autoSpaceDE w:val="0"/>
        <w:autoSpaceDN w:val="0"/>
        <w:adjustRightInd w:val="0"/>
        <w:spacing w:line="480" w:lineRule="auto"/>
        <w:ind w:firstLine="709"/>
        <w:jc w:val="both"/>
        <w:rPr>
          <w:rFonts w:cs="Times New Roman"/>
          <w:b/>
          <w:color w:val="FF0000"/>
          <w:szCs w:val="24"/>
        </w:rPr>
      </w:pPr>
      <w:r w:rsidRPr="002F7881">
        <w:rPr>
          <w:rFonts w:cs="Times New Roman"/>
          <w:szCs w:val="24"/>
        </w:rPr>
        <w:t>Jadi, motivasi belajar dapat didefinisikan sebagai daya pendorong yang mengakibatkan seorang siswa dan guru mau dan rela untuk mengerahkan segala kemampuan dalam bentuk keahlian dan keterampilan, tenaga dan waktunya untuk menyelenggarakan kegiatan belajar dan pembelajaran yang menjadi tanggung jawab dan menunaikan kewajibannya dalam rangka mencapai tujuan pembelajaran yang diinginkan.</w:t>
      </w:r>
    </w:p>
    <w:p w:rsidR="00901CD7" w:rsidRPr="002F7881" w:rsidRDefault="00901CD7" w:rsidP="004F53CC">
      <w:pPr>
        <w:pStyle w:val="ListParagraph"/>
        <w:numPr>
          <w:ilvl w:val="4"/>
          <w:numId w:val="5"/>
        </w:numPr>
        <w:autoSpaceDE w:val="0"/>
        <w:autoSpaceDN w:val="0"/>
        <w:adjustRightInd w:val="0"/>
        <w:spacing w:line="480" w:lineRule="auto"/>
        <w:ind w:left="709" w:hanging="284"/>
        <w:jc w:val="both"/>
        <w:rPr>
          <w:rFonts w:cs="Times New Roman"/>
          <w:b/>
          <w:szCs w:val="24"/>
        </w:rPr>
      </w:pPr>
      <w:r w:rsidRPr="002F7881">
        <w:rPr>
          <w:rFonts w:cs="Times New Roman"/>
          <w:b/>
          <w:szCs w:val="24"/>
        </w:rPr>
        <w:t>Jenis-jenis Motivasi Belajar</w:t>
      </w:r>
    </w:p>
    <w:p w:rsidR="00901CD7" w:rsidRPr="002F7881" w:rsidRDefault="00901CD7" w:rsidP="00901CD7">
      <w:pPr>
        <w:pStyle w:val="ListParagraph"/>
        <w:autoSpaceDE w:val="0"/>
        <w:autoSpaceDN w:val="0"/>
        <w:adjustRightInd w:val="0"/>
        <w:spacing w:line="480" w:lineRule="auto"/>
        <w:ind w:left="0" w:firstLine="709"/>
        <w:jc w:val="both"/>
        <w:rPr>
          <w:rFonts w:cs="Times New Roman"/>
          <w:color w:val="000000" w:themeColor="text1"/>
          <w:szCs w:val="24"/>
        </w:rPr>
      </w:pPr>
      <w:r w:rsidRPr="002F7881">
        <w:rPr>
          <w:rFonts w:cs="Times New Roman"/>
          <w:szCs w:val="24"/>
        </w:rPr>
        <w:t>Menurut Winkel (Khodijah, 2014)</w:t>
      </w:r>
      <w:r w:rsidRPr="002F7881">
        <w:rPr>
          <w:rFonts w:cs="Times New Roman"/>
          <w:color w:val="FF0000"/>
          <w:szCs w:val="24"/>
        </w:rPr>
        <w:t xml:space="preserve">, </w:t>
      </w:r>
      <w:r w:rsidRPr="002F7881">
        <w:rPr>
          <w:rFonts w:cs="Times New Roman"/>
          <w:szCs w:val="24"/>
        </w:rPr>
        <w:t xml:space="preserve">dilihat dari sumbernya motivasi belajar ada dua jenis, yaitu: </w:t>
      </w:r>
    </w:p>
    <w:p w:rsidR="00901CD7" w:rsidRPr="002F7881" w:rsidRDefault="00901CD7" w:rsidP="004F53CC">
      <w:pPr>
        <w:pStyle w:val="ListParagraph"/>
        <w:numPr>
          <w:ilvl w:val="0"/>
          <w:numId w:val="9"/>
        </w:numPr>
        <w:autoSpaceDE w:val="0"/>
        <w:autoSpaceDN w:val="0"/>
        <w:adjustRightInd w:val="0"/>
        <w:spacing w:line="480" w:lineRule="auto"/>
        <w:ind w:left="993" w:hanging="284"/>
        <w:jc w:val="both"/>
        <w:rPr>
          <w:rFonts w:cs="Times New Roman"/>
          <w:szCs w:val="24"/>
        </w:rPr>
      </w:pPr>
      <w:r w:rsidRPr="002F7881">
        <w:rPr>
          <w:rFonts w:cs="Times New Roman"/>
          <w:color w:val="000000"/>
          <w:szCs w:val="24"/>
        </w:rPr>
        <w:t xml:space="preserve">Motivasi intrinsik </w:t>
      </w:r>
    </w:p>
    <w:p w:rsidR="00901CD7" w:rsidRPr="002F7881" w:rsidRDefault="00901CD7" w:rsidP="004F53CC">
      <w:pPr>
        <w:autoSpaceDE w:val="0"/>
        <w:autoSpaceDN w:val="0"/>
        <w:adjustRightInd w:val="0"/>
        <w:spacing w:line="480" w:lineRule="auto"/>
        <w:ind w:left="993"/>
        <w:jc w:val="both"/>
        <w:rPr>
          <w:rFonts w:cs="Times New Roman"/>
          <w:color w:val="000000"/>
          <w:szCs w:val="24"/>
        </w:rPr>
      </w:pPr>
      <w:r w:rsidRPr="002F7881">
        <w:rPr>
          <w:rFonts w:cs="Times New Roman"/>
          <w:color w:val="000000"/>
          <w:szCs w:val="24"/>
        </w:rPr>
        <w:t>Motivasi intrinsik adalah motivasi yang berasal dari dalam diri individu tanpa adanya rangsangan dari luar. Misalnya, seseorang yang termotivasi secara intrinsik akan melakukan belajar karena mendapatkan belajar itu adalah kegiatan yang menyenangkan, tidak menghindari hukuman apalagi mengharapkan penghargaan ataupun hadiah.</w:t>
      </w:r>
    </w:p>
    <w:p w:rsidR="00901CD7" w:rsidRPr="002F7881" w:rsidRDefault="00901CD7" w:rsidP="004F53CC">
      <w:pPr>
        <w:pStyle w:val="ListParagraph"/>
        <w:numPr>
          <w:ilvl w:val="0"/>
          <w:numId w:val="9"/>
        </w:numPr>
        <w:autoSpaceDE w:val="0"/>
        <w:autoSpaceDN w:val="0"/>
        <w:adjustRightInd w:val="0"/>
        <w:spacing w:line="480" w:lineRule="auto"/>
        <w:ind w:left="993" w:hanging="284"/>
        <w:jc w:val="both"/>
        <w:rPr>
          <w:rFonts w:cs="Times New Roman"/>
          <w:szCs w:val="24"/>
        </w:rPr>
      </w:pPr>
      <w:r w:rsidRPr="002F7881">
        <w:rPr>
          <w:rFonts w:cs="Times New Roman"/>
          <w:szCs w:val="24"/>
        </w:rPr>
        <w:t>Motivasi ekstrinsik</w:t>
      </w:r>
    </w:p>
    <w:p w:rsidR="00901CD7" w:rsidRPr="002F7881" w:rsidRDefault="00901CD7" w:rsidP="004F53CC">
      <w:pPr>
        <w:autoSpaceDE w:val="0"/>
        <w:autoSpaceDN w:val="0"/>
        <w:adjustRightInd w:val="0"/>
        <w:spacing w:line="480" w:lineRule="auto"/>
        <w:ind w:left="993"/>
        <w:jc w:val="both"/>
        <w:rPr>
          <w:rFonts w:cs="Times New Roman"/>
          <w:color w:val="000000"/>
          <w:szCs w:val="24"/>
        </w:rPr>
      </w:pPr>
      <w:r w:rsidRPr="002F7881">
        <w:rPr>
          <w:rFonts w:cs="Times New Roman"/>
          <w:color w:val="000000"/>
          <w:szCs w:val="24"/>
        </w:rPr>
        <w:t>Motivasi ekstrinsik adalah motivasi yang berasal dari luar. Misalnya pemberian pujian, pemberian nilai sampai pada pemberian hadiah maupun hukuman dan faktor-faktor eksternal lainnya yang memiliki daya dorong motivasional.</w:t>
      </w:r>
    </w:p>
    <w:p w:rsidR="00901CD7" w:rsidRPr="002F7881" w:rsidRDefault="00901CD7" w:rsidP="004F53CC">
      <w:pPr>
        <w:autoSpaceDE w:val="0"/>
        <w:autoSpaceDN w:val="0"/>
        <w:adjustRightInd w:val="0"/>
        <w:spacing w:line="480" w:lineRule="auto"/>
        <w:ind w:left="993"/>
        <w:jc w:val="both"/>
        <w:rPr>
          <w:rFonts w:cs="Times New Roman"/>
          <w:color w:val="000000"/>
          <w:szCs w:val="24"/>
        </w:rPr>
      </w:pPr>
      <w:r w:rsidRPr="002F7881">
        <w:rPr>
          <w:rFonts w:cs="Times New Roman"/>
          <w:color w:val="000000"/>
          <w:szCs w:val="24"/>
        </w:rPr>
        <w:lastRenderedPageBreak/>
        <w:t>Motivasi intrinsik dalam realitanya memiliki daya tahan yang lebih kuat jika dibandingkan dengan motivasi ekstrinsik. Hal ini terjadi karena, jika siswa mendapat motivasi dari luar (ekstrinsik), dapat saja mengakibatkan daya motivasi tersebut berkurang ketika faktor ekstrinsik mengecewakan siswa.</w:t>
      </w:r>
    </w:p>
    <w:p w:rsidR="00901CD7" w:rsidRPr="002F7881" w:rsidRDefault="00901CD7" w:rsidP="004F53CC">
      <w:pPr>
        <w:pStyle w:val="ListParagraph"/>
        <w:numPr>
          <w:ilvl w:val="4"/>
          <w:numId w:val="5"/>
        </w:numPr>
        <w:autoSpaceDE w:val="0"/>
        <w:autoSpaceDN w:val="0"/>
        <w:adjustRightInd w:val="0"/>
        <w:spacing w:line="480" w:lineRule="auto"/>
        <w:ind w:left="709" w:hanging="283"/>
        <w:jc w:val="both"/>
        <w:rPr>
          <w:rFonts w:cs="Times New Roman"/>
          <w:b/>
          <w:szCs w:val="24"/>
        </w:rPr>
      </w:pPr>
      <w:r w:rsidRPr="002F7881">
        <w:rPr>
          <w:rFonts w:cs="Times New Roman"/>
          <w:b/>
          <w:szCs w:val="24"/>
        </w:rPr>
        <w:t>Fungsi Motivasi Belajar</w:t>
      </w:r>
    </w:p>
    <w:p w:rsidR="00901CD7" w:rsidRPr="002F7881" w:rsidRDefault="00901CD7" w:rsidP="00901CD7">
      <w:pPr>
        <w:spacing w:line="480" w:lineRule="auto"/>
        <w:ind w:firstLine="709"/>
        <w:jc w:val="both"/>
        <w:rPr>
          <w:rFonts w:cs="Times New Roman"/>
          <w:szCs w:val="24"/>
        </w:rPr>
      </w:pPr>
      <w:r w:rsidRPr="002F7881">
        <w:rPr>
          <w:rFonts w:cs="Times New Roman"/>
          <w:szCs w:val="24"/>
        </w:rPr>
        <w:t>Motivasi dapat mendorong timbulnya kelakuan dan mempengaruhi ataupun mengubah kelakuan seseorang. Sehingga dalam aktivitas belajar juga diperlukan adanya motivasi. Seperti yang dikatakan oleh Khodijah (2014: 156)</w:t>
      </w:r>
      <w:r w:rsidRPr="002F7881">
        <w:rPr>
          <w:rFonts w:cs="Times New Roman"/>
          <w:b/>
          <w:szCs w:val="24"/>
        </w:rPr>
        <w:t xml:space="preserve"> </w:t>
      </w:r>
      <w:r w:rsidRPr="002F7881">
        <w:rPr>
          <w:rFonts w:cs="Times New Roman"/>
          <w:szCs w:val="24"/>
        </w:rPr>
        <w:t>“jika individu mempunyai motivasi belajar yang tinggi, maka individu tersebut akan mencapai prestasi yang baik”. Jadi, motivasi akan senantiasa menentukan intensitas usaha belajar oleh para siswa. Sehubung dengan hal itu Eysenck (Djaali, 2007: 104) mejelaskan bahwa “fungsi motivasi antara lain adalah menjelaskan dan mengontrol tingkah laku”.</w:t>
      </w:r>
    </w:p>
    <w:p w:rsidR="00901CD7" w:rsidRPr="002F7881" w:rsidRDefault="00901CD7" w:rsidP="00901CD7">
      <w:pPr>
        <w:spacing w:line="480" w:lineRule="auto"/>
        <w:ind w:firstLine="709"/>
        <w:jc w:val="both"/>
        <w:rPr>
          <w:rFonts w:cs="Times New Roman"/>
          <w:szCs w:val="24"/>
        </w:rPr>
      </w:pPr>
      <w:r w:rsidRPr="002F7881">
        <w:rPr>
          <w:rFonts w:cs="Times New Roman"/>
          <w:szCs w:val="24"/>
        </w:rPr>
        <w:t>Sejalan dengan Eysenck</w:t>
      </w:r>
      <w:r w:rsidRPr="002F7881">
        <w:rPr>
          <w:rFonts w:cs="Times New Roman"/>
          <w:i/>
          <w:szCs w:val="24"/>
        </w:rPr>
        <w:t xml:space="preserve">, </w:t>
      </w:r>
      <w:r w:rsidRPr="002F7881">
        <w:rPr>
          <w:rFonts w:cs="Times New Roman"/>
          <w:szCs w:val="24"/>
        </w:rPr>
        <w:t>Hamalik (2013: 161)</w:t>
      </w:r>
      <w:r w:rsidRPr="002F7881">
        <w:rPr>
          <w:rFonts w:cs="Times New Roman"/>
          <w:b/>
          <w:szCs w:val="24"/>
        </w:rPr>
        <w:t xml:space="preserve"> </w:t>
      </w:r>
      <w:r w:rsidRPr="002F7881">
        <w:rPr>
          <w:rFonts w:cs="Times New Roman"/>
          <w:szCs w:val="24"/>
        </w:rPr>
        <w:t>mengemukakan ada tiga fungsi motivasi sebagai berikut:</w:t>
      </w:r>
    </w:p>
    <w:p w:rsidR="00901CD7" w:rsidRPr="002F7881" w:rsidRDefault="00901CD7" w:rsidP="00901CD7">
      <w:pPr>
        <w:pStyle w:val="ListParagraph"/>
        <w:numPr>
          <w:ilvl w:val="0"/>
          <w:numId w:val="10"/>
        </w:numPr>
        <w:spacing w:line="240" w:lineRule="auto"/>
        <w:ind w:left="993" w:right="707" w:hanging="283"/>
        <w:jc w:val="both"/>
        <w:rPr>
          <w:rFonts w:cs="Times New Roman"/>
          <w:szCs w:val="24"/>
        </w:rPr>
      </w:pPr>
      <w:r w:rsidRPr="002F7881">
        <w:rPr>
          <w:rFonts w:cs="Times New Roman"/>
          <w:szCs w:val="24"/>
        </w:rPr>
        <w:t>Mendorong timbulnya kelakuan atau suatu perbuatan. Tanpa motivasi maka tidak akan timbul sesuatu perbuatan seperti belajar.</w:t>
      </w:r>
    </w:p>
    <w:p w:rsidR="00901CD7" w:rsidRPr="002F7881" w:rsidRDefault="00901CD7" w:rsidP="00901CD7">
      <w:pPr>
        <w:pStyle w:val="ListParagraph"/>
        <w:numPr>
          <w:ilvl w:val="0"/>
          <w:numId w:val="10"/>
        </w:numPr>
        <w:spacing w:line="240" w:lineRule="auto"/>
        <w:ind w:left="993" w:right="707" w:hanging="283"/>
        <w:jc w:val="both"/>
        <w:rPr>
          <w:rFonts w:cs="Times New Roman"/>
          <w:szCs w:val="24"/>
        </w:rPr>
      </w:pPr>
      <w:r w:rsidRPr="002F7881">
        <w:rPr>
          <w:rFonts w:cs="Times New Roman"/>
          <w:szCs w:val="24"/>
        </w:rPr>
        <w:t>Motivasi berfungsi sebagai pengarah. Artinya mengarahkan perbuatan kepencapaian tujuan yang diinginkan.</w:t>
      </w:r>
    </w:p>
    <w:p w:rsidR="00901CD7" w:rsidRPr="002F7881" w:rsidRDefault="00901CD7" w:rsidP="00901CD7">
      <w:pPr>
        <w:pStyle w:val="ListParagraph"/>
        <w:numPr>
          <w:ilvl w:val="0"/>
          <w:numId w:val="10"/>
        </w:numPr>
        <w:spacing w:after="280" w:line="240" w:lineRule="auto"/>
        <w:ind w:left="993" w:right="707" w:hanging="284"/>
        <w:jc w:val="both"/>
        <w:rPr>
          <w:rFonts w:cs="Times New Roman"/>
          <w:szCs w:val="24"/>
        </w:rPr>
      </w:pPr>
      <w:r w:rsidRPr="002F7881">
        <w:rPr>
          <w:rFonts w:cs="Times New Roman"/>
          <w:szCs w:val="24"/>
        </w:rPr>
        <w:t xml:space="preserve">Motivasi berfungsi sebagai penggerak. Ia berfungsi sebagai mesin bagi mobil. Besar kecilnya motivasi akan menentukan cepat atau lambatnya suatu pekerjaan.  </w:t>
      </w:r>
    </w:p>
    <w:p w:rsidR="007733D4" w:rsidRDefault="007733D4">
      <w:pPr>
        <w:spacing w:after="200" w:line="276" w:lineRule="auto"/>
        <w:rPr>
          <w:rFonts w:cs="Times New Roman"/>
          <w:szCs w:val="24"/>
        </w:rPr>
      </w:pPr>
      <w:r>
        <w:rPr>
          <w:rFonts w:cs="Times New Roman"/>
          <w:szCs w:val="24"/>
        </w:rPr>
        <w:br w:type="page"/>
      </w:r>
    </w:p>
    <w:p w:rsidR="00901CD7" w:rsidRPr="002F7881" w:rsidRDefault="00901CD7" w:rsidP="00901CD7">
      <w:pPr>
        <w:spacing w:line="480" w:lineRule="auto"/>
        <w:ind w:firstLine="709"/>
        <w:jc w:val="both"/>
        <w:rPr>
          <w:rFonts w:cs="Times New Roman"/>
          <w:szCs w:val="24"/>
        </w:rPr>
      </w:pPr>
      <w:r w:rsidRPr="002F7881">
        <w:rPr>
          <w:rFonts w:cs="Times New Roman"/>
          <w:szCs w:val="24"/>
        </w:rPr>
        <w:lastRenderedPageBreak/>
        <w:t>Motivasi berkaitan erat dengan suatu tujuan, karena itu motivasi dapat mempengaruhi adanya kegiatan belajar. Sardiman (Hendriana dkk, 2017: 171)</w:t>
      </w:r>
      <w:r w:rsidRPr="002F7881">
        <w:rPr>
          <w:rFonts w:cs="Times New Roman"/>
          <w:color w:val="FF0000"/>
          <w:szCs w:val="24"/>
        </w:rPr>
        <w:t xml:space="preserve"> </w:t>
      </w:r>
      <w:r w:rsidRPr="002F7881">
        <w:rPr>
          <w:rFonts w:cs="Times New Roman"/>
          <w:szCs w:val="24"/>
        </w:rPr>
        <w:t xml:space="preserve">mengemukakan fungsi motivasi sebagai berikut : </w:t>
      </w:r>
    </w:p>
    <w:p w:rsidR="00901CD7" w:rsidRPr="002F7881" w:rsidRDefault="00901CD7" w:rsidP="00901CD7">
      <w:pPr>
        <w:pStyle w:val="ListParagraph"/>
        <w:numPr>
          <w:ilvl w:val="0"/>
          <w:numId w:val="11"/>
        </w:numPr>
        <w:spacing w:line="240" w:lineRule="auto"/>
        <w:ind w:left="993" w:right="707" w:hanging="284"/>
        <w:jc w:val="both"/>
        <w:rPr>
          <w:rFonts w:cs="Times New Roman"/>
          <w:szCs w:val="24"/>
        </w:rPr>
      </w:pPr>
      <w:r w:rsidRPr="002F7881">
        <w:rPr>
          <w:rFonts w:cs="Times New Roman"/>
          <w:szCs w:val="24"/>
        </w:rPr>
        <w:t>Mendorong manusia untuk berbuat, jadi sebagai penggerak atau motor yang melepaskan energi. Motivasi dalam hal ini merupakan motor penggerak dari setiap kegiatan yang akan dikerjakan.</w:t>
      </w:r>
    </w:p>
    <w:p w:rsidR="00901CD7" w:rsidRPr="002F7881" w:rsidRDefault="00901CD7" w:rsidP="00901CD7">
      <w:pPr>
        <w:pStyle w:val="ListParagraph"/>
        <w:numPr>
          <w:ilvl w:val="0"/>
          <w:numId w:val="11"/>
        </w:numPr>
        <w:spacing w:line="240" w:lineRule="auto"/>
        <w:ind w:left="993" w:right="707" w:hanging="284"/>
        <w:jc w:val="both"/>
        <w:rPr>
          <w:rFonts w:cs="Times New Roman"/>
          <w:szCs w:val="24"/>
        </w:rPr>
      </w:pPr>
      <w:r w:rsidRPr="002F7881">
        <w:rPr>
          <w:rFonts w:cs="Times New Roman"/>
          <w:szCs w:val="24"/>
        </w:rPr>
        <w:t>Menentukan arah perbuatan, yakni ke arah tujuan yang hendak dicapai. Dengan demikian motivasi dapat memberikan arah dan kegiatan yang harus dikerjakan sesuai dengan rumusan tujuannya.</w:t>
      </w:r>
    </w:p>
    <w:p w:rsidR="00901CD7" w:rsidRPr="002F7881" w:rsidRDefault="00901CD7" w:rsidP="00901CD7">
      <w:pPr>
        <w:pStyle w:val="ListParagraph"/>
        <w:numPr>
          <w:ilvl w:val="0"/>
          <w:numId w:val="11"/>
        </w:numPr>
        <w:spacing w:after="280" w:line="240" w:lineRule="auto"/>
        <w:ind w:left="993" w:right="707" w:hanging="284"/>
        <w:jc w:val="both"/>
        <w:rPr>
          <w:rFonts w:cs="Times New Roman"/>
          <w:szCs w:val="24"/>
        </w:rPr>
      </w:pPr>
      <w:r w:rsidRPr="002F7881">
        <w:rPr>
          <w:rFonts w:cs="Times New Roman"/>
          <w:szCs w:val="24"/>
        </w:rPr>
        <w:t>Menyeleksi perbuatan, yakni menentukan perbuatan-perbuatan apa yang harus dikerjakan yang serasi guna mencapai tujuan, dengan menyisihkan perbuatan-perbuatan yang tidak bermanfaat bagi tujuan tersebut.</w:t>
      </w:r>
    </w:p>
    <w:p w:rsidR="00901CD7" w:rsidRPr="002F7881" w:rsidRDefault="00901CD7" w:rsidP="00901CD7">
      <w:pPr>
        <w:spacing w:line="480" w:lineRule="auto"/>
        <w:ind w:right="-2" w:firstLine="709"/>
        <w:jc w:val="both"/>
        <w:rPr>
          <w:rFonts w:cs="Times New Roman"/>
          <w:szCs w:val="24"/>
        </w:rPr>
      </w:pPr>
      <w:r w:rsidRPr="002F7881">
        <w:rPr>
          <w:rFonts w:cs="Times New Roman"/>
          <w:szCs w:val="24"/>
        </w:rPr>
        <w:t>Berdasarkan beberapa pendapat di atas, dapat disimpulkan bahwa motivasi berfungsi sebagai pendorong, penggerak dan menentukan arah perbuatan dalam melakukan suatu kegiatan untuk mencapai suatu tujuan.</w:t>
      </w:r>
    </w:p>
    <w:p w:rsidR="00901CD7" w:rsidRPr="002F7881" w:rsidRDefault="00901CD7" w:rsidP="004F53CC">
      <w:pPr>
        <w:pStyle w:val="ListParagraph"/>
        <w:numPr>
          <w:ilvl w:val="4"/>
          <w:numId w:val="5"/>
        </w:numPr>
        <w:autoSpaceDE w:val="0"/>
        <w:autoSpaceDN w:val="0"/>
        <w:adjustRightInd w:val="0"/>
        <w:spacing w:line="480" w:lineRule="auto"/>
        <w:ind w:left="709" w:hanging="283"/>
        <w:jc w:val="both"/>
        <w:rPr>
          <w:rFonts w:cs="Times New Roman"/>
          <w:b/>
          <w:szCs w:val="24"/>
        </w:rPr>
      </w:pPr>
      <w:r w:rsidRPr="002F7881">
        <w:rPr>
          <w:rFonts w:cs="Times New Roman"/>
          <w:b/>
          <w:szCs w:val="24"/>
        </w:rPr>
        <w:t>Faktor-faktor yang Mempengaruhi Motivasi Belajar</w:t>
      </w:r>
    </w:p>
    <w:p w:rsidR="00901CD7" w:rsidRPr="002F7881" w:rsidRDefault="00901CD7" w:rsidP="00901CD7">
      <w:pPr>
        <w:spacing w:line="480" w:lineRule="auto"/>
        <w:ind w:firstLine="709"/>
        <w:jc w:val="both"/>
        <w:rPr>
          <w:rFonts w:cs="Times New Roman"/>
          <w:szCs w:val="24"/>
        </w:rPr>
      </w:pPr>
      <w:r w:rsidRPr="002F7881">
        <w:rPr>
          <w:rFonts w:cs="Times New Roman"/>
          <w:szCs w:val="24"/>
        </w:rPr>
        <w:t>Dimyati dan Mudjiono (2006), ada beberapa faktor yang mempengaruhi motivasi belajar antara lain :</w:t>
      </w:r>
    </w:p>
    <w:p w:rsidR="00901CD7" w:rsidRPr="002F7881" w:rsidRDefault="00901CD7" w:rsidP="004F53CC">
      <w:pPr>
        <w:pStyle w:val="ListParagraph"/>
        <w:numPr>
          <w:ilvl w:val="0"/>
          <w:numId w:val="8"/>
        </w:numPr>
        <w:spacing w:line="480" w:lineRule="auto"/>
        <w:ind w:left="993" w:hanging="284"/>
        <w:jc w:val="both"/>
        <w:rPr>
          <w:rFonts w:cs="Times New Roman"/>
          <w:szCs w:val="24"/>
        </w:rPr>
      </w:pPr>
      <w:r w:rsidRPr="002F7881">
        <w:rPr>
          <w:rFonts w:cs="Times New Roman"/>
          <w:szCs w:val="24"/>
        </w:rPr>
        <w:t>Cita–cita atau Inspirasi Siswa</w:t>
      </w:r>
    </w:p>
    <w:p w:rsidR="00901CD7" w:rsidRPr="002F7881" w:rsidRDefault="00901CD7" w:rsidP="004F53CC">
      <w:pPr>
        <w:spacing w:line="480" w:lineRule="auto"/>
        <w:ind w:left="993"/>
        <w:jc w:val="both"/>
        <w:rPr>
          <w:rFonts w:cs="Times New Roman"/>
          <w:szCs w:val="24"/>
        </w:rPr>
      </w:pPr>
      <w:r w:rsidRPr="002F7881">
        <w:rPr>
          <w:rFonts w:cs="Times New Roman"/>
          <w:szCs w:val="24"/>
        </w:rPr>
        <w:t>Cita-cita timbul dibarengi oleh perkembangan-perkembangan kepribadian, akal, moral, kemauan, bahasa, dan nilai-nilai kehidupan yang telah dimiliki oleh satu individu. Dari segi kemandirian, keinginan yang terpuaskan dapat meningkatkan kemauan dan semangat belajar siswa. Dari segi pembelajaran, pemberian penguatan berupa hadiah ataupun hukuman dapat mengubah keinginan menjadi kemauan, dan kemudian menjadi cita-cita.</w:t>
      </w:r>
    </w:p>
    <w:p w:rsidR="00901CD7" w:rsidRPr="002F7881" w:rsidRDefault="00901CD7" w:rsidP="004F53CC">
      <w:pPr>
        <w:pStyle w:val="ListParagraph"/>
        <w:numPr>
          <w:ilvl w:val="0"/>
          <w:numId w:val="8"/>
        </w:numPr>
        <w:spacing w:line="480" w:lineRule="auto"/>
        <w:ind w:left="993" w:hanging="284"/>
        <w:jc w:val="both"/>
        <w:rPr>
          <w:rFonts w:cs="Times New Roman"/>
          <w:szCs w:val="24"/>
        </w:rPr>
      </w:pPr>
      <w:r w:rsidRPr="002F7881">
        <w:rPr>
          <w:rFonts w:cs="Times New Roman"/>
          <w:szCs w:val="24"/>
        </w:rPr>
        <w:lastRenderedPageBreak/>
        <w:t>Kemampuan Siswa</w:t>
      </w:r>
    </w:p>
    <w:p w:rsidR="00901CD7" w:rsidRPr="002F7881" w:rsidRDefault="00901CD7" w:rsidP="004F53CC">
      <w:pPr>
        <w:spacing w:line="480" w:lineRule="auto"/>
        <w:ind w:left="993"/>
        <w:jc w:val="both"/>
        <w:rPr>
          <w:rFonts w:cs="Times New Roman"/>
          <w:szCs w:val="24"/>
        </w:rPr>
      </w:pPr>
      <w:r w:rsidRPr="002F7881">
        <w:rPr>
          <w:rFonts w:cs="Times New Roman"/>
          <w:szCs w:val="24"/>
        </w:rPr>
        <w:t>Kemampuan siswa dapat memperkuat maupun melemahkan motivasi belajarnya. Dengan kata lain, siswa yang memiliki kemampuan yang tinggi dapat memperoleh hasil belajar yang tinggi pula. Sebaliknya, siswa yang berkemampuan rendah bisa saja memperoleh hasil belajar yang kurang. Hal ini bergantung pada motivasi yang dimiliki oleh siswa untuk belajar.</w:t>
      </w:r>
    </w:p>
    <w:p w:rsidR="00901CD7" w:rsidRPr="002F7881" w:rsidRDefault="00901CD7" w:rsidP="004F53CC">
      <w:pPr>
        <w:pStyle w:val="ListParagraph"/>
        <w:numPr>
          <w:ilvl w:val="0"/>
          <w:numId w:val="8"/>
        </w:numPr>
        <w:spacing w:line="480" w:lineRule="auto"/>
        <w:ind w:left="993" w:hanging="284"/>
        <w:jc w:val="both"/>
        <w:rPr>
          <w:rFonts w:cs="Times New Roman"/>
          <w:szCs w:val="24"/>
        </w:rPr>
      </w:pPr>
      <w:r w:rsidRPr="002F7881">
        <w:rPr>
          <w:rFonts w:cs="Times New Roman"/>
          <w:szCs w:val="24"/>
        </w:rPr>
        <w:t xml:space="preserve">Kondisi Siswa </w:t>
      </w:r>
    </w:p>
    <w:p w:rsidR="00901CD7" w:rsidRPr="002F7881" w:rsidRDefault="00901CD7" w:rsidP="004F53CC">
      <w:pPr>
        <w:spacing w:line="480" w:lineRule="auto"/>
        <w:ind w:left="993"/>
        <w:jc w:val="both"/>
        <w:rPr>
          <w:rFonts w:cs="Times New Roman"/>
          <w:szCs w:val="24"/>
        </w:rPr>
      </w:pPr>
      <w:r w:rsidRPr="002F7881">
        <w:rPr>
          <w:rFonts w:cs="Times New Roman"/>
          <w:szCs w:val="24"/>
        </w:rPr>
        <w:t>Kondisi siswa yang meliputi kondisi jasmani dan rohani dapat mempengaruhi motivasi belajarnya. Siswa yang dalam kondisi sehat jasmani dan rohani akan memiliki semangat belajar dan lebih mudah untuk memusatkan perhatiannya jika dibandingkan dengan siswa yang sedang kurang sehat (sakit).</w:t>
      </w:r>
    </w:p>
    <w:p w:rsidR="00901CD7" w:rsidRPr="002F7881" w:rsidRDefault="00901CD7" w:rsidP="004F53CC">
      <w:pPr>
        <w:pStyle w:val="ListParagraph"/>
        <w:numPr>
          <w:ilvl w:val="0"/>
          <w:numId w:val="8"/>
        </w:numPr>
        <w:spacing w:line="480" w:lineRule="auto"/>
        <w:ind w:left="993" w:hanging="284"/>
        <w:jc w:val="both"/>
        <w:rPr>
          <w:rFonts w:cs="Times New Roman"/>
          <w:szCs w:val="24"/>
        </w:rPr>
      </w:pPr>
      <w:r w:rsidRPr="002F7881">
        <w:rPr>
          <w:rFonts w:cs="Times New Roman"/>
          <w:szCs w:val="24"/>
        </w:rPr>
        <w:t>Kondisi Lingkungan Siswa</w:t>
      </w:r>
    </w:p>
    <w:p w:rsidR="00901CD7" w:rsidRPr="002F7881" w:rsidRDefault="00901CD7" w:rsidP="004F53CC">
      <w:pPr>
        <w:spacing w:line="480" w:lineRule="auto"/>
        <w:ind w:left="993"/>
        <w:jc w:val="both"/>
        <w:rPr>
          <w:rFonts w:cs="Times New Roman"/>
          <w:szCs w:val="24"/>
        </w:rPr>
      </w:pPr>
      <w:r w:rsidRPr="002F7881">
        <w:rPr>
          <w:rFonts w:cs="Times New Roman"/>
          <w:szCs w:val="24"/>
        </w:rPr>
        <w:t>Lingkungan siswa dapat berupa keadaan alam, lingkungan tempat tinggal, teman sepergaulan, dan kehidupan bermasyarakatnya. Dengan lingkungan yang aman, tentram, dan tertib dapat menambah semangat belajar siswa.</w:t>
      </w:r>
    </w:p>
    <w:p w:rsidR="00901CD7" w:rsidRPr="002F7881" w:rsidRDefault="00901CD7" w:rsidP="004F53CC">
      <w:pPr>
        <w:pStyle w:val="ListParagraph"/>
        <w:numPr>
          <w:ilvl w:val="0"/>
          <w:numId w:val="8"/>
        </w:numPr>
        <w:spacing w:line="480" w:lineRule="auto"/>
        <w:ind w:left="993" w:hanging="284"/>
        <w:jc w:val="both"/>
        <w:rPr>
          <w:rFonts w:cs="Times New Roman"/>
          <w:szCs w:val="24"/>
        </w:rPr>
      </w:pPr>
      <w:r w:rsidRPr="002F7881">
        <w:rPr>
          <w:rFonts w:cs="Times New Roman"/>
          <w:szCs w:val="24"/>
        </w:rPr>
        <w:t xml:space="preserve">Unsur-unsur Dinamis dalam Belajar dan Pembelajaran </w:t>
      </w:r>
    </w:p>
    <w:p w:rsidR="00901CD7" w:rsidRPr="002F7881" w:rsidRDefault="00901CD7" w:rsidP="004F53CC">
      <w:pPr>
        <w:spacing w:line="480" w:lineRule="auto"/>
        <w:ind w:left="993"/>
        <w:jc w:val="both"/>
        <w:rPr>
          <w:rFonts w:cs="Times New Roman"/>
          <w:szCs w:val="24"/>
        </w:rPr>
      </w:pPr>
      <w:r w:rsidRPr="002F7881">
        <w:rPr>
          <w:rFonts w:cs="Times New Roman"/>
          <w:szCs w:val="24"/>
        </w:rPr>
        <w:t xml:space="preserve">Pengalaman dengan teman sebaya berpengaruh pada motivasi dan perilaku belajar. Siswa yang masih dalam tahap perkembangan, lingkungan yang baik, merupakan kondisi dinamis yang bagus dalam pembelajaran. </w:t>
      </w:r>
    </w:p>
    <w:p w:rsidR="00901CD7" w:rsidRPr="002F7881" w:rsidRDefault="00901CD7" w:rsidP="004F53CC">
      <w:pPr>
        <w:pStyle w:val="ListParagraph"/>
        <w:numPr>
          <w:ilvl w:val="0"/>
          <w:numId w:val="8"/>
        </w:numPr>
        <w:spacing w:line="480" w:lineRule="auto"/>
        <w:ind w:left="993" w:hanging="284"/>
        <w:jc w:val="both"/>
        <w:rPr>
          <w:rFonts w:cs="Times New Roman"/>
          <w:szCs w:val="24"/>
        </w:rPr>
      </w:pPr>
      <w:r w:rsidRPr="002F7881">
        <w:rPr>
          <w:rFonts w:cs="Times New Roman"/>
          <w:szCs w:val="24"/>
        </w:rPr>
        <w:t>Upaya Guru dalam Pembelajaran Siswa</w:t>
      </w:r>
    </w:p>
    <w:p w:rsidR="00901CD7" w:rsidRPr="002F7881" w:rsidRDefault="00901CD7" w:rsidP="004F53CC">
      <w:pPr>
        <w:spacing w:line="480" w:lineRule="auto"/>
        <w:ind w:left="993"/>
        <w:jc w:val="both"/>
        <w:rPr>
          <w:rFonts w:cs="Times New Roman"/>
          <w:szCs w:val="24"/>
        </w:rPr>
      </w:pPr>
      <w:r w:rsidRPr="002F7881">
        <w:rPr>
          <w:rFonts w:cs="Times New Roman"/>
          <w:szCs w:val="24"/>
        </w:rPr>
        <w:lastRenderedPageBreak/>
        <w:t>Upaya guru dalam membelajarkan siswa terjadi baik di dalam lingkungan sekolah maupun di luar lingkungan sekolah. Guru sebisa mungkin harus selalu memberi motivasi belajar kepada siswa. Di dalam lingkungan sekolah, utamanya dalam kelas, guru dapat meningkatkan motivasi siswa melalui pembelajaran yang aktif dan menyenangkan bagi siswa. Sedangkan di luar lingkungan sekolah guru harus memberikan contoh yang baik dalam berperilaku dalam masyarakat.</w:t>
      </w:r>
    </w:p>
    <w:p w:rsidR="00901CD7" w:rsidRPr="002F7881" w:rsidRDefault="00901CD7" w:rsidP="001B5945">
      <w:pPr>
        <w:pStyle w:val="ListParagraph"/>
        <w:numPr>
          <w:ilvl w:val="4"/>
          <w:numId w:val="5"/>
        </w:numPr>
        <w:autoSpaceDE w:val="0"/>
        <w:autoSpaceDN w:val="0"/>
        <w:adjustRightInd w:val="0"/>
        <w:spacing w:line="480" w:lineRule="auto"/>
        <w:ind w:left="709" w:hanging="283"/>
        <w:jc w:val="both"/>
        <w:rPr>
          <w:rFonts w:cs="Times New Roman"/>
          <w:b/>
          <w:szCs w:val="24"/>
        </w:rPr>
      </w:pPr>
      <w:r w:rsidRPr="002F7881">
        <w:rPr>
          <w:rFonts w:cs="Times New Roman"/>
          <w:b/>
          <w:szCs w:val="24"/>
        </w:rPr>
        <w:t>Peran Motivasi Belajar dalam Proses Pembelajaran</w:t>
      </w:r>
    </w:p>
    <w:p w:rsidR="00901CD7" w:rsidRPr="002F7881" w:rsidRDefault="00901CD7" w:rsidP="00901CD7">
      <w:pPr>
        <w:pStyle w:val="ListParagraph"/>
        <w:autoSpaceDE w:val="0"/>
        <w:autoSpaceDN w:val="0"/>
        <w:adjustRightInd w:val="0"/>
        <w:spacing w:line="480" w:lineRule="auto"/>
        <w:ind w:left="0" w:firstLine="709"/>
        <w:jc w:val="both"/>
        <w:rPr>
          <w:rFonts w:cs="Times New Roman"/>
          <w:szCs w:val="24"/>
        </w:rPr>
      </w:pPr>
      <w:r w:rsidRPr="002F7881">
        <w:rPr>
          <w:rFonts w:cs="Times New Roman"/>
          <w:szCs w:val="24"/>
        </w:rPr>
        <w:t>Motivasi dapat dikatakan sebagai keseluruhan daya penggerak dalam diri individu yang menimbulkan kegiatan belajar, menjamin kelangsungan kegiatan belajar, dan memberikan arah pada kegiatan belajar sehingga tujuan yang dikehendaki dapat terjadi. Motivasi juga menjadi salah satu unsur dalam mencapai hasil belajar yang optimal, selain kondisi kesehatan secara umum, intelegensi, bakat dan minat juga menjadi pemicu hasil belajar. Namun seorang siswa bukan tidak bisa mengerjakan sesuatu, tetapi ketidakbisaan itu disebabkan oleh kemauan untuk melakukan pekerjaan itu kurang atau bahkan tidak ada. Motivasi yang kurang menyebabkan dorongan dan kemauan tidak kuat, sehingga hasil kerjanya tidak sesuai dengan kecakapan.</w:t>
      </w:r>
    </w:p>
    <w:p w:rsidR="00901CD7" w:rsidRPr="002F7881" w:rsidRDefault="00901CD7" w:rsidP="00901CD7">
      <w:pPr>
        <w:pStyle w:val="ListParagraph"/>
        <w:autoSpaceDE w:val="0"/>
        <w:autoSpaceDN w:val="0"/>
        <w:adjustRightInd w:val="0"/>
        <w:spacing w:line="480" w:lineRule="auto"/>
        <w:ind w:left="0" w:firstLine="709"/>
        <w:jc w:val="both"/>
        <w:rPr>
          <w:rFonts w:cs="Times New Roman"/>
          <w:szCs w:val="24"/>
        </w:rPr>
      </w:pPr>
      <w:r w:rsidRPr="002F7881">
        <w:rPr>
          <w:rFonts w:cs="Times New Roman"/>
          <w:szCs w:val="24"/>
        </w:rPr>
        <w:t>Menurut Mappease (Riyani dan Palupiningdyah, 2015: 888) peran motivasi dalam belajar sebagai berikut:</w:t>
      </w:r>
    </w:p>
    <w:p w:rsidR="00901CD7" w:rsidRPr="002F7881" w:rsidRDefault="00901CD7" w:rsidP="00901CD7">
      <w:pPr>
        <w:pStyle w:val="ListParagraph"/>
        <w:autoSpaceDE w:val="0"/>
        <w:autoSpaceDN w:val="0"/>
        <w:adjustRightInd w:val="0"/>
        <w:spacing w:after="280" w:line="240" w:lineRule="auto"/>
        <w:ind w:left="709" w:right="760"/>
        <w:contextualSpacing w:val="0"/>
        <w:jc w:val="both"/>
        <w:rPr>
          <w:rFonts w:cs="Times New Roman"/>
          <w:szCs w:val="24"/>
        </w:rPr>
      </w:pPr>
      <w:r w:rsidRPr="002F7881">
        <w:rPr>
          <w:rFonts w:cs="Times New Roman"/>
          <w:szCs w:val="24"/>
        </w:rPr>
        <w:t xml:space="preserve">Siswa untuk dapat belajar mata pelajaran dengan baik, harus mempunyai motivasi yang tinggi, baik itu motivasi intrinsik maupun motivasi ekstrinsik, jadi kemungkinan kesalahan-kesalahan dalam </w:t>
      </w:r>
      <w:r w:rsidRPr="002F7881">
        <w:rPr>
          <w:rFonts w:cs="Times New Roman"/>
          <w:szCs w:val="24"/>
        </w:rPr>
        <w:lastRenderedPageBreak/>
        <w:t>pembelajaran teori maupun praktek bisa dikurangi, dengan demikian siswa tersebut mampu mengerjakan tugas dengan baik.</w:t>
      </w:r>
    </w:p>
    <w:p w:rsidR="00901CD7" w:rsidRPr="002F7881" w:rsidRDefault="00901CD7" w:rsidP="00901CD7">
      <w:pPr>
        <w:pStyle w:val="ListParagraph"/>
        <w:autoSpaceDE w:val="0"/>
        <w:autoSpaceDN w:val="0"/>
        <w:adjustRightInd w:val="0"/>
        <w:spacing w:line="480" w:lineRule="auto"/>
        <w:ind w:left="0" w:firstLine="709"/>
        <w:jc w:val="both"/>
        <w:rPr>
          <w:rFonts w:cs="Times New Roman"/>
          <w:szCs w:val="24"/>
        </w:rPr>
      </w:pPr>
      <w:r w:rsidRPr="002F7881">
        <w:rPr>
          <w:rFonts w:cs="Times New Roman"/>
          <w:szCs w:val="24"/>
        </w:rPr>
        <w:t>Menurut Siregar dan Nara (Anggraini, 2015)</w:t>
      </w:r>
      <w:r w:rsidRPr="002F7881">
        <w:rPr>
          <w:rFonts w:cs="Times New Roman"/>
          <w:b/>
          <w:bCs/>
          <w:szCs w:val="24"/>
        </w:rPr>
        <w:t xml:space="preserve"> </w:t>
      </w:r>
      <w:r w:rsidRPr="002F7881">
        <w:rPr>
          <w:rFonts w:cs="Times New Roman"/>
          <w:szCs w:val="24"/>
        </w:rPr>
        <w:t xml:space="preserve">terdapat dua peranan penting motivasi dalam belajar yaitu, motivasi merupakan daya penggerak psikis dalam diri </w:t>
      </w:r>
      <w:r w:rsidRPr="002F7881">
        <w:rPr>
          <w:rFonts w:cs="Times New Roman"/>
          <w:color w:val="000000"/>
          <w:szCs w:val="24"/>
        </w:rPr>
        <w:t>siswa yang menimbulkan kegiatan belajar, menjamin kelangsungan belajar demi mencapai satu tujuan, dan motivasi memegang peranan penting dalam memberikan gairah, semangat dan rasa senang dalam belajar, sehingga siswa yang mempunyai motivasi tinggi mempunyai energi yang banyak untuk melaksanakan kegiatan belajar.</w:t>
      </w:r>
    </w:p>
    <w:p w:rsidR="00901CD7" w:rsidRPr="002F7881" w:rsidRDefault="00901CD7" w:rsidP="00901CD7">
      <w:pPr>
        <w:autoSpaceDE w:val="0"/>
        <w:autoSpaceDN w:val="0"/>
        <w:adjustRightInd w:val="0"/>
        <w:spacing w:line="480" w:lineRule="auto"/>
        <w:ind w:firstLine="709"/>
        <w:jc w:val="both"/>
        <w:rPr>
          <w:rFonts w:cs="Times New Roman"/>
          <w:color w:val="000000"/>
          <w:szCs w:val="24"/>
        </w:rPr>
      </w:pPr>
      <w:r w:rsidRPr="002F7881">
        <w:rPr>
          <w:rFonts w:cs="Times New Roman"/>
          <w:color w:val="000000"/>
          <w:szCs w:val="24"/>
        </w:rPr>
        <w:t>Menurut Sintara dan Hengky (2015: 958) peran motivasi dalam pembelajaran sebagai berikut:</w:t>
      </w:r>
    </w:p>
    <w:p w:rsidR="00901CD7" w:rsidRPr="002F7881" w:rsidRDefault="00901CD7" w:rsidP="00901CD7">
      <w:pPr>
        <w:autoSpaceDE w:val="0"/>
        <w:autoSpaceDN w:val="0"/>
        <w:adjustRightInd w:val="0"/>
        <w:spacing w:after="280" w:line="240" w:lineRule="auto"/>
        <w:ind w:left="709" w:right="760"/>
        <w:jc w:val="both"/>
        <w:rPr>
          <w:rFonts w:cs="Times New Roman"/>
          <w:color w:val="000000"/>
          <w:szCs w:val="24"/>
        </w:rPr>
      </w:pPr>
      <w:r w:rsidRPr="002F7881">
        <w:rPr>
          <w:rFonts w:cs="Times New Roman"/>
          <w:color w:val="000000"/>
          <w:szCs w:val="24"/>
        </w:rPr>
        <w:t>Motivasi mempunyai peranan penting dalam proses belajar mengajar baik bagi guru maupun siswa. Bagi guru mengetahui motivasi belajar dari siswa sangat diperlukan guna memelihara dan meningkatkan semangat belajar siswa. Bagi siswa motivasi belajar dapat menumbuhkan semangat belajar sehingga siswa terdorong untuk melakukan kegiatan belajar dengan baik.</w:t>
      </w:r>
    </w:p>
    <w:p w:rsidR="00901CD7" w:rsidRPr="002F7881" w:rsidRDefault="00901CD7" w:rsidP="00901CD7">
      <w:pPr>
        <w:autoSpaceDE w:val="0"/>
        <w:autoSpaceDN w:val="0"/>
        <w:adjustRightInd w:val="0"/>
        <w:spacing w:line="480" w:lineRule="auto"/>
        <w:ind w:firstLine="709"/>
        <w:jc w:val="both"/>
        <w:rPr>
          <w:rFonts w:cs="Times New Roman"/>
          <w:color w:val="000000"/>
          <w:szCs w:val="24"/>
        </w:rPr>
      </w:pPr>
      <w:r w:rsidRPr="002F7881">
        <w:rPr>
          <w:rFonts w:cs="Times New Roman"/>
          <w:color w:val="000000"/>
          <w:szCs w:val="24"/>
        </w:rPr>
        <w:t xml:space="preserve">Motivasi pada dasarnya dapat membantu dalam memahami dan menjelaskan perilaku individu yang sedang belajar. Ada beberapa peranan penting dari motivasi belajar seperti yang dikemukakan oleh </w:t>
      </w:r>
      <w:r w:rsidRPr="002F7881">
        <w:rPr>
          <w:rFonts w:cs="Times New Roman"/>
          <w:szCs w:val="24"/>
        </w:rPr>
        <w:t xml:space="preserve">Uno (2012b) </w:t>
      </w:r>
      <w:r w:rsidRPr="002F7881">
        <w:rPr>
          <w:rFonts w:cs="Times New Roman"/>
          <w:color w:val="000000"/>
          <w:szCs w:val="24"/>
        </w:rPr>
        <w:t>yaitu, dalam menentukan hal-hal yang dapat dijadikan penguat belajar, memperjelas tujuan belajar yang hendak dicapai, menentukan ragam kendali terhadap rangsangan belajar dan menentukan ketekunan belajar.</w:t>
      </w:r>
    </w:p>
    <w:p w:rsidR="00901CD7" w:rsidRPr="002F7881" w:rsidRDefault="00901CD7" w:rsidP="00901CD7">
      <w:pPr>
        <w:pStyle w:val="ListParagraph"/>
        <w:autoSpaceDE w:val="0"/>
        <w:autoSpaceDN w:val="0"/>
        <w:adjustRightInd w:val="0"/>
        <w:spacing w:line="480" w:lineRule="auto"/>
        <w:ind w:left="0" w:right="-1" w:firstLine="709"/>
        <w:jc w:val="both"/>
        <w:rPr>
          <w:rFonts w:cs="Times New Roman"/>
          <w:szCs w:val="24"/>
        </w:rPr>
      </w:pPr>
      <w:r w:rsidRPr="002F7881">
        <w:rPr>
          <w:rFonts w:cs="Times New Roman"/>
          <w:szCs w:val="24"/>
        </w:rPr>
        <w:t xml:space="preserve">Berdasarkan beberapa pendapat di atas, dapat disimpulkan bahwa motivasi belajar memiliki peran yang penting dalam proses pembelajaran, baik pada saat </w:t>
      </w:r>
      <w:r w:rsidRPr="002F7881">
        <w:rPr>
          <w:rFonts w:cs="Times New Roman"/>
          <w:szCs w:val="24"/>
        </w:rPr>
        <w:lastRenderedPageBreak/>
        <w:t xml:space="preserve">pembelajaran akan dimulai, ketika belajar, maupun saat pembelajaran berakhir. Karena motivasi merupakan penggerak siswa untuk melakukan aktivitas belajar dan memberikan arah yang jelas untuk mencapai tujuan belajar. Motivasi juga memegang kendali akan rasa senang dan semangat siswa saat sedang belajar. Sehingga semakin tinggi motivasi siswa semakin tinggi pula kemungkinan tercapainya tujuan pembelajaran. </w:t>
      </w:r>
    </w:p>
    <w:p w:rsidR="00901CD7" w:rsidRPr="002F7881" w:rsidRDefault="00901CD7" w:rsidP="001B5945">
      <w:pPr>
        <w:pStyle w:val="ListParagraph"/>
        <w:numPr>
          <w:ilvl w:val="4"/>
          <w:numId w:val="5"/>
        </w:numPr>
        <w:autoSpaceDE w:val="0"/>
        <w:autoSpaceDN w:val="0"/>
        <w:adjustRightInd w:val="0"/>
        <w:spacing w:line="480" w:lineRule="auto"/>
        <w:ind w:left="709" w:hanging="283"/>
        <w:jc w:val="both"/>
        <w:rPr>
          <w:rFonts w:cs="Times New Roman"/>
          <w:b/>
          <w:szCs w:val="24"/>
        </w:rPr>
      </w:pPr>
      <w:r w:rsidRPr="002F7881">
        <w:rPr>
          <w:rFonts w:cs="Times New Roman"/>
          <w:b/>
          <w:szCs w:val="24"/>
        </w:rPr>
        <w:t>Indikator Motivasi Belajar</w:t>
      </w:r>
    </w:p>
    <w:p w:rsidR="00901CD7" w:rsidRPr="002F7881" w:rsidRDefault="00901CD7" w:rsidP="00901CD7">
      <w:pPr>
        <w:autoSpaceDE w:val="0"/>
        <w:autoSpaceDN w:val="0"/>
        <w:adjustRightInd w:val="0"/>
        <w:spacing w:line="480" w:lineRule="auto"/>
        <w:ind w:firstLine="709"/>
        <w:contextualSpacing/>
        <w:jc w:val="both"/>
        <w:rPr>
          <w:rFonts w:cs="Times New Roman"/>
          <w:szCs w:val="24"/>
        </w:rPr>
      </w:pPr>
      <w:r w:rsidRPr="002F7881">
        <w:rPr>
          <w:rFonts w:cs="Times New Roman"/>
          <w:color w:val="000000"/>
          <w:szCs w:val="24"/>
        </w:rPr>
        <w:t>Hakikat motivasi belajar adalah dorongan internal dan eksternal pada peserta didik yang sedang belajar untuk mengadakan perubahan perilaku.  Menurut Suprijono (Anggraini, 2015) motivasi belajar adalah proses yang memberi semangat belajar, arah dan kegigihan perilaku. Artinya, perilaku yang termotivasi adalah perilaku yang penuh energi, terarah dan bertahan lama.</w:t>
      </w:r>
    </w:p>
    <w:p w:rsidR="00901CD7" w:rsidRPr="002F7881" w:rsidRDefault="00901CD7" w:rsidP="00901CD7">
      <w:pPr>
        <w:autoSpaceDE w:val="0"/>
        <w:autoSpaceDN w:val="0"/>
        <w:adjustRightInd w:val="0"/>
        <w:spacing w:line="480" w:lineRule="auto"/>
        <w:ind w:firstLine="709"/>
        <w:contextualSpacing/>
        <w:jc w:val="both"/>
        <w:rPr>
          <w:rFonts w:cs="Times New Roman"/>
          <w:color w:val="000000"/>
          <w:szCs w:val="24"/>
        </w:rPr>
      </w:pPr>
      <w:r w:rsidRPr="002F7881">
        <w:rPr>
          <w:rFonts w:cs="Times New Roman"/>
          <w:color w:val="000000"/>
          <w:szCs w:val="24"/>
        </w:rPr>
        <w:t xml:space="preserve">Indikator motivasi belajar menurut </w:t>
      </w:r>
      <w:r w:rsidRPr="002F7881">
        <w:rPr>
          <w:rFonts w:cs="Times New Roman"/>
          <w:szCs w:val="24"/>
        </w:rPr>
        <w:t xml:space="preserve">Uno (2012b: 23), </w:t>
      </w:r>
      <w:r w:rsidRPr="002F7881">
        <w:rPr>
          <w:rFonts w:cs="Times New Roman"/>
          <w:color w:val="000000"/>
          <w:szCs w:val="24"/>
        </w:rPr>
        <w:t>dapat diklasifikasikan sebagai berikut:</w:t>
      </w:r>
    </w:p>
    <w:p w:rsidR="00901CD7" w:rsidRPr="002F7881" w:rsidRDefault="00901CD7" w:rsidP="00901CD7">
      <w:pPr>
        <w:pStyle w:val="ListParagraph"/>
        <w:numPr>
          <w:ilvl w:val="1"/>
          <w:numId w:val="12"/>
        </w:numPr>
        <w:autoSpaceDE w:val="0"/>
        <w:autoSpaceDN w:val="0"/>
        <w:adjustRightInd w:val="0"/>
        <w:spacing w:line="240" w:lineRule="auto"/>
        <w:ind w:left="993" w:right="707" w:hanging="284"/>
        <w:jc w:val="both"/>
        <w:rPr>
          <w:rFonts w:cs="Times New Roman"/>
          <w:color w:val="000000"/>
          <w:szCs w:val="24"/>
        </w:rPr>
      </w:pPr>
      <w:r w:rsidRPr="002F7881">
        <w:rPr>
          <w:rFonts w:cs="Times New Roman"/>
          <w:color w:val="000000"/>
          <w:szCs w:val="24"/>
        </w:rPr>
        <w:t>Adanya hasrat dan keinginan berhasil.</w:t>
      </w:r>
    </w:p>
    <w:p w:rsidR="00901CD7" w:rsidRPr="002F7881" w:rsidRDefault="00901CD7" w:rsidP="00901CD7">
      <w:pPr>
        <w:pStyle w:val="ListParagraph"/>
        <w:numPr>
          <w:ilvl w:val="1"/>
          <w:numId w:val="12"/>
        </w:numPr>
        <w:autoSpaceDE w:val="0"/>
        <w:autoSpaceDN w:val="0"/>
        <w:adjustRightInd w:val="0"/>
        <w:spacing w:line="240" w:lineRule="auto"/>
        <w:ind w:left="993" w:right="707" w:hanging="284"/>
        <w:jc w:val="both"/>
        <w:rPr>
          <w:rFonts w:cs="Times New Roman"/>
          <w:color w:val="000000"/>
          <w:szCs w:val="24"/>
        </w:rPr>
      </w:pPr>
      <w:r w:rsidRPr="002F7881">
        <w:rPr>
          <w:rFonts w:cs="Times New Roman"/>
          <w:color w:val="000000"/>
          <w:szCs w:val="24"/>
        </w:rPr>
        <w:t>Adanya dorongan dan kebutuhan dalam belajar.</w:t>
      </w:r>
    </w:p>
    <w:p w:rsidR="00901CD7" w:rsidRPr="002F7881" w:rsidRDefault="00901CD7" w:rsidP="00901CD7">
      <w:pPr>
        <w:pStyle w:val="ListParagraph"/>
        <w:numPr>
          <w:ilvl w:val="1"/>
          <w:numId w:val="12"/>
        </w:numPr>
        <w:autoSpaceDE w:val="0"/>
        <w:autoSpaceDN w:val="0"/>
        <w:adjustRightInd w:val="0"/>
        <w:spacing w:line="240" w:lineRule="auto"/>
        <w:ind w:left="993" w:right="707" w:hanging="284"/>
        <w:jc w:val="both"/>
        <w:rPr>
          <w:rFonts w:cs="Times New Roman"/>
          <w:color w:val="000000"/>
          <w:szCs w:val="24"/>
        </w:rPr>
      </w:pPr>
      <w:r w:rsidRPr="002F7881">
        <w:rPr>
          <w:rFonts w:cs="Times New Roman"/>
          <w:color w:val="000000"/>
          <w:szCs w:val="24"/>
        </w:rPr>
        <w:t>Adanya harapan dan cita-cita masa depan.</w:t>
      </w:r>
    </w:p>
    <w:p w:rsidR="00901CD7" w:rsidRPr="002F7881" w:rsidRDefault="00901CD7" w:rsidP="00901CD7">
      <w:pPr>
        <w:pStyle w:val="ListParagraph"/>
        <w:numPr>
          <w:ilvl w:val="1"/>
          <w:numId w:val="12"/>
        </w:numPr>
        <w:autoSpaceDE w:val="0"/>
        <w:autoSpaceDN w:val="0"/>
        <w:adjustRightInd w:val="0"/>
        <w:spacing w:line="240" w:lineRule="auto"/>
        <w:ind w:left="993" w:right="707" w:hanging="284"/>
        <w:jc w:val="both"/>
        <w:rPr>
          <w:rFonts w:cs="Times New Roman"/>
          <w:color w:val="000000"/>
          <w:szCs w:val="24"/>
        </w:rPr>
      </w:pPr>
      <w:r w:rsidRPr="002F7881">
        <w:rPr>
          <w:rFonts w:cs="Times New Roman"/>
          <w:color w:val="000000"/>
          <w:szCs w:val="24"/>
        </w:rPr>
        <w:t>Adanya penghargaan dalam belajar.</w:t>
      </w:r>
    </w:p>
    <w:p w:rsidR="00901CD7" w:rsidRPr="002F7881" w:rsidRDefault="00901CD7" w:rsidP="00901CD7">
      <w:pPr>
        <w:pStyle w:val="ListParagraph"/>
        <w:numPr>
          <w:ilvl w:val="1"/>
          <w:numId w:val="12"/>
        </w:numPr>
        <w:autoSpaceDE w:val="0"/>
        <w:autoSpaceDN w:val="0"/>
        <w:adjustRightInd w:val="0"/>
        <w:spacing w:line="240" w:lineRule="auto"/>
        <w:ind w:left="993" w:right="707" w:hanging="284"/>
        <w:jc w:val="both"/>
        <w:rPr>
          <w:rFonts w:cs="Times New Roman"/>
          <w:color w:val="000000"/>
          <w:szCs w:val="24"/>
        </w:rPr>
      </w:pPr>
      <w:r w:rsidRPr="002F7881">
        <w:rPr>
          <w:rFonts w:cs="Times New Roman"/>
          <w:color w:val="000000"/>
          <w:szCs w:val="24"/>
        </w:rPr>
        <w:t>Adanya kegiatan yang menarik dalam belajar.</w:t>
      </w:r>
    </w:p>
    <w:p w:rsidR="00901CD7" w:rsidRPr="002F7881" w:rsidRDefault="00901CD7" w:rsidP="00901CD7">
      <w:pPr>
        <w:pStyle w:val="ListParagraph"/>
        <w:numPr>
          <w:ilvl w:val="1"/>
          <w:numId w:val="12"/>
        </w:numPr>
        <w:autoSpaceDE w:val="0"/>
        <w:autoSpaceDN w:val="0"/>
        <w:adjustRightInd w:val="0"/>
        <w:spacing w:after="280" w:line="240" w:lineRule="auto"/>
        <w:ind w:left="993" w:right="707" w:hanging="284"/>
        <w:contextualSpacing w:val="0"/>
        <w:jc w:val="both"/>
        <w:rPr>
          <w:rFonts w:cs="Times New Roman"/>
          <w:color w:val="000000"/>
          <w:szCs w:val="24"/>
        </w:rPr>
      </w:pPr>
      <w:r w:rsidRPr="002F7881">
        <w:rPr>
          <w:rFonts w:cs="Times New Roman"/>
          <w:color w:val="000000"/>
          <w:szCs w:val="24"/>
        </w:rPr>
        <w:t>Adanya lingkungan belajar yang kondusif sehingga memungkinkan peserta didik dapat belajar dengan baik.</w:t>
      </w:r>
    </w:p>
    <w:p w:rsidR="00901CD7" w:rsidRPr="002F7881" w:rsidRDefault="00901CD7" w:rsidP="00901CD7">
      <w:pPr>
        <w:pStyle w:val="ListParagraph"/>
        <w:autoSpaceDE w:val="0"/>
        <w:autoSpaceDN w:val="0"/>
        <w:adjustRightInd w:val="0"/>
        <w:spacing w:line="480" w:lineRule="auto"/>
        <w:ind w:left="0" w:right="-1" w:firstLine="709"/>
        <w:jc w:val="both"/>
        <w:rPr>
          <w:rFonts w:cs="Times New Roman"/>
          <w:color w:val="000000"/>
          <w:szCs w:val="24"/>
        </w:rPr>
      </w:pPr>
      <w:r w:rsidRPr="002F7881">
        <w:rPr>
          <w:rFonts w:cs="Times New Roman"/>
          <w:color w:val="000000"/>
          <w:szCs w:val="24"/>
        </w:rPr>
        <w:t>Secara lebih rinci, indikator motivasi belajar dikemukakan oleh Sardiman (</w:t>
      </w:r>
      <w:r w:rsidRPr="002F7881">
        <w:rPr>
          <w:rFonts w:cs="Times New Roman"/>
          <w:szCs w:val="24"/>
        </w:rPr>
        <w:t xml:space="preserve">Hendriana dkk, 2017: 172) </w:t>
      </w:r>
      <w:r w:rsidRPr="002F7881">
        <w:rPr>
          <w:rFonts w:cs="Times New Roman"/>
          <w:color w:val="000000"/>
          <w:szCs w:val="24"/>
        </w:rPr>
        <w:t>sebagai berikut:</w:t>
      </w:r>
    </w:p>
    <w:p w:rsidR="00901CD7" w:rsidRPr="002F7881" w:rsidRDefault="00901CD7" w:rsidP="00901CD7">
      <w:pPr>
        <w:pStyle w:val="ListParagraph"/>
        <w:numPr>
          <w:ilvl w:val="0"/>
          <w:numId w:val="18"/>
        </w:numPr>
        <w:autoSpaceDE w:val="0"/>
        <w:autoSpaceDN w:val="0"/>
        <w:adjustRightInd w:val="0"/>
        <w:spacing w:line="240" w:lineRule="auto"/>
        <w:ind w:left="993" w:right="709" w:hanging="284"/>
        <w:jc w:val="both"/>
        <w:rPr>
          <w:rFonts w:cs="Times New Roman"/>
          <w:color w:val="000000"/>
          <w:szCs w:val="24"/>
        </w:rPr>
      </w:pPr>
      <w:r w:rsidRPr="002F7881">
        <w:rPr>
          <w:rFonts w:cs="Times New Roman"/>
          <w:color w:val="000000"/>
          <w:szCs w:val="24"/>
        </w:rPr>
        <w:t>Tekun menghadapi tugas.</w:t>
      </w:r>
    </w:p>
    <w:p w:rsidR="00901CD7" w:rsidRPr="002F7881" w:rsidRDefault="00901CD7" w:rsidP="00901CD7">
      <w:pPr>
        <w:pStyle w:val="ListParagraph"/>
        <w:numPr>
          <w:ilvl w:val="0"/>
          <w:numId w:val="18"/>
        </w:numPr>
        <w:autoSpaceDE w:val="0"/>
        <w:autoSpaceDN w:val="0"/>
        <w:adjustRightInd w:val="0"/>
        <w:spacing w:line="240" w:lineRule="auto"/>
        <w:ind w:left="993" w:right="709" w:hanging="284"/>
        <w:jc w:val="both"/>
        <w:rPr>
          <w:rFonts w:cs="Times New Roman"/>
          <w:color w:val="000000"/>
          <w:szCs w:val="24"/>
        </w:rPr>
      </w:pPr>
      <w:r w:rsidRPr="002F7881">
        <w:rPr>
          <w:rFonts w:cs="Times New Roman"/>
          <w:color w:val="000000"/>
          <w:szCs w:val="24"/>
        </w:rPr>
        <w:t>Ulet menghadapi kesulitan.</w:t>
      </w:r>
    </w:p>
    <w:p w:rsidR="00901CD7" w:rsidRPr="002F7881" w:rsidRDefault="00901CD7" w:rsidP="00901CD7">
      <w:pPr>
        <w:pStyle w:val="ListParagraph"/>
        <w:numPr>
          <w:ilvl w:val="0"/>
          <w:numId w:val="18"/>
        </w:numPr>
        <w:autoSpaceDE w:val="0"/>
        <w:autoSpaceDN w:val="0"/>
        <w:adjustRightInd w:val="0"/>
        <w:spacing w:line="240" w:lineRule="auto"/>
        <w:ind w:left="993" w:right="709" w:hanging="284"/>
        <w:jc w:val="both"/>
        <w:rPr>
          <w:rFonts w:cs="Times New Roman"/>
          <w:color w:val="000000"/>
          <w:szCs w:val="24"/>
        </w:rPr>
      </w:pPr>
      <w:r w:rsidRPr="002F7881">
        <w:rPr>
          <w:rFonts w:cs="Times New Roman"/>
          <w:color w:val="000000"/>
          <w:szCs w:val="24"/>
        </w:rPr>
        <w:t>Menunjukkan minat terhadap bermacam-macam masalah.</w:t>
      </w:r>
    </w:p>
    <w:p w:rsidR="00901CD7" w:rsidRPr="002F7881" w:rsidRDefault="00901CD7" w:rsidP="00901CD7">
      <w:pPr>
        <w:pStyle w:val="ListParagraph"/>
        <w:numPr>
          <w:ilvl w:val="0"/>
          <w:numId w:val="18"/>
        </w:numPr>
        <w:autoSpaceDE w:val="0"/>
        <w:autoSpaceDN w:val="0"/>
        <w:adjustRightInd w:val="0"/>
        <w:spacing w:line="240" w:lineRule="auto"/>
        <w:ind w:left="993" w:right="709" w:hanging="284"/>
        <w:jc w:val="both"/>
        <w:rPr>
          <w:rFonts w:cs="Times New Roman"/>
          <w:color w:val="000000"/>
          <w:szCs w:val="24"/>
        </w:rPr>
      </w:pPr>
      <w:r w:rsidRPr="002F7881">
        <w:rPr>
          <w:rFonts w:cs="Times New Roman"/>
          <w:color w:val="000000"/>
          <w:szCs w:val="24"/>
        </w:rPr>
        <w:lastRenderedPageBreak/>
        <w:t>Lebih senang bekerja mandiri.</w:t>
      </w:r>
    </w:p>
    <w:p w:rsidR="00901CD7" w:rsidRPr="002F7881" w:rsidRDefault="00901CD7" w:rsidP="00901CD7">
      <w:pPr>
        <w:pStyle w:val="ListParagraph"/>
        <w:numPr>
          <w:ilvl w:val="0"/>
          <w:numId w:val="18"/>
        </w:numPr>
        <w:autoSpaceDE w:val="0"/>
        <w:autoSpaceDN w:val="0"/>
        <w:adjustRightInd w:val="0"/>
        <w:spacing w:line="240" w:lineRule="auto"/>
        <w:ind w:left="993" w:right="709" w:hanging="284"/>
        <w:jc w:val="both"/>
        <w:rPr>
          <w:rFonts w:cs="Times New Roman"/>
          <w:color w:val="000000"/>
          <w:szCs w:val="24"/>
        </w:rPr>
      </w:pPr>
      <w:r w:rsidRPr="002F7881">
        <w:rPr>
          <w:rFonts w:cs="Times New Roman"/>
          <w:color w:val="000000"/>
          <w:szCs w:val="24"/>
        </w:rPr>
        <w:t>Cepat bosan pada tugas-tugas yang rutin.</w:t>
      </w:r>
    </w:p>
    <w:p w:rsidR="00901CD7" w:rsidRPr="002F7881" w:rsidRDefault="00901CD7" w:rsidP="00901CD7">
      <w:pPr>
        <w:pStyle w:val="ListParagraph"/>
        <w:numPr>
          <w:ilvl w:val="0"/>
          <w:numId w:val="18"/>
        </w:numPr>
        <w:autoSpaceDE w:val="0"/>
        <w:autoSpaceDN w:val="0"/>
        <w:adjustRightInd w:val="0"/>
        <w:spacing w:line="240" w:lineRule="auto"/>
        <w:ind w:left="993" w:right="709" w:hanging="284"/>
        <w:jc w:val="both"/>
        <w:rPr>
          <w:rFonts w:cs="Times New Roman"/>
          <w:color w:val="000000"/>
          <w:szCs w:val="24"/>
        </w:rPr>
      </w:pPr>
      <w:r w:rsidRPr="002F7881">
        <w:rPr>
          <w:rFonts w:cs="Times New Roman"/>
          <w:color w:val="000000"/>
          <w:szCs w:val="24"/>
        </w:rPr>
        <w:t>Dapat mempertahankan pendapatnya.</w:t>
      </w:r>
    </w:p>
    <w:p w:rsidR="00901CD7" w:rsidRPr="002F7881" w:rsidRDefault="00901CD7" w:rsidP="00901CD7">
      <w:pPr>
        <w:pStyle w:val="ListParagraph"/>
        <w:numPr>
          <w:ilvl w:val="0"/>
          <w:numId w:val="18"/>
        </w:numPr>
        <w:autoSpaceDE w:val="0"/>
        <w:autoSpaceDN w:val="0"/>
        <w:adjustRightInd w:val="0"/>
        <w:spacing w:line="240" w:lineRule="auto"/>
        <w:ind w:left="993" w:right="709" w:hanging="284"/>
        <w:jc w:val="both"/>
        <w:rPr>
          <w:rFonts w:cs="Times New Roman"/>
          <w:color w:val="000000"/>
          <w:szCs w:val="24"/>
        </w:rPr>
      </w:pPr>
      <w:r w:rsidRPr="002F7881">
        <w:rPr>
          <w:rFonts w:cs="Times New Roman"/>
          <w:color w:val="000000"/>
          <w:szCs w:val="24"/>
        </w:rPr>
        <w:t>Tidak mudah melepaskan hal yang diyakini.</w:t>
      </w:r>
    </w:p>
    <w:p w:rsidR="00901CD7" w:rsidRPr="002F7881" w:rsidRDefault="00901CD7" w:rsidP="00901CD7">
      <w:pPr>
        <w:pStyle w:val="ListParagraph"/>
        <w:numPr>
          <w:ilvl w:val="0"/>
          <w:numId w:val="18"/>
        </w:numPr>
        <w:autoSpaceDE w:val="0"/>
        <w:autoSpaceDN w:val="0"/>
        <w:adjustRightInd w:val="0"/>
        <w:spacing w:after="280" w:line="240" w:lineRule="auto"/>
        <w:ind w:left="993" w:right="709" w:hanging="284"/>
        <w:contextualSpacing w:val="0"/>
        <w:jc w:val="both"/>
        <w:rPr>
          <w:rFonts w:cs="Times New Roman"/>
          <w:color w:val="000000"/>
          <w:szCs w:val="24"/>
        </w:rPr>
      </w:pPr>
      <w:r w:rsidRPr="002F7881">
        <w:rPr>
          <w:rFonts w:cs="Times New Roman"/>
          <w:color w:val="000000"/>
          <w:szCs w:val="24"/>
        </w:rPr>
        <w:t>Senang mencari dan memecahkan masalah yang kompleks.</w:t>
      </w:r>
    </w:p>
    <w:p w:rsidR="00901CD7" w:rsidRPr="002F7881" w:rsidRDefault="00901CD7" w:rsidP="00901CD7">
      <w:pPr>
        <w:autoSpaceDE w:val="0"/>
        <w:autoSpaceDN w:val="0"/>
        <w:adjustRightInd w:val="0"/>
        <w:spacing w:line="480" w:lineRule="auto"/>
        <w:ind w:right="-1" w:firstLine="709"/>
        <w:jc w:val="both"/>
        <w:rPr>
          <w:rFonts w:cs="Times New Roman"/>
          <w:color w:val="000000"/>
          <w:szCs w:val="24"/>
        </w:rPr>
      </w:pPr>
      <w:r w:rsidRPr="002F7881">
        <w:rPr>
          <w:rFonts w:cs="Times New Roman"/>
          <w:color w:val="000000"/>
          <w:szCs w:val="24"/>
        </w:rPr>
        <w:t>Berdasarkan uraian di atas, adapun indikator yang dimaksudkan dalam penelitian ini adalah:</w:t>
      </w:r>
    </w:p>
    <w:p w:rsidR="00901CD7" w:rsidRPr="002F7881" w:rsidRDefault="00901CD7" w:rsidP="001B5945">
      <w:pPr>
        <w:pStyle w:val="ListParagraph"/>
        <w:numPr>
          <w:ilvl w:val="0"/>
          <w:numId w:val="19"/>
        </w:numPr>
        <w:autoSpaceDE w:val="0"/>
        <w:autoSpaceDN w:val="0"/>
        <w:adjustRightInd w:val="0"/>
        <w:spacing w:line="480" w:lineRule="auto"/>
        <w:ind w:left="993" w:right="-1" w:hanging="284"/>
        <w:jc w:val="both"/>
        <w:rPr>
          <w:rFonts w:cs="Times New Roman"/>
          <w:color w:val="000000"/>
          <w:szCs w:val="24"/>
        </w:rPr>
      </w:pPr>
      <w:r w:rsidRPr="002F7881">
        <w:rPr>
          <w:rFonts w:cs="Times New Roman"/>
          <w:color w:val="000000"/>
          <w:szCs w:val="24"/>
        </w:rPr>
        <w:t xml:space="preserve">Kehadiran dalam setiap pembelajaran matematika. </w:t>
      </w:r>
    </w:p>
    <w:p w:rsidR="00901CD7" w:rsidRPr="002F7881" w:rsidRDefault="00901CD7" w:rsidP="001B5945">
      <w:pPr>
        <w:pStyle w:val="ListParagraph"/>
        <w:numPr>
          <w:ilvl w:val="0"/>
          <w:numId w:val="19"/>
        </w:numPr>
        <w:autoSpaceDE w:val="0"/>
        <w:autoSpaceDN w:val="0"/>
        <w:adjustRightInd w:val="0"/>
        <w:spacing w:line="480" w:lineRule="auto"/>
        <w:ind w:left="993" w:right="-1" w:hanging="284"/>
        <w:jc w:val="both"/>
        <w:rPr>
          <w:rFonts w:cs="Times New Roman"/>
          <w:color w:val="000000"/>
          <w:szCs w:val="24"/>
        </w:rPr>
      </w:pPr>
      <w:r w:rsidRPr="002F7881">
        <w:rPr>
          <w:rFonts w:cs="Times New Roman"/>
          <w:color w:val="000000"/>
          <w:szCs w:val="24"/>
        </w:rPr>
        <w:t>Perilaku antusias siswa dalam belajar.</w:t>
      </w:r>
    </w:p>
    <w:p w:rsidR="00901CD7" w:rsidRPr="002F7881" w:rsidRDefault="00901CD7" w:rsidP="001B5945">
      <w:pPr>
        <w:pStyle w:val="ListParagraph"/>
        <w:numPr>
          <w:ilvl w:val="0"/>
          <w:numId w:val="19"/>
        </w:numPr>
        <w:autoSpaceDE w:val="0"/>
        <w:autoSpaceDN w:val="0"/>
        <w:adjustRightInd w:val="0"/>
        <w:spacing w:line="480" w:lineRule="auto"/>
        <w:ind w:left="993" w:right="-1" w:hanging="284"/>
        <w:jc w:val="both"/>
        <w:rPr>
          <w:rFonts w:cs="Times New Roman"/>
          <w:color w:val="000000"/>
          <w:szCs w:val="24"/>
        </w:rPr>
      </w:pPr>
      <w:r w:rsidRPr="002F7881">
        <w:rPr>
          <w:rFonts w:cs="Times New Roman"/>
          <w:color w:val="000000"/>
          <w:szCs w:val="24"/>
        </w:rPr>
        <w:t xml:space="preserve">Tekun dan ulet menghadapi tugas. </w:t>
      </w:r>
    </w:p>
    <w:p w:rsidR="00901CD7" w:rsidRPr="002F7881" w:rsidRDefault="00901CD7" w:rsidP="001B5945">
      <w:pPr>
        <w:pStyle w:val="ListParagraph"/>
        <w:numPr>
          <w:ilvl w:val="0"/>
          <w:numId w:val="19"/>
        </w:numPr>
        <w:autoSpaceDE w:val="0"/>
        <w:autoSpaceDN w:val="0"/>
        <w:adjustRightInd w:val="0"/>
        <w:spacing w:line="480" w:lineRule="auto"/>
        <w:ind w:left="993" w:right="-1" w:hanging="284"/>
        <w:jc w:val="both"/>
        <w:rPr>
          <w:rFonts w:cs="Times New Roman"/>
          <w:color w:val="000000"/>
          <w:szCs w:val="24"/>
        </w:rPr>
      </w:pPr>
      <w:r w:rsidRPr="002F7881">
        <w:rPr>
          <w:rFonts w:cs="Times New Roman"/>
          <w:color w:val="000000"/>
          <w:szCs w:val="24"/>
        </w:rPr>
        <w:t xml:space="preserve">Berusaha berprestasi sebaik mungkin. </w:t>
      </w:r>
    </w:p>
    <w:p w:rsidR="00901CD7" w:rsidRPr="002F7881" w:rsidRDefault="00901CD7" w:rsidP="001B5945">
      <w:pPr>
        <w:pStyle w:val="ListParagraph"/>
        <w:numPr>
          <w:ilvl w:val="0"/>
          <w:numId w:val="19"/>
        </w:numPr>
        <w:autoSpaceDE w:val="0"/>
        <w:autoSpaceDN w:val="0"/>
        <w:adjustRightInd w:val="0"/>
        <w:spacing w:line="480" w:lineRule="auto"/>
        <w:ind w:left="993" w:right="-1" w:hanging="284"/>
        <w:jc w:val="both"/>
        <w:rPr>
          <w:rFonts w:cs="Times New Roman"/>
          <w:color w:val="000000"/>
          <w:szCs w:val="24"/>
        </w:rPr>
      </w:pPr>
      <w:r w:rsidRPr="002F7881">
        <w:rPr>
          <w:rFonts w:cs="Times New Roman"/>
          <w:color w:val="000000"/>
          <w:szCs w:val="24"/>
        </w:rPr>
        <w:t>Mempertahankan pendapat.</w:t>
      </w:r>
    </w:p>
    <w:p w:rsidR="00901CD7" w:rsidRPr="002F7881" w:rsidRDefault="00901CD7" w:rsidP="001B5945">
      <w:pPr>
        <w:pStyle w:val="ListParagraph"/>
        <w:numPr>
          <w:ilvl w:val="0"/>
          <w:numId w:val="19"/>
        </w:numPr>
        <w:autoSpaceDE w:val="0"/>
        <w:autoSpaceDN w:val="0"/>
        <w:adjustRightInd w:val="0"/>
        <w:spacing w:line="480" w:lineRule="auto"/>
        <w:ind w:left="993" w:right="-1" w:hanging="284"/>
        <w:jc w:val="both"/>
        <w:rPr>
          <w:rFonts w:cs="Times New Roman"/>
          <w:color w:val="000000"/>
          <w:szCs w:val="24"/>
        </w:rPr>
      </w:pPr>
      <w:r w:rsidRPr="002F7881">
        <w:rPr>
          <w:rFonts w:cs="Times New Roman"/>
          <w:color w:val="000000"/>
          <w:szCs w:val="24"/>
        </w:rPr>
        <w:t xml:space="preserve">Senang mencari dan memecahkan masalah matematika. </w:t>
      </w:r>
    </w:p>
    <w:p w:rsidR="00901CD7" w:rsidRPr="002F7881" w:rsidRDefault="00901CD7" w:rsidP="00901CD7">
      <w:pPr>
        <w:pStyle w:val="ListParagraph"/>
        <w:numPr>
          <w:ilvl w:val="3"/>
          <w:numId w:val="5"/>
        </w:numPr>
        <w:autoSpaceDE w:val="0"/>
        <w:autoSpaceDN w:val="0"/>
        <w:adjustRightInd w:val="0"/>
        <w:spacing w:line="480" w:lineRule="auto"/>
        <w:ind w:left="426" w:hanging="426"/>
        <w:jc w:val="both"/>
        <w:rPr>
          <w:rFonts w:cs="Times New Roman"/>
          <w:b/>
          <w:szCs w:val="24"/>
        </w:rPr>
      </w:pPr>
      <w:r w:rsidRPr="002F7881">
        <w:rPr>
          <w:rFonts w:cs="Times New Roman"/>
          <w:b/>
          <w:szCs w:val="24"/>
        </w:rPr>
        <w:t>Keaktifan Belajar</w:t>
      </w:r>
    </w:p>
    <w:p w:rsidR="00901CD7" w:rsidRPr="002F7881" w:rsidRDefault="00901CD7" w:rsidP="001B5945">
      <w:pPr>
        <w:pStyle w:val="ListParagraph"/>
        <w:numPr>
          <w:ilvl w:val="4"/>
          <w:numId w:val="5"/>
        </w:numPr>
        <w:autoSpaceDE w:val="0"/>
        <w:autoSpaceDN w:val="0"/>
        <w:adjustRightInd w:val="0"/>
        <w:spacing w:line="480" w:lineRule="auto"/>
        <w:ind w:left="709" w:hanging="283"/>
        <w:jc w:val="both"/>
        <w:rPr>
          <w:rFonts w:cs="Times New Roman"/>
          <w:b/>
          <w:szCs w:val="24"/>
        </w:rPr>
      </w:pPr>
      <w:r w:rsidRPr="002F7881">
        <w:rPr>
          <w:rFonts w:cs="Times New Roman"/>
          <w:b/>
          <w:szCs w:val="24"/>
        </w:rPr>
        <w:t>Pengertian Keaktifan Belajar</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 xml:space="preserve">Proses pembelajaran pada hakekatnya untuk mengembangkan aktivitas dan kreatifitas peserta didik melalui berbagai interaksi dan pengalaman belajar. Keaktifan belajar siswa merupakan unsur dasar yang penting bagi keberhasilan proses pembelajaran. “Keaktifan adalah kegiatan yang bersifat fisik maupun mental, yaitu berbuat dan berpikir sebagai suatu rangkaian yang tidak dapat dipisahkan” (Sardiman, 2016: 98). Belajar yang berhasil harus melalui berbagai macam aktivitas, baik aktivitas fisik maupun psikis. Aktivitas fisik adalah siswa giat aktif dengan anggota badan, membuat sesuatu, bermain maupun bekerja, ia tidak hanya duduk dan mendengarkan, melihat atau hanya pasif. Siswa yang memiliki aktivitas psikis </w:t>
      </w:r>
      <w:r w:rsidRPr="002F7881">
        <w:rPr>
          <w:rFonts w:cs="Times New Roman"/>
          <w:szCs w:val="24"/>
        </w:rPr>
        <w:lastRenderedPageBreak/>
        <w:t>(kejiwaan) adalah jika daya jiwanya bekerja sebanyak-banyaknya atau banyak berfungsi dalam kegiatan pembelajaran.</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Keaktifan siswa dalam kegiatan belajar tidak lain adalah untuk mengkonstruksi pengetahuan mereka sendiri. Mereka aktif membangun pemahaman atas persoalan atau segala sesuatu yang mereka hadapi dalam proses pembelajaran. Dalam Kamus Besar Bahasa Indonesia (KBBI) aktif berarti giat (bekerja, berusaha). Keaktifan diartikan sebagai hal atau keadaan dimana siswa dapat aktif. Rousseau (Sardiman, 2016: 95) menyatakan bahwa “setiap orang yang belajar harus aktif sendiri, tanpa ada aktivitas, proses pembelajaran tidak akan terjadi”. Thorndike mengemukakan keaktifan belajar siswa dalam belajar dengan hukum “</w:t>
      </w:r>
      <w:r w:rsidRPr="002F7881">
        <w:rPr>
          <w:rFonts w:cs="Times New Roman"/>
          <w:i/>
          <w:iCs/>
          <w:szCs w:val="24"/>
        </w:rPr>
        <w:t>law of exercise</w:t>
      </w:r>
      <w:r w:rsidRPr="002F7881">
        <w:rPr>
          <w:rFonts w:cs="Times New Roman"/>
          <w:szCs w:val="24"/>
        </w:rPr>
        <w:t xml:space="preserve">”-nya menyatakan bahwa belajar memerlukan adanya latihan-latihan dan Mc Keachie menyatakan berkenaan dengan prinsip keaktifan mengemukakan bahwa individu merupakan manusia belajar yang aktif selalu ingin tahu. Segala pengetahuan harus diperoleh dengan pengamatan sendiri, pengalaman sendiri, penyelidikan sendiri, dengan bekerja sendiri dengan fasilitas yang diciptakan sendiri, baik secara rohani maupun teknik (Uno, 2012a). </w:t>
      </w:r>
    </w:p>
    <w:p w:rsidR="00901CD7" w:rsidRPr="002F7881" w:rsidRDefault="00901CD7" w:rsidP="00901CD7">
      <w:pPr>
        <w:autoSpaceDE w:val="0"/>
        <w:autoSpaceDN w:val="0"/>
        <w:adjustRightInd w:val="0"/>
        <w:spacing w:line="480" w:lineRule="auto"/>
        <w:ind w:firstLine="709"/>
        <w:jc w:val="both"/>
        <w:rPr>
          <w:rFonts w:cs="Times New Roman"/>
          <w:color w:val="FF0000"/>
          <w:szCs w:val="24"/>
        </w:rPr>
      </w:pPr>
      <w:r w:rsidRPr="002F7881">
        <w:rPr>
          <w:rFonts w:cs="Times New Roman"/>
          <w:szCs w:val="24"/>
        </w:rPr>
        <w:t xml:space="preserve">Teori Piaget (Trianto, 2015: 73) “guru harus mampu menciptakan keadaan pebelajar yang mampu untuk belajar sendiri”. Artinya guru tidak sepenuhnya mengajarkan suatu bahan ajar kepada siswa, tetapi guru dapat membangun pebelajar yang mampu belajar dan terlibat aktif dalam belajar. Menurut teori pembelajaran konstruktivisme (Trianto, 2015: 74) “satu prinsip paling penting dalam psikologi pendidikan adalah bahwa guru tidak dapat hanya sekedar memberikan pengetahuan </w:t>
      </w:r>
      <w:r w:rsidRPr="002F7881">
        <w:rPr>
          <w:rFonts w:cs="Times New Roman"/>
          <w:szCs w:val="24"/>
        </w:rPr>
        <w:lastRenderedPageBreak/>
        <w:t>kepada siswa”. Siswa harus mampu untuk membangun pengetahuannya sendiri. Guru dapat memberikan kemudahan untuk proses ini, dengan memberikan kesempatan kepada siswa untuk menemukan dan menerapkan ide-ide mereka sendiri untuk belajar. Slavin (Trianto,</w:t>
      </w:r>
      <w:r w:rsidRPr="002F7881">
        <w:rPr>
          <w:rFonts w:cs="Times New Roman"/>
          <w:b/>
          <w:szCs w:val="24"/>
        </w:rPr>
        <w:t xml:space="preserve"> </w:t>
      </w:r>
      <w:r w:rsidRPr="002F7881">
        <w:rPr>
          <w:rFonts w:cs="Times New Roman"/>
          <w:szCs w:val="24"/>
        </w:rPr>
        <w:t>2015: 74) menjelaskan bahwa “guru dapat memberi siswa anak tangga yang membawa siswa kepemahaman yang lebih tinggi, dengan catatan siswa sendiri yang harus memanjatnya”</w:t>
      </w:r>
      <w:r w:rsidRPr="002F7881">
        <w:rPr>
          <w:rFonts w:cs="Times New Roman"/>
          <w:color w:val="FF0000"/>
          <w:szCs w:val="24"/>
        </w:rPr>
        <w:t>.</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Bruner (Trianto, 2015: 79) menyatakan;</w:t>
      </w:r>
    </w:p>
    <w:p w:rsidR="00901CD7" w:rsidRPr="002F7881" w:rsidRDefault="00901CD7" w:rsidP="00901CD7">
      <w:pPr>
        <w:autoSpaceDE w:val="0"/>
        <w:autoSpaceDN w:val="0"/>
        <w:adjustRightInd w:val="0"/>
        <w:spacing w:after="280" w:line="240" w:lineRule="auto"/>
        <w:ind w:left="709" w:right="707"/>
        <w:jc w:val="both"/>
        <w:rPr>
          <w:rFonts w:cs="Times New Roman"/>
          <w:szCs w:val="24"/>
        </w:rPr>
      </w:pPr>
      <w:r w:rsidRPr="002F7881">
        <w:rPr>
          <w:rFonts w:cs="Times New Roman"/>
          <w:szCs w:val="24"/>
        </w:rPr>
        <w:t>Belajar akan lebih bermakna bagi siswa jika mereka memusatkan perhatiannya untuk memahami struktur materi yang dipelajari. Untuk memperoleh informasi, siswa harus aktif dimana mereka harus mengidentifikasi sendiri prinsip-prinsip kunci dari pada hanya sekedar menerima penjelasan guru.</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 xml:space="preserve">Oleh karena itu, guru harus lebih bekerja keras untuk mengaktifkan siswa dengan cara mendorong siswa untuk melakukan kegiatan penemuan, aktif memberikan pertanyaan-pertanyaan yang memancing siswa untuk mengutarakan pendapatnya. </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 xml:space="preserve">Berdasarkan prinsip </w:t>
      </w:r>
      <w:r w:rsidRPr="002F7881">
        <w:rPr>
          <w:rFonts w:cs="Times New Roman"/>
          <w:i/>
          <w:szCs w:val="24"/>
        </w:rPr>
        <w:t xml:space="preserve">student centered, </w:t>
      </w:r>
      <w:r w:rsidRPr="002F7881">
        <w:rPr>
          <w:rFonts w:cs="Times New Roman"/>
          <w:szCs w:val="24"/>
        </w:rPr>
        <w:t xml:space="preserve">siswa merupakan pusat dari suatu kegiatan belajar. Menurut Dick dan Carey (Uno, 2012a) hal ini dikenalkan dengan istilah CBSA (Cara Belajar Siswa Aktif) yang diterjemahkan dari </w:t>
      </w:r>
      <w:r w:rsidRPr="002F7881">
        <w:rPr>
          <w:rFonts w:cs="Times New Roman"/>
          <w:i/>
          <w:szCs w:val="24"/>
        </w:rPr>
        <w:t>SAL</w:t>
      </w:r>
      <w:r w:rsidRPr="002F7881">
        <w:rPr>
          <w:rFonts w:cs="Times New Roman"/>
          <w:szCs w:val="24"/>
        </w:rPr>
        <w:t xml:space="preserve"> (</w:t>
      </w:r>
      <w:r w:rsidRPr="002F7881">
        <w:rPr>
          <w:rFonts w:cs="Times New Roman"/>
          <w:i/>
          <w:szCs w:val="24"/>
        </w:rPr>
        <w:t>Student Active Training</w:t>
      </w:r>
      <w:r w:rsidRPr="002F7881">
        <w:rPr>
          <w:rFonts w:cs="Times New Roman"/>
          <w:szCs w:val="24"/>
        </w:rPr>
        <w:t>) yang maknanya adalah proses pembelajaran akan lebih berhasil apabila siswa secara aktif melakukan latihan secara langsung dan relevan dengan tujuan pembelajaran yang sudah ditetapkan.</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 xml:space="preserve">Dengan berbagai teori belajar yang dikemukakn oleh ahli, yang dimaksud dengan belajar aktif adalah ketika siswa benar-benar memahami dan dapat </w:t>
      </w:r>
      <w:r w:rsidRPr="002F7881">
        <w:rPr>
          <w:rFonts w:cs="Times New Roman"/>
          <w:szCs w:val="24"/>
        </w:rPr>
        <w:lastRenderedPageBreak/>
        <w:t>menerapkan pengetahuan yang telah mereka dapatkan. Untuk itu mereka harus bekerja memecahkan masalah, menemukan sesuatu dengan sendirinya, dan berusaha dengan susah payah dengan ide-ide yang didapatnya serta guru sebagai fasilitator. Dan keaktifan siswa dalam belajar adalah ketika siswa terlibat secara aktif baik fisik maupun psikis dalam proses pembelajaran.</w:t>
      </w:r>
    </w:p>
    <w:p w:rsidR="00901CD7" w:rsidRPr="002F7881" w:rsidRDefault="00901CD7" w:rsidP="001B5945">
      <w:pPr>
        <w:pStyle w:val="ListParagraph"/>
        <w:numPr>
          <w:ilvl w:val="4"/>
          <w:numId w:val="5"/>
        </w:numPr>
        <w:autoSpaceDE w:val="0"/>
        <w:autoSpaceDN w:val="0"/>
        <w:adjustRightInd w:val="0"/>
        <w:spacing w:line="480" w:lineRule="auto"/>
        <w:ind w:left="709" w:hanging="283"/>
        <w:jc w:val="both"/>
        <w:rPr>
          <w:rFonts w:cs="Times New Roman"/>
          <w:b/>
          <w:szCs w:val="24"/>
        </w:rPr>
      </w:pPr>
      <w:r w:rsidRPr="002F7881">
        <w:rPr>
          <w:rFonts w:cs="Times New Roman"/>
          <w:b/>
          <w:szCs w:val="24"/>
        </w:rPr>
        <w:t xml:space="preserve">Jenis-jenis Keaktifan Belajar </w:t>
      </w:r>
    </w:p>
    <w:p w:rsidR="00901CD7" w:rsidRPr="002F7881" w:rsidRDefault="00901CD7" w:rsidP="00901CD7">
      <w:pPr>
        <w:pStyle w:val="Default"/>
        <w:spacing w:line="480" w:lineRule="auto"/>
        <w:ind w:firstLine="709"/>
        <w:jc w:val="both"/>
        <w:rPr>
          <w:color w:val="auto"/>
        </w:rPr>
      </w:pPr>
      <w:r w:rsidRPr="002F7881">
        <w:t xml:space="preserve">Keaktifan siswa dalam belajar merupakan persoalan penting dan mendasar yang harus dipahami, disadari dan dikembangkan oleh setiap guru dalam proses pembelajaran. Keaktifan belajar ditandai oleh adanya keterlibatan secara optimal, baik intelektual, emosi maupun fisik. Siswa merupakan manusia belajar yang aktif dan selalu ingin tahu. Menurut Aunurrahman (Anggraini, 2015: 30) “daya keaktifan yang dimiliki anak secara kodrati itu akan dapat berkembang ke arah yang positif saat lingkungannya memberikan ruang </w:t>
      </w:r>
      <w:r w:rsidRPr="002F7881">
        <w:rPr>
          <w:color w:val="auto"/>
        </w:rPr>
        <w:t xml:space="preserve">yang baik untuk perkembangan keaktifan itu”. Beberapa jenis aktivitas belajar menurut Dierich (Hamalik, 2013) adalah: </w:t>
      </w:r>
    </w:p>
    <w:p w:rsidR="00901CD7" w:rsidRPr="002F7881" w:rsidRDefault="00901CD7" w:rsidP="001B5945">
      <w:pPr>
        <w:pStyle w:val="Default"/>
        <w:numPr>
          <w:ilvl w:val="0"/>
          <w:numId w:val="13"/>
        </w:numPr>
        <w:spacing w:after="40" w:line="480" w:lineRule="auto"/>
        <w:ind w:left="993" w:hanging="284"/>
        <w:jc w:val="both"/>
      </w:pPr>
      <w:r w:rsidRPr="002F7881">
        <w:t xml:space="preserve">Kegiatan-kegiatan visual. Kegiatan ini meliputi membaca, mengamati, mendemonstrasikan, dan pameran. </w:t>
      </w:r>
    </w:p>
    <w:p w:rsidR="00901CD7" w:rsidRPr="002F7881" w:rsidRDefault="00901CD7" w:rsidP="001B5945">
      <w:pPr>
        <w:pStyle w:val="Default"/>
        <w:numPr>
          <w:ilvl w:val="0"/>
          <w:numId w:val="13"/>
        </w:numPr>
        <w:spacing w:after="40" w:line="480" w:lineRule="auto"/>
        <w:ind w:left="993" w:hanging="284"/>
        <w:jc w:val="both"/>
      </w:pPr>
      <w:r w:rsidRPr="002F7881">
        <w:t xml:space="preserve">Kegiatan-kegiatan lisan. Kegiatan ini meliputi mengemukakan pendapat, wawancara, bertanya, diskusi, dan interupsi. </w:t>
      </w:r>
    </w:p>
    <w:p w:rsidR="00901CD7" w:rsidRPr="002F7881" w:rsidRDefault="00901CD7" w:rsidP="001B5945">
      <w:pPr>
        <w:pStyle w:val="Default"/>
        <w:numPr>
          <w:ilvl w:val="0"/>
          <w:numId w:val="13"/>
        </w:numPr>
        <w:spacing w:after="40" w:line="480" w:lineRule="auto"/>
        <w:ind w:left="993" w:hanging="284"/>
        <w:jc w:val="both"/>
      </w:pPr>
      <w:r w:rsidRPr="002F7881">
        <w:t xml:space="preserve">Kegiatan-kegiatan mendengarkan. Kegiatan ini meliputi mendengarkan pelajaran, mendengarkan diskusi kelompok. </w:t>
      </w:r>
    </w:p>
    <w:p w:rsidR="00901CD7" w:rsidRPr="002F7881" w:rsidRDefault="00901CD7" w:rsidP="001B5945">
      <w:pPr>
        <w:pStyle w:val="Default"/>
        <w:numPr>
          <w:ilvl w:val="0"/>
          <w:numId w:val="13"/>
        </w:numPr>
        <w:spacing w:after="40" w:line="480" w:lineRule="auto"/>
        <w:ind w:left="993" w:hanging="284"/>
        <w:jc w:val="both"/>
      </w:pPr>
      <w:r w:rsidRPr="002F7881">
        <w:lastRenderedPageBreak/>
        <w:t xml:space="preserve">Kegiatan-kegiatan menulis. Kegiatan ini meliputi menggambar grafik, diagram peta, dan pola. </w:t>
      </w:r>
    </w:p>
    <w:p w:rsidR="00901CD7" w:rsidRPr="002F7881" w:rsidRDefault="00901CD7" w:rsidP="001B5945">
      <w:pPr>
        <w:pStyle w:val="Default"/>
        <w:numPr>
          <w:ilvl w:val="0"/>
          <w:numId w:val="13"/>
        </w:numPr>
        <w:spacing w:after="40" w:line="480" w:lineRule="auto"/>
        <w:ind w:left="993" w:hanging="284"/>
        <w:jc w:val="both"/>
      </w:pPr>
      <w:r w:rsidRPr="002F7881">
        <w:t xml:space="preserve">Kegiatan-kegiatan metrik. Kegiatan ini meliputi percobaan, memilih alat-alat, dan membuat model. </w:t>
      </w:r>
    </w:p>
    <w:p w:rsidR="00901CD7" w:rsidRPr="002F7881" w:rsidRDefault="00901CD7" w:rsidP="001B5945">
      <w:pPr>
        <w:pStyle w:val="Default"/>
        <w:numPr>
          <w:ilvl w:val="0"/>
          <w:numId w:val="13"/>
        </w:numPr>
        <w:spacing w:line="480" w:lineRule="auto"/>
        <w:ind w:left="993" w:hanging="284"/>
        <w:jc w:val="both"/>
      </w:pPr>
      <w:r w:rsidRPr="002F7881">
        <w:t xml:space="preserve">Kegiatan-kegiatan emosional. Kegiatan ini meliputi minat, membedakan, berani, tenang, dan lain-lain. </w:t>
      </w:r>
    </w:p>
    <w:p w:rsidR="00901CD7" w:rsidRPr="002F7881" w:rsidRDefault="00901CD7" w:rsidP="001B5945">
      <w:pPr>
        <w:pStyle w:val="ListParagraph"/>
        <w:numPr>
          <w:ilvl w:val="0"/>
          <w:numId w:val="14"/>
        </w:numPr>
        <w:autoSpaceDE w:val="0"/>
        <w:autoSpaceDN w:val="0"/>
        <w:adjustRightInd w:val="0"/>
        <w:spacing w:line="480" w:lineRule="auto"/>
        <w:ind w:left="709" w:hanging="283"/>
        <w:jc w:val="both"/>
        <w:rPr>
          <w:rFonts w:cs="Times New Roman"/>
          <w:b/>
          <w:szCs w:val="24"/>
        </w:rPr>
      </w:pPr>
      <w:r w:rsidRPr="002F7881">
        <w:rPr>
          <w:rFonts w:cs="Times New Roman"/>
          <w:b/>
          <w:szCs w:val="24"/>
        </w:rPr>
        <w:t>Faktor-faktor yang Mempengaruhi Keaktifan Belajar</w:t>
      </w:r>
    </w:p>
    <w:p w:rsidR="00901CD7" w:rsidRPr="002F7881" w:rsidRDefault="00901CD7" w:rsidP="00901CD7">
      <w:pPr>
        <w:autoSpaceDE w:val="0"/>
        <w:autoSpaceDN w:val="0"/>
        <w:adjustRightInd w:val="0"/>
        <w:spacing w:line="480" w:lineRule="auto"/>
        <w:ind w:firstLine="709"/>
        <w:jc w:val="both"/>
        <w:rPr>
          <w:rFonts w:cs="Times New Roman"/>
          <w:color w:val="000000"/>
          <w:szCs w:val="24"/>
        </w:rPr>
      </w:pPr>
      <w:r w:rsidRPr="002F7881">
        <w:rPr>
          <w:rFonts w:cs="Times New Roman"/>
          <w:color w:val="000000"/>
          <w:szCs w:val="24"/>
        </w:rPr>
        <w:t xml:space="preserve">Keaktifan siswa dalam proses pembelajaran dapat merangsang dan mengembangkan bakat yang dimilikinya. Peserta didik juga dapat berlatih untuk berpikir kritis, dan dapat memecahkan permasalahan-permasalahan dalam kehidupan sehari-hari. Di samping itu, guru juga dapat merekayasa sistem pembelajaran secara sistematis, sehingga merangsang keaktifan siswa dalam proses pembelajaran. </w:t>
      </w:r>
    </w:p>
    <w:p w:rsidR="00901CD7" w:rsidRPr="002F7881" w:rsidRDefault="00901CD7" w:rsidP="00901CD7">
      <w:pPr>
        <w:autoSpaceDE w:val="0"/>
        <w:autoSpaceDN w:val="0"/>
        <w:adjustRightInd w:val="0"/>
        <w:spacing w:line="480" w:lineRule="auto"/>
        <w:ind w:firstLine="709"/>
        <w:jc w:val="both"/>
        <w:rPr>
          <w:rFonts w:cs="Times New Roman"/>
          <w:color w:val="000000"/>
          <w:szCs w:val="24"/>
        </w:rPr>
      </w:pPr>
      <w:r w:rsidRPr="002F7881">
        <w:rPr>
          <w:rFonts w:cs="Times New Roman"/>
          <w:szCs w:val="24"/>
        </w:rPr>
        <w:t xml:space="preserve">Keaktifan belajar muncul karena beberapa faktor. Gagne dan Briggs (Kurniawati, 2017: 30) menyebutkan faktor-faktor yang dapat menimbulkan </w:t>
      </w:r>
      <w:r w:rsidRPr="002F7881">
        <w:rPr>
          <w:rFonts w:cs="Times New Roman"/>
          <w:color w:val="000000"/>
          <w:szCs w:val="24"/>
        </w:rPr>
        <w:t xml:space="preserve">keaktifan siswa dalam proses pembelajaran, seperti: </w:t>
      </w:r>
    </w:p>
    <w:p w:rsidR="00901CD7" w:rsidRPr="002F7881" w:rsidRDefault="00901CD7" w:rsidP="00901CD7">
      <w:pPr>
        <w:pStyle w:val="ListParagraph"/>
        <w:numPr>
          <w:ilvl w:val="0"/>
          <w:numId w:val="15"/>
        </w:numPr>
        <w:autoSpaceDE w:val="0"/>
        <w:autoSpaceDN w:val="0"/>
        <w:adjustRightInd w:val="0"/>
        <w:spacing w:line="240" w:lineRule="auto"/>
        <w:ind w:left="993" w:right="707" w:hanging="284"/>
        <w:jc w:val="both"/>
        <w:rPr>
          <w:rFonts w:cs="Times New Roman"/>
          <w:color w:val="000000"/>
          <w:szCs w:val="24"/>
        </w:rPr>
      </w:pPr>
      <w:r w:rsidRPr="002F7881">
        <w:rPr>
          <w:rFonts w:cs="Times New Roman"/>
          <w:color w:val="000000"/>
          <w:szCs w:val="24"/>
        </w:rPr>
        <w:t xml:space="preserve">Memberikan motivasi atau menarik perhatian peserta didik, sehingga mereka berperan aktif dalam kegiatan pembelajaran. </w:t>
      </w:r>
    </w:p>
    <w:p w:rsidR="00901CD7" w:rsidRPr="002F7881" w:rsidRDefault="00901CD7" w:rsidP="00901CD7">
      <w:pPr>
        <w:pStyle w:val="ListParagraph"/>
        <w:numPr>
          <w:ilvl w:val="0"/>
          <w:numId w:val="15"/>
        </w:numPr>
        <w:autoSpaceDE w:val="0"/>
        <w:autoSpaceDN w:val="0"/>
        <w:adjustRightInd w:val="0"/>
        <w:spacing w:line="240" w:lineRule="auto"/>
        <w:ind w:left="993" w:right="707" w:hanging="284"/>
        <w:jc w:val="both"/>
        <w:rPr>
          <w:rFonts w:cs="Times New Roman"/>
          <w:color w:val="000000"/>
          <w:szCs w:val="24"/>
        </w:rPr>
      </w:pPr>
      <w:r w:rsidRPr="002F7881">
        <w:rPr>
          <w:rFonts w:cs="Times New Roman"/>
          <w:color w:val="000000"/>
          <w:szCs w:val="24"/>
        </w:rPr>
        <w:t>Menjelaskan tujuan instruksional (kemampuan dasar kepada peserta didik).</w:t>
      </w:r>
    </w:p>
    <w:p w:rsidR="00901CD7" w:rsidRPr="002F7881" w:rsidRDefault="00901CD7" w:rsidP="00901CD7">
      <w:pPr>
        <w:pStyle w:val="ListParagraph"/>
        <w:numPr>
          <w:ilvl w:val="0"/>
          <w:numId w:val="15"/>
        </w:numPr>
        <w:autoSpaceDE w:val="0"/>
        <w:autoSpaceDN w:val="0"/>
        <w:adjustRightInd w:val="0"/>
        <w:spacing w:line="240" w:lineRule="auto"/>
        <w:ind w:left="993" w:right="707" w:hanging="284"/>
        <w:jc w:val="both"/>
        <w:rPr>
          <w:rFonts w:cs="Times New Roman"/>
          <w:color w:val="000000"/>
          <w:szCs w:val="24"/>
        </w:rPr>
      </w:pPr>
      <w:r w:rsidRPr="002F7881">
        <w:rPr>
          <w:rFonts w:cs="Times New Roman"/>
          <w:color w:val="000000"/>
          <w:szCs w:val="24"/>
        </w:rPr>
        <w:t xml:space="preserve">Mengingatkan kompetensi belajar kepada peserta didik. </w:t>
      </w:r>
    </w:p>
    <w:p w:rsidR="00901CD7" w:rsidRPr="002F7881" w:rsidRDefault="00901CD7" w:rsidP="00901CD7">
      <w:pPr>
        <w:pStyle w:val="ListParagraph"/>
        <w:numPr>
          <w:ilvl w:val="0"/>
          <w:numId w:val="15"/>
        </w:numPr>
        <w:autoSpaceDE w:val="0"/>
        <w:autoSpaceDN w:val="0"/>
        <w:adjustRightInd w:val="0"/>
        <w:spacing w:line="240" w:lineRule="auto"/>
        <w:ind w:left="993" w:right="707" w:hanging="284"/>
        <w:jc w:val="both"/>
        <w:rPr>
          <w:rFonts w:cs="Times New Roman"/>
          <w:color w:val="000000"/>
          <w:szCs w:val="24"/>
        </w:rPr>
      </w:pPr>
      <w:r w:rsidRPr="002F7881">
        <w:rPr>
          <w:rFonts w:cs="Times New Roman"/>
          <w:color w:val="000000"/>
          <w:szCs w:val="24"/>
        </w:rPr>
        <w:t xml:space="preserve">Memberikan stimulasi (masalah, topik dan konsep yang akan dipelajari). </w:t>
      </w:r>
    </w:p>
    <w:p w:rsidR="00901CD7" w:rsidRPr="002F7881" w:rsidRDefault="00901CD7" w:rsidP="00901CD7">
      <w:pPr>
        <w:pStyle w:val="ListParagraph"/>
        <w:numPr>
          <w:ilvl w:val="0"/>
          <w:numId w:val="15"/>
        </w:numPr>
        <w:autoSpaceDE w:val="0"/>
        <w:autoSpaceDN w:val="0"/>
        <w:adjustRightInd w:val="0"/>
        <w:spacing w:line="240" w:lineRule="auto"/>
        <w:ind w:left="993" w:right="707" w:hanging="284"/>
        <w:jc w:val="both"/>
        <w:rPr>
          <w:rFonts w:cs="Times New Roman"/>
          <w:color w:val="000000"/>
          <w:szCs w:val="24"/>
        </w:rPr>
      </w:pPr>
      <w:r w:rsidRPr="002F7881">
        <w:rPr>
          <w:rFonts w:cs="Times New Roman"/>
          <w:color w:val="000000"/>
          <w:szCs w:val="24"/>
        </w:rPr>
        <w:t xml:space="preserve">Memberikan petunjuk kepada peserta didik cara mempelajari. </w:t>
      </w:r>
    </w:p>
    <w:p w:rsidR="00901CD7" w:rsidRPr="002F7881" w:rsidRDefault="00901CD7" w:rsidP="00901CD7">
      <w:pPr>
        <w:pStyle w:val="ListParagraph"/>
        <w:numPr>
          <w:ilvl w:val="0"/>
          <w:numId w:val="15"/>
        </w:numPr>
        <w:autoSpaceDE w:val="0"/>
        <w:autoSpaceDN w:val="0"/>
        <w:adjustRightInd w:val="0"/>
        <w:spacing w:line="240" w:lineRule="auto"/>
        <w:ind w:left="993" w:right="707" w:hanging="284"/>
        <w:jc w:val="both"/>
        <w:rPr>
          <w:rFonts w:cs="Times New Roman"/>
          <w:color w:val="000000"/>
          <w:szCs w:val="24"/>
        </w:rPr>
      </w:pPr>
      <w:r w:rsidRPr="002F7881">
        <w:rPr>
          <w:rFonts w:cs="Times New Roman"/>
          <w:color w:val="000000"/>
          <w:szCs w:val="24"/>
        </w:rPr>
        <w:t xml:space="preserve">Memunculkan aktivitas, partisipasi peserta didik dalam kegiatan pembelajaran. </w:t>
      </w:r>
    </w:p>
    <w:p w:rsidR="00901CD7" w:rsidRPr="002F7881" w:rsidRDefault="00901CD7" w:rsidP="00901CD7">
      <w:pPr>
        <w:pStyle w:val="ListParagraph"/>
        <w:numPr>
          <w:ilvl w:val="0"/>
          <w:numId w:val="15"/>
        </w:numPr>
        <w:autoSpaceDE w:val="0"/>
        <w:autoSpaceDN w:val="0"/>
        <w:adjustRightInd w:val="0"/>
        <w:spacing w:line="240" w:lineRule="auto"/>
        <w:ind w:left="993" w:right="707" w:hanging="284"/>
        <w:jc w:val="both"/>
        <w:rPr>
          <w:rFonts w:cs="Times New Roman"/>
          <w:color w:val="000000"/>
          <w:szCs w:val="24"/>
        </w:rPr>
      </w:pPr>
      <w:r w:rsidRPr="002F7881">
        <w:rPr>
          <w:rFonts w:cs="Times New Roman"/>
          <w:color w:val="000000"/>
          <w:szCs w:val="24"/>
        </w:rPr>
        <w:t>Memberikan umpan balik (</w:t>
      </w:r>
      <w:r w:rsidRPr="002F7881">
        <w:rPr>
          <w:rFonts w:cs="Times New Roman"/>
          <w:i/>
          <w:iCs/>
          <w:color w:val="000000"/>
          <w:szCs w:val="24"/>
        </w:rPr>
        <w:t>feedback</w:t>
      </w:r>
      <w:r w:rsidRPr="002F7881">
        <w:rPr>
          <w:rFonts w:cs="Times New Roman"/>
          <w:color w:val="000000"/>
          <w:szCs w:val="24"/>
        </w:rPr>
        <w:t xml:space="preserve">). </w:t>
      </w:r>
    </w:p>
    <w:p w:rsidR="00901CD7" w:rsidRPr="002F7881" w:rsidRDefault="00901CD7" w:rsidP="00901CD7">
      <w:pPr>
        <w:pStyle w:val="ListParagraph"/>
        <w:numPr>
          <w:ilvl w:val="0"/>
          <w:numId w:val="15"/>
        </w:numPr>
        <w:autoSpaceDE w:val="0"/>
        <w:autoSpaceDN w:val="0"/>
        <w:adjustRightInd w:val="0"/>
        <w:spacing w:line="240" w:lineRule="auto"/>
        <w:ind w:left="993" w:right="707" w:hanging="284"/>
        <w:jc w:val="both"/>
        <w:rPr>
          <w:rFonts w:cs="Times New Roman"/>
          <w:color w:val="000000"/>
          <w:szCs w:val="24"/>
        </w:rPr>
      </w:pPr>
      <w:r w:rsidRPr="002F7881">
        <w:rPr>
          <w:rFonts w:cs="Times New Roman"/>
          <w:color w:val="000000"/>
          <w:szCs w:val="24"/>
        </w:rPr>
        <w:lastRenderedPageBreak/>
        <w:t xml:space="preserve">Melakukan tagihan-tagihan kepada peserta didik berupa tes sehingga kemampuan peserta didik selalu terpantau dan terukur. </w:t>
      </w:r>
    </w:p>
    <w:p w:rsidR="00901CD7" w:rsidRPr="002F7881" w:rsidRDefault="00901CD7" w:rsidP="00901CD7">
      <w:pPr>
        <w:pStyle w:val="ListParagraph"/>
        <w:numPr>
          <w:ilvl w:val="0"/>
          <w:numId w:val="15"/>
        </w:numPr>
        <w:autoSpaceDE w:val="0"/>
        <w:autoSpaceDN w:val="0"/>
        <w:adjustRightInd w:val="0"/>
        <w:spacing w:after="280" w:line="240" w:lineRule="auto"/>
        <w:ind w:left="993" w:right="707" w:hanging="284"/>
        <w:contextualSpacing w:val="0"/>
        <w:jc w:val="both"/>
        <w:rPr>
          <w:rFonts w:cs="Times New Roman"/>
          <w:color w:val="000000"/>
          <w:szCs w:val="24"/>
        </w:rPr>
      </w:pPr>
      <w:r w:rsidRPr="002F7881">
        <w:rPr>
          <w:rFonts w:cs="Times New Roman"/>
          <w:color w:val="000000"/>
          <w:szCs w:val="24"/>
        </w:rPr>
        <w:t xml:space="preserve">Menyimpulkan setiap materi yang disampaikan di akhir pembelajaran. </w:t>
      </w:r>
    </w:p>
    <w:p w:rsidR="00901CD7" w:rsidRPr="002F7881" w:rsidRDefault="00901CD7" w:rsidP="00901CD7">
      <w:pPr>
        <w:autoSpaceDE w:val="0"/>
        <w:autoSpaceDN w:val="0"/>
        <w:adjustRightInd w:val="0"/>
        <w:spacing w:line="480" w:lineRule="auto"/>
        <w:ind w:firstLine="709"/>
        <w:jc w:val="both"/>
        <w:rPr>
          <w:rFonts w:cs="Times New Roman"/>
          <w:color w:val="000000"/>
          <w:szCs w:val="24"/>
        </w:rPr>
      </w:pPr>
      <w:r w:rsidRPr="002F7881">
        <w:rPr>
          <w:rFonts w:cs="Times New Roman"/>
          <w:color w:val="000000"/>
          <w:szCs w:val="24"/>
        </w:rPr>
        <w:t xml:space="preserve">Keaktifan dalam hal keterlibatan siswa dalam belajar dapat ditingkatkan dan diperbaiki. Hal tersebut seperti dijelaskan oleh </w:t>
      </w:r>
      <w:r w:rsidRPr="002F7881">
        <w:rPr>
          <w:rFonts w:cs="Times New Roman"/>
          <w:szCs w:val="24"/>
        </w:rPr>
        <w:t xml:space="preserve">Usman (Kurniawati, 2017: 31) </w:t>
      </w:r>
      <w:r w:rsidRPr="002F7881">
        <w:rPr>
          <w:rFonts w:cs="Times New Roman"/>
          <w:color w:val="000000"/>
          <w:szCs w:val="24"/>
        </w:rPr>
        <w:t>cara untuk memperbaiki keterlibatan siswa diantaranya yaitu:</w:t>
      </w:r>
    </w:p>
    <w:p w:rsidR="00901CD7" w:rsidRPr="002F7881" w:rsidRDefault="00901CD7" w:rsidP="00901CD7">
      <w:pPr>
        <w:autoSpaceDE w:val="0"/>
        <w:autoSpaceDN w:val="0"/>
        <w:adjustRightInd w:val="0"/>
        <w:spacing w:after="280" w:line="240" w:lineRule="auto"/>
        <w:ind w:left="709" w:right="707"/>
        <w:jc w:val="both"/>
        <w:rPr>
          <w:rFonts w:cs="Times New Roman"/>
          <w:color w:val="000000"/>
          <w:szCs w:val="24"/>
        </w:rPr>
      </w:pPr>
      <w:r w:rsidRPr="002F7881">
        <w:rPr>
          <w:rFonts w:cs="Times New Roman"/>
          <w:color w:val="000000"/>
          <w:szCs w:val="24"/>
        </w:rPr>
        <w:t>Abadikan waktu yang lebih banyak untuk kegiatan belajar mengajar, tingkatkan partisipasi siswa secara efektif dalam kegiatan belajar mengajar, serta berikanlah pengajaran yang jelas dan tepat sesuai dengan tujuan mengajar yang akan dicapai.</w:t>
      </w:r>
    </w:p>
    <w:p w:rsidR="00901CD7" w:rsidRPr="002F7881" w:rsidRDefault="00901CD7" w:rsidP="00901CD7">
      <w:pPr>
        <w:autoSpaceDE w:val="0"/>
        <w:autoSpaceDN w:val="0"/>
        <w:adjustRightInd w:val="0"/>
        <w:spacing w:line="480" w:lineRule="auto"/>
        <w:ind w:firstLine="709"/>
        <w:jc w:val="both"/>
        <w:rPr>
          <w:rFonts w:cs="Times New Roman"/>
          <w:color w:val="000000"/>
          <w:szCs w:val="24"/>
        </w:rPr>
      </w:pPr>
      <w:r w:rsidRPr="002F7881">
        <w:rPr>
          <w:rFonts w:cs="Times New Roman"/>
          <w:color w:val="000000"/>
          <w:szCs w:val="24"/>
        </w:rPr>
        <w:t>Selain memperbaiki keterlibatan siswa atau keaktifan siswa dalam belajar. Cara meningkatkan keaktifan siswa dalam belajar adalah mengenali dan membantu anak-anak yang kurang terlibat. Menyelidiki penyebab dan usaha apa yang bisa dilakukan untuk meningkatkan keaktifan siswa. Serta dengan menyesuaikan pengajaran dengan meningkatkan usaha dan keinginan siswa untuk berpikir secara aktif dalam kegiatan belajar.</w:t>
      </w:r>
    </w:p>
    <w:p w:rsidR="00901CD7" w:rsidRPr="002F7881" w:rsidRDefault="00901CD7" w:rsidP="00901CD7">
      <w:pPr>
        <w:autoSpaceDE w:val="0"/>
        <w:autoSpaceDN w:val="0"/>
        <w:adjustRightInd w:val="0"/>
        <w:spacing w:line="480" w:lineRule="auto"/>
        <w:ind w:firstLine="709"/>
        <w:jc w:val="both"/>
        <w:rPr>
          <w:rFonts w:cs="Times New Roman"/>
          <w:color w:val="000000"/>
          <w:szCs w:val="24"/>
        </w:rPr>
      </w:pPr>
      <w:r w:rsidRPr="002F7881">
        <w:rPr>
          <w:rFonts w:cs="Times New Roman"/>
          <w:color w:val="000000"/>
          <w:szCs w:val="24"/>
        </w:rPr>
        <w:t xml:space="preserve">Berdasarkan uraian di atas, dapat disimpulkan bahwa keaktifan belajar dipengaruhi oleh banyak faktor seperti, pemberian motivasi, </w:t>
      </w:r>
      <w:r w:rsidRPr="002F7881">
        <w:rPr>
          <w:rFonts w:cs="Times New Roman"/>
          <w:i/>
          <w:color w:val="000000"/>
          <w:szCs w:val="24"/>
        </w:rPr>
        <w:t>feedback</w:t>
      </w:r>
      <w:r w:rsidRPr="002F7881">
        <w:rPr>
          <w:rFonts w:cs="Times New Roman"/>
          <w:color w:val="000000"/>
          <w:szCs w:val="24"/>
        </w:rPr>
        <w:t>, pemberian stimulus yang tepat dan lainnya. Kemudian keaktifan siswa yang rendah juga bisa ditingkatkan, salah satu caranya dengan menciptakan kegiatan belajar mengajar yang jelas dan tepat sesuai dengan tujuan belajar yang ingin dicapai.</w:t>
      </w:r>
    </w:p>
    <w:p w:rsidR="001B5945" w:rsidRDefault="001B5945">
      <w:pPr>
        <w:spacing w:after="200" w:line="276" w:lineRule="auto"/>
        <w:rPr>
          <w:rFonts w:cs="Times New Roman"/>
          <w:b/>
          <w:szCs w:val="24"/>
        </w:rPr>
      </w:pPr>
      <w:r>
        <w:rPr>
          <w:rFonts w:cs="Times New Roman"/>
          <w:b/>
          <w:szCs w:val="24"/>
        </w:rPr>
        <w:br w:type="page"/>
      </w:r>
    </w:p>
    <w:p w:rsidR="00901CD7" w:rsidRPr="002F7881" w:rsidRDefault="00901CD7" w:rsidP="001B5945">
      <w:pPr>
        <w:pStyle w:val="ListParagraph"/>
        <w:numPr>
          <w:ilvl w:val="0"/>
          <w:numId w:val="14"/>
        </w:numPr>
        <w:autoSpaceDE w:val="0"/>
        <w:autoSpaceDN w:val="0"/>
        <w:adjustRightInd w:val="0"/>
        <w:spacing w:line="480" w:lineRule="auto"/>
        <w:ind w:left="709" w:hanging="283"/>
        <w:jc w:val="both"/>
        <w:rPr>
          <w:rFonts w:cs="Times New Roman"/>
          <w:b/>
          <w:szCs w:val="24"/>
        </w:rPr>
      </w:pPr>
      <w:r w:rsidRPr="002F7881">
        <w:rPr>
          <w:rFonts w:cs="Times New Roman"/>
          <w:b/>
          <w:szCs w:val="24"/>
        </w:rPr>
        <w:lastRenderedPageBreak/>
        <w:t>Peran Keaktifan Belajar dalam Proses Pembelajaran</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 xml:space="preserve">Belajar bukanlah menghafal sejumlah fakta atau informasi. Belajar adalah berbuat, memperoleh pengalaman tertentu sesuai dengan tujuan yang diharapkan. Oleh karena itu, strategi pembelajaran harus dapat mendorong aktivitas siswa. Aktivitas tidak dimaksudkan terbatas pada aktivitas fisik, akan tetapi juga meliputi aktivitas yang bersifat psikis seperti aktivitas mental. </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 xml:space="preserve">Menurut Wibowo (2016) partisipasi aktif siswa sangat berpengaruh pada proses perkembangan berpikir, emosi, dan sosial. Sehingga siswa yang terlihat aktif secara fisik dengan mengangguk-anggukan kepalanya ketika mendengar penjelasan guru, belum tentu aktif secara psikis, bisa jadi pikirannya berada di luar dari pembelajaran. Dengan dimikian, guru sebagai seorang pengajar juga harus aktif untuk membangkitkan keaktifan siswa baik secara fisik maupun psikis. Beberapa upaya yang dapat dilakukan guru dalam mengembangkan keaktifan belajar siswa dalam mata pelajaran dengan meningkatkan minat siswa, membangkitkan motivasi siswa, serta menggunakan media dalam pembelajaran. Keterlibatan siswa dalam belajar, membuat anak secara aktif terlibat dalam proses pembelajaran. </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Menurut Sanjaya (2015: 215) mengajar dan pembelajaran memiliki makna sebagai berikut:</w:t>
      </w:r>
    </w:p>
    <w:p w:rsidR="00901CD7" w:rsidRPr="002F7881" w:rsidRDefault="00901CD7" w:rsidP="00901CD7">
      <w:pPr>
        <w:autoSpaceDE w:val="0"/>
        <w:autoSpaceDN w:val="0"/>
        <w:adjustRightInd w:val="0"/>
        <w:spacing w:after="280" w:line="240" w:lineRule="auto"/>
        <w:ind w:left="709" w:right="760"/>
        <w:jc w:val="both"/>
        <w:rPr>
          <w:rFonts w:cs="Times New Roman"/>
          <w:szCs w:val="24"/>
        </w:rPr>
      </w:pPr>
      <w:r w:rsidRPr="002F7881">
        <w:rPr>
          <w:rFonts w:cs="Times New Roman"/>
          <w:szCs w:val="24"/>
        </w:rPr>
        <w:t xml:space="preserve">Dalam konteks implementasi Kurikulum Tingkat Satuan Pendidikan (KTSP), mengajar bukan hanya sekedar menyampaikan materi pelajaran, akan tetapi juga dimaknai sebagai proses mengatur lingkungan supaya siswa belajar. Makna lain dari guru yang sedang mengajar sering kali diistilahkan dengan pembelajaran. </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lastRenderedPageBreak/>
        <w:t>Hal ini mengisyaratkan bahwa dalam proses belajar mengajar, siswa harus dijadikan sebagai pusat dari kegiatan (</w:t>
      </w:r>
      <w:r w:rsidRPr="002F7881">
        <w:rPr>
          <w:rFonts w:cs="Times New Roman"/>
          <w:i/>
          <w:szCs w:val="24"/>
        </w:rPr>
        <w:t>student centered)</w:t>
      </w:r>
      <w:r w:rsidRPr="002F7881">
        <w:rPr>
          <w:rFonts w:cs="Times New Roman"/>
          <w:szCs w:val="24"/>
        </w:rPr>
        <w:t xml:space="preserve">. Pembelajaran yang baik harus mampu untuk memberdayakan semua potensi siswa untuk menguasai kompetensi yang diharapkan. Dalam implementasinya, walaupun istilah yang digunakan adalah pembelajaran, tidak berarti guru harus menghilangkan perannya sebagai pengajar. Sebab secara konseptual, pada dasarnya dalam istilah mengajar itu juga bermakna membelajarkan siswa. </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Konteks pembelajaran menurut Sanjaya (2015: 216)</w:t>
      </w:r>
      <w:r w:rsidRPr="002F7881">
        <w:rPr>
          <w:rFonts w:cs="Times New Roman"/>
          <w:color w:val="FF0000"/>
          <w:szCs w:val="24"/>
        </w:rPr>
        <w:t xml:space="preserve"> </w:t>
      </w:r>
      <w:r w:rsidRPr="002F7881">
        <w:rPr>
          <w:rFonts w:cs="Times New Roman"/>
          <w:szCs w:val="24"/>
        </w:rPr>
        <w:t>“sama sekali tidak berarti memperbesar peranan siswa di satu pihak dan memperkecil peranan guru di pihak lain”. Dalam istilah pembelajaran, guru menjadi seorang fasilitator yang berperan secara optimal demikan juga halnya dengan siswa yang sebagai subjek dari pembelajaran. Perbedaan dominasi dan aktivitas di atas, hanya menunjukkan kepada perbedaan tugas-tugas atau perlakuan guru dan siswa terhadap materi dan proses pembelajarannya.</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Berdasarkan makna pembelajaran di atas, sudah seharusnya siswa atau peserta didik diberikan kesempatan untuk terlibat aktif dalam setiap langkah pembelajaran sesuai dengan tujuan pembelajaran, baik dalam bentuk menjawab pertanyaan, ataupun mengerjakan soal-soal latihan untuk mencapai tujuan pembelajaran. Baik secara perorangan maupun kerja kelompok setelah diberi komentar atau penilaian oleh guru dikembalikan sebagai umpan balik terhadap apa yang telah mereka kerjakan. Menurut Uno (2008), peranan keaktifan siswa dalam belajar sangat berpengaruh pada perolehan hasil belajarnya.</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lastRenderedPageBreak/>
        <w:t>Dengan demikian, dapat disimpulkan bahwa peran keaktifan belajar dapat dilihat dari banyaknya atau tingginya partisipasi siswa di dalam proses pembelajaran dapat meningkatkan efektifitas pembelajaran. Di lain sisi, semakin tinggi partisipasi siswa terkait dengan belajar maka diharapkan perolehan hasil belajar yang juga semakin baik atau tinggi.</w:t>
      </w:r>
    </w:p>
    <w:p w:rsidR="00901CD7" w:rsidRPr="002F7881" w:rsidRDefault="00901CD7" w:rsidP="001B5945">
      <w:pPr>
        <w:pStyle w:val="ListParagraph"/>
        <w:numPr>
          <w:ilvl w:val="0"/>
          <w:numId w:val="14"/>
        </w:numPr>
        <w:autoSpaceDE w:val="0"/>
        <w:autoSpaceDN w:val="0"/>
        <w:adjustRightInd w:val="0"/>
        <w:spacing w:line="480" w:lineRule="auto"/>
        <w:ind w:left="709" w:hanging="284"/>
        <w:jc w:val="both"/>
        <w:rPr>
          <w:rFonts w:cs="Times New Roman"/>
          <w:b/>
          <w:szCs w:val="24"/>
        </w:rPr>
      </w:pPr>
      <w:r w:rsidRPr="002F7881">
        <w:rPr>
          <w:rFonts w:cs="Times New Roman"/>
          <w:b/>
          <w:szCs w:val="24"/>
        </w:rPr>
        <w:t xml:space="preserve">Indikator Keaktifan Belajar </w:t>
      </w:r>
    </w:p>
    <w:p w:rsidR="00901CD7" w:rsidRPr="002F7881" w:rsidRDefault="00901CD7" w:rsidP="00901CD7">
      <w:pPr>
        <w:autoSpaceDE w:val="0"/>
        <w:autoSpaceDN w:val="0"/>
        <w:adjustRightInd w:val="0"/>
        <w:spacing w:line="480" w:lineRule="auto"/>
        <w:ind w:firstLine="709"/>
        <w:jc w:val="both"/>
        <w:rPr>
          <w:rFonts w:cs="Times New Roman"/>
          <w:szCs w:val="24"/>
        </w:rPr>
      </w:pPr>
      <w:r w:rsidRPr="002F7881">
        <w:rPr>
          <w:rFonts w:cs="Times New Roman"/>
          <w:szCs w:val="24"/>
        </w:rPr>
        <w:t>Salah satu penilaian proses pembelajaran adalah melihat sejauh mana keaktifan siswa dalam mengikuti proses belajar mengajar. Menurut Sudjana (2010: 61),</w:t>
      </w:r>
      <w:r w:rsidRPr="002F7881">
        <w:rPr>
          <w:rFonts w:cs="Times New Roman"/>
          <w:color w:val="FF0000"/>
          <w:szCs w:val="24"/>
        </w:rPr>
        <w:t xml:space="preserve"> </w:t>
      </w:r>
      <w:r w:rsidRPr="002F7881">
        <w:rPr>
          <w:rFonts w:cs="Times New Roman"/>
          <w:szCs w:val="24"/>
        </w:rPr>
        <w:t>keaktifan siswa dalam mengikuti proses pembelajaran dapat dilihat dalam:</w:t>
      </w:r>
    </w:p>
    <w:p w:rsidR="00901CD7" w:rsidRPr="002F7881" w:rsidRDefault="00901CD7" w:rsidP="00901CD7">
      <w:pPr>
        <w:pStyle w:val="ListParagraph"/>
        <w:numPr>
          <w:ilvl w:val="0"/>
          <w:numId w:val="16"/>
        </w:numPr>
        <w:autoSpaceDE w:val="0"/>
        <w:autoSpaceDN w:val="0"/>
        <w:adjustRightInd w:val="0"/>
        <w:spacing w:line="240" w:lineRule="auto"/>
        <w:ind w:left="993" w:right="707" w:hanging="284"/>
        <w:jc w:val="both"/>
        <w:rPr>
          <w:rFonts w:cs="Times New Roman"/>
          <w:szCs w:val="24"/>
        </w:rPr>
      </w:pPr>
      <w:r w:rsidRPr="002F7881">
        <w:rPr>
          <w:rFonts w:cs="Times New Roman"/>
          <w:szCs w:val="24"/>
        </w:rPr>
        <w:t>Turut sertanya dalam melaksanakan tugas belajarnya.</w:t>
      </w:r>
    </w:p>
    <w:p w:rsidR="00901CD7" w:rsidRPr="002F7881" w:rsidRDefault="00901CD7" w:rsidP="00901CD7">
      <w:pPr>
        <w:pStyle w:val="ListParagraph"/>
        <w:numPr>
          <w:ilvl w:val="0"/>
          <w:numId w:val="16"/>
        </w:numPr>
        <w:autoSpaceDE w:val="0"/>
        <w:autoSpaceDN w:val="0"/>
        <w:adjustRightInd w:val="0"/>
        <w:spacing w:line="240" w:lineRule="auto"/>
        <w:ind w:left="993" w:right="707" w:hanging="284"/>
        <w:jc w:val="both"/>
        <w:rPr>
          <w:rFonts w:cs="Times New Roman"/>
          <w:szCs w:val="24"/>
        </w:rPr>
      </w:pPr>
      <w:r w:rsidRPr="002F7881">
        <w:rPr>
          <w:rFonts w:cs="Times New Roman"/>
          <w:szCs w:val="24"/>
        </w:rPr>
        <w:t>Terlibat dalam pemecahan masalah.</w:t>
      </w:r>
    </w:p>
    <w:p w:rsidR="00901CD7" w:rsidRPr="002F7881" w:rsidRDefault="00901CD7" w:rsidP="00901CD7">
      <w:pPr>
        <w:pStyle w:val="ListParagraph"/>
        <w:numPr>
          <w:ilvl w:val="0"/>
          <w:numId w:val="16"/>
        </w:numPr>
        <w:autoSpaceDE w:val="0"/>
        <w:autoSpaceDN w:val="0"/>
        <w:adjustRightInd w:val="0"/>
        <w:spacing w:line="240" w:lineRule="auto"/>
        <w:ind w:left="993" w:right="707" w:hanging="284"/>
        <w:jc w:val="both"/>
        <w:rPr>
          <w:rFonts w:cs="Times New Roman"/>
          <w:szCs w:val="24"/>
        </w:rPr>
      </w:pPr>
      <w:r w:rsidRPr="002F7881">
        <w:rPr>
          <w:rFonts w:cs="Times New Roman"/>
          <w:szCs w:val="24"/>
        </w:rPr>
        <w:t>Bertanya kepada siswa lain atau guru apabila tidak memahami persoalan yang dihadapinya.</w:t>
      </w:r>
    </w:p>
    <w:p w:rsidR="00901CD7" w:rsidRPr="002F7881" w:rsidRDefault="00901CD7" w:rsidP="00901CD7">
      <w:pPr>
        <w:pStyle w:val="ListParagraph"/>
        <w:numPr>
          <w:ilvl w:val="0"/>
          <w:numId w:val="16"/>
        </w:numPr>
        <w:autoSpaceDE w:val="0"/>
        <w:autoSpaceDN w:val="0"/>
        <w:adjustRightInd w:val="0"/>
        <w:spacing w:line="240" w:lineRule="auto"/>
        <w:ind w:left="993" w:right="707" w:hanging="284"/>
        <w:jc w:val="both"/>
        <w:rPr>
          <w:rFonts w:cs="Times New Roman"/>
          <w:szCs w:val="24"/>
        </w:rPr>
      </w:pPr>
      <w:r w:rsidRPr="002F7881">
        <w:rPr>
          <w:rFonts w:cs="Times New Roman"/>
          <w:szCs w:val="24"/>
        </w:rPr>
        <w:t>Berusaha mencari berbagai informasi yang diperlukan untuk memecahkan masalah.</w:t>
      </w:r>
    </w:p>
    <w:p w:rsidR="00901CD7" w:rsidRPr="002F7881" w:rsidRDefault="00901CD7" w:rsidP="00901CD7">
      <w:pPr>
        <w:pStyle w:val="ListParagraph"/>
        <w:numPr>
          <w:ilvl w:val="0"/>
          <w:numId w:val="16"/>
        </w:numPr>
        <w:autoSpaceDE w:val="0"/>
        <w:autoSpaceDN w:val="0"/>
        <w:adjustRightInd w:val="0"/>
        <w:spacing w:line="240" w:lineRule="auto"/>
        <w:ind w:left="993" w:right="707" w:hanging="284"/>
        <w:jc w:val="both"/>
        <w:rPr>
          <w:rFonts w:cs="Times New Roman"/>
          <w:szCs w:val="24"/>
        </w:rPr>
      </w:pPr>
      <w:r w:rsidRPr="002F7881">
        <w:rPr>
          <w:rFonts w:cs="Times New Roman"/>
          <w:szCs w:val="24"/>
        </w:rPr>
        <w:t>Melatih diri dalam memecahkan masalah atau soal.</w:t>
      </w:r>
    </w:p>
    <w:p w:rsidR="00901CD7" w:rsidRPr="002F7881" w:rsidRDefault="00901CD7" w:rsidP="00901CD7">
      <w:pPr>
        <w:pStyle w:val="ListParagraph"/>
        <w:numPr>
          <w:ilvl w:val="0"/>
          <w:numId w:val="16"/>
        </w:numPr>
        <w:spacing w:line="240" w:lineRule="auto"/>
        <w:ind w:left="993" w:right="707" w:hanging="284"/>
        <w:jc w:val="both"/>
        <w:rPr>
          <w:rFonts w:cs="Times New Roman"/>
          <w:szCs w:val="24"/>
        </w:rPr>
      </w:pPr>
      <w:r w:rsidRPr="002F7881">
        <w:rPr>
          <w:rFonts w:cs="Times New Roman"/>
          <w:szCs w:val="24"/>
        </w:rPr>
        <w:t>Menilai kemampuan dirinya dan hasil-hasil yang diperoleh.</w:t>
      </w:r>
    </w:p>
    <w:p w:rsidR="00901CD7" w:rsidRPr="002F7881" w:rsidRDefault="00901CD7" w:rsidP="00901CD7">
      <w:pPr>
        <w:pStyle w:val="ListParagraph"/>
        <w:numPr>
          <w:ilvl w:val="0"/>
          <w:numId w:val="16"/>
        </w:numPr>
        <w:spacing w:line="240" w:lineRule="auto"/>
        <w:ind w:left="993" w:right="707" w:hanging="284"/>
        <w:jc w:val="both"/>
        <w:rPr>
          <w:rFonts w:cs="Times New Roman"/>
          <w:szCs w:val="24"/>
        </w:rPr>
      </w:pPr>
      <w:r w:rsidRPr="002F7881">
        <w:rPr>
          <w:rFonts w:cs="Times New Roman"/>
          <w:szCs w:val="24"/>
        </w:rPr>
        <w:t>Melatih diri dalam memecahkan soal atau masalah yang sejenis.</w:t>
      </w:r>
    </w:p>
    <w:p w:rsidR="00901CD7" w:rsidRPr="002F7881" w:rsidRDefault="00901CD7" w:rsidP="00901CD7">
      <w:pPr>
        <w:pStyle w:val="ListParagraph"/>
        <w:numPr>
          <w:ilvl w:val="0"/>
          <w:numId w:val="16"/>
        </w:numPr>
        <w:spacing w:after="280" w:line="240" w:lineRule="auto"/>
        <w:ind w:left="993" w:right="707" w:hanging="284"/>
        <w:contextualSpacing w:val="0"/>
        <w:jc w:val="both"/>
        <w:rPr>
          <w:rFonts w:cs="Times New Roman"/>
          <w:szCs w:val="24"/>
        </w:rPr>
      </w:pPr>
      <w:r w:rsidRPr="002F7881">
        <w:rPr>
          <w:rFonts w:cs="Times New Roman"/>
          <w:szCs w:val="24"/>
        </w:rPr>
        <w:t xml:space="preserve">Kesempatan menggunakan atau menerapkan apa yang diperoleh dalam menyelesaikan tugas atau persoalan yang dihadapinya. </w:t>
      </w:r>
    </w:p>
    <w:p w:rsidR="00901CD7" w:rsidRPr="002F7881" w:rsidRDefault="00901CD7" w:rsidP="00901CD7">
      <w:pPr>
        <w:autoSpaceDE w:val="0"/>
        <w:autoSpaceDN w:val="0"/>
        <w:adjustRightInd w:val="0"/>
        <w:spacing w:line="480" w:lineRule="auto"/>
        <w:ind w:firstLine="709"/>
        <w:jc w:val="both"/>
        <w:rPr>
          <w:rFonts w:cs="Times New Roman"/>
          <w:color w:val="000000" w:themeColor="text1"/>
          <w:szCs w:val="24"/>
        </w:rPr>
      </w:pPr>
      <w:r w:rsidRPr="002F7881">
        <w:rPr>
          <w:rFonts w:cs="Times New Roman"/>
          <w:color w:val="000000" w:themeColor="text1"/>
          <w:szCs w:val="24"/>
        </w:rPr>
        <w:t>Menurut Hendriana dkk (2017: 160) indikator keaktifan yang harus dicapai siswa antara lain:</w:t>
      </w:r>
    </w:p>
    <w:p w:rsidR="00901CD7" w:rsidRPr="002F7881" w:rsidRDefault="00901CD7" w:rsidP="00901CD7">
      <w:pPr>
        <w:pStyle w:val="ListParagraph"/>
        <w:numPr>
          <w:ilvl w:val="0"/>
          <w:numId w:val="17"/>
        </w:numPr>
        <w:autoSpaceDE w:val="0"/>
        <w:autoSpaceDN w:val="0"/>
        <w:adjustRightInd w:val="0"/>
        <w:spacing w:line="240" w:lineRule="auto"/>
        <w:ind w:left="993" w:right="707" w:hanging="284"/>
        <w:jc w:val="both"/>
        <w:rPr>
          <w:rFonts w:cs="Times New Roman"/>
          <w:szCs w:val="24"/>
        </w:rPr>
      </w:pPr>
      <w:r w:rsidRPr="002F7881">
        <w:rPr>
          <w:rFonts w:cs="Times New Roman"/>
          <w:szCs w:val="24"/>
        </w:rPr>
        <w:t xml:space="preserve">Memperhatikan penjelasan guru. </w:t>
      </w:r>
    </w:p>
    <w:p w:rsidR="00901CD7" w:rsidRPr="002F7881" w:rsidRDefault="00901CD7" w:rsidP="00901CD7">
      <w:pPr>
        <w:pStyle w:val="ListParagraph"/>
        <w:numPr>
          <w:ilvl w:val="0"/>
          <w:numId w:val="17"/>
        </w:numPr>
        <w:autoSpaceDE w:val="0"/>
        <w:autoSpaceDN w:val="0"/>
        <w:adjustRightInd w:val="0"/>
        <w:spacing w:line="240" w:lineRule="auto"/>
        <w:ind w:left="993" w:right="707" w:hanging="284"/>
        <w:jc w:val="both"/>
        <w:rPr>
          <w:rFonts w:cs="Times New Roman"/>
          <w:szCs w:val="24"/>
        </w:rPr>
      </w:pPr>
      <w:r w:rsidRPr="002F7881">
        <w:rPr>
          <w:rFonts w:cs="Times New Roman"/>
          <w:szCs w:val="24"/>
        </w:rPr>
        <w:t>Memahami masalah yang diberikan oleh guru.</w:t>
      </w:r>
    </w:p>
    <w:p w:rsidR="00901CD7" w:rsidRPr="002F7881" w:rsidRDefault="00901CD7" w:rsidP="00901CD7">
      <w:pPr>
        <w:pStyle w:val="ListParagraph"/>
        <w:numPr>
          <w:ilvl w:val="0"/>
          <w:numId w:val="17"/>
        </w:numPr>
        <w:autoSpaceDE w:val="0"/>
        <w:autoSpaceDN w:val="0"/>
        <w:adjustRightInd w:val="0"/>
        <w:spacing w:line="240" w:lineRule="auto"/>
        <w:ind w:left="993" w:right="707" w:hanging="284"/>
        <w:jc w:val="both"/>
        <w:rPr>
          <w:rFonts w:cs="Times New Roman"/>
          <w:szCs w:val="24"/>
        </w:rPr>
      </w:pPr>
      <w:r w:rsidRPr="002F7881">
        <w:rPr>
          <w:rFonts w:cs="Times New Roman"/>
          <w:szCs w:val="24"/>
        </w:rPr>
        <w:t>Aktif bertanya dan menjawab pertanyaan.</w:t>
      </w:r>
    </w:p>
    <w:p w:rsidR="00901CD7" w:rsidRPr="002F7881" w:rsidRDefault="00901CD7" w:rsidP="00901CD7">
      <w:pPr>
        <w:pStyle w:val="ListParagraph"/>
        <w:numPr>
          <w:ilvl w:val="0"/>
          <w:numId w:val="17"/>
        </w:numPr>
        <w:autoSpaceDE w:val="0"/>
        <w:autoSpaceDN w:val="0"/>
        <w:adjustRightInd w:val="0"/>
        <w:spacing w:line="240" w:lineRule="auto"/>
        <w:ind w:left="993" w:right="707" w:hanging="284"/>
        <w:jc w:val="both"/>
        <w:rPr>
          <w:rFonts w:cs="Times New Roman"/>
          <w:szCs w:val="24"/>
        </w:rPr>
      </w:pPr>
      <w:r w:rsidRPr="002F7881">
        <w:rPr>
          <w:rFonts w:cs="Times New Roman"/>
          <w:szCs w:val="24"/>
        </w:rPr>
        <w:t>Berkerja sama dalam kelompok.</w:t>
      </w:r>
    </w:p>
    <w:p w:rsidR="00901CD7" w:rsidRPr="002F7881" w:rsidRDefault="00901CD7" w:rsidP="00901CD7">
      <w:pPr>
        <w:pStyle w:val="ListParagraph"/>
        <w:numPr>
          <w:ilvl w:val="0"/>
          <w:numId w:val="17"/>
        </w:numPr>
        <w:autoSpaceDE w:val="0"/>
        <w:autoSpaceDN w:val="0"/>
        <w:adjustRightInd w:val="0"/>
        <w:spacing w:line="240" w:lineRule="auto"/>
        <w:ind w:left="993" w:right="707" w:hanging="284"/>
        <w:jc w:val="both"/>
        <w:rPr>
          <w:rFonts w:cs="Times New Roman"/>
          <w:szCs w:val="24"/>
        </w:rPr>
      </w:pPr>
      <w:r w:rsidRPr="002F7881">
        <w:rPr>
          <w:rFonts w:cs="Times New Roman"/>
          <w:szCs w:val="24"/>
        </w:rPr>
        <w:t>Kemampuan mengemukakan pendapat, memberi kesempatan berpendapat kepada teman dalam kelompok.</w:t>
      </w:r>
    </w:p>
    <w:p w:rsidR="00901CD7" w:rsidRPr="002F7881" w:rsidRDefault="00901CD7" w:rsidP="00901CD7">
      <w:pPr>
        <w:pStyle w:val="ListParagraph"/>
        <w:numPr>
          <w:ilvl w:val="0"/>
          <w:numId w:val="17"/>
        </w:numPr>
        <w:autoSpaceDE w:val="0"/>
        <w:autoSpaceDN w:val="0"/>
        <w:adjustRightInd w:val="0"/>
        <w:spacing w:after="280" w:line="240" w:lineRule="auto"/>
        <w:ind w:left="993" w:right="709" w:hanging="284"/>
        <w:contextualSpacing w:val="0"/>
        <w:jc w:val="both"/>
        <w:rPr>
          <w:rFonts w:cs="Times New Roman"/>
          <w:szCs w:val="24"/>
        </w:rPr>
      </w:pPr>
      <w:r w:rsidRPr="002F7881">
        <w:rPr>
          <w:rFonts w:cs="Times New Roman"/>
          <w:szCs w:val="24"/>
        </w:rPr>
        <w:t>Mempresentasikan hasil kerja kelompok.</w:t>
      </w:r>
    </w:p>
    <w:p w:rsidR="00901CD7" w:rsidRPr="002F7881" w:rsidRDefault="00901CD7" w:rsidP="00901CD7">
      <w:pPr>
        <w:spacing w:line="480" w:lineRule="auto"/>
        <w:ind w:firstLine="709"/>
        <w:jc w:val="both"/>
        <w:rPr>
          <w:rFonts w:cs="Times New Roman"/>
          <w:szCs w:val="24"/>
        </w:rPr>
      </w:pPr>
      <w:r w:rsidRPr="002F7881">
        <w:rPr>
          <w:rFonts w:cs="Times New Roman"/>
          <w:szCs w:val="24"/>
        </w:rPr>
        <w:lastRenderedPageBreak/>
        <w:t>Berdasarkan uraian di atas, adapun indikator keaktifan siswa dalam penelitian ini sebagai berikut:</w:t>
      </w:r>
    </w:p>
    <w:p w:rsidR="00901CD7" w:rsidRPr="002F7881" w:rsidRDefault="00901CD7" w:rsidP="001B5945">
      <w:pPr>
        <w:pStyle w:val="ListParagraph"/>
        <w:numPr>
          <w:ilvl w:val="0"/>
          <w:numId w:val="20"/>
        </w:numPr>
        <w:spacing w:line="480" w:lineRule="auto"/>
        <w:ind w:left="993" w:hanging="284"/>
        <w:jc w:val="both"/>
        <w:rPr>
          <w:rFonts w:cs="Times New Roman"/>
          <w:szCs w:val="24"/>
        </w:rPr>
      </w:pPr>
      <w:r w:rsidRPr="002F7881">
        <w:rPr>
          <w:rFonts w:cs="Times New Roman"/>
          <w:szCs w:val="24"/>
        </w:rPr>
        <w:t>Memperhatikan dan mendengarkan penjelasan guru.</w:t>
      </w:r>
    </w:p>
    <w:p w:rsidR="00901CD7" w:rsidRPr="002F7881" w:rsidRDefault="00901CD7" w:rsidP="001B5945">
      <w:pPr>
        <w:pStyle w:val="ListParagraph"/>
        <w:numPr>
          <w:ilvl w:val="0"/>
          <w:numId w:val="20"/>
        </w:numPr>
        <w:spacing w:line="480" w:lineRule="auto"/>
        <w:ind w:left="993" w:hanging="284"/>
        <w:jc w:val="both"/>
        <w:rPr>
          <w:rFonts w:cs="Times New Roman"/>
          <w:szCs w:val="24"/>
        </w:rPr>
      </w:pPr>
      <w:r w:rsidRPr="002F7881">
        <w:rPr>
          <w:rFonts w:cs="Times New Roman"/>
          <w:szCs w:val="24"/>
        </w:rPr>
        <w:t>Memahami masalah yang diberikan oleh guru.</w:t>
      </w:r>
    </w:p>
    <w:p w:rsidR="00901CD7" w:rsidRPr="002F7881" w:rsidRDefault="00901CD7" w:rsidP="001B5945">
      <w:pPr>
        <w:pStyle w:val="ListParagraph"/>
        <w:numPr>
          <w:ilvl w:val="0"/>
          <w:numId w:val="20"/>
        </w:numPr>
        <w:spacing w:line="480" w:lineRule="auto"/>
        <w:ind w:left="993" w:hanging="284"/>
        <w:jc w:val="both"/>
        <w:rPr>
          <w:rFonts w:cs="Times New Roman"/>
          <w:szCs w:val="24"/>
        </w:rPr>
      </w:pPr>
      <w:r w:rsidRPr="002F7881">
        <w:rPr>
          <w:rFonts w:cs="Times New Roman"/>
          <w:szCs w:val="24"/>
        </w:rPr>
        <w:t>Aktif bertanya dan menjawab pertanyaan.</w:t>
      </w:r>
    </w:p>
    <w:p w:rsidR="00901CD7" w:rsidRPr="002F7881" w:rsidRDefault="00901CD7" w:rsidP="001B5945">
      <w:pPr>
        <w:pStyle w:val="ListParagraph"/>
        <w:numPr>
          <w:ilvl w:val="0"/>
          <w:numId w:val="20"/>
        </w:numPr>
        <w:spacing w:line="480" w:lineRule="auto"/>
        <w:ind w:left="993" w:hanging="284"/>
        <w:jc w:val="both"/>
        <w:rPr>
          <w:rFonts w:cs="Times New Roman"/>
          <w:szCs w:val="24"/>
        </w:rPr>
      </w:pPr>
      <w:r w:rsidRPr="002F7881">
        <w:rPr>
          <w:rFonts w:cs="Times New Roman"/>
          <w:szCs w:val="24"/>
        </w:rPr>
        <w:t>Bekerja sama dalam kelompok.</w:t>
      </w:r>
    </w:p>
    <w:p w:rsidR="00901CD7" w:rsidRPr="002F7881" w:rsidRDefault="00901CD7" w:rsidP="001B5945">
      <w:pPr>
        <w:pStyle w:val="ListParagraph"/>
        <w:numPr>
          <w:ilvl w:val="0"/>
          <w:numId w:val="20"/>
        </w:numPr>
        <w:spacing w:line="480" w:lineRule="auto"/>
        <w:ind w:left="993" w:hanging="284"/>
        <w:jc w:val="both"/>
        <w:rPr>
          <w:rFonts w:cs="Times New Roman"/>
          <w:szCs w:val="24"/>
        </w:rPr>
      </w:pPr>
      <w:r w:rsidRPr="002F7881">
        <w:rPr>
          <w:rFonts w:cs="Times New Roman"/>
          <w:szCs w:val="24"/>
        </w:rPr>
        <w:t>Kemampuan mengemukakan pendapat.</w:t>
      </w:r>
    </w:p>
    <w:p w:rsidR="00901CD7" w:rsidRPr="002F7881" w:rsidRDefault="00901CD7" w:rsidP="001B5945">
      <w:pPr>
        <w:pStyle w:val="ListParagraph"/>
        <w:numPr>
          <w:ilvl w:val="0"/>
          <w:numId w:val="20"/>
        </w:numPr>
        <w:spacing w:line="480" w:lineRule="auto"/>
        <w:ind w:left="993" w:hanging="284"/>
        <w:jc w:val="both"/>
        <w:rPr>
          <w:rFonts w:cs="Times New Roman"/>
          <w:szCs w:val="24"/>
        </w:rPr>
      </w:pPr>
      <w:r w:rsidRPr="002F7881">
        <w:rPr>
          <w:rFonts w:cs="Times New Roman"/>
          <w:szCs w:val="24"/>
        </w:rPr>
        <w:t>Berani mempresentasikan hasil diskusi kelompok.</w:t>
      </w:r>
    </w:p>
    <w:p w:rsidR="00466E08" w:rsidRPr="00466E08" w:rsidRDefault="00466E08" w:rsidP="00466E08">
      <w:pPr>
        <w:pStyle w:val="ListParagraph"/>
        <w:numPr>
          <w:ilvl w:val="3"/>
          <w:numId w:val="5"/>
        </w:numPr>
        <w:autoSpaceDE w:val="0"/>
        <w:autoSpaceDN w:val="0"/>
        <w:adjustRightInd w:val="0"/>
        <w:spacing w:line="480" w:lineRule="auto"/>
        <w:ind w:left="426" w:hanging="426"/>
        <w:jc w:val="both"/>
        <w:rPr>
          <w:rFonts w:cs="Times New Roman"/>
          <w:b/>
          <w:szCs w:val="24"/>
        </w:rPr>
      </w:pPr>
      <w:r>
        <w:rPr>
          <w:rFonts w:cs="Times New Roman"/>
          <w:b/>
          <w:szCs w:val="24"/>
        </w:rPr>
        <w:t>Hasil</w:t>
      </w:r>
      <w:r w:rsidRPr="002F7881">
        <w:rPr>
          <w:rFonts w:cs="Times New Roman"/>
          <w:b/>
          <w:szCs w:val="24"/>
        </w:rPr>
        <w:t xml:space="preserve"> Belajar</w:t>
      </w:r>
    </w:p>
    <w:p w:rsidR="00466E08" w:rsidRDefault="00466E08" w:rsidP="001B5945">
      <w:pPr>
        <w:pStyle w:val="ListParagraph"/>
        <w:numPr>
          <w:ilvl w:val="4"/>
          <w:numId w:val="5"/>
        </w:numPr>
        <w:autoSpaceDE w:val="0"/>
        <w:autoSpaceDN w:val="0"/>
        <w:adjustRightInd w:val="0"/>
        <w:spacing w:line="480" w:lineRule="auto"/>
        <w:ind w:left="709" w:hanging="284"/>
        <w:jc w:val="both"/>
        <w:rPr>
          <w:rFonts w:cs="Times New Roman"/>
          <w:b/>
          <w:szCs w:val="24"/>
        </w:rPr>
      </w:pPr>
      <w:r w:rsidRPr="002F7881">
        <w:rPr>
          <w:rFonts w:cs="Times New Roman"/>
          <w:b/>
          <w:szCs w:val="24"/>
        </w:rPr>
        <w:t>Pengertian Belajar</w:t>
      </w:r>
    </w:p>
    <w:p w:rsidR="00466E08" w:rsidRPr="00466E08" w:rsidRDefault="00466E08" w:rsidP="00466E08">
      <w:pPr>
        <w:autoSpaceDE w:val="0"/>
        <w:autoSpaceDN w:val="0"/>
        <w:adjustRightInd w:val="0"/>
        <w:spacing w:line="480" w:lineRule="auto"/>
        <w:ind w:firstLine="709"/>
        <w:jc w:val="both"/>
        <w:rPr>
          <w:rFonts w:cs="Times New Roman"/>
          <w:b/>
          <w:szCs w:val="24"/>
        </w:rPr>
      </w:pPr>
      <w:r>
        <w:rPr>
          <w:rFonts w:cs="Times New Roman"/>
          <w:szCs w:val="24"/>
        </w:rPr>
        <w:t>Istilah belajar dalam</w:t>
      </w:r>
      <w:r w:rsidRPr="00466E08">
        <w:rPr>
          <w:rFonts w:cs="Times New Roman"/>
          <w:szCs w:val="24"/>
        </w:rPr>
        <w:t xml:space="preserve"> kehidup</w:t>
      </w:r>
      <w:r>
        <w:rPr>
          <w:rFonts w:cs="Times New Roman"/>
          <w:szCs w:val="24"/>
        </w:rPr>
        <w:t xml:space="preserve">an sehari-hari </w:t>
      </w:r>
      <w:r w:rsidRPr="00466E08">
        <w:rPr>
          <w:rFonts w:cs="Times New Roman"/>
          <w:szCs w:val="24"/>
        </w:rPr>
        <w:t>digunakan secara luas. Hal ini disebabkan karena aktivitas yang disebut belajar itu muncul dalam berbagai bentuk. Membaca buku, menghafal Al-Qur’an, mencatat pelajaran, mengerjakan tugas rumah, hingga menirukan perilaku tokoh dalam televisi, semua disebut dengan belajar.</w:t>
      </w:r>
      <w:r>
        <w:rPr>
          <w:rFonts w:cs="Times New Roman"/>
          <w:b/>
          <w:szCs w:val="24"/>
        </w:rPr>
        <w:t xml:space="preserve"> </w:t>
      </w:r>
      <w:r w:rsidRPr="002F7881">
        <w:rPr>
          <w:rFonts w:cs="Times New Roman"/>
          <w:szCs w:val="24"/>
        </w:rPr>
        <w:t>Oleh karena itu, para ahli memberikan berbagai definisi belajar yang beragam tetapi</w:t>
      </w:r>
      <w:r>
        <w:rPr>
          <w:rFonts w:cs="Times New Roman"/>
          <w:szCs w:val="24"/>
        </w:rPr>
        <w:t xml:space="preserve"> memiliki arti yang hampir sama. </w:t>
      </w:r>
      <w:r w:rsidRPr="002F7881">
        <w:rPr>
          <w:rFonts w:cs="Times New Roman"/>
          <w:szCs w:val="24"/>
        </w:rPr>
        <w:t xml:space="preserve">Beberapa pengertian belajar yang dikutip oleh Jauhar (2011) </w:t>
      </w:r>
      <w:r>
        <w:rPr>
          <w:rFonts w:cs="Times New Roman"/>
          <w:szCs w:val="24"/>
        </w:rPr>
        <w:t>sebagai berikut:</w:t>
      </w:r>
    </w:p>
    <w:p w:rsidR="00466E08" w:rsidRPr="002F7881" w:rsidRDefault="00466E08" w:rsidP="001B5945">
      <w:pPr>
        <w:pStyle w:val="ListParagraph"/>
        <w:numPr>
          <w:ilvl w:val="0"/>
          <w:numId w:val="23"/>
        </w:numPr>
        <w:spacing w:line="480" w:lineRule="auto"/>
        <w:ind w:left="993" w:hanging="284"/>
        <w:jc w:val="both"/>
        <w:rPr>
          <w:rFonts w:cs="Times New Roman"/>
          <w:szCs w:val="24"/>
        </w:rPr>
      </w:pPr>
      <w:r w:rsidRPr="002F7881">
        <w:rPr>
          <w:rFonts w:cs="Times New Roman"/>
          <w:szCs w:val="24"/>
        </w:rPr>
        <w:t>Menurut teori behavioristik, belajar adalah perubahan tingkah laku sebagai hasil dari pengalaman. Belajar merupakan akibat adanya interaksi antara stimulus dan respon.</w:t>
      </w:r>
    </w:p>
    <w:p w:rsidR="00466E08" w:rsidRPr="002F7881" w:rsidRDefault="00466E08" w:rsidP="001B5945">
      <w:pPr>
        <w:pStyle w:val="ListParagraph"/>
        <w:numPr>
          <w:ilvl w:val="0"/>
          <w:numId w:val="23"/>
        </w:numPr>
        <w:spacing w:line="480" w:lineRule="auto"/>
        <w:ind w:left="993" w:hanging="284"/>
        <w:jc w:val="both"/>
        <w:rPr>
          <w:rFonts w:cs="Times New Roman"/>
          <w:szCs w:val="24"/>
        </w:rPr>
      </w:pPr>
      <w:r w:rsidRPr="002F7881">
        <w:rPr>
          <w:rFonts w:cs="Times New Roman"/>
          <w:szCs w:val="24"/>
        </w:rPr>
        <w:lastRenderedPageBreak/>
        <w:t>Menurut Gagne, bahwa dalam pembelajaran terjadi proses penerimaan informasi, untuk kemudian diolah sehingga menghasilkan keluaran dalam bentuk hasil belajar.</w:t>
      </w:r>
    </w:p>
    <w:p w:rsidR="00466E08" w:rsidRPr="002F7881" w:rsidRDefault="00466E08" w:rsidP="00466E08">
      <w:pPr>
        <w:spacing w:line="480" w:lineRule="auto"/>
        <w:ind w:firstLine="709"/>
        <w:jc w:val="both"/>
        <w:rPr>
          <w:rFonts w:cs="Times New Roman"/>
          <w:szCs w:val="24"/>
        </w:rPr>
      </w:pPr>
      <w:r w:rsidRPr="002F7881">
        <w:rPr>
          <w:rFonts w:cs="Times New Roman"/>
          <w:szCs w:val="24"/>
        </w:rPr>
        <w:t>Adapun pengertian belajar yang dikutip oleh Syah (2008) sebagai berikut:</w:t>
      </w:r>
    </w:p>
    <w:p w:rsidR="00466E08" w:rsidRPr="002F7881" w:rsidRDefault="00466E08" w:rsidP="001B5945">
      <w:pPr>
        <w:pStyle w:val="ListParagraph"/>
        <w:numPr>
          <w:ilvl w:val="0"/>
          <w:numId w:val="24"/>
        </w:numPr>
        <w:spacing w:line="480" w:lineRule="auto"/>
        <w:ind w:left="993" w:hanging="284"/>
        <w:jc w:val="both"/>
        <w:rPr>
          <w:rFonts w:cs="Times New Roman"/>
          <w:szCs w:val="24"/>
        </w:rPr>
      </w:pPr>
      <w:r w:rsidRPr="002F7881">
        <w:rPr>
          <w:rFonts w:cs="Times New Roman"/>
          <w:szCs w:val="24"/>
        </w:rPr>
        <w:t>Chaplin, belajar adalah perolehan perubahan tingkah laku yang relatif menetap sebagai akibat latihan dan pangalaman. Belajar ialah proses memperoleh respon-respon sebagai akibat adanya latihan khusus.</w:t>
      </w:r>
    </w:p>
    <w:p w:rsidR="00466E08" w:rsidRPr="002F7881" w:rsidRDefault="00466E08" w:rsidP="001B5945">
      <w:pPr>
        <w:pStyle w:val="ListParagraph"/>
        <w:numPr>
          <w:ilvl w:val="0"/>
          <w:numId w:val="24"/>
        </w:numPr>
        <w:spacing w:line="480" w:lineRule="auto"/>
        <w:ind w:left="993" w:hanging="284"/>
        <w:jc w:val="both"/>
        <w:rPr>
          <w:rFonts w:cs="Times New Roman"/>
          <w:szCs w:val="24"/>
        </w:rPr>
      </w:pPr>
      <w:r w:rsidRPr="002F7881">
        <w:rPr>
          <w:rFonts w:cs="Times New Roman"/>
          <w:szCs w:val="24"/>
        </w:rPr>
        <w:t>Hintzman, balajar adalah suatu perubahan yang terjadi dalam diri organisme, yang disebabkan oleh pengalaman yang dapat mempengaruhi tingkah laku organisme tersebut.</w:t>
      </w:r>
    </w:p>
    <w:p w:rsidR="00466E08" w:rsidRDefault="00466E08" w:rsidP="001B5945">
      <w:pPr>
        <w:pStyle w:val="ListParagraph"/>
        <w:numPr>
          <w:ilvl w:val="0"/>
          <w:numId w:val="24"/>
        </w:numPr>
        <w:spacing w:line="480" w:lineRule="auto"/>
        <w:ind w:left="993" w:hanging="284"/>
        <w:jc w:val="both"/>
        <w:rPr>
          <w:rFonts w:cs="Times New Roman"/>
          <w:szCs w:val="24"/>
        </w:rPr>
      </w:pPr>
      <w:r w:rsidRPr="002F7881">
        <w:rPr>
          <w:rFonts w:cs="Times New Roman"/>
          <w:szCs w:val="24"/>
        </w:rPr>
        <w:t>Wittig, belajar ialah perubahan yang relatif menetap yang terjadi dalam segala macam/keseluruhan tingkah laku suatu organisme sebagai hasil pengalaman.</w:t>
      </w:r>
    </w:p>
    <w:p w:rsidR="00466E08" w:rsidRDefault="00466E08" w:rsidP="00466E08">
      <w:pPr>
        <w:spacing w:line="480" w:lineRule="auto"/>
        <w:ind w:firstLine="709"/>
        <w:jc w:val="both"/>
        <w:rPr>
          <w:rFonts w:cs="Times New Roman"/>
          <w:szCs w:val="24"/>
        </w:rPr>
      </w:pPr>
      <w:r w:rsidRPr="002F7881">
        <w:rPr>
          <w:rFonts w:cs="Times New Roman"/>
          <w:szCs w:val="24"/>
        </w:rPr>
        <w:t>Belajar adalah proses y</w:t>
      </w:r>
      <w:r>
        <w:rPr>
          <w:rFonts w:cs="Times New Roman"/>
          <w:szCs w:val="24"/>
        </w:rPr>
        <w:t xml:space="preserve">ang belangsung sepanjang hayat. </w:t>
      </w:r>
      <w:r w:rsidRPr="002F7881">
        <w:rPr>
          <w:rFonts w:cs="Times New Roman"/>
          <w:szCs w:val="24"/>
        </w:rPr>
        <w:t>“Belajar merupakan suatu proses dimana ditimbulkannya atau diubahnya suatu kegiatan karena memberikan respon terhadap keadaan” (Susetyo 2015: 35).</w:t>
      </w:r>
      <w:r w:rsidRPr="002F7881">
        <w:rPr>
          <w:rFonts w:cs="Times New Roman"/>
          <w:b/>
          <w:szCs w:val="24"/>
        </w:rPr>
        <w:t xml:space="preserve"> </w:t>
      </w:r>
      <w:r w:rsidRPr="002F7881">
        <w:rPr>
          <w:rFonts w:cs="Times New Roman"/>
          <w:szCs w:val="24"/>
        </w:rPr>
        <w:t>Sejalan dengan beberapa pendapat tentang belajar, menurut pandangan kontruktivitis (Trianto, 2015: 75) belajar merupakan “hasil konstruksi kognitif melalui kegiatan seseorang”.</w:t>
      </w:r>
      <w:r>
        <w:rPr>
          <w:rFonts w:cs="Times New Roman"/>
          <w:szCs w:val="24"/>
        </w:rPr>
        <w:t xml:space="preserve"> Sehingga dapat disimpulkan </w:t>
      </w:r>
      <w:r w:rsidRPr="002F7881">
        <w:rPr>
          <w:rFonts w:cs="Times New Roman"/>
          <w:szCs w:val="24"/>
        </w:rPr>
        <w:t>belajar adalah proses yang membutuhkan latihan berulang-ulang dan berlangsung secara terus menerus untuk memperoleh suatu perubahan sebagai hasil belajar baik berupa pengetahun, sikap maupun keterampilan.</w:t>
      </w:r>
    </w:p>
    <w:p w:rsidR="001B5945" w:rsidRDefault="001B5945">
      <w:pPr>
        <w:spacing w:after="200" w:line="276" w:lineRule="auto"/>
        <w:rPr>
          <w:rFonts w:cs="Times New Roman"/>
          <w:b/>
          <w:szCs w:val="24"/>
        </w:rPr>
      </w:pPr>
      <w:r>
        <w:rPr>
          <w:rFonts w:cs="Times New Roman"/>
          <w:b/>
          <w:szCs w:val="24"/>
        </w:rPr>
        <w:br w:type="page"/>
      </w:r>
    </w:p>
    <w:p w:rsidR="007578FB" w:rsidRPr="002F7881" w:rsidRDefault="007578FB" w:rsidP="001B5945">
      <w:pPr>
        <w:pStyle w:val="ListParagraph"/>
        <w:numPr>
          <w:ilvl w:val="4"/>
          <w:numId w:val="5"/>
        </w:numPr>
        <w:autoSpaceDE w:val="0"/>
        <w:autoSpaceDN w:val="0"/>
        <w:adjustRightInd w:val="0"/>
        <w:spacing w:line="480" w:lineRule="auto"/>
        <w:ind w:left="709" w:hanging="283"/>
        <w:jc w:val="both"/>
        <w:rPr>
          <w:rFonts w:cs="Times New Roman"/>
          <w:b/>
          <w:szCs w:val="24"/>
        </w:rPr>
      </w:pPr>
      <w:r w:rsidRPr="002F7881">
        <w:rPr>
          <w:rFonts w:cs="Times New Roman"/>
          <w:b/>
          <w:szCs w:val="24"/>
        </w:rPr>
        <w:lastRenderedPageBreak/>
        <w:t>Pengertian Hasil Belajar</w:t>
      </w:r>
    </w:p>
    <w:p w:rsidR="007578FB" w:rsidRPr="00AA4254" w:rsidRDefault="00AA4254" w:rsidP="00AA4254">
      <w:pPr>
        <w:spacing w:line="480" w:lineRule="auto"/>
        <w:ind w:firstLine="709"/>
        <w:contextualSpacing/>
        <w:jc w:val="both"/>
        <w:rPr>
          <w:rFonts w:cs="Times New Roman"/>
          <w:szCs w:val="24"/>
        </w:rPr>
      </w:pPr>
      <w:r>
        <w:rPr>
          <w:rFonts w:cs="Times New Roman"/>
          <w:szCs w:val="24"/>
        </w:rPr>
        <w:t>Belajar adalah perolehan kebiasaan termasuk didalamnya pengetahuan, sikap dan cara baru untuk malakukan sesuatu untuk mengatasi kendala dan situasi yang baru</w:t>
      </w:r>
      <w:r w:rsidR="007578FB" w:rsidRPr="002F7881">
        <w:rPr>
          <w:rFonts w:cs="Times New Roman"/>
          <w:szCs w:val="24"/>
        </w:rPr>
        <w:t>. Belajar menurut Good dan Brophy (Susetyo, 2015: 35) adalah “proses internal sebagai peristiwa kognitif yang tidak dapat disamakan dengan penampilan yang tampak”. Dari kedua batasan belajar tersebut, ada kesamaan pendapat bahwa, hasil belajar ditandai dengan adanya perubahan yang menetap dalam diri individu yang terjadi secara internal. Namun demikian, tidak semua perubahan merupakan proses belajar karena perubahan dapat juga terjadi sebagai akibat dari proses kematangan yang terjadi pada diri individu atau seseorang.</w:t>
      </w:r>
    </w:p>
    <w:p w:rsidR="007578FB" w:rsidRPr="002F7881" w:rsidRDefault="007578FB" w:rsidP="007578FB">
      <w:pPr>
        <w:spacing w:line="480" w:lineRule="auto"/>
        <w:ind w:firstLine="709"/>
        <w:contextualSpacing/>
        <w:jc w:val="both"/>
        <w:rPr>
          <w:rFonts w:cs="Times New Roman"/>
          <w:b/>
          <w:szCs w:val="24"/>
        </w:rPr>
      </w:pPr>
      <w:r w:rsidRPr="002F7881">
        <w:rPr>
          <w:rFonts w:cs="Times New Roman"/>
          <w:szCs w:val="24"/>
        </w:rPr>
        <w:t xml:space="preserve">Kunandar (2014) menyatakan hasil belajar adalah kompetensi atau kemampuan tertentu baik kognitif, afektif maupun psikomotorik yang dicapai atau dikuasai peserta didik setelah mengikuti proses belajar mengajar. Lebih lanjut, Menurut Supardi (2015:2) “hasil belajar pada dasarnya terjadi proses perubahan tingkah laku dari tidak tahu menjadi tahu, dari sikap yang kurang baik menjadi lebih baik, dari tidak terampil menjadi terampil pada peserta didik. </w:t>
      </w:r>
    </w:p>
    <w:p w:rsidR="007578FB" w:rsidRPr="002F7881" w:rsidRDefault="007578FB" w:rsidP="007578FB">
      <w:pPr>
        <w:spacing w:line="480" w:lineRule="auto"/>
        <w:ind w:firstLine="709"/>
        <w:contextualSpacing/>
        <w:jc w:val="both"/>
        <w:rPr>
          <w:rFonts w:cs="Times New Roman"/>
          <w:szCs w:val="24"/>
        </w:rPr>
      </w:pPr>
      <w:r w:rsidRPr="002F7881">
        <w:rPr>
          <w:rFonts w:cs="Times New Roman"/>
          <w:szCs w:val="24"/>
        </w:rPr>
        <w:t xml:space="preserve">Keberhasilan belajar adalah tahap pencapaian aktual yang ditampilkan dalam bentuk perilaku yang meliputi aspek kognitif, afektif maupun psikomotor dan dapat dilihat dalam bentuk kebiasaan, sikap, dan penghargaan. Menurut Nawawi dan Brahim (Susanto, 2014) hasil belajar dapat diartikan sebagai tingkat keberhasilan siswa dalam mempelajari materi pelajaran di sekolah yang dinyatakan dalam skor yang diperolah dari hasil tes mengenai sejumlah materi pelajaran tertentu. Secara </w:t>
      </w:r>
      <w:r w:rsidRPr="002F7881">
        <w:rPr>
          <w:rFonts w:cs="Times New Roman"/>
          <w:szCs w:val="24"/>
        </w:rPr>
        <w:lastRenderedPageBreak/>
        <w:t>sederhana, Susanto (2014: 5) menyimpulkan</w:t>
      </w:r>
      <w:r w:rsidRPr="002F7881">
        <w:rPr>
          <w:rFonts w:cs="Times New Roman"/>
          <w:b/>
          <w:szCs w:val="24"/>
        </w:rPr>
        <w:t xml:space="preserve"> </w:t>
      </w:r>
      <w:r w:rsidRPr="002F7881">
        <w:rPr>
          <w:rFonts w:cs="Times New Roman"/>
          <w:szCs w:val="24"/>
        </w:rPr>
        <w:t>“hasil belajar adalah kemampuan yang diperoleh anak setelah melalui kegiatan belajar”.</w:t>
      </w:r>
    </w:p>
    <w:p w:rsidR="007578FB" w:rsidRPr="002F7881" w:rsidRDefault="007578FB" w:rsidP="007578FB">
      <w:pPr>
        <w:spacing w:line="480" w:lineRule="auto"/>
        <w:ind w:firstLine="709"/>
        <w:contextualSpacing/>
        <w:jc w:val="both"/>
        <w:rPr>
          <w:rFonts w:cs="Times New Roman"/>
          <w:szCs w:val="24"/>
        </w:rPr>
      </w:pPr>
      <w:r w:rsidRPr="002F7881">
        <w:rPr>
          <w:rFonts w:cs="Times New Roman"/>
          <w:szCs w:val="24"/>
        </w:rPr>
        <w:t>Dari beberapa pendapat di atas, disimpulkan bahwa hasil belajar adalah kemampuan-kemampuan yang didapat seseorang melalui serangkaian proses belajar yang dapat berupa kemampuan kognitif, afektif maupun psikomotor. Hasil belajar tersebut dapat diukur dengan menggunakan alat ukur yang dinamakan tes hasil belajar.</w:t>
      </w:r>
    </w:p>
    <w:p w:rsidR="007578FB" w:rsidRPr="002F7881" w:rsidRDefault="007578FB" w:rsidP="001B5945">
      <w:pPr>
        <w:pStyle w:val="ListParagraph"/>
        <w:numPr>
          <w:ilvl w:val="4"/>
          <w:numId w:val="5"/>
        </w:numPr>
        <w:autoSpaceDE w:val="0"/>
        <w:autoSpaceDN w:val="0"/>
        <w:adjustRightInd w:val="0"/>
        <w:spacing w:line="480" w:lineRule="auto"/>
        <w:ind w:left="709" w:hanging="283"/>
        <w:jc w:val="both"/>
        <w:rPr>
          <w:rFonts w:cs="Times New Roman"/>
          <w:b/>
          <w:szCs w:val="24"/>
        </w:rPr>
      </w:pPr>
      <w:r w:rsidRPr="002F7881">
        <w:rPr>
          <w:rFonts w:cs="Times New Roman"/>
          <w:b/>
          <w:szCs w:val="24"/>
        </w:rPr>
        <w:t>Tipe-tipe Hasil Belajar</w:t>
      </w:r>
    </w:p>
    <w:p w:rsidR="007578FB" w:rsidRPr="002F7881" w:rsidRDefault="007578FB" w:rsidP="007578FB">
      <w:pPr>
        <w:pStyle w:val="ListParagraph"/>
        <w:spacing w:line="480" w:lineRule="auto"/>
        <w:ind w:left="0" w:firstLine="709"/>
        <w:jc w:val="both"/>
        <w:rPr>
          <w:rFonts w:cs="Times New Roman"/>
          <w:szCs w:val="24"/>
        </w:rPr>
      </w:pPr>
      <w:r w:rsidRPr="002F7881">
        <w:rPr>
          <w:rFonts w:cs="Times New Roman"/>
          <w:szCs w:val="24"/>
        </w:rPr>
        <w:t>Mengacu kepada pendapat Bloom (Supardi, 2015: 2) “terdapat tipe-tipe keberhasilan belajar jika dikaitkan dengan tujuan belajar, yaitu kognitif, afektif dan psikomotor”.</w:t>
      </w:r>
      <w:r w:rsidR="006E7682">
        <w:rPr>
          <w:rFonts w:cs="Times New Roman"/>
          <w:szCs w:val="24"/>
        </w:rPr>
        <w:t xml:space="preserve"> Berikut uraian tipe-tipe keberhasilan belajar menurut Bloom:</w:t>
      </w:r>
    </w:p>
    <w:p w:rsidR="007578FB" w:rsidRPr="002F7881" w:rsidRDefault="007578FB" w:rsidP="001B5945">
      <w:pPr>
        <w:pStyle w:val="ListParagraph"/>
        <w:numPr>
          <w:ilvl w:val="0"/>
          <w:numId w:val="25"/>
        </w:numPr>
        <w:spacing w:line="480" w:lineRule="auto"/>
        <w:ind w:left="993" w:hanging="284"/>
        <w:jc w:val="both"/>
        <w:rPr>
          <w:rFonts w:cs="Times New Roman"/>
          <w:b/>
          <w:szCs w:val="24"/>
        </w:rPr>
      </w:pPr>
      <w:r w:rsidRPr="002F7881">
        <w:rPr>
          <w:rFonts w:cs="Times New Roman"/>
          <w:b/>
          <w:szCs w:val="24"/>
        </w:rPr>
        <w:t>Tipe Keberhasilan Belajar Kognitif</w:t>
      </w:r>
    </w:p>
    <w:p w:rsidR="007578FB" w:rsidRPr="002F7881" w:rsidRDefault="007578FB" w:rsidP="007578FB">
      <w:pPr>
        <w:pStyle w:val="ListParagraph"/>
        <w:spacing w:line="480" w:lineRule="auto"/>
        <w:ind w:left="0" w:firstLine="709"/>
        <w:jc w:val="both"/>
        <w:rPr>
          <w:rFonts w:cs="Times New Roman"/>
          <w:szCs w:val="24"/>
        </w:rPr>
      </w:pPr>
      <w:r w:rsidRPr="002F7881">
        <w:rPr>
          <w:rFonts w:cs="Times New Roman"/>
          <w:szCs w:val="24"/>
        </w:rPr>
        <w:t>Tipe keberhasilan belajar kognitif meliputi:</w:t>
      </w:r>
    </w:p>
    <w:p w:rsidR="007578FB" w:rsidRPr="002F7881" w:rsidRDefault="007578FB" w:rsidP="004B7F88">
      <w:pPr>
        <w:pStyle w:val="ListParagraph"/>
        <w:numPr>
          <w:ilvl w:val="0"/>
          <w:numId w:val="26"/>
        </w:numPr>
        <w:spacing w:line="480" w:lineRule="auto"/>
        <w:ind w:left="1276" w:hanging="283"/>
        <w:jc w:val="both"/>
        <w:rPr>
          <w:rFonts w:cs="Times New Roman"/>
          <w:szCs w:val="24"/>
        </w:rPr>
      </w:pPr>
      <w:r w:rsidRPr="002F7881">
        <w:rPr>
          <w:rFonts w:cs="Times New Roman"/>
          <w:szCs w:val="24"/>
        </w:rPr>
        <w:t>Hasil belajar pengetahuan terlihat dari kemampuan: mengetahui tentang hal-hal khusus, peristilahan, fakta-fakta khusus, prinsip-prinsip, kaidah-kaidah.</w:t>
      </w:r>
    </w:p>
    <w:p w:rsidR="007578FB" w:rsidRPr="002F7881" w:rsidRDefault="007578FB" w:rsidP="004B7F88">
      <w:pPr>
        <w:pStyle w:val="ListParagraph"/>
        <w:numPr>
          <w:ilvl w:val="0"/>
          <w:numId w:val="26"/>
        </w:numPr>
        <w:spacing w:line="480" w:lineRule="auto"/>
        <w:ind w:left="1276" w:hanging="283"/>
        <w:jc w:val="both"/>
        <w:rPr>
          <w:rFonts w:cs="Times New Roman"/>
          <w:szCs w:val="24"/>
        </w:rPr>
      </w:pPr>
      <w:r w:rsidRPr="002F7881">
        <w:rPr>
          <w:rFonts w:cs="Times New Roman"/>
          <w:szCs w:val="24"/>
        </w:rPr>
        <w:t>Hasil belajar pemahaman terlihat dari kemampuan: mampu menerjemahkan, menafsirkan, menentukan, memperkirakan, mengartikan.</w:t>
      </w:r>
    </w:p>
    <w:p w:rsidR="007578FB" w:rsidRPr="002F7881" w:rsidRDefault="007578FB" w:rsidP="004B7F88">
      <w:pPr>
        <w:pStyle w:val="ListParagraph"/>
        <w:numPr>
          <w:ilvl w:val="0"/>
          <w:numId w:val="26"/>
        </w:numPr>
        <w:spacing w:line="480" w:lineRule="auto"/>
        <w:ind w:left="1276" w:hanging="283"/>
        <w:jc w:val="both"/>
        <w:rPr>
          <w:rFonts w:cs="Times New Roman"/>
          <w:szCs w:val="24"/>
        </w:rPr>
      </w:pPr>
      <w:r w:rsidRPr="002F7881">
        <w:rPr>
          <w:rFonts w:cs="Times New Roman"/>
          <w:szCs w:val="24"/>
        </w:rPr>
        <w:t>Hasil belajar penerapan terlihat dari kemampuan: mampu memecahkan masalah, membuat bagan atau grafik, menggunakan istilah atau konsep-konsep.</w:t>
      </w:r>
    </w:p>
    <w:p w:rsidR="007578FB" w:rsidRPr="002F7881" w:rsidRDefault="007578FB" w:rsidP="004B7F88">
      <w:pPr>
        <w:pStyle w:val="ListParagraph"/>
        <w:numPr>
          <w:ilvl w:val="0"/>
          <w:numId w:val="26"/>
        </w:numPr>
        <w:spacing w:line="480" w:lineRule="auto"/>
        <w:ind w:left="1276" w:hanging="283"/>
        <w:jc w:val="both"/>
        <w:rPr>
          <w:rFonts w:cs="Times New Roman"/>
          <w:szCs w:val="24"/>
        </w:rPr>
      </w:pPr>
      <w:r w:rsidRPr="002F7881">
        <w:rPr>
          <w:rFonts w:cs="Times New Roman"/>
          <w:szCs w:val="24"/>
        </w:rPr>
        <w:lastRenderedPageBreak/>
        <w:t>Hasil belajar analisis terlihat pada siswa dalam bentuk kemampuan: mampu mengenali kesalahan, membedakan, menganalisis unsur-unsur, hubungan-hubungan, dan prinsip-prinsip organisasi.</w:t>
      </w:r>
    </w:p>
    <w:p w:rsidR="007578FB" w:rsidRPr="002F7881" w:rsidRDefault="007578FB" w:rsidP="004B7F88">
      <w:pPr>
        <w:pStyle w:val="ListParagraph"/>
        <w:numPr>
          <w:ilvl w:val="0"/>
          <w:numId w:val="26"/>
        </w:numPr>
        <w:spacing w:line="480" w:lineRule="auto"/>
        <w:ind w:left="1276" w:hanging="283"/>
        <w:jc w:val="both"/>
        <w:rPr>
          <w:rFonts w:cs="Times New Roman"/>
          <w:szCs w:val="24"/>
        </w:rPr>
      </w:pPr>
      <w:r w:rsidRPr="002F7881">
        <w:rPr>
          <w:rFonts w:cs="Times New Roman"/>
          <w:szCs w:val="24"/>
        </w:rPr>
        <w:t>Hasil belajar sintesis terlihat pada diri siswa berupa kemampuan-kemampuan: mampu menghasilkan, menyusun kembali, merumuskan.</w:t>
      </w:r>
    </w:p>
    <w:p w:rsidR="007578FB" w:rsidRPr="002F7881" w:rsidRDefault="007578FB" w:rsidP="004B7F88">
      <w:pPr>
        <w:pStyle w:val="ListParagraph"/>
        <w:numPr>
          <w:ilvl w:val="0"/>
          <w:numId w:val="26"/>
        </w:numPr>
        <w:spacing w:line="480" w:lineRule="auto"/>
        <w:ind w:left="1276" w:hanging="283"/>
        <w:jc w:val="both"/>
        <w:rPr>
          <w:rFonts w:cs="Times New Roman"/>
          <w:szCs w:val="24"/>
        </w:rPr>
      </w:pPr>
      <w:r w:rsidRPr="002F7881">
        <w:rPr>
          <w:rFonts w:cs="Times New Roman"/>
          <w:szCs w:val="24"/>
        </w:rPr>
        <w:t>Hasil belajar evaluasi dapat dilihat pada diri siswa sejumlah kemampuan: mampu menilai berdasarkan norma tertentu, mempertimbangkan, memilih alternatif.</w:t>
      </w:r>
    </w:p>
    <w:p w:rsidR="007578FB" w:rsidRPr="002F7881" w:rsidRDefault="007578FB" w:rsidP="001B5945">
      <w:pPr>
        <w:pStyle w:val="ListParagraph"/>
        <w:numPr>
          <w:ilvl w:val="0"/>
          <w:numId w:val="25"/>
        </w:numPr>
        <w:spacing w:line="480" w:lineRule="auto"/>
        <w:ind w:left="993" w:hanging="284"/>
        <w:jc w:val="both"/>
        <w:rPr>
          <w:rFonts w:cs="Times New Roman"/>
          <w:b/>
          <w:szCs w:val="24"/>
        </w:rPr>
      </w:pPr>
      <w:r w:rsidRPr="002F7881">
        <w:rPr>
          <w:rFonts w:cs="Times New Roman"/>
          <w:b/>
          <w:szCs w:val="24"/>
        </w:rPr>
        <w:t>Tipe Keberhasilan Belajar Afektif</w:t>
      </w:r>
    </w:p>
    <w:p w:rsidR="007578FB" w:rsidRPr="002F7881" w:rsidRDefault="007578FB" w:rsidP="001B5945">
      <w:pPr>
        <w:spacing w:line="480" w:lineRule="auto"/>
        <w:ind w:left="993"/>
        <w:jc w:val="both"/>
        <w:rPr>
          <w:rFonts w:cs="Times New Roman"/>
          <w:szCs w:val="24"/>
        </w:rPr>
      </w:pPr>
      <w:r w:rsidRPr="002F7881">
        <w:rPr>
          <w:rFonts w:cs="Times New Roman"/>
          <w:szCs w:val="24"/>
        </w:rPr>
        <w:t>Tipe keberhasilan belajar afektif meliputi:</w:t>
      </w:r>
    </w:p>
    <w:p w:rsidR="007578FB" w:rsidRPr="002F7881" w:rsidRDefault="007578FB" w:rsidP="004B7F88">
      <w:pPr>
        <w:pStyle w:val="ListParagraph"/>
        <w:numPr>
          <w:ilvl w:val="0"/>
          <w:numId w:val="28"/>
        </w:numPr>
        <w:spacing w:line="480" w:lineRule="auto"/>
        <w:ind w:left="1276" w:hanging="283"/>
        <w:jc w:val="both"/>
        <w:rPr>
          <w:rFonts w:cs="Times New Roman"/>
          <w:szCs w:val="24"/>
        </w:rPr>
      </w:pPr>
      <w:r w:rsidRPr="002F7881">
        <w:rPr>
          <w:rFonts w:cs="Times New Roman"/>
          <w:szCs w:val="24"/>
        </w:rPr>
        <w:t>Hasil belajar penerimaan terlihat dari sikap dan perilaku: mampu menunjukkan, mengakui, mendengarkan dengan sungguh-sungguh.</w:t>
      </w:r>
    </w:p>
    <w:p w:rsidR="007578FB" w:rsidRPr="002F7881" w:rsidRDefault="007578FB" w:rsidP="004B7F88">
      <w:pPr>
        <w:pStyle w:val="ListParagraph"/>
        <w:numPr>
          <w:ilvl w:val="0"/>
          <w:numId w:val="28"/>
        </w:numPr>
        <w:spacing w:line="480" w:lineRule="auto"/>
        <w:ind w:left="1276" w:hanging="283"/>
        <w:jc w:val="both"/>
        <w:rPr>
          <w:rFonts w:cs="Times New Roman"/>
          <w:szCs w:val="24"/>
        </w:rPr>
      </w:pPr>
      <w:r w:rsidRPr="002F7881">
        <w:rPr>
          <w:rFonts w:cs="Times New Roman"/>
          <w:szCs w:val="24"/>
        </w:rPr>
        <w:t>Hasil belajar dalam bentuk partisipasi akan terlihat dalam sikap dan perilaku: mematuhi, ikut serta aktif.</w:t>
      </w:r>
    </w:p>
    <w:p w:rsidR="007578FB" w:rsidRPr="002F7881" w:rsidRDefault="007578FB" w:rsidP="004B7F88">
      <w:pPr>
        <w:pStyle w:val="ListParagraph"/>
        <w:numPr>
          <w:ilvl w:val="0"/>
          <w:numId w:val="28"/>
        </w:numPr>
        <w:spacing w:line="480" w:lineRule="auto"/>
        <w:ind w:left="1276" w:hanging="283"/>
        <w:jc w:val="both"/>
        <w:rPr>
          <w:rFonts w:cs="Times New Roman"/>
          <w:szCs w:val="24"/>
        </w:rPr>
      </w:pPr>
      <w:r w:rsidRPr="002F7881">
        <w:rPr>
          <w:rFonts w:cs="Times New Roman"/>
          <w:szCs w:val="24"/>
        </w:rPr>
        <w:t>Hasil belajar penilaian atau penentuan sikap terlihat dari sikap: mampu menerima suatu nilai, menyukai, menyepakati, menghargai, bersikap (positif atau negatif), mengakui.</w:t>
      </w:r>
    </w:p>
    <w:p w:rsidR="007578FB" w:rsidRPr="002F7881" w:rsidRDefault="007578FB" w:rsidP="004B7F88">
      <w:pPr>
        <w:pStyle w:val="ListParagraph"/>
        <w:numPr>
          <w:ilvl w:val="0"/>
          <w:numId w:val="28"/>
        </w:numPr>
        <w:spacing w:line="480" w:lineRule="auto"/>
        <w:ind w:left="1276" w:hanging="283"/>
        <w:jc w:val="both"/>
        <w:rPr>
          <w:rFonts w:cs="Times New Roman"/>
          <w:szCs w:val="24"/>
        </w:rPr>
      </w:pPr>
      <w:r w:rsidRPr="002F7881">
        <w:rPr>
          <w:rFonts w:cs="Times New Roman"/>
          <w:szCs w:val="24"/>
        </w:rPr>
        <w:t>Hasil belajar mengorganisasikan terlihat dalam bentuk: mampu membentuk sistem nilai, menangkap relasi antarnilai, bertanggung jawab, menyatukan nilai.</w:t>
      </w:r>
    </w:p>
    <w:p w:rsidR="007578FB" w:rsidRPr="002F7881" w:rsidRDefault="007578FB" w:rsidP="004B7F88">
      <w:pPr>
        <w:pStyle w:val="ListParagraph"/>
        <w:numPr>
          <w:ilvl w:val="0"/>
          <w:numId w:val="28"/>
        </w:numPr>
        <w:spacing w:line="480" w:lineRule="auto"/>
        <w:ind w:left="1276" w:hanging="283"/>
        <w:jc w:val="both"/>
        <w:rPr>
          <w:rFonts w:cs="Times New Roman"/>
          <w:szCs w:val="24"/>
        </w:rPr>
      </w:pPr>
      <w:r w:rsidRPr="002F7881">
        <w:rPr>
          <w:rFonts w:cs="Times New Roman"/>
          <w:szCs w:val="24"/>
        </w:rPr>
        <w:t>Hasil belajar pembentukan pola hidup terlihat dalam bentuk sikap dan perilaku: mampu menunjukkan, mempertimbangkan, melibatkan diri.</w:t>
      </w:r>
    </w:p>
    <w:p w:rsidR="007578FB" w:rsidRPr="002F7881" w:rsidRDefault="007578FB" w:rsidP="001B5945">
      <w:pPr>
        <w:pStyle w:val="ListParagraph"/>
        <w:numPr>
          <w:ilvl w:val="0"/>
          <w:numId w:val="25"/>
        </w:numPr>
        <w:spacing w:line="480" w:lineRule="auto"/>
        <w:ind w:left="993" w:hanging="284"/>
        <w:jc w:val="both"/>
        <w:rPr>
          <w:rFonts w:cs="Times New Roman"/>
          <w:b/>
          <w:szCs w:val="24"/>
        </w:rPr>
      </w:pPr>
      <w:r w:rsidRPr="002F7881">
        <w:rPr>
          <w:rFonts w:cs="Times New Roman"/>
          <w:b/>
          <w:szCs w:val="24"/>
        </w:rPr>
        <w:lastRenderedPageBreak/>
        <w:t>Tipe Keberhasilan Belajar Psikomotor</w:t>
      </w:r>
    </w:p>
    <w:p w:rsidR="007578FB" w:rsidRPr="002F7881" w:rsidRDefault="007578FB" w:rsidP="004B7F88">
      <w:pPr>
        <w:pStyle w:val="ListParagraph"/>
        <w:spacing w:line="480" w:lineRule="auto"/>
        <w:ind w:left="993"/>
        <w:jc w:val="both"/>
        <w:rPr>
          <w:rFonts w:cs="Times New Roman"/>
          <w:szCs w:val="24"/>
        </w:rPr>
      </w:pPr>
      <w:r w:rsidRPr="002F7881">
        <w:rPr>
          <w:rFonts w:cs="Times New Roman"/>
          <w:szCs w:val="24"/>
        </w:rPr>
        <w:t>Tipe keberhasilan belajar psikomotor meliputi:</w:t>
      </w:r>
    </w:p>
    <w:p w:rsidR="007578FB" w:rsidRPr="002F7881" w:rsidRDefault="007578FB" w:rsidP="004B7F88">
      <w:pPr>
        <w:pStyle w:val="ListParagraph"/>
        <w:numPr>
          <w:ilvl w:val="0"/>
          <w:numId w:val="27"/>
        </w:numPr>
        <w:spacing w:line="480" w:lineRule="auto"/>
        <w:ind w:left="1276" w:hanging="283"/>
        <w:jc w:val="both"/>
        <w:rPr>
          <w:rFonts w:cs="Times New Roman"/>
          <w:szCs w:val="24"/>
        </w:rPr>
      </w:pPr>
      <w:r w:rsidRPr="002F7881">
        <w:rPr>
          <w:rFonts w:cs="Times New Roman"/>
          <w:szCs w:val="24"/>
        </w:rPr>
        <w:t>Hasil belajar kesiapan terlihat dalam bentuk perbuatan: mampu berkonsentrasi, menyiapkan diri (fisik dan mental).</w:t>
      </w:r>
    </w:p>
    <w:p w:rsidR="007578FB" w:rsidRPr="002F7881" w:rsidRDefault="007578FB" w:rsidP="004B7F88">
      <w:pPr>
        <w:pStyle w:val="ListParagraph"/>
        <w:numPr>
          <w:ilvl w:val="0"/>
          <w:numId w:val="27"/>
        </w:numPr>
        <w:spacing w:line="480" w:lineRule="auto"/>
        <w:ind w:left="1276" w:hanging="283"/>
        <w:jc w:val="both"/>
        <w:rPr>
          <w:rFonts w:cs="Times New Roman"/>
          <w:szCs w:val="24"/>
        </w:rPr>
      </w:pPr>
      <w:r w:rsidRPr="002F7881">
        <w:rPr>
          <w:rFonts w:cs="Times New Roman"/>
          <w:szCs w:val="24"/>
        </w:rPr>
        <w:t>Hasil belajar persepsi terlihat dari perbuatan: mampu menafsirkan rangsangan, peka terhadap rangsangan.</w:t>
      </w:r>
    </w:p>
    <w:p w:rsidR="007578FB" w:rsidRPr="002F7881" w:rsidRDefault="007578FB" w:rsidP="004B7F88">
      <w:pPr>
        <w:pStyle w:val="ListParagraph"/>
        <w:numPr>
          <w:ilvl w:val="0"/>
          <w:numId w:val="27"/>
        </w:numPr>
        <w:spacing w:line="480" w:lineRule="auto"/>
        <w:ind w:left="1276" w:hanging="283"/>
        <w:jc w:val="both"/>
        <w:rPr>
          <w:rFonts w:cs="Times New Roman"/>
          <w:szCs w:val="24"/>
        </w:rPr>
      </w:pPr>
      <w:r w:rsidRPr="002F7881">
        <w:rPr>
          <w:rFonts w:cs="Times New Roman"/>
          <w:szCs w:val="24"/>
        </w:rPr>
        <w:t>Hasil belajar gerakan terbimbing akan terlihat dari kemampuan: mampu meniru contoh.</w:t>
      </w:r>
    </w:p>
    <w:p w:rsidR="007578FB" w:rsidRPr="002F7881" w:rsidRDefault="007578FB" w:rsidP="004B7F88">
      <w:pPr>
        <w:pStyle w:val="ListParagraph"/>
        <w:numPr>
          <w:ilvl w:val="0"/>
          <w:numId w:val="27"/>
        </w:numPr>
        <w:spacing w:line="480" w:lineRule="auto"/>
        <w:ind w:left="1276" w:hanging="283"/>
        <w:jc w:val="both"/>
        <w:rPr>
          <w:rFonts w:cs="Times New Roman"/>
          <w:szCs w:val="24"/>
        </w:rPr>
      </w:pPr>
      <w:r w:rsidRPr="002F7881">
        <w:rPr>
          <w:rFonts w:cs="Times New Roman"/>
          <w:szCs w:val="24"/>
        </w:rPr>
        <w:t>Hasil belajar gerakan terbiasa terlihat dari penguasaan: mampu berketerampilan, berpegang pada pola.</w:t>
      </w:r>
    </w:p>
    <w:p w:rsidR="007578FB" w:rsidRPr="002F7881" w:rsidRDefault="007578FB" w:rsidP="004B7F88">
      <w:pPr>
        <w:pStyle w:val="ListParagraph"/>
        <w:numPr>
          <w:ilvl w:val="0"/>
          <w:numId w:val="27"/>
        </w:numPr>
        <w:spacing w:line="480" w:lineRule="auto"/>
        <w:ind w:left="1276" w:hanging="283"/>
        <w:jc w:val="both"/>
        <w:rPr>
          <w:rFonts w:cs="Times New Roman"/>
          <w:szCs w:val="24"/>
        </w:rPr>
      </w:pPr>
      <w:r w:rsidRPr="002F7881">
        <w:rPr>
          <w:rFonts w:cs="Times New Roman"/>
          <w:szCs w:val="24"/>
        </w:rPr>
        <w:t>Hasil belajar gerakan kompleks terlihat dari kemampuan siswa yang meliputi: berketerampilan secara lancar, luwes, supel, gesit, lincah.</w:t>
      </w:r>
    </w:p>
    <w:p w:rsidR="007578FB" w:rsidRPr="002F7881" w:rsidRDefault="007578FB" w:rsidP="004B7F88">
      <w:pPr>
        <w:pStyle w:val="ListParagraph"/>
        <w:numPr>
          <w:ilvl w:val="0"/>
          <w:numId w:val="27"/>
        </w:numPr>
        <w:spacing w:line="480" w:lineRule="auto"/>
        <w:ind w:left="1276" w:hanging="283"/>
        <w:jc w:val="both"/>
        <w:rPr>
          <w:rFonts w:cs="Times New Roman"/>
          <w:szCs w:val="24"/>
        </w:rPr>
      </w:pPr>
      <w:r w:rsidRPr="002F7881">
        <w:rPr>
          <w:rFonts w:cs="Times New Roman"/>
          <w:szCs w:val="24"/>
        </w:rPr>
        <w:t>Hasil belajar penyesuaian pola gerakan terlihat dalam bentuk perbuatan: mampu menyesuaikan diri, bervariasi.</w:t>
      </w:r>
    </w:p>
    <w:p w:rsidR="007578FB" w:rsidRPr="002F7881" w:rsidRDefault="007578FB" w:rsidP="004B7F88">
      <w:pPr>
        <w:pStyle w:val="ListParagraph"/>
        <w:numPr>
          <w:ilvl w:val="0"/>
          <w:numId w:val="27"/>
        </w:numPr>
        <w:spacing w:line="480" w:lineRule="auto"/>
        <w:ind w:left="1276" w:hanging="283"/>
        <w:jc w:val="both"/>
        <w:rPr>
          <w:rFonts w:cs="Times New Roman"/>
          <w:szCs w:val="24"/>
        </w:rPr>
      </w:pPr>
      <w:r w:rsidRPr="002F7881">
        <w:rPr>
          <w:rFonts w:cs="Times New Roman"/>
          <w:szCs w:val="24"/>
        </w:rPr>
        <w:t>Hasil belajar kreativitas terlihat dari aktivitas-aktivitas: mampu menciptakan yang baru, berinisiatif.</w:t>
      </w:r>
    </w:p>
    <w:p w:rsidR="007578FB" w:rsidRPr="002F7881" w:rsidRDefault="007578FB" w:rsidP="004B7F88">
      <w:pPr>
        <w:pStyle w:val="ListParagraph"/>
        <w:numPr>
          <w:ilvl w:val="4"/>
          <w:numId w:val="5"/>
        </w:numPr>
        <w:spacing w:line="480" w:lineRule="auto"/>
        <w:ind w:left="709" w:hanging="283"/>
        <w:jc w:val="both"/>
        <w:rPr>
          <w:rFonts w:cs="Times New Roman"/>
          <w:szCs w:val="24"/>
        </w:rPr>
      </w:pPr>
      <w:r w:rsidRPr="002F7881">
        <w:rPr>
          <w:rFonts w:cs="Times New Roman"/>
          <w:b/>
          <w:szCs w:val="24"/>
        </w:rPr>
        <w:t>Tujuan dan Fungsi Hasil Belajar</w:t>
      </w:r>
    </w:p>
    <w:p w:rsidR="007578FB" w:rsidRPr="002F7881" w:rsidRDefault="007578FB" w:rsidP="007578FB">
      <w:pPr>
        <w:pStyle w:val="Default"/>
        <w:spacing w:line="480" w:lineRule="auto"/>
        <w:ind w:firstLine="709"/>
        <w:jc w:val="both"/>
      </w:pPr>
      <w:r w:rsidRPr="002F7881">
        <w:t xml:space="preserve">Tujuan utama hasil belajar adalah untuk mengetahui tingkat keberhasilan yang dicapai oleh siswa setelah mengikuti suatu kegiatan pembelajaran, dimana tingkat keberhasilan tersebut kemudian ditandai dengan skala nilai berupa huruf atau kata atau simbol. </w:t>
      </w:r>
      <w:r w:rsidRPr="002F7881">
        <w:rPr>
          <w:color w:val="auto"/>
        </w:rPr>
        <w:t xml:space="preserve">Dimyati (Farida, 2013) </w:t>
      </w:r>
      <w:r w:rsidRPr="002F7881">
        <w:t xml:space="preserve">apabila tujuan utama dapat difungsikan dan </w:t>
      </w:r>
      <w:r w:rsidRPr="002F7881">
        <w:lastRenderedPageBreak/>
        <w:t>ditujukan untuk berbagai keperluan, hasil dari kegiatan evaluasi hasil belajar pada akhirnya difungsikan dan ditujukan untuk keperluan berikut ini:</w:t>
      </w:r>
    </w:p>
    <w:p w:rsidR="007578FB" w:rsidRPr="002F7881" w:rsidRDefault="007578FB" w:rsidP="004B7F88">
      <w:pPr>
        <w:pStyle w:val="Default"/>
        <w:numPr>
          <w:ilvl w:val="0"/>
          <w:numId w:val="29"/>
        </w:numPr>
        <w:spacing w:line="480" w:lineRule="auto"/>
        <w:ind w:left="993" w:hanging="284"/>
        <w:jc w:val="both"/>
      </w:pPr>
      <w:r w:rsidRPr="002F7881">
        <w:t>Untuk diagnostik dan pengembangan, artinya untuk penggunaan hasil dari kegiatan evaluasi hasil belajar sebagai dasar pertimbangan kelebihan dan kelemahan siswa beserta sebab-sebabnya.</w:t>
      </w:r>
    </w:p>
    <w:p w:rsidR="007578FB" w:rsidRPr="002F7881" w:rsidRDefault="007578FB" w:rsidP="004B7F88">
      <w:pPr>
        <w:pStyle w:val="Default"/>
        <w:numPr>
          <w:ilvl w:val="0"/>
          <w:numId w:val="29"/>
        </w:numPr>
        <w:spacing w:line="480" w:lineRule="auto"/>
        <w:ind w:left="993" w:hanging="284"/>
        <w:jc w:val="both"/>
      </w:pPr>
      <w:r w:rsidRPr="002F7881">
        <w:rPr>
          <w:color w:val="auto"/>
        </w:rPr>
        <w:t xml:space="preserve">Untuk diseleksi, artinya hasil dari kegiatan evaluasi hasil belajar digunakan sebagai dasar untuk menentukan siswa-siswa yang paling cocok untuk jenis jabatan atau jenis pendidikan tertentu. </w:t>
      </w:r>
    </w:p>
    <w:p w:rsidR="007578FB" w:rsidRPr="002F7881" w:rsidRDefault="007578FB" w:rsidP="004B7F88">
      <w:pPr>
        <w:pStyle w:val="Default"/>
        <w:numPr>
          <w:ilvl w:val="0"/>
          <w:numId w:val="29"/>
        </w:numPr>
        <w:spacing w:line="480" w:lineRule="auto"/>
        <w:ind w:left="993" w:hanging="284"/>
        <w:jc w:val="both"/>
      </w:pPr>
      <w:r w:rsidRPr="002F7881">
        <w:rPr>
          <w:color w:val="auto"/>
        </w:rPr>
        <w:t>Untuk kenaikan kelas.</w:t>
      </w:r>
    </w:p>
    <w:p w:rsidR="007578FB" w:rsidRPr="006E7682" w:rsidRDefault="007578FB" w:rsidP="004B7F88">
      <w:pPr>
        <w:pStyle w:val="Default"/>
        <w:numPr>
          <w:ilvl w:val="0"/>
          <w:numId w:val="29"/>
        </w:numPr>
        <w:spacing w:line="480" w:lineRule="auto"/>
        <w:ind w:left="993" w:hanging="284"/>
        <w:jc w:val="both"/>
      </w:pPr>
      <w:r w:rsidRPr="002F7881">
        <w:rPr>
          <w:color w:val="auto"/>
        </w:rPr>
        <w:t xml:space="preserve">Untuk penempatan, artinya agar siswa dapat berkembang sesuai dengan tingkat kemampuan dan potensi yang mereka miliki, maka perlu dipikirkan ketepatan penempatan siswa pada kelompok yang sesuai. </w:t>
      </w:r>
    </w:p>
    <w:p w:rsidR="00466E08" w:rsidRPr="002F7881" w:rsidRDefault="00466E08" w:rsidP="004B7F88">
      <w:pPr>
        <w:pStyle w:val="ListParagraph"/>
        <w:numPr>
          <w:ilvl w:val="4"/>
          <w:numId w:val="5"/>
        </w:numPr>
        <w:autoSpaceDE w:val="0"/>
        <w:autoSpaceDN w:val="0"/>
        <w:adjustRightInd w:val="0"/>
        <w:spacing w:line="480" w:lineRule="auto"/>
        <w:ind w:left="709" w:hanging="283"/>
        <w:jc w:val="both"/>
        <w:rPr>
          <w:rFonts w:cs="Times New Roman"/>
          <w:b/>
          <w:szCs w:val="24"/>
        </w:rPr>
      </w:pPr>
      <w:r w:rsidRPr="002F7881">
        <w:rPr>
          <w:rFonts w:cs="Times New Roman"/>
          <w:b/>
          <w:szCs w:val="24"/>
        </w:rPr>
        <w:t xml:space="preserve">Faktor- </w:t>
      </w:r>
      <w:r w:rsidR="006E7682">
        <w:rPr>
          <w:rFonts w:cs="Times New Roman"/>
          <w:b/>
          <w:szCs w:val="24"/>
        </w:rPr>
        <w:t>faktor yang Mempengaruhi Belajar dan Hasil Belajar</w:t>
      </w:r>
    </w:p>
    <w:p w:rsidR="00466E08" w:rsidRPr="002F7881" w:rsidRDefault="00466E08" w:rsidP="00466E08">
      <w:pPr>
        <w:pStyle w:val="ListParagraph"/>
        <w:autoSpaceDE w:val="0"/>
        <w:autoSpaceDN w:val="0"/>
        <w:adjustRightInd w:val="0"/>
        <w:spacing w:line="480" w:lineRule="auto"/>
        <w:ind w:left="0" w:firstLine="709"/>
        <w:jc w:val="both"/>
        <w:rPr>
          <w:rFonts w:cs="Times New Roman"/>
          <w:szCs w:val="24"/>
        </w:rPr>
      </w:pPr>
      <w:r w:rsidRPr="002F7881">
        <w:rPr>
          <w:rFonts w:cs="Times New Roman"/>
          <w:szCs w:val="24"/>
        </w:rPr>
        <w:t>Sebagai suatu proses, keberhasilan belajar ditentukan oleh berbagai faktor. Menurut Masrun dan Martinah (Khodijah, 2014: 58), faktor-faktor yang mempengaruhi belajar di antaranya adalah:</w:t>
      </w:r>
    </w:p>
    <w:p w:rsidR="00466E08" w:rsidRPr="002F7881" w:rsidRDefault="00466E08" w:rsidP="0038253C">
      <w:pPr>
        <w:pStyle w:val="ListParagraph"/>
        <w:numPr>
          <w:ilvl w:val="0"/>
          <w:numId w:val="21"/>
        </w:numPr>
        <w:autoSpaceDE w:val="0"/>
        <w:autoSpaceDN w:val="0"/>
        <w:adjustRightInd w:val="0"/>
        <w:spacing w:line="240" w:lineRule="auto"/>
        <w:ind w:left="993" w:right="707" w:hanging="284"/>
        <w:jc w:val="both"/>
        <w:rPr>
          <w:rFonts w:cs="Times New Roman"/>
          <w:szCs w:val="24"/>
        </w:rPr>
      </w:pPr>
      <w:r w:rsidRPr="002F7881">
        <w:rPr>
          <w:rFonts w:cs="Times New Roman"/>
          <w:szCs w:val="24"/>
        </w:rPr>
        <w:t>Kemampuan bawaan anak.</w:t>
      </w:r>
    </w:p>
    <w:p w:rsidR="00466E08" w:rsidRPr="002F7881" w:rsidRDefault="00466E08" w:rsidP="0038253C">
      <w:pPr>
        <w:pStyle w:val="ListParagraph"/>
        <w:numPr>
          <w:ilvl w:val="0"/>
          <w:numId w:val="21"/>
        </w:numPr>
        <w:autoSpaceDE w:val="0"/>
        <w:autoSpaceDN w:val="0"/>
        <w:adjustRightInd w:val="0"/>
        <w:spacing w:line="240" w:lineRule="auto"/>
        <w:ind w:left="993" w:right="707" w:hanging="284"/>
        <w:jc w:val="both"/>
        <w:rPr>
          <w:rFonts w:cs="Times New Roman"/>
          <w:szCs w:val="24"/>
        </w:rPr>
      </w:pPr>
      <w:r w:rsidRPr="002F7881">
        <w:rPr>
          <w:rFonts w:cs="Times New Roman"/>
          <w:szCs w:val="24"/>
        </w:rPr>
        <w:t>Kondisi fisik dan psikis anak.</w:t>
      </w:r>
    </w:p>
    <w:p w:rsidR="00466E08" w:rsidRPr="002F7881" w:rsidRDefault="00466E08" w:rsidP="0038253C">
      <w:pPr>
        <w:pStyle w:val="ListParagraph"/>
        <w:numPr>
          <w:ilvl w:val="0"/>
          <w:numId w:val="21"/>
        </w:numPr>
        <w:autoSpaceDE w:val="0"/>
        <w:autoSpaceDN w:val="0"/>
        <w:adjustRightInd w:val="0"/>
        <w:spacing w:line="240" w:lineRule="auto"/>
        <w:ind w:left="993" w:right="707" w:hanging="284"/>
        <w:jc w:val="both"/>
        <w:rPr>
          <w:rFonts w:cs="Times New Roman"/>
          <w:szCs w:val="24"/>
        </w:rPr>
      </w:pPr>
      <w:r w:rsidRPr="002F7881">
        <w:rPr>
          <w:rFonts w:cs="Times New Roman"/>
          <w:szCs w:val="24"/>
        </w:rPr>
        <w:t>Kemauan belajar anak.</w:t>
      </w:r>
    </w:p>
    <w:p w:rsidR="00466E08" w:rsidRPr="002F7881" w:rsidRDefault="00466E08" w:rsidP="0038253C">
      <w:pPr>
        <w:pStyle w:val="ListParagraph"/>
        <w:numPr>
          <w:ilvl w:val="0"/>
          <w:numId w:val="21"/>
        </w:numPr>
        <w:autoSpaceDE w:val="0"/>
        <w:autoSpaceDN w:val="0"/>
        <w:adjustRightInd w:val="0"/>
        <w:spacing w:line="240" w:lineRule="auto"/>
        <w:ind w:left="993" w:right="707" w:hanging="284"/>
        <w:jc w:val="both"/>
        <w:rPr>
          <w:rFonts w:cs="Times New Roman"/>
          <w:szCs w:val="24"/>
        </w:rPr>
      </w:pPr>
      <w:r w:rsidRPr="002F7881">
        <w:rPr>
          <w:rFonts w:cs="Times New Roman"/>
          <w:szCs w:val="24"/>
        </w:rPr>
        <w:t>Sikap murid terhadap guru dan mata pelajaran serta pengertian mereka mengenai kemajuan mereka sendiri.</w:t>
      </w:r>
    </w:p>
    <w:p w:rsidR="00466E08" w:rsidRPr="002F7881" w:rsidRDefault="00466E08" w:rsidP="0038253C">
      <w:pPr>
        <w:pStyle w:val="ListParagraph"/>
        <w:numPr>
          <w:ilvl w:val="0"/>
          <w:numId w:val="21"/>
        </w:numPr>
        <w:autoSpaceDE w:val="0"/>
        <w:autoSpaceDN w:val="0"/>
        <w:adjustRightInd w:val="0"/>
        <w:spacing w:after="280" w:line="240" w:lineRule="auto"/>
        <w:ind w:left="993" w:right="707" w:hanging="284"/>
        <w:contextualSpacing w:val="0"/>
        <w:jc w:val="both"/>
        <w:rPr>
          <w:rFonts w:cs="Times New Roman"/>
          <w:szCs w:val="24"/>
        </w:rPr>
      </w:pPr>
      <w:r w:rsidRPr="002F7881">
        <w:rPr>
          <w:rFonts w:cs="Times New Roman"/>
          <w:szCs w:val="24"/>
        </w:rPr>
        <w:t>Bimbingan.</w:t>
      </w:r>
    </w:p>
    <w:p w:rsidR="006E7682" w:rsidRPr="002F7881" w:rsidRDefault="006E7682" w:rsidP="006E7682">
      <w:pPr>
        <w:pStyle w:val="Default"/>
        <w:spacing w:line="480" w:lineRule="auto"/>
        <w:ind w:firstLine="709"/>
        <w:jc w:val="both"/>
      </w:pPr>
      <w:r w:rsidRPr="002F7881">
        <w:rPr>
          <w:color w:val="auto"/>
        </w:rPr>
        <w:t xml:space="preserve">Baharuddin dan Wahyuni (2010: 19) “secara umum faktor-faktor yang </w:t>
      </w:r>
      <w:r w:rsidRPr="002F7881">
        <w:t xml:space="preserve">mempengaruhi hasil belajar dibedakan atas dua kategori, yaitu faktor internal dan </w:t>
      </w:r>
      <w:r w:rsidRPr="002F7881">
        <w:lastRenderedPageBreak/>
        <w:t xml:space="preserve">faktor eksternal”. Kedua faktor tersebut saling mempengaruhi dalam proses belajar individu sehingga menentukan kualitas hasil belajar. </w:t>
      </w:r>
    </w:p>
    <w:p w:rsidR="006E7682" w:rsidRPr="002F7881" w:rsidRDefault="006E7682" w:rsidP="004B7F88">
      <w:pPr>
        <w:pStyle w:val="Default"/>
        <w:numPr>
          <w:ilvl w:val="0"/>
          <w:numId w:val="30"/>
        </w:numPr>
        <w:spacing w:line="480" w:lineRule="auto"/>
        <w:ind w:left="993" w:hanging="284"/>
        <w:jc w:val="both"/>
      </w:pPr>
      <w:r w:rsidRPr="002F7881">
        <w:rPr>
          <w:bCs/>
          <w:color w:val="auto"/>
        </w:rPr>
        <w:t xml:space="preserve">Faktor internal </w:t>
      </w:r>
    </w:p>
    <w:p w:rsidR="006E7682" w:rsidRPr="002F7881" w:rsidRDefault="006E7682" w:rsidP="004B7F88">
      <w:pPr>
        <w:pStyle w:val="Default"/>
        <w:spacing w:line="480" w:lineRule="auto"/>
        <w:ind w:left="993"/>
        <w:jc w:val="both"/>
        <w:rPr>
          <w:color w:val="auto"/>
        </w:rPr>
      </w:pPr>
      <w:r w:rsidRPr="002F7881">
        <w:rPr>
          <w:color w:val="000000" w:themeColor="text1"/>
        </w:rPr>
        <w:t xml:space="preserve">Menurut Syah (2008), faktor yang berasal dari dalam diri siswa meliputi </w:t>
      </w:r>
      <w:r w:rsidRPr="002F7881">
        <w:rPr>
          <w:color w:val="auto"/>
        </w:rPr>
        <w:t xml:space="preserve">dua aspek, yakni: aspek fisiologi (yang bersifat jasmaniah) dan aspek psikologis (yang bersifat rohaniah). </w:t>
      </w:r>
    </w:p>
    <w:p w:rsidR="006E7682" w:rsidRPr="002F7881" w:rsidRDefault="006E7682" w:rsidP="004B7F88">
      <w:pPr>
        <w:pStyle w:val="Default"/>
        <w:numPr>
          <w:ilvl w:val="0"/>
          <w:numId w:val="31"/>
        </w:numPr>
        <w:spacing w:line="480" w:lineRule="auto"/>
        <w:ind w:left="1276" w:hanging="283"/>
        <w:jc w:val="both"/>
        <w:rPr>
          <w:color w:val="auto"/>
        </w:rPr>
      </w:pPr>
      <w:r w:rsidRPr="002F7881">
        <w:rPr>
          <w:color w:val="auto"/>
        </w:rPr>
        <w:t xml:space="preserve">Aspek fisiologi </w:t>
      </w:r>
    </w:p>
    <w:p w:rsidR="006E7682" w:rsidRPr="002F7881" w:rsidRDefault="006E7682" w:rsidP="004B7F88">
      <w:pPr>
        <w:pStyle w:val="Default"/>
        <w:spacing w:line="480" w:lineRule="auto"/>
        <w:ind w:left="1276"/>
        <w:jc w:val="both"/>
        <w:rPr>
          <w:color w:val="auto"/>
        </w:rPr>
      </w:pPr>
      <w:r w:rsidRPr="002F7881">
        <w:rPr>
          <w:color w:val="auto"/>
        </w:rPr>
        <w:t xml:space="preserve">Kondisi umum jasmani dan tonus (tegangan otot) yang menandai tingkat kebugaran organ-organ tubuh, dapat mempengaruhi semangat dan intensitas siswa dalam mengikuti pelajaran. Kondisi organ tubuh yang lemah, apalagi jika disertai pusing, kepala berat misalnya, dapat menurunkan kualitas ranah cipta (kognitif) sehingga materi yang dipelajari pun kurang atau tidak berbekas. </w:t>
      </w:r>
    </w:p>
    <w:p w:rsidR="006E7682" w:rsidRPr="002F7881" w:rsidRDefault="006E7682" w:rsidP="004B7F88">
      <w:pPr>
        <w:pStyle w:val="Default"/>
        <w:numPr>
          <w:ilvl w:val="0"/>
          <w:numId w:val="31"/>
        </w:numPr>
        <w:spacing w:line="480" w:lineRule="auto"/>
        <w:ind w:left="1276" w:hanging="283"/>
        <w:jc w:val="both"/>
        <w:rPr>
          <w:color w:val="auto"/>
        </w:rPr>
      </w:pPr>
      <w:r w:rsidRPr="002F7881">
        <w:rPr>
          <w:color w:val="auto"/>
        </w:rPr>
        <w:t xml:space="preserve">Aspek psikologis </w:t>
      </w:r>
    </w:p>
    <w:p w:rsidR="006E7682" w:rsidRPr="002F7881" w:rsidRDefault="006E7682" w:rsidP="004B7F88">
      <w:pPr>
        <w:pStyle w:val="Default"/>
        <w:spacing w:line="480" w:lineRule="auto"/>
        <w:ind w:left="1276"/>
        <w:jc w:val="both"/>
        <w:rPr>
          <w:color w:val="auto"/>
        </w:rPr>
      </w:pPr>
      <w:r w:rsidRPr="002F7881">
        <w:rPr>
          <w:color w:val="auto"/>
        </w:rPr>
        <w:t>Faktor-faktor psikologis adalah keadaan psikologis seseorang yang dapat mempengaruhi hasil belajar. Beberapa faktor psikologis yang utama mem</w:t>
      </w:r>
      <w:r>
        <w:rPr>
          <w:color w:val="auto"/>
        </w:rPr>
        <w:t>pengaruhi proses belajar adalah:</w:t>
      </w:r>
    </w:p>
    <w:p w:rsidR="00466E08" w:rsidRPr="00EE306F" w:rsidRDefault="00466E08" w:rsidP="004B7F88">
      <w:pPr>
        <w:pStyle w:val="ListParagraph"/>
        <w:numPr>
          <w:ilvl w:val="0"/>
          <w:numId w:val="22"/>
        </w:numPr>
        <w:autoSpaceDE w:val="0"/>
        <w:autoSpaceDN w:val="0"/>
        <w:adjustRightInd w:val="0"/>
        <w:spacing w:line="480" w:lineRule="auto"/>
        <w:ind w:left="1560" w:hanging="284"/>
        <w:jc w:val="both"/>
        <w:rPr>
          <w:rFonts w:cs="Times New Roman"/>
          <w:szCs w:val="24"/>
        </w:rPr>
      </w:pPr>
      <w:r w:rsidRPr="00EE306F">
        <w:rPr>
          <w:rFonts w:cs="Times New Roman"/>
          <w:szCs w:val="24"/>
        </w:rPr>
        <w:t>Minat, adanya minat terhadap objek yang dipelajari akan mendorong orang untuk mempelajari sesuatu dan mencapai hasil belajar ynag maksimal.</w:t>
      </w:r>
    </w:p>
    <w:p w:rsidR="00466E08" w:rsidRPr="002F7881" w:rsidRDefault="00466E08" w:rsidP="004B7F88">
      <w:pPr>
        <w:pStyle w:val="ListParagraph"/>
        <w:numPr>
          <w:ilvl w:val="0"/>
          <w:numId w:val="22"/>
        </w:numPr>
        <w:autoSpaceDE w:val="0"/>
        <w:autoSpaceDN w:val="0"/>
        <w:adjustRightInd w:val="0"/>
        <w:spacing w:line="480" w:lineRule="auto"/>
        <w:ind w:left="1560" w:hanging="284"/>
        <w:jc w:val="both"/>
        <w:rPr>
          <w:rFonts w:cs="Times New Roman"/>
          <w:szCs w:val="24"/>
        </w:rPr>
      </w:pPr>
      <w:r w:rsidRPr="002F7881">
        <w:rPr>
          <w:rFonts w:cs="Times New Roman"/>
          <w:szCs w:val="24"/>
        </w:rPr>
        <w:t>Motivasi, motivasi belajar seseorang akan menentukan hasil belajar yang dicapainya.</w:t>
      </w:r>
    </w:p>
    <w:p w:rsidR="00466E08" w:rsidRPr="002F7881" w:rsidRDefault="00466E08" w:rsidP="004B7F88">
      <w:pPr>
        <w:pStyle w:val="ListParagraph"/>
        <w:numPr>
          <w:ilvl w:val="0"/>
          <w:numId w:val="22"/>
        </w:numPr>
        <w:autoSpaceDE w:val="0"/>
        <w:autoSpaceDN w:val="0"/>
        <w:adjustRightInd w:val="0"/>
        <w:spacing w:line="480" w:lineRule="auto"/>
        <w:ind w:left="1560" w:hanging="284"/>
        <w:jc w:val="both"/>
        <w:rPr>
          <w:rFonts w:cs="Times New Roman"/>
          <w:szCs w:val="24"/>
        </w:rPr>
      </w:pPr>
      <w:r w:rsidRPr="002F7881">
        <w:rPr>
          <w:rFonts w:cs="Times New Roman"/>
          <w:szCs w:val="24"/>
        </w:rPr>
        <w:lastRenderedPageBreak/>
        <w:t>Intelegensi merupakan modal utama dalam melakukan aktivitas belajar dan mencapai hasil belajar yang maksimal.</w:t>
      </w:r>
    </w:p>
    <w:p w:rsidR="00466E08" w:rsidRPr="002F7881" w:rsidRDefault="00466E08" w:rsidP="004B7F88">
      <w:pPr>
        <w:pStyle w:val="ListParagraph"/>
        <w:numPr>
          <w:ilvl w:val="0"/>
          <w:numId w:val="22"/>
        </w:numPr>
        <w:autoSpaceDE w:val="0"/>
        <w:autoSpaceDN w:val="0"/>
        <w:adjustRightInd w:val="0"/>
        <w:spacing w:line="480" w:lineRule="auto"/>
        <w:ind w:left="1560" w:hanging="284"/>
        <w:jc w:val="both"/>
        <w:rPr>
          <w:rFonts w:cs="Times New Roman"/>
          <w:szCs w:val="24"/>
        </w:rPr>
      </w:pPr>
      <w:r w:rsidRPr="002F7881">
        <w:rPr>
          <w:rFonts w:cs="Times New Roman"/>
          <w:szCs w:val="24"/>
        </w:rPr>
        <w:t>Memori, kemampuan untuk merekam, menyimpan, dan mengungkapkan kembali apa yang telah dipelajari, sangat membantu dalam proses belajar dan mencapai hasil belajar yang lebih baik.</w:t>
      </w:r>
    </w:p>
    <w:p w:rsidR="00EE306F" w:rsidRPr="00EE306F" w:rsidRDefault="00EE306F" w:rsidP="004B7F88">
      <w:pPr>
        <w:pStyle w:val="ListParagraph"/>
        <w:numPr>
          <w:ilvl w:val="0"/>
          <w:numId w:val="22"/>
        </w:numPr>
        <w:autoSpaceDE w:val="0"/>
        <w:autoSpaceDN w:val="0"/>
        <w:adjustRightInd w:val="0"/>
        <w:spacing w:line="480" w:lineRule="auto"/>
        <w:ind w:left="1560" w:hanging="284"/>
        <w:jc w:val="both"/>
        <w:rPr>
          <w:rFonts w:cs="Times New Roman"/>
          <w:b/>
          <w:szCs w:val="24"/>
        </w:rPr>
      </w:pPr>
      <w:r w:rsidRPr="002F7881">
        <w:rPr>
          <w:rFonts w:cs="Times New Roman"/>
          <w:szCs w:val="24"/>
        </w:rPr>
        <w:t>Emosi, menurut Goleman (Khodijah, 2014: 58) “penelitian tentang otak menunjukkan bahwa emosi yang positif akan sangat membantu kerja saraf untuk merekam apa yang dipelajari ke dalam memori”.</w:t>
      </w:r>
    </w:p>
    <w:p w:rsidR="00EE306F" w:rsidRPr="00EE306F" w:rsidRDefault="00EE306F" w:rsidP="004B7F88">
      <w:pPr>
        <w:pStyle w:val="Default"/>
        <w:numPr>
          <w:ilvl w:val="0"/>
          <w:numId w:val="30"/>
        </w:numPr>
        <w:spacing w:line="480" w:lineRule="auto"/>
        <w:ind w:left="993" w:hanging="284"/>
        <w:jc w:val="both"/>
        <w:rPr>
          <w:color w:val="auto"/>
        </w:rPr>
      </w:pPr>
      <w:r w:rsidRPr="002F7881">
        <w:rPr>
          <w:bCs/>
          <w:color w:val="auto"/>
        </w:rPr>
        <w:t xml:space="preserve">Faktor eksternal </w:t>
      </w:r>
    </w:p>
    <w:p w:rsidR="00EE306F" w:rsidRPr="002F7881" w:rsidRDefault="00EE306F" w:rsidP="004B7F88">
      <w:pPr>
        <w:pStyle w:val="Default"/>
        <w:spacing w:line="480" w:lineRule="auto"/>
        <w:ind w:left="993"/>
        <w:jc w:val="both"/>
        <w:rPr>
          <w:color w:val="auto"/>
        </w:rPr>
      </w:pPr>
      <w:r w:rsidRPr="002F7881">
        <w:rPr>
          <w:color w:val="000000" w:themeColor="text1"/>
        </w:rPr>
        <w:t>Baharuddin dan Wahyuni (2010) selain karakteristik siswa atau faktor-</w:t>
      </w:r>
      <w:r w:rsidRPr="002F7881">
        <w:rPr>
          <w:color w:val="auto"/>
        </w:rPr>
        <w:t>faktor dari dalam diri siswa, faktor-faktor eksternal juga dapat mempengaruhi proses belajar siswa. Faktor eksternal tersebut digolongkan menjadi dua, yaitu lingkungan sosial dan lingkungan non sosial.</w:t>
      </w:r>
    </w:p>
    <w:p w:rsidR="008458BB" w:rsidRPr="002F7881" w:rsidRDefault="008458BB" w:rsidP="004B7F88">
      <w:pPr>
        <w:pStyle w:val="Default"/>
        <w:numPr>
          <w:ilvl w:val="0"/>
          <w:numId w:val="32"/>
        </w:numPr>
        <w:spacing w:line="480" w:lineRule="auto"/>
        <w:ind w:left="1276" w:hanging="283"/>
        <w:jc w:val="both"/>
        <w:rPr>
          <w:color w:val="auto"/>
        </w:rPr>
      </w:pPr>
      <w:r w:rsidRPr="002F7881">
        <w:rPr>
          <w:color w:val="auto"/>
        </w:rPr>
        <w:t xml:space="preserve">Lingkungan sosial </w:t>
      </w:r>
    </w:p>
    <w:p w:rsidR="008458BB" w:rsidRPr="0007175D" w:rsidRDefault="008458BB" w:rsidP="004B7F88">
      <w:pPr>
        <w:pStyle w:val="Default"/>
        <w:spacing w:line="480" w:lineRule="auto"/>
        <w:ind w:left="1276"/>
        <w:jc w:val="both"/>
        <w:rPr>
          <w:color w:val="auto"/>
        </w:rPr>
      </w:pPr>
      <w:r w:rsidRPr="002F7881">
        <w:rPr>
          <w:color w:val="auto"/>
        </w:rPr>
        <w:t xml:space="preserve">Lingkungan sosial meliputi: lingkungan sosial sekolah, lingkungan sosial masyarakat, dan lingkungan sosial keluarga. </w:t>
      </w:r>
      <w:r w:rsidR="0007175D">
        <w:rPr>
          <w:color w:val="auto"/>
        </w:rPr>
        <w:t xml:space="preserve">Lingkungan sosial sekolah mencakup seluruh warga sekolah yang terlibat secara langsung dengan siswa. Lingkungan sosial masyarakat mencakup teman-teman atau orang-orang yanng berada di lingkungan sekitar belajar siswa. Kehadiran orang lain secara langsung maupun tidak langsung dapat berpengaruh pada hasil belajar siswa. Dan lingkungan sosial keluarga adalah lingkungan sosial yang memberikan kontribusi terbesar bagi </w:t>
      </w:r>
      <w:r w:rsidR="0007175D">
        <w:rPr>
          <w:color w:val="auto"/>
        </w:rPr>
        <w:lastRenderedPageBreak/>
        <w:t xml:space="preserve">perkembangan belajar siswa dan </w:t>
      </w:r>
      <w:r w:rsidR="0007175D">
        <w:rPr>
          <w:i/>
          <w:color w:val="auto"/>
        </w:rPr>
        <w:t>output</w:t>
      </w:r>
      <w:r w:rsidR="0007175D">
        <w:rPr>
          <w:color w:val="auto"/>
        </w:rPr>
        <w:t xml:space="preserve"> atau hasil belajarnya. Pola asuh dan fasilitas yang disediakan, perhatian, dan motivasi yang diberikan oleh kedua orang tua dan orang-orang terdekat siswa dapat mempengaruhi hasil belajarnya.</w:t>
      </w:r>
    </w:p>
    <w:p w:rsidR="008458BB" w:rsidRPr="002F7881" w:rsidRDefault="008458BB" w:rsidP="004B7F88">
      <w:pPr>
        <w:pStyle w:val="Default"/>
        <w:numPr>
          <w:ilvl w:val="0"/>
          <w:numId w:val="32"/>
        </w:numPr>
        <w:spacing w:line="480" w:lineRule="auto"/>
        <w:ind w:left="1276" w:hanging="283"/>
        <w:jc w:val="both"/>
        <w:rPr>
          <w:color w:val="auto"/>
        </w:rPr>
      </w:pPr>
      <w:r w:rsidRPr="002F7881">
        <w:rPr>
          <w:color w:val="auto"/>
        </w:rPr>
        <w:t xml:space="preserve">Lingkungan non-sosial </w:t>
      </w:r>
    </w:p>
    <w:p w:rsidR="008458BB" w:rsidRPr="002F7881" w:rsidRDefault="008458BB" w:rsidP="004B7F88">
      <w:pPr>
        <w:spacing w:line="480" w:lineRule="auto"/>
        <w:ind w:left="1276"/>
        <w:jc w:val="both"/>
        <w:rPr>
          <w:rFonts w:cs="Times New Roman"/>
          <w:szCs w:val="24"/>
        </w:rPr>
      </w:pPr>
      <w:r w:rsidRPr="002F7881">
        <w:rPr>
          <w:rFonts w:cs="Times New Roman"/>
          <w:szCs w:val="24"/>
        </w:rPr>
        <w:t>Lingkungan non-sosial meliputi: lingkungan alamiah, faktor instrumen, dan faktor materi pelajaran.</w:t>
      </w:r>
      <w:r w:rsidR="001B2CFF">
        <w:rPr>
          <w:rFonts w:cs="Times New Roman"/>
          <w:szCs w:val="24"/>
        </w:rPr>
        <w:t xml:space="preserve"> Lingkungan alamiah yang dimaksud adalah keadaan udara, tempat berlangsungnya proses belajar dan pembelajaran. Adapun faktor instrumen adalah waktu (pagi, siang, atau malam) terjadinya proses belajar dan pembelajaran serta alat-alat atau perlengkapan belajar yang digunakan oleh guru.</w:t>
      </w:r>
    </w:p>
    <w:p w:rsidR="00466E08" w:rsidRPr="008458BB" w:rsidRDefault="00466E08" w:rsidP="008458BB">
      <w:pPr>
        <w:pStyle w:val="ListParagraph"/>
        <w:autoSpaceDE w:val="0"/>
        <w:autoSpaceDN w:val="0"/>
        <w:adjustRightInd w:val="0"/>
        <w:spacing w:line="480" w:lineRule="auto"/>
        <w:ind w:left="0" w:firstLine="709"/>
        <w:jc w:val="both"/>
        <w:rPr>
          <w:rFonts w:cs="Times New Roman"/>
          <w:szCs w:val="24"/>
        </w:rPr>
      </w:pPr>
      <w:r w:rsidRPr="002F7881">
        <w:rPr>
          <w:rFonts w:cs="Times New Roman"/>
          <w:szCs w:val="24"/>
        </w:rPr>
        <w:t>Berdasarkan uraian di atas, tampak bahwa sesungguhnya faktor-faktor yang mempengaruhi belajar</w:t>
      </w:r>
      <w:r w:rsidR="008458BB">
        <w:rPr>
          <w:rFonts w:cs="Times New Roman"/>
          <w:szCs w:val="24"/>
        </w:rPr>
        <w:t xml:space="preserve"> dan hasil belajar</w:t>
      </w:r>
      <w:r w:rsidRPr="002F7881">
        <w:rPr>
          <w:rFonts w:cs="Times New Roman"/>
          <w:szCs w:val="24"/>
        </w:rPr>
        <w:t xml:space="preserve"> itu banyak dan bermacam-macam. Sehingga, seorang guru tidak dapat serta merta menyalahkan intelegensi atau kecerdasan yang dimiliki oleh seorang siswa. Karena, pada kenyataannya masih banyak faktor lain yang dapat mempengaruhi hasil belajar siswa tersebut. Faktor-faktor tersebut sebisa mungkin harus diperhatikan oleh guru dan jika memungkinkan guru harus pandai-pandai mengkondisikannya guna memperoleh hasil belajar yang </w:t>
      </w:r>
      <w:r w:rsidR="008458BB">
        <w:rPr>
          <w:rFonts w:cs="Times New Roman"/>
          <w:szCs w:val="24"/>
        </w:rPr>
        <w:t>maksimal.</w:t>
      </w:r>
    </w:p>
    <w:p w:rsidR="008458BB" w:rsidRPr="008458BB" w:rsidRDefault="008458BB" w:rsidP="008458BB">
      <w:pPr>
        <w:pStyle w:val="ListParagraph"/>
        <w:numPr>
          <w:ilvl w:val="3"/>
          <w:numId w:val="5"/>
        </w:numPr>
        <w:autoSpaceDE w:val="0"/>
        <w:autoSpaceDN w:val="0"/>
        <w:adjustRightInd w:val="0"/>
        <w:spacing w:line="480" w:lineRule="auto"/>
        <w:ind w:left="426" w:hanging="426"/>
        <w:jc w:val="both"/>
        <w:rPr>
          <w:rFonts w:cs="Times New Roman"/>
          <w:b/>
          <w:szCs w:val="24"/>
        </w:rPr>
      </w:pPr>
      <w:r w:rsidRPr="008458BB">
        <w:rPr>
          <w:rFonts w:cs="Times New Roman"/>
          <w:b/>
          <w:szCs w:val="24"/>
        </w:rPr>
        <w:t>Pembelajaran Matematika di SD</w:t>
      </w:r>
    </w:p>
    <w:p w:rsidR="008458BB" w:rsidRPr="002F7881" w:rsidRDefault="008458BB" w:rsidP="008458BB">
      <w:pPr>
        <w:autoSpaceDE w:val="0"/>
        <w:autoSpaceDN w:val="0"/>
        <w:adjustRightInd w:val="0"/>
        <w:spacing w:line="480" w:lineRule="auto"/>
        <w:ind w:firstLine="709"/>
        <w:jc w:val="both"/>
        <w:rPr>
          <w:rFonts w:cs="Times New Roman"/>
          <w:szCs w:val="24"/>
        </w:rPr>
      </w:pPr>
      <w:r w:rsidRPr="002F7881">
        <w:rPr>
          <w:rFonts w:cs="Times New Roman"/>
          <w:color w:val="000000" w:themeColor="text1"/>
          <w:szCs w:val="24"/>
        </w:rPr>
        <w:t xml:space="preserve">Belajar matematika menurut Susanto (2014) merupakan suatu syarat </w:t>
      </w:r>
      <w:r w:rsidRPr="002F7881">
        <w:rPr>
          <w:rFonts w:cs="Times New Roman"/>
          <w:szCs w:val="24"/>
        </w:rPr>
        <w:t xml:space="preserve">cukup untuk melanjutkan pendidikan ke jenjang berikutnya. Karena dengan belajar matematika, seseorang akan belajar berpikir secara kritis, kreatif, dan aktif untuk </w:t>
      </w:r>
      <w:r w:rsidRPr="002F7881">
        <w:rPr>
          <w:rFonts w:cs="Times New Roman"/>
          <w:szCs w:val="24"/>
        </w:rPr>
        <w:lastRenderedPageBreak/>
        <w:t>memecahkan sebuah permasalahan matematis. Dalam belajar matematika diperlukan proses perhitungan dan proses berpikir yang dibutuhkan seseorang dalam menyelesaikan berbagai masalah. Dengan demikian faktor penunjang utama dalam pembelajaran ini adalah bakat dan intelegensi, meskipun masih terdapat faktor-faktor pendukung lainnya, seperti motivasi, metode pembelajaran yang digunakan oleh guru, fisik dan lain-lainnya.</w:t>
      </w:r>
    </w:p>
    <w:p w:rsidR="008458BB" w:rsidRPr="002F7881" w:rsidRDefault="008458BB" w:rsidP="008458BB">
      <w:pPr>
        <w:autoSpaceDE w:val="0"/>
        <w:autoSpaceDN w:val="0"/>
        <w:adjustRightInd w:val="0"/>
        <w:spacing w:line="480" w:lineRule="auto"/>
        <w:ind w:firstLine="709"/>
        <w:jc w:val="both"/>
        <w:rPr>
          <w:rFonts w:cs="Times New Roman"/>
          <w:szCs w:val="24"/>
        </w:rPr>
      </w:pPr>
      <w:r w:rsidRPr="002F7881">
        <w:rPr>
          <w:rFonts w:cs="Times New Roman"/>
          <w:color w:val="000000" w:themeColor="text1"/>
          <w:szCs w:val="24"/>
        </w:rPr>
        <w:t xml:space="preserve">Berdasarkan Kurikulum Depdiknas 2014 (Susanto, 2014) disebutkan bahwa </w:t>
      </w:r>
      <w:r w:rsidRPr="002F7881">
        <w:rPr>
          <w:rFonts w:cs="Times New Roman"/>
          <w:szCs w:val="24"/>
        </w:rPr>
        <w:t xml:space="preserve">standar kompetensi matematika di sekolah dasar yang harus dimiliki siswa setelah melakukan kegiatan belajar bukanlah penguasaan matematika, melainkan kemampuan untuk dapat memahami dunia sekitar, mampu bersaing, dan berhasil dalam kehidupan. Dengan demikian, guru menempati posisi kunci dalam menyalurkan dan mengarahkan siswa untuk mencapai tujuan secara optimal. Serta guru harus mampu untuk menempatkan dirinya secara dinamis dan fleksibel sebagai informan, motivator, transformator, evaluator dan lainnya demi terwujudnya kegiatan belajar siswa yang dinamis dan inovatif. </w:t>
      </w:r>
    </w:p>
    <w:p w:rsidR="008458BB" w:rsidRPr="002F7881" w:rsidRDefault="008458BB" w:rsidP="008458BB">
      <w:pPr>
        <w:autoSpaceDE w:val="0"/>
        <w:autoSpaceDN w:val="0"/>
        <w:adjustRightInd w:val="0"/>
        <w:spacing w:line="480" w:lineRule="auto"/>
        <w:ind w:firstLine="709"/>
        <w:jc w:val="both"/>
        <w:rPr>
          <w:rFonts w:cs="Times New Roman"/>
          <w:szCs w:val="24"/>
        </w:rPr>
      </w:pPr>
      <w:r w:rsidRPr="002F7881">
        <w:rPr>
          <w:rFonts w:cs="Times New Roman"/>
          <w:szCs w:val="24"/>
        </w:rPr>
        <w:t xml:space="preserve">Sementara guru menjalankan perannya sebagai </w:t>
      </w:r>
      <w:r w:rsidRPr="002F7881">
        <w:rPr>
          <w:rFonts w:cs="Times New Roman"/>
          <w:i/>
          <w:szCs w:val="24"/>
        </w:rPr>
        <w:t>organizer</w:t>
      </w:r>
      <w:r w:rsidRPr="002F7881">
        <w:rPr>
          <w:rFonts w:cs="Times New Roman"/>
          <w:szCs w:val="24"/>
        </w:rPr>
        <w:t>, dan fasilitator, siswa akan memperoleh pengetahuannya tidak secara pasif, siswa akan membangun pengetahuannya sendiri secara aktif berdasarkan kegiatan belajar yang dilakukannya. Siswa akan mengaktifkan struktur kognitif dan membangun struktur-struktur baru untuk mengakomodasi pengetahuan yang baru. Jadi, penyusunan pengetahuan yang terus-menerus akan menempatkan siswa sebagai peserta yang aktif.</w:t>
      </w:r>
    </w:p>
    <w:p w:rsidR="008458BB" w:rsidRPr="002F7881" w:rsidRDefault="008458BB" w:rsidP="008458BB">
      <w:pPr>
        <w:autoSpaceDE w:val="0"/>
        <w:autoSpaceDN w:val="0"/>
        <w:adjustRightInd w:val="0"/>
        <w:spacing w:after="360" w:line="480" w:lineRule="auto"/>
        <w:ind w:firstLine="709"/>
        <w:jc w:val="both"/>
        <w:rPr>
          <w:rFonts w:cs="Times New Roman"/>
          <w:b/>
          <w:szCs w:val="24"/>
        </w:rPr>
      </w:pPr>
      <w:r w:rsidRPr="002F7881">
        <w:rPr>
          <w:rFonts w:cs="Times New Roman"/>
          <w:szCs w:val="24"/>
        </w:rPr>
        <w:lastRenderedPageBreak/>
        <w:t>Pada hakikatnya, matematika tidak terlepas dari kehidupan sehari-hari, dalam arti matematika memiliki kegunaan yang praktis dalam kehidupan sehari-hari. Semua masalah kehidupan yang membutuhkan pemecahan secara cermat dan teliti mau tidak mau akan berpaling kepada matematika. Sehingga, setelah belajar matematika, siswa diharapkan mampu dan terampil menggunakan matematika untuk pemecahan masalah dalam kehidupan sehari-harinya.</w:t>
      </w:r>
    </w:p>
    <w:p w:rsidR="008458BB" w:rsidRPr="002F7881" w:rsidRDefault="008458BB" w:rsidP="008458BB">
      <w:pPr>
        <w:pStyle w:val="ListParagraph"/>
        <w:numPr>
          <w:ilvl w:val="0"/>
          <w:numId w:val="6"/>
        </w:numPr>
        <w:autoSpaceDE w:val="0"/>
        <w:autoSpaceDN w:val="0"/>
        <w:adjustRightInd w:val="0"/>
        <w:spacing w:line="480" w:lineRule="auto"/>
        <w:ind w:left="426" w:hanging="426"/>
        <w:jc w:val="both"/>
        <w:rPr>
          <w:rFonts w:cs="Times New Roman"/>
          <w:b/>
          <w:szCs w:val="24"/>
        </w:rPr>
      </w:pPr>
      <w:r w:rsidRPr="002F7881">
        <w:rPr>
          <w:rFonts w:cs="Times New Roman"/>
          <w:b/>
          <w:szCs w:val="24"/>
        </w:rPr>
        <w:t>Kerangka Pikir</w:t>
      </w:r>
    </w:p>
    <w:p w:rsidR="008458BB" w:rsidRPr="002F7881" w:rsidRDefault="008458BB" w:rsidP="008458BB">
      <w:pPr>
        <w:autoSpaceDE w:val="0"/>
        <w:autoSpaceDN w:val="0"/>
        <w:adjustRightInd w:val="0"/>
        <w:spacing w:line="480" w:lineRule="auto"/>
        <w:ind w:firstLine="709"/>
        <w:jc w:val="both"/>
        <w:rPr>
          <w:rFonts w:cs="Times New Roman"/>
          <w:color w:val="000000" w:themeColor="text1"/>
          <w:szCs w:val="24"/>
        </w:rPr>
      </w:pPr>
      <w:r w:rsidRPr="002F7881">
        <w:rPr>
          <w:rFonts w:cs="Times New Roman"/>
          <w:color w:val="000000" w:themeColor="text1"/>
          <w:szCs w:val="24"/>
        </w:rPr>
        <w:t>Matematika merupakan salah satu mata pelajaran yang bagi kebanyakan siswa memiliki tingkat kesukaran yang sangat tinggi. Untuk mendapat hasil belajar matematika yang baik harus ditunjang oleh beberapa faktor utama seperti intelegensi dan bakat. Selain faktor penunjang utama, juga dibutuhkan faktor pendukung seperti motivasi dan keaktifan belajar yang dimiliki oleh siswa. Motivasi belajar adalah suatu daya pendorong, penggerak bagi siswa untuk melakukan aktivitas belajar. Tinggi rendahnya motivasi seorang siswa dapat mempengaruhi hasil belajarnya. Hal ini juga berpengaruh pada pembelajaran matematika. Meskipun seorang siswa memiliki intelegensi dan bakat pada pelajaran matematika, tetapi jika tidak memiliki motivasi untuk belajar maka hasil belajarnya tidak akan memuaskan.</w:t>
      </w:r>
    </w:p>
    <w:p w:rsidR="008458BB" w:rsidRPr="002F7881" w:rsidRDefault="008458BB" w:rsidP="008458BB">
      <w:pPr>
        <w:autoSpaceDE w:val="0"/>
        <w:autoSpaceDN w:val="0"/>
        <w:adjustRightInd w:val="0"/>
        <w:spacing w:line="480" w:lineRule="auto"/>
        <w:ind w:firstLine="709"/>
        <w:jc w:val="both"/>
        <w:rPr>
          <w:rFonts w:cs="Times New Roman"/>
          <w:color w:val="000000" w:themeColor="text1"/>
          <w:szCs w:val="24"/>
        </w:rPr>
      </w:pPr>
      <w:r w:rsidRPr="002F7881">
        <w:rPr>
          <w:rFonts w:cs="Times New Roman"/>
          <w:color w:val="000000" w:themeColor="text1"/>
          <w:szCs w:val="24"/>
        </w:rPr>
        <w:t xml:space="preserve">Keberhasilan siswa dalam belajar matematika juga dilihat dari keaktifannya dalam mengikuti proses pembelajaran. Siswa dikategorikan aktif tidak hanya terlihat dari aktivitas fisiknya, melainkan juga dari aktivitas psikisnya. Siswa yang aktif bertanya, mengemukakan pendapat, dan bertanggung jawab dalam mengerjakan tugas </w:t>
      </w:r>
      <w:r w:rsidRPr="002F7881">
        <w:rPr>
          <w:rFonts w:cs="Times New Roman"/>
          <w:color w:val="000000" w:themeColor="text1"/>
          <w:szCs w:val="24"/>
        </w:rPr>
        <w:lastRenderedPageBreak/>
        <w:t xml:space="preserve">akan mendapat hasil belajar yang lebih baik jika dibandingkan dengan siswa yang hanya diam atau bersikap acuh terhadap pembelajaran. </w:t>
      </w:r>
    </w:p>
    <w:p w:rsidR="008458BB" w:rsidRPr="002F7881" w:rsidRDefault="008458BB" w:rsidP="008458BB">
      <w:pPr>
        <w:autoSpaceDE w:val="0"/>
        <w:autoSpaceDN w:val="0"/>
        <w:adjustRightInd w:val="0"/>
        <w:spacing w:line="480" w:lineRule="auto"/>
        <w:ind w:firstLine="709"/>
        <w:jc w:val="both"/>
        <w:rPr>
          <w:rFonts w:cs="Times New Roman"/>
          <w:color w:val="000000" w:themeColor="text1"/>
          <w:szCs w:val="24"/>
        </w:rPr>
      </w:pPr>
      <w:r w:rsidRPr="002F7881">
        <w:rPr>
          <w:rFonts w:cs="Times New Roman"/>
          <w:color w:val="000000" w:themeColor="text1"/>
          <w:szCs w:val="24"/>
        </w:rPr>
        <w:t>Berdasarkan uraian di atas, motivasi dan keaktifan belajar siswa dapat mempengaharuhi hasil belajar matematika. Jika motivasi dan keaktifan belajar siswa tinggi, maka hasil belajar matematika akan tinggi. Sebaliknya, jika motivasi dan keaktifan belajar siswa rendah, maka hasil belajar matematika siswa rendah.</w:t>
      </w:r>
    </w:p>
    <w:p w:rsidR="008458BB" w:rsidRPr="002F7881" w:rsidRDefault="00CC5109" w:rsidP="008458BB">
      <w:pPr>
        <w:autoSpaceDE w:val="0"/>
        <w:autoSpaceDN w:val="0"/>
        <w:adjustRightInd w:val="0"/>
        <w:spacing w:line="480" w:lineRule="auto"/>
        <w:ind w:left="142"/>
        <w:jc w:val="both"/>
        <w:rPr>
          <w:rFonts w:cs="Times New Roman"/>
          <w:color w:val="000000" w:themeColor="text1"/>
          <w:szCs w:val="24"/>
        </w:rPr>
      </w:pPr>
      <w:r>
        <w:rPr>
          <w:rFonts w:cs="Times New Roman"/>
          <w:noProof/>
          <w:szCs w:val="24"/>
          <w:lang w:eastAsia="id-ID"/>
        </w:rPr>
        <mc:AlternateContent>
          <mc:Choice Requires="wpg">
            <w:drawing>
              <wp:anchor distT="0" distB="0" distL="114300" distR="114300" simplePos="0" relativeHeight="251663360" behindDoc="0" locked="0" layoutInCell="1" allowOverlap="1">
                <wp:simplePos x="0" y="0"/>
                <wp:positionH relativeFrom="column">
                  <wp:posOffset>1093470</wp:posOffset>
                </wp:positionH>
                <wp:positionV relativeFrom="paragraph">
                  <wp:posOffset>264795</wp:posOffset>
                </wp:positionV>
                <wp:extent cx="3057525" cy="400685"/>
                <wp:effectExtent l="95250" t="0" r="123825" b="56515"/>
                <wp:wrapNone/>
                <wp:docPr id="67" name="Group 67"/>
                <wp:cNvGraphicFramePr/>
                <a:graphic xmlns:a="http://schemas.openxmlformats.org/drawingml/2006/main">
                  <a:graphicData uri="http://schemas.microsoft.com/office/word/2010/wordprocessingGroup">
                    <wpg:wgp>
                      <wpg:cNvGrpSpPr/>
                      <wpg:grpSpPr>
                        <a:xfrm>
                          <a:off x="0" y="0"/>
                          <a:ext cx="3057525" cy="400685"/>
                          <a:chOff x="0" y="0"/>
                          <a:chExt cx="3057525" cy="400685"/>
                        </a:xfrm>
                      </wpg:grpSpPr>
                      <wps:wsp>
                        <wps:cNvPr id="4" name="Straight Arrow Connector 4"/>
                        <wps:cNvCnPr/>
                        <wps:spPr>
                          <a:xfrm>
                            <a:off x="0" y="0"/>
                            <a:ext cx="0" cy="40068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3057525" y="0"/>
                            <a:ext cx="0" cy="40068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7" o:spid="_x0000_s1026" style="position:absolute;margin-left:86.1pt;margin-top:20.85pt;width:240.75pt;height:31.55pt;z-index:251663360" coordsize="30575,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t5ZwIAABoIAAAOAAAAZHJzL2Uyb0RvYy54bWzsVV1v2yAUfZ+0/4B4X+xkSdtZdaopbfMy&#10;bVWz/QCKwUbCgC40Tv79Lthxllabuk7aw7QXbOCe+3E4Fy6vdq0mWwFeWVPS6SSnRBhuK2Xqkn77&#10;evvughIfmKmYtkaUdC88vVq+fXPZuULMbGN1JYCgE+OLzpW0CcEVWeZ5I1rmJ9YJg5vSQssCTqHO&#10;KmAdem91Nsvzs6yzUDmwXHiPq9f9Jl0m/1IKHr5I6UUguqSYW0gjpPEhjtnykhU1MNcoPqTBXpFF&#10;y5TBoKOraxYYeQT1zFWrOFhvZZhw22ZWSsVFqgGrmeZPqlmDfXSplrroajfShNQ+4enVbvnn7R0Q&#10;VZX07JwSw1o8oxSW4BzJ6VxdoM0a3MbdwbBQ97NY705CG79YCdklWvcjrWIXCMfF9/nifDFbUMJx&#10;b46HdrHoeecNHs4zGG9ufg3MDmGzmN2YTOdQQv7Ikv8zljYNcyKR7yMDA0vzA0mbAEzVTSAfAWxH&#10;VtYYFJsFMu9pS6CVGTjzhUf6XkoYCvWUqrFiVjjwYS1sS+JPSf2Qxhh/mmTItp98wNNC4AEQg2tD&#10;OuzSD/kiT2bealXdKq3jZuo5sdJAtgy7JeymsRL0cGIVmNI3piJh71AqLBY/mGmD1vEQ+lLTX9hr&#10;0Qe+FxJlhmroE3wSjHEuTDgE1AatI0xiaiNwSDneDMcsT4GDfYSK1Py/Ax4RKbI1YQS3yljoCTuN&#10;fuRI9vYHBvq6IwUPttonESRqUJ+xp/6CUKfYb307/1SpaJIa+oVSHdv4eYf/F+w/Ldh0z+IDlG6D&#10;4bGML9yP86T845O+/A4AAP//AwBQSwMEFAAGAAgAAAAhANqzKrvgAAAACgEAAA8AAABkcnMvZG93&#10;bnJldi54bWxMj81qwzAQhO+FvoPYQm+NbOcXx3IIoe0pFJoUSm4ba2ObWJKxFNt5+25P7W2H+Zid&#10;yTajaURPna+dVRBPIhBkC6drWyr4Or69rED4gFZj4ywpuJOHTf74kGGq3WA/qT+EUnCI9SkqqEJo&#10;Uyl9UZFBP3EtWfYurjMYWHal1B0OHG4amUTRQhqsLX+osKVdRcX1cDMK3gccttP4td9fL7v76Tj/&#10;+N7HpNTz07hdgwg0hj8Yfutzdci509ndrPaiYb1MEkYVzOIlCAYW8ykfZ3ai2Qpknsn/E/IfAAAA&#10;//8DAFBLAQItABQABgAIAAAAIQC2gziS/gAAAOEBAAATAAAAAAAAAAAAAAAAAAAAAABbQ29udGVu&#10;dF9UeXBlc10ueG1sUEsBAi0AFAAGAAgAAAAhADj9If/WAAAAlAEAAAsAAAAAAAAAAAAAAAAALwEA&#10;AF9yZWxzLy5yZWxzUEsBAi0AFAAGAAgAAAAhAPgK+3lnAgAAGggAAA4AAAAAAAAAAAAAAAAALgIA&#10;AGRycy9lMm9Eb2MueG1sUEsBAi0AFAAGAAgAAAAhANqzKrvgAAAACgEAAA8AAAAAAAAAAAAAAAAA&#10;wQQAAGRycy9kb3ducmV2LnhtbFBLBQYAAAAABAAEAPMAAADOBQAAAAA=&#10;">
                <v:shapetype id="_x0000_t32" coordsize="21600,21600" o:spt="32" o:oned="t" path="m,l21600,21600e" filled="f">
                  <v:path arrowok="t" fillok="f" o:connecttype="none"/>
                  <o:lock v:ext="edit" shapetype="t"/>
                </v:shapetype>
                <v:shape id="Straight Arrow Connector 4" o:spid="_x0000_s1027" type="#_x0000_t32" style="position:absolute;width:0;height:4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NolMMAAADaAAAADwAAAGRycy9kb3ducmV2LnhtbESP0WoCMRRE3wv9h3AF32pWKa3dGqXY&#10;Cn0oFFc/4LK5JqvJzbJJ3fXvTUHwcZiZM8xiNXgnztTFJrCC6aQAQVwH3bBRsN9tnuYgYkLW6AKT&#10;ggtFWC0fHxZY6tDzls5VMiJDOJaowKbUllLG2pLHOAktcfYOofOYsuyM1B32Ge6dnBXFi/TYcF6w&#10;2NLaUn2q/ryC4+/r2/70aaYH81O4beX6nf3qlRqPho93EImGdA/f2t9awTP8X8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jaJTDAAAA2gAAAA8AAAAAAAAAAAAA&#10;AAAAoQIAAGRycy9kb3ducmV2LnhtbFBLBQYAAAAABAAEAPkAAACRAwAAAAA=&#10;" strokecolor="black [3213]" strokeweight="1.5pt">
                  <v:stroke endarrow="open"/>
                </v:shape>
                <v:shape id="Straight Arrow Connector 15" o:spid="_x0000_s1028" type="#_x0000_t32" style="position:absolute;left:30575;width:0;height:4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4nRsEAAADbAAAADwAAAGRycy9kb3ducmV2LnhtbERPzWoCMRC+F/oOYQRvNavQ1m6NUmyF&#10;HgrF1QcYNmOymkyWTequb28Kgrf5+H5nsRq8E2fqYhNYwXRSgCCug27YKNjvNk9zEDEha3SBScGF&#10;IqyWjw8LLHXoeUvnKhmRQziWqMCm1JZSxtqSxzgJLXHmDqHzmDLsjNQd9jncOzkrihfpseHcYLGl&#10;taX6VP15Bcff17f96dNMD+ancNvK9Tv71Ss1Hg0f7yASDekuvrm/dZ7/DP+/5AP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TidGwQAAANsAAAAPAAAAAAAAAAAAAAAA&#10;AKECAABkcnMvZG93bnJldi54bWxQSwUGAAAAAAQABAD5AAAAjwMAAAAA&#10;" strokecolor="black [3213]" strokeweight="1.5pt">
                  <v:stroke endarrow="open"/>
                </v:shape>
              </v:group>
            </w:pict>
          </mc:Fallback>
        </mc:AlternateContent>
      </w:r>
      <w:r w:rsidR="008458BB" w:rsidRPr="002F7881">
        <w:rPr>
          <w:rFonts w:cs="Times New Roman"/>
          <w:noProof/>
          <w:szCs w:val="24"/>
          <w:lang w:eastAsia="id-ID"/>
        </w:rPr>
        <mc:AlternateContent>
          <mc:Choice Requires="wpg">
            <w:drawing>
              <wp:inline distT="0" distB="0" distL="0" distR="0" wp14:anchorId="37F33B29" wp14:editId="09315995">
                <wp:extent cx="5052695" cy="4171315"/>
                <wp:effectExtent l="0" t="0" r="14605" b="19685"/>
                <wp:docPr id="8" name="Group 8"/>
                <wp:cNvGraphicFramePr/>
                <a:graphic xmlns:a="http://schemas.openxmlformats.org/drawingml/2006/main">
                  <a:graphicData uri="http://schemas.microsoft.com/office/word/2010/wordprocessingGroup">
                    <wpg:wgp>
                      <wpg:cNvGrpSpPr/>
                      <wpg:grpSpPr>
                        <a:xfrm>
                          <a:off x="0" y="0"/>
                          <a:ext cx="5052695" cy="4171315"/>
                          <a:chOff x="0" y="0"/>
                          <a:chExt cx="5053064" cy="4171544"/>
                        </a:xfrm>
                      </wpg:grpSpPr>
                      <wps:wsp>
                        <wps:cNvPr id="22" name="Straight Connector 22"/>
                        <wps:cNvCnPr/>
                        <wps:spPr>
                          <a:xfrm flipH="1">
                            <a:off x="988828" y="265814"/>
                            <a:ext cx="66548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3" name="Rectangle 23"/>
                        <wps:cNvSpPr/>
                        <wps:spPr>
                          <a:xfrm>
                            <a:off x="1667356" y="0"/>
                            <a:ext cx="1737478" cy="5251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5C1" w:rsidRPr="003325B2" w:rsidRDefault="00C935C1" w:rsidP="003F07E0">
                              <w:pPr>
                                <w:spacing w:line="240" w:lineRule="auto"/>
                                <w:jc w:val="center"/>
                                <w:rPr>
                                  <w:color w:val="000000" w:themeColor="text1"/>
                                </w:rPr>
                              </w:pPr>
                              <w:r>
                                <w:rPr>
                                  <w:color w:val="000000" w:themeColor="text1"/>
                                </w:rPr>
                                <w:t xml:space="preserve">Faktor-fakto yang </w:t>
                              </w:r>
                              <w:r w:rsidRPr="00266FC8">
                                <w:rPr>
                                  <w:color w:val="000000" w:themeColor="text1"/>
                                </w:rPr>
                                <w:t>Mempengaruhi</w:t>
                              </w:r>
                              <w:r>
                                <w:rPr>
                                  <w:color w:val="000000" w:themeColor="text1"/>
                                </w:rPr>
                                <w:t xml:space="preserve"> </w:t>
                              </w:r>
                              <w:r w:rsidRPr="00266FC8">
                                <w:rPr>
                                  <w:color w:val="000000" w:themeColor="text1"/>
                                </w:rPr>
                                <w:t>Belajar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Connector 26"/>
                        <wps:cNvCnPr/>
                        <wps:spPr>
                          <a:xfrm rot="10800000" flipH="1" flipV="1">
                            <a:off x="3391786" y="265814"/>
                            <a:ext cx="66675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7" name="Rectangle 27"/>
                        <wps:cNvSpPr/>
                        <wps:spPr>
                          <a:xfrm>
                            <a:off x="3051544" y="680484"/>
                            <a:ext cx="2001520" cy="27113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5C1" w:rsidRDefault="00C935C1" w:rsidP="008458BB">
                              <w:pPr>
                                <w:spacing w:line="240" w:lineRule="auto"/>
                                <w:jc w:val="center"/>
                                <w:rPr>
                                  <w:color w:val="000000" w:themeColor="text1"/>
                                </w:rPr>
                              </w:pPr>
                              <w:r>
                                <w:rPr>
                                  <w:color w:val="000000" w:themeColor="text1"/>
                                </w:rPr>
                                <w:t>Keaktifan Belajar Siswa</w:t>
                              </w:r>
                            </w:p>
                            <w:p w:rsidR="00C935C1" w:rsidRDefault="00C935C1" w:rsidP="008458BB">
                              <w:pPr>
                                <w:spacing w:line="240" w:lineRule="auto"/>
                                <w:jc w:val="center"/>
                                <w:rPr>
                                  <w:color w:val="000000" w:themeColor="text1"/>
                                </w:rPr>
                              </w:pPr>
                            </w:p>
                            <w:p w:rsidR="00C935C1" w:rsidRPr="00DA5B78" w:rsidRDefault="00C935C1" w:rsidP="0038253C">
                              <w:pPr>
                                <w:pStyle w:val="ListParagraph"/>
                                <w:numPr>
                                  <w:ilvl w:val="0"/>
                                  <w:numId w:val="35"/>
                                </w:numPr>
                                <w:spacing w:line="240" w:lineRule="auto"/>
                                <w:ind w:left="284" w:hanging="284"/>
                                <w:rPr>
                                  <w:rFonts w:cs="Times New Roman"/>
                                  <w:szCs w:val="24"/>
                                </w:rPr>
                              </w:pPr>
                              <w:r w:rsidRPr="00277429">
                                <w:rPr>
                                  <w:sz w:val="23"/>
                                  <w:szCs w:val="23"/>
                                </w:rPr>
                                <w:t>Memperhatikan dan mendengarkan penjelasan guru</w:t>
                              </w:r>
                              <w:r>
                                <w:rPr>
                                  <w:sz w:val="23"/>
                                  <w:szCs w:val="23"/>
                                </w:rPr>
                                <w:t>.</w:t>
                              </w:r>
                            </w:p>
                            <w:p w:rsidR="00C935C1" w:rsidRDefault="00C935C1" w:rsidP="0038253C">
                              <w:pPr>
                                <w:pStyle w:val="ListParagraph"/>
                                <w:numPr>
                                  <w:ilvl w:val="0"/>
                                  <w:numId w:val="35"/>
                                </w:numPr>
                                <w:spacing w:line="240" w:lineRule="auto"/>
                                <w:ind w:left="284" w:hanging="284"/>
                                <w:rPr>
                                  <w:rFonts w:cs="Times New Roman"/>
                                  <w:szCs w:val="24"/>
                                </w:rPr>
                              </w:pPr>
                              <w:r w:rsidRPr="00DA5B78">
                                <w:rPr>
                                  <w:rFonts w:cs="Times New Roman"/>
                                  <w:szCs w:val="24"/>
                                </w:rPr>
                                <w:t>Memahami ma</w:t>
                              </w:r>
                              <w:r>
                                <w:rPr>
                                  <w:rFonts w:cs="Times New Roman"/>
                                  <w:szCs w:val="24"/>
                                </w:rPr>
                                <w:t>salah yang diberikan oleh guru.</w:t>
                              </w:r>
                            </w:p>
                            <w:p w:rsidR="00C935C1" w:rsidRDefault="00C935C1" w:rsidP="0038253C">
                              <w:pPr>
                                <w:pStyle w:val="ListParagraph"/>
                                <w:numPr>
                                  <w:ilvl w:val="0"/>
                                  <w:numId w:val="35"/>
                                </w:numPr>
                                <w:spacing w:line="240" w:lineRule="auto"/>
                                <w:ind w:left="284" w:hanging="284"/>
                                <w:rPr>
                                  <w:rFonts w:cs="Times New Roman"/>
                                  <w:szCs w:val="24"/>
                                </w:rPr>
                              </w:pPr>
                              <w:r w:rsidRPr="00DA5B78">
                                <w:rPr>
                                  <w:rFonts w:cs="Times New Roman"/>
                                  <w:szCs w:val="24"/>
                                </w:rPr>
                                <w:t>Aktif b</w:t>
                              </w:r>
                              <w:r>
                                <w:rPr>
                                  <w:rFonts w:cs="Times New Roman"/>
                                  <w:szCs w:val="24"/>
                                </w:rPr>
                                <w:t>ertanya dan menjawab pertanyaan.</w:t>
                              </w:r>
                            </w:p>
                            <w:p w:rsidR="00C935C1" w:rsidRDefault="00C935C1" w:rsidP="0038253C">
                              <w:pPr>
                                <w:pStyle w:val="ListParagraph"/>
                                <w:numPr>
                                  <w:ilvl w:val="0"/>
                                  <w:numId w:val="35"/>
                                </w:numPr>
                                <w:spacing w:line="240" w:lineRule="auto"/>
                                <w:ind w:left="284" w:hanging="284"/>
                                <w:rPr>
                                  <w:rFonts w:cs="Times New Roman"/>
                                  <w:szCs w:val="24"/>
                                </w:rPr>
                              </w:pPr>
                              <w:r w:rsidRPr="00DA5B78">
                                <w:rPr>
                                  <w:rFonts w:cs="Times New Roman"/>
                                  <w:szCs w:val="24"/>
                                </w:rPr>
                                <w:t>Bekerja sama dalam kelom</w:t>
                              </w:r>
                              <w:r>
                                <w:rPr>
                                  <w:rFonts w:cs="Times New Roman"/>
                                  <w:szCs w:val="24"/>
                                </w:rPr>
                                <w:t>pok.</w:t>
                              </w:r>
                            </w:p>
                            <w:p w:rsidR="00C935C1" w:rsidRDefault="00C935C1" w:rsidP="0038253C">
                              <w:pPr>
                                <w:pStyle w:val="ListParagraph"/>
                                <w:numPr>
                                  <w:ilvl w:val="0"/>
                                  <w:numId w:val="35"/>
                                </w:numPr>
                                <w:spacing w:line="240" w:lineRule="auto"/>
                                <w:ind w:left="284" w:hanging="284"/>
                                <w:rPr>
                                  <w:rFonts w:cs="Times New Roman"/>
                                  <w:szCs w:val="24"/>
                                </w:rPr>
                              </w:pPr>
                              <w:r w:rsidRPr="00DA5B78">
                                <w:rPr>
                                  <w:rFonts w:cs="Times New Roman"/>
                                  <w:szCs w:val="24"/>
                                </w:rPr>
                                <w:t>Kemampuan mengemukakan pendapat</w:t>
                              </w:r>
                              <w:r>
                                <w:rPr>
                                  <w:rFonts w:cs="Times New Roman"/>
                                  <w:szCs w:val="24"/>
                                </w:rPr>
                                <w:t>.</w:t>
                              </w:r>
                            </w:p>
                            <w:p w:rsidR="00C935C1" w:rsidRPr="00DA5B78" w:rsidRDefault="00C935C1" w:rsidP="0038253C">
                              <w:pPr>
                                <w:pStyle w:val="ListParagraph"/>
                                <w:numPr>
                                  <w:ilvl w:val="0"/>
                                  <w:numId w:val="35"/>
                                </w:numPr>
                                <w:spacing w:line="240" w:lineRule="auto"/>
                                <w:ind w:left="284" w:hanging="284"/>
                                <w:rPr>
                                  <w:rFonts w:cs="Times New Roman"/>
                                  <w:szCs w:val="24"/>
                                </w:rPr>
                              </w:pPr>
                              <w:r w:rsidRPr="00DA5B78">
                                <w:rPr>
                                  <w:rFonts w:cs="Times New Roman"/>
                                  <w:szCs w:val="24"/>
                                </w:rPr>
                                <w:t xml:space="preserve">Berani </w:t>
                              </w:r>
                              <w:r>
                                <w:rPr>
                                  <w:rFonts w:cs="Times New Roman"/>
                                  <w:szCs w:val="24"/>
                                </w:rPr>
                                <w:t>mempresentasikan hasil diskusi.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0" y="680485"/>
                            <a:ext cx="2000250" cy="2711354"/>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5C1" w:rsidRDefault="00C935C1" w:rsidP="008458BB">
                              <w:pPr>
                                <w:spacing w:line="240" w:lineRule="auto"/>
                                <w:ind w:left="284" w:hanging="284"/>
                                <w:jc w:val="center"/>
                                <w:rPr>
                                  <w:color w:val="000000" w:themeColor="text1"/>
                                </w:rPr>
                              </w:pPr>
                              <w:r>
                                <w:rPr>
                                  <w:color w:val="000000" w:themeColor="text1"/>
                                </w:rPr>
                                <w:t>Motivasi Belajar Siswa</w:t>
                              </w:r>
                            </w:p>
                            <w:p w:rsidR="00C935C1" w:rsidRDefault="00C935C1" w:rsidP="008458BB">
                              <w:pPr>
                                <w:spacing w:line="240" w:lineRule="auto"/>
                                <w:ind w:left="284" w:hanging="284"/>
                                <w:rPr>
                                  <w:color w:val="000000" w:themeColor="text1"/>
                                </w:rPr>
                              </w:pPr>
                            </w:p>
                            <w:p w:rsidR="00C935C1" w:rsidRPr="00DA5B78" w:rsidRDefault="00C935C1" w:rsidP="0038253C">
                              <w:pPr>
                                <w:pStyle w:val="ListParagraph"/>
                                <w:numPr>
                                  <w:ilvl w:val="0"/>
                                  <w:numId w:val="36"/>
                                </w:numPr>
                                <w:spacing w:line="240" w:lineRule="auto"/>
                                <w:ind w:left="284" w:hanging="284"/>
                                <w:rPr>
                                  <w:color w:val="000000" w:themeColor="text1"/>
                                </w:rPr>
                              </w:pPr>
                              <w:r w:rsidRPr="00DA5B78">
                                <w:rPr>
                                  <w:rFonts w:cs="Times New Roman"/>
                                  <w:color w:val="000000"/>
                                  <w:szCs w:val="24"/>
                                </w:rPr>
                                <w:t>Kehadiran dalam setiap pembel</w:t>
                              </w:r>
                              <w:r>
                                <w:rPr>
                                  <w:rFonts w:cs="Times New Roman"/>
                                  <w:color w:val="000000"/>
                                  <w:szCs w:val="24"/>
                                </w:rPr>
                                <w:t>ajaran.</w:t>
                              </w:r>
                            </w:p>
                            <w:p w:rsidR="00C935C1" w:rsidRPr="00DA5B78" w:rsidRDefault="00C935C1" w:rsidP="0038253C">
                              <w:pPr>
                                <w:pStyle w:val="ListParagraph"/>
                                <w:numPr>
                                  <w:ilvl w:val="0"/>
                                  <w:numId w:val="36"/>
                                </w:numPr>
                                <w:spacing w:line="240" w:lineRule="auto"/>
                                <w:ind w:left="284" w:hanging="284"/>
                                <w:rPr>
                                  <w:color w:val="000000" w:themeColor="text1"/>
                                </w:rPr>
                              </w:pPr>
                              <w:r w:rsidRPr="00DA5B78">
                                <w:rPr>
                                  <w:rFonts w:cs="Times New Roman"/>
                                  <w:color w:val="000000"/>
                                  <w:szCs w:val="24"/>
                                </w:rPr>
                                <w:t xml:space="preserve">Perilaku antusias siswa </w:t>
                              </w:r>
                              <w:r>
                                <w:rPr>
                                  <w:rFonts w:cs="Times New Roman"/>
                                  <w:color w:val="000000"/>
                                  <w:szCs w:val="24"/>
                                </w:rPr>
                                <w:t>dalam belajar.</w:t>
                              </w:r>
                            </w:p>
                            <w:p w:rsidR="00C935C1" w:rsidRPr="00DA5B78" w:rsidRDefault="00C935C1" w:rsidP="0038253C">
                              <w:pPr>
                                <w:pStyle w:val="ListParagraph"/>
                                <w:numPr>
                                  <w:ilvl w:val="0"/>
                                  <w:numId w:val="36"/>
                                </w:numPr>
                                <w:spacing w:line="240" w:lineRule="auto"/>
                                <w:ind w:left="284" w:hanging="284"/>
                                <w:rPr>
                                  <w:color w:val="000000" w:themeColor="text1"/>
                                </w:rPr>
                              </w:pPr>
                              <w:r w:rsidRPr="00DA5B78">
                                <w:rPr>
                                  <w:rFonts w:cs="Times New Roman"/>
                                  <w:color w:val="000000"/>
                                  <w:szCs w:val="24"/>
                                </w:rPr>
                                <w:t>Tekun dan ul</w:t>
                              </w:r>
                              <w:r>
                                <w:rPr>
                                  <w:rFonts w:cs="Times New Roman"/>
                                  <w:color w:val="000000"/>
                                  <w:szCs w:val="24"/>
                                </w:rPr>
                                <w:t>et menghadapi tugas.</w:t>
                              </w:r>
                            </w:p>
                            <w:p w:rsidR="00C935C1" w:rsidRPr="00DA5B78" w:rsidRDefault="00C935C1" w:rsidP="0038253C">
                              <w:pPr>
                                <w:pStyle w:val="ListParagraph"/>
                                <w:numPr>
                                  <w:ilvl w:val="0"/>
                                  <w:numId w:val="36"/>
                                </w:numPr>
                                <w:spacing w:line="240" w:lineRule="auto"/>
                                <w:ind w:left="284" w:hanging="284"/>
                                <w:rPr>
                                  <w:color w:val="000000" w:themeColor="text1"/>
                                </w:rPr>
                              </w:pPr>
                              <w:r w:rsidRPr="00DA5B78">
                                <w:rPr>
                                  <w:rFonts w:cs="Times New Roman"/>
                                  <w:color w:val="000000"/>
                                  <w:szCs w:val="24"/>
                                </w:rPr>
                                <w:t>Berus</w:t>
                              </w:r>
                              <w:r>
                                <w:rPr>
                                  <w:rFonts w:cs="Times New Roman"/>
                                  <w:color w:val="000000"/>
                                  <w:szCs w:val="24"/>
                                </w:rPr>
                                <w:t>aha berprestasi sebaik mungkin.</w:t>
                              </w:r>
                            </w:p>
                            <w:p w:rsidR="00C935C1" w:rsidRPr="00DA5B78" w:rsidRDefault="00C935C1" w:rsidP="0038253C">
                              <w:pPr>
                                <w:pStyle w:val="ListParagraph"/>
                                <w:numPr>
                                  <w:ilvl w:val="0"/>
                                  <w:numId w:val="36"/>
                                </w:numPr>
                                <w:spacing w:line="240" w:lineRule="auto"/>
                                <w:ind w:left="284" w:hanging="284"/>
                                <w:rPr>
                                  <w:color w:val="000000" w:themeColor="text1"/>
                                </w:rPr>
                              </w:pPr>
                              <w:r>
                                <w:rPr>
                                  <w:rFonts w:cs="Times New Roman"/>
                                  <w:color w:val="000000"/>
                                  <w:szCs w:val="24"/>
                                </w:rPr>
                                <w:t>Mempertahankan pendapat.</w:t>
                              </w:r>
                            </w:p>
                            <w:p w:rsidR="00C935C1" w:rsidRPr="00DA5B78" w:rsidRDefault="00C935C1" w:rsidP="0038253C">
                              <w:pPr>
                                <w:pStyle w:val="ListParagraph"/>
                                <w:numPr>
                                  <w:ilvl w:val="0"/>
                                  <w:numId w:val="36"/>
                                </w:numPr>
                                <w:spacing w:line="240" w:lineRule="auto"/>
                                <w:ind w:left="284" w:hanging="284"/>
                                <w:rPr>
                                  <w:color w:val="000000" w:themeColor="text1"/>
                                </w:rPr>
                              </w:pPr>
                              <w:r w:rsidRPr="00DA5B78">
                                <w:rPr>
                                  <w:rFonts w:cs="Times New Roman"/>
                                  <w:color w:val="000000"/>
                                  <w:szCs w:val="24"/>
                                </w:rPr>
                                <w:t>Mencari dan memecahkan masalah matematika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938073" y="3402413"/>
                            <a:ext cx="648048" cy="509403"/>
                            <a:chOff x="-50755" y="-384904"/>
                            <a:chExt cx="648048" cy="419100"/>
                          </a:xfrm>
                        </wpg:grpSpPr>
                        <wps:wsp>
                          <wps:cNvPr id="30" name="Straight Arrow Connector 30"/>
                          <wps:cNvCnPr/>
                          <wps:spPr>
                            <a:xfrm>
                              <a:off x="-50755" y="34196"/>
                              <a:ext cx="64804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V="1">
                              <a:off x="-41229" y="-384904"/>
                              <a:ext cx="0" cy="409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4" name="Group 64"/>
                        <wpg:cNvGrpSpPr/>
                        <wpg:grpSpPr>
                          <a:xfrm>
                            <a:off x="3404834" y="3402411"/>
                            <a:ext cx="612045" cy="511175"/>
                            <a:chOff x="2416" y="-383967"/>
                            <a:chExt cx="612045" cy="410210"/>
                          </a:xfrm>
                        </wpg:grpSpPr>
                        <wps:wsp>
                          <wps:cNvPr id="65" name="Straight Arrow Connector 65"/>
                          <wps:cNvCnPr/>
                          <wps:spPr>
                            <a:xfrm flipH="1">
                              <a:off x="2416" y="25608"/>
                              <a:ext cx="61204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rot="10800000">
                              <a:off x="606470" y="-383967"/>
                              <a:ext cx="0" cy="4102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9" name="Rectangle 69"/>
                        <wps:cNvSpPr/>
                        <wps:spPr>
                          <a:xfrm>
                            <a:off x="1585104" y="3646399"/>
                            <a:ext cx="1818866" cy="5251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5C1" w:rsidRPr="003325B2" w:rsidRDefault="00C935C1" w:rsidP="008458BB">
                              <w:pPr>
                                <w:spacing w:line="240" w:lineRule="auto"/>
                                <w:jc w:val="center"/>
                                <w:rPr>
                                  <w:color w:val="000000" w:themeColor="text1"/>
                                </w:rPr>
                              </w:pPr>
                              <w:r>
                                <w:rPr>
                                  <w:color w:val="000000" w:themeColor="text1"/>
                                </w:rPr>
                                <w:t>Hasil belajar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8" o:spid="_x0000_s1026" style="width:397.85pt;height:328.45pt;mso-position-horizontal-relative:char;mso-position-vertical-relative:line" coordsize="50530,4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crBQYAAJkjAAAOAAAAZHJzL2Uyb0RvYy54bWzsWltv2zYUfh+w/yDoPbGou4Q4RZAm2YCg&#10;DZpufWZkyRYmkRrFxE5//Q5vknxrbA9zu8J5cCSTFMnD75zvnE++eLeoK+slZ21JydhG545t5SSj&#10;k5JMx/Yfn2/PYttqOSYTXFGSj+3XvLXfXf76y8W8SXOXzmg1yZkFDyFtOm/G9ozzJh2N2myW17g9&#10;p01OoLGgrMYcbtl0NGF4Dk+vq5HrOOFoTtmkYTTL2xa+fa8a7Uv5/KLIM/6xKNqcW9XYhrVx+cnk&#10;55P4HF1e4HTKcDMrM70MfMAqalwSmLR71HvMsfXMyrVH1WXGaEsLfp7RekSLosxyuQfYDXJWdnPH&#10;6HMj9zJN59OmMxOYdsVOBz82+/DywKxyMrbhoAiu4YjkrFYsTDNvpin0uGPNY/PA9BdTdSd2uyhY&#10;Lf7DPqyFNOprZ9R8wa0MvgycwA2TwLYyaPNRhDwUKLNnMzibtXHZ7KYf6Tmh348MfF+MHJmJR2J9&#10;3XLmDUCo7a3U/jsrPc5wk0vjt8IG2kqua8z0yBkupzNuXVNCAGeUWdAobSQHXBNtsTZtwXjGXFZR&#10;lc1v4CoSLtpwSRzHLhwAWMgNgxjJbeLUmDAMAz8G9AoLSsh2FsBpw1p+l9PaEhdjuyqJWDRO8ct9&#10;y5WxTBfxdUWsOUyeOIF6kDCaWp684q9Vrrp9yguABZyfWqh0yPy6YtYLBlea/IX0SVQEeoohRVlV&#10;3SBHrmHrIN1XDMulk+46sOstZ6SEdwPrklC2aVa+MEstVH8A0GCv4vKJTl7lYckGwJBA/jHA5Bkw&#10;fQIAYTKtcsv1BhjqvM4ckkF+53IoDCMvCCV0dDQzqEGRF/kRoErAJnAD5Eu/244dBovYFTvC/i2t&#10;ysktHLu8ERG7B0hv9UEvmLoixvzSJwYHIdq603Q3nSTOspzw8JvA24jWincQUCDdFXjLMx4Avt5P&#10;toKPL54WOmooHFqMKppqm+y2BK++xy1/wAx4CWIAcC3/CB9FRcGRqb6yrRllXzd9L/pDIIRW25oD&#10;z43t9u9nzHLbqn4nECIT5PuCGOWNH0Qu3LBhy9OwhTzX1xT8HwGrN5m8FP15ZS4LRusvQMlXYlZo&#10;wiSDucc2N5fXXLEvUHqWX13JTkCFDeb35LHJTLwRMevz4gtmjQ5sHGD9gZqgvBbfVF9xroRePXNa&#10;lDL49d6tYXdE5wanVIS6iSkkisXqgFq2MYXEAXJiR/zZPXHIqz+NpTSFeF6ColgFgs0cEkYQ808c&#10;0jOOQIt2S0V1/0sOiQzMBhwS7cUhnhMgkVqJ9COMHT9eST8gz0aBiAuCSNwIIS84McmeKcyxmESm&#10;8pLt+tB3IhRw9J+AULoKbeDpukyTPPJ2tgg+bHxc12AmWQQfd1zDD8rHl2uttUrjlC2mK/XNUX28&#10;KzVPSeOxkkatNXSyiJEEEsPASjlxE8W+e0kniRc7EZSD4J6e77g+kmXgQAIAAcA3tZyT+I5u7zSU&#10;s8CJgJbFA8682E8cTeK9nBIOHuGjBEFO+Z3FFA/i0UqKfMUYnQ8kFejypqQi8jidBQ+s4MEeZZa9&#10;2YjLm1+Lbq1WdzpxRxWWO6gqYjWDmhdudqiMccpxWd2QicVfG9DgsDCDPp4dS+aNla8KSab63UOr&#10;WR54ULJjZj2gbO7Vg61l8/fSbDwofVcw22HEgsY30bqxejvzkQtxY817DT3r5Nt3kiB6I/feRwE8&#10;CKu7qzgnSIKguMQaUqxeJRAhcQ+ld7iXKNqLQIA1/NhTRZxiEInFQfBDrgMKoFIDEUIKRzjtGARI&#10;R8kHwB9eEsoaUjTfaDk+HDzAR46LlkNov1Uhdovq4z8X40PYzoovrvIHdNnNI1cl+c4abhA6Msve&#10;bMplI5x4ZIXtTjwyNZqlVvt01hh+Sx6ExrdRuywPDpKgEF6aRarUW3LlVTJZ9+E1+J7IZPuLiKPn&#10;N32EPVZ87SqbXnEIdXWzo+KAgjhAUIvIwib0Qy+R4/tYimIUx8IZTm+pfvS3VFJb7F5P/sS6Q8bZ&#10;j/S6Svo9/P5D/vJB/1ZF/MBkeC9fb/W/qLn8BwAA//8DAFBLAwQUAAYACAAAACEA/dBojN0AAAAF&#10;AQAADwAAAGRycy9kb3ducmV2LnhtbEyPQUvDQBCF74L/YRnBm91ESWpjNqUU9VQEW6H0Ns1Ok9Ds&#10;bMhuk/Tfu3rRy8DjPd77Jl9OphUD9a6xrCCeRSCIS6sbrhR87d4enkE4j6yxtUwKruRgWdze5Jhp&#10;O/InDVtfiVDCLkMFtfddJqUrazLoZrYjDt7J9gZ9kH0ldY9jKDetfIyiVBpsOCzU2NG6pvK8vRgF&#10;7yOOq6f4ddicT+vrYZd87DcxKXV/N61eQHia/F8YfvADOhSB6WgvrJ1oFYRH/O8N3nyRzEEcFaRJ&#10;ugBZ5PI/ffENAAD//wMAUEsBAi0AFAAGAAgAAAAhALaDOJL+AAAA4QEAABMAAAAAAAAAAAAAAAAA&#10;AAAAAFtDb250ZW50X1R5cGVzXS54bWxQSwECLQAUAAYACAAAACEAOP0h/9YAAACUAQAACwAAAAAA&#10;AAAAAAAAAAAvAQAAX3JlbHMvLnJlbHNQSwECLQAUAAYACAAAACEApWjnKwUGAACZIwAADgAAAAAA&#10;AAAAAAAAAAAuAgAAZHJzL2Uyb0RvYy54bWxQSwECLQAUAAYACAAAACEA/dBojN0AAAAFAQAADwAA&#10;AAAAAAAAAAAAAABfCAAAZHJzL2Rvd25yZXYueG1sUEsFBgAAAAAEAAQA8wAAAGkJAAAAAA==&#10;">
                <v:line id="Straight Connector 22" o:spid="_x0000_s1027" style="position:absolute;flip:x;visibility:visible;mso-wrap-style:square" from="9888,2658" to="16543,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wZAcYAAADbAAAADwAAAGRycy9kb3ducmV2LnhtbESPW2vCQBSE34X+h+UU+qabBiySupFa&#10;KNE3L4HWt2P25NJmz8bsVtN/7wpCH4eZ+YaZLwbTijP1rrGs4HkSgSAurG64UpDvP8YzEM4ja2wt&#10;k4I/crBIH0ZzTLS98JbOO1+JAGGXoILa+y6R0hU1GXQT2xEHr7S9QR9kX0nd4yXATSvjKHqRBhsO&#10;CzV29F5T8bP7NQoOn9n3clp+ZUVml5vjyebr0zZS6ulxeHsF4Wnw/+F7e6UVxDH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GQHGAAAA2wAAAA8AAAAAAAAA&#10;AAAAAAAAoQIAAGRycy9kb3ducmV2LnhtbFBLBQYAAAAABAAEAPkAAACUAwAAAAA=&#10;" strokecolor="black [3040]" strokeweight="1.5pt"/>
                <v:rect id="Rectangle 23" o:spid="_x0000_s1028" style="position:absolute;left:16673;width:17375;height: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wSsMA&#10;AADbAAAADwAAAGRycy9kb3ducmV2LnhtbESPQYvCMBSE74L/ITzBm6YqyNI1iiiioJdaF/b4tnm2&#10;1ealNNHWf79ZWPA4zMw3zGLVmUo8qXGlZQWTcQSCOLO65FzBJd2NPkA4j6yxskwKXuRgtez3Fhhr&#10;23JCz7PPRYCwi1FB4X0dS+myggy6sa2Jg3e1jUEfZJNL3WAb4KaS0yiaS4Mlh4UCa9oUlN3PD6Mg&#10;SdLb8esU7bcuu7a7NL1/25+LUsNBt/4E4anz7/B/+6AVTGfw9yX8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MwSsMAAADbAAAADwAAAAAAAAAAAAAAAACYAgAAZHJzL2Rv&#10;d25yZXYueG1sUEsFBgAAAAAEAAQA9QAAAIgDAAAAAA==&#10;" fillcolor="white [3201]" strokecolor="black [3213]" strokeweight="1.5pt">
                  <v:textbox>
                    <w:txbxContent>
                      <w:p w:rsidR="00C935C1" w:rsidRPr="003325B2" w:rsidRDefault="00C935C1" w:rsidP="003F07E0">
                        <w:pPr>
                          <w:spacing w:line="240" w:lineRule="auto"/>
                          <w:jc w:val="center"/>
                          <w:rPr>
                            <w:color w:val="000000" w:themeColor="text1"/>
                          </w:rPr>
                        </w:pPr>
                        <w:r>
                          <w:rPr>
                            <w:color w:val="000000" w:themeColor="text1"/>
                          </w:rPr>
                          <w:t xml:space="preserve">Faktor-fakto yang </w:t>
                        </w:r>
                        <w:r w:rsidRPr="00266FC8">
                          <w:rPr>
                            <w:color w:val="000000" w:themeColor="text1"/>
                          </w:rPr>
                          <w:t>Mempengaruhi</w:t>
                        </w:r>
                        <w:r>
                          <w:rPr>
                            <w:color w:val="000000" w:themeColor="text1"/>
                          </w:rPr>
                          <w:t xml:space="preserve"> </w:t>
                        </w:r>
                        <w:r w:rsidRPr="00266FC8">
                          <w:rPr>
                            <w:color w:val="000000" w:themeColor="text1"/>
                          </w:rPr>
                          <w:t>Belajar</w:t>
                        </w:r>
                      </w:p>
                    </w:txbxContent>
                  </v:textbox>
                </v:rect>
                <v:line id="Straight Connector 26" o:spid="_x0000_s1029" style="position:absolute;rotation:180;flip:x y;visibility:visible;mso-wrap-style:square" from="33917,2658" to="40585,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QWuMMAAADbAAAADwAAAGRycy9kb3ducmV2LnhtbESPQWuDQBSE74X+h+UVcmvWhCBiXSUE&#10;AhICRdtLbw/3VSXuW+Ouifn33UKhx2FmvmGyYjGDuNHkessKNusIBHFjdc+tgs+P42sCwnlkjYNl&#10;UvAgB0X+/JRhqu2dK7rVvhUBwi5FBZ33Yyqlazoy6NZ2JA7et50M+iCnVuoJ7wFuBrmNolga7Dks&#10;dDjSoaPmUs9GwTmpMcLD9asu9+N82p3KpHovlVq9LPs3EJ4W/x/+a5dawTaG3y/hB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kFrjDAAAA2wAAAA8AAAAAAAAAAAAA&#10;AAAAoQIAAGRycy9kb3ducmV2LnhtbFBLBQYAAAAABAAEAPkAAACRAwAAAAA=&#10;" strokecolor="black [3040]" strokeweight="1.5pt"/>
                <v:rect id="Rectangle 27" o:spid="_x0000_s1030" style="position:absolute;left:30515;top:6804;width:20015;height:27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ScMA&#10;AADbAAAADwAAAGRycy9kb3ducmV2LnhtbESPQYvCMBSE74L/ITzBm6Z60KVrFFFEQS+1LuzxbfNs&#10;q81LaaKt/36zsOBxmJlvmMWqM5V4UuNKywom4wgEcWZ1ybmCS7obfYBwHlljZZkUvMjBatnvLTDW&#10;tuWEnmefiwBhF6OCwvs6ltJlBRl0Y1sTB+9qG4M+yCaXusE2wE0lp1E0kwZLDgsF1rQpKLufH0ZB&#10;kqS349cp2m9ddm13aXr/tj8XpYaDbv0JwlPn3+H/9kErmM7h70v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2ScMAAADbAAAADwAAAAAAAAAAAAAAAACYAgAAZHJzL2Rv&#10;d25yZXYueG1sUEsFBgAAAAAEAAQA9QAAAIgDAAAAAA==&#10;" fillcolor="white [3201]" strokecolor="black [3213]" strokeweight="1.5pt">
                  <v:textbox>
                    <w:txbxContent>
                      <w:p w:rsidR="00C935C1" w:rsidRDefault="00C935C1" w:rsidP="008458BB">
                        <w:pPr>
                          <w:spacing w:line="240" w:lineRule="auto"/>
                          <w:jc w:val="center"/>
                          <w:rPr>
                            <w:color w:val="000000" w:themeColor="text1"/>
                          </w:rPr>
                        </w:pPr>
                        <w:r>
                          <w:rPr>
                            <w:color w:val="000000" w:themeColor="text1"/>
                          </w:rPr>
                          <w:t>Keaktifan Belajar Siswa</w:t>
                        </w:r>
                      </w:p>
                      <w:p w:rsidR="00C935C1" w:rsidRDefault="00C935C1" w:rsidP="008458BB">
                        <w:pPr>
                          <w:spacing w:line="240" w:lineRule="auto"/>
                          <w:jc w:val="center"/>
                          <w:rPr>
                            <w:color w:val="000000" w:themeColor="text1"/>
                          </w:rPr>
                        </w:pPr>
                      </w:p>
                      <w:p w:rsidR="00C935C1" w:rsidRPr="00DA5B78" w:rsidRDefault="00C935C1" w:rsidP="0038253C">
                        <w:pPr>
                          <w:pStyle w:val="ListParagraph"/>
                          <w:numPr>
                            <w:ilvl w:val="0"/>
                            <w:numId w:val="35"/>
                          </w:numPr>
                          <w:spacing w:line="240" w:lineRule="auto"/>
                          <w:ind w:left="284" w:hanging="284"/>
                          <w:rPr>
                            <w:rFonts w:cs="Times New Roman"/>
                            <w:szCs w:val="24"/>
                          </w:rPr>
                        </w:pPr>
                        <w:r w:rsidRPr="00277429">
                          <w:rPr>
                            <w:sz w:val="23"/>
                            <w:szCs w:val="23"/>
                          </w:rPr>
                          <w:t>Memperhatikan dan mendengarkan penjelasan guru</w:t>
                        </w:r>
                        <w:r>
                          <w:rPr>
                            <w:sz w:val="23"/>
                            <w:szCs w:val="23"/>
                          </w:rPr>
                          <w:t>.</w:t>
                        </w:r>
                      </w:p>
                      <w:p w:rsidR="00C935C1" w:rsidRDefault="00C935C1" w:rsidP="0038253C">
                        <w:pPr>
                          <w:pStyle w:val="ListParagraph"/>
                          <w:numPr>
                            <w:ilvl w:val="0"/>
                            <w:numId w:val="35"/>
                          </w:numPr>
                          <w:spacing w:line="240" w:lineRule="auto"/>
                          <w:ind w:left="284" w:hanging="284"/>
                          <w:rPr>
                            <w:rFonts w:cs="Times New Roman"/>
                            <w:szCs w:val="24"/>
                          </w:rPr>
                        </w:pPr>
                        <w:r w:rsidRPr="00DA5B78">
                          <w:rPr>
                            <w:rFonts w:cs="Times New Roman"/>
                            <w:szCs w:val="24"/>
                          </w:rPr>
                          <w:t>Memahami ma</w:t>
                        </w:r>
                        <w:r>
                          <w:rPr>
                            <w:rFonts w:cs="Times New Roman"/>
                            <w:szCs w:val="24"/>
                          </w:rPr>
                          <w:t>salah yang diberikan oleh guru.</w:t>
                        </w:r>
                      </w:p>
                      <w:p w:rsidR="00C935C1" w:rsidRDefault="00C935C1" w:rsidP="0038253C">
                        <w:pPr>
                          <w:pStyle w:val="ListParagraph"/>
                          <w:numPr>
                            <w:ilvl w:val="0"/>
                            <w:numId w:val="35"/>
                          </w:numPr>
                          <w:spacing w:line="240" w:lineRule="auto"/>
                          <w:ind w:left="284" w:hanging="284"/>
                          <w:rPr>
                            <w:rFonts w:cs="Times New Roman"/>
                            <w:szCs w:val="24"/>
                          </w:rPr>
                        </w:pPr>
                        <w:r w:rsidRPr="00DA5B78">
                          <w:rPr>
                            <w:rFonts w:cs="Times New Roman"/>
                            <w:szCs w:val="24"/>
                          </w:rPr>
                          <w:t>Aktif b</w:t>
                        </w:r>
                        <w:r>
                          <w:rPr>
                            <w:rFonts w:cs="Times New Roman"/>
                            <w:szCs w:val="24"/>
                          </w:rPr>
                          <w:t>ertanya dan menjawab pertanyaan.</w:t>
                        </w:r>
                      </w:p>
                      <w:p w:rsidR="00C935C1" w:rsidRDefault="00C935C1" w:rsidP="0038253C">
                        <w:pPr>
                          <w:pStyle w:val="ListParagraph"/>
                          <w:numPr>
                            <w:ilvl w:val="0"/>
                            <w:numId w:val="35"/>
                          </w:numPr>
                          <w:spacing w:line="240" w:lineRule="auto"/>
                          <w:ind w:left="284" w:hanging="284"/>
                          <w:rPr>
                            <w:rFonts w:cs="Times New Roman"/>
                            <w:szCs w:val="24"/>
                          </w:rPr>
                        </w:pPr>
                        <w:r w:rsidRPr="00DA5B78">
                          <w:rPr>
                            <w:rFonts w:cs="Times New Roman"/>
                            <w:szCs w:val="24"/>
                          </w:rPr>
                          <w:t>Bekerja sama dalam kelom</w:t>
                        </w:r>
                        <w:r>
                          <w:rPr>
                            <w:rFonts w:cs="Times New Roman"/>
                            <w:szCs w:val="24"/>
                          </w:rPr>
                          <w:t>pok.</w:t>
                        </w:r>
                      </w:p>
                      <w:p w:rsidR="00C935C1" w:rsidRDefault="00C935C1" w:rsidP="0038253C">
                        <w:pPr>
                          <w:pStyle w:val="ListParagraph"/>
                          <w:numPr>
                            <w:ilvl w:val="0"/>
                            <w:numId w:val="35"/>
                          </w:numPr>
                          <w:spacing w:line="240" w:lineRule="auto"/>
                          <w:ind w:left="284" w:hanging="284"/>
                          <w:rPr>
                            <w:rFonts w:cs="Times New Roman"/>
                            <w:szCs w:val="24"/>
                          </w:rPr>
                        </w:pPr>
                        <w:r w:rsidRPr="00DA5B78">
                          <w:rPr>
                            <w:rFonts w:cs="Times New Roman"/>
                            <w:szCs w:val="24"/>
                          </w:rPr>
                          <w:t>Kemampuan mengemukakan pendapat</w:t>
                        </w:r>
                        <w:r>
                          <w:rPr>
                            <w:rFonts w:cs="Times New Roman"/>
                            <w:szCs w:val="24"/>
                          </w:rPr>
                          <w:t>.</w:t>
                        </w:r>
                      </w:p>
                      <w:p w:rsidR="00C935C1" w:rsidRPr="00DA5B78" w:rsidRDefault="00C935C1" w:rsidP="0038253C">
                        <w:pPr>
                          <w:pStyle w:val="ListParagraph"/>
                          <w:numPr>
                            <w:ilvl w:val="0"/>
                            <w:numId w:val="35"/>
                          </w:numPr>
                          <w:spacing w:line="240" w:lineRule="auto"/>
                          <w:ind w:left="284" w:hanging="284"/>
                          <w:rPr>
                            <w:rFonts w:cs="Times New Roman"/>
                            <w:szCs w:val="24"/>
                          </w:rPr>
                        </w:pPr>
                        <w:r w:rsidRPr="00DA5B78">
                          <w:rPr>
                            <w:rFonts w:cs="Times New Roman"/>
                            <w:szCs w:val="24"/>
                          </w:rPr>
                          <w:t xml:space="preserve">Berani </w:t>
                        </w:r>
                        <w:r>
                          <w:rPr>
                            <w:rFonts w:cs="Times New Roman"/>
                            <w:szCs w:val="24"/>
                          </w:rPr>
                          <w:t>mempresentasikan hasil diskusi.</w:t>
                        </w:r>
                      </w:p>
                    </w:txbxContent>
                  </v:textbox>
                </v:rect>
                <v:rect id="Rectangle 28" o:spid="_x0000_s1031" style="position:absolute;top:6804;width:20002;height:27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eiO8AA&#10;AADbAAAADwAAAGRycy9kb3ducmV2LnhtbERPy4rCMBTdD/gP4QruxlQXMlRjGUZEQTe1Ci7vNLeP&#10;sbkpTbT17ycLweXhvFfJYBrxoM7VlhXMphEI4tzqmksF52z7+QXCeWSNjWVS8CQHyXr0scJY255T&#10;epx8KUIIuxgVVN63sZQur8igm9qWOHCF7Qz6ALtS6g77EG4aOY+ihTRYc2iosKWfivLb6W4UpGn2&#10;d7gco93G5UW/zbLb1f6elZqMh+8lCE+Df4tf7r1WMA9jw5fw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eiO8AAAADbAAAADwAAAAAAAAAAAAAAAACYAgAAZHJzL2Rvd25y&#10;ZXYueG1sUEsFBgAAAAAEAAQA9QAAAIUDAAAAAA==&#10;" fillcolor="white [3201]" strokecolor="black [3213]" strokeweight="1.5pt">
                  <v:textbox>
                    <w:txbxContent>
                      <w:p w:rsidR="00C935C1" w:rsidRDefault="00C935C1" w:rsidP="008458BB">
                        <w:pPr>
                          <w:spacing w:line="240" w:lineRule="auto"/>
                          <w:ind w:left="284" w:hanging="284"/>
                          <w:jc w:val="center"/>
                          <w:rPr>
                            <w:color w:val="000000" w:themeColor="text1"/>
                          </w:rPr>
                        </w:pPr>
                        <w:r>
                          <w:rPr>
                            <w:color w:val="000000" w:themeColor="text1"/>
                          </w:rPr>
                          <w:t>Motivasi Belajar Siswa</w:t>
                        </w:r>
                      </w:p>
                      <w:p w:rsidR="00C935C1" w:rsidRDefault="00C935C1" w:rsidP="008458BB">
                        <w:pPr>
                          <w:spacing w:line="240" w:lineRule="auto"/>
                          <w:ind w:left="284" w:hanging="284"/>
                          <w:rPr>
                            <w:color w:val="000000" w:themeColor="text1"/>
                          </w:rPr>
                        </w:pPr>
                      </w:p>
                      <w:p w:rsidR="00C935C1" w:rsidRPr="00DA5B78" w:rsidRDefault="00C935C1" w:rsidP="0038253C">
                        <w:pPr>
                          <w:pStyle w:val="ListParagraph"/>
                          <w:numPr>
                            <w:ilvl w:val="0"/>
                            <w:numId w:val="36"/>
                          </w:numPr>
                          <w:spacing w:line="240" w:lineRule="auto"/>
                          <w:ind w:left="284" w:hanging="284"/>
                          <w:rPr>
                            <w:color w:val="000000" w:themeColor="text1"/>
                          </w:rPr>
                        </w:pPr>
                        <w:r w:rsidRPr="00DA5B78">
                          <w:rPr>
                            <w:rFonts w:cs="Times New Roman"/>
                            <w:color w:val="000000"/>
                            <w:szCs w:val="24"/>
                          </w:rPr>
                          <w:t>Kehadiran dalam setiap pembel</w:t>
                        </w:r>
                        <w:r>
                          <w:rPr>
                            <w:rFonts w:cs="Times New Roman"/>
                            <w:color w:val="000000"/>
                            <w:szCs w:val="24"/>
                          </w:rPr>
                          <w:t>ajaran.</w:t>
                        </w:r>
                      </w:p>
                      <w:p w:rsidR="00C935C1" w:rsidRPr="00DA5B78" w:rsidRDefault="00C935C1" w:rsidP="0038253C">
                        <w:pPr>
                          <w:pStyle w:val="ListParagraph"/>
                          <w:numPr>
                            <w:ilvl w:val="0"/>
                            <w:numId w:val="36"/>
                          </w:numPr>
                          <w:spacing w:line="240" w:lineRule="auto"/>
                          <w:ind w:left="284" w:hanging="284"/>
                          <w:rPr>
                            <w:color w:val="000000" w:themeColor="text1"/>
                          </w:rPr>
                        </w:pPr>
                        <w:r w:rsidRPr="00DA5B78">
                          <w:rPr>
                            <w:rFonts w:cs="Times New Roman"/>
                            <w:color w:val="000000"/>
                            <w:szCs w:val="24"/>
                          </w:rPr>
                          <w:t xml:space="preserve">Perilaku antusias siswa </w:t>
                        </w:r>
                        <w:r>
                          <w:rPr>
                            <w:rFonts w:cs="Times New Roman"/>
                            <w:color w:val="000000"/>
                            <w:szCs w:val="24"/>
                          </w:rPr>
                          <w:t>dalam belajar.</w:t>
                        </w:r>
                      </w:p>
                      <w:p w:rsidR="00C935C1" w:rsidRPr="00DA5B78" w:rsidRDefault="00C935C1" w:rsidP="0038253C">
                        <w:pPr>
                          <w:pStyle w:val="ListParagraph"/>
                          <w:numPr>
                            <w:ilvl w:val="0"/>
                            <w:numId w:val="36"/>
                          </w:numPr>
                          <w:spacing w:line="240" w:lineRule="auto"/>
                          <w:ind w:left="284" w:hanging="284"/>
                          <w:rPr>
                            <w:color w:val="000000" w:themeColor="text1"/>
                          </w:rPr>
                        </w:pPr>
                        <w:r w:rsidRPr="00DA5B78">
                          <w:rPr>
                            <w:rFonts w:cs="Times New Roman"/>
                            <w:color w:val="000000"/>
                            <w:szCs w:val="24"/>
                          </w:rPr>
                          <w:t>Tekun dan ul</w:t>
                        </w:r>
                        <w:r>
                          <w:rPr>
                            <w:rFonts w:cs="Times New Roman"/>
                            <w:color w:val="000000"/>
                            <w:szCs w:val="24"/>
                          </w:rPr>
                          <w:t>et menghadapi tugas.</w:t>
                        </w:r>
                      </w:p>
                      <w:p w:rsidR="00C935C1" w:rsidRPr="00DA5B78" w:rsidRDefault="00C935C1" w:rsidP="0038253C">
                        <w:pPr>
                          <w:pStyle w:val="ListParagraph"/>
                          <w:numPr>
                            <w:ilvl w:val="0"/>
                            <w:numId w:val="36"/>
                          </w:numPr>
                          <w:spacing w:line="240" w:lineRule="auto"/>
                          <w:ind w:left="284" w:hanging="284"/>
                          <w:rPr>
                            <w:color w:val="000000" w:themeColor="text1"/>
                          </w:rPr>
                        </w:pPr>
                        <w:r w:rsidRPr="00DA5B78">
                          <w:rPr>
                            <w:rFonts w:cs="Times New Roman"/>
                            <w:color w:val="000000"/>
                            <w:szCs w:val="24"/>
                          </w:rPr>
                          <w:t>Berus</w:t>
                        </w:r>
                        <w:r>
                          <w:rPr>
                            <w:rFonts w:cs="Times New Roman"/>
                            <w:color w:val="000000"/>
                            <w:szCs w:val="24"/>
                          </w:rPr>
                          <w:t>aha berprestasi sebaik mungkin.</w:t>
                        </w:r>
                      </w:p>
                      <w:p w:rsidR="00C935C1" w:rsidRPr="00DA5B78" w:rsidRDefault="00C935C1" w:rsidP="0038253C">
                        <w:pPr>
                          <w:pStyle w:val="ListParagraph"/>
                          <w:numPr>
                            <w:ilvl w:val="0"/>
                            <w:numId w:val="36"/>
                          </w:numPr>
                          <w:spacing w:line="240" w:lineRule="auto"/>
                          <w:ind w:left="284" w:hanging="284"/>
                          <w:rPr>
                            <w:color w:val="000000" w:themeColor="text1"/>
                          </w:rPr>
                        </w:pPr>
                        <w:r>
                          <w:rPr>
                            <w:rFonts w:cs="Times New Roman"/>
                            <w:color w:val="000000"/>
                            <w:szCs w:val="24"/>
                          </w:rPr>
                          <w:t>Mempertahankan pendapat.</w:t>
                        </w:r>
                      </w:p>
                      <w:p w:rsidR="00C935C1" w:rsidRPr="00DA5B78" w:rsidRDefault="00C935C1" w:rsidP="0038253C">
                        <w:pPr>
                          <w:pStyle w:val="ListParagraph"/>
                          <w:numPr>
                            <w:ilvl w:val="0"/>
                            <w:numId w:val="36"/>
                          </w:numPr>
                          <w:spacing w:line="240" w:lineRule="auto"/>
                          <w:ind w:left="284" w:hanging="284"/>
                          <w:rPr>
                            <w:color w:val="000000" w:themeColor="text1"/>
                          </w:rPr>
                        </w:pPr>
                        <w:r w:rsidRPr="00DA5B78">
                          <w:rPr>
                            <w:rFonts w:cs="Times New Roman"/>
                            <w:color w:val="000000"/>
                            <w:szCs w:val="24"/>
                          </w:rPr>
                          <w:t>Mencari dan memecahkan masalah matematika</w:t>
                        </w:r>
                      </w:p>
                    </w:txbxContent>
                  </v:textbox>
                </v:rect>
                <v:group id="Group 29" o:spid="_x0000_s1032" style="position:absolute;left:9380;top:34024;width:6481;height:5094" coordorigin="-507,-3849" coordsize="6480,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30" o:spid="_x0000_s1033" type="#_x0000_t32" style="position:absolute;left:-507;top:341;width:64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YvsEAAADbAAAADwAAAGRycy9kb3ducmV2LnhtbERP3WrCMBS+H+wdwhnsbqZuMLUzijgH&#10;Xgyk1Qc4NMekMzkpTbTd25uLwS4/vv/levRO3KiPbWAF00kBgrgJumWj4HT8epmDiAlZowtMCn4p&#10;wnr1+LDEUoeBK7rVyYgcwrFEBTalrpQyNpY8xknoiDN3Dr3HlGFvpO5xyOHeydeieJceW84NFjva&#10;Wmou9dUr+DnMFqfLp5mezXfhqtoNR7sblHp+GjcfIBKN6V/8595rBW95ff6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jNi+wQAAANsAAAAPAAAAAAAAAAAAAAAA&#10;AKECAABkcnMvZG93bnJldi54bWxQSwUGAAAAAAQABAD5AAAAjwMAAAAA&#10;" strokecolor="black [3213]" strokeweight="1.5pt">
                    <v:stroke endarrow="open"/>
                  </v:shape>
                  <v:line id="Straight Connector 31" o:spid="_x0000_s1034" style="position:absolute;flip:y;visibility:visible;mso-wrap-style:square" from="-412,-3849" to="-41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IiqsQAAADbAAAADwAAAGRycy9kb3ducmV2LnhtbESPQWvCQBSE74L/YXmF3uomrZYSs4ot&#10;togHMUbvj+xzE5p9G7JbTf99Vyh4HGbmGyZfDrYVF+p941hBOklAEFdON2wUHMvPpzcQPiBrbB2T&#10;gl/ysFyMRzlm2l25oMshGBEh7DNUUIfQZVL6qiaLfuI64uidXW8xRNkbqXu8Rrht5XOSvEqLDceF&#10;Gjv6qKn6PvxYBWvUX9NiO1vrcrc3ZjqkyfspVerxYVjNQQQawj38395oBS8p3L7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siKqxAAAANsAAAAPAAAAAAAAAAAA&#10;AAAAAKECAABkcnMvZG93bnJldi54bWxQSwUGAAAAAAQABAD5AAAAkgMAAAAA&#10;" strokecolor="black [3213]" strokeweight="1.5pt"/>
                </v:group>
                <v:group id="Group 64" o:spid="_x0000_s1035" style="position:absolute;left:34048;top:34024;width:6120;height:5111" coordorigin="24,-3839" coordsize="6120,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Straight Arrow Connector 65" o:spid="_x0000_s1036" type="#_x0000_t32" style="position:absolute;left:24;top:256;width:61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xwEMMAAADbAAAADwAAAGRycy9kb3ducmV2LnhtbESP3YrCMBCF7xd8hzCCN4umK1ilGkVE&#10;wQtd/HuAsRnbYjMpSVbr25uFhb08nDnfmTNbtKYWD3K+sqzga5CAIM6trrhQcDlv+hMQPiBrrC2T&#10;ghd5WMw7HzPMtH3ykR6nUIgIYZ+hgjKEJpPS5yUZ9APbEEfvZp3BEKUrpHb4jHBTy2GSpNJgxbGh&#10;xIZWJeX304+Jb+wOm8kyXX/v2+K8/ry4sbN8VarXbZdTEIHa8H/8l95qBekIfrdEAMj5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McBDDAAAA2wAAAA8AAAAAAAAAAAAA&#10;AAAAoQIAAGRycy9kb3ducmV2LnhtbFBLBQYAAAAABAAEAPkAAACRAwAAAAA=&#10;" strokecolor="black [3213]" strokeweight="1.5pt">
                    <v:stroke endarrow="open"/>
                  </v:shape>
                  <v:line id="Straight Connector 66" o:spid="_x0000_s1037" style="position:absolute;rotation:180;visibility:visible;mso-wrap-style:square" from="6064,-3839" to="606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cYn8MAAADbAAAADwAAAGRycy9kb3ducmV2LnhtbESPzWrDMBCE74W8g9hAbo2cHkzrWAlJ&#10;SiH0YFonuS/W+iexVkZSY/ftq0Khx2FmvmHy7WR6cSfnO8sKVssEBHFldceNgvPp7fEZhA/IGnvL&#10;pOCbPGw3s4ccM21H/qR7GRoRIewzVNCGMGRS+qolg35pB+Lo1dYZDFG6RmqHY4SbXj4lSSoNdhwX&#10;Whzo0FJ1K7+MAlsUXXH52O/da19cZX15H+0LKrWYT7s1iEBT+A//tY9aQZr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GJ/DAAAA2wAAAA8AAAAAAAAAAAAA&#10;AAAAoQIAAGRycy9kb3ducmV2LnhtbFBLBQYAAAAABAAEAPkAAACRAwAAAAA=&#10;" strokecolor="black [3213]" strokeweight="1.5pt"/>
                </v:group>
                <v:rect id="Rectangle 69" o:spid="_x0000_s1038" style="position:absolute;left:15851;top:36463;width:18188;height:5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KA8MA&#10;AADbAAAADwAAAGRycy9kb3ducmV2LnhtbESPQWvCQBSE70L/w/IKvekmQkONrlIKtr2JqbQ9PrIv&#10;2WD2bdhdNf77riD0OMzMN8xqM9penMmHzrGCfJaBIK6d7rhVcPjaTl9AhIissXdMCq4UYLN+mKyw&#10;1O7CezpXsRUJwqFEBSbGoZQy1IYshpkbiJPXOG8xJulbqT1eEtz2cp5lhbTYcVowONCbofpYnayC&#10;97z6uXrznC+CaZrf74IOH7uTUk+P4+sSRKQx/ofv7U+toFjA7U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AKA8MAAADbAAAADwAAAAAAAAAAAAAAAACYAgAAZHJzL2Rv&#10;d25yZXYueG1sUEsFBgAAAAAEAAQA9QAAAIgDAAAAAA==&#10;" fillcolor="white [3201]" strokecolor="black [3213]" strokeweight="1.5pt">
                  <v:textbox>
                    <w:txbxContent>
                      <w:p w:rsidR="00C935C1" w:rsidRPr="003325B2" w:rsidRDefault="00C935C1" w:rsidP="008458BB">
                        <w:pPr>
                          <w:spacing w:line="240" w:lineRule="auto"/>
                          <w:jc w:val="center"/>
                          <w:rPr>
                            <w:color w:val="000000" w:themeColor="text1"/>
                          </w:rPr>
                        </w:pPr>
                        <w:r>
                          <w:rPr>
                            <w:color w:val="000000" w:themeColor="text1"/>
                          </w:rPr>
                          <w:t>Hasil belajar matematika</w:t>
                        </w:r>
                      </w:p>
                    </w:txbxContent>
                  </v:textbox>
                </v:rect>
                <w10:anchorlock/>
              </v:group>
            </w:pict>
          </mc:Fallback>
        </mc:AlternateContent>
      </w:r>
    </w:p>
    <w:p w:rsidR="008458BB" w:rsidRPr="002F7881" w:rsidRDefault="008458BB" w:rsidP="008458BB">
      <w:pPr>
        <w:autoSpaceDE w:val="0"/>
        <w:autoSpaceDN w:val="0"/>
        <w:adjustRightInd w:val="0"/>
        <w:spacing w:line="720" w:lineRule="auto"/>
        <w:ind w:firstLine="851"/>
        <w:contextualSpacing/>
        <w:rPr>
          <w:rFonts w:cs="Times New Roman"/>
          <w:color w:val="000000" w:themeColor="text1"/>
          <w:szCs w:val="24"/>
        </w:rPr>
      </w:pPr>
      <w:r w:rsidRPr="002F7881">
        <w:rPr>
          <w:rFonts w:cs="Times New Roman"/>
          <w:b/>
          <w:color w:val="000000" w:themeColor="text1"/>
          <w:szCs w:val="24"/>
        </w:rPr>
        <w:t>Gambar 2.1</w:t>
      </w:r>
      <w:r w:rsidRPr="002F7881">
        <w:rPr>
          <w:rFonts w:cs="Times New Roman"/>
          <w:color w:val="000000" w:themeColor="text1"/>
          <w:szCs w:val="24"/>
        </w:rPr>
        <w:t>. Kerangka Pikir</w:t>
      </w:r>
    </w:p>
    <w:p w:rsidR="00BD0189" w:rsidRDefault="00BD0189">
      <w:pPr>
        <w:spacing w:after="200" w:line="276" w:lineRule="auto"/>
        <w:rPr>
          <w:rFonts w:cs="Times New Roman"/>
          <w:b/>
          <w:szCs w:val="24"/>
        </w:rPr>
      </w:pPr>
      <w:r>
        <w:rPr>
          <w:rFonts w:cs="Times New Roman"/>
          <w:b/>
          <w:szCs w:val="24"/>
        </w:rPr>
        <w:br w:type="page"/>
      </w:r>
    </w:p>
    <w:p w:rsidR="008458BB" w:rsidRPr="002F7881" w:rsidRDefault="008458BB" w:rsidP="008458BB">
      <w:pPr>
        <w:pStyle w:val="ListParagraph"/>
        <w:numPr>
          <w:ilvl w:val="0"/>
          <w:numId w:val="6"/>
        </w:numPr>
        <w:autoSpaceDE w:val="0"/>
        <w:autoSpaceDN w:val="0"/>
        <w:adjustRightInd w:val="0"/>
        <w:spacing w:line="480" w:lineRule="auto"/>
        <w:ind w:left="426" w:hanging="426"/>
        <w:jc w:val="both"/>
        <w:rPr>
          <w:rFonts w:cs="Times New Roman"/>
          <w:b/>
          <w:szCs w:val="24"/>
        </w:rPr>
      </w:pPr>
      <w:r w:rsidRPr="002F7881">
        <w:rPr>
          <w:rFonts w:cs="Times New Roman"/>
          <w:b/>
          <w:szCs w:val="24"/>
        </w:rPr>
        <w:lastRenderedPageBreak/>
        <w:t>Hipotesis Penelitian</w:t>
      </w:r>
    </w:p>
    <w:p w:rsidR="008458BB" w:rsidRPr="002F7881" w:rsidRDefault="008458BB" w:rsidP="008458BB">
      <w:pPr>
        <w:autoSpaceDE w:val="0"/>
        <w:autoSpaceDN w:val="0"/>
        <w:adjustRightInd w:val="0"/>
        <w:spacing w:line="480" w:lineRule="auto"/>
        <w:ind w:firstLine="709"/>
        <w:jc w:val="both"/>
        <w:rPr>
          <w:rFonts w:cs="Times New Roman"/>
          <w:szCs w:val="24"/>
        </w:rPr>
      </w:pPr>
      <w:r w:rsidRPr="002F7881">
        <w:rPr>
          <w:rFonts w:cs="Times New Roman"/>
          <w:szCs w:val="24"/>
        </w:rPr>
        <w:t>Berdasarkan kajian teori dan kerangka pikir di atas, maka hipotesis yang diajukan dalam pen</w:t>
      </w:r>
      <w:r>
        <w:rPr>
          <w:rFonts w:cs="Times New Roman"/>
          <w:szCs w:val="24"/>
        </w:rPr>
        <w:t xml:space="preserve">elitian ini </w:t>
      </w:r>
      <w:r w:rsidRPr="002F7881">
        <w:rPr>
          <w:rFonts w:cs="Times New Roman"/>
          <w:szCs w:val="24"/>
        </w:rPr>
        <w:t xml:space="preserve">adalah terdapat pengaruh signifikan antara motivasi dan keaktifan belajar siswa terhadap hasil belajar matematika kelas </w:t>
      </w:r>
      <w:r w:rsidR="00BD0189">
        <w:rPr>
          <w:rFonts w:cs="Times New Roman"/>
          <w:szCs w:val="24"/>
        </w:rPr>
        <w:t>I</w:t>
      </w:r>
      <w:r w:rsidRPr="002F7881">
        <w:rPr>
          <w:rFonts w:cs="Times New Roman"/>
          <w:szCs w:val="24"/>
        </w:rPr>
        <w:t>V</w:t>
      </w:r>
      <w:r w:rsidR="00BD0189">
        <w:rPr>
          <w:rFonts w:cs="Times New Roman"/>
          <w:szCs w:val="24"/>
        </w:rPr>
        <w:t xml:space="preserve"> dan V</w:t>
      </w:r>
      <w:r w:rsidRPr="002F7881">
        <w:rPr>
          <w:rFonts w:cs="Times New Roman"/>
          <w:szCs w:val="24"/>
        </w:rPr>
        <w:t xml:space="preserve"> SDN </w:t>
      </w:r>
      <w:r>
        <w:rPr>
          <w:rFonts w:cs="Times New Roman"/>
          <w:szCs w:val="24"/>
        </w:rPr>
        <w:t xml:space="preserve">Gunung Sari I Kecamatan Rappocini Kota Makassar. </w:t>
      </w:r>
    </w:p>
    <w:p w:rsidR="008458BB" w:rsidRPr="002F7881" w:rsidRDefault="008458BB" w:rsidP="008458BB">
      <w:pPr>
        <w:autoSpaceDE w:val="0"/>
        <w:autoSpaceDN w:val="0"/>
        <w:adjustRightInd w:val="0"/>
        <w:spacing w:line="480" w:lineRule="auto"/>
        <w:ind w:firstLine="709"/>
        <w:jc w:val="both"/>
        <w:rPr>
          <w:rFonts w:cs="Times New Roman"/>
          <w:szCs w:val="24"/>
        </w:rPr>
      </w:pPr>
      <w:r w:rsidRPr="002F7881">
        <w:rPr>
          <w:rFonts w:cs="Times New Roman"/>
          <w:szCs w:val="24"/>
        </w:rPr>
        <w:t xml:space="preserve">Adapun hipotesis </w:t>
      </w:r>
      <w:r>
        <w:rPr>
          <w:rFonts w:cs="Times New Roman"/>
          <w:szCs w:val="24"/>
        </w:rPr>
        <w:t>statistik yang di</w:t>
      </w:r>
      <w:r w:rsidRPr="002F7881">
        <w:rPr>
          <w:rFonts w:cs="Times New Roman"/>
          <w:szCs w:val="24"/>
        </w:rPr>
        <w:t>operasional adalah sebagai berikut:</w:t>
      </w:r>
    </w:p>
    <w:p w:rsidR="008458BB" w:rsidRPr="002F7881" w:rsidRDefault="008458BB" w:rsidP="008458BB">
      <w:pPr>
        <w:pStyle w:val="ListParagraph"/>
        <w:numPr>
          <w:ilvl w:val="3"/>
          <w:numId w:val="4"/>
        </w:numPr>
        <w:spacing w:line="480" w:lineRule="auto"/>
        <w:ind w:left="426" w:hanging="426"/>
        <w:jc w:val="both"/>
        <w:rPr>
          <w:rFonts w:cs="Times New Roman"/>
          <w:szCs w:val="24"/>
        </w:rPr>
      </w:pPr>
      <w:r w:rsidRPr="002F7881">
        <w:rPr>
          <w:rFonts w:cs="Times New Roman"/>
          <w:szCs w:val="24"/>
        </w:rPr>
        <w:t>Pengaruh Motivasi Belajar Siswa Terhadap Hasil Belajar</w:t>
      </w:r>
    </w:p>
    <w:p w:rsidR="008458BB" w:rsidRPr="002F7881" w:rsidRDefault="008458BB" w:rsidP="008458BB">
      <w:pPr>
        <w:autoSpaceDE w:val="0"/>
        <w:autoSpaceDN w:val="0"/>
        <w:adjustRightInd w:val="0"/>
        <w:spacing w:line="480" w:lineRule="auto"/>
        <w:ind w:left="426" w:hanging="426"/>
        <w:jc w:val="both"/>
        <w:rPr>
          <w:rFonts w:cs="Times New Roman"/>
          <w:szCs w:val="24"/>
        </w:rPr>
      </w:pPr>
      <w:r w:rsidRPr="002F7881">
        <w:rPr>
          <w:rFonts w:cs="Times New Roman"/>
          <w:szCs w:val="24"/>
        </w:rPr>
        <w:t>H</w:t>
      </w:r>
      <w:r w:rsidRPr="002F7881">
        <w:rPr>
          <w:rFonts w:cs="Times New Roman"/>
          <w:szCs w:val="24"/>
          <w:vertAlign w:val="subscript"/>
        </w:rPr>
        <w:t>0</w:t>
      </w:r>
      <w:r w:rsidRPr="002F7881">
        <w:rPr>
          <w:rFonts w:cs="Times New Roman"/>
          <w:szCs w:val="24"/>
        </w:rPr>
        <w:t xml:space="preserve">: Tidak terdapat pengaruh signifikan antara motivasi belajar siswa terhadap hasil belajar matematika kelas </w:t>
      </w:r>
      <w:r>
        <w:rPr>
          <w:rFonts w:cs="Times New Roman"/>
          <w:szCs w:val="24"/>
        </w:rPr>
        <w:t xml:space="preserve">IV dan </w:t>
      </w:r>
      <w:r w:rsidRPr="002F7881">
        <w:rPr>
          <w:rFonts w:cs="Times New Roman"/>
          <w:szCs w:val="24"/>
        </w:rPr>
        <w:t xml:space="preserve">V SDN </w:t>
      </w:r>
      <w:r>
        <w:rPr>
          <w:rFonts w:cs="Times New Roman"/>
          <w:szCs w:val="24"/>
        </w:rPr>
        <w:t>Gunung Sari I Kecamatan Rappocini Kota Makassar</w:t>
      </w:r>
      <w:r w:rsidR="00661F50">
        <w:rPr>
          <w:rFonts w:cs="Times New Roman"/>
          <w:szCs w:val="24"/>
        </w:rPr>
        <w:t>.</w:t>
      </w:r>
    </w:p>
    <w:p w:rsidR="008458BB" w:rsidRPr="002F7881" w:rsidRDefault="008458BB" w:rsidP="008458BB">
      <w:pPr>
        <w:autoSpaceDE w:val="0"/>
        <w:autoSpaceDN w:val="0"/>
        <w:adjustRightInd w:val="0"/>
        <w:spacing w:line="480" w:lineRule="auto"/>
        <w:ind w:left="426" w:hanging="425"/>
        <w:jc w:val="both"/>
        <w:rPr>
          <w:rFonts w:cs="Times New Roman"/>
          <w:szCs w:val="24"/>
        </w:rPr>
      </w:pPr>
      <w:r w:rsidRPr="002F7881">
        <w:rPr>
          <w:rFonts w:cs="Times New Roman"/>
          <w:szCs w:val="24"/>
        </w:rPr>
        <w:t>H</w:t>
      </w:r>
      <w:r w:rsidRPr="002F7881">
        <w:rPr>
          <w:rFonts w:cs="Times New Roman"/>
          <w:szCs w:val="24"/>
          <w:vertAlign w:val="subscript"/>
        </w:rPr>
        <w:t>a</w:t>
      </w:r>
      <w:r w:rsidRPr="002F7881">
        <w:rPr>
          <w:rFonts w:cs="Times New Roman"/>
          <w:szCs w:val="24"/>
        </w:rPr>
        <w:t>: Terdapat pengaruh signifikan motivasi belajar siswa terhadap hasil belajar matematika kelas</w:t>
      </w:r>
      <w:r>
        <w:rPr>
          <w:rFonts w:cs="Times New Roman"/>
          <w:szCs w:val="24"/>
        </w:rPr>
        <w:t xml:space="preserve"> IV dan</w:t>
      </w:r>
      <w:r w:rsidRPr="002F7881">
        <w:rPr>
          <w:rFonts w:cs="Times New Roman"/>
          <w:szCs w:val="24"/>
        </w:rPr>
        <w:t xml:space="preserve"> V SDN </w:t>
      </w:r>
      <w:r>
        <w:rPr>
          <w:rFonts w:cs="Times New Roman"/>
          <w:szCs w:val="24"/>
        </w:rPr>
        <w:t>Gunung Sari I Kecamatan Rappocini Kota Makassar</w:t>
      </w:r>
      <w:r w:rsidR="00661F50">
        <w:rPr>
          <w:rFonts w:cs="Times New Roman"/>
          <w:szCs w:val="24"/>
        </w:rPr>
        <w:t>.</w:t>
      </w:r>
    </w:p>
    <w:p w:rsidR="008458BB" w:rsidRPr="002F7881" w:rsidRDefault="008458BB" w:rsidP="008458BB">
      <w:pPr>
        <w:pStyle w:val="ListParagraph"/>
        <w:numPr>
          <w:ilvl w:val="3"/>
          <w:numId w:val="4"/>
        </w:numPr>
        <w:spacing w:line="480" w:lineRule="auto"/>
        <w:ind w:left="426" w:hanging="426"/>
        <w:jc w:val="both"/>
        <w:rPr>
          <w:rFonts w:cs="Times New Roman"/>
          <w:szCs w:val="24"/>
        </w:rPr>
      </w:pPr>
      <w:r w:rsidRPr="002F7881">
        <w:rPr>
          <w:rFonts w:cs="Times New Roman"/>
          <w:szCs w:val="24"/>
        </w:rPr>
        <w:t>Pengaruh Keaktifan Belajar Siswa Terhadap Hasil Belajar</w:t>
      </w:r>
    </w:p>
    <w:p w:rsidR="008458BB" w:rsidRPr="002F7881" w:rsidRDefault="008458BB" w:rsidP="008458BB">
      <w:pPr>
        <w:autoSpaceDE w:val="0"/>
        <w:autoSpaceDN w:val="0"/>
        <w:adjustRightInd w:val="0"/>
        <w:spacing w:line="480" w:lineRule="auto"/>
        <w:ind w:left="426" w:hanging="426"/>
        <w:jc w:val="both"/>
        <w:rPr>
          <w:rFonts w:cs="Times New Roman"/>
          <w:szCs w:val="24"/>
        </w:rPr>
      </w:pPr>
      <w:r w:rsidRPr="002F7881">
        <w:rPr>
          <w:rFonts w:cs="Times New Roman"/>
          <w:szCs w:val="24"/>
        </w:rPr>
        <w:t>H</w:t>
      </w:r>
      <w:r w:rsidRPr="002F7881">
        <w:rPr>
          <w:rFonts w:cs="Times New Roman"/>
          <w:szCs w:val="24"/>
          <w:vertAlign w:val="subscript"/>
        </w:rPr>
        <w:t>0</w:t>
      </w:r>
      <w:r w:rsidRPr="002F7881">
        <w:rPr>
          <w:rFonts w:cs="Times New Roman"/>
          <w:szCs w:val="24"/>
        </w:rPr>
        <w:t xml:space="preserve">: Tidak terdapat pengaruh signifikan antara keaktifan belajar siswa terhadap hasil belajar matematika kelas </w:t>
      </w:r>
      <w:r>
        <w:rPr>
          <w:rFonts w:cs="Times New Roman"/>
          <w:szCs w:val="24"/>
        </w:rPr>
        <w:t xml:space="preserve">IV dan </w:t>
      </w:r>
      <w:r w:rsidRPr="002F7881">
        <w:rPr>
          <w:rFonts w:cs="Times New Roman"/>
          <w:szCs w:val="24"/>
        </w:rPr>
        <w:t xml:space="preserve">V SDN </w:t>
      </w:r>
      <w:r>
        <w:rPr>
          <w:rFonts w:cs="Times New Roman"/>
          <w:szCs w:val="24"/>
        </w:rPr>
        <w:t>Gunung Sari I Kecamatan Rappocini Kota Makassar</w:t>
      </w:r>
      <w:r w:rsidR="00661F50">
        <w:rPr>
          <w:rFonts w:cs="Times New Roman"/>
          <w:szCs w:val="24"/>
        </w:rPr>
        <w:t>.</w:t>
      </w:r>
    </w:p>
    <w:p w:rsidR="008458BB" w:rsidRPr="002F7881" w:rsidRDefault="008458BB" w:rsidP="008458BB">
      <w:pPr>
        <w:autoSpaceDE w:val="0"/>
        <w:autoSpaceDN w:val="0"/>
        <w:adjustRightInd w:val="0"/>
        <w:spacing w:line="480" w:lineRule="auto"/>
        <w:ind w:left="426" w:hanging="426"/>
        <w:jc w:val="both"/>
        <w:rPr>
          <w:rFonts w:cs="Times New Roman"/>
          <w:szCs w:val="24"/>
        </w:rPr>
      </w:pPr>
      <w:r w:rsidRPr="002F7881">
        <w:rPr>
          <w:rFonts w:cs="Times New Roman"/>
          <w:szCs w:val="24"/>
        </w:rPr>
        <w:t>H</w:t>
      </w:r>
      <w:r w:rsidRPr="002F7881">
        <w:rPr>
          <w:rFonts w:cs="Times New Roman"/>
          <w:szCs w:val="24"/>
          <w:vertAlign w:val="subscript"/>
        </w:rPr>
        <w:t>a</w:t>
      </w:r>
      <w:r w:rsidRPr="002F7881">
        <w:rPr>
          <w:rFonts w:cs="Times New Roman"/>
          <w:szCs w:val="24"/>
        </w:rPr>
        <w:t xml:space="preserve">: Terdapat pengaruh signifikan antara keaktifan belajar siswa terhadap hasil belajar matematika kelas </w:t>
      </w:r>
      <w:r>
        <w:rPr>
          <w:rFonts w:cs="Times New Roman"/>
          <w:szCs w:val="24"/>
        </w:rPr>
        <w:t xml:space="preserve">IV dan </w:t>
      </w:r>
      <w:r w:rsidRPr="002F7881">
        <w:rPr>
          <w:rFonts w:cs="Times New Roman"/>
          <w:szCs w:val="24"/>
        </w:rPr>
        <w:t xml:space="preserve">V SDN </w:t>
      </w:r>
      <w:r>
        <w:rPr>
          <w:rFonts w:cs="Times New Roman"/>
          <w:szCs w:val="24"/>
        </w:rPr>
        <w:t>Gunung Sari I Kecamatan Rappocini Kota Makassar</w:t>
      </w:r>
      <w:r w:rsidR="00661F50">
        <w:rPr>
          <w:rFonts w:cs="Times New Roman"/>
          <w:szCs w:val="24"/>
        </w:rPr>
        <w:t>.</w:t>
      </w:r>
    </w:p>
    <w:p w:rsidR="00BD0189" w:rsidRDefault="00BD0189">
      <w:pPr>
        <w:spacing w:after="200" w:line="276" w:lineRule="auto"/>
        <w:rPr>
          <w:rFonts w:cs="Times New Roman"/>
          <w:szCs w:val="24"/>
        </w:rPr>
      </w:pPr>
      <w:r>
        <w:rPr>
          <w:rFonts w:cs="Times New Roman"/>
          <w:szCs w:val="24"/>
        </w:rPr>
        <w:br w:type="page"/>
      </w:r>
    </w:p>
    <w:p w:rsidR="008458BB" w:rsidRPr="002F7881" w:rsidRDefault="008458BB" w:rsidP="008458BB">
      <w:pPr>
        <w:pStyle w:val="ListParagraph"/>
        <w:numPr>
          <w:ilvl w:val="3"/>
          <w:numId w:val="4"/>
        </w:numPr>
        <w:spacing w:line="480" w:lineRule="auto"/>
        <w:ind w:left="426" w:hanging="426"/>
        <w:jc w:val="both"/>
        <w:rPr>
          <w:rFonts w:eastAsiaTheme="minorEastAsia" w:cs="Times New Roman"/>
          <w:szCs w:val="24"/>
        </w:rPr>
      </w:pPr>
      <w:r w:rsidRPr="002F7881">
        <w:rPr>
          <w:rFonts w:cs="Times New Roman"/>
          <w:szCs w:val="24"/>
        </w:rPr>
        <w:lastRenderedPageBreak/>
        <w:t>Pengaruh Motivasi dan Keaktifan Belajar Siswa Terhadap Hasil Belajar</w:t>
      </w:r>
    </w:p>
    <w:p w:rsidR="008458BB" w:rsidRPr="002F7881" w:rsidRDefault="008458BB" w:rsidP="008458BB">
      <w:pPr>
        <w:autoSpaceDE w:val="0"/>
        <w:autoSpaceDN w:val="0"/>
        <w:adjustRightInd w:val="0"/>
        <w:spacing w:line="480" w:lineRule="auto"/>
        <w:ind w:left="426" w:hanging="426"/>
        <w:jc w:val="both"/>
        <w:rPr>
          <w:rFonts w:cs="Times New Roman"/>
          <w:szCs w:val="24"/>
        </w:rPr>
      </w:pPr>
      <w:r w:rsidRPr="002F7881">
        <w:rPr>
          <w:rFonts w:cs="Times New Roman"/>
          <w:szCs w:val="24"/>
        </w:rPr>
        <w:t>H</w:t>
      </w:r>
      <w:r w:rsidRPr="002F7881">
        <w:rPr>
          <w:rFonts w:cs="Times New Roman"/>
          <w:szCs w:val="24"/>
          <w:vertAlign w:val="subscript"/>
        </w:rPr>
        <w:t>0</w:t>
      </w:r>
      <w:r w:rsidRPr="002F7881">
        <w:rPr>
          <w:rFonts w:cs="Times New Roman"/>
          <w:szCs w:val="24"/>
        </w:rPr>
        <w:t xml:space="preserve">: Tidak terdapat pengaruh signifikan antara motivasi dan keaktifan siswa belajar terhadap hasil belajar matematika kelas </w:t>
      </w:r>
      <w:r>
        <w:rPr>
          <w:rFonts w:cs="Times New Roman"/>
          <w:szCs w:val="24"/>
        </w:rPr>
        <w:t xml:space="preserve">IV dan </w:t>
      </w:r>
      <w:r w:rsidRPr="002F7881">
        <w:rPr>
          <w:rFonts w:cs="Times New Roman"/>
          <w:szCs w:val="24"/>
        </w:rPr>
        <w:t xml:space="preserve">V SDN </w:t>
      </w:r>
      <w:r>
        <w:rPr>
          <w:rFonts w:cs="Times New Roman"/>
          <w:szCs w:val="24"/>
        </w:rPr>
        <w:t>Gunung Sari I Kecamatan Rappocini Kota Makassar</w:t>
      </w:r>
      <w:r w:rsidR="00661F50">
        <w:rPr>
          <w:rFonts w:cs="Times New Roman"/>
          <w:szCs w:val="24"/>
        </w:rPr>
        <w:t>.</w:t>
      </w:r>
    </w:p>
    <w:p w:rsidR="008458BB" w:rsidRPr="002F7881" w:rsidRDefault="008458BB" w:rsidP="008458BB">
      <w:pPr>
        <w:autoSpaceDE w:val="0"/>
        <w:autoSpaceDN w:val="0"/>
        <w:adjustRightInd w:val="0"/>
        <w:spacing w:line="480" w:lineRule="auto"/>
        <w:ind w:left="426" w:hanging="426"/>
        <w:jc w:val="both"/>
        <w:rPr>
          <w:rFonts w:cs="Times New Roman"/>
          <w:szCs w:val="24"/>
        </w:rPr>
      </w:pPr>
      <w:r w:rsidRPr="002F7881">
        <w:rPr>
          <w:rFonts w:cs="Times New Roman"/>
          <w:szCs w:val="24"/>
        </w:rPr>
        <w:t>H</w:t>
      </w:r>
      <w:r w:rsidRPr="002F7881">
        <w:rPr>
          <w:rFonts w:cs="Times New Roman"/>
          <w:szCs w:val="24"/>
          <w:vertAlign w:val="subscript"/>
        </w:rPr>
        <w:t>a</w:t>
      </w:r>
      <w:r w:rsidRPr="002F7881">
        <w:rPr>
          <w:rFonts w:cs="Times New Roman"/>
          <w:szCs w:val="24"/>
        </w:rPr>
        <w:t xml:space="preserve">: Terdapat pengaruh signifikan antara motivasi dan keaktifan siswa belajar terhadap hasil belajar matematika kelas </w:t>
      </w:r>
      <w:r>
        <w:rPr>
          <w:rFonts w:cs="Times New Roman"/>
          <w:szCs w:val="24"/>
        </w:rPr>
        <w:t xml:space="preserve">IV dan </w:t>
      </w:r>
      <w:r w:rsidRPr="002F7881">
        <w:rPr>
          <w:rFonts w:cs="Times New Roman"/>
          <w:szCs w:val="24"/>
        </w:rPr>
        <w:t xml:space="preserve">V SDN </w:t>
      </w:r>
      <w:r>
        <w:rPr>
          <w:rFonts w:cs="Times New Roman"/>
          <w:szCs w:val="24"/>
        </w:rPr>
        <w:t>Gunung Sari I Kecamatan Rappocini Kota Makassar</w:t>
      </w:r>
      <w:r w:rsidR="00661F50">
        <w:rPr>
          <w:rFonts w:cs="Times New Roman"/>
          <w:szCs w:val="24"/>
        </w:rPr>
        <w:t>.</w:t>
      </w:r>
    </w:p>
    <w:p w:rsidR="008458BB" w:rsidRPr="002F7881" w:rsidRDefault="008458BB" w:rsidP="008458BB">
      <w:pPr>
        <w:spacing w:after="200" w:line="276" w:lineRule="auto"/>
        <w:ind w:firstLine="709"/>
        <w:rPr>
          <w:rFonts w:cs="Times New Roman"/>
          <w:szCs w:val="24"/>
        </w:rPr>
      </w:pPr>
      <w:r w:rsidRPr="002F7881">
        <w:rPr>
          <w:rFonts w:cs="Times New Roman"/>
          <w:szCs w:val="24"/>
        </w:rPr>
        <w:t>Adapun hipotesis statistik dirumuskan sebagai berikut:</w:t>
      </w:r>
    </w:p>
    <w:p w:rsidR="008458BB" w:rsidRPr="002F7881" w:rsidRDefault="008458BB" w:rsidP="008458BB">
      <w:pPr>
        <w:pStyle w:val="ListParagraph"/>
        <w:numPr>
          <w:ilvl w:val="6"/>
          <w:numId w:val="5"/>
        </w:numPr>
        <w:autoSpaceDE w:val="0"/>
        <w:autoSpaceDN w:val="0"/>
        <w:adjustRightInd w:val="0"/>
        <w:spacing w:line="480" w:lineRule="auto"/>
        <w:ind w:left="426" w:hanging="426"/>
        <w:jc w:val="both"/>
        <w:rPr>
          <w:rFonts w:cs="Times New Roman"/>
          <w:szCs w:val="24"/>
        </w:rPr>
      </w:pPr>
      <w:r w:rsidRPr="002F7881">
        <w:rPr>
          <w:rFonts w:cs="Times New Roman"/>
          <w:szCs w:val="24"/>
        </w:rPr>
        <w:t>H</w:t>
      </w:r>
      <w:r w:rsidRPr="002F7881">
        <w:rPr>
          <w:rFonts w:cs="Times New Roman"/>
          <w:szCs w:val="24"/>
          <w:vertAlign w:val="subscript"/>
        </w:rPr>
        <w:t xml:space="preserve">0: </w:t>
      </w:r>
      <m:oMath>
        <m:r>
          <w:rPr>
            <w:rFonts w:ascii="Cambria Math" w:hAnsi="Cambria Math" w:cs="Times New Roman"/>
            <w:szCs w:val="24"/>
            <w:vertAlign w:val="subscript"/>
          </w:rPr>
          <m:t xml:space="preserve"> β</m:t>
        </m:r>
      </m:oMath>
      <w:r w:rsidRPr="002F7881">
        <w:rPr>
          <w:rFonts w:cs="Times New Roman"/>
          <w:szCs w:val="24"/>
          <w:vertAlign w:val="subscript"/>
        </w:rPr>
        <w:t xml:space="preserve">1 </w:t>
      </w:r>
      <w:r w:rsidRPr="002F7881">
        <w:rPr>
          <w:rFonts w:cs="Times New Roman"/>
          <w:szCs w:val="24"/>
        </w:rPr>
        <w:t>= 0 (tidak ada pengaruh)</w:t>
      </w:r>
    </w:p>
    <w:p w:rsidR="008458BB" w:rsidRPr="002F7881" w:rsidRDefault="008458BB" w:rsidP="008458BB">
      <w:pPr>
        <w:pStyle w:val="ListParagraph"/>
        <w:autoSpaceDE w:val="0"/>
        <w:autoSpaceDN w:val="0"/>
        <w:adjustRightInd w:val="0"/>
        <w:spacing w:line="480" w:lineRule="auto"/>
        <w:ind w:left="426"/>
        <w:jc w:val="both"/>
        <w:rPr>
          <w:rFonts w:cs="Times New Roman"/>
          <w:szCs w:val="24"/>
        </w:rPr>
      </w:pPr>
      <w:r w:rsidRPr="002F7881">
        <w:rPr>
          <w:rFonts w:cs="Times New Roman"/>
          <w:szCs w:val="24"/>
        </w:rPr>
        <w:t>H</w:t>
      </w:r>
      <w:r w:rsidRPr="002F7881">
        <w:rPr>
          <w:rFonts w:cs="Times New Roman"/>
          <w:szCs w:val="24"/>
          <w:vertAlign w:val="subscript"/>
        </w:rPr>
        <w:t xml:space="preserve">a: </w:t>
      </w:r>
      <m:oMath>
        <m:r>
          <w:rPr>
            <w:rFonts w:ascii="Cambria Math" w:hAnsi="Cambria Math" w:cs="Times New Roman"/>
            <w:szCs w:val="24"/>
            <w:vertAlign w:val="subscript"/>
          </w:rPr>
          <m:t xml:space="preserve"> β</m:t>
        </m:r>
      </m:oMath>
      <w:r w:rsidRPr="002F7881">
        <w:rPr>
          <w:rFonts w:cs="Times New Roman"/>
          <w:szCs w:val="24"/>
          <w:vertAlign w:val="subscript"/>
        </w:rPr>
        <w:t xml:space="preserve">1 </w:t>
      </w:r>
      <w:r w:rsidRPr="002F7881">
        <w:rPr>
          <w:rFonts w:cs="Times New Roman"/>
          <w:szCs w:val="24"/>
        </w:rPr>
        <w:t>≠ 0 (ada pengaruh)</w:t>
      </w:r>
    </w:p>
    <w:p w:rsidR="008458BB" w:rsidRPr="002F7881" w:rsidRDefault="008458BB" w:rsidP="008458BB">
      <w:pPr>
        <w:pStyle w:val="ListParagraph"/>
        <w:numPr>
          <w:ilvl w:val="6"/>
          <w:numId w:val="5"/>
        </w:numPr>
        <w:autoSpaceDE w:val="0"/>
        <w:autoSpaceDN w:val="0"/>
        <w:adjustRightInd w:val="0"/>
        <w:spacing w:line="480" w:lineRule="auto"/>
        <w:ind w:left="426" w:hanging="426"/>
        <w:jc w:val="both"/>
        <w:rPr>
          <w:rFonts w:cs="Times New Roman"/>
          <w:szCs w:val="24"/>
        </w:rPr>
      </w:pPr>
      <w:r w:rsidRPr="002F7881">
        <w:rPr>
          <w:rFonts w:cs="Times New Roman"/>
          <w:szCs w:val="24"/>
        </w:rPr>
        <w:t>H</w:t>
      </w:r>
      <w:r w:rsidRPr="002F7881">
        <w:rPr>
          <w:rFonts w:cs="Times New Roman"/>
          <w:szCs w:val="24"/>
          <w:vertAlign w:val="subscript"/>
        </w:rPr>
        <w:t xml:space="preserve">0: </w:t>
      </w:r>
      <m:oMath>
        <m:r>
          <w:rPr>
            <w:rFonts w:ascii="Cambria Math" w:hAnsi="Cambria Math" w:cs="Times New Roman"/>
            <w:szCs w:val="24"/>
            <w:vertAlign w:val="subscript"/>
          </w:rPr>
          <m:t xml:space="preserve"> β</m:t>
        </m:r>
      </m:oMath>
      <w:r w:rsidRPr="002F7881">
        <w:rPr>
          <w:rFonts w:cs="Times New Roman"/>
          <w:szCs w:val="24"/>
          <w:vertAlign w:val="subscript"/>
        </w:rPr>
        <w:t xml:space="preserve">2 </w:t>
      </w:r>
      <w:r w:rsidRPr="002F7881">
        <w:rPr>
          <w:rFonts w:cs="Times New Roman"/>
          <w:szCs w:val="24"/>
        </w:rPr>
        <w:t>= 0 (tidak ada pengaruh)</w:t>
      </w:r>
    </w:p>
    <w:p w:rsidR="008458BB" w:rsidRPr="002F7881" w:rsidRDefault="008458BB" w:rsidP="008458BB">
      <w:pPr>
        <w:pStyle w:val="ListParagraph"/>
        <w:autoSpaceDE w:val="0"/>
        <w:autoSpaceDN w:val="0"/>
        <w:adjustRightInd w:val="0"/>
        <w:spacing w:line="480" w:lineRule="auto"/>
        <w:ind w:left="426"/>
        <w:jc w:val="both"/>
        <w:rPr>
          <w:rFonts w:cs="Times New Roman"/>
          <w:szCs w:val="24"/>
        </w:rPr>
      </w:pPr>
      <w:r w:rsidRPr="002F7881">
        <w:rPr>
          <w:rFonts w:cs="Times New Roman"/>
          <w:szCs w:val="24"/>
        </w:rPr>
        <w:t>H</w:t>
      </w:r>
      <w:r w:rsidRPr="002F7881">
        <w:rPr>
          <w:rFonts w:cs="Times New Roman"/>
          <w:szCs w:val="24"/>
          <w:vertAlign w:val="subscript"/>
        </w:rPr>
        <w:t xml:space="preserve">a: </w:t>
      </w:r>
      <m:oMath>
        <m:r>
          <w:rPr>
            <w:rFonts w:ascii="Cambria Math" w:hAnsi="Cambria Math" w:cs="Times New Roman"/>
            <w:szCs w:val="24"/>
            <w:vertAlign w:val="subscript"/>
          </w:rPr>
          <m:t xml:space="preserve"> β</m:t>
        </m:r>
      </m:oMath>
      <w:r w:rsidRPr="002F7881">
        <w:rPr>
          <w:rFonts w:cs="Times New Roman"/>
          <w:szCs w:val="24"/>
          <w:vertAlign w:val="subscript"/>
        </w:rPr>
        <w:t xml:space="preserve">2 </w:t>
      </w:r>
      <w:r w:rsidRPr="002F7881">
        <w:rPr>
          <w:rFonts w:cs="Times New Roman"/>
          <w:szCs w:val="24"/>
        </w:rPr>
        <w:t>≠ 0 (ada pengaruh)</w:t>
      </w:r>
    </w:p>
    <w:p w:rsidR="008458BB" w:rsidRPr="002F7881" w:rsidRDefault="008458BB" w:rsidP="008458BB">
      <w:pPr>
        <w:pStyle w:val="ListParagraph"/>
        <w:numPr>
          <w:ilvl w:val="6"/>
          <w:numId w:val="5"/>
        </w:numPr>
        <w:autoSpaceDE w:val="0"/>
        <w:autoSpaceDN w:val="0"/>
        <w:adjustRightInd w:val="0"/>
        <w:spacing w:line="480" w:lineRule="auto"/>
        <w:ind w:left="426" w:hanging="426"/>
        <w:jc w:val="both"/>
        <w:rPr>
          <w:rFonts w:cs="Times New Roman"/>
          <w:szCs w:val="24"/>
        </w:rPr>
      </w:pPr>
      <w:r w:rsidRPr="002F7881">
        <w:rPr>
          <w:rFonts w:cs="Times New Roman"/>
          <w:szCs w:val="24"/>
        </w:rPr>
        <w:t>H</w:t>
      </w:r>
      <w:r w:rsidRPr="002F7881">
        <w:rPr>
          <w:rFonts w:cs="Times New Roman"/>
          <w:szCs w:val="24"/>
          <w:vertAlign w:val="subscript"/>
        </w:rPr>
        <w:t xml:space="preserve">0: </w:t>
      </w:r>
      <m:oMath>
        <m:r>
          <w:rPr>
            <w:rFonts w:ascii="Cambria Math" w:hAnsi="Cambria Math" w:cs="Times New Roman"/>
            <w:szCs w:val="24"/>
            <w:vertAlign w:val="subscript"/>
          </w:rPr>
          <m:t xml:space="preserve"> β</m:t>
        </m:r>
      </m:oMath>
      <w:r w:rsidRPr="002F7881">
        <w:rPr>
          <w:rFonts w:cs="Times New Roman"/>
          <w:szCs w:val="24"/>
          <w:vertAlign w:val="subscript"/>
        </w:rPr>
        <w:t xml:space="preserve">1,2 </w:t>
      </w:r>
      <w:r w:rsidRPr="002F7881">
        <w:rPr>
          <w:rFonts w:cs="Times New Roman"/>
          <w:szCs w:val="24"/>
        </w:rPr>
        <w:t>= 0 (tidak ada pengaruh)</w:t>
      </w:r>
    </w:p>
    <w:p w:rsidR="008458BB" w:rsidRPr="002F7881" w:rsidRDefault="008458BB" w:rsidP="008458BB">
      <w:pPr>
        <w:pStyle w:val="ListParagraph"/>
        <w:autoSpaceDE w:val="0"/>
        <w:autoSpaceDN w:val="0"/>
        <w:adjustRightInd w:val="0"/>
        <w:spacing w:line="480" w:lineRule="auto"/>
        <w:ind w:left="426"/>
        <w:jc w:val="both"/>
        <w:rPr>
          <w:rFonts w:cs="Times New Roman"/>
          <w:szCs w:val="24"/>
        </w:rPr>
      </w:pPr>
      <w:r w:rsidRPr="002F7881">
        <w:rPr>
          <w:rFonts w:cs="Times New Roman"/>
          <w:szCs w:val="24"/>
        </w:rPr>
        <w:t>H</w:t>
      </w:r>
      <w:r w:rsidRPr="002F7881">
        <w:rPr>
          <w:rFonts w:cs="Times New Roman"/>
          <w:szCs w:val="24"/>
          <w:vertAlign w:val="subscript"/>
        </w:rPr>
        <w:t xml:space="preserve">a: </w:t>
      </w:r>
      <m:oMath>
        <m:r>
          <w:rPr>
            <w:rFonts w:ascii="Cambria Math" w:hAnsi="Cambria Math" w:cs="Times New Roman"/>
            <w:szCs w:val="24"/>
            <w:vertAlign w:val="subscript"/>
          </w:rPr>
          <m:t xml:space="preserve"> β</m:t>
        </m:r>
      </m:oMath>
      <w:r w:rsidRPr="002F7881">
        <w:rPr>
          <w:rFonts w:cs="Times New Roman"/>
          <w:szCs w:val="24"/>
          <w:vertAlign w:val="subscript"/>
        </w:rPr>
        <w:t xml:space="preserve">1,2 </w:t>
      </w:r>
      <w:r w:rsidRPr="002F7881">
        <w:rPr>
          <w:rFonts w:cs="Times New Roman"/>
          <w:szCs w:val="24"/>
        </w:rPr>
        <w:t>≠ 0 (ada pengaruh)</w:t>
      </w:r>
    </w:p>
    <w:p w:rsidR="008458BB" w:rsidRPr="002F7881" w:rsidRDefault="008458BB" w:rsidP="008458BB">
      <w:pPr>
        <w:autoSpaceDE w:val="0"/>
        <w:autoSpaceDN w:val="0"/>
        <w:adjustRightInd w:val="0"/>
        <w:spacing w:line="480" w:lineRule="auto"/>
        <w:jc w:val="both"/>
        <w:rPr>
          <w:rFonts w:cs="Times New Roman"/>
          <w:szCs w:val="24"/>
        </w:rPr>
      </w:pPr>
      <w:r w:rsidRPr="002F7881">
        <w:rPr>
          <w:rFonts w:cs="Times New Roman"/>
          <w:szCs w:val="24"/>
        </w:rPr>
        <w:t>Keterangan:</w:t>
      </w:r>
    </w:p>
    <w:p w:rsidR="008458BB" w:rsidRPr="002F7881" w:rsidRDefault="008458BB" w:rsidP="008458BB">
      <w:pPr>
        <w:tabs>
          <w:tab w:val="left" w:pos="426"/>
        </w:tabs>
        <w:autoSpaceDE w:val="0"/>
        <w:autoSpaceDN w:val="0"/>
        <w:adjustRightInd w:val="0"/>
        <w:spacing w:line="480" w:lineRule="auto"/>
        <w:jc w:val="both"/>
        <w:rPr>
          <w:rFonts w:cs="Times New Roman"/>
          <w:szCs w:val="24"/>
        </w:rPr>
      </w:pPr>
      <m:oMath>
        <m:r>
          <w:rPr>
            <w:rFonts w:ascii="Cambria Math" w:hAnsi="Cambria Math" w:cs="Times New Roman"/>
            <w:szCs w:val="24"/>
            <w:vertAlign w:val="subscript"/>
          </w:rPr>
          <m:t>β</m:t>
        </m:r>
      </m:oMath>
      <w:r w:rsidRPr="002F7881">
        <w:rPr>
          <w:rFonts w:cs="Times New Roman"/>
          <w:szCs w:val="24"/>
          <w:vertAlign w:val="subscript"/>
        </w:rPr>
        <w:t>1</w:t>
      </w:r>
      <w:r w:rsidRPr="002F7881">
        <w:rPr>
          <w:rFonts w:cs="Times New Roman"/>
          <w:szCs w:val="24"/>
          <w:vertAlign w:val="subscript"/>
        </w:rPr>
        <w:tab/>
      </w:r>
      <w:r w:rsidRPr="002F7881">
        <w:rPr>
          <w:rFonts w:cs="Times New Roman"/>
          <w:szCs w:val="24"/>
        </w:rPr>
        <w:t>: Motivasi belajar</w:t>
      </w:r>
    </w:p>
    <w:p w:rsidR="008458BB" w:rsidRPr="002F7881" w:rsidRDefault="008458BB" w:rsidP="008458BB">
      <w:pPr>
        <w:tabs>
          <w:tab w:val="left" w:pos="426"/>
        </w:tabs>
        <w:autoSpaceDE w:val="0"/>
        <w:autoSpaceDN w:val="0"/>
        <w:adjustRightInd w:val="0"/>
        <w:spacing w:line="480" w:lineRule="auto"/>
        <w:jc w:val="both"/>
        <w:rPr>
          <w:rFonts w:cs="Times New Roman"/>
          <w:szCs w:val="24"/>
        </w:rPr>
      </w:pPr>
      <m:oMath>
        <m:r>
          <w:rPr>
            <w:rFonts w:ascii="Cambria Math" w:hAnsi="Cambria Math" w:cs="Times New Roman"/>
            <w:szCs w:val="24"/>
            <w:vertAlign w:val="subscript"/>
          </w:rPr>
          <m:t>β</m:t>
        </m:r>
      </m:oMath>
      <w:r w:rsidRPr="002F7881">
        <w:rPr>
          <w:rFonts w:cs="Times New Roman"/>
          <w:szCs w:val="24"/>
          <w:vertAlign w:val="subscript"/>
        </w:rPr>
        <w:t>2</w:t>
      </w:r>
      <w:r w:rsidRPr="002F7881">
        <w:rPr>
          <w:rFonts w:cs="Times New Roman"/>
          <w:szCs w:val="24"/>
          <w:vertAlign w:val="subscript"/>
        </w:rPr>
        <w:tab/>
      </w:r>
      <w:r w:rsidRPr="002F7881">
        <w:rPr>
          <w:rFonts w:cs="Times New Roman"/>
          <w:szCs w:val="24"/>
        </w:rPr>
        <w:t>: Keaktifan belajar</w:t>
      </w:r>
    </w:p>
    <w:p w:rsidR="008458BB" w:rsidRPr="002F7881" w:rsidRDefault="008458BB" w:rsidP="008458BB">
      <w:pPr>
        <w:tabs>
          <w:tab w:val="left" w:pos="426"/>
        </w:tabs>
        <w:autoSpaceDE w:val="0"/>
        <w:autoSpaceDN w:val="0"/>
        <w:adjustRightInd w:val="0"/>
        <w:spacing w:line="480" w:lineRule="auto"/>
        <w:jc w:val="both"/>
        <w:rPr>
          <w:rFonts w:cs="Times New Roman"/>
          <w:szCs w:val="24"/>
        </w:rPr>
      </w:pPr>
      <m:oMath>
        <m:r>
          <w:rPr>
            <w:rFonts w:ascii="Cambria Math" w:hAnsi="Cambria Math" w:cs="Times New Roman"/>
            <w:szCs w:val="24"/>
            <w:vertAlign w:val="subscript"/>
          </w:rPr>
          <m:t>β</m:t>
        </m:r>
      </m:oMath>
      <w:r w:rsidRPr="002F7881">
        <w:rPr>
          <w:rFonts w:cs="Times New Roman"/>
          <w:szCs w:val="24"/>
          <w:vertAlign w:val="subscript"/>
        </w:rPr>
        <w:t>1,2</w:t>
      </w:r>
      <w:r w:rsidRPr="002F7881">
        <w:rPr>
          <w:rFonts w:cs="Times New Roman"/>
          <w:szCs w:val="24"/>
          <w:vertAlign w:val="subscript"/>
        </w:rPr>
        <w:tab/>
      </w:r>
      <w:r w:rsidRPr="002F7881">
        <w:rPr>
          <w:rFonts w:cs="Times New Roman"/>
          <w:szCs w:val="24"/>
        </w:rPr>
        <w:t>: Motivasi dan keaktifan belajar.</w:t>
      </w:r>
    </w:p>
    <w:p w:rsidR="00B614B9" w:rsidRDefault="00B614B9" w:rsidP="008458BB">
      <w:pPr>
        <w:tabs>
          <w:tab w:val="left" w:pos="426"/>
          <w:tab w:val="left" w:pos="993"/>
        </w:tabs>
        <w:autoSpaceDE w:val="0"/>
        <w:autoSpaceDN w:val="0"/>
        <w:adjustRightInd w:val="0"/>
        <w:spacing w:line="480" w:lineRule="auto"/>
        <w:jc w:val="both"/>
        <w:rPr>
          <w:rFonts w:cs="Times New Roman"/>
          <w:szCs w:val="24"/>
        </w:rPr>
        <w:sectPr w:rsidR="00B614B9" w:rsidSect="008458BB">
          <w:headerReference w:type="default" r:id="rId14"/>
          <w:footerReference w:type="default" r:id="rId15"/>
          <w:pgSz w:w="12242" w:h="15842" w:code="1"/>
          <w:pgMar w:top="2268" w:right="1701" w:bottom="1701" w:left="2268" w:header="1134" w:footer="1134" w:gutter="0"/>
          <w:cols w:space="708"/>
          <w:docGrid w:linePitch="360"/>
        </w:sectPr>
      </w:pPr>
    </w:p>
    <w:p w:rsidR="008458BB" w:rsidRDefault="008458BB" w:rsidP="008458BB">
      <w:pPr>
        <w:spacing w:after="200" w:line="276" w:lineRule="auto"/>
        <w:rPr>
          <w:rFonts w:cs="Times New Roman"/>
          <w:b/>
          <w:szCs w:val="24"/>
        </w:rPr>
      </w:pPr>
      <w:r>
        <w:rPr>
          <w:rFonts w:cs="Times New Roman"/>
          <w:b/>
          <w:szCs w:val="24"/>
        </w:rPr>
        <w:lastRenderedPageBreak/>
        <w:br w:type="page"/>
      </w:r>
    </w:p>
    <w:p w:rsidR="008458BB" w:rsidRDefault="008458BB" w:rsidP="008458BB">
      <w:pPr>
        <w:autoSpaceDE w:val="0"/>
        <w:autoSpaceDN w:val="0"/>
        <w:adjustRightInd w:val="0"/>
        <w:spacing w:line="480" w:lineRule="auto"/>
        <w:jc w:val="center"/>
        <w:rPr>
          <w:rFonts w:cs="Times New Roman"/>
          <w:b/>
          <w:szCs w:val="24"/>
        </w:rPr>
      </w:pPr>
      <w:r>
        <w:rPr>
          <w:rFonts w:cs="Times New Roman"/>
          <w:b/>
          <w:szCs w:val="24"/>
        </w:rPr>
        <w:lastRenderedPageBreak/>
        <w:t>BAB III</w:t>
      </w:r>
    </w:p>
    <w:p w:rsidR="008458BB" w:rsidRPr="00DB2FEF" w:rsidRDefault="008458BB" w:rsidP="008458BB">
      <w:pPr>
        <w:autoSpaceDE w:val="0"/>
        <w:autoSpaceDN w:val="0"/>
        <w:adjustRightInd w:val="0"/>
        <w:spacing w:line="960" w:lineRule="auto"/>
        <w:jc w:val="center"/>
        <w:rPr>
          <w:rFonts w:cs="Times New Roman"/>
          <w:b/>
          <w:szCs w:val="24"/>
        </w:rPr>
      </w:pPr>
      <w:r w:rsidRPr="00DB2FEF">
        <w:rPr>
          <w:rFonts w:cs="Times New Roman"/>
          <w:b/>
          <w:szCs w:val="24"/>
        </w:rPr>
        <w:t>METODE PENELITIAN</w:t>
      </w:r>
    </w:p>
    <w:p w:rsidR="008458BB" w:rsidRPr="002F7881" w:rsidRDefault="008458BB" w:rsidP="0038253C">
      <w:pPr>
        <w:pStyle w:val="ListParagraph"/>
        <w:numPr>
          <w:ilvl w:val="0"/>
          <w:numId w:val="33"/>
        </w:numPr>
        <w:autoSpaceDE w:val="0"/>
        <w:autoSpaceDN w:val="0"/>
        <w:adjustRightInd w:val="0"/>
        <w:spacing w:line="480" w:lineRule="auto"/>
        <w:ind w:left="426" w:hanging="426"/>
        <w:jc w:val="both"/>
        <w:rPr>
          <w:rFonts w:cs="Times New Roman"/>
          <w:b/>
          <w:szCs w:val="24"/>
        </w:rPr>
      </w:pPr>
      <w:r w:rsidRPr="002F7881">
        <w:rPr>
          <w:rFonts w:cs="Times New Roman"/>
          <w:b/>
          <w:szCs w:val="24"/>
        </w:rPr>
        <w:t>Pendekatan dan Jenis Penelitian</w:t>
      </w:r>
    </w:p>
    <w:p w:rsidR="008458BB" w:rsidRPr="002F7881" w:rsidRDefault="008458BB" w:rsidP="0038253C">
      <w:pPr>
        <w:pStyle w:val="ListParagraph"/>
        <w:numPr>
          <w:ilvl w:val="0"/>
          <w:numId w:val="34"/>
        </w:numPr>
        <w:autoSpaceDE w:val="0"/>
        <w:autoSpaceDN w:val="0"/>
        <w:adjustRightInd w:val="0"/>
        <w:spacing w:line="480" w:lineRule="auto"/>
        <w:ind w:left="426" w:hanging="426"/>
        <w:jc w:val="both"/>
        <w:rPr>
          <w:rFonts w:cs="Times New Roman"/>
          <w:b/>
          <w:szCs w:val="24"/>
        </w:rPr>
      </w:pPr>
      <w:r w:rsidRPr="002F7881">
        <w:rPr>
          <w:rFonts w:cs="Times New Roman"/>
          <w:b/>
          <w:szCs w:val="24"/>
        </w:rPr>
        <w:t>Pendekatan Penelitian</w:t>
      </w:r>
    </w:p>
    <w:p w:rsidR="008458BB" w:rsidRDefault="008458BB" w:rsidP="008458BB">
      <w:pPr>
        <w:autoSpaceDE w:val="0"/>
        <w:autoSpaceDN w:val="0"/>
        <w:adjustRightInd w:val="0"/>
        <w:spacing w:line="480" w:lineRule="auto"/>
        <w:ind w:firstLine="709"/>
        <w:jc w:val="both"/>
        <w:rPr>
          <w:rFonts w:cs="Times New Roman"/>
          <w:szCs w:val="24"/>
        </w:rPr>
      </w:pPr>
      <w:r w:rsidRPr="002F7881">
        <w:rPr>
          <w:rFonts w:cs="Times New Roman"/>
          <w:szCs w:val="24"/>
        </w:rPr>
        <w:t xml:space="preserve">Penelitian </w:t>
      </w:r>
      <w:r>
        <w:rPr>
          <w:rFonts w:cs="Times New Roman"/>
          <w:szCs w:val="24"/>
        </w:rPr>
        <w:t>ini</w:t>
      </w:r>
      <w:r w:rsidRPr="002F7881">
        <w:rPr>
          <w:rFonts w:cs="Times New Roman"/>
          <w:szCs w:val="24"/>
        </w:rPr>
        <w:t xml:space="preserve"> menggunakan pendekatan kuantitatif. Pendekatan</w:t>
      </w:r>
      <w:r>
        <w:rPr>
          <w:rFonts w:cs="Times New Roman"/>
          <w:szCs w:val="24"/>
        </w:rPr>
        <w:t xml:space="preserve"> ini</w:t>
      </w:r>
      <w:r w:rsidRPr="002F7881">
        <w:rPr>
          <w:rFonts w:cs="Times New Roman"/>
          <w:szCs w:val="24"/>
        </w:rPr>
        <w:t xml:space="preserve"> pada dasarnya menganalisis hubungan antara variabel-var</w:t>
      </w:r>
      <w:r w:rsidR="007E2A82">
        <w:rPr>
          <w:rFonts w:cs="Times New Roman"/>
          <w:szCs w:val="24"/>
        </w:rPr>
        <w:t>iabel dengan menggunakan prosedur-prosedur statistik.</w:t>
      </w:r>
      <w:r w:rsidRPr="002F7881">
        <w:rPr>
          <w:rFonts w:cs="Times New Roman"/>
          <w:szCs w:val="24"/>
        </w:rPr>
        <w:t xml:space="preserve"> </w:t>
      </w:r>
    </w:p>
    <w:p w:rsidR="008458BB" w:rsidRPr="002F7881" w:rsidRDefault="008458BB" w:rsidP="0038253C">
      <w:pPr>
        <w:pStyle w:val="ListParagraph"/>
        <w:numPr>
          <w:ilvl w:val="0"/>
          <w:numId w:val="34"/>
        </w:numPr>
        <w:spacing w:line="480" w:lineRule="auto"/>
        <w:ind w:left="426" w:hanging="426"/>
        <w:jc w:val="both"/>
        <w:rPr>
          <w:rFonts w:cs="Times New Roman"/>
          <w:b/>
          <w:szCs w:val="24"/>
        </w:rPr>
      </w:pPr>
      <w:r w:rsidRPr="002F7881">
        <w:rPr>
          <w:rFonts w:cs="Times New Roman"/>
          <w:b/>
          <w:szCs w:val="24"/>
        </w:rPr>
        <w:t xml:space="preserve">Jenis Penelitian </w:t>
      </w:r>
    </w:p>
    <w:p w:rsidR="007E2A82" w:rsidRDefault="008458BB" w:rsidP="004B3287">
      <w:pPr>
        <w:spacing w:after="320" w:line="480" w:lineRule="auto"/>
        <w:ind w:firstLine="709"/>
        <w:jc w:val="both"/>
        <w:rPr>
          <w:rFonts w:cs="Times New Roman"/>
          <w:color w:val="000000" w:themeColor="text1"/>
          <w:szCs w:val="24"/>
        </w:rPr>
      </w:pPr>
      <w:r w:rsidRPr="002F7881">
        <w:rPr>
          <w:rFonts w:cs="Times New Roman"/>
          <w:szCs w:val="24"/>
        </w:rPr>
        <w:t xml:space="preserve">Penelitian </w:t>
      </w:r>
      <w:r>
        <w:rPr>
          <w:rFonts w:cs="Times New Roman"/>
          <w:szCs w:val="24"/>
        </w:rPr>
        <w:t>ini</w:t>
      </w:r>
      <w:r w:rsidRPr="002F7881">
        <w:rPr>
          <w:rFonts w:cs="Times New Roman"/>
          <w:szCs w:val="24"/>
        </w:rPr>
        <w:t xml:space="preserve"> termasuk penelitian </w:t>
      </w:r>
      <w:r w:rsidRPr="002F7881">
        <w:rPr>
          <w:rFonts w:cs="Times New Roman"/>
          <w:i/>
          <w:szCs w:val="24"/>
        </w:rPr>
        <w:t xml:space="preserve">ex-post facto, </w:t>
      </w:r>
      <w:r w:rsidRPr="002F7881">
        <w:rPr>
          <w:rFonts w:cs="Times New Roman"/>
          <w:szCs w:val="24"/>
        </w:rPr>
        <w:t xml:space="preserve">karena variabel-variabel bebasnya tidak dikendalikan, dalam arti variabel sudah </w:t>
      </w:r>
      <w:r w:rsidRPr="002F7881">
        <w:rPr>
          <w:rFonts w:cs="Times New Roman"/>
          <w:color w:val="000000" w:themeColor="text1"/>
          <w:szCs w:val="24"/>
        </w:rPr>
        <w:t>terjadi</w:t>
      </w:r>
      <w:r w:rsidR="007E2A82">
        <w:rPr>
          <w:rFonts w:cs="Times New Roman"/>
          <w:color w:val="000000" w:themeColor="text1"/>
          <w:szCs w:val="24"/>
        </w:rPr>
        <w:t xml:space="preserve"> atau karena pada dasarnya variabel ters</w:t>
      </w:r>
      <w:r w:rsidR="00661F50">
        <w:rPr>
          <w:rFonts w:cs="Times New Roman"/>
          <w:color w:val="000000" w:themeColor="text1"/>
          <w:szCs w:val="24"/>
        </w:rPr>
        <w:t>e</w:t>
      </w:r>
      <w:r w:rsidR="007E2A82">
        <w:rPr>
          <w:rFonts w:cs="Times New Roman"/>
          <w:color w:val="000000" w:themeColor="text1"/>
          <w:szCs w:val="24"/>
        </w:rPr>
        <w:t>but tidak dapat dimanipulasi</w:t>
      </w:r>
      <w:r w:rsidRPr="002F7881">
        <w:rPr>
          <w:rFonts w:cs="Times New Roman"/>
          <w:color w:val="000000" w:themeColor="text1"/>
          <w:szCs w:val="24"/>
        </w:rPr>
        <w:t xml:space="preserve">. </w:t>
      </w:r>
    </w:p>
    <w:p w:rsidR="007E2A82" w:rsidRPr="002F7881" w:rsidRDefault="007E2A82" w:rsidP="0038253C">
      <w:pPr>
        <w:pStyle w:val="ListParagraph"/>
        <w:numPr>
          <w:ilvl w:val="0"/>
          <w:numId w:val="33"/>
        </w:numPr>
        <w:autoSpaceDE w:val="0"/>
        <w:autoSpaceDN w:val="0"/>
        <w:adjustRightInd w:val="0"/>
        <w:spacing w:line="480" w:lineRule="auto"/>
        <w:ind w:left="425" w:hanging="425"/>
        <w:jc w:val="both"/>
        <w:rPr>
          <w:rFonts w:cs="Times New Roman"/>
          <w:b/>
          <w:szCs w:val="24"/>
        </w:rPr>
      </w:pPr>
      <w:r w:rsidRPr="002F7881">
        <w:rPr>
          <w:rFonts w:cs="Times New Roman"/>
          <w:b/>
          <w:szCs w:val="24"/>
        </w:rPr>
        <w:t>Variabel dan Desain Penelitian</w:t>
      </w:r>
    </w:p>
    <w:p w:rsidR="007E2A82" w:rsidRPr="002F7881" w:rsidRDefault="007E2A82" w:rsidP="0038253C">
      <w:pPr>
        <w:pStyle w:val="ListParagraph"/>
        <w:numPr>
          <w:ilvl w:val="0"/>
          <w:numId w:val="38"/>
        </w:numPr>
        <w:spacing w:line="480" w:lineRule="auto"/>
        <w:ind w:left="426" w:hanging="426"/>
        <w:jc w:val="both"/>
        <w:rPr>
          <w:rFonts w:cs="Times New Roman"/>
          <w:szCs w:val="24"/>
        </w:rPr>
      </w:pPr>
      <w:r w:rsidRPr="002F7881">
        <w:rPr>
          <w:rFonts w:cs="Times New Roman"/>
          <w:b/>
          <w:szCs w:val="24"/>
        </w:rPr>
        <w:t>Variabel Penelitian</w:t>
      </w:r>
    </w:p>
    <w:p w:rsidR="007E2A82" w:rsidRPr="007B0473" w:rsidRDefault="007E2A82" w:rsidP="007E2A82">
      <w:pPr>
        <w:pStyle w:val="ListParagraph"/>
        <w:spacing w:line="480" w:lineRule="auto"/>
        <w:ind w:left="0" w:firstLine="709"/>
        <w:jc w:val="both"/>
        <w:rPr>
          <w:rFonts w:cs="Times New Roman"/>
          <w:szCs w:val="24"/>
        </w:rPr>
      </w:pPr>
      <w:r>
        <w:rPr>
          <w:rFonts w:cs="Times New Roman"/>
          <w:szCs w:val="24"/>
        </w:rPr>
        <w:t xml:space="preserve">Berdasarkan judul penelitian </w:t>
      </w:r>
      <w:r w:rsidRPr="002F7881">
        <w:rPr>
          <w:rFonts w:cs="Times New Roman"/>
          <w:szCs w:val="24"/>
        </w:rPr>
        <w:t xml:space="preserve">pengaruh motivasi dan keaktifan belajar siswa terhadap hasil belajar matematika kelas </w:t>
      </w:r>
      <w:r>
        <w:rPr>
          <w:rFonts w:cs="Times New Roman"/>
          <w:szCs w:val="24"/>
        </w:rPr>
        <w:t xml:space="preserve">IV dan </w:t>
      </w:r>
      <w:r w:rsidRPr="002F7881">
        <w:rPr>
          <w:rFonts w:cs="Times New Roman"/>
          <w:szCs w:val="24"/>
        </w:rPr>
        <w:t>V</w:t>
      </w:r>
      <w:r>
        <w:rPr>
          <w:rFonts w:cs="Times New Roman"/>
          <w:szCs w:val="24"/>
        </w:rPr>
        <w:t xml:space="preserve"> di SDN </w:t>
      </w:r>
      <w:r w:rsidRPr="002F7881">
        <w:rPr>
          <w:rFonts w:cs="Times New Roman"/>
          <w:szCs w:val="24"/>
        </w:rPr>
        <w:t xml:space="preserve">Gunung Sari I </w:t>
      </w:r>
      <w:r>
        <w:rPr>
          <w:rFonts w:cs="Times New Roman"/>
          <w:szCs w:val="24"/>
        </w:rPr>
        <w:t>Kecamatan Rappocini</w:t>
      </w:r>
      <w:r w:rsidRPr="002F7881">
        <w:rPr>
          <w:rFonts w:cs="Times New Roman"/>
          <w:szCs w:val="24"/>
        </w:rPr>
        <w:t xml:space="preserve"> Kota Makassar maka, variabel yang digunakan sebagai berikut:</w:t>
      </w:r>
    </w:p>
    <w:p w:rsidR="007E2A82" w:rsidRPr="002F7881" w:rsidRDefault="007E2A82" w:rsidP="00BD0189">
      <w:pPr>
        <w:pStyle w:val="ListParagraph"/>
        <w:numPr>
          <w:ilvl w:val="0"/>
          <w:numId w:val="37"/>
        </w:numPr>
        <w:spacing w:line="480" w:lineRule="auto"/>
        <w:ind w:left="709" w:hanging="283"/>
        <w:jc w:val="both"/>
        <w:rPr>
          <w:rFonts w:cs="Times New Roman"/>
          <w:szCs w:val="24"/>
        </w:rPr>
      </w:pPr>
      <w:r w:rsidRPr="002F7881">
        <w:rPr>
          <w:rFonts w:cs="Times New Roman"/>
          <w:szCs w:val="24"/>
        </w:rPr>
        <w:t>Variabel Independen (Bebas)</w:t>
      </w:r>
    </w:p>
    <w:p w:rsidR="00B614B9" w:rsidRDefault="007E2A82" w:rsidP="007E2A82">
      <w:pPr>
        <w:spacing w:line="480" w:lineRule="auto"/>
        <w:ind w:firstLine="709"/>
        <w:jc w:val="both"/>
        <w:rPr>
          <w:rFonts w:cs="Times New Roman"/>
          <w:szCs w:val="24"/>
        </w:rPr>
        <w:sectPr w:rsidR="00B614B9" w:rsidSect="004B3287">
          <w:headerReference w:type="default" r:id="rId16"/>
          <w:footerReference w:type="default" r:id="rId17"/>
          <w:type w:val="continuous"/>
          <w:pgSz w:w="12242" w:h="15842" w:code="1"/>
          <w:pgMar w:top="2268" w:right="1701" w:bottom="1701" w:left="2268" w:header="1134" w:footer="1134" w:gutter="0"/>
          <w:cols w:space="708"/>
          <w:docGrid w:linePitch="360"/>
        </w:sectPr>
      </w:pPr>
      <w:r w:rsidRPr="002F7881">
        <w:rPr>
          <w:rFonts w:cs="Times New Roman"/>
          <w:szCs w:val="24"/>
        </w:rPr>
        <w:t>Penelitian ini memiliki dua variabel independen yaitu motivasi belajar siswa disimbolkan dengan X</w:t>
      </w:r>
      <w:r w:rsidRPr="002F7881">
        <w:rPr>
          <w:rFonts w:cs="Times New Roman"/>
          <w:szCs w:val="24"/>
          <w:vertAlign w:val="subscript"/>
        </w:rPr>
        <w:t xml:space="preserve">1 </w:t>
      </w:r>
      <w:r w:rsidRPr="002F7881">
        <w:rPr>
          <w:rFonts w:cs="Times New Roman"/>
          <w:szCs w:val="24"/>
        </w:rPr>
        <w:t>dan keaktifan belajar siswa yang disimbolkan dengan X</w:t>
      </w:r>
      <w:r w:rsidRPr="002F7881">
        <w:rPr>
          <w:rFonts w:cs="Times New Roman"/>
          <w:szCs w:val="24"/>
          <w:vertAlign w:val="subscript"/>
        </w:rPr>
        <w:t>2</w:t>
      </w:r>
      <w:r w:rsidR="00B614B9">
        <w:rPr>
          <w:rFonts w:cs="Times New Roman"/>
          <w:szCs w:val="24"/>
        </w:rPr>
        <w:t>.</w:t>
      </w:r>
    </w:p>
    <w:p w:rsidR="007E2A82" w:rsidRPr="002F7881" w:rsidRDefault="007E2A82" w:rsidP="00BD0189">
      <w:pPr>
        <w:pStyle w:val="ListParagraph"/>
        <w:numPr>
          <w:ilvl w:val="0"/>
          <w:numId w:val="37"/>
        </w:numPr>
        <w:spacing w:line="480" w:lineRule="auto"/>
        <w:ind w:left="709" w:hanging="283"/>
        <w:jc w:val="both"/>
        <w:rPr>
          <w:rFonts w:cs="Times New Roman"/>
          <w:szCs w:val="24"/>
        </w:rPr>
      </w:pPr>
      <w:r w:rsidRPr="002F7881">
        <w:rPr>
          <w:rFonts w:cs="Times New Roman"/>
          <w:szCs w:val="24"/>
        </w:rPr>
        <w:lastRenderedPageBreak/>
        <w:t>Variabel Dependen (Terikat)</w:t>
      </w:r>
    </w:p>
    <w:p w:rsidR="007E2A82" w:rsidRPr="002F7881" w:rsidRDefault="007E2A82" w:rsidP="007E2A82">
      <w:pPr>
        <w:spacing w:line="480" w:lineRule="auto"/>
        <w:ind w:firstLine="709"/>
        <w:jc w:val="both"/>
        <w:rPr>
          <w:rFonts w:cs="Times New Roman"/>
          <w:szCs w:val="24"/>
        </w:rPr>
      </w:pPr>
      <w:r w:rsidRPr="002F7881">
        <w:rPr>
          <w:rFonts w:cs="Times New Roman"/>
          <w:szCs w:val="24"/>
        </w:rPr>
        <w:t>Variabel dependen dalam penelitian</w:t>
      </w:r>
      <w:r>
        <w:rPr>
          <w:rFonts w:cs="Times New Roman"/>
          <w:szCs w:val="24"/>
        </w:rPr>
        <w:t xml:space="preserve"> ini adalah</w:t>
      </w:r>
      <w:r w:rsidRPr="002F7881">
        <w:rPr>
          <w:rFonts w:cs="Times New Roman"/>
          <w:szCs w:val="24"/>
        </w:rPr>
        <w:t xml:space="preserve"> hasil belajar </w:t>
      </w:r>
      <w:r>
        <w:rPr>
          <w:rFonts w:cs="Times New Roman"/>
          <w:szCs w:val="24"/>
        </w:rPr>
        <w:t>matematika</w:t>
      </w:r>
      <w:r w:rsidRPr="002F7881">
        <w:rPr>
          <w:rFonts w:cs="Times New Roman"/>
          <w:szCs w:val="24"/>
        </w:rPr>
        <w:t xml:space="preserve"> disimbolkan dengan Y. </w:t>
      </w:r>
    </w:p>
    <w:p w:rsidR="007E2A82" w:rsidRPr="002F7881" w:rsidRDefault="007E2A82" w:rsidP="0038253C">
      <w:pPr>
        <w:pStyle w:val="ListParagraph"/>
        <w:numPr>
          <w:ilvl w:val="0"/>
          <w:numId w:val="38"/>
        </w:numPr>
        <w:spacing w:line="480" w:lineRule="auto"/>
        <w:ind w:left="426" w:hanging="426"/>
        <w:jc w:val="both"/>
        <w:rPr>
          <w:rFonts w:cs="Times New Roman"/>
          <w:b/>
          <w:szCs w:val="24"/>
        </w:rPr>
      </w:pPr>
      <w:r w:rsidRPr="002F7881">
        <w:rPr>
          <w:rFonts w:cs="Times New Roman"/>
          <w:b/>
          <w:szCs w:val="24"/>
        </w:rPr>
        <w:t>Desain Penelitian</w:t>
      </w:r>
    </w:p>
    <w:p w:rsidR="007E2A82" w:rsidRPr="002F7881" w:rsidRDefault="007E2A82" w:rsidP="007E2A82">
      <w:pPr>
        <w:spacing w:line="480" w:lineRule="auto"/>
        <w:ind w:firstLine="709"/>
        <w:jc w:val="both"/>
        <w:rPr>
          <w:rFonts w:cs="Times New Roman"/>
          <w:szCs w:val="24"/>
        </w:rPr>
      </w:pPr>
      <w:r w:rsidRPr="002F7881">
        <w:rPr>
          <w:rFonts w:cs="Times New Roman"/>
          <w:szCs w:val="24"/>
        </w:rPr>
        <w:t xml:space="preserve">Desain penelitian yang digunakan dalam penelitian </w:t>
      </w:r>
      <w:r>
        <w:rPr>
          <w:rFonts w:cs="Times New Roman"/>
          <w:szCs w:val="24"/>
        </w:rPr>
        <w:t>ini,</w:t>
      </w:r>
      <w:r w:rsidRPr="002F7881">
        <w:rPr>
          <w:rFonts w:cs="Times New Roman"/>
          <w:szCs w:val="24"/>
        </w:rPr>
        <w:t xml:space="preserve"> yaitu menggunakan paradigma ganda dengan dua variabel independen. Metode yang bermaksud untuk menjelaskan hubungan dan pengaruh antara variabel–variabel melalui pengajuan hipotesis. Desain penelitian dapat digambarkan sebagai berikut :</w:t>
      </w:r>
    </w:p>
    <w:p w:rsidR="007E2A82" w:rsidRPr="002F7881" w:rsidRDefault="007E2A82" w:rsidP="007E2A82">
      <w:pPr>
        <w:spacing w:line="480" w:lineRule="auto"/>
        <w:ind w:left="1843"/>
        <w:jc w:val="both"/>
        <w:rPr>
          <w:rFonts w:cs="Times New Roman"/>
          <w:szCs w:val="24"/>
        </w:rPr>
      </w:pPr>
      <w:r w:rsidRPr="002F7881">
        <w:rPr>
          <w:rFonts w:cs="Times New Roman"/>
          <w:noProof/>
          <w:szCs w:val="24"/>
          <w:lang w:eastAsia="id-ID"/>
        </w:rPr>
        <mc:AlternateContent>
          <mc:Choice Requires="wpg">
            <w:drawing>
              <wp:inline distT="0" distB="0" distL="0" distR="0" wp14:anchorId="59305E92" wp14:editId="2FA8FB8E">
                <wp:extent cx="2857500" cy="761626"/>
                <wp:effectExtent l="0" t="0" r="19050" b="19685"/>
                <wp:docPr id="19" name="Group 19"/>
                <wp:cNvGraphicFramePr/>
                <a:graphic xmlns:a="http://schemas.openxmlformats.org/drawingml/2006/main">
                  <a:graphicData uri="http://schemas.microsoft.com/office/word/2010/wordprocessingGroup">
                    <wpg:wgp>
                      <wpg:cNvGrpSpPr/>
                      <wpg:grpSpPr>
                        <a:xfrm>
                          <a:off x="0" y="0"/>
                          <a:ext cx="2857500" cy="761626"/>
                          <a:chOff x="0" y="0"/>
                          <a:chExt cx="3602990" cy="1179830"/>
                        </a:xfrm>
                      </wpg:grpSpPr>
                      <wps:wsp>
                        <wps:cNvPr id="1" name="Rectangle 1"/>
                        <wps:cNvSpPr/>
                        <wps:spPr>
                          <a:xfrm>
                            <a:off x="0" y="0"/>
                            <a:ext cx="793115" cy="53213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935C1" w:rsidRPr="00051F47" w:rsidRDefault="00C935C1" w:rsidP="00661F50">
                              <w:pPr>
                                <w:spacing w:line="240" w:lineRule="auto"/>
                                <w:contextualSpacing/>
                                <w:jc w:val="center"/>
                                <w:rPr>
                                  <w:rFonts w:cs="Times New Roman"/>
                                  <w:sz w:val="28"/>
                                  <w:szCs w:val="28"/>
                                  <w:vertAlign w:val="subscript"/>
                                </w:rPr>
                              </w:pPr>
                              <w:r>
                                <w:rPr>
                                  <w:rFonts w:cs="Times New Roman"/>
                                  <w:sz w:val="28"/>
                                  <w:szCs w:val="28"/>
                                </w:rPr>
                                <w:t>X</w:t>
                              </w:r>
                              <w:r>
                                <w:rPr>
                                  <w:rFonts w:cs="Times New Roman"/>
                                  <w:sz w:val="28"/>
                                  <w:szCs w:val="28"/>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819400" y="333375"/>
                            <a:ext cx="783590" cy="53213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935C1" w:rsidRPr="00051F47" w:rsidRDefault="00C935C1" w:rsidP="00661F50">
                              <w:pPr>
                                <w:spacing w:line="240" w:lineRule="auto"/>
                                <w:jc w:val="center"/>
                                <w:rPr>
                                  <w:rFonts w:cs="Times New Roman"/>
                                  <w:sz w:val="28"/>
                                  <w:szCs w:val="28"/>
                                  <w:vertAlign w:val="subscript"/>
                                </w:rPr>
                              </w:pPr>
                              <w:r>
                                <w:rPr>
                                  <w:rFonts w:cs="Times New Roman"/>
                                  <w:sz w:val="28"/>
                                  <w:szCs w:val="2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647700"/>
                            <a:ext cx="793115" cy="53213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935C1" w:rsidRPr="00051F47" w:rsidRDefault="00C935C1" w:rsidP="00661F50">
                              <w:pPr>
                                <w:spacing w:line="240" w:lineRule="auto"/>
                                <w:jc w:val="center"/>
                                <w:rPr>
                                  <w:rFonts w:cs="Times New Roman"/>
                                  <w:sz w:val="28"/>
                                  <w:szCs w:val="28"/>
                                  <w:vertAlign w:val="subscript"/>
                                </w:rPr>
                              </w:pPr>
                              <w:r>
                                <w:rPr>
                                  <w:rFonts w:cs="Times New Roman"/>
                                  <w:sz w:val="28"/>
                                  <w:szCs w:val="28"/>
                                </w:rPr>
                                <w:t>X</w:t>
                              </w:r>
                              <w:r>
                                <w:rPr>
                                  <w:rFonts w:cs="Times New Roman"/>
                                  <w:sz w:val="28"/>
                                  <w:szCs w:val="28"/>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790575" y="285750"/>
                            <a:ext cx="230505" cy="628650"/>
                            <a:chOff x="0" y="0"/>
                            <a:chExt cx="230505" cy="628650"/>
                          </a:xfrm>
                        </wpg:grpSpPr>
                        <wps:wsp>
                          <wps:cNvPr id="7" name="Straight Connector 7"/>
                          <wps:cNvCnPr/>
                          <wps:spPr>
                            <a:xfrm flipH="1">
                              <a:off x="0" y="0"/>
                              <a:ext cx="230505"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wps:wsp>
                          <wps:cNvPr id="11" name="Straight Connector 11"/>
                          <wps:cNvCnPr/>
                          <wps:spPr>
                            <a:xfrm flipH="1">
                              <a:off x="0" y="628650"/>
                              <a:ext cx="230505"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wps:wsp>
                          <wps:cNvPr id="13" name="Straight Connector 13"/>
                          <wps:cNvCnPr/>
                          <wps:spPr>
                            <a:xfrm>
                              <a:off x="228600" y="0"/>
                              <a:ext cx="0" cy="62865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16" name="Straight Arrow Connector 16"/>
                        <wps:cNvCnPr/>
                        <wps:spPr>
                          <a:xfrm>
                            <a:off x="1019175" y="600075"/>
                            <a:ext cx="18002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V="1">
                            <a:off x="790575" y="714375"/>
                            <a:ext cx="2028825" cy="3333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790575" y="133350"/>
                            <a:ext cx="2028825" cy="3429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19" o:spid="_x0000_s1039" style="width:225pt;height:59.95pt;mso-position-horizontal-relative:char;mso-position-vertical-relative:line" coordsize="36029,1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Pg4gQAAPIcAAAOAAAAZHJzL2Uyb0RvYy54bWzsWV1v2zYUfR+w/0DofbEof0g24hSG22YD&#10;gjZouvWZkSlbmERyJBPb+/W7/JIV26kbB0mHwHlwJJGXFC/PPfdc6vzdqq7QPZWq5Gwc4bM4QpTl&#10;fFay+Tj68+vH37IIKU3YjFSc0XG0pip6d/HrL+dLMaIJX/BqRiWCQZgaLcU4WmgtRp2Oyhe0JuqM&#10;C8qgseCyJhpu5bwzk2QJo9dVJ4njQWfJ5UxInlOl4Ol71xhd2PGLgub6c1EoqlE1juDdtP2V9vfW&#10;/HYuzsloLolYlLl/DXLEW9SkZDBpM9R7ogm6k+XOUHWZS654oc9yXnd4UZQ5tWuA1eB4azWXkt8J&#10;u5b5aDkXjZvAtVt+OnrY/NP9tUTlDPZuGCFGatgjOy2Ce3DOUsxH0OdSihtxLf2Dubsz610Vsjb/&#10;YSVoZd26btxKVxrl8DDJ+mk/Bu/n0JYO8CAZOL/nC9icHbN88cEbdgdxMhx6Q4zTYda1O9YJ83bM&#10;6zVvsxSAIbVxk3qem24WRFDrfWVcENwUvPQFsEXYvKIIO0fZXo2X1EiBw37URemwi3HfeajfTfDW&#10;OslISKUvKa+RuRhHEia3eCP3V0rDtoBLQhczZ8XQ0mxp3HcOM65x72Ov9LqirtsXWsDum02yw9m4&#10;o9NKonsCETP7264NBq8Y9DQmRVlVjRHeZ1TpYOT7GjNqY7ExjPcZbmZretsZOdONYV0yLr9vXLj+&#10;4JPWWs2lXt2uLNR7YcNu+WwN+yq54wUl8o8l+PeKKH1NJBABYA/ITX+Gn6Li4FLuryK04PLffc9N&#10;fwAetEZoCcQyjtQ/d0TSCFV/MIDkEPd6honsTa+fJnAj2y237RZ2V0857AQGGhW5vTT9dRUuC8nr&#10;b8CBEzMrNBGWw9zjKNcy3Ey1Izxg0ZxOJrYbsI8g+ordiNwMbvxs8PN19Y1I4UGmIYA/8RAGZLSF&#10;NdfXWDI+udO8KC0QjaedX/0OQEgaHnmF2OzuxmY3bDVE8OHYTDI87BmmAqLqwl/ad0QVmCzNuv3A&#10;R6cw3QT1y4Spdf4GTqcwfSNhipPdOIVnVlw8KYkOemkK0QqGkGC8Zjhl0gd5+4UzqRVypxB93Uzq&#10;JW8jzoMy7YWw8gLey5wnCfgUJCNkPZMAnWx/GF1JFxSl16mDJBs4eUlGh5T8frufqePT4KwbLUk5&#10;X2g05YyBrOYSpS0umjJf9gQB7WoPVFSl+D1Ip+9WPy2XPaxeNpLdC66qZKbg2FFaRvibx1uqPqhq&#10;XwGYMHwBjX9Aqj+u8fcWB8/S+HrVVBaPaXynPE1B5BXnK0lPDALdVc978ASNm+T2dEC1Ay2kuXZA&#10;nVD1ZlHVVDT7UNWubR5BlWENT04J0LUvbbYkE9Q75mRmA7OGl5/LUK4Ct+cglp32nDscYIn95w5H&#10;c9IBwyPU0nGctDm4ei1+Guzw00RKvmxlPdyIOaiVD+MJx3iIvVQAYMXbtTLO4jhJvFY4QFHK5+Am&#10;BTtUbB047EuDBuCalNUHNkN6LeD0kphlGb61p1bhFOiEQXPS9RPy4q7O2sHdj8qtv7bkVkurpri3&#10;c1iTxEmWBQBuTnMeJ7cTCt9sHoWvUFvqbAeF2WGN1sqmLexhwFaogxp59gB7vWTojilO2LPfGv5X&#10;WRg+rNlc4T8Cmi937XubQDafKi/+AwAA//8DAFBLAwQUAAYACAAAACEA03lqbdsAAAAFAQAADwAA&#10;AGRycy9kb3ducmV2LnhtbEyPQUvDQBCF74L/YRnBm91ErdiYTSlFPRXBVhBv0+w0Cc3Ohuw2Sf+9&#10;oxe9DDze48338uXkWjVQHxrPBtJZAoq49LbhysDH7uXmEVSIyBZbz2TgTAGWxeVFjpn1I7/TsI2V&#10;khIOGRqoY+wyrUNZk8Mw8x2xeAffO4wi+0rbHkcpd62+TZIH7bBh+VBjR+uayuP25Ay8jjiu7tLn&#10;YXM8rM9fu/nb5yYlY66vptUTqEhT/AvDD76gQyFMe39iG1RrQIbE3yve/TwRuZdQuliALnL9n774&#10;BgAA//8DAFBLAQItABQABgAIAAAAIQC2gziS/gAAAOEBAAATAAAAAAAAAAAAAAAAAAAAAABbQ29u&#10;dGVudF9UeXBlc10ueG1sUEsBAi0AFAAGAAgAAAAhADj9If/WAAAAlAEAAAsAAAAAAAAAAAAAAAAA&#10;LwEAAF9yZWxzLy5yZWxzUEsBAi0AFAAGAAgAAAAhADVvA+DiBAAA8hwAAA4AAAAAAAAAAAAAAAAA&#10;LgIAAGRycy9lMm9Eb2MueG1sUEsBAi0AFAAGAAgAAAAhANN5am3bAAAABQEAAA8AAAAAAAAAAAAA&#10;AAAAPAcAAGRycy9kb3ducmV2LnhtbFBLBQYAAAAABAAEAPMAAABECAAAAAA=&#10;">
                <v:rect id="Rectangle 1" o:spid="_x0000_s1040" style="position:absolute;width:7931;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IcMA&#10;AADaAAAADwAAAGRycy9kb3ducmV2LnhtbERPTWvCQBC9F/wPywi91Y0e2pC6ilgKoqU0Ki29Ddkx&#10;iWZnY3ZN0n/fFQRPw+N9znTem0q01LjSsoLxKAJBnFldcq5gv3t/ikE4j6yxskwK/sjBfDZ4mGKi&#10;bccptVufixDCLkEFhfd1IqXLCjLoRrYmDtzBNgZ9gE0udYNdCDeVnETRszRYcmgosKZlQdlpezEK&#10;vt3bJn75qX/XXdUev+IuTj/PH0o9DvvFKwhPvb+Lb+6VDvPh+sr1yt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EIcMAAADaAAAADwAAAAAAAAAAAAAAAACYAgAAZHJzL2Rv&#10;d25yZXYueG1sUEsFBgAAAAAEAAQA9QAAAIgDAAAAAA==&#10;" fillcolor="white [3201]" strokecolor="black [3200]" strokeweight="1.5pt">
                  <v:textbox>
                    <w:txbxContent>
                      <w:p w:rsidR="00C935C1" w:rsidRPr="00051F47" w:rsidRDefault="00C935C1" w:rsidP="00661F50">
                        <w:pPr>
                          <w:spacing w:line="240" w:lineRule="auto"/>
                          <w:contextualSpacing/>
                          <w:jc w:val="center"/>
                          <w:rPr>
                            <w:rFonts w:cs="Times New Roman"/>
                            <w:sz w:val="28"/>
                            <w:szCs w:val="28"/>
                            <w:vertAlign w:val="subscript"/>
                          </w:rPr>
                        </w:pPr>
                        <w:r>
                          <w:rPr>
                            <w:rFonts w:cs="Times New Roman"/>
                            <w:sz w:val="28"/>
                            <w:szCs w:val="28"/>
                          </w:rPr>
                          <w:t>X</w:t>
                        </w:r>
                        <w:r>
                          <w:rPr>
                            <w:rFonts w:cs="Times New Roman"/>
                            <w:sz w:val="28"/>
                            <w:szCs w:val="28"/>
                            <w:vertAlign w:val="subscript"/>
                          </w:rPr>
                          <w:t>1</w:t>
                        </w:r>
                      </w:p>
                    </w:txbxContent>
                  </v:textbox>
                </v:rect>
                <v:rect id="Rectangle 3" o:spid="_x0000_s1041" style="position:absolute;left:28194;top:3333;width:7835;height:5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zcUA&#10;AADaAAAADwAAAGRycy9kb3ducmV2LnhtbESPQWvCQBSE7wX/w/IK3uqmCjWkrlKUglgRtaWlt0f2&#10;NYlm36bZNYn/3hUEj8PMfMNMZp0pRUO1KywreB5EIIhTqwvOFHx9vj/FIJxH1lhaJgVncjCb9h4m&#10;mGjb8o6avc9EgLBLUEHufZVI6dKcDLqBrYiD92drgz7IOpO6xjbATSmHUfQiDRYcFnKsaJ5Tetyf&#10;jIJvt/iIxz/V76otm8M2buPd5n+tVP+xe3sF4anz9/CtvdQKRnC9Em6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b/NxQAAANoAAAAPAAAAAAAAAAAAAAAAAJgCAABkcnMv&#10;ZG93bnJldi54bWxQSwUGAAAAAAQABAD1AAAAigMAAAAA&#10;" fillcolor="white [3201]" strokecolor="black [3200]" strokeweight="1.5pt">
                  <v:textbox>
                    <w:txbxContent>
                      <w:p w:rsidR="00C935C1" w:rsidRPr="00051F47" w:rsidRDefault="00C935C1" w:rsidP="00661F50">
                        <w:pPr>
                          <w:spacing w:line="240" w:lineRule="auto"/>
                          <w:jc w:val="center"/>
                          <w:rPr>
                            <w:rFonts w:cs="Times New Roman"/>
                            <w:sz w:val="28"/>
                            <w:szCs w:val="28"/>
                            <w:vertAlign w:val="subscript"/>
                          </w:rPr>
                        </w:pPr>
                        <w:r>
                          <w:rPr>
                            <w:rFonts w:cs="Times New Roman"/>
                            <w:sz w:val="28"/>
                            <w:szCs w:val="28"/>
                          </w:rPr>
                          <w:t>Y</w:t>
                        </w:r>
                      </w:p>
                    </w:txbxContent>
                  </v:textbox>
                </v:rect>
                <v:rect id="Rectangle 12" o:spid="_x0000_s1042" style="position:absolute;top:6477;width:7931;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z+cMA&#10;AADbAAAADwAAAGRycy9kb3ducmV2LnhtbERPS2vCQBC+F/wPywi91Y0e2pC6iiiC2CI+Sou3ITsm&#10;0exszG6T+O/dQsHbfHzPGU87U4qGaldYVjAcRCCIU6sLzhR8HZYvMQjnkTWWlknBjRxMJ72nMSba&#10;tryjZu8zEULYJagg975KpHRpTgbdwFbEgTvZ2qAPsM6krrEN4aaUoyh6lQYLDg05VjTPKb3sf42C&#10;b7f4iN9+quO6LZvzNm7j3eb6qdRzv5u9g/DU+Yf4373SYf4I/n4JB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z+cMAAADbAAAADwAAAAAAAAAAAAAAAACYAgAAZHJzL2Rv&#10;d25yZXYueG1sUEsFBgAAAAAEAAQA9QAAAIgDAAAAAA==&#10;" fillcolor="white [3201]" strokecolor="black [3200]" strokeweight="1.5pt">
                  <v:textbox>
                    <w:txbxContent>
                      <w:p w:rsidR="00C935C1" w:rsidRPr="00051F47" w:rsidRDefault="00C935C1" w:rsidP="00661F50">
                        <w:pPr>
                          <w:spacing w:line="240" w:lineRule="auto"/>
                          <w:jc w:val="center"/>
                          <w:rPr>
                            <w:rFonts w:cs="Times New Roman"/>
                            <w:sz w:val="28"/>
                            <w:szCs w:val="28"/>
                            <w:vertAlign w:val="subscript"/>
                          </w:rPr>
                        </w:pPr>
                        <w:r>
                          <w:rPr>
                            <w:rFonts w:cs="Times New Roman"/>
                            <w:sz w:val="28"/>
                            <w:szCs w:val="28"/>
                          </w:rPr>
                          <w:t>X</w:t>
                        </w:r>
                        <w:r>
                          <w:rPr>
                            <w:rFonts w:cs="Times New Roman"/>
                            <w:sz w:val="28"/>
                            <w:szCs w:val="28"/>
                            <w:vertAlign w:val="subscript"/>
                          </w:rPr>
                          <w:t>2</w:t>
                        </w:r>
                      </w:p>
                    </w:txbxContent>
                  </v:textbox>
                </v:rect>
                <v:group id="Group 14" o:spid="_x0000_s1043" style="position:absolute;left:7905;top:2857;width:2305;height:6287" coordsize="2305,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7" o:spid="_x0000_s1044" style="position:absolute;flip:x;visibility:visible;mso-wrap-style:square" from="0,0" to="2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UIcIAAADaAAAADwAAAGRycy9kb3ducmV2LnhtbESPQWsCMRSE74L/ITyhN81q1ZbVKFIo&#10;elJcvfT2unnuRjcvyybq9t83guBxmJlvmPmytZW4UeONYwXDQQKCOHfacKHgePjuf4LwAVlj5ZgU&#10;/JGH5aLbmWOq3Z33dMtCISKEfYoKyhDqVEqfl2TRD1xNHL2TayyGKJtC6gbvEW4rOUqSqbRoOC6U&#10;WNNXSfklu1oFyc+2GLqz3mXr99/jZDs2fmoypd567WoGIlAbXuFne6MVfMDjSrw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UIcIAAADaAAAADwAAAAAAAAAAAAAA&#10;AAChAgAAZHJzL2Rvd25yZXYueG1sUEsFBgAAAAAEAAQA+QAAAJADAAAAAA==&#10;" strokecolor="black [3200]" strokeweight="1.5pt"/>
                  <v:line id="Straight Connector 11" o:spid="_x0000_s1045" style="position:absolute;flip:x;visibility:visible;mso-wrap-style:square" from="0,6286" to="2305,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RDcEAAADbAAAADwAAAGRycy9kb3ducmV2LnhtbERPTWvCQBC9C/6HZQredBOtoaSuIoLo&#10;STF66W2anSbbZmdDdtX037uFgrd5vM9ZrHrbiBt13jhWkE4SEMSl04YrBZfzdvwGwgdkjY1jUvBL&#10;HlbL4WCBuXZ3PtGtCJWIIexzVFCH0OZS+rImi37iWuLIfbnOYoiwq6Tu8B7DbSOnSZJJi4ZjQ40t&#10;bWoqf4qrVZB8HKrUfetjsZt9XuaHV+MzUyg1eunX7yAC9eEp/nfvdZyfwt8v8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oVENwQAAANsAAAAPAAAAAAAAAAAAAAAA&#10;AKECAABkcnMvZG93bnJldi54bWxQSwUGAAAAAAQABAD5AAAAjwMAAAAA&#10;" strokecolor="black [3200]" strokeweight="1.5pt"/>
                  <v:line id="Straight Connector 13" o:spid="_x0000_s1046" style="position:absolute;visibility:visible;mso-wrap-style:square" from="2286,0" to="228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DhIb4AAADbAAAADwAAAGRycy9kb3ducmV2LnhtbERPTWvCQBC9F/wPywje6kaFEqKriCJ6&#10;NRba45Ads8HsbMiOGv99t1DobR7vc1abwbfqQX1sAhuYTTNQxFWwDdcGPi+H9xxUFGSLbWAy8KII&#10;m/XobYWFDU8+06OUWqUQjgUacCJdoXWsHHmM09ARJ+4aeo+SYF9r2+MzhftWz7PsQ3tsODU47Gjn&#10;qLqVd2/AfzVtNSO57IW/60Neul1+PBszGQ/bJSihQf7Ff+6TTfMX8PtLOkCv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8OEhvgAAANsAAAAPAAAAAAAAAAAAAAAAAKEC&#10;AABkcnMvZG93bnJldi54bWxQSwUGAAAAAAQABAD5AAAAjAMAAAAA&#10;" strokecolor="black [3040]" strokeweight="1.5pt"/>
                </v:group>
                <v:shape id="Straight Arrow Connector 16" o:spid="_x0000_s1047" type="#_x0000_t32" style="position:absolute;left:10191;top:6000;width:18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6ecEAAADbAAAADwAAAGRycy9kb3ducmV2LnhtbERPzWrCQBC+C77DMkIvUjf2EGp0lSot&#10;zVFjH2DIjklsdjbsriZ5+64g9DYf3+9sdoNpxZ2cbywrWC4SEMSl1Q1XCn7OX6/vIHxA1thaJgUj&#10;edhtp5MNZtr2fKJ7ESoRQ9hnqKAOocuk9GVNBv3CdsSRu1hnMEToKqkd9jHctPItSVJpsOHYUGNH&#10;h5rK3+JmFFA+avv92R2u86pxx+NpP1xWe6VeZsPHGkSgIfyLn+5cx/kpPH6JB8jt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bp5wQAAANsAAAAPAAAAAAAAAAAAAAAA&#10;AKECAABkcnMvZG93bnJldi54bWxQSwUGAAAAAAQABAD5AAAAjwMAAAAA&#10;" strokecolor="black [3040]" strokeweight="1.5pt">
                  <v:stroke endarrow="open"/>
                </v:shape>
                <v:shape id="Straight Arrow Connector 17" o:spid="_x0000_s1048" type="#_x0000_t32" style="position:absolute;left:7905;top:7143;width:20289;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NGAcEAAADbAAAADwAAAGRycy9kb3ducmV2LnhtbERPS2sCMRC+F/ofwhS81aw9WFmNUoWK&#10;x/oAPY6bcbN0M1mT6O7++6YgeJuP7zmzRWdrcScfKscKRsMMBHHhdMWlgsP++30CIkRkjbVjUtBT&#10;gMX89WWGuXYtb+m+i6VIIRxyVGBibHIpQ2HIYhi6hjhxF+ctxgR9KbXHNoXbWn5k2VharDg1GGxo&#10;Zaj43d2sgms/Oi/P/br5afv10Sz96dhuT0oN3rqvKYhIXXyKH+6NTvM/4f+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40YBwQAAANsAAAAPAAAAAAAAAAAAAAAA&#10;AKECAABkcnMvZG93bnJldi54bWxQSwUGAAAAAAQABAD5AAAAjwMAAAAA&#10;" strokecolor="black [3040]" strokeweight="1.5pt">
                  <v:stroke endarrow="open"/>
                </v:shape>
                <v:shape id="Straight Arrow Connector 18" o:spid="_x0000_s1049" type="#_x0000_t32" style="position:absolute;left:7905;top:1333;width:20289;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aLkMMAAADbAAAADwAAAGRycy9kb3ducmV2LnhtbESPzW7CQAyE75V4h5WRuFSwgUPVpllQ&#10;E7UqR6A8gJV1ftqsN9pdILx9fajUm60Zz3wudpMb1JVC7D0bWK8yUMS1tz23Bs5fH8tnUDEhWxw8&#10;k4E7RdhtZw8F5tbf+EjXU2qVhHDM0UCX0phrHeuOHMaVH4lFa3xwmGQNrbYBbxLuBr3JsiftsGdp&#10;6HCkqqP653RxBmh/t/7zfay+H9s+HA7HcmpeSmMW8+ntFVSiKf2b/673VvAFVn6RA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Wi5DDAAAA2wAAAA8AAAAAAAAAAAAA&#10;AAAAoQIAAGRycy9kb3ducmV2LnhtbFBLBQYAAAAABAAEAPkAAACRAwAAAAA=&#10;" strokecolor="black [3040]" strokeweight="1.5pt">
                  <v:stroke endarrow="open"/>
                </v:shape>
                <w10:anchorlock/>
              </v:group>
            </w:pict>
          </mc:Fallback>
        </mc:AlternateContent>
      </w:r>
    </w:p>
    <w:p w:rsidR="007E2A82" w:rsidRPr="002F7881" w:rsidRDefault="007E2A82" w:rsidP="007E2A82">
      <w:pPr>
        <w:spacing w:after="280" w:line="240" w:lineRule="auto"/>
        <w:ind w:firstLine="851"/>
        <w:rPr>
          <w:rFonts w:cs="Times New Roman"/>
          <w:szCs w:val="24"/>
        </w:rPr>
      </w:pPr>
      <w:r w:rsidRPr="002F7881">
        <w:rPr>
          <w:rFonts w:cs="Times New Roman"/>
          <w:b/>
          <w:szCs w:val="24"/>
        </w:rPr>
        <w:t xml:space="preserve">Gambar 3.1. </w:t>
      </w:r>
      <w:r w:rsidRPr="002F7881">
        <w:rPr>
          <w:rFonts w:cs="Times New Roman"/>
          <w:szCs w:val="24"/>
        </w:rPr>
        <w:t>Desain Penelitian</w:t>
      </w:r>
    </w:p>
    <w:p w:rsidR="007E2A82" w:rsidRPr="002F7881" w:rsidRDefault="007E2A82" w:rsidP="007E2A82">
      <w:pPr>
        <w:spacing w:after="280" w:line="240" w:lineRule="auto"/>
        <w:ind w:firstLine="709"/>
        <w:rPr>
          <w:rFonts w:cs="Times New Roman"/>
          <w:szCs w:val="24"/>
        </w:rPr>
      </w:pPr>
      <w:r w:rsidRPr="002F7881">
        <w:rPr>
          <w:rFonts w:cs="Times New Roman"/>
          <w:szCs w:val="24"/>
        </w:rPr>
        <w:t>Keterangan:</w:t>
      </w:r>
      <w:r w:rsidRPr="002F7881">
        <w:rPr>
          <w:rFonts w:cs="Times New Roman"/>
          <w:szCs w:val="24"/>
        </w:rPr>
        <w:tab/>
      </w:r>
    </w:p>
    <w:p w:rsidR="007E2A82" w:rsidRPr="002F7881" w:rsidRDefault="007E2A82" w:rsidP="007E2A82">
      <w:pPr>
        <w:spacing w:line="480" w:lineRule="auto"/>
        <w:ind w:left="709"/>
        <w:jc w:val="both"/>
        <w:rPr>
          <w:rFonts w:cs="Times New Roman"/>
          <w:szCs w:val="24"/>
        </w:rPr>
      </w:pPr>
      <w:r w:rsidRPr="002F7881">
        <w:rPr>
          <w:rFonts w:cs="Times New Roman"/>
          <w:szCs w:val="24"/>
        </w:rPr>
        <w:t>X</w:t>
      </w:r>
      <w:r w:rsidRPr="002F7881">
        <w:rPr>
          <w:rFonts w:cs="Times New Roman"/>
          <w:szCs w:val="24"/>
          <w:vertAlign w:val="subscript"/>
        </w:rPr>
        <w:t>1</w:t>
      </w:r>
      <w:r w:rsidRPr="002F7881">
        <w:rPr>
          <w:rFonts w:cs="Times New Roman"/>
          <w:szCs w:val="24"/>
        </w:rPr>
        <w:tab/>
        <w:t xml:space="preserve">: Motivasi belajar </w:t>
      </w:r>
    </w:p>
    <w:p w:rsidR="007E2A82" w:rsidRPr="002F7881" w:rsidRDefault="007E2A82" w:rsidP="007E2A82">
      <w:pPr>
        <w:spacing w:line="480" w:lineRule="auto"/>
        <w:ind w:left="709"/>
        <w:contextualSpacing/>
        <w:jc w:val="both"/>
        <w:rPr>
          <w:rFonts w:cs="Times New Roman"/>
          <w:szCs w:val="24"/>
        </w:rPr>
      </w:pPr>
      <w:r w:rsidRPr="002F7881">
        <w:rPr>
          <w:rFonts w:cs="Times New Roman"/>
          <w:szCs w:val="24"/>
        </w:rPr>
        <w:t>X</w:t>
      </w:r>
      <w:r w:rsidRPr="002F7881">
        <w:rPr>
          <w:rFonts w:cs="Times New Roman"/>
          <w:szCs w:val="24"/>
          <w:vertAlign w:val="subscript"/>
        </w:rPr>
        <w:t>2</w:t>
      </w:r>
      <w:r w:rsidRPr="002F7881">
        <w:rPr>
          <w:rFonts w:cs="Times New Roman"/>
          <w:szCs w:val="24"/>
        </w:rPr>
        <w:tab/>
        <w:t xml:space="preserve">: Keaktifan belajar </w:t>
      </w:r>
    </w:p>
    <w:p w:rsidR="007E2A82" w:rsidRPr="002F7881" w:rsidRDefault="007E2A82" w:rsidP="007E2A82">
      <w:pPr>
        <w:spacing w:line="480" w:lineRule="auto"/>
        <w:ind w:left="709"/>
        <w:contextualSpacing/>
        <w:jc w:val="both"/>
        <w:rPr>
          <w:rFonts w:cs="Times New Roman"/>
          <w:szCs w:val="24"/>
        </w:rPr>
      </w:pPr>
      <w:r w:rsidRPr="002F7881">
        <w:rPr>
          <w:rFonts w:cs="Times New Roman"/>
          <w:szCs w:val="24"/>
        </w:rPr>
        <w:t>Y</w:t>
      </w:r>
      <w:r w:rsidRPr="002F7881">
        <w:rPr>
          <w:rFonts w:cs="Times New Roman"/>
          <w:szCs w:val="24"/>
        </w:rPr>
        <w:tab/>
        <w:t xml:space="preserve">: Hasil belajar matematika </w:t>
      </w:r>
    </w:p>
    <w:p w:rsidR="007E2A82" w:rsidRPr="002F7881" w:rsidRDefault="007E2A82" w:rsidP="007E2A82">
      <w:pPr>
        <w:spacing w:after="320" w:line="480" w:lineRule="auto"/>
        <w:ind w:left="1429" w:firstLine="11"/>
        <w:jc w:val="both"/>
        <w:rPr>
          <w:rFonts w:cs="Times New Roman"/>
          <w:szCs w:val="24"/>
        </w:rPr>
      </w:pPr>
      <w:r w:rsidRPr="002F7881">
        <w:rPr>
          <w:rFonts w:cs="Times New Roman"/>
          <w:noProof/>
          <w:szCs w:val="24"/>
          <w:lang w:eastAsia="id-ID"/>
        </w:rPr>
        <mc:AlternateContent>
          <mc:Choice Requires="wps">
            <w:drawing>
              <wp:anchor distT="0" distB="0" distL="114300" distR="114300" simplePos="0" relativeHeight="251659264" behindDoc="0" locked="0" layoutInCell="1" allowOverlap="1" wp14:anchorId="00C73B60" wp14:editId="763D7B9B">
                <wp:simplePos x="0" y="0"/>
                <wp:positionH relativeFrom="column">
                  <wp:posOffset>431429</wp:posOffset>
                </wp:positionH>
                <wp:positionV relativeFrom="paragraph">
                  <wp:posOffset>83820</wp:posOffset>
                </wp:positionV>
                <wp:extent cx="439420" cy="8255"/>
                <wp:effectExtent l="0" t="76200" r="0" b="106045"/>
                <wp:wrapNone/>
                <wp:docPr id="5" name="Straight Arrow Connector 5"/>
                <wp:cNvGraphicFramePr/>
                <a:graphic xmlns:a="http://schemas.openxmlformats.org/drawingml/2006/main">
                  <a:graphicData uri="http://schemas.microsoft.com/office/word/2010/wordprocessingShape">
                    <wps:wsp>
                      <wps:cNvCnPr/>
                      <wps:spPr>
                        <a:xfrm>
                          <a:off x="0" y="0"/>
                          <a:ext cx="439420" cy="825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3.95pt;margin-top:6.6pt;width:34.6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zC2wEAAP0DAAAOAAAAZHJzL2Uyb0RvYy54bWysU9tuEzEQfUfiHyy/k92EBrVRNhVKgRcE&#10;EaUf4HrtrIXtscYmu/v3jL3JFhUhVYgXX+ecmXM83t4OzrKTwmjAN3y5qDlTXkJr/LHhD98/vrnm&#10;LCbhW2HBq4aPKvLb3etX2z5s1Ao6sK1CRiQ+bvrQ8C6lsKmqKDvlRFxAUJ4uNaATibZ4rFoUPbE7&#10;W63q+l3VA7YBQaoY6fRuuuS7wq+1kumr1lElZhtOtaUyYhkf81jttmJzRBE6I89liH+owgnjKelM&#10;dSeSYD/R/EHljESIoNNCgqtAayNV0UBqlvUzNfedCKpoIXNimG2K/49WfjkdkJm24WvOvHD0RPcJ&#10;hTl2ib1HhJ7twXuyEZCts1t9iBsC7f0Bz7sYDpilDxpdnkkUG4rD4+ywGhKTdHj19uZqRe8g6ep6&#10;tS6M1RM0YEyfFDiWFw2P50rmEpbFY3H6HBMlJ+AFkPNaz3pqwZt6XZewJIz94FuWxkCqRBaTBRDK&#10;epqykKn0skqjVRPLN6XJECp2ylZaUe0tspOgJmp/LGcWiswQbaydQVPuv4LOsRmmSnu+FDhHl4zg&#10;0wx0xgMWxc+ypuFSqp7iL6onrVn2I7RjechiB/VY8ef8H3IT/74v8Kdfu/sFAAD//wMAUEsDBBQA&#10;BgAIAAAAIQCEkf8T3gAAAAgBAAAPAAAAZHJzL2Rvd25yZXYueG1sTI9BT8MwDIXvSPyHyEjcWLqV&#10;raM0nQBRENqJMcHVa0JbLXGqJtvKv8c7wc32e3r+XrEanRVHM4TOk4LpJAFhqPa6o0bB9qO6WYII&#10;EUmj9WQU/JgAq/LyosBc+xO9m+MmNoJDKOSooI2xz6UMdWschonvDbH27QeHkdehkXrAE4c7K2dJ&#10;spAOO+IPLfbmqTX1fnNwCpJXn77YqsL959vjPH7RWq+fM6Wur8aHexDRjPHPDGd8RoeSmXb+QDoI&#10;q2CR3bGT7+kMxFlPsymIHQ+3c5BlIf8XKH8BAAD//wMAUEsBAi0AFAAGAAgAAAAhALaDOJL+AAAA&#10;4QEAABMAAAAAAAAAAAAAAAAAAAAAAFtDb250ZW50X1R5cGVzXS54bWxQSwECLQAUAAYACAAAACEA&#10;OP0h/9YAAACUAQAACwAAAAAAAAAAAAAAAAAvAQAAX3JlbHMvLnJlbHNQSwECLQAUAAYACAAAACEA&#10;c9y8wtsBAAD9AwAADgAAAAAAAAAAAAAAAAAuAgAAZHJzL2Uyb0RvYy54bWxQSwECLQAUAAYACAAA&#10;ACEAhJH/E94AAAAIAQAADwAAAAAAAAAAAAAAAAA1BAAAZHJzL2Rvd25yZXYueG1sUEsFBgAAAAAE&#10;AAQA8wAAAEAFAAAAAA==&#10;" strokecolor="black [3040]" strokeweight="1.5pt">
                <v:stroke endarrow="open"/>
              </v:shape>
            </w:pict>
          </mc:Fallback>
        </mc:AlternateContent>
      </w:r>
      <w:r w:rsidRPr="002F7881">
        <w:rPr>
          <w:rFonts w:cs="Times New Roman"/>
          <w:szCs w:val="24"/>
        </w:rPr>
        <w:t>: Pengaruh</w:t>
      </w:r>
    </w:p>
    <w:p w:rsidR="00BD0189" w:rsidRDefault="00BD0189">
      <w:pPr>
        <w:spacing w:after="200" w:line="276" w:lineRule="auto"/>
        <w:rPr>
          <w:rFonts w:cs="Times New Roman"/>
          <w:b/>
          <w:szCs w:val="24"/>
        </w:rPr>
      </w:pPr>
      <w:r>
        <w:rPr>
          <w:rFonts w:cs="Times New Roman"/>
          <w:b/>
          <w:szCs w:val="24"/>
        </w:rPr>
        <w:br w:type="page"/>
      </w:r>
    </w:p>
    <w:p w:rsidR="007E2A82" w:rsidRPr="002F7881" w:rsidRDefault="007E2A82" w:rsidP="0038253C">
      <w:pPr>
        <w:pStyle w:val="ListParagraph"/>
        <w:numPr>
          <w:ilvl w:val="0"/>
          <w:numId w:val="33"/>
        </w:numPr>
        <w:autoSpaceDE w:val="0"/>
        <w:autoSpaceDN w:val="0"/>
        <w:adjustRightInd w:val="0"/>
        <w:spacing w:line="480" w:lineRule="auto"/>
        <w:ind w:left="425" w:hanging="425"/>
        <w:jc w:val="both"/>
        <w:rPr>
          <w:rFonts w:cs="Times New Roman"/>
          <w:b/>
          <w:szCs w:val="24"/>
        </w:rPr>
      </w:pPr>
      <w:r w:rsidRPr="002F7881">
        <w:rPr>
          <w:rFonts w:cs="Times New Roman"/>
          <w:b/>
          <w:szCs w:val="24"/>
        </w:rPr>
        <w:lastRenderedPageBreak/>
        <w:t>Definisi Operasional Variabel</w:t>
      </w:r>
    </w:p>
    <w:p w:rsidR="007E2A82" w:rsidRPr="002F7881" w:rsidRDefault="007E2A82" w:rsidP="007E2A82">
      <w:pPr>
        <w:spacing w:line="480" w:lineRule="auto"/>
        <w:ind w:firstLine="709"/>
        <w:jc w:val="both"/>
        <w:rPr>
          <w:rFonts w:cs="Times New Roman"/>
          <w:szCs w:val="24"/>
        </w:rPr>
      </w:pPr>
      <w:r w:rsidRPr="002F7881">
        <w:rPr>
          <w:rFonts w:cs="Times New Roman"/>
          <w:szCs w:val="24"/>
        </w:rPr>
        <w:t xml:space="preserve">Secara operasional, definisi variabel penelitian </w:t>
      </w:r>
      <w:r>
        <w:rPr>
          <w:rFonts w:cs="Times New Roman"/>
          <w:szCs w:val="24"/>
        </w:rPr>
        <w:t>ini</w:t>
      </w:r>
      <w:r w:rsidRPr="002F7881">
        <w:rPr>
          <w:rFonts w:cs="Times New Roman"/>
          <w:szCs w:val="24"/>
        </w:rPr>
        <w:t>, sebagai berikut:</w:t>
      </w:r>
    </w:p>
    <w:p w:rsidR="007E2A82" w:rsidRPr="002F7881" w:rsidRDefault="007E2A82" w:rsidP="0038253C">
      <w:pPr>
        <w:pStyle w:val="ListParagraph"/>
        <w:numPr>
          <w:ilvl w:val="0"/>
          <w:numId w:val="39"/>
        </w:numPr>
        <w:spacing w:line="480" w:lineRule="auto"/>
        <w:ind w:left="426" w:hanging="426"/>
        <w:jc w:val="both"/>
        <w:rPr>
          <w:rFonts w:cs="Times New Roman"/>
          <w:szCs w:val="24"/>
        </w:rPr>
      </w:pPr>
      <w:r w:rsidRPr="002F7881">
        <w:rPr>
          <w:rFonts w:cs="Times New Roman"/>
          <w:szCs w:val="24"/>
        </w:rPr>
        <w:t>Motivasi Belajar</w:t>
      </w:r>
    </w:p>
    <w:p w:rsidR="007E2A82" w:rsidRPr="002F7881" w:rsidRDefault="007E2A82" w:rsidP="007E2A82">
      <w:pPr>
        <w:spacing w:line="480" w:lineRule="auto"/>
        <w:ind w:firstLine="709"/>
        <w:jc w:val="both"/>
        <w:rPr>
          <w:rFonts w:cs="Times New Roman"/>
          <w:color w:val="000000"/>
          <w:szCs w:val="24"/>
        </w:rPr>
      </w:pPr>
      <w:r w:rsidRPr="002F7881">
        <w:rPr>
          <w:rFonts w:cs="Times New Roman"/>
          <w:szCs w:val="24"/>
        </w:rPr>
        <w:t>Motivasi belajar adalah daya penggerak dari dalam diri individu untuk melakukan kegiatan belajar, menambah pengetahuan dan keterampilan serta pengalaman yang dapat diukur dengan indikator seperti,</w:t>
      </w:r>
      <w:r w:rsidRPr="002F7881">
        <w:rPr>
          <w:rFonts w:cs="Times New Roman"/>
          <w:color w:val="000000"/>
          <w:szCs w:val="24"/>
        </w:rPr>
        <w:t xml:space="preserve"> kehadiran dalam setiap pembelajaran, perilaku antusias siswa dalam belajar, tekun dan ulet menghadapi tugas, berusaha berprestasi sebaik mungkin, mempertahankan pendapat, mencari dan memecahkan masalah matematika di kelas </w:t>
      </w:r>
      <w:r>
        <w:rPr>
          <w:rFonts w:cs="Times New Roman"/>
          <w:szCs w:val="24"/>
        </w:rPr>
        <w:t xml:space="preserve">IV dan </w:t>
      </w:r>
      <w:r w:rsidRPr="002F7881">
        <w:rPr>
          <w:rFonts w:cs="Times New Roman"/>
          <w:szCs w:val="24"/>
        </w:rPr>
        <w:t>V</w:t>
      </w:r>
      <w:r w:rsidRPr="002F7881">
        <w:rPr>
          <w:rFonts w:cs="Times New Roman"/>
          <w:color w:val="000000"/>
          <w:szCs w:val="24"/>
        </w:rPr>
        <w:t xml:space="preserve"> SDN Gunung Sari I.</w:t>
      </w:r>
    </w:p>
    <w:p w:rsidR="007E2A82" w:rsidRPr="002F7881" w:rsidRDefault="007E2A82" w:rsidP="0038253C">
      <w:pPr>
        <w:pStyle w:val="ListParagraph"/>
        <w:numPr>
          <w:ilvl w:val="0"/>
          <w:numId w:val="39"/>
        </w:numPr>
        <w:spacing w:line="480" w:lineRule="auto"/>
        <w:ind w:left="426" w:hanging="426"/>
        <w:jc w:val="both"/>
        <w:rPr>
          <w:rFonts w:cs="Times New Roman"/>
          <w:color w:val="000000"/>
          <w:szCs w:val="24"/>
        </w:rPr>
      </w:pPr>
      <w:r w:rsidRPr="002F7881">
        <w:rPr>
          <w:rFonts w:cs="Times New Roman"/>
          <w:color w:val="000000"/>
          <w:szCs w:val="24"/>
        </w:rPr>
        <w:t>Keaktifan Belajar</w:t>
      </w:r>
    </w:p>
    <w:p w:rsidR="007E2A82" w:rsidRPr="00661F50" w:rsidRDefault="007E2A82" w:rsidP="00661F50">
      <w:pPr>
        <w:spacing w:line="480" w:lineRule="auto"/>
        <w:ind w:firstLine="709"/>
        <w:jc w:val="both"/>
        <w:rPr>
          <w:rFonts w:cs="Times New Roman"/>
          <w:szCs w:val="24"/>
        </w:rPr>
      </w:pPr>
      <w:r w:rsidRPr="002F7881">
        <w:rPr>
          <w:rFonts w:cs="Times New Roman"/>
          <w:szCs w:val="24"/>
        </w:rPr>
        <w:t xml:space="preserve">Keaktifan belajar adalah kondisi ketika siswa terlibat secara aktif baik fisik maupun psikis dalam proses pembelajaran. Keaktifan belajar siswa dapat dilihat dari berbagai hal seperti memperhatikan dan mendengarkan penjelasan guru, memahami masalah yang diberikan oleh guru, aktif bertanya dan menjawab pertanyaan, bekerja sama dalam kelompok, kemampuan mengemukakan pendapat, berani mempresentasikan hasil diskusi dalam pembelajaran matematika di kelas </w:t>
      </w:r>
      <w:r>
        <w:rPr>
          <w:rFonts w:cs="Times New Roman"/>
          <w:szCs w:val="24"/>
        </w:rPr>
        <w:t xml:space="preserve">IV dan </w:t>
      </w:r>
      <w:r w:rsidRPr="002F7881">
        <w:rPr>
          <w:rFonts w:cs="Times New Roman"/>
          <w:szCs w:val="24"/>
        </w:rPr>
        <w:t>V SDN Gunung Sari I.</w:t>
      </w:r>
    </w:p>
    <w:p w:rsidR="007E2A82" w:rsidRPr="002F7881" w:rsidRDefault="007E2A82" w:rsidP="0038253C">
      <w:pPr>
        <w:pStyle w:val="ListParagraph"/>
        <w:numPr>
          <w:ilvl w:val="0"/>
          <w:numId w:val="39"/>
        </w:numPr>
        <w:spacing w:line="480" w:lineRule="auto"/>
        <w:ind w:left="426" w:hanging="426"/>
        <w:jc w:val="both"/>
        <w:rPr>
          <w:rFonts w:cs="Times New Roman"/>
          <w:color w:val="000000"/>
          <w:szCs w:val="24"/>
        </w:rPr>
      </w:pPr>
      <w:r w:rsidRPr="002F7881">
        <w:rPr>
          <w:rFonts w:cs="Times New Roman"/>
          <w:color w:val="000000"/>
          <w:szCs w:val="24"/>
        </w:rPr>
        <w:t xml:space="preserve">Hasil Belajar </w:t>
      </w:r>
    </w:p>
    <w:p w:rsidR="007E2A82" w:rsidRPr="002F7881" w:rsidRDefault="007E2A82" w:rsidP="007E2A82">
      <w:pPr>
        <w:spacing w:after="320" w:line="480" w:lineRule="auto"/>
        <w:ind w:firstLine="709"/>
        <w:jc w:val="both"/>
        <w:rPr>
          <w:rFonts w:cs="Times New Roman"/>
          <w:szCs w:val="24"/>
        </w:rPr>
      </w:pPr>
      <w:r w:rsidRPr="002F7881">
        <w:rPr>
          <w:rFonts w:cs="Times New Roman"/>
          <w:szCs w:val="24"/>
        </w:rPr>
        <w:t>Hasil belajar adalah nilai yang diperoleh siswa setelah</w:t>
      </w:r>
      <w:r>
        <w:rPr>
          <w:rFonts w:cs="Times New Roman"/>
          <w:szCs w:val="24"/>
        </w:rPr>
        <w:t xml:space="preserve"> dilakukan serangkaian tes mata </w:t>
      </w:r>
      <w:r w:rsidRPr="002F7881">
        <w:rPr>
          <w:rFonts w:cs="Times New Roman"/>
          <w:szCs w:val="24"/>
        </w:rPr>
        <w:t>pelajaran matematika di kelas</w:t>
      </w:r>
      <w:r w:rsidRPr="005D083A">
        <w:rPr>
          <w:rFonts w:cs="Times New Roman"/>
          <w:szCs w:val="24"/>
        </w:rPr>
        <w:t xml:space="preserve"> </w:t>
      </w:r>
      <w:r>
        <w:rPr>
          <w:rFonts w:cs="Times New Roman"/>
          <w:szCs w:val="24"/>
        </w:rPr>
        <w:t xml:space="preserve">IV dan </w:t>
      </w:r>
      <w:r w:rsidRPr="002F7881">
        <w:rPr>
          <w:rFonts w:cs="Times New Roman"/>
          <w:szCs w:val="24"/>
        </w:rPr>
        <w:t>V SDN Gunung Sari I.</w:t>
      </w:r>
    </w:p>
    <w:p w:rsidR="00661F50" w:rsidRDefault="00661F50">
      <w:pPr>
        <w:spacing w:after="200" w:line="276" w:lineRule="auto"/>
        <w:rPr>
          <w:rFonts w:cs="Times New Roman"/>
          <w:b/>
          <w:szCs w:val="24"/>
        </w:rPr>
      </w:pPr>
      <w:r>
        <w:rPr>
          <w:rFonts w:cs="Times New Roman"/>
          <w:b/>
          <w:szCs w:val="24"/>
        </w:rPr>
        <w:br w:type="page"/>
      </w:r>
    </w:p>
    <w:p w:rsidR="007E2A82" w:rsidRPr="002F7881" w:rsidRDefault="007E2A82" w:rsidP="0038253C">
      <w:pPr>
        <w:pStyle w:val="ListParagraph"/>
        <w:numPr>
          <w:ilvl w:val="0"/>
          <w:numId w:val="33"/>
        </w:numPr>
        <w:autoSpaceDE w:val="0"/>
        <w:autoSpaceDN w:val="0"/>
        <w:adjustRightInd w:val="0"/>
        <w:spacing w:line="480" w:lineRule="auto"/>
        <w:ind w:left="426" w:hanging="426"/>
        <w:jc w:val="both"/>
        <w:rPr>
          <w:rFonts w:cs="Times New Roman"/>
          <w:b/>
          <w:szCs w:val="24"/>
        </w:rPr>
      </w:pPr>
      <w:r w:rsidRPr="002F7881">
        <w:rPr>
          <w:rFonts w:cs="Times New Roman"/>
          <w:b/>
          <w:szCs w:val="24"/>
        </w:rPr>
        <w:lastRenderedPageBreak/>
        <w:t>Populasi dan Sampel</w:t>
      </w:r>
    </w:p>
    <w:p w:rsidR="007E2A82" w:rsidRPr="002F7881" w:rsidRDefault="007E2A82" w:rsidP="0038253C">
      <w:pPr>
        <w:pStyle w:val="ListParagraph"/>
        <w:numPr>
          <w:ilvl w:val="0"/>
          <w:numId w:val="40"/>
        </w:numPr>
        <w:spacing w:line="480" w:lineRule="auto"/>
        <w:ind w:left="426" w:hanging="426"/>
        <w:jc w:val="both"/>
        <w:rPr>
          <w:rFonts w:cs="Times New Roman"/>
          <w:b/>
          <w:szCs w:val="24"/>
        </w:rPr>
      </w:pPr>
      <w:r w:rsidRPr="002F7881">
        <w:rPr>
          <w:rFonts w:cs="Times New Roman"/>
          <w:b/>
          <w:szCs w:val="24"/>
        </w:rPr>
        <w:t>Populasi</w:t>
      </w:r>
    </w:p>
    <w:p w:rsidR="007E2A82" w:rsidRPr="002F7881" w:rsidRDefault="007E2A82" w:rsidP="007E2A82">
      <w:pPr>
        <w:spacing w:line="480" w:lineRule="auto"/>
        <w:ind w:firstLine="709"/>
        <w:jc w:val="both"/>
        <w:rPr>
          <w:rFonts w:cs="Times New Roman"/>
          <w:szCs w:val="24"/>
        </w:rPr>
      </w:pPr>
      <w:r w:rsidRPr="002F7881">
        <w:rPr>
          <w:rFonts w:cs="Times New Roman"/>
          <w:szCs w:val="24"/>
        </w:rPr>
        <w:t xml:space="preserve">Populasi dalam penelitian </w:t>
      </w:r>
      <w:r>
        <w:rPr>
          <w:rFonts w:cs="Times New Roman"/>
          <w:szCs w:val="24"/>
        </w:rPr>
        <w:t>ini</w:t>
      </w:r>
      <w:r w:rsidRPr="002F7881">
        <w:rPr>
          <w:rFonts w:cs="Times New Roman"/>
          <w:szCs w:val="24"/>
        </w:rPr>
        <w:t xml:space="preserve"> adalah se</w:t>
      </w:r>
      <w:r w:rsidR="00661F50">
        <w:rPr>
          <w:rFonts w:cs="Times New Roman"/>
          <w:szCs w:val="24"/>
        </w:rPr>
        <w:t>luruh</w:t>
      </w:r>
      <w:r w:rsidRPr="002F7881">
        <w:rPr>
          <w:rFonts w:cs="Times New Roman"/>
          <w:szCs w:val="24"/>
        </w:rPr>
        <w:t xml:space="preserve"> siswa kelas </w:t>
      </w:r>
      <w:r>
        <w:rPr>
          <w:rFonts w:cs="Times New Roman"/>
          <w:szCs w:val="24"/>
        </w:rPr>
        <w:t>IV dan V</w:t>
      </w:r>
      <w:r w:rsidRPr="002F7881">
        <w:rPr>
          <w:rFonts w:cs="Times New Roman"/>
          <w:szCs w:val="24"/>
        </w:rPr>
        <w:t xml:space="preserve"> SDN Gunung Sari I.</w:t>
      </w:r>
      <w:r w:rsidR="00661F50">
        <w:rPr>
          <w:rFonts w:cs="Times New Roman"/>
          <w:szCs w:val="24"/>
        </w:rPr>
        <w:t xml:space="preserve"> Dimana masing-masing kelas terdiri dari dua rombel kelas yaitu A dan B.</w:t>
      </w:r>
      <w:r w:rsidRPr="002F7881">
        <w:rPr>
          <w:rFonts w:cs="Times New Roman"/>
          <w:szCs w:val="24"/>
        </w:rPr>
        <w:t xml:space="preserve"> Adapun rinciannya dapat dilihat sebagai berikut:</w:t>
      </w:r>
    </w:p>
    <w:p w:rsidR="007E2A82" w:rsidRPr="002F7881" w:rsidRDefault="007E2A82" w:rsidP="007E2A82">
      <w:pPr>
        <w:spacing w:line="480" w:lineRule="auto"/>
        <w:ind w:firstLine="851"/>
        <w:jc w:val="both"/>
        <w:rPr>
          <w:rFonts w:cs="Times New Roman"/>
          <w:szCs w:val="24"/>
        </w:rPr>
      </w:pPr>
      <w:r w:rsidRPr="002F7881">
        <w:rPr>
          <w:rFonts w:cs="Times New Roman"/>
          <w:b/>
          <w:szCs w:val="24"/>
        </w:rPr>
        <w:t xml:space="preserve">Tabel 3.1. </w:t>
      </w:r>
      <w:r w:rsidRPr="002F7881">
        <w:rPr>
          <w:rFonts w:cs="Times New Roman"/>
          <w:szCs w:val="24"/>
        </w:rPr>
        <w:t>Populasi Penelitian</w:t>
      </w:r>
      <w:r w:rsidRPr="002F7881">
        <w:rPr>
          <w:rFonts w:cs="Times New Roman"/>
          <w:b/>
          <w:szCs w:val="24"/>
        </w:rPr>
        <w:t xml:space="preserve"> </w:t>
      </w:r>
    </w:p>
    <w:tbl>
      <w:tblPr>
        <w:tblStyle w:val="LightShading"/>
        <w:tblW w:w="0" w:type="auto"/>
        <w:jc w:val="center"/>
        <w:tblInd w:w="-1927" w:type="dxa"/>
        <w:tblBorders>
          <w:bottom w:val="single" w:sz="4" w:space="0" w:color="auto"/>
          <w:insideH w:val="single" w:sz="4" w:space="0" w:color="auto"/>
        </w:tblBorders>
        <w:tblLook w:val="0600" w:firstRow="0" w:lastRow="0" w:firstColumn="0" w:lastColumn="0" w:noHBand="1" w:noVBand="1"/>
      </w:tblPr>
      <w:tblGrid>
        <w:gridCol w:w="1095"/>
        <w:gridCol w:w="3260"/>
        <w:gridCol w:w="3915"/>
      </w:tblGrid>
      <w:tr w:rsidR="007E2A82" w:rsidRPr="002F7881" w:rsidTr="00463F57">
        <w:trPr>
          <w:jc w:val="center"/>
        </w:trPr>
        <w:tc>
          <w:tcPr>
            <w:tcW w:w="1095" w:type="dxa"/>
            <w:vAlign w:val="center"/>
          </w:tcPr>
          <w:p w:rsidR="007E2A82" w:rsidRPr="002F7881" w:rsidRDefault="007E2A82" w:rsidP="00463F57">
            <w:pPr>
              <w:spacing w:line="240" w:lineRule="auto"/>
              <w:jc w:val="center"/>
              <w:rPr>
                <w:rFonts w:cs="Times New Roman"/>
                <w:szCs w:val="24"/>
              </w:rPr>
            </w:pPr>
            <w:r w:rsidRPr="002F7881">
              <w:rPr>
                <w:rFonts w:cs="Times New Roman"/>
                <w:szCs w:val="24"/>
              </w:rPr>
              <w:t>No</w:t>
            </w:r>
          </w:p>
        </w:tc>
        <w:tc>
          <w:tcPr>
            <w:tcW w:w="3260" w:type="dxa"/>
            <w:vAlign w:val="center"/>
          </w:tcPr>
          <w:p w:rsidR="007E2A82" w:rsidRPr="002F7881" w:rsidRDefault="007E2A82" w:rsidP="00463F57">
            <w:pPr>
              <w:spacing w:line="240" w:lineRule="auto"/>
              <w:jc w:val="center"/>
              <w:rPr>
                <w:rFonts w:cs="Times New Roman"/>
                <w:szCs w:val="24"/>
              </w:rPr>
            </w:pPr>
            <w:r w:rsidRPr="002F7881">
              <w:rPr>
                <w:rFonts w:cs="Times New Roman"/>
                <w:szCs w:val="24"/>
              </w:rPr>
              <w:t>Kelas</w:t>
            </w:r>
          </w:p>
        </w:tc>
        <w:tc>
          <w:tcPr>
            <w:tcW w:w="3915" w:type="dxa"/>
            <w:vAlign w:val="center"/>
          </w:tcPr>
          <w:p w:rsidR="007E2A82" w:rsidRPr="002F7881" w:rsidRDefault="007E2A82" w:rsidP="00463F57">
            <w:pPr>
              <w:spacing w:line="240" w:lineRule="auto"/>
              <w:jc w:val="center"/>
              <w:rPr>
                <w:rFonts w:cs="Times New Roman"/>
                <w:szCs w:val="24"/>
              </w:rPr>
            </w:pPr>
            <w:r w:rsidRPr="002F7881">
              <w:rPr>
                <w:rFonts w:cs="Times New Roman"/>
                <w:szCs w:val="24"/>
              </w:rPr>
              <w:t>Jumlah Siswa (Orang)</w:t>
            </w:r>
          </w:p>
        </w:tc>
      </w:tr>
      <w:tr w:rsidR="007E2A82" w:rsidRPr="002F7881" w:rsidTr="00463F57">
        <w:trPr>
          <w:jc w:val="center"/>
        </w:trPr>
        <w:tc>
          <w:tcPr>
            <w:tcW w:w="1095" w:type="dxa"/>
            <w:vAlign w:val="center"/>
          </w:tcPr>
          <w:p w:rsidR="007E2A82" w:rsidRPr="002F7881" w:rsidRDefault="007E2A82" w:rsidP="00463F57">
            <w:pPr>
              <w:spacing w:line="240" w:lineRule="auto"/>
              <w:jc w:val="center"/>
              <w:rPr>
                <w:rFonts w:cs="Times New Roman"/>
                <w:szCs w:val="24"/>
              </w:rPr>
            </w:pPr>
            <w:r>
              <w:rPr>
                <w:rFonts w:cs="Times New Roman"/>
                <w:szCs w:val="24"/>
              </w:rPr>
              <w:t>1.</w:t>
            </w:r>
          </w:p>
        </w:tc>
        <w:tc>
          <w:tcPr>
            <w:tcW w:w="3260" w:type="dxa"/>
            <w:vAlign w:val="center"/>
          </w:tcPr>
          <w:p w:rsidR="007E2A82" w:rsidRPr="002F7881" w:rsidRDefault="007E2A82" w:rsidP="00463F57">
            <w:pPr>
              <w:spacing w:line="240" w:lineRule="auto"/>
              <w:jc w:val="center"/>
              <w:rPr>
                <w:rFonts w:cs="Times New Roman"/>
                <w:szCs w:val="24"/>
              </w:rPr>
            </w:pPr>
            <w:r>
              <w:rPr>
                <w:rFonts w:cs="Times New Roman"/>
                <w:szCs w:val="24"/>
              </w:rPr>
              <w:t>IVA</w:t>
            </w:r>
          </w:p>
        </w:tc>
        <w:tc>
          <w:tcPr>
            <w:tcW w:w="3915" w:type="dxa"/>
            <w:vAlign w:val="center"/>
          </w:tcPr>
          <w:p w:rsidR="007E2A82" w:rsidRPr="002F7881" w:rsidRDefault="007E2A82" w:rsidP="00463F57">
            <w:pPr>
              <w:spacing w:line="240" w:lineRule="auto"/>
              <w:jc w:val="center"/>
              <w:rPr>
                <w:rFonts w:cs="Times New Roman"/>
                <w:szCs w:val="24"/>
              </w:rPr>
            </w:pPr>
            <w:r>
              <w:rPr>
                <w:rFonts w:cs="Times New Roman"/>
                <w:szCs w:val="24"/>
              </w:rPr>
              <w:t>33</w:t>
            </w:r>
          </w:p>
        </w:tc>
      </w:tr>
      <w:tr w:rsidR="007E2A82" w:rsidRPr="002F7881" w:rsidTr="00463F57">
        <w:trPr>
          <w:jc w:val="center"/>
        </w:trPr>
        <w:tc>
          <w:tcPr>
            <w:tcW w:w="1095" w:type="dxa"/>
            <w:vAlign w:val="center"/>
          </w:tcPr>
          <w:p w:rsidR="007E2A82" w:rsidRDefault="007E2A82" w:rsidP="00463F57">
            <w:pPr>
              <w:spacing w:line="240" w:lineRule="auto"/>
              <w:jc w:val="center"/>
              <w:rPr>
                <w:rFonts w:cs="Times New Roman"/>
                <w:szCs w:val="24"/>
              </w:rPr>
            </w:pPr>
            <w:r>
              <w:rPr>
                <w:rFonts w:cs="Times New Roman"/>
                <w:szCs w:val="24"/>
              </w:rPr>
              <w:t>2.</w:t>
            </w:r>
          </w:p>
        </w:tc>
        <w:tc>
          <w:tcPr>
            <w:tcW w:w="3260" w:type="dxa"/>
            <w:vAlign w:val="center"/>
          </w:tcPr>
          <w:p w:rsidR="007E2A82" w:rsidRDefault="007E2A82" w:rsidP="00463F57">
            <w:pPr>
              <w:spacing w:line="240" w:lineRule="auto"/>
              <w:jc w:val="center"/>
              <w:rPr>
                <w:rFonts w:cs="Times New Roman"/>
                <w:szCs w:val="24"/>
              </w:rPr>
            </w:pPr>
            <w:r>
              <w:rPr>
                <w:rFonts w:cs="Times New Roman"/>
                <w:szCs w:val="24"/>
              </w:rPr>
              <w:t>IVB</w:t>
            </w:r>
          </w:p>
        </w:tc>
        <w:tc>
          <w:tcPr>
            <w:tcW w:w="3915" w:type="dxa"/>
            <w:vAlign w:val="center"/>
          </w:tcPr>
          <w:p w:rsidR="007E2A82" w:rsidRDefault="007E2A82" w:rsidP="00463F57">
            <w:pPr>
              <w:spacing w:line="240" w:lineRule="auto"/>
              <w:jc w:val="center"/>
              <w:rPr>
                <w:rFonts w:cs="Times New Roman"/>
                <w:szCs w:val="24"/>
              </w:rPr>
            </w:pPr>
            <w:r>
              <w:rPr>
                <w:rFonts w:cs="Times New Roman"/>
                <w:szCs w:val="24"/>
              </w:rPr>
              <w:t>31</w:t>
            </w:r>
          </w:p>
        </w:tc>
      </w:tr>
      <w:tr w:rsidR="007E2A82" w:rsidRPr="002F7881" w:rsidTr="00463F57">
        <w:trPr>
          <w:jc w:val="center"/>
        </w:trPr>
        <w:tc>
          <w:tcPr>
            <w:tcW w:w="1095" w:type="dxa"/>
            <w:vAlign w:val="center"/>
          </w:tcPr>
          <w:p w:rsidR="007E2A82" w:rsidRPr="002F7881" w:rsidRDefault="007E2A82" w:rsidP="00463F57">
            <w:pPr>
              <w:spacing w:line="240" w:lineRule="auto"/>
              <w:jc w:val="center"/>
              <w:rPr>
                <w:rFonts w:cs="Times New Roman"/>
                <w:szCs w:val="24"/>
              </w:rPr>
            </w:pPr>
            <w:r>
              <w:rPr>
                <w:rFonts w:cs="Times New Roman"/>
                <w:szCs w:val="24"/>
              </w:rPr>
              <w:t>3</w:t>
            </w:r>
            <w:r w:rsidRPr="002F7881">
              <w:rPr>
                <w:rFonts w:cs="Times New Roman"/>
                <w:szCs w:val="24"/>
              </w:rPr>
              <w:t>.</w:t>
            </w:r>
          </w:p>
        </w:tc>
        <w:tc>
          <w:tcPr>
            <w:tcW w:w="3260" w:type="dxa"/>
            <w:vAlign w:val="center"/>
          </w:tcPr>
          <w:p w:rsidR="007E2A82" w:rsidRPr="002F7881" w:rsidRDefault="007E2A82" w:rsidP="00463F57">
            <w:pPr>
              <w:spacing w:line="240" w:lineRule="auto"/>
              <w:jc w:val="center"/>
              <w:rPr>
                <w:rFonts w:cs="Times New Roman"/>
                <w:szCs w:val="24"/>
              </w:rPr>
            </w:pPr>
            <w:r w:rsidRPr="002F7881">
              <w:rPr>
                <w:rFonts w:cs="Times New Roman"/>
                <w:szCs w:val="24"/>
              </w:rPr>
              <w:t>VA</w:t>
            </w:r>
          </w:p>
        </w:tc>
        <w:tc>
          <w:tcPr>
            <w:tcW w:w="3915" w:type="dxa"/>
            <w:vAlign w:val="center"/>
          </w:tcPr>
          <w:p w:rsidR="007E2A82" w:rsidRPr="002F7881" w:rsidRDefault="007E2A82" w:rsidP="00463F57">
            <w:pPr>
              <w:spacing w:line="240" w:lineRule="auto"/>
              <w:jc w:val="center"/>
              <w:rPr>
                <w:rFonts w:cs="Times New Roman"/>
                <w:szCs w:val="24"/>
              </w:rPr>
            </w:pPr>
            <w:r w:rsidRPr="002F7881">
              <w:rPr>
                <w:rFonts w:cs="Times New Roman"/>
                <w:szCs w:val="24"/>
              </w:rPr>
              <w:t>32</w:t>
            </w:r>
          </w:p>
        </w:tc>
      </w:tr>
      <w:tr w:rsidR="007E2A82" w:rsidRPr="002F7881" w:rsidTr="00463F57">
        <w:trPr>
          <w:jc w:val="center"/>
        </w:trPr>
        <w:tc>
          <w:tcPr>
            <w:tcW w:w="1095" w:type="dxa"/>
            <w:vAlign w:val="center"/>
          </w:tcPr>
          <w:p w:rsidR="007E2A82" w:rsidRPr="002F7881" w:rsidRDefault="007E2A82" w:rsidP="00463F57">
            <w:pPr>
              <w:spacing w:line="240" w:lineRule="auto"/>
              <w:jc w:val="center"/>
              <w:rPr>
                <w:rFonts w:cs="Times New Roman"/>
                <w:szCs w:val="24"/>
              </w:rPr>
            </w:pPr>
            <w:r>
              <w:rPr>
                <w:rFonts w:cs="Times New Roman"/>
                <w:szCs w:val="24"/>
              </w:rPr>
              <w:t>4</w:t>
            </w:r>
            <w:r w:rsidRPr="002F7881">
              <w:rPr>
                <w:rFonts w:cs="Times New Roman"/>
                <w:szCs w:val="24"/>
              </w:rPr>
              <w:t>.</w:t>
            </w:r>
          </w:p>
        </w:tc>
        <w:tc>
          <w:tcPr>
            <w:tcW w:w="3260" w:type="dxa"/>
            <w:vAlign w:val="center"/>
          </w:tcPr>
          <w:p w:rsidR="007E2A82" w:rsidRPr="002F7881" w:rsidRDefault="007E2A82" w:rsidP="00463F57">
            <w:pPr>
              <w:spacing w:line="240" w:lineRule="auto"/>
              <w:jc w:val="center"/>
              <w:rPr>
                <w:rFonts w:cs="Times New Roman"/>
                <w:szCs w:val="24"/>
              </w:rPr>
            </w:pPr>
            <w:r w:rsidRPr="002F7881">
              <w:rPr>
                <w:rFonts w:cs="Times New Roman"/>
                <w:szCs w:val="24"/>
              </w:rPr>
              <w:t>VB</w:t>
            </w:r>
          </w:p>
        </w:tc>
        <w:tc>
          <w:tcPr>
            <w:tcW w:w="3915" w:type="dxa"/>
            <w:vAlign w:val="center"/>
          </w:tcPr>
          <w:p w:rsidR="007E2A82" w:rsidRPr="002F7881" w:rsidRDefault="007E2A82" w:rsidP="00463F57">
            <w:pPr>
              <w:spacing w:line="240" w:lineRule="auto"/>
              <w:jc w:val="center"/>
              <w:rPr>
                <w:rFonts w:cs="Times New Roman"/>
                <w:szCs w:val="24"/>
              </w:rPr>
            </w:pPr>
            <w:r>
              <w:rPr>
                <w:rFonts w:cs="Times New Roman"/>
                <w:szCs w:val="24"/>
              </w:rPr>
              <w:t>27</w:t>
            </w:r>
          </w:p>
        </w:tc>
      </w:tr>
      <w:tr w:rsidR="007E2A82" w:rsidRPr="00BF67E5" w:rsidTr="00463F57">
        <w:trPr>
          <w:jc w:val="center"/>
        </w:trPr>
        <w:tc>
          <w:tcPr>
            <w:tcW w:w="4355" w:type="dxa"/>
            <w:gridSpan w:val="2"/>
            <w:vAlign w:val="center"/>
          </w:tcPr>
          <w:p w:rsidR="007E2A82" w:rsidRPr="00BF67E5" w:rsidRDefault="007E2A82" w:rsidP="00463F57">
            <w:pPr>
              <w:spacing w:line="240" w:lineRule="auto"/>
              <w:jc w:val="center"/>
              <w:rPr>
                <w:rFonts w:cs="Times New Roman"/>
                <w:b/>
                <w:szCs w:val="24"/>
              </w:rPr>
            </w:pPr>
            <w:r w:rsidRPr="00BF67E5">
              <w:rPr>
                <w:rFonts w:cs="Times New Roman"/>
                <w:b/>
                <w:szCs w:val="24"/>
              </w:rPr>
              <w:t>Jumlah Siswa</w:t>
            </w:r>
          </w:p>
        </w:tc>
        <w:tc>
          <w:tcPr>
            <w:tcW w:w="3915" w:type="dxa"/>
            <w:vAlign w:val="center"/>
          </w:tcPr>
          <w:p w:rsidR="007E2A82" w:rsidRPr="00BF67E5" w:rsidRDefault="007E2A82" w:rsidP="00463F57">
            <w:pPr>
              <w:spacing w:line="240" w:lineRule="auto"/>
              <w:jc w:val="center"/>
              <w:rPr>
                <w:rFonts w:cs="Times New Roman"/>
                <w:b/>
                <w:szCs w:val="24"/>
              </w:rPr>
            </w:pPr>
            <w:r>
              <w:rPr>
                <w:rFonts w:cs="Times New Roman"/>
                <w:b/>
                <w:szCs w:val="24"/>
              </w:rPr>
              <w:t>123</w:t>
            </w:r>
          </w:p>
        </w:tc>
      </w:tr>
    </w:tbl>
    <w:p w:rsidR="007E2A82" w:rsidRPr="002F7881" w:rsidRDefault="007E2A82" w:rsidP="007E2A82">
      <w:pPr>
        <w:spacing w:line="480" w:lineRule="auto"/>
        <w:jc w:val="both"/>
        <w:rPr>
          <w:rFonts w:cs="Times New Roman"/>
          <w:szCs w:val="24"/>
        </w:rPr>
      </w:pPr>
      <w:r w:rsidRPr="002F7881">
        <w:rPr>
          <w:rFonts w:cs="Times New Roman"/>
          <w:szCs w:val="24"/>
        </w:rPr>
        <w:t>Sumber: Daftar absensi kelas</w:t>
      </w:r>
      <w:r>
        <w:rPr>
          <w:rFonts w:cs="Times New Roman"/>
          <w:szCs w:val="24"/>
        </w:rPr>
        <w:t xml:space="preserve"> IV dan V</w:t>
      </w:r>
      <w:r w:rsidRPr="002F7881">
        <w:rPr>
          <w:rFonts w:cs="Times New Roman"/>
          <w:szCs w:val="24"/>
        </w:rPr>
        <w:t xml:space="preserve"> SDN Gunung Sari I</w:t>
      </w:r>
    </w:p>
    <w:p w:rsidR="007E2A82" w:rsidRPr="002F7881" w:rsidRDefault="007E2A82" w:rsidP="0038253C">
      <w:pPr>
        <w:pStyle w:val="ListParagraph"/>
        <w:numPr>
          <w:ilvl w:val="0"/>
          <w:numId w:val="40"/>
        </w:numPr>
        <w:spacing w:line="480" w:lineRule="auto"/>
        <w:ind w:left="426" w:hanging="426"/>
        <w:jc w:val="both"/>
        <w:rPr>
          <w:rFonts w:cs="Times New Roman"/>
          <w:b/>
          <w:szCs w:val="24"/>
        </w:rPr>
      </w:pPr>
      <w:r w:rsidRPr="002F7881">
        <w:rPr>
          <w:rFonts w:cs="Times New Roman"/>
          <w:b/>
          <w:szCs w:val="24"/>
        </w:rPr>
        <w:t>Sampel</w:t>
      </w:r>
    </w:p>
    <w:p w:rsidR="007E2A82" w:rsidRDefault="007E2A82" w:rsidP="007E2A82">
      <w:pPr>
        <w:spacing w:line="480" w:lineRule="auto"/>
        <w:ind w:firstLine="709"/>
        <w:jc w:val="both"/>
        <w:rPr>
          <w:rFonts w:cs="Times New Roman"/>
          <w:i/>
          <w:szCs w:val="24"/>
        </w:rPr>
      </w:pPr>
      <w:r w:rsidRPr="002F7881">
        <w:rPr>
          <w:rFonts w:cs="Times New Roman"/>
          <w:szCs w:val="24"/>
        </w:rPr>
        <w:t xml:space="preserve">Teknik pengambilan sampel dalam penelitian ini menggunakan </w:t>
      </w:r>
      <w:r w:rsidRPr="002F7881">
        <w:rPr>
          <w:rFonts w:cs="Times New Roman"/>
          <w:i/>
          <w:szCs w:val="24"/>
        </w:rPr>
        <w:t>probability sampling,</w:t>
      </w:r>
      <w:r>
        <w:rPr>
          <w:rFonts w:cs="Times New Roman"/>
          <w:i/>
          <w:szCs w:val="24"/>
        </w:rPr>
        <w:t xml:space="preserve"> </w:t>
      </w:r>
      <w:r w:rsidRPr="00B27A8E">
        <w:rPr>
          <w:rFonts w:cs="Times New Roman"/>
          <w:szCs w:val="24"/>
        </w:rPr>
        <w:t xml:space="preserve">yaitu dengan </w:t>
      </w:r>
      <w:r w:rsidRPr="00B27A8E">
        <w:rPr>
          <w:rFonts w:cs="Times New Roman"/>
          <w:i/>
          <w:szCs w:val="24"/>
        </w:rPr>
        <w:t>proportio</w:t>
      </w:r>
      <w:r>
        <w:rPr>
          <w:rFonts w:cs="Times New Roman"/>
          <w:i/>
          <w:szCs w:val="24"/>
        </w:rPr>
        <w:t>nate stratified random sampling</w:t>
      </w:r>
      <w:r w:rsidRPr="00B27A8E">
        <w:rPr>
          <w:rFonts w:cs="Times New Roman"/>
          <w:szCs w:val="24"/>
        </w:rPr>
        <w:t>.</w:t>
      </w:r>
      <w:r>
        <w:rPr>
          <w:rFonts w:cs="Times New Roman"/>
          <w:szCs w:val="24"/>
        </w:rPr>
        <w:t xml:space="preserve"> Teknik tersebut menurut </w:t>
      </w:r>
      <w:r w:rsidRPr="00BF67E5">
        <w:rPr>
          <w:rFonts w:cs="Times New Roman"/>
          <w:szCs w:val="24"/>
        </w:rPr>
        <w:t xml:space="preserve">Darmadi (2014: 63) </w:t>
      </w:r>
      <w:r>
        <w:rPr>
          <w:rFonts w:cs="Times New Roman"/>
          <w:szCs w:val="24"/>
        </w:rPr>
        <w:t>digunakan “apabila populasi mempunyai anggota yang tidak homogen dan berstrata secara proportional”</w:t>
      </w:r>
      <w:r>
        <w:rPr>
          <w:rFonts w:cs="Times New Roman"/>
          <w:i/>
          <w:szCs w:val="24"/>
        </w:rPr>
        <w:t xml:space="preserve">. </w:t>
      </w:r>
    </w:p>
    <w:p w:rsidR="007E2A82" w:rsidRPr="00BF67E5" w:rsidRDefault="007E2A82" w:rsidP="007E2A82">
      <w:pPr>
        <w:spacing w:line="480" w:lineRule="auto"/>
        <w:ind w:firstLine="709"/>
        <w:jc w:val="both"/>
        <w:rPr>
          <w:rFonts w:cs="Times New Roman"/>
          <w:i/>
          <w:szCs w:val="24"/>
        </w:rPr>
      </w:pPr>
      <w:r w:rsidRPr="002F7881">
        <w:rPr>
          <w:rFonts w:cs="Times New Roman"/>
          <w:color w:val="000000" w:themeColor="text1"/>
          <w:szCs w:val="24"/>
        </w:rPr>
        <w:t>Berikut uraian penga</w:t>
      </w:r>
      <w:r>
        <w:rPr>
          <w:rFonts w:cs="Times New Roman"/>
          <w:color w:val="000000" w:themeColor="text1"/>
          <w:szCs w:val="24"/>
        </w:rPr>
        <w:t>mbilan sampel</w:t>
      </w:r>
      <w:r w:rsidRPr="002F7881">
        <w:rPr>
          <w:rFonts w:cs="Times New Roman"/>
          <w:color w:val="000000" w:themeColor="text1"/>
          <w:szCs w:val="24"/>
        </w:rPr>
        <w:t xml:space="preserve"> penelitian:</w:t>
      </w:r>
    </w:p>
    <w:p w:rsidR="007E2A82" w:rsidRPr="002F7881" w:rsidRDefault="007E2A82" w:rsidP="00BD0189">
      <w:pPr>
        <w:pStyle w:val="ListParagraph"/>
        <w:numPr>
          <w:ilvl w:val="0"/>
          <w:numId w:val="41"/>
        </w:numPr>
        <w:spacing w:line="480" w:lineRule="auto"/>
        <w:ind w:left="709" w:hanging="283"/>
        <w:jc w:val="both"/>
        <w:rPr>
          <w:rFonts w:cs="Times New Roman"/>
          <w:i/>
          <w:color w:val="000000" w:themeColor="text1"/>
          <w:szCs w:val="24"/>
        </w:rPr>
      </w:pPr>
      <w:r w:rsidRPr="002F7881">
        <w:rPr>
          <w:rFonts w:cs="Times New Roman"/>
          <w:color w:val="000000" w:themeColor="text1"/>
          <w:szCs w:val="24"/>
        </w:rPr>
        <w:t>Penentuan Jumlah Sampel</w:t>
      </w:r>
    </w:p>
    <w:p w:rsidR="007E2A82" w:rsidRPr="002F7881" w:rsidRDefault="007E2A82" w:rsidP="007E2A82">
      <w:pPr>
        <w:spacing w:line="480" w:lineRule="auto"/>
        <w:ind w:firstLine="709"/>
        <w:jc w:val="both"/>
        <w:rPr>
          <w:rFonts w:cs="Times New Roman"/>
          <w:noProof/>
          <w:color w:val="000000" w:themeColor="text1"/>
          <w:szCs w:val="24"/>
          <w:lang w:eastAsia="id-ID"/>
        </w:rPr>
      </w:pPr>
      <w:r w:rsidRPr="002F7881">
        <w:rPr>
          <w:rFonts w:cs="Times New Roman"/>
          <w:noProof/>
          <w:color w:val="000000" w:themeColor="text1"/>
          <w:szCs w:val="24"/>
          <w:lang w:eastAsia="id-ID"/>
        </w:rPr>
        <w:t>Penentuan jumlah sampel menggunakan rumus Slovin (Sujarweni, 2014: 66) sebagai berikut:</w:t>
      </w:r>
    </w:p>
    <w:p w:rsidR="007E2A82" w:rsidRPr="002F7881" w:rsidRDefault="007E2A82" w:rsidP="007E2A82">
      <w:pPr>
        <w:spacing w:line="480" w:lineRule="auto"/>
        <w:jc w:val="both"/>
        <w:rPr>
          <w:rFonts w:eastAsiaTheme="minorEastAsia" w:cs="Times New Roman"/>
          <w:b/>
          <w:noProof/>
          <w:color w:val="000000" w:themeColor="text1"/>
          <w:szCs w:val="24"/>
          <w:lang w:eastAsia="id-ID"/>
        </w:rPr>
      </w:pPr>
      <m:oMathPara>
        <m:oMathParaPr>
          <m:jc m:val="center"/>
        </m:oMathParaPr>
        <m:oMath>
          <m:r>
            <m:rPr>
              <m:nor/>
            </m:rPr>
            <w:rPr>
              <w:rFonts w:cs="Times New Roman"/>
              <w:b/>
              <w:noProof/>
              <w:color w:val="000000" w:themeColor="text1"/>
              <w:szCs w:val="24"/>
              <w:lang w:eastAsia="id-ID"/>
            </w:rPr>
            <m:t>n =</m:t>
          </m:r>
          <m:f>
            <m:fPr>
              <m:ctrlPr>
                <w:rPr>
                  <w:rFonts w:ascii="Cambria Math" w:hAnsi="Cambria Math" w:cs="Times New Roman"/>
                  <w:b/>
                  <w:i/>
                  <w:noProof/>
                  <w:color w:val="000000" w:themeColor="text1"/>
                  <w:szCs w:val="24"/>
                  <w:lang w:eastAsia="id-ID"/>
                </w:rPr>
              </m:ctrlPr>
            </m:fPr>
            <m:num>
              <m:r>
                <m:rPr>
                  <m:nor/>
                </m:rPr>
                <w:rPr>
                  <w:rFonts w:cs="Times New Roman"/>
                  <w:b/>
                  <w:noProof/>
                  <w:color w:val="000000" w:themeColor="text1"/>
                  <w:szCs w:val="24"/>
                  <w:lang w:eastAsia="id-ID"/>
                </w:rPr>
                <m:t>N</m:t>
              </m:r>
            </m:num>
            <m:den>
              <m:r>
                <m:rPr>
                  <m:nor/>
                </m:rPr>
                <w:rPr>
                  <w:rFonts w:cs="Times New Roman"/>
                  <w:b/>
                  <w:noProof/>
                  <w:color w:val="000000" w:themeColor="text1"/>
                  <w:szCs w:val="24"/>
                  <w:lang w:eastAsia="id-ID"/>
                </w:rPr>
                <m:t xml:space="preserve">1 + (N × </m:t>
              </m:r>
              <m:sSup>
                <m:sSupPr>
                  <m:ctrlPr>
                    <w:rPr>
                      <w:rFonts w:ascii="Cambria Math" w:hAnsi="Cambria Math" w:cs="Times New Roman"/>
                      <w:b/>
                      <w:i/>
                      <w:noProof/>
                      <w:color w:val="000000" w:themeColor="text1"/>
                      <w:szCs w:val="24"/>
                      <w:lang w:eastAsia="id-ID"/>
                    </w:rPr>
                  </m:ctrlPr>
                </m:sSupPr>
                <m:e>
                  <m:r>
                    <m:rPr>
                      <m:nor/>
                    </m:rPr>
                    <w:rPr>
                      <w:rFonts w:cs="Times New Roman"/>
                      <w:b/>
                      <w:noProof/>
                      <w:color w:val="000000" w:themeColor="text1"/>
                      <w:szCs w:val="24"/>
                      <w:lang w:eastAsia="id-ID"/>
                    </w:rPr>
                    <m:t>e</m:t>
                  </m:r>
                </m:e>
                <m:sup>
                  <m:r>
                    <m:rPr>
                      <m:nor/>
                    </m:rPr>
                    <w:rPr>
                      <w:rFonts w:cs="Times New Roman"/>
                      <w:b/>
                      <w:noProof/>
                      <w:color w:val="000000" w:themeColor="text1"/>
                      <w:szCs w:val="24"/>
                      <w:lang w:eastAsia="id-ID"/>
                    </w:rPr>
                    <m:t>2</m:t>
                  </m:r>
                </m:sup>
              </m:sSup>
              <m:r>
                <m:rPr>
                  <m:nor/>
                </m:rPr>
                <w:rPr>
                  <w:rFonts w:cs="Times New Roman"/>
                  <w:b/>
                  <w:noProof/>
                  <w:color w:val="000000" w:themeColor="text1"/>
                  <w:szCs w:val="24"/>
                  <w:lang w:eastAsia="id-ID"/>
                </w:rPr>
                <m:t>)</m:t>
              </m:r>
            </m:den>
          </m:f>
        </m:oMath>
      </m:oMathPara>
    </w:p>
    <w:p w:rsidR="00661F50" w:rsidRDefault="00661F50">
      <w:pPr>
        <w:spacing w:after="200" w:line="276" w:lineRule="auto"/>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br w:type="page"/>
      </w:r>
    </w:p>
    <w:p w:rsidR="007E2A82" w:rsidRPr="002F7881" w:rsidRDefault="007E2A82" w:rsidP="007E2A82">
      <w:pPr>
        <w:spacing w:line="480" w:lineRule="auto"/>
        <w:contextualSpacing/>
        <w:jc w:val="both"/>
        <w:rPr>
          <w:rFonts w:eastAsiaTheme="minorEastAsia" w:cs="Times New Roman"/>
          <w:noProof/>
          <w:color w:val="000000" w:themeColor="text1"/>
          <w:szCs w:val="24"/>
          <w:lang w:eastAsia="id-ID"/>
        </w:rPr>
      </w:pPr>
      <w:r w:rsidRPr="002F7881">
        <w:rPr>
          <w:rFonts w:eastAsiaTheme="minorEastAsia" w:cs="Times New Roman"/>
          <w:noProof/>
          <w:color w:val="000000" w:themeColor="text1"/>
          <w:szCs w:val="24"/>
          <w:lang w:eastAsia="id-ID"/>
        </w:rPr>
        <w:lastRenderedPageBreak/>
        <w:t>Keterangan:</w:t>
      </w:r>
    </w:p>
    <w:p w:rsidR="007E2A82" w:rsidRPr="002F7881" w:rsidRDefault="007E2A82" w:rsidP="007E2A82">
      <w:pPr>
        <w:tabs>
          <w:tab w:val="left" w:pos="284"/>
        </w:tabs>
        <w:spacing w:line="480" w:lineRule="auto"/>
        <w:contextualSpacing/>
        <w:jc w:val="both"/>
        <w:rPr>
          <w:rFonts w:eastAsiaTheme="minorEastAsia" w:cs="Times New Roman"/>
          <w:noProof/>
          <w:color w:val="000000" w:themeColor="text1"/>
          <w:szCs w:val="24"/>
          <w:lang w:eastAsia="id-ID"/>
        </w:rPr>
      </w:pPr>
      <w:r w:rsidRPr="002F7881">
        <w:rPr>
          <w:rFonts w:eastAsiaTheme="minorEastAsia" w:cs="Times New Roman"/>
          <w:noProof/>
          <w:color w:val="000000" w:themeColor="text1"/>
          <w:szCs w:val="24"/>
          <w:lang w:eastAsia="id-ID"/>
        </w:rPr>
        <w:t>n</w:t>
      </w:r>
      <w:r w:rsidRPr="002F7881">
        <w:rPr>
          <w:rFonts w:eastAsiaTheme="minorEastAsia" w:cs="Times New Roman"/>
          <w:noProof/>
          <w:color w:val="000000" w:themeColor="text1"/>
          <w:szCs w:val="24"/>
          <w:lang w:eastAsia="id-ID"/>
        </w:rPr>
        <w:tab/>
        <w:t>: Jumlah sampel</w:t>
      </w:r>
    </w:p>
    <w:p w:rsidR="007E2A82" w:rsidRPr="002F7881" w:rsidRDefault="007E2A82" w:rsidP="007E2A82">
      <w:pPr>
        <w:tabs>
          <w:tab w:val="left" w:pos="284"/>
        </w:tabs>
        <w:spacing w:line="480" w:lineRule="auto"/>
        <w:contextualSpacing/>
        <w:jc w:val="both"/>
        <w:rPr>
          <w:rFonts w:eastAsiaTheme="minorEastAsia" w:cs="Times New Roman"/>
          <w:noProof/>
          <w:color w:val="000000" w:themeColor="text1"/>
          <w:szCs w:val="24"/>
          <w:lang w:eastAsia="id-ID"/>
        </w:rPr>
      </w:pPr>
      <w:r w:rsidRPr="002F7881">
        <w:rPr>
          <w:rFonts w:eastAsiaTheme="minorEastAsia" w:cs="Times New Roman"/>
          <w:noProof/>
          <w:color w:val="000000" w:themeColor="text1"/>
          <w:szCs w:val="24"/>
          <w:lang w:eastAsia="id-ID"/>
        </w:rPr>
        <w:t>N</w:t>
      </w:r>
      <w:r w:rsidRPr="002F7881">
        <w:rPr>
          <w:rFonts w:eastAsiaTheme="minorEastAsia" w:cs="Times New Roman"/>
          <w:noProof/>
          <w:color w:val="000000" w:themeColor="text1"/>
          <w:szCs w:val="24"/>
          <w:lang w:eastAsia="id-ID"/>
        </w:rPr>
        <w:tab/>
        <w:t>: Jumlah populasi</w:t>
      </w:r>
    </w:p>
    <w:p w:rsidR="007E2A82" w:rsidRPr="002F7881" w:rsidRDefault="007E2A82" w:rsidP="007E2A82">
      <w:pPr>
        <w:tabs>
          <w:tab w:val="left" w:pos="284"/>
        </w:tabs>
        <w:spacing w:line="480" w:lineRule="auto"/>
        <w:ind w:left="426" w:hanging="426"/>
        <w:contextualSpacing/>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 xml:space="preserve">e </w:t>
      </w:r>
      <w:r w:rsidRPr="002F7881">
        <w:rPr>
          <w:rFonts w:eastAsiaTheme="minorEastAsia" w:cs="Times New Roman"/>
          <w:noProof/>
          <w:color w:val="000000" w:themeColor="text1"/>
          <w:szCs w:val="24"/>
          <w:lang w:eastAsia="id-ID"/>
        </w:rPr>
        <w:t>: Presentase kelonggaran ketidakterkait</w:t>
      </w:r>
      <w:r>
        <w:rPr>
          <w:rFonts w:eastAsiaTheme="minorEastAsia" w:cs="Times New Roman"/>
          <w:noProof/>
          <w:color w:val="000000" w:themeColor="text1"/>
          <w:szCs w:val="24"/>
          <w:lang w:eastAsia="id-ID"/>
        </w:rPr>
        <w:t xml:space="preserve">an karena kesalahan pengambilan </w:t>
      </w:r>
      <w:r w:rsidRPr="002F7881">
        <w:rPr>
          <w:rFonts w:eastAsiaTheme="minorEastAsia" w:cs="Times New Roman"/>
          <w:noProof/>
          <w:color w:val="000000" w:themeColor="text1"/>
          <w:szCs w:val="24"/>
          <w:lang w:eastAsia="id-ID"/>
        </w:rPr>
        <w:t>sampel</w:t>
      </w:r>
      <w:r>
        <w:rPr>
          <w:rFonts w:eastAsiaTheme="minorEastAsia" w:cs="Times New Roman"/>
          <w:noProof/>
          <w:color w:val="000000" w:themeColor="text1"/>
          <w:szCs w:val="24"/>
          <w:lang w:eastAsia="id-ID"/>
        </w:rPr>
        <w:t xml:space="preserve"> </w:t>
      </w:r>
      <w:r w:rsidRPr="002F7881">
        <w:rPr>
          <w:rFonts w:eastAsiaTheme="minorEastAsia" w:cs="Times New Roman"/>
          <w:noProof/>
          <w:color w:val="000000" w:themeColor="text1"/>
          <w:szCs w:val="24"/>
          <w:lang w:eastAsia="id-ID"/>
        </w:rPr>
        <w:t xml:space="preserve"> yang masih diinginkan</w:t>
      </w:r>
    </w:p>
    <w:p w:rsidR="007E2A82" w:rsidRPr="002F7881" w:rsidRDefault="007E2A82" w:rsidP="007E2A82">
      <w:pPr>
        <w:spacing w:line="480" w:lineRule="auto"/>
        <w:ind w:firstLine="709"/>
        <w:jc w:val="both"/>
        <w:rPr>
          <w:rFonts w:eastAsiaTheme="minorEastAsia" w:cs="Times New Roman"/>
          <w:noProof/>
          <w:color w:val="000000" w:themeColor="text1"/>
          <w:szCs w:val="24"/>
          <w:lang w:eastAsia="id-ID"/>
        </w:rPr>
      </w:pPr>
      <w:r w:rsidRPr="002F7881">
        <w:rPr>
          <w:rFonts w:eastAsiaTheme="minorEastAsia" w:cs="Times New Roman"/>
          <w:noProof/>
          <w:color w:val="000000" w:themeColor="text1"/>
          <w:szCs w:val="24"/>
          <w:lang w:eastAsia="id-ID"/>
        </w:rPr>
        <w:t>Berdasarkan rumus tersebut, peneliti menentukan persentase kesalahan (e) sebesar 5% atau 0,05, maka diperoleh sampel sebagai berikut:</w:t>
      </w:r>
    </w:p>
    <w:p w:rsidR="007E2A82" w:rsidRPr="002F7881" w:rsidRDefault="007E2A82" w:rsidP="007E2A82">
      <w:pPr>
        <w:spacing w:line="480" w:lineRule="auto"/>
        <w:jc w:val="both"/>
        <w:rPr>
          <w:rFonts w:ascii="Cambria Math" w:eastAsiaTheme="minorEastAsia" w:hAnsi="Cambria Math" w:cs="Times New Roman"/>
          <w:noProof/>
          <w:color w:val="000000" w:themeColor="text1"/>
          <w:szCs w:val="24"/>
          <w:lang w:eastAsia="id-ID"/>
          <w:oMath/>
        </w:rPr>
      </w:pPr>
      <m:oMathPara>
        <m:oMathParaPr>
          <m:jc m:val="left"/>
        </m:oMathParaPr>
        <m:oMath>
          <m:r>
            <m:rPr>
              <m:nor/>
            </m:rPr>
            <w:rPr>
              <w:rFonts w:cs="Times New Roman"/>
              <w:b/>
              <w:noProof/>
              <w:color w:val="000000" w:themeColor="text1"/>
              <w:szCs w:val="24"/>
              <w:lang w:eastAsia="id-ID"/>
            </w:rPr>
            <m:t>n =</m:t>
          </m:r>
          <m:f>
            <m:fPr>
              <m:ctrlPr>
                <w:rPr>
                  <w:rFonts w:ascii="Cambria Math" w:hAnsi="Cambria Math" w:cs="Times New Roman"/>
                  <w:b/>
                  <w:i/>
                  <w:noProof/>
                  <w:color w:val="000000" w:themeColor="text1"/>
                  <w:szCs w:val="24"/>
                  <w:lang w:eastAsia="id-ID"/>
                </w:rPr>
              </m:ctrlPr>
            </m:fPr>
            <m:num>
              <m:r>
                <m:rPr>
                  <m:nor/>
                </m:rPr>
                <w:rPr>
                  <w:rFonts w:cs="Times New Roman"/>
                  <w:b/>
                  <w:noProof/>
                  <w:color w:val="000000" w:themeColor="text1"/>
                  <w:szCs w:val="24"/>
                  <w:lang w:eastAsia="id-ID"/>
                </w:rPr>
                <m:t>N</m:t>
              </m:r>
            </m:num>
            <m:den>
              <m:r>
                <m:rPr>
                  <m:nor/>
                </m:rPr>
                <w:rPr>
                  <w:rFonts w:cs="Times New Roman"/>
                  <w:b/>
                  <w:noProof/>
                  <w:color w:val="000000" w:themeColor="text1"/>
                  <w:szCs w:val="24"/>
                  <w:lang w:eastAsia="id-ID"/>
                </w:rPr>
                <m:t xml:space="preserve">1 + (N × </m:t>
              </m:r>
              <m:sSup>
                <m:sSupPr>
                  <m:ctrlPr>
                    <w:rPr>
                      <w:rFonts w:ascii="Cambria Math" w:hAnsi="Cambria Math" w:cs="Times New Roman"/>
                      <w:b/>
                      <w:i/>
                      <w:noProof/>
                      <w:color w:val="000000" w:themeColor="text1"/>
                      <w:szCs w:val="24"/>
                      <w:lang w:eastAsia="id-ID"/>
                    </w:rPr>
                  </m:ctrlPr>
                </m:sSupPr>
                <m:e>
                  <m:r>
                    <m:rPr>
                      <m:nor/>
                    </m:rPr>
                    <w:rPr>
                      <w:rFonts w:cs="Times New Roman"/>
                      <w:b/>
                      <w:noProof/>
                      <w:color w:val="000000" w:themeColor="text1"/>
                      <w:szCs w:val="24"/>
                      <w:lang w:eastAsia="id-ID"/>
                    </w:rPr>
                    <m:t>e</m:t>
                  </m:r>
                </m:e>
                <m:sup>
                  <m:r>
                    <m:rPr>
                      <m:nor/>
                    </m:rPr>
                    <w:rPr>
                      <w:rFonts w:cs="Times New Roman"/>
                      <w:b/>
                      <w:noProof/>
                      <w:color w:val="000000" w:themeColor="text1"/>
                      <w:szCs w:val="24"/>
                      <w:lang w:eastAsia="id-ID"/>
                    </w:rPr>
                    <m:t>2</m:t>
                  </m:r>
                </m:sup>
              </m:sSup>
              <m:r>
                <m:rPr>
                  <m:nor/>
                </m:rPr>
                <w:rPr>
                  <w:rFonts w:cs="Times New Roman"/>
                  <w:b/>
                  <w:noProof/>
                  <w:color w:val="000000" w:themeColor="text1"/>
                  <w:szCs w:val="24"/>
                  <w:lang w:eastAsia="id-ID"/>
                </w:rPr>
                <m:t>)</m:t>
              </m:r>
            </m:den>
          </m:f>
          <m:r>
            <m:rPr>
              <m:nor/>
            </m:rPr>
            <w:rPr>
              <w:rFonts w:cs="Times New Roman"/>
              <w:b/>
              <w:noProof/>
              <w:color w:val="000000" w:themeColor="text1"/>
              <w:szCs w:val="24"/>
              <w:lang w:eastAsia="id-ID"/>
            </w:rPr>
            <m:t>=</m:t>
          </m:r>
          <m:f>
            <m:fPr>
              <m:ctrlPr>
                <w:rPr>
                  <w:rFonts w:ascii="Cambria Math" w:hAnsi="Cambria Math" w:cs="Times New Roman"/>
                  <w:b/>
                  <w:i/>
                  <w:noProof/>
                  <w:color w:val="000000" w:themeColor="text1"/>
                  <w:szCs w:val="24"/>
                  <w:lang w:eastAsia="id-ID"/>
                </w:rPr>
              </m:ctrlPr>
            </m:fPr>
            <m:num>
              <m:r>
                <m:rPr>
                  <m:nor/>
                </m:rPr>
                <w:rPr>
                  <w:rFonts w:cs="Times New Roman"/>
                  <w:b/>
                  <w:noProof/>
                  <w:color w:val="000000" w:themeColor="text1"/>
                  <w:szCs w:val="24"/>
                  <w:lang w:eastAsia="id-ID"/>
                </w:rPr>
                <m:t>123</m:t>
              </m:r>
            </m:num>
            <m:den>
              <m:r>
                <m:rPr>
                  <m:nor/>
                </m:rPr>
                <w:rPr>
                  <w:rFonts w:cs="Times New Roman"/>
                  <w:b/>
                  <w:noProof/>
                  <w:color w:val="000000" w:themeColor="text1"/>
                  <w:szCs w:val="24"/>
                  <w:lang w:eastAsia="id-ID"/>
                </w:rPr>
                <m:t>1 + (123 ×</m:t>
              </m:r>
              <m:sSup>
                <m:sSupPr>
                  <m:ctrlPr>
                    <w:rPr>
                      <w:rFonts w:ascii="Cambria Math" w:hAnsi="Cambria Math" w:cs="Times New Roman"/>
                      <w:b/>
                      <w:i/>
                      <w:noProof/>
                      <w:color w:val="000000" w:themeColor="text1"/>
                      <w:szCs w:val="24"/>
                      <w:lang w:eastAsia="id-ID"/>
                    </w:rPr>
                  </m:ctrlPr>
                </m:sSupPr>
                <m:e>
                  <m:r>
                    <m:rPr>
                      <m:nor/>
                    </m:rPr>
                    <w:rPr>
                      <w:rFonts w:cs="Times New Roman"/>
                      <w:b/>
                      <w:noProof/>
                      <w:color w:val="000000" w:themeColor="text1"/>
                      <w:szCs w:val="24"/>
                      <w:lang w:eastAsia="id-ID"/>
                    </w:rPr>
                    <m:t xml:space="preserve"> 0,05</m:t>
                  </m:r>
                </m:e>
                <m:sup>
                  <m:r>
                    <m:rPr>
                      <m:nor/>
                    </m:rPr>
                    <w:rPr>
                      <w:rFonts w:cs="Times New Roman"/>
                      <w:b/>
                      <w:noProof/>
                      <w:color w:val="000000" w:themeColor="text1"/>
                      <w:szCs w:val="24"/>
                      <w:lang w:eastAsia="id-ID"/>
                    </w:rPr>
                    <m:t>2</m:t>
                  </m:r>
                </m:sup>
              </m:sSup>
              <m:r>
                <m:rPr>
                  <m:nor/>
                </m:rPr>
                <w:rPr>
                  <w:rFonts w:cs="Times New Roman"/>
                  <w:b/>
                  <w:noProof/>
                  <w:color w:val="000000" w:themeColor="text1"/>
                  <w:szCs w:val="24"/>
                  <w:lang w:eastAsia="id-ID"/>
                </w:rPr>
                <m:t>)</m:t>
              </m:r>
            </m:den>
          </m:f>
          <m:r>
            <m:rPr>
              <m:nor/>
            </m:rPr>
            <w:rPr>
              <w:rFonts w:cs="Times New Roman"/>
              <w:b/>
              <w:noProof/>
              <w:color w:val="000000" w:themeColor="text1"/>
              <w:szCs w:val="24"/>
              <w:lang w:eastAsia="id-ID"/>
            </w:rPr>
            <m:t>=</m:t>
          </m:r>
          <m:f>
            <m:fPr>
              <m:ctrlPr>
                <w:rPr>
                  <w:rFonts w:ascii="Cambria Math" w:hAnsi="Cambria Math" w:cs="Times New Roman"/>
                  <w:b/>
                  <w:i/>
                  <w:noProof/>
                  <w:color w:val="000000" w:themeColor="text1"/>
                  <w:szCs w:val="24"/>
                  <w:lang w:eastAsia="id-ID"/>
                </w:rPr>
              </m:ctrlPr>
            </m:fPr>
            <m:num>
              <m:r>
                <m:rPr>
                  <m:nor/>
                </m:rPr>
                <w:rPr>
                  <w:rFonts w:cs="Times New Roman"/>
                  <w:b/>
                  <w:noProof/>
                  <w:color w:val="000000" w:themeColor="text1"/>
                  <w:szCs w:val="24"/>
                  <w:lang w:eastAsia="id-ID"/>
                </w:rPr>
                <m:t>123</m:t>
              </m:r>
            </m:num>
            <m:den>
              <m:r>
                <m:rPr>
                  <m:nor/>
                </m:rPr>
                <w:rPr>
                  <w:rFonts w:cs="Times New Roman"/>
                  <w:b/>
                  <w:noProof/>
                  <w:color w:val="000000" w:themeColor="text1"/>
                  <w:szCs w:val="24"/>
                  <w:lang w:eastAsia="id-ID"/>
                </w:rPr>
                <m:t>1 + (123×0,0025)</m:t>
              </m:r>
            </m:den>
          </m:f>
          <m:r>
            <m:rPr>
              <m:nor/>
            </m:rPr>
            <w:rPr>
              <w:rFonts w:cs="Times New Roman"/>
              <w:b/>
              <w:noProof/>
              <w:color w:val="000000" w:themeColor="text1"/>
              <w:szCs w:val="24"/>
              <w:lang w:eastAsia="id-ID"/>
            </w:rPr>
            <m:t>=</m:t>
          </m:r>
          <m:f>
            <m:fPr>
              <m:ctrlPr>
                <w:rPr>
                  <w:rFonts w:ascii="Cambria Math" w:hAnsi="Cambria Math" w:cs="Times New Roman"/>
                  <w:b/>
                  <w:i/>
                  <w:noProof/>
                  <w:color w:val="000000" w:themeColor="text1"/>
                  <w:szCs w:val="24"/>
                  <w:lang w:eastAsia="id-ID"/>
                </w:rPr>
              </m:ctrlPr>
            </m:fPr>
            <m:num>
              <m:r>
                <m:rPr>
                  <m:nor/>
                </m:rPr>
                <w:rPr>
                  <w:rFonts w:cs="Times New Roman"/>
                  <w:b/>
                  <w:noProof/>
                  <w:color w:val="000000" w:themeColor="text1"/>
                  <w:szCs w:val="24"/>
                  <w:lang w:eastAsia="id-ID"/>
                </w:rPr>
                <m:t>123</m:t>
              </m:r>
            </m:num>
            <m:den>
              <m:r>
                <m:rPr>
                  <m:nor/>
                </m:rPr>
                <w:rPr>
                  <w:rFonts w:cs="Times New Roman"/>
                  <w:b/>
                  <w:noProof/>
                  <w:color w:val="000000" w:themeColor="text1"/>
                  <w:szCs w:val="24"/>
                  <w:lang w:eastAsia="id-ID"/>
                </w:rPr>
                <m:t>1 + (0,30)</m:t>
              </m:r>
            </m:den>
          </m:f>
          <m:r>
            <m:rPr>
              <m:nor/>
            </m:rPr>
            <w:rPr>
              <w:rFonts w:cs="Times New Roman"/>
              <w:b/>
              <w:noProof/>
              <w:color w:val="000000" w:themeColor="text1"/>
              <w:szCs w:val="24"/>
              <w:lang w:eastAsia="id-ID"/>
            </w:rPr>
            <m:t>=</m:t>
          </m:r>
          <m:f>
            <m:fPr>
              <m:ctrlPr>
                <w:rPr>
                  <w:rFonts w:ascii="Cambria Math" w:hAnsi="Cambria Math" w:cs="Times New Roman"/>
                  <w:b/>
                  <w:i/>
                  <w:noProof/>
                  <w:color w:val="000000" w:themeColor="text1"/>
                  <w:szCs w:val="24"/>
                  <w:lang w:eastAsia="id-ID"/>
                </w:rPr>
              </m:ctrlPr>
            </m:fPr>
            <m:num>
              <m:r>
                <m:rPr>
                  <m:nor/>
                </m:rPr>
                <w:rPr>
                  <w:rFonts w:cs="Times New Roman"/>
                  <w:b/>
                  <w:noProof/>
                  <w:color w:val="000000" w:themeColor="text1"/>
                  <w:szCs w:val="24"/>
                  <w:lang w:eastAsia="id-ID"/>
                </w:rPr>
                <m:t>123</m:t>
              </m:r>
            </m:num>
            <m:den>
              <m:r>
                <m:rPr>
                  <m:nor/>
                </m:rPr>
                <w:rPr>
                  <w:rFonts w:cs="Times New Roman"/>
                  <w:b/>
                  <w:noProof/>
                  <w:color w:val="000000" w:themeColor="text1"/>
                  <w:szCs w:val="24"/>
                  <w:lang w:eastAsia="id-ID"/>
                </w:rPr>
                <m:t xml:space="preserve">1,30 </m:t>
              </m:r>
            </m:den>
          </m:f>
          <m:r>
            <m:rPr>
              <m:nor/>
            </m:rPr>
            <w:rPr>
              <w:rFonts w:cs="Times New Roman"/>
              <w:b/>
              <w:noProof/>
              <w:color w:val="000000" w:themeColor="text1"/>
              <w:szCs w:val="24"/>
              <w:lang w:eastAsia="id-ID"/>
            </w:rPr>
            <m:t>=94,61=95</m:t>
          </m:r>
        </m:oMath>
      </m:oMathPara>
    </w:p>
    <w:p w:rsidR="007E2A82" w:rsidRPr="002F7881" w:rsidRDefault="007E2A82" w:rsidP="007E2A82">
      <w:pPr>
        <w:spacing w:line="480" w:lineRule="auto"/>
        <w:ind w:firstLine="709"/>
        <w:jc w:val="both"/>
        <w:rPr>
          <w:rFonts w:eastAsiaTheme="minorEastAsia" w:cs="Times New Roman"/>
          <w:noProof/>
          <w:color w:val="000000" w:themeColor="text1"/>
          <w:szCs w:val="24"/>
          <w:lang w:eastAsia="id-ID"/>
        </w:rPr>
      </w:pPr>
      <w:r w:rsidRPr="002F7881">
        <w:rPr>
          <w:rFonts w:eastAsiaTheme="minorEastAsia" w:cs="Times New Roman"/>
          <w:noProof/>
          <w:color w:val="000000" w:themeColor="text1"/>
          <w:szCs w:val="24"/>
          <w:lang w:eastAsia="id-ID"/>
        </w:rPr>
        <w:t xml:space="preserve">Jadi, jumlah sampel yang diperoleh setelah menggunakan rumus Slovin adalah </w:t>
      </w:r>
      <w:r>
        <w:rPr>
          <w:rFonts w:eastAsiaTheme="minorEastAsia" w:cs="Times New Roman"/>
          <w:noProof/>
          <w:color w:val="000000" w:themeColor="text1"/>
          <w:szCs w:val="24"/>
          <w:lang w:eastAsia="id-ID"/>
        </w:rPr>
        <w:t>95</w:t>
      </w:r>
      <w:r w:rsidRPr="002F7881">
        <w:rPr>
          <w:rFonts w:eastAsiaTheme="minorEastAsia" w:cs="Times New Roman"/>
          <w:noProof/>
          <w:color w:val="000000" w:themeColor="text1"/>
          <w:szCs w:val="24"/>
          <w:lang w:eastAsia="id-ID"/>
        </w:rPr>
        <w:t xml:space="preserve"> responden siswa kelas </w:t>
      </w:r>
      <w:r>
        <w:rPr>
          <w:rFonts w:eastAsiaTheme="minorEastAsia" w:cs="Times New Roman"/>
          <w:noProof/>
          <w:color w:val="000000" w:themeColor="text1"/>
          <w:szCs w:val="24"/>
          <w:lang w:eastAsia="id-ID"/>
        </w:rPr>
        <w:t>IVA, IVB, VA, dan VB</w:t>
      </w:r>
      <w:r w:rsidRPr="002F7881">
        <w:rPr>
          <w:rFonts w:eastAsiaTheme="minorEastAsia" w:cs="Times New Roman"/>
          <w:noProof/>
          <w:color w:val="000000" w:themeColor="text1"/>
          <w:szCs w:val="24"/>
          <w:lang w:eastAsia="id-ID"/>
        </w:rPr>
        <w:t xml:space="preserve"> SDN Gunung Sari I. </w:t>
      </w:r>
    </w:p>
    <w:p w:rsidR="007E2A82" w:rsidRPr="009B40C9" w:rsidRDefault="007E2A82" w:rsidP="00BD0189">
      <w:pPr>
        <w:pStyle w:val="ListParagraph"/>
        <w:numPr>
          <w:ilvl w:val="0"/>
          <w:numId w:val="41"/>
        </w:numPr>
        <w:spacing w:line="480" w:lineRule="auto"/>
        <w:ind w:left="709" w:hanging="283"/>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Perhitungan Jumlah Sampel Strata</w:t>
      </w:r>
    </w:p>
    <w:p w:rsidR="007E2A82" w:rsidRPr="009B40C9" w:rsidRDefault="007E2A82" w:rsidP="007E2A82">
      <w:pPr>
        <w:spacing w:line="480" w:lineRule="auto"/>
        <w:ind w:firstLine="709"/>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 xml:space="preserve">Setelah diketahui jumlah sampel dalam penelitian sebanyak 95 responden, kemudian dari jumlah sampel tersebut diambil sampel berstrata menggunakan rumusan alokasi proportional dari Sugiyono dalam </w:t>
      </w:r>
      <w:r w:rsidRPr="00BF67E5">
        <w:rPr>
          <w:rFonts w:eastAsiaTheme="minorEastAsia" w:cs="Times New Roman"/>
          <w:noProof/>
          <w:szCs w:val="24"/>
          <w:lang w:eastAsia="id-ID"/>
        </w:rPr>
        <w:t>Trisna (2016: 38)</w:t>
      </w:r>
      <w:r w:rsidRPr="00BF67E5">
        <w:rPr>
          <w:rFonts w:eastAsiaTheme="minorEastAsia" w:cs="Times New Roman"/>
          <w:b/>
          <w:noProof/>
          <w:szCs w:val="24"/>
          <w:lang w:eastAsia="id-ID"/>
        </w:rPr>
        <w:t xml:space="preserve"> </w:t>
      </w:r>
      <w:r w:rsidRPr="00BB4352">
        <w:rPr>
          <w:rFonts w:eastAsiaTheme="minorEastAsia" w:cs="Times New Roman"/>
          <w:noProof/>
          <w:szCs w:val="24"/>
          <w:lang w:eastAsia="id-ID"/>
        </w:rPr>
        <w:t xml:space="preserve">sebagai berikut: </w:t>
      </w:r>
    </w:p>
    <w:p w:rsidR="007E2A82" w:rsidRPr="00BF67E5" w:rsidRDefault="00CE5402" w:rsidP="007E2A82">
      <w:pPr>
        <w:spacing w:line="480" w:lineRule="auto"/>
        <w:jc w:val="both"/>
        <w:rPr>
          <w:rFonts w:eastAsiaTheme="minorEastAsia" w:cs="Times New Roman"/>
          <w:b/>
          <w:noProof/>
          <w:color w:val="000000" w:themeColor="text1"/>
          <w:szCs w:val="24"/>
          <w:lang w:eastAsia="id-ID"/>
        </w:rPr>
      </w:pPr>
      <m:oMathPara>
        <m:oMathParaPr>
          <m:jc m:val="center"/>
        </m:oMathParaPr>
        <m:oMath>
          <m:sSub>
            <m:sSubPr>
              <m:ctrlPr>
                <w:rPr>
                  <w:rFonts w:ascii="Cambria Math" w:hAnsi="Cambria Math" w:cs="Times New Roman"/>
                  <w:b/>
                  <w:i/>
                  <w:noProof/>
                  <w:color w:val="000000" w:themeColor="text1"/>
                  <w:szCs w:val="24"/>
                  <w:lang w:eastAsia="id-ID"/>
                </w:rPr>
              </m:ctrlPr>
            </m:sSubPr>
            <m:e>
              <m:r>
                <m:rPr>
                  <m:nor/>
                </m:rPr>
                <w:rPr>
                  <w:rFonts w:cs="Times New Roman"/>
                  <w:b/>
                  <w:noProof/>
                  <w:color w:val="000000" w:themeColor="text1"/>
                  <w:szCs w:val="24"/>
                  <w:lang w:eastAsia="id-ID"/>
                </w:rPr>
                <m:t>n</m:t>
              </m:r>
            </m:e>
            <m:sub>
              <m:r>
                <m:rPr>
                  <m:nor/>
                </m:rPr>
                <w:rPr>
                  <w:rFonts w:cs="Times New Roman"/>
                  <w:b/>
                  <w:noProof/>
                  <w:color w:val="000000" w:themeColor="text1"/>
                  <w:szCs w:val="24"/>
                  <w:lang w:eastAsia="id-ID"/>
                </w:rPr>
                <m:t>i</m:t>
              </m:r>
            </m:sub>
          </m:sSub>
          <m:r>
            <m:rPr>
              <m:nor/>
            </m:rPr>
            <w:rPr>
              <w:rFonts w:cs="Times New Roman"/>
              <w:b/>
              <w:noProof/>
              <w:color w:val="000000" w:themeColor="text1"/>
              <w:szCs w:val="24"/>
              <w:lang w:eastAsia="id-ID"/>
            </w:rPr>
            <m:t xml:space="preserve"> = (</m:t>
          </m:r>
          <m:sSub>
            <m:sSubPr>
              <m:ctrlPr>
                <w:rPr>
                  <w:rFonts w:ascii="Cambria Math" w:hAnsi="Cambria Math" w:cs="Times New Roman"/>
                  <w:b/>
                  <w:i/>
                  <w:noProof/>
                  <w:color w:val="000000" w:themeColor="text1"/>
                  <w:szCs w:val="24"/>
                  <w:lang w:eastAsia="id-ID"/>
                </w:rPr>
              </m:ctrlPr>
            </m:sSubPr>
            <m:e>
              <m:r>
                <m:rPr>
                  <m:nor/>
                </m:rPr>
                <w:rPr>
                  <w:rFonts w:cs="Times New Roman"/>
                  <w:b/>
                  <w:noProof/>
                  <w:color w:val="000000" w:themeColor="text1"/>
                  <w:szCs w:val="24"/>
                  <w:lang w:eastAsia="id-ID"/>
                </w:rPr>
                <m:t>N</m:t>
              </m:r>
            </m:e>
            <m:sub>
              <m:r>
                <m:rPr>
                  <m:nor/>
                </m:rPr>
                <w:rPr>
                  <w:rFonts w:cs="Times New Roman"/>
                  <w:b/>
                  <w:noProof/>
                  <w:color w:val="000000" w:themeColor="text1"/>
                  <w:szCs w:val="24"/>
                  <w:lang w:eastAsia="id-ID"/>
                </w:rPr>
                <m:t>i</m:t>
              </m:r>
            </m:sub>
          </m:sSub>
          <m:r>
            <m:rPr>
              <m:nor/>
            </m:rPr>
            <w:rPr>
              <w:rFonts w:cs="Times New Roman"/>
              <w:b/>
              <w:noProof/>
              <w:color w:val="000000" w:themeColor="text1"/>
              <w:szCs w:val="24"/>
              <w:lang w:eastAsia="id-ID"/>
            </w:rPr>
            <m:t xml:space="preserve"> :</m:t>
          </m:r>
          <m:r>
            <m:rPr>
              <m:nor/>
            </m:rPr>
            <w:rPr>
              <w:rFonts w:ascii="Cambria Math" w:cs="Times New Roman"/>
              <w:b/>
              <w:noProof/>
              <w:color w:val="000000" w:themeColor="text1"/>
              <w:szCs w:val="24"/>
              <w:lang w:eastAsia="id-ID"/>
            </w:rPr>
            <m:t xml:space="preserve"> </m:t>
          </m:r>
          <m:r>
            <m:rPr>
              <m:nor/>
            </m:rPr>
            <w:rPr>
              <w:rFonts w:cs="Times New Roman"/>
              <w:b/>
              <w:noProof/>
              <w:color w:val="000000" w:themeColor="text1"/>
              <w:szCs w:val="24"/>
              <w:lang w:eastAsia="id-ID"/>
            </w:rPr>
            <m:t>N)</m:t>
          </m:r>
          <m:r>
            <m:rPr>
              <m:nor/>
            </m:rPr>
            <w:rPr>
              <w:rFonts w:ascii="Cambria Math" w:cs="Times New Roman"/>
              <w:b/>
              <w:noProof/>
              <w:color w:val="000000" w:themeColor="text1"/>
              <w:szCs w:val="24"/>
              <w:lang w:eastAsia="id-ID"/>
            </w:rPr>
            <m:t xml:space="preserve"> </m:t>
          </m:r>
          <m:r>
            <m:rPr>
              <m:nor/>
            </m:rPr>
            <w:rPr>
              <w:rFonts w:cs="Times New Roman"/>
              <w:b/>
              <w:noProof/>
              <w:color w:val="000000" w:themeColor="text1"/>
              <w:szCs w:val="24"/>
              <w:lang w:eastAsia="id-ID"/>
            </w:rPr>
            <m:t>×</m:t>
          </m:r>
          <m:r>
            <m:rPr>
              <m:nor/>
            </m:rPr>
            <w:rPr>
              <w:rFonts w:ascii="Cambria Math" w:cs="Times New Roman"/>
              <w:b/>
              <w:noProof/>
              <w:color w:val="000000" w:themeColor="text1"/>
              <w:szCs w:val="24"/>
              <w:lang w:eastAsia="id-ID"/>
            </w:rPr>
            <m:t xml:space="preserve"> </m:t>
          </m:r>
          <m:r>
            <m:rPr>
              <m:nor/>
            </m:rPr>
            <w:rPr>
              <w:rFonts w:cs="Times New Roman"/>
              <w:b/>
              <w:noProof/>
              <w:color w:val="000000" w:themeColor="text1"/>
              <w:szCs w:val="24"/>
              <w:lang w:eastAsia="id-ID"/>
            </w:rPr>
            <m:t>n</m:t>
          </m:r>
        </m:oMath>
      </m:oMathPara>
    </w:p>
    <w:p w:rsidR="007E2A82" w:rsidRDefault="007E2A82" w:rsidP="007E2A82">
      <w:pPr>
        <w:spacing w:line="480" w:lineRule="auto"/>
        <w:contextualSpacing/>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Keterangan:</w:t>
      </w:r>
    </w:p>
    <w:p w:rsidR="007E2A82" w:rsidRDefault="007E2A82" w:rsidP="007E2A82">
      <w:pPr>
        <w:tabs>
          <w:tab w:val="left" w:pos="284"/>
        </w:tabs>
        <w:spacing w:line="480" w:lineRule="auto"/>
        <w:contextualSpacing/>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n</w:t>
      </w:r>
      <w:r>
        <w:rPr>
          <w:rFonts w:eastAsiaTheme="minorEastAsia" w:cs="Times New Roman"/>
          <w:noProof/>
          <w:color w:val="000000" w:themeColor="text1"/>
          <w:szCs w:val="24"/>
          <w:vertAlign w:val="subscript"/>
          <w:lang w:eastAsia="id-ID"/>
        </w:rPr>
        <w:t>i</w:t>
      </w:r>
      <w:r>
        <w:rPr>
          <w:rFonts w:eastAsiaTheme="minorEastAsia" w:cs="Times New Roman"/>
          <w:noProof/>
          <w:color w:val="000000" w:themeColor="text1"/>
          <w:szCs w:val="24"/>
          <w:lang w:eastAsia="id-ID"/>
        </w:rPr>
        <w:tab/>
        <w:t>: Jumlah sampel menurut stratum</w:t>
      </w:r>
    </w:p>
    <w:p w:rsidR="007E2A82" w:rsidRDefault="007E2A82" w:rsidP="007E2A82">
      <w:pPr>
        <w:tabs>
          <w:tab w:val="left" w:pos="284"/>
        </w:tabs>
        <w:spacing w:line="480" w:lineRule="auto"/>
        <w:contextualSpacing/>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Ni</w:t>
      </w:r>
      <w:r>
        <w:rPr>
          <w:rFonts w:eastAsiaTheme="minorEastAsia" w:cs="Times New Roman"/>
          <w:noProof/>
          <w:color w:val="000000" w:themeColor="text1"/>
          <w:szCs w:val="24"/>
          <w:lang w:eastAsia="id-ID"/>
        </w:rPr>
        <w:tab/>
        <w:t>: Jumlah populasi menurut stratum</w:t>
      </w:r>
    </w:p>
    <w:p w:rsidR="007E2A82" w:rsidRDefault="007E2A82" w:rsidP="007E2A82">
      <w:pPr>
        <w:tabs>
          <w:tab w:val="left" w:pos="284"/>
        </w:tabs>
        <w:spacing w:line="480" w:lineRule="auto"/>
        <w:contextualSpacing/>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N</w:t>
      </w:r>
      <w:r>
        <w:rPr>
          <w:rFonts w:eastAsiaTheme="minorEastAsia" w:cs="Times New Roman"/>
          <w:noProof/>
          <w:color w:val="000000" w:themeColor="text1"/>
          <w:szCs w:val="24"/>
          <w:lang w:eastAsia="id-ID"/>
        </w:rPr>
        <w:tab/>
        <w:t>: Jumlah populasi</w:t>
      </w:r>
    </w:p>
    <w:p w:rsidR="007E2A82" w:rsidRDefault="007E2A82" w:rsidP="007E2A82">
      <w:pPr>
        <w:tabs>
          <w:tab w:val="left" w:pos="284"/>
        </w:tabs>
        <w:spacing w:line="480" w:lineRule="auto"/>
        <w:contextualSpacing/>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n</w:t>
      </w:r>
      <w:r>
        <w:rPr>
          <w:rFonts w:eastAsiaTheme="minorEastAsia" w:cs="Times New Roman"/>
          <w:noProof/>
          <w:color w:val="000000" w:themeColor="text1"/>
          <w:szCs w:val="24"/>
          <w:lang w:eastAsia="id-ID"/>
        </w:rPr>
        <w:tab/>
        <w:t>: Jumlah sampel</w:t>
      </w:r>
    </w:p>
    <w:p w:rsidR="007E2A82" w:rsidRDefault="007E2A82" w:rsidP="007E2A82">
      <w:pPr>
        <w:spacing w:line="480" w:lineRule="auto"/>
        <w:ind w:firstLine="709"/>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lastRenderedPageBreak/>
        <w:t>Berdasarkan rumus tersebut diperoleh jumlah sampel menurut stratum (n</w:t>
      </w:r>
      <w:r>
        <w:rPr>
          <w:rFonts w:eastAsiaTheme="minorEastAsia" w:cs="Times New Roman"/>
          <w:noProof/>
          <w:color w:val="000000" w:themeColor="text1"/>
          <w:szCs w:val="24"/>
          <w:vertAlign w:val="subscript"/>
          <w:lang w:eastAsia="id-ID"/>
        </w:rPr>
        <w:t>i</w:t>
      </w:r>
      <w:r>
        <w:rPr>
          <w:rFonts w:eastAsiaTheme="minorEastAsia" w:cs="Times New Roman"/>
          <w:noProof/>
          <w:color w:val="000000" w:themeColor="text1"/>
          <w:szCs w:val="24"/>
          <w:lang w:eastAsia="id-ID"/>
        </w:rPr>
        <w:t>) pada penelitian ini, sebagai berikut:</w:t>
      </w:r>
    </w:p>
    <w:p w:rsidR="007E2A82" w:rsidRPr="009F4B70" w:rsidRDefault="007E2A82" w:rsidP="0038253C">
      <w:pPr>
        <w:pStyle w:val="ListParagraph"/>
        <w:numPr>
          <w:ilvl w:val="0"/>
          <w:numId w:val="42"/>
        </w:numPr>
        <w:spacing w:line="480" w:lineRule="auto"/>
        <w:ind w:left="426" w:hanging="426"/>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Kelas IVA (n</w:t>
      </w:r>
      <w:r>
        <w:rPr>
          <w:rFonts w:eastAsiaTheme="minorEastAsia" w:cs="Times New Roman"/>
          <w:noProof/>
          <w:color w:val="000000" w:themeColor="text1"/>
          <w:szCs w:val="24"/>
          <w:vertAlign w:val="subscript"/>
          <w:lang w:eastAsia="id-ID"/>
        </w:rPr>
        <w:t>iva</w:t>
      </w:r>
      <w:r>
        <w:rPr>
          <w:rFonts w:eastAsiaTheme="minorEastAsia" w:cs="Times New Roman"/>
          <w:noProof/>
          <w:color w:val="000000" w:themeColor="text1"/>
          <w:szCs w:val="24"/>
          <w:lang w:eastAsia="id-ID"/>
        </w:rPr>
        <w:t xml:space="preserve">) = </w:t>
      </w:r>
      <m:oMath>
        <m:r>
          <m:rPr>
            <m:nor/>
          </m:rPr>
          <w:rPr>
            <w:rFonts w:cs="Times New Roman"/>
            <w:noProof/>
            <w:color w:val="000000" w:themeColor="text1"/>
            <w:szCs w:val="24"/>
            <w:lang w:eastAsia="id-ID"/>
          </w:rPr>
          <m:t>(33 : 123) × 95</m:t>
        </m:r>
        <m:r>
          <m:rPr>
            <m:nor/>
          </m:rPr>
          <w:rPr>
            <w:rFonts w:ascii="Cambria Math" w:cs="Times New Roman"/>
            <w:noProof/>
            <w:color w:val="000000" w:themeColor="text1"/>
            <w:szCs w:val="24"/>
            <w:lang w:eastAsia="id-ID"/>
          </w:rPr>
          <m:t xml:space="preserve"> </m:t>
        </m:r>
        <m:r>
          <m:rPr>
            <m:nor/>
          </m:rPr>
          <w:rPr>
            <w:rFonts w:eastAsiaTheme="minorEastAsia" w:cs="Times New Roman"/>
            <w:noProof/>
            <w:color w:val="000000" w:themeColor="text1"/>
            <w:szCs w:val="24"/>
            <w:lang w:eastAsia="id-ID"/>
          </w:rPr>
          <m:t xml:space="preserve">= </m:t>
        </m:r>
        <m:r>
          <m:rPr>
            <m:nor/>
          </m:rPr>
          <w:rPr>
            <w:rFonts w:cs="Times New Roman"/>
            <w:noProof/>
            <w:color w:val="000000" w:themeColor="text1"/>
            <w:szCs w:val="24"/>
            <w:lang w:eastAsia="id-ID"/>
          </w:rPr>
          <m:t>25,48</m:t>
        </m:r>
        <m:r>
          <m:rPr>
            <m:nor/>
          </m:rPr>
          <w:rPr>
            <w:rFonts w:ascii="Cambria Math" w:cs="Times New Roman"/>
            <w:noProof/>
            <w:color w:val="000000" w:themeColor="text1"/>
            <w:szCs w:val="24"/>
            <w:lang w:eastAsia="id-ID"/>
          </w:rPr>
          <m:t xml:space="preserve"> </m:t>
        </m:r>
        <m:r>
          <m:rPr>
            <m:nor/>
          </m:rPr>
          <w:rPr>
            <w:rFonts w:eastAsiaTheme="minorEastAsia" w:cs="Times New Roman"/>
            <w:noProof/>
            <w:color w:val="000000" w:themeColor="text1"/>
            <w:szCs w:val="24"/>
            <w:lang w:eastAsia="id-ID"/>
          </w:rPr>
          <m:t xml:space="preserve">= </m:t>
        </m:r>
        <m:r>
          <m:rPr>
            <m:nor/>
          </m:rPr>
          <w:rPr>
            <w:rFonts w:cs="Times New Roman"/>
            <w:noProof/>
            <w:color w:val="000000" w:themeColor="text1"/>
            <w:szCs w:val="24"/>
            <w:lang w:eastAsia="id-ID"/>
          </w:rPr>
          <m:t xml:space="preserve">25 </m:t>
        </m:r>
      </m:oMath>
      <w:r>
        <w:rPr>
          <w:rFonts w:eastAsiaTheme="minorEastAsia" w:cs="Times New Roman"/>
          <w:noProof/>
          <w:color w:val="000000" w:themeColor="text1"/>
          <w:szCs w:val="24"/>
          <w:lang w:eastAsia="id-ID"/>
        </w:rPr>
        <w:t>orang siswa</w:t>
      </w:r>
    </w:p>
    <w:p w:rsidR="007E2A82" w:rsidRPr="009F4B70" w:rsidRDefault="007E2A82" w:rsidP="0038253C">
      <w:pPr>
        <w:pStyle w:val="ListParagraph"/>
        <w:numPr>
          <w:ilvl w:val="0"/>
          <w:numId w:val="42"/>
        </w:numPr>
        <w:spacing w:line="480" w:lineRule="auto"/>
        <w:ind w:left="426" w:hanging="426"/>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Kelas IVB (n</w:t>
      </w:r>
      <w:r>
        <w:rPr>
          <w:rFonts w:eastAsiaTheme="minorEastAsia" w:cs="Times New Roman"/>
          <w:noProof/>
          <w:color w:val="000000" w:themeColor="text1"/>
          <w:szCs w:val="24"/>
          <w:vertAlign w:val="subscript"/>
          <w:lang w:eastAsia="id-ID"/>
        </w:rPr>
        <w:t>ivb</w:t>
      </w:r>
      <w:r>
        <w:rPr>
          <w:rFonts w:eastAsiaTheme="minorEastAsia" w:cs="Times New Roman"/>
          <w:noProof/>
          <w:color w:val="000000" w:themeColor="text1"/>
          <w:szCs w:val="24"/>
          <w:lang w:eastAsia="id-ID"/>
        </w:rPr>
        <w:t xml:space="preserve">) = </w:t>
      </w:r>
      <m:oMath>
        <m:r>
          <m:rPr>
            <m:nor/>
          </m:rPr>
          <w:rPr>
            <w:rFonts w:cs="Times New Roman"/>
            <w:noProof/>
            <w:color w:val="000000" w:themeColor="text1"/>
            <w:szCs w:val="24"/>
            <w:lang w:eastAsia="id-ID"/>
          </w:rPr>
          <m:t>(31 : 123) × 95</m:t>
        </m:r>
        <m:r>
          <m:rPr>
            <m:nor/>
          </m:rPr>
          <w:rPr>
            <w:rFonts w:ascii="Cambria Math" w:cs="Times New Roman"/>
            <w:noProof/>
            <w:color w:val="000000" w:themeColor="text1"/>
            <w:szCs w:val="24"/>
            <w:lang w:eastAsia="id-ID"/>
          </w:rPr>
          <m:t xml:space="preserve"> </m:t>
        </m:r>
        <m:r>
          <m:rPr>
            <m:nor/>
          </m:rPr>
          <w:rPr>
            <w:rFonts w:eastAsiaTheme="minorEastAsia" w:cs="Times New Roman"/>
            <w:noProof/>
            <w:color w:val="000000" w:themeColor="text1"/>
            <w:szCs w:val="24"/>
            <w:lang w:eastAsia="id-ID"/>
          </w:rPr>
          <m:t xml:space="preserve">= </m:t>
        </m:r>
        <m:r>
          <m:rPr>
            <m:nor/>
          </m:rPr>
          <w:rPr>
            <w:rFonts w:cs="Times New Roman"/>
            <w:noProof/>
            <w:color w:val="000000" w:themeColor="text1"/>
            <w:szCs w:val="24"/>
            <w:lang w:eastAsia="id-ID"/>
          </w:rPr>
          <m:t xml:space="preserve">23,94 </m:t>
        </m:r>
        <m:r>
          <m:rPr>
            <m:nor/>
          </m:rPr>
          <w:rPr>
            <w:rFonts w:eastAsiaTheme="minorEastAsia" w:cs="Times New Roman"/>
            <w:noProof/>
            <w:color w:val="000000" w:themeColor="text1"/>
            <w:szCs w:val="24"/>
            <w:lang w:eastAsia="id-ID"/>
          </w:rPr>
          <m:t xml:space="preserve">= </m:t>
        </m:r>
        <m:r>
          <m:rPr>
            <m:nor/>
          </m:rPr>
          <w:rPr>
            <w:rFonts w:cs="Times New Roman"/>
            <w:noProof/>
            <w:color w:val="000000" w:themeColor="text1"/>
            <w:szCs w:val="24"/>
            <w:lang w:eastAsia="id-ID"/>
          </w:rPr>
          <m:t>24</m:t>
        </m:r>
        <m:r>
          <m:rPr>
            <m:nor/>
          </m:rPr>
          <w:rPr>
            <w:rFonts w:ascii="Cambria Math" w:cs="Times New Roman"/>
            <w:noProof/>
            <w:color w:val="000000" w:themeColor="text1"/>
            <w:szCs w:val="24"/>
            <w:lang w:eastAsia="id-ID"/>
          </w:rPr>
          <m:t xml:space="preserve"> </m:t>
        </m:r>
      </m:oMath>
      <w:r>
        <w:rPr>
          <w:rFonts w:eastAsiaTheme="minorEastAsia" w:cs="Times New Roman"/>
          <w:noProof/>
          <w:color w:val="000000" w:themeColor="text1"/>
          <w:szCs w:val="24"/>
          <w:lang w:eastAsia="id-ID"/>
        </w:rPr>
        <w:t>orang siswa</w:t>
      </w:r>
    </w:p>
    <w:p w:rsidR="007E2A82" w:rsidRPr="009F4B70" w:rsidRDefault="007E2A82" w:rsidP="0038253C">
      <w:pPr>
        <w:pStyle w:val="ListParagraph"/>
        <w:numPr>
          <w:ilvl w:val="0"/>
          <w:numId w:val="42"/>
        </w:numPr>
        <w:spacing w:line="480" w:lineRule="auto"/>
        <w:ind w:left="426" w:hanging="426"/>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Kelas VA (n</w:t>
      </w:r>
      <w:r>
        <w:rPr>
          <w:rFonts w:eastAsiaTheme="minorEastAsia" w:cs="Times New Roman"/>
          <w:noProof/>
          <w:color w:val="000000" w:themeColor="text1"/>
          <w:szCs w:val="24"/>
          <w:vertAlign w:val="subscript"/>
          <w:lang w:eastAsia="id-ID"/>
        </w:rPr>
        <w:t>va</w:t>
      </w:r>
      <w:r>
        <w:rPr>
          <w:rFonts w:eastAsiaTheme="minorEastAsia" w:cs="Times New Roman"/>
          <w:noProof/>
          <w:color w:val="000000" w:themeColor="text1"/>
          <w:szCs w:val="24"/>
          <w:lang w:eastAsia="id-ID"/>
        </w:rPr>
        <w:t xml:space="preserve">) = </w:t>
      </w:r>
      <m:oMath>
        <m:r>
          <m:rPr>
            <m:nor/>
          </m:rPr>
          <w:rPr>
            <w:rFonts w:cs="Times New Roman"/>
            <w:noProof/>
            <w:color w:val="000000" w:themeColor="text1"/>
            <w:szCs w:val="24"/>
            <w:lang w:eastAsia="id-ID"/>
          </w:rPr>
          <m:t>(32 : 123) × 95</m:t>
        </m:r>
        <m:r>
          <m:rPr>
            <m:nor/>
          </m:rPr>
          <w:rPr>
            <w:rFonts w:ascii="Cambria Math" w:cs="Times New Roman"/>
            <w:noProof/>
            <w:color w:val="000000" w:themeColor="text1"/>
            <w:szCs w:val="24"/>
            <w:lang w:eastAsia="id-ID"/>
          </w:rPr>
          <m:t xml:space="preserve"> </m:t>
        </m:r>
        <m:r>
          <m:rPr>
            <m:nor/>
          </m:rPr>
          <w:rPr>
            <w:rFonts w:eastAsiaTheme="minorEastAsia" w:cs="Times New Roman"/>
            <w:noProof/>
            <w:color w:val="000000" w:themeColor="text1"/>
            <w:szCs w:val="24"/>
            <w:lang w:eastAsia="id-ID"/>
          </w:rPr>
          <m:t xml:space="preserve">= </m:t>
        </m:r>
        <m:r>
          <m:rPr>
            <m:nor/>
          </m:rPr>
          <w:rPr>
            <w:rFonts w:cs="Times New Roman"/>
            <w:noProof/>
            <w:color w:val="000000" w:themeColor="text1"/>
            <w:szCs w:val="24"/>
            <w:lang w:eastAsia="id-ID"/>
          </w:rPr>
          <m:t xml:space="preserve">24,71 </m:t>
        </m:r>
        <m:r>
          <m:rPr>
            <m:nor/>
          </m:rPr>
          <w:rPr>
            <w:rFonts w:eastAsiaTheme="minorEastAsia" w:cs="Times New Roman"/>
            <w:noProof/>
            <w:color w:val="000000" w:themeColor="text1"/>
            <w:szCs w:val="24"/>
            <w:lang w:eastAsia="id-ID"/>
          </w:rPr>
          <m:t xml:space="preserve">= </m:t>
        </m:r>
        <m:r>
          <m:rPr>
            <m:nor/>
          </m:rPr>
          <w:rPr>
            <w:rFonts w:cs="Times New Roman"/>
            <w:noProof/>
            <w:color w:val="000000" w:themeColor="text1"/>
            <w:szCs w:val="24"/>
            <w:lang w:eastAsia="id-ID"/>
          </w:rPr>
          <m:t>25</m:t>
        </m:r>
        <m:r>
          <m:rPr>
            <m:nor/>
          </m:rPr>
          <w:rPr>
            <w:rFonts w:ascii="Cambria Math" w:cs="Times New Roman"/>
            <w:noProof/>
            <w:color w:val="000000" w:themeColor="text1"/>
            <w:szCs w:val="24"/>
            <w:lang w:eastAsia="id-ID"/>
          </w:rPr>
          <m:t xml:space="preserve"> </m:t>
        </m:r>
      </m:oMath>
      <w:r>
        <w:rPr>
          <w:rFonts w:eastAsiaTheme="minorEastAsia" w:cs="Times New Roman"/>
          <w:noProof/>
          <w:color w:val="000000" w:themeColor="text1"/>
          <w:szCs w:val="24"/>
          <w:lang w:eastAsia="id-ID"/>
        </w:rPr>
        <w:t>orang siswa</w:t>
      </w:r>
    </w:p>
    <w:p w:rsidR="007E2A82" w:rsidRPr="009F4B70" w:rsidRDefault="007E2A82" w:rsidP="0038253C">
      <w:pPr>
        <w:pStyle w:val="ListParagraph"/>
        <w:numPr>
          <w:ilvl w:val="0"/>
          <w:numId w:val="42"/>
        </w:numPr>
        <w:spacing w:line="480" w:lineRule="auto"/>
        <w:ind w:left="426" w:hanging="426"/>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Kelas VB (n</w:t>
      </w:r>
      <w:r>
        <w:rPr>
          <w:rFonts w:eastAsiaTheme="minorEastAsia" w:cs="Times New Roman"/>
          <w:noProof/>
          <w:color w:val="000000" w:themeColor="text1"/>
          <w:szCs w:val="24"/>
          <w:vertAlign w:val="subscript"/>
          <w:lang w:eastAsia="id-ID"/>
        </w:rPr>
        <w:t>vb</w:t>
      </w:r>
      <w:r>
        <w:rPr>
          <w:rFonts w:eastAsiaTheme="minorEastAsia" w:cs="Times New Roman"/>
          <w:noProof/>
          <w:color w:val="000000" w:themeColor="text1"/>
          <w:szCs w:val="24"/>
          <w:lang w:eastAsia="id-ID"/>
        </w:rPr>
        <w:t xml:space="preserve">) = </w:t>
      </w:r>
      <m:oMath>
        <m:r>
          <m:rPr>
            <m:nor/>
          </m:rPr>
          <w:rPr>
            <w:rFonts w:cs="Times New Roman"/>
            <w:noProof/>
            <w:color w:val="000000" w:themeColor="text1"/>
            <w:szCs w:val="24"/>
            <w:lang w:eastAsia="id-ID"/>
          </w:rPr>
          <m:t>(27 : 123) × 95</m:t>
        </m:r>
        <m:r>
          <m:rPr>
            <m:nor/>
          </m:rPr>
          <w:rPr>
            <w:rFonts w:ascii="Cambria Math" w:cs="Times New Roman"/>
            <w:noProof/>
            <w:color w:val="000000" w:themeColor="text1"/>
            <w:szCs w:val="24"/>
            <w:lang w:eastAsia="id-ID"/>
          </w:rPr>
          <m:t xml:space="preserve"> </m:t>
        </m:r>
        <m:r>
          <m:rPr>
            <m:nor/>
          </m:rPr>
          <w:rPr>
            <w:rFonts w:eastAsiaTheme="minorEastAsia" w:cs="Times New Roman"/>
            <w:noProof/>
            <w:color w:val="000000" w:themeColor="text1"/>
            <w:szCs w:val="24"/>
            <w:lang w:eastAsia="id-ID"/>
          </w:rPr>
          <m:t xml:space="preserve">= </m:t>
        </m:r>
        <m:r>
          <m:rPr>
            <m:nor/>
          </m:rPr>
          <w:rPr>
            <w:rFonts w:cs="Times New Roman"/>
            <w:noProof/>
            <w:color w:val="000000" w:themeColor="text1"/>
            <w:szCs w:val="24"/>
            <w:lang w:eastAsia="id-ID"/>
          </w:rPr>
          <m:t xml:space="preserve">20,85 </m:t>
        </m:r>
        <m:r>
          <m:rPr>
            <m:nor/>
          </m:rPr>
          <w:rPr>
            <w:rFonts w:eastAsiaTheme="minorEastAsia" w:cs="Times New Roman"/>
            <w:noProof/>
            <w:color w:val="000000" w:themeColor="text1"/>
            <w:szCs w:val="24"/>
            <w:lang w:eastAsia="id-ID"/>
          </w:rPr>
          <m:t xml:space="preserve">= </m:t>
        </m:r>
        <m:r>
          <m:rPr>
            <m:nor/>
          </m:rPr>
          <w:rPr>
            <w:rFonts w:cs="Times New Roman"/>
            <w:noProof/>
            <w:color w:val="000000" w:themeColor="text1"/>
            <w:szCs w:val="24"/>
            <w:lang w:eastAsia="id-ID"/>
          </w:rPr>
          <m:t xml:space="preserve">21 </m:t>
        </m:r>
      </m:oMath>
      <w:r>
        <w:rPr>
          <w:rFonts w:eastAsiaTheme="minorEastAsia" w:cs="Times New Roman"/>
          <w:noProof/>
          <w:color w:val="000000" w:themeColor="text1"/>
          <w:szCs w:val="24"/>
          <w:lang w:eastAsia="id-ID"/>
        </w:rPr>
        <w:t>orang siswa</w:t>
      </w:r>
    </w:p>
    <w:p w:rsidR="007E2A82" w:rsidRDefault="007E2A82" w:rsidP="007E2A82">
      <w:pPr>
        <w:spacing w:line="480" w:lineRule="auto"/>
        <w:ind w:firstLine="709"/>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Setelah menggunakan rumus tersebut, diperoleh jumlah siswa yang menjadi sampel pada penelitian ini sebanyak 95 responden yang terdiri dari 25 orang siswa kelas IVA, 24 orang siswa kelas IVB, 25 orang siswa kelas VA dan 21 orang siswa kelas VB.</w:t>
      </w:r>
    </w:p>
    <w:p w:rsidR="007E2A82" w:rsidRPr="00AF7586" w:rsidRDefault="007E2A82" w:rsidP="00BD0189">
      <w:pPr>
        <w:pStyle w:val="ListParagraph"/>
        <w:numPr>
          <w:ilvl w:val="0"/>
          <w:numId w:val="41"/>
        </w:numPr>
        <w:spacing w:line="480" w:lineRule="auto"/>
        <w:ind w:left="709" w:hanging="283"/>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Penentuan Sampel</w:t>
      </w:r>
    </w:p>
    <w:p w:rsidR="007E2A82" w:rsidRDefault="007E2A82" w:rsidP="007E2A82">
      <w:pPr>
        <w:spacing w:line="480" w:lineRule="auto"/>
        <w:ind w:firstLine="709"/>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t xml:space="preserve">Siswa di setiap strata yang dijadikan sebagai sampel atau responden dalam penelitian ini ditentukan secara </w:t>
      </w:r>
      <w:r w:rsidRPr="00AF7586">
        <w:rPr>
          <w:rFonts w:eastAsiaTheme="minorEastAsia" w:cs="Times New Roman"/>
          <w:i/>
          <w:noProof/>
          <w:color w:val="000000" w:themeColor="text1"/>
          <w:szCs w:val="24"/>
          <w:lang w:eastAsia="id-ID"/>
        </w:rPr>
        <w:t>rando</w:t>
      </w:r>
      <w:r>
        <w:rPr>
          <w:rFonts w:eastAsiaTheme="minorEastAsia" w:cs="Times New Roman"/>
          <w:i/>
          <w:noProof/>
          <w:color w:val="000000" w:themeColor="text1"/>
          <w:szCs w:val="24"/>
          <w:lang w:eastAsia="id-ID"/>
        </w:rPr>
        <w:t>m</w:t>
      </w:r>
      <w:r>
        <w:rPr>
          <w:rFonts w:eastAsiaTheme="minorEastAsia" w:cs="Times New Roman"/>
          <w:noProof/>
          <w:color w:val="000000" w:themeColor="text1"/>
          <w:szCs w:val="24"/>
          <w:lang w:eastAsia="id-ID"/>
        </w:rPr>
        <w:t xml:space="preserve"> atau acak. Penentuan secara acak berarti tidak berdasarkan nomor absen, prestasi belajar ataupun jenis kelamin. Langkah menentukan sampelnya adalah dengan menulis satu nama siswa di setiap satu kertas kecil, kemudian kertas-kertas tersebut digulung. Selanjutnya gulungan-gulungan kertas tersebut dikumpulkan sesuai dengan kelasnya masing-masing, kemudian gulungan tersebut diundi hingga diperoleh nama-nama siswa yang menjadi sampel atau responden dan juga sampel cadangan di setiap kelasnya. Jumlah sampel tersebut sesuai dengan proporsi jumlah sampel di setiap kelas yang sudah ditentukan. </w:t>
      </w:r>
    </w:p>
    <w:p w:rsidR="007E2A82" w:rsidRPr="00661F50" w:rsidRDefault="007E2A82" w:rsidP="00661F50">
      <w:pPr>
        <w:spacing w:after="320" w:line="480" w:lineRule="auto"/>
        <w:ind w:firstLine="709"/>
        <w:jc w:val="both"/>
        <w:rPr>
          <w:rFonts w:eastAsiaTheme="minorEastAsia" w:cs="Times New Roman"/>
          <w:noProof/>
          <w:color w:val="000000" w:themeColor="text1"/>
          <w:szCs w:val="24"/>
          <w:lang w:eastAsia="id-ID"/>
        </w:rPr>
      </w:pPr>
      <w:r>
        <w:rPr>
          <w:rFonts w:eastAsiaTheme="minorEastAsia" w:cs="Times New Roman"/>
          <w:noProof/>
          <w:color w:val="000000" w:themeColor="text1"/>
          <w:szCs w:val="24"/>
          <w:lang w:eastAsia="id-ID"/>
        </w:rPr>
        <w:lastRenderedPageBreak/>
        <w:t>Untuk mengantisipasi jika ada sampel yang tidak hadir ketika penelitian dilaksanakan, peneliti menetapkan 8 orang siswa sebagai sampel cadangan yang terdiri dari 2 siswa kelas IVA, 2 siswa kelas IVB, 2 siswa kelas VA dan 2 siswa kelas VB.</w:t>
      </w:r>
    </w:p>
    <w:p w:rsidR="00913325" w:rsidRPr="002F7881" w:rsidRDefault="00913325" w:rsidP="0038253C">
      <w:pPr>
        <w:pStyle w:val="ListParagraph"/>
        <w:numPr>
          <w:ilvl w:val="0"/>
          <w:numId w:val="33"/>
        </w:numPr>
        <w:autoSpaceDE w:val="0"/>
        <w:autoSpaceDN w:val="0"/>
        <w:adjustRightInd w:val="0"/>
        <w:spacing w:line="480" w:lineRule="auto"/>
        <w:ind w:left="426" w:hanging="426"/>
        <w:jc w:val="both"/>
        <w:rPr>
          <w:rFonts w:cs="Times New Roman"/>
          <w:b/>
          <w:szCs w:val="24"/>
        </w:rPr>
      </w:pPr>
      <w:r w:rsidRPr="002F7881">
        <w:rPr>
          <w:rFonts w:cs="Times New Roman"/>
          <w:b/>
          <w:szCs w:val="24"/>
        </w:rPr>
        <w:t>Teknik dan Prosedur Pengumpulan Data</w:t>
      </w:r>
    </w:p>
    <w:p w:rsidR="00913325" w:rsidRPr="002F7881" w:rsidRDefault="00913325" w:rsidP="0038253C">
      <w:pPr>
        <w:pStyle w:val="ListParagraph"/>
        <w:numPr>
          <w:ilvl w:val="0"/>
          <w:numId w:val="43"/>
        </w:numPr>
        <w:autoSpaceDE w:val="0"/>
        <w:autoSpaceDN w:val="0"/>
        <w:adjustRightInd w:val="0"/>
        <w:spacing w:line="480" w:lineRule="auto"/>
        <w:ind w:left="426" w:hanging="426"/>
        <w:jc w:val="both"/>
        <w:rPr>
          <w:rFonts w:cs="Times New Roman"/>
          <w:b/>
          <w:szCs w:val="24"/>
        </w:rPr>
      </w:pPr>
      <w:r w:rsidRPr="002F7881">
        <w:rPr>
          <w:rFonts w:cs="Times New Roman"/>
          <w:b/>
          <w:szCs w:val="24"/>
        </w:rPr>
        <w:t>Teknik Pengumpulan Data</w:t>
      </w:r>
    </w:p>
    <w:p w:rsidR="00913325" w:rsidRPr="002F7881" w:rsidRDefault="00913325" w:rsidP="00913325">
      <w:pPr>
        <w:spacing w:line="480" w:lineRule="auto"/>
        <w:ind w:firstLine="709"/>
        <w:jc w:val="both"/>
        <w:rPr>
          <w:rFonts w:eastAsiaTheme="minorEastAsia" w:cs="Times New Roman"/>
          <w:szCs w:val="24"/>
        </w:rPr>
      </w:pPr>
      <w:r w:rsidRPr="002F7881">
        <w:rPr>
          <w:rFonts w:eastAsiaTheme="minorEastAsia" w:cs="Times New Roman"/>
          <w:szCs w:val="24"/>
        </w:rPr>
        <w:t xml:space="preserve">Teknik pengumpulan data yang digunakan dalam penelitian </w:t>
      </w:r>
      <w:r>
        <w:rPr>
          <w:rFonts w:eastAsiaTheme="minorEastAsia" w:cs="Times New Roman"/>
          <w:szCs w:val="24"/>
        </w:rPr>
        <w:t xml:space="preserve">ini, </w:t>
      </w:r>
      <w:r w:rsidRPr="002F7881">
        <w:rPr>
          <w:rFonts w:eastAsiaTheme="minorEastAsia" w:cs="Times New Roman"/>
          <w:szCs w:val="24"/>
        </w:rPr>
        <w:t>yaitu:</w:t>
      </w:r>
    </w:p>
    <w:p w:rsidR="00913325" w:rsidRPr="002F7881" w:rsidRDefault="00913325" w:rsidP="00BD0189">
      <w:pPr>
        <w:pStyle w:val="ListParagraph"/>
        <w:numPr>
          <w:ilvl w:val="0"/>
          <w:numId w:val="45"/>
        </w:numPr>
        <w:spacing w:line="480" w:lineRule="auto"/>
        <w:ind w:left="709" w:hanging="283"/>
        <w:jc w:val="both"/>
        <w:rPr>
          <w:rFonts w:eastAsiaTheme="minorEastAsia" w:cs="Times New Roman"/>
          <w:b/>
          <w:szCs w:val="24"/>
        </w:rPr>
      </w:pPr>
      <w:r w:rsidRPr="002F7881">
        <w:rPr>
          <w:rFonts w:eastAsiaTheme="minorEastAsia" w:cs="Times New Roman"/>
          <w:b/>
          <w:szCs w:val="24"/>
        </w:rPr>
        <w:t>Kuesioner (Angket)</w:t>
      </w:r>
    </w:p>
    <w:p w:rsidR="00913325" w:rsidRPr="002F7881" w:rsidRDefault="00913325" w:rsidP="00913325">
      <w:pPr>
        <w:pStyle w:val="ListParagraph"/>
        <w:spacing w:line="480" w:lineRule="auto"/>
        <w:ind w:left="0" w:firstLine="709"/>
        <w:jc w:val="both"/>
        <w:rPr>
          <w:rFonts w:eastAsiaTheme="minorEastAsia" w:cs="Times New Roman"/>
          <w:szCs w:val="24"/>
        </w:rPr>
      </w:pPr>
      <w:r w:rsidRPr="002F7881">
        <w:rPr>
          <w:rFonts w:eastAsiaTheme="minorEastAsia" w:cs="Times New Roman"/>
          <w:szCs w:val="24"/>
        </w:rPr>
        <w:t xml:space="preserve">Kuesioner merupakan “teknik pengumpulan data yang dilakukan dengan cara memberi seperangkat pertanyaan atau pernyataan tertulis kepada responden </w:t>
      </w:r>
      <w:r w:rsidRPr="002F7881">
        <w:rPr>
          <w:rFonts w:eastAsiaTheme="minorEastAsia" w:cs="Times New Roman"/>
          <w:color w:val="000000" w:themeColor="text1"/>
          <w:szCs w:val="24"/>
        </w:rPr>
        <w:t xml:space="preserve">untuk dijawabnya” (Sugiyono, 2017: 199). Kuesioner ini akan diberikan kepada </w:t>
      </w:r>
      <w:r w:rsidRPr="002F7881">
        <w:rPr>
          <w:rFonts w:eastAsiaTheme="minorEastAsia" w:cs="Times New Roman"/>
          <w:szCs w:val="24"/>
        </w:rPr>
        <w:t xml:space="preserve">siswa untuk memperoleh data mengenai motivasi dan keaktifan belajar siswa pada mata pelajaran matematika. </w:t>
      </w:r>
    </w:p>
    <w:p w:rsidR="00913325" w:rsidRPr="002F7881" w:rsidRDefault="00913325" w:rsidP="00913325">
      <w:pPr>
        <w:pStyle w:val="ListParagraph"/>
        <w:spacing w:line="480" w:lineRule="auto"/>
        <w:ind w:left="0" w:firstLine="709"/>
        <w:jc w:val="both"/>
        <w:rPr>
          <w:rFonts w:eastAsiaTheme="minorEastAsia" w:cs="Times New Roman"/>
          <w:szCs w:val="24"/>
        </w:rPr>
      </w:pPr>
      <w:r w:rsidRPr="002F7881">
        <w:rPr>
          <w:rFonts w:eastAsiaTheme="minorEastAsia" w:cs="Times New Roman"/>
          <w:szCs w:val="24"/>
        </w:rPr>
        <w:t xml:space="preserve">Kuesioner yang dibuat menggunakan skala </w:t>
      </w:r>
      <w:r w:rsidRPr="002F7881">
        <w:rPr>
          <w:rFonts w:eastAsiaTheme="minorEastAsia" w:cs="Times New Roman"/>
          <w:i/>
          <w:szCs w:val="24"/>
        </w:rPr>
        <w:t>Likert</w:t>
      </w:r>
      <w:r w:rsidRPr="002F7881">
        <w:rPr>
          <w:rFonts w:eastAsiaTheme="minorEastAsia" w:cs="Times New Roman"/>
          <w:szCs w:val="24"/>
        </w:rPr>
        <w:t xml:space="preserve"> dengan kemungkinan empat jawaban. Pemilihan empat jawaban ini dimaksudkan untuk menghindari kecenderungan responden bersikap ragu-ragu dan tidak mempunyai jawaban yang jelas. Penyusunan </w:t>
      </w:r>
      <w:r>
        <w:rPr>
          <w:rFonts w:eastAsiaTheme="minorEastAsia" w:cs="Times New Roman"/>
          <w:szCs w:val="24"/>
        </w:rPr>
        <w:t>kuesioner</w:t>
      </w:r>
      <w:r w:rsidRPr="002F7881">
        <w:rPr>
          <w:rFonts w:eastAsiaTheme="minorEastAsia" w:cs="Times New Roman"/>
          <w:szCs w:val="24"/>
        </w:rPr>
        <w:t xml:space="preserve"> motivasi dan keaktifan belajar siswa mengacu pada indikator masing-masing variabel dengan alternatif jawaban selalu, sering, kadang-kadang, dan tidak pernah.</w:t>
      </w:r>
    </w:p>
    <w:p w:rsidR="004B3287" w:rsidRDefault="004B3287">
      <w:pPr>
        <w:spacing w:after="200" w:line="276" w:lineRule="auto"/>
        <w:rPr>
          <w:rFonts w:eastAsiaTheme="minorEastAsia" w:cs="Times New Roman"/>
          <w:b/>
          <w:szCs w:val="24"/>
        </w:rPr>
      </w:pPr>
      <w:r>
        <w:rPr>
          <w:rFonts w:eastAsiaTheme="minorEastAsia" w:cs="Times New Roman"/>
          <w:b/>
          <w:szCs w:val="24"/>
        </w:rPr>
        <w:br w:type="page"/>
      </w:r>
    </w:p>
    <w:p w:rsidR="00913325" w:rsidRPr="002F7881" w:rsidRDefault="00913325" w:rsidP="00913325">
      <w:pPr>
        <w:spacing w:line="480" w:lineRule="auto"/>
        <w:ind w:firstLine="851"/>
        <w:jc w:val="both"/>
        <w:rPr>
          <w:rFonts w:eastAsiaTheme="minorEastAsia" w:cs="Times New Roman"/>
          <w:szCs w:val="24"/>
        </w:rPr>
      </w:pPr>
      <w:r w:rsidRPr="002F7881">
        <w:rPr>
          <w:rFonts w:eastAsiaTheme="minorEastAsia" w:cs="Times New Roman"/>
          <w:b/>
          <w:szCs w:val="24"/>
        </w:rPr>
        <w:lastRenderedPageBreak/>
        <w:t xml:space="preserve">Tabel 3.2. </w:t>
      </w:r>
      <w:r w:rsidRPr="002F7881">
        <w:rPr>
          <w:rFonts w:eastAsiaTheme="minorEastAsia" w:cs="Times New Roman"/>
          <w:szCs w:val="24"/>
        </w:rPr>
        <w:t xml:space="preserve">Pembobotan </w:t>
      </w:r>
      <w:r w:rsidRPr="002F7881">
        <w:rPr>
          <w:rFonts w:eastAsiaTheme="minorEastAsia" w:cs="Times New Roman"/>
          <w:i/>
          <w:szCs w:val="24"/>
        </w:rPr>
        <w:t>Item</w:t>
      </w:r>
      <w:r w:rsidRPr="002F7881">
        <w:rPr>
          <w:rFonts w:eastAsiaTheme="minorEastAsia" w:cs="Times New Roman"/>
          <w:szCs w:val="24"/>
        </w:rPr>
        <w:t xml:space="preserve"> </w:t>
      </w:r>
      <w:r>
        <w:rPr>
          <w:rFonts w:eastAsiaTheme="minorEastAsia" w:cs="Times New Roman"/>
          <w:szCs w:val="24"/>
        </w:rPr>
        <w:t>Kuesioner</w:t>
      </w:r>
    </w:p>
    <w:tbl>
      <w:tblPr>
        <w:tblStyle w:val="LightShading"/>
        <w:tblW w:w="8272" w:type="dxa"/>
        <w:jc w:val="center"/>
        <w:tblInd w:w="-184" w:type="dxa"/>
        <w:tblLook w:val="06E0" w:firstRow="1" w:lastRow="1" w:firstColumn="1" w:lastColumn="0" w:noHBand="1" w:noVBand="1"/>
      </w:tblPr>
      <w:tblGrid>
        <w:gridCol w:w="2862"/>
        <w:gridCol w:w="2650"/>
        <w:gridCol w:w="2760"/>
      </w:tblGrid>
      <w:tr w:rsidR="00913325" w:rsidRPr="002F7881" w:rsidTr="00463F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rsidR="00913325" w:rsidRPr="002F7881" w:rsidRDefault="00913325" w:rsidP="00463F57">
            <w:pPr>
              <w:spacing w:line="240" w:lineRule="auto"/>
              <w:jc w:val="center"/>
              <w:rPr>
                <w:rFonts w:eastAsiaTheme="minorEastAsia" w:cs="Times New Roman"/>
                <w:szCs w:val="24"/>
              </w:rPr>
            </w:pPr>
            <w:r w:rsidRPr="002F7881">
              <w:rPr>
                <w:rFonts w:eastAsiaTheme="minorEastAsia" w:cs="Times New Roman"/>
                <w:szCs w:val="24"/>
              </w:rPr>
              <w:t>Pilihan Jawaban</w:t>
            </w:r>
          </w:p>
        </w:tc>
        <w:tc>
          <w:tcPr>
            <w:tcW w:w="2650" w:type="dxa"/>
            <w:vAlign w:val="center"/>
          </w:tcPr>
          <w:p w:rsidR="00913325" w:rsidRPr="002F7881" w:rsidRDefault="00913325" w:rsidP="00463F5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Cs w:val="24"/>
              </w:rPr>
            </w:pPr>
            <w:r w:rsidRPr="002F7881">
              <w:rPr>
                <w:rFonts w:eastAsiaTheme="minorEastAsia" w:cs="Times New Roman"/>
                <w:szCs w:val="24"/>
              </w:rPr>
              <w:t>Kategori Positif</w:t>
            </w:r>
          </w:p>
        </w:tc>
        <w:tc>
          <w:tcPr>
            <w:tcW w:w="2760" w:type="dxa"/>
            <w:vAlign w:val="center"/>
          </w:tcPr>
          <w:p w:rsidR="00913325" w:rsidRPr="002F7881" w:rsidRDefault="00913325" w:rsidP="00463F5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Cs w:val="24"/>
              </w:rPr>
            </w:pPr>
            <w:r w:rsidRPr="002F7881">
              <w:rPr>
                <w:rFonts w:eastAsiaTheme="minorEastAsia" w:cs="Times New Roman"/>
                <w:szCs w:val="24"/>
              </w:rPr>
              <w:t>Kategoti Negatif</w:t>
            </w:r>
          </w:p>
        </w:tc>
      </w:tr>
      <w:tr w:rsidR="00913325" w:rsidRPr="002F7881" w:rsidTr="00463F57">
        <w:trPr>
          <w:jc w:val="center"/>
        </w:trPr>
        <w:tc>
          <w:tcPr>
            <w:cnfStyle w:val="001000000000" w:firstRow="0" w:lastRow="0" w:firstColumn="1" w:lastColumn="0" w:oddVBand="0" w:evenVBand="0" w:oddHBand="0" w:evenHBand="0" w:firstRowFirstColumn="0" w:firstRowLastColumn="0" w:lastRowFirstColumn="0" w:lastRowLastColumn="0"/>
            <w:tcW w:w="2862" w:type="dxa"/>
            <w:tcBorders>
              <w:bottom w:val="single" w:sz="4" w:space="0" w:color="auto"/>
            </w:tcBorders>
            <w:vAlign w:val="center"/>
          </w:tcPr>
          <w:p w:rsidR="00913325" w:rsidRPr="002F7881" w:rsidRDefault="00913325" w:rsidP="00463F57">
            <w:pPr>
              <w:tabs>
                <w:tab w:val="left" w:pos="728"/>
              </w:tabs>
              <w:spacing w:line="240" w:lineRule="auto"/>
              <w:jc w:val="center"/>
              <w:rPr>
                <w:rFonts w:eastAsiaTheme="minorEastAsia" w:cs="Times New Roman"/>
                <w:b w:val="0"/>
                <w:szCs w:val="24"/>
              </w:rPr>
            </w:pPr>
            <w:r w:rsidRPr="002F7881">
              <w:rPr>
                <w:rFonts w:eastAsiaTheme="minorEastAsia" w:cs="Times New Roman"/>
                <w:b w:val="0"/>
                <w:szCs w:val="24"/>
              </w:rPr>
              <w:t>Selalu</w:t>
            </w:r>
          </w:p>
        </w:tc>
        <w:tc>
          <w:tcPr>
            <w:tcW w:w="2650" w:type="dxa"/>
            <w:tcBorders>
              <w:bottom w:val="single" w:sz="4" w:space="0" w:color="auto"/>
            </w:tcBorders>
            <w:vAlign w:val="center"/>
          </w:tcPr>
          <w:p w:rsidR="00913325" w:rsidRPr="002F7881" w:rsidRDefault="00913325" w:rsidP="00463F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sidRPr="002F7881">
              <w:rPr>
                <w:rFonts w:eastAsiaTheme="minorEastAsia" w:cs="Times New Roman"/>
                <w:szCs w:val="24"/>
              </w:rPr>
              <w:t>4</w:t>
            </w:r>
          </w:p>
        </w:tc>
        <w:tc>
          <w:tcPr>
            <w:tcW w:w="2760" w:type="dxa"/>
            <w:tcBorders>
              <w:bottom w:val="single" w:sz="4" w:space="0" w:color="auto"/>
            </w:tcBorders>
            <w:vAlign w:val="center"/>
          </w:tcPr>
          <w:p w:rsidR="00913325" w:rsidRPr="002F7881" w:rsidRDefault="00913325" w:rsidP="00463F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sidRPr="002F7881">
              <w:rPr>
                <w:rFonts w:eastAsiaTheme="minorEastAsia" w:cs="Times New Roman"/>
                <w:szCs w:val="24"/>
              </w:rPr>
              <w:t>1</w:t>
            </w:r>
          </w:p>
        </w:tc>
      </w:tr>
      <w:tr w:rsidR="00913325" w:rsidRPr="002F7881" w:rsidTr="00463F57">
        <w:trPr>
          <w:jc w:val="center"/>
        </w:trPr>
        <w:tc>
          <w:tcPr>
            <w:cnfStyle w:val="001000000000" w:firstRow="0" w:lastRow="0" w:firstColumn="1" w:lastColumn="0" w:oddVBand="0" w:evenVBand="0" w:oddHBand="0" w:evenHBand="0" w:firstRowFirstColumn="0" w:firstRowLastColumn="0" w:lastRowFirstColumn="0" w:lastRowLastColumn="0"/>
            <w:tcW w:w="2862" w:type="dxa"/>
            <w:tcBorders>
              <w:top w:val="single" w:sz="4" w:space="0" w:color="auto"/>
              <w:bottom w:val="single" w:sz="4" w:space="0" w:color="auto"/>
            </w:tcBorders>
            <w:vAlign w:val="center"/>
          </w:tcPr>
          <w:p w:rsidR="00913325" w:rsidRPr="002F7881" w:rsidRDefault="00913325" w:rsidP="00463F57">
            <w:pPr>
              <w:tabs>
                <w:tab w:val="left" w:pos="728"/>
              </w:tabs>
              <w:spacing w:line="240" w:lineRule="auto"/>
              <w:jc w:val="center"/>
              <w:rPr>
                <w:rFonts w:eastAsiaTheme="minorEastAsia" w:cs="Times New Roman"/>
                <w:b w:val="0"/>
                <w:szCs w:val="24"/>
              </w:rPr>
            </w:pPr>
            <w:r w:rsidRPr="002F7881">
              <w:rPr>
                <w:rFonts w:eastAsiaTheme="minorEastAsia" w:cs="Times New Roman"/>
                <w:b w:val="0"/>
                <w:szCs w:val="24"/>
              </w:rPr>
              <w:t>Sering</w:t>
            </w:r>
          </w:p>
        </w:tc>
        <w:tc>
          <w:tcPr>
            <w:tcW w:w="2650" w:type="dxa"/>
            <w:tcBorders>
              <w:top w:val="single" w:sz="4" w:space="0" w:color="auto"/>
              <w:bottom w:val="single" w:sz="4" w:space="0" w:color="auto"/>
            </w:tcBorders>
            <w:vAlign w:val="center"/>
          </w:tcPr>
          <w:p w:rsidR="00913325" w:rsidRPr="002F7881" w:rsidRDefault="00913325" w:rsidP="00463F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sidRPr="002F7881">
              <w:rPr>
                <w:rFonts w:eastAsiaTheme="minorEastAsia" w:cs="Times New Roman"/>
                <w:szCs w:val="24"/>
              </w:rPr>
              <w:t>3</w:t>
            </w:r>
          </w:p>
        </w:tc>
        <w:tc>
          <w:tcPr>
            <w:tcW w:w="2760" w:type="dxa"/>
            <w:tcBorders>
              <w:top w:val="single" w:sz="4" w:space="0" w:color="auto"/>
              <w:bottom w:val="single" w:sz="4" w:space="0" w:color="auto"/>
            </w:tcBorders>
            <w:vAlign w:val="center"/>
          </w:tcPr>
          <w:p w:rsidR="00913325" w:rsidRPr="002F7881" w:rsidRDefault="00913325" w:rsidP="00463F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sidRPr="002F7881">
              <w:rPr>
                <w:rFonts w:eastAsiaTheme="minorEastAsia" w:cs="Times New Roman"/>
                <w:szCs w:val="24"/>
              </w:rPr>
              <w:t>2</w:t>
            </w:r>
          </w:p>
        </w:tc>
      </w:tr>
      <w:tr w:rsidR="00913325" w:rsidRPr="002F7881" w:rsidTr="00463F57">
        <w:trPr>
          <w:jc w:val="center"/>
        </w:trPr>
        <w:tc>
          <w:tcPr>
            <w:cnfStyle w:val="001000000000" w:firstRow="0" w:lastRow="0" w:firstColumn="1" w:lastColumn="0" w:oddVBand="0" w:evenVBand="0" w:oddHBand="0" w:evenHBand="0" w:firstRowFirstColumn="0" w:firstRowLastColumn="0" w:lastRowFirstColumn="0" w:lastRowLastColumn="0"/>
            <w:tcW w:w="2862" w:type="dxa"/>
            <w:tcBorders>
              <w:top w:val="single" w:sz="4" w:space="0" w:color="auto"/>
            </w:tcBorders>
            <w:vAlign w:val="center"/>
          </w:tcPr>
          <w:p w:rsidR="00913325" w:rsidRPr="002F7881" w:rsidRDefault="00913325" w:rsidP="00463F57">
            <w:pPr>
              <w:tabs>
                <w:tab w:val="left" w:pos="728"/>
              </w:tabs>
              <w:spacing w:line="240" w:lineRule="auto"/>
              <w:jc w:val="center"/>
              <w:rPr>
                <w:rFonts w:eastAsiaTheme="minorEastAsia" w:cs="Times New Roman"/>
                <w:b w:val="0"/>
                <w:szCs w:val="24"/>
              </w:rPr>
            </w:pPr>
            <w:r w:rsidRPr="002F7881">
              <w:rPr>
                <w:rFonts w:eastAsiaTheme="minorEastAsia" w:cs="Times New Roman"/>
                <w:b w:val="0"/>
                <w:szCs w:val="24"/>
              </w:rPr>
              <w:t>Kadang-kadang</w:t>
            </w:r>
          </w:p>
        </w:tc>
        <w:tc>
          <w:tcPr>
            <w:tcW w:w="2650" w:type="dxa"/>
            <w:tcBorders>
              <w:top w:val="single" w:sz="4" w:space="0" w:color="auto"/>
            </w:tcBorders>
            <w:vAlign w:val="center"/>
          </w:tcPr>
          <w:p w:rsidR="00913325" w:rsidRPr="002F7881" w:rsidRDefault="00913325" w:rsidP="00463F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sidRPr="002F7881">
              <w:rPr>
                <w:rFonts w:eastAsiaTheme="minorEastAsia" w:cs="Times New Roman"/>
                <w:szCs w:val="24"/>
              </w:rPr>
              <w:t>2</w:t>
            </w:r>
          </w:p>
        </w:tc>
        <w:tc>
          <w:tcPr>
            <w:tcW w:w="2760" w:type="dxa"/>
            <w:tcBorders>
              <w:top w:val="single" w:sz="4" w:space="0" w:color="auto"/>
            </w:tcBorders>
            <w:vAlign w:val="center"/>
          </w:tcPr>
          <w:p w:rsidR="00913325" w:rsidRPr="002F7881" w:rsidRDefault="00913325" w:rsidP="00463F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Cs w:val="24"/>
              </w:rPr>
            </w:pPr>
            <w:r w:rsidRPr="002F7881">
              <w:rPr>
                <w:rFonts w:eastAsiaTheme="minorEastAsia" w:cs="Times New Roman"/>
                <w:szCs w:val="24"/>
              </w:rPr>
              <w:t>3</w:t>
            </w:r>
          </w:p>
        </w:tc>
      </w:tr>
      <w:tr w:rsidR="00913325" w:rsidRPr="002F7881" w:rsidTr="00463F57">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2" w:type="dxa"/>
            <w:vAlign w:val="center"/>
          </w:tcPr>
          <w:p w:rsidR="00913325" w:rsidRPr="002F7881" w:rsidRDefault="00913325" w:rsidP="00463F57">
            <w:pPr>
              <w:tabs>
                <w:tab w:val="left" w:pos="728"/>
              </w:tabs>
              <w:spacing w:line="240" w:lineRule="auto"/>
              <w:jc w:val="center"/>
              <w:rPr>
                <w:rFonts w:eastAsiaTheme="minorEastAsia" w:cs="Times New Roman"/>
                <w:b w:val="0"/>
                <w:szCs w:val="24"/>
              </w:rPr>
            </w:pPr>
            <w:r w:rsidRPr="002F7881">
              <w:rPr>
                <w:rFonts w:eastAsiaTheme="minorEastAsia" w:cs="Times New Roman"/>
                <w:b w:val="0"/>
                <w:szCs w:val="24"/>
              </w:rPr>
              <w:t>Tidak Pernah</w:t>
            </w:r>
          </w:p>
        </w:tc>
        <w:tc>
          <w:tcPr>
            <w:tcW w:w="2650" w:type="dxa"/>
            <w:vAlign w:val="center"/>
          </w:tcPr>
          <w:p w:rsidR="00913325" w:rsidRPr="002F7881" w:rsidRDefault="00913325" w:rsidP="00463F57">
            <w:pPr>
              <w:spacing w:line="240" w:lineRule="auto"/>
              <w:jc w:val="center"/>
              <w:cnfStyle w:val="010000000000" w:firstRow="0" w:lastRow="1" w:firstColumn="0" w:lastColumn="0" w:oddVBand="0" w:evenVBand="0" w:oddHBand="0" w:evenHBand="0" w:firstRowFirstColumn="0" w:firstRowLastColumn="0" w:lastRowFirstColumn="0" w:lastRowLastColumn="0"/>
              <w:rPr>
                <w:rFonts w:eastAsiaTheme="minorEastAsia" w:cs="Times New Roman"/>
                <w:b w:val="0"/>
                <w:szCs w:val="24"/>
              </w:rPr>
            </w:pPr>
            <w:r w:rsidRPr="002F7881">
              <w:rPr>
                <w:rFonts w:eastAsiaTheme="minorEastAsia" w:cs="Times New Roman"/>
                <w:b w:val="0"/>
                <w:szCs w:val="24"/>
              </w:rPr>
              <w:t>1</w:t>
            </w:r>
          </w:p>
        </w:tc>
        <w:tc>
          <w:tcPr>
            <w:tcW w:w="2760" w:type="dxa"/>
            <w:vAlign w:val="center"/>
          </w:tcPr>
          <w:p w:rsidR="00913325" w:rsidRPr="002F7881" w:rsidRDefault="00913325" w:rsidP="00463F57">
            <w:pPr>
              <w:spacing w:line="240" w:lineRule="auto"/>
              <w:jc w:val="center"/>
              <w:cnfStyle w:val="010000000000" w:firstRow="0" w:lastRow="1" w:firstColumn="0" w:lastColumn="0" w:oddVBand="0" w:evenVBand="0" w:oddHBand="0" w:evenHBand="0" w:firstRowFirstColumn="0" w:firstRowLastColumn="0" w:lastRowFirstColumn="0" w:lastRowLastColumn="0"/>
              <w:rPr>
                <w:rFonts w:eastAsiaTheme="minorEastAsia" w:cs="Times New Roman"/>
                <w:b w:val="0"/>
                <w:szCs w:val="24"/>
              </w:rPr>
            </w:pPr>
            <w:r w:rsidRPr="002F7881">
              <w:rPr>
                <w:rFonts w:eastAsiaTheme="minorEastAsia" w:cs="Times New Roman"/>
                <w:b w:val="0"/>
                <w:szCs w:val="24"/>
              </w:rPr>
              <w:t>4</w:t>
            </w:r>
          </w:p>
        </w:tc>
      </w:tr>
    </w:tbl>
    <w:p w:rsidR="00913325" w:rsidRPr="002F7881" w:rsidRDefault="00913325" w:rsidP="00913325">
      <w:pPr>
        <w:spacing w:before="280" w:line="480" w:lineRule="auto"/>
        <w:ind w:firstLine="709"/>
        <w:jc w:val="both"/>
        <w:rPr>
          <w:rFonts w:cs="Times New Roman"/>
          <w:szCs w:val="24"/>
        </w:rPr>
      </w:pPr>
      <w:r w:rsidRPr="002F7881">
        <w:rPr>
          <w:rFonts w:cs="Times New Roman"/>
          <w:szCs w:val="24"/>
        </w:rPr>
        <w:t>Keterangan pilihan jawaban:</w:t>
      </w:r>
    </w:p>
    <w:p w:rsidR="00913325" w:rsidRPr="002F7881" w:rsidRDefault="00913325" w:rsidP="00BD0189">
      <w:pPr>
        <w:pStyle w:val="ListParagraph"/>
        <w:numPr>
          <w:ilvl w:val="0"/>
          <w:numId w:val="46"/>
        </w:numPr>
        <w:spacing w:line="480" w:lineRule="auto"/>
        <w:ind w:left="993" w:hanging="284"/>
        <w:jc w:val="both"/>
        <w:rPr>
          <w:rFonts w:cs="Times New Roman"/>
          <w:szCs w:val="24"/>
        </w:rPr>
      </w:pPr>
      <w:r w:rsidRPr="002F7881">
        <w:rPr>
          <w:rFonts w:cs="Times New Roman"/>
          <w:szCs w:val="24"/>
        </w:rPr>
        <w:t>Selalu: apabila dikerjakan terus-menerus, tidak pernah tidak dikerjakan.</w:t>
      </w:r>
    </w:p>
    <w:p w:rsidR="00913325" w:rsidRPr="002F7881" w:rsidRDefault="00913325" w:rsidP="00BD0189">
      <w:pPr>
        <w:pStyle w:val="ListParagraph"/>
        <w:numPr>
          <w:ilvl w:val="0"/>
          <w:numId w:val="46"/>
        </w:numPr>
        <w:spacing w:line="480" w:lineRule="auto"/>
        <w:ind w:left="993" w:hanging="284"/>
        <w:jc w:val="both"/>
        <w:rPr>
          <w:rFonts w:cs="Times New Roman"/>
          <w:szCs w:val="24"/>
        </w:rPr>
      </w:pPr>
      <w:r w:rsidRPr="002F7881">
        <w:rPr>
          <w:rFonts w:cs="Times New Roman"/>
          <w:szCs w:val="24"/>
        </w:rPr>
        <w:t>Sering: apabila kerap dikerjakan, acap dikerjakan, sesekali tidak dikerjakan.</w:t>
      </w:r>
    </w:p>
    <w:p w:rsidR="00913325" w:rsidRPr="002F7881" w:rsidRDefault="00913325" w:rsidP="00BD0189">
      <w:pPr>
        <w:pStyle w:val="ListParagraph"/>
        <w:numPr>
          <w:ilvl w:val="0"/>
          <w:numId w:val="46"/>
        </w:numPr>
        <w:spacing w:line="480" w:lineRule="auto"/>
        <w:ind w:left="993" w:hanging="284"/>
        <w:jc w:val="both"/>
        <w:rPr>
          <w:rFonts w:cs="Times New Roman"/>
          <w:szCs w:val="24"/>
        </w:rPr>
      </w:pPr>
      <w:r w:rsidRPr="002F7881">
        <w:rPr>
          <w:rFonts w:cs="Times New Roman"/>
          <w:szCs w:val="24"/>
        </w:rPr>
        <w:t>Kadang-kadang: apabila hanya dikerjakan sekali-kali, adakalanya dikerjakan.</w:t>
      </w:r>
    </w:p>
    <w:p w:rsidR="00913325" w:rsidRPr="002F7881" w:rsidRDefault="00913325" w:rsidP="00BD0189">
      <w:pPr>
        <w:pStyle w:val="ListParagraph"/>
        <w:numPr>
          <w:ilvl w:val="0"/>
          <w:numId w:val="46"/>
        </w:numPr>
        <w:spacing w:line="480" w:lineRule="auto"/>
        <w:ind w:left="993" w:hanging="284"/>
        <w:jc w:val="both"/>
        <w:rPr>
          <w:rFonts w:cs="Times New Roman"/>
          <w:szCs w:val="24"/>
        </w:rPr>
      </w:pPr>
      <w:r w:rsidRPr="002F7881">
        <w:rPr>
          <w:rFonts w:cs="Times New Roman"/>
          <w:szCs w:val="24"/>
        </w:rPr>
        <w:t>Tidak pernah: apabila tidak pernah dikerjakan.</w:t>
      </w:r>
    </w:p>
    <w:p w:rsidR="00913325" w:rsidRPr="002F7881" w:rsidRDefault="00913325" w:rsidP="00913325">
      <w:pPr>
        <w:spacing w:line="480" w:lineRule="auto"/>
        <w:ind w:firstLine="709"/>
        <w:contextualSpacing/>
        <w:jc w:val="both"/>
        <w:rPr>
          <w:rFonts w:cs="Times New Roman"/>
          <w:szCs w:val="24"/>
        </w:rPr>
      </w:pPr>
      <w:r w:rsidRPr="002F7881">
        <w:rPr>
          <w:rFonts w:cs="Times New Roman"/>
          <w:szCs w:val="24"/>
        </w:rPr>
        <w:t xml:space="preserve">Selanjutnya dilakukan uji validitas dan uji reliabilitas instrumen untuk mengukur apakah instrumen yang akan digunakan sudah </w:t>
      </w:r>
      <w:r w:rsidRPr="002F7881">
        <w:rPr>
          <w:rFonts w:cs="Times New Roman"/>
          <w:i/>
          <w:szCs w:val="24"/>
        </w:rPr>
        <w:t>valid</w:t>
      </w:r>
      <w:r w:rsidRPr="002F7881">
        <w:rPr>
          <w:rFonts w:cs="Times New Roman"/>
          <w:szCs w:val="24"/>
        </w:rPr>
        <w:t xml:space="preserve"> dan reliabel.</w:t>
      </w:r>
    </w:p>
    <w:p w:rsidR="00913325" w:rsidRPr="002F7881" w:rsidRDefault="00913325" w:rsidP="00BD0189">
      <w:pPr>
        <w:pStyle w:val="ListParagraph"/>
        <w:numPr>
          <w:ilvl w:val="0"/>
          <w:numId w:val="44"/>
        </w:numPr>
        <w:spacing w:line="480" w:lineRule="auto"/>
        <w:ind w:left="993" w:hanging="284"/>
        <w:jc w:val="both"/>
        <w:rPr>
          <w:rFonts w:cs="Times New Roman"/>
          <w:szCs w:val="24"/>
        </w:rPr>
      </w:pPr>
      <w:r w:rsidRPr="002F7881">
        <w:rPr>
          <w:rFonts w:cs="Times New Roman"/>
          <w:szCs w:val="24"/>
        </w:rPr>
        <w:t>Uji Validitas</w:t>
      </w:r>
    </w:p>
    <w:p w:rsidR="00D41FA9" w:rsidRDefault="00913325" w:rsidP="00BD0189">
      <w:pPr>
        <w:spacing w:line="480" w:lineRule="auto"/>
        <w:ind w:left="993"/>
        <w:jc w:val="both"/>
        <w:rPr>
          <w:rFonts w:cs="Times New Roman"/>
          <w:szCs w:val="24"/>
        </w:rPr>
      </w:pPr>
      <w:r w:rsidRPr="002F7881">
        <w:rPr>
          <w:rFonts w:cs="Times New Roman"/>
          <w:szCs w:val="24"/>
        </w:rPr>
        <w:t xml:space="preserve">Validitas instrumen adalah kemampuan instrumen untuk mengukur dan </w:t>
      </w:r>
      <w:r w:rsidRPr="002F7881">
        <w:rPr>
          <w:rFonts w:cs="Times New Roman"/>
          <w:color w:val="000000" w:themeColor="text1"/>
          <w:szCs w:val="24"/>
        </w:rPr>
        <w:t>menggambarkan keadaan suatu aspek sesuai dengan maksudnya (Darmadi, 2014). Uji validitas instrumen dilaksanakan dengan uji validitas konstruk</w:t>
      </w:r>
      <w:r>
        <w:rPr>
          <w:rFonts w:cs="Times New Roman"/>
          <w:color w:val="000000" w:themeColor="text1"/>
          <w:szCs w:val="24"/>
        </w:rPr>
        <w:t xml:space="preserve"> dan validitas isi</w:t>
      </w:r>
      <w:r w:rsidRPr="002F7881">
        <w:rPr>
          <w:rFonts w:cs="Times New Roman"/>
          <w:color w:val="000000" w:themeColor="text1"/>
          <w:szCs w:val="24"/>
        </w:rPr>
        <w:t xml:space="preserve">. </w:t>
      </w:r>
      <w:r w:rsidRPr="002F7881">
        <w:rPr>
          <w:rFonts w:cs="Times New Roman"/>
          <w:szCs w:val="24"/>
        </w:rPr>
        <w:t xml:space="preserve">Uji validitas konstruk </w:t>
      </w:r>
      <w:r>
        <w:rPr>
          <w:rFonts w:cs="Times New Roman"/>
          <w:color w:val="000000" w:themeColor="text1"/>
          <w:szCs w:val="24"/>
        </w:rPr>
        <w:t>dan validitas isi</w:t>
      </w:r>
      <w:r w:rsidRPr="002F7881">
        <w:rPr>
          <w:rFonts w:cs="Times New Roman"/>
          <w:szCs w:val="24"/>
        </w:rPr>
        <w:t xml:space="preserve"> instrumen motivasi</w:t>
      </w:r>
      <w:r w:rsidR="00D41FA9">
        <w:rPr>
          <w:rFonts w:cs="Times New Roman"/>
          <w:szCs w:val="24"/>
        </w:rPr>
        <w:t xml:space="preserve"> belajar</w:t>
      </w:r>
      <w:r w:rsidRPr="002F7881">
        <w:rPr>
          <w:rFonts w:cs="Times New Roman"/>
          <w:szCs w:val="24"/>
        </w:rPr>
        <w:t xml:space="preserve"> dan keaktifan belajar siswa dilakukan oleh </w:t>
      </w:r>
      <w:r w:rsidR="00E31C20">
        <w:rPr>
          <w:rFonts w:cs="Times New Roman"/>
          <w:szCs w:val="24"/>
        </w:rPr>
        <w:t xml:space="preserve">seorang </w:t>
      </w:r>
      <w:r w:rsidRPr="002F7881">
        <w:rPr>
          <w:rFonts w:cs="Times New Roman"/>
          <w:szCs w:val="24"/>
        </w:rPr>
        <w:t xml:space="preserve">professional </w:t>
      </w:r>
      <w:r w:rsidR="00E31C20">
        <w:rPr>
          <w:rFonts w:cs="Times New Roman"/>
          <w:szCs w:val="24"/>
        </w:rPr>
        <w:t xml:space="preserve">ahli </w:t>
      </w:r>
      <w:r w:rsidRPr="002F7881">
        <w:rPr>
          <w:rFonts w:cs="Times New Roman"/>
          <w:szCs w:val="24"/>
        </w:rPr>
        <w:t>dalam bidangnya</w:t>
      </w:r>
      <w:r>
        <w:rPr>
          <w:rFonts w:cs="Times New Roman"/>
          <w:szCs w:val="24"/>
        </w:rPr>
        <w:t>, yakni Prof</w:t>
      </w:r>
      <w:r w:rsidR="00E31C20">
        <w:rPr>
          <w:rFonts w:cs="Times New Roman"/>
          <w:szCs w:val="24"/>
        </w:rPr>
        <w:t xml:space="preserve">. Dr. H. Alimuddin Mahmud, M.Pd. </w:t>
      </w:r>
      <w:r>
        <w:rPr>
          <w:rFonts w:cs="Times New Roman"/>
          <w:szCs w:val="24"/>
        </w:rPr>
        <w:t xml:space="preserve">Berdasarkan hasil validitas ahli yang telah dilakukan diketahui bahwa </w:t>
      </w:r>
      <w:r>
        <w:rPr>
          <w:rFonts w:cs="Times New Roman"/>
          <w:szCs w:val="24"/>
        </w:rPr>
        <w:lastRenderedPageBreak/>
        <w:t>kuesioner motivasi dan keaktifan belajar dapat digunakan dengan catatan direvisi pada beberapa butir</w:t>
      </w:r>
      <w:r w:rsidR="00606333">
        <w:rPr>
          <w:rFonts w:cs="Times New Roman"/>
          <w:szCs w:val="24"/>
        </w:rPr>
        <w:t xml:space="preserve"> </w:t>
      </w:r>
      <w:r w:rsidR="00606333" w:rsidRPr="00606333">
        <w:rPr>
          <w:rFonts w:cs="Times New Roman"/>
          <w:i/>
          <w:szCs w:val="24"/>
        </w:rPr>
        <w:t>item</w:t>
      </w:r>
      <w:r>
        <w:rPr>
          <w:rFonts w:cs="Times New Roman"/>
          <w:szCs w:val="24"/>
        </w:rPr>
        <w:t xml:space="preserve"> pernyataaan</w:t>
      </w:r>
      <w:r w:rsidR="004D3536">
        <w:rPr>
          <w:rFonts w:cs="Times New Roman"/>
          <w:szCs w:val="24"/>
        </w:rPr>
        <w:t xml:space="preserve"> dan dibuatkan petunjuk pengisian angket yang jelas</w:t>
      </w:r>
      <w:r w:rsidR="0089734C">
        <w:rPr>
          <w:rFonts w:cs="Times New Roman"/>
          <w:szCs w:val="24"/>
        </w:rPr>
        <w:t xml:space="preserve"> </w:t>
      </w:r>
      <w:r w:rsidR="0089734C" w:rsidRPr="001B2CFF">
        <w:rPr>
          <w:rFonts w:cs="Times New Roman"/>
          <w:color w:val="000000" w:themeColor="text1"/>
          <w:szCs w:val="24"/>
        </w:rPr>
        <w:t>(lampiran 3</w:t>
      </w:r>
      <w:r w:rsidR="001B2CFF" w:rsidRPr="001B2CFF">
        <w:rPr>
          <w:rFonts w:cs="Times New Roman"/>
          <w:color w:val="000000" w:themeColor="text1"/>
          <w:szCs w:val="24"/>
        </w:rPr>
        <w:t xml:space="preserve"> hal 8</w:t>
      </w:r>
      <w:r w:rsidR="000D6288">
        <w:rPr>
          <w:rFonts w:cs="Times New Roman"/>
          <w:color w:val="000000" w:themeColor="text1"/>
          <w:szCs w:val="24"/>
        </w:rPr>
        <w:t>9</w:t>
      </w:r>
      <w:r w:rsidR="0089734C" w:rsidRPr="001B2CFF">
        <w:rPr>
          <w:rFonts w:cs="Times New Roman"/>
          <w:color w:val="000000" w:themeColor="text1"/>
          <w:szCs w:val="24"/>
        </w:rPr>
        <w:t>)</w:t>
      </w:r>
      <w:r w:rsidRPr="001B2CFF">
        <w:rPr>
          <w:rFonts w:cs="Times New Roman"/>
          <w:color w:val="000000" w:themeColor="text1"/>
          <w:szCs w:val="24"/>
        </w:rPr>
        <w:t>.</w:t>
      </w:r>
      <w:r w:rsidR="00D41FA9" w:rsidRPr="001B2CFF">
        <w:rPr>
          <w:rFonts w:cs="Times New Roman"/>
          <w:color w:val="000000" w:themeColor="text1"/>
          <w:szCs w:val="24"/>
        </w:rPr>
        <w:t xml:space="preserve"> </w:t>
      </w:r>
      <w:r w:rsidR="00D41FA9">
        <w:rPr>
          <w:rFonts w:cs="Times New Roman"/>
          <w:szCs w:val="24"/>
        </w:rPr>
        <w:t>Berikut butir pernyataan sebelum</w:t>
      </w:r>
      <w:r w:rsidR="004B3287">
        <w:rPr>
          <w:rFonts w:cs="Times New Roman"/>
          <w:szCs w:val="24"/>
        </w:rPr>
        <w:t xml:space="preserve"> dan sesudah</w:t>
      </w:r>
      <w:r w:rsidR="00D41FA9">
        <w:rPr>
          <w:rFonts w:cs="Times New Roman"/>
          <w:szCs w:val="24"/>
        </w:rPr>
        <w:t xml:space="preserve"> dilakukan</w:t>
      </w:r>
      <w:r w:rsidR="00BC74F6">
        <w:rPr>
          <w:rFonts w:cs="Times New Roman"/>
          <w:szCs w:val="24"/>
        </w:rPr>
        <w:t xml:space="preserve"> uji</w:t>
      </w:r>
      <w:r w:rsidR="00D41FA9">
        <w:rPr>
          <w:rFonts w:cs="Times New Roman"/>
          <w:szCs w:val="24"/>
        </w:rPr>
        <w:t xml:space="preserve"> validitas</w:t>
      </w:r>
      <w:r w:rsidR="00BC74F6">
        <w:rPr>
          <w:rFonts w:cs="Times New Roman"/>
          <w:szCs w:val="24"/>
        </w:rPr>
        <w:t xml:space="preserve"> ahli</w:t>
      </w:r>
      <w:r w:rsidR="004B3287">
        <w:rPr>
          <w:rFonts w:cs="Times New Roman"/>
          <w:szCs w:val="24"/>
        </w:rPr>
        <w:t xml:space="preserve"> dapat dilihat pada tabel sebagai berikut</w:t>
      </w:r>
      <w:r w:rsidR="00D41FA9">
        <w:rPr>
          <w:rFonts w:cs="Times New Roman"/>
          <w:szCs w:val="24"/>
        </w:rPr>
        <w:t>:</w:t>
      </w:r>
    </w:p>
    <w:p w:rsidR="004B3287" w:rsidRPr="004B3287" w:rsidRDefault="004B3287" w:rsidP="004B3287">
      <w:pPr>
        <w:spacing w:line="480" w:lineRule="auto"/>
        <w:ind w:firstLine="851"/>
        <w:jc w:val="both"/>
        <w:rPr>
          <w:rFonts w:eastAsiaTheme="minorEastAsia" w:cs="Times New Roman"/>
          <w:szCs w:val="24"/>
        </w:rPr>
      </w:pPr>
      <w:r>
        <w:rPr>
          <w:rFonts w:eastAsiaTheme="minorEastAsia" w:cs="Times New Roman"/>
          <w:b/>
          <w:szCs w:val="24"/>
        </w:rPr>
        <w:t>Tabel 3.3</w:t>
      </w:r>
      <w:r w:rsidRPr="002F7881">
        <w:rPr>
          <w:rFonts w:eastAsiaTheme="minorEastAsia" w:cs="Times New Roman"/>
          <w:b/>
          <w:szCs w:val="24"/>
        </w:rPr>
        <w:t xml:space="preserve">. </w:t>
      </w:r>
      <w:r>
        <w:rPr>
          <w:rFonts w:eastAsiaTheme="minorEastAsia" w:cs="Times New Roman"/>
          <w:szCs w:val="24"/>
        </w:rPr>
        <w:t xml:space="preserve">Butir </w:t>
      </w:r>
      <w:r w:rsidR="00606333" w:rsidRPr="00606333">
        <w:rPr>
          <w:rFonts w:eastAsiaTheme="minorEastAsia" w:cs="Times New Roman"/>
          <w:i/>
          <w:szCs w:val="24"/>
        </w:rPr>
        <w:t>Item</w:t>
      </w:r>
      <w:r w:rsidR="00606333">
        <w:rPr>
          <w:rFonts w:eastAsiaTheme="minorEastAsia" w:cs="Times New Roman"/>
          <w:szCs w:val="24"/>
        </w:rPr>
        <w:t xml:space="preserve"> </w:t>
      </w:r>
      <w:r>
        <w:rPr>
          <w:rFonts w:eastAsiaTheme="minorEastAsia" w:cs="Times New Roman"/>
          <w:szCs w:val="24"/>
        </w:rPr>
        <w:t>Penyataan Sebelum Uji Validitas Ahli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60"/>
        <w:gridCol w:w="2268"/>
        <w:gridCol w:w="4394"/>
      </w:tblGrid>
      <w:tr w:rsidR="00463F57" w:rsidRPr="00463F57" w:rsidTr="00463F57">
        <w:tc>
          <w:tcPr>
            <w:tcW w:w="1560" w:type="dxa"/>
            <w:vAlign w:val="center"/>
          </w:tcPr>
          <w:p w:rsidR="00463F57" w:rsidRPr="00463F57" w:rsidRDefault="00463F57" w:rsidP="00463F57">
            <w:pPr>
              <w:spacing w:line="240" w:lineRule="auto"/>
              <w:jc w:val="center"/>
              <w:rPr>
                <w:rFonts w:cs="Times New Roman"/>
                <w:b/>
                <w:szCs w:val="24"/>
              </w:rPr>
            </w:pPr>
            <w:r w:rsidRPr="00463F57">
              <w:rPr>
                <w:rFonts w:cs="Times New Roman"/>
                <w:b/>
                <w:szCs w:val="24"/>
              </w:rPr>
              <w:t>Variabel</w:t>
            </w:r>
          </w:p>
        </w:tc>
        <w:tc>
          <w:tcPr>
            <w:tcW w:w="2268" w:type="dxa"/>
            <w:vAlign w:val="center"/>
          </w:tcPr>
          <w:p w:rsidR="00463F57" w:rsidRPr="00463F57" w:rsidRDefault="00463F57" w:rsidP="00463F57">
            <w:pPr>
              <w:spacing w:line="240" w:lineRule="auto"/>
              <w:jc w:val="center"/>
              <w:rPr>
                <w:rFonts w:cs="Times New Roman"/>
                <w:b/>
                <w:szCs w:val="24"/>
              </w:rPr>
            </w:pPr>
            <w:r w:rsidRPr="00463F57">
              <w:rPr>
                <w:rFonts w:cs="Times New Roman"/>
                <w:b/>
                <w:szCs w:val="24"/>
              </w:rPr>
              <w:t>Indikator</w:t>
            </w:r>
          </w:p>
        </w:tc>
        <w:tc>
          <w:tcPr>
            <w:tcW w:w="4394" w:type="dxa"/>
            <w:vAlign w:val="center"/>
          </w:tcPr>
          <w:p w:rsidR="00463F57" w:rsidRPr="00463F57" w:rsidRDefault="00463F57" w:rsidP="00463F57">
            <w:pPr>
              <w:spacing w:line="240" w:lineRule="auto"/>
              <w:jc w:val="center"/>
              <w:rPr>
                <w:rFonts w:cs="Times New Roman"/>
                <w:b/>
                <w:szCs w:val="24"/>
              </w:rPr>
            </w:pPr>
            <w:r w:rsidRPr="00463F57">
              <w:rPr>
                <w:rFonts w:cs="Times New Roman"/>
                <w:b/>
                <w:szCs w:val="24"/>
              </w:rPr>
              <w:t>Item Pernyataan</w:t>
            </w:r>
          </w:p>
        </w:tc>
      </w:tr>
      <w:tr w:rsidR="00463F57" w:rsidTr="00463F57">
        <w:tc>
          <w:tcPr>
            <w:tcW w:w="1560" w:type="dxa"/>
            <w:vAlign w:val="center"/>
          </w:tcPr>
          <w:p w:rsidR="00463F57" w:rsidRDefault="00463F57" w:rsidP="00463F57">
            <w:pPr>
              <w:spacing w:line="240" w:lineRule="auto"/>
              <w:rPr>
                <w:rFonts w:cs="Times New Roman"/>
                <w:szCs w:val="24"/>
              </w:rPr>
            </w:pPr>
            <w:r>
              <w:rPr>
                <w:rFonts w:cs="Times New Roman"/>
                <w:szCs w:val="24"/>
              </w:rPr>
              <w:t>Motivasi Belajar</w:t>
            </w:r>
          </w:p>
        </w:tc>
        <w:tc>
          <w:tcPr>
            <w:tcW w:w="2268" w:type="dxa"/>
            <w:vAlign w:val="center"/>
          </w:tcPr>
          <w:p w:rsidR="00463F57" w:rsidRDefault="00463F57" w:rsidP="00463F57">
            <w:pPr>
              <w:spacing w:line="240" w:lineRule="auto"/>
              <w:rPr>
                <w:rFonts w:cs="Times New Roman"/>
                <w:szCs w:val="24"/>
              </w:rPr>
            </w:pPr>
            <w:r>
              <w:rPr>
                <w:rFonts w:cs="Times New Roman"/>
                <w:szCs w:val="24"/>
              </w:rPr>
              <w:t xml:space="preserve">Kehadiran dalam setiap pembelajaran </w:t>
            </w:r>
          </w:p>
        </w:tc>
        <w:tc>
          <w:tcPr>
            <w:tcW w:w="4394" w:type="dxa"/>
            <w:vAlign w:val="center"/>
          </w:tcPr>
          <w:p w:rsidR="00463F57" w:rsidRPr="00463F57" w:rsidRDefault="00463F57" w:rsidP="0038253C">
            <w:pPr>
              <w:pStyle w:val="ListParagraph"/>
              <w:numPr>
                <w:ilvl w:val="0"/>
                <w:numId w:val="40"/>
              </w:numPr>
              <w:spacing w:line="240" w:lineRule="auto"/>
              <w:ind w:left="317"/>
              <w:rPr>
                <w:rFonts w:cs="Times New Roman"/>
                <w:szCs w:val="24"/>
              </w:rPr>
            </w:pPr>
            <w:r w:rsidRPr="00463F57">
              <w:rPr>
                <w:rFonts w:cs="Times New Roman"/>
                <w:szCs w:val="24"/>
              </w:rPr>
              <w:t>Saya tidak masuk kelas ketika pelajaran matematika</w:t>
            </w:r>
          </w:p>
        </w:tc>
      </w:tr>
      <w:tr w:rsidR="004D3536" w:rsidTr="00463F57">
        <w:tc>
          <w:tcPr>
            <w:tcW w:w="1560" w:type="dxa"/>
            <w:vMerge w:val="restart"/>
            <w:vAlign w:val="center"/>
          </w:tcPr>
          <w:p w:rsidR="004D3536" w:rsidRDefault="004D3536" w:rsidP="00463F57">
            <w:pPr>
              <w:spacing w:line="240" w:lineRule="auto"/>
              <w:rPr>
                <w:rFonts w:cs="Times New Roman"/>
                <w:szCs w:val="24"/>
              </w:rPr>
            </w:pPr>
            <w:r>
              <w:rPr>
                <w:rFonts w:cs="Times New Roman"/>
                <w:szCs w:val="24"/>
              </w:rPr>
              <w:t>Keaktifan Belajar</w:t>
            </w:r>
          </w:p>
        </w:tc>
        <w:tc>
          <w:tcPr>
            <w:tcW w:w="2268" w:type="dxa"/>
            <w:vAlign w:val="center"/>
          </w:tcPr>
          <w:p w:rsidR="004D3536" w:rsidRDefault="004D3536" w:rsidP="00463F57">
            <w:pPr>
              <w:spacing w:line="240" w:lineRule="auto"/>
              <w:rPr>
                <w:rFonts w:cs="Times New Roman"/>
                <w:szCs w:val="24"/>
              </w:rPr>
            </w:pPr>
            <w:r>
              <w:rPr>
                <w:rFonts w:cs="Times New Roman"/>
                <w:szCs w:val="24"/>
              </w:rPr>
              <w:t>Memperhatikan dan  mendengarkan penjelasan guru</w:t>
            </w:r>
          </w:p>
        </w:tc>
        <w:tc>
          <w:tcPr>
            <w:tcW w:w="4394" w:type="dxa"/>
            <w:vAlign w:val="center"/>
          </w:tcPr>
          <w:p w:rsidR="004D3536" w:rsidRPr="00463F57" w:rsidRDefault="004D3536" w:rsidP="0038253C">
            <w:pPr>
              <w:pStyle w:val="ListParagraph"/>
              <w:numPr>
                <w:ilvl w:val="0"/>
                <w:numId w:val="47"/>
              </w:numPr>
              <w:spacing w:line="240" w:lineRule="auto"/>
              <w:ind w:left="317"/>
              <w:rPr>
                <w:rFonts w:cs="Times New Roman"/>
                <w:szCs w:val="24"/>
              </w:rPr>
            </w:pPr>
            <w:r w:rsidRPr="00463F57">
              <w:rPr>
                <w:rFonts w:cs="Times New Roman"/>
                <w:szCs w:val="24"/>
              </w:rPr>
              <w:t xml:space="preserve">Saya tidak </w:t>
            </w:r>
            <w:r w:rsidR="0048474A">
              <w:rPr>
                <w:rFonts w:cs="Times New Roman"/>
                <w:szCs w:val="24"/>
              </w:rPr>
              <w:t>memperhatikan penjelasan guru</w:t>
            </w:r>
          </w:p>
        </w:tc>
      </w:tr>
      <w:tr w:rsidR="004D3536" w:rsidTr="00463F57">
        <w:tc>
          <w:tcPr>
            <w:tcW w:w="1560" w:type="dxa"/>
            <w:vMerge/>
            <w:vAlign w:val="center"/>
          </w:tcPr>
          <w:p w:rsidR="004D3536" w:rsidRDefault="004D3536" w:rsidP="00463F57">
            <w:pPr>
              <w:spacing w:line="240" w:lineRule="auto"/>
              <w:rPr>
                <w:rFonts w:cs="Times New Roman"/>
                <w:szCs w:val="24"/>
              </w:rPr>
            </w:pPr>
          </w:p>
        </w:tc>
        <w:tc>
          <w:tcPr>
            <w:tcW w:w="2268" w:type="dxa"/>
            <w:vAlign w:val="center"/>
          </w:tcPr>
          <w:p w:rsidR="004D3536" w:rsidRDefault="004D3536" w:rsidP="00463F57">
            <w:pPr>
              <w:spacing w:line="240" w:lineRule="auto"/>
              <w:rPr>
                <w:rFonts w:cs="Times New Roman"/>
                <w:szCs w:val="24"/>
              </w:rPr>
            </w:pPr>
            <w:r>
              <w:rPr>
                <w:rFonts w:cs="Times New Roman"/>
                <w:szCs w:val="24"/>
              </w:rPr>
              <w:t>Memahami masalah yang diberikan oleh guru</w:t>
            </w:r>
          </w:p>
        </w:tc>
        <w:tc>
          <w:tcPr>
            <w:tcW w:w="4394" w:type="dxa"/>
            <w:vAlign w:val="center"/>
          </w:tcPr>
          <w:p w:rsidR="004D3536" w:rsidRDefault="004D3536" w:rsidP="0038253C">
            <w:pPr>
              <w:pStyle w:val="ListParagraph"/>
              <w:numPr>
                <w:ilvl w:val="0"/>
                <w:numId w:val="43"/>
              </w:numPr>
              <w:spacing w:line="240" w:lineRule="auto"/>
              <w:ind w:left="317"/>
              <w:rPr>
                <w:rFonts w:cs="Times New Roman"/>
                <w:szCs w:val="24"/>
              </w:rPr>
            </w:pPr>
            <w:r>
              <w:rPr>
                <w:rFonts w:cs="Times New Roman"/>
                <w:szCs w:val="24"/>
              </w:rPr>
              <w:t>Saya tidak mengerti materi matematika yang dijelaskan guru</w:t>
            </w:r>
          </w:p>
          <w:p w:rsidR="004D3536" w:rsidRPr="00463F57" w:rsidRDefault="004D3536" w:rsidP="0038253C">
            <w:pPr>
              <w:pStyle w:val="ListParagraph"/>
              <w:numPr>
                <w:ilvl w:val="0"/>
                <w:numId w:val="48"/>
              </w:numPr>
              <w:spacing w:line="240" w:lineRule="auto"/>
              <w:ind w:left="317"/>
              <w:rPr>
                <w:rFonts w:cs="Times New Roman"/>
                <w:szCs w:val="24"/>
              </w:rPr>
            </w:pPr>
            <w:r>
              <w:rPr>
                <w:rFonts w:cs="Times New Roman"/>
                <w:szCs w:val="24"/>
              </w:rPr>
              <w:t>Saya tidak bisa mengerjakan tugas matematika yang diberikan guru</w:t>
            </w:r>
          </w:p>
        </w:tc>
      </w:tr>
      <w:tr w:rsidR="004D3536" w:rsidTr="00463F57">
        <w:tc>
          <w:tcPr>
            <w:tcW w:w="1560" w:type="dxa"/>
            <w:vMerge/>
            <w:vAlign w:val="center"/>
          </w:tcPr>
          <w:p w:rsidR="004D3536" w:rsidRDefault="004D3536" w:rsidP="00463F57">
            <w:pPr>
              <w:spacing w:line="240" w:lineRule="auto"/>
              <w:rPr>
                <w:rFonts w:cs="Times New Roman"/>
                <w:szCs w:val="24"/>
              </w:rPr>
            </w:pPr>
          </w:p>
        </w:tc>
        <w:tc>
          <w:tcPr>
            <w:tcW w:w="2268" w:type="dxa"/>
            <w:vAlign w:val="center"/>
          </w:tcPr>
          <w:p w:rsidR="004D3536" w:rsidRDefault="004D3536" w:rsidP="00463F57">
            <w:pPr>
              <w:spacing w:line="240" w:lineRule="auto"/>
              <w:rPr>
                <w:rFonts w:cs="Times New Roman"/>
                <w:szCs w:val="24"/>
              </w:rPr>
            </w:pPr>
            <w:r>
              <w:rPr>
                <w:rFonts w:cs="Times New Roman"/>
                <w:szCs w:val="24"/>
              </w:rPr>
              <w:t>Aktif bertanya dan menjawab pertanyaan</w:t>
            </w:r>
          </w:p>
        </w:tc>
        <w:tc>
          <w:tcPr>
            <w:tcW w:w="4394" w:type="dxa"/>
            <w:vAlign w:val="center"/>
          </w:tcPr>
          <w:p w:rsidR="0048474A" w:rsidRPr="0048474A" w:rsidRDefault="0048474A" w:rsidP="0038253C">
            <w:pPr>
              <w:pStyle w:val="ListParagraph"/>
              <w:numPr>
                <w:ilvl w:val="3"/>
                <w:numId w:val="53"/>
              </w:numPr>
              <w:spacing w:line="240" w:lineRule="auto"/>
              <w:ind w:left="317"/>
              <w:rPr>
                <w:rFonts w:cs="Times New Roman"/>
                <w:szCs w:val="24"/>
              </w:rPr>
            </w:pPr>
            <w:r>
              <w:rPr>
                <w:rFonts w:cs="Times New Roman"/>
                <w:szCs w:val="24"/>
              </w:rPr>
              <w:t>Saya bertanya ketika tidak memahami penjelasan matematika dari guru</w:t>
            </w:r>
          </w:p>
          <w:p w:rsidR="004D3536" w:rsidRPr="0048474A" w:rsidRDefault="004D3536" w:rsidP="0038253C">
            <w:pPr>
              <w:pStyle w:val="ListParagraph"/>
              <w:numPr>
                <w:ilvl w:val="0"/>
                <w:numId w:val="54"/>
              </w:numPr>
              <w:spacing w:line="240" w:lineRule="auto"/>
              <w:ind w:left="317"/>
              <w:rPr>
                <w:rFonts w:cs="Times New Roman"/>
                <w:szCs w:val="24"/>
              </w:rPr>
            </w:pPr>
            <w:r w:rsidRPr="0048474A">
              <w:rPr>
                <w:rFonts w:cs="Times New Roman"/>
                <w:szCs w:val="24"/>
              </w:rPr>
              <w:t>Saya tidak takut ditertawakan saat menjawab salah</w:t>
            </w:r>
          </w:p>
        </w:tc>
      </w:tr>
      <w:tr w:rsidR="004D3536" w:rsidTr="00463F57">
        <w:tc>
          <w:tcPr>
            <w:tcW w:w="1560" w:type="dxa"/>
            <w:vMerge/>
            <w:vAlign w:val="center"/>
          </w:tcPr>
          <w:p w:rsidR="004D3536" w:rsidRDefault="004D3536" w:rsidP="00463F57">
            <w:pPr>
              <w:spacing w:line="240" w:lineRule="auto"/>
              <w:rPr>
                <w:rFonts w:cs="Times New Roman"/>
                <w:szCs w:val="24"/>
              </w:rPr>
            </w:pPr>
          </w:p>
        </w:tc>
        <w:tc>
          <w:tcPr>
            <w:tcW w:w="2268" w:type="dxa"/>
            <w:vAlign w:val="center"/>
          </w:tcPr>
          <w:p w:rsidR="004D3536" w:rsidRDefault="004D3536" w:rsidP="00463F57">
            <w:pPr>
              <w:spacing w:line="240" w:lineRule="auto"/>
              <w:rPr>
                <w:rFonts w:cs="Times New Roman"/>
                <w:szCs w:val="24"/>
              </w:rPr>
            </w:pPr>
            <w:r>
              <w:rPr>
                <w:rFonts w:cs="Times New Roman"/>
                <w:szCs w:val="24"/>
              </w:rPr>
              <w:t>Bekerja sama dalam kelompok</w:t>
            </w:r>
          </w:p>
        </w:tc>
        <w:tc>
          <w:tcPr>
            <w:tcW w:w="4394" w:type="dxa"/>
            <w:vAlign w:val="center"/>
          </w:tcPr>
          <w:p w:rsidR="004D3536" w:rsidRDefault="004D3536" w:rsidP="0038253C">
            <w:pPr>
              <w:pStyle w:val="ListParagraph"/>
              <w:numPr>
                <w:ilvl w:val="3"/>
                <w:numId w:val="54"/>
              </w:numPr>
              <w:spacing w:line="240" w:lineRule="auto"/>
              <w:ind w:left="317"/>
              <w:rPr>
                <w:rFonts w:cs="Times New Roman"/>
                <w:szCs w:val="24"/>
              </w:rPr>
            </w:pPr>
            <w:r>
              <w:rPr>
                <w:rFonts w:cs="Times New Roman"/>
                <w:szCs w:val="24"/>
              </w:rPr>
              <w:t>Saya tidak ikut bekerja sama dalam kelompok matematika</w:t>
            </w:r>
          </w:p>
          <w:p w:rsidR="004D3536" w:rsidRDefault="004D3536" w:rsidP="0038253C">
            <w:pPr>
              <w:pStyle w:val="ListParagraph"/>
              <w:numPr>
                <w:ilvl w:val="0"/>
                <w:numId w:val="49"/>
              </w:numPr>
              <w:spacing w:line="240" w:lineRule="auto"/>
              <w:ind w:left="317"/>
              <w:rPr>
                <w:rFonts w:cs="Times New Roman"/>
                <w:szCs w:val="24"/>
              </w:rPr>
            </w:pPr>
            <w:r>
              <w:rPr>
                <w:rFonts w:cs="Times New Roman"/>
                <w:szCs w:val="24"/>
              </w:rPr>
              <w:t>Saya tidak memperhatikan teman yang menyampaikan pendapat ketika diskusi kelompok matematika</w:t>
            </w:r>
          </w:p>
          <w:p w:rsidR="004D3536" w:rsidRPr="004D3536" w:rsidRDefault="004D3536" w:rsidP="0038253C">
            <w:pPr>
              <w:pStyle w:val="ListParagraph"/>
              <w:numPr>
                <w:ilvl w:val="0"/>
                <w:numId w:val="49"/>
              </w:numPr>
              <w:spacing w:line="240" w:lineRule="auto"/>
              <w:ind w:left="317"/>
              <w:rPr>
                <w:rFonts w:cs="Times New Roman"/>
                <w:szCs w:val="24"/>
              </w:rPr>
            </w:pPr>
            <w:r>
              <w:rPr>
                <w:rFonts w:cs="Times New Roman"/>
                <w:szCs w:val="24"/>
              </w:rPr>
              <w:t>Saya tidak menerima pendapat teman ketika diskusi kelompok matematika</w:t>
            </w:r>
          </w:p>
        </w:tc>
      </w:tr>
    </w:tbl>
    <w:p w:rsidR="004B3287" w:rsidRPr="004B3287" w:rsidRDefault="004B3287" w:rsidP="004B3287">
      <w:pPr>
        <w:spacing w:before="240" w:line="480" w:lineRule="auto"/>
        <w:ind w:firstLine="851"/>
        <w:jc w:val="both"/>
        <w:rPr>
          <w:rFonts w:eastAsiaTheme="minorEastAsia" w:cs="Times New Roman"/>
          <w:szCs w:val="24"/>
        </w:rPr>
      </w:pPr>
      <w:r>
        <w:rPr>
          <w:rFonts w:eastAsiaTheme="minorEastAsia" w:cs="Times New Roman"/>
          <w:b/>
          <w:szCs w:val="24"/>
        </w:rPr>
        <w:t>Tabel 3.4</w:t>
      </w:r>
      <w:r w:rsidRPr="002F7881">
        <w:rPr>
          <w:rFonts w:eastAsiaTheme="minorEastAsia" w:cs="Times New Roman"/>
          <w:b/>
          <w:szCs w:val="24"/>
        </w:rPr>
        <w:t xml:space="preserve">. </w:t>
      </w:r>
      <w:r>
        <w:rPr>
          <w:rFonts w:eastAsiaTheme="minorEastAsia" w:cs="Times New Roman"/>
          <w:szCs w:val="24"/>
        </w:rPr>
        <w:t>Butir</w:t>
      </w:r>
      <w:r w:rsidR="00606333">
        <w:rPr>
          <w:rFonts w:eastAsiaTheme="minorEastAsia" w:cs="Times New Roman"/>
          <w:szCs w:val="24"/>
        </w:rPr>
        <w:t xml:space="preserve"> </w:t>
      </w:r>
      <w:r w:rsidR="00606333" w:rsidRPr="00606333">
        <w:rPr>
          <w:rFonts w:eastAsiaTheme="minorEastAsia" w:cs="Times New Roman"/>
          <w:i/>
          <w:szCs w:val="24"/>
        </w:rPr>
        <w:t>Item</w:t>
      </w:r>
      <w:r>
        <w:rPr>
          <w:rFonts w:eastAsiaTheme="minorEastAsia" w:cs="Times New Roman"/>
          <w:szCs w:val="24"/>
        </w:rPr>
        <w:t xml:space="preserve"> Penyataan Setelah Uji Validitas Ahli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60"/>
        <w:gridCol w:w="2268"/>
        <w:gridCol w:w="4394"/>
      </w:tblGrid>
      <w:tr w:rsidR="004D3536" w:rsidRPr="00463F57" w:rsidTr="004B3287">
        <w:tc>
          <w:tcPr>
            <w:tcW w:w="1560" w:type="dxa"/>
            <w:vAlign w:val="center"/>
          </w:tcPr>
          <w:p w:rsidR="004D3536" w:rsidRPr="00463F57" w:rsidRDefault="004D3536" w:rsidP="004B3287">
            <w:pPr>
              <w:spacing w:line="240" w:lineRule="auto"/>
              <w:jc w:val="center"/>
              <w:rPr>
                <w:rFonts w:cs="Times New Roman"/>
                <w:b/>
                <w:szCs w:val="24"/>
              </w:rPr>
            </w:pPr>
            <w:r w:rsidRPr="00463F57">
              <w:rPr>
                <w:rFonts w:cs="Times New Roman"/>
                <w:b/>
                <w:szCs w:val="24"/>
              </w:rPr>
              <w:t>Variabel</w:t>
            </w:r>
          </w:p>
        </w:tc>
        <w:tc>
          <w:tcPr>
            <w:tcW w:w="2268" w:type="dxa"/>
            <w:vAlign w:val="center"/>
          </w:tcPr>
          <w:p w:rsidR="004D3536" w:rsidRPr="00463F57" w:rsidRDefault="004D3536" w:rsidP="004B3287">
            <w:pPr>
              <w:spacing w:line="240" w:lineRule="auto"/>
              <w:jc w:val="center"/>
              <w:rPr>
                <w:rFonts w:cs="Times New Roman"/>
                <w:b/>
                <w:szCs w:val="24"/>
              </w:rPr>
            </w:pPr>
            <w:r w:rsidRPr="00463F57">
              <w:rPr>
                <w:rFonts w:cs="Times New Roman"/>
                <w:b/>
                <w:szCs w:val="24"/>
              </w:rPr>
              <w:t>Indikator</w:t>
            </w:r>
          </w:p>
        </w:tc>
        <w:tc>
          <w:tcPr>
            <w:tcW w:w="4394" w:type="dxa"/>
            <w:vAlign w:val="center"/>
          </w:tcPr>
          <w:p w:rsidR="004D3536" w:rsidRPr="00463F57" w:rsidRDefault="004D3536" w:rsidP="004B3287">
            <w:pPr>
              <w:spacing w:line="240" w:lineRule="auto"/>
              <w:jc w:val="center"/>
              <w:rPr>
                <w:rFonts w:cs="Times New Roman"/>
                <w:b/>
                <w:szCs w:val="24"/>
              </w:rPr>
            </w:pPr>
            <w:r w:rsidRPr="00463F57">
              <w:rPr>
                <w:rFonts w:cs="Times New Roman"/>
                <w:b/>
                <w:szCs w:val="24"/>
              </w:rPr>
              <w:t>Item Pernyataan</w:t>
            </w:r>
          </w:p>
        </w:tc>
      </w:tr>
      <w:tr w:rsidR="004D3536" w:rsidTr="004B3287">
        <w:tc>
          <w:tcPr>
            <w:tcW w:w="1560" w:type="dxa"/>
            <w:vAlign w:val="center"/>
          </w:tcPr>
          <w:p w:rsidR="004D3536" w:rsidRDefault="004D3536" w:rsidP="004B3287">
            <w:pPr>
              <w:spacing w:line="240" w:lineRule="auto"/>
              <w:rPr>
                <w:rFonts w:cs="Times New Roman"/>
                <w:szCs w:val="24"/>
              </w:rPr>
            </w:pPr>
            <w:r>
              <w:rPr>
                <w:rFonts w:cs="Times New Roman"/>
                <w:szCs w:val="24"/>
              </w:rPr>
              <w:t>Motivasi Belajar</w:t>
            </w:r>
          </w:p>
        </w:tc>
        <w:tc>
          <w:tcPr>
            <w:tcW w:w="2268" w:type="dxa"/>
            <w:vAlign w:val="center"/>
          </w:tcPr>
          <w:p w:rsidR="004D3536" w:rsidRDefault="004D3536" w:rsidP="004B3287">
            <w:pPr>
              <w:spacing w:line="240" w:lineRule="auto"/>
              <w:rPr>
                <w:rFonts w:cs="Times New Roman"/>
                <w:szCs w:val="24"/>
              </w:rPr>
            </w:pPr>
            <w:r>
              <w:rPr>
                <w:rFonts w:cs="Times New Roman"/>
                <w:szCs w:val="24"/>
              </w:rPr>
              <w:t xml:space="preserve">Kehadiran dalam setiap pembelajaran </w:t>
            </w:r>
          </w:p>
        </w:tc>
        <w:tc>
          <w:tcPr>
            <w:tcW w:w="4394" w:type="dxa"/>
            <w:vAlign w:val="center"/>
          </w:tcPr>
          <w:p w:rsidR="004D3536" w:rsidRPr="004D3536" w:rsidRDefault="004D3536" w:rsidP="0038253C">
            <w:pPr>
              <w:pStyle w:val="ListParagraph"/>
              <w:numPr>
                <w:ilvl w:val="0"/>
                <w:numId w:val="56"/>
              </w:numPr>
              <w:spacing w:line="240" w:lineRule="auto"/>
              <w:ind w:left="317"/>
              <w:rPr>
                <w:rFonts w:cs="Times New Roman"/>
                <w:szCs w:val="24"/>
              </w:rPr>
            </w:pPr>
            <w:r w:rsidRPr="004D3536">
              <w:rPr>
                <w:rFonts w:cs="Times New Roman"/>
                <w:szCs w:val="24"/>
              </w:rPr>
              <w:t xml:space="preserve">Saya </w:t>
            </w:r>
            <w:r>
              <w:rPr>
                <w:rFonts w:cs="Times New Roman"/>
                <w:szCs w:val="24"/>
              </w:rPr>
              <w:t>jarang</w:t>
            </w:r>
            <w:r w:rsidRPr="004D3536">
              <w:rPr>
                <w:rFonts w:cs="Times New Roman"/>
                <w:szCs w:val="24"/>
              </w:rPr>
              <w:t xml:space="preserve"> masuk kelas ketika pelajaran matematika</w:t>
            </w:r>
          </w:p>
        </w:tc>
      </w:tr>
      <w:tr w:rsidR="004D3536" w:rsidTr="004B3287">
        <w:tc>
          <w:tcPr>
            <w:tcW w:w="1560" w:type="dxa"/>
            <w:vMerge w:val="restart"/>
            <w:vAlign w:val="center"/>
          </w:tcPr>
          <w:p w:rsidR="004D3536" w:rsidRDefault="004D3536" w:rsidP="004B3287">
            <w:pPr>
              <w:spacing w:line="240" w:lineRule="auto"/>
              <w:rPr>
                <w:rFonts w:cs="Times New Roman"/>
                <w:szCs w:val="24"/>
              </w:rPr>
            </w:pPr>
            <w:r>
              <w:rPr>
                <w:rFonts w:cs="Times New Roman"/>
                <w:szCs w:val="24"/>
              </w:rPr>
              <w:t>Keaktifan Belajar</w:t>
            </w:r>
          </w:p>
        </w:tc>
        <w:tc>
          <w:tcPr>
            <w:tcW w:w="2268" w:type="dxa"/>
            <w:vAlign w:val="center"/>
          </w:tcPr>
          <w:p w:rsidR="004D3536" w:rsidRDefault="004D3536" w:rsidP="004B3287">
            <w:pPr>
              <w:spacing w:line="240" w:lineRule="auto"/>
              <w:rPr>
                <w:rFonts w:cs="Times New Roman"/>
                <w:szCs w:val="24"/>
              </w:rPr>
            </w:pPr>
            <w:r>
              <w:rPr>
                <w:rFonts w:cs="Times New Roman"/>
                <w:szCs w:val="24"/>
              </w:rPr>
              <w:t>Memperhatikan dan  mendengarkan penjelasan guru</w:t>
            </w:r>
          </w:p>
        </w:tc>
        <w:tc>
          <w:tcPr>
            <w:tcW w:w="4394" w:type="dxa"/>
            <w:vAlign w:val="center"/>
          </w:tcPr>
          <w:p w:rsidR="004D3536" w:rsidRPr="004D3536" w:rsidRDefault="004D3536" w:rsidP="0038253C">
            <w:pPr>
              <w:pStyle w:val="ListParagraph"/>
              <w:numPr>
                <w:ilvl w:val="0"/>
                <w:numId w:val="51"/>
              </w:numPr>
              <w:spacing w:line="240" w:lineRule="auto"/>
              <w:ind w:left="317"/>
              <w:rPr>
                <w:rFonts w:cs="Times New Roman"/>
                <w:szCs w:val="24"/>
              </w:rPr>
            </w:pPr>
            <w:r w:rsidRPr="004D3536">
              <w:rPr>
                <w:rFonts w:cs="Times New Roman"/>
                <w:szCs w:val="24"/>
              </w:rPr>
              <w:t xml:space="preserve">Saya </w:t>
            </w:r>
            <w:r w:rsidR="0048474A">
              <w:rPr>
                <w:rFonts w:cs="Times New Roman"/>
                <w:szCs w:val="24"/>
              </w:rPr>
              <w:t>kurang memperhatikan penjelasan guru</w:t>
            </w:r>
          </w:p>
        </w:tc>
      </w:tr>
      <w:tr w:rsidR="004D3536" w:rsidTr="004B3287">
        <w:tc>
          <w:tcPr>
            <w:tcW w:w="1560" w:type="dxa"/>
            <w:vMerge/>
            <w:vAlign w:val="center"/>
          </w:tcPr>
          <w:p w:rsidR="004D3536" w:rsidRDefault="004D3536" w:rsidP="004B3287">
            <w:pPr>
              <w:spacing w:line="240" w:lineRule="auto"/>
              <w:rPr>
                <w:rFonts w:cs="Times New Roman"/>
                <w:szCs w:val="24"/>
              </w:rPr>
            </w:pPr>
          </w:p>
        </w:tc>
        <w:tc>
          <w:tcPr>
            <w:tcW w:w="2268" w:type="dxa"/>
            <w:vAlign w:val="center"/>
          </w:tcPr>
          <w:p w:rsidR="004D3536" w:rsidRDefault="004D3536" w:rsidP="004B3287">
            <w:pPr>
              <w:spacing w:line="240" w:lineRule="auto"/>
              <w:rPr>
                <w:rFonts w:cs="Times New Roman"/>
                <w:szCs w:val="24"/>
              </w:rPr>
            </w:pPr>
            <w:r>
              <w:rPr>
                <w:rFonts w:cs="Times New Roman"/>
                <w:szCs w:val="24"/>
              </w:rPr>
              <w:t>Memahami masalah yang diberikan oleh guru</w:t>
            </w:r>
          </w:p>
        </w:tc>
        <w:tc>
          <w:tcPr>
            <w:tcW w:w="4394" w:type="dxa"/>
            <w:vAlign w:val="center"/>
          </w:tcPr>
          <w:p w:rsidR="004D3536" w:rsidRDefault="004D3536" w:rsidP="0038253C">
            <w:pPr>
              <w:pStyle w:val="ListParagraph"/>
              <w:numPr>
                <w:ilvl w:val="0"/>
                <w:numId w:val="50"/>
              </w:numPr>
              <w:spacing w:line="240" w:lineRule="auto"/>
              <w:ind w:left="317"/>
              <w:rPr>
                <w:rFonts w:cs="Times New Roman"/>
                <w:szCs w:val="24"/>
              </w:rPr>
            </w:pPr>
            <w:r w:rsidRPr="004D3536">
              <w:rPr>
                <w:rFonts w:cs="Times New Roman"/>
                <w:szCs w:val="24"/>
              </w:rPr>
              <w:t xml:space="preserve">Saya </w:t>
            </w:r>
            <w:r w:rsidR="0048474A">
              <w:rPr>
                <w:rFonts w:cs="Times New Roman"/>
                <w:szCs w:val="24"/>
              </w:rPr>
              <w:t>kurang</w:t>
            </w:r>
            <w:r w:rsidRPr="004D3536">
              <w:rPr>
                <w:rFonts w:cs="Times New Roman"/>
                <w:szCs w:val="24"/>
              </w:rPr>
              <w:t xml:space="preserve"> mengerti materi matematika yang dijelaskan guru</w:t>
            </w:r>
          </w:p>
          <w:p w:rsidR="004D3536" w:rsidRPr="004D3536" w:rsidRDefault="004D3536" w:rsidP="0038253C">
            <w:pPr>
              <w:pStyle w:val="ListParagraph"/>
              <w:numPr>
                <w:ilvl w:val="0"/>
                <w:numId w:val="52"/>
              </w:numPr>
              <w:spacing w:line="240" w:lineRule="auto"/>
              <w:ind w:left="317"/>
              <w:rPr>
                <w:rFonts w:cs="Times New Roman"/>
                <w:szCs w:val="24"/>
              </w:rPr>
            </w:pPr>
            <w:r w:rsidRPr="004D3536">
              <w:rPr>
                <w:rFonts w:cs="Times New Roman"/>
                <w:szCs w:val="24"/>
              </w:rPr>
              <w:t xml:space="preserve">Saya </w:t>
            </w:r>
            <w:r w:rsidR="0048474A">
              <w:rPr>
                <w:rFonts w:cs="Times New Roman"/>
                <w:szCs w:val="24"/>
              </w:rPr>
              <w:t>kesulitan</w:t>
            </w:r>
            <w:r w:rsidRPr="004D3536">
              <w:rPr>
                <w:rFonts w:cs="Times New Roman"/>
                <w:szCs w:val="24"/>
              </w:rPr>
              <w:t xml:space="preserve"> mengerjakan tugas matematika yang diberikan guru</w:t>
            </w:r>
          </w:p>
        </w:tc>
      </w:tr>
      <w:tr w:rsidR="004D3536" w:rsidTr="004B3287">
        <w:tc>
          <w:tcPr>
            <w:tcW w:w="1560" w:type="dxa"/>
            <w:vMerge/>
            <w:vAlign w:val="center"/>
          </w:tcPr>
          <w:p w:rsidR="004D3536" w:rsidRDefault="004D3536" w:rsidP="004B3287">
            <w:pPr>
              <w:spacing w:line="240" w:lineRule="auto"/>
              <w:rPr>
                <w:rFonts w:cs="Times New Roman"/>
                <w:szCs w:val="24"/>
              </w:rPr>
            </w:pPr>
          </w:p>
        </w:tc>
        <w:tc>
          <w:tcPr>
            <w:tcW w:w="2268" w:type="dxa"/>
            <w:vAlign w:val="center"/>
          </w:tcPr>
          <w:p w:rsidR="004D3536" w:rsidRDefault="004D3536" w:rsidP="004B3287">
            <w:pPr>
              <w:spacing w:line="240" w:lineRule="auto"/>
              <w:rPr>
                <w:rFonts w:cs="Times New Roman"/>
                <w:szCs w:val="24"/>
              </w:rPr>
            </w:pPr>
            <w:r>
              <w:rPr>
                <w:rFonts w:cs="Times New Roman"/>
                <w:szCs w:val="24"/>
              </w:rPr>
              <w:t>Aktif bertanya dan menjawab pertanyaan</w:t>
            </w:r>
          </w:p>
        </w:tc>
        <w:tc>
          <w:tcPr>
            <w:tcW w:w="4394" w:type="dxa"/>
            <w:vAlign w:val="center"/>
          </w:tcPr>
          <w:p w:rsidR="00BC74F6" w:rsidRDefault="0048474A" w:rsidP="0038253C">
            <w:pPr>
              <w:pStyle w:val="ListParagraph"/>
              <w:numPr>
                <w:ilvl w:val="0"/>
                <w:numId w:val="55"/>
              </w:numPr>
              <w:spacing w:line="240" w:lineRule="auto"/>
              <w:ind w:left="317"/>
              <w:rPr>
                <w:rFonts w:cs="Times New Roman"/>
                <w:szCs w:val="24"/>
              </w:rPr>
            </w:pPr>
            <w:r>
              <w:rPr>
                <w:rFonts w:cs="Times New Roman"/>
                <w:szCs w:val="24"/>
              </w:rPr>
              <w:t>Saya bertanya ketika sulit memahami penjelasan matematika dari guru</w:t>
            </w:r>
          </w:p>
          <w:p w:rsidR="004D3536" w:rsidRPr="00BC74F6" w:rsidRDefault="0048474A" w:rsidP="0038253C">
            <w:pPr>
              <w:pStyle w:val="ListParagraph"/>
              <w:numPr>
                <w:ilvl w:val="0"/>
                <w:numId w:val="57"/>
              </w:numPr>
              <w:spacing w:line="240" w:lineRule="auto"/>
              <w:ind w:left="317"/>
              <w:rPr>
                <w:rFonts w:cs="Times New Roman"/>
                <w:szCs w:val="24"/>
              </w:rPr>
            </w:pPr>
            <w:r w:rsidRPr="00BC74F6">
              <w:rPr>
                <w:rFonts w:cs="Times New Roman"/>
                <w:szCs w:val="24"/>
              </w:rPr>
              <w:t xml:space="preserve">Saya </w:t>
            </w:r>
            <w:r w:rsidR="00BC74F6" w:rsidRPr="00BC74F6">
              <w:rPr>
                <w:rFonts w:cs="Times New Roman"/>
                <w:szCs w:val="24"/>
              </w:rPr>
              <w:t>senang menjawab pertanyaan meskipun jawaban saya kurang tepat</w:t>
            </w:r>
          </w:p>
        </w:tc>
      </w:tr>
      <w:tr w:rsidR="004D3536" w:rsidTr="004B3287">
        <w:tc>
          <w:tcPr>
            <w:tcW w:w="1560" w:type="dxa"/>
            <w:vMerge/>
            <w:vAlign w:val="center"/>
          </w:tcPr>
          <w:p w:rsidR="004D3536" w:rsidRDefault="004D3536" w:rsidP="004B3287">
            <w:pPr>
              <w:spacing w:line="240" w:lineRule="auto"/>
              <w:rPr>
                <w:rFonts w:cs="Times New Roman"/>
                <w:szCs w:val="24"/>
              </w:rPr>
            </w:pPr>
          </w:p>
        </w:tc>
        <w:tc>
          <w:tcPr>
            <w:tcW w:w="2268" w:type="dxa"/>
            <w:vAlign w:val="center"/>
          </w:tcPr>
          <w:p w:rsidR="004D3536" w:rsidRDefault="004D3536" w:rsidP="004B3287">
            <w:pPr>
              <w:spacing w:line="240" w:lineRule="auto"/>
              <w:rPr>
                <w:rFonts w:cs="Times New Roman"/>
                <w:szCs w:val="24"/>
              </w:rPr>
            </w:pPr>
            <w:r>
              <w:rPr>
                <w:rFonts w:cs="Times New Roman"/>
                <w:szCs w:val="24"/>
              </w:rPr>
              <w:t>Bekerja sama dalam kelompok</w:t>
            </w:r>
          </w:p>
        </w:tc>
        <w:tc>
          <w:tcPr>
            <w:tcW w:w="4394" w:type="dxa"/>
            <w:vAlign w:val="center"/>
          </w:tcPr>
          <w:p w:rsidR="004D3536" w:rsidRPr="004D3536" w:rsidRDefault="004D3536" w:rsidP="004D3536">
            <w:pPr>
              <w:pStyle w:val="ListParagraph"/>
              <w:numPr>
                <w:ilvl w:val="3"/>
                <w:numId w:val="12"/>
              </w:numPr>
              <w:spacing w:line="240" w:lineRule="auto"/>
              <w:ind w:left="317"/>
              <w:rPr>
                <w:rFonts w:cs="Times New Roman"/>
                <w:szCs w:val="24"/>
              </w:rPr>
            </w:pPr>
            <w:r w:rsidRPr="004D3536">
              <w:rPr>
                <w:rFonts w:cs="Times New Roman"/>
                <w:szCs w:val="24"/>
              </w:rPr>
              <w:t xml:space="preserve">Saya </w:t>
            </w:r>
            <w:r w:rsidR="00BC74F6">
              <w:rPr>
                <w:rFonts w:cs="Times New Roman"/>
                <w:szCs w:val="24"/>
              </w:rPr>
              <w:t>menghindar menyelesaikan tugas kelompok matematika</w:t>
            </w:r>
          </w:p>
          <w:p w:rsidR="004D3536" w:rsidRDefault="00BC74F6" w:rsidP="0038253C">
            <w:pPr>
              <w:pStyle w:val="ListParagraph"/>
              <w:numPr>
                <w:ilvl w:val="0"/>
                <w:numId w:val="58"/>
              </w:numPr>
              <w:spacing w:line="240" w:lineRule="auto"/>
              <w:ind w:left="317"/>
              <w:rPr>
                <w:rFonts w:cs="Times New Roman"/>
                <w:szCs w:val="24"/>
              </w:rPr>
            </w:pPr>
            <w:r w:rsidRPr="004D3536">
              <w:rPr>
                <w:rFonts w:cs="Times New Roman"/>
                <w:szCs w:val="24"/>
              </w:rPr>
              <w:t xml:space="preserve">Saya </w:t>
            </w:r>
            <w:r>
              <w:rPr>
                <w:rFonts w:cs="Times New Roman"/>
                <w:szCs w:val="24"/>
              </w:rPr>
              <w:t>berbincang</w:t>
            </w:r>
            <w:r w:rsidRPr="004D3536">
              <w:rPr>
                <w:rFonts w:cs="Times New Roman"/>
                <w:szCs w:val="24"/>
              </w:rPr>
              <w:t xml:space="preserve"> ketika </w:t>
            </w:r>
            <w:r>
              <w:rPr>
                <w:rFonts w:cs="Times New Roman"/>
                <w:szCs w:val="24"/>
              </w:rPr>
              <w:t xml:space="preserve">teman menyampaikan pendapatnya dalam </w:t>
            </w:r>
            <w:r w:rsidRPr="004D3536">
              <w:rPr>
                <w:rFonts w:cs="Times New Roman"/>
                <w:szCs w:val="24"/>
              </w:rPr>
              <w:t>diskusi kelompok</w:t>
            </w:r>
          </w:p>
          <w:p w:rsidR="00BD0189" w:rsidRPr="00BD0189" w:rsidRDefault="00BD0189" w:rsidP="00BD0189">
            <w:pPr>
              <w:pStyle w:val="ListParagraph"/>
              <w:numPr>
                <w:ilvl w:val="0"/>
                <w:numId w:val="58"/>
              </w:numPr>
              <w:spacing w:line="240" w:lineRule="auto"/>
              <w:ind w:left="317"/>
              <w:rPr>
                <w:rFonts w:cs="Times New Roman"/>
                <w:szCs w:val="24"/>
              </w:rPr>
            </w:pPr>
            <w:r>
              <w:rPr>
                <w:rFonts w:cs="Times New Roman"/>
                <w:szCs w:val="24"/>
              </w:rPr>
              <w:t>Saya kurang setuju dengan pendapat yang dikemukakan oleh teman saya</w:t>
            </w:r>
          </w:p>
        </w:tc>
      </w:tr>
    </w:tbl>
    <w:p w:rsidR="009C38F9" w:rsidRDefault="0089734C" w:rsidP="009C38F9">
      <w:pPr>
        <w:spacing w:before="320" w:line="480" w:lineRule="auto"/>
        <w:ind w:firstLine="709"/>
        <w:jc w:val="both"/>
        <w:rPr>
          <w:rFonts w:cs="Times New Roman"/>
          <w:b/>
          <w:color w:val="FF0000"/>
          <w:szCs w:val="24"/>
        </w:rPr>
      </w:pPr>
      <w:r w:rsidRPr="002F7881">
        <w:rPr>
          <w:rFonts w:cs="Times New Roman"/>
          <w:szCs w:val="24"/>
        </w:rPr>
        <w:t>Setelah melakukan validitas konstruk</w:t>
      </w:r>
      <w:r w:rsidRPr="00982D25">
        <w:rPr>
          <w:rFonts w:cs="Times New Roman"/>
          <w:color w:val="000000" w:themeColor="text1"/>
          <w:szCs w:val="24"/>
        </w:rPr>
        <w:t xml:space="preserve"> </w:t>
      </w:r>
      <w:r>
        <w:rPr>
          <w:rFonts w:cs="Times New Roman"/>
          <w:color w:val="000000" w:themeColor="text1"/>
          <w:szCs w:val="24"/>
        </w:rPr>
        <w:t>dan validitas isi</w:t>
      </w:r>
      <w:r w:rsidRPr="002F7881">
        <w:rPr>
          <w:rFonts w:cs="Times New Roman"/>
          <w:szCs w:val="24"/>
        </w:rPr>
        <w:t>, instrumen diuji cobakan</w:t>
      </w:r>
      <w:r>
        <w:rPr>
          <w:rFonts w:cs="Times New Roman"/>
          <w:szCs w:val="24"/>
        </w:rPr>
        <w:t xml:space="preserve"> di SD Inpres BTN IKIP I kelas IV dan V</w:t>
      </w:r>
      <w:r w:rsidRPr="002F7881">
        <w:rPr>
          <w:rFonts w:cs="Times New Roman"/>
          <w:szCs w:val="24"/>
        </w:rPr>
        <w:t xml:space="preserve">. Kemudian data hasil penyebaran instrumen </w:t>
      </w:r>
      <w:r>
        <w:rPr>
          <w:rFonts w:eastAsiaTheme="minorEastAsia" w:cs="Times New Roman"/>
          <w:szCs w:val="24"/>
        </w:rPr>
        <w:t>kuesioner</w:t>
      </w:r>
      <w:r w:rsidRPr="002F7881">
        <w:rPr>
          <w:rFonts w:cs="Times New Roman"/>
          <w:szCs w:val="24"/>
        </w:rPr>
        <w:t xml:space="preserve"> tersebut di uji validitas melalui aplikasi </w:t>
      </w:r>
      <w:r w:rsidRPr="002F7881">
        <w:rPr>
          <w:rFonts w:eastAsiaTheme="minorEastAsia" w:cs="Times New Roman"/>
          <w:szCs w:val="24"/>
        </w:rPr>
        <w:t xml:space="preserve">program </w:t>
      </w:r>
      <w:r w:rsidRPr="002F7881">
        <w:rPr>
          <w:rFonts w:eastAsiaTheme="minorEastAsia" w:cs="Times New Roman"/>
          <w:i/>
          <w:szCs w:val="24"/>
        </w:rPr>
        <w:t xml:space="preserve">Statistical Package for Social Science </w:t>
      </w:r>
      <w:r w:rsidRPr="002F7881">
        <w:rPr>
          <w:rFonts w:eastAsiaTheme="minorEastAsia" w:cs="Times New Roman"/>
          <w:szCs w:val="24"/>
        </w:rPr>
        <w:t xml:space="preserve">(SPSS) versi 20 </w:t>
      </w:r>
      <w:r w:rsidRPr="002F7881">
        <w:rPr>
          <w:rFonts w:eastAsiaTheme="minorEastAsia" w:cs="Times New Roman"/>
          <w:i/>
          <w:szCs w:val="24"/>
        </w:rPr>
        <w:t xml:space="preserve">for windows </w:t>
      </w:r>
      <w:r w:rsidRPr="002F7881">
        <w:rPr>
          <w:rFonts w:eastAsiaTheme="minorEastAsia" w:cs="Times New Roman"/>
          <w:szCs w:val="24"/>
        </w:rPr>
        <w:t>dengan menggunakan Korelasi</w:t>
      </w:r>
      <w:r w:rsidRPr="002F7881">
        <w:rPr>
          <w:rFonts w:eastAsiaTheme="minorEastAsia" w:cs="Times New Roman"/>
          <w:i/>
          <w:szCs w:val="24"/>
        </w:rPr>
        <w:t xml:space="preserve"> Pearson. </w:t>
      </w:r>
      <w:r w:rsidRPr="002F7881">
        <w:rPr>
          <w:rFonts w:cs="Times New Roman"/>
          <w:szCs w:val="24"/>
        </w:rPr>
        <w:t xml:space="preserve">Penentuan </w:t>
      </w:r>
      <w:r w:rsidRPr="002F7881">
        <w:rPr>
          <w:rFonts w:cs="Times New Roman"/>
          <w:i/>
          <w:szCs w:val="24"/>
        </w:rPr>
        <w:t>valid</w:t>
      </w:r>
      <w:r w:rsidRPr="002F7881">
        <w:rPr>
          <w:rFonts w:cs="Times New Roman"/>
          <w:szCs w:val="24"/>
        </w:rPr>
        <w:t xml:space="preserve"> tidaknya setiap </w:t>
      </w:r>
      <w:r w:rsidRPr="002F7881">
        <w:rPr>
          <w:rFonts w:cs="Times New Roman"/>
          <w:i/>
          <w:szCs w:val="24"/>
        </w:rPr>
        <w:t>item</w:t>
      </w:r>
      <w:r w:rsidRPr="002F7881">
        <w:rPr>
          <w:rFonts w:cs="Times New Roman"/>
          <w:szCs w:val="24"/>
        </w:rPr>
        <w:t xml:space="preserve"> instrumen dilihat dari nilai signifikansi. </w:t>
      </w:r>
      <w:r w:rsidRPr="00326AD9">
        <w:rPr>
          <w:rFonts w:cs="Times New Roman"/>
          <w:color w:val="0D0D0D" w:themeColor="text1" w:themeTint="F2"/>
          <w:szCs w:val="24"/>
        </w:rPr>
        <w:t xml:space="preserve">Jika signifikansi &lt; 0,05 maka </w:t>
      </w:r>
      <w:r w:rsidRPr="00326AD9">
        <w:rPr>
          <w:rFonts w:cs="Times New Roman"/>
          <w:i/>
          <w:color w:val="0D0D0D" w:themeColor="text1" w:themeTint="F2"/>
          <w:szCs w:val="24"/>
        </w:rPr>
        <w:t>item</w:t>
      </w:r>
      <w:r w:rsidRPr="00326AD9">
        <w:rPr>
          <w:rFonts w:cs="Times New Roman"/>
          <w:color w:val="0D0D0D" w:themeColor="text1" w:themeTint="F2"/>
          <w:szCs w:val="24"/>
        </w:rPr>
        <w:t xml:space="preserve"> </w:t>
      </w:r>
      <w:r w:rsidRPr="00326AD9">
        <w:rPr>
          <w:rFonts w:cs="Times New Roman"/>
          <w:i/>
          <w:color w:val="0D0D0D" w:themeColor="text1" w:themeTint="F2"/>
          <w:szCs w:val="24"/>
        </w:rPr>
        <w:t>valid</w:t>
      </w:r>
      <w:r w:rsidRPr="00326AD9">
        <w:rPr>
          <w:rFonts w:cs="Times New Roman"/>
          <w:color w:val="0D0D0D" w:themeColor="text1" w:themeTint="F2"/>
          <w:szCs w:val="24"/>
        </w:rPr>
        <w:t xml:space="preserve">, dan sebaliknya </w:t>
      </w:r>
      <w:r w:rsidRPr="00326AD9">
        <w:rPr>
          <w:rFonts w:cs="Times New Roman"/>
          <w:i/>
          <w:color w:val="0D0D0D" w:themeColor="text1" w:themeTint="F2"/>
          <w:szCs w:val="24"/>
        </w:rPr>
        <w:t xml:space="preserve">item </w:t>
      </w:r>
      <w:r w:rsidRPr="00326AD9">
        <w:rPr>
          <w:rFonts w:cs="Times New Roman"/>
          <w:color w:val="0D0D0D" w:themeColor="text1" w:themeTint="F2"/>
          <w:szCs w:val="24"/>
        </w:rPr>
        <w:t xml:space="preserve">dinyatakan tidak </w:t>
      </w:r>
      <w:r w:rsidRPr="00326AD9">
        <w:rPr>
          <w:rFonts w:cs="Times New Roman"/>
          <w:i/>
          <w:color w:val="0D0D0D" w:themeColor="text1" w:themeTint="F2"/>
          <w:szCs w:val="24"/>
        </w:rPr>
        <w:t xml:space="preserve">valid </w:t>
      </w:r>
      <w:r w:rsidRPr="00326AD9">
        <w:rPr>
          <w:rFonts w:cs="Times New Roman"/>
          <w:color w:val="0D0D0D" w:themeColor="text1" w:themeTint="F2"/>
          <w:szCs w:val="24"/>
        </w:rPr>
        <w:t>jika signifikansi &gt; 0,05 (Priyatno, 2014).</w:t>
      </w:r>
      <w:r w:rsidRPr="00326AD9">
        <w:rPr>
          <w:rFonts w:cs="Times New Roman"/>
          <w:b/>
          <w:color w:val="0D0D0D" w:themeColor="text1" w:themeTint="F2"/>
          <w:szCs w:val="24"/>
        </w:rPr>
        <w:t xml:space="preserve"> </w:t>
      </w:r>
      <w:r>
        <w:rPr>
          <w:rFonts w:cs="Times New Roman"/>
          <w:szCs w:val="24"/>
        </w:rPr>
        <w:t xml:space="preserve">Hasil validatas menggunakan Korelasi </w:t>
      </w:r>
      <w:r w:rsidRPr="0089088D">
        <w:rPr>
          <w:rFonts w:cs="Times New Roman"/>
          <w:i/>
          <w:szCs w:val="24"/>
        </w:rPr>
        <w:t>Pear</w:t>
      </w:r>
      <w:r>
        <w:rPr>
          <w:rFonts w:cs="Times New Roman"/>
          <w:i/>
          <w:szCs w:val="24"/>
        </w:rPr>
        <w:t>son</w:t>
      </w:r>
      <w:r>
        <w:rPr>
          <w:rFonts w:cs="Times New Roman"/>
          <w:szCs w:val="24"/>
        </w:rPr>
        <w:t xml:space="preserve"> sebagai berikut:</w:t>
      </w:r>
    </w:p>
    <w:p w:rsidR="0089734C" w:rsidRPr="009C38F9" w:rsidRDefault="0089734C" w:rsidP="009C38F9">
      <w:pPr>
        <w:pStyle w:val="ListParagraph"/>
        <w:numPr>
          <w:ilvl w:val="1"/>
          <w:numId w:val="73"/>
        </w:numPr>
        <w:spacing w:line="480" w:lineRule="auto"/>
        <w:ind w:left="1276" w:hanging="284"/>
        <w:jc w:val="both"/>
        <w:rPr>
          <w:rFonts w:cs="Times New Roman"/>
          <w:color w:val="000000" w:themeColor="text1"/>
          <w:szCs w:val="24"/>
        </w:rPr>
      </w:pPr>
      <w:r w:rsidRPr="009C38F9">
        <w:rPr>
          <w:rFonts w:cs="Times New Roman"/>
          <w:color w:val="000000" w:themeColor="text1"/>
          <w:szCs w:val="24"/>
        </w:rPr>
        <w:t>Kuesioner Motivasi Belajar</w:t>
      </w:r>
    </w:p>
    <w:p w:rsidR="000D6288" w:rsidRPr="009C38F9" w:rsidRDefault="0089734C" w:rsidP="009C38F9">
      <w:pPr>
        <w:pStyle w:val="ListParagraph"/>
        <w:spacing w:line="480" w:lineRule="auto"/>
        <w:ind w:left="1276"/>
        <w:jc w:val="both"/>
        <w:rPr>
          <w:rFonts w:cs="Times New Roman"/>
          <w:szCs w:val="24"/>
        </w:rPr>
      </w:pPr>
      <w:r>
        <w:rPr>
          <w:rFonts w:cs="Times New Roman"/>
          <w:szCs w:val="24"/>
        </w:rPr>
        <w:t xml:space="preserve">Hasil uji validitas kuesioner motivasi belajar menggunakan Korelasi </w:t>
      </w:r>
      <w:r>
        <w:rPr>
          <w:rFonts w:cs="Times New Roman"/>
          <w:i/>
          <w:szCs w:val="24"/>
        </w:rPr>
        <w:t>Pearson</w:t>
      </w:r>
      <w:r>
        <w:rPr>
          <w:rFonts w:cs="Times New Roman"/>
          <w:szCs w:val="24"/>
        </w:rPr>
        <w:t xml:space="preserve"> dengan signifikansi &lt; 0,05 menunjukkan dari total 28 </w:t>
      </w:r>
      <w:r>
        <w:rPr>
          <w:rFonts w:cs="Times New Roman"/>
          <w:i/>
          <w:szCs w:val="24"/>
        </w:rPr>
        <w:t>item</w:t>
      </w:r>
      <w:r>
        <w:rPr>
          <w:rFonts w:cs="Times New Roman"/>
          <w:szCs w:val="24"/>
        </w:rPr>
        <w:t xml:space="preserve"> pernyataan kuesioner motivasi belajar, </w:t>
      </w:r>
      <w:r>
        <w:rPr>
          <w:rFonts w:cs="Times New Roman"/>
          <w:i/>
          <w:szCs w:val="24"/>
        </w:rPr>
        <w:t>item</w:t>
      </w:r>
      <w:r>
        <w:rPr>
          <w:rFonts w:cs="Times New Roman"/>
          <w:szCs w:val="24"/>
        </w:rPr>
        <w:t xml:space="preserve"> yang dinyatakan </w:t>
      </w:r>
      <w:r w:rsidRPr="00326AD9">
        <w:rPr>
          <w:rFonts w:cs="Times New Roman"/>
          <w:i/>
          <w:szCs w:val="24"/>
        </w:rPr>
        <w:t>valid</w:t>
      </w:r>
      <w:r>
        <w:rPr>
          <w:rFonts w:cs="Times New Roman"/>
          <w:szCs w:val="24"/>
        </w:rPr>
        <w:t xml:space="preserve"> sebanyak 20 </w:t>
      </w:r>
      <w:r>
        <w:rPr>
          <w:rFonts w:cs="Times New Roman"/>
          <w:i/>
          <w:szCs w:val="24"/>
        </w:rPr>
        <w:t xml:space="preserve">item </w:t>
      </w:r>
      <w:r>
        <w:rPr>
          <w:rFonts w:cs="Times New Roman"/>
          <w:szCs w:val="24"/>
        </w:rPr>
        <w:t xml:space="preserve">pernyataan dengan 11 </w:t>
      </w:r>
      <w:r>
        <w:rPr>
          <w:rFonts w:cs="Times New Roman"/>
          <w:i/>
          <w:szCs w:val="24"/>
        </w:rPr>
        <w:t xml:space="preserve">item </w:t>
      </w:r>
      <w:r>
        <w:rPr>
          <w:rFonts w:cs="Times New Roman"/>
          <w:szCs w:val="24"/>
        </w:rPr>
        <w:t xml:space="preserve">positif dan 9 </w:t>
      </w:r>
      <w:r>
        <w:rPr>
          <w:rFonts w:cs="Times New Roman"/>
          <w:i/>
          <w:szCs w:val="24"/>
        </w:rPr>
        <w:t>item</w:t>
      </w:r>
      <w:r>
        <w:rPr>
          <w:rFonts w:cs="Times New Roman"/>
          <w:szCs w:val="24"/>
        </w:rPr>
        <w:t xml:space="preserve"> negatif</w:t>
      </w:r>
      <w:r w:rsidR="000D6288">
        <w:rPr>
          <w:rFonts w:cs="Times New Roman"/>
          <w:szCs w:val="24"/>
        </w:rPr>
        <w:t xml:space="preserve">. </w:t>
      </w:r>
      <w:r w:rsidR="000D6288" w:rsidRPr="009C38F9">
        <w:rPr>
          <w:rFonts w:cs="Times New Roman"/>
          <w:szCs w:val="24"/>
        </w:rPr>
        <w:lastRenderedPageBreak/>
        <w:t>Adapun hasil uji validitas kuesioner motivasi belajar juga dapat dilihat pada tabel di bawah ini:</w:t>
      </w:r>
    </w:p>
    <w:p w:rsidR="0089734C" w:rsidRPr="00FE0665" w:rsidRDefault="0089734C" w:rsidP="0089734C">
      <w:pPr>
        <w:spacing w:line="480" w:lineRule="auto"/>
        <w:ind w:firstLine="851"/>
        <w:jc w:val="both"/>
        <w:rPr>
          <w:rFonts w:eastAsiaTheme="minorEastAsia" w:cs="Times New Roman"/>
          <w:szCs w:val="24"/>
        </w:rPr>
      </w:pPr>
      <w:r w:rsidRPr="002F7881">
        <w:rPr>
          <w:rFonts w:eastAsiaTheme="minorEastAsia" w:cs="Times New Roman"/>
          <w:b/>
          <w:szCs w:val="24"/>
        </w:rPr>
        <w:t>Tabel</w:t>
      </w:r>
      <w:r w:rsidR="004B3287">
        <w:rPr>
          <w:rFonts w:eastAsiaTheme="minorEastAsia" w:cs="Times New Roman"/>
          <w:b/>
          <w:szCs w:val="24"/>
        </w:rPr>
        <w:t xml:space="preserve"> 3.5</w:t>
      </w:r>
      <w:r w:rsidRPr="002F7881">
        <w:rPr>
          <w:rFonts w:eastAsiaTheme="minorEastAsia" w:cs="Times New Roman"/>
          <w:b/>
          <w:szCs w:val="24"/>
        </w:rPr>
        <w:t xml:space="preserve">. </w:t>
      </w:r>
      <w:r>
        <w:rPr>
          <w:rFonts w:eastAsiaTheme="minorEastAsia" w:cs="Times New Roman"/>
          <w:szCs w:val="24"/>
        </w:rPr>
        <w:t>Hasil Uji Validitas Kuesioner Motivasi Belajar</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617"/>
        <w:gridCol w:w="1644"/>
        <w:gridCol w:w="2693"/>
        <w:gridCol w:w="2268"/>
      </w:tblGrid>
      <w:tr w:rsidR="0089734C" w:rsidRPr="004E12A0" w:rsidTr="004B3287">
        <w:tc>
          <w:tcPr>
            <w:tcW w:w="3261" w:type="dxa"/>
            <w:gridSpan w:val="2"/>
            <w:vAlign w:val="center"/>
          </w:tcPr>
          <w:p w:rsidR="0089734C" w:rsidRPr="004E12A0" w:rsidRDefault="0089734C" w:rsidP="004B3287">
            <w:pPr>
              <w:pStyle w:val="ListParagraph"/>
              <w:spacing w:line="240" w:lineRule="auto"/>
              <w:ind w:left="0"/>
              <w:jc w:val="center"/>
              <w:rPr>
                <w:rFonts w:cs="Times New Roman"/>
                <w:b/>
                <w:szCs w:val="24"/>
              </w:rPr>
            </w:pPr>
            <w:r w:rsidRPr="004E12A0">
              <w:rPr>
                <w:rFonts w:cs="Times New Roman"/>
                <w:b/>
                <w:szCs w:val="24"/>
              </w:rPr>
              <w:t xml:space="preserve">No. </w:t>
            </w:r>
            <w:r w:rsidRPr="004E12A0">
              <w:rPr>
                <w:rFonts w:cs="Times New Roman"/>
                <w:b/>
                <w:i/>
                <w:szCs w:val="24"/>
              </w:rPr>
              <w:t>Item</w:t>
            </w:r>
            <w:r w:rsidRPr="004E12A0">
              <w:rPr>
                <w:rFonts w:cs="Times New Roman"/>
                <w:b/>
                <w:szCs w:val="24"/>
              </w:rPr>
              <w:t xml:space="preserve"> Kuesioner</w:t>
            </w:r>
          </w:p>
        </w:tc>
        <w:tc>
          <w:tcPr>
            <w:tcW w:w="2693" w:type="dxa"/>
            <w:vMerge w:val="restart"/>
            <w:vAlign w:val="center"/>
          </w:tcPr>
          <w:p w:rsidR="0089734C" w:rsidRPr="004E12A0" w:rsidRDefault="0089734C" w:rsidP="004B3287">
            <w:pPr>
              <w:pStyle w:val="ListParagraph"/>
              <w:spacing w:line="240" w:lineRule="auto"/>
              <w:ind w:left="0"/>
              <w:jc w:val="center"/>
              <w:rPr>
                <w:rFonts w:cs="Times New Roman"/>
                <w:b/>
                <w:szCs w:val="24"/>
              </w:rPr>
            </w:pPr>
            <w:r w:rsidRPr="004E12A0">
              <w:rPr>
                <w:rFonts w:cs="Times New Roman"/>
                <w:b/>
                <w:szCs w:val="24"/>
              </w:rPr>
              <w:t>Nilai signifikansi</w:t>
            </w:r>
          </w:p>
        </w:tc>
        <w:tc>
          <w:tcPr>
            <w:tcW w:w="2268" w:type="dxa"/>
            <w:vMerge w:val="restart"/>
            <w:vAlign w:val="center"/>
          </w:tcPr>
          <w:p w:rsidR="0089734C" w:rsidRPr="004E12A0" w:rsidRDefault="0089734C" w:rsidP="004B3287">
            <w:pPr>
              <w:pStyle w:val="ListParagraph"/>
              <w:spacing w:line="240" w:lineRule="auto"/>
              <w:ind w:left="0"/>
              <w:jc w:val="center"/>
              <w:rPr>
                <w:rFonts w:cs="Times New Roman"/>
                <w:b/>
                <w:szCs w:val="24"/>
              </w:rPr>
            </w:pPr>
            <w:r w:rsidRPr="004E12A0">
              <w:rPr>
                <w:rFonts w:cs="Times New Roman"/>
                <w:b/>
                <w:szCs w:val="24"/>
              </w:rPr>
              <w:t>Keterangan</w:t>
            </w:r>
          </w:p>
        </w:tc>
      </w:tr>
      <w:tr w:rsidR="0089734C" w:rsidRPr="004E12A0" w:rsidTr="004B3287">
        <w:tc>
          <w:tcPr>
            <w:tcW w:w="1617" w:type="dxa"/>
            <w:vAlign w:val="center"/>
          </w:tcPr>
          <w:p w:rsidR="0089734C" w:rsidRPr="001F43A9" w:rsidRDefault="0089734C" w:rsidP="004B3287">
            <w:pPr>
              <w:pStyle w:val="ListParagraph"/>
              <w:spacing w:line="240" w:lineRule="auto"/>
              <w:ind w:left="0"/>
              <w:jc w:val="center"/>
              <w:rPr>
                <w:rFonts w:cs="Times New Roman"/>
                <w:b/>
                <w:szCs w:val="24"/>
              </w:rPr>
            </w:pPr>
            <w:r>
              <w:rPr>
                <w:rFonts w:cs="Times New Roman"/>
                <w:b/>
                <w:szCs w:val="24"/>
              </w:rPr>
              <w:t>Favorable</w:t>
            </w:r>
          </w:p>
        </w:tc>
        <w:tc>
          <w:tcPr>
            <w:tcW w:w="1644" w:type="dxa"/>
            <w:vAlign w:val="center"/>
          </w:tcPr>
          <w:p w:rsidR="0089734C" w:rsidRPr="001F43A9" w:rsidRDefault="0089734C" w:rsidP="004B3287">
            <w:pPr>
              <w:pStyle w:val="ListParagraph"/>
              <w:spacing w:line="240" w:lineRule="auto"/>
              <w:ind w:left="0"/>
              <w:jc w:val="center"/>
              <w:rPr>
                <w:rFonts w:cs="Times New Roman"/>
                <w:b/>
                <w:szCs w:val="24"/>
              </w:rPr>
            </w:pPr>
            <w:r>
              <w:rPr>
                <w:rFonts w:cs="Times New Roman"/>
                <w:b/>
                <w:szCs w:val="24"/>
              </w:rPr>
              <w:t>Unfavorable</w:t>
            </w:r>
          </w:p>
        </w:tc>
        <w:tc>
          <w:tcPr>
            <w:tcW w:w="2693" w:type="dxa"/>
            <w:vMerge/>
            <w:vAlign w:val="center"/>
          </w:tcPr>
          <w:p w:rsidR="0089734C" w:rsidRPr="004E12A0" w:rsidRDefault="0089734C" w:rsidP="004B3287">
            <w:pPr>
              <w:pStyle w:val="ListParagraph"/>
              <w:spacing w:line="240" w:lineRule="auto"/>
              <w:ind w:left="0"/>
              <w:jc w:val="center"/>
              <w:rPr>
                <w:rFonts w:cs="Times New Roman"/>
                <w:b/>
                <w:szCs w:val="24"/>
              </w:rPr>
            </w:pPr>
          </w:p>
        </w:tc>
        <w:tc>
          <w:tcPr>
            <w:tcW w:w="2268" w:type="dxa"/>
            <w:vMerge/>
            <w:vAlign w:val="center"/>
          </w:tcPr>
          <w:p w:rsidR="0089734C" w:rsidRPr="004E12A0" w:rsidRDefault="0089734C" w:rsidP="004B3287">
            <w:pPr>
              <w:pStyle w:val="ListParagraph"/>
              <w:spacing w:line="240" w:lineRule="auto"/>
              <w:ind w:left="0"/>
              <w:jc w:val="center"/>
              <w:rPr>
                <w:rFonts w:cs="Times New Roman"/>
                <w:b/>
                <w:szCs w:val="24"/>
              </w:rPr>
            </w:pP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1</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,008</w:t>
            </w:r>
          </w:p>
        </w:tc>
        <w:tc>
          <w:tcPr>
            <w:tcW w:w="2268" w:type="dxa"/>
            <w:vAlign w:val="center"/>
          </w:tcPr>
          <w:p w:rsidR="0089734C" w:rsidRPr="004E12A0"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2</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,152</w:t>
            </w:r>
          </w:p>
        </w:tc>
        <w:tc>
          <w:tcPr>
            <w:tcW w:w="2268" w:type="dxa"/>
            <w:vAlign w:val="center"/>
          </w:tcPr>
          <w:p w:rsidR="0089734C" w:rsidRPr="004E12A0" w:rsidRDefault="0089734C" w:rsidP="004B3287">
            <w:pPr>
              <w:pStyle w:val="ListParagraph"/>
              <w:spacing w:line="240" w:lineRule="auto"/>
              <w:ind w:left="0"/>
              <w:jc w:val="center"/>
              <w:rPr>
                <w:rFonts w:cs="Times New Roman"/>
                <w:szCs w:val="24"/>
              </w:rPr>
            </w:pPr>
            <w:r>
              <w:rPr>
                <w:rFonts w:cs="Times New Roman"/>
                <w:szCs w:val="24"/>
              </w:rPr>
              <w:t>Tidak 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3</w:t>
            </w:r>
          </w:p>
        </w:tc>
        <w:tc>
          <w:tcPr>
            <w:tcW w:w="2693" w:type="dxa"/>
          </w:tcPr>
          <w:p w:rsidR="0089734C" w:rsidRPr="004E12A0" w:rsidRDefault="0089734C" w:rsidP="004B3287">
            <w:pPr>
              <w:spacing w:line="240" w:lineRule="auto"/>
              <w:jc w:val="center"/>
              <w:rPr>
                <w:color w:val="000000"/>
                <w:szCs w:val="24"/>
              </w:rPr>
            </w:pPr>
            <w:r w:rsidRPr="004E12A0">
              <w:rPr>
                <w:color w:val="000000"/>
                <w:szCs w:val="24"/>
              </w:rPr>
              <w:t>,239</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Tidak 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4</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,000</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5</w:t>
            </w: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,000</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6</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,000</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7</w:t>
            </w: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,000</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8</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,028</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9</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,002</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10</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,000</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11</w:t>
            </w: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,000</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12</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,000</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13</w:t>
            </w: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,056</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Tidak 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14</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,000</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15</w:t>
            </w:r>
          </w:p>
        </w:tc>
        <w:tc>
          <w:tcPr>
            <w:tcW w:w="2693" w:type="dxa"/>
          </w:tcPr>
          <w:p w:rsidR="0089734C" w:rsidRPr="004E12A0" w:rsidRDefault="0089734C" w:rsidP="004B3287">
            <w:pPr>
              <w:spacing w:line="240" w:lineRule="auto"/>
              <w:jc w:val="center"/>
              <w:rPr>
                <w:color w:val="000000"/>
                <w:szCs w:val="24"/>
              </w:rPr>
            </w:pPr>
            <w:r w:rsidRPr="004E12A0">
              <w:rPr>
                <w:color w:val="000000"/>
                <w:szCs w:val="24"/>
              </w:rPr>
              <w:t>,146</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Tidak 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16</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,722</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Tidak 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17</w:t>
            </w: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,000</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18</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,262</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Tidak 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19</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,238</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Tidak 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20</w:t>
            </w: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,003</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21</w:t>
            </w: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,001</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22</w:t>
            </w: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,002</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23</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,002</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24</w:t>
            </w: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,000</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 xml:space="preserve">Valid </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25</w:t>
            </w:r>
          </w:p>
        </w:tc>
        <w:tc>
          <w:tcPr>
            <w:tcW w:w="2693" w:type="dxa"/>
          </w:tcPr>
          <w:p w:rsidR="0089734C" w:rsidRPr="004E12A0" w:rsidRDefault="0089734C" w:rsidP="004B3287">
            <w:pPr>
              <w:spacing w:line="240" w:lineRule="auto"/>
              <w:jc w:val="center"/>
              <w:rPr>
                <w:color w:val="000000"/>
                <w:szCs w:val="24"/>
              </w:rPr>
            </w:pPr>
            <w:r w:rsidRPr="004E12A0">
              <w:rPr>
                <w:color w:val="000000"/>
                <w:szCs w:val="24"/>
              </w:rPr>
              <w:t>,373</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Tidak 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26</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,024</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27</w:t>
            </w: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,000</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28</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tcPr>
          <w:p w:rsidR="0089734C" w:rsidRPr="004E12A0" w:rsidRDefault="0089734C" w:rsidP="004B3287">
            <w:pPr>
              <w:spacing w:line="240" w:lineRule="auto"/>
              <w:jc w:val="center"/>
              <w:rPr>
                <w:color w:val="000000"/>
                <w:szCs w:val="24"/>
              </w:rPr>
            </w:pPr>
            <w:r w:rsidRPr="004E12A0">
              <w:rPr>
                <w:color w:val="000000"/>
                <w:szCs w:val="24"/>
              </w:rPr>
              <w:t>,003</w:t>
            </w:r>
          </w:p>
        </w:tc>
        <w:tc>
          <w:tcPr>
            <w:tcW w:w="2268" w:type="dxa"/>
            <w:vAlign w:val="center"/>
          </w:tcPr>
          <w:p w:rsidR="0089734C" w:rsidRDefault="0089734C" w:rsidP="004B3287">
            <w:pPr>
              <w:pStyle w:val="ListParagraph"/>
              <w:spacing w:line="240" w:lineRule="auto"/>
              <w:ind w:left="0"/>
              <w:jc w:val="center"/>
              <w:rPr>
                <w:rFonts w:cs="Times New Roman"/>
                <w:szCs w:val="24"/>
              </w:rPr>
            </w:pPr>
            <w:r>
              <w:rPr>
                <w:rFonts w:cs="Times New Roman"/>
                <w:szCs w:val="24"/>
              </w:rPr>
              <w:t>Valid</w:t>
            </w:r>
          </w:p>
        </w:tc>
      </w:tr>
    </w:tbl>
    <w:p w:rsidR="000D6288" w:rsidRDefault="000D6288">
      <w:pPr>
        <w:spacing w:after="200" w:line="276" w:lineRule="auto"/>
        <w:rPr>
          <w:rFonts w:cs="Times New Roman"/>
          <w:szCs w:val="24"/>
        </w:rPr>
      </w:pPr>
      <w:r>
        <w:rPr>
          <w:rFonts w:cs="Times New Roman"/>
          <w:szCs w:val="24"/>
        </w:rPr>
        <w:br w:type="page"/>
      </w:r>
    </w:p>
    <w:p w:rsidR="0089734C" w:rsidRPr="009C38F9" w:rsidRDefault="0089734C" w:rsidP="009C38F9">
      <w:pPr>
        <w:pStyle w:val="ListParagraph"/>
        <w:numPr>
          <w:ilvl w:val="1"/>
          <w:numId w:val="73"/>
        </w:numPr>
        <w:spacing w:before="320" w:line="480" w:lineRule="auto"/>
        <w:ind w:left="1276" w:hanging="283"/>
        <w:jc w:val="both"/>
        <w:rPr>
          <w:rFonts w:cs="Times New Roman"/>
          <w:szCs w:val="24"/>
        </w:rPr>
      </w:pPr>
      <w:r w:rsidRPr="009C38F9">
        <w:rPr>
          <w:rFonts w:cs="Times New Roman"/>
          <w:szCs w:val="24"/>
        </w:rPr>
        <w:lastRenderedPageBreak/>
        <w:t>Kuesioner Keaktifan Belajar</w:t>
      </w:r>
    </w:p>
    <w:p w:rsidR="008A091A" w:rsidRDefault="0089734C" w:rsidP="009C38F9">
      <w:pPr>
        <w:pStyle w:val="ListParagraph"/>
        <w:spacing w:line="480" w:lineRule="auto"/>
        <w:ind w:left="1276"/>
        <w:jc w:val="both"/>
        <w:rPr>
          <w:rFonts w:cs="Times New Roman"/>
          <w:szCs w:val="24"/>
        </w:rPr>
      </w:pPr>
      <w:r w:rsidRPr="000B4A27">
        <w:rPr>
          <w:rFonts w:cs="Times New Roman"/>
          <w:szCs w:val="24"/>
        </w:rPr>
        <w:t xml:space="preserve">Hasil uji validitas </w:t>
      </w:r>
      <w:r>
        <w:rPr>
          <w:rFonts w:cs="Times New Roman"/>
          <w:szCs w:val="24"/>
        </w:rPr>
        <w:t xml:space="preserve">kuesioner keaktifan belajar </w:t>
      </w:r>
      <w:r w:rsidRPr="000B4A27">
        <w:rPr>
          <w:rFonts w:cs="Times New Roman"/>
          <w:szCs w:val="24"/>
        </w:rPr>
        <w:t xml:space="preserve">menggunakan Korelasi </w:t>
      </w:r>
      <w:r w:rsidRPr="000B4A27">
        <w:rPr>
          <w:rFonts w:cs="Times New Roman"/>
          <w:i/>
          <w:szCs w:val="24"/>
        </w:rPr>
        <w:t>Pearson</w:t>
      </w:r>
      <w:r w:rsidRPr="000B4A27">
        <w:rPr>
          <w:rFonts w:cs="Times New Roman"/>
          <w:szCs w:val="24"/>
        </w:rPr>
        <w:t xml:space="preserve"> dengan signifikansi &lt; 0,05 menunjukkan dari total </w:t>
      </w:r>
      <w:r>
        <w:rPr>
          <w:rFonts w:cs="Times New Roman"/>
          <w:szCs w:val="24"/>
        </w:rPr>
        <w:t>35</w:t>
      </w:r>
      <w:r w:rsidRPr="000B4A27">
        <w:rPr>
          <w:rFonts w:cs="Times New Roman"/>
          <w:szCs w:val="24"/>
        </w:rPr>
        <w:t xml:space="preserve"> </w:t>
      </w:r>
      <w:r w:rsidRPr="000B4A27">
        <w:rPr>
          <w:rFonts w:cs="Times New Roman"/>
          <w:i/>
          <w:szCs w:val="24"/>
        </w:rPr>
        <w:t>item</w:t>
      </w:r>
      <w:r w:rsidRPr="000B4A27">
        <w:rPr>
          <w:rFonts w:cs="Times New Roman"/>
          <w:szCs w:val="24"/>
        </w:rPr>
        <w:t xml:space="preserve"> pernyataan kuesioner </w:t>
      </w:r>
      <w:r>
        <w:rPr>
          <w:rFonts w:cs="Times New Roman"/>
          <w:szCs w:val="24"/>
        </w:rPr>
        <w:t>keaktifan</w:t>
      </w:r>
      <w:r w:rsidRPr="000B4A27">
        <w:rPr>
          <w:rFonts w:cs="Times New Roman"/>
          <w:szCs w:val="24"/>
        </w:rPr>
        <w:t xml:space="preserve"> belajar, </w:t>
      </w:r>
      <w:r w:rsidRPr="000B4A27">
        <w:rPr>
          <w:rFonts w:cs="Times New Roman"/>
          <w:i/>
          <w:szCs w:val="24"/>
        </w:rPr>
        <w:t>item</w:t>
      </w:r>
      <w:r w:rsidRPr="000B4A27">
        <w:rPr>
          <w:rFonts w:cs="Times New Roman"/>
          <w:szCs w:val="24"/>
        </w:rPr>
        <w:t xml:space="preserve"> yang dinyatakan </w:t>
      </w:r>
      <w:r w:rsidRPr="008F241D">
        <w:rPr>
          <w:rFonts w:cs="Times New Roman"/>
          <w:i/>
          <w:szCs w:val="24"/>
        </w:rPr>
        <w:t>valid</w:t>
      </w:r>
      <w:r w:rsidRPr="000B4A27">
        <w:rPr>
          <w:rFonts w:cs="Times New Roman"/>
          <w:szCs w:val="24"/>
        </w:rPr>
        <w:t xml:space="preserve"> sebanyak </w:t>
      </w:r>
      <w:r>
        <w:rPr>
          <w:rFonts w:cs="Times New Roman"/>
          <w:szCs w:val="24"/>
        </w:rPr>
        <w:t>25</w:t>
      </w:r>
      <w:r w:rsidRPr="000B4A27">
        <w:rPr>
          <w:rFonts w:cs="Times New Roman"/>
          <w:szCs w:val="24"/>
        </w:rPr>
        <w:t xml:space="preserve"> </w:t>
      </w:r>
      <w:r w:rsidRPr="000B4A27">
        <w:rPr>
          <w:rFonts w:cs="Times New Roman"/>
          <w:i/>
          <w:szCs w:val="24"/>
        </w:rPr>
        <w:t xml:space="preserve">item </w:t>
      </w:r>
      <w:r w:rsidRPr="000B4A27">
        <w:rPr>
          <w:rFonts w:cs="Times New Roman"/>
          <w:szCs w:val="24"/>
        </w:rPr>
        <w:t xml:space="preserve">pernyataan dengan </w:t>
      </w:r>
      <w:r>
        <w:rPr>
          <w:rFonts w:cs="Times New Roman"/>
          <w:szCs w:val="24"/>
        </w:rPr>
        <w:t>10</w:t>
      </w:r>
      <w:r w:rsidRPr="000B4A27">
        <w:rPr>
          <w:rFonts w:cs="Times New Roman"/>
          <w:szCs w:val="24"/>
        </w:rPr>
        <w:t xml:space="preserve"> </w:t>
      </w:r>
      <w:r w:rsidRPr="000B4A27">
        <w:rPr>
          <w:rFonts w:cs="Times New Roman"/>
          <w:i/>
          <w:szCs w:val="24"/>
        </w:rPr>
        <w:t xml:space="preserve">item </w:t>
      </w:r>
      <w:r w:rsidRPr="000B4A27">
        <w:rPr>
          <w:rFonts w:cs="Times New Roman"/>
          <w:szCs w:val="24"/>
        </w:rPr>
        <w:t xml:space="preserve">positif dan </w:t>
      </w:r>
      <w:r>
        <w:rPr>
          <w:rFonts w:cs="Times New Roman"/>
          <w:szCs w:val="24"/>
        </w:rPr>
        <w:t>15</w:t>
      </w:r>
      <w:r w:rsidRPr="000B4A27">
        <w:rPr>
          <w:rFonts w:cs="Times New Roman"/>
          <w:szCs w:val="24"/>
        </w:rPr>
        <w:t xml:space="preserve"> </w:t>
      </w:r>
      <w:r w:rsidRPr="000B4A27">
        <w:rPr>
          <w:rFonts w:cs="Times New Roman"/>
          <w:i/>
          <w:szCs w:val="24"/>
        </w:rPr>
        <w:t>item</w:t>
      </w:r>
      <w:r w:rsidRPr="000B4A27">
        <w:rPr>
          <w:rFonts w:cs="Times New Roman"/>
          <w:szCs w:val="24"/>
        </w:rPr>
        <w:t xml:space="preserve"> negatif</w:t>
      </w:r>
      <w:r w:rsidR="000D6288">
        <w:rPr>
          <w:rFonts w:cs="Times New Roman"/>
          <w:szCs w:val="24"/>
        </w:rPr>
        <w:t xml:space="preserve">. </w:t>
      </w:r>
      <w:r w:rsidR="008A091A">
        <w:rPr>
          <w:rFonts w:cs="Times New Roman"/>
          <w:szCs w:val="24"/>
        </w:rPr>
        <w:t>Adapun hasil uji validitas kuesioner keaktifan belajar juga dapat dilihat pada tabel di bawah ini:</w:t>
      </w:r>
    </w:p>
    <w:p w:rsidR="0089734C" w:rsidRPr="00FE0665" w:rsidRDefault="0089734C" w:rsidP="0089734C">
      <w:pPr>
        <w:spacing w:line="480" w:lineRule="auto"/>
        <w:ind w:firstLine="851"/>
        <w:jc w:val="both"/>
        <w:rPr>
          <w:rFonts w:eastAsiaTheme="minorEastAsia" w:cs="Times New Roman"/>
          <w:szCs w:val="24"/>
        </w:rPr>
      </w:pPr>
      <w:r w:rsidRPr="002F7881">
        <w:rPr>
          <w:rFonts w:eastAsiaTheme="minorEastAsia" w:cs="Times New Roman"/>
          <w:b/>
          <w:szCs w:val="24"/>
        </w:rPr>
        <w:t>Tabel</w:t>
      </w:r>
      <w:r w:rsidR="004B3287">
        <w:rPr>
          <w:rFonts w:eastAsiaTheme="minorEastAsia" w:cs="Times New Roman"/>
          <w:b/>
          <w:szCs w:val="24"/>
        </w:rPr>
        <w:t xml:space="preserve"> 3.6</w:t>
      </w:r>
      <w:r w:rsidRPr="002F7881">
        <w:rPr>
          <w:rFonts w:eastAsiaTheme="minorEastAsia" w:cs="Times New Roman"/>
          <w:b/>
          <w:szCs w:val="24"/>
        </w:rPr>
        <w:t xml:space="preserve">. </w:t>
      </w:r>
      <w:r>
        <w:rPr>
          <w:rFonts w:eastAsiaTheme="minorEastAsia" w:cs="Times New Roman"/>
          <w:szCs w:val="24"/>
        </w:rPr>
        <w:t>Hasil Uji Validitas Kuesioner Keaktifan Belajar</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617"/>
        <w:gridCol w:w="1644"/>
        <w:gridCol w:w="2693"/>
        <w:gridCol w:w="2268"/>
      </w:tblGrid>
      <w:tr w:rsidR="0089734C" w:rsidRPr="003572BA" w:rsidTr="004B3287">
        <w:tc>
          <w:tcPr>
            <w:tcW w:w="3261" w:type="dxa"/>
            <w:gridSpan w:val="2"/>
            <w:vAlign w:val="center"/>
          </w:tcPr>
          <w:p w:rsidR="0089734C" w:rsidRPr="003572BA" w:rsidRDefault="0089734C" w:rsidP="004B3287">
            <w:pPr>
              <w:pStyle w:val="ListParagraph"/>
              <w:spacing w:line="240" w:lineRule="auto"/>
              <w:ind w:left="0"/>
              <w:jc w:val="center"/>
              <w:rPr>
                <w:rFonts w:cs="Times New Roman"/>
                <w:b/>
                <w:szCs w:val="24"/>
              </w:rPr>
            </w:pPr>
            <w:r w:rsidRPr="003572BA">
              <w:rPr>
                <w:rFonts w:cs="Times New Roman"/>
                <w:b/>
                <w:szCs w:val="24"/>
              </w:rPr>
              <w:t xml:space="preserve">No. </w:t>
            </w:r>
            <w:r w:rsidRPr="003572BA">
              <w:rPr>
                <w:rFonts w:cs="Times New Roman"/>
                <w:b/>
                <w:i/>
                <w:szCs w:val="24"/>
              </w:rPr>
              <w:t>Item</w:t>
            </w:r>
            <w:r w:rsidRPr="003572BA">
              <w:rPr>
                <w:rFonts w:cs="Times New Roman"/>
                <w:b/>
                <w:szCs w:val="24"/>
              </w:rPr>
              <w:t xml:space="preserve"> Kuesioner</w:t>
            </w:r>
          </w:p>
        </w:tc>
        <w:tc>
          <w:tcPr>
            <w:tcW w:w="2693" w:type="dxa"/>
            <w:vMerge w:val="restart"/>
            <w:vAlign w:val="center"/>
          </w:tcPr>
          <w:p w:rsidR="0089734C" w:rsidRPr="003572BA" w:rsidRDefault="0089734C" w:rsidP="004B3287">
            <w:pPr>
              <w:pStyle w:val="ListParagraph"/>
              <w:spacing w:line="240" w:lineRule="auto"/>
              <w:ind w:left="0"/>
              <w:jc w:val="center"/>
              <w:rPr>
                <w:rFonts w:cs="Times New Roman"/>
                <w:b/>
                <w:szCs w:val="24"/>
              </w:rPr>
            </w:pPr>
            <w:r w:rsidRPr="003572BA">
              <w:rPr>
                <w:rFonts w:cs="Times New Roman"/>
                <w:b/>
                <w:szCs w:val="24"/>
              </w:rPr>
              <w:t>Nilai signifikansi</w:t>
            </w:r>
          </w:p>
        </w:tc>
        <w:tc>
          <w:tcPr>
            <w:tcW w:w="2268" w:type="dxa"/>
            <w:vMerge w:val="restart"/>
            <w:vAlign w:val="center"/>
          </w:tcPr>
          <w:p w:rsidR="0089734C" w:rsidRPr="003572BA" w:rsidRDefault="0089734C" w:rsidP="004B3287">
            <w:pPr>
              <w:pStyle w:val="ListParagraph"/>
              <w:spacing w:line="240" w:lineRule="auto"/>
              <w:ind w:left="0"/>
              <w:jc w:val="center"/>
              <w:rPr>
                <w:rFonts w:cs="Times New Roman"/>
                <w:b/>
                <w:szCs w:val="24"/>
              </w:rPr>
            </w:pPr>
            <w:r w:rsidRPr="003572BA">
              <w:rPr>
                <w:rFonts w:cs="Times New Roman"/>
                <w:b/>
                <w:szCs w:val="24"/>
              </w:rPr>
              <w:t>Keterangan</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b/>
                <w:szCs w:val="24"/>
              </w:rPr>
            </w:pPr>
            <w:r w:rsidRPr="003572BA">
              <w:rPr>
                <w:rFonts w:cs="Times New Roman"/>
                <w:b/>
                <w:szCs w:val="24"/>
              </w:rPr>
              <w:t>Favorable</w:t>
            </w:r>
          </w:p>
        </w:tc>
        <w:tc>
          <w:tcPr>
            <w:tcW w:w="1644" w:type="dxa"/>
            <w:vAlign w:val="center"/>
          </w:tcPr>
          <w:p w:rsidR="0089734C" w:rsidRPr="003572BA" w:rsidRDefault="0089734C" w:rsidP="004B3287">
            <w:pPr>
              <w:pStyle w:val="ListParagraph"/>
              <w:spacing w:line="240" w:lineRule="auto"/>
              <w:ind w:left="0"/>
              <w:jc w:val="center"/>
              <w:rPr>
                <w:rFonts w:cs="Times New Roman"/>
                <w:b/>
                <w:szCs w:val="24"/>
              </w:rPr>
            </w:pPr>
            <w:r w:rsidRPr="003572BA">
              <w:rPr>
                <w:rFonts w:cs="Times New Roman"/>
                <w:b/>
                <w:szCs w:val="24"/>
              </w:rPr>
              <w:t>Unfavorable</w:t>
            </w:r>
          </w:p>
        </w:tc>
        <w:tc>
          <w:tcPr>
            <w:tcW w:w="2693" w:type="dxa"/>
            <w:vMerge/>
            <w:vAlign w:val="center"/>
          </w:tcPr>
          <w:p w:rsidR="0089734C" w:rsidRPr="003572BA" w:rsidRDefault="0089734C" w:rsidP="004B3287">
            <w:pPr>
              <w:pStyle w:val="ListParagraph"/>
              <w:spacing w:line="240" w:lineRule="auto"/>
              <w:ind w:left="0"/>
              <w:jc w:val="center"/>
              <w:rPr>
                <w:rFonts w:cs="Times New Roman"/>
                <w:b/>
                <w:szCs w:val="24"/>
              </w:rPr>
            </w:pPr>
          </w:p>
        </w:tc>
        <w:tc>
          <w:tcPr>
            <w:tcW w:w="2268" w:type="dxa"/>
            <w:vMerge/>
            <w:vAlign w:val="center"/>
          </w:tcPr>
          <w:p w:rsidR="0089734C" w:rsidRPr="003572BA" w:rsidRDefault="0089734C" w:rsidP="004B3287">
            <w:pPr>
              <w:pStyle w:val="ListParagraph"/>
              <w:spacing w:line="240" w:lineRule="auto"/>
              <w:ind w:left="0"/>
              <w:jc w:val="center"/>
              <w:rPr>
                <w:rFonts w:cs="Times New Roman"/>
                <w:b/>
                <w:szCs w:val="24"/>
              </w:rPr>
            </w:pP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,000</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,000</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3</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,006</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4</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,008</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5</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,036</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6</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,165</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Tidak 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7</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,102</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Tidak 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8</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,036</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9</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,000</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10</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,000</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11</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,003</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12</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,068</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Tidak 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13</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,001</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14</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,135</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Tidak 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15</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,000</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16</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,000</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17</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,006</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18</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,000</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19</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,006</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20</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,962</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Tidak 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21</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,319</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Tidak 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22</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,040</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23</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,003</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24</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,000</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lastRenderedPageBreak/>
              <w:t>25</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,430</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Tidak 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26</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,000</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27</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,002</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28</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,005</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29</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,120</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Tidak 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30</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,007</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3</w:t>
            </w:r>
            <w:r>
              <w:rPr>
                <w:rFonts w:cs="Times New Roman"/>
                <w:szCs w:val="24"/>
              </w:rPr>
              <w:t>1</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,003</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32</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,001</w:t>
            </w:r>
          </w:p>
        </w:tc>
        <w:tc>
          <w:tcPr>
            <w:tcW w:w="2268" w:type="dxa"/>
            <w:vAlign w:val="center"/>
          </w:tcPr>
          <w:p w:rsidR="0089734C" w:rsidRPr="003572BA" w:rsidRDefault="0089734C" w:rsidP="004B3287">
            <w:pPr>
              <w:spacing w:line="240" w:lineRule="auto"/>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33</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,332</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Tidak 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34</w:t>
            </w: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,000</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Valid</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35</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3572BA" w:rsidRDefault="0089734C" w:rsidP="004B3287">
            <w:pPr>
              <w:spacing w:line="240" w:lineRule="auto"/>
              <w:jc w:val="center"/>
              <w:rPr>
                <w:rFonts w:cs="Times New Roman"/>
                <w:color w:val="000000"/>
                <w:szCs w:val="24"/>
              </w:rPr>
            </w:pPr>
            <w:r w:rsidRPr="003572BA">
              <w:rPr>
                <w:rFonts w:cs="Times New Roman"/>
                <w:color w:val="000000"/>
                <w:szCs w:val="24"/>
              </w:rPr>
              <w:t>,701</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Tidak Valid</w:t>
            </w:r>
          </w:p>
        </w:tc>
      </w:tr>
    </w:tbl>
    <w:p w:rsidR="0089734C" w:rsidRPr="002F7881" w:rsidRDefault="0089734C" w:rsidP="009C38F9">
      <w:pPr>
        <w:pStyle w:val="ListParagraph"/>
        <w:numPr>
          <w:ilvl w:val="0"/>
          <w:numId w:val="44"/>
        </w:numPr>
        <w:spacing w:before="320" w:line="480" w:lineRule="auto"/>
        <w:ind w:left="993" w:hanging="284"/>
        <w:jc w:val="both"/>
        <w:rPr>
          <w:rFonts w:cs="Times New Roman"/>
          <w:szCs w:val="24"/>
        </w:rPr>
      </w:pPr>
      <w:r w:rsidRPr="002F7881">
        <w:rPr>
          <w:rFonts w:cs="Times New Roman"/>
          <w:szCs w:val="24"/>
        </w:rPr>
        <w:t xml:space="preserve">Uji Reliabilitas Instrumen </w:t>
      </w:r>
    </w:p>
    <w:p w:rsidR="0089734C" w:rsidRDefault="0089734C" w:rsidP="009C38F9">
      <w:pPr>
        <w:spacing w:line="480" w:lineRule="auto"/>
        <w:ind w:left="993"/>
        <w:jc w:val="both"/>
        <w:rPr>
          <w:rFonts w:eastAsiaTheme="minorEastAsia" w:cs="Times New Roman"/>
          <w:color w:val="000000" w:themeColor="text1"/>
          <w:szCs w:val="24"/>
        </w:rPr>
      </w:pPr>
      <w:r w:rsidRPr="002F7881">
        <w:rPr>
          <w:rFonts w:cs="Times New Roman"/>
          <w:szCs w:val="24"/>
        </w:rPr>
        <w:t xml:space="preserve">Instrumen yang </w:t>
      </w:r>
      <w:r w:rsidRPr="002F7881">
        <w:rPr>
          <w:rFonts w:cs="Times New Roman"/>
          <w:i/>
          <w:szCs w:val="24"/>
        </w:rPr>
        <w:t>valid</w:t>
      </w:r>
      <w:r w:rsidRPr="002F7881">
        <w:rPr>
          <w:rFonts w:cs="Times New Roman"/>
          <w:szCs w:val="24"/>
        </w:rPr>
        <w:t xml:space="preserve"> belum tentu reliabel. Instrumen yang reliabel adalah instrumen yang bila digunakan beberapa kali untuk mengukur objek yang sama akan menghasilkan data yang sama. </w:t>
      </w:r>
      <w:r w:rsidRPr="002F7881">
        <w:rPr>
          <w:rFonts w:eastAsia="Calibri" w:cs="Times New Roman"/>
          <w:szCs w:val="24"/>
        </w:rPr>
        <w:t xml:space="preserve">Untuk menghitung reliabilitas instrumen </w:t>
      </w:r>
      <w:r>
        <w:rPr>
          <w:rFonts w:eastAsiaTheme="minorEastAsia" w:cs="Times New Roman"/>
          <w:szCs w:val="24"/>
        </w:rPr>
        <w:t>kuesioner</w:t>
      </w:r>
      <w:r w:rsidRPr="002F7881">
        <w:rPr>
          <w:rFonts w:eastAsia="Calibri" w:cs="Times New Roman"/>
          <w:szCs w:val="24"/>
        </w:rPr>
        <w:t xml:space="preserve"> maka penelti menggunakan bantuan program </w:t>
      </w:r>
      <w:r w:rsidRPr="002F7881">
        <w:rPr>
          <w:rFonts w:eastAsiaTheme="minorEastAsia" w:cs="Times New Roman"/>
          <w:szCs w:val="24"/>
        </w:rPr>
        <w:t xml:space="preserve">SPSS versi 20 </w:t>
      </w:r>
      <w:r w:rsidRPr="002F7881">
        <w:rPr>
          <w:rFonts w:eastAsiaTheme="minorEastAsia" w:cs="Times New Roman"/>
          <w:i/>
          <w:szCs w:val="24"/>
        </w:rPr>
        <w:t>for windows</w:t>
      </w:r>
      <w:r w:rsidRPr="002F7881">
        <w:rPr>
          <w:rFonts w:eastAsiaTheme="minorEastAsia" w:cs="Times New Roman"/>
          <w:szCs w:val="24"/>
        </w:rPr>
        <w:t xml:space="preserve"> dengan metode </w:t>
      </w:r>
      <w:r w:rsidRPr="002F7881">
        <w:rPr>
          <w:rFonts w:eastAsiaTheme="minorEastAsia" w:cs="Times New Roman"/>
          <w:i/>
          <w:szCs w:val="24"/>
        </w:rPr>
        <w:t>Alpha Cronbach.</w:t>
      </w:r>
      <w:r w:rsidRPr="002F7881">
        <w:rPr>
          <w:rFonts w:eastAsiaTheme="minorEastAsia" w:cs="Times New Roman"/>
          <w:szCs w:val="24"/>
        </w:rPr>
        <w:t xml:space="preserve"> </w:t>
      </w:r>
      <w:r w:rsidRPr="002F7881">
        <w:rPr>
          <w:rFonts w:eastAsiaTheme="minorEastAsia" w:cs="Times New Roman"/>
          <w:color w:val="000000" w:themeColor="text1"/>
          <w:szCs w:val="24"/>
        </w:rPr>
        <w:t>Menurut Sekaran (Priyatno, 2014: 64) “reliabilitas kurang dari 0,6 adalah kurang baik, sedangkan 0,7 dapat diterima dan di atas 0,8 adalah sangat baik”.</w:t>
      </w:r>
      <w:r>
        <w:rPr>
          <w:rFonts w:eastAsiaTheme="minorEastAsia" w:cs="Times New Roman"/>
          <w:color w:val="000000" w:themeColor="text1"/>
          <w:szCs w:val="24"/>
        </w:rPr>
        <w:t xml:space="preserve"> Hasil pengujian reliabilitas dengan metode </w:t>
      </w:r>
      <w:r>
        <w:rPr>
          <w:rFonts w:eastAsiaTheme="minorEastAsia" w:cs="Times New Roman"/>
          <w:i/>
          <w:color w:val="000000" w:themeColor="text1"/>
          <w:szCs w:val="24"/>
        </w:rPr>
        <w:t>Alpha Cronbach</w:t>
      </w:r>
      <w:r>
        <w:rPr>
          <w:rFonts w:eastAsiaTheme="minorEastAsia" w:cs="Times New Roman"/>
          <w:color w:val="000000" w:themeColor="text1"/>
          <w:szCs w:val="24"/>
        </w:rPr>
        <w:t xml:space="preserve"> sebagai berikut:</w:t>
      </w:r>
    </w:p>
    <w:p w:rsidR="0089734C" w:rsidRPr="008251B8" w:rsidRDefault="0089734C" w:rsidP="009C38F9">
      <w:pPr>
        <w:pStyle w:val="ListParagraph"/>
        <w:numPr>
          <w:ilvl w:val="0"/>
          <w:numId w:val="71"/>
        </w:numPr>
        <w:spacing w:line="480" w:lineRule="auto"/>
        <w:ind w:left="1276" w:hanging="283"/>
        <w:jc w:val="both"/>
        <w:rPr>
          <w:rFonts w:eastAsiaTheme="minorEastAsia" w:cs="Times New Roman"/>
          <w:color w:val="FF0000"/>
          <w:szCs w:val="24"/>
        </w:rPr>
      </w:pPr>
      <w:r w:rsidRPr="008251B8">
        <w:rPr>
          <w:rFonts w:cs="Times New Roman"/>
          <w:szCs w:val="24"/>
        </w:rPr>
        <w:t xml:space="preserve">Kuesioner </w:t>
      </w:r>
      <w:r>
        <w:rPr>
          <w:rFonts w:cs="Times New Roman"/>
          <w:szCs w:val="24"/>
        </w:rPr>
        <w:t>Motivasi</w:t>
      </w:r>
      <w:r w:rsidRPr="008251B8">
        <w:rPr>
          <w:rFonts w:cs="Times New Roman"/>
          <w:szCs w:val="24"/>
        </w:rPr>
        <w:t xml:space="preserve"> Belajar</w:t>
      </w:r>
    </w:p>
    <w:p w:rsidR="009C38F9" w:rsidRDefault="0089734C" w:rsidP="009C38F9">
      <w:pPr>
        <w:pStyle w:val="ListParagraph"/>
        <w:spacing w:before="320" w:line="480" w:lineRule="auto"/>
        <w:ind w:left="1276"/>
        <w:jc w:val="both"/>
        <w:rPr>
          <w:rFonts w:cs="Times New Roman"/>
          <w:szCs w:val="24"/>
        </w:rPr>
      </w:pPr>
      <w:r>
        <w:rPr>
          <w:rFonts w:cs="Times New Roman"/>
          <w:szCs w:val="24"/>
        </w:rPr>
        <w:t xml:space="preserve">Hasil uji reliabilitas kuesioner motivasi belajar menggunakan </w:t>
      </w:r>
      <w:r w:rsidRPr="008251B8">
        <w:rPr>
          <w:rFonts w:cs="Times New Roman"/>
          <w:i/>
          <w:szCs w:val="24"/>
        </w:rPr>
        <w:t>Alpha Cronbach</w:t>
      </w:r>
      <w:r w:rsidR="00453229">
        <w:rPr>
          <w:rFonts w:cs="Times New Roman"/>
          <w:szCs w:val="24"/>
        </w:rPr>
        <w:t xml:space="preserve"> (lampiran 6</w:t>
      </w:r>
      <w:r w:rsidR="001B2CFF">
        <w:rPr>
          <w:rFonts w:cs="Times New Roman"/>
          <w:szCs w:val="24"/>
        </w:rPr>
        <w:t xml:space="preserve"> hal</w:t>
      </w:r>
      <w:r w:rsidR="00453229">
        <w:rPr>
          <w:rFonts w:cs="Times New Roman"/>
          <w:szCs w:val="24"/>
        </w:rPr>
        <w:t xml:space="preserve"> 101</w:t>
      </w:r>
      <w:r>
        <w:rPr>
          <w:rFonts w:cs="Times New Roman"/>
          <w:szCs w:val="24"/>
        </w:rPr>
        <w:t>) menunjukkan nilai 0,67 atau 0,7. Sehingga reliabilitas kuesioner mo</w:t>
      </w:r>
      <w:r w:rsidR="0007175D">
        <w:rPr>
          <w:rFonts w:cs="Times New Roman"/>
          <w:szCs w:val="24"/>
        </w:rPr>
        <w:t xml:space="preserve">tivasi belajar dapat diterima. </w:t>
      </w:r>
    </w:p>
    <w:p w:rsidR="009C38F9" w:rsidRDefault="009C38F9">
      <w:pPr>
        <w:spacing w:after="200" w:line="276" w:lineRule="auto"/>
        <w:rPr>
          <w:rFonts w:cs="Times New Roman"/>
          <w:szCs w:val="24"/>
        </w:rPr>
      </w:pPr>
      <w:r>
        <w:rPr>
          <w:rFonts w:cs="Times New Roman"/>
          <w:szCs w:val="24"/>
        </w:rPr>
        <w:br w:type="page"/>
      </w:r>
    </w:p>
    <w:p w:rsidR="0089734C" w:rsidRPr="009C38F9" w:rsidRDefault="0089734C" w:rsidP="009C38F9">
      <w:pPr>
        <w:pStyle w:val="ListParagraph"/>
        <w:spacing w:before="320" w:line="480" w:lineRule="auto"/>
        <w:ind w:left="1276"/>
        <w:jc w:val="both"/>
        <w:rPr>
          <w:rFonts w:cs="Times New Roman"/>
          <w:szCs w:val="24"/>
        </w:rPr>
      </w:pPr>
      <w:r w:rsidRPr="009C38F9">
        <w:rPr>
          <w:rFonts w:cs="Times New Roman"/>
          <w:szCs w:val="24"/>
        </w:rPr>
        <w:lastRenderedPageBreak/>
        <w:t>Berikut hasil uji reliabilitas kuesioner motivasi belajar:</w:t>
      </w:r>
    </w:p>
    <w:p w:rsidR="0089734C" w:rsidRPr="00FE0665" w:rsidRDefault="0089734C" w:rsidP="0089734C">
      <w:pPr>
        <w:spacing w:line="480" w:lineRule="auto"/>
        <w:ind w:firstLine="851"/>
        <w:jc w:val="both"/>
        <w:rPr>
          <w:rFonts w:eastAsiaTheme="minorEastAsia" w:cs="Times New Roman"/>
          <w:szCs w:val="24"/>
        </w:rPr>
      </w:pPr>
      <w:r w:rsidRPr="002F7881">
        <w:rPr>
          <w:rFonts w:eastAsiaTheme="minorEastAsia" w:cs="Times New Roman"/>
          <w:b/>
          <w:szCs w:val="24"/>
        </w:rPr>
        <w:t>Tabel</w:t>
      </w:r>
      <w:r w:rsidR="004B3287">
        <w:rPr>
          <w:rFonts w:eastAsiaTheme="minorEastAsia" w:cs="Times New Roman"/>
          <w:b/>
          <w:szCs w:val="24"/>
        </w:rPr>
        <w:t xml:space="preserve"> 3.7</w:t>
      </w:r>
      <w:r w:rsidRPr="002F7881">
        <w:rPr>
          <w:rFonts w:eastAsiaTheme="minorEastAsia" w:cs="Times New Roman"/>
          <w:b/>
          <w:szCs w:val="24"/>
        </w:rPr>
        <w:t xml:space="preserve">. </w:t>
      </w:r>
      <w:r>
        <w:rPr>
          <w:rFonts w:eastAsiaTheme="minorEastAsia" w:cs="Times New Roman"/>
          <w:szCs w:val="24"/>
        </w:rPr>
        <w:t>Hasil Uji  Reliabilitas Kuesioner Motivasi Belajar</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617"/>
        <w:gridCol w:w="1644"/>
        <w:gridCol w:w="2693"/>
        <w:gridCol w:w="2268"/>
      </w:tblGrid>
      <w:tr w:rsidR="0089734C" w:rsidRPr="004E12A0" w:rsidTr="004B3287">
        <w:tc>
          <w:tcPr>
            <w:tcW w:w="3261" w:type="dxa"/>
            <w:gridSpan w:val="2"/>
            <w:vAlign w:val="center"/>
          </w:tcPr>
          <w:p w:rsidR="0089734C" w:rsidRPr="004E12A0" w:rsidRDefault="0089734C" w:rsidP="004B3287">
            <w:pPr>
              <w:pStyle w:val="ListParagraph"/>
              <w:spacing w:line="240" w:lineRule="auto"/>
              <w:ind w:left="0"/>
              <w:jc w:val="center"/>
              <w:rPr>
                <w:rFonts w:cs="Times New Roman"/>
                <w:b/>
                <w:szCs w:val="24"/>
              </w:rPr>
            </w:pPr>
            <w:r w:rsidRPr="004E12A0">
              <w:rPr>
                <w:rFonts w:cs="Times New Roman"/>
                <w:b/>
                <w:szCs w:val="24"/>
              </w:rPr>
              <w:t xml:space="preserve">No. </w:t>
            </w:r>
            <w:r w:rsidRPr="004E12A0">
              <w:rPr>
                <w:rFonts w:cs="Times New Roman"/>
                <w:b/>
                <w:i/>
                <w:szCs w:val="24"/>
              </w:rPr>
              <w:t>Item</w:t>
            </w:r>
            <w:r w:rsidRPr="004E12A0">
              <w:rPr>
                <w:rFonts w:cs="Times New Roman"/>
                <w:b/>
                <w:szCs w:val="24"/>
              </w:rPr>
              <w:t xml:space="preserve"> Kuesioner</w:t>
            </w:r>
          </w:p>
        </w:tc>
        <w:tc>
          <w:tcPr>
            <w:tcW w:w="2693" w:type="dxa"/>
            <w:vMerge w:val="restart"/>
            <w:vAlign w:val="center"/>
          </w:tcPr>
          <w:p w:rsidR="0089734C" w:rsidRPr="000A31A5" w:rsidRDefault="0089734C" w:rsidP="004B3287">
            <w:pPr>
              <w:pStyle w:val="ListParagraph"/>
              <w:spacing w:line="240" w:lineRule="auto"/>
              <w:ind w:left="0"/>
              <w:jc w:val="center"/>
              <w:rPr>
                <w:rFonts w:cs="Times New Roman"/>
                <w:b/>
                <w:i/>
                <w:szCs w:val="24"/>
              </w:rPr>
            </w:pPr>
            <w:r w:rsidRPr="000A31A5">
              <w:rPr>
                <w:rFonts w:cs="Times New Roman"/>
                <w:b/>
                <w:i/>
                <w:szCs w:val="24"/>
              </w:rPr>
              <w:t>Alpha Cronbach</w:t>
            </w:r>
          </w:p>
        </w:tc>
        <w:tc>
          <w:tcPr>
            <w:tcW w:w="2268" w:type="dxa"/>
            <w:vMerge w:val="restart"/>
            <w:vAlign w:val="center"/>
          </w:tcPr>
          <w:p w:rsidR="0089734C" w:rsidRPr="004E12A0" w:rsidRDefault="0089734C" w:rsidP="004B3287">
            <w:pPr>
              <w:pStyle w:val="ListParagraph"/>
              <w:spacing w:line="240" w:lineRule="auto"/>
              <w:ind w:left="0"/>
              <w:jc w:val="center"/>
              <w:rPr>
                <w:rFonts w:cs="Times New Roman"/>
                <w:b/>
                <w:szCs w:val="24"/>
              </w:rPr>
            </w:pPr>
            <w:r w:rsidRPr="004E12A0">
              <w:rPr>
                <w:rFonts w:cs="Times New Roman"/>
                <w:b/>
                <w:szCs w:val="24"/>
              </w:rPr>
              <w:t>Keterangan</w:t>
            </w:r>
          </w:p>
        </w:tc>
      </w:tr>
      <w:tr w:rsidR="0089734C" w:rsidRPr="004E12A0" w:rsidTr="004B3287">
        <w:tc>
          <w:tcPr>
            <w:tcW w:w="1617" w:type="dxa"/>
            <w:vAlign w:val="center"/>
          </w:tcPr>
          <w:p w:rsidR="0089734C" w:rsidRPr="001F43A9" w:rsidRDefault="0089734C" w:rsidP="004B3287">
            <w:pPr>
              <w:pStyle w:val="ListParagraph"/>
              <w:spacing w:line="240" w:lineRule="auto"/>
              <w:ind w:left="0"/>
              <w:jc w:val="center"/>
              <w:rPr>
                <w:rFonts w:cs="Times New Roman"/>
                <w:b/>
                <w:szCs w:val="24"/>
              </w:rPr>
            </w:pPr>
            <w:r>
              <w:rPr>
                <w:rFonts w:cs="Times New Roman"/>
                <w:b/>
                <w:szCs w:val="24"/>
              </w:rPr>
              <w:t>Favorable</w:t>
            </w:r>
          </w:p>
        </w:tc>
        <w:tc>
          <w:tcPr>
            <w:tcW w:w="1644" w:type="dxa"/>
            <w:vAlign w:val="center"/>
          </w:tcPr>
          <w:p w:rsidR="0089734C" w:rsidRPr="001F43A9" w:rsidRDefault="0089734C" w:rsidP="004B3287">
            <w:pPr>
              <w:pStyle w:val="ListParagraph"/>
              <w:spacing w:line="240" w:lineRule="auto"/>
              <w:ind w:left="0"/>
              <w:jc w:val="center"/>
              <w:rPr>
                <w:rFonts w:cs="Times New Roman"/>
                <w:b/>
                <w:szCs w:val="24"/>
              </w:rPr>
            </w:pPr>
            <w:r>
              <w:rPr>
                <w:rFonts w:cs="Times New Roman"/>
                <w:b/>
                <w:szCs w:val="24"/>
              </w:rPr>
              <w:t>Unfavorable</w:t>
            </w:r>
          </w:p>
        </w:tc>
        <w:tc>
          <w:tcPr>
            <w:tcW w:w="2693" w:type="dxa"/>
            <w:vMerge/>
            <w:vAlign w:val="center"/>
          </w:tcPr>
          <w:p w:rsidR="0089734C" w:rsidRPr="004E12A0" w:rsidRDefault="0089734C" w:rsidP="004B3287">
            <w:pPr>
              <w:pStyle w:val="ListParagraph"/>
              <w:spacing w:line="240" w:lineRule="auto"/>
              <w:ind w:left="0"/>
              <w:jc w:val="center"/>
              <w:rPr>
                <w:rFonts w:cs="Times New Roman"/>
                <w:b/>
                <w:szCs w:val="24"/>
              </w:rPr>
            </w:pPr>
          </w:p>
        </w:tc>
        <w:tc>
          <w:tcPr>
            <w:tcW w:w="2268" w:type="dxa"/>
            <w:vMerge/>
            <w:vAlign w:val="center"/>
          </w:tcPr>
          <w:p w:rsidR="0089734C" w:rsidRPr="004E12A0" w:rsidRDefault="0089734C" w:rsidP="004B3287">
            <w:pPr>
              <w:pStyle w:val="ListParagraph"/>
              <w:spacing w:line="240" w:lineRule="auto"/>
              <w:ind w:left="0"/>
              <w:jc w:val="center"/>
              <w:rPr>
                <w:rFonts w:cs="Times New Roman"/>
                <w:b/>
                <w:szCs w:val="24"/>
              </w:rPr>
            </w:pP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1</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,664</w:t>
            </w:r>
          </w:p>
        </w:tc>
        <w:tc>
          <w:tcPr>
            <w:tcW w:w="2268" w:type="dxa"/>
            <w:vAlign w:val="center"/>
          </w:tcPr>
          <w:p w:rsidR="0089734C" w:rsidRPr="004E12A0" w:rsidRDefault="0089734C" w:rsidP="004B3287">
            <w:pPr>
              <w:pStyle w:val="ListParagraph"/>
              <w:spacing w:line="240" w:lineRule="auto"/>
              <w:ind w:left="0"/>
              <w:jc w:val="center"/>
              <w:rPr>
                <w:rFonts w:cs="Times New Roman"/>
                <w:szCs w:val="24"/>
              </w:rPr>
            </w:pPr>
            <w:r>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4</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,658</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5</w:t>
            </w: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,655</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6</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,666</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7</w:t>
            </w: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,663</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8</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,656</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9</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,659</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10</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,656</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11</w:t>
            </w: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,659</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12</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,657</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14</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,662</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17</w:t>
            </w: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,655</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20</w:t>
            </w: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,662</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21</w:t>
            </w: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,664</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22</w:t>
            </w: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,657</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23</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,657</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24</w:t>
            </w: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,658</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26</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,666</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p>
        </w:tc>
        <w:tc>
          <w:tcPr>
            <w:tcW w:w="1644" w:type="dxa"/>
            <w:vAlign w:val="center"/>
          </w:tcPr>
          <w:p w:rsidR="0089734C" w:rsidRPr="001F43A9" w:rsidRDefault="0089734C" w:rsidP="004B3287">
            <w:pPr>
              <w:pStyle w:val="ListParagraph"/>
              <w:spacing w:line="240" w:lineRule="auto"/>
              <w:ind w:left="0"/>
              <w:jc w:val="center"/>
              <w:rPr>
                <w:rFonts w:cs="Times New Roman"/>
                <w:szCs w:val="24"/>
              </w:rPr>
            </w:pPr>
            <w:r>
              <w:rPr>
                <w:rFonts w:cs="Times New Roman"/>
                <w:szCs w:val="24"/>
              </w:rPr>
              <w:t>27</w:t>
            </w: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,663</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r w:rsidR="0089734C" w:rsidTr="004B3287">
        <w:tc>
          <w:tcPr>
            <w:tcW w:w="1617" w:type="dxa"/>
            <w:vAlign w:val="center"/>
          </w:tcPr>
          <w:p w:rsidR="0089734C" w:rsidRPr="00697FB6" w:rsidRDefault="0089734C" w:rsidP="004B3287">
            <w:pPr>
              <w:pStyle w:val="ListParagraph"/>
              <w:spacing w:line="240" w:lineRule="auto"/>
              <w:ind w:left="0"/>
              <w:jc w:val="center"/>
              <w:rPr>
                <w:rFonts w:cs="Times New Roman"/>
                <w:szCs w:val="24"/>
              </w:rPr>
            </w:pPr>
            <w:r>
              <w:rPr>
                <w:rFonts w:cs="Times New Roman"/>
                <w:szCs w:val="24"/>
              </w:rPr>
              <w:t>28</w:t>
            </w:r>
          </w:p>
        </w:tc>
        <w:tc>
          <w:tcPr>
            <w:tcW w:w="1644" w:type="dxa"/>
            <w:vAlign w:val="center"/>
          </w:tcPr>
          <w:p w:rsidR="0089734C" w:rsidRPr="00697FB6" w:rsidRDefault="0089734C" w:rsidP="004B3287">
            <w:pPr>
              <w:pStyle w:val="ListParagraph"/>
              <w:spacing w:line="240" w:lineRule="auto"/>
              <w:ind w:left="0"/>
              <w:jc w:val="center"/>
              <w:rPr>
                <w:rFonts w:cs="Times New Roman"/>
                <w:szCs w:val="24"/>
              </w:rPr>
            </w:pPr>
          </w:p>
        </w:tc>
        <w:tc>
          <w:tcPr>
            <w:tcW w:w="2693" w:type="dxa"/>
            <w:vAlign w:val="center"/>
          </w:tcPr>
          <w:p w:rsidR="0089734C" w:rsidRPr="006648D4" w:rsidRDefault="0089734C" w:rsidP="004B3287">
            <w:pPr>
              <w:autoSpaceDE w:val="0"/>
              <w:autoSpaceDN w:val="0"/>
              <w:adjustRightInd w:val="0"/>
              <w:spacing w:line="240" w:lineRule="auto"/>
              <w:ind w:left="60" w:right="60"/>
              <w:jc w:val="center"/>
              <w:rPr>
                <w:rFonts w:cs="Times New Roman"/>
                <w:color w:val="000000"/>
                <w:szCs w:val="24"/>
              </w:rPr>
            </w:pPr>
            <w:r w:rsidRPr="006648D4">
              <w:rPr>
                <w:rFonts w:cs="Times New Roman"/>
                <w:color w:val="000000"/>
                <w:szCs w:val="24"/>
              </w:rPr>
              <w:t>,656</w:t>
            </w:r>
          </w:p>
        </w:tc>
        <w:tc>
          <w:tcPr>
            <w:tcW w:w="2268" w:type="dxa"/>
            <w:vAlign w:val="center"/>
          </w:tcPr>
          <w:p w:rsidR="0089734C" w:rsidRDefault="0089734C" w:rsidP="004B3287">
            <w:pPr>
              <w:spacing w:line="240" w:lineRule="auto"/>
              <w:jc w:val="center"/>
            </w:pPr>
            <w:r w:rsidRPr="00916033">
              <w:rPr>
                <w:rFonts w:cs="Times New Roman"/>
                <w:szCs w:val="24"/>
              </w:rPr>
              <w:t>Reliabel</w:t>
            </w:r>
          </w:p>
        </w:tc>
      </w:tr>
    </w:tbl>
    <w:p w:rsidR="0089734C" w:rsidRPr="008251B8" w:rsidRDefault="0089734C" w:rsidP="009C38F9">
      <w:pPr>
        <w:pStyle w:val="ListParagraph"/>
        <w:numPr>
          <w:ilvl w:val="0"/>
          <w:numId w:val="71"/>
        </w:numPr>
        <w:spacing w:before="320" w:line="480" w:lineRule="auto"/>
        <w:ind w:left="1276" w:hanging="283"/>
        <w:jc w:val="both"/>
        <w:rPr>
          <w:rFonts w:eastAsiaTheme="minorEastAsia" w:cs="Times New Roman"/>
          <w:color w:val="FF0000"/>
          <w:szCs w:val="24"/>
        </w:rPr>
      </w:pPr>
      <w:r w:rsidRPr="008251B8">
        <w:rPr>
          <w:rFonts w:cs="Times New Roman"/>
          <w:szCs w:val="24"/>
        </w:rPr>
        <w:t>Kuesioner Keaktifan Belajar</w:t>
      </w:r>
    </w:p>
    <w:p w:rsidR="00035590" w:rsidRDefault="0089734C" w:rsidP="00035590">
      <w:pPr>
        <w:pStyle w:val="ListParagraph"/>
        <w:spacing w:before="320" w:line="480" w:lineRule="auto"/>
        <w:ind w:left="1276"/>
        <w:jc w:val="both"/>
        <w:rPr>
          <w:rFonts w:cs="Times New Roman"/>
          <w:szCs w:val="24"/>
        </w:rPr>
      </w:pPr>
      <w:r>
        <w:rPr>
          <w:rFonts w:cs="Times New Roman"/>
          <w:szCs w:val="24"/>
        </w:rPr>
        <w:t xml:space="preserve">Hasil uji reliabilitas kuesioner keaktifan belajar menggunakan </w:t>
      </w:r>
      <w:r w:rsidRPr="008251B8">
        <w:rPr>
          <w:rFonts w:cs="Times New Roman"/>
          <w:i/>
          <w:szCs w:val="24"/>
        </w:rPr>
        <w:t>Alpha Cronbach</w:t>
      </w:r>
      <w:r w:rsidR="00453229">
        <w:rPr>
          <w:rFonts w:cs="Times New Roman"/>
          <w:szCs w:val="24"/>
        </w:rPr>
        <w:t xml:space="preserve"> (lampiran 6 hal. 102</w:t>
      </w:r>
      <w:r>
        <w:rPr>
          <w:rFonts w:cs="Times New Roman"/>
          <w:szCs w:val="24"/>
        </w:rPr>
        <w:t xml:space="preserve">) menunjukkan nilai 0,72 atau 0,7. Sehingga reliabilitas kuesioner keaktifan belajar dapat diterima.  </w:t>
      </w:r>
    </w:p>
    <w:p w:rsidR="00035590" w:rsidRDefault="00035590">
      <w:pPr>
        <w:spacing w:after="200" w:line="276" w:lineRule="auto"/>
        <w:rPr>
          <w:rFonts w:cs="Times New Roman"/>
          <w:szCs w:val="24"/>
        </w:rPr>
      </w:pPr>
      <w:r>
        <w:rPr>
          <w:rFonts w:cs="Times New Roman"/>
          <w:szCs w:val="24"/>
        </w:rPr>
        <w:br w:type="page"/>
      </w:r>
    </w:p>
    <w:p w:rsidR="0089734C" w:rsidRPr="00035590" w:rsidRDefault="0089734C" w:rsidP="00035590">
      <w:pPr>
        <w:pStyle w:val="ListParagraph"/>
        <w:spacing w:before="320" w:line="480" w:lineRule="auto"/>
        <w:ind w:left="1276"/>
        <w:jc w:val="both"/>
        <w:rPr>
          <w:rFonts w:cs="Times New Roman"/>
          <w:szCs w:val="24"/>
        </w:rPr>
      </w:pPr>
      <w:r w:rsidRPr="00035590">
        <w:rPr>
          <w:rFonts w:cs="Times New Roman"/>
          <w:szCs w:val="24"/>
        </w:rPr>
        <w:lastRenderedPageBreak/>
        <w:t>Berikut hasil uji reliabilitas kuesioner keaktifan belajar:</w:t>
      </w:r>
    </w:p>
    <w:p w:rsidR="0089734C" w:rsidRPr="00FE0665" w:rsidRDefault="0089734C" w:rsidP="0089734C">
      <w:pPr>
        <w:spacing w:line="480" w:lineRule="auto"/>
        <w:ind w:firstLine="851"/>
        <w:jc w:val="both"/>
        <w:rPr>
          <w:rFonts w:eastAsiaTheme="minorEastAsia" w:cs="Times New Roman"/>
          <w:szCs w:val="24"/>
        </w:rPr>
      </w:pPr>
      <w:r w:rsidRPr="002F7881">
        <w:rPr>
          <w:rFonts w:eastAsiaTheme="minorEastAsia" w:cs="Times New Roman"/>
          <w:b/>
          <w:szCs w:val="24"/>
        </w:rPr>
        <w:t>Tabel</w:t>
      </w:r>
      <w:r w:rsidR="004B3287">
        <w:rPr>
          <w:rFonts w:eastAsiaTheme="minorEastAsia" w:cs="Times New Roman"/>
          <w:b/>
          <w:szCs w:val="24"/>
        </w:rPr>
        <w:t xml:space="preserve"> 3.8</w:t>
      </w:r>
      <w:r w:rsidRPr="002F7881">
        <w:rPr>
          <w:rFonts w:eastAsiaTheme="minorEastAsia" w:cs="Times New Roman"/>
          <w:b/>
          <w:szCs w:val="24"/>
        </w:rPr>
        <w:t xml:space="preserve">. </w:t>
      </w:r>
      <w:r>
        <w:rPr>
          <w:rFonts w:eastAsiaTheme="minorEastAsia" w:cs="Times New Roman"/>
          <w:szCs w:val="24"/>
        </w:rPr>
        <w:t>Hasil Uji Reliabilitas Kuesioner Keaktifan Belajar</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617"/>
        <w:gridCol w:w="1644"/>
        <w:gridCol w:w="2693"/>
        <w:gridCol w:w="2268"/>
      </w:tblGrid>
      <w:tr w:rsidR="0089734C" w:rsidRPr="003572BA" w:rsidTr="004B3287">
        <w:tc>
          <w:tcPr>
            <w:tcW w:w="3261" w:type="dxa"/>
            <w:gridSpan w:val="2"/>
            <w:vAlign w:val="center"/>
          </w:tcPr>
          <w:p w:rsidR="0089734C" w:rsidRPr="003572BA" w:rsidRDefault="0089734C" w:rsidP="004B3287">
            <w:pPr>
              <w:pStyle w:val="ListParagraph"/>
              <w:spacing w:line="240" w:lineRule="auto"/>
              <w:ind w:left="0"/>
              <w:jc w:val="center"/>
              <w:rPr>
                <w:rFonts w:cs="Times New Roman"/>
                <w:b/>
                <w:szCs w:val="24"/>
              </w:rPr>
            </w:pPr>
            <w:r w:rsidRPr="003572BA">
              <w:rPr>
                <w:rFonts w:cs="Times New Roman"/>
                <w:b/>
                <w:szCs w:val="24"/>
              </w:rPr>
              <w:t xml:space="preserve">No. </w:t>
            </w:r>
            <w:r w:rsidRPr="003572BA">
              <w:rPr>
                <w:rFonts w:cs="Times New Roman"/>
                <w:b/>
                <w:i/>
                <w:szCs w:val="24"/>
              </w:rPr>
              <w:t>Item</w:t>
            </w:r>
            <w:r w:rsidRPr="003572BA">
              <w:rPr>
                <w:rFonts w:cs="Times New Roman"/>
                <w:b/>
                <w:szCs w:val="24"/>
              </w:rPr>
              <w:t xml:space="preserve"> Kuesioner</w:t>
            </w:r>
          </w:p>
        </w:tc>
        <w:tc>
          <w:tcPr>
            <w:tcW w:w="2693" w:type="dxa"/>
            <w:vMerge w:val="restart"/>
            <w:vAlign w:val="center"/>
          </w:tcPr>
          <w:p w:rsidR="0089734C" w:rsidRPr="003572BA" w:rsidRDefault="0089734C" w:rsidP="004B3287">
            <w:pPr>
              <w:pStyle w:val="ListParagraph"/>
              <w:spacing w:line="240" w:lineRule="auto"/>
              <w:ind w:left="0"/>
              <w:jc w:val="center"/>
              <w:rPr>
                <w:rFonts w:cs="Times New Roman"/>
                <w:b/>
                <w:szCs w:val="24"/>
              </w:rPr>
            </w:pPr>
            <w:r w:rsidRPr="000A31A5">
              <w:rPr>
                <w:rFonts w:cs="Times New Roman"/>
                <w:b/>
                <w:i/>
                <w:szCs w:val="24"/>
              </w:rPr>
              <w:t>Alpha Cronbach</w:t>
            </w:r>
          </w:p>
        </w:tc>
        <w:tc>
          <w:tcPr>
            <w:tcW w:w="2268" w:type="dxa"/>
            <w:vMerge w:val="restart"/>
            <w:vAlign w:val="center"/>
          </w:tcPr>
          <w:p w:rsidR="0089734C" w:rsidRPr="003572BA" w:rsidRDefault="0089734C" w:rsidP="004B3287">
            <w:pPr>
              <w:pStyle w:val="ListParagraph"/>
              <w:spacing w:line="240" w:lineRule="auto"/>
              <w:ind w:left="0"/>
              <w:jc w:val="center"/>
              <w:rPr>
                <w:rFonts w:cs="Times New Roman"/>
                <w:b/>
                <w:szCs w:val="24"/>
              </w:rPr>
            </w:pPr>
            <w:r w:rsidRPr="003572BA">
              <w:rPr>
                <w:rFonts w:cs="Times New Roman"/>
                <w:b/>
                <w:szCs w:val="24"/>
              </w:rPr>
              <w:t>Keterangan</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b/>
                <w:szCs w:val="24"/>
              </w:rPr>
            </w:pPr>
            <w:r w:rsidRPr="003572BA">
              <w:rPr>
                <w:rFonts w:cs="Times New Roman"/>
                <w:b/>
                <w:szCs w:val="24"/>
              </w:rPr>
              <w:t>Favorable</w:t>
            </w:r>
          </w:p>
        </w:tc>
        <w:tc>
          <w:tcPr>
            <w:tcW w:w="1644" w:type="dxa"/>
            <w:vAlign w:val="center"/>
          </w:tcPr>
          <w:p w:rsidR="0089734C" w:rsidRPr="003572BA" w:rsidRDefault="0089734C" w:rsidP="004B3287">
            <w:pPr>
              <w:pStyle w:val="ListParagraph"/>
              <w:spacing w:line="240" w:lineRule="auto"/>
              <w:ind w:left="0"/>
              <w:jc w:val="center"/>
              <w:rPr>
                <w:rFonts w:cs="Times New Roman"/>
                <w:b/>
                <w:szCs w:val="24"/>
              </w:rPr>
            </w:pPr>
            <w:r w:rsidRPr="003572BA">
              <w:rPr>
                <w:rFonts w:cs="Times New Roman"/>
                <w:b/>
                <w:szCs w:val="24"/>
              </w:rPr>
              <w:t>Unfavorable</w:t>
            </w:r>
          </w:p>
        </w:tc>
        <w:tc>
          <w:tcPr>
            <w:tcW w:w="2693" w:type="dxa"/>
            <w:vMerge/>
            <w:vAlign w:val="center"/>
          </w:tcPr>
          <w:p w:rsidR="0089734C" w:rsidRPr="003572BA" w:rsidRDefault="0089734C" w:rsidP="004B3287">
            <w:pPr>
              <w:pStyle w:val="ListParagraph"/>
              <w:spacing w:line="240" w:lineRule="auto"/>
              <w:ind w:left="0"/>
              <w:jc w:val="center"/>
              <w:rPr>
                <w:rFonts w:cs="Times New Roman"/>
                <w:b/>
                <w:szCs w:val="24"/>
              </w:rPr>
            </w:pPr>
          </w:p>
        </w:tc>
        <w:tc>
          <w:tcPr>
            <w:tcW w:w="2268" w:type="dxa"/>
            <w:vMerge/>
            <w:vAlign w:val="center"/>
          </w:tcPr>
          <w:p w:rsidR="0089734C" w:rsidRPr="003572BA" w:rsidRDefault="0089734C" w:rsidP="004B3287">
            <w:pPr>
              <w:pStyle w:val="ListParagraph"/>
              <w:spacing w:line="240" w:lineRule="auto"/>
              <w:ind w:left="0"/>
              <w:jc w:val="center"/>
              <w:rPr>
                <w:rFonts w:cs="Times New Roman"/>
                <w:b/>
                <w:szCs w:val="24"/>
              </w:rPr>
            </w:pP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,717</w:t>
            </w:r>
          </w:p>
        </w:tc>
        <w:tc>
          <w:tcPr>
            <w:tcW w:w="2268" w:type="dxa"/>
            <w:vAlign w:val="center"/>
          </w:tcPr>
          <w:p w:rsidR="0089734C" w:rsidRPr="003572BA" w:rsidRDefault="0089734C" w:rsidP="004B3287">
            <w:pPr>
              <w:pStyle w:val="ListParagraph"/>
              <w:spacing w:line="240" w:lineRule="auto"/>
              <w:ind w:left="0"/>
              <w:jc w:val="center"/>
              <w:rPr>
                <w:rFonts w:cs="Times New Roman"/>
                <w:szCs w:val="24"/>
              </w:rPr>
            </w:pPr>
            <w:r>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,717</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3</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,720</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4</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,722</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5</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,721</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8</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,722</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9</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,711</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10</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,714</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11</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,718</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13</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,717</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15</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,709</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16</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,712</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17</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,718</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18</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,708</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19</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,718</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22</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,720</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23</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,717</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24</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,714</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26</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,710</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27</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,717</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28</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,719</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30</w:t>
            </w: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,719</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3</w:t>
            </w:r>
            <w:r>
              <w:rPr>
                <w:rFonts w:cs="Times New Roman"/>
                <w:szCs w:val="24"/>
              </w:rPr>
              <w:t>1</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,716</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32</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,716</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r w:rsidR="0089734C" w:rsidRPr="003572BA" w:rsidTr="004B3287">
        <w:tc>
          <w:tcPr>
            <w:tcW w:w="1617" w:type="dxa"/>
            <w:vAlign w:val="center"/>
          </w:tcPr>
          <w:p w:rsidR="0089734C" w:rsidRPr="003572BA" w:rsidRDefault="0089734C" w:rsidP="004B3287">
            <w:pPr>
              <w:pStyle w:val="ListParagraph"/>
              <w:spacing w:line="240" w:lineRule="auto"/>
              <w:ind w:left="0"/>
              <w:jc w:val="center"/>
              <w:rPr>
                <w:rFonts w:cs="Times New Roman"/>
                <w:szCs w:val="24"/>
              </w:rPr>
            </w:pPr>
          </w:p>
        </w:tc>
        <w:tc>
          <w:tcPr>
            <w:tcW w:w="1644" w:type="dxa"/>
            <w:vAlign w:val="center"/>
          </w:tcPr>
          <w:p w:rsidR="0089734C" w:rsidRPr="003572BA" w:rsidRDefault="0089734C" w:rsidP="004B3287">
            <w:pPr>
              <w:pStyle w:val="ListParagraph"/>
              <w:spacing w:line="240" w:lineRule="auto"/>
              <w:ind w:left="0"/>
              <w:jc w:val="center"/>
              <w:rPr>
                <w:rFonts w:cs="Times New Roman"/>
                <w:szCs w:val="24"/>
              </w:rPr>
            </w:pPr>
            <w:r w:rsidRPr="003572BA">
              <w:rPr>
                <w:rFonts w:cs="Times New Roman"/>
                <w:szCs w:val="24"/>
              </w:rPr>
              <w:t>34</w:t>
            </w:r>
          </w:p>
        </w:tc>
        <w:tc>
          <w:tcPr>
            <w:tcW w:w="2693" w:type="dxa"/>
            <w:vAlign w:val="center"/>
          </w:tcPr>
          <w:p w:rsidR="0089734C" w:rsidRPr="0027364A" w:rsidRDefault="0089734C" w:rsidP="004B3287">
            <w:pPr>
              <w:autoSpaceDE w:val="0"/>
              <w:autoSpaceDN w:val="0"/>
              <w:adjustRightInd w:val="0"/>
              <w:spacing w:line="240" w:lineRule="auto"/>
              <w:ind w:left="60" w:right="60"/>
              <w:jc w:val="center"/>
              <w:rPr>
                <w:rFonts w:cs="Times New Roman"/>
                <w:color w:val="000000"/>
                <w:szCs w:val="24"/>
              </w:rPr>
            </w:pPr>
            <w:r w:rsidRPr="0027364A">
              <w:rPr>
                <w:rFonts w:cs="Times New Roman"/>
                <w:color w:val="000000"/>
                <w:szCs w:val="24"/>
              </w:rPr>
              <w:t>,712</w:t>
            </w:r>
          </w:p>
        </w:tc>
        <w:tc>
          <w:tcPr>
            <w:tcW w:w="2268" w:type="dxa"/>
            <w:vAlign w:val="center"/>
          </w:tcPr>
          <w:p w:rsidR="0089734C" w:rsidRDefault="0089734C" w:rsidP="004B3287">
            <w:pPr>
              <w:spacing w:line="240" w:lineRule="auto"/>
              <w:jc w:val="center"/>
            </w:pPr>
            <w:r w:rsidRPr="001B6447">
              <w:rPr>
                <w:rFonts w:cs="Times New Roman"/>
                <w:szCs w:val="24"/>
              </w:rPr>
              <w:t>Reliabel</w:t>
            </w:r>
          </w:p>
        </w:tc>
      </w:tr>
    </w:tbl>
    <w:p w:rsidR="0089734C" w:rsidRPr="002F7881" w:rsidRDefault="0089734C" w:rsidP="009C38F9">
      <w:pPr>
        <w:pStyle w:val="ListParagraph"/>
        <w:numPr>
          <w:ilvl w:val="0"/>
          <w:numId w:val="45"/>
        </w:numPr>
        <w:spacing w:before="320" w:line="480" w:lineRule="auto"/>
        <w:ind w:left="709" w:hanging="283"/>
        <w:jc w:val="both"/>
        <w:rPr>
          <w:rFonts w:eastAsiaTheme="minorEastAsia" w:cs="Times New Roman"/>
          <w:b/>
          <w:szCs w:val="24"/>
        </w:rPr>
      </w:pPr>
      <w:r w:rsidRPr="002F7881">
        <w:rPr>
          <w:rFonts w:eastAsiaTheme="minorEastAsia" w:cs="Times New Roman"/>
          <w:b/>
          <w:szCs w:val="24"/>
        </w:rPr>
        <w:t>Dokumentasi</w:t>
      </w:r>
    </w:p>
    <w:p w:rsidR="0089734C" w:rsidRPr="002F7881" w:rsidRDefault="0089734C" w:rsidP="00453229">
      <w:pPr>
        <w:pStyle w:val="ListParagraph"/>
        <w:autoSpaceDE w:val="0"/>
        <w:autoSpaceDN w:val="0"/>
        <w:adjustRightInd w:val="0"/>
        <w:spacing w:line="480" w:lineRule="auto"/>
        <w:ind w:left="0" w:firstLine="709"/>
        <w:jc w:val="both"/>
        <w:rPr>
          <w:rFonts w:cs="Times New Roman"/>
          <w:szCs w:val="24"/>
        </w:rPr>
      </w:pPr>
      <w:r w:rsidRPr="002F7881">
        <w:rPr>
          <w:rFonts w:cs="Times New Roman"/>
          <w:szCs w:val="24"/>
        </w:rPr>
        <w:t>Evaluasi mengenai kemajuan, perkembangan atau keberhasilan belajar siswa tanpa menguji (teknik non-tes) juga dapat dilengkapi atau diperkaya dengan cara melakukan pemeriksaan terhadap</w:t>
      </w:r>
      <w:r>
        <w:rPr>
          <w:rFonts w:cs="Times New Roman"/>
          <w:szCs w:val="24"/>
        </w:rPr>
        <w:t xml:space="preserve"> dokumen-dokumen. Untuk melengkapi </w:t>
      </w:r>
      <w:r w:rsidRPr="002F7881">
        <w:rPr>
          <w:rFonts w:cs="Times New Roman"/>
          <w:szCs w:val="24"/>
        </w:rPr>
        <w:t xml:space="preserve">data tentang hasil belajar siswa, peneliti mengambil data dari dokumentasi nilai rapor semester </w:t>
      </w:r>
      <w:r w:rsidRPr="002F7881">
        <w:rPr>
          <w:rFonts w:cs="Times New Roman"/>
          <w:szCs w:val="24"/>
        </w:rPr>
        <w:lastRenderedPageBreak/>
        <w:t xml:space="preserve">ganjil siswa kelas </w:t>
      </w:r>
      <w:r w:rsidR="00B57E4E">
        <w:rPr>
          <w:rFonts w:cs="Times New Roman"/>
          <w:szCs w:val="24"/>
        </w:rPr>
        <w:t xml:space="preserve">IVA, IVB, </w:t>
      </w:r>
      <w:r w:rsidRPr="002F7881">
        <w:rPr>
          <w:rFonts w:cs="Times New Roman"/>
          <w:szCs w:val="24"/>
        </w:rPr>
        <w:t>VA dan VB SDN Gunung Sari I pada mata pelajaran matematika tahun ajaran 2017-2018.</w:t>
      </w:r>
      <w:r w:rsidR="00453229">
        <w:rPr>
          <w:rFonts w:cs="Times New Roman"/>
          <w:szCs w:val="24"/>
        </w:rPr>
        <w:t xml:space="preserve"> </w:t>
      </w:r>
      <w:r w:rsidRPr="002F7881">
        <w:rPr>
          <w:rFonts w:cs="Times New Roman"/>
          <w:szCs w:val="24"/>
        </w:rPr>
        <w:t xml:space="preserve">Selain nilai rapor, peneliti juga mengumpulkan segala bentuk dokumen yang dibutuhkan pada saat penelitian, seperti daftar hadir siswa, lembar </w:t>
      </w:r>
      <w:r>
        <w:rPr>
          <w:rFonts w:cs="Times New Roman"/>
          <w:szCs w:val="24"/>
        </w:rPr>
        <w:t>kuesioner</w:t>
      </w:r>
      <w:r w:rsidRPr="002F7881">
        <w:rPr>
          <w:rFonts w:cs="Times New Roman"/>
          <w:szCs w:val="24"/>
        </w:rPr>
        <w:t xml:space="preserve"> motivasi dan keaktifan belajar siswa</w:t>
      </w:r>
      <w:r>
        <w:rPr>
          <w:rFonts w:cs="Times New Roman"/>
          <w:szCs w:val="24"/>
        </w:rPr>
        <w:t>, gambar kegiatan, dan dokumen lainnya.</w:t>
      </w:r>
    </w:p>
    <w:p w:rsidR="0089734C" w:rsidRPr="002F7881" w:rsidRDefault="0089734C" w:rsidP="0038253C">
      <w:pPr>
        <w:pStyle w:val="ListParagraph"/>
        <w:numPr>
          <w:ilvl w:val="0"/>
          <w:numId w:val="43"/>
        </w:numPr>
        <w:autoSpaceDE w:val="0"/>
        <w:autoSpaceDN w:val="0"/>
        <w:adjustRightInd w:val="0"/>
        <w:spacing w:line="480" w:lineRule="auto"/>
        <w:ind w:left="426" w:hanging="426"/>
        <w:jc w:val="both"/>
        <w:rPr>
          <w:rFonts w:cs="Times New Roman"/>
          <w:b/>
          <w:szCs w:val="24"/>
        </w:rPr>
      </w:pPr>
      <w:r w:rsidRPr="002F7881">
        <w:rPr>
          <w:rFonts w:cs="Times New Roman"/>
          <w:b/>
          <w:szCs w:val="24"/>
        </w:rPr>
        <w:t>Prosedur Pengumpulan Data</w:t>
      </w:r>
    </w:p>
    <w:p w:rsidR="0089734C" w:rsidRPr="002F7881" w:rsidRDefault="0089734C" w:rsidP="0089734C">
      <w:pPr>
        <w:spacing w:line="480" w:lineRule="auto"/>
        <w:ind w:firstLine="709"/>
        <w:jc w:val="both"/>
        <w:rPr>
          <w:rFonts w:eastAsiaTheme="minorEastAsia" w:cs="Times New Roman"/>
          <w:szCs w:val="24"/>
        </w:rPr>
      </w:pPr>
      <w:r w:rsidRPr="002F7881">
        <w:rPr>
          <w:rFonts w:eastAsiaTheme="minorEastAsia" w:cs="Times New Roman"/>
          <w:szCs w:val="24"/>
        </w:rPr>
        <w:t>Tahapan-tahapan yang dilakukan dalam pengumpulan data adalah sebagai berikut:</w:t>
      </w:r>
    </w:p>
    <w:p w:rsidR="0089734C" w:rsidRPr="002F7881" w:rsidRDefault="0089734C" w:rsidP="009C38F9">
      <w:pPr>
        <w:pStyle w:val="ListParagraph"/>
        <w:numPr>
          <w:ilvl w:val="0"/>
          <w:numId w:val="59"/>
        </w:numPr>
        <w:spacing w:line="480" w:lineRule="auto"/>
        <w:ind w:left="709" w:hanging="283"/>
        <w:jc w:val="both"/>
        <w:rPr>
          <w:rFonts w:eastAsiaTheme="minorEastAsia" w:cs="Times New Roman"/>
          <w:szCs w:val="24"/>
        </w:rPr>
      </w:pPr>
      <w:r w:rsidRPr="002F7881">
        <w:rPr>
          <w:rFonts w:eastAsiaTheme="minorEastAsia" w:cs="Times New Roman"/>
          <w:szCs w:val="24"/>
        </w:rPr>
        <w:t xml:space="preserve">Tahap Perencanaan </w:t>
      </w:r>
    </w:p>
    <w:p w:rsidR="0089734C" w:rsidRPr="002F7881" w:rsidRDefault="0089734C" w:rsidP="0089734C">
      <w:pPr>
        <w:spacing w:line="480" w:lineRule="auto"/>
        <w:ind w:firstLine="709"/>
        <w:jc w:val="both"/>
        <w:rPr>
          <w:rFonts w:eastAsiaTheme="minorEastAsia" w:cs="Times New Roman"/>
          <w:szCs w:val="24"/>
        </w:rPr>
      </w:pPr>
      <w:r w:rsidRPr="002F7881">
        <w:rPr>
          <w:rFonts w:eastAsiaTheme="minorEastAsia" w:cs="Times New Roman"/>
          <w:szCs w:val="24"/>
        </w:rPr>
        <w:t>Tahap perencanaan yaitu tahap</w:t>
      </w:r>
      <w:r>
        <w:rPr>
          <w:rFonts w:eastAsiaTheme="minorEastAsia" w:cs="Times New Roman"/>
          <w:szCs w:val="24"/>
        </w:rPr>
        <w:t xml:space="preserve"> permulaan suatu kegiatan yang </w:t>
      </w:r>
      <w:r w:rsidRPr="002F7881">
        <w:rPr>
          <w:rFonts w:eastAsiaTheme="minorEastAsia" w:cs="Times New Roman"/>
          <w:szCs w:val="24"/>
        </w:rPr>
        <w:t>dilakukan oleh peneliti sebelum mengadakan penelitian untuk mengumpulkan data atau informasi, misalnya membuat proposal penelitian, mengurus surat izin untuk mengadakan penelitian kepada pihak-pihak tertentu, melakukan validasi</w:t>
      </w:r>
      <w:r>
        <w:rPr>
          <w:rFonts w:eastAsiaTheme="minorEastAsia" w:cs="Times New Roman"/>
          <w:szCs w:val="24"/>
        </w:rPr>
        <w:t xml:space="preserve"> kuesioner</w:t>
      </w:r>
      <w:r w:rsidRPr="002F7881">
        <w:rPr>
          <w:rFonts w:eastAsiaTheme="minorEastAsia" w:cs="Times New Roman"/>
          <w:szCs w:val="24"/>
        </w:rPr>
        <w:t>.</w:t>
      </w:r>
    </w:p>
    <w:p w:rsidR="0089734C" w:rsidRPr="002F7881" w:rsidRDefault="0089734C" w:rsidP="009C38F9">
      <w:pPr>
        <w:pStyle w:val="ListParagraph"/>
        <w:numPr>
          <w:ilvl w:val="0"/>
          <w:numId w:val="59"/>
        </w:numPr>
        <w:spacing w:line="480" w:lineRule="auto"/>
        <w:ind w:left="709" w:hanging="283"/>
        <w:jc w:val="both"/>
        <w:rPr>
          <w:rFonts w:eastAsiaTheme="minorEastAsia" w:cs="Times New Roman"/>
          <w:szCs w:val="24"/>
        </w:rPr>
      </w:pPr>
      <w:r w:rsidRPr="002F7881">
        <w:rPr>
          <w:rFonts w:eastAsiaTheme="minorEastAsia" w:cs="Times New Roman"/>
          <w:szCs w:val="24"/>
        </w:rPr>
        <w:t xml:space="preserve">Tahap Pelaksanaan </w:t>
      </w:r>
    </w:p>
    <w:p w:rsidR="0089734C" w:rsidRPr="002F7881" w:rsidRDefault="0089734C" w:rsidP="0089734C">
      <w:pPr>
        <w:spacing w:line="480" w:lineRule="auto"/>
        <w:ind w:firstLine="709"/>
        <w:jc w:val="both"/>
        <w:rPr>
          <w:rFonts w:cs="Times New Roman"/>
          <w:szCs w:val="24"/>
        </w:rPr>
      </w:pPr>
      <w:r w:rsidRPr="002F7881">
        <w:rPr>
          <w:rFonts w:cs="Times New Roman"/>
          <w:szCs w:val="24"/>
        </w:rPr>
        <w:t>Pada tahap ini, yang dilakukan oleh</w:t>
      </w:r>
      <w:r>
        <w:rPr>
          <w:rFonts w:cs="Times New Roman"/>
          <w:szCs w:val="24"/>
        </w:rPr>
        <w:t xml:space="preserve"> </w:t>
      </w:r>
      <w:r w:rsidRPr="002F7881">
        <w:rPr>
          <w:rFonts w:cs="Times New Roman"/>
          <w:szCs w:val="24"/>
        </w:rPr>
        <w:t xml:space="preserve">peneliti adalah melakukan penelitian di lapangan guna memperoleh data kongkrit dengan menggunakan instrumen penelitian yaitu pemberian </w:t>
      </w:r>
      <w:r>
        <w:rPr>
          <w:rFonts w:eastAsiaTheme="minorEastAsia" w:cs="Times New Roman"/>
          <w:szCs w:val="24"/>
        </w:rPr>
        <w:t>kuesioner</w:t>
      </w:r>
      <w:r w:rsidRPr="002F7881">
        <w:rPr>
          <w:rFonts w:cs="Times New Roman"/>
          <w:szCs w:val="24"/>
        </w:rPr>
        <w:t xml:space="preserve"> pada siswa kelas </w:t>
      </w:r>
      <w:r w:rsidR="00B57E4E">
        <w:rPr>
          <w:rFonts w:cs="Times New Roman"/>
          <w:szCs w:val="24"/>
        </w:rPr>
        <w:t>I</w:t>
      </w:r>
      <w:r w:rsidRPr="002F7881">
        <w:rPr>
          <w:rFonts w:cs="Times New Roman"/>
          <w:szCs w:val="24"/>
        </w:rPr>
        <w:t>V</w:t>
      </w:r>
      <w:r w:rsidR="00B57E4E">
        <w:rPr>
          <w:rFonts w:cs="Times New Roman"/>
          <w:szCs w:val="24"/>
        </w:rPr>
        <w:t xml:space="preserve"> dan V</w:t>
      </w:r>
      <w:r w:rsidRPr="002F7881">
        <w:rPr>
          <w:rFonts w:cs="Times New Roman"/>
          <w:szCs w:val="24"/>
        </w:rPr>
        <w:t xml:space="preserve"> SDN Gunung Sari I. </w:t>
      </w:r>
    </w:p>
    <w:p w:rsidR="0089734C" w:rsidRPr="002F7881" w:rsidRDefault="0089734C" w:rsidP="009C38F9">
      <w:pPr>
        <w:pStyle w:val="ListParagraph"/>
        <w:numPr>
          <w:ilvl w:val="0"/>
          <w:numId w:val="59"/>
        </w:numPr>
        <w:spacing w:line="480" w:lineRule="auto"/>
        <w:ind w:left="709" w:hanging="283"/>
        <w:jc w:val="both"/>
        <w:rPr>
          <w:rFonts w:eastAsiaTheme="minorEastAsia" w:cs="Times New Roman"/>
          <w:szCs w:val="24"/>
        </w:rPr>
      </w:pPr>
      <w:r w:rsidRPr="002F7881">
        <w:rPr>
          <w:rFonts w:eastAsiaTheme="minorEastAsia" w:cs="Times New Roman"/>
          <w:szCs w:val="24"/>
        </w:rPr>
        <w:t>Tahap Pengolahan Data</w:t>
      </w:r>
    </w:p>
    <w:p w:rsidR="0089734C" w:rsidRPr="002F7881" w:rsidRDefault="0089734C" w:rsidP="0089734C">
      <w:pPr>
        <w:spacing w:line="480" w:lineRule="auto"/>
        <w:ind w:firstLine="709"/>
        <w:jc w:val="both"/>
        <w:rPr>
          <w:rFonts w:cs="Times New Roman"/>
          <w:szCs w:val="24"/>
        </w:rPr>
      </w:pPr>
      <w:r w:rsidRPr="002F7881">
        <w:rPr>
          <w:rFonts w:cs="Times New Roman"/>
          <w:szCs w:val="24"/>
        </w:rPr>
        <w:t xml:space="preserve">Pada tahap ini, hal yang dilakukan oleh peneliti adalah melakukan pengolahan data yang telah diperoleh dari hasil penelitian di sekolah dengan menggunakan perhitungan statistik deskriptif dan inferensial. </w:t>
      </w:r>
    </w:p>
    <w:p w:rsidR="00035590" w:rsidRDefault="00035590">
      <w:pPr>
        <w:spacing w:after="200" w:line="276" w:lineRule="auto"/>
        <w:rPr>
          <w:rFonts w:eastAsiaTheme="minorEastAsia" w:cs="Times New Roman"/>
          <w:szCs w:val="24"/>
        </w:rPr>
      </w:pPr>
      <w:r>
        <w:rPr>
          <w:rFonts w:eastAsiaTheme="minorEastAsia" w:cs="Times New Roman"/>
          <w:szCs w:val="24"/>
        </w:rPr>
        <w:br w:type="page"/>
      </w:r>
    </w:p>
    <w:p w:rsidR="0089734C" w:rsidRPr="002F7881" w:rsidRDefault="0089734C" w:rsidP="009C38F9">
      <w:pPr>
        <w:pStyle w:val="ListParagraph"/>
        <w:numPr>
          <w:ilvl w:val="0"/>
          <w:numId w:val="59"/>
        </w:numPr>
        <w:spacing w:line="480" w:lineRule="auto"/>
        <w:ind w:left="709" w:hanging="283"/>
        <w:jc w:val="both"/>
        <w:rPr>
          <w:rFonts w:eastAsiaTheme="minorEastAsia" w:cs="Times New Roman"/>
          <w:szCs w:val="24"/>
        </w:rPr>
      </w:pPr>
      <w:r w:rsidRPr="002F7881">
        <w:rPr>
          <w:rFonts w:eastAsiaTheme="minorEastAsia" w:cs="Times New Roman"/>
          <w:szCs w:val="24"/>
        </w:rPr>
        <w:lastRenderedPageBreak/>
        <w:t xml:space="preserve">Tahap Pelaporan </w:t>
      </w:r>
    </w:p>
    <w:p w:rsidR="0089734C" w:rsidRPr="002F7881" w:rsidRDefault="0089734C" w:rsidP="0089734C">
      <w:pPr>
        <w:spacing w:after="360" w:line="480" w:lineRule="auto"/>
        <w:ind w:firstLine="709"/>
        <w:jc w:val="both"/>
        <w:rPr>
          <w:rFonts w:cs="Times New Roman"/>
          <w:szCs w:val="24"/>
        </w:rPr>
      </w:pPr>
      <w:r w:rsidRPr="002F7881">
        <w:rPr>
          <w:rFonts w:cs="Times New Roman"/>
          <w:szCs w:val="24"/>
        </w:rPr>
        <w:t xml:space="preserve">Tahap pelaporan yaitu peneliti menyusun penelitian yang </w:t>
      </w:r>
      <w:r>
        <w:rPr>
          <w:rFonts w:cs="Times New Roman"/>
          <w:szCs w:val="24"/>
        </w:rPr>
        <w:t xml:space="preserve">telah </w:t>
      </w:r>
      <w:r w:rsidRPr="002F7881">
        <w:rPr>
          <w:rFonts w:cs="Times New Roman"/>
          <w:szCs w:val="24"/>
        </w:rPr>
        <w:t>dilakukan dalam bentuk finalisasi penelitian dengan menuangkan hasil pengolahan, analisis, dan kesimpulan penelitian ke dalam bentuk tulisan yang disusun secara sistematis.</w:t>
      </w:r>
    </w:p>
    <w:p w:rsidR="0089734C" w:rsidRPr="002F7881" w:rsidRDefault="0089734C" w:rsidP="0038253C">
      <w:pPr>
        <w:pStyle w:val="ListParagraph"/>
        <w:numPr>
          <w:ilvl w:val="0"/>
          <w:numId w:val="33"/>
        </w:numPr>
        <w:autoSpaceDE w:val="0"/>
        <w:autoSpaceDN w:val="0"/>
        <w:adjustRightInd w:val="0"/>
        <w:spacing w:line="480" w:lineRule="auto"/>
        <w:ind w:left="426" w:hanging="426"/>
        <w:jc w:val="both"/>
        <w:rPr>
          <w:rFonts w:cs="Times New Roman"/>
          <w:b/>
          <w:szCs w:val="24"/>
        </w:rPr>
      </w:pPr>
      <w:r w:rsidRPr="002F7881">
        <w:rPr>
          <w:rFonts w:cs="Times New Roman"/>
          <w:b/>
          <w:szCs w:val="24"/>
        </w:rPr>
        <w:t>Teknik Analisis Data</w:t>
      </w:r>
    </w:p>
    <w:p w:rsidR="0089734C" w:rsidRPr="002F7881" w:rsidRDefault="0089734C" w:rsidP="0038253C">
      <w:pPr>
        <w:pStyle w:val="ListParagraph"/>
        <w:numPr>
          <w:ilvl w:val="0"/>
          <w:numId w:val="60"/>
        </w:numPr>
        <w:autoSpaceDE w:val="0"/>
        <w:autoSpaceDN w:val="0"/>
        <w:adjustRightInd w:val="0"/>
        <w:spacing w:line="480" w:lineRule="auto"/>
        <w:ind w:left="426" w:hanging="426"/>
        <w:jc w:val="both"/>
        <w:rPr>
          <w:rFonts w:cs="Times New Roman"/>
          <w:b/>
          <w:szCs w:val="24"/>
        </w:rPr>
      </w:pPr>
      <w:r w:rsidRPr="002F7881">
        <w:rPr>
          <w:rFonts w:cs="Times New Roman"/>
          <w:b/>
          <w:szCs w:val="24"/>
        </w:rPr>
        <w:t>Analisis Statistik Deskriptif</w:t>
      </w:r>
    </w:p>
    <w:p w:rsidR="0089734C" w:rsidRDefault="0089734C" w:rsidP="0089734C">
      <w:pPr>
        <w:pStyle w:val="ListParagraph"/>
        <w:autoSpaceDE w:val="0"/>
        <w:autoSpaceDN w:val="0"/>
        <w:adjustRightInd w:val="0"/>
        <w:spacing w:line="480" w:lineRule="auto"/>
        <w:ind w:left="0" w:firstLine="709"/>
        <w:jc w:val="both"/>
        <w:rPr>
          <w:rFonts w:cs="Times New Roman"/>
          <w:szCs w:val="24"/>
        </w:rPr>
      </w:pPr>
      <w:r>
        <w:rPr>
          <w:rFonts w:cs="Times New Roman"/>
          <w:color w:val="000000" w:themeColor="text1"/>
          <w:szCs w:val="24"/>
        </w:rPr>
        <w:t xml:space="preserve">Analisis statistik deskriptif digunakan untuk menggambarkan motivasi, keaktifan dan hasil belajar siswa kelas IV dan V SDN Gunung Sari I. </w:t>
      </w:r>
      <w:r w:rsidRPr="002F7881">
        <w:rPr>
          <w:rFonts w:cs="Times New Roman"/>
          <w:color w:val="000000" w:themeColor="text1"/>
          <w:szCs w:val="24"/>
        </w:rPr>
        <w:t xml:space="preserve">Menurut Margono (2007) analisis statistik deskriptif dipergunakan jika </w:t>
      </w:r>
      <w:r w:rsidRPr="002F7881">
        <w:rPr>
          <w:rFonts w:cs="Times New Roman"/>
          <w:szCs w:val="24"/>
        </w:rPr>
        <w:t>tujuan penelitiannya untuk penjajakan atau pendahuluan, tidak menarik kesimpulan, hanya memberikan gambaran atau deskriptif tentang data yang ada.</w:t>
      </w:r>
    </w:p>
    <w:p w:rsidR="0089734C" w:rsidRDefault="0089734C" w:rsidP="0089734C">
      <w:pPr>
        <w:pStyle w:val="ListParagraph"/>
        <w:autoSpaceDE w:val="0"/>
        <w:autoSpaceDN w:val="0"/>
        <w:adjustRightInd w:val="0"/>
        <w:spacing w:line="480" w:lineRule="auto"/>
        <w:ind w:left="0" w:firstLine="709"/>
        <w:jc w:val="both"/>
        <w:rPr>
          <w:rFonts w:cs="Times New Roman"/>
          <w:color w:val="000000" w:themeColor="text1"/>
          <w:szCs w:val="24"/>
        </w:rPr>
      </w:pPr>
      <w:r>
        <w:rPr>
          <w:rFonts w:cs="Times New Roman"/>
          <w:szCs w:val="24"/>
        </w:rPr>
        <w:t xml:space="preserve">Analisis statistik deskriptif dalam penelitian ini menyajikan data hasil penelitian dalam bentuk kategori motivasi, keaktifan dan hasil belajar siswa. Pengkategorian terdiri dari sangat tinggi, tinggi, rendah, dan sangat rendah. Penentuan 4 kategori tersebut menggunakan </w:t>
      </w:r>
      <w:r w:rsidRPr="00026621">
        <w:rPr>
          <w:rFonts w:cs="Times New Roman"/>
          <w:i/>
          <w:szCs w:val="24"/>
        </w:rPr>
        <w:t>mean</w:t>
      </w:r>
      <w:r>
        <w:rPr>
          <w:rFonts w:cs="Times New Roman"/>
          <w:szCs w:val="24"/>
        </w:rPr>
        <w:t xml:space="preserve"> </w:t>
      </w:r>
      <w:r w:rsidRPr="006D421C">
        <w:rPr>
          <w:rFonts w:cs="Times New Roman"/>
          <w:szCs w:val="24"/>
        </w:rPr>
        <w:t>ideal</w:t>
      </w:r>
      <w:r>
        <w:rPr>
          <w:rFonts w:cs="Times New Roman"/>
          <w:szCs w:val="24"/>
        </w:rPr>
        <w:t xml:space="preserve"> dan standar deviasi </w:t>
      </w:r>
      <w:r w:rsidRPr="006D421C">
        <w:rPr>
          <w:rFonts w:cs="Times New Roman"/>
          <w:szCs w:val="24"/>
        </w:rPr>
        <w:t>ideal</w:t>
      </w:r>
      <w:r>
        <w:rPr>
          <w:rFonts w:cs="Times New Roman"/>
          <w:szCs w:val="24"/>
        </w:rPr>
        <w:t xml:space="preserve"> </w:t>
      </w:r>
      <w:r w:rsidRPr="00EE5BD3">
        <w:rPr>
          <w:rFonts w:cs="Times New Roman"/>
          <w:color w:val="000000" w:themeColor="text1"/>
          <w:szCs w:val="24"/>
        </w:rPr>
        <w:t>(Djemari, 2008: 123) sebagai berikut:</w:t>
      </w:r>
    </w:p>
    <w:p w:rsidR="0089734C" w:rsidRPr="00FE0665" w:rsidRDefault="0089734C" w:rsidP="0089734C">
      <w:pPr>
        <w:spacing w:line="480" w:lineRule="auto"/>
        <w:ind w:firstLine="851"/>
        <w:jc w:val="both"/>
        <w:rPr>
          <w:rFonts w:eastAsiaTheme="minorEastAsia" w:cs="Times New Roman"/>
          <w:szCs w:val="24"/>
        </w:rPr>
      </w:pPr>
      <w:r w:rsidRPr="002F7881">
        <w:rPr>
          <w:rFonts w:eastAsiaTheme="minorEastAsia" w:cs="Times New Roman"/>
          <w:b/>
          <w:szCs w:val="24"/>
        </w:rPr>
        <w:t>Tabel</w:t>
      </w:r>
      <w:r w:rsidR="00B57E4E">
        <w:rPr>
          <w:rFonts w:eastAsiaTheme="minorEastAsia" w:cs="Times New Roman"/>
          <w:b/>
          <w:szCs w:val="24"/>
        </w:rPr>
        <w:t xml:space="preserve"> 3.9</w:t>
      </w:r>
      <w:r w:rsidRPr="002F7881">
        <w:rPr>
          <w:rFonts w:eastAsiaTheme="minorEastAsia" w:cs="Times New Roman"/>
          <w:b/>
          <w:szCs w:val="24"/>
        </w:rPr>
        <w:t xml:space="preserve">. </w:t>
      </w:r>
      <w:r>
        <w:rPr>
          <w:rFonts w:eastAsiaTheme="minorEastAsia" w:cs="Times New Roman"/>
          <w:szCs w:val="24"/>
        </w:rPr>
        <w:t xml:space="preserve">Penentuan Kategori dengan Menggunakan Mi dan SDi </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111"/>
        <w:gridCol w:w="4111"/>
      </w:tblGrid>
      <w:tr w:rsidR="0089734C" w:rsidRPr="0098536C" w:rsidTr="004B3287">
        <w:tc>
          <w:tcPr>
            <w:tcW w:w="4111"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Kategori</w:t>
            </w:r>
          </w:p>
        </w:tc>
        <w:tc>
          <w:tcPr>
            <w:tcW w:w="4111"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Interval</w:t>
            </w:r>
          </w:p>
        </w:tc>
      </w:tr>
      <w:tr w:rsidR="0089734C" w:rsidTr="004B3287">
        <w:tc>
          <w:tcPr>
            <w:tcW w:w="4111"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Sangat Tinggi</w:t>
            </w:r>
          </w:p>
        </w:tc>
        <w:tc>
          <w:tcPr>
            <w:tcW w:w="4111" w:type="dxa"/>
            <w:vAlign w:val="center"/>
          </w:tcPr>
          <w:p w:rsidR="0089734C" w:rsidRDefault="0089734C" w:rsidP="004B3287">
            <w:pPr>
              <w:autoSpaceDE w:val="0"/>
              <w:autoSpaceDN w:val="0"/>
              <w:adjustRightInd w:val="0"/>
              <w:spacing w:line="240" w:lineRule="auto"/>
              <w:jc w:val="center"/>
              <w:rPr>
                <w:rFonts w:cs="Times New Roman"/>
                <w:szCs w:val="24"/>
              </w:rPr>
            </w:pPr>
            <w:r>
              <w:rPr>
                <w:rFonts w:cs="Times New Roman"/>
                <w:szCs w:val="24"/>
              </w:rPr>
              <w:t xml:space="preserve">X ≥ </w:t>
            </w:r>
            <m:oMath>
              <m:r>
                <m:rPr>
                  <m:nor/>
                </m:rPr>
                <w:rPr>
                  <w:rFonts w:cs="Times New Roman"/>
                  <w:szCs w:val="24"/>
                </w:rPr>
                <m:t>Mi</m:t>
              </m:r>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r>
                <m:rPr>
                  <m:nor/>
                </m:rPr>
                <w:rPr>
                  <w:rFonts w:cs="Times New Roman"/>
                  <w:szCs w:val="24"/>
                </w:rPr>
                <m:t>1</m:t>
              </m:r>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r>
                <m:rPr>
                  <m:nor/>
                </m:rPr>
                <w:rPr>
                  <w:rFonts w:cs="Times New Roman"/>
                  <w:szCs w:val="24"/>
                </w:rPr>
                <m:t>Sdi</m:t>
              </m:r>
            </m:oMath>
          </w:p>
        </w:tc>
      </w:tr>
      <w:tr w:rsidR="0089734C" w:rsidTr="004B3287">
        <w:tc>
          <w:tcPr>
            <w:tcW w:w="4111"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Tinggi</w:t>
            </w:r>
          </w:p>
        </w:tc>
        <w:tc>
          <w:tcPr>
            <w:tcW w:w="4111" w:type="dxa"/>
            <w:vAlign w:val="center"/>
          </w:tcPr>
          <w:p w:rsidR="0089734C" w:rsidRDefault="0089734C" w:rsidP="004B3287">
            <w:pPr>
              <w:autoSpaceDE w:val="0"/>
              <w:autoSpaceDN w:val="0"/>
              <w:adjustRightInd w:val="0"/>
              <w:spacing w:line="240" w:lineRule="auto"/>
              <w:jc w:val="center"/>
              <w:rPr>
                <w:rFonts w:cs="Times New Roman"/>
                <w:szCs w:val="24"/>
              </w:rPr>
            </w:pPr>
            <m:oMathPara>
              <m:oMath>
                <m:r>
                  <m:rPr>
                    <m:nor/>
                  </m:rPr>
                  <w:rPr>
                    <w:rFonts w:cs="Times New Roman"/>
                    <w:szCs w:val="24"/>
                  </w:rPr>
                  <m:t>Mi + 1 × Sdi</m:t>
                </m:r>
                <m:r>
                  <m:rPr>
                    <m:nor/>
                  </m:rPr>
                  <w:rPr>
                    <w:rFonts w:ascii="Cambria Math" w:cs="Times New Roman"/>
                    <w:szCs w:val="24"/>
                  </w:rPr>
                  <m:t xml:space="preserve"> </m:t>
                </m:r>
                <m:r>
                  <m:rPr>
                    <m:nor/>
                  </m:rPr>
                  <w:rPr>
                    <w:rFonts w:cs="Times New Roman"/>
                    <w:szCs w:val="24"/>
                  </w:rPr>
                  <m:t>&gt; X ≥ Mi</m:t>
                </m:r>
              </m:oMath>
            </m:oMathPara>
          </w:p>
        </w:tc>
      </w:tr>
      <w:tr w:rsidR="0089734C" w:rsidTr="004B3287">
        <w:tc>
          <w:tcPr>
            <w:tcW w:w="4111"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Rendah</w:t>
            </w:r>
          </w:p>
        </w:tc>
        <w:tc>
          <w:tcPr>
            <w:tcW w:w="4111" w:type="dxa"/>
            <w:vAlign w:val="center"/>
          </w:tcPr>
          <w:p w:rsidR="0089734C" w:rsidRPr="009F3AF1" w:rsidRDefault="0089734C" w:rsidP="004B3287">
            <w:pPr>
              <w:autoSpaceDE w:val="0"/>
              <w:autoSpaceDN w:val="0"/>
              <w:adjustRightInd w:val="0"/>
              <w:spacing w:line="240" w:lineRule="auto"/>
              <w:jc w:val="center"/>
              <w:rPr>
                <w:rFonts w:cs="Times New Roman"/>
                <w:szCs w:val="24"/>
              </w:rPr>
            </w:pPr>
            <m:oMathPara>
              <m:oMath>
                <m:r>
                  <m:rPr>
                    <m:nor/>
                  </m:rPr>
                  <w:rPr>
                    <w:rFonts w:cs="Times New Roman"/>
                    <w:szCs w:val="24"/>
                  </w:rPr>
                  <m:t>Mi &gt; X ≥ Mi - 1 × Sdi</m:t>
                </m:r>
              </m:oMath>
            </m:oMathPara>
          </w:p>
        </w:tc>
      </w:tr>
      <w:tr w:rsidR="0089734C" w:rsidTr="004B3287">
        <w:tc>
          <w:tcPr>
            <w:tcW w:w="4111"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Sangat Rendah</w:t>
            </w:r>
          </w:p>
        </w:tc>
        <w:tc>
          <w:tcPr>
            <w:tcW w:w="4111" w:type="dxa"/>
            <w:vAlign w:val="center"/>
          </w:tcPr>
          <w:p w:rsidR="0089734C" w:rsidRPr="0098536C" w:rsidRDefault="0089734C" w:rsidP="004B3287">
            <w:pPr>
              <w:autoSpaceDE w:val="0"/>
              <w:autoSpaceDN w:val="0"/>
              <w:adjustRightInd w:val="0"/>
              <w:spacing w:line="240" w:lineRule="auto"/>
              <w:jc w:val="center"/>
              <w:rPr>
                <w:rFonts w:cs="Times New Roman"/>
                <w:szCs w:val="24"/>
              </w:rPr>
            </w:pPr>
            <m:oMathPara>
              <m:oMath>
                <m:r>
                  <m:rPr>
                    <m:nor/>
                  </m:rPr>
                  <w:rPr>
                    <w:rFonts w:cs="Times New Roman"/>
                    <w:szCs w:val="24"/>
                  </w:rPr>
                  <m:t>X &lt; Mi - 1 × Sdi</m:t>
                </m:r>
              </m:oMath>
            </m:oMathPara>
          </w:p>
        </w:tc>
      </w:tr>
    </w:tbl>
    <w:p w:rsidR="00453229" w:rsidRDefault="00453229" w:rsidP="0089734C">
      <w:pPr>
        <w:autoSpaceDE w:val="0"/>
        <w:autoSpaceDN w:val="0"/>
        <w:adjustRightInd w:val="0"/>
        <w:spacing w:before="320" w:line="480" w:lineRule="auto"/>
        <w:jc w:val="both"/>
        <w:rPr>
          <w:rFonts w:cs="Times New Roman"/>
          <w:szCs w:val="24"/>
        </w:rPr>
      </w:pPr>
    </w:p>
    <w:p w:rsidR="0089734C" w:rsidRDefault="0089734C" w:rsidP="0089734C">
      <w:pPr>
        <w:autoSpaceDE w:val="0"/>
        <w:autoSpaceDN w:val="0"/>
        <w:adjustRightInd w:val="0"/>
        <w:spacing w:before="320" w:line="480" w:lineRule="auto"/>
        <w:jc w:val="both"/>
        <w:rPr>
          <w:rFonts w:cs="Times New Roman"/>
          <w:szCs w:val="24"/>
        </w:rPr>
      </w:pPr>
      <w:r>
        <w:rPr>
          <w:rFonts w:cs="Times New Roman"/>
          <w:szCs w:val="24"/>
        </w:rPr>
        <w:lastRenderedPageBreak/>
        <w:t>Keterangan:</w:t>
      </w:r>
    </w:p>
    <w:p w:rsidR="0089734C" w:rsidRPr="00523431" w:rsidRDefault="0089734C" w:rsidP="005238FB">
      <w:pPr>
        <w:pStyle w:val="ListParagraph"/>
        <w:numPr>
          <w:ilvl w:val="0"/>
          <w:numId w:val="72"/>
        </w:numPr>
        <w:autoSpaceDE w:val="0"/>
        <w:autoSpaceDN w:val="0"/>
        <w:adjustRightInd w:val="0"/>
        <w:spacing w:line="480" w:lineRule="auto"/>
        <w:ind w:left="709" w:hanging="283"/>
        <w:jc w:val="both"/>
        <w:rPr>
          <w:rFonts w:cs="Times New Roman"/>
          <w:szCs w:val="24"/>
        </w:rPr>
      </w:pPr>
      <w:r>
        <w:rPr>
          <w:rFonts w:cs="Times New Roman"/>
          <w:szCs w:val="24"/>
        </w:rPr>
        <w:t>Mi dan Sdi untuk skor minimal ideal bernilai 0</w:t>
      </w:r>
    </w:p>
    <w:p w:rsidR="0089734C" w:rsidRDefault="0089734C" w:rsidP="005238FB">
      <w:pPr>
        <w:autoSpaceDE w:val="0"/>
        <w:autoSpaceDN w:val="0"/>
        <w:adjustRightInd w:val="0"/>
        <w:spacing w:line="480" w:lineRule="auto"/>
        <w:ind w:left="709"/>
        <w:jc w:val="both"/>
        <w:rPr>
          <w:rFonts w:cs="Times New Roman"/>
          <w:szCs w:val="24"/>
        </w:rPr>
      </w:pPr>
      <w:r>
        <w:rPr>
          <w:rFonts w:cs="Times New Roman"/>
          <w:szCs w:val="24"/>
        </w:rPr>
        <w:t>Mi (</w:t>
      </w:r>
      <w:r w:rsidRPr="00026621">
        <w:rPr>
          <w:rFonts w:cs="Times New Roman"/>
          <w:i/>
          <w:szCs w:val="24"/>
        </w:rPr>
        <w:t>Mean</w:t>
      </w:r>
      <w:r>
        <w:rPr>
          <w:rFonts w:cs="Times New Roman"/>
          <w:szCs w:val="24"/>
        </w:rPr>
        <w:t xml:space="preserve"> Ideal) = Skor Maks Ideal : 2</w:t>
      </w:r>
    </w:p>
    <w:p w:rsidR="0089734C" w:rsidRPr="00523431" w:rsidRDefault="0089734C" w:rsidP="005238FB">
      <w:pPr>
        <w:autoSpaceDE w:val="0"/>
        <w:autoSpaceDN w:val="0"/>
        <w:adjustRightInd w:val="0"/>
        <w:spacing w:line="480" w:lineRule="auto"/>
        <w:ind w:left="709"/>
        <w:jc w:val="both"/>
        <w:rPr>
          <w:rFonts w:cs="Times New Roman"/>
          <w:szCs w:val="24"/>
        </w:rPr>
      </w:pPr>
      <w:r>
        <w:rPr>
          <w:rFonts w:cs="Times New Roman"/>
          <w:szCs w:val="24"/>
        </w:rPr>
        <w:t>Sdi (Standar Deviasi Ideal) = Mi : 3</w:t>
      </w:r>
    </w:p>
    <w:p w:rsidR="0089734C" w:rsidRPr="00523431" w:rsidRDefault="0089734C" w:rsidP="005238FB">
      <w:pPr>
        <w:pStyle w:val="ListParagraph"/>
        <w:numPr>
          <w:ilvl w:val="0"/>
          <w:numId w:val="72"/>
        </w:numPr>
        <w:autoSpaceDE w:val="0"/>
        <w:autoSpaceDN w:val="0"/>
        <w:adjustRightInd w:val="0"/>
        <w:spacing w:line="480" w:lineRule="auto"/>
        <w:ind w:left="709" w:hanging="283"/>
        <w:jc w:val="both"/>
        <w:rPr>
          <w:rFonts w:cs="Times New Roman"/>
          <w:szCs w:val="24"/>
        </w:rPr>
      </w:pPr>
      <w:r>
        <w:rPr>
          <w:rFonts w:cs="Times New Roman"/>
          <w:szCs w:val="24"/>
        </w:rPr>
        <w:t>Mi dan Sdi untuk skor minimal ideal tidak bernilai 0</w:t>
      </w:r>
    </w:p>
    <w:p w:rsidR="0089734C" w:rsidRDefault="0089734C" w:rsidP="005238FB">
      <w:pPr>
        <w:tabs>
          <w:tab w:val="left" w:pos="6150"/>
        </w:tabs>
        <w:autoSpaceDE w:val="0"/>
        <w:autoSpaceDN w:val="0"/>
        <w:adjustRightInd w:val="0"/>
        <w:spacing w:line="480" w:lineRule="auto"/>
        <w:ind w:left="709"/>
        <w:jc w:val="both"/>
        <w:rPr>
          <w:rFonts w:cs="Times New Roman"/>
          <w:szCs w:val="24"/>
        </w:rPr>
      </w:pPr>
      <w:r>
        <w:rPr>
          <w:rFonts w:cs="Times New Roman"/>
          <w:szCs w:val="24"/>
        </w:rPr>
        <w:t>Mi (</w:t>
      </w:r>
      <w:r w:rsidRPr="00026621">
        <w:rPr>
          <w:rFonts w:cs="Times New Roman"/>
          <w:i/>
          <w:szCs w:val="24"/>
        </w:rPr>
        <w:t>Mean</w:t>
      </w:r>
      <w:r>
        <w:rPr>
          <w:rFonts w:cs="Times New Roman"/>
          <w:szCs w:val="24"/>
        </w:rPr>
        <w:t xml:space="preserve"> Ideal) = (Skor Maks. Ideal + Skor Min. Ideal) : 2</w:t>
      </w:r>
      <w:r>
        <w:rPr>
          <w:rFonts w:cs="Times New Roman"/>
          <w:szCs w:val="24"/>
        </w:rPr>
        <w:tab/>
      </w:r>
    </w:p>
    <w:p w:rsidR="0089734C" w:rsidRDefault="0089734C" w:rsidP="005238FB">
      <w:pPr>
        <w:autoSpaceDE w:val="0"/>
        <w:autoSpaceDN w:val="0"/>
        <w:adjustRightInd w:val="0"/>
        <w:spacing w:line="480" w:lineRule="auto"/>
        <w:ind w:left="709"/>
        <w:jc w:val="both"/>
        <w:rPr>
          <w:rFonts w:cs="Times New Roman"/>
          <w:szCs w:val="24"/>
        </w:rPr>
      </w:pPr>
      <w:r>
        <w:rPr>
          <w:rFonts w:cs="Times New Roman"/>
          <w:szCs w:val="24"/>
        </w:rPr>
        <w:t>SDi (Standar Deviasi Ideal) = (Skor Maks. Ideal – Skor Min. Ideal) : 6</w:t>
      </w:r>
    </w:p>
    <w:p w:rsidR="0089734C" w:rsidRPr="002F7881" w:rsidRDefault="0089734C" w:rsidP="0038253C">
      <w:pPr>
        <w:pStyle w:val="ListParagraph"/>
        <w:numPr>
          <w:ilvl w:val="0"/>
          <w:numId w:val="60"/>
        </w:numPr>
        <w:autoSpaceDE w:val="0"/>
        <w:autoSpaceDN w:val="0"/>
        <w:adjustRightInd w:val="0"/>
        <w:spacing w:line="480" w:lineRule="auto"/>
        <w:ind w:left="426" w:hanging="426"/>
        <w:jc w:val="both"/>
        <w:rPr>
          <w:rFonts w:cs="Times New Roman"/>
          <w:b/>
          <w:szCs w:val="24"/>
        </w:rPr>
      </w:pPr>
      <w:r w:rsidRPr="002F7881">
        <w:rPr>
          <w:rFonts w:cs="Times New Roman"/>
          <w:b/>
          <w:szCs w:val="24"/>
        </w:rPr>
        <w:t>Analisis Statistik Inferensial</w:t>
      </w:r>
    </w:p>
    <w:p w:rsidR="0089734C" w:rsidRPr="004B7E97" w:rsidRDefault="0089734C" w:rsidP="0089734C">
      <w:pPr>
        <w:autoSpaceDE w:val="0"/>
        <w:autoSpaceDN w:val="0"/>
        <w:adjustRightInd w:val="0"/>
        <w:spacing w:line="480" w:lineRule="auto"/>
        <w:ind w:firstLine="709"/>
        <w:jc w:val="both"/>
        <w:rPr>
          <w:rFonts w:cs="Times New Roman"/>
          <w:color w:val="000000" w:themeColor="text1"/>
          <w:szCs w:val="24"/>
        </w:rPr>
      </w:pPr>
      <w:r w:rsidRPr="002F7881">
        <w:rPr>
          <w:rFonts w:cs="Times New Roman"/>
          <w:color w:val="000000" w:themeColor="text1"/>
          <w:szCs w:val="24"/>
        </w:rPr>
        <w:t>Menurut Margono (2007) analisis statistik inferensial dipergunakan jika peneliti akan memberikan interpretasi mengenai data, atau ingin menarik kesimpulan dari data yang dihasilkan. Sujarweni (2014: 96) mengemukakan bahwa “statistik inferensial berusaha membuat berbagai inferensi terhadap sekumpulan data yang berasal dari suatu sampel”. Analisis ini akan dilakukan dengan uji asumsi prasyarat dan uji hipotesis</w:t>
      </w:r>
      <w:r>
        <w:rPr>
          <w:rFonts w:cs="Times New Roman"/>
          <w:color w:val="000000" w:themeColor="text1"/>
          <w:szCs w:val="24"/>
        </w:rPr>
        <w:t>.</w:t>
      </w:r>
    </w:p>
    <w:p w:rsidR="0089734C" w:rsidRPr="002F7881" w:rsidRDefault="0089734C" w:rsidP="005238FB">
      <w:pPr>
        <w:pStyle w:val="ListParagraph"/>
        <w:numPr>
          <w:ilvl w:val="0"/>
          <w:numId w:val="62"/>
        </w:numPr>
        <w:autoSpaceDE w:val="0"/>
        <w:autoSpaceDN w:val="0"/>
        <w:adjustRightInd w:val="0"/>
        <w:spacing w:line="480" w:lineRule="auto"/>
        <w:ind w:left="709" w:hanging="283"/>
        <w:jc w:val="both"/>
        <w:rPr>
          <w:rFonts w:cs="Times New Roman"/>
          <w:b/>
          <w:szCs w:val="24"/>
        </w:rPr>
      </w:pPr>
      <w:r w:rsidRPr="002F7881">
        <w:rPr>
          <w:rFonts w:cs="Times New Roman"/>
          <w:b/>
          <w:szCs w:val="24"/>
        </w:rPr>
        <w:t>Uji Asumsi Prasyarat</w:t>
      </w:r>
    </w:p>
    <w:p w:rsidR="0089734C" w:rsidRPr="002F7881" w:rsidRDefault="0089734C" w:rsidP="0089734C">
      <w:pPr>
        <w:pStyle w:val="ListParagraph"/>
        <w:autoSpaceDE w:val="0"/>
        <w:autoSpaceDN w:val="0"/>
        <w:adjustRightInd w:val="0"/>
        <w:spacing w:line="480" w:lineRule="auto"/>
        <w:ind w:left="0" w:firstLine="709"/>
        <w:jc w:val="both"/>
        <w:rPr>
          <w:rFonts w:eastAsiaTheme="minorEastAsia" w:cs="Times New Roman"/>
          <w:szCs w:val="24"/>
        </w:rPr>
      </w:pPr>
      <w:r w:rsidRPr="002F7881">
        <w:rPr>
          <w:rFonts w:cs="Times New Roman"/>
          <w:szCs w:val="24"/>
        </w:rPr>
        <w:t xml:space="preserve">Uji asumsi prasyarat dilakukan untuk mengetahui apakah analisis data untuk pengujian hipotesis dapat dilanjutkan atau tidak. </w:t>
      </w:r>
      <w:r w:rsidRPr="002F7881">
        <w:rPr>
          <w:rFonts w:eastAsiaTheme="minorEastAsia" w:cs="Times New Roman"/>
          <w:szCs w:val="24"/>
        </w:rPr>
        <w:t>Penelitian ini</w:t>
      </w:r>
      <w:r>
        <w:rPr>
          <w:rFonts w:eastAsiaTheme="minorEastAsia" w:cs="Times New Roman"/>
          <w:szCs w:val="24"/>
        </w:rPr>
        <w:t xml:space="preserve"> menggunakan</w:t>
      </w:r>
      <w:r w:rsidRPr="002F7881">
        <w:rPr>
          <w:rFonts w:eastAsiaTheme="minorEastAsia" w:cs="Times New Roman"/>
          <w:szCs w:val="24"/>
        </w:rPr>
        <w:t xml:space="preserve"> analisis uji normalitas dan linearitas</w:t>
      </w:r>
      <w:r>
        <w:rPr>
          <w:rFonts w:eastAsiaTheme="minorEastAsia" w:cs="Times New Roman"/>
          <w:szCs w:val="24"/>
        </w:rPr>
        <w:t xml:space="preserve"> sebagai uji asumsi prasyaratnya</w:t>
      </w:r>
      <w:r w:rsidRPr="002F7881">
        <w:rPr>
          <w:rFonts w:eastAsiaTheme="minorEastAsia" w:cs="Times New Roman"/>
          <w:szCs w:val="24"/>
        </w:rPr>
        <w:t>.</w:t>
      </w:r>
    </w:p>
    <w:p w:rsidR="0089734C" w:rsidRPr="002F7881" w:rsidRDefault="0089734C" w:rsidP="005238FB">
      <w:pPr>
        <w:pStyle w:val="ListParagraph"/>
        <w:numPr>
          <w:ilvl w:val="0"/>
          <w:numId w:val="61"/>
        </w:numPr>
        <w:autoSpaceDE w:val="0"/>
        <w:autoSpaceDN w:val="0"/>
        <w:adjustRightInd w:val="0"/>
        <w:spacing w:line="480" w:lineRule="auto"/>
        <w:ind w:left="993" w:hanging="284"/>
        <w:jc w:val="both"/>
        <w:rPr>
          <w:rFonts w:cs="Times New Roman"/>
          <w:b/>
          <w:szCs w:val="24"/>
        </w:rPr>
      </w:pPr>
      <w:r w:rsidRPr="002F7881">
        <w:rPr>
          <w:rFonts w:cs="Times New Roman"/>
          <w:b/>
          <w:szCs w:val="24"/>
        </w:rPr>
        <w:t xml:space="preserve">Uji Normalitas </w:t>
      </w:r>
    </w:p>
    <w:p w:rsidR="0089734C" w:rsidRPr="00CC40E5" w:rsidRDefault="0089734C" w:rsidP="005238FB">
      <w:pPr>
        <w:pStyle w:val="ListParagraph"/>
        <w:autoSpaceDE w:val="0"/>
        <w:autoSpaceDN w:val="0"/>
        <w:adjustRightInd w:val="0"/>
        <w:spacing w:line="480" w:lineRule="auto"/>
        <w:ind w:left="993"/>
        <w:jc w:val="both"/>
        <w:rPr>
          <w:rFonts w:cs="Times New Roman"/>
          <w:color w:val="000000" w:themeColor="text1"/>
          <w:szCs w:val="24"/>
        </w:rPr>
      </w:pPr>
      <w:r w:rsidRPr="002F7881">
        <w:rPr>
          <w:rFonts w:cs="Times New Roman"/>
          <w:szCs w:val="24"/>
        </w:rPr>
        <w:t>Uji normalitas adalah uji untuk mengukur apakah data memiliki distribusi normal sehingga dapat dipakai dalam statistik p</w:t>
      </w:r>
      <w:r>
        <w:rPr>
          <w:rFonts w:cs="Times New Roman"/>
          <w:szCs w:val="24"/>
        </w:rPr>
        <w:t>a</w:t>
      </w:r>
      <w:r w:rsidRPr="002F7881">
        <w:rPr>
          <w:rFonts w:cs="Times New Roman"/>
          <w:szCs w:val="24"/>
        </w:rPr>
        <w:t xml:space="preserve">rametrik, jika data tidak berdistribusi normal dapat dipakai statistik non parametrik. Data yang </w:t>
      </w:r>
      <w:r w:rsidRPr="002F7881">
        <w:rPr>
          <w:rFonts w:cs="Times New Roman"/>
          <w:szCs w:val="24"/>
        </w:rPr>
        <w:lastRenderedPageBreak/>
        <w:t xml:space="preserve">berdistribusi normal artinya “data yang mempunyai sebaran yang normal, dengan </w:t>
      </w:r>
      <w:r w:rsidRPr="002F7881">
        <w:rPr>
          <w:rFonts w:cs="Times New Roman"/>
          <w:color w:val="000000" w:themeColor="text1"/>
          <w:szCs w:val="24"/>
        </w:rPr>
        <w:t xml:space="preserve">profil yang dapat dikatakan bisa mewakili populasi” (Sujarweni, 2014: 102). </w:t>
      </w:r>
      <w:r w:rsidRPr="002F7881">
        <w:rPr>
          <w:rFonts w:cs="Times New Roman"/>
          <w:szCs w:val="24"/>
        </w:rPr>
        <w:t xml:space="preserve">Perhitungan uji normalitas dilakukan dengan menggunakan bantuan program SPSS versi 20 untuk </w:t>
      </w:r>
      <w:r w:rsidRPr="002F7881">
        <w:rPr>
          <w:rFonts w:cs="Times New Roman"/>
          <w:i/>
          <w:szCs w:val="24"/>
        </w:rPr>
        <w:t>windows</w:t>
      </w:r>
      <w:r w:rsidRPr="002F7881">
        <w:rPr>
          <w:rFonts w:cs="Times New Roman"/>
          <w:szCs w:val="24"/>
        </w:rPr>
        <w:t xml:space="preserve"> dengan menggunakan uji </w:t>
      </w:r>
      <w:r w:rsidRPr="002F7881">
        <w:rPr>
          <w:rFonts w:cs="Times New Roman"/>
          <w:i/>
          <w:szCs w:val="24"/>
        </w:rPr>
        <w:t>Kolmog</w:t>
      </w:r>
      <w:r>
        <w:rPr>
          <w:rFonts w:cs="Times New Roman"/>
          <w:i/>
          <w:szCs w:val="24"/>
        </w:rPr>
        <w:t>orov-</w:t>
      </w:r>
      <w:r w:rsidRPr="002F7881">
        <w:rPr>
          <w:rFonts w:cs="Times New Roman"/>
          <w:i/>
          <w:szCs w:val="24"/>
        </w:rPr>
        <w:t xml:space="preserve">Smirnov </w:t>
      </w:r>
      <w:r w:rsidRPr="002F7881">
        <w:rPr>
          <w:rFonts w:cs="Times New Roman"/>
          <w:szCs w:val="24"/>
        </w:rPr>
        <w:t>dengan taraf signifikan 5% atau 0,05.</w:t>
      </w:r>
    </w:p>
    <w:p w:rsidR="0089734C" w:rsidRPr="00CC40E5" w:rsidRDefault="0089734C" w:rsidP="005238FB">
      <w:pPr>
        <w:spacing w:line="480" w:lineRule="auto"/>
        <w:ind w:left="993"/>
        <w:jc w:val="both"/>
        <w:rPr>
          <w:rFonts w:cs="Times New Roman"/>
          <w:szCs w:val="24"/>
        </w:rPr>
      </w:pPr>
      <w:r>
        <w:rPr>
          <w:rFonts w:cs="Times New Roman"/>
          <w:szCs w:val="24"/>
        </w:rPr>
        <w:t>Kriteria pengujian :</w:t>
      </w:r>
    </w:p>
    <w:p w:rsidR="0089734C" w:rsidRPr="002F7881" w:rsidRDefault="0089734C" w:rsidP="005238FB">
      <w:pPr>
        <w:pStyle w:val="ListParagraph"/>
        <w:numPr>
          <w:ilvl w:val="0"/>
          <w:numId w:val="66"/>
        </w:numPr>
        <w:spacing w:line="480" w:lineRule="auto"/>
        <w:ind w:left="1276" w:hanging="283"/>
        <w:jc w:val="both"/>
        <w:rPr>
          <w:rFonts w:eastAsiaTheme="minorEastAsia" w:cs="Times New Roman"/>
          <w:szCs w:val="24"/>
        </w:rPr>
      </w:pPr>
      <w:r w:rsidRPr="002F7881">
        <w:rPr>
          <w:rFonts w:cs="Times New Roman"/>
          <w:szCs w:val="24"/>
        </w:rPr>
        <w:t>Jika nilai signifikan</w:t>
      </w:r>
      <w:r>
        <w:rPr>
          <w:rFonts w:cs="Times New Roman"/>
          <w:szCs w:val="24"/>
        </w:rPr>
        <w:t>si</w:t>
      </w:r>
      <w:r w:rsidRPr="002F7881">
        <w:rPr>
          <w:rFonts w:cs="Times New Roman"/>
          <w:szCs w:val="24"/>
        </w:rPr>
        <w:t xml:space="preserve"> </w:t>
      </w:r>
      <w:r>
        <w:rPr>
          <w:rFonts w:cs="Times New Roman"/>
          <w:szCs w:val="24"/>
        </w:rPr>
        <w:t xml:space="preserve">(p) </w:t>
      </w:r>
      <w:r w:rsidRPr="002F7881">
        <w:rPr>
          <w:rFonts w:cs="Times New Roman"/>
          <w:szCs w:val="24"/>
        </w:rPr>
        <w:t xml:space="preserve">&gt; 0,05, maka </w:t>
      </w:r>
      <w:r>
        <w:rPr>
          <w:rFonts w:cs="Times New Roman"/>
          <w:szCs w:val="24"/>
        </w:rPr>
        <w:t>nilai residual</w:t>
      </w:r>
      <w:r w:rsidRPr="002F7881">
        <w:rPr>
          <w:rFonts w:cs="Times New Roman"/>
          <w:szCs w:val="24"/>
        </w:rPr>
        <w:t xml:space="preserve"> berdistibusi normal.</w:t>
      </w:r>
    </w:p>
    <w:p w:rsidR="0089734C" w:rsidRPr="00CC40E5" w:rsidRDefault="0089734C" w:rsidP="005238FB">
      <w:pPr>
        <w:pStyle w:val="ListParagraph"/>
        <w:numPr>
          <w:ilvl w:val="0"/>
          <w:numId w:val="66"/>
        </w:numPr>
        <w:spacing w:line="480" w:lineRule="auto"/>
        <w:ind w:left="1276" w:hanging="283"/>
        <w:jc w:val="both"/>
        <w:rPr>
          <w:rFonts w:eastAsiaTheme="minorEastAsia" w:cs="Times New Roman"/>
          <w:szCs w:val="24"/>
        </w:rPr>
      </w:pPr>
      <w:r w:rsidRPr="002F7881">
        <w:rPr>
          <w:rFonts w:cs="Times New Roman"/>
          <w:szCs w:val="24"/>
        </w:rPr>
        <w:t>Jika nilai signifikan</w:t>
      </w:r>
      <w:r>
        <w:rPr>
          <w:rFonts w:cs="Times New Roman"/>
          <w:szCs w:val="24"/>
        </w:rPr>
        <w:t>si (p)</w:t>
      </w:r>
      <w:r w:rsidRPr="002F7881">
        <w:rPr>
          <w:rFonts w:cs="Times New Roman"/>
          <w:szCs w:val="24"/>
        </w:rPr>
        <w:t xml:space="preserve"> &lt; 0,05, maka </w:t>
      </w:r>
      <w:r>
        <w:rPr>
          <w:rFonts w:cs="Times New Roman"/>
          <w:szCs w:val="24"/>
        </w:rPr>
        <w:t>nilai residual</w:t>
      </w:r>
      <w:r w:rsidRPr="002F7881">
        <w:rPr>
          <w:rFonts w:cs="Times New Roman"/>
          <w:szCs w:val="24"/>
        </w:rPr>
        <w:t xml:space="preserve"> tidak berdistribusi normal.</w:t>
      </w:r>
    </w:p>
    <w:p w:rsidR="0089734C" w:rsidRPr="00CC40E5" w:rsidRDefault="0089734C" w:rsidP="005238FB">
      <w:pPr>
        <w:spacing w:line="480" w:lineRule="auto"/>
        <w:ind w:left="993"/>
        <w:jc w:val="both"/>
        <w:rPr>
          <w:rFonts w:cs="Times New Roman"/>
          <w:szCs w:val="24"/>
        </w:rPr>
      </w:pPr>
      <w:r>
        <w:rPr>
          <w:rFonts w:eastAsiaTheme="minorEastAsia" w:cs="Times New Roman"/>
          <w:szCs w:val="24"/>
        </w:rPr>
        <w:t xml:space="preserve">Hasil </w:t>
      </w:r>
      <w:r>
        <w:rPr>
          <w:rFonts w:cs="Times New Roman"/>
          <w:szCs w:val="24"/>
        </w:rPr>
        <w:t xml:space="preserve">statistik inferensial uji normalitas </w:t>
      </w:r>
      <w:r w:rsidRPr="00004482">
        <w:rPr>
          <w:rFonts w:cs="Times New Roman"/>
          <w:i/>
          <w:szCs w:val="24"/>
        </w:rPr>
        <w:t>Kolmogorov-Smirnov</w:t>
      </w:r>
      <w:r>
        <w:rPr>
          <w:rFonts w:cs="Times New Roman"/>
          <w:szCs w:val="24"/>
        </w:rPr>
        <w:t xml:space="preserve"> menggunakan nilai residual dari variabel motivasi, keaktifan, dan hasil belajar (lampiran 10</w:t>
      </w:r>
      <w:r w:rsidR="00453229">
        <w:rPr>
          <w:rFonts w:cs="Times New Roman"/>
          <w:szCs w:val="24"/>
        </w:rPr>
        <w:t xml:space="preserve"> hal 112</w:t>
      </w:r>
      <w:r>
        <w:rPr>
          <w:rFonts w:cs="Times New Roman"/>
          <w:szCs w:val="24"/>
        </w:rPr>
        <w:t>), diperoleh nilai signifikansi (p) sebesar 0,939. Dengan demikian nilai signifikansi (p) sebesar 0,939 &gt; 0,05, sehingga dikatakan nilai residual berdistribusi secara normal.</w:t>
      </w:r>
    </w:p>
    <w:p w:rsidR="0089734C" w:rsidRPr="002F7881" w:rsidRDefault="0089734C" w:rsidP="005238FB">
      <w:pPr>
        <w:pStyle w:val="ListParagraph"/>
        <w:numPr>
          <w:ilvl w:val="0"/>
          <w:numId w:val="61"/>
        </w:numPr>
        <w:autoSpaceDE w:val="0"/>
        <w:autoSpaceDN w:val="0"/>
        <w:adjustRightInd w:val="0"/>
        <w:spacing w:line="480" w:lineRule="auto"/>
        <w:ind w:left="1276" w:hanging="283"/>
        <w:jc w:val="both"/>
        <w:rPr>
          <w:rFonts w:cs="Times New Roman"/>
          <w:b/>
          <w:szCs w:val="24"/>
        </w:rPr>
      </w:pPr>
      <w:r w:rsidRPr="002F7881">
        <w:rPr>
          <w:rFonts w:cs="Times New Roman"/>
          <w:b/>
          <w:szCs w:val="24"/>
        </w:rPr>
        <w:t>Uji Linearitas</w:t>
      </w:r>
    </w:p>
    <w:p w:rsidR="0089734C" w:rsidRPr="002F7881" w:rsidRDefault="0089734C" w:rsidP="005238FB">
      <w:pPr>
        <w:spacing w:line="480" w:lineRule="auto"/>
        <w:ind w:left="993"/>
        <w:jc w:val="both"/>
        <w:rPr>
          <w:rFonts w:cs="Times New Roman"/>
          <w:szCs w:val="24"/>
        </w:rPr>
      </w:pPr>
      <w:r w:rsidRPr="002F7881">
        <w:rPr>
          <w:rFonts w:cs="Times New Roman"/>
          <w:color w:val="000000" w:themeColor="text1"/>
          <w:szCs w:val="24"/>
        </w:rPr>
        <w:t xml:space="preserve"> </w:t>
      </w:r>
      <w:r>
        <w:rPr>
          <w:rFonts w:cs="Times New Roman"/>
          <w:szCs w:val="24"/>
        </w:rPr>
        <w:t xml:space="preserve">Uji linearitas dilakukan untuk melihat ada tidaknya hubungan yang linear antara dua variabel yaitu motivasi belajar dengan hasil belajar matematika dan keaktifan belajar dengan hasil belajar matematika. Perhitungan dilakukan dengan menggunakan bantuan </w:t>
      </w:r>
      <w:r w:rsidRPr="002F7881">
        <w:rPr>
          <w:rFonts w:cs="Times New Roman"/>
          <w:szCs w:val="24"/>
        </w:rPr>
        <w:t xml:space="preserve">aplikasi </w:t>
      </w:r>
      <w:r w:rsidRPr="002F7881">
        <w:rPr>
          <w:rFonts w:eastAsiaTheme="minorEastAsia" w:cs="Times New Roman"/>
          <w:szCs w:val="24"/>
        </w:rPr>
        <w:t xml:space="preserve">program </w:t>
      </w:r>
      <w:r w:rsidRPr="002F7881">
        <w:rPr>
          <w:rFonts w:eastAsiaTheme="minorEastAsia" w:cs="Times New Roman"/>
          <w:i/>
          <w:szCs w:val="24"/>
        </w:rPr>
        <w:t xml:space="preserve">Statistical Package for Social Science </w:t>
      </w:r>
      <w:r w:rsidRPr="002F7881">
        <w:rPr>
          <w:rFonts w:eastAsiaTheme="minorEastAsia" w:cs="Times New Roman"/>
          <w:szCs w:val="24"/>
        </w:rPr>
        <w:t xml:space="preserve">(SPSS) versi 20 </w:t>
      </w:r>
      <w:r w:rsidRPr="002F7881">
        <w:rPr>
          <w:rFonts w:eastAsiaTheme="minorEastAsia" w:cs="Times New Roman"/>
          <w:i/>
          <w:szCs w:val="24"/>
        </w:rPr>
        <w:t>for windows</w:t>
      </w:r>
      <w:r>
        <w:rPr>
          <w:rFonts w:eastAsiaTheme="minorEastAsia" w:cs="Times New Roman"/>
          <w:i/>
          <w:szCs w:val="24"/>
        </w:rPr>
        <w:t xml:space="preserve"> </w:t>
      </w:r>
      <w:r>
        <w:rPr>
          <w:rFonts w:eastAsiaTheme="minorEastAsia" w:cs="Times New Roman"/>
          <w:szCs w:val="24"/>
        </w:rPr>
        <w:t xml:space="preserve">dengan menggunakan </w:t>
      </w:r>
      <w:r w:rsidRPr="00735D78">
        <w:rPr>
          <w:rFonts w:eastAsiaTheme="minorEastAsia" w:cs="Times New Roman"/>
          <w:i/>
          <w:szCs w:val="24"/>
        </w:rPr>
        <w:t>Test of Linearity</w:t>
      </w:r>
      <w:r>
        <w:rPr>
          <w:rFonts w:eastAsiaTheme="minorEastAsia" w:cs="Times New Roman"/>
          <w:i/>
          <w:szCs w:val="24"/>
        </w:rPr>
        <w:t xml:space="preserve"> </w:t>
      </w:r>
      <w:r>
        <w:rPr>
          <w:rFonts w:eastAsiaTheme="minorEastAsia" w:cs="Times New Roman"/>
          <w:szCs w:val="24"/>
        </w:rPr>
        <w:t xml:space="preserve">dengan taraf signifikansi 5% atau 0,05. </w:t>
      </w:r>
    </w:p>
    <w:p w:rsidR="005238FB" w:rsidRDefault="005238FB">
      <w:pPr>
        <w:spacing w:after="200" w:line="276" w:lineRule="auto"/>
        <w:rPr>
          <w:rFonts w:cs="Times New Roman"/>
          <w:szCs w:val="24"/>
        </w:rPr>
      </w:pPr>
      <w:r>
        <w:rPr>
          <w:rFonts w:cs="Times New Roman"/>
          <w:szCs w:val="24"/>
        </w:rPr>
        <w:br w:type="page"/>
      </w:r>
    </w:p>
    <w:p w:rsidR="0089734C" w:rsidRPr="002F7881" w:rsidRDefault="0089734C" w:rsidP="005238FB">
      <w:pPr>
        <w:spacing w:line="480" w:lineRule="auto"/>
        <w:ind w:left="993"/>
        <w:jc w:val="both"/>
        <w:rPr>
          <w:rFonts w:cs="Times New Roman"/>
          <w:szCs w:val="24"/>
        </w:rPr>
      </w:pPr>
      <w:r w:rsidRPr="002F7881">
        <w:rPr>
          <w:rFonts w:cs="Times New Roman"/>
          <w:szCs w:val="24"/>
        </w:rPr>
        <w:lastRenderedPageBreak/>
        <w:t>Kriteria pengujian :</w:t>
      </w:r>
    </w:p>
    <w:p w:rsidR="0089734C" w:rsidRPr="00735D78" w:rsidRDefault="0089734C" w:rsidP="005238FB">
      <w:pPr>
        <w:pStyle w:val="ListParagraph"/>
        <w:numPr>
          <w:ilvl w:val="0"/>
          <w:numId w:val="67"/>
        </w:numPr>
        <w:spacing w:line="480" w:lineRule="auto"/>
        <w:ind w:left="993" w:firstLine="0"/>
        <w:jc w:val="both"/>
        <w:rPr>
          <w:rFonts w:eastAsiaTheme="minorEastAsia" w:cs="Times New Roman"/>
          <w:szCs w:val="24"/>
        </w:rPr>
      </w:pPr>
      <w:r w:rsidRPr="002F7881">
        <w:rPr>
          <w:rFonts w:cs="Times New Roman"/>
          <w:szCs w:val="24"/>
        </w:rPr>
        <w:t xml:space="preserve">Jika nilai </w:t>
      </w:r>
      <w:r>
        <w:rPr>
          <w:rFonts w:cs="Times New Roman"/>
          <w:i/>
          <w:szCs w:val="24"/>
        </w:rPr>
        <w:t xml:space="preserve">sig. </w:t>
      </w:r>
      <w:r w:rsidRPr="00735D78">
        <w:rPr>
          <w:rFonts w:cs="Times New Roman"/>
          <w:i/>
          <w:szCs w:val="24"/>
        </w:rPr>
        <w:t>deviation from linearity</w:t>
      </w:r>
      <w:r>
        <w:rPr>
          <w:rFonts w:cs="Times New Roman"/>
          <w:szCs w:val="24"/>
        </w:rPr>
        <w:t xml:space="preserve"> </w:t>
      </w:r>
      <w:r w:rsidRPr="002F7881">
        <w:rPr>
          <w:rFonts w:cs="Times New Roman"/>
          <w:szCs w:val="24"/>
        </w:rPr>
        <w:t xml:space="preserve">&gt; 0,05, maka </w:t>
      </w:r>
      <w:r>
        <w:rPr>
          <w:rFonts w:cs="Times New Roman"/>
          <w:szCs w:val="24"/>
        </w:rPr>
        <w:t>dikatakan terdapat hubungan yang linear antara variabel bebas dengan variabel terikat.</w:t>
      </w:r>
    </w:p>
    <w:p w:rsidR="0089734C" w:rsidRPr="00CC40E5" w:rsidRDefault="0089734C" w:rsidP="005238FB">
      <w:pPr>
        <w:pStyle w:val="ListParagraph"/>
        <w:numPr>
          <w:ilvl w:val="0"/>
          <w:numId w:val="67"/>
        </w:numPr>
        <w:spacing w:line="480" w:lineRule="auto"/>
        <w:ind w:left="993" w:firstLine="0"/>
        <w:jc w:val="both"/>
        <w:rPr>
          <w:rFonts w:eastAsiaTheme="minorEastAsia" w:cs="Times New Roman"/>
          <w:szCs w:val="24"/>
        </w:rPr>
      </w:pPr>
      <w:r w:rsidRPr="00735D78">
        <w:rPr>
          <w:rFonts w:cs="Times New Roman"/>
          <w:szCs w:val="24"/>
        </w:rPr>
        <w:t xml:space="preserve">Jika nilai </w:t>
      </w:r>
      <w:r>
        <w:rPr>
          <w:rFonts w:cs="Times New Roman"/>
          <w:i/>
          <w:szCs w:val="24"/>
        </w:rPr>
        <w:t xml:space="preserve">sig. </w:t>
      </w:r>
      <w:r w:rsidRPr="00735D78">
        <w:rPr>
          <w:rFonts w:cs="Times New Roman"/>
          <w:i/>
          <w:szCs w:val="24"/>
        </w:rPr>
        <w:t>deviation from linearity</w:t>
      </w:r>
      <w:r>
        <w:rPr>
          <w:rFonts w:cs="Times New Roman"/>
          <w:szCs w:val="24"/>
        </w:rPr>
        <w:t xml:space="preserve"> &lt;</w:t>
      </w:r>
      <w:r w:rsidRPr="002F7881">
        <w:rPr>
          <w:rFonts w:cs="Times New Roman"/>
          <w:szCs w:val="24"/>
        </w:rPr>
        <w:t xml:space="preserve"> 0,05, maka </w:t>
      </w:r>
      <w:r>
        <w:rPr>
          <w:rFonts w:cs="Times New Roman"/>
          <w:szCs w:val="24"/>
        </w:rPr>
        <w:t>dikatakan tidak terdapat hubungan yang linear antara variabel bebas dengan variabel terikat.</w:t>
      </w:r>
    </w:p>
    <w:p w:rsidR="0089734C" w:rsidRPr="006062AE" w:rsidRDefault="0089734C" w:rsidP="005238FB">
      <w:pPr>
        <w:spacing w:line="480" w:lineRule="auto"/>
        <w:ind w:left="993"/>
        <w:jc w:val="both"/>
        <w:rPr>
          <w:rFonts w:cs="Times New Roman"/>
          <w:szCs w:val="24"/>
        </w:rPr>
      </w:pPr>
      <w:r w:rsidRPr="00DA32A2">
        <w:rPr>
          <w:rFonts w:eastAsiaTheme="minorEastAsia" w:cs="Times New Roman"/>
          <w:szCs w:val="24"/>
        </w:rPr>
        <w:t xml:space="preserve">Hasil </w:t>
      </w:r>
      <w:r>
        <w:rPr>
          <w:rFonts w:cs="Times New Roman"/>
          <w:szCs w:val="24"/>
        </w:rPr>
        <w:t xml:space="preserve">statistik inferensial hasil uji linearitas motivasi dan hasil belajar menggunakan nilai sig. </w:t>
      </w:r>
      <w:r w:rsidRPr="004C63D3">
        <w:rPr>
          <w:rFonts w:cs="Times New Roman"/>
          <w:i/>
          <w:szCs w:val="24"/>
        </w:rPr>
        <w:t>deviation from linearity</w:t>
      </w:r>
      <w:r>
        <w:rPr>
          <w:rFonts w:cs="Times New Roman"/>
          <w:i/>
          <w:szCs w:val="24"/>
        </w:rPr>
        <w:t xml:space="preserve"> </w:t>
      </w:r>
      <w:r>
        <w:rPr>
          <w:rFonts w:cs="Times New Roman"/>
          <w:szCs w:val="24"/>
        </w:rPr>
        <w:t>(lampiran 11</w:t>
      </w:r>
      <w:r w:rsidR="00453229">
        <w:rPr>
          <w:rFonts w:cs="Times New Roman"/>
          <w:szCs w:val="24"/>
        </w:rPr>
        <w:t xml:space="preserve"> hal 113</w:t>
      </w:r>
      <w:r>
        <w:rPr>
          <w:rFonts w:cs="Times New Roman"/>
          <w:szCs w:val="24"/>
        </w:rPr>
        <w:t xml:space="preserve">), diperoleh nilai signifikansi (p) sebesar 0,253. Dengan demikian nilai signifikansi (p) sebesar 0,253 &gt; 0,05, sehingga dikatakan terdapat hubungan yang linear antara motivasi belajar dengan hasil belajar. Hasil </w:t>
      </w:r>
      <w:r w:rsidRPr="007B741D">
        <w:rPr>
          <w:rFonts w:cs="Times New Roman"/>
          <w:color w:val="000000" w:themeColor="text1"/>
          <w:szCs w:val="24"/>
        </w:rPr>
        <w:t xml:space="preserve">statistik inferensial hasil uji linearitas </w:t>
      </w:r>
      <w:r>
        <w:rPr>
          <w:rFonts w:cs="Times New Roman"/>
          <w:color w:val="000000" w:themeColor="text1"/>
          <w:szCs w:val="24"/>
        </w:rPr>
        <w:t xml:space="preserve">keaktifan dan hasil belajar </w:t>
      </w:r>
      <w:r w:rsidRPr="007B741D">
        <w:rPr>
          <w:rFonts w:cs="Times New Roman"/>
          <w:color w:val="000000" w:themeColor="text1"/>
          <w:szCs w:val="24"/>
        </w:rPr>
        <w:t xml:space="preserve">menggunakan nilai sig. </w:t>
      </w:r>
      <w:r w:rsidRPr="007B741D">
        <w:rPr>
          <w:rFonts w:cs="Times New Roman"/>
          <w:i/>
          <w:color w:val="000000" w:themeColor="text1"/>
          <w:szCs w:val="24"/>
        </w:rPr>
        <w:t xml:space="preserve">deviation from </w:t>
      </w:r>
      <w:r w:rsidRPr="006062AE">
        <w:rPr>
          <w:rFonts w:cs="Times New Roman"/>
          <w:i/>
          <w:color w:val="000000" w:themeColor="text1"/>
          <w:szCs w:val="24"/>
        </w:rPr>
        <w:t>linearity</w:t>
      </w:r>
      <w:r>
        <w:rPr>
          <w:rFonts w:cs="Times New Roman"/>
          <w:i/>
          <w:color w:val="000000" w:themeColor="text1"/>
          <w:szCs w:val="24"/>
        </w:rPr>
        <w:t xml:space="preserve"> </w:t>
      </w:r>
      <w:r>
        <w:rPr>
          <w:rFonts w:cs="Times New Roman"/>
          <w:color w:val="000000" w:themeColor="text1"/>
          <w:szCs w:val="24"/>
        </w:rPr>
        <w:t>(</w:t>
      </w:r>
      <w:r w:rsidRPr="006062AE">
        <w:rPr>
          <w:rFonts w:cs="Times New Roman"/>
          <w:color w:val="000000" w:themeColor="text1"/>
          <w:szCs w:val="24"/>
        </w:rPr>
        <w:t>lampiran</w:t>
      </w:r>
      <w:r>
        <w:rPr>
          <w:rFonts w:cs="Times New Roman"/>
          <w:color w:val="000000" w:themeColor="text1"/>
          <w:szCs w:val="24"/>
        </w:rPr>
        <w:t xml:space="preserve"> 11</w:t>
      </w:r>
      <w:r w:rsidR="00453229">
        <w:rPr>
          <w:rFonts w:cs="Times New Roman"/>
          <w:color w:val="000000" w:themeColor="text1"/>
          <w:szCs w:val="24"/>
        </w:rPr>
        <w:t xml:space="preserve"> hal 114</w:t>
      </w:r>
      <w:r>
        <w:rPr>
          <w:rFonts w:cs="Times New Roman"/>
          <w:color w:val="000000" w:themeColor="text1"/>
          <w:szCs w:val="24"/>
        </w:rPr>
        <w:t>)</w:t>
      </w:r>
      <w:r w:rsidRPr="007B741D">
        <w:rPr>
          <w:rFonts w:cs="Times New Roman"/>
          <w:color w:val="000000" w:themeColor="text1"/>
          <w:szCs w:val="24"/>
        </w:rPr>
        <w:t>, maka diperoleh nilai signifikansi (p) sebesar 0,392. Dengan demikian nilai signifikansi (p) sebesar 0,392 &gt; 0,05, sehingga dikatakan terdapat hubungan yang linear antara keaktifan belajar dengan hasil belajar.</w:t>
      </w:r>
    </w:p>
    <w:p w:rsidR="0089734C" w:rsidRDefault="0089734C" w:rsidP="0089734C">
      <w:pPr>
        <w:spacing w:line="480" w:lineRule="auto"/>
        <w:ind w:firstLine="709"/>
        <w:jc w:val="both"/>
        <w:rPr>
          <w:rFonts w:eastAsiaTheme="minorEastAsia" w:cs="Times New Roman"/>
          <w:color w:val="000000" w:themeColor="text1"/>
          <w:szCs w:val="24"/>
        </w:rPr>
      </w:pPr>
      <w:r w:rsidRPr="007B741D">
        <w:rPr>
          <w:rFonts w:eastAsiaTheme="minorEastAsia" w:cs="Times New Roman"/>
          <w:color w:val="000000" w:themeColor="text1"/>
          <w:szCs w:val="24"/>
        </w:rPr>
        <w:t>Berdasarkan hasil uji normalitas dan uji linearitas</w:t>
      </w:r>
      <w:r>
        <w:rPr>
          <w:rFonts w:eastAsiaTheme="minorEastAsia" w:cs="Times New Roman"/>
          <w:color w:val="000000" w:themeColor="text1"/>
          <w:szCs w:val="24"/>
        </w:rPr>
        <w:t xml:space="preserve"> diperoleh data berdistribusi normal dan menunjukkan adanya hubungan yang linear dan signifikan antarvariabel dependen dan independen, maka pengujian hipotesis dilakukan dengan menggunakan statistik parametris.</w:t>
      </w:r>
    </w:p>
    <w:p w:rsidR="00035590" w:rsidRDefault="00035590">
      <w:pPr>
        <w:spacing w:after="200" w:line="276" w:lineRule="auto"/>
        <w:rPr>
          <w:rFonts w:cs="Times New Roman"/>
          <w:b/>
          <w:szCs w:val="24"/>
        </w:rPr>
      </w:pPr>
      <w:r>
        <w:rPr>
          <w:rFonts w:cs="Times New Roman"/>
          <w:b/>
          <w:szCs w:val="24"/>
        </w:rPr>
        <w:br w:type="page"/>
      </w:r>
    </w:p>
    <w:p w:rsidR="0089734C" w:rsidRPr="002F7881" w:rsidRDefault="0089734C" w:rsidP="00035590">
      <w:pPr>
        <w:pStyle w:val="ListParagraph"/>
        <w:numPr>
          <w:ilvl w:val="0"/>
          <w:numId w:val="62"/>
        </w:numPr>
        <w:autoSpaceDE w:val="0"/>
        <w:autoSpaceDN w:val="0"/>
        <w:adjustRightInd w:val="0"/>
        <w:spacing w:line="480" w:lineRule="auto"/>
        <w:ind w:left="709" w:hanging="283"/>
        <w:jc w:val="both"/>
        <w:rPr>
          <w:rFonts w:cs="Times New Roman"/>
          <w:b/>
          <w:szCs w:val="24"/>
        </w:rPr>
      </w:pPr>
      <w:r w:rsidRPr="002F7881">
        <w:rPr>
          <w:rFonts w:cs="Times New Roman"/>
          <w:b/>
          <w:szCs w:val="24"/>
        </w:rPr>
        <w:lastRenderedPageBreak/>
        <w:t>Uji Hipotesis</w:t>
      </w:r>
    </w:p>
    <w:p w:rsidR="0089734C" w:rsidRDefault="0089734C" w:rsidP="0089734C">
      <w:pPr>
        <w:autoSpaceDE w:val="0"/>
        <w:autoSpaceDN w:val="0"/>
        <w:adjustRightInd w:val="0"/>
        <w:spacing w:line="480" w:lineRule="auto"/>
        <w:ind w:firstLine="709"/>
        <w:jc w:val="both"/>
        <w:rPr>
          <w:rFonts w:cs="Times New Roman"/>
          <w:szCs w:val="24"/>
        </w:rPr>
      </w:pPr>
      <w:r w:rsidRPr="002F7881">
        <w:rPr>
          <w:rFonts w:cs="Times New Roman"/>
          <w:szCs w:val="24"/>
        </w:rPr>
        <w:t xml:space="preserve">Uji hipotesis digunakan untuk mengukur atau membuktikan keadaan mengenai populasi berdasarkan data yang diperoleh dari sampel penelitian. Pengujian ini dilakukan dengan bantuan program SPSS versi 20 </w:t>
      </w:r>
      <w:r w:rsidRPr="002F7881">
        <w:rPr>
          <w:rFonts w:cs="Times New Roman"/>
          <w:i/>
          <w:szCs w:val="24"/>
        </w:rPr>
        <w:t>for windows</w:t>
      </w:r>
      <w:r w:rsidRPr="002F7881">
        <w:rPr>
          <w:rFonts w:cs="Times New Roman"/>
          <w:szCs w:val="24"/>
        </w:rPr>
        <w:t xml:space="preserve"> menggunakan regresi linier berganda. </w:t>
      </w:r>
      <w:r w:rsidRPr="002F7881">
        <w:rPr>
          <w:rFonts w:cs="Times New Roman"/>
          <w:color w:val="000000" w:themeColor="text1"/>
          <w:szCs w:val="24"/>
        </w:rPr>
        <w:t xml:space="preserve">Menurut Priyatno (2014: 148), “analisis regresi linier berganda digunakan </w:t>
      </w:r>
      <w:r w:rsidRPr="002F7881">
        <w:rPr>
          <w:rFonts w:cs="Times New Roman"/>
          <w:szCs w:val="24"/>
        </w:rPr>
        <w:t xml:space="preserve">untuk mengetahui pengaruh atau hubungan secara linier antara dua atau lebih variabel independen dengan satu variabel dependen”. </w:t>
      </w:r>
    </w:p>
    <w:p w:rsidR="0089734C" w:rsidRPr="002F7881" w:rsidRDefault="0089734C" w:rsidP="0089734C">
      <w:pPr>
        <w:autoSpaceDE w:val="0"/>
        <w:autoSpaceDN w:val="0"/>
        <w:adjustRightInd w:val="0"/>
        <w:spacing w:line="480" w:lineRule="auto"/>
        <w:ind w:firstLine="709"/>
        <w:jc w:val="both"/>
        <w:rPr>
          <w:rFonts w:cs="Times New Roman"/>
          <w:szCs w:val="24"/>
        </w:rPr>
      </w:pPr>
      <w:r>
        <w:rPr>
          <w:rFonts w:cs="Times New Roman"/>
          <w:szCs w:val="24"/>
        </w:rPr>
        <w:t>Uji hipotesis dalam penelitian ini menggunakan uji t (secara parsial) dan uji F (secara simultan) untuk mengetahui apakah setiap variabel X berpengaruh signifikan terhadap variabel Y, dan untuk menentukan ada tidaknya pengaruh X</w:t>
      </w:r>
      <w:r>
        <w:rPr>
          <w:rFonts w:cs="Times New Roman"/>
          <w:szCs w:val="24"/>
          <w:vertAlign w:val="subscript"/>
        </w:rPr>
        <w:t>1</w:t>
      </w:r>
      <w:r>
        <w:rPr>
          <w:rFonts w:cs="Times New Roman"/>
          <w:szCs w:val="24"/>
        </w:rPr>
        <w:t xml:space="preserve"> dan X</w:t>
      </w:r>
      <w:r>
        <w:rPr>
          <w:rFonts w:cs="Times New Roman"/>
          <w:szCs w:val="24"/>
          <w:vertAlign w:val="subscript"/>
        </w:rPr>
        <w:t>2</w:t>
      </w:r>
      <w:r>
        <w:rPr>
          <w:rFonts w:cs="Times New Roman"/>
          <w:szCs w:val="24"/>
        </w:rPr>
        <w:t xml:space="preserve"> te</w:t>
      </w:r>
      <w:r w:rsidR="00E31C20">
        <w:rPr>
          <w:rFonts w:cs="Times New Roman"/>
          <w:szCs w:val="24"/>
        </w:rPr>
        <w:t xml:space="preserve">rhadap hasil belajar matematika. </w:t>
      </w:r>
      <w:r w:rsidRPr="00AA62EB">
        <w:rPr>
          <w:rFonts w:cs="Times New Roman"/>
          <w:szCs w:val="24"/>
        </w:rPr>
        <w:t>Pengujian</w:t>
      </w:r>
      <w:r w:rsidRPr="002F7881">
        <w:rPr>
          <w:rFonts w:cs="Times New Roman"/>
          <w:szCs w:val="24"/>
        </w:rPr>
        <w:t xml:space="preserve"> menggunakan tingkat signifikansi 0,05.</w:t>
      </w:r>
      <w:r>
        <w:rPr>
          <w:rFonts w:cs="Times New Roman"/>
          <w:szCs w:val="24"/>
        </w:rPr>
        <w:t xml:space="preserve"> </w:t>
      </w:r>
    </w:p>
    <w:p w:rsidR="0089734C" w:rsidRDefault="0089734C" w:rsidP="0089734C">
      <w:pPr>
        <w:spacing w:line="480" w:lineRule="auto"/>
        <w:ind w:firstLine="709"/>
        <w:jc w:val="both"/>
        <w:rPr>
          <w:rFonts w:cs="Times New Roman"/>
          <w:szCs w:val="24"/>
        </w:rPr>
      </w:pPr>
      <w:r w:rsidRPr="002F7881">
        <w:rPr>
          <w:rFonts w:cs="Times New Roman"/>
          <w:szCs w:val="24"/>
        </w:rPr>
        <w:t>Kriteria pengujian :</w:t>
      </w:r>
    </w:p>
    <w:p w:rsidR="0089734C" w:rsidRDefault="0089734C" w:rsidP="00035590">
      <w:pPr>
        <w:pStyle w:val="ListParagraph"/>
        <w:numPr>
          <w:ilvl w:val="1"/>
          <w:numId w:val="74"/>
        </w:numPr>
        <w:spacing w:line="480" w:lineRule="auto"/>
        <w:ind w:left="1276" w:hanging="283"/>
        <w:jc w:val="both"/>
        <w:rPr>
          <w:rFonts w:cs="Times New Roman"/>
          <w:szCs w:val="24"/>
        </w:rPr>
      </w:pPr>
      <w:r>
        <w:rPr>
          <w:rFonts w:cs="Times New Roman"/>
          <w:szCs w:val="24"/>
        </w:rPr>
        <w:t>Jika nilai t</w:t>
      </w:r>
      <w:r w:rsidRPr="00D54F39">
        <w:rPr>
          <w:rFonts w:cs="Times New Roman"/>
          <w:szCs w:val="24"/>
          <w:vertAlign w:val="subscript"/>
        </w:rPr>
        <w:t>hitung</w:t>
      </w:r>
      <w:r>
        <w:rPr>
          <w:rFonts w:cs="Times New Roman"/>
          <w:szCs w:val="24"/>
        </w:rPr>
        <w:t xml:space="preserve"> &lt; t</w:t>
      </w:r>
      <w:r w:rsidRPr="00D54F39">
        <w:rPr>
          <w:rFonts w:cs="Times New Roman"/>
          <w:szCs w:val="24"/>
          <w:vertAlign w:val="subscript"/>
        </w:rPr>
        <w:t>tabel</w:t>
      </w:r>
      <w:r>
        <w:rPr>
          <w:rFonts w:cs="Times New Roman"/>
          <w:szCs w:val="24"/>
          <w:vertAlign w:val="subscript"/>
        </w:rPr>
        <w:t xml:space="preserve"> </w:t>
      </w:r>
      <w:r>
        <w:rPr>
          <w:rFonts w:cs="Times New Roman"/>
          <w:szCs w:val="24"/>
        </w:rPr>
        <w:t>dan nilai sig. ≥ 0,025, maka H</w:t>
      </w:r>
      <w:r w:rsidRPr="00D54F39">
        <w:rPr>
          <w:rFonts w:cs="Times New Roman"/>
          <w:szCs w:val="24"/>
          <w:vertAlign w:val="subscript"/>
        </w:rPr>
        <w:t>0</w:t>
      </w:r>
      <w:r>
        <w:rPr>
          <w:rFonts w:cs="Times New Roman"/>
          <w:szCs w:val="24"/>
        </w:rPr>
        <w:t xml:space="preserve"> di terima dan H</w:t>
      </w:r>
      <w:r w:rsidRPr="00D54F39">
        <w:rPr>
          <w:rFonts w:cs="Times New Roman"/>
          <w:szCs w:val="24"/>
          <w:vertAlign w:val="subscript"/>
        </w:rPr>
        <w:t>a</w:t>
      </w:r>
      <w:r>
        <w:rPr>
          <w:rFonts w:cs="Times New Roman"/>
          <w:szCs w:val="24"/>
        </w:rPr>
        <w:t xml:space="preserve"> ditolak.</w:t>
      </w:r>
    </w:p>
    <w:p w:rsidR="0089734C" w:rsidRDefault="0089734C" w:rsidP="00035590">
      <w:pPr>
        <w:pStyle w:val="ListParagraph"/>
        <w:numPr>
          <w:ilvl w:val="1"/>
          <w:numId w:val="74"/>
        </w:numPr>
        <w:spacing w:line="480" w:lineRule="auto"/>
        <w:ind w:left="1276" w:hanging="283"/>
        <w:jc w:val="both"/>
        <w:rPr>
          <w:rFonts w:cs="Times New Roman"/>
          <w:szCs w:val="24"/>
        </w:rPr>
      </w:pPr>
      <w:r>
        <w:rPr>
          <w:rFonts w:cs="Times New Roman"/>
          <w:szCs w:val="24"/>
        </w:rPr>
        <w:t>Jika nilai t</w:t>
      </w:r>
      <w:r w:rsidRPr="00D54F39">
        <w:rPr>
          <w:rFonts w:cs="Times New Roman"/>
          <w:szCs w:val="24"/>
          <w:vertAlign w:val="subscript"/>
        </w:rPr>
        <w:t>hitung</w:t>
      </w:r>
      <w:r>
        <w:rPr>
          <w:rFonts w:cs="Times New Roman"/>
          <w:szCs w:val="24"/>
        </w:rPr>
        <w:t xml:space="preserve"> &gt; t</w:t>
      </w:r>
      <w:r w:rsidRPr="00D54F39">
        <w:rPr>
          <w:rFonts w:cs="Times New Roman"/>
          <w:szCs w:val="24"/>
          <w:vertAlign w:val="subscript"/>
        </w:rPr>
        <w:t>tabel</w:t>
      </w:r>
      <w:r w:rsidRPr="00856C28">
        <w:rPr>
          <w:rFonts w:cs="Times New Roman"/>
          <w:szCs w:val="24"/>
        </w:rPr>
        <w:t xml:space="preserve"> </w:t>
      </w:r>
      <w:r>
        <w:rPr>
          <w:rFonts w:cs="Times New Roman"/>
          <w:szCs w:val="24"/>
        </w:rPr>
        <w:t>dan nilai sig. ≤ 0,025, maka H</w:t>
      </w:r>
      <w:r w:rsidRPr="00D54F39">
        <w:rPr>
          <w:rFonts w:cs="Times New Roman"/>
          <w:szCs w:val="24"/>
          <w:vertAlign w:val="subscript"/>
        </w:rPr>
        <w:t>0</w:t>
      </w:r>
      <w:r>
        <w:rPr>
          <w:rFonts w:cs="Times New Roman"/>
          <w:szCs w:val="24"/>
        </w:rPr>
        <w:t xml:space="preserve"> di tolak dan H</w:t>
      </w:r>
      <w:r w:rsidRPr="00D54F39">
        <w:rPr>
          <w:rFonts w:cs="Times New Roman"/>
          <w:szCs w:val="24"/>
          <w:vertAlign w:val="subscript"/>
        </w:rPr>
        <w:t>a</w:t>
      </w:r>
      <w:r>
        <w:rPr>
          <w:rFonts w:cs="Times New Roman"/>
          <w:szCs w:val="24"/>
        </w:rPr>
        <w:t xml:space="preserve"> diterima.</w:t>
      </w:r>
    </w:p>
    <w:p w:rsidR="0089734C" w:rsidRDefault="0089734C" w:rsidP="00035590">
      <w:pPr>
        <w:pStyle w:val="ListParagraph"/>
        <w:numPr>
          <w:ilvl w:val="1"/>
          <w:numId w:val="74"/>
        </w:numPr>
        <w:spacing w:line="480" w:lineRule="auto"/>
        <w:ind w:left="1276" w:hanging="283"/>
        <w:jc w:val="both"/>
        <w:rPr>
          <w:rFonts w:cs="Times New Roman"/>
          <w:szCs w:val="24"/>
        </w:rPr>
      </w:pPr>
      <w:r w:rsidRPr="00AA62EB">
        <w:rPr>
          <w:rFonts w:cs="Times New Roman"/>
          <w:szCs w:val="24"/>
        </w:rPr>
        <w:t>Jika nilai F</w:t>
      </w:r>
      <w:r w:rsidRPr="00AA62EB">
        <w:rPr>
          <w:rFonts w:cs="Times New Roman"/>
          <w:szCs w:val="24"/>
          <w:vertAlign w:val="subscript"/>
        </w:rPr>
        <w:t>hitung</w:t>
      </w:r>
      <w:r w:rsidRPr="00AA62EB">
        <w:rPr>
          <w:rFonts w:cs="Times New Roman"/>
          <w:szCs w:val="24"/>
        </w:rPr>
        <w:t xml:space="preserve"> &lt; F</w:t>
      </w:r>
      <w:r w:rsidRPr="00AA62EB">
        <w:rPr>
          <w:rFonts w:cs="Times New Roman"/>
          <w:szCs w:val="24"/>
          <w:vertAlign w:val="subscript"/>
        </w:rPr>
        <w:t xml:space="preserve">tabel </w:t>
      </w:r>
      <w:r w:rsidRPr="00AA62EB">
        <w:rPr>
          <w:rFonts w:cs="Times New Roman"/>
          <w:szCs w:val="24"/>
        </w:rPr>
        <w:t>dan nilai sig. ≥ 0,025, maka H</w:t>
      </w:r>
      <w:r w:rsidRPr="00AA62EB">
        <w:rPr>
          <w:rFonts w:cs="Times New Roman"/>
          <w:szCs w:val="24"/>
          <w:vertAlign w:val="subscript"/>
        </w:rPr>
        <w:t>0</w:t>
      </w:r>
      <w:r w:rsidRPr="00AA62EB">
        <w:rPr>
          <w:rFonts w:cs="Times New Roman"/>
          <w:szCs w:val="24"/>
        </w:rPr>
        <w:t xml:space="preserve"> di terima dan H</w:t>
      </w:r>
      <w:r w:rsidRPr="00AA62EB">
        <w:rPr>
          <w:rFonts w:cs="Times New Roman"/>
          <w:szCs w:val="24"/>
          <w:vertAlign w:val="subscript"/>
        </w:rPr>
        <w:t>a</w:t>
      </w:r>
      <w:r w:rsidRPr="00AA62EB">
        <w:rPr>
          <w:rFonts w:cs="Times New Roman"/>
          <w:szCs w:val="24"/>
        </w:rPr>
        <w:t xml:space="preserve"> ditolak.</w:t>
      </w:r>
    </w:p>
    <w:p w:rsidR="00035590" w:rsidRPr="00035590" w:rsidRDefault="0089734C" w:rsidP="00035590">
      <w:pPr>
        <w:pStyle w:val="ListParagraph"/>
        <w:numPr>
          <w:ilvl w:val="1"/>
          <w:numId w:val="74"/>
        </w:numPr>
        <w:spacing w:line="480" w:lineRule="auto"/>
        <w:ind w:left="1276" w:hanging="283"/>
        <w:jc w:val="both"/>
        <w:rPr>
          <w:rFonts w:cs="Times New Roman"/>
          <w:szCs w:val="24"/>
        </w:rPr>
      </w:pPr>
      <w:r w:rsidRPr="00AA62EB">
        <w:rPr>
          <w:rFonts w:cs="Times New Roman"/>
          <w:szCs w:val="24"/>
        </w:rPr>
        <w:t>Jika nilai F</w:t>
      </w:r>
      <w:r w:rsidRPr="00AA62EB">
        <w:rPr>
          <w:rFonts w:cs="Times New Roman"/>
          <w:szCs w:val="24"/>
          <w:vertAlign w:val="subscript"/>
        </w:rPr>
        <w:t>hitung</w:t>
      </w:r>
      <w:r w:rsidRPr="00AA62EB">
        <w:rPr>
          <w:rFonts w:cs="Times New Roman"/>
          <w:szCs w:val="24"/>
        </w:rPr>
        <w:t xml:space="preserve"> &gt; F</w:t>
      </w:r>
      <w:r w:rsidRPr="00AA62EB">
        <w:rPr>
          <w:rFonts w:cs="Times New Roman"/>
          <w:szCs w:val="24"/>
          <w:vertAlign w:val="subscript"/>
        </w:rPr>
        <w:t>tabel</w:t>
      </w:r>
      <w:r w:rsidRPr="00AA62EB">
        <w:rPr>
          <w:rFonts w:cs="Times New Roman"/>
          <w:szCs w:val="24"/>
        </w:rPr>
        <w:t xml:space="preserve"> dan nilai sig. ≤ 0,025, maka H</w:t>
      </w:r>
      <w:r w:rsidRPr="00AA62EB">
        <w:rPr>
          <w:rFonts w:cs="Times New Roman"/>
          <w:szCs w:val="24"/>
          <w:vertAlign w:val="subscript"/>
        </w:rPr>
        <w:t>0</w:t>
      </w:r>
      <w:r w:rsidRPr="00AA62EB">
        <w:rPr>
          <w:rFonts w:cs="Times New Roman"/>
          <w:szCs w:val="24"/>
        </w:rPr>
        <w:t xml:space="preserve"> di tolak dan H</w:t>
      </w:r>
      <w:r w:rsidRPr="00AA62EB">
        <w:rPr>
          <w:rFonts w:cs="Times New Roman"/>
          <w:szCs w:val="24"/>
          <w:vertAlign w:val="subscript"/>
        </w:rPr>
        <w:t>a</w:t>
      </w:r>
      <w:r w:rsidRPr="00AA62EB">
        <w:rPr>
          <w:rFonts w:cs="Times New Roman"/>
          <w:szCs w:val="24"/>
        </w:rPr>
        <w:t xml:space="preserve"> diterima.</w:t>
      </w:r>
      <w:r w:rsidR="00035590" w:rsidRPr="00035590">
        <w:rPr>
          <w:rFonts w:cs="Times New Roman"/>
          <w:szCs w:val="24"/>
        </w:rPr>
        <w:br w:type="page"/>
      </w:r>
    </w:p>
    <w:p w:rsidR="0089734C" w:rsidRDefault="0089734C" w:rsidP="0089734C">
      <w:pPr>
        <w:spacing w:line="480" w:lineRule="auto"/>
        <w:ind w:firstLine="709"/>
        <w:jc w:val="both"/>
        <w:rPr>
          <w:rFonts w:cs="Times New Roman"/>
          <w:szCs w:val="24"/>
        </w:rPr>
      </w:pPr>
      <w:r w:rsidRPr="00AA62EB">
        <w:rPr>
          <w:rFonts w:cs="Times New Roman"/>
          <w:szCs w:val="24"/>
        </w:rPr>
        <w:lastRenderedPageBreak/>
        <w:t xml:space="preserve">Selanjutnya kedua variabel independen dalam menjelaskan variabel dependen dirumuskan </w:t>
      </w:r>
      <w:r>
        <w:rPr>
          <w:rFonts w:cs="Times New Roman"/>
          <w:szCs w:val="24"/>
        </w:rPr>
        <w:t xml:space="preserve">dalam </w:t>
      </w:r>
      <w:r w:rsidRPr="00AA62EB">
        <w:rPr>
          <w:rFonts w:cs="Times New Roman"/>
          <w:szCs w:val="24"/>
        </w:rPr>
        <w:t>model regresi sebagai berikut :</w:t>
      </w:r>
    </w:p>
    <w:p w:rsidR="0089734C" w:rsidRDefault="0089734C" w:rsidP="0089734C">
      <w:pPr>
        <w:autoSpaceDE w:val="0"/>
        <w:autoSpaceDN w:val="0"/>
        <w:adjustRightInd w:val="0"/>
        <w:spacing w:line="480" w:lineRule="auto"/>
        <w:jc w:val="center"/>
        <w:rPr>
          <w:rFonts w:cs="Times New Roman"/>
          <w:b/>
          <w:szCs w:val="24"/>
        </w:rPr>
      </w:pPr>
      <w:r>
        <w:rPr>
          <w:rFonts w:cs="Times New Roman"/>
          <w:b/>
          <w:szCs w:val="24"/>
        </w:rPr>
        <w:t>Y = a + b</w:t>
      </w:r>
      <w:r>
        <w:rPr>
          <w:rFonts w:cs="Times New Roman"/>
          <w:b/>
          <w:szCs w:val="24"/>
          <w:vertAlign w:val="subscript"/>
        </w:rPr>
        <w:t>1</w:t>
      </w:r>
      <w:r>
        <w:rPr>
          <w:rFonts w:cs="Times New Roman"/>
          <w:b/>
          <w:szCs w:val="24"/>
        </w:rPr>
        <w:t>X</w:t>
      </w:r>
      <w:r>
        <w:rPr>
          <w:rFonts w:cs="Times New Roman"/>
          <w:b/>
          <w:szCs w:val="24"/>
          <w:vertAlign w:val="subscript"/>
        </w:rPr>
        <w:t xml:space="preserve">1 </w:t>
      </w:r>
      <w:r>
        <w:rPr>
          <w:rFonts w:cs="Times New Roman"/>
          <w:b/>
          <w:szCs w:val="24"/>
        </w:rPr>
        <w:t>+ b</w:t>
      </w:r>
      <w:r>
        <w:rPr>
          <w:rFonts w:cs="Times New Roman"/>
          <w:b/>
          <w:szCs w:val="24"/>
          <w:vertAlign w:val="subscript"/>
        </w:rPr>
        <w:t>2</w:t>
      </w:r>
      <w:r>
        <w:rPr>
          <w:rFonts w:cs="Times New Roman"/>
          <w:b/>
          <w:szCs w:val="24"/>
        </w:rPr>
        <w:t>X</w:t>
      </w:r>
      <w:r>
        <w:rPr>
          <w:rFonts w:cs="Times New Roman"/>
          <w:b/>
          <w:szCs w:val="24"/>
          <w:vertAlign w:val="subscript"/>
        </w:rPr>
        <w:t>2</w:t>
      </w:r>
    </w:p>
    <w:p w:rsidR="0089734C" w:rsidRPr="001B2833" w:rsidRDefault="0089734C" w:rsidP="0089734C">
      <w:pPr>
        <w:autoSpaceDE w:val="0"/>
        <w:autoSpaceDN w:val="0"/>
        <w:adjustRightInd w:val="0"/>
        <w:spacing w:line="480" w:lineRule="auto"/>
        <w:ind w:firstLine="709"/>
        <w:jc w:val="both"/>
        <w:rPr>
          <w:rFonts w:cs="Times New Roman"/>
          <w:szCs w:val="24"/>
        </w:rPr>
      </w:pPr>
      <w:r w:rsidRPr="001B2833">
        <w:rPr>
          <w:rFonts w:cs="Times New Roman"/>
          <w:szCs w:val="24"/>
        </w:rPr>
        <w:t>Keterangan:</w:t>
      </w:r>
    </w:p>
    <w:p w:rsidR="0089734C" w:rsidRDefault="0089734C" w:rsidP="0089734C">
      <w:pPr>
        <w:tabs>
          <w:tab w:val="left" w:pos="426"/>
        </w:tabs>
        <w:autoSpaceDE w:val="0"/>
        <w:autoSpaceDN w:val="0"/>
        <w:adjustRightInd w:val="0"/>
        <w:spacing w:line="480" w:lineRule="auto"/>
        <w:jc w:val="both"/>
        <w:rPr>
          <w:rFonts w:cs="Times New Roman"/>
          <w:szCs w:val="24"/>
        </w:rPr>
      </w:pPr>
      <w:r>
        <w:rPr>
          <w:rFonts w:cs="Times New Roman"/>
          <w:szCs w:val="24"/>
        </w:rPr>
        <w:t xml:space="preserve">Y </w:t>
      </w:r>
      <w:r>
        <w:rPr>
          <w:rFonts w:cs="Times New Roman"/>
          <w:szCs w:val="24"/>
        </w:rPr>
        <w:tab/>
        <w:t>: nilai variabel Y.</w:t>
      </w:r>
    </w:p>
    <w:p w:rsidR="0089734C" w:rsidRDefault="0089734C" w:rsidP="0089734C">
      <w:pPr>
        <w:tabs>
          <w:tab w:val="left" w:pos="426"/>
        </w:tabs>
        <w:autoSpaceDE w:val="0"/>
        <w:autoSpaceDN w:val="0"/>
        <w:adjustRightInd w:val="0"/>
        <w:spacing w:line="480" w:lineRule="auto"/>
        <w:jc w:val="both"/>
        <w:rPr>
          <w:rFonts w:cs="Times New Roman"/>
          <w:szCs w:val="24"/>
        </w:rPr>
      </w:pPr>
      <w:r>
        <w:rPr>
          <w:rFonts w:cs="Times New Roman"/>
          <w:szCs w:val="24"/>
        </w:rPr>
        <w:t>X</w:t>
      </w:r>
      <w:r>
        <w:rPr>
          <w:rFonts w:cs="Times New Roman"/>
          <w:szCs w:val="24"/>
        </w:rPr>
        <w:softHyphen/>
      </w:r>
      <w:r>
        <w:rPr>
          <w:rFonts w:cs="Times New Roman"/>
          <w:szCs w:val="24"/>
          <w:vertAlign w:val="subscript"/>
        </w:rPr>
        <w:t>1</w:t>
      </w:r>
      <w:r>
        <w:rPr>
          <w:rFonts w:cs="Times New Roman"/>
          <w:szCs w:val="24"/>
          <w:vertAlign w:val="subscript"/>
        </w:rPr>
        <w:tab/>
      </w:r>
      <w:r>
        <w:rPr>
          <w:rFonts w:cs="Times New Roman"/>
          <w:szCs w:val="24"/>
        </w:rPr>
        <w:t>: data variabel X</w:t>
      </w:r>
      <w:r>
        <w:rPr>
          <w:rFonts w:cs="Times New Roman"/>
          <w:szCs w:val="24"/>
          <w:vertAlign w:val="subscript"/>
        </w:rPr>
        <w:t>1</w:t>
      </w:r>
      <w:r>
        <w:rPr>
          <w:rFonts w:cs="Times New Roman"/>
          <w:szCs w:val="24"/>
        </w:rPr>
        <w:t xml:space="preserve"> hasil observasi.</w:t>
      </w:r>
    </w:p>
    <w:p w:rsidR="0089734C" w:rsidRDefault="0089734C" w:rsidP="0089734C">
      <w:pPr>
        <w:tabs>
          <w:tab w:val="left" w:pos="426"/>
        </w:tabs>
        <w:autoSpaceDE w:val="0"/>
        <w:autoSpaceDN w:val="0"/>
        <w:adjustRightInd w:val="0"/>
        <w:spacing w:line="480" w:lineRule="auto"/>
        <w:jc w:val="both"/>
        <w:rPr>
          <w:rFonts w:cs="Times New Roman"/>
          <w:szCs w:val="24"/>
        </w:rPr>
      </w:pPr>
      <w:r>
        <w:rPr>
          <w:rFonts w:cs="Times New Roman"/>
          <w:szCs w:val="24"/>
        </w:rPr>
        <w:t>X</w:t>
      </w:r>
      <w:r>
        <w:rPr>
          <w:rFonts w:cs="Times New Roman"/>
          <w:szCs w:val="24"/>
          <w:vertAlign w:val="subscript"/>
        </w:rPr>
        <w:t>2</w:t>
      </w:r>
      <w:r>
        <w:rPr>
          <w:rFonts w:cs="Times New Roman"/>
          <w:szCs w:val="24"/>
          <w:vertAlign w:val="subscript"/>
        </w:rPr>
        <w:tab/>
      </w:r>
      <w:r>
        <w:rPr>
          <w:rFonts w:cs="Times New Roman"/>
          <w:szCs w:val="24"/>
        </w:rPr>
        <w:t>: data variabel X</w:t>
      </w:r>
      <w:r>
        <w:rPr>
          <w:rFonts w:cs="Times New Roman"/>
          <w:szCs w:val="24"/>
          <w:vertAlign w:val="subscript"/>
        </w:rPr>
        <w:t>2</w:t>
      </w:r>
      <w:r>
        <w:rPr>
          <w:rFonts w:cs="Times New Roman"/>
          <w:szCs w:val="24"/>
        </w:rPr>
        <w:t xml:space="preserve"> hasil observasi.</w:t>
      </w:r>
    </w:p>
    <w:p w:rsidR="0089734C" w:rsidRDefault="0089734C" w:rsidP="0089734C">
      <w:pPr>
        <w:tabs>
          <w:tab w:val="left" w:pos="426"/>
        </w:tabs>
        <w:autoSpaceDE w:val="0"/>
        <w:autoSpaceDN w:val="0"/>
        <w:adjustRightInd w:val="0"/>
        <w:spacing w:line="480" w:lineRule="auto"/>
        <w:jc w:val="both"/>
        <w:rPr>
          <w:rFonts w:cs="Times New Roman"/>
          <w:szCs w:val="24"/>
        </w:rPr>
      </w:pPr>
      <w:r>
        <w:rPr>
          <w:rFonts w:cs="Times New Roman"/>
          <w:szCs w:val="24"/>
        </w:rPr>
        <w:t>a</w:t>
      </w:r>
      <w:r>
        <w:rPr>
          <w:rFonts w:cs="Times New Roman"/>
          <w:szCs w:val="24"/>
        </w:rPr>
        <w:tab/>
        <w:t xml:space="preserve">: angka konstan dari </w:t>
      </w:r>
      <w:r w:rsidRPr="00BF45FD">
        <w:rPr>
          <w:rFonts w:cs="Times New Roman"/>
          <w:i/>
          <w:szCs w:val="24"/>
        </w:rPr>
        <w:t>unstandardized</w:t>
      </w:r>
      <w:r>
        <w:rPr>
          <w:rFonts w:cs="Times New Roman"/>
          <w:i/>
          <w:szCs w:val="24"/>
        </w:rPr>
        <w:t xml:space="preserve"> coefficient</w:t>
      </w:r>
      <w:r>
        <w:rPr>
          <w:rFonts w:cs="Times New Roman"/>
          <w:szCs w:val="24"/>
        </w:rPr>
        <w:t>.</w:t>
      </w:r>
    </w:p>
    <w:p w:rsidR="0089734C" w:rsidRDefault="0089734C" w:rsidP="0089734C">
      <w:pPr>
        <w:tabs>
          <w:tab w:val="left" w:pos="426"/>
        </w:tabs>
        <w:autoSpaceDE w:val="0"/>
        <w:autoSpaceDN w:val="0"/>
        <w:adjustRightInd w:val="0"/>
        <w:spacing w:line="480" w:lineRule="auto"/>
        <w:jc w:val="both"/>
        <w:rPr>
          <w:rFonts w:cs="Times New Roman"/>
          <w:szCs w:val="24"/>
        </w:rPr>
      </w:pPr>
      <w:r>
        <w:rPr>
          <w:rFonts w:cs="Times New Roman"/>
          <w:szCs w:val="24"/>
        </w:rPr>
        <w:t>b</w:t>
      </w:r>
      <w:r>
        <w:rPr>
          <w:rFonts w:cs="Times New Roman"/>
          <w:szCs w:val="24"/>
          <w:vertAlign w:val="subscript"/>
        </w:rPr>
        <w:t>1</w:t>
      </w:r>
      <w:r>
        <w:rPr>
          <w:rFonts w:cs="Times New Roman"/>
          <w:szCs w:val="24"/>
          <w:vertAlign w:val="subscript"/>
        </w:rPr>
        <w:tab/>
      </w:r>
      <w:r>
        <w:rPr>
          <w:rFonts w:cs="Times New Roman"/>
          <w:szCs w:val="24"/>
        </w:rPr>
        <w:t>: angka koefisien regresi variabel X</w:t>
      </w:r>
      <w:r>
        <w:rPr>
          <w:rFonts w:cs="Times New Roman"/>
          <w:szCs w:val="24"/>
          <w:vertAlign w:val="subscript"/>
        </w:rPr>
        <w:t>1</w:t>
      </w:r>
    </w:p>
    <w:p w:rsidR="0089734C" w:rsidRDefault="0089734C" w:rsidP="0089734C">
      <w:pPr>
        <w:tabs>
          <w:tab w:val="left" w:pos="426"/>
        </w:tabs>
        <w:autoSpaceDE w:val="0"/>
        <w:autoSpaceDN w:val="0"/>
        <w:adjustRightInd w:val="0"/>
        <w:spacing w:line="480" w:lineRule="auto"/>
        <w:jc w:val="both"/>
        <w:rPr>
          <w:rFonts w:cs="Times New Roman"/>
          <w:szCs w:val="24"/>
        </w:rPr>
      </w:pPr>
      <w:r>
        <w:rPr>
          <w:rFonts w:cs="Times New Roman"/>
          <w:szCs w:val="24"/>
        </w:rPr>
        <w:t>b</w:t>
      </w:r>
      <w:r>
        <w:rPr>
          <w:rFonts w:cs="Times New Roman"/>
          <w:szCs w:val="24"/>
          <w:vertAlign w:val="subscript"/>
        </w:rPr>
        <w:t>2</w:t>
      </w:r>
      <w:r>
        <w:rPr>
          <w:rFonts w:cs="Times New Roman"/>
          <w:szCs w:val="24"/>
          <w:vertAlign w:val="subscript"/>
        </w:rPr>
        <w:tab/>
      </w:r>
      <w:r>
        <w:rPr>
          <w:rFonts w:cs="Times New Roman"/>
          <w:szCs w:val="24"/>
        </w:rPr>
        <w:t>: angka koefisien regresi variabel X</w:t>
      </w:r>
      <w:r>
        <w:rPr>
          <w:rFonts w:cs="Times New Roman"/>
          <w:szCs w:val="24"/>
          <w:vertAlign w:val="subscript"/>
        </w:rPr>
        <w:t>2</w:t>
      </w:r>
      <w:r>
        <w:rPr>
          <w:rFonts w:cs="Times New Roman"/>
          <w:szCs w:val="24"/>
        </w:rPr>
        <w:t xml:space="preserve"> </w:t>
      </w:r>
    </w:p>
    <w:p w:rsidR="0089734C" w:rsidRPr="002F7881" w:rsidRDefault="00606333" w:rsidP="00035590">
      <w:pPr>
        <w:autoSpaceDE w:val="0"/>
        <w:autoSpaceDN w:val="0"/>
        <w:adjustRightInd w:val="0"/>
        <w:spacing w:line="480" w:lineRule="auto"/>
        <w:ind w:firstLine="709"/>
        <w:jc w:val="both"/>
        <w:rPr>
          <w:rFonts w:cs="Times New Roman"/>
          <w:szCs w:val="24"/>
        </w:rPr>
      </w:pPr>
      <w:r>
        <w:rPr>
          <w:rFonts w:cs="Times New Roman"/>
          <w:szCs w:val="24"/>
        </w:rPr>
        <w:t>Setelah didapatkan model regresi linear, selanjutnya</w:t>
      </w:r>
      <w:r w:rsidR="0089734C" w:rsidRPr="002F7881">
        <w:rPr>
          <w:rFonts w:cs="Times New Roman"/>
          <w:szCs w:val="24"/>
        </w:rPr>
        <w:t xml:space="preserve"> dilakukan perhitungan koefisien determinan untuk menentukan besar kontribusi variabel independen terhadap variabel dependen. Menurut Siregar (2013), koefisien determinan adalah angka yang digunakan untuk mengetahui kontribusi atau sumbangan yang diberikan oleh s</w:t>
      </w:r>
      <w:r w:rsidR="0089734C">
        <w:rPr>
          <w:rFonts w:cs="Times New Roman"/>
          <w:szCs w:val="24"/>
        </w:rPr>
        <w:t>ebuah</w:t>
      </w:r>
      <w:r w:rsidR="0089734C" w:rsidRPr="002F7881">
        <w:rPr>
          <w:rFonts w:cs="Times New Roman"/>
          <w:szCs w:val="24"/>
        </w:rPr>
        <w:t xml:space="preserve"> variabel atau lebih X (bebas) terhadap variabel Y</w:t>
      </w:r>
      <w:r w:rsidR="0089734C">
        <w:rPr>
          <w:rFonts w:cs="Times New Roman"/>
          <w:szCs w:val="24"/>
        </w:rPr>
        <w:t xml:space="preserve"> </w:t>
      </w:r>
      <w:r w:rsidR="0089734C" w:rsidRPr="002F7881">
        <w:rPr>
          <w:rFonts w:cs="Times New Roman"/>
          <w:szCs w:val="24"/>
        </w:rPr>
        <w:t>(terikat). Koefisien determinan diny</w:t>
      </w:r>
      <w:r w:rsidR="00035590">
        <w:rPr>
          <w:rFonts w:cs="Times New Roman"/>
          <w:szCs w:val="24"/>
        </w:rPr>
        <w:t xml:space="preserve">atakan dalam bentuk persentase. </w:t>
      </w:r>
      <w:r w:rsidR="0089734C" w:rsidRPr="002F7881">
        <w:rPr>
          <w:rFonts w:cs="Times New Roman"/>
          <w:szCs w:val="24"/>
        </w:rPr>
        <w:t>Pada penelitian</w:t>
      </w:r>
      <w:r w:rsidR="0089734C">
        <w:rPr>
          <w:rFonts w:cs="Times New Roman"/>
          <w:szCs w:val="24"/>
        </w:rPr>
        <w:t xml:space="preserve"> ini</w:t>
      </w:r>
      <w:r w:rsidR="0089734C" w:rsidRPr="002F7881">
        <w:rPr>
          <w:rFonts w:cs="Times New Roman"/>
          <w:szCs w:val="24"/>
        </w:rPr>
        <w:t xml:space="preserve">, peneliti menggunakan program SPSS versi 20 </w:t>
      </w:r>
      <w:r w:rsidR="0089734C" w:rsidRPr="002F7881">
        <w:rPr>
          <w:rFonts w:cs="Times New Roman"/>
          <w:i/>
          <w:szCs w:val="24"/>
        </w:rPr>
        <w:t>for windows</w:t>
      </w:r>
      <w:r w:rsidR="0089734C" w:rsidRPr="002F7881">
        <w:rPr>
          <w:rFonts w:cs="Times New Roman"/>
          <w:szCs w:val="24"/>
        </w:rPr>
        <w:t xml:space="preserve"> untuk menghitung besarnya koefisien determinan. Koefisien d</w:t>
      </w:r>
      <w:r w:rsidR="0089734C">
        <w:rPr>
          <w:rFonts w:cs="Times New Roman"/>
          <w:szCs w:val="24"/>
        </w:rPr>
        <w:t>eterminan juga dapat dihitung d</w:t>
      </w:r>
      <w:r w:rsidR="0089734C" w:rsidRPr="002F7881">
        <w:rPr>
          <w:rFonts w:cs="Times New Roman"/>
          <w:szCs w:val="24"/>
        </w:rPr>
        <w:t>e</w:t>
      </w:r>
      <w:r w:rsidR="0089734C">
        <w:rPr>
          <w:rFonts w:cs="Times New Roman"/>
          <w:szCs w:val="24"/>
        </w:rPr>
        <w:t>n</w:t>
      </w:r>
      <w:r w:rsidR="0089734C" w:rsidRPr="002F7881">
        <w:rPr>
          <w:rFonts w:cs="Times New Roman"/>
          <w:szCs w:val="24"/>
        </w:rPr>
        <w:t>gan rumus</w:t>
      </w:r>
      <w:r w:rsidR="0089734C">
        <w:rPr>
          <w:rFonts w:cs="Times New Roman"/>
          <w:szCs w:val="24"/>
        </w:rPr>
        <w:t>:</w:t>
      </w:r>
    </w:p>
    <w:p w:rsidR="0089734C" w:rsidRPr="002F7881" w:rsidRDefault="0089734C" w:rsidP="0089734C">
      <w:pPr>
        <w:spacing w:line="480" w:lineRule="auto"/>
        <w:jc w:val="center"/>
        <w:rPr>
          <w:rFonts w:eastAsiaTheme="minorEastAsia" w:cs="Times New Roman"/>
          <w:b/>
          <w:i/>
          <w:szCs w:val="24"/>
        </w:rPr>
      </w:pPr>
      <w:r w:rsidRPr="002F7881">
        <w:rPr>
          <w:rFonts w:cs="Times New Roman"/>
          <w:b/>
          <w:i/>
          <w:szCs w:val="24"/>
        </w:rPr>
        <w:t xml:space="preserve">Koefisien Determinan </w:t>
      </w:r>
      <m:oMath>
        <m:r>
          <m:rPr>
            <m:sty m:val="bi"/>
          </m:rPr>
          <w:rPr>
            <w:rFonts w:ascii="Cambria Math" w:hAnsi="Cambria Math" w:cs="Times New Roman"/>
            <w:szCs w:val="24"/>
          </w:rPr>
          <m:t>=</m:t>
        </m:r>
        <m:sSup>
          <m:sSupPr>
            <m:ctrlPr>
              <w:rPr>
                <w:rFonts w:ascii="Cambria Math" w:hAnsi="Cambria Math" w:cs="Times New Roman"/>
                <w:b/>
                <w:i/>
                <w:szCs w:val="24"/>
              </w:rPr>
            </m:ctrlPr>
          </m:sSupPr>
          <m:e>
            <m:r>
              <m:rPr>
                <m:nor/>
              </m:rPr>
              <w:rPr>
                <w:rFonts w:ascii="Cambria Math" w:cs="Times New Roman"/>
                <w:b/>
                <w:szCs w:val="24"/>
              </w:rPr>
              <m:t>(</m:t>
            </m:r>
            <m:r>
              <m:rPr>
                <m:nor/>
              </m:rPr>
              <w:rPr>
                <w:rFonts w:cs="Times New Roman"/>
                <w:b/>
                <w:szCs w:val="24"/>
              </w:rPr>
              <m:t>r</m:t>
            </m:r>
            <m:r>
              <m:rPr>
                <m:nor/>
              </m:rPr>
              <w:rPr>
                <w:rFonts w:ascii="Cambria Math" w:cs="Times New Roman"/>
                <w:b/>
                <w:szCs w:val="24"/>
              </w:rPr>
              <m:t>)</m:t>
            </m:r>
          </m:e>
          <m:sup>
            <m:r>
              <m:rPr>
                <m:nor/>
              </m:rPr>
              <w:rPr>
                <w:rFonts w:cs="Times New Roman"/>
                <w:b/>
                <w:szCs w:val="24"/>
              </w:rPr>
              <m:t>2</m:t>
            </m:r>
          </m:sup>
        </m:sSup>
        <m:r>
          <m:rPr>
            <m:nor/>
          </m:rPr>
          <w:rPr>
            <w:rFonts w:cs="Times New Roman"/>
            <w:b/>
            <w:szCs w:val="24"/>
          </w:rPr>
          <m:t>×100%</m:t>
        </m:r>
      </m:oMath>
    </w:p>
    <w:p w:rsidR="0089734C" w:rsidRPr="002F7881" w:rsidRDefault="0089734C" w:rsidP="0089734C">
      <w:pPr>
        <w:spacing w:line="480" w:lineRule="auto"/>
        <w:jc w:val="both"/>
        <w:rPr>
          <w:rFonts w:eastAsiaTheme="minorEastAsia" w:cs="Times New Roman"/>
          <w:szCs w:val="24"/>
        </w:rPr>
      </w:pPr>
      <w:r w:rsidRPr="002F7881">
        <w:rPr>
          <w:rFonts w:eastAsiaTheme="minorEastAsia" w:cs="Times New Roman"/>
          <w:szCs w:val="24"/>
        </w:rPr>
        <w:t>Keterangan:</w:t>
      </w:r>
    </w:p>
    <w:p w:rsidR="0089734C" w:rsidRDefault="0089734C" w:rsidP="0089734C">
      <w:pPr>
        <w:spacing w:line="480" w:lineRule="auto"/>
        <w:jc w:val="both"/>
        <w:rPr>
          <w:rFonts w:cs="Times New Roman"/>
          <w:szCs w:val="24"/>
        </w:rPr>
      </w:pPr>
      <w:r w:rsidRPr="002F7881">
        <w:rPr>
          <w:rFonts w:cs="Times New Roman"/>
          <w:szCs w:val="24"/>
        </w:rPr>
        <w:t>(r)</w:t>
      </w:r>
      <w:r w:rsidRPr="002F7881">
        <w:rPr>
          <w:rFonts w:cs="Times New Roman"/>
          <w:szCs w:val="24"/>
          <w:vertAlign w:val="superscript"/>
        </w:rPr>
        <w:t>2</w:t>
      </w:r>
      <w:r w:rsidRPr="002F7881">
        <w:rPr>
          <w:rFonts w:cs="Times New Roman"/>
          <w:szCs w:val="24"/>
        </w:rPr>
        <w:t xml:space="preserve"> = nilai koefisien korelasi</w:t>
      </w:r>
    </w:p>
    <w:p w:rsidR="0089734C" w:rsidRDefault="0089734C" w:rsidP="0089734C">
      <w:pPr>
        <w:tabs>
          <w:tab w:val="left" w:pos="426"/>
        </w:tabs>
        <w:autoSpaceDE w:val="0"/>
        <w:autoSpaceDN w:val="0"/>
        <w:adjustRightInd w:val="0"/>
        <w:spacing w:line="480" w:lineRule="auto"/>
        <w:jc w:val="both"/>
        <w:rPr>
          <w:rFonts w:cs="Times New Roman"/>
          <w:szCs w:val="24"/>
        </w:rPr>
        <w:sectPr w:rsidR="0089734C" w:rsidSect="00B614B9">
          <w:headerReference w:type="default" r:id="rId18"/>
          <w:footerReference w:type="default" r:id="rId19"/>
          <w:pgSz w:w="12242" w:h="15842" w:code="1"/>
          <w:pgMar w:top="2268" w:right="1701" w:bottom="1701" w:left="2268" w:header="1134" w:footer="1134" w:gutter="0"/>
          <w:cols w:space="708"/>
          <w:docGrid w:linePitch="360"/>
        </w:sectPr>
      </w:pPr>
    </w:p>
    <w:p w:rsidR="0089734C" w:rsidRDefault="0089734C" w:rsidP="0089734C">
      <w:pPr>
        <w:spacing w:line="480" w:lineRule="auto"/>
        <w:jc w:val="center"/>
        <w:rPr>
          <w:rFonts w:cs="Times New Roman"/>
          <w:b/>
          <w:szCs w:val="24"/>
        </w:rPr>
      </w:pPr>
      <w:r>
        <w:rPr>
          <w:rFonts w:cs="Times New Roman"/>
          <w:b/>
          <w:szCs w:val="24"/>
        </w:rPr>
        <w:lastRenderedPageBreak/>
        <w:t>BAB IV</w:t>
      </w:r>
    </w:p>
    <w:p w:rsidR="0089734C" w:rsidRDefault="0089734C" w:rsidP="0089734C">
      <w:pPr>
        <w:spacing w:line="960" w:lineRule="auto"/>
        <w:contextualSpacing/>
        <w:jc w:val="center"/>
        <w:rPr>
          <w:rFonts w:cs="Times New Roman"/>
          <w:b/>
          <w:szCs w:val="24"/>
        </w:rPr>
      </w:pPr>
      <w:r>
        <w:rPr>
          <w:rFonts w:cs="Times New Roman"/>
          <w:b/>
          <w:szCs w:val="24"/>
        </w:rPr>
        <w:t>HASIL PENELITIAN DAN PEMBAHASAN</w:t>
      </w:r>
    </w:p>
    <w:p w:rsidR="0089734C" w:rsidRPr="008154A0" w:rsidRDefault="0089734C" w:rsidP="0089734C">
      <w:pPr>
        <w:spacing w:line="480" w:lineRule="auto"/>
        <w:ind w:firstLine="709"/>
        <w:jc w:val="both"/>
        <w:rPr>
          <w:rFonts w:cs="Times New Roman"/>
          <w:szCs w:val="24"/>
        </w:rPr>
      </w:pPr>
      <w:r>
        <w:rPr>
          <w:rFonts w:cs="Times New Roman"/>
          <w:szCs w:val="24"/>
        </w:rPr>
        <w:t>Bab ini menyajikan proses pengolahan data menggunakan analisis statistik deskriptif dan statistik inferensial. Pengolahan statistik deskriptif digunakan untuk menyatakan distributif frekuensi responden untuk masing-masing variabel penelitian. dan statistik inferensial sebagai pengujian hipotesis penelitian.</w:t>
      </w:r>
    </w:p>
    <w:p w:rsidR="0089734C" w:rsidRDefault="0089734C" w:rsidP="009C38F9">
      <w:pPr>
        <w:pStyle w:val="ListParagraph"/>
        <w:numPr>
          <w:ilvl w:val="5"/>
          <w:numId w:val="73"/>
        </w:numPr>
        <w:spacing w:line="480" w:lineRule="auto"/>
        <w:ind w:left="426" w:hanging="426"/>
        <w:jc w:val="both"/>
        <w:rPr>
          <w:rFonts w:cs="Times New Roman"/>
          <w:b/>
          <w:szCs w:val="24"/>
        </w:rPr>
      </w:pPr>
      <w:r>
        <w:rPr>
          <w:rFonts w:cs="Times New Roman"/>
          <w:b/>
          <w:szCs w:val="24"/>
        </w:rPr>
        <w:t>Hasil Penelitian</w:t>
      </w:r>
    </w:p>
    <w:p w:rsidR="0089734C" w:rsidRDefault="0089734C" w:rsidP="0089734C">
      <w:pPr>
        <w:spacing w:line="480" w:lineRule="auto"/>
        <w:ind w:firstLine="709"/>
        <w:jc w:val="both"/>
        <w:rPr>
          <w:rFonts w:cs="Times New Roman"/>
          <w:szCs w:val="24"/>
        </w:rPr>
        <w:sectPr w:rsidR="0089734C" w:rsidSect="004B3287">
          <w:headerReference w:type="default" r:id="rId20"/>
          <w:footerReference w:type="default" r:id="rId21"/>
          <w:pgSz w:w="12242" w:h="15842" w:code="1"/>
          <w:pgMar w:top="2268" w:right="1701" w:bottom="1701" w:left="2268" w:header="1134" w:footer="1134" w:gutter="0"/>
          <w:cols w:space="708"/>
          <w:docGrid w:linePitch="360"/>
        </w:sectPr>
      </w:pPr>
      <w:r>
        <w:rPr>
          <w:rFonts w:cs="Times New Roman"/>
          <w:szCs w:val="24"/>
        </w:rPr>
        <w:t xml:space="preserve">Penelitian ini dilaksanakan pada tanggal 11 Mei 2018  sampai dengan 19 Mei 2018 di SDN Gunung Sari I Kecamatan Rappocini Kota Makassar. Hasil penelitian yang menunjukkan pengaruh motivasi dan keaktifan belajar siswa terhadap hasil belajar matematika kelas IV dan V SDN Gunung Sari I Kecamatan Rappocini Kota Makassar akan dipaparkan pada bagian ini. Tahap awal yang dilakukan sebelum penelitian adalah tahap perencanaan penelitian yaitu dengan melengkapi persyaratan penelitian dan malakukan validasi terhadap instrumen yang akan digunakan, yakni </w:t>
      </w:r>
      <w:r>
        <w:rPr>
          <w:rFonts w:eastAsiaTheme="minorEastAsia" w:cs="Times New Roman"/>
          <w:szCs w:val="24"/>
        </w:rPr>
        <w:t>kuesioner</w:t>
      </w:r>
      <w:r>
        <w:rPr>
          <w:rFonts w:cs="Times New Roman"/>
          <w:szCs w:val="24"/>
        </w:rPr>
        <w:t xml:space="preserve"> motivasi dan keaktifan belajar siswa. Validasi terhadap instrumen </w:t>
      </w:r>
      <w:r>
        <w:rPr>
          <w:rFonts w:eastAsiaTheme="minorEastAsia" w:cs="Times New Roman"/>
          <w:szCs w:val="24"/>
        </w:rPr>
        <w:t>kuesioner</w:t>
      </w:r>
      <w:r>
        <w:rPr>
          <w:rFonts w:cs="Times New Roman"/>
          <w:szCs w:val="24"/>
        </w:rPr>
        <w:t xml:space="preserve"> dilakukan oleh validator ahli. Instrumen yang telah divalidasi dan dinyatakan layak untuk digunakan maka selanjutnya dilakukan uji lapangan. Setelah uji lapangan dan </w:t>
      </w:r>
      <w:r>
        <w:rPr>
          <w:rFonts w:eastAsiaTheme="minorEastAsia" w:cs="Times New Roman"/>
          <w:szCs w:val="24"/>
        </w:rPr>
        <w:t>kuesioner</w:t>
      </w:r>
      <w:r>
        <w:rPr>
          <w:rFonts w:cs="Times New Roman"/>
          <w:szCs w:val="24"/>
        </w:rPr>
        <w:t xml:space="preserve"> dinyatakan </w:t>
      </w:r>
      <w:r w:rsidRPr="005307AB">
        <w:rPr>
          <w:rFonts w:cs="Times New Roman"/>
          <w:i/>
          <w:szCs w:val="24"/>
        </w:rPr>
        <w:t>valid</w:t>
      </w:r>
      <w:r>
        <w:rPr>
          <w:rFonts w:cs="Times New Roman"/>
          <w:szCs w:val="24"/>
        </w:rPr>
        <w:t xml:space="preserve"> dan reliabel, maka dilanjutkan pada tahap pelaksanaan. Tahap pelaksanaan yakni melakukan penelitian dengan menyebarkan </w:t>
      </w:r>
      <w:r>
        <w:rPr>
          <w:rFonts w:eastAsiaTheme="minorEastAsia" w:cs="Times New Roman"/>
          <w:szCs w:val="24"/>
        </w:rPr>
        <w:t>kuesioner</w:t>
      </w:r>
      <w:r>
        <w:rPr>
          <w:rFonts w:cs="Times New Roman"/>
          <w:szCs w:val="24"/>
        </w:rPr>
        <w:t xml:space="preserve"> kepada responden yang telah dipilih sebagai sampel yang mewakili populasi pada penelitian ini. Selanjutnya, data-data yang diperoleh</w:t>
      </w:r>
    </w:p>
    <w:p w:rsidR="0089734C" w:rsidRPr="00A347AA" w:rsidRDefault="0089734C" w:rsidP="0089734C">
      <w:pPr>
        <w:spacing w:line="480" w:lineRule="auto"/>
        <w:jc w:val="both"/>
        <w:rPr>
          <w:rFonts w:cs="Times New Roman"/>
          <w:szCs w:val="24"/>
        </w:rPr>
      </w:pPr>
      <w:r>
        <w:rPr>
          <w:rFonts w:cs="Times New Roman"/>
          <w:szCs w:val="24"/>
        </w:rPr>
        <w:lastRenderedPageBreak/>
        <w:t>dianalisis dengan menggunakan statistik deskriptif dan statistik inferensial dengan bantuan</w:t>
      </w:r>
      <w:r w:rsidRPr="002F7881">
        <w:rPr>
          <w:rFonts w:cs="Times New Roman"/>
          <w:szCs w:val="24"/>
        </w:rPr>
        <w:t xml:space="preserve"> aplikasi </w:t>
      </w:r>
      <w:r w:rsidRPr="002F7881">
        <w:rPr>
          <w:rFonts w:eastAsiaTheme="minorEastAsia" w:cs="Times New Roman"/>
          <w:szCs w:val="24"/>
        </w:rPr>
        <w:t xml:space="preserve">program </w:t>
      </w:r>
      <w:r w:rsidRPr="002F7881">
        <w:rPr>
          <w:rFonts w:eastAsiaTheme="minorEastAsia" w:cs="Times New Roman"/>
          <w:i/>
          <w:szCs w:val="24"/>
        </w:rPr>
        <w:t xml:space="preserve">Statistical Package for Social Science </w:t>
      </w:r>
      <w:r w:rsidRPr="002F7881">
        <w:rPr>
          <w:rFonts w:eastAsiaTheme="minorEastAsia" w:cs="Times New Roman"/>
          <w:szCs w:val="24"/>
        </w:rPr>
        <w:t xml:space="preserve">(SPSS) versi 20 </w:t>
      </w:r>
      <w:r w:rsidRPr="002F7881">
        <w:rPr>
          <w:rFonts w:eastAsiaTheme="minorEastAsia" w:cs="Times New Roman"/>
          <w:i/>
          <w:szCs w:val="24"/>
        </w:rPr>
        <w:t>for windows</w:t>
      </w:r>
      <w:r>
        <w:rPr>
          <w:rFonts w:eastAsiaTheme="minorEastAsia" w:cs="Times New Roman"/>
          <w:i/>
          <w:szCs w:val="24"/>
        </w:rPr>
        <w:t xml:space="preserve">. </w:t>
      </w:r>
      <w:r>
        <w:rPr>
          <w:rFonts w:eastAsiaTheme="minorEastAsia" w:cs="Times New Roman"/>
          <w:szCs w:val="24"/>
        </w:rPr>
        <w:t>Adapun analisis statistik deskriptif dan inferensial dilakukan dengan cara sebagai berikut:</w:t>
      </w:r>
    </w:p>
    <w:p w:rsidR="0089734C" w:rsidRPr="00A347AA" w:rsidRDefault="0089734C" w:rsidP="0038253C">
      <w:pPr>
        <w:pStyle w:val="ListParagraph"/>
        <w:numPr>
          <w:ilvl w:val="0"/>
          <w:numId w:val="64"/>
        </w:numPr>
        <w:spacing w:line="480" w:lineRule="auto"/>
        <w:ind w:left="426" w:hanging="426"/>
        <w:jc w:val="both"/>
        <w:rPr>
          <w:rFonts w:cs="Times New Roman"/>
          <w:b/>
          <w:szCs w:val="24"/>
        </w:rPr>
      </w:pPr>
      <w:r w:rsidRPr="00A347AA">
        <w:rPr>
          <w:rFonts w:cs="Times New Roman"/>
          <w:b/>
          <w:szCs w:val="24"/>
        </w:rPr>
        <w:t>Analisis Statistik Deskriptif</w:t>
      </w:r>
    </w:p>
    <w:p w:rsidR="0089734C" w:rsidRDefault="0089734C" w:rsidP="0089734C">
      <w:pPr>
        <w:pStyle w:val="ListParagraph"/>
        <w:spacing w:line="480" w:lineRule="auto"/>
        <w:ind w:left="0" w:firstLine="709"/>
        <w:jc w:val="both"/>
        <w:rPr>
          <w:rFonts w:cs="Times New Roman"/>
          <w:szCs w:val="24"/>
        </w:rPr>
      </w:pPr>
      <w:r>
        <w:rPr>
          <w:rFonts w:cs="Times New Roman"/>
          <w:szCs w:val="24"/>
        </w:rPr>
        <w:t>Data penelitian ini terdiri dari variabel independen (X) yaitu, motivasi belajar siswa (</w:t>
      </w:r>
      <w:r w:rsidRPr="00A40AB7">
        <w:rPr>
          <w:rFonts w:cs="Times New Roman"/>
          <w:szCs w:val="24"/>
        </w:rPr>
        <w:t>X</w:t>
      </w:r>
      <w:r w:rsidRPr="00A40AB7">
        <w:rPr>
          <w:rFonts w:cs="Times New Roman"/>
          <w:szCs w:val="24"/>
          <w:vertAlign w:val="subscript"/>
        </w:rPr>
        <w:t>1</w:t>
      </w:r>
      <w:r>
        <w:rPr>
          <w:rFonts w:cs="Times New Roman"/>
          <w:szCs w:val="24"/>
        </w:rPr>
        <w:t xml:space="preserve">) </w:t>
      </w:r>
      <w:r w:rsidRPr="00A40AB7">
        <w:rPr>
          <w:rFonts w:cs="Times New Roman"/>
          <w:szCs w:val="24"/>
        </w:rPr>
        <w:t>dan</w:t>
      </w:r>
      <w:r>
        <w:rPr>
          <w:rFonts w:cs="Times New Roman"/>
          <w:szCs w:val="24"/>
        </w:rPr>
        <w:t xml:space="preserve"> keaktifan belajar siswa (</w:t>
      </w:r>
      <w:r w:rsidRPr="00A40AB7">
        <w:rPr>
          <w:rFonts w:cs="Times New Roman"/>
          <w:szCs w:val="24"/>
        </w:rPr>
        <w:t>X</w:t>
      </w:r>
      <w:r>
        <w:rPr>
          <w:rFonts w:cs="Times New Roman"/>
          <w:szCs w:val="24"/>
          <w:vertAlign w:val="subscript"/>
        </w:rPr>
        <w:t>2</w:t>
      </w:r>
      <w:r>
        <w:rPr>
          <w:rFonts w:cs="Times New Roman"/>
          <w:szCs w:val="24"/>
        </w:rPr>
        <w:t xml:space="preserve">). Variabel dependen (Y) yaitu hasil belajar matematika. Deskripsi data mencakup nilai minimum, maksimum, </w:t>
      </w:r>
      <w:r>
        <w:rPr>
          <w:rFonts w:cs="Times New Roman"/>
          <w:i/>
          <w:szCs w:val="24"/>
        </w:rPr>
        <w:t>sum</w:t>
      </w:r>
      <w:r>
        <w:rPr>
          <w:rFonts w:cs="Times New Roman"/>
          <w:szCs w:val="24"/>
        </w:rPr>
        <w:t xml:space="preserve">, </w:t>
      </w:r>
      <w:r w:rsidRPr="00026621">
        <w:rPr>
          <w:rFonts w:cs="Times New Roman"/>
          <w:i/>
          <w:szCs w:val="24"/>
        </w:rPr>
        <w:t>mean</w:t>
      </w:r>
      <w:r>
        <w:rPr>
          <w:rFonts w:cs="Times New Roman"/>
          <w:szCs w:val="24"/>
        </w:rPr>
        <w:t xml:space="preserve">, </w:t>
      </w:r>
      <w:r w:rsidRPr="005307AB">
        <w:rPr>
          <w:rFonts w:cs="Times New Roman"/>
          <w:szCs w:val="24"/>
        </w:rPr>
        <w:t>median</w:t>
      </w:r>
      <w:r>
        <w:rPr>
          <w:rFonts w:cs="Times New Roman"/>
          <w:szCs w:val="24"/>
        </w:rPr>
        <w:t xml:space="preserve">, modus, dan </w:t>
      </w:r>
      <w:r w:rsidRPr="005307AB">
        <w:rPr>
          <w:rFonts w:cs="Times New Roman"/>
          <w:szCs w:val="24"/>
        </w:rPr>
        <w:t>standar deviasi</w:t>
      </w:r>
      <w:r>
        <w:rPr>
          <w:rFonts w:cs="Times New Roman"/>
          <w:szCs w:val="24"/>
        </w:rPr>
        <w:t xml:space="preserve"> serta tabel kategori.</w:t>
      </w:r>
    </w:p>
    <w:p w:rsidR="0089734C" w:rsidRDefault="0089734C" w:rsidP="0089734C">
      <w:pPr>
        <w:pStyle w:val="ListParagraph"/>
        <w:spacing w:line="480" w:lineRule="auto"/>
        <w:ind w:left="0" w:firstLine="709"/>
        <w:jc w:val="both"/>
        <w:rPr>
          <w:rFonts w:cs="Times New Roman"/>
          <w:szCs w:val="24"/>
        </w:rPr>
      </w:pPr>
      <w:r>
        <w:rPr>
          <w:rFonts w:cs="Times New Roman"/>
          <w:szCs w:val="24"/>
        </w:rPr>
        <w:t>Pengumpulan data variabel independen dalam penelitian ini menggunakan lembar skala (</w:t>
      </w:r>
      <w:r>
        <w:rPr>
          <w:rFonts w:eastAsiaTheme="minorEastAsia" w:cs="Times New Roman"/>
          <w:szCs w:val="24"/>
        </w:rPr>
        <w:t>kuesioner</w:t>
      </w:r>
      <w:r>
        <w:rPr>
          <w:rFonts w:cs="Times New Roman"/>
          <w:szCs w:val="24"/>
        </w:rPr>
        <w:t xml:space="preserve">) yang terdiri dari 20 </w:t>
      </w:r>
      <w:r>
        <w:rPr>
          <w:rFonts w:cs="Times New Roman"/>
          <w:i/>
          <w:szCs w:val="24"/>
        </w:rPr>
        <w:t>item</w:t>
      </w:r>
      <w:r>
        <w:rPr>
          <w:rFonts w:cs="Times New Roman"/>
          <w:szCs w:val="24"/>
        </w:rPr>
        <w:t xml:space="preserve"> pernyataan motivasi belajar dan 25 </w:t>
      </w:r>
      <w:r>
        <w:rPr>
          <w:rFonts w:cs="Times New Roman"/>
          <w:i/>
          <w:szCs w:val="24"/>
        </w:rPr>
        <w:t xml:space="preserve">item </w:t>
      </w:r>
      <w:r>
        <w:rPr>
          <w:rFonts w:cs="Times New Roman"/>
          <w:szCs w:val="24"/>
        </w:rPr>
        <w:t xml:space="preserve">pernyataan keaktifan belajar. Setiap </w:t>
      </w:r>
      <w:r w:rsidRPr="005307AB">
        <w:rPr>
          <w:rFonts w:cs="Times New Roman"/>
          <w:i/>
          <w:szCs w:val="24"/>
        </w:rPr>
        <w:t>item</w:t>
      </w:r>
      <w:r>
        <w:rPr>
          <w:rFonts w:cs="Times New Roman"/>
          <w:szCs w:val="24"/>
        </w:rPr>
        <w:t xml:space="preserve"> pernyataan memiliki rentang skor 1 - 4, sehingga setiap responden dapat memperoleh skor </w:t>
      </w:r>
      <w:r w:rsidRPr="00294710">
        <w:rPr>
          <w:rFonts w:cs="Times New Roman"/>
          <w:szCs w:val="24"/>
        </w:rPr>
        <w:t xml:space="preserve">maksimum motivasi belajar </w:t>
      </w:r>
      <w:r>
        <w:rPr>
          <w:rFonts w:cs="Times New Roman"/>
          <w:szCs w:val="24"/>
        </w:rPr>
        <w:t xml:space="preserve">yaitu </w:t>
      </w:r>
      <w:r w:rsidRPr="00294710">
        <w:rPr>
          <w:rFonts w:cs="Times New Roman"/>
          <w:szCs w:val="24"/>
        </w:rPr>
        <w:t>80 dan skor minimum 20</w:t>
      </w:r>
      <w:r>
        <w:rPr>
          <w:rFonts w:cs="Times New Roman"/>
          <w:szCs w:val="24"/>
        </w:rPr>
        <w:t xml:space="preserve">. Untuk </w:t>
      </w:r>
      <w:r w:rsidRPr="00294710">
        <w:rPr>
          <w:rFonts w:cs="Times New Roman"/>
          <w:szCs w:val="24"/>
        </w:rPr>
        <w:t>keaktifan belajar, setiap responden dapat memperoleh skor maksimum 100 dan minimum 25.</w:t>
      </w:r>
      <w:r>
        <w:rPr>
          <w:rFonts w:cs="Times New Roman"/>
          <w:szCs w:val="24"/>
        </w:rPr>
        <w:t xml:space="preserve"> Jumlah responden dalam penelitian ini sebanyak 95 orang siswa.</w:t>
      </w:r>
    </w:p>
    <w:p w:rsidR="0089734C" w:rsidRDefault="0089734C" w:rsidP="00035590">
      <w:pPr>
        <w:pStyle w:val="ListParagraph"/>
        <w:numPr>
          <w:ilvl w:val="0"/>
          <w:numId w:val="65"/>
        </w:numPr>
        <w:spacing w:line="480" w:lineRule="auto"/>
        <w:ind w:left="709" w:hanging="283"/>
        <w:jc w:val="both"/>
        <w:rPr>
          <w:rFonts w:cs="Times New Roman"/>
          <w:b/>
          <w:szCs w:val="24"/>
        </w:rPr>
      </w:pPr>
      <w:r>
        <w:rPr>
          <w:rFonts w:cs="Times New Roman"/>
          <w:b/>
          <w:szCs w:val="24"/>
        </w:rPr>
        <w:t>Gambaran Motivasi Belajar Siswa (Variabel X</w:t>
      </w:r>
      <w:r>
        <w:rPr>
          <w:rFonts w:cs="Times New Roman"/>
          <w:b/>
          <w:szCs w:val="24"/>
          <w:vertAlign w:val="subscript"/>
        </w:rPr>
        <w:t>1</w:t>
      </w:r>
      <w:r>
        <w:rPr>
          <w:rFonts w:cs="Times New Roman"/>
          <w:b/>
          <w:szCs w:val="24"/>
        </w:rPr>
        <w:t>)</w:t>
      </w:r>
    </w:p>
    <w:p w:rsidR="0089734C" w:rsidRDefault="0089734C" w:rsidP="0089734C">
      <w:pPr>
        <w:pStyle w:val="ListParagraph"/>
        <w:spacing w:line="480" w:lineRule="auto"/>
        <w:ind w:left="0" w:firstLine="709"/>
        <w:jc w:val="both"/>
        <w:rPr>
          <w:rFonts w:cs="Times New Roman"/>
          <w:szCs w:val="24"/>
        </w:rPr>
      </w:pPr>
      <w:r>
        <w:rPr>
          <w:rFonts w:cs="Times New Roman"/>
          <w:szCs w:val="24"/>
        </w:rPr>
        <w:t>Hasil statistik deskriptif motivasi belajar siswa (lampiran 12</w:t>
      </w:r>
      <w:r w:rsidR="00D7329C">
        <w:rPr>
          <w:rFonts w:cs="Times New Roman"/>
          <w:szCs w:val="24"/>
        </w:rPr>
        <w:t xml:space="preserve"> hal 115</w:t>
      </w:r>
      <w:r>
        <w:rPr>
          <w:rFonts w:cs="Times New Roman"/>
          <w:szCs w:val="24"/>
        </w:rPr>
        <w:t xml:space="preserve">) diperolah nilai </w:t>
      </w:r>
      <w:r w:rsidRPr="0026776E">
        <w:rPr>
          <w:rFonts w:cs="Times New Roman"/>
          <w:szCs w:val="24"/>
        </w:rPr>
        <w:t>minimum</w:t>
      </w:r>
      <w:r>
        <w:rPr>
          <w:rFonts w:cs="Times New Roman"/>
          <w:szCs w:val="24"/>
        </w:rPr>
        <w:t xml:space="preserve"> (nilai/angka terkecil dari keseluruhan data) sebesar 42. Nilai maksimum (nilai/angka terbesar dari keseluruhan data) sebesar 80. </w:t>
      </w:r>
      <w:r w:rsidRPr="005307AB">
        <w:rPr>
          <w:rFonts w:cs="Times New Roman"/>
          <w:i/>
          <w:szCs w:val="24"/>
        </w:rPr>
        <w:t>Sum</w:t>
      </w:r>
      <w:r>
        <w:rPr>
          <w:rFonts w:cs="Times New Roman"/>
          <w:szCs w:val="24"/>
        </w:rPr>
        <w:t xml:space="preserve"> (keseluruhan jumlah data motivasi belajar) sebesar 6.069. </w:t>
      </w:r>
      <w:r w:rsidRPr="00026621">
        <w:rPr>
          <w:rFonts w:cs="Times New Roman"/>
          <w:i/>
          <w:szCs w:val="24"/>
        </w:rPr>
        <w:t>Mean</w:t>
      </w:r>
      <w:r>
        <w:rPr>
          <w:rFonts w:cs="Times New Roman"/>
          <w:szCs w:val="24"/>
        </w:rPr>
        <w:t xml:space="preserve"> (nilai rata-rata) sebesar 63,88. </w:t>
      </w:r>
      <w:r>
        <w:rPr>
          <w:rFonts w:cs="Times New Roman"/>
          <w:szCs w:val="24"/>
        </w:rPr>
        <w:lastRenderedPageBreak/>
        <w:t xml:space="preserve">Median (nilai tengah) sebesar 64. Modus (nilai/angka paling sering muncul) adalah 61. Dan standar deviasi sebesar 8,55. </w:t>
      </w:r>
    </w:p>
    <w:p w:rsidR="0089734C" w:rsidRDefault="0089734C" w:rsidP="0089734C">
      <w:pPr>
        <w:autoSpaceDE w:val="0"/>
        <w:autoSpaceDN w:val="0"/>
        <w:adjustRightInd w:val="0"/>
        <w:spacing w:line="480" w:lineRule="auto"/>
        <w:ind w:firstLine="709"/>
        <w:jc w:val="both"/>
        <w:rPr>
          <w:rFonts w:cs="Times New Roman"/>
          <w:szCs w:val="24"/>
        </w:rPr>
      </w:pPr>
      <w:r>
        <w:rPr>
          <w:rFonts w:cs="Times New Roman"/>
          <w:szCs w:val="24"/>
        </w:rPr>
        <w:t>Jika skor motivasi belajar siswa tersebut dikelompokkan ke dalam 4 kategori, maka diperoleh daftar distribusi frekuensi seperti pada tabel 4.1, sebagai berikut:</w:t>
      </w:r>
    </w:p>
    <w:p w:rsidR="0089734C" w:rsidRPr="0098536C" w:rsidRDefault="0089734C" w:rsidP="0089734C">
      <w:pPr>
        <w:pStyle w:val="ListParagraph"/>
        <w:spacing w:line="480" w:lineRule="auto"/>
        <w:ind w:left="0" w:firstLine="851"/>
        <w:jc w:val="both"/>
        <w:rPr>
          <w:rFonts w:cs="Times New Roman"/>
          <w:b/>
          <w:szCs w:val="24"/>
        </w:rPr>
      </w:pPr>
      <w:r>
        <w:rPr>
          <w:rFonts w:cs="Times New Roman"/>
          <w:b/>
          <w:szCs w:val="24"/>
        </w:rPr>
        <w:t xml:space="preserve">Tabel 4.1. </w:t>
      </w:r>
      <w:r>
        <w:rPr>
          <w:rFonts w:cs="Times New Roman"/>
          <w:szCs w:val="24"/>
        </w:rPr>
        <w:t>Kategori Motivasi Belajar</w:t>
      </w:r>
      <w:r>
        <w:rPr>
          <w:rFonts w:cs="Times New Roman"/>
          <w:b/>
          <w:szCs w:val="24"/>
        </w:rPr>
        <w:t xml:space="preserve">  </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014"/>
        <w:gridCol w:w="2122"/>
        <w:gridCol w:w="2122"/>
        <w:gridCol w:w="1964"/>
      </w:tblGrid>
      <w:tr w:rsidR="0089734C" w:rsidRPr="0098536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Kategori</w:t>
            </w:r>
          </w:p>
        </w:tc>
        <w:tc>
          <w:tcPr>
            <w:tcW w:w="2122"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Interval</w:t>
            </w:r>
          </w:p>
        </w:tc>
        <w:tc>
          <w:tcPr>
            <w:tcW w:w="2122"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Frekuensi</w:t>
            </w:r>
          </w:p>
        </w:tc>
        <w:tc>
          <w:tcPr>
            <w:tcW w:w="1964"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Persentase</w:t>
            </w:r>
          </w:p>
        </w:tc>
      </w:tr>
      <w:tr w:rsidR="0089734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Sangat Tinggi</w:t>
            </w:r>
          </w:p>
        </w:tc>
        <w:tc>
          <w:tcPr>
            <w:tcW w:w="2122" w:type="dxa"/>
            <w:vAlign w:val="center"/>
          </w:tcPr>
          <w:p w:rsidR="0089734C" w:rsidRDefault="0089734C" w:rsidP="004B3287">
            <w:pPr>
              <w:autoSpaceDE w:val="0"/>
              <w:autoSpaceDN w:val="0"/>
              <w:adjustRightInd w:val="0"/>
              <w:spacing w:line="240" w:lineRule="auto"/>
              <w:jc w:val="center"/>
              <w:rPr>
                <w:rFonts w:cs="Times New Roman"/>
                <w:szCs w:val="24"/>
              </w:rPr>
            </w:pPr>
            <w:r>
              <w:rPr>
                <w:rFonts w:cs="Times New Roman"/>
                <w:szCs w:val="24"/>
              </w:rPr>
              <w:t>X ≥ 56,67</w:t>
            </w:r>
          </w:p>
        </w:tc>
        <w:tc>
          <w:tcPr>
            <w:tcW w:w="2122"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74</w:t>
            </w:r>
          </w:p>
        </w:tc>
        <w:tc>
          <w:tcPr>
            <w:tcW w:w="1964"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77,89%</w:t>
            </w:r>
          </w:p>
        </w:tc>
      </w:tr>
      <w:tr w:rsidR="0089734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Tinggi</w:t>
            </w:r>
          </w:p>
        </w:tc>
        <w:tc>
          <w:tcPr>
            <w:tcW w:w="2122" w:type="dxa"/>
            <w:vAlign w:val="center"/>
          </w:tcPr>
          <w:p w:rsidR="0089734C" w:rsidRDefault="0089734C" w:rsidP="004B3287">
            <w:pPr>
              <w:autoSpaceDE w:val="0"/>
              <w:autoSpaceDN w:val="0"/>
              <w:adjustRightInd w:val="0"/>
              <w:spacing w:line="240" w:lineRule="auto"/>
              <w:jc w:val="center"/>
              <w:rPr>
                <w:rFonts w:cs="Times New Roman"/>
                <w:szCs w:val="24"/>
              </w:rPr>
            </w:pPr>
            <w:r>
              <w:rPr>
                <w:rFonts w:cs="Times New Roman"/>
                <w:szCs w:val="24"/>
              </w:rPr>
              <w:t>56,67 &gt; X ≥ 50</w:t>
            </w:r>
          </w:p>
        </w:tc>
        <w:tc>
          <w:tcPr>
            <w:tcW w:w="2122"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15</w:t>
            </w:r>
          </w:p>
        </w:tc>
        <w:tc>
          <w:tcPr>
            <w:tcW w:w="1964"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15,79%</w:t>
            </w:r>
          </w:p>
        </w:tc>
      </w:tr>
      <w:tr w:rsidR="0089734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Rendah</w:t>
            </w:r>
          </w:p>
        </w:tc>
        <w:tc>
          <w:tcPr>
            <w:tcW w:w="2122" w:type="dxa"/>
            <w:vAlign w:val="center"/>
          </w:tcPr>
          <w:p w:rsidR="0089734C" w:rsidRPr="009F3AF1" w:rsidRDefault="0089734C" w:rsidP="004B3287">
            <w:pPr>
              <w:autoSpaceDE w:val="0"/>
              <w:autoSpaceDN w:val="0"/>
              <w:adjustRightInd w:val="0"/>
              <w:spacing w:line="240" w:lineRule="auto"/>
              <w:jc w:val="center"/>
              <w:rPr>
                <w:rFonts w:cs="Times New Roman"/>
                <w:szCs w:val="24"/>
              </w:rPr>
            </w:pPr>
            <w:r>
              <w:rPr>
                <w:rFonts w:cs="Times New Roman"/>
                <w:szCs w:val="24"/>
              </w:rPr>
              <w:t>50 &gt; X ≥ 43,33</w:t>
            </w:r>
          </w:p>
        </w:tc>
        <w:tc>
          <w:tcPr>
            <w:tcW w:w="2122"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5</w:t>
            </w:r>
          </w:p>
        </w:tc>
        <w:tc>
          <w:tcPr>
            <w:tcW w:w="1964"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5,26%</w:t>
            </w:r>
          </w:p>
        </w:tc>
      </w:tr>
      <w:tr w:rsidR="0089734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Sangat Rendah</w:t>
            </w:r>
          </w:p>
        </w:tc>
        <w:tc>
          <w:tcPr>
            <w:tcW w:w="2122"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X ≤ 43,33</w:t>
            </w:r>
          </w:p>
        </w:tc>
        <w:tc>
          <w:tcPr>
            <w:tcW w:w="2122"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1</w:t>
            </w:r>
          </w:p>
        </w:tc>
        <w:tc>
          <w:tcPr>
            <w:tcW w:w="1964"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1,06%</w:t>
            </w:r>
          </w:p>
        </w:tc>
      </w:tr>
    </w:tbl>
    <w:p w:rsidR="0089734C" w:rsidRDefault="0089734C" w:rsidP="0089734C">
      <w:pPr>
        <w:autoSpaceDE w:val="0"/>
        <w:autoSpaceDN w:val="0"/>
        <w:adjustRightInd w:val="0"/>
        <w:spacing w:line="480" w:lineRule="auto"/>
        <w:jc w:val="both"/>
        <w:rPr>
          <w:rFonts w:cs="Times New Roman"/>
          <w:szCs w:val="24"/>
        </w:rPr>
      </w:pPr>
    </w:p>
    <w:p w:rsidR="0089734C" w:rsidRDefault="0089734C" w:rsidP="0089734C">
      <w:pPr>
        <w:autoSpaceDE w:val="0"/>
        <w:autoSpaceDN w:val="0"/>
        <w:adjustRightInd w:val="0"/>
        <w:spacing w:line="240" w:lineRule="auto"/>
        <w:jc w:val="center"/>
        <w:rPr>
          <w:rFonts w:cs="Times New Roman"/>
          <w:szCs w:val="24"/>
        </w:rPr>
      </w:pPr>
      <w:r>
        <w:rPr>
          <w:rFonts w:cs="Times New Roman"/>
          <w:b/>
          <w:noProof/>
          <w:szCs w:val="24"/>
          <w:lang w:eastAsia="id-ID"/>
        </w:rPr>
        <w:drawing>
          <wp:inline distT="0" distB="0" distL="0" distR="0" wp14:anchorId="0FEC6404" wp14:editId="7AC5A592">
            <wp:extent cx="3314700" cy="18669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734C" w:rsidRPr="002F7881" w:rsidRDefault="0089734C" w:rsidP="0089734C">
      <w:pPr>
        <w:spacing w:after="280" w:line="240" w:lineRule="auto"/>
        <w:ind w:firstLine="851"/>
        <w:rPr>
          <w:rFonts w:cs="Times New Roman"/>
          <w:szCs w:val="24"/>
        </w:rPr>
      </w:pPr>
      <w:r>
        <w:rPr>
          <w:rFonts w:cs="Times New Roman"/>
          <w:b/>
          <w:szCs w:val="24"/>
        </w:rPr>
        <w:t>Gambar 4</w:t>
      </w:r>
      <w:r w:rsidRPr="002F7881">
        <w:rPr>
          <w:rFonts w:cs="Times New Roman"/>
          <w:b/>
          <w:szCs w:val="24"/>
        </w:rPr>
        <w:t xml:space="preserve">.1. </w:t>
      </w:r>
      <w:r>
        <w:rPr>
          <w:rFonts w:cs="Times New Roman"/>
          <w:szCs w:val="24"/>
        </w:rPr>
        <w:t>Diagram Batang Kategori Motivasi Belajar</w:t>
      </w:r>
    </w:p>
    <w:p w:rsidR="0089734C" w:rsidRDefault="0089734C" w:rsidP="0089734C">
      <w:pPr>
        <w:autoSpaceDE w:val="0"/>
        <w:autoSpaceDN w:val="0"/>
        <w:adjustRightInd w:val="0"/>
        <w:spacing w:line="480" w:lineRule="auto"/>
        <w:ind w:firstLine="709"/>
        <w:jc w:val="both"/>
        <w:rPr>
          <w:rFonts w:cs="Times New Roman"/>
          <w:szCs w:val="24"/>
        </w:rPr>
      </w:pPr>
      <w:r>
        <w:rPr>
          <w:rFonts w:cs="Times New Roman"/>
          <w:szCs w:val="24"/>
        </w:rPr>
        <w:t xml:space="preserve">Berdasarkan hasil penelitian yang dilakukan di SDN Gunung Sari I Kecamatan Rappocini Kota Makassar menunjukkan bahwa, motivasi belajar siswa kelas IV dan V berada pada kategori sangat tinggi dilihat dari </w:t>
      </w:r>
      <w:r w:rsidRPr="00026621">
        <w:rPr>
          <w:rFonts w:cs="Times New Roman"/>
          <w:i/>
          <w:szCs w:val="24"/>
        </w:rPr>
        <w:t>mean</w:t>
      </w:r>
      <w:r>
        <w:rPr>
          <w:rFonts w:cs="Times New Roman"/>
          <w:szCs w:val="24"/>
        </w:rPr>
        <w:t xml:space="preserve"> (rata-rata) sebesar 63,88 dan persentase sebesar 51% dengan lebih dari 50% siswa memiliki motivasi yang sangat tinggi. Dan nilai motivasi belajar yang paling sering muncul adalah 61. </w:t>
      </w:r>
    </w:p>
    <w:p w:rsidR="0089734C" w:rsidRDefault="0089734C" w:rsidP="0089734C">
      <w:pPr>
        <w:spacing w:after="200" w:line="276" w:lineRule="auto"/>
        <w:rPr>
          <w:rFonts w:cs="Times New Roman"/>
          <w:b/>
          <w:szCs w:val="24"/>
        </w:rPr>
      </w:pPr>
      <w:r>
        <w:rPr>
          <w:rFonts w:cs="Times New Roman"/>
          <w:b/>
          <w:szCs w:val="24"/>
        </w:rPr>
        <w:br w:type="page"/>
      </w:r>
    </w:p>
    <w:p w:rsidR="0089734C" w:rsidRPr="00E123F2" w:rsidRDefault="0089734C" w:rsidP="00035590">
      <w:pPr>
        <w:pStyle w:val="ListParagraph"/>
        <w:numPr>
          <w:ilvl w:val="0"/>
          <w:numId w:val="65"/>
        </w:numPr>
        <w:spacing w:line="480" w:lineRule="auto"/>
        <w:ind w:left="709" w:hanging="283"/>
        <w:jc w:val="both"/>
        <w:rPr>
          <w:rFonts w:cs="Times New Roman"/>
          <w:b/>
          <w:szCs w:val="24"/>
        </w:rPr>
      </w:pPr>
      <w:r>
        <w:rPr>
          <w:rFonts w:cs="Times New Roman"/>
          <w:b/>
          <w:szCs w:val="24"/>
        </w:rPr>
        <w:lastRenderedPageBreak/>
        <w:t>Gambaran Keaktifan Belajar Siswa (X</w:t>
      </w:r>
      <w:r>
        <w:rPr>
          <w:rFonts w:cs="Times New Roman"/>
          <w:b/>
          <w:szCs w:val="24"/>
          <w:vertAlign w:val="subscript"/>
        </w:rPr>
        <w:t>2</w:t>
      </w:r>
      <w:r>
        <w:rPr>
          <w:rFonts w:cs="Times New Roman"/>
          <w:b/>
          <w:szCs w:val="24"/>
        </w:rPr>
        <w:t>)</w:t>
      </w:r>
    </w:p>
    <w:p w:rsidR="0089734C" w:rsidRDefault="0089734C" w:rsidP="0089734C">
      <w:pPr>
        <w:spacing w:line="480" w:lineRule="auto"/>
        <w:ind w:firstLine="709"/>
        <w:jc w:val="both"/>
        <w:rPr>
          <w:rFonts w:cs="Times New Roman"/>
          <w:szCs w:val="24"/>
        </w:rPr>
      </w:pPr>
      <w:r>
        <w:rPr>
          <w:rFonts w:cs="Times New Roman"/>
          <w:szCs w:val="24"/>
        </w:rPr>
        <w:t xml:space="preserve">Hasil statistik deskriptif keaktifan belajar siswa (lampiran </w:t>
      </w:r>
      <w:r w:rsidR="00D7329C">
        <w:rPr>
          <w:rFonts w:cs="Times New Roman"/>
          <w:szCs w:val="24"/>
        </w:rPr>
        <w:t>12 hal 116</w:t>
      </w:r>
      <w:r>
        <w:rPr>
          <w:rFonts w:cs="Times New Roman"/>
          <w:szCs w:val="24"/>
        </w:rPr>
        <w:t xml:space="preserve">) diperolah nilai </w:t>
      </w:r>
      <w:r w:rsidRPr="0026776E">
        <w:rPr>
          <w:rFonts w:cs="Times New Roman"/>
          <w:szCs w:val="24"/>
        </w:rPr>
        <w:t>minimum</w:t>
      </w:r>
      <w:r>
        <w:rPr>
          <w:rFonts w:cs="Times New Roman"/>
          <w:szCs w:val="24"/>
        </w:rPr>
        <w:t xml:space="preserve"> (nilai/angka terkecil dari keseluruhan data) sebesar 60. Nilai maksimum (nilai/angka terbesar dari keseluruhan data) sebesar 100. </w:t>
      </w:r>
      <w:r w:rsidRPr="005307AB">
        <w:rPr>
          <w:rFonts w:cs="Times New Roman"/>
          <w:i/>
          <w:szCs w:val="24"/>
        </w:rPr>
        <w:t>Sum</w:t>
      </w:r>
      <w:r>
        <w:rPr>
          <w:rFonts w:cs="Times New Roman"/>
          <w:szCs w:val="24"/>
        </w:rPr>
        <w:t xml:space="preserve"> (keseluruhan jumlah data keaktifan belajar) sebesar 7.675. </w:t>
      </w:r>
      <w:r w:rsidRPr="00026621">
        <w:rPr>
          <w:rFonts w:cs="Times New Roman"/>
          <w:i/>
          <w:szCs w:val="24"/>
        </w:rPr>
        <w:t>Mean</w:t>
      </w:r>
      <w:r>
        <w:rPr>
          <w:rFonts w:cs="Times New Roman"/>
          <w:szCs w:val="24"/>
        </w:rPr>
        <w:t xml:space="preserve"> (nilai rata-rata) sebesar 80,79. Median (nilai tengah) sebesar 81. Modus (nilai/angka paling sering muncul) adalah 81. Dan standar deviasi sebesar 9,63. </w:t>
      </w:r>
    </w:p>
    <w:p w:rsidR="0089734C" w:rsidRDefault="0089734C" w:rsidP="0089734C">
      <w:pPr>
        <w:autoSpaceDE w:val="0"/>
        <w:autoSpaceDN w:val="0"/>
        <w:adjustRightInd w:val="0"/>
        <w:spacing w:line="480" w:lineRule="auto"/>
        <w:ind w:firstLine="709"/>
        <w:jc w:val="both"/>
        <w:rPr>
          <w:rFonts w:cs="Times New Roman"/>
          <w:szCs w:val="24"/>
        </w:rPr>
      </w:pPr>
      <w:r>
        <w:rPr>
          <w:rFonts w:cs="Times New Roman"/>
          <w:szCs w:val="24"/>
        </w:rPr>
        <w:t>Jika skor keaktifan belajar siswa tersebut dikelompokkan ke dalam 4 kategori, maka diperoleh daftar distribusi frekuensi seperti pada tabel 4.2, sebagai berikut:</w:t>
      </w:r>
    </w:p>
    <w:p w:rsidR="0089734C" w:rsidRPr="0098536C" w:rsidRDefault="0089734C" w:rsidP="0089734C">
      <w:pPr>
        <w:pStyle w:val="ListParagraph"/>
        <w:spacing w:line="480" w:lineRule="auto"/>
        <w:ind w:left="0" w:firstLine="851"/>
        <w:jc w:val="both"/>
        <w:rPr>
          <w:rFonts w:cs="Times New Roman"/>
          <w:b/>
          <w:szCs w:val="24"/>
        </w:rPr>
      </w:pPr>
      <w:r>
        <w:rPr>
          <w:rFonts w:cs="Times New Roman"/>
          <w:b/>
          <w:szCs w:val="24"/>
        </w:rPr>
        <w:t xml:space="preserve">Tabel 4.2. </w:t>
      </w:r>
      <w:r>
        <w:rPr>
          <w:rFonts w:cs="Times New Roman"/>
          <w:szCs w:val="24"/>
        </w:rPr>
        <w:t>Kategori Keaktifan Belajar</w:t>
      </w:r>
      <w:r>
        <w:rPr>
          <w:rFonts w:cs="Times New Roman"/>
          <w:b/>
          <w:szCs w:val="24"/>
        </w:rPr>
        <w:t xml:space="preserve">  </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014"/>
        <w:gridCol w:w="2122"/>
        <w:gridCol w:w="2122"/>
        <w:gridCol w:w="1964"/>
      </w:tblGrid>
      <w:tr w:rsidR="0089734C" w:rsidRPr="0098536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Kategori</w:t>
            </w:r>
          </w:p>
        </w:tc>
        <w:tc>
          <w:tcPr>
            <w:tcW w:w="2122"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Interval</w:t>
            </w:r>
          </w:p>
        </w:tc>
        <w:tc>
          <w:tcPr>
            <w:tcW w:w="2122"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Frekuensi</w:t>
            </w:r>
          </w:p>
        </w:tc>
        <w:tc>
          <w:tcPr>
            <w:tcW w:w="1964"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Persentase</w:t>
            </w:r>
          </w:p>
        </w:tc>
      </w:tr>
      <w:tr w:rsidR="0089734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Sangat Tinggi</w:t>
            </w:r>
          </w:p>
        </w:tc>
        <w:tc>
          <w:tcPr>
            <w:tcW w:w="2122" w:type="dxa"/>
            <w:vAlign w:val="center"/>
          </w:tcPr>
          <w:p w:rsidR="0089734C" w:rsidRDefault="0089734C" w:rsidP="004B3287">
            <w:pPr>
              <w:autoSpaceDE w:val="0"/>
              <w:autoSpaceDN w:val="0"/>
              <w:adjustRightInd w:val="0"/>
              <w:spacing w:line="240" w:lineRule="auto"/>
              <w:jc w:val="center"/>
              <w:rPr>
                <w:rFonts w:cs="Times New Roman"/>
                <w:szCs w:val="24"/>
              </w:rPr>
            </w:pPr>
            <w:r>
              <w:rPr>
                <w:rFonts w:cs="Times New Roman"/>
                <w:szCs w:val="24"/>
              </w:rPr>
              <w:t>X ≥ 75</w:t>
            </w:r>
          </w:p>
        </w:tc>
        <w:tc>
          <w:tcPr>
            <w:tcW w:w="2122"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72</w:t>
            </w:r>
          </w:p>
        </w:tc>
        <w:tc>
          <w:tcPr>
            <w:tcW w:w="1964"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75,79%</w:t>
            </w:r>
          </w:p>
        </w:tc>
      </w:tr>
      <w:tr w:rsidR="0089734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Tinggi</w:t>
            </w:r>
          </w:p>
        </w:tc>
        <w:tc>
          <w:tcPr>
            <w:tcW w:w="2122" w:type="dxa"/>
            <w:vAlign w:val="center"/>
          </w:tcPr>
          <w:p w:rsidR="0089734C" w:rsidRDefault="0089734C" w:rsidP="004B3287">
            <w:pPr>
              <w:autoSpaceDE w:val="0"/>
              <w:autoSpaceDN w:val="0"/>
              <w:adjustRightInd w:val="0"/>
              <w:spacing w:line="240" w:lineRule="auto"/>
              <w:jc w:val="center"/>
              <w:rPr>
                <w:rFonts w:cs="Times New Roman"/>
                <w:szCs w:val="24"/>
              </w:rPr>
            </w:pPr>
            <w:r>
              <w:rPr>
                <w:rFonts w:cs="Times New Roman"/>
                <w:szCs w:val="24"/>
              </w:rPr>
              <w:t>75 &gt; X ≥ 62,5</w:t>
            </w:r>
          </w:p>
        </w:tc>
        <w:tc>
          <w:tcPr>
            <w:tcW w:w="2122"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20</w:t>
            </w:r>
          </w:p>
        </w:tc>
        <w:tc>
          <w:tcPr>
            <w:tcW w:w="1964"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21,05%</w:t>
            </w:r>
          </w:p>
        </w:tc>
      </w:tr>
      <w:tr w:rsidR="0089734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Rendah</w:t>
            </w:r>
          </w:p>
        </w:tc>
        <w:tc>
          <w:tcPr>
            <w:tcW w:w="2122" w:type="dxa"/>
            <w:vAlign w:val="center"/>
          </w:tcPr>
          <w:p w:rsidR="0089734C" w:rsidRPr="009F3AF1" w:rsidRDefault="0089734C" w:rsidP="004B3287">
            <w:pPr>
              <w:autoSpaceDE w:val="0"/>
              <w:autoSpaceDN w:val="0"/>
              <w:adjustRightInd w:val="0"/>
              <w:spacing w:line="240" w:lineRule="auto"/>
              <w:jc w:val="center"/>
              <w:rPr>
                <w:rFonts w:cs="Times New Roman"/>
                <w:szCs w:val="24"/>
              </w:rPr>
            </w:pPr>
            <w:r>
              <w:rPr>
                <w:rFonts w:cs="Times New Roman"/>
                <w:szCs w:val="24"/>
              </w:rPr>
              <w:t>62,5 &gt; X ≥ 50</w:t>
            </w:r>
          </w:p>
        </w:tc>
        <w:tc>
          <w:tcPr>
            <w:tcW w:w="2122"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3</w:t>
            </w:r>
          </w:p>
        </w:tc>
        <w:tc>
          <w:tcPr>
            <w:tcW w:w="1964"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3,16%</w:t>
            </w:r>
          </w:p>
        </w:tc>
      </w:tr>
      <w:tr w:rsidR="0089734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Sangat Rendah</w:t>
            </w:r>
          </w:p>
        </w:tc>
        <w:tc>
          <w:tcPr>
            <w:tcW w:w="2122"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X ≤ 50</w:t>
            </w:r>
          </w:p>
        </w:tc>
        <w:tc>
          <w:tcPr>
            <w:tcW w:w="2122"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0</w:t>
            </w:r>
          </w:p>
        </w:tc>
        <w:tc>
          <w:tcPr>
            <w:tcW w:w="1964"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0%</w:t>
            </w:r>
          </w:p>
        </w:tc>
      </w:tr>
    </w:tbl>
    <w:p w:rsidR="0089734C" w:rsidRDefault="0089734C" w:rsidP="0089734C">
      <w:pPr>
        <w:autoSpaceDE w:val="0"/>
        <w:autoSpaceDN w:val="0"/>
        <w:adjustRightInd w:val="0"/>
        <w:spacing w:line="480" w:lineRule="auto"/>
        <w:jc w:val="both"/>
        <w:rPr>
          <w:rFonts w:cs="Times New Roman"/>
          <w:szCs w:val="24"/>
        </w:rPr>
      </w:pPr>
    </w:p>
    <w:p w:rsidR="0089734C" w:rsidRDefault="0089734C" w:rsidP="0089734C">
      <w:pPr>
        <w:autoSpaceDE w:val="0"/>
        <w:autoSpaceDN w:val="0"/>
        <w:adjustRightInd w:val="0"/>
        <w:spacing w:line="240" w:lineRule="auto"/>
        <w:jc w:val="center"/>
        <w:rPr>
          <w:rFonts w:cs="Times New Roman"/>
          <w:szCs w:val="24"/>
        </w:rPr>
      </w:pPr>
      <w:r>
        <w:rPr>
          <w:rFonts w:cs="Times New Roman"/>
          <w:b/>
          <w:noProof/>
          <w:szCs w:val="24"/>
          <w:lang w:eastAsia="id-ID"/>
        </w:rPr>
        <w:drawing>
          <wp:inline distT="0" distB="0" distL="0" distR="0" wp14:anchorId="0B6DD41E" wp14:editId="0F6F42F7">
            <wp:extent cx="3314700" cy="18669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734C" w:rsidRPr="002F7881" w:rsidRDefault="0089734C" w:rsidP="0089734C">
      <w:pPr>
        <w:spacing w:after="280" w:line="240" w:lineRule="auto"/>
        <w:ind w:firstLine="851"/>
        <w:rPr>
          <w:rFonts w:cs="Times New Roman"/>
          <w:szCs w:val="24"/>
        </w:rPr>
      </w:pPr>
      <w:r>
        <w:rPr>
          <w:rFonts w:cs="Times New Roman"/>
          <w:b/>
          <w:szCs w:val="24"/>
        </w:rPr>
        <w:t>Gambar 4.2</w:t>
      </w:r>
      <w:r w:rsidRPr="002F7881">
        <w:rPr>
          <w:rFonts w:cs="Times New Roman"/>
          <w:b/>
          <w:szCs w:val="24"/>
        </w:rPr>
        <w:t xml:space="preserve">. </w:t>
      </w:r>
      <w:r>
        <w:rPr>
          <w:rFonts w:cs="Times New Roman"/>
          <w:szCs w:val="24"/>
        </w:rPr>
        <w:t>Diagram Batang Kategori Keaktifan Belajar</w:t>
      </w:r>
    </w:p>
    <w:p w:rsidR="0089734C" w:rsidRDefault="0089734C" w:rsidP="0089734C">
      <w:pPr>
        <w:autoSpaceDE w:val="0"/>
        <w:autoSpaceDN w:val="0"/>
        <w:adjustRightInd w:val="0"/>
        <w:spacing w:line="480" w:lineRule="auto"/>
        <w:ind w:firstLine="709"/>
        <w:jc w:val="both"/>
        <w:rPr>
          <w:rFonts w:cs="Times New Roman"/>
          <w:szCs w:val="24"/>
        </w:rPr>
      </w:pPr>
      <w:r>
        <w:rPr>
          <w:rFonts w:cs="Times New Roman"/>
          <w:szCs w:val="24"/>
        </w:rPr>
        <w:t xml:space="preserve">Berdasarkan hasil penelitian yang dilakukan di SDN Gunung Sari I Kecamatan Rappocini Kota Makassar menunjukkan bahwa, keaktifan belajar siswa </w:t>
      </w:r>
      <w:r>
        <w:rPr>
          <w:rFonts w:cs="Times New Roman"/>
          <w:szCs w:val="24"/>
        </w:rPr>
        <w:lastRenderedPageBreak/>
        <w:t xml:space="preserve">kelas IV dan V berada pada kategori sangat tinggi dilihat dari </w:t>
      </w:r>
      <w:r w:rsidRPr="00026621">
        <w:rPr>
          <w:rFonts w:cs="Times New Roman"/>
          <w:i/>
          <w:szCs w:val="24"/>
        </w:rPr>
        <w:t>mean</w:t>
      </w:r>
      <w:r>
        <w:rPr>
          <w:rFonts w:cs="Times New Roman"/>
          <w:szCs w:val="24"/>
        </w:rPr>
        <w:t xml:space="preserve"> (rata-rata) sebesar 80,79 dengan lebih dari 50% siswa memiliki keaktifan belajar yang sangat tinggi. Dan nilai keaktifan belajar yang paling sering muncul adalah 81.</w:t>
      </w:r>
    </w:p>
    <w:p w:rsidR="0089734C" w:rsidRPr="007E0BF4" w:rsidRDefault="0089734C" w:rsidP="00035590">
      <w:pPr>
        <w:pStyle w:val="ListParagraph"/>
        <w:numPr>
          <w:ilvl w:val="0"/>
          <w:numId w:val="65"/>
        </w:numPr>
        <w:spacing w:line="480" w:lineRule="auto"/>
        <w:ind w:left="709" w:hanging="283"/>
        <w:jc w:val="both"/>
        <w:rPr>
          <w:rFonts w:cs="Times New Roman"/>
          <w:b/>
          <w:szCs w:val="24"/>
        </w:rPr>
      </w:pPr>
      <w:r>
        <w:rPr>
          <w:rFonts w:cs="Times New Roman"/>
          <w:b/>
          <w:szCs w:val="24"/>
        </w:rPr>
        <w:t>Gambaran Hasil Belajar Matematika (Y)</w:t>
      </w:r>
    </w:p>
    <w:p w:rsidR="0089734C" w:rsidRDefault="0089734C" w:rsidP="0089734C">
      <w:pPr>
        <w:pStyle w:val="ListParagraph"/>
        <w:spacing w:line="480" w:lineRule="auto"/>
        <w:ind w:left="0" w:firstLine="709"/>
        <w:jc w:val="both"/>
        <w:rPr>
          <w:rFonts w:cs="Times New Roman"/>
          <w:szCs w:val="24"/>
        </w:rPr>
      </w:pPr>
      <w:r>
        <w:rPr>
          <w:rFonts w:cs="Times New Roman"/>
          <w:szCs w:val="24"/>
        </w:rPr>
        <w:t>Hasil statistik deskriptif hasil belajar matematika siswa (lampiran 12</w:t>
      </w:r>
      <w:r w:rsidR="00D7329C">
        <w:rPr>
          <w:rFonts w:cs="Times New Roman"/>
          <w:szCs w:val="24"/>
        </w:rPr>
        <w:t xml:space="preserve"> hal 118</w:t>
      </w:r>
      <w:r>
        <w:rPr>
          <w:rFonts w:cs="Times New Roman"/>
          <w:szCs w:val="24"/>
        </w:rPr>
        <w:t xml:space="preserve">) diperolah nilai </w:t>
      </w:r>
      <w:r w:rsidRPr="0026776E">
        <w:rPr>
          <w:rFonts w:cs="Times New Roman"/>
          <w:szCs w:val="24"/>
        </w:rPr>
        <w:t>minimum</w:t>
      </w:r>
      <w:r>
        <w:rPr>
          <w:rFonts w:cs="Times New Roman"/>
          <w:szCs w:val="24"/>
        </w:rPr>
        <w:t xml:space="preserve"> (nilai/angka terkecil dari keseluruhan data) sebesar 75. Nilai maksimum (nilai/angka terbesar dari keseluruhan data) sebesar 98. </w:t>
      </w:r>
      <w:r w:rsidRPr="005307AB">
        <w:rPr>
          <w:rFonts w:cs="Times New Roman"/>
          <w:i/>
          <w:szCs w:val="24"/>
        </w:rPr>
        <w:t>Sum</w:t>
      </w:r>
      <w:r>
        <w:rPr>
          <w:rFonts w:cs="Times New Roman"/>
          <w:szCs w:val="24"/>
        </w:rPr>
        <w:t xml:space="preserve"> (keseluruhan jumlah data hasil belajar) sebesar 8.099. </w:t>
      </w:r>
      <w:r w:rsidRPr="00026621">
        <w:rPr>
          <w:rFonts w:cs="Times New Roman"/>
          <w:i/>
          <w:szCs w:val="24"/>
        </w:rPr>
        <w:t>Mean</w:t>
      </w:r>
      <w:r>
        <w:rPr>
          <w:rFonts w:cs="Times New Roman"/>
          <w:szCs w:val="24"/>
        </w:rPr>
        <w:t xml:space="preserve"> (nilai rata-rata) sebesar 85,25. Median (nilai tengah) sebesar 85. Modus (nilai/angka paling sering muncul) adalah 76. Dan standar deviasi sebesar 6,71. </w:t>
      </w:r>
    </w:p>
    <w:p w:rsidR="0089734C" w:rsidRDefault="0089734C" w:rsidP="0089734C">
      <w:pPr>
        <w:autoSpaceDE w:val="0"/>
        <w:autoSpaceDN w:val="0"/>
        <w:adjustRightInd w:val="0"/>
        <w:spacing w:line="480" w:lineRule="auto"/>
        <w:ind w:firstLine="709"/>
        <w:jc w:val="both"/>
        <w:rPr>
          <w:rFonts w:cs="Times New Roman"/>
          <w:szCs w:val="24"/>
        </w:rPr>
      </w:pPr>
      <w:r>
        <w:rPr>
          <w:rFonts w:cs="Times New Roman"/>
          <w:szCs w:val="24"/>
        </w:rPr>
        <w:t>Jika skor motivasi belajar siswa tersebut dikelompokkan ke dalam 4 kategori, maka diperoleh daftar distribusi frekuensi seperti pada tabel 4.3, sebagai berikut:</w:t>
      </w:r>
    </w:p>
    <w:p w:rsidR="0089734C" w:rsidRPr="0098536C" w:rsidRDefault="0089734C" w:rsidP="0089734C">
      <w:pPr>
        <w:pStyle w:val="ListParagraph"/>
        <w:spacing w:line="480" w:lineRule="auto"/>
        <w:ind w:left="0" w:firstLine="851"/>
        <w:jc w:val="both"/>
        <w:rPr>
          <w:rFonts w:cs="Times New Roman"/>
          <w:b/>
          <w:szCs w:val="24"/>
        </w:rPr>
      </w:pPr>
      <w:r>
        <w:rPr>
          <w:rFonts w:cs="Times New Roman"/>
          <w:b/>
          <w:szCs w:val="24"/>
        </w:rPr>
        <w:t xml:space="preserve">Tabel 4.3. </w:t>
      </w:r>
      <w:r>
        <w:rPr>
          <w:rFonts w:cs="Times New Roman"/>
          <w:szCs w:val="24"/>
        </w:rPr>
        <w:t>Kategori Hasil Belajar Matematika</w:t>
      </w:r>
      <w:r>
        <w:rPr>
          <w:rFonts w:cs="Times New Roman"/>
          <w:b/>
          <w:szCs w:val="24"/>
        </w:rPr>
        <w:t xml:space="preserve"> </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014"/>
        <w:gridCol w:w="2122"/>
        <w:gridCol w:w="2122"/>
        <w:gridCol w:w="1964"/>
      </w:tblGrid>
      <w:tr w:rsidR="0089734C" w:rsidRPr="0098536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Kategori</w:t>
            </w:r>
          </w:p>
        </w:tc>
        <w:tc>
          <w:tcPr>
            <w:tcW w:w="2122"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Interval</w:t>
            </w:r>
          </w:p>
        </w:tc>
        <w:tc>
          <w:tcPr>
            <w:tcW w:w="2122"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Frekuensi</w:t>
            </w:r>
          </w:p>
        </w:tc>
        <w:tc>
          <w:tcPr>
            <w:tcW w:w="1964" w:type="dxa"/>
            <w:vAlign w:val="center"/>
          </w:tcPr>
          <w:p w:rsidR="0089734C" w:rsidRPr="0098536C" w:rsidRDefault="0089734C" w:rsidP="004B3287">
            <w:pPr>
              <w:autoSpaceDE w:val="0"/>
              <w:autoSpaceDN w:val="0"/>
              <w:adjustRightInd w:val="0"/>
              <w:spacing w:line="240" w:lineRule="auto"/>
              <w:jc w:val="center"/>
              <w:rPr>
                <w:rFonts w:cs="Times New Roman"/>
                <w:b/>
                <w:szCs w:val="24"/>
              </w:rPr>
            </w:pPr>
            <w:r>
              <w:rPr>
                <w:rFonts w:cs="Times New Roman"/>
                <w:b/>
                <w:szCs w:val="24"/>
              </w:rPr>
              <w:t>Persentase</w:t>
            </w:r>
          </w:p>
        </w:tc>
      </w:tr>
      <w:tr w:rsidR="0089734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Sangat Tinggi</w:t>
            </w:r>
          </w:p>
        </w:tc>
        <w:tc>
          <w:tcPr>
            <w:tcW w:w="2122" w:type="dxa"/>
            <w:vAlign w:val="center"/>
          </w:tcPr>
          <w:p w:rsidR="0089734C" w:rsidRDefault="0089734C" w:rsidP="004B3287">
            <w:pPr>
              <w:autoSpaceDE w:val="0"/>
              <w:autoSpaceDN w:val="0"/>
              <w:adjustRightInd w:val="0"/>
              <w:spacing w:line="240" w:lineRule="auto"/>
              <w:jc w:val="center"/>
              <w:rPr>
                <w:rFonts w:cs="Times New Roman"/>
                <w:szCs w:val="24"/>
              </w:rPr>
            </w:pPr>
            <w:r>
              <w:rPr>
                <w:rFonts w:cs="Times New Roman"/>
                <w:szCs w:val="24"/>
              </w:rPr>
              <w:t>X ≥ 66,67</w:t>
            </w:r>
          </w:p>
        </w:tc>
        <w:tc>
          <w:tcPr>
            <w:tcW w:w="2122"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95</w:t>
            </w:r>
          </w:p>
        </w:tc>
        <w:tc>
          <w:tcPr>
            <w:tcW w:w="1964"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100%</w:t>
            </w:r>
          </w:p>
        </w:tc>
      </w:tr>
      <w:tr w:rsidR="0089734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Tinggi</w:t>
            </w:r>
          </w:p>
        </w:tc>
        <w:tc>
          <w:tcPr>
            <w:tcW w:w="2122" w:type="dxa"/>
            <w:vAlign w:val="center"/>
          </w:tcPr>
          <w:p w:rsidR="0089734C" w:rsidRDefault="0089734C" w:rsidP="004B3287">
            <w:pPr>
              <w:autoSpaceDE w:val="0"/>
              <w:autoSpaceDN w:val="0"/>
              <w:adjustRightInd w:val="0"/>
              <w:spacing w:line="240" w:lineRule="auto"/>
              <w:jc w:val="center"/>
              <w:rPr>
                <w:rFonts w:cs="Times New Roman"/>
                <w:szCs w:val="24"/>
              </w:rPr>
            </w:pPr>
            <w:r>
              <w:rPr>
                <w:rFonts w:cs="Times New Roman"/>
                <w:szCs w:val="24"/>
              </w:rPr>
              <w:t>66,67 &gt; X ≥ 50</w:t>
            </w:r>
          </w:p>
        </w:tc>
        <w:tc>
          <w:tcPr>
            <w:tcW w:w="2122"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0</w:t>
            </w:r>
          </w:p>
        </w:tc>
        <w:tc>
          <w:tcPr>
            <w:tcW w:w="1964"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0%</w:t>
            </w:r>
          </w:p>
        </w:tc>
      </w:tr>
      <w:tr w:rsidR="0089734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Rendah</w:t>
            </w:r>
          </w:p>
        </w:tc>
        <w:tc>
          <w:tcPr>
            <w:tcW w:w="2122" w:type="dxa"/>
            <w:vAlign w:val="center"/>
          </w:tcPr>
          <w:p w:rsidR="0089734C" w:rsidRPr="009F3AF1" w:rsidRDefault="0089734C" w:rsidP="004B3287">
            <w:pPr>
              <w:autoSpaceDE w:val="0"/>
              <w:autoSpaceDN w:val="0"/>
              <w:adjustRightInd w:val="0"/>
              <w:spacing w:line="240" w:lineRule="auto"/>
              <w:jc w:val="center"/>
              <w:rPr>
                <w:rFonts w:cs="Times New Roman"/>
                <w:szCs w:val="24"/>
              </w:rPr>
            </w:pPr>
            <w:r>
              <w:rPr>
                <w:rFonts w:cs="Times New Roman"/>
                <w:szCs w:val="24"/>
              </w:rPr>
              <w:t>50 &gt; X ≥ 33,33</w:t>
            </w:r>
          </w:p>
        </w:tc>
        <w:tc>
          <w:tcPr>
            <w:tcW w:w="2122"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0</w:t>
            </w:r>
          </w:p>
        </w:tc>
        <w:tc>
          <w:tcPr>
            <w:tcW w:w="1964"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0%</w:t>
            </w:r>
          </w:p>
        </w:tc>
      </w:tr>
      <w:tr w:rsidR="0089734C" w:rsidTr="004B3287">
        <w:tc>
          <w:tcPr>
            <w:tcW w:w="2014"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Sangat Rendah</w:t>
            </w:r>
          </w:p>
        </w:tc>
        <w:tc>
          <w:tcPr>
            <w:tcW w:w="2122" w:type="dxa"/>
            <w:vAlign w:val="center"/>
          </w:tcPr>
          <w:p w:rsidR="0089734C" w:rsidRPr="0098536C" w:rsidRDefault="0089734C" w:rsidP="004B3287">
            <w:pPr>
              <w:autoSpaceDE w:val="0"/>
              <w:autoSpaceDN w:val="0"/>
              <w:adjustRightInd w:val="0"/>
              <w:spacing w:line="240" w:lineRule="auto"/>
              <w:jc w:val="center"/>
              <w:rPr>
                <w:rFonts w:cs="Times New Roman"/>
                <w:szCs w:val="24"/>
              </w:rPr>
            </w:pPr>
            <w:r>
              <w:rPr>
                <w:rFonts w:cs="Times New Roman"/>
                <w:szCs w:val="24"/>
              </w:rPr>
              <w:t>X ≤ 33,33</w:t>
            </w:r>
          </w:p>
        </w:tc>
        <w:tc>
          <w:tcPr>
            <w:tcW w:w="2122"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0</w:t>
            </w:r>
          </w:p>
        </w:tc>
        <w:tc>
          <w:tcPr>
            <w:tcW w:w="1964" w:type="dxa"/>
            <w:vAlign w:val="center"/>
          </w:tcPr>
          <w:p w:rsidR="0089734C" w:rsidRPr="00EE29E1" w:rsidRDefault="0089734C" w:rsidP="004B3287">
            <w:pPr>
              <w:autoSpaceDE w:val="0"/>
              <w:autoSpaceDN w:val="0"/>
              <w:adjustRightInd w:val="0"/>
              <w:spacing w:line="240" w:lineRule="auto"/>
              <w:jc w:val="center"/>
              <w:rPr>
                <w:rFonts w:cs="Times New Roman"/>
                <w:szCs w:val="24"/>
              </w:rPr>
            </w:pPr>
            <w:r>
              <w:rPr>
                <w:rFonts w:cs="Times New Roman"/>
                <w:szCs w:val="24"/>
              </w:rPr>
              <w:t>0%</w:t>
            </w:r>
          </w:p>
        </w:tc>
      </w:tr>
    </w:tbl>
    <w:p w:rsidR="0089734C" w:rsidRDefault="0089734C" w:rsidP="0089734C">
      <w:pPr>
        <w:autoSpaceDE w:val="0"/>
        <w:autoSpaceDN w:val="0"/>
        <w:adjustRightInd w:val="0"/>
        <w:spacing w:line="240" w:lineRule="auto"/>
        <w:jc w:val="center"/>
        <w:rPr>
          <w:rFonts w:cs="Times New Roman"/>
          <w:szCs w:val="24"/>
        </w:rPr>
      </w:pPr>
    </w:p>
    <w:p w:rsidR="0089734C" w:rsidRDefault="0089734C" w:rsidP="0089734C">
      <w:pPr>
        <w:spacing w:after="200" w:line="276" w:lineRule="auto"/>
        <w:rPr>
          <w:rFonts w:cs="Times New Roman"/>
          <w:szCs w:val="24"/>
        </w:rPr>
      </w:pPr>
      <w:r>
        <w:rPr>
          <w:rFonts w:cs="Times New Roman"/>
          <w:szCs w:val="24"/>
        </w:rPr>
        <w:br w:type="page"/>
      </w:r>
    </w:p>
    <w:p w:rsidR="0089734C" w:rsidRDefault="0089734C" w:rsidP="0089734C">
      <w:pPr>
        <w:autoSpaceDE w:val="0"/>
        <w:autoSpaceDN w:val="0"/>
        <w:adjustRightInd w:val="0"/>
        <w:spacing w:line="240" w:lineRule="auto"/>
        <w:jc w:val="center"/>
        <w:rPr>
          <w:rFonts w:cs="Times New Roman"/>
          <w:szCs w:val="24"/>
        </w:rPr>
      </w:pPr>
      <w:r>
        <w:rPr>
          <w:rFonts w:cs="Times New Roman"/>
          <w:b/>
          <w:noProof/>
          <w:szCs w:val="24"/>
          <w:lang w:eastAsia="id-ID"/>
        </w:rPr>
        <w:lastRenderedPageBreak/>
        <w:drawing>
          <wp:inline distT="0" distB="0" distL="0" distR="0" wp14:anchorId="3A68BCD2" wp14:editId="5F209BE1">
            <wp:extent cx="3314700" cy="18669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9734C" w:rsidRPr="002F7881" w:rsidRDefault="0089734C" w:rsidP="0089734C">
      <w:pPr>
        <w:spacing w:after="280" w:line="240" w:lineRule="auto"/>
        <w:ind w:firstLine="851"/>
        <w:rPr>
          <w:rFonts w:cs="Times New Roman"/>
          <w:szCs w:val="24"/>
        </w:rPr>
      </w:pPr>
      <w:r>
        <w:rPr>
          <w:rFonts w:cs="Times New Roman"/>
          <w:b/>
          <w:szCs w:val="24"/>
        </w:rPr>
        <w:t>Gambar 4.3</w:t>
      </w:r>
      <w:r w:rsidRPr="002F7881">
        <w:rPr>
          <w:rFonts w:cs="Times New Roman"/>
          <w:b/>
          <w:szCs w:val="24"/>
        </w:rPr>
        <w:t xml:space="preserve">. </w:t>
      </w:r>
      <w:r>
        <w:rPr>
          <w:rFonts w:cs="Times New Roman"/>
          <w:szCs w:val="24"/>
        </w:rPr>
        <w:t>Diagram Batang Kategori Hasil Belajar Matematika</w:t>
      </w:r>
    </w:p>
    <w:p w:rsidR="0089734C" w:rsidRPr="00DD7EDE" w:rsidRDefault="0089734C" w:rsidP="0089734C">
      <w:pPr>
        <w:autoSpaceDE w:val="0"/>
        <w:autoSpaceDN w:val="0"/>
        <w:adjustRightInd w:val="0"/>
        <w:spacing w:line="480" w:lineRule="auto"/>
        <w:ind w:firstLine="709"/>
        <w:jc w:val="both"/>
        <w:rPr>
          <w:rFonts w:cs="Times New Roman"/>
          <w:szCs w:val="24"/>
        </w:rPr>
      </w:pPr>
      <w:r>
        <w:rPr>
          <w:rFonts w:cs="Times New Roman"/>
          <w:szCs w:val="24"/>
        </w:rPr>
        <w:t xml:space="preserve">Berdasarkan hasil penelitian yang dilakukan di SDN Gunung Sari I Kecamatan Rappocini Kota Makassar menunjukkan bahwa, hasil belajar matematika siswa kelas IV dan V berada pada kategori sangat tinggi dilihat dari </w:t>
      </w:r>
      <w:r w:rsidRPr="00026621">
        <w:rPr>
          <w:rFonts w:cs="Times New Roman"/>
          <w:i/>
          <w:szCs w:val="24"/>
        </w:rPr>
        <w:t>mean</w:t>
      </w:r>
      <w:r>
        <w:rPr>
          <w:rFonts w:cs="Times New Roman"/>
          <w:szCs w:val="24"/>
        </w:rPr>
        <w:t xml:space="preserve"> (rata-rata) sebesar 85,25 dengan 100% siswa memiliki hasil belajar matematika yang sangat tinggi. Dan nilai hasil belajar matematika yang paling sering muncul adalah 76.</w:t>
      </w:r>
    </w:p>
    <w:p w:rsidR="0089734C" w:rsidRDefault="0089734C" w:rsidP="0038253C">
      <w:pPr>
        <w:pStyle w:val="ListParagraph"/>
        <w:numPr>
          <w:ilvl w:val="0"/>
          <w:numId w:val="64"/>
        </w:numPr>
        <w:spacing w:line="480" w:lineRule="auto"/>
        <w:ind w:left="426" w:hanging="426"/>
        <w:jc w:val="both"/>
        <w:rPr>
          <w:rFonts w:cs="Times New Roman"/>
          <w:b/>
          <w:szCs w:val="24"/>
        </w:rPr>
      </w:pPr>
      <w:r>
        <w:rPr>
          <w:rFonts w:cs="Times New Roman"/>
          <w:b/>
          <w:szCs w:val="24"/>
        </w:rPr>
        <w:t>Analisis Statistik Inferensial</w:t>
      </w:r>
    </w:p>
    <w:p w:rsidR="0089734C" w:rsidRDefault="0089734C" w:rsidP="0089734C">
      <w:pPr>
        <w:pStyle w:val="ListParagraph"/>
        <w:spacing w:line="480" w:lineRule="auto"/>
        <w:ind w:left="0" w:firstLine="709"/>
        <w:jc w:val="both"/>
        <w:rPr>
          <w:rFonts w:cs="Times New Roman"/>
          <w:szCs w:val="24"/>
        </w:rPr>
      </w:pPr>
      <w:r>
        <w:rPr>
          <w:rFonts w:cs="Times New Roman"/>
          <w:szCs w:val="24"/>
        </w:rPr>
        <w:t>Analisis statistik inferensial dimaksudkan untuk menjawab hipotesis penelitian yang telah dirumuskan. Uji hipotesis dilakukan setelah dilakukan uji normalitas dan uji linearitas. Berdasarkan uji normalitas dan uji linearitas, diperoleh sebaran data berdistribusi normal, dan terdapat hubungan yang linear antara motivasi belajar dengan hasil belajar matematika. Serta terdapat hubungan yang linear antara keaktifan belajar dengan hasil beajar matematika. Dengan demikian, uji hipotesis dapat dilakukan dengan menggunakan metode statistika parametrik.</w:t>
      </w:r>
    </w:p>
    <w:p w:rsidR="0089734C" w:rsidRDefault="0089734C" w:rsidP="0089734C">
      <w:pPr>
        <w:pStyle w:val="ListParagraph"/>
        <w:spacing w:line="480" w:lineRule="auto"/>
        <w:ind w:left="0" w:firstLine="709"/>
        <w:jc w:val="both"/>
        <w:rPr>
          <w:rFonts w:eastAsiaTheme="minorEastAsia" w:cs="Times New Roman"/>
          <w:szCs w:val="24"/>
        </w:rPr>
      </w:pPr>
      <w:r>
        <w:rPr>
          <w:rFonts w:cs="Times New Roman"/>
          <w:szCs w:val="24"/>
        </w:rPr>
        <w:t xml:space="preserve">Uji hipotesis digunakan untuk mengukur terdapat atau tidak terdapat pengaruh motivasi belajar dan keaktifan belajar terhadap hasil belajar matematika kelas IV dan </w:t>
      </w:r>
      <w:r>
        <w:rPr>
          <w:rFonts w:cs="Times New Roman"/>
          <w:szCs w:val="24"/>
        </w:rPr>
        <w:lastRenderedPageBreak/>
        <w:t>V SDN Gunung Sari I Kecamatan Rappocini Kota Makassar. Pengujian ini dilakukan dengan menggunakan bantuan</w:t>
      </w:r>
      <w:r w:rsidRPr="001B6959">
        <w:rPr>
          <w:rFonts w:cs="Times New Roman"/>
          <w:szCs w:val="24"/>
        </w:rPr>
        <w:t xml:space="preserve"> </w:t>
      </w:r>
      <w:r w:rsidRPr="002F7881">
        <w:rPr>
          <w:rFonts w:cs="Times New Roman"/>
          <w:szCs w:val="24"/>
        </w:rPr>
        <w:t xml:space="preserve">aplikasi </w:t>
      </w:r>
      <w:r w:rsidRPr="002F7881">
        <w:rPr>
          <w:rFonts w:eastAsiaTheme="minorEastAsia" w:cs="Times New Roman"/>
          <w:szCs w:val="24"/>
        </w:rPr>
        <w:t xml:space="preserve">program </w:t>
      </w:r>
      <w:r w:rsidRPr="002F7881">
        <w:rPr>
          <w:rFonts w:eastAsiaTheme="minorEastAsia" w:cs="Times New Roman"/>
          <w:i/>
          <w:szCs w:val="24"/>
        </w:rPr>
        <w:t xml:space="preserve">Statistical Package for Social Science </w:t>
      </w:r>
      <w:r w:rsidRPr="002F7881">
        <w:rPr>
          <w:rFonts w:eastAsiaTheme="minorEastAsia" w:cs="Times New Roman"/>
          <w:szCs w:val="24"/>
        </w:rPr>
        <w:t xml:space="preserve">(SPSS) versi 20 </w:t>
      </w:r>
      <w:r w:rsidRPr="002F7881">
        <w:rPr>
          <w:rFonts w:eastAsiaTheme="minorEastAsia" w:cs="Times New Roman"/>
          <w:i/>
          <w:szCs w:val="24"/>
        </w:rPr>
        <w:t>for windows</w:t>
      </w:r>
      <w:r>
        <w:rPr>
          <w:rFonts w:eastAsiaTheme="minorEastAsia" w:cs="Times New Roman"/>
          <w:i/>
          <w:szCs w:val="24"/>
        </w:rPr>
        <w:t xml:space="preserve"> </w:t>
      </w:r>
      <w:r>
        <w:rPr>
          <w:rFonts w:eastAsiaTheme="minorEastAsia" w:cs="Times New Roman"/>
          <w:szCs w:val="24"/>
        </w:rPr>
        <w:t xml:space="preserve">dengan menggunakan Regresi Linear Berganda (Uji-F). Taraf signifikansi yang digunakan adalah 5% atau 0,05. </w:t>
      </w:r>
    </w:p>
    <w:p w:rsidR="0089734C" w:rsidRDefault="0089734C" w:rsidP="0089734C">
      <w:pPr>
        <w:pStyle w:val="ListParagraph"/>
        <w:spacing w:line="480" w:lineRule="auto"/>
        <w:ind w:left="0" w:firstLine="709"/>
        <w:jc w:val="both"/>
        <w:rPr>
          <w:rFonts w:eastAsiaTheme="minorEastAsia" w:cs="Times New Roman"/>
          <w:szCs w:val="24"/>
        </w:rPr>
      </w:pPr>
      <w:r>
        <w:rPr>
          <w:rFonts w:eastAsiaTheme="minorEastAsia" w:cs="Times New Roman"/>
          <w:szCs w:val="24"/>
        </w:rPr>
        <w:t xml:space="preserve">Uji hipotesis dilakukan dengan menggunakan uji t (secara parsial) dan uji F (secara simultan). Uji t merupakan uji yang digunakan untuk mengetahui apakah setiap variabel X berpengaruh signifikan terhadap variabel Y, dan untuk menentukan ada tidaknya pengaruh motivasi dan keaktifan belajar terhadap hasil belajar matematika. </w:t>
      </w:r>
    </w:p>
    <w:p w:rsidR="0089734C" w:rsidRDefault="0089734C" w:rsidP="0089734C">
      <w:pPr>
        <w:pStyle w:val="ListParagraph"/>
        <w:spacing w:line="480" w:lineRule="auto"/>
        <w:ind w:left="0" w:firstLine="709"/>
        <w:jc w:val="both"/>
        <w:rPr>
          <w:rFonts w:eastAsiaTheme="minorEastAsia" w:cs="Times New Roman"/>
          <w:szCs w:val="24"/>
        </w:rPr>
      </w:pPr>
      <w:r>
        <w:rPr>
          <w:rFonts w:eastAsiaTheme="minorEastAsia" w:cs="Times New Roman"/>
          <w:szCs w:val="24"/>
        </w:rPr>
        <w:t>Kriteria pengujian:</w:t>
      </w:r>
    </w:p>
    <w:p w:rsidR="0089734C" w:rsidRDefault="0089734C" w:rsidP="00035590">
      <w:pPr>
        <w:pStyle w:val="ListParagraph"/>
        <w:numPr>
          <w:ilvl w:val="1"/>
          <w:numId w:val="75"/>
        </w:numPr>
        <w:spacing w:line="480" w:lineRule="auto"/>
        <w:ind w:left="709" w:hanging="283"/>
        <w:jc w:val="both"/>
        <w:rPr>
          <w:rFonts w:cs="Times New Roman"/>
          <w:szCs w:val="24"/>
        </w:rPr>
      </w:pPr>
      <w:r>
        <w:rPr>
          <w:rFonts w:cs="Times New Roman"/>
          <w:szCs w:val="24"/>
        </w:rPr>
        <w:t>Jika nilai t</w:t>
      </w:r>
      <w:r w:rsidRPr="00D54F39">
        <w:rPr>
          <w:rFonts w:cs="Times New Roman"/>
          <w:szCs w:val="24"/>
          <w:vertAlign w:val="subscript"/>
        </w:rPr>
        <w:t>hitung</w:t>
      </w:r>
      <w:r>
        <w:rPr>
          <w:rFonts w:cs="Times New Roman"/>
          <w:szCs w:val="24"/>
        </w:rPr>
        <w:t xml:space="preserve"> &lt; t</w:t>
      </w:r>
      <w:r w:rsidRPr="00D54F39">
        <w:rPr>
          <w:rFonts w:cs="Times New Roman"/>
          <w:szCs w:val="24"/>
          <w:vertAlign w:val="subscript"/>
        </w:rPr>
        <w:t>tabel</w:t>
      </w:r>
      <w:r>
        <w:rPr>
          <w:rFonts w:cs="Times New Roman"/>
          <w:szCs w:val="24"/>
          <w:vertAlign w:val="subscript"/>
        </w:rPr>
        <w:t xml:space="preserve"> </w:t>
      </w:r>
      <w:r>
        <w:rPr>
          <w:rFonts w:cs="Times New Roman"/>
          <w:szCs w:val="24"/>
        </w:rPr>
        <w:t>dan nilai sig. ≥ 0,025, maka H</w:t>
      </w:r>
      <w:r w:rsidRPr="00D54F39">
        <w:rPr>
          <w:rFonts w:cs="Times New Roman"/>
          <w:szCs w:val="24"/>
          <w:vertAlign w:val="subscript"/>
        </w:rPr>
        <w:t>0</w:t>
      </w:r>
      <w:r>
        <w:rPr>
          <w:rFonts w:cs="Times New Roman"/>
          <w:szCs w:val="24"/>
        </w:rPr>
        <w:t xml:space="preserve"> di terima dan H</w:t>
      </w:r>
      <w:r w:rsidRPr="00D54F39">
        <w:rPr>
          <w:rFonts w:cs="Times New Roman"/>
          <w:szCs w:val="24"/>
          <w:vertAlign w:val="subscript"/>
        </w:rPr>
        <w:t>a</w:t>
      </w:r>
      <w:r>
        <w:rPr>
          <w:rFonts w:cs="Times New Roman"/>
          <w:szCs w:val="24"/>
        </w:rPr>
        <w:t xml:space="preserve"> ditolak.</w:t>
      </w:r>
    </w:p>
    <w:p w:rsidR="0089734C" w:rsidRDefault="0089734C" w:rsidP="00035590">
      <w:pPr>
        <w:pStyle w:val="ListParagraph"/>
        <w:numPr>
          <w:ilvl w:val="1"/>
          <w:numId w:val="75"/>
        </w:numPr>
        <w:spacing w:line="480" w:lineRule="auto"/>
        <w:ind w:left="709" w:hanging="283"/>
        <w:jc w:val="both"/>
        <w:rPr>
          <w:rFonts w:cs="Times New Roman"/>
          <w:szCs w:val="24"/>
        </w:rPr>
      </w:pPr>
      <w:r>
        <w:rPr>
          <w:rFonts w:cs="Times New Roman"/>
          <w:szCs w:val="24"/>
        </w:rPr>
        <w:t>Jika nilai t</w:t>
      </w:r>
      <w:r w:rsidRPr="00D54F39">
        <w:rPr>
          <w:rFonts w:cs="Times New Roman"/>
          <w:szCs w:val="24"/>
          <w:vertAlign w:val="subscript"/>
        </w:rPr>
        <w:t>hitung</w:t>
      </w:r>
      <w:r>
        <w:rPr>
          <w:rFonts w:cs="Times New Roman"/>
          <w:szCs w:val="24"/>
        </w:rPr>
        <w:t xml:space="preserve"> &gt; t</w:t>
      </w:r>
      <w:r w:rsidRPr="00D54F39">
        <w:rPr>
          <w:rFonts w:cs="Times New Roman"/>
          <w:szCs w:val="24"/>
          <w:vertAlign w:val="subscript"/>
        </w:rPr>
        <w:t>tabel</w:t>
      </w:r>
      <w:r w:rsidRPr="00856C28">
        <w:rPr>
          <w:rFonts w:cs="Times New Roman"/>
          <w:szCs w:val="24"/>
        </w:rPr>
        <w:t xml:space="preserve"> </w:t>
      </w:r>
      <w:r>
        <w:rPr>
          <w:rFonts w:cs="Times New Roman"/>
          <w:szCs w:val="24"/>
        </w:rPr>
        <w:t>dan nilai sig. ≤ 0,025, maka H</w:t>
      </w:r>
      <w:r w:rsidRPr="00D54F39">
        <w:rPr>
          <w:rFonts w:cs="Times New Roman"/>
          <w:szCs w:val="24"/>
          <w:vertAlign w:val="subscript"/>
        </w:rPr>
        <w:t>0</w:t>
      </w:r>
      <w:r>
        <w:rPr>
          <w:rFonts w:cs="Times New Roman"/>
          <w:szCs w:val="24"/>
        </w:rPr>
        <w:t xml:space="preserve"> di tolak dan H</w:t>
      </w:r>
      <w:r w:rsidRPr="00D54F39">
        <w:rPr>
          <w:rFonts w:cs="Times New Roman"/>
          <w:szCs w:val="24"/>
          <w:vertAlign w:val="subscript"/>
        </w:rPr>
        <w:t>a</w:t>
      </w:r>
      <w:r>
        <w:rPr>
          <w:rFonts w:cs="Times New Roman"/>
          <w:szCs w:val="24"/>
        </w:rPr>
        <w:t xml:space="preserve"> diterima.</w:t>
      </w:r>
    </w:p>
    <w:p w:rsidR="0089734C" w:rsidRDefault="0089734C" w:rsidP="0089734C">
      <w:pPr>
        <w:spacing w:line="480" w:lineRule="auto"/>
        <w:ind w:firstLine="709"/>
        <w:jc w:val="both"/>
        <w:rPr>
          <w:rFonts w:eastAsiaTheme="minorEastAsia" w:cs="Times New Roman"/>
          <w:szCs w:val="24"/>
        </w:rPr>
      </w:pPr>
      <w:r>
        <w:rPr>
          <w:rFonts w:cs="Times New Roman"/>
          <w:szCs w:val="24"/>
        </w:rPr>
        <w:t>Uji F merupakan uji yang digunakan untuk mengetahui apakah variabel X</w:t>
      </w:r>
      <w:r>
        <w:rPr>
          <w:rFonts w:cs="Times New Roman"/>
          <w:szCs w:val="24"/>
          <w:vertAlign w:val="subscript"/>
        </w:rPr>
        <w:t>1</w:t>
      </w:r>
      <w:r>
        <w:rPr>
          <w:rFonts w:eastAsiaTheme="minorEastAsia" w:cs="Times New Roman"/>
          <w:szCs w:val="24"/>
        </w:rPr>
        <w:t xml:space="preserve"> dan </w:t>
      </w:r>
      <w:r>
        <w:rPr>
          <w:rFonts w:cs="Times New Roman"/>
          <w:szCs w:val="24"/>
        </w:rPr>
        <w:t>X</w:t>
      </w:r>
      <w:r>
        <w:rPr>
          <w:rFonts w:cs="Times New Roman"/>
          <w:szCs w:val="24"/>
          <w:vertAlign w:val="subscript"/>
        </w:rPr>
        <w:t>2</w:t>
      </w:r>
      <w:r>
        <w:rPr>
          <w:rFonts w:eastAsiaTheme="minorEastAsia" w:cs="Times New Roman"/>
          <w:szCs w:val="24"/>
        </w:rPr>
        <w:t xml:space="preserve"> berpengaruh signifikan terhadap hasil belajar matematika, dan untuk menentukan ada tidaknya pengaruh motivasi dan keaktifan belajar terhadap hasil belajar matematika.</w:t>
      </w:r>
    </w:p>
    <w:p w:rsidR="0089734C" w:rsidRDefault="0089734C" w:rsidP="0089734C">
      <w:pPr>
        <w:pStyle w:val="ListParagraph"/>
        <w:spacing w:line="480" w:lineRule="auto"/>
        <w:ind w:left="0" w:firstLine="709"/>
        <w:jc w:val="both"/>
        <w:rPr>
          <w:rFonts w:eastAsiaTheme="minorEastAsia" w:cs="Times New Roman"/>
          <w:szCs w:val="24"/>
        </w:rPr>
      </w:pPr>
      <w:r>
        <w:rPr>
          <w:rFonts w:eastAsiaTheme="minorEastAsia" w:cs="Times New Roman"/>
          <w:szCs w:val="24"/>
        </w:rPr>
        <w:t>Kriteria pengujian:</w:t>
      </w:r>
    </w:p>
    <w:p w:rsidR="00CC0052" w:rsidRDefault="0089734C" w:rsidP="00CC0052">
      <w:pPr>
        <w:pStyle w:val="ListParagraph"/>
        <w:numPr>
          <w:ilvl w:val="0"/>
          <w:numId w:val="78"/>
        </w:numPr>
        <w:spacing w:line="480" w:lineRule="auto"/>
        <w:ind w:left="709" w:hanging="283"/>
        <w:jc w:val="both"/>
        <w:rPr>
          <w:rFonts w:cs="Times New Roman"/>
          <w:szCs w:val="24"/>
        </w:rPr>
      </w:pPr>
      <w:r w:rsidRPr="00CC0052">
        <w:rPr>
          <w:rFonts w:cs="Times New Roman"/>
          <w:szCs w:val="24"/>
        </w:rPr>
        <w:t>Jika nilai F</w:t>
      </w:r>
      <w:r w:rsidRPr="00CC0052">
        <w:rPr>
          <w:rFonts w:cs="Times New Roman"/>
          <w:szCs w:val="24"/>
          <w:vertAlign w:val="subscript"/>
        </w:rPr>
        <w:t>hitung</w:t>
      </w:r>
      <w:r w:rsidRPr="00CC0052">
        <w:rPr>
          <w:rFonts w:cs="Times New Roman"/>
          <w:szCs w:val="24"/>
        </w:rPr>
        <w:t xml:space="preserve"> &lt; F</w:t>
      </w:r>
      <w:r w:rsidRPr="00CC0052">
        <w:rPr>
          <w:rFonts w:cs="Times New Roman"/>
          <w:szCs w:val="24"/>
          <w:vertAlign w:val="subscript"/>
        </w:rPr>
        <w:t xml:space="preserve">tabel </w:t>
      </w:r>
      <w:r w:rsidRPr="00CC0052">
        <w:rPr>
          <w:rFonts w:cs="Times New Roman"/>
          <w:szCs w:val="24"/>
        </w:rPr>
        <w:t>dan nilai sig. ≥ 0,025, maka H</w:t>
      </w:r>
      <w:r w:rsidRPr="00CC0052">
        <w:rPr>
          <w:rFonts w:cs="Times New Roman"/>
          <w:szCs w:val="24"/>
          <w:vertAlign w:val="subscript"/>
        </w:rPr>
        <w:t>0</w:t>
      </w:r>
      <w:r w:rsidRPr="00CC0052">
        <w:rPr>
          <w:rFonts w:cs="Times New Roman"/>
          <w:szCs w:val="24"/>
        </w:rPr>
        <w:t xml:space="preserve"> di terima dan H</w:t>
      </w:r>
      <w:r w:rsidRPr="00CC0052">
        <w:rPr>
          <w:rFonts w:cs="Times New Roman"/>
          <w:szCs w:val="24"/>
          <w:vertAlign w:val="subscript"/>
        </w:rPr>
        <w:t>a</w:t>
      </w:r>
      <w:r w:rsidRPr="00CC0052">
        <w:rPr>
          <w:rFonts w:cs="Times New Roman"/>
          <w:szCs w:val="24"/>
        </w:rPr>
        <w:t xml:space="preserve"> ditolak.</w:t>
      </w:r>
    </w:p>
    <w:p w:rsidR="0089734C" w:rsidRPr="00CC0052" w:rsidRDefault="0089734C" w:rsidP="00CC0052">
      <w:pPr>
        <w:pStyle w:val="ListParagraph"/>
        <w:numPr>
          <w:ilvl w:val="0"/>
          <w:numId w:val="78"/>
        </w:numPr>
        <w:spacing w:line="480" w:lineRule="auto"/>
        <w:ind w:left="709" w:hanging="283"/>
        <w:jc w:val="both"/>
        <w:rPr>
          <w:rFonts w:cs="Times New Roman"/>
          <w:szCs w:val="24"/>
        </w:rPr>
      </w:pPr>
      <w:r w:rsidRPr="00CC0052">
        <w:rPr>
          <w:rFonts w:cs="Times New Roman"/>
          <w:szCs w:val="24"/>
        </w:rPr>
        <w:t>Jika nilai F</w:t>
      </w:r>
      <w:r w:rsidRPr="00CC0052">
        <w:rPr>
          <w:rFonts w:cs="Times New Roman"/>
          <w:szCs w:val="24"/>
          <w:vertAlign w:val="subscript"/>
        </w:rPr>
        <w:t>hitung</w:t>
      </w:r>
      <w:r w:rsidRPr="00CC0052">
        <w:rPr>
          <w:rFonts w:cs="Times New Roman"/>
          <w:szCs w:val="24"/>
        </w:rPr>
        <w:t xml:space="preserve"> &gt; F</w:t>
      </w:r>
      <w:r w:rsidRPr="00CC0052">
        <w:rPr>
          <w:rFonts w:cs="Times New Roman"/>
          <w:szCs w:val="24"/>
          <w:vertAlign w:val="subscript"/>
        </w:rPr>
        <w:t>tabel</w:t>
      </w:r>
      <w:r w:rsidRPr="00CC0052">
        <w:rPr>
          <w:rFonts w:cs="Times New Roman"/>
          <w:szCs w:val="24"/>
        </w:rPr>
        <w:t xml:space="preserve"> dan nilai sig. ≤ 0,025, maka H</w:t>
      </w:r>
      <w:r w:rsidRPr="00CC0052">
        <w:rPr>
          <w:rFonts w:cs="Times New Roman"/>
          <w:szCs w:val="24"/>
          <w:vertAlign w:val="subscript"/>
        </w:rPr>
        <w:t>0</w:t>
      </w:r>
      <w:r w:rsidRPr="00CC0052">
        <w:rPr>
          <w:rFonts w:cs="Times New Roman"/>
          <w:szCs w:val="24"/>
        </w:rPr>
        <w:t xml:space="preserve"> di tolak dan H</w:t>
      </w:r>
      <w:r w:rsidRPr="00CC0052">
        <w:rPr>
          <w:rFonts w:cs="Times New Roman"/>
          <w:szCs w:val="24"/>
          <w:vertAlign w:val="subscript"/>
        </w:rPr>
        <w:t>a</w:t>
      </w:r>
      <w:r w:rsidRPr="00CC0052">
        <w:rPr>
          <w:rFonts w:cs="Times New Roman"/>
          <w:szCs w:val="24"/>
        </w:rPr>
        <w:t xml:space="preserve"> diterima.</w:t>
      </w:r>
    </w:p>
    <w:p w:rsidR="0089734C" w:rsidRDefault="0089734C" w:rsidP="0089734C">
      <w:pPr>
        <w:spacing w:line="480" w:lineRule="auto"/>
        <w:ind w:firstLine="709"/>
        <w:jc w:val="both"/>
        <w:rPr>
          <w:rFonts w:cs="Times New Roman"/>
          <w:szCs w:val="24"/>
        </w:rPr>
      </w:pPr>
      <w:r>
        <w:rPr>
          <w:rFonts w:cs="Times New Roman"/>
          <w:szCs w:val="24"/>
        </w:rPr>
        <w:lastRenderedPageBreak/>
        <w:t xml:space="preserve">Hasil perhitungan analisis regresi linear berganda </w:t>
      </w:r>
      <w:r w:rsidRPr="00AF00A8">
        <w:rPr>
          <w:rFonts w:cs="Times New Roman"/>
          <w:color w:val="000000" w:themeColor="text1"/>
          <w:szCs w:val="24"/>
        </w:rPr>
        <w:t>(lampiran</w:t>
      </w:r>
      <w:r>
        <w:rPr>
          <w:rFonts w:cs="Times New Roman"/>
          <w:color w:val="000000" w:themeColor="text1"/>
          <w:szCs w:val="24"/>
        </w:rPr>
        <w:t xml:space="preserve"> 13</w:t>
      </w:r>
      <w:r w:rsidR="00D7329C">
        <w:rPr>
          <w:rFonts w:cs="Times New Roman"/>
          <w:color w:val="000000" w:themeColor="text1"/>
          <w:szCs w:val="24"/>
        </w:rPr>
        <w:t xml:space="preserve"> hal 121</w:t>
      </w:r>
      <w:r w:rsidRPr="00AF00A8">
        <w:rPr>
          <w:rFonts w:cs="Times New Roman"/>
          <w:color w:val="000000" w:themeColor="text1"/>
          <w:szCs w:val="24"/>
        </w:rPr>
        <w:t>)</w:t>
      </w:r>
      <w:r w:rsidRPr="00AF00A8">
        <w:rPr>
          <w:rFonts w:cs="Times New Roman"/>
          <w:b/>
          <w:color w:val="000000" w:themeColor="text1"/>
          <w:szCs w:val="24"/>
        </w:rPr>
        <w:t xml:space="preserve"> </w:t>
      </w:r>
      <w:r>
        <w:rPr>
          <w:rFonts w:cs="Times New Roman"/>
          <w:szCs w:val="24"/>
        </w:rPr>
        <w:t xml:space="preserve">diketahui nilai konstanta sebesar 49,642 dengan </w:t>
      </w:r>
      <w:r w:rsidRPr="00DC4C14">
        <w:rPr>
          <w:rFonts w:cs="Times New Roman"/>
          <w:i/>
          <w:szCs w:val="24"/>
        </w:rPr>
        <w:t>standar error</w:t>
      </w:r>
      <w:r>
        <w:rPr>
          <w:rFonts w:cs="Times New Roman"/>
          <w:szCs w:val="24"/>
        </w:rPr>
        <w:t xml:space="preserve"> 4,902. Nilai koefisien motivasi belajar sebesar 0,309 dengan standar error 0,084. Nilai koefisien keaktifan belajar sebesar 0,196 dengan standar error sebesar 0,075. Maka diperoleh persamaan regresi linear berganda sebagai berikut:</w:t>
      </w:r>
    </w:p>
    <w:p w:rsidR="0089734C" w:rsidRDefault="0089734C" w:rsidP="0089734C">
      <w:pPr>
        <w:spacing w:line="480" w:lineRule="auto"/>
        <w:jc w:val="center"/>
        <w:rPr>
          <w:rFonts w:cs="Times New Roman"/>
          <w:b/>
          <w:szCs w:val="24"/>
          <w:vertAlign w:val="subscript"/>
        </w:rPr>
      </w:pPr>
      <w:bookmarkStart w:id="0" w:name="_GoBack"/>
      <w:bookmarkEnd w:id="0"/>
      <w:r>
        <w:rPr>
          <w:rFonts w:cs="Times New Roman"/>
          <w:b/>
          <w:szCs w:val="24"/>
        </w:rPr>
        <w:t>Y = 49,642 + 0,309 X</w:t>
      </w:r>
      <w:r>
        <w:rPr>
          <w:rFonts w:cs="Times New Roman"/>
          <w:b/>
          <w:szCs w:val="24"/>
          <w:vertAlign w:val="subscript"/>
        </w:rPr>
        <w:t xml:space="preserve">1 </w:t>
      </w:r>
      <w:r>
        <w:rPr>
          <w:rFonts w:cs="Times New Roman"/>
          <w:b/>
          <w:szCs w:val="24"/>
        </w:rPr>
        <w:t>+ 0,196 X</w:t>
      </w:r>
      <w:r>
        <w:rPr>
          <w:rFonts w:cs="Times New Roman"/>
          <w:b/>
          <w:szCs w:val="24"/>
          <w:vertAlign w:val="subscript"/>
        </w:rPr>
        <w:t>2</w:t>
      </w:r>
    </w:p>
    <w:p w:rsidR="0089734C" w:rsidRDefault="0089734C" w:rsidP="0089734C">
      <w:pPr>
        <w:spacing w:line="480" w:lineRule="auto"/>
        <w:ind w:firstLine="709"/>
        <w:jc w:val="both"/>
        <w:rPr>
          <w:rFonts w:cs="Times New Roman"/>
          <w:szCs w:val="24"/>
        </w:rPr>
      </w:pPr>
      <w:r>
        <w:rPr>
          <w:rFonts w:cs="Times New Roman"/>
          <w:szCs w:val="24"/>
        </w:rPr>
        <w:t>Hipotesis pertama, berdasarkan hasil perhitungan uji t untuk variabel motivasi belajar, diperoleh nilai t</w:t>
      </w:r>
      <w:r w:rsidRPr="009E1C69">
        <w:rPr>
          <w:rFonts w:cs="Times New Roman"/>
          <w:szCs w:val="24"/>
          <w:vertAlign w:val="subscript"/>
        </w:rPr>
        <w:t>hitung</w:t>
      </w:r>
      <w:r>
        <w:rPr>
          <w:rFonts w:cs="Times New Roman"/>
          <w:szCs w:val="24"/>
        </w:rPr>
        <w:t xml:space="preserve"> &gt; t</w:t>
      </w:r>
      <w:r w:rsidRPr="009E1C69">
        <w:rPr>
          <w:rFonts w:cs="Times New Roman"/>
          <w:szCs w:val="24"/>
          <w:vertAlign w:val="subscript"/>
        </w:rPr>
        <w:t>tabel</w:t>
      </w:r>
      <w:r w:rsidRPr="009E1C69">
        <w:rPr>
          <w:rFonts w:cs="Times New Roman"/>
          <w:szCs w:val="24"/>
        </w:rPr>
        <w:t xml:space="preserve"> (3,670 &gt; 1,985)</w:t>
      </w:r>
      <w:r>
        <w:rPr>
          <w:rFonts w:cs="Times New Roman"/>
          <w:szCs w:val="24"/>
        </w:rPr>
        <w:t xml:space="preserve"> dan nilai signifikansi ≤ 0,025 (0,000 ≤ 0,025)</w:t>
      </w:r>
      <w:r w:rsidRPr="009E1C69">
        <w:rPr>
          <w:rFonts w:cs="Times New Roman"/>
          <w:szCs w:val="24"/>
        </w:rPr>
        <w:t xml:space="preserve"> sehingga</w:t>
      </w:r>
      <w:r>
        <w:rPr>
          <w:rFonts w:cs="Times New Roman"/>
          <w:szCs w:val="24"/>
        </w:rPr>
        <w:t>,</w:t>
      </w:r>
      <w:r w:rsidRPr="009E1C69">
        <w:rPr>
          <w:rFonts w:cs="Times New Roman"/>
          <w:szCs w:val="24"/>
        </w:rPr>
        <w:t xml:space="preserve"> H</w:t>
      </w:r>
      <w:r w:rsidRPr="009E1C69">
        <w:rPr>
          <w:rFonts w:cs="Times New Roman"/>
          <w:szCs w:val="24"/>
          <w:vertAlign w:val="subscript"/>
        </w:rPr>
        <w:t>0</w:t>
      </w:r>
      <w:r w:rsidRPr="009E1C69">
        <w:rPr>
          <w:rFonts w:cs="Times New Roman"/>
          <w:szCs w:val="24"/>
        </w:rPr>
        <w:t xml:space="preserve"> ditolak dan H</w:t>
      </w:r>
      <w:r w:rsidRPr="009E1C69">
        <w:rPr>
          <w:rFonts w:cs="Times New Roman"/>
          <w:szCs w:val="24"/>
          <w:vertAlign w:val="subscript"/>
        </w:rPr>
        <w:t>1</w:t>
      </w:r>
      <w:r w:rsidRPr="009E1C69">
        <w:rPr>
          <w:rFonts w:cs="Times New Roman"/>
          <w:szCs w:val="24"/>
        </w:rPr>
        <w:t xml:space="preserve"> diterima. </w:t>
      </w:r>
      <w:r>
        <w:rPr>
          <w:rFonts w:cs="Times New Roman"/>
          <w:szCs w:val="24"/>
        </w:rPr>
        <w:t>Jadi, dapat disimpulkan bahwa terdapat pengaruh yang signifikan antara motivasi belajar siswa terhadap hasil belajar matematika kelas IV dan V SDN Gunung Sari I Kecamatan Rappocini Kota Makassar.</w:t>
      </w:r>
    </w:p>
    <w:p w:rsidR="0089734C" w:rsidRDefault="0089734C" w:rsidP="0089734C">
      <w:pPr>
        <w:spacing w:line="480" w:lineRule="auto"/>
        <w:ind w:firstLine="709"/>
        <w:jc w:val="both"/>
        <w:rPr>
          <w:rFonts w:cs="Times New Roman"/>
          <w:szCs w:val="24"/>
        </w:rPr>
      </w:pPr>
      <w:r>
        <w:rPr>
          <w:rFonts w:cs="Times New Roman"/>
          <w:szCs w:val="24"/>
        </w:rPr>
        <w:t>Hipotesis kedua, hasil perhitungan uji t untuk variabel keaktifan belajar, diperoleh n</w:t>
      </w:r>
      <w:r w:rsidRPr="002F5F76">
        <w:rPr>
          <w:rFonts w:cs="Times New Roman"/>
          <w:szCs w:val="24"/>
        </w:rPr>
        <w:t xml:space="preserve">ilai </w:t>
      </w:r>
      <w:r>
        <w:rPr>
          <w:rFonts w:cs="Times New Roman"/>
          <w:szCs w:val="24"/>
        </w:rPr>
        <w:t>t</w:t>
      </w:r>
      <w:r w:rsidRPr="009E1C69">
        <w:rPr>
          <w:rFonts w:cs="Times New Roman"/>
          <w:szCs w:val="24"/>
          <w:vertAlign w:val="subscript"/>
        </w:rPr>
        <w:t>hitung</w:t>
      </w:r>
      <w:r>
        <w:rPr>
          <w:rFonts w:cs="Times New Roman"/>
          <w:szCs w:val="24"/>
        </w:rPr>
        <w:t xml:space="preserve"> &gt; t</w:t>
      </w:r>
      <w:r w:rsidRPr="009E1C69">
        <w:rPr>
          <w:rFonts w:cs="Times New Roman"/>
          <w:szCs w:val="24"/>
          <w:vertAlign w:val="subscript"/>
        </w:rPr>
        <w:t>tabel</w:t>
      </w:r>
      <w:r w:rsidRPr="009E1C69">
        <w:rPr>
          <w:rFonts w:cs="Times New Roman"/>
          <w:szCs w:val="24"/>
        </w:rPr>
        <w:t xml:space="preserve"> </w:t>
      </w:r>
      <w:r w:rsidRPr="002F5F76">
        <w:rPr>
          <w:rFonts w:cs="Times New Roman"/>
          <w:szCs w:val="24"/>
        </w:rPr>
        <w:t>(</w:t>
      </w:r>
      <w:r>
        <w:rPr>
          <w:rFonts w:cs="Times New Roman"/>
          <w:szCs w:val="24"/>
        </w:rPr>
        <w:t>2,623</w:t>
      </w:r>
      <w:r w:rsidRPr="002F5F76">
        <w:rPr>
          <w:rFonts w:cs="Times New Roman"/>
          <w:szCs w:val="24"/>
        </w:rPr>
        <w:t xml:space="preserve"> &gt; 1,985) </w:t>
      </w:r>
      <w:r>
        <w:rPr>
          <w:rFonts w:cs="Times New Roman"/>
          <w:szCs w:val="24"/>
        </w:rPr>
        <w:t xml:space="preserve">dan nilai signifikansi ≤ 0,025 (0,010 ≤ 0,025) </w:t>
      </w:r>
      <w:r w:rsidRPr="002F5F76">
        <w:rPr>
          <w:rFonts w:cs="Times New Roman"/>
          <w:szCs w:val="24"/>
        </w:rPr>
        <w:t>sehingga</w:t>
      </w:r>
      <w:r>
        <w:rPr>
          <w:rFonts w:cs="Times New Roman"/>
          <w:szCs w:val="24"/>
        </w:rPr>
        <w:t>,</w:t>
      </w:r>
      <w:r w:rsidRPr="002F5F76">
        <w:rPr>
          <w:rFonts w:cs="Times New Roman"/>
          <w:szCs w:val="24"/>
        </w:rPr>
        <w:t xml:space="preserve"> H</w:t>
      </w:r>
      <w:r w:rsidRPr="002F5F76">
        <w:rPr>
          <w:rFonts w:cs="Times New Roman"/>
          <w:szCs w:val="24"/>
          <w:vertAlign w:val="subscript"/>
        </w:rPr>
        <w:t>0</w:t>
      </w:r>
      <w:r w:rsidRPr="002F5F76">
        <w:rPr>
          <w:rFonts w:cs="Times New Roman"/>
          <w:szCs w:val="24"/>
        </w:rPr>
        <w:t xml:space="preserve"> ditolak dan H</w:t>
      </w:r>
      <w:r w:rsidRPr="002F5F76">
        <w:rPr>
          <w:rFonts w:cs="Times New Roman"/>
          <w:szCs w:val="24"/>
          <w:vertAlign w:val="subscript"/>
        </w:rPr>
        <w:t>1</w:t>
      </w:r>
      <w:r w:rsidRPr="002F5F76">
        <w:rPr>
          <w:rFonts w:cs="Times New Roman"/>
          <w:szCs w:val="24"/>
        </w:rPr>
        <w:t xml:space="preserve"> diterima</w:t>
      </w:r>
      <w:r>
        <w:rPr>
          <w:rFonts w:cs="Times New Roman"/>
          <w:szCs w:val="24"/>
        </w:rPr>
        <w:t>.</w:t>
      </w:r>
      <w:r w:rsidRPr="009E1C69">
        <w:rPr>
          <w:rFonts w:cs="Times New Roman"/>
          <w:szCs w:val="24"/>
        </w:rPr>
        <w:t xml:space="preserve"> </w:t>
      </w:r>
      <w:r>
        <w:rPr>
          <w:rFonts w:cs="Times New Roman"/>
          <w:szCs w:val="24"/>
        </w:rPr>
        <w:t>Jadi, dapat disimpulkan bahwa terdapat pengaruh yang signifikan antara keaktifan belajar siswa terhadap hasil belajar matematika kelas IV dan V SDN Gunung Sari I Kecamatan Rappocini Kota Makassar.</w:t>
      </w:r>
    </w:p>
    <w:p w:rsidR="0089734C" w:rsidRDefault="0089734C" w:rsidP="0089734C">
      <w:pPr>
        <w:spacing w:line="480" w:lineRule="auto"/>
        <w:ind w:firstLine="709"/>
        <w:jc w:val="both"/>
        <w:rPr>
          <w:rFonts w:cs="Times New Roman"/>
          <w:szCs w:val="24"/>
        </w:rPr>
      </w:pPr>
      <w:r>
        <w:rPr>
          <w:rFonts w:cs="Times New Roman"/>
          <w:szCs w:val="24"/>
        </w:rPr>
        <w:t>Hipotesis ketiga, hasil perhitungan uji F untuk variabel motivasi dan keaktifan belajar terhadap hasil</w:t>
      </w:r>
      <w:r w:rsidRPr="005F43AB">
        <w:rPr>
          <w:rFonts w:cs="Times New Roman"/>
          <w:szCs w:val="24"/>
        </w:rPr>
        <w:t xml:space="preserve"> </w:t>
      </w:r>
      <w:r>
        <w:rPr>
          <w:rFonts w:cs="Times New Roman"/>
          <w:szCs w:val="24"/>
        </w:rPr>
        <w:t>belajar matematika, diperoleh nilai F</w:t>
      </w:r>
      <w:r w:rsidRPr="005F43AB">
        <w:rPr>
          <w:rFonts w:cs="Times New Roman"/>
          <w:szCs w:val="24"/>
          <w:vertAlign w:val="subscript"/>
        </w:rPr>
        <w:t>hitung</w:t>
      </w:r>
      <w:r>
        <w:rPr>
          <w:rFonts w:cs="Times New Roman"/>
          <w:szCs w:val="24"/>
        </w:rPr>
        <w:t xml:space="preserve"> &gt; F</w:t>
      </w:r>
      <w:r w:rsidRPr="005F43AB">
        <w:rPr>
          <w:rFonts w:cs="Times New Roman"/>
          <w:szCs w:val="24"/>
          <w:vertAlign w:val="subscript"/>
        </w:rPr>
        <w:t xml:space="preserve">tabel </w:t>
      </w:r>
      <w:r>
        <w:rPr>
          <w:rFonts w:cs="Times New Roman"/>
          <w:szCs w:val="24"/>
        </w:rPr>
        <w:t>(27,836 &gt; 3,09) dan nilai signifikansi ≤ 0,025 (0,000 ≤ 0,025)</w:t>
      </w:r>
      <w:r w:rsidRPr="009E1C69">
        <w:rPr>
          <w:rFonts w:cs="Times New Roman"/>
          <w:szCs w:val="24"/>
        </w:rPr>
        <w:t xml:space="preserve"> </w:t>
      </w:r>
      <w:r>
        <w:rPr>
          <w:rFonts w:cs="Times New Roman"/>
          <w:szCs w:val="24"/>
        </w:rPr>
        <w:t>sehingga, H</w:t>
      </w:r>
      <w:r>
        <w:rPr>
          <w:rFonts w:cs="Times New Roman"/>
          <w:szCs w:val="24"/>
          <w:vertAlign w:val="subscript"/>
        </w:rPr>
        <w:t xml:space="preserve">0 </w:t>
      </w:r>
      <w:r>
        <w:rPr>
          <w:rFonts w:cs="Times New Roman"/>
          <w:szCs w:val="24"/>
        </w:rPr>
        <w:t>ditolak dan H</w:t>
      </w:r>
      <w:r>
        <w:rPr>
          <w:rFonts w:cs="Times New Roman"/>
          <w:szCs w:val="24"/>
          <w:vertAlign w:val="subscript"/>
        </w:rPr>
        <w:t>1</w:t>
      </w:r>
      <w:r>
        <w:rPr>
          <w:rFonts w:cs="Times New Roman"/>
          <w:szCs w:val="24"/>
        </w:rPr>
        <w:t xml:space="preserve"> diterima. Jadi, dapat disimpulkan</w:t>
      </w:r>
      <w:r w:rsidRPr="005F43AB">
        <w:rPr>
          <w:rFonts w:cs="Times New Roman"/>
          <w:szCs w:val="24"/>
        </w:rPr>
        <w:t xml:space="preserve"> </w:t>
      </w:r>
      <w:r>
        <w:rPr>
          <w:rFonts w:cs="Times New Roman"/>
          <w:szCs w:val="24"/>
        </w:rPr>
        <w:t xml:space="preserve">bahwa terdapat pengaruh yang signifikan antara </w:t>
      </w:r>
      <w:r>
        <w:rPr>
          <w:rFonts w:cs="Times New Roman"/>
          <w:szCs w:val="24"/>
        </w:rPr>
        <w:lastRenderedPageBreak/>
        <w:t>motivasi dan keaktifan belajar siswa terhadap hasil belajar matematika kelas IV dan V SDN Gunung Sari I Kecamatan Rappocini Kota Makassar</w:t>
      </w:r>
    </w:p>
    <w:p w:rsidR="0089734C" w:rsidRDefault="0089734C" w:rsidP="0089734C">
      <w:pPr>
        <w:spacing w:line="480" w:lineRule="auto"/>
        <w:ind w:firstLine="709"/>
        <w:jc w:val="both"/>
        <w:rPr>
          <w:rFonts w:cs="Times New Roman"/>
          <w:szCs w:val="24"/>
        </w:rPr>
      </w:pPr>
      <w:r>
        <w:rPr>
          <w:rFonts w:cs="Times New Roman"/>
          <w:szCs w:val="24"/>
        </w:rPr>
        <w:t xml:space="preserve">Model persamaan regresi adalah </w:t>
      </w:r>
      <w:r>
        <w:rPr>
          <w:rFonts w:cs="Times New Roman"/>
          <w:b/>
          <w:szCs w:val="24"/>
        </w:rPr>
        <w:t>Y = 49,642 + 0,309 X</w:t>
      </w:r>
      <w:r>
        <w:rPr>
          <w:rFonts w:cs="Times New Roman"/>
          <w:b/>
          <w:szCs w:val="24"/>
          <w:vertAlign w:val="subscript"/>
        </w:rPr>
        <w:t xml:space="preserve">1 </w:t>
      </w:r>
      <w:r>
        <w:rPr>
          <w:rFonts w:cs="Times New Roman"/>
          <w:b/>
          <w:szCs w:val="24"/>
        </w:rPr>
        <w:t>+ 0,196 X</w:t>
      </w:r>
      <w:r>
        <w:rPr>
          <w:rFonts w:cs="Times New Roman"/>
          <w:b/>
          <w:szCs w:val="24"/>
          <w:vertAlign w:val="subscript"/>
        </w:rPr>
        <w:t>2</w:t>
      </w:r>
      <w:r>
        <w:rPr>
          <w:rFonts w:cs="Times New Roman"/>
          <w:szCs w:val="24"/>
        </w:rPr>
        <w:t xml:space="preserve">. Nilai konstan dari </w:t>
      </w:r>
      <w:r w:rsidRPr="00BF45FD">
        <w:rPr>
          <w:rFonts w:cs="Times New Roman"/>
          <w:i/>
          <w:szCs w:val="24"/>
        </w:rPr>
        <w:t>unstandardized</w:t>
      </w:r>
      <w:r>
        <w:rPr>
          <w:rFonts w:cs="Times New Roman"/>
          <w:i/>
          <w:szCs w:val="24"/>
        </w:rPr>
        <w:t xml:space="preserve"> coefficient</w:t>
      </w:r>
      <w:r>
        <w:rPr>
          <w:rFonts w:cs="Times New Roman"/>
          <w:szCs w:val="24"/>
        </w:rPr>
        <w:t xml:space="preserve"> sebesar 49,642. Angka ini berupa angka konstan yang mempunyai arti bahwa jumlah siswa yang memiliki hasil belajar matematika yang baik saat nilai X</w:t>
      </w:r>
      <w:r>
        <w:rPr>
          <w:rFonts w:cs="Times New Roman"/>
          <w:szCs w:val="24"/>
          <w:vertAlign w:val="subscript"/>
        </w:rPr>
        <w:t>1</w:t>
      </w:r>
      <w:r>
        <w:rPr>
          <w:rFonts w:cs="Times New Roman"/>
          <w:szCs w:val="24"/>
        </w:rPr>
        <w:t xml:space="preserve"> (motivasi belajar yang rendah) dan X</w:t>
      </w:r>
      <w:r>
        <w:rPr>
          <w:rFonts w:cs="Times New Roman"/>
          <w:szCs w:val="24"/>
          <w:vertAlign w:val="subscript"/>
        </w:rPr>
        <w:t>2</w:t>
      </w:r>
      <w:r>
        <w:rPr>
          <w:rFonts w:cs="Times New Roman"/>
          <w:szCs w:val="24"/>
        </w:rPr>
        <w:t xml:space="preserve"> (keaktifan belajar yang rendah) sama dengan 0. Untuk angka koefisien regresi pertama dalam kasus ini, nilainya sebesar 0,309. Angka tersebut mempunyai arti bahwa setiap peningkatan 1% motivasi belajar dari siswa, maka hasil belajar akan naik 0,309 atau 30,9%. Dengan kata lain, jika terjadi peningkatan motivasi belajar, maka hasil belajar akan naik. Angka koefisien regresi kedua nilainya sebesar 0,196. Angka tersebut mempunyai arti bahwa setiap peningkatan 1% keaktifan belajar dari siswa, maka hasil belajar akan naik sebesar 0,165 atau 19,6%. Dengan kata lain, jika terjadi peningkatan keaktifan belajar, maka hasil belajar akan naik.</w:t>
      </w:r>
    </w:p>
    <w:p w:rsidR="0089734C" w:rsidRPr="00C9793F" w:rsidRDefault="0089734C" w:rsidP="0089734C">
      <w:pPr>
        <w:spacing w:after="320" w:line="480" w:lineRule="auto"/>
        <w:ind w:firstLine="709"/>
        <w:jc w:val="both"/>
        <w:rPr>
          <w:rFonts w:cs="Times New Roman"/>
          <w:szCs w:val="24"/>
        </w:rPr>
      </w:pPr>
      <w:r>
        <w:rPr>
          <w:rFonts w:cs="Times New Roman"/>
          <w:szCs w:val="24"/>
        </w:rPr>
        <w:t xml:space="preserve">Jadi, motivasi dan keaktifan belajar siswa berpengaruh secara signifikan terhadap hasil belajar matematika kelas IV dan V SDN Gunung Sari I Kecamatan Rappocini Kota Makassar. Dengan koefisien determinan </w:t>
      </w:r>
      <w:r w:rsidRPr="00AE1EB3">
        <w:rPr>
          <w:rFonts w:cs="Times New Roman"/>
          <w:i/>
          <w:szCs w:val="24"/>
        </w:rPr>
        <w:t>(R square)</w:t>
      </w:r>
      <w:r>
        <w:rPr>
          <w:rFonts w:cs="Times New Roman"/>
          <w:szCs w:val="24"/>
        </w:rPr>
        <w:t xml:space="preserve"> pada </w:t>
      </w:r>
      <w:r w:rsidRPr="00AE1EB3">
        <w:rPr>
          <w:rFonts w:cs="Times New Roman"/>
          <w:i/>
          <w:szCs w:val="24"/>
        </w:rPr>
        <w:t>model summar</w:t>
      </w:r>
      <w:r>
        <w:rPr>
          <w:rFonts w:cs="Times New Roman"/>
          <w:i/>
          <w:szCs w:val="24"/>
        </w:rPr>
        <w:t>y</w:t>
      </w:r>
      <w:r>
        <w:rPr>
          <w:rFonts w:cs="Times New Roman"/>
          <w:szCs w:val="24"/>
        </w:rPr>
        <w:t xml:space="preserve">, sebesar 0,377 atau sama dengan 37,7%. Angka tersebut berarti bahwa sebesar 37,7% hasil belajar yang terjadi dapat dijelaskan dengan menggunakan variabel motivasi dan keaktifan belajar. Sementara sisanya, yaitu 62,3% harus dijelaskan oleh faktor-faktor penyebab lainnya. Berdasarkan nilai </w:t>
      </w:r>
      <w:r w:rsidRPr="00AE1EB3">
        <w:rPr>
          <w:rFonts w:cs="Times New Roman"/>
          <w:i/>
          <w:szCs w:val="24"/>
        </w:rPr>
        <w:t>R</w:t>
      </w:r>
      <w:r>
        <w:rPr>
          <w:rFonts w:cs="Times New Roman"/>
          <w:szCs w:val="24"/>
        </w:rPr>
        <w:t xml:space="preserve"> </w:t>
      </w:r>
      <w:r w:rsidRPr="009749F0">
        <w:rPr>
          <w:rFonts w:cs="Times New Roman"/>
          <w:i/>
          <w:szCs w:val="24"/>
        </w:rPr>
        <w:t>square</w:t>
      </w:r>
      <w:r>
        <w:rPr>
          <w:rFonts w:cs="Times New Roman"/>
          <w:szCs w:val="24"/>
        </w:rPr>
        <w:t xml:space="preserve"> yang </w:t>
      </w:r>
      <w:r>
        <w:rPr>
          <w:rFonts w:cs="Times New Roman"/>
          <w:szCs w:val="24"/>
        </w:rPr>
        <w:lastRenderedPageBreak/>
        <w:t xml:space="preserve">diperoleh yaitu 0,377, maka dapat dikatakan hubungan motivasi dan keaktifan belajar dengan hasil belajar adalah lemah. </w:t>
      </w:r>
    </w:p>
    <w:p w:rsidR="0089734C" w:rsidRDefault="0089734C" w:rsidP="009C38F9">
      <w:pPr>
        <w:pStyle w:val="ListParagraph"/>
        <w:numPr>
          <w:ilvl w:val="5"/>
          <w:numId w:val="73"/>
        </w:numPr>
        <w:spacing w:line="480" w:lineRule="auto"/>
        <w:ind w:left="426" w:hanging="426"/>
        <w:jc w:val="both"/>
        <w:rPr>
          <w:rFonts w:cs="Times New Roman"/>
          <w:b/>
          <w:szCs w:val="24"/>
        </w:rPr>
      </w:pPr>
      <w:r w:rsidRPr="00DD7EDE">
        <w:rPr>
          <w:rFonts w:cs="Times New Roman"/>
          <w:b/>
          <w:szCs w:val="24"/>
        </w:rPr>
        <w:t>Pembahasan Hasil Penelitian</w:t>
      </w:r>
    </w:p>
    <w:p w:rsidR="0089734C" w:rsidRPr="0089734C" w:rsidRDefault="0089734C" w:rsidP="0089734C">
      <w:pPr>
        <w:spacing w:line="480" w:lineRule="auto"/>
        <w:ind w:firstLine="709"/>
        <w:jc w:val="both"/>
        <w:rPr>
          <w:rFonts w:cs="Times New Roman"/>
          <w:szCs w:val="24"/>
        </w:rPr>
      </w:pPr>
      <w:r>
        <w:rPr>
          <w:rFonts w:cs="Times New Roman"/>
          <w:color w:val="000000"/>
          <w:szCs w:val="24"/>
        </w:rPr>
        <w:t xml:space="preserve">Penelitian ini dilaksanakan di SDN Gunung Sari I Kecamatan Rappocini Kota Makassar. Sampel yang digunakan dalam penelitian sebanyak 95 orang siswa kelas IV dan V dengan menggunakan </w:t>
      </w:r>
      <w:r w:rsidRPr="00B27A8E">
        <w:rPr>
          <w:rFonts w:cs="Times New Roman"/>
          <w:i/>
          <w:szCs w:val="24"/>
        </w:rPr>
        <w:t>proportio</w:t>
      </w:r>
      <w:r>
        <w:rPr>
          <w:rFonts w:cs="Times New Roman"/>
          <w:i/>
          <w:szCs w:val="24"/>
        </w:rPr>
        <w:t>nate stratified random sampling</w:t>
      </w:r>
      <w:r>
        <w:rPr>
          <w:rFonts w:cs="Times New Roman"/>
          <w:szCs w:val="24"/>
        </w:rPr>
        <w:t xml:space="preserve">. Sebelum melakukan penelitian, terlebih dahulu peneliti melakukan uji validitas ahli oleh     Prof. Dr. H. Alimuddin Mahmud, M.Pd. Selanjutnya, dilakukan uji lapangan terhadap </w:t>
      </w:r>
      <w:r>
        <w:rPr>
          <w:rFonts w:eastAsiaTheme="minorEastAsia" w:cs="Times New Roman"/>
          <w:szCs w:val="24"/>
        </w:rPr>
        <w:t>kuesioner</w:t>
      </w:r>
      <w:r>
        <w:rPr>
          <w:rFonts w:cs="Times New Roman"/>
          <w:szCs w:val="24"/>
        </w:rPr>
        <w:t xml:space="preserve"> motivasi dan keaktifan belajar di SD Inpres BTN IKIP I. Setelah di uji lapangan, </w:t>
      </w:r>
      <w:r>
        <w:rPr>
          <w:rFonts w:eastAsiaTheme="minorEastAsia" w:cs="Times New Roman"/>
          <w:szCs w:val="24"/>
        </w:rPr>
        <w:t>kuesioner</w:t>
      </w:r>
      <w:r>
        <w:rPr>
          <w:rFonts w:cs="Times New Roman"/>
          <w:szCs w:val="24"/>
        </w:rPr>
        <w:t xml:space="preserve"> tersebut kemudian diuji validitas dan reliabilitasnya menggunakan bantuan </w:t>
      </w:r>
      <w:r w:rsidRPr="002F7881">
        <w:rPr>
          <w:rFonts w:cs="Times New Roman"/>
          <w:szCs w:val="24"/>
        </w:rPr>
        <w:t xml:space="preserve">aplikasi </w:t>
      </w:r>
      <w:r w:rsidRPr="002F7881">
        <w:rPr>
          <w:rFonts w:eastAsiaTheme="minorEastAsia" w:cs="Times New Roman"/>
          <w:szCs w:val="24"/>
        </w:rPr>
        <w:t xml:space="preserve">program </w:t>
      </w:r>
      <w:r w:rsidRPr="002F7881">
        <w:rPr>
          <w:rFonts w:eastAsiaTheme="minorEastAsia" w:cs="Times New Roman"/>
          <w:i/>
          <w:szCs w:val="24"/>
        </w:rPr>
        <w:t xml:space="preserve">Statistical Package for Social Science </w:t>
      </w:r>
      <w:r w:rsidRPr="002F7881">
        <w:rPr>
          <w:rFonts w:eastAsiaTheme="minorEastAsia" w:cs="Times New Roman"/>
          <w:szCs w:val="24"/>
        </w:rPr>
        <w:t xml:space="preserve">(SPSS) versi 20 </w:t>
      </w:r>
      <w:r w:rsidRPr="002F7881">
        <w:rPr>
          <w:rFonts w:eastAsiaTheme="minorEastAsia" w:cs="Times New Roman"/>
          <w:i/>
          <w:szCs w:val="24"/>
        </w:rPr>
        <w:t>for windows</w:t>
      </w:r>
      <w:r>
        <w:rPr>
          <w:rFonts w:eastAsiaTheme="minorEastAsia" w:cs="Times New Roman"/>
          <w:szCs w:val="24"/>
        </w:rPr>
        <w:t xml:space="preserve">. </w:t>
      </w:r>
      <w:r w:rsidRPr="00694FE1">
        <w:rPr>
          <w:rFonts w:eastAsiaTheme="minorEastAsia" w:cs="Times New Roman"/>
          <w:i/>
          <w:szCs w:val="24"/>
        </w:rPr>
        <w:t>Item-item</w:t>
      </w:r>
      <w:r>
        <w:rPr>
          <w:rFonts w:eastAsiaTheme="minorEastAsia" w:cs="Times New Roman"/>
          <w:szCs w:val="24"/>
        </w:rPr>
        <w:t xml:space="preserve"> yang dinyatakan </w:t>
      </w:r>
      <w:r w:rsidRPr="00031B3A">
        <w:rPr>
          <w:rFonts w:eastAsiaTheme="minorEastAsia" w:cs="Times New Roman"/>
          <w:i/>
          <w:szCs w:val="24"/>
        </w:rPr>
        <w:t>valid</w:t>
      </w:r>
      <w:r>
        <w:rPr>
          <w:rFonts w:eastAsiaTheme="minorEastAsia" w:cs="Times New Roman"/>
          <w:szCs w:val="24"/>
        </w:rPr>
        <w:t xml:space="preserve"> dan reliabel kemudian digunakan untuk mengukur besar motivasi dan keaktifan belajar siswa di SDN Gunung Sari I Kecamatan Rappocini Kota Makassar. </w:t>
      </w:r>
      <w:r>
        <w:rPr>
          <w:rFonts w:cs="Times New Roman"/>
          <w:color w:val="000000"/>
          <w:szCs w:val="24"/>
        </w:rPr>
        <w:t xml:space="preserve">Data penelitian untuk motivasi dan keaktifan belajar siswa diperoleh dari skor </w:t>
      </w:r>
      <w:r>
        <w:rPr>
          <w:rFonts w:eastAsiaTheme="minorEastAsia" w:cs="Times New Roman"/>
          <w:szCs w:val="24"/>
        </w:rPr>
        <w:t>kuesioner</w:t>
      </w:r>
      <w:r>
        <w:rPr>
          <w:rFonts w:cs="Times New Roman"/>
          <w:color w:val="000000"/>
          <w:szCs w:val="24"/>
        </w:rPr>
        <w:t xml:space="preserve"> yang sebelumnya telah dibagikan kepada siswa untuk diisi. Data penelitian untuk hasil belajar matematika siswa diperoleh dari nilai rapor pada mata pelajaran matematika tahun pelajaran 2017/2018 semester ganjil.</w:t>
      </w:r>
    </w:p>
    <w:p w:rsidR="0089734C" w:rsidRDefault="0089734C" w:rsidP="0089734C">
      <w:pPr>
        <w:spacing w:line="480" w:lineRule="auto"/>
        <w:ind w:firstLine="709"/>
        <w:jc w:val="both"/>
        <w:rPr>
          <w:rFonts w:cs="Times New Roman"/>
          <w:color w:val="000000"/>
          <w:szCs w:val="24"/>
        </w:rPr>
      </w:pPr>
      <w:r>
        <w:rPr>
          <w:rFonts w:cs="Times New Roman"/>
          <w:color w:val="000000"/>
          <w:szCs w:val="24"/>
        </w:rPr>
        <w:t xml:space="preserve">Hasil penelitian yang diperoleh menunjukkan gambaran motivasi belajar siswa berada pada kategori sangat tinggi. Keaktifan belajar siswa juga berada pada kategori sangat tinggi. Dan hasil belajar matematika juga berada pada kategori sangat </w:t>
      </w:r>
      <w:r>
        <w:rPr>
          <w:rFonts w:cs="Times New Roman"/>
          <w:color w:val="000000"/>
          <w:szCs w:val="24"/>
        </w:rPr>
        <w:lastRenderedPageBreak/>
        <w:t>tinggi. Untuk memperoleh hasil belajar yang optimal maka siswa juga harus memiliki motivasi dan keaktifan belajar yang lebih tinggi lagi. Karena semakin tinggi motivasi dan keaktifan belajar siswa, maka hasil belajar yang diperoleh juga akan tinggi.</w:t>
      </w:r>
    </w:p>
    <w:p w:rsidR="0089734C" w:rsidRDefault="0089734C" w:rsidP="0089734C">
      <w:pPr>
        <w:spacing w:line="480" w:lineRule="auto"/>
        <w:ind w:firstLine="709"/>
        <w:jc w:val="both"/>
        <w:rPr>
          <w:rFonts w:cs="Times New Roman"/>
          <w:szCs w:val="24"/>
        </w:rPr>
      </w:pPr>
      <w:r>
        <w:rPr>
          <w:rFonts w:cs="Times New Roman"/>
          <w:color w:val="000000"/>
          <w:szCs w:val="24"/>
        </w:rPr>
        <w:t xml:space="preserve">Motivasi dan keaktifan belajar siswa berpengaruh terhadap hasil belajarnya. Hal ini dibuktikan dengan hasil penelitian yang diperoleh, bahwa secara parsial motivasi belajar siswa memberikan pengaruh signifikan terhadap hasil belajar matematika dengan </w:t>
      </w:r>
      <w:r>
        <w:rPr>
          <w:rFonts w:cs="Times New Roman"/>
          <w:szCs w:val="24"/>
        </w:rPr>
        <w:t>nilai t</w:t>
      </w:r>
      <w:r w:rsidRPr="009E1C69">
        <w:rPr>
          <w:rFonts w:cs="Times New Roman"/>
          <w:szCs w:val="24"/>
          <w:vertAlign w:val="subscript"/>
        </w:rPr>
        <w:t>hitung</w:t>
      </w:r>
      <w:r>
        <w:rPr>
          <w:rFonts w:cs="Times New Roman"/>
          <w:szCs w:val="24"/>
        </w:rPr>
        <w:t xml:space="preserve"> &gt; t</w:t>
      </w:r>
      <w:r w:rsidRPr="009E1C69">
        <w:rPr>
          <w:rFonts w:cs="Times New Roman"/>
          <w:szCs w:val="24"/>
          <w:vertAlign w:val="subscript"/>
        </w:rPr>
        <w:t>tabel</w:t>
      </w:r>
      <w:r w:rsidRPr="009E1C69">
        <w:rPr>
          <w:rFonts w:cs="Times New Roman"/>
          <w:szCs w:val="24"/>
        </w:rPr>
        <w:t xml:space="preserve"> (3,670 &gt; 1,985)</w:t>
      </w:r>
      <w:r>
        <w:rPr>
          <w:rFonts w:cs="Times New Roman"/>
          <w:szCs w:val="24"/>
        </w:rPr>
        <w:t xml:space="preserve"> dan nilai signifikansi ≤ 0,025 (0,000 ≤ 0,025). Dan secara parsial, keaktifan belajar siswa berpengaruh signifikan terhadap hasil belajar matematika dengan nilai</w:t>
      </w:r>
      <w:r>
        <w:rPr>
          <w:rFonts w:cs="Times New Roman"/>
          <w:color w:val="000000"/>
          <w:szCs w:val="24"/>
        </w:rPr>
        <w:t xml:space="preserve"> </w:t>
      </w:r>
      <w:r>
        <w:rPr>
          <w:rFonts w:cs="Times New Roman"/>
          <w:szCs w:val="24"/>
        </w:rPr>
        <w:t>t</w:t>
      </w:r>
      <w:r w:rsidRPr="009E1C69">
        <w:rPr>
          <w:rFonts w:cs="Times New Roman"/>
          <w:szCs w:val="24"/>
          <w:vertAlign w:val="subscript"/>
        </w:rPr>
        <w:t>hitung</w:t>
      </w:r>
      <w:r>
        <w:rPr>
          <w:rFonts w:cs="Times New Roman"/>
          <w:szCs w:val="24"/>
        </w:rPr>
        <w:t xml:space="preserve"> &gt; t</w:t>
      </w:r>
      <w:r w:rsidRPr="009E1C69">
        <w:rPr>
          <w:rFonts w:cs="Times New Roman"/>
          <w:szCs w:val="24"/>
          <w:vertAlign w:val="subscript"/>
        </w:rPr>
        <w:t>tabel</w:t>
      </w:r>
      <w:r w:rsidRPr="009E1C69">
        <w:rPr>
          <w:rFonts w:cs="Times New Roman"/>
          <w:szCs w:val="24"/>
        </w:rPr>
        <w:t xml:space="preserve"> </w:t>
      </w:r>
      <w:r w:rsidRPr="002F5F76">
        <w:rPr>
          <w:rFonts w:cs="Times New Roman"/>
          <w:szCs w:val="24"/>
        </w:rPr>
        <w:t>(</w:t>
      </w:r>
      <w:r>
        <w:rPr>
          <w:rFonts w:cs="Times New Roman"/>
          <w:szCs w:val="24"/>
        </w:rPr>
        <w:t>2,623</w:t>
      </w:r>
      <w:r w:rsidRPr="002F5F76">
        <w:rPr>
          <w:rFonts w:cs="Times New Roman"/>
          <w:szCs w:val="24"/>
        </w:rPr>
        <w:t xml:space="preserve"> &gt; 1,985) </w:t>
      </w:r>
      <w:r>
        <w:rPr>
          <w:rFonts w:cs="Times New Roman"/>
          <w:szCs w:val="24"/>
        </w:rPr>
        <w:t>dan nilai signifikansi ≤ 0,025 (0,010 ≤ 0,025). Secara simultan, motivasi dan keaktifan belajar siswa berpengaruh signifikan terhadap hasil belajar matematika dengan</w:t>
      </w:r>
      <w:r>
        <w:rPr>
          <w:rFonts w:cs="Times New Roman"/>
          <w:color w:val="000000"/>
          <w:szCs w:val="24"/>
        </w:rPr>
        <w:t xml:space="preserve"> </w:t>
      </w:r>
      <w:r>
        <w:rPr>
          <w:rFonts w:cs="Times New Roman"/>
          <w:szCs w:val="24"/>
        </w:rPr>
        <w:t>nilai F</w:t>
      </w:r>
      <w:r w:rsidRPr="005F43AB">
        <w:rPr>
          <w:rFonts w:cs="Times New Roman"/>
          <w:szCs w:val="24"/>
          <w:vertAlign w:val="subscript"/>
        </w:rPr>
        <w:t>hitung</w:t>
      </w:r>
      <w:r>
        <w:rPr>
          <w:rFonts w:cs="Times New Roman"/>
          <w:szCs w:val="24"/>
        </w:rPr>
        <w:t xml:space="preserve"> &gt; F</w:t>
      </w:r>
      <w:r w:rsidRPr="005F43AB">
        <w:rPr>
          <w:rFonts w:cs="Times New Roman"/>
          <w:szCs w:val="24"/>
          <w:vertAlign w:val="subscript"/>
        </w:rPr>
        <w:t xml:space="preserve">tabel </w:t>
      </w:r>
      <w:r>
        <w:rPr>
          <w:rFonts w:cs="Times New Roman"/>
          <w:szCs w:val="24"/>
        </w:rPr>
        <w:t>(27,836 &gt; 3,09) dan nilai signifikansi ≤ 0,025 (0,000 ≤ 0,025). Maka dari penelitian ini, disimpulkan bahwa terdapat pengaruh yang signifikan antara motivasi dan keaktifan belajar siswa terhadap hasil belajar matematika kelas IV dan V SDN Gunung Sari I Kecamatan Rappocini Kota Makassar.</w:t>
      </w:r>
    </w:p>
    <w:p w:rsidR="0089734C" w:rsidRDefault="0089734C" w:rsidP="0089734C">
      <w:pPr>
        <w:spacing w:line="480" w:lineRule="auto"/>
        <w:ind w:firstLine="709"/>
        <w:jc w:val="both"/>
        <w:rPr>
          <w:rFonts w:cs="Times New Roman"/>
          <w:szCs w:val="24"/>
        </w:rPr>
      </w:pPr>
      <w:r>
        <w:rPr>
          <w:rFonts w:cs="Times New Roman"/>
          <w:szCs w:val="24"/>
        </w:rPr>
        <w:t xml:space="preserve">Hasil penelitian ini sejalan dengan hasil penelitian yang telah dilaksanakan oleh peneliti-peneliti sebelumnya. Hasil penelitian ini juga didukung oleh beberapa teori yang dikemukakan oleh para ahli. Khodijah (2014) menyatakan bahwa semakin tinggi motivasi belajar seseorang, maka ia akan dapat mencapai hasil yang baik. Motivasi pada dasarnya adalah pendorong dan penggerak seseorang untuk melakukan suatu aktivitas. Terkait dalam kegiatan belajar dan pembelajaran, motivasi belajar memiliki peran yang sangat penting bukan hanya pada saat belajar, tetapi saat </w:t>
      </w:r>
      <w:r>
        <w:rPr>
          <w:rFonts w:cs="Times New Roman"/>
          <w:szCs w:val="24"/>
        </w:rPr>
        <w:lastRenderedPageBreak/>
        <w:t xml:space="preserve">pembelajaran akan dimulai dan ketika pembelajaran berakhir. Hal ini dikarenakan motivasi belajar dapat memberikan arah yang jelas untuk mencapai tujuan pembelajaran. Motivasi juga dapat mempengaruhi perasaan senang dan semangat siswa dalam mengikuti serangkaian proses pembelajaran. Selain motivasi belajar, hasil belajar juga dipengaruhi oleh keaktifan belajar siswa. </w:t>
      </w:r>
    </w:p>
    <w:p w:rsidR="0089734C" w:rsidRDefault="0089734C" w:rsidP="0089734C">
      <w:pPr>
        <w:spacing w:line="480" w:lineRule="auto"/>
        <w:ind w:firstLine="709"/>
        <w:jc w:val="both"/>
        <w:rPr>
          <w:rFonts w:cs="Times New Roman"/>
          <w:szCs w:val="24"/>
        </w:rPr>
      </w:pPr>
      <w:r>
        <w:rPr>
          <w:rFonts w:cs="Times New Roman"/>
          <w:szCs w:val="24"/>
        </w:rPr>
        <w:t>Menurut Sardiman (2016) bahwa setiap siswa yang belajar harus aktif sendiri, sebab tanpa ada aktivitas, proses pembelajaran tidak akan terjadi. Aktif dalam kegiatan belajar memiliki makna bahwa dalam proses belajar, siswa melibatkan fisik dan psikisnya untuk memahami materi yang sedang dipelajari. Sehingga siswa yang aktif akan mengalami proses belajar yang lebih bermakna dan lebih mudah untuk mengkonstruksikan pengetahuan mereka sendiri. Selain motivasi dan keaktifan belajar masih terdapat faktor-faktor lain yang dapat mempengaruhi hasil belajar siswa. Hasil belajar menurut Kunandar (2014) adalah kompetensi atau kemampuan tertentu baik kognitif, afektif maupun psikomotorik yang dicapai atau dikuasai peserta didik setelah mengikuti proses belajar mengajar. Hasil belajar yang diperoleh siswa biasanya dinyatakan dalam bentuk angka dan memiliki kriteria ketuntasan minimal (KKM) yang berbeda-beda untuk setiap mata pelajaran. Namun yang harus digaris bawahi adalah angka yang diperoleh siswa sebagai hasil belajar terhadap satu mata pelajaran tidak dapat dijadikan tolak ukur untuk menyebut seorang siswa itu pandai atau kurang pandai dan tidak dapat pula dijadikan patokan terwujudnya pendidikan yang baik.</w:t>
      </w:r>
    </w:p>
    <w:p w:rsidR="0089734C" w:rsidRDefault="0089734C" w:rsidP="0089734C">
      <w:pPr>
        <w:spacing w:line="480" w:lineRule="auto"/>
        <w:ind w:firstLine="709"/>
        <w:jc w:val="both"/>
        <w:rPr>
          <w:rFonts w:cs="Times New Roman"/>
          <w:szCs w:val="24"/>
        </w:rPr>
      </w:pPr>
      <w:r>
        <w:rPr>
          <w:rFonts w:cs="Times New Roman"/>
          <w:szCs w:val="24"/>
        </w:rPr>
        <w:lastRenderedPageBreak/>
        <w:t>Keberhasilan pendidikan di sekolah dapat terlihat ketika satu persatu tujuan pembelajaran tercapai. Adapun hasil belajar sebagai keluaran atas proses belajar yang telah dilalui siswa berfungsi sebagai diagnostik dan pengembangan artinya hasil belajar siswa digunakan sebagai dasar pertimbangan kelebihan dan kelemahan siswa beserta sebabnya. Sehingga kedepannya dapat dilakukan pengembangan sesuai dengan tingkat kemampuan dan potensi yang mereka miliki.</w:t>
      </w:r>
    </w:p>
    <w:p w:rsidR="0089734C" w:rsidRDefault="0089734C" w:rsidP="0089734C">
      <w:pPr>
        <w:spacing w:line="480" w:lineRule="auto"/>
        <w:ind w:firstLine="709"/>
        <w:jc w:val="both"/>
        <w:rPr>
          <w:rFonts w:cs="Times New Roman"/>
          <w:szCs w:val="24"/>
        </w:rPr>
      </w:pPr>
      <w:r>
        <w:rPr>
          <w:rFonts w:cs="Times New Roman"/>
          <w:szCs w:val="24"/>
        </w:rPr>
        <w:t xml:space="preserve">Keberhasilan pendidikan di sekolah dipengaruhi oleh beberapa faktor. Faktor-faktor tersebut seperti motivasi dan keaktifan belajar. Motivasi belajar siswa dapat berasal dari dalam diri siswa sendiri. Namun, keaktifan belajar siswa sangat dipengaruhi oleh minat dan motivasi belajarnya. Oleh karena itu, seorang guru juga berperan dalam meningkatkan motivasi dan keaktifan belajar siswa. Hal ini dapat dilakukan melalui penggunaan media pembelajaran, strategi pembelajaran, metode pembelajaran, dan model pembelajaran yang tepat dan bervariasi dalam setiap pembelajaran khususnya pembelajaran matematika yang memiliki tingkat kesukaran tersendiri bagi sebagian besar siswa. Karena, sesuai dengan hasil penelitian yang telah dilakukan bahwa motivasi dan keaktifan belajar siswa berpengaruh secara signifikan dengan hasil belajar matematika kelas IV dan V SDN Gunung Sari I. </w:t>
      </w:r>
    </w:p>
    <w:p w:rsidR="00D2122D" w:rsidRDefault="00D2122D" w:rsidP="0089734C">
      <w:pPr>
        <w:spacing w:line="480" w:lineRule="auto"/>
        <w:ind w:firstLine="709"/>
        <w:jc w:val="both"/>
        <w:rPr>
          <w:rFonts w:cs="Times New Roman"/>
          <w:szCs w:val="24"/>
        </w:rPr>
        <w:sectPr w:rsidR="00D2122D" w:rsidSect="004B3287">
          <w:headerReference w:type="default" r:id="rId25"/>
          <w:footerReference w:type="default" r:id="rId26"/>
          <w:pgSz w:w="12242" w:h="15842" w:code="1"/>
          <w:pgMar w:top="2268" w:right="1701" w:bottom="1701" w:left="2268" w:header="1134" w:footer="1134" w:gutter="0"/>
          <w:cols w:space="708"/>
          <w:docGrid w:linePitch="360"/>
        </w:sectPr>
      </w:pPr>
    </w:p>
    <w:p w:rsidR="0089734C" w:rsidRDefault="0089734C" w:rsidP="0089734C">
      <w:pPr>
        <w:spacing w:line="480" w:lineRule="auto"/>
        <w:jc w:val="center"/>
        <w:rPr>
          <w:rFonts w:cs="Times New Roman"/>
          <w:b/>
          <w:szCs w:val="24"/>
        </w:rPr>
      </w:pPr>
      <w:r>
        <w:rPr>
          <w:rFonts w:cs="Times New Roman"/>
          <w:b/>
          <w:szCs w:val="24"/>
        </w:rPr>
        <w:lastRenderedPageBreak/>
        <w:t xml:space="preserve">BAB V </w:t>
      </w:r>
    </w:p>
    <w:p w:rsidR="0089734C" w:rsidRDefault="0089734C" w:rsidP="0089734C">
      <w:pPr>
        <w:spacing w:line="960" w:lineRule="auto"/>
        <w:jc w:val="center"/>
        <w:rPr>
          <w:rFonts w:cs="Times New Roman"/>
          <w:b/>
          <w:szCs w:val="24"/>
        </w:rPr>
      </w:pPr>
      <w:r>
        <w:rPr>
          <w:rFonts w:cs="Times New Roman"/>
          <w:b/>
          <w:szCs w:val="24"/>
        </w:rPr>
        <w:t>KESIMPULAN DAN SARAN</w:t>
      </w:r>
    </w:p>
    <w:p w:rsidR="0089734C" w:rsidRDefault="0089734C" w:rsidP="0038253C">
      <w:pPr>
        <w:pStyle w:val="ListParagraph"/>
        <w:numPr>
          <w:ilvl w:val="0"/>
          <w:numId w:val="63"/>
        </w:numPr>
        <w:spacing w:line="480" w:lineRule="auto"/>
        <w:ind w:left="426" w:hanging="426"/>
        <w:jc w:val="both"/>
        <w:rPr>
          <w:rFonts w:cs="Times New Roman"/>
          <w:b/>
          <w:szCs w:val="24"/>
        </w:rPr>
      </w:pPr>
      <w:r>
        <w:rPr>
          <w:rFonts w:cs="Times New Roman"/>
          <w:b/>
          <w:szCs w:val="24"/>
        </w:rPr>
        <w:t>Kesimpulan</w:t>
      </w:r>
    </w:p>
    <w:p w:rsidR="0089734C" w:rsidRDefault="0089734C" w:rsidP="0089734C">
      <w:pPr>
        <w:spacing w:line="480" w:lineRule="auto"/>
        <w:ind w:firstLine="709"/>
        <w:jc w:val="both"/>
        <w:rPr>
          <w:rFonts w:cs="Times New Roman"/>
          <w:szCs w:val="24"/>
        </w:rPr>
      </w:pPr>
      <w:r>
        <w:rPr>
          <w:rFonts w:cs="Times New Roman"/>
          <w:szCs w:val="24"/>
        </w:rPr>
        <w:t>Berdasarkan paparan data dan pembahasan yang telah disajikan pada bab IV, maka peneliti dapat menyimpulkan hasil penelitian ini sesuai dengan rumusan masalah dan tujuan penelitian yang telah ditentukan sebelumnya, yaitu:</w:t>
      </w:r>
    </w:p>
    <w:p w:rsidR="0089734C" w:rsidRDefault="0089734C" w:rsidP="0038253C">
      <w:pPr>
        <w:pStyle w:val="ListParagraph"/>
        <w:numPr>
          <w:ilvl w:val="0"/>
          <w:numId w:val="69"/>
        </w:numPr>
        <w:spacing w:line="480" w:lineRule="auto"/>
        <w:ind w:left="426" w:hanging="426"/>
        <w:jc w:val="both"/>
        <w:rPr>
          <w:rFonts w:cs="Times New Roman"/>
          <w:szCs w:val="24"/>
        </w:rPr>
      </w:pPr>
      <w:r>
        <w:rPr>
          <w:rFonts w:cs="Times New Roman"/>
          <w:szCs w:val="24"/>
        </w:rPr>
        <w:t xml:space="preserve">Motivasi belajar siswa </w:t>
      </w:r>
      <w:r w:rsidR="00AA4254">
        <w:rPr>
          <w:rFonts w:cs="Times New Roman"/>
          <w:szCs w:val="24"/>
        </w:rPr>
        <w:t>terhadap hasil belajar</w:t>
      </w:r>
      <w:r>
        <w:rPr>
          <w:rFonts w:cs="Times New Roman"/>
          <w:szCs w:val="24"/>
        </w:rPr>
        <w:t xml:space="preserve"> matematika kelas IV dan V SDN Gunung Sar</w:t>
      </w:r>
      <w:r w:rsidR="00AA4254">
        <w:rPr>
          <w:rFonts w:cs="Times New Roman"/>
          <w:szCs w:val="24"/>
        </w:rPr>
        <w:t>i I berada pada kategori sangat tinggi.</w:t>
      </w:r>
    </w:p>
    <w:p w:rsidR="0089734C" w:rsidRDefault="0089734C" w:rsidP="0038253C">
      <w:pPr>
        <w:pStyle w:val="ListParagraph"/>
        <w:numPr>
          <w:ilvl w:val="0"/>
          <w:numId w:val="69"/>
        </w:numPr>
        <w:spacing w:line="480" w:lineRule="auto"/>
        <w:ind w:left="426" w:hanging="426"/>
        <w:jc w:val="both"/>
        <w:rPr>
          <w:rFonts w:cs="Times New Roman"/>
          <w:szCs w:val="24"/>
        </w:rPr>
      </w:pPr>
      <w:r>
        <w:rPr>
          <w:rFonts w:cs="Times New Roman"/>
          <w:szCs w:val="24"/>
        </w:rPr>
        <w:t xml:space="preserve">Keaktifan belajar siswa </w:t>
      </w:r>
      <w:r w:rsidR="00AA4254">
        <w:rPr>
          <w:rFonts w:cs="Times New Roman"/>
          <w:szCs w:val="24"/>
        </w:rPr>
        <w:t xml:space="preserve">terhadap hasil belajar matematika </w:t>
      </w:r>
      <w:r>
        <w:rPr>
          <w:rFonts w:cs="Times New Roman"/>
          <w:szCs w:val="24"/>
        </w:rPr>
        <w:t xml:space="preserve">kelas IV dan V SDN Gunung Sari I berada pada kategori </w:t>
      </w:r>
      <w:r w:rsidR="00AA4254">
        <w:rPr>
          <w:rFonts w:cs="Times New Roman"/>
          <w:szCs w:val="24"/>
        </w:rPr>
        <w:t xml:space="preserve">sangat </w:t>
      </w:r>
      <w:r>
        <w:rPr>
          <w:rFonts w:cs="Times New Roman"/>
          <w:szCs w:val="24"/>
        </w:rPr>
        <w:t>tinggi</w:t>
      </w:r>
      <w:r w:rsidR="00AA4254">
        <w:rPr>
          <w:rFonts w:cs="Times New Roman"/>
          <w:szCs w:val="24"/>
        </w:rPr>
        <w:t>.</w:t>
      </w:r>
    </w:p>
    <w:p w:rsidR="0089734C" w:rsidRDefault="0089734C" w:rsidP="0038253C">
      <w:pPr>
        <w:pStyle w:val="ListParagraph"/>
        <w:numPr>
          <w:ilvl w:val="0"/>
          <w:numId w:val="69"/>
        </w:numPr>
        <w:spacing w:line="480" w:lineRule="auto"/>
        <w:ind w:left="426" w:hanging="426"/>
        <w:jc w:val="both"/>
        <w:rPr>
          <w:rFonts w:cs="Times New Roman"/>
          <w:szCs w:val="24"/>
        </w:rPr>
      </w:pPr>
      <w:r>
        <w:rPr>
          <w:rFonts w:cs="Times New Roman"/>
          <w:szCs w:val="24"/>
        </w:rPr>
        <w:t xml:space="preserve">Hasil belajar siswa </w:t>
      </w:r>
      <w:r w:rsidR="007830F2">
        <w:rPr>
          <w:rFonts w:cs="Times New Roman"/>
          <w:szCs w:val="24"/>
        </w:rPr>
        <w:t xml:space="preserve">terhadap hasil belajar matematika </w:t>
      </w:r>
      <w:r>
        <w:rPr>
          <w:rFonts w:cs="Times New Roman"/>
          <w:szCs w:val="24"/>
        </w:rPr>
        <w:t>kelas IV dan V SDN Gunung Sari I berada pada kategori sangat tinggi</w:t>
      </w:r>
      <w:r w:rsidR="00AA4254">
        <w:rPr>
          <w:rFonts w:cs="Times New Roman"/>
          <w:szCs w:val="24"/>
        </w:rPr>
        <w:t>.</w:t>
      </w:r>
    </w:p>
    <w:p w:rsidR="00D2122D" w:rsidRDefault="0089734C" w:rsidP="0038253C">
      <w:pPr>
        <w:pStyle w:val="ListParagraph"/>
        <w:numPr>
          <w:ilvl w:val="0"/>
          <w:numId w:val="69"/>
        </w:numPr>
        <w:spacing w:after="320" w:line="480" w:lineRule="auto"/>
        <w:ind w:left="425" w:hanging="425"/>
        <w:contextualSpacing w:val="0"/>
        <w:jc w:val="both"/>
        <w:rPr>
          <w:rFonts w:cs="Times New Roman"/>
          <w:szCs w:val="24"/>
        </w:rPr>
      </w:pPr>
      <w:r w:rsidRPr="007830F2">
        <w:rPr>
          <w:rFonts w:cs="Times New Roman"/>
          <w:szCs w:val="24"/>
        </w:rPr>
        <w:t>Terdapat pengaruh yang signifikan antara motivasi dan keaktifan belajar siswa terhadap hasil belajar matematika kelas IV dan V SDN Gunung Sari I Kec</w:t>
      </w:r>
      <w:r w:rsidR="007830F2">
        <w:rPr>
          <w:rFonts w:cs="Times New Roman"/>
          <w:szCs w:val="24"/>
        </w:rPr>
        <w:t>amatan Rappocini Kota Makassar.</w:t>
      </w:r>
    </w:p>
    <w:p w:rsidR="00D2122D" w:rsidRDefault="00D2122D" w:rsidP="00D2122D">
      <w:pPr>
        <w:pStyle w:val="ListParagraph"/>
        <w:spacing w:after="320" w:line="480" w:lineRule="auto"/>
        <w:ind w:left="425"/>
        <w:contextualSpacing w:val="0"/>
        <w:jc w:val="both"/>
        <w:rPr>
          <w:rFonts w:cs="Times New Roman"/>
          <w:szCs w:val="24"/>
        </w:rPr>
        <w:sectPr w:rsidR="00D2122D" w:rsidSect="004B3287">
          <w:headerReference w:type="default" r:id="rId27"/>
          <w:footerReference w:type="default" r:id="rId28"/>
          <w:pgSz w:w="12242" w:h="15842" w:code="1"/>
          <w:pgMar w:top="2268" w:right="1701" w:bottom="1701" w:left="2268" w:header="1134" w:footer="1134" w:gutter="0"/>
          <w:cols w:space="708"/>
          <w:docGrid w:linePitch="360"/>
        </w:sectPr>
      </w:pPr>
      <w:r>
        <w:rPr>
          <w:rFonts w:cs="Times New Roman"/>
          <w:szCs w:val="24"/>
        </w:rPr>
        <w:t xml:space="preserve">    </w:t>
      </w:r>
    </w:p>
    <w:p w:rsidR="0089734C" w:rsidRPr="00BD322A" w:rsidRDefault="0089734C" w:rsidP="0038253C">
      <w:pPr>
        <w:pStyle w:val="ListParagraph"/>
        <w:numPr>
          <w:ilvl w:val="0"/>
          <w:numId w:val="63"/>
        </w:numPr>
        <w:spacing w:line="480" w:lineRule="auto"/>
        <w:ind w:left="426" w:hanging="426"/>
        <w:jc w:val="both"/>
        <w:rPr>
          <w:rFonts w:cs="Times New Roman"/>
          <w:b/>
          <w:szCs w:val="24"/>
        </w:rPr>
      </w:pPr>
      <w:r>
        <w:rPr>
          <w:rFonts w:cs="Times New Roman"/>
          <w:b/>
          <w:szCs w:val="24"/>
        </w:rPr>
        <w:lastRenderedPageBreak/>
        <w:t xml:space="preserve">Saran </w:t>
      </w:r>
    </w:p>
    <w:p w:rsidR="0089734C" w:rsidRDefault="0089734C" w:rsidP="0089734C">
      <w:pPr>
        <w:spacing w:line="480" w:lineRule="auto"/>
        <w:ind w:firstLine="709"/>
        <w:jc w:val="both"/>
        <w:rPr>
          <w:rFonts w:cs="Times New Roman"/>
          <w:szCs w:val="24"/>
        </w:rPr>
      </w:pPr>
      <w:r>
        <w:rPr>
          <w:rFonts w:cs="Times New Roman"/>
          <w:szCs w:val="24"/>
        </w:rPr>
        <w:t>Berdasarkan kesimpulan dari hasil penelitian yaitu terdapat pengaruh yang signifikan antara motivasi dan keaktifan belajar siswa terhadap hasil belajar matematika kelas IV dan V SDN Gunung Sari I Kecamatan Rappocini Kota Makassar, sehingga diharapkan kepada:</w:t>
      </w:r>
    </w:p>
    <w:p w:rsidR="0089734C" w:rsidRDefault="0089734C" w:rsidP="0038253C">
      <w:pPr>
        <w:pStyle w:val="ListParagraph"/>
        <w:numPr>
          <w:ilvl w:val="0"/>
          <w:numId w:val="70"/>
        </w:numPr>
        <w:spacing w:line="480" w:lineRule="auto"/>
        <w:ind w:left="426" w:hanging="426"/>
        <w:jc w:val="both"/>
        <w:rPr>
          <w:rFonts w:cs="Times New Roman"/>
          <w:szCs w:val="24"/>
        </w:rPr>
      </w:pPr>
      <w:r>
        <w:rPr>
          <w:rFonts w:cs="Times New Roman"/>
          <w:szCs w:val="24"/>
        </w:rPr>
        <w:t>Guru dalam kegiatan pembelajaran agar memperhatikan dan mempertimbangkan hal-hal yang dapat menarik motivasi dan keaktifan belajar siswa.</w:t>
      </w:r>
    </w:p>
    <w:p w:rsidR="0089734C" w:rsidRDefault="0089734C" w:rsidP="0038253C">
      <w:pPr>
        <w:pStyle w:val="ListParagraph"/>
        <w:numPr>
          <w:ilvl w:val="0"/>
          <w:numId w:val="70"/>
        </w:numPr>
        <w:spacing w:line="480" w:lineRule="auto"/>
        <w:ind w:left="426" w:hanging="426"/>
        <w:jc w:val="both"/>
        <w:rPr>
          <w:rFonts w:cs="Times New Roman"/>
          <w:szCs w:val="24"/>
        </w:rPr>
      </w:pPr>
      <w:r>
        <w:rPr>
          <w:rFonts w:cs="Times New Roman"/>
          <w:szCs w:val="24"/>
        </w:rPr>
        <w:t>Siswa agar memiliki motivasi untuk belajar, dan turut aktif dalam setiap kegiatan pembelajaran.</w:t>
      </w:r>
    </w:p>
    <w:p w:rsidR="0089734C" w:rsidRPr="00BD322A" w:rsidRDefault="0089734C" w:rsidP="0038253C">
      <w:pPr>
        <w:pStyle w:val="ListParagraph"/>
        <w:numPr>
          <w:ilvl w:val="0"/>
          <w:numId w:val="70"/>
        </w:numPr>
        <w:spacing w:line="480" w:lineRule="auto"/>
        <w:ind w:left="426" w:hanging="426"/>
        <w:jc w:val="both"/>
        <w:rPr>
          <w:rFonts w:cs="Times New Roman"/>
          <w:szCs w:val="24"/>
        </w:rPr>
      </w:pPr>
      <w:r>
        <w:rPr>
          <w:rFonts w:cs="Times New Roman"/>
          <w:szCs w:val="24"/>
        </w:rPr>
        <w:t>Peneliti selanjutnya yang berminat untuk mengadakan penelitian mengenai faktor-faktor yang dapat mempengaruhi hasil belajar agar menggunakan variabel-variabel selain dari variabel yang telah diteliti agar kedepannya penelitian tentang faktor-faktor yang mempengaruhi hasil belajar dapat lebih berkembang dan memperluas wawasan masyarakat.</w:t>
      </w:r>
    </w:p>
    <w:p w:rsidR="0089734C" w:rsidRPr="00BD322A" w:rsidRDefault="0089734C" w:rsidP="0089734C">
      <w:pPr>
        <w:spacing w:line="480" w:lineRule="auto"/>
        <w:jc w:val="both"/>
        <w:rPr>
          <w:rFonts w:cs="Times New Roman"/>
          <w:szCs w:val="24"/>
        </w:rPr>
        <w:sectPr w:rsidR="0089734C" w:rsidRPr="00BD322A" w:rsidSect="004B3287">
          <w:headerReference w:type="default" r:id="rId29"/>
          <w:footerReference w:type="default" r:id="rId30"/>
          <w:pgSz w:w="12242" w:h="15842" w:code="1"/>
          <w:pgMar w:top="2268" w:right="1701" w:bottom="1701" w:left="2268" w:header="1134" w:footer="1134" w:gutter="0"/>
          <w:cols w:space="708"/>
          <w:docGrid w:linePitch="360"/>
        </w:sectPr>
      </w:pPr>
    </w:p>
    <w:p w:rsidR="0089734C" w:rsidRPr="002F7881" w:rsidRDefault="0089734C" w:rsidP="0089734C">
      <w:pPr>
        <w:autoSpaceDE w:val="0"/>
        <w:autoSpaceDN w:val="0"/>
        <w:adjustRightInd w:val="0"/>
        <w:spacing w:line="960" w:lineRule="auto"/>
        <w:contextualSpacing/>
        <w:jc w:val="center"/>
        <w:rPr>
          <w:rFonts w:cs="Times New Roman"/>
          <w:b/>
          <w:szCs w:val="24"/>
        </w:rPr>
      </w:pPr>
      <w:r w:rsidRPr="002F7881">
        <w:rPr>
          <w:rFonts w:cs="Times New Roman"/>
          <w:b/>
          <w:szCs w:val="24"/>
        </w:rPr>
        <w:lastRenderedPageBreak/>
        <w:t>DAFTAR PUSTAKA</w:t>
      </w:r>
    </w:p>
    <w:p w:rsidR="0089734C" w:rsidRPr="002F7881" w:rsidRDefault="0089734C" w:rsidP="0089734C">
      <w:pPr>
        <w:spacing w:line="480" w:lineRule="auto"/>
        <w:jc w:val="both"/>
        <w:rPr>
          <w:rFonts w:cs="Times New Roman"/>
          <w:szCs w:val="24"/>
        </w:rPr>
      </w:pPr>
      <w:r w:rsidRPr="002F7881">
        <w:rPr>
          <w:rFonts w:cs="Times New Roman"/>
          <w:szCs w:val="24"/>
        </w:rPr>
        <w:t xml:space="preserve">Ahmadi, Abu dan Nur Uhbiyati. 2015. </w:t>
      </w:r>
      <w:r w:rsidRPr="002F7881">
        <w:rPr>
          <w:rFonts w:cs="Times New Roman"/>
          <w:i/>
          <w:szCs w:val="24"/>
        </w:rPr>
        <w:t>Ilmu Pendidikan</w:t>
      </w:r>
      <w:r w:rsidRPr="002F7881">
        <w:rPr>
          <w:rFonts w:cs="Times New Roman"/>
          <w:szCs w:val="24"/>
        </w:rPr>
        <w:t xml:space="preserve">. Jakarta: Rineka Cipta. </w:t>
      </w:r>
    </w:p>
    <w:p w:rsidR="0089734C" w:rsidRPr="002F7881" w:rsidRDefault="0089734C" w:rsidP="0089734C">
      <w:pPr>
        <w:autoSpaceDE w:val="0"/>
        <w:autoSpaceDN w:val="0"/>
        <w:adjustRightInd w:val="0"/>
        <w:spacing w:after="280" w:line="240" w:lineRule="auto"/>
        <w:ind w:left="709" w:hanging="709"/>
        <w:jc w:val="both"/>
        <w:rPr>
          <w:rFonts w:cs="Times New Roman"/>
          <w:color w:val="000000" w:themeColor="text1"/>
          <w:szCs w:val="24"/>
        </w:rPr>
      </w:pPr>
      <w:r w:rsidRPr="002F7881">
        <w:rPr>
          <w:rFonts w:cs="Times New Roman"/>
          <w:szCs w:val="24"/>
        </w:rPr>
        <w:t xml:space="preserve">Anggraini, Novita Rizki. 2015. Pengaruh Motivasi dan Keaktifan Belajar Siswa Terhadap Hasil Belajar Matematika Pokok Bahasan Statistika Siswa Kelas X MIAI SMA Negeri Godean Tahun Ajaran 2014/2015. </w:t>
      </w:r>
      <w:r w:rsidRPr="002F7881">
        <w:rPr>
          <w:rFonts w:cs="Times New Roman"/>
          <w:i/>
          <w:szCs w:val="24"/>
        </w:rPr>
        <w:t>Skripsi</w:t>
      </w:r>
      <w:r w:rsidRPr="002F7881">
        <w:rPr>
          <w:rFonts w:cs="Times New Roman"/>
          <w:szCs w:val="24"/>
        </w:rPr>
        <w:t>. Yogyakarta: Program Studi Pendidikan Matematika Universitas Sanata Dharma.</w:t>
      </w:r>
      <w:r w:rsidRPr="002F7881">
        <w:rPr>
          <w:rFonts w:cs="Times New Roman"/>
          <w:color w:val="000000" w:themeColor="text1"/>
          <w:szCs w:val="24"/>
        </w:rPr>
        <w:t xml:space="preserve"> </w:t>
      </w:r>
    </w:p>
    <w:p w:rsidR="0089734C" w:rsidRPr="002F7881" w:rsidRDefault="0089734C" w:rsidP="0089734C">
      <w:pPr>
        <w:autoSpaceDE w:val="0"/>
        <w:autoSpaceDN w:val="0"/>
        <w:adjustRightInd w:val="0"/>
        <w:spacing w:after="280" w:line="240" w:lineRule="auto"/>
        <w:ind w:left="709" w:hanging="709"/>
        <w:jc w:val="both"/>
        <w:rPr>
          <w:rFonts w:cs="Times New Roman"/>
          <w:color w:val="000000" w:themeColor="text1"/>
          <w:szCs w:val="24"/>
        </w:rPr>
      </w:pPr>
      <w:r w:rsidRPr="002F7881">
        <w:rPr>
          <w:rFonts w:cs="Times New Roman"/>
          <w:color w:val="000000" w:themeColor="text1"/>
          <w:szCs w:val="24"/>
        </w:rPr>
        <w:t xml:space="preserve">Baharuddin dan Esa Nur Wahyuni. 2010. </w:t>
      </w:r>
      <w:r w:rsidRPr="002F7881">
        <w:rPr>
          <w:rFonts w:cs="Times New Roman"/>
          <w:i/>
          <w:color w:val="000000" w:themeColor="text1"/>
          <w:szCs w:val="24"/>
        </w:rPr>
        <w:t xml:space="preserve">Teori Belajar dan Pembelajaran. </w:t>
      </w:r>
      <w:r w:rsidRPr="002F7881">
        <w:rPr>
          <w:rFonts w:cs="Times New Roman"/>
          <w:color w:val="000000" w:themeColor="text1"/>
          <w:szCs w:val="24"/>
        </w:rPr>
        <w:t>Yogyakarta: Ar-RuzzMedia.</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Darmadi, Hamid. 2014. </w:t>
      </w:r>
      <w:r w:rsidRPr="002F7881">
        <w:rPr>
          <w:rFonts w:cs="Times New Roman"/>
          <w:i/>
          <w:szCs w:val="24"/>
        </w:rPr>
        <w:t>Metode Penelitian Pendidikan &amp; Sosial Teori Konsep Dasar &amp; Implementasi</w:t>
      </w:r>
      <w:r w:rsidRPr="002F7881">
        <w:rPr>
          <w:rFonts w:cs="Times New Roman"/>
          <w:szCs w:val="24"/>
        </w:rPr>
        <w:t>. Bandung: Penerbit Alfabeta.</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Dimyati dan Mudjiono. 2006. </w:t>
      </w:r>
      <w:r w:rsidRPr="002F7881">
        <w:rPr>
          <w:rFonts w:cs="Times New Roman"/>
          <w:i/>
          <w:szCs w:val="24"/>
        </w:rPr>
        <w:t>Belajar dan Pembelajaran</w:t>
      </w:r>
      <w:r w:rsidRPr="002F7881">
        <w:rPr>
          <w:rFonts w:cs="Times New Roman"/>
          <w:szCs w:val="24"/>
        </w:rPr>
        <w:t>. Jakarta: PT. Rineka Cipta.</w:t>
      </w:r>
    </w:p>
    <w:p w:rsidR="0089734C" w:rsidRDefault="0089734C" w:rsidP="0089734C">
      <w:pPr>
        <w:autoSpaceDE w:val="0"/>
        <w:autoSpaceDN w:val="0"/>
        <w:adjustRightInd w:val="0"/>
        <w:spacing w:line="480" w:lineRule="auto"/>
        <w:ind w:left="709" w:hanging="709"/>
        <w:jc w:val="both"/>
        <w:rPr>
          <w:rFonts w:cs="Times New Roman"/>
          <w:szCs w:val="24"/>
        </w:rPr>
      </w:pPr>
      <w:r w:rsidRPr="002F7881">
        <w:rPr>
          <w:rFonts w:cs="Times New Roman"/>
          <w:szCs w:val="24"/>
        </w:rPr>
        <w:t xml:space="preserve">Djaali. 2007. </w:t>
      </w:r>
      <w:r w:rsidRPr="002F7881">
        <w:rPr>
          <w:rFonts w:cs="Times New Roman"/>
          <w:i/>
          <w:szCs w:val="24"/>
        </w:rPr>
        <w:t>Psikologi Pendidikan</w:t>
      </w:r>
      <w:r w:rsidRPr="002F7881">
        <w:rPr>
          <w:rFonts w:cs="Times New Roman"/>
          <w:szCs w:val="24"/>
        </w:rPr>
        <w:t>. Jakarta: Bumi Aksara.</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Pr>
          <w:rFonts w:cs="Times New Roman"/>
          <w:szCs w:val="24"/>
        </w:rPr>
        <w:t>Djemari, M. 2008. Teknik Penyusunan Instrumen Tes dan Nontes. Yogyakarta: Mitra.</w:t>
      </w:r>
    </w:p>
    <w:p w:rsidR="0089734C"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Farida, Mifta. 2013. Pengaruh Kreativitas Guru, Keaktifan dan Motivasi Siswa Terhadap Hasil Belajar Matematika Siswa MI Kelas 2 Sekecamatan Gempol.</w:t>
      </w:r>
      <w:r w:rsidRPr="002F7881">
        <w:rPr>
          <w:rFonts w:cs="Times New Roman"/>
          <w:i/>
          <w:szCs w:val="24"/>
        </w:rPr>
        <w:t xml:space="preserve"> Skripsi</w:t>
      </w:r>
      <w:r w:rsidRPr="002F7881">
        <w:rPr>
          <w:rFonts w:cs="Times New Roman"/>
          <w:szCs w:val="24"/>
        </w:rPr>
        <w:t>. Malang: Program Studi Pendidikan Guru Madrasah Ibtidaiyah Universitas Islam Negeri Maulana Malik Ibrahim.</w:t>
      </w:r>
    </w:p>
    <w:p w:rsidR="0089734C" w:rsidRPr="002F7881" w:rsidRDefault="0089734C" w:rsidP="0089734C">
      <w:pPr>
        <w:autoSpaceDE w:val="0"/>
        <w:autoSpaceDN w:val="0"/>
        <w:adjustRightInd w:val="0"/>
        <w:spacing w:line="480" w:lineRule="auto"/>
        <w:ind w:left="709" w:hanging="709"/>
        <w:jc w:val="both"/>
        <w:rPr>
          <w:rFonts w:cs="Times New Roman"/>
          <w:szCs w:val="24"/>
        </w:rPr>
      </w:pPr>
      <w:r w:rsidRPr="00AE065D">
        <w:rPr>
          <w:rFonts w:cs="Times New Roman"/>
          <w:sz w:val="22"/>
          <w:szCs w:val="24"/>
        </w:rPr>
        <w:t>Hamalik</w:t>
      </w:r>
      <w:r w:rsidRPr="002F7881">
        <w:rPr>
          <w:rFonts w:cs="Times New Roman"/>
          <w:szCs w:val="24"/>
        </w:rPr>
        <w:t xml:space="preserve">, Oemar. 2013. </w:t>
      </w:r>
      <w:r w:rsidRPr="002F7881">
        <w:rPr>
          <w:rFonts w:cs="Times New Roman"/>
          <w:i/>
          <w:szCs w:val="24"/>
        </w:rPr>
        <w:t>Proses Belajar Mengajar</w:t>
      </w:r>
      <w:r w:rsidRPr="002F7881">
        <w:rPr>
          <w:rFonts w:cs="Times New Roman"/>
          <w:szCs w:val="24"/>
        </w:rPr>
        <w:t>. Bandung: Bumi Aksara.</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Hendriana, Heris, Euis Eti Rohaeti, dan Utari Sumarmo. 2017. </w:t>
      </w:r>
      <w:r w:rsidRPr="002F7881">
        <w:rPr>
          <w:rFonts w:cs="Times New Roman"/>
          <w:i/>
          <w:szCs w:val="24"/>
        </w:rPr>
        <w:t>Hard Skills dan Soft Skills Matematik Siswa</w:t>
      </w:r>
      <w:r w:rsidRPr="002F7881">
        <w:rPr>
          <w:rFonts w:cs="Times New Roman"/>
          <w:szCs w:val="24"/>
        </w:rPr>
        <w:t>. Bandung: PT. Refika Aditama.</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Iskandar. 2012. </w:t>
      </w:r>
      <w:r w:rsidRPr="002F7881">
        <w:rPr>
          <w:rFonts w:cs="Times New Roman"/>
          <w:i/>
          <w:szCs w:val="24"/>
        </w:rPr>
        <w:t>Psikologi Pendidikan Sebuah Orientasi Baru</w:t>
      </w:r>
      <w:r w:rsidRPr="002F7881">
        <w:rPr>
          <w:rFonts w:cs="Times New Roman"/>
          <w:szCs w:val="24"/>
        </w:rPr>
        <w:t>. Jambi: Gaung Persada Press.</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Jauhar, Mohammad. 2011. </w:t>
      </w:r>
      <w:r w:rsidRPr="002F7881">
        <w:rPr>
          <w:rFonts w:cs="Times New Roman"/>
          <w:i/>
          <w:szCs w:val="24"/>
        </w:rPr>
        <w:t>Implementasi PAIKEM dari Behavioristik sampai Konstruktivistik Sebuah Pengembangan Pembelajaran Berbasis CTL (Contextual Teaching of Learning)</w:t>
      </w:r>
      <w:r w:rsidRPr="002F7881">
        <w:rPr>
          <w:rFonts w:cs="Times New Roman"/>
          <w:szCs w:val="24"/>
        </w:rPr>
        <w:t>. Jakarta: Prestasi Pustakaraya.</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lastRenderedPageBreak/>
        <w:t xml:space="preserve">Kamus Besar Bahasa Indonesia (KBBI). </w:t>
      </w:r>
      <w:hyperlink r:id="rId31" w:history="1">
        <w:r w:rsidRPr="002F7881">
          <w:rPr>
            <w:rStyle w:val="Hyperlink"/>
            <w:rFonts w:cs="Times New Roman"/>
            <w:color w:val="000000" w:themeColor="text1"/>
            <w:szCs w:val="24"/>
            <w:u w:val="none"/>
          </w:rPr>
          <w:t>http://www.kbbi.web.id/aktif</w:t>
        </w:r>
      </w:hyperlink>
      <w:r w:rsidRPr="002F7881">
        <w:rPr>
          <w:rFonts w:cs="Times New Roman"/>
          <w:szCs w:val="24"/>
        </w:rPr>
        <w:t xml:space="preserve"> (diakses 18 Februari 2018). </w:t>
      </w:r>
    </w:p>
    <w:p w:rsidR="0089734C" w:rsidRPr="002F7881" w:rsidRDefault="0089734C" w:rsidP="0089734C">
      <w:pPr>
        <w:autoSpaceDE w:val="0"/>
        <w:autoSpaceDN w:val="0"/>
        <w:adjustRightInd w:val="0"/>
        <w:spacing w:line="480" w:lineRule="auto"/>
        <w:ind w:left="709" w:hanging="709"/>
        <w:jc w:val="both"/>
        <w:rPr>
          <w:rFonts w:cs="Times New Roman"/>
          <w:szCs w:val="24"/>
        </w:rPr>
      </w:pPr>
      <w:r w:rsidRPr="002F7881">
        <w:rPr>
          <w:rFonts w:cs="Times New Roman"/>
          <w:szCs w:val="24"/>
        </w:rPr>
        <w:t xml:space="preserve">Khodijah, Nyayu. 2014. </w:t>
      </w:r>
      <w:r w:rsidRPr="002F7881">
        <w:rPr>
          <w:rFonts w:cs="Times New Roman"/>
          <w:i/>
          <w:szCs w:val="24"/>
        </w:rPr>
        <w:t>Psikologi Pendidikan</w:t>
      </w:r>
      <w:r w:rsidRPr="002F7881">
        <w:rPr>
          <w:rFonts w:cs="Times New Roman"/>
          <w:szCs w:val="24"/>
        </w:rPr>
        <w:t>. Jakarta: Rajawali Pers.</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Kunandar. 2014. </w:t>
      </w:r>
      <w:r w:rsidRPr="002F7881">
        <w:rPr>
          <w:rFonts w:cs="Times New Roman"/>
          <w:i/>
          <w:szCs w:val="24"/>
        </w:rPr>
        <w:t>Penilaian Autentik (Penilaian Hasil Belajar Peserta Didik Berdasarkan Kurikulum 2013) Suatu Pendekatan Praktis Disertai dengan Contoh Edisi Revisi</w:t>
      </w:r>
      <w:r w:rsidRPr="002F7881">
        <w:rPr>
          <w:rFonts w:cs="Times New Roman"/>
          <w:szCs w:val="24"/>
        </w:rPr>
        <w:t>. Jakarta: Rajawali Pers.</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Kurniawati, Chintya. 2017. Pengaruh Keaktifan Belajar dan Motivasi Belajar Terhadap Hasil Belajar Siswa Kelas VIII B SMP Kanisius Kalasan pada Topik Bahasan Operasi Aljabar Menggunakan Model Pembelajaran Kooperatif Tipe Jigsaw II Tahun Ajaran 2016/2017. </w:t>
      </w:r>
      <w:r w:rsidRPr="002F7881">
        <w:rPr>
          <w:rFonts w:cs="Times New Roman"/>
          <w:i/>
          <w:szCs w:val="24"/>
        </w:rPr>
        <w:t>Skripsi</w:t>
      </w:r>
      <w:r w:rsidRPr="002F7881">
        <w:rPr>
          <w:rFonts w:cs="Times New Roman"/>
          <w:szCs w:val="24"/>
        </w:rPr>
        <w:t>. Yogyakarta: Program Studi Pendidikan Matematika Universitas Sanata Dharma.</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Margono. 2007. </w:t>
      </w:r>
      <w:r w:rsidRPr="002F7881">
        <w:rPr>
          <w:rFonts w:cs="Times New Roman"/>
          <w:i/>
          <w:szCs w:val="24"/>
        </w:rPr>
        <w:t>Metodologi Penelitian Pendidikan Komponen Metode Penelitian Kuantitatif Dan Kualitatif</w:t>
      </w:r>
      <w:r w:rsidRPr="002F7881">
        <w:rPr>
          <w:rFonts w:cs="Times New Roman"/>
          <w:szCs w:val="24"/>
        </w:rPr>
        <w:t>. Jakarta: PT. Rineka Cipta.</w:t>
      </w:r>
    </w:p>
    <w:p w:rsidR="0089734C" w:rsidRPr="002F7881" w:rsidRDefault="0089734C" w:rsidP="0089734C">
      <w:pPr>
        <w:autoSpaceDE w:val="0"/>
        <w:autoSpaceDN w:val="0"/>
        <w:adjustRightInd w:val="0"/>
        <w:spacing w:after="280" w:line="240" w:lineRule="auto"/>
        <w:ind w:left="709" w:hanging="709"/>
        <w:jc w:val="both"/>
        <w:rPr>
          <w:rFonts w:cs="Times New Roman"/>
          <w:i/>
          <w:color w:val="000000" w:themeColor="text1"/>
          <w:szCs w:val="24"/>
        </w:rPr>
      </w:pPr>
      <w:r w:rsidRPr="002F7881">
        <w:rPr>
          <w:rFonts w:cs="Times New Roman"/>
          <w:szCs w:val="24"/>
        </w:rPr>
        <w:t>Nurmala, Desy Ayu, Lulup Endah Tripalupi dan Naswan Suharsono. 2014. Pengaruh Motivasi Belajar dan Aktivitas Belajar Terhadap Hasil Belajar Akuntansi</w:t>
      </w:r>
      <w:r w:rsidRPr="002F7881">
        <w:rPr>
          <w:rFonts w:cs="Times New Roman"/>
          <w:i/>
          <w:szCs w:val="24"/>
        </w:rPr>
        <w:t>. E-Jurnal Jurusan Pendidikan Ekonomi Undiksha (Online)</w:t>
      </w:r>
      <w:r w:rsidRPr="002F7881">
        <w:rPr>
          <w:rFonts w:cs="Times New Roman"/>
          <w:szCs w:val="24"/>
        </w:rPr>
        <w:t>, Vol. 4 (1)</w:t>
      </w:r>
      <w:r w:rsidRPr="002F7881">
        <w:rPr>
          <w:rFonts w:cs="Times New Roman"/>
          <w:i/>
          <w:szCs w:val="24"/>
        </w:rPr>
        <w:t xml:space="preserve">, </w:t>
      </w:r>
      <w:hyperlink r:id="rId32" w:history="1">
        <w:r w:rsidRPr="002F7881">
          <w:rPr>
            <w:rStyle w:val="Hyperlink"/>
            <w:rFonts w:cs="Times New Roman"/>
            <w:color w:val="000000" w:themeColor="text1"/>
            <w:szCs w:val="24"/>
            <w:u w:val="none"/>
          </w:rPr>
          <w:t>http://ejournal.undiksha.ac.id/index.php/JJPE/article/view/3046</w:t>
        </w:r>
      </w:hyperlink>
      <w:r w:rsidRPr="002F7881">
        <w:rPr>
          <w:rFonts w:cs="Times New Roman"/>
          <w:color w:val="000000" w:themeColor="text1"/>
          <w:szCs w:val="24"/>
        </w:rPr>
        <w:t>, (diakses 15 Februari 2018)</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Priyatno, Duwi. 2014. </w:t>
      </w:r>
      <w:r w:rsidRPr="002F7881">
        <w:rPr>
          <w:rFonts w:cs="Times New Roman"/>
          <w:i/>
          <w:szCs w:val="24"/>
        </w:rPr>
        <w:t>SPSS 22 Pengolahan Data Terpraktis</w:t>
      </w:r>
      <w:r w:rsidRPr="002F7881">
        <w:rPr>
          <w:rFonts w:cs="Times New Roman"/>
          <w:szCs w:val="24"/>
        </w:rPr>
        <w:t>. Yogyakarta: Penerbit Andi.</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Riyani, Esti dan Paluningdyah. 2015. Pengaruh Motivasi dan Fasilitas Belajar Terhadap Hasil Belajar Siswa Mata Pelajaran IPS Ekonomi Kelas VIII SMP Negeri 1 Karangreja Purbalingga. </w:t>
      </w:r>
      <w:r w:rsidRPr="002F7881">
        <w:rPr>
          <w:rFonts w:cs="Times New Roman"/>
          <w:i/>
          <w:szCs w:val="24"/>
        </w:rPr>
        <w:t>Economic Education Analysis Journal (EEAJ)</w:t>
      </w:r>
      <w:r w:rsidRPr="002F7881">
        <w:rPr>
          <w:rFonts w:cs="Times New Roman"/>
          <w:szCs w:val="24"/>
        </w:rPr>
        <w:t>, ISSN: 2252-6544, Vol. 4 (3): 887-899.</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Sanjaya, Wina. 2015. </w:t>
      </w:r>
      <w:r w:rsidRPr="002F7881">
        <w:rPr>
          <w:rFonts w:cs="Times New Roman"/>
          <w:i/>
          <w:szCs w:val="24"/>
        </w:rPr>
        <w:t>Kurikulum dan Pembelajaran Teori dan Praktik Pengembangan Kurikulum Tingkat Satuan Pendidikan (KTSP)</w:t>
      </w:r>
      <w:r w:rsidRPr="002F7881">
        <w:rPr>
          <w:rFonts w:cs="Times New Roman"/>
          <w:szCs w:val="24"/>
        </w:rPr>
        <w:t>. Jakarta: Prenadamedia Group.</w:t>
      </w:r>
    </w:p>
    <w:p w:rsidR="0089734C" w:rsidRPr="002F7881" w:rsidRDefault="0089734C" w:rsidP="0089734C">
      <w:pPr>
        <w:autoSpaceDE w:val="0"/>
        <w:autoSpaceDN w:val="0"/>
        <w:adjustRightInd w:val="0"/>
        <w:spacing w:line="480" w:lineRule="auto"/>
        <w:ind w:left="709" w:hanging="709"/>
        <w:jc w:val="both"/>
        <w:rPr>
          <w:rFonts w:cs="Times New Roman"/>
          <w:szCs w:val="24"/>
        </w:rPr>
      </w:pPr>
      <w:r w:rsidRPr="002F7881">
        <w:rPr>
          <w:rFonts w:cs="Times New Roman"/>
          <w:szCs w:val="24"/>
        </w:rPr>
        <w:t xml:space="preserve">Sardiman. 2016. </w:t>
      </w:r>
      <w:r w:rsidRPr="002F7881">
        <w:rPr>
          <w:rFonts w:cs="Times New Roman"/>
          <w:i/>
          <w:szCs w:val="24"/>
        </w:rPr>
        <w:t>Interaksi dan Motivasi Belajar Mengajar</w:t>
      </w:r>
      <w:r w:rsidRPr="002F7881">
        <w:rPr>
          <w:rFonts w:cs="Times New Roman"/>
          <w:szCs w:val="24"/>
        </w:rPr>
        <w:t>. Jakarta: Rajawali Pers.</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Sintara, Stefhani Tantra dan Hengky Pramusinto. 2015. Pengaruh Penerapan Sistem </w:t>
      </w:r>
      <w:r w:rsidRPr="002F7881">
        <w:rPr>
          <w:rFonts w:cs="Times New Roman"/>
          <w:i/>
          <w:szCs w:val="24"/>
        </w:rPr>
        <w:t>Moving Class</w:t>
      </w:r>
      <w:r w:rsidRPr="002F7881">
        <w:rPr>
          <w:rFonts w:cs="Times New Roman"/>
          <w:szCs w:val="24"/>
        </w:rPr>
        <w:t xml:space="preserve"> dan Motivasi Belajar Terhadap Hasil Belajar Mata Pelajaran Pengantar Administrasi Perkantoran Siswa Kelas XI Program Keahlian Administrasi Perkantoran Di SMK Negeri 9 Semarang Tahun Ajaran </w:t>
      </w:r>
      <w:r w:rsidRPr="002F7881">
        <w:rPr>
          <w:rFonts w:cs="Times New Roman"/>
          <w:szCs w:val="24"/>
        </w:rPr>
        <w:lastRenderedPageBreak/>
        <w:t xml:space="preserve">2014/2015. </w:t>
      </w:r>
      <w:r w:rsidRPr="002F7881">
        <w:rPr>
          <w:rFonts w:cs="Times New Roman"/>
          <w:i/>
          <w:szCs w:val="24"/>
        </w:rPr>
        <w:t>Economic Education Analysis Journal (EEAJ)</w:t>
      </w:r>
      <w:r w:rsidRPr="002F7881">
        <w:rPr>
          <w:rFonts w:cs="Times New Roman"/>
          <w:szCs w:val="24"/>
        </w:rPr>
        <w:t>, ISSN: 2252-6544, Vol. 4 (3): 956-968.</w:t>
      </w:r>
    </w:p>
    <w:p w:rsidR="0089734C" w:rsidRPr="002F7881" w:rsidRDefault="0089734C" w:rsidP="0089734C">
      <w:pPr>
        <w:autoSpaceDE w:val="0"/>
        <w:autoSpaceDN w:val="0"/>
        <w:adjustRightInd w:val="0"/>
        <w:spacing w:after="280" w:line="240" w:lineRule="auto"/>
        <w:ind w:left="709" w:hanging="709"/>
        <w:jc w:val="both"/>
        <w:rPr>
          <w:rFonts w:cs="Times New Roman"/>
          <w:i/>
          <w:szCs w:val="24"/>
        </w:rPr>
      </w:pPr>
      <w:r w:rsidRPr="002F7881">
        <w:rPr>
          <w:rFonts w:cs="Times New Roman"/>
          <w:szCs w:val="24"/>
        </w:rPr>
        <w:t xml:space="preserve">Siregar, Syofian. 2013. </w:t>
      </w:r>
      <w:r w:rsidRPr="002F7881">
        <w:rPr>
          <w:rFonts w:cs="Times New Roman"/>
          <w:i/>
          <w:szCs w:val="24"/>
        </w:rPr>
        <w:t xml:space="preserve">Metode Penelitian Kuantitatif. </w:t>
      </w:r>
      <w:r w:rsidRPr="002F7881">
        <w:rPr>
          <w:rFonts w:cs="Times New Roman"/>
          <w:szCs w:val="24"/>
        </w:rPr>
        <w:t>Jakarta: Kencana.</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color w:val="000000" w:themeColor="text1"/>
          <w:szCs w:val="24"/>
        </w:rPr>
        <w:t>Standar Isi Untuk Satuan Pendidikan Dasar dan Menengah, Standar Kompentesi dan Kompetensi Dasar SD/MI. 2006. Jakarta: Badan Standar Nasional Pendidikan (BSNP).</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Stevani. 2016. Analisis Pengaruh Motivasi Belajar Terhadap Hasil Belajar Ekonomi Siswa Kelas X SMA Negeri 5 Padang. </w:t>
      </w:r>
      <w:r w:rsidRPr="002F7881">
        <w:rPr>
          <w:rFonts w:cs="Times New Roman"/>
          <w:i/>
          <w:szCs w:val="24"/>
        </w:rPr>
        <w:t>Journal of Economic and Economic Education (ECONOMICA)</w:t>
      </w:r>
      <w:r w:rsidRPr="002F7881">
        <w:rPr>
          <w:rFonts w:cs="Times New Roman"/>
          <w:szCs w:val="24"/>
        </w:rPr>
        <w:t>, ISSN: 2302-1590, E-ISSN: 2460-190X, Vol. 4 (2): 308-314.</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Sudjana, Nana. 2010. </w:t>
      </w:r>
      <w:r w:rsidRPr="002F7881">
        <w:rPr>
          <w:rFonts w:cs="Times New Roman"/>
          <w:i/>
          <w:szCs w:val="24"/>
        </w:rPr>
        <w:t>CBSA dalam Proses Belajar Mengajar</w:t>
      </w:r>
      <w:r w:rsidRPr="002F7881">
        <w:rPr>
          <w:rFonts w:cs="Times New Roman"/>
          <w:szCs w:val="24"/>
        </w:rPr>
        <w:t>. Bandung: Sinar Baru Algensindo.</w:t>
      </w:r>
    </w:p>
    <w:p w:rsidR="0089734C" w:rsidRPr="002F7881" w:rsidRDefault="0089734C" w:rsidP="0089734C">
      <w:pPr>
        <w:autoSpaceDE w:val="0"/>
        <w:autoSpaceDN w:val="0"/>
        <w:adjustRightInd w:val="0"/>
        <w:spacing w:after="280" w:line="240" w:lineRule="auto"/>
        <w:ind w:left="709" w:hanging="709"/>
        <w:jc w:val="both"/>
        <w:rPr>
          <w:rFonts w:cs="Times New Roman"/>
          <w:color w:val="000000" w:themeColor="text1"/>
          <w:szCs w:val="24"/>
        </w:rPr>
      </w:pPr>
      <w:r w:rsidRPr="002F7881">
        <w:rPr>
          <w:rFonts w:cs="Times New Roman"/>
          <w:szCs w:val="24"/>
        </w:rPr>
        <w:t xml:space="preserve">Sugiyono. 2017. </w:t>
      </w:r>
      <w:r w:rsidRPr="002F7881">
        <w:rPr>
          <w:rFonts w:cs="Times New Roman"/>
          <w:i/>
          <w:szCs w:val="24"/>
        </w:rPr>
        <w:t>Metode Penelitian Pendidikan Pendekatan Kuantitatif, Kualitatif, dan R&amp;D</w:t>
      </w:r>
      <w:r w:rsidRPr="002F7881">
        <w:rPr>
          <w:rFonts w:cs="Times New Roman"/>
          <w:szCs w:val="24"/>
        </w:rPr>
        <w:t>. Bandung: Alfabeta.</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Sujarweni, V. Wiratna. 2014. </w:t>
      </w:r>
      <w:r w:rsidRPr="002F7881">
        <w:rPr>
          <w:rFonts w:cs="Times New Roman"/>
          <w:i/>
          <w:szCs w:val="24"/>
        </w:rPr>
        <w:t>Metodologi Penelitian Lengkap, Praktis, dan Mudah Dipahami</w:t>
      </w:r>
      <w:r w:rsidRPr="002F7881">
        <w:rPr>
          <w:rFonts w:cs="Times New Roman"/>
          <w:szCs w:val="24"/>
        </w:rPr>
        <w:t xml:space="preserve">. Yogyakarta: Pustaka Baru Press. </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Supardi. 2015. </w:t>
      </w:r>
      <w:r w:rsidRPr="002F7881">
        <w:rPr>
          <w:rFonts w:cs="Times New Roman"/>
          <w:i/>
          <w:szCs w:val="24"/>
        </w:rPr>
        <w:t>Penilaian Autentik Pembelajaran Aktif, Kognitif, dan Psikomotor (Konsep dan Aplikasi)</w:t>
      </w:r>
      <w:r w:rsidRPr="002F7881">
        <w:rPr>
          <w:rFonts w:cs="Times New Roman"/>
          <w:szCs w:val="24"/>
        </w:rPr>
        <w:t>. Jakarta: Rajawali Pers.</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Suparlan. 2015. Manajemen Berbasis Sekolah dari Teori sampai dengan Praktik. Jakarta: Bumi Aksara.</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Susanto, Ahmad. 2014. </w:t>
      </w:r>
      <w:r w:rsidRPr="002F7881">
        <w:rPr>
          <w:rFonts w:cs="Times New Roman"/>
          <w:i/>
          <w:szCs w:val="24"/>
        </w:rPr>
        <w:t>Teori Belajar dan Pembelajaran di Sekolah</w:t>
      </w:r>
      <w:r w:rsidRPr="002F7881">
        <w:rPr>
          <w:rFonts w:cs="Times New Roman"/>
          <w:szCs w:val="24"/>
        </w:rPr>
        <w:t>. Jakarta: Kencana Prenamedia Group.</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Susetyo, Budi. 2015. </w:t>
      </w:r>
      <w:r w:rsidRPr="002F7881">
        <w:rPr>
          <w:rFonts w:cs="Times New Roman"/>
          <w:i/>
          <w:szCs w:val="24"/>
        </w:rPr>
        <w:t>Prosedur Penyusunan dan Analisis Tes untuk Penilaian Hasil Belajar Bedang Kognitif</w:t>
      </w:r>
      <w:r w:rsidRPr="002F7881">
        <w:rPr>
          <w:rFonts w:cs="Times New Roman"/>
          <w:szCs w:val="24"/>
        </w:rPr>
        <w:t>. Bandung: PT. Refika Aditama.</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Suwarto, Fitriah Fajrin. 2016. Pengaruh Motivasi dan Keaktifan Belajar Siswa Terhadap Hasil Belajar PAI Siswa SMA Islam Hizbul Wathan Kecamatan Parangloe Kabupaten Gowa. </w:t>
      </w:r>
      <w:r w:rsidRPr="002F7881">
        <w:rPr>
          <w:rFonts w:cs="Times New Roman"/>
          <w:i/>
          <w:szCs w:val="24"/>
        </w:rPr>
        <w:t>Tesis</w:t>
      </w:r>
      <w:r w:rsidRPr="002F7881">
        <w:rPr>
          <w:rFonts w:cs="Times New Roman"/>
          <w:szCs w:val="24"/>
        </w:rPr>
        <w:t>. Makassar: Program Pascasarjana Universitas Islam Negeri Alauddin Makassar.</w:t>
      </w:r>
    </w:p>
    <w:p w:rsidR="0089734C" w:rsidRPr="002F7881" w:rsidRDefault="0089734C" w:rsidP="0089734C">
      <w:pPr>
        <w:autoSpaceDE w:val="0"/>
        <w:autoSpaceDN w:val="0"/>
        <w:adjustRightInd w:val="0"/>
        <w:spacing w:line="480" w:lineRule="auto"/>
        <w:ind w:left="709" w:hanging="709"/>
        <w:jc w:val="both"/>
        <w:rPr>
          <w:rFonts w:cs="Times New Roman"/>
          <w:szCs w:val="24"/>
        </w:rPr>
      </w:pPr>
      <w:r w:rsidRPr="002F7881">
        <w:rPr>
          <w:rFonts w:cs="Times New Roman"/>
          <w:szCs w:val="24"/>
        </w:rPr>
        <w:t xml:space="preserve">Syah, Muhibbin. 2008. </w:t>
      </w:r>
      <w:r w:rsidRPr="002F7881">
        <w:rPr>
          <w:rFonts w:cs="Times New Roman"/>
          <w:i/>
          <w:szCs w:val="24"/>
        </w:rPr>
        <w:t>Psikologi Belajar.</w:t>
      </w:r>
      <w:r w:rsidRPr="002F7881">
        <w:rPr>
          <w:rFonts w:cs="Times New Roman"/>
          <w:szCs w:val="24"/>
        </w:rPr>
        <w:t xml:space="preserve"> Jakarta: Rajawali Pers.</w:t>
      </w:r>
    </w:p>
    <w:p w:rsidR="0089734C"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lastRenderedPageBreak/>
        <w:t xml:space="preserve">Trianto. 2015. </w:t>
      </w:r>
      <w:r w:rsidRPr="002F7881">
        <w:rPr>
          <w:rFonts w:cs="Times New Roman"/>
          <w:i/>
          <w:szCs w:val="24"/>
        </w:rPr>
        <w:t>Model Pembelajaran Terpadu Konsep, Strategi, dan Implementasinya dalam Kurikulum Tingkat Satuan Pendidikan (KTSP)</w:t>
      </w:r>
      <w:r w:rsidRPr="002F7881">
        <w:rPr>
          <w:rFonts w:cs="Times New Roman"/>
          <w:szCs w:val="24"/>
        </w:rPr>
        <w:t>. Jakarta: Bumi Aksara.</w:t>
      </w:r>
    </w:p>
    <w:p w:rsidR="0089734C" w:rsidRPr="00F24E1E" w:rsidRDefault="0089734C" w:rsidP="0089734C">
      <w:pPr>
        <w:autoSpaceDE w:val="0"/>
        <w:autoSpaceDN w:val="0"/>
        <w:adjustRightInd w:val="0"/>
        <w:spacing w:after="280" w:line="240" w:lineRule="auto"/>
        <w:ind w:left="709" w:hanging="709"/>
        <w:jc w:val="both"/>
        <w:rPr>
          <w:rFonts w:cs="Times New Roman"/>
          <w:szCs w:val="24"/>
        </w:rPr>
      </w:pPr>
      <w:r w:rsidRPr="00F24E1E">
        <w:rPr>
          <w:rFonts w:cs="Times New Roman"/>
          <w:szCs w:val="24"/>
        </w:rPr>
        <w:t xml:space="preserve">Trisna, Agung Kiat. 2016. Hubungan Kebiasaan Belajar dengan Prestasi Belajar PKn Siswa Kelas Tinggi SD Negeri 1 Adiwarno. </w:t>
      </w:r>
      <w:r w:rsidRPr="00F24E1E">
        <w:rPr>
          <w:rFonts w:cs="Times New Roman"/>
          <w:i/>
          <w:szCs w:val="24"/>
        </w:rPr>
        <w:t>Skripsi</w:t>
      </w:r>
      <w:r w:rsidRPr="00F24E1E">
        <w:rPr>
          <w:rFonts w:cs="Times New Roman"/>
          <w:szCs w:val="24"/>
        </w:rPr>
        <w:t>. Bandar Lampung: Fakultas Keguruan Ilmu Pendidikan Universitas Lampung.</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Uno, Hamzah B. 2008. </w:t>
      </w:r>
      <w:r w:rsidRPr="002F7881">
        <w:rPr>
          <w:rFonts w:cs="Times New Roman"/>
          <w:i/>
          <w:szCs w:val="24"/>
        </w:rPr>
        <w:t>Orientasi Baru dalam Psikologi Pembelajaran</w:t>
      </w:r>
      <w:r w:rsidRPr="002F7881">
        <w:rPr>
          <w:rFonts w:cs="Times New Roman"/>
          <w:szCs w:val="24"/>
        </w:rPr>
        <w:t>. Jakarta: Bumi Aksara.</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 2012a. </w:t>
      </w:r>
      <w:r w:rsidRPr="002F7881">
        <w:rPr>
          <w:rFonts w:cs="Times New Roman"/>
          <w:i/>
          <w:szCs w:val="24"/>
        </w:rPr>
        <w:t>Model Pembelajaran Menciptakan Proses Belajar Mengajar yang Kreatif dan Efektif</w:t>
      </w:r>
      <w:r w:rsidRPr="002F7881">
        <w:rPr>
          <w:rFonts w:cs="Times New Roman"/>
          <w:szCs w:val="24"/>
        </w:rPr>
        <w:t xml:space="preserve">. Jakarta: Bumi Aksara. </w:t>
      </w:r>
    </w:p>
    <w:p w:rsidR="0089734C" w:rsidRPr="002F7881" w:rsidRDefault="0089734C" w:rsidP="0089734C">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 2012b. </w:t>
      </w:r>
      <w:r w:rsidRPr="002F7881">
        <w:rPr>
          <w:rFonts w:cs="Times New Roman"/>
          <w:i/>
          <w:szCs w:val="24"/>
        </w:rPr>
        <w:t>Teori Motivasi dan Pengukurannya Analisis di Bidang Pendidikan</w:t>
      </w:r>
      <w:r w:rsidRPr="002F7881">
        <w:rPr>
          <w:rFonts w:cs="Times New Roman"/>
          <w:szCs w:val="24"/>
        </w:rPr>
        <w:t>. Jakarta: Bumi Aksara.</w:t>
      </w:r>
    </w:p>
    <w:p w:rsidR="00466E08" w:rsidRPr="007830F2" w:rsidRDefault="0089734C" w:rsidP="007830F2">
      <w:pPr>
        <w:autoSpaceDE w:val="0"/>
        <w:autoSpaceDN w:val="0"/>
        <w:adjustRightInd w:val="0"/>
        <w:spacing w:after="280" w:line="240" w:lineRule="auto"/>
        <w:ind w:left="709" w:hanging="709"/>
        <w:jc w:val="both"/>
        <w:rPr>
          <w:rFonts w:cs="Times New Roman"/>
          <w:szCs w:val="24"/>
        </w:rPr>
      </w:pPr>
      <w:r w:rsidRPr="002F7881">
        <w:rPr>
          <w:rFonts w:cs="Times New Roman"/>
          <w:szCs w:val="24"/>
        </w:rPr>
        <w:t xml:space="preserve">Wibowo, Nugroho. 2016. Upaya Peningkatan Keaktifan Siswwa Melalui Pembelajaran Berdasarkan Gaya Belajar Di SMK Negeri 1 Saptosari. </w:t>
      </w:r>
      <w:r w:rsidRPr="002F7881">
        <w:rPr>
          <w:rFonts w:cs="Times New Roman"/>
          <w:i/>
          <w:szCs w:val="24"/>
        </w:rPr>
        <w:t>Jurnal Electronics, Informatics, and Vocational Education (ELINVO)</w:t>
      </w:r>
      <w:r w:rsidR="007830F2">
        <w:rPr>
          <w:rFonts w:cs="Times New Roman"/>
          <w:szCs w:val="24"/>
        </w:rPr>
        <w:t>, Vol. 1 (2): 128-139</w:t>
      </w:r>
    </w:p>
    <w:sectPr w:rsidR="00466E08" w:rsidRPr="007830F2" w:rsidSect="00D2122D">
      <w:headerReference w:type="default" r:id="rId33"/>
      <w:footerReference w:type="default" r:id="rId34"/>
      <w:pgSz w:w="12242" w:h="15842" w:code="1"/>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9F" w:rsidRDefault="008D659F" w:rsidP="00463F57">
      <w:pPr>
        <w:spacing w:line="240" w:lineRule="auto"/>
      </w:pPr>
      <w:r>
        <w:separator/>
      </w:r>
    </w:p>
  </w:endnote>
  <w:endnote w:type="continuationSeparator" w:id="0">
    <w:p w:rsidR="008D659F" w:rsidRDefault="008D659F" w:rsidP="00463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351717"/>
      <w:docPartObj>
        <w:docPartGallery w:val="Page Numbers (Bottom of Page)"/>
        <w:docPartUnique/>
      </w:docPartObj>
    </w:sdtPr>
    <w:sdtEndPr>
      <w:rPr>
        <w:noProof/>
      </w:rPr>
    </w:sdtEndPr>
    <w:sdtContent>
      <w:p w:rsidR="00C935C1" w:rsidRDefault="00C935C1">
        <w:pPr>
          <w:pStyle w:val="Footer"/>
          <w:jc w:val="center"/>
        </w:pPr>
        <w:r>
          <w:fldChar w:fldCharType="begin"/>
        </w:r>
        <w:r>
          <w:instrText xml:space="preserve"> PAGE   \* MERGEFORMAT </w:instrText>
        </w:r>
        <w:r>
          <w:fldChar w:fldCharType="separate"/>
        </w:r>
        <w:r w:rsidR="00CC0052">
          <w:rPr>
            <w:noProof/>
          </w:rPr>
          <w:t>1</w:t>
        </w:r>
        <w:r>
          <w:rPr>
            <w:noProof/>
          </w:rPr>
          <w:fldChar w:fldCharType="end"/>
        </w:r>
      </w:p>
    </w:sdtContent>
  </w:sdt>
  <w:p w:rsidR="00C935C1" w:rsidRDefault="00C935C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2D" w:rsidRDefault="00D2122D" w:rsidP="004B3287">
    <w:pPr>
      <w:pStyle w:val="Footer"/>
    </w:pPr>
  </w:p>
  <w:p w:rsidR="00D2122D" w:rsidRDefault="00D2122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1" w:rsidRDefault="00C93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1" w:rsidRDefault="00C935C1" w:rsidP="00466E08">
    <w:pPr>
      <w:pStyle w:val="Footer"/>
    </w:pPr>
  </w:p>
  <w:p w:rsidR="00C935C1" w:rsidRDefault="00C93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147573"/>
      <w:docPartObj>
        <w:docPartGallery w:val="Page Numbers (Bottom of Page)"/>
        <w:docPartUnique/>
      </w:docPartObj>
    </w:sdtPr>
    <w:sdtEndPr>
      <w:rPr>
        <w:noProof/>
      </w:rPr>
    </w:sdtEndPr>
    <w:sdtContent>
      <w:p w:rsidR="00C935C1" w:rsidRDefault="00C935C1">
        <w:pPr>
          <w:pStyle w:val="Footer"/>
          <w:jc w:val="center"/>
        </w:pPr>
        <w:r>
          <w:fldChar w:fldCharType="begin"/>
        </w:r>
        <w:r>
          <w:instrText xml:space="preserve"> PAGE   \* MERGEFORMAT </w:instrText>
        </w:r>
        <w:r>
          <w:fldChar w:fldCharType="separate"/>
        </w:r>
        <w:r w:rsidR="00CC0052">
          <w:rPr>
            <w:noProof/>
          </w:rPr>
          <w:t>9</w:t>
        </w:r>
        <w:r>
          <w:rPr>
            <w:noProof/>
          </w:rPr>
          <w:fldChar w:fldCharType="end"/>
        </w:r>
      </w:p>
    </w:sdtContent>
  </w:sdt>
  <w:p w:rsidR="00C935C1" w:rsidRDefault="00C935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1" w:rsidRDefault="00C935C1">
    <w:pPr>
      <w:pStyle w:val="Footer"/>
      <w:jc w:val="center"/>
    </w:pPr>
  </w:p>
  <w:p w:rsidR="00C935C1" w:rsidRDefault="00C935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24154"/>
      <w:docPartObj>
        <w:docPartGallery w:val="Page Numbers (Bottom of Page)"/>
        <w:docPartUnique/>
      </w:docPartObj>
    </w:sdtPr>
    <w:sdtEndPr>
      <w:rPr>
        <w:noProof/>
      </w:rPr>
    </w:sdtEndPr>
    <w:sdtContent>
      <w:p w:rsidR="00C935C1" w:rsidRDefault="00C935C1">
        <w:pPr>
          <w:pStyle w:val="Footer"/>
          <w:jc w:val="center"/>
        </w:pPr>
        <w:r>
          <w:fldChar w:fldCharType="begin"/>
        </w:r>
        <w:r>
          <w:instrText xml:space="preserve"> PAGE   \* MERGEFORMAT </w:instrText>
        </w:r>
        <w:r>
          <w:fldChar w:fldCharType="separate"/>
        </w:r>
        <w:r w:rsidR="00CC0052">
          <w:rPr>
            <w:noProof/>
          </w:rPr>
          <w:t>42</w:t>
        </w:r>
        <w:r>
          <w:rPr>
            <w:noProof/>
          </w:rPr>
          <w:fldChar w:fldCharType="end"/>
        </w:r>
      </w:p>
    </w:sdtContent>
  </w:sdt>
  <w:p w:rsidR="00C935C1" w:rsidRDefault="00C935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1" w:rsidRDefault="00C935C1">
    <w:pPr>
      <w:pStyle w:val="Footer"/>
      <w:jc w:val="center"/>
    </w:pPr>
  </w:p>
  <w:p w:rsidR="00C935C1" w:rsidRDefault="00C935C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1" w:rsidRDefault="00CE5402">
    <w:pPr>
      <w:pStyle w:val="Footer"/>
      <w:jc w:val="center"/>
    </w:pPr>
    <w:sdt>
      <w:sdtPr>
        <w:id w:val="1851515670"/>
        <w:docPartObj>
          <w:docPartGallery w:val="Page Numbers (Bottom of Page)"/>
          <w:docPartUnique/>
        </w:docPartObj>
      </w:sdtPr>
      <w:sdtEndPr>
        <w:rPr>
          <w:noProof/>
        </w:rPr>
      </w:sdtEndPr>
      <w:sdtContent>
        <w:r w:rsidR="00C935C1">
          <w:fldChar w:fldCharType="begin"/>
        </w:r>
        <w:r w:rsidR="00C935C1">
          <w:instrText xml:space="preserve"> PAGE   \* MERGEFORMAT </w:instrText>
        </w:r>
        <w:r w:rsidR="00C935C1">
          <w:fldChar w:fldCharType="separate"/>
        </w:r>
        <w:r w:rsidR="00CC0052">
          <w:rPr>
            <w:noProof/>
          </w:rPr>
          <w:t>64</w:t>
        </w:r>
        <w:r w:rsidR="00C935C1">
          <w:rPr>
            <w:noProof/>
          </w:rPr>
          <w:fldChar w:fldCharType="end"/>
        </w:r>
      </w:sdtContent>
    </w:sdt>
  </w:p>
  <w:p w:rsidR="00C935C1" w:rsidRDefault="00C935C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1" w:rsidRDefault="00C935C1" w:rsidP="004B3287">
    <w:pPr>
      <w:pStyle w:val="Footer"/>
    </w:pPr>
  </w:p>
  <w:p w:rsidR="00C935C1" w:rsidRDefault="00C935C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68850"/>
      <w:docPartObj>
        <w:docPartGallery w:val="Page Numbers (Bottom of Page)"/>
        <w:docPartUnique/>
      </w:docPartObj>
    </w:sdtPr>
    <w:sdtEndPr>
      <w:rPr>
        <w:noProof/>
      </w:rPr>
    </w:sdtEndPr>
    <w:sdtContent>
      <w:p w:rsidR="00D2122D" w:rsidRDefault="00D2122D">
        <w:pPr>
          <w:pStyle w:val="Footer"/>
          <w:jc w:val="center"/>
        </w:pPr>
        <w:r>
          <w:fldChar w:fldCharType="begin"/>
        </w:r>
        <w:r>
          <w:instrText xml:space="preserve"> PAGE   \* MERGEFORMAT </w:instrText>
        </w:r>
        <w:r>
          <w:fldChar w:fldCharType="separate"/>
        </w:r>
        <w:r w:rsidR="00CC0052">
          <w:rPr>
            <w:noProof/>
          </w:rPr>
          <w:t>77</w:t>
        </w:r>
        <w:r>
          <w:rPr>
            <w:noProof/>
          </w:rPr>
          <w:fldChar w:fldCharType="end"/>
        </w:r>
      </w:p>
    </w:sdtContent>
  </w:sdt>
  <w:p w:rsidR="00C935C1" w:rsidRDefault="00C9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9F" w:rsidRDefault="008D659F" w:rsidP="00463F57">
      <w:pPr>
        <w:spacing w:line="240" w:lineRule="auto"/>
      </w:pPr>
      <w:r>
        <w:separator/>
      </w:r>
    </w:p>
  </w:footnote>
  <w:footnote w:type="continuationSeparator" w:id="0">
    <w:p w:rsidR="008D659F" w:rsidRDefault="008D659F" w:rsidP="00463F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1" w:rsidRDefault="00C935C1" w:rsidP="009D2C23">
    <w:pPr>
      <w:pStyle w:val="Header"/>
      <w:jc w:val="center"/>
    </w:pPr>
  </w:p>
  <w:p w:rsidR="00C935C1" w:rsidRDefault="00C935C1" w:rsidP="00466E08">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49167"/>
      <w:docPartObj>
        <w:docPartGallery w:val="Page Numbers (Top of Page)"/>
        <w:docPartUnique/>
      </w:docPartObj>
    </w:sdtPr>
    <w:sdtEndPr>
      <w:rPr>
        <w:noProof/>
      </w:rPr>
    </w:sdtEndPr>
    <w:sdtContent>
      <w:p w:rsidR="00D2122D" w:rsidRDefault="00D2122D">
        <w:pPr>
          <w:pStyle w:val="Header"/>
          <w:jc w:val="right"/>
        </w:pPr>
        <w:r>
          <w:fldChar w:fldCharType="begin"/>
        </w:r>
        <w:r>
          <w:instrText xml:space="preserve"> PAGE   \* MERGEFORMAT </w:instrText>
        </w:r>
        <w:r>
          <w:fldChar w:fldCharType="separate"/>
        </w:r>
        <w:r w:rsidR="00CC0052">
          <w:rPr>
            <w:noProof/>
          </w:rPr>
          <w:t>78</w:t>
        </w:r>
        <w:r>
          <w:rPr>
            <w:noProof/>
          </w:rPr>
          <w:fldChar w:fldCharType="end"/>
        </w:r>
      </w:p>
    </w:sdtContent>
  </w:sdt>
  <w:p w:rsidR="00D2122D" w:rsidRDefault="00D2122D" w:rsidP="004B3287">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335075"/>
      <w:docPartObj>
        <w:docPartGallery w:val="Page Numbers (Top of Page)"/>
        <w:docPartUnique/>
      </w:docPartObj>
    </w:sdtPr>
    <w:sdtEndPr>
      <w:rPr>
        <w:noProof/>
      </w:rPr>
    </w:sdtEndPr>
    <w:sdtContent>
      <w:p w:rsidR="00D2122D" w:rsidRDefault="00D2122D">
        <w:pPr>
          <w:pStyle w:val="Header"/>
          <w:jc w:val="right"/>
        </w:pPr>
        <w:r>
          <w:fldChar w:fldCharType="begin"/>
        </w:r>
        <w:r>
          <w:instrText xml:space="preserve"> PAGE   \* MERGEFORMAT </w:instrText>
        </w:r>
        <w:r>
          <w:fldChar w:fldCharType="separate"/>
        </w:r>
        <w:r w:rsidR="00CC0052">
          <w:rPr>
            <w:noProof/>
          </w:rPr>
          <w:t>82</w:t>
        </w:r>
        <w:r>
          <w:rPr>
            <w:noProof/>
          </w:rPr>
          <w:fldChar w:fldCharType="end"/>
        </w:r>
      </w:p>
    </w:sdtContent>
  </w:sdt>
  <w:p w:rsidR="00C935C1" w:rsidRDefault="00C935C1" w:rsidP="00466E0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156995"/>
      <w:docPartObj>
        <w:docPartGallery w:val="Page Numbers (Top of Page)"/>
        <w:docPartUnique/>
      </w:docPartObj>
    </w:sdtPr>
    <w:sdtEndPr>
      <w:rPr>
        <w:noProof/>
      </w:rPr>
    </w:sdtEndPr>
    <w:sdtContent>
      <w:p w:rsidR="00C935C1" w:rsidRDefault="00C935C1">
        <w:pPr>
          <w:pStyle w:val="Header"/>
          <w:jc w:val="right"/>
        </w:pPr>
        <w:r>
          <w:fldChar w:fldCharType="begin"/>
        </w:r>
        <w:r>
          <w:instrText xml:space="preserve"> PAGE   \* MERGEFORMAT </w:instrText>
        </w:r>
        <w:r>
          <w:fldChar w:fldCharType="separate"/>
        </w:r>
        <w:r w:rsidR="00CC0052">
          <w:rPr>
            <w:noProof/>
          </w:rPr>
          <w:t>8</w:t>
        </w:r>
        <w:r>
          <w:rPr>
            <w:noProof/>
          </w:rPr>
          <w:fldChar w:fldCharType="end"/>
        </w:r>
      </w:p>
    </w:sdtContent>
  </w:sdt>
  <w:p w:rsidR="00C935C1" w:rsidRDefault="00C935C1" w:rsidP="00466E0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1" w:rsidRDefault="00C935C1" w:rsidP="00463F5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136195"/>
      <w:docPartObj>
        <w:docPartGallery w:val="Page Numbers (Top of Page)"/>
        <w:docPartUnique/>
      </w:docPartObj>
    </w:sdtPr>
    <w:sdtEndPr>
      <w:rPr>
        <w:noProof/>
      </w:rPr>
    </w:sdtEndPr>
    <w:sdtContent>
      <w:p w:rsidR="00C935C1" w:rsidRDefault="00C935C1" w:rsidP="00463F57">
        <w:pPr>
          <w:pStyle w:val="Header"/>
          <w:jc w:val="right"/>
        </w:pPr>
        <w:r>
          <w:fldChar w:fldCharType="begin"/>
        </w:r>
        <w:r>
          <w:instrText xml:space="preserve"> PAGE   \* MERGEFORMAT </w:instrText>
        </w:r>
        <w:r>
          <w:fldChar w:fldCharType="separate"/>
        </w:r>
        <w:r w:rsidR="00CC0052">
          <w:rPr>
            <w:noProof/>
          </w:rPr>
          <w:t>41</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1" w:rsidRDefault="00C935C1" w:rsidP="004B328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540696"/>
      <w:docPartObj>
        <w:docPartGallery w:val="Page Numbers (Top of Page)"/>
        <w:docPartUnique/>
      </w:docPartObj>
    </w:sdtPr>
    <w:sdtEndPr>
      <w:rPr>
        <w:noProof/>
      </w:rPr>
    </w:sdtEndPr>
    <w:sdtContent>
      <w:p w:rsidR="00C935C1" w:rsidRDefault="00C935C1">
        <w:pPr>
          <w:pStyle w:val="Header"/>
          <w:jc w:val="right"/>
        </w:pPr>
        <w:r>
          <w:fldChar w:fldCharType="begin"/>
        </w:r>
        <w:r>
          <w:instrText xml:space="preserve"> PAGE   \* MERGEFORMAT </w:instrText>
        </w:r>
        <w:r>
          <w:fldChar w:fldCharType="separate"/>
        </w:r>
        <w:r w:rsidR="00CC0052">
          <w:rPr>
            <w:noProof/>
          </w:rPr>
          <w:t>63</w:t>
        </w:r>
        <w:r>
          <w:rPr>
            <w:noProof/>
          </w:rPr>
          <w:fldChar w:fldCharType="end"/>
        </w:r>
      </w:p>
    </w:sdtContent>
  </w:sdt>
  <w:p w:rsidR="00C935C1" w:rsidRDefault="00C935C1" w:rsidP="004B3287">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1" w:rsidRDefault="00C935C1" w:rsidP="004B3287">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7497"/>
      <w:docPartObj>
        <w:docPartGallery w:val="Page Numbers (Top of Page)"/>
        <w:docPartUnique/>
      </w:docPartObj>
    </w:sdtPr>
    <w:sdtEndPr>
      <w:rPr>
        <w:noProof/>
      </w:rPr>
    </w:sdtEndPr>
    <w:sdtContent>
      <w:p w:rsidR="00C935C1" w:rsidRDefault="00C935C1" w:rsidP="004B3287">
        <w:pPr>
          <w:pStyle w:val="Header"/>
          <w:jc w:val="right"/>
        </w:pPr>
        <w:r>
          <w:fldChar w:fldCharType="begin"/>
        </w:r>
        <w:r>
          <w:instrText xml:space="preserve"> PAGE   \* MERGEFORMAT </w:instrText>
        </w:r>
        <w:r>
          <w:fldChar w:fldCharType="separate"/>
        </w:r>
        <w:r w:rsidR="00CC0052">
          <w:rPr>
            <w:noProof/>
          </w:rPr>
          <w:t>71</w:t>
        </w:r>
        <w:r>
          <w:rPr>
            <w:noProof/>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C1" w:rsidRDefault="00C935C1" w:rsidP="004B32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C67"/>
    <w:multiLevelType w:val="hybridMultilevel"/>
    <w:tmpl w:val="E398D8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B2048"/>
    <w:multiLevelType w:val="hybridMultilevel"/>
    <w:tmpl w:val="70E0D0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B050FE"/>
    <w:multiLevelType w:val="hybridMultilevel"/>
    <w:tmpl w:val="EE049D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200139"/>
    <w:multiLevelType w:val="hybridMultilevel"/>
    <w:tmpl w:val="195AFE7A"/>
    <w:lvl w:ilvl="0" w:tplc="3B0E0FAE">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A1744A"/>
    <w:multiLevelType w:val="hybridMultilevel"/>
    <w:tmpl w:val="9BE2D44A"/>
    <w:lvl w:ilvl="0" w:tplc="16EA82E4">
      <w:start w:val="7"/>
      <w:numFmt w:val="decimal"/>
      <w:lvlText w:val="%1."/>
      <w:lvlJc w:val="left"/>
      <w:pPr>
        <w:ind w:left="720" w:hanging="360"/>
      </w:pPr>
      <w:rPr>
        <w:rFonts w:hint="default"/>
      </w:rPr>
    </w:lvl>
    <w:lvl w:ilvl="1" w:tplc="D2D6EAC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EF6458"/>
    <w:multiLevelType w:val="hybridMultilevel"/>
    <w:tmpl w:val="A80659D8"/>
    <w:lvl w:ilvl="0" w:tplc="014612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9A4240"/>
    <w:multiLevelType w:val="hybridMultilevel"/>
    <w:tmpl w:val="AC0CC7EA"/>
    <w:lvl w:ilvl="0" w:tplc="04210017">
      <w:start w:val="1"/>
      <w:numFmt w:val="lowerLetter"/>
      <w:lvlText w:val="%1)"/>
      <w:lvlJc w:val="left"/>
      <w:pPr>
        <w:ind w:left="720" w:hanging="360"/>
      </w:pPr>
      <w:rPr>
        <w:rFonts w:hint="default"/>
      </w:rPr>
    </w:lvl>
    <w:lvl w:ilvl="1" w:tplc="23AE141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DF0B79"/>
    <w:multiLevelType w:val="hybridMultilevel"/>
    <w:tmpl w:val="8CC60152"/>
    <w:lvl w:ilvl="0" w:tplc="5596CB40">
      <w:start w:val="5"/>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2178FC"/>
    <w:multiLevelType w:val="hybridMultilevel"/>
    <w:tmpl w:val="55AE8094"/>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5F2BE7"/>
    <w:multiLevelType w:val="hybridMultilevel"/>
    <w:tmpl w:val="A5F2CE9C"/>
    <w:lvl w:ilvl="0" w:tplc="0421000F">
      <w:start w:val="1"/>
      <w:numFmt w:val="decimal"/>
      <w:lvlText w:val="%1."/>
      <w:lvlJc w:val="left"/>
      <w:pPr>
        <w:ind w:left="720" w:hanging="360"/>
      </w:pPr>
    </w:lvl>
    <w:lvl w:ilvl="1" w:tplc="1ABAC5B8">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12614178"/>
    <w:multiLevelType w:val="hybridMultilevel"/>
    <w:tmpl w:val="95D69C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3E44179"/>
    <w:multiLevelType w:val="hybridMultilevel"/>
    <w:tmpl w:val="25F81C26"/>
    <w:lvl w:ilvl="0" w:tplc="040CB62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E1374D"/>
    <w:multiLevelType w:val="hybridMultilevel"/>
    <w:tmpl w:val="89A271C8"/>
    <w:lvl w:ilvl="0" w:tplc="AA949FB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2D2425"/>
    <w:multiLevelType w:val="hybridMultilevel"/>
    <w:tmpl w:val="937EF464"/>
    <w:lvl w:ilvl="0" w:tplc="014612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DB7180"/>
    <w:multiLevelType w:val="hybridMultilevel"/>
    <w:tmpl w:val="01D0001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947E5B"/>
    <w:multiLevelType w:val="hybridMultilevel"/>
    <w:tmpl w:val="9488CD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F20FC9"/>
    <w:multiLevelType w:val="hybridMultilevel"/>
    <w:tmpl w:val="7E040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CA6C02"/>
    <w:multiLevelType w:val="hybridMultilevel"/>
    <w:tmpl w:val="63EE3BA4"/>
    <w:lvl w:ilvl="0" w:tplc="0421000F">
      <w:start w:val="1"/>
      <w:numFmt w:val="decimal"/>
      <w:lvlText w:val="%1."/>
      <w:lvlJc w:val="left"/>
      <w:pPr>
        <w:ind w:left="720" w:hanging="360"/>
      </w:pPr>
    </w:lvl>
    <w:lvl w:ilvl="1" w:tplc="6A40AEE6">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A1B8A46E">
      <w:start w:val="1"/>
      <w:numFmt w:val="lowerLetter"/>
      <w:lvlText w:val="%5."/>
      <w:lvlJc w:val="left"/>
      <w:pPr>
        <w:ind w:left="3600" w:hanging="360"/>
      </w:pPr>
      <w:rPr>
        <w:b/>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1BE42515"/>
    <w:multiLevelType w:val="hybridMultilevel"/>
    <w:tmpl w:val="015ED3CC"/>
    <w:lvl w:ilvl="0" w:tplc="A7F28140">
      <w:start w:val="1"/>
      <w:numFmt w:val="low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6A508D"/>
    <w:multiLevelType w:val="hybridMultilevel"/>
    <w:tmpl w:val="014E45DA"/>
    <w:lvl w:ilvl="0" w:tplc="29006EB2">
      <w:start w:val="5"/>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51B2E8F"/>
    <w:multiLevelType w:val="hybridMultilevel"/>
    <w:tmpl w:val="EEF83488"/>
    <w:lvl w:ilvl="0" w:tplc="04090011">
      <w:start w:val="1"/>
      <w:numFmt w:val="decimal"/>
      <w:lvlText w:val="%1)"/>
      <w:lvlJc w:val="left"/>
      <w:pPr>
        <w:ind w:left="720" w:hanging="360"/>
      </w:pPr>
    </w:lvl>
    <w:lvl w:ilvl="1" w:tplc="04210011">
      <w:start w:val="1"/>
      <w:numFmt w:val="decimal"/>
      <w:lvlText w:val="%2)"/>
      <w:lvlJc w:val="left"/>
      <w:pPr>
        <w:ind w:left="1440" w:hanging="360"/>
      </w:pPr>
    </w:lvl>
    <w:lvl w:ilvl="2" w:tplc="5922D8C0">
      <w:start w:val="1"/>
      <w:numFmt w:val="lowerLetter"/>
      <w:lvlText w:val="%3)"/>
      <w:lvlJc w:val="left"/>
      <w:pPr>
        <w:ind w:left="2340" w:hanging="360"/>
      </w:pPr>
      <w:rPr>
        <w:rFonts w:hint="default"/>
      </w:rPr>
    </w:lvl>
    <w:lvl w:ilvl="3" w:tplc="81922012">
      <w:start w:val="1"/>
      <w:numFmt w:val="decimal"/>
      <w:lvlText w:val="%4."/>
      <w:lvlJc w:val="left"/>
      <w:pPr>
        <w:ind w:left="2880" w:hanging="360"/>
      </w:pPr>
      <w:rPr>
        <w:rFonts w:hint="default"/>
      </w:rPr>
    </w:lvl>
    <w:lvl w:ilvl="4" w:tplc="1E96CB04">
      <w:start w:val="1"/>
      <w:numFmt w:val="lowerLetter"/>
      <w:lvlText w:val="%5."/>
      <w:lvlJc w:val="left"/>
      <w:pPr>
        <w:ind w:left="3600" w:hanging="360"/>
      </w:pPr>
      <w:rPr>
        <w:rFonts w:hint="default"/>
      </w:rPr>
    </w:lvl>
    <w:lvl w:ilvl="5" w:tplc="1E1C59A4">
      <w:start w:val="1"/>
      <w:numFmt w:val="upperLetter"/>
      <w:lvlText w:val="%6."/>
      <w:lvlJc w:val="left"/>
      <w:pPr>
        <w:ind w:left="4500" w:hanging="360"/>
      </w:pPr>
      <w:rPr>
        <w:rFonts w:hint="default"/>
      </w:rPr>
    </w:lvl>
    <w:lvl w:ilvl="6" w:tplc="849CBF88">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CB252C"/>
    <w:multiLevelType w:val="hybridMultilevel"/>
    <w:tmpl w:val="EFB23362"/>
    <w:lvl w:ilvl="0" w:tplc="A61052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32343093"/>
    <w:multiLevelType w:val="hybridMultilevel"/>
    <w:tmpl w:val="9AA2B854"/>
    <w:lvl w:ilvl="0" w:tplc="D1D8FFD0">
      <w:start w:val="7"/>
      <w:numFmt w:val="decimal"/>
      <w:lvlText w:val="%1."/>
      <w:lvlJc w:val="left"/>
      <w:pPr>
        <w:ind w:left="720" w:hanging="360"/>
      </w:pPr>
      <w:rPr>
        <w:rFonts w:hint="default"/>
      </w:rPr>
    </w:lvl>
    <w:lvl w:ilvl="1" w:tplc="EB38445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2594ACD"/>
    <w:multiLevelType w:val="hybridMultilevel"/>
    <w:tmpl w:val="83001520"/>
    <w:lvl w:ilvl="0" w:tplc="CC4E86E4">
      <w:start w:val="1"/>
      <w:numFmt w:val="decimal"/>
      <w:lvlText w:val="(%1)"/>
      <w:lvlJc w:val="left"/>
      <w:pPr>
        <w:ind w:left="927" w:hanging="360"/>
      </w:pPr>
      <w:rPr>
        <w:rFonts w:ascii="Times New Roman" w:eastAsiaTheme="minorHAnsi" w:hAnsi="Times New Roman" w:cs="Times New Roman"/>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2C312DE"/>
    <w:multiLevelType w:val="hybridMultilevel"/>
    <w:tmpl w:val="A7865E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574E55"/>
    <w:multiLevelType w:val="hybridMultilevel"/>
    <w:tmpl w:val="7C6E2FF0"/>
    <w:lvl w:ilvl="0" w:tplc="77C660B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C26448"/>
    <w:multiLevelType w:val="hybridMultilevel"/>
    <w:tmpl w:val="C67871C4"/>
    <w:lvl w:ilvl="0" w:tplc="046011C0">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4671BEE"/>
    <w:multiLevelType w:val="hybridMultilevel"/>
    <w:tmpl w:val="816CAB1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36A81C86"/>
    <w:multiLevelType w:val="hybridMultilevel"/>
    <w:tmpl w:val="9C12DA54"/>
    <w:lvl w:ilvl="0" w:tplc="4AEE1A3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7476771"/>
    <w:multiLevelType w:val="hybridMultilevel"/>
    <w:tmpl w:val="59B04FA8"/>
    <w:lvl w:ilvl="0" w:tplc="C0FE468A">
      <w:start w:val="3"/>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7FE3876"/>
    <w:multiLevelType w:val="hybridMultilevel"/>
    <w:tmpl w:val="DC24F0AE"/>
    <w:lvl w:ilvl="0" w:tplc="49DE5A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399A109C"/>
    <w:multiLevelType w:val="hybridMultilevel"/>
    <w:tmpl w:val="D22A1DC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3AAA4A9C"/>
    <w:multiLevelType w:val="hybridMultilevel"/>
    <w:tmpl w:val="FBA6BC0A"/>
    <w:lvl w:ilvl="0" w:tplc="28BC3F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CEE279E"/>
    <w:multiLevelType w:val="hybridMultilevel"/>
    <w:tmpl w:val="E0C0A902"/>
    <w:lvl w:ilvl="0" w:tplc="40A8C48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564BA8"/>
    <w:multiLevelType w:val="hybridMultilevel"/>
    <w:tmpl w:val="87B25C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25035FA"/>
    <w:multiLevelType w:val="hybridMultilevel"/>
    <w:tmpl w:val="D270CE9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2D51C3"/>
    <w:multiLevelType w:val="hybridMultilevel"/>
    <w:tmpl w:val="FECA3A4A"/>
    <w:lvl w:ilvl="0" w:tplc="49DE54C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42D3679"/>
    <w:multiLevelType w:val="hybridMultilevel"/>
    <w:tmpl w:val="B6DC8CCE"/>
    <w:lvl w:ilvl="0" w:tplc="E0CA31E4">
      <w:numFmt w:val="decimal"/>
      <w:lvlText w:val="%1)"/>
      <w:lvlJc w:val="left"/>
      <w:pPr>
        <w:ind w:left="720" w:hanging="360"/>
      </w:pPr>
      <w:rPr>
        <w:rFonts w:hint="default"/>
      </w:r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4AEE1A3E">
      <w:start w:val="1"/>
      <w:numFmt w:val="upperLetter"/>
      <w:lvlText w:val="%6."/>
      <w:lvlJc w:val="left"/>
      <w:pPr>
        <w:ind w:left="4320" w:hanging="180"/>
      </w:pPr>
      <w:rPr>
        <w:rFonts w:hint="default"/>
        <w:b/>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98C330E"/>
    <w:multiLevelType w:val="hybridMultilevel"/>
    <w:tmpl w:val="BB1232CA"/>
    <w:lvl w:ilvl="0" w:tplc="182C91E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B3627C0"/>
    <w:multiLevelType w:val="hybridMultilevel"/>
    <w:tmpl w:val="58E6D4BC"/>
    <w:lvl w:ilvl="0" w:tplc="48F0904E">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3FD6ACE"/>
    <w:multiLevelType w:val="hybridMultilevel"/>
    <w:tmpl w:val="448E673A"/>
    <w:lvl w:ilvl="0" w:tplc="F3C697A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4FF7349"/>
    <w:multiLevelType w:val="hybridMultilevel"/>
    <w:tmpl w:val="274CE0C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57E02F3"/>
    <w:multiLevelType w:val="hybridMultilevel"/>
    <w:tmpl w:val="AB568E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6A955AE"/>
    <w:multiLevelType w:val="hybridMultilevel"/>
    <w:tmpl w:val="BF2483EA"/>
    <w:lvl w:ilvl="0" w:tplc="04210017">
      <w:start w:val="1"/>
      <w:numFmt w:val="lowerLetter"/>
      <w:lvlText w:val="%1)"/>
      <w:lvlJc w:val="left"/>
      <w:pPr>
        <w:ind w:left="720" w:hanging="360"/>
      </w:pPr>
      <w:rPr>
        <w:rFonts w:hint="default"/>
      </w:rPr>
    </w:lvl>
    <w:lvl w:ilvl="1" w:tplc="4C5E120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82D022C"/>
    <w:multiLevelType w:val="hybridMultilevel"/>
    <w:tmpl w:val="17AEE38C"/>
    <w:lvl w:ilvl="0" w:tplc="CBF2BF5C">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8877F02"/>
    <w:multiLevelType w:val="hybridMultilevel"/>
    <w:tmpl w:val="56440B0E"/>
    <w:lvl w:ilvl="0" w:tplc="014612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8B141BE"/>
    <w:multiLevelType w:val="hybridMultilevel"/>
    <w:tmpl w:val="3D4012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9253BFD"/>
    <w:multiLevelType w:val="hybridMultilevel"/>
    <w:tmpl w:val="0FF204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97D532D"/>
    <w:multiLevelType w:val="hybridMultilevel"/>
    <w:tmpl w:val="3762FF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B0E74BC"/>
    <w:multiLevelType w:val="hybridMultilevel"/>
    <w:tmpl w:val="52BEBB14"/>
    <w:lvl w:ilvl="0" w:tplc="8C6813C4">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B89665D"/>
    <w:multiLevelType w:val="hybridMultilevel"/>
    <w:tmpl w:val="5E125C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BF163A8"/>
    <w:multiLevelType w:val="hybridMultilevel"/>
    <w:tmpl w:val="BC46387A"/>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2">
    <w:nsid w:val="5E4F578C"/>
    <w:multiLevelType w:val="hybridMultilevel"/>
    <w:tmpl w:val="BE487F42"/>
    <w:lvl w:ilvl="0" w:tplc="0421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FE6360B"/>
    <w:multiLevelType w:val="hybridMultilevel"/>
    <w:tmpl w:val="EA5C50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01F4E8C"/>
    <w:multiLevelType w:val="hybridMultilevel"/>
    <w:tmpl w:val="0EE60E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08B7E77"/>
    <w:multiLevelType w:val="hybridMultilevel"/>
    <w:tmpl w:val="F0360B60"/>
    <w:lvl w:ilvl="0" w:tplc="E0641652">
      <w:start w:val="2"/>
      <w:numFmt w:val="upperRoman"/>
      <w:lvlText w:val="%1."/>
      <w:lvlJc w:val="left"/>
      <w:pPr>
        <w:ind w:left="752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1582C91"/>
    <w:multiLevelType w:val="hybridMultilevel"/>
    <w:tmpl w:val="57629C56"/>
    <w:lvl w:ilvl="0" w:tplc="7D826D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61F37041"/>
    <w:multiLevelType w:val="hybridMultilevel"/>
    <w:tmpl w:val="9A80CC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2F46847"/>
    <w:multiLevelType w:val="hybridMultilevel"/>
    <w:tmpl w:val="15F0FEC8"/>
    <w:lvl w:ilvl="0" w:tplc="CCEC06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BD23D4"/>
    <w:multiLevelType w:val="hybridMultilevel"/>
    <w:tmpl w:val="02D60B3C"/>
    <w:lvl w:ilvl="0" w:tplc="7136A9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597277A"/>
    <w:multiLevelType w:val="hybridMultilevel"/>
    <w:tmpl w:val="7CB23250"/>
    <w:lvl w:ilvl="0" w:tplc="A12CA404">
      <w:start w:val="7"/>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5B63948"/>
    <w:multiLevelType w:val="hybridMultilevel"/>
    <w:tmpl w:val="D90AF80A"/>
    <w:lvl w:ilvl="0" w:tplc="A96C37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5E4314F"/>
    <w:multiLevelType w:val="hybridMultilevel"/>
    <w:tmpl w:val="D532A1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7EC25FA"/>
    <w:multiLevelType w:val="hybridMultilevel"/>
    <w:tmpl w:val="CA721628"/>
    <w:lvl w:ilvl="0" w:tplc="3A5AD854">
      <w:start w:val="1"/>
      <w:numFmt w:val="decimal"/>
      <w:lvlText w:val="%1."/>
      <w:lvlJc w:val="left"/>
      <w:pPr>
        <w:ind w:left="720" w:hanging="360"/>
      </w:pPr>
      <w:rPr>
        <w:rFonts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8316349"/>
    <w:multiLevelType w:val="hybridMultilevel"/>
    <w:tmpl w:val="76CCFE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AC67A57"/>
    <w:multiLevelType w:val="hybridMultilevel"/>
    <w:tmpl w:val="54C8E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141A96"/>
    <w:multiLevelType w:val="hybridMultilevel"/>
    <w:tmpl w:val="282EB5B8"/>
    <w:lvl w:ilvl="0" w:tplc="46E8C4F0">
      <w:start w:val="5"/>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E7B26CF"/>
    <w:multiLevelType w:val="hybridMultilevel"/>
    <w:tmpl w:val="2E1690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FED27AF"/>
    <w:multiLevelType w:val="hybridMultilevel"/>
    <w:tmpl w:val="DB46C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12E492B"/>
    <w:multiLevelType w:val="hybridMultilevel"/>
    <w:tmpl w:val="C21ADF7A"/>
    <w:lvl w:ilvl="0" w:tplc="8CBC6B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0">
    <w:nsid w:val="73880806"/>
    <w:multiLevelType w:val="hybridMultilevel"/>
    <w:tmpl w:val="ECD06A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44834FD"/>
    <w:multiLevelType w:val="hybridMultilevel"/>
    <w:tmpl w:val="72384DF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4BB019D"/>
    <w:multiLevelType w:val="hybridMultilevel"/>
    <w:tmpl w:val="39C824E0"/>
    <w:lvl w:ilvl="0" w:tplc="D676F35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9D07851"/>
    <w:multiLevelType w:val="hybridMultilevel"/>
    <w:tmpl w:val="0B2C0C84"/>
    <w:lvl w:ilvl="0" w:tplc="014612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C6D29EA"/>
    <w:multiLevelType w:val="hybridMultilevel"/>
    <w:tmpl w:val="C46C0D6E"/>
    <w:lvl w:ilvl="0" w:tplc="BE7645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FD31D36"/>
    <w:multiLevelType w:val="hybridMultilevel"/>
    <w:tmpl w:val="FD16B794"/>
    <w:lvl w:ilvl="0" w:tplc="014612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35"/>
  </w:num>
  <w:num w:numId="3">
    <w:abstractNumId w:val="11"/>
  </w:num>
  <w:num w:numId="4">
    <w:abstractNumId w:val="9"/>
  </w:num>
  <w:num w:numId="5">
    <w:abstractNumId w:val="17"/>
  </w:num>
  <w:num w:numId="6">
    <w:abstractNumId w:val="24"/>
  </w:num>
  <w:num w:numId="7">
    <w:abstractNumId w:val="55"/>
  </w:num>
  <w:num w:numId="8">
    <w:abstractNumId w:val="65"/>
  </w:num>
  <w:num w:numId="9">
    <w:abstractNumId w:val="30"/>
  </w:num>
  <w:num w:numId="10">
    <w:abstractNumId w:val="51"/>
  </w:num>
  <w:num w:numId="11">
    <w:abstractNumId w:val="16"/>
  </w:num>
  <w:num w:numId="12">
    <w:abstractNumId w:val="20"/>
  </w:num>
  <w:num w:numId="13">
    <w:abstractNumId w:val="10"/>
  </w:num>
  <w:num w:numId="14">
    <w:abstractNumId w:val="3"/>
  </w:num>
  <w:num w:numId="15">
    <w:abstractNumId w:val="27"/>
  </w:num>
  <w:num w:numId="16">
    <w:abstractNumId w:val="64"/>
  </w:num>
  <w:num w:numId="17">
    <w:abstractNumId w:val="2"/>
  </w:num>
  <w:num w:numId="18">
    <w:abstractNumId w:val="69"/>
  </w:num>
  <w:num w:numId="19">
    <w:abstractNumId w:val="48"/>
  </w:num>
  <w:num w:numId="20">
    <w:abstractNumId w:val="50"/>
  </w:num>
  <w:num w:numId="21">
    <w:abstractNumId w:val="56"/>
  </w:num>
  <w:num w:numId="22">
    <w:abstractNumId w:val="23"/>
  </w:num>
  <w:num w:numId="23">
    <w:abstractNumId w:val="62"/>
  </w:num>
  <w:num w:numId="24">
    <w:abstractNumId w:val="32"/>
  </w:num>
  <w:num w:numId="25">
    <w:abstractNumId w:val="21"/>
  </w:num>
  <w:num w:numId="26">
    <w:abstractNumId w:val="41"/>
  </w:num>
  <w:num w:numId="27">
    <w:abstractNumId w:val="14"/>
  </w:num>
  <w:num w:numId="28">
    <w:abstractNumId w:val="34"/>
  </w:num>
  <w:num w:numId="29">
    <w:abstractNumId w:val="42"/>
  </w:num>
  <w:num w:numId="30">
    <w:abstractNumId w:val="67"/>
  </w:num>
  <w:num w:numId="31">
    <w:abstractNumId w:val="43"/>
  </w:num>
  <w:num w:numId="32">
    <w:abstractNumId w:val="40"/>
  </w:num>
  <w:num w:numId="33">
    <w:abstractNumId w:val="46"/>
  </w:num>
  <w:num w:numId="34">
    <w:abstractNumId w:val="45"/>
  </w:num>
  <w:num w:numId="35">
    <w:abstractNumId w:val="31"/>
  </w:num>
  <w:num w:numId="36">
    <w:abstractNumId w:val="63"/>
  </w:num>
  <w:num w:numId="37">
    <w:abstractNumId w:val="33"/>
  </w:num>
  <w:num w:numId="38">
    <w:abstractNumId w:val="58"/>
  </w:num>
  <w:num w:numId="39">
    <w:abstractNumId w:val="73"/>
  </w:num>
  <w:num w:numId="40">
    <w:abstractNumId w:val="75"/>
  </w:num>
  <w:num w:numId="41">
    <w:abstractNumId w:val="71"/>
  </w:num>
  <w:num w:numId="42">
    <w:abstractNumId w:val="74"/>
  </w:num>
  <w:num w:numId="43">
    <w:abstractNumId w:val="13"/>
  </w:num>
  <w:num w:numId="44">
    <w:abstractNumId w:val="59"/>
  </w:num>
  <w:num w:numId="45">
    <w:abstractNumId w:val="0"/>
  </w:num>
  <w:num w:numId="46">
    <w:abstractNumId w:val="53"/>
  </w:num>
  <w:num w:numId="47">
    <w:abstractNumId w:val="44"/>
  </w:num>
  <w:num w:numId="48">
    <w:abstractNumId w:val="39"/>
  </w:num>
  <w:num w:numId="49">
    <w:abstractNumId w:val="49"/>
  </w:num>
  <w:num w:numId="50">
    <w:abstractNumId w:val="72"/>
  </w:num>
  <w:num w:numId="51">
    <w:abstractNumId w:val="66"/>
  </w:num>
  <w:num w:numId="52">
    <w:abstractNumId w:val="7"/>
  </w:num>
  <w:num w:numId="53">
    <w:abstractNumId w:val="4"/>
  </w:num>
  <w:num w:numId="54">
    <w:abstractNumId w:val="22"/>
  </w:num>
  <w:num w:numId="55">
    <w:abstractNumId w:val="26"/>
  </w:num>
  <w:num w:numId="56">
    <w:abstractNumId w:val="29"/>
  </w:num>
  <w:num w:numId="57">
    <w:abstractNumId w:val="60"/>
  </w:num>
  <w:num w:numId="58">
    <w:abstractNumId w:val="19"/>
  </w:num>
  <w:num w:numId="59">
    <w:abstractNumId w:val="25"/>
  </w:num>
  <w:num w:numId="60">
    <w:abstractNumId w:val="5"/>
  </w:num>
  <w:num w:numId="61">
    <w:abstractNumId w:val="61"/>
  </w:num>
  <w:num w:numId="62">
    <w:abstractNumId w:val="70"/>
  </w:num>
  <w:num w:numId="63">
    <w:abstractNumId w:val="1"/>
  </w:num>
  <w:num w:numId="64">
    <w:abstractNumId w:val="68"/>
  </w:num>
  <w:num w:numId="65">
    <w:abstractNumId w:val="47"/>
  </w:num>
  <w:num w:numId="66">
    <w:abstractNumId w:val="36"/>
  </w:num>
  <w:num w:numId="67">
    <w:abstractNumId w:val="12"/>
  </w:num>
  <w:num w:numId="68">
    <w:abstractNumId w:val="6"/>
  </w:num>
  <w:num w:numId="69">
    <w:abstractNumId w:val="15"/>
  </w:num>
  <w:num w:numId="70">
    <w:abstractNumId w:val="57"/>
  </w:num>
  <w:num w:numId="71">
    <w:abstractNumId w:val="18"/>
  </w:num>
  <w:num w:numId="72">
    <w:abstractNumId w:val="54"/>
  </w:num>
  <w:num w:numId="73">
    <w:abstractNumId w:val="37"/>
  </w:num>
  <w:num w:numId="74">
    <w:abstractNumId w:val="52"/>
  </w:num>
  <w:num w:numId="75">
    <w:abstractNumId w:val="8"/>
  </w:num>
  <w:num w:numId="76">
    <w:abstractNumId w:val="8"/>
    <w:lvlOverride w:ilvl="0">
      <w:lvl w:ilvl="0" w:tplc="04210017">
        <w:start w:val="1"/>
        <w:numFmt w:val="lowerLetter"/>
        <w:lvlText w:val="%1."/>
        <w:lvlJc w:val="left"/>
        <w:pPr>
          <w:ind w:left="1440" w:hanging="360"/>
        </w:pPr>
        <w:rPr>
          <w:rFonts w:hint="default"/>
        </w:rPr>
      </w:lvl>
    </w:lvlOverride>
    <w:lvlOverride w:ilvl="1">
      <w:lvl w:ilvl="1" w:tplc="04210019">
        <w:start w:val="1"/>
        <w:numFmt w:val="lowerLetter"/>
        <w:lvlText w:val="%2."/>
        <w:lvlJc w:val="left"/>
        <w:pPr>
          <w:ind w:left="1440" w:hanging="360"/>
        </w:pPr>
      </w:lvl>
    </w:lvlOverride>
    <w:lvlOverride w:ilvl="2">
      <w:lvl w:ilvl="2" w:tplc="0421001B" w:tentative="1">
        <w:start w:val="1"/>
        <w:numFmt w:val="lowerRoman"/>
        <w:lvlText w:val="%3."/>
        <w:lvlJc w:val="right"/>
        <w:pPr>
          <w:ind w:left="2160" w:hanging="180"/>
        </w:pPr>
      </w:lvl>
    </w:lvlOverride>
    <w:lvlOverride w:ilvl="3">
      <w:lvl w:ilvl="3" w:tplc="0421000F" w:tentative="1">
        <w:start w:val="1"/>
        <w:numFmt w:val="decimal"/>
        <w:lvlText w:val="%4."/>
        <w:lvlJc w:val="left"/>
        <w:pPr>
          <w:ind w:left="2880" w:hanging="360"/>
        </w:pPr>
      </w:lvl>
    </w:lvlOverride>
    <w:lvlOverride w:ilvl="4">
      <w:lvl w:ilvl="4" w:tplc="04210019" w:tentative="1">
        <w:start w:val="1"/>
        <w:numFmt w:val="lowerLetter"/>
        <w:lvlText w:val="%5."/>
        <w:lvlJc w:val="left"/>
        <w:pPr>
          <w:ind w:left="3600" w:hanging="360"/>
        </w:pPr>
      </w:lvl>
    </w:lvlOverride>
    <w:lvlOverride w:ilvl="5">
      <w:lvl w:ilvl="5" w:tplc="0421001B" w:tentative="1">
        <w:start w:val="1"/>
        <w:numFmt w:val="lowerRoman"/>
        <w:lvlText w:val="%6."/>
        <w:lvlJc w:val="right"/>
        <w:pPr>
          <w:ind w:left="4320" w:hanging="180"/>
        </w:pPr>
      </w:lvl>
    </w:lvlOverride>
    <w:lvlOverride w:ilvl="6">
      <w:lvl w:ilvl="6" w:tplc="0421000F" w:tentative="1">
        <w:start w:val="1"/>
        <w:numFmt w:val="decimal"/>
        <w:lvlText w:val="%7."/>
        <w:lvlJc w:val="left"/>
        <w:pPr>
          <w:ind w:left="5040" w:hanging="360"/>
        </w:pPr>
      </w:lvl>
    </w:lvlOverride>
    <w:lvlOverride w:ilvl="7">
      <w:lvl w:ilvl="7" w:tplc="04210019" w:tentative="1">
        <w:start w:val="1"/>
        <w:numFmt w:val="lowerLetter"/>
        <w:lvlText w:val="%8."/>
        <w:lvlJc w:val="left"/>
        <w:pPr>
          <w:ind w:left="5760" w:hanging="360"/>
        </w:pPr>
      </w:lvl>
    </w:lvlOverride>
    <w:lvlOverride w:ilvl="8">
      <w:lvl w:ilvl="8" w:tplc="0421001B" w:tentative="1">
        <w:start w:val="1"/>
        <w:numFmt w:val="lowerRoman"/>
        <w:lvlText w:val="%9."/>
        <w:lvlJc w:val="right"/>
        <w:pPr>
          <w:ind w:left="6480" w:hanging="180"/>
        </w:pPr>
      </w:lvl>
    </w:lvlOverride>
  </w:num>
  <w:num w:numId="77">
    <w:abstractNumId w:val="8"/>
    <w:lvlOverride w:ilvl="0">
      <w:lvl w:ilvl="0" w:tplc="04210017">
        <w:start w:val="1"/>
        <w:numFmt w:val="lowerLetter"/>
        <w:lvlText w:val="%1."/>
        <w:lvlJc w:val="left"/>
        <w:pPr>
          <w:ind w:left="1440" w:hanging="360"/>
        </w:pPr>
      </w:lvl>
    </w:lvlOverride>
    <w:lvlOverride w:ilvl="1">
      <w:lvl w:ilvl="1" w:tplc="04210019" w:tentative="1">
        <w:start w:val="1"/>
        <w:numFmt w:val="lowerLetter"/>
        <w:lvlText w:val="%2."/>
        <w:lvlJc w:val="left"/>
        <w:pPr>
          <w:ind w:left="2160" w:hanging="360"/>
        </w:pPr>
      </w:lvl>
    </w:lvlOverride>
    <w:lvlOverride w:ilvl="2">
      <w:lvl w:ilvl="2" w:tplc="0421001B" w:tentative="1">
        <w:start w:val="1"/>
        <w:numFmt w:val="lowerRoman"/>
        <w:lvlText w:val="%3."/>
        <w:lvlJc w:val="right"/>
        <w:pPr>
          <w:ind w:left="2880" w:hanging="180"/>
        </w:pPr>
      </w:lvl>
    </w:lvlOverride>
    <w:lvlOverride w:ilvl="3">
      <w:lvl w:ilvl="3" w:tplc="0421000F" w:tentative="1">
        <w:start w:val="1"/>
        <w:numFmt w:val="decimal"/>
        <w:lvlText w:val="%4."/>
        <w:lvlJc w:val="left"/>
        <w:pPr>
          <w:ind w:left="3600" w:hanging="360"/>
        </w:pPr>
      </w:lvl>
    </w:lvlOverride>
    <w:lvlOverride w:ilvl="4">
      <w:lvl w:ilvl="4" w:tplc="04210019" w:tentative="1">
        <w:start w:val="1"/>
        <w:numFmt w:val="lowerLetter"/>
        <w:lvlText w:val="%5."/>
        <w:lvlJc w:val="left"/>
        <w:pPr>
          <w:ind w:left="4320" w:hanging="360"/>
        </w:pPr>
      </w:lvl>
    </w:lvlOverride>
    <w:lvlOverride w:ilvl="5">
      <w:lvl w:ilvl="5" w:tplc="0421001B" w:tentative="1">
        <w:start w:val="1"/>
        <w:numFmt w:val="lowerRoman"/>
        <w:lvlText w:val="%6."/>
        <w:lvlJc w:val="right"/>
        <w:pPr>
          <w:ind w:left="5040" w:hanging="180"/>
        </w:pPr>
      </w:lvl>
    </w:lvlOverride>
    <w:lvlOverride w:ilvl="6">
      <w:lvl w:ilvl="6" w:tplc="0421000F" w:tentative="1">
        <w:start w:val="1"/>
        <w:numFmt w:val="decimal"/>
        <w:lvlText w:val="%7."/>
        <w:lvlJc w:val="left"/>
        <w:pPr>
          <w:ind w:left="5760" w:hanging="360"/>
        </w:pPr>
      </w:lvl>
    </w:lvlOverride>
    <w:lvlOverride w:ilvl="7">
      <w:lvl w:ilvl="7" w:tplc="04210019" w:tentative="1">
        <w:start w:val="1"/>
        <w:numFmt w:val="lowerLetter"/>
        <w:lvlText w:val="%8."/>
        <w:lvlJc w:val="left"/>
        <w:pPr>
          <w:ind w:left="6480" w:hanging="360"/>
        </w:pPr>
      </w:lvl>
    </w:lvlOverride>
    <w:lvlOverride w:ilvl="8">
      <w:lvl w:ilvl="8" w:tplc="0421001B" w:tentative="1">
        <w:start w:val="1"/>
        <w:numFmt w:val="lowerRoman"/>
        <w:lvlText w:val="%9."/>
        <w:lvlJc w:val="right"/>
        <w:pPr>
          <w:ind w:left="7200" w:hanging="180"/>
        </w:pPr>
      </w:lvl>
    </w:lvlOverride>
  </w:num>
  <w:num w:numId="78">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F6"/>
    <w:rsid w:val="00035590"/>
    <w:rsid w:val="0007175D"/>
    <w:rsid w:val="00071EBF"/>
    <w:rsid w:val="000D6288"/>
    <w:rsid w:val="001356F3"/>
    <w:rsid w:val="00136F42"/>
    <w:rsid w:val="001B2CFF"/>
    <w:rsid w:val="001B5945"/>
    <w:rsid w:val="00256C73"/>
    <w:rsid w:val="00294AA7"/>
    <w:rsid w:val="0038253C"/>
    <w:rsid w:val="003F07E0"/>
    <w:rsid w:val="00453229"/>
    <w:rsid w:val="00463F57"/>
    <w:rsid w:val="00466E08"/>
    <w:rsid w:val="0048474A"/>
    <w:rsid w:val="004B3287"/>
    <w:rsid w:val="004B7F88"/>
    <w:rsid w:val="004D3536"/>
    <w:rsid w:val="004F53CC"/>
    <w:rsid w:val="005238FB"/>
    <w:rsid w:val="00606333"/>
    <w:rsid w:val="00661F50"/>
    <w:rsid w:val="006E7682"/>
    <w:rsid w:val="007578FB"/>
    <w:rsid w:val="007733D4"/>
    <w:rsid w:val="007830F2"/>
    <w:rsid w:val="007E2A82"/>
    <w:rsid w:val="008458BB"/>
    <w:rsid w:val="0089734C"/>
    <w:rsid w:val="008A091A"/>
    <w:rsid w:val="008B5A86"/>
    <w:rsid w:val="008B617F"/>
    <w:rsid w:val="008B6A07"/>
    <w:rsid w:val="008D659F"/>
    <w:rsid w:val="00901CD7"/>
    <w:rsid w:val="00913325"/>
    <w:rsid w:val="009C38F9"/>
    <w:rsid w:val="009D2C23"/>
    <w:rsid w:val="00AA4254"/>
    <w:rsid w:val="00B57E4E"/>
    <w:rsid w:val="00B614B9"/>
    <w:rsid w:val="00BC74F6"/>
    <w:rsid w:val="00BD0189"/>
    <w:rsid w:val="00BD45F6"/>
    <w:rsid w:val="00C935C1"/>
    <w:rsid w:val="00CC0052"/>
    <w:rsid w:val="00CC5109"/>
    <w:rsid w:val="00CF5D99"/>
    <w:rsid w:val="00D2122D"/>
    <w:rsid w:val="00D41FA9"/>
    <w:rsid w:val="00D7329C"/>
    <w:rsid w:val="00DA7214"/>
    <w:rsid w:val="00E31C20"/>
    <w:rsid w:val="00EE306F"/>
    <w:rsid w:val="00FC28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F6"/>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F6"/>
    <w:pPr>
      <w:ind w:left="720"/>
      <w:contextualSpacing/>
    </w:pPr>
  </w:style>
  <w:style w:type="paragraph" w:styleId="Header">
    <w:name w:val="header"/>
    <w:basedOn w:val="Normal"/>
    <w:link w:val="HeaderChar"/>
    <w:uiPriority w:val="99"/>
    <w:unhideWhenUsed/>
    <w:rsid w:val="00BD45F6"/>
    <w:pPr>
      <w:tabs>
        <w:tab w:val="center" w:pos="4513"/>
        <w:tab w:val="right" w:pos="9026"/>
      </w:tabs>
      <w:spacing w:line="240" w:lineRule="auto"/>
    </w:pPr>
  </w:style>
  <w:style w:type="character" w:customStyle="1" w:styleId="HeaderChar">
    <w:name w:val="Header Char"/>
    <w:basedOn w:val="DefaultParagraphFont"/>
    <w:link w:val="Header"/>
    <w:uiPriority w:val="99"/>
    <w:rsid w:val="00BD45F6"/>
    <w:rPr>
      <w:rFonts w:ascii="Times New Roman" w:hAnsi="Times New Roman"/>
      <w:sz w:val="24"/>
    </w:rPr>
  </w:style>
  <w:style w:type="paragraph" w:styleId="Footer">
    <w:name w:val="footer"/>
    <w:basedOn w:val="Normal"/>
    <w:link w:val="FooterChar"/>
    <w:uiPriority w:val="99"/>
    <w:unhideWhenUsed/>
    <w:rsid w:val="00BD45F6"/>
    <w:pPr>
      <w:tabs>
        <w:tab w:val="center" w:pos="4513"/>
        <w:tab w:val="right" w:pos="9026"/>
      </w:tabs>
      <w:spacing w:line="240" w:lineRule="auto"/>
    </w:pPr>
  </w:style>
  <w:style w:type="character" w:customStyle="1" w:styleId="FooterChar">
    <w:name w:val="Footer Char"/>
    <w:basedOn w:val="DefaultParagraphFont"/>
    <w:link w:val="Footer"/>
    <w:uiPriority w:val="99"/>
    <w:rsid w:val="00BD45F6"/>
    <w:rPr>
      <w:rFonts w:ascii="Times New Roman" w:hAnsi="Times New Roman"/>
      <w:sz w:val="24"/>
    </w:rPr>
  </w:style>
  <w:style w:type="paragraph" w:customStyle="1" w:styleId="Default">
    <w:name w:val="Default"/>
    <w:rsid w:val="00901CD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458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BB"/>
    <w:rPr>
      <w:rFonts w:ascii="Tahoma" w:hAnsi="Tahoma" w:cs="Tahoma"/>
      <w:sz w:val="16"/>
      <w:szCs w:val="16"/>
    </w:rPr>
  </w:style>
  <w:style w:type="table" w:styleId="LightShading">
    <w:name w:val="Light Shading"/>
    <w:basedOn w:val="TableNormal"/>
    <w:uiPriority w:val="60"/>
    <w:rsid w:val="007E2A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41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73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F6"/>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F6"/>
    <w:pPr>
      <w:ind w:left="720"/>
      <w:contextualSpacing/>
    </w:pPr>
  </w:style>
  <w:style w:type="paragraph" w:styleId="Header">
    <w:name w:val="header"/>
    <w:basedOn w:val="Normal"/>
    <w:link w:val="HeaderChar"/>
    <w:uiPriority w:val="99"/>
    <w:unhideWhenUsed/>
    <w:rsid w:val="00BD45F6"/>
    <w:pPr>
      <w:tabs>
        <w:tab w:val="center" w:pos="4513"/>
        <w:tab w:val="right" w:pos="9026"/>
      </w:tabs>
      <w:spacing w:line="240" w:lineRule="auto"/>
    </w:pPr>
  </w:style>
  <w:style w:type="character" w:customStyle="1" w:styleId="HeaderChar">
    <w:name w:val="Header Char"/>
    <w:basedOn w:val="DefaultParagraphFont"/>
    <w:link w:val="Header"/>
    <w:uiPriority w:val="99"/>
    <w:rsid w:val="00BD45F6"/>
    <w:rPr>
      <w:rFonts w:ascii="Times New Roman" w:hAnsi="Times New Roman"/>
      <w:sz w:val="24"/>
    </w:rPr>
  </w:style>
  <w:style w:type="paragraph" w:styleId="Footer">
    <w:name w:val="footer"/>
    <w:basedOn w:val="Normal"/>
    <w:link w:val="FooterChar"/>
    <w:uiPriority w:val="99"/>
    <w:unhideWhenUsed/>
    <w:rsid w:val="00BD45F6"/>
    <w:pPr>
      <w:tabs>
        <w:tab w:val="center" w:pos="4513"/>
        <w:tab w:val="right" w:pos="9026"/>
      </w:tabs>
      <w:spacing w:line="240" w:lineRule="auto"/>
    </w:pPr>
  </w:style>
  <w:style w:type="character" w:customStyle="1" w:styleId="FooterChar">
    <w:name w:val="Footer Char"/>
    <w:basedOn w:val="DefaultParagraphFont"/>
    <w:link w:val="Footer"/>
    <w:uiPriority w:val="99"/>
    <w:rsid w:val="00BD45F6"/>
    <w:rPr>
      <w:rFonts w:ascii="Times New Roman" w:hAnsi="Times New Roman"/>
      <w:sz w:val="24"/>
    </w:rPr>
  </w:style>
  <w:style w:type="paragraph" w:customStyle="1" w:styleId="Default">
    <w:name w:val="Default"/>
    <w:rsid w:val="00901CD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458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BB"/>
    <w:rPr>
      <w:rFonts w:ascii="Tahoma" w:hAnsi="Tahoma" w:cs="Tahoma"/>
      <w:sz w:val="16"/>
      <w:szCs w:val="16"/>
    </w:rPr>
  </w:style>
  <w:style w:type="table" w:styleId="LightShading">
    <w:name w:val="Light Shading"/>
    <w:basedOn w:val="TableNormal"/>
    <w:uiPriority w:val="60"/>
    <w:rsid w:val="007E2A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41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7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3.xml"/><Relationship Id="rId32" Type="http://schemas.openxmlformats.org/officeDocument/2006/relationships/hyperlink" Target="http://ejournal.undiksha.ac.id/index.php/JJPE/article/view/3046"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2.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www.kbbi.web.id/akti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hart" Target="charts/chart1.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0"/>
      <c:rotY val="20"/>
      <c:rAngAx val="0"/>
      <c:perspective val="3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Kategori Motivasi Belajar </c:v>
                </c:pt>
              </c:strCache>
            </c:strRef>
          </c:tx>
          <c:invertIfNegative val="0"/>
          <c:dPt>
            <c:idx val="0"/>
            <c:invertIfNegative val="0"/>
            <c:bubble3D val="0"/>
          </c:dPt>
          <c:dPt>
            <c:idx val="1"/>
            <c:invertIfNegative val="0"/>
            <c:bubble3D val="0"/>
            <c:spPr>
              <a:solidFill>
                <a:srgbClr val="0FC721"/>
              </a:solidFill>
            </c:spPr>
          </c:dPt>
          <c:dPt>
            <c:idx val="2"/>
            <c:invertIfNegative val="0"/>
            <c:bubble3D val="0"/>
            <c:spPr>
              <a:solidFill>
                <a:srgbClr val="FAD706"/>
              </a:solidFill>
            </c:spPr>
          </c:dPt>
          <c:dPt>
            <c:idx val="3"/>
            <c:invertIfNegative val="0"/>
            <c:bubble3D val="0"/>
            <c:spPr>
              <a:solidFill>
                <a:srgbClr val="FF0000"/>
              </a:solidFill>
            </c:spPr>
          </c:dPt>
          <c:cat>
            <c:strRef>
              <c:f>Sheet1!$A$2:$A$5</c:f>
              <c:strCache>
                <c:ptCount val="4"/>
                <c:pt idx="0">
                  <c:v>Sangat Tinggi</c:v>
                </c:pt>
                <c:pt idx="1">
                  <c:v>Tinggi</c:v>
                </c:pt>
                <c:pt idx="2">
                  <c:v>Rendah</c:v>
                </c:pt>
                <c:pt idx="3">
                  <c:v>Sangat Rendah</c:v>
                </c:pt>
              </c:strCache>
            </c:strRef>
          </c:cat>
          <c:val>
            <c:numRef>
              <c:f>Sheet1!$B$2:$B$5</c:f>
              <c:numCache>
                <c:formatCode>0.00%</c:formatCode>
                <c:ptCount val="4"/>
                <c:pt idx="0">
                  <c:v>0.77890000000000004</c:v>
                </c:pt>
                <c:pt idx="1">
                  <c:v>0.15790000000000001</c:v>
                </c:pt>
                <c:pt idx="2">
                  <c:v>5.2600000000000001E-2</c:v>
                </c:pt>
                <c:pt idx="3">
                  <c:v>1.06E-2</c:v>
                </c:pt>
              </c:numCache>
            </c:numRef>
          </c:val>
        </c:ser>
        <c:dLbls>
          <c:showLegendKey val="0"/>
          <c:showVal val="0"/>
          <c:showCatName val="0"/>
          <c:showSerName val="0"/>
          <c:showPercent val="0"/>
          <c:showBubbleSize val="0"/>
        </c:dLbls>
        <c:gapWidth val="150"/>
        <c:shape val="box"/>
        <c:axId val="74217728"/>
        <c:axId val="74248192"/>
        <c:axId val="0"/>
      </c:bar3DChart>
      <c:catAx>
        <c:axId val="74217728"/>
        <c:scaling>
          <c:orientation val="minMax"/>
        </c:scaling>
        <c:delete val="1"/>
        <c:axPos val="b"/>
        <c:majorTickMark val="out"/>
        <c:minorTickMark val="none"/>
        <c:tickLblPos val="nextTo"/>
        <c:crossAx val="74248192"/>
        <c:crosses val="autoZero"/>
        <c:auto val="1"/>
        <c:lblAlgn val="ctr"/>
        <c:lblOffset val="100"/>
        <c:noMultiLvlLbl val="0"/>
      </c:catAx>
      <c:valAx>
        <c:axId val="74248192"/>
        <c:scaling>
          <c:orientation val="minMax"/>
        </c:scaling>
        <c:delete val="0"/>
        <c:axPos val="l"/>
        <c:majorGridlines/>
        <c:numFmt formatCode="0.00%" sourceLinked="1"/>
        <c:majorTickMark val="out"/>
        <c:minorTickMark val="none"/>
        <c:tickLblPos val="nextTo"/>
        <c:crossAx val="742177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0"/>
      <c:rotY val="20"/>
      <c:rAngAx val="0"/>
      <c:perspective val="3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Kategori Keaktifam Belajar </c:v>
                </c:pt>
              </c:strCache>
            </c:strRef>
          </c:tx>
          <c:invertIfNegative val="0"/>
          <c:dPt>
            <c:idx val="0"/>
            <c:invertIfNegative val="0"/>
            <c:bubble3D val="0"/>
          </c:dPt>
          <c:dPt>
            <c:idx val="1"/>
            <c:invertIfNegative val="0"/>
            <c:bubble3D val="0"/>
            <c:spPr>
              <a:solidFill>
                <a:srgbClr val="0FC721"/>
              </a:solidFill>
            </c:spPr>
          </c:dPt>
          <c:dPt>
            <c:idx val="2"/>
            <c:invertIfNegative val="0"/>
            <c:bubble3D val="0"/>
            <c:spPr>
              <a:solidFill>
                <a:srgbClr val="FAD706"/>
              </a:solidFill>
            </c:spPr>
          </c:dPt>
          <c:dPt>
            <c:idx val="3"/>
            <c:invertIfNegative val="0"/>
            <c:bubble3D val="0"/>
            <c:spPr>
              <a:solidFill>
                <a:srgbClr val="FF0000"/>
              </a:solidFill>
            </c:spPr>
          </c:dPt>
          <c:cat>
            <c:strRef>
              <c:f>Sheet1!$A$2:$A$5</c:f>
              <c:strCache>
                <c:ptCount val="4"/>
                <c:pt idx="0">
                  <c:v>Sangat Tinggi</c:v>
                </c:pt>
                <c:pt idx="1">
                  <c:v>Tinggi</c:v>
                </c:pt>
                <c:pt idx="2">
                  <c:v>Rendah</c:v>
                </c:pt>
                <c:pt idx="3">
                  <c:v>Sangat Rendah</c:v>
                </c:pt>
              </c:strCache>
            </c:strRef>
          </c:cat>
          <c:val>
            <c:numRef>
              <c:f>Sheet1!$B$2:$B$5</c:f>
              <c:numCache>
                <c:formatCode>0.00%</c:formatCode>
                <c:ptCount val="4"/>
                <c:pt idx="0">
                  <c:v>0.75790000000000002</c:v>
                </c:pt>
                <c:pt idx="1">
                  <c:v>0.21049999999999999</c:v>
                </c:pt>
                <c:pt idx="2">
                  <c:v>3.1600000000000003E-2</c:v>
                </c:pt>
                <c:pt idx="3" formatCode="0%">
                  <c:v>0</c:v>
                </c:pt>
              </c:numCache>
            </c:numRef>
          </c:val>
        </c:ser>
        <c:dLbls>
          <c:showLegendKey val="0"/>
          <c:showVal val="0"/>
          <c:showCatName val="0"/>
          <c:showSerName val="0"/>
          <c:showPercent val="0"/>
          <c:showBubbleSize val="0"/>
        </c:dLbls>
        <c:gapWidth val="150"/>
        <c:shape val="box"/>
        <c:axId val="26637440"/>
        <c:axId val="26638976"/>
        <c:axId val="0"/>
      </c:bar3DChart>
      <c:catAx>
        <c:axId val="26637440"/>
        <c:scaling>
          <c:orientation val="minMax"/>
        </c:scaling>
        <c:delete val="1"/>
        <c:axPos val="b"/>
        <c:majorTickMark val="out"/>
        <c:minorTickMark val="none"/>
        <c:tickLblPos val="nextTo"/>
        <c:crossAx val="26638976"/>
        <c:crosses val="autoZero"/>
        <c:auto val="1"/>
        <c:lblAlgn val="ctr"/>
        <c:lblOffset val="100"/>
        <c:noMultiLvlLbl val="0"/>
      </c:catAx>
      <c:valAx>
        <c:axId val="26638976"/>
        <c:scaling>
          <c:orientation val="minMax"/>
        </c:scaling>
        <c:delete val="0"/>
        <c:axPos val="l"/>
        <c:majorGridlines/>
        <c:numFmt formatCode="0.00%" sourceLinked="1"/>
        <c:majorTickMark val="out"/>
        <c:minorTickMark val="none"/>
        <c:tickLblPos val="nextTo"/>
        <c:crossAx val="266374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0"/>
      <c:rotY val="20"/>
      <c:rAngAx val="0"/>
      <c:perspective val="3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Kategori Hasil Belajar Matematika</c:v>
                </c:pt>
              </c:strCache>
            </c:strRef>
          </c:tx>
          <c:invertIfNegative val="0"/>
          <c:dPt>
            <c:idx val="0"/>
            <c:invertIfNegative val="0"/>
            <c:bubble3D val="0"/>
          </c:dPt>
          <c:dPt>
            <c:idx val="1"/>
            <c:invertIfNegative val="0"/>
            <c:bubble3D val="0"/>
            <c:spPr>
              <a:solidFill>
                <a:srgbClr val="0FC721"/>
              </a:solidFill>
            </c:spPr>
          </c:dPt>
          <c:dPt>
            <c:idx val="2"/>
            <c:invertIfNegative val="0"/>
            <c:bubble3D val="0"/>
            <c:spPr>
              <a:solidFill>
                <a:srgbClr val="FAD706"/>
              </a:solidFill>
            </c:spPr>
          </c:dPt>
          <c:dPt>
            <c:idx val="3"/>
            <c:invertIfNegative val="0"/>
            <c:bubble3D val="0"/>
            <c:spPr>
              <a:solidFill>
                <a:srgbClr val="FF0000"/>
              </a:solidFill>
            </c:spPr>
          </c:dPt>
          <c:cat>
            <c:strRef>
              <c:f>Sheet1!$A$2:$A$5</c:f>
              <c:strCache>
                <c:ptCount val="4"/>
                <c:pt idx="0">
                  <c:v>Sangat Tinggi</c:v>
                </c:pt>
                <c:pt idx="1">
                  <c:v>Tinggi</c:v>
                </c:pt>
                <c:pt idx="2">
                  <c:v>Rendah</c:v>
                </c:pt>
                <c:pt idx="3">
                  <c:v>Sangat Rendah</c:v>
                </c:pt>
              </c:strCache>
            </c:strRef>
          </c:cat>
          <c:val>
            <c:numRef>
              <c:f>Sheet1!$B$2:$B$5</c:f>
              <c:numCache>
                <c:formatCode>0%</c:formatCode>
                <c:ptCount val="4"/>
                <c:pt idx="0">
                  <c:v>1</c:v>
                </c:pt>
                <c:pt idx="1">
                  <c:v>0</c:v>
                </c:pt>
                <c:pt idx="2">
                  <c:v>0</c:v>
                </c:pt>
                <c:pt idx="3">
                  <c:v>0</c:v>
                </c:pt>
              </c:numCache>
            </c:numRef>
          </c:val>
        </c:ser>
        <c:dLbls>
          <c:showLegendKey val="0"/>
          <c:showVal val="0"/>
          <c:showCatName val="0"/>
          <c:showSerName val="0"/>
          <c:showPercent val="0"/>
          <c:showBubbleSize val="0"/>
        </c:dLbls>
        <c:gapWidth val="150"/>
        <c:shape val="box"/>
        <c:axId val="75042816"/>
        <c:axId val="75044352"/>
        <c:axId val="0"/>
      </c:bar3DChart>
      <c:catAx>
        <c:axId val="75042816"/>
        <c:scaling>
          <c:orientation val="minMax"/>
        </c:scaling>
        <c:delete val="1"/>
        <c:axPos val="b"/>
        <c:majorTickMark val="out"/>
        <c:minorTickMark val="none"/>
        <c:tickLblPos val="nextTo"/>
        <c:crossAx val="75044352"/>
        <c:crosses val="autoZero"/>
        <c:auto val="1"/>
        <c:lblAlgn val="ctr"/>
        <c:lblOffset val="100"/>
        <c:noMultiLvlLbl val="0"/>
      </c:catAx>
      <c:valAx>
        <c:axId val="75044352"/>
        <c:scaling>
          <c:orientation val="minMax"/>
        </c:scaling>
        <c:delete val="0"/>
        <c:axPos val="l"/>
        <c:majorGridlines/>
        <c:numFmt formatCode="0%" sourceLinked="1"/>
        <c:majorTickMark val="out"/>
        <c:minorTickMark val="none"/>
        <c:tickLblPos val="nextTo"/>
        <c:crossAx val="7504281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15705</Words>
  <Characters>89520</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2018-07-19T15:15:00Z</cp:lastPrinted>
  <dcterms:created xsi:type="dcterms:W3CDTF">2018-07-24T12:08:00Z</dcterms:created>
  <dcterms:modified xsi:type="dcterms:W3CDTF">2018-07-24T12:08:00Z</dcterms:modified>
</cp:coreProperties>
</file>