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A8" w:rsidRPr="00EB5E83" w:rsidRDefault="002C10A8" w:rsidP="00BB75F5">
      <w:pPr>
        <w:tabs>
          <w:tab w:val="left" w:pos="7513"/>
        </w:tabs>
        <w:spacing w:after="0" w:line="480" w:lineRule="auto"/>
        <w:jc w:val="center"/>
        <w:rPr>
          <w:rFonts w:ascii="Times New Roman" w:hAnsi="Times New Roman" w:cs="Times New Roman"/>
          <w:b/>
          <w:sz w:val="24"/>
          <w:szCs w:val="24"/>
        </w:rPr>
      </w:pPr>
      <w:r w:rsidRPr="00EB5E83">
        <w:rPr>
          <w:rFonts w:ascii="Times New Roman" w:hAnsi="Times New Roman" w:cs="Times New Roman"/>
          <w:b/>
          <w:sz w:val="24"/>
          <w:szCs w:val="24"/>
        </w:rPr>
        <w:t>BAB IV</w:t>
      </w:r>
    </w:p>
    <w:p w:rsidR="004551D0" w:rsidRPr="004551D0" w:rsidRDefault="004551D0" w:rsidP="004551D0">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HASIL PENELITIAN DAN PEMBAHASAN</w:t>
      </w:r>
    </w:p>
    <w:p w:rsidR="008711B4" w:rsidRPr="008711B4" w:rsidRDefault="008711B4" w:rsidP="008711B4">
      <w:pPr>
        <w:spacing w:after="0" w:line="240" w:lineRule="auto"/>
        <w:jc w:val="center"/>
        <w:rPr>
          <w:rFonts w:ascii="Times New Roman" w:hAnsi="Times New Roman" w:cs="Times New Roman"/>
          <w:b/>
          <w:sz w:val="24"/>
          <w:szCs w:val="24"/>
          <w:lang w:val="id-ID"/>
        </w:rPr>
      </w:pPr>
    </w:p>
    <w:p w:rsidR="002C10A8" w:rsidRPr="00EB5E83" w:rsidRDefault="002C10A8" w:rsidP="003E0067">
      <w:pPr>
        <w:spacing w:after="0" w:line="480" w:lineRule="auto"/>
        <w:ind w:firstLine="720"/>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Bab ini menyajikan proses pengolahan data menggunakan analisis statistik deskriptif dan statistik inferensial. </w:t>
      </w:r>
      <w:proofErr w:type="gramStart"/>
      <w:r w:rsidRPr="00EB5E83">
        <w:rPr>
          <w:rFonts w:ascii="Times New Roman" w:hAnsi="Times New Roman" w:cs="Times New Roman"/>
          <w:sz w:val="24"/>
          <w:szCs w:val="24"/>
        </w:rPr>
        <w:t>Pengolahan statistik deskripstif digunakan untuk menyatakan distribusi frekuensi responden untuk masing-masing variabel dan pengolahan statistik inferensial sebagai pengujian hipotesis.</w:t>
      </w:r>
      <w:proofErr w:type="gramEnd"/>
    </w:p>
    <w:p w:rsidR="002C10A8" w:rsidRPr="00EB5E83" w:rsidRDefault="00DE07FC" w:rsidP="003E0067">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 xml:space="preserve">Penyajian data Proses dan Hasil Penelitian </w:t>
      </w:r>
    </w:p>
    <w:p w:rsidR="002C10A8" w:rsidRPr="00EB5E83" w:rsidRDefault="00C20EDE" w:rsidP="003E0067">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DE07FC">
        <w:rPr>
          <w:rFonts w:ascii="Times New Roman" w:hAnsi="Times New Roman" w:cs="Times New Roman"/>
          <w:b/>
          <w:sz w:val="24"/>
          <w:szCs w:val="24"/>
          <w:lang w:val="id-ID"/>
        </w:rPr>
        <w:t xml:space="preserve">Pelaksanaan Model Pembelajaran Kooperatif Tipe </w:t>
      </w:r>
      <w:r w:rsidR="00DE07FC" w:rsidRPr="00DE07FC">
        <w:rPr>
          <w:rFonts w:ascii="Times New Roman" w:hAnsi="Times New Roman" w:cs="Times New Roman"/>
          <w:b/>
          <w:i/>
          <w:sz w:val="24"/>
          <w:szCs w:val="24"/>
          <w:lang w:val="id-ID"/>
        </w:rPr>
        <w:t>Make a Match</w:t>
      </w:r>
    </w:p>
    <w:p w:rsidR="006601A3" w:rsidRDefault="002C10A8" w:rsidP="007C5A5C">
      <w:pPr>
        <w:autoSpaceDE w:val="0"/>
        <w:autoSpaceDN w:val="0"/>
        <w:adjustRightInd w:val="0"/>
        <w:spacing w:after="0" w:line="480" w:lineRule="auto"/>
        <w:ind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Pelaksanaan proses p</w:t>
      </w:r>
      <w:r w:rsidR="00F630E6" w:rsidRPr="00EB5E83">
        <w:rPr>
          <w:rFonts w:ascii="Times New Roman" w:hAnsi="Times New Roman" w:cs="Times New Roman"/>
          <w:sz w:val="24"/>
          <w:szCs w:val="24"/>
        </w:rPr>
        <w:t xml:space="preserve">embelajaran IPA siswa di kelas </w:t>
      </w:r>
      <w:r w:rsidR="00F630E6" w:rsidRPr="00EB5E83">
        <w:rPr>
          <w:rFonts w:ascii="Times New Roman" w:hAnsi="Times New Roman" w:cs="Times New Roman"/>
          <w:sz w:val="24"/>
          <w:szCs w:val="24"/>
          <w:lang w:val="id-ID"/>
        </w:rPr>
        <w:t>III</w:t>
      </w:r>
      <w:r w:rsidR="00F630E6" w:rsidRPr="00EB5E83">
        <w:rPr>
          <w:rFonts w:ascii="Times New Roman" w:hAnsi="Times New Roman" w:cs="Times New Roman"/>
          <w:sz w:val="24"/>
          <w:szCs w:val="24"/>
        </w:rPr>
        <w:t xml:space="preserve"> SD Negeri </w:t>
      </w:r>
      <w:r w:rsidR="00F630E6" w:rsidRPr="00EB5E83">
        <w:rPr>
          <w:rFonts w:ascii="Times New Roman" w:hAnsi="Times New Roman" w:cs="Times New Roman"/>
          <w:sz w:val="24"/>
          <w:szCs w:val="24"/>
          <w:lang w:val="id-ID"/>
        </w:rPr>
        <w:t>Bara-baraya II</w:t>
      </w:r>
      <w:r w:rsidR="00F630E6" w:rsidRPr="00EB5E83">
        <w:rPr>
          <w:rFonts w:ascii="Times New Roman" w:hAnsi="Times New Roman" w:cs="Times New Roman"/>
          <w:sz w:val="24"/>
          <w:szCs w:val="24"/>
        </w:rPr>
        <w:t xml:space="preserve"> Kecamatan </w:t>
      </w:r>
      <w:r w:rsidR="00F630E6"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dengan menerapkan model pembelajaran </w:t>
      </w:r>
      <w:r w:rsidR="006601A3">
        <w:rPr>
          <w:rFonts w:ascii="Times New Roman" w:hAnsi="Times New Roman" w:cs="Times New Roman"/>
          <w:sz w:val="24"/>
          <w:szCs w:val="24"/>
          <w:lang w:val="id-ID"/>
        </w:rPr>
        <w:t>k</w:t>
      </w:r>
      <w:r w:rsidR="00F630E6" w:rsidRPr="00EB5E83">
        <w:rPr>
          <w:rFonts w:ascii="Times New Roman" w:hAnsi="Times New Roman" w:cs="Times New Roman"/>
          <w:sz w:val="24"/>
          <w:szCs w:val="24"/>
          <w:lang w:val="id-ID"/>
        </w:rPr>
        <w:t xml:space="preserve">ooperatif tipe </w:t>
      </w:r>
      <w:r w:rsidR="00F630E6" w:rsidRPr="00EB5E83">
        <w:rPr>
          <w:rFonts w:ascii="Times New Roman" w:hAnsi="Times New Roman" w:cs="Times New Roman"/>
          <w:i/>
          <w:sz w:val="24"/>
          <w:szCs w:val="24"/>
          <w:lang w:val="id-ID"/>
        </w:rPr>
        <w:t>make a mat</w:t>
      </w:r>
      <w:r w:rsidR="00D505B7" w:rsidRPr="00EB5E83">
        <w:rPr>
          <w:rFonts w:ascii="Times New Roman" w:hAnsi="Times New Roman" w:cs="Times New Roman"/>
          <w:i/>
          <w:sz w:val="24"/>
          <w:szCs w:val="24"/>
          <w:lang w:val="id-ID"/>
        </w:rPr>
        <w:t>c</w:t>
      </w:r>
      <w:r w:rsidR="00F630E6" w:rsidRPr="00EB5E83">
        <w:rPr>
          <w:rFonts w:ascii="Times New Roman" w:hAnsi="Times New Roman" w:cs="Times New Roman"/>
          <w:i/>
          <w:sz w:val="24"/>
          <w:szCs w:val="24"/>
          <w:lang w:val="id-ID"/>
        </w:rPr>
        <w:t>h</w:t>
      </w:r>
      <w:r w:rsidR="00F630E6" w:rsidRPr="00EB5E83">
        <w:rPr>
          <w:rFonts w:ascii="Times New Roman" w:hAnsi="Times New Roman" w:cs="Times New Roman"/>
          <w:sz w:val="24"/>
          <w:szCs w:val="24"/>
          <w:lang w:val="id-ID"/>
        </w:rPr>
        <w:t xml:space="preserve"> </w:t>
      </w:r>
      <w:r w:rsidRPr="00EB5E83">
        <w:rPr>
          <w:rFonts w:ascii="Times New Roman" w:hAnsi="Times New Roman" w:cs="Times New Roman"/>
          <w:sz w:val="24"/>
          <w:szCs w:val="24"/>
        </w:rPr>
        <w:t xml:space="preserve">dengan materi  </w:t>
      </w:r>
      <w:r w:rsidR="00F630E6" w:rsidRPr="00EB5E83">
        <w:rPr>
          <w:rFonts w:ascii="Times New Roman" w:hAnsi="Times New Roman" w:cs="Times New Roman"/>
          <w:sz w:val="24"/>
          <w:szCs w:val="24"/>
          <w:lang w:val="id-ID"/>
        </w:rPr>
        <w:t>energi panas dan energi gerak</w:t>
      </w:r>
      <w:r w:rsidRPr="00EB5E83">
        <w:rPr>
          <w:rFonts w:ascii="Times New Roman" w:hAnsi="Times New Roman" w:cs="Times New Roman"/>
          <w:sz w:val="24"/>
          <w:szCs w:val="24"/>
        </w:rPr>
        <w:t xml:space="preserve"> diperoleh gambaran proses pembelajaran selama dua kali pertemuan</w:t>
      </w:r>
      <w:r w:rsidR="006601A3">
        <w:rPr>
          <w:rFonts w:ascii="Times New Roman" w:hAnsi="Times New Roman" w:cs="Times New Roman"/>
          <w:sz w:val="24"/>
          <w:szCs w:val="24"/>
          <w:lang w:val="id-ID"/>
        </w:rPr>
        <w:t>.</w:t>
      </w:r>
      <w:r w:rsidRPr="00EB5E83">
        <w:rPr>
          <w:rFonts w:ascii="Times New Roman" w:hAnsi="Times New Roman" w:cs="Times New Roman"/>
          <w:sz w:val="24"/>
          <w:szCs w:val="24"/>
        </w:rPr>
        <w:t xml:space="preserve"> </w:t>
      </w:r>
      <w:r w:rsidR="006601A3">
        <w:rPr>
          <w:rFonts w:ascii="Times New Roman" w:hAnsi="Times New Roman" w:cs="Times New Roman"/>
          <w:sz w:val="24"/>
          <w:szCs w:val="24"/>
          <w:lang w:val="id-ID"/>
        </w:rPr>
        <w:t xml:space="preserve">Pertemuan pertama, terjadi banyak kendala yang dihadapi. Siswa masih kebingungan dengan tahapan dari model </w:t>
      </w:r>
      <w:r w:rsidR="006601A3">
        <w:rPr>
          <w:rFonts w:ascii="Times New Roman" w:hAnsi="Times New Roman" w:cs="Times New Roman"/>
          <w:i/>
          <w:iCs/>
          <w:sz w:val="24"/>
          <w:szCs w:val="24"/>
          <w:lang w:val="id-ID"/>
        </w:rPr>
        <w:t xml:space="preserve">make a match </w:t>
      </w:r>
      <w:r w:rsidR="006601A3">
        <w:rPr>
          <w:rFonts w:ascii="Times New Roman" w:hAnsi="Times New Roman" w:cs="Times New Roman"/>
          <w:sz w:val="24"/>
          <w:szCs w:val="24"/>
          <w:lang w:val="id-ID"/>
        </w:rPr>
        <w:t xml:space="preserve">yang digunakan sehingga terjadi kegaduhan saat model ini dilaksanakan. Namun siswa sangat antusias dalam mencari pasangan dari kartu yang dipegangnya. Pertemuan kedua, </w:t>
      </w:r>
      <w:r w:rsidR="007C5A5C">
        <w:rPr>
          <w:rFonts w:ascii="Times New Roman" w:hAnsi="Times New Roman" w:cs="Times New Roman"/>
          <w:sz w:val="24"/>
          <w:szCs w:val="24"/>
          <w:lang w:val="id-ID"/>
        </w:rPr>
        <w:t xml:space="preserve">sudah tidak ada siswa yang bertanya kepada guru maupun bingung mengenai alur dari model </w:t>
      </w:r>
      <w:r w:rsidR="007C5A5C">
        <w:rPr>
          <w:rFonts w:ascii="Times New Roman" w:hAnsi="Times New Roman" w:cs="Times New Roman"/>
          <w:i/>
          <w:iCs/>
          <w:sz w:val="24"/>
          <w:szCs w:val="24"/>
          <w:lang w:val="id-ID"/>
        </w:rPr>
        <w:t>make a match</w:t>
      </w:r>
      <w:r w:rsidR="007C5A5C">
        <w:rPr>
          <w:rFonts w:ascii="Times New Roman" w:hAnsi="Times New Roman" w:cs="Times New Roman"/>
          <w:sz w:val="24"/>
          <w:szCs w:val="24"/>
          <w:lang w:val="id-ID"/>
        </w:rPr>
        <w:t xml:space="preserve"> yang digunakan. Hal ini menunjukkan bahwa </w:t>
      </w:r>
      <w:r w:rsidR="006601A3">
        <w:rPr>
          <w:rFonts w:ascii="Times New Roman" w:hAnsi="Times New Roman" w:cs="Times New Roman"/>
          <w:sz w:val="24"/>
          <w:szCs w:val="24"/>
          <w:lang w:val="id-ID"/>
        </w:rPr>
        <w:t xml:space="preserve">sudah ada perbedaan karena siswa sudah mengerti langkah-langkah dari model </w:t>
      </w:r>
      <w:r w:rsidR="006601A3">
        <w:rPr>
          <w:rFonts w:ascii="Times New Roman" w:hAnsi="Times New Roman" w:cs="Times New Roman"/>
          <w:i/>
          <w:iCs/>
          <w:sz w:val="24"/>
          <w:szCs w:val="24"/>
          <w:lang w:val="id-ID"/>
        </w:rPr>
        <w:t xml:space="preserve">make a match </w:t>
      </w:r>
      <w:r w:rsidR="006601A3">
        <w:rPr>
          <w:rFonts w:ascii="Times New Roman" w:hAnsi="Times New Roman" w:cs="Times New Roman"/>
          <w:sz w:val="24"/>
          <w:szCs w:val="24"/>
          <w:lang w:val="id-ID"/>
        </w:rPr>
        <w:t xml:space="preserve">yang digunakan. Kegaduhan masih terjadi saat siswa mencari pasangan dari kartu yang dipegangnya. Namun keantusiasan siswa dalam mengikuti proses pembelajaran lebih meningkat, ditandai </w:t>
      </w:r>
      <w:r w:rsidR="006601A3">
        <w:rPr>
          <w:rFonts w:ascii="Times New Roman" w:hAnsi="Times New Roman" w:cs="Times New Roman"/>
          <w:sz w:val="24"/>
          <w:szCs w:val="24"/>
          <w:lang w:val="id-ID"/>
        </w:rPr>
        <w:lastRenderedPageBreak/>
        <w:t>dengan semakin banyaknya siswa yang berpartisipasi aktif dalam pembelajaran, seperti siswa mampu menjawab pertanyaan dari guru tanpa malu-malu, Saat dilakukan sesi tanya jawab mengenai materi hari ini banyak siswa yang mampu menjawabnya dan menjelaskan dengan bahasanya sendiri.</w:t>
      </w:r>
    </w:p>
    <w:p w:rsidR="00DE51E8" w:rsidRPr="00EB5E83" w:rsidRDefault="002C10A8" w:rsidP="003E0067">
      <w:pPr>
        <w:spacing w:after="0" w:line="480" w:lineRule="auto"/>
        <w:ind w:firstLine="709"/>
        <w:jc w:val="both"/>
        <w:rPr>
          <w:rFonts w:ascii="Times New Roman" w:hAnsi="Times New Roman" w:cs="Times New Roman"/>
          <w:sz w:val="24"/>
          <w:szCs w:val="24"/>
        </w:rPr>
      </w:pPr>
      <w:r w:rsidRPr="00EB5E83">
        <w:rPr>
          <w:rFonts w:ascii="Times New Roman" w:hAnsi="Times New Roman" w:cs="Times New Roman"/>
          <w:sz w:val="24"/>
          <w:szCs w:val="24"/>
        </w:rPr>
        <w:t xml:space="preserve">Observasi keterlaksanaan proses pembelajaran dilakukan selama proses pembelajaran berlangsung dengan menerapkan model pembelajaran </w:t>
      </w:r>
      <w:r w:rsidR="00F630E6" w:rsidRPr="00EB5E83">
        <w:rPr>
          <w:rFonts w:ascii="Times New Roman" w:hAnsi="Times New Roman" w:cs="Times New Roman"/>
          <w:sz w:val="24"/>
          <w:szCs w:val="24"/>
          <w:lang w:val="id-ID"/>
        </w:rPr>
        <w:t xml:space="preserve">kooperatif tipe </w:t>
      </w:r>
      <w:r w:rsidR="00F630E6"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pa</w:t>
      </w:r>
      <w:r w:rsidR="00F630E6" w:rsidRPr="00EB5E83">
        <w:rPr>
          <w:rFonts w:ascii="Times New Roman" w:hAnsi="Times New Roman" w:cs="Times New Roman"/>
          <w:sz w:val="24"/>
          <w:szCs w:val="24"/>
        </w:rPr>
        <w:t xml:space="preserve">da mata pelajaran IPA di kelas </w:t>
      </w:r>
      <w:r w:rsidR="00F630E6"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dengan materi </w:t>
      </w:r>
      <w:r w:rsidR="00F630E6" w:rsidRPr="00EB5E83">
        <w:rPr>
          <w:rFonts w:ascii="Times New Roman" w:hAnsi="Times New Roman" w:cs="Times New Roman"/>
          <w:sz w:val="24"/>
          <w:szCs w:val="24"/>
          <w:lang w:val="id-ID"/>
        </w:rPr>
        <w:t>energi panas dan energi gerak</w:t>
      </w:r>
      <w:r w:rsidR="00F630E6" w:rsidRPr="00EB5E83">
        <w:rPr>
          <w:rFonts w:ascii="Times New Roman" w:hAnsi="Times New Roman" w:cs="Times New Roman"/>
          <w:sz w:val="24"/>
          <w:szCs w:val="24"/>
        </w:rPr>
        <w:t xml:space="preserve"> dengan estimasi waktu </w:t>
      </w:r>
      <w:r w:rsidR="00F630E6" w:rsidRPr="00EB5E83">
        <w:rPr>
          <w:rFonts w:ascii="Times New Roman" w:hAnsi="Times New Roman" w:cs="Times New Roman"/>
          <w:sz w:val="24"/>
          <w:szCs w:val="24"/>
          <w:lang w:val="id-ID"/>
        </w:rPr>
        <w:t>105</w:t>
      </w:r>
      <w:r w:rsidR="00D505B7" w:rsidRPr="00EB5E83">
        <w:rPr>
          <w:rFonts w:ascii="Times New Roman" w:hAnsi="Times New Roman" w:cs="Times New Roman"/>
          <w:sz w:val="24"/>
          <w:szCs w:val="24"/>
        </w:rPr>
        <w:t xml:space="preserve"> menit. Komponen tersebut terba</w:t>
      </w:r>
      <w:r w:rsidR="00D505B7" w:rsidRPr="00EB5E83">
        <w:rPr>
          <w:rFonts w:ascii="Times New Roman" w:hAnsi="Times New Roman" w:cs="Times New Roman"/>
          <w:sz w:val="24"/>
          <w:szCs w:val="24"/>
          <w:lang w:val="id-ID"/>
        </w:rPr>
        <w:t>g</w:t>
      </w:r>
      <w:r w:rsidRPr="00EB5E83">
        <w:rPr>
          <w:rFonts w:ascii="Times New Roman" w:hAnsi="Times New Roman" w:cs="Times New Roman"/>
          <w:sz w:val="24"/>
          <w:szCs w:val="24"/>
        </w:rPr>
        <w:t>i atas tiga kegiatan yaitu kegiatan awal dilaksanakan selama 10 menit, kegi</w:t>
      </w:r>
      <w:r w:rsidR="00F630E6" w:rsidRPr="00EB5E83">
        <w:rPr>
          <w:rFonts w:ascii="Times New Roman" w:hAnsi="Times New Roman" w:cs="Times New Roman"/>
          <w:sz w:val="24"/>
          <w:szCs w:val="24"/>
        </w:rPr>
        <w:t xml:space="preserve">atan inti dilaksanakan selama </w:t>
      </w:r>
      <w:r w:rsidR="00F630E6" w:rsidRPr="00EB5E83">
        <w:rPr>
          <w:rFonts w:ascii="Times New Roman" w:hAnsi="Times New Roman" w:cs="Times New Roman"/>
          <w:sz w:val="24"/>
          <w:szCs w:val="24"/>
          <w:lang w:val="id-ID"/>
        </w:rPr>
        <w:t>80</w:t>
      </w:r>
      <w:r w:rsidRPr="00EB5E83">
        <w:rPr>
          <w:rFonts w:ascii="Times New Roman" w:hAnsi="Times New Roman" w:cs="Times New Roman"/>
          <w:sz w:val="24"/>
          <w:szCs w:val="24"/>
        </w:rPr>
        <w:t xml:space="preserve"> menit dan kegiat</w:t>
      </w:r>
      <w:r w:rsidR="00F630E6" w:rsidRPr="00EB5E83">
        <w:rPr>
          <w:rFonts w:ascii="Times New Roman" w:hAnsi="Times New Roman" w:cs="Times New Roman"/>
          <w:sz w:val="24"/>
          <w:szCs w:val="24"/>
        </w:rPr>
        <w:t>an akhir (penutup) selama 1</w:t>
      </w:r>
      <w:r w:rsidR="00F630E6" w:rsidRPr="00EB5E83">
        <w:rPr>
          <w:rFonts w:ascii="Times New Roman" w:hAnsi="Times New Roman" w:cs="Times New Roman"/>
          <w:sz w:val="24"/>
          <w:szCs w:val="24"/>
          <w:lang w:val="id-ID"/>
        </w:rPr>
        <w:t>5</w:t>
      </w:r>
      <w:r w:rsidRPr="00EB5E83">
        <w:rPr>
          <w:rFonts w:ascii="Times New Roman" w:hAnsi="Times New Roman" w:cs="Times New Roman"/>
          <w:sz w:val="24"/>
          <w:szCs w:val="24"/>
        </w:rPr>
        <w:t xml:space="preserve"> menit. Hasil observasi keterlaksanaan proses pembelajaran dapat dilihat melalui tabel berikut ini:</w:t>
      </w:r>
    </w:p>
    <w:p w:rsidR="00C20EDE" w:rsidRPr="005971F0" w:rsidRDefault="00C20EDE" w:rsidP="00C20EDE">
      <w:pPr>
        <w:spacing w:after="0" w:line="240" w:lineRule="auto"/>
        <w:ind w:left="1276" w:hanging="1276"/>
        <w:jc w:val="both"/>
        <w:rPr>
          <w:rFonts w:ascii="Times New Roman" w:hAnsi="Times New Roman" w:cs="Times New Roman"/>
          <w:b/>
          <w:sz w:val="24"/>
          <w:szCs w:val="24"/>
          <w:lang w:val="id-ID"/>
        </w:rPr>
      </w:pPr>
      <w:proofErr w:type="gramStart"/>
      <w:r w:rsidRPr="00EB5E83">
        <w:rPr>
          <w:rFonts w:ascii="Times New Roman" w:hAnsi="Times New Roman" w:cs="Times New Roman"/>
          <w:b/>
          <w:sz w:val="24"/>
          <w:szCs w:val="24"/>
        </w:rPr>
        <w:t>Tabel 4.</w:t>
      </w:r>
      <w:r w:rsidRPr="00EB5E83">
        <w:rPr>
          <w:rFonts w:ascii="Times New Roman" w:hAnsi="Times New Roman" w:cs="Times New Roman"/>
          <w:b/>
          <w:sz w:val="24"/>
          <w:szCs w:val="24"/>
          <w:lang w:val="id-ID"/>
        </w:rPr>
        <w:t>1</w:t>
      </w:r>
      <w:r w:rsidRPr="00EB5E83">
        <w:rPr>
          <w:rFonts w:ascii="Times New Roman" w:hAnsi="Times New Roman" w:cs="Times New Roman"/>
          <w:b/>
          <w:sz w:val="24"/>
          <w:szCs w:val="24"/>
        </w:rPr>
        <w:t>.</w:t>
      </w:r>
      <w:proofErr w:type="gramEnd"/>
      <w:r w:rsidRPr="00EB5E83">
        <w:rPr>
          <w:rFonts w:ascii="Times New Roman" w:hAnsi="Times New Roman" w:cs="Times New Roman"/>
          <w:b/>
          <w:sz w:val="24"/>
          <w:szCs w:val="24"/>
        </w:rPr>
        <w:t xml:space="preserve"> Rekapitulasi hasil observasi keterlaksanaan proses pembelajaran dengan menerapkan model pembelajaran </w:t>
      </w:r>
      <w:r>
        <w:rPr>
          <w:rFonts w:ascii="Times New Roman" w:hAnsi="Times New Roman" w:cs="Times New Roman"/>
          <w:b/>
          <w:sz w:val="24"/>
          <w:szCs w:val="24"/>
          <w:lang w:val="id-ID"/>
        </w:rPr>
        <w:t xml:space="preserve">koopeeratif tipe </w:t>
      </w:r>
      <w:r w:rsidRPr="00EB70D1">
        <w:rPr>
          <w:rFonts w:ascii="Times New Roman" w:hAnsi="Times New Roman" w:cs="Times New Roman"/>
          <w:b/>
          <w:i/>
          <w:sz w:val="24"/>
          <w:szCs w:val="24"/>
          <w:lang w:val="id-ID"/>
        </w:rPr>
        <w:t xml:space="preserve">Make A </w:t>
      </w:r>
      <w:proofErr w:type="gramStart"/>
      <w:r w:rsidRPr="00EB70D1">
        <w:rPr>
          <w:rFonts w:ascii="Times New Roman" w:hAnsi="Times New Roman" w:cs="Times New Roman"/>
          <w:b/>
          <w:i/>
          <w:sz w:val="24"/>
          <w:szCs w:val="24"/>
          <w:lang w:val="id-ID"/>
        </w:rPr>
        <w:t>Match</w:t>
      </w:r>
      <w:r>
        <w:rPr>
          <w:rFonts w:ascii="Times New Roman" w:hAnsi="Times New Roman" w:cs="Times New Roman"/>
          <w:b/>
          <w:sz w:val="24"/>
          <w:szCs w:val="24"/>
          <w:lang w:val="id-ID"/>
        </w:rPr>
        <w:t xml:space="preserve"> </w:t>
      </w:r>
      <w:r w:rsidRPr="00EB5E83">
        <w:rPr>
          <w:rFonts w:ascii="Times New Roman" w:hAnsi="Times New Roman" w:cs="Times New Roman"/>
          <w:b/>
          <w:sz w:val="24"/>
          <w:szCs w:val="24"/>
        </w:rPr>
        <w:t xml:space="preserve"> pada</w:t>
      </w:r>
      <w:proofErr w:type="gramEnd"/>
      <w:r w:rsidRPr="00EB5E83">
        <w:rPr>
          <w:rFonts w:ascii="Times New Roman" w:hAnsi="Times New Roman" w:cs="Times New Roman"/>
          <w:b/>
          <w:sz w:val="24"/>
          <w:szCs w:val="24"/>
        </w:rPr>
        <w:t xml:space="preserve"> mata pelajarn IPA</w:t>
      </w:r>
      <w:r>
        <w:rPr>
          <w:rFonts w:ascii="Times New Roman" w:hAnsi="Times New Roman" w:cs="Times New Roman"/>
          <w:b/>
          <w:sz w:val="24"/>
          <w:szCs w:val="24"/>
          <w:lang w:val="id-ID"/>
        </w:rPr>
        <w:t xml:space="preserve"> </w:t>
      </w:r>
    </w:p>
    <w:tbl>
      <w:tblPr>
        <w:tblStyle w:val="PlainTable2"/>
        <w:tblW w:w="0" w:type="auto"/>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7"/>
        <w:gridCol w:w="4253"/>
        <w:gridCol w:w="1701"/>
        <w:gridCol w:w="1701"/>
      </w:tblGrid>
      <w:tr w:rsidR="00C20EDE" w:rsidRPr="00EB5E83" w:rsidTr="0025442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7" w:type="dxa"/>
            <w:vMerge w:val="restart"/>
            <w:vAlign w:val="center"/>
          </w:tcPr>
          <w:p w:rsidR="00C20EDE" w:rsidRPr="00EB5E83" w:rsidRDefault="00C20EDE" w:rsidP="0025442A">
            <w:pPr>
              <w:spacing w:after="0" w:line="240" w:lineRule="auto"/>
              <w:jc w:val="center"/>
              <w:rPr>
                <w:rFonts w:ascii="Times New Roman" w:hAnsi="Times New Roman" w:cs="Times New Roman"/>
                <w:sz w:val="24"/>
                <w:szCs w:val="24"/>
              </w:rPr>
            </w:pPr>
            <w:r w:rsidRPr="00EB5E83">
              <w:rPr>
                <w:rFonts w:ascii="Times New Roman" w:hAnsi="Times New Roman" w:cs="Times New Roman"/>
                <w:sz w:val="24"/>
                <w:szCs w:val="24"/>
              </w:rPr>
              <w:t>No</w:t>
            </w:r>
          </w:p>
        </w:tc>
        <w:tc>
          <w:tcPr>
            <w:tcW w:w="4253" w:type="dxa"/>
            <w:vMerge w:val="restart"/>
            <w:vAlign w:val="center"/>
          </w:tcPr>
          <w:p w:rsidR="00C20EDE" w:rsidRPr="00EB5E83" w:rsidRDefault="00C20EDE" w:rsidP="0025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Aspek yang diamati</w:t>
            </w:r>
          </w:p>
        </w:tc>
        <w:tc>
          <w:tcPr>
            <w:tcW w:w="3402" w:type="dxa"/>
            <w:gridSpan w:val="2"/>
            <w:vAlign w:val="center"/>
          </w:tcPr>
          <w:p w:rsidR="00C20EDE" w:rsidRPr="00EB5E83" w:rsidRDefault="00C20EDE" w:rsidP="0025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lang w:val="id-ID"/>
              </w:rPr>
              <w:t>Skor</w:t>
            </w:r>
          </w:p>
        </w:tc>
      </w:tr>
      <w:tr w:rsidR="00C20EDE" w:rsidRPr="00EB5E83" w:rsidTr="0025442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567" w:type="dxa"/>
            <w:vMerge/>
          </w:tcPr>
          <w:p w:rsidR="00C20EDE" w:rsidRPr="00EB5E83" w:rsidRDefault="00C20EDE" w:rsidP="0025442A">
            <w:pPr>
              <w:spacing w:after="0" w:line="240" w:lineRule="auto"/>
              <w:jc w:val="both"/>
              <w:rPr>
                <w:rFonts w:ascii="Times New Roman" w:hAnsi="Times New Roman" w:cs="Times New Roman"/>
                <w:sz w:val="24"/>
                <w:szCs w:val="24"/>
              </w:rPr>
            </w:pPr>
          </w:p>
        </w:tc>
        <w:tc>
          <w:tcPr>
            <w:tcW w:w="4253" w:type="dxa"/>
            <w:vMerge/>
          </w:tcPr>
          <w:p w:rsidR="00C20EDE" w:rsidRPr="00EB5E83" w:rsidRDefault="00C20EDE" w:rsidP="0025442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EB5E83">
              <w:rPr>
                <w:rFonts w:ascii="Times New Roman" w:hAnsi="Times New Roman" w:cs="Times New Roman"/>
                <w:b/>
                <w:sz w:val="24"/>
                <w:szCs w:val="24"/>
                <w:lang w:val="id-ID"/>
              </w:rPr>
              <w:t>Pertemuan 1</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r w:rsidRPr="00EB5E83">
              <w:rPr>
                <w:rFonts w:ascii="Times New Roman" w:hAnsi="Times New Roman" w:cs="Times New Roman"/>
                <w:b/>
                <w:sz w:val="24"/>
                <w:szCs w:val="24"/>
                <w:lang w:val="id-ID"/>
              </w:rPr>
              <w:t>Pertemuan 2</w:t>
            </w:r>
          </w:p>
        </w:tc>
      </w:tr>
      <w:tr w:rsidR="00C20EDE" w:rsidRPr="00EB5E83" w:rsidTr="0025442A">
        <w:trPr>
          <w:trHeight w:val="546"/>
        </w:trPr>
        <w:tc>
          <w:tcPr>
            <w:cnfStyle w:val="001000000000" w:firstRow="0" w:lastRow="0" w:firstColumn="1" w:lastColumn="0" w:oddVBand="0" w:evenVBand="0" w:oddHBand="0" w:evenHBand="0" w:firstRowFirstColumn="0" w:firstRowLastColumn="0" w:lastRowFirstColumn="0" w:lastRowLastColumn="0"/>
            <w:tcW w:w="567" w:type="dxa"/>
            <w:vAlign w:val="center"/>
          </w:tcPr>
          <w:p w:rsidR="00C20EDE" w:rsidRPr="00EB5E83" w:rsidRDefault="00C20EDE" w:rsidP="0025442A">
            <w:pPr>
              <w:spacing w:after="0" w:line="240" w:lineRule="auto"/>
              <w:jc w:val="center"/>
              <w:rPr>
                <w:rFonts w:ascii="Times New Roman" w:hAnsi="Times New Roman" w:cs="Times New Roman"/>
                <w:b w:val="0"/>
                <w:sz w:val="24"/>
                <w:szCs w:val="24"/>
                <w:lang w:val="id-ID"/>
              </w:rPr>
            </w:pPr>
            <w:r w:rsidRPr="00EB5E83">
              <w:rPr>
                <w:rFonts w:ascii="Times New Roman" w:hAnsi="Times New Roman" w:cs="Times New Roman"/>
                <w:b w:val="0"/>
                <w:sz w:val="24"/>
                <w:szCs w:val="24"/>
              </w:rPr>
              <w:t>1</w:t>
            </w:r>
          </w:p>
        </w:tc>
        <w:tc>
          <w:tcPr>
            <w:tcW w:w="4253" w:type="dxa"/>
          </w:tcPr>
          <w:p w:rsidR="00C20EDE" w:rsidRPr="00EB5E83" w:rsidRDefault="00C20EDE" w:rsidP="0025442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lang w:val="id-ID"/>
              </w:rPr>
              <w:t>Guru menyiapkan dua kartu, satu kartu soal dan satu kartu jawaban.</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4</w:t>
            </w:r>
          </w:p>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p>
        </w:tc>
      </w:tr>
      <w:tr w:rsidR="00C20EDE" w:rsidRPr="00EB5E83" w:rsidTr="0025442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7" w:type="dxa"/>
            <w:vAlign w:val="center"/>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2</w:t>
            </w:r>
          </w:p>
        </w:tc>
        <w:tc>
          <w:tcPr>
            <w:tcW w:w="4253" w:type="dxa"/>
          </w:tcPr>
          <w:p w:rsidR="00C20EDE" w:rsidRPr="00EB5E83" w:rsidRDefault="00C20EDE" w:rsidP="0025442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lang w:val="id-ID"/>
              </w:rPr>
              <w:t>Setiap siswa mendapat satu buah kartu</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20EDE" w:rsidRPr="00EB5E83" w:rsidTr="0025442A">
        <w:trPr>
          <w:trHeight w:val="542"/>
        </w:trPr>
        <w:tc>
          <w:tcPr>
            <w:cnfStyle w:val="001000000000" w:firstRow="0" w:lastRow="0" w:firstColumn="1" w:lastColumn="0" w:oddVBand="0" w:evenVBand="0" w:oddHBand="0" w:evenHBand="0" w:firstRowFirstColumn="0" w:firstRowLastColumn="0" w:lastRowFirstColumn="0" w:lastRowLastColumn="0"/>
            <w:tcW w:w="567" w:type="dxa"/>
            <w:vAlign w:val="center"/>
          </w:tcPr>
          <w:p w:rsidR="00C20EDE" w:rsidRPr="00EB5E83" w:rsidRDefault="00C20EDE" w:rsidP="0025442A">
            <w:pPr>
              <w:spacing w:after="0" w:line="240" w:lineRule="auto"/>
              <w:jc w:val="center"/>
              <w:rPr>
                <w:rFonts w:ascii="Times New Roman" w:hAnsi="Times New Roman" w:cs="Times New Roman"/>
                <w:b w:val="0"/>
                <w:sz w:val="24"/>
                <w:szCs w:val="24"/>
                <w:lang w:val="id-ID"/>
              </w:rPr>
            </w:pPr>
            <w:r w:rsidRPr="00EB5E83">
              <w:rPr>
                <w:rFonts w:ascii="Times New Roman" w:hAnsi="Times New Roman" w:cs="Times New Roman"/>
                <w:b w:val="0"/>
                <w:sz w:val="24"/>
                <w:szCs w:val="24"/>
              </w:rPr>
              <w:t>3</w:t>
            </w:r>
          </w:p>
        </w:tc>
        <w:tc>
          <w:tcPr>
            <w:tcW w:w="4253" w:type="dxa"/>
          </w:tcPr>
          <w:p w:rsidR="00C20EDE" w:rsidRPr="00EB5E83" w:rsidRDefault="00C20EDE" w:rsidP="0025442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color w:val="000000"/>
                <w:sz w:val="24"/>
                <w:szCs w:val="24"/>
                <w:lang w:val="id-ID"/>
              </w:rPr>
              <w:t>Setiap siswa memikirkan soal ataupun jawaban dari kartu yang dipegang</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20EDE" w:rsidRPr="00EB5E83" w:rsidTr="0025442A">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567" w:type="dxa"/>
            <w:vAlign w:val="center"/>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4</w:t>
            </w:r>
          </w:p>
        </w:tc>
        <w:tc>
          <w:tcPr>
            <w:tcW w:w="4253" w:type="dxa"/>
          </w:tcPr>
          <w:p w:rsidR="00C20EDE" w:rsidRPr="00EB5E83" w:rsidRDefault="00C20EDE" w:rsidP="0025442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lang w:val="id-ID"/>
              </w:rPr>
              <w:t>Setiap siswa mencari pasangan yang mempunyai kartu yang cocok dengan kartunya (soal maupun jawaban)</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20EDE" w:rsidRPr="00EB5E83" w:rsidTr="0025442A">
        <w:trPr>
          <w:trHeight w:val="836"/>
        </w:trPr>
        <w:tc>
          <w:tcPr>
            <w:cnfStyle w:val="001000000000" w:firstRow="0" w:lastRow="0" w:firstColumn="1" w:lastColumn="0" w:oddVBand="0" w:evenVBand="0" w:oddHBand="0" w:evenHBand="0" w:firstRowFirstColumn="0" w:firstRowLastColumn="0" w:lastRowFirstColumn="0" w:lastRowLastColumn="0"/>
            <w:tcW w:w="567" w:type="dxa"/>
            <w:vAlign w:val="center"/>
          </w:tcPr>
          <w:p w:rsidR="00C20EDE" w:rsidRPr="00EB5E83" w:rsidRDefault="00C20EDE" w:rsidP="0025442A">
            <w:pPr>
              <w:spacing w:after="0" w:line="240" w:lineRule="auto"/>
              <w:jc w:val="center"/>
              <w:rPr>
                <w:rFonts w:ascii="Times New Roman" w:hAnsi="Times New Roman" w:cs="Times New Roman"/>
                <w:b w:val="0"/>
                <w:sz w:val="24"/>
                <w:szCs w:val="24"/>
                <w:lang w:val="id-ID"/>
              </w:rPr>
            </w:pPr>
            <w:r w:rsidRPr="00EB5E83">
              <w:rPr>
                <w:rFonts w:ascii="Times New Roman" w:hAnsi="Times New Roman" w:cs="Times New Roman"/>
                <w:b w:val="0"/>
                <w:sz w:val="24"/>
                <w:szCs w:val="24"/>
                <w:lang w:val="id-ID"/>
              </w:rPr>
              <w:t>5</w:t>
            </w:r>
          </w:p>
        </w:tc>
        <w:tc>
          <w:tcPr>
            <w:tcW w:w="4253" w:type="dxa"/>
          </w:tcPr>
          <w:p w:rsidR="00C20EDE" w:rsidRPr="00EB5E83" w:rsidRDefault="00C20EDE" w:rsidP="0025442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Setiap siswa yang dapat mencocokkan kartunya sebelum batas waktu yang di tetapkan diberi poin.</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3</w:t>
            </w:r>
          </w:p>
        </w:tc>
      </w:tr>
      <w:tr w:rsidR="00C20EDE" w:rsidRPr="00EB5E83" w:rsidTr="0025442A">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567" w:type="dxa"/>
            <w:vAlign w:val="center"/>
          </w:tcPr>
          <w:p w:rsidR="00C20EDE" w:rsidRPr="00EB5E83" w:rsidRDefault="00C20EDE" w:rsidP="0025442A">
            <w:pPr>
              <w:spacing w:after="0" w:line="240" w:lineRule="auto"/>
              <w:jc w:val="center"/>
              <w:rPr>
                <w:rFonts w:ascii="Times New Roman" w:hAnsi="Times New Roman" w:cs="Times New Roman"/>
                <w:b w:val="0"/>
                <w:sz w:val="24"/>
                <w:szCs w:val="24"/>
                <w:lang w:val="id-ID"/>
              </w:rPr>
            </w:pPr>
            <w:r w:rsidRPr="00EB5E83">
              <w:rPr>
                <w:rFonts w:ascii="Times New Roman" w:hAnsi="Times New Roman" w:cs="Times New Roman"/>
                <w:b w:val="0"/>
                <w:sz w:val="24"/>
                <w:szCs w:val="24"/>
                <w:lang w:val="id-ID"/>
              </w:rPr>
              <w:t>6</w:t>
            </w:r>
          </w:p>
        </w:tc>
        <w:tc>
          <w:tcPr>
            <w:tcW w:w="4253" w:type="dxa"/>
          </w:tcPr>
          <w:p w:rsidR="00C20EDE" w:rsidRPr="00EB5E83" w:rsidRDefault="00C20EDE" w:rsidP="0025442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Setelah satu babak, kartu dikocok lagi agar tiap siswa mendapat kartu yang berbeda dari sebelumnya</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C20EDE" w:rsidRPr="00EB5E83" w:rsidTr="0025442A">
        <w:trPr>
          <w:trHeight w:val="263"/>
        </w:trPr>
        <w:tc>
          <w:tcPr>
            <w:cnfStyle w:val="001000000000" w:firstRow="0" w:lastRow="0" w:firstColumn="1" w:lastColumn="0" w:oddVBand="0" w:evenVBand="0" w:oddHBand="0" w:evenHBand="0" w:firstRowFirstColumn="0" w:firstRowLastColumn="0" w:lastRowFirstColumn="0" w:lastRowLastColumn="0"/>
            <w:tcW w:w="567" w:type="dxa"/>
          </w:tcPr>
          <w:p w:rsidR="00C20EDE" w:rsidRPr="00EB5E83" w:rsidRDefault="00C20EDE" w:rsidP="0025442A">
            <w:pPr>
              <w:spacing w:after="0" w:line="240" w:lineRule="auto"/>
              <w:jc w:val="both"/>
              <w:rPr>
                <w:rFonts w:ascii="Times New Roman" w:hAnsi="Times New Roman" w:cs="Times New Roman"/>
                <w:sz w:val="24"/>
                <w:szCs w:val="24"/>
                <w:lang w:val="id-ID"/>
              </w:rPr>
            </w:pPr>
          </w:p>
        </w:tc>
        <w:tc>
          <w:tcPr>
            <w:tcW w:w="4253" w:type="dxa"/>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Total</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19</w:t>
            </w:r>
          </w:p>
        </w:tc>
      </w:tr>
      <w:tr w:rsidR="00C20EDE" w:rsidRPr="00EB5E83" w:rsidTr="0025442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67" w:type="dxa"/>
          </w:tcPr>
          <w:p w:rsidR="00C20EDE" w:rsidRPr="00EB5E83" w:rsidRDefault="00C20EDE" w:rsidP="0025442A">
            <w:pPr>
              <w:spacing w:after="0" w:line="240" w:lineRule="auto"/>
              <w:jc w:val="both"/>
              <w:rPr>
                <w:rFonts w:ascii="Times New Roman" w:hAnsi="Times New Roman" w:cs="Times New Roman"/>
                <w:sz w:val="24"/>
                <w:szCs w:val="24"/>
                <w:lang w:val="id-ID"/>
              </w:rPr>
            </w:pPr>
          </w:p>
        </w:tc>
        <w:tc>
          <w:tcPr>
            <w:tcW w:w="4253" w:type="dxa"/>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 xml:space="preserve">Presentase total </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5</w:t>
            </w:r>
            <w:r>
              <w:rPr>
                <w:rFonts w:ascii="Times New Roman" w:hAnsi="Times New Roman" w:cs="Times New Roman"/>
                <w:sz w:val="24"/>
                <w:szCs w:val="24"/>
                <w:lang w:val="id-ID"/>
              </w:rPr>
              <w:t>8,3</w:t>
            </w:r>
            <w:r w:rsidRPr="00EB5E83">
              <w:rPr>
                <w:rFonts w:ascii="Times New Roman" w:hAnsi="Times New Roman" w:cs="Times New Roman"/>
                <w:sz w:val="24"/>
                <w:szCs w:val="24"/>
                <w:lang w:val="id-ID"/>
              </w:rPr>
              <w:t>%</w:t>
            </w:r>
          </w:p>
        </w:tc>
        <w:tc>
          <w:tcPr>
            <w:tcW w:w="1701" w:type="dxa"/>
            <w:vAlign w:val="center"/>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79</w:t>
            </w:r>
            <w:r w:rsidRPr="00EB5E83">
              <w:rPr>
                <w:rFonts w:ascii="Times New Roman" w:hAnsi="Times New Roman" w:cs="Times New Roman"/>
                <w:sz w:val="24"/>
                <w:szCs w:val="24"/>
                <w:lang w:val="id-ID"/>
              </w:rPr>
              <w:t>%</w:t>
            </w:r>
          </w:p>
        </w:tc>
      </w:tr>
      <w:tr w:rsidR="00C20EDE" w:rsidRPr="00EB5E83" w:rsidTr="0025442A">
        <w:trPr>
          <w:trHeight w:val="279"/>
        </w:trPr>
        <w:tc>
          <w:tcPr>
            <w:cnfStyle w:val="001000000000" w:firstRow="0" w:lastRow="0" w:firstColumn="1" w:lastColumn="0" w:oddVBand="0" w:evenVBand="0" w:oddHBand="0" w:evenHBand="0" w:firstRowFirstColumn="0" w:firstRowLastColumn="0" w:lastRowFirstColumn="0" w:lastRowLastColumn="0"/>
            <w:tcW w:w="567" w:type="dxa"/>
          </w:tcPr>
          <w:p w:rsidR="00C20EDE" w:rsidRPr="00EB5E83" w:rsidRDefault="00C20EDE" w:rsidP="0025442A">
            <w:pPr>
              <w:spacing w:after="0" w:line="240" w:lineRule="auto"/>
              <w:jc w:val="both"/>
              <w:rPr>
                <w:rFonts w:ascii="Times New Roman" w:hAnsi="Times New Roman" w:cs="Times New Roman"/>
                <w:b w:val="0"/>
                <w:sz w:val="24"/>
                <w:szCs w:val="24"/>
                <w:lang w:val="id-ID"/>
              </w:rPr>
            </w:pPr>
          </w:p>
        </w:tc>
        <w:tc>
          <w:tcPr>
            <w:tcW w:w="4253" w:type="dxa"/>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Kategori</w:t>
            </w:r>
          </w:p>
        </w:tc>
        <w:tc>
          <w:tcPr>
            <w:tcW w:w="1701" w:type="dxa"/>
            <w:vAlign w:val="center"/>
          </w:tcPr>
          <w:p w:rsidR="00C20EDE" w:rsidRPr="00546BD7"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Cukup efektif</w:t>
            </w:r>
          </w:p>
        </w:tc>
        <w:tc>
          <w:tcPr>
            <w:tcW w:w="1701" w:type="dxa"/>
            <w:vAlign w:val="center"/>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E</w:t>
            </w:r>
            <w:r w:rsidRPr="00EB5E83">
              <w:rPr>
                <w:rFonts w:ascii="Times New Roman" w:hAnsi="Times New Roman" w:cs="Times New Roman"/>
                <w:sz w:val="24"/>
                <w:szCs w:val="24"/>
              </w:rPr>
              <w:t>fektif</w:t>
            </w:r>
          </w:p>
        </w:tc>
      </w:tr>
    </w:tbl>
    <w:p w:rsidR="00C20EDE" w:rsidRDefault="00C20EDE" w:rsidP="00C87661">
      <w:pPr>
        <w:pStyle w:val="ListParagraph"/>
        <w:spacing w:after="0" w:line="480" w:lineRule="auto"/>
        <w:ind w:left="0"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Berdasarkan data di atas dapat disimpulkan bahwa pada pertemuan I proses pembelajaran yang dilaksanakan da</w:t>
      </w:r>
      <w:r>
        <w:rPr>
          <w:rFonts w:ascii="Times New Roman" w:hAnsi="Times New Roman" w:cs="Times New Roman"/>
          <w:sz w:val="24"/>
          <w:szCs w:val="24"/>
        </w:rPr>
        <w:t xml:space="preserve">lam presentase ketercapaian </w:t>
      </w:r>
      <w:r>
        <w:rPr>
          <w:rFonts w:ascii="Times New Roman" w:hAnsi="Times New Roman" w:cs="Times New Roman"/>
          <w:sz w:val="24"/>
          <w:szCs w:val="24"/>
          <w:lang w:val="id-ID"/>
        </w:rPr>
        <w:t>58</w:t>
      </w:r>
      <w:proofErr w:type="gramStart"/>
      <w:r>
        <w:rPr>
          <w:rFonts w:ascii="Times New Roman" w:hAnsi="Times New Roman" w:cs="Times New Roman"/>
          <w:sz w:val="24"/>
          <w:szCs w:val="24"/>
          <w:lang w:val="id-ID"/>
        </w:rPr>
        <w:t>,3</w:t>
      </w:r>
      <w:proofErr w:type="gramEnd"/>
      <w:r w:rsidRPr="00EB5E83">
        <w:rPr>
          <w:rFonts w:ascii="Times New Roman" w:hAnsi="Times New Roman" w:cs="Times New Roman"/>
          <w:sz w:val="24"/>
          <w:szCs w:val="24"/>
        </w:rPr>
        <w:t>%  berada</w:t>
      </w:r>
      <w:r>
        <w:rPr>
          <w:rFonts w:ascii="Times New Roman" w:hAnsi="Times New Roman" w:cs="Times New Roman"/>
          <w:sz w:val="24"/>
          <w:szCs w:val="24"/>
        </w:rPr>
        <w:t xml:space="preserve"> pada karegori </w:t>
      </w:r>
      <w:r>
        <w:rPr>
          <w:rFonts w:ascii="Times New Roman" w:hAnsi="Times New Roman" w:cs="Times New Roman"/>
          <w:sz w:val="24"/>
          <w:szCs w:val="24"/>
          <w:lang w:val="id-ID"/>
        </w:rPr>
        <w:t>Cukup E</w:t>
      </w:r>
      <w:r w:rsidRPr="00EB5E83">
        <w:rPr>
          <w:rFonts w:ascii="Times New Roman" w:hAnsi="Times New Roman" w:cs="Times New Roman"/>
          <w:sz w:val="24"/>
          <w:szCs w:val="24"/>
        </w:rPr>
        <w:t>fektif. Pada pertemuan II proses pembelajaran yang dilaksanakan dengan pr</w:t>
      </w:r>
      <w:r>
        <w:rPr>
          <w:rFonts w:ascii="Times New Roman" w:hAnsi="Times New Roman" w:cs="Times New Roman"/>
          <w:sz w:val="24"/>
          <w:szCs w:val="24"/>
        </w:rPr>
        <w:t xml:space="preserve">esentase tingkat pencapaian </w:t>
      </w:r>
      <w:r>
        <w:rPr>
          <w:rFonts w:ascii="Times New Roman" w:hAnsi="Times New Roman" w:cs="Times New Roman"/>
          <w:sz w:val="24"/>
          <w:szCs w:val="24"/>
          <w:lang w:val="id-ID"/>
        </w:rPr>
        <w:t>79</w:t>
      </w:r>
      <w:r w:rsidRPr="00EB5E83">
        <w:rPr>
          <w:rFonts w:ascii="Times New Roman" w:hAnsi="Times New Roman" w:cs="Times New Roman"/>
          <w:sz w:val="24"/>
          <w:szCs w:val="24"/>
          <w:lang w:val="id-ID"/>
        </w:rPr>
        <w:t>%</w:t>
      </w:r>
      <w:r w:rsidRPr="00EB5E83">
        <w:rPr>
          <w:rFonts w:ascii="Times New Roman" w:hAnsi="Times New Roman" w:cs="Times New Roman"/>
          <w:sz w:val="24"/>
          <w:szCs w:val="24"/>
        </w:rPr>
        <w:t>, berada pada kategori efektif</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H</w:t>
      </w:r>
      <w:r w:rsidRPr="00EB5E83">
        <w:rPr>
          <w:rFonts w:ascii="Times New Roman" w:hAnsi="Times New Roman" w:cs="Times New Roman"/>
          <w:sz w:val="24"/>
          <w:szCs w:val="24"/>
        </w:rPr>
        <w:t xml:space="preserve">al di atas menunjukkan bahwa pelaksanaan pembelajaran dengan menerapkan model pembelajaran </w:t>
      </w:r>
      <w:r w:rsidRPr="00EB5E83">
        <w:rPr>
          <w:rFonts w:ascii="Times New Roman" w:hAnsi="Times New Roman" w:cs="Times New Roman"/>
          <w:sz w:val="24"/>
          <w:szCs w:val="24"/>
          <w:lang w:val="id-ID"/>
        </w:rPr>
        <w:t xml:space="preserve">koooperatif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berlangsung secara efektif dikarenakan presentase kategori untuk setiap pertemuan meningkat.</w:t>
      </w:r>
    </w:p>
    <w:p w:rsidR="007C5A5C" w:rsidRPr="00EB5E83" w:rsidRDefault="007C5A5C" w:rsidP="007C5A5C">
      <w:pPr>
        <w:pStyle w:val="ListParagraph"/>
        <w:numPr>
          <w:ilvl w:val="0"/>
          <w:numId w:val="2"/>
        </w:numPr>
        <w:spacing w:after="0" w:line="480" w:lineRule="auto"/>
        <w:jc w:val="both"/>
        <w:rPr>
          <w:rFonts w:ascii="Times New Roman" w:hAnsi="Times New Roman" w:cs="Times New Roman"/>
          <w:b/>
          <w:sz w:val="24"/>
          <w:szCs w:val="24"/>
        </w:rPr>
      </w:pPr>
      <w:r w:rsidRPr="00EB5E83">
        <w:rPr>
          <w:rFonts w:ascii="Times New Roman" w:hAnsi="Times New Roman" w:cs="Times New Roman"/>
          <w:b/>
          <w:sz w:val="24"/>
          <w:szCs w:val="24"/>
        </w:rPr>
        <w:t>Minat Belajar Siswa dalam Pembelajaran IPA</w:t>
      </w:r>
    </w:p>
    <w:p w:rsidR="007C5A5C" w:rsidRPr="002A0F4D" w:rsidRDefault="007C5A5C" w:rsidP="007C5A5C">
      <w:pPr>
        <w:pStyle w:val="ListParagraph"/>
        <w:spacing w:after="0" w:line="480" w:lineRule="auto"/>
        <w:ind w:left="0"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Untuk memperoleh hasil analisis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tentang minat belajar IPA sebelum diberikan </w:t>
      </w:r>
      <w:r w:rsidRPr="00EB5E83">
        <w:rPr>
          <w:rFonts w:ascii="Times New Roman" w:hAnsi="Times New Roman" w:cs="Times New Roman"/>
          <w:i/>
          <w:sz w:val="24"/>
          <w:szCs w:val="24"/>
        </w:rPr>
        <w:t xml:space="preserve">treatment </w:t>
      </w:r>
      <w:r w:rsidRPr="00EB5E83">
        <w:rPr>
          <w:rFonts w:ascii="Times New Roman" w:hAnsi="Times New Roman" w:cs="Times New Roman"/>
          <w:sz w:val="24"/>
          <w:szCs w:val="24"/>
        </w:rPr>
        <w:t xml:space="preserve">menggunakan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pada siswa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diperoleh </w:t>
      </w:r>
      <w:r w:rsidRPr="00EB5E83">
        <w:rPr>
          <w:rFonts w:ascii="Times New Roman" w:hAnsi="Times New Roman" w:cs="Times New Roman"/>
          <w:sz w:val="24"/>
          <w:szCs w:val="24"/>
          <w:lang w:val="id-ID"/>
        </w:rPr>
        <w:t>d</w:t>
      </w:r>
      <w:r w:rsidRPr="00EB5E83">
        <w:rPr>
          <w:rFonts w:ascii="Times New Roman" w:hAnsi="Times New Roman" w:cs="Times New Roman"/>
          <w:sz w:val="24"/>
          <w:szCs w:val="24"/>
        </w:rPr>
        <w:t>alam angket terdapat item dengan rincian :1) Untuk pernyataan positif mengenai minat belajar siswa terdapat 1</w:t>
      </w:r>
      <w:r w:rsidRPr="00EB5E83">
        <w:rPr>
          <w:rFonts w:ascii="Times New Roman" w:hAnsi="Times New Roman" w:cs="Times New Roman"/>
          <w:sz w:val="24"/>
          <w:szCs w:val="24"/>
          <w:lang w:val="id-ID"/>
        </w:rPr>
        <w:t>5</w:t>
      </w:r>
      <w:r w:rsidRPr="00EB5E83">
        <w:rPr>
          <w:rFonts w:ascii="Times New Roman" w:hAnsi="Times New Roman" w:cs="Times New Roman"/>
          <w:sz w:val="24"/>
          <w:szCs w:val="24"/>
        </w:rPr>
        <w:t xml:space="preserve"> pernyataan; 2) Untuk pernyataan negatif terdapat  1</w:t>
      </w:r>
      <w:r w:rsidRPr="00EB5E83">
        <w:rPr>
          <w:rFonts w:ascii="Times New Roman" w:hAnsi="Times New Roman" w:cs="Times New Roman"/>
          <w:sz w:val="24"/>
          <w:szCs w:val="24"/>
          <w:lang w:val="id-ID"/>
        </w:rPr>
        <w:t>5</w:t>
      </w:r>
      <w:r w:rsidRPr="00EB5E83">
        <w:rPr>
          <w:rFonts w:ascii="Times New Roman" w:hAnsi="Times New Roman" w:cs="Times New Roman"/>
          <w:sz w:val="24"/>
          <w:szCs w:val="24"/>
        </w:rPr>
        <w:t xml:space="preserve"> pernyataan. Dari 30 item pernyataan terdapat 4 buah jawaban dengan ketentuan dan skor sebagai berikut: 1) Untuk item positif dengan jawaban SS, S, TS, STS masing-masing secara berurutan dengan skor 4, 3, 2, dan 1; 2) Untuk item negatif dengan jawaban SS, S, TS, STS masing-masing secara berurutan dengan skor 1, 2, 3, dan 4. </w:t>
      </w:r>
      <w:proofErr w:type="gramStart"/>
      <w:r w:rsidRPr="00EB5E83">
        <w:rPr>
          <w:rFonts w:ascii="Times New Roman" w:hAnsi="Times New Roman" w:cs="Times New Roman"/>
          <w:sz w:val="24"/>
          <w:szCs w:val="24"/>
        </w:rPr>
        <w:t>Hasil angket tersebut dimasukkan ke</w:t>
      </w:r>
      <w:r>
        <w:rPr>
          <w:rFonts w:ascii="Times New Roman" w:hAnsi="Times New Roman" w:cs="Times New Roman"/>
          <w:sz w:val="24"/>
          <w:szCs w:val="24"/>
          <w:lang w:val="id-ID"/>
        </w:rPr>
        <w:t xml:space="preserve"> </w:t>
      </w:r>
      <w:r w:rsidRPr="00EB5E83">
        <w:rPr>
          <w:rFonts w:ascii="Times New Roman" w:hAnsi="Times New Roman" w:cs="Times New Roman"/>
          <w:sz w:val="24"/>
          <w:szCs w:val="24"/>
        </w:rPr>
        <w:t>dalam tabel untuk mengubah menjadi data kuantitatif.</w:t>
      </w:r>
      <w:proofErr w:type="gramEnd"/>
    </w:p>
    <w:p w:rsidR="007C5A5C" w:rsidRPr="007C5A5C" w:rsidRDefault="007C5A5C" w:rsidP="00C20EDE">
      <w:pPr>
        <w:pStyle w:val="ListParagraph"/>
        <w:spacing w:after="0" w:line="480" w:lineRule="auto"/>
        <w:ind w:left="0" w:firstLine="709"/>
        <w:jc w:val="both"/>
        <w:rPr>
          <w:rFonts w:ascii="Times New Roman" w:hAnsi="Times New Roman" w:cs="Times New Roman"/>
          <w:sz w:val="24"/>
          <w:szCs w:val="24"/>
          <w:lang w:val="id-ID"/>
        </w:rPr>
      </w:pPr>
    </w:p>
    <w:p w:rsidR="007C5A5C" w:rsidRPr="007C5A5C" w:rsidRDefault="004E5238" w:rsidP="007C5A5C">
      <w:pPr>
        <w:pStyle w:val="ListParagraph"/>
        <w:numPr>
          <w:ilvl w:val="0"/>
          <w:numId w:val="7"/>
        </w:numPr>
        <w:spacing w:after="0"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Hasil </w:t>
      </w:r>
      <w:r w:rsidR="00C20EDE" w:rsidRPr="007C5A5C">
        <w:rPr>
          <w:rFonts w:ascii="Times New Roman" w:hAnsi="Times New Roman" w:cs="Times New Roman"/>
          <w:b/>
          <w:sz w:val="24"/>
          <w:szCs w:val="24"/>
        </w:rPr>
        <w:t xml:space="preserve"> </w:t>
      </w:r>
      <w:r w:rsidR="00C20EDE" w:rsidRPr="007C5A5C">
        <w:rPr>
          <w:rFonts w:ascii="Times New Roman" w:hAnsi="Times New Roman" w:cs="Times New Roman"/>
          <w:b/>
          <w:i/>
          <w:sz w:val="24"/>
          <w:szCs w:val="24"/>
        </w:rPr>
        <w:t xml:space="preserve">pretest </w:t>
      </w:r>
      <w:r w:rsidR="00DA5E3D">
        <w:rPr>
          <w:rFonts w:ascii="Times New Roman" w:hAnsi="Times New Roman" w:cs="Times New Roman"/>
          <w:b/>
          <w:sz w:val="24"/>
          <w:szCs w:val="24"/>
          <w:lang w:val="id-ID"/>
        </w:rPr>
        <w:t>S</w:t>
      </w:r>
      <w:r w:rsidR="00DA5E3D">
        <w:rPr>
          <w:rFonts w:ascii="Times New Roman" w:hAnsi="Times New Roman" w:cs="Times New Roman"/>
          <w:b/>
          <w:sz w:val="24"/>
          <w:szCs w:val="24"/>
        </w:rPr>
        <w:t xml:space="preserve">iswa tentang </w:t>
      </w:r>
      <w:r w:rsidR="00DA5E3D">
        <w:rPr>
          <w:rFonts w:ascii="Times New Roman" w:hAnsi="Times New Roman" w:cs="Times New Roman"/>
          <w:b/>
          <w:sz w:val="24"/>
          <w:szCs w:val="24"/>
          <w:lang w:val="id-ID"/>
        </w:rPr>
        <w:t>M</w:t>
      </w:r>
      <w:r w:rsidR="00C20EDE" w:rsidRPr="007C5A5C">
        <w:rPr>
          <w:rFonts w:ascii="Times New Roman" w:hAnsi="Times New Roman" w:cs="Times New Roman"/>
          <w:b/>
          <w:sz w:val="24"/>
          <w:szCs w:val="24"/>
        </w:rPr>
        <w:t>in</w:t>
      </w:r>
      <w:r w:rsidR="00DA5E3D">
        <w:rPr>
          <w:rFonts w:ascii="Times New Roman" w:hAnsi="Times New Roman" w:cs="Times New Roman"/>
          <w:b/>
          <w:sz w:val="24"/>
          <w:szCs w:val="24"/>
        </w:rPr>
        <w:t xml:space="preserve">at </w:t>
      </w:r>
      <w:r w:rsidR="00DA5E3D">
        <w:rPr>
          <w:rFonts w:ascii="Times New Roman" w:hAnsi="Times New Roman" w:cs="Times New Roman"/>
          <w:b/>
          <w:sz w:val="24"/>
          <w:szCs w:val="24"/>
          <w:lang w:val="id-ID"/>
        </w:rPr>
        <w:t>B</w:t>
      </w:r>
      <w:r w:rsidR="00C20EDE" w:rsidRPr="007C5A5C">
        <w:rPr>
          <w:rFonts w:ascii="Times New Roman" w:hAnsi="Times New Roman" w:cs="Times New Roman"/>
          <w:b/>
          <w:sz w:val="24"/>
          <w:szCs w:val="24"/>
        </w:rPr>
        <w:t>elajar IPA</w:t>
      </w:r>
    </w:p>
    <w:p w:rsidR="00C20EDE" w:rsidRPr="009C7C39" w:rsidRDefault="00C20EDE" w:rsidP="007C5A5C">
      <w:pPr>
        <w:pStyle w:val="ListParagraph"/>
        <w:spacing w:after="0" w:line="480" w:lineRule="auto"/>
        <w:ind w:left="0"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Untuk menentukan nilai kuantitatif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siswa pada penggunaan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adalah dengan menjumlahkan skor jawaban angket dari responden sesuai dengan frekuensi jawaban.</w:t>
      </w:r>
    </w:p>
    <w:p w:rsidR="00C20EDE" w:rsidRPr="00EB5E83" w:rsidRDefault="00C20EDE" w:rsidP="00C20EDE">
      <w:pPr>
        <w:spacing w:after="200" w:line="240" w:lineRule="auto"/>
        <w:ind w:left="1134" w:hanging="1134"/>
        <w:jc w:val="both"/>
        <w:rPr>
          <w:rFonts w:ascii="Times New Roman" w:hAnsi="Times New Roman" w:cs="Times New Roman"/>
          <w:b/>
          <w:sz w:val="24"/>
          <w:szCs w:val="24"/>
        </w:rPr>
      </w:pPr>
      <w:r w:rsidRPr="00EB5E83">
        <w:rPr>
          <w:rFonts w:ascii="Times New Roman" w:hAnsi="Times New Roman" w:cs="Times New Roman"/>
          <w:b/>
          <w:sz w:val="24"/>
          <w:szCs w:val="24"/>
        </w:rPr>
        <w:t>Tabel 4.</w:t>
      </w:r>
      <w:r w:rsidR="00741AE8">
        <w:rPr>
          <w:rFonts w:ascii="Times New Roman" w:hAnsi="Times New Roman" w:cs="Times New Roman"/>
          <w:b/>
          <w:sz w:val="24"/>
          <w:szCs w:val="24"/>
          <w:lang w:val="id-ID"/>
        </w:rPr>
        <w:t>2</w:t>
      </w:r>
      <w:r w:rsidRPr="00EB5E83">
        <w:rPr>
          <w:rFonts w:ascii="Times New Roman" w:hAnsi="Times New Roman" w:cs="Times New Roman"/>
          <w:b/>
          <w:sz w:val="24"/>
          <w:szCs w:val="24"/>
        </w:rPr>
        <w:t xml:space="preserve"> Tabel Distribusi </w:t>
      </w:r>
      <w:r w:rsidRPr="00EB5E83">
        <w:rPr>
          <w:rFonts w:ascii="Times New Roman" w:hAnsi="Times New Roman" w:cs="Times New Roman"/>
          <w:b/>
          <w:i/>
          <w:sz w:val="24"/>
          <w:szCs w:val="24"/>
        </w:rPr>
        <w:t xml:space="preserve">Pretest </w:t>
      </w:r>
      <w:r w:rsidRPr="00EB5E83">
        <w:rPr>
          <w:rFonts w:ascii="Times New Roman" w:hAnsi="Times New Roman" w:cs="Times New Roman"/>
          <w:b/>
          <w:sz w:val="24"/>
          <w:szCs w:val="24"/>
        </w:rPr>
        <w:t xml:space="preserve">Hasil Jawaban Angket Siswa Kelas </w:t>
      </w:r>
      <w:r w:rsidRPr="00EB5E83">
        <w:rPr>
          <w:rFonts w:ascii="Times New Roman" w:hAnsi="Times New Roman" w:cs="Times New Roman"/>
          <w:b/>
          <w:sz w:val="24"/>
          <w:szCs w:val="24"/>
          <w:lang w:val="id-ID"/>
        </w:rPr>
        <w:t>III</w:t>
      </w:r>
      <w:r w:rsidRPr="00EB5E83">
        <w:rPr>
          <w:rFonts w:ascii="Times New Roman" w:hAnsi="Times New Roman" w:cs="Times New Roman"/>
          <w:b/>
          <w:sz w:val="24"/>
          <w:szCs w:val="24"/>
        </w:rPr>
        <w:t xml:space="preserve"> SD Negeri </w:t>
      </w:r>
      <w:r w:rsidRPr="00EB5E83">
        <w:rPr>
          <w:rFonts w:ascii="Times New Roman" w:hAnsi="Times New Roman" w:cs="Times New Roman"/>
          <w:b/>
          <w:sz w:val="24"/>
          <w:szCs w:val="24"/>
          <w:lang w:val="id-ID"/>
        </w:rPr>
        <w:t>Bara-baraya II</w:t>
      </w:r>
      <w:r w:rsidRPr="00EB5E83">
        <w:rPr>
          <w:rFonts w:ascii="Times New Roman" w:hAnsi="Times New Roman" w:cs="Times New Roman"/>
          <w:b/>
          <w:sz w:val="24"/>
          <w:szCs w:val="24"/>
        </w:rPr>
        <w:t xml:space="preserve"> Kecamatan </w:t>
      </w:r>
      <w:r w:rsidRPr="00EB5E83">
        <w:rPr>
          <w:rFonts w:ascii="Times New Roman" w:hAnsi="Times New Roman" w:cs="Times New Roman"/>
          <w:b/>
          <w:sz w:val="24"/>
          <w:szCs w:val="24"/>
          <w:lang w:val="id-ID"/>
        </w:rPr>
        <w:t>Makasar</w:t>
      </w:r>
      <w:r w:rsidRPr="00EB5E83">
        <w:rPr>
          <w:rFonts w:ascii="Times New Roman" w:hAnsi="Times New Roman" w:cs="Times New Roman"/>
          <w:b/>
          <w:sz w:val="24"/>
          <w:szCs w:val="24"/>
        </w:rPr>
        <w:t xml:space="preserve"> Kota Makassar</w:t>
      </w:r>
    </w:p>
    <w:tbl>
      <w:tblPr>
        <w:tblStyle w:val="PlainTable2"/>
        <w:tblW w:w="0" w:type="auto"/>
        <w:tblInd w:w="108" w:type="dxa"/>
        <w:tblLook w:val="04A0" w:firstRow="1" w:lastRow="0" w:firstColumn="1" w:lastColumn="0" w:noHBand="0" w:noVBand="1"/>
      </w:tblPr>
      <w:tblGrid>
        <w:gridCol w:w="4142"/>
        <w:gridCol w:w="4179"/>
        <w:gridCol w:w="10"/>
      </w:tblGrid>
      <w:tr w:rsidR="00C20EDE" w:rsidRPr="00EB5E83" w:rsidTr="0025442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142" w:type="dxa"/>
            <w:vMerge w:val="restart"/>
            <w:tcBorders>
              <w:top w:val="single" w:sz="4" w:space="0" w:color="000000"/>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Statistik Deskriptif</w:t>
            </w:r>
          </w:p>
        </w:tc>
        <w:tc>
          <w:tcPr>
            <w:tcW w:w="4189" w:type="dxa"/>
            <w:gridSpan w:val="2"/>
            <w:tcBorders>
              <w:top w:val="single" w:sz="4" w:space="0" w:color="000000"/>
            </w:tcBorders>
          </w:tcPr>
          <w:p w:rsidR="00C20EDE" w:rsidRPr="00EB5E83" w:rsidRDefault="00C20EDE" w:rsidP="0025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themeShade="BF"/>
                <w:sz w:val="24"/>
                <w:szCs w:val="24"/>
              </w:rPr>
            </w:pPr>
            <w:r w:rsidRPr="00EB5E83">
              <w:rPr>
                <w:rFonts w:ascii="Times New Roman" w:hAnsi="Times New Roman" w:cs="Times New Roman"/>
                <w:b w:val="0"/>
                <w:sz w:val="24"/>
                <w:szCs w:val="24"/>
              </w:rPr>
              <w:t>Nilai</w:t>
            </w:r>
          </w:p>
        </w:tc>
      </w:tr>
      <w:tr w:rsidR="00C20EDE" w:rsidRPr="00EB5E83" w:rsidTr="0025442A">
        <w:trPr>
          <w:gridAfter w:val="1"/>
          <w:cnfStyle w:val="000000100000" w:firstRow="0" w:lastRow="0" w:firstColumn="0" w:lastColumn="0" w:oddVBand="0" w:evenVBand="0" w:oddHBand="1" w:evenHBand="0" w:firstRowFirstColumn="0" w:firstRowLastColumn="0" w:lastRowFirstColumn="0" w:lastRowLastColumn="0"/>
          <w:wAfter w:w="10" w:type="dxa"/>
          <w:trHeight w:val="193"/>
        </w:trPr>
        <w:tc>
          <w:tcPr>
            <w:cnfStyle w:val="001000000000" w:firstRow="0" w:lastRow="0" w:firstColumn="1" w:lastColumn="0" w:oddVBand="0" w:evenVBand="0" w:oddHBand="0" w:evenHBand="0" w:firstRowFirstColumn="0" w:firstRowLastColumn="0" w:lastRowFirstColumn="0" w:lastRowLastColumn="0"/>
            <w:tcW w:w="4142" w:type="dxa"/>
            <w:vMerge/>
            <w:tcBorders>
              <w:bottom w:val="single" w:sz="4" w:space="0" w:color="000000"/>
            </w:tcBorders>
          </w:tcPr>
          <w:p w:rsidR="00C20EDE" w:rsidRPr="00EB5E83" w:rsidRDefault="00C20EDE" w:rsidP="0025442A">
            <w:pPr>
              <w:spacing w:after="0" w:line="240" w:lineRule="auto"/>
              <w:rPr>
                <w:rFonts w:ascii="Times New Roman" w:hAnsi="Times New Roman" w:cs="Times New Roman"/>
                <w:b w:val="0"/>
                <w:sz w:val="24"/>
                <w:szCs w:val="24"/>
              </w:rPr>
            </w:pPr>
          </w:p>
        </w:tc>
        <w:tc>
          <w:tcPr>
            <w:tcW w:w="4179" w:type="dxa"/>
            <w:tcBorders>
              <w:top w:val="single" w:sz="4" w:space="0" w:color="000000"/>
              <w:bottom w:val="single" w:sz="4" w:space="0" w:color="000000"/>
            </w:tcBorders>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B5E83">
              <w:rPr>
                <w:rFonts w:ascii="Times New Roman" w:hAnsi="Times New Roman" w:cs="Times New Roman"/>
                <w:b/>
                <w:i/>
                <w:sz w:val="24"/>
                <w:szCs w:val="24"/>
              </w:rPr>
              <w:t>Pretest</w:t>
            </w:r>
          </w:p>
        </w:tc>
      </w:tr>
      <w:tr w:rsidR="00C20EDE" w:rsidRPr="00EB5E83" w:rsidTr="0025442A">
        <w:trPr>
          <w:gridAfter w:val="1"/>
          <w:wAfter w:w="10" w:type="dxa"/>
          <w:trHeight w:val="325"/>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000000"/>
              <w:bottom w:val="single" w:sz="4" w:space="0" w:color="000000"/>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Jumlah Sampel</w:t>
            </w:r>
          </w:p>
        </w:tc>
        <w:tc>
          <w:tcPr>
            <w:tcW w:w="4179" w:type="dxa"/>
            <w:tcBorders>
              <w:top w:val="single" w:sz="4" w:space="0" w:color="000000"/>
              <w:bottom w:val="single" w:sz="4" w:space="0" w:color="000000"/>
            </w:tcBorders>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rPr>
              <w:t>2</w:t>
            </w:r>
            <w:r w:rsidRPr="00EB5E83">
              <w:rPr>
                <w:rFonts w:ascii="Times New Roman" w:hAnsi="Times New Roman" w:cs="Times New Roman"/>
                <w:sz w:val="24"/>
                <w:szCs w:val="24"/>
                <w:lang w:val="id-ID"/>
              </w:rPr>
              <w:t>3</w:t>
            </w:r>
          </w:p>
        </w:tc>
      </w:tr>
      <w:tr w:rsidR="00C20EDE" w:rsidRPr="00EB5E83" w:rsidTr="0025442A">
        <w:trPr>
          <w:gridAfter w:val="1"/>
          <w:cnfStyle w:val="000000100000" w:firstRow="0" w:lastRow="0" w:firstColumn="0" w:lastColumn="0" w:oddVBand="0" w:evenVBand="0" w:oddHBand="1" w:evenHBand="0" w:firstRowFirstColumn="0" w:firstRowLastColumn="0" w:lastRowFirstColumn="0" w:lastRowLastColumn="0"/>
          <w:wAfter w:w="10" w:type="dxa"/>
          <w:trHeight w:val="27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000000"/>
              <w:bottom w:val="single" w:sz="4" w:space="0" w:color="000000"/>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Nilai Terendah</w:t>
            </w:r>
          </w:p>
        </w:tc>
        <w:tc>
          <w:tcPr>
            <w:tcW w:w="4179" w:type="dxa"/>
            <w:tcBorders>
              <w:top w:val="single" w:sz="4" w:space="0" w:color="000000"/>
              <w:bottom w:val="single" w:sz="4" w:space="0" w:color="000000"/>
            </w:tcBorders>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63</w:t>
            </w:r>
          </w:p>
        </w:tc>
      </w:tr>
      <w:tr w:rsidR="00C20EDE" w:rsidRPr="00EB5E83" w:rsidTr="0025442A">
        <w:trPr>
          <w:gridAfter w:val="1"/>
          <w:wAfter w:w="10" w:type="dxa"/>
          <w:trHeight w:val="26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000000"/>
              <w:bottom w:val="single" w:sz="4" w:space="0" w:color="000000"/>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Nilai Tertinggi</w:t>
            </w:r>
          </w:p>
        </w:tc>
        <w:tc>
          <w:tcPr>
            <w:tcW w:w="4179" w:type="dxa"/>
            <w:tcBorders>
              <w:top w:val="single" w:sz="4" w:space="0" w:color="000000"/>
              <w:bottom w:val="single" w:sz="4" w:space="0" w:color="000000"/>
            </w:tcBorders>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rPr>
              <w:t>1</w:t>
            </w:r>
            <w:r w:rsidRPr="00EB5E83">
              <w:rPr>
                <w:rFonts w:ascii="Times New Roman" w:hAnsi="Times New Roman" w:cs="Times New Roman"/>
                <w:sz w:val="24"/>
                <w:szCs w:val="24"/>
                <w:lang w:val="id-ID"/>
              </w:rPr>
              <w:t>03</w:t>
            </w:r>
          </w:p>
        </w:tc>
      </w:tr>
      <w:tr w:rsidR="00C20EDE" w:rsidRPr="00EB5E83" w:rsidTr="0025442A">
        <w:trPr>
          <w:gridAfter w:val="1"/>
          <w:cnfStyle w:val="000000100000" w:firstRow="0" w:lastRow="0" w:firstColumn="0" w:lastColumn="0" w:oddVBand="0" w:evenVBand="0" w:oddHBand="1" w:evenHBand="0" w:firstRowFirstColumn="0" w:firstRowLastColumn="0" w:lastRowFirstColumn="0" w:lastRowLastColumn="0"/>
          <w:wAfter w:w="10" w:type="dxa"/>
          <w:trHeight w:val="265"/>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000000"/>
              <w:bottom w:val="single" w:sz="4" w:space="0" w:color="000000"/>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 xml:space="preserve">Rata-rata </w:t>
            </w:r>
            <w:r w:rsidRPr="009C7C39">
              <w:rPr>
                <w:rFonts w:ascii="Times New Roman" w:hAnsi="Times New Roman" w:cs="Times New Roman"/>
                <w:b w:val="0"/>
                <w:i/>
                <w:sz w:val="24"/>
                <w:szCs w:val="24"/>
              </w:rPr>
              <w:t>(Mean)</w:t>
            </w:r>
          </w:p>
        </w:tc>
        <w:tc>
          <w:tcPr>
            <w:tcW w:w="4179" w:type="dxa"/>
            <w:tcBorders>
              <w:top w:val="single" w:sz="4" w:space="0" w:color="000000"/>
              <w:bottom w:val="single" w:sz="4" w:space="0" w:color="000000"/>
            </w:tcBorders>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80,7</w:t>
            </w:r>
          </w:p>
        </w:tc>
      </w:tr>
      <w:tr w:rsidR="00C20EDE" w:rsidRPr="00EB5E83" w:rsidTr="0025442A">
        <w:trPr>
          <w:gridAfter w:val="1"/>
          <w:wAfter w:w="10" w:type="dxa"/>
          <w:trHeight w:val="270"/>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000000"/>
              <w:bottom w:val="single" w:sz="4" w:space="0" w:color="000000"/>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 xml:space="preserve">Rentang </w:t>
            </w:r>
            <w:r w:rsidRPr="009C7C39">
              <w:rPr>
                <w:rFonts w:ascii="Times New Roman" w:hAnsi="Times New Roman" w:cs="Times New Roman"/>
                <w:b w:val="0"/>
                <w:i/>
                <w:sz w:val="24"/>
                <w:szCs w:val="24"/>
              </w:rPr>
              <w:t>(Range)</w:t>
            </w:r>
          </w:p>
        </w:tc>
        <w:tc>
          <w:tcPr>
            <w:tcW w:w="4179" w:type="dxa"/>
            <w:tcBorders>
              <w:top w:val="single" w:sz="4" w:space="0" w:color="000000"/>
              <w:bottom w:val="single" w:sz="4" w:space="0" w:color="000000"/>
            </w:tcBorders>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40</w:t>
            </w:r>
          </w:p>
        </w:tc>
      </w:tr>
      <w:tr w:rsidR="00C20EDE" w:rsidRPr="00EB5E83" w:rsidTr="0025442A">
        <w:trPr>
          <w:gridAfter w:val="1"/>
          <w:cnfStyle w:val="000000100000" w:firstRow="0" w:lastRow="0" w:firstColumn="0" w:lastColumn="0" w:oddVBand="0" w:evenVBand="0" w:oddHBand="1" w:evenHBand="0" w:firstRowFirstColumn="0" w:firstRowLastColumn="0" w:lastRowFirstColumn="0" w:lastRowLastColumn="0"/>
          <w:wAfter w:w="10" w:type="dxa"/>
          <w:trHeight w:val="266"/>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000000"/>
              <w:bottom w:val="single" w:sz="4" w:space="0" w:color="auto"/>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Standar Deviasi</w:t>
            </w:r>
          </w:p>
        </w:tc>
        <w:tc>
          <w:tcPr>
            <w:tcW w:w="4179" w:type="dxa"/>
            <w:tcBorders>
              <w:top w:val="single" w:sz="4" w:space="0" w:color="000000"/>
              <w:bottom w:val="single" w:sz="4" w:space="0" w:color="auto"/>
            </w:tcBorders>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9,4</w:t>
            </w:r>
          </w:p>
        </w:tc>
      </w:tr>
      <w:tr w:rsidR="00C20EDE" w:rsidRPr="00EB5E83" w:rsidTr="0025442A">
        <w:trPr>
          <w:gridAfter w:val="1"/>
          <w:wAfter w:w="10" w:type="dxa"/>
          <w:trHeight w:val="264"/>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bottom w:val="single" w:sz="4" w:space="0" w:color="auto"/>
            </w:tcBorders>
          </w:tcPr>
          <w:p w:rsidR="00C20EDE" w:rsidRPr="00EB5E83" w:rsidRDefault="00C20EDE" w:rsidP="0025442A">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Median</w:t>
            </w:r>
          </w:p>
        </w:tc>
        <w:tc>
          <w:tcPr>
            <w:tcW w:w="4179" w:type="dxa"/>
            <w:tcBorders>
              <w:top w:val="single" w:sz="4" w:space="0" w:color="auto"/>
              <w:bottom w:val="single" w:sz="4" w:space="0" w:color="auto"/>
            </w:tcBorders>
          </w:tcPr>
          <w:p w:rsidR="00C20EDE" w:rsidRPr="00EB5E83" w:rsidRDefault="00C20EDE" w:rsidP="002544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79,00</w:t>
            </w:r>
          </w:p>
        </w:tc>
      </w:tr>
      <w:tr w:rsidR="00C20EDE" w:rsidRPr="00EB5E83" w:rsidTr="0025442A">
        <w:trPr>
          <w:gridAfter w:val="1"/>
          <w:cnfStyle w:val="000000100000" w:firstRow="0" w:lastRow="0" w:firstColumn="0" w:lastColumn="0" w:oddVBand="0" w:evenVBand="0" w:oddHBand="1" w:evenHBand="0" w:firstRowFirstColumn="0" w:firstRowLastColumn="0" w:lastRowFirstColumn="0" w:lastRowLastColumn="0"/>
          <w:wAfter w:w="10" w:type="dxa"/>
          <w:trHeight w:val="253"/>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bottom w:val="single" w:sz="4" w:space="0" w:color="000000"/>
            </w:tcBorders>
          </w:tcPr>
          <w:p w:rsidR="00C20EDE" w:rsidRPr="009C7C39" w:rsidRDefault="00C20EDE" w:rsidP="0025442A">
            <w:pPr>
              <w:spacing w:after="0" w:line="240" w:lineRule="auto"/>
              <w:jc w:val="center"/>
              <w:rPr>
                <w:rFonts w:ascii="Times New Roman" w:hAnsi="Times New Roman" w:cs="Times New Roman"/>
                <w:b w:val="0"/>
                <w:sz w:val="24"/>
                <w:szCs w:val="24"/>
              </w:rPr>
            </w:pPr>
            <w:r w:rsidRPr="009C7C39">
              <w:rPr>
                <w:rFonts w:ascii="Times New Roman" w:hAnsi="Times New Roman" w:cs="Times New Roman"/>
                <w:b w:val="0"/>
                <w:sz w:val="24"/>
                <w:szCs w:val="24"/>
              </w:rPr>
              <w:t>Modus</w:t>
            </w:r>
          </w:p>
        </w:tc>
        <w:tc>
          <w:tcPr>
            <w:tcW w:w="4179" w:type="dxa"/>
            <w:tcBorders>
              <w:top w:val="single" w:sz="4" w:space="0" w:color="auto"/>
              <w:bottom w:val="single" w:sz="4" w:space="0" w:color="000000"/>
            </w:tcBorders>
          </w:tcPr>
          <w:p w:rsidR="00C20EDE" w:rsidRPr="00EB5E83" w:rsidRDefault="00C20EDE" w:rsidP="002544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75</w:t>
            </w:r>
          </w:p>
        </w:tc>
      </w:tr>
    </w:tbl>
    <w:p w:rsidR="002C10A8" w:rsidRPr="00C20EDE" w:rsidRDefault="002C10A8" w:rsidP="00C20EDE">
      <w:pPr>
        <w:spacing w:after="200" w:line="480" w:lineRule="auto"/>
        <w:ind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Berdasarkan hasil analisis tentang minat belajar IPA sebelum diberi perlakuan diperoleh skor seba</w:t>
      </w:r>
      <w:r w:rsidR="001A6FB5" w:rsidRPr="00EB5E83">
        <w:rPr>
          <w:rFonts w:ascii="Times New Roman" w:hAnsi="Times New Roman" w:cs="Times New Roman"/>
          <w:sz w:val="24"/>
          <w:szCs w:val="24"/>
        </w:rPr>
        <w:t>gai berikut : nilai maksimum 1</w:t>
      </w:r>
      <w:r w:rsidR="001A6FB5" w:rsidRPr="00EB5E83">
        <w:rPr>
          <w:rFonts w:ascii="Times New Roman" w:hAnsi="Times New Roman" w:cs="Times New Roman"/>
          <w:sz w:val="24"/>
          <w:szCs w:val="24"/>
          <w:lang w:val="id-ID"/>
        </w:rPr>
        <w:t>03</w:t>
      </w:r>
      <w:r w:rsidR="001A6FB5" w:rsidRPr="00EB5E83">
        <w:rPr>
          <w:rFonts w:ascii="Times New Roman" w:hAnsi="Times New Roman" w:cs="Times New Roman"/>
          <w:sz w:val="24"/>
          <w:szCs w:val="24"/>
        </w:rPr>
        <w:t xml:space="preserve"> dan nilai minimum </w:t>
      </w:r>
      <w:r w:rsidR="001A6FB5" w:rsidRPr="00EB5E83">
        <w:rPr>
          <w:rFonts w:ascii="Times New Roman" w:hAnsi="Times New Roman" w:cs="Times New Roman"/>
          <w:sz w:val="24"/>
          <w:szCs w:val="24"/>
          <w:lang w:val="id-ID"/>
        </w:rPr>
        <w:t>63</w:t>
      </w:r>
      <w:r w:rsidRPr="00EB5E83">
        <w:rPr>
          <w:rFonts w:ascii="Times New Roman" w:hAnsi="Times New Roman" w:cs="Times New Roman"/>
          <w:sz w:val="24"/>
          <w:szCs w:val="24"/>
        </w:rPr>
        <w:t xml:space="preserve"> diperoleh nilai rata-rata (M) sebesar </w:t>
      </w:r>
      <w:r w:rsidR="00257594" w:rsidRPr="00EB5E83">
        <w:rPr>
          <w:rFonts w:ascii="Times New Roman" w:hAnsi="Times New Roman" w:cs="Times New Roman"/>
          <w:sz w:val="24"/>
          <w:szCs w:val="24"/>
          <w:lang w:val="id-ID"/>
        </w:rPr>
        <w:t>80,7</w:t>
      </w:r>
      <w:r w:rsidR="001A6FB5" w:rsidRPr="00EB5E83">
        <w:rPr>
          <w:rFonts w:ascii="Times New Roman" w:hAnsi="Times New Roman" w:cs="Times New Roman"/>
          <w:sz w:val="24"/>
          <w:szCs w:val="24"/>
          <w:lang w:val="id-ID"/>
        </w:rPr>
        <w:t>,</w:t>
      </w:r>
      <w:r w:rsidR="00C95D40" w:rsidRPr="00EB5E83">
        <w:rPr>
          <w:rFonts w:ascii="Times New Roman" w:hAnsi="Times New Roman" w:cs="Times New Roman"/>
          <w:sz w:val="24"/>
          <w:szCs w:val="24"/>
        </w:rPr>
        <w:t xml:space="preserve"> Median (Me) sebesar </w:t>
      </w:r>
      <w:r w:rsidR="00257594" w:rsidRPr="00EB5E83">
        <w:rPr>
          <w:rFonts w:ascii="Times New Roman" w:hAnsi="Times New Roman" w:cs="Times New Roman"/>
          <w:sz w:val="24"/>
          <w:szCs w:val="24"/>
          <w:lang w:val="id-ID"/>
        </w:rPr>
        <w:t>79</w:t>
      </w:r>
      <w:r w:rsidR="00C95D40" w:rsidRPr="00EB5E83">
        <w:rPr>
          <w:rFonts w:ascii="Times New Roman" w:hAnsi="Times New Roman" w:cs="Times New Roman"/>
          <w:sz w:val="24"/>
          <w:szCs w:val="24"/>
          <w:lang w:val="id-ID"/>
        </w:rPr>
        <w:t>,00</w:t>
      </w:r>
      <w:r w:rsidRPr="00EB5E83">
        <w:rPr>
          <w:rFonts w:ascii="Times New Roman" w:hAnsi="Times New Roman" w:cs="Times New Roman"/>
          <w:sz w:val="24"/>
          <w:szCs w:val="24"/>
        </w:rPr>
        <w:t xml:space="preserve"> Modus (Mo) sebesar 101 dan s</w:t>
      </w:r>
      <w:r w:rsidR="00C95D40" w:rsidRPr="00EB5E83">
        <w:rPr>
          <w:rFonts w:ascii="Times New Roman" w:hAnsi="Times New Roman" w:cs="Times New Roman"/>
          <w:sz w:val="24"/>
          <w:szCs w:val="24"/>
        </w:rPr>
        <w:t xml:space="preserve">tandar deviasi (SD) sebesar </w:t>
      </w:r>
      <w:r w:rsidR="00C95D40" w:rsidRPr="00EB5E83">
        <w:rPr>
          <w:rFonts w:ascii="Times New Roman" w:hAnsi="Times New Roman" w:cs="Times New Roman"/>
          <w:sz w:val="24"/>
          <w:szCs w:val="24"/>
          <w:lang w:val="id-ID"/>
        </w:rPr>
        <w:t>10,530</w:t>
      </w:r>
      <w:r w:rsidRPr="00EB5E83">
        <w:rPr>
          <w:rFonts w:ascii="Times New Roman" w:hAnsi="Times New Roman" w:cs="Times New Roman"/>
          <w:sz w:val="24"/>
          <w:szCs w:val="24"/>
        </w:rPr>
        <w:t xml:space="preserve">. </w:t>
      </w:r>
    </w:p>
    <w:p w:rsidR="002C10A8" w:rsidRPr="00EB5E83" w:rsidRDefault="002C10A8" w:rsidP="003E0067">
      <w:pPr>
        <w:pStyle w:val="ListParagraph"/>
        <w:spacing w:after="0" w:line="480" w:lineRule="auto"/>
        <w:ind w:left="0" w:firstLine="720"/>
        <w:jc w:val="both"/>
        <w:rPr>
          <w:rFonts w:ascii="Times New Roman" w:hAnsi="Times New Roman" w:cs="Times New Roman"/>
          <w:sz w:val="24"/>
          <w:szCs w:val="24"/>
        </w:rPr>
      </w:pPr>
      <w:r w:rsidRPr="00EB5E83">
        <w:rPr>
          <w:rFonts w:ascii="Times New Roman" w:hAnsi="Times New Roman" w:cs="Times New Roman"/>
          <w:sz w:val="24"/>
          <w:szCs w:val="24"/>
        </w:rPr>
        <w:t xml:space="preserve">Hasil analisis deskriptif untuk hasil jawaban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siswa yang berhubungan dengan variabel terikat yaitu minat belajar siswa pada pelajaran IPA disajikan sebagai </w:t>
      </w:r>
      <w:proofErr w:type="gramStart"/>
      <w:r w:rsidRPr="00EB5E83">
        <w:rPr>
          <w:rFonts w:ascii="Times New Roman" w:hAnsi="Times New Roman" w:cs="Times New Roman"/>
          <w:sz w:val="24"/>
          <w:szCs w:val="24"/>
        </w:rPr>
        <w:t>berikut :</w:t>
      </w:r>
      <w:proofErr w:type="gramEnd"/>
    </w:p>
    <w:p w:rsidR="002C10A8" w:rsidRPr="00EB5E83" w:rsidRDefault="00553172" w:rsidP="006D255D">
      <w:pPr>
        <w:pStyle w:val="ListParagraph"/>
        <w:spacing w:after="0" w:line="240" w:lineRule="auto"/>
        <w:ind w:left="0"/>
        <w:jc w:val="both"/>
        <w:rPr>
          <w:rFonts w:ascii="Times New Roman" w:hAnsi="Times New Roman" w:cs="Times New Roman"/>
          <w:b/>
          <w:sz w:val="24"/>
          <w:szCs w:val="24"/>
        </w:rPr>
      </w:pPr>
      <w:r w:rsidRPr="00EB5E83">
        <w:rPr>
          <w:rFonts w:ascii="Times New Roman" w:hAnsi="Times New Roman" w:cs="Times New Roman"/>
          <w:b/>
          <w:sz w:val="24"/>
          <w:szCs w:val="24"/>
        </w:rPr>
        <w:t>Tabel 4.</w:t>
      </w:r>
      <w:r w:rsidR="00741AE8">
        <w:rPr>
          <w:rFonts w:ascii="Times New Roman" w:hAnsi="Times New Roman" w:cs="Times New Roman"/>
          <w:b/>
          <w:sz w:val="24"/>
          <w:szCs w:val="24"/>
          <w:lang w:val="id-ID"/>
        </w:rPr>
        <w:t>3</w:t>
      </w:r>
      <w:r w:rsidR="002C10A8" w:rsidRPr="00EB5E83">
        <w:rPr>
          <w:rFonts w:ascii="Times New Roman" w:hAnsi="Times New Roman" w:cs="Times New Roman"/>
          <w:b/>
          <w:sz w:val="24"/>
          <w:szCs w:val="24"/>
        </w:rPr>
        <w:t xml:space="preserve"> Kualifikasi dan </w:t>
      </w:r>
      <w:proofErr w:type="gramStart"/>
      <w:r w:rsidR="002C10A8" w:rsidRPr="00EB5E83">
        <w:rPr>
          <w:rFonts w:ascii="Times New Roman" w:hAnsi="Times New Roman" w:cs="Times New Roman"/>
          <w:b/>
          <w:sz w:val="24"/>
          <w:szCs w:val="24"/>
        </w:rPr>
        <w:t xml:space="preserve">Interval  </w:t>
      </w:r>
      <w:r w:rsidR="002C10A8" w:rsidRPr="00EB5E83">
        <w:rPr>
          <w:rFonts w:ascii="Times New Roman" w:hAnsi="Times New Roman" w:cs="Times New Roman"/>
          <w:b/>
          <w:i/>
          <w:sz w:val="24"/>
          <w:szCs w:val="24"/>
        </w:rPr>
        <w:t>Pretest</w:t>
      </w:r>
      <w:proofErr w:type="gramEnd"/>
      <w:r w:rsidR="002C10A8" w:rsidRPr="00EB5E83">
        <w:rPr>
          <w:rFonts w:ascii="Times New Roman" w:hAnsi="Times New Roman" w:cs="Times New Roman"/>
          <w:b/>
          <w:i/>
          <w:sz w:val="24"/>
          <w:szCs w:val="24"/>
        </w:rPr>
        <w:t xml:space="preserve"> </w:t>
      </w:r>
      <w:r w:rsidR="002C10A8" w:rsidRPr="00EB5E83">
        <w:rPr>
          <w:rFonts w:ascii="Times New Roman" w:hAnsi="Times New Roman" w:cs="Times New Roman"/>
          <w:b/>
          <w:sz w:val="24"/>
          <w:szCs w:val="24"/>
        </w:rPr>
        <w:t xml:space="preserve">siswa </w:t>
      </w:r>
    </w:p>
    <w:tbl>
      <w:tblPr>
        <w:tblStyle w:val="PlainTable2"/>
        <w:tblW w:w="8263"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654"/>
        <w:gridCol w:w="992"/>
        <w:gridCol w:w="1416"/>
        <w:gridCol w:w="1220"/>
        <w:gridCol w:w="1550"/>
        <w:gridCol w:w="1431"/>
      </w:tblGrid>
      <w:tr w:rsidR="002C10A8" w:rsidRPr="00EB5E83" w:rsidTr="00D55AE9">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654" w:type="dxa"/>
            <w:tcBorders>
              <w:bottom w:val="none" w:sz="0" w:space="0" w:color="auto"/>
            </w:tcBorders>
            <w:vAlign w:val="center"/>
          </w:tcPr>
          <w:p w:rsidR="002C10A8" w:rsidRPr="00EB5E83" w:rsidRDefault="002C10A8" w:rsidP="00D55AE9">
            <w:pPr>
              <w:pStyle w:val="ListParagraph"/>
              <w:spacing w:after="0" w:line="240" w:lineRule="auto"/>
              <w:ind w:left="0"/>
              <w:jc w:val="center"/>
              <w:rPr>
                <w:rFonts w:ascii="Times New Roman" w:hAnsi="Times New Roman" w:cs="Times New Roman"/>
                <w:sz w:val="24"/>
                <w:szCs w:val="24"/>
              </w:rPr>
            </w:pPr>
            <w:r w:rsidRPr="00EB5E83">
              <w:rPr>
                <w:rFonts w:ascii="Times New Roman" w:hAnsi="Times New Roman" w:cs="Times New Roman"/>
                <w:sz w:val="24"/>
                <w:szCs w:val="24"/>
              </w:rPr>
              <w:t>Nilai Interval</w:t>
            </w:r>
          </w:p>
        </w:tc>
        <w:tc>
          <w:tcPr>
            <w:tcW w:w="992" w:type="dxa"/>
            <w:tcBorders>
              <w:bottom w:val="none" w:sz="0" w:space="0" w:color="auto"/>
            </w:tcBorders>
            <w:vAlign w:val="center"/>
          </w:tcPr>
          <w:p w:rsidR="002C10A8" w:rsidRPr="00EB5E83" w:rsidRDefault="002C10A8" w:rsidP="00D55AE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Rata-rata</w:t>
            </w:r>
          </w:p>
        </w:tc>
        <w:tc>
          <w:tcPr>
            <w:tcW w:w="1416" w:type="dxa"/>
            <w:tcBorders>
              <w:bottom w:val="none" w:sz="0" w:space="0" w:color="auto"/>
            </w:tcBorders>
            <w:vAlign w:val="center"/>
          </w:tcPr>
          <w:p w:rsidR="002C10A8" w:rsidRPr="00EB5E83" w:rsidRDefault="002C10A8" w:rsidP="00D55AE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Kualifikasi</w:t>
            </w:r>
          </w:p>
        </w:tc>
        <w:tc>
          <w:tcPr>
            <w:tcW w:w="1220" w:type="dxa"/>
            <w:tcBorders>
              <w:bottom w:val="none" w:sz="0" w:space="0" w:color="auto"/>
            </w:tcBorders>
            <w:vAlign w:val="center"/>
          </w:tcPr>
          <w:p w:rsidR="002C10A8" w:rsidRPr="00EB5E83" w:rsidRDefault="002C10A8" w:rsidP="00D55AE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Kategori</w:t>
            </w:r>
          </w:p>
        </w:tc>
        <w:tc>
          <w:tcPr>
            <w:tcW w:w="1550" w:type="dxa"/>
            <w:tcBorders>
              <w:bottom w:val="none" w:sz="0" w:space="0" w:color="auto"/>
            </w:tcBorders>
            <w:vAlign w:val="center"/>
          </w:tcPr>
          <w:p w:rsidR="002C10A8" w:rsidRPr="00EB5E83" w:rsidRDefault="002C10A8" w:rsidP="00D55AE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Frekuensi</w:t>
            </w:r>
          </w:p>
        </w:tc>
        <w:tc>
          <w:tcPr>
            <w:tcW w:w="1431" w:type="dxa"/>
            <w:tcBorders>
              <w:bottom w:val="none" w:sz="0" w:space="0" w:color="auto"/>
            </w:tcBorders>
            <w:vAlign w:val="center"/>
          </w:tcPr>
          <w:p w:rsidR="002C10A8" w:rsidRPr="00EB5E83" w:rsidRDefault="002C10A8" w:rsidP="00D55AE9">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Persentase Kum</w:t>
            </w:r>
            <w:r w:rsidR="00D55AE9">
              <w:rPr>
                <w:rFonts w:ascii="Times New Roman" w:hAnsi="Times New Roman" w:cs="Times New Roman"/>
                <w:sz w:val="24"/>
                <w:szCs w:val="24"/>
                <w:lang w:val="id-ID"/>
              </w:rPr>
              <w:t>u</w:t>
            </w:r>
            <w:r w:rsidRPr="00EB5E83">
              <w:rPr>
                <w:rFonts w:ascii="Times New Roman" w:hAnsi="Times New Roman" w:cs="Times New Roman"/>
                <w:sz w:val="24"/>
                <w:szCs w:val="24"/>
              </w:rPr>
              <w:t>latif</w:t>
            </w:r>
          </w:p>
        </w:tc>
      </w:tr>
      <w:tr w:rsidR="002C10A8" w:rsidRPr="00EB5E83" w:rsidTr="00D55AE9">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654" w:type="dxa"/>
            <w:tcBorders>
              <w:top w:val="none" w:sz="0" w:space="0" w:color="auto"/>
              <w:bottom w:val="none" w:sz="0" w:space="0" w:color="auto"/>
            </w:tcBorders>
            <w:vAlign w:val="center"/>
          </w:tcPr>
          <w:p w:rsidR="002C10A8" w:rsidRPr="00D55AE9" w:rsidRDefault="008B7C8F" w:rsidP="00D55AE9">
            <w:pPr>
              <w:pStyle w:val="ListParagraph"/>
              <w:spacing w:after="0" w:line="240" w:lineRule="auto"/>
              <w:ind w:left="0"/>
              <w:jc w:val="center"/>
              <w:rPr>
                <w:rFonts w:ascii="Times New Roman" w:hAnsi="Times New Roman" w:cs="Times New Roman"/>
                <w:sz w:val="24"/>
                <w:szCs w:val="24"/>
              </w:rPr>
            </w:pPr>
            <w:r w:rsidRPr="00D55AE9">
              <w:rPr>
                <w:rFonts w:ascii="Times New Roman" w:hAnsi="Times New Roman" w:cs="Times New Roman"/>
                <w:sz w:val="24"/>
                <w:szCs w:val="24"/>
                <w:lang w:val="id-ID"/>
              </w:rPr>
              <w:t>90-120</w:t>
            </w:r>
          </w:p>
        </w:tc>
        <w:tc>
          <w:tcPr>
            <w:tcW w:w="992" w:type="dxa"/>
            <w:vMerge w:val="restart"/>
            <w:tcBorders>
              <w:top w:val="none" w:sz="0" w:space="0" w:color="auto"/>
              <w:bottom w:val="none" w:sz="0" w:space="0" w:color="auto"/>
            </w:tcBorders>
            <w:vAlign w:val="center"/>
          </w:tcPr>
          <w:p w:rsidR="002C10A8" w:rsidRPr="00EB5E83" w:rsidRDefault="002C10A8"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2C10A8" w:rsidRPr="00EB5E83" w:rsidRDefault="00257594"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80,7</w:t>
            </w:r>
          </w:p>
        </w:tc>
        <w:tc>
          <w:tcPr>
            <w:tcW w:w="1416" w:type="dxa"/>
            <w:tcBorders>
              <w:top w:val="none" w:sz="0" w:space="0" w:color="auto"/>
              <w:bottom w:val="none" w:sz="0" w:space="0" w:color="auto"/>
            </w:tcBorders>
            <w:vAlign w:val="center"/>
          </w:tcPr>
          <w:p w:rsidR="002C10A8" w:rsidRPr="00EB5E83" w:rsidRDefault="002C10A8"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Tinggi</w:t>
            </w:r>
          </w:p>
        </w:tc>
        <w:tc>
          <w:tcPr>
            <w:tcW w:w="1220" w:type="dxa"/>
            <w:vMerge w:val="restart"/>
            <w:tcBorders>
              <w:top w:val="none" w:sz="0" w:space="0" w:color="auto"/>
              <w:bottom w:val="none" w:sz="0" w:space="0" w:color="auto"/>
            </w:tcBorders>
            <w:vAlign w:val="center"/>
          </w:tcPr>
          <w:p w:rsidR="002C10A8" w:rsidRPr="00EB5E83" w:rsidRDefault="002C10A8"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2C10A8" w:rsidRPr="00D55AE9" w:rsidRDefault="00D55AE9"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550" w:type="dxa"/>
            <w:tcBorders>
              <w:top w:val="none" w:sz="0" w:space="0" w:color="auto"/>
              <w:bottom w:val="none" w:sz="0" w:space="0" w:color="auto"/>
            </w:tcBorders>
            <w:vAlign w:val="center"/>
          </w:tcPr>
          <w:p w:rsidR="002C10A8" w:rsidRPr="00647382" w:rsidRDefault="00D55AE9"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431" w:type="dxa"/>
            <w:tcBorders>
              <w:top w:val="none" w:sz="0" w:space="0" w:color="auto"/>
              <w:bottom w:val="none" w:sz="0" w:space="0" w:color="auto"/>
            </w:tcBorders>
            <w:vAlign w:val="center"/>
          </w:tcPr>
          <w:p w:rsidR="002C10A8" w:rsidRPr="00EB5E83" w:rsidRDefault="00D55AE9"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17,4</w:t>
            </w:r>
            <w:r w:rsidR="002C10A8" w:rsidRPr="00EB5E83">
              <w:rPr>
                <w:rFonts w:ascii="Times New Roman" w:hAnsi="Times New Roman" w:cs="Times New Roman"/>
                <w:sz w:val="24"/>
                <w:szCs w:val="24"/>
              </w:rPr>
              <w:t>%</w:t>
            </w:r>
          </w:p>
        </w:tc>
      </w:tr>
      <w:tr w:rsidR="002C10A8" w:rsidRPr="00EB5E83" w:rsidTr="00D55AE9">
        <w:trPr>
          <w:trHeight w:val="286"/>
        </w:trPr>
        <w:tc>
          <w:tcPr>
            <w:cnfStyle w:val="001000000000" w:firstRow="0" w:lastRow="0" w:firstColumn="1" w:lastColumn="0" w:oddVBand="0" w:evenVBand="0" w:oddHBand="0" w:evenHBand="0" w:firstRowFirstColumn="0" w:firstRowLastColumn="0" w:lastRowFirstColumn="0" w:lastRowLastColumn="0"/>
            <w:tcW w:w="1654" w:type="dxa"/>
            <w:vAlign w:val="center"/>
          </w:tcPr>
          <w:p w:rsidR="002C10A8" w:rsidRPr="00D55AE9" w:rsidRDefault="008B7C8F" w:rsidP="00D55AE9">
            <w:pPr>
              <w:pStyle w:val="ListParagraph"/>
              <w:spacing w:after="0" w:line="240" w:lineRule="auto"/>
              <w:ind w:left="0"/>
              <w:jc w:val="center"/>
              <w:rPr>
                <w:rFonts w:ascii="Times New Roman" w:hAnsi="Times New Roman" w:cs="Times New Roman"/>
                <w:sz w:val="24"/>
                <w:szCs w:val="24"/>
              </w:rPr>
            </w:pPr>
            <w:r w:rsidRPr="00D55AE9">
              <w:rPr>
                <w:rFonts w:ascii="Times New Roman" w:hAnsi="Times New Roman" w:cs="Times New Roman"/>
                <w:sz w:val="24"/>
                <w:szCs w:val="24"/>
                <w:lang w:val="id-ID"/>
              </w:rPr>
              <w:t>60-89</w:t>
            </w:r>
          </w:p>
        </w:tc>
        <w:tc>
          <w:tcPr>
            <w:tcW w:w="992" w:type="dxa"/>
            <w:vMerge/>
            <w:vAlign w:val="center"/>
          </w:tcPr>
          <w:p w:rsidR="002C10A8" w:rsidRPr="00EB5E83" w:rsidRDefault="002C10A8" w:rsidP="00D55AE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6" w:type="dxa"/>
            <w:vAlign w:val="center"/>
          </w:tcPr>
          <w:p w:rsidR="002C10A8" w:rsidRPr="00D55AE9" w:rsidRDefault="00D55AE9" w:rsidP="00D55AE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220" w:type="dxa"/>
            <w:vMerge/>
            <w:vAlign w:val="center"/>
          </w:tcPr>
          <w:p w:rsidR="002C10A8" w:rsidRPr="00EB5E83" w:rsidRDefault="002C10A8" w:rsidP="00D55AE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0" w:type="dxa"/>
            <w:vAlign w:val="center"/>
          </w:tcPr>
          <w:p w:rsidR="002C10A8" w:rsidRPr="00D55AE9" w:rsidRDefault="00D55AE9" w:rsidP="00D55AE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431" w:type="dxa"/>
            <w:vAlign w:val="center"/>
          </w:tcPr>
          <w:p w:rsidR="002C10A8" w:rsidRPr="00EB5E83" w:rsidRDefault="00D55AE9" w:rsidP="00D55AE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82,6</w:t>
            </w:r>
            <w:r w:rsidR="002C10A8" w:rsidRPr="00EB5E83">
              <w:rPr>
                <w:rFonts w:ascii="Times New Roman" w:hAnsi="Times New Roman" w:cs="Times New Roman"/>
                <w:sz w:val="24"/>
                <w:szCs w:val="24"/>
              </w:rPr>
              <w:t>%</w:t>
            </w:r>
          </w:p>
        </w:tc>
      </w:tr>
      <w:tr w:rsidR="002C10A8" w:rsidRPr="00EB5E83" w:rsidTr="00D55AE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654" w:type="dxa"/>
            <w:tcBorders>
              <w:top w:val="none" w:sz="0" w:space="0" w:color="auto"/>
              <w:bottom w:val="none" w:sz="0" w:space="0" w:color="auto"/>
            </w:tcBorders>
            <w:vAlign w:val="center"/>
          </w:tcPr>
          <w:p w:rsidR="002C10A8" w:rsidRPr="00D55AE9" w:rsidRDefault="008B7C8F" w:rsidP="00D55AE9">
            <w:pPr>
              <w:pStyle w:val="ListParagraph"/>
              <w:spacing w:after="0" w:line="240" w:lineRule="auto"/>
              <w:ind w:left="0"/>
              <w:jc w:val="center"/>
              <w:rPr>
                <w:rFonts w:ascii="Times New Roman" w:hAnsi="Times New Roman" w:cs="Times New Roman"/>
                <w:sz w:val="24"/>
                <w:szCs w:val="24"/>
                <w:lang w:val="id-ID"/>
              </w:rPr>
            </w:pPr>
            <w:r w:rsidRPr="00D55AE9">
              <w:rPr>
                <w:rFonts w:ascii="Times New Roman" w:hAnsi="Times New Roman" w:cs="Times New Roman"/>
                <w:sz w:val="24"/>
                <w:szCs w:val="24"/>
                <w:lang w:val="id-ID"/>
              </w:rPr>
              <w:t>30-59</w:t>
            </w:r>
          </w:p>
        </w:tc>
        <w:tc>
          <w:tcPr>
            <w:tcW w:w="992" w:type="dxa"/>
            <w:vMerge/>
            <w:tcBorders>
              <w:top w:val="none" w:sz="0" w:space="0" w:color="auto"/>
              <w:bottom w:val="none" w:sz="0" w:space="0" w:color="auto"/>
            </w:tcBorders>
            <w:vAlign w:val="center"/>
          </w:tcPr>
          <w:p w:rsidR="002C10A8" w:rsidRPr="00EB5E83" w:rsidRDefault="002C10A8"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6" w:type="dxa"/>
            <w:tcBorders>
              <w:top w:val="none" w:sz="0" w:space="0" w:color="auto"/>
              <w:bottom w:val="none" w:sz="0" w:space="0" w:color="auto"/>
            </w:tcBorders>
            <w:vAlign w:val="center"/>
          </w:tcPr>
          <w:p w:rsidR="002C10A8" w:rsidRPr="00EB5E83" w:rsidRDefault="00D55AE9"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Rendah</w:t>
            </w:r>
          </w:p>
        </w:tc>
        <w:tc>
          <w:tcPr>
            <w:tcW w:w="1220" w:type="dxa"/>
            <w:vMerge/>
            <w:tcBorders>
              <w:top w:val="none" w:sz="0" w:space="0" w:color="auto"/>
              <w:bottom w:val="none" w:sz="0" w:space="0" w:color="auto"/>
            </w:tcBorders>
            <w:vAlign w:val="center"/>
          </w:tcPr>
          <w:p w:rsidR="002C10A8" w:rsidRPr="00EB5E83" w:rsidRDefault="002C10A8"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0" w:type="dxa"/>
            <w:tcBorders>
              <w:top w:val="none" w:sz="0" w:space="0" w:color="auto"/>
              <w:bottom w:val="none" w:sz="0" w:space="0" w:color="auto"/>
            </w:tcBorders>
            <w:vAlign w:val="center"/>
          </w:tcPr>
          <w:p w:rsidR="002C10A8" w:rsidRPr="00EB5E83" w:rsidRDefault="00D55AE9"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431" w:type="dxa"/>
            <w:tcBorders>
              <w:top w:val="none" w:sz="0" w:space="0" w:color="auto"/>
              <w:bottom w:val="none" w:sz="0" w:space="0" w:color="auto"/>
            </w:tcBorders>
            <w:vAlign w:val="center"/>
          </w:tcPr>
          <w:p w:rsidR="002C10A8" w:rsidRPr="00EB5E83" w:rsidRDefault="00D55AE9" w:rsidP="00D55AE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0</w:t>
            </w:r>
            <w:r w:rsidR="002C10A8" w:rsidRPr="00EB5E83">
              <w:rPr>
                <w:rFonts w:ascii="Times New Roman" w:hAnsi="Times New Roman" w:cs="Times New Roman"/>
                <w:sz w:val="24"/>
                <w:szCs w:val="24"/>
              </w:rPr>
              <w:t>%</w:t>
            </w:r>
          </w:p>
        </w:tc>
      </w:tr>
    </w:tbl>
    <w:p w:rsidR="002C10A8" w:rsidRPr="00EC2EEC" w:rsidRDefault="00553172" w:rsidP="00EC2EEC">
      <w:pPr>
        <w:pStyle w:val="ListParagraph"/>
        <w:spacing w:before="240" w:after="0" w:line="480" w:lineRule="auto"/>
        <w:ind w:left="0" w:firstLine="709"/>
        <w:jc w:val="both"/>
        <w:rPr>
          <w:rFonts w:ascii="Times New Roman" w:hAnsi="Times New Roman" w:cs="Times New Roman"/>
          <w:sz w:val="24"/>
          <w:szCs w:val="24"/>
          <w:lang w:val="id-ID"/>
        </w:rPr>
      </w:pPr>
      <w:r w:rsidRPr="00EB5E83">
        <w:rPr>
          <w:rFonts w:ascii="Times New Roman" w:hAnsi="Times New Roman" w:cs="Times New Roman"/>
          <w:sz w:val="24"/>
          <w:szCs w:val="24"/>
        </w:rPr>
        <w:lastRenderedPageBreak/>
        <w:t>Data dalam tabel 4.</w:t>
      </w:r>
      <w:r w:rsidR="00741AE8">
        <w:rPr>
          <w:rFonts w:ascii="Times New Roman" w:hAnsi="Times New Roman" w:cs="Times New Roman"/>
          <w:sz w:val="24"/>
          <w:szCs w:val="24"/>
          <w:lang w:val="id-ID"/>
        </w:rPr>
        <w:t>3</w:t>
      </w:r>
      <w:r w:rsidR="002C10A8" w:rsidRPr="00EB5E83">
        <w:rPr>
          <w:rFonts w:ascii="Times New Roman" w:hAnsi="Times New Roman" w:cs="Times New Roman"/>
          <w:sz w:val="24"/>
          <w:szCs w:val="24"/>
        </w:rPr>
        <w:t xml:space="preserve"> di</w:t>
      </w:r>
      <w:r w:rsidRPr="00EB5E83">
        <w:rPr>
          <w:rFonts w:ascii="Times New Roman" w:hAnsi="Times New Roman" w:cs="Times New Roman"/>
          <w:sz w:val="24"/>
          <w:szCs w:val="24"/>
          <w:lang w:val="id-ID"/>
        </w:rPr>
        <w:t xml:space="preserve"> </w:t>
      </w:r>
      <w:r w:rsidR="002C10A8" w:rsidRPr="00EB5E83">
        <w:rPr>
          <w:rFonts w:ascii="Times New Roman" w:hAnsi="Times New Roman" w:cs="Times New Roman"/>
          <w:sz w:val="24"/>
          <w:szCs w:val="24"/>
        </w:rPr>
        <w:t>at</w:t>
      </w:r>
      <w:r w:rsidRPr="00EB5E83">
        <w:rPr>
          <w:rFonts w:ascii="Times New Roman" w:hAnsi="Times New Roman" w:cs="Times New Roman"/>
          <w:sz w:val="24"/>
          <w:szCs w:val="24"/>
        </w:rPr>
        <w:t xml:space="preserve">as menunjukkan bahwa </w:t>
      </w:r>
      <w:proofErr w:type="gramStart"/>
      <w:r w:rsidR="002A0F4D">
        <w:rPr>
          <w:rFonts w:ascii="Times New Roman" w:hAnsi="Times New Roman" w:cs="Times New Roman"/>
          <w:sz w:val="24"/>
          <w:szCs w:val="24"/>
          <w:lang w:val="id-ID"/>
        </w:rPr>
        <w:t xml:space="preserve">tidak  </w:t>
      </w:r>
      <w:r w:rsidR="002A0F4D">
        <w:rPr>
          <w:rFonts w:ascii="Times New Roman" w:hAnsi="Times New Roman" w:cs="Times New Roman"/>
          <w:sz w:val="24"/>
          <w:szCs w:val="24"/>
        </w:rPr>
        <w:t>terdapat</w:t>
      </w:r>
      <w:proofErr w:type="gramEnd"/>
      <w:r w:rsidR="002A0F4D" w:rsidRPr="00601C2A">
        <w:rPr>
          <w:rFonts w:ascii="Times New Roman" w:hAnsi="Times New Roman" w:cs="Times New Roman"/>
          <w:sz w:val="24"/>
          <w:szCs w:val="24"/>
        </w:rPr>
        <w:t xml:space="preserve">  siswa yang menyatakan bahwa minat belajar IPA berada pada kategori rendah</w:t>
      </w:r>
      <w:r w:rsidR="002C10A8" w:rsidRPr="00EB5E83">
        <w:rPr>
          <w:rFonts w:ascii="Times New Roman" w:hAnsi="Times New Roman" w:cs="Times New Roman"/>
          <w:sz w:val="24"/>
          <w:szCs w:val="24"/>
        </w:rPr>
        <w:t xml:space="preserve">. </w:t>
      </w:r>
      <w:r w:rsidR="00D55AE9">
        <w:rPr>
          <w:rFonts w:ascii="Times New Roman" w:hAnsi="Times New Roman" w:cs="Times New Roman"/>
          <w:sz w:val="24"/>
          <w:szCs w:val="24"/>
          <w:lang w:val="id-ID"/>
        </w:rPr>
        <w:t>1</w:t>
      </w:r>
      <w:r w:rsidRPr="00EB5E83">
        <w:rPr>
          <w:rFonts w:ascii="Times New Roman" w:hAnsi="Times New Roman" w:cs="Times New Roman"/>
          <w:sz w:val="24"/>
          <w:szCs w:val="24"/>
          <w:lang w:val="id-ID"/>
        </w:rPr>
        <w:t>9</w:t>
      </w:r>
      <w:r w:rsidR="00D55AE9">
        <w:rPr>
          <w:rFonts w:ascii="Times New Roman" w:hAnsi="Times New Roman" w:cs="Times New Roman"/>
          <w:sz w:val="24"/>
          <w:szCs w:val="24"/>
        </w:rPr>
        <w:t xml:space="preserve"> orang atau </w:t>
      </w:r>
      <w:r w:rsidR="00D55AE9">
        <w:rPr>
          <w:rFonts w:ascii="Times New Roman" w:hAnsi="Times New Roman" w:cs="Times New Roman"/>
          <w:sz w:val="24"/>
          <w:szCs w:val="24"/>
          <w:lang w:val="id-ID"/>
        </w:rPr>
        <w:t>82,6</w:t>
      </w:r>
      <w:r w:rsidR="002C10A8" w:rsidRPr="00EB5E83">
        <w:rPr>
          <w:rFonts w:ascii="Times New Roman" w:hAnsi="Times New Roman" w:cs="Times New Roman"/>
          <w:sz w:val="24"/>
          <w:szCs w:val="24"/>
        </w:rPr>
        <w:t>% orang pada tara</w:t>
      </w:r>
      <w:r w:rsidR="00D55AE9">
        <w:rPr>
          <w:rFonts w:ascii="Times New Roman" w:hAnsi="Times New Roman" w:cs="Times New Roman"/>
          <w:sz w:val="24"/>
          <w:szCs w:val="24"/>
        </w:rPr>
        <w:t xml:space="preserve">f sedang. </w:t>
      </w:r>
      <w:r w:rsidR="00D55AE9">
        <w:rPr>
          <w:rFonts w:ascii="Times New Roman" w:hAnsi="Times New Roman" w:cs="Times New Roman"/>
          <w:sz w:val="24"/>
          <w:szCs w:val="24"/>
          <w:lang w:val="id-ID"/>
        </w:rPr>
        <w:t>4</w:t>
      </w:r>
      <w:r w:rsidRPr="00EB5E83">
        <w:rPr>
          <w:rFonts w:ascii="Times New Roman" w:hAnsi="Times New Roman" w:cs="Times New Roman"/>
          <w:sz w:val="24"/>
          <w:szCs w:val="24"/>
        </w:rPr>
        <w:t xml:space="preserve"> orang siswa atau </w:t>
      </w:r>
      <w:r w:rsidR="00D55AE9">
        <w:rPr>
          <w:rFonts w:ascii="Times New Roman" w:hAnsi="Times New Roman" w:cs="Times New Roman"/>
          <w:sz w:val="24"/>
          <w:szCs w:val="24"/>
          <w:lang w:val="id-ID"/>
        </w:rPr>
        <w:t>17,4</w:t>
      </w:r>
      <w:r w:rsidR="006E4193">
        <w:rPr>
          <w:rFonts w:ascii="Times New Roman" w:hAnsi="Times New Roman" w:cs="Times New Roman"/>
          <w:sz w:val="24"/>
          <w:szCs w:val="24"/>
        </w:rPr>
        <w:t xml:space="preserve"> % orang pada taraf </w:t>
      </w:r>
      <w:r w:rsidR="00D55AE9">
        <w:rPr>
          <w:rFonts w:ascii="Times New Roman" w:hAnsi="Times New Roman" w:cs="Times New Roman"/>
          <w:sz w:val="24"/>
          <w:szCs w:val="24"/>
          <w:lang w:val="id-ID"/>
        </w:rPr>
        <w:t>tinngi</w:t>
      </w:r>
      <w:r w:rsidR="002C10A8" w:rsidRPr="00EB5E83">
        <w:rPr>
          <w:rFonts w:ascii="Times New Roman" w:hAnsi="Times New Roman" w:cs="Times New Roman"/>
          <w:sz w:val="24"/>
          <w:szCs w:val="24"/>
        </w:rPr>
        <w:t>.</w:t>
      </w:r>
      <w:r w:rsidR="00EC2EEC">
        <w:rPr>
          <w:rFonts w:ascii="Times New Roman" w:hAnsi="Times New Roman" w:cs="Times New Roman"/>
          <w:sz w:val="24"/>
          <w:szCs w:val="24"/>
          <w:lang w:val="id-ID"/>
        </w:rPr>
        <w:t xml:space="preserve"> </w:t>
      </w:r>
      <w:proofErr w:type="gramStart"/>
      <w:r w:rsidRPr="00EB5E83">
        <w:rPr>
          <w:rFonts w:ascii="Times New Roman" w:hAnsi="Times New Roman" w:cs="Times New Roman"/>
          <w:sz w:val="24"/>
          <w:szCs w:val="24"/>
        </w:rPr>
        <w:t>Berdasarkan gambar 4.</w:t>
      </w:r>
      <w:r w:rsidR="00741AE8">
        <w:rPr>
          <w:rFonts w:ascii="Times New Roman" w:hAnsi="Times New Roman" w:cs="Times New Roman"/>
          <w:sz w:val="24"/>
          <w:szCs w:val="24"/>
          <w:lang w:val="id-ID"/>
        </w:rPr>
        <w:t>3</w:t>
      </w:r>
      <w:r w:rsidR="002C10A8" w:rsidRPr="00EB5E83">
        <w:rPr>
          <w:rFonts w:ascii="Times New Roman" w:hAnsi="Times New Roman" w:cs="Times New Roman"/>
          <w:sz w:val="24"/>
          <w:szCs w:val="24"/>
        </w:rPr>
        <w:t xml:space="preserve"> di atas dapat di simpulkan b</w:t>
      </w:r>
      <w:r w:rsidRPr="00EB5E83">
        <w:rPr>
          <w:rFonts w:ascii="Times New Roman" w:hAnsi="Times New Roman" w:cs="Times New Roman"/>
          <w:sz w:val="24"/>
          <w:szCs w:val="24"/>
        </w:rPr>
        <w:t>ahwa hasil pretest minat belaja</w:t>
      </w:r>
      <w:r w:rsidRPr="00EB5E83">
        <w:rPr>
          <w:rFonts w:ascii="Times New Roman" w:hAnsi="Times New Roman" w:cs="Times New Roman"/>
          <w:sz w:val="24"/>
          <w:szCs w:val="24"/>
          <w:lang w:val="id-ID"/>
        </w:rPr>
        <w:t>r</w:t>
      </w:r>
      <w:r w:rsidR="002C10A8" w:rsidRPr="00EB5E83">
        <w:rPr>
          <w:rFonts w:ascii="Times New Roman" w:hAnsi="Times New Roman" w:cs="Times New Roman"/>
          <w:sz w:val="24"/>
          <w:szCs w:val="24"/>
        </w:rPr>
        <w:t xml:space="preserve"> siswa terhadap mata pelajar</w:t>
      </w:r>
      <w:r w:rsidR="00D55AE9">
        <w:rPr>
          <w:rFonts w:ascii="Times New Roman" w:hAnsi="Times New Roman" w:cs="Times New Roman"/>
          <w:sz w:val="24"/>
          <w:szCs w:val="24"/>
        </w:rPr>
        <w:t xml:space="preserve">an IPA berada pada kategori </w:t>
      </w:r>
      <w:r w:rsidR="00D55AE9">
        <w:rPr>
          <w:rFonts w:ascii="Times New Roman" w:hAnsi="Times New Roman" w:cs="Times New Roman"/>
          <w:sz w:val="24"/>
          <w:szCs w:val="24"/>
          <w:lang w:val="id-ID"/>
        </w:rPr>
        <w:t>sedang</w:t>
      </w:r>
      <w:r w:rsidR="002C10A8" w:rsidRPr="00EB5E83">
        <w:rPr>
          <w:rFonts w:ascii="Times New Roman" w:hAnsi="Times New Roman" w:cs="Times New Roman"/>
          <w:sz w:val="24"/>
          <w:szCs w:val="24"/>
        </w:rPr>
        <w:t>.</w:t>
      </w:r>
      <w:proofErr w:type="gramEnd"/>
    </w:p>
    <w:p w:rsidR="00C95D40" w:rsidRPr="00EB5E83" w:rsidRDefault="002C10A8" w:rsidP="003E0067">
      <w:pPr>
        <w:pStyle w:val="ListParagraph"/>
        <w:spacing w:after="0" w:line="480" w:lineRule="auto"/>
        <w:ind w:left="0" w:firstLine="720"/>
        <w:jc w:val="both"/>
        <w:rPr>
          <w:rFonts w:ascii="Times New Roman" w:hAnsi="Times New Roman" w:cs="Times New Roman"/>
          <w:sz w:val="24"/>
          <w:szCs w:val="24"/>
          <w:lang w:val="id-ID"/>
        </w:rPr>
      </w:pPr>
      <w:proofErr w:type="gramStart"/>
      <w:r w:rsidRPr="00EB5E83">
        <w:rPr>
          <w:rFonts w:ascii="Times New Roman" w:hAnsi="Times New Roman" w:cs="Times New Roman"/>
          <w:sz w:val="24"/>
          <w:szCs w:val="24"/>
        </w:rPr>
        <w:t xml:space="preserve">Berdasarkan uraian tersebut ditemukan bahwa minat belajar IPA siswa sebelum diberikan perlakuan atau </w:t>
      </w:r>
      <w:r w:rsidRPr="00EB5E83">
        <w:rPr>
          <w:rFonts w:ascii="Times New Roman" w:hAnsi="Times New Roman" w:cs="Times New Roman"/>
          <w:i/>
          <w:sz w:val="24"/>
          <w:szCs w:val="24"/>
        </w:rPr>
        <w:t xml:space="preserve">treatment </w:t>
      </w:r>
      <w:r w:rsidR="00D55AE9">
        <w:rPr>
          <w:rFonts w:ascii="Times New Roman" w:hAnsi="Times New Roman" w:cs="Times New Roman"/>
          <w:sz w:val="24"/>
          <w:szCs w:val="24"/>
        </w:rPr>
        <w:t xml:space="preserve">dalam taraf </w:t>
      </w:r>
      <w:r w:rsidR="00D55AE9">
        <w:rPr>
          <w:rFonts w:ascii="Times New Roman" w:hAnsi="Times New Roman" w:cs="Times New Roman"/>
          <w:sz w:val="24"/>
          <w:szCs w:val="24"/>
          <w:lang w:val="id-ID"/>
        </w:rPr>
        <w:t>sedang</w:t>
      </w:r>
      <w:r w:rsidRPr="00EB5E83">
        <w:rPr>
          <w:rFonts w:ascii="Times New Roman" w:hAnsi="Times New Roman" w:cs="Times New Roman"/>
          <w:sz w:val="24"/>
          <w:szCs w:val="24"/>
        </w:rPr>
        <w:t>.</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 xml:space="preserve">Hal ini berdasarkan analisis jawaban angket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siswa bahwa pada angket indikator minat belajar terdapat indikator yang masih rendah.</w:t>
      </w:r>
      <w:proofErr w:type="gramEnd"/>
      <w:r w:rsidRPr="00EB5E83">
        <w:rPr>
          <w:rFonts w:ascii="Times New Roman" w:hAnsi="Times New Roman" w:cs="Times New Roman"/>
          <w:sz w:val="24"/>
          <w:szCs w:val="24"/>
        </w:rPr>
        <w:t xml:space="preserve"> Dalam indikator minat belajar terdapat beberapa aspek yaitu: 1) Perasaan senang; 2) Keterlibatan siswa; 3) Perhatian siswa terhadap mata pelajaran; 4) Ketertarikan siswa terhadap mata pelajaran. Minat siswa yang berada dalam kategori cukup berdasarkan analisis angket terdapat aspek yang masih kurang yaitu masih kurangnya perasaan senang, </w:t>
      </w:r>
      <w:proofErr w:type="gramStart"/>
      <w:r w:rsidRPr="00EB5E83">
        <w:rPr>
          <w:rFonts w:ascii="Times New Roman" w:hAnsi="Times New Roman" w:cs="Times New Roman"/>
          <w:sz w:val="24"/>
          <w:szCs w:val="24"/>
        </w:rPr>
        <w:t>dan  keterlibatan</w:t>
      </w:r>
      <w:proofErr w:type="gramEnd"/>
      <w:r w:rsidRPr="00EB5E83">
        <w:rPr>
          <w:rFonts w:ascii="Times New Roman" w:hAnsi="Times New Roman" w:cs="Times New Roman"/>
          <w:sz w:val="24"/>
          <w:szCs w:val="24"/>
        </w:rPr>
        <w:t xml:space="preserve"> siswa dalam pembelajaran IPA.</w:t>
      </w:r>
    </w:p>
    <w:p w:rsidR="002C10A8" w:rsidRPr="007C5A5C" w:rsidRDefault="004E5238" w:rsidP="007C5A5C">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Hasil </w:t>
      </w:r>
      <w:r w:rsidR="00DA5E3D">
        <w:rPr>
          <w:rFonts w:ascii="Times New Roman" w:hAnsi="Times New Roman" w:cs="Times New Roman"/>
          <w:b/>
          <w:i/>
          <w:sz w:val="24"/>
          <w:szCs w:val="24"/>
        </w:rPr>
        <w:t>Pos-test</w:t>
      </w:r>
      <w:r w:rsidR="00DA5E3D">
        <w:rPr>
          <w:rFonts w:ascii="Times New Roman" w:hAnsi="Times New Roman" w:cs="Times New Roman"/>
          <w:b/>
          <w:i/>
          <w:sz w:val="24"/>
          <w:szCs w:val="24"/>
          <w:lang w:val="id-ID"/>
        </w:rPr>
        <w:t xml:space="preserve"> </w:t>
      </w:r>
      <w:r w:rsidR="00DA5E3D">
        <w:rPr>
          <w:rFonts w:ascii="Times New Roman" w:hAnsi="Times New Roman" w:cs="Times New Roman"/>
          <w:b/>
          <w:sz w:val="24"/>
          <w:szCs w:val="24"/>
          <w:lang w:val="id-ID"/>
        </w:rPr>
        <w:t>S</w:t>
      </w:r>
      <w:r w:rsidR="002C10A8" w:rsidRPr="007C5A5C">
        <w:rPr>
          <w:rFonts w:ascii="Times New Roman" w:hAnsi="Times New Roman" w:cs="Times New Roman"/>
          <w:b/>
          <w:sz w:val="24"/>
          <w:szCs w:val="24"/>
        </w:rPr>
        <w:t>iswa tentang Minat Belajar IPA</w:t>
      </w:r>
    </w:p>
    <w:p w:rsidR="002C10A8" w:rsidRPr="00EB5E83" w:rsidRDefault="00553172" w:rsidP="003E0067">
      <w:pPr>
        <w:spacing w:after="0" w:line="240" w:lineRule="auto"/>
        <w:ind w:left="993" w:hanging="993"/>
        <w:jc w:val="both"/>
        <w:rPr>
          <w:rFonts w:ascii="Times New Roman" w:hAnsi="Times New Roman" w:cs="Times New Roman"/>
          <w:b/>
          <w:sz w:val="24"/>
          <w:szCs w:val="24"/>
        </w:rPr>
      </w:pPr>
      <w:r w:rsidRPr="00EB5E83">
        <w:rPr>
          <w:rFonts w:ascii="Times New Roman" w:hAnsi="Times New Roman" w:cs="Times New Roman"/>
          <w:b/>
          <w:sz w:val="24"/>
          <w:szCs w:val="24"/>
        </w:rPr>
        <w:t>Tabel 4.</w:t>
      </w:r>
      <w:r w:rsidR="00741AE8">
        <w:rPr>
          <w:rFonts w:ascii="Times New Roman" w:hAnsi="Times New Roman" w:cs="Times New Roman"/>
          <w:b/>
          <w:sz w:val="24"/>
          <w:szCs w:val="24"/>
          <w:lang w:val="id-ID"/>
        </w:rPr>
        <w:t>4</w:t>
      </w:r>
      <w:r w:rsidR="002C10A8" w:rsidRPr="00EB5E83">
        <w:rPr>
          <w:rFonts w:ascii="Times New Roman" w:hAnsi="Times New Roman" w:cs="Times New Roman"/>
          <w:b/>
          <w:sz w:val="24"/>
          <w:szCs w:val="24"/>
        </w:rPr>
        <w:t xml:space="preserve"> Tabel Distribusi </w:t>
      </w:r>
      <w:r w:rsidR="002C10A8" w:rsidRPr="00EB5E83">
        <w:rPr>
          <w:rFonts w:ascii="Times New Roman" w:hAnsi="Times New Roman" w:cs="Times New Roman"/>
          <w:b/>
          <w:i/>
          <w:sz w:val="24"/>
          <w:szCs w:val="24"/>
        </w:rPr>
        <w:t xml:space="preserve">Postest </w:t>
      </w:r>
      <w:r w:rsidR="002C10A8" w:rsidRPr="00EB5E83">
        <w:rPr>
          <w:rFonts w:ascii="Times New Roman" w:hAnsi="Times New Roman" w:cs="Times New Roman"/>
          <w:b/>
          <w:sz w:val="24"/>
          <w:szCs w:val="24"/>
        </w:rPr>
        <w:t>Hasil</w:t>
      </w:r>
      <w:r w:rsidRPr="00EB5E83">
        <w:rPr>
          <w:rFonts w:ascii="Times New Roman" w:hAnsi="Times New Roman" w:cs="Times New Roman"/>
          <w:b/>
          <w:sz w:val="24"/>
          <w:szCs w:val="24"/>
        </w:rPr>
        <w:t xml:space="preserve"> Jawaban Angket Siswa Kelas </w:t>
      </w:r>
      <w:r w:rsidRPr="00EB5E83">
        <w:rPr>
          <w:rFonts w:ascii="Times New Roman" w:hAnsi="Times New Roman" w:cs="Times New Roman"/>
          <w:b/>
          <w:sz w:val="24"/>
          <w:szCs w:val="24"/>
          <w:lang w:val="id-ID"/>
        </w:rPr>
        <w:t>III</w:t>
      </w:r>
      <w:r w:rsidR="002C10A8" w:rsidRPr="00EB5E83">
        <w:rPr>
          <w:rFonts w:ascii="Times New Roman" w:hAnsi="Times New Roman" w:cs="Times New Roman"/>
          <w:b/>
          <w:sz w:val="24"/>
          <w:szCs w:val="24"/>
        </w:rPr>
        <w:t xml:space="preserve"> SD Negeri </w:t>
      </w:r>
      <w:r w:rsidRPr="00EB5E83">
        <w:rPr>
          <w:rFonts w:ascii="Times New Roman" w:hAnsi="Times New Roman" w:cs="Times New Roman"/>
          <w:b/>
          <w:sz w:val="24"/>
          <w:szCs w:val="24"/>
          <w:lang w:val="id-ID"/>
        </w:rPr>
        <w:t>Bara-baraya II</w:t>
      </w:r>
      <w:r w:rsidR="002C10A8" w:rsidRPr="00EB5E83">
        <w:rPr>
          <w:rFonts w:ascii="Times New Roman" w:hAnsi="Times New Roman" w:cs="Times New Roman"/>
          <w:b/>
          <w:sz w:val="24"/>
          <w:szCs w:val="24"/>
        </w:rPr>
        <w:t xml:space="preserve"> Kecamatan </w:t>
      </w:r>
      <w:r w:rsidRPr="00EB5E83">
        <w:rPr>
          <w:rFonts w:ascii="Times New Roman" w:hAnsi="Times New Roman" w:cs="Times New Roman"/>
          <w:b/>
          <w:sz w:val="24"/>
          <w:szCs w:val="24"/>
          <w:lang w:val="id-ID"/>
        </w:rPr>
        <w:t>Makassar</w:t>
      </w:r>
      <w:r w:rsidR="002C10A8" w:rsidRPr="00EB5E83">
        <w:rPr>
          <w:rFonts w:ascii="Times New Roman" w:hAnsi="Times New Roman" w:cs="Times New Roman"/>
          <w:b/>
          <w:sz w:val="24"/>
          <w:szCs w:val="24"/>
        </w:rPr>
        <w:t xml:space="preserve"> Kota Makassar</w:t>
      </w:r>
    </w:p>
    <w:p w:rsidR="002C10A8" w:rsidRPr="00EB5E83" w:rsidRDefault="002C10A8" w:rsidP="003E0067">
      <w:pPr>
        <w:spacing w:after="0" w:line="240" w:lineRule="auto"/>
        <w:jc w:val="both"/>
        <w:rPr>
          <w:rFonts w:ascii="Times New Roman" w:hAnsi="Times New Roman" w:cs="Times New Roman"/>
          <w:b/>
          <w:sz w:val="24"/>
          <w:szCs w:val="24"/>
        </w:rPr>
      </w:pPr>
    </w:p>
    <w:tbl>
      <w:tblPr>
        <w:tblStyle w:val="PlainTable2"/>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104"/>
        <w:gridCol w:w="4140"/>
        <w:gridCol w:w="10"/>
      </w:tblGrid>
      <w:tr w:rsidR="002C10A8" w:rsidRPr="00EB5E83" w:rsidTr="00EC2EEC">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104" w:type="dxa"/>
            <w:vMerge w:val="restart"/>
            <w:tcBorders>
              <w:bottom w:val="none" w:sz="0" w:space="0" w:color="auto"/>
            </w:tcBorders>
          </w:tcPr>
          <w:p w:rsidR="002C10A8" w:rsidRPr="00EB5E83" w:rsidRDefault="002C10A8" w:rsidP="00EC2EEC">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Statistik Deskriptif</w:t>
            </w:r>
          </w:p>
        </w:tc>
        <w:tc>
          <w:tcPr>
            <w:tcW w:w="4150" w:type="dxa"/>
            <w:gridSpan w:val="2"/>
            <w:tcBorders>
              <w:bottom w:val="none" w:sz="0" w:space="0" w:color="auto"/>
            </w:tcBorders>
          </w:tcPr>
          <w:p w:rsidR="002C10A8" w:rsidRPr="00EB5E83" w:rsidRDefault="002C10A8" w:rsidP="00EC2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themeShade="BF"/>
                <w:sz w:val="24"/>
                <w:szCs w:val="24"/>
              </w:rPr>
            </w:pPr>
            <w:r w:rsidRPr="00EB5E83">
              <w:rPr>
                <w:rFonts w:ascii="Times New Roman" w:hAnsi="Times New Roman" w:cs="Times New Roman"/>
                <w:b w:val="0"/>
                <w:sz w:val="24"/>
                <w:szCs w:val="24"/>
              </w:rPr>
              <w:t>Nilai</w:t>
            </w:r>
          </w:p>
        </w:tc>
      </w:tr>
      <w:tr w:rsidR="002C10A8" w:rsidRPr="00EB5E83" w:rsidTr="00EC2EEC">
        <w:trPr>
          <w:gridAfter w:val="1"/>
          <w:cnfStyle w:val="000000100000" w:firstRow="0" w:lastRow="0" w:firstColumn="0" w:lastColumn="0" w:oddVBand="0" w:evenVBand="0" w:oddHBand="1" w:evenHBand="0" w:firstRowFirstColumn="0" w:firstRowLastColumn="0" w:lastRowFirstColumn="0" w:lastRowLastColumn="0"/>
          <w:wAfter w:w="10" w:type="dxa"/>
          <w:trHeight w:val="146"/>
        </w:trPr>
        <w:tc>
          <w:tcPr>
            <w:cnfStyle w:val="001000000000" w:firstRow="0" w:lastRow="0" w:firstColumn="1" w:lastColumn="0" w:oddVBand="0" w:evenVBand="0" w:oddHBand="0" w:evenHBand="0" w:firstRowFirstColumn="0" w:firstRowLastColumn="0" w:lastRowFirstColumn="0" w:lastRowLastColumn="0"/>
            <w:tcW w:w="4104" w:type="dxa"/>
            <w:vMerge/>
            <w:tcBorders>
              <w:top w:val="none" w:sz="0" w:space="0" w:color="auto"/>
              <w:bottom w:val="none" w:sz="0" w:space="0" w:color="auto"/>
            </w:tcBorders>
          </w:tcPr>
          <w:p w:rsidR="002C10A8" w:rsidRPr="00EB5E83" w:rsidRDefault="002C10A8" w:rsidP="00EC2EEC">
            <w:pPr>
              <w:spacing w:after="0" w:line="240" w:lineRule="auto"/>
              <w:rPr>
                <w:rFonts w:ascii="Times New Roman" w:hAnsi="Times New Roman" w:cs="Times New Roman"/>
                <w:b w:val="0"/>
                <w:sz w:val="24"/>
                <w:szCs w:val="24"/>
              </w:rPr>
            </w:pPr>
          </w:p>
        </w:tc>
        <w:tc>
          <w:tcPr>
            <w:tcW w:w="4140" w:type="dxa"/>
            <w:tcBorders>
              <w:top w:val="none" w:sz="0" w:space="0" w:color="auto"/>
              <w:bottom w:val="none" w:sz="0" w:space="0" w:color="auto"/>
            </w:tcBorders>
          </w:tcPr>
          <w:p w:rsidR="002C10A8" w:rsidRPr="00EB5E83" w:rsidRDefault="002C10A8" w:rsidP="00EC2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B5E83">
              <w:rPr>
                <w:rFonts w:ascii="Times New Roman" w:hAnsi="Times New Roman" w:cs="Times New Roman"/>
                <w:i/>
                <w:sz w:val="24"/>
                <w:szCs w:val="24"/>
              </w:rPr>
              <w:t>Postest</w:t>
            </w:r>
          </w:p>
        </w:tc>
      </w:tr>
      <w:tr w:rsidR="002C10A8" w:rsidRPr="00EB5E83" w:rsidTr="004E5238">
        <w:trPr>
          <w:gridAfter w:val="1"/>
          <w:wAfter w:w="10" w:type="dxa"/>
          <w:trHeight w:val="237"/>
        </w:trPr>
        <w:tc>
          <w:tcPr>
            <w:cnfStyle w:val="001000000000" w:firstRow="0" w:lastRow="0" w:firstColumn="1" w:lastColumn="0" w:oddVBand="0" w:evenVBand="0" w:oddHBand="0" w:evenHBand="0" w:firstRowFirstColumn="0" w:firstRowLastColumn="0" w:lastRowFirstColumn="0" w:lastRowLastColumn="0"/>
            <w:tcW w:w="4104" w:type="dxa"/>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Jumlah Sampel</w:t>
            </w:r>
          </w:p>
        </w:tc>
        <w:tc>
          <w:tcPr>
            <w:tcW w:w="4140" w:type="dxa"/>
          </w:tcPr>
          <w:p w:rsidR="002C10A8" w:rsidRPr="00EB5E83" w:rsidRDefault="00C95D40" w:rsidP="00EC2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rPr>
              <w:t>2</w:t>
            </w:r>
            <w:r w:rsidRPr="00EB5E83">
              <w:rPr>
                <w:rFonts w:ascii="Times New Roman" w:hAnsi="Times New Roman" w:cs="Times New Roman"/>
                <w:sz w:val="24"/>
                <w:szCs w:val="24"/>
                <w:lang w:val="id-ID"/>
              </w:rPr>
              <w:t>3</w:t>
            </w:r>
          </w:p>
        </w:tc>
      </w:tr>
      <w:tr w:rsidR="002C10A8" w:rsidRPr="00EB5E83" w:rsidTr="004E5238">
        <w:trPr>
          <w:gridAfter w:val="1"/>
          <w:cnfStyle w:val="000000100000" w:firstRow="0" w:lastRow="0" w:firstColumn="0" w:lastColumn="0" w:oddVBand="0" w:evenVBand="0" w:oddHBand="1" w:evenHBand="0" w:firstRowFirstColumn="0" w:firstRowLastColumn="0" w:lastRowFirstColumn="0" w:lastRowLastColumn="0"/>
          <w:wAfter w:w="10" w:type="dxa"/>
          <w:trHeight w:val="242"/>
        </w:trPr>
        <w:tc>
          <w:tcPr>
            <w:cnfStyle w:val="001000000000" w:firstRow="0" w:lastRow="0" w:firstColumn="1" w:lastColumn="0" w:oddVBand="0" w:evenVBand="0" w:oddHBand="0" w:evenHBand="0" w:firstRowFirstColumn="0" w:firstRowLastColumn="0" w:lastRowFirstColumn="0" w:lastRowLastColumn="0"/>
            <w:tcW w:w="4104" w:type="dxa"/>
            <w:tcBorders>
              <w:top w:val="none" w:sz="0" w:space="0" w:color="auto"/>
              <w:bottom w:val="none" w:sz="0" w:space="0" w:color="auto"/>
            </w:tcBorders>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Nilai Terendah</w:t>
            </w:r>
          </w:p>
        </w:tc>
        <w:tc>
          <w:tcPr>
            <w:tcW w:w="4140" w:type="dxa"/>
            <w:tcBorders>
              <w:top w:val="none" w:sz="0" w:space="0" w:color="auto"/>
              <w:bottom w:val="none" w:sz="0" w:space="0" w:color="auto"/>
            </w:tcBorders>
          </w:tcPr>
          <w:p w:rsidR="002C10A8" w:rsidRPr="00EB5E83" w:rsidRDefault="00C95D40" w:rsidP="00EC2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87</w:t>
            </w:r>
          </w:p>
        </w:tc>
      </w:tr>
      <w:tr w:rsidR="002C10A8" w:rsidRPr="00EB5E83" w:rsidTr="004E5238">
        <w:trPr>
          <w:gridAfter w:val="1"/>
          <w:wAfter w:w="10" w:type="dxa"/>
          <w:trHeight w:val="245"/>
        </w:trPr>
        <w:tc>
          <w:tcPr>
            <w:cnfStyle w:val="001000000000" w:firstRow="0" w:lastRow="0" w:firstColumn="1" w:lastColumn="0" w:oddVBand="0" w:evenVBand="0" w:oddHBand="0" w:evenHBand="0" w:firstRowFirstColumn="0" w:firstRowLastColumn="0" w:lastRowFirstColumn="0" w:lastRowLastColumn="0"/>
            <w:tcW w:w="4104" w:type="dxa"/>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Nilai Tertinggi</w:t>
            </w:r>
          </w:p>
        </w:tc>
        <w:tc>
          <w:tcPr>
            <w:tcW w:w="4140" w:type="dxa"/>
          </w:tcPr>
          <w:p w:rsidR="002C10A8" w:rsidRPr="00EB5E83" w:rsidRDefault="002E45FF" w:rsidP="00EC2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rPr>
              <w:t>1</w:t>
            </w:r>
            <w:r w:rsidR="00257594" w:rsidRPr="00EB5E83">
              <w:rPr>
                <w:rFonts w:ascii="Times New Roman" w:hAnsi="Times New Roman" w:cs="Times New Roman"/>
                <w:sz w:val="24"/>
                <w:szCs w:val="24"/>
                <w:lang w:val="id-ID"/>
              </w:rPr>
              <w:t>18</w:t>
            </w:r>
          </w:p>
        </w:tc>
      </w:tr>
      <w:tr w:rsidR="002C10A8" w:rsidRPr="00EB5E83" w:rsidTr="004E5238">
        <w:trPr>
          <w:gridAfter w:val="1"/>
          <w:cnfStyle w:val="000000100000" w:firstRow="0" w:lastRow="0" w:firstColumn="0" w:lastColumn="0" w:oddVBand="0" w:evenVBand="0" w:oddHBand="1" w:evenHBand="0" w:firstRowFirstColumn="0" w:firstRowLastColumn="0" w:lastRowFirstColumn="0" w:lastRowLastColumn="0"/>
          <w:wAfter w:w="10" w:type="dxa"/>
          <w:trHeight w:val="236"/>
        </w:trPr>
        <w:tc>
          <w:tcPr>
            <w:cnfStyle w:val="001000000000" w:firstRow="0" w:lastRow="0" w:firstColumn="1" w:lastColumn="0" w:oddVBand="0" w:evenVBand="0" w:oddHBand="0" w:evenHBand="0" w:firstRowFirstColumn="0" w:firstRowLastColumn="0" w:lastRowFirstColumn="0" w:lastRowLastColumn="0"/>
            <w:tcW w:w="4104" w:type="dxa"/>
            <w:tcBorders>
              <w:top w:val="none" w:sz="0" w:space="0" w:color="auto"/>
              <w:bottom w:val="none" w:sz="0" w:space="0" w:color="auto"/>
            </w:tcBorders>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 xml:space="preserve">Rata-rata </w:t>
            </w:r>
            <w:r w:rsidRPr="00EC2EEC">
              <w:rPr>
                <w:rFonts w:ascii="Times New Roman" w:hAnsi="Times New Roman" w:cs="Times New Roman"/>
                <w:b w:val="0"/>
                <w:i/>
                <w:sz w:val="24"/>
                <w:szCs w:val="24"/>
              </w:rPr>
              <w:t>(Mean)</w:t>
            </w:r>
          </w:p>
        </w:tc>
        <w:tc>
          <w:tcPr>
            <w:tcW w:w="4140" w:type="dxa"/>
            <w:tcBorders>
              <w:top w:val="none" w:sz="0" w:space="0" w:color="auto"/>
              <w:bottom w:val="none" w:sz="0" w:space="0" w:color="auto"/>
            </w:tcBorders>
          </w:tcPr>
          <w:p w:rsidR="002C10A8" w:rsidRPr="00EB5E83" w:rsidRDefault="00257594" w:rsidP="00EC2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101,7</w:t>
            </w:r>
          </w:p>
        </w:tc>
      </w:tr>
      <w:tr w:rsidR="002C10A8" w:rsidRPr="00EB5E83" w:rsidTr="004E5238">
        <w:trPr>
          <w:gridAfter w:val="1"/>
          <w:wAfter w:w="10" w:type="dxa"/>
          <w:trHeight w:val="239"/>
        </w:trPr>
        <w:tc>
          <w:tcPr>
            <w:cnfStyle w:val="001000000000" w:firstRow="0" w:lastRow="0" w:firstColumn="1" w:lastColumn="0" w:oddVBand="0" w:evenVBand="0" w:oddHBand="0" w:evenHBand="0" w:firstRowFirstColumn="0" w:firstRowLastColumn="0" w:lastRowFirstColumn="0" w:lastRowLastColumn="0"/>
            <w:tcW w:w="4104" w:type="dxa"/>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 xml:space="preserve">Rentang </w:t>
            </w:r>
            <w:r w:rsidRPr="00EC2EEC">
              <w:rPr>
                <w:rFonts w:ascii="Times New Roman" w:hAnsi="Times New Roman" w:cs="Times New Roman"/>
                <w:b w:val="0"/>
                <w:i/>
                <w:sz w:val="24"/>
                <w:szCs w:val="24"/>
              </w:rPr>
              <w:t>(Range)</w:t>
            </w:r>
          </w:p>
        </w:tc>
        <w:tc>
          <w:tcPr>
            <w:tcW w:w="4140" w:type="dxa"/>
          </w:tcPr>
          <w:p w:rsidR="002C10A8" w:rsidRPr="00EB5E83" w:rsidRDefault="00257594" w:rsidP="00EC2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31</w:t>
            </w:r>
          </w:p>
        </w:tc>
      </w:tr>
      <w:tr w:rsidR="002C10A8" w:rsidRPr="00EB5E83" w:rsidTr="004E5238">
        <w:trPr>
          <w:gridAfter w:val="1"/>
          <w:cnfStyle w:val="000000100000" w:firstRow="0" w:lastRow="0" w:firstColumn="0" w:lastColumn="0" w:oddVBand="0" w:evenVBand="0" w:oddHBand="1" w:evenHBand="0" w:firstRowFirstColumn="0" w:firstRowLastColumn="0" w:lastRowFirstColumn="0" w:lastRowLastColumn="0"/>
          <w:wAfter w:w="10" w:type="dxa"/>
          <w:trHeight w:val="230"/>
        </w:trPr>
        <w:tc>
          <w:tcPr>
            <w:cnfStyle w:val="001000000000" w:firstRow="0" w:lastRow="0" w:firstColumn="1" w:lastColumn="0" w:oddVBand="0" w:evenVBand="0" w:oddHBand="0" w:evenHBand="0" w:firstRowFirstColumn="0" w:firstRowLastColumn="0" w:lastRowFirstColumn="0" w:lastRowLastColumn="0"/>
            <w:tcW w:w="4104" w:type="dxa"/>
            <w:tcBorders>
              <w:top w:val="none" w:sz="0" w:space="0" w:color="auto"/>
              <w:bottom w:val="none" w:sz="0" w:space="0" w:color="auto"/>
            </w:tcBorders>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t>Standar Deviasi</w:t>
            </w:r>
          </w:p>
        </w:tc>
        <w:tc>
          <w:tcPr>
            <w:tcW w:w="4140" w:type="dxa"/>
            <w:tcBorders>
              <w:top w:val="none" w:sz="0" w:space="0" w:color="auto"/>
              <w:bottom w:val="none" w:sz="0" w:space="0" w:color="auto"/>
            </w:tcBorders>
          </w:tcPr>
          <w:p w:rsidR="002C10A8" w:rsidRPr="00EB5E83" w:rsidRDefault="00257594" w:rsidP="00EC2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8,6</w:t>
            </w:r>
          </w:p>
        </w:tc>
      </w:tr>
      <w:tr w:rsidR="002C10A8" w:rsidRPr="00EB5E83" w:rsidTr="004E5238">
        <w:trPr>
          <w:gridAfter w:val="1"/>
          <w:wAfter w:w="10" w:type="dxa"/>
          <w:trHeight w:val="219"/>
        </w:trPr>
        <w:tc>
          <w:tcPr>
            <w:cnfStyle w:val="001000000000" w:firstRow="0" w:lastRow="0" w:firstColumn="1" w:lastColumn="0" w:oddVBand="0" w:evenVBand="0" w:oddHBand="0" w:evenHBand="0" w:firstRowFirstColumn="0" w:firstRowLastColumn="0" w:lastRowFirstColumn="0" w:lastRowLastColumn="0"/>
            <w:tcW w:w="4104" w:type="dxa"/>
            <w:vAlign w:val="center"/>
          </w:tcPr>
          <w:p w:rsidR="002C10A8" w:rsidRPr="00EB5E83" w:rsidRDefault="002C10A8" w:rsidP="004E5238">
            <w:pPr>
              <w:spacing w:after="0" w:line="240" w:lineRule="auto"/>
              <w:jc w:val="center"/>
              <w:rPr>
                <w:rFonts w:ascii="Times New Roman" w:hAnsi="Times New Roman" w:cs="Times New Roman"/>
                <w:b w:val="0"/>
                <w:sz w:val="24"/>
                <w:szCs w:val="24"/>
              </w:rPr>
            </w:pPr>
            <w:r w:rsidRPr="00EB5E83">
              <w:rPr>
                <w:rFonts w:ascii="Times New Roman" w:hAnsi="Times New Roman" w:cs="Times New Roman"/>
                <w:b w:val="0"/>
                <w:sz w:val="24"/>
                <w:szCs w:val="24"/>
              </w:rPr>
              <w:lastRenderedPageBreak/>
              <w:t>Median</w:t>
            </w:r>
          </w:p>
        </w:tc>
        <w:tc>
          <w:tcPr>
            <w:tcW w:w="4140" w:type="dxa"/>
          </w:tcPr>
          <w:p w:rsidR="002C10A8" w:rsidRPr="00EB5E83" w:rsidRDefault="00257594" w:rsidP="00EC2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100</w:t>
            </w:r>
          </w:p>
        </w:tc>
      </w:tr>
      <w:tr w:rsidR="002C10A8" w:rsidRPr="00EB5E83" w:rsidTr="004E5238">
        <w:trPr>
          <w:gridAfter w:val="1"/>
          <w:cnfStyle w:val="000000100000" w:firstRow="0" w:lastRow="0" w:firstColumn="0" w:lastColumn="0" w:oddVBand="0" w:evenVBand="0" w:oddHBand="1" w:evenHBand="0" w:firstRowFirstColumn="0" w:firstRowLastColumn="0" w:lastRowFirstColumn="0" w:lastRowLastColumn="0"/>
          <w:wAfter w:w="10" w:type="dxa"/>
          <w:trHeight w:val="282"/>
        </w:trPr>
        <w:tc>
          <w:tcPr>
            <w:cnfStyle w:val="001000000000" w:firstRow="0" w:lastRow="0" w:firstColumn="1" w:lastColumn="0" w:oddVBand="0" w:evenVBand="0" w:oddHBand="0" w:evenHBand="0" w:firstRowFirstColumn="0" w:firstRowLastColumn="0" w:lastRowFirstColumn="0" w:lastRowLastColumn="0"/>
            <w:tcW w:w="4104" w:type="dxa"/>
            <w:tcBorders>
              <w:top w:val="none" w:sz="0" w:space="0" w:color="auto"/>
              <w:bottom w:val="none" w:sz="0" w:space="0" w:color="auto"/>
            </w:tcBorders>
            <w:vAlign w:val="center"/>
          </w:tcPr>
          <w:p w:rsidR="002C10A8" w:rsidRPr="00EC2EEC" w:rsidRDefault="002C10A8" w:rsidP="004E5238">
            <w:pPr>
              <w:spacing w:after="0" w:line="240" w:lineRule="auto"/>
              <w:jc w:val="center"/>
              <w:rPr>
                <w:rFonts w:ascii="Times New Roman" w:hAnsi="Times New Roman" w:cs="Times New Roman"/>
                <w:b w:val="0"/>
                <w:sz w:val="24"/>
                <w:szCs w:val="24"/>
              </w:rPr>
            </w:pPr>
            <w:r w:rsidRPr="00EC2EEC">
              <w:rPr>
                <w:rFonts w:ascii="Times New Roman" w:hAnsi="Times New Roman" w:cs="Times New Roman"/>
                <w:b w:val="0"/>
                <w:sz w:val="24"/>
                <w:szCs w:val="24"/>
              </w:rPr>
              <w:t>Modus</w:t>
            </w:r>
          </w:p>
        </w:tc>
        <w:tc>
          <w:tcPr>
            <w:tcW w:w="4140" w:type="dxa"/>
            <w:tcBorders>
              <w:top w:val="none" w:sz="0" w:space="0" w:color="auto"/>
              <w:bottom w:val="none" w:sz="0" w:space="0" w:color="auto"/>
            </w:tcBorders>
          </w:tcPr>
          <w:p w:rsidR="002C10A8" w:rsidRPr="00EB5E83" w:rsidRDefault="00257594" w:rsidP="00EC2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 xml:space="preserve">100 </w:t>
            </w:r>
          </w:p>
        </w:tc>
      </w:tr>
    </w:tbl>
    <w:p w:rsidR="002C10A8" w:rsidRPr="00EB5E83" w:rsidRDefault="002C10A8" w:rsidP="004E5238">
      <w:pPr>
        <w:pStyle w:val="ListParagraph"/>
        <w:spacing w:before="240" w:after="0" w:line="480" w:lineRule="auto"/>
        <w:ind w:left="0" w:firstLine="709"/>
        <w:jc w:val="both"/>
        <w:rPr>
          <w:rFonts w:ascii="Times New Roman" w:hAnsi="Times New Roman" w:cs="Times New Roman"/>
          <w:b/>
          <w:sz w:val="24"/>
          <w:szCs w:val="24"/>
        </w:rPr>
      </w:pPr>
      <w:r w:rsidRPr="00EB5E83">
        <w:rPr>
          <w:rFonts w:ascii="Times New Roman" w:hAnsi="Times New Roman" w:cs="Times New Roman"/>
          <w:sz w:val="24"/>
          <w:szCs w:val="24"/>
        </w:rPr>
        <w:t xml:space="preserve">Hasil analisis tentang data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minat belajar siswa diperoleh skor seb</w:t>
      </w:r>
      <w:r w:rsidR="002E45FF" w:rsidRPr="00EB5E83">
        <w:rPr>
          <w:rFonts w:ascii="Times New Roman" w:hAnsi="Times New Roman" w:cs="Times New Roman"/>
          <w:sz w:val="24"/>
          <w:szCs w:val="24"/>
        </w:rPr>
        <w:t>agai berikut: nilai maksimum 1</w:t>
      </w:r>
      <w:r w:rsidR="00257594" w:rsidRPr="00EB5E83">
        <w:rPr>
          <w:rFonts w:ascii="Times New Roman" w:hAnsi="Times New Roman" w:cs="Times New Roman"/>
          <w:sz w:val="24"/>
          <w:szCs w:val="24"/>
          <w:lang w:val="id-ID"/>
        </w:rPr>
        <w:t xml:space="preserve">18 </w:t>
      </w:r>
      <w:r w:rsidR="002E45FF" w:rsidRPr="00EB5E83">
        <w:rPr>
          <w:rFonts w:ascii="Times New Roman" w:hAnsi="Times New Roman" w:cs="Times New Roman"/>
          <w:sz w:val="24"/>
          <w:szCs w:val="24"/>
        </w:rPr>
        <w:t xml:space="preserve">dan nilai minimum </w:t>
      </w:r>
      <w:r w:rsidR="002E45FF" w:rsidRPr="00EB5E83">
        <w:rPr>
          <w:rFonts w:ascii="Times New Roman" w:hAnsi="Times New Roman" w:cs="Times New Roman"/>
          <w:sz w:val="24"/>
          <w:szCs w:val="24"/>
          <w:lang w:val="id-ID"/>
        </w:rPr>
        <w:t>87</w:t>
      </w:r>
      <w:r w:rsidRPr="00EB5E83">
        <w:rPr>
          <w:rFonts w:ascii="Times New Roman" w:hAnsi="Times New Roman" w:cs="Times New Roman"/>
          <w:sz w:val="24"/>
          <w:szCs w:val="24"/>
        </w:rPr>
        <w:t xml:space="preserve"> diperoleh nilai rata-rata (M) sebesar </w:t>
      </w:r>
      <w:r w:rsidR="00257594" w:rsidRPr="00EB5E83">
        <w:rPr>
          <w:rFonts w:ascii="Times New Roman" w:hAnsi="Times New Roman" w:cs="Times New Roman"/>
          <w:sz w:val="24"/>
          <w:szCs w:val="24"/>
          <w:lang w:val="id-ID"/>
        </w:rPr>
        <w:t>101</w:t>
      </w:r>
      <w:proofErr w:type="gramStart"/>
      <w:r w:rsidR="00257594" w:rsidRPr="00EB5E83">
        <w:rPr>
          <w:rFonts w:ascii="Times New Roman" w:hAnsi="Times New Roman" w:cs="Times New Roman"/>
          <w:sz w:val="24"/>
          <w:szCs w:val="24"/>
          <w:lang w:val="id-ID"/>
        </w:rPr>
        <w:t>,7</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 xml:space="preserve">Median (Me) sebesar </w:t>
      </w:r>
      <w:r w:rsidR="00257594" w:rsidRPr="00EB5E83">
        <w:rPr>
          <w:rFonts w:ascii="Times New Roman" w:hAnsi="Times New Roman" w:cs="Times New Roman"/>
          <w:sz w:val="24"/>
          <w:szCs w:val="24"/>
          <w:lang w:val="id-ID"/>
        </w:rPr>
        <w:t>100</w:t>
      </w:r>
      <w:r w:rsidRPr="00EB5E83">
        <w:rPr>
          <w:rFonts w:ascii="Times New Roman" w:hAnsi="Times New Roman" w:cs="Times New Roman"/>
          <w:sz w:val="24"/>
          <w:szCs w:val="24"/>
        </w:rPr>
        <w:t xml:space="preserve"> Modus (Mo) sebesar </w:t>
      </w:r>
      <w:r w:rsidR="00257594" w:rsidRPr="00EB5E83">
        <w:rPr>
          <w:rFonts w:ascii="Times New Roman" w:hAnsi="Times New Roman" w:cs="Times New Roman"/>
          <w:sz w:val="24"/>
          <w:szCs w:val="24"/>
          <w:lang w:val="id-ID"/>
        </w:rPr>
        <w:t>100</w:t>
      </w:r>
      <w:r w:rsidRPr="00EB5E83">
        <w:rPr>
          <w:rFonts w:ascii="Times New Roman" w:hAnsi="Times New Roman" w:cs="Times New Roman"/>
          <w:sz w:val="24"/>
          <w:szCs w:val="24"/>
        </w:rPr>
        <w:t>.</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standar</w:t>
      </w:r>
      <w:proofErr w:type="gramEnd"/>
      <w:r w:rsidRPr="00EB5E83">
        <w:rPr>
          <w:rFonts w:ascii="Times New Roman" w:hAnsi="Times New Roman" w:cs="Times New Roman"/>
          <w:sz w:val="24"/>
          <w:szCs w:val="24"/>
        </w:rPr>
        <w:t xml:space="preserve"> deviasi (SD) sebesar </w:t>
      </w:r>
      <w:r w:rsidR="00257594" w:rsidRPr="00EB5E83">
        <w:rPr>
          <w:rFonts w:ascii="Times New Roman" w:hAnsi="Times New Roman" w:cs="Times New Roman"/>
          <w:sz w:val="24"/>
          <w:szCs w:val="24"/>
          <w:lang w:val="id-ID"/>
        </w:rPr>
        <w:t>8,6</w:t>
      </w:r>
      <w:r w:rsidRPr="00EB5E83">
        <w:rPr>
          <w:rFonts w:ascii="Times New Roman" w:hAnsi="Times New Roman" w:cs="Times New Roman"/>
          <w:sz w:val="24"/>
          <w:szCs w:val="24"/>
        </w:rPr>
        <w:t xml:space="preserve">. </w:t>
      </w:r>
    </w:p>
    <w:p w:rsidR="005F50BF" w:rsidRDefault="002C10A8" w:rsidP="003E0067">
      <w:pPr>
        <w:pStyle w:val="ListParagraph"/>
        <w:spacing w:after="0" w:line="480" w:lineRule="auto"/>
        <w:ind w:left="0" w:firstLine="720"/>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Hasil analisis deskriptif untuk hasil jawaban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siswa yang berhubungan dengan variabel terikat yaitu minat belajar siswa pada pelajaran IPA disajikan sebagai </w:t>
      </w:r>
      <w:proofErr w:type="gramStart"/>
      <w:r w:rsidRPr="00EB5E83">
        <w:rPr>
          <w:rFonts w:ascii="Times New Roman" w:hAnsi="Times New Roman" w:cs="Times New Roman"/>
          <w:sz w:val="24"/>
          <w:szCs w:val="24"/>
        </w:rPr>
        <w:t>berikut :</w:t>
      </w:r>
      <w:proofErr w:type="gramEnd"/>
    </w:p>
    <w:p w:rsidR="007C5A5C" w:rsidRPr="00EB5E83" w:rsidRDefault="007C5A5C" w:rsidP="007C5A5C">
      <w:pPr>
        <w:pStyle w:val="ListParagraph"/>
        <w:spacing w:after="0" w:line="240" w:lineRule="auto"/>
        <w:ind w:left="0"/>
        <w:jc w:val="both"/>
        <w:rPr>
          <w:rFonts w:ascii="Times New Roman" w:hAnsi="Times New Roman" w:cs="Times New Roman"/>
          <w:sz w:val="24"/>
          <w:szCs w:val="24"/>
          <w:lang w:val="id-ID"/>
        </w:rPr>
      </w:pPr>
      <w:r w:rsidRPr="00EB5E83">
        <w:rPr>
          <w:rFonts w:ascii="Times New Roman" w:hAnsi="Times New Roman" w:cs="Times New Roman"/>
          <w:b/>
          <w:sz w:val="24"/>
          <w:szCs w:val="24"/>
        </w:rPr>
        <w:t>Tabel 4.</w:t>
      </w:r>
      <w:r w:rsidR="00741AE8">
        <w:rPr>
          <w:rFonts w:ascii="Times New Roman" w:hAnsi="Times New Roman" w:cs="Times New Roman"/>
          <w:b/>
          <w:sz w:val="24"/>
          <w:szCs w:val="24"/>
          <w:lang w:val="id-ID"/>
        </w:rPr>
        <w:t>5</w:t>
      </w:r>
      <w:r w:rsidRPr="00EB5E83">
        <w:rPr>
          <w:rFonts w:ascii="Times New Roman" w:hAnsi="Times New Roman" w:cs="Times New Roman"/>
          <w:b/>
          <w:sz w:val="24"/>
          <w:szCs w:val="24"/>
        </w:rPr>
        <w:t xml:space="preserve"> Kualifikasi dan </w:t>
      </w:r>
      <w:proofErr w:type="gramStart"/>
      <w:r w:rsidRPr="00EB5E83">
        <w:rPr>
          <w:rFonts w:ascii="Times New Roman" w:hAnsi="Times New Roman" w:cs="Times New Roman"/>
          <w:b/>
          <w:sz w:val="24"/>
          <w:szCs w:val="24"/>
        </w:rPr>
        <w:t xml:space="preserve">Interval  </w:t>
      </w:r>
      <w:r w:rsidRPr="00EB5E83">
        <w:rPr>
          <w:rFonts w:ascii="Times New Roman" w:hAnsi="Times New Roman" w:cs="Times New Roman"/>
          <w:b/>
          <w:i/>
          <w:sz w:val="24"/>
          <w:szCs w:val="24"/>
        </w:rPr>
        <w:t>Postest</w:t>
      </w:r>
      <w:proofErr w:type="gramEnd"/>
      <w:r w:rsidRPr="00EB5E83">
        <w:rPr>
          <w:rFonts w:ascii="Times New Roman" w:hAnsi="Times New Roman" w:cs="Times New Roman"/>
          <w:b/>
          <w:i/>
          <w:sz w:val="24"/>
          <w:szCs w:val="24"/>
        </w:rPr>
        <w:t xml:space="preserve"> </w:t>
      </w:r>
      <w:r w:rsidRPr="00EB5E83">
        <w:rPr>
          <w:rFonts w:ascii="Times New Roman" w:hAnsi="Times New Roman" w:cs="Times New Roman"/>
          <w:b/>
          <w:sz w:val="24"/>
          <w:szCs w:val="24"/>
        </w:rPr>
        <w:t xml:space="preserve">siswa </w:t>
      </w:r>
    </w:p>
    <w:tbl>
      <w:tblPr>
        <w:tblStyle w:val="PlainTable2"/>
        <w:tblW w:w="8222"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751"/>
        <w:gridCol w:w="1226"/>
        <w:gridCol w:w="1418"/>
        <w:gridCol w:w="1134"/>
        <w:gridCol w:w="1275"/>
        <w:gridCol w:w="1418"/>
      </w:tblGrid>
      <w:tr w:rsidR="007C5A5C" w:rsidRPr="00EB5E83" w:rsidTr="00254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dxa"/>
            <w:tcBorders>
              <w:bottom w:val="none" w:sz="0" w:space="0" w:color="auto"/>
            </w:tcBorders>
            <w:vAlign w:val="center"/>
          </w:tcPr>
          <w:p w:rsidR="007C5A5C" w:rsidRPr="00EB5E83" w:rsidRDefault="007C5A5C" w:rsidP="0025442A">
            <w:pPr>
              <w:pStyle w:val="ListParagraph"/>
              <w:spacing w:after="0" w:line="240" w:lineRule="auto"/>
              <w:ind w:left="0"/>
              <w:jc w:val="center"/>
              <w:rPr>
                <w:rFonts w:ascii="Times New Roman" w:hAnsi="Times New Roman" w:cs="Times New Roman"/>
                <w:sz w:val="24"/>
                <w:szCs w:val="24"/>
              </w:rPr>
            </w:pPr>
            <w:r w:rsidRPr="00EB5E83">
              <w:rPr>
                <w:rFonts w:ascii="Times New Roman" w:hAnsi="Times New Roman" w:cs="Times New Roman"/>
                <w:sz w:val="24"/>
                <w:szCs w:val="24"/>
              </w:rPr>
              <w:t>Nilai Interval</w:t>
            </w:r>
          </w:p>
        </w:tc>
        <w:tc>
          <w:tcPr>
            <w:tcW w:w="1226" w:type="dxa"/>
            <w:tcBorders>
              <w:bottom w:val="none" w:sz="0" w:space="0" w:color="auto"/>
            </w:tcBorders>
            <w:vAlign w:val="center"/>
          </w:tcPr>
          <w:p w:rsidR="007C5A5C" w:rsidRPr="00EB5E83" w:rsidRDefault="007C5A5C" w:rsidP="0025442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Rata-rata</w:t>
            </w:r>
          </w:p>
        </w:tc>
        <w:tc>
          <w:tcPr>
            <w:tcW w:w="1418" w:type="dxa"/>
            <w:tcBorders>
              <w:bottom w:val="none" w:sz="0" w:space="0" w:color="auto"/>
            </w:tcBorders>
            <w:vAlign w:val="center"/>
          </w:tcPr>
          <w:p w:rsidR="007C5A5C" w:rsidRPr="00EB5E83" w:rsidRDefault="007C5A5C" w:rsidP="0025442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Kualifikasi</w:t>
            </w:r>
          </w:p>
        </w:tc>
        <w:tc>
          <w:tcPr>
            <w:tcW w:w="1134" w:type="dxa"/>
            <w:tcBorders>
              <w:bottom w:val="none" w:sz="0" w:space="0" w:color="auto"/>
            </w:tcBorders>
            <w:vAlign w:val="center"/>
          </w:tcPr>
          <w:p w:rsidR="007C5A5C" w:rsidRPr="00EB5E83" w:rsidRDefault="007C5A5C" w:rsidP="0025442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Kategori</w:t>
            </w:r>
          </w:p>
        </w:tc>
        <w:tc>
          <w:tcPr>
            <w:tcW w:w="1275" w:type="dxa"/>
            <w:tcBorders>
              <w:bottom w:val="none" w:sz="0" w:space="0" w:color="auto"/>
            </w:tcBorders>
            <w:vAlign w:val="center"/>
          </w:tcPr>
          <w:p w:rsidR="007C5A5C" w:rsidRPr="00EB5E83" w:rsidRDefault="007C5A5C" w:rsidP="0025442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Frekuensi</w:t>
            </w:r>
          </w:p>
        </w:tc>
        <w:tc>
          <w:tcPr>
            <w:tcW w:w="1418" w:type="dxa"/>
            <w:tcBorders>
              <w:bottom w:val="none" w:sz="0" w:space="0" w:color="auto"/>
            </w:tcBorders>
            <w:vAlign w:val="center"/>
          </w:tcPr>
          <w:p w:rsidR="007C5A5C" w:rsidRPr="00EB5E83" w:rsidRDefault="007C5A5C" w:rsidP="0025442A">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Persentase Kum</w:t>
            </w:r>
            <w:r>
              <w:rPr>
                <w:rFonts w:ascii="Times New Roman" w:hAnsi="Times New Roman" w:cs="Times New Roman"/>
                <w:sz w:val="24"/>
                <w:szCs w:val="24"/>
                <w:lang w:val="id-ID"/>
              </w:rPr>
              <w:t>u</w:t>
            </w:r>
            <w:r w:rsidRPr="00EB5E83">
              <w:rPr>
                <w:rFonts w:ascii="Times New Roman" w:hAnsi="Times New Roman" w:cs="Times New Roman"/>
                <w:sz w:val="24"/>
                <w:szCs w:val="24"/>
              </w:rPr>
              <w:t>latif</w:t>
            </w:r>
          </w:p>
        </w:tc>
      </w:tr>
      <w:tr w:rsidR="007C5A5C" w:rsidRPr="00EB5E83" w:rsidTr="00254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bottom w:val="none" w:sz="0" w:space="0" w:color="auto"/>
            </w:tcBorders>
            <w:vAlign w:val="center"/>
          </w:tcPr>
          <w:p w:rsidR="007C5A5C" w:rsidRPr="00D55AE9" w:rsidRDefault="007C5A5C" w:rsidP="0025442A">
            <w:pPr>
              <w:pStyle w:val="ListParagraph"/>
              <w:spacing w:after="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90-120</w:t>
            </w:r>
          </w:p>
        </w:tc>
        <w:tc>
          <w:tcPr>
            <w:tcW w:w="1226" w:type="dxa"/>
            <w:vMerge w:val="restart"/>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EB5E83">
              <w:rPr>
                <w:rFonts w:ascii="Times New Roman" w:hAnsi="Times New Roman" w:cs="Times New Roman"/>
                <w:sz w:val="24"/>
                <w:szCs w:val="24"/>
                <w:lang w:val="id-ID"/>
              </w:rPr>
              <w:t>101,7</w:t>
            </w:r>
          </w:p>
        </w:tc>
        <w:tc>
          <w:tcPr>
            <w:tcW w:w="1418" w:type="dxa"/>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B5E83">
              <w:rPr>
                <w:rFonts w:ascii="Times New Roman" w:hAnsi="Times New Roman" w:cs="Times New Roman"/>
                <w:sz w:val="24"/>
                <w:szCs w:val="24"/>
              </w:rPr>
              <w:t>Tinggi</w:t>
            </w:r>
          </w:p>
        </w:tc>
        <w:tc>
          <w:tcPr>
            <w:tcW w:w="1134" w:type="dxa"/>
            <w:vMerge w:val="restart"/>
            <w:tcBorders>
              <w:top w:val="none" w:sz="0" w:space="0" w:color="auto"/>
              <w:bottom w:val="none" w:sz="0" w:space="0" w:color="auto"/>
            </w:tcBorders>
            <w:vAlign w:val="center"/>
          </w:tcPr>
          <w:p w:rsidR="007C5A5C" w:rsidRPr="007552BD"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1275" w:type="dxa"/>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418" w:type="dxa"/>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87%</w:t>
            </w:r>
          </w:p>
        </w:tc>
      </w:tr>
      <w:tr w:rsidR="007C5A5C" w:rsidRPr="00EB5E83" w:rsidTr="0025442A">
        <w:tc>
          <w:tcPr>
            <w:cnfStyle w:val="001000000000" w:firstRow="0" w:lastRow="0" w:firstColumn="1" w:lastColumn="0" w:oddVBand="0" w:evenVBand="0" w:oddHBand="0" w:evenHBand="0" w:firstRowFirstColumn="0" w:firstRowLastColumn="0" w:lastRowFirstColumn="0" w:lastRowLastColumn="0"/>
            <w:tcW w:w="1751" w:type="dxa"/>
            <w:vAlign w:val="center"/>
          </w:tcPr>
          <w:p w:rsidR="007C5A5C" w:rsidRPr="00D55AE9" w:rsidRDefault="007C5A5C" w:rsidP="0025442A">
            <w:pPr>
              <w:pStyle w:val="ListParagraph"/>
              <w:spacing w:after="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60-89</w:t>
            </w:r>
          </w:p>
        </w:tc>
        <w:tc>
          <w:tcPr>
            <w:tcW w:w="1226" w:type="dxa"/>
            <w:vMerge/>
            <w:vAlign w:val="center"/>
          </w:tcPr>
          <w:p w:rsidR="007C5A5C" w:rsidRPr="00EB5E83" w:rsidRDefault="007C5A5C" w:rsidP="0025442A">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8" w:type="dxa"/>
            <w:vAlign w:val="center"/>
          </w:tcPr>
          <w:p w:rsidR="007C5A5C" w:rsidRPr="00D55AE9" w:rsidRDefault="007C5A5C" w:rsidP="0025442A">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134" w:type="dxa"/>
            <w:vMerge/>
            <w:vAlign w:val="center"/>
          </w:tcPr>
          <w:p w:rsidR="007C5A5C" w:rsidRPr="00EB5E83" w:rsidRDefault="007C5A5C" w:rsidP="0025442A">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5" w:type="dxa"/>
            <w:vAlign w:val="center"/>
          </w:tcPr>
          <w:p w:rsidR="007C5A5C" w:rsidRPr="00EB5E83" w:rsidRDefault="007C5A5C" w:rsidP="0025442A">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18" w:type="dxa"/>
            <w:vAlign w:val="center"/>
          </w:tcPr>
          <w:p w:rsidR="007C5A5C" w:rsidRPr="00EB5E83" w:rsidRDefault="007C5A5C" w:rsidP="0025442A">
            <w:pPr>
              <w:pStyle w:val="ListParagraph"/>
              <w:spacing w:after="0"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13</w:t>
            </w:r>
            <w:r w:rsidRPr="00EB5E83">
              <w:rPr>
                <w:rFonts w:ascii="Times New Roman" w:hAnsi="Times New Roman" w:cs="Times New Roman"/>
                <w:sz w:val="24"/>
                <w:szCs w:val="24"/>
              </w:rPr>
              <w:t>%</w:t>
            </w:r>
          </w:p>
        </w:tc>
      </w:tr>
      <w:tr w:rsidR="007C5A5C" w:rsidRPr="00EB5E83" w:rsidTr="00254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1" w:type="dxa"/>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30-59</w:t>
            </w:r>
          </w:p>
        </w:tc>
        <w:tc>
          <w:tcPr>
            <w:tcW w:w="1226" w:type="dxa"/>
            <w:vMerge/>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tcBorders>
              <w:top w:val="none" w:sz="0" w:space="0" w:color="auto"/>
              <w:bottom w:val="none" w:sz="0" w:space="0" w:color="auto"/>
            </w:tcBorders>
            <w:vAlign w:val="center"/>
          </w:tcPr>
          <w:p w:rsidR="007C5A5C" w:rsidRPr="00D55AE9"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134" w:type="dxa"/>
            <w:vMerge/>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5" w:type="dxa"/>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418" w:type="dxa"/>
            <w:tcBorders>
              <w:top w:val="none" w:sz="0" w:space="0" w:color="auto"/>
              <w:bottom w:val="none" w:sz="0" w:space="0" w:color="auto"/>
            </w:tcBorders>
            <w:vAlign w:val="center"/>
          </w:tcPr>
          <w:p w:rsidR="007C5A5C" w:rsidRPr="00EB5E83" w:rsidRDefault="007C5A5C" w:rsidP="0025442A">
            <w:pPr>
              <w:pStyle w:val="ListParagraph"/>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0</w:t>
            </w:r>
            <w:r w:rsidRPr="00EB5E83">
              <w:rPr>
                <w:rFonts w:ascii="Times New Roman" w:hAnsi="Times New Roman" w:cs="Times New Roman"/>
                <w:sz w:val="24"/>
                <w:szCs w:val="24"/>
              </w:rPr>
              <w:t>%</w:t>
            </w:r>
          </w:p>
        </w:tc>
      </w:tr>
    </w:tbl>
    <w:p w:rsidR="007C5A5C" w:rsidRPr="00EB5E83" w:rsidRDefault="007C5A5C" w:rsidP="007C5A5C">
      <w:pPr>
        <w:pStyle w:val="ListParagraph"/>
        <w:spacing w:after="0" w:line="480" w:lineRule="auto"/>
        <w:ind w:left="0" w:firstLine="709"/>
        <w:jc w:val="both"/>
        <w:rPr>
          <w:rFonts w:ascii="Times New Roman" w:hAnsi="Times New Roman" w:cs="Times New Roman"/>
          <w:b/>
          <w:sz w:val="24"/>
          <w:szCs w:val="24"/>
          <w:lang w:val="id-ID"/>
        </w:rPr>
      </w:pPr>
      <w:r w:rsidRPr="00EB5E83">
        <w:rPr>
          <w:rFonts w:ascii="Times New Roman" w:hAnsi="Times New Roman" w:cs="Times New Roman"/>
          <w:sz w:val="24"/>
          <w:szCs w:val="24"/>
        </w:rPr>
        <w:t>Data dalam tabel 4.</w:t>
      </w:r>
      <w:r w:rsidR="00844D9C">
        <w:rPr>
          <w:rFonts w:ascii="Times New Roman" w:hAnsi="Times New Roman" w:cs="Times New Roman"/>
          <w:sz w:val="24"/>
          <w:szCs w:val="24"/>
          <w:lang w:val="id-ID"/>
        </w:rPr>
        <w:t>5</w:t>
      </w:r>
      <w:r w:rsidRPr="00EB5E83">
        <w:rPr>
          <w:rFonts w:ascii="Times New Roman" w:hAnsi="Times New Roman" w:cs="Times New Roman"/>
          <w:sz w:val="24"/>
          <w:szCs w:val="24"/>
        </w:rPr>
        <w:t xml:space="preserve"> di</w:t>
      </w:r>
      <w:r w:rsidRPr="00EB5E83">
        <w:rPr>
          <w:rFonts w:ascii="Times New Roman" w:hAnsi="Times New Roman" w:cs="Times New Roman"/>
          <w:sz w:val="24"/>
          <w:szCs w:val="24"/>
          <w:lang w:val="id-ID"/>
        </w:rPr>
        <w:t xml:space="preserve"> </w:t>
      </w:r>
      <w:r w:rsidRPr="00EB5E83">
        <w:rPr>
          <w:rFonts w:ascii="Times New Roman" w:hAnsi="Times New Roman" w:cs="Times New Roman"/>
          <w:sz w:val="24"/>
          <w:szCs w:val="24"/>
        </w:rPr>
        <w:t xml:space="preserve">atas menunjukkan bahwa </w:t>
      </w:r>
      <w:r>
        <w:rPr>
          <w:rFonts w:ascii="Times New Roman" w:hAnsi="Times New Roman" w:cs="Times New Roman"/>
          <w:sz w:val="24"/>
          <w:szCs w:val="24"/>
          <w:lang w:val="id-ID"/>
        </w:rPr>
        <w:t xml:space="preserve">tidak </w:t>
      </w:r>
      <w:proofErr w:type="gramStart"/>
      <w:r w:rsidRPr="00601C2A">
        <w:rPr>
          <w:rFonts w:ascii="Times New Roman" w:hAnsi="Times New Roman" w:cs="Times New Roman"/>
          <w:sz w:val="24"/>
          <w:szCs w:val="24"/>
        </w:rPr>
        <w:t>terdapat  siswa</w:t>
      </w:r>
      <w:proofErr w:type="gramEnd"/>
      <w:r w:rsidRPr="00601C2A">
        <w:rPr>
          <w:rFonts w:ascii="Times New Roman" w:hAnsi="Times New Roman" w:cs="Times New Roman"/>
          <w:sz w:val="24"/>
          <w:szCs w:val="24"/>
        </w:rPr>
        <w:t xml:space="preserve"> yang menyatakan bahwa minat belajar IPA berada pada kategori rendah</w:t>
      </w:r>
      <w:r w:rsidRPr="00EB5E83">
        <w:rPr>
          <w:rFonts w:ascii="Times New Roman" w:hAnsi="Times New Roman" w:cs="Times New Roman"/>
          <w:sz w:val="24"/>
          <w:szCs w:val="24"/>
        </w:rPr>
        <w:t xml:space="preserve">.  </w:t>
      </w:r>
      <w:r>
        <w:rPr>
          <w:rFonts w:ascii="Times New Roman" w:hAnsi="Times New Roman" w:cs="Times New Roman"/>
          <w:sz w:val="24"/>
          <w:szCs w:val="24"/>
          <w:lang w:val="id-ID"/>
        </w:rPr>
        <w:t>3</w:t>
      </w:r>
      <w:r w:rsidRPr="00EB5E83">
        <w:rPr>
          <w:rFonts w:ascii="Times New Roman" w:hAnsi="Times New Roman" w:cs="Times New Roman"/>
          <w:sz w:val="24"/>
          <w:szCs w:val="24"/>
        </w:rPr>
        <w:t xml:space="preserve"> orang atau </w:t>
      </w:r>
      <w:r>
        <w:rPr>
          <w:rFonts w:ascii="Times New Roman" w:hAnsi="Times New Roman" w:cs="Times New Roman"/>
          <w:sz w:val="24"/>
          <w:szCs w:val="24"/>
          <w:lang w:val="id-ID"/>
        </w:rPr>
        <w:t>13</w:t>
      </w:r>
      <w:r w:rsidRPr="00EB5E83">
        <w:rPr>
          <w:rFonts w:ascii="Times New Roman" w:hAnsi="Times New Roman" w:cs="Times New Roman"/>
          <w:sz w:val="24"/>
          <w:szCs w:val="24"/>
        </w:rPr>
        <w:t xml:space="preserve">%  siswa pada taraf </w:t>
      </w:r>
      <w:r>
        <w:rPr>
          <w:rFonts w:ascii="Times New Roman" w:hAnsi="Times New Roman" w:cs="Times New Roman"/>
          <w:sz w:val="24"/>
          <w:szCs w:val="24"/>
          <w:lang w:val="id-ID"/>
        </w:rPr>
        <w:t>sedang</w:t>
      </w:r>
      <w:r w:rsidRPr="00EB5E83">
        <w:rPr>
          <w:rFonts w:ascii="Times New Roman" w:hAnsi="Times New Roman" w:cs="Times New Roman"/>
          <w:sz w:val="24"/>
          <w:szCs w:val="24"/>
        </w:rPr>
        <w:t xml:space="preserve"> </w:t>
      </w:r>
      <w:r>
        <w:rPr>
          <w:rFonts w:ascii="Times New Roman" w:hAnsi="Times New Roman" w:cs="Times New Roman"/>
          <w:sz w:val="24"/>
          <w:szCs w:val="24"/>
          <w:lang w:val="id-ID"/>
        </w:rPr>
        <w:t>dan 20</w:t>
      </w:r>
      <w:r w:rsidRPr="00EB5E83">
        <w:rPr>
          <w:rFonts w:ascii="Times New Roman" w:hAnsi="Times New Roman" w:cs="Times New Roman"/>
          <w:sz w:val="24"/>
          <w:szCs w:val="24"/>
        </w:rPr>
        <w:t xml:space="preserve"> orang siswa atau </w:t>
      </w:r>
      <w:r>
        <w:rPr>
          <w:rFonts w:ascii="Times New Roman" w:hAnsi="Times New Roman" w:cs="Times New Roman"/>
          <w:sz w:val="24"/>
          <w:szCs w:val="24"/>
          <w:lang w:val="id-ID"/>
        </w:rPr>
        <w:t>87</w:t>
      </w:r>
      <w:r w:rsidRPr="00EB5E83">
        <w:rPr>
          <w:rFonts w:ascii="Times New Roman" w:hAnsi="Times New Roman" w:cs="Times New Roman"/>
          <w:sz w:val="24"/>
          <w:szCs w:val="24"/>
        </w:rPr>
        <w:t xml:space="preserve"> %  pada taraf  </w:t>
      </w:r>
      <w:r>
        <w:rPr>
          <w:rFonts w:ascii="Times New Roman" w:hAnsi="Times New Roman" w:cs="Times New Roman"/>
          <w:sz w:val="24"/>
          <w:szCs w:val="24"/>
          <w:lang w:val="id-ID"/>
        </w:rPr>
        <w:t>tinggi</w:t>
      </w:r>
      <w:r w:rsidRPr="00EB5E83">
        <w:rPr>
          <w:rFonts w:ascii="Times New Roman" w:hAnsi="Times New Roman" w:cs="Times New Roman"/>
          <w:sz w:val="24"/>
          <w:szCs w:val="24"/>
        </w:rPr>
        <w:t xml:space="preserve"> </w:t>
      </w:r>
      <w:r w:rsidRPr="00EB5E83">
        <w:rPr>
          <w:rFonts w:ascii="Times New Roman" w:hAnsi="Times New Roman" w:cs="Times New Roman"/>
          <w:sz w:val="24"/>
          <w:szCs w:val="24"/>
          <w:lang w:val="id-ID"/>
        </w:rPr>
        <w:t>.</w:t>
      </w:r>
    </w:p>
    <w:p w:rsidR="007C5A5C" w:rsidRDefault="007C5A5C" w:rsidP="007C5A5C">
      <w:pPr>
        <w:pStyle w:val="ListParagraph"/>
        <w:spacing w:after="0" w:line="480" w:lineRule="auto"/>
        <w:ind w:left="0" w:firstLine="720"/>
        <w:jc w:val="both"/>
        <w:rPr>
          <w:rFonts w:ascii="Times New Roman" w:hAnsi="Times New Roman" w:cs="Times New Roman"/>
          <w:sz w:val="24"/>
          <w:szCs w:val="24"/>
          <w:lang w:val="id-ID"/>
        </w:rPr>
      </w:pPr>
      <w:proofErr w:type="gramStart"/>
      <w:r w:rsidRPr="00EB5E83">
        <w:rPr>
          <w:rFonts w:ascii="Times New Roman" w:hAnsi="Times New Roman" w:cs="Times New Roman"/>
          <w:sz w:val="24"/>
          <w:szCs w:val="24"/>
        </w:rPr>
        <w:t xml:space="preserve">Berdasarkan uraian tersebut ditemukan bahwa minat belajar IPA siswa setelah diberikan perlakuan atau </w:t>
      </w:r>
      <w:r w:rsidRPr="00EB5E83">
        <w:rPr>
          <w:rFonts w:ascii="Times New Roman" w:hAnsi="Times New Roman" w:cs="Times New Roman"/>
          <w:i/>
          <w:sz w:val="24"/>
          <w:szCs w:val="24"/>
        </w:rPr>
        <w:t xml:space="preserve">treatment </w:t>
      </w:r>
      <w:r w:rsidRPr="00EB5E83">
        <w:rPr>
          <w:rFonts w:ascii="Times New Roman" w:hAnsi="Times New Roman" w:cs="Times New Roman"/>
          <w:sz w:val="24"/>
          <w:szCs w:val="24"/>
        </w:rPr>
        <w:t xml:space="preserve">dalam taraf </w:t>
      </w:r>
      <w:r>
        <w:rPr>
          <w:rFonts w:ascii="Times New Roman" w:hAnsi="Times New Roman" w:cs="Times New Roman"/>
          <w:sz w:val="24"/>
          <w:szCs w:val="24"/>
          <w:lang w:val="id-ID"/>
        </w:rPr>
        <w:t>tinggi</w:t>
      </w:r>
      <w:r w:rsidRPr="00EB5E83">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sidRPr="00EB5E83">
        <w:rPr>
          <w:rFonts w:ascii="Times New Roman" w:hAnsi="Times New Roman" w:cs="Times New Roman"/>
          <w:sz w:val="24"/>
          <w:szCs w:val="24"/>
        </w:rPr>
        <w:t xml:space="preserve">Hal ini berdasarkan analisis jawaban angket </w:t>
      </w:r>
      <w:r w:rsidRPr="00EB5E83">
        <w:rPr>
          <w:rFonts w:ascii="Times New Roman" w:hAnsi="Times New Roman" w:cs="Times New Roman"/>
          <w:i/>
          <w:sz w:val="24"/>
          <w:szCs w:val="24"/>
        </w:rPr>
        <w:t xml:space="preserve">postest </w:t>
      </w:r>
      <w:r w:rsidRPr="00EB5E83">
        <w:rPr>
          <w:rFonts w:ascii="Times New Roman" w:hAnsi="Times New Roman" w:cs="Times New Roman"/>
          <w:sz w:val="24"/>
          <w:szCs w:val="24"/>
        </w:rPr>
        <w:t xml:space="preserve">siswa bahwa pada angket indikator minat belajar terdapat indikator yang sudah cukup. </w:t>
      </w:r>
      <w:proofErr w:type="gramStart"/>
      <w:r w:rsidRPr="00EB5E83">
        <w:rPr>
          <w:rFonts w:ascii="Times New Roman" w:hAnsi="Times New Roman" w:cs="Times New Roman"/>
          <w:sz w:val="24"/>
          <w:szCs w:val="24"/>
        </w:rPr>
        <w:t>Dengan meningkatnya beberapa aspek dalam minat belajar IPA.</w:t>
      </w:r>
      <w:proofErr w:type="gramEnd"/>
    </w:p>
    <w:p w:rsidR="00AD3E26" w:rsidRDefault="00AD3E26">
      <w:pPr>
        <w:spacing w:after="20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C5A5C" w:rsidRPr="004E5238" w:rsidRDefault="004E5238" w:rsidP="004E523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lastRenderedPageBreak/>
        <w:t>Pengaruh Model Pembelajaran Kooperatif Tipe Make A Match terhadap minat belajar IPA Siswa Kelas III SD Negeri bara-baraya II Kecamatan Makassar Kota Makassar</w:t>
      </w:r>
    </w:p>
    <w:p w:rsidR="004E5238" w:rsidRPr="004E5238" w:rsidRDefault="004E5238" w:rsidP="004E5238">
      <w:pPr>
        <w:pStyle w:val="ListParagraph"/>
        <w:spacing w:after="0" w:line="240" w:lineRule="auto"/>
        <w:ind w:left="360"/>
        <w:jc w:val="both"/>
        <w:rPr>
          <w:rFonts w:ascii="Times New Roman" w:hAnsi="Times New Roman" w:cs="Times New Roman"/>
          <w:sz w:val="24"/>
          <w:szCs w:val="24"/>
        </w:rPr>
      </w:pPr>
    </w:p>
    <w:p w:rsidR="007C5A5C" w:rsidRPr="00EB5E83" w:rsidRDefault="004E5238" w:rsidP="004E523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U</w:t>
      </w:r>
      <w:r w:rsidR="007C5A5C" w:rsidRPr="00EB5E83">
        <w:rPr>
          <w:rFonts w:ascii="Times New Roman" w:hAnsi="Times New Roman" w:cs="Times New Roman"/>
          <w:sz w:val="24"/>
          <w:szCs w:val="24"/>
        </w:rPr>
        <w:t xml:space="preserve">ntuk </w:t>
      </w:r>
      <w:r>
        <w:rPr>
          <w:rFonts w:ascii="Times New Roman" w:hAnsi="Times New Roman" w:cs="Times New Roman"/>
          <w:sz w:val="24"/>
          <w:szCs w:val="24"/>
          <w:lang w:val="id-ID"/>
        </w:rPr>
        <w:t xml:space="preserve">menjawab hipotesis </w:t>
      </w:r>
      <w:r w:rsidR="007C5A5C" w:rsidRPr="00EB5E83">
        <w:rPr>
          <w:rFonts w:ascii="Times New Roman" w:hAnsi="Times New Roman" w:cs="Times New Roman"/>
          <w:sz w:val="24"/>
          <w:szCs w:val="24"/>
        </w:rPr>
        <w:t>penelitian</w:t>
      </w:r>
      <w:r>
        <w:rPr>
          <w:rFonts w:ascii="Times New Roman" w:hAnsi="Times New Roman" w:cs="Times New Roman"/>
          <w:sz w:val="24"/>
          <w:szCs w:val="24"/>
          <w:lang w:val="id-ID"/>
        </w:rPr>
        <w:t xml:space="preserve"> menggunakan analisis statistik inferensial</w:t>
      </w:r>
      <w:r w:rsidR="007C5A5C" w:rsidRPr="00EB5E83">
        <w:rPr>
          <w:rFonts w:ascii="Times New Roman" w:hAnsi="Times New Roman" w:cs="Times New Roman"/>
          <w:sz w:val="24"/>
          <w:szCs w:val="24"/>
        </w:rPr>
        <w:t xml:space="preserve"> dengan uji t dengan taraf signifikansi α = 0.05. </w:t>
      </w:r>
      <w:proofErr w:type="gramStart"/>
      <w:r w:rsidR="007C5A5C" w:rsidRPr="00EB5E83">
        <w:rPr>
          <w:rFonts w:ascii="Times New Roman" w:hAnsi="Times New Roman" w:cs="Times New Roman"/>
          <w:sz w:val="24"/>
          <w:szCs w:val="24"/>
        </w:rPr>
        <w:t>Syarat yang harus dipenuhi untuk pengujian hipotesis adalah data yang diperoleh berdistribusi normal.</w:t>
      </w:r>
      <w:proofErr w:type="gramEnd"/>
      <w:r w:rsidR="007C5A5C" w:rsidRPr="00EB5E83">
        <w:rPr>
          <w:rFonts w:ascii="Times New Roman" w:hAnsi="Times New Roman" w:cs="Times New Roman"/>
          <w:sz w:val="24"/>
          <w:szCs w:val="24"/>
        </w:rPr>
        <w:t xml:space="preserve"> </w:t>
      </w:r>
      <w:proofErr w:type="gramStart"/>
      <w:r w:rsidR="007C5A5C" w:rsidRPr="00EB5E83">
        <w:rPr>
          <w:rFonts w:ascii="Times New Roman" w:hAnsi="Times New Roman" w:cs="Times New Roman"/>
          <w:sz w:val="24"/>
          <w:szCs w:val="24"/>
        </w:rPr>
        <w:t>Untuk mengetahui apakah data yang diperoleh berdistribusi normal maka dilakukan uji normalitas data.</w:t>
      </w:r>
      <w:proofErr w:type="gramEnd"/>
    </w:p>
    <w:p w:rsidR="007C5A5C" w:rsidRPr="00EB5E83" w:rsidRDefault="007C5A5C" w:rsidP="007C5A5C">
      <w:pPr>
        <w:pStyle w:val="ListParagraph"/>
        <w:numPr>
          <w:ilvl w:val="0"/>
          <w:numId w:val="5"/>
        </w:numPr>
        <w:spacing w:after="0" w:line="480" w:lineRule="auto"/>
        <w:ind w:left="426" w:hanging="426"/>
        <w:jc w:val="both"/>
        <w:rPr>
          <w:rFonts w:ascii="Times New Roman" w:hAnsi="Times New Roman" w:cs="Times New Roman"/>
          <w:sz w:val="24"/>
          <w:szCs w:val="24"/>
        </w:rPr>
      </w:pPr>
      <w:r w:rsidRPr="00EB5E83">
        <w:rPr>
          <w:rFonts w:ascii="Times New Roman" w:hAnsi="Times New Roman" w:cs="Times New Roman"/>
          <w:b/>
          <w:sz w:val="24"/>
          <w:szCs w:val="24"/>
        </w:rPr>
        <w:t>Uji Normalitas Data</w:t>
      </w:r>
    </w:p>
    <w:p w:rsidR="007C5A5C" w:rsidRDefault="007C5A5C" w:rsidP="007C5A5C">
      <w:pPr>
        <w:pStyle w:val="ListParagraph"/>
        <w:spacing w:after="0" w:line="480" w:lineRule="auto"/>
        <w:ind w:left="0" w:firstLine="709"/>
        <w:jc w:val="both"/>
        <w:rPr>
          <w:rFonts w:ascii="Times New Roman" w:hAnsi="Times New Roman" w:cs="Times New Roman"/>
          <w:sz w:val="24"/>
          <w:szCs w:val="24"/>
          <w:lang w:val="id-ID"/>
        </w:rPr>
      </w:pPr>
      <w:proofErr w:type="gramStart"/>
      <w:r w:rsidRPr="00EB5E83">
        <w:rPr>
          <w:rFonts w:ascii="Times New Roman" w:hAnsi="Times New Roman" w:cs="Times New Roman"/>
          <w:sz w:val="24"/>
          <w:szCs w:val="24"/>
        </w:rPr>
        <w:t>Uji normalitas data dimaksudkan untuk melihat apakah sampel berdistribusi normal atau tidak.</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 xml:space="preserve">Statistik uji normalitas yang digunakan adalah uji </w:t>
      </w:r>
      <w:r w:rsidRPr="00EB5E83">
        <w:rPr>
          <w:rFonts w:ascii="Times New Roman" w:hAnsi="Times New Roman" w:cs="Times New Roman"/>
          <w:i/>
          <w:sz w:val="24"/>
          <w:szCs w:val="24"/>
        </w:rPr>
        <w:t xml:space="preserve">One Sample Kolmogorov-Smirnov Test </w:t>
      </w:r>
      <w:r w:rsidRPr="00EB5E83">
        <w:rPr>
          <w:rFonts w:ascii="Times New Roman" w:hAnsi="Times New Roman" w:cs="Times New Roman"/>
          <w:sz w:val="24"/>
          <w:szCs w:val="24"/>
        </w:rPr>
        <w:t xml:space="preserve">dengan menggunakan </w:t>
      </w:r>
      <w:r w:rsidRPr="00EB5E83">
        <w:rPr>
          <w:rFonts w:ascii="Times New Roman" w:hAnsi="Times New Roman" w:cs="Times New Roman"/>
          <w:i/>
          <w:sz w:val="24"/>
          <w:szCs w:val="24"/>
        </w:rPr>
        <w:t xml:space="preserve">software SPSS </w:t>
      </w:r>
      <w:r w:rsidRPr="00EB5E83">
        <w:rPr>
          <w:rFonts w:ascii="Times New Roman" w:hAnsi="Times New Roman" w:cs="Times New Roman"/>
          <w:sz w:val="24"/>
          <w:szCs w:val="24"/>
        </w:rPr>
        <w:t>versi 2</w:t>
      </w:r>
      <w:r w:rsidRPr="00EB5E83">
        <w:rPr>
          <w:rFonts w:ascii="Times New Roman" w:hAnsi="Times New Roman" w:cs="Times New Roman"/>
          <w:sz w:val="24"/>
          <w:szCs w:val="24"/>
          <w:lang w:val="id-ID"/>
        </w:rPr>
        <w:t>0</w:t>
      </w:r>
      <w:r w:rsidRPr="00EB5E83">
        <w:rPr>
          <w:rFonts w:ascii="Times New Roman" w:hAnsi="Times New Roman" w:cs="Times New Roman"/>
          <w:sz w:val="24"/>
          <w:szCs w:val="24"/>
        </w:rPr>
        <w:t>.</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Menurut Sufren (2012) Jika signifikansi yang diperoleh ≥ α (0.05), maka dapat dikatakan bahwa data berdistribusi normal.</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Sebaliknya jika data tidak berdistribusi normal maka taraf signifikansi yang diperoleh &lt; α (0.05).</w:t>
      </w:r>
      <w:proofErr w:type="gramEnd"/>
      <w:r w:rsidRPr="00EB5E83">
        <w:rPr>
          <w:rFonts w:ascii="Times New Roman" w:hAnsi="Times New Roman" w:cs="Times New Roman"/>
          <w:sz w:val="24"/>
          <w:szCs w:val="24"/>
        </w:rPr>
        <w:t xml:space="preserve"> Berdasarkan hasil pengolahan data (terlampir), hasil jawaban angket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adalah 0,</w:t>
      </w:r>
      <w:r w:rsidRPr="00EB5E83">
        <w:rPr>
          <w:rFonts w:ascii="Times New Roman" w:hAnsi="Times New Roman" w:cs="Times New Roman"/>
          <w:sz w:val="24"/>
          <w:szCs w:val="24"/>
          <w:lang w:val="id-ID"/>
        </w:rPr>
        <w:t>200</w:t>
      </w:r>
      <w:r w:rsidRPr="00EB5E83">
        <w:rPr>
          <w:rFonts w:ascii="Times New Roman" w:hAnsi="Times New Roman" w:cs="Times New Roman"/>
          <w:sz w:val="24"/>
          <w:szCs w:val="24"/>
        </w:rPr>
        <w:t xml:space="preserve"> ≥ α (0.05), dan hasil jawaban angket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adalah 0,</w:t>
      </w:r>
      <w:r w:rsidRPr="00EB5E83">
        <w:rPr>
          <w:rFonts w:ascii="Times New Roman" w:hAnsi="Times New Roman" w:cs="Times New Roman"/>
          <w:sz w:val="24"/>
          <w:szCs w:val="24"/>
          <w:lang w:val="id-ID"/>
        </w:rPr>
        <w:t>200</w:t>
      </w:r>
      <w:r w:rsidRPr="00EB5E83">
        <w:rPr>
          <w:rFonts w:ascii="Times New Roman" w:hAnsi="Times New Roman" w:cs="Times New Roman"/>
          <w:sz w:val="24"/>
          <w:szCs w:val="24"/>
        </w:rPr>
        <w:t xml:space="preserve"> ≥ α (0.05), maka didapatkan bahwa data berdistribusi normal. </w:t>
      </w:r>
      <w:proofErr w:type="gramStart"/>
      <w:r w:rsidRPr="00EB5E83">
        <w:rPr>
          <w:rFonts w:ascii="Times New Roman" w:hAnsi="Times New Roman" w:cs="Times New Roman"/>
          <w:sz w:val="24"/>
          <w:szCs w:val="24"/>
        </w:rPr>
        <w:t>Dengan normalnya data maka tahap selanjutnya adalah tahap uji hipotesis.</w:t>
      </w:r>
      <w:proofErr w:type="gramEnd"/>
    </w:p>
    <w:p w:rsidR="007C5A5C" w:rsidRPr="00EB5E83" w:rsidRDefault="007C5A5C" w:rsidP="007C5A5C">
      <w:pPr>
        <w:pStyle w:val="ListParagraph"/>
        <w:numPr>
          <w:ilvl w:val="0"/>
          <w:numId w:val="5"/>
        </w:numPr>
        <w:spacing w:after="0" w:line="480" w:lineRule="auto"/>
        <w:ind w:left="426" w:hanging="426"/>
        <w:jc w:val="both"/>
        <w:rPr>
          <w:rFonts w:ascii="Times New Roman" w:hAnsi="Times New Roman" w:cs="Times New Roman"/>
          <w:b/>
          <w:sz w:val="24"/>
          <w:szCs w:val="24"/>
        </w:rPr>
      </w:pPr>
      <w:r w:rsidRPr="00EB5E83">
        <w:rPr>
          <w:rFonts w:ascii="Times New Roman" w:hAnsi="Times New Roman" w:cs="Times New Roman"/>
          <w:b/>
          <w:sz w:val="24"/>
          <w:szCs w:val="24"/>
        </w:rPr>
        <w:t>Uji Hipotesis</w:t>
      </w:r>
    </w:p>
    <w:p w:rsidR="007C5A5C" w:rsidRPr="00C20EDE" w:rsidRDefault="007C5A5C" w:rsidP="007C5A5C">
      <w:pPr>
        <w:pStyle w:val="ListParagraph"/>
        <w:spacing w:after="0" w:line="480" w:lineRule="auto"/>
        <w:ind w:left="0"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Pengujian hipotesis penelitian ini dilakukan untuk mengetahui apakah terdapat pengaruh yang signifikan antara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terhadap minat telajar IPA pada siswa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w:t>
      </w:r>
      <w:r w:rsidRPr="00EB5E83">
        <w:rPr>
          <w:rFonts w:ascii="Times New Roman" w:hAnsi="Times New Roman" w:cs="Times New Roman"/>
          <w:sz w:val="24"/>
          <w:szCs w:val="24"/>
          <w:lang w:val="id-ID"/>
        </w:rPr>
        <w:t>geri</w:t>
      </w:r>
      <w:r w:rsidRPr="00EB5E83">
        <w:rPr>
          <w:rFonts w:ascii="Times New Roman" w:hAnsi="Times New Roman" w:cs="Times New Roman"/>
          <w:sz w:val="24"/>
          <w:szCs w:val="24"/>
        </w:rPr>
        <w:t xml:space="preserve">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tahun ajaran 201</w:t>
      </w:r>
      <w:r w:rsidRPr="00EB5E83">
        <w:rPr>
          <w:rFonts w:ascii="Times New Roman" w:hAnsi="Times New Roman" w:cs="Times New Roman"/>
          <w:sz w:val="24"/>
          <w:szCs w:val="24"/>
          <w:lang w:val="id-ID"/>
        </w:rPr>
        <w:t>7</w:t>
      </w:r>
      <w:r w:rsidRPr="00EB5E83">
        <w:rPr>
          <w:rFonts w:ascii="Times New Roman" w:hAnsi="Times New Roman" w:cs="Times New Roman"/>
          <w:sz w:val="24"/>
          <w:szCs w:val="24"/>
        </w:rPr>
        <w:t>/201</w:t>
      </w:r>
      <w:r w:rsidRPr="00EB5E83">
        <w:rPr>
          <w:rFonts w:ascii="Times New Roman" w:hAnsi="Times New Roman" w:cs="Times New Roman"/>
          <w:sz w:val="24"/>
          <w:szCs w:val="24"/>
          <w:lang w:val="id-ID"/>
        </w:rPr>
        <w:t>8</w:t>
      </w:r>
      <w:r w:rsidRPr="00EB5E83">
        <w:rPr>
          <w:rFonts w:ascii="Times New Roman" w:hAnsi="Times New Roman" w:cs="Times New Roman"/>
          <w:sz w:val="24"/>
          <w:szCs w:val="24"/>
        </w:rPr>
        <w:t>.</w:t>
      </w:r>
      <w:r>
        <w:rPr>
          <w:rFonts w:ascii="Times New Roman" w:hAnsi="Times New Roman" w:cs="Times New Roman"/>
          <w:sz w:val="24"/>
          <w:szCs w:val="24"/>
          <w:lang w:val="id-ID"/>
        </w:rPr>
        <w:t xml:space="preserve"> </w:t>
      </w:r>
      <w:r w:rsidRPr="00EB5E83">
        <w:rPr>
          <w:rFonts w:ascii="Times New Roman" w:hAnsi="Times New Roman" w:cs="Times New Roman"/>
          <w:sz w:val="24"/>
          <w:szCs w:val="24"/>
        </w:rPr>
        <w:t xml:space="preserve">Pengujian hipotesis dilakukan </w:t>
      </w:r>
      <w:r w:rsidRPr="00EB5E83">
        <w:rPr>
          <w:rFonts w:ascii="Times New Roman" w:hAnsi="Times New Roman" w:cs="Times New Roman"/>
          <w:sz w:val="24"/>
          <w:szCs w:val="24"/>
        </w:rPr>
        <w:lastRenderedPageBreak/>
        <w:t>dengan me</w:t>
      </w:r>
      <w:r w:rsidRPr="00EB5E83">
        <w:rPr>
          <w:rFonts w:ascii="Times New Roman" w:hAnsi="Times New Roman" w:cs="Times New Roman"/>
          <w:sz w:val="24"/>
          <w:szCs w:val="24"/>
          <w:lang w:val="id-ID"/>
        </w:rPr>
        <w:t>n</w:t>
      </w:r>
      <w:r w:rsidRPr="00EB5E83">
        <w:rPr>
          <w:rFonts w:ascii="Times New Roman" w:hAnsi="Times New Roman" w:cs="Times New Roman"/>
          <w:sz w:val="24"/>
          <w:szCs w:val="24"/>
        </w:rPr>
        <w:t xml:space="preserve">ggunakan uji-t dua sampel </w:t>
      </w:r>
      <w:r w:rsidRPr="00EB5E83">
        <w:rPr>
          <w:rFonts w:ascii="Times New Roman" w:hAnsi="Times New Roman" w:cs="Times New Roman"/>
          <w:i/>
          <w:sz w:val="24"/>
          <w:szCs w:val="24"/>
        </w:rPr>
        <w:t xml:space="preserve">dependet </w:t>
      </w:r>
      <w:r w:rsidRPr="00EB5E83">
        <w:rPr>
          <w:rFonts w:ascii="Times New Roman" w:hAnsi="Times New Roman" w:cs="Times New Roman"/>
          <w:sz w:val="24"/>
          <w:szCs w:val="24"/>
        </w:rPr>
        <w:t>(</w:t>
      </w:r>
      <w:r w:rsidRPr="00EB5E83">
        <w:rPr>
          <w:rFonts w:ascii="Times New Roman" w:hAnsi="Times New Roman" w:cs="Times New Roman"/>
          <w:i/>
          <w:sz w:val="24"/>
          <w:szCs w:val="24"/>
        </w:rPr>
        <w:t xml:space="preserve">paired sample t-test) </w:t>
      </w:r>
      <w:r w:rsidRPr="00EB5E83">
        <w:rPr>
          <w:rFonts w:ascii="Times New Roman" w:hAnsi="Times New Roman" w:cs="Times New Roman"/>
          <w:sz w:val="24"/>
          <w:szCs w:val="24"/>
        </w:rPr>
        <w:t xml:space="preserve">dengan taraf signifikansi α = 0.05 dengan sampel yang diambil dari populasi yang berdistribusi normal. </w:t>
      </w:r>
    </w:p>
    <w:p w:rsidR="007C5A5C" w:rsidRPr="00C20EDE" w:rsidRDefault="007C5A5C" w:rsidP="00597543">
      <w:pPr>
        <w:spacing w:after="0" w:line="480" w:lineRule="auto"/>
        <w:ind w:firstLine="709"/>
        <w:jc w:val="both"/>
        <w:rPr>
          <w:rFonts w:ascii="Times New Roman" w:hAnsi="Times New Roman" w:cs="Times New Roman"/>
          <w:b/>
          <w:sz w:val="24"/>
          <w:szCs w:val="24"/>
        </w:rPr>
      </w:pPr>
      <w:r w:rsidRPr="00EB5E83">
        <w:rPr>
          <w:rFonts w:ascii="Times New Roman" w:hAnsi="Times New Roman" w:cs="Times New Roman"/>
          <w:sz w:val="24"/>
          <w:szCs w:val="24"/>
        </w:rPr>
        <w:t xml:space="preserve">Data untuk uji hipotesis diolah dengan analisis program </w:t>
      </w:r>
      <w:r w:rsidRPr="00EB5E83">
        <w:rPr>
          <w:rFonts w:ascii="Times New Roman" w:hAnsi="Times New Roman" w:cs="Times New Roman"/>
          <w:i/>
          <w:sz w:val="24"/>
          <w:szCs w:val="24"/>
        </w:rPr>
        <w:t>Statistical Package for Sosial Science (</w:t>
      </w:r>
      <w:r w:rsidRPr="00EB5E83">
        <w:rPr>
          <w:rFonts w:ascii="Times New Roman" w:hAnsi="Times New Roman" w:cs="Times New Roman"/>
          <w:sz w:val="24"/>
          <w:szCs w:val="24"/>
        </w:rPr>
        <w:t>SPSS) versi 2</w:t>
      </w:r>
      <w:r w:rsidRPr="00EB5E83">
        <w:rPr>
          <w:rFonts w:ascii="Times New Roman" w:hAnsi="Times New Roman" w:cs="Times New Roman"/>
          <w:sz w:val="24"/>
          <w:szCs w:val="24"/>
          <w:lang w:val="id-ID"/>
        </w:rPr>
        <w:t>0</w:t>
      </w:r>
      <w:r w:rsidRPr="00EB5E83">
        <w:rPr>
          <w:rFonts w:ascii="Times New Roman" w:hAnsi="Times New Roman" w:cs="Times New Roman"/>
          <w:sz w:val="24"/>
          <w:szCs w:val="24"/>
        </w:rPr>
        <w:t xml:space="preserve"> dengan menggunakan statistik analisis uji-t dua sampel </w:t>
      </w:r>
      <w:r w:rsidRPr="00EB5E83">
        <w:rPr>
          <w:rFonts w:ascii="Times New Roman" w:hAnsi="Times New Roman" w:cs="Times New Roman"/>
          <w:i/>
          <w:sz w:val="24"/>
          <w:szCs w:val="24"/>
        </w:rPr>
        <w:t xml:space="preserve">dependet (paired sampel t-test). </w:t>
      </w:r>
      <w:r w:rsidRPr="00EB5E83">
        <w:rPr>
          <w:rFonts w:ascii="Times New Roman" w:hAnsi="Times New Roman" w:cs="Times New Roman"/>
          <w:sz w:val="24"/>
          <w:szCs w:val="24"/>
        </w:rPr>
        <w:t xml:space="preserve">Pengambilan keputusan pada pengujian hipotesis dilakukan dengan dua </w:t>
      </w:r>
      <w:proofErr w:type="gramStart"/>
      <w:r w:rsidRPr="00EB5E83">
        <w:rPr>
          <w:rFonts w:ascii="Times New Roman" w:hAnsi="Times New Roman" w:cs="Times New Roman"/>
          <w:sz w:val="24"/>
          <w:szCs w:val="24"/>
        </w:rPr>
        <w:t>cara</w:t>
      </w:r>
      <w:proofErr w:type="gramEnd"/>
      <w:r w:rsidRPr="00EB5E83">
        <w:rPr>
          <w:rFonts w:ascii="Times New Roman" w:hAnsi="Times New Roman" w:cs="Times New Roman"/>
          <w:sz w:val="24"/>
          <w:szCs w:val="24"/>
        </w:rPr>
        <w:t xml:space="preserve"> yaitu:</w:t>
      </w:r>
    </w:p>
    <w:p w:rsidR="007C5A5C" w:rsidRPr="00EB5E83" w:rsidRDefault="007C5A5C" w:rsidP="007C5A5C">
      <w:pPr>
        <w:pStyle w:val="ListParagraph"/>
        <w:numPr>
          <w:ilvl w:val="6"/>
          <w:numId w:val="3"/>
        </w:numPr>
        <w:spacing w:after="0" w:line="480" w:lineRule="auto"/>
        <w:ind w:left="284" w:hanging="284"/>
        <w:jc w:val="both"/>
        <w:rPr>
          <w:rFonts w:ascii="Times New Roman" w:hAnsi="Times New Roman" w:cs="Times New Roman"/>
          <w:sz w:val="24"/>
          <w:szCs w:val="24"/>
        </w:rPr>
      </w:pPr>
      <w:r w:rsidRPr="00EB5E83">
        <w:rPr>
          <w:rFonts w:ascii="Times New Roman" w:hAnsi="Times New Roman" w:cs="Times New Roman"/>
          <w:b/>
          <w:sz w:val="24"/>
          <w:szCs w:val="24"/>
        </w:rPr>
        <w:t xml:space="preserve">Berdasarkan Perbandingan t- hitung dan t-tabel </w:t>
      </w:r>
    </w:p>
    <w:p w:rsidR="007C5A5C" w:rsidRPr="00EB5E83" w:rsidRDefault="007C5A5C" w:rsidP="007C5A5C">
      <w:pPr>
        <w:pStyle w:val="ListParagraph"/>
        <w:spacing w:after="0" w:line="480" w:lineRule="auto"/>
        <w:ind w:left="0" w:firstLine="709"/>
        <w:jc w:val="both"/>
        <w:rPr>
          <w:rFonts w:ascii="Times New Roman" w:hAnsi="Times New Roman" w:cs="Times New Roman"/>
          <w:sz w:val="24"/>
          <w:szCs w:val="24"/>
        </w:rPr>
      </w:pPr>
      <w:r w:rsidRPr="00EB5E83">
        <w:rPr>
          <w:rFonts w:ascii="Times New Roman" w:hAnsi="Times New Roman" w:cs="Times New Roman"/>
          <w:sz w:val="24"/>
          <w:szCs w:val="24"/>
        </w:rPr>
        <w:t xml:space="preserve">Pengujian hipotesis ini dilakukan dengan </w:t>
      </w:r>
      <w:proofErr w:type="gramStart"/>
      <w:r w:rsidRPr="00EB5E83">
        <w:rPr>
          <w:rFonts w:ascii="Times New Roman" w:hAnsi="Times New Roman" w:cs="Times New Roman"/>
          <w:sz w:val="24"/>
          <w:szCs w:val="24"/>
        </w:rPr>
        <w:t>cara</w:t>
      </w:r>
      <w:proofErr w:type="gramEnd"/>
      <w:r w:rsidRPr="00EB5E83">
        <w:rPr>
          <w:rFonts w:ascii="Times New Roman" w:hAnsi="Times New Roman" w:cs="Times New Roman"/>
          <w:sz w:val="24"/>
          <w:szCs w:val="24"/>
        </w:rPr>
        <w:t xml:space="preserve"> membandingkan antara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dan t</w:t>
      </w:r>
      <w:r w:rsidRPr="00EB5E83">
        <w:rPr>
          <w:rFonts w:ascii="Times New Roman" w:hAnsi="Times New Roman" w:cs="Times New Roman"/>
          <w:sz w:val="24"/>
          <w:szCs w:val="24"/>
          <w:vertAlign w:val="subscript"/>
        </w:rPr>
        <w:t>tabel</w:t>
      </w:r>
      <w:r w:rsidRPr="00EB5E83">
        <w:rPr>
          <w:rFonts w:ascii="Times New Roman" w:hAnsi="Times New Roman" w:cs="Times New Roman"/>
          <w:sz w:val="24"/>
          <w:szCs w:val="24"/>
        </w:rPr>
        <w:t>. Apabila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&gt; t</w:t>
      </w:r>
      <w:r w:rsidRPr="00EB5E83">
        <w:rPr>
          <w:rFonts w:ascii="Times New Roman" w:hAnsi="Times New Roman" w:cs="Times New Roman"/>
          <w:sz w:val="24"/>
          <w:szCs w:val="24"/>
          <w:vertAlign w:val="subscript"/>
        </w:rPr>
        <w:t>tabel</w:t>
      </w:r>
      <w:r w:rsidRPr="00EB5E83">
        <w:rPr>
          <w:rFonts w:ascii="Times New Roman" w:hAnsi="Times New Roman" w:cs="Times New Roman"/>
          <w:sz w:val="24"/>
          <w:szCs w:val="24"/>
        </w:rPr>
        <w:t xml:space="preserve"> maka H</w:t>
      </w:r>
      <w:r w:rsidRPr="00EB5E83">
        <w:rPr>
          <w:rFonts w:ascii="Times New Roman" w:hAnsi="Times New Roman" w:cs="Times New Roman"/>
          <w:sz w:val="24"/>
          <w:szCs w:val="24"/>
          <w:vertAlign w:val="subscript"/>
        </w:rPr>
        <w:t xml:space="preserve">0 </w:t>
      </w:r>
      <w:r w:rsidRPr="00EB5E83">
        <w:rPr>
          <w:rFonts w:ascii="Times New Roman" w:hAnsi="Times New Roman" w:cs="Times New Roman"/>
          <w:sz w:val="24"/>
          <w:szCs w:val="24"/>
        </w:rPr>
        <w:t>ditolak dan Ha diterima, dan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&lt; t</w:t>
      </w:r>
      <w:r w:rsidRPr="00EB5E83">
        <w:rPr>
          <w:rFonts w:ascii="Times New Roman" w:hAnsi="Times New Roman" w:cs="Times New Roman"/>
          <w:sz w:val="24"/>
          <w:szCs w:val="24"/>
          <w:vertAlign w:val="subscript"/>
        </w:rPr>
        <w:t xml:space="preserve">tabel </w:t>
      </w:r>
      <w:r w:rsidRPr="00EB5E83">
        <w:rPr>
          <w:rFonts w:ascii="Times New Roman" w:hAnsi="Times New Roman" w:cs="Times New Roman"/>
          <w:sz w:val="24"/>
          <w:szCs w:val="24"/>
        </w:rPr>
        <w:t>maka Ho diterima dan Ha ditolak, dengan catatan bahwa harga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adalah harga mutlak, jadi tidak dilihat positif (+) atau negative (-</w:t>
      </w:r>
      <w:proofErr w:type="gramStart"/>
      <w:r w:rsidRPr="00EB5E83">
        <w:rPr>
          <w:rFonts w:ascii="Times New Roman" w:hAnsi="Times New Roman" w:cs="Times New Roman"/>
          <w:sz w:val="24"/>
          <w:szCs w:val="24"/>
        </w:rPr>
        <w:t>)nya</w:t>
      </w:r>
      <w:proofErr w:type="gramEnd"/>
      <w:r w:rsidRPr="00EB5E83">
        <w:rPr>
          <w:rFonts w:ascii="Times New Roman" w:hAnsi="Times New Roman" w:cs="Times New Roman"/>
          <w:sz w:val="24"/>
          <w:szCs w:val="24"/>
        </w:rPr>
        <w:t>. Dari hasil statistik menggunakan SPSS 2</w:t>
      </w:r>
      <w:r w:rsidRPr="00EB5E83">
        <w:rPr>
          <w:rFonts w:ascii="Times New Roman" w:hAnsi="Times New Roman" w:cs="Times New Roman"/>
          <w:sz w:val="24"/>
          <w:szCs w:val="24"/>
          <w:lang w:val="id-ID"/>
        </w:rPr>
        <w:t>0</w:t>
      </w:r>
      <w:r w:rsidRPr="00EB5E83">
        <w:rPr>
          <w:rFonts w:ascii="Times New Roman" w:hAnsi="Times New Roman" w:cs="Times New Roman"/>
          <w:sz w:val="24"/>
          <w:szCs w:val="24"/>
        </w:rPr>
        <w:t xml:space="preserve"> diperoleh nilai t</w:t>
      </w:r>
      <w:r w:rsidRPr="00EB5E83">
        <w:rPr>
          <w:rFonts w:ascii="Times New Roman" w:hAnsi="Times New Roman" w:cs="Times New Roman"/>
          <w:sz w:val="24"/>
          <w:szCs w:val="24"/>
          <w:vertAlign w:val="subscript"/>
        </w:rPr>
        <w:t xml:space="preserve">tabel </w:t>
      </w:r>
      <w:r w:rsidRPr="00EB5E83">
        <w:rPr>
          <w:rFonts w:ascii="Times New Roman" w:hAnsi="Times New Roman" w:cs="Times New Roman"/>
          <w:sz w:val="24"/>
          <w:szCs w:val="24"/>
        </w:rPr>
        <w:t>N</w:t>
      </w:r>
      <w:r w:rsidR="00AD3E26">
        <w:rPr>
          <w:rFonts w:ascii="Times New Roman" w:hAnsi="Times New Roman" w:cs="Times New Roman"/>
          <w:sz w:val="24"/>
          <w:szCs w:val="24"/>
          <w:lang w:val="id-ID"/>
        </w:rPr>
        <w:t>-1</w:t>
      </w:r>
      <w:r w:rsidRPr="00EB5E83">
        <w:rPr>
          <w:rFonts w:ascii="Times New Roman" w:hAnsi="Times New Roman" w:cs="Times New Roman"/>
          <w:sz w:val="24"/>
          <w:szCs w:val="24"/>
        </w:rPr>
        <w:t xml:space="preserve"> (2</w:t>
      </w:r>
      <w:r w:rsidR="00AD3E26">
        <w:rPr>
          <w:rFonts w:ascii="Times New Roman" w:hAnsi="Times New Roman" w:cs="Times New Roman"/>
          <w:sz w:val="24"/>
          <w:szCs w:val="24"/>
          <w:lang w:val="id-ID"/>
        </w:rPr>
        <w:t>2</w:t>
      </w:r>
      <w:r w:rsidRPr="00EB5E83">
        <w:rPr>
          <w:rFonts w:ascii="Times New Roman" w:hAnsi="Times New Roman" w:cs="Times New Roman"/>
          <w:sz w:val="24"/>
          <w:szCs w:val="24"/>
        </w:rPr>
        <w:t>) = 2,0</w:t>
      </w:r>
      <w:r>
        <w:rPr>
          <w:rFonts w:ascii="Times New Roman" w:hAnsi="Times New Roman" w:cs="Times New Roman"/>
          <w:sz w:val="24"/>
          <w:szCs w:val="24"/>
          <w:lang w:val="id-ID"/>
        </w:rPr>
        <w:t>74</w:t>
      </w:r>
      <w:r w:rsidRPr="00EB5E83">
        <w:rPr>
          <w:rFonts w:ascii="Times New Roman" w:hAnsi="Times New Roman" w:cs="Times New Roman"/>
          <w:sz w:val="24"/>
          <w:szCs w:val="24"/>
        </w:rPr>
        <w:t xml:space="preserve"> sedangkan t</w:t>
      </w:r>
      <w:r w:rsidRPr="00EB5E83">
        <w:rPr>
          <w:rFonts w:ascii="Times New Roman" w:hAnsi="Times New Roman" w:cs="Times New Roman"/>
          <w:sz w:val="24"/>
          <w:szCs w:val="24"/>
          <w:vertAlign w:val="subscript"/>
        </w:rPr>
        <w:t>hitung</w:t>
      </w:r>
      <w:r w:rsidRPr="00EB5E83">
        <w:rPr>
          <w:rFonts w:ascii="Times New Roman" w:hAnsi="Times New Roman" w:cs="Times New Roman"/>
          <w:sz w:val="24"/>
          <w:szCs w:val="24"/>
        </w:rPr>
        <w:t xml:space="preserve"> hasil jawaban angket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w:t>
      </w:r>
      <w:r w:rsidRPr="00EB5E83">
        <w:rPr>
          <w:rFonts w:ascii="Times New Roman" w:hAnsi="Times New Roman" w:cs="Times New Roman"/>
          <w:sz w:val="24"/>
          <w:szCs w:val="24"/>
          <w:lang w:val="id-ID"/>
        </w:rPr>
        <w:t>15,746</w:t>
      </w:r>
      <w:r w:rsidRPr="00EB5E83">
        <w:rPr>
          <w:rFonts w:ascii="Times New Roman" w:hAnsi="Times New Roman" w:cs="Times New Roman"/>
          <w:sz w:val="24"/>
          <w:szCs w:val="24"/>
        </w:rPr>
        <w:t>, sehingga hasil jawaban angket untuk minat belajar IPA siswa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w:t>
      </w:r>
      <w:r w:rsidRPr="00EB5E83">
        <w:rPr>
          <w:rFonts w:ascii="Times New Roman" w:hAnsi="Times New Roman" w:cs="Times New Roman"/>
          <w:sz w:val="24"/>
          <w:szCs w:val="24"/>
          <w:lang w:val="id-ID"/>
        </w:rPr>
        <w:t>15,746</w:t>
      </w:r>
      <w:r w:rsidRPr="00EB5E83">
        <w:rPr>
          <w:rFonts w:ascii="Times New Roman" w:hAnsi="Times New Roman" w:cs="Times New Roman"/>
          <w:sz w:val="24"/>
          <w:szCs w:val="24"/>
        </w:rPr>
        <w:t>) &gt; t</w:t>
      </w:r>
      <w:r w:rsidRPr="00EB5E83">
        <w:rPr>
          <w:rFonts w:ascii="Times New Roman" w:hAnsi="Times New Roman" w:cs="Times New Roman"/>
          <w:sz w:val="24"/>
          <w:szCs w:val="24"/>
          <w:vertAlign w:val="subscript"/>
        </w:rPr>
        <w:t xml:space="preserve">tabel </w:t>
      </w:r>
      <w:r>
        <w:rPr>
          <w:rFonts w:ascii="Times New Roman" w:hAnsi="Times New Roman" w:cs="Times New Roman"/>
          <w:sz w:val="24"/>
          <w:szCs w:val="24"/>
        </w:rPr>
        <w:t>(2.0</w:t>
      </w:r>
      <w:r>
        <w:rPr>
          <w:rFonts w:ascii="Times New Roman" w:hAnsi="Times New Roman" w:cs="Times New Roman"/>
          <w:sz w:val="24"/>
          <w:szCs w:val="24"/>
          <w:lang w:val="id-ID"/>
        </w:rPr>
        <w:t>74</w:t>
      </w:r>
      <w:r w:rsidRPr="00EB5E83">
        <w:rPr>
          <w:rFonts w:ascii="Times New Roman" w:hAnsi="Times New Roman" w:cs="Times New Roman"/>
          <w:sz w:val="24"/>
          <w:szCs w:val="24"/>
        </w:rPr>
        <w:t xml:space="preserve">), sehingga Ho ditolak dan Ha diterima. Sehingga dapat disimpulkan bahwa ada pengaruh yang signifikasn antara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terhadap minat belajar IPA siswa kelas </w:t>
      </w:r>
      <w:r w:rsidRPr="00EB5E83">
        <w:rPr>
          <w:rFonts w:ascii="Times New Roman" w:hAnsi="Times New Roman" w:cs="Times New Roman"/>
          <w:sz w:val="24"/>
          <w:szCs w:val="24"/>
          <w:lang w:val="id-ID"/>
        </w:rPr>
        <w:t>III SD</w:t>
      </w:r>
      <w:r w:rsidRPr="00EB5E83">
        <w:rPr>
          <w:rFonts w:ascii="Times New Roman" w:hAnsi="Times New Roman" w:cs="Times New Roman"/>
          <w:sz w:val="24"/>
          <w:szCs w:val="24"/>
        </w:rPr>
        <w:t xml:space="preserve">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tahun ajaran 201</w:t>
      </w:r>
      <w:r w:rsidRPr="00EB5E83">
        <w:rPr>
          <w:rFonts w:ascii="Times New Roman" w:hAnsi="Times New Roman" w:cs="Times New Roman"/>
          <w:sz w:val="24"/>
          <w:szCs w:val="24"/>
          <w:lang w:val="id-ID"/>
        </w:rPr>
        <w:t>7</w:t>
      </w:r>
      <w:r w:rsidRPr="00EB5E83">
        <w:rPr>
          <w:rFonts w:ascii="Times New Roman" w:hAnsi="Times New Roman" w:cs="Times New Roman"/>
          <w:sz w:val="24"/>
          <w:szCs w:val="24"/>
        </w:rPr>
        <w:t>/201</w:t>
      </w:r>
      <w:r w:rsidRPr="00EB5E83">
        <w:rPr>
          <w:rFonts w:ascii="Times New Roman" w:hAnsi="Times New Roman" w:cs="Times New Roman"/>
          <w:sz w:val="24"/>
          <w:szCs w:val="24"/>
          <w:lang w:val="id-ID"/>
        </w:rPr>
        <w:t>8</w:t>
      </w:r>
      <w:r w:rsidRPr="00EB5E83">
        <w:rPr>
          <w:rFonts w:ascii="Times New Roman" w:hAnsi="Times New Roman" w:cs="Times New Roman"/>
          <w:sz w:val="24"/>
          <w:szCs w:val="24"/>
        </w:rPr>
        <w:t>.</w:t>
      </w:r>
    </w:p>
    <w:p w:rsidR="002B54B1" w:rsidRDefault="002B54B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7C5A5C" w:rsidRPr="00EB5E83" w:rsidRDefault="007C5A5C" w:rsidP="007C5A5C">
      <w:pPr>
        <w:pStyle w:val="ListParagraph"/>
        <w:numPr>
          <w:ilvl w:val="6"/>
          <w:numId w:val="3"/>
        </w:numPr>
        <w:spacing w:after="0" w:line="480" w:lineRule="auto"/>
        <w:ind w:left="284" w:hanging="284"/>
        <w:jc w:val="both"/>
        <w:rPr>
          <w:rFonts w:ascii="Times New Roman" w:hAnsi="Times New Roman" w:cs="Times New Roman"/>
          <w:sz w:val="24"/>
          <w:szCs w:val="24"/>
        </w:rPr>
      </w:pPr>
      <w:r w:rsidRPr="00EB5E83">
        <w:rPr>
          <w:rFonts w:ascii="Times New Roman" w:hAnsi="Times New Roman" w:cs="Times New Roman"/>
          <w:b/>
          <w:sz w:val="24"/>
          <w:szCs w:val="24"/>
        </w:rPr>
        <w:lastRenderedPageBreak/>
        <w:t>Berdasarkan Perbandingan Nilai Probabilitas Data</w:t>
      </w:r>
    </w:p>
    <w:p w:rsidR="007C5A5C" w:rsidRDefault="007C5A5C" w:rsidP="007C5A5C">
      <w:pPr>
        <w:pStyle w:val="ListParagraph"/>
        <w:spacing w:before="240" w:after="0" w:line="480" w:lineRule="auto"/>
        <w:ind w:left="0" w:firstLine="720"/>
        <w:jc w:val="both"/>
        <w:rPr>
          <w:rFonts w:ascii="Times New Roman" w:hAnsi="Times New Roman" w:cs="Times New Roman"/>
          <w:sz w:val="24"/>
          <w:szCs w:val="24"/>
          <w:lang w:val="id-ID"/>
        </w:rPr>
      </w:pPr>
      <w:r w:rsidRPr="00EB5E83">
        <w:rPr>
          <w:rFonts w:ascii="Times New Roman" w:hAnsi="Times New Roman" w:cs="Times New Roman"/>
          <w:sz w:val="24"/>
          <w:szCs w:val="24"/>
        </w:rPr>
        <w:t>Pengujian hipotesis diperoleh dengan cara membandingkan nilai probabilitas, apabila sig (2-</w:t>
      </w:r>
      <w:r w:rsidRPr="00EB5E83">
        <w:rPr>
          <w:rFonts w:ascii="Times New Roman" w:hAnsi="Times New Roman" w:cs="Times New Roman"/>
          <w:i/>
          <w:sz w:val="24"/>
          <w:szCs w:val="24"/>
        </w:rPr>
        <w:t>tailed)</w:t>
      </w:r>
      <w:r w:rsidRPr="00EB5E83">
        <w:rPr>
          <w:rFonts w:ascii="Times New Roman" w:hAnsi="Times New Roman" w:cs="Times New Roman"/>
          <w:sz w:val="24"/>
          <w:szCs w:val="24"/>
        </w:rPr>
        <w:t xml:space="preserve"> &lt; α = (0.05)</w:t>
      </w:r>
      <w:r w:rsidRPr="00EB5E83">
        <w:rPr>
          <w:rFonts w:ascii="Times New Roman" w:hAnsi="Times New Roman" w:cs="Times New Roman"/>
          <w:sz w:val="24"/>
          <w:szCs w:val="24"/>
          <w:vertAlign w:val="subscript"/>
        </w:rPr>
        <w:t xml:space="preserve"> </w:t>
      </w:r>
      <w:r w:rsidRPr="00EB5E83">
        <w:rPr>
          <w:rFonts w:ascii="Times New Roman" w:hAnsi="Times New Roman" w:cs="Times New Roman"/>
          <w:sz w:val="24"/>
          <w:szCs w:val="24"/>
        </w:rPr>
        <w:t>maka Ho ditolak dan Ha diterima dan sig (2-</w:t>
      </w:r>
      <w:r w:rsidRPr="00EB5E83">
        <w:rPr>
          <w:rFonts w:ascii="Times New Roman" w:hAnsi="Times New Roman" w:cs="Times New Roman"/>
          <w:i/>
          <w:sz w:val="24"/>
          <w:szCs w:val="24"/>
        </w:rPr>
        <w:t>tailed</w:t>
      </w:r>
      <w:r w:rsidRPr="00EB5E83">
        <w:rPr>
          <w:rFonts w:ascii="Times New Roman" w:hAnsi="Times New Roman" w:cs="Times New Roman"/>
          <w:sz w:val="24"/>
          <w:szCs w:val="24"/>
        </w:rPr>
        <w:t>) &gt; α = (</w:t>
      </w:r>
      <w:proofErr w:type="gramStart"/>
      <w:r w:rsidRPr="00EB5E83">
        <w:rPr>
          <w:rFonts w:ascii="Times New Roman" w:hAnsi="Times New Roman" w:cs="Times New Roman"/>
          <w:sz w:val="24"/>
          <w:szCs w:val="24"/>
        </w:rPr>
        <w:t>0.05 )</w:t>
      </w:r>
      <w:proofErr w:type="gramEnd"/>
      <w:r w:rsidRPr="00EB5E83">
        <w:rPr>
          <w:rFonts w:ascii="Times New Roman" w:hAnsi="Times New Roman" w:cs="Times New Roman"/>
          <w:sz w:val="24"/>
          <w:szCs w:val="24"/>
          <w:vertAlign w:val="subscript"/>
        </w:rPr>
        <w:t xml:space="preserve"> </w:t>
      </w:r>
      <w:r w:rsidRPr="00EB5E83">
        <w:rPr>
          <w:rFonts w:ascii="Times New Roman" w:hAnsi="Times New Roman" w:cs="Times New Roman"/>
          <w:sz w:val="24"/>
          <w:szCs w:val="24"/>
        </w:rPr>
        <w:t xml:space="preserve">maka Ho diterima </w:t>
      </w:r>
      <w:r w:rsidRPr="00EB5E83">
        <w:rPr>
          <w:rFonts w:ascii="Times New Roman" w:hAnsi="Times New Roman" w:cs="Times New Roman"/>
          <w:sz w:val="24"/>
          <w:szCs w:val="24"/>
          <w:lang w:val="id-ID"/>
        </w:rPr>
        <w:t>d</w:t>
      </w:r>
      <w:r w:rsidRPr="00EB5E83">
        <w:rPr>
          <w:rFonts w:ascii="Times New Roman" w:hAnsi="Times New Roman" w:cs="Times New Roman"/>
          <w:sz w:val="24"/>
          <w:szCs w:val="24"/>
        </w:rPr>
        <w:t>an Ha ditolak. Dari hasil statistik menggunakan SPSS 2</w:t>
      </w:r>
      <w:r w:rsidRPr="00EB5E83">
        <w:rPr>
          <w:rFonts w:ascii="Times New Roman" w:hAnsi="Times New Roman" w:cs="Times New Roman"/>
          <w:sz w:val="24"/>
          <w:szCs w:val="24"/>
          <w:lang w:val="id-ID"/>
        </w:rPr>
        <w:t>0</w:t>
      </w:r>
      <w:r w:rsidRPr="00EB5E83">
        <w:rPr>
          <w:rFonts w:ascii="Times New Roman" w:hAnsi="Times New Roman" w:cs="Times New Roman"/>
          <w:sz w:val="24"/>
          <w:szCs w:val="24"/>
        </w:rPr>
        <w:t xml:space="preserve"> hasil jawaban angket siswa diperoleh nilai signifikasi sig (2-</w:t>
      </w:r>
      <w:r w:rsidRPr="00EB5E83">
        <w:rPr>
          <w:rFonts w:ascii="Times New Roman" w:hAnsi="Times New Roman" w:cs="Times New Roman"/>
          <w:i/>
          <w:sz w:val="24"/>
          <w:szCs w:val="24"/>
        </w:rPr>
        <w:t>tailed</w:t>
      </w:r>
      <w:r w:rsidRPr="00EB5E83">
        <w:rPr>
          <w:rFonts w:ascii="Times New Roman" w:hAnsi="Times New Roman" w:cs="Times New Roman"/>
          <w:sz w:val="24"/>
          <w:szCs w:val="24"/>
        </w:rPr>
        <w:t xml:space="preserve">) 0.000 &lt; α = (0.05). Berdasarkan data tersebut nilai probabilitas </w:t>
      </w:r>
      <w:r w:rsidRPr="00EB5E83">
        <w:rPr>
          <w:rFonts w:ascii="Times New Roman" w:hAnsi="Times New Roman" w:cs="Times New Roman"/>
          <w:i/>
          <w:sz w:val="24"/>
          <w:szCs w:val="24"/>
        </w:rPr>
        <w:t>Sig.</w:t>
      </w:r>
      <w:r w:rsidRPr="00EB5E83">
        <w:rPr>
          <w:rFonts w:ascii="Times New Roman" w:hAnsi="Times New Roman" w:cs="Times New Roman"/>
          <w:sz w:val="24"/>
          <w:szCs w:val="24"/>
        </w:rPr>
        <w:t xml:space="preserve"> 0.000 lebih kecil dari pada alpha 0,05, yang menjelaskan bahwa  Ho yang menyatakan “tidak terdapat perbedaan yang signifikan sebelum dan sesudah menerapkan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lang w:val="id-ID"/>
        </w:rPr>
        <w:t xml:space="preserve"> </w:t>
      </w:r>
      <w:r w:rsidRPr="00EB5E83">
        <w:rPr>
          <w:rFonts w:ascii="Times New Roman" w:hAnsi="Times New Roman" w:cs="Times New Roman"/>
          <w:sz w:val="24"/>
          <w:szCs w:val="24"/>
        </w:rPr>
        <w:t xml:space="preserve">terhadap minat belajar pada siswa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tidak memiliki cukup bukti untuk di terima. Sehingga disimpulkan “Terdapat perbedaan yang signifikan sebelum dan sesudah menerapkan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terhadap minat belajar pada siswa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i Kota Makassar. (</w:t>
      </w:r>
      <w:proofErr w:type="gramStart"/>
      <w:r>
        <w:rPr>
          <w:rFonts w:ascii="Times New Roman" w:hAnsi="Times New Roman" w:cs="Times New Roman"/>
          <w:sz w:val="24"/>
          <w:szCs w:val="24"/>
        </w:rPr>
        <w:t>kesimpulan</w:t>
      </w:r>
      <w:proofErr w:type="gramEnd"/>
      <w:r>
        <w:rPr>
          <w:rFonts w:ascii="Times New Roman" w:hAnsi="Times New Roman" w:cs="Times New Roman"/>
          <w:sz w:val="24"/>
          <w:szCs w:val="24"/>
        </w:rPr>
        <w:t xml:space="preserve"> H0 ditola</w:t>
      </w:r>
      <w:r>
        <w:rPr>
          <w:rFonts w:ascii="Times New Roman" w:hAnsi="Times New Roman" w:cs="Times New Roman"/>
          <w:sz w:val="24"/>
          <w:szCs w:val="24"/>
          <w:lang w:val="id-ID"/>
        </w:rPr>
        <w:t>k</w:t>
      </w:r>
      <w:r w:rsidRPr="00EB5E83">
        <w:rPr>
          <w:rFonts w:ascii="Times New Roman" w:hAnsi="Times New Roman" w:cs="Times New Roman"/>
          <w:sz w:val="24"/>
          <w:szCs w:val="24"/>
        </w:rPr>
        <w:t xml:space="preserve"> dan Ha diterima)</w:t>
      </w:r>
      <w:r>
        <w:rPr>
          <w:rFonts w:ascii="Times New Roman" w:hAnsi="Times New Roman" w:cs="Times New Roman"/>
          <w:sz w:val="24"/>
          <w:szCs w:val="24"/>
          <w:lang w:val="id-ID"/>
        </w:rPr>
        <w:t>.</w:t>
      </w:r>
    </w:p>
    <w:p w:rsidR="007C5A5C" w:rsidRPr="00C20EDE" w:rsidRDefault="007C5A5C" w:rsidP="007C5A5C">
      <w:pPr>
        <w:pStyle w:val="ListParagraph"/>
        <w:spacing w:before="240" w:after="0" w:line="240" w:lineRule="auto"/>
        <w:ind w:left="0" w:firstLine="720"/>
        <w:jc w:val="both"/>
        <w:rPr>
          <w:rFonts w:ascii="Times New Roman" w:hAnsi="Times New Roman" w:cs="Times New Roman"/>
          <w:sz w:val="24"/>
          <w:szCs w:val="24"/>
          <w:lang w:val="id-ID"/>
        </w:rPr>
      </w:pPr>
    </w:p>
    <w:p w:rsidR="007C5A5C" w:rsidRPr="005409FE" w:rsidRDefault="007C5A5C" w:rsidP="007C5A5C">
      <w:pPr>
        <w:pStyle w:val="ListParagraph"/>
        <w:numPr>
          <w:ilvl w:val="5"/>
          <w:numId w:val="3"/>
        </w:numPr>
        <w:spacing w:after="0" w:line="480" w:lineRule="auto"/>
        <w:ind w:left="426" w:hanging="426"/>
        <w:jc w:val="both"/>
        <w:rPr>
          <w:rFonts w:ascii="Times New Roman" w:hAnsi="Times New Roman" w:cs="Times New Roman"/>
          <w:b/>
          <w:sz w:val="24"/>
          <w:szCs w:val="24"/>
        </w:rPr>
      </w:pPr>
      <w:r w:rsidRPr="005409FE">
        <w:rPr>
          <w:rFonts w:ascii="Times New Roman" w:hAnsi="Times New Roman" w:cs="Times New Roman"/>
          <w:b/>
          <w:sz w:val="24"/>
          <w:szCs w:val="24"/>
        </w:rPr>
        <w:t>Pembahasan</w:t>
      </w:r>
    </w:p>
    <w:p w:rsidR="007C5A5C" w:rsidRDefault="007C5A5C" w:rsidP="007C5A5C">
      <w:pPr>
        <w:spacing w:after="0" w:line="480" w:lineRule="auto"/>
        <w:ind w:firstLine="709"/>
        <w:jc w:val="both"/>
        <w:rPr>
          <w:rFonts w:ascii="Times New Roman" w:hAnsi="Times New Roman" w:cs="Times New Roman"/>
          <w:i/>
          <w:sz w:val="24"/>
          <w:szCs w:val="24"/>
          <w:lang w:val="id-ID"/>
        </w:rPr>
      </w:pPr>
      <w:r w:rsidRPr="00EB5E83">
        <w:rPr>
          <w:rFonts w:ascii="Times New Roman" w:hAnsi="Times New Roman" w:cs="Times New Roman"/>
          <w:sz w:val="24"/>
          <w:szCs w:val="24"/>
        </w:rPr>
        <w:t xml:space="preserve">Penelitian </w:t>
      </w:r>
      <w:r w:rsidRPr="00EB5E83">
        <w:rPr>
          <w:rFonts w:ascii="Times New Roman" w:hAnsi="Times New Roman" w:cs="Times New Roman"/>
          <w:i/>
          <w:sz w:val="24"/>
          <w:szCs w:val="24"/>
        </w:rPr>
        <w:t xml:space="preserve">pre-experimental </w:t>
      </w:r>
      <w:r w:rsidRPr="00EB5E83">
        <w:rPr>
          <w:rFonts w:ascii="Times New Roman" w:hAnsi="Times New Roman" w:cs="Times New Roman"/>
          <w:sz w:val="24"/>
          <w:szCs w:val="24"/>
        </w:rPr>
        <w:t xml:space="preserve">ini, peneliti melakukan penelitian pada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sebagai kelas ekperimen dengan jumlah siswa 2</w:t>
      </w:r>
      <w:r w:rsidRPr="00EB5E83">
        <w:rPr>
          <w:rFonts w:ascii="Times New Roman" w:hAnsi="Times New Roman" w:cs="Times New Roman"/>
          <w:sz w:val="24"/>
          <w:szCs w:val="24"/>
          <w:lang w:val="id-ID"/>
        </w:rPr>
        <w:t>3</w:t>
      </w:r>
      <w:r w:rsidRPr="00EB5E83">
        <w:rPr>
          <w:rFonts w:ascii="Times New Roman" w:hAnsi="Times New Roman" w:cs="Times New Roman"/>
          <w:sz w:val="24"/>
          <w:szCs w:val="24"/>
        </w:rPr>
        <w:t xml:space="preserve"> o</w:t>
      </w:r>
      <w:r w:rsidRPr="00EB5E83">
        <w:rPr>
          <w:rFonts w:ascii="Times New Roman" w:hAnsi="Times New Roman" w:cs="Times New Roman"/>
          <w:sz w:val="24"/>
          <w:szCs w:val="24"/>
          <w:lang w:val="id-ID"/>
        </w:rPr>
        <w:t>r</w:t>
      </w:r>
      <w:r w:rsidRPr="00EB5E83">
        <w:rPr>
          <w:rFonts w:ascii="Times New Roman" w:hAnsi="Times New Roman" w:cs="Times New Roman"/>
          <w:sz w:val="24"/>
          <w:szCs w:val="24"/>
        </w:rPr>
        <w:t xml:space="preserve">ang yang terdiri dari </w:t>
      </w:r>
      <w:r w:rsidRPr="00EB5E83">
        <w:rPr>
          <w:rFonts w:ascii="Times New Roman" w:hAnsi="Times New Roman" w:cs="Times New Roman"/>
          <w:sz w:val="24"/>
          <w:szCs w:val="24"/>
          <w:lang w:val="id-ID"/>
        </w:rPr>
        <w:t>12</w:t>
      </w:r>
      <w:r w:rsidRPr="00EB5E83">
        <w:rPr>
          <w:rFonts w:ascii="Times New Roman" w:hAnsi="Times New Roman" w:cs="Times New Roman"/>
          <w:sz w:val="24"/>
          <w:szCs w:val="24"/>
        </w:rPr>
        <w:t xml:space="preserve"> orang siswa laki-laki dan 1</w:t>
      </w:r>
      <w:r w:rsidRPr="00EB5E83">
        <w:rPr>
          <w:rFonts w:ascii="Times New Roman" w:hAnsi="Times New Roman" w:cs="Times New Roman"/>
          <w:sz w:val="24"/>
          <w:szCs w:val="24"/>
          <w:lang w:val="id-ID"/>
        </w:rPr>
        <w:t>1</w:t>
      </w:r>
      <w:r w:rsidRPr="00EB5E83">
        <w:rPr>
          <w:rFonts w:ascii="Times New Roman" w:hAnsi="Times New Roman" w:cs="Times New Roman"/>
          <w:sz w:val="24"/>
          <w:szCs w:val="24"/>
        </w:rPr>
        <w:t xml:space="preserve"> orang perempuan. Desain penelitian yang digunakan dalam penelitian ini adalah </w:t>
      </w:r>
      <w:r w:rsidRPr="00EB5E83">
        <w:rPr>
          <w:rFonts w:ascii="Times New Roman" w:hAnsi="Times New Roman" w:cs="Times New Roman"/>
          <w:i/>
          <w:sz w:val="24"/>
          <w:szCs w:val="24"/>
        </w:rPr>
        <w:t xml:space="preserve">One group pretest-postes design </w:t>
      </w:r>
      <w:r w:rsidRPr="00EB5E83">
        <w:rPr>
          <w:rFonts w:ascii="Times New Roman" w:hAnsi="Times New Roman" w:cs="Times New Roman"/>
          <w:sz w:val="24"/>
          <w:szCs w:val="24"/>
        </w:rPr>
        <w:t xml:space="preserve">yang hanya melibatkan satu kelompok </w:t>
      </w:r>
      <w:r w:rsidRPr="00EB5E83">
        <w:rPr>
          <w:rFonts w:ascii="Times New Roman" w:hAnsi="Times New Roman" w:cs="Times New Roman"/>
          <w:sz w:val="24"/>
          <w:szCs w:val="24"/>
        </w:rPr>
        <w:lastRenderedPageBreak/>
        <w:t xml:space="preserve">eksperimen, dimana diberikan tes awal berupa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dan tes akhir berupa </w:t>
      </w:r>
      <w:proofErr w:type="gramStart"/>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 xml:space="preserve"> setelah</w:t>
      </w:r>
      <w:proofErr w:type="gramEnd"/>
      <w:r w:rsidRPr="00EB5E83">
        <w:rPr>
          <w:rFonts w:ascii="Times New Roman" w:hAnsi="Times New Roman" w:cs="Times New Roman"/>
          <w:sz w:val="24"/>
          <w:szCs w:val="24"/>
        </w:rPr>
        <w:t xml:space="preserve"> </w:t>
      </w:r>
      <w:r w:rsidRPr="00EB5E83">
        <w:rPr>
          <w:rFonts w:ascii="Times New Roman" w:hAnsi="Times New Roman" w:cs="Times New Roman"/>
          <w:i/>
          <w:sz w:val="24"/>
          <w:szCs w:val="24"/>
        </w:rPr>
        <w:t xml:space="preserve">treatment. </w:t>
      </w:r>
    </w:p>
    <w:p w:rsidR="007C5A5C" w:rsidRDefault="007C5A5C" w:rsidP="007C5A5C">
      <w:pPr>
        <w:spacing w:after="0" w:line="480" w:lineRule="auto"/>
        <w:ind w:firstLine="709"/>
        <w:jc w:val="both"/>
        <w:rPr>
          <w:rFonts w:ascii="Times New Roman" w:hAnsi="Times New Roman" w:cs="Times New Roman"/>
          <w:sz w:val="24"/>
          <w:szCs w:val="24"/>
          <w:lang w:val="id-ID"/>
        </w:rPr>
      </w:pPr>
      <w:proofErr w:type="gramStart"/>
      <w:r w:rsidRPr="00EB5E83">
        <w:rPr>
          <w:rFonts w:ascii="Times New Roman" w:hAnsi="Times New Roman" w:cs="Times New Roman"/>
          <w:sz w:val="24"/>
          <w:szCs w:val="24"/>
        </w:rPr>
        <w:t>Teknik pengumpulan data yang dilakukan diantaranya adalah 1) Observasi merupakan teknik pengumpulan data untuk mengumpulkan kejadian atau perubahan serta reaksi selama mengukuti pembelajaran.</w:t>
      </w:r>
      <w:proofErr w:type="gramEnd"/>
      <w:r w:rsidRPr="00EB5E83">
        <w:rPr>
          <w:rFonts w:ascii="Times New Roman" w:hAnsi="Times New Roman" w:cs="Times New Roman"/>
          <w:sz w:val="24"/>
          <w:szCs w:val="24"/>
        </w:rPr>
        <w:t xml:space="preserve"> 2) Angket merupakan teknik yang berguna memperoleh data tentang minat belajar IPA siswa terhadap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di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w:t>
      </w:r>
      <w:proofErr w:type="gramStart"/>
      <w:r w:rsidRPr="00EB5E83">
        <w:rPr>
          <w:rFonts w:ascii="Times New Roman" w:hAnsi="Times New Roman" w:cs="Times New Roman"/>
          <w:sz w:val="24"/>
          <w:szCs w:val="24"/>
        </w:rPr>
        <w:t>Angket yang disajikan bersifat tertutup, sehingga responden hanya diberikan kesempatan untuk mengisi alternatif jawaban yang disediakan.</w:t>
      </w:r>
      <w:proofErr w:type="gramEnd"/>
      <w:r w:rsidRPr="00EB5E83">
        <w:rPr>
          <w:rFonts w:ascii="Times New Roman" w:hAnsi="Times New Roman" w:cs="Times New Roman"/>
          <w:sz w:val="24"/>
          <w:szCs w:val="24"/>
        </w:rPr>
        <w:t xml:space="preserve"> 3) Dokumentasi yaitu mendapatkan data hasil jawaban angket minat belajar IPA, data-data siswa-siswa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Pada penelitian data angket diperoleh setelah melal</w:t>
      </w:r>
      <w:r w:rsidRPr="00EB5E83">
        <w:rPr>
          <w:rFonts w:ascii="Times New Roman" w:hAnsi="Times New Roman" w:cs="Times New Roman"/>
          <w:sz w:val="24"/>
          <w:szCs w:val="24"/>
          <w:lang w:val="id-ID"/>
        </w:rPr>
        <w:t>u</w:t>
      </w:r>
      <w:r w:rsidRPr="00EB5E83">
        <w:rPr>
          <w:rFonts w:ascii="Times New Roman" w:hAnsi="Times New Roman" w:cs="Times New Roman"/>
          <w:sz w:val="24"/>
          <w:szCs w:val="24"/>
        </w:rPr>
        <w:t xml:space="preserve">i tahap </w:t>
      </w:r>
      <w:r w:rsidRPr="00EB5E83">
        <w:rPr>
          <w:rFonts w:ascii="Times New Roman" w:hAnsi="Times New Roman" w:cs="Times New Roman"/>
          <w:sz w:val="24"/>
          <w:szCs w:val="24"/>
          <w:lang w:val="id-ID"/>
        </w:rPr>
        <w:t>v</w:t>
      </w:r>
      <w:r w:rsidRPr="00EB5E83">
        <w:rPr>
          <w:rFonts w:ascii="Times New Roman" w:hAnsi="Times New Roman" w:cs="Times New Roman"/>
          <w:sz w:val="24"/>
          <w:szCs w:val="24"/>
        </w:rPr>
        <w:t xml:space="preserve">alidasi </w:t>
      </w:r>
      <w:r w:rsidRPr="00EB5E83">
        <w:rPr>
          <w:rFonts w:ascii="Times New Roman" w:hAnsi="Times New Roman" w:cs="Times New Roman"/>
          <w:sz w:val="24"/>
          <w:szCs w:val="24"/>
          <w:lang w:val="id-ID"/>
        </w:rPr>
        <w:t>angket.</w:t>
      </w:r>
      <w:proofErr w:type="gramEnd"/>
      <w:r w:rsidRPr="00EB5E83">
        <w:rPr>
          <w:rFonts w:ascii="Times New Roman" w:hAnsi="Times New Roman" w:cs="Times New Roman"/>
          <w:sz w:val="24"/>
          <w:szCs w:val="24"/>
        </w:rPr>
        <w:t xml:space="preserve"> </w:t>
      </w:r>
    </w:p>
    <w:p w:rsidR="007C5A5C" w:rsidRDefault="007C5A5C" w:rsidP="007C5A5C">
      <w:pPr>
        <w:spacing w:after="0" w:line="480" w:lineRule="auto"/>
        <w:ind w:firstLine="709"/>
        <w:jc w:val="both"/>
        <w:rPr>
          <w:rFonts w:ascii="Times New Roman" w:hAnsi="Times New Roman" w:cs="Times New Roman"/>
          <w:sz w:val="24"/>
          <w:szCs w:val="24"/>
          <w:lang w:val="id-ID"/>
        </w:rPr>
      </w:pPr>
      <w:proofErr w:type="gramStart"/>
      <w:r w:rsidRPr="00EB5E83">
        <w:rPr>
          <w:rFonts w:ascii="Times New Roman" w:hAnsi="Times New Roman" w:cs="Times New Roman"/>
          <w:sz w:val="24"/>
          <w:szCs w:val="24"/>
        </w:rPr>
        <w:t>Teknik analisis data yang digunakan ada dua yaitu pengolahan data dengan menggunakan statistik deskriptif dan statistik inferensial.</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Pengolahan statistik deskriptif untuk menyatakan distribusi frekuensi skor responden untuk masing-masing variabel dan pengolahan statistik inferensial untuk pengujian hipotesis.</w:t>
      </w:r>
      <w:proofErr w:type="gramEnd"/>
    </w:p>
    <w:p w:rsidR="007C5A5C" w:rsidRDefault="007C5A5C" w:rsidP="007C5A5C">
      <w:pPr>
        <w:spacing w:after="0" w:line="480" w:lineRule="auto"/>
        <w:ind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Penelitian ini dilakukan dengan </w:t>
      </w:r>
      <w:proofErr w:type="gramStart"/>
      <w:r w:rsidRPr="00EB5E83">
        <w:rPr>
          <w:rFonts w:ascii="Times New Roman" w:hAnsi="Times New Roman" w:cs="Times New Roman"/>
          <w:sz w:val="24"/>
          <w:szCs w:val="24"/>
        </w:rPr>
        <w:t>cara</w:t>
      </w:r>
      <w:proofErr w:type="gramEnd"/>
      <w:r w:rsidRPr="00EB5E83">
        <w:rPr>
          <w:rFonts w:ascii="Times New Roman" w:hAnsi="Times New Roman" w:cs="Times New Roman"/>
          <w:sz w:val="24"/>
          <w:szCs w:val="24"/>
        </w:rPr>
        <w:t xml:space="preserve"> memberikan perlakuan dalam pembelajaran dengan menggunakan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pada kelas ekperimen. Untuk mengetahui ada tidaknya pengaruh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terhadap minat belajar IPA pada kelas ekperimen melalui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dan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 xml:space="preserve">yang diberikan sebelum dan sesudah perlakuan, yang kemudian dianalisis menggunakan </w:t>
      </w:r>
      <w:r>
        <w:rPr>
          <w:rFonts w:ascii="Times New Roman" w:hAnsi="Times New Roman" w:cs="Times New Roman"/>
          <w:sz w:val="24"/>
          <w:szCs w:val="24"/>
        </w:rPr>
        <w:t xml:space="preserve">bantuan program SPSS </w:t>
      </w:r>
      <w:r>
        <w:rPr>
          <w:rFonts w:ascii="Times New Roman" w:hAnsi="Times New Roman" w:cs="Times New Roman"/>
          <w:sz w:val="24"/>
          <w:szCs w:val="24"/>
          <w:lang w:val="id-ID"/>
        </w:rPr>
        <w:t>2</w:t>
      </w:r>
      <w:r w:rsidRPr="00EB5E83">
        <w:rPr>
          <w:rFonts w:ascii="Times New Roman" w:hAnsi="Times New Roman" w:cs="Times New Roman"/>
          <w:sz w:val="24"/>
          <w:szCs w:val="24"/>
          <w:lang w:val="id-ID"/>
        </w:rPr>
        <w:t>0</w:t>
      </w:r>
      <w:r w:rsidRPr="00EB5E83">
        <w:rPr>
          <w:rFonts w:ascii="Times New Roman" w:hAnsi="Times New Roman" w:cs="Times New Roman"/>
          <w:sz w:val="24"/>
          <w:szCs w:val="24"/>
        </w:rPr>
        <w:t>.</w:t>
      </w:r>
    </w:p>
    <w:p w:rsidR="002B54B1" w:rsidRDefault="007C5A5C" w:rsidP="002B54B1">
      <w:pPr>
        <w:spacing w:after="0" w:line="480" w:lineRule="auto"/>
        <w:ind w:firstLine="709"/>
        <w:jc w:val="both"/>
        <w:rPr>
          <w:rFonts w:ascii="Times New Roman" w:hAnsi="Times New Roman" w:cs="Times New Roman"/>
          <w:sz w:val="24"/>
          <w:szCs w:val="24"/>
          <w:lang w:val="id-ID"/>
        </w:rPr>
      </w:pPr>
      <w:r w:rsidRPr="00EB5E83">
        <w:rPr>
          <w:rFonts w:ascii="Times New Roman" w:hAnsi="Times New Roman" w:cs="Times New Roman"/>
          <w:sz w:val="24"/>
          <w:szCs w:val="24"/>
        </w:rPr>
        <w:lastRenderedPageBreak/>
        <w:t xml:space="preserve">Adapun gambaran penerapan model pembelajaran </w:t>
      </w:r>
      <w:r w:rsidRPr="00EB5E83">
        <w:rPr>
          <w:rFonts w:ascii="Times New Roman" w:hAnsi="Times New Roman" w:cs="Times New Roman"/>
          <w:sz w:val="24"/>
          <w:szCs w:val="24"/>
          <w:lang w:val="id-ID"/>
        </w:rPr>
        <w:t>kooperatif tipe</w:t>
      </w:r>
      <w:r w:rsidRPr="00EB5E83">
        <w:rPr>
          <w:rFonts w:ascii="Times New Roman" w:hAnsi="Times New Roman" w:cs="Times New Roman"/>
          <w:i/>
          <w:sz w:val="24"/>
          <w:szCs w:val="24"/>
          <w:lang w:val="id-ID"/>
        </w:rPr>
        <w:t xml:space="preserve"> make a match</w:t>
      </w:r>
      <w:r w:rsidRPr="00EB5E83">
        <w:rPr>
          <w:rFonts w:ascii="Times New Roman" w:hAnsi="Times New Roman" w:cs="Times New Roman"/>
          <w:i/>
          <w:sz w:val="24"/>
          <w:szCs w:val="24"/>
        </w:rPr>
        <w:t xml:space="preserve"> </w:t>
      </w:r>
      <w:r w:rsidRPr="00EB5E83">
        <w:rPr>
          <w:rFonts w:ascii="Times New Roman" w:hAnsi="Times New Roman" w:cs="Times New Roman"/>
          <w:sz w:val="24"/>
          <w:szCs w:val="24"/>
        </w:rPr>
        <w:t>selama proses pembelajaran, yang berlangsung dua kali pertemuan menunjukkan bahwa proses pembelajaran tersebut tergolong dalam kategori e</w:t>
      </w:r>
      <w:r w:rsidR="002B54B1">
        <w:rPr>
          <w:rFonts w:ascii="Times New Roman" w:hAnsi="Times New Roman" w:cs="Times New Roman"/>
          <w:sz w:val="24"/>
          <w:szCs w:val="24"/>
        </w:rPr>
        <w:t xml:space="preserve">fektif. </w:t>
      </w:r>
      <w:proofErr w:type="gramStart"/>
      <w:r w:rsidR="002B54B1">
        <w:rPr>
          <w:rFonts w:ascii="Times New Roman" w:hAnsi="Times New Roman" w:cs="Times New Roman"/>
          <w:sz w:val="24"/>
          <w:szCs w:val="24"/>
        </w:rPr>
        <w:t>Hal tersebut diperoleh</w:t>
      </w:r>
      <w:r w:rsidR="002B54B1">
        <w:rPr>
          <w:rFonts w:ascii="Times New Roman" w:hAnsi="Times New Roman" w:cs="Times New Roman"/>
          <w:sz w:val="24"/>
          <w:szCs w:val="24"/>
          <w:lang w:val="id-ID"/>
        </w:rPr>
        <w:t xml:space="preserve"> </w:t>
      </w:r>
      <w:r w:rsidRPr="00EB5E83">
        <w:rPr>
          <w:rFonts w:ascii="Times New Roman" w:hAnsi="Times New Roman" w:cs="Times New Roman"/>
          <w:sz w:val="24"/>
          <w:szCs w:val="24"/>
        </w:rPr>
        <w:t>berdasarkan lembar keterlaksanaan pembelajaran.</w:t>
      </w:r>
      <w:proofErr w:type="gramEnd"/>
      <w:r w:rsidRPr="00EB5E83">
        <w:rPr>
          <w:rFonts w:ascii="Times New Roman" w:hAnsi="Times New Roman" w:cs="Times New Roman"/>
          <w:sz w:val="24"/>
          <w:szCs w:val="24"/>
        </w:rPr>
        <w:t xml:space="preserve"> </w:t>
      </w:r>
      <w:r>
        <w:rPr>
          <w:rFonts w:ascii="Times New Roman" w:hAnsi="Times New Roman" w:cs="Times New Roman"/>
          <w:sz w:val="24"/>
          <w:szCs w:val="24"/>
          <w:lang w:val="id-ID"/>
        </w:rPr>
        <w:t>Keterlaksanaan</w:t>
      </w:r>
      <w:r w:rsidRPr="00EB5E83">
        <w:rPr>
          <w:rFonts w:ascii="Times New Roman" w:hAnsi="Times New Roman" w:cs="Times New Roman"/>
          <w:sz w:val="24"/>
          <w:szCs w:val="24"/>
        </w:rPr>
        <w:t xml:space="preserve"> hasil</w:t>
      </w:r>
      <w:r>
        <w:rPr>
          <w:rFonts w:ascii="Times New Roman" w:hAnsi="Times New Roman" w:cs="Times New Roman"/>
          <w:sz w:val="24"/>
          <w:szCs w:val="24"/>
          <w:lang w:val="id-ID"/>
        </w:rPr>
        <w:t xml:space="preserve"> observasi </w:t>
      </w:r>
      <w:r w:rsidRPr="00EB5E83">
        <w:rPr>
          <w:rFonts w:ascii="Times New Roman" w:hAnsi="Times New Roman" w:cs="Times New Roman"/>
          <w:sz w:val="24"/>
          <w:szCs w:val="24"/>
        </w:rPr>
        <w:t>yang didapa</w:t>
      </w:r>
      <w:r>
        <w:rPr>
          <w:rFonts w:ascii="Times New Roman" w:hAnsi="Times New Roman" w:cs="Times New Roman"/>
          <w:sz w:val="24"/>
          <w:szCs w:val="24"/>
        </w:rPr>
        <w:t xml:space="preserve">tkan pada pertemuan I yaitu </w:t>
      </w:r>
      <w:r w:rsidR="00295A39">
        <w:rPr>
          <w:rFonts w:ascii="Times New Roman" w:hAnsi="Times New Roman" w:cs="Times New Roman"/>
          <w:sz w:val="24"/>
          <w:szCs w:val="24"/>
          <w:lang w:val="id-ID"/>
        </w:rPr>
        <w:t>58,3</w:t>
      </w:r>
      <w:r>
        <w:rPr>
          <w:rFonts w:ascii="Times New Roman" w:hAnsi="Times New Roman" w:cs="Times New Roman"/>
          <w:sz w:val="24"/>
          <w:szCs w:val="24"/>
          <w:lang w:val="id-ID"/>
        </w:rPr>
        <w:t>%</w:t>
      </w:r>
      <w:r w:rsidRPr="00EB5E83">
        <w:rPr>
          <w:rFonts w:ascii="Times New Roman" w:hAnsi="Times New Roman" w:cs="Times New Roman"/>
          <w:sz w:val="24"/>
          <w:szCs w:val="24"/>
        </w:rPr>
        <w:t xml:space="preserve"> yang berada dalam kategori </w:t>
      </w:r>
      <w:r>
        <w:rPr>
          <w:rFonts w:ascii="Times New Roman" w:hAnsi="Times New Roman" w:cs="Times New Roman"/>
          <w:sz w:val="24"/>
          <w:szCs w:val="24"/>
          <w:lang w:val="id-ID"/>
        </w:rPr>
        <w:t xml:space="preserve">cukup </w:t>
      </w:r>
      <w:r w:rsidRPr="00EB5E83">
        <w:rPr>
          <w:rFonts w:ascii="Times New Roman" w:hAnsi="Times New Roman" w:cs="Times New Roman"/>
          <w:sz w:val="24"/>
          <w:szCs w:val="24"/>
        </w:rPr>
        <w:t>efektif sedangkan pad</w:t>
      </w:r>
      <w:r>
        <w:rPr>
          <w:rFonts w:ascii="Times New Roman" w:hAnsi="Times New Roman" w:cs="Times New Roman"/>
          <w:sz w:val="24"/>
          <w:szCs w:val="24"/>
        </w:rPr>
        <w:t xml:space="preserve">a pertemuan II diperoleh hasil </w:t>
      </w:r>
      <w:r w:rsidR="00295A39">
        <w:rPr>
          <w:rFonts w:ascii="Times New Roman" w:hAnsi="Times New Roman" w:cs="Times New Roman"/>
          <w:sz w:val="24"/>
          <w:szCs w:val="24"/>
          <w:lang w:val="id-ID"/>
        </w:rPr>
        <w:t>79</w:t>
      </w:r>
      <w:r>
        <w:rPr>
          <w:rFonts w:ascii="Times New Roman" w:hAnsi="Times New Roman" w:cs="Times New Roman"/>
          <w:sz w:val="24"/>
          <w:szCs w:val="24"/>
          <w:lang w:val="id-ID"/>
        </w:rPr>
        <w:t xml:space="preserve">% </w:t>
      </w:r>
      <w:r w:rsidRPr="00EB5E83">
        <w:rPr>
          <w:rFonts w:ascii="Times New Roman" w:hAnsi="Times New Roman" w:cs="Times New Roman"/>
          <w:sz w:val="24"/>
          <w:szCs w:val="24"/>
        </w:rPr>
        <w:t>y</w:t>
      </w:r>
      <w:r>
        <w:rPr>
          <w:rFonts w:ascii="Times New Roman" w:hAnsi="Times New Roman" w:cs="Times New Roman"/>
          <w:sz w:val="24"/>
          <w:szCs w:val="24"/>
        </w:rPr>
        <w:t>ang berada dalam kategori</w:t>
      </w:r>
      <w:r w:rsidRPr="00EB5E83">
        <w:rPr>
          <w:rFonts w:ascii="Times New Roman" w:hAnsi="Times New Roman" w:cs="Times New Roman"/>
          <w:sz w:val="24"/>
          <w:szCs w:val="24"/>
        </w:rPr>
        <w:t xml:space="preserve"> efektif yang dimana setiap pertemuan mengalami peningkatan.</w:t>
      </w:r>
      <w:r>
        <w:rPr>
          <w:rFonts w:ascii="Times New Roman" w:hAnsi="Times New Roman" w:cs="Times New Roman"/>
          <w:sz w:val="24"/>
          <w:szCs w:val="24"/>
          <w:lang w:val="id-ID"/>
        </w:rPr>
        <w:t xml:space="preserve"> </w:t>
      </w:r>
    </w:p>
    <w:p w:rsidR="007C5A5C" w:rsidRPr="002B54B1" w:rsidRDefault="002B54B1" w:rsidP="002B54B1">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Mina</w:t>
      </w:r>
      <w:r>
        <w:rPr>
          <w:rFonts w:ascii="Times New Roman" w:hAnsi="Times New Roman" w:cs="Times New Roman"/>
          <w:sz w:val="24"/>
          <w:szCs w:val="24"/>
          <w:lang w:val="id-ID"/>
        </w:rPr>
        <w:t>t</w:t>
      </w:r>
      <w:r w:rsidR="007C5A5C" w:rsidRPr="00EB5E83">
        <w:rPr>
          <w:rFonts w:ascii="Times New Roman" w:hAnsi="Times New Roman" w:cs="Times New Roman"/>
          <w:sz w:val="24"/>
          <w:szCs w:val="24"/>
        </w:rPr>
        <w:t xml:space="preserve"> belajar adalah kecenderungan yang mengarahkan siswa terhadap b</w:t>
      </w:r>
      <w:bookmarkStart w:id="0" w:name="_GoBack"/>
      <w:bookmarkEnd w:id="0"/>
      <w:r w:rsidR="007C5A5C" w:rsidRPr="00EB5E83">
        <w:rPr>
          <w:rFonts w:ascii="Times New Roman" w:hAnsi="Times New Roman" w:cs="Times New Roman"/>
          <w:sz w:val="24"/>
          <w:szCs w:val="24"/>
        </w:rPr>
        <w:t>idang-bidang yang mereka senangi tanpa paksaan dari siapapun untuk meningkatkan kualitasnya dalam hal pengetahuan, nilai dan sikap.</w:t>
      </w:r>
      <w:proofErr w:type="gramEnd"/>
      <w:r w:rsidR="007C5A5C" w:rsidRPr="00EB5E83">
        <w:rPr>
          <w:rFonts w:ascii="Times New Roman" w:hAnsi="Times New Roman" w:cs="Times New Roman"/>
          <w:sz w:val="24"/>
          <w:szCs w:val="24"/>
        </w:rPr>
        <w:t xml:space="preserve"> </w:t>
      </w:r>
    </w:p>
    <w:p w:rsidR="007C5A5C" w:rsidRPr="00EB5E83" w:rsidRDefault="007C5A5C" w:rsidP="007C5A5C">
      <w:pPr>
        <w:pStyle w:val="ListParagraph"/>
        <w:spacing w:after="0" w:line="480" w:lineRule="auto"/>
        <w:ind w:left="0" w:firstLine="720"/>
        <w:jc w:val="both"/>
        <w:rPr>
          <w:rFonts w:ascii="Times New Roman" w:hAnsi="Times New Roman" w:cs="Times New Roman"/>
          <w:sz w:val="24"/>
          <w:szCs w:val="24"/>
        </w:rPr>
      </w:pPr>
      <w:proofErr w:type="gramStart"/>
      <w:r w:rsidRPr="00EB5E83">
        <w:rPr>
          <w:rFonts w:ascii="Times New Roman" w:hAnsi="Times New Roman" w:cs="Times New Roman"/>
          <w:sz w:val="24"/>
          <w:szCs w:val="24"/>
        </w:rPr>
        <w:t xml:space="preserve">Hasil analisis statistik deskriptif ditemukan minat belajar IPA siswa pada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sebelum diberikan perlakuan atau </w:t>
      </w:r>
      <w:r w:rsidRPr="00EB5E83">
        <w:rPr>
          <w:rFonts w:ascii="Times New Roman" w:hAnsi="Times New Roman" w:cs="Times New Roman"/>
          <w:i/>
          <w:sz w:val="24"/>
          <w:szCs w:val="24"/>
        </w:rPr>
        <w:t xml:space="preserve">treatment </w:t>
      </w:r>
      <w:r w:rsidRPr="00EB5E83">
        <w:rPr>
          <w:rFonts w:ascii="Times New Roman" w:hAnsi="Times New Roman" w:cs="Times New Roman"/>
          <w:sz w:val="24"/>
          <w:szCs w:val="24"/>
        </w:rPr>
        <w:t xml:space="preserve">berada pada kategori </w:t>
      </w:r>
      <w:r w:rsidRPr="00EB5E83">
        <w:rPr>
          <w:rFonts w:ascii="Times New Roman" w:hAnsi="Times New Roman" w:cs="Times New Roman"/>
          <w:sz w:val="24"/>
          <w:szCs w:val="24"/>
          <w:lang w:val="id-ID"/>
        </w:rPr>
        <w:t>sedang</w:t>
      </w:r>
      <w:r w:rsidRPr="00EB5E83">
        <w:rPr>
          <w:rFonts w:ascii="Times New Roman" w:hAnsi="Times New Roman" w:cs="Times New Roman"/>
          <w:sz w:val="24"/>
          <w:szCs w:val="24"/>
        </w:rPr>
        <w:t>.</w:t>
      </w:r>
      <w:proofErr w:type="gramEnd"/>
      <w:r w:rsidRPr="00EB5E83">
        <w:rPr>
          <w:rFonts w:ascii="Times New Roman" w:hAnsi="Times New Roman" w:cs="Times New Roman"/>
          <w:sz w:val="24"/>
          <w:szCs w:val="24"/>
        </w:rPr>
        <w:t xml:space="preserve"> Dengan uraian sebagai berikut:</w:t>
      </w:r>
      <w:r>
        <w:rPr>
          <w:rFonts w:ascii="Times New Roman" w:hAnsi="Times New Roman" w:cs="Times New Roman"/>
          <w:sz w:val="24"/>
          <w:szCs w:val="24"/>
          <w:lang w:val="id-ID"/>
        </w:rPr>
        <w:t xml:space="preserve"> tidak</w:t>
      </w:r>
      <w:r w:rsidRPr="00EB5E83">
        <w:rPr>
          <w:rFonts w:ascii="Times New Roman" w:hAnsi="Times New Roman" w:cs="Times New Roman"/>
          <w:sz w:val="24"/>
          <w:szCs w:val="24"/>
        </w:rPr>
        <w:t xml:space="preserve"> </w:t>
      </w:r>
      <w:r>
        <w:rPr>
          <w:rFonts w:ascii="Times New Roman" w:hAnsi="Times New Roman" w:cs="Times New Roman"/>
          <w:sz w:val="24"/>
          <w:szCs w:val="24"/>
        </w:rPr>
        <w:t>terdapat</w:t>
      </w:r>
      <w:r w:rsidRPr="00601C2A">
        <w:rPr>
          <w:rFonts w:ascii="Times New Roman" w:hAnsi="Times New Roman" w:cs="Times New Roman"/>
          <w:sz w:val="24"/>
          <w:szCs w:val="24"/>
        </w:rPr>
        <w:t xml:space="preserve"> siswa yang menyatakan bahwa minat belajar IPA berada pada kategori </w:t>
      </w:r>
      <w:proofErr w:type="gramStart"/>
      <w:r w:rsidRPr="00601C2A">
        <w:rPr>
          <w:rFonts w:ascii="Times New Roman" w:hAnsi="Times New Roman" w:cs="Times New Roman"/>
          <w:sz w:val="24"/>
          <w:szCs w:val="24"/>
        </w:rPr>
        <w:t>rendah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19</w:t>
      </w:r>
      <w:r>
        <w:rPr>
          <w:rFonts w:ascii="Times New Roman" w:hAnsi="Times New Roman" w:cs="Times New Roman"/>
          <w:sz w:val="24"/>
          <w:szCs w:val="24"/>
        </w:rPr>
        <w:t xml:space="preserve"> orang atau </w:t>
      </w:r>
      <w:r>
        <w:rPr>
          <w:rFonts w:ascii="Times New Roman" w:hAnsi="Times New Roman" w:cs="Times New Roman"/>
          <w:sz w:val="24"/>
          <w:szCs w:val="24"/>
          <w:lang w:val="id-ID"/>
        </w:rPr>
        <w:t>82,6</w:t>
      </w:r>
      <w:r w:rsidRPr="00EB5E83">
        <w:rPr>
          <w:rFonts w:ascii="Times New Roman" w:hAnsi="Times New Roman" w:cs="Times New Roman"/>
          <w:sz w:val="24"/>
          <w:szCs w:val="24"/>
        </w:rPr>
        <w:t>% siswa pada k</w:t>
      </w:r>
      <w:r>
        <w:rPr>
          <w:rFonts w:ascii="Times New Roman" w:hAnsi="Times New Roman" w:cs="Times New Roman"/>
          <w:sz w:val="24"/>
          <w:szCs w:val="24"/>
        </w:rPr>
        <w:t>ategori sedang</w:t>
      </w:r>
      <w:r>
        <w:rPr>
          <w:rFonts w:ascii="Times New Roman" w:hAnsi="Times New Roman" w:cs="Times New Roman"/>
          <w:sz w:val="24"/>
          <w:szCs w:val="24"/>
          <w:lang w:val="id-ID"/>
        </w:rPr>
        <w:t xml:space="preserve"> dan 4</w:t>
      </w:r>
      <w:r>
        <w:rPr>
          <w:rFonts w:ascii="Times New Roman" w:hAnsi="Times New Roman" w:cs="Times New Roman"/>
          <w:sz w:val="24"/>
          <w:szCs w:val="24"/>
        </w:rPr>
        <w:t xml:space="preserve"> orang atau </w:t>
      </w:r>
      <w:r w:rsidRPr="00EB5E83">
        <w:rPr>
          <w:rFonts w:ascii="Times New Roman" w:hAnsi="Times New Roman" w:cs="Times New Roman"/>
          <w:sz w:val="24"/>
          <w:szCs w:val="24"/>
        </w:rPr>
        <w:t xml:space="preserve"> </w:t>
      </w:r>
      <w:r>
        <w:rPr>
          <w:rFonts w:ascii="Times New Roman" w:hAnsi="Times New Roman" w:cs="Times New Roman"/>
          <w:sz w:val="24"/>
          <w:szCs w:val="24"/>
          <w:lang w:val="id-ID"/>
        </w:rPr>
        <w:t>17,4</w:t>
      </w:r>
      <w:r w:rsidRPr="00EB5E83">
        <w:rPr>
          <w:rFonts w:ascii="Times New Roman" w:hAnsi="Times New Roman" w:cs="Times New Roman"/>
          <w:sz w:val="24"/>
          <w:szCs w:val="24"/>
        </w:rPr>
        <w:t xml:space="preserve">% </w:t>
      </w:r>
      <w:r>
        <w:rPr>
          <w:rFonts w:ascii="Times New Roman" w:hAnsi="Times New Roman" w:cs="Times New Roman"/>
          <w:sz w:val="24"/>
          <w:szCs w:val="24"/>
        </w:rPr>
        <w:t xml:space="preserve">siswa pada kategori  </w:t>
      </w:r>
      <w:r w:rsidRPr="00EB5E83">
        <w:rPr>
          <w:rFonts w:ascii="Times New Roman" w:hAnsi="Times New Roman" w:cs="Times New Roman"/>
          <w:sz w:val="24"/>
          <w:szCs w:val="24"/>
        </w:rPr>
        <w:t>tinggi.</w:t>
      </w:r>
    </w:p>
    <w:p w:rsidR="007C5A5C" w:rsidRPr="00EB5E83" w:rsidRDefault="007C5A5C" w:rsidP="007C5A5C">
      <w:pPr>
        <w:pStyle w:val="ListParagraph"/>
        <w:spacing w:before="240" w:after="0" w:line="480" w:lineRule="auto"/>
        <w:ind w:left="0" w:firstLine="720"/>
        <w:jc w:val="both"/>
        <w:rPr>
          <w:rFonts w:ascii="Times New Roman" w:hAnsi="Times New Roman" w:cs="Times New Roman"/>
          <w:sz w:val="24"/>
          <w:szCs w:val="24"/>
        </w:rPr>
      </w:pPr>
      <w:proofErr w:type="gramStart"/>
      <w:r w:rsidRPr="00EB5E83">
        <w:rPr>
          <w:rFonts w:ascii="Times New Roman" w:hAnsi="Times New Roman" w:cs="Times New Roman"/>
          <w:sz w:val="24"/>
          <w:szCs w:val="24"/>
        </w:rPr>
        <w:t xml:space="preserve">Minat siswa yang berada pada kategori </w:t>
      </w:r>
      <w:r>
        <w:rPr>
          <w:rFonts w:ascii="Times New Roman" w:hAnsi="Times New Roman" w:cs="Times New Roman"/>
          <w:sz w:val="24"/>
          <w:szCs w:val="24"/>
          <w:lang w:val="id-ID"/>
        </w:rPr>
        <w:t>sedang dan tinggi</w:t>
      </w:r>
      <w:r w:rsidRPr="00EB5E83">
        <w:rPr>
          <w:rFonts w:ascii="Times New Roman" w:hAnsi="Times New Roman" w:cs="Times New Roman"/>
          <w:sz w:val="24"/>
          <w:szCs w:val="24"/>
        </w:rPr>
        <w:t xml:space="preserve"> ini dibuktikan dengan hasil a</w:t>
      </w:r>
      <w:r>
        <w:rPr>
          <w:rFonts w:ascii="Times New Roman" w:hAnsi="Times New Roman" w:cs="Times New Roman"/>
          <w:sz w:val="24"/>
          <w:szCs w:val="24"/>
        </w:rPr>
        <w:t>nalis</w:t>
      </w:r>
      <w:r w:rsidRPr="00EB5E83">
        <w:rPr>
          <w:rFonts w:ascii="Times New Roman" w:hAnsi="Times New Roman" w:cs="Times New Roman"/>
          <w:sz w:val="24"/>
          <w:szCs w:val="24"/>
        </w:rPr>
        <w:t xml:space="preserve"> jawaban angket siswa dalam beberapa indikator minat siswa seperti perasaan senang, keterlibatan siswa, dan perhatian siswa terhadap mata pelajaran yang masing kurang.</w:t>
      </w:r>
      <w:proofErr w:type="gramEnd"/>
    </w:p>
    <w:p w:rsidR="007C5A5C" w:rsidRPr="00EB5E83" w:rsidRDefault="007C5A5C" w:rsidP="007C5A5C">
      <w:pPr>
        <w:pStyle w:val="ListParagraph"/>
        <w:spacing w:after="0" w:line="480" w:lineRule="auto"/>
        <w:ind w:left="0" w:firstLine="720"/>
        <w:jc w:val="both"/>
        <w:rPr>
          <w:rFonts w:ascii="Times New Roman" w:hAnsi="Times New Roman" w:cs="Times New Roman"/>
          <w:sz w:val="24"/>
          <w:szCs w:val="24"/>
        </w:rPr>
      </w:pPr>
      <w:r w:rsidRPr="00EB5E83">
        <w:rPr>
          <w:rFonts w:ascii="Times New Roman" w:hAnsi="Times New Roman" w:cs="Times New Roman"/>
          <w:sz w:val="24"/>
          <w:szCs w:val="24"/>
        </w:rPr>
        <w:t xml:space="preserve">Hasil analisis inferensial yang terdiri atas uji normalitas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minat belajar siswa diperoleh harga </w:t>
      </w:r>
      <w:r w:rsidRPr="00EB5E83">
        <w:rPr>
          <w:rFonts w:ascii="Times New Roman" w:hAnsi="Times New Roman" w:cs="Times New Roman"/>
          <w:i/>
          <w:sz w:val="24"/>
          <w:szCs w:val="24"/>
        </w:rPr>
        <w:t xml:space="preserve">Kolmogorov-Smirnov </w:t>
      </w:r>
      <w:r w:rsidRPr="00EB5E83">
        <w:rPr>
          <w:rFonts w:ascii="Times New Roman" w:hAnsi="Times New Roman" w:cs="Times New Roman"/>
          <w:sz w:val="24"/>
          <w:szCs w:val="24"/>
        </w:rPr>
        <w:t>sebesar 0,</w:t>
      </w:r>
      <w:r w:rsidRPr="00EB5E83">
        <w:rPr>
          <w:rFonts w:ascii="Times New Roman" w:hAnsi="Times New Roman" w:cs="Times New Roman"/>
          <w:sz w:val="24"/>
          <w:szCs w:val="24"/>
          <w:lang w:val="id-ID"/>
        </w:rPr>
        <w:t>200</w:t>
      </w:r>
      <w:r w:rsidRPr="00EB5E83">
        <w:rPr>
          <w:rFonts w:ascii="Times New Roman" w:hAnsi="Times New Roman" w:cs="Times New Roman"/>
          <w:sz w:val="24"/>
          <w:szCs w:val="24"/>
        </w:rPr>
        <w:t xml:space="preserve"> d</w:t>
      </w:r>
      <w:r>
        <w:rPr>
          <w:rFonts w:ascii="Times New Roman" w:hAnsi="Times New Roman" w:cs="Times New Roman"/>
          <w:sz w:val="24"/>
          <w:szCs w:val="24"/>
        </w:rPr>
        <w:t xml:space="preserve">an nilai signifikansi </w:t>
      </w:r>
      <w:r>
        <w:rPr>
          <w:rFonts w:ascii="Times New Roman" w:hAnsi="Times New Roman" w:cs="Times New Roman"/>
          <w:sz w:val="24"/>
          <w:szCs w:val="24"/>
        </w:rPr>
        <w:lastRenderedPageBreak/>
        <w:t>sebesar 0</w:t>
      </w:r>
      <w:r>
        <w:rPr>
          <w:rFonts w:ascii="Times New Roman" w:hAnsi="Times New Roman" w:cs="Times New Roman"/>
          <w:sz w:val="24"/>
          <w:szCs w:val="24"/>
          <w:lang w:val="id-ID"/>
        </w:rPr>
        <w:t>,</w:t>
      </w:r>
      <w:r w:rsidRPr="00EB5E83">
        <w:rPr>
          <w:rFonts w:ascii="Times New Roman" w:hAnsi="Times New Roman" w:cs="Times New Roman"/>
          <w:sz w:val="24"/>
          <w:szCs w:val="24"/>
          <w:lang w:val="id-ID"/>
        </w:rPr>
        <w:t>5</w:t>
      </w:r>
      <w:r>
        <w:rPr>
          <w:rFonts w:ascii="Times New Roman" w:hAnsi="Times New Roman" w:cs="Times New Roman"/>
          <w:sz w:val="24"/>
          <w:szCs w:val="24"/>
          <w:lang w:val="id-ID"/>
        </w:rPr>
        <w:t>41</w:t>
      </w:r>
      <w:r w:rsidRPr="00EB5E83">
        <w:rPr>
          <w:rFonts w:ascii="Times New Roman" w:hAnsi="Times New Roman" w:cs="Times New Roman"/>
          <w:sz w:val="24"/>
          <w:szCs w:val="24"/>
        </w:rPr>
        <w:t xml:space="preserve"> lebih besar dari nilai α yang ditentukan yaitu 0,05 ditemukan data angket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minat belajar mempunyai sebaran yang normal (berdistribusi normal)</w:t>
      </w:r>
    </w:p>
    <w:p w:rsidR="007C5A5C" w:rsidRPr="00EB5E83" w:rsidRDefault="007C5A5C" w:rsidP="007C5A5C">
      <w:pPr>
        <w:pStyle w:val="ListParagraph"/>
        <w:spacing w:after="0" w:line="480" w:lineRule="auto"/>
        <w:ind w:left="0" w:firstLine="720"/>
        <w:jc w:val="both"/>
        <w:rPr>
          <w:rFonts w:ascii="Times New Roman" w:hAnsi="Times New Roman" w:cs="Times New Roman"/>
          <w:sz w:val="24"/>
          <w:szCs w:val="24"/>
        </w:rPr>
      </w:pPr>
      <w:proofErr w:type="gramStart"/>
      <w:r w:rsidRPr="00EB5E83">
        <w:rPr>
          <w:rFonts w:ascii="Times New Roman" w:hAnsi="Times New Roman" w:cs="Times New Roman"/>
          <w:sz w:val="24"/>
          <w:szCs w:val="24"/>
        </w:rPr>
        <w:t xml:space="preserve">Hasil analisis statistik deskriptif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 xml:space="preserve">siswa setelah diberikan </w:t>
      </w:r>
      <w:r w:rsidRPr="00EB5E83">
        <w:rPr>
          <w:rFonts w:ascii="Times New Roman" w:hAnsi="Times New Roman" w:cs="Times New Roman"/>
          <w:i/>
          <w:sz w:val="24"/>
          <w:szCs w:val="24"/>
        </w:rPr>
        <w:t xml:space="preserve">treatmenat </w:t>
      </w:r>
      <w:r w:rsidRPr="00EB5E83">
        <w:rPr>
          <w:rFonts w:ascii="Times New Roman" w:hAnsi="Times New Roman" w:cs="Times New Roman"/>
          <w:sz w:val="24"/>
          <w:szCs w:val="24"/>
        </w:rPr>
        <w:t xml:space="preserve">ditemukan minat belajar IPA siswa pada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berada pada kategori </w:t>
      </w:r>
      <w:r>
        <w:rPr>
          <w:rFonts w:ascii="Times New Roman" w:hAnsi="Times New Roman" w:cs="Times New Roman"/>
          <w:sz w:val="24"/>
          <w:szCs w:val="24"/>
          <w:lang w:val="id-ID"/>
        </w:rPr>
        <w:t>tinggi</w:t>
      </w:r>
      <w:r w:rsidRPr="00EB5E83">
        <w:rPr>
          <w:rFonts w:ascii="Times New Roman" w:hAnsi="Times New Roman" w:cs="Times New Roman"/>
          <w:sz w:val="24"/>
          <w:szCs w:val="24"/>
        </w:rPr>
        <w:t>.</w:t>
      </w:r>
      <w:proofErr w:type="gramEnd"/>
      <w:r w:rsidRPr="00EB5E83">
        <w:rPr>
          <w:rFonts w:ascii="Times New Roman" w:hAnsi="Times New Roman" w:cs="Times New Roman"/>
          <w:sz w:val="24"/>
          <w:szCs w:val="24"/>
        </w:rPr>
        <w:t xml:space="preserve"> Dengan hasil analisis bahwa </w:t>
      </w:r>
      <w:proofErr w:type="gramStart"/>
      <w:r w:rsidRPr="00EB5E83">
        <w:rPr>
          <w:rFonts w:ascii="Times New Roman" w:hAnsi="Times New Roman" w:cs="Times New Roman"/>
          <w:sz w:val="24"/>
          <w:szCs w:val="24"/>
        </w:rPr>
        <w:t xml:space="preserve">terdapat  </w:t>
      </w:r>
      <w:r>
        <w:rPr>
          <w:rFonts w:ascii="Times New Roman" w:hAnsi="Times New Roman" w:cs="Times New Roman"/>
          <w:sz w:val="24"/>
          <w:szCs w:val="24"/>
          <w:lang w:val="id-ID"/>
        </w:rPr>
        <w:t>20</w:t>
      </w:r>
      <w:proofErr w:type="gramEnd"/>
      <w:r w:rsidRPr="00EB5E83">
        <w:rPr>
          <w:rFonts w:ascii="Times New Roman" w:hAnsi="Times New Roman" w:cs="Times New Roman"/>
          <w:sz w:val="24"/>
          <w:szCs w:val="24"/>
        </w:rPr>
        <w:t xml:space="preserve"> orang atau </w:t>
      </w:r>
      <w:r>
        <w:rPr>
          <w:rFonts w:ascii="Times New Roman" w:hAnsi="Times New Roman" w:cs="Times New Roman"/>
          <w:sz w:val="24"/>
          <w:szCs w:val="24"/>
          <w:lang w:val="id-ID"/>
        </w:rPr>
        <w:t>87</w:t>
      </w:r>
      <w:r w:rsidRPr="00EB5E83">
        <w:rPr>
          <w:rFonts w:ascii="Times New Roman" w:hAnsi="Times New Roman" w:cs="Times New Roman"/>
          <w:sz w:val="24"/>
          <w:szCs w:val="24"/>
        </w:rPr>
        <w:t xml:space="preserve">% siswa menyatakan bahwa minat belajar IPA berada pada kategori tinggi.  </w:t>
      </w:r>
      <w:r>
        <w:rPr>
          <w:rFonts w:ascii="Times New Roman" w:hAnsi="Times New Roman" w:cs="Times New Roman"/>
          <w:sz w:val="24"/>
          <w:szCs w:val="24"/>
          <w:lang w:val="id-ID"/>
        </w:rPr>
        <w:t>3</w:t>
      </w:r>
      <w:r w:rsidRPr="00EB5E83">
        <w:rPr>
          <w:rFonts w:ascii="Times New Roman" w:hAnsi="Times New Roman" w:cs="Times New Roman"/>
          <w:sz w:val="24"/>
          <w:szCs w:val="24"/>
        </w:rPr>
        <w:t xml:space="preserve"> orang atau </w:t>
      </w:r>
      <w:r>
        <w:rPr>
          <w:rFonts w:ascii="Times New Roman" w:hAnsi="Times New Roman" w:cs="Times New Roman"/>
          <w:sz w:val="24"/>
          <w:szCs w:val="24"/>
          <w:lang w:val="id-ID"/>
        </w:rPr>
        <w:t>13</w:t>
      </w:r>
      <w:r w:rsidRPr="00EB5E83">
        <w:rPr>
          <w:rFonts w:ascii="Times New Roman" w:hAnsi="Times New Roman" w:cs="Times New Roman"/>
          <w:sz w:val="24"/>
          <w:szCs w:val="24"/>
        </w:rPr>
        <w:t>% siswa pada kategori</w:t>
      </w:r>
      <w:r>
        <w:rPr>
          <w:rFonts w:ascii="Times New Roman" w:hAnsi="Times New Roman" w:cs="Times New Roman"/>
          <w:sz w:val="24"/>
          <w:szCs w:val="24"/>
        </w:rPr>
        <w:t xml:space="preserve"> </w:t>
      </w:r>
      <w:r>
        <w:rPr>
          <w:rFonts w:ascii="Times New Roman" w:hAnsi="Times New Roman" w:cs="Times New Roman"/>
          <w:sz w:val="24"/>
          <w:szCs w:val="24"/>
          <w:lang w:val="id-ID"/>
        </w:rPr>
        <w:t>sedang</w:t>
      </w:r>
      <w:r w:rsidRPr="00EB5E83">
        <w:rPr>
          <w:rFonts w:ascii="Times New Roman" w:hAnsi="Times New Roman" w:cs="Times New Roman"/>
          <w:sz w:val="24"/>
          <w:szCs w:val="24"/>
        </w:rPr>
        <w:t xml:space="preserve"> </w:t>
      </w:r>
      <w:r>
        <w:rPr>
          <w:rFonts w:ascii="Times New Roman" w:hAnsi="Times New Roman" w:cs="Times New Roman"/>
          <w:sz w:val="24"/>
          <w:szCs w:val="24"/>
          <w:lang w:val="id-ID"/>
        </w:rPr>
        <w:t>dan</w:t>
      </w:r>
      <w:r w:rsidRPr="00EB5E83">
        <w:rPr>
          <w:rFonts w:ascii="Times New Roman" w:hAnsi="Times New Roman" w:cs="Times New Roman"/>
          <w:sz w:val="24"/>
          <w:szCs w:val="24"/>
        </w:rPr>
        <w:t xml:space="preserve"> </w:t>
      </w:r>
      <w:r>
        <w:rPr>
          <w:rFonts w:ascii="Times New Roman" w:hAnsi="Times New Roman" w:cs="Times New Roman"/>
          <w:sz w:val="24"/>
          <w:szCs w:val="24"/>
          <w:lang w:val="id-ID"/>
        </w:rPr>
        <w:t xml:space="preserve"> tidak </w:t>
      </w:r>
      <w:r w:rsidRPr="00601C2A">
        <w:rPr>
          <w:rFonts w:ascii="Times New Roman" w:hAnsi="Times New Roman" w:cs="Times New Roman"/>
          <w:sz w:val="24"/>
          <w:szCs w:val="24"/>
        </w:rPr>
        <w:t>terdapat  siswa yang menyatakan bahwa minat belajar IPA berada pada kategori rendah</w:t>
      </w:r>
      <w:r w:rsidRPr="00EB5E83">
        <w:rPr>
          <w:rFonts w:ascii="Times New Roman" w:hAnsi="Times New Roman" w:cs="Times New Roman"/>
          <w:sz w:val="24"/>
          <w:szCs w:val="24"/>
        </w:rPr>
        <w:t>.</w:t>
      </w:r>
    </w:p>
    <w:p w:rsidR="007C5A5C" w:rsidRPr="00EB5E83" w:rsidRDefault="007C5A5C" w:rsidP="007C5A5C">
      <w:pPr>
        <w:pStyle w:val="ListParagraph"/>
        <w:spacing w:after="0" w:line="480" w:lineRule="auto"/>
        <w:ind w:left="0" w:firstLine="720"/>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Minat siswa yang berada pada kategori </w:t>
      </w:r>
      <w:r>
        <w:rPr>
          <w:rFonts w:ascii="Times New Roman" w:hAnsi="Times New Roman" w:cs="Times New Roman"/>
          <w:sz w:val="24"/>
          <w:szCs w:val="24"/>
          <w:lang w:val="id-ID"/>
        </w:rPr>
        <w:t>tinggi</w:t>
      </w:r>
      <w:r w:rsidRPr="00EB5E83">
        <w:rPr>
          <w:rFonts w:ascii="Times New Roman" w:hAnsi="Times New Roman" w:cs="Times New Roman"/>
          <w:sz w:val="24"/>
          <w:szCs w:val="24"/>
        </w:rPr>
        <w:t xml:space="preserve"> ini dibuktikan dengan hasil analis jawaban angket siswa dalam beberapa indikator minat siswa seperti perasaan senang, keterlibatan siswa, dan perhatian siswa terhadap mata pelajaran yang masing telah mengalami peningkatan setelah diberi perlakuan berupa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maka a match</w:t>
      </w:r>
      <w:r w:rsidRPr="00EB5E83">
        <w:rPr>
          <w:rFonts w:ascii="Times New Roman" w:hAnsi="Times New Roman" w:cs="Times New Roman"/>
          <w:sz w:val="24"/>
          <w:szCs w:val="24"/>
        </w:rPr>
        <w:t xml:space="preserve">. </w:t>
      </w:r>
    </w:p>
    <w:p w:rsidR="007C5A5C" w:rsidRPr="00EB5E83" w:rsidRDefault="007C5A5C" w:rsidP="007C5A5C">
      <w:pPr>
        <w:pStyle w:val="ListParagraph"/>
        <w:spacing w:after="0" w:line="480" w:lineRule="auto"/>
        <w:ind w:left="0" w:firstLine="709"/>
        <w:jc w:val="both"/>
        <w:rPr>
          <w:rFonts w:ascii="Times New Roman" w:hAnsi="Times New Roman" w:cs="Times New Roman"/>
          <w:sz w:val="24"/>
          <w:szCs w:val="24"/>
        </w:rPr>
      </w:pPr>
      <w:r w:rsidRPr="00EB5E83">
        <w:rPr>
          <w:rFonts w:ascii="Times New Roman" w:hAnsi="Times New Roman" w:cs="Times New Roman"/>
          <w:sz w:val="24"/>
          <w:szCs w:val="24"/>
        </w:rPr>
        <w:t xml:space="preserve">Hasil analisis inferensial yang terdiri atas uji normalitas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 xml:space="preserve">minat belajar siswa diperoleh harga </w:t>
      </w:r>
      <w:r w:rsidRPr="00EB5E83">
        <w:rPr>
          <w:rFonts w:ascii="Times New Roman" w:hAnsi="Times New Roman" w:cs="Times New Roman"/>
          <w:i/>
          <w:sz w:val="24"/>
          <w:szCs w:val="24"/>
        </w:rPr>
        <w:t xml:space="preserve">Kolmogorov-Smirnov </w:t>
      </w:r>
      <w:r w:rsidRPr="00EB5E83">
        <w:rPr>
          <w:rFonts w:ascii="Times New Roman" w:hAnsi="Times New Roman" w:cs="Times New Roman"/>
          <w:sz w:val="24"/>
          <w:szCs w:val="24"/>
        </w:rPr>
        <w:t>sebesar 0,</w:t>
      </w:r>
      <w:r w:rsidRPr="00EB5E83">
        <w:rPr>
          <w:rFonts w:ascii="Times New Roman" w:hAnsi="Times New Roman" w:cs="Times New Roman"/>
          <w:sz w:val="24"/>
          <w:szCs w:val="24"/>
          <w:lang w:val="id-ID"/>
        </w:rPr>
        <w:t>200</w:t>
      </w:r>
      <w:r w:rsidRPr="00EB5E83">
        <w:rPr>
          <w:rFonts w:ascii="Times New Roman" w:hAnsi="Times New Roman" w:cs="Times New Roman"/>
          <w:sz w:val="24"/>
          <w:szCs w:val="24"/>
        </w:rPr>
        <w:t xml:space="preserve"> dan nilai signifikansi sebesar 0,14</w:t>
      </w:r>
      <w:r w:rsidRPr="00EB5E83">
        <w:rPr>
          <w:rFonts w:ascii="Times New Roman" w:hAnsi="Times New Roman" w:cs="Times New Roman"/>
          <w:sz w:val="24"/>
          <w:szCs w:val="24"/>
          <w:lang w:val="id-ID"/>
        </w:rPr>
        <w:t>5</w:t>
      </w:r>
      <w:r w:rsidRPr="00EB5E83">
        <w:rPr>
          <w:rFonts w:ascii="Times New Roman" w:hAnsi="Times New Roman" w:cs="Times New Roman"/>
          <w:sz w:val="24"/>
          <w:szCs w:val="24"/>
        </w:rPr>
        <w:t xml:space="preserve"> lebih besar dari nilai α yang ditentukan yaitu 0,05 ditemukan data angket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minat belajar mempunyai sebaran yang normal (berdistribusi normal).</w:t>
      </w:r>
    </w:p>
    <w:p w:rsidR="007C5A5C" w:rsidRPr="00EB5E83" w:rsidRDefault="007C5A5C" w:rsidP="007C5A5C">
      <w:pPr>
        <w:pStyle w:val="ListParagraph"/>
        <w:spacing w:before="240" w:after="0" w:line="480" w:lineRule="auto"/>
        <w:ind w:left="0" w:firstLine="709"/>
        <w:jc w:val="both"/>
        <w:rPr>
          <w:rFonts w:ascii="Times New Roman" w:hAnsi="Times New Roman" w:cs="Times New Roman"/>
          <w:sz w:val="24"/>
          <w:szCs w:val="24"/>
        </w:rPr>
      </w:pPr>
      <w:r w:rsidRPr="00EB5E83">
        <w:rPr>
          <w:rFonts w:ascii="Times New Roman" w:hAnsi="Times New Roman" w:cs="Times New Roman"/>
          <w:sz w:val="24"/>
          <w:szCs w:val="24"/>
        </w:rPr>
        <w:t xml:space="preserve">Hasil analisis statistik deskriptis hanya melibatkan atau menunjukkan nilai pada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dan</w:t>
      </w:r>
      <w:r w:rsidRPr="00EB5E83">
        <w:rPr>
          <w:rFonts w:ascii="Times New Roman" w:hAnsi="Times New Roman" w:cs="Times New Roman"/>
          <w:i/>
          <w:sz w:val="24"/>
          <w:szCs w:val="24"/>
        </w:rPr>
        <w:t xml:space="preserve"> posttest </w:t>
      </w:r>
      <w:r w:rsidRPr="00EB5E83">
        <w:rPr>
          <w:rFonts w:ascii="Times New Roman" w:hAnsi="Times New Roman" w:cs="Times New Roman"/>
          <w:sz w:val="24"/>
          <w:szCs w:val="24"/>
        </w:rPr>
        <w:t xml:space="preserve">yang diberikan hanya pada satu kelas ekperimen yaitu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yang diberikan perlakuan berupa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dan bukan untuk menguji hipotesis (dugaan sementara yang masih harus diuji kebenarannya) maka hal </w:t>
      </w:r>
      <w:r w:rsidRPr="00EB5E83">
        <w:rPr>
          <w:rFonts w:ascii="Times New Roman" w:hAnsi="Times New Roman" w:cs="Times New Roman"/>
          <w:sz w:val="24"/>
          <w:szCs w:val="24"/>
        </w:rPr>
        <w:lastRenderedPageBreak/>
        <w:t xml:space="preserve">tersebut sudah memasuki kawasan statistik inferensial. </w:t>
      </w:r>
      <w:proofErr w:type="gramStart"/>
      <w:r w:rsidRPr="00EB5E83">
        <w:rPr>
          <w:rFonts w:ascii="Times New Roman" w:hAnsi="Times New Roman" w:cs="Times New Roman"/>
          <w:sz w:val="24"/>
          <w:szCs w:val="24"/>
        </w:rPr>
        <w:t>Ini berarti bahwa statistik deskriptif berupaya melukiskan dan menganalisis kelompok yang diberikan tanpa membuat atau menarik kesimpulan tentang populasi atau kelompok yang lebih besar.</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Statistik inferensial berhubungan dengan pengambilan keputusan.</w:t>
      </w:r>
      <w:proofErr w:type="gramEnd"/>
      <w:r w:rsidRPr="00EB5E83">
        <w:rPr>
          <w:rFonts w:ascii="Times New Roman" w:hAnsi="Times New Roman" w:cs="Times New Roman"/>
          <w:sz w:val="24"/>
          <w:szCs w:val="24"/>
        </w:rPr>
        <w:t xml:space="preserve"> </w:t>
      </w:r>
      <w:proofErr w:type="gramStart"/>
      <w:r w:rsidRPr="00EB5E83">
        <w:rPr>
          <w:rFonts w:ascii="Times New Roman" w:hAnsi="Times New Roman" w:cs="Times New Roman"/>
          <w:sz w:val="24"/>
          <w:szCs w:val="24"/>
        </w:rPr>
        <w:t>Statistika inferensial berdasar pada statistika deskriptif.</w:t>
      </w:r>
      <w:proofErr w:type="gramEnd"/>
      <w:r w:rsidRPr="00EB5E83">
        <w:rPr>
          <w:rFonts w:ascii="Times New Roman" w:hAnsi="Times New Roman" w:cs="Times New Roman"/>
          <w:sz w:val="24"/>
          <w:szCs w:val="24"/>
        </w:rPr>
        <w:t xml:space="preserve"> </w:t>
      </w:r>
    </w:p>
    <w:p w:rsidR="007C5A5C" w:rsidRPr="00EB5E83" w:rsidRDefault="007C5A5C" w:rsidP="007C5A5C">
      <w:pPr>
        <w:pStyle w:val="ListParagraph"/>
        <w:spacing w:before="240" w:after="0" w:line="480" w:lineRule="auto"/>
        <w:ind w:left="0" w:firstLine="709"/>
        <w:jc w:val="both"/>
        <w:rPr>
          <w:rFonts w:ascii="Times New Roman" w:hAnsi="Times New Roman" w:cs="Times New Roman"/>
          <w:sz w:val="24"/>
          <w:szCs w:val="24"/>
        </w:rPr>
      </w:pPr>
      <w:r w:rsidRPr="00EB5E83">
        <w:rPr>
          <w:rFonts w:ascii="Times New Roman" w:hAnsi="Times New Roman" w:cs="Times New Roman"/>
          <w:sz w:val="24"/>
          <w:szCs w:val="24"/>
        </w:rPr>
        <w:t xml:space="preserve">Berdasarkan hasil uji hipotesis dengan statistika inferensial menunjukan adanya pengaruh model pembelajaran </w:t>
      </w:r>
      <w:r w:rsidRPr="00EB5E83">
        <w:rPr>
          <w:rFonts w:ascii="Times New Roman" w:hAnsi="Times New Roman" w:cs="Times New Roman"/>
          <w:sz w:val="24"/>
          <w:szCs w:val="24"/>
          <w:lang w:val="id-ID"/>
        </w:rPr>
        <w:t xml:space="preserve">koopertif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terhadap minat belajar IPA pada siswa kelas </w:t>
      </w:r>
      <w:r w:rsidRPr="00EB5E83">
        <w:rPr>
          <w:rFonts w:ascii="Times New Roman" w:hAnsi="Times New Roman" w:cs="Times New Roman"/>
          <w:sz w:val="24"/>
          <w:szCs w:val="24"/>
          <w:lang w:val="id-ID"/>
        </w:rPr>
        <w:t>III</w:t>
      </w:r>
      <w:r w:rsidRPr="00EB5E83">
        <w:rPr>
          <w:rFonts w:ascii="Times New Roman" w:hAnsi="Times New Roman" w:cs="Times New Roman"/>
          <w:sz w:val="24"/>
          <w:szCs w:val="24"/>
        </w:rPr>
        <w:t xml:space="preserve"> SD Negeri </w:t>
      </w:r>
      <w:r w:rsidRPr="00EB5E83">
        <w:rPr>
          <w:rFonts w:ascii="Times New Roman" w:hAnsi="Times New Roman" w:cs="Times New Roman"/>
          <w:sz w:val="24"/>
          <w:szCs w:val="24"/>
          <w:lang w:val="id-ID"/>
        </w:rPr>
        <w:t xml:space="preserve">Bara-baraya II </w:t>
      </w:r>
      <w:r w:rsidRPr="00EB5E83">
        <w:rPr>
          <w:rFonts w:ascii="Times New Roman" w:hAnsi="Times New Roman" w:cs="Times New Roman"/>
          <w:sz w:val="24"/>
          <w:szCs w:val="24"/>
        </w:rPr>
        <w:t xml:space="preserve">Kecamatan </w:t>
      </w:r>
      <w:r w:rsidRPr="00EB5E83">
        <w:rPr>
          <w:rFonts w:ascii="Times New Roman" w:hAnsi="Times New Roman" w:cs="Times New Roman"/>
          <w:sz w:val="24"/>
          <w:szCs w:val="24"/>
          <w:lang w:val="id-ID"/>
        </w:rPr>
        <w:t>Makassar</w:t>
      </w:r>
      <w:r w:rsidRPr="00EB5E83">
        <w:rPr>
          <w:rFonts w:ascii="Times New Roman" w:hAnsi="Times New Roman" w:cs="Times New Roman"/>
          <w:sz w:val="24"/>
          <w:szCs w:val="24"/>
        </w:rPr>
        <w:t xml:space="preserve"> Kota Makassar. Pengambilan keputusan pada pengujian hipotesis dilakukan dengan dua cara yaitu membandingkan </w:t>
      </w:r>
      <w:proofErr w:type="gramStart"/>
      <w:r w:rsidRPr="00EB5E83">
        <w:rPr>
          <w:rFonts w:ascii="Times New Roman" w:hAnsi="Times New Roman" w:cs="Times New Roman"/>
          <w:sz w:val="24"/>
          <w:szCs w:val="24"/>
        </w:rPr>
        <w:t>t</w:t>
      </w:r>
      <w:r w:rsidRPr="00EB5E83">
        <w:rPr>
          <w:rFonts w:ascii="Times New Roman" w:hAnsi="Times New Roman" w:cs="Times New Roman"/>
          <w:sz w:val="24"/>
          <w:szCs w:val="24"/>
          <w:vertAlign w:val="subscript"/>
        </w:rPr>
        <w:t xml:space="preserve">tabel </w:t>
      </w:r>
      <w:r w:rsidRPr="00EB5E83">
        <w:rPr>
          <w:rFonts w:ascii="Times New Roman" w:hAnsi="Times New Roman" w:cs="Times New Roman"/>
          <w:sz w:val="24"/>
          <w:szCs w:val="24"/>
        </w:rPr>
        <w:t xml:space="preserve"> dan</w:t>
      </w:r>
      <w:proofErr w:type="gramEnd"/>
      <w:r w:rsidRPr="00EB5E83">
        <w:rPr>
          <w:rFonts w:ascii="Times New Roman" w:hAnsi="Times New Roman" w:cs="Times New Roman"/>
          <w:sz w:val="24"/>
          <w:szCs w:val="24"/>
        </w:rPr>
        <w:t xml:space="preserve">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 xml:space="preserve">serta membandingkan nilai probabilitas. Dari </w:t>
      </w:r>
      <w:proofErr w:type="gramStart"/>
      <w:r w:rsidRPr="00EB5E83">
        <w:rPr>
          <w:rFonts w:ascii="Times New Roman" w:hAnsi="Times New Roman" w:cs="Times New Roman"/>
          <w:sz w:val="24"/>
          <w:szCs w:val="24"/>
        </w:rPr>
        <w:t>hasil  perhitungan</w:t>
      </w:r>
      <w:proofErr w:type="gramEnd"/>
      <w:r w:rsidRPr="00EB5E83">
        <w:rPr>
          <w:rFonts w:ascii="Times New Roman" w:hAnsi="Times New Roman" w:cs="Times New Roman"/>
          <w:sz w:val="24"/>
          <w:szCs w:val="24"/>
        </w:rPr>
        <w:t xml:space="preserve"> uji-t dua sampel </w:t>
      </w:r>
      <w:r w:rsidRPr="00EB5E83">
        <w:rPr>
          <w:rFonts w:ascii="Times New Roman" w:hAnsi="Times New Roman" w:cs="Times New Roman"/>
          <w:i/>
          <w:sz w:val="24"/>
          <w:szCs w:val="24"/>
        </w:rPr>
        <w:t xml:space="preserve">dependent </w:t>
      </w:r>
      <w:r w:rsidRPr="00EB5E83">
        <w:rPr>
          <w:rFonts w:ascii="Times New Roman" w:hAnsi="Times New Roman" w:cs="Times New Roman"/>
          <w:sz w:val="24"/>
          <w:szCs w:val="24"/>
        </w:rPr>
        <w:t>(</w:t>
      </w:r>
      <w:r w:rsidRPr="00EB5E83">
        <w:rPr>
          <w:rFonts w:ascii="Times New Roman" w:hAnsi="Times New Roman" w:cs="Times New Roman"/>
          <w:i/>
          <w:sz w:val="24"/>
          <w:szCs w:val="24"/>
        </w:rPr>
        <w:t>paired sample t-test)</w:t>
      </w:r>
      <w:r w:rsidRPr="00EB5E83">
        <w:rPr>
          <w:rFonts w:ascii="Times New Roman" w:hAnsi="Times New Roman" w:cs="Times New Roman"/>
          <w:sz w:val="24"/>
          <w:szCs w:val="24"/>
        </w:rPr>
        <w:t xml:space="preserve"> yang diolah dengan menggunakan program SPSS 2</w:t>
      </w:r>
      <w:r w:rsidRPr="00EB5E83">
        <w:rPr>
          <w:rFonts w:ascii="Times New Roman" w:hAnsi="Times New Roman" w:cs="Times New Roman"/>
          <w:sz w:val="24"/>
          <w:szCs w:val="24"/>
          <w:lang w:val="id-ID"/>
        </w:rPr>
        <w:t>0</w:t>
      </w:r>
      <w:r w:rsidRPr="00EB5E83">
        <w:rPr>
          <w:rFonts w:ascii="Times New Roman" w:hAnsi="Times New Roman" w:cs="Times New Roman"/>
          <w:sz w:val="24"/>
          <w:szCs w:val="24"/>
        </w:rPr>
        <w:t xml:space="preserve"> diperoleh nilai t</w:t>
      </w:r>
      <w:r w:rsidRPr="00EB5E83">
        <w:rPr>
          <w:rFonts w:ascii="Times New Roman" w:hAnsi="Times New Roman" w:cs="Times New Roman"/>
          <w:sz w:val="24"/>
          <w:szCs w:val="24"/>
          <w:vertAlign w:val="subscript"/>
        </w:rPr>
        <w:t xml:space="preserve">tabel </w:t>
      </w:r>
      <w:r w:rsidRPr="00EB5E83">
        <w:rPr>
          <w:rFonts w:ascii="Times New Roman" w:hAnsi="Times New Roman" w:cs="Times New Roman"/>
          <w:sz w:val="24"/>
          <w:szCs w:val="24"/>
        </w:rPr>
        <w:t>untuk N</w:t>
      </w:r>
      <w:r w:rsidR="007C3B8C">
        <w:rPr>
          <w:rFonts w:ascii="Times New Roman" w:hAnsi="Times New Roman" w:cs="Times New Roman"/>
          <w:sz w:val="24"/>
          <w:szCs w:val="24"/>
          <w:lang w:val="id-ID"/>
        </w:rPr>
        <w:t>-1</w:t>
      </w:r>
      <w:r w:rsidRPr="00EB5E83">
        <w:rPr>
          <w:rFonts w:ascii="Times New Roman" w:hAnsi="Times New Roman" w:cs="Times New Roman"/>
          <w:sz w:val="24"/>
          <w:szCs w:val="24"/>
        </w:rPr>
        <w:t xml:space="preserve"> (2</w:t>
      </w:r>
      <w:r w:rsidRPr="00EB5E83">
        <w:rPr>
          <w:rFonts w:ascii="Times New Roman" w:hAnsi="Times New Roman" w:cs="Times New Roman"/>
          <w:sz w:val="24"/>
          <w:szCs w:val="24"/>
          <w:lang w:val="id-ID"/>
        </w:rPr>
        <w:t>3</w:t>
      </w:r>
      <w:r w:rsidRPr="00EB5E83">
        <w:rPr>
          <w:rFonts w:ascii="Times New Roman" w:hAnsi="Times New Roman" w:cs="Times New Roman"/>
          <w:sz w:val="24"/>
          <w:szCs w:val="24"/>
        </w:rPr>
        <w:t>) = 2.0</w:t>
      </w:r>
      <w:r>
        <w:rPr>
          <w:rFonts w:ascii="Times New Roman" w:hAnsi="Times New Roman" w:cs="Times New Roman"/>
          <w:sz w:val="24"/>
          <w:szCs w:val="24"/>
          <w:lang w:val="id-ID"/>
        </w:rPr>
        <w:t xml:space="preserve">74 </w:t>
      </w:r>
      <w:r w:rsidRPr="00EB5E83">
        <w:rPr>
          <w:rFonts w:ascii="Times New Roman" w:hAnsi="Times New Roman" w:cs="Times New Roman"/>
          <w:sz w:val="24"/>
          <w:szCs w:val="24"/>
        </w:rPr>
        <w:t>sedangkan t</w:t>
      </w:r>
      <w:r w:rsidRPr="00EB5E83">
        <w:rPr>
          <w:rFonts w:ascii="Times New Roman" w:hAnsi="Times New Roman" w:cs="Times New Roman"/>
          <w:sz w:val="24"/>
          <w:szCs w:val="24"/>
          <w:vertAlign w:val="subscript"/>
        </w:rPr>
        <w:t>hitung</w:t>
      </w:r>
      <w:r w:rsidRPr="00EB5E83">
        <w:rPr>
          <w:rFonts w:ascii="Times New Roman" w:hAnsi="Times New Roman" w:cs="Times New Roman"/>
          <w:sz w:val="24"/>
          <w:szCs w:val="24"/>
        </w:rPr>
        <w:t xml:space="preserve"> hasil jawaban angket siswa -</w:t>
      </w:r>
      <w:r w:rsidRPr="00EB5E83">
        <w:rPr>
          <w:rFonts w:ascii="Times New Roman" w:hAnsi="Times New Roman" w:cs="Times New Roman"/>
          <w:sz w:val="24"/>
          <w:szCs w:val="24"/>
          <w:lang w:val="id-ID"/>
        </w:rPr>
        <w:t>15,746</w:t>
      </w:r>
      <w:r w:rsidRPr="00EB5E83">
        <w:rPr>
          <w:rFonts w:ascii="Times New Roman" w:hAnsi="Times New Roman" w:cs="Times New Roman"/>
          <w:sz w:val="24"/>
          <w:szCs w:val="24"/>
        </w:rPr>
        <w:t>. Maka dapat dilihat bahwa t</w:t>
      </w:r>
      <w:r w:rsidRPr="00EB5E83">
        <w:rPr>
          <w:rFonts w:ascii="Times New Roman" w:hAnsi="Times New Roman" w:cs="Times New Roman"/>
          <w:sz w:val="24"/>
          <w:szCs w:val="24"/>
          <w:vertAlign w:val="subscript"/>
        </w:rPr>
        <w:t>hitung</w:t>
      </w:r>
      <w:r w:rsidRPr="00EB5E83">
        <w:rPr>
          <w:rFonts w:ascii="Times New Roman" w:hAnsi="Times New Roman" w:cs="Times New Roman"/>
          <w:sz w:val="24"/>
          <w:szCs w:val="24"/>
        </w:rPr>
        <w:t xml:space="preserve"> (</w:t>
      </w:r>
      <w:r w:rsidRPr="00EB5E83">
        <w:rPr>
          <w:rFonts w:ascii="Times New Roman" w:hAnsi="Times New Roman" w:cs="Times New Roman"/>
          <w:sz w:val="24"/>
          <w:szCs w:val="24"/>
          <w:lang w:val="id-ID"/>
        </w:rPr>
        <w:t>15,746</w:t>
      </w:r>
      <w:r w:rsidRPr="00EB5E83">
        <w:rPr>
          <w:rFonts w:ascii="Times New Roman" w:hAnsi="Times New Roman" w:cs="Times New Roman"/>
          <w:sz w:val="24"/>
          <w:szCs w:val="24"/>
        </w:rPr>
        <w:t>) &gt; t</w:t>
      </w:r>
      <w:r w:rsidRPr="00EB5E83">
        <w:rPr>
          <w:rFonts w:ascii="Times New Roman" w:hAnsi="Times New Roman" w:cs="Times New Roman"/>
          <w:sz w:val="24"/>
          <w:szCs w:val="24"/>
          <w:vertAlign w:val="subscript"/>
        </w:rPr>
        <w:t>tabel</w:t>
      </w:r>
      <w:r w:rsidRPr="00EB5E83">
        <w:rPr>
          <w:rFonts w:ascii="Times New Roman" w:hAnsi="Times New Roman" w:cs="Times New Roman"/>
          <w:sz w:val="24"/>
          <w:szCs w:val="24"/>
        </w:rPr>
        <w:t xml:space="preserve"> (2,0</w:t>
      </w:r>
      <w:r>
        <w:rPr>
          <w:rFonts w:ascii="Times New Roman" w:hAnsi="Times New Roman" w:cs="Times New Roman"/>
          <w:sz w:val="24"/>
          <w:szCs w:val="24"/>
          <w:lang w:val="id-ID"/>
        </w:rPr>
        <w:t>74</w:t>
      </w:r>
      <w:r w:rsidRPr="00EB5E83">
        <w:rPr>
          <w:rFonts w:ascii="Times New Roman" w:hAnsi="Times New Roman" w:cs="Times New Roman"/>
          <w:sz w:val="24"/>
          <w:szCs w:val="24"/>
        </w:rPr>
        <w:t xml:space="preserve">) sehingga Ho ditolak dan Ha </w:t>
      </w:r>
      <w:proofErr w:type="gramStart"/>
      <w:r w:rsidRPr="00EB5E83">
        <w:rPr>
          <w:rFonts w:ascii="Times New Roman" w:hAnsi="Times New Roman" w:cs="Times New Roman"/>
          <w:sz w:val="24"/>
          <w:szCs w:val="24"/>
        </w:rPr>
        <w:t>diterima  dengan</w:t>
      </w:r>
      <w:proofErr w:type="gramEnd"/>
      <w:r w:rsidRPr="00EB5E83">
        <w:rPr>
          <w:rFonts w:ascii="Times New Roman" w:hAnsi="Times New Roman" w:cs="Times New Roman"/>
          <w:sz w:val="24"/>
          <w:szCs w:val="24"/>
        </w:rPr>
        <w:t xml:space="preserve"> catatan bahwa harga t</w:t>
      </w:r>
      <w:r w:rsidRPr="00EB5E83">
        <w:rPr>
          <w:rFonts w:ascii="Times New Roman" w:hAnsi="Times New Roman" w:cs="Times New Roman"/>
          <w:sz w:val="24"/>
          <w:szCs w:val="24"/>
          <w:vertAlign w:val="subscript"/>
        </w:rPr>
        <w:t xml:space="preserve">hitung </w:t>
      </w:r>
      <w:r w:rsidRPr="00EB5E83">
        <w:rPr>
          <w:rFonts w:ascii="Times New Roman" w:hAnsi="Times New Roman" w:cs="Times New Roman"/>
          <w:sz w:val="24"/>
          <w:szCs w:val="24"/>
        </w:rPr>
        <w:t xml:space="preserve">adalah harga mutlak, jadi tidak dilihat positif (+) atau negatif (-) nya. Sedangkan dengan </w:t>
      </w:r>
      <w:proofErr w:type="gramStart"/>
      <w:r w:rsidRPr="00EB5E83">
        <w:rPr>
          <w:rFonts w:ascii="Times New Roman" w:hAnsi="Times New Roman" w:cs="Times New Roman"/>
          <w:sz w:val="24"/>
          <w:szCs w:val="24"/>
        </w:rPr>
        <w:t>cara</w:t>
      </w:r>
      <w:proofErr w:type="gramEnd"/>
      <w:r w:rsidRPr="00EB5E83">
        <w:rPr>
          <w:rFonts w:ascii="Times New Roman" w:hAnsi="Times New Roman" w:cs="Times New Roman"/>
          <w:sz w:val="24"/>
          <w:szCs w:val="24"/>
        </w:rPr>
        <w:t xml:space="preserve"> membandingkan nilai probabilitas, diperoleh nilai signifikansi hasil jawaban angket </w:t>
      </w:r>
      <w:r w:rsidRPr="00EB5E83">
        <w:rPr>
          <w:rFonts w:ascii="Times New Roman" w:hAnsi="Times New Roman" w:cs="Times New Roman"/>
          <w:i/>
          <w:sz w:val="24"/>
          <w:szCs w:val="24"/>
        </w:rPr>
        <w:t xml:space="preserve">pretest </w:t>
      </w:r>
      <w:r w:rsidRPr="00EB5E83">
        <w:rPr>
          <w:rFonts w:ascii="Times New Roman" w:hAnsi="Times New Roman" w:cs="Times New Roman"/>
          <w:sz w:val="24"/>
          <w:szCs w:val="24"/>
        </w:rPr>
        <w:t xml:space="preserve">dan </w:t>
      </w:r>
      <w:r w:rsidRPr="00EB5E83">
        <w:rPr>
          <w:rFonts w:ascii="Times New Roman" w:hAnsi="Times New Roman" w:cs="Times New Roman"/>
          <w:i/>
          <w:sz w:val="24"/>
          <w:szCs w:val="24"/>
        </w:rPr>
        <w:t xml:space="preserve">posttest </w:t>
      </w:r>
      <w:r w:rsidRPr="00EB5E83">
        <w:rPr>
          <w:rFonts w:ascii="Times New Roman" w:hAnsi="Times New Roman" w:cs="Times New Roman"/>
          <w:sz w:val="24"/>
          <w:szCs w:val="24"/>
        </w:rPr>
        <w:t>sig (2-</w:t>
      </w:r>
      <w:r w:rsidRPr="00EB5E83">
        <w:rPr>
          <w:rFonts w:ascii="Times New Roman" w:hAnsi="Times New Roman" w:cs="Times New Roman"/>
          <w:i/>
          <w:sz w:val="24"/>
          <w:szCs w:val="24"/>
        </w:rPr>
        <w:t>tailed)</w:t>
      </w:r>
      <w:r w:rsidRPr="00EB5E83">
        <w:rPr>
          <w:rFonts w:ascii="Times New Roman" w:hAnsi="Times New Roman" w:cs="Times New Roman"/>
          <w:sz w:val="24"/>
          <w:szCs w:val="24"/>
        </w:rPr>
        <w:t xml:space="preserve"> 0,000 &lt; α (0.05), berarti Ho ditolak dan Ha diterima. Jadi ada pengaruh yang signifikan antara 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rPr>
        <w:t xml:space="preserve"> terhadap minat belajar IPA pada siswa kelas </w:t>
      </w:r>
      <w:r w:rsidRPr="00EB5E83">
        <w:rPr>
          <w:rFonts w:ascii="Times New Roman" w:hAnsi="Times New Roman" w:cs="Times New Roman"/>
          <w:sz w:val="24"/>
          <w:szCs w:val="24"/>
          <w:lang w:val="id-ID"/>
        </w:rPr>
        <w:t xml:space="preserve">III </w:t>
      </w:r>
      <w:r w:rsidRPr="00EB5E83">
        <w:rPr>
          <w:rFonts w:ascii="Times New Roman" w:hAnsi="Times New Roman" w:cs="Times New Roman"/>
          <w:sz w:val="24"/>
          <w:szCs w:val="24"/>
        </w:rPr>
        <w:t xml:space="preserve">SD Negeri </w:t>
      </w:r>
      <w:r w:rsidRPr="00EB5E83">
        <w:rPr>
          <w:rFonts w:ascii="Times New Roman" w:hAnsi="Times New Roman" w:cs="Times New Roman"/>
          <w:sz w:val="24"/>
          <w:szCs w:val="24"/>
          <w:lang w:val="id-ID"/>
        </w:rPr>
        <w:t>Bara-baraya II</w:t>
      </w:r>
      <w:r w:rsidRPr="00EB5E83">
        <w:rPr>
          <w:rFonts w:ascii="Times New Roman" w:hAnsi="Times New Roman" w:cs="Times New Roman"/>
          <w:sz w:val="24"/>
          <w:szCs w:val="24"/>
        </w:rPr>
        <w:t xml:space="preserve"> Kecamatan</w:t>
      </w:r>
      <w:r w:rsidRPr="00EB5E83">
        <w:rPr>
          <w:rFonts w:ascii="Times New Roman" w:hAnsi="Times New Roman" w:cs="Times New Roman"/>
          <w:sz w:val="24"/>
          <w:szCs w:val="24"/>
          <w:lang w:val="id-ID"/>
        </w:rPr>
        <w:t xml:space="preserve"> Makassar</w:t>
      </w:r>
      <w:r w:rsidRPr="00EB5E83">
        <w:rPr>
          <w:rFonts w:ascii="Times New Roman" w:hAnsi="Times New Roman" w:cs="Times New Roman"/>
          <w:sz w:val="24"/>
          <w:szCs w:val="24"/>
        </w:rPr>
        <w:t xml:space="preserve"> Kota Makassar.</w:t>
      </w:r>
    </w:p>
    <w:p w:rsidR="007C5A5C" w:rsidRPr="00EB5E83" w:rsidRDefault="007C5A5C" w:rsidP="007C5A5C">
      <w:pPr>
        <w:pStyle w:val="ListParagraph"/>
        <w:spacing w:before="240" w:after="0" w:line="480" w:lineRule="auto"/>
        <w:ind w:left="0" w:firstLine="709"/>
        <w:jc w:val="both"/>
        <w:rPr>
          <w:rFonts w:ascii="Times New Roman" w:hAnsi="Times New Roman" w:cs="Times New Roman"/>
          <w:sz w:val="24"/>
          <w:szCs w:val="24"/>
          <w:lang w:val="id-ID"/>
        </w:rPr>
      </w:pPr>
      <w:r w:rsidRPr="00EB5E83">
        <w:rPr>
          <w:rFonts w:ascii="Times New Roman" w:hAnsi="Times New Roman" w:cs="Times New Roman"/>
          <w:sz w:val="24"/>
          <w:szCs w:val="24"/>
        </w:rPr>
        <w:t xml:space="preserve">Model pembelajaran </w:t>
      </w:r>
      <w:r w:rsidRPr="00EB5E83">
        <w:rPr>
          <w:rFonts w:ascii="Times New Roman" w:hAnsi="Times New Roman" w:cs="Times New Roman"/>
          <w:sz w:val="24"/>
          <w:szCs w:val="24"/>
          <w:lang w:val="id-ID"/>
        </w:rPr>
        <w:t xml:space="preserve">kooperatif tipe </w:t>
      </w:r>
      <w:r w:rsidRPr="00EB5E83">
        <w:rPr>
          <w:rFonts w:ascii="Times New Roman" w:hAnsi="Times New Roman" w:cs="Times New Roman"/>
          <w:i/>
          <w:sz w:val="24"/>
          <w:szCs w:val="24"/>
          <w:lang w:val="id-ID"/>
        </w:rPr>
        <w:t>make a match</w:t>
      </w:r>
      <w:r w:rsidRPr="00EB5E83">
        <w:rPr>
          <w:rFonts w:ascii="Times New Roman" w:hAnsi="Times New Roman" w:cs="Times New Roman"/>
          <w:sz w:val="24"/>
          <w:szCs w:val="24"/>
          <w:lang w:val="id-ID"/>
        </w:rPr>
        <w:t xml:space="preserve"> ini</w:t>
      </w:r>
      <w:r w:rsidRPr="00EB5E83">
        <w:rPr>
          <w:rFonts w:ascii="Times New Roman" w:hAnsi="Times New Roman" w:cs="Times New Roman"/>
          <w:sz w:val="24"/>
          <w:szCs w:val="24"/>
        </w:rPr>
        <w:t xml:space="preserve"> dapat menutupi kekurangan dalam proses pembelajaran seperti keterampilan memecahkan masalah, </w:t>
      </w:r>
      <w:r w:rsidRPr="00EB5E83">
        <w:rPr>
          <w:rFonts w:ascii="Times New Roman" w:hAnsi="Times New Roman" w:cs="Times New Roman"/>
          <w:sz w:val="24"/>
          <w:szCs w:val="24"/>
        </w:rPr>
        <w:lastRenderedPageBreak/>
        <w:t xml:space="preserve">mengemukakan pendapat, </w:t>
      </w:r>
      <w:r w:rsidRPr="00EB5E83">
        <w:rPr>
          <w:rFonts w:ascii="Times New Roman" w:hAnsi="Times New Roman" w:cs="Times New Roman"/>
          <w:sz w:val="24"/>
          <w:szCs w:val="24"/>
          <w:lang w:val="id-ID"/>
        </w:rPr>
        <w:t>berani tampil di depan kelas</w:t>
      </w:r>
      <w:r w:rsidRPr="00EB5E83">
        <w:rPr>
          <w:rFonts w:ascii="Times New Roman" w:hAnsi="Times New Roman" w:cs="Times New Roman"/>
          <w:sz w:val="24"/>
          <w:szCs w:val="24"/>
        </w:rPr>
        <w:t xml:space="preserve">, </w:t>
      </w:r>
      <w:r w:rsidRPr="00EB5E83">
        <w:rPr>
          <w:rFonts w:ascii="Times New Roman" w:hAnsi="Times New Roman" w:cs="Times New Roman"/>
          <w:sz w:val="24"/>
          <w:szCs w:val="24"/>
          <w:lang w:val="id-ID"/>
        </w:rPr>
        <w:t>melatih kedisiplinan siswa dalam menghargai waktu</w:t>
      </w:r>
      <w:r w:rsidRPr="00EB5E83">
        <w:rPr>
          <w:rFonts w:ascii="Times New Roman" w:hAnsi="Times New Roman" w:cs="Times New Roman"/>
          <w:sz w:val="24"/>
          <w:szCs w:val="24"/>
        </w:rPr>
        <w:t xml:space="preserve"> dan se</w:t>
      </w:r>
      <w:r w:rsidRPr="00EB5E83">
        <w:rPr>
          <w:rFonts w:ascii="Times New Roman" w:hAnsi="Times New Roman" w:cs="Times New Roman"/>
          <w:sz w:val="24"/>
          <w:szCs w:val="24"/>
          <w:lang w:val="id-ID"/>
        </w:rPr>
        <w:t>ba</w:t>
      </w:r>
      <w:r w:rsidRPr="00EB5E83">
        <w:rPr>
          <w:rFonts w:ascii="Times New Roman" w:hAnsi="Times New Roman" w:cs="Times New Roman"/>
          <w:sz w:val="24"/>
          <w:szCs w:val="24"/>
        </w:rPr>
        <w:t xml:space="preserve">gainya. Selain itu dengan menggunakan model pembelajaran ini </w:t>
      </w:r>
      <w:proofErr w:type="gramStart"/>
      <w:r w:rsidRPr="00EB5E83">
        <w:rPr>
          <w:rFonts w:ascii="Times New Roman" w:hAnsi="Times New Roman" w:cs="Times New Roman"/>
          <w:sz w:val="24"/>
          <w:szCs w:val="24"/>
        </w:rPr>
        <w:t>akan</w:t>
      </w:r>
      <w:proofErr w:type="gramEnd"/>
      <w:r w:rsidRPr="00EB5E83">
        <w:rPr>
          <w:rFonts w:ascii="Times New Roman" w:hAnsi="Times New Roman" w:cs="Times New Roman"/>
          <w:sz w:val="24"/>
          <w:szCs w:val="24"/>
        </w:rPr>
        <w:t xml:space="preserve"> me</w:t>
      </w:r>
      <w:r w:rsidRPr="00EB5E83">
        <w:rPr>
          <w:rFonts w:ascii="Times New Roman" w:hAnsi="Times New Roman" w:cs="Times New Roman"/>
          <w:sz w:val="24"/>
          <w:szCs w:val="24"/>
          <w:lang w:val="id-ID"/>
        </w:rPr>
        <w:t>njadikan</w:t>
      </w:r>
      <w:r w:rsidRPr="00EB5E83">
        <w:rPr>
          <w:rFonts w:ascii="Times New Roman" w:hAnsi="Times New Roman" w:cs="Times New Roman"/>
          <w:sz w:val="24"/>
          <w:szCs w:val="24"/>
        </w:rPr>
        <w:t xml:space="preserve"> siswa </w:t>
      </w:r>
      <w:r w:rsidRPr="00EB5E83">
        <w:rPr>
          <w:rFonts w:ascii="Times New Roman" w:hAnsi="Times New Roman" w:cs="Times New Roman"/>
          <w:sz w:val="24"/>
          <w:szCs w:val="24"/>
          <w:lang w:val="id-ID"/>
        </w:rPr>
        <w:t>untuk be</w:t>
      </w:r>
      <w:r w:rsidRPr="00EB5E83">
        <w:rPr>
          <w:rFonts w:ascii="Times New Roman" w:hAnsi="Times New Roman" w:cs="Times New Roman"/>
          <w:sz w:val="24"/>
          <w:szCs w:val="24"/>
        </w:rPr>
        <w:t xml:space="preserve">kerjasama antara sesama </w:t>
      </w:r>
      <w:r w:rsidRPr="00EB5E83">
        <w:rPr>
          <w:rFonts w:ascii="Times New Roman" w:hAnsi="Times New Roman" w:cs="Times New Roman"/>
          <w:sz w:val="24"/>
          <w:szCs w:val="24"/>
          <w:lang w:val="id-ID"/>
        </w:rPr>
        <w:t>teman serta akan timbul dinamika gotong royong yang merata diseluruh siswa</w:t>
      </w:r>
      <w:r>
        <w:rPr>
          <w:rFonts w:ascii="Times New Roman" w:hAnsi="Times New Roman" w:cs="Times New Roman"/>
          <w:sz w:val="24"/>
          <w:szCs w:val="24"/>
          <w:lang w:val="id-ID"/>
        </w:rPr>
        <w:t>.</w:t>
      </w:r>
    </w:p>
    <w:p w:rsidR="007C5A5C" w:rsidRPr="00902DC3" w:rsidRDefault="007C5A5C" w:rsidP="007C5A5C">
      <w:pPr>
        <w:spacing w:after="0" w:line="480" w:lineRule="auto"/>
        <w:ind w:firstLine="709"/>
        <w:jc w:val="both"/>
        <w:rPr>
          <w:rFonts w:ascii="Times New Roman" w:hAnsi="Times New Roman" w:cs="Times New Roman"/>
          <w:sz w:val="24"/>
          <w:szCs w:val="24"/>
          <w:lang w:val="id-ID"/>
        </w:rPr>
      </w:pPr>
    </w:p>
    <w:p w:rsidR="007C5A5C" w:rsidRPr="003632DE" w:rsidRDefault="007C5A5C" w:rsidP="007C5A5C">
      <w:pPr>
        <w:spacing w:after="200" w:line="276" w:lineRule="auto"/>
        <w:rPr>
          <w:rFonts w:ascii="Times New Roman" w:hAnsi="Times New Roman" w:cs="Times New Roman"/>
          <w:b/>
          <w:sz w:val="24"/>
          <w:szCs w:val="24"/>
          <w:lang w:val="id-ID"/>
        </w:rPr>
      </w:pPr>
    </w:p>
    <w:p w:rsidR="007C5A5C" w:rsidRPr="007C5A5C" w:rsidRDefault="007C5A5C" w:rsidP="007C5A5C">
      <w:pPr>
        <w:pStyle w:val="ListParagraph"/>
        <w:spacing w:after="0" w:line="480" w:lineRule="auto"/>
        <w:ind w:left="0" w:firstLine="720"/>
        <w:jc w:val="both"/>
        <w:rPr>
          <w:rFonts w:ascii="Times New Roman" w:hAnsi="Times New Roman" w:cs="Times New Roman"/>
          <w:sz w:val="24"/>
          <w:szCs w:val="24"/>
          <w:lang w:val="id-ID"/>
        </w:rPr>
      </w:pPr>
    </w:p>
    <w:p w:rsidR="007C5A5C" w:rsidRPr="007C5A5C" w:rsidRDefault="007C5A5C" w:rsidP="003E0067">
      <w:pPr>
        <w:pStyle w:val="ListParagraph"/>
        <w:spacing w:after="0" w:line="480" w:lineRule="auto"/>
        <w:ind w:left="0" w:firstLine="720"/>
        <w:jc w:val="both"/>
        <w:rPr>
          <w:rFonts w:ascii="Times New Roman" w:hAnsi="Times New Roman" w:cs="Times New Roman"/>
          <w:sz w:val="24"/>
          <w:szCs w:val="24"/>
          <w:lang w:val="id-ID"/>
        </w:rPr>
      </w:pPr>
    </w:p>
    <w:p w:rsidR="005037C8" w:rsidRPr="007C5A5C" w:rsidRDefault="0058785B">
      <w:pPr>
        <w:spacing w:after="200"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5037C8" w:rsidRPr="007C5A5C" w:rsidSect="00EF4F6B">
      <w:headerReference w:type="default" r:id="rId8"/>
      <w:footerReference w:type="first" r:id="rId9"/>
      <w:pgSz w:w="12240" w:h="15840" w:code="1"/>
      <w:pgMar w:top="2268" w:right="1701" w:bottom="1701" w:left="2268"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1B" w:rsidRDefault="005A771B">
      <w:pPr>
        <w:spacing w:after="0" w:line="240" w:lineRule="auto"/>
      </w:pPr>
      <w:r>
        <w:separator/>
      </w:r>
    </w:p>
  </w:endnote>
  <w:endnote w:type="continuationSeparator" w:id="0">
    <w:p w:rsidR="005A771B" w:rsidRDefault="005A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93" w:rsidRDefault="00DE7429" w:rsidP="00DE7429">
    <w:pPr>
      <w:pStyle w:val="Footer"/>
      <w:tabs>
        <w:tab w:val="clear" w:pos="4680"/>
        <w:tab w:val="center" w:pos="4135"/>
        <w:tab w:val="left" w:pos="4672"/>
      </w:tabs>
    </w:pPr>
    <w:r>
      <w:tab/>
    </w:r>
    <w:sdt>
      <w:sdtPr>
        <w:id w:val="-202184050"/>
        <w:docPartObj>
          <w:docPartGallery w:val="Page Numbers (Bottom of Page)"/>
          <w:docPartUnique/>
        </w:docPartObj>
      </w:sdtPr>
      <w:sdtEndPr>
        <w:rPr>
          <w:noProof/>
        </w:rPr>
      </w:sdtEndPr>
      <w:sdtContent>
        <w:r w:rsidR="00DC2402" w:rsidRPr="001A4E93">
          <w:rPr>
            <w:rFonts w:ascii="Times New Roman" w:hAnsi="Times New Roman" w:cs="Times New Roman"/>
            <w:sz w:val="24"/>
          </w:rPr>
          <w:fldChar w:fldCharType="begin"/>
        </w:r>
        <w:r w:rsidR="00DC2402" w:rsidRPr="001A4E93">
          <w:rPr>
            <w:rFonts w:ascii="Times New Roman" w:hAnsi="Times New Roman" w:cs="Times New Roman"/>
            <w:sz w:val="24"/>
          </w:rPr>
          <w:instrText xml:space="preserve"> PAGE   \* MERGEFORMAT </w:instrText>
        </w:r>
        <w:r w:rsidR="00DC2402" w:rsidRPr="001A4E93">
          <w:rPr>
            <w:rFonts w:ascii="Times New Roman" w:hAnsi="Times New Roman" w:cs="Times New Roman"/>
            <w:sz w:val="24"/>
          </w:rPr>
          <w:fldChar w:fldCharType="separate"/>
        </w:r>
        <w:r w:rsidR="00295A39">
          <w:rPr>
            <w:rFonts w:ascii="Times New Roman" w:hAnsi="Times New Roman" w:cs="Times New Roman"/>
            <w:noProof/>
            <w:sz w:val="24"/>
          </w:rPr>
          <w:t>43</w:t>
        </w:r>
        <w:r w:rsidR="00DC2402" w:rsidRPr="001A4E93">
          <w:rPr>
            <w:rFonts w:ascii="Times New Roman" w:hAnsi="Times New Roman" w:cs="Times New Roman"/>
            <w:noProof/>
            <w:sz w:val="24"/>
          </w:rPr>
          <w:fldChar w:fldCharType="end"/>
        </w:r>
      </w:sdtContent>
    </w:sdt>
    <w:r>
      <w:rPr>
        <w:noProof/>
      </w:rPr>
      <w:tab/>
    </w:r>
  </w:p>
  <w:p w:rsidR="001A4E93" w:rsidRDefault="005A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1B" w:rsidRDefault="005A771B">
      <w:pPr>
        <w:spacing w:after="0" w:line="240" w:lineRule="auto"/>
      </w:pPr>
      <w:r>
        <w:separator/>
      </w:r>
    </w:p>
  </w:footnote>
  <w:footnote w:type="continuationSeparator" w:id="0">
    <w:p w:rsidR="005A771B" w:rsidRDefault="005A7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46719"/>
      <w:docPartObj>
        <w:docPartGallery w:val="Page Numbers (Top of Page)"/>
        <w:docPartUnique/>
      </w:docPartObj>
    </w:sdtPr>
    <w:sdtEndPr>
      <w:rPr>
        <w:noProof/>
      </w:rPr>
    </w:sdtEndPr>
    <w:sdtContent>
      <w:p w:rsidR="001A4E93" w:rsidRDefault="00DC2402">
        <w:pPr>
          <w:pStyle w:val="Header"/>
          <w:jc w:val="right"/>
        </w:pPr>
        <w:r w:rsidRPr="001A4E93">
          <w:rPr>
            <w:rFonts w:ascii="Times New Roman" w:hAnsi="Times New Roman" w:cs="Times New Roman"/>
            <w:sz w:val="24"/>
          </w:rPr>
          <w:fldChar w:fldCharType="begin"/>
        </w:r>
        <w:r w:rsidRPr="001A4E93">
          <w:rPr>
            <w:rFonts w:ascii="Times New Roman" w:hAnsi="Times New Roman" w:cs="Times New Roman"/>
            <w:sz w:val="24"/>
          </w:rPr>
          <w:instrText xml:space="preserve"> PAGE   \* MERGEFORMAT </w:instrText>
        </w:r>
        <w:r w:rsidRPr="001A4E93">
          <w:rPr>
            <w:rFonts w:ascii="Times New Roman" w:hAnsi="Times New Roman" w:cs="Times New Roman"/>
            <w:sz w:val="24"/>
          </w:rPr>
          <w:fldChar w:fldCharType="separate"/>
        </w:r>
        <w:r w:rsidR="00295A39">
          <w:rPr>
            <w:rFonts w:ascii="Times New Roman" w:hAnsi="Times New Roman" w:cs="Times New Roman"/>
            <w:noProof/>
            <w:sz w:val="24"/>
          </w:rPr>
          <w:t>53</w:t>
        </w:r>
        <w:r w:rsidRPr="001A4E93">
          <w:rPr>
            <w:rFonts w:ascii="Times New Roman" w:hAnsi="Times New Roman" w:cs="Times New Roman"/>
            <w:noProof/>
            <w:sz w:val="24"/>
          </w:rPr>
          <w:fldChar w:fldCharType="end"/>
        </w:r>
      </w:p>
    </w:sdtContent>
  </w:sdt>
  <w:p w:rsidR="00426265" w:rsidRDefault="005A7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CD"/>
    <w:multiLevelType w:val="hybridMultilevel"/>
    <w:tmpl w:val="3BF823B6"/>
    <w:lvl w:ilvl="0" w:tplc="7CDC986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812784"/>
    <w:multiLevelType w:val="hybridMultilevel"/>
    <w:tmpl w:val="D51A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54902"/>
    <w:multiLevelType w:val="hybridMultilevel"/>
    <w:tmpl w:val="31807C02"/>
    <w:lvl w:ilvl="0" w:tplc="E5C6584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B623AA"/>
    <w:multiLevelType w:val="hybridMultilevel"/>
    <w:tmpl w:val="27FAECAE"/>
    <w:lvl w:ilvl="0" w:tplc="5BEA81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E7E8E"/>
    <w:multiLevelType w:val="hybridMultilevel"/>
    <w:tmpl w:val="EDE036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784E75"/>
    <w:multiLevelType w:val="hybridMultilevel"/>
    <w:tmpl w:val="EA324856"/>
    <w:lvl w:ilvl="0" w:tplc="0B68D80C">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716A8366">
      <w:start w:val="1"/>
      <w:numFmt w:val="decimal"/>
      <w:lvlText w:val="%4."/>
      <w:lvlJc w:val="left"/>
      <w:pPr>
        <w:ind w:left="3087" w:hanging="360"/>
      </w:pPr>
      <w:rPr>
        <w:b/>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A8"/>
    <w:rsid w:val="000030E4"/>
    <w:rsid w:val="0004341C"/>
    <w:rsid w:val="000A17AF"/>
    <w:rsid w:val="000C0B85"/>
    <w:rsid w:val="000F63EF"/>
    <w:rsid w:val="0010717E"/>
    <w:rsid w:val="001207F4"/>
    <w:rsid w:val="00155F0A"/>
    <w:rsid w:val="001653EE"/>
    <w:rsid w:val="001767B3"/>
    <w:rsid w:val="00184CAA"/>
    <w:rsid w:val="001A6FB5"/>
    <w:rsid w:val="001B0855"/>
    <w:rsid w:val="002412B6"/>
    <w:rsid w:val="002542CC"/>
    <w:rsid w:val="0025475D"/>
    <w:rsid w:val="00257594"/>
    <w:rsid w:val="0028401F"/>
    <w:rsid w:val="00295A39"/>
    <w:rsid w:val="002A0F4D"/>
    <w:rsid w:val="002A5F72"/>
    <w:rsid w:val="002B54B1"/>
    <w:rsid w:val="002C10A8"/>
    <w:rsid w:val="002D4E50"/>
    <w:rsid w:val="002E45FF"/>
    <w:rsid w:val="003266CE"/>
    <w:rsid w:val="003632DE"/>
    <w:rsid w:val="003735AD"/>
    <w:rsid w:val="00373680"/>
    <w:rsid w:val="00380FF0"/>
    <w:rsid w:val="003C67BD"/>
    <w:rsid w:val="003D6731"/>
    <w:rsid w:val="003E0067"/>
    <w:rsid w:val="00407DDB"/>
    <w:rsid w:val="00434EAD"/>
    <w:rsid w:val="004378E8"/>
    <w:rsid w:val="004551D0"/>
    <w:rsid w:val="004E5238"/>
    <w:rsid w:val="005037C8"/>
    <w:rsid w:val="00516BEB"/>
    <w:rsid w:val="00537DA2"/>
    <w:rsid w:val="005409FE"/>
    <w:rsid w:val="00545DBA"/>
    <w:rsid w:val="00546BD7"/>
    <w:rsid w:val="00553172"/>
    <w:rsid w:val="0058785B"/>
    <w:rsid w:val="005971F0"/>
    <w:rsid w:val="00597543"/>
    <w:rsid w:val="005A771B"/>
    <w:rsid w:val="005C3C77"/>
    <w:rsid w:val="005F50BF"/>
    <w:rsid w:val="00647382"/>
    <w:rsid w:val="0065638F"/>
    <w:rsid w:val="006601A3"/>
    <w:rsid w:val="006645C2"/>
    <w:rsid w:val="00673506"/>
    <w:rsid w:val="00697D80"/>
    <w:rsid w:val="006D255D"/>
    <w:rsid w:val="006D49F1"/>
    <w:rsid w:val="006E4193"/>
    <w:rsid w:val="006F54E0"/>
    <w:rsid w:val="006F6CE1"/>
    <w:rsid w:val="00726076"/>
    <w:rsid w:val="00741407"/>
    <w:rsid w:val="00741AE8"/>
    <w:rsid w:val="007552BD"/>
    <w:rsid w:val="007C3B8C"/>
    <w:rsid w:val="007C5A5C"/>
    <w:rsid w:val="007D0435"/>
    <w:rsid w:val="00806671"/>
    <w:rsid w:val="00844D9C"/>
    <w:rsid w:val="00852367"/>
    <w:rsid w:val="008711B4"/>
    <w:rsid w:val="008803B7"/>
    <w:rsid w:val="008B7C8F"/>
    <w:rsid w:val="008D2A51"/>
    <w:rsid w:val="009017BD"/>
    <w:rsid w:val="00902DC3"/>
    <w:rsid w:val="00996A0D"/>
    <w:rsid w:val="009A4A59"/>
    <w:rsid w:val="009B1B25"/>
    <w:rsid w:val="009C7C39"/>
    <w:rsid w:val="00A44B69"/>
    <w:rsid w:val="00A51A6D"/>
    <w:rsid w:val="00A56608"/>
    <w:rsid w:val="00A630BE"/>
    <w:rsid w:val="00AD3E26"/>
    <w:rsid w:val="00AE785D"/>
    <w:rsid w:val="00B0410A"/>
    <w:rsid w:val="00B23A54"/>
    <w:rsid w:val="00B633DD"/>
    <w:rsid w:val="00BB75F5"/>
    <w:rsid w:val="00C20EDE"/>
    <w:rsid w:val="00C841AC"/>
    <w:rsid w:val="00C87661"/>
    <w:rsid w:val="00C95D40"/>
    <w:rsid w:val="00CB2444"/>
    <w:rsid w:val="00D04317"/>
    <w:rsid w:val="00D11E91"/>
    <w:rsid w:val="00D3431E"/>
    <w:rsid w:val="00D505B7"/>
    <w:rsid w:val="00D52D6D"/>
    <w:rsid w:val="00D55AE9"/>
    <w:rsid w:val="00DA512B"/>
    <w:rsid w:val="00DA5E3D"/>
    <w:rsid w:val="00DA700B"/>
    <w:rsid w:val="00DC2402"/>
    <w:rsid w:val="00DE07FC"/>
    <w:rsid w:val="00DE2E97"/>
    <w:rsid w:val="00DE51E8"/>
    <w:rsid w:val="00DE7429"/>
    <w:rsid w:val="00E57095"/>
    <w:rsid w:val="00E8770B"/>
    <w:rsid w:val="00EB5E83"/>
    <w:rsid w:val="00EB70D1"/>
    <w:rsid w:val="00EC2EEC"/>
    <w:rsid w:val="00EE2A0E"/>
    <w:rsid w:val="00EE4DF7"/>
    <w:rsid w:val="00EF4F6B"/>
    <w:rsid w:val="00F14D13"/>
    <w:rsid w:val="00F2419A"/>
    <w:rsid w:val="00F2437B"/>
    <w:rsid w:val="00F630E6"/>
    <w:rsid w:val="00F70E07"/>
    <w:rsid w:val="00FA0C47"/>
    <w:rsid w:val="00FE2D88"/>
    <w:rsid w:val="00FF59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10A8"/>
    <w:pPr>
      <w:ind w:left="720"/>
      <w:contextualSpacing/>
    </w:pPr>
  </w:style>
  <w:style w:type="paragraph" w:styleId="Header">
    <w:name w:val="header"/>
    <w:basedOn w:val="Normal"/>
    <w:link w:val="HeaderChar"/>
    <w:uiPriority w:val="99"/>
    <w:unhideWhenUsed/>
    <w:rsid w:val="002C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A8"/>
    <w:rPr>
      <w:lang w:val="en-US"/>
    </w:rPr>
  </w:style>
  <w:style w:type="character" w:customStyle="1" w:styleId="ListParagraphChar">
    <w:name w:val="List Paragraph Char"/>
    <w:aliases w:val="Body of text Char"/>
    <w:basedOn w:val="DefaultParagraphFont"/>
    <w:link w:val="ListParagraph"/>
    <w:uiPriority w:val="34"/>
    <w:locked/>
    <w:rsid w:val="002C10A8"/>
    <w:rPr>
      <w:lang w:val="en-US"/>
    </w:rPr>
  </w:style>
  <w:style w:type="table" w:styleId="TableGrid">
    <w:name w:val="Table Grid"/>
    <w:basedOn w:val="TableNormal"/>
    <w:uiPriority w:val="59"/>
    <w:rsid w:val="002C10A8"/>
    <w:pPr>
      <w:spacing w:after="0" w:line="240" w:lineRule="auto"/>
    </w:pPr>
    <w:rPr>
      <w:rFonts w:eastAsia="Times New Roman" w:cs="Times New Roman"/>
      <w:lang w:val="en-US"/>
    </w:rPr>
    <w:tblPr>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C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A8"/>
    <w:rPr>
      <w:lang w:val="en-US"/>
    </w:rPr>
  </w:style>
  <w:style w:type="table" w:customStyle="1" w:styleId="PlainTable2">
    <w:name w:val="Plain Table 2"/>
    <w:basedOn w:val="TableNormal"/>
    <w:uiPriority w:val="42"/>
    <w:rsid w:val="002C10A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C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A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10A8"/>
    <w:pPr>
      <w:ind w:left="720"/>
      <w:contextualSpacing/>
    </w:pPr>
  </w:style>
  <w:style w:type="paragraph" w:styleId="Header">
    <w:name w:val="header"/>
    <w:basedOn w:val="Normal"/>
    <w:link w:val="HeaderChar"/>
    <w:uiPriority w:val="99"/>
    <w:unhideWhenUsed/>
    <w:rsid w:val="002C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0A8"/>
    <w:rPr>
      <w:lang w:val="en-US"/>
    </w:rPr>
  </w:style>
  <w:style w:type="character" w:customStyle="1" w:styleId="ListParagraphChar">
    <w:name w:val="List Paragraph Char"/>
    <w:aliases w:val="Body of text Char"/>
    <w:basedOn w:val="DefaultParagraphFont"/>
    <w:link w:val="ListParagraph"/>
    <w:uiPriority w:val="34"/>
    <w:locked/>
    <w:rsid w:val="002C10A8"/>
    <w:rPr>
      <w:lang w:val="en-US"/>
    </w:rPr>
  </w:style>
  <w:style w:type="table" w:styleId="TableGrid">
    <w:name w:val="Table Grid"/>
    <w:basedOn w:val="TableNormal"/>
    <w:uiPriority w:val="59"/>
    <w:rsid w:val="002C10A8"/>
    <w:pPr>
      <w:spacing w:after="0" w:line="240" w:lineRule="auto"/>
    </w:pPr>
    <w:rPr>
      <w:rFonts w:eastAsia="Times New Roman" w:cs="Times New Roman"/>
      <w:lang w:val="en-US"/>
    </w:rPr>
    <w:tblPr>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C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A8"/>
    <w:rPr>
      <w:lang w:val="en-US"/>
    </w:rPr>
  </w:style>
  <w:style w:type="table" w:customStyle="1" w:styleId="PlainTable2">
    <w:name w:val="Plain Table 2"/>
    <w:basedOn w:val="TableNormal"/>
    <w:uiPriority w:val="42"/>
    <w:rsid w:val="002C10A8"/>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C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0A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14</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50</cp:revision>
  <cp:lastPrinted>2018-07-12T10:34:00Z</cp:lastPrinted>
  <dcterms:created xsi:type="dcterms:W3CDTF">2018-06-04T13:38:00Z</dcterms:created>
  <dcterms:modified xsi:type="dcterms:W3CDTF">2018-07-21T06:13:00Z</dcterms:modified>
</cp:coreProperties>
</file>