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FA" w:rsidRDefault="00113BFA" w:rsidP="00113BFA">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BAB III</w:t>
      </w:r>
    </w:p>
    <w:p w:rsidR="00113BFA" w:rsidRDefault="0072345B" w:rsidP="00113BFA">
      <w:pPr>
        <w:ind w:firstLine="0"/>
        <w:jc w:val="center"/>
        <w:rPr>
          <w:rFonts w:ascii="Times New Roman" w:hAnsi="Times New Roman" w:cs="Times New Roman"/>
          <w:b/>
          <w:sz w:val="24"/>
          <w:szCs w:val="24"/>
          <w:lang w:val="id-ID"/>
        </w:rPr>
      </w:pPr>
      <w:r w:rsidRPr="0072345B">
        <w:rPr>
          <w:rFonts w:ascii="Times New Roman" w:hAnsi="Times New Roman" w:cs="Times New Roman"/>
          <w:b/>
          <w:noProof/>
          <w:sz w:val="24"/>
          <w:szCs w:val="24"/>
        </w:rPr>
        <w:pict>
          <v:rect id="Rectangle 43" o:spid="_x0000_s1026" style="position:absolute;left:0;text-align:left;margin-left:386.1pt;margin-top:-59.4pt;width:48.75pt;height:4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" fillcolor="white [3201]" stroked="f" strokeweight="2pt"/>
        </w:pict>
      </w:r>
      <w:r w:rsidR="00132A9E">
        <w:rPr>
          <w:rFonts w:ascii="Times New Roman" w:hAnsi="Times New Roman" w:cs="Times New Roman"/>
          <w:b/>
          <w:sz w:val="24"/>
          <w:szCs w:val="24"/>
        </w:rPr>
        <w:t>METODE</w:t>
      </w:r>
      <w:r w:rsidR="00132A9E" w:rsidRPr="002A7357">
        <w:rPr>
          <w:rFonts w:ascii="Times New Roman" w:hAnsi="Times New Roman" w:cs="Times New Roman"/>
          <w:b/>
          <w:sz w:val="24"/>
          <w:szCs w:val="24"/>
        </w:rPr>
        <w:t xml:space="preserve"> PENELITIAN</w:t>
      </w:r>
    </w:p>
    <w:p w:rsidR="00113BFA" w:rsidRPr="00113BFA" w:rsidRDefault="00113BFA" w:rsidP="00113BFA">
      <w:pPr>
        <w:ind w:firstLine="0"/>
        <w:jc w:val="center"/>
        <w:rPr>
          <w:rFonts w:ascii="Times New Roman" w:hAnsi="Times New Roman" w:cs="Times New Roman"/>
          <w:b/>
          <w:sz w:val="24"/>
          <w:szCs w:val="24"/>
          <w:lang w:val="id-ID"/>
        </w:rPr>
      </w:pPr>
    </w:p>
    <w:p w:rsidR="004A4946" w:rsidRPr="00B326C3" w:rsidRDefault="0042132E" w:rsidP="00B326C3">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lang w:val="id-ID"/>
        </w:rPr>
        <w:t xml:space="preserve">Pendekatan dan </w:t>
      </w:r>
      <w:r w:rsidR="00132A9E" w:rsidRPr="00014076">
        <w:rPr>
          <w:rFonts w:ascii="Times New Roman" w:hAnsi="Times New Roman" w:cs="Times New Roman"/>
          <w:b/>
          <w:sz w:val="24"/>
          <w:szCs w:val="24"/>
        </w:rPr>
        <w:t>Jenis Penelitian</w:t>
      </w:r>
    </w:p>
    <w:p w:rsidR="00132A9E" w:rsidRDefault="00B326C3" w:rsidP="00262A22">
      <w:pPr>
        <w:pStyle w:val="ListParagraph"/>
        <w:spacing w:after="240"/>
        <w:ind w:left="0" w:firstLine="720"/>
        <w:rPr>
          <w:rFonts w:ascii="Times New Roman" w:hAnsi="Times New Roman" w:cs="Times New Roman"/>
          <w:bCs/>
          <w:color w:val="000000" w:themeColor="text1"/>
          <w:sz w:val="24"/>
          <w:szCs w:val="24"/>
          <w:lang w:val="id-ID"/>
        </w:rPr>
      </w:pPr>
      <w:r>
        <w:rPr>
          <w:rFonts w:ascii="Times New Roman" w:hAnsi="Times New Roman" w:cs="Times New Roman"/>
          <w:color w:val="000000" w:themeColor="text1"/>
          <w:sz w:val="24"/>
          <w:szCs w:val="24"/>
          <w:lang w:val="id-ID"/>
        </w:rPr>
        <w:t>Pendekatan penelitian ini adalah pendekatan deksriptif kuantitatif dan j</w:t>
      </w:r>
      <w:r w:rsidR="00132A9E" w:rsidRPr="00A862DD">
        <w:rPr>
          <w:rFonts w:ascii="Times New Roman" w:hAnsi="Times New Roman" w:cs="Times New Roman"/>
          <w:color w:val="000000" w:themeColor="text1"/>
          <w:sz w:val="24"/>
          <w:szCs w:val="24"/>
        </w:rPr>
        <w:t>enis</w:t>
      </w:r>
      <w:r w:rsidR="00132A9E" w:rsidRPr="00A862DD">
        <w:rPr>
          <w:rFonts w:ascii="Times New Roman" w:hAnsi="Times New Roman" w:cs="Times New Roman"/>
          <w:bCs/>
          <w:color w:val="000000" w:themeColor="text1"/>
          <w:sz w:val="24"/>
          <w:szCs w:val="24"/>
        </w:rPr>
        <w:t xml:space="preserve"> penelitian ini adalah penelitian eksperimen, </w:t>
      </w:r>
      <w:r w:rsidR="00132A9E" w:rsidRPr="00A862DD">
        <w:rPr>
          <w:rFonts w:ascii="Times New Roman" w:hAnsi="Times New Roman" w:cs="Times New Roman"/>
          <w:color w:val="000000" w:themeColor="text1"/>
          <w:sz w:val="24"/>
          <w:szCs w:val="24"/>
        </w:rPr>
        <w:t>yaitu metode penelitian yang digunakan untuk mencari pengaruh perlakuan tertentu terhadap yang lain dalam kondisi yang terkendalikan.</w:t>
      </w:r>
      <w:r w:rsidR="009631B6">
        <w:rPr>
          <w:rFonts w:ascii="Times New Roman" w:hAnsi="Times New Roman" w:cs="Times New Roman"/>
          <w:color w:val="000000" w:themeColor="text1"/>
          <w:sz w:val="24"/>
          <w:szCs w:val="24"/>
          <w:lang w:val="id-ID"/>
        </w:rPr>
        <w:t xml:space="preserve"> </w:t>
      </w:r>
      <w:r w:rsidR="00132A9E" w:rsidRPr="00C66D7D">
        <w:rPr>
          <w:rFonts w:ascii="Times New Roman" w:hAnsi="Times New Roman"/>
          <w:sz w:val="24"/>
          <w:szCs w:val="24"/>
        </w:rPr>
        <w:t>W</w:t>
      </w:r>
      <w:r w:rsidR="00132A9E">
        <w:rPr>
          <w:rFonts w:ascii="Times New Roman" w:hAnsi="Times New Roman"/>
          <w:sz w:val="24"/>
          <w:szCs w:val="24"/>
        </w:rPr>
        <w:t>iersma (Emzir, 2013: 63) mendefi</w:t>
      </w:r>
      <w:r w:rsidR="00132A9E" w:rsidRPr="00C66D7D">
        <w:rPr>
          <w:rFonts w:ascii="Times New Roman" w:hAnsi="Times New Roman"/>
          <w:sz w:val="24"/>
          <w:szCs w:val="24"/>
        </w:rPr>
        <w:t>nisikan eksperimen sebagai suatu penelitian yang sekurang-kurangnya satu varia</w:t>
      </w:r>
      <w:r w:rsidR="00132A9E">
        <w:rPr>
          <w:rFonts w:ascii="Times New Roman" w:hAnsi="Times New Roman"/>
          <w:sz w:val="24"/>
          <w:szCs w:val="24"/>
        </w:rPr>
        <w:t>bel bebas, yang disebut variabel</w:t>
      </w:r>
      <w:r w:rsidR="00132A9E" w:rsidRPr="00C66D7D">
        <w:rPr>
          <w:rFonts w:ascii="Times New Roman" w:hAnsi="Times New Roman"/>
          <w:sz w:val="24"/>
          <w:szCs w:val="24"/>
        </w:rPr>
        <w:t xml:space="preserve"> eksperimental, sengaja dimanipulasi oleh peneliti.</w:t>
      </w:r>
      <w:r w:rsidR="00D170A9">
        <w:rPr>
          <w:rFonts w:ascii="Times New Roman" w:hAnsi="Times New Roman"/>
          <w:sz w:val="24"/>
          <w:szCs w:val="24"/>
          <w:lang w:val="id-ID"/>
        </w:rPr>
        <w:t xml:space="preserve"> </w:t>
      </w:r>
      <w:r w:rsidR="00132A9E" w:rsidRPr="00A862DD">
        <w:rPr>
          <w:rFonts w:ascii="Times New Roman" w:hAnsi="Times New Roman" w:cs="Times New Roman"/>
          <w:color w:val="000000" w:themeColor="text1"/>
          <w:sz w:val="24"/>
          <w:szCs w:val="24"/>
        </w:rPr>
        <w:t>Dalam penelitian ini di gunakan desain pra-eksperimen karena</w:t>
      </w:r>
      <w:r w:rsidR="00132A9E" w:rsidRPr="00A862DD">
        <w:rPr>
          <w:rFonts w:ascii="Times New Roman" w:hAnsi="Times New Roman" w:cs="Times New Roman"/>
          <w:bCs/>
          <w:color w:val="000000" w:themeColor="text1"/>
          <w:sz w:val="24"/>
          <w:szCs w:val="24"/>
        </w:rPr>
        <w:t xml:space="preserve"> hanya melibatkan satu kelas sebagai kelas eksprimen yang dilaksanakan tanpa adanya kelompok pembanding.</w:t>
      </w:r>
    </w:p>
    <w:p w:rsidR="00262A22" w:rsidRPr="00262A22" w:rsidRDefault="00262A22" w:rsidP="00262A22">
      <w:pPr>
        <w:pStyle w:val="ListParagraph"/>
        <w:spacing w:after="240"/>
        <w:ind w:left="0" w:firstLine="720"/>
        <w:rPr>
          <w:rFonts w:ascii="Times New Roman" w:hAnsi="Times New Roman" w:cs="Times New Roman"/>
          <w:bCs/>
          <w:color w:val="000000" w:themeColor="text1"/>
          <w:sz w:val="24"/>
          <w:szCs w:val="24"/>
          <w:lang w:val="id-ID"/>
        </w:rPr>
      </w:pPr>
    </w:p>
    <w:p w:rsidR="00132A9E" w:rsidRPr="00014076" w:rsidRDefault="00132A9E" w:rsidP="00132A9E">
      <w:pPr>
        <w:pStyle w:val="ListParagraph"/>
        <w:numPr>
          <w:ilvl w:val="0"/>
          <w:numId w:val="1"/>
        </w:numPr>
        <w:spacing w:before="240"/>
        <w:ind w:left="360"/>
        <w:rPr>
          <w:rFonts w:ascii="Times New Roman" w:hAnsi="Times New Roman" w:cs="Times New Roman"/>
          <w:b/>
          <w:sz w:val="24"/>
          <w:szCs w:val="24"/>
        </w:rPr>
      </w:pPr>
      <w:r>
        <w:rPr>
          <w:rFonts w:ascii="Times New Roman" w:hAnsi="Times New Roman" w:cs="Times New Roman"/>
          <w:b/>
          <w:sz w:val="24"/>
          <w:szCs w:val="24"/>
        </w:rPr>
        <w:t xml:space="preserve">Variabel dan </w:t>
      </w:r>
      <w:r w:rsidRPr="00014076">
        <w:rPr>
          <w:rFonts w:ascii="Times New Roman" w:hAnsi="Times New Roman" w:cs="Times New Roman"/>
          <w:b/>
          <w:sz w:val="24"/>
          <w:szCs w:val="24"/>
        </w:rPr>
        <w:t>Desain Penelitian</w:t>
      </w:r>
    </w:p>
    <w:p w:rsidR="00132A9E" w:rsidRPr="00A775C4" w:rsidRDefault="00132A9E" w:rsidP="004B2523">
      <w:pPr>
        <w:pStyle w:val="ListParagraph"/>
        <w:numPr>
          <w:ilvl w:val="3"/>
          <w:numId w:val="1"/>
        </w:numPr>
        <w:ind w:left="709"/>
        <w:rPr>
          <w:rFonts w:ascii="Times New Roman" w:hAnsi="Times New Roman"/>
          <w:sz w:val="24"/>
          <w:szCs w:val="24"/>
        </w:rPr>
      </w:pPr>
      <w:r>
        <w:rPr>
          <w:rFonts w:ascii="Times New Roman" w:hAnsi="Times New Roman" w:cs="Times New Roman"/>
          <w:b/>
          <w:sz w:val="24"/>
          <w:szCs w:val="24"/>
        </w:rPr>
        <w:t xml:space="preserve">Variabel </w:t>
      </w:r>
      <w:r w:rsidRPr="00014076">
        <w:rPr>
          <w:rFonts w:ascii="Times New Roman" w:hAnsi="Times New Roman" w:cs="Times New Roman"/>
          <w:b/>
          <w:sz w:val="24"/>
          <w:szCs w:val="24"/>
        </w:rPr>
        <w:t>Penelitian</w:t>
      </w:r>
    </w:p>
    <w:p w:rsidR="00132A9E" w:rsidRDefault="00132A9E" w:rsidP="00132A9E">
      <w:pPr>
        <w:ind w:firstLine="720"/>
        <w:rPr>
          <w:rFonts w:ascii="Times New Roman" w:hAnsi="Times New Roman"/>
          <w:sz w:val="24"/>
          <w:szCs w:val="24"/>
        </w:rPr>
      </w:pPr>
      <w:r w:rsidRPr="0060574A">
        <w:rPr>
          <w:rFonts w:ascii="Times New Roman" w:hAnsi="Times New Roman"/>
          <w:sz w:val="24"/>
          <w:szCs w:val="24"/>
        </w:rPr>
        <w:t xml:space="preserve">Variabel </w:t>
      </w:r>
      <w:r>
        <w:rPr>
          <w:rFonts w:ascii="Times New Roman" w:hAnsi="Times New Roman"/>
          <w:sz w:val="24"/>
          <w:szCs w:val="24"/>
        </w:rPr>
        <w:t xml:space="preserve">yakni segala sesuatu yang akan menjadi objek pengamatan penelitian, </w:t>
      </w:r>
      <w:r w:rsidRPr="0060574A">
        <w:rPr>
          <w:rFonts w:ascii="Times New Roman" w:hAnsi="Times New Roman"/>
          <w:sz w:val="24"/>
          <w:szCs w:val="24"/>
        </w:rPr>
        <w:t>dapat</w:t>
      </w:r>
      <w:r>
        <w:rPr>
          <w:rFonts w:ascii="Times New Roman" w:hAnsi="Times New Roman"/>
          <w:sz w:val="24"/>
          <w:szCs w:val="24"/>
        </w:rPr>
        <w:t xml:space="preserve"> pula</w:t>
      </w:r>
      <w:r w:rsidRPr="0060574A">
        <w:rPr>
          <w:rFonts w:ascii="Times New Roman" w:hAnsi="Times New Roman"/>
          <w:sz w:val="24"/>
          <w:szCs w:val="24"/>
        </w:rPr>
        <w:t xml:space="preserve"> diartikan sebagai ciri dari individu, objek, gejala, atau peristiwa yang dapat diukur secara kualitatif ataupun secara kuantitatif. Adapun yang menjad</w:t>
      </w:r>
      <w:r>
        <w:rPr>
          <w:rFonts w:ascii="Times New Roman" w:hAnsi="Times New Roman"/>
          <w:sz w:val="24"/>
          <w:szCs w:val="24"/>
        </w:rPr>
        <w:t>i variabel dalam penelitian ini yaitu:</w:t>
      </w:r>
    </w:p>
    <w:p w:rsidR="002E21D6" w:rsidRDefault="002E21D6" w:rsidP="00132A9E">
      <w:pPr>
        <w:ind w:firstLine="720"/>
        <w:rPr>
          <w:rFonts w:ascii="Times New Roman" w:hAnsi="Times New Roman"/>
          <w:sz w:val="24"/>
          <w:szCs w:val="24"/>
        </w:rPr>
      </w:pPr>
    </w:p>
    <w:p w:rsidR="002E21D6" w:rsidRDefault="002E21D6" w:rsidP="00132A9E">
      <w:pPr>
        <w:ind w:firstLine="720"/>
        <w:rPr>
          <w:rFonts w:ascii="Times New Roman" w:hAnsi="Times New Roman"/>
          <w:sz w:val="24"/>
          <w:szCs w:val="24"/>
        </w:rPr>
      </w:pPr>
    </w:p>
    <w:p w:rsidR="00132A9E" w:rsidRDefault="00132A9E" w:rsidP="00132A9E">
      <w:pPr>
        <w:pStyle w:val="ListParagraph"/>
        <w:numPr>
          <w:ilvl w:val="0"/>
          <w:numId w:val="13"/>
        </w:numPr>
        <w:ind w:left="360"/>
        <w:rPr>
          <w:rFonts w:ascii="Times New Roman" w:hAnsi="Times New Roman"/>
          <w:sz w:val="24"/>
          <w:szCs w:val="24"/>
        </w:rPr>
      </w:pPr>
      <w:r>
        <w:rPr>
          <w:rFonts w:ascii="Times New Roman" w:hAnsi="Times New Roman"/>
          <w:sz w:val="24"/>
          <w:szCs w:val="24"/>
        </w:rPr>
        <w:lastRenderedPageBreak/>
        <w:t>Variabel independen (variabel bebas)</w:t>
      </w:r>
    </w:p>
    <w:p w:rsidR="00D80E01" w:rsidRPr="00D80E01" w:rsidRDefault="00132A9E" w:rsidP="00D80E01">
      <w:pPr>
        <w:pStyle w:val="ListParagraph"/>
        <w:ind w:left="360" w:firstLine="633"/>
        <w:rPr>
          <w:rFonts w:ascii="Times New Roman" w:hAnsi="Times New Roman"/>
          <w:sz w:val="24"/>
          <w:szCs w:val="24"/>
          <w:lang w:val="id-ID"/>
        </w:rPr>
      </w:pPr>
      <w:r>
        <w:rPr>
          <w:rFonts w:ascii="Times New Roman" w:hAnsi="Times New Roman"/>
          <w:sz w:val="24"/>
          <w:szCs w:val="24"/>
        </w:rPr>
        <w:t>Variabel bebas pada penelitian ini yaitu penerapan model pembelajaran ARIAS.</w:t>
      </w:r>
      <w:r w:rsidR="00D80E01">
        <w:rPr>
          <w:rFonts w:ascii="Times New Roman" w:hAnsi="Times New Roman"/>
          <w:sz w:val="24"/>
          <w:szCs w:val="24"/>
          <w:lang w:val="id-ID"/>
        </w:rPr>
        <w:t xml:space="preserve"> </w:t>
      </w:r>
      <w:r w:rsidR="00D80E01">
        <w:rPr>
          <w:rFonts w:ascii="Times New Roman" w:hAnsi="Times New Roman"/>
          <w:sz w:val="24"/>
          <w:szCs w:val="24"/>
        </w:rPr>
        <w:t>Model pembelajaran ARIAS adalah usaha pertama dalam kegiatan pembelajaran untuk menanamkan rasa yakin/percaya pada siswa.Kegiatan  pembelajaran ada relevansinya dengan kehidupan siswa, berusaha menarik dan memelihara minat/perhatian siswa.</w:t>
      </w:r>
    </w:p>
    <w:p w:rsidR="00132A9E" w:rsidRDefault="00132A9E" w:rsidP="00132A9E">
      <w:pPr>
        <w:pStyle w:val="ListParagraph"/>
        <w:numPr>
          <w:ilvl w:val="0"/>
          <w:numId w:val="13"/>
        </w:numPr>
        <w:ind w:left="360"/>
        <w:rPr>
          <w:rFonts w:ascii="Times New Roman" w:hAnsi="Times New Roman"/>
          <w:sz w:val="24"/>
          <w:szCs w:val="24"/>
        </w:rPr>
      </w:pPr>
      <w:r>
        <w:rPr>
          <w:rFonts w:ascii="Times New Roman" w:hAnsi="Times New Roman"/>
          <w:sz w:val="24"/>
          <w:szCs w:val="24"/>
        </w:rPr>
        <w:t>Variabel dependen (variabel terikat)</w:t>
      </w:r>
    </w:p>
    <w:p w:rsidR="00D80E01" w:rsidRPr="00D80E01" w:rsidRDefault="00132A9E" w:rsidP="00D80E01">
      <w:pPr>
        <w:pStyle w:val="ListParagraph"/>
        <w:ind w:left="360" w:firstLine="633"/>
        <w:rPr>
          <w:rFonts w:ascii="Times New Roman" w:hAnsi="Times New Roman"/>
          <w:sz w:val="24"/>
          <w:szCs w:val="24"/>
          <w:lang w:val="id-ID"/>
        </w:rPr>
      </w:pPr>
      <w:r>
        <w:rPr>
          <w:rFonts w:ascii="Times New Roman" w:hAnsi="Times New Roman"/>
          <w:sz w:val="24"/>
          <w:szCs w:val="24"/>
        </w:rPr>
        <w:t>Variabel terikat pada penelitian ini yaitu hasil belajar IPA pada siswa kelas V.</w:t>
      </w:r>
      <w:r w:rsidR="00D80E01">
        <w:rPr>
          <w:rFonts w:ascii="Times New Roman" w:hAnsi="Times New Roman"/>
          <w:sz w:val="24"/>
          <w:szCs w:val="24"/>
          <w:lang w:val="id-ID"/>
        </w:rPr>
        <w:t xml:space="preserve"> </w:t>
      </w:r>
      <w:r w:rsidR="00D80E01">
        <w:rPr>
          <w:rFonts w:ascii="Times New Roman" w:hAnsi="Times New Roman"/>
          <w:sz w:val="24"/>
          <w:szCs w:val="24"/>
        </w:rPr>
        <w:t>Hasil belajar adalah nilai yang diperoleh sebelum dan setelah mendapatkan pembelajaran IPA dengan model pembelajaran ARIAS.</w:t>
      </w:r>
    </w:p>
    <w:p w:rsidR="00132A9E" w:rsidRPr="00A775C4" w:rsidRDefault="00132A9E" w:rsidP="004B2523">
      <w:pPr>
        <w:pStyle w:val="ListParagraph"/>
        <w:numPr>
          <w:ilvl w:val="3"/>
          <w:numId w:val="1"/>
        </w:numPr>
        <w:ind w:left="709"/>
        <w:rPr>
          <w:rFonts w:ascii="Times New Roman" w:hAnsi="Times New Roman"/>
          <w:sz w:val="24"/>
          <w:szCs w:val="24"/>
        </w:rPr>
      </w:pPr>
      <w:r w:rsidRPr="00014076">
        <w:rPr>
          <w:rFonts w:ascii="Times New Roman" w:hAnsi="Times New Roman" w:cs="Times New Roman"/>
          <w:b/>
          <w:sz w:val="24"/>
          <w:szCs w:val="24"/>
        </w:rPr>
        <w:t>Desain Penelitian</w:t>
      </w:r>
    </w:p>
    <w:p w:rsidR="00132A9E" w:rsidRDefault="00132A9E" w:rsidP="00132A9E">
      <w:pPr>
        <w:pStyle w:val="ListParagraph"/>
        <w:ind w:left="0" w:firstLine="720"/>
        <w:rPr>
          <w:rFonts w:ascii="Times New Roman" w:hAnsi="Times New Roman"/>
          <w:sz w:val="24"/>
          <w:szCs w:val="24"/>
          <w:lang w:val="id-ID"/>
        </w:rPr>
      </w:pPr>
      <w:r w:rsidRPr="00A862DD">
        <w:rPr>
          <w:rFonts w:ascii="Times New Roman" w:hAnsi="Times New Roman"/>
          <w:sz w:val="24"/>
          <w:szCs w:val="24"/>
        </w:rPr>
        <w:t xml:space="preserve">Desain penelitian yang digunakan adalah </w:t>
      </w:r>
      <w:r w:rsidRPr="00382878">
        <w:rPr>
          <w:rFonts w:ascii="Times New Roman" w:hAnsi="Times New Roman"/>
          <w:i/>
          <w:sz w:val="24"/>
          <w:szCs w:val="24"/>
        </w:rPr>
        <w:t>One Group Pretest-Posttest Design</w:t>
      </w:r>
      <w:r w:rsidRPr="00A862DD">
        <w:rPr>
          <w:rFonts w:ascii="Times New Roman" w:hAnsi="Times New Roman"/>
          <w:sz w:val="24"/>
          <w:szCs w:val="24"/>
        </w:rPr>
        <w:t>.</w:t>
      </w:r>
      <w:r w:rsidR="00B82BFF">
        <w:rPr>
          <w:rFonts w:ascii="Times New Roman" w:hAnsi="Times New Roman"/>
          <w:sz w:val="24"/>
          <w:szCs w:val="24"/>
          <w:lang w:val="id-ID"/>
        </w:rPr>
        <w:t xml:space="preserve"> </w:t>
      </w:r>
      <w:r w:rsidRPr="00FC4C41">
        <w:rPr>
          <w:rFonts w:ascii="Times New Roman" w:hAnsi="Times New Roman"/>
          <w:i/>
          <w:sz w:val="24"/>
          <w:szCs w:val="24"/>
        </w:rPr>
        <w:t>Pre-test</w:t>
      </w:r>
      <w:r>
        <w:rPr>
          <w:rFonts w:ascii="Times New Roman" w:hAnsi="Times New Roman"/>
          <w:sz w:val="24"/>
          <w:szCs w:val="24"/>
        </w:rPr>
        <w:t xml:space="preserve"> digunakan untuk mengetahui hasil belajar IPA siswa sebelum diberi perlakuan.</w:t>
      </w:r>
      <w:r w:rsidR="00B82BFF">
        <w:rPr>
          <w:rFonts w:ascii="Times New Roman" w:hAnsi="Times New Roman"/>
          <w:sz w:val="24"/>
          <w:szCs w:val="24"/>
          <w:lang w:val="id-ID"/>
        </w:rPr>
        <w:t xml:space="preserve"> </w:t>
      </w:r>
      <w:r>
        <w:rPr>
          <w:rFonts w:ascii="Times New Roman" w:hAnsi="Times New Roman"/>
          <w:sz w:val="24"/>
          <w:szCs w:val="24"/>
        </w:rPr>
        <w:t xml:space="preserve">Dengan demikian hasil perlakuan dapat diketahui lebih akurat, karena dapat membandingkan dengan keadaan sebelum diberi perlakuan.Sedangkan </w:t>
      </w:r>
      <w:r w:rsidRPr="00FC4C41">
        <w:rPr>
          <w:rFonts w:ascii="Times New Roman" w:hAnsi="Times New Roman"/>
          <w:i/>
          <w:sz w:val="24"/>
          <w:szCs w:val="24"/>
        </w:rPr>
        <w:t>Post-test</w:t>
      </w:r>
      <w:r>
        <w:rPr>
          <w:rFonts w:ascii="Times New Roman" w:hAnsi="Times New Roman"/>
          <w:sz w:val="24"/>
          <w:szCs w:val="24"/>
        </w:rPr>
        <w:t xml:space="preserve"> digunakan untuk mengetahui hasil belajar siswa setelah diberikan perlakuan.</w:t>
      </w:r>
      <w:r w:rsidR="00B82BFF">
        <w:rPr>
          <w:rFonts w:ascii="Times New Roman" w:hAnsi="Times New Roman"/>
          <w:sz w:val="24"/>
          <w:szCs w:val="24"/>
          <w:lang w:val="id-ID"/>
        </w:rPr>
        <w:t xml:space="preserve"> </w:t>
      </w:r>
      <w:r w:rsidRPr="00A862DD">
        <w:rPr>
          <w:rFonts w:ascii="Times New Roman" w:hAnsi="Times New Roman"/>
          <w:sz w:val="24"/>
          <w:szCs w:val="24"/>
        </w:rPr>
        <w:t>Dalam rancangan ini digunakan satu kelompok subjek.</w:t>
      </w:r>
      <w:r>
        <w:rPr>
          <w:rFonts w:ascii="Times New Roman" w:hAnsi="Times New Roman"/>
          <w:sz w:val="24"/>
          <w:szCs w:val="24"/>
        </w:rPr>
        <w:t>Desain</w:t>
      </w:r>
      <w:r w:rsidRPr="00A862DD">
        <w:rPr>
          <w:rFonts w:ascii="Times New Roman" w:hAnsi="Times New Roman"/>
          <w:sz w:val="24"/>
          <w:szCs w:val="24"/>
        </w:rPr>
        <w:t xml:space="preserve"> ini dapat digambarkan sebagai berikut.</w:t>
      </w:r>
    </w:p>
    <w:p w:rsidR="00262A22" w:rsidRDefault="00262A22" w:rsidP="00132A9E">
      <w:pPr>
        <w:pStyle w:val="ListParagraph"/>
        <w:ind w:left="0" w:firstLine="720"/>
        <w:rPr>
          <w:rFonts w:ascii="Times New Roman" w:hAnsi="Times New Roman"/>
          <w:sz w:val="24"/>
          <w:szCs w:val="24"/>
          <w:lang w:val="id-ID"/>
        </w:rPr>
      </w:pPr>
    </w:p>
    <w:p w:rsidR="00262A22" w:rsidRDefault="00262A22" w:rsidP="00132A9E">
      <w:pPr>
        <w:pStyle w:val="ListParagraph"/>
        <w:ind w:left="0" w:firstLine="720"/>
        <w:rPr>
          <w:rFonts w:ascii="Times New Roman" w:hAnsi="Times New Roman"/>
          <w:sz w:val="24"/>
          <w:szCs w:val="24"/>
          <w:lang w:val="id-ID"/>
        </w:rPr>
      </w:pPr>
    </w:p>
    <w:p w:rsidR="00262A22" w:rsidRDefault="00262A22" w:rsidP="00132A9E">
      <w:pPr>
        <w:pStyle w:val="ListParagraph"/>
        <w:ind w:left="0" w:firstLine="720"/>
        <w:rPr>
          <w:rFonts w:ascii="Times New Roman" w:hAnsi="Times New Roman"/>
          <w:sz w:val="24"/>
          <w:szCs w:val="24"/>
          <w:lang w:val="id-ID"/>
        </w:rPr>
      </w:pPr>
    </w:p>
    <w:p w:rsidR="00262A22" w:rsidRPr="00A636ED" w:rsidRDefault="00262A22" w:rsidP="00A636ED">
      <w:pPr>
        <w:ind w:firstLine="0"/>
        <w:rPr>
          <w:rFonts w:ascii="Times New Roman" w:hAnsi="Times New Roman"/>
          <w:sz w:val="24"/>
          <w:szCs w:val="24"/>
        </w:rPr>
      </w:pPr>
    </w:p>
    <w:p w:rsidR="00132A9E" w:rsidRPr="004F2409" w:rsidRDefault="004B2523" w:rsidP="00132A9E">
      <w:pPr>
        <w:ind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Tabel </w:t>
      </w:r>
      <w:r w:rsidR="005326E1">
        <w:rPr>
          <w:rFonts w:ascii="Times New Roman" w:hAnsi="Times New Roman" w:cs="Times New Roman"/>
          <w:b/>
          <w:color w:val="000000" w:themeColor="text1"/>
          <w:sz w:val="24"/>
          <w:szCs w:val="24"/>
          <w:lang w:val="id-ID"/>
        </w:rPr>
        <w:t>3.1</w:t>
      </w:r>
      <w:r w:rsidR="00132A9E" w:rsidRPr="004F2409">
        <w:rPr>
          <w:rFonts w:ascii="Times New Roman" w:hAnsi="Times New Roman" w:cs="Times New Roman"/>
          <w:b/>
          <w:color w:val="000000" w:themeColor="text1"/>
          <w:sz w:val="24"/>
          <w:szCs w:val="24"/>
        </w:rPr>
        <w:t xml:space="preserve"> Desain </w:t>
      </w:r>
      <w:r w:rsidR="00132A9E" w:rsidRPr="004F2409">
        <w:rPr>
          <w:rFonts w:ascii="Times New Roman" w:hAnsi="Times New Roman" w:cs="Times New Roman"/>
          <w:b/>
          <w:i/>
          <w:color w:val="000000" w:themeColor="text1"/>
          <w:sz w:val="24"/>
          <w:szCs w:val="24"/>
        </w:rPr>
        <w:t>The One Group Pretest-Posttest</w:t>
      </w:r>
    </w:p>
    <w:tbl>
      <w:tblPr>
        <w:tblStyle w:val="TableGrid"/>
        <w:tblW w:w="7200" w:type="dxa"/>
        <w:tblInd w:w="1101" w:type="dxa"/>
        <w:tblLook w:val="04A0"/>
      </w:tblPr>
      <w:tblGrid>
        <w:gridCol w:w="2340"/>
        <w:gridCol w:w="1980"/>
        <w:gridCol w:w="2880"/>
      </w:tblGrid>
      <w:tr w:rsidR="00132A9E" w:rsidRPr="00846891" w:rsidTr="00D170A9">
        <w:trPr>
          <w:trHeight w:val="421"/>
        </w:trPr>
        <w:tc>
          <w:tcPr>
            <w:tcW w:w="2340" w:type="dxa"/>
            <w:tcBorders>
              <w:left w:val="single" w:sz="4" w:space="0" w:color="FFFFFF" w:themeColor="background1"/>
              <w:right w:val="single" w:sz="4" w:space="0" w:color="FFFFFF" w:themeColor="background1"/>
            </w:tcBorders>
          </w:tcPr>
          <w:p w:rsidR="00132A9E" w:rsidRPr="00846891" w:rsidRDefault="00132A9E" w:rsidP="00CD654C">
            <w:pPr>
              <w:spacing w:line="360" w:lineRule="auto"/>
              <w:ind w:firstLine="0"/>
              <w:jc w:val="center"/>
              <w:rPr>
                <w:rFonts w:ascii="Times New Roman" w:hAnsi="Times New Roman" w:cs="Times New Roman"/>
                <w:b/>
                <w:color w:val="000000" w:themeColor="text1"/>
                <w:sz w:val="24"/>
                <w:szCs w:val="24"/>
              </w:rPr>
            </w:pPr>
            <w:r w:rsidRPr="00846891">
              <w:rPr>
                <w:rFonts w:ascii="Times New Roman" w:hAnsi="Times New Roman" w:cs="Times New Roman"/>
                <w:color w:val="000000" w:themeColor="text1"/>
                <w:sz w:val="24"/>
                <w:szCs w:val="24"/>
              </w:rPr>
              <w:t>Pretest</w:t>
            </w:r>
          </w:p>
        </w:tc>
        <w:tc>
          <w:tcPr>
            <w:tcW w:w="1980" w:type="dxa"/>
            <w:tcBorders>
              <w:left w:val="single" w:sz="4" w:space="0" w:color="FFFFFF" w:themeColor="background1"/>
              <w:right w:val="single" w:sz="4" w:space="0" w:color="FFFFFF" w:themeColor="background1"/>
            </w:tcBorders>
          </w:tcPr>
          <w:p w:rsidR="00132A9E" w:rsidRPr="00846891" w:rsidRDefault="00132A9E" w:rsidP="00CD654C">
            <w:pPr>
              <w:spacing w:line="360" w:lineRule="auto"/>
              <w:ind w:firstLine="0"/>
              <w:jc w:val="center"/>
              <w:rPr>
                <w:rFonts w:ascii="Times New Roman" w:hAnsi="Times New Roman" w:cs="Times New Roman"/>
                <w:b/>
                <w:color w:val="000000" w:themeColor="text1"/>
                <w:sz w:val="24"/>
                <w:szCs w:val="24"/>
              </w:rPr>
            </w:pPr>
            <w:r w:rsidRPr="00846891">
              <w:rPr>
                <w:rFonts w:ascii="Times New Roman" w:hAnsi="Times New Roman" w:cs="Times New Roman"/>
                <w:color w:val="000000" w:themeColor="text1"/>
                <w:sz w:val="24"/>
                <w:szCs w:val="24"/>
              </w:rPr>
              <w:t>Perlakuan</w:t>
            </w:r>
          </w:p>
        </w:tc>
        <w:tc>
          <w:tcPr>
            <w:tcW w:w="2880" w:type="dxa"/>
            <w:tcBorders>
              <w:left w:val="single" w:sz="4" w:space="0" w:color="FFFFFF" w:themeColor="background1"/>
              <w:right w:val="single" w:sz="4" w:space="0" w:color="FFFFFF" w:themeColor="background1"/>
            </w:tcBorders>
          </w:tcPr>
          <w:p w:rsidR="00132A9E" w:rsidRPr="00846891" w:rsidRDefault="00132A9E" w:rsidP="00CD654C">
            <w:pPr>
              <w:spacing w:line="360" w:lineRule="auto"/>
              <w:ind w:firstLine="0"/>
              <w:jc w:val="center"/>
              <w:rPr>
                <w:rFonts w:ascii="Times New Roman" w:hAnsi="Times New Roman" w:cs="Times New Roman"/>
                <w:b/>
                <w:color w:val="000000" w:themeColor="text1"/>
                <w:sz w:val="24"/>
                <w:szCs w:val="24"/>
              </w:rPr>
            </w:pPr>
            <w:r w:rsidRPr="00846891">
              <w:rPr>
                <w:rFonts w:ascii="Times New Roman" w:hAnsi="Times New Roman" w:cs="Times New Roman"/>
                <w:color w:val="000000" w:themeColor="text1"/>
                <w:sz w:val="24"/>
                <w:szCs w:val="24"/>
              </w:rPr>
              <w:t>Posttest</w:t>
            </w:r>
          </w:p>
        </w:tc>
      </w:tr>
      <w:tr w:rsidR="00132A9E" w:rsidRPr="00846891" w:rsidTr="00D170A9">
        <w:tc>
          <w:tcPr>
            <w:tcW w:w="2340" w:type="dxa"/>
            <w:tcBorders>
              <w:left w:val="single" w:sz="4" w:space="0" w:color="FFFFFF" w:themeColor="background1"/>
              <w:right w:val="single" w:sz="4" w:space="0" w:color="FFFFFF" w:themeColor="background1"/>
            </w:tcBorders>
          </w:tcPr>
          <w:p w:rsidR="00132A9E" w:rsidRPr="00846891" w:rsidRDefault="00132A9E" w:rsidP="00CD654C">
            <w:pPr>
              <w:spacing w:line="360" w:lineRule="auto"/>
              <w:ind w:firstLine="0"/>
              <w:jc w:val="center"/>
              <w:rPr>
                <w:rFonts w:ascii="Times New Roman" w:hAnsi="Times New Roman" w:cs="Times New Roman"/>
                <w:b/>
                <w:color w:val="000000" w:themeColor="text1"/>
                <w:sz w:val="24"/>
                <w:szCs w:val="24"/>
              </w:rPr>
            </w:pPr>
            <w:r w:rsidRPr="00846891">
              <w:rPr>
                <w:rFonts w:ascii="Times New Roman" w:hAnsi="Times New Roman" w:cs="Times New Roman"/>
                <w:color w:val="000000" w:themeColor="text1"/>
                <w:sz w:val="24"/>
                <w:szCs w:val="24"/>
              </w:rPr>
              <w:t>O</w:t>
            </w:r>
            <w:r w:rsidRPr="00846891">
              <w:rPr>
                <w:rFonts w:ascii="Times New Roman" w:hAnsi="Times New Roman" w:cs="Times New Roman"/>
                <w:color w:val="000000" w:themeColor="text1"/>
                <w:sz w:val="24"/>
                <w:szCs w:val="24"/>
                <w:vertAlign w:val="subscript"/>
              </w:rPr>
              <w:t>1</w:t>
            </w:r>
          </w:p>
        </w:tc>
        <w:tc>
          <w:tcPr>
            <w:tcW w:w="1980" w:type="dxa"/>
            <w:tcBorders>
              <w:left w:val="single" w:sz="4" w:space="0" w:color="FFFFFF" w:themeColor="background1"/>
              <w:right w:val="single" w:sz="4" w:space="0" w:color="FFFFFF" w:themeColor="background1"/>
            </w:tcBorders>
          </w:tcPr>
          <w:p w:rsidR="00132A9E" w:rsidRPr="00846891" w:rsidRDefault="00132A9E" w:rsidP="00CD654C">
            <w:pPr>
              <w:spacing w:line="360" w:lineRule="auto"/>
              <w:ind w:firstLine="0"/>
              <w:jc w:val="center"/>
              <w:rPr>
                <w:rFonts w:ascii="Times New Roman" w:hAnsi="Times New Roman" w:cs="Times New Roman"/>
                <w:b/>
                <w:color w:val="000000" w:themeColor="text1"/>
                <w:sz w:val="24"/>
                <w:szCs w:val="24"/>
              </w:rPr>
            </w:pPr>
            <w:r w:rsidRPr="00846891">
              <w:rPr>
                <w:rFonts w:ascii="Times New Roman" w:hAnsi="Times New Roman" w:cs="Times New Roman"/>
                <w:b/>
                <w:color w:val="000000" w:themeColor="text1"/>
                <w:sz w:val="24"/>
                <w:szCs w:val="24"/>
              </w:rPr>
              <w:t>X</w:t>
            </w:r>
          </w:p>
        </w:tc>
        <w:tc>
          <w:tcPr>
            <w:tcW w:w="2880" w:type="dxa"/>
            <w:tcBorders>
              <w:left w:val="single" w:sz="4" w:space="0" w:color="FFFFFF" w:themeColor="background1"/>
              <w:right w:val="single" w:sz="4" w:space="0" w:color="FFFFFF" w:themeColor="background1"/>
            </w:tcBorders>
          </w:tcPr>
          <w:p w:rsidR="00132A9E" w:rsidRPr="00846891" w:rsidRDefault="00132A9E" w:rsidP="00CD654C">
            <w:pPr>
              <w:spacing w:line="360" w:lineRule="auto"/>
              <w:ind w:firstLine="0"/>
              <w:jc w:val="center"/>
              <w:rPr>
                <w:rFonts w:ascii="Times New Roman" w:hAnsi="Times New Roman" w:cs="Times New Roman"/>
                <w:b/>
                <w:color w:val="000000" w:themeColor="text1"/>
                <w:sz w:val="24"/>
                <w:szCs w:val="24"/>
                <w:vertAlign w:val="subscript"/>
              </w:rPr>
            </w:pPr>
            <w:r w:rsidRPr="00846891">
              <w:rPr>
                <w:rFonts w:ascii="Times New Roman" w:hAnsi="Times New Roman" w:cs="Times New Roman"/>
                <w:b/>
                <w:color w:val="000000" w:themeColor="text1"/>
                <w:sz w:val="24"/>
                <w:szCs w:val="24"/>
              </w:rPr>
              <w:t>O</w:t>
            </w:r>
            <w:r w:rsidRPr="00846891">
              <w:rPr>
                <w:rFonts w:ascii="Times New Roman" w:hAnsi="Times New Roman" w:cs="Times New Roman"/>
                <w:b/>
                <w:color w:val="000000" w:themeColor="text1"/>
                <w:sz w:val="24"/>
                <w:szCs w:val="24"/>
                <w:vertAlign w:val="subscript"/>
              </w:rPr>
              <w:t>2</w:t>
            </w:r>
          </w:p>
        </w:tc>
      </w:tr>
    </w:tbl>
    <w:p w:rsidR="00132A9E" w:rsidRPr="00B6104E" w:rsidRDefault="00132A9E" w:rsidP="00132A9E">
      <w:pPr>
        <w:tabs>
          <w:tab w:val="left" w:pos="1418"/>
        </w:tabs>
        <w:spacing w:line="240" w:lineRule="auto"/>
        <w:ind w:left="360"/>
        <w:jc w:val="right"/>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B6104E">
        <w:rPr>
          <w:rFonts w:ascii="Times New Roman" w:hAnsi="Times New Roman" w:cs="Times New Roman"/>
          <w:i/>
          <w:color w:val="000000" w:themeColor="text1"/>
          <w:sz w:val="24"/>
          <w:szCs w:val="24"/>
        </w:rPr>
        <w:t>(</w:t>
      </w:r>
      <w:r w:rsidR="00ED4AAC">
        <w:rPr>
          <w:rFonts w:ascii="Times New Roman" w:hAnsi="Times New Roman" w:cs="Times New Roman"/>
          <w:i/>
          <w:sz w:val="24"/>
          <w:szCs w:val="24"/>
          <w:lang w:val="id-ID"/>
        </w:rPr>
        <w:t>Wiratna, 2014</w:t>
      </w:r>
      <w:r w:rsidRPr="00B6104E">
        <w:rPr>
          <w:rFonts w:ascii="Times New Roman" w:hAnsi="Times New Roman" w:cs="Times New Roman"/>
          <w:i/>
          <w:color w:val="000000" w:themeColor="text1"/>
          <w:sz w:val="24"/>
          <w:szCs w:val="24"/>
        </w:rPr>
        <w:t>)</w:t>
      </w:r>
    </w:p>
    <w:p w:rsidR="00132A9E" w:rsidRPr="004F2409" w:rsidRDefault="00132A9E" w:rsidP="00132A9E">
      <w:pPr>
        <w:tabs>
          <w:tab w:val="left" w:pos="1080"/>
        </w:tabs>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F2409">
        <w:rPr>
          <w:rFonts w:ascii="Times New Roman" w:hAnsi="Times New Roman" w:cs="Times New Roman"/>
          <w:color w:val="000000" w:themeColor="text1"/>
          <w:sz w:val="24"/>
          <w:szCs w:val="24"/>
        </w:rPr>
        <w:t>Keterangan:</w:t>
      </w:r>
    </w:p>
    <w:p w:rsidR="00132A9E" w:rsidRPr="00A862DD" w:rsidRDefault="00132A9E" w:rsidP="00132A9E">
      <w:pPr>
        <w:tabs>
          <w:tab w:val="left" w:pos="1350"/>
        </w:tabs>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862DD">
        <w:rPr>
          <w:rFonts w:ascii="Times New Roman" w:hAnsi="Times New Roman" w:cs="Times New Roman"/>
          <w:color w:val="000000" w:themeColor="text1"/>
          <w:sz w:val="24"/>
          <w:szCs w:val="24"/>
        </w:rPr>
        <w:t xml:space="preserve">X </w:t>
      </w:r>
      <w:r w:rsidRPr="00A862DD">
        <w:rPr>
          <w:rFonts w:ascii="Times New Roman" w:hAnsi="Times New Roman" w:cs="Times New Roman"/>
          <w:color w:val="000000" w:themeColor="text1"/>
          <w:sz w:val="24"/>
          <w:szCs w:val="24"/>
        </w:rPr>
        <w:tab/>
        <w:t xml:space="preserve">=   Perlakuan </w:t>
      </w:r>
    </w:p>
    <w:p w:rsidR="00132A9E" w:rsidRPr="00A862DD" w:rsidRDefault="00132A9E" w:rsidP="00132A9E">
      <w:pPr>
        <w:tabs>
          <w:tab w:val="left" w:pos="1350"/>
        </w:tabs>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Pr="00A862DD">
        <w:rPr>
          <w:rFonts w:ascii="Times New Roman" w:hAnsi="Times New Roman" w:cs="Times New Roman"/>
          <w:color w:val="000000" w:themeColor="text1"/>
          <w:sz w:val="24"/>
          <w:szCs w:val="24"/>
        </w:rPr>
        <w:t>O</w:t>
      </w:r>
      <w:r w:rsidRPr="00A862DD">
        <w:rPr>
          <w:rFonts w:ascii="Times New Roman" w:hAnsi="Times New Roman" w:cs="Times New Roman"/>
          <w:color w:val="000000" w:themeColor="text1"/>
          <w:sz w:val="24"/>
          <w:szCs w:val="24"/>
          <w:vertAlign w:val="subscript"/>
        </w:rPr>
        <w:t>1</w:t>
      </w:r>
      <w:r w:rsidRPr="00A862DD">
        <w:rPr>
          <w:rFonts w:ascii="Times New Roman" w:hAnsi="Times New Roman" w:cs="Times New Roman"/>
          <w:color w:val="000000" w:themeColor="text1"/>
          <w:sz w:val="24"/>
          <w:szCs w:val="24"/>
        </w:rPr>
        <w:tab/>
        <w:t xml:space="preserve">=   Hasil belajar siswa sebelum diberikan perlakuan </w:t>
      </w:r>
    </w:p>
    <w:p w:rsidR="00132A9E" w:rsidRPr="00014076" w:rsidRDefault="00132A9E" w:rsidP="00132A9E">
      <w:pPr>
        <w:tabs>
          <w:tab w:val="left" w:pos="1350"/>
        </w:tabs>
        <w:spacing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862DD">
        <w:rPr>
          <w:rFonts w:ascii="Times New Roman" w:hAnsi="Times New Roman" w:cs="Times New Roman"/>
          <w:color w:val="000000" w:themeColor="text1"/>
          <w:sz w:val="24"/>
          <w:szCs w:val="24"/>
        </w:rPr>
        <w:t>O</w:t>
      </w:r>
      <w:r w:rsidRPr="00A862DD">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ab/>
        <w:t xml:space="preserve">=   </w:t>
      </w:r>
      <w:r w:rsidRPr="00A862DD">
        <w:rPr>
          <w:rFonts w:ascii="Times New Roman" w:hAnsi="Times New Roman" w:cs="Times New Roman"/>
          <w:color w:val="000000" w:themeColor="text1"/>
          <w:sz w:val="24"/>
          <w:szCs w:val="24"/>
        </w:rPr>
        <w:t xml:space="preserve">Hasil belajar siswa setelah diberikan perlakuan </w:t>
      </w:r>
    </w:p>
    <w:p w:rsidR="00132A9E" w:rsidRPr="00014076" w:rsidRDefault="00132A9E" w:rsidP="00132A9E">
      <w:pPr>
        <w:pStyle w:val="ListParagraph"/>
        <w:numPr>
          <w:ilvl w:val="0"/>
          <w:numId w:val="1"/>
        </w:numPr>
        <w:ind w:left="360"/>
        <w:rPr>
          <w:rFonts w:ascii="Times New Roman" w:hAnsi="Times New Roman" w:cs="Times New Roman"/>
          <w:b/>
          <w:sz w:val="24"/>
          <w:szCs w:val="24"/>
          <w:lang w:val="sv-SE"/>
        </w:rPr>
      </w:pPr>
      <w:r w:rsidRPr="00014076">
        <w:rPr>
          <w:rFonts w:ascii="Times New Roman" w:hAnsi="Times New Roman" w:cs="Times New Roman"/>
          <w:b/>
          <w:sz w:val="24"/>
          <w:szCs w:val="24"/>
        </w:rPr>
        <w:t>Populasi dan Sampel</w:t>
      </w:r>
    </w:p>
    <w:p w:rsidR="00132A9E" w:rsidRPr="00A21F30" w:rsidRDefault="00132A9E" w:rsidP="004B2523">
      <w:pPr>
        <w:pStyle w:val="ListParagraph"/>
        <w:numPr>
          <w:ilvl w:val="3"/>
          <w:numId w:val="1"/>
        </w:numPr>
        <w:ind w:left="709"/>
        <w:rPr>
          <w:rFonts w:ascii="Times New Roman" w:hAnsi="Times New Roman" w:cs="Times New Roman"/>
          <w:b/>
          <w:i/>
          <w:sz w:val="24"/>
          <w:szCs w:val="24"/>
          <w:lang w:val="sv-SE"/>
        </w:rPr>
      </w:pPr>
      <w:r w:rsidRPr="004B2523">
        <w:rPr>
          <w:rFonts w:ascii="Times New Roman" w:hAnsi="Times New Roman" w:cs="Times New Roman"/>
          <w:b/>
          <w:sz w:val="24"/>
          <w:szCs w:val="24"/>
        </w:rPr>
        <w:t>Populasi</w:t>
      </w:r>
    </w:p>
    <w:p w:rsidR="00A9702D" w:rsidRPr="00A9702D" w:rsidRDefault="00132A9E" w:rsidP="00ED4AAC">
      <w:pPr>
        <w:pStyle w:val="NoSpacing"/>
        <w:spacing w:line="480" w:lineRule="auto"/>
        <w:ind w:firstLine="720"/>
        <w:rPr>
          <w:rFonts w:ascii="Times New Roman" w:hAnsi="Times New Roman" w:cs="Times New Roman"/>
          <w:sz w:val="24"/>
          <w:szCs w:val="24"/>
          <w:lang w:val="id-ID"/>
        </w:rPr>
      </w:pPr>
      <w:r w:rsidRPr="0060574A">
        <w:rPr>
          <w:rFonts w:ascii="Times New Roman" w:hAnsi="Times New Roman"/>
          <w:sz w:val="24"/>
          <w:szCs w:val="24"/>
        </w:rPr>
        <w:t xml:space="preserve">Populasi dalam penelitian ini adalah </w:t>
      </w:r>
      <w:r>
        <w:rPr>
          <w:rFonts w:ascii="Times New Roman" w:hAnsi="Times New Roman" w:cs="Times New Roman"/>
          <w:sz w:val="24"/>
          <w:szCs w:val="24"/>
        </w:rPr>
        <w:t xml:space="preserve">seluruh siswa </w:t>
      </w:r>
      <w:r w:rsidR="004A7A76">
        <w:rPr>
          <w:rFonts w:ascii="Times New Roman" w:hAnsi="Times New Roman" w:cs="Times New Roman"/>
          <w:sz w:val="24"/>
          <w:szCs w:val="24"/>
          <w:lang w:val="id-ID"/>
        </w:rPr>
        <w:t xml:space="preserve">kelas V </w:t>
      </w:r>
      <w:r>
        <w:rPr>
          <w:rFonts w:ascii="Times New Roman" w:hAnsi="Times New Roman"/>
          <w:sz w:val="24"/>
          <w:szCs w:val="24"/>
        </w:rPr>
        <w:t>SD</w:t>
      </w:r>
      <w:r w:rsidR="004A7A76">
        <w:rPr>
          <w:rFonts w:ascii="Times New Roman" w:hAnsi="Times New Roman"/>
          <w:sz w:val="24"/>
          <w:szCs w:val="24"/>
          <w:lang w:val="id-ID"/>
        </w:rPr>
        <w:t xml:space="preserve"> </w:t>
      </w:r>
      <w:r w:rsidR="004A7A76" w:rsidRPr="00C1721E">
        <w:rPr>
          <w:rFonts w:ascii="Times New Roman" w:hAnsi="Times New Roman" w:cs="Times New Roman"/>
          <w:sz w:val="24"/>
          <w:szCs w:val="18"/>
        </w:rPr>
        <w:t>N</w:t>
      </w:r>
      <w:r w:rsidR="004A7A76">
        <w:rPr>
          <w:rFonts w:ascii="Times New Roman" w:hAnsi="Times New Roman" w:cs="Times New Roman"/>
          <w:sz w:val="24"/>
          <w:szCs w:val="18"/>
          <w:lang w:val="id-ID"/>
        </w:rPr>
        <w:t>egeri Manuruki Makassar Kecamatan Tamalate Kota Makassar</w:t>
      </w:r>
      <w:r w:rsidR="004A7A76" w:rsidRPr="0060574A">
        <w:rPr>
          <w:rFonts w:ascii="Times New Roman" w:hAnsi="Times New Roman" w:cs="Times New Roman"/>
          <w:sz w:val="24"/>
          <w:szCs w:val="24"/>
          <w:lang w:val="id-ID"/>
        </w:rPr>
        <w:t xml:space="preserve"> </w:t>
      </w:r>
      <w:r w:rsidRPr="0060574A">
        <w:rPr>
          <w:rFonts w:ascii="Times New Roman" w:hAnsi="Times New Roman" w:cs="Times New Roman"/>
          <w:sz w:val="24"/>
          <w:szCs w:val="24"/>
          <w:lang w:val="id-ID"/>
        </w:rPr>
        <w:t xml:space="preserve">yang terdiri dari </w:t>
      </w:r>
      <w:r>
        <w:rPr>
          <w:rFonts w:ascii="Times New Roman" w:hAnsi="Times New Roman" w:cs="Times New Roman"/>
          <w:sz w:val="24"/>
          <w:szCs w:val="24"/>
        </w:rPr>
        <w:t xml:space="preserve">2 </w:t>
      </w:r>
      <w:r>
        <w:rPr>
          <w:rFonts w:ascii="Times New Roman" w:hAnsi="Times New Roman" w:cs="Times New Roman"/>
          <w:sz w:val="24"/>
          <w:szCs w:val="24"/>
          <w:lang w:val="id-ID"/>
        </w:rPr>
        <w:t xml:space="preserve">kelas yang </w:t>
      </w:r>
      <w:r>
        <w:rPr>
          <w:rFonts w:ascii="Times New Roman" w:hAnsi="Times New Roman" w:cs="Times New Roman"/>
          <w:sz w:val="24"/>
          <w:szCs w:val="24"/>
        </w:rPr>
        <w:t>heterogen.</w:t>
      </w:r>
    </w:p>
    <w:p w:rsidR="00132A9E" w:rsidRDefault="004B2523" w:rsidP="00132A9E">
      <w:pPr>
        <w:pStyle w:val="NoSpacing"/>
        <w:spacing w:line="480" w:lineRule="auto"/>
        <w:ind w:firstLine="0"/>
        <w:rPr>
          <w:rFonts w:ascii="Times New Roman" w:hAnsi="Times New Roman" w:cs="Times New Roman"/>
          <w:b/>
          <w:sz w:val="24"/>
          <w:szCs w:val="24"/>
        </w:rPr>
      </w:pPr>
      <w:r>
        <w:rPr>
          <w:rFonts w:ascii="Times New Roman" w:hAnsi="Times New Roman" w:cs="Times New Roman"/>
          <w:b/>
          <w:sz w:val="24"/>
          <w:szCs w:val="24"/>
        </w:rPr>
        <w:t>Tabel 3</w:t>
      </w:r>
      <w:r w:rsidR="006E7B66">
        <w:rPr>
          <w:rFonts w:ascii="Times New Roman" w:hAnsi="Times New Roman" w:cs="Times New Roman"/>
          <w:b/>
          <w:sz w:val="24"/>
          <w:szCs w:val="24"/>
          <w:lang w:val="id-ID"/>
        </w:rPr>
        <w:t>.2</w:t>
      </w:r>
      <w:r>
        <w:rPr>
          <w:rFonts w:ascii="Times New Roman" w:hAnsi="Times New Roman" w:cs="Times New Roman"/>
          <w:b/>
          <w:sz w:val="24"/>
          <w:szCs w:val="24"/>
          <w:lang w:val="id-ID"/>
        </w:rPr>
        <w:t xml:space="preserve"> </w:t>
      </w:r>
      <w:r w:rsidR="00132A9E">
        <w:rPr>
          <w:rFonts w:ascii="Times New Roman" w:hAnsi="Times New Roman" w:cs="Times New Roman"/>
          <w:b/>
          <w:sz w:val="24"/>
          <w:szCs w:val="24"/>
        </w:rPr>
        <w:t>Populasi P</w:t>
      </w:r>
      <w:r w:rsidR="00132A9E" w:rsidRPr="00B80A10">
        <w:rPr>
          <w:rFonts w:ascii="Times New Roman" w:hAnsi="Times New Roman" w:cs="Times New Roman"/>
          <w:b/>
          <w:sz w:val="24"/>
          <w:szCs w:val="24"/>
        </w:rPr>
        <w:t>enelitian</w:t>
      </w:r>
    </w:p>
    <w:tbl>
      <w:tblPr>
        <w:tblStyle w:val="TableGrid"/>
        <w:tblW w:w="7231" w:type="dxa"/>
        <w:tblInd w:w="1101" w:type="dxa"/>
        <w:tblLook w:val="04A0"/>
      </w:tblPr>
      <w:tblGrid>
        <w:gridCol w:w="542"/>
        <w:gridCol w:w="1265"/>
        <w:gridCol w:w="1808"/>
        <w:gridCol w:w="1808"/>
        <w:gridCol w:w="1808"/>
      </w:tblGrid>
      <w:tr w:rsidR="00F76766" w:rsidTr="00D170A9">
        <w:trPr>
          <w:trHeight w:val="601"/>
        </w:trPr>
        <w:tc>
          <w:tcPr>
            <w:tcW w:w="542" w:type="dxa"/>
            <w:tcBorders>
              <w:left w:val="single" w:sz="4" w:space="0" w:color="FFFFFF" w:themeColor="background1"/>
              <w:right w:val="single" w:sz="4" w:space="0" w:color="FFFFFF" w:themeColor="background1"/>
            </w:tcBorders>
          </w:tcPr>
          <w:p w:rsidR="00F76766" w:rsidRPr="009E2638" w:rsidRDefault="00F76766" w:rsidP="007F387C">
            <w:pPr>
              <w:pStyle w:val="ListParagraph"/>
              <w:spacing w:line="240" w:lineRule="auto"/>
              <w:ind w:left="0" w:firstLine="0"/>
              <w:jc w:val="center"/>
              <w:rPr>
                <w:rFonts w:ascii="Times New Roman" w:hAnsi="Times New Roman" w:cs="Times New Roman"/>
                <w:b/>
                <w:sz w:val="24"/>
                <w:szCs w:val="24"/>
                <w:lang w:val="id-ID"/>
              </w:rPr>
            </w:pPr>
            <w:r w:rsidRPr="009E2638">
              <w:rPr>
                <w:rFonts w:ascii="Times New Roman" w:hAnsi="Times New Roman" w:cs="Times New Roman"/>
                <w:sz w:val="24"/>
                <w:szCs w:val="24"/>
                <w:lang w:val="id-ID"/>
              </w:rPr>
              <w:t>No</w:t>
            </w:r>
          </w:p>
        </w:tc>
        <w:tc>
          <w:tcPr>
            <w:tcW w:w="1265" w:type="dxa"/>
            <w:tcBorders>
              <w:left w:val="single" w:sz="4" w:space="0" w:color="FFFFFF" w:themeColor="background1"/>
              <w:right w:val="single" w:sz="4" w:space="0" w:color="FFFFFF" w:themeColor="background1"/>
            </w:tcBorders>
          </w:tcPr>
          <w:p w:rsidR="00F76766" w:rsidRPr="009E2638" w:rsidRDefault="00F76766" w:rsidP="007F387C">
            <w:pPr>
              <w:pStyle w:val="ListParagraph"/>
              <w:spacing w:line="240" w:lineRule="auto"/>
              <w:ind w:left="0" w:firstLine="0"/>
              <w:jc w:val="center"/>
              <w:rPr>
                <w:rFonts w:ascii="Times New Roman" w:hAnsi="Times New Roman" w:cs="Times New Roman"/>
                <w:b/>
                <w:sz w:val="24"/>
                <w:szCs w:val="24"/>
                <w:lang w:val="id-ID"/>
              </w:rPr>
            </w:pPr>
            <w:r w:rsidRPr="009E2638">
              <w:rPr>
                <w:rFonts w:ascii="Times New Roman" w:hAnsi="Times New Roman" w:cs="Times New Roman"/>
                <w:sz w:val="24"/>
                <w:szCs w:val="24"/>
                <w:lang w:val="id-ID"/>
              </w:rPr>
              <w:t>Kelas</w:t>
            </w:r>
          </w:p>
        </w:tc>
        <w:tc>
          <w:tcPr>
            <w:tcW w:w="1808" w:type="dxa"/>
            <w:tcBorders>
              <w:left w:val="single" w:sz="4" w:space="0" w:color="FFFFFF" w:themeColor="background1"/>
              <w:right w:val="single" w:sz="4" w:space="0" w:color="FFFFFF" w:themeColor="background1"/>
            </w:tcBorders>
          </w:tcPr>
          <w:p w:rsidR="00F76766" w:rsidRPr="009E2638" w:rsidRDefault="00F76766" w:rsidP="007F387C">
            <w:pPr>
              <w:pStyle w:val="ListParagraph"/>
              <w:spacing w:line="240" w:lineRule="auto"/>
              <w:ind w:left="0" w:firstLine="0"/>
              <w:jc w:val="center"/>
              <w:rPr>
                <w:rFonts w:ascii="Times New Roman" w:hAnsi="Times New Roman" w:cs="Times New Roman"/>
                <w:b/>
                <w:sz w:val="24"/>
                <w:szCs w:val="24"/>
                <w:lang w:val="id-ID"/>
              </w:rPr>
            </w:pPr>
            <w:r w:rsidRPr="009E2638">
              <w:rPr>
                <w:rFonts w:ascii="Times New Roman" w:hAnsi="Times New Roman" w:cs="Times New Roman"/>
                <w:sz w:val="24"/>
                <w:szCs w:val="24"/>
              </w:rPr>
              <w:t>Jumlah Siswa Perempuan</w:t>
            </w:r>
          </w:p>
        </w:tc>
        <w:tc>
          <w:tcPr>
            <w:tcW w:w="1808" w:type="dxa"/>
            <w:tcBorders>
              <w:left w:val="single" w:sz="4" w:space="0" w:color="FFFFFF" w:themeColor="background1"/>
              <w:right w:val="single" w:sz="4" w:space="0" w:color="FFFFFF" w:themeColor="background1"/>
            </w:tcBorders>
          </w:tcPr>
          <w:p w:rsidR="00F76766" w:rsidRPr="009E2638" w:rsidRDefault="00F76766" w:rsidP="007F387C">
            <w:pPr>
              <w:pStyle w:val="ListParagraph"/>
              <w:spacing w:line="240" w:lineRule="auto"/>
              <w:ind w:left="0" w:firstLine="0"/>
              <w:jc w:val="center"/>
              <w:rPr>
                <w:rFonts w:ascii="Times New Roman" w:hAnsi="Times New Roman" w:cs="Times New Roman"/>
                <w:b/>
                <w:sz w:val="24"/>
                <w:szCs w:val="24"/>
                <w:lang w:val="id-ID"/>
              </w:rPr>
            </w:pPr>
            <w:r w:rsidRPr="009E2638">
              <w:rPr>
                <w:rFonts w:ascii="Times New Roman" w:hAnsi="Times New Roman" w:cs="Times New Roman"/>
                <w:sz w:val="24"/>
                <w:szCs w:val="24"/>
              </w:rPr>
              <w:t>Jumlah Siswa Laki-Laki</w:t>
            </w:r>
          </w:p>
        </w:tc>
        <w:tc>
          <w:tcPr>
            <w:tcW w:w="1808" w:type="dxa"/>
            <w:tcBorders>
              <w:left w:val="single" w:sz="4" w:space="0" w:color="FFFFFF" w:themeColor="background1"/>
              <w:right w:val="single" w:sz="4" w:space="0" w:color="FFFFFF" w:themeColor="background1"/>
            </w:tcBorders>
          </w:tcPr>
          <w:p w:rsidR="00F76766" w:rsidRPr="009E2638" w:rsidRDefault="00F76766" w:rsidP="007F387C">
            <w:pPr>
              <w:pStyle w:val="ListParagraph"/>
              <w:spacing w:line="240" w:lineRule="auto"/>
              <w:ind w:left="0" w:hanging="18"/>
              <w:jc w:val="center"/>
              <w:rPr>
                <w:rFonts w:ascii="Times New Roman" w:hAnsi="Times New Roman" w:cs="Times New Roman"/>
                <w:b/>
                <w:sz w:val="24"/>
                <w:szCs w:val="24"/>
                <w:lang w:val="id-ID"/>
              </w:rPr>
            </w:pPr>
            <w:r w:rsidRPr="009E2638">
              <w:rPr>
                <w:rFonts w:ascii="Times New Roman" w:hAnsi="Times New Roman" w:cs="Times New Roman"/>
                <w:sz w:val="24"/>
                <w:szCs w:val="24"/>
              </w:rPr>
              <w:t>Jumlah Keseluruhan</w:t>
            </w:r>
          </w:p>
        </w:tc>
      </w:tr>
      <w:tr w:rsidR="00F76766" w:rsidTr="00D170A9">
        <w:trPr>
          <w:trHeight w:val="325"/>
        </w:trPr>
        <w:tc>
          <w:tcPr>
            <w:tcW w:w="542" w:type="dxa"/>
            <w:tcBorders>
              <w:left w:val="single" w:sz="4" w:space="0" w:color="FFFFFF" w:themeColor="background1"/>
              <w:right w:val="single" w:sz="4" w:space="0" w:color="FFFFFF" w:themeColor="background1"/>
            </w:tcBorders>
          </w:tcPr>
          <w:p w:rsidR="00F76766" w:rsidRPr="00CD654C" w:rsidRDefault="009631B6" w:rsidP="007F387C">
            <w:pPr>
              <w:pStyle w:val="ListParagraph"/>
              <w:spacing w:line="276" w:lineRule="auto"/>
              <w:ind w:left="0" w:firstLine="0"/>
              <w:jc w:val="center"/>
              <w:rPr>
                <w:rFonts w:ascii="Times New Roman" w:hAnsi="Times New Roman" w:cs="Times New Roman"/>
                <w:b/>
                <w:sz w:val="24"/>
                <w:szCs w:val="24"/>
                <w:lang w:val="id-ID"/>
              </w:rPr>
            </w:pPr>
            <w:r>
              <w:rPr>
                <w:rFonts w:ascii="Times New Roman" w:hAnsi="Times New Roman" w:cs="Times New Roman"/>
                <w:sz w:val="24"/>
                <w:szCs w:val="24"/>
                <w:lang w:val="id-ID"/>
              </w:rPr>
              <w:t>1</w:t>
            </w:r>
          </w:p>
        </w:tc>
        <w:tc>
          <w:tcPr>
            <w:tcW w:w="1265" w:type="dxa"/>
            <w:tcBorders>
              <w:left w:val="single" w:sz="4" w:space="0" w:color="FFFFFF" w:themeColor="background1"/>
              <w:right w:val="single" w:sz="4" w:space="0" w:color="FFFFFF" w:themeColor="background1"/>
            </w:tcBorders>
          </w:tcPr>
          <w:p w:rsidR="00F76766" w:rsidRDefault="00F76766" w:rsidP="007F387C">
            <w:pPr>
              <w:pStyle w:val="ListParagraph"/>
              <w:spacing w:line="276" w:lineRule="auto"/>
              <w:ind w:left="33" w:firstLine="0"/>
              <w:jc w:val="center"/>
              <w:rPr>
                <w:rFonts w:ascii="Times New Roman" w:hAnsi="Times New Roman" w:cs="Times New Roman"/>
                <w:sz w:val="24"/>
                <w:szCs w:val="24"/>
                <w:lang w:val="id-ID"/>
              </w:rPr>
            </w:pPr>
            <w:r>
              <w:rPr>
                <w:rFonts w:ascii="Times New Roman" w:hAnsi="Times New Roman" w:cs="Times New Roman"/>
                <w:sz w:val="24"/>
                <w:szCs w:val="24"/>
                <w:lang w:val="id-ID"/>
              </w:rPr>
              <w:t>V  A</w:t>
            </w:r>
          </w:p>
        </w:tc>
        <w:tc>
          <w:tcPr>
            <w:tcW w:w="1808" w:type="dxa"/>
            <w:tcBorders>
              <w:left w:val="single" w:sz="4" w:space="0" w:color="FFFFFF" w:themeColor="background1"/>
              <w:right w:val="single" w:sz="4" w:space="0" w:color="FFFFFF" w:themeColor="background1"/>
            </w:tcBorders>
          </w:tcPr>
          <w:p w:rsidR="00F76766" w:rsidRDefault="008717AB" w:rsidP="007F387C">
            <w:pPr>
              <w:pStyle w:val="ListParagraph"/>
              <w:spacing w:line="276"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15</w:t>
            </w:r>
            <w:r w:rsidR="00F76766">
              <w:rPr>
                <w:rFonts w:ascii="Times New Roman" w:hAnsi="Times New Roman" w:cs="Times New Roman"/>
                <w:sz w:val="24"/>
                <w:szCs w:val="24"/>
                <w:lang w:val="id-ID"/>
              </w:rPr>
              <w:t xml:space="preserve"> orang</w:t>
            </w:r>
          </w:p>
        </w:tc>
        <w:tc>
          <w:tcPr>
            <w:tcW w:w="1808" w:type="dxa"/>
            <w:tcBorders>
              <w:left w:val="single" w:sz="4" w:space="0" w:color="FFFFFF" w:themeColor="background1"/>
              <w:right w:val="single" w:sz="4" w:space="0" w:color="FFFFFF" w:themeColor="background1"/>
            </w:tcBorders>
          </w:tcPr>
          <w:p w:rsidR="00F76766" w:rsidRDefault="008717AB" w:rsidP="007F387C">
            <w:pPr>
              <w:pStyle w:val="ListParagraph"/>
              <w:spacing w:line="276"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16</w:t>
            </w:r>
            <w:r w:rsidR="00F76766">
              <w:rPr>
                <w:rFonts w:ascii="Times New Roman" w:hAnsi="Times New Roman" w:cs="Times New Roman"/>
                <w:sz w:val="24"/>
                <w:szCs w:val="24"/>
                <w:lang w:val="id-ID"/>
              </w:rPr>
              <w:t xml:space="preserve"> orang</w:t>
            </w:r>
          </w:p>
        </w:tc>
        <w:tc>
          <w:tcPr>
            <w:tcW w:w="1808" w:type="dxa"/>
            <w:tcBorders>
              <w:left w:val="single" w:sz="4" w:space="0" w:color="FFFFFF" w:themeColor="background1"/>
              <w:right w:val="single" w:sz="4" w:space="0" w:color="FFFFFF" w:themeColor="background1"/>
            </w:tcBorders>
          </w:tcPr>
          <w:p w:rsidR="00F76766" w:rsidRDefault="008717AB" w:rsidP="007F387C">
            <w:pPr>
              <w:pStyle w:val="ListParagraph"/>
              <w:spacing w:line="276" w:lineRule="auto"/>
              <w:ind w:left="0" w:hanging="18"/>
              <w:jc w:val="center"/>
              <w:rPr>
                <w:rFonts w:ascii="Times New Roman" w:hAnsi="Times New Roman" w:cs="Times New Roman"/>
                <w:sz w:val="24"/>
                <w:szCs w:val="24"/>
                <w:lang w:val="id-ID"/>
              </w:rPr>
            </w:pPr>
            <w:r>
              <w:rPr>
                <w:rFonts w:ascii="Times New Roman" w:hAnsi="Times New Roman" w:cs="Times New Roman"/>
                <w:sz w:val="24"/>
                <w:szCs w:val="24"/>
                <w:lang w:val="id-ID"/>
              </w:rPr>
              <w:t>31</w:t>
            </w:r>
            <w:r w:rsidR="00F76766">
              <w:rPr>
                <w:rFonts w:ascii="Times New Roman" w:hAnsi="Times New Roman" w:cs="Times New Roman"/>
                <w:sz w:val="24"/>
                <w:szCs w:val="24"/>
                <w:lang w:val="id-ID"/>
              </w:rPr>
              <w:t xml:space="preserve"> orang</w:t>
            </w:r>
          </w:p>
        </w:tc>
      </w:tr>
      <w:tr w:rsidR="00F76766" w:rsidTr="00D170A9">
        <w:trPr>
          <w:trHeight w:val="325"/>
        </w:trPr>
        <w:tc>
          <w:tcPr>
            <w:tcW w:w="542" w:type="dxa"/>
            <w:tcBorders>
              <w:left w:val="single" w:sz="4" w:space="0" w:color="FFFFFF" w:themeColor="background1"/>
              <w:right w:val="single" w:sz="4" w:space="0" w:color="FFFFFF" w:themeColor="background1"/>
            </w:tcBorders>
          </w:tcPr>
          <w:p w:rsidR="00F76766" w:rsidRPr="00CD654C" w:rsidRDefault="009631B6" w:rsidP="007F387C">
            <w:pPr>
              <w:pStyle w:val="ListParagraph"/>
              <w:spacing w:line="276" w:lineRule="auto"/>
              <w:ind w:left="0" w:firstLine="0"/>
              <w:jc w:val="center"/>
              <w:rPr>
                <w:rFonts w:ascii="Times New Roman" w:hAnsi="Times New Roman" w:cs="Times New Roman"/>
                <w:b/>
                <w:sz w:val="24"/>
                <w:szCs w:val="24"/>
                <w:lang w:val="id-ID"/>
              </w:rPr>
            </w:pPr>
            <w:r>
              <w:rPr>
                <w:rFonts w:ascii="Times New Roman" w:hAnsi="Times New Roman" w:cs="Times New Roman"/>
                <w:sz w:val="24"/>
                <w:szCs w:val="24"/>
                <w:lang w:val="id-ID"/>
              </w:rPr>
              <w:t>2</w:t>
            </w:r>
          </w:p>
        </w:tc>
        <w:tc>
          <w:tcPr>
            <w:tcW w:w="1265" w:type="dxa"/>
            <w:tcBorders>
              <w:left w:val="single" w:sz="4" w:space="0" w:color="FFFFFF" w:themeColor="background1"/>
              <w:right w:val="single" w:sz="4" w:space="0" w:color="FFFFFF" w:themeColor="background1"/>
            </w:tcBorders>
          </w:tcPr>
          <w:p w:rsidR="00F76766" w:rsidRDefault="00F76766" w:rsidP="007F387C">
            <w:pPr>
              <w:pStyle w:val="ListParagraph"/>
              <w:spacing w:line="276" w:lineRule="auto"/>
              <w:ind w:left="33" w:firstLine="0"/>
              <w:jc w:val="center"/>
              <w:rPr>
                <w:rFonts w:ascii="Times New Roman" w:hAnsi="Times New Roman" w:cs="Times New Roman"/>
                <w:sz w:val="24"/>
                <w:szCs w:val="24"/>
                <w:lang w:val="id-ID"/>
              </w:rPr>
            </w:pPr>
            <w:r>
              <w:rPr>
                <w:rFonts w:ascii="Times New Roman" w:hAnsi="Times New Roman" w:cs="Times New Roman"/>
                <w:sz w:val="24"/>
                <w:szCs w:val="24"/>
                <w:lang w:val="id-ID"/>
              </w:rPr>
              <w:t>V  B</w:t>
            </w:r>
          </w:p>
        </w:tc>
        <w:tc>
          <w:tcPr>
            <w:tcW w:w="1808" w:type="dxa"/>
            <w:tcBorders>
              <w:left w:val="single" w:sz="4" w:space="0" w:color="FFFFFF" w:themeColor="background1"/>
              <w:right w:val="single" w:sz="4" w:space="0" w:color="FFFFFF" w:themeColor="background1"/>
            </w:tcBorders>
          </w:tcPr>
          <w:p w:rsidR="00F76766" w:rsidRDefault="00F76766" w:rsidP="007F387C">
            <w:pPr>
              <w:pStyle w:val="ListParagraph"/>
              <w:spacing w:line="276"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18 orang</w:t>
            </w:r>
          </w:p>
        </w:tc>
        <w:tc>
          <w:tcPr>
            <w:tcW w:w="1808" w:type="dxa"/>
            <w:tcBorders>
              <w:left w:val="single" w:sz="4" w:space="0" w:color="FFFFFF" w:themeColor="background1"/>
              <w:right w:val="single" w:sz="4" w:space="0" w:color="FFFFFF" w:themeColor="background1"/>
            </w:tcBorders>
          </w:tcPr>
          <w:p w:rsidR="00F76766" w:rsidRDefault="008717AB" w:rsidP="007F387C">
            <w:pPr>
              <w:pStyle w:val="ListParagraph"/>
              <w:spacing w:line="276"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14</w:t>
            </w:r>
            <w:r w:rsidR="00F76766">
              <w:rPr>
                <w:rFonts w:ascii="Times New Roman" w:hAnsi="Times New Roman" w:cs="Times New Roman"/>
                <w:sz w:val="24"/>
                <w:szCs w:val="24"/>
                <w:lang w:val="id-ID"/>
              </w:rPr>
              <w:t xml:space="preserve"> orang</w:t>
            </w:r>
          </w:p>
        </w:tc>
        <w:tc>
          <w:tcPr>
            <w:tcW w:w="1808" w:type="dxa"/>
            <w:tcBorders>
              <w:left w:val="single" w:sz="4" w:space="0" w:color="FFFFFF" w:themeColor="background1"/>
              <w:right w:val="single" w:sz="4" w:space="0" w:color="FFFFFF" w:themeColor="background1"/>
            </w:tcBorders>
          </w:tcPr>
          <w:p w:rsidR="00F76766" w:rsidRDefault="008717AB" w:rsidP="007F387C">
            <w:pPr>
              <w:pStyle w:val="ListParagraph"/>
              <w:spacing w:line="276" w:lineRule="auto"/>
              <w:ind w:left="0" w:hanging="18"/>
              <w:jc w:val="center"/>
              <w:rPr>
                <w:rFonts w:ascii="Times New Roman" w:hAnsi="Times New Roman" w:cs="Times New Roman"/>
                <w:sz w:val="24"/>
                <w:szCs w:val="24"/>
                <w:lang w:val="id-ID"/>
              </w:rPr>
            </w:pPr>
            <w:r>
              <w:rPr>
                <w:rFonts w:ascii="Times New Roman" w:hAnsi="Times New Roman" w:cs="Times New Roman"/>
                <w:sz w:val="24"/>
                <w:szCs w:val="24"/>
                <w:lang w:val="id-ID"/>
              </w:rPr>
              <w:t>32</w:t>
            </w:r>
            <w:r w:rsidR="00F76766">
              <w:rPr>
                <w:rFonts w:ascii="Times New Roman" w:hAnsi="Times New Roman" w:cs="Times New Roman"/>
                <w:sz w:val="24"/>
                <w:szCs w:val="24"/>
                <w:lang w:val="id-ID"/>
              </w:rPr>
              <w:t xml:space="preserve"> orang</w:t>
            </w:r>
          </w:p>
        </w:tc>
      </w:tr>
    </w:tbl>
    <w:p w:rsidR="00132A9E" w:rsidRPr="00535236" w:rsidRDefault="00132A9E" w:rsidP="004B2523">
      <w:pPr>
        <w:pStyle w:val="NoSpacing"/>
        <w:spacing w:line="480" w:lineRule="auto"/>
        <w:ind w:firstLine="0"/>
        <w:jc w:val="center"/>
        <w:rPr>
          <w:rFonts w:ascii="Times New Roman" w:hAnsi="Times New Roman" w:cs="Times New Roman"/>
          <w:i/>
          <w:sz w:val="28"/>
          <w:szCs w:val="24"/>
          <w:lang w:val="id-ID"/>
        </w:rPr>
      </w:pPr>
      <w:r w:rsidRPr="008B675E">
        <w:rPr>
          <w:rFonts w:ascii="Times New Roman" w:hAnsi="Times New Roman" w:cs="Times New Roman"/>
          <w:i/>
        </w:rPr>
        <w:t>Sumber: Buku absen siswa SD</w:t>
      </w:r>
      <w:r w:rsidR="00535236">
        <w:rPr>
          <w:rFonts w:ascii="Times New Roman" w:hAnsi="Times New Roman" w:cs="Times New Roman"/>
          <w:i/>
          <w:lang w:val="id-ID"/>
        </w:rPr>
        <w:t xml:space="preserve"> </w:t>
      </w:r>
      <w:r w:rsidRPr="008B675E">
        <w:rPr>
          <w:rFonts w:ascii="Times New Roman" w:hAnsi="Times New Roman" w:cs="Times New Roman"/>
          <w:i/>
          <w:lang w:val="id-ID"/>
        </w:rPr>
        <w:t>N</w:t>
      </w:r>
      <w:r w:rsidR="00535236">
        <w:rPr>
          <w:rFonts w:ascii="Times New Roman" w:hAnsi="Times New Roman" w:cs="Times New Roman"/>
          <w:i/>
          <w:lang w:val="id-ID"/>
        </w:rPr>
        <w:t>egeri Manuruki Makassar</w:t>
      </w:r>
      <w:r w:rsidRPr="008B675E">
        <w:rPr>
          <w:rFonts w:ascii="Times New Roman" w:hAnsi="Times New Roman" w:cs="Times New Roman"/>
          <w:i/>
        </w:rPr>
        <w:t xml:space="preserve"> </w:t>
      </w:r>
      <w:r w:rsidR="00535236">
        <w:rPr>
          <w:rFonts w:ascii="Times New Roman" w:hAnsi="Times New Roman" w:cs="Times New Roman"/>
          <w:i/>
        </w:rPr>
        <w:t>201</w:t>
      </w:r>
      <w:r w:rsidR="00535236">
        <w:rPr>
          <w:rFonts w:ascii="Times New Roman" w:hAnsi="Times New Roman" w:cs="Times New Roman"/>
          <w:i/>
          <w:lang w:val="id-ID"/>
        </w:rPr>
        <w:t>6</w:t>
      </w:r>
      <w:r w:rsidRPr="008B675E">
        <w:rPr>
          <w:rFonts w:ascii="Times New Roman" w:hAnsi="Times New Roman" w:cs="Times New Roman"/>
          <w:i/>
        </w:rPr>
        <w:t>/</w:t>
      </w:r>
      <w:r w:rsidR="00535236">
        <w:rPr>
          <w:rFonts w:ascii="Times New Roman" w:hAnsi="Times New Roman" w:cs="Times New Roman"/>
          <w:i/>
        </w:rPr>
        <w:t>201</w:t>
      </w:r>
      <w:r w:rsidR="00535236">
        <w:rPr>
          <w:rFonts w:ascii="Times New Roman" w:hAnsi="Times New Roman" w:cs="Times New Roman"/>
          <w:i/>
          <w:lang w:val="id-ID"/>
        </w:rPr>
        <w:t>7</w:t>
      </w:r>
    </w:p>
    <w:p w:rsidR="00132A9E" w:rsidRPr="00A21F30" w:rsidRDefault="00132A9E" w:rsidP="00132A9E">
      <w:pPr>
        <w:pStyle w:val="NoSpacing"/>
        <w:numPr>
          <w:ilvl w:val="3"/>
          <w:numId w:val="1"/>
        </w:numPr>
        <w:spacing w:line="480" w:lineRule="auto"/>
        <w:ind w:left="360"/>
        <w:rPr>
          <w:rFonts w:ascii="Times New Roman" w:hAnsi="Times New Roman"/>
          <w:b/>
          <w:sz w:val="24"/>
          <w:szCs w:val="24"/>
        </w:rPr>
      </w:pPr>
      <w:r w:rsidRPr="00A21F30">
        <w:rPr>
          <w:rFonts w:ascii="Times New Roman" w:hAnsi="Times New Roman"/>
          <w:b/>
          <w:sz w:val="24"/>
          <w:szCs w:val="24"/>
        </w:rPr>
        <w:t>Sampel</w:t>
      </w:r>
    </w:p>
    <w:p w:rsidR="00132A9E" w:rsidRDefault="00132A9E" w:rsidP="00132A9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Teknik pengambilan sampel dalam penelitian ini menggunakan teknik </w:t>
      </w:r>
      <w:r w:rsidRPr="00614EAF">
        <w:rPr>
          <w:rFonts w:ascii="Times New Roman" w:hAnsi="Times New Roman" w:cs="Times New Roman"/>
          <w:i/>
          <w:sz w:val="24"/>
          <w:szCs w:val="24"/>
        </w:rPr>
        <w:t>cluster random sampling</w:t>
      </w:r>
      <w:r>
        <w:rPr>
          <w:rFonts w:ascii="Times New Roman" w:hAnsi="Times New Roman" w:cs="Times New Roman"/>
          <w:sz w:val="24"/>
          <w:szCs w:val="24"/>
        </w:rPr>
        <w:t xml:space="preserve"> dengan langkah-langkah sebagai berikut:</w:t>
      </w:r>
    </w:p>
    <w:p w:rsidR="00132A9E" w:rsidRDefault="00132A9E" w:rsidP="00132A9E">
      <w:pPr>
        <w:pStyle w:val="NoSpacing"/>
        <w:numPr>
          <w:ilvl w:val="0"/>
          <w:numId w:val="14"/>
        </w:numPr>
        <w:spacing w:line="480" w:lineRule="auto"/>
        <w:ind w:left="360"/>
        <w:rPr>
          <w:rFonts w:ascii="Times New Roman" w:hAnsi="Times New Roman" w:cs="Times New Roman"/>
          <w:sz w:val="24"/>
          <w:szCs w:val="24"/>
        </w:rPr>
      </w:pPr>
      <w:r>
        <w:rPr>
          <w:rFonts w:ascii="Times New Roman" w:hAnsi="Times New Roman" w:cs="Times New Roman"/>
          <w:sz w:val="24"/>
          <w:szCs w:val="24"/>
        </w:rPr>
        <w:t>Membuat kerangka sampel dengan kelas sebagai unit sampel, berarti ada 2 kelas dalam kerangka sampel.</w:t>
      </w:r>
    </w:p>
    <w:p w:rsidR="00132A9E" w:rsidRDefault="00132A9E" w:rsidP="00132A9E">
      <w:pPr>
        <w:pStyle w:val="NoSpacing"/>
        <w:numPr>
          <w:ilvl w:val="0"/>
          <w:numId w:val="14"/>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Memilih satu kelas secara random atau acak dari k</w:t>
      </w:r>
      <w:r w:rsidR="00347778">
        <w:rPr>
          <w:rFonts w:ascii="Times New Roman" w:hAnsi="Times New Roman" w:cs="Times New Roman"/>
          <w:sz w:val="24"/>
          <w:szCs w:val="24"/>
        </w:rPr>
        <w:t>elas V</w:t>
      </w:r>
      <w:r>
        <w:rPr>
          <w:rFonts w:ascii="Times New Roman" w:hAnsi="Times New Roman" w:cs="Times New Roman"/>
          <w:sz w:val="24"/>
          <w:szCs w:val="24"/>
        </w:rPr>
        <w:t>.</w:t>
      </w:r>
    </w:p>
    <w:p w:rsidR="00132A9E" w:rsidRDefault="00132A9E" w:rsidP="00132A9E">
      <w:pPr>
        <w:pStyle w:val="NoSpacing"/>
        <w:numPr>
          <w:ilvl w:val="0"/>
          <w:numId w:val="14"/>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Kelas yang terpilih </w:t>
      </w:r>
      <w:r w:rsidR="00347778">
        <w:rPr>
          <w:rFonts w:ascii="Times New Roman" w:hAnsi="Times New Roman" w:cs="Times New Roman"/>
          <w:sz w:val="24"/>
          <w:szCs w:val="24"/>
        </w:rPr>
        <w:t>menjadi sampel dalam penelitian</w:t>
      </w:r>
      <w:r w:rsidR="00347778">
        <w:rPr>
          <w:rFonts w:ascii="Times New Roman" w:hAnsi="Times New Roman" w:cs="Times New Roman"/>
          <w:sz w:val="24"/>
          <w:szCs w:val="24"/>
          <w:lang w:val="id-ID"/>
        </w:rPr>
        <w:t xml:space="preserve"> yaitu kelas </w:t>
      </w:r>
      <w:r w:rsidR="00347778" w:rsidRPr="00361213">
        <w:rPr>
          <w:rFonts w:ascii="Times New Roman" w:hAnsi="Times New Roman" w:cs="Times New Roman"/>
          <w:sz w:val="24"/>
          <w:szCs w:val="24"/>
        </w:rPr>
        <w:t>V</w:t>
      </w:r>
      <w:r w:rsidR="00347778" w:rsidRPr="008717AB">
        <w:rPr>
          <w:rFonts w:ascii="Times New Roman" w:hAnsi="Times New Roman" w:cs="Times New Roman"/>
          <w:sz w:val="24"/>
          <w:szCs w:val="24"/>
          <w:vertAlign w:val="subscript"/>
        </w:rPr>
        <w:t>A</w:t>
      </w:r>
      <w:r w:rsidR="00347778">
        <w:rPr>
          <w:rFonts w:ascii="Times New Roman" w:hAnsi="Times New Roman" w:cs="Times New Roman"/>
          <w:sz w:val="24"/>
          <w:szCs w:val="24"/>
          <w:vertAlign w:val="subscript"/>
          <w:lang w:val="id-ID"/>
        </w:rPr>
        <w:t>.</w:t>
      </w:r>
    </w:p>
    <w:p w:rsidR="00ED4AAC" w:rsidRPr="00ED4AAC" w:rsidRDefault="00132A9E" w:rsidP="00113BFA">
      <w:pPr>
        <w:pStyle w:val="NoSpacing"/>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Adapun kelas yang terpilih menjadi sampel dalam penelitian ini adalah siswa kelas </w:t>
      </w:r>
      <w:r w:rsidRPr="00361213">
        <w:rPr>
          <w:rFonts w:ascii="Times New Roman" w:hAnsi="Times New Roman" w:cs="Times New Roman"/>
          <w:sz w:val="24"/>
          <w:szCs w:val="24"/>
        </w:rPr>
        <w:t>V</w:t>
      </w:r>
      <w:r w:rsidR="008717AB" w:rsidRPr="008717AB">
        <w:rPr>
          <w:rFonts w:ascii="Times New Roman" w:hAnsi="Times New Roman" w:cs="Times New Roman"/>
          <w:sz w:val="24"/>
          <w:szCs w:val="24"/>
          <w:vertAlign w:val="subscript"/>
        </w:rPr>
        <w:t>A</w:t>
      </w:r>
      <w:r w:rsidRPr="00361213">
        <w:rPr>
          <w:rFonts w:ascii="Times New Roman" w:hAnsi="Times New Roman" w:cs="Times New Roman"/>
          <w:sz w:val="24"/>
          <w:szCs w:val="24"/>
        </w:rPr>
        <w:t xml:space="preserve"> terdir</w:t>
      </w:r>
      <w:r w:rsidR="00535236">
        <w:rPr>
          <w:rFonts w:ascii="Times New Roman" w:hAnsi="Times New Roman" w:cs="Times New Roman"/>
          <w:sz w:val="24"/>
          <w:szCs w:val="24"/>
        </w:rPr>
        <w:t xml:space="preserve">i dari </w:t>
      </w:r>
      <w:r w:rsidR="008717AB">
        <w:rPr>
          <w:rFonts w:ascii="Times New Roman" w:hAnsi="Times New Roman" w:cs="Times New Roman"/>
          <w:sz w:val="24"/>
          <w:szCs w:val="24"/>
          <w:lang w:val="id-ID"/>
        </w:rPr>
        <w:t>31</w:t>
      </w:r>
      <w:r>
        <w:rPr>
          <w:rFonts w:ascii="Times New Roman" w:hAnsi="Times New Roman" w:cs="Times New Roman"/>
          <w:sz w:val="24"/>
          <w:szCs w:val="24"/>
        </w:rPr>
        <w:t xml:space="preserve"> orang s</w:t>
      </w:r>
      <w:r w:rsidRPr="00361213">
        <w:rPr>
          <w:rFonts w:ascii="Times New Roman" w:hAnsi="Times New Roman" w:cs="Times New Roman"/>
          <w:sz w:val="24"/>
          <w:szCs w:val="24"/>
        </w:rPr>
        <w:t>iswa</w:t>
      </w:r>
      <w:r w:rsidRPr="0060574A">
        <w:rPr>
          <w:rFonts w:ascii="Times New Roman" w:hAnsi="Times New Roman" w:cs="Times New Roman"/>
          <w:sz w:val="24"/>
          <w:szCs w:val="24"/>
        </w:rPr>
        <w:t>.</w:t>
      </w:r>
      <w:r w:rsidR="00535236">
        <w:rPr>
          <w:rFonts w:ascii="Times New Roman" w:hAnsi="Times New Roman" w:cs="Times New Roman"/>
          <w:sz w:val="24"/>
          <w:szCs w:val="24"/>
          <w:lang w:val="id-ID"/>
        </w:rPr>
        <w:t xml:space="preserve"> </w:t>
      </w:r>
      <w:r w:rsidR="008717AB">
        <w:rPr>
          <w:rFonts w:ascii="Times New Roman" w:hAnsi="Times New Roman" w:cs="Times New Roman"/>
          <w:sz w:val="24"/>
          <w:szCs w:val="24"/>
          <w:lang w:val="id-ID"/>
        </w:rPr>
        <w:t>1</w:t>
      </w:r>
      <w:r w:rsidR="00535236">
        <w:rPr>
          <w:rFonts w:ascii="Times New Roman" w:hAnsi="Times New Roman" w:cs="Times New Roman"/>
          <w:sz w:val="24"/>
          <w:szCs w:val="24"/>
          <w:lang w:val="id-ID"/>
        </w:rPr>
        <w:t>6</w:t>
      </w:r>
      <w:r w:rsidR="00535236">
        <w:rPr>
          <w:rFonts w:ascii="Times New Roman" w:hAnsi="Times New Roman" w:cs="Times New Roman"/>
          <w:sz w:val="24"/>
          <w:szCs w:val="24"/>
        </w:rPr>
        <w:t xml:space="preserve"> siswa laki-laki dan </w:t>
      </w:r>
      <w:r w:rsidR="008717AB">
        <w:rPr>
          <w:rFonts w:ascii="Times New Roman" w:hAnsi="Times New Roman" w:cs="Times New Roman"/>
          <w:sz w:val="24"/>
          <w:szCs w:val="24"/>
          <w:lang w:val="id-ID"/>
        </w:rPr>
        <w:t>15</w:t>
      </w:r>
      <w:r w:rsidRPr="0060574A">
        <w:rPr>
          <w:rFonts w:ascii="Times New Roman" w:hAnsi="Times New Roman" w:cs="Times New Roman"/>
          <w:sz w:val="24"/>
          <w:szCs w:val="24"/>
        </w:rPr>
        <w:t xml:space="preserve"> siswa perempuan</w:t>
      </w:r>
      <w:r>
        <w:rPr>
          <w:rFonts w:ascii="Times New Roman" w:hAnsi="Times New Roman" w:cs="Times New Roman"/>
          <w:sz w:val="24"/>
          <w:szCs w:val="24"/>
        </w:rPr>
        <w:t>.</w:t>
      </w:r>
      <w:r w:rsidR="00535236">
        <w:rPr>
          <w:rFonts w:ascii="Times New Roman" w:hAnsi="Times New Roman" w:cs="Times New Roman"/>
          <w:sz w:val="24"/>
          <w:szCs w:val="24"/>
          <w:lang w:val="id-ID"/>
        </w:rPr>
        <w:t xml:space="preserve"> </w:t>
      </w:r>
      <w:r>
        <w:rPr>
          <w:rFonts w:ascii="Times New Roman" w:hAnsi="Times New Roman" w:cs="Times New Roman"/>
          <w:sz w:val="24"/>
          <w:szCs w:val="24"/>
        </w:rPr>
        <w:t>Selanjutnya sampel tersebut diberi perlakuan, yaitu diajar dengan menerapkan model pembelajaran ARIAS.</w:t>
      </w:r>
    </w:p>
    <w:p w:rsidR="00132A9E" w:rsidRPr="00A775C4" w:rsidRDefault="00132A9E" w:rsidP="00132A9E">
      <w:pPr>
        <w:pStyle w:val="ListParagraph"/>
        <w:numPr>
          <w:ilvl w:val="0"/>
          <w:numId w:val="1"/>
        </w:numPr>
        <w:ind w:left="360"/>
        <w:rPr>
          <w:rFonts w:ascii="Times New Roman" w:hAnsi="Times New Roman"/>
          <w:b/>
          <w:sz w:val="24"/>
          <w:szCs w:val="24"/>
        </w:rPr>
      </w:pPr>
      <w:r w:rsidRPr="00A775C4">
        <w:rPr>
          <w:rFonts w:ascii="Times New Roman" w:hAnsi="Times New Roman"/>
          <w:b/>
          <w:sz w:val="24"/>
          <w:szCs w:val="24"/>
        </w:rPr>
        <w:t>Definisi Operasinal Variabel</w:t>
      </w:r>
    </w:p>
    <w:p w:rsidR="009631B6" w:rsidRPr="00D80E01" w:rsidRDefault="00132A9E" w:rsidP="00D80E01">
      <w:pPr>
        <w:pStyle w:val="ListParagraph"/>
        <w:ind w:left="0" w:firstLine="720"/>
        <w:rPr>
          <w:rFonts w:ascii="Times New Roman" w:hAnsi="Times New Roman"/>
          <w:sz w:val="24"/>
          <w:szCs w:val="24"/>
          <w:lang w:val="id-ID"/>
        </w:rPr>
      </w:pPr>
      <w:r>
        <w:rPr>
          <w:rFonts w:ascii="Times New Roman" w:hAnsi="Times New Roman"/>
          <w:sz w:val="24"/>
          <w:szCs w:val="24"/>
        </w:rPr>
        <w:t xml:space="preserve">Variabel dalam penelitian ini adalah hasil belajar siswa, </w:t>
      </w:r>
      <w:r w:rsidR="00D060F8">
        <w:rPr>
          <w:rFonts w:ascii="Times New Roman" w:hAnsi="Times New Roman"/>
          <w:sz w:val="24"/>
          <w:szCs w:val="24"/>
        </w:rPr>
        <w:t>keterlaksanaan pembelajaran</w:t>
      </w:r>
      <w:r w:rsidR="007B0C94">
        <w:rPr>
          <w:rFonts w:ascii="Times New Roman" w:hAnsi="Times New Roman"/>
          <w:sz w:val="24"/>
          <w:szCs w:val="24"/>
          <w:lang w:val="id-ID"/>
        </w:rPr>
        <w:t xml:space="preserve"> dan</w:t>
      </w:r>
      <w:r w:rsidR="00D060F8">
        <w:rPr>
          <w:rFonts w:ascii="Times New Roman" w:hAnsi="Times New Roman"/>
          <w:sz w:val="24"/>
          <w:szCs w:val="24"/>
        </w:rPr>
        <w:t xml:space="preserve"> </w:t>
      </w:r>
      <w:r>
        <w:rPr>
          <w:rFonts w:ascii="Times New Roman" w:hAnsi="Times New Roman"/>
          <w:sz w:val="24"/>
          <w:szCs w:val="24"/>
        </w:rPr>
        <w:t>aktivitas siswa siswa kelas V SD</w:t>
      </w:r>
      <w:r w:rsidR="00F76766">
        <w:rPr>
          <w:rFonts w:ascii="Times New Roman" w:hAnsi="Times New Roman"/>
          <w:sz w:val="24"/>
          <w:szCs w:val="24"/>
          <w:lang w:val="id-ID"/>
        </w:rPr>
        <w:t xml:space="preserve"> </w:t>
      </w:r>
      <w:r w:rsidR="00F76766" w:rsidRPr="00C1721E">
        <w:rPr>
          <w:rFonts w:ascii="Times New Roman" w:hAnsi="Times New Roman" w:cs="Times New Roman"/>
          <w:sz w:val="24"/>
          <w:szCs w:val="18"/>
        </w:rPr>
        <w:t>N</w:t>
      </w:r>
      <w:r w:rsidR="00F76766">
        <w:rPr>
          <w:rFonts w:ascii="Times New Roman" w:hAnsi="Times New Roman" w:cs="Times New Roman"/>
          <w:sz w:val="24"/>
          <w:szCs w:val="18"/>
          <w:lang w:val="id-ID"/>
        </w:rPr>
        <w:t xml:space="preserve">egeri Manuruki Makassar </w:t>
      </w:r>
      <w:r>
        <w:rPr>
          <w:rFonts w:ascii="Times New Roman" w:hAnsi="Times New Roman"/>
          <w:sz w:val="24"/>
          <w:szCs w:val="24"/>
        </w:rPr>
        <w:t>melalui penerapan model pembelajaran ARIAS.</w:t>
      </w:r>
    </w:p>
    <w:p w:rsidR="00132A9E" w:rsidRPr="008F35A5" w:rsidRDefault="00132A9E" w:rsidP="00132A9E">
      <w:pPr>
        <w:pStyle w:val="ListParagraph"/>
        <w:numPr>
          <w:ilvl w:val="3"/>
          <w:numId w:val="1"/>
        </w:numPr>
        <w:ind w:left="360"/>
        <w:rPr>
          <w:rFonts w:ascii="Times New Roman" w:hAnsi="Times New Roman"/>
          <w:b/>
          <w:sz w:val="24"/>
          <w:szCs w:val="24"/>
        </w:rPr>
      </w:pPr>
      <w:r w:rsidRPr="008F35A5">
        <w:rPr>
          <w:rFonts w:ascii="Times New Roman" w:hAnsi="Times New Roman"/>
          <w:b/>
          <w:sz w:val="24"/>
          <w:szCs w:val="24"/>
        </w:rPr>
        <w:t>Model Pembelajaran ARIAS</w:t>
      </w:r>
    </w:p>
    <w:p w:rsidR="00113BFA" w:rsidRPr="00113BFA" w:rsidRDefault="00132A9E" w:rsidP="00B6104E">
      <w:pPr>
        <w:ind w:firstLine="720"/>
        <w:rPr>
          <w:rFonts w:ascii="Times New Roman" w:hAnsi="Times New Roman" w:cs="Times New Roman"/>
          <w:sz w:val="24"/>
          <w:szCs w:val="18"/>
          <w:lang w:val="id-ID"/>
        </w:rPr>
      </w:pPr>
      <w:r>
        <w:rPr>
          <w:rFonts w:ascii="Times New Roman" w:hAnsi="Times New Roman"/>
          <w:sz w:val="24"/>
          <w:szCs w:val="24"/>
        </w:rPr>
        <w:t xml:space="preserve">Model pembelajaran ARIAS adalah usaha pertama dalam kegiatan pembelajaran untuk menanamkan rasa yakin/percaya pada siswa.Kegiatan  pembelajaran ada relevansinya dengan kehidupan siswa, berusaha menarik dan memelihara minat/perhatian siswa. Model pembelajaran ARIAS terdiri dari lima komponen yaitu </w:t>
      </w:r>
      <w:r w:rsidRPr="00C1721E">
        <w:rPr>
          <w:rFonts w:ascii="Times New Roman" w:hAnsi="Times New Roman" w:cs="Times New Roman"/>
          <w:i/>
          <w:sz w:val="24"/>
          <w:szCs w:val="18"/>
          <w:lang w:val="id-ID"/>
        </w:rPr>
        <w:t>Assurence, Relevance, Interest, Assesment,</w:t>
      </w:r>
      <w:r w:rsidR="00B5158B">
        <w:rPr>
          <w:rFonts w:ascii="Times New Roman" w:hAnsi="Times New Roman" w:cs="Times New Roman"/>
          <w:i/>
          <w:sz w:val="24"/>
          <w:szCs w:val="18"/>
          <w:lang w:val="id-ID"/>
        </w:rPr>
        <w:t xml:space="preserve"> </w:t>
      </w:r>
      <w:r>
        <w:rPr>
          <w:rFonts w:ascii="Times New Roman" w:hAnsi="Times New Roman" w:cs="Times New Roman"/>
          <w:sz w:val="24"/>
          <w:szCs w:val="18"/>
        </w:rPr>
        <w:t>dan</w:t>
      </w:r>
      <w:r w:rsidRPr="00C1721E">
        <w:rPr>
          <w:rFonts w:ascii="Times New Roman" w:hAnsi="Times New Roman" w:cs="Times New Roman"/>
          <w:i/>
          <w:sz w:val="24"/>
          <w:szCs w:val="18"/>
          <w:lang w:val="id-ID"/>
        </w:rPr>
        <w:t xml:space="preserve"> Satisfaction</w:t>
      </w:r>
      <w:r>
        <w:rPr>
          <w:rFonts w:ascii="Times New Roman" w:hAnsi="Times New Roman" w:cs="Times New Roman"/>
          <w:i/>
          <w:sz w:val="24"/>
          <w:szCs w:val="18"/>
        </w:rPr>
        <w:t>.</w:t>
      </w:r>
      <w:r w:rsidR="00B82BFF">
        <w:rPr>
          <w:rFonts w:ascii="Times New Roman" w:hAnsi="Times New Roman" w:cs="Times New Roman"/>
          <w:i/>
          <w:sz w:val="24"/>
          <w:szCs w:val="18"/>
          <w:lang w:val="id-ID"/>
        </w:rPr>
        <w:t xml:space="preserve"> </w:t>
      </w:r>
    </w:p>
    <w:p w:rsidR="00132A9E" w:rsidRPr="003742EE" w:rsidRDefault="00132A9E" w:rsidP="00132A9E">
      <w:pPr>
        <w:pStyle w:val="ListParagraph"/>
        <w:numPr>
          <w:ilvl w:val="3"/>
          <w:numId w:val="1"/>
        </w:numPr>
        <w:ind w:left="360"/>
        <w:rPr>
          <w:rFonts w:ascii="Times New Roman" w:hAnsi="Times New Roman"/>
          <w:sz w:val="24"/>
          <w:szCs w:val="24"/>
        </w:rPr>
      </w:pPr>
      <w:r>
        <w:rPr>
          <w:rFonts w:ascii="Times New Roman" w:hAnsi="Times New Roman"/>
          <w:b/>
          <w:sz w:val="24"/>
          <w:szCs w:val="24"/>
        </w:rPr>
        <w:t>Keterlaksanaan Pembelajaran</w:t>
      </w:r>
    </w:p>
    <w:p w:rsidR="00ED4AAC" w:rsidRPr="00ED4AAC" w:rsidRDefault="00132A9E" w:rsidP="00113BFA">
      <w:pPr>
        <w:ind w:firstLine="720"/>
        <w:rPr>
          <w:rFonts w:ascii="Times New Roman" w:hAnsi="Times New Roman"/>
          <w:sz w:val="24"/>
          <w:szCs w:val="24"/>
          <w:lang w:val="id-ID"/>
        </w:rPr>
      </w:pPr>
      <w:r>
        <w:rPr>
          <w:rFonts w:ascii="Times New Roman" w:hAnsi="Times New Roman"/>
          <w:sz w:val="24"/>
          <w:szCs w:val="24"/>
        </w:rPr>
        <w:t>Keterlaksanaan pembelajaran yang dimaksud dalam penelitian ini adalah kemampuan guru dalam melaksanakan kegiatan pembelajaran dengan model pembelajaran ARIAS</w:t>
      </w:r>
      <w:r w:rsidR="00B6104E">
        <w:rPr>
          <w:rFonts w:ascii="Times New Roman" w:hAnsi="Times New Roman"/>
          <w:sz w:val="24"/>
          <w:szCs w:val="24"/>
        </w:rPr>
        <w:t xml:space="preserve"> (</w:t>
      </w:r>
      <w:r w:rsidR="00B6104E" w:rsidRPr="00C1721E">
        <w:rPr>
          <w:rFonts w:ascii="Times New Roman" w:hAnsi="Times New Roman" w:cs="Times New Roman"/>
          <w:i/>
          <w:sz w:val="24"/>
          <w:szCs w:val="18"/>
          <w:lang w:val="id-ID"/>
        </w:rPr>
        <w:t>Assurence, Relevance, Interest, Assesment,</w:t>
      </w:r>
      <w:r w:rsidR="00B6104E">
        <w:rPr>
          <w:rFonts w:ascii="Times New Roman" w:hAnsi="Times New Roman" w:cs="Times New Roman"/>
          <w:sz w:val="24"/>
          <w:szCs w:val="18"/>
        </w:rPr>
        <w:t>dan</w:t>
      </w:r>
      <w:r w:rsidR="00B6104E" w:rsidRPr="00C1721E">
        <w:rPr>
          <w:rFonts w:ascii="Times New Roman" w:hAnsi="Times New Roman" w:cs="Times New Roman"/>
          <w:i/>
          <w:sz w:val="24"/>
          <w:szCs w:val="18"/>
          <w:lang w:val="id-ID"/>
        </w:rPr>
        <w:t xml:space="preserve"> Satisfaction</w:t>
      </w:r>
      <w:r w:rsidR="00B6104E">
        <w:rPr>
          <w:rFonts w:ascii="Times New Roman" w:hAnsi="Times New Roman" w:cs="Times New Roman"/>
          <w:i/>
          <w:sz w:val="24"/>
          <w:szCs w:val="18"/>
        </w:rPr>
        <w:t>)</w:t>
      </w:r>
      <w:r>
        <w:rPr>
          <w:rFonts w:ascii="Times New Roman" w:hAnsi="Times New Roman"/>
          <w:sz w:val="24"/>
          <w:szCs w:val="24"/>
        </w:rPr>
        <w:t xml:space="preserve"> untuk mencapai tujuan pembelajaran.</w:t>
      </w:r>
      <w:r w:rsidR="00D170A9">
        <w:rPr>
          <w:rFonts w:ascii="Times New Roman" w:hAnsi="Times New Roman"/>
          <w:sz w:val="24"/>
          <w:szCs w:val="24"/>
          <w:lang w:val="id-ID"/>
        </w:rPr>
        <w:t xml:space="preserve"> </w:t>
      </w:r>
      <w:r>
        <w:rPr>
          <w:rFonts w:ascii="Times New Roman" w:hAnsi="Times New Roman"/>
          <w:sz w:val="24"/>
          <w:szCs w:val="24"/>
        </w:rPr>
        <w:t>Adapun kriteria keterlaksanaan pembelajaran yang diterapkan adalah minimal berada pada kategori baik.</w:t>
      </w:r>
    </w:p>
    <w:p w:rsidR="00132A9E" w:rsidRPr="006B1DFC" w:rsidRDefault="00132A9E" w:rsidP="00132A9E">
      <w:pPr>
        <w:pStyle w:val="ListParagraph"/>
        <w:numPr>
          <w:ilvl w:val="3"/>
          <w:numId w:val="1"/>
        </w:numPr>
        <w:ind w:left="360"/>
        <w:rPr>
          <w:rFonts w:ascii="Times New Roman" w:hAnsi="Times New Roman"/>
          <w:b/>
          <w:sz w:val="24"/>
          <w:szCs w:val="24"/>
        </w:rPr>
      </w:pPr>
      <w:r w:rsidRPr="006B1DFC">
        <w:rPr>
          <w:rFonts w:ascii="Times New Roman" w:hAnsi="Times New Roman"/>
          <w:b/>
          <w:sz w:val="24"/>
          <w:szCs w:val="24"/>
        </w:rPr>
        <w:lastRenderedPageBreak/>
        <w:t>Ketuntasan Hasil Belajar IPA</w:t>
      </w:r>
    </w:p>
    <w:p w:rsidR="00132A9E" w:rsidRPr="007B0C94" w:rsidRDefault="00132A9E" w:rsidP="007B0C94">
      <w:pPr>
        <w:ind w:firstLine="720"/>
        <w:rPr>
          <w:rFonts w:ascii="Times New Roman" w:hAnsi="Times New Roman"/>
          <w:sz w:val="24"/>
          <w:szCs w:val="24"/>
          <w:lang w:val="id-ID"/>
        </w:rPr>
      </w:pPr>
      <w:r>
        <w:rPr>
          <w:rFonts w:ascii="Times New Roman" w:hAnsi="Times New Roman"/>
          <w:sz w:val="24"/>
          <w:szCs w:val="24"/>
        </w:rPr>
        <w:t>Hasil belajar adalah nilai yang diperoleh sebelum dan setelah mendapatkan pembelajaran IPA dengan model pembelajaran ARIAS.</w:t>
      </w:r>
      <w:r w:rsidR="00D170A9">
        <w:rPr>
          <w:rFonts w:ascii="Times New Roman" w:hAnsi="Times New Roman"/>
          <w:sz w:val="24"/>
          <w:szCs w:val="24"/>
          <w:lang w:val="id-ID"/>
        </w:rPr>
        <w:t xml:space="preserve"> </w:t>
      </w:r>
      <w:r w:rsidR="007B0C94">
        <w:rPr>
          <w:rFonts w:ascii="Times New Roman" w:hAnsi="Times New Roman"/>
          <w:sz w:val="24"/>
          <w:szCs w:val="24"/>
        </w:rPr>
        <w:t>Standar ketuntasan belajar siswa pada penelitian ini adalah sekurang-kurangnya 80% dari jumlah siswa yang mencapai nilai KKM.</w:t>
      </w:r>
    </w:p>
    <w:p w:rsidR="00132A9E" w:rsidRDefault="00132A9E" w:rsidP="00132A9E">
      <w:pPr>
        <w:pStyle w:val="ListParagraph"/>
        <w:numPr>
          <w:ilvl w:val="3"/>
          <w:numId w:val="1"/>
        </w:numPr>
        <w:ind w:left="360"/>
        <w:rPr>
          <w:rFonts w:ascii="Times New Roman" w:hAnsi="Times New Roman"/>
          <w:b/>
          <w:sz w:val="24"/>
          <w:szCs w:val="24"/>
        </w:rPr>
      </w:pPr>
      <w:r w:rsidRPr="00C20764">
        <w:rPr>
          <w:rFonts w:ascii="Times New Roman" w:hAnsi="Times New Roman"/>
          <w:b/>
          <w:sz w:val="24"/>
          <w:szCs w:val="24"/>
        </w:rPr>
        <w:t>Aktivitas Siswa</w:t>
      </w:r>
    </w:p>
    <w:p w:rsidR="007B0C94" w:rsidRDefault="00132A9E" w:rsidP="00362137">
      <w:pPr>
        <w:ind w:firstLine="720"/>
        <w:rPr>
          <w:rFonts w:ascii="Times New Roman" w:hAnsi="Times New Roman"/>
          <w:sz w:val="24"/>
          <w:szCs w:val="24"/>
          <w:lang w:val="id-ID"/>
        </w:rPr>
      </w:pPr>
      <w:r>
        <w:rPr>
          <w:rFonts w:ascii="Times New Roman" w:hAnsi="Times New Roman"/>
          <w:sz w:val="24"/>
          <w:szCs w:val="24"/>
        </w:rPr>
        <w:t>Aktivitas siswa adalah keterlaksanaan kegiatan siswa selama proses pembelajaran berlangsung melalui penerapan model pembelajaran ARIAS. Kriteria aktivitas siswa yang ditetapkan di SD</w:t>
      </w:r>
      <w:r w:rsidR="00F76766">
        <w:rPr>
          <w:rFonts w:ascii="Times New Roman" w:hAnsi="Times New Roman"/>
          <w:sz w:val="24"/>
          <w:szCs w:val="24"/>
          <w:lang w:val="id-ID"/>
        </w:rPr>
        <w:t xml:space="preserve"> </w:t>
      </w:r>
      <w:r w:rsidR="00F76766" w:rsidRPr="00C1721E">
        <w:rPr>
          <w:rFonts w:ascii="Times New Roman" w:hAnsi="Times New Roman" w:cs="Times New Roman"/>
          <w:sz w:val="24"/>
          <w:szCs w:val="18"/>
        </w:rPr>
        <w:t>N</w:t>
      </w:r>
      <w:r w:rsidR="00F76766">
        <w:rPr>
          <w:rFonts w:ascii="Times New Roman" w:hAnsi="Times New Roman" w:cs="Times New Roman"/>
          <w:sz w:val="24"/>
          <w:szCs w:val="18"/>
          <w:lang w:val="id-ID"/>
        </w:rPr>
        <w:t xml:space="preserve">egeri Manuruki Makassar </w:t>
      </w:r>
      <w:r>
        <w:rPr>
          <w:rFonts w:ascii="Times New Roman" w:hAnsi="Times New Roman"/>
          <w:sz w:val="24"/>
          <w:szCs w:val="24"/>
        </w:rPr>
        <w:t>yaitu sekurang-kurangnya 75% siswa terlibat aktif atau melakukan aktivitas positif dalam proses pembelajaran.</w:t>
      </w:r>
    </w:p>
    <w:p w:rsidR="00362137" w:rsidRPr="007B0C94" w:rsidRDefault="00362137" w:rsidP="00362137">
      <w:pPr>
        <w:ind w:firstLine="720"/>
        <w:rPr>
          <w:rFonts w:ascii="Times New Roman" w:hAnsi="Times New Roman"/>
          <w:sz w:val="24"/>
          <w:szCs w:val="24"/>
          <w:lang w:val="id-ID"/>
        </w:rPr>
      </w:pPr>
    </w:p>
    <w:p w:rsidR="00132A9E" w:rsidRPr="00014076" w:rsidRDefault="00132A9E" w:rsidP="00132A9E">
      <w:pPr>
        <w:pStyle w:val="ListParagraph"/>
        <w:numPr>
          <w:ilvl w:val="0"/>
          <w:numId w:val="1"/>
        </w:numPr>
        <w:ind w:left="360"/>
        <w:rPr>
          <w:rFonts w:ascii="Times New Roman" w:hAnsi="Times New Roman" w:cs="Times New Roman"/>
          <w:b/>
          <w:sz w:val="24"/>
          <w:szCs w:val="24"/>
          <w:lang w:val="id-ID"/>
        </w:rPr>
      </w:pPr>
      <w:r w:rsidRPr="00014076">
        <w:rPr>
          <w:rFonts w:ascii="Times New Roman" w:hAnsi="Times New Roman" w:cs="Times New Roman"/>
          <w:b/>
          <w:sz w:val="24"/>
          <w:szCs w:val="24"/>
        </w:rPr>
        <w:t>Instrumen Penelitian</w:t>
      </w:r>
    </w:p>
    <w:p w:rsidR="00113BFA" w:rsidRPr="00262A22" w:rsidRDefault="00132A9E" w:rsidP="00262A22">
      <w:pPr>
        <w:pStyle w:val="ListParagraph"/>
        <w:ind w:left="0" w:firstLine="720"/>
        <w:rPr>
          <w:rFonts w:ascii="Times New Roman" w:hAnsi="Times New Roman"/>
          <w:sz w:val="24"/>
          <w:szCs w:val="24"/>
          <w:lang w:val="id-ID"/>
        </w:rPr>
      </w:pPr>
      <w:r w:rsidRPr="00DA3824">
        <w:rPr>
          <w:rFonts w:ascii="Times New Roman" w:hAnsi="Times New Roman"/>
          <w:sz w:val="24"/>
          <w:szCs w:val="24"/>
          <w:lang w:val="id-ID"/>
        </w:rPr>
        <w:t>Adapun instrumen penelitian yang akan d</w:t>
      </w:r>
      <w:r>
        <w:rPr>
          <w:rFonts w:ascii="Times New Roman" w:hAnsi="Times New Roman"/>
          <w:sz w:val="24"/>
          <w:szCs w:val="24"/>
          <w:lang w:val="id-ID"/>
        </w:rPr>
        <w:t>igunakan adalah sebagai berikut</w:t>
      </w:r>
      <w:r w:rsidRPr="00DA3824">
        <w:rPr>
          <w:rFonts w:ascii="Times New Roman" w:hAnsi="Times New Roman"/>
          <w:sz w:val="24"/>
          <w:szCs w:val="24"/>
          <w:lang w:val="id-ID"/>
        </w:rPr>
        <w:t>:</w:t>
      </w:r>
    </w:p>
    <w:p w:rsidR="00132A9E" w:rsidRPr="009178BC" w:rsidRDefault="00132A9E" w:rsidP="00132A9E">
      <w:pPr>
        <w:pStyle w:val="NoSpacing"/>
        <w:numPr>
          <w:ilvl w:val="0"/>
          <w:numId w:val="7"/>
        </w:numPr>
        <w:spacing w:line="480" w:lineRule="auto"/>
        <w:ind w:left="360"/>
        <w:rPr>
          <w:rFonts w:ascii="Times New Roman" w:hAnsi="Times New Roman"/>
          <w:b/>
          <w:sz w:val="24"/>
          <w:szCs w:val="24"/>
          <w:lang w:val="id-ID"/>
        </w:rPr>
      </w:pPr>
      <w:r>
        <w:rPr>
          <w:rFonts w:ascii="Times New Roman" w:hAnsi="Times New Roman"/>
          <w:b/>
          <w:sz w:val="24"/>
          <w:szCs w:val="24"/>
          <w:lang w:val="id-ID"/>
        </w:rPr>
        <w:t xml:space="preserve">Tes </w:t>
      </w:r>
      <w:r>
        <w:rPr>
          <w:rFonts w:ascii="Times New Roman" w:hAnsi="Times New Roman"/>
          <w:b/>
          <w:sz w:val="24"/>
          <w:szCs w:val="24"/>
        </w:rPr>
        <w:t>H</w:t>
      </w:r>
      <w:r w:rsidRPr="009178BC">
        <w:rPr>
          <w:rFonts w:ascii="Times New Roman" w:hAnsi="Times New Roman"/>
          <w:b/>
          <w:sz w:val="24"/>
          <w:szCs w:val="24"/>
          <w:lang w:val="id-ID"/>
        </w:rPr>
        <w:t xml:space="preserve">asil </w:t>
      </w:r>
      <w:r w:rsidRPr="009178BC">
        <w:rPr>
          <w:rFonts w:ascii="Times New Roman" w:hAnsi="Times New Roman"/>
          <w:b/>
          <w:sz w:val="24"/>
          <w:szCs w:val="24"/>
        </w:rPr>
        <w:t>B</w:t>
      </w:r>
      <w:r w:rsidRPr="009178BC">
        <w:rPr>
          <w:rFonts w:ascii="Times New Roman" w:hAnsi="Times New Roman"/>
          <w:b/>
          <w:sz w:val="24"/>
          <w:szCs w:val="24"/>
          <w:lang w:val="id-ID"/>
        </w:rPr>
        <w:t>elajar</w:t>
      </w:r>
    </w:p>
    <w:p w:rsidR="00ED4AAC" w:rsidRDefault="00132A9E" w:rsidP="00113BFA">
      <w:pPr>
        <w:pStyle w:val="NoSpacing"/>
        <w:spacing w:line="480" w:lineRule="auto"/>
        <w:ind w:firstLine="720"/>
        <w:rPr>
          <w:rFonts w:ascii="Times New Roman" w:hAnsi="Times New Roman"/>
          <w:sz w:val="24"/>
          <w:szCs w:val="24"/>
          <w:lang w:val="id-ID"/>
        </w:rPr>
      </w:pPr>
      <w:r w:rsidRPr="009A2417">
        <w:rPr>
          <w:rFonts w:ascii="Times New Roman" w:hAnsi="Times New Roman"/>
          <w:sz w:val="24"/>
          <w:szCs w:val="24"/>
          <w:lang w:val="id-ID"/>
        </w:rPr>
        <w:t xml:space="preserve">Tes hasil belajar digunakan untuk </w:t>
      </w:r>
      <w:r>
        <w:rPr>
          <w:rFonts w:ascii="Times New Roman" w:hAnsi="Times New Roman"/>
          <w:sz w:val="24"/>
          <w:szCs w:val="24"/>
        </w:rPr>
        <w:t xml:space="preserve">mengukur kemampuan belajar siswa </w:t>
      </w:r>
      <w:r w:rsidRPr="009A2417">
        <w:rPr>
          <w:rFonts w:ascii="Times New Roman" w:hAnsi="Times New Roman"/>
          <w:sz w:val="24"/>
          <w:szCs w:val="24"/>
          <w:lang w:val="id-ID"/>
        </w:rPr>
        <w:t xml:space="preserve">terhadap pembelajaran </w:t>
      </w:r>
      <w:r>
        <w:rPr>
          <w:rFonts w:ascii="Times New Roman" w:hAnsi="Times New Roman"/>
          <w:sz w:val="24"/>
          <w:szCs w:val="24"/>
        </w:rPr>
        <w:t>IPA</w:t>
      </w:r>
      <w:r w:rsidRPr="009A2417">
        <w:rPr>
          <w:rFonts w:ascii="Times New Roman" w:hAnsi="Times New Roman"/>
          <w:sz w:val="24"/>
          <w:szCs w:val="24"/>
          <w:lang w:val="id-ID"/>
        </w:rPr>
        <w:t xml:space="preserve"> sebelum diterapkan </w:t>
      </w:r>
      <w:r>
        <w:rPr>
          <w:rFonts w:ascii="Times New Roman" w:hAnsi="Times New Roman"/>
          <w:sz w:val="24"/>
          <w:szCs w:val="24"/>
          <w:lang w:val="id-ID"/>
        </w:rPr>
        <w:t>m</w:t>
      </w:r>
      <w:r>
        <w:rPr>
          <w:rFonts w:ascii="Times New Roman" w:hAnsi="Times New Roman"/>
          <w:sz w:val="24"/>
          <w:szCs w:val="24"/>
        </w:rPr>
        <w:t>odel ARIAS</w:t>
      </w:r>
      <w:r w:rsidRPr="009A2417">
        <w:rPr>
          <w:rFonts w:ascii="Times New Roman" w:hAnsi="Times New Roman"/>
          <w:sz w:val="24"/>
          <w:szCs w:val="24"/>
          <w:lang w:val="id-ID"/>
        </w:rPr>
        <w:t xml:space="preserve">yang biasa disebut </w:t>
      </w:r>
      <w:r w:rsidRPr="009A2417">
        <w:rPr>
          <w:rFonts w:ascii="Times New Roman" w:hAnsi="Times New Roman"/>
          <w:i/>
          <w:sz w:val="24"/>
          <w:szCs w:val="24"/>
          <w:lang w:val="id-ID"/>
        </w:rPr>
        <w:t>pretest</w:t>
      </w:r>
      <w:r w:rsidRPr="009A2417">
        <w:rPr>
          <w:rFonts w:ascii="Times New Roman" w:hAnsi="Times New Roman"/>
          <w:sz w:val="24"/>
          <w:szCs w:val="24"/>
          <w:lang w:val="id-ID"/>
        </w:rPr>
        <w:t xml:space="preserve"> dan setelah diterapkan </w:t>
      </w:r>
      <w:r>
        <w:rPr>
          <w:rFonts w:ascii="Times New Roman" w:hAnsi="Times New Roman"/>
          <w:sz w:val="24"/>
          <w:szCs w:val="24"/>
          <w:lang w:val="id-ID"/>
        </w:rPr>
        <w:t>m</w:t>
      </w:r>
      <w:r>
        <w:rPr>
          <w:rFonts w:ascii="Times New Roman" w:hAnsi="Times New Roman"/>
          <w:sz w:val="24"/>
          <w:szCs w:val="24"/>
        </w:rPr>
        <w:t>odel ARIAS</w:t>
      </w:r>
      <w:r w:rsidRPr="009A2417">
        <w:rPr>
          <w:rFonts w:ascii="Times New Roman" w:hAnsi="Times New Roman"/>
          <w:sz w:val="24"/>
          <w:szCs w:val="24"/>
          <w:lang w:val="id-ID"/>
        </w:rPr>
        <w:t xml:space="preserve"> yang biasa disebut </w:t>
      </w:r>
      <w:r w:rsidRPr="009A2417">
        <w:rPr>
          <w:rFonts w:ascii="Times New Roman" w:hAnsi="Times New Roman"/>
          <w:i/>
          <w:sz w:val="24"/>
          <w:szCs w:val="24"/>
          <w:lang w:val="id-ID"/>
        </w:rPr>
        <w:t>posttest</w:t>
      </w:r>
      <w:r w:rsidRPr="009A2417">
        <w:rPr>
          <w:rFonts w:ascii="Times New Roman" w:hAnsi="Times New Roman"/>
          <w:sz w:val="24"/>
          <w:szCs w:val="24"/>
          <w:lang w:val="id-ID"/>
        </w:rPr>
        <w:t>.</w:t>
      </w:r>
      <w:r w:rsidR="00F76766">
        <w:rPr>
          <w:rFonts w:ascii="Times New Roman" w:hAnsi="Times New Roman"/>
          <w:sz w:val="24"/>
          <w:szCs w:val="24"/>
          <w:lang w:val="id-ID"/>
        </w:rPr>
        <w:t xml:space="preserve"> </w:t>
      </w:r>
      <w:r>
        <w:rPr>
          <w:rFonts w:ascii="Times New Roman" w:hAnsi="Times New Roman"/>
          <w:sz w:val="24"/>
          <w:szCs w:val="24"/>
        </w:rPr>
        <w:t>Tes dibuat berdasarkan materi yang diberikan selama penelitian ini be</w:t>
      </w:r>
      <w:r w:rsidR="00B4568E">
        <w:rPr>
          <w:rFonts w:ascii="Times New Roman" w:hAnsi="Times New Roman"/>
          <w:sz w:val="24"/>
          <w:szCs w:val="24"/>
        </w:rPr>
        <w:t>r</w:t>
      </w:r>
      <w:r>
        <w:rPr>
          <w:rFonts w:ascii="Times New Roman" w:hAnsi="Times New Roman"/>
          <w:sz w:val="24"/>
          <w:szCs w:val="24"/>
        </w:rPr>
        <w:t>langsung dengan berdasarkan rumusan indikator pembelajaran.</w:t>
      </w:r>
    </w:p>
    <w:p w:rsidR="007B0C94" w:rsidRDefault="007B0C94" w:rsidP="00113BFA">
      <w:pPr>
        <w:pStyle w:val="NoSpacing"/>
        <w:spacing w:line="480" w:lineRule="auto"/>
        <w:ind w:firstLine="720"/>
        <w:rPr>
          <w:rFonts w:ascii="Times New Roman" w:hAnsi="Times New Roman"/>
          <w:sz w:val="24"/>
          <w:szCs w:val="24"/>
          <w:lang w:val="id-ID"/>
        </w:rPr>
      </w:pPr>
    </w:p>
    <w:p w:rsidR="007B0C94" w:rsidRPr="007B0C94" w:rsidRDefault="007B0C94" w:rsidP="00113BFA">
      <w:pPr>
        <w:pStyle w:val="NoSpacing"/>
        <w:spacing w:line="480" w:lineRule="auto"/>
        <w:ind w:firstLine="720"/>
        <w:rPr>
          <w:rFonts w:ascii="Times New Roman" w:hAnsi="Times New Roman"/>
          <w:sz w:val="24"/>
          <w:szCs w:val="24"/>
          <w:lang w:val="id-ID"/>
        </w:rPr>
      </w:pPr>
    </w:p>
    <w:p w:rsidR="00132A9E" w:rsidRPr="009178BC" w:rsidRDefault="00132A9E" w:rsidP="00132A9E">
      <w:pPr>
        <w:pStyle w:val="NoSpacing"/>
        <w:numPr>
          <w:ilvl w:val="0"/>
          <w:numId w:val="7"/>
        </w:numPr>
        <w:tabs>
          <w:tab w:val="left" w:pos="4395"/>
        </w:tabs>
        <w:spacing w:line="480" w:lineRule="auto"/>
        <w:ind w:left="360"/>
        <w:rPr>
          <w:rFonts w:ascii="Times New Roman" w:hAnsi="Times New Roman"/>
          <w:b/>
          <w:sz w:val="24"/>
          <w:szCs w:val="24"/>
          <w:lang w:val="id-ID"/>
        </w:rPr>
      </w:pPr>
      <w:r w:rsidRPr="009178BC">
        <w:rPr>
          <w:rFonts w:ascii="Times New Roman" w:hAnsi="Times New Roman"/>
          <w:b/>
          <w:sz w:val="24"/>
          <w:szCs w:val="24"/>
          <w:lang w:val="id-ID"/>
        </w:rPr>
        <w:lastRenderedPageBreak/>
        <w:t xml:space="preserve">Lembar Observasi </w:t>
      </w:r>
      <w:r w:rsidRPr="009178BC">
        <w:rPr>
          <w:rFonts w:ascii="Times New Roman" w:hAnsi="Times New Roman"/>
          <w:b/>
          <w:sz w:val="24"/>
          <w:szCs w:val="24"/>
        </w:rPr>
        <w:t>Keterlaksanaan Pembelajaran</w:t>
      </w:r>
    </w:p>
    <w:p w:rsidR="00F76766" w:rsidRPr="00F76766" w:rsidRDefault="00132A9E" w:rsidP="00FA7B8C">
      <w:pPr>
        <w:pStyle w:val="NoSpacing"/>
        <w:tabs>
          <w:tab w:val="left" w:pos="4395"/>
        </w:tabs>
        <w:spacing w:line="480" w:lineRule="auto"/>
        <w:ind w:firstLine="720"/>
        <w:rPr>
          <w:rFonts w:ascii="Times New Roman" w:hAnsi="Times New Roman"/>
          <w:sz w:val="24"/>
          <w:szCs w:val="24"/>
          <w:lang w:val="id-ID"/>
        </w:rPr>
      </w:pPr>
      <w:r>
        <w:rPr>
          <w:rFonts w:ascii="Times New Roman" w:hAnsi="Times New Roman"/>
          <w:sz w:val="24"/>
          <w:szCs w:val="24"/>
          <w:lang w:val="id-ID"/>
        </w:rPr>
        <w:t xml:space="preserve">Lembar observasi </w:t>
      </w:r>
      <w:r>
        <w:rPr>
          <w:rFonts w:ascii="Times New Roman" w:hAnsi="Times New Roman"/>
          <w:sz w:val="24"/>
          <w:szCs w:val="24"/>
        </w:rPr>
        <w:t>keterlaksanaan pembelajaran digunakan untuk memperoleh data tentang kemampuan guru dalam mengelola pembelajaran selama proses pembelajaran berlangsung sampai dengan berakhirnya proses pembelajaran yang dilakukan oleh seorang observer. Pengamatan dilakukan terhadap kemampuan guru melaksanakan tiap-tiap komponen dari pembelajaran melalui penerapan model pembelajaran ARIAS yang tercantum pada lembar Rencana Pelaksanaan Pembelajaran</w:t>
      </w:r>
      <w:r w:rsidR="00934A6C">
        <w:rPr>
          <w:rFonts w:ascii="Times New Roman" w:hAnsi="Times New Roman"/>
          <w:sz w:val="24"/>
          <w:szCs w:val="24"/>
        </w:rPr>
        <w:t xml:space="preserve"> (RPP)</w:t>
      </w:r>
      <w:r>
        <w:rPr>
          <w:rFonts w:ascii="Times New Roman" w:hAnsi="Times New Roman"/>
          <w:sz w:val="24"/>
          <w:szCs w:val="24"/>
        </w:rPr>
        <w:t>.</w:t>
      </w:r>
    </w:p>
    <w:p w:rsidR="00132A9E" w:rsidRDefault="00132A9E" w:rsidP="00B6104E">
      <w:pPr>
        <w:pStyle w:val="NoSpacing"/>
        <w:tabs>
          <w:tab w:val="left" w:pos="4395"/>
        </w:tabs>
        <w:spacing w:line="480" w:lineRule="auto"/>
        <w:ind w:firstLine="720"/>
        <w:rPr>
          <w:rFonts w:ascii="Times New Roman" w:hAnsi="Times New Roman"/>
          <w:sz w:val="24"/>
          <w:szCs w:val="24"/>
        </w:rPr>
      </w:pPr>
      <w:r>
        <w:rPr>
          <w:rFonts w:ascii="Times New Roman" w:hAnsi="Times New Roman"/>
          <w:sz w:val="24"/>
          <w:szCs w:val="24"/>
        </w:rPr>
        <w:t>Dalam penelitian ini aspek yang diamati adalah:</w:t>
      </w:r>
    </w:p>
    <w:p w:rsidR="00132A9E" w:rsidRPr="007229C8" w:rsidRDefault="00132A9E" w:rsidP="00132A9E">
      <w:pPr>
        <w:pStyle w:val="NoSpacing"/>
        <w:numPr>
          <w:ilvl w:val="0"/>
          <w:numId w:val="8"/>
        </w:numPr>
        <w:tabs>
          <w:tab w:val="left" w:pos="4395"/>
        </w:tabs>
        <w:spacing w:line="480" w:lineRule="auto"/>
        <w:ind w:left="720"/>
        <w:rPr>
          <w:rFonts w:ascii="Times New Roman" w:hAnsi="Times New Roman"/>
          <w:sz w:val="24"/>
          <w:szCs w:val="24"/>
          <w:lang w:val="id-ID"/>
        </w:rPr>
      </w:pPr>
      <w:r>
        <w:rPr>
          <w:rFonts w:ascii="Times New Roman" w:hAnsi="Times New Roman"/>
          <w:sz w:val="24"/>
          <w:szCs w:val="24"/>
        </w:rPr>
        <w:t>Membuka pembelajaran dengan salam, mengecek kehadiran siswa (absensi).</w:t>
      </w:r>
    </w:p>
    <w:p w:rsidR="00132A9E" w:rsidRPr="007229C8" w:rsidRDefault="00132A9E" w:rsidP="00132A9E">
      <w:pPr>
        <w:pStyle w:val="NoSpacing"/>
        <w:numPr>
          <w:ilvl w:val="0"/>
          <w:numId w:val="8"/>
        </w:numPr>
        <w:tabs>
          <w:tab w:val="left" w:pos="4395"/>
        </w:tabs>
        <w:spacing w:line="480" w:lineRule="auto"/>
        <w:ind w:left="720"/>
        <w:rPr>
          <w:rFonts w:ascii="Times New Roman" w:hAnsi="Times New Roman"/>
          <w:sz w:val="24"/>
          <w:szCs w:val="24"/>
          <w:lang w:val="id-ID"/>
        </w:rPr>
      </w:pPr>
      <w:r>
        <w:rPr>
          <w:rFonts w:ascii="Times New Roman" w:hAnsi="Times New Roman"/>
          <w:sz w:val="24"/>
          <w:szCs w:val="24"/>
        </w:rPr>
        <w:t>Menyampaikan pokok materi dan tujuan pembelajaran yang akan dicapai.</w:t>
      </w:r>
    </w:p>
    <w:p w:rsidR="00132A9E" w:rsidRPr="007229C8" w:rsidRDefault="00132A9E" w:rsidP="00132A9E">
      <w:pPr>
        <w:pStyle w:val="NoSpacing"/>
        <w:numPr>
          <w:ilvl w:val="0"/>
          <w:numId w:val="8"/>
        </w:numPr>
        <w:tabs>
          <w:tab w:val="left" w:pos="4395"/>
        </w:tabs>
        <w:spacing w:line="480" w:lineRule="auto"/>
        <w:ind w:left="720"/>
        <w:rPr>
          <w:rFonts w:ascii="Times New Roman" w:hAnsi="Times New Roman"/>
          <w:sz w:val="24"/>
          <w:szCs w:val="24"/>
          <w:lang w:val="id-ID"/>
        </w:rPr>
      </w:pPr>
      <w:r>
        <w:rPr>
          <w:rFonts w:ascii="Times New Roman" w:hAnsi="Times New Roman"/>
          <w:sz w:val="24"/>
          <w:szCs w:val="24"/>
        </w:rPr>
        <w:t xml:space="preserve">Memberikan motivasi kepada siswa </w:t>
      </w:r>
    </w:p>
    <w:p w:rsidR="00132A9E" w:rsidRPr="007229C8" w:rsidRDefault="00132A9E" w:rsidP="00132A9E">
      <w:pPr>
        <w:pStyle w:val="NoSpacing"/>
        <w:numPr>
          <w:ilvl w:val="0"/>
          <w:numId w:val="8"/>
        </w:numPr>
        <w:tabs>
          <w:tab w:val="left" w:pos="4395"/>
        </w:tabs>
        <w:spacing w:line="480" w:lineRule="auto"/>
        <w:ind w:left="720"/>
        <w:rPr>
          <w:rFonts w:ascii="Times New Roman" w:hAnsi="Times New Roman"/>
          <w:sz w:val="24"/>
          <w:szCs w:val="24"/>
          <w:lang w:val="id-ID"/>
        </w:rPr>
      </w:pPr>
      <w:r>
        <w:rPr>
          <w:rFonts w:ascii="Times New Roman" w:hAnsi="Times New Roman"/>
          <w:sz w:val="24"/>
          <w:szCs w:val="24"/>
        </w:rPr>
        <w:t>Menjelaskan materi pembelajaran dan mengaitkan materi yang dipelajari dengan kehidupan sehari-hari siswa.</w:t>
      </w:r>
    </w:p>
    <w:p w:rsidR="00132A9E" w:rsidRPr="007229C8" w:rsidRDefault="00132A9E" w:rsidP="00132A9E">
      <w:pPr>
        <w:pStyle w:val="NoSpacing"/>
        <w:numPr>
          <w:ilvl w:val="0"/>
          <w:numId w:val="8"/>
        </w:numPr>
        <w:tabs>
          <w:tab w:val="left" w:pos="4395"/>
        </w:tabs>
        <w:spacing w:line="480" w:lineRule="auto"/>
        <w:ind w:left="720"/>
        <w:rPr>
          <w:rFonts w:ascii="Times New Roman" w:hAnsi="Times New Roman"/>
          <w:sz w:val="24"/>
          <w:szCs w:val="24"/>
          <w:lang w:val="id-ID"/>
        </w:rPr>
      </w:pPr>
      <w:r>
        <w:rPr>
          <w:rFonts w:ascii="Times New Roman" w:hAnsi="Times New Roman"/>
          <w:sz w:val="24"/>
          <w:szCs w:val="24"/>
        </w:rPr>
        <w:t>Memberikan evaluasi.</w:t>
      </w:r>
    </w:p>
    <w:p w:rsidR="00132A9E" w:rsidRPr="007229C8" w:rsidRDefault="00132A9E" w:rsidP="00132A9E">
      <w:pPr>
        <w:pStyle w:val="NoSpacing"/>
        <w:numPr>
          <w:ilvl w:val="0"/>
          <w:numId w:val="8"/>
        </w:numPr>
        <w:tabs>
          <w:tab w:val="left" w:pos="4395"/>
        </w:tabs>
        <w:spacing w:line="480" w:lineRule="auto"/>
        <w:ind w:left="720"/>
        <w:rPr>
          <w:rFonts w:ascii="Times New Roman" w:hAnsi="Times New Roman"/>
          <w:sz w:val="24"/>
          <w:szCs w:val="24"/>
          <w:lang w:val="id-ID"/>
        </w:rPr>
      </w:pPr>
      <w:r>
        <w:rPr>
          <w:rFonts w:ascii="Times New Roman" w:hAnsi="Times New Roman"/>
          <w:sz w:val="24"/>
          <w:szCs w:val="24"/>
        </w:rPr>
        <w:t>Membimbing pelatihan.</w:t>
      </w:r>
    </w:p>
    <w:p w:rsidR="00132A9E" w:rsidRPr="009178BC" w:rsidRDefault="00132A9E" w:rsidP="00132A9E">
      <w:pPr>
        <w:pStyle w:val="NoSpacing"/>
        <w:numPr>
          <w:ilvl w:val="0"/>
          <w:numId w:val="8"/>
        </w:numPr>
        <w:tabs>
          <w:tab w:val="left" w:pos="4395"/>
        </w:tabs>
        <w:spacing w:line="480" w:lineRule="auto"/>
        <w:ind w:left="720"/>
        <w:rPr>
          <w:rFonts w:ascii="Times New Roman" w:hAnsi="Times New Roman"/>
          <w:sz w:val="24"/>
          <w:szCs w:val="24"/>
          <w:lang w:val="id-ID"/>
        </w:rPr>
      </w:pPr>
      <w:r>
        <w:rPr>
          <w:rFonts w:ascii="Times New Roman" w:hAnsi="Times New Roman"/>
          <w:sz w:val="24"/>
          <w:szCs w:val="24"/>
        </w:rPr>
        <w:t>Memberikan penguatan (penghargaan).</w:t>
      </w:r>
    </w:p>
    <w:p w:rsidR="00ED4AAC" w:rsidRDefault="00132A9E" w:rsidP="00113BFA">
      <w:pPr>
        <w:pStyle w:val="NoSpacing"/>
        <w:numPr>
          <w:ilvl w:val="0"/>
          <w:numId w:val="8"/>
        </w:numPr>
        <w:tabs>
          <w:tab w:val="left" w:pos="4395"/>
        </w:tabs>
        <w:spacing w:line="480" w:lineRule="auto"/>
        <w:ind w:left="720"/>
        <w:rPr>
          <w:rFonts w:ascii="Times New Roman" w:hAnsi="Times New Roman"/>
          <w:sz w:val="24"/>
          <w:szCs w:val="24"/>
          <w:lang w:val="id-ID"/>
        </w:rPr>
      </w:pPr>
      <w:r>
        <w:rPr>
          <w:rFonts w:ascii="Times New Roman" w:hAnsi="Times New Roman"/>
          <w:sz w:val="24"/>
          <w:szCs w:val="24"/>
        </w:rPr>
        <w:t>Mengakhiri pembelajaran dengan memberikan pesan-pe</w:t>
      </w:r>
      <w:r w:rsidR="00ED4AAC">
        <w:rPr>
          <w:rFonts w:ascii="Times New Roman" w:hAnsi="Times New Roman"/>
          <w:sz w:val="24"/>
          <w:szCs w:val="24"/>
        </w:rPr>
        <w:t>san moral dan mengucapkan salam</w:t>
      </w:r>
      <w:r w:rsidR="00ED4AAC">
        <w:rPr>
          <w:rFonts w:ascii="Times New Roman" w:hAnsi="Times New Roman"/>
          <w:sz w:val="24"/>
          <w:szCs w:val="24"/>
          <w:lang w:val="id-ID"/>
        </w:rPr>
        <w:t>.</w:t>
      </w:r>
      <w:r>
        <w:rPr>
          <w:rFonts w:ascii="Times New Roman" w:hAnsi="Times New Roman"/>
          <w:sz w:val="24"/>
          <w:szCs w:val="24"/>
        </w:rPr>
        <w:t xml:space="preserve"> </w:t>
      </w:r>
    </w:p>
    <w:p w:rsidR="007B0C94" w:rsidRDefault="007B0C94" w:rsidP="007B0C94">
      <w:pPr>
        <w:pStyle w:val="NoSpacing"/>
        <w:tabs>
          <w:tab w:val="left" w:pos="4395"/>
        </w:tabs>
        <w:spacing w:line="480" w:lineRule="auto"/>
        <w:rPr>
          <w:rFonts w:ascii="Times New Roman" w:hAnsi="Times New Roman"/>
          <w:sz w:val="24"/>
          <w:szCs w:val="24"/>
          <w:lang w:val="id-ID"/>
        </w:rPr>
      </w:pPr>
    </w:p>
    <w:p w:rsidR="007B0C94" w:rsidRDefault="007B0C94" w:rsidP="007B0C94">
      <w:pPr>
        <w:pStyle w:val="NoSpacing"/>
        <w:tabs>
          <w:tab w:val="left" w:pos="4395"/>
        </w:tabs>
        <w:spacing w:line="480" w:lineRule="auto"/>
        <w:rPr>
          <w:rFonts w:ascii="Times New Roman" w:hAnsi="Times New Roman"/>
          <w:sz w:val="24"/>
          <w:szCs w:val="24"/>
          <w:lang w:val="id-ID"/>
        </w:rPr>
      </w:pPr>
    </w:p>
    <w:p w:rsidR="007B0C94" w:rsidRPr="00113BFA" w:rsidRDefault="007B0C94" w:rsidP="007B0C94">
      <w:pPr>
        <w:pStyle w:val="NoSpacing"/>
        <w:tabs>
          <w:tab w:val="left" w:pos="4395"/>
        </w:tabs>
        <w:spacing w:line="480" w:lineRule="auto"/>
        <w:rPr>
          <w:rFonts w:ascii="Times New Roman" w:hAnsi="Times New Roman"/>
          <w:sz w:val="24"/>
          <w:szCs w:val="24"/>
          <w:lang w:val="id-ID"/>
        </w:rPr>
      </w:pPr>
    </w:p>
    <w:p w:rsidR="00132A9E" w:rsidRPr="009178BC" w:rsidRDefault="00132A9E" w:rsidP="00132A9E">
      <w:pPr>
        <w:pStyle w:val="NoSpacing"/>
        <w:numPr>
          <w:ilvl w:val="0"/>
          <w:numId w:val="7"/>
        </w:numPr>
        <w:tabs>
          <w:tab w:val="left" w:pos="4395"/>
        </w:tabs>
        <w:spacing w:line="480" w:lineRule="auto"/>
        <w:ind w:left="360"/>
        <w:rPr>
          <w:rFonts w:ascii="Times New Roman" w:hAnsi="Times New Roman"/>
          <w:b/>
          <w:sz w:val="24"/>
          <w:szCs w:val="24"/>
          <w:lang w:val="id-ID"/>
        </w:rPr>
      </w:pPr>
      <w:r w:rsidRPr="009178BC">
        <w:rPr>
          <w:rFonts w:ascii="Times New Roman" w:hAnsi="Times New Roman"/>
          <w:b/>
          <w:sz w:val="24"/>
          <w:szCs w:val="24"/>
          <w:lang w:val="id-ID"/>
        </w:rPr>
        <w:lastRenderedPageBreak/>
        <w:t>Lembar</w:t>
      </w:r>
      <w:r w:rsidRPr="009178BC">
        <w:rPr>
          <w:rFonts w:ascii="Times New Roman" w:hAnsi="Times New Roman"/>
          <w:b/>
          <w:sz w:val="24"/>
          <w:szCs w:val="24"/>
        </w:rPr>
        <w:t xml:space="preserve"> Observasi Aktivitas Siswa</w:t>
      </w:r>
    </w:p>
    <w:p w:rsidR="00132A9E" w:rsidRPr="009178BC" w:rsidRDefault="00132A9E" w:rsidP="00B6104E">
      <w:pPr>
        <w:pStyle w:val="NoSpacing"/>
        <w:spacing w:line="480" w:lineRule="auto"/>
        <w:ind w:firstLine="720"/>
        <w:rPr>
          <w:rFonts w:ascii="Times New Roman" w:hAnsi="Times New Roman"/>
          <w:sz w:val="24"/>
          <w:szCs w:val="24"/>
        </w:rPr>
      </w:pPr>
      <w:r w:rsidRPr="009A2417">
        <w:rPr>
          <w:rFonts w:ascii="Times New Roman" w:hAnsi="Times New Roman"/>
          <w:sz w:val="24"/>
          <w:szCs w:val="24"/>
          <w:lang w:val="id-ID"/>
        </w:rPr>
        <w:t>In</w:t>
      </w:r>
      <w:r>
        <w:rPr>
          <w:rFonts w:ascii="Times New Roman" w:hAnsi="Times New Roman"/>
          <w:sz w:val="24"/>
          <w:szCs w:val="24"/>
        </w:rPr>
        <w:t>s</w:t>
      </w:r>
      <w:r w:rsidRPr="009A2417">
        <w:rPr>
          <w:rFonts w:ascii="Times New Roman" w:hAnsi="Times New Roman"/>
          <w:sz w:val="24"/>
          <w:szCs w:val="24"/>
          <w:lang w:val="id-ID"/>
        </w:rPr>
        <w:t>trumen ini digunakan untuk mem</w:t>
      </w:r>
      <w:r>
        <w:rPr>
          <w:rFonts w:ascii="Times New Roman" w:hAnsi="Times New Roman"/>
          <w:sz w:val="24"/>
          <w:szCs w:val="24"/>
          <w:lang w:val="id-ID"/>
        </w:rPr>
        <w:t xml:space="preserve">peroleh data tentang aktivitas </w:t>
      </w:r>
      <w:r>
        <w:rPr>
          <w:rFonts w:ascii="Times New Roman" w:hAnsi="Times New Roman"/>
          <w:sz w:val="24"/>
          <w:szCs w:val="24"/>
        </w:rPr>
        <w:t>s</w:t>
      </w:r>
      <w:r w:rsidRPr="009A2417">
        <w:rPr>
          <w:rFonts w:ascii="Times New Roman" w:hAnsi="Times New Roman"/>
          <w:sz w:val="24"/>
          <w:szCs w:val="24"/>
          <w:lang w:val="id-ID"/>
        </w:rPr>
        <w:t xml:space="preserve">iswa selama proses pembelajaran berlangsung. Pengambilan data aktivitas </w:t>
      </w:r>
      <w:r w:rsidRPr="009A2417">
        <w:rPr>
          <w:rFonts w:ascii="Times New Roman" w:hAnsi="Times New Roman"/>
          <w:sz w:val="24"/>
          <w:szCs w:val="24"/>
        </w:rPr>
        <w:t>s</w:t>
      </w:r>
      <w:r w:rsidRPr="009A2417">
        <w:rPr>
          <w:rFonts w:ascii="Times New Roman" w:hAnsi="Times New Roman"/>
          <w:sz w:val="24"/>
          <w:szCs w:val="24"/>
          <w:lang w:val="id-ID"/>
        </w:rPr>
        <w:t>iswa dilakukan pada saat proses belajar mengajar berlangsung yang dilakukan oleh seorang observer.</w:t>
      </w:r>
    </w:p>
    <w:p w:rsidR="00132A9E" w:rsidRPr="00014076" w:rsidRDefault="00132A9E" w:rsidP="00132A9E">
      <w:pPr>
        <w:pStyle w:val="ListParagraph"/>
        <w:numPr>
          <w:ilvl w:val="0"/>
          <w:numId w:val="1"/>
        </w:numPr>
        <w:ind w:left="360"/>
        <w:rPr>
          <w:rFonts w:ascii="Times New Roman" w:hAnsi="Times New Roman" w:cs="Times New Roman"/>
          <w:b/>
          <w:sz w:val="24"/>
          <w:szCs w:val="24"/>
          <w:lang w:val="id-ID"/>
        </w:rPr>
      </w:pPr>
      <w:r w:rsidRPr="00014076">
        <w:rPr>
          <w:rFonts w:ascii="Times New Roman" w:hAnsi="Times New Roman" w:cs="Times New Roman"/>
          <w:b/>
          <w:sz w:val="24"/>
          <w:szCs w:val="24"/>
          <w:lang w:val="id-ID"/>
        </w:rPr>
        <w:t xml:space="preserve">Teknik </w:t>
      </w:r>
      <w:r w:rsidRPr="00014076">
        <w:rPr>
          <w:rFonts w:ascii="Times New Roman" w:hAnsi="Times New Roman" w:cs="Times New Roman"/>
          <w:b/>
          <w:sz w:val="24"/>
          <w:szCs w:val="24"/>
        </w:rPr>
        <w:t>Pengumpulan</w:t>
      </w:r>
      <w:r w:rsidRPr="00014076">
        <w:rPr>
          <w:rFonts w:ascii="Times New Roman" w:hAnsi="Times New Roman" w:cs="Times New Roman"/>
          <w:b/>
          <w:sz w:val="24"/>
          <w:szCs w:val="24"/>
          <w:lang w:val="id-ID"/>
        </w:rPr>
        <w:t xml:space="preserve"> Data</w:t>
      </w:r>
    </w:p>
    <w:p w:rsidR="00D170A9" w:rsidRPr="00D170A9" w:rsidRDefault="00D170A9" w:rsidP="00D170A9">
      <w:pPr>
        <w:pStyle w:val="NoSpacing"/>
        <w:spacing w:after="240" w:line="480" w:lineRule="auto"/>
        <w:ind w:firstLine="720"/>
        <w:rPr>
          <w:rFonts w:ascii="Times New Roman" w:hAnsi="Times New Roman"/>
          <w:lang w:val="id-ID"/>
        </w:rPr>
      </w:pPr>
      <w:r w:rsidRPr="00D170A9">
        <w:rPr>
          <w:rFonts w:ascii="Times New Roman" w:hAnsi="Times New Roman"/>
        </w:rPr>
        <w:t xml:space="preserve">Teknik </w:t>
      </w:r>
      <w:r w:rsidRPr="00D170A9">
        <w:rPr>
          <w:rFonts w:ascii="Times New Roman" w:hAnsi="Times New Roman"/>
          <w:sz w:val="24"/>
          <w:szCs w:val="24"/>
          <w:lang w:val="id-ID"/>
        </w:rPr>
        <w:t>pengumpulan</w:t>
      </w:r>
      <w:r w:rsidRPr="00D170A9">
        <w:rPr>
          <w:rFonts w:ascii="Times New Roman" w:hAnsi="Times New Roman"/>
        </w:rPr>
        <w:t xml:space="preserve"> data yang digunakan dalam penelitian ini adalah   sebagai berikut:</w:t>
      </w:r>
    </w:p>
    <w:p w:rsidR="00D170A9" w:rsidRDefault="00D170A9" w:rsidP="00132A9E">
      <w:pPr>
        <w:pStyle w:val="NoSpacing"/>
        <w:numPr>
          <w:ilvl w:val="0"/>
          <w:numId w:val="9"/>
        </w:numPr>
        <w:spacing w:line="480" w:lineRule="auto"/>
        <w:ind w:left="360"/>
        <w:rPr>
          <w:rFonts w:ascii="Times New Roman" w:hAnsi="Times New Roman"/>
          <w:sz w:val="24"/>
          <w:szCs w:val="24"/>
          <w:lang w:val="id-ID"/>
        </w:rPr>
      </w:pPr>
      <w:r>
        <w:rPr>
          <w:rFonts w:ascii="Times New Roman" w:hAnsi="Times New Roman"/>
          <w:sz w:val="24"/>
          <w:szCs w:val="24"/>
          <w:lang w:val="id-ID"/>
        </w:rPr>
        <w:t xml:space="preserve">Observasi </w:t>
      </w:r>
    </w:p>
    <w:p w:rsidR="00ED4AAC" w:rsidRPr="00D80E01" w:rsidRDefault="00D170A9" w:rsidP="00113BFA">
      <w:pPr>
        <w:tabs>
          <w:tab w:val="left" w:pos="0"/>
          <w:tab w:val="left" w:pos="709"/>
          <w:tab w:val="left" w:pos="1418"/>
        </w:tabs>
        <w:rPr>
          <w:rFonts w:ascii="Times New Roman" w:hAnsi="Times New Roman"/>
          <w:lang w:val="id-ID"/>
        </w:rPr>
      </w:pPr>
      <w:r>
        <w:rPr>
          <w:rFonts w:ascii="Times New Roman" w:hAnsi="Times New Roman"/>
          <w:sz w:val="24"/>
          <w:szCs w:val="24"/>
          <w:lang w:val="id-ID"/>
        </w:rPr>
        <w:t xml:space="preserve">Observasi </w:t>
      </w:r>
      <w:r w:rsidRPr="00D170A9">
        <w:rPr>
          <w:rFonts w:ascii="Times New Roman" w:hAnsi="Times New Roman"/>
          <w:sz w:val="24"/>
          <w:szCs w:val="24"/>
          <w:lang w:val="id-ID"/>
        </w:rPr>
        <w:t>diartikan sebagai pengamatan dan pencatatan</w:t>
      </w:r>
      <w:r>
        <w:rPr>
          <w:rFonts w:ascii="Times New Roman" w:hAnsi="Times New Roman"/>
          <w:sz w:val="24"/>
          <w:szCs w:val="24"/>
          <w:lang w:val="id-ID"/>
        </w:rPr>
        <w:t xml:space="preserve"> </w:t>
      </w:r>
      <w:r w:rsidRPr="00D170A9">
        <w:rPr>
          <w:rFonts w:ascii="Times New Roman" w:hAnsi="Times New Roman"/>
          <w:sz w:val="24"/>
          <w:szCs w:val="24"/>
          <w:lang w:val="id-ID"/>
        </w:rPr>
        <w:t>secara sistematis</w:t>
      </w:r>
      <w:r w:rsidRPr="00D170A9">
        <w:rPr>
          <w:rFonts w:ascii="Times New Roman" w:hAnsi="Times New Roman" w:cs="Times New Roman"/>
          <w:sz w:val="24"/>
          <w:szCs w:val="24"/>
        </w:rPr>
        <w:t xml:space="preserve"> terh</w:t>
      </w:r>
      <w:r>
        <w:rPr>
          <w:rFonts w:ascii="Times New Roman" w:hAnsi="Times New Roman" w:cs="Times New Roman"/>
          <w:sz w:val="24"/>
          <w:szCs w:val="24"/>
        </w:rPr>
        <w:t>adap gejala yang tampak pada ob</w:t>
      </w:r>
      <w:r w:rsidR="00AB67DF">
        <w:rPr>
          <w:rFonts w:ascii="Times New Roman" w:hAnsi="Times New Roman" w:cs="Times New Roman"/>
          <w:sz w:val="24"/>
          <w:szCs w:val="24"/>
          <w:lang w:val="id-ID"/>
        </w:rPr>
        <w:t>j</w:t>
      </w:r>
      <w:r w:rsidRPr="00D170A9">
        <w:rPr>
          <w:rFonts w:ascii="Times New Roman" w:hAnsi="Times New Roman" w:cs="Times New Roman"/>
          <w:sz w:val="24"/>
          <w:szCs w:val="24"/>
        </w:rPr>
        <w:t>ek penelitian</w:t>
      </w:r>
      <w:r>
        <w:rPr>
          <w:rFonts w:ascii="Times New Roman" w:hAnsi="Times New Roman" w:cs="Times New Roman"/>
          <w:sz w:val="24"/>
          <w:szCs w:val="24"/>
          <w:lang w:val="id-ID"/>
        </w:rPr>
        <w:t xml:space="preserve">. “Observasi </w:t>
      </w:r>
      <w:r w:rsidR="00ED4AAC">
        <w:rPr>
          <w:rFonts w:ascii="Times New Roman" w:hAnsi="Times New Roman" w:cs="Times New Roman"/>
          <w:sz w:val="24"/>
          <w:szCs w:val="24"/>
          <w:lang w:val="id-ID"/>
        </w:rPr>
        <w:t>adalah pengamatan dan pencatatan secara sistematik terhadap gejala yang tampak pada objek</w:t>
      </w:r>
      <w:r w:rsidR="00A47542">
        <w:rPr>
          <w:rFonts w:ascii="Times New Roman" w:hAnsi="Times New Roman" w:cs="Times New Roman"/>
          <w:sz w:val="24"/>
          <w:szCs w:val="24"/>
          <w:lang w:val="id-ID"/>
        </w:rPr>
        <w:t xml:space="preserve"> </w:t>
      </w:r>
      <w:r w:rsidR="00ED4AAC">
        <w:rPr>
          <w:rFonts w:ascii="Times New Roman" w:hAnsi="Times New Roman" w:cs="Times New Roman"/>
          <w:sz w:val="24"/>
          <w:szCs w:val="24"/>
          <w:lang w:val="id-ID"/>
        </w:rPr>
        <w:t>penelitian.</w:t>
      </w:r>
      <w:r>
        <w:rPr>
          <w:rFonts w:ascii="Times New Roman" w:hAnsi="Times New Roman" w:cs="Times New Roman"/>
          <w:sz w:val="24"/>
          <w:szCs w:val="24"/>
          <w:lang w:val="id-ID"/>
        </w:rPr>
        <w:t>”</w:t>
      </w:r>
      <w:r w:rsidRPr="00D170A9">
        <w:rPr>
          <w:rFonts w:ascii="Times New Roman" w:hAnsi="Times New Roman" w:cs="Times New Roman"/>
          <w:sz w:val="24"/>
          <w:szCs w:val="24"/>
          <w:lang w:val="id-ID"/>
        </w:rPr>
        <w:t xml:space="preserve"> </w:t>
      </w:r>
      <w:r w:rsidR="00ED4AAC">
        <w:rPr>
          <w:rFonts w:ascii="Times New Roman" w:hAnsi="Times New Roman" w:cs="Times New Roman"/>
          <w:sz w:val="24"/>
          <w:szCs w:val="24"/>
          <w:lang w:val="id-ID"/>
        </w:rPr>
        <w:t>(Wiratna, 2014 : 75</w:t>
      </w:r>
      <w:r>
        <w:rPr>
          <w:rFonts w:ascii="Times New Roman" w:hAnsi="Times New Roman" w:cs="Times New Roman"/>
          <w:sz w:val="24"/>
          <w:szCs w:val="24"/>
          <w:lang w:val="id-ID"/>
        </w:rPr>
        <w:t xml:space="preserve">). </w:t>
      </w:r>
      <w:r w:rsidRPr="00FB3A88">
        <w:rPr>
          <w:rFonts w:ascii="Times New Roman" w:hAnsi="Times New Roman"/>
        </w:rPr>
        <w:t>Observasi ini dilakukan oleh peneliti dan seorang guru kelas sebagai observer dengan berpedoman pada lembar observasi.</w:t>
      </w:r>
    </w:p>
    <w:p w:rsidR="00D170A9" w:rsidRDefault="00D170A9" w:rsidP="00132A9E">
      <w:pPr>
        <w:pStyle w:val="NoSpacing"/>
        <w:numPr>
          <w:ilvl w:val="0"/>
          <w:numId w:val="9"/>
        </w:numPr>
        <w:spacing w:line="480" w:lineRule="auto"/>
        <w:ind w:left="360"/>
        <w:rPr>
          <w:rFonts w:ascii="Times New Roman" w:hAnsi="Times New Roman"/>
          <w:sz w:val="24"/>
          <w:szCs w:val="24"/>
          <w:lang w:val="id-ID"/>
        </w:rPr>
      </w:pPr>
      <w:r>
        <w:rPr>
          <w:rFonts w:ascii="Times New Roman" w:hAnsi="Times New Roman"/>
          <w:sz w:val="24"/>
          <w:szCs w:val="24"/>
          <w:lang w:val="id-ID"/>
        </w:rPr>
        <w:t xml:space="preserve">Tes </w:t>
      </w:r>
    </w:p>
    <w:p w:rsidR="00D170A9" w:rsidRDefault="00D170A9" w:rsidP="00D170A9">
      <w:pPr>
        <w:pStyle w:val="ListParagraph"/>
        <w:tabs>
          <w:tab w:val="left" w:pos="720"/>
        </w:tabs>
        <w:ind w:left="0"/>
        <w:rPr>
          <w:rFonts w:ascii="Times New Roman" w:hAnsi="Times New Roman"/>
          <w:lang w:val="id-ID"/>
        </w:rPr>
      </w:pPr>
      <w:r>
        <w:rPr>
          <w:rFonts w:ascii="Times New Roman" w:hAnsi="Times New Roman"/>
        </w:rPr>
        <w:t xml:space="preserve">Tes </w:t>
      </w:r>
      <w:r w:rsidRPr="00D170A9">
        <w:rPr>
          <w:rFonts w:ascii="Times New Roman" w:hAnsi="Times New Roman" w:cs="Times New Roman"/>
          <w:sz w:val="24"/>
          <w:szCs w:val="24"/>
          <w:lang w:val="id-ID"/>
        </w:rPr>
        <w:t>merupakan</w:t>
      </w:r>
      <w:r>
        <w:rPr>
          <w:rFonts w:ascii="Times New Roman" w:hAnsi="Times New Roman"/>
        </w:rPr>
        <w:t xml:space="preserve"> serangkaian</w:t>
      </w:r>
      <w:r w:rsidRPr="00FB3A88">
        <w:rPr>
          <w:rFonts w:ascii="Times New Roman" w:hAnsi="Times New Roman"/>
        </w:rPr>
        <w:t xml:space="preserve"> per</w:t>
      </w:r>
      <w:r w:rsidR="008367BD">
        <w:rPr>
          <w:rFonts w:ascii="Times New Roman" w:hAnsi="Times New Roman"/>
        </w:rPr>
        <w:t xml:space="preserve">tanyaan untuk mengukur </w:t>
      </w:r>
      <w:r w:rsidR="008367BD">
        <w:rPr>
          <w:rFonts w:ascii="Times New Roman" w:hAnsi="Times New Roman"/>
          <w:lang w:val="id-ID"/>
        </w:rPr>
        <w:t>kemampuan</w:t>
      </w:r>
      <w:r w:rsidRPr="00FB3A88">
        <w:rPr>
          <w:rFonts w:ascii="Times New Roman" w:hAnsi="Times New Roman"/>
        </w:rPr>
        <w:t xml:space="preserve"> </w:t>
      </w:r>
      <w:r>
        <w:rPr>
          <w:rFonts w:ascii="Times New Roman" w:hAnsi="Times New Roman"/>
          <w:lang w:val="id-ID"/>
        </w:rPr>
        <w:t>siswa</w:t>
      </w:r>
      <w:r w:rsidRPr="00FB3A88">
        <w:rPr>
          <w:rFonts w:ascii="Times New Roman" w:hAnsi="Times New Roman"/>
        </w:rPr>
        <w:t xml:space="preserve"> terhadap materi yang telah diberikan dengan menggunakan </w:t>
      </w:r>
      <w:r>
        <w:rPr>
          <w:rFonts w:ascii="Times New Roman" w:hAnsi="Times New Roman"/>
          <w:lang w:val="id-ID"/>
        </w:rPr>
        <w:t>model pembelajaran ARIAS (</w:t>
      </w:r>
      <w:r w:rsidRPr="00181AB1">
        <w:rPr>
          <w:rFonts w:ascii="Times New Roman" w:hAnsi="Times New Roman" w:cs="Times New Roman"/>
          <w:i/>
          <w:sz w:val="24"/>
          <w:szCs w:val="24"/>
        </w:rPr>
        <w:t xml:space="preserve">Assurance, Relevance, Interest, Assessment </w:t>
      </w:r>
      <w:r w:rsidRPr="00181AB1">
        <w:rPr>
          <w:rFonts w:ascii="Times New Roman" w:hAnsi="Times New Roman" w:cs="Times New Roman"/>
          <w:sz w:val="24"/>
          <w:szCs w:val="24"/>
        </w:rPr>
        <w:t xml:space="preserve">dan </w:t>
      </w:r>
      <w:r w:rsidRPr="00181AB1">
        <w:rPr>
          <w:rFonts w:ascii="Times New Roman" w:hAnsi="Times New Roman" w:cs="Times New Roman"/>
          <w:i/>
          <w:sz w:val="24"/>
          <w:szCs w:val="24"/>
        </w:rPr>
        <w:t>Satisfaction</w:t>
      </w:r>
      <w:r>
        <w:rPr>
          <w:rFonts w:ascii="Times New Roman" w:hAnsi="Times New Roman" w:cs="Times New Roman"/>
          <w:sz w:val="24"/>
          <w:szCs w:val="24"/>
          <w:lang w:val="id-ID"/>
        </w:rPr>
        <w:t>)</w:t>
      </w:r>
      <w:r w:rsidRPr="00FB3A88">
        <w:rPr>
          <w:rFonts w:ascii="Times New Roman" w:hAnsi="Times New Roman"/>
          <w:i/>
        </w:rPr>
        <w:t xml:space="preserve">. </w:t>
      </w:r>
      <w:r>
        <w:rPr>
          <w:rFonts w:ascii="Times New Roman" w:hAnsi="Times New Roman"/>
          <w:sz w:val="24"/>
          <w:szCs w:val="24"/>
        </w:rPr>
        <w:t>Data tentang ketuntasan hasil belajar IPA siswa diperoleh dengan menggunakan tes hasil belajar.</w:t>
      </w:r>
      <w:r>
        <w:rPr>
          <w:rFonts w:ascii="Times New Roman" w:hAnsi="Times New Roman"/>
          <w:sz w:val="24"/>
          <w:szCs w:val="24"/>
          <w:lang w:val="id-ID"/>
        </w:rPr>
        <w:t xml:space="preserve"> </w:t>
      </w:r>
      <w:r w:rsidRPr="003B36F0">
        <w:rPr>
          <w:rFonts w:ascii="Times New Roman" w:hAnsi="Times New Roman"/>
        </w:rPr>
        <w:t>Tes dilaksanakan pada awal penelitian</w:t>
      </w:r>
      <w:r>
        <w:rPr>
          <w:rFonts w:ascii="Times New Roman" w:hAnsi="Times New Roman"/>
          <w:lang w:val="id-ID"/>
        </w:rPr>
        <w:t xml:space="preserve"> (</w:t>
      </w:r>
      <w:r w:rsidRPr="00382878">
        <w:rPr>
          <w:rFonts w:ascii="Times New Roman" w:hAnsi="Times New Roman"/>
          <w:i/>
          <w:sz w:val="24"/>
          <w:szCs w:val="24"/>
        </w:rPr>
        <w:t>Pretest</w:t>
      </w:r>
      <w:r>
        <w:rPr>
          <w:rFonts w:ascii="Times New Roman" w:hAnsi="Times New Roman"/>
          <w:i/>
          <w:sz w:val="24"/>
          <w:szCs w:val="24"/>
          <w:lang w:val="id-ID"/>
        </w:rPr>
        <w:t xml:space="preserve"> </w:t>
      </w:r>
      <w:r>
        <w:rPr>
          <w:rFonts w:ascii="Times New Roman" w:hAnsi="Times New Roman"/>
          <w:sz w:val="24"/>
          <w:szCs w:val="24"/>
          <w:lang w:val="id-ID"/>
        </w:rPr>
        <w:t>)</w:t>
      </w:r>
      <w:r>
        <w:rPr>
          <w:rFonts w:ascii="Times New Roman" w:hAnsi="Times New Roman"/>
          <w:lang w:val="id-ID"/>
        </w:rPr>
        <w:t xml:space="preserve"> dan </w:t>
      </w:r>
      <w:r w:rsidRPr="003B36F0">
        <w:rPr>
          <w:rFonts w:ascii="Times New Roman" w:hAnsi="Times New Roman"/>
        </w:rPr>
        <w:t>pada akhir setelah diberikan serangkaian tindakan</w:t>
      </w:r>
      <w:r>
        <w:rPr>
          <w:rFonts w:ascii="Times New Roman" w:hAnsi="Times New Roman"/>
          <w:lang w:val="id-ID"/>
        </w:rPr>
        <w:t xml:space="preserve"> (</w:t>
      </w:r>
      <w:r w:rsidRPr="00382878">
        <w:rPr>
          <w:rFonts w:ascii="Times New Roman" w:hAnsi="Times New Roman"/>
          <w:i/>
          <w:sz w:val="24"/>
          <w:szCs w:val="24"/>
        </w:rPr>
        <w:t>Posttest</w:t>
      </w:r>
      <w:r>
        <w:rPr>
          <w:rFonts w:ascii="Times New Roman" w:hAnsi="Times New Roman"/>
          <w:sz w:val="24"/>
          <w:szCs w:val="24"/>
          <w:lang w:val="id-ID"/>
        </w:rPr>
        <w:t>)</w:t>
      </w:r>
      <w:r w:rsidRPr="003B36F0">
        <w:rPr>
          <w:rFonts w:ascii="Times New Roman" w:hAnsi="Times New Roman"/>
        </w:rPr>
        <w:t>.</w:t>
      </w:r>
    </w:p>
    <w:p w:rsidR="007B0C94" w:rsidRPr="007B0C94" w:rsidRDefault="007B0C94" w:rsidP="00D170A9">
      <w:pPr>
        <w:pStyle w:val="ListParagraph"/>
        <w:tabs>
          <w:tab w:val="left" w:pos="720"/>
        </w:tabs>
        <w:ind w:left="0"/>
        <w:rPr>
          <w:rFonts w:ascii="Times New Roman" w:hAnsi="Times New Roman"/>
          <w:lang w:val="id-ID"/>
        </w:rPr>
      </w:pPr>
    </w:p>
    <w:p w:rsidR="00D170A9" w:rsidRPr="00D170A9" w:rsidRDefault="00D170A9" w:rsidP="00D170A9">
      <w:pPr>
        <w:pStyle w:val="NoSpacing"/>
        <w:numPr>
          <w:ilvl w:val="0"/>
          <w:numId w:val="9"/>
        </w:numPr>
        <w:spacing w:line="480" w:lineRule="auto"/>
        <w:ind w:left="360"/>
        <w:rPr>
          <w:rFonts w:ascii="Times New Roman" w:hAnsi="Times New Roman"/>
          <w:sz w:val="24"/>
          <w:szCs w:val="24"/>
          <w:lang w:val="id-ID"/>
        </w:rPr>
      </w:pPr>
      <w:r w:rsidRPr="00D170A9">
        <w:rPr>
          <w:rFonts w:ascii="Times New Roman" w:hAnsi="Times New Roman"/>
          <w:sz w:val="24"/>
          <w:szCs w:val="24"/>
          <w:lang w:val="id-ID"/>
        </w:rPr>
        <w:lastRenderedPageBreak/>
        <w:t>Dokumentasi</w:t>
      </w:r>
    </w:p>
    <w:p w:rsidR="00262A22" w:rsidRDefault="00D170A9" w:rsidP="00257627">
      <w:pPr>
        <w:tabs>
          <w:tab w:val="left" w:pos="0"/>
          <w:tab w:val="left" w:pos="709"/>
          <w:tab w:val="left" w:pos="1418"/>
        </w:tabs>
        <w:rPr>
          <w:rFonts w:ascii="Times New Roman" w:hAnsi="Times New Roman"/>
          <w:sz w:val="24"/>
          <w:szCs w:val="24"/>
        </w:rPr>
      </w:pPr>
      <w:r w:rsidRPr="00D170A9">
        <w:rPr>
          <w:rFonts w:ascii="Times New Roman" w:hAnsi="Times New Roman"/>
          <w:sz w:val="24"/>
          <w:szCs w:val="24"/>
        </w:rPr>
        <w:t>Teknik ini dilakukan pada saat proses kegiatan belajar mengajar berupa foto-foto kegiatan murid selama melakukan proses pembelajaran</w:t>
      </w:r>
      <w:r w:rsidRPr="00D170A9">
        <w:rPr>
          <w:rFonts w:ascii="Times New Roman" w:hAnsi="Times New Roman"/>
          <w:sz w:val="24"/>
          <w:szCs w:val="24"/>
          <w:lang w:val="id-ID"/>
        </w:rPr>
        <w:t xml:space="preserve"> dan dokumen</w:t>
      </w:r>
      <w:r w:rsidRPr="00D170A9">
        <w:rPr>
          <w:rFonts w:ascii="Times New Roman" w:hAnsi="Times New Roman"/>
          <w:sz w:val="24"/>
          <w:szCs w:val="24"/>
        </w:rPr>
        <w:t>-</w:t>
      </w:r>
      <w:r w:rsidRPr="00D170A9">
        <w:rPr>
          <w:rFonts w:ascii="Times New Roman" w:hAnsi="Times New Roman"/>
          <w:sz w:val="24"/>
          <w:szCs w:val="24"/>
          <w:lang w:val="id-ID"/>
        </w:rPr>
        <w:t>dokumen lain yang  berkaitan dengan pen</w:t>
      </w:r>
      <w:r w:rsidR="00D80E01">
        <w:rPr>
          <w:rFonts w:ascii="Times New Roman" w:hAnsi="Times New Roman"/>
          <w:sz w:val="24"/>
          <w:szCs w:val="24"/>
          <w:lang w:val="id-ID"/>
        </w:rPr>
        <w:t xml:space="preserve">elitian. </w:t>
      </w:r>
    </w:p>
    <w:p w:rsidR="00257627" w:rsidRPr="00257627" w:rsidRDefault="00257627" w:rsidP="00257627">
      <w:pPr>
        <w:tabs>
          <w:tab w:val="left" w:pos="0"/>
          <w:tab w:val="left" w:pos="709"/>
          <w:tab w:val="left" w:pos="1418"/>
        </w:tabs>
        <w:rPr>
          <w:rFonts w:ascii="Times New Roman" w:hAnsi="Times New Roman"/>
          <w:sz w:val="24"/>
          <w:szCs w:val="24"/>
        </w:rPr>
      </w:pPr>
    </w:p>
    <w:p w:rsidR="00132A9E" w:rsidRPr="00014076" w:rsidRDefault="00132A9E" w:rsidP="00132A9E">
      <w:pPr>
        <w:pStyle w:val="ListParagraph"/>
        <w:numPr>
          <w:ilvl w:val="0"/>
          <w:numId w:val="1"/>
        </w:numPr>
        <w:ind w:left="360"/>
        <w:rPr>
          <w:rFonts w:ascii="Times New Roman" w:hAnsi="Times New Roman" w:cs="Times New Roman"/>
          <w:b/>
          <w:sz w:val="24"/>
          <w:szCs w:val="24"/>
          <w:lang w:val="id-ID"/>
        </w:rPr>
      </w:pPr>
      <w:r w:rsidRPr="00014076">
        <w:rPr>
          <w:rFonts w:ascii="Times New Roman" w:hAnsi="Times New Roman" w:cs="Times New Roman"/>
          <w:b/>
          <w:sz w:val="24"/>
          <w:szCs w:val="24"/>
          <w:lang w:val="id-ID"/>
        </w:rPr>
        <w:t xml:space="preserve">Teknik </w:t>
      </w:r>
      <w:r w:rsidRPr="00014076">
        <w:rPr>
          <w:rFonts w:ascii="Times New Roman" w:hAnsi="Times New Roman" w:cs="Times New Roman"/>
          <w:b/>
          <w:sz w:val="24"/>
          <w:szCs w:val="24"/>
        </w:rPr>
        <w:t>Analisis</w:t>
      </w:r>
      <w:r w:rsidRPr="00014076">
        <w:rPr>
          <w:rFonts w:ascii="Times New Roman" w:hAnsi="Times New Roman" w:cs="Times New Roman"/>
          <w:b/>
          <w:sz w:val="24"/>
          <w:szCs w:val="24"/>
          <w:lang w:val="id-ID"/>
        </w:rPr>
        <w:t xml:space="preserve"> Data</w:t>
      </w:r>
    </w:p>
    <w:p w:rsidR="00D80E01" w:rsidRPr="00113BFA" w:rsidRDefault="00132A9E" w:rsidP="00113BFA">
      <w:pPr>
        <w:pStyle w:val="ListParagraph"/>
        <w:ind w:left="0" w:firstLine="720"/>
        <w:rPr>
          <w:rFonts w:ascii="Times New Roman" w:hAnsi="Times New Roman"/>
          <w:sz w:val="24"/>
          <w:szCs w:val="24"/>
          <w:lang w:val="id-ID"/>
        </w:rPr>
      </w:pPr>
      <w:r w:rsidRPr="00DA3824">
        <w:rPr>
          <w:rFonts w:ascii="Times New Roman" w:hAnsi="Times New Roman"/>
          <w:sz w:val="24"/>
          <w:szCs w:val="24"/>
        </w:rPr>
        <w:t>Teknik analisis data yang dipergunakan dalam penelitian ini adalah teknik analisis statistik deskriptif dan teknik statistik inferensial.</w:t>
      </w:r>
    </w:p>
    <w:p w:rsidR="00132A9E" w:rsidRPr="00E51B49" w:rsidRDefault="00132A9E" w:rsidP="00132A9E">
      <w:pPr>
        <w:pStyle w:val="NoSpacing"/>
        <w:numPr>
          <w:ilvl w:val="0"/>
          <w:numId w:val="11"/>
        </w:numPr>
        <w:spacing w:line="480" w:lineRule="auto"/>
        <w:ind w:left="360"/>
        <w:rPr>
          <w:rFonts w:ascii="Times New Roman" w:hAnsi="Times New Roman"/>
          <w:b/>
          <w:sz w:val="24"/>
          <w:szCs w:val="24"/>
        </w:rPr>
      </w:pPr>
      <w:r w:rsidRPr="00E51B49">
        <w:rPr>
          <w:rFonts w:ascii="Times New Roman" w:hAnsi="Times New Roman"/>
          <w:b/>
          <w:sz w:val="24"/>
          <w:szCs w:val="24"/>
        </w:rPr>
        <w:t>Analisis Statistik Deskriptif</w:t>
      </w:r>
    </w:p>
    <w:p w:rsidR="00132A9E" w:rsidRDefault="00132A9E" w:rsidP="00132A9E">
      <w:pPr>
        <w:pStyle w:val="NoSpacing"/>
        <w:spacing w:line="480" w:lineRule="auto"/>
        <w:ind w:firstLine="720"/>
        <w:rPr>
          <w:rFonts w:ascii="Times New Roman" w:hAnsi="Times New Roman"/>
          <w:sz w:val="24"/>
          <w:szCs w:val="24"/>
        </w:rPr>
      </w:pPr>
      <w:r w:rsidRPr="00B82CD2">
        <w:rPr>
          <w:rFonts w:ascii="Times New Roman" w:hAnsi="Times New Roman"/>
          <w:color w:val="0D0D0D" w:themeColor="text1" w:themeTint="F2"/>
          <w:sz w:val="24"/>
          <w:szCs w:val="24"/>
          <w:lang w:eastAsia="id-ID"/>
        </w:rPr>
        <w:t>Sugiyono (2013:207) menyatakan bahwa “statistik deskriptif adalah statistik yang digunakan untuk menganalisis data dengan cara mendeskripsikan atau menggambarkan data yang telah terkumpul sebagaimana adanya, tanpa bermaksud membuat kesimpulan yang berlaku umum atau generalisasi”.</w:t>
      </w:r>
    </w:p>
    <w:p w:rsidR="00257627" w:rsidRPr="007B0C94" w:rsidRDefault="004B2523" w:rsidP="007B0C94">
      <w:pPr>
        <w:pStyle w:val="NoSpacing"/>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Analisis terhadap </w:t>
      </w:r>
      <w:r>
        <w:rPr>
          <w:rFonts w:ascii="Times New Roman" w:hAnsi="Times New Roman" w:cs="Times New Roman"/>
          <w:sz w:val="24"/>
          <w:szCs w:val="24"/>
          <w:lang w:val="id-ID"/>
        </w:rPr>
        <w:t>pengaruh</w:t>
      </w:r>
      <w:r w:rsidR="00132A9E" w:rsidRPr="008C1AAC">
        <w:rPr>
          <w:rFonts w:ascii="Times New Roman" w:hAnsi="Times New Roman" w:cs="Times New Roman"/>
          <w:sz w:val="24"/>
          <w:szCs w:val="24"/>
        </w:rPr>
        <w:t xml:space="preserve"> pembelajaran  </w:t>
      </w:r>
      <w:r w:rsidR="00132A9E">
        <w:rPr>
          <w:rFonts w:ascii="Times New Roman" w:hAnsi="Times New Roman" w:cs="Times New Roman"/>
          <w:sz w:val="24"/>
          <w:szCs w:val="24"/>
        </w:rPr>
        <w:t>IPA</w:t>
      </w:r>
      <w:r w:rsidR="00132A9E" w:rsidRPr="008C1AAC">
        <w:rPr>
          <w:rFonts w:ascii="Times New Roman" w:hAnsi="Times New Roman" w:cs="Times New Roman"/>
          <w:sz w:val="24"/>
          <w:szCs w:val="24"/>
        </w:rPr>
        <w:t xml:space="preserve"> melalui </w:t>
      </w:r>
      <w:r w:rsidR="00132A9E">
        <w:rPr>
          <w:rFonts w:ascii="Times New Roman" w:hAnsi="Times New Roman" w:cs="Times New Roman"/>
          <w:sz w:val="24"/>
          <w:szCs w:val="24"/>
        </w:rPr>
        <w:t>model pembelajaran ARIAS</w:t>
      </w:r>
      <w:r w:rsidR="00132A9E" w:rsidRPr="008C1AAC">
        <w:rPr>
          <w:rFonts w:ascii="Times New Roman" w:hAnsi="Times New Roman" w:cs="Times New Roman"/>
          <w:sz w:val="24"/>
          <w:szCs w:val="24"/>
        </w:rPr>
        <w:t xml:space="preserve"> dari hasil analisis data un</w:t>
      </w:r>
      <w:r>
        <w:rPr>
          <w:rFonts w:ascii="Times New Roman" w:hAnsi="Times New Roman" w:cs="Times New Roman"/>
          <w:sz w:val="24"/>
          <w:szCs w:val="24"/>
        </w:rPr>
        <w:t xml:space="preserve">tuk empat indikator </w:t>
      </w:r>
      <w:r w:rsidR="00132A9E" w:rsidRPr="008C1AAC">
        <w:rPr>
          <w:rFonts w:ascii="Times New Roman" w:hAnsi="Times New Roman" w:cs="Times New Roman"/>
          <w:sz w:val="24"/>
          <w:szCs w:val="24"/>
        </w:rPr>
        <w:t xml:space="preserve">yaitu; (1) hasil belajar, (2) </w:t>
      </w:r>
      <w:r w:rsidR="00132A9E">
        <w:rPr>
          <w:rFonts w:ascii="Times New Roman" w:hAnsi="Times New Roman" w:cs="Times New Roman"/>
          <w:sz w:val="24"/>
          <w:szCs w:val="24"/>
        </w:rPr>
        <w:t>keterlaksanaan pembelajaran</w:t>
      </w:r>
      <w:r w:rsidR="00132A9E" w:rsidRPr="008C1AAC">
        <w:rPr>
          <w:rFonts w:ascii="Times New Roman" w:hAnsi="Times New Roman" w:cs="Times New Roman"/>
          <w:sz w:val="24"/>
          <w:szCs w:val="24"/>
        </w:rPr>
        <w:t>, (3) aktivitas siswa, dan (4) respon siswa terhadap pembelajaran, yang diuraikan sebagai berikut:</w:t>
      </w:r>
    </w:p>
    <w:p w:rsidR="00132A9E" w:rsidRDefault="00132A9E" w:rsidP="00132A9E">
      <w:pPr>
        <w:pStyle w:val="NoSpacing"/>
        <w:numPr>
          <w:ilvl w:val="0"/>
          <w:numId w:val="12"/>
        </w:numPr>
        <w:spacing w:line="480" w:lineRule="auto"/>
        <w:ind w:left="360"/>
        <w:rPr>
          <w:rFonts w:ascii="Times New Roman" w:hAnsi="Times New Roman" w:cs="Times New Roman"/>
          <w:sz w:val="24"/>
          <w:szCs w:val="24"/>
        </w:rPr>
      </w:pPr>
      <w:r w:rsidRPr="00DA3824">
        <w:rPr>
          <w:rFonts w:ascii="Times New Roman" w:hAnsi="Times New Roman" w:cs="Times New Roman"/>
          <w:sz w:val="24"/>
          <w:szCs w:val="24"/>
        </w:rPr>
        <w:t>Analisis hasil belajar siswa</w:t>
      </w:r>
    </w:p>
    <w:p w:rsidR="00132A9E" w:rsidRDefault="00132A9E" w:rsidP="00132A9E">
      <w:pPr>
        <w:pStyle w:val="NoSpacing"/>
        <w:spacing w:line="480" w:lineRule="auto"/>
        <w:ind w:left="360" w:firstLine="720"/>
        <w:rPr>
          <w:rFonts w:ascii="Times New Roman" w:hAnsi="Times New Roman" w:cs="Times New Roman"/>
          <w:sz w:val="24"/>
          <w:szCs w:val="24"/>
        </w:rPr>
      </w:pPr>
      <w:r w:rsidRPr="009A2417">
        <w:rPr>
          <w:rFonts w:ascii="Times New Roman" w:hAnsi="Times New Roman" w:cs="Times New Roman"/>
          <w:sz w:val="24"/>
          <w:szCs w:val="24"/>
        </w:rPr>
        <w:t>Analisis data hasil belajar siswa dilakukan terhadap skor yang diperoleh siswa dari tes hasil belajar siswa setelah materi tuntas dibahas.</w:t>
      </w:r>
      <w:r w:rsidR="00D170A9">
        <w:rPr>
          <w:rFonts w:ascii="Times New Roman" w:hAnsi="Times New Roman" w:cs="Times New Roman"/>
          <w:sz w:val="24"/>
          <w:szCs w:val="24"/>
          <w:lang w:val="id-ID"/>
        </w:rPr>
        <w:t xml:space="preserve"> </w:t>
      </w:r>
      <w:r w:rsidRPr="009A2417">
        <w:rPr>
          <w:rFonts w:ascii="Times New Roman" w:hAnsi="Times New Roman" w:cs="Times New Roman"/>
          <w:sz w:val="24"/>
          <w:szCs w:val="24"/>
        </w:rPr>
        <w:t>Kriteria Ketuntasan Minimal (KKM) yan</w:t>
      </w:r>
      <w:r>
        <w:rPr>
          <w:rFonts w:ascii="Times New Roman" w:hAnsi="Times New Roman" w:cs="Times New Roman"/>
          <w:sz w:val="24"/>
          <w:szCs w:val="24"/>
        </w:rPr>
        <w:t>g harus dipenuhi siswa adalah 70</w:t>
      </w:r>
      <w:r w:rsidRPr="009A2417">
        <w:rPr>
          <w:rFonts w:ascii="Times New Roman" w:hAnsi="Times New Roman" w:cs="Times New Roman"/>
          <w:sz w:val="24"/>
          <w:szCs w:val="24"/>
        </w:rPr>
        <w:t>.</w:t>
      </w:r>
      <w:r w:rsidR="00D170A9">
        <w:rPr>
          <w:rFonts w:ascii="Times New Roman" w:hAnsi="Times New Roman" w:cs="Times New Roman"/>
          <w:sz w:val="24"/>
          <w:szCs w:val="24"/>
          <w:lang w:val="id-ID"/>
        </w:rPr>
        <w:t xml:space="preserve"> </w:t>
      </w:r>
      <w:r w:rsidRPr="009A2417">
        <w:rPr>
          <w:rFonts w:ascii="Times New Roman" w:hAnsi="Times New Roman" w:cs="Times New Roman"/>
          <w:sz w:val="24"/>
          <w:szCs w:val="24"/>
        </w:rPr>
        <w:t>Ap</w:t>
      </w:r>
      <w:r>
        <w:rPr>
          <w:rFonts w:ascii="Times New Roman" w:hAnsi="Times New Roman" w:cs="Times New Roman"/>
          <w:sz w:val="24"/>
          <w:szCs w:val="24"/>
        </w:rPr>
        <w:t>abila siswa memperoleh skor ≥ 70</w:t>
      </w:r>
      <w:r w:rsidRPr="009A2417">
        <w:rPr>
          <w:rFonts w:ascii="Times New Roman" w:hAnsi="Times New Roman" w:cs="Times New Roman"/>
          <w:sz w:val="24"/>
          <w:szCs w:val="24"/>
        </w:rPr>
        <w:t xml:space="preserve"> maka siswa yang bersangkutan mencapai ketu</w:t>
      </w:r>
      <w:r>
        <w:rPr>
          <w:rFonts w:ascii="Times New Roman" w:hAnsi="Times New Roman" w:cs="Times New Roman"/>
          <w:sz w:val="24"/>
          <w:szCs w:val="24"/>
        </w:rPr>
        <w:t xml:space="preserve">ntasan </w:t>
      </w:r>
      <w:r>
        <w:rPr>
          <w:rFonts w:ascii="Times New Roman" w:hAnsi="Times New Roman" w:cs="Times New Roman"/>
          <w:sz w:val="24"/>
          <w:szCs w:val="24"/>
        </w:rPr>
        <w:lastRenderedPageBreak/>
        <w:t>individu. Jika minimal 80</w:t>
      </w:r>
      <w:r w:rsidRPr="009A2417">
        <w:rPr>
          <w:rFonts w:ascii="Times New Roman" w:hAnsi="Times New Roman" w:cs="Times New Roman"/>
          <w:sz w:val="24"/>
          <w:szCs w:val="24"/>
        </w:rPr>
        <w:t>% dari m</w:t>
      </w:r>
      <w:r>
        <w:rPr>
          <w:rFonts w:ascii="Times New Roman" w:hAnsi="Times New Roman" w:cs="Times New Roman"/>
          <w:sz w:val="24"/>
          <w:szCs w:val="24"/>
        </w:rPr>
        <w:t>ereka mencapai skor  ≥ 70 maka s</w:t>
      </w:r>
      <w:r w:rsidRPr="009A2417">
        <w:rPr>
          <w:rFonts w:ascii="Times New Roman" w:hAnsi="Times New Roman" w:cs="Times New Roman"/>
          <w:sz w:val="24"/>
          <w:szCs w:val="24"/>
        </w:rPr>
        <w:t>iswa yang bersangkutan mencapai ketuntasan secara klasikal.</w:t>
      </w:r>
    </w:p>
    <w:p w:rsidR="00ED4AAC" w:rsidRPr="00D80E01" w:rsidRDefault="00132A9E" w:rsidP="00113BFA">
      <w:pPr>
        <w:pStyle w:val="NoSpacing"/>
        <w:spacing w:line="480" w:lineRule="auto"/>
        <w:ind w:left="360" w:firstLine="720"/>
        <w:rPr>
          <w:rFonts w:ascii="Times New Roman" w:hAnsi="Times New Roman" w:cs="Times New Roman"/>
          <w:sz w:val="24"/>
          <w:szCs w:val="24"/>
          <w:lang w:val="id-ID"/>
        </w:rPr>
      </w:pPr>
      <w:r w:rsidRPr="00B82CD2">
        <w:rPr>
          <w:rFonts w:ascii="Times New Roman" w:hAnsi="Times New Roman" w:cs="Times New Roman"/>
          <w:sz w:val="24"/>
          <w:szCs w:val="24"/>
        </w:rPr>
        <w:t xml:space="preserve">Kriteria yang digunakan untuk menentukan kategori hasil belajar </w:t>
      </w:r>
      <w:r>
        <w:rPr>
          <w:rFonts w:ascii="Times New Roman" w:hAnsi="Times New Roman" w:cs="Times New Roman"/>
          <w:sz w:val="24"/>
          <w:szCs w:val="24"/>
        </w:rPr>
        <w:t>IPA</w:t>
      </w:r>
      <w:r w:rsidR="00D170A9">
        <w:rPr>
          <w:rFonts w:ascii="Times New Roman" w:hAnsi="Times New Roman" w:cs="Times New Roman"/>
          <w:sz w:val="24"/>
          <w:szCs w:val="24"/>
          <w:lang w:val="id-ID"/>
        </w:rPr>
        <w:t xml:space="preserve"> </w:t>
      </w:r>
      <w:r>
        <w:rPr>
          <w:rFonts w:ascii="Times New Roman" w:hAnsi="Times New Roman" w:cs="Times New Roman"/>
          <w:sz w:val="24"/>
          <w:szCs w:val="24"/>
        </w:rPr>
        <w:t>s</w:t>
      </w:r>
      <w:r w:rsidRPr="00B82CD2">
        <w:rPr>
          <w:rFonts w:ascii="Times New Roman" w:hAnsi="Times New Roman" w:cs="Times New Roman"/>
          <w:sz w:val="24"/>
          <w:szCs w:val="24"/>
        </w:rPr>
        <w:t xml:space="preserve">iswa kelas </w:t>
      </w:r>
      <w:r>
        <w:rPr>
          <w:rFonts w:ascii="Times New Roman" w:hAnsi="Times New Roman" w:cs="Times New Roman"/>
          <w:sz w:val="24"/>
          <w:szCs w:val="24"/>
        </w:rPr>
        <w:t>V SD</w:t>
      </w:r>
      <w:r w:rsidR="00F76766">
        <w:rPr>
          <w:rFonts w:ascii="Times New Roman" w:hAnsi="Times New Roman" w:cs="Times New Roman"/>
          <w:sz w:val="24"/>
          <w:szCs w:val="24"/>
          <w:lang w:val="id-ID"/>
        </w:rPr>
        <w:t xml:space="preserve"> </w:t>
      </w:r>
      <w:r w:rsidR="00F76766" w:rsidRPr="00C1721E">
        <w:rPr>
          <w:rFonts w:ascii="Times New Roman" w:hAnsi="Times New Roman" w:cs="Times New Roman"/>
          <w:sz w:val="24"/>
          <w:szCs w:val="18"/>
        </w:rPr>
        <w:t>N</w:t>
      </w:r>
      <w:r w:rsidR="00F76766">
        <w:rPr>
          <w:rFonts w:ascii="Times New Roman" w:hAnsi="Times New Roman" w:cs="Times New Roman"/>
          <w:sz w:val="24"/>
          <w:szCs w:val="18"/>
          <w:lang w:val="id-ID"/>
        </w:rPr>
        <w:t>egeri Manuruki Makassar Kecamatan Tamalate Kota Makassar</w:t>
      </w:r>
      <w:r w:rsidR="00F76766" w:rsidRPr="00B82CD2">
        <w:rPr>
          <w:rFonts w:ascii="Times New Roman" w:hAnsi="Times New Roman" w:cs="Times New Roman"/>
          <w:sz w:val="24"/>
          <w:szCs w:val="24"/>
        </w:rPr>
        <w:t xml:space="preserve"> </w:t>
      </w:r>
      <w:r w:rsidRPr="00B82CD2">
        <w:rPr>
          <w:rFonts w:ascii="Times New Roman" w:hAnsi="Times New Roman" w:cs="Times New Roman"/>
          <w:sz w:val="24"/>
          <w:szCs w:val="24"/>
        </w:rPr>
        <w:t>penelitian ini adalah menggun</w:t>
      </w:r>
      <w:r w:rsidR="00113BFA">
        <w:rPr>
          <w:rFonts w:ascii="Times New Roman" w:hAnsi="Times New Roman" w:cs="Times New Roman"/>
          <w:sz w:val="24"/>
          <w:szCs w:val="24"/>
        </w:rPr>
        <w:t>akan skala lima seperti berikut</w:t>
      </w:r>
    </w:p>
    <w:p w:rsidR="00132A9E" w:rsidRPr="00BE3CBD" w:rsidRDefault="004B2523" w:rsidP="00132A9E">
      <w:pPr>
        <w:tabs>
          <w:tab w:val="left" w:pos="7140"/>
        </w:tabs>
        <w:ind w:firstLine="360"/>
        <w:rPr>
          <w:rFonts w:ascii="Times New Roman" w:hAnsi="Times New Roman" w:cs="Times New Roman"/>
          <w:sz w:val="24"/>
          <w:szCs w:val="24"/>
        </w:rPr>
      </w:pPr>
      <w:r>
        <w:rPr>
          <w:rFonts w:ascii="Times New Roman" w:hAnsi="Times New Roman" w:cs="Times New Roman"/>
          <w:b/>
          <w:iCs/>
          <w:sz w:val="24"/>
          <w:szCs w:val="24"/>
        </w:rPr>
        <w:t xml:space="preserve">Tabel </w:t>
      </w:r>
      <w:r w:rsidR="006E7B66">
        <w:rPr>
          <w:rFonts w:ascii="Times New Roman" w:hAnsi="Times New Roman" w:cs="Times New Roman"/>
          <w:b/>
          <w:iCs/>
          <w:sz w:val="24"/>
          <w:szCs w:val="24"/>
          <w:lang w:val="id-ID"/>
        </w:rPr>
        <w:t>3.3</w:t>
      </w:r>
      <w:r w:rsidR="00132A9E" w:rsidRPr="00BE3CBD">
        <w:rPr>
          <w:rFonts w:ascii="Times New Roman" w:hAnsi="Times New Roman" w:cs="Times New Roman"/>
          <w:b/>
          <w:iCs/>
          <w:sz w:val="24"/>
          <w:szCs w:val="24"/>
        </w:rPr>
        <w:t xml:space="preserve"> Kategori Standar Hasil Belajar Siswa</w:t>
      </w:r>
      <w:r w:rsidR="00132A9E">
        <w:rPr>
          <w:rFonts w:ascii="Times New Roman" w:hAnsi="Times New Roman" w:cs="Times New Roman"/>
          <w:b/>
          <w:iCs/>
          <w:sz w:val="24"/>
          <w:szCs w:val="24"/>
        </w:rPr>
        <w:tab/>
      </w:r>
    </w:p>
    <w:tbl>
      <w:tblPr>
        <w:tblStyle w:val="TableGrid"/>
        <w:tblpPr w:leftFromText="180" w:rightFromText="180" w:vertAnchor="text" w:tblpX="1548" w:tblpY="1"/>
        <w:tblW w:w="6840" w:type="dxa"/>
        <w:tblLook w:val="04A0"/>
      </w:tblPr>
      <w:tblGrid>
        <w:gridCol w:w="3420"/>
        <w:gridCol w:w="3420"/>
      </w:tblGrid>
      <w:tr w:rsidR="00132A9E" w:rsidRPr="00B82BFF" w:rsidTr="00D170A9">
        <w:trPr>
          <w:trHeight w:val="17"/>
        </w:trPr>
        <w:tc>
          <w:tcPr>
            <w:tcW w:w="3420" w:type="dxa"/>
            <w:tcBorders>
              <w:left w:val="single" w:sz="4" w:space="0" w:color="FFFFFF" w:themeColor="background1"/>
              <w:right w:val="single" w:sz="4" w:space="0" w:color="FFFFFF" w:themeColor="background1"/>
            </w:tcBorders>
          </w:tcPr>
          <w:p w:rsidR="00132A9E" w:rsidRPr="006E7B66" w:rsidRDefault="00132A9E" w:rsidP="00B82BFF">
            <w:pPr>
              <w:pStyle w:val="Default"/>
              <w:spacing w:line="360" w:lineRule="auto"/>
              <w:ind w:firstLine="0"/>
              <w:jc w:val="center"/>
              <w:rPr>
                <w:b/>
                <w:color w:val="auto"/>
              </w:rPr>
            </w:pPr>
            <w:r w:rsidRPr="006E7B66">
              <w:rPr>
                <w:b/>
                <w:color w:val="auto"/>
              </w:rPr>
              <w:t>Nilai</w:t>
            </w:r>
          </w:p>
        </w:tc>
        <w:tc>
          <w:tcPr>
            <w:tcW w:w="3420" w:type="dxa"/>
            <w:tcBorders>
              <w:left w:val="single" w:sz="4" w:space="0" w:color="FFFFFF" w:themeColor="background1"/>
              <w:right w:val="single" w:sz="4" w:space="0" w:color="FFFFFF" w:themeColor="background1"/>
            </w:tcBorders>
          </w:tcPr>
          <w:p w:rsidR="00132A9E" w:rsidRPr="006E7B66" w:rsidRDefault="00132A9E" w:rsidP="00B82BFF">
            <w:pPr>
              <w:pStyle w:val="Default"/>
              <w:spacing w:line="360" w:lineRule="auto"/>
              <w:ind w:hanging="18"/>
              <w:jc w:val="center"/>
              <w:rPr>
                <w:b/>
                <w:color w:val="auto"/>
              </w:rPr>
            </w:pPr>
            <w:r w:rsidRPr="006E7B66">
              <w:rPr>
                <w:b/>
                <w:iCs/>
                <w:color w:val="auto"/>
              </w:rPr>
              <w:t>Kategori</w:t>
            </w:r>
          </w:p>
        </w:tc>
      </w:tr>
      <w:tr w:rsidR="003F64DE" w:rsidRPr="00B82BFF" w:rsidTr="00D170A9">
        <w:trPr>
          <w:trHeight w:val="1587"/>
        </w:trPr>
        <w:tc>
          <w:tcPr>
            <w:tcW w:w="3420" w:type="dxa"/>
            <w:tcBorders>
              <w:left w:val="single" w:sz="4" w:space="0" w:color="FFFFFF" w:themeColor="background1"/>
              <w:right w:val="single" w:sz="4" w:space="0" w:color="FFFFFF" w:themeColor="background1"/>
            </w:tcBorders>
          </w:tcPr>
          <w:p w:rsidR="003F64DE" w:rsidRPr="00B82BFF" w:rsidRDefault="003F64DE" w:rsidP="00B82BFF">
            <w:pPr>
              <w:pStyle w:val="Default"/>
              <w:spacing w:line="276" w:lineRule="auto"/>
              <w:ind w:firstLine="0"/>
              <w:jc w:val="center"/>
              <w:rPr>
                <w:b/>
                <w:color w:val="auto"/>
              </w:rPr>
            </w:pPr>
            <w:r w:rsidRPr="00B82BFF">
              <w:rPr>
                <w:color w:val="auto"/>
              </w:rPr>
              <w:t xml:space="preserve">0 </w:t>
            </w:r>
            <m:oMath>
              <m:r>
                <m:rPr>
                  <m:sty m:val="bi"/>
                </m:rPr>
                <w:rPr>
                  <w:rFonts w:ascii="Cambria Math" w:hAnsi="Cambria Math"/>
                  <w:color w:val="auto"/>
                </w:rPr>
                <m:t>≤x</m:t>
              </m:r>
              <m:r>
                <w:rPr>
                  <w:rFonts w:ascii="Cambria Math" w:hAnsi="Cambria Math"/>
                  <w:color w:val="auto"/>
                </w:rPr>
                <m:t>&lt;</m:t>
              </m:r>
            </m:oMath>
            <w:r w:rsidRPr="00B82BFF">
              <w:rPr>
                <w:color w:val="auto"/>
              </w:rPr>
              <w:t>60</w:t>
            </w:r>
          </w:p>
          <w:p w:rsidR="003F64DE" w:rsidRPr="00B82BFF" w:rsidRDefault="003F64DE" w:rsidP="00B82BFF">
            <w:pPr>
              <w:pStyle w:val="Default"/>
              <w:spacing w:line="276" w:lineRule="auto"/>
              <w:ind w:firstLine="0"/>
              <w:jc w:val="center"/>
              <w:rPr>
                <w:b/>
                <w:color w:val="auto"/>
              </w:rPr>
            </w:pPr>
            <w:r w:rsidRPr="00B82BFF">
              <w:rPr>
                <w:color w:val="auto"/>
              </w:rPr>
              <w:t xml:space="preserve">60 </w:t>
            </w:r>
            <m:oMath>
              <m:r>
                <m:rPr>
                  <m:sty m:val="bi"/>
                </m:rPr>
                <w:rPr>
                  <w:rFonts w:ascii="Cambria Math" w:hAnsi="Cambria Math"/>
                  <w:color w:val="auto"/>
                </w:rPr>
                <m:t>≤x≤</m:t>
              </m:r>
            </m:oMath>
            <w:r w:rsidRPr="00B82BFF">
              <w:rPr>
                <w:color w:val="auto"/>
              </w:rPr>
              <w:t>70</w:t>
            </w:r>
          </w:p>
          <w:p w:rsidR="003F64DE" w:rsidRPr="00B82BFF" w:rsidRDefault="003F64DE" w:rsidP="00B82BFF">
            <w:pPr>
              <w:pStyle w:val="Default"/>
              <w:spacing w:line="276" w:lineRule="auto"/>
              <w:ind w:firstLine="0"/>
              <w:jc w:val="center"/>
              <w:rPr>
                <w:b/>
                <w:color w:val="auto"/>
              </w:rPr>
            </w:pPr>
            <w:r w:rsidRPr="00B82BFF">
              <w:rPr>
                <w:rFonts w:eastAsiaTheme="minorEastAsia"/>
                <w:color w:val="auto"/>
              </w:rPr>
              <w:t xml:space="preserve">70 </w:t>
            </w:r>
            <m:oMath>
              <m:r>
                <m:rPr>
                  <m:sty m:val="bi"/>
                </m:rPr>
                <w:rPr>
                  <w:rFonts w:ascii="Cambria Math" w:hAnsi="Cambria Math"/>
                  <w:color w:val="auto"/>
                </w:rPr>
                <m:t>≤x</m:t>
              </m:r>
              <m:r>
                <w:rPr>
                  <w:rFonts w:ascii="Cambria Math" w:hAnsi="Cambria Math"/>
                  <w:color w:val="auto"/>
                </w:rPr>
                <m:t>&lt;</m:t>
              </m:r>
            </m:oMath>
            <w:r w:rsidRPr="00B82BFF">
              <w:rPr>
                <w:color w:val="auto"/>
              </w:rPr>
              <w:t>80</w:t>
            </w:r>
          </w:p>
          <w:p w:rsidR="003F64DE" w:rsidRPr="00B82BFF" w:rsidRDefault="003F64DE" w:rsidP="00B82BFF">
            <w:pPr>
              <w:pStyle w:val="Default"/>
              <w:spacing w:line="276" w:lineRule="auto"/>
              <w:ind w:firstLine="0"/>
              <w:jc w:val="center"/>
              <w:rPr>
                <w:b/>
                <w:color w:val="auto"/>
              </w:rPr>
            </w:pPr>
            <w:r w:rsidRPr="00B82BFF">
              <w:rPr>
                <w:color w:val="auto"/>
              </w:rPr>
              <w:t xml:space="preserve">80 </w:t>
            </w:r>
            <m:oMath>
              <m:r>
                <m:rPr>
                  <m:sty m:val="bi"/>
                </m:rPr>
                <w:rPr>
                  <w:rFonts w:ascii="Cambria Math" w:hAnsi="Cambria Math"/>
                  <w:color w:val="auto"/>
                </w:rPr>
                <m:t>≤x</m:t>
              </m:r>
              <m:r>
                <w:rPr>
                  <w:rFonts w:ascii="Cambria Math" w:hAnsi="Cambria Math"/>
                  <w:color w:val="auto"/>
                </w:rPr>
                <m:t>&lt;</m:t>
              </m:r>
            </m:oMath>
            <w:r w:rsidRPr="00B82BFF">
              <w:rPr>
                <w:color w:val="auto"/>
              </w:rPr>
              <w:t>90</w:t>
            </w:r>
          </w:p>
          <w:p w:rsidR="003F64DE" w:rsidRPr="00B82BFF" w:rsidRDefault="003F64DE" w:rsidP="00B82BFF">
            <w:pPr>
              <w:pStyle w:val="Default"/>
              <w:spacing w:line="276" w:lineRule="auto"/>
              <w:ind w:firstLine="0"/>
              <w:jc w:val="center"/>
              <w:rPr>
                <w:b/>
                <w:bCs/>
                <w:color w:val="auto"/>
                <w:lang w:val="id-ID"/>
              </w:rPr>
            </w:pPr>
            <w:r w:rsidRPr="00B82BFF">
              <w:rPr>
                <w:color w:val="auto"/>
              </w:rPr>
              <w:t xml:space="preserve">90 </w:t>
            </w:r>
            <m:oMath>
              <m:r>
                <m:rPr>
                  <m:sty m:val="bi"/>
                </m:rPr>
                <w:rPr>
                  <w:rFonts w:ascii="Cambria Math" w:hAnsi="Cambria Math"/>
                  <w:color w:val="auto"/>
                </w:rPr>
                <m:t>≤x≤</m:t>
              </m:r>
            </m:oMath>
            <w:r w:rsidRPr="00B82BFF">
              <w:rPr>
                <w:color w:val="auto"/>
              </w:rPr>
              <w:t>100</w:t>
            </w:r>
          </w:p>
        </w:tc>
        <w:tc>
          <w:tcPr>
            <w:tcW w:w="3420" w:type="dxa"/>
            <w:tcBorders>
              <w:left w:val="single" w:sz="4" w:space="0" w:color="FFFFFF" w:themeColor="background1"/>
              <w:right w:val="single" w:sz="4" w:space="0" w:color="FFFFFF" w:themeColor="background1"/>
            </w:tcBorders>
          </w:tcPr>
          <w:p w:rsidR="003F64DE" w:rsidRPr="00B82BFF" w:rsidRDefault="003F64DE" w:rsidP="00B82BFF">
            <w:pPr>
              <w:pStyle w:val="Default"/>
              <w:spacing w:line="276" w:lineRule="auto"/>
              <w:ind w:hanging="18"/>
              <w:jc w:val="center"/>
              <w:rPr>
                <w:color w:val="auto"/>
              </w:rPr>
            </w:pPr>
            <w:r w:rsidRPr="00B82BFF">
              <w:rPr>
                <w:color w:val="auto"/>
              </w:rPr>
              <w:t>Sangat Rendah</w:t>
            </w:r>
          </w:p>
          <w:p w:rsidR="003F64DE" w:rsidRPr="00B82BFF" w:rsidRDefault="003F64DE" w:rsidP="00B82BFF">
            <w:pPr>
              <w:pStyle w:val="Default"/>
              <w:spacing w:line="276" w:lineRule="auto"/>
              <w:ind w:hanging="18"/>
              <w:jc w:val="center"/>
              <w:rPr>
                <w:color w:val="auto"/>
              </w:rPr>
            </w:pPr>
            <w:r w:rsidRPr="00B82BFF">
              <w:rPr>
                <w:color w:val="auto"/>
              </w:rPr>
              <w:t>Rendah</w:t>
            </w:r>
          </w:p>
          <w:p w:rsidR="003F64DE" w:rsidRPr="00B82BFF" w:rsidRDefault="003F64DE" w:rsidP="00B82BFF">
            <w:pPr>
              <w:pStyle w:val="Default"/>
              <w:spacing w:line="276" w:lineRule="auto"/>
              <w:ind w:hanging="18"/>
              <w:jc w:val="center"/>
              <w:rPr>
                <w:color w:val="auto"/>
              </w:rPr>
            </w:pPr>
            <w:r w:rsidRPr="00B82BFF">
              <w:rPr>
                <w:color w:val="auto"/>
              </w:rPr>
              <w:t>Sedang</w:t>
            </w:r>
          </w:p>
          <w:p w:rsidR="003F64DE" w:rsidRPr="00B82BFF" w:rsidRDefault="003F64DE" w:rsidP="00B82BFF">
            <w:pPr>
              <w:pStyle w:val="Default"/>
              <w:spacing w:line="276" w:lineRule="auto"/>
              <w:ind w:hanging="18"/>
              <w:jc w:val="center"/>
              <w:rPr>
                <w:color w:val="auto"/>
              </w:rPr>
            </w:pPr>
            <w:r w:rsidRPr="00B82BFF">
              <w:rPr>
                <w:color w:val="auto"/>
              </w:rPr>
              <w:t>Tinggi</w:t>
            </w:r>
          </w:p>
          <w:p w:rsidR="003F64DE" w:rsidRPr="00B82BFF" w:rsidRDefault="003F64DE" w:rsidP="00B82BFF">
            <w:pPr>
              <w:pStyle w:val="Default"/>
              <w:spacing w:line="276" w:lineRule="auto"/>
              <w:ind w:hanging="18"/>
              <w:jc w:val="center"/>
              <w:rPr>
                <w:rFonts w:eastAsiaTheme="majorEastAsia"/>
                <w:b/>
                <w:bCs/>
                <w:color w:val="auto"/>
              </w:rPr>
            </w:pPr>
            <w:r w:rsidRPr="00B82BFF">
              <w:rPr>
                <w:color w:val="auto"/>
              </w:rPr>
              <w:t>Sangat tinggi</w:t>
            </w:r>
          </w:p>
        </w:tc>
      </w:tr>
    </w:tbl>
    <w:p w:rsidR="00132A9E" w:rsidRPr="00AB3065" w:rsidRDefault="00B82BFF" w:rsidP="00132A9E">
      <w:pPr>
        <w:jc w:val="right"/>
        <w:rPr>
          <w:rFonts w:ascii="Times New Roman" w:hAnsi="Times New Roman" w:cs="Times New Roman"/>
          <w:i/>
          <w:sz w:val="24"/>
          <w:szCs w:val="24"/>
        </w:rPr>
      </w:pPr>
      <w:r>
        <w:rPr>
          <w:rFonts w:ascii="Times New Roman" w:hAnsi="Times New Roman" w:cs="Times New Roman"/>
          <w:sz w:val="24"/>
          <w:szCs w:val="24"/>
        </w:rPr>
        <w:br w:type="textWrapping" w:clear="all"/>
      </w:r>
      <w:r w:rsidR="00132A9E" w:rsidRPr="00BE3CBD">
        <w:rPr>
          <w:rFonts w:ascii="Times New Roman" w:hAnsi="Times New Roman" w:cs="Times New Roman"/>
          <w:sz w:val="24"/>
          <w:szCs w:val="24"/>
        </w:rPr>
        <w:tab/>
      </w:r>
      <w:r w:rsidR="00132A9E" w:rsidRPr="00BE3CBD">
        <w:rPr>
          <w:rFonts w:ascii="Times New Roman" w:hAnsi="Times New Roman" w:cs="Times New Roman"/>
          <w:sz w:val="24"/>
          <w:szCs w:val="24"/>
        </w:rPr>
        <w:tab/>
      </w:r>
      <w:r w:rsidR="00132A9E" w:rsidRPr="00BE3CBD">
        <w:rPr>
          <w:rFonts w:ascii="Times New Roman" w:hAnsi="Times New Roman" w:cs="Times New Roman"/>
          <w:sz w:val="24"/>
          <w:szCs w:val="24"/>
        </w:rPr>
        <w:tab/>
      </w:r>
      <w:bookmarkStart w:id="0" w:name="_GoBack"/>
      <w:bookmarkEnd w:id="0"/>
      <w:r w:rsidR="00132A9E" w:rsidRPr="00BE3CBD">
        <w:rPr>
          <w:rFonts w:ascii="Times New Roman" w:hAnsi="Times New Roman" w:cs="Times New Roman"/>
          <w:sz w:val="24"/>
          <w:szCs w:val="24"/>
        </w:rPr>
        <w:tab/>
      </w:r>
      <w:r w:rsidR="00132A9E" w:rsidRPr="00BE3CBD">
        <w:rPr>
          <w:rFonts w:ascii="Times New Roman" w:hAnsi="Times New Roman" w:cs="Times New Roman"/>
          <w:sz w:val="24"/>
          <w:szCs w:val="24"/>
        </w:rPr>
        <w:tab/>
      </w:r>
      <w:r w:rsidR="00132A9E" w:rsidRPr="000A7E9B">
        <w:rPr>
          <w:rFonts w:ascii="Times New Roman" w:hAnsi="Times New Roman" w:cs="Times New Roman"/>
          <w:i/>
          <w:szCs w:val="24"/>
        </w:rPr>
        <w:t xml:space="preserve">Sumber: </w:t>
      </w:r>
      <w:r w:rsidR="00132A9E" w:rsidRPr="000A7E9B">
        <w:rPr>
          <w:rFonts w:ascii="Times New Roman" w:hAnsi="Times New Roman" w:cs="Times New Roman"/>
          <w:i/>
          <w:color w:val="0D0D0D" w:themeColor="text1" w:themeTint="F2"/>
        </w:rPr>
        <w:t>Nurmiati dalam Bahri (2015: 42)</w:t>
      </w:r>
    </w:p>
    <w:p w:rsidR="004B2523" w:rsidRPr="006E7B66" w:rsidRDefault="00132A9E" w:rsidP="00D80E01">
      <w:pPr>
        <w:ind w:left="360" w:firstLine="720"/>
        <w:rPr>
          <w:rFonts w:ascii="Times New Roman" w:eastAsia="Calibri" w:hAnsi="Times New Roman" w:cs="Times New Roman"/>
          <w:bCs/>
          <w:sz w:val="24"/>
          <w:szCs w:val="24"/>
          <w:lang w:val="id-ID"/>
        </w:rPr>
      </w:pPr>
      <w:r>
        <w:rPr>
          <w:rFonts w:ascii="Times New Roman" w:eastAsia="Calibri" w:hAnsi="Times New Roman" w:cs="Times New Roman"/>
          <w:sz w:val="24"/>
          <w:szCs w:val="24"/>
        </w:rPr>
        <w:t>Selanjutnya data hasil belajar s</w:t>
      </w:r>
      <w:r w:rsidRPr="00BE3CBD">
        <w:rPr>
          <w:rFonts w:ascii="Times New Roman" w:eastAsia="Calibri" w:hAnsi="Times New Roman" w:cs="Times New Roman"/>
          <w:sz w:val="24"/>
          <w:szCs w:val="24"/>
        </w:rPr>
        <w:t>iswa dianalisis berdasarkan kr</w:t>
      </w:r>
      <w:r>
        <w:rPr>
          <w:rFonts w:ascii="Times New Roman" w:eastAsia="Calibri" w:hAnsi="Times New Roman" w:cs="Times New Roman"/>
          <w:sz w:val="24"/>
          <w:szCs w:val="24"/>
        </w:rPr>
        <w:t>iteria ketentuan hasil belajar s</w:t>
      </w:r>
      <w:r w:rsidRPr="00BE3CBD">
        <w:rPr>
          <w:rFonts w:ascii="Times New Roman" w:eastAsia="Calibri" w:hAnsi="Times New Roman" w:cs="Times New Roman"/>
          <w:sz w:val="24"/>
          <w:szCs w:val="24"/>
        </w:rPr>
        <w:t>iswa</w:t>
      </w:r>
      <w:r w:rsidRPr="00BE3CBD">
        <w:rPr>
          <w:rFonts w:ascii="Times New Roman" w:eastAsia="Calibri" w:hAnsi="Times New Roman" w:cs="Times New Roman"/>
          <w:bCs/>
          <w:sz w:val="24"/>
          <w:szCs w:val="24"/>
        </w:rPr>
        <w:t xml:space="preserve">yang telah memenuhi Kriteria Ketuntasan Minimal (KKM) yang </w:t>
      </w:r>
      <w:r>
        <w:rPr>
          <w:rFonts w:ascii="Times New Roman" w:eastAsia="Calibri" w:hAnsi="Times New Roman" w:cs="Times New Roman"/>
          <w:bCs/>
          <w:sz w:val="24"/>
          <w:szCs w:val="24"/>
        </w:rPr>
        <w:t>ditentukan oleh sekolah yaitu 70</w:t>
      </w:r>
      <w:r w:rsidRPr="00BE3CBD">
        <w:rPr>
          <w:rFonts w:ascii="Times New Roman" w:eastAsia="Calibri" w:hAnsi="Times New Roman" w:cs="Times New Roman"/>
          <w:bCs/>
          <w:sz w:val="24"/>
          <w:szCs w:val="24"/>
        </w:rPr>
        <w:t xml:space="preserve"> dari skor idealnya 100.</w:t>
      </w:r>
    </w:p>
    <w:p w:rsidR="005326E1" w:rsidRDefault="005326E1" w:rsidP="005326E1">
      <w:pPr>
        <w:pStyle w:val="ListParagraph"/>
        <w:numPr>
          <w:ilvl w:val="0"/>
          <w:numId w:val="12"/>
        </w:numPr>
        <w:spacing w:after="200"/>
        <w:ind w:left="360"/>
        <w:rPr>
          <w:rFonts w:ascii="Times New Roman" w:hAnsi="Times New Roman"/>
          <w:color w:val="000000" w:themeColor="text1"/>
          <w:sz w:val="24"/>
          <w:szCs w:val="24"/>
        </w:rPr>
      </w:pPr>
      <w:r>
        <w:rPr>
          <w:rFonts w:ascii="Times New Roman" w:hAnsi="Times New Roman"/>
          <w:color w:val="000000" w:themeColor="text1"/>
          <w:sz w:val="24"/>
          <w:szCs w:val="24"/>
        </w:rPr>
        <w:t>Kemampuan guru dalam mengelola</w:t>
      </w:r>
      <w:r w:rsidRPr="008C6841">
        <w:rPr>
          <w:rFonts w:ascii="Times New Roman" w:hAnsi="Times New Roman"/>
          <w:color w:val="000000" w:themeColor="text1"/>
          <w:sz w:val="24"/>
          <w:szCs w:val="24"/>
        </w:rPr>
        <w:t xml:space="preserve"> pembelajaran</w:t>
      </w:r>
    </w:p>
    <w:p w:rsidR="005326E1" w:rsidRPr="000E0B36" w:rsidRDefault="005326E1" w:rsidP="005326E1">
      <w:pPr>
        <w:pStyle w:val="ListParagraph"/>
        <w:ind w:left="360" w:firstLine="720"/>
        <w:rPr>
          <w:rFonts w:ascii="Times New Roman" w:hAnsi="Times New Roman"/>
          <w:color w:val="000000" w:themeColor="text1"/>
          <w:sz w:val="24"/>
          <w:szCs w:val="24"/>
        </w:rPr>
      </w:pPr>
      <w:r w:rsidRPr="00846891">
        <w:rPr>
          <w:rFonts w:ascii="Times New Roman" w:hAnsi="Times New Roman"/>
          <w:color w:val="000000" w:themeColor="text1"/>
          <w:sz w:val="24"/>
          <w:szCs w:val="24"/>
        </w:rPr>
        <w:t>Analisis dilakukan terhadap hasil penilaian dari satu observer yang mengamati kemampuan guru mengelola pembelajaran</w:t>
      </w:r>
      <w:r>
        <w:rPr>
          <w:rFonts w:ascii="Times New Roman" w:hAnsi="Times New Roman"/>
          <w:color w:val="000000" w:themeColor="text1"/>
          <w:sz w:val="24"/>
          <w:szCs w:val="24"/>
        </w:rPr>
        <w:t xml:space="preserve"> IPA </w:t>
      </w:r>
      <w:r w:rsidRPr="00846891">
        <w:rPr>
          <w:rFonts w:ascii="Times New Roman" w:hAnsi="Times New Roman"/>
          <w:color w:val="000000" w:themeColor="text1"/>
          <w:sz w:val="24"/>
          <w:szCs w:val="24"/>
        </w:rPr>
        <w:t xml:space="preserve">melalui </w:t>
      </w:r>
      <w:r w:rsidRPr="00846891">
        <w:rPr>
          <w:rFonts w:ascii="Times New Roman" w:hAnsi="Times New Roman"/>
          <w:noProof/>
          <w:color w:val="000000" w:themeColor="text1"/>
          <w:sz w:val="24"/>
          <w:szCs w:val="24"/>
        </w:rPr>
        <w:t>penerapan</w:t>
      </w:r>
      <w:r>
        <w:rPr>
          <w:rFonts w:ascii="Times New Roman" w:hAnsi="Times New Roman"/>
          <w:noProof/>
          <w:color w:val="000000" w:themeColor="text1"/>
          <w:sz w:val="24"/>
          <w:szCs w:val="24"/>
        </w:rPr>
        <w:t xml:space="preserve"> model ARIAS </w:t>
      </w:r>
      <w:r w:rsidRPr="00846891">
        <w:rPr>
          <w:rFonts w:ascii="Times New Roman" w:hAnsi="Times New Roman"/>
          <w:noProof/>
          <w:color w:val="000000" w:themeColor="text1"/>
          <w:sz w:val="24"/>
          <w:szCs w:val="24"/>
        </w:rPr>
        <w:t>di dalam kelas.</w:t>
      </w:r>
      <w:r>
        <w:rPr>
          <w:rFonts w:ascii="Times New Roman" w:hAnsi="Times New Roman"/>
          <w:noProof/>
          <w:color w:val="000000" w:themeColor="text1"/>
          <w:sz w:val="24"/>
          <w:szCs w:val="24"/>
          <w:lang w:val="id-ID"/>
        </w:rPr>
        <w:t xml:space="preserve"> </w:t>
      </w:r>
      <w:r w:rsidRPr="00846891">
        <w:rPr>
          <w:rFonts w:ascii="Times New Roman" w:hAnsi="Times New Roman"/>
          <w:color w:val="000000" w:themeColor="text1"/>
          <w:sz w:val="24"/>
          <w:szCs w:val="24"/>
        </w:rPr>
        <w:t>Dari hasil observasi selama beberapa pertemuan itu ditentukan nilai rata-rata kegiatan guru dari pertemuan per</w:t>
      </w:r>
      <w:r>
        <w:rPr>
          <w:rFonts w:ascii="Times New Roman" w:hAnsi="Times New Roman"/>
          <w:color w:val="000000" w:themeColor="text1"/>
          <w:sz w:val="24"/>
          <w:szCs w:val="24"/>
        </w:rPr>
        <w:t>tama hingga pertemuan terakhir.</w:t>
      </w:r>
      <w:r>
        <w:rPr>
          <w:rFonts w:ascii="Times New Roman" w:hAnsi="Times New Roman"/>
          <w:color w:val="000000" w:themeColor="text1"/>
          <w:sz w:val="24"/>
          <w:szCs w:val="24"/>
          <w:lang w:val="id-ID"/>
        </w:rPr>
        <w:t xml:space="preserve"> </w:t>
      </w:r>
      <w:r w:rsidRPr="000E0B36">
        <w:rPr>
          <w:rFonts w:ascii="Times New Roman" w:hAnsi="Times New Roman"/>
          <w:color w:val="000000" w:themeColor="text1"/>
          <w:sz w:val="24"/>
          <w:szCs w:val="24"/>
        </w:rPr>
        <w:t>Untuk menghitung kemampuan guru dalam mengelolah pembelajaran diambil dari nilai rata-rata skor penilaian aspek kemampuan guru yang dikonversikan sebagai berikut :</w:t>
      </w:r>
    </w:p>
    <w:p w:rsidR="005326E1" w:rsidRPr="00D85547" w:rsidRDefault="005326E1" w:rsidP="005326E1">
      <w:pPr>
        <w:spacing w:line="360" w:lineRule="auto"/>
        <w:ind w:firstLine="0"/>
        <w:jc w:val="center"/>
        <w:rPr>
          <w:rFonts w:eastAsiaTheme="minorEastAsia"/>
          <w:color w:val="000000" w:themeColor="text1"/>
          <w:sz w:val="28"/>
          <w:szCs w:val="28"/>
        </w:rPr>
      </w:pPr>
      <m:oMathPara>
        <m:oMathParaPr>
          <m:jc m:val="center"/>
        </m:oMathParaPr>
        <m:oMath>
          <m:r>
            <w:rPr>
              <w:rFonts w:ascii="Cambria Math" w:hAnsi="Cambria Math" w:cs="Cambria Math"/>
              <w:color w:val="000000" w:themeColor="text1"/>
              <w:sz w:val="24"/>
              <w:szCs w:val="28"/>
            </w:rPr>
            <w:lastRenderedPageBreak/>
            <m:t>RSP</m:t>
          </m:r>
          <m:r>
            <m:rPr>
              <m:sty m:val="p"/>
            </m:rPr>
            <w:rPr>
              <w:rFonts w:ascii="Cambria Math" w:hAnsi="Cambria Math" w:cs="Cambria Math"/>
              <w:color w:val="000000" w:themeColor="text1"/>
              <w:sz w:val="24"/>
              <w:szCs w:val="28"/>
            </w:rPr>
            <m:t>=</m:t>
          </m:r>
          <m:f>
            <m:fPr>
              <m:ctrlPr>
                <w:rPr>
                  <w:rFonts w:ascii="Cambria Math" w:hAnsi="Cambria Math"/>
                  <w:color w:val="000000" w:themeColor="text1"/>
                  <w:sz w:val="24"/>
                  <w:szCs w:val="28"/>
                </w:rPr>
              </m:ctrlPr>
            </m:fPr>
            <m:num>
              <m:r>
                <m:rPr>
                  <m:sty m:val="p"/>
                </m:rPr>
                <w:rPr>
                  <w:rFonts w:ascii="Cambria Math" w:hAnsi="Cambria Math" w:cs="Cambria Math"/>
                  <w:color w:val="000000" w:themeColor="text1"/>
                  <w:sz w:val="24"/>
                  <w:szCs w:val="28"/>
                </w:rPr>
                <m:t>∑ x</m:t>
              </m:r>
            </m:num>
            <m:den>
              <m:r>
                <w:rPr>
                  <w:rFonts w:ascii="Cambria Math" w:hAnsi="Cambria Math" w:cs="Cambria Math"/>
                  <w:color w:val="000000" w:themeColor="text1"/>
                  <w:sz w:val="24"/>
                  <w:szCs w:val="28"/>
                </w:rPr>
                <m:t>n</m:t>
              </m:r>
            </m:den>
          </m:f>
        </m:oMath>
      </m:oMathPara>
    </w:p>
    <w:p w:rsidR="005326E1" w:rsidRDefault="005326E1" w:rsidP="005326E1">
      <w:pPr>
        <w:ind w:left="360" w:firstLine="0"/>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4"/>
          <w:szCs w:val="28"/>
        </w:rPr>
        <w:t>Keterangan :</w:t>
      </w:r>
      <w:r>
        <w:rPr>
          <w:rFonts w:ascii="Times New Roman" w:eastAsiaTheme="minorEastAsia" w:hAnsi="Times New Roman" w:cs="Times New Roman"/>
          <w:color w:val="000000" w:themeColor="text1"/>
          <w:sz w:val="24"/>
          <w:szCs w:val="28"/>
          <w:lang w:val="id-ID"/>
        </w:rPr>
        <w:t xml:space="preserve"> </w:t>
      </w:r>
      <w:r>
        <w:rPr>
          <w:rFonts w:ascii="Times New Roman" w:eastAsiaTheme="minorEastAsia" w:hAnsi="Times New Roman" w:cs="Times New Roman"/>
          <w:color w:val="000000" w:themeColor="text1"/>
          <w:sz w:val="24"/>
          <w:szCs w:val="28"/>
          <w:lang w:val="id-ID"/>
        </w:rPr>
        <w:tab/>
      </w:r>
      <w:r>
        <w:rPr>
          <w:rFonts w:ascii="Times New Roman" w:hAnsi="Times New Roman" w:cs="Times New Roman"/>
          <w:color w:val="000000" w:themeColor="text1"/>
          <w:sz w:val="24"/>
        </w:rPr>
        <w:t>RSP</w:t>
      </w:r>
      <w:r>
        <w:rPr>
          <w:rFonts w:ascii="Times New Roman" w:hAnsi="Times New Roman" w:cs="Times New Roman"/>
          <w:color w:val="000000" w:themeColor="text1"/>
          <w:sz w:val="24"/>
          <w:lang w:val="id-ID"/>
        </w:rPr>
        <w:tab/>
      </w:r>
      <w:r w:rsidRPr="000E0B36">
        <w:rPr>
          <w:rFonts w:ascii="Times New Roman" w:hAnsi="Times New Roman" w:cs="Times New Roman"/>
          <w:color w:val="000000" w:themeColor="text1"/>
          <w:sz w:val="24"/>
        </w:rPr>
        <w:t xml:space="preserve">= Rata-rata skor penilaian </w:t>
      </w:r>
    </w:p>
    <w:p w:rsidR="005326E1" w:rsidRPr="000E0B36" w:rsidRDefault="005326E1" w:rsidP="005326E1">
      <w:pPr>
        <w:ind w:left="1440" w:firstLine="720"/>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4"/>
        </w:rPr>
        <w:t>X</w:t>
      </w:r>
      <w:r>
        <w:rPr>
          <w:rFonts w:ascii="Times New Roman" w:hAnsi="Times New Roman" w:cs="Times New Roman"/>
          <w:color w:val="000000" w:themeColor="text1"/>
          <w:sz w:val="24"/>
          <w:lang w:val="id-ID"/>
        </w:rPr>
        <w:tab/>
      </w:r>
      <w:r w:rsidRPr="000E0B36">
        <w:rPr>
          <w:rFonts w:ascii="Times New Roman" w:hAnsi="Times New Roman" w:cs="Times New Roman"/>
          <w:color w:val="000000" w:themeColor="text1"/>
          <w:sz w:val="24"/>
        </w:rPr>
        <w:t xml:space="preserve">= Skor penilaian </w:t>
      </w:r>
      <w:r w:rsidRPr="000E0B36">
        <w:rPr>
          <w:rFonts w:ascii="Times New Roman" w:hAnsi="Times New Roman" w:cs="Times New Roman"/>
          <w:color w:val="000000" w:themeColor="text1"/>
          <w:sz w:val="24"/>
        </w:rPr>
        <w:tab/>
      </w:r>
    </w:p>
    <w:p w:rsidR="005326E1" w:rsidRPr="00934A6C" w:rsidRDefault="005326E1" w:rsidP="005326E1">
      <w:pPr>
        <w:spacing w:after="200"/>
        <w:ind w:left="1440" w:firstLine="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ab/>
      </w:r>
      <w:r>
        <w:rPr>
          <w:rFonts w:ascii="Times New Roman" w:hAnsi="Times New Roman" w:cs="Times New Roman"/>
          <w:color w:val="000000" w:themeColor="text1"/>
          <w:sz w:val="24"/>
        </w:rPr>
        <w:t>N</w:t>
      </w:r>
      <w:r>
        <w:rPr>
          <w:rFonts w:ascii="Times New Roman" w:hAnsi="Times New Roman" w:cs="Times New Roman"/>
          <w:color w:val="000000" w:themeColor="text1"/>
          <w:sz w:val="24"/>
          <w:lang w:val="id-ID"/>
        </w:rPr>
        <w:tab/>
      </w:r>
      <w:r w:rsidRPr="000E0B36">
        <w:rPr>
          <w:rFonts w:ascii="Times New Roman" w:hAnsi="Times New Roman" w:cs="Times New Roman"/>
          <w:color w:val="000000" w:themeColor="text1"/>
          <w:sz w:val="24"/>
        </w:rPr>
        <w:t>= Banyaknya aspek penilaian</w:t>
      </w:r>
    </w:p>
    <w:p w:rsidR="005326E1" w:rsidRPr="00AB3065" w:rsidRDefault="006E7B66" w:rsidP="005326E1">
      <w:pPr>
        <w:ind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3.</w:t>
      </w:r>
      <w:r>
        <w:rPr>
          <w:rFonts w:ascii="Times New Roman" w:hAnsi="Times New Roman" w:cs="Times New Roman"/>
          <w:b/>
          <w:color w:val="000000" w:themeColor="text1"/>
          <w:sz w:val="24"/>
          <w:szCs w:val="24"/>
          <w:lang w:val="id-ID"/>
        </w:rPr>
        <w:t>4</w:t>
      </w:r>
      <w:r w:rsidR="005326E1" w:rsidRPr="00AB3065">
        <w:rPr>
          <w:rFonts w:ascii="Times New Roman" w:hAnsi="Times New Roman" w:cs="Times New Roman"/>
          <w:b/>
          <w:color w:val="000000" w:themeColor="text1"/>
          <w:sz w:val="24"/>
          <w:szCs w:val="24"/>
        </w:rPr>
        <w:t xml:space="preserve">  Konversi Nilai Rata-Rata Kemampuan Guru</w:t>
      </w:r>
    </w:p>
    <w:tbl>
      <w:tblPr>
        <w:tblStyle w:val="TableGrid"/>
        <w:tblW w:w="0" w:type="auto"/>
        <w:jc w:val="right"/>
        <w:tblLook w:val="04A0"/>
      </w:tblPr>
      <w:tblGrid>
        <w:gridCol w:w="3510"/>
        <w:gridCol w:w="3330"/>
      </w:tblGrid>
      <w:tr w:rsidR="005326E1" w:rsidRPr="00AB3065" w:rsidTr="006E7B66">
        <w:trPr>
          <w:trHeight w:val="186"/>
          <w:jc w:val="right"/>
        </w:trPr>
        <w:tc>
          <w:tcPr>
            <w:tcW w:w="3510" w:type="dxa"/>
            <w:tcBorders>
              <w:left w:val="single" w:sz="4" w:space="0" w:color="FFFFFF" w:themeColor="background1"/>
              <w:right w:val="single" w:sz="4" w:space="0" w:color="FFFFFF" w:themeColor="background1"/>
            </w:tcBorders>
          </w:tcPr>
          <w:p w:rsidR="005326E1" w:rsidRPr="006E7B66" w:rsidRDefault="005326E1" w:rsidP="00421C18">
            <w:pPr>
              <w:spacing w:line="360" w:lineRule="auto"/>
              <w:ind w:firstLine="0"/>
              <w:jc w:val="center"/>
              <w:rPr>
                <w:rFonts w:ascii="Times New Roman" w:hAnsi="Times New Roman" w:cs="Times New Roman"/>
                <w:b/>
                <w:sz w:val="24"/>
                <w:szCs w:val="24"/>
              </w:rPr>
            </w:pPr>
            <w:r w:rsidRPr="006E7B66">
              <w:rPr>
                <w:rFonts w:ascii="Times New Roman" w:hAnsi="Times New Roman" w:cs="Times New Roman"/>
                <w:b/>
                <w:sz w:val="24"/>
                <w:szCs w:val="24"/>
              </w:rPr>
              <w:t>Nilai</w:t>
            </w:r>
          </w:p>
        </w:tc>
        <w:tc>
          <w:tcPr>
            <w:tcW w:w="3330" w:type="dxa"/>
            <w:tcBorders>
              <w:left w:val="single" w:sz="4" w:space="0" w:color="FFFFFF" w:themeColor="background1"/>
              <w:right w:val="single" w:sz="4" w:space="0" w:color="FFFFFF" w:themeColor="background1"/>
            </w:tcBorders>
          </w:tcPr>
          <w:p w:rsidR="005326E1" w:rsidRPr="006E7B66" w:rsidRDefault="005326E1" w:rsidP="00421C18">
            <w:pPr>
              <w:spacing w:line="360" w:lineRule="auto"/>
              <w:ind w:firstLine="8"/>
              <w:jc w:val="center"/>
              <w:rPr>
                <w:rFonts w:ascii="Times New Roman" w:hAnsi="Times New Roman" w:cs="Times New Roman"/>
                <w:b/>
                <w:sz w:val="24"/>
                <w:szCs w:val="24"/>
              </w:rPr>
            </w:pPr>
            <w:r w:rsidRPr="006E7B66">
              <w:rPr>
                <w:rFonts w:ascii="Times New Roman" w:hAnsi="Times New Roman" w:cs="Times New Roman"/>
                <w:b/>
                <w:sz w:val="24"/>
                <w:szCs w:val="24"/>
              </w:rPr>
              <w:t>Kriteria</w:t>
            </w:r>
          </w:p>
        </w:tc>
      </w:tr>
      <w:tr w:rsidR="005326E1" w:rsidRPr="00AB3065" w:rsidTr="006E7B66">
        <w:trPr>
          <w:trHeight w:val="336"/>
          <w:jc w:val="right"/>
        </w:trPr>
        <w:tc>
          <w:tcPr>
            <w:tcW w:w="3510" w:type="dxa"/>
            <w:tcBorders>
              <w:left w:val="single" w:sz="4" w:space="0" w:color="FFFFFF" w:themeColor="background1"/>
              <w:right w:val="single" w:sz="4" w:space="0" w:color="FFFFFF" w:themeColor="background1"/>
            </w:tcBorders>
          </w:tcPr>
          <w:p w:rsidR="005326E1" w:rsidRPr="007A0D78" w:rsidRDefault="005326E1" w:rsidP="00421C18">
            <w:pPr>
              <w:autoSpaceDE w:val="0"/>
              <w:autoSpaceDN w:val="0"/>
              <w:adjustRightInd w:val="0"/>
              <w:spacing w:line="360" w:lineRule="auto"/>
              <w:ind w:firstLine="0"/>
              <w:jc w:val="center"/>
              <w:rPr>
                <w:rFonts w:ascii="Times New Roman" w:hAnsi="Times New Roman" w:cs="Times New Roman"/>
                <w:b/>
                <w:sz w:val="24"/>
                <w:szCs w:val="24"/>
              </w:rPr>
            </w:pPr>
            <w:r w:rsidRPr="007A0D78">
              <w:rPr>
                <w:rFonts w:ascii="Times New Roman" w:hAnsi="Times New Roman" w:cs="Times New Roman"/>
                <w:sz w:val="24"/>
                <w:szCs w:val="24"/>
              </w:rPr>
              <w:t xml:space="preserve">0,00 </w:t>
            </w:r>
            <w:r w:rsidRPr="007A0D78">
              <w:rPr>
                <w:rFonts w:ascii="Times New Roman" w:eastAsia="SymbolMT" w:hAnsi="Times New Roman" w:cs="Times New Roman"/>
                <w:sz w:val="24"/>
                <w:szCs w:val="24"/>
              </w:rPr>
              <w:t xml:space="preserve">≤ </w:t>
            </w:r>
            <w:r w:rsidRPr="007A0D78">
              <w:rPr>
                <w:rFonts w:ascii="Times New Roman" w:hAnsi="Times New Roman" w:cs="Times New Roman"/>
                <w:sz w:val="24"/>
                <w:szCs w:val="24"/>
              </w:rPr>
              <w:t xml:space="preserve">KG </w:t>
            </w:r>
            <w:r w:rsidRPr="007A0D78">
              <w:rPr>
                <w:rFonts w:ascii="Times New Roman" w:eastAsia="SymbolMT" w:hAnsi="Times New Roman" w:cs="Times New Roman"/>
                <w:sz w:val="24"/>
                <w:szCs w:val="24"/>
              </w:rPr>
              <w:t>&lt;</w:t>
            </w:r>
            <w:r w:rsidRPr="007A0D78">
              <w:rPr>
                <w:rFonts w:ascii="Times New Roman" w:hAnsi="Times New Roman" w:cs="Times New Roman"/>
                <w:sz w:val="24"/>
                <w:szCs w:val="24"/>
              </w:rPr>
              <w:t>1,50</w:t>
            </w:r>
          </w:p>
        </w:tc>
        <w:tc>
          <w:tcPr>
            <w:tcW w:w="3330" w:type="dxa"/>
            <w:tcBorders>
              <w:left w:val="single" w:sz="4" w:space="0" w:color="FFFFFF" w:themeColor="background1"/>
              <w:right w:val="single" w:sz="4" w:space="0" w:color="FFFFFF" w:themeColor="background1"/>
            </w:tcBorders>
          </w:tcPr>
          <w:p w:rsidR="005326E1" w:rsidRPr="00AB3065" w:rsidRDefault="005326E1" w:rsidP="00421C18">
            <w:pPr>
              <w:autoSpaceDE w:val="0"/>
              <w:autoSpaceDN w:val="0"/>
              <w:adjustRightInd w:val="0"/>
              <w:spacing w:line="360" w:lineRule="auto"/>
              <w:ind w:firstLine="8"/>
              <w:jc w:val="center"/>
              <w:rPr>
                <w:rFonts w:ascii="Times New Roman" w:hAnsi="Times New Roman" w:cs="Times New Roman"/>
                <w:sz w:val="24"/>
                <w:szCs w:val="24"/>
              </w:rPr>
            </w:pPr>
            <w:r w:rsidRPr="00AB3065">
              <w:rPr>
                <w:rFonts w:ascii="Times New Roman" w:hAnsi="Times New Roman" w:cs="Times New Roman"/>
                <w:sz w:val="24"/>
                <w:szCs w:val="24"/>
              </w:rPr>
              <w:t>Tidak Baik</w:t>
            </w:r>
          </w:p>
        </w:tc>
      </w:tr>
      <w:tr w:rsidR="005326E1" w:rsidRPr="00AB3065" w:rsidTr="006E7B66">
        <w:trPr>
          <w:trHeight w:val="345"/>
          <w:jc w:val="right"/>
        </w:trPr>
        <w:tc>
          <w:tcPr>
            <w:tcW w:w="3510" w:type="dxa"/>
            <w:tcBorders>
              <w:left w:val="single" w:sz="4" w:space="0" w:color="FFFFFF" w:themeColor="background1"/>
              <w:right w:val="single" w:sz="4" w:space="0" w:color="FFFFFF" w:themeColor="background1"/>
            </w:tcBorders>
          </w:tcPr>
          <w:p w:rsidR="005326E1" w:rsidRPr="007A0D78" w:rsidRDefault="005326E1" w:rsidP="00421C18">
            <w:pPr>
              <w:autoSpaceDE w:val="0"/>
              <w:autoSpaceDN w:val="0"/>
              <w:adjustRightInd w:val="0"/>
              <w:spacing w:line="360" w:lineRule="auto"/>
              <w:ind w:firstLine="0"/>
              <w:jc w:val="center"/>
              <w:rPr>
                <w:rFonts w:ascii="Times New Roman" w:hAnsi="Times New Roman" w:cs="Times New Roman"/>
                <w:b/>
                <w:sz w:val="24"/>
                <w:szCs w:val="24"/>
              </w:rPr>
            </w:pPr>
            <w:r w:rsidRPr="007A0D78">
              <w:rPr>
                <w:rFonts w:ascii="Times New Roman" w:hAnsi="Times New Roman" w:cs="Times New Roman"/>
                <w:sz w:val="24"/>
                <w:szCs w:val="24"/>
              </w:rPr>
              <w:t xml:space="preserve">1,50 </w:t>
            </w:r>
            <w:r w:rsidRPr="007A0D78">
              <w:rPr>
                <w:rFonts w:ascii="Times New Roman" w:eastAsia="SymbolMT" w:hAnsi="Times New Roman" w:cs="Times New Roman"/>
                <w:sz w:val="24"/>
                <w:szCs w:val="24"/>
              </w:rPr>
              <w:t xml:space="preserve">≤ </w:t>
            </w:r>
            <w:r w:rsidRPr="007A0D78">
              <w:rPr>
                <w:rFonts w:ascii="Times New Roman" w:hAnsi="Times New Roman" w:cs="Times New Roman"/>
                <w:sz w:val="24"/>
                <w:szCs w:val="24"/>
              </w:rPr>
              <w:t xml:space="preserve">KG </w:t>
            </w:r>
            <w:r w:rsidRPr="007A0D78">
              <w:rPr>
                <w:rFonts w:ascii="Times New Roman" w:eastAsia="SymbolMT" w:hAnsi="Times New Roman" w:cs="Times New Roman"/>
                <w:sz w:val="24"/>
                <w:szCs w:val="24"/>
              </w:rPr>
              <w:t>&lt;</w:t>
            </w:r>
            <w:r w:rsidRPr="007A0D78">
              <w:rPr>
                <w:rFonts w:ascii="Times New Roman" w:hAnsi="Times New Roman" w:cs="Times New Roman"/>
                <w:sz w:val="24"/>
                <w:szCs w:val="24"/>
              </w:rPr>
              <w:t>2,50</w:t>
            </w:r>
          </w:p>
        </w:tc>
        <w:tc>
          <w:tcPr>
            <w:tcW w:w="3330" w:type="dxa"/>
            <w:tcBorders>
              <w:left w:val="single" w:sz="4" w:space="0" w:color="FFFFFF" w:themeColor="background1"/>
              <w:right w:val="single" w:sz="4" w:space="0" w:color="FFFFFF" w:themeColor="background1"/>
            </w:tcBorders>
          </w:tcPr>
          <w:p w:rsidR="005326E1" w:rsidRPr="00AB3065" w:rsidRDefault="005326E1" w:rsidP="00421C18">
            <w:pPr>
              <w:autoSpaceDE w:val="0"/>
              <w:autoSpaceDN w:val="0"/>
              <w:adjustRightInd w:val="0"/>
              <w:spacing w:line="360" w:lineRule="auto"/>
              <w:ind w:firstLine="8"/>
              <w:jc w:val="center"/>
              <w:rPr>
                <w:rFonts w:ascii="Times New Roman" w:hAnsi="Times New Roman" w:cs="Times New Roman"/>
                <w:sz w:val="24"/>
                <w:szCs w:val="24"/>
              </w:rPr>
            </w:pPr>
            <w:r w:rsidRPr="00AB3065">
              <w:rPr>
                <w:rFonts w:ascii="Times New Roman" w:hAnsi="Times New Roman" w:cs="Times New Roman"/>
                <w:sz w:val="24"/>
                <w:szCs w:val="24"/>
              </w:rPr>
              <w:t>Kurang Baik</w:t>
            </w:r>
          </w:p>
        </w:tc>
      </w:tr>
      <w:tr w:rsidR="005326E1" w:rsidRPr="00AB3065" w:rsidTr="006E7B66">
        <w:trPr>
          <w:trHeight w:val="270"/>
          <w:jc w:val="right"/>
        </w:trPr>
        <w:tc>
          <w:tcPr>
            <w:tcW w:w="3510" w:type="dxa"/>
            <w:tcBorders>
              <w:left w:val="single" w:sz="4" w:space="0" w:color="FFFFFF" w:themeColor="background1"/>
              <w:right w:val="single" w:sz="4" w:space="0" w:color="FFFFFF" w:themeColor="background1"/>
            </w:tcBorders>
          </w:tcPr>
          <w:p w:rsidR="005326E1" w:rsidRPr="007A0D78" w:rsidRDefault="005326E1" w:rsidP="00421C18">
            <w:pPr>
              <w:autoSpaceDE w:val="0"/>
              <w:autoSpaceDN w:val="0"/>
              <w:adjustRightInd w:val="0"/>
              <w:spacing w:line="360" w:lineRule="auto"/>
              <w:ind w:firstLine="0"/>
              <w:jc w:val="center"/>
              <w:rPr>
                <w:rFonts w:ascii="Times New Roman" w:hAnsi="Times New Roman" w:cs="Times New Roman"/>
                <w:b/>
                <w:sz w:val="24"/>
                <w:szCs w:val="24"/>
              </w:rPr>
            </w:pPr>
            <w:r w:rsidRPr="007A0D78">
              <w:rPr>
                <w:rFonts w:ascii="Times New Roman" w:hAnsi="Times New Roman" w:cs="Times New Roman"/>
                <w:sz w:val="24"/>
                <w:szCs w:val="24"/>
              </w:rPr>
              <w:t xml:space="preserve">2,50 </w:t>
            </w:r>
            <w:r w:rsidRPr="007A0D78">
              <w:rPr>
                <w:rFonts w:ascii="Times New Roman" w:eastAsia="SymbolMT" w:hAnsi="Times New Roman" w:cs="Times New Roman"/>
                <w:sz w:val="24"/>
                <w:szCs w:val="24"/>
              </w:rPr>
              <w:t xml:space="preserve">≤ </w:t>
            </w:r>
            <w:r w:rsidRPr="007A0D78">
              <w:rPr>
                <w:rFonts w:ascii="Times New Roman" w:hAnsi="Times New Roman" w:cs="Times New Roman"/>
                <w:sz w:val="24"/>
                <w:szCs w:val="24"/>
              </w:rPr>
              <w:t xml:space="preserve">KG </w:t>
            </w:r>
            <w:r w:rsidRPr="007A0D78">
              <w:rPr>
                <w:rFonts w:ascii="Times New Roman" w:eastAsia="SymbolMT" w:hAnsi="Times New Roman" w:cs="Times New Roman"/>
                <w:sz w:val="24"/>
                <w:szCs w:val="24"/>
              </w:rPr>
              <w:t>&lt;</w:t>
            </w:r>
            <w:r w:rsidRPr="007A0D78">
              <w:rPr>
                <w:rFonts w:ascii="Times New Roman" w:hAnsi="Times New Roman" w:cs="Times New Roman"/>
                <w:sz w:val="24"/>
                <w:szCs w:val="24"/>
              </w:rPr>
              <w:t>3,50</w:t>
            </w:r>
          </w:p>
        </w:tc>
        <w:tc>
          <w:tcPr>
            <w:tcW w:w="3330" w:type="dxa"/>
            <w:tcBorders>
              <w:left w:val="single" w:sz="4" w:space="0" w:color="FFFFFF" w:themeColor="background1"/>
              <w:right w:val="single" w:sz="4" w:space="0" w:color="FFFFFF" w:themeColor="background1"/>
            </w:tcBorders>
          </w:tcPr>
          <w:p w:rsidR="005326E1" w:rsidRPr="00AB3065" w:rsidRDefault="005326E1" w:rsidP="00421C18">
            <w:pPr>
              <w:autoSpaceDE w:val="0"/>
              <w:autoSpaceDN w:val="0"/>
              <w:adjustRightInd w:val="0"/>
              <w:spacing w:line="360" w:lineRule="auto"/>
              <w:ind w:firstLine="8"/>
              <w:jc w:val="center"/>
              <w:rPr>
                <w:rFonts w:ascii="Times New Roman" w:hAnsi="Times New Roman" w:cs="Times New Roman"/>
                <w:sz w:val="24"/>
                <w:szCs w:val="24"/>
              </w:rPr>
            </w:pPr>
            <w:r w:rsidRPr="00AB3065">
              <w:rPr>
                <w:rFonts w:ascii="Times New Roman" w:hAnsi="Times New Roman" w:cs="Times New Roman"/>
                <w:sz w:val="24"/>
                <w:szCs w:val="24"/>
              </w:rPr>
              <w:t>Baik</w:t>
            </w:r>
          </w:p>
        </w:tc>
      </w:tr>
      <w:tr w:rsidR="005326E1" w:rsidRPr="00AB3065" w:rsidTr="006E7B66">
        <w:trPr>
          <w:trHeight w:val="345"/>
          <w:jc w:val="right"/>
        </w:trPr>
        <w:tc>
          <w:tcPr>
            <w:tcW w:w="3510" w:type="dxa"/>
            <w:tcBorders>
              <w:left w:val="single" w:sz="4" w:space="0" w:color="FFFFFF" w:themeColor="background1"/>
              <w:right w:val="single" w:sz="4" w:space="0" w:color="FFFFFF" w:themeColor="background1"/>
            </w:tcBorders>
          </w:tcPr>
          <w:p w:rsidR="005326E1" w:rsidRPr="007A0D78" w:rsidRDefault="005326E1" w:rsidP="00421C18">
            <w:pPr>
              <w:autoSpaceDE w:val="0"/>
              <w:autoSpaceDN w:val="0"/>
              <w:adjustRightInd w:val="0"/>
              <w:spacing w:line="360" w:lineRule="auto"/>
              <w:ind w:firstLine="0"/>
              <w:jc w:val="center"/>
              <w:rPr>
                <w:rFonts w:ascii="Times New Roman" w:hAnsi="Times New Roman" w:cs="Times New Roman"/>
                <w:b/>
                <w:sz w:val="24"/>
                <w:szCs w:val="24"/>
              </w:rPr>
            </w:pPr>
            <w:r w:rsidRPr="007A0D78">
              <w:rPr>
                <w:rFonts w:ascii="Times New Roman" w:hAnsi="Times New Roman" w:cs="Times New Roman"/>
                <w:sz w:val="24"/>
                <w:szCs w:val="24"/>
              </w:rPr>
              <w:t xml:space="preserve">3,50 </w:t>
            </w:r>
            <w:r w:rsidRPr="007A0D78">
              <w:rPr>
                <w:rFonts w:ascii="Times New Roman" w:eastAsia="SymbolMT" w:hAnsi="Times New Roman" w:cs="Times New Roman"/>
                <w:sz w:val="24"/>
                <w:szCs w:val="24"/>
              </w:rPr>
              <w:t xml:space="preserve">≤ </w:t>
            </w:r>
            <w:r w:rsidRPr="007A0D78">
              <w:rPr>
                <w:rFonts w:ascii="Times New Roman" w:hAnsi="Times New Roman" w:cs="Times New Roman"/>
                <w:sz w:val="24"/>
                <w:szCs w:val="24"/>
              </w:rPr>
              <w:t xml:space="preserve">KG </w:t>
            </w:r>
            <w:r w:rsidRPr="007A0D78">
              <w:rPr>
                <w:rFonts w:ascii="Times New Roman" w:eastAsia="SymbolMT" w:hAnsi="Times New Roman" w:cs="Times New Roman"/>
                <w:sz w:val="24"/>
                <w:szCs w:val="24"/>
              </w:rPr>
              <w:t xml:space="preserve">≤ </w:t>
            </w:r>
            <w:r w:rsidRPr="007A0D78">
              <w:rPr>
                <w:rFonts w:ascii="Times New Roman" w:hAnsi="Times New Roman" w:cs="Times New Roman"/>
                <w:sz w:val="24"/>
                <w:szCs w:val="24"/>
              </w:rPr>
              <w:t>4,00</w:t>
            </w:r>
          </w:p>
        </w:tc>
        <w:tc>
          <w:tcPr>
            <w:tcW w:w="3330" w:type="dxa"/>
            <w:tcBorders>
              <w:left w:val="single" w:sz="4" w:space="0" w:color="FFFFFF" w:themeColor="background1"/>
              <w:right w:val="single" w:sz="4" w:space="0" w:color="FFFFFF" w:themeColor="background1"/>
            </w:tcBorders>
          </w:tcPr>
          <w:p w:rsidR="005326E1" w:rsidRPr="00AB3065" w:rsidRDefault="005326E1" w:rsidP="00421C18">
            <w:pPr>
              <w:autoSpaceDE w:val="0"/>
              <w:autoSpaceDN w:val="0"/>
              <w:adjustRightInd w:val="0"/>
              <w:spacing w:line="360" w:lineRule="auto"/>
              <w:ind w:firstLine="8"/>
              <w:jc w:val="center"/>
              <w:rPr>
                <w:rFonts w:ascii="Times New Roman" w:hAnsi="Times New Roman" w:cs="Times New Roman"/>
                <w:sz w:val="24"/>
                <w:szCs w:val="24"/>
              </w:rPr>
            </w:pPr>
            <w:r w:rsidRPr="00AB3065">
              <w:rPr>
                <w:rFonts w:ascii="Times New Roman" w:hAnsi="Times New Roman" w:cs="Times New Roman"/>
                <w:sz w:val="24"/>
                <w:szCs w:val="24"/>
              </w:rPr>
              <w:t>Sangat Baik</w:t>
            </w:r>
          </w:p>
        </w:tc>
      </w:tr>
    </w:tbl>
    <w:p w:rsidR="005326E1" w:rsidRPr="006E7B66" w:rsidRDefault="005326E1" w:rsidP="005326E1">
      <w:pPr>
        <w:spacing w:after="200" w:line="240" w:lineRule="auto"/>
        <w:jc w:val="right"/>
        <w:rPr>
          <w:rFonts w:ascii="Times New Roman" w:hAnsi="Times New Roman" w:cs="Times New Roman"/>
          <w:i/>
          <w:color w:val="000000" w:themeColor="text1"/>
          <w:sz w:val="24"/>
          <w:szCs w:val="24"/>
          <w:lang w:val="id-ID"/>
        </w:rPr>
      </w:pPr>
      <w:r w:rsidRPr="00F12F96">
        <w:rPr>
          <w:rFonts w:ascii="Times New Roman" w:hAnsi="Times New Roman" w:cs="Times New Roman"/>
          <w:i/>
          <w:color w:val="000000" w:themeColor="text1"/>
          <w:szCs w:val="24"/>
        </w:rPr>
        <w:t xml:space="preserve">Sumber: </w:t>
      </w:r>
      <w:r w:rsidRPr="00F12F96">
        <w:rPr>
          <w:rFonts w:ascii="Times New Roman" w:hAnsi="Times New Roman" w:cs="Times New Roman"/>
          <w:i/>
          <w:color w:val="0D0D0D" w:themeColor="text1" w:themeTint="F2"/>
        </w:rPr>
        <w:t>Bahri (2015: 43)</w:t>
      </w:r>
    </w:p>
    <w:p w:rsidR="00132A9E" w:rsidRPr="00B82CD2" w:rsidRDefault="00132A9E" w:rsidP="00132A9E">
      <w:pPr>
        <w:pStyle w:val="NoSpacing"/>
        <w:numPr>
          <w:ilvl w:val="0"/>
          <w:numId w:val="12"/>
        </w:numPr>
        <w:spacing w:line="480" w:lineRule="auto"/>
        <w:ind w:left="360"/>
        <w:rPr>
          <w:rFonts w:ascii="Times New Roman" w:hAnsi="Times New Roman"/>
          <w:sz w:val="24"/>
          <w:szCs w:val="24"/>
        </w:rPr>
      </w:pPr>
      <w:r w:rsidRPr="00952881">
        <w:rPr>
          <w:rFonts w:ascii="Times New Roman" w:hAnsi="Times New Roman" w:cs="Times New Roman"/>
          <w:sz w:val="24"/>
          <w:szCs w:val="24"/>
        </w:rPr>
        <w:t>Analisis data aktivitas siswa</w:t>
      </w:r>
    </w:p>
    <w:p w:rsidR="00132A9E" w:rsidRDefault="00132A9E" w:rsidP="00132A9E">
      <w:pPr>
        <w:pStyle w:val="NoSpacing"/>
        <w:spacing w:line="480" w:lineRule="auto"/>
        <w:ind w:left="360" w:firstLine="720"/>
        <w:rPr>
          <w:rFonts w:ascii="Times New Roman" w:hAnsi="Times New Roman" w:cs="Times New Roman"/>
          <w:sz w:val="24"/>
          <w:szCs w:val="24"/>
        </w:rPr>
      </w:pPr>
      <w:r w:rsidRPr="00B82CD2">
        <w:rPr>
          <w:rFonts w:ascii="Times New Roman" w:hAnsi="Times New Roman" w:cs="Times New Roman"/>
          <w:sz w:val="24"/>
          <w:szCs w:val="24"/>
        </w:rPr>
        <w:t xml:space="preserve">Untuk mencari frekuensi aktivitas siswa dalam pembelajaran dengan menerapkan </w:t>
      </w:r>
      <w:r>
        <w:rPr>
          <w:rFonts w:ascii="Times New Roman" w:hAnsi="Times New Roman" w:cs="Times New Roman"/>
          <w:sz w:val="24"/>
          <w:szCs w:val="24"/>
        </w:rPr>
        <w:t>model pembelajaran ARIAS</w:t>
      </w:r>
      <w:r w:rsidRPr="00B82CD2">
        <w:rPr>
          <w:rFonts w:ascii="Times New Roman" w:hAnsi="Times New Roman" w:cs="Times New Roman"/>
          <w:sz w:val="24"/>
          <w:szCs w:val="24"/>
        </w:rPr>
        <w:t xml:space="preserve"> ditentukan dengan cara mencari rata-</w:t>
      </w:r>
      <w:r w:rsidR="006E7B66">
        <w:rPr>
          <w:rFonts w:ascii="Times New Roman" w:hAnsi="Times New Roman" w:cs="Times New Roman"/>
          <w:sz w:val="24"/>
          <w:szCs w:val="24"/>
          <w:lang w:val="id-ID"/>
        </w:rPr>
        <w:t>r</w:t>
      </w:r>
      <w:r w:rsidRPr="00B82CD2">
        <w:rPr>
          <w:rFonts w:ascii="Times New Roman" w:hAnsi="Times New Roman" w:cs="Times New Roman"/>
          <w:sz w:val="24"/>
          <w:szCs w:val="24"/>
        </w:rPr>
        <w:t>ata frekuensi aktivitas siswa untuk setiap aspek yang dinilai selama empat kali pertemuan, kemudian rata-rata tersebut dibagi dengan banyaknya siswa, kemudian dikali 100%.</w:t>
      </w:r>
    </w:p>
    <w:p w:rsidR="00D80E01" w:rsidRDefault="00132A9E" w:rsidP="00257627">
      <w:pPr>
        <w:pStyle w:val="NoSpacing"/>
        <w:spacing w:line="480" w:lineRule="auto"/>
        <w:ind w:left="360" w:firstLine="720"/>
        <w:rPr>
          <w:rFonts w:ascii="Times New Roman" w:hAnsi="Times New Roman" w:cs="Times New Roman"/>
          <w:sz w:val="24"/>
          <w:lang w:val="id-ID"/>
        </w:rPr>
      </w:pPr>
      <w:r w:rsidRPr="00B82CD2">
        <w:rPr>
          <w:rFonts w:ascii="Times New Roman" w:hAnsi="Times New Roman" w:cs="Times New Roman"/>
          <w:sz w:val="24"/>
          <w:szCs w:val="24"/>
        </w:rPr>
        <w:t>Aktivitas siswa dikatakan berhasil jika rata-rata persentase frekuensi siswa yang melakukan kegiatan diluar tugas, maksimal 25% untuk beberapa kali pertemuan.</w:t>
      </w:r>
      <w:r w:rsidR="00D80E01">
        <w:rPr>
          <w:rFonts w:ascii="Times New Roman" w:hAnsi="Times New Roman" w:cs="Times New Roman"/>
          <w:sz w:val="24"/>
          <w:szCs w:val="24"/>
          <w:lang w:val="id-ID"/>
        </w:rPr>
        <w:t xml:space="preserve"> </w:t>
      </w:r>
      <w:r w:rsidRPr="001B72BA">
        <w:rPr>
          <w:rFonts w:ascii="Times New Roman" w:hAnsi="Times New Roman" w:cs="Times New Roman"/>
          <w:sz w:val="24"/>
        </w:rPr>
        <w:t>Data mengenai aktivitas siswa dianalisis dengan menghitung persentase tiap aktivitas siswa.</w:t>
      </w:r>
      <w:r w:rsidR="00D80E01">
        <w:rPr>
          <w:rFonts w:ascii="Times New Roman" w:hAnsi="Times New Roman" w:cs="Times New Roman"/>
          <w:sz w:val="24"/>
          <w:lang w:val="id-ID"/>
        </w:rPr>
        <w:t xml:space="preserve"> </w:t>
      </w:r>
      <w:r w:rsidRPr="001B72BA">
        <w:rPr>
          <w:rFonts w:ascii="Times New Roman" w:hAnsi="Times New Roman" w:cs="Times New Roman"/>
          <w:sz w:val="24"/>
        </w:rPr>
        <w:t>Rumus :</w:t>
      </w:r>
    </w:p>
    <w:p w:rsidR="007B0C94" w:rsidRPr="007B0C94" w:rsidRDefault="007B0C94" w:rsidP="00257627">
      <w:pPr>
        <w:pStyle w:val="NoSpacing"/>
        <w:spacing w:line="480" w:lineRule="auto"/>
        <w:ind w:left="360" w:firstLine="720"/>
        <w:rPr>
          <w:rFonts w:ascii="Times New Roman" w:hAnsi="Times New Roman" w:cs="Times New Roman"/>
          <w:sz w:val="24"/>
          <w:lang w:val="id-ID"/>
        </w:rPr>
      </w:pPr>
    </w:p>
    <w:p w:rsidR="00132A9E" w:rsidRPr="007F0AE6" w:rsidRDefault="0072345B" w:rsidP="00CD654C">
      <w:pPr>
        <w:ind w:firstLine="720"/>
        <w:rPr>
          <w:b/>
          <w:lang w:val="id-ID"/>
        </w:rPr>
      </w:pPr>
      <m:oMathPara>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n</m:t>
                  </m:r>
                </m:sub>
              </m:sSub>
            </m:num>
            <m:den>
              <m:r>
                <m:rPr>
                  <m:sty m:val="bi"/>
                </m:rPr>
                <w:rPr>
                  <w:rFonts w:ascii="Cambria Math" w:hAnsi="Cambria Math"/>
                </w:rPr>
                <m:t>N</m:t>
              </m:r>
            </m:den>
          </m:f>
          <m:r>
            <m:rPr>
              <m:sty m:val="b"/>
            </m:rPr>
            <w:rPr>
              <w:rFonts w:ascii="Cambria Math" w:eastAsiaTheme="minorEastAsia" w:hAnsi="Cambria Math"/>
            </w:rPr>
            <m:t>x100</m:t>
          </m:r>
          <m:r>
            <m:rPr>
              <m:sty m:val="b"/>
            </m:rPr>
            <w:rPr>
              <w:rFonts w:ascii="Cambria Math" w:eastAsiaTheme="minorEastAsia"/>
            </w:rPr>
            <m:t>%</m:t>
          </m:r>
        </m:oMath>
      </m:oMathPara>
    </w:p>
    <w:p w:rsidR="00132A9E" w:rsidRPr="00934A6C" w:rsidRDefault="00132A9E" w:rsidP="00934A6C">
      <w:pPr>
        <w:ind w:left="360" w:firstLine="0"/>
        <w:rPr>
          <w:rFonts w:ascii="Times New Roman" w:eastAsiaTheme="minorEastAsia" w:hAnsi="Times New Roman" w:cs="Times New Roman"/>
          <w:iCs/>
          <w:sz w:val="24"/>
          <w:szCs w:val="24"/>
        </w:rPr>
      </w:pPr>
      <w:r w:rsidRPr="001B72BA">
        <w:rPr>
          <w:rFonts w:ascii="Times New Roman" w:eastAsiaTheme="minorEastAsia" w:hAnsi="Times New Roman" w:cs="Times New Roman"/>
          <w:iCs/>
          <w:sz w:val="24"/>
          <w:szCs w:val="24"/>
        </w:rPr>
        <w:t xml:space="preserve">Keterangan </w:t>
      </w:r>
      <w:r w:rsidR="00934A6C">
        <w:rPr>
          <w:rFonts w:ascii="Times New Roman" w:eastAsiaTheme="minorEastAsia" w:hAnsi="Times New Roman" w:cs="Times New Roman"/>
          <w:iCs/>
          <w:sz w:val="24"/>
          <w:szCs w:val="24"/>
        </w:rPr>
        <w:t>:</w:t>
      </w:r>
      <m:oMath>
        <m:r>
          <m:rPr>
            <m:sty m:val="bi"/>
          </m:rPr>
          <w:rPr>
            <w:rFonts w:ascii="Cambria Math" w:hAnsi="Cambria Math" w:cs="Times New Roman"/>
            <w:sz w:val="24"/>
            <w:szCs w:val="24"/>
          </w:rPr>
          <m:t xml:space="preserve">n   </m:t>
        </m:r>
        <m:r>
          <m:rPr>
            <m:sty m:val="bi"/>
          </m:rPr>
          <w:rPr>
            <w:rFonts w:ascii="Cambria Math" w:eastAsiaTheme="minorEastAsia" w:hAnsi="Cambria Math" w:cs="Times New Roman"/>
            <w:sz w:val="24"/>
            <w:szCs w:val="24"/>
          </w:rPr>
          <m:t>=</m:t>
        </m:r>
      </m:oMath>
      <w:r w:rsidRPr="001B72BA">
        <w:rPr>
          <w:rFonts w:ascii="Times New Roman" w:eastAsiaTheme="minorEastAsia" w:hAnsi="Times New Roman" w:cs="Times New Roman"/>
          <w:sz w:val="24"/>
          <w:szCs w:val="24"/>
        </w:rPr>
        <w:t xml:space="preserve"> Aktivitas ke ...</w:t>
      </w:r>
    </w:p>
    <w:p w:rsidR="00132A9E" w:rsidRPr="001B72BA" w:rsidRDefault="0072345B" w:rsidP="00132A9E">
      <w:pPr>
        <w:pStyle w:val="ListParagraph"/>
        <w:ind w:left="1440" w:firstLine="360"/>
        <w:rPr>
          <w:rFonts w:ascii="Times New Roman" w:eastAsiaTheme="minorEastAsia" w:hAnsi="Times New Roman" w:cs="Times New Roman"/>
          <w:color w:val="000000"/>
          <w:sz w:val="24"/>
          <w:szCs w:val="24"/>
        </w:rPr>
      </w:pPr>
      <m:oMath>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S</m:t>
            </m:r>
          </m:e>
          <m:sub>
            <m:r>
              <m:rPr>
                <m:sty m:val="bi"/>
              </m:rPr>
              <w:rPr>
                <w:rFonts w:ascii="Cambria Math" w:hAnsi="Cambria Math" w:cs="Times New Roman"/>
                <w:color w:val="000000"/>
                <w:sz w:val="24"/>
                <w:szCs w:val="24"/>
              </w:rPr>
              <m:t>n</m:t>
            </m:r>
          </m:sub>
        </m:sSub>
        <m:r>
          <w:rPr>
            <w:rFonts w:ascii="Cambria Math" w:eastAsiaTheme="minorEastAsia" w:hAnsi="Cambria Math" w:cs="Times New Roman"/>
            <w:color w:val="000000"/>
            <w:sz w:val="24"/>
            <w:szCs w:val="24"/>
          </w:rPr>
          <m:t>=</m:t>
        </m:r>
      </m:oMath>
      <w:r w:rsidR="00132A9E" w:rsidRPr="001B72BA">
        <w:rPr>
          <w:rFonts w:ascii="Times New Roman" w:eastAsiaTheme="minorEastAsia" w:hAnsi="Times New Roman" w:cs="Times New Roman"/>
          <w:color w:val="000000"/>
          <w:sz w:val="24"/>
          <w:szCs w:val="24"/>
        </w:rPr>
        <w:t xml:space="preserve"> Persentase aktivitas siswa</w:t>
      </w:r>
    </w:p>
    <w:p w:rsidR="00132A9E" w:rsidRPr="001B72BA" w:rsidRDefault="0072345B" w:rsidP="00132A9E">
      <w:pPr>
        <w:pStyle w:val="ListParagraph"/>
        <w:ind w:left="1440" w:firstLine="360"/>
        <w:rPr>
          <w:rFonts w:ascii="Times New Roman" w:eastAsiaTheme="minorEastAsia" w:hAnsi="Times New Roman" w:cs="Times New Roman"/>
          <w:color w:val="000000"/>
          <w:sz w:val="24"/>
          <w:szCs w:val="24"/>
        </w:rPr>
      </w:pPr>
      <m:oMath>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x</m:t>
            </m:r>
          </m:e>
          <m:sub>
            <m:r>
              <m:rPr>
                <m:sty m:val="bi"/>
              </m:rPr>
              <w:rPr>
                <w:rFonts w:ascii="Cambria Math" w:hAnsi="Cambria Math" w:cs="Times New Roman"/>
                <w:color w:val="000000"/>
                <w:sz w:val="24"/>
                <w:szCs w:val="24"/>
              </w:rPr>
              <m:t>n</m:t>
            </m:r>
          </m:sub>
        </m:sSub>
        <m:r>
          <w:rPr>
            <w:rFonts w:ascii="Cambria Math" w:hAnsi="Cambria Math" w:cs="Times New Roman"/>
            <w:color w:val="000000"/>
            <w:sz w:val="24"/>
            <w:szCs w:val="24"/>
          </w:rPr>
          <m:t>=</m:t>
        </m:r>
      </m:oMath>
      <w:r w:rsidR="00132A9E" w:rsidRPr="001B72BA">
        <w:rPr>
          <w:rFonts w:ascii="Times New Roman" w:eastAsiaTheme="minorEastAsia" w:hAnsi="Times New Roman" w:cs="Times New Roman"/>
          <w:color w:val="000000"/>
          <w:sz w:val="24"/>
          <w:szCs w:val="24"/>
        </w:rPr>
        <w:t xml:space="preserve"> Banyaknya siswa yang melakukan n aktivitas</w:t>
      </w:r>
    </w:p>
    <w:p w:rsidR="00132A9E" w:rsidRDefault="00132A9E" w:rsidP="00132A9E">
      <w:pPr>
        <w:pStyle w:val="ListParagraph"/>
        <w:ind w:left="1440" w:firstLine="360"/>
        <w:rPr>
          <w:rFonts w:ascii="Times New Roman" w:eastAsiaTheme="minorEastAsia" w:hAnsi="Times New Roman" w:cs="Times New Roman"/>
          <w:color w:val="000000"/>
          <w:sz w:val="24"/>
          <w:szCs w:val="24"/>
        </w:rPr>
      </w:pPr>
      <m:oMath>
        <m:r>
          <m:rPr>
            <m:sty m:val="bi"/>
          </m:rPr>
          <w:rPr>
            <w:rFonts w:ascii="Cambria Math" w:hAnsi="Cambria Math" w:cs="Times New Roman"/>
            <w:color w:val="000000"/>
            <w:sz w:val="24"/>
            <w:szCs w:val="24"/>
          </w:rPr>
          <m:t xml:space="preserve">N </m:t>
        </m:r>
        <m:r>
          <w:rPr>
            <w:rFonts w:ascii="Cambria Math" w:hAnsi="Cambria Math" w:cs="Times New Roman"/>
            <w:color w:val="000000"/>
            <w:sz w:val="24"/>
            <w:szCs w:val="24"/>
          </w:rPr>
          <m:t xml:space="preserve">= </m:t>
        </m:r>
      </m:oMath>
      <w:r w:rsidR="00934A6C">
        <w:rPr>
          <w:rFonts w:ascii="Times New Roman" w:eastAsiaTheme="minorEastAsia" w:hAnsi="Times New Roman" w:cs="Times New Roman"/>
          <w:color w:val="000000"/>
          <w:sz w:val="24"/>
          <w:szCs w:val="24"/>
        </w:rPr>
        <w:t>J</w:t>
      </w:r>
      <w:r w:rsidRPr="001B72BA">
        <w:rPr>
          <w:rFonts w:ascii="Times New Roman" w:eastAsiaTheme="minorEastAsia" w:hAnsi="Times New Roman" w:cs="Times New Roman"/>
          <w:color w:val="000000"/>
          <w:sz w:val="24"/>
          <w:szCs w:val="24"/>
        </w:rPr>
        <w:t>umlah siswa secara keseluruhan</w:t>
      </w:r>
    </w:p>
    <w:p w:rsidR="00132A9E" w:rsidRDefault="00132A9E" w:rsidP="00132A9E">
      <w:pPr>
        <w:pStyle w:val="NoSpacing"/>
        <w:numPr>
          <w:ilvl w:val="0"/>
          <w:numId w:val="11"/>
        </w:numPr>
        <w:spacing w:line="480" w:lineRule="auto"/>
        <w:ind w:left="360"/>
        <w:rPr>
          <w:rFonts w:ascii="Times New Roman" w:hAnsi="Times New Roman" w:cs="Times New Roman"/>
          <w:b/>
          <w:sz w:val="24"/>
          <w:szCs w:val="24"/>
        </w:rPr>
      </w:pPr>
      <w:r w:rsidRPr="00017B18">
        <w:rPr>
          <w:rFonts w:ascii="Times New Roman" w:hAnsi="Times New Roman" w:cs="Times New Roman"/>
          <w:b/>
          <w:sz w:val="24"/>
          <w:szCs w:val="24"/>
        </w:rPr>
        <w:t>Analisis Statistik Inferensial</w:t>
      </w:r>
    </w:p>
    <w:p w:rsidR="00D060F8" w:rsidRPr="006B4D2F" w:rsidRDefault="00132A9E" w:rsidP="00D060F8">
      <w:pPr>
        <w:pStyle w:val="NoSpacing"/>
        <w:spacing w:line="480" w:lineRule="auto"/>
        <w:ind w:firstLine="720"/>
        <w:rPr>
          <w:rFonts w:ascii="Times New Roman" w:hAnsi="Times New Roman" w:cs="Times New Roman"/>
          <w:color w:val="000000" w:themeColor="text1"/>
          <w:sz w:val="24"/>
          <w:szCs w:val="24"/>
        </w:rPr>
      </w:pPr>
      <w:r w:rsidRPr="00B82CD2">
        <w:rPr>
          <w:rFonts w:ascii="Times New Roman" w:hAnsi="Times New Roman" w:cs="Times New Roman"/>
          <w:color w:val="000000" w:themeColor="text1"/>
          <w:sz w:val="24"/>
          <w:szCs w:val="24"/>
        </w:rPr>
        <w:t>Analisis statistik inferensial digunakan untuk menguji hipotesis penelitian dengan menggunakan uji-t.</w:t>
      </w:r>
      <w:r w:rsidR="00F76766">
        <w:rPr>
          <w:rFonts w:ascii="Times New Roman" w:hAnsi="Times New Roman" w:cs="Times New Roman"/>
          <w:color w:val="000000" w:themeColor="text1"/>
          <w:sz w:val="24"/>
          <w:szCs w:val="24"/>
          <w:lang w:val="id-ID"/>
        </w:rPr>
        <w:t xml:space="preserve"> </w:t>
      </w:r>
      <w:r w:rsidRPr="00B82CD2">
        <w:rPr>
          <w:rFonts w:ascii="Times New Roman" w:hAnsi="Times New Roman" w:cs="Times New Roman"/>
          <w:color w:val="000000" w:themeColor="text1"/>
          <w:sz w:val="24"/>
          <w:szCs w:val="24"/>
        </w:rPr>
        <w:t>Namun sebelum dilakukan pengujian hipotesis, terlebih dahulu dilakukan uji normalitas.</w:t>
      </w:r>
    </w:p>
    <w:p w:rsidR="00132A9E" w:rsidRDefault="00132A9E" w:rsidP="00132A9E">
      <w:pPr>
        <w:pStyle w:val="NoSpacing"/>
        <w:numPr>
          <w:ilvl w:val="4"/>
          <w:numId w:val="11"/>
        </w:numPr>
        <w:tabs>
          <w:tab w:val="left" w:pos="3870"/>
        </w:tabs>
        <w:spacing w:line="480" w:lineRule="auto"/>
        <w:ind w:left="360"/>
        <w:rPr>
          <w:rFonts w:ascii="Times New Roman" w:hAnsi="Times New Roman" w:cs="Times New Roman"/>
          <w:b/>
          <w:sz w:val="24"/>
          <w:szCs w:val="24"/>
        </w:rPr>
      </w:pPr>
      <w:r>
        <w:rPr>
          <w:rFonts w:ascii="Times New Roman" w:hAnsi="Times New Roman" w:cs="Times New Roman"/>
          <w:color w:val="000000" w:themeColor="text1"/>
          <w:sz w:val="24"/>
          <w:szCs w:val="24"/>
        </w:rPr>
        <w:t xml:space="preserve">Uji  </w:t>
      </w:r>
      <w:r w:rsidRPr="00674897">
        <w:rPr>
          <w:rFonts w:ascii="Times New Roman" w:hAnsi="Times New Roman" w:cs="Times New Roman"/>
          <w:i/>
          <w:color w:val="000000" w:themeColor="text1"/>
          <w:sz w:val="24"/>
          <w:szCs w:val="24"/>
        </w:rPr>
        <w:t>Normalitas</w:t>
      </w:r>
    </w:p>
    <w:p w:rsidR="00132A9E" w:rsidRDefault="00132A9E" w:rsidP="00132A9E">
      <w:pPr>
        <w:pStyle w:val="NoSpacing"/>
        <w:tabs>
          <w:tab w:val="left" w:pos="3870"/>
        </w:tabs>
        <w:spacing w:line="480" w:lineRule="auto"/>
        <w:ind w:left="360" w:firstLine="720"/>
        <w:rPr>
          <w:rFonts w:ascii="Times New Roman" w:hAnsi="Times New Roman" w:cs="Times New Roman"/>
          <w:color w:val="000000" w:themeColor="text1"/>
          <w:sz w:val="24"/>
          <w:szCs w:val="24"/>
        </w:rPr>
      </w:pPr>
      <w:r w:rsidRPr="00B82CD2">
        <w:rPr>
          <w:rFonts w:ascii="Times New Roman" w:hAnsi="Times New Roman" w:cs="Times New Roman"/>
          <w:color w:val="000000" w:themeColor="text1"/>
          <w:sz w:val="24"/>
          <w:szCs w:val="24"/>
        </w:rPr>
        <w:t xml:space="preserve">Uji </w:t>
      </w:r>
      <w:r w:rsidRPr="00B82CD2">
        <w:rPr>
          <w:rFonts w:ascii="Times New Roman" w:hAnsi="Times New Roman" w:cs="Times New Roman"/>
          <w:i/>
          <w:color w:val="000000" w:themeColor="text1"/>
          <w:sz w:val="24"/>
          <w:szCs w:val="24"/>
        </w:rPr>
        <w:t>normalitas</w:t>
      </w:r>
      <w:r w:rsidRPr="00B82CD2">
        <w:rPr>
          <w:rFonts w:ascii="Times New Roman" w:hAnsi="Times New Roman" w:cs="Times New Roman"/>
          <w:color w:val="000000" w:themeColor="text1"/>
          <w:sz w:val="24"/>
          <w:szCs w:val="24"/>
        </w:rPr>
        <w:t xml:space="preserve"> bertujuan untuk melihat apakah data tentang hasil belajar </w:t>
      </w:r>
      <w:r>
        <w:rPr>
          <w:rFonts w:ascii="Times New Roman" w:hAnsi="Times New Roman" w:cs="Times New Roman"/>
          <w:color w:val="000000" w:themeColor="text1"/>
          <w:sz w:val="24"/>
          <w:szCs w:val="24"/>
        </w:rPr>
        <w:t>IPA</w:t>
      </w:r>
      <w:r w:rsidRPr="00B82CD2">
        <w:rPr>
          <w:rFonts w:ascii="Times New Roman" w:hAnsi="Times New Roman" w:cs="Times New Roman"/>
          <w:color w:val="000000" w:themeColor="text1"/>
          <w:sz w:val="24"/>
          <w:szCs w:val="24"/>
        </w:rPr>
        <w:t xml:space="preserve"> siswa sebelum dan setelah diterapkannya pembelajaran </w:t>
      </w:r>
      <w:r>
        <w:rPr>
          <w:rFonts w:ascii="Times New Roman" w:hAnsi="Times New Roman" w:cs="Times New Roman"/>
          <w:color w:val="000000" w:themeColor="text1"/>
          <w:sz w:val="24"/>
          <w:szCs w:val="24"/>
        </w:rPr>
        <w:t>IPA</w:t>
      </w:r>
      <w:r w:rsidRPr="00B82CD2">
        <w:rPr>
          <w:rFonts w:ascii="Times New Roman" w:hAnsi="Times New Roman" w:cs="Times New Roman"/>
          <w:color w:val="000000" w:themeColor="text1"/>
          <w:sz w:val="24"/>
          <w:szCs w:val="24"/>
        </w:rPr>
        <w:t xml:space="preserve"> dengan </w:t>
      </w:r>
      <w:r>
        <w:rPr>
          <w:rFonts w:ascii="Times New Roman" w:hAnsi="Times New Roman" w:cs="Times New Roman"/>
          <w:color w:val="000000" w:themeColor="text1"/>
          <w:sz w:val="24"/>
          <w:szCs w:val="24"/>
        </w:rPr>
        <w:t>model ARIAS</w:t>
      </w:r>
      <w:r w:rsidRPr="00B82CD2">
        <w:rPr>
          <w:rFonts w:ascii="Times New Roman" w:hAnsi="Times New Roman" w:cs="Times New Roman"/>
          <w:color w:val="000000" w:themeColor="text1"/>
          <w:sz w:val="24"/>
          <w:szCs w:val="24"/>
        </w:rPr>
        <w:t>berasal dari populasi yang berdistribusi normal.</w:t>
      </w:r>
    </w:p>
    <w:p w:rsidR="00132A9E" w:rsidRPr="003A31C5" w:rsidRDefault="00132A9E" w:rsidP="00132A9E">
      <w:pPr>
        <w:pStyle w:val="NoSpacing"/>
        <w:tabs>
          <w:tab w:val="left" w:pos="3870"/>
        </w:tabs>
        <w:spacing w:line="480" w:lineRule="auto"/>
        <w:ind w:left="360" w:firstLine="720"/>
        <w:rPr>
          <w:rFonts w:ascii="Times New Roman" w:hAnsi="Times New Roman" w:cs="Times New Roman"/>
          <w:color w:val="000000" w:themeColor="text1"/>
          <w:sz w:val="24"/>
          <w:szCs w:val="24"/>
        </w:rPr>
      </w:pPr>
      <w:r w:rsidRPr="00B82CD2">
        <w:rPr>
          <w:rFonts w:ascii="Times New Roman" w:hAnsi="Times New Roman" w:cs="Times New Roman"/>
          <w:color w:val="000000" w:themeColor="text1"/>
          <w:sz w:val="24"/>
          <w:szCs w:val="24"/>
        </w:rPr>
        <w:t xml:space="preserve">Untuk keperluan pengujian </w:t>
      </w:r>
      <w:r w:rsidRPr="00B82CD2">
        <w:rPr>
          <w:rFonts w:ascii="Times New Roman" w:hAnsi="Times New Roman" w:cs="Times New Roman"/>
          <w:i/>
          <w:color w:val="000000" w:themeColor="text1"/>
          <w:sz w:val="24"/>
          <w:szCs w:val="24"/>
        </w:rPr>
        <w:t>normalitas populasi</w:t>
      </w:r>
      <w:r w:rsidRPr="00B82CD2">
        <w:rPr>
          <w:rFonts w:ascii="Times New Roman" w:hAnsi="Times New Roman" w:cs="Times New Roman"/>
          <w:color w:val="000000" w:themeColor="text1"/>
          <w:sz w:val="24"/>
          <w:szCs w:val="24"/>
        </w:rPr>
        <w:t xml:space="preserve"> digunakan uji </w:t>
      </w:r>
      <w:r w:rsidRPr="00B82CD2">
        <w:rPr>
          <w:rFonts w:ascii="Times New Roman" w:hAnsi="Times New Roman" w:cs="Times New Roman"/>
          <w:i/>
          <w:color w:val="000000" w:themeColor="text1"/>
          <w:sz w:val="24"/>
          <w:szCs w:val="24"/>
        </w:rPr>
        <w:t>Kolmogorov-Smirnov</w:t>
      </w:r>
      <w:r w:rsidRPr="00B82CD2">
        <w:rPr>
          <w:rFonts w:ascii="Times New Roman" w:hAnsi="Times New Roman" w:cs="Times New Roman"/>
          <w:color w:val="000000" w:themeColor="text1"/>
          <w:sz w:val="24"/>
          <w:szCs w:val="24"/>
        </w:rPr>
        <w:t xml:space="preserve"> dengan hipotesis sebagai berikut:</w:t>
      </w:r>
    </w:p>
    <w:p w:rsidR="00132A9E" w:rsidRPr="00BE3CBD" w:rsidRDefault="00132A9E" w:rsidP="00132A9E">
      <w:pPr>
        <w:shd w:val="clear" w:color="auto" w:fill="FFFFFF" w:themeFill="background1"/>
        <w:ind w:left="360" w:firstLine="0"/>
        <w:rPr>
          <w:rFonts w:ascii="Times New Roman" w:hAnsi="Times New Roman" w:cs="Times New Roman"/>
          <w:color w:val="000000" w:themeColor="text1"/>
          <w:sz w:val="24"/>
          <w:szCs w:val="24"/>
        </w:rPr>
      </w:pPr>
      <w:r w:rsidRPr="00BE3CBD">
        <w:rPr>
          <w:rFonts w:ascii="Times New Roman" w:hAnsi="Times New Roman" w:cs="Times New Roman"/>
          <w:i/>
          <w:color w:val="000000" w:themeColor="text1"/>
          <w:sz w:val="24"/>
          <w:szCs w:val="24"/>
        </w:rPr>
        <w:t>H</w:t>
      </w:r>
      <w:r w:rsidRPr="00BE3CBD">
        <w:rPr>
          <w:rFonts w:ascii="Times New Roman" w:hAnsi="Times New Roman" w:cs="Times New Roman"/>
          <w:i/>
          <w:color w:val="000000" w:themeColor="text1"/>
          <w:sz w:val="24"/>
          <w:szCs w:val="24"/>
          <w:vertAlign w:val="subscript"/>
        </w:rPr>
        <w:t>0</w:t>
      </w:r>
      <w:r w:rsidRPr="00BE3CBD">
        <w:rPr>
          <w:rFonts w:ascii="Times New Roman" w:hAnsi="Times New Roman" w:cs="Times New Roman"/>
          <w:color w:val="000000" w:themeColor="text1"/>
          <w:sz w:val="24"/>
          <w:szCs w:val="24"/>
        </w:rPr>
        <w:t>: Data berasal dari populasi yang berdistribusi normal</w:t>
      </w:r>
    </w:p>
    <w:p w:rsidR="00132A9E" w:rsidRPr="00BE3CBD" w:rsidRDefault="00132A9E" w:rsidP="00132A9E">
      <w:pPr>
        <w:ind w:left="360" w:firstLine="0"/>
        <w:rPr>
          <w:rFonts w:ascii="Times New Roman" w:hAnsi="Times New Roman" w:cs="Times New Roman"/>
          <w:color w:val="000000" w:themeColor="text1"/>
          <w:sz w:val="24"/>
          <w:szCs w:val="24"/>
        </w:rPr>
      </w:pPr>
      <w:r w:rsidRPr="00BE3CBD">
        <w:rPr>
          <w:rFonts w:ascii="Times New Roman" w:hAnsi="Times New Roman" w:cs="Times New Roman"/>
          <w:i/>
          <w:color w:val="000000" w:themeColor="text1"/>
          <w:sz w:val="24"/>
          <w:szCs w:val="24"/>
        </w:rPr>
        <w:t>H</w:t>
      </w:r>
      <w:r w:rsidRPr="00BE3CBD">
        <w:rPr>
          <w:rFonts w:ascii="Times New Roman" w:hAnsi="Times New Roman" w:cs="Times New Roman"/>
          <w:i/>
          <w:color w:val="000000" w:themeColor="text1"/>
          <w:sz w:val="24"/>
          <w:szCs w:val="24"/>
          <w:vertAlign w:val="subscript"/>
        </w:rPr>
        <w:t>1</w:t>
      </w:r>
      <w:r w:rsidRPr="00BE3CBD">
        <w:rPr>
          <w:rFonts w:ascii="Times New Roman" w:hAnsi="Times New Roman" w:cs="Times New Roman"/>
          <w:color w:val="000000" w:themeColor="text1"/>
          <w:sz w:val="24"/>
          <w:szCs w:val="24"/>
        </w:rPr>
        <w:t>: Data berasal dari populasi yang tidak berdistribusi normal</w:t>
      </w:r>
    </w:p>
    <w:p w:rsidR="00132A9E" w:rsidRPr="00B80EE1" w:rsidRDefault="00132A9E" w:rsidP="00132A9E">
      <w:pPr>
        <w:ind w:left="360" w:firstLine="720"/>
        <w:rPr>
          <w:rFonts w:ascii="Times New Roman" w:hAnsi="Times New Roman" w:cs="Times New Roman"/>
          <w:color w:val="000000" w:themeColor="text1"/>
          <w:sz w:val="24"/>
          <w:szCs w:val="24"/>
        </w:rPr>
      </w:pPr>
      <w:r w:rsidRPr="00BE3CBD">
        <w:rPr>
          <w:rFonts w:ascii="Times New Roman" w:hAnsi="Times New Roman" w:cs="Times New Roman"/>
          <w:color w:val="000000" w:themeColor="text1"/>
          <w:sz w:val="24"/>
          <w:szCs w:val="24"/>
        </w:rPr>
        <w:t xml:space="preserve">Kriteria yang digunakan yaitu diterima </w:t>
      </w:r>
      <w:r w:rsidRPr="00BE3CBD">
        <w:rPr>
          <w:rFonts w:ascii="Times New Roman" w:hAnsi="Times New Roman" w:cs="Times New Roman"/>
          <w:i/>
          <w:color w:val="000000" w:themeColor="text1"/>
          <w:sz w:val="24"/>
          <w:szCs w:val="24"/>
        </w:rPr>
        <w:t>H</w:t>
      </w:r>
      <w:r w:rsidRPr="00BE3CBD">
        <w:rPr>
          <w:rFonts w:ascii="Times New Roman" w:hAnsi="Times New Roman" w:cs="Times New Roman"/>
          <w:i/>
          <w:color w:val="000000" w:themeColor="text1"/>
          <w:sz w:val="24"/>
          <w:szCs w:val="24"/>
          <w:vertAlign w:val="subscript"/>
        </w:rPr>
        <w:t>0</w:t>
      </w:r>
      <w:r w:rsidRPr="00BE3CBD">
        <w:rPr>
          <w:rFonts w:ascii="Times New Roman" w:hAnsi="Times New Roman" w:cs="Times New Roman"/>
          <w:color w:val="000000" w:themeColor="text1"/>
          <w:sz w:val="24"/>
          <w:szCs w:val="24"/>
        </w:rPr>
        <w:t xml:space="preserve"> apabila nilai p ≥ α dan </w:t>
      </w:r>
      <w:r w:rsidRPr="00BE3CBD">
        <w:rPr>
          <w:rFonts w:ascii="Times New Roman" w:hAnsi="Times New Roman" w:cs="Times New Roman"/>
          <w:i/>
          <w:color w:val="000000" w:themeColor="text1"/>
          <w:sz w:val="24"/>
          <w:szCs w:val="24"/>
        </w:rPr>
        <w:t>H</w:t>
      </w:r>
      <w:r w:rsidRPr="00BE3CBD">
        <w:rPr>
          <w:rFonts w:ascii="Times New Roman" w:hAnsi="Times New Roman" w:cs="Times New Roman"/>
          <w:i/>
          <w:color w:val="000000" w:themeColor="text1"/>
          <w:sz w:val="24"/>
          <w:szCs w:val="24"/>
          <w:vertAlign w:val="subscript"/>
        </w:rPr>
        <w:t>0</w:t>
      </w:r>
      <w:r w:rsidR="00C657A3">
        <w:rPr>
          <w:rFonts w:ascii="Times New Roman" w:hAnsi="Times New Roman" w:cs="Times New Roman"/>
          <w:color w:val="000000" w:themeColor="text1"/>
          <w:sz w:val="24"/>
          <w:szCs w:val="24"/>
        </w:rPr>
        <w:t xml:space="preserve"> ditolak</w:t>
      </w:r>
      <w:r w:rsidRPr="00BE3CBD">
        <w:rPr>
          <w:rFonts w:ascii="Times New Roman" w:hAnsi="Times New Roman" w:cs="Times New Roman"/>
          <w:color w:val="000000" w:themeColor="text1"/>
          <w:sz w:val="24"/>
          <w:szCs w:val="24"/>
        </w:rPr>
        <w:t xml:space="preserve"> jika p&lt; α dimana nilai α = 0,05. Apabila p&gt; α maka </w:t>
      </w:r>
      <w:r w:rsidRPr="00BE3CBD">
        <w:rPr>
          <w:rFonts w:ascii="Times New Roman" w:hAnsi="Times New Roman" w:cs="Times New Roman"/>
          <w:i/>
          <w:color w:val="000000" w:themeColor="text1"/>
          <w:sz w:val="24"/>
          <w:szCs w:val="24"/>
        </w:rPr>
        <w:t>H</w:t>
      </w:r>
      <w:r w:rsidRPr="00BE3CBD">
        <w:rPr>
          <w:rFonts w:ascii="Times New Roman" w:hAnsi="Times New Roman" w:cs="Times New Roman"/>
          <w:i/>
          <w:color w:val="000000" w:themeColor="text1"/>
          <w:sz w:val="24"/>
          <w:szCs w:val="24"/>
          <w:vertAlign w:val="subscript"/>
        </w:rPr>
        <w:t>0</w:t>
      </w:r>
      <w:r w:rsidRPr="00BE3CBD">
        <w:rPr>
          <w:rFonts w:ascii="Times New Roman" w:hAnsi="Times New Roman" w:cs="Times New Roman"/>
          <w:color w:val="000000" w:themeColor="text1"/>
          <w:sz w:val="24"/>
          <w:szCs w:val="24"/>
        </w:rPr>
        <w:t xml:space="preserve"> diterima, artinya data hasil belajar </w:t>
      </w:r>
      <w:r>
        <w:rPr>
          <w:rFonts w:ascii="Times New Roman" w:hAnsi="Times New Roman" w:cs="Times New Roman"/>
          <w:color w:val="000000" w:themeColor="text1"/>
          <w:sz w:val="24"/>
          <w:szCs w:val="24"/>
        </w:rPr>
        <w:t>IPA</w:t>
      </w:r>
      <w:r w:rsidRPr="00BE3CBD">
        <w:rPr>
          <w:rFonts w:ascii="Times New Roman" w:hAnsi="Times New Roman" w:cs="Times New Roman"/>
          <w:color w:val="000000" w:themeColor="text1"/>
          <w:sz w:val="24"/>
          <w:szCs w:val="24"/>
        </w:rPr>
        <w:t xml:space="preserve"> dari kedua kelompok perlakuan berasal dari populasi yang berdistribusi normal.</w:t>
      </w:r>
    </w:p>
    <w:p w:rsidR="00132A9E" w:rsidRDefault="00132A9E" w:rsidP="00132A9E">
      <w:pPr>
        <w:pStyle w:val="NoSpacing"/>
        <w:numPr>
          <w:ilvl w:val="4"/>
          <w:numId w:val="11"/>
        </w:numPr>
        <w:tabs>
          <w:tab w:val="left" w:pos="3870"/>
        </w:tabs>
        <w:spacing w:line="480" w:lineRule="auto"/>
        <w:ind w:left="360"/>
        <w:rPr>
          <w:rFonts w:ascii="Times New Roman" w:hAnsi="Times New Roman"/>
          <w:sz w:val="24"/>
          <w:szCs w:val="24"/>
        </w:rPr>
      </w:pPr>
      <w:r w:rsidRPr="00AC7863">
        <w:rPr>
          <w:rFonts w:ascii="Times New Roman" w:hAnsi="Times New Roman"/>
          <w:sz w:val="24"/>
          <w:szCs w:val="24"/>
        </w:rPr>
        <w:lastRenderedPageBreak/>
        <w:t>Uji Hipotesis</w:t>
      </w:r>
    </w:p>
    <w:p w:rsidR="00132A9E" w:rsidRDefault="00132A9E" w:rsidP="00132A9E">
      <w:pPr>
        <w:pStyle w:val="NoSpacing"/>
        <w:spacing w:line="480" w:lineRule="auto"/>
        <w:ind w:left="360" w:firstLine="720"/>
        <w:rPr>
          <w:rFonts w:ascii="Times New Roman" w:hAnsi="Times New Roman" w:cs="Times New Roman"/>
          <w:color w:val="000000" w:themeColor="text1"/>
          <w:sz w:val="24"/>
          <w:szCs w:val="24"/>
        </w:rPr>
      </w:pPr>
      <w:r w:rsidRPr="00B82CD2">
        <w:rPr>
          <w:rFonts w:ascii="Times New Roman" w:hAnsi="Times New Roman" w:cs="Times New Roman"/>
          <w:sz w:val="24"/>
          <w:szCs w:val="24"/>
        </w:rPr>
        <w:t xml:space="preserve">Untuk menguji hipotesis penelitian yang dirumuskan dan hipotesis kerja atau statistik digunakan uji t </w:t>
      </w:r>
      <w:r w:rsidRPr="00B82CD2">
        <w:rPr>
          <w:rFonts w:ascii="Times New Roman" w:hAnsi="Times New Roman" w:cs="Times New Roman"/>
          <w:i/>
          <w:sz w:val="24"/>
          <w:szCs w:val="24"/>
        </w:rPr>
        <w:t>one sample test</w:t>
      </w:r>
      <w:r w:rsidRPr="00B82CD2">
        <w:rPr>
          <w:rFonts w:ascii="Times New Roman" w:hAnsi="Times New Roman" w:cs="Times New Roman"/>
          <w:sz w:val="24"/>
          <w:szCs w:val="24"/>
        </w:rPr>
        <w:t>.</w:t>
      </w:r>
      <w:r w:rsidR="004A7A76">
        <w:rPr>
          <w:rFonts w:ascii="Times New Roman" w:hAnsi="Times New Roman" w:cs="Times New Roman"/>
          <w:sz w:val="24"/>
          <w:szCs w:val="24"/>
          <w:lang w:val="id-ID"/>
        </w:rPr>
        <w:t xml:space="preserve"> </w:t>
      </w:r>
      <w:r w:rsidRPr="00B82CD2">
        <w:rPr>
          <w:rFonts w:ascii="Times New Roman" w:hAnsi="Times New Roman" w:cs="Times New Roman"/>
          <w:i/>
          <w:color w:val="000000" w:themeColor="text1"/>
          <w:sz w:val="24"/>
          <w:szCs w:val="24"/>
          <w:shd w:val="clear" w:color="auto" w:fill="FFFFFF"/>
        </w:rPr>
        <w:t>One sample t-test</w:t>
      </w:r>
      <w:r w:rsidRPr="00B82CD2">
        <w:rPr>
          <w:rFonts w:ascii="Times New Roman" w:hAnsi="Times New Roman" w:cs="Times New Roman"/>
          <w:color w:val="000000" w:themeColor="text1"/>
          <w:sz w:val="24"/>
          <w:szCs w:val="24"/>
          <w:shd w:val="clear" w:color="auto" w:fill="FFFFFF"/>
        </w:rPr>
        <w:t xml:space="preserve"> merupakan teknik analisis untuk membandingkan satu variabel bebas.Teknik ini digunakan untuk menguji apakah nilai tertentu berbeda secara signifikan atau tidak dengan rata-rata sebuah sampel</w:t>
      </w:r>
      <w:r w:rsidRPr="00B82CD2">
        <w:rPr>
          <w:rFonts w:ascii="Times New Roman" w:hAnsi="Times New Roman" w:cs="Times New Roman"/>
          <w:color w:val="000000" w:themeColor="text1"/>
          <w:sz w:val="24"/>
          <w:szCs w:val="24"/>
        </w:rPr>
        <w:t>.Pada uji hipotesis ini, diambil satu sampel yang kemudian dianalisis apakah ada perbedaan rata-rata dari sampel tersebut.</w:t>
      </w:r>
    </w:p>
    <w:p w:rsidR="00132A9E" w:rsidRDefault="00132A9E" w:rsidP="00D060F8">
      <w:pPr>
        <w:pStyle w:val="NoSpacing"/>
        <w:spacing w:line="480" w:lineRule="auto"/>
        <w:ind w:left="360" w:firstLine="0"/>
        <w:rPr>
          <w:rFonts w:ascii="Times New Roman" w:hAnsi="Times New Roman" w:cs="Times New Roman"/>
          <w:color w:val="000000" w:themeColor="text1"/>
          <w:sz w:val="24"/>
          <w:szCs w:val="24"/>
          <w:lang w:val="id-ID"/>
        </w:rPr>
      </w:pPr>
      <w:r w:rsidRPr="00B82CD2">
        <w:rPr>
          <w:rFonts w:ascii="Times New Roman" w:hAnsi="Times New Roman" w:cs="Times New Roman"/>
          <w:color w:val="000000" w:themeColor="text1"/>
          <w:sz w:val="24"/>
          <w:szCs w:val="24"/>
        </w:rPr>
        <w:t>Uji hipotesis dibuat dalam situasi ini, yaitu:</w:t>
      </w:r>
    </w:p>
    <w:p w:rsidR="00D80E01" w:rsidRPr="00D80E01" w:rsidRDefault="00D80E01" w:rsidP="00D060F8">
      <w:pPr>
        <w:pStyle w:val="NoSpacing"/>
        <w:spacing w:line="480" w:lineRule="auto"/>
        <w:ind w:left="360" w:firstLine="0"/>
        <w:rPr>
          <w:rFonts w:ascii="Times New Roman" w:hAnsi="Times New Roman"/>
          <w:sz w:val="24"/>
          <w:szCs w:val="24"/>
          <w:lang w:val="id-ID"/>
        </w:rPr>
      </w:pPr>
    </w:p>
    <w:p w:rsidR="00F41CB2" w:rsidRPr="009149AA" w:rsidRDefault="0072345B" w:rsidP="00E22326">
      <w:pPr>
        <w:ind w:firstLine="360"/>
        <w:jc w:val="center"/>
        <w:rPr>
          <w:rFonts w:ascii="Times New Roman" w:hAnsi="Times New Roman" w:cs="Times New Roman"/>
          <w:i/>
          <w:color w:val="000000" w:themeColor="text1"/>
          <w:sz w:val="24"/>
          <w:szCs w:val="24"/>
        </w:rPr>
      </w:pPr>
      <m:oMath>
        <m:sSub>
          <m:sSubPr>
            <m:ctrlPr>
              <w:rPr>
                <w:rFonts w:ascii="Cambria Math" w:hAnsi="Times New Roman" w:cs="Times New Roman"/>
                <w:i/>
                <w:color w:val="000000" w:themeColor="text1"/>
                <w:sz w:val="24"/>
                <w:szCs w:val="24"/>
                <w:lang w:val="id-ID"/>
              </w:rPr>
            </m:ctrlPr>
          </m:sSubPr>
          <m:e>
            <m:sSub>
              <m:sSubPr>
                <m:ctrlPr>
                  <w:rPr>
                    <w:rFonts w:ascii="Cambria Math" w:hAnsi="Times New Roman" w:cs="Times New Roman"/>
                    <w:i/>
                    <w:color w:val="000000" w:themeColor="text1"/>
                    <w:sz w:val="24"/>
                    <w:szCs w:val="24"/>
                    <w:lang w:val="id-ID"/>
                  </w:rPr>
                </m:ctrlPr>
              </m:sSubPr>
              <m:e>
                <m:r>
                  <m:rPr>
                    <m:sty m:val="p"/>
                  </m:rPr>
                  <w:rPr>
                    <w:rFonts w:ascii="Cambria Math" w:hAnsi="Times New Roman" w:cs="Times New Roman"/>
                    <w:color w:val="000000" w:themeColor="text1"/>
                    <w:sz w:val="24"/>
                    <w:szCs w:val="24"/>
                  </w:rPr>
                  <m:t>H</m:t>
                </m:r>
              </m:e>
              <m:sub>
                <m:r>
                  <w:rPr>
                    <w:rFonts w:ascii="Cambria Math" w:hAnsi="Times New Roman" w:cs="Times New Roman"/>
                    <w:color w:val="000000" w:themeColor="text1"/>
                    <w:sz w:val="24"/>
                    <w:szCs w:val="24"/>
                  </w:rPr>
                  <m:t>0</m:t>
                </m:r>
              </m:sub>
            </m:sSub>
            <m:r>
              <m:rPr>
                <m:sty m:val="p"/>
              </m:rPr>
              <w:rPr>
                <w:rFonts w:ascii="Cambria Math" w:hAnsi="Cambria Math" w:cs="Times New Roman"/>
                <w:color w:val="000000" w:themeColor="text1"/>
                <w:sz w:val="24"/>
                <w:szCs w:val="24"/>
              </w:rPr>
              <m:t xml:space="preserve"> :</m:t>
            </m:r>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B</m:t>
            </m:r>
          </m:sub>
        </m:sSub>
        <m:sSub>
          <m:sSubPr>
            <m:ctrlPr>
              <w:rPr>
                <w:rFonts w:ascii="Cambria Math" w:hAnsi="Times New Roman" w:cs="Times New Roman"/>
                <w:i/>
                <w:color w:val="000000" w:themeColor="text1"/>
                <w:sz w:val="24"/>
                <w:szCs w:val="24"/>
                <w:lang w:val="id-ID"/>
              </w:rPr>
            </m:ctrlPr>
          </m:sSubPr>
          <m:e>
            <m:r>
              <w:rPr>
                <w:rFonts w:ascii="Cambria Math" w:hAnsi="Cambria Math" w:cs="Times New Roman"/>
                <w:color w:val="000000" w:themeColor="text1"/>
                <w:sz w:val="24"/>
                <w:szCs w:val="24"/>
              </w:rPr>
              <m:t>≤ 70</m:t>
            </m:r>
          </m:e>
          <m:sub/>
        </m:sSub>
      </m:oMath>
      <w:r w:rsidR="00F41CB2" w:rsidRPr="009149AA">
        <w:rPr>
          <w:rFonts w:ascii="Times New Roman" w:hAnsi="Times New Roman" w:cs="Times New Roman"/>
          <w:color w:val="000000" w:themeColor="text1"/>
          <w:sz w:val="24"/>
          <w:szCs w:val="24"/>
        </w:rPr>
        <w:t xml:space="preserve">  Melawan   H</w:t>
      </w:r>
      <w:r w:rsidR="00F41CB2" w:rsidRPr="009149AA">
        <w:rPr>
          <w:rFonts w:ascii="Times New Roman" w:hAnsi="Times New Roman" w:cs="Times New Roman"/>
          <w:color w:val="000000" w:themeColor="text1"/>
          <w:sz w:val="24"/>
          <w:szCs w:val="24"/>
          <w:vertAlign w:val="subscript"/>
        </w:rPr>
        <w:t>1</w:t>
      </w:r>
      <m:oMath>
        <m:r>
          <m:rPr>
            <m:sty m:val="p"/>
          </m:rPr>
          <w:rPr>
            <w:rFonts w:ascii="Cambria Math" w:hAnsi="Cambria Math" w:cs="Times New Roman"/>
            <w:color w:val="000000" w:themeColor="text1"/>
            <w:sz w:val="24"/>
            <w:szCs w:val="24"/>
          </w:rPr>
          <m:t>:</m:t>
        </m:r>
        <m:sSub>
          <m:sSubPr>
            <m:ctrlPr>
              <w:rPr>
                <w:rFonts w:ascii="Cambria Math" w:hAnsi="Times New Roman" w:cs="Times New Roman"/>
                <w:i/>
                <w:color w:val="000000" w:themeColor="text1"/>
                <w:sz w:val="24"/>
                <w:szCs w:val="24"/>
                <w:lang w:val="id-ID"/>
              </w:rPr>
            </m:ctrlPr>
          </m:sSubPr>
          <m:e>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B</m:t>
            </m:r>
          </m:sub>
        </m:sSub>
        <m:r>
          <w:rPr>
            <w:rFonts w:ascii="Cambria Math" w:hAnsi="Cambria Math" w:cs="Times New Roman"/>
            <w:color w:val="000000" w:themeColor="text1"/>
            <w:sz w:val="24"/>
            <w:szCs w:val="24"/>
          </w:rPr>
          <m:t>&gt;70</m:t>
        </m:r>
      </m:oMath>
    </w:p>
    <w:p w:rsidR="00F41CB2" w:rsidRDefault="00F41CB2" w:rsidP="00F41CB2">
      <w:pPr>
        <w:ind w:firstLine="360"/>
        <w:rPr>
          <w:rFonts w:ascii="Times New Roman" w:hAnsi="Times New Roman" w:cs="Times New Roman"/>
          <w:color w:val="000000" w:themeColor="text1"/>
          <w:sz w:val="24"/>
          <w:szCs w:val="24"/>
        </w:rPr>
      </w:pPr>
      <w:r w:rsidRPr="002D500D">
        <w:rPr>
          <w:rFonts w:ascii="Times New Roman" w:hAnsi="Times New Roman" w:cs="Times New Roman"/>
          <w:color w:val="000000" w:themeColor="text1"/>
          <w:sz w:val="24"/>
          <w:szCs w:val="24"/>
        </w:rPr>
        <w:t>Dimana :</w:t>
      </w:r>
    </w:p>
    <w:p w:rsidR="00F41CB2" w:rsidRPr="00A636ED" w:rsidRDefault="0072345B" w:rsidP="00F41CB2">
      <w:pPr>
        <w:tabs>
          <w:tab w:val="left" w:pos="1215"/>
        </w:tabs>
        <w:rPr>
          <w:rFonts w:ascii="Times New Roman" w:hAnsi="Times New Roman" w:cs="Times New Roman"/>
          <w:color w:val="000000" w:themeColor="text1"/>
          <w:sz w:val="24"/>
          <w:szCs w:val="24"/>
        </w:rPr>
      </w:pPr>
      <m:oMathPara>
        <m:oMath>
          <m:sSub>
            <m:sSubPr>
              <m:ctrlPr>
                <w:rPr>
                  <w:rFonts w:ascii="Cambria Math" w:hAnsi="Times New Roman" w:cs="Times New Roman"/>
                  <w:i/>
                  <w:color w:val="000000" w:themeColor="text1"/>
                  <w:sz w:val="24"/>
                  <w:szCs w:val="24"/>
                  <w:lang w:val="id-ID"/>
                </w:rPr>
              </m:ctrlPr>
            </m:sSubPr>
            <m:e>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B</m:t>
              </m:r>
            </m:sub>
          </m:sSub>
          <m: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lang w:val="id-ID"/>
                </w:rPr>
              </m:ctrlPr>
            </m:sSubPr>
            <m:e>
              <m:r>
                <w:rPr>
                  <w:rFonts w:ascii="Cambria Math" w:hAnsi="Cambria Math" w:cs="Times New Roman"/>
                  <w:color w:val="000000" w:themeColor="text1"/>
                  <w:sz w:val="24"/>
                  <w:szCs w:val="24"/>
                </w:rPr>
                <m:t xml:space="preserve"> μ</m:t>
              </m:r>
            </m:e>
            <m:sub>
              <m:r>
                <w:rPr>
                  <w:rFonts w:ascii="Cambria Math" w:hAnsi="Cambria Math"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lang w:val="id-ID"/>
                </w:rPr>
              </m:ctrlPr>
            </m:sSubPr>
            <m:e>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2</m:t>
              </m:r>
            </m:sub>
          </m:sSub>
        </m:oMath>
      </m:oMathPara>
    </w:p>
    <w:p w:rsidR="00132A9E" w:rsidRPr="00B82CD2" w:rsidRDefault="00132A9E" w:rsidP="00132A9E">
      <w:pPr>
        <w:pStyle w:val="ListParagraph"/>
        <w:ind w:left="360" w:firstLine="0"/>
        <w:rPr>
          <w:rFonts w:ascii="Times New Roman" w:hAnsi="Times New Roman" w:cs="Times New Roman"/>
          <w:b/>
          <w:i/>
          <w:color w:val="000000" w:themeColor="text1"/>
          <w:sz w:val="24"/>
          <w:szCs w:val="24"/>
        </w:rPr>
      </w:pPr>
      <w:r w:rsidRPr="00B82CD2">
        <w:rPr>
          <w:rFonts w:ascii="Times New Roman" w:hAnsi="Times New Roman" w:cs="Times New Roman"/>
          <w:color w:val="000000" w:themeColor="text1"/>
          <w:sz w:val="24"/>
          <w:szCs w:val="24"/>
        </w:rPr>
        <w:t>Kriteria pengambilan keputusan adalah:</w:t>
      </w:r>
    </w:p>
    <w:p w:rsidR="00132A9E" w:rsidRDefault="00132A9E" w:rsidP="00132A9E">
      <w:pPr>
        <w:pStyle w:val="ListParagraph"/>
        <w:ind w:left="360" w:firstLine="720"/>
        <w:rPr>
          <w:rFonts w:ascii="Times New Roman" w:hAnsi="Times New Roman" w:cs="Times New Roman"/>
          <w:color w:val="000000" w:themeColor="text1"/>
          <w:sz w:val="24"/>
          <w:szCs w:val="24"/>
        </w:rPr>
      </w:pPr>
      <w:r w:rsidRPr="00846891">
        <w:rPr>
          <w:rFonts w:ascii="Times New Roman" w:hAnsi="Times New Roman" w:cs="Times New Roman"/>
          <w:color w:val="000000" w:themeColor="text1"/>
          <w:sz w:val="24"/>
          <w:szCs w:val="24"/>
        </w:rPr>
        <w:t>H</w:t>
      </w:r>
      <w:r w:rsidRPr="00846891">
        <w:rPr>
          <w:rFonts w:ascii="Times New Roman" w:hAnsi="Times New Roman" w:cs="Times New Roman"/>
          <w:color w:val="000000" w:themeColor="text1"/>
          <w:sz w:val="24"/>
          <w:szCs w:val="24"/>
          <w:vertAlign w:val="subscript"/>
        </w:rPr>
        <w:t>o</w:t>
      </w:r>
      <w:r w:rsidRPr="00846891">
        <w:rPr>
          <w:rFonts w:ascii="Times New Roman" w:hAnsi="Times New Roman" w:cs="Times New Roman"/>
          <w:color w:val="000000" w:themeColor="text1"/>
          <w:sz w:val="24"/>
          <w:szCs w:val="24"/>
        </w:rPr>
        <w:t xml:space="preserve"> ditolak jika </w:t>
      </w:r>
      <w:r w:rsidRPr="00846891">
        <w:rPr>
          <w:rFonts w:ascii="Times New Roman" w:hAnsi="Times New Roman" w:cs="Times New Roman"/>
          <w:i/>
          <w:color w:val="000000" w:themeColor="text1"/>
          <w:sz w:val="24"/>
          <w:szCs w:val="24"/>
        </w:rPr>
        <w:t>P-</w:t>
      </w:r>
      <w:r w:rsidRPr="00846891">
        <w:rPr>
          <w:rFonts w:ascii="Times New Roman" w:hAnsi="Times New Roman" w:cs="Times New Roman"/>
          <w:i/>
          <w:color w:val="000000" w:themeColor="text1"/>
          <w:sz w:val="24"/>
          <w:szCs w:val="24"/>
          <w:vertAlign w:val="subscript"/>
        </w:rPr>
        <w:t>Value</w:t>
      </w:r>
      <w:r w:rsidRPr="00846891">
        <w:rPr>
          <w:rFonts w:ascii="Times New Roman" w:hAnsi="Times New Roman" w:cs="Times New Roman"/>
          <w:color w:val="000000" w:themeColor="text1"/>
          <w:sz w:val="24"/>
          <w:szCs w:val="24"/>
        </w:rPr>
        <w:t>&lt; α dan H</w:t>
      </w:r>
      <w:r w:rsidRPr="00846891">
        <w:rPr>
          <w:rFonts w:ascii="Times New Roman" w:hAnsi="Times New Roman" w:cs="Times New Roman"/>
          <w:color w:val="000000" w:themeColor="text1"/>
          <w:sz w:val="24"/>
          <w:szCs w:val="24"/>
          <w:vertAlign w:val="subscript"/>
        </w:rPr>
        <w:t>o</w:t>
      </w:r>
      <w:r w:rsidRPr="00846891">
        <w:rPr>
          <w:rFonts w:ascii="Times New Roman" w:hAnsi="Times New Roman" w:cs="Times New Roman"/>
          <w:color w:val="000000" w:themeColor="text1"/>
          <w:sz w:val="24"/>
          <w:szCs w:val="24"/>
        </w:rPr>
        <w:t xml:space="preserve"> diterima jika </w:t>
      </w:r>
      <w:r w:rsidRPr="00846891">
        <w:rPr>
          <w:rFonts w:ascii="Times New Roman" w:hAnsi="Times New Roman" w:cs="Times New Roman"/>
          <w:i/>
          <w:color w:val="000000" w:themeColor="text1"/>
          <w:sz w:val="24"/>
          <w:szCs w:val="24"/>
        </w:rPr>
        <w:t>P-</w:t>
      </w:r>
      <w:r w:rsidRPr="00846891">
        <w:rPr>
          <w:rFonts w:ascii="Times New Roman" w:hAnsi="Times New Roman" w:cs="Times New Roman"/>
          <w:i/>
          <w:color w:val="000000" w:themeColor="text1"/>
          <w:sz w:val="24"/>
          <w:szCs w:val="24"/>
          <w:vertAlign w:val="subscript"/>
        </w:rPr>
        <w:t>Value</w:t>
      </w:r>
      <w:r w:rsidRPr="00846891">
        <w:rPr>
          <w:rFonts w:ascii="Times New Roman" w:hAnsi="Times New Roman" w:cs="Times New Roman"/>
          <w:color w:val="000000" w:themeColor="text1"/>
          <w:sz w:val="24"/>
          <w:szCs w:val="24"/>
        </w:rPr>
        <w:t xml:space="preserve">&gt; α, dimana α = 5%. Jika </w:t>
      </w:r>
      <w:r w:rsidRPr="00846891">
        <w:rPr>
          <w:rFonts w:ascii="Times New Roman" w:hAnsi="Times New Roman" w:cs="Times New Roman"/>
          <w:i/>
          <w:color w:val="000000" w:themeColor="text1"/>
          <w:sz w:val="24"/>
          <w:szCs w:val="24"/>
        </w:rPr>
        <w:t>P-</w:t>
      </w:r>
      <w:r w:rsidRPr="00846891">
        <w:rPr>
          <w:rFonts w:ascii="Times New Roman" w:hAnsi="Times New Roman" w:cs="Times New Roman"/>
          <w:i/>
          <w:color w:val="000000" w:themeColor="text1"/>
          <w:sz w:val="24"/>
          <w:szCs w:val="24"/>
          <w:vertAlign w:val="subscript"/>
        </w:rPr>
        <w:t>Value</w:t>
      </w:r>
      <w:r w:rsidRPr="00846891">
        <w:rPr>
          <w:rFonts w:ascii="Times New Roman" w:hAnsi="Times New Roman" w:cs="Times New Roman"/>
          <w:color w:val="000000" w:themeColor="text1"/>
          <w:sz w:val="24"/>
          <w:szCs w:val="24"/>
        </w:rPr>
        <w:t xml:space="preserve">&lt; α berarti hasil belajar </w:t>
      </w:r>
      <w:r>
        <w:rPr>
          <w:rFonts w:ascii="Times New Roman" w:hAnsi="Times New Roman" w:cs="Times New Roman"/>
          <w:color w:val="000000" w:themeColor="text1"/>
          <w:sz w:val="24"/>
          <w:szCs w:val="24"/>
        </w:rPr>
        <w:t>IPA siswa bisa mencapai KKM 70</w:t>
      </w:r>
      <w:r w:rsidRPr="00846891">
        <w:rPr>
          <w:rFonts w:ascii="Times New Roman" w:hAnsi="Times New Roman" w:cs="Times New Roman"/>
          <w:color w:val="000000" w:themeColor="text1"/>
          <w:sz w:val="24"/>
          <w:szCs w:val="24"/>
        </w:rPr>
        <w:t>.</w:t>
      </w:r>
    </w:p>
    <w:p w:rsidR="0053600E" w:rsidRPr="00132A9E" w:rsidRDefault="0053600E" w:rsidP="00132A9E"/>
    <w:sectPr w:rsidR="0053600E" w:rsidRPr="00132A9E" w:rsidSect="0090496B">
      <w:headerReference w:type="default" r:id="rId7"/>
      <w:footerReference w:type="first" r:id="rId8"/>
      <w:pgSz w:w="12240" w:h="15840"/>
      <w:pgMar w:top="2268" w:right="1701" w:bottom="1701" w:left="2268" w:header="720" w:footer="1534"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608" w:rsidRDefault="008D4608" w:rsidP="003F6C88">
      <w:pPr>
        <w:spacing w:line="240" w:lineRule="auto"/>
      </w:pPr>
      <w:r>
        <w:separator/>
      </w:r>
    </w:p>
  </w:endnote>
  <w:endnote w:type="continuationSeparator" w:id="1">
    <w:p w:rsidR="008D4608" w:rsidRDefault="008D4608" w:rsidP="003F6C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30" w:rsidRPr="0090496B" w:rsidRDefault="0090496B" w:rsidP="00BF240E">
    <w:pPr>
      <w:pStyle w:val="Footer"/>
      <w:ind w:firstLine="0"/>
      <w:jc w:val="center"/>
      <w:rPr>
        <w:rFonts w:ascii="Times New Roman" w:hAnsi="Times New Roman" w:cs="Times New Roman"/>
        <w:sz w:val="24"/>
      </w:rPr>
    </w:pPr>
    <w:r>
      <w:rPr>
        <w:rFonts w:ascii="Times New Roman" w:hAnsi="Times New Roman" w:cs="Times New Roman"/>
        <w:sz w:val="24"/>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608" w:rsidRDefault="008D4608" w:rsidP="003F6C88">
      <w:pPr>
        <w:spacing w:line="240" w:lineRule="auto"/>
      </w:pPr>
      <w:r>
        <w:separator/>
      </w:r>
    </w:p>
  </w:footnote>
  <w:footnote w:type="continuationSeparator" w:id="1">
    <w:p w:rsidR="008D4608" w:rsidRDefault="008D4608" w:rsidP="003F6C8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93078"/>
      <w:docPartObj>
        <w:docPartGallery w:val="Page Numbers (Top of Page)"/>
        <w:docPartUnique/>
      </w:docPartObj>
    </w:sdtPr>
    <w:sdtContent>
      <w:p w:rsidR="0090496B" w:rsidRPr="0090496B" w:rsidRDefault="0072345B">
        <w:pPr>
          <w:pStyle w:val="Header"/>
          <w:jc w:val="right"/>
          <w:rPr>
            <w:rFonts w:ascii="Times New Roman" w:hAnsi="Times New Roman" w:cs="Times New Roman"/>
            <w:sz w:val="24"/>
            <w:szCs w:val="24"/>
          </w:rPr>
        </w:pPr>
        <w:r w:rsidRPr="0090496B">
          <w:rPr>
            <w:rFonts w:ascii="Times New Roman" w:hAnsi="Times New Roman" w:cs="Times New Roman"/>
            <w:sz w:val="24"/>
            <w:szCs w:val="24"/>
          </w:rPr>
          <w:fldChar w:fldCharType="begin"/>
        </w:r>
        <w:r w:rsidR="0090496B" w:rsidRPr="0090496B">
          <w:rPr>
            <w:rFonts w:ascii="Times New Roman" w:hAnsi="Times New Roman" w:cs="Times New Roman"/>
            <w:sz w:val="24"/>
            <w:szCs w:val="24"/>
          </w:rPr>
          <w:instrText xml:space="preserve"> PAGE   \* MERGEFORMAT </w:instrText>
        </w:r>
        <w:r w:rsidRPr="0090496B">
          <w:rPr>
            <w:rFonts w:ascii="Times New Roman" w:hAnsi="Times New Roman" w:cs="Times New Roman"/>
            <w:sz w:val="24"/>
            <w:szCs w:val="24"/>
          </w:rPr>
          <w:fldChar w:fldCharType="separate"/>
        </w:r>
        <w:r w:rsidR="00362137">
          <w:rPr>
            <w:rFonts w:ascii="Times New Roman" w:hAnsi="Times New Roman" w:cs="Times New Roman"/>
            <w:noProof/>
            <w:sz w:val="24"/>
            <w:szCs w:val="24"/>
          </w:rPr>
          <w:t>37</w:t>
        </w:r>
        <w:r w:rsidRPr="0090496B">
          <w:rPr>
            <w:rFonts w:ascii="Times New Roman" w:hAnsi="Times New Roman" w:cs="Times New Roman"/>
            <w:sz w:val="24"/>
            <w:szCs w:val="24"/>
          </w:rPr>
          <w:fldChar w:fldCharType="end"/>
        </w:r>
      </w:p>
    </w:sdtContent>
  </w:sdt>
  <w:p w:rsidR="003F6C88" w:rsidRPr="0090496B" w:rsidRDefault="003F6C8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64F"/>
    <w:multiLevelType w:val="hybridMultilevel"/>
    <w:tmpl w:val="1DB02C60"/>
    <w:lvl w:ilvl="0" w:tplc="B27830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A3B856CC">
      <w:start w:val="1"/>
      <w:numFmt w:val="lowerLetter"/>
      <w:lvlText w:val="%5."/>
      <w:lvlJc w:val="left"/>
      <w:pPr>
        <w:ind w:left="3960" w:hanging="360"/>
      </w:pPr>
      <w:rPr>
        <w:b w:val="0"/>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F901B5"/>
    <w:multiLevelType w:val="hybridMultilevel"/>
    <w:tmpl w:val="61A0961E"/>
    <w:lvl w:ilvl="0" w:tplc="89121CB0">
      <w:start w:val="1"/>
      <w:numFmt w:val="upperLetter"/>
      <w:lvlText w:val="%1."/>
      <w:lvlJc w:val="left"/>
      <w:pPr>
        <w:ind w:left="13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05A780A">
      <w:start w:val="1"/>
      <w:numFmt w:val="decimal"/>
      <w:lvlText w:val="%4."/>
      <w:lvlJc w:val="left"/>
      <w:pPr>
        <w:ind w:left="2880" w:hanging="360"/>
      </w:pPr>
      <w:rPr>
        <w:b/>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74422"/>
    <w:multiLevelType w:val="hybridMultilevel"/>
    <w:tmpl w:val="5E429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47709"/>
    <w:multiLevelType w:val="hybridMultilevel"/>
    <w:tmpl w:val="CA301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A2A7F"/>
    <w:multiLevelType w:val="hybridMultilevel"/>
    <w:tmpl w:val="21623138"/>
    <w:lvl w:ilvl="0" w:tplc="563CCDD6">
      <w:start w:val="7"/>
      <w:numFmt w:val="upperLetter"/>
      <w:lvlText w:val="%1."/>
      <w:lvlJc w:val="left"/>
      <w:pPr>
        <w:ind w:left="786" w:hanging="360"/>
      </w:pPr>
      <w:rPr>
        <w:rFonts w:hint="default"/>
      </w:rPr>
    </w:lvl>
    <w:lvl w:ilvl="1" w:tplc="AA96D086">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5058978E">
      <w:start w:val="1"/>
      <w:numFmt w:val="decimal"/>
      <w:lvlText w:val="%4."/>
      <w:lvlJc w:val="left"/>
      <w:pPr>
        <w:ind w:left="2946" w:hanging="360"/>
      </w:pPr>
      <w:rPr>
        <w:b w:val="0"/>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0BE30BA"/>
    <w:multiLevelType w:val="hybridMultilevel"/>
    <w:tmpl w:val="7E04C910"/>
    <w:lvl w:ilvl="0" w:tplc="8CECC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772F1"/>
    <w:multiLevelType w:val="hybridMultilevel"/>
    <w:tmpl w:val="687A87C0"/>
    <w:lvl w:ilvl="0" w:tplc="1BB2E6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1EF5EFE"/>
    <w:multiLevelType w:val="hybridMultilevel"/>
    <w:tmpl w:val="24460F3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148789A"/>
    <w:multiLevelType w:val="hybridMultilevel"/>
    <w:tmpl w:val="F9EA474E"/>
    <w:lvl w:ilvl="0" w:tplc="0421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E345E"/>
    <w:multiLevelType w:val="hybridMultilevel"/>
    <w:tmpl w:val="462C5DFA"/>
    <w:lvl w:ilvl="0" w:tplc="F2C616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1125CB"/>
    <w:multiLevelType w:val="hybridMultilevel"/>
    <w:tmpl w:val="151E7734"/>
    <w:lvl w:ilvl="0" w:tplc="7D9082A2">
      <w:start w:val="1"/>
      <w:numFmt w:val="lowerLetter"/>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5FA6BA4"/>
    <w:multiLevelType w:val="hybridMultilevel"/>
    <w:tmpl w:val="5CC6B1D2"/>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75F7504A"/>
    <w:multiLevelType w:val="hybridMultilevel"/>
    <w:tmpl w:val="D52CB122"/>
    <w:lvl w:ilvl="0" w:tplc="6398230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7AB7112C"/>
    <w:multiLevelType w:val="hybridMultilevel"/>
    <w:tmpl w:val="66E4DA64"/>
    <w:lvl w:ilvl="0" w:tplc="1F00884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4"/>
  </w:num>
  <w:num w:numId="3">
    <w:abstractNumId w:val="6"/>
  </w:num>
  <w:num w:numId="4">
    <w:abstractNumId w:val="10"/>
  </w:num>
  <w:num w:numId="5">
    <w:abstractNumId w:val="11"/>
  </w:num>
  <w:num w:numId="6">
    <w:abstractNumId w:val="8"/>
  </w:num>
  <w:num w:numId="7">
    <w:abstractNumId w:val="9"/>
  </w:num>
  <w:num w:numId="8">
    <w:abstractNumId w:val="12"/>
  </w:num>
  <w:num w:numId="9">
    <w:abstractNumId w:val="7"/>
  </w:num>
  <w:num w:numId="10">
    <w:abstractNumId w:val="13"/>
  </w:num>
  <w:num w:numId="11">
    <w:abstractNumId w:val="0"/>
  </w:num>
  <w:num w:numId="12">
    <w:abstractNumId w:val="5"/>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600E"/>
    <w:rsid w:val="000A4A2B"/>
    <w:rsid w:val="000D6D28"/>
    <w:rsid w:val="000E22A2"/>
    <w:rsid w:val="000F502E"/>
    <w:rsid w:val="00113BFA"/>
    <w:rsid w:val="001217CB"/>
    <w:rsid w:val="00132A9E"/>
    <w:rsid w:val="001609C0"/>
    <w:rsid w:val="00161A51"/>
    <w:rsid w:val="0018466A"/>
    <w:rsid w:val="001C5DBC"/>
    <w:rsid w:val="001E3B30"/>
    <w:rsid w:val="0021185D"/>
    <w:rsid w:val="00215128"/>
    <w:rsid w:val="00223050"/>
    <w:rsid w:val="00251246"/>
    <w:rsid w:val="00257627"/>
    <w:rsid w:val="00262A22"/>
    <w:rsid w:val="002A2CB5"/>
    <w:rsid w:val="002A3AA4"/>
    <w:rsid w:val="002B14E8"/>
    <w:rsid w:val="002B5CB9"/>
    <w:rsid w:val="002E21D6"/>
    <w:rsid w:val="00313A1D"/>
    <w:rsid w:val="00347778"/>
    <w:rsid w:val="00362137"/>
    <w:rsid w:val="003742EE"/>
    <w:rsid w:val="00382878"/>
    <w:rsid w:val="00391715"/>
    <w:rsid w:val="003A170A"/>
    <w:rsid w:val="003D29CC"/>
    <w:rsid w:val="003E525C"/>
    <w:rsid w:val="003F4A92"/>
    <w:rsid w:val="003F517A"/>
    <w:rsid w:val="003F64DE"/>
    <w:rsid w:val="003F6C88"/>
    <w:rsid w:val="003F7F1E"/>
    <w:rsid w:val="00401FE2"/>
    <w:rsid w:val="00406560"/>
    <w:rsid w:val="0042132E"/>
    <w:rsid w:val="00437A83"/>
    <w:rsid w:val="004A4946"/>
    <w:rsid w:val="004A7A76"/>
    <w:rsid w:val="004B2523"/>
    <w:rsid w:val="004C1694"/>
    <w:rsid w:val="004E2195"/>
    <w:rsid w:val="00516CFD"/>
    <w:rsid w:val="005326E1"/>
    <w:rsid w:val="00535236"/>
    <w:rsid w:val="0053600E"/>
    <w:rsid w:val="005431D8"/>
    <w:rsid w:val="0054546B"/>
    <w:rsid w:val="00552FFE"/>
    <w:rsid w:val="00575109"/>
    <w:rsid w:val="00580666"/>
    <w:rsid w:val="005971EA"/>
    <w:rsid w:val="005D53A8"/>
    <w:rsid w:val="00691531"/>
    <w:rsid w:val="0069367F"/>
    <w:rsid w:val="006B1DFC"/>
    <w:rsid w:val="006C6C39"/>
    <w:rsid w:val="006E7B66"/>
    <w:rsid w:val="007229C8"/>
    <w:rsid w:val="0072345B"/>
    <w:rsid w:val="00783744"/>
    <w:rsid w:val="00784AB8"/>
    <w:rsid w:val="00790E33"/>
    <w:rsid w:val="007A0D78"/>
    <w:rsid w:val="007B0C94"/>
    <w:rsid w:val="007F4A98"/>
    <w:rsid w:val="00833707"/>
    <w:rsid w:val="00835CC6"/>
    <w:rsid w:val="008367BD"/>
    <w:rsid w:val="00865795"/>
    <w:rsid w:val="008717AB"/>
    <w:rsid w:val="00873A3E"/>
    <w:rsid w:val="008D4608"/>
    <w:rsid w:val="008E5F80"/>
    <w:rsid w:val="008E64AE"/>
    <w:rsid w:val="008E6F46"/>
    <w:rsid w:val="008F20C6"/>
    <w:rsid w:val="008F35A5"/>
    <w:rsid w:val="0090496B"/>
    <w:rsid w:val="009178BC"/>
    <w:rsid w:val="00930E26"/>
    <w:rsid w:val="00934A6C"/>
    <w:rsid w:val="00935D00"/>
    <w:rsid w:val="00937DFD"/>
    <w:rsid w:val="009447A0"/>
    <w:rsid w:val="009631B6"/>
    <w:rsid w:val="00971C1C"/>
    <w:rsid w:val="00971E3C"/>
    <w:rsid w:val="00996612"/>
    <w:rsid w:val="009A0CF0"/>
    <w:rsid w:val="009B2AAB"/>
    <w:rsid w:val="009D2684"/>
    <w:rsid w:val="00A07290"/>
    <w:rsid w:val="00A22B5D"/>
    <w:rsid w:val="00A47542"/>
    <w:rsid w:val="00A636ED"/>
    <w:rsid w:val="00A76593"/>
    <w:rsid w:val="00A775C4"/>
    <w:rsid w:val="00A9702D"/>
    <w:rsid w:val="00AB67DF"/>
    <w:rsid w:val="00B07FE2"/>
    <w:rsid w:val="00B27A7D"/>
    <w:rsid w:val="00B326C3"/>
    <w:rsid w:val="00B34F13"/>
    <w:rsid w:val="00B36368"/>
    <w:rsid w:val="00B4568E"/>
    <w:rsid w:val="00B5158B"/>
    <w:rsid w:val="00B559E5"/>
    <w:rsid w:val="00B6104E"/>
    <w:rsid w:val="00B66510"/>
    <w:rsid w:val="00B82BFF"/>
    <w:rsid w:val="00BF240E"/>
    <w:rsid w:val="00C143F4"/>
    <w:rsid w:val="00C20764"/>
    <w:rsid w:val="00C657A3"/>
    <w:rsid w:val="00C801A4"/>
    <w:rsid w:val="00CC7957"/>
    <w:rsid w:val="00CD654C"/>
    <w:rsid w:val="00CD7C0E"/>
    <w:rsid w:val="00CF0F86"/>
    <w:rsid w:val="00CF421D"/>
    <w:rsid w:val="00CF43CB"/>
    <w:rsid w:val="00D060F8"/>
    <w:rsid w:val="00D170A9"/>
    <w:rsid w:val="00D32A58"/>
    <w:rsid w:val="00D544AC"/>
    <w:rsid w:val="00D6003A"/>
    <w:rsid w:val="00D80E01"/>
    <w:rsid w:val="00DA028C"/>
    <w:rsid w:val="00DA09AA"/>
    <w:rsid w:val="00DF3B0C"/>
    <w:rsid w:val="00E22326"/>
    <w:rsid w:val="00E462C1"/>
    <w:rsid w:val="00E51B49"/>
    <w:rsid w:val="00E90DFC"/>
    <w:rsid w:val="00E93AE2"/>
    <w:rsid w:val="00EA14CD"/>
    <w:rsid w:val="00EB7A47"/>
    <w:rsid w:val="00EC0673"/>
    <w:rsid w:val="00ED334B"/>
    <w:rsid w:val="00ED4AAC"/>
    <w:rsid w:val="00ED6DF3"/>
    <w:rsid w:val="00EE7A4C"/>
    <w:rsid w:val="00EF7C58"/>
    <w:rsid w:val="00F41CB2"/>
    <w:rsid w:val="00F75387"/>
    <w:rsid w:val="00F76766"/>
    <w:rsid w:val="00F838BB"/>
    <w:rsid w:val="00F842D0"/>
    <w:rsid w:val="00FA5B21"/>
    <w:rsid w:val="00FA7B8C"/>
    <w:rsid w:val="00FC4C41"/>
    <w:rsid w:val="00FC58C5"/>
    <w:rsid w:val="00FC778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0E"/>
    <w:pPr>
      <w:spacing w:after="0" w:line="480"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3600E"/>
    <w:pPr>
      <w:ind w:left="720"/>
      <w:contextualSpacing/>
    </w:pPr>
  </w:style>
  <w:style w:type="paragraph" w:styleId="NoSpacing">
    <w:name w:val="No Spacing"/>
    <w:uiPriority w:val="1"/>
    <w:qFormat/>
    <w:rsid w:val="0053600E"/>
    <w:pPr>
      <w:spacing w:after="0" w:line="240" w:lineRule="auto"/>
      <w:ind w:firstLine="709"/>
      <w:jc w:val="both"/>
    </w:pPr>
  </w:style>
  <w:style w:type="table" w:styleId="TableGrid">
    <w:name w:val="Table Grid"/>
    <w:basedOn w:val="TableNormal"/>
    <w:uiPriority w:val="59"/>
    <w:rsid w:val="0053600E"/>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600E"/>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locked/>
    <w:rsid w:val="0053600E"/>
  </w:style>
  <w:style w:type="paragraph" w:styleId="BalloonText">
    <w:name w:val="Balloon Text"/>
    <w:basedOn w:val="Normal"/>
    <w:link w:val="BalloonTextChar"/>
    <w:uiPriority w:val="99"/>
    <w:semiHidden/>
    <w:unhideWhenUsed/>
    <w:rsid w:val="005360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0E"/>
    <w:rPr>
      <w:rFonts w:ascii="Tahoma" w:hAnsi="Tahoma" w:cs="Tahoma"/>
      <w:sz w:val="16"/>
      <w:szCs w:val="16"/>
    </w:rPr>
  </w:style>
  <w:style w:type="paragraph" w:styleId="Header">
    <w:name w:val="header"/>
    <w:basedOn w:val="Normal"/>
    <w:link w:val="HeaderChar"/>
    <w:uiPriority w:val="99"/>
    <w:unhideWhenUsed/>
    <w:rsid w:val="003F6C88"/>
    <w:pPr>
      <w:tabs>
        <w:tab w:val="center" w:pos="4680"/>
        <w:tab w:val="right" w:pos="9360"/>
      </w:tabs>
      <w:spacing w:line="240" w:lineRule="auto"/>
    </w:pPr>
  </w:style>
  <w:style w:type="character" w:customStyle="1" w:styleId="HeaderChar">
    <w:name w:val="Header Char"/>
    <w:basedOn w:val="DefaultParagraphFont"/>
    <w:link w:val="Header"/>
    <w:uiPriority w:val="99"/>
    <w:rsid w:val="003F6C88"/>
  </w:style>
  <w:style w:type="paragraph" w:styleId="Footer">
    <w:name w:val="footer"/>
    <w:basedOn w:val="Normal"/>
    <w:link w:val="FooterChar"/>
    <w:uiPriority w:val="99"/>
    <w:unhideWhenUsed/>
    <w:rsid w:val="003F6C88"/>
    <w:pPr>
      <w:tabs>
        <w:tab w:val="center" w:pos="4680"/>
        <w:tab w:val="right" w:pos="9360"/>
      </w:tabs>
      <w:spacing w:line="240" w:lineRule="auto"/>
    </w:pPr>
  </w:style>
  <w:style w:type="character" w:customStyle="1" w:styleId="FooterChar">
    <w:name w:val="Footer Char"/>
    <w:basedOn w:val="DefaultParagraphFont"/>
    <w:link w:val="Footer"/>
    <w:uiPriority w:val="99"/>
    <w:rsid w:val="003F6C88"/>
  </w:style>
  <w:style w:type="table" w:customStyle="1" w:styleId="LightGrid-Accent11">
    <w:name w:val="Light Grid - Accent 11"/>
    <w:basedOn w:val="TableNormal"/>
    <w:uiPriority w:val="62"/>
    <w:rsid w:val="00CD65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937DFD"/>
    <w:rPr>
      <w:color w:val="808080"/>
    </w:rPr>
  </w:style>
  <w:style w:type="table" w:styleId="LightGrid-Accent1">
    <w:name w:val="Light Grid Accent 1"/>
    <w:basedOn w:val="TableNormal"/>
    <w:uiPriority w:val="62"/>
    <w:rsid w:val="005326E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0E"/>
    <w:pPr>
      <w:spacing w:after="0" w:line="480"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3600E"/>
    <w:pPr>
      <w:ind w:left="720"/>
      <w:contextualSpacing/>
    </w:pPr>
  </w:style>
  <w:style w:type="paragraph" w:styleId="NoSpacing">
    <w:name w:val="No Spacing"/>
    <w:uiPriority w:val="1"/>
    <w:qFormat/>
    <w:rsid w:val="0053600E"/>
    <w:pPr>
      <w:spacing w:after="0" w:line="240" w:lineRule="auto"/>
      <w:ind w:firstLine="709"/>
      <w:jc w:val="both"/>
    </w:pPr>
  </w:style>
  <w:style w:type="table" w:styleId="TableGrid">
    <w:name w:val="Table Grid"/>
    <w:basedOn w:val="TableNormal"/>
    <w:uiPriority w:val="59"/>
    <w:rsid w:val="0053600E"/>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600E"/>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locked/>
    <w:rsid w:val="0053600E"/>
  </w:style>
  <w:style w:type="paragraph" w:styleId="BalloonText">
    <w:name w:val="Balloon Text"/>
    <w:basedOn w:val="Normal"/>
    <w:link w:val="BalloonTextChar"/>
    <w:uiPriority w:val="99"/>
    <w:semiHidden/>
    <w:unhideWhenUsed/>
    <w:rsid w:val="005360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0E"/>
    <w:rPr>
      <w:rFonts w:ascii="Tahoma" w:hAnsi="Tahoma" w:cs="Tahoma"/>
      <w:sz w:val="16"/>
      <w:szCs w:val="16"/>
    </w:rPr>
  </w:style>
  <w:style w:type="paragraph" w:styleId="Header">
    <w:name w:val="header"/>
    <w:basedOn w:val="Normal"/>
    <w:link w:val="HeaderChar"/>
    <w:uiPriority w:val="99"/>
    <w:unhideWhenUsed/>
    <w:rsid w:val="003F6C88"/>
    <w:pPr>
      <w:tabs>
        <w:tab w:val="center" w:pos="4680"/>
        <w:tab w:val="right" w:pos="9360"/>
      </w:tabs>
      <w:spacing w:line="240" w:lineRule="auto"/>
    </w:pPr>
  </w:style>
  <w:style w:type="character" w:customStyle="1" w:styleId="HeaderChar">
    <w:name w:val="Header Char"/>
    <w:basedOn w:val="DefaultParagraphFont"/>
    <w:link w:val="Header"/>
    <w:uiPriority w:val="99"/>
    <w:rsid w:val="003F6C88"/>
  </w:style>
  <w:style w:type="paragraph" w:styleId="Footer">
    <w:name w:val="footer"/>
    <w:basedOn w:val="Normal"/>
    <w:link w:val="FooterChar"/>
    <w:uiPriority w:val="99"/>
    <w:unhideWhenUsed/>
    <w:rsid w:val="003F6C88"/>
    <w:pPr>
      <w:tabs>
        <w:tab w:val="center" w:pos="4680"/>
        <w:tab w:val="right" w:pos="9360"/>
      </w:tabs>
      <w:spacing w:line="240" w:lineRule="auto"/>
    </w:pPr>
  </w:style>
  <w:style w:type="character" w:customStyle="1" w:styleId="FooterChar">
    <w:name w:val="Footer Char"/>
    <w:basedOn w:val="DefaultParagraphFont"/>
    <w:link w:val="Footer"/>
    <w:uiPriority w:val="99"/>
    <w:rsid w:val="003F6C88"/>
  </w:style>
  <w:style w:type="table" w:styleId="LightGrid-Accent1">
    <w:name w:val="Light Grid Accent 1"/>
    <w:basedOn w:val="TableNormal"/>
    <w:uiPriority w:val="62"/>
    <w:rsid w:val="00CD65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937DF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12</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68</cp:revision>
  <dcterms:created xsi:type="dcterms:W3CDTF">2016-03-31T12:35:00Z</dcterms:created>
  <dcterms:modified xsi:type="dcterms:W3CDTF">2018-04-04T04:29:00Z</dcterms:modified>
</cp:coreProperties>
</file>