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D3" w:rsidRDefault="00D7086B" w:rsidP="00722DC4">
      <w:pPr>
        <w:spacing w:after="960"/>
        <w:ind w:left="709" w:hanging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  <w:r w:rsidR="00D43B5E">
        <w:rPr>
          <w:rFonts w:ascii="Times New Roman" w:hAnsi="Times New Roman" w:cs="Times New Roman"/>
          <w:b/>
          <w:sz w:val="24"/>
        </w:rPr>
        <w:t xml:space="preserve"> </w:t>
      </w:r>
    </w:p>
    <w:p w:rsidR="00C93F7F" w:rsidRPr="00C93F7F" w:rsidRDefault="00C93F7F" w:rsidP="009F11C6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Al-Ayouby, M. H. </w:t>
      </w:r>
      <w:r w:rsidRPr="00BF4FCE">
        <w:rPr>
          <w:rFonts w:ascii="Times New Roman" w:hAnsi="Times New Roman" w:cs="Times New Roman"/>
          <w:color w:val="000000" w:themeColor="text1"/>
          <w:sz w:val="24"/>
        </w:rPr>
        <w:t>Dampak Penggunaan Gadget Pada Anak Usia Dini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. </w:t>
      </w:r>
      <w:r w:rsidRPr="00BF4FCE">
        <w:rPr>
          <w:rFonts w:ascii="Times New Roman" w:hAnsi="Times New Roman" w:cs="Times New Roman"/>
          <w:i/>
          <w:color w:val="000000" w:themeColor="text1"/>
          <w:sz w:val="24"/>
        </w:rPr>
        <w:t>Skripsi</w:t>
      </w:r>
      <w:r>
        <w:rPr>
          <w:rFonts w:ascii="Times New Roman" w:hAnsi="Times New Roman" w:cs="Times New Roman"/>
          <w:color w:val="000000" w:themeColor="text1"/>
          <w:sz w:val="24"/>
        </w:rPr>
        <w:t>. Lampung : Universitas Lampung</w:t>
      </w:r>
    </w:p>
    <w:p w:rsidR="0094469F" w:rsidRPr="00683411" w:rsidRDefault="0094469F" w:rsidP="009F11C6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83411">
        <w:rPr>
          <w:rFonts w:ascii="Times New Roman" w:hAnsi="Times New Roman" w:cs="Times New Roman"/>
          <w:color w:val="000000" w:themeColor="text1"/>
          <w:sz w:val="24"/>
        </w:rPr>
        <w:t xml:space="preserve">Aprianto. 2010. </w:t>
      </w:r>
      <w:r w:rsidRPr="00683411">
        <w:rPr>
          <w:rFonts w:ascii="Times New Roman" w:hAnsi="Times New Roman" w:cs="Times New Roman"/>
          <w:i/>
          <w:color w:val="000000" w:themeColor="text1"/>
          <w:sz w:val="24"/>
        </w:rPr>
        <w:t>Dampak Penggunaan Ponsel Terhadap Motivasi Belajar Siswa (Studi Kasus di SMA Diponegoro Tulungagung)</w:t>
      </w:r>
      <w:r w:rsidR="002A59DA" w:rsidRPr="00683411">
        <w:rPr>
          <w:rFonts w:ascii="Times New Roman" w:hAnsi="Times New Roman" w:cs="Times New Roman"/>
          <w:i/>
          <w:color w:val="000000" w:themeColor="text1"/>
          <w:sz w:val="24"/>
        </w:rPr>
        <w:t xml:space="preserve">. </w:t>
      </w:r>
      <w:r w:rsidR="002A59DA" w:rsidRPr="00683411">
        <w:rPr>
          <w:rFonts w:ascii="Times New Roman" w:hAnsi="Times New Roman" w:cs="Times New Roman"/>
          <w:color w:val="000000" w:themeColor="text1"/>
          <w:sz w:val="24"/>
        </w:rPr>
        <w:t xml:space="preserve">(Online), </w:t>
      </w:r>
      <w:hyperlink r:id="rId6" w:history="1">
        <w:r w:rsidR="00683411" w:rsidRPr="00683411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http://repo.iain-tulungagung.ac.id/896/</w:t>
        </w:r>
      </w:hyperlink>
      <w:r w:rsidR="00683411" w:rsidRPr="00683411">
        <w:rPr>
          <w:rFonts w:ascii="Times New Roman" w:hAnsi="Times New Roman" w:cs="Times New Roman"/>
          <w:color w:val="000000" w:themeColor="text1"/>
          <w:sz w:val="24"/>
        </w:rPr>
        <w:t>. (12 Februari 2018)</w:t>
      </w:r>
    </w:p>
    <w:p w:rsidR="009A23FE" w:rsidRPr="009A23FE" w:rsidRDefault="009A23FE" w:rsidP="009F11C6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Bundu, P. 2016. </w:t>
      </w:r>
      <w:r>
        <w:rPr>
          <w:rFonts w:ascii="Times New Roman" w:hAnsi="Times New Roman" w:cs="Times New Roman"/>
          <w:i/>
          <w:sz w:val="24"/>
        </w:rPr>
        <w:t xml:space="preserve">Asesmen Pembelajaran Untuk Guru dan Calon Guru Sekolah Dasar, </w:t>
      </w:r>
      <w:r>
        <w:rPr>
          <w:rFonts w:ascii="Times New Roman" w:hAnsi="Times New Roman" w:cs="Times New Roman"/>
          <w:sz w:val="24"/>
        </w:rPr>
        <w:t>Padang : Hayfa Press</w:t>
      </w:r>
    </w:p>
    <w:p w:rsidR="00A510FB" w:rsidRPr="00A510FB" w:rsidRDefault="00A510FB" w:rsidP="009F11C6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Darmadi, H.  2014. </w:t>
      </w:r>
      <w:r>
        <w:rPr>
          <w:rFonts w:ascii="Times New Roman" w:hAnsi="Times New Roman" w:cs="Times New Roman"/>
          <w:i/>
          <w:sz w:val="24"/>
        </w:rPr>
        <w:t xml:space="preserve">Metodologi Penelitian Pendidikan dan Sosial, </w:t>
      </w:r>
      <w:r>
        <w:rPr>
          <w:rFonts w:ascii="Times New Roman" w:hAnsi="Times New Roman" w:cs="Times New Roman"/>
          <w:sz w:val="24"/>
        </w:rPr>
        <w:t>Bandung : Alfabeta</w:t>
      </w:r>
    </w:p>
    <w:p w:rsidR="0077541E" w:rsidRPr="008F3BD8" w:rsidRDefault="0077541E" w:rsidP="0077541E">
      <w:pPr>
        <w:spacing w:before="240"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8F3BD8">
        <w:rPr>
          <w:rFonts w:asciiTheme="majorBidi" w:eastAsia="Times New Roman" w:hAnsiTheme="majorBidi" w:cstheme="majorBidi"/>
          <w:sz w:val="24"/>
          <w:szCs w:val="24"/>
        </w:rPr>
        <w:t>Djemari, M. 2008. Teknik Penyusunan Instrumen Tes dan Nontes. Yogyakarta: Mitra</w:t>
      </w:r>
    </w:p>
    <w:p w:rsidR="00A510FB" w:rsidRDefault="00A510FB" w:rsidP="009F11C6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Emzir.  2017. </w:t>
      </w:r>
      <w:r w:rsidRPr="00A510FB">
        <w:rPr>
          <w:rFonts w:ascii="Times New Roman" w:hAnsi="Times New Roman" w:cs="Times New Roman"/>
          <w:i/>
          <w:sz w:val="24"/>
        </w:rPr>
        <w:t>Metodologi Penelitian Pendidikan</w:t>
      </w:r>
      <w:r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Jakarta : Rajawali Pers</w:t>
      </w:r>
    </w:p>
    <w:p w:rsidR="007D20BC" w:rsidRPr="00C93F7F" w:rsidRDefault="007D20BC" w:rsidP="009F11C6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Fadilah, A.</w:t>
      </w:r>
      <w:r w:rsidR="004A55D3">
        <w:rPr>
          <w:rFonts w:ascii="Times New Roman" w:hAnsi="Times New Roman" w:cs="Times New Roman"/>
          <w:sz w:val="24"/>
        </w:rPr>
        <w:t xml:space="preserve"> 2011.</w:t>
      </w:r>
      <w:r>
        <w:rPr>
          <w:rFonts w:ascii="Times New Roman" w:hAnsi="Times New Roman" w:cs="Times New Roman"/>
          <w:sz w:val="24"/>
        </w:rPr>
        <w:t xml:space="preserve"> </w:t>
      </w:r>
      <w:r w:rsidRPr="00BF4FCE">
        <w:rPr>
          <w:rFonts w:ascii="Times New Roman" w:hAnsi="Times New Roman" w:cs="Times New Roman"/>
          <w:sz w:val="24"/>
        </w:rPr>
        <w:t>Pengaruh Penggunaan Alat Komunikasi Handphone (HP) Terhadap Aktivitas Belajar Siswa SMP Negeri 66 Jakarta Selatan</w:t>
      </w:r>
      <w:r w:rsidR="00C93F7F">
        <w:rPr>
          <w:rFonts w:ascii="Times New Roman" w:hAnsi="Times New Roman" w:cs="Times New Roman"/>
          <w:i/>
          <w:sz w:val="24"/>
        </w:rPr>
        <w:t xml:space="preserve">. </w:t>
      </w:r>
      <w:r w:rsidR="00C93F7F" w:rsidRPr="00BF4FCE">
        <w:rPr>
          <w:rFonts w:ascii="Times New Roman" w:hAnsi="Times New Roman" w:cs="Times New Roman"/>
          <w:i/>
          <w:sz w:val="24"/>
        </w:rPr>
        <w:t>Skripsi</w:t>
      </w:r>
      <w:r w:rsidR="00C93F7F">
        <w:rPr>
          <w:rFonts w:ascii="Times New Roman" w:hAnsi="Times New Roman" w:cs="Times New Roman"/>
          <w:sz w:val="24"/>
        </w:rPr>
        <w:t>. Jakarta : Universitas Islam Negeri Syarif Hidayatullah</w:t>
      </w:r>
    </w:p>
    <w:p w:rsidR="0094469F" w:rsidRDefault="0094469F" w:rsidP="009F11C6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Gifary dan Kurnia. 2015. </w:t>
      </w:r>
      <w:r w:rsidRPr="009F11C6">
        <w:rPr>
          <w:rFonts w:ascii="Times New Roman" w:hAnsi="Times New Roman" w:cs="Times New Roman"/>
          <w:sz w:val="24"/>
        </w:rPr>
        <w:t>Intensitas penggunaan Smartphone terhadap perilaku komunikasi</w:t>
      </w:r>
      <w:r>
        <w:rPr>
          <w:rFonts w:ascii="Times New Roman" w:hAnsi="Times New Roman" w:cs="Times New Roman"/>
          <w:sz w:val="24"/>
        </w:rPr>
        <w:t xml:space="preserve">. </w:t>
      </w:r>
      <w:r w:rsidR="009F11C6" w:rsidRPr="009F11C6">
        <w:rPr>
          <w:rFonts w:ascii="Times New Roman" w:hAnsi="Times New Roman" w:cs="Times New Roman"/>
          <w:i/>
          <w:sz w:val="24"/>
        </w:rPr>
        <w:t>Jurnal S</w:t>
      </w:r>
      <w:r w:rsidRPr="009F11C6">
        <w:rPr>
          <w:rFonts w:ascii="Times New Roman" w:hAnsi="Times New Roman" w:cs="Times New Roman"/>
          <w:i/>
          <w:sz w:val="24"/>
        </w:rPr>
        <w:t>osioteknologi</w:t>
      </w:r>
      <w:r w:rsidR="009F11C6">
        <w:rPr>
          <w:rFonts w:ascii="Times New Roman" w:hAnsi="Times New Roman" w:cs="Times New Roman"/>
          <w:i/>
          <w:sz w:val="24"/>
        </w:rPr>
        <w:t>,</w:t>
      </w:r>
      <w:r w:rsidR="009F11C6">
        <w:rPr>
          <w:rFonts w:ascii="Times New Roman" w:hAnsi="Times New Roman" w:cs="Times New Roman"/>
          <w:sz w:val="24"/>
        </w:rPr>
        <w:t xml:space="preserve"> vol.</w:t>
      </w:r>
      <w:r>
        <w:rPr>
          <w:rFonts w:ascii="Times New Roman" w:hAnsi="Times New Roman" w:cs="Times New Roman"/>
          <w:sz w:val="24"/>
        </w:rPr>
        <w:t xml:space="preserve"> 14</w:t>
      </w:r>
      <w:r w:rsidR="009F11C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</w:t>
      </w:r>
      <w:r w:rsidR="009F11C6">
        <w:rPr>
          <w:rFonts w:ascii="Times New Roman" w:hAnsi="Times New Roman" w:cs="Times New Roman"/>
          <w:sz w:val="24"/>
        </w:rPr>
        <w:t>) : 170-178</w:t>
      </w:r>
    </w:p>
    <w:p w:rsidR="006723F8" w:rsidRDefault="006723F8" w:rsidP="009F11C6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Islamuddin, H. 2012. </w:t>
      </w:r>
      <w:r w:rsidRPr="006723F8">
        <w:rPr>
          <w:rFonts w:ascii="Times New Roman" w:hAnsi="Times New Roman" w:cs="Times New Roman"/>
          <w:i/>
          <w:sz w:val="24"/>
        </w:rPr>
        <w:t>Psikologi Pendidikan</w:t>
      </w:r>
      <w:r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Yogyakarta : Pustaka Belajar</w:t>
      </w:r>
    </w:p>
    <w:p w:rsidR="00BA6268" w:rsidRPr="006723F8" w:rsidRDefault="00BA6268" w:rsidP="009F11C6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Mardapi, D. 2008. </w:t>
      </w:r>
      <w:r>
        <w:rPr>
          <w:rFonts w:ascii="Times New Roman" w:hAnsi="Times New Roman" w:cs="Times New Roman"/>
          <w:i/>
          <w:sz w:val="24"/>
        </w:rPr>
        <w:t>Teknik Penyusunan Instrumen Tes dan Non Tes,</w:t>
      </w:r>
      <w:r>
        <w:rPr>
          <w:rFonts w:ascii="Times New Roman" w:hAnsi="Times New Roman" w:cs="Times New Roman"/>
          <w:sz w:val="24"/>
        </w:rPr>
        <w:t xml:space="preserve"> Yogyakarta : Mitra Cendekia Press</w:t>
      </w:r>
    </w:p>
    <w:p w:rsidR="00AB561D" w:rsidRPr="002A59DA" w:rsidRDefault="002A59DA" w:rsidP="003E68A4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A59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MetrotvNews.com. (2018, Januari). </w:t>
      </w:r>
      <w:r w:rsidR="003E68A4" w:rsidRPr="002A59DA">
        <w:rPr>
          <w:rFonts w:ascii="Times New Roman" w:hAnsi="Times New Roman" w:cs="Times New Roman"/>
          <w:color w:val="000000" w:themeColor="text1"/>
          <w:sz w:val="24"/>
          <w:szCs w:val="24"/>
        </w:rPr>
        <w:t>Indonesia raksasa teknologi digital asia.</w:t>
      </w:r>
      <w:r w:rsidR="003E68A4" w:rsidRPr="002A59DA">
        <w:rPr>
          <w:color w:val="000000" w:themeColor="text1"/>
        </w:rPr>
        <w:t xml:space="preserve"> </w:t>
      </w:r>
      <w:hyperlink r:id="rId7" w:history="1">
        <w:r w:rsidR="003E68A4" w:rsidRPr="002A59DA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https://googleweblight.com/i?u=https://www.kominfo.go.id/content/detail/6095/indonesia-raksasa-teknologi-digital-asia/0/sorotan_media&amp;hl=id-ID (diakses</w:t>
        </w:r>
      </w:hyperlink>
      <w:r w:rsidR="00AB561D" w:rsidRPr="002A59DA">
        <w:rPr>
          <w:rFonts w:ascii="Times New Roman" w:hAnsi="Times New Roman" w:cs="Times New Roman"/>
          <w:color w:val="000000" w:themeColor="text1"/>
          <w:sz w:val="24"/>
        </w:rPr>
        <w:t xml:space="preserve"> 3 Maret 2018)</w:t>
      </w:r>
    </w:p>
    <w:p w:rsidR="008B01B7" w:rsidRPr="002A59DA" w:rsidRDefault="002A59DA" w:rsidP="009F11C6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A59DA">
        <w:rPr>
          <w:rFonts w:ascii="Times New Roman" w:hAnsi="Times New Roman" w:cs="Times New Roman"/>
          <w:color w:val="000000" w:themeColor="text1"/>
          <w:sz w:val="24"/>
        </w:rPr>
        <w:t xml:space="preserve">Kominfo. (2015, Oktober). </w:t>
      </w:r>
      <w:r w:rsidR="003E68A4" w:rsidRPr="002A59DA">
        <w:rPr>
          <w:rFonts w:ascii="Times New Roman" w:hAnsi="Times New Roman" w:cs="Times New Roman"/>
          <w:color w:val="000000" w:themeColor="text1"/>
          <w:sz w:val="24"/>
        </w:rPr>
        <w:t>pasien gangguan jiwa akibat gawai meningkat</w:t>
      </w:r>
      <w:r w:rsidR="00402CC1" w:rsidRPr="002A59DA">
        <w:rPr>
          <w:rFonts w:ascii="Times New Roman" w:hAnsi="Times New Roman" w:cs="Times New Roman"/>
          <w:color w:val="000000" w:themeColor="text1"/>
          <w:sz w:val="24"/>
        </w:rPr>
        <w:t>.</w:t>
      </w:r>
      <w:r w:rsidR="003E68A4" w:rsidRPr="002A59D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hyperlink r:id="rId8" w:history="1">
        <w:r w:rsidR="008B01B7" w:rsidRPr="002A59DA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http://video.metrotvnews.com/play/2018/02/27/837806/pasien-gangguan-jiwa-akibat-gawai-meningkat</w:t>
        </w:r>
      </w:hyperlink>
      <w:r w:rsidR="0047568A" w:rsidRPr="002A59DA">
        <w:rPr>
          <w:rFonts w:ascii="Times New Roman" w:hAnsi="Times New Roman" w:cs="Times New Roman"/>
          <w:color w:val="000000" w:themeColor="text1"/>
          <w:sz w:val="24"/>
        </w:rPr>
        <w:t xml:space="preserve"> (diakses 4</w:t>
      </w:r>
      <w:r w:rsidR="008B01B7" w:rsidRPr="002A59D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7568A" w:rsidRPr="002A59DA">
        <w:rPr>
          <w:rFonts w:ascii="Times New Roman" w:hAnsi="Times New Roman" w:cs="Times New Roman"/>
          <w:color w:val="000000" w:themeColor="text1"/>
          <w:sz w:val="24"/>
        </w:rPr>
        <w:t xml:space="preserve">Maret </w:t>
      </w:r>
      <w:r w:rsidR="008B01B7" w:rsidRPr="002A59DA">
        <w:rPr>
          <w:rFonts w:ascii="Times New Roman" w:hAnsi="Times New Roman" w:cs="Times New Roman"/>
          <w:color w:val="000000" w:themeColor="text1"/>
          <w:sz w:val="24"/>
        </w:rPr>
        <w:t>2018)</w:t>
      </w:r>
    </w:p>
    <w:p w:rsidR="0094469F" w:rsidRDefault="0094469F" w:rsidP="009F11C6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Khodijah, N. 2016. </w:t>
      </w:r>
      <w:r>
        <w:rPr>
          <w:rFonts w:ascii="Times New Roman" w:hAnsi="Times New Roman" w:cs="Times New Roman"/>
          <w:i/>
          <w:sz w:val="24"/>
        </w:rPr>
        <w:t xml:space="preserve">Psikologi Pendidikan, </w:t>
      </w:r>
      <w:r>
        <w:rPr>
          <w:rFonts w:ascii="Times New Roman" w:hAnsi="Times New Roman" w:cs="Times New Roman"/>
          <w:sz w:val="24"/>
        </w:rPr>
        <w:t>Jakarta : Rajawali Grafindo Persada</w:t>
      </w:r>
    </w:p>
    <w:p w:rsidR="0094469F" w:rsidRPr="00F96CD1" w:rsidRDefault="0094469F" w:rsidP="00F96CD1">
      <w:pPr>
        <w:ind w:left="567" w:hanging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Khaeriyah, A</w:t>
      </w:r>
      <w:r w:rsidR="00B56C9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M. 2017. </w:t>
      </w:r>
      <w:r w:rsidRPr="00F96CD1">
        <w:rPr>
          <w:rFonts w:ascii="Times New Roman" w:hAnsi="Times New Roman" w:cs="Times New Roman"/>
          <w:sz w:val="24"/>
        </w:rPr>
        <w:t>Pengaruh Intensitas Penggunaan Smartphone Dan Pemanfaatan Internet Terhadap Motivasi Belajar Dan Hasil Belajar Ekonom</w:t>
      </w:r>
      <w:r w:rsidR="00CF47E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Semarang</w:t>
      </w:r>
      <w:r w:rsidR="00CF47E0">
        <w:rPr>
          <w:rFonts w:ascii="Times New Roman" w:hAnsi="Times New Roman" w:cs="Times New Roman"/>
          <w:sz w:val="24"/>
        </w:rPr>
        <w:t xml:space="preserve">. </w:t>
      </w:r>
      <w:r w:rsidR="00CF47E0" w:rsidRPr="00CF47E0">
        <w:rPr>
          <w:rFonts w:ascii="Times New Roman" w:hAnsi="Times New Roman" w:cs="Times New Roman"/>
          <w:i/>
          <w:sz w:val="24"/>
        </w:rPr>
        <w:t>Jurnal E</w:t>
      </w:r>
      <w:r w:rsidR="00CF47E0">
        <w:rPr>
          <w:rFonts w:ascii="Times New Roman" w:hAnsi="Times New Roman" w:cs="Times New Roman"/>
          <w:i/>
          <w:sz w:val="24"/>
        </w:rPr>
        <w:t>conomic educatin</w:t>
      </w:r>
      <w:r w:rsidR="0061064A">
        <w:rPr>
          <w:rFonts w:ascii="Times New Roman" w:hAnsi="Times New Roman" w:cs="Times New Roman"/>
          <w:sz w:val="24"/>
        </w:rPr>
        <w:t xml:space="preserve">, Vol. 6 (1) : 140-149 </w:t>
      </w:r>
    </w:p>
    <w:p w:rsidR="00F84562" w:rsidRDefault="00F84562" w:rsidP="009F11C6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Ormrod, J</w:t>
      </w:r>
      <w:r w:rsidR="00B56C9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E. 2009.</w:t>
      </w:r>
      <w:r w:rsidR="009A33C8">
        <w:rPr>
          <w:rFonts w:ascii="Times New Roman" w:hAnsi="Times New Roman" w:cs="Times New Roman"/>
          <w:sz w:val="24"/>
        </w:rPr>
        <w:t xml:space="preserve"> </w:t>
      </w:r>
      <w:r w:rsidR="009A33C8">
        <w:rPr>
          <w:rFonts w:ascii="Times New Roman" w:hAnsi="Times New Roman" w:cs="Times New Roman"/>
          <w:i/>
          <w:sz w:val="24"/>
        </w:rPr>
        <w:t xml:space="preserve">Psikologi Pendidikan jilid 2, </w:t>
      </w:r>
      <w:r w:rsidR="00A510FB">
        <w:rPr>
          <w:rFonts w:ascii="Times New Roman" w:hAnsi="Times New Roman" w:cs="Times New Roman"/>
          <w:sz w:val="24"/>
        </w:rPr>
        <w:t>Jakarta : Erlangga</w:t>
      </w:r>
    </w:p>
    <w:p w:rsidR="00EF3C77" w:rsidRDefault="00EF3C77" w:rsidP="00EF3C77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Rahma, A. 2015. </w:t>
      </w:r>
      <w:r w:rsidRPr="0061064A">
        <w:rPr>
          <w:rFonts w:ascii="Times New Roman" w:hAnsi="Times New Roman" w:cs="Times New Roman"/>
          <w:sz w:val="24"/>
        </w:rPr>
        <w:t>Pengaruh Penggunaan Smartphone Terhadap Aktivitas Kehidupan Siswa</w:t>
      </w:r>
      <w:r w:rsidRPr="00DC0D3F">
        <w:rPr>
          <w:rFonts w:ascii="Times New Roman" w:hAnsi="Times New Roman" w:cs="Times New Roman"/>
          <w:i/>
          <w:sz w:val="24"/>
        </w:rPr>
        <w:t xml:space="preserve"> (Studi Kasus MAN 1 Rengat Barat)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Jurnal Sosioteknologi, Vol. 2 (2) : 1-12</w:t>
      </w:r>
    </w:p>
    <w:p w:rsidR="00D7086B" w:rsidRDefault="00D7086B" w:rsidP="009F11C6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Sanjaya, W. 2015. </w:t>
      </w:r>
      <w:r>
        <w:rPr>
          <w:rFonts w:ascii="Times New Roman" w:hAnsi="Times New Roman" w:cs="Times New Roman"/>
          <w:i/>
          <w:sz w:val="24"/>
        </w:rPr>
        <w:t xml:space="preserve">Kurikulum dan Pembelajaran, </w:t>
      </w:r>
      <w:r>
        <w:rPr>
          <w:rFonts w:ascii="Times New Roman" w:hAnsi="Times New Roman" w:cs="Times New Roman"/>
          <w:sz w:val="24"/>
        </w:rPr>
        <w:t>Bandung : Kencana</w:t>
      </w:r>
    </w:p>
    <w:p w:rsidR="00EF3C77" w:rsidRDefault="00EF3C77" w:rsidP="00EF3C77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Satrianawati. 2017. </w:t>
      </w:r>
      <w:r w:rsidRPr="0061064A">
        <w:rPr>
          <w:rFonts w:ascii="Times New Roman" w:hAnsi="Times New Roman" w:cs="Times New Roman"/>
          <w:sz w:val="24"/>
        </w:rPr>
        <w:t>Dampak Penggunaan Handphone Terhadap Aktivitas Belajar Siswa SD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Jurnal Profesi Pendidikan Dasar, Vol. 4 (1) : 49-56</w:t>
      </w:r>
    </w:p>
    <w:p w:rsidR="00EF3C77" w:rsidRDefault="00EF3C77" w:rsidP="00EF3C77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Setyawan, W. A. N. 2017. </w:t>
      </w:r>
      <w:r w:rsidRPr="0061064A">
        <w:rPr>
          <w:rFonts w:ascii="Times New Roman" w:hAnsi="Times New Roman" w:cs="Times New Roman"/>
          <w:sz w:val="24"/>
        </w:rPr>
        <w:t>Pengaruh Intensitas Penggunaan Handphone Dan Pergaulan Teman Sebaya Terhadap Motivasi Belajar Siswa Kelas V SD Se-Kecamatan Kraton Yogyakarta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Yogyakarta : Universitas PGRI Yogyakarta</w:t>
      </w:r>
    </w:p>
    <w:p w:rsidR="00EF3C77" w:rsidRPr="000A5D27" w:rsidRDefault="00EF3C77" w:rsidP="00EF3C77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Slameto. 2010. </w:t>
      </w:r>
      <w:r w:rsidRPr="000A5D27">
        <w:rPr>
          <w:rFonts w:ascii="Times New Roman" w:hAnsi="Times New Roman" w:cs="Times New Roman"/>
          <w:i/>
          <w:sz w:val="24"/>
        </w:rPr>
        <w:t>Belajar &amp; Faktor-Faktor Yang Mempengaruhi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Jakarta : Rineka Cipta</w:t>
      </w:r>
    </w:p>
    <w:p w:rsidR="00B50B10" w:rsidRDefault="00B50B10" w:rsidP="009F11C6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Sugiyono. 2017. </w:t>
      </w:r>
      <w:r w:rsidRPr="00B50B10">
        <w:rPr>
          <w:rFonts w:ascii="Times New Roman" w:hAnsi="Times New Roman" w:cs="Times New Roman"/>
          <w:i/>
          <w:sz w:val="24"/>
        </w:rPr>
        <w:t>Metode Penelitian Pendidikan</w:t>
      </w:r>
      <w:r>
        <w:rPr>
          <w:rFonts w:ascii="Times New Roman" w:hAnsi="Times New Roman" w:cs="Times New Roman"/>
          <w:i/>
          <w:sz w:val="24"/>
        </w:rPr>
        <w:t>,</w:t>
      </w:r>
      <w:r w:rsidR="008A4F82">
        <w:rPr>
          <w:rFonts w:ascii="Times New Roman" w:hAnsi="Times New Roman" w:cs="Times New Roman"/>
          <w:sz w:val="24"/>
        </w:rPr>
        <w:t xml:space="preserve"> Bandung : Alfabeta</w:t>
      </w:r>
    </w:p>
    <w:p w:rsidR="006365CB" w:rsidRDefault="006365CB" w:rsidP="006365CB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Uno, H. B. 2012. </w:t>
      </w:r>
      <w:r>
        <w:rPr>
          <w:rFonts w:ascii="Times New Roman" w:hAnsi="Times New Roman" w:cs="Times New Roman"/>
          <w:i/>
          <w:sz w:val="24"/>
        </w:rPr>
        <w:t xml:space="preserve">Teori Motivasi &amp; Pengukurannya Analisis di Bidang Pendidikan, </w:t>
      </w:r>
      <w:r w:rsidRPr="00D7086B">
        <w:rPr>
          <w:rFonts w:ascii="Times New Roman" w:hAnsi="Times New Roman" w:cs="Times New Roman"/>
          <w:sz w:val="24"/>
        </w:rPr>
        <w:t>Gorontalo : Bumi Aksara</w:t>
      </w:r>
      <w:r>
        <w:rPr>
          <w:rFonts w:ascii="Times New Roman" w:hAnsi="Times New Roman" w:cs="Times New Roman"/>
          <w:sz w:val="24"/>
        </w:rPr>
        <w:t xml:space="preserve"> </w:t>
      </w:r>
    </w:p>
    <w:p w:rsidR="00EF3C77" w:rsidRPr="00851AF2" w:rsidRDefault="002A59DA" w:rsidP="002A59DA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2A59DA">
        <w:rPr>
          <w:rFonts w:ascii="Times New Roman" w:hAnsi="Times New Roman" w:cs="Times New Roman"/>
          <w:color w:val="000000" w:themeColor="text1"/>
          <w:sz w:val="24"/>
        </w:rPr>
        <w:t>Wiki. (2018,Februari).</w:t>
      </w:r>
      <w:r w:rsidR="00851AF2">
        <w:rPr>
          <w:rFonts w:ascii="Times New Roman" w:hAnsi="Times New Roman" w:cs="Times New Roman"/>
          <w:color w:val="000000" w:themeColor="text1"/>
          <w:sz w:val="24"/>
        </w:rPr>
        <w:t xml:space="preserve"> Asal Muasal dan Penemu Ponsel</w:t>
      </w:r>
      <w:r w:rsidRPr="002A59DA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hyperlink r:id="rId9" w:history="1">
        <w:r w:rsidR="00851AF2" w:rsidRPr="00851AF2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https://techno.okezone.com/read/2013/07/15/363/837018/tahukah-anda-asal-muasal-penemu-ponsel-hp</w:t>
        </w:r>
      </w:hyperlink>
      <w:r w:rsidR="00851AF2" w:rsidRPr="00851AF2">
        <w:rPr>
          <w:rFonts w:ascii="Times New Roman" w:hAnsi="Times New Roman" w:cs="Times New Roman"/>
          <w:sz w:val="24"/>
        </w:rPr>
        <w:t xml:space="preserve">. Okezone Techno </w:t>
      </w:r>
      <w:r w:rsidR="00EF3C77" w:rsidRPr="00851AF2">
        <w:rPr>
          <w:rFonts w:ascii="Times New Roman" w:hAnsi="Times New Roman" w:cs="Times New Roman"/>
          <w:sz w:val="24"/>
        </w:rPr>
        <w:t>(diakses 12 februari 2018)</w:t>
      </w:r>
    </w:p>
    <w:p w:rsidR="0094469F" w:rsidRDefault="0094469F" w:rsidP="009F11C6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Widanengsih, E. 2016</w:t>
      </w:r>
      <w:r w:rsidRPr="001D18BA">
        <w:rPr>
          <w:rFonts w:ascii="Times New Roman" w:hAnsi="Times New Roman" w:cs="Times New Roman"/>
          <w:i/>
          <w:sz w:val="24"/>
        </w:rPr>
        <w:t xml:space="preserve">. </w:t>
      </w:r>
      <w:r w:rsidRPr="001D18BA">
        <w:rPr>
          <w:rFonts w:ascii="Times New Roman" w:hAnsi="Times New Roman" w:cs="Times New Roman"/>
          <w:sz w:val="24"/>
        </w:rPr>
        <w:t>Analisis Menggunakan Structural Equation Model Untuk Mengukur Pengaruh Penggunaan Smartphone Terhadap Perkembangan Anak, Motivasi Belajar Dan Prestasi Belajar Pada Anak Usia Sekolah Dasar Di Kecamatan Ciputat Tim</w:t>
      </w:r>
      <w:r w:rsidR="001D18BA">
        <w:rPr>
          <w:rFonts w:ascii="Times New Roman" w:hAnsi="Times New Roman" w:cs="Times New Roman"/>
          <w:sz w:val="24"/>
        </w:rPr>
        <w:t>ur. Jurnal SIMNASIPTEK : A79-87</w:t>
      </w:r>
    </w:p>
    <w:sectPr w:rsidR="0094469F" w:rsidSect="00DF3D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268" w:right="1701" w:bottom="1701" w:left="2268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0F0" w:rsidRDefault="001B60F0" w:rsidP="0094469F">
      <w:pPr>
        <w:spacing w:after="0" w:line="240" w:lineRule="auto"/>
      </w:pPr>
      <w:r>
        <w:separator/>
      </w:r>
    </w:p>
  </w:endnote>
  <w:endnote w:type="continuationSeparator" w:id="0">
    <w:p w:rsidR="001B60F0" w:rsidRDefault="001B60F0" w:rsidP="0094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A6" w:rsidRDefault="009956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4365"/>
      <w:docPartObj>
        <w:docPartGallery w:val="Page Numbers (Bottom of Page)"/>
        <w:docPartUnique/>
      </w:docPartObj>
    </w:sdtPr>
    <w:sdtContent>
      <w:p w:rsidR="00DF3DDD" w:rsidRDefault="00DF3DDD">
        <w:pPr>
          <w:pStyle w:val="Footer"/>
          <w:jc w:val="center"/>
        </w:pPr>
        <w:r w:rsidRPr="00DF3DD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DF3DD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F3DDD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50</w:t>
        </w:r>
        <w:r w:rsidRPr="00DF3DDD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C4502E" w:rsidRPr="00276A14" w:rsidRDefault="00C4502E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A6" w:rsidRDefault="009956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0F0" w:rsidRDefault="001B60F0" w:rsidP="0094469F">
      <w:pPr>
        <w:spacing w:after="0" w:line="240" w:lineRule="auto"/>
      </w:pPr>
      <w:r>
        <w:separator/>
      </w:r>
    </w:p>
  </w:footnote>
  <w:footnote w:type="continuationSeparator" w:id="0">
    <w:p w:rsidR="001B60F0" w:rsidRDefault="001B60F0" w:rsidP="0094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A6" w:rsidRDefault="009956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395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956A6" w:rsidRPr="009956A6" w:rsidRDefault="00C16271" w:rsidP="00DF3DDD">
        <w:pPr>
          <w:pStyle w:val="Header"/>
          <w:jc w:val="right"/>
          <w:rPr>
            <w:rFonts w:ascii="Times New Roman" w:hAnsi="Times New Roman" w:cs="Times New Roman"/>
            <w:sz w:val="24"/>
          </w:rPr>
        </w:pPr>
      </w:p>
    </w:sdtContent>
  </w:sdt>
  <w:p w:rsidR="009956A6" w:rsidRDefault="009956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A6" w:rsidRDefault="009956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D7086B"/>
    <w:rsid w:val="00027278"/>
    <w:rsid w:val="000304EF"/>
    <w:rsid w:val="00036C4C"/>
    <w:rsid w:val="00050BF3"/>
    <w:rsid w:val="000526F2"/>
    <w:rsid w:val="00082DEC"/>
    <w:rsid w:val="000A5D27"/>
    <w:rsid w:val="000B5E93"/>
    <w:rsid w:val="000E5883"/>
    <w:rsid w:val="000E629B"/>
    <w:rsid w:val="001240A7"/>
    <w:rsid w:val="001317E8"/>
    <w:rsid w:val="00153E3C"/>
    <w:rsid w:val="00171D4F"/>
    <w:rsid w:val="00176294"/>
    <w:rsid w:val="001809AE"/>
    <w:rsid w:val="001B1112"/>
    <w:rsid w:val="001B60F0"/>
    <w:rsid w:val="001C5140"/>
    <w:rsid w:val="001D11AF"/>
    <w:rsid w:val="001D18BA"/>
    <w:rsid w:val="0024036F"/>
    <w:rsid w:val="00262CCD"/>
    <w:rsid w:val="002646CD"/>
    <w:rsid w:val="00275B09"/>
    <w:rsid w:val="00276A14"/>
    <w:rsid w:val="00287BCB"/>
    <w:rsid w:val="002945FB"/>
    <w:rsid w:val="002A59DA"/>
    <w:rsid w:val="002B6CDE"/>
    <w:rsid w:val="002C5E32"/>
    <w:rsid w:val="00320414"/>
    <w:rsid w:val="0033161A"/>
    <w:rsid w:val="003415B1"/>
    <w:rsid w:val="00395DDB"/>
    <w:rsid w:val="003961E4"/>
    <w:rsid w:val="003E68A4"/>
    <w:rsid w:val="00402CC1"/>
    <w:rsid w:val="00455E51"/>
    <w:rsid w:val="0047568A"/>
    <w:rsid w:val="00477D3A"/>
    <w:rsid w:val="004A55D3"/>
    <w:rsid w:val="004B7477"/>
    <w:rsid w:val="004C0628"/>
    <w:rsid w:val="004D4D28"/>
    <w:rsid w:val="00520F21"/>
    <w:rsid w:val="00585728"/>
    <w:rsid w:val="005872B0"/>
    <w:rsid w:val="005D6E5F"/>
    <w:rsid w:val="0061064A"/>
    <w:rsid w:val="00633A80"/>
    <w:rsid w:val="006365CB"/>
    <w:rsid w:val="006723F8"/>
    <w:rsid w:val="00676592"/>
    <w:rsid w:val="00683411"/>
    <w:rsid w:val="006A6EE6"/>
    <w:rsid w:val="006C0FD3"/>
    <w:rsid w:val="006D21A2"/>
    <w:rsid w:val="006F66FC"/>
    <w:rsid w:val="007065CC"/>
    <w:rsid w:val="00711AC5"/>
    <w:rsid w:val="00722DC4"/>
    <w:rsid w:val="0072342B"/>
    <w:rsid w:val="007241FC"/>
    <w:rsid w:val="00726D3E"/>
    <w:rsid w:val="007325C3"/>
    <w:rsid w:val="007356CB"/>
    <w:rsid w:val="00762239"/>
    <w:rsid w:val="0077541E"/>
    <w:rsid w:val="00797980"/>
    <w:rsid w:val="007B5D73"/>
    <w:rsid w:val="007C5E73"/>
    <w:rsid w:val="007D20BC"/>
    <w:rsid w:val="007E25C6"/>
    <w:rsid w:val="00820A0A"/>
    <w:rsid w:val="00831D8F"/>
    <w:rsid w:val="00851AF2"/>
    <w:rsid w:val="00860605"/>
    <w:rsid w:val="008676A2"/>
    <w:rsid w:val="00875F39"/>
    <w:rsid w:val="008A3D25"/>
    <w:rsid w:val="008A4CB8"/>
    <w:rsid w:val="008A4F82"/>
    <w:rsid w:val="008B01B7"/>
    <w:rsid w:val="008B36E4"/>
    <w:rsid w:val="008E18D4"/>
    <w:rsid w:val="008F1366"/>
    <w:rsid w:val="008F17C8"/>
    <w:rsid w:val="0094469F"/>
    <w:rsid w:val="00961934"/>
    <w:rsid w:val="00973FA5"/>
    <w:rsid w:val="0098045A"/>
    <w:rsid w:val="0098786F"/>
    <w:rsid w:val="009931BA"/>
    <w:rsid w:val="009956A6"/>
    <w:rsid w:val="009A23FE"/>
    <w:rsid w:val="009A33C8"/>
    <w:rsid w:val="009C2166"/>
    <w:rsid w:val="009C3F17"/>
    <w:rsid w:val="009C70F4"/>
    <w:rsid w:val="009F11C6"/>
    <w:rsid w:val="00A40485"/>
    <w:rsid w:val="00A510FB"/>
    <w:rsid w:val="00AB561D"/>
    <w:rsid w:val="00B24CDA"/>
    <w:rsid w:val="00B50B10"/>
    <w:rsid w:val="00B56C95"/>
    <w:rsid w:val="00B6018F"/>
    <w:rsid w:val="00B7718D"/>
    <w:rsid w:val="00B9528D"/>
    <w:rsid w:val="00BA6268"/>
    <w:rsid w:val="00BA7FA7"/>
    <w:rsid w:val="00BC5B73"/>
    <w:rsid w:val="00BD10BC"/>
    <w:rsid w:val="00BF4FCE"/>
    <w:rsid w:val="00C16271"/>
    <w:rsid w:val="00C30CF3"/>
    <w:rsid w:val="00C35F91"/>
    <w:rsid w:val="00C4502E"/>
    <w:rsid w:val="00C57B1F"/>
    <w:rsid w:val="00C62721"/>
    <w:rsid w:val="00C77941"/>
    <w:rsid w:val="00C832DF"/>
    <w:rsid w:val="00C85E32"/>
    <w:rsid w:val="00C87541"/>
    <w:rsid w:val="00C93F7F"/>
    <w:rsid w:val="00CE6AB2"/>
    <w:rsid w:val="00CF47E0"/>
    <w:rsid w:val="00D11CA3"/>
    <w:rsid w:val="00D179B2"/>
    <w:rsid w:val="00D43B5E"/>
    <w:rsid w:val="00D7086B"/>
    <w:rsid w:val="00DB5DAC"/>
    <w:rsid w:val="00DC0D3F"/>
    <w:rsid w:val="00DD22E3"/>
    <w:rsid w:val="00DF3DDD"/>
    <w:rsid w:val="00DF51C9"/>
    <w:rsid w:val="00E04C53"/>
    <w:rsid w:val="00E3584C"/>
    <w:rsid w:val="00E63348"/>
    <w:rsid w:val="00EC05A4"/>
    <w:rsid w:val="00ED5466"/>
    <w:rsid w:val="00EF3C77"/>
    <w:rsid w:val="00F03C94"/>
    <w:rsid w:val="00F4220E"/>
    <w:rsid w:val="00F67A94"/>
    <w:rsid w:val="00F70B99"/>
    <w:rsid w:val="00F84562"/>
    <w:rsid w:val="00F96CD1"/>
    <w:rsid w:val="00FB2602"/>
    <w:rsid w:val="00FB7170"/>
    <w:rsid w:val="00FD295D"/>
    <w:rsid w:val="00FF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69F"/>
  </w:style>
  <w:style w:type="paragraph" w:styleId="Footer">
    <w:name w:val="footer"/>
    <w:basedOn w:val="Normal"/>
    <w:link w:val="FooterChar"/>
    <w:uiPriority w:val="99"/>
    <w:unhideWhenUsed/>
    <w:rsid w:val="00944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69F"/>
  </w:style>
  <w:style w:type="paragraph" w:styleId="BalloonText">
    <w:name w:val="Balloon Text"/>
    <w:basedOn w:val="Normal"/>
    <w:link w:val="BalloonTextChar"/>
    <w:uiPriority w:val="99"/>
    <w:semiHidden/>
    <w:unhideWhenUsed/>
    <w:rsid w:val="0094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1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22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metrotvnews.com/play/2018/02/27/837806/pasien-gangguan-jiwa-akibat-gawai-meningka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googleweblight.com/i?u=https://www.kominfo.go.id/content/detail/6095/indonesia-raksasa-teknologi-digital-asia/0/sorotan_media&amp;hl=id-ID%20(diakse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epo.iain-tulungagung.ac.id/896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echno.okezone.com/read/2013/07/15/363/837018/tahukah-anda-asal-muasal-penemu-ponsel-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Mecca</dc:creator>
  <cp:lastModifiedBy>acer</cp:lastModifiedBy>
  <cp:revision>70</cp:revision>
  <cp:lastPrinted>2016-01-04T07:09:00Z</cp:lastPrinted>
  <dcterms:created xsi:type="dcterms:W3CDTF">2018-02-24T01:12:00Z</dcterms:created>
  <dcterms:modified xsi:type="dcterms:W3CDTF">2016-01-04T07:09:00Z</dcterms:modified>
</cp:coreProperties>
</file>