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47" w:rsidRPr="00CA649B" w:rsidRDefault="006B0F70" w:rsidP="00A61F41">
      <w:pPr>
        <w:pStyle w:val="ListParagraph"/>
        <w:spacing w:after="0" w:line="480" w:lineRule="auto"/>
        <w:ind w:left="993" w:hanging="993"/>
        <w:jc w:val="center"/>
        <w:rPr>
          <w:rFonts w:ascii="Times New Roman" w:hAnsi="Times New Roman" w:cs="Times New Roman"/>
          <w:b/>
          <w:sz w:val="24"/>
          <w:szCs w:val="24"/>
          <w:lang w:val="id-ID"/>
        </w:rPr>
      </w:pPr>
      <w:r>
        <w:rPr>
          <w:rFonts w:ascii="Times New Roman" w:hAnsi="Times New Roman" w:cs="Times New Roman"/>
          <w:b/>
          <w:sz w:val="24"/>
          <w:szCs w:val="24"/>
          <w:lang w:val="id-ID"/>
        </w:rPr>
        <w:t>BAB 1</w:t>
      </w:r>
    </w:p>
    <w:p w:rsidR="00551E47" w:rsidRDefault="00551E47" w:rsidP="00A61F41">
      <w:pPr>
        <w:spacing w:after="0" w:line="240" w:lineRule="auto"/>
        <w:jc w:val="center"/>
        <w:rPr>
          <w:rFonts w:ascii="Times New Roman" w:hAnsi="Times New Roman" w:cs="Times New Roman"/>
          <w:b/>
          <w:sz w:val="24"/>
          <w:szCs w:val="24"/>
          <w:lang w:val="id-ID"/>
        </w:rPr>
      </w:pPr>
      <w:r w:rsidRPr="006B0F70">
        <w:rPr>
          <w:rFonts w:ascii="Times New Roman" w:hAnsi="Times New Roman" w:cs="Times New Roman"/>
          <w:b/>
          <w:sz w:val="24"/>
          <w:szCs w:val="24"/>
        </w:rPr>
        <w:t>PENDAHULUAN</w:t>
      </w:r>
    </w:p>
    <w:p w:rsidR="00A61F41" w:rsidRDefault="00A61F41" w:rsidP="00A61F41">
      <w:pPr>
        <w:spacing w:after="0" w:line="240" w:lineRule="auto"/>
        <w:jc w:val="center"/>
        <w:rPr>
          <w:rFonts w:ascii="Times New Roman" w:hAnsi="Times New Roman" w:cs="Times New Roman"/>
          <w:b/>
          <w:sz w:val="24"/>
          <w:szCs w:val="24"/>
          <w:lang w:val="id-ID"/>
        </w:rPr>
      </w:pPr>
    </w:p>
    <w:p w:rsidR="00A61F41" w:rsidRDefault="00A61F41" w:rsidP="00A61F41">
      <w:pPr>
        <w:spacing w:after="0" w:line="240" w:lineRule="auto"/>
        <w:jc w:val="center"/>
        <w:rPr>
          <w:rFonts w:ascii="Times New Roman" w:hAnsi="Times New Roman" w:cs="Times New Roman"/>
          <w:b/>
          <w:sz w:val="24"/>
          <w:szCs w:val="24"/>
          <w:lang w:val="id-ID"/>
        </w:rPr>
      </w:pPr>
    </w:p>
    <w:p w:rsidR="00A61F41" w:rsidRPr="00A61F41" w:rsidRDefault="00A61F41" w:rsidP="00A61F41">
      <w:pPr>
        <w:spacing w:after="0" w:line="240" w:lineRule="auto"/>
        <w:jc w:val="center"/>
        <w:rPr>
          <w:rFonts w:ascii="Times New Roman" w:hAnsi="Times New Roman" w:cs="Times New Roman"/>
          <w:b/>
          <w:sz w:val="24"/>
          <w:szCs w:val="24"/>
          <w:lang w:val="id-ID"/>
        </w:rPr>
      </w:pPr>
    </w:p>
    <w:p w:rsidR="00EA2B35" w:rsidRPr="00CA649B" w:rsidRDefault="00EA2B35" w:rsidP="00F45C6D">
      <w:pPr>
        <w:pStyle w:val="ListParagraph"/>
        <w:numPr>
          <w:ilvl w:val="0"/>
          <w:numId w:val="1"/>
        </w:numPr>
        <w:spacing w:after="0" w:line="480" w:lineRule="auto"/>
        <w:ind w:left="426" w:hanging="426"/>
        <w:rPr>
          <w:rFonts w:ascii="Times New Roman" w:hAnsi="Times New Roman" w:cs="Times New Roman"/>
          <w:b/>
          <w:sz w:val="24"/>
          <w:szCs w:val="24"/>
        </w:rPr>
      </w:pPr>
      <w:r w:rsidRPr="00CA649B">
        <w:rPr>
          <w:rFonts w:ascii="Times New Roman" w:hAnsi="Times New Roman" w:cs="Times New Roman"/>
          <w:b/>
          <w:sz w:val="24"/>
          <w:szCs w:val="24"/>
        </w:rPr>
        <w:t>Latar Belakang</w:t>
      </w:r>
    </w:p>
    <w:p w:rsidR="00DA0349" w:rsidRPr="00CA649B" w:rsidRDefault="00DA0349" w:rsidP="00DA0349">
      <w:pPr>
        <w:pStyle w:val="NoSpacing"/>
        <w:spacing w:line="480" w:lineRule="auto"/>
        <w:ind w:firstLine="567"/>
        <w:jc w:val="both"/>
        <w:rPr>
          <w:rFonts w:ascii="Times New Roman" w:hAnsi="Times New Roman" w:cs="Times New Roman"/>
          <w:sz w:val="24"/>
          <w:szCs w:val="24"/>
        </w:rPr>
      </w:pPr>
      <w:proofErr w:type="gramStart"/>
      <w:r w:rsidRPr="00CA649B">
        <w:rPr>
          <w:rFonts w:ascii="Times New Roman" w:hAnsi="Times New Roman" w:cs="Times New Roman"/>
          <w:sz w:val="24"/>
          <w:szCs w:val="24"/>
          <w:lang w:val="en-US"/>
        </w:rPr>
        <w:t>Hasil belajar merupakan hal yang penting dalam pembelajaran, baik itu hasil yang dapat diukur secara langsung dengan angka maupun hasil belajar yang dapat dilihat pada penerapannya dalam kehidupan sehari-hari.</w:t>
      </w:r>
      <w:proofErr w:type="gramEnd"/>
      <w:r w:rsidR="00957962">
        <w:rPr>
          <w:rFonts w:ascii="Times New Roman" w:hAnsi="Times New Roman" w:cs="Times New Roman"/>
          <w:sz w:val="24"/>
          <w:szCs w:val="24"/>
        </w:rPr>
        <w:t xml:space="preserve"> </w:t>
      </w:r>
      <w:proofErr w:type="gramStart"/>
      <w:r w:rsidRPr="00CA649B">
        <w:rPr>
          <w:rFonts w:ascii="Times New Roman" w:hAnsi="Times New Roman" w:cs="Times New Roman"/>
          <w:sz w:val="24"/>
          <w:szCs w:val="24"/>
          <w:lang w:val="en-US"/>
        </w:rPr>
        <w:t>Salah satu ciri ketidakberhasilan pembelajaran ditandai oleh siswa yang cenderung hanya menghafal tidak memahami esensi makna materi, bahkan tidak mengetahui aplikasi tentang pembelajaran di dunia nyata.</w:t>
      </w:r>
      <w:proofErr w:type="gramEnd"/>
    </w:p>
    <w:p w:rsidR="00956C7F" w:rsidRDefault="00DA0349" w:rsidP="00F45C6D">
      <w:pPr>
        <w:pStyle w:val="ListParagraph"/>
        <w:spacing w:after="0" w:line="480" w:lineRule="auto"/>
        <w:ind w:left="0" w:firstLine="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Perkembangan ilmu pengetahuan dan teknologi telah memberikan dampak terhadap berbagai bidang, tak terkecuali dalam bidang pendidikan.</w:t>
      </w:r>
      <w:proofErr w:type="gramEnd"/>
      <w:r w:rsidR="00957962">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Kemajuan tersebut menuntut terciptanya masyarakat yang gemar belajar.</w:t>
      </w:r>
      <w:proofErr w:type="gramEnd"/>
      <w:r w:rsidRPr="00CA649B">
        <w:rPr>
          <w:rFonts w:ascii="Times New Roman" w:hAnsi="Times New Roman" w:cs="Times New Roman"/>
          <w:sz w:val="24"/>
          <w:szCs w:val="24"/>
        </w:rPr>
        <w:t xml:space="preserve"> Proses belajar yang </w:t>
      </w:r>
      <w:proofErr w:type="gramStart"/>
      <w:r w:rsidRPr="00CA649B">
        <w:rPr>
          <w:rFonts w:ascii="Times New Roman" w:hAnsi="Times New Roman" w:cs="Times New Roman"/>
          <w:sz w:val="24"/>
          <w:szCs w:val="24"/>
        </w:rPr>
        <w:t>efektif  antara</w:t>
      </w:r>
      <w:proofErr w:type="gramEnd"/>
      <w:r w:rsidRPr="00CA649B">
        <w:rPr>
          <w:rFonts w:ascii="Times New Roman" w:hAnsi="Times New Roman" w:cs="Times New Roman"/>
          <w:sz w:val="24"/>
          <w:szCs w:val="24"/>
        </w:rPr>
        <w:t xml:space="preserve"> lain dilakukan dengan membaca. </w:t>
      </w:r>
    </w:p>
    <w:p w:rsidR="00DA0349" w:rsidRPr="00CA649B" w:rsidRDefault="00956C7F" w:rsidP="00F45C6D">
      <w:pPr>
        <w:pStyle w:val="ListParagraph"/>
        <w:spacing w:after="0" w:line="480" w:lineRule="auto"/>
        <w:ind w:left="0" w:firstLine="567"/>
        <w:jc w:val="both"/>
        <w:rPr>
          <w:rFonts w:asciiTheme="majorBidi" w:hAnsiTheme="majorBidi" w:cstheme="majorBidi"/>
          <w:sz w:val="24"/>
          <w:szCs w:val="24"/>
        </w:rPr>
      </w:pPr>
      <w:r>
        <w:rPr>
          <w:rFonts w:ascii="Times New Roman" w:hAnsi="Times New Roman" w:cs="Times New Roman"/>
          <w:sz w:val="24"/>
          <w:szCs w:val="24"/>
          <w:lang w:val="id-ID"/>
        </w:rPr>
        <w:t>Menurut Burhan Nurgiyantoro (2010:47) sebagian besar perolehan ilmu dilakukan oleh siswa dan mahasiswa melalui aktivitas membaca.</w:t>
      </w:r>
      <w:r w:rsidRPr="00A74A73">
        <w:rPr>
          <w:rFonts w:asciiTheme="majorBidi" w:hAnsiTheme="majorBidi"/>
          <w:b/>
          <w:bCs/>
          <w:noProof/>
          <w:sz w:val="24"/>
          <w:szCs w:val="24"/>
          <w:lang w:val="id-ID" w:eastAsia="id-ID"/>
        </w:rPr>
        <w:t xml:space="preserve"> </w:t>
      </w:r>
      <w:r w:rsidR="00584DF8" w:rsidRPr="00584DF8">
        <w:rPr>
          <w:rFonts w:asciiTheme="majorBidi" w:hAnsiTheme="majorBidi"/>
          <w:b/>
          <w:bCs/>
          <w:noProof/>
          <w:sz w:val="24"/>
          <w:szCs w:val="24"/>
          <w:lang w:val="id-ID" w:eastAsia="id-ID"/>
        </w:rPr>
        <w:pict>
          <v:rect id="Rectangle 5" o:spid="_x0000_s1072" style="position:absolute;left:0;text-align:left;margin-left:178.2pt;margin-top:343.3pt;width:47.7pt;height:32.95pt;z-index:251672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" fillcolor="white [3201]" strokecolor="white [3212]" strokeweight="2pt">
            <v:textbox>
              <w:txbxContent>
                <w:p w:rsidR="00CE4FCC" w:rsidRPr="008526DB" w:rsidRDefault="00CE4FCC" w:rsidP="00DA0349">
                  <w:pP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584DF8" w:rsidRPr="00584DF8">
        <w:rPr>
          <w:b/>
          <w:bCs/>
          <w:noProof/>
          <w:lang w:val="id-ID" w:eastAsia="id-ID"/>
        </w:rPr>
        <w:pict>
          <v:rect id="Rectangle 2" o:spid="_x0000_s1071" style="position:absolute;left:0;text-align:left;margin-left:182.05pt;margin-top:476.8pt;width:43.7pt;height:26.2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" fillcolor="white [3201]" strokecolor="white [3212]" strokeweight="2pt">
            <v:textbox>
              <w:txbxContent>
                <w:p w:rsidR="00CE4FCC" w:rsidRPr="00A13F02" w:rsidRDefault="00CE4FCC" w:rsidP="00DA0349">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p>
                <w:p w:rsidR="00CE4FCC" w:rsidRPr="00A13F02" w:rsidRDefault="00CE4FCC" w:rsidP="00DA0349">
                  <w:pPr>
                    <w:rPr>
                      <w:rFonts w:ascii="Times New Roman" w:hAnsi="Times New Roman" w:cs="Times New Roman"/>
                      <w:sz w:val="24"/>
                      <w:szCs w:val="24"/>
                    </w:rPr>
                  </w:pPr>
                </w:p>
              </w:txbxContent>
            </v:textbox>
          </v:rect>
        </w:pict>
      </w:r>
      <w:proofErr w:type="gramStart"/>
      <w:r w:rsidR="00DA0349" w:rsidRPr="00CA649B">
        <w:rPr>
          <w:rFonts w:asciiTheme="majorBidi" w:hAnsiTheme="majorBidi" w:cstheme="majorBidi"/>
          <w:sz w:val="24"/>
          <w:szCs w:val="24"/>
        </w:rPr>
        <w:t>Kegiatan m</w:t>
      </w:r>
      <w:r w:rsidR="00D30915">
        <w:rPr>
          <w:rFonts w:asciiTheme="majorBidi" w:hAnsiTheme="majorBidi" w:cstheme="majorBidi"/>
          <w:sz w:val="24"/>
          <w:szCs w:val="24"/>
        </w:rPr>
        <w:t>embaca</w:t>
      </w:r>
      <w:r w:rsidR="00957962">
        <w:rPr>
          <w:rFonts w:asciiTheme="majorBidi" w:hAnsiTheme="majorBidi" w:cstheme="majorBidi"/>
          <w:sz w:val="24"/>
          <w:szCs w:val="24"/>
          <w:lang w:val="id-ID"/>
        </w:rPr>
        <w:t xml:space="preserve"> </w:t>
      </w:r>
      <w:r w:rsidR="00D30915" w:rsidRPr="00CA649B">
        <w:rPr>
          <w:rFonts w:asciiTheme="majorBidi" w:hAnsiTheme="majorBidi" w:cstheme="majorBidi"/>
          <w:sz w:val="24"/>
          <w:szCs w:val="24"/>
        </w:rPr>
        <w:t>mutlak diperlukan</w:t>
      </w:r>
      <w:r w:rsidR="00D30915">
        <w:rPr>
          <w:rFonts w:asciiTheme="majorBidi" w:hAnsiTheme="majorBidi" w:cstheme="majorBidi"/>
          <w:sz w:val="24"/>
          <w:szCs w:val="24"/>
          <w:lang w:val="id-ID"/>
        </w:rPr>
        <w:t xml:space="preserve"> untuk</w:t>
      </w:r>
      <w:r w:rsidR="00957962">
        <w:rPr>
          <w:rFonts w:asciiTheme="majorBidi" w:hAnsiTheme="majorBidi" w:cstheme="majorBidi"/>
          <w:sz w:val="24"/>
          <w:szCs w:val="24"/>
          <w:lang w:val="id-ID"/>
        </w:rPr>
        <w:t xml:space="preserve"> </w:t>
      </w:r>
      <w:r w:rsidR="00D30915">
        <w:rPr>
          <w:rFonts w:asciiTheme="majorBidi" w:hAnsiTheme="majorBidi" w:cstheme="majorBidi"/>
          <w:sz w:val="24"/>
          <w:szCs w:val="24"/>
          <w:lang w:val="id-ID"/>
        </w:rPr>
        <w:t xml:space="preserve">menuntun kita </w:t>
      </w:r>
      <w:r w:rsidR="00DA0349" w:rsidRPr="00CA649B">
        <w:rPr>
          <w:rFonts w:asciiTheme="majorBidi" w:hAnsiTheme="majorBidi" w:cstheme="majorBidi"/>
          <w:sz w:val="24"/>
          <w:szCs w:val="24"/>
        </w:rPr>
        <w:t>mengikuti perkemba</w:t>
      </w:r>
      <w:r w:rsidR="00D30915">
        <w:rPr>
          <w:rFonts w:asciiTheme="majorBidi" w:hAnsiTheme="majorBidi" w:cstheme="majorBidi"/>
          <w:sz w:val="24"/>
          <w:szCs w:val="24"/>
        </w:rPr>
        <w:t>ngan ilmu dan teknologi</w:t>
      </w:r>
      <w:r w:rsidR="00DA0349" w:rsidRPr="00CA649B">
        <w:rPr>
          <w:rFonts w:asciiTheme="majorBidi" w:hAnsiTheme="majorBidi" w:cstheme="majorBidi"/>
          <w:sz w:val="24"/>
          <w:szCs w:val="24"/>
        </w:rPr>
        <w:t>.</w:t>
      </w:r>
      <w:proofErr w:type="gramEnd"/>
      <w:r w:rsidR="00DA0349" w:rsidRPr="00CA649B">
        <w:rPr>
          <w:rFonts w:asciiTheme="majorBidi" w:hAnsiTheme="majorBidi" w:cstheme="majorBidi"/>
          <w:sz w:val="24"/>
          <w:szCs w:val="24"/>
        </w:rPr>
        <w:t xml:space="preserve"> Oleh karena itu, m</w:t>
      </w:r>
      <w:r w:rsidR="007B4FF5">
        <w:rPr>
          <w:rFonts w:asciiTheme="majorBidi" w:hAnsiTheme="majorBidi" w:cstheme="majorBidi"/>
          <w:sz w:val="24"/>
          <w:szCs w:val="24"/>
        </w:rPr>
        <w:t>anusia dihadapkan pada problema</w:t>
      </w:r>
      <w:r w:rsidR="00DA0349" w:rsidRPr="00CA649B">
        <w:rPr>
          <w:rFonts w:asciiTheme="majorBidi" w:hAnsiTheme="majorBidi" w:cstheme="majorBidi"/>
          <w:sz w:val="24"/>
          <w:szCs w:val="24"/>
        </w:rPr>
        <w:t xml:space="preserve"> membaca dalam waktu yang </w:t>
      </w:r>
      <w:r w:rsidR="00D30915">
        <w:rPr>
          <w:rFonts w:asciiTheme="majorBidi" w:hAnsiTheme="majorBidi" w:cstheme="majorBidi"/>
          <w:sz w:val="24"/>
          <w:szCs w:val="24"/>
        </w:rPr>
        <w:t xml:space="preserve">relatif singkat, namun dapat </w:t>
      </w:r>
      <w:r w:rsidR="00D30915">
        <w:rPr>
          <w:rFonts w:asciiTheme="majorBidi" w:hAnsiTheme="majorBidi" w:cstheme="majorBidi"/>
          <w:sz w:val="24"/>
          <w:szCs w:val="24"/>
          <w:lang w:val="id-ID"/>
        </w:rPr>
        <w:t>di</w:t>
      </w:r>
      <w:r w:rsidR="00DA0349" w:rsidRPr="00CA649B">
        <w:rPr>
          <w:rFonts w:asciiTheme="majorBidi" w:hAnsiTheme="majorBidi" w:cstheme="majorBidi"/>
          <w:sz w:val="24"/>
          <w:szCs w:val="24"/>
        </w:rPr>
        <w:t xml:space="preserve">peroleh pada pembelajaran Bahasa Indonesia di Sekolah Dasar (SD) berdasarkan Kurikulum Tingkat Satuan Pendidikan (KTSP) lebih menekankan keterlibatan anak dalam belajar, hal ini terlihat pada standar kompentensi dalam Badan Standar Nasional Pendidikan (BNSP, 2006) yang harus </w:t>
      </w:r>
      <w:r w:rsidR="00DA0349" w:rsidRPr="00CA649B">
        <w:rPr>
          <w:rFonts w:asciiTheme="majorBidi" w:hAnsiTheme="majorBidi" w:cstheme="majorBidi"/>
          <w:sz w:val="24"/>
          <w:szCs w:val="24"/>
        </w:rPr>
        <w:lastRenderedPageBreak/>
        <w:t>dikuasai oleh siswa yaitu kompentensi mendengarkan, berbicara, membaca dan menulis.</w:t>
      </w:r>
    </w:p>
    <w:p w:rsidR="00DA0349" w:rsidRPr="006B0F70" w:rsidRDefault="00684BF0" w:rsidP="00F45C6D">
      <w:pPr>
        <w:pStyle w:val="ListParagraph"/>
        <w:spacing w:after="0" w:line="480" w:lineRule="auto"/>
        <w:ind w:left="0" w:firstLine="567"/>
        <w:jc w:val="both"/>
        <w:rPr>
          <w:rFonts w:ascii="Times New Roman" w:hAnsi="Times New Roman"/>
          <w:sz w:val="24"/>
          <w:szCs w:val="24"/>
          <w:lang w:val="id-ID"/>
        </w:rPr>
      </w:pPr>
      <w:proofErr w:type="gramStart"/>
      <w:r>
        <w:rPr>
          <w:rFonts w:ascii="Times New Roman" w:hAnsi="Times New Roman"/>
          <w:sz w:val="24"/>
          <w:szCs w:val="24"/>
        </w:rPr>
        <w:t>Abidin (2012:</w:t>
      </w:r>
      <w:r w:rsidR="008B01F5">
        <w:rPr>
          <w:rFonts w:ascii="Times New Roman" w:hAnsi="Times New Roman"/>
          <w:sz w:val="24"/>
          <w:szCs w:val="24"/>
        </w:rPr>
        <w:t>148)</w:t>
      </w:r>
      <w:r w:rsidR="008B01F5">
        <w:rPr>
          <w:rFonts w:ascii="Times New Roman" w:hAnsi="Times New Roman"/>
          <w:sz w:val="24"/>
          <w:szCs w:val="24"/>
          <w:lang w:val="id-ID"/>
        </w:rPr>
        <w:t xml:space="preserve"> </w:t>
      </w:r>
      <w:r w:rsidR="00DA0349" w:rsidRPr="00CA649B">
        <w:rPr>
          <w:rFonts w:ascii="Times New Roman" w:hAnsi="Times New Roman"/>
          <w:sz w:val="24"/>
          <w:szCs w:val="24"/>
        </w:rPr>
        <w:t>mengemukakan bahwa “proses membaca merupakan seluruh aktivitas yang dilakukan pembaca untuk memperoleh informasi yang terkandung dalam sebuah bacaan”.</w:t>
      </w:r>
      <w:proofErr w:type="gramEnd"/>
      <w:r w:rsidR="00957962">
        <w:rPr>
          <w:rFonts w:ascii="Times New Roman" w:hAnsi="Times New Roman"/>
          <w:sz w:val="24"/>
          <w:szCs w:val="24"/>
          <w:lang w:val="id-ID"/>
        </w:rPr>
        <w:t xml:space="preserve"> </w:t>
      </w:r>
      <w:r w:rsidR="00956C7F">
        <w:rPr>
          <w:rFonts w:ascii="Times New Roman" w:hAnsi="Times New Roman" w:cs="Times New Roman"/>
          <w:sz w:val="24"/>
          <w:szCs w:val="24"/>
        </w:rPr>
        <w:t>Berdasarkan ke</w:t>
      </w:r>
      <w:r w:rsidR="00956C7F">
        <w:rPr>
          <w:rFonts w:ascii="Times New Roman" w:hAnsi="Times New Roman" w:cs="Times New Roman"/>
          <w:sz w:val="24"/>
          <w:szCs w:val="24"/>
          <w:lang w:val="id-ID"/>
        </w:rPr>
        <w:t>tiga</w:t>
      </w:r>
      <w:r w:rsidR="00DA0349" w:rsidRPr="00CA649B">
        <w:rPr>
          <w:rFonts w:ascii="Times New Roman" w:hAnsi="Times New Roman" w:cs="Times New Roman"/>
          <w:sz w:val="24"/>
          <w:szCs w:val="24"/>
        </w:rPr>
        <w:t xml:space="preserve"> pendapat tersebut, maka peneliti menyimpulkan bahwa </w:t>
      </w:r>
      <w:r w:rsidR="00957962">
        <w:rPr>
          <w:rFonts w:ascii="Times New Roman" w:hAnsi="Times New Roman" w:cs="Times New Roman"/>
          <w:sz w:val="24"/>
          <w:szCs w:val="24"/>
          <w:lang w:val="id-ID"/>
        </w:rPr>
        <w:t xml:space="preserve">salah satu kompetensi yang harus dimiliki sejak awal oleh siswa di mana membaca adalah </w:t>
      </w:r>
      <w:r w:rsidR="00956C7F">
        <w:rPr>
          <w:rFonts w:ascii="Times New Roman" w:hAnsi="Times New Roman" w:cs="Times New Roman"/>
          <w:sz w:val="24"/>
          <w:szCs w:val="24"/>
        </w:rPr>
        <w:t xml:space="preserve">proses usaha </w:t>
      </w:r>
      <w:r w:rsidR="00956C7F">
        <w:rPr>
          <w:rFonts w:ascii="Times New Roman" w:hAnsi="Times New Roman" w:cs="Times New Roman"/>
          <w:sz w:val="24"/>
          <w:szCs w:val="24"/>
          <w:lang w:val="id-ID"/>
        </w:rPr>
        <w:t>yang dilakukan</w:t>
      </w:r>
      <w:r w:rsidR="00DA0349" w:rsidRPr="00CA649B">
        <w:rPr>
          <w:rFonts w:ascii="Times New Roman" w:hAnsi="Times New Roman" w:cs="Times New Roman"/>
          <w:sz w:val="24"/>
          <w:szCs w:val="24"/>
        </w:rPr>
        <w:t xml:space="preserve"> terus menerus untuk memperoleh informasi.</w:t>
      </w:r>
    </w:p>
    <w:p w:rsidR="00DA0349" w:rsidRPr="00CA649B" w:rsidRDefault="00DA0349" w:rsidP="00F45C6D">
      <w:pPr>
        <w:pStyle w:val="ListParagraph"/>
        <w:spacing w:before="240" w:after="0" w:line="480" w:lineRule="auto"/>
        <w:ind w:left="0" w:firstLine="540"/>
        <w:jc w:val="both"/>
        <w:rPr>
          <w:rFonts w:ascii="Times New Roman" w:hAnsi="Times New Roman" w:cs="Times New Roman"/>
          <w:sz w:val="24"/>
          <w:szCs w:val="24"/>
        </w:rPr>
      </w:pPr>
      <w:r w:rsidRPr="00CA649B">
        <w:rPr>
          <w:rFonts w:ascii="Times New Roman" w:hAnsi="Times New Roman" w:cs="Times New Roman"/>
          <w:sz w:val="24"/>
          <w:szCs w:val="24"/>
        </w:rPr>
        <w:t xml:space="preserve">Melalui pengamatan di lapangan, </w:t>
      </w:r>
      <w:r w:rsidR="00956C7F">
        <w:rPr>
          <w:rFonts w:ascii="Times New Roman" w:hAnsi="Times New Roman" w:cs="Times New Roman"/>
          <w:sz w:val="24"/>
          <w:szCs w:val="24"/>
          <w:lang w:val="id-ID"/>
        </w:rPr>
        <w:t xml:space="preserve">masih banyak siswa yang membacanya masih kurang, adapun beberapa yang masih terbata-bata dalam membaca </w:t>
      </w:r>
      <w:r w:rsidR="00AD1244">
        <w:rPr>
          <w:rFonts w:ascii="Times New Roman" w:hAnsi="Times New Roman" w:cs="Times New Roman"/>
          <w:sz w:val="24"/>
          <w:szCs w:val="24"/>
          <w:lang w:val="id-ID"/>
        </w:rPr>
        <w:t xml:space="preserve">selain itu kurangnya siswa </w:t>
      </w:r>
      <w:proofErr w:type="gramStart"/>
      <w:r w:rsidR="00AD1244">
        <w:rPr>
          <w:rFonts w:ascii="Times New Roman" w:hAnsi="Times New Roman" w:cs="Times New Roman"/>
          <w:sz w:val="24"/>
          <w:szCs w:val="24"/>
          <w:lang w:val="id-ID"/>
        </w:rPr>
        <w:t>akan</w:t>
      </w:r>
      <w:proofErr w:type="gramEnd"/>
      <w:r w:rsidR="00AD1244">
        <w:rPr>
          <w:rFonts w:ascii="Times New Roman" w:hAnsi="Times New Roman" w:cs="Times New Roman"/>
          <w:sz w:val="24"/>
          <w:szCs w:val="24"/>
          <w:lang w:val="id-ID"/>
        </w:rPr>
        <w:t xml:space="preserve"> membaca dengan memahami belum diberikan cara ataupun penjelasan yang lebih dari guru. Di mana </w:t>
      </w:r>
      <w:r w:rsidRPr="00CA649B">
        <w:rPr>
          <w:rFonts w:ascii="Times New Roman" w:hAnsi="Times New Roman" w:cs="Times New Roman"/>
          <w:sz w:val="24"/>
          <w:szCs w:val="24"/>
        </w:rPr>
        <w:t xml:space="preserve">peran guru dalam menyampaikan materi pembelajaran akan berpengaruh terhadap semangat belajar peserta didik dalam mengikuti pembelajaran dan akan berdampak pada hasil belajarnya. Guru </w:t>
      </w:r>
      <w:proofErr w:type="gramStart"/>
      <w:r w:rsidRPr="00CA649B">
        <w:rPr>
          <w:rFonts w:ascii="Times New Roman" w:hAnsi="Times New Roman" w:cs="Times New Roman"/>
          <w:sz w:val="24"/>
          <w:szCs w:val="24"/>
        </w:rPr>
        <w:t>harus</w:t>
      </w:r>
      <w:proofErr w:type="gramEnd"/>
      <w:r w:rsidRPr="00CA649B">
        <w:rPr>
          <w:rFonts w:ascii="Times New Roman" w:hAnsi="Times New Roman" w:cs="Times New Roman"/>
          <w:sz w:val="24"/>
          <w:szCs w:val="24"/>
        </w:rPr>
        <w:t xml:space="preserve"> membuat suasana belajar yang kondusif dan inovatif dalam pembelajaran apalagi untu</w:t>
      </w:r>
      <w:r w:rsidR="00957962">
        <w:rPr>
          <w:rFonts w:ascii="Times New Roman" w:hAnsi="Times New Roman" w:cs="Times New Roman"/>
          <w:sz w:val="24"/>
          <w:szCs w:val="24"/>
        </w:rPr>
        <w:t>k pelajaran yang membutuhkan ha</w:t>
      </w:r>
      <w:r w:rsidR="00957962">
        <w:rPr>
          <w:rFonts w:ascii="Times New Roman" w:hAnsi="Times New Roman" w:cs="Times New Roman"/>
          <w:sz w:val="24"/>
          <w:szCs w:val="24"/>
          <w:lang w:val="id-ID"/>
        </w:rPr>
        <w:t>p</w:t>
      </w:r>
      <w:r w:rsidRPr="00CA649B">
        <w:rPr>
          <w:rFonts w:ascii="Times New Roman" w:hAnsi="Times New Roman" w:cs="Times New Roman"/>
          <w:sz w:val="24"/>
          <w:szCs w:val="24"/>
        </w:rPr>
        <w:t>alan dan mencatat ataupun meringkas, salah satunya adalah Bahasa Indonesia.</w:t>
      </w:r>
    </w:p>
    <w:p w:rsidR="00DA0349" w:rsidRPr="00CA649B" w:rsidRDefault="00DA0349" w:rsidP="00F45C6D">
      <w:pPr>
        <w:pStyle w:val="ListParagraph"/>
        <w:spacing w:before="240" w:after="0" w:line="480" w:lineRule="auto"/>
        <w:ind w:left="0" w:firstLine="540"/>
        <w:jc w:val="both"/>
        <w:rPr>
          <w:rFonts w:ascii="Times New Roman" w:hAnsi="Times New Roman" w:cs="Times New Roman"/>
          <w:sz w:val="24"/>
          <w:szCs w:val="24"/>
        </w:rPr>
      </w:pPr>
      <w:proofErr w:type="gramStart"/>
      <w:r w:rsidRPr="00CA649B">
        <w:rPr>
          <w:rFonts w:ascii="Times New Roman" w:hAnsi="Times New Roman" w:cs="Times New Roman"/>
          <w:sz w:val="24"/>
          <w:szCs w:val="24"/>
        </w:rPr>
        <w:t>Aspek dalam keteram</w:t>
      </w:r>
      <w:r w:rsidR="008B01F5">
        <w:rPr>
          <w:rFonts w:ascii="Times New Roman" w:hAnsi="Times New Roman" w:cs="Times New Roman"/>
          <w:sz w:val="24"/>
          <w:szCs w:val="24"/>
        </w:rPr>
        <w:t>pilan berbahasa ada empat yaitu</w:t>
      </w:r>
      <w:r w:rsidR="008B01F5">
        <w:rPr>
          <w:rFonts w:ascii="Times New Roman" w:hAnsi="Times New Roman" w:cs="Times New Roman"/>
          <w:sz w:val="24"/>
          <w:szCs w:val="24"/>
          <w:lang w:val="id-ID"/>
        </w:rPr>
        <w:t xml:space="preserve"> </w:t>
      </w:r>
      <w:r w:rsidRPr="00CA649B">
        <w:rPr>
          <w:rFonts w:ascii="Times New Roman" w:hAnsi="Times New Roman" w:cs="Times New Roman"/>
          <w:sz w:val="24"/>
          <w:szCs w:val="24"/>
        </w:rPr>
        <w:t>menyimak, men</w:t>
      </w:r>
      <w:r w:rsidR="00957962">
        <w:rPr>
          <w:rFonts w:ascii="Times New Roman" w:hAnsi="Times New Roman" w:cs="Times New Roman"/>
          <w:sz w:val="24"/>
          <w:szCs w:val="24"/>
        </w:rPr>
        <w:t>dengarkan, menulis, dan membaca</w:t>
      </w:r>
      <w:r w:rsidR="00957962">
        <w:rPr>
          <w:rFonts w:ascii="Times New Roman" w:hAnsi="Times New Roman" w:cs="Times New Roman"/>
          <w:sz w:val="24"/>
          <w:szCs w:val="24"/>
          <w:lang w:val="id-ID"/>
        </w:rPr>
        <w:t>.</w:t>
      </w:r>
      <w:proofErr w:type="gramEnd"/>
      <w:r w:rsidR="00957962">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Karena membaca adalah salah satu keterampilan berbahasa yang sangat penting, karena memiliki banyak f</w:t>
      </w:r>
      <w:r w:rsidR="007B4FF5">
        <w:rPr>
          <w:rFonts w:ascii="Times New Roman" w:hAnsi="Times New Roman" w:cs="Times New Roman"/>
          <w:sz w:val="24"/>
          <w:szCs w:val="24"/>
        </w:rPr>
        <w:t xml:space="preserve">ungsi dalam kehidupan manusia, </w:t>
      </w:r>
      <w:r w:rsidR="007B4FF5">
        <w:rPr>
          <w:rFonts w:ascii="Times New Roman" w:hAnsi="Times New Roman" w:cs="Times New Roman"/>
          <w:sz w:val="24"/>
          <w:szCs w:val="24"/>
          <w:lang w:val="id-ID"/>
        </w:rPr>
        <w:t>B</w:t>
      </w:r>
      <w:r w:rsidRPr="00CA649B">
        <w:rPr>
          <w:rFonts w:ascii="Times New Roman" w:hAnsi="Times New Roman" w:cs="Times New Roman"/>
          <w:sz w:val="24"/>
          <w:szCs w:val="24"/>
        </w:rPr>
        <w:t xml:space="preserve">ahkan membaca merupakan salah satu faktor utama dalam menekankan </w:t>
      </w:r>
      <w:r w:rsidR="00957962">
        <w:rPr>
          <w:rFonts w:ascii="Times New Roman" w:hAnsi="Times New Roman" w:cs="Times New Roman"/>
          <w:sz w:val="24"/>
          <w:szCs w:val="24"/>
        </w:rPr>
        <w:t>keberhasilan akademik seseorang</w:t>
      </w:r>
      <w:r w:rsidR="00957962">
        <w:rPr>
          <w:rFonts w:ascii="Times New Roman" w:hAnsi="Times New Roman" w:cs="Times New Roman"/>
          <w:sz w:val="24"/>
          <w:szCs w:val="24"/>
          <w:lang w:val="id-ID"/>
        </w:rPr>
        <w:t>.</w:t>
      </w:r>
      <w:proofErr w:type="gramEnd"/>
      <w:r w:rsidR="00957962">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 xml:space="preserve">Sebagaimana diketahui bahwa </w:t>
      </w:r>
      <w:r w:rsidRPr="00CA649B">
        <w:rPr>
          <w:rFonts w:ascii="Times New Roman" w:hAnsi="Times New Roman" w:cs="Times New Roman"/>
          <w:sz w:val="24"/>
          <w:szCs w:val="24"/>
        </w:rPr>
        <w:lastRenderedPageBreak/>
        <w:t>sebagian besar pengetahuan disajikan dalam bentuk bahasa tulis sehingga menuntut anak harus melakukan aktivitas membaca guna memperoleh pengetahuan.</w:t>
      </w:r>
      <w:proofErr w:type="gramEnd"/>
    </w:p>
    <w:p w:rsidR="00DA0349" w:rsidRPr="00CA649B" w:rsidRDefault="00DA0349" w:rsidP="00F45C6D">
      <w:pPr>
        <w:pStyle w:val="ListParagraph"/>
        <w:spacing w:after="0" w:line="480" w:lineRule="auto"/>
        <w:ind w:left="0" w:firstLine="567"/>
        <w:jc w:val="both"/>
        <w:rPr>
          <w:rFonts w:ascii="Times New Roman" w:hAnsi="Times New Roman"/>
          <w:sz w:val="24"/>
          <w:szCs w:val="24"/>
        </w:rPr>
      </w:pPr>
      <w:r w:rsidRPr="00CA649B">
        <w:rPr>
          <w:rFonts w:ascii="Times New Roman" w:hAnsi="Times New Roman"/>
          <w:sz w:val="24"/>
          <w:szCs w:val="24"/>
        </w:rPr>
        <w:t xml:space="preserve">Kegiatan membaca pula, siswa hanya diminta untuk melakukan kegiatan membaca tanpa memberikan bimbingan, sehingga siswa kurang memahami bagaimana </w:t>
      </w:r>
      <w:proofErr w:type="gramStart"/>
      <w:r w:rsidRPr="00CA649B">
        <w:rPr>
          <w:rFonts w:ascii="Times New Roman" w:hAnsi="Times New Roman"/>
          <w:sz w:val="24"/>
          <w:szCs w:val="24"/>
        </w:rPr>
        <w:t>cara</w:t>
      </w:r>
      <w:proofErr w:type="gramEnd"/>
      <w:r w:rsidRPr="00CA649B">
        <w:rPr>
          <w:rFonts w:ascii="Times New Roman" w:hAnsi="Times New Roman"/>
          <w:sz w:val="24"/>
          <w:szCs w:val="24"/>
        </w:rPr>
        <w:t xml:space="preserve"> memahami bacaan dengan benar. </w:t>
      </w:r>
      <w:proofErr w:type="gramStart"/>
      <w:r w:rsidRPr="00CA649B">
        <w:rPr>
          <w:rFonts w:ascii="Times New Roman" w:hAnsi="Times New Roman"/>
          <w:sz w:val="24"/>
          <w:szCs w:val="24"/>
        </w:rPr>
        <w:t>Hal inilah yang membuat siswa menjadi kurang berminat dan kurang memperhatikan dalam mengikuti kegiatan pembelajaran Bahasa Indonesia.</w:t>
      </w:r>
      <w:proofErr w:type="gramEnd"/>
    </w:p>
    <w:p w:rsidR="007B4FF5" w:rsidRDefault="00883372" w:rsidP="00F45C6D">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P</w:t>
      </w:r>
      <w:r w:rsidR="00DA0349" w:rsidRPr="00CA649B">
        <w:rPr>
          <w:rFonts w:ascii="Times New Roman" w:hAnsi="Times New Roman"/>
          <w:sz w:val="24"/>
          <w:szCs w:val="24"/>
        </w:rPr>
        <w:t>engamatan</w:t>
      </w:r>
      <w:r>
        <w:rPr>
          <w:rFonts w:ascii="Times New Roman" w:hAnsi="Times New Roman"/>
          <w:sz w:val="24"/>
          <w:szCs w:val="24"/>
        </w:rPr>
        <w:t xml:space="preserve"> yang telah dilakukan pada saat</w:t>
      </w:r>
      <w:r w:rsidR="00DA0349" w:rsidRPr="00CA649B">
        <w:rPr>
          <w:rFonts w:ascii="Times New Roman" w:hAnsi="Times New Roman"/>
          <w:sz w:val="24"/>
          <w:szCs w:val="24"/>
        </w:rPr>
        <w:t xml:space="preserve"> (pra-penelitian) dan wawancara dengan guru  kelas III SD</w:t>
      </w:r>
      <w:r w:rsidR="00362130" w:rsidRPr="00CA649B">
        <w:rPr>
          <w:rFonts w:ascii="Times New Roman" w:hAnsi="Times New Roman"/>
          <w:sz w:val="24"/>
          <w:szCs w:val="24"/>
        </w:rPr>
        <w:t>I BTN IKIP 1</w:t>
      </w:r>
      <w:r w:rsidR="00DA0349" w:rsidRPr="00CA649B">
        <w:rPr>
          <w:rFonts w:ascii="Times New Roman" w:hAnsi="Times New Roman"/>
          <w:sz w:val="24"/>
          <w:szCs w:val="24"/>
        </w:rPr>
        <w:t xml:space="preserve"> Kota Makassar pada tanggal </w:t>
      </w:r>
      <w:r w:rsidR="005148F1" w:rsidRPr="00CA649B">
        <w:rPr>
          <w:rFonts w:ascii="Times New Roman" w:hAnsi="Times New Roman"/>
          <w:sz w:val="24"/>
          <w:szCs w:val="24"/>
        </w:rPr>
        <w:t>28-</w:t>
      </w:r>
      <w:r w:rsidR="00DA0349" w:rsidRPr="00CA649B">
        <w:rPr>
          <w:rFonts w:ascii="Times New Roman" w:hAnsi="Times New Roman"/>
          <w:sz w:val="24"/>
          <w:szCs w:val="24"/>
        </w:rPr>
        <w:t>3</w:t>
      </w:r>
      <w:r w:rsidR="005148F1" w:rsidRPr="00CA649B">
        <w:rPr>
          <w:rFonts w:ascii="Times New Roman" w:hAnsi="Times New Roman"/>
          <w:sz w:val="24"/>
          <w:szCs w:val="24"/>
        </w:rPr>
        <w:t>0</w:t>
      </w:r>
      <w:r w:rsidR="009C65CC">
        <w:rPr>
          <w:rFonts w:ascii="Times New Roman" w:hAnsi="Times New Roman"/>
          <w:sz w:val="24"/>
          <w:szCs w:val="24"/>
          <w:lang w:val="id-ID"/>
        </w:rPr>
        <w:t xml:space="preserve"> </w:t>
      </w:r>
      <w:r w:rsidR="005148F1" w:rsidRPr="00CA649B">
        <w:rPr>
          <w:rFonts w:ascii="Times New Roman" w:hAnsi="Times New Roman"/>
          <w:sz w:val="24"/>
          <w:szCs w:val="24"/>
        </w:rPr>
        <w:t>Maret</w:t>
      </w:r>
      <w:r w:rsidR="00DA0349" w:rsidRPr="00CA649B">
        <w:rPr>
          <w:rFonts w:ascii="Times New Roman" w:hAnsi="Times New Roman"/>
          <w:sz w:val="24"/>
          <w:szCs w:val="24"/>
        </w:rPr>
        <w:t xml:space="preserve"> 201</w:t>
      </w:r>
      <w:r w:rsidR="005148F1" w:rsidRPr="00CA649B">
        <w:rPr>
          <w:rFonts w:ascii="Times New Roman" w:hAnsi="Times New Roman"/>
          <w:sz w:val="24"/>
          <w:szCs w:val="24"/>
        </w:rPr>
        <w:t>8</w:t>
      </w:r>
      <w:r>
        <w:rPr>
          <w:rFonts w:ascii="Times New Roman" w:hAnsi="Times New Roman"/>
          <w:sz w:val="24"/>
          <w:szCs w:val="24"/>
        </w:rPr>
        <w:t xml:space="preserve"> t</w:t>
      </w:r>
      <w:r w:rsidR="00DA0349" w:rsidRPr="00CA649B">
        <w:rPr>
          <w:rFonts w:ascii="Times New Roman" w:hAnsi="Times New Roman"/>
          <w:sz w:val="24"/>
          <w:szCs w:val="24"/>
        </w:rPr>
        <w:t xml:space="preserve">erlihat dari kurangnya antusias siswa dalam menerima pembelajaran </w:t>
      </w:r>
      <w:r w:rsidR="00564888">
        <w:rPr>
          <w:rFonts w:ascii="Times New Roman" w:hAnsi="Times New Roman"/>
          <w:sz w:val="24"/>
          <w:szCs w:val="24"/>
          <w:lang w:val="id-ID"/>
        </w:rPr>
        <w:t>serta guru kurang melibatkan siswa secara aktif dalam kegiatan membaca bersama-sama</w:t>
      </w:r>
      <w:r w:rsidR="00DA0349" w:rsidRPr="00CA649B">
        <w:rPr>
          <w:rFonts w:ascii="Times New Roman" w:hAnsi="Times New Roman"/>
          <w:sz w:val="24"/>
          <w:szCs w:val="24"/>
        </w:rPr>
        <w:t>.</w:t>
      </w:r>
      <w:r w:rsidR="009C65CC">
        <w:rPr>
          <w:rFonts w:ascii="Times New Roman" w:hAnsi="Times New Roman"/>
          <w:sz w:val="24"/>
          <w:szCs w:val="24"/>
          <w:lang w:val="id-ID"/>
        </w:rPr>
        <w:t xml:space="preserve"> </w:t>
      </w:r>
      <w:r w:rsidR="00DA0349" w:rsidRPr="00CA649B">
        <w:rPr>
          <w:rFonts w:ascii="Times New Roman" w:hAnsi="Times New Roman"/>
          <w:sz w:val="24"/>
          <w:szCs w:val="24"/>
        </w:rPr>
        <w:t xml:space="preserve">Hal ini menyebabkan tidak tercapainya hasil belajar </w:t>
      </w:r>
      <w:proofErr w:type="gramStart"/>
      <w:r w:rsidR="00DA0349" w:rsidRPr="00CA649B">
        <w:rPr>
          <w:rFonts w:ascii="Times New Roman" w:hAnsi="Times New Roman"/>
          <w:sz w:val="24"/>
          <w:szCs w:val="24"/>
        </w:rPr>
        <w:t>bahasa</w:t>
      </w:r>
      <w:proofErr w:type="gramEnd"/>
      <w:r w:rsidR="00DA0349" w:rsidRPr="00CA649B">
        <w:rPr>
          <w:rFonts w:ascii="Times New Roman" w:hAnsi="Times New Roman"/>
          <w:sz w:val="24"/>
          <w:szCs w:val="24"/>
        </w:rPr>
        <w:t xml:space="preserve"> Indonesia siswa khususnya dalam kegiatan memahami isi bacaan. </w:t>
      </w:r>
    </w:p>
    <w:p w:rsidR="00564888" w:rsidRDefault="00676FAC" w:rsidP="00F45C6D">
      <w:pPr>
        <w:pStyle w:val="ListParagraph"/>
        <w:spacing w:after="0" w:line="480" w:lineRule="auto"/>
        <w:ind w:left="0" w:firstLine="567"/>
        <w:jc w:val="both"/>
        <w:rPr>
          <w:rFonts w:ascii="Times New Roman" w:hAnsi="Times New Roman" w:cs="Times New Roman"/>
          <w:noProof/>
          <w:sz w:val="24"/>
          <w:szCs w:val="24"/>
          <w:lang w:val="id-ID"/>
        </w:rPr>
      </w:pPr>
      <w:r>
        <w:rPr>
          <w:rFonts w:ascii="Times New Roman" w:hAnsi="Times New Roman" w:cs="Times New Roman"/>
          <w:noProof/>
          <w:sz w:val="24"/>
          <w:szCs w:val="24"/>
        </w:rPr>
        <w:t>Meto</w:t>
      </w:r>
      <w:r w:rsidR="00564888">
        <w:rPr>
          <w:rFonts w:ascii="Times New Roman" w:hAnsi="Times New Roman" w:cs="Times New Roman"/>
          <w:noProof/>
          <w:sz w:val="24"/>
          <w:szCs w:val="24"/>
        </w:rPr>
        <w:t xml:space="preserve">de membaca yang diterapkan </w:t>
      </w:r>
      <w:r w:rsidR="00564888">
        <w:rPr>
          <w:rFonts w:ascii="Times New Roman" w:hAnsi="Times New Roman" w:cs="Times New Roman"/>
          <w:noProof/>
          <w:sz w:val="24"/>
          <w:szCs w:val="24"/>
          <w:lang w:val="id-ID"/>
        </w:rPr>
        <w:t>guru</w:t>
      </w:r>
      <w:r>
        <w:rPr>
          <w:rFonts w:ascii="Times New Roman" w:hAnsi="Times New Roman" w:cs="Times New Roman"/>
          <w:noProof/>
          <w:sz w:val="24"/>
          <w:szCs w:val="24"/>
        </w:rPr>
        <w:t xml:space="preserve"> akan turut menentukan keberhasilan siswa dalam memahami informasi dan pengetahuan. Oleh karena itu, sebagai fasilitator di kelas, guru harus mampu mengkordinasi kebutuhan tersebut sesuai karakteristik dan tingkat perkembangannya untuk menunjang keberhasilan belajar siswa.</w:t>
      </w:r>
      <w:r w:rsidR="009C65CC">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Pemilihan metode yang baik akan berbanding lurus dengan penguasaan makna bacaan, akan tetapi pada umumnya siswa dan guru belum menerapkan metode </w:t>
      </w:r>
      <w:r w:rsidR="006122D8">
        <w:rPr>
          <w:rFonts w:ascii="Times New Roman" w:hAnsi="Times New Roman" w:cs="Times New Roman"/>
          <w:noProof/>
          <w:sz w:val="24"/>
          <w:szCs w:val="24"/>
          <w:lang w:val="id-ID"/>
        </w:rPr>
        <w:t xml:space="preserve"> </w:t>
      </w:r>
      <w:r>
        <w:rPr>
          <w:rFonts w:ascii="Times New Roman" w:hAnsi="Times New Roman" w:cs="Times New Roman"/>
          <w:noProof/>
          <w:sz w:val="24"/>
          <w:szCs w:val="24"/>
        </w:rPr>
        <w:t>membaca tertentu</w:t>
      </w:r>
      <w:r w:rsidR="00FD0B69">
        <w:rPr>
          <w:rFonts w:ascii="Times New Roman" w:hAnsi="Times New Roman" w:cs="Times New Roman"/>
          <w:noProof/>
          <w:sz w:val="24"/>
          <w:szCs w:val="24"/>
        </w:rPr>
        <w:t xml:space="preserve"> hanya menggunakan model untuk diterapkan dalam proses belajar mengajar di kelas</w:t>
      </w:r>
      <w:r>
        <w:rPr>
          <w:rFonts w:ascii="Times New Roman" w:hAnsi="Times New Roman" w:cs="Times New Roman"/>
          <w:noProof/>
          <w:sz w:val="24"/>
          <w:szCs w:val="24"/>
        </w:rPr>
        <w:t xml:space="preserve">. </w:t>
      </w:r>
    </w:p>
    <w:p w:rsidR="00676FAC" w:rsidRDefault="00676FAC" w:rsidP="00F45C6D">
      <w:pPr>
        <w:pStyle w:val="ListParagraph"/>
        <w:spacing w:after="0" w:line="480" w:lineRule="auto"/>
        <w:ind w:left="0" w:firstLine="567"/>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 xml:space="preserve">Hal tersebut sebagaimana yang terjadi dalam pembelajaran Bahasa </w:t>
      </w:r>
      <w:r w:rsidR="00564888">
        <w:rPr>
          <w:rFonts w:ascii="Times New Roman" w:hAnsi="Times New Roman" w:cs="Times New Roman"/>
          <w:noProof/>
          <w:sz w:val="24"/>
          <w:szCs w:val="24"/>
        </w:rPr>
        <w:t>Indonesia di kelas III SD</w:t>
      </w:r>
      <w:r w:rsidR="00564888">
        <w:rPr>
          <w:rFonts w:ascii="Times New Roman" w:hAnsi="Times New Roman" w:cs="Times New Roman"/>
          <w:noProof/>
          <w:sz w:val="24"/>
          <w:szCs w:val="24"/>
          <w:lang w:val="id-ID"/>
        </w:rPr>
        <w:t>I</w:t>
      </w:r>
      <w:r>
        <w:rPr>
          <w:rFonts w:ascii="Times New Roman" w:hAnsi="Times New Roman" w:cs="Times New Roman"/>
          <w:noProof/>
          <w:sz w:val="24"/>
          <w:szCs w:val="24"/>
        </w:rPr>
        <w:t xml:space="preserve"> BTN IKIP 1 berdasarkan pembelajaran yang telah dilakukan pada saat melakukan proses belajar mengajar teridentifikasi pula bahwa siswa belum menunjukkan kemampuan membaca yang maksimal. Oleh karena itu, dibutuhkan metode membaca yang tepat untuk meningkatkan kemampuan membaca siswa.</w:t>
      </w:r>
      <w:r w:rsidR="00564888">
        <w:rPr>
          <w:rFonts w:ascii="Times New Roman" w:hAnsi="Times New Roman" w:cs="Times New Roman"/>
          <w:noProof/>
          <w:sz w:val="24"/>
          <w:szCs w:val="24"/>
          <w:lang w:val="id-ID"/>
        </w:rPr>
        <w:t xml:space="preserve"> Sehingga siswa dapat dengan mudah memahami isi bacaan yang dibacanya.</w:t>
      </w:r>
    </w:p>
    <w:p w:rsidR="00DA0349" w:rsidRPr="00CA649B" w:rsidRDefault="00DA0349" w:rsidP="00F45C6D">
      <w:pPr>
        <w:pStyle w:val="ListParagraph"/>
        <w:spacing w:after="0" w:line="480" w:lineRule="auto"/>
        <w:ind w:left="0" w:firstLine="567"/>
        <w:jc w:val="both"/>
        <w:rPr>
          <w:rFonts w:ascii="Times New Roman" w:hAnsi="Times New Roman"/>
          <w:sz w:val="24"/>
          <w:szCs w:val="24"/>
        </w:rPr>
      </w:pPr>
      <w:r w:rsidRPr="00CA649B">
        <w:rPr>
          <w:rFonts w:ascii="Times New Roman" w:hAnsi="Times New Roman"/>
          <w:sz w:val="24"/>
          <w:szCs w:val="24"/>
        </w:rPr>
        <w:t xml:space="preserve">Memahami besarnya pengaruh kedudukan membaca untuk menopang perkembangan setiap anak khususnya perkembangan anak </w:t>
      </w:r>
      <w:proofErr w:type="gramStart"/>
      <w:r w:rsidRPr="00CA649B">
        <w:rPr>
          <w:rFonts w:ascii="Times New Roman" w:hAnsi="Times New Roman"/>
          <w:sz w:val="24"/>
          <w:szCs w:val="24"/>
        </w:rPr>
        <w:t>usia</w:t>
      </w:r>
      <w:proofErr w:type="gramEnd"/>
      <w:r w:rsidRPr="00CA649B">
        <w:rPr>
          <w:rFonts w:ascii="Times New Roman" w:hAnsi="Times New Roman"/>
          <w:sz w:val="24"/>
          <w:szCs w:val="24"/>
        </w:rPr>
        <w:t xml:space="preserve"> Sekolah Dasar, maka menjadi tantangan bagi pendidik di Sekolah Dasar untuk menemukan solusi pemecahan. </w:t>
      </w:r>
      <w:proofErr w:type="gramStart"/>
      <w:r w:rsidRPr="00CA649B">
        <w:rPr>
          <w:rFonts w:ascii="Times New Roman" w:hAnsi="Times New Roman"/>
          <w:sz w:val="24"/>
          <w:szCs w:val="24"/>
        </w:rPr>
        <w:t>Perw</w:t>
      </w:r>
      <w:r w:rsidR="00101A47" w:rsidRPr="00CA649B">
        <w:rPr>
          <w:rFonts w:ascii="Times New Roman" w:hAnsi="Times New Roman"/>
          <w:sz w:val="24"/>
          <w:szCs w:val="24"/>
        </w:rPr>
        <w:t xml:space="preserve">ujudan aktivitas belajar aktif </w:t>
      </w:r>
      <w:r w:rsidRPr="00CA649B">
        <w:rPr>
          <w:rFonts w:ascii="Times New Roman" w:hAnsi="Times New Roman"/>
          <w:sz w:val="24"/>
          <w:szCs w:val="24"/>
        </w:rPr>
        <w:t>dapat menjadi kriteria dalam</w:t>
      </w:r>
      <w:r w:rsidR="009C65CC">
        <w:rPr>
          <w:rFonts w:ascii="Times New Roman" w:hAnsi="Times New Roman"/>
          <w:sz w:val="24"/>
          <w:szCs w:val="24"/>
        </w:rPr>
        <w:t xml:space="preserve"> membantu anak memahami bacaan</w:t>
      </w:r>
      <w:r w:rsidR="009C65CC">
        <w:rPr>
          <w:rFonts w:ascii="Times New Roman" w:hAnsi="Times New Roman"/>
          <w:sz w:val="24"/>
          <w:szCs w:val="24"/>
          <w:lang w:val="id-ID"/>
        </w:rPr>
        <w:t xml:space="preserve"> </w:t>
      </w:r>
      <w:r w:rsidRPr="00CA649B">
        <w:rPr>
          <w:rFonts w:ascii="Times New Roman" w:hAnsi="Times New Roman"/>
          <w:sz w:val="24"/>
          <w:szCs w:val="24"/>
        </w:rPr>
        <w:t xml:space="preserve">salah satunya adalah dengan menggunakan metode </w:t>
      </w:r>
      <w:r w:rsidR="004C3AD6" w:rsidRPr="004C3AD6">
        <w:rPr>
          <w:rFonts w:ascii="Times New Roman" w:hAnsi="Times New Roman"/>
          <w:sz w:val="24"/>
          <w:szCs w:val="24"/>
        </w:rPr>
        <w:t>SQ3R</w:t>
      </w:r>
      <w:r w:rsidRPr="00CA649B">
        <w:rPr>
          <w:rFonts w:ascii="Times New Roman" w:hAnsi="Times New Roman"/>
          <w:sz w:val="24"/>
          <w:szCs w:val="24"/>
        </w:rPr>
        <w:t>.</w:t>
      </w:r>
      <w:proofErr w:type="gramEnd"/>
    </w:p>
    <w:p w:rsidR="00564888" w:rsidRDefault="008E1AC2" w:rsidP="008B01F5">
      <w:pPr>
        <w:pStyle w:val="ListParagraph"/>
        <w:tabs>
          <w:tab w:val="left" w:pos="7088"/>
        </w:tabs>
        <w:spacing w:line="240" w:lineRule="auto"/>
        <w:ind w:left="567" w:right="850"/>
        <w:jc w:val="both"/>
        <w:rPr>
          <w:rFonts w:ascii="Times New Roman" w:hAnsi="Times New Roman" w:cs="Times New Roman"/>
          <w:sz w:val="24"/>
          <w:szCs w:val="24"/>
          <w:lang w:val="id-ID"/>
        </w:rPr>
      </w:pPr>
      <w:proofErr w:type="gramStart"/>
      <w:r>
        <w:rPr>
          <w:rFonts w:ascii="Times New Roman" w:hAnsi="Times New Roman"/>
          <w:sz w:val="24"/>
          <w:szCs w:val="24"/>
        </w:rPr>
        <w:t xml:space="preserve">Shohimin (2014) metode </w:t>
      </w:r>
      <w:r w:rsidR="004C3AD6" w:rsidRPr="004C3AD6">
        <w:rPr>
          <w:rFonts w:ascii="Times New Roman" w:hAnsi="Times New Roman"/>
          <w:sz w:val="24"/>
          <w:szCs w:val="24"/>
        </w:rPr>
        <w:t>SQ3R</w:t>
      </w:r>
      <w:r>
        <w:rPr>
          <w:rFonts w:ascii="Times New Roman" w:hAnsi="Times New Roman"/>
          <w:sz w:val="24"/>
          <w:szCs w:val="24"/>
        </w:rPr>
        <w:t xml:space="preserve"> </w:t>
      </w:r>
      <w:r>
        <w:rPr>
          <w:rFonts w:ascii="Times New Roman" w:hAnsi="Times New Roman"/>
          <w:sz w:val="24"/>
          <w:szCs w:val="24"/>
          <w:lang w:val="id-ID"/>
        </w:rPr>
        <w:t>adalah “metode</w:t>
      </w:r>
      <w:r w:rsidRPr="00CA649B">
        <w:rPr>
          <w:rFonts w:ascii="Times New Roman" w:hAnsi="Times New Roman"/>
          <w:sz w:val="24"/>
          <w:szCs w:val="24"/>
        </w:rPr>
        <w:t xml:space="preserve"> untuk membantu siswa lebih berkonsentrasi dalam membaca, mengingat apa yang mereka baca, membantu</w:t>
      </w:r>
      <w:r w:rsidR="00684BF0">
        <w:rPr>
          <w:rFonts w:ascii="Times New Roman" w:hAnsi="Times New Roman"/>
          <w:sz w:val="24"/>
          <w:szCs w:val="24"/>
        </w:rPr>
        <w:t xml:space="preserve"> siswa lebih memfokuskan bagian</w:t>
      </w:r>
      <w:r w:rsidR="00684BF0">
        <w:rPr>
          <w:rFonts w:ascii="Times New Roman" w:hAnsi="Times New Roman"/>
          <w:sz w:val="24"/>
          <w:szCs w:val="24"/>
          <w:lang w:val="id-ID"/>
        </w:rPr>
        <w:t>-</w:t>
      </w:r>
      <w:r w:rsidRPr="00CA649B">
        <w:rPr>
          <w:rFonts w:ascii="Times New Roman" w:hAnsi="Times New Roman"/>
          <w:sz w:val="24"/>
          <w:szCs w:val="24"/>
        </w:rPr>
        <w:t xml:space="preserve">bagian tersulit dalam membaca, dan melatih siswa membuat pertanyaan </w:t>
      </w:r>
      <w:r>
        <w:rPr>
          <w:rFonts w:ascii="Times New Roman" w:hAnsi="Times New Roman"/>
          <w:sz w:val="24"/>
          <w:szCs w:val="24"/>
        </w:rPr>
        <w:t>dan jawaban tentang isi bacaan.</w:t>
      </w:r>
      <w:proofErr w:type="gramEnd"/>
    </w:p>
    <w:p w:rsidR="00564888" w:rsidRPr="00564888" w:rsidRDefault="00564888" w:rsidP="00564888">
      <w:pPr>
        <w:pStyle w:val="ListParagraph"/>
        <w:spacing w:line="240" w:lineRule="auto"/>
        <w:ind w:left="567" w:right="1134"/>
        <w:jc w:val="both"/>
        <w:rPr>
          <w:rFonts w:ascii="Times New Roman" w:hAnsi="Times New Roman" w:cs="Times New Roman"/>
          <w:sz w:val="24"/>
          <w:szCs w:val="24"/>
          <w:lang w:val="id-ID"/>
        </w:rPr>
      </w:pPr>
    </w:p>
    <w:p w:rsidR="00DA0349" w:rsidRPr="00CA649B" w:rsidRDefault="008E1AC2" w:rsidP="00DA0349">
      <w:pPr>
        <w:pStyle w:val="ListParagraph"/>
        <w:spacing w:line="480" w:lineRule="auto"/>
        <w:ind w:left="0" w:firstLine="567"/>
        <w:jc w:val="both"/>
        <w:rPr>
          <w:rFonts w:ascii="Times New Roman" w:hAnsi="Times New Roman"/>
          <w:sz w:val="24"/>
          <w:szCs w:val="24"/>
        </w:rPr>
      </w:pPr>
      <w:proofErr w:type="gramStart"/>
      <w:r w:rsidRPr="00CA649B">
        <w:rPr>
          <w:rFonts w:ascii="Times New Roman" w:hAnsi="Times New Roman" w:cs="Times New Roman"/>
          <w:sz w:val="24"/>
          <w:szCs w:val="24"/>
        </w:rPr>
        <w:t xml:space="preserve">Metode </w:t>
      </w:r>
      <w:r w:rsidR="004C3AD6" w:rsidRPr="004C3AD6">
        <w:rPr>
          <w:rFonts w:ascii="Times New Roman" w:hAnsi="Times New Roman" w:cs="Times New Roman"/>
          <w:sz w:val="24"/>
          <w:szCs w:val="24"/>
          <w:lang w:val="id-ID"/>
        </w:rPr>
        <w:t>SQ3R</w:t>
      </w:r>
      <w:r w:rsidRPr="00CA649B">
        <w:rPr>
          <w:rFonts w:ascii="Times New Roman" w:hAnsi="Times New Roman" w:cs="Times New Roman"/>
          <w:sz w:val="24"/>
          <w:szCs w:val="24"/>
        </w:rPr>
        <w:t xml:space="preserve"> dikemb</w:t>
      </w:r>
      <w:r>
        <w:rPr>
          <w:rFonts w:ascii="Times New Roman" w:hAnsi="Times New Roman" w:cs="Times New Roman"/>
          <w:sz w:val="24"/>
          <w:szCs w:val="24"/>
        </w:rPr>
        <w:t>angkan oleh Francis P. Robinson</w:t>
      </w:r>
      <w:r w:rsidR="009C65CC">
        <w:rPr>
          <w:rFonts w:ascii="Times New Roman" w:hAnsi="Times New Roman" w:cs="Times New Roman"/>
          <w:sz w:val="24"/>
          <w:szCs w:val="24"/>
          <w:lang w:val="id-ID"/>
        </w:rPr>
        <w:t xml:space="preserve"> </w:t>
      </w:r>
      <w:r w:rsidRPr="00CA649B">
        <w:rPr>
          <w:rFonts w:ascii="Times New Roman" w:hAnsi="Times New Roman" w:cs="Times New Roman"/>
          <w:sz w:val="24"/>
          <w:szCs w:val="24"/>
        </w:rPr>
        <w:t>dari Ohio University pada tahun 1941.</w:t>
      </w:r>
      <w:proofErr w:type="gramEnd"/>
      <w:r w:rsidR="00684BF0">
        <w:rPr>
          <w:rFonts w:ascii="Times New Roman" w:hAnsi="Times New Roman" w:cs="Times New Roman"/>
          <w:sz w:val="24"/>
          <w:szCs w:val="24"/>
          <w:lang w:val="id-ID"/>
        </w:rPr>
        <w:t xml:space="preserve"> </w:t>
      </w:r>
      <w:r w:rsidR="00DA0349" w:rsidRPr="00CA649B">
        <w:rPr>
          <w:rFonts w:ascii="Times New Roman" w:hAnsi="Times New Roman" w:cs="Times New Roman"/>
          <w:sz w:val="24"/>
          <w:szCs w:val="24"/>
        </w:rPr>
        <w:t xml:space="preserve">Pembelajaran dengan </w:t>
      </w:r>
      <w:r w:rsidR="00D7105F">
        <w:rPr>
          <w:rFonts w:ascii="Times New Roman" w:hAnsi="Times New Roman" w:cs="Times New Roman"/>
          <w:sz w:val="24"/>
          <w:szCs w:val="24"/>
        </w:rPr>
        <w:t xml:space="preserve">penerapan </w:t>
      </w:r>
      <w:r w:rsidR="00DA0349" w:rsidRPr="00CA649B">
        <w:rPr>
          <w:rFonts w:ascii="Times New Roman" w:hAnsi="Times New Roman" w:cs="Times New Roman"/>
          <w:sz w:val="24"/>
          <w:szCs w:val="24"/>
        </w:rPr>
        <w:t xml:space="preserve">metode </w:t>
      </w:r>
      <w:r w:rsidR="004C3AD6" w:rsidRPr="004C3AD6">
        <w:rPr>
          <w:rFonts w:ascii="Times New Roman" w:hAnsi="Times New Roman" w:cs="Times New Roman"/>
          <w:sz w:val="24"/>
          <w:szCs w:val="24"/>
        </w:rPr>
        <w:t>SQ3R</w:t>
      </w:r>
      <w:r w:rsidR="00DA0349" w:rsidRPr="00CA649B">
        <w:rPr>
          <w:rFonts w:ascii="Times New Roman" w:hAnsi="Times New Roman" w:cs="Times New Roman"/>
          <w:sz w:val="24"/>
          <w:szCs w:val="24"/>
        </w:rPr>
        <w:t xml:space="preserve"> dilaksanakan s</w:t>
      </w:r>
      <w:r>
        <w:rPr>
          <w:rFonts w:ascii="Times New Roman" w:hAnsi="Times New Roman" w:cs="Times New Roman"/>
          <w:sz w:val="24"/>
          <w:szCs w:val="24"/>
        </w:rPr>
        <w:t xml:space="preserve">ecara bertahap mulai dari </w:t>
      </w:r>
      <w:r>
        <w:rPr>
          <w:rFonts w:ascii="Times New Roman" w:hAnsi="Times New Roman" w:cs="Times New Roman"/>
          <w:sz w:val="24"/>
          <w:szCs w:val="24"/>
          <w:lang w:val="id-ID"/>
        </w:rPr>
        <w:t>meninjau</w:t>
      </w:r>
      <w:r w:rsidR="00DA0349" w:rsidRPr="00CA649B">
        <w:rPr>
          <w:rFonts w:ascii="Times New Roman" w:hAnsi="Times New Roman" w:cs="Times New Roman"/>
          <w:sz w:val="24"/>
          <w:szCs w:val="24"/>
        </w:rPr>
        <w:t xml:space="preserve"> bacaan (</w:t>
      </w:r>
      <w:r w:rsidR="00DA0349" w:rsidRPr="00CA649B">
        <w:rPr>
          <w:rFonts w:ascii="Times New Roman" w:hAnsi="Times New Roman" w:cs="Times New Roman"/>
          <w:i/>
          <w:sz w:val="24"/>
          <w:szCs w:val="24"/>
        </w:rPr>
        <w:t xml:space="preserve">survey), </w:t>
      </w:r>
      <w:r w:rsidR="00DA0349" w:rsidRPr="00CA649B">
        <w:rPr>
          <w:rFonts w:ascii="Times New Roman" w:hAnsi="Times New Roman" w:cs="Times New Roman"/>
          <w:sz w:val="24"/>
          <w:szCs w:val="24"/>
        </w:rPr>
        <w:t>menyusun pertanyaan dengan memperkirakan hal-hal yang penting dalam bacaan (</w:t>
      </w:r>
      <w:r w:rsidR="00DA0349" w:rsidRPr="00CA649B">
        <w:rPr>
          <w:rFonts w:ascii="Times New Roman" w:hAnsi="Times New Roman" w:cs="Times New Roman"/>
          <w:i/>
          <w:sz w:val="24"/>
          <w:szCs w:val="24"/>
        </w:rPr>
        <w:t>question)</w:t>
      </w:r>
      <w:r w:rsidR="00DA0349" w:rsidRPr="00CA649B">
        <w:rPr>
          <w:rFonts w:ascii="Times New Roman" w:hAnsi="Times New Roman" w:cs="Times New Roman"/>
          <w:sz w:val="24"/>
          <w:szCs w:val="24"/>
        </w:rPr>
        <w:t>, membaca (</w:t>
      </w:r>
      <w:r w:rsidR="00DA0349" w:rsidRPr="00CA649B">
        <w:rPr>
          <w:rFonts w:ascii="Times New Roman" w:hAnsi="Times New Roman" w:cs="Times New Roman"/>
          <w:i/>
          <w:sz w:val="24"/>
          <w:szCs w:val="24"/>
        </w:rPr>
        <w:t>read)</w:t>
      </w:r>
      <w:r w:rsidR="00DA0349" w:rsidRPr="00CA649B">
        <w:rPr>
          <w:rFonts w:ascii="Times New Roman" w:hAnsi="Times New Roman" w:cs="Times New Roman"/>
          <w:sz w:val="24"/>
          <w:szCs w:val="24"/>
        </w:rPr>
        <w:t>, menjelaskan (</w:t>
      </w:r>
      <w:r w:rsidR="00AE3E96">
        <w:rPr>
          <w:rFonts w:ascii="Times New Roman" w:hAnsi="Times New Roman" w:cs="Times New Roman"/>
          <w:i/>
          <w:sz w:val="24"/>
          <w:szCs w:val="24"/>
        </w:rPr>
        <w:t>recite</w:t>
      </w:r>
      <w:r w:rsidR="00DA0349" w:rsidRPr="00CA649B">
        <w:rPr>
          <w:rFonts w:ascii="Times New Roman" w:hAnsi="Times New Roman" w:cs="Times New Roman"/>
          <w:i/>
          <w:sz w:val="24"/>
          <w:szCs w:val="24"/>
        </w:rPr>
        <w:t>)</w:t>
      </w:r>
      <w:r w:rsidR="00FD0B69">
        <w:rPr>
          <w:rFonts w:ascii="Times New Roman" w:hAnsi="Times New Roman" w:cs="Times New Roman"/>
          <w:sz w:val="24"/>
          <w:szCs w:val="24"/>
        </w:rPr>
        <w:t xml:space="preserve"> dan meninjau ulang teks </w:t>
      </w:r>
      <w:r w:rsidR="00DA0349" w:rsidRPr="00CA649B">
        <w:rPr>
          <w:rFonts w:ascii="Times New Roman" w:hAnsi="Times New Roman" w:cs="Times New Roman"/>
          <w:sz w:val="24"/>
          <w:szCs w:val="24"/>
        </w:rPr>
        <w:t>pertanyaan dan jawaban (</w:t>
      </w:r>
      <w:r w:rsidR="00DA0349" w:rsidRPr="00CA649B">
        <w:rPr>
          <w:rFonts w:ascii="Times New Roman" w:hAnsi="Times New Roman" w:cs="Times New Roman"/>
          <w:i/>
          <w:sz w:val="24"/>
          <w:szCs w:val="24"/>
        </w:rPr>
        <w:t xml:space="preserve">review). </w:t>
      </w:r>
    </w:p>
    <w:p w:rsidR="00E01F8A" w:rsidRDefault="00DA0349" w:rsidP="00DA0349">
      <w:pPr>
        <w:pStyle w:val="ListParagraph"/>
        <w:spacing w:line="480" w:lineRule="auto"/>
        <w:ind w:left="0" w:firstLine="567"/>
        <w:jc w:val="both"/>
        <w:rPr>
          <w:rFonts w:ascii="Times New Roman" w:hAnsi="Times New Roman"/>
          <w:sz w:val="24"/>
          <w:szCs w:val="24"/>
          <w:lang w:val="id-ID"/>
        </w:rPr>
      </w:pPr>
      <w:r w:rsidRPr="00CA649B">
        <w:rPr>
          <w:rFonts w:ascii="Times New Roman" w:hAnsi="Times New Roman"/>
          <w:sz w:val="24"/>
          <w:szCs w:val="24"/>
        </w:rPr>
        <w:t xml:space="preserve">Selain dari alasan di atas, alasan calon peneliti memilih metode </w:t>
      </w:r>
      <w:r w:rsidR="004C3AD6" w:rsidRPr="004C3AD6">
        <w:rPr>
          <w:rFonts w:ascii="Times New Roman" w:hAnsi="Times New Roman"/>
          <w:sz w:val="24"/>
          <w:szCs w:val="24"/>
        </w:rPr>
        <w:t>SQ3R</w:t>
      </w:r>
      <w:r w:rsidRPr="00CA649B">
        <w:rPr>
          <w:rFonts w:ascii="Times New Roman" w:hAnsi="Times New Roman"/>
          <w:sz w:val="24"/>
          <w:szCs w:val="24"/>
        </w:rPr>
        <w:t xml:space="preserve"> juga diperkuat karena sebelumnya sudah ada peneliti yan</w:t>
      </w:r>
      <w:r w:rsidR="00B61B48" w:rsidRPr="00CA649B">
        <w:rPr>
          <w:rFonts w:ascii="Times New Roman" w:hAnsi="Times New Roman"/>
          <w:sz w:val="24"/>
          <w:szCs w:val="24"/>
        </w:rPr>
        <w:t>g menggunakan metode ini, yaitu</w:t>
      </w:r>
      <w:r w:rsidR="009C65CC">
        <w:rPr>
          <w:rFonts w:ascii="Times New Roman" w:hAnsi="Times New Roman"/>
          <w:sz w:val="24"/>
          <w:szCs w:val="24"/>
          <w:lang w:val="id-ID"/>
        </w:rPr>
        <w:t xml:space="preserve"> </w:t>
      </w:r>
      <w:r w:rsidR="00F45C6D">
        <w:rPr>
          <w:rFonts w:ascii="Times New Roman" w:hAnsi="Times New Roman"/>
          <w:sz w:val="24"/>
          <w:szCs w:val="24"/>
          <w:lang w:val="id-ID"/>
        </w:rPr>
        <w:lastRenderedPageBreak/>
        <w:t>IGA Cahyani Ari Putri, dkk</w:t>
      </w:r>
      <w:r w:rsidR="00F45C6D">
        <w:rPr>
          <w:rFonts w:ascii="Times New Roman" w:hAnsi="Times New Roman"/>
          <w:sz w:val="24"/>
          <w:szCs w:val="24"/>
        </w:rPr>
        <w:t xml:space="preserve"> (201</w:t>
      </w:r>
      <w:r w:rsidR="00F45C6D">
        <w:rPr>
          <w:rFonts w:ascii="Times New Roman" w:hAnsi="Times New Roman"/>
          <w:sz w:val="24"/>
          <w:szCs w:val="24"/>
          <w:lang w:val="id-ID"/>
        </w:rPr>
        <w:t>4</w:t>
      </w:r>
      <w:r w:rsidR="00EA6FAA" w:rsidRPr="00CA649B">
        <w:rPr>
          <w:rFonts w:ascii="Times New Roman" w:hAnsi="Times New Roman"/>
          <w:sz w:val="24"/>
          <w:szCs w:val="24"/>
        </w:rPr>
        <w:t>)</w:t>
      </w:r>
      <w:r w:rsidR="00883372">
        <w:rPr>
          <w:rFonts w:ascii="Times New Roman" w:hAnsi="Times New Roman"/>
          <w:sz w:val="24"/>
          <w:szCs w:val="24"/>
        </w:rPr>
        <w:t xml:space="preserve"> </w:t>
      </w:r>
      <w:r w:rsidR="00E1264A">
        <w:rPr>
          <w:rFonts w:ascii="Times New Roman" w:hAnsi="Times New Roman"/>
          <w:sz w:val="24"/>
          <w:szCs w:val="24"/>
          <w:lang w:val="id-ID"/>
        </w:rPr>
        <w:t xml:space="preserve">yang menunjukkan bahwa pengaruh metode </w:t>
      </w:r>
      <w:r w:rsidR="004C3AD6" w:rsidRPr="004C3AD6">
        <w:rPr>
          <w:rFonts w:ascii="Times New Roman" w:hAnsi="Times New Roman"/>
          <w:sz w:val="24"/>
          <w:szCs w:val="24"/>
          <w:lang w:val="id-ID"/>
        </w:rPr>
        <w:t>SQ3R</w:t>
      </w:r>
      <w:r w:rsidR="00E1264A">
        <w:rPr>
          <w:rFonts w:ascii="Times New Roman" w:hAnsi="Times New Roman"/>
          <w:i/>
          <w:sz w:val="24"/>
          <w:szCs w:val="24"/>
          <w:lang w:val="id-ID"/>
        </w:rPr>
        <w:t xml:space="preserve"> </w:t>
      </w:r>
      <w:r w:rsidR="00E1264A">
        <w:rPr>
          <w:rFonts w:ascii="Times New Roman" w:hAnsi="Times New Roman"/>
          <w:sz w:val="24"/>
          <w:szCs w:val="24"/>
          <w:lang w:val="id-ID"/>
        </w:rPr>
        <w:t xml:space="preserve">dapat meningkatkan keterampilan membaca pemahaman siswa kelas IV, </w:t>
      </w:r>
      <w:r w:rsidR="00883372">
        <w:rPr>
          <w:rFonts w:ascii="Times New Roman" w:hAnsi="Times New Roman"/>
          <w:sz w:val="24"/>
          <w:szCs w:val="24"/>
        </w:rPr>
        <w:t>dan</w:t>
      </w:r>
      <w:r w:rsidR="009C65CC">
        <w:rPr>
          <w:rFonts w:ascii="Times New Roman" w:hAnsi="Times New Roman"/>
          <w:sz w:val="24"/>
          <w:szCs w:val="24"/>
          <w:lang w:val="id-ID"/>
        </w:rPr>
        <w:t xml:space="preserve"> </w:t>
      </w:r>
      <w:r w:rsidR="00635737">
        <w:rPr>
          <w:rFonts w:ascii="Times New Roman" w:hAnsi="Times New Roman" w:cs="Times New Roman"/>
          <w:sz w:val="24"/>
          <w:szCs w:val="24"/>
          <w:lang w:val="id-ID"/>
        </w:rPr>
        <w:t>Aryantini (2011)</w:t>
      </w:r>
      <w:r w:rsidR="00E1264A">
        <w:rPr>
          <w:rFonts w:ascii="Times New Roman" w:hAnsi="Times New Roman" w:cs="Times New Roman"/>
          <w:sz w:val="24"/>
          <w:szCs w:val="24"/>
          <w:lang w:val="id-ID"/>
        </w:rPr>
        <w:t xml:space="preserve"> menunjukkan strategi pembelajaran </w:t>
      </w:r>
      <w:r w:rsidR="004C3AD6" w:rsidRPr="004C3AD6">
        <w:rPr>
          <w:rFonts w:ascii="Times New Roman" w:hAnsi="Times New Roman" w:cs="Times New Roman"/>
          <w:sz w:val="24"/>
          <w:szCs w:val="24"/>
          <w:lang w:val="id-ID"/>
        </w:rPr>
        <w:t>SQ3R</w:t>
      </w:r>
      <w:r w:rsidR="00E1264A">
        <w:rPr>
          <w:rFonts w:ascii="Times New Roman" w:hAnsi="Times New Roman" w:cs="Times New Roman"/>
          <w:i/>
          <w:sz w:val="24"/>
          <w:szCs w:val="24"/>
          <w:lang w:val="id-ID"/>
        </w:rPr>
        <w:t xml:space="preserve"> </w:t>
      </w:r>
      <w:r w:rsidR="00E1264A">
        <w:rPr>
          <w:rFonts w:ascii="Times New Roman" w:hAnsi="Times New Roman" w:cs="Times New Roman"/>
          <w:sz w:val="24"/>
          <w:szCs w:val="24"/>
          <w:lang w:val="id-ID"/>
        </w:rPr>
        <w:t>dapat meningkatkan hasil belajar PKn siswa kelas IV</w:t>
      </w:r>
      <w:r w:rsidRPr="00CA649B">
        <w:rPr>
          <w:rFonts w:ascii="Times New Roman" w:hAnsi="Times New Roman"/>
          <w:sz w:val="24"/>
          <w:szCs w:val="24"/>
        </w:rPr>
        <w:t>.</w:t>
      </w:r>
      <w:r w:rsidR="00E01F8A">
        <w:rPr>
          <w:rFonts w:ascii="Times New Roman" w:hAnsi="Times New Roman"/>
          <w:sz w:val="24"/>
          <w:szCs w:val="24"/>
          <w:lang w:val="id-ID"/>
        </w:rPr>
        <w:t xml:space="preserve"> </w:t>
      </w:r>
      <w:proofErr w:type="gramStart"/>
      <w:r w:rsidRPr="00CA649B">
        <w:rPr>
          <w:rFonts w:ascii="Times New Roman" w:hAnsi="Times New Roman"/>
          <w:sz w:val="24"/>
          <w:szCs w:val="24"/>
        </w:rPr>
        <w:t xml:space="preserve">Hasil penelitian tersebut </w:t>
      </w:r>
      <w:r w:rsidR="00F45C6D">
        <w:rPr>
          <w:rFonts w:ascii="Times New Roman" w:hAnsi="Times New Roman"/>
          <w:sz w:val="24"/>
          <w:szCs w:val="24"/>
          <w:lang w:val="id-ID"/>
        </w:rPr>
        <w:t xml:space="preserve">menunjukkan adanya perbedaan secara signifikan hasil belajar siswa yang mengikuti metode </w:t>
      </w:r>
      <w:r w:rsidR="004C3AD6" w:rsidRPr="004C3AD6">
        <w:rPr>
          <w:rFonts w:ascii="Times New Roman" w:hAnsi="Times New Roman"/>
          <w:sz w:val="24"/>
          <w:szCs w:val="24"/>
          <w:lang w:val="id-ID"/>
        </w:rPr>
        <w:t>SQ3R</w:t>
      </w:r>
      <w:r w:rsidR="00F45C6D">
        <w:rPr>
          <w:rFonts w:ascii="Times New Roman" w:hAnsi="Times New Roman"/>
          <w:sz w:val="24"/>
          <w:szCs w:val="24"/>
          <w:lang w:val="id-ID"/>
        </w:rPr>
        <w:t xml:space="preserve"> dengan siswa tidak mengikuti metode belajar </w:t>
      </w:r>
      <w:r w:rsidR="004C3AD6" w:rsidRPr="004C3AD6">
        <w:rPr>
          <w:rFonts w:ascii="Times New Roman" w:hAnsi="Times New Roman"/>
          <w:sz w:val="24"/>
          <w:szCs w:val="24"/>
          <w:lang w:val="id-ID"/>
        </w:rPr>
        <w:t>SQ3R</w:t>
      </w:r>
      <w:r w:rsidR="00F45C6D">
        <w:rPr>
          <w:rFonts w:ascii="Times New Roman" w:hAnsi="Times New Roman"/>
          <w:sz w:val="24"/>
          <w:szCs w:val="24"/>
          <w:lang w:val="id-ID"/>
        </w:rPr>
        <w:t>.</w:t>
      </w:r>
      <w:proofErr w:type="gramEnd"/>
      <w:r w:rsidR="00F45C6D">
        <w:rPr>
          <w:rFonts w:ascii="Times New Roman" w:hAnsi="Times New Roman"/>
          <w:sz w:val="24"/>
          <w:szCs w:val="24"/>
          <w:lang w:val="id-ID"/>
        </w:rPr>
        <w:t xml:space="preserve"> Hal ini dapat dilihat dari nilai rata-rata </w:t>
      </w:r>
      <w:r w:rsidR="00AD1244">
        <w:rPr>
          <w:rFonts w:ascii="Times New Roman" w:hAnsi="Times New Roman"/>
          <w:i/>
          <w:sz w:val="24"/>
          <w:szCs w:val="24"/>
          <w:lang w:val="id-ID"/>
        </w:rPr>
        <w:t xml:space="preserve">posttest </w:t>
      </w:r>
      <w:r w:rsidR="00AD1244">
        <w:rPr>
          <w:rFonts w:ascii="Times New Roman" w:hAnsi="Times New Roman"/>
          <w:sz w:val="24"/>
          <w:szCs w:val="24"/>
          <w:lang w:val="id-ID"/>
        </w:rPr>
        <w:t>kelompok eksperimen yaitu 84, sedangkan kelompok kontrol</w:t>
      </w:r>
      <w:r w:rsidR="00E01F8A">
        <w:rPr>
          <w:rFonts w:ascii="Times New Roman" w:hAnsi="Times New Roman"/>
          <w:sz w:val="24"/>
          <w:szCs w:val="24"/>
          <w:lang w:val="id-ID"/>
        </w:rPr>
        <w:t xml:space="preserve"> memiliki nilai rata-rata </w:t>
      </w:r>
      <w:r w:rsidR="00E01F8A" w:rsidRPr="00E01F8A">
        <w:rPr>
          <w:rFonts w:ascii="Times New Roman" w:hAnsi="Times New Roman"/>
          <w:i/>
          <w:sz w:val="24"/>
          <w:szCs w:val="24"/>
          <w:lang w:val="id-ID"/>
        </w:rPr>
        <w:t>posttest</w:t>
      </w:r>
      <w:r w:rsidR="00E01F8A">
        <w:rPr>
          <w:rFonts w:ascii="Times New Roman" w:hAnsi="Times New Roman"/>
          <w:i/>
          <w:sz w:val="24"/>
          <w:szCs w:val="24"/>
          <w:lang w:val="id-ID"/>
        </w:rPr>
        <w:t xml:space="preserve"> </w:t>
      </w:r>
      <w:r w:rsidR="00E01F8A">
        <w:rPr>
          <w:rFonts w:ascii="Times New Roman" w:hAnsi="Times New Roman"/>
          <w:sz w:val="24"/>
          <w:szCs w:val="24"/>
          <w:lang w:val="id-ID"/>
        </w:rPr>
        <w:t xml:space="preserve">sebesar 74 di mana </w:t>
      </w:r>
      <w:r w:rsidR="00F45C6D" w:rsidRPr="00E01F8A">
        <w:rPr>
          <w:rFonts w:ascii="Times New Roman" w:hAnsi="Times New Roman"/>
          <w:sz w:val="24"/>
          <w:szCs w:val="24"/>
          <w:lang w:val="id-ID"/>
        </w:rPr>
        <w:t>hasil</w:t>
      </w:r>
      <w:r w:rsidR="00F45C6D">
        <w:rPr>
          <w:rFonts w:ascii="Times New Roman" w:hAnsi="Times New Roman"/>
          <w:sz w:val="24"/>
          <w:szCs w:val="24"/>
          <w:lang w:val="id-ID"/>
        </w:rPr>
        <w:t xml:space="preserve"> belajar Bahasa Indonesia siswa kelompok eksperimen lebih tinggi daripada nilai rata-rata hasil kelompok kontrol.</w:t>
      </w:r>
      <w:r w:rsidR="00E01F8A">
        <w:rPr>
          <w:rFonts w:ascii="Times New Roman" w:hAnsi="Times New Roman"/>
          <w:sz w:val="24"/>
          <w:szCs w:val="24"/>
          <w:lang w:val="id-ID"/>
        </w:rPr>
        <w:t xml:space="preserve"> </w:t>
      </w:r>
    </w:p>
    <w:p w:rsidR="00DA0349" w:rsidRDefault="00E01F8A" w:rsidP="00DA034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Kondisi akhir kelompok eksperimen dan kelompok kontrol menunjukkan perbedaan dikarenakan pemberian metode yang diberikan berbeda. </w:t>
      </w:r>
      <w:r w:rsidR="00FE4CA6">
        <w:rPr>
          <w:rFonts w:ascii="Times New Roman" w:hAnsi="Times New Roman"/>
          <w:sz w:val="24"/>
          <w:szCs w:val="24"/>
          <w:lang w:val="id-ID"/>
        </w:rPr>
        <w:t>Kelas kontrol yang menerapkan metode konvensional hanya beberapa siswa yang antusias untuk bertanya dan aktif dalam pembelajaran. Selain itu, siswa kurang cermat dalam menelaah informasi dari bacaan yang diberikan oleh guru. Ada siswa sulit membedakan kalimat utama dan kalimat penjelas.</w:t>
      </w:r>
    </w:p>
    <w:p w:rsidR="00FE4CA6" w:rsidRPr="00FE4CA6" w:rsidRDefault="00FE4CA6" w:rsidP="00DA034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w:t>
      </w:r>
      <w:r w:rsidR="00D2509C">
        <w:rPr>
          <w:rFonts w:ascii="Times New Roman" w:hAnsi="Times New Roman"/>
          <w:sz w:val="24"/>
          <w:szCs w:val="24"/>
          <w:lang w:val="id-ID"/>
        </w:rPr>
        <w:t>a</w:t>
      </w:r>
      <w:r>
        <w:rPr>
          <w:rFonts w:ascii="Times New Roman" w:hAnsi="Times New Roman"/>
          <w:sz w:val="24"/>
          <w:szCs w:val="24"/>
          <w:lang w:val="id-ID"/>
        </w:rPr>
        <w:t xml:space="preserve">rkan pengamatan peneliti, kondisi aktivitas membaca dengan metode </w:t>
      </w:r>
      <w:r w:rsidR="004C3AD6" w:rsidRPr="004C3AD6">
        <w:rPr>
          <w:rFonts w:ascii="Times New Roman" w:hAnsi="Times New Roman"/>
          <w:sz w:val="24"/>
          <w:szCs w:val="24"/>
          <w:lang w:val="id-ID"/>
        </w:rPr>
        <w:t>SQ3R</w:t>
      </w:r>
      <w:r>
        <w:rPr>
          <w:rFonts w:ascii="Times New Roman" w:hAnsi="Times New Roman"/>
          <w:i/>
          <w:sz w:val="24"/>
          <w:szCs w:val="24"/>
          <w:lang w:val="id-ID"/>
        </w:rPr>
        <w:t xml:space="preserve"> </w:t>
      </w:r>
      <w:r>
        <w:rPr>
          <w:rFonts w:ascii="Times New Roman" w:hAnsi="Times New Roman"/>
          <w:sz w:val="24"/>
          <w:szCs w:val="24"/>
          <w:lang w:val="id-ID"/>
        </w:rPr>
        <w:t xml:space="preserve">pada kelompok eksperimen membuat siswa lebih aktif dalam pembelajaran. Langkah-langkah dalam metode </w:t>
      </w:r>
      <w:r w:rsidR="004C3AD6" w:rsidRPr="004C3AD6">
        <w:rPr>
          <w:rFonts w:ascii="Times New Roman" w:hAnsi="Times New Roman"/>
          <w:sz w:val="24"/>
          <w:szCs w:val="24"/>
          <w:lang w:val="id-ID"/>
        </w:rPr>
        <w:t>SQ3R</w:t>
      </w:r>
      <w:r>
        <w:rPr>
          <w:rFonts w:ascii="Times New Roman" w:hAnsi="Times New Roman"/>
          <w:i/>
          <w:sz w:val="24"/>
          <w:szCs w:val="24"/>
          <w:lang w:val="id-ID"/>
        </w:rPr>
        <w:t xml:space="preserve"> </w:t>
      </w:r>
      <w:r>
        <w:rPr>
          <w:rFonts w:ascii="Times New Roman" w:hAnsi="Times New Roman"/>
          <w:sz w:val="24"/>
          <w:szCs w:val="24"/>
          <w:lang w:val="id-ID"/>
        </w:rPr>
        <w:t xml:space="preserve">membuat siswa memiliki rasa ingin tahu dan aktif dalam proses pembelajaran. Siswa antusias dalam mengajukan pertanyaan dan </w:t>
      </w:r>
      <w:r w:rsidR="00E1264A">
        <w:rPr>
          <w:rFonts w:ascii="Times New Roman" w:hAnsi="Times New Roman"/>
          <w:sz w:val="24"/>
          <w:szCs w:val="24"/>
          <w:lang w:val="id-ID"/>
        </w:rPr>
        <w:t xml:space="preserve">memperdalam informasi yang berkaitan dengan bacaan. Selain itu penguasaan siswa memiliki kemajuan setiap kali diberikan perlakuan. </w:t>
      </w:r>
    </w:p>
    <w:p w:rsidR="00E1264A" w:rsidRDefault="00E1264A" w:rsidP="00FD0B69">
      <w:pPr>
        <w:pStyle w:val="ListParagraph"/>
        <w:spacing w:line="480" w:lineRule="auto"/>
        <w:ind w:left="0" w:firstLine="567"/>
        <w:jc w:val="both"/>
        <w:rPr>
          <w:rFonts w:ascii="Times New Roman" w:hAnsi="Times New Roman"/>
          <w:sz w:val="24"/>
          <w:szCs w:val="24"/>
          <w:lang w:val="id-ID"/>
        </w:rPr>
      </w:pPr>
    </w:p>
    <w:p w:rsidR="00EA6FAA" w:rsidRPr="00FD0B69" w:rsidRDefault="00F45C6D" w:rsidP="00FD0B69">
      <w:pPr>
        <w:pStyle w:val="ListParagraph"/>
        <w:spacing w:line="480" w:lineRule="auto"/>
        <w:ind w:left="0" w:firstLine="567"/>
        <w:jc w:val="both"/>
        <w:rPr>
          <w:rFonts w:ascii="Times New Roman" w:hAnsi="Times New Roman"/>
          <w:sz w:val="24"/>
          <w:szCs w:val="24"/>
        </w:rPr>
      </w:pPr>
      <w:r>
        <w:rPr>
          <w:rFonts w:ascii="Times New Roman" w:hAnsi="Times New Roman"/>
          <w:sz w:val="24"/>
          <w:szCs w:val="24"/>
          <w:lang w:val="id-ID"/>
        </w:rPr>
        <w:lastRenderedPageBreak/>
        <w:t xml:space="preserve">Berkaitan dengan permasalahan yang telah diuraikan maka peneliti tertarik untuk melakukan penelitian tentang </w:t>
      </w:r>
      <w:r w:rsidR="00DA0349" w:rsidRPr="00CA649B">
        <w:rPr>
          <w:rFonts w:ascii="Times New Roman" w:hAnsi="Times New Roman"/>
          <w:sz w:val="24"/>
          <w:szCs w:val="24"/>
        </w:rPr>
        <w:t>Pengaruh</w:t>
      </w:r>
      <w:r w:rsidR="00D7105F">
        <w:rPr>
          <w:rFonts w:ascii="Times New Roman" w:hAnsi="Times New Roman"/>
          <w:sz w:val="24"/>
          <w:szCs w:val="24"/>
        </w:rPr>
        <w:t xml:space="preserve"> Penerapan</w:t>
      </w:r>
      <w:r w:rsidR="00DA0349" w:rsidRPr="00CA649B">
        <w:rPr>
          <w:rFonts w:ascii="Times New Roman" w:hAnsi="Times New Roman"/>
          <w:sz w:val="24"/>
          <w:szCs w:val="24"/>
        </w:rPr>
        <w:t xml:space="preserve"> Metode </w:t>
      </w:r>
      <w:r w:rsidR="004C3AD6" w:rsidRPr="004C3AD6">
        <w:rPr>
          <w:rFonts w:ascii="Times New Roman" w:hAnsi="Times New Roman"/>
          <w:sz w:val="24"/>
          <w:szCs w:val="24"/>
        </w:rPr>
        <w:t>SQ3R</w:t>
      </w:r>
      <w:r w:rsidR="00EA6FAA" w:rsidRPr="00CA649B">
        <w:rPr>
          <w:rFonts w:ascii="Times New Roman" w:hAnsi="Times New Roman"/>
          <w:i/>
          <w:sz w:val="24"/>
          <w:szCs w:val="24"/>
        </w:rPr>
        <w:t xml:space="preserve"> (Survey, Question, Read, </w:t>
      </w:r>
      <w:r w:rsidR="00AE3E96">
        <w:rPr>
          <w:rFonts w:ascii="Times New Roman" w:hAnsi="Times New Roman"/>
          <w:i/>
          <w:sz w:val="24"/>
          <w:szCs w:val="24"/>
        </w:rPr>
        <w:t>Recite</w:t>
      </w:r>
      <w:r w:rsidR="00EA6FAA" w:rsidRPr="00CA649B">
        <w:rPr>
          <w:rFonts w:ascii="Times New Roman" w:hAnsi="Times New Roman"/>
          <w:i/>
          <w:sz w:val="24"/>
          <w:szCs w:val="24"/>
        </w:rPr>
        <w:t>, and Review)</w:t>
      </w:r>
      <w:r w:rsidR="00DA0349" w:rsidRPr="00CA649B">
        <w:rPr>
          <w:rFonts w:ascii="Times New Roman" w:hAnsi="Times New Roman"/>
          <w:sz w:val="24"/>
          <w:szCs w:val="24"/>
        </w:rPr>
        <w:t xml:space="preserve"> Terhadap Hasil Belajar</w:t>
      </w:r>
      <w:r w:rsidR="00EA6FAA" w:rsidRPr="00CA649B">
        <w:rPr>
          <w:rFonts w:ascii="Times New Roman" w:hAnsi="Times New Roman"/>
          <w:sz w:val="24"/>
          <w:szCs w:val="24"/>
        </w:rPr>
        <w:t xml:space="preserve"> Bahasa Indonesia</w:t>
      </w:r>
      <w:r w:rsidR="00DA0349" w:rsidRPr="00CA649B">
        <w:rPr>
          <w:rFonts w:ascii="Times New Roman" w:hAnsi="Times New Roman"/>
          <w:sz w:val="24"/>
          <w:szCs w:val="24"/>
        </w:rPr>
        <w:t xml:space="preserve"> Siswa Kelas III SD</w:t>
      </w:r>
      <w:r w:rsidR="00362130" w:rsidRPr="00CA649B">
        <w:rPr>
          <w:rFonts w:ascii="Times New Roman" w:hAnsi="Times New Roman"/>
          <w:sz w:val="24"/>
          <w:szCs w:val="24"/>
        </w:rPr>
        <w:t>I BTN IKIP 1 Kota Makassar</w:t>
      </w:r>
      <w:r w:rsidR="00DA0349" w:rsidRPr="00CA649B">
        <w:rPr>
          <w:rFonts w:ascii="Times New Roman" w:hAnsi="Times New Roman"/>
          <w:sz w:val="24"/>
          <w:szCs w:val="24"/>
        </w:rPr>
        <w:t>.</w:t>
      </w:r>
    </w:p>
    <w:p w:rsidR="00DA0349" w:rsidRPr="00A24749" w:rsidRDefault="00DA0349" w:rsidP="00A24749">
      <w:pPr>
        <w:pStyle w:val="ListParagraph"/>
        <w:numPr>
          <w:ilvl w:val="0"/>
          <w:numId w:val="1"/>
        </w:numPr>
        <w:spacing w:after="0" w:line="480" w:lineRule="auto"/>
        <w:jc w:val="both"/>
        <w:rPr>
          <w:rFonts w:asciiTheme="majorBidi" w:hAnsiTheme="majorBidi" w:cstheme="majorBidi"/>
          <w:b/>
          <w:bCs/>
          <w:sz w:val="24"/>
          <w:szCs w:val="24"/>
        </w:rPr>
      </w:pPr>
      <w:r w:rsidRPr="00A24749">
        <w:rPr>
          <w:rFonts w:asciiTheme="majorBidi" w:hAnsiTheme="majorBidi" w:cstheme="majorBidi"/>
          <w:b/>
          <w:bCs/>
          <w:sz w:val="24"/>
          <w:szCs w:val="24"/>
        </w:rPr>
        <w:t>Rumusan Masalah</w:t>
      </w:r>
    </w:p>
    <w:p w:rsidR="00DA0349" w:rsidRPr="00CA649B" w:rsidRDefault="00DA0349" w:rsidP="00DA0349">
      <w:pPr>
        <w:pStyle w:val="ListParagraph"/>
        <w:spacing w:line="480" w:lineRule="auto"/>
        <w:ind w:left="0" w:firstLine="567"/>
        <w:jc w:val="both"/>
        <w:rPr>
          <w:rFonts w:asciiTheme="majorBidi" w:hAnsiTheme="majorBidi" w:cstheme="majorBidi"/>
          <w:sz w:val="24"/>
          <w:szCs w:val="24"/>
        </w:rPr>
      </w:pPr>
      <w:r w:rsidRPr="00CA649B">
        <w:rPr>
          <w:rFonts w:asciiTheme="majorBidi" w:hAnsiTheme="majorBidi" w:cstheme="majorBidi"/>
          <w:sz w:val="24"/>
          <w:szCs w:val="24"/>
        </w:rPr>
        <w:t xml:space="preserve">Berdasarkan </w:t>
      </w:r>
      <w:r w:rsidR="00415798">
        <w:rPr>
          <w:rFonts w:asciiTheme="majorBidi" w:hAnsiTheme="majorBidi" w:cstheme="majorBidi"/>
          <w:sz w:val="24"/>
          <w:szCs w:val="24"/>
          <w:lang w:val="id-ID"/>
        </w:rPr>
        <w:t>masalah</w:t>
      </w:r>
      <w:r w:rsidRPr="00CA649B">
        <w:rPr>
          <w:rFonts w:asciiTheme="majorBidi" w:hAnsiTheme="majorBidi" w:cstheme="majorBidi"/>
          <w:sz w:val="24"/>
          <w:szCs w:val="24"/>
        </w:rPr>
        <w:t xml:space="preserve"> yang telah di</w:t>
      </w:r>
      <w:r w:rsidR="00415798">
        <w:rPr>
          <w:rFonts w:asciiTheme="majorBidi" w:hAnsiTheme="majorBidi" w:cstheme="majorBidi"/>
          <w:sz w:val="24"/>
          <w:szCs w:val="24"/>
          <w:lang w:val="id-ID"/>
        </w:rPr>
        <w:t>uraikan</w:t>
      </w:r>
      <w:r w:rsidRPr="00CA649B">
        <w:rPr>
          <w:rFonts w:asciiTheme="majorBidi" w:hAnsiTheme="majorBidi" w:cstheme="majorBidi"/>
          <w:sz w:val="24"/>
          <w:szCs w:val="24"/>
        </w:rPr>
        <w:t>, maka rumusan masa</w:t>
      </w:r>
      <w:r w:rsidR="009C65CC">
        <w:rPr>
          <w:rFonts w:asciiTheme="majorBidi" w:hAnsiTheme="majorBidi" w:cstheme="majorBidi"/>
          <w:sz w:val="24"/>
          <w:szCs w:val="24"/>
        </w:rPr>
        <w:t>lah dalam penelitian ini adalah</w:t>
      </w:r>
      <w:r w:rsidRPr="00CA649B">
        <w:rPr>
          <w:rFonts w:asciiTheme="majorBidi" w:hAnsiTheme="majorBidi" w:cstheme="majorBidi"/>
          <w:sz w:val="24"/>
          <w:szCs w:val="24"/>
        </w:rPr>
        <w:t>:</w:t>
      </w:r>
    </w:p>
    <w:p w:rsidR="00DA0349" w:rsidRPr="00CA649B" w:rsidRDefault="00DA0349" w:rsidP="00A24749">
      <w:pPr>
        <w:pStyle w:val="ListParagraph"/>
        <w:numPr>
          <w:ilvl w:val="3"/>
          <w:numId w:val="1"/>
        </w:numPr>
        <w:spacing w:line="480" w:lineRule="auto"/>
        <w:ind w:left="567" w:hanging="283"/>
        <w:jc w:val="both"/>
        <w:rPr>
          <w:rFonts w:asciiTheme="majorBidi" w:hAnsiTheme="majorBidi" w:cstheme="majorBidi"/>
          <w:sz w:val="24"/>
          <w:szCs w:val="24"/>
        </w:rPr>
      </w:pPr>
      <w:r w:rsidRPr="00CA649B">
        <w:rPr>
          <w:rFonts w:asciiTheme="majorBidi" w:hAnsiTheme="majorBidi" w:cstheme="majorBidi"/>
          <w:sz w:val="24"/>
          <w:szCs w:val="24"/>
        </w:rPr>
        <w:t>B</w:t>
      </w:r>
      <w:r w:rsidR="00D2509C">
        <w:rPr>
          <w:rFonts w:asciiTheme="majorBidi" w:hAnsiTheme="majorBidi" w:cstheme="majorBidi"/>
          <w:sz w:val="24"/>
          <w:szCs w:val="24"/>
        </w:rPr>
        <w:t>agaimanakah gambaran pe</w:t>
      </w:r>
      <w:r w:rsidR="00D2509C">
        <w:rPr>
          <w:rFonts w:asciiTheme="majorBidi" w:hAnsiTheme="majorBidi" w:cstheme="majorBidi"/>
          <w:sz w:val="24"/>
          <w:szCs w:val="24"/>
          <w:lang w:val="id-ID"/>
        </w:rPr>
        <w:t>nerapan</w:t>
      </w:r>
      <w:r w:rsidRPr="00CA649B">
        <w:rPr>
          <w:rFonts w:asciiTheme="majorBidi" w:hAnsiTheme="majorBidi" w:cstheme="majorBidi"/>
          <w:sz w:val="24"/>
          <w:szCs w:val="24"/>
        </w:rPr>
        <w:t xml:space="preserve"> metode </w:t>
      </w:r>
      <w:r w:rsidRPr="00CA649B">
        <w:rPr>
          <w:rFonts w:asciiTheme="majorBidi" w:hAnsiTheme="majorBidi" w:cstheme="majorBidi"/>
          <w:i/>
          <w:sz w:val="24"/>
          <w:szCs w:val="24"/>
        </w:rPr>
        <w:t>Survey, Question,</w:t>
      </w:r>
      <w:r w:rsidR="00FD0B69">
        <w:rPr>
          <w:rFonts w:asciiTheme="majorBidi" w:hAnsiTheme="majorBidi" w:cstheme="majorBidi"/>
          <w:i/>
          <w:sz w:val="24"/>
          <w:szCs w:val="24"/>
        </w:rPr>
        <w:t xml:space="preserve">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w:t>
      </w:r>
      <w:r w:rsidR="009C65CC">
        <w:rPr>
          <w:rFonts w:asciiTheme="majorBidi" w:hAnsiTheme="majorBidi" w:cstheme="majorBidi"/>
          <w:i/>
          <w:sz w:val="24"/>
          <w:szCs w:val="24"/>
          <w:lang w:val="id-ID"/>
        </w:rPr>
        <w:t xml:space="preserve"> </w:t>
      </w:r>
      <w:r w:rsidR="00080116">
        <w:rPr>
          <w:rFonts w:asciiTheme="majorBidi" w:hAnsiTheme="majorBidi" w:cstheme="majorBidi"/>
          <w:sz w:val="24"/>
          <w:szCs w:val="24"/>
          <w:lang w:val="id-ID"/>
        </w:rPr>
        <w:t>terhadap hasil belajar</w:t>
      </w:r>
      <w:r w:rsidRPr="00CA649B">
        <w:rPr>
          <w:rFonts w:asciiTheme="majorBidi" w:hAnsiTheme="majorBidi" w:cstheme="majorBidi"/>
          <w:sz w:val="24"/>
          <w:szCs w:val="24"/>
        </w:rPr>
        <w:t xml:space="preserve"> </w:t>
      </w:r>
      <w:proofErr w:type="gramStart"/>
      <w:r w:rsidRPr="00CA649B">
        <w:rPr>
          <w:rFonts w:asciiTheme="majorBidi" w:hAnsiTheme="majorBidi" w:cstheme="majorBidi"/>
          <w:sz w:val="24"/>
          <w:szCs w:val="24"/>
        </w:rPr>
        <w:t>baha</w:t>
      </w:r>
      <w:r w:rsidR="00362130" w:rsidRPr="00CA649B">
        <w:rPr>
          <w:rFonts w:asciiTheme="majorBidi" w:hAnsiTheme="majorBidi" w:cstheme="majorBidi"/>
          <w:sz w:val="24"/>
          <w:szCs w:val="24"/>
        </w:rPr>
        <w:t>sa</w:t>
      </w:r>
      <w:proofErr w:type="gramEnd"/>
      <w:r w:rsidR="00362130" w:rsidRPr="00CA649B">
        <w:rPr>
          <w:rFonts w:asciiTheme="majorBidi" w:hAnsiTheme="majorBidi" w:cstheme="majorBidi"/>
          <w:sz w:val="24"/>
          <w:szCs w:val="24"/>
        </w:rPr>
        <w:t xml:space="preserve"> Indonesia siswa kelas III SDI BTN IKIP 1 </w:t>
      </w:r>
      <w:r w:rsidR="009C65CC">
        <w:rPr>
          <w:rFonts w:asciiTheme="majorBidi" w:hAnsiTheme="majorBidi" w:cstheme="majorBidi"/>
          <w:sz w:val="24"/>
          <w:szCs w:val="24"/>
        </w:rPr>
        <w:t>Kota Makassar</w:t>
      </w:r>
      <w:r w:rsidRPr="00CA649B">
        <w:rPr>
          <w:rFonts w:asciiTheme="majorBidi" w:hAnsiTheme="majorBidi" w:cstheme="majorBidi"/>
          <w:sz w:val="24"/>
          <w:szCs w:val="24"/>
        </w:rPr>
        <w:t>?</w:t>
      </w:r>
    </w:p>
    <w:p w:rsidR="00DA0349" w:rsidRPr="00CA649B" w:rsidRDefault="00DA0349" w:rsidP="00A24749">
      <w:pPr>
        <w:pStyle w:val="ListParagraph"/>
        <w:numPr>
          <w:ilvl w:val="3"/>
          <w:numId w:val="1"/>
        </w:numPr>
        <w:spacing w:line="480" w:lineRule="auto"/>
        <w:ind w:left="567" w:hanging="283"/>
        <w:jc w:val="both"/>
        <w:rPr>
          <w:rFonts w:asciiTheme="majorBidi" w:hAnsiTheme="majorBidi" w:cstheme="majorBidi"/>
          <w:sz w:val="24"/>
          <w:szCs w:val="24"/>
        </w:rPr>
      </w:pPr>
      <w:r w:rsidRPr="00CA649B">
        <w:rPr>
          <w:rFonts w:asciiTheme="majorBidi" w:hAnsiTheme="majorBidi" w:cstheme="majorBidi"/>
          <w:sz w:val="24"/>
          <w:szCs w:val="24"/>
        </w:rPr>
        <w:t xml:space="preserve">Bagaimanakah </w:t>
      </w:r>
      <w:r w:rsidR="00E114A0" w:rsidRPr="00CA649B">
        <w:rPr>
          <w:rFonts w:asciiTheme="majorBidi" w:hAnsiTheme="majorBidi" w:cstheme="majorBidi"/>
          <w:sz w:val="24"/>
          <w:szCs w:val="24"/>
        </w:rPr>
        <w:t xml:space="preserve">gambaran </w:t>
      </w:r>
      <w:r w:rsidRPr="00CA649B">
        <w:rPr>
          <w:rFonts w:asciiTheme="majorBidi" w:hAnsiTheme="majorBidi" w:cstheme="majorBidi"/>
          <w:sz w:val="24"/>
          <w:szCs w:val="24"/>
        </w:rPr>
        <w:t xml:space="preserve">hasil belajar </w:t>
      </w:r>
      <w:proofErr w:type="gramStart"/>
      <w:r w:rsidRPr="00CA649B">
        <w:rPr>
          <w:rFonts w:asciiTheme="majorBidi" w:hAnsiTheme="majorBidi" w:cstheme="majorBidi"/>
          <w:sz w:val="24"/>
          <w:szCs w:val="24"/>
        </w:rPr>
        <w:t>baha</w:t>
      </w:r>
      <w:r w:rsidR="00362130" w:rsidRPr="00CA649B">
        <w:rPr>
          <w:rFonts w:asciiTheme="majorBidi" w:hAnsiTheme="majorBidi" w:cstheme="majorBidi"/>
          <w:sz w:val="24"/>
          <w:szCs w:val="24"/>
        </w:rPr>
        <w:t>sa</w:t>
      </w:r>
      <w:proofErr w:type="gramEnd"/>
      <w:r w:rsidR="00362130" w:rsidRPr="00CA649B">
        <w:rPr>
          <w:rFonts w:asciiTheme="majorBidi" w:hAnsiTheme="majorBidi" w:cstheme="majorBidi"/>
          <w:sz w:val="24"/>
          <w:szCs w:val="24"/>
        </w:rPr>
        <w:t xml:space="preserve"> In</w:t>
      </w:r>
      <w:r w:rsidR="008638CD">
        <w:rPr>
          <w:rFonts w:asciiTheme="majorBidi" w:hAnsiTheme="majorBidi" w:cstheme="majorBidi"/>
          <w:sz w:val="24"/>
          <w:szCs w:val="24"/>
        </w:rPr>
        <w:t>donesia siswa kelas III SDI BTN</w:t>
      </w:r>
      <w:r w:rsidR="008638CD">
        <w:rPr>
          <w:rFonts w:asciiTheme="majorBidi" w:hAnsiTheme="majorBidi" w:cstheme="majorBidi"/>
          <w:sz w:val="24"/>
          <w:szCs w:val="24"/>
          <w:lang w:val="id-ID"/>
        </w:rPr>
        <w:t xml:space="preserve"> </w:t>
      </w:r>
      <w:r w:rsidR="00362130" w:rsidRPr="00CA649B">
        <w:rPr>
          <w:rFonts w:asciiTheme="majorBidi" w:hAnsiTheme="majorBidi" w:cstheme="majorBidi"/>
          <w:sz w:val="24"/>
          <w:szCs w:val="24"/>
        </w:rPr>
        <w:t>IKIP 1</w:t>
      </w:r>
      <w:r w:rsidRPr="00CA649B">
        <w:rPr>
          <w:rFonts w:asciiTheme="majorBidi" w:hAnsiTheme="majorBidi" w:cstheme="majorBidi"/>
          <w:sz w:val="24"/>
          <w:szCs w:val="24"/>
        </w:rPr>
        <w:t xml:space="preserve"> Kota Makassar </w:t>
      </w:r>
      <w:r w:rsidR="00F27CED">
        <w:rPr>
          <w:rFonts w:asciiTheme="majorBidi" w:hAnsiTheme="majorBidi" w:cstheme="majorBidi"/>
          <w:sz w:val="24"/>
          <w:szCs w:val="24"/>
        </w:rPr>
        <w:t>sebelum dan setelah menggunakan</w:t>
      </w:r>
      <w:r w:rsidR="00F27CED">
        <w:rPr>
          <w:rFonts w:asciiTheme="majorBidi" w:hAnsiTheme="majorBidi" w:cstheme="majorBidi"/>
          <w:sz w:val="24"/>
          <w:szCs w:val="24"/>
          <w:lang w:val="id-ID"/>
        </w:rPr>
        <w:t xml:space="preserve"> </w:t>
      </w:r>
      <w:r w:rsidRPr="00CA649B">
        <w:rPr>
          <w:rFonts w:asciiTheme="majorBidi" w:hAnsiTheme="majorBidi" w:cstheme="majorBidi"/>
          <w:sz w:val="24"/>
          <w:szCs w:val="24"/>
        </w:rPr>
        <w:t xml:space="preserve">metode </w:t>
      </w:r>
      <w:r w:rsidRPr="00CA649B">
        <w:rPr>
          <w:rFonts w:asciiTheme="majorBidi" w:hAnsiTheme="majorBidi" w:cstheme="majorBidi"/>
          <w:i/>
          <w:sz w:val="24"/>
          <w:szCs w:val="24"/>
        </w:rPr>
        <w:t>Survey</w:t>
      </w:r>
      <w:r w:rsidR="00FD0B69">
        <w:rPr>
          <w:rFonts w:asciiTheme="majorBidi" w:hAnsiTheme="majorBidi" w:cstheme="majorBidi"/>
          <w:i/>
          <w:sz w:val="24"/>
          <w:szCs w:val="24"/>
        </w:rPr>
        <w:t xml:space="preserve">,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w:t>
      </w:r>
      <w:r w:rsidRPr="00CA649B">
        <w:rPr>
          <w:rFonts w:asciiTheme="majorBidi" w:hAnsiTheme="majorBidi" w:cstheme="majorBidi"/>
          <w:sz w:val="24"/>
          <w:szCs w:val="24"/>
        </w:rPr>
        <w:t>?</w:t>
      </w:r>
    </w:p>
    <w:p w:rsidR="00A24749" w:rsidRPr="00B20EB9" w:rsidRDefault="00DA0349" w:rsidP="00883372">
      <w:pPr>
        <w:pStyle w:val="ListParagraph"/>
        <w:numPr>
          <w:ilvl w:val="3"/>
          <w:numId w:val="1"/>
        </w:numPr>
        <w:spacing w:line="480" w:lineRule="auto"/>
        <w:ind w:left="567"/>
        <w:jc w:val="both"/>
        <w:rPr>
          <w:rFonts w:asciiTheme="majorBidi" w:hAnsiTheme="majorBidi" w:cstheme="majorBidi"/>
          <w:sz w:val="24"/>
          <w:szCs w:val="24"/>
        </w:rPr>
      </w:pPr>
      <w:r w:rsidRPr="00CA649B">
        <w:rPr>
          <w:rFonts w:asciiTheme="majorBidi" w:hAnsiTheme="majorBidi" w:cstheme="majorBidi"/>
          <w:sz w:val="24"/>
          <w:szCs w:val="24"/>
        </w:rPr>
        <w:t xml:space="preserve">Apakah terdapat pengaruh </w:t>
      </w:r>
      <w:r w:rsidR="00D7105F">
        <w:rPr>
          <w:rFonts w:asciiTheme="majorBidi" w:hAnsiTheme="majorBidi" w:cstheme="majorBidi"/>
          <w:sz w:val="24"/>
          <w:szCs w:val="24"/>
        </w:rPr>
        <w:t xml:space="preserve">penerapan </w:t>
      </w:r>
      <w:r w:rsidRPr="00CA649B">
        <w:rPr>
          <w:rFonts w:asciiTheme="majorBidi" w:hAnsiTheme="majorBidi" w:cstheme="majorBidi"/>
          <w:sz w:val="24"/>
          <w:szCs w:val="24"/>
        </w:rPr>
        <w:t xml:space="preserve">metode </w:t>
      </w:r>
      <w:r w:rsidR="00FD0B69">
        <w:rPr>
          <w:rFonts w:asciiTheme="majorBidi" w:hAnsiTheme="majorBidi" w:cstheme="majorBidi"/>
          <w:i/>
          <w:sz w:val="24"/>
          <w:szCs w:val="24"/>
        </w:rPr>
        <w:t xml:space="preserve">Survey,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 xml:space="preserve">) </w:t>
      </w:r>
      <w:r w:rsidRPr="00CA649B">
        <w:rPr>
          <w:rFonts w:asciiTheme="majorBidi" w:hAnsiTheme="majorBidi" w:cstheme="majorBidi"/>
          <w:sz w:val="24"/>
          <w:szCs w:val="24"/>
        </w:rPr>
        <w:t xml:space="preserve">terhadap hasil belajar </w:t>
      </w:r>
      <w:proofErr w:type="gramStart"/>
      <w:r w:rsidRPr="00CA649B">
        <w:rPr>
          <w:rFonts w:asciiTheme="majorBidi" w:hAnsiTheme="majorBidi" w:cstheme="majorBidi"/>
          <w:sz w:val="24"/>
          <w:szCs w:val="24"/>
        </w:rPr>
        <w:t>bahasa</w:t>
      </w:r>
      <w:proofErr w:type="gramEnd"/>
      <w:r w:rsidRPr="00CA649B">
        <w:rPr>
          <w:rFonts w:asciiTheme="majorBidi" w:hAnsiTheme="majorBidi" w:cstheme="majorBidi"/>
          <w:sz w:val="24"/>
          <w:szCs w:val="24"/>
        </w:rPr>
        <w:t xml:space="preserve"> Indonesia siswa kelas III </w:t>
      </w:r>
      <w:r w:rsidR="00362130" w:rsidRPr="00CA649B">
        <w:rPr>
          <w:rFonts w:asciiTheme="majorBidi" w:hAnsiTheme="majorBidi" w:cstheme="majorBidi"/>
          <w:sz w:val="24"/>
          <w:szCs w:val="24"/>
        </w:rPr>
        <w:t>SDI BTN IKIP</w:t>
      </w:r>
      <w:r w:rsidR="00B20EB9">
        <w:rPr>
          <w:rFonts w:asciiTheme="majorBidi" w:hAnsiTheme="majorBidi" w:cstheme="majorBidi"/>
          <w:sz w:val="24"/>
          <w:szCs w:val="24"/>
        </w:rPr>
        <w:t xml:space="preserve"> 1 Kota Makassar</w:t>
      </w:r>
      <w:r w:rsidRPr="00CA649B">
        <w:rPr>
          <w:rFonts w:asciiTheme="majorBidi" w:hAnsiTheme="majorBidi" w:cstheme="majorBidi"/>
          <w:sz w:val="24"/>
          <w:szCs w:val="24"/>
        </w:rPr>
        <w:t>?</w:t>
      </w:r>
    </w:p>
    <w:p w:rsidR="00B20EB9" w:rsidRDefault="00B20EB9" w:rsidP="00B20EB9">
      <w:pPr>
        <w:spacing w:line="480" w:lineRule="auto"/>
        <w:jc w:val="both"/>
        <w:rPr>
          <w:rFonts w:asciiTheme="majorBidi" w:hAnsiTheme="majorBidi" w:cstheme="majorBidi"/>
          <w:sz w:val="24"/>
          <w:szCs w:val="24"/>
          <w:lang w:val="id-ID"/>
        </w:rPr>
      </w:pPr>
    </w:p>
    <w:p w:rsidR="00B20EB9" w:rsidRDefault="00B20EB9" w:rsidP="00B20EB9">
      <w:pPr>
        <w:spacing w:line="480" w:lineRule="auto"/>
        <w:jc w:val="both"/>
        <w:rPr>
          <w:rFonts w:asciiTheme="majorBidi" w:hAnsiTheme="majorBidi" w:cstheme="majorBidi"/>
          <w:sz w:val="24"/>
          <w:szCs w:val="24"/>
          <w:lang w:val="id-ID"/>
        </w:rPr>
      </w:pPr>
    </w:p>
    <w:p w:rsidR="00B20EB9" w:rsidRDefault="00B20EB9" w:rsidP="00B20EB9">
      <w:pPr>
        <w:spacing w:line="480" w:lineRule="auto"/>
        <w:jc w:val="both"/>
        <w:rPr>
          <w:rFonts w:asciiTheme="majorBidi" w:hAnsiTheme="majorBidi" w:cstheme="majorBidi"/>
          <w:sz w:val="24"/>
          <w:szCs w:val="24"/>
          <w:lang w:val="id-ID"/>
        </w:rPr>
      </w:pPr>
    </w:p>
    <w:p w:rsidR="00B20EB9" w:rsidRPr="00B20EB9" w:rsidRDefault="00B20EB9" w:rsidP="00B20EB9">
      <w:pPr>
        <w:spacing w:line="480" w:lineRule="auto"/>
        <w:jc w:val="both"/>
        <w:rPr>
          <w:rFonts w:asciiTheme="majorBidi" w:hAnsiTheme="majorBidi" w:cstheme="majorBidi"/>
          <w:sz w:val="24"/>
          <w:szCs w:val="24"/>
          <w:lang w:val="id-ID"/>
        </w:rPr>
      </w:pPr>
    </w:p>
    <w:p w:rsidR="00DA0349" w:rsidRPr="00CA649B" w:rsidRDefault="00DA0349" w:rsidP="00A24749">
      <w:pPr>
        <w:pStyle w:val="ListParagraph"/>
        <w:numPr>
          <w:ilvl w:val="0"/>
          <w:numId w:val="1"/>
        </w:numPr>
        <w:spacing w:after="0" w:line="480" w:lineRule="auto"/>
        <w:ind w:left="450"/>
        <w:jc w:val="both"/>
        <w:rPr>
          <w:rFonts w:asciiTheme="majorBidi" w:hAnsiTheme="majorBidi" w:cstheme="majorBidi"/>
          <w:b/>
          <w:bCs/>
          <w:sz w:val="24"/>
          <w:szCs w:val="24"/>
        </w:rPr>
      </w:pPr>
      <w:r w:rsidRPr="00CA649B">
        <w:rPr>
          <w:rFonts w:asciiTheme="majorBidi" w:hAnsiTheme="majorBidi" w:cstheme="majorBidi"/>
          <w:b/>
          <w:bCs/>
          <w:sz w:val="24"/>
          <w:szCs w:val="24"/>
        </w:rPr>
        <w:lastRenderedPageBreak/>
        <w:t>Tujuan Penelitian</w:t>
      </w:r>
    </w:p>
    <w:p w:rsidR="00DA0349" w:rsidRPr="00CA649B" w:rsidRDefault="00DA0349" w:rsidP="00BE1960">
      <w:pPr>
        <w:spacing w:after="0" w:line="480" w:lineRule="auto"/>
        <w:ind w:firstLine="567"/>
        <w:jc w:val="both"/>
        <w:rPr>
          <w:rFonts w:asciiTheme="majorBidi" w:hAnsiTheme="majorBidi" w:cstheme="majorBidi"/>
          <w:bCs/>
          <w:sz w:val="24"/>
          <w:szCs w:val="24"/>
        </w:rPr>
      </w:pPr>
      <w:r w:rsidRPr="00CA649B">
        <w:rPr>
          <w:rFonts w:asciiTheme="majorBidi" w:hAnsiTheme="majorBidi" w:cstheme="majorBidi"/>
          <w:bCs/>
          <w:sz w:val="24"/>
          <w:szCs w:val="24"/>
        </w:rPr>
        <w:t xml:space="preserve">Berdasarkan rumusan masalah yang </w:t>
      </w:r>
      <w:r w:rsidR="00415798">
        <w:rPr>
          <w:rFonts w:asciiTheme="majorBidi" w:hAnsiTheme="majorBidi" w:cstheme="majorBidi"/>
          <w:bCs/>
          <w:sz w:val="24"/>
          <w:szCs w:val="24"/>
          <w:lang w:val="id-ID"/>
        </w:rPr>
        <w:t xml:space="preserve">ada di atas dapat dirumuskan </w:t>
      </w:r>
      <w:r w:rsidRPr="00CA649B">
        <w:rPr>
          <w:rFonts w:asciiTheme="majorBidi" w:hAnsiTheme="majorBidi" w:cstheme="majorBidi"/>
          <w:bCs/>
          <w:sz w:val="24"/>
          <w:szCs w:val="24"/>
        </w:rPr>
        <w:t xml:space="preserve">tujuan penelitian ini </w:t>
      </w:r>
      <w:proofErr w:type="gramStart"/>
      <w:r w:rsidRPr="00CA649B">
        <w:rPr>
          <w:rFonts w:asciiTheme="majorBidi" w:hAnsiTheme="majorBidi" w:cstheme="majorBidi"/>
          <w:bCs/>
          <w:sz w:val="24"/>
          <w:szCs w:val="24"/>
        </w:rPr>
        <w:t>adalah :</w:t>
      </w:r>
      <w:proofErr w:type="gramEnd"/>
    </w:p>
    <w:p w:rsidR="00DA0349" w:rsidRPr="00CA649B" w:rsidRDefault="00DA0349" w:rsidP="00A24749">
      <w:pPr>
        <w:pStyle w:val="ListParagraph"/>
        <w:numPr>
          <w:ilvl w:val="3"/>
          <w:numId w:val="1"/>
        </w:numPr>
        <w:spacing w:after="0" w:line="480" w:lineRule="auto"/>
        <w:ind w:left="567"/>
        <w:jc w:val="both"/>
        <w:rPr>
          <w:rFonts w:asciiTheme="majorBidi" w:hAnsiTheme="majorBidi" w:cstheme="majorBidi"/>
          <w:sz w:val="24"/>
          <w:szCs w:val="24"/>
        </w:rPr>
      </w:pPr>
      <w:r w:rsidRPr="00CA649B">
        <w:rPr>
          <w:rFonts w:asciiTheme="majorBidi" w:hAnsiTheme="majorBidi" w:cstheme="majorBidi"/>
          <w:sz w:val="24"/>
          <w:szCs w:val="24"/>
        </w:rPr>
        <w:t>Untuk</w:t>
      </w:r>
      <w:r w:rsidR="00D2509C">
        <w:rPr>
          <w:rFonts w:asciiTheme="majorBidi" w:hAnsiTheme="majorBidi" w:cstheme="majorBidi"/>
          <w:sz w:val="24"/>
          <w:szCs w:val="24"/>
        </w:rPr>
        <w:t xml:space="preserve"> mengetahui gambaran pe</w:t>
      </w:r>
      <w:r w:rsidR="00D2509C">
        <w:rPr>
          <w:rFonts w:asciiTheme="majorBidi" w:hAnsiTheme="majorBidi" w:cstheme="majorBidi"/>
          <w:sz w:val="24"/>
          <w:szCs w:val="24"/>
          <w:lang w:val="id-ID"/>
        </w:rPr>
        <w:t>nerapan</w:t>
      </w:r>
      <w:r w:rsidRPr="00CA649B">
        <w:rPr>
          <w:rFonts w:asciiTheme="majorBidi" w:hAnsiTheme="majorBidi" w:cstheme="majorBidi"/>
          <w:sz w:val="24"/>
          <w:szCs w:val="24"/>
        </w:rPr>
        <w:t xml:space="preserve"> metode </w:t>
      </w:r>
      <w:r w:rsidR="00FD0B69">
        <w:rPr>
          <w:rFonts w:asciiTheme="majorBidi" w:hAnsiTheme="majorBidi" w:cstheme="majorBidi"/>
          <w:i/>
          <w:sz w:val="24"/>
          <w:szCs w:val="24"/>
        </w:rPr>
        <w:t xml:space="preserve">Survey,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w:t>
      </w:r>
      <w:r w:rsidR="009C65CC">
        <w:rPr>
          <w:rFonts w:asciiTheme="majorBidi" w:hAnsiTheme="majorBidi" w:cstheme="majorBidi"/>
          <w:i/>
          <w:sz w:val="24"/>
          <w:szCs w:val="24"/>
          <w:lang w:val="id-ID"/>
        </w:rPr>
        <w:t xml:space="preserve"> </w:t>
      </w:r>
      <w:r w:rsidR="00080116">
        <w:rPr>
          <w:rFonts w:asciiTheme="majorBidi" w:hAnsiTheme="majorBidi" w:cstheme="majorBidi"/>
          <w:sz w:val="24"/>
          <w:szCs w:val="24"/>
          <w:lang w:val="id-ID"/>
        </w:rPr>
        <w:t xml:space="preserve">terhadap hasil belajar </w:t>
      </w:r>
      <w:proofErr w:type="gramStart"/>
      <w:r w:rsidRPr="00CA649B">
        <w:rPr>
          <w:rFonts w:asciiTheme="majorBidi" w:hAnsiTheme="majorBidi" w:cstheme="majorBidi"/>
          <w:sz w:val="24"/>
          <w:szCs w:val="24"/>
        </w:rPr>
        <w:t>bahasa</w:t>
      </w:r>
      <w:proofErr w:type="gramEnd"/>
      <w:r w:rsidRPr="00CA649B">
        <w:rPr>
          <w:rFonts w:asciiTheme="majorBidi" w:hAnsiTheme="majorBidi" w:cstheme="majorBidi"/>
          <w:sz w:val="24"/>
          <w:szCs w:val="24"/>
        </w:rPr>
        <w:t xml:space="preserve"> Indonesia siswa kelas III </w:t>
      </w:r>
      <w:r w:rsidR="00362130" w:rsidRPr="00CA649B">
        <w:rPr>
          <w:rFonts w:asciiTheme="majorBidi" w:hAnsiTheme="majorBidi" w:cstheme="majorBidi"/>
          <w:sz w:val="24"/>
          <w:szCs w:val="24"/>
        </w:rPr>
        <w:t>SDI BTN IKIP 1 Kota Makassar</w:t>
      </w:r>
      <w:r w:rsidR="009C65CC">
        <w:rPr>
          <w:rFonts w:asciiTheme="majorBidi" w:hAnsiTheme="majorBidi" w:cstheme="majorBidi"/>
          <w:sz w:val="24"/>
          <w:szCs w:val="24"/>
          <w:lang w:val="id-ID"/>
        </w:rPr>
        <w:t>.</w:t>
      </w:r>
    </w:p>
    <w:p w:rsidR="00DA0349" w:rsidRPr="00CA649B" w:rsidRDefault="00DA0349" w:rsidP="00A24749">
      <w:pPr>
        <w:pStyle w:val="ListParagraph"/>
        <w:numPr>
          <w:ilvl w:val="3"/>
          <w:numId w:val="1"/>
        </w:numPr>
        <w:spacing w:line="480" w:lineRule="auto"/>
        <w:ind w:left="567"/>
        <w:jc w:val="both"/>
        <w:rPr>
          <w:rFonts w:asciiTheme="majorBidi" w:hAnsiTheme="majorBidi" w:cstheme="majorBidi"/>
          <w:sz w:val="24"/>
          <w:szCs w:val="24"/>
        </w:rPr>
      </w:pPr>
      <w:r w:rsidRPr="00CA649B">
        <w:rPr>
          <w:rFonts w:asciiTheme="majorBidi" w:hAnsiTheme="majorBidi" w:cstheme="majorBidi"/>
          <w:sz w:val="24"/>
          <w:szCs w:val="24"/>
        </w:rPr>
        <w:t xml:space="preserve">Untuk mengetahui hasil belajar </w:t>
      </w:r>
      <w:proofErr w:type="gramStart"/>
      <w:r w:rsidRPr="00CA649B">
        <w:rPr>
          <w:rFonts w:asciiTheme="majorBidi" w:hAnsiTheme="majorBidi" w:cstheme="majorBidi"/>
          <w:sz w:val="24"/>
          <w:szCs w:val="24"/>
        </w:rPr>
        <w:t>bahasa</w:t>
      </w:r>
      <w:proofErr w:type="gramEnd"/>
      <w:r w:rsidRPr="00CA649B">
        <w:rPr>
          <w:rFonts w:asciiTheme="majorBidi" w:hAnsiTheme="majorBidi" w:cstheme="majorBidi"/>
          <w:sz w:val="24"/>
          <w:szCs w:val="24"/>
        </w:rPr>
        <w:t xml:space="preserve"> Indonesia siswa kelas III </w:t>
      </w:r>
      <w:r w:rsidR="00362130" w:rsidRPr="00CA649B">
        <w:rPr>
          <w:rFonts w:asciiTheme="majorBidi" w:hAnsiTheme="majorBidi" w:cstheme="majorBidi"/>
          <w:sz w:val="24"/>
          <w:szCs w:val="24"/>
        </w:rPr>
        <w:t>SDI BTN IKIP 1 Kota Makassar</w:t>
      </w:r>
      <w:r w:rsidR="00883372">
        <w:rPr>
          <w:rFonts w:asciiTheme="majorBidi" w:hAnsiTheme="majorBidi" w:cstheme="majorBidi"/>
          <w:sz w:val="24"/>
          <w:szCs w:val="24"/>
        </w:rPr>
        <w:t xml:space="preserve"> sebelum dan sesudah</w:t>
      </w:r>
      <w:r w:rsidRPr="00CA649B">
        <w:rPr>
          <w:rFonts w:asciiTheme="majorBidi" w:hAnsiTheme="majorBidi" w:cstheme="majorBidi"/>
          <w:sz w:val="24"/>
          <w:szCs w:val="24"/>
        </w:rPr>
        <w:t xml:space="preserve"> menggunakan metode </w:t>
      </w:r>
      <w:r w:rsidR="00FD0B69">
        <w:rPr>
          <w:rFonts w:asciiTheme="majorBidi" w:hAnsiTheme="majorBidi" w:cstheme="majorBidi"/>
          <w:i/>
          <w:sz w:val="24"/>
          <w:szCs w:val="24"/>
        </w:rPr>
        <w:t xml:space="preserve">Survey,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w:t>
      </w:r>
    </w:p>
    <w:p w:rsidR="00DA0349" w:rsidRPr="00CA649B" w:rsidRDefault="00DA0349" w:rsidP="00A24749">
      <w:pPr>
        <w:pStyle w:val="ListParagraph"/>
        <w:numPr>
          <w:ilvl w:val="3"/>
          <w:numId w:val="1"/>
        </w:numPr>
        <w:spacing w:line="480" w:lineRule="auto"/>
        <w:ind w:left="567"/>
        <w:jc w:val="both"/>
        <w:rPr>
          <w:rFonts w:asciiTheme="majorBidi" w:hAnsiTheme="majorBidi" w:cstheme="majorBidi"/>
          <w:sz w:val="24"/>
          <w:szCs w:val="24"/>
        </w:rPr>
      </w:pPr>
      <w:r w:rsidRPr="00CA649B">
        <w:rPr>
          <w:rFonts w:asciiTheme="majorBidi" w:hAnsiTheme="majorBidi" w:cstheme="majorBidi"/>
          <w:bCs/>
          <w:sz w:val="24"/>
          <w:szCs w:val="24"/>
        </w:rPr>
        <w:t>Untuk mengetahui</w:t>
      </w:r>
      <w:r w:rsidR="00684BF0">
        <w:rPr>
          <w:rFonts w:asciiTheme="majorBidi" w:hAnsiTheme="majorBidi" w:cstheme="majorBidi"/>
          <w:bCs/>
          <w:sz w:val="24"/>
          <w:szCs w:val="24"/>
          <w:lang w:val="id-ID"/>
        </w:rPr>
        <w:t xml:space="preserve"> </w:t>
      </w:r>
      <w:r w:rsidRPr="00CA649B">
        <w:rPr>
          <w:rFonts w:asciiTheme="majorBidi" w:hAnsiTheme="majorBidi" w:cstheme="majorBidi"/>
          <w:bCs/>
          <w:sz w:val="24"/>
          <w:szCs w:val="24"/>
        </w:rPr>
        <w:t xml:space="preserve">pengaruh </w:t>
      </w:r>
      <w:r w:rsidR="00D7105F">
        <w:rPr>
          <w:rFonts w:asciiTheme="majorBidi" w:hAnsiTheme="majorBidi" w:cstheme="majorBidi"/>
          <w:bCs/>
          <w:sz w:val="24"/>
          <w:szCs w:val="24"/>
        </w:rPr>
        <w:t xml:space="preserve">penerapan </w:t>
      </w:r>
      <w:r w:rsidRPr="00CA649B">
        <w:rPr>
          <w:rFonts w:asciiTheme="majorBidi" w:hAnsiTheme="majorBidi" w:cstheme="majorBidi"/>
          <w:bCs/>
          <w:sz w:val="24"/>
          <w:szCs w:val="24"/>
        </w:rPr>
        <w:t xml:space="preserve">metode </w:t>
      </w:r>
      <w:r w:rsidR="00FD0B69">
        <w:rPr>
          <w:rFonts w:asciiTheme="majorBidi" w:hAnsiTheme="majorBidi" w:cstheme="majorBidi"/>
          <w:i/>
          <w:sz w:val="24"/>
          <w:szCs w:val="24"/>
        </w:rPr>
        <w:t xml:space="preserve">Survey,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Review (</w:t>
      </w:r>
      <w:r w:rsidR="004C3AD6" w:rsidRPr="004C3AD6">
        <w:rPr>
          <w:rFonts w:asciiTheme="majorBidi" w:hAnsiTheme="majorBidi" w:cstheme="majorBidi"/>
          <w:sz w:val="24"/>
          <w:szCs w:val="24"/>
        </w:rPr>
        <w:t>SQ3R</w:t>
      </w:r>
      <w:r w:rsidRPr="00CA649B">
        <w:rPr>
          <w:rFonts w:asciiTheme="majorBidi" w:hAnsiTheme="majorBidi" w:cstheme="majorBidi"/>
          <w:i/>
          <w:sz w:val="24"/>
          <w:szCs w:val="24"/>
        </w:rPr>
        <w:t xml:space="preserve">) </w:t>
      </w:r>
      <w:r w:rsidRPr="00CA649B">
        <w:rPr>
          <w:rFonts w:asciiTheme="majorBidi" w:hAnsiTheme="majorBidi" w:cstheme="majorBidi"/>
          <w:sz w:val="24"/>
          <w:szCs w:val="24"/>
        </w:rPr>
        <w:t xml:space="preserve">terhadap hasil belajar </w:t>
      </w:r>
      <w:proofErr w:type="gramStart"/>
      <w:r w:rsidRPr="00CA649B">
        <w:rPr>
          <w:rFonts w:asciiTheme="majorBidi" w:hAnsiTheme="majorBidi" w:cstheme="majorBidi"/>
          <w:sz w:val="24"/>
          <w:szCs w:val="24"/>
        </w:rPr>
        <w:t>bahasa</w:t>
      </w:r>
      <w:proofErr w:type="gramEnd"/>
      <w:r w:rsidRPr="00CA649B">
        <w:rPr>
          <w:rFonts w:asciiTheme="majorBidi" w:hAnsiTheme="majorBidi" w:cstheme="majorBidi"/>
          <w:sz w:val="24"/>
          <w:szCs w:val="24"/>
        </w:rPr>
        <w:t xml:space="preserve"> Indonesia siswa kelas III </w:t>
      </w:r>
      <w:r w:rsidR="00362130" w:rsidRPr="00CA649B">
        <w:rPr>
          <w:rFonts w:asciiTheme="majorBidi" w:hAnsiTheme="majorBidi" w:cstheme="majorBidi"/>
          <w:sz w:val="24"/>
          <w:szCs w:val="24"/>
        </w:rPr>
        <w:t>SDI BTN IKIP 1 Kota Makassar</w:t>
      </w:r>
      <w:r w:rsidR="009C65CC">
        <w:rPr>
          <w:rFonts w:asciiTheme="majorBidi" w:hAnsiTheme="majorBidi" w:cstheme="majorBidi"/>
          <w:sz w:val="24"/>
          <w:szCs w:val="24"/>
          <w:lang w:val="id-ID"/>
        </w:rPr>
        <w:t>.</w:t>
      </w:r>
    </w:p>
    <w:p w:rsidR="00DA0349" w:rsidRPr="00CA649B" w:rsidRDefault="00DA0349" w:rsidP="00A24749">
      <w:pPr>
        <w:pStyle w:val="ListParagraph"/>
        <w:numPr>
          <w:ilvl w:val="0"/>
          <w:numId w:val="1"/>
        </w:numPr>
        <w:spacing w:after="0" w:line="480" w:lineRule="auto"/>
        <w:ind w:left="450"/>
        <w:jc w:val="both"/>
        <w:rPr>
          <w:rFonts w:asciiTheme="majorBidi" w:hAnsiTheme="majorBidi" w:cstheme="majorBidi"/>
          <w:b/>
          <w:bCs/>
          <w:sz w:val="24"/>
          <w:szCs w:val="24"/>
        </w:rPr>
      </w:pPr>
      <w:r w:rsidRPr="00CA649B">
        <w:rPr>
          <w:rFonts w:asciiTheme="majorBidi" w:hAnsiTheme="majorBidi" w:cstheme="majorBidi"/>
          <w:b/>
          <w:bCs/>
          <w:sz w:val="24"/>
          <w:szCs w:val="24"/>
        </w:rPr>
        <w:t>Manfaat Penelitian</w:t>
      </w:r>
    </w:p>
    <w:p w:rsidR="00DA0349" w:rsidRPr="00A61F41" w:rsidRDefault="00DA0349" w:rsidP="00834250">
      <w:pPr>
        <w:pStyle w:val="ListParagraph"/>
        <w:numPr>
          <w:ilvl w:val="0"/>
          <w:numId w:val="15"/>
        </w:numPr>
        <w:spacing w:after="0" w:line="480" w:lineRule="auto"/>
        <w:ind w:left="360" w:firstLine="66"/>
        <w:jc w:val="both"/>
        <w:rPr>
          <w:rFonts w:asciiTheme="majorBidi" w:hAnsiTheme="majorBidi" w:cstheme="majorBidi"/>
          <w:b/>
          <w:bCs/>
          <w:sz w:val="24"/>
          <w:szCs w:val="24"/>
        </w:rPr>
      </w:pPr>
      <w:r w:rsidRPr="00A61F41">
        <w:rPr>
          <w:rFonts w:asciiTheme="majorBidi" w:hAnsiTheme="majorBidi" w:cstheme="majorBidi"/>
          <w:b/>
          <w:bCs/>
          <w:sz w:val="24"/>
          <w:szCs w:val="24"/>
        </w:rPr>
        <w:t>Manfaat Teoretis</w:t>
      </w:r>
    </w:p>
    <w:p w:rsidR="00DA0349" w:rsidRPr="00CA649B" w:rsidRDefault="00A61F41" w:rsidP="00A61F41">
      <w:pPr>
        <w:pStyle w:val="ListParagraph"/>
        <w:spacing w:line="480" w:lineRule="auto"/>
        <w:ind w:left="426" w:firstLine="283"/>
        <w:jc w:val="both"/>
        <w:rPr>
          <w:rFonts w:asciiTheme="majorBidi" w:hAnsiTheme="majorBidi" w:cstheme="majorBidi"/>
          <w:bCs/>
          <w:sz w:val="24"/>
          <w:szCs w:val="24"/>
        </w:rPr>
      </w:pPr>
      <w:r>
        <w:rPr>
          <w:rFonts w:ascii="Times New Roman" w:hAnsi="Times New Roman" w:cs="Times New Roman"/>
          <w:sz w:val="24"/>
          <w:szCs w:val="24"/>
          <w:lang w:val="id-ID"/>
        </w:rPr>
        <w:t>P</w:t>
      </w:r>
      <w:r w:rsidR="00DA0349" w:rsidRPr="00CA649B">
        <w:rPr>
          <w:rFonts w:ascii="Times New Roman" w:hAnsi="Times New Roman" w:cs="Times New Roman"/>
          <w:sz w:val="24"/>
          <w:szCs w:val="24"/>
        </w:rPr>
        <w:t xml:space="preserve">enelitian ini </w:t>
      </w:r>
      <w:r w:rsidR="00684BF0">
        <w:rPr>
          <w:rFonts w:ascii="Times New Roman" w:hAnsi="Times New Roman" w:cs="Times New Roman"/>
          <w:sz w:val="24"/>
          <w:szCs w:val="24"/>
          <w:lang w:val="id-ID"/>
        </w:rPr>
        <w:t>menambah khasanah keilmuan</w:t>
      </w:r>
      <w:r w:rsidR="00627068">
        <w:rPr>
          <w:rFonts w:ascii="Times New Roman" w:hAnsi="Times New Roman" w:cs="Times New Roman"/>
          <w:sz w:val="24"/>
          <w:szCs w:val="24"/>
        </w:rPr>
        <w:t xml:space="preserve"> di</w:t>
      </w:r>
      <w:r w:rsidR="00684BF0">
        <w:rPr>
          <w:rFonts w:ascii="Times New Roman" w:hAnsi="Times New Roman" w:cs="Times New Roman"/>
          <w:sz w:val="24"/>
          <w:szCs w:val="24"/>
          <w:lang w:val="id-ID"/>
        </w:rPr>
        <w:t xml:space="preserve"> bidang pendidikan khususnya </w:t>
      </w:r>
      <w:r w:rsidR="00DA0349" w:rsidRPr="00CA649B">
        <w:rPr>
          <w:rFonts w:ascii="Times New Roman" w:hAnsi="Times New Roman" w:cs="Times New Roman"/>
          <w:sz w:val="24"/>
          <w:szCs w:val="24"/>
        </w:rPr>
        <w:t>pengetahuan tentang hasil kajian mengenai metode</w:t>
      </w:r>
      <w:r w:rsidR="00684BF0">
        <w:rPr>
          <w:rFonts w:ascii="Times New Roman" w:hAnsi="Times New Roman" w:cs="Times New Roman"/>
          <w:sz w:val="24"/>
          <w:szCs w:val="24"/>
          <w:lang w:val="id-ID"/>
        </w:rPr>
        <w:t xml:space="preserve"> </w:t>
      </w:r>
      <w:r w:rsidR="00FD0B69">
        <w:rPr>
          <w:rFonts w:ascii="Times New Roman" w:eastAsia="Times New Roman-Identity-H" w:hAnsi="Times New Roman" w:cs="Times New Roman"/>
          <w:i/>
          <w:sz w:val="24"/>
          <w:szCs w:val="24"/>
        </w:rPr>
        <w:t xml:space="preserve">Survey, Question, Read, </w:t>
      </w:r>
      <w:r w:rsidR="00AE3E96">
        <w:rPr>
          <w:rFonts w:ascii="Times New Roman" w:eastAsia="Times New Roman-Identity-H" w:hAnsi="Times New Roman" w:cs="Times New Roman"/>
          <w:i/>
          <w:sz w:val="24"/>
          <w:szCs w:val="24"/>
        </w:rPr>
        <w:t>Recite</w:t>
      </w:r>
      <w:r w:rsidR="00DA0349" w:rsidRPr="00CA649B">
        <w:rPr>
          <w:rFonts w:ascii="Times New Roman" w:eastAsia="Times New Roman-Identity-H" w:hAnsi="Times New Roman" w:cs="Times New Roman"/>
          <w:i/>
          <w:sz w:val="24"/>
          <w:szCs w:val="24"/>
        </w:rPr>
        <w:t xml:space="preserve">, Review </w:t>
      </w:r>
      <w:r w:rsidR="00DA0349" w:rsidRPr="00CA649B">
        <w:rPr>
          <w:rFonts w:ascii="Times New Roman" w:eastAsia="Times New Roman-Identity-H" w:hAnsi="Times New Roman" w:cs="Times New Roman"/>
          <w:sz w:val="24"/>
          <w:szCs w:val="24"/>
        </w:rPr>
        <w:t>(</w:t>
      </w:r>
      <w:r w:rsidR="004C3AD6" w:rsidRPr="004C3AD6">
        <w:rPr>
          <w:rFonts w:ascii="Times New Roman" w:hAnsi="Times New Roman" w:cs="Times New Roman"/>
          <w:sz w:val="24"/>
          <w:szCs w:val="24"/>
        </w:rPr>
        <w:t>SQ3R</w:t>
      </w:r>
      <w:r w:rsidR="00DA0349" w:rsidRPr="00CA649B">
        <w:rPr>
          <w:rFonts w:ascii="Times New Roman" w:hAnsi="Times New Roman" w:cs="Times New Roman"/>
          <w:sz w:val="24"/>
          <w:szCs w:val="24"/>
        </w:rPr>
        <w:t>).</w:t>
      </w:r>
    </w:p>
    <w:p w:rsidR="00DA0349" w:rsidRPr="00A61F41" w:rsidRDefault="00DA0349" w:rsidP="00834250">
      <w:pPr>
        <w:pStyle w:val="ListParagraph"/>
        <w:numPr>
          <w:ilvl w:val="0"/>
          <w:numId w:val="15"/>
        </w:numPr>
        <w:spacing w:line="480" w:lineRule="auto"/>
        <w:ind w:left="360" w:firstLine="66"/>
        <w:jc w:val="both"/>
        <w:rPr>
          <w:rFonts w:asciiTheme="majorBidi" w:hAnsiTheme="majorBidi" w:cstheme="majorBidi"/>
          <w:b/>
          <w:bCs/>
          <w:sz w:val="24"/>
          <w:szCs w:val="24"/>
        </w:rPr>
      </w:pPr>
      <w:r w:rsidRPr="00A61F41">
        <w:rPr>
          <w:rFonts w:asciiTheme="majorBidi" w:hAnsiTheme="majorBidi" w:cstheme="majorBidi"/>
          <w:b/>
          <w:bCs/>
          <w:sz w:val="24"/>
          <w:szCs w:val="24"/>
        </w:rPr>
        <w:t>Manfaat Praktis</w:t>
      </w:r>
    </w:p>
    <w:p w:rsidR="00EA6FAA" w:rsidRPr="00A61F41" w:rsidRDefault="00A61F41" w:rsidP="00A61F41">
      <w:pPr>
        <w:pStyle w:val="ListParagraph"/>
        <w:numPr>
          <w:ilvl w:val="0"/>
          <w:numId w:val="16"/>
        </w:numPr>
        <w:spacing w:line="480" w:lineRule="auto"/>
        <w:ind w:left="567" w:hanging="207"/>
        <w:jc w:val="both"/>
        <w:rPr>
          <w:rFonts w:asciiTheme="majorBidi" w:hAnsiTheme="majorBidi" w:cstheme="majorBidi"/>
          <w:sz w:val="24"/>
          <w:szCs w:val="24"/>
        </w:rPr>
      </w:pPr>
      <w:r>
        <w:rPr>
          <w:rFonts w:asciiTheme="majorBidi" w:hAnsiTheme="majorBidi" w:cstheme="majorBidi"/>
          <w:sz w:val="24"/>
          <w:szCs w:val="24"/>
        </w:rPr>
        <w:t xml:space="preserve">Bagi </w:t>
      </w:r>
      <w:r>
        <w:rPr>
          <w:rFonts w:asciiTheme="majorBidi" w:hAnsiTheme="majorBidi" w:cstheme="majorBidi"/>
          <w:sz w:val="24"/>
          <w:szCs w:val="24"/>
          <w:lang w:val="id-ID"/>
        </w:rPr>
        <w:t>k</w:t>
      </w:r>
      <w:r>
        <w:rPr>
          <w:rFonts w:asciiTheme="majorBidi" w:hAnsiTheme="majorBidi" w:cstheme="majorBidi"/>
          <w:sz w:val="24"/>
          <w:szCs w:val="24"/>
        </w:rPr>
        <w:t xml:space="preserve">epala </w:t>
      </w:r>
      <w:r>
        <w:rPr>
          <w:rFonts w:asciiTheme="majorBidi" w:hAnsiTheme="majorBidi" w:cstheme="majorBidi"/>
          <w:sz w:val="24"/>
          <w:szCs w:val="24"/>
          <w:lang w:val="id-ID"/>
        </w:rPr>
        <w:t>s</w:t>
      </w:r>
      <w:r w:rsidR="00EA6FAA" w:rsidRPr="00CA649B">
        <w:rPr>
          <w:rFonts w:asciiTheme="majorBidi" w:hAnsiTheme="majorBidi" w:cstheme="majorBidi"/>
          <w:sz w:val="24"/>
          <w:szCs w:val="24"/>
        </w:rPr>
        <w:t>ekolah</w:t>
      </w:r>
      <w:r>
        <w:rPr>
          <w:rFonts w:asciiTheme="majorBidi" w:hAnsiTheme="majorBidi" w:cstheme="majorBidi"/>
          <w:sz w:val="24"/>
          <w:szCs w:val="24"/>
          <w:lang w:val="id-ID"/>
        </w:rPr>
        <w:t xml:space="preserve">, </w:t>
      </w:r>
      <w:r w:rsidR="00EA6FAA" w:rsidRPr="00A61F41">
        <w:rPr>
          <w:rFonts w:asciiTheme="majorBidi" w:hAnsiTheme="majorBidi" w:cstheme="majorBidi"/>
          <w:sz w:val="24"/>
          <w:szCs w:val="24"/>
        </w:rPr>
        <w:t>sebagai pertimbangan untuk memutuskan kebijakan sekolah yang tepat untuk siswa berkaitan dengan penggunaan waktu luang untuk membaca.</w:t>
      </w:r>
    </w:p>
    <w:p w:rsidR="00A24749" w:rsidRPr="00A61F41" w:rsidRDefault="00DA0349" w:rsidP="00A61F41">
      <w:pPr>
        <w:pStyle w:val="ListParagraph"/>
        <w:numPr>
          <w:ilvl w:val="0"/>
          <w:numId w:val="16"/>
        </w:numPr>
        <w:spacing w:line="480" w:lineRule="auto"/>
        <w:ind w:left="567" w:hanging="207"/>
        <w:jc w:val="both"/>
        <w:rPr>
          <w:rFonts w:asciiTheme="majorBidi" w:hAnsiTheme="majorBidi" w:cstheme="majorBidi"/>
          <w:sz w:val="24"/>
          <w:szCs w:val="24"/>
        </w:rPr>
      </w:pPr>
      <w:r w:rsidRPr="00CA649B">
        <w:rPr>
          <w:rFonts w:asciiTheme="majorBidi" w:hAnsiTheme="majorBidi" w:cstheme="majorBidi"/>
          <w:sz w:val="24"/>
          <w:szCs w:val="24"/>
        </w:rPr>
        <w:lastRenderedPageBreak/>
        <w:t>Bagi guru</w:t>
      </w:r>
      <w:r w:rsidR="00A61F41">
        <w:rPr>
          <w:rFonts w:asciiTheme="majorBidi" w:hAnsiTheme="majorBidi" w:cstheme="majorBidi"/>
          <w:sz w:val="24"/>
          <w:szCs w:val="24"/>
          <w:lang w:val="id-ID"/>
        </w:rPr>
        <w:t>, untuk memberikan</w:t>
      </w:r>
      <w:r w:rsidRPr="00A61F41">
        <w:rPr>
          <w:rFonts w:asciiTheme="majorBidi" w:hAnsiTheme="majorBidi" w:cstheme="majorBidi"/>
          <w:sz w:val="24"/>
          <w:szCs w:val="24"/>
        </w:rPr>
        <w:t>rmanfaat sebagai acuan untuk meningkatkan hasil belajar siswa</w:t>
      </w:r>
      <w:r w:rsidR="00A61F41">
        <w:rPr>
          <w:rFonts w:asciiTheme="majorBidi" w:hAnsiTheme="majorBidi" w:cstheme="majorBidi"/>
          <w:sz w:val="24"/>
          <w:szCs w:val="24"/>
          <w:lang w:val="id-ID"/>
        </w:rPr>
        <w:t xml:space="preserve"> dengan memberikan atau menerapkan metode </w:t>
      </w:r>
      <w:r w:rsidR="00A61F41">
        <w:rPr>
          <w:rFonts w:ascii="Times New Roman" w:eastAsia="Times New Roman-Identity-H" w:hAnsi="Times New Roman" w:cs="Times New Roman"/>
          <w:i/>
          <w:sz w:val="24"/>
          <w:szCs w:val="24"/>
        </w:rPr>
        <w:t xml:space="preserve">Survey, Question, Read, </w:t>
      </w:r>
      <w:r w:rsidR="00AE3E96">
        <w:rPr>
          <w:rFonts w:ascii="Times New Roman" w:eastAsia="Times New Roman-Identity-H" w:hAnsi="Times New Roman" w:cs="Times New Roman"/>
          <w:i/>
          <w:sz w:val="24"/>
          <w:szCs w:val="24"/>
        </w:rPr>
        <w:t>Recite</w:t>
      </w:r>
      <w:r w:rsidR="00A61F41" w:rsidRPr="00CA649B">
        <w:rPr>
          <w:rFonts w:ascii="Times New Roman" w:eastAsia="Times New Roman-Identity-H" w:hAnsi="Times New Roman" w:cs="Times New Roman"/>
          <w:i/>
          <w:sz w:val="24"/>
          <w:szCs w:val="24"/>
        </w:rPr>
        <w:t xml:space="preserve">, Review </w:t>
      </w:r>
      <w:r w:rsidR="00A61F41" w:rsidRPr="00CA649B">
        <w:rPr>
          <w:rFonts w:ascii="Times New Roman" w:eastAsia="Times New Roman-Identity-H" w:hAnsi="Times New Roman" w:cs="Times New Roman"/>
          <w:sz w:val="24"/>
          <w:szCs w:val="24"/>
        </w:rPr>
        <w:t>(</w:t>
      </w:r>
      <w:r w:rsidR="004C3AD6" w:rsidRPr="004C3AD6">
        <w:rPr>
          <w:rFonts w:ascii="Times New Roman" w:hAnsi="Times New Roman" w:cs="Times New Roman"/>
          <w:sz w:val="24"/>
          <w:szCs w:val="24"/>
        </w:rPr>
        <w:t>SQ3R</w:t>
      </w:r>
      <w:r w:rsidR="00A61F41" w:rsidRPr="00CA649B">
        <w:rPr>
          <w:rFonts w:ascii="Times New Roman" w:hAnsi="Times New Roman" w:cs="Times New Roman"/>
          <w:sz w:val="24"/>
          <w:szCs w:val="24"/>
        </w:rPr>
        <w:t>)</w:t>
      </w:r>
      <w:r w:rsidRPr="00A61F41">
        <w:rPr>
          <w:rFonts w:asciiTheme="majorBidi" w:hAnsiTheme="majorBidi" w:cstheme="majorBidi"/>
          <w:sz w:val="24"/>
          <w:szCs w:val="24"/>
        </w:rPr>
        <w:t>.</w:t>
      </w:r>
    </w:p>
    <w:p w:rsidR="00DA0349" w:rsidRPr="00684BF0" w:rsidRDefault="00DA0349" w:rsidP="00A61F41">
      <w:pPr>
        <w:pStyle w:val="ListParagraph"/>
        <w:numPr>
          <w:ilvl w:val="0"/>
          <w:numId w:val="16"/>
        </w:numPr>
        <w:spacing w:line="480" w:lineRule="auto"/>
        <w:ind w:left="567" w:hanging="207"/>
        <w:jc w:val="both"/>
        <w:rPr>
          <w:rFonts w:asciiTheme="majorBidi" w:hAnsiTheme="majorBidi" w:cstheme="majorBidi"/>
          <w:sz w:val="24"/>
          <w:szCs w:val="24"/>
        </w:rPr>
      </w:pPr>
      <w:r w:rsidRPr="00CA649B">
        <w:rPr>
          <w:rFonts w:asciiTheme="majorBidi" w:hAnsiTheme="majorBidi" w:cstheme="majorBidi"/>
          <w:sz w:val="24"/>
          <w:szCs w:val="24"/>
        </w:rPr>
        <w:t>Bagi siswa</w:t>
      </w:r>
      <w:r w:rsidR="00A61F41">
        <w:rPr>
          <w:rFonts w:asciiTheme="majorBidi" w:hAnsiTheme="majorBidi" w:cstheme="majorBidi"/>
          <w:sz w:val="24"/>
          <w:szCs w:val="24"/>
          <w:lang w:val="id-ID"/>
        </w:rPr>
        <w:t xml:space="preserve">, </w:t>
      </w:r>
      <w:r w:rsidRPr="00A61F41">
        <w:rPr>
          <w:rFonts w:asciiTheme="majorBidi" w:hAnsiTheme="majorBidi" w:cstheme="majorBidi"/>
          <w:sz w:val="24"/>
          <w:szCs w:val="24"/>
        </w:rPr>
        <w:t>dapat memberikan pengalaman belajar yang baru, lebih efektif dandapat meningkatkan wawasan siswa terhadap berbagai sumber belajar yang dibaca.</w:t>
      </w:r>
    </w:p>
    <w:p w:rsidR="00684BF0" w:rsidRPr="00A61F41" w:rsidRDefault="00684BF0" w:rsidP="00A61F41">
      <w:pPr>
        <w:pStyle w:val="ListParagraph"/>
        <w:numPr>
          <w:ilvl w:val="0"/>
          <w:numId w:val="16"/>
        </w:numPr>
        <w:spacing w:line="480" w:lineRule="auto"/>
        <w:ind w:left="567" w:hanging="207"/>
        <w:jc w:val="both"/>
        <w:rPr>
          <w:rFonts w:asciiTheme="majorBidi" w:hAnsiTheme="majorBidi" w:cstheme="majorBidi"/>
          <w:sz w:val="24"/>
          <w:szCs w:val="24"/>
        </w:rPr>
      </w:pPr>
      <w:r>
        <w:rPr>
          <w:rFonts w:asciiTheme="majorBidi" w:hAnsiTheme="majorBidi" w:cstheme="majorBidi"/>
          <w:sz w:val="24"/>
          <w:szCs w:val="24"/>
          <w:lang w:val="id-ID"/>
        </w:rPr>
        <w:t>Bagi peneliti, dapat dipergunakan sebagai referensi penelitian selanjutnya yang lebih mendalam.</w:t>
      </w: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A61F41">
      <w:pPr>
        <w:pStyle w:val="ListParagraph"/>
        <w:spacing w:after="0" w:line="480" w:lineRule="auto"/>
        <w:ind w:left="284"/>
        <w:jc w:val="center"/>
        <w:rPr>
          <w:rFonts w:ascii="Times New Roman" w:hAnsi="Times New Roman" w:cs="Times New Roman"/>
          <w:b/>
          <w:sz w:val="24"/>
          <w:szCs w:val="24"/>
          <w:lang w:val="id-ID"/>
        </w:rPr>
      </w:pPr>
    </w:p>
    <w:p w:rsidR="00B20EB9" w:rsidRDefault="00B20EB9" w:rsidP="00B20EB9">
      <w:pPr>
        <w:spacing w:after="0" w:line="480" w:lineRule="auto"/>
        <w:rPr>
          <w:rFonts w:ascii="Times New Roman" w:hAnsi="Times New Roman" w:cs="Times New Roman"/>
          <w:b/>
          <w:sz w:val="24"/>
          <w:szCs w:val="24"/>
          <w:lang w:val="id-ID"/>
        </w:rPr>
      </w:pPr>
    </w:p>
    <w:p w:rsidR="00B20EB9" w:rsidRPr="00B20EB9" w:rsidRDefault="00B20EB9" w:rsidP="00B20EB9">
      <w:pPr>
        <w:spacing w:after="0" w:line="480" w:lineRule="auto"/>
        <w:rPr>
          <w:rFonts w:ascii="Times New Roman" w:hAnsi="Times New Roman" w:cs="Times New Roman"/>
          <w:b/>
          <w:sz w:val="24"/>
          <w:szCs w:val="24"/>
          <w:lang w:val="id-ID"/>
        </w:rPr>
      </w:pPr>
    </w:p>
    <w:p w:rsidR="00A61F41" w:rsidRPr="00A61F41" w:rsidRDefault="00A61F41" w:rsidP="00A61F41">
      <w:pPr>
        <w:pStyle w:val="ListParagraph"/>
        <w:spacing w:after="0" w:line="48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A24749" w:rsidRPr="00A61F41" w:rsidRDefault="00EA2B35" w:rsidP="00A61F41">
      <w:pPr>
        <w:spacing w:after="0" w:line="480" w:lineRule="auto"/>
        <w:jc w:val="center"/>
        <w:rPr>
          <w:rFonts w:ascii="Times New Roman" w:hAnsi="Times New Roman" w:cs="Times New Roman"/>
          <w:b/>
          <w:sz w:val="24"/>
          <w:szCs w:val="24"/>
        </w:rPr>
      </w:pPr>
      <w:r w:rsidRPr="00A61F41">
        <w:rPr>
          <w:rFonts w:ascii="Times New Roman" w:hAnsi="Times New Roman" w:cs="Times New Roman"/>
          <w:b/>
          <w:sz w:val="24"/>
          <w:szCs w:val="24"/>
        </w:rPr>
        <w:t>TINJAUAN PUSTAKA, KERANGKA PIKIR DAN HIPOTESIS</w:t>
      </w:r>
    </w:p>
    <w:p w:rsidR="00A24749" w:rsidRDefault="00A24749" w:rsidP="00FD0B69">
      <w:pPr>
        <w:pStyle w:val="ListParagraph"/>
        <w:spacing w:after="0" w:line="240" w:lineRule="auto"/>
        <w:ind w:left="284"/>
        <w:rPr>
          <w:rFonts w:ascii="Times New Roman" w:hAnsi="Times New Roman" w:cs="Times New Roman"/>
          <w:b/>
          <w:sz w:val="24"/>
          <w:szCs w:val="24"/>
        </w:rPr>
      </w:pPr>
    </w:p>
    <w:p w:rsidR="00883372" w:rsidRDefault="00883372" w:rsidP="00FD0B69">
      <w:pPr>
        <w:pStyle w:val="ListParagraph"/>
        <w:spacing w:after="0" w:line="240" w:lineRule="auto"/>
        <w:ind w:left="284"/>
        <w:rPr>
          <w:rFonts w:ascii="Times New Roman" w:hAnsi="Times New Roman" w:cs="Times New Roman"/>
          <w:b/>
          <w:sz w:val="24"/>
          <w:szCs w:val="24"/>
        </w:rPr>
      </w:pPr>
    </w:p>
    <w:p w:rsidR="00883372" w:rsidRPr="00A24749" w:rsidRDefault="00883372" w:rsidP="00FD0B69">
      <w:pPr>
        <w:pStyle w:val="ListParagraph"/>
        <w:spacing w:after="0" w:line="240" w:lineRule="auto"/>
        <w:ind w:left="284"/>
        <w:rPr>
          <w:rFonts w:ascii="Times New Roman" w:hAnsi="Times New Roman" w:cs="Times New Roman"/>
          <w:b/>
          <w:sz w:val="24"/>
          <w:szCs w:val="24"/>
        </w:rPr>
      </w:pPr>
    </w:p>
    <w:p w:rsidR="005648E7" w:rsidRPr="00CA649B" w:rsidRDefault="005648E7" w:rsidP="005648E7">
      <w:pPr>
        <w:pStyle w:val="ListParagraph"/>
        <w:numPr>
          <w:ilvl w:val="0"/>
          <w:numId w:val="2"/>
        </w:numPr>
        <w:spacing w:after="0" w:line="480" w:lineRule="auto"/>
        <w:ind w:left="426" w:hanging="426"/>
        <w:rPr>
          <w:rFonts w:ascii="Times New Roman" w:hAnsi="Times New Roman" w:cs="Times New Roman"/>
          <w:b/>
          <w:sz w:val="24"/>
          <w:szCs w:val="24"/>
        </w:rPr>
      </w:pPr>
      <w:r w:rsidRPr="00CA649B">
        <w:rPr>
          <w:rFonts w:ascii="Times New Roman" w:hAnsi="Times New Roman" w:cs="Times New Roman"/>
          <w:b/>
          <w:sz w:val="24"/>
          <w:szCs w:val="24"/>
        </w:rPr>
        <w:t>TINJAUAN PUSTAKA</w:t>
      </w:r>
    </w:p>
    <w:p w:rsidR="005648E7" w:rsidRPr="00CA649B" w:rsidRDefault="005648E7" w:rsidP="005648E7">
      <w:pPr>
        <w:pStyle w:val="ListParagraph"/>
        <w:numPr>
          <w:ilvl w:val="0"/>
          <w:numId w:val="6"/>
        </w:numPr>
        <w:spacing w:line="480" w:lineRule="auto"/>
        <w:ind w:left="426" w:hanging="426"/>
        <w:rPr>
          <w:rFonts w:ascii="Times New Roman" w:hAnsi="Times New Roman" w:cs="Times New Roman"/>
          <w:b/>
          <w:sz w:val="24"/>
          <w:szCs w:val="24"/>
        </w:rPr>
      </w:pPr>
      <w:r w:rsidRPr="00CA649B">
        <w:rPr>
          <w:rFonts w:ascii="Times New Roman" w:hAnsi="Times New Roman" w:cs="Times New Roman"/>
          <w:b/>
          <w:sz w:val="24"/>
          <w:szCs w:val="24"/>
        </w:rPr>
        <w:t xml:space="preserve">Metode </w:t>
      </w:r>
      <w:r>
        <w:rPr>
          <w:rFonts w:ascii="Times New Roman" w:hAnsi="Times New Roman" w:cs="Times New Roman"/>
          <w:b/>
          <w:sz w:val="24"/>
          <w:szCs w:val="24"/>
          <w:lang w:val="id-ID"/>
        </w:rPr>
        <w:t xml:space="preserve">Belajar </w:t>
      </w:r>
      <w:r w:rsidR="004C3AD6" w:rsidRPr="004C3AD6">
        <w:rPr>
          <w:rFonts w:ascii="Times New Roman" w:hAnsi="Times New Roman" w:cs="Times New Roman"/>
          <w:b/>
          <w:sz w:val="24"/>
          <w:szCs w:val="24"/>
        </w:rPr>
        <w:t>SQ3R</w:t>
      </w:r>
      <w:r w:rsidR="00E1264A">
        <w:rPr>
          <w:rFonts w:ascii="Times New Roman" w:hAnsi="Times New Roman" w:cs="Times New Roman"/>
          <w:b/>
          <w:sz w:val="24"/>
          <w:szCs w:val="24"/>
          <w:lang w:val="id-ID"/>
        </w:rPr>
        <w:t xml:space="preserve"> </w:t>
      </w:r>
      <w:r w:rsidRPr="005648E7">
        <w:rPr>
          <w:rFonts w:ascii="Times New Roman" w:hAnsi="Times New Roman" w:cs="Times New Roman"/>
          <w:b/>
          <w:sz w:val="24"/>
          <w:szCs w:val="24"/>
          <w:lang w:val="id-ID"/>
        </w:rPr>
        <w:t>(</w:t>
      </w:r>
      <w:r w:rsidRPr="005648E7">
        <w:rPr>
          <w:rFonts w:ascii="Times New Roman" w:eastAsia="Times New Roman-Identity-H" w:hAnsi="Times New Roman" w:cs="Times New Roman"/>
          <w:b/>
          <w:i/>
          <w:sz w:val="24"/>
          <w:szCs w:val="24"/>
        </w:rPr>
        <w:t xml:space="preserve">Survey, Question, Read, </w:t>
      </w:r>
      <w:r w:rsidR="00AE3E96">
        <w:rPr>
          <w:rFonts w:ascii="Times New Roman" w:eastAsia="Times New Roman-Identity-H" w:hAnsi="Times New Roman" w:cs="Times New Roman"/>
          <w:b/>
          <w:i/>
          <w:sz w:val="24"/>
          <w:szCs w:val="24"/>
        </w:rPr>
        <w:t>Recite</w:t>
      </w:r>
      <w:r w:rsidRPr="005648E7">
        <w:rPr>
          <w:rFonts w:ascii="Times New Roman" w:eastAsia="Times New Roman-Identity-H" w:hAnsi="Times New Roman" w:cs="Times New Roman"/>
          <w:b/>
          <w:i/>
          <w:sz w:val="24"/>
          <w:szCs w:val="24"/>
        </w:rPr>
        <w:t xml:space="preserve">, </w:t>
      </w:r>
      <w:r w:rsidR="00F96169">
        <w:rPr>
          <w:rFonts w:ascii="Times New Roman" w:eastAsia="Times New Roman-Identity-H" w:hAnsi="Times New Roman" w:cs="Times New Roman"/>
          <w:b/>
          <w:i/>
          <w:sz w:val="24"/>
          <w:szCs w:val="24"/>
          <w:lang w:val="id-ID"/>
        </w:rPr>
        <w:t xml:space="preserve">And </w:t>
      </w:r>
      <w:r w:rsidRPr="005648E7">
        <w:rPr>
          <w:rFonts w:ascii="Times New Roman" w:eastAsia="Times New Roman-Identity-H" w:hAnsi="Times New Roman" w:cs="Times New Roman"/>
          <w:b/>
          <w:i/>
          <w:sz w:val="24"/>
          <w:szCs w:val="24"/>
        </w:rPr>
        <w:t>Review</w:t>
      </w:r>
      <w:r w:rsidRPr="005648E7">
        <w:rPr>
          <w:rFonts w:ascii="Times New Roman" w:eastAsia="Times New Roman-Identity-H" w:hAnsi="Times New Roman" w:cs="Times New Roman"/>
          <w:b/>
          <w:i/>
          <w:sz w:val="24"/>
          <w:szCs w:val="24"/>
          <w:lang w:val="id-ID"/>
        </w:rPr>
        <w:t>)</w:t>
      </w:r>
    </w:p>
    <w:p w:rsidR="005648E7" w:rsidRPr="00CA649B" w:rsidRDefault="005648E7" w:rsidP="005648E7">
      <w:pPr>
        <w:pStyle w:val="ListParagraph"/>
        <w:numPr>
          <w:ilvl w:val="0"/>
          <w:numId w:val="3"/>
        </w:numPr>
        <w:spacing w:after="0" w:line="480" w:lineRule="auto"/>
        <w:ind w:left="426" w:hanging="426"/>
        <w:rPr>
          <w:rFonts w:ascii="Times New Roman" w:hAnsi="Times New Roman" w:cs="Times New Roman"/>
          <w:b/>
          <w:sz w:val="24"/>
          <w:szCs w:val="24"/>
        </w:rPr>
      </w:pPr>
      <w:r w:rsidRPr="00CA649B">
        <w:rPr>
          <w:rFonts w:ascii="Times New Roman" w:hAnsi="Times New Roman" w:cs="Times New Roman"/>
          <w:b/>
          <w:sz w:val="24"/>
          <w:szCs w:val="24"/>
        </w:rPr>
        <w:t xml:space="preserve">Pengertian Metode </w:t>
      </w:r>
      <w:r w:rsidR="004C3AD6" w:rsidRPr="004C3AD6">
        <w:rPr>
          <w:rFonts w:ascii="Times New Roman" w:hAnsi="Times New Roman" w:cs="Times New Roman"/>
          <w:b/>
          <w:sz w:val="24"/>
          <w:szCs w:val="24"/>
        </w:rPr>
        <w:t>SQ3R</w:t>
      </w:r>
      <w:r w:rsidR="00E1264A">
        <w:rPr>
          <w:rFonts w:ascii="Times New Roman" w:hAnsi="Times New Roman" w:cs="Times New Roman"/>
          <w:b/>
          <w:sz w:val="24"/>
          <w:szCs w:val="24"/>
          <w:lang w:val="id-ID"/>
        </w:rPr>
        <w:t xml:space="preserve"> </w:t>
      </w:r>
      <w:r w:rsidRPr="005648E7">
        <w:rPr>
          <w:rFonts w:ascii="Times New Roman" w:hAnsi="Times New Roman" w:cs="Times New Roman"/>
          <w:b/>
          <w:sz w:val="24"/>
          <w:szCs w:val="24"/>
          <w:lang w:val="id-ID"/>
        </w:rPr>
        <w:t>(</w:t>
      </w:r>
      <w:r w:rsidRPr="005648E7">
        <w:rPr>
          <w:rFonts w:ascii="Times New Roman" w:eastAsia="Times New Roman-Identity-H" w:hAnsi="Times New Roman" w:cs="Times New Roman"/>
          <w:b/>
          <w:i/>
          <w:sz w:val="24"/>
          <w:szCs w:val="24"/>
        </w:rPr>
        <w:t xml:space="preserve">Survey, Question, Read, </w:t>
      </w:r>
      <w:r w:rsidR="00AE3E96">
        <w:rPr>
          <w:rFonts w:ascii="Times New Roman" w:eastAsia="Times New Roman-Identity-H" w:hAnsi="Times New Roman" w:cs="Times New Roman"/>
          <w:b/>
          <w:i/>
          <w:sz w:val="24"/>
          <w:szCs w:val="24"/>
        </w:rPr>
        <w:t>Recite</w:t>
      </w:r>
      <w:r w:rsidRPr="005648E7">
        <w:rPr>
          <w:rFonts w:ascii="Times New Roman" w:eastAsia="Times New Roman-Identity-H" w:hAnsi="Times New Roman" w:cs="Times New Roman"/>
          <w:b/>
          <w:i/>
          <w:sz w:val="24"/>
          <w:szCs w:val="24"/>
        </w:rPr>
        <w:t xml:space="preserve">, </w:t>
      </w:r>
      <w:r w:rsidR="00F96169">
        <w:rPr>
          <w:rFonts w:ascii="Times New Roman" w:eastAsia="Times New Roman-Identity-H" w:hAnsi="Times New Roman" w:cs="Times New Roman"/>
          <w:b/>
          <w:i/>
          <w:sz w:val="24"/>
          <w:szCs w:val="24"/>
          <w:lang w:val="id-ID"/>
        </w:rPr>
        <w:t xml:space="preserve">And </w:t>
      </w:r>
      <w:r w:rsidRPr="005648E7">
        <w:rPr>
          <w:rFonts w:ascii="Times New Roman" w:eastAsia="Times New Roman-Identity-H" w:hAnsi="Times New Roman" w:cs="Times New Roman"/>
          <w:b/>
          <w:i/>
          <w:sz w:val="24"/>
          <w:szCs w:val="24"/>
        </w:rPr>
        <w:t>Review</w:t>
      </w:r>
      <w:r w:rsidRPr="005648E7">
        <w:rPr>
          <w:rFonts w:ascii="Times New Roman" w:eastAsia="Times New Roman-Identity-H" w:hAnsi="Times New Roman" w:cs="Times New Roman"/>
          <w:b/>
          <w:i/>
          <w:sz w:val="24"/>
          <w:szCs w:val="24"/>
          <w:lang w:val="id-ID"/>
        </w:rPr>
        <w:t>)</w:t>
      </w:r>
    </w:p>
    <w:p w:rsidR="005648E7" w:rsidRPr="00CA649B" w:rsidRDefault="005648E7" w:rsidP="005648E7">
      <w:pPr>
        <w:spacing w:after="0" w:line="480" w:lineRule="auto"/>
        <w:ind w:firstLine="720"/>
        <w:jc w:val="both"/>
        <w:rPr>
          <w:rFonts w:ascii="Times New Roman" w:hAnsi="Times New Roman" w:cs="Times New Roman"/>
          <w:sz w:val="24"/>
          <w:szCs w:val="24"/>
        </w:rPr>
      </w:pPr>
      <w:r w:rsidRPr="00CA649B">
        <w:rPr>
          <w:rFonts w:ascii="Times New Roman" w:hAnsi="Times New Roman" w:cs="Times New Roman"/>
          <w:sz w:val="24"/>
          <w:szCs w:val="24"/>
        </w:rPr>
        <w:t>De</w:t>
      </w:r>
      <w:r w:rsidR="008A1A69">
        <w:rPr>
          <w:rFonts w:ascii="Times New Roman" w:hAnsi="Times New Roman" w:cs="Times New Roman"/>
          <w:sz w:val="24"/>
          <w:szCs w:val="24"/>
          <w:lang w:val="id-ID"/>
        </w:rPr>
        <w:t>partemen A</w:t>
      </w:r>
      <w:r w:rsidRPr="00CA649B">
        <w:rPr>
          <w:rFonts w:ascii="Times New Roman" w:hAnsi="Times New Roman" w:cs="Times New Roman"/>
          <w:sz w:val="24"/>
          <w:szCs w:val="24"/>
        </w:rPr>
        <w:t>g</w:t>
      </w:r>
      <w:r w:rsidR="008A1A69">
        <w:rPr>
          <w:rFonts w:ascii="Times New Roman" w:hAnsi="Times New Roman" w:cs="Times New Roman"/>
          <w:sz w:val="24"/>
          <w:szCs w:val="24"/>
          <w:lang w:val="id-ID"/>
        </w:rPr>
        <w:t>ama</w:t>
      </w:r>
      <w:r w:rsidRPr="00CA649B">
        <w:rPr>
          <w:rFonts w:ascii="Times New Roman" w:hAnsi="Times New Roman" w:cs="Times New Roman"/>
          <w:sz w:val="24"/>
          <w:szCs w:val="24"/>
        </w:rPr>
        <w:t xml:space="preserve"> RI (Pengembangan Model dan Metode Pembelajaran Dal</w:t>
      </w:r>
      <w:r w:rsidR="00F27CED">
        <w:rPr>
          <w:rFonts w:ascii="Times New Roman" w:hAnsi="Times New Roman" w:cs="Times New Roman"/>
          <w:sz w:val="24"/>
          <w:szCs w:val="24"/>
        </w:rPr>
        <w:t>am Dinamika Belajar Siswa 2017:</w:t>
      </w:r>
      <w:r w:rsidRPr="00CA649B">
        <w:rPr>
          <w:rFonts w:ascii="Times New Roman" w:hAnsi="Times New Roman" w:cs="Times New Roman"/>
          <w:sz w:val="24"/>
          <w:szCs w:val="24"/>
        </w:rPr>
        <w:t xml:space="preserve">175) </w:t>
      </w:r>
      <w:r>
        <w:rPr>
          <w:rFonts w:ascii="Times New Roman" w:hAnsi="Times New Roman" w:cs="Times New Roman"/>
          <w:sz w:val="24"/>
          <w:szCs w:val="24"/>
        </w:rPr>
        <w:t>“</w:t>
      </w:r>
      <w:r w:rsidRPr="00CA649B">
        <w:rPr>
          <w:rFonts w:ascii="Times New Roman" w:hAnsi="Times New Roman" w:cs="Times New Roman"/>
          <w:sz w:val="24"/>
          <w:szCs w:val="24"/>
        </w:rPr>
        <w:t xml:space="preserve">metode berarti </w:t>
      </w:r>
      <w:proofErr w:type="gramStart"/>
      <w:r w:rsidRPr="00CA649B">
        <w:rPr>
          <w:rFonts w:ascii="Times New Roman" w:hAnsi="Times New Roman" w:cs="Times New Roman"/>
          <w:sz w:val="24"/>
          <w:szCs w:val="24"/>
        </w:rPr>
        <w:t>cara</w:t>
      </w:r>
      <w:proofErr w:type="gramEnd"/>
      <w:r w:rsidRPr="00CA649B">
        <w:rPr>
          <w:rFonts w:ascii="Times New Roman" w:hAnsi="Times New Roman" w:cs="Times New Roman"/>
          <w:sz w:val="24"/>
          <w:szCs w:val="24"/>
        </w:rPr>
        <w:t xml:space="preserve"> kerja yang bersistem untuk memudahkan pelaksanaan suatu kegiatan guna mencapai tujuan yang ditentukan</w:t>
      </w:r>
      <w:r>
        <w:rPr>
          <w:rFonts w:ascii="Times New Roman" w:hAnsi="Times New Roman" w:cs="Times New Roman"/>
          <w:sz w:val="24"/>
          <w:szCs w:val="24"/>
        </w:rPr>
        <w:t>”</w:t>
      </w:r>
      <w:r w:rsidRPr="00CA649B">
        <w:rPr>
          <w:rFonts w:ascii="Times New Roman" w:hAnsi="Times New Roman" w:cs="Times New Roman"/>
          <w:sz w:val="24"/>
          <w:szCs w:val="24"/>
        </w:rPr>
        <w:t xml:space="preserve">. </w:t>
      </w:r>
      <w:proofErr w:type="gramStart"/>
      <w:r w:rsidRPr="00CA649B">
        <w:rPr>
          <w:rFonts w:ascii="Times New Roman" w:hAnsi="Times New Roman" w:cs="Times New Roman"/>
          <w:sz w:val="24"/>
          <w:szCs w:val="24"/>
        </w:rPr>
        <w:t>Sedangkan</w:t>
      </w:r>
      <w:r w:rsidR="00F27CED">
        <w:rPr>
          <w:rFonts w:ascii="Times New Roman" w:hAnsi="Times New Roman" w:cs="Times New Roman"/>
          <w:sz w:val="24"/>
          <w:szCs w:val="24"/>
        </w:rPr>
        <w:t xml:space="preserve"> T. Raka Joni (Mappasoro 2012:</w:t>
      </w:r>
      <w:r w:rsidRPr="00CA649B">
        <w:rPr>
          <w:rFonts w:ascii="Times New Roman" w:hAnsi="Times New Roman" w:cs="Times New Roman"/>
          <w:sz w:val="24"/>
          <w:szCs w:val="24"/>
        </w:rPr>
        <w:t>46) mengartikan metode sebagai “cara yang bersifat relative umum yang sesuai untuk mencapai tujuan tertentu”.</w:t>
      </w:r>
      <w:proofErr w:type="gramEnd"/>
      <w:r w:rsidRPr="00CA649B">
        <w:rPr>
          <w:rFonts w:ascii="Times New Roman" w:hAnsi="Times New Roman" w:cs="Times New Roman"/>
          <w:sz w:val="24"/>
          <w:szCs w:val="24"/>
        </w:rPr>
        <w:t xml:space="preserve"> </w:t>
      </w:r>
      <w:proofErr w:type="gramStart"/>
      <w:r w:rsidRPr="00CA649B">
        <w:rPr>
          <w:rFonts w:ascii="Times New Roman" w:hAnsi="Times New Roman" w:cs="Times New Roman"/>
          <w:sz w:val="24"/>
          <w:szCs w:val="24"/>
        </w:rPr>
        <w:t>Pendapat senada juga dikemuka</w:t>
      </w:r>
      <w:r w:rsidR="00F27CED">
        <w:rPr>
          <w:rFonts w:ascii="Times New Roman" w:hAnsi="Times New Roman" w:cs="Times New Roman"/>
          <w:sz w:val="24"/>
          <w:szCs w:val="24"/>
        </w:rPr>
        <w:t>kan oleh Ahmadi (Susanto 2014:</w:t>
      </w:r>
      <w:r w:rsidRPr="00CA649B">
        <w:rPr>
          <w:rFonts w:ascii="Times New Roman" w:hAnsi="Times New Roman" w:cs="Times New Roman"/>
          <w:sz w:val="24"/>
          <w:szCs w:val="24"/>
        </w:rPr>
        <w:t>52) “yang dimaksudkan dengan metode pembelajaran adalah suatu pengetahuan tentang cara-cara mengajar yang dipergunakan oleh guru atau instruktur”.</w:t>
      </w:r>
      <w:proofErr w:type="gramEnd"/>
    </w:p>
    <w:p w:rsidR="005648E7" w:rsidRPr="00CA649B" w:rsidRDefault="005648E7" w:rsidP="005648E7">
      <w:pPr>
        <w:tabs>
          <w:tab w:val="left" w:pos="720"/>
        </w:tabs>
        <w:spacing w:after="0" w:line="480" w:lineRule="auto"/>
        <w:ind w:firstLine="720"/>
        <w:jc w:val="both"/>
        <w:rPr>
          <w:rFonts w:ascii="Times New Roman" w:hAnsi="Times New Roman" w:cs="Times New Roman"/>
          <w:sz w:val="24"/>
          <w:szCs w:val="24"/>
        </w:rPr>
      </w:pPr>
      <w:r w:rsidRPr="00CA649B">
        <w:rPr>
          <w:rFonts w:ascii="Times New Roman" w:hAnsi="Times New Roman" w:cs="Times New Roman"/>
          <w:sz w:val="24"/>
          <w:szCs w:val="24"/>
        </w:rPr>
        <w:t xml:space="preserve">Dari beberapa penjelasan diatas dapat disimpulkan bahwa metode adalah suatu </w:t>
      </w:r>
      <w:proofErr w:type="gramStart"/>
      <w:r w:rsidRPr="00CA649B">
        <w:rPr>
          <w:rFonts w:ascii="Times New Roman" w:hAnsi="Times New Roman" w:cs="Times New Roman"/>
          <w:sz w:val="24"/>
          <w:szCs w:val="24"/>
        </w:rPr>
        <w:t>cara</w:t>
      </w:r>
      <w:proofErr w:type="gramEnd"/>
      <w:r w:rsidRPr="00CA649B">
        <w:rPr>
          <w:rFonts w:ascii="Times New Roman" w:hAnsi="Times New Roman" w:cs="Times New Roman"/>
          <w:sz w:val="24"/>
          <w:szCs w:val="24"/>
        </w:rPr>
        <w:t xml:space="preserve"> atau upaya yang dilakukan seseorang dalam hal ini adalah seorang guru dalam proses belajar mengajar guna mencapai tujuan pembelajaran yang ingin dicapai. </w:t>
      </w:r>
    </w:p>
    <w:p w:rsidR="005648E7" w:rsidRDefault="005648E7" w:rsidP="005648E7">
      <w:pPr>
        <w:spacing w:after="0" w:line="480" w:lineRule="auto"/>
        <w:ind w:firstLine="720"/>
        <w:jc w:val="both"/>
        <w:rPr>
          <w:rFonts w:asciiTheme="majorBidi" w:hAnsiTheme="majorBidi" w:cstheme="majorBidi"/>
          <w:sz w:val="24"/>
          <w:szCs w:val="24"/>
        </w:rPr>
      </w:pPr>
      <w:proofErr w:type="gramStart"/>
      <w:r w:rsidRPr="00CA649B">
        <w:rPr>
          <w:rFonts w:ascii="Times New Roman" w:hAnsi="Times New Roman" w:cs="Times New Roman"/>
          <w:sz w:val="24"/>
          <w:szCs w:val="24"/>
        </w:rPr>
        <w:t xml:space="preserve">Metode </w:t>
      </w:r>
      <w:r w:rsidR="004C3AD6" w:rsidRPr="004C3AD6">
        <w:rPr>
          <w:rFonts w:ascii="Times New Roman" w:hAnsi="Times New Roman" w:cs="Times New Roman"/>
          <w:sz w:val="24"/>
          <w:szCs w:val="24"/>
        </w:rPr>
        <w:t>SQ3R</w:t>
      </w:r>
      <w:r w:rsidRPr="00CA649B">
        <w:rPr>
          <w:rFonts w:ascii="Times New Roman" w:hAnsi="Times New Roman" w:cs="Times New Roman"/>
          <w:sz w:val="24"/>
          <w:szCs w:val="24"/>
        </w:rPr>
        <w:t xml:space="preserve"> adalah </w:t>
      </w:r>
      <w:r w:rsidRPr="00CA649B">
        <w:rPr>
          <w:rFonts w:asciiTheme="majorBidi" w:hAnsiTheme="majorBidi" w:cstheme="majorBidi"/>
          <w:sz w:val="24"/>
          <w:szCs w:val="24"/>
        </w:rPr>
        <w:t>metode yang dikemukakan oleh Francis P. Robinson pada tahun 1941 di Universitas Negeri Ohio Amerika Serikat</w:t>
      </w:r>
      <w:r w:rsidR="009C65CC">
        <w:rPr>
          <w:rFonts w:asciiTheme="majorBidi" w:hAnsiTheme="majorBidi" w:cstheme="majorBidi"/>
          <w:sz w:val="24"/>
          <w:szCs w:val="24"/>
        </w:rPr>
        <w:t>, merupakan s</w:t>
      </w:r>
      <w:r w:rsidR="009C65CC">
        <w:rPr>
          <w:rFonts w:asciiTheme="majorBidi" w:hAnsiTheme="majorBidi" w:cstheme="majorBidi"/>
          <w:sz w:val="24"/>
          <w:szCs w:val="24"/>
          <w:lang w:val="id-ID"/>
        </w:rPr>
        <w:t>i</w:t>
      </w:r>
      <w:r>
        <w:rPr>
          <w:rFonts w:asciiTheme="majorBidi" w:hAnsiTheme="majorBidi" w:cstheme="majorBidi"/>
          <w:sz w:val="24"/>
          <w:szCs w:val="24"/>
        </w:rPr>
        <w:t>stem membaca yang semakin popular digunakan orang</w:t>
      </w:r>
      <w:r w:rsidRPr="00CA649B">
        <w:rPr>
          <w:rFonts w:asciiTheme="majorBidi" w:hAnsiTheme="majorBidi" w:cstheme="majorBidi"/>
          <w:sz w:val="24"/>
          <w:szCs w:val="24"/>
        </w:rPr>
        <w:t>.</w:t>
      </w:r>
      <w:proofErr w:type="gramEnd"/>
      <w:r>
        <w:rPr>
          <w:rFonts w:asciiTheme="majorBidi" w:hAnsiTheme="majorBidi" w:cstheme="majorBidi"/>
          <w:sz w:val="24"/>
          <w:szCs w:val="24"/>
        </w:rPr>
        <w:t xml:space="preserve"> Secara umum sistem-sistem yang </w:t>
      </w:r>
      <w:r>
        <w:rPr>
          <w:rFonts w:asciiTheme="majorBidi" w:hAnsiTheme="majorBidi" w:cstheme="majorBidi"/>
          <w:sz w:val="24"/>
          <w:szCs w:val="24"/>
        </w:rPr>
        <w:lastRenderedPageBreak/>
        <w:t xml:space="preserve">dikemukakan oleh para ahli itu memakai pendekatan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yang membuat kita aktif dan bertujuan dalam menghadapi bacaan. Teknik-teknik yang diberikan dimaksudkan untuk menemukan ide pokok dan detail penting yang mendukung ide pokok serta mengingatkan lebih lama.</w:t>
      </w:r>
    </w:p>
    <w:p w:rsidR="005648E7" w:rsidRDefault="005648E7" w:rsidP="005648E7">
      <w:pPr>
        <w:spacing w:after="0" w:line="480" w:lineRule="auto"/>
        <w:ind w:firstLine="720"/>
        <w:jc w:val="both"/>
        <w:rPr>
          <w:rFonts w:asciiTheme="majorBidi" w:hAnsiTheme="majorBidi" w:cstheme="majorBidi"/>
          <w:sz w:val="24"/>
          <w:szCs w:val="24"/>
        </w:rPr>
      </w:pPr>
      <w:proofErr w:type="gramStart"/>
      <w:r w:rsidRPr="00CA649B">
        <w:rPr>
          <w:rFonts w:asciiTheme="majorBidi" w:hAnsiTheme="majorBidi" w:cstheme="majorBidi"/>
          <w:sz w:val="24"/>
          <w:szCs w:val="24"/>
        </w:rPr>
        <w:t xml:space="preserve">Dalman </w:t>
      </w:r>
      <w:r w:rsidR="008A1A69">
        <w:rPr>
          <w:rFonts w:asciiTheme="majorBidi" w:hAnsiTheme="majorBidi" w:cstheme="majorBidi"/>
          <w:sz w:val="24"/>
          <w:szCs w:val="24"/>
          <w:lang w:val="id-ID"/>
        </w:rPr>
        <w:t>(</w:t>
      </w:r>
      <w:r w:rsidRPr="00CA649B">
        <w:rPr>
          <w:rFonts w:asciiTheme="majorBidi" w:hAnsiTheme="majorBidi" w:cstheme="majorBidi"/>
          <w:sz w:val="24"/>
          <w:szCs w:val="24"/>
        </w:rPr>
        <w:t>2014</w:t>
      </w:r>
      <w:r w:rsidR="00F27CED">
        <w:rPr>
          <w:rFonts w:asciiTheme="majorBidi" w:hAnsiTheme="majorBidi" w:cstheme="majorBidi"/>
          <w:sz w:val="24"/>
          <w:szCs w:val="24"/>
          <w:lang w:val="id-ID"/>
        </w:rPr>
        <w:t>:</w:t>
      </w:r>
      <w:r w:rsidR="008A1A69">
        <w:rPr>
          <w:rFonts w:asciiTheme="majorBidi" w:hAnsiTheme="majorBidi" w:cstheme="majorBidi"/>
          <w:sz w:val="24"/>
          <w:szCs w:val="24"/>
          <w:lang w:val="id-ID"/>
        </w:rPr>
        <w:t>34</w:t>
      </w:r>
      <w:r w:rsidRPr="00CA649B">
        <w:rPr>
          <w:rFonts w:asciiTheme="majorBidi" w:hAnsiTheme="majorBidi" w:cstheme="majorBidi"/>
          <w:sz w:val="24"/>
          <w:szCs w:val="24"/>
        </w:rPr>
        <w:t xml:space="preserve">) </w:t>
      </w:r>
      <w:r w:rsidR="004C3AD6" w:rsidRPr="004C3AD6">
        <w:rPr>
          <w:rFonts w:asciiTheme="majorBidi" w:hAnsiTheme="majorBidi" w:cstheme="majorBidi"/>
          <w:sz w:val="24"/>
          <w:szCs w:val="24"/>
        </w:rPr>
        <w:t>SQ3R</w:t>
      </w:r>
      <w:r w:rsidRPr="00CA649B">
        <w:rPr>
          <w:rFonts w:asciiTheme="majorBidi" w:hAnsiTheme="majorBidi" w:cstheme="majorBidi"/>
          <w:sz w:val="24"/>
          <w:szCs w:val="24"/>
        </w:rPr>
        <w:t xml:space="preserve"> adalah salah satu metode membaca untuk memahami isi b</w:t>
      </w:r>
      <w:r w:rsidR="009C65CC">
        <w:rPr>
          <w:rFonts w:asciiTheme="majorBidi" w:hAnsiTheme="majorBidi" w:cstheme="majorBidi"/>
          <w:sz w:val="24"/>
          <w:szCs w:val="24"/>
        </w:rPr>
        <w:t>acaan yang mengemukakan langkah</w:t>
      </w:r>
      <w:r w:rsidR="009C65CC">
        <w:rPr>
          <w:rFonts w:asciiTheme="majorBidi" w:hAnsiTheme="majorBidi" w:cstheme="majorBidi"/>
          <w:sz w:val="24"/>
          <w:szCs w:val="24"/>
          <w:lang w:val="id-ID"/>
        </w:rPr>
        <w:t>-</w:t>
      </w:r>
      <w:r w:rsidRPr="00CA649B">
        <w:rPr>
          <w:rFonts w:asciiTheme="majorBidi" w:hAnsiTheme="majorBidi" w:cstheme="majorBidi"/>
          <w:sz w:val="24"/>
          <w:szCs w:val="24"/>
        </w:rPr>
        <w:t>langkah secara sistematis dalam pelaksanaannya.</w:t>
      </w:r>
      <w:proofErr w:type="gramEnd"/>
    </w:p>
    <w:p w:rsidR="005648E7" w:rsidRPr="00A24749" w:rsidRDefault="005648E7" w:rsidP="005648E7">
      <w:pPr>
        <w:pStyle w:val="ListParagraph"/>
        <w:numPr>
          <w:ilvl w:val="0"/>
          <w:numId w:val="3"/>
        </w:numPr>
        <w:spacing w:line="480" w:lineRule="auto"/>
        <w:ind w:left="450" w:hanging="450"/>
        <w:rPr>
          <w:rFonts w:asciiTheme="majorBidi" w:hAnsiTheme="majorBidi" w:cstheme="majorBidi"/>
          <w:b/>
          <w:bCs/>
          <w:sz w:val="24"/>
          <w:szCs w:val="24"/>
        </w:rPr>
      </w:pPr>
      <w:r w:rsidRPr="00A24749">
        <w:rPr>
          <w:rFonts w:asciiTheme="majorBidi" w:hAnsiTheme="majorBidi" w:cstheme="majorBidi"/>
          <w:b/>
          <w:bCs/>
          <w:sz w:val="24"/>
          <w:szCs w:val="24"/>
        </w:rPr>
        <w:t xml:space="preserve">Langkah – Langkah Metode </w:t>
      </w:r>
      <w:r w:rsidR="004C3AD6" w:rsidRPr="004C3AD6">
        <w:rPr>
          <w:rFonts w:asciiTheme="majorBidi" w:hAnsiTheme="majorBidi" w:cstheme="majorBidi"/>
          <w:b/>
          <w:bCs/>
          <w:sz w:val="24"/>
          <w:szCs w:val="24"/>
        </w:rPr>
        <w:t>SQ3R</w:t>
      </w:r>
      <w:r w:rsidRPr="00A24749">
        <w:rPr>
          <w:rFonts w:asciiTheme="majorBidi" w:hAnsiTheme="majorBidi" w:cstheme="majorBidi"/>
          <w:b/>
          <w:bCs/>
          <w:sz w:val="24"/>
          <w:szCs w:val="24"/>
        </w:rPr>
        <w:t xml:space="preserve"> </w:t>
      </w:r>
    </w:p>
    <w:p w:rsidR="005648E7" w:rsidRPr="00CA649B" w:rsidRDefault="005648E7" w:rsidP="008A1A69">
      <w:pPr>
        <w:pStyle w:val="ListParagraph"/>
        <w:spacing w:line="480" w:lineRule="auto"/>
        <w:ind w:left="0" w:firstLine="567"/>
        <w:jc w:val="both"/>
        <w:rPr>
          <w:rFonts w:asciiTheme="majorBidi" w:hAnsiTheme="majorBidi" w:cstheme="majorBidi"/>
          <w:sz w:val="24"/>
          <w:szCs w:val="24"/>
        </w:rPr>
      </w:pPr>
      <w:r w:rsidRPr="00CA649B">
        <w:rPr>
          <w:rFonts w:asciiTheme="majorBidi" w:hAnsiTheme="majorBidi" w:cstheme="majorBidi"/>
          <w:sz w:val="24"/>
          <w:szCs w:val="24"/>
        </w:rPr>
        <w:t xml:space="preserve">Membaca dengan cara </w:t>
      </w:r>
      <w:r w:rsidR="004C3AD6" w:rsidRPr="004C3AD6">
        <w:rPr>
          <w:rFonts w:asciiTheme="majorBidi" w:hAnsiTheme="majorBidi" w:cstheme="majorBidi"/>
          <w:sz w:val="24"/>
          <w:szCs w:val="24"/>
        </w:rPr>
        <w:t>SQ3R</w:t>
      </w:r>
      <w:r w:rsidRPr="00CA649B">
        <w:rPr>
          <w:rFonts w:asciiTheme="majorBidi" w:hAnsiTheme="majorBidi" w:cstheme="majorBidi"/>
          <w:sz w:val="24"/>
          <w:szCs w:val="24"/>
        </w:rPr>
        <w:t xml:space="preserve"> merupakan proses membaca yang terdiri atas lima langkah, yaitu “</w:t>
      </w:r>
      <w:r w:rsidRPr="00CA649B">
        <w:rPr>
          <w:rFonts w:asciiTheme="majorBidi" w:hAnsiTheme="majorBidi" w:cstheme="majorBidi"/>
          <w:i/>
          <w:sz w:val="24"/>
          <w:szCs w:val="24"/>
        </w:rPr>
        <w:t>Survey, Q</w:t>
      </w:r>
      <w:r>
        <w:rPr>
          <w:rFonts w:asciiTheme="majorBidi" w:hAnsiTheme="majorBidi" w:cstheme="majorBidi"/>
          <w:i/>
          <w:sz w:val="24"/>
          <w:szCs w:val="24"/>
        </w:rPr>
        <w:t xml:space="preserve">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xml:space="preserve">, Review” </w:t>
      </w:r>
      <w:r w:rsidRPr="00CA649B">
        <w:rPr>
          <w:rFonts w:asciiTheme="majorBidi" w:hAnsiTheme="majorBidi" w:cstheme="majorBidi"/>
          <w:sz w:val="24"/>
          <w:szCs w:val="24"/>
        </w:rPr>
        <w:t>Soedarso (2013)</w:t>
      </w:r>
      <w:r>
        <w:rPr>
          <w:rFonts w:asciiTheme="majorBidi" w:hAnsiTheme="majorBidi" w:cstheme="majorBidi"/>
          <w:sz w:val="24"/>
          <w:szCs w:val="24"/>
        </w:rPr>
        <w:t>.</w:t>
      </w:r>
      <w:r w:rsidR="00F953DE">
        <w:rPr>
          <w:rFonts w:asciiTheme="majorBidi" w:hAnsiTheme="majorBidi" w:cstheme="majorBidi"/>
          <w:sz w:val="24"/>
          <w:szCs w:val="24"/>
        </w:rPr>
        <w:t xml:space="preserve">Langkah – </w:t>
      </w:r>
      <w:r w:rsidR="00F953DE">
        <w:rPr>
          <w:rFonts w:asciiTheme="majorBidi" w:hAnsiTheme="majorBidi" w:cstheme="majorBidi"/>
          <w:sz w:val="24"/>
          <w:szCs w:val="24"/>
          <w:lang w:val="id-ID"/>
        </w:rPr>
        <w:t>l</w:t>
      </w:r>
      <w:r w:rsidRPr="00CA649B">
        <w:rPr>
          <w:rFonts w:asciiTheme="majorBidi" w:hAnsiTheme="majorBidi" w:cstheme="majorBidi"/>
          <w:sz w:val="24"/>
          <w:szCs w:val="24"/>
        </w:rPr>
        <w:t xml:space="preserve">angkah pembelajaran menggunakan metode </w:t>
      </w:r>
      <w:r>
        <w:rPr>
          <w:rFonts w:asciiTheme="majorBidi" w:hAnsiTheme="majorBidi" w:cstheme="majorBidi"/>
          <w:i/>
          <w:sz w:val="24"/>
          <w:szCs w:val="24"/>
        </w:rPr>
        <w:t xml:space="preserve">Survey, Question, Read, </w:t>
      </w:r>
      <w:r w:rsidR="00AE3E96">
        <w:rPr>
          <w:rFonts w:asciiTheme="majorBidi" w:hAnsiTheme="majorBidi" w:cstheme="majorBidi"/>
          <w:i/>
          <w:sz w:val="24"/>
          <w:szCs w:val="24"/>
        </w:rPr>
        <w:t>Recite</w:t>
      </w:r>
      <w:r w:rsidRPr="00CA649B">
        <w:rPr>
          <w:rFonts w:asciiTheme="majorBidi" w:hAnsiTheme="majorBidi" w:cstheme="majorBidi"/>
          <w:i/>
          <w:sz w:val="24"/>
          <w:szCs w:val="24"/>
        </w:rPr>
        <w:t xml:space="preserve">, Review </w:t>
      </w:r>
      <w:r w:rsidRPr="003B12D3">
        <w:rPr>
          <w:rFonts w:asciiTheme="majorBidi" w:hAnsiTheme="majorBidi" w:cstheme="majorBidi"/>
          <w:sz w:val="24"/>
          <w:szCs w:val="24"/>
        </w:rPr>
        <w:t>(</w:t>
      </w:r>
      <w:r w:rsidR="004C3AD6" w:rsidRPr="003B12D3">
        <w:rPr>
          <w:rFonts w:asciiTheme="majorBidi" w:hAnsiTheme="majorBidi" w:cstheme="majorBidi"/>
          <w:sz w:val="24"/>
          <w:szCs w:val="24"/>
        </w:rPr>
        <w:t>SQ3R</w:t>
      </w:r>
      <w:r w:rsidRPr="003B12D3">
        <w:rPr>
          <w:rFonts w:asciiTheme="majorBidi" w:hAnsiTheme="majorBidi" w:cstheme="majorBidi"/>
          <w:sz w:val="24"/>
          <w:szCs w:val="24"/>
        </w:rPr>
        <w:t>)</w:t>
      </w:r>
      <w:r w:rsidRPr="00CA649B">
        <w:rPr>
          <w:rFonts w:asciiTheme="majorBidi" w:hAnsiTheme="majorBidi" w:cstheme="majorBidi"/>
          <w:i/>
          <w:sz w:val="24"/>
          <w:szCs w:val="24"/>
        </w:rPr>
        <w:t xml:space="preserve"> </w:t>
      </w:r>
      <w:r w:rsidR="00F27CED">
        <w:rPr>
          <w:rFonts w:asciiTheme="majorBidi" w:hAnsiTheme="majorBidi" w:cstheme="majorBidi"/>
          <w:sz w:val="24"/>
          <w:szCs w:val="24"/>
        </w:rPr>
        <w:t>menurut Soedarso (2013</w:t>
      </w:r>
      <w:r w:rsidRPr="00CA649B">
        <w:rPr>
          <w:rFonts w:asciiTheme="majorBidi" w:hAnsiTheme="majorBidi" w:cstheme="majorBidi"/>
          <w:sz w:val="24"/>
          <w:szCs w:val="24"/>
        </w:rPr>
        <w:t xml:space="preserve">:60-64) adalah sebagai </w:t>
      </w:r>
      <w:proofErr w:type="gramStart"/>
      <w:r w:rsidRPr="00CA649B">
        <w:rPr>
          <w:rFonts w:asciiTheme="majorBidi" w:hAnsiTheme="majorBidi" w:cstheme="majorBidi"/>
          <w:sz w:val="24"/>
          <w:szCs w:val="24"/>
        </w:rPr>
        <w:t>berikut :</w:t>
      </w:r>
      <w:proofErr w:type="gramEnd"/>
    </w:p>
    <w:p w:rsidR="005648E7" w:rsidRPr="003B12D3" w:rsidRDefault="005648E7" w:rsidP="005648E7">
      <w:pPr>
        <w:pStyle w:val="ListParagraph"/>
        <w:numPr>
          <w:ilvl w:val="0"/>
          <w:numId w:val="20"/>
        </w:numPr>
        <w:spacing w:line="480" w:lineRule="auto"/>
        <w:ind w:left="284" w:hanging="284"/>
        <w:jc w:val="both"/>
        <w:rPr>
          <w:rFonts w:ascii="Times New Roman" w:hAnsi="Times New Roman" w:cs="Times New Roman"/>
          <w:sz w:val="24"/>
          <w:szCs w:val="24"/>
        </w:rPr>
      </w:pPr>
      <w:r w:rsidRPr="003B12D3">
        <w:rPr>
          <w:rFonts w:ascii="Times New Roman" w:hAnsi="Times New Roman" w:cs="Times New Roman"/>
          <w:sz w:val="24"/>
          <w:szCs w:val="24"/>
        </w:rPr>
        <w:t>Surv</w:t>
      </w:r>
      <w:r w:rsidR="00F27CED" w:rsidRPr="003B12D3">
        <w:rPr>
          <w:rFonts w:ascii="Times New Roman" w:hAnsi="Times New Roman" w:cs="Times New Roman"/>
          <w:sz w:val="24"/>
          <w:szCs w:val="24"/>
          <w:lang w:val="id-ID"/>
        </w:rPr>
        <w:t>ei</w:t>
      </w:r>
    </w:p>
    <w:p w:rsidR="005648E7" w:rsidRDefault="005648E7" w:rsidP="008A1A69">
      <w:pPr>
        <w:pStyle w:val="ListParagraph"/>
        <w:spacing w:line="480" w:lineRule="auto"/>
        <w:ind w:left="0" w:firstLine="567"/>
        <w:jc w:val="both"/>
        <w:rPr>
          <w:rFonts w:ascii="Times New Roman" w:hAnsi="Times New Roman" w:cs="Times New Roman"/>
          <w:sz w:val="24"/>
          <w:szCs w:val="24"/>
          <w:lang w:val="id-ID"/>
        </w:rPr>
      </w:pPr>
      <w:r w:rsidRPr="003B12D3">
        <w:rPr>
          <w:rFonts w:ascii="Times New Roman" w:hAnsi="Times New Roman" w:cs="Times New Roman"/>
          <w:sz w:val="24"/>
          <w:szCs w:val="24"/>
        </w:rPr>
        <w:t>Survei</w:t>
      </w:r>
      <w:r w:rsidRPr="00CA649B">
        <w:rPr>
          <w:rFonts w:ascii="Times New Roman" w:hAnsi="Times New Roman" w:cs="Times New Roman"/>
          <w:sz w:val="24"/>
          <w:szCs w:val="24"/>
        </w:rPr>
        <w:t xml:space="preserve"> atau praba</w:t>
      </w:r>
      <w:r w:rsidR="009C65CC">
        <w:rPr>
          <w:rFonts w:ascii="Times New Roman" w:hAnsi="Times New Roman" w:cs="Times New Roman"/>
          <w:sz w:val="24"/>
          <w:szCs w:val="24"/>
        </w:rPr>
        <w:t>ca adalah teknik untuk mengenal</w:t>
      </w:r>
      <w:r w:rsidRPr="00CA649B">
        <w:rPr>
          <w:rFonts w:ascii="Times New Roman" w:hAnsi="Times New Roman" w:cs="Times New Roman"/>
          <w:sz w:val="24"/>
          <w:szCs w:val="24"/>
        </w:rPr>
        <w:t xml:space="preserve"> bahan sebelum membacanya secara lengkap, dilakukan untuk mengenal organisasi dan ikhtiar umun yang akan dibaca dengan maksud untuk mempercepat menangkap arti, mendapatkan abstrak, mengetahui ide-ide yang penting, melihat susunan (organisasi) bahan bacaan, mendapatkan minat perhatian yang saksama terhadap bacaan dan memudahkan mengingat lebih banyak dan memahami lebih mudah. Prabaca dilakukan hanya beberapa menit, tetapi dengan </w:t>
      </w:r>
      <w:proofErr w:type="gramStart"/>
      <w:r w:rsidRPr="00CA649B">
        <w:rPr>
          <w:rFonts w:ascii="Times New Roman" w:hAnsi="Times New Roman" w:cs="Times New Roman"/>
          <w:sz w:val="24"/>
          <w:szCs w:val="24"/>
        </w:rPr>
        <w:t>cara</w:t>
      </w:r>
      <w:proofErr w:type="gramEnd"/>
      <w:r w:rsidRPr="00CA649B">
        <w:rPr>
          <w:rFonts w:ascii="Times New Roman" w:hAnsi="Times New Roman" w:cs="Times New Roman"/>
          <w:sz w:val="24"/>
          <w:szCs w:val="24"/>
        </w:rPr>
        <w:t xml:space="preserve"> yang sistematis kita cepat menemukan ide-ide penting dan organisasi bahan. Hal itu </w:t>
      </w:r>
      <w:proofErr w:type="gramStart"/>
      <w:r w:rsidRPr="00CA649B">
        <w:rPr>
          <w:rFonts w:ascii="Times New Roman" w:hAnsi="Times New Roman" w:cs="Times New Roman"/>
          <w:sz w:val="24"/>
          <w:szCs w:val="24"/>
        </w:rPr>
        <w:t>akan</w:t>
      </w:r>
      <w:proofErr w:type="gramEnd"/>
      <w:r w:rsidRPr="00CA649B">
        <w:rPr>
          <w:rFonts w:ascii="Times New Roman" w:hAnsi="Times New Roman" w:cs="Times New Roman"/>
          <w:sz w:val="24"/>
          <w:szCs w:val="24"/>
        </w:rPr>
        <w:t xml:space="preserve"> sangat membantu mencapai tujuan kita membaca.</w:t>
      </w:r>
    </w:p>
    <w:p w:rsidR="005648E7" w:rsidRPr="00CA649B" w:rsidRDefault="005648E7" w:rsidP="005648E7">
      <w:pPr>
        <w:pStyle w:val="ListParagraph"/>
        <w:numPr>
          <w:ilvl w:val="0"/>
          <w:numId w:val="20"/>
        </w:numPr>
        <w:spacing w:line="480" w:lineRule="auto"/>
        <w:ind w:left="284" w:hanging="284"/>
        <w:jc w:val="both"/>
        <w:rPr>
          <w:rFonts w:ascii="Times New Roman" w:hAnsi="Times New Roman" w:cs="Times New Roman"/>
          <w:sz w:val="24"/>
          <w:szCs w:val="24"/>
        </w:rPr>
      </w:pPr>
      <w:r w:rsidRPr="00CA649B">
        <w:rPr>
          <w:rFonts w:ascii="Times New Roman" w:hAnsi="Times New Roman" w:cs="Times New Roman"/>
          <w:i/>
          <w:sz w:val="24"/>
          <w:szCs w:val="24"/>
        </w:rPr>
        <w:lastRenderedPageBreak/>
        <w:t>Question</w:t>
      </w:r>
    </w:p>
    <w:p w:rsidR="005648E7" w:rsidRPr="00CA649B" w:rsidRDefault="009C65CC" w:rsidP="005648E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Bersamaan pada saat surve</w:t>
      </w:r>
      <w:r>
        <w:rPr>
          <w:rFonts w:ascii="Times New Roman" w:hAnsi="Times New Roman" w:cs="Times New Roman"/>
          <w:sz w:val="24"/>
          <w:szCs w:val="24"/>
          <w:lang w:val="id-ID"/>
        </w:rPr>
        <w:t>i meng</w:t>
      </w:r>
      <w:r w:rsidR="005648E7" w:rsidRPr="00CA649B">
        <w:rPr>
          <w:rFonts w:ascii="Times New Roman" w:hAnsi="Times New Roman" w:cs="Times New Roman"/>
          <w:sz w:val="24"/>
          <w:szCs w:val="24"/>
        </w:rPr>
        <w:t xml:space="preserve">ajukan pertanyaan sebanyak-banyaknya tentang isi bacaan itu dengan mengubah judul dan subjudul serta sub dari subjudul menjadi suatu pertanyaan. Gunakan kata-kata siapa, </w:t>
      </w:r>
      <w:proofErr w:type="gramStart"/>
      <w:r w:rsidR="005648E7" w:rsidRPr="00CA649B">
        <w:rPr>
          <w:rFonts w:ascii="Times New Roman" w:hAnsi="Times New Roman" w:cs="Times New Roman"/>
          <w:sz w:val="24"/>
          <w:szCs w:val="24"/>
        </w:rPr>
        <w:t>apa</w:t>
      </w:r>
      <w:proofErr w:type="gramEnd"/>
      <w:r w:rsidR="005648E7" w:rsidRPr="00CA649B">
        <w:rPr>
          <w:rFonts w:ascii="Times New Roman" w:hAnsi="Times New Roman" w:cs="Times New Roman"/>
          <w:sz w:val="24"/>
          <w:szCs w:val="24"/>
        </w:rPr>
        <w:t xml:space="preserve">, kapan, di mana atau mengapa. Pertanyaan siswa mungkin terlalu umum, tetapi pada saat </w:t>
      </w:r>
      <w:r w:rsidR="005648E7" w:rsidRPr="003B12D3">
        <w:rPr>
          <w:rFonts w:ascii="Times New Roman" w:hAnsi="Times New Roman" w:cs="Times New Roman"/>
          <w:sz w:val="24"/>
          <w:szCs w:val="24"/>
        </w:rPr>
        <w:t xml:space="preserve">survei </w:t>
      </w:r>
      <w:r w:rsidR="005648E7" w:rsidRPr="00CA649B">
        <w:rPr>
          <w:rFonts w:ascii="Times New Roman" w:hAnsi="Times New Roman" w:cs="Times New Roman"/>
          <w:sz w:val="24"/>
          <w:szCs w:val="24"/>
        </w:rPr>
        <w:t xml:space="preserve">pada </w:t>
      </w:r>
      <w:proofErr w:type="gramStart"/>
      <w:r w:rsidR="005648E7" w:rsidRPr="00CA649B">
        <w:rPr>
          <w:rFonts w:ascii="Times New Roman" w:hAnsi="Times New Roman" w:cs="Times New Roman"/>
          <w:sz w:val="24"/>
          <w:szCs w:val="24"/>
        </w:rPr>
        <w:t>bab</w:t>
      </w:r>
      <w:proofErr w:type="gramEnd"/>
      <w:r w:rsidR="005648E7" w:rsidRPr="00CA649B">
        <w:rPr>
          <w:rFonts w:ascii="Times New Roman" w:hAnsi="Times New Roman" w:cs="Times New Roman"/>
          <w:sz w:val="24"/>
          <w:szCs w:val="24"/>
        </w:rPr>
        <w:t xml:space="preserve"> ke bab pertanyaan-pertanyaan itu dapat lebih spesifik. Dengan adanya berbagai pertanyaan itu </w:t>
      </w:r>
      <w:proofErr w:type="gramStart"/>
      <w:r w:rsidR="005648E7" w:rsidRPr="00CA649B">
        <w:rPr>
          <w:rFonts w:ascii="Times New Roman" w:hAnsi="Times New Roman" w:cs="Times New Roman"/>
          <w:sz w:val="24"/>
          <w:szCs w:val="24"/>
        </w:rPr>
        <w:t>cara</w:t>
      </w:r>
      <w:proofErr w:type="gramEnd"/>
      <w:r w:rsidR="005648E7" w:rsidRPr="00CA649B">
        <w:rPr>
          <w:rFonts w:ascii="Times New Roman" w:hAnsi="Times New Roman" w:cs="Times New Roman"/>
          <w:sz w:val="24"/>
          <w:szCs w:val="24"/>
        </w:rPr>
        <w:t xml:space="preserve"> membaca siswa menjadi lebih aktif dan lebih mudah menangkap gagasan yang ada daripada kalau hanya membaca asal membaca.</w:t>
      </w:r>
    </w:p>
    <w:p w:rsidR="005648E7" w:rsidRPr="00CA649B" w:rsidRDefault="005648E7" w:rsidP="005648E7">
      <w:pPr>
        <w:pStyle w:val="ListParagraph"/>
        <w:numPr>
          <w:ilvl w:val="0"/>
          <w:numId w:val="20"/>
        </w:numPr>
        <w:tabs>
          <w:tab w:val="left" w:pos="284"/>
          <w:tab w:val="left" w:pos="851"/>
        </w:tabs>
        <w:spacing w:line="480" w:lineRule="auto"/>
        <w:ind w:left="0" w:firstLine="0"/>
        <w:jc w:val="both"/>
        <w:rPr>
          <w:rFonts w:ascii="Times New Roman" w:hAnsi="Times New Roman" w:cs="Times New Roman"/>
          <w:sz w:val="24"/>
          <w:szCs w:val="24"/>
        </w:rPr>
      </w:pPr>
      <w:r w:rsidRPr="00CA649B">
        <w:rPr>
          <w:rFonts w:ascii="Times New Roman" w:hAnsi="Times New Roman" w:cs="Times New Roman"/>
          <w:i/>
          <w:sz w:val="24"/>
          <w:szCs w:val="24"/>
        </w:rPr>
        <w:t xml:space="preserve">Read </w:t>
      </w:r>
    </w:p>
    <w:p w:rsidR="005648E7" w:rsidRPr="00CA649B" w:rsidRDefault="005648E7" w:rsidP="005648E7">
      <w:pPr>
        <w:pStyle w:val="ListParagraph"/>
        <w:tabs>
          <w:tab w:val="left" w:pos="284"/>
          <w:tab w:val="left" w:pos="709"/>
        </w:tabs>
        <w:spacing w:line="480" w:lineRule="auto"/>
        <w:ind w:left="0" w:firstLine="426"/>
        <w:jc w:val="both"/>
        <w:rPr>
          <w:rFonts w:ascii="Times New Roman" w:hAnsi="Times New Roman" w:cs="Times New Roman"/>
          <w:sz w:val="24"/>
          <w:szCs w:val="24"/>
        </w:rPr>
      </w:pPr>
      <w:proofErr w:type="gramStart"/>
      <w:r w:rsidRPr="00CA649B">
        <w:rPr>
          <w:rFonts w:ascii="Times New Roman" w:hAnsi="Times New Roman" w:cs="Times New Roman"/>
          <w:sz w:val="24"/>
          <w:szCs w:val="24"/>
        </w:rPr>
        <w:t>Jadi membaca itu baru langkah ketiga, bukan langkah pertama atau satu-satunya langkah menguasai bacaan.</w:t>
      </w:r>
      <w:proofErr w:type="gramEnd"/>
      <w:r w:rsidR="00F27CED">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Pada tahap membaca ini ada dua hal yang perlu diperhatikan yaitu jangan membuat catatan-catatan.</w:t>
      </w:r>
      <w:proofErr w:type="gramEnd"/>
      <w:r w:rsidRPr="00CA649B">
        <w:rPr>
          <w:rFonts w:ascii="Times New Roman" w:hAnsi="Times New Roman" w:cs="Times New Roman"/>
          <w:sz w:val="24"/>
          <w:szCs w:val="24"/>
        </w:rPr>
        <w:t xml:space="preserve"> Ini </w:t>
      </w:r>
      <w:proofErr w:type="gramStart"/>
      <w:r w:rsidRPr="00CA649B">
        <w:rPr>
          <w:rFonts w:ascii="Times New Roman" w:hAnsi="Times New Roman" w:cs="Times New Roman"/>
          <w:sz w:val="24"/>
          <w:szCs w:val="24"/>
        </w:rPr>
        <w:t>akan</w:t>
      </w:r>
      <w:proofErr w:type="gramEnd"/>
      <w:r w:rsidRPr="00CA649B">
        <w:rPr>
          <w:rFonts w:ascii="Times New Roman" w:hAnsi="Times New Roman" w:cs="Times New Roman"/>
          <w:sz w:val="24"/>
          <w:szCs w:val="24"/>
        </w:rPr>
        <w:t xml:space="preserve"> memperlambat siswa dalam membaca dan jangan membuat tanda-tanda seperti garis bawah pada kata maupun frase tertentu, bisa jadi setelah siswa membaca acap kali ternyata salah memilihnya. </w:t>
      </w:r>
      <w:proofErr w:type="gramStart"/>
      <w:r w:rsidRPr="00CA649B">
        <w:rPr>
          <w:rFonts w:ascii="Times New Roman" w:hAnsi="Times New Roman" w:cs="Times New Roman"/>
          <w:sz w:val="24"/>
          <w:szCs w:val="24"/>
        </w:rPr>
        <w:t>Kalau memang ada yang menarik atau dianggap penting cukup beri tanda silang di pinggir halaman dulu, kemudian nanti dapat dicek kembali.</w:t>
      </w:r>
      <w:proofErr w:type="gramEnd"/>
    </w:p>
    <w:p w:rsidR="005648E7" w:rsidRPr="00CA649B" w:rsidRDefault="005648E7" w:rsidP="005648E7">
      <w:pPr>
        <w:pStyle w:val="ListParagraph"/>
        <w:numPr>
          <w:ilvl w:val="0"/>
          <w:numId w:val="20"/>
        </w:numPr>
        <w:spacing w:line="480" w:lineRule="auto"/>
        <w:ind w:left="284" w:hanging="284"/>
        <w:jc w:val="both"/>
        <w:rPr>
          <w:rFonts w:ascii="Times New Roman" w:hAnsi="Times New Roman" w:cs="Times New Roman"/>
          <w:sz w:val="24"/>
          <w:szCs w:val="24"/>
        </w:rPr>
      </w:pPr>
      <w:r w:rsidRPr="00CA649B">
        <w:rPr>
          <w:rFonts w:ascii="Times New Roman" w:hAnsi="Times New Roman" w:cs="Times New Roman"/>
          <w:i/>
          <w:sz w:val="24"/>
          <w:szCs w:val="24"/>
        </w:rPr>
        <w:t xml:space="preserve">Recite </w:t>
      </w:r>
    </w:p>
    <w:p w:rsidR="00EE4F6B" w:rsidRDefault="005648E7" w:rsidP="008A1A69">
      <w:pPr>
        <w:pStyle w:val="ListParagraph"/>
        <w:spacing w:line="480" w:lineRule="auto"/>
        <w:ind w:left="0" w:firstLine="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Seti</w:t>
      </w:r>
      <w:r w:rsidR="00EE4F6B">
        <w:rPr>
          <w:rFonts w:ascii="Times New Roman" w:hAnsi="Times New Roman" w:cs="Times New Roman"/>
          <w:sz w:val="24"/>
          <w:szCs w:val="24"/>
        </w:rPr>
        <w:t>ap selesai membaca suatu bagian</w:t>
      </w:r>
      <w:r w:rsidRPr="00CA649B">
        <w:rPr>
          <w:rFonts w:ascii="Times New Roman" w:hAnsi="Times New Roman" w:cs="Times New Roman"/>
          <w:sz w:val="24"/>
          <w:szCs w:val="24"/>
        </w:rPr>
        <w:t xml:space="preserve"> berhentilah sejenak.</w:t>
      </w:r>
      <w:proofErr w:type="gramEnd"/>
      <w:r w:rsidRPr="00CA649B">
        <w:rPr>
          <w:rFonts w:ascii="Times New Roman" w:hAnsi="Times New Roman" w:cs="Times New Roman"/>
          <w:sz w:val="24"/>
          <w:szCs w:val="24"/>
        </w:rPr>
        <w:t xml:space="preserve"> Dan siswa mencoba menjawab pertanyaan bagian itu atau menyebutkan hal-hal penting dari </w:t>
      </w:r>
      <w:proofErr w:type="gramStart"/>
      <w:r w:rsidRPr="00CA649B">
        <w:rPr>
          <w:rFonts w:ascii="Times New Roman" w:hAnsi="Times New Roman" w:cs="Times New Roman"/>
          <w:sz w:val="24"/>
          <w:szCs w:val="24"/>
        </w:rPr>
        <w:t>bab</w:t>
      </w:r>
      <w:proofErr w:type="gramEnd"/>
      <w:r w:rsidRPr="00CA649B">
        <w:rPr>
          <w:rFonts w:ascii="Times New Roman" w:hAnsi="Times New Roman" w:cs="Times New Roman"/>
          <w:sz w:val="24"/>
          <w:szCs w:val="24"/>
        </w:rPr>
        <w:t xml:space="preserve"> itu. </w:t>
      </w:r>
      <w:proofErr w:type="gramStart"/>
      <w:r w:rsidRPr="00CA649B">
        <w:rPr>
          <w:rFonts w:ascii="Times New Roman" w:hAnsi="Times New Roman" w:cs="Times New Roman"/>
          <w:sz w:val="24"/>
          <w:szCs w:val="24"/>
        </w:rPr>
        <w:t>Sekalipun bahan itu mudah dimengerti, tahap mengutarakan kembali hal-hal penting itu jangan dilewatkan agar tidak mudah kita lupakan.</w:t>
      </w:r>
      <w:proofErr w:type="gramEnd"/>
    </w:p>
    <w:p w:rsidR="00255AE4" w:rsidRPr="00255AE4" w:rsidRDefault="00255AE4" w:rsidP="008A1A69">
      <w:pPr>
        <w:pStyle w:val="ListParagraph"/>
        <w:spacing w:line="480" w:lineRule="auto"/>
        <w:ind w:left="0" w:firstLine="567"/>
        <w:jc w:val="both"/>
        <w:rPr>
          <w:rFonts w:ascii="Times New Roman" w:hAnsi="Times New Roman" w:cs="Times New Roman"/>
          <w:sz w:val="24"/>
          <w:szCs w:val="24"/>
          <w:lang w:val="id-ID"/>
        </w:rPr>
      </w:pPr>
    </w:p>
    <w:p w:rsidR="005648E7" w:rsidRPr="00CA649B" w:rsidRDefault="005648E7" w:rsidP="005648E7">
      <w:pPr>
        <w:pStyle w:val="ListParagraph"/>
        <w:numPr>
          <w:ilvl w:val="0"/>
          <w:numId w:val="20"/>
        </w:numPr>
        <w:spacing w:line="480" w:lineRule="auto"/>
        <w:ind w:left="284" w:hanging="284"/>
        <w:jc w:val="both"/>
        <w:rPr>
          <w:rFonts w:ascii="Times New Roman" w:hAnsi="Times New Roman" w:cs="Times New Roman"/>
          <w:sz w:val="24"/>
          <w:szCs w:val="24"/>
        </w:rPr>
      </w:pPr>
      <w:r w:rsidRPr="00CA649B">
        <w:rPr>
          <w:rFonts w:ascii="Times New Roman" w:hAnsi="Times New Roman" w:cs="Times New Roman"/>
          <w:i/>
          <w:sz w:val="24"/>
          <w:szCs w:val="24"/>
        </w:rPr>
        <w:lastRenderedPageBreak/>
        <w:t xml:space="preserve">Review </w:t>
      </w:r>
    </w:p>
    <w:p w:rsidR="005648E7" w:rsidRPr="00342128" w:rsidRDefault="005648E7" w:rsidP="005648E7">
      <w:pPr>
        <w:pStyle w:val="ListParagraph"/>
        <w:spacing w:line="480" w:lineRule="auto"/>
        <w:ind w:left="0" w:firstLine="567"/>
        <w:jc w:val="both"/>
        <w:rPr>
          <w:rFonts w:ascii="Times New Roman" w:hAnsi="Times New Roman" w:cs="Times New Roman"/>
          <w:sz w:val="24"/>
          <w:szCs w:val="24"/>
        </w:rPr>
      </w:pPr>
      <w:proofErr w:type="gramStart"/>
      <w:r w:rsidRPr="00CA649B">
        <w:rPr>
          <w:rFonts w:ascii="Times New Roman" w:hAnsi="Times New Roman" w:cs="Times New Roman"/>
          <w:sz w:val="24"/>
          <w:szCs w:val="24"/>
        </w:rPr>
        <w:t>Daya ingat kita terbatas.</w:t>
      </w:r>
      <w:proofErr w:type="gramEnd"/>
      <w:r w:rsidRPr="00CA649B">
        <w:rPr>
          <w:rFonts w:ascii="Times New Roman" w:hAnsi="Times New Roman" w:cs="Times New Roman"/>
          <w:sz w:val="24"/>
          <w:szCs w:val="24"/>
        </w:rPr>
        <w:t xml:space="preserve"> Oleh karena itu, janganlah anda lewat </w:t>
      </w:r>
      <w:proofErr w:type="gramStart"/>
      <w:r w:rsidRPr="00CA649B">
        <w:rPr>
          <w:rFonts w:ascii="Times New Roman" w:hAnsi="Times New Roman" w:cs="Times New Roman"/>
          <w:sz w:val="24"/>
          <w:szCs w:val="24"/>
        </w:rPr>
        <w:t>kan</w:t>
      </w:r>
      <w:proofErr w:type="gramEnd"/>
      <w:r w:rsidRPr="00CA649B">
        <w:rPr>
          <w:rFonts w:ascii="Times New Roman" w:hAnsi="Times New Roman" w:cs="Times New Roman"/>
          <w:sz w:val="24"/>
          <w:szCs w:val="24"/>
        </w:rPr>
        <w:t xml:space="preserve"> langkah terakhir dari metode </w:t>
      </w:r>
      <w:r w:rsidR="004C3AD6" w:rsidRPr="004C3AD6">
        <w:rPr>
          <w:rFonts w:ascii="Times New Roman" w:hAnsi="Times New Roman" w:cs="Times New Roman"/>
          <w:sz w:val="24"/>
          <w:szCs w:val="24"/>
        </w:rPr>
        <w:t>SQ3R</w:t>
      </w:r>
      <w:r w:rsidRPr="00CA649B">
        <w:rPr>
          <w:rFonts w:ascii="Times New Roman" w:hAnsi="Times New Roman" w:cs="Times New Roman"/>
          <w:sz w:val="24"/>
          <w:szCs w:val="24"/>
        </w:rPr>
        <w:t xml:space="preserve"> yaitu Review. Setelah selesai keseluruhan dari </w:t>
      </w:r>
      <w:proofErr w:type="gramStart"/>
      <w:r w:rsidRPr="00CA649B">
        <w:rPr>
          <w:rFonts w:ascii="Times New Roman" w:hAnsi="Times New Roman" w:cs="Times New Roman"/>
          <w:sz w:val="24"/>
          <w:szCs w:val="24"/>
        </w:rPr>
        <w:t>apa</w:t>
      </w:r>
      <w:proofErr w:type="gramEnd"/>
      <w:r w:rsidRPr="00CA649B">
        <w:rPr>
          <w:rFonts w:ascii="Times New Roman" w:hAnsi="Times New Roman" w:cs="Times New Roman"/>
          <w:sz w:val="24"/>
          <w:szCs w:val="24"/>
        </w:rPr>
        <w:t xml:space="preserve"> yang harus dibaca, ulangi untuk menelusuri kembali judul-judul dan subjudul dan bagian-bagian penting lainnya dengan menemukan pokok-pokok penting yang perlu untuk diingat kembali.</w:t>
      </w:r>
    </w:p>
    <w:p w:rsidR="005648E7" w:rsidRPr="00CA649B" w:rsidRDefault="005648E7" w:rsidP="005648E7">
      <w:pPr>
        <w:pStyle w:val="ListParagraph"/>
        <w:numPr>
          <w:ilvl w:val="0"/>
          <w:numId w:val="3"/>
        </w:numPr>
        <w:spacing w:line="480" w:lineRule="auto"/>
        <w:ind w:left="426" w:right="707" w:hanging="426"/>
        <w:jc w:val="both"/>
        <w:rPr>
          <w:rFonts w:asciiTheme="majorBidi" w:hAnsiTheme="majorBidi" w:cstheme="majorBidi"/>
          <w:b/>
          <w:bCs/>
          <w:sz w:val="24"/>
          <w:szCs w:val="24"/>
        </w:rPr>
      </w:pPr>
      <w:r w:rsidRPr="00CA649B">
        <w:rPr>
          <w:rFonts w:asciiTheme="majorBidi" w:hAnsiTheme="majorBidi" w:cstheme="majorBidi"/>
          <w:b/>
          <w:bCs/>
          <w:sz w:val="24"/>
          <w:szCs w:val="24"/>
        </w:rPr>
        <w:t xml:space="preserve">Kelebihan dan Kekurangan Metode </w:t>
      </w:r>
      <w:r w:rsidR="004C3AD6" w:rsidRPr="004C3AD6">
        <w:rPr>
          <w:rFonts w:asciiTheme="majorBidi" w:hAnsiTheme="majorBidi" w:cstheme="majorBidi"/>
          <w:b/>
          <w:bCs/>
          <w:sz w:val="24"/>
          <w:szCs w:val="24"/>
        </w:rPr>
        <w:t>SQ3R</w:t>
      </w:r>
    </w:p>
    <w:p w:rsidR="005648E7" w:rsidRPr="00CA649B" w:rsidRDefault="005648E7" w:rsidP="005648E7">
      <w:pPr>
        <w:pStyle w:val="ListParagraph"/>
        <w:spacing w:line="480" w:lineRule="auto"/>
        <w:ind w:left="0" w:right="-7" w:firstLine="567"/>
        <w:jc w:val="both"/>
        <w:rPr>
          <w:rFonts w:asciiTheme="majorBidi" w:hAnsiTheme="majorBidi" w:cstheme="majorBidi"/>
          <w:bCs/>
          <w:sz w:val="24"/>
          <w:szCs w:val="24"/>
        </w:rPr>
      </w:pPr>
      <w:r w:rsidRPr="00CA649B">
        <w:rPr>
          <w:rFonts w:asciiTheme="majorBidi" w:hAnsiTheme="majorBidi" w:cstheme="majorBidi"/>
          <w:bCs/>
          <w:sz w:val="24"/>
          <w:szCs w:val="24"/>
        </w:rPr>
        <w:t xml:space="preserve">Kelebihan metode </w:t>
      </w:r>
      <w:r w:rsidRPr="00CA649B">
        <w:rPr>
          <w:rFonts w:asciiTheme="majorBidi" w:hAnsiTheme="majorBidi" w:cstheme="majorBidi"/>
          <w:bCs/>
          <w:i/>
          <w:sz w:val="24"/>
          <w:szCs w:val="24"/>
        </w:rPr>
        <w:t xml:space="preserve">Survey, Question, Read, Recite, Review </w:t>
      </w:r>
      <w:r w:rsidRPr="00CA649B">
        <w:rPr>
          <w:rFonts w:asciiTheme="majorBidi" w:hAnsiTheme="majorBidi" w:cstheme="majorBidi"/>
          <w:bCs/>
          <w:sz w:val="24"/>
          <w:szCs w:val="24"/>
        </w:rPr>
        <w:t>(</w:t>
      </w:r>
      <w:r w:rsidR="004C3AD6" w:rsidRPr="004C3AD6">
        <w:rPr>
          <w:rFonts w:asciiTheme="majorBidi" w:hAnsiTheme="majorBidi" w:cstheme="majorBidi"/>
          <w:bCs/>
          <w:sz w:val="24"/>
          <w:szCs w:val="24"/>
        </w:rPr>
        <w:t>SQ3R</w:t>
      </w:r>
      <w:r w:rsidRPr="00CA649B">
        <w:rPr>
          <w:rFonts w:asciiTheme="majorBidi" w:hAnsiTheme="majorBidi" w:cstheme="majorBidi"/>
          <w:bCs/>
          <w:sz w:val="24"/>
          <w:szCs w:val="24"/>
        </w:rPr>
        <w:t>) menurut Shohimin (2014</w:t>
      </w:r>
      <w:r w:rsidR="008A1A69">
        <w:rPr>
          <w:rFonts w:asciiTheme="majorBidi" w:hAnsiTheme="majorBidi" w:cstheme="majorBidi"/>
          <w:bCs/>
          <w:sz w:val="24"/>
          <w:szCs w:val="24"/>
          <w:lang w:val="id-ID"/>
        </w:rPr>
        <w:t>:36</w:t>
      </w:r>
      <w:r w:rsidRPr="00CA649B">
        <w:rPr>
          <w:rFonts w:asciiTheme="majorBidi" w:hAnsiTheme="majorBidi" w:cstheme="majorBidi"/>
          <w:bCs/>
          <w:sz w:val="24"/>
          <w:szCs w:val="24"/>
        </w:rPr>
        <w:t>) yaitu : (1) Pendekatan tugas membaca teks dapat membuat siswa lebih percaya diri, (2) membantu konsentrasi siswa, (3) membantu siswa lebih memfokuskan bagian bagian yang tersulit</w:t>
      </w:r>
      <w:r w:rsidR="00EE4F6B">
        <w:rPr>
          <w:rFonts w:asciiTheme="majorBidi" w:hAnsiTheme="majorBidi" w:cstheme="majorBidi"/>
          <w:bCs/>
          <w:sz w:val="24"/>
          <w:szCs w:val="24"/>
          <w:lang w:val="id-ID"/>
        </w:rPr>
        <w:t xml:space="preserve"> </w:t>
      </w:r>
      <w:r w:rsidRPr="00CA649B">
        <w:rPr>
          <w:rFonts w:asciiTheme="majorBidi" w:hAnsiTheme="majorBidi" w:cstheme="majorBidi"/>
          <w:bCs/>
          <w:sz w:val="24"/>
          <w:szCs w:val="24"/>
        </w:rPr>
        <w:t>dalam membaca, (4) melatih memberikan jawaban dalam pertanyaan tentang materi, (4) membantu mempersiapkan catatan dalam bentuk tanya jawab.</w:t>
      </w:r>
    </w:p>
    <w:p w:rsidR="005648E7" w:rsidRPr="00CA649B" w:rsidRDefault="005648E7" w:rsidP="005648E7">
      <w:pPr>
        <w:pStyle w:val="ListParagraph"/>
        <w:spacing w:line="480" w:lineRule="auto"/>
        <w:ind w:left="0" w:right="-7" w:firstLine="567"/>
        <w:jc w:val="both"/>
        <w:rPr>
          <w:rFonts w:asciiTheme="majorBidi" w:hAnsiTheme="majorBidi" w:cstheme="majorBidi"/>
          <w:bCs/>
          <w:sz w:val="24"/>
          <w:szCs w:val="24"/>
        </w:rPr>
      </w:pPr>
      <w:r w:rsidRPr="00CA649B">
        <w:rPr>
          <w:rFonts w:asciiTheme="majorBidi" w:hAnsiTheme="majorBidi" w:cstheme="majorBidi"/>
          <w:bCs/>
          <w:sz w:val="24"/>
          <w:szCs w:val="24"/>
        </w:rPr>
        <w:t xml:space="preserve">Sedangkan kekurangan metode </w:t>
      </w:r>
      <w:r w:rsidR="004C3AD6" w:rsidRPr="004C3AD6">
        <w:rPr>
          <w:rFonts w:asciiTheme="majorBidi" w:hAnsiTheme="majorBidi" w:cstheme="majorBidi"/>
          <w:bCs/>
          <w:sz w:val="24"/>
          <w:szCs w:val="24"/>
        </w:rPr>
        <w:t>SQ3R</w:t>
      </w:r>
      <w:r w:rsidRPr="00CA649B">
        <w:rPr>
          <w:rFonts w:asciiTheme="majorBidi" w:hAnsiTheme="majorBidi" w:cstheme="majorBidi"/>
          <w:bCs/>
          <w:sz w:val="24"/>
          <w:szCs w:val="24"/>
        </w:rPr>
        <w:t xml:space="preserve"> menurut Soraya (</w:t>
      </w:r>
      <w:proofErr w:type="gramStart"/>
      <w:r w:rsidRPr="00CA649B">
        <w:rPr>
          <w:rFonts w:asciiTheme="majorBidi" w:hAnsiTheme="majorBidi" w:cstheme="majorBidi"/>
          <w:bCs/>
          <w:sz w:val="24"/>
          <w:szCs w:val="24"/>
        </w:rPr>
        <w:t>Shohimin :</w:t>
      </w:r>
      <w:proofErr w:type="gramEnd"/>
      <w:r w:rsidRPr="00CA649B">
        <w:rPr>
          <w:rFonts w:asciiTheme="majorBidi" w:hAnsiTheme="majorBidi" w:cstheme="majorBidi"/>
          <w:bCs/>
          <w:sz w:val="24"/>
          <w:szCs w:val="24"/>
        </w:rPr>
        <w:t xml:space="preserve"> 2014) :</w:t>
      </w:r>
    </w:p>
    <w:p w:rsidR="005648E7" w:rsidRPr="00CA649B" w:rsidRDefault="005648E7" w:rsidP="005648E7">
      <w:pPr>
        <w:pStyle w:val="ListParagraph"/>
        <w:numPr>
          <w:ilvl w:val="0"/>
          <w:numId w:val="21"/>
        </w:numPr>
        <w:tabs>
          <w:tab w:val="left" w:pos="7200"/>
        </w:tabs>
        <w:spacing w:line="240" w:lineRule="auto"/>
        <w:ind w:left="720" w:right="738"/>
        <w:jc w:val="both"/>
        <w:rPr>
          <w:rFonts w:asciiTheme="majorBidi" w:hAnsiTheme="majorBidi" w:cstheme="majorBidi"/>
          <w:bCs/>
          <w:sz w:val="24"/>
          <w:szCs w:val="24"/>
        </w:rPr>
      </w:pPr>
      <w:r w:rsidRPr="00CA649B">
        <w:rPr>
          <w:rFonts w:asciiTheme="majorBidi" w:hAnsiTheme="majorBidi" w:cstheme="majorBidi"/>
          <w:bCs/>
          <w:sz w:val="24"/>
          <w:szCs w:val="24"/>
        </w:rPr>
        <w:t xml:space="preserve">Metode </w:t>
      </w:r>
      <w:r w:rsidR="004C3AD6" w:rsidRPr="004C3AD6">
        <w:rPr>
          <w:rFonts w:asciiTheme="majorBidi" w:hAnsiTheme="majorBidi" w:cstheme="majorBidi"/>
          <w:bCs/>
          <w:sz w:val="24"/>
          <w:szCs w:val="24"/>
        </w:rPr>
        <w:t>SQ3R</w:t>
      </w:r>
      <w:r w:rsidRPr="00CA649B">
        <w:rPr>
          <w:rFonts w:asciiTheme="majorBidi" w:hAnsiTheme="majorBidi" w:cstheme="majorBidi"/>
          <w:bCs/>
          <w:sz w:val="24"/>
          <w:szCs w:val="24"/>
        </w:rPr>
        <w:t xml:space="preserve"> adalah metode pembelajaran yang memiliki </w:t>
      </w:r>
      <w:proofErr w:type="gramStart"/>
      <w:r w:rsidRPr="00CA649B">
        <w:rPr>
          <w:rFonts w:asciiTheme="majorBidi" w:hAnsiTheme="majorBidi" w:cstheme="majorBidi"/>
          <w:bCs/>
          <w:sz w:val="24"/>
          <w:szCs w:val="24"/>
        </w:rPr>
        <w:t>lima</w:t>
      </w:r>
      <w:proofErr w:type="gramEnd"/>
      <w:r w:rsidRPr="00CA649B">
        <w:rPr>
          <w:rFonts w:asciiTheme="majorBidi" w:hAnsiTheme="majorBidi" w:cstheme="majorBidi"/>
          <w:bCs/>
          <w:sz w:val="24"/>
          <w:szCs w:val="24"/>
        </w:rPr>
        <w:t xml:space="preserve"> tahapan-tahapan yaitu survei, bertany</w:t>
      </w:r>
      <w:r w:rsidR="00362EB4">
        <w:rPr>
          <w:rFonts w:asciiTheme="majorBidi" w:hAnsiTheme="majorBidi" w:cstheme="majorBidi"/>
          <w:bCs/>
          <w:sz w:val="24"/>
          <w:szCs w:val="24"/>
        </w:rPr>
        <w:t>a, membaca, mengingat atau menc</w:t>
      </w:r>
      <w:r w:rsidRPr="00CA649B">
        <w:rPr>
          <w:rFonts w:asciiTheme="majorBidi" w:hAnsiTheme="majorBidi" w:cstheme="majorBidi"/>
          <w:bCs/>
          <w:sz w:val="24"/>
          <w:szCs w:val="24"/>
        </w:rPr>
        <w:t xml:space="preserve">eritakan kembali, dan mengulang atau meninjau kembali. Pada awal menggunakan metode ini, seorang guru </w:t>
      </w:r>
      <w:r w:rsidR="00362EB4">
        <w:rPr>
          <w:rFonts w:asciiTheme="majorBidi" w:hAnsiTheme="majorBidi" w:cstheme="majorBidi"/>
          <w:bCs/>
          <w:sz w:val="24"/>
          <w:szCs w:val="24"/>
        </w:rPr>
        <w:t>mungkin merasa terlalu berbelit</w:t>
      </w:r>
      <w:r w:rsidR="00362EB4">
        <w:rPr>
          <w:rFonts w:asciiTheme="majorBidi" w:hAnsiTheme="majorBidi" w:cstheme="majorBidi"/>
          <w:bCs/>
          <w:sz w:val="24"/>
          <w:szCs w:val="24"/>
          <w:lang w:val="id-ID"/>
        </w:rPr>
        <w:t>-</w:t>
      </w:r>
      <w:r w:rsidRPr="00CA649B">
        <w:rPr>
          <w:rFonts w:asciiTheme="majorBidi" w:hAnsiTheme="majorBidi" w:cstheme="majorBidi"/>
          <w:bCs/>
          <w:sz w:val="24"/>
          <w:szCs w:val="24"/>
        </w:rPr>
        <w:t xml:space="preserve">belit karena kelima tahapan tersebut, </w:t>
      </w:r>
      <w:proofErr w:type="gramStart"/>
      <w:r w:rsidRPr="00CA649B">
        <w:rPr>
          <w:rFonts w:asciiTheme="majorBidi" w:hAnsiTheme="majorBidi" w:cstheme="majorBidi"/>
          <w:bCs/>
          <w:sz w:val="24"/>
          <w:szCs w:val="24"/>
        </w:rPr>
        <w:t>akan</w:t>
      </w:r>
      <w:proofErr w:type="gramEnd"/>
      <w:r w:rsidRPr="00CA649B">
        <w:rPr>
          <w:rFonts w:asciiTheme="majorBidi" w:hAnsiTheme="majorBidi" w:cstheme="majorBidi"/>
          <w:bCs/>
          <w:sz w:val="24"/>
          <w:szCs w:val="24"/>
        </w:rPr>
        <w:t xml:space="preserve"> tetapi setelah terbiasa melakukan pembelajaran dengan metode </w:t>
      </w:r>
      <w:r w:rsidR="004C3AD6" w:rsidRPr="004C3AD6">
        <w:rPr>
          <w:rFonts w:asciiTheme="majorBidi" w:hAnsiTheme="majorBidi" w:cstheme="majorBidi"/>
          <w:bCs/>
          <w:sz w:val="24"/>
          <w:szCs w:val="24"/>
        </w:rPr>
        <w:t>SQ3R</w:t>
      </w:r>
      <w:r w:rsidRPr="00CA649B">
        <w:rPr>
          <w:rFonts w:asciiTheme="majorBidi" w:hAnsiTheme="majorBidi" w:cstheme="majorBidi"/>
          <w:bCs/>
          <w:sz w:val="24"/>
          <w:szCs w:val="24"/>
        </w:rPr>
        <w:t xml:space="preserve"> maka akan terasa mudah. </w:t>
      </w:r>
    </w:p>
    <w:p w:rsidR="005648E7" w:rsidRPr="00362EB4" w:rsidRDefault="005648E7" w:rsidP="008A1A69">
      <w:pPr>
        <w:pStyle w:val="ListParagraph"/>
        <w:numPr>
          <w:ilvl w:val="0"/>
          <w:numId w:val="21"/>
        </w:numPr>
        <w:tabs>
          <w:tab w:val="left" w:pos="7200"/>
        </w:tabs>
        <w:spacing w:after="0" w:line="240" w:lineRule="auto"/>
        <w:ind w:left="720" w:right="738"/>
        <w:jc w:val="both"/>
        <w:rPr>
          <w:rFonts w:asciiTheme="majorBidi" w:hAnsiTheme="majorBidi" w:cstheme="majorBidi"/>
          <w:bCs/>
          <w:sz w:val="24"/>
          <w:szCs w:val="24"/>
        </w:rPr>
      </w:pPr>
      <w:r w:rsidRPr="00CA649B">
        <w:rPr>
          <w:rFonts w:asciiTheme="majorBidi" w:hAnsiTheme="majorBidi" w:cstheme="majorBidi"/>
          <w:bCs/>
          <w:sz w:val="24"/>
          <w:szCs w:val="24"/>
        </w:rPr>
        <w:t xml:space="preserve">Metode </w:t>
      </w:r>
      <w:r w:rsidR="004C3AD6" w:rsidRPr="004C3AD6">
        <w:rPr>
          <w:rFonts w:asciiTheme="majorBidi" w:hAnsiTheme="majorBidi" w:cstheme="majorBidi"/>
          <w:bCs/>
          <w:sz w:val="24"/>
          <w:szCs w:val="24"/>
        </w:rPr>
        <w:t>SQ3R</w:t>
      </w:r>
      <w:r w:rsidRPr="00CA649B">
        <w:rPr>
          <w:rFonts w:asciiTheme="majorBidi" w:hAnsiTheme="majorBidi" w:cstheme="majorBidi"/>
          <w:bCs/>
          <w:sz w:val="24"/>
          <w:szCs w:val="24"/>
        </w:rPr>
        <w:t xml:space="preserve"> ini sulit dilaksanakan jika sarana seperti buku paket tidak tersedia disekolah, sehingga guru harus menyiapkan sendiri bahan ajar atau materi yang </w:t>
      </w:r>
      <w:proofErr w:type="gramStart"/>
      <w:r w:rsidRPr="00CA649B">
        <w:rPr>
          <w:rFonts w:asciiTheme="majorBidi" w:hAnsiTheme="majorBidi" w:cstheme="majorBidi"/>
          <w:bCs/>
          <w:sz w:val="24"/>
          <w:szCs w:val="24"/>
        </w:rPr>
        <w:t>akan</w:t>
      </w:r>
      <w:proofErr w:type="gramEnd"/>
      <w:r w:rsidRPr="00CA649B">
        <w:rPr>
          <w:rFonts w:asciiTheme="majorBidi" w:hAnsiTheme="majorBidi" w:cstheme="majorBidi"/>
          <w:bCs/>
          <w:sz w:val="24"/>
          <w:szCs w:val="24"/>
        </w:rPr>
        <w:t xml:space="preserve"> disajikan seperti bacaan yang sesuai dengan kebutuhan.</w:t>
      </w:r>
    </w:p>
    <w:p w:rsidR="005648E7" w:rsidRDefault="005648E7" w:rsidP="008A1A69">
      <w:pPr>
        <w:tabs>
          <w:tab w:val="left" w:pos="142"/>
          <w:tab w:val="left" w:pos="709"/>
          <w:tab w:val="left" w:pos="1418"/>
        </w:tabs>
        <w:spacing w:after="0" w:line="240" w:lineRule="auto"/>
        <w:ind w:right="758"/>
        <w:jc w:val="both"/>
        <w:rPr>
          <w:rFonts w:asciiTheme="majorBidi" w:hAnsiTheme="majorBidi" w:cstheme="majorBidi"/>
          <w:bCs/>
          <w:sz w:val="24"/>
          <w:szCs w:val="24"/>
          <w:lang w:val="id-ID"/>
        </w:rPr>
      </w:pPr>
    </w:p>
    <w:p w:rsidR="00501D4C" w:rsidRDefault="00501D4C" w:rsidP="008A1A69">
      <w:pPr>
        <w:tabs>
          <w:tab w:val="left" w:pos="142"/>
          <w:tab w:val="left" w:pos="709"/>
          <w:tab w:val="left" w:pos="1418"/>
        </w:tabs>
        <w:spacing w:after="0" w:line="240" w:lineRule="auto"/>
        <w:ind w:right="758"/>
        <w:jc w:val="both"/>
        <w:rPr>
          <w:rFonts w:asciiTheme="majorBidi" w:hAnsiTheme="majorBidi" w:cstheme="majorBidi"/>
          <w:bCs/>
          <w:sz w:val="24"/>
          <w:szCs w:val="24"/>
          <w:lang w:val="id-ID"/>
        </w:rPr>
      </w:pPr>
    </w:p>
    <w:p w:rsidR="00501D4C" w:rsidRDefault="00501D4C" w:rsidP="008A1A69">
      <w:pPr>
        <w:tabs>
          <w:tab w:val="left" w:pos="142"/>
          <w:tab w:val="left" w:pos="709"/>
          <w:tab w:val="left" w:pos="1418"/>
        </w:tabs>
        <w:spacing w:after="0" w:line="240" w:lineRule="auto"/>
        <w:ind w:right="758"/>
        <w:jc w:val="both"/>
        <w:rPr>
          <w:rFonts w:asciiTheme="majorBidi" w:hAnsiTheme="majorBidi" w:cstheme="majorBidi"/>
          <w:bCs/>
          <w:sz w:val="24"/>
          <w:szCs w:val="24"/>
          <w:lang w:val="id-ID"/>
        </w:rPr>
      </w:pPr>
    </w:p>
    <w:p w:rsidR="00501D4C" w:rsidRDefault="00501D4C" w:rsidP="008A1A69">
      <w:pPr>
        <w:tabs>
          <w:tab w:val="left" w:pos="142"/>
          <w:tab w:val="left" w:pos="709"/>
          <w:tab w:val="left" w:pos="1418"/>
        </w:tabs>
        <w:spacing w:after="0" w:line="240" w:lineRule="auto"/>
        <w:ind w:right="758"/>
        <w:jc w:val="both"/>
        <w:rPr>
          <w:rFonts w:asciiTheme="majorBidi" w:hAnsiTheme="majorBidi" w:cstheme="majorBidi"/>
          <w:bCs/>
          <w:sz w:val="24"/>
          <w:szCs w:val="24"/>
          <w:lang w:val="id-ID"/>
        </w:rPr>
      </w:pPr>
    </w:p>
    <w:p w:rsidR="005648E7" w:rsidRPr="00972C8F" w:rsidRDefault="005648E7" w:rsidP="005648E7">
      <w:pPr>
        <w:pStyle w:val="ListParagraph"/>
        <w:numPr>
          <w:ilvl w:val="0"/>
          <w:numId w:val="6"/>
        </w:numPr>
        <w:spacing w:after="0" w:line="480" w:lineRule="auto"/>
        <w:ind w:left="360" w:right="707"/>
        <w:jc w:val="both"/>
        <w:rPr>
          <w:rFonts w:asciiTheme="majorBidi" w:hAnsiTheme="majorBidi" w:cstheme="majorBidi"/>
          <w:b/>
          <w:bCs/>
          <w:sz w:val="24"/>
          <w:szCs w:val="24"/>
        </w:rPr>
      </w:pPr>
      <w:r>
        <w:rPr>
          <w:rFonts w:asciiTheme="majorBidi" w:hAnsiTheme="majorBidi" w:cstheme="majorBidi"/>
          <w:b/>
          <w:bCs/>
          <w:sz w:val="24"/>
          <w:szCs w:val="24"/>
        </w:rPr>
        <w:lastRenderedPageBreak/>
        <w:t>Haki</w:t>
      </w:r>
      <w:r w:rsidRPr="00972C8F">
        <w:rPr>
          <w:rFonts w:asciiTheme="majorBidi" w:hAnsiTheme="majorBidi" w:cstheme="majorBidi"/>
          <w:b/>
          <w:bCs/>
          <w:sz w:val="24"/>
          <w:szCs w:val="24"/>
        </w:rPr>
        <w:t>kat Belajar</w:t>
      </w:r>
    </w:p>
    <w:p w:rsidR="005648E7" w:rsidRPr="00342128" w:rsidRDefault="005648E7" w:rsidP="005648E7">
      <w:pPr>
        <w:pStyle w:val="ListParagraph"/>
        <w:numPr>
          <w:ilvl w:val="1"/>
          <w:numId w:val="6"/>
        </w:numPr>
        <w:spacing w:after="0" w:line="480" w:lineRule="auto"/>
        <w:ind w:left="426" w:right="707" w:hanging="426"/>
        <w:jc w:val="both"/>
        <w:rPr>
          <w:rFonts w:asciiTheme="majorBidi" w:hAnsiTheme="majorBidi" w:cstheme="majorBidi"/>
          <w:b/>
          <w:bCs/>
          <w:sz w:val="24"/>
          <w:szCs w:val="24"/>
        </w:rPr>
      </w:pPr>
      <w:r>
        <w:rPr>
          <w:rFonts w:asciiTheme="majorBidi" w:hAnsiTheme="majorBidi" w:cstheme="majorBidi"/>
          <w:b/>
          <w:bCs/>
          <w:sz w:val="24"/>
          <w:szCs w:val="24"/>
        </w:rPr>
        <w:t>Pengertian Belajar</w:t>
      </w:r>
    </w:p>
    <w:p w:rsidR="005648E7" w:rsidRPr="00342128" w:rsidRDefault="005648E7" w:rsidP="005648E7">
      <w:pPr>
        <w:pStyle w:val="ListParagraph"/>
        <w:spacing w:after="0" w:line="480" w:lineRule="auto"/>
        <w:ind w:left="0" w:firstLine="426"/>
        <w:jc w:val="both"/>
        <w:rPr>
          <w:rFonts w:asciiTheme="majorBidi" w:hAnsiTheme="majorBidi" w:cstheme="majorBidi"/>
          <w:b/>
          <w:bCs/>
          <w:sz w:val="24"/>
          <w:szCs w:val="24"/>
        </w:rPr>
      </w:pPr>
      <w:proofErr w:type="gramStart"/>
      <w:r>
        <w:rPr>
          <w:rFonts w:ascii="Times New Roman" w:hAnsi="Times New Roman" w:cs="Times New Roman"/>
          <w:sz w:val="24"/>
          <w:szCs w:val="24"/>
        </w:rPr>
        <w:t xml:space="preserve">Menurut </w:t>
      </w:r>
      <w:r w:rsidRPr="00CA649B">
        <w:rPr>
          <w:rFonts w:ascii="Times New Roman" w:hAnsi="Times New Roman" w:cs="Times New Roman"/>
          <w:sz w:val="24"/>
          <w:szCs w:val="24"/>
        </w:rPr>
        <w:t>Trianto (2014) belajar secara umum diartikan sebagai perubahan pada individu yang terjadi melalui pengalaman, dan bukan karena pertumbuhan atau perkembangan tubuhnya atau karakteristik seseorang sejak lahir.</w:t>
      </w:r>
      <w:proofErr w:type="gramEnd"/>
      <w:r w:rsidR="00F27CED">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Manusia banyak belajar sejak lahir dan bahkan ada yang berpendapat sebelum lahir antara belajar dan perkembangan sangat erat kaitannya</w:t>
      </w:r>
      <w:r>
        <w:rPr>
          <w:rFonts w:ascii="Times New Roman" w:hAnsi="Times New Roman" w:cs="Times New Roman"/>
          <w:sz w:val="24"/>
          <w:szCs w:val="24"/>
        </w:rPr>
        <w:t>.</w:t>
      </w:r>
      <w:proofErr w:type="gramEnd"/>
      <w:r w:rsidR="00F953DE">
        <w:rPr>
          <w:rFonts w:ascii="Times New Roman" w:hAnsi="Times New Roman" w:cs="Times New Roman"/>
          <w:sz w:val="24"/>
          <w:szCs w:val="24"/>
          <w:lang w:val="id-ID"/>
        </w:rPr>
        <w:t xml:space="preserve"> </w:t>
      </w:r>
      <w:proofErr w:type="gramStart"/>
      <w:r w:rsidRPr="00CA649B">
        <w:rPr>
          <w:rFonts w:asciiTheme="majorBidi" w:hAnsiTheme="majorBidi" w:cstheme="majorBidi"/>
          <w:bCs/>
          <w:sz w:val="24"/>
          <w:szCs w:val="24"/>
        </w:rPr>
        <w:t>Untuk membantu mengatasi berbagai persoalan dalam kegiatan belajar mengajar, perlu mengingat kembali pengertian belajar s</w:t>
      </w:r>
      <w:r w:rsidR="00362EB4">
        <w:rPr>
          <w:rFonts w:asciiTheme="majorBidi" w:hAnsiTheme="majorBidi" w:cstheme="majorBidi"/>
          <w:bCs/>
          <w:sz w:val="24"/>
          <w:szCs w:val="24"/>
        </w:rPr>
        <w:t>ebenanrnya.</w:t>
      </w:r>
      <w:proofErr w:type="gramEnd"/>
      <w:r w:rsidR="00362EB4">
        <w:rPr>
          <w:rFonts w:asciiTheme="majorBidi" w:hAnsiTheme="majorBidi" w:cstheme="majorBidi"/>
          <w:bCs/>
          <w:sz w:val="24"/>
          <w:szCs w:val="24"/>
        </w:rPr>
        <w:t xml:space="preserve"> Gagne (Susanto 2016:</w:t>
      </w:r>
      <w:r w:rsidRPr="00CA649B">
        <w:rPr>
          <w:rFonts w:asciiTheme="majorBidi" w:hAnsiTheme="majorBidi" w:cstheme="majorBidi"/>
          <w:bCs/>
          <w:sz w:val="24"/>
          <w:szCs w:val="24"/>
        </w:rPr>
        <w:t>1), “belajar dapat didefinisikan sebagai proses dimana suatu organisme berubah perilakunya sebagai akibat pengalaman”.</w:t>
      </w:r>
    </w:p>
    <w:p w:rsidR="005648E7" w:rsidRPr="00CA649B" w:rsidRDefault="005648E7" w:rsidP="005648E7">
      <w:pPr>
        <w:pStyle w:val="NoSpacing"/>
        <w:spacing w:line="480" w:lineRule="auto"/>
        <w:ind w:firstLine="567"/>
        <w:jc w:val="both"/>
        <w:rPr>
          <w:rFonts w:ascii="Times New Roman" w:hAnsi="Times New Roman" w:cs="Times New Roman"/>
          <w:sz w:val="24"/>
          <w:szCs w:val="24"/>
        </w:rPr>
      </w:pPr>
      <w:r w:rsidRPr="00CA649B">
        <w:rPr>
          <w:rFonts w:ascii="Times New Roman" w:hAnsi="Times New Roman" w:cs="Times New Roman"/>
          <w:sz w:val="24"/>
          <w:szCs w:val="24"/>
          <w:lang w:val="en-US"/>
        </w:rPr>
        <w:t xml:space="preserve">Senada dengan pendapat di atas, </w:t>
      </w:r>
      <w:r w:rsidRPr="00CA649B">
        <w:rPr>
          <w:rFonts w:ascii="Times New Roman" w:hAnsi="Times New Roman" w:cs="Times New Roman"/>
          <w:sz w:val="24"/>
          <w:szCs w:val="24"/>
        </w:rPr>
        <w:t>Mappasoro (</w:t>
      </w:r>
      <w:r w:rsidR="00362EB4">
        <w:rPr>
          <w:rFonts w:ascii="Times New Roman" w:hAnsi="Times New Roman" w:cs="Times New Roman"/>
          <w:sz w:val="24"/>
          <w:szCs w:val="24"/>
          <w:lang w:val="en-US"/>
        </w:rPr>
        <w:t>2014</w:t>
      </w:r>
      <w:r w:rsidRPr="00CA649B">
        <w:rPr>
          <w:rFonts w:ascii="Times New Roman" w:hAnsi="Times New Roman" w:cs="Times New Roman"/>
          <w:sz w:val="24"/>
          <w:szCs w:val="24"/>
          <w:lang w:val="en-US"/>
        </w:rPr>
        <w:t>:2)</w:t>
      </w:r>
      <w:r w:rsidRPr="00CA649B">
        <w:rPr>
          <w:rFonts w:ascii="Times New Roman" w:hAnsi="Times New Roman" w:cs="Times New Roman"/>
          <w:sz w:val="24"/>
          <w:szCs w:val="24"/>
        </w:rPr>
        <w:t xml:space="preserve"> mengemukakan bahwa</w:t>
      </w:r>
      <w:r w:rsidRPr="00CA649B">
        <w:rPr>
          <w:rFonts w:ascii="Times New Roman" w:hAnsi="Times New Roman" w:cs="Times New Roman"/>
          <w:sz w:val="24"/>
          <w:szCs w:val="24"/>
          <w:lang w:val="en-US"/>
        </w:rPr>
        <w:t xml:space="preserve"> belajar adalah</w:t>
      </w:r>
      <w:r w:rsidRPr="00CA649B">
        <w:rPr>
          <w:rFonts w:ascii="Times New Roman" w:hAnsi="Times New Roman" w:cs="Times New Roman"/>
          <w:sz w:val="24"/>
          <w:szCs w:val="24"/>
        </w:rPr>
        <w:t>:</w:t>
      </w:r>
    </w:p>
    <w:p w:rsidR="005648E7" w:rsidRDefault="005648E7" w:rsidP="005648E7">
      <w:pPr>
        <w:pStyle w:val="ListParagraph"/>
        <w:tabs>
          <w:tab w:val="left" w:pos="7200"/>
        </w:tabs>
        <w:spacing w:line="240" w:lineRule="auto"/>
        <w:ind w:left="540" w:right="738" w:firstLine="27"/>
        <w:jc w:val="both"/>
        <w:rPr>
          <w:rFonts w:asciiTheme="majorBidi" w:hAnsiTheme="majorBidi" w:cstheme="majorBidi"/>
          <w:sz w:val="24"/>
          <w:szCs w:val="24"/>
        </w:rPr>
      </w:pPr>
      <w:r>
        <w:rPr>
          <w:rFonts w:asciiTheme="majorBidi" w:hAnsiTheme="majorBidi" w:cstheme="majorBidi"/>
          <w:sz w:val="24"/>
          <w:szCs w:val="24"/>
        </w:rPr>
        <w:t>“</w:t>
      </w:r>
      <w:r w:rsidRPr="00CA649B">
        <w:rPr>
          <w:rFonts w:asciiTheme="majorBidi" w:hAnsiTheme="majorBidi" w:cstheme="majorBidi"/>
          <w:sz w:val="24"/>
          <w:szCs w:val="24"/>
        </w:rPr>
        <w:t>Aktivitas mental (psikhis) yang terjadi karena adanya interaksi aktif antara individu dengan lingkungannya yang menghasilkan perubahan-perubahan yang bersifat relatif tetap dalam a</w:t>
      </w:r>
      <w:r w:rsidR="00362EB4">
        <w:rPr>
          <w:rFonts w:asciiTheme="majorBidi" w:hAnsiTheme="majorBidi" w:cstheme="majorBidi"/>
          <w:sz w:val="24"/>
          <w:szCs w:val="24"/>
        </w:rPr>
        <w:t>spek-aspek: kognitif, psikomoto</w:t>
      </w:r>
      <w:r w:rsidR="00362EB4">
        <w:rPr>
          <w:rFonts w:asciiTheme="majorBidi" w:hAnsiTheme="majorBidi" w:cstheme="majorBidi"/>
          <w:sz w:val="24"/>
          <w:szCs w:val="24"/>
          <w:lang w:val="id-ID"/>
        </w:rPr>
        <w:t>r</w:t>
      </w:r>
      <w:r w:rsidRPr="00CA649B">
        <w:rPr>
          <w:rFonts w:asciiTheme="majorBidi" w:hAnsiTheme="majorBidi" w:cstheme="majorBidi"/>
          <w:sz w:val="24"/>
          <w:szCs w:val="24"/>
        </w:rPr>
        <w:t xml:space="preserve"> dan afektif. </w:t>
      </w:r>
      <w:proofErr w:type="gramStart"/>
      <w:r w:rsidRPr="00CA649B">
        <w:rPr>
          <w:rFonts w:asciiTheme="majorBidi" w:hAnsiTheme="majorBidi" w:cstheme="majorBidi"/>
          <w:sz w:val="24"/>
          <w:szCs w:val="24"/>
        </w:rPr>
        <w:t>Perubahan tersebut dapat berupa sesuatu yang sama sekali baru atau penyempurnaan/peningkatan dari hasil belajar yang telah diperoleh sebelumnya.</w:t>
      </w:r>
      <w:r>
        <w:rPr>
          <w:rFonts w:asciiTheme="majorBidi" w:hAnsiTheme="majorBidi" w:cstheme="majorBidi"/>
          <w:sz w:val="24"/>
          <w:szCs w:val="24"/>
        </w:rPr>
        <w:t>”</w:t>
      </w:r>
      <w:proofErr w:type="gramEnd"/>
    </w:p>
    <w:p w:rsidR="005648E7" w:rsidRPr="00342128" w:rsidRDefault="005648E7" w:rsidP="005648E7">
      <w:pPr>
        <w:pStyle w:val="ListParagraph"/>
        <w:spacing w:line="240" w:lineRule="auto"/>
        <w:ind w:left="0" w:right="51" w:firstLine="567"/>
        <w:jc w:val="both"/>
        <w:rPr>
          <w:rFonts w:asciiTheme="majorBidi" w:hAnsiTheme="majorBidi" w:cstheme="majorBidi"/>
          <w:sz w:val="24"/>
          <w:szCs w:val="24"/>
        </w:rPr>
      </w:pPr>
    </w:p>
    <w:p w:rsidR="005648E7" w:rsidRDefault="005648E7" w:rsidP="005648E7">
      <w:pPr>
        <w:pStyle w:val="ListParagraph"/>
        <w:spacing w:line="480" w:lineRule="auto"/>
        <w:ind w:left="0" w:right="5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Berdasarkan pengertian diatas dapat disimpulkan bahwa belajar adalah suatu aktivitas atau perilaku manusia untuk mendapatkan perubahan dalam dirinya.</w:t>
      </w:r>
      <w:proofErr w:type="gramEnd"/>
      <w:r w:rsidR="00F27CED">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Perubahan itu baik dari segi kognitif atau pengetahuan, afektif atau sikap, dan juga psikomotorik atau keterampilan yang dimiliki oleh siswa.</w:t>
      </w:r>
      <w:proofErr w:type="gramEnd"/>
    </w:p>
    <w:p w:rsidR="005648E7" w:rsidRDefault="005648E7" w:rsidP="005648E7">
      <w:pPr>
        <w:pStyle w:val="ListParagraph"/>
        <w:spacing w:after="0" w:line="480" w:lineRule="auto"/>
        <w:ind w:left="0" w:right="51" w:firstLine="567"/>
        <w:jc w:val="both"/>
        <w:rPr>
          <w:rFonts w:asciiTheme="majorBidi" w:hAnsiTheme="majorBidi" w:cstheme="majorBidi"/>
          <w:sz w:val="24"/>
          <w:szCs w:val="24"/>
        </w:rPr>
      </w:pPr>
      <w:r>
        <w:rPr>
          <w:rFonts w:asciiTheme="majorBidi" w:hAnsiTheme="majorBidi" w:cstheme="majorBidi"/>
          <w:sz w:val="24"/>
          <w:szCs w:val="24"/>
        </w:rPr>
        <w:t xml:space="preserve">Dapat kita pahami belajar merupakan suatu proses perubahan potensi, keterampilan, perilaku tetap dari belum tahu menjadi tahu, dari tidak paham menjadi </w:t>
      </w:r>
      <w:r>
        <w:rPr>
          <w:rFonts w:asciiTheme="majorBidi" w:hAnsiTheme="majorBidi" w:cstheme="majorBidi"/>
          <w:sz w:val="24"/>
          <w:szCs w:val="24"/>
        </w:rPr>
        <w:lastRenderedPageBreak/>
        <w:t>paham, dari kurang terampil menjadi lebih terampil, dan dari kebiasaan lama menjadi kebiasaan baru, serta bermanfaat bagi lingkungan maupun individu itu sendiri.</w:t>
      </w:r>
    </w:p>
    <w:p w:rsidR="005648E7" w:rsidRPr="00972C8F" w:rsidRDefault="005648E7" w:rsidP="005648E7">
      <w:pPr>
        <w:pStyle w:val="NoSpacing"/>
        <w:numPr>
          <w:ilvl w:val="1"/>
          <w:numId w:val="6"/>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lang w:val="en-US"/>
        </w:rPr>
        <w:t>Tujuan Belajar</w:t>
      </w:r>
    </w:p>
    <w:p w:rsidR="005648E7" w:rsidRPr="00CA649B" w:rsidRDefault="005648E7" w:rsidP="005648E7">
      <w:pPr>
        <w:pStyle w:val="ListParagraph"/>
        <w:spacing w:after="0" w:line="480" w:lineRule="auto"/>
        <w:ind w:left="0" w:right="-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Pencapaian tujuan belajar perlu diciptakan adanya sistem lingkungan belajar yang lebih kondusif melalui kegiatan pembelajaran.</w:t>
      </w:r>
      <w:proofErr w:type="gramEnd"/>
      <w:r w:rsidRPr="00CA649B">
        <w:rPr>
          <w:rFonts w:asciiTheme="majorBidi" w:hAnsiTheme="majorBidi" w:cstheme="majorBidi"/>
          <w:sz w:val="24"/>
          <w:szCs w:val="24"/>
        </w:rPr>
        <w:t xml:space="preserve"> Dengan kata </w:t>
      </w:r>
      <w:proofErr w:type="gramStart"/>
      <w:r w:rsidRPr="00CA649B">
        <w:rPr>
          <w:rFonts w:asciiTheme="majorBidi" w:hAnsiTheme="majorBidi" w:cstheme="majorBidi"/>
          <w:sz w:val="24"/>
          <w:szCs w:val="24"/>
        </w:rPr>
        <w:t>lain</w:t>
      </w:r>
      <w:proofErr w:type="gramEnd"/>
      <w:r w:rsidRPr="00CA649B">
        <w:rPr>
          <w:rFonts w:asciiTheme="majorBidi" w:hAnsiTheme="majorBidi" w:cstheme="majorBidi"/>
          <w:sz w:val="24"/>
          <w:szCs w:val="24"/>
        </w:rPr>
        <w:t xml:space="preserve">, untuk mencapai tujuan belajar tertentu harus diciptakan sistem lingkungan belajar tertentu pula. </w:t>
      </w:r>
      <w:proofErr w:type="gramStart"/>
      <w:r w:rsidRPr="00CA649B">
        <w:rPr>
          <w:rFonts w:asciiTheme="majorBidi" w:hAnsiTheme="majorBidi" w:cstheme="majorBidi"/>
          <w:sz w:val="24"/>
          <w:szCs w:val="24"/>
        </w:rPr>
        <w:t>Tujuan belajar untuk mengembangkan ilmu psikomotor, tentu memerlukan penciptaan lingkungan yang berbeda dengan sistem yang dibutuhkan untuk tujuan belajar pengembangan kognitif atau afektif dan tujuan belajar lainnya.</w:t>
      </w:r>
      <w:proofErr w:type="gramEnd"/>
    </w:p>
    <w:p w:rsidR="005648E7" w:rsidRPr="00972C8F" w:rsidRDefault="005648E7" w:rsidP="005648E7">
      <w:pPr>
        <w:pStyle w:val="NoSpacing"/>
        <w:spacing w:line="480" w:lineRule="auto"/>
        <w:ind w:firstLine="720"/>
        <w:jc w:val="both"/>
        <w:rPr>
          <w:rFonts w:ascii="Times New Roman" w:hAnsi="Times New Roman" w:cs="Times New Roman"/>
          <w:b/>
          <w:sz w:val="24"/>
          <w:szCs w:val="24"/>
        </w:rPr>
      </w:pPr>
      <w:r w:rsidRPr="00CA649B">
        <w:rPr>
          <w:rFonts w:asciiTheme="majorBidi" w:hAnsiTheme="majorBidi" w:cstheme="majorBidi"/>
          <w:sz w:val="24"/>
          <w:szCs w:val="24"/>
        </w:rPr>
        <w:t>Menurut Haling (2007) pada dasarnya belajar pada diri manusia merupakan suatu kegiatan yang dilakukan secara sadar dan mempunyai tujuan serta sasaran tertentu yaitu : a) belajar bertujuan unutk mengubah tingkah laku ke arah yang lebih baik dan berkualitas, b) sasarannya meliputi tingkah laku penalaran (kognitif), keterampilan (psikomotor), dan perubahan pada sikap (afektif).</w:t>
      </w:r>
    </w:p>
    <w:p w:rsidR="005648E7" w:rsidRPr="00CA649B" w:rsidRDefault="005648E7" w:rsidP="005648E7">
      <w:pPr>
        <w:pStyle w:val="NoSpacing"/>
        <w:numPr>
          <w:ilvl w:val="1"/>
          <w:numId w:val="6"/>
        </w:numPr>
        <w:spacing w:line="480" w:lineRule="auto"/>
        <w:ind w:left="450" w:hanging="450"/>
        <w:jc w:val="both"/>
        <w:rPr>
          <w:rFonts w:ascii="Times New Roman" w:hAnsi="Times New Roman" w:cs="Times New Roman"/>
          <w:b/>
          <w:sz w:val="24"/>
          <w:szCs w:val="24"/>
        </w:rPr>
      </w:pPr>
      <w:r w:rsidRPr="00CA649B">
        <w:rPr>
          <w:rFonts w:ascii="Times New Roman" w:hAnsi="Times New Roman" w:cs="Times New Roman"/>
          <w:b/>
          <w:sz w:val="24"/>
          <w:szCs w:val="24"/>
        </w:rPr>
        <w:t>Ciri- ciri Belajar</w:t>
      </w:r>
    </w:p>
    <w:p w:rsidR="005648E7" w:rsidRPr="00CA649B" w:rsidRDefault="005648E7" w:rsidP="005648E7">
      <w:pPr>
        <w:pStyle w:val="NoSpacing"/>
        <w:spacing w:line="480" w:lineRule="auto"/>
        <w:ind w:firstLine="567"/>
        <w:jc w:val="both"/>
        <w:rPr>
          <w:rFonts w:ascii="Times New Roman" w:hAnsi="Times New Roman" w:cs="Times New Roman"/>
          <w:sz w:val="24"/>
          <w:szCs w:val="24"/>
          <w:lang w:val="en-US"/>
        </w:rPr>
      </w:pPr>
      <w:r w:rsidRPr="00CA649B">
        <w:rPr>
          <w:rFonts w:ascii="Times New Roman" w:hAnsi="Times New Roman" w:cs="Times New Roman"/>
          <w:sz w:val="24"/>
          <w:szCs w:val="24"/>
        </w:rPr>
        <w:t xml:space="preserve">Belajar merupakan tindakan dan perilaku peserta didik yang kompleks. Proses belajar terjadi karena peserta didik memperoleh sesuatu yang ada di lingkungan sekitar. Lingkungan yang dipelajari oleh peserta didik berupa keadaan alam, benda-benda, hewan, tumbuh-tumbuhan, manusia, atau hal-hal yang dijadikan bahan belajar. Ciri-ciri belajar dapat dilihat dengan terjadinya perubahan perilaku atau tingkah laku menuju ke arah yang lebih baik. </w:t>
      </w:r>
      <w:proofErr w:type="gramStart"/>
      <w:r w:rsidRPr="00CA649B">
        <w:rPr>
          <w:rFonts w:ascii="Times New Roman" w:hAnsi="Times New Roman" w:cs="Times New Roman"/>
          <w:sz w:val="24"/>
          <w:szCs w:val="24"/>
          <w:lang w:val="en-US"/>
        </w:rPr>
        <w:t>Akan tetapi tidak semua perubahan perilaku yang terjadi pada individu dapat dikatakan sebagai hasil belajar.</w:t>
      </w:r>
      <w:proofErr w:type="gramEnd"/>
    </w:p>
    <w:p w:rsidR="005648E7" w:rsidRPr="00CA649B" w:rsidRDefault="005648E7" w:rsidP="005648E7">
      <w:pPr>
        <w:pStyle w:val="NoSpacing"/>
        <w:spacing w:line="480" w:lineRule="auto"/>
        <w:ind w:firstLine="567"/>
        <w:jc w:val="both"/>
        <w:rPr>
          <w:rFonts w:ascii="Times New Roman" w:hAnsi="Times New Roman" w:cs="Times New Roman"/>
          <w:sz w:val="24"/>
          <w:szCs w:val="24"/>
          <w:lang w:val="en-US"/>
        </w:rPr>
      </w:pPr>
      <w:r w:rsidRPr="00CA649B">
        <w:rPr>
          <w:rFonts w:ascii="Times New Roman" w:hAnsi="Times New Roman" w:cs="Times New Roman"/>
          <w:sz w:val="24"/>
          <w:szCs w:val="24"/>
          <w:lang w:val="en-US"/>
        </w:rPr>
        <w:lastRenderedPageBreak/>
        <w:t>Menurut Ahma</w:t>
      </w:r>
      <w:r w:rsidR="00362EB4">
        <w:rPr>
          <w:rFonts w:ascii="Times New Roman" w:hAnsi="Times New Roman" w:cs="Times New Roman"/>
          <w:sz w:val="24"/>
          <w:szCs w:val="24"/>
          <w:lang w:val="en-US"/>
        </w:rPr>
        <w:t>di dan Supriyono (Khodijah 2014:</w:t>
      </w:r>
      <w:r w:rsidRPr="00CA649B">
        <w:rPr>
          <w:rFonts w:ascii="Times New Roman" w:hAnsi="Times New Roman" w:cs="Times New Roman"/>
          <w:sz w:val="24"/>
          <w:szCs w:val="24"/>
          <w:lang w:val="en-US"/>
        </w:rPr>
        <w:t xml:space="preserve">51) suatu proses perubahan baru dikatakan sebagai hasil belajar jika memiliki ciri-ciri: </w:t>
      </w:r>
    </w:p>
    <w:p w:rsidR="005648E7" w:rsidRPr="00CA649B"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Terjadi secara sadar</w:t>
      </w:r>
    </w:p>
    <w:p w:rsidR="005648E7" w:rsidRPr="00CA649B"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Bersifat fungsional</w:t>
      </w:r>
    </w:p>
    <w:p w:rsidR="005648E7" w:rsidRPr="00CA649B"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Bersifat aktif dan positif</w:t>
      </w:r>
    </w:p>
    <w:p w:rsidR="005648E7" w:rsidRPr="00CA649B"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Bukan bersifat sementara</w:t>
      </w:r>
    </w:p>
    <w:p w:rsidR="005648E7" w:rsidRPr="00CA649B"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Bertujuan dan terarah</w:t>
      </w:r>
    </w:p>
    <w:p w:rsidR="005648E7" w:rsidRDefault="005648E7" w:rsidP="005648E7">
      <w:pPr>
        <w:pStyle w:val="ListParagraph"/>
        <w:numPr>
          <w:ilvl w:val="1"/>
          <w:numId w:val="28"/>
        </w:numPr>
        <w:spacing w:line="240" w:lineRule="auto"/>
        <w:ind w:right="707"/>
        <w:jc w:val="both"/>
        <w:rPr>
          <w:rFonts w:ascii="Times New Roman" w:hAnsi="Times New Roman" w:cs="Times New Roman"/>
          <w:sz w:val="24"/>
          <w:szCs w:val="24"/>
        </w:rPr>
      </w:pPr>
      <w:r w:rsidRPr="00CA649B">
        <w:rPr>
          <w:rFonts w:ascii="Times New Roman" w:hAnsi="Times New Roman" w:cs="Times New Roman"/>
          <w:sz w:val="24"/>
          <w:szCs w:val="24"/>
        </w:rPr>
        <w:t>Mencakup seluruh aspek tingkah laku</w:t>
      </w:r>
    </w:p>
    <w:p w:rsidR="005648E7" w:rsidRPr="00CA649B" w:rsidRDefault="00362EB4" w:rsidP="00255AE4">
      <w:pPr>
        <w:spacing w:after="0" w:line="480" w:lineRule="auto"/>
        <w:ind w:right="713" w:firstLine="567"/>
        <w:jc w:val="both"/>
        <w:rPr>
          <w:rFonts w:asciiTheme="majorBidi" w:hAnsiTheme="majorBidi"/>
          <w:sz w:val="24"/>
          <w:szCs w:val="24"/>
        </w:rPr>
      </w:pPr>
      <w:r>
        <w:rPr>
          <w:rFonts w:ascii="Times New Roman" w:hAnsi="Times New Roman" w:cs="Times New Roman"/>
          <w:sz w:val="24"/>
          <w:szCs w:val="24"/>
        </w:rPr>
        <w:t>Zuhri (2016:</w:t>
      </w:r>
      <w:r w:rsidR="005648E7" w:rsidRPr="00CA649B">
        <w:rPr>
          <w:rFonts w:ascii="Times New Roman" w:hAnsi="Times New Roman" w:cs="Times New Roman"/>
          <w:sz w:val="24"/>
          <w:szCs w:val="24"/>
        </w:rPr>
        <w:t>49-51) beberapa ciri umum k</w:t>
      </w:r>
      <w:r w:rsidR="00255AE4">
        <w:rPr>
          <w:rFonts w:ascii="Times New Roman" w:hAnsi="Times New Roman" w:cs="Times New Roman"/>
          <w:sz w:val="24"/>
          <w:szCs w:val="24"/>
        </w:rPr>
        <w:t>egiatan belajar sebagai berikut</w:t>
      </w:r>
      <w:r w:rsidR="005648E7" w:rsidRPr="00CA649B">
        <w:rPr>
          <w:rFonts w:ascii="Times New Roman" w:hAnsi="Times New Roman" w:cs="Times New Roman"/>
          <w:sz w:val="24"/>
          <w:szCs w:val="24"/>
        </w:rPr>
        <w:t>:</w:t>
      </w:r>
    </w:p>
    <w:p w:rsidR="005648E7" w:rsidRPr="00CA649B" w:rsidRDefault="005648E7" w:rsidP="005648E7">
      <w:pPr>
        <w:pStyle w:val="ListParagraph"/>
        <w:numPr>
          <w:ilvl w:val="4"/>
          <w:numId w:val="28"/>
        </w:numPr>
        <w:spacing w:after="0" w:line="240" w:lineRule="auto"/>
        <w:ind w:left="360" w:right="713"/>
        <w:jc w:val="both"/>
        <w:rPr>
          <w:rFonts w:asciiTheme="majorBidi" w:hAnsiTheme="majorBidi"/>
          <w:sz w:val="24"/>
          <w:szCs w:val="24"/>
        </w:rPr>
      </w:pPr>
      <w:r w:rsidRPr="00CA649B">
        <w:rPr>
          <w:rFonts w:ascii="Times New Roman" w:hAnsi="Times New Roman" w:cs="Times New Roman"/>
          <w:sz w:val="24"/>
          <w:szCs w:val="24"/>
        </w:rPr>
        <w:t>Belajar menunjukkan suatu aktivitas pada diri seseorang yang disadari atau disengaja. Aktivitas ini menunjuk pada keaktifan seseorang dalam melakukan sesuatu kegiatan tertentu, baik pada aspek-aspek jasmaniah maupun aspek mental yang memungkinkan terjadinya perubahan pada dirinya.</w:t>
      </w:r>
    </w:p>
    <w:p w:rsidR="005648E7" w:rsidRPr="00CA649B" w:rsidRDefault="005648E7" w:rsidP="005648E7">
      <w:pPr>
        <w:pStyle w:val="ListParagraph"/>
        <w:numPr>
          <w:ilvl w:val="4"/>
          <w:numId w:val="28"/>
        </w:numPr>
        <w:spacing w:after="0" w:line="240" w:lineRule="auto"/>
        <w:ind w:left="360" w:right="713"/>
        <w:jc w:val="both"/>
        <w:rPr>
          <w:rFonts w:asciiTheme="majorBidi" w:hAnsiTheme="majorBidi"/>
          <w:sz w:val="24"/>
          <w:szCs w:val="24"/>
        </w:rPr>
      </w:pPr>
      <w:r w:rsidRPr="00CA649B">
        <w:rPr>
          <w:rFonts w:ascii="Times New Roman" w:hAnsi="Times New Roman" w:cs="Times New Roman"/>
          <w:sz w:val="24"/>
          <w:szCs w:val="24"/>
        </w:rPr>
        <w:t xml:space="preserve">Terjadi interaksi individu dengan lingkungannya. Lingkungan dalam hal ini dapat berupa manusia atau obyek-obyek lain yang memungkinkan individu memperoleh pengalaman-pengalaman atau pengetahuan, baik pengalaman atau pengetahuan baru maupun sesuatu yang pernah diperoleh </w:t>
      </w:r>
      <w:proofErr w:type="gramStart"/>
      <w:r w:rsidRPr="00CA649B">
        <w:rPr>
          <w:rFonts w:ascii="Times New Roman" w:hAnsi="Times New Roman" w:cs="Times New Roman"/>
          <w:sz w:val="24"/>
          <w:szCs w:val="24"/>
        </w:rPr>
        <w:t>akan</w:t>
      </w:r>
      <w:proofErr w:type="gramEnd"/>
      <w:r w:rsidRPr="00CA649B">
        <w:rPr>
          <w:rFonts w:ascii="Times New Roman" w:hAnsi="Times New Roman" w:cs="Times New Roman"/>
          <w:sz w:val="24"/>
          <w:szCs w:val="24"/>
        </w:rPr>
        <w:t xml:space="preserve"> tetapi menimbulkan perhatian kembali bagi individu tersebut sehingga memungkinkan terjadinya interaksi.</w:t>
      </w:r>
    </w:p>
    <w:p w:rsidR="005648E7" w:rsidRPr="00CA649B" w:rsidRDefault="005648E7" w:rsidP="005648E7">
      <w:pPr>
        <w:pStyle w:val="ListParagraph"/>
        <w:numPr>
          <w:ilvl w:val="4"/>
          <w:numId w:val="28"/>
        </w:numPr>
        <w:spacing w:after="0" w:line="240" w:lineRule="auto"/>
        <w:ind w:left="360" w:right="713"/>
        <w:jc w:val="both"/>
        <w:rPr>
          <w:rFonts w:asciiTheme="majorBidi" w:hAnsiTheme="majorBidi"/>
          <w:sz w:val="24"/>
          <w:szCs w:val="24"/>
        </w:rPr>
      </w:pPr>
      <w:r w:rsidRPr="00CA649B">
        <w:rPr>
          <w:rFonts w:ascii="Times New Roman" w:hAnsi="Times New Roman" w:cs="Times New Roman"/>
          <w:sz w:val="24"/>
          <w:szCs w:val="24"/>
        </w:rPr>
        <w:t xml:space="preserve">Hasil belajar ditandai sebagai perubahan tingkah laku. Walaupun tidak semua perubahan tingkah laku merupakan hasil belajar, </w:t>
      </w:r>
      <w:proofErr w:type="gramStart"/>
      <w:r w:rsidRPr="00CA649B">
        <w:rPr>
          <w:rFonts w:ascii="Times New Roman" w:hAnsi="Times New Roman" w:cs="Times New Roman"/>
          <w:sz w:val="24"/>
          <w:szCs w:val="24"/>
        </w:rPr>
        <w:t>akan</w:t>
      </w:r>
      <w:proofErr w:type="gramEnd"/>
      <w:r w:rsidRPr="00CA649B">
        <w:rPr>
          <w:rFonts w:ascii="Times New Roman" w:hAnsi="Times New Roman" w:cs="Times New Roman"/>
          <w:sz w:val="24"/>
          <w:szCs w:val="24"/>
        </w:rPr>
        <w:t xml:space="preserve"> tetapi aktivitas belajar umumnya disertai dengan perubahan tingkah laku. Perubahan tingkah laku kebanyakan merupakan perubahan yang dapat diamati.</w:t>
      </w:r>
    </w:p>
    <w:p w:rsidR="005648E7" w:rsidRPr="00CA649B" w:rsidRDefault="005648E7" w:rsidP="005648E7">
      <w:pPr>
        <w:pStyle w:val="ListParagraph"/>
        <w:spacing w:after="0" w:line="240" w:lineRule="auto"/>
        <w:ind w:left="360" w:right="713"/>
        <w:jc w:val="both"/>
        <w:rPr>
          <w:rFonts w:asciiTheme="majorBidi" w:hAnsiTheme="majorBidi"/>
          <w:sz w:val="24"/>
          <w:szCs w:val="24"/>
        </w:rPr>
      </w:pPr>
    </w:p>
    <w:p w:rsidR="005648E7" w:rsidRDefault="005648E7" w:rsidP="005648E7">
      <w:pPr>
        <w:pStyle w:val="ListParagraph"/>
        <w:spacing w:line="480" w:lineRule="auto"/>
        <w:ind w:left="0" w:right="51" w:firstLine="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Berdasarkan ciri-ciri belajar tersebut, dapat ditegaskan ciri khas belajar adalah terjadinya perubahan ke arah yang lebih baik pada diri peserta didik.</w:t>
      </w:r>
      <w:proofErr w:type="gramEnd"/>
      <w:r w:rsidR="00F27CED">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Belajar menghasilkan perubahan perilaku yang relatif tetap dalam berpikir, merasa, dan me</w:t>
      </w:r>
      <w:r w:rsidR="00F27CED">
        <w:rPr>
          <w:rFonts w:ascii="Times New Roman" w:hAnsi="Times New Roman" w:cs="Times New Roman"/>
          <w:sz w:val="24"/>
          <w:szCs w:val="24"/>
        </w:rPr>
        <w:t>lakukan pada diri peserta didik</w:t>
      </w:r>
      <w:r w:rsidR="00F27CED">
        <w:rPr>
          <w:rFonts w:ascii="Times New Roman" w:hAnsi="Times New Roman" w:cs="Times New Roman"/>
          <w:sz w:val="24"/>
          <w:szCs w:val="24"/>
          <w:lang w:val="id-ID"/>
        </w:rPr>
        <w:t>.</w:t>
      </w:r>
      <w:proofErr w:type="gramEnd"/>
      <w:r w:rsidR="00F27CED">
        <w:rPr>
          <w:rFonts w:ascii="Times New Roman" w:hAnsi="Times New Roman" w:cs="Times New Roman"/>
          <w:sz w:val="24"/>
          <w:szCs w:val="24"/>
          <w:lang w:val="id-ID"/>
        </w:rPr>
        <w:t xml:space="preserve"> P</w:t>
      </w:r>
      <w:r w:rsidRPr="00CA649B">
        <w:rPr>
          <w:rFonts w:ascii="Times New Roman" w:hAnsi="Times New Roman" w:cs="Times New Roman"/>
          <w:sz w:val="24"/>
          <w:szCs w:val="24"/>
        </w:rPr>
        <w:t>erubahan tersebut terjadi sebagai hasil latihan, pengalaman, dan pengembangan yang hasilnya tidak dapat diamati secara langsung.</w:t>
      </w:r>
    </w:p>
    <w:p w:rsidR="00255AE4" w:rsidRPr="00255AE4" w:rsidRDefault="00255AE4" w:rsidP="005648E7">
      <w:pPr>
        <w:pStyle w:val="ListParagraph"/>
        <w:spacing w:line="480" w:lineRule="auto"/>
        <w:ind w:left="0" w:right="51" w:firstLine="567"/>
        <w:jc w:val="both"/>
        <w:rPr>
          <w:rFonts w:asciiTheme="majorBidi" w:hAnsiTheme="majorBidi" w:cstheme="majorBidi"/>
          <w:sz w:val="24"/>
          <w:szCs w:val="24"/>
          <w:lang w:val="id-ID"/>
        </w:rPr>
      </w:pPr>
    </w:p>
    <w:p w:rsidR="005648E7" w:rsidRDefault="005648E7" w:rsidP="005648E7">
      <w:pPr>
        <w:pStyle w:val="ListParagraph"/>
        <w:numPr>
          <w:ilvl w:val="0"/>
          <w:numId w:val="6"/>
        </w:numPr>
        <w:spacing w:line="480" w:lineRule="auto"/>
        <w:ind w:left="360" w:right="51"/>
        <w:jc w:val="both"/>
        <w:rPr>
          <w:rFonts w:asciiTheme="majorBidi" w:hAnsiTheme="majorBidi" w:cstheme="majorBidi"/>
          <w:b/>
          <w:sz w:val="24"/>
          <w:szCs w:val="24"/>
        </w:rPr>
      </w:pPr>
      <w:r>
        <w:rPr>
          <w:rFonts w:asciiTheme="majorBidi" w:hAnsiTheme="majorBidi" w:cstheme="majorBidi"/>
          <w:b/>
          <w:sz w:val="24"/>
          <w:szCs w:val="24"/>
        </w:rPr>
        <w:lastRenderedPageBreak/>
        <w:t>Hasil Belajar</w:t>
      </w:r>
    </w:p>
    <w:p w:rsidR="005648E7" w:rsidRPr="00972C8F" w:rsidRDefault="005648E7" w:rsidP="005648E7">
      <w:pPr>
        <w:pStyle w:val="ListParagraph"/>
        <w:numPr>
          <w:ilvl w:val="1"/>
          <w:numId w:val="6"/>
        </w:numPr>
        <w:spacing w:line="480" w:lineRule="auto"/>
        <w:ind w:left="360" w:right="51"/>
        <w:jc w:val="both"/>
        <w:rPr>
          <w:rFonts w:asciiTheme="majorBidi" w:hAnsiTheme="majorBidi" w:cstheme="majorBidi"/>
          <w:b/>
          <w:sz w:val="24"/>
          <w:szCs w:val="24"/>
        </w:rPr>
      </w:pPr>
      <w:r>
        <w:rPr>
          <w:rFonts w:asciiTheme="majorBidi" w:hAnsiTheme="majorBidi" w:cstheme="majorBidi"/>
          <w:b/>
          <w:sz w:val="24"/>
          <w:szCs w:val="24"/>
        </w:rPr>
        <w:t>Pengertian Hasil Belajar</w:t>
      </w:r>
    </w:p>
    <w:p w:rsidR="005648E7" w:rsidRPr="00CA649B" w:rsidRDefault="005648E7" w:rsidP="005648E7">
      <w:pPr>
        <w:pStyle w:val="ListParagraph"/>
        <w:spacing w:line="480" w:lineRule="auto"/>
        <w:ind w:left="0" w:right="5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Hasil bela</w:t>
      </w:r>
      <w:r w:rsidR="00362EB4">
        <w:rPr>
          <w:rFonts w:asciiTheme="majorBidi" w:hAnsiTheme="majorBidi" w:cstheme="majorBidi"/>
          <w:sz w:val="24"/>
          <w:szCs w:val="24"/>
        </w:rPr>
        <w:t>jar adalah pola pola perbuatan</w:t>
      </w:r>
      <w:r w:rsidR="00362EB4">
        <w:rPr>
          <w:rFonts w:asciiTheme="majorBidi" w:hAnsiTheme="majorBidi" w:cstheme="majorBidi"/>
          <w:sz w:val="24"/>
          <w:szCs w:val="24"/>
          <w:lang w:val="id-ID"/>
        </w:rPr>
        <w:t xml:space="preserve">, </w:t>
      </w:r>
      <w:r w:rsidRPr="00CA649B">
        <w:rPr>
          <w:rFonts w:asciiTheme="majorBidi" w:hAnsiTheme="majorBidi" w:cstheme="majorBidi"/>
          <w:sz w:val="24"/>
          <w:szCs w:val="24"/>
        </w:rPr>
        <w:t>nilai-nilai, pengertian-pengertian, sikap-sikap, apresiasi dan keterampilan.</w:t>
      </w:r>
      <w:proofErr w:type="gramEnd"/>
      <w:r w:rsidRPr="00CA649B">
        <w:rPr>
          <w:rFonts w:asciiTheme="majorBidi" w:hAnsiTheme="majorBidi" w:cstheme="majorBidi"/>
          <w:sz w:val="24"/>
          <w:szCs w:val="24"/>
        </w:rPr>
        <w:t xml:space="preserve"> Menur</w:t>
      </w:r>
      <w:r w:rsidR="00F953DE">
        <w:rPr>
          <w:rFonts w:asciiTheme="majorBidi" w:hAnsiTheme="majorBidi" w:cstheme="majorBidi"/>
          <w:sz w:val="24"/>
          <w:szCs w:val="24"/>
        </w:rPr>
        <w:t>ut Gagne (Suprihatiningsih 2016:</w:t>
      </w:r>
      <w:r w:rsidRPr="00CA649B">
        <w:rPr>
          <w:rFonts w:asciiTheme="majorBidi" w:hAnsiTheme="majorBidi" w:cstheme="majorBidi"/>
          <w:sz w:val="24"/>
          <w:szCs w:val="24"/>
        </w:rPr>
        <w:t xml:space="preserve">64), hasil belajar </w:t>
      </w:r>
      <w:proofErr w:type="gramStart"/>
      <w:r w:rsidRPr="00CA649B">
        <w:rPr>
          <w:rFonts w:asciiTheme="majorBidi" w:hAnsiTheme="majorBidi" w:cstheme="majorBidi"/>
          <w:sz w:val="24"/>
          <w:szCs w:val="24"/>
        </w:rPr>
        <w:t>berupa :</w:t>
      </w:r>
      <w:proofErr w:type="gramEnd"/>
      <w:r w:rsidRPr="00CA649B">
        <w:rPr>
          <w:rFonts w:asciiTheme="majorBidi" w:hAnsiTheme="majorBidi" w:cstheme="majorBidi"/>
          <w:sz w:val="24"/>
          <w:szCs w:val="24"/>
        </w:rPr>
        <w:t xml:space="preserve"> </w:t>
      </w:r>
    </w:p>
    <w:p w:rsidR="005648E7" w:rsidRPr="00CA649B" w:rsidRDefault="005648E7" w:rsidP="005648E7">
      <w:pPr>
        <w:pStyle w:val="ListParagraph"/>
        <w:spacing w:line="240" w:lineRule="auto"/>
        <w:ind w:left="567" w:right="618"/>
        <w:jc w:val="both"/>
        <w:rPr>
          <w:rFonts w:ascii="Times New Roman" w:hAnsi="Times New Roman" w:cs="Times New Roman"/>
          <w:sz w:val="24"/>
          <w:szCs w:val="24"/>
        </w:rPr>
      </w:pPr>
      <w:r w:rsidRPr="00CA649B">
        <w:rPr>
          <w:rFonts w:ascii="Times New Roman" w:hAnsi="Times New Roman" w:cs="Times New Roman"/>
          <w:sz w:val="24"/>
          <w:szCs w:val="24"/>
        </w:rPr>
        <w:t>(1) Kecakapan untuk mengkomunikasikan pengetahuan secara verbal yang dikategorikan sebagai informasi verbal. (2) Kecakapan dalam bertindak melalui penilaian terhadap suatu stimulus yang dikategorikan sebagai sikap</w:t>
      </w:r>
      <w:r w:rsidR="008A1A69">
        <w:rPr>
          <w:rFonts w:ascii="Times New Roman" w:hAnsi="Times New Roman" w:cs="Times New Roman"/>
          <w:sz w:val="24"/>
          <w:szCs w:val="24"/>
        </w:rPr>
        <w:t>.</w:t>
      </w:r>
      <w:r w:rsidR="00F27CED">
        <w:rPr>
          <w:rFonts w:ascii="Times New Roman" w:hAnsi="Times New Roman" w:cs="Times New Roman"/>
          <w:sz w:val="24"/>
          <w:szCs w:val="24"/>
          <w:lang w:val="id-ID"/>
        </w:rPr>
        <w:t xml:space="preserve"> </w:t>
      </w:r>
      <w:r w:rsidRPr="00CA649B">
        <w:rPr>
          <w:rFonts w:ascii="Times New Roman" w:hAnsi="Times New Roman" w:cs="Times New Roman"/>
          <w:sz w:val="24"/>
          <w:szCs w:val="24"/>
        </w:rPr>
        <w:t>(3) Kecakapan membedakan dan memahami konsep maupun aturan serta dapat memecahkan masalah, yang dikategorikan sebagai keterampilan intelektual. (4) Kecakapan mengelola dan mengembangkan proses berpikir melalui pemahaman, analisis dan sistematis yang dikategorikan sebagai keterampilan kognitif. (5) Kecakapan yang dipe</w:t>
      </w:r>
      <w:r w:rsidR="00362EB4">
        <w:rPr>
          <w:rFonts w:ascii="Times New Roman" w:hAnsi="Times New Roman" w:cs="Times New Roman"/>
          <w:sz w:val="24"/>
          <w:szCs w:val="24"/>
        </w:rPr>
        <w:t>rlihatkan secara cepat dan lanc</w:t>
      </w:r>
      <w:r w:rsidR="00362EB4">
        <w:rPr>
          <w:rFonts w:ascii="Times New Roman" w:hAnsi="Times New Roman" w:cs="Times New Roman"/>
          <w:sz w:val="24"/>
          <w:szCs w:val="24"/>
          <w:lang w:val="id-ID"/>
        </w:rPr>
        <w:t>a</w:t>
      </w:r>
      <w:r w:rsidRPr="00CA649B">
        <w:rPr>
          <w:rFonts w:ascii="Times New Roman" w:hAnsi="Times New Roman" w:cs="Times New Roman"/>
          <w:sz w:val="24"/>
          <w:szCs w:val="24"/>
        </w:rPr>
        <w:t>r melalui gerakan anggota tubuh yang dikategorikan sebagai keterampilan motorik.</w:t>
      </w:r>
    </w:p>
    <w:p w:rsidR="005648E7" w:rsidRPr="00CA649B" w:rsidRDefault="005648E7" w:rsidP="005648E7">
      <w:pPr>
        <w:pStyle w:val="ListParagraph"/>
        <w:spacing w:after="0" w:line="360" w:lineRule="auto"/>
        <w:ind w:left="360" w:right="707"/>
        <w:jc w:val="both"/>
        <w:rPr>
          <w:rFonts w:ascii="Times New Roman" w:hAnsi="Times New Roman" w:cs="Times New Roman"/>
          <w:sz w:val="24"/>
          <w:szCs w:val="24"/>
        </w:rPr>
      </w:pPr>
    </w:p>
    <w:p w:rsidR="005648E7" w:rsidRPr="00CA649B" w:rsidRDefault="005648E7" w:rsidP="005648E7">
      <w:pPr>
        <w:pStyle w:val="ListParagraph"/>
        <w:spacing w:line="480" w:lineRule="auto"/>
        <w:ind w:left="0" w:right="51" w:firstLine="567"/>
        <w:jc w:val="both"/>
        <w:rPr>
          <w:rFonts w:ascii="Times New Roman" w:hAnsi="Times New Roman" w:cs="Times New Roman"/>
          <w:sz w:val="24"/>
          <w:szCs w:val="24"/>
        </w:rPr>
      </w:pPr>
      <w:proofErr w:type="gramStart"/>
      <w:r w:rsidRPr="00CA649B">
        <w:rPr>
          <w:rFonts w:ascii="Times New Roman" w:hAnsi="Times New Roman" w:cs="Times New Roman"/>
          <w:sz w:val="24"/>
          <w:szCs w:val="24"/>
        </w:rPr>
        <w:t xml:space="preserve">Hasil belajar juga didefinisikan oleh Nawawi dalam Brahim sebagaimana yang dikutip Susanto </w:t>
      </w:r>
      <w:r w:rsidR="00F953DE">
        <w:rPr>
          <w:rFonts w:ascii="Times New Roman" w:hAnsi="Times New Roman" w:cs="Times New Roman"/>
          <w:sz w:val="24"/>
          <w:szCs w:val="24"/>
        </w:rPr>
        <w:t>(2016</w:t>
      </w:r>
      <w:r w:rsidR="00F953DE">
        <w:rPr>
          <w:rFonts w:ascii="Times New Roman" w:hAnsi="Times New Roman" w:cs="Times New Roman"/>
          <w:sz w:val="24"/>
          <w:szCs w:val="24"/>
          <w:lang w:val="id-ID"/>
        </w:rPr>
        <w:t>:</w:t>
      </w:r>
      <w:r w:rsidRPr="00CA649B">
        <w:rPr>
          <w:rFonts w:ascii="Times New Roman" w:hAnsi="Times New Roman" w:cs="Times New Roman"/>
          <w:sz w:val="24"/>
          <w:szCs w:val="24"/>
        </w:rPr>
        <w:t>5) yang menyatakan bahwa “hasil belajar dapat diartikan sebagai tingkat keberhasilan siswa dalam mempelajari materi pelajaran di sekolah yang dinyatakan dalam skor yang diperoleh dari hasi tes mengenal sejumlah materi pelajaran tertentu”.</w:t>
      </w:r>
      <w:proofErr w:type="gramEnd"/>
      <w:r w:rsidRPr="00CA649B">
        <w:rPr>
          <w:rFonts w:ascii="Times New Roman" w:hAnsi="Times New Roman" w:cs="Times New Roman"/>
          <w:sz w:val="24"/>
          <w:szCs w:val="24"/>
        </w:rPr>
        <w:t xml:space="preserve"> </w:t>
      </w:r>
    </w:p>
    <w:p w:rsidR="005648E7" w:rsidRDefault="005648E7" w:rsidP="005648E7">
      <w:pPr>
        <w:pStyle w:val="ListParagraph"/>
        <w:spacing w:line="480" w:lineRule="auto"/>
        <w:ind w:left="0" w:right="51" w:firstLine="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Berdasarkan beberapa pengertian di</w:t>
      </w:r>
      <w:r w:rsidR="00F953DE">
        <w:rPr>
          <w:rFonts w:ascii="Times New Roman" w:hAnsi="Times New Roman" w:cs="Times New Roman"/>
          <w:sz w:val="24"/>
          <w:szCs w:val="24"/>
          <w:lang w:val="id-ID"/>
        </w:rPr>
        <w:t xml:space="preserve"> </w:t>
      </w:r>
      <w:r w:rsidRPr="00CA649B">
        <w:rPr>
          <w:rFonts w:ascii="Times New Roman" w:hAnsi="Times New Roman" w:cs="Times New Roman"/>
          <w:sz w:val="24"/>
          <w:szCs w:val="24"/>
        </w:rPr>
        <w:t xml:space="preserve">atas, dapat </w:t>
      </w:r>
      <w:r w:rsidR="00362EB4">
        <w:rPr>
          <w:rFonts w:ascii="Times New Roman" w:hAnsi="Times New Roman" w:cs="Times New Roman"/>
          <w:sz w:val="24"/>
          <w:szCs w:val="24"/>
        </w:rPr>
        <w:t>disimpulkan bahwa hasil belajar</w:t>
      </w:r>
      <w:r w:rsidR="00362EB4">
        <w:rPr>
          <w:rFonts w:ascii="Times New Roman" w:hAnsi="Times New Roman" w:cs="Times New Roman"/>
          <w:sz w:val="24"/>
          <w:szCs w:val="24"/>
          <w:lang w:val="id-ID"/>
        </w:rPr>
        <w:t xml:space="preserve"> </w:t>
      </w:r>
      <w:r w:rsidRPr="00CA649B">
        <w:rPr>
          <w:rFonts w:ascii="Times New Roman" w:hAnsi="Times New Roman" w:cs="Times New Roman"/>
          <w:sz w:val="24"/>
          <w:szCs w:val="24"/>
        </w:rPr>
        <w:t>adalah suatu pola perilaku manusia yang berubah baik dari segi keterampilan intelektual, kognitif, psikomotor, dan sikap, sebagai hasil dari kegiatan belajar.</w:t>
      </w:r>
      <w:proofErr w:type="gramEnd"/>
    </w:p>
    <w:p w:rsidR="005648E7" w:rsidRPr="00972C8F" w:rsidRDefault="005648E7" w:rsidP="005648E7">
      <w:pPr>
        <w:pStyle w:val="ListParagraph"/>
        <w:spacing w:after="0" w:line="480" w:lineRule="auto"/>
        <w:ind w:left="0" w:right="51" w:firstLine="567"/>
        <w:jc w:val="both"/>
        <w:rPr>
          <w:rFonts w:ascii="Times New Roman" w:hAnsi="Times New Roman" w:cs="Times New Roman"/>
          <w:sz w:val="24"/>
          <w:szCs w:val="24"/>
        </w:rPr>
      </w:pPr>
      <w:proofErr w:type="gramStart"/>
      <w:r w:rsidRPr="00CA649B">
        <w:rPr>
          <w:rFonts w:ascii="Times New Roman" w:hAnsi="Times New Roman" w:cs="Times New Roman"/>
          <w:sz w:val="24"/>
          <w:szCs w:val="24"/>
        </w:rPr>
        <w:t>Hasil belajar yang dicapai sesuai dengan tujuan yang dikehendaki dapat diketahui melalui evaluasi.</w:t>
      </w:r>
      <w:proofErr w:type="gramEnd"/>
      <w:r w:rsidRPr="00CA649B">
        <w:rPr>
          <w:rFonts w:ascii="Times New Roman" w:hAnsi="Times New Roman" w:cs="Times New Roman"/>
          <w:sz w:val="24"/>
          <w:szCs w:val="24"/>
        </w:rPr>
        <w:t xml:space="preserve"> Sebagaimana yang di</w:t>
      </w:r>
      <w:r w:rsidR="00F953DE">
        <w:rPr>
          <w:rFonts w:ascii="Times New Roman" w:hAnsi="Times New Roman" w:cs="Times New Roman"/>
          <w:sz w:val="24"/>
          <w:szCs w:val="24"/>
        </w:rPr>
        <w:t>kemukakan Sunal (Susanto 2016:5),</w:t>
      </w:r>
      <w:r w:rsidR="00F27CED">
        <w:rPr>
          <w:rFonts w:ascii="Times New Roman" w:hAnsi="Times New Roman" w:cs="Times New Roman"/>
          <w:sz w:val="24"/>
          <w:szCs w:val="24"/>
          <w:lang w:val="id-ID"/>
        </w:rPr>
        <w:t xml:space="preserve"> </w:t>
      </w:r>
      <w:r w:rsidRPr="00CA649B">
        <w:rPr>
          <w:rFonts w:ascii="Times New Roman" w:hAnsi="Times New Roman" w:cs="Times New Roman"/>
          <w:sz w:val="24"/>
          <w:szCs w:val="24"/>
        </w:rPr>
        <w:t xml:space="preserve">bahwa “evaluasi merupakan proses penggunaan informasi untuk membuat </w:t>
      </w:r>
      <w:r w:rsidRPr="00CA649B">
        <w:rPr>
          <w:rFonts w:ascii="Times New Roman" w:hAnsi="Times New Roman" w:cs="Times New Roman"/>
          <w:sz w:val="24"/>
          <w:szCs w:val="24"/>
        </w:rPr>
        <w:lastRenderedPageBreak/>
        <w:t xml:space="preserve">pertimbangan seberapa efektif suatu program telah memenuhi kebutuhan siswa”. </w:t>
      </w:r>
      <w:proofErr w:type="gramStart"/>
      <w:r w:rsidRPr="00CA649B">
        <w:rPr>
          <w:rFonts w:ascii="Times New Roman" w:hAnsi="Times New Roman" w:cs="Times New Roman"/>
          <w:sz w:val="24"/>
          <w:szCs w:val="24"/>
        </w:rPr>
        <w:t>Kemajuan prestasi belajar siswa tidak saja diukur dari tingkat penugasan ilmu pengetahuan, tetapi juga sikap dan keterampilan.</w:t>
      </w:r>
      <w:proofErr w:type="gramEnd"/>
    </w:p>
    <w:p w:rsidR="005648E7" w:rsidRPr="00CA649B" w:rsidRDefault="005648E7" w:rsidP="005648E7">
      <w:pPr>
        <w:pStyle w:val="NoSpacing"/>
        <w:spacing w:line="480" w:lineRule="auto"/>
        <w:ind w:firstLine="567"/>
        <w:jc w:val="both"/>
        <w:rPr>
          <w:rFonts w:ascii="Times New Roman" w:hAnsi="Times New Roman" w:cs="Times New Roman"/>
          <w:sz w:val="24"/>
          <w:szCs w:val="24"/>
        </w:rPr>
      </w:pPr>
      <w:r w:rsidRPr="00CA649B">
        <w:rPr>
          <w:rFonts w:ascii="Times New Roman" w:hAnsi="Times New Roman"/>
          <w:sz w:val="24"/>
          <w:szCs w:val="24"/>
        </w:rPr>
        <w:t>Degeng (2013</w:t>
      </w:r>
      <w:r w:rsidR="00F953DE">
        <w:rPr>
          <w:rFonts w:ascii="Times New Roman" w:hAnsi="Times New Roman"/>
          <w:sz w:val="24"/>
          <w:szCs w:val="24"/>
          <w:lang w:val="en-US"/>
        </w:rPr>
        <w:t>:</w:t>
      </w:r>
      <w:r w:rsidRPr="00CA649B">
        <w:rPr>
          <w:rFonts w:ascii="Times New Roman" w:hAnsi="Times New Roman"/>
          <w:sz w:val="24"/>
          <w:szCs w:val="24"/>
          <w:lang w:val="en-US"/>
        </w:rPr>
        <w:t>185</w:t>
      </w:r>
      <w:r w:rsidRPr="00CA649B">
        <w:rPr>
          <w:rFonts w:ascii="Times New Roman" w:hAnsi="Times New Roman"/>
          <w:sz w:val="24"/>
          <w:szCs w:val="24"/>
        </w:rPr>
        <w:t xml:space="preserve">) mengemukakan bahwa hasil </w:t>
      </w:r>
      <w:r>
        <w:rPr>
          <w:rFonts w:ascii="Times New Roman" w:hAnsi="Times New Roman"/>
          <w:sz w:val="24"/>
          <w:szCs w:val="24"/>
          <w:lang w:val="en-US"/>
        </w:rPr>
        <w:t>“</w:t>
      </w:r>
      <w:r w:rsidRPr="00CA649B">
        <w:rPr>
          <w:rFonts w:ascii="Times New Roman" w:hAnsi="Times New Roman"/>
          <w:sz w:val="24"/>
          <w:szCs w:val="24"/>
        </w:rPr>
        <w:t>belajar adalah semua efek yang dapat dijadikan sebagai indikator tentang nilai dari penggunaan strategi pembelajaran di bawah kondisi yang berbeda</w:t>
      </w:r>
      <w:r>
        <w:rPr>
          <w:rFonts w:ascii="Times New Roman" w:hAnsi="Times New Roman"/>
          <w:sz w:val="24"/>
          <w:szCs w:val="24"/>
          <w:lang w:val="en-US"/>
        </w:rPr>
        <w:t>”</w:t>
      </w:r>
      <w:r w:rsidRPr="00CA649B">
        <w:rPr>
          <w:rFonts w:ascii="Times New Roman" w:hAnsi="Times New Roman"/>
          <w:sz w:val="24"/>
          <w:szCs w:val="24"/>
        </w:rPr>
        <w:t xml:space="preserve">. </w:t>
      </w:r>
      <w:r w:rsidRPr="00CA649B">
        <w:rPr>
          <w:rFonts w:ascii="Times New Roman" w:hAnsi="Times New Roman" w:cs="Times New Roman"/>
          <w:sz w:val="24"/>
          <w:szCs w:val="24"/>
        </w:rPr>
        <w:t>Sudjana (201</w:t>
      </w:r>
      <w:r w:rsidRPr="00CA649B">
        <w:rPr>
          <w:rFonts w:ascii="Times New Roman" w:hAnsi="Times New Roman" w:cs="Times New Roman"/>
          <w:sz w:val="24"/>
          <w:szCs w:val="24"/>
          <w:lang w:val="en-US"/>
        </w:rPr>
        <w:t>7</w:t>
      </w:r>
      <w:r w:rsidRPr="00CA649B">
        <w:rPr>
          <w:rFonts w:ascii="Times New Roman" w:hAnsi="Times New Roman" w:cs="Times New Roman"/>
          <w:sz w:val="24"/>
          <w:szCs w:val="24"/>
        </w:rPr>
        <w:t>) penilaian hasil belajar adalah proses pemberian nilai terhadap hasil-hasil belajar yang dicapai siswa dengan kriteria tertentu. Dengan penilaian hasil belajar guru dapat mengetahui sejauh mana peserta didik memahami suatu materi sehingga guru dapat menentukan materi yang sulit dipahami peserta didik.</w:t>
      </w:r>
      <w:r w:rsidR="00F953DE">
        <w:rPr>
          <w:rFonts w:ascii="Times New Roman" w:hAnsi="Times New Roman" w:cs="Times New Roman"/>
          <w:sz w:val="24"/>
          <w:szCs w:val="24"/>
        </w:rPr>
        <w:t xml:space="preserve"> </w:t>
      </w:r>
      <w:r w:rsidRPr="00CA649B">
        <w:rPr>
          <w:rFonts w:ascii="Times New Roman" w:hAnsi="Times New Roman" w:cs="Times New Roman"/>
          <w:sz w:val="24"/>
          <w:szCs w:val="24"/>
        </w:rPr>
        <w:t>Hasil belajar peserta didik pada hakikatnya adalah perubahan tingkah laku peserta didik yang dapat diamati dan diukur.</w:t>
      </w:r>
    </w:p>
    <w:p w:rsidR="005648E7" w:rsidRPr="00CA649B" w:rsidRDefault="005648E7" w:rsidP="005648E7">
      <w:pPr>
        <w:spacing w:after="0" w:line="480" w:lineRule="auto"/>
        <w:ind w:firstLine="720"/>
        <w:jc w:val="both"/>
        <w:rPr>
          <w:rFonts w:asciiTheme="majorBidi" w:hAnsiTheme="majorBidi"/>
          <w:sz w:val="24"/>
          <w:szCs w:val="24"/>
        </w:rPr>
      </w:pPr>
      <w:r w:rsidRPr="00CA649B">
        <w:rPr>
          <w:rFonts w:ascii="Times New Roman" w:hAnsi="Times New Roman" w:cs="Times New Roman"/>
          <w:sz w:val="24"/>
          <w:szCs w:val="24"/>
        </w:rPr>
        <w:t>Hasil belaja</w:t>
      </w:r>
      <w:r w:rsidR="00F953DE">
        <w:rPr>
          <w:rFonts w:ascii="Times New Roman" w:hAnsi="Times New Roman" w:cs="Times New Roman"/>
          <w:sz w:val="24"/>
          <w:szCs w:val="24"/>
        </w:rPr>
        <w:t>r menurut Bloom (Sudjana, 2017:</w:t>
      </w:r>
      <w:r w:rsidRPr="00CA649B">
        <w:rPr>
          <w:rFonts w:ascii="Times New Roman" w:hAnsi="Times New Roman" w:cs="Times New Roman"/>
          <w:sz w:val="24"/>
          <w:szCs w:val="24"/>
        </w:rPr>
        <w:t xml:space="preserve">22) secara garis besar membaginya menjadi tiga ranah, </w:t>
      </w:r>
      <w:proofErr w:type="gramStart"/>
      <w:r w:rsidRPr="00CA649B">
        <w:rPr>
          <w:rFonts w:ascii="Times New Roman" w:hAnsi="Times New Roman" w:cs="Times New Roman"/>
          <w:sz w:val="24"/>
          <w:szCs w:val="24"/>
        </w:rPr>
        <w:t>yaitu :</w:t>
      </w:r>
      <w:proofErr w:type="gramEnd"/>
    </w:p>
    <w:p w:rsidR="005648E7" w:rsidRPr="00CA649B" w:rsidRDefault="005648E7" w:rsidP="005648E7">
      <w:pPr>
        <w:pStyle w:val="ListParagraph"/>
        <w:numPr>
          <w:ilvl w:val="5"/>
          <w:numId w:val="29"/>
        </w:numPr>
        <w:spacing w:after="0" w:line="240" w:lineRule="auto"/>
        <w:ind w:left="1080" w:right="707"/>
        <w:jc w:val="both"/>
        <w:rPr>
          <w:rFonts w:ascii="Times New Roman" w:hAnsi="Times New Roman" w:cs="Times New Roman"/>
          <w:sz w:val="24"/>
          <w:szCs w:val="24"/>
        </w:rPr>
      </w:pPr>
      <w:r w:rsidRPr="00CA649B">
        <w:rPr>
          <w:rFonts w:ascii="Times New Roman" w:hAnsi="Times New Roman" w:cs="Times New Roman"/>
          <w:sz w:val="24"/>
          <w:szCs w:val="24"/>
        </w:rPr>
        <w:t>Ranah Kognitif, berkenaan dengan hasil belajar intelektual yang terdiri dari enam aspek, yakni pengetahuan atau ingatan, pemahaman, aplikasi, sintesis, dan evaluasi. Kedua aspek pertama disebut kognitif tingkat rendah dan keempat aspek berikutnya termasuk kognitif tingkat tinggi.</w:t>
      </w:r>
    </w:p>
    <w:p w:rsidR="005648E7" w:rsidRPr="00CA649B" w:rsidRDefault="005648E7" w:rsidP="005648E7">
      <w:pPr>
        <w:pStyle w:val="ListParagraph"/>
        <w:numPr>
          <w:ilvl w:val="5"/>
          <w:numId w:val="29"/>
        </w:numPr>
        <w:spacing w:line="240" w:lineRule="auto"/>
        <w:ind w:left="1080" w:right="707"/>
        <w:jc w:val="both"/>
        <w:rPr>
          <w:rFonts w:ascii="Times New Roman" w:hAnsi="Times New Roman" w:cs="Times New Roman"/>
          <w:sz w:val="24"/>
          <w:szCs w:val="24"/>
        </w:rPr>
      </w:pPr>
      <w:r w:rsidRPr="00CA649B">
        <w:rPr>
          <w:rFonts w:ascii="Times New Roman" w:hAnsi="Times New Roman" w:cs="Times New Roman"/>
          <w:sz w:val="24"/>
          <w:szCs w:val="24"/>
        </w:rPr>
        <w:t xml:space="preserve">Ranah Afektif, berkenaan dengan sikap yang terdiri dari </w:t>
      </w:r>
      <w:proofErr w:type="gramStart"/>
      <w:r w:rsidRPr="00CA649B">
        <w:rPr>
          <w:rFonts w:ascii="Times New Roman" w:hAnsi="Times New Roman" w:cs="Times New Roman"/>
          <w:sz w:val="24"/>
          <w:szCs w:val="24"/>
        </w:rPr>
        <w:t>lima</w:t>
      </w:r>
      <w:proofErr w:type="gramEnd"/>
      <w:r w:rsidRPr="00CA649B">
        <w:rPr>
          <w:rFonts w:ascii="Times New Roman" w:hAnsi="Times New Roman" w:cs="Times New Roman"/>
          <w:sz w:val="24"/>
          <w:szCs w:val="24"/>
        </w:rPr>
        <w:t xml:space="preserve"> aspek, yakni penerimaan, jawaban atau reaksi, penilaian, organisasi, dan internalisasi. </w:t>
      </w:r>
    </w:p>
    <w:p w:rsidR="005648E7" w:rsidRPr="00CA649B" w:rsidRDefault="005648E7" w:rsidP="005648E7">
      <w:pPr>
        <w:pStyle w:val="ListParagraph"/>
        <w:numPr>
          <w:ilvl w:val="5"/>
          <w:numId w:val="29"/>
        </w:numPr>
        <w:spacing w:line="240" w:lineRule="auto"/>
        <w:ind w:left="1080" w:right="707"/>
        <w:jc w:val="both"/>
        <w:rPr>
          <w:rFonts w:ascii="Times New Roman" w:hAnsi="Times New Roman" w:cs="Times New Roman"/>
          <w:sz w:val="24"/>
          <w:szCs w:val="24"/>
        </w:rPr>
      </w:pPr>
      <w:r w:rsidRPr="00CA649B">
        <w:rPr>
          <w:rFonts w:ascii="Times New Roman" w:hAnsi="Times New Roman" w:cs="Times New Roman"/>
          <w:sz w:val="24"/>
          <w:szCs w:val="24"/>
        </w:rPr>
        <w:t xml:space="preserve">Ranah Psikomotorik, berkenaan dengan hasil belajar keterampilan dan kemampuan bertindak. Ada enam aspek ranah psikomotorik, yakni gerakan refleks, keterampilan gerakan dasar, kemampuan perseptual, keharmonisan atau ketepatan, gerakan keterampilan kompleks, dan gerakan ekspresif dan interpretatif. </w:t>
      </w:r>
    </w:p>
    <w:p w:rsidR="005648E7" w:rsidRPr="00CA649B" w:rsidRDefault="005648E7" w:rsidP="005648E7">
      <w:pPr>
        <w:pStyle w:val="ListParagraph"/>
        <w:spacing w:line="240" w:lineRule="auto"/>
        <w:ind w:right="707"/>
        <w:jc w:val="both"/>
        <w:rPr>
          <w:rFonts w:ascii="Times New Roman" w:hAnsi="Times New Roman" w:cs="Times New Roman"/>
          <w:sz w:val="24"/>
          <w:szCs w:val="24"/>
        </w:rPr>
      </w:pPr>
    </w:p>
    <w:p w:rsidR="005648E7" w:rsidRPr="00CA649B" w:rsidRDefault="005648E7" w:rsidP="005648E7">
      <w:pPr>
        <w:pStyle w:val="ListParagraph"/>
        <w:spacing w:line="480" w:lineRule="auto"/>
        <w:ind w:left="0" w:firstLine="720"/>
        <w:jc w:val="both"/>
        <w:rPr>
          <w:rFonts w:ascii="Times New Roman" w:hAnsi="Times New Roman" w:cs="Times New Roman"/>
          <w:sz w:val="24"/>
          <w:szCs w:val="24"/>
        </w:rPr>
      </w:pPr>
      <w:proofErr w:type="gramStart"/>
      <w:r w:rsidRPr="00CA649B">
        <w:rPr>
          <w:rFonts w:ascii="Times New Roman" w:hAnsi="Times New Roman" w:cs="Times New Roman"/>
          <w:sz w:val="24"/>
          <w:szCs w:val="24"/>
        </w:rPr>
        <w:t>Ketiga ranah tersebut menjadi objek penilaian hasil belajar.</w:t>
      </w:r>
      <w:proofErr w:type="gramEnd"/>
      <w:r w:rsidR="00F953DE">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 xml:space="preserve">Di antara ketiga ranah itu, ranah kognitiflah yang paling banyak dinilai oleh guru di sekolah karena </w:t>
      </w:r>
      <w:r w:rsidRPr="00CA649B">
        <w:rPr>
          <w:rFonts w:ascii="Times New Roman" w:hAnsi="Times New Roman" w:cs="Times New Roman"/>
          <w:sz w:val="24"/>
          <w:szCs w:val="24"/>
        </w:rPr>
        <w:lastRenderedPageBreak/>
        <w:t>berkaitan dengan kemampuan para siswa dalam menguasai isi bahan pengajaran.</w:t>
      </w:r>
      <w:proofErr w:type="gramEnd"/>
      <w:r w:rsidR="00F953DE">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Meskipun demikian, guru juga harus menilai ranah afektif dan ranah psikomotorik peserta didik.</w:t>
      </w:r>
      <w:proofErr w:type="gramEnd"/>
    </w:p>
    <w:p w:rsidR="005648E7" w:rsidRPr="00CA649B" w:rsidRDefault="005648E7" w:rsidP="005648E7">
      <w:pPr>
        <w:pStyle w:val="ListParagraph"/>
        <w:spacing w:line="480" w:lineRule="auto"/>
        <w:ind w:left="0" w:firstLine="720"/>
        <w:jc w:val="both"/>
        <w:rPr>
          <w:rFonts w:ascii="Times New Roman" w:hAnsi="Times New Roman" w:cs="Times New Roman"/>
          <w:sz w:val="24"/>
          <w:szCs w:val="24"/>
        </w:rPr>
      </w:pPr>
      <w:r w:rsidRPr="00CA649B">
        <w:rPr>
          <w:rFonts w:ascii="Times New Roman" w:hAnsi="Times New Roman" w:cs="Times New Roman"/>
          <w:sz w:val="24"/>
          <w:szCs w:val="24"/>
        </w:rPr>
        <w:t>Berdasarkan dari definisi hasil belajar tersebut, dapat disimpulkan hasil belajar merupakan suatu kemampuan-kemampuan yang dimiliki peserta didik setelah mengalami proses belajar yang ditandai dengan perubahan tingkah laku yang dapat diukur dan diamati.</w:t>
      </w:r>
    </w:p>
    <w:p w:rsidR="005648E7" w:rsidRPr="00CA649B" w:rsidRDefault="005648E7" w:rsidP="005648E7">
      <w:pPr>
        <w:pStyle w:val="ListParagraph"/>
        <w:spacing w:line="480" w:lineRule="auto"/>
        <w:ind w:left="0" w:firstLine="720"/>
        <w:jc w:val="both"/>
        <w:rPr>
          <w:rFonts w:ascii="Times New Roman" w:hAnsi="Times New Roman" w:cs="Times New Roman"/>
          <w:sz w:val="24"/>
          <w:szCs w:val="24"/>
        </w:rPr>
      </w:pPr>
      <w:r w:rsidRPr="00CA649B">
        <w:rPr>
          <w:rFonts w:ascii="Times New Roman" w:hAnsi="Times New Roman" w:cs="Times New Roman"/>
          <w:sz w:val="24"/>
          <w:szCs w:val="24"/>
        </w:rPr>
        <w:t xml:space="preserve">Proses belajar terjadi melalui banyak </w:t>
      </w:r>
      <w:proofErr w:type="gramStart"/>
      <w:r w:rsidRPr="00CA649B">
        <w:rPr>
          <w:rFonts w:ascii="Times New Roman" w:hAnsi="Times New Roman" w:cs="Times New Roman"/>
          <w:sz w:val="24"/>
          <w:szCs w:val="24"/>
        </w:rPr>
        <w:t>cara</w:t>
      </w:r>
      <w:proofErr w:type="gramEnd"/>
      <w:r w:rsidRPr="00CA649B">
        <w:rPr>
          <w:rFonts w:ascii="Times New Roman" w:hAnsi="Times New Roman" w:cs="Times New Roman"/>
          <w:sz w:val="24"/>
          <w:szCs w:val="24"/>
        </w:rPr>
        <w:t xml:space="preserve"> baik disengaja maupun tidak disengaja dan berlangsung sepanjang waktu dan menuju pada suatu perubahan pada diri pembelajar. </w:t>
      </w:r>
      <w:proofErr w:type="gramStart"/>
      <w:r w:rsidRPr="00CA649B">
        <w:rPr>
          <w:rFonts w:ascii="Times New Roman" w:hAnsi="Times New Roman" w:cs="Times New Roman"/>
          <w:sz w:val="24"/>
          <w:szCs w:val="24"/>
        </w:rPr>
        <w:t>Perubahan yang dimaksud adalah perubahan perilaku tetap berupa pengetahuan, pemahaman, keterampilan, dan kebiasaan yang baru diperoleh individu.</w:t>
      </w:r>
      <w:proofErr w:type="gramEnd"/>
      <w:r w:rsidR="00F953DE">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Sedangkan pengalaman merupakan interaksi antara individu dengan lingkungan sebagai sumber belajarnya.</w:t>
      </w:r>
      <w:proofErr w:type="gramEnd"/>
    </w:p>
    <w:p w:rsidR="005648E7" w:rsidRPr="00CA649B" w:rsidRDefault="005648E7" w:rsidP="005648E7">
      <w:pPr>
        <w:pStyle w:val="ListParagraph"/>
        <w:numPr>
          <w:ilvl w:val="1"/>
          <w:numId w:val="6"/>
        </w:numPr>
        <w:spacing w:after="0" w:line="480" w:lineRule="auto"/>
        <w:ind w:left="426" w:right="707" w:hanging="426"/>
        <w:jc w:val="both"/>
        <w:rPr>
          <w:rFonts w:asciiTheme="majorBidi" w:hAnsiTheme="majorBidi" w:cstheme="majorBidi"/>
          <w:b/>
          <w:bCs/>
          <w:sz w:val="24"/>
          <w:szCs w:val="24"/>
        </w:rPr>
      </w:pPr>
      <w:r w:rsidRPr="00CA649B">
        <w:rPr>
          <w:rFonts w:asciiTheme="majorBidi" w:hAnsiTheme="majorBidi" w:cstheme="majorBidi"/>
          <w:b/>
          <w:bCs/>
          <w:sz w:val="24"/>
          <w:szCs w:val="24"/>
        </w:rPr>
        <w:t>Faktor-faktor yang Mempengaruhi Hasil Belajar</w:t>
      </w:r>
    </w:p>
    <w:p w:rsidR="005648E7" w:rsidRPr="00CA649B" w:rsidRDefault="00E65611" w:rsidP="005648E7">
      <w:pPr>
        <w:pStyle w:val="ListParagraph"/>
        <w:spacing w:line="480" w:lineRule="auto"/>
        <w:ind w:left="0" w:right="-7" w:firstLine="567"/>
        <w:jc w:val="both"/>
        <w:rPr>
          <w:rFonts w:asciiTheme="majorBidi" w:hAnsiTheme="majorBidi" w:cstheme="majorBidi"/>
          <w:bCs/>
          <w:sz w:val="24"/>
          <w:szCs w:val="24"/>
        </w:rPr>
      </w:pPr>
      <w:proofErr w:type="gramStart"/>
      <w:r>
        <w:rPr>
          <w:rFonts w:asciiTheme="majorBidi" w:hAnsiTheme="majorBidi" w:cstheme="majorBidi"/>
          <w:bCs/>
          <w:sz w:val="24"/>
          <w:szCs w:val="24"/>
        </w:rPr>
        <w:t>Belajar</w:t>
      </w:r>
      <w:r w:rsidR="00362EB4">
        <w:rPr>
          <w:rFonts w:asciiTheme="majorBidi" w:hAnsiTheme="majorBidi" w:cstheme="majorBidi"/>
          <w:bCs/>
          <w:sz w:val="24"/>
          <w:szCs w:val="24"/>
          <w:lang w:val="id-ID"/>
        </w:rPr>
        <w:t xml:space="preserve"> </w:t>
      </w:r>
      <w:r w:rsidR="005648E7" w:rsidRPr="00CA649B">
        <w:rPr>
          <w:rFonts w:asciiTheme="majorBidi" w:hAnsiTheme="majorBidi" w:cstheme="majorBidi"/>
          <w:bCs/>
          <w:sz w:val="24"/>
          <w:szCs w:val="24"/>
        </w:rPr>
        <w:t>yang efektif dapat membantu siswa untuk meningkatkan kemampuan yang diharapkan sesuai dengan tujuan instruksional yang ingin dicapai.</w:t>
      </w:r>
      <w:proofErr w:type="gramEnd"/>
      <w:r w:rsidR="00F953DE">
        <w:rPr>
          <w:rFonts w:asciiTheme="majorBidi" w:hAnsiTheme="majorBidi" w:cstheme="majorBidi"/>
          <w:bCs/>
          <w:sz w:val="24"/>
          <w:szCs w:val="24"/>
          <w:lang w:val="id-ID"/>
        </w:rPr>
        <w:t xml:space="preserve"> </w:t>
      </w:r>
      <w:proofErr w:type="gramStart"/>
      <w:r w:rsidR="005648E7" w:rsidRPr="00CA649B">
        <w:rPr>
          <w:rFonts w:asciiTheme="majorBidi" w:hAnsiTheme="majorBidi" w:cstheme="majorBidi"/>
          <w:bCs/>
          <w:sz w:val="24"/>
          <w:szCs w:val="24"/>
        </w:rPr>
        <w:t>Untuk meningkatkan prestasi hasi belajar yang baik perlu diperhatikan faktor-faktor yang mempengaruhi belajar dengan maksud dapat menciptakan kondisi belajar yang baik.</w:t>
      </w:r>
      <w:proofErr w:type="gramEnd"/>
    </w:p>
    <w:p w:rsidR="005648E7" w:rsidRPr="00CA649B" w:rsidRDefault="00F953DE" w:rsidP="005648E7">
      <w:pPr>
        <w:pStyle w:val="ListParagraph"/>
        <w:spacing w:line="480" w:lineRule="auto"/>
        <w:ind w:left="0" w:right="-7" w:firstLine="567"/>
        <w:jc w:val="both"/>
        <w:rPr>
          <w:rFonts w:asciiTheme="majorBidi" w:hAnsiTheme="majorBidi" w:cstheme="majorBidi"/>
          <w:bCs/>
          <w:sz w:val="24"/>
          <w:szCs w:val="24"/>
        </w:rPr>
      </w:pPr>
      <w:proofErr w:type="gramStart"/>
      <w:r>
        <w:rPr>
          <w:rFonts w:asciiTheme="majorBidi" w:hAnsiTheme="majorBidi" w:cstheme="majorBidi"/>
          <w:bCs/>
          <w:sz w:val="24"/>
          <w:szCs w:val="24"/>
        </w:rPr>
        <w:t>Wasliman (Susanto 2016:</w:t>
      </w:r>
      <w:r w:rsidR="005648E7" w:rsidRPr="00CA649B">
        <w:rPr>
          <w:rFonts w:asciiTheme="majorBidi" w:hAnsiTheme="majorBidi" w:cstheme="majorBidi"/>
          <w:bCs/>
          <w:sz w:val="24"/>
          <w:szCs w:val="24"/>
        </w:rPr>
        <w:t>12) mengemukakan bahwa “hasil belajar yang dicapai oleh peserta didik merupakan interaksi antara berbagai faktor yang mempengaruhi, baik internal maupun eksternal”.</w:t>
      </w:r>
      <w:proofErr w:type="gramEnd"/>
    </w:p>
    <w:p w:rsidR="005648E7" w:rsidRPr="00CA649B" w:rsidRDefault="005648E7" w:rsidP="005648E7">
      <w:pPr>
        <w:pStyle w:val="ListParagraph"/>
        <w:spacing w:line="480" w:lineRule="auto"/>
        <w:ind w:left="0" w:right="-7" w:firstLine="567"/>
        <w:jc w:val="both"/>
        <w:rPr>
          <w:rFonts w:asciiTheme="majorBidi" w:hAnsiTheme="majorBidi" w:cstheme="majorBidi"/>
          <w:bCs/>
          <w:sz w:val="24"/>
          <w:szCs w:val="24"/>
        </w:rPr>
      </w:pPr>
      <w:r w:rsidRPr="00CA649B">
        <w:rPr>
          <w:rFonts w:asciiTheme="majorBidi" w:hAnsiTheme="majorBidi" w:cstheme="majorBidi"/>
          <w:bCs/>
          <w:sz w:val="24"/>
          <w:szCs w:val="24"/>
        </w:rPr>
        <w:lastRenderedPageBreak/>
        <w:t xml:space="preserve">Secara terperinci, uraian mengenai faktor internal dan eksternal, adalah sebagai </w:t>
      </w:r>
      <w:proofErr w:type="gramStart"/>
      <w:r w:rsidRPr="00CA649B">
        <w:rPr>
          <w:rFonts w:asciiTheme="majorBidi" w:hAnsiTheme="majorBidi" w:cstheme="majorBidi"/>
          <w:bCs/>
          <w:sz w:val="24"/>
          <w:szCs w:val="24"/>
        </w:rPr>
        <w:t>berikut :</w:t>
      </w:r>
      <w:proofErr w:type="gramEnd"/>
    </w:p>
    <w:p w:rsidR="005648E7" w:rsidRPr="00CA649B" w:rsidRDefault="00362EB4" w:rsidP="00E65611">
      <w:pPr>
        <w:pStyle w:val="ListParagraph"/>
        <w:numPr>
          <w:ilvl w:val="0"/>
          <w:numId w:val="26"/>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Faktor internal</w:t>
      </w:r>
      <w:r w:rsidR="005648E7" w:rsidRPr="00CA649B">
        <w:rPr>
          <w:rFonts w:ascii="Times New Roman" w:hAnsi="Times New Roman" w:cs="Times New Roman"/>
          <w:sz w:val="24"/>
          <w:szCs w:val="24"/>
        </w:rPr>
        <w:t>; faktor internal merupakan faktor yang bersumber dari dalam diri peserta didik, yang mempengaruhi kemampuan belaj</w:t>
      </w:r>
      <w:r>
        <w:rPr>
          <w:rFonts w:ascii="Times New Roman" w:hAnsi="Times New Roman" w:cs="Times New Roman"/>
          <w:sz w:val="24"/>
          <w:szCs w:val="24"/>
        </w:rPr>
        <w:t>arnya. Faktor internal meliputi</w:t>
      </w:r>
      <w:r w:rsidR="005648E7" w:rsidRPr="00CA649B">
        <w:rPr>
          <w:rFonts w:ascii="Times New Roman" w:hAnsi="Times New Roman" w:cs="Times New Roman"/>
          <w:sz w:val="24"/>
          <w:szCs w:val="24"/>
        </w:rPr>
        <w:t xml:space="preserve">: kecerdasan, minat, dan perhatian, motivasi belajar, ketekunan, sikap, kebiasaan belajar, serta kondisi fisik dan kesehatan. </w:t>
      </w:r>
    </w:p>
    <w:p w:rsidR="005648E7" w:rsidRPr="00CA649B" w:rsidRDefault="00362EB4" w:rsidP="00E65611">
      <w:pPr>
        <w:pStyle w:val="ListParagraph"/>
        <w:numPr>
          <w:ilvl w:val="0"/>
          <w:numId w:val="26"/>
        </w:num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Faktor eksternal</w:t>
      </w:r>
      <w:r w:rsidR="005648E7" w:rsidRPr="00CA649B">
        <w:rPr>
          <w:rFonts w:ascii="Times New Roman" w:hAnsi="Times New Roman" w:cs="Times New Roman"/>
          <w:sz w:val="24"/>
          <w:szCs w:val="24"/>
        </w:rPr>
        <w:t xml:space="preserve">; faktor yang berasal dari luar diri peserta didik yang mempengaruhi hasil belajar yaitu sekolah, keluarga, dan masyarakat. </w:t>
      </w:r>
    </w:p>
    <w:p w:rsidR="005648E7" w:rsidRPr="00CA649B" w:rsidRDefault="005648E7" w:rsidP="005648E7">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CA649B">
        <w:rPr>
          <w:rFonts w:ascii="Times New Roman" w:hAnsi="Times New Roman" w:cs="Times New Roman"/>
          <w:sz w:val="24"/>
          <w:szCs w:val="24"/>
        </w:rPr>
        <w:t xml:space="preserve">Kedua faktor tersebut hendaknya dipahami oleh guru dan siswa saat proses belajar. Guru </w:t>
      </w:r>
      <w:proofErr w:type="gramStart"/>
      <w:r w:rsidRPr="00CA649B">
        <w:rPr>
          <w:rFonts w:ascii="Times New Roman" w:hAnsi="Times New Roman" w:cs="Times New Roman"/>
          <w:sz w:val="24"/>
          <w:szCs w:val="24"/>
        </w:rPr>
        <w:t>membantu</w:t>
      </w:r>
      <w:proofErr w:type="gramEnd"/>
      <w:r w:rsidRPr="00CA649B">
        <w:rPr>
          <w:rFonts w:ascii="Times New Roman" w:hAnsi="Times New Roman" w:cs="Times New Roman"/>
          <w:sz w:val="24"/>
          <w:szCs w:val="24"/>
        </w:rPr>
        <w:t xml:space="preserve"> siswa memahami keadaan pribadinya agar dapat belajar secara maksimal serta menciptakan lingkungan belajar yang menyenangkan demi menyenangkan demi mencapai hasil belajar yang baik. </w:t>
      </w:r>
    </w:p>
    <w:p w:rsidR="005648E7" w:rsidRPr="00CA649B" w:rsidRDefault="005648E7" w:rsidP="005648E7">
      <w:pPr>
        <w:pStyle w:val="ListParagraph"/>
        <w:numPr>
          <w:ilvl w:val="0"/>
          <w:numId w:val="6"/>
        </w:numPr>
        <w:tabs>
          <w:tab w:val="left" w:pos="426"/>
        </w:tabs>
        <w:spacing w:line="480" w:lineRule="auto"/>
        <w:ind w:right="-1" w:hanging="502"/>
        <w:jc w:val="both"/>
        <w:rPr>
          <w:rFonts w:asciiTheme="majorBidi" w:hAnsiTheme="majorBidi" w:cstheme="majorBidi"/>
          <w:b/>
          <w:sz w:val="24"/>
          <w:szCs w:val="24"/>
        </w:rPr>
      </w:pPr>
      <w:r w:rsidRPr="00CA649B">
        <w:rPr>
          <w:rFonts w:asciiTheme="majorBidi" w:hAnsiTheme="majorBidi" w:cstheme="majorBidi"/>
          <w:b/>
          <w:sz w:val="24"/>
          <w:szCs w:val="24"/>
        </w:rPr>
        <w:t xml:space="preserve">Konsep Dasar Pembelajaran Bahasa Indonesia </w:t>
      </w:r>
    </w:p>
    <w:p w:rsidR="005648E7" w:rsidRPr="00CA649B" w:rsidRDefault="005648E7" w:rsidP="005648E7">
      <w:pPr>
        <w:pStyle w:val="ListParagraph"/>
        <w:numPr>
          <w:ilvl w:val="1"/>
          <w:numId w:val="6"/>
        </w:numPr>
        <w:spacing w:line="480" w:lineRule="auto"/>
        <w:ind w:left="426" w:right="-1" w:hanging="426"/>
        <w:jc w:val="both"/>
        <w:rPr>
          <w:rFonts w:asciiTheme="majorBidi" w:hAnsiTheme="majorBidi" w:cstheme="majorBidi"/>
          <w:b/>
          <w:sz w:val="24"/>
          <w:szCs w:val="24"/>
        </w:rPr>
      </w:pPr>
      <w:r w:rsidRPr="00CA649B">
        <w:rPr>
          <w:rFonts w:asciiTheme="majorBidi" w:hAnsiTheme="majorBidi" w:cstheme="majorBidi"/>
          <w:b/>
          <w:sz w:val="24"/>
          <w:szCs w:val="24"/>
        </w:rPr>
        <w:t>Hakikat Bahasa</w:t>
      </w:r>
    </w:p>
    <w:p w:rsidR="005648E7" w:rsidRPr="00CA649B" w:rsidRDefault="005648E7" w:rsidP="005648E7">
      <w:pPr>
        <w:pStyle w:val="ListParagraph"/>
        <w:spacing w:line="480" w:lineRule="auto"/>
        <w:ind w:left="0" w:right="-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Tak ada yang memungkiri bahwa memegang peranan yang sangat penting.</w:t>
      </w:r>
      <w:proofErr w:type="gramEnd"/>
      <w:r w:rsidR="00F953DE">
        <w:rPr>
          <w:rFonts w:asciiTheme="majorBidi" w:hAnsiTheme="majorBidi" w:cstheme="majorBidi"/>
          <w:sz w:val="24"/>
          <w:szCs w:val="24"/>
          <w:lang w:val="id-ID"/>
        </w:rPr>
        <w:t xml:space="preserve"> </w:t>
      </w:r>
      <w:proofErr w:type="gramStart"/>
      <w:r w:rsidR="00F27CED">
        <w:rPr>
          <w:rFonts w:asciiTheme="majorBidi" w:hAnsiTheme="majorBidi" w:cstheme="majorBidi"/>
          <w:sz w:val="24"/>
          <w:szCs w:val="24"/>
        </w:rPr>
        <w:t>Tanpa bahasa</w:t>
      </w:r>
      <w:r w:rsidR="00F27CED">
        <w:rPr>
          <w:rFonts w:asciiTheme="majorBidi" w:hAnsiTheme="majorBidi" w:cstheme="majorBidi"/>
          <w:sz w:val="24"/>
          <w:szCs w:val="24"/>
          <w:lang w:val="id-ID"/>
        </w:rPr>
        <w:t xml:space="preserve">, </w:t>
      </w:r>
      <w:r w:rsidRPr="00CA649B">
        <w:rPr>
          <w:rFonts w:asciiTheme="majorBidi" w:hAnsiTheme="majorBidi" w:cstheme="majorBidi"/>
          <w:sz w:val="24"/>
          <w:szCs w:val="24"/>
        </w:rPr>
        <w:t>manusia tidak dapat berbuat apa-apa, atau malahan bisa dikatakan jika bahasa tidak ada, manusiapun tidak ada.</w:t>
      </w:r>
      <w:proofErr w:type="gramEnd"/>
      <w:r w:rsidR="00F953DE">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Jadi, bahasa ada karena manusia ada.</w:t>
      </w:r>
      <w:proofErr w:type="gramEnd"/>
      <w:r w:rsidR="00F953DE">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Melihat betapa pentingnya bahasa dalam kehidupan sehari hari maka, jawaban tentang arti dari bahasa itupun bervariasi.</w:t>
      </w:r>
      <w:proofErr w:type="gramEnd"/>
      <w:r w:rsidR="00F953DE">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Pengertian bahasa itu sendiri telah dirumuskan oleh beberapa ahli.</w:t>
      </w:r>
      <w:proofErr w:type="gramEnd"/>
      <w:r w:rsidRPr="00CA649B">
        <w:rPr>
          <w:rFonts w:asciiTheme="majorBidi" w:hAnsiTheme="majorBidi" w:cstheme="majorBidi"/>
          <w:sz w:val="24"/>
          <w:szCs w:val="24"/>
        </w:rPr>
        <w:t xml:space="preserve"> </w:t>
      </w:r>
      <w:proofErr w:type="gramStart"/>
      <w:r w:rsidRPr="00CA649B">
        <w:rPr>
          <w:rFonts w:asciiTheme="majorBidi" w:hAnsiTheme="majorBidi" w:cstheme="majorBidi"/>
          <w:sz w:val="24"/>
          <w:szCs w:val="24"/>
        </w:rPr>
        <w:t>Me</w:t>
      </w:r>
      <w:r w:rsidR="00362EB4">
        <w:rPr>
          <w:rFonts w:asciiTheme="majorBidi" w:hAnsiTheme="majorBidi" w:cstheme="majorBidi"/>
          <w:sz w:val="24"/>
          <w:szCs w:val="24"/>
        </w:rPr>
        <w:t>nurut Wardaugh (Solchan, 2010:</w:t>
      </w:r>
      <w:r w:rsidRPr="00CA649B">
        <w:rPr>
          <w:rFonts w:asciiTheme="majorBidi" w:hAnsiTheme="majorBidi" w:cstheme="majorBidi"/>
          <w:sz w:val="24"/>
          <w:szCs w:val="24"/>
        </w:rPr>
        <w:t>13) “bahasa adalah sebuah simbol bunyi yang arbiter yang digunakan untuk komunikasi manusia”.</w:t>
      </w:r>
      <w:proofErr w:type="gramEnd"/>
      <w:r w:rsidRPr="00CA649B">
        <w:rPr>
          <w:rFonts w:asciiTheme="majorBidi" w:hAnsiTheme="majorBidi" w:cstheme="majorBidi"/>
          <w:sz w:val="24"/>
          <w:szCs w:val="24"/>
        </w:rPr>
        <w:t xml:space="preserve"> </w:t>
      </w:r>
      <w:proofErr w:type="gramStart"/>
      <w:r w:rsidRPr="00CA649B">
        <w:rPr>
          <w:rFonts w:asciiTheme="majorBidi" w:hAnsiTheme="majorBidi" w:cstheme="majorBidi"/>
          <w:sz w:val="24"/>
          <w:szCs w:val="24"/>
        </w:rPr>
        <w:t xml:space="preserve">Sedangkan menurut </w:t>
      </w:r>
      <w:r w:rsidRPr="00CA649B">
        <w:rPr>
          <w:rFonts w:asciiTheme="majorBidi" w:hAnsiTheme="majorBidi" w:cstheme="majorBidi"/>
          <w:i/>
          <w:sz w:val="24"/>
          <w:szCs w:val="24"/>
        </w:rPr>
        <w:t>Webster’s New Collegiate Dictionary</w:t>
      </w:r>
      <w:r w:rsidRPr="00CA649B">
        <w:rPr>
          <w:rFonts w:asciiTheme="majorBidi" w:hAnsiTheme="majorBidi" w:cstheme="majorBidi"/>
          <w:sz w:val="24"/>
          <w:szCs w:val="24"/>
        </w:rPr>
        <w:t xml:space="preserve"> (Solchan, 2010) </w:t>
      </w:r>
      <w:r w:rsidRPr="00CA649B">
        <w:rPr>
          <w:rFonts w:asciiTheme="majorBidi" w:hAnsiTheme="majorBidi" w:cstheme="majorBidi"/>
          <w:sz w:val="24"/>
          <w:szCs w:val="24"/>
        </w:rPr>
        <w:lastRenderedPageBreak/>
        <w:t>Bahasa adalah sebuah alat untuk mengkomunikasikan gagasan atau perasaan secara sistematis melalui penggunaan tanda, suara gerak, atau tanda-tanda yang disepakati, yang memiliki makna yang dipahami.</w:t>
      </w:r>
      <w:proofErr w:type="gramEnd"/>
    </w:p>
    <w:p w:rsidR="005648E7" w:rsidRPr="00CA649B" w:rsidRDefault="005648E7" w:rsidP="005648E7">
      <w:pPr>
        <w:pStyle w:val="ListParagraph"/>
        <w:spacing w:line="480" w:lineRule="auto"/>
        <w:ind w:left="0" w:right="-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Berdasarkan beberapa pendapat dapat disimpulkan bahasa adalah sebuah simbol atau sebuah alat untuk mengkomunikasi gagasan atau perasaan secara sistematis melalui tanda, suara, gerak, atau tanda tanda yang telah disepakati.</w:t>
      </w:r>
      <w:proofErr w:type="gramEnd"/>
    </w:p>
    <w:p w:rsidR="005648E7" w:rsidRPr="00CA649B" w:rsidRDefault="005648E7" w:rsidP="005648E7">
      <w:pPr>
        <w:pStyle w:val="ListParagraph"/>
        <w:numPr>
          <w:ilvl w:val="1"/>
          <w:numId w:val="6"/>
        </w:numPr>
        <w:spacing w:line="480" w:lineRule="auto"/>
        <w:ind w:left="426" w:right="-1" w:hanging="426"/>
        <w:jc w:val="both"/>
        <w:rPr>
          <w:rFonts w:asciiTheme="majorBidi" w:hAnsiTheme="majorBidi" w:cstheme="majorBidi"/>
          <w:b/>
          <w:sz w:val="24"/>
          <w:szCs w:val="24"/>
        </w:rPr>
      </w:pPr>
      <w:r w:rsidRPr="00CA649B">
        <w:rPr>
          <w:rFonts w:asciiTheme="majorBidi" w:hAnsiTheme="majorBidi" w:cstheme="majorBidi"/>
          <w:b/>
          <w:sz w:val="24"/>
          <w:szCs w:val="24"/>
        </w:rPr>
        <w:t>Fungsi Bahasa</w:t>
      </w:r>
    </w:p>
    <w:p w:rsidR="005648E7" w:rsidRPr="00CA649B" w:rsidRDefault="005648E7" w:rsidP="005648E7">
      <w:pPr>
        <w:pStyle w:val="ListParagraph"/>
        <w:spacing w:line="480" w:lineRule="auto"/>
        <w:ind w:left="0" w:right="-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Berdasarkan penjelasan tentang pengertian bahasa, secara umum bahasa memiliki fungsi yaitu fungsi personal dan sosial.</w:t>
      </w:r>
      <w:proofErr w:type="gramEnd"/>
      <w:r w:rsidR="00F953DE">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Menurut Solchan (2010) fungsi personal mengacu pada bahasa sebagai alat untuk mengungkapkan pikiran dan perasaan, sedangkan fungsi sosial mengacu pada bahasa sebagai alat komunikasi antar individu maupun kelompok atau sosial.</w:t>
      </w:r>
      <w:proofErr w:type="gramEnd"/>
    </w:p>
    <w:p w:rsidR="005648E7" w:rsidRPr="00CA649B" w:rsidRDefault="005648E7" w:rsidP="005648E7">
      <w:pPr>
        <w:pStyle w:val="ListParagraph"/>
        <w:spacing w:after="0" w:line="480" w:lineRule="auto"/>
        <w:ind w:left="0" w:right="-1" w:firstLine="567"/>
        <w:jc w:val="both"/>
        <w:rPr>
          <w:rFonts w:asciiTheme="majorBidi" w:hAnsiTheme="majorBidi" w:cstheme="majorBidi"/>
          <w:sz w:val="24"/>
          <w:szCs w:val="24"/>
        </w:rPr>
      </w:pPr>
      <w:r w:rsidRPr="00CA649B">
        <w:rPr>
          <w:rFonts w:asciiTheme="majorBidi" w:hAnsiTheme="majorBidi" w:cstheme="majorBidi"/>
          <w:sz w:val="24"/>
          <w:szCs w:val="24"/>
        </w:rPr>
        <w:t>Berbeda dengan So</w:t>
      </w:r>
      <w:r w:rsidR="00362EB4">
        <w:rPr>
          <w:rFonts w:asciiTheme="majorBidi" w:hAnsiTheme="majorBidi" w:cstheme="majorBidi"/>
          <w:sz w:val="24"/>
          <w:szCs w:val="24"/>
        </w:rPr>
        <w:t>lchan, Halliday (Solchan 2010:</w:t>
      </w:r>
      <w:r w:rsidRPr="00CA649B">
        <w:rPr>
          <w:rFonts w:asciiTheme="majorBidi" w:hAnsiTheme="majorBidi" w:cstheme="majorBidi"/>
          <w:sz w:val="24"/>
          <w:szCs w:val="24"/>
        </w:rPr>
        <w:t>7) secara khusus memgidentifikasi fungs</w:t>
      </w:r>
      <w:r w:rsidR="00362EB4">
        <w:rPr>
          <w:rFonts w:asciiTheme="majorBidi" w:hAnsiTheme="majorBidi" w:cstheme="majorBidi"/>
          <w:sz w:val="24"/>
          <w:szCs w:val="24"/>
        </w:rPr>
        <w:t>i-fungsi bahasa sebagai berikut</w:t>
      </w:r>
      <w:r w:rsidRPr="00CA649B">
        <w:rPr>
          <w:rFonts w:asciiTheme="majorBidi" w:hAnsiTheme="majorBidi" w:cstheme="majorBidi"/>
          <w:sz w:val="24"/>
          <w:szCs w:val="24"/>
        </w:rPr>
        <w:t xml:space="preserve">: </w:t>
      </w:r>
    </w:p>
    <w:p w:rsidR="005648E7" w:rsidRPr="00CA649B" w:rsidRDefault="005648E7" w:rsidP="005648E7">
      <w:pPr>
        <w:pStyle w:val="ListParagraph"/>
        <w:numPr>
          <w:ilvl w:val="0"/>
          <w:numId w:val="22"/>
        </w:numPr>
        <w:spacing w:after="0"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t>Fungsi personal, yaitu penggunaan bahasa untuk mengungkapkan pendapat, pikiran, sikap atau perasaan pemakainya.</w:t>
      </w:r>
    </w:p>
    <w:p w:rsidR="005648E7" w:rsidRPr="00CA649B" w:rsidRDefault="005648E7" w:rsidP="005648E7">
      <w:pPr>
        <w:pStyle w:val="ListParagraph"/>
        <w:numPr>
          <w:ilvl w:val="0"/>
          <w:numId w:val="22"/>
        </w:numPr>
        <w:spacing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t>Fungsi regulator, yaitu penggunaan bahasa untuk mempengaruhi sikap atau pikiran/pendapat orang lain, seperti bujukan, rayuan, permohonan, atau perintah.</w:t>
      </w:r>
    </w:p>
    <w:p w:rsidR="005648E7" w:rsidRPr="00CA649B" w:rsidRDefault="005648E7" w:rsidP="005648E7">
      <w:pPr>
        <w:pStyle w:val="ListParagraph"/>
        <w:numPr>
          <w:ilvl w:val="0"/>
          <w:numId w:val="22"/>
        </w:numPr>
        <w:spacing w:line="240" w:lineRule="auto"/>
        <w:ind w:left="567" w:right="618" w:hanging="357"/>
        <w:jc w:val="both"/>
        <w:rPr>
          <w:rFonts w:asciiTheme="majorBidi" w:hAnsiTheme="majorBidi" w:cstheme="majorBidi"/>
          <w:sz w:val="24"/>
          <w:szCs w:val="24"/>
        </w:rPr>
      </w:pPr>
      <w:r w:rsidRPr="00CA649B">
        <w:rPr>
          <w:rFonts w:asciiTheme="majorBidi" w:hAnsiTheme="majorBidi" w:cstheme="majorBidi"/>
          <w:sz w:val="24"/>
          <w:szCs w:val="24"/>
        </w:rPr>
        <w:t>Fungsi interaksional, yaitu yaitu penggunaan bahasa untuk menjalin kontak dan menjaga hubungan sosial, seperti sapaan, basa-basi, simpati atau penghiburan</w:t>
      </w:r>
    </w:p>
    <w:p w:rsidR="005648E7" w:rsidRPr="00CA649B" w:rsidRDefault="005648E7" w:rsidP="005648E7">
      <w:pPr>
        <w:pStyle w:val="ListParagraph"/>
        <w:numPr>
          <w:ilvl w:val="0"/>
          <w:numId w:val="22"/>
        </w:numPr>
        <w:spacing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t>Fungsi informatif, yaitu penggunaan bahasa untuk menyampaikan informasi, ilmu pengetahuan atau budaya</w:t>
      </w:r>
    </w:p>
    <w:p w:rsidR="005648E7" w:rsidRPr="00CA649B" w:rsidRDefault="005648E7" w:rsidP="005648E7">
      <w:pPr>
        <w:pStyle w:val="ListParagraph"/>
        <w:numPr>
          <w:ilvl w:val="0"/>
          <w:numId w:val="22"/>
        </w:numPr>
        <w:spacing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t>Fungsi heuristik, yaitu penggunaan bahasa untuk belajar memperoleh informasi, seperti pertanyaan atau permintaan penjelasan atas sesuatu hal</w:t>
      </w:r>
    </w:p>
    <w:p w:rsidR="005648E7" w:rsidRPr="00CA649B" w:rsidRDefault="005648E7" w:rsidP="005648E7">
      <w:pPr>
        <w:pStyle w:val="ListParagraph"/>
        <w:numPr>
          <w:ilvl w:val="0"/>
          <w:numId w:val="22"/>
        </w:numPr>
        <w:spacing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t xml:space="preserve">Fungsi imajinatif, yaitu penggunaan bahasa untuk memenuhi dan menyalurkan rasa estetis (indah), seperti nyanyian dan karya sastra </w:t>
      </w:r>
    </w:p>
    <w:p w:rsidR="005648E7" w:rsidRPr="00CA649B" w:rsidRDefault="005648E7" w:rsidP="005648E7">
      <w:pPr>
        <w:pStyle w:val="ListParagraph"/>
        <w:numPr>
          <w:ilvl w:val="0"/>
          <w:numId w:val="22"/>
        </w:numPr>
        <w:spacing w:line="240" w:lineRule="auto"/>
        <w:ind w:left="567" w:right="618"/>
        <w:jc w:val="both"/>
        <w:rPr>
          <w:rFonts w:asciiTheme="majorBidi" w:hAnsiTheme="majorBidi" w:cstheme="majorBidi"/>
          <w:sz w:val="24"/>
          <w:szCs w:val="24"/>
        </w:rPr>
      </w:pPr>
      <w:r w:rsidRPr="00CA649B">
        <w:rPr>
          <w:rFonts w:asciiTheme="majorBidi" w:hAnsiTheme="majorBidi" w:cstheme="majorBidi"/>
          <w:sz w:val="24"/>
          <w:szCs w:val="24"/>
        </w:rPr>
        <w:lastRenderedPageBreak/>
        <w:t>Fungsi instrumental, yaitu penggunaan bahasa untuk mengungkapkan keinginan atau kebutuhan p</w:t>
      </w:r>
      <w:r w:rsidR="006A608E">
        <w:rPr>
          <w:rFonts w:asciiTheme="majorBidi" w:hAnsiTheme="majorBidi" w:cstheme="majorBidi"/>
          <w:sz w:val="24"/>
          <w:szCs w:val="24"/>
        </w:rPr>
        <w:t>emakainnya, seperti saya ingin.</w:t>
      </w:r>
    </w:p>
    <w:p w:rsidR="005648E7" w:rsidRPr="00CA649B" w:rsidRDefault="005648E7" w:rsidP="005648E7">
      <w:pPr>
        <w:pStyle w:val="ListParagraph"/>
        <w:spacing w:line="240" w:lineRule="auto"/>
        <w:ind w:left="567" w:right="618"/>
        <w:jc w:val="both"/>
        <w:rPr>
          <w:rFonts w:asciiTheme="majorBidi" w:hAnsiTheme="majorBidi" w:cstheme="majorBidi"/>
          <w:sz w:val="24"/>
          <w:szCs w:val="24"/>
        </w:rPr>
      </w:pPr>
    </w:p>
    <w:p w:rsidR="005648E7" w:rsidRPr="00CA649B" w:rsidRDefault="005648E7" w:rsidP="005648E7">
      <w:pPr>
        <w:pStyle w:val="ListParagraph"/>
        <w:numPr>
          <w:ilvl w:val="1"/>
          <w:numId w:val="6"/>
        </w:numPr>
        <w:spacing w:line="480" w:lineRule="auto"/>
        <w:ind w:left="567" w:right="618" w:hanging="425"/>
        <w:jc w:val="both"/>
        <w:rPr>
          <w:rFonts w:ascii="Times New Roman" w:hAnsi="Times New Roman" w:cs="Times New Roman"/>
          <w:b/>
          <w:sz w:val="24"/>
          <w:szCs w:val="24"/>
        </w:rPr>
      </w:pPr>
      <w:r w:rsidRPr="00CA649B">
        <w:rPr>
          <w:rFonts w:ascii="Times New Roman" w:hAnsi="Times New Roman" w:cs="Times New Roman"/>
          <w:b/>
          <w:sz w:val="24"/>
          <w:szCs w:val="24"/>
        </w:rPr>
        <w:t>Tujuan dan Ruang Lingkup Bahasa Indonesia</w:t>
      </w:r>
    </w:p>
    <w:p w:rsidR="005648E7" w:rsidRPr="00CA649B" w:rsidRDefault="005648E7" w:rsidP="005648E7">
      <w:pPr>
        <w:pStyle w:val="ListParagraph"/>
        <w:spacing w:after="0" w:line="480" w:lineRule="auto"/>
        <w:ind w:left="0" w:right="51" w:firstLine="567"/>
        <w:jc w:val="both"/>
        <w:rPr>
          <w:rFonts w:ascii="Times New Roman" w:hAnsi="Times New Roman" w:cs="Times New Roman"/>
          <w:sz w:val="24"/>
          <w:szCs w:val="24"/>
        </w:rPr>
      </w:pPr>
      <w:r w:rsidRPr="00CA649B">
        <w:rPr>
          <w:rFonts w:ascii="Times New Roman" w:hAnsi="Times New Roman" w:cs="Times New Roman"/>
          <w:sz w:val="24"/>
          <w:szCs w:val="24"/>
        </w:rPr>
        <w:t>Menurut BSNP (2006:317) Berdasarkan kurikulum KTSP mata pelajaran Bahasa Indonesia bertujuan agar peserta didik memiliki kemampuan sebagai berikut.</w:t>
      </w:r>
    </w:p>
    <w:p w:rsidR="005648E7" w:rsidRPr="00CA649B" w:rsidRDefault="006A608E" w:rsidP="005648E7">
      <w:pPr>
        <w:spacing w:after="0" w:line="240" w:lineRule="auto"/>
        <w:ind w:left="1080" w:right="618"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648E7" w:rsidRPr="00CA649B">
        <w:rPr>
          <w:rFonts w:ascii="Times New Roman" w:hAnsi="Times New Roman" w:cs="Times New Roman"/>
          <w:sz w:val="24"/>
          <w:szCs w:val="24"/>
        </w:rPr>
        <w:t>Berkomunikasi secara efektif dan efisien sesuai dengan etika yang berlaku, baik secara lisan maupun tulis</w:t>
      </w:r>
    </w:p>
    <w:p w:rsidR="005648E7" w:rsidRPr="00CA649B" w:rsidRDefault="005648E7" w:rsidP="005648E7">
      <w:pPr>
        <w:pStyle w:val="ListParagraph"/>
        <w:numPr>
          <w:ilvl w:val="3"/>
          <w:numId w:val="28"/>
        </w:numPr>
        <w:spacing w:line="240" w:lineRule="auto"/>
        <w:ind w:left="1070" w:right="618"/>
        <w:jc w:val="both"/>
        <w:rPr>
          <w:rFonts w:ascii="Times New Roman" w:hAnsi="Times New Roman" w:cs="Times New Roman"/>
          <w:sz w:val="24"/>
          <w:szCs w:val="24"/>
        </w:rPr>
      </w:pPr>
      <w:r w:rsidRPr="00CA649B">
        <w:rPr>
          <w:rFonts w:ascii="Times New Roman" w:hAnsi="Times New Roman" w:cs="Times New Roman"/>
          <w:sz w:val="24"/>
          <w:szCs w:val="24"/>
        </w:rPr>
        <w:t>Menghargai dan bangga menggunakan bahasa Indonesia sebagai bahasa persatuan dan bahasa negara</w:t>
      </w:r>
    </w:p>
    <w:p w:rsidR="005648E7" w:rsidRPr="00CA649B" w:rsidRDefault="005648E7" w:rsidP="005648E7">
      <w:pPr>
        <w:pStyle w:val="ListParagraph"/>
        <w:numPr>
          <w:ilvl w:val="3"/>
          <w:numId w:val="28"/>
        </w:numPr>
        <w:spacing w:line="240" w:lineRule="auto"/>
        <w:ind w:left="1070" w:right="618"/>
        <w:jc w:val="both"/>
        <w:rPr>
          <w:rFonts w:ascii="Times New Roman" w:hAnsi="Times New Roman" w:cs="Times New Roman"/>
          <w:sz w:val="24"/>
          <w:szCs w:val="24"/>
        </w:rPr>
      </w:pPr>
      <w:r w:rsidRPr="00CA649B">
        <w:rPr>
          <w:rFonts w:ascii="Times New Roman" w:hAnsi="Times New Roman" w:cs="Times New Roman"/>
          <w:sz w:val="24"/>
          <w:szCs w:val="24"/>
        </w:rPr>
        <w:t>Memahami bahasa Indonesia dan menggunakannya dengan tepat dan kreatif untuk berbagai tujuan</w:t>
      </w:r>
    </w:p>
    <w:p w:rsidR="005648E7" w:rsidRPr="00CA649B" w:rsidRDefault="005648E7" w:rsidP="005648E7">
      <w:pPr>
        <w:pStyle w:val="ListParagraph"/>
        <w:numPr>
          <w:ilvl w:val="3"/>
          <w:numId w:val="28"/>
        </w:numPr>
        <w:spacing w:line="240" w:lineRule="auto"/>
        <w:ind w:left="1070" w:right="618"/>
        <w:jc w:val="both"/>
        <w:rPr>
          <w:rFonts w:ascii="Times New Roman" w:hAnsi="Times New Roman" w:cs="Times New Roman"/>
          <w:sz w:val="24"/>
          <w:szCs w:val="24"/>
        </w:rPr>
      </w:pPr>
      <w:r w:rsidRPr="00CA649B">
        <w:rPr>
          <w:rFonts w:ascii="Times New Roman" w:hAnsi="Times New Roman" w:cs="Times New Roman"/>
          <w:sz w:val="24"/>
          <w:szCs w:val="24"/>
        </w:rPr>
        <w:t>Menggunakan bahasa Indonesia untuk meningkatkan kemampuan intelektual, se</w:t>
      </w:r>
      <w:r w:rsidR="006A608E">
        <w:rPr>
          <w:rFonts w:ascii="Times New Roman" w:hAnsi="Times New Roman" w:cs="Times New Roman"/>
          <w:sz w:val="24"/>
          <w:szCs w:val="24"/>
        </w:rPr>
        <w:t>rta kematangan emosional dan so</w:t>
      </w:r>
      <w:r w:rsidR="006A608E">
        <w:rPr>
          <w:rFonts w:ascii="Times New Roman" w:hAnsi="Times New Roman" w:cs="Times New Roman"/>
          <w:sz w:val="24"/>
          <w:szCs w:val="24"/>
          <w:lang w:val="id-ID"/>
        </w:rPr>
        <w:t>s</w:t>
      </w:r>
      <w:r w:rsidRPr="00CA649B">
        <w:rPr>
          <w:rFonts w:ascii="Times New Roman" w:hAnsi="Times New Roman" w:cs="Times New Roman"/>
          <w:sz w:val="24"/>
          <w:szCs w:val="24"/>
        </w:rPr>
        <w:t>ial</w:t>
      </w:r>
    </w:p>
    <w:p w:rsidR="005648E7" w:rsidRPr="00CA649B" w:rsidRDefault="005648E7" w:rsidP="005648E7">
      <w:pPr>
        <w:pStyle w:val="ListParagraph"/>
        <w:numPr>
          <w:ilvl w:val="3"/>
          <w:numId w:val="28"/>
        </w:numPr>
        <w:spacing w:line="240" w:lineRule="auto"/>
        <w:ind w:left="1070" w:right="618"/>
        <w:jc w:val="both"/>
        <w:rPr>
          <w:rFonts w:ascii="Times New Roman" w:hAnsi="Times New Roman" w:cs="Times New Roman"/>
          <w:sz w:val="24"/>
          <w:szCs w:val="24"/>
        </w:rPr>
      </w:pPr>
      <w:r w:rsidRPr="00CA649B">
        <w:rPr>
          <w:rFonts w:ascii="Times New Roman" w:hAnsi="Times New Roman" w:cs="Times New Roman"/>
          <w:sz w:val="24"/>
          <w:szCs w:val="24"/>
        </w:rPr>
        <w:t>Menikmati dan memanfaatkan karya sastra untuk memperluas wawasan, memperluas budi pekerti, serta meningkatkan pengetahuan dan kemampuan berbahasa</w:t>
      </w:r>
    </w:p>
    <w:p w:rsidR="005648E7" w:rsidRPr="00CA649B" w:rsidRDefault="005648E7" w:rsidP="005648E7">
      <w:pPr>
        <w:pStyle w:val="ListParagraph"/>
        <w:numPr>
          <w:ilvl w:val="3"/>
          <w:numId w:val="28"/>
        </w:numPr>
        <w:spacing w:line="240" w:lineRule="auto"/>
        <w:ind w:left="1070" w:right="618"/>
        <w:jc w:val="both"/>
        <w:rPr>
          <w:rFonts w:ascii="Times New Roman" w:hAnsi="Times New Roman" w:cs="Times New Roman"/>
          <w:sz w:val="24"/>
          <w:szCs w:val="24"/>
        </w:rPr>
      </w:pPr>
      <w:r w:rsidRPr="00CA649B">
        <w:rPr>
          <w:rFonts w:ascii="Times New Roman" w:hAnsi="Times New Roman" w:cs="Times New Roman"/>
          <w:sz w:val="24"/>
          <w:szCs w:val="24"/>
        </w:rPr>
        <w:t>Menghargai dan membanggak</w:t>
      </w:r>
      <w:r w:rsidR="006A608E">
        <w:rPr>
          <w:rFonts w:ascii="Times New Roman" w:hAnsi="Times New Roman" w:cs="Times New Roman"/>
          <w:sz w:val="24"/>
          <w:szCs w:val="24"/>
        </w:rPr>
        <w:t>an sastra Indonesia sebagai kha</w:t>
      </w:r>
      <w:r w:rsidR="006A608E">
        <w:rPr>
          <w:rFonts w:ascii="Times New Roman" w:hAnsi="Times New Roman" w:cs="Times New Roman"/>
          <w:sz w:val="24"/>
          <w:szCs w:val="24"/>
          <w:lang w:val="id-ID"/>
        </w:rPr>
        <w:t>s</w:t>
      </w:r>
      <w:r w:rsidRPr="00CA649B">
        <w:rPr>
          <w:rFonts w:ascii="Times New Roman" w:hAnsi="Times New Roman" w:cs="Times New Roman"/>
          <w:sz w:val="24"/>
          <w:szCs w:val="24"/>
        </w:rPr>
        <w:t xml:space="preserve">anah budaya dan intelektual maunusia Indonesia. </w:t>
      </w:r>
    </w:p>
    <w:p w:rsidR="005648E7" w:rsidRPr="00CA649B" w:rsidRDefault="005648E7" w:rsidP="005648E7">
      <w:pPr>
        <w:spacing w:after="0" w:line="480" w:lineRule="auto"/>
        <w:ind w:right="51" w:firstLine="710"/>
        <w:jc w:val="both"/>
        <w:rPr>
          <w:rFonts w:ascii="Times New Roman" w:hAnsi="Times New Roman" w:cs="Times New Roman"/>
          <w:sz w:val="24"/>
          <w:szCs w:val="24"/>
        </w:rPr>
      </w:pPr>
      <w:r w:rsidRPr="00CA649B">
        <w:rPr>
          <w:rFonts w:ascii="Times New Roman" w:hAnsi="Times New Roman" w:cs="Times New Roman"/>
          <w:sz w:val="24"/>
          <w:szCs w:val="24"/>
        </w:rPr>
        <w:t>Adapun ruang lingkup mata pelajaran Bahasa Indonesia menurut BSNP (2006: 137) mencakup komponen kemampuan berbahasa dan kemampuan bersastra yang meliputi aspek-aspek sebagai berikut:</w:t>
      </w:r>
    </w:p>
    <w:p w:rsidR="005648E7" w:rsidRPr="00CA649B" w:rsidRDefault="005648E7" w:rsidP="005648E7">
      <w:pPr>
        <w:pStyle w:val="ListParagraph"/>
        <w:numPr>
          <w:ilvl w:val="6"/>
          <w:numId w:val="28"/>
        </w:numPr>
        <w:spacing w:after="0" w:line="240" w:lineRule="auto"/>
        <w:ind w:left="1134" w:right="51"/>
        <w:jc w:val="both"/>
        <w:rPr>
          <w:rFonts w:ascii="Times New Roman" w:hAnsi="Times New Roman" w:cs="Times New Roman"/>
          <w:sz w:val="24"/>
          <w:szCs w:val="24"/>
        </w:rPr>
      </w:pPr>
      <w:r w:rsidRPr="00CA649B">
        <w:rPr>
          <w:rFonts w:ascii="Times New Roman" w:hAnsi="Times New Roman" w:cs="Times New Roman"/>
          <w:sz w:val="24"/>
          <w:szCs w:val="24"/>
        </w:rPr>
        <w:t>Mendengarkan</w:t>
      </w:r>
    </w:p>
    <w:p w:rsidR="005648E7" w:rsidRPr="00CA649B" w:rsidRDefault="005648E7" w:rsidP="005648E7">
      <w:pPr>
        <w:pStyle w:val="ListParagraph"/>
        <w:numPr>
          <w:ilvl w:val="6"/>
          <w:numId w:val="28"/>
        </w:numPr>
        <w:spacing w:after="0" w:line="240" w:lineRule="auto"/>
        <w:ind w:left="1134" w:right="51"/>
        <w:jc w:val="both"/>
        <w:rPr>
          <w:rFonts w:ascii="Times New Roman" w:hAnsi="Times New Roman" w:cs="Times New Roman"/>
          <w:sz w:val="24"/>
          <w:szCs w:val="24"/>
        </w:rPr>
      </w:pPr>
      <w:r w:rsidRPr="00CA649B">
        <w:rPr>
          <w:rFonts w:ascii="Times New Roman" w:hAnsi="Times New Roman" w:cs="Times New Roman"/>
          <w:sz w:val="24"/>
          <w:szCs w:val="24"/>
        </w:rPr>
        <w:t>Berbicara</w:t>
      </w:r>
    </w:p>
    <w:p w:rsidR="005648E7" w:rsidRPr="00CA649B" w:rsidRDefault="005648E7" w:rsidP="005648E7">
      <w:pPr>
        <w:pStyle w:val="ListParagraph"/>
        <w:numPr>
          <w:ilvl w:val="6"/>
          <w:numId w:val="28"/>
        </w:numPr>
        <w:spacing w:after="0" w:line="240" w:lineRule="auto"/>
        <w:ind w:left="1134" w:right="51"/>
        <w:jc w:val="both"/>
        <w:rPr>
          <w:rFonts w:ascii="Times New Roman" w:hAnsi="Times New Roman" w:cs="Times New Roman"/>
          <w:sz w:val="24"/>
          <w:szCs w:val="24"/>
        </w:rPr>
      </w:pPr>
      <w:r w:rsidRPr="00CA649B">
        <w:rPr>
          <w:rFonts w:ascii="Times New Roman" w:hAnsi="Times New Roman" w:cs="Times New Roman"/>
          <w:sz w:val="24"/>
          <w:szCs w:val="24"/>
        </w:rPr>
        <w:t xml:space="preserve">Membaca </w:t>
      </w:r>
    </w:p>
    <w:p w:rsidR="005648E7" w:rsidRPr="00CA649B" w:rsidRDefault="005648E7" w:rsidP="005648E7">
      <w:pPr>
        <w:pStyle w:val="ListParagraph"/>
        <w:numPr>
          <w:ilvl w:val="6"/>
          <w:numId w:val="28"/>
        </w:numPr>
        <w:spacing w:after="0" w:line="480" w:lineRule="auto"/>
        <w:ind w:left="1134" w:right="51"/>
        <w:jc w:val="both"/>
        <w:rPr>
          <w:rFonts w:ascii="Times New Roman" w:hAnsi="Times New Roman" w:cs="Times New Roman"/>
          <w:sz w:val="24"/>
          <w:szCs w:val="24"/>
        </w:rPr>
      </w:pPr>
      <w:r w:rsidRPr="00CA649B">
        <w:rPr>
          <w:rFonts w:ascii="Times New Roman" w:hAnsi="Times New Roman" w:cs="Times New Roman"/>
          <w:sz w:val="24"/>
          <w:szCs w:val="24"/>
        </w:rPr>
        <w:t>Menulis</w:t>
      </w:r>
    </w:p>
    <w:p w:rsidR="005648E7" w:rsidRPr="00CA649B" w:rsidRDefault="005648E7" w:rsidP="005648E7">
      <w:pPr>
        <w:spacing w:after="0" w:line="480" w:lineRule="auto"/>
        <w:ind w:left="66" w:right="51" w:firstLine="654"/>
        <w:jc w:val="both"/>
        <w:rPr>
          <w:rFonts w:ascii="Times New Roman" w:hAnsi="Times New Roman" w:cs="Times New Roman"/>
          <w:sz w:val="24"/>
          <w:szCs w:val="24"/>
        </w:rPr>
      </w:pPr>
      <w:r w:rsidRPr="00CA649B">
        <w:rPr>
          <w:rFonts w:ascii="Times New Roman" w:hAnsi="Times New Roman" w:cs="Times New Roman"/>
          <w:sz w:val="24"/>
          <w:szCs w:val="24"/>
        </w:rPr>
        <w:t xml:space="preserve">Berdasarkan penjelasan tersebut, dapat di simpulkan bahwa pembelajaran Bahasa Indonesia diarahkan untuk meningkatkan kemampuan peserta didik untuk berkomunikasi dalam bahsa Indonesia dengan baik dan benar, baik secara lisan maupun tulis, serta menumbuh kembangkan apresiasi terdahap hasil karya </w:t>
      </w:r>
      <w:r w:rsidRPr="00CA649B">
        <w:rPr>
          <w:rFonts w:ascii="Times New Roman" w:hAnsi="Times New Roman" w:cs="Times New Roman"/>
          <w:sz w:val="24"/>
          <w:szCs w:val="24"/>
        </w:rPr>
        <w:lastRenderedPageBreak/>
        <w:t xml:space="preserve">kesestraan manusia Indonesia. Adapun empat aspek keterampilan berbahasa, antara lain: mendengarkan, berbicara, membaca, dan menulis. </w:t>
      </w:r>
    </w:p>
    <w:p w:rsidR="005648E7" w:rsidRPr="00CA649B" w:rsidRDefault="005648E7" w:rsidP="005648E7">
      <w:pPr>
        <w:pStyle w:val="ListParagraph"/>
        <w:numPr>
          <w:ilvl w:val="1"/>
          <w:numId w:val="6"/>
        </w:numPr>
        <w:spacing w:after="0" w:line="480" w:lineRule="auto"/>
        <w:ind w:left="426" w:right="-1" w:hanging="426"/>
        <w:jc w:val="both"/>
        <w:rPr>
          <w:rFonts w:asciiTheme="majorBidi" w:hAnsiTheme="majorBidi" w:cstheme="majorBidi"/>
          <w:b/>
          <w:sz w:val="24"/>
          <w:szCs w:val="24"/>
        </w:rPr>
      </w:pPr>
      <w:r w:rsidRPr="00CA649B">
        <w:rPr>
          <w:rFonts w:asciiTheme="majorBidi" w:hAnsiTheme="majorBidi" w:cstheme="majorBidi"/>
          <w:b/>
          <w:sz w:val="24"/>
          <w:szCs w:val="24"/>
        </w:rPr>
        <w:t>Keterampilan Berbahasa</w:t>
      </w:r>
    </w:p>
    <w:p w:rsidR="005648E7" w:rsidRPr="00CA649B" w:rsidRDefault="005648E7" w:rsidP="005648E7">
      <w:pPr>
        <w:pStyle w:val="ListParagraph"/>
        <w:spacing w:line="480" w:lineRule="auto"/>
        <w:ind w:left="0" w:right="-1" w:firstLine="567"/>
        <w:jc w:val="both"/>
        <w:rPr>
          <w:rFonts w:asciiTheme="majorBidi" w:hAnsiTheme="majorBidi" w:cstheme="majorBidi"/>
          <w:sz w:val="24"/>
          <w:szCs w:val="24"/>
        </w:rPr>
      </w:pPr>
      <w:proofErr w:type="gramStart"/>
      <w:r w:rsidRPr="00CA649B">
        <w:rPr>
          <w:rFonts w:asciiTheme="majorBidi" w:hAnsiTheme="majorBidi" w:cstheme="majorBidi"/>
          <w:sz w:val="24"/>
          <w:szCs w:val="24"/>
        </w:rPr>
        <w:t>Dalam berkomunikasi kita menggunakan keterampilan berbahasa yang telah kita miliki.</w:t>
      </w:r>
      <w:proofErr w:type="gramEnd"/>
      <w:r w:rsidR="00F953DE">
        <w:rPr>
          <w:rFonts w:asciiTheme="majorBidi" w:hAnsiTheme="majorBidi" w:cstheme="majorBidi"/>
          <w:sz w:val="24"/>
          <w:szCs w:val="24"/>
          <w:lang w:val="id-ID"/>
        </w:rPr>
        <w:t xml:space="preserve"> </w:t>
      </w:r>
      <w:proofErr w:type="gramStart"/>
      <w:r w:rsidRPr="00CA649B">
        <w:rPr>
          <w:rFonts w:asciiTheme="majorBidi" w:hAnsiTheme="majorBidi" w:cstheme="majorBidi"/>
          <w:sz w:val="24"/>
          <w:szCs w:val="24"/>
        </w:rPr>
        <w:t>Seberapa pun tingkat atau kualitas keterampilan itu.</w:t>
      </w:r>
      <w:proofErr w:type="gramEnd"/>
      <w:r w:rsidRPr="00CA649B">
        <w:rPr>
          <w:rFonts w:asciiTheme="majorBidi" w:hAnsiTheme="majorBidi" w:cstheme="majorBidi"/>
          <w:sz w:val="24"/>
          <w:szCs w:val="24"/>
        </w:rPr>
        <w:t xml:space="preserve"> Keempat jenis keterampilan berbahasa dalam tabel </w:t>
      </w:r>
      <w:proofErr w:type="gramStart"/>
      <w:r w:rsidRPr="00CA649B">
        <w:rPr>
          <w:rFonts w:asciiTheme="majorBidi" w:hAnsiTheme="majorBidi" w:cstheme="majorBidi"/>
          <w:sz w:val="24"/>
          <w:szCs w:val="24"/>
        </w:rPr>
        <w:t>yaitu :</w:t>
      </w:r>
      <w:proofErr w:type="gramEnd"/>
    </w:p>
    <w:p w:rsidR="005648E7" w:rsidRPr="00CA649B" w:rsidRDefault="00FF2556" w:rsidP="005648E7">
      <w:pPr>
        <w:pStyle w:val="ListParagraph"/>
        <w:spacing w:line="480" w:lineRule="auto"/>
        <w:ind w:left="0" w:right="-1"/>
        <w:jc w:val="center"/>
        <w:rPr>
          <w:rFonts w:asciiTheme="majorBidi" w:hAnsiTheme="majorBidi" w:cstheme="majorBidi"/>
          <w:sz w:val="24"/>
          <w:szCs w:val="24"/>
        </w:rPr>
      </w:pPr>
      <w:r>
        <w:rPr>
          <w:rFonts w:asciiTheme="majorBidi" w:hAnsiTheme="majorBidi" w:cstheme="majorBidi"/>
          <w:sz w:val="24"/>
          <w:szCs w:val="24"/>
        </w:rPr>
        <w:t xml:space="preserve">Tabel </w:t>
      </w:r>
      <w:r>
        <w:rPr>
          <w:rFonts w:asciiTheme="majorBidi" w:hAnsiTheme="majorBidi" w:cstheme="majorBidi"/>
          <w:sz w:val="24"/>
          <w:szCs w:val="24"/>
          <w:lang w:val="id-ID"/>
        </w:rPr>
        <w:t>2</w:t>
      </w:r>
      <w:r w:rsidR="005648E7" w:rsidRPr="00CA649B">
        <w:rPr>
          <w:rFonts w:asciiTheme="majorBidi" w:hAnsiTheme="majorBidi" w:cstheme="majorBidi"/>
          <w:sz w:val="24"/>
          <w:szCs w:val="24"/>
        </w:rPr>
        <w:t>.1 Empat jenis Keterampilan Berbahasa</w:t>
      </w:r>
    </w:p>
    <w:tbl>
      <w:tblPr>
        <w:tblStyle w:val="TableGrid"/>
        <w:tblW w:w="0" w:type="auto"/>
        <w:tblInd w:w="1115" w:type="dxa"/>
        <w:tblBorders>
          <w:left w:val="none" w:sz="0" w:space="0" w:color="auto"/>
          <w:right w:val="none" w:sz="0" w:space="0" w:color="auto"/>
          <w:insideV w:val="none" w:sz="0" w:space="0" w:color="auto"/>
        </w:tblBorders>
        <w:tblLook w:val="04A0"/>
      </w:tblPr>
      <w:tblGrid>
        <w:gridCol w:w="2122"/>
        <w:gridCol w:w="2122"/>
        <w:gridCol w:w="2122"/>
      </w:tblGrid>
      <w:tr w:rsidR="005648E7" w:rsidRPr="00CA649B" w:rsidTr="00E65611">
        <w:tc>
          <w:tcPr>
            <w:tcW w:w="2122" w:type="dxa"/>
          </w:tcPr>
          <w:p w:rsidR="005648E7" w:rsidRPr="00CA649B" w:rsidRDefault="005648E7" w:rsidP="00E65611">
            <w:pPr>
              <w:pStyle w:val="ListParagraph"/>
              <w:tabs>
                <w:tab w:val="left" w:pos="3333"/>
              </w:tabs>
              <w:spacing w:line="360" w:lineRule="auto"/>
              <w:ind w:left="0" w:right="-1"/>
              <w:jc w:val="both"/>
              <w:rPr>
                <w:rFonts w:asciiTheme="majorBidi" w:hAnsiTheme="majorBidi" w:cstheme="majorBidi"/>
                <w:sz w:val="24"/>
                <w:szCs w:val="24"/>
              </w:rPr>
            </w:pP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b/>
                <w:sz w:val="24"/>
                <w:szCs w:val="24"/>
              </w:rPr>
            </w:pPr>
            <w:r w:rsidRPr="00CA649B">
              <w:rPr>
                <w:rFonts w:asciiTheme="majorBidi" w:hAnsiTheme="majorBidi" w:cstheme="majorBidi"/>
                <w:b/>
                <w:sz w:val="24"/>
                <w:szCs w:val="24"/>
              </w:rPr>
              <w:t>Lisan</w:t>
            </w: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b/>
                <w:sz w:val="24"/>
                <w:szCs w:val="24"/>
              </w:rPr>
            </w:pPr>
            <w:r w:rsidRPr="00CA649B">
              <w:rPr>
                <w:rFonts w:asciiTheme="majorBidi" w:hAnsiTheme="majorBidi" w:cstheme="majorBidi"/>
                <w:b/>
                <w:sz w:val="24"/>
                <w:szCs w:val="24"/>
              </w:rPr>
              <w:t>Tulisan</w:t>
            </w:r>
          </w:p>
        </w:tc>
      </w:tr>
      <w:tr w:rsidR="005648E7" w:rsidRPr="00CA649B" w:rsidTr="00E65611">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b/>
                <w:sz w:val="24"/>
                <w:szCs w:val="24"/>
              </w:rPr>
            </w:pPr>
            <w:r w:rsidRPr="00CA649B">
              <w:rPr>
                <w:rFonts w:asciiTheme="majorBidi" w:hAnsiTheme="majorBidi" w:cstheme="majorBidi"/>
                <w:b/>
                <w:sz w:val="24"/>
                <w:szCs w:val="24"/>
              </w:rPr>
              <w:t>Reseptif</w:t>
            </w: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sz w:val="24"/>
                <w:szCs w:val="24"/>
              </w:rPr>
            </w:pPr>
            <w:r w:rsidRPr="00CA649B">
              <w:rPr>
                <w:rFonts w:asciiTheme="majorBidi" w:hAnsiTheme="majorBidi" w:cstheme="majorBidi"/>
                <w:sz w:val="24"/>
                <w:szCs w:val="24"/>
              </w:rPr>
              <w:t>Menyimak</w:t>
            </w: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sz w:val="24"/>
                <w:szCs w:val="24"/>
              </w:rPr>
            </w:pPr>
            <w:r w:rsidRPr="00CA649B">
              <w:rPr>
                <w:rFonts w:asciiTheme="majorBidi" w:hAnsiTheme="majorBidi" w:cstheme="majorBidi"/>
                <w:sz w:val="24"/>
                <w:szCs w:val="24"/>
              </w:rPr>
              <w:t>Membaca</w:t>
            </w:r>
          </w:p>
        </w:tc>
      </w:tr>
      <w:tr w:rsidR="005648E7" w:rsidRPr="00CA649B" w:rsidTr="00E65611">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b/>
                <w:sz w:val="24"/>
                <w:szCs w:val="24"/>
              </w:rPr>
            </w:pPr>
            <w:r w:rsidRPr="00CA649B">
              <w:rPr>
                <w:rFonts w:asciiTheme="majorBidi" w:hAnsiTheme="majorBidi" w:cstheme="majorBidi"/>
                <w:b/>
                <w:sz w:val="24"/>
                <w:szCs w:val="24"/>
              </w:rPr>
              <w:t>Produktif</w:t>
            </w: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sz w:val="24"/>
                <w:szCs w:val="24"/>
              </w:rPr>
            </w:pPr>
            <w:r w:rsidRPr="00CA649B">
              <w:rPr>
                <w:rFonts w:asciiTheme="majorBidi" w:hAnsiTheme="majorBidi" w:cstheme="majorBidi"/>
                <w:sz w:val="24"/>
                <w:szCs w:val="24"/>
              </w:rPr>
              <w:t>Berbicara</w:t>
            </w:r>
          </w:p>
        </w:tc>
        <w:tc>
          <w:tcPr>
            <w:tcW w:w="2122" w:type="dxa"/>
          </w:tcPr>
          <w:p w:rsidR="005648E7" w:rsidRPr="00CA649B" w:rsidRDefault="005648E7" w:rsidP="00E65611">
            <w:pPr>
              <w:pStyle w:val="ListParagraph"/>
              <w:tabs>
                <w:tab w:val="left" w:pos="3333"/>
              </w:tabs>
              <w:spacing w:line="360" w:lineRule="auto"/>
              <w:ind w:left="0" w:right="-1"/>
              <w:jc w:val="center"/>
              <w:rPr>
                <w:rFonts w:asciiTheme="majorBidi" w:hAnsiTheme="majorBidi" w:cstheme="majorBidi"/>
                <w:sz w:val="24"/>
                <w:szCs w:val="24"/>
              </w:rPr>
            </w:pPr>
            <w:r w:rsidRPr="00CA649B">
              <w:rPr>
                <w:rFonts w:asciiTheme="majorBidi" w:hAnsiTheme="majorBidi" w:cstheme="majorBidi"/>
                <w:sz w:val="24"/>
                <w:szCs w:val="24"/>
              </w:rPr>
              <w:t>Menulis</w:t>
            </w:r>
          </w:p>
        </w:tc>
      </w:tr>
    </w:tbl>
    <w:p w:rsidR="005648E7" w:rsidRPr="00CA649B" w:rsidRDefault="00411379" w:rsidP="005648E7">
      <w:pPr>
        <w:spacing w:line="480" w:lineRule="auto"/>
        <w:ind w:right="-1"/>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5648E7" w:rsidRPr="00CA649B">
        <w:rPr>
          <w:rFonts w:asciiTheme="majorBidi" w:hAnsiTheme="majorBidi" w:cstheme="majorBidi"/>
          <w:sz w:val="24"/>
          <w:szCs w:val="24"/>
        </w:rPr>
        <w:t>Sumber :</w:t>
      </w:r>
      <w:proofErr w:type="gramEnd"/>
      <w:r w:rsidR="005648E7" w:rsidRPr="00CA649B">
        <w:rPr>
          <w:rFonts w:asciiTheme="majorBidi" w:hAnsiTheme="majorBidi" w:cstheme="majorBidi"/>
          <w:sz w:val="24"/>
          <w:szCs w:val="24"/>
        </w:rPr>
        <w:t xml:space="preserve"> Mulyati (2010:1-10)</w:t>
      </w:r>
    </w:p>
    <w:p w:rsidR="005648E7" w:rsidRPr="00CA649B" w:rsidRDefault="005648E7" w:rsidP="005648E7">
      <w:pPr>
        <w:spacing w:after="0" w:line="480" w:lineRule="auto"/>
        <w:ind w:right="-1" w:firstLine="567"/>
        <w:jc w:val="both"/>
        <w:rPr>
          <w:rFonts w:asciiTheme="majorBidi" w:hAnsiTheme="majorBidi" w:cstheme="majorBidi"/>
          <w:sz w:val="24"/>
          <w:szCs w:val="24"/>
        </w:rPr>
      </w:pPr>
      <w:r w:rsidRPr="00CA649B">
        <w:rPr>
          <w:rFonts w:asciiTheme="majorBidi" w:hAnsiTheme="majorBidi" w:cstheme="majorBidi"/>
          <w:sz w:val="24"/>
          <w:szCs w:val="24"/>
        </w:rPr>
        <w:t xml:space="preserve">Memperjelas pemaparan Mulyati, Solchan (2010) mengemukakan terdapat empat keterampilan berbahasa sebagai </w:t>
      </w:r>
      <w:proofErr w:type="gramStart"/>
      <w:r w:rsidRPr="00CA649B">
        <w:rPr>
          <w:rFonts w:asciiTheme="majorBidi" w:hAnsiTheme="majorBidi" w:cstheme="majorBidi"/>
          <w:sz w:val="24"/>
          <w:szCs w:val="24"/>
        </w:rPr>
        <w:t>berikut :</w:t>
      </w:r>
      <w:proofErr w:type="gramEnd"/>
    </w:p>
    <w:p w:rsidR="005648E7" w:rsidRPr="00CA649B" w:rsidRDefault="005648E7" w:rsidP="005648E7">
      <w:pPr>
        <w:pStyle w:val="ListParagraph"/>
        <w:numPr>
          <w:ilvl w:val="0"/>
          <w:numId w:val="23"/>
        </w:numPr>
        <w:spacing w:after="0" w:line="240" w:lineRule="auto"/>
        <w:ind w:left="567" w:right="-1" w:hanging="425"/>
        <w:jc w:val="both"/>
        <w:rPr>
          <w:rFonts w:asciiTheme="majorBidi" w:hAnsiTheme="majorBidi" w:cstheme="majorBidi"/>
          <w:sz w:val="24"/>
          <w:szCs w:val="24"/>
        </w:rPr>
      </w:pPr>
      <w:r w:rsidRPr="00CA649B">
        <w:rPr>
          <w:rFonts w:asciiTheme="majorBidi" w:hAnsiTheme="majorBidi" w:cstheme="majorBidi"/>
          <w:sz w:val="24"/>
          <w:szCs w:val="24"/>
        </w:rPr>
        <w:t>Keterampilan Mendengarkan atau Menyimak. Mendengarkan adalah keterampilan memahami dan menafsirkan pesan yang disampaikan secara lisan oleh orang lain. Mendengarkan adalah keterampilan yang bersifat reseptif</w:t>
      </w:r>
    </w:p>
    <w:p w:rsidR="005648E7" w:rsidRPr="00CA649B" w:rsidRDefault="005648E7" w:rsidP="005648E7">
      <w:pPr>
        <w:pStyle w:val="ListParagraph"/>
        <w:numPr>
          <w:ilvl w:val="0"/>
          <w:numId w:val="23"/>
        </w:numPr>
        <w:spacing w:line="240" w:lineRule="auto"/>
        <w:ind w:left="567" w:right="-1" w:hanging="425"/>
        <w:jc w:val="both"/>
        <w:rPr>
          <w:rFonts w:asciiTheme="majorBidi" w:hAnsiTheme="majorBidi" w:cstheme="majorBidi"/>
          <w:sz w:val="24"/>
          <w:szCs w:val="24"/>
        </w:rPr>
      </w:pPr>
      <w:r w:rsidRPr="00CA649B">
        <w:rPr>
          <w:rFonts w:asciiTheme="majorBidi" w:hAnsiTheme="majorBidi" w:cstheme="majorBidi"/>
          <w:sz w:val="24"/>
          <w:szCs w:val="24"/>
        </w:rPr>
        <w:t>Keterampilan Berbicara. Berbicara adalah keterampilan untuk menyampaikan pesan secara lisan kepada orang lain. Pesan disini adalah pikiran, perasaan, sikap, tanggapan, penilaian, dan sebagainya.</w:t>
      </w:r>
    </w:p>
    <w:p w:rsidR="005648E7" w:rsidRPr="00CA649B" w:rsidRDefault="005648E7" w:rsidP="005648E7">
      <w:pPr>
        <w:pStyle w:val="ListParagraph"/>
        <w:numPr>
          <w:ilvl w:val="0"/>
          <w:numId w:val="23"/>
        </w:numPr>
        <w:spacing w:line="240" w:lineRule="auto"/>
        <w:ind w:left="567" w:right="-1" w:hanging="425"/>
        <w:jc w:val="both"/>
        <w:rPr>
          <w:rFonts w:asciiTheme="majorBidi" w:hAnsiTheme="majorBidi" w:cstheme="majorBidi"/>
          <w:sz w:val="24"/>
          <w:szCs w:val="24"/>
        </w:rPr>
      </w:pPr>
      <w:r w:rsidRPr="00CA649B">
        <w:rPr>
          <w:rFonts w:asciiTheme="majorBidi" w:hAnsiTheme="majorBidi" w:cstheme="majorBidi"/>
          <w:sz w:val="24"/>
          <w:szCs w:val="24"/>
        </w:rPr>
        <w:t xml:space="preserve">Keterampilan Membaca. Membaca adalah keterampilan reseptif bahasa tulis yang berfungsi memahami dan menafsirkan pesan yang disampaikan secara tertulis oleh pihak lain. Keterampilan ini tidak hanya berkaitan dengan pemahaman simbol-simbol tertulis, tetapi juga memahami pesan atau makna yang disampaikan oleh penulis. </w:t>
      </w:r>
    </w:p>
    <w:p w:rsidR="005648E7" w:rsidRPr="00E65611" w:rsidRDefault="005648E7" w:rsidP="00E65611">
      <w:pPr>
        <w:pStyle w:val="ListParagraph"/>
        <w:numPr>
          <w:ilvl w:val="0"/>
          <w:numId w:val="23"/>
        </w:numPr>
        <w:spacing w:line="240" w:lineRule="auto"/>
        <w:ind w:left="567" w:right="-1" w:hanging="425"/>
        <w:jc w:val="both"/>
        <w:rPr>
          <w:rFonts w:asciiTheme="majorBidi" w:hAnsiTheme="majorBidi" w:cstheme="majorBidi"/>
          <w:sz w:val="24"/>
          <w:szCs w:val="24"/>
        </w:rPr>
      </w:pPr>
      <w:r w:rsidRPr="00CA649B">
        <w:rPr>
          <w:rFonts w:asciiTheme="majorBidi" w:hAnsiTheme="majorBidi" w:cstheme="majorBidi"/>
          <w:sz w:val="24"/>
          <w:szCs w:val="24"/>
        </w:rPr>
        <w:t xml:space="preserve">Keterampilan Menulis. Menulis adalah keterampilan produktif dengan menggunakan tulisan atau dapat dikatakan bahwa menulis adalah keterampilan menyampaikan pesan kepada pihak </w:t>
      </w:r>
      <w:proofErr w:type="gramStart"/>
      <w:r w:rsidRPr="00CA649B">
        <w:rPr>
          <w:rFonts w:asciiTheme="majorBidi" w:hAnsiTheme="majorBidi" w:cstheme="majorBidi"/>
          <w:sz w:val="24"/>
          <w:szCs w:val="24"/>
        </w:rPr>
        <w:t>lain</w:t>
      </w:r>
      <w:proofErr w:type="gramEnd"/>
      <w:r w:rsidRPr="00CA649B">
        <w:rPr>
          <w:rFonts w:asciiTheme="majorBidi" w:hAnsiTheme="majorBidi" w:cstheme="majorBidi"/>
          <w:sz w:val="24"/>
          <w:szCs w:val="24"/>
        </w:rPr>
        <w:t xml:space="preserve"> secara tertulis. Menulis bukanlah sekedar menyalin kata-kata dan kalimat-kalimat, melainkan juga mengembangkan dan menuangkan pikiran-pikiran dalam suatu struktur yang teratur.</w:t>
      </w:r>
    </w:p>
    <w:p w:rsidR="005648E7" w:rsidRPr="00CA649B" w:rsidRDefault="005648E7" w:rsidP="005648E7">
      <w:pPr>
        <w:pStyle w:val="ListParagraph"/>
        <w:numPr>
          <w:ilvl w:val="1"/>
          <w:numId w:val="6"/>
        </w:numPr>
        <w:spacing w:line="480" w:lineRule="auto"/>
        <w:ind w:left="360" w:right="-1"/>
        <w:jc w:val="both"/>
        <w:rPr>
          <w:rFonts w:asciiTheme="majorBidi" w:hAnsiTheme="majorBidi" w:cstheme="majorBidi"/>
          <w:b/>
          <w:sz w:val="24"/>
          <w:szCs w:val="24"/>
        </w:rPr>
      </w:pPr>
      <w:r w:rsidRPr="00CA649B">
        <w:rPr>
          <w:rFonts w:asciiTheme="majorBidi" w:hAnsiTheme="majorBidi" w:cstheme="majorBidi"/>
          <w:b/>
          <w:sz w:val="24"/>
          <w:szCs w:val="24"/>
        </w:rPr>
        <w:lastRenderedPageBreak/>
        <w:t>Membaca</w:t>
      </w:r>
    </w:p>
    <w:p w:rsidR="005648E7" w:rsidRPr="00CA649B" w:rsidRDefault="005648E7" w:rsidP="005648E7">
      <w:pPr>
        <w:pStyle w:val="ListParagraph"/>
        <w:numPr>
          <w:ilvl w:val="0"/>
          <w:numId w:val="27"/>
        </w:numPr>
        <w:spacing w:line="480" w:lineRule="auto"/>
        <w:ind w:left="426" w:right="51"/>
        <w:jc w:val="both"/>
        <w:rPr>
          <w:rFonts w:ascii="Times New Roman" w:hAnsi="Times New Roman" w:cs="Times New Roman"/>
          <w:sz w:val="24"/>
          <w:szCs w:val="24"/>
        </w:rPr>
      </w:pPr>
      <w:r w:rsidRPr="00CA649B">
        <w:rPr>
          <w:rFonts w:ascii="Times New Roman" w:hAnsi="Times New Roman" w:cs="Times New Roman"/>
          <w:sz w:val="24"/>
          <w:szCs w:val="24"/>
        </w:rPr>
        <w:t>Pengertian membaca</w:t>
      </w:r>
    </w:p>
    <w:p w:rsidR="005648E7" w:rsidRPr="00CA649B" w:rsidRDefault="005648E7" w:rsidP="005648E7">
      <w:pPr>
        <w:pStyle w:val="ListParagraph"/>
        <w:spacing w:line="480" w:lineRule="auto"/>
        <w:ind w:left="0" w:right="51"/>
        <w:jc w:val="both"/>
        <w:rPr>
          <w:rFonts w:ascii="Times New Roman" w:hAnsi="Times New Roman" w:cs="Times New Roman"/>
          <w:sz w:val="24"/>
          <w:szCs w:val="24"/>
        </w:rPr>
      </w:pPr>
      <w:r w:rsidRPr="00CA649B">
        <w:rPr>
          <w:rFonts w:ascii="Times New Roman" w:hAnsi="Times New Roman" w:cs="Times New Roman"/>
          <w:sz w:val="24"/>
          <w:szCs w:val="24"/>
        </w:rPr>
        <w:t xml:space="preserve">         Menurut kamus Besar </w:t>
      </w:r>
      <w:r w:rsidR="00F953DE">
        <w:rPr>
          <w:rFonts w:ascii="Times New Roman" w:hAnsi="Times New Roman" w:cs="Times New Roman"/>
          <w:sz w:val="24"/>
          <w:szCs w:val="24"/>
        </w:rPr>
        <w:t>Bahasa Indonesia (Ninik, 2013:</w:t>
      </w:r>
      <w:r w:rsidRPr="00CA649B">
        <w:rPr>
          <w:rFonts w:ascii="Times New Roman" w:hAnsi="Times New Roman" w:cs="Times New Roman"/>
          <w:sz w:val="24"/>
          <w:szCs w:val="24"/>
        </w:rPr>
        <w:t xml:space="preserve">177) membaca berasal dari kata baca yang berarti melihat serta memahami isi dari yang tertulis (dengan melisankan atau hanya dalam hati), mengeja atau melafalkan </w:t>
      </w:r>
      <w:proofErr w:type="gramStart"/>
      <w:r w:rsidRPr="00CA649B">
        <w:rPr>
          <w:rFonts w:ascii="Times New Roman" w:hAnsi="Times New Roman" w:cs="Times New Roman"/>
          <w:sz w:val="24"/>
          <w:szCs w:val="24"/>
        </w:rPr>
        <w:t>apa</w:t>
      </w:r>
      <w:proofErr w:type="gramEnd"/>
      <w:r w:rsidRPr="00CA649B">
        <w:rPr>
          <w:rFonts w:ascii="Times New Roman" w:hAnsi="Times New Roman" w:cs="Times New Roman"/>
          <w:sz w:val="24"/>
          <w:szCs w:val="24"/>
        </w:rPr>
        <w:t xml:space="preserve"> yang </w:t>
      </w:r>
      <w:r w:rsidR="0064528D">
        <w:rPr>
          <w:rFonts w:ascii="Times New Roman" w:hAnsi="Times New Roman" w:cs="Times New Roman"/>
          <w:sz w:val="24"/>
          <w:szCs w:val="24"/>
        </w:rPr>
        <w:t>ditulis. Menurut Tarigan (2013:</w:t>
      </w:r>
      <w:r w:rsidRPr="00CA649B">
        <w:rPr>
          <w:rFonts w:ascii="Times New Roman" w:hAnsi="Times New Roman" w:cs="Times New Roman"/>
          <w:sz w:val="24"/>
          <w:szCs w:val="24"/>
        </w:rPr>
        <w:t>7) “membaca merupakan salah satu ruang lingkup dari pembelajaran Bahasa Indonesia di SD yang harus dikuasai oleh peserta did</w:t>
      </w:r>
      <w:r w:rsidR="0064528D">
        <w:rPr>
          <w:rFonts w:ascii="Times New Roman" w:hAnsi="Times New Roman" w:cs="Times New Roman"/>
          <w:sz w:val="24"/>
          <w:szCs w:val="24"/>
        </w:rPr>
        <w:t xml:space="preserve">ik. </w:t>
      </w:r>
      <w:proofErr w:type="gramStart"/>
      <w:r w:rsidR="0064528D">
        <w:rPr>
          <w:rFonts w:ascii="Times New Roman" w:hAnsi="Times New Roman" w:cs="Times New Roman"/>
          <w:sz w:val="24"/>
          <w:szCs w:val="24"/>
        </w:rPr>
        <w:t>Sementara itu Dalman (2014:</w:t>
      </w:r>
      <w:r w:rsidRPr="00CA649B">
        <w:rPr>
          <w:rFonts w:ascii="Times New Roman" w:hAnsi="Times New Roman" w:cs="Times New Roman"/>
          <w:sz w:val="24"/>
          <w:szCs w:val="24"/>
        </w:rPr>
        <w:t>5) berpendapat bahwa “membaca adalah suatu kegiatan yang berupaya untuk menemukan berbagai informasi yang terdapat dalam tulisan”.</w:t>
      </w:r>
      <w:proofErr w:type="gramEnd"/>
    </w:p>
    <w:p w:rsidR="005648E7" w:rsidRPr="00CA649B" w:rsidRDefault="005648E7" w:rsidP="006A608E">
      <w:pPr>
        <w:pStyle w:val="ListParagraph"/>
        <w:spacing w:line="480" w:lineRule="auto"/>
        <w:ind w:left="0" w:right="51" w:firstLine="567"/>
        <w:jc w:val="both"/>
        <w:rPr>
          <w:rFonts w:ascii="Times New Roman" w:hAnsi="Times New Roman" w:cs="Times New Roman"/>
          <w:sz w:val="24"/>
          <w:szCs w:val="24"/>
        </w:rPr>
      </w:pPr>
      <w:proofErr w:type="gramStart"/>
      <w:r w:rsidRPr="00CA649B">
        <w:rPr>
          <w:rFonts w:ascii="Times New Roman" w:hAnsi="Times New Roman" w:cs="Times New Roman"/>
          <w:sz w:val="24"/>
          <w:szCs w:val="24"/>
        </w:rPr>
        <w:t>Berdasarkan dari beberapa pendapat tersebut dapat di simpulkan bahwa membaca adalah suatu kegiatan yang dilakukan untuk memperoleh informasi dari sebuah tulisan.</w:t>
      </w:r>
      <w:proofErr w:type="gramEnd"/>
    </w:p>
    <w:p w:rsidR="005648E7" w:rsidRPr="00CA649B" w:rsidRDefault="005648E7" w:rsidP="005648E7">
      <w:pPr>
        <w:pStyle w:val="ListParagraph"/>
        <w:numPr>
          <w:ilvl w:val="0"/>
          <w:numId w:val="27"/>
        </w:numPr>
        <w:spacing w:after="0" w:line="480" w:lineRule="auto"/>
        <w:ind w:left="426" w:right="51"/>
        <w:jc w:val="both"/>
        <w:rPr>
          <w:rFonts w:ascii="Times New Roman" w:hAnsi="Times New Roman" w:cs="Times New Roman"/>
          <w:sz w:val="24"/>
          <w:szCs w:val="24"/>
        </w:rPr>
      </w:pPr>
      <w:r w:rsidRPr="00CA649B">
        <w:rPr>
          <w:rFonts w:ascii="Times New Roman" w:hAnsi="Times New Roman" w:cs="Times New Roman"/>
          <w:sz w:val="24"/>
          <w:szCs w:val="24"/>
        </w:rPr>
        <w:t>Tujuan membaca</w:t>
      </w:r>
    </w:p>
    <w:p w:rsidR="005648E7" w:rsidRPr="00E65611" w:rsidRDefault="005648E7" w:rsidP="00E65611">
      <w:pPr>
        <w:spacing w:after="0" w:line="480" w:lineRule="auto"/>
        <w:ind w:right="-91" w:firstLine="630"/>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Membaca hendaknya mempunyai tujuan, karena seseorang yang membaca dengan suatu tujuan cenderung lebih memahami dibandin</w:t>
      </w:r>
      <w:r w:rsidR="009C4D8A">
        <w:rPr>
          <w:rFonts w:ascii="Times New Roman" w:hAnsi="Times New Roman" w:cs="Times New Roman"/>
          <w:sz w:val="24"/>
          <w:szCs w:val="24"/>
          <w:lang w:val="id-ID"/>
        </w:rPr>
        <w:t>g</w:t>
      </w:r>
      <w:r w:rsidRPr="00CA649B">
        <w:rPr>
          <w:rFonts w:ascii="Times New Roman" w:hAnsi="Times New Roman" w:cs="Times New Roman"/>
          <w:sz w:val="24"/>
          <w:szCs w:val="24"/>
        </w:rPr>
        <w:t>kan dengan orang yang tidak mempunyai tujuan.</w:t>
      </w:r>
      <w:proofErr w:type="gramEnd"/>
      <w:r w:rsidR="0064528D">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Dalam kegiatan membaca di kelas, guru seharusnya menyusun tujuan membaca dengan menjadi tujuan khusus yang sesuai atau dengan membantu mereka menyusun tujuan membaca itu sendiri.</w:t>
      </w:r>
      <w:proofErr w:type="gramEnd"/>
      <w:r w:rsidR="0064528D">
        <w:rPr>
          <w:rFonts w:ascii="Times New Roman" w:hAnsi="Times New Roman" w:cs="Times New Roman"/>
          <w:sz w:val="24"/>
          <w:szCs w:val="24"/>
          <w:lang w:val="id-ID"/>
        </w:rPr>
        <w:t xml:space="preserve"> </w:t>
      </w:r>
      <w:proofErr w:type="gramStart"/>
      <w:r w:rsidR="0064528D">
        <w:rPr>
          <w:rFonts w:ascii="Times New Roman" w:hAnsi="Times New Roman" w:cs="Times New Roman"/>
          <w:sz w:val="24"/>
          <w:szCs w:val="24"/>
        </w:rPr>
        <w:t>Tarigan (2013:</w:t>
      </w:r>
      <w:r w:rsidRPr="00CA649B">
        <w:rPr>
          <w:rFonts w:ascii="Times New Roman" w:hAnsi="Times New Roman" w:cs="Times New Roman"/>
          <w:sz w:val="24"/>
          <w:szCs w:val="24"/>
        </w:rPr>
        <w:t>9) menyatakan bahwa “tujuan utama membaca adalah untuk mencari serta memperoleh informasi, mencakup isi, memahami makna bacaan”</w:t>
      </w:r>
      <w:r>
        <w:rPr>
          <w:rFonts w:ascii="Times New Roman" w:hAnsi="Times New Roman" w:cs="Times New Roman"/>
          <w:sz w:val="24"/>
          <w:szCs w:val="24"/>
        </w:rPr>
        <w:t>.</w:t>
      </w:r>
      <w:proofErr w:type="gramEnd"/>
    </w:p>
    <w:p w:rsidR="00255AE4" w:rsidRDefault="00255AE4" w:rsidP="005648E7">
      <w:pPr>
        <w:spacing w:after="0" w:line="480" w:lineRule="auto"/>
        <w:ind w:right="-91" w:firstLine="630"/>
        <w:jc w:val="both"/>
        <w:rPr>
          <w:rFonts w:ascii="Times New Roman" w:hAnsi="Times New Roman" w:cs="Times New Roman"/>
          <w:sz w:val="24"/>
          <w:szCs w:val="24"/>
          <w:lang w:val="id-ID"/>
        </w:rPr>
      </w:pPr>
    </w:p>
    <w:p w:rsidR="005648E7" w:rsidRPr="00CA649B" w:rsidRDefault="005648E7" w:rsidP="005648E7">
      <w:pPr>
        <w:spacing w:after="0" w:line="480" w:lineRule="auto"/>
        <w:ind w:right="-91" w:firstLine="630"/>
        <w:jc w:val="both"/>
        <w:rPr>
          <w:rFonts w:ascii="Times New Roman" w:hAnsi="Times New Roman" w:cs="Times New Roman"/>
          <w:sz w:val="24"/>
          <w:szCs w:val="24"/>
        </w:rPr>
      </w:pPr>
      <w:r w:rsidRPr="00CA649B">
        <w:rPr>
          <w:rFonts w:ascii="Times New Roman" w:hAnsi="Times New Roman" w:cs="Times New Roman"/>
          <w:sz w:val="24"/>
          <w:szCs w:val="24"/>
        </w:rPr>
        <w:lastRenderedPageBreak/>
        <w:t>Anderos (Dalman, 2014</w:t>
      </w:r>
      <w:r w:rsidR="0064528D">
        <w:rPr>
          <w:rFonts w:ascii="Times New Roman" w:hAnsi="Times New Roman" w:cs="Times New Roman"/>
          <w:sz w:val="24"/>
          <w:szCs w:val="24"/>
        </w:rPr>
        <w:t>:</w:t>
      </w:r>
      <w:r w:rsidRPr="00CA649B">
        <w:rPr>
          <w:rFonts w:ascii="Times New Roman" w:hAnsi="Times New Roman" w:cs="Times New Roman"/>
          <w:sz w:val="24"/>
          <w:szCs w:val="24"/>
        </w:rPr>
        <w:t>11) menyatakan bahwa ada tujuh macam tujuan dari kegiatan membaca, yaitu:</w:t>
      </w:r>
    </w:p>
    <w:p w:rsidR="005648E7" w:rsidRPr="00CA649B" w:rsidRDefault="005648E7" w:rsidP="005648E7">
      <w:pPr>
        <w:pStyle w:val="ListParagraph"/>
        <w:numPr>
          <w:ilvl w:val="3"/>
          <w:numId w:val="30"/>
        </w:numPr>
        <w:spacing w:after="0" w:line="240" w:lineRule="auto"/>
        <w:ind w:left="1134" w:right="618"/>
        <w:jc w:val="both"/>
        <w:rPr>
          <w:rFonts w:ascii="Times New Roman" w:hAnsi="Times New Roman" w:cs="Times New Roman"/>
          <w:sz w:val="24"/>
          <w:szCs w:val="24"/>
        </w:rPr>
      </w:pPr>
      <w:r w:rsidRPr="00CA649B">
        <w:rPr>
          <w:rFonts w:ascii="Times New Roman" w:hAnsi="Times New Roman" w:cs="Times New Roman"/>
          <w:i/>
          <w:sz w:val="24"/>
          <w:szCs w:val="24"/>
        </w:rPr>
        <w:t xml:space="preserve"> Reading for details or fact</w:t>
      </w:r>
      <w:r w:rsidRPr="00CA649B">
        <w:rPr>
          <w:rFonts w:ascii="Times New Roman" w:hAnsi="Times New Roman" w:cs="Times New Roman"/>
          <w:sz w:val="24"/>
          <w:szCs w:val="24"/>
        </w:rPr>
        <w:t xml:space="preserve"> (membaca untuk memperoleh </w:t>
      </w:r>
      <w:proofErr w:type="gramStart"/>
      <w:r w:rsidRPr="00CA649B">
        <w:rPr>
          <w:rFonts w:ascii="Times New Roman" w:hAnsi="Times New Roman" w:cs="Times New Roman"/>
          <w:sz w:val="24"/>
          <w:szCs w:val="24"/>
        </w:rPr>
        <w:t>fakta  dan</w:t>
      </w:r>
      <w:proofErr w:type="gramEnd"/>
      <w:r w:rsidRPr="00CA649B">
        <w:rPr>
          <w:rFonts w:ascii="Times New Roman" w:hAnsi="Times New Roman" w:cs="Times New Roman"/>
          <w:sz w:val="24"/>
          <w:szCs w:val="24"/>
        </w:rPr>
        <w:t xml:space="preserve"> perincian). </w:t>
      </w:r>
    </w:p>
    <w:p w:rsidR="005648E7" w:rsidRPr="00CA649B" w:rsidRDefault="005648E7" w:rsidP="005648E7">
      <w:pPr>
        <w:pStyle w:val="ListParagraph"/>
        <w:numPr>
          <w:ilvl w:val="3"/>
          <w:numId w:val="30"/>
        </w:numPr>
        <w:spacing w:line="240" w:lineRule="auto"/>
        <w:ind w:left="1134" w:right="618"/>
        <w:jc w:val="both"/>
        <w:rPr>
          <w:rFonts w:ascii="Times New Roman" w:hAnsi="Times New Roman" w:cs="Times New Roman"/>
          <w:sz w:val="24"/>
          <w:szCs w:val="24"/>
        </w:rPr>
      </w:pPr>
      <w:r w:rsidRPr="00CA649B">
        <w:rPr>
          <w:rFonts w:ascii="Times New Roman" w:hAnsi="Times New Roman" w:cs="Times New Roman"/>
          <w:i/>
          <w:sz w:val="24"/>
          <w:szCs w:val="24"/>
        </w:rPr>
        <w:t xml:space="preserve">Reading for main ideas </w:t>
      </w:r>
      <w:r w:rsidRPr="00CA649B">
        <w:rPr>
          <w:rFonts w:ascii="Times New Roman" w:hAnsi="Times New Roman" w:cs="Times New Roman"/>
          <w:sz w:val="24"/>
          <w:szCs w:val="24"/>
        </w:rPr>
        <w:t>(membaca untuk memperoleh ide-ide utama).</w:t>
      </w:r>
    </w:p>
    <w:p w:rsidR="005648E7" w:rsidRPr="00CA649B" w:rsidRDefault="005648E7" w:rsidP="005648E7">
      <w:pPr>
        <w:pStyle w:val="ListParagraph"/>
        <w:numPr>
          <w:ilvl w:val="3"/>
          <w:numId w:val="30"/>
        </w:numPr>
        <w:spacing w:line="240" w:lineRule="auto"/>
        <w:ind w:left="1134" w:right="618"/>
        <w:jc w:val="both"/>
        <w:rPr>
          <w:rFonts w:ascii="Times New Roman" w:hAnsi="Times New Roman" w:cs="Times New Roman"/>
          <w:sz w:val="24"/>
          <w:szCs w:val="24"/>
        </w:rPr>
      </w:pPr>
      <w:r w:rsidRPr="00CA649B">
        <w:rPr>
          <w:rFonts w:ascii="Times New Roman" w:hAnsi="Times New Roman" w:cs="Times New Roman"/>
          <w:i/>
          <w:sz w:val="24"/>
          <w:szCs w:val="24"/>
        </w:rPr>
        <w:t xml:space="preserve">Reading for sequence of organization </w:t>
      </w:r>
      <w:r w:rsidRPr="00CA649B">
        <w:rPr>
          <w:rFonts w:ascii="Times New Roman" w:hAnsi="Times New Roman" w:cs="Times New Roman"/>
          <w:sz w:val="24"/>
          <w:szCs w:val="24"/>
        </w:rPr>
        <w:t>(membaca untuk mengetahui urutan/susunan struktur karangan).</w:t>
      </w:r>
    </w:p>
    <w:p w:rsidR="005648E7" w:rsidRPr="00CA649B" w:rsidRDefault="005648E7" w:rsidP="005648E7">
      <w:pPr>
        <w:pStyle w:val="ListParagraph"/>
        <w:numPr>
          <w:ilvl w:val="3"/>
          <w:numId w:val="30"/>
        </w:numPr>
        <w:spacing w:line="240" w:lineRule="auto"/>
        <w:ind w:left="1134" w:right="618"/>
        <w:jc w:val="both"/>
        <w:rPr>
          <w:rFonts w:ascii="Times New Roman" w:hAnsi="Times New Roman" w:cs="Times New Roman"/>
          <w:i/>
          <w:sz w:val="24"/>
          <w:szCs w:val="24"/>
        </w:rPr>
      </w:pPr>
      <w:r w:rsidRPr="00CA649B">
        <w:rPr>
          <w:rFonts w:ascii="Times New Roman" w:hAnsi="Times New Roman" w:cs="Times New Roman"/>
          <w:i/>
          <w:sz w:val="24"/>
          <w:szCs w:val="24"/>
        </w:rPr>
        <w:t xml:space="preserve">Reading for </w:t>
      </w:r>
      <w:proofErr w:type="gramStart"/>
      <w:r w:rsidRPr="00CA649B">
        <w:rPr>
          <w:rFonts w:ascii="Times New Roman" w:hAnsi="Times New Roman" w:cs="Times New Roman"/>
          <w:i/>
          <w:sz w:val="24"/>
          <w:szCs w:val="24"/>
        </w:rPr>
        <w:t>inference</w:t>
      </w:r>
      <w:r w:rsidRPr="00CA649B">
        <w:rPr>
          <w:rFonts w:ascii="Times New Roman" w:hAnsi="Times New Roman" w:cs="Times New Roman"/>
          <w:sz w:val="24"/>
          <w:szCs w:val="24"/>
        </w:rPr>
        <w:t>(</w:t>
      </w:r>
      <w:proofErr w:type="gramEnd"/>
      <w:r w:rsidRPr="00CA649B">
        <w:rPr>
          <w:rFonts w:ascii="Times New Roman" w:hAnsi="Times New Roman" w:cs="Times New Roman"/>
          <w:sz w:val="24"/>
          <w:szCs w:val="24"/>
        </w:rPr>
        <w:t>membaca untuk menyimpulkan).</w:t>
      </w:r>
    </w:p>
    <w:p w:rsidR="005648E7" w:rsidRPr="00CA649B" w:rsidRDefault="005648E7" w:rsidP="005648E7">
      <w:pPr>
        <w:pStyle w:val="ListParagraph"/>
        <w:numPr>
          <w:ilvl w:val="3"/>
          <w:numId w:val="30"/>
        </w:numPr>
        <w:spacing w:line="240" w:lineRule="auto"/>
        <w:ind w:left="1134" w:right="618"/>
        <w:jc w:val="both"/>
        <w:rPr>
          <w:rFonts w:ascii="Times New Roman" w:hAnsi="Times New Roman" w:cs="Times New Roman"/>
          <w:i/>
          <w:sz w:val="24"/>
          <w:szCs w:val="24"/>
        </w:rPr>
      </w:pPr>
      <w:r w:rsidRPr="00CA649B">
        <w:rPr>
          <w:rFonts w:ascii="Times New Roman" w:hAnsi="Times New Roman" w:cs="Times New Roman"/>
          <w:i/>
          <w:sz w:val="24"/>
          <w:szCs w:val="24"/>
        </w:rPr>
        <w:t xml:space="preserve">Reading to classify </w:t>
      </w:r>
      <w:r w:rsidRPr="00CA649B">
        <w:rPr>
          <w:rFonts w:ascii="Times New Roman" w:hAnsi="Times New Roman" w:cs="Times New Roman"/>
          <w:sz w:val="24"/>
          <w:szCs w:val="24"/>
        </w:rPr>
        <w:t>(membaca untuk mengelompokkan/mengklasifikasi).</w:t>
      </w:r>
    </w:p>
    <w:p w:rsidR="005648E7" w:rsidRPr="00CA649B" w:rsidRDefault="005648E7" w:rsidP="005648E7">
      <w:pPr>
        <w:pStyle w:val="ListParagraph"/>
        <w:numPr>
          <w:ilvl w:val="3"/>
          <w:numId w:val="30"/>
        </w:numPr>
        <w:spacing w:line="240" w:lineRule="auto"/>
        <w:ind w:left="1134" w:right="618"/>
        <w:jc w:val="both"/>
        <w:rPr>
          <w:rFonts w:ascii="Times New Roman" w:hAnsi="Times New Roman" w:cs="Times New Roman"/>
          <w:i/>
          <w:sz w:val="24"/>
          <w:szCs w:val="24"/>
        </w:rPr>
      </w:pPr>
      <w:r w:rsidRPr="00CA649B">
        <w:rPr>
          <w:rFonts w:ascii="Times New Roman" w:hAnsi="Times New Roman" w:cs="Times New Roman"/>
          <w:i/>
          <w:sz w:val="24"/>
          <w:szCs w:val="24"/>
        </w:rPr>
        <w:t xml:space="preserve">Reading to evaluate </w:t>
      </w:r>
      <w:r w:rsidRPr="00CA649B">
        <w:rPr>
          <w:rFonts w:ascii="Times New Roman" w:hAnsi="Times New Roman" w:cs="Times New Roman"/>
          <w:sz w:val="24"/>
          <w:szCs w:val="24"/>
        </w:rPr>
        <w:t>(membaca untuk menilai, mengevaluasi).</w:t>
      </w:r>
    </w:p>
    <w:p w:rsidR="005648E7" w:rsidRPr="00CA649B" w:rsidRDefault="005648E7" w:rsidP="005648E7">
      <w:pPr>
        <w:pStyle w:val="ListParagraph"/>
        <w:numPr>
          <w:ilvl w:val="3"/>
          <w:numId w:val="30"/>
        </w:numPr>
        <w:spacing w:after="0" w:line="240" w:lineRule="auto"/>
        <w:ind w:left="1134" w:right="618"/>
        <w:jc w:val="both"/>
        <w:rPr>
          <w:rFonts w:ascii="Times New Roman" w:hAnsi="Times New Roman" w:cs="Times New Roman"/>
          <w:i/>
          <w:sz w:val="24"/>
          <w:szCs w:val="24"/>
        </w:rPr>
      </w:pPr>
      <w:r w:rsidRPr="00CA649B">
        <w:rPr>
          <w:rFonts w:ascii="Times New Roman" w:hAnsi="Times New Roman" w:cs="Times New Roman"/>
          <w:i/>
          <w:sz w:val="24"/>
          <w:szCs w:val="24"/>
        </w:rPr>
        <w:t xml:space="preserve">Reading to compare or contrast </w:t>
      </w:r>
      <w:r w:rsidRPr="00CA649B">
        <w:rPr>
          <w:rFonts w:ascii="Times New Roman" w:hAnsi="Times New Roman" w:cs="Times New Roman"/>
          <w:sz w:val="24"/>
          <w:szCs w:val="24"/>
        </w:rPr>
        <w:t>(membaca untuk memperbandingkan/mempertentangkan).</w:t>
      </w:r>
    </w:p>
    <w:p w:rsidR="005648E7" w:rsidRPr="00CA649B" w:rsidRDefault="005648E7" w:rsidP="005648E7">
      <w:pPr>
        <w:pStyle w:val="ListParagraph"/>
        <w:spacing w:after="0" w:line="240" w:lineRule="auto"/>
        <w:ind w:left="1134" w:right="618"/>
        <w:jc w:val="both"/>
        <w:rPr>
          <w:rFonts w:ascii="Times New Roman" w:hAnsi="Times New Roman" w:cs="Times New Roman"/>
          <w:i/>
          <w:sz w:val="24"/>
          <w:szCs w:val="24"/>
        </w:rPr>
      </w:pPr>
    </w:p>
    <w:p w:rsidR="005648E7" w:rsidRDefault="005648E7" w:rsidP="005648E7">
      <w:pPr>
        <w:spacing w:after="0" w:line="480" w:lineRule="auto"/>
        <w:ind w:right="618"/>
        <w:jc w:val="both"/>
        <w:rPr>
          <w:rFonts w:ascii="Times New Roman" w:hAnsi="Times New Roman" w:cs="Times New Roman"/>
          <w:sz w:val="24"/>
          <w:szCs w:val="24"/>
        </w:rPr>
      </w:pPr>
      <w:r>
        <w:rPr>
          <w:rFonts w:ascii="Times New Roman" w:hAnsi="Times New Roman" w:cs="Times New Roman"/>
          <w:sz w:val="24"/>
          <w:szCs w:val="24"/>
        </w:rPr>
        <w:t>3). Tahapan-tahapan Membaca</w:t>
      </w:r>
    </w:p>
    <w:p w:rsidR="005648E7" w:rsidRDefault="005648E7" w:rsidP="005648E7">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Kegiatan membaca meliputi 3 keterampilan dasar </w:t>
      </w:r>
      <w:proofErr w:type="gramStart"/>
      <w:r>
        <w:rPr>
          <w:rFonts w:ascii="Times New Roman" w:hAnsi="Times New Roman" w:cs="Times New Roman"/>
          <w:sz w:val="24"/>
          <w:szCs w:val="24"/>
        </w:rPr>
        <w:t>yaitu :</w:t>
      </w:r>
      <w:proofErr w:type="gramEnd"/>
      <w:r>
        <w:rPr>
          <w:rFonts w:ascii="Times New Roman" w:hAnsi="Times New Roman" w:cs="Times New Roman"/>
          <w:i/>
          <w:sz w:val="24"/>
          <w:szCs w:val="24"/>
        </w:rPr>
        <w:t xml:space="preserve"> recording, decoding </w:t>
      </w:r>
      <w:r w:rsidRPr="00E65611">
        <w:rPr>
          <w:rFonts w:ascii="Times New Roman" w:hAnsi="Times New Roman" w:cs="Times New Roman"/>
          <w:sz w:val="24"/>
          <w:szCs w:val="24"/>
        </w:rPr>
        <w:t>dan</w:t>
      </w:r>
      <w:r>
        <w:rPr>
          <w:rFonts w:ascii="Times New Roman" w:hAnsi="Times New Roman" w:cs="Times New Roman"/>
          <w:i/>
          <w:sz w:val="24"/>
          <w:szCs w:val="24"/>
        </w:rPr>
        <w:t xml:space="preserve"> meanin. </w:t>
      </w:r>
      <w:proofErr w:type="gramStart"/>
      <w:r>
        <w:rPr>
          <w:rFonts w:ascii="Times New Roman" w:hAnsi="Times New Roman" w:cs="Times New Roman"/>
          <w:i/>
          <w:sz w:val="24"/>
          <w:szCs w:val="24"/>
        </w:rPr>
        <w:t xml:space="preserve">Recording </w:t>
      </w:r>
      <w:r>
        <w:rPr>
          <w:rFonts w:ascii="Times New Roman" w:hAnsi="Times New Roman" w:cs="Times New Roman"/>
          <w:sz w:val="24"/>
          <w:szCs w:val="24"/>
        </w:rPr>
        <w:t>merujuk pada kata-kata dan kalimat kemudian mengsosiasikannya dengan bunyi-bunyinya sesuai dengan sistem tulisan yang digunakan.</w:t>
      </w:r>
      <w:proofErr w:type="gramEnd"/>
      <w:r>
        <w:rPr>
          <w:rFonts w:ascii="Times New Roman" w:hAnsi="Times New Roman" w:cs="Times New Roman"/>
          <w:sz w:val="24"/>
          <w:szCs w:val="24"/>
        </w:rPr>
        <w:t xml:space="preserve"> Proses </w:t>
      </w:r>
      <w:r>
        <w:rPr>
          <w:rFonts w:ascii="Times New Roman" w:hAnsi="Times New Roman" w:cs="Times New Roman"/>
          <w:i/>
          <w:sz w:val="24"/>
          <w:szCs w:val="24"/>
        </w:rPr>
        <w:t>decoding</w:t>
      </w:r>
      <w:r>
        <w:rPr>
          <w:rFonts w:ascii="Times New Roman" w:hAnsi="Times New Roman" w:cs="Times New Roman"/>
          <w:sz w:val="24"/>
          <w:szCs w:val="24"/>
        </w:rPr>
        <w:t xml:space="preserve"> merujuk pada proses penerjemahan rangkaian grafis ke dalam kata-kata. Sedangkan </w:t>
      </w:r>
      <w:r>
        <w:rPr>
          <w:rFonts w:ascii="Times New Roman" w:hAnsi="Times New Roman" w:cs="Times New Roman"/>
          <w:i/>
          <w:sz w:val="24"/>
          <w:szCs w:val="24"/>
        </w:rPr>
        <w:t>meaning</w:t>
      </w:r>
      <w:r>
        <w:rPr>
          <w:rFonts w:ascii="Times New Roman" w:hAnsi="Times New Roman" w:cs="Times New Roman"/>
          <w:sz w:val="24"/>
          <w:szCs w:val="24"/>
        </w:rPr>
        <w:t xml:space="preserve"> merupakan proses memahami makna yang berlangsung dari tingkat pemahaman interpretatif, kreatif dan evaluatif. </w:t>
      </w:r>
    </w:p>
    <w:p w:rsidR="005648E7" w:rsidRDefault="005648E7" w:rsidP="005648E7">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Pendapat lain dinyatakan oleh Combs, 1996 (Rofi’uddin dan Zuhdi, 2013) yang membagi kegiatan membaca dibagi menjadi tiga tahap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a) tahap</w:t>
      </w:r>
      <w:r w:rsidR="0064528D">
        <w:rPr>
          <w:rFonts w:ascii="Times New Roman" w:hAnsi="Times New Roman" w:cs="Times New Roman"/>
          <w:sz w:val="24"/>
          <w:szCs w:val="24"/>
          <w:lang w:val="id-ID"/>
        </w:rPr>
        <w:t xml:space="preserve"> </w:t>
      </w:r>
      <w:r>
        <w:rPr>
          <w:rFonts w:ascii="Times New Roman" w:hAnsi="Times New Roman" w:cs="Times New Roman"/>
          <w:sz w:val="24"/>
          <w:szCs w:val="24"/>
        </w:rPr>
        <w:t>persiapan, b) tahap perkembangan, c) tahap transisi.</w:t>
      </w:r>
    </w:p>
    <w:p w:rsidR="005648E7" w:rsidRDefault="005648E7" w:rsidP="005648E7">
      <w:pPr>
        <w:pStyle w:val="ListParagraph"/>
        <w:numPr>
          <w:ilvl w:val="2"/>
          <w:numId w:val="2"/>
        </w:numPr>
        <w:spacing w:after="0" w:line="480" w:lineRule="auto"/>
        <w:ind w:left="360" w:right="618"/>
        <w:jc w:val="both"/>
        <w:rPr>
          <w:rFonts w:ascii="Times New Roman" w:hAnsi="Times New Roman" w:cs="Times New Roman"/>
          <w:sz w:val="24"/>
          <w:szCs w:val="24"/>
        </w:rPr>
      </w:pPr>
      <w:r w:rsidRPr="0020383D">
        <w:rPr>
          <w:rFonts w:ascii="Times New Roman" w:hAnsi="Times New Roman" w:cs="Times New Roman"/>
          <w:sz w:val="24"/>
          <w:szCs w:val="24"/>
        </w:rPr>
        <w:t>Tahap persiapan</w:t>
      </w:r>
    </w:p>
    <w:p w:rsidR="005648E7" w:rsidRDefault="005648E7" w:rsidP="00E65611">
      <w:pPr>
        <w:tabs>
          <w:tab w:val="left" w:pos="7920"/>
        </w:tabs>
        <w:spacing w:after="0" w:line="480" w:lineRule="auto"/>
        <w:ind w:right="18"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tahap persiapan, anak mulai menyadari tentang fungsi barang cetak, konsep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barang cetak, konsep tentang huruf dan kata.</w:t>
      </w:r>
    </w:p>
    <w:p w:rsidR="005648E7" w:rsidRDefault="005648E7" w:rsidP="005648E7">
      <w:pPr>
        <w:pStyle w:val="ListParagraph"/>
        <w:numPr>
          <w:ilvl w:val="2"/>
          <w:numId w:val="2"/>
        </w:numPr>
        <w:spacing w:after="0" w:line="480" w:lineRule="auto"/>
        <w:ind w:left="360" w:right="618"/>
        <w:jc w:val="both"/>
        <w:rPr>
          <w:rFonts w:ascii="Times New Roman" w:hAnsi="Times New Roman" w:cs="Times New Roman"/>
          <w:sz w:val="24"/>
          <w:szCs w:val="24"/>
        </w:rPr>
      </w:pPr>
      <w:r>
        <w:rPr>
          <w:rFonts w:ascii="Times New Roman" w:hAnsi="Times New Roman" w:cs="Times New Roman"/>
          <w:sz w:val="24"/>
          <w:szCs w:val="24"/>
        </w:rPr>
        <w:lastRenderedPageBreak/>
        <w:t>Tahap perkembangan</w:t>
      </w:r>
    </w:p>
    <w:p w:rsidR="005648E7" w:rsidRDefault="005648E7" w:rsidP="005648E7">
      <w:pPr>
        <w:tabs>
          <w:tab w:val="left" w:pos="7920"/>
        </w:tabs>
        <w:spacing w:after="0" w:line="480" w:lineRule="auto"/>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Dalam tahap perkembangan, anak mulai memahami pola bahasa yang terdapat dalam barang cetak.</w:t>
      </w:r>
      <w:proofErr w:type="gramEnd"/>
      <w:r>
        <w:rPr>
          <w:rFonts w:ascii="Times New Roman" w:hAnsi="Times New Roman" w:cs="Times New Roman"/>
          <w:sz w:val="24"/>
          <w:szCs w:val="24"/>
        </w:rPr>
        <w:t xml:space="preserve"> Anak mulai belajar memasangkan satu kata dengan kata yang lain.</w:t>
      </w:r>
    </w:p>
    <w:p w:rsidR="005648E7" w:rsidRDefault="005648E7" w:rsidP="005648E7">
      <w:pPr>
        <w:pStyle w:val="ListParagraph"/>
        <w:numPr>
          <w:ilvl w:val="2"/>
          <w:numId w:val="2"/>
        </w:numPr>
        <w:spacing w:after="0" w:line="480" w:lineRule="auto"/>
        <w:ind w:left="360" w:right="618"/>
        <w:jc w:val="both"/>
        <w:rPr>
          <w:rFonts w:ascii="Times New Roman" w:hAnsi="Times New Roman" w:cs="Times New Roman"/>
          <w:sz w:val="24"/>
          <w:szCs w:val="24"/>
        </w:rPr>
      </w:pPr>
      <w:r>
        <w:rPr>
          <w:rFonts w:ascii="Times New Roman" w:hAnsi="Times New Roman" w:cs="Times New Roman"/>
          <w:sz w:val="24"/>
          <w:szCs w:val="24"/>
        </w:rPr>
        <w:t>Tahap transisi</w:t>
      </w:r>
    </w:p>
    <w:p w:rsidR="005648E7" w:rsidRPr="0006560D" w:rsidRDefault="005648E7" w:rsidP="005648E7">
      <w:pPr>
        <w:spacing w:after="0" w:line="480" w:lineRule="auto"/>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Dalam tahap transisi, anak mulai mengubah kebiasaan membaca bersuara menjadi membaca dalam hati.</w:t>
      </w:r>
      <w:proofErr w:type="gramEnd"/>
      <w:r w:rsidR="0064528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Anak mulai dapat melakuka</w:t>
      </w:r>
      <w:r w:rsidR="009C4D8A">
        <w:rPr>
          <w:rFonts w:ascii="Times New Roman" w:hAnsi="Times New Roman" w:cs="Times New Roman"/>
          <w:sz w:val="24"/>
          <w:szCs w:val="24"/>
        </w:rPr>
        <w:t>n kegiatan membaca dengan santa</w:t>
      </w:r>
      <w:r w:rsidR="009C4D8A">
        <w:rPr>
          <w:rFonts w:ascii="Times New Roman" w:hAnsi="Times New Roman" w:cs="Times New Roman"/>
          <w:sz w:val="24"/>
          <w:szCs w:val="24"/>
          <w:lang w:val="id-ID"/>
        </w:rPr>
        <w:t>i</w:t>
      </w:r>
      <w:r>
        <w:rPr>
          <w:rFonts w:ascii="Times New Roman" w:hAnsi="Times New Roman" w:cs="Times New Roman"/>
          <w:sz w:val="24"/>
          <w:szCs w:val="24"/>
        </w:rPr>
        <w:t xml:space="preserve"> (tidak tegang).</w:t>
      </w:r>
      <w:proofErr w:type="gramEnd"/>
    </w:p>
    <w:p w:rsidR="005648E7" w:rsidRDefault="005648E7" w:rsidP="005648E7">
      <w:pPr>
        <w:pStyle w:val="ListParagraph"/>
        <w:tabs>
          <w:tab w:val="left" w:pos="0"/>
        </w:tabs>
        <w:spacing w:after="0" w:line="480" w:lineRule="auto"/>
        <w:ind w:left="0" w:right="18"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uraian di atas, aktivitas membaca meliputi beberapa tahapan.</w:t>
      </w:r>
      <w:proofErr w:type="gramEnd"/>
      <w:r w:rsidR="009C4D8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Bagi siswa kelas awal, tahap </w:t>
      </w:r>
      <w:r>
        <w:rPr>
          <w:rFonts w:ascii="Times New Roman" w:hAnsi="Times New Roman" w:cs="Times New Roman"/>
          <w:i/>
          <w:sz w:val="24"/>
          <w:szCs w:val="24"/>
        </w:rPr>
        <w:t>recording dan decoding</w:t>
      </w:r>
      <w:r>
        <w:rPr>
          <w:rFonts w:ascii="Times New Roman" w:hAnsi="Times New Roman" w:cs="Times New Roman"/>
          <w:sz w:val="24"/>
          <w:szCs w:val="24"/>
        </w:rPr>
        <w:t xml:space="preserve"> merupakan proses yang penting agar siswa dapat mengembangkan diri menjadi pembaca yang teliti.</w:t>
      </w:r>
      <w:proofErr w:type="gramEnd"/>
    </w:p>
    <w:p w:rsidR="005648E7" w:rsidRPr="000B5603" w:rsidRDefault="005648E7" w:rsidP="005648E7">
      <w:pPr>
        <w:spacing w:after="0" w:line="480" w:lineRule="auto"/>
        <w:ind w:right="618"/>
        <w:jc w:val="both"/>
        <w:rPr>
          <w:rFonts w:ascii="Times New Roman" w:hAnsi="Times New Roman" w:cs="Times New Roman"/>
          <w:sz w:val="24"/>
          <w:szCs w:val="24"/>
        </w:rPr>
      </w:pPr>
      <w:r>
        <w:rPr>
          <w:rFonts w:ascii="Times New Roman" w:hAnsi="Times New Roman" w:cs="Times New Roman"/>
          <w:sz w:val="24"/>
          <w:szCs w:val="24"/>
        </w:rPr>
        <w:t xml:space="preserve">4). </w:t>
      </w:r>
      <w:r w:rsidRPr="000B5603">
        <w:rPr>
          <w:rFonts w:ascii="Times New Roman" w:hAnsi="Times New Roman" w:cs="Times New Roman"/>
          <w:sz w:val="24"/>
          <w:szCs w:val="24"/>
        </w:rPr>
        <w:t>Jenis membaca</w:t>
      </w:r>
    </w:p>
    <w:p w:rsidR="005648E7" w:rsidRPr="00CA649B" w:rsidRDefault="0064528D" w:rsidP="005648E7">
      <w:pPr>
        <w:spacing w:after="0" w:line="480" w:lineRule="auto"/>
        <w:ind w:left="426" w:right="618" w:firstLine="294"/>
        <w:jc w:val="both"/>
        <w:rPr>
          <w:rFonts w:ascii="Times New Roman" w:hAnsi="Times New Roman" w:cs="Times New Roman"/>
          <w:sz w:val="24"/>
          <w:szCs w:val="24"/>
        </w:rPr>
      </w:pPr>
      <w:r>
        <w:rPr>
          <w:rFonts w:ascii="Times New Roman" w:hAnsi="Times New Roman" w:cs="Times New Roman"/>
          <w:sz w:val="24"/>
          <w:szCs w:val="24"/>
        </w:rPr>
        <w:t>Harras (2014:</w:t>
      </w:r>
      <w:r w:rsidR="005648E7" w:rsidRPr="00CA649B">
        <w:rPr>
          <w:rFonts w:ascii="Times New Roman" w:hAnsi="Times New Roman" w:cs="Times New Roman"/>
          <w:sz w:val="24"/>
          <w:szCs w:val="24"/>
        </w:rPr>
        <w:t xml:space="preserve">42) membaca itu memiliki </w:t>
      </w:r>
      <w:proofErr w:type="gramStart"/>
      <w:r w:rsidR="005648E7" w:rsidRPr="00CA649B">
        <w:rPr>
          <w:rFonts w:ascii="Times New Roman" w:hAnsi="Times New Roman" w:cs="Times New Roman"/>
          <w:sz w:val="24"/>
          <w:szCs w:val="24"/>
        </w:rPr>
        <w:t>l</w:t>
      </w:r>
      <w:r w:rsidR="00255AE4">
        <w:rPr>
          <w:rFonts w:ascii="Times New Roman" w:hAnsi="Times New Roman" w:cs="Times New Roman"/>
          <w:sz w:val="24"/>
          <w:szCs w:val="24"/>
        </w:rPr>
        <w:t>ima</w:t>
      </w:r>
      <w:proofErr w:type="gramEnd"/>
      <w:r w:rsidR="00255AE4">
        <w:rPr>
          <w:rFonts w:ascii="Times New Roman" w:hAnsi="Times New Roman" w:cs="Times New Roman"/>
          <w:sz w:val="24"/>
          <w:szCs w:val="24"/>
        </w:rPr>
        <w:t xml:space="preserve"> jenis yaitu sebagai berikut</w:t>
      </w:r>
      <w:r w:rsidR="005648E7" w:rsidRPr="00CA649B">
        <w:rPr>
          <w:rFonts w:ascii="Times New Roman" w:hAnsi="Times New Roman" w:cs="Times New Roman"/>
          <w:sz w:val="24"/>
          <w:szCs w:val="24"/>
        </w:rPr>
        <w:t>:</w:t>
      </w:r>
    </w:p>
    <w:p w:rsidR="005648E7" w:rsidRDefault="005648E7" w:rsidP="005648E7">
      <w:pPr>
        <w:pStyle w:val="ListParagraph"/>
        <w:spacing w:after="0" w:line="240" w:lineRule="auto"/>
        <w:ind w:right="618" w:hanging="11"/>
        <w:jc w:val="both"/>
        <w:rPr>
          <w:rFonts w:ascii="Times New Roman" w:hAnsi="Times New Roman" w:cs="Times New Roman"/>
          <w:sz w:val="24"/>
          <w:szCs w:val="24"/>
        </w:rPr>
      </w:pPr>
      <w:r w:rsidRPr="00CA649B">
        <w:rPr>
          <w:rFonts w:ascii="Times New Roman" w:hAnsi="Times New Roman" w:cs="Times New Roman"/>
          <w:sz w:val="24"/>
          <w:szCs w:val="24"/>
        </w:rPr>
        <w:t>(</w:t>
      </w:r>
      <w:proofErr w:type="gramStart"/>
      <w:r w:rsidRPr="00CA649B">
        <w:rPr>
          <w:rFonts w:ascii="Times New Roman" w:hAnsi="Times New Roman" w:cs="Times New Roman"/>
          <w:sz w:val="24"/>
          <w:szCs w:val="24"/>
        </w:rPr>
        <w:t>a</w:t>
      </w:r>
      <w:proofErr w:type="gramEnd"/>
      <w:r w:rsidRPr="00CA649B">
        <w:rPr>
          <w:rFonts w:ascii="Times New Roman" w:hAnsi="Times New Roman" w:cs="Times New Roman"/>
          <w:sz w:val="24"/>
          <w:szCs w:val="24"/>
        </w:rPr>
        <w:t>). Membaca nyaring, yaitu kegiatan membaca dengan mengeluarkan suara atau kegiatan melafalkan lambang-lambang bunyi bahasa denga</w:t>
      </w:r>
      <w:r w:rsidR="009C4D8A">
        <w:rPr>
          <w:rFonts w:ascii="Times New Roman" w:hAnsi="Times New Roman" w:cs="Times New Roman"/>
          <w:sz w:val="24"/>
          <w:szCs w:val="24"/>
          <w:lang w:val="id-ID"/>
        </w:rPr>
        <w:t>n</w:t>
      </w:r>
      <w:r w:rsidRPr="00CA649B">
        <w:rPr>
          <w:rFonts w:ascii="Times New Roman" w:hAnsi="Times New Roman" w:cs="Times New Roman"/>
          <w:sz w:val="24"/>
          <w:szCs w:val="24"/>
        </w:rPr>
        <w:t xml:space="preserve"> suara yang cukup keras; (b) membaca dalam hati, yaitu proses membaca tanpa mengeluarkan suara. </w:t>
      </w:r>
      <w:proofErr w:type="gramStart"/>
      <w:r w:rsidRPr="00CA649B">
        <w:rPr>
          <w:rFonts w:ascii="Times New Roman" w:hAnsi="Times New Roman" w:cs="Times New Roman"/>
          <w:sz w:val="24"/>
          <w:szCs w:val="24"/>
        </w:rPr>
        <w:t>Dalam membaca dalam hati atau membaca diam tidak ada suara yang keluar.</w:t>
      </w:r>
      <w:proofErr w:type="gramEnd"/>
      <w:r w:rsidRPr="00CA649B">
        <w:rPr>
          <w:rFonts w:ascii="Times New Roman" w:hAnsi="Times New Roman" w:cs="Times New Roman"/>
          <w:sz w:val="24"/>
          <w:szCs w:val="24"/>
        </w:rPr>
        <w:t xml:space="preserve"> Sedangkan yang aktif bekerja hanya mata dan otak; (c) membaca ekstensif merupakan program membaca yang dilakukan secara luas, baik jenis maupun ragam teksnya dan tujuannya hanya sekedar untuk memahami isi yang penting-penting saja dari bahan bacaan yang dibaca; (d) membaca kritis adalah sejenis kegiatan membaca yang dilakukan secara bijaksana, penuh tenggang hati, mendalam, eveliativ, serta analitis, dan bukan hanya mencari kesalahan belaka, dan (e)</w:t>
      </w:r>
      <w:r w:rsidR="0064528D">
        <w:rPr>
          <w:rFonts w:ascii="Times New Roman" w:hAnsi="Times New Roman" w:cs="Times New Roman"/>
          <w:sz w:val="24"/>
          <w:szCs w:val="24"/>
          <w:lang w:val="id-ID"/>
        </w:rPr>
        <w:t xml:space="preserve"> </w:t>
      </w:r>
      <w:r w:rsidRPr="00CA649B">
        <w:rPr>
          <w:rFonts w:ascii="Times New Roman" w:hAnsi="Times New Roman" w:cs="Times New Roman"/>
          <w:sz w:val="24"/>
          <w:szCs w:val="24"/>
        </w:rPr>
        <w:t xml:space="preserve">membaca kreatif merupakan proses membaca untuk mendapatkan nilai tambahdari pengetahuan yang baru yang terdapat dalam bacaan dengan cara mengidentifikasi </w:t>
      </w:r>
      <w:r w:rsidRPr="00CA649B">
        <w:rPr>
          <w:rFonts w:ascii="Times New Roman" w:hAnsi="Times New Roman" w:cs="Times New Roman"/>
          <w:sz w:val="24"/>
          <w:szCs w:val="24"/>
        </w:rPr>
        <w:lastRenderedPageBreak/>
        <w:t>ide-ide yang menonjol atau mengkombinasikan pengetahuan yang sebelumnya pernah di dapatkan.</w:t>
      </w:r>
    </w:p>
    <w:p w:rsidR="005648E7" w:rsidRPr="00CA649B" w:rsidRDefault="005648E7" w:rsidP="005648E7">
      <w:pPr>
        <w:pStyle w:val="ListParagraph"/>
        <w:spacing w:after="0" w:line="240" w:lineRule="auto"/>
        <w:ind w:right="618" w:hanging="11"/>
        <w:jc w:val="both"/>
        <w:rPr>
          <w:rFonts w:ascii="Times New Roman" w:hAnsi="Times New Roman" w:cs="Times New Roman"/>
          <w:sz w:val="24"/>
          <w:szCs w:val="24"/>
        </w:rPr>
      </w:pPr>
    </w:p>
    <w:p w:rsidR="005648E7" w:rsidRDefault="005648E7" w:rsidP="005648E7">
      <w:pPr>
        <w:spacing w:after="0" w:line="480" w:lineRule="auto"/>
        <w:ind w:right="18" w:firstLine="426"/>
        <w:jc w:val="both"/>
        <w:rPr>
          <w:rFonts w:ascii="Times New Roman" w:hAnsi="Times New Roman" w:cs="Times New Roman"/>
          <w:sz w:val="24"/>
          <w:szCs w:val="24"/>
        </w:rPr>
      </w:pPr>
      <w:proofErr w:type="gramStart"/>
      <w:r w:rsidRPr="00CA649B">
        <w:rPr>
          <w:rFonts w:ascii="Times New Roman" w:hAnsi="Times New Roman" w:cs="Times New Roman"/>
          <w:sz w:val="24"/>
          <w:szCs w:val="24"/>
        </w:rPr>
        <w:t>Berdasarkan pendapat Harras mengenai jenis-jenis membaca terdapat 5 jenis membaca.</w:t>
      </w:r>
      <w:proofErr w:type="gramEnd"/>
      <w:r w:rsidR="0064528D">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Dari pendapat tersebut peneliti menggunakan jenis membaca ekstensif yaitu program membaca yang dilakukan secara luas, baik jenis maupun ragam teksnya dan tujuannya hanya sekedar untuk memahami isi yang penting-penting saja dari bahan bacaan yang dibaca.</w:t>
      </w:r>
      <w:proofErr w:type="gramEnd"/>
    </w:p>
    <w:p w:rsidR="005648E7" w:rsidRDefault="005648E7" w:rsidP="005648E7">
      <w:pPr>
        <w:pStyle w:val="ListParagraph"/>
        <w:numPr>
          <w:ilvl w:val="0"/>
          <w:numId w:val="23"/>
        </w:numPr>
        <w:spacing w:after="0" w:line="480" w:lineRule="auto"/>
        <w:ind w:right="618"/>
        <w:rPr>
          <w:rFonts w:ascii="Times New Roman" w:hAnsi="Times New Roman" w:cs="Times New Roman"/>
          <w:sz w:val="24"/>
          <w:szCs w:val="24"/>
        </w:rPr>
      </w:pPr>
      <w:r>
        <w:rPr>
          <w:rFonts w:ascii="Times New Roman" w:hAnsi="Times New Roman" w:cs="Times New Roman"/>
          <w:sz w:val="24"/>
          <w:szCs w:val="24"/>
        </w:rPr>
        <w:t>Kompetensi membaca siswa di sekolah dasar</w:t>
      </w:r>
    </w:p>
    <w:p w:rsidR="005648E7" w:rsidRDefault="005648E7" w:rsidP="0064528D">
      <w:pPr>
        <w:pStyle w:val="ListParagraph"/>
        <w:spacing w:after="0"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rPr>
        <w:t>Putra (2013) mengemukakan kompetensi membaca siswa di sekolah dasar dapat d</w:t>
      </w:r>
      <w:r w:rsidR="0064528D">
        <w:rPr>
          <w:rFonts w:ascii="Times New Roman" w:hAnsi="Times New Roman" w:cs="Times New Roman"/>
          <w:sz w:val="24"/>
          <w:szCs w:val="24"/>
        </w:rPr>
        <w:t>ibagi menjadi dua tahapan yaitu</w:t>
      </w:r>
      <w:r>
        <w:rPr>
          <w:rFonts w:ascii="Times New Roman" w:hAnsi="Times New Roman" w:cs="Times New Roman"/>
          <w:sz w:val="24"/>
          <w:szCs w:val="24"/>
        </w:rPr>
        <w:t>: a) membaca permulaan, dan b) membaca tahap lanjut/pemahaman.</w:t>
      </w:r>
    </w:p>
    <w:p w:rsidR="005648E7" w:rsidRDefault="005648E7" w:rsidP="005648E7">
      <w:pPr>
        <w:pStyle w:val="ListParagraph"/>
        <w:numPr>
          <w:ilvl w:val="0"/>
          <w:numId w:val="40"/>
        </w:numPr>
        <w:spacing w:after="0" w:line="480" w:lineRule="auto"/>
        <w:ind w:right="618"/>
        <w:rPr>
          <w:rFonts w:ascii="Times New Roman" w:hAnsi="Times New Roman" w:cs="Times New Roman"/>
          <w:sz w:val="24"/>
          <w:szCs w:val="24"/>
        </w:rPr>
      </w:pPr>
      <w:r>
        <w:rPr>
          <w:rFonts w:ascii="Times New Roman" w:hAnsi="Times New Roman" w:cs="Times New Roman"/>
          <w:sz w:val="24"/>
          <w:szCs w:val="24"/>
        </w:rPr>
        <w:t>Membaca permulaan</w:t>
      </w:r>
    </w:p>
    <w:p w:rsidR="005648E7" w:rsidRPr="00A902B8" w:rsidRDefault="006A608E" w:rsidP="00E65611">
      <w:pPr>
        <w:pStyle w:val="ListParagraph"/>
        <w:tabs>
          <w:tab w:val="left" w:pos="7920"/>
        </w:tabs>
        <w:spacing w:after="0" w:line="480" w:lineRule="auto"/>
        <w:ind w:left="0" w:right="18" w:firstLine="567"/>
        <w:jc w:val="both"/>
        <w:rPr>
          <w:rFonts w:ascii="Times New Roman" w:hAnsi="Times New Roman" w:cs="Times New Roman"/>
          <w:sz w:val="24"/>
          <w:szCs w:val="24"/>
        </w:rPr>
      </w:pPr>
      <w:proofErr w:type="gramStart"/>
      <w:r>
        <w:rPr>
          <w:rFonts w:ascii="Times New Roman" w:hAnsi="Times New Roman" w:cs="Times New Roman"/>
          <w:sz w:val="24"/>
          <w:szCs w:val="24"/>
        </w:rPr>
        <w:t>Pada tahap</w:t>
      </w:r>
      <w:r w:rsidR="005648E7">
        <w:rPr>
          <w:rFonts w:ascii="Times New Roman" w:hAnsi="Times New Roman" w:cs="Times New Roman"/>
          <w:sz w:val="24"/>
          <w:szCs w:val="24"/>
        </w:rPr>
        <w:t xml:space="preserve"> membaca permulaan </w:t>
      </w:r>
      <w:r w:rsidR="005648E7">
        <w:rPr>
          <w:rFonts w:ascii="Times New Roman" w:hAnsi="Times New Roman" w:cs="Times New Roman"/>
          <w:i/>
          <w:sz w:val="24"/>
          <w:szCs w:val="24"/>
        </w:rPr>
        <w:t>(beginning reading)</w:t>
      </w:r>
      <w:r w:rsidR="005648E7">
        <w:rPr>
          <w:rFonts w:ascii="Times New Roman" w:hAnsi="Times New Roman" w:cs="Times New Roman"/>
          <w:sz w:val="24"/>
          <w:szCs w:val="24"/>
        </w:rPr>
        <w:t xml:space="preserve"> diperuntukkan bagi siswa kelas 1 sampai dengan kelas 3.</w:t>
      </w:r>
      <w:proofErr w:type="gramEnd"/>
      <w:r w:rsidR="005648E7">
        <w:rPr>
          <w:rFonts w:ascii="Times New Roman" w:hAnsi="Times New Roman" w:cs="Times New Roman"/>
          <w:sz w:val="24"/>
          <w:szCs w:val="24"/>
        </w:rPr>
        <w:t xml:space="preserve"> </w:t>
      </w:r>
      <w:proofErr w:type="gramStart"/>
      <w:r w:rsidR="005648E7">
        <w:rPr>
          <w:rFonts w:ascii="Times New Roman" w:hAnsi="Times New Roman" w:cs="Times New Roman"/>
          <w:sz w:val="24"/>
          <w:szCs w:val="24"/>
        </w:rPr>
        <w:t>Membaca permulaan ini lebih mendapat penekanan pada pengondisian siswa masuk dan mengenal bahan benar.Siswa kelas rendah belum mempelajari bacaan sampai pemahaman yang mendalam tentang materi bacaan atau dituntut untuk menguasai materi secara menyeluruh, lalu menyampaikan perolehannya dari membaca.</w:t>
      </w:r>
      <w:proofErr w:type="gramEnd"/>
    </w:p>
    <w:p w:rsidR="005648E7" w:rsidRDefault="005648E7" w:rsidP="005648E7">
      <w:pPr>
        <w:pStyle w:val="ListParagraph"/>
        <w:numPr>
          <w:ilvl w:val="0"/>
          <w:numId w:val="40"/>
        </w:numPr>
        <w:spacing w:after="0" w:line="480" w:lineRule="auto"/>
        <w:ind w:right="618"/>
        <w:rPr>
          <w:rFonts w:ascii="Times New Roman" w:hAnsi="Times New Roman" w:cs="Times New Roman"/>
          <w:sz w:val="24"/>
          <w:szCs w:val="24"/>
        </w:rPr>
      </w:pPr>
      <w:r>
        <w:rPr>
          <w:rFonts w:ascii="Times New Roman" w:hAnsi="Times New Roman" w:cs="Times New Roman"/>
          <w:sz w:val="24"/>
          <w:szCs w:val="24"/>
        </w:rPr>
        <w:t>Membaca tahap lanjut atau membaca pemahaman</w:t>
      </w:r>
    </w:p>
    <w:p w:rsidR="005648E7" w:rsidRDefault="005648E7" w:rsidP="00E65611">
      <w:pPr>
        <w:pStyle w:val="ListParagraph"/>
        <w:spacing w:after="0" w:line="480" w:lineRule="auto"/>
        <w:ind w:left="0" w:right="18" w:firstLine="567"/>
        <w:jc w:val="both"/>
        <w:rPr>
          <w:rFonts w:ascii="Times New Roman" w:hAnsi="Times New Roman" w:cs="Times New Roman"/>
          <w:sz w:val="24"/>
          <w:szCs w:val="24"/>
        </w:rPr>
      </w:pPr>
      <w:proofErr w:type="gramStart"/>
      <w:r>
        <w:rPr>
          <w:rFonts w:ascii="Times New Roman" w:hAnsi="Times New Roman" w:cs="Times New Roman"/>
          <w:sz w:val="24"/>
          <w:szCs w:val="24"/>
        </w:rPr>
        <w:t>Tahapan membaca lanjut atau pemahaman dibelajarkan pada siswa kelas 4 sampai dengan 6.</w:t>
      </w:r>
      <w:proofErr w:type="gramEnd"/>
      <w:r w:rsidR="0064528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Pada tahap ini diharapkan siswa telah mencapai tingkat membaca </w:t>
      </w:r>
      <w:r>
        <w:rPr>
          <w:rFonts w:ascii="Times New Roman" w:hAnsi="Times New Roman" w:cs="Times New Roman"/>
          <w:sz w:val="24"/>
          <w:szCs w:val="24"/>
        </w:rPr>
        <w:lastRenderedPageBreak/>
        <w:t>mantap.</w:t>
      </w:r>
      <w:proofErr w:type="gramEnd"/>
      <w:r w:rsidR="0064528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Kecepatan membaca adalah 200 kata per menit, dengan nilai penguasaan materi (komprehensif) di atas 70%.</w:t>
      </w:r>
      <w:proofErr w:type="gramEnd"/>
    </w:p>
    <w:p w:rsidR="005648E7" w:rsidRPr="00A902B8" w:rsidRDefault="005648E7" w:rsidP="00E65611">
      <w:pPr>
        <w:pStyle w:val="ListParagraph"/>
        <w:tabs>
          <w:tab w:val="left" w:pos="7920"/>
        </w:tabs>
        <w:spacing w:after="0" w:line="480" w:lineRule="auto"/>
        <w:ind w:left="0" w:right="18"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teori di atas, dalam penelitian ini peneliti memilih untuk mengembangkan kompetensi membaca permulaan pada siswa di kelas 3.</w:t>
      </w:r>
      <w:proofErr w:type="gramEnd"/>
    </w:p>
    <w:p w:rsidR="005648E7" w:rsidRPr="001655A4" w:rsidRDefault="005648E7" w:rsidP="005648E7">
      <w:pPr>
        <w:pStyle w:val="ListParagraph"/>
        <w:numPr>
          <w:ilvl w:val="0"/>
          <w:numId w:val="2"/>
        </w:numPr>
        <w:spacing w:after="0" w:line="480" w:lineRule="auto"/>
        <w:ind w:left="450" w:hanging="450"/>
        <w:rPr>
          <w:rFonts w:ascii="Times New Roman" w:hAnsi="Times New Roman" w:cs="Times New Roman"/>
          <w:b/>
          <w:bCs/>
          <w:sz w:val="24"/>
          <w:szCs w:val="24"/>
        </w:rPr>
      </w:pPr>
      <w:r w:rsidRPr="001655A4">
        <w:rPr>
          <w:rFonts w:ascii="Times New Roman" w:hAnsi="Times New Roman" w:cs="Times New Roman"/>
          <w:b/>
          <w:bCs/>
          <w:sz w:val="24"/>
          <w:szCs w:val="24"/>
        </w:rPr>
        <w:t>Kerangka Pikir</w:t>
      </w:r>
    </w:p>
    <w:p w:rsidR="000B1DC6" w:rsidRDefault="000B1DC6" w:rsidP="005648E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membaca merupakan pembelajaran yang penting bagi siswa, sebab unsur pemahaman harus selalu ada ketika siswa mengikuti pembelajaran yang berhubungan dengan bacaan. Pembelajaran membaca pemahaman belum mendapat perhatian khusus dari guru untuk dibelajarkan kepada siswa. Padahal dalam kehidupan sehari-hari manusia selalu melibatkan kemampuan membaca yang dimilikinya.</w:t>
      </w:r>
    </w:p>
    <w:p w:rsidR="005648E7" w:rsidRPr="00CA649B" w:rsidRDefault="000B1DC6" w:rsidP="005648E7">
      <w:pPr>
        <w:pStyle w:val="ListParagraph"/>
        <w:spacing w:line="480" w:lineRule="auto"/>
        <w:ind w:left="0" w:firstLine="567"/>
        <w:jc w:val="both"/>
        <w:rPr>
          <w:rFonts w:asciiTheme="majorBidi" w:hAnsiTheme="majorBidi" w:cstheme="majorBidi"/>
          <w:sz w:val="24"/>
          <w:szCs w:val="24"/>
        </w:rPr>
      </w:pPr>
      <w:r>
        <w:rPr>
          <w:rFonts w:ascii="Times New Roman" w:hAnsi="Times New Roman" w:cs="Times New Roman"/>
          <w:sz w:val="24"/>
          <w:szCs w:val="24"/>
          <w:lang w:val="id-ID"/>
        </w:rPr>
        <w:t xml:space="preserve">Permasalahan yang ditemukan di kelas III SD Inpres BTN IKIP 1 Kota Makassar pada mata pelajaran Bahasa Indonesia hasil belajar siswa rendah. Hal ini disebabkan </w:t>
      </w:r>
      <w:r w:rsidR="005648E7" w:rsidRPr="00CA649B">
        <w:rPr>
          <w:rFonts w:ascii="Times New Roman" w:hAnsi="Times New Roman" w:cs="Times New Roman"/>
          <w:sz w:val="24"/>
          <w:szCs w:val="24"/>
        </w:rPr>
        <w:t>oleh dua faktor yakni faktor guru dan faktor siswa.</w:t>
      </w:r>
      <w:r>
        <w:rPr>
          <w:rFonts w:ascii="Times New Roman" w:hAnsi="Times New Roman" w:cs="Times New Roman"/>
          <w:sz w:val="24"/>
          <w:szCs w:val="24"/>
          <w:lang w:val="id-ID"/>
        </w:rPr>
        <w:t xml:space="preserve"> </w:t>
      </w:r>
      <w:r w:rsidR="005648E7" w:rsidRPr="00CA649B">
        <w:rPr>
          <w:rFonts w:ascii="Times New Roman" w:hAnsi="Times New Roman" w:cs="Times New Roman"/>
          <w:noProof/>
          <w:sz w:val="24"/>
          <w:szCs w:val="24"/>
        </w:rPr>
        <w:t>Faktor guru yaitu guru kurang melibatkan siswa secara aktif dalam kegiatan membaca bersama-sama, bacaan yang dibacakan oleh guru tidak dapat dilihat oleh siswa dan kurangnya media yang menunjang proses pembelajaran</w:t>
      </w:r>
      <w:r>
        <w:rPr>
          <w:rFonts w:ascii="Times New Roman" w:hAnsi="Times New Roman" w:cs="Times New Roman"/>
          <w:sz w:val="24"/>
          <w:szCs w:val="24"/>
          <w:lang w:val="id-ID"/>
        </w:rPr>
        <w:t xml:space="preserve">. </w:t>
      </w:r>
      <w:r w:rsidR="005648E7" w:rsidRPr="00CA649B">
        <w:rPr>
          <w:rFonts w:ascii="Times New Roman" w:hAnsi="Times New Roman" w:cs="Times New Roman"/>
          <w:noProof/>
          <w:sz w:val="24"/>
          <w:szCs w:val="24"/>
        </w:rPr>
        <w:t>Sedangkan faktor siswa yaitu siswa kurang memahami apa yang ada d</w:t>
      </w:r>
      <w:r>
        <w:rPr>
          <w:rFonts w:ascii="Times New Roman" w:hAnsi="Times New Roman" w:cs="Times New Roman"/>
          <w:noProof/>
          <w:sz w:val="24"/>
          <w:szCs w:val="24"/>
        </w:rPr>
        <w:t>alam bacaan pada saat membaca</w:t>
      </w:r>
      <w:r>
        <w:rPr>
          <w:rFonts w:ascii="Times New Roman" w:hAnsi="Times New Roman" w:cs="Times New Roman"/>
          <w:noProof/>
          <w:sz w:val="24"/>
          <w:szCs w:val="24"/>
          <w:lang w:val="id-ID"/>
        </w:rPr>
        <w:t xml:space="preserve"> s</w:t>
      </w:r>
      <w:r w:rsidR="005648E7" w:rsidRPr="00CA649B">
        <w:rPr>
          <w:rFonts w:ascii="Times New Roman" w:hAnsi="Times New Roman" w:cs="Times New Roman"/>
          <w:noProof/>
          <w:sz w:val="24"/>
          <w:szCs w:val="24"/>
        </w:rPr>
        <w:t xml:space="preserve">ehingga menyebabkan beberapa siswa nilainya masih </w:t>
      </w:r>
      <w:r w:rsidR="005648E7">
        <w:rPr>
          <w:rFonts w:ascii="Times New Roman" w:hAnsi="Times New Roman" w:cs="Times New Roman"/>
          <w:noProof/>
          <w:sz w:val="24"/>
          <w:szCs w:val="24"/>
        </w:rPr>
        <w:t>jauh dari apa yang dihar</w:t>
      </w:r>
      <w:r>
        <w:rPr>
          <w:rFonts w:ascii="Times New Roman" w:hAnsi="Times New Roman" w:cs="Times New Roman"/>
          <w:noProof/>
          <w:sz w:val="24"/>
          <w:szCs w:val="24"/>
          <w:lang w:val="id-ID"/>
        </w:rPr>
        <w:t>a</w:t>
      </w:r>
      <w:r w:rsidR="005648E7">
        <w:rPr>
          <w:rFonts w:ascii="Times New Roman" w:hAnsi="Times New Roman" w:cs="Times New Roman"/>
          <w:noProof/>
          <w:sz w:val="24"/>
          <w:szCs w:val="24"/>
        </w:rPr>
        <w:t>pkan</w:t>
      </w:r>
      <w:r w:rsidR="005648E7" w:rsidRPr="00CA649B">
        <w:rPr>
          <w:rFonts w:ascii="Times New Roman" w:hAnsi="Times New Roman" w:cs="Times New Roman"/>
          <w:noProof/>
          <w:sz w:val="24"/>
          <w:szCs w:val="24"/>
        </w:rPr>
        <w:t>.</w:t>
      </w:r>
    </w:p>
    <w:p w:rsidR="005648E7" w:rsidRPr="00CA649B" w:rsidRDefault="005648E7" w:rsidP="005648E7">
      <w:pPr>
        <w:pStyle w:val="ListParagraph"/>
        <w:spacing w:line="480" w:lineRule="auto"/>
        <w:ind w:left="0" w:firstLine="567"/>
        <w:jc w:val="both"/>
        <w:rPr>
          <w:rFonts w:ascii="Times New Roman" w:hAnsi="Times New Roman" w:cs="Times New Roman"/>
          <w:noProof/>
          <w:sz w:val="24"/>
          <w:szCs w:val="24"/>
        </w:rPr>
      </w:pPr>
      <w:r w:rsidRPr="00CA649B">
        <w:rPr>
          <w:rFonts w:ascii="Times New Roman" w:hAnsi="Times New Roman" w:cs="Times New Roman"/>
          <w:noProof/>
          <w:sz w:val="24"/>
          <w:szCs w:val="24"/>
        </w:rPr>
        <w:t xml:space="preserve">Kemampuan membaca dan penggunaan metode membaca merupakan dua hal yang saling berkaitan. Pemilihan metode yang baik akan berbanding lurus dengan penguasaan makna bacaan, akan tetapi pada umumnya peserta didik dan guru yang </w:t>
      </w:r>
      <w:r w:rsidRPr="00CA649B">
        <w:rPr>
          <w:rFonts w:ascii="Times New Roman" w:hAnsi="Times New Roman" w:cs="Times New Roman"/>
          <w:noProof/>
          <w:sz w:val="24"/>
          <w:szCs w:val="24"/>
        </w:rPr>
        <w:lastRenderedPageBreak/>
        <w:t xml:space="preserve">belum menerapkan metode membaca tertentu. Oleh karena itu, dibutuhkan metode membaca yang tepat untuk meningkatkan hasil belajar siswa khususnya membaca. </w:t>
      </w:r>
    </w:p>
    <w:p w:rsidR="005648E7" w:rsidRPr="002028F9" w:rsidRDefault="005648E7" w:rsidP="005648E7">
      <w:pPr>
        <w:pStyle w:val="ListParagraph"/>
        <w:spacing w:line="480" w:lineRule="auto"/>
        <w:ind w:left="0" w:firstLine="567"/>
        <w:jc w:val="both"/>
        <w:rPr>
          <w:rFonts w:ascii="Times New Roman" w:hAnsi="Times New Roman" w:cs="Times New Roman"/>
          <w:noProof/>
          <w:sz w:val="24"/>
          <w:szCs w:val="24"/>
          <w:lang w:val="id-ID"/>
        </w:rPr>
      </w:pPr>
      <w:r w:rsidRPr="00CA649B">
        <w:rPr>
          <w:rFonts w:ascii="Times New Roman" w:hAnsi="Times New Roman" w:cs="Times New Roman"/>
          <w:noProof/>
          <w:sz w:val="24"/>
          <w:szCs w:val="24"/>
        </w:rPr>
        <w:t xml:space="preserve">Metode yang cukup dikenal untuk meningkatkan hasil belajar siswa khususnya membaca adalah </w:t>
      </w:r>
      <w:r w:rsidR="00D7105F">
        <w:rPr>
          <w:rFonts w:ascii="Times New Roman" w:hAnsi="Times New Roman" w:cs="Times New Roman"/>
          <w:noProof/>
          <w:sz w:val="24"/>
          <w:szCs w:val="24"/>
        </w:rPr>
        <w:t xml:space="preserve">penerapan </w:t>
      </w:r>
      <w:r w:rsidRPr="00CA649B">
        <w:rPr>
          <w:rFonts w:ascii="Times New Roman" w:hAnsi="Times New Roman" w:cs="Times New Roman"/>
          <w:noProof/>
          <w:sz w:val="24"/>
          <w:szCs w:val="24"/>
        </w:rPr>
        <w:t xml:space="preserve">metode </w:t>
      </w:r>
      <w:r w:rsidR="004C3AD6" w:rsidRPr="004C3AD6">
        <w:rPr>
          <w:rFonts w:ascii="Times New Roman" w:hAnsi="Times New Roman" w:cs="Times New Roman"/>
          <w:noProof/>
          <w:sz w:val="24"/>
          <w:szCs w:val="24"/>
        </w:rPr>
        <w:t>SQ3R</w:t>
      </w:r>
      <w:r>
        <w:rPr>
          <w:rFonts w:ascii="Times New Roman" w:hAnsi="Times New Roman" w:cs="Times New Roman"/>
          <w:noProof/>
          <w:sz w:val="24"/>
          <w:szCs w:val="24"/>
        </w:rPr>
        <w:t xml:space="preserve"> selain itu</w:t>
      </w:r>
      <w:r w:rsidRPr="00CA649B">
        <w:rPr>
          <w:rFonts w:ascii="Times New Roman" w:hAnsi="Times New Roman" w:cs="Times New Roman"/>
          <w:noProof/>
          <w:sz w:val="24"/>
          <w:szCs w:val="24"/>
        </w:rPr>
        <w:t xml:space="preserve"> membuat siswa fokus untuk menemukan gagasan pokok dalam suatu paragraf dan memperoleh informasi dalam setiap sumber bacaan seperti buku, artikel, karangan, dan sebagainya secara efektif.</w:t>
      </w:r>
      <w:r w:rsidR="002028F9">
        <w:rPr>
          <w:rFonts w:ascii="Times New Roman" w:hAnsi="Times New Roman" w:cs="Times New Roman"/>
          <w:noProof/>
          <w:sz w:val="24"/>
          <w:szCs w:val="24"/>
          <w:lang w:val="id-ID"/>
        </w:rPr>
        <w:t xml:space="preserve"> </w:t>
      </w:r>
    </w:p>
    <w:p w:rsidR="00777978" w:rsidRDefault="00777978" w:rsidP="005648E7">
      <w:pPr>
        <w:pStyle w:val="ListParagraph"/>
        <w:spacing w:line="480" w:lineRule="auto"/>
        <w:ind w:left="0" w:firstLine="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Adapun langkah-langkah penerapannya adalah guru akan mengajak siswa mensurvei yang dilakukan dengan menulis judul buku, sub judul, dan kata kunci maupun istilah penting lalu mengubahnya menjadi pertanyaan (</w:t>
      </w:r>
      <w:r>
        <w:rPr>
          <w:rFonts w:ascii="Times New Roman" w:hAnsi="Times New Roman" w:cs="Times New Roman"/>
          <w:i/>
          <w:noProof/>
          <w:sz w:val="24"/>
          <w:szCs w:val="24"/>
          <w:lang w:val="id-ID"/>
        </w:rPr>
        <w:t>question</w:t>
      </w:r>
      <w:r>
        <w:rPr>
          <w:rFonts w:ascii="Times New Roman" w:hAnsi="Times New Roman" w:cs="Times New Roman"/>
          <w:noProof/>
          <w:sz w:val="24"/>
          <w:szCs w:val="24"/>
          <w:lang w:val="id-ID"/>
        </w:rPr>
        <w:t>) yang memuat 5W+1H. Siswa akan lebih berkonsentrasi ketika membaca (</w:t>
      </w:r>
      <w:r>
        <w:rPr>
          <w:rFonts w:ascii="Times New Roman" w:hAnsi="Times New Roman" w:cs="Times New Roman"/>
          <w:i/>
          <w:noProof/>
          <w:sz w:val="24"/>
          <w:szCs w:val="24"/>
          <w:lang w:val="id-ID"/>
        </w:rPr>
        <w:t>read</w:t>
      </w:r>
      <w:r>
        <w:rPr>
          <w:rFonts w:ascii="Times New Roman" w:hAnsi="Times New Roman" w:cs="Times New Roman"/>
          <w:noProof/>
          <w:sz w:val="24"/>
          <w:szCs w:val="24"/>
          <w:lang w:val="id-ID"/>
        </w:rPr>
        <w:t>). Siswa akan menjadi pembaca aktif guna menemukan ide-ide atau gagasan pokok dalam bacaan. Pembacaan teks akan lebih terarah pada kalimat yang memuat inti materi dan jawaban pertanyaan.</w:t>
      </w:r>
    </w:p>
    <w:p w:rsidR="00777978" w:rsidRPr="00777978" w:rsidRDefault="00777978" w:rsidP="005648E7">
      <w:pPr>
        <w:pStyle w:val="ListParagraph"/>
        <w:spacing w:line="480" w:lineRule="auto"/>
        <w:ind w:left="0" w:firstLine="567"/>
        <w:jc w:val="both"/>
        <w:rPr>
          <w:rFonts w:asciiTheme="majorBidi" w:hAnsiTheme="majorBidi" w:cstheme="majorBidi"/>
          <w:sz w:val="24"/>
          <w:szCs w:val="24"/>
          <w:lang w:val="id-ID"/>
        </w:rPr>
      </w:pPr>
      <w:r>
        <w:rPr>
          <w:rFonts w:ascii="Times New Roman" w:hAnsi="Times New Roman" w:cs="Times New Roman"/>
          <w:noProof/>
          <w:sz w:val="24"/>
          <w:szCs w:val="24"/>
          <w:lang w:val="id-ID"/>
        </w:rPr>
        <w:t xml:space="preserve">Setelah melakukan tiga langkah awal langkah </w:t>
      </w:r>
      <w:r>
        <w:rPr>
          <w:rFonts w:ascii="Times New Roman" w:hAnsi="Times New Roman" w:cs="Times New Roman"/>
          <w:i/>
          <w:noProof/>
          <w:sz w:val="24"/>
          <w:szCs w:val="24"/>
          <w:lang w:val="id-ID"/>
        </w:rPr>
        <w:t>recite</w:t>
      </w:r>
      <w:r>
        <w:rPr>
          <w:rFonts w:ascii="Times New Roman" w:hAnsi="Times New Roman" w:cs="Times New Roman"/>
          <w:noProof/>
          <w:sz w:val="24"/>
          <w:szCs w:val="24"/>
          <w:lang w:val="id-ID"/>
        </w:rPr>
        <w:t xml:space="preserve"> siswa dapat mengemukakan kembali isi bacaan dengan kata-katanya sendiri namun tetap sesuai informasi. Hal tersebut menunjukkan bahwa siswa mampu menyimpan informasi dalam memori jangka panjang. Kemudian pada langkah </w:t>
      </w:r>
      <w:r>
        <w:rPr>
          <w:rFonts w:ascii="Times New Roman" w:hAnsi="Times New Roman" w:cs="Times New Roman"/>
          <w:i/>
          <w:noProof/>
          <w:sz w:val="24"/>
          <w:szCs w:val="24"/>
          <w:lang w:val="id-ID"/>
        </w:rPr>
        <w:t>review</w:t>
      </w:r>
      <w:r>
        <w:rPr>
          <w:rFonts w:ascii="Times New Roman" w:hAnsi="Times New Roman" w:cs="Times New Roman"/>
          <w:noProof/>
          <w:sz w:val="24"/>
          <w:szCs w:val="24"/>
          <w:lang w:val="id-ID"/>
        </w:rPr>
        <w:t xml:space="preserve"> siswa meninjau ulang hasil pekerjaannya sehingga penafsiran makna bacaan yang dilakukan sudah tepat atau belum. Dengan demikian, langkah-langkah dari metode </w:t>
      </w:r>
      <w:r w:rsidR="004C3AD6" w:rsidRPr="004C3AD6">
        <w:rPr>
          <w:rFonts w:ascii="Times New Roman" w:hAnsi="Times New Roman" w:cs="Times New Roman"/>
          <w:noProof/>
          <w:sz w:val="24"/>
          <w:szCs w:val="24"/>
          <w:lang w:val="id-ID"/>
        </w:rPr>
        <w:t>SQ3R</w:t>
      </w:r>
      <w:r>
        <w:rPr>
          <w:rFonts w:ascii="Times New Roman" w:hAnsi="Times New Roman" w:cs="Times New Roman"/>
          <w:noProof/>
          <w:sz w:val="24"/>
          <w:szCs w:val="24"/>
          <w:lang w:val="id-ID"/>
        </w:rPr>
        <w:t xml:space="preserve"> dapat meningkatkan kemampuan membaca siswa.</w:t>
      </w:r>
    </w:p>
    <w:p w:rsidR="00DA0349" w:rsidRPr="002028F9" w:rsidRDefault="005648E7" w:rsidP="006A608E">
      <w:pPr>
        <w:pStyle w:val="ListParagraph"/>
        <w:spacing w:line="480" w:lineRule="auto"/>
        <w:ind w:left="0" w:firstLine="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 xml:space="preserve">Berdasarkan paparan di atas, dapat dilihat bahwa metode </w:t>
      </w:r>
      <w:r w:rsidR="004C3AD6" w:rsidRPr="004C3AD6">
        <w:rPr>
          <w:rFonts w:ascii="Times New Roman" w:hAnsi="Times New Roman" w:cs="Times New Roman"/>
          <w:iCs/>
          <w:sz w:val="24"/>
          <w:szCs w:val="24"/>
        </w:rPr>
        <w:t>SQ3R</w:t>
      </w:r>
      <w:r w:rsidRPr="00CA649B">
        <w:rPr>
          <w:rFonts w:ascii="Times New Roman" w:hAnsi="Times New Roman" w:cs="Times New Roman"/>
          <w:iCs/>
          <w:sz w:val="24"/>
          <w:szCs w:val="24"/>
        </w:rPr>
        <w:t xml:space="preserve"> </w:t>
      </w:r>
      <w:r w:rsidRPr="00CA649B">
        <w:rPr>
          <w:rFonts w:ascii="Times New Roman" w:hAnsi="Times New Roman" w:cs="Times New Roman"/>
          <w:sz w:val="24"/>
          <w:szCs w:val="24"/>
        </w:rPr>
        <w:t>berpengaruh positif terhadap hasil belajar siswa khususnya membaca.</w:t>
      </w:r>
      <w:proofErr w:type="gramEnd"/>
      <w:r w:rsidR="002028F9">
        <w:rPr>
          <w:rFonts w:ascii="Times New Roman" w:hAnsi="Times New Roman" w:cs="Times New Roman"/>
          <w:sz w:val="24"/>
          <w:szCs w:val="24"/>
          <w:lang w:val="id-ID"/>
        </w:rPr>
        <w:t xml:space="preserve"> </w:t>
      </w:r>
      <w:proofErr w:type="gramStart"/>
      <w:r w:rsidRPr="00CA649B">
        <w:rPr>
          <w:rFonts w:ascii="Times New Roman" w:hAnsi="Times New Roman" w:cs="Times New Roman"/>
          <w:sz w:val="24"/>
          <w:szCs w:val="24"/>
        </w:rPr>
        <w:t xml:space="preserve">Jika metode </w:t>
      </w:r>
      <w:r w:rsidR="004C3AD6" w:rsidRPr="004C3AD6">
        <w:rPr>
          <w:rFonts w:ascii="Times New Roman" w:hAnsi="Times New Roman" w:cs="Times New Roman"/>
          <w:iCs/>
          <w:sz w:val="24"/>
          <w:szCs w:val="24"/>
        </w:rPr>
        <w:t>SQ3R</w:t>
      </w:r>
      <w:r w:rsidR="006A608E">
        <w:rPr>
          <w:rFonts w:ascii="Times New Roman" w:hAnsi="Times New Roman" w:cs="Times New Roman"/>
          <w:iCs/>
          <w:sz w:val="24"/>
          <w:szCs w:val="24"/>
          <w:lang w:val="id-ID"/>
        </w:rPr>
        <w:t xml:space="preserve"> </w:t>
      </w:r>
      <w:r w:rsidRPr="00CA649B">
        <w:rPr>
          <w:rFonts w:ascii="Times New Roman" w:hAnsi="Times New Roman" w:cs="Times New Roman"/>
          <w:sz w:val="24"/>
          <w:szCs w:val="24"/>
        </w:rPr>
        <w:lastRenderedPageBreak/>
        <w:t>diterapkan dengan baik dan konsisten, maka</w:t>
      </w:r>
      <w:r>
        <w:rPr>
          <w:rFonts w:ascii="Times New Roman" w:hAnsi="Times New Roman" w:cs="Times New Roman"/>
          <w:sz w:val="24"/>
          <w:szCs w:val="24"/>
        </w:rPr>
        <w:t xml:space="preserve"> hasil belajar siswa meningkat.</w:t>
      </w:r>
      <w:proofErr w:type="gramEnd"/>
      <w:r w:rsidR="002028F9">
        <w:rPr>
          <w:rFonts w:ascii="Times New Roman" w:hAnsi="Times New Roman" w:cs="Times New Roman"/>
          <w:sz w:val="24"/>
          <w:szCs w:val="24"/>
          <w:lang w:val="id-ID"/>
        </w:rPr>
        <w:t xml:space="preserve"> Untuk lebih jelasnya dapat dilihat dalam gambar kerangka pikir sebagai berikut :</w:t>
      </w:r>
    </w:p>
    <w:p w:rsidR="00DA0349" w:rsidRPr="00CA649B" w:rsidRDefault="00584DF8" w:rsidP="00DA034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286" style="position:absolute;left:0;text-align:left;margin-left:17.2pt;margin-top:-10.4pt;width:385.1pt;height:497.8pt;z-index:251696640" coordorigin="2544,3274" coordsize="7615,6552">
            <v:shapetype id="_x0000_t32" coordsize="21600,21600" o:spt="32" o:oned="t" path="m,l21600,21600e" filled="f">
              <v:path arrowok="t" fillok="f" o:connecttype="none"/>
              <o:lock v:ext="edit" shapetype="t"/>
            </v:shapetype>
            <v:shape id="_x0000_s1287" type="#_x0000_t32" style="position:absolute;left:4876;top:8862;width:0;height:398" o:connectortype="straight" strokeweight="1.5pt"/>
            <v:group id="_x0000_s1288" style="position:absolute;left:2544;top:3274;width:7615;height:6552" coordorigin="2544,3274" coordsize="7615,6552">
              <v:group id="_x0000_s1289" style="position:absolute;left:2544;top:5371;width:7615;height:4455" coordorigin="2544,5371" coordsize="7615,4455">
                <v:rect id="_x0000_s1290" style="position:absolute;left:7350;top:5371;width:2809;height:977" fillcolor="white [3201]" strokecolor="black [3200]" strokeweight="2.5pt">
                  <v:shadow color="#868686"/>
                  <v:textbox style="mso-next-textbox:#_x0000_s1290">
                    <w:txbxContent>
                      <w:p w:rsidR="00CE4FCC" w:rsidRPr="004B18E6" w:rsidRDefault="00CE4FCC" w:rsidP="002028F9">
                        <w:pPr>
                          <w:spacing w:after="0" w:line="480" w:lineRule="auto"/>
                          <w:ind w:left="360" w:hanging="360"/>
                          <w:jc w:val="center"/>
                          <w:rPr>
                            <w:rFonts w:ascii="Times New Roman" w:hAnsi="Times New Roman"/>
                            <w:sz w:val="24"/>
                          </w:rPr>
                        </w:pPr>
                        <w:r>
                          <w:rPr>
                            <w:rFonts w:ascii="Times New Roman" w:hAnsi="Times New Roman"/>
                            <w:sz w:val="24"/>
                          </w:rPr>
                          <w:t xml:space="preserve">Tanpa </w:t>
                        </w:r>
                        <w:r>
                          <w:rPr>
                            <w:rFonts w:ascii="Times New Roman" w:hAnsi="Times New Roman"/>
                            <w:i/>
                            <w:sz w:val="24"/>
                          </w:rPr>
                          <w:t>T</w:t>
                        </w:r>
                        <w:r w:rsidRPr="00EC15C1">
                          <w:rPr>
                            <w:rFonts w:ascii="Times New Roman" w:hAnsi="Times New Roman"/>
                            <w:i/>
                            <w:sz w:val="24"/>
                          </w:rPr>
                          <w:t>reatment</w:t>
                        </w:r>
                      </w:p>
                      <w:p w:rsidR="00CE4FCC" w:rsidRPr="00EC15C1" w:rsidRDefault="00CE4FCC" w:rsidP="00176926">
                        <w:pPr>
                          <w:spacing w:after="0" w:line="480" w:lineRule="auto"/>
                          <w:jc w:val="center"/>
                          <w:rPr>
                            <w:rFonts w:ascii="Times New Roman" w:hAnsi="Times New Roman"/>
                            <w:sz w:val="24"/>
                          </w:rPr>
                        </w:pPr>
                        <w:r>
                          <w:rPr>
                            <w:rFonts w:ascii="Times New Roman" w:hAnsi="Times New Roman"/>
                            <w:sz w:val="24"/>
                          </w:rPr>
                          <w:t>(Model Diskusi)</w:t>
                        </w:r>
                      </w:p>
                    </w:txbxContent>
                  </v:textbox>
                </v:rect>
                <v:rect id="_x0000_s1291" style="position:absolute;left:2544;top:5371;width:2553;height:878" fillcolor="white [3201]" strokecolor="black [3200]" strokeweight="2.5pt">
                  <v:shadow color="#868686"/>
                  <v:textbox style="mso-next-textbox:#_x0000_s1291">
                    <w:txbxContent>
                      <w:p w:rsidR="00CE4FCC" w:rsidRDefault="00CE4FCC" w:rsidP="002028F9">
                        <w:pPr>
                          <w:spacing w:line="240" w:lineRule="auto"/>
                          <w:ind w:left="360" w:hanging="360"/>
                          <w:jc w:val="center"/>
                          <w:rPr>
                            <w:rFonts w:ascii="Times New Roman" w:hAnsi="Times New Roman"/>
                            <w:i/>
                            <w:sz w:val="24"/>
                          </w:rPr>
                        </w:pPr>
                        <w:r w:rsidRPr="00EC15C1">
                          <w:rPr>
                            <w:rFonts w:ascii="Times New Roman" w:hAnsi="Times New Roman"/>
                            <w:i/>
                            <w:sz w:val="24"/>
                          </w:rPr>
                          <w:t>Treatment</w:t>
                        </w:r>
                      </w:p>
                      <w:p w:rsidR="00CE4FCC" w:rsidRPr="00EC15C1" w:rsidRDefault="00CE4FCC" w:rsidP="00176926">
                        <w:pPr>
                          <w:jc w:val="center"/>
                          <w:rPr>
                            <w:rFonts w:ascii="Times New Roman" w:hAnsi="Times New Roman"/>
                            <w:sz w:val="24"/>
                          </w:rPr>
                        </w:pPr>
                        <w:r>
                          <w:rPr>
                            <w:rFonts w:ascii="Times New Roman" w:hAnsi="Times New Roman"/>
                            <w:sz w:val="24"/>
                          </w:rPr>
                          <w:t xml:space="preserve">(Metode </w:t>
                        </w:r>
                        <w:r w:rsidRPr="004C3AD6">
                          <w:rPr>
                            <w:rFonts w:ascii="Times New Roman" w:hAnsi="Times New Roman"/>
                            <w:sz w:val="24"/>
                          </w:rPr>
                          <w:t>SQ3R</w:t>
                        </w:r>
                        <w:r>
                          <w:rPr>
                            <w:rFonts w:ascii="Times New Roman" w:hAnsi="Times New Roman"/>
                            <w:sz w:val="24"/>
                          </w:rPr>
                          <w:t>)</w:t>
                        </w:r>
                      </w:p>
                    </w:txbxContent>
                  </v:textbox>
                </v:rect>
                <v:group id="_x0000_s1292" style="position:absolute;left:3874;top:6249;width:1535;height:850" coordorigin="4019,5728" coordsize="1589,850">
                  <v:shape id="_x0000_s1293" type="#_x0000_t32" style="position:absolute;left:4019;top:5728;width:0;height:850" o:connectortype="straight" strokeweight="1.5pt"/>
                  <v:shape id="_x0000_s1294" type="#_x0000_t32" style="position:absolute;left:4019;top:6578;width:1589;height:0" o:connectortype="straight" strokeweight="1.5pt">
                    <v:stroke endarrow="block"/>
                  </v:shape>
                </v:group>
                <v:group id="_x0000_s1295" style="position:absolute;left:7237;top:6348;width:1544;height:730" coordorigin="7499,5827" coordsize="1598,730">
                  <v:shape id="_x0000_s1296" type="#_x0000_t32" style="position:absolute;left:9088;top:5827;width:0;height:730" o:connectortype="straight" strokeweight="1.5pt"/>
                  <v:shape id="_x0000_s1297" type="#_x0000_t32" style="position:absolute;left:7499;top:6557;width:1598;height:0;flip:x" o:connectortype="straight" strokeweight="1.5pt">
                    <v:stroke endarrow="block"/>
                  </v:shape>
                </v:group>
                <v:group id="_x0000_s1298" style="position:absolute;left:4093;top:6862;width:5378;height:2964" coordorigin="4246,6341" coordsize="5565,2964">
                  <v:rect id="_x0000_s1299" style="position:absolute;left:5632;top:6341;width:1866;height:404" fillcolor="white [3201]" strokecolor="black [3200]" strokeweight="2.5pt">
                    <v:shadow color="#868686"/>
                    <v:textbox style="mso-next-textbox:#_x0000_s1299">
                      <w:txbxContent>
                        <w:p w:rsidR="00CE4FCC" w:rsidRPr="004B18E6" w:rsidRDefault="00CE4FCC" w:rsidP="00176926">
                          <w:pPr>
                            <w:jc w:val="center"/>
                            <w:rPr>
                              <w:rFonts w:ascii="Times New Roman" w:hAnsi="Times New Roman"/>
                              <w:i/>
                            </w:rPr>
                          </w:pPr>
                          <w:r w:rsidRPr="004B18E6">
                            <w:rPr>
                              <w:rFonts w:ascii="Times New Roman" w:hAnsi="Times New Roman"/>
                              <w:i/>
                            </w:rPr>
                            <w:t>P</w:t>
                          </w:r>
                          <w:r>
                            <w:rPr>
                              <w:rFonts w:ascii="Times New Roman" w:hAnsi="Times New Roman"/>
                              <w:i/>
                            </w:rPr>
                            <w:t>ost</w:t>
                          </w:r>
                          <w:r w:rsidRPr="004B18E6">
                            <w:rPr>
                              <w:rFonts w:ascii="Times New Roman" w:hAnsi="Times New Roman"/>
                              <w:i/>
                            </w:rPr>
                            <w:t>test</w:t>
                          </w:r>
                        </w:p>
                      </w:txbxContent>
                    </v:textbox>
                  </v:rect>
                  <v:group id="_x0000_s1300" style="position:absolute;left:5007;top:7437;width:3158;height:412" coordorigin="4435,9035" coordsize="3698,452">
                    <v:shape id="_x0000_s1301" type="#_x0000_t32" style="position:absolute;left:4435;top:9050;width:3698;height:1;flip:x" o:connectortype="straight" strokeweight="1.5pt"/>
                    <v:shape id="_x0000_s1302" type="#_x0000_t32" style="position:absolute;left:4447;top:9039;width:0;height:448" o:connectortype="straight" strokeweight="1.5pt">
                      <v:stroke endarrow="block"/>
                    </v:shape>
                    <v:shape id="_x0000_s1303" type="#_x0000_t32" style="position:absolute;left:8133;top:9035;width:0;height:448" o:connectortype="straight" strokeweight="1.5pt">
                      <v:stroke endarrow="block"/>
                    </v:shape>
                  </v:group>
                  <v:rect id="_x0000_s1304" style="position:absolute;left:4246;top:7849;width:1736;height:431" strokeweight="1.5pt">
                    <v:textbox style="mso-next-textbox:#_x0000_s1304">
                      <w:txbxContent>
                        <w:p w:rsidR="00CE4FCC" w:rsidRPr="00FD0DA5" w:rsidRDefault="00CE4FCC" w:rsidP="00176926">
                          <w:pPr>
                            <w:jc w:val="center"/>
                            <w:rPr>
                              <w:rFonts w:ascii="Times New Roman" w:hAnsi="Times New Roman"/>
                              <w:sz w:val="28"/>
                            </w:rPr>
                          </w:pPr>
                          <w:r w:rsidRPr="00FD0DA5">
                            <w:rPr>
                              <w:rFonts w:ascii="Times New Roman" w:hAnsi="Times New Roman"/>
                              <w:sz w:val="24"/>
                            </w:rPr>
                            <w:t>Berpengaruh</w:t>
                          </w:r>
                        </w:p>
                      </w:txbxContent>
                    </v:textbox>
                  </v:rect>
                  <v:rect id="_x0000_s1305" style="position:absolute;left:7134;top:7849;width:2677;height:431" strokeweight="1.5pt">
                    <v:textbox style="mso-next-textbox:#_x0000_s1305">
                      <w:txbxContent>
                        <w:p w:rsidR="00CE4FCC" w:rsidRPr="00FD0DA5" w:rsidRDefault="00CE4FCC" w:rsidP="00176926">
                          <w:pPr>
                            <w:jc w:val="center"/>
                            <w:rPr>
                              <w:rFonts w:ascii="Times New Roman" w:hAnsi="Times New Roman"/>
                              <w:sz w:val="28"/>
                            </w:rPr>
                          </w:pPr>
                          <w:r>
                            <w:rPr>
                              <w:rFonts w:ascii="Times New Roman" w:hAnsi="Times New Roman"/>
                              <w:sz w:val="24"/>
                            </w:rPr>
                            <w:t xml:space="preserve">Tidak </w:t>
                          </w:r>
                          <w:r w:rsidRPr="00FD0DA5">
                            <w:rPr>
                              <w:rFonts w:ascii="Times New Roman" w:hAnsi="Times New Roman"/>
                              <w:sz w:val="24"/>
                            </w:rPr>
                            <w:t>Berpengaruh</w:t>
                          </w:r>
                        </w:p>
                      </w:txbxContent>
                    </v:textbox>
                  </v:rect>
                  <v:shape id="_x0000_s1306" type="#_x0000_t32" style="position:absolute;left:6511;top:6745;width:0;height:707" o:connectortype="straight" strokeweight="1.5pt"/>
                  <v:shape id="_x0000_s1307" type="#_x0000_t32" style="position:absolute;left:6511;top:7087;width:1105;height:0" o:connectortype="straight">
                    <v:stroke dashstyle="1 1" endarrow="block"/>
                  </v:shape>
                  <v:rect id="_x0000_s1308" style="position:absolute;left:7616;top:6845;width:1481;height:431" strokeweight="1.5pt">
                    <v:textbox style="mso-next-textbox:#_x0000_s1308">
                      <w:txbxContent>
                        <w:p w:rsidR="00CE4FCC" w:rsidRPr="00FD0DA5" w:rsidRDefault="00CE4FCC" w:rsidP="00176926">
                          <w:pPr>
                            <w:jc w:val="center"/>
                            <w:rPr>
                              <w:rFonts w:ascii="Times New Roman" w:hAnsi="Times New Roman"/>
                              <w:sz w:val="28"/>
                            </w:rPr>
                          </w:pPr>
                          <w:r>
                            <w:rPr>
                              <w:rFonts w:ascii="Times New Roman" w:hAnsi="Times New Roman"/>
                              <w:sz w:val="24"/>
                            </w:rPr>
                            <w:t>Dianalisis</w:t>
                          </w:r>
                        </w:p>
                      </w:txbxContent>
                    </v:textbox>
                  </v:rect>
                  <v:shape id="_x0000_s1309" type="#_x0000_t32" style="position:absolute;left:8224;top:8340;width:0;height:399" o:connectortype="straight" strokeweight="1.5pt"/>
                  <v:shape id="_x0000_s1310" type="#_x0000_t32" style="position:absolute;left:5056;top:8739;width:552;height:0" o:connectortype="straight" strokeweight="1.5pt">
                    <v:stroke endarrow="block"/>
                  </v:shape>
                  <v:rect id="_x0000_s1311" style="position:absolute;left:5608;top:8521;width:2056;height:784" strokeweight="1.5pt">
                    <v:textbox style="mso-next-textbox:#_x0000_s1311">
                      <w:txbxContent>
                        <w:p w:rsidR="00CE4FCC" w:rsidRPr="00FD0DA5" w:rsidRDefault="00CE4FCC" w:rsidP="00176926">
                          <w:pPr>
                            <w:jc w:val="center"/>
                            <w:rPr>
                              <w:rFonts w:ascii="Times New Roman" w:hAnsi="Times New Roman"/>
                              <w:sz w:val="24"/>
                            </w:rPr>
                          </w:pPr>
                          <w:r w:rsidRPr="00FD0DA5">
                            <w:rPr>
                              <w:rFonts w:ascii="Times New Roman" w:hAnsi="Times New Roman"/>
                              <w:sz w:val="24"/>
                            </w:rPr>
                            <w:t>Ditarik Kesimpulan</w:t>
                          </w:r>
                        </w:p>
                      </w:txbxContent>
                    </v:textbox>
                  </v:rect>
                </v:group>
              </v:group>
              <v:group id="_x0000_s1312" style="position:absolute;left:3080;top:3274;width:6823;height:5986" coordorigin="3080,3274" coordsize="6823,5986">
                <v:shape id="_x0000_s1313" type="#_x0000_t32" style="position:absolute;left:8695;top:4980;width:0;height:390" o:connectortype="straight" strokeweight="1.5pt">
                  <v:stroke endarrow="block"/>
                </v:shape>
                <v:roundrect id="_x0000_s1314" style="position:absolute;left:3253;top:3274;width:6218;height:518" arcsize="0" fillcolor="white [3201]" strokecolor="black [3200]" strokeweight="2.5pt">
                  <v:shadow color="#868686"/>
                  <v:textbox style="mso-next-textbox:#_x0000_s1314">
                    <w:txbxContent>
                      <w:p w:rsidR="00CE4FCC" w:rsidRPr="00255AE4" w:rsidRDefault="00CE4FCC" w:rsidP="00176926">
                        <w:pPr>
                          <w:jc w:val="center"/>
                          <w:rPr>
                            <w:rFonts w:ascii="Times New Roman" w:hAnsi="Times New Roman"/>
                            <w:sz w:val="24"/>
                            <w:szCs w:val="24"/>
                          </w:rPr>
                        </w:pPr>
                        <w:r w:rsidRPr="00255AE4">
                          <w:rPr>
                            <w:rFonts w:ascii="Times New Roman" w:hAnsi="Times New Roman"/>
                            <w:sz w:val="24"/>
                            <w:szCs w:val="24"/>
                          </w:rPr>
                          <w:t>Hasil Belajar Bahasa Indonesia Siswa Kelas IIISD Inpres BTN IKIP I</w:t>
                        </w:r>
                      </w:p>
                    </w:txbxContent>
                  </v:textbox>
                </v:roundrect>
                <v:shape id="_x0000_s1315" type="#_x0000_t32" style="position:absolute;left:6271;top:3792;width:0;height:378" o:connectortype="straight" strokeweight="1.5pt"/>
                <v:shape id="_x0000_s1316" type="#_x0000_t32" style="position:absolute;left:3952;top:4183;width:4743;height:1" o:connectortype="straight" strokeweight="1.5pt"/>
                <v:shape id="_x0000_s1317" type="#_x0000_t32" style="position:absolute;left:3980;top:4170;width:1;height:307" o:connectortype="straight">
                  <v:stroke endarrow="block"/>
                </v:shape>
                <v:shape id="_x0000_s1318" type="#_x0000_t32" style="position:absolute;left:8695;top:4183;width:0;height:307" o:connectortype="straight">
                  <v:stroke endarrow="block"/>
                </v:shape>
                <v:rect id="_x0000_s1319" style="position:absolute;left:7702;top:4562;width:2201;height:419" fillcolor="white [3201]" strokecolor="black [3200]" strokeweight="2.5pt">
                  <v:shadow color="#868686"/>
                  <v:textbox style="mso-next-textbox:#_x0000_s1319">
                    <w:txbxContent>
                      <w:p w:rsidR="00CE4FCC" w:rsidRPr="00EC15C1" w:rsidRDefault="00CE4FCC" w:rsidP="00176926">
                        <w:pPr>
                          <w:jc w:val="center"/>
                          <w:rPr>
                            <w:rFonts w:ascii="Times New Roman" w:hAnsi="Times New Roman"/>
                            <w:sz w:val="24"/>
                          </w:rPr>
                        </w:pPr>
                        <w:r w:rsidRPr="00EC15C1">
                          <w:rPr>
                            <w:rFonts w:ascii="Times New Roman" w:hAnsi="Times New Roman"/>
                            <w:sz w:val="24"/>
                          </w:rPr>
                          <w:t xml:space="preserve">Kelas </w:t>
                        </w:r>
                        <w:r>
                          <w:rPr>
                            <w:rFonts w:ascii="Times New Roman" w:hAnsi="Times New Roman"/>
                            <w:sz w:val="24"/>
                          </w:rPr>
                          <w:t>Kontrol</w:t>
                        </w:r>
                      </w:p>
                    </w:txbxContent>
                  </v:textbox>
                </v:rect>
                <v:rect id="_x0000_s1320" style="position:absolute;left:3080;top:4548;width:2201;height:419" fillcolor="white [3201]" strokecolor="black [3200]" strokeweight="2.5pt">
                  <v:shadow color="#868686"/>
                  <v:textbox style="mso-next-textbox:#_x0000_s1320">
                    <w:txbxContent>
                      <w:p w:rsidR="00CE4FCC" w:rsidRPr="00EC15C1" w:rsidRDefault="00CE4FCC" w:rsidP="00176926">
                        <w:pPr>
                          <w:jc w:val="center"/>
                          <w:rPr>
                            <w:rFonts w:ascii="Times New Roman" w:hAnsi="Times New Roman"/>
                            <w:sz w:val="24"/>
                          </w:rPr>
                        </w:pPr>
                        <w:r>
                          <w:rPr>
                            <w:rFonts w:ascii="Times New Roman" w:hAnsi="Times New Roman"/>
                            <w:sz w:val="24"/>
                          </w:rPr>
                          <w:t xml:space="preserve">Kelas </w:t>
                        </w:r>
                        <w:r w:rsidRPr="00EC15C1">
                          <w:rPr>
                            <w:rFonts w:ascii="Times New Roman" w:hAnsi="Times New Roman"/>
                            <w:sz w:val="24"/>
                          </w:rPr>
                          <w:t>Eksperimen</w:t>
                        </w:r>
                      </w:p>
                    </w:txbxContent>
                  </v:textbox>
                </v:rect>
                <v:shape id="_x0000_s1321" type="#_x0000_t32" style="position:absolute;left:3979;top:4966;width:0;height:390" o:connectortype="straight" strokecolor="black [3200]" strokeweight="2.5pt">
                  <v:stroke endarrow="block"/>
                  <v:shadow color="#868686"/>
                </v:shape>
                <v:shape id="_x0000_s1322" type="#_x0000_t32" style="position:absolute;left:3979;top:5137;width:1600;height:12;flip:y" o:connectortype="straight">
                  <v:stroke dashstyle="1 1" endarrow="block"/>
                </v:shape>
                <v:shape id="_x0000_s1323" type="#_x0000_t32" style="position:absolute;left:7023;top:5137;width:1672;height:23;flip:x y" o:connectortype="straight">
                  <v:stroke dashstyle="1 1" endarrow="block"/>
                </v:shape>
                <v:rect id="_x0000_s1324" style="position:absolute;left:5579;top:4948;width:1444;height:404" strokeweight="1.5pt">
                  <v:textbox style="mso-next-textbox:#_x0000_s1324">
                    <w:txbxContent>
                      <w:p w:rsidR="00CE4FCC" w:rsidRPr="004B18E6" w:rsidRDefault="00CE4FCC" w:rsidP="00176926">
                        <w:pPr>
                          <w:jc w:val="center"/>
                          <w:rPr>
                            <w:rFonts w:ascii="Times New Roman" w:hAnsi="Times New Roman"/>
                            <w:i/>
                          </w:rPr>
                        </w:pPr>
                        <w:r w:rsidRPr="004B18E6">
                          <w:rPr>
                            <w:rFonts w:ascii="Times New Roman" w:hAnsi="Times New Roman"/>
                            <w:i/>
                          </w:rPr>
                          <w:t>Pretest</w:t>
                        </w:r>
                      </w:p>
                    </w:txbxContent>
                  </v:textbox>
                </v:rect>
                <v:shape id="_x0000_s1325" type="#_x0000_t32" style="position:absolute;left:7404;top:9260;width:533;height:0;flip:x" o:connectortype="straight" strokeweight="1.5pt">
                  <v:stroke endarrow="block"/>
                </v:shape>
              </v:group>
            </v:group>
          </v:group>
        </w:pict>
      </w:r>
    </w:p>
    <w:p w:rsidR="00DA0349" w:rsidRPr="00CA649B" w:rsidRDefault="00DA0349" w:rsidP="00DA0349">
      <w:pPr>
        <w:spacing w:line="480" w:lineRule="auto"/>
        <w:jc w:val="both"/>
        <w:rPr>
          <w:rFonts w:ascii="Times New Roman" w:hAnsi="Times New Roman" w:cs="Times New Roman"/>
          <w:sz w:val="24"/>
          <w:szCs w:val="24"/>
        </w:rPr>
      </w:pPr>
    </w:p>
    <w:p w:rsidR="00DA0349" w:rsidRPr="00CA649B" w:rsidRDefault="00DA0349" w:rsidP="00DA0349">
      <w:pPr>
        <w:spacing w:line="480" w:lineRule="auto"/>
        <w:jc w:val="both"/>
        <w:rPr>
          <w:rFonts w:ascii="Times New Roman" w:hAnsi="Times New Roman" w:cs="Times New Roman"/>
          <w:sz w:val="24"/>
          <w:szCs w:val="24"/>
        </w:rPr>
      </w:pPr>
    </w:p>
    <w:p w:rsidR="004138C9" w:rsidRPr="00CA649B" w:rsidRDefault="004138C9" w:rsidP="00DA0349">
      <w:pPr>
        <w:spacing w:line="480" w:lineRule="auto"/>
        <w:jc w:val="both"/>
        <w:rPr>
          <w:rFonts w:ascii="Times New Roman" w:hAnsi="Times New Roman" w:cs="Times New Roman"/>
          <w:sz w:val="24"/>
          <w:szCs w:val="24"/>
        </w:rPr>
      </w:pPr>
    </w:p>
    <w:p w:rsidR="004138C9" w:rsidRPr="00CA649B" w:rsidRDefault="004138C9" w:rsidP="00DA0349">
      <w:pPr>
        <w:spacing w:line="480" w:lineRule="auto"/>
        <w:jc w:val="both"/>
        <w:rPr>
          <w:rFonts w:ascii="Times New Roman" w:hAnsi="Times New Roman" w:cs="Times New Roman"/>
          <w:sz w:val="24"/>
          <w:szCs w:val="24"/>
        </w:rPr>
      </w:pPr>
    </w:p>
    <w:p w:rsidR="0073552A" w:rsidRDefault="0073552A" w:rsidP="00DA0349">
      <w:pPr>
        <w:spacing w:line="480" w:lineRule="auto"/>
        <w:jc w:val="both"/>
        <w:rPr>
          <w:rFonts w:ascii="Times New Roman" w:hAnsi="Times New Roman" w:cs="Times New Roman"/>
          <w:sz w:val="24"/>
          <w:szCs w:val="24"/>
        </w:rPr>
      </w:pPr>
    </w:p>
    <w:p w:rsidR="00C02232" w:rsidRDefault="00C02232" w:rsidP="006536A0">
      <w:pPr>
        <w:spacing w:line="480" w:lineRule="auto"/>
        <w:rPr>
          <w:rFonts w:ascii="Times New Roman" w:hAnsi="Times New Roman" w:cs="Times New Roman"/>
          <w:sz w:val="24"/>
          <w:szCs w:val="24"/>
        </w:rPr>
      </w:pPr>
    </w:p>
    <w:p w:rsidR="006536A0" w:rsidRDefault="006536A0" w:rsidP="006536A0">
      <w:pPr>
        <w:spacing w:line="480" w:lineRule="auto"/>
        <w:rPr>
          <w:rFonts w:ascii="Times New Roman" w:hAnsi="Times New Roman" w:cs="Times New Roman"/>
          <w:sz w:val="24"/>
          <w:szCs w:val="24"/>
        </w:rPr>
      </w:pPr>
    </w:p>
    <w:p w:rsidR="006536A0" w:rsidRDefault="006536A0" w:rsidP="006536A0">
      <w:pPr>
        <w:spacing w:line="480" w:lineRule="auto"/>
        <w:rPr>
          <w:rFonts w:ascii="Times New Roman" w:hAnsi="Times New Roman" w:cs="Times New Roman"/>
          <w:sz w:val="24"/>
          <w:szCs w:val="24"/>
          <w:lang w:val="id-ID"/>
        </w:rPr>
      </w:pPr>
    </w:p>
    <w:p w:rsidR="00E65611" w:rsidRDefault="00E65611" w:rsidP="006536A0">
      <w:pPr>
        <w:spacing w:line="480" w:lineRule="auto"/>
        <w:rPr>
          <w:rFonts w:ascii="Times New Roman" w:hAnsi="Times New Roman" w:cs="Times New Roman"/>
          <w:sz w:val="24"/>
          <w:szCs w:val="24"/>
          <w:lang w:val="id-ID"/>
        </w:rPr>
      </w:pPr>
    </w:p>
    <w:p w:rsidR="00E65611" w:rsidRDefault="00E65611" w:rsidP="006536A0">
      <w:pPr>
        <w:spacing w:line="480" w:lineRule="auto"/>
        <w:rPr>
          <w:rFonts w:ascii="Times New Roman" w:hAnsi="Times New Roman" w:cs="Times New Roman"/>
          <w:sz w:val="24"/>
          <w:szCs w:val="24"/>
          <w:lang w:val="id-ID"/>
        </w:rPr>
      </w:pPr>
    </w:p>
    <w:p w:rsidR="00E65611" w:rsidRPr="00E65611" w:rsidRDefault="00E65611" w:rsidP="006536A0">
      <w:pPr>
        <w:spacing w:line="480" w:lineRule="auto"/>
        <w:rPr>
          <w:rFonts w:ascii="Times New Roman" w:hAnsi="Times New Roman" w:cs="Times New Roman"/>
          <w:sz w:val="24"/>
          <w:szCs w:val="24"/>
          <w:lang w:val="id-ID"/>
        </w:rPr>
      </w:pPr>
    </w:p>
    <w:p w:rsidR="00255AE4" w:rsidRDefault="00255AE4" w:rsidP="00C02232">
      <w:pPr>
        <w:pStyle w:val="ListParagraph"/>
        <w:spacing w:line="480" w:lineRule="auto"/>
        <w:ind w:left="0"/>
        <w:jc w:val="center"/>
        <w:rPr>
          <w:rFonts w:asciiTheme="majorBidi" w:hAnsiTheme="majorBidi" w:cstheme="majorBidi"/>
          <w:b/>
          <w:sz w:val="24"/>
          <w:szCs w:val="24"/>
          <w:lang w:val="id-ID"/>
        </w:rPr>
      </w:pPr>
    </w:p>
    <w:p w:rsidR="00255AE4" w:rsidRDefault="00255AE4" w:rsidP="00C02232">
      <w:pPr>
        <w:pStyle w:val="ListParagraph"/>
        <w:spacing w:line="480" w:lineRule="auto"/>
        <w:ind w:left="0"/>
        <w:jc w:val="center"/>
        <w:rPr>
          <w:rFonts w:asciiTheme="majorBidi" w:hAnsiTheme="majorBidi" w:cstheme="majorBidi"/>
          <w:b/>
          <w:sz w:val="24"/>
          <w:szCs w:val="24"/>
          <w:lang w:val="id-ID"/>
        </w:rPr>
      </w:pPr>
    </w:p>
    <w:p w:rsidR="00C02232" w:rsidRDefault="00DA0349" w:rsidP="00C02232">
      <w:pPr>
        <w:pStyle w:val="ListParagraph"/>
        <w:spacing w:line="480" w:lineRule="auto"/>
        <w:ind w:left="0"/>
        <w:jc w:val="center"/>
        <w:rPr>
          <w:rFonts w:asciiTheme="majorBidi" w:hAnsiTheme="majorBidi" w:cstheme="majorBidi"/>
          <w:b/>
          <w:sz w:val="24"/>
          <w:szCs w:val="24"/>
          <w:lang w:val="id-ID"/>
        </w:rPr>
      </w:pPr>
      <w:r w:rsidRPr="00CA649B">
        <w:rPr>
          <w:rFonts w:asciiTheme="majorBidi" w:hAnsiTheme="majorBidi" w:cstheme="majorBidi"/>
          <w:b/>
          <w:sz w:val="24"/>
          <w:szCs w:val="24"/>
        </w:rPr>
        <w:t>Gambar 2.1 Skema Kerangka Pikir</w:t>
      </w:r>
    </w:p>
    <w:p w:rsidR="005648E7" w:rsidRPr="00CA649B" w:rsidRDefault="005648E7" w:rsidP="005648E7">
      <w:pPr>
        <w:pStyle w:val="ListParagraph"/>
        <w:numPr>
          <w:ilvl w:val="0"/>
          <w:numId w:val="2"/>
        </w:numPr>
        <w:spacing w:after="0" w:line="480" w:lineRule="auto"/>
        <w:ind w:left="360"/>
        <w:jc w:val="both"/>
        <w:rPr>
          <w:rFonts w:asciiTheme="majorBidi" w:hAnsiTheme="majorBidi" w:cstheme="majorBidi"/>
          <w:b/>
          <w:bCs/>
          <w:sz w:val="24"/>
          <w:szCs w:val="24"/>
        </w:rPr>
      </w:pPr>
      <w:r w:rsidRPr="00CA649B">
        <w:rPr>
          <w:rFonts w:asciiTheme="majorBidi" w:hAnsiTheme="majorBidi" w:cstheme="majorBidi"/>
          <w:b/>
          <w:bCs/>
          <w:sz w:val="24"/>
          <w:szCs w:val="24"/>
        </w:rPr>
        <w:lastRenderedPageBreak/>
        <w:t>Hipotesis Penelitian</w:t>
      </w:r>
    </w:p>
    <w:p w:rsidR="005648E7" w:rsidRPr="00087D37" w:rsidRDefault="003B0157" w:rsidP="00087D3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sz w:val="24"/>
          <w:szCs w:val="24"/>
        </w:rPr>
        <w:t>Sugiyono (2017:</w:t>
      </w:r>
      <w:r w:rsidR="005648E7" w:rsidRPr="00FD0D4D">
        <w:rPr>
          <w:rFonts w:ascii="Times New Roman" w:hAnsi="Times New Roman"/>
          <w:sz w:val="24"/>
          <w:szCs w:val="24"/>
        </w:rPr>
        <w:t>96) menyatakan bahwa “hipotesis penelitian adalah jawaban sementara terhadap rumusan masalah penelitian”.</w:t>
      </w:r>
      <w:proofErr w:type="gramEnd"/>
      <w:r w:rsidR="00087D37">
        <w:rPr>
          <w:rFonts w:ascii="Times New Roman" w:hAnsi="Times New Roman"/>
          <w:sz w:val="24"/>
          <w:szCs w:val="24"/>
          <w:lang w:val="id-ID"/>
        </w:rPr>
        <w:t xml:space="preserve"> Berdasarkan rumusan masalah, tinjauan pustaka dan kerangka pikir yang telah dikemukakan sebelumnya, maka hipotesis penelitian ini adalah ada pengaruh hasil belajar Bahasa Indonesia siswa kelas III SDI BTN IKIP 1 Kota Makassar setelah menggunakan metode </w:t>
      </w:r>
      <w:r w:rsidR="004C3AD6" w:rsidRPr="004C3AD6">
        <w:rPr>
          <w:rFonts w:ascii="Times New Roman" w:hAnsi="Times New Roman"/>
          <w:sz w:val="24"/>
          <w:szCs w:val="24"/>
          <w:lang w:val="id-ID"/>
        </w:rPr>
        <w:t>SQ3R</w:t>
      </w:r>
      <w:r w:rsidR="00087D37">
        <w:rPr>
          <w:rFonts w:ascii="Times New Roman" w:hAnsi="Times New Roman"/>
          <w:sz w:val="24"/>
          <w:szCs w:val="24"/>
          <w:lang w:val="id-ID"/>
        </w:rPr>
        <w:t xml:space="preserve">. Adapaun </w:t>
      </w:r>
      <w:r w:rsidR="005648E7" w:rsidRPr="00087D37">
        <w:rPr>
          <w:rFonts w:ascii="Times New Roman" w:hAnsi="Times New Roman" w:cs="Times New Roman"/>
          <w:sz w:val="24"/>
          <w:szCs w:val="24"/>
        </w:rPr>
        <w:t xml:space="preserve">hipotesis </w:t>
      </w:r>
      <w:r w:rsidR="00087D37" w:rsidRPr="00087D37">
        <w:rPr>
          <w:rFonts w:ascii="Times New Roman" w:hAnsi="Times New Roman" w:cs="Times New Roman"/>
          <w:sz w:val="24"/>
          <w:szCs w:val="24"/>
          <w:lang w:val="id-ID"/>
        </w:rPr>
        <w:t xml:space="preserve">operasional dalam </w:t>
      </w:r>
      <w:r w:rsidR="005648E7" w:rsidRPr="00087D37">
        <w:rPr>
          <w:rFonts w:ascii="Times New Roman" w:hAnsi="Times New Roman" w:cs="Times New Roman"/>
          <w:sz w:val="24"/>
          <w:szCs w:val="24"/>
        </w:rPr>
        <w:t>penelitian sebagai berikut:</w:t>
      </w:r>
    </w:p>
    <w:p w:rsidR="005648E7" w:rsidRDefault="004B6AF1" w:rsidP="00F2715D">
      <w:pPr>
        <w:pStyle w:val="ListParagraph"/>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H</w:t>
      </w:r>
      <w:r w:rsidR="00913112" w:rsidRPr="00913112">
        <w:rPr>
          <w:rFonts w:ascii="Times New Roman" w:hAnsi="Times New Roman" w:cs="Times New Roman"/>
          <w:sz w:val="16"/>
          <w:szCs w:val="24"/>
          <w:lang w:val="id-ID"/>
        </w:rPr>
        <w:t>0</w:t>
      </w:r>
      <w:r w:rsidR="002028F9">
        <w:rPr>
          <w:rFonts w:ascii="Times New Roman" w:hAnsi="Times New Roman" w:cs="Times New Roman"/>
          <w:sz w:val="24"/>
          <w:szCs w:val="24"/>
        </w:rPr>
        <w:t xml:space="preserve">  </w:t>
      </w:r>
      <w:r w:rsidR="002028F9">
        <w:rPr>
          <w:rFonts w:ascii="Times New Roman" w:hAnsi="Times New Roman" w:cs="Times New Roman"/>
          <w:sz w:val="24"/>
          <w:szCs w:val="24"/>
          <w:lang w:val="id-ID"/>
        </w:rPr>
        <w:t xml:space="preserve">  </w:t>
      </w:r>
      <w:r w:rsidR="00913112">
        <w:rPr>
          <w:rFonts w:ascii="Times New Roman" w:hAnsi="Times New Roman" w:cs="Times New Roman"/>
          <w:sz w:val="24"/>
          <w:szCs w:val="24"/>
          <w:lang w:val="id-ID"/>
        </w:rPr>
        <w:t xml:space="preserve"> </w:t>
      </w:r>
      <w:r w:rsidR="002028F9">
        <w:rPr>
          <w:rFonts w:ascii="Times New Roman" w:hAnsi="Times New Roman" w:cs="Times New Roman"/>
          <w:sz w:val="24"/>
          <w:szCs w:val="24"/>
          <w:lang w:val="id-ID"/>
        </w:rPr>
        <w:t xml:space="preserve"> </w:t>
      </w:r>
      <w:r w:rsidR="00255AE4">
        <w:rPr>
          <w:rFonts w:ascii="Times New Roman" w:hAnsi="Times New Roman" w:cs="Times New Roman"/>
          <w:sz w:val="24"/>
          <w:szCs w:val="24"/>
          <w:lang w:val="id-ID"/>
        </w:rPr>
        <w:t xml:space="preserve">     </w:t>
      </w:r>
      <w:r w:rsidR="005648E7">
        <w:rPr>
          <w:rFonts w:ascii="Times New Roman" w:hAnsi="Times New Roman" w:cs="Times New Roman"/>
          <w:sz w:val="24"/>
          <w:szCs w:val="24"/>
        </w:rPr>
        <w:t xml:space="preserve">: Tidak terdapat </w:t>
      </w:r>
      <w:r w:rsidR="002028F9">
        <w:rPr>
          <w:rFonts w:ascii="Times New Roman" w:hAnsi="Times New Roman" w:cs="Times New Roman"/>
          <w:sz w:val="24"/>
          <w:szCs w:val="24"/>
          <w:lang w:val="id-ID"/>
        </w:rPr>
        <w:t xml:space="preserve">pengaruh </w:t>
      </w:r>
      <w:r w:rsidR="002028F9">
        <w:rPr>
          <w:rFonts w:ascii="Times New Roman" w:hAnsi="Times New Roman" w:cs="Times New Roman"/>
          <w:sz w:val="24"/>
          <w:szCs w:val="24"/>
        </w:rPr>
        <w:t xml:space="preserve">sebelum dan </w:t>
      </w:r>
      <w:r w:rsidR="005648E7">
        <w:rPr>
          <w:rFonts w:ascii="Times New Roman" w:hAnsi="Times New Roman" w:cs="Times New Roman"/>
          <w:sz w:val="24"/>
          <w:szCs w:val="24"/>
        </w:rPr>
        <w:t xml:space="preserve">sesudah menerapkan metode </w:t>
      </w:r>
      <w:r w:rsidR="004C3AD6" w:rsidRPr="004C3AD6">
        <w:rPr>
          <w:rFonts w:ascii="Times New Roman" w:hAnsi="Times New Roman" w:cs="Times New Roman"/>
          <w:sz w:val="24"/>
          <w:szCs w:val="24"/>
        </w:rPr>
        <w:t>SQ3R</w:t>
      </w:r>
      <w:r w:rsidR="005648E7">
        <w:rPr>
          <w:rFonts w:ascii="Times New Roman" w:hAnsi="Times New Roman" w:cs="Times New Roman"/>
          <w:sz w:val="24"/>
          <w:szCs w:val="24"/>
        </w:rPr>
        <w:t xml:space="preserve"> (</w:t>
      </w:r>
      <w:r w:rsidR="005648E7">
        <w:rPr>
          <w:rFonts w:ascii="Times New Roman" w:hAnsi="Times New Roman" w:cs="Times New Roman"/>
          <w:i/>
          <w:sz w:val="24"/>
          <w:szCs w:val="24"/>
        </w:rPr>
        <w:t xml:space="preserve">Survey, Question, Read, </w:t>
      </w:r>
      <w:r w:rsidR="00AE3E96">
        <w:rPr>
          <w:rFonts w:ascii="Times New Roman" w:hAnsi="Times New Roman" w:cs="Times New Roman"/>
          <w:i/>
          <w:sz w:val="24"/>
          <w:szCs w:val="24"/>
        </w:rPr>
        <w:t>Recite</w:t>
      </w:r>
      <w:r w:rsidR="005648E7">
        <w:rPr>
          <w:rFonts w:ascii="Times New Roman" w:hAnsi="Times New Roman" w:cs="Times New Roman"/>
          <w:i/>
          <w:sz w:val="24"/>
          <w:szCs w:val="24"/>
        </w:rPr>
        <w:t xml:space="preserve">, and Review) </w:t>
      </w:r>
      <w:r w:rsidR="005648E7">
        <w:rPr>
          <w:rFonts w:ascii="Times New Roman" w:hAnsi="Times New Roman" w:cs="Times New Roman"/>
          <w:sz w:val="24"/>
          <w:szCs w:val="24"/>
        </w:rPr>
        <w:t>Terhadap Hasil Belajar siswa kelas III SD Inpres BTN IKIP I Kota Makassar.</w:t>
      </w:r>
    </w:p>
    <w:p w:rsidR="00EA2B35" w:rsidRDefault="005648E7" w:rsidP="00F2715D">
      <w:pPr>
        <w:tabs>
          <w:tab w:val="left" w:pos="993"/>
        </w:tabs>
        <w:spacing w:after="0" w:line="48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H</w:t>
      </w:r>
      <w:r w:rsidRPr="004B6AF1">
        <w:rPr>
          <w:rFonts w:ascii="Times New Roman" w:hAnsi="Times New Roman" w:cs="Times New Roman"/>
          <w:sz w:val="20"/>
          <w:szCs w:val="24"/>
        </w:rPr>
        <w:t>a</w:t>
      </w:r>
      <w:r w:rsidR="00F2715D">
        <w:rPr>
          <w:rFonts w:ascii="Times New Roman" w:hAnsi="Times New Roman" w:cs="Times New Roman"/>
          <w:sz w:val="20"/>
          <w:szCs w:val="24"/>
          <w:lang w:val="id-ID"/>
        </w:rPr>
        <w:tab/>
      </w:r>
      <w:r w:rsidR="00255AE4">
        <w:rPr>
          <w:rFonts w:ascii="Times New Roman" w:hAnsi="Times New Roman" w:cs="Times New Roman"/>
          <w:sz w:val="24"/>
          <w:szCs w:val="24"/>
          <w:lang w:val="id-ID"/>
        </w:rPr>
        <w:t xml:space="preserve"> </w:t>
      </w:r>
      <w:r w:rsidRPr="005A044E">
        <w:rPr>
          <w:rFonts w:ascii="Times New Roman" w:hAnsi="Times New Roman" w:cs="Times New Roman"/>
          <w:sz w:val="24"/>
          <w:szCs w:val="24"/>
        </w:rPr>
        <w:t xml:space="preserve">: Terdapat </w:t>
      </w:r>
      <w:proofErr w:type="gramStart"/>
      <w:r w:rsidR="002028F9">
        <w:rPr>
          <w:rFonts w:ascii="Times New Roman" w:hAnsi="Times New Roman" w:cs="Times New Roman"/>
          <w:sz w:val="24"/>
          <w:szCs w:val="24"/>
          <w:lang w:val="id-ID"/>
        </w:rPr>
        <w:t xml:space="preserve">pengaruh </w:t>
      </w:r>
      <w:r w:rsidRPr="005A044E">
        <w:rPr>
          <w:rFonts w:ascii="Times New Roman" w:hAnsi="Times New Roman" w:cs="Times New Roman"/>
          <w:sz w:val="24"/>
          <w:szCs w:val="24"/>
        </w:rPr>
        <w:t xml:space="preserve"> sebelum</w:t>
      </w:r>
      <w:proofErr w:type="gramEnd"/>
      <w:r w:rsidRPr="005A044E">
        <w:rPr>
          <w:rFonts w:ascii="Times New Roman" w:hAnsi="Times New Roman" w:cs="Times New Roman"/>
          <w:sz w:val="24"/>
          <w:szCs w:val="24"/>
        </w:rPr>
        <w:t xml:space="preserve"> dan sesudah menerapkan </w:t>
      </w:r>
      <w:r>
        <w:rPr>
          <w:rFonts w:ascii="Times New Roman" w:hAnsi="Times New Roman" w:cs="Times New Roman"/>
          <w:sz w:val="24"/>
          <w:szCs w:val="24"/>
        </w:rPr>
        <w:t xml:space="preserve">metode </w:t>
      </w:r>
      <w:r w:rsidR="004C3AD6" w:rsidRPr="004C3AD6">
        <w:rPr>
          <w:rFonts w:ascii="Times New Roman" w:hAnsi="Times New Roman" w:cs="Times New Roman"/>
          <w:sz w:val="24"/>
          <w:szCs w:val="24"/>
        </w:rPr>
        <w:t>SQ3R</w:t>
      </w:r>
      <w:r>
        <w:rPr>
          <w:rFonts w:ascii="Times New Roman" w:hAnsi="Times New Roman" w:cs="Times New Roman"/>
          <w:sz w:val="24"/>
          <w:szCs w:val="24"/>
        </w:rPr>
        <w:t xml:space="preserve"> (</w:t>
      </w:r>
      <w:r>
        <w:rPr>
          <w:rFonts w:ascii="Times New Roman" w:hAnsi="Times New Roman" w:cs="Times New Roman"/>
          <w:i/>
          <w:sz w:val="24"/>
          <w:szCs w:val="24"/>
        </w:rPr>
        <w:t xml:space="preserve">Survey, Question, Read, </w:t>
      </w:r>
      <w:r w:rsidR="00AE3E96">
        <w:rPr>
          <w:rFonts w:ascii="Times New Roman" w:hAnsi="Times New Roman" w:cs="Times New Roman"/>
          <w:i/>
          <w:sz w:val="24"/>
          <w:szCs w:val="24"/>
        </w:rPr>
        <w:t>Recite</w:t>
      </w:r>
      <w:r>
        <w:rPr>
          <w:rFonts w:ascii="Times New Roman" w:hAnsi="Times New Roman" w:cs="Times New Roman"/>
          <w:i/>
          <w:sz w:val="24"/>
          <w:szCs w:val="24"/>
        </w:rPr>
        <w:t xml:space="preserve">, and Review) </w:t>
      </w:r>
      <w:r>
        <w:rPr>
          <w:rFonts w:ascii="Times New Roman" w:hAnsi="Times New Roman" w:cs="Times New Roman"/>
          <w:sz w:val="24"/>
          <w:szCs w:val="24"/>
        </w:rPr>
        <w:t>Terhadap Hasil Belajar siswa kelas III SD Inpres BTN IKIP I Kota Makassar.</w:t>
      </w:r>
    </w:p>
    <w:p w:rsidR="00BB6EED" w:rsidRDefault="00BB6EED" w:rsidP="00F2715D">
      <w:pPr>
        <w:spacing w:after="0" w:line="480" w:lineRule="auto"/>
        <w:ind w:left="2694" w:hanging="2694"/>
        <w:jc w:val="both"/>
        <w:rPr>
          <w:rFonts w:ascii="Times New Roman" w:hAnsi="Times New Roman" w:cs="Times New Roman"/>
          <w:sz w:val="24"/>
          <w:szCs w:val="24"/>
          <w:lang w:val="id-ID"/>
        </w:rPr>
      </w:pPr>
      <w:r>
        <w:rPr>
          <w:rFonts w:ascii="Times New Roman" w:hAnsi="Times New Roman" w:cs="Times New Roman"/>
          <w:sz w:val="24"/>
          <w:szCs w:val="24"/>
          <w:lang w:val="id-ID"/>
        </w:rPr>
        <w:t>Adapun  hipotesis dalam penelitian ini dirumuskan sebagai berikut :</w:t>
      </w:r>
    </w:p>
    <w:p w:rsidR="00BB6EED" w:rsidRDefault="00BB6EED" w:rsidP="00F2715D">
      <w:pPr>
        <w:spacing w:after="0" w:line="480" w:lineRule="auto"/>
        <w:ind w:left="2694" w:hanging="2694"/>
        <w:jc w:val="both"/>
        <w:rPr>
          <w:rFonts w:asciiTheme="majorBidi" w:hAnsiTheme="majorBidi" w:cstheme="majorBidi"/>
          <w:bCs/>
          <w:i/>
          <w:sz w:val="24"/>
          <w:szCs w:val="24"/>
          <w:lang w:val="id-ID"/>
        </w:rPr>
      </w:pPr>
      <w:r>
        <w:rPr>
          <w:rFonts w:asciiTheme="majorBidi" w:hAnsiTheme="majorBidi" w:cstheme="majorBidi"/>
          <w:bCs/>
          <w:i/>
          <w:sz w:val="24"/>
          <w:szCs w:val="24"/>
          <w:lang w:val="id-ID"/>
        </w:rPr>
        <w:t>H</w:t>
      </w:r>
      <w:r w:rsidRPr="00BB6EED">
        <w:rPr>
          <w:rFonts w:asciiTheme="majorBidi" w:hAnsiTheme="majorBidi" w:cstheme="majorBidi"/>
          <w:bCs/>
          <w:i/>
          <w:sz w:val="14"/>
          <w:szCs w:val="24"/>
          <w:lang w:val="id-ID"/>
        </w:rPr>
        <w:t>0</w:t>
      </w:r>
      <w:r>
        <w:rPr>
          <w:rFonts w:asciiTheme="majorBidi" w:hAnsiTheme="majorBidi" w:cstheme="majorBidi"/>
          <w:bCs/>
          <w:i/>
          <w:sz w:val="24"/>
          <w:szCs w:val="24"/>
          <w:lang w:val="id-ID"/>
        </w:rPr>
        <w:t xml:space="preserve"> : µ</w:t>
      </w:r>
      <w:r w:rsidRPr="00BB6EED">
        <w:rPr>
          <w:rFonts w:asciiTheme="majorBidi" w:hAnsiTheme="majorBidi" w:cstheme="majorBidi"/>
          <w:bCs/>
          <w:i/>
          <w:sz w:val="14"/>
          <w:szCs w:val="24"/>
          <w:lang w:val="id-ID"/>
        </w:rPr>
        <w:t>1</w:t>
      </w:r>
      <w:r>
        <w:rPr>
          <w:rFonts w:asciiTheme="majorBidi" w:hAnsiTheme="majorBidi" w:cstheme="majorBidi"/>
          <w:bCs/>
          <w:i/>
          <w:sz w:val="24"/>
          <w:szCs w:val="24"/>
          <w:lang w:val="id-ID"/>
        </w:rPr>
        <w:t xml:space="preserve"> = µ</w:t>
      </w:r>
      <w:r w:rsidRPr="00BB6EED">
        <w:rPr>
          <w:rFonts w:asciiTheme="majorBidi" w:hAnsiTheme="majorBidi" w:cstheme="majorBidi"/>
          <w:bCs/>
          <w:i/>
          <w:sz w:val="14"/>
          <w:szCs w:val="24"/>
          <w:lang w:val="id-ID"/>
        </w:rPr>
        <w:t>2</w:t>
      </w:r>
    </w:p>
    <w:p w:rsidR="00BB6EED" w:rsidRDefault="00BB6EED" w:rsidP="00F2715D">
      <w:pPr>
        <w:spacing w:after="0" w:line="480" w:lineRule="auto"/>
        <w:ind w:left="2694" w:hanging="2694"/>
        <w:jc w:val="both"/>
        <w:rPr>
          <w:rFonts w:asciiTheme="majorBidi" w:hAnsiTheme="majorBidi" w:cstheme="majorBidi"/>
          <w:bCs/>
          <w:i/>
          <w:sz w:val="24"/>
          <w:szCs w:val="24"/>
          <w:lang w:val="id-ID"/>
        </w:rPr>
      </w:pPr>
      <w:r>
        <w:rPr>
          <w:rFonts w:asciiTheme="majorBidi" w:hAnsiTheme="majorBidi" w:cstheme="majorBidi"/>
          <w:bCs/>
          <w:i/>
          <w:sz w:val="24"/>
          <w:szCs w:val="24"/>
          <w:lang w:val="id-ID"/>
        </w:rPr>
        <w:t>H</w:t>
      </w:r>
      <w:r w:rsidRPr="00BB6EED">
        <w:rPr>
          <w:rFonts w:asciiTheme="majorBidi" w:hAnsiTheme="majorBidi" w:cstheme="majorBidi"/>
          <w:bCs/>
          <w:i/>
          <w:sz w:val="14"/>
          <w:szCs w:val="24"/>
          <w:lang w:val="id-ID"/>
        </w:rPr>
        <w:t>a</w:t>
      </w:r>
      <w:r>
        <w:rPr>
          <w:rFonts w:asciiTheme="majorBidi" w:hAnsiTheme="majorBidi" w:cstheme="majorBidi"/>
          <w:bCs/>
          <w:i/>
          <w:sz w:val="24"/>
          <w:szCs w:val="24"/>
          <w:lang w:val="id-ID"/>
        </w:rPr>
        <w:t xml:space="preserve"> : µ</w:t>
      </w:r>
      <w:r w:rsidRPr="00BB6EED">
        <w:rPr>
          <w:rFonts w:asciiTheme="majorBidi" w:hAnsiTheme="majorBidi" w:cstheme="majorBidi"/>
          <w:bCs/>
          <w:i/>
          <w:sz w:val="14"/>
          <w:szCs w:val="24"/>
          <w:lang w:val="id-ID"/>
        </w:rPr>
        <w:t>1</w:t>
      </w:r>
      <w:r>
        <w:rPr>
          <w:rFonts w:asciiTheme="majorBidi" w:hAnsiTheme="majorBidi" w:cstheme="majorBidi"/>
          <w:bCs/>
          <w:i/>
          <w:sz w:val="24"/>
          <w:szCs w:val="24"/>
          <w:lang w:val="id-ID"/>
        </w:rPr>
        <w:t xml:space="preserve"> ≠ µ</w:t>
      </w:r>
      <w:r w:rsidRPr="00BB6EED">
        <w:rPr>
          <w:rFonts w:asciiTheme="majorBidi" w:hAnsiTheme="majorBidi" w:cstheme="majorBidi"/>
          <w:bCs/>
          <w:i/>
          <w:sz w:val="14"/>
          <w:szCs w:val="24"/>
          <w:lang w:val="id-ID"/>
        </w:rPr>
        <w:t>2</w:t>
      </w:r>
    </w:p>
    <w:p w:rsidR="00BB6EED" w:rsidRDefault="00BB6EED" w:rsidP="00F2715D">
      <w:pPr>
        <w:spacing w:after="0" w:line="480" w:lineRule="auto"/>
        <w:ind w:left="2694" w:hanging="2694"/>
        <w:jc w:val="both"/>
        <w:rPr>
          <w:rFonts w:asciiTheme="majorBidi" w:hAnsiTheme="majorBidi" w:cstheme="majorBidi"/>
          <w:bCs/>
          <w:sz w:val="24"/>
          <w:szCs w:val="24"/>
          <w:lang w:val="id-ID"/>
        </w:rPr>
      </w:pPr>
      <w:r>
        <w:rPr>
          <w:rFonts w:asciiTheme="majorBidi" w:hAnsiTheme="majorBidi" w:cstheme="majorBidi"/>
          <w:bCs/>
          <w:sz w:val="24"/>
          <w:szCs w:val="24"/>
          <w:lang w:val="id-ID"/>
        </w:rPr>
        <w:t>Keterangan :</w:t>
      </w:r>
    </w:p>
    <w:p w:rsidR="00BB6EED" w:rsidRDefault="00BB6EED" w:rsidP="00F2715D">
      <w:pPr>
        <w:spacing w:after="0" w:line="480" w:lineRule="auto"/>
        <w:ind w:left="2694" w:hanging="2694"/>
        <w:jc w:val="both"/>
        <w:rPr>
          <w:rFonts w:asciiTheme="majorBidi" w:hAnsiTheme="majorBidi" w:cstheme="majorBidi"/>
          <w:bCs/>
          <w:sz w:val="24"/>
          <w:szCs w:val="24"/>
          <w:lang w:val="id-ID"/>
        </w:rPr>
      </w:pPr>
      <w:r>
        <w:rPr>
          <w:rFonts w:asciiTheme="majorBidi" w:hAnsiTheme="majorBidi" w:cstheme="majorBidi"/>
          <w:bCs/>
          <w:sz w:val="24"/>
          <w:szCs w:val="24"/>
          <w:lang w:val="id-ID"/>
        </w:rPr>
        <w:t>H</w:t>
      </w:r>
      <w:r w:rsidRPr="00BB6EED">
        <w:rPr>
          <w:rFonts w:asciiTheme="majorBidi" w:hAnsiTheme="majorBidi" w:cstheme="majorBidi"/>
          <w:bCs/>
          <w:sz w:val="14"/>
          <w:szCs w:val="24"/>
          <w:lang w:val="id-ID"/>
        </w:rPr>
        <w:t>0</w:t>
      </w:r>
      <w:r w:rsidRPr="00BB6EED">
        <w:rPr>
          <w:rFonts w:asciiTheme="majorBidi" w:hAnsiTheme="majorBidi" w:cstheme="majorBidi"/>
          <w:bCs/>
          <w:sz w:val="16"/>
          <w:szCs w:val="24"/>
          <w:lang w:val="id-ID"/>
        </w:rPr>
        <w:t xml:space="preserve"> </w:t>
      </w:r>
      <w:r>
        <w:rPr>
          <w:rFonts w:asciiTheme="majorBidi" w:hAnsiTheme="majorBidi" w:cstheme="majorBidi"/>
          <w:bCs/>
          <w:sz w:val="24"/>
          <w:szCs w:val="24"/>
          <w:lang w:val="id-ID"/>
        </w:rPr>
        <w:t>= Hipotesis awal</w:t>
      </w:r>
    </w:p>
    <w:p w:rsidR="00BB6EED" w:rsidRDefault="00BB6EED" w:rsidP="00F2715D">
      <w:pPr>
        <w:spacing w:after="0" w:line="480" w:lineRule="auto"/>
        <w:ind w:left="2694" w:hanging="2694"/>
        <w:jc w:val="both"/>
        <w:rPr>
          <w:rFonts w:asciiTheme="majorBidi" w:hAnsiTheme="majorBidi" w:cstheme="majorBidi"/>
          <w:bCs/>
          <w:sz w:val="24"/>
          <w:szCs w:val="24"/>
          <w:lang w:val="id-ID"/>
        </w:rPr>
      </w:pPr>
      <w:r>
        <w:rPr>
          <w:rFonts w:asciiTheme="majorBidi" w:hAnsiTheme="majorBidi" w:cstheme="majorBidi"/>
          <w:bCs/>
          <w:sz w:val="24"/>
          <w:szCs w:val="24"/>
          <w:lang w:val="id-ID"/>
        </w:rPr>
        <w:t>H</w:t>
      </w:r>
      <w:r w:rsidRPr="00BB6EED">
        <w:rPr>
          <w:rFonts w:asciiTheme="majorBidi" w:hAnsiTheme="majorBidi" w:cstheme="majorBidi"/>
          <w:bCs/>
          <w:sz w:val="14"/>
          <w:szCs w:val="24"/>
          <w:lang w:val="id-ID"/>
        </w:rPr>
        <w:t>a</w:t>
      </w:r>
      <w:r>
        <w:rPr>
          <w:rFonts w:asciiTheme="majorBidi" w:hAnsiTheme="majorBidi" w:cstheme="majorBidi"/>
          <w:bCs/>
          <w:sz w:val="24"/>
          <w:szCs w:val="24"/>
          <w:lang w:val="id-ID"/>
        </w:rPr>
        <w:t xml:space="preserve"> = Hipotesis alternatif</w:t>
      </w:r>
    </w:p>
    <w:p w:rsidR="00BB6EED" w:rsidRDefault="00BB6EED" w:rsidP="00F2715D">
      <w:pPr>
        <w:spacing w:after="0" w:line="480" w:lineRule="auto"/>
        <w:ind w:left="2694" w:hanging="2694"/>
        <w:jc w:val="both"/>
        <w:rPr>
          <w:rFonts w:asciiTheme="majorBidi" w:hAnsiTheme="majorBidi" w:cstheme="majorBidi"/>
          <w:bCs/>
          <w:sz w:val="24"/>
          <w:szCs w:val="24"/>
          <w:lang w:val="id-ID"/>
        </w:rPr>
      </w:pPr>
      <w:r>
        <w:rPr>
          <w:rFonts w:asciiTheme="majorBidi" w:hAnsiTheme="majorBidi" w:cstheme="majorBidi"/>
          <w:bCs/>
          <w:sz w:val="24"/>
          <w:szCs w:val="24"/>
          <w:lang w:val="id-ID"/>
        </w:rPr>
        <w:t>µ</w:t>
      </w:r>
      <w:r w:rsidRPr="00BB6EED">
        <w:rPr>
          <w:rFonts w:asciiTheme="majorBidi" w:hAnsiTheme="majorBidi" w:cstheme="majorBidi"/>
          <w:bCs/>
          <w:sz w:val="14"/>
          <w:szCs w:val="16"/>
          <w:lang w:val="id-ID"/>
        </w:rPr>
        <w:t>1</w:t>
      </w:r>
      <w:r>
        <w:rPr>
          <w:rFonts w:asciiTheme="majorBidi" w:hAnsiTheme="majorBidi" w:cstheme="majorBidi"/>
          <w:bCs/>
          <w:sz w:val="24"/>
          <w:szCs w:val="24"/>
          <w:lang w:val="id-ID"/>
        </w:rPr>
        <w:t xml:space="preserve"> = Rata-rata kelompok sebelum perlakuan</w:t>
      </w:r>
    </w:p>
    <w:p w:rsidR="00BB6EED" w:rsidRPr="00BB6EED" w:rsidRDefault="00BB6EED" w:rsidP="00255AE4">
      <w:pPr>
        <w:spacing w:after="0" w:line="480" w:lineRule="auto"/>
        <w:ind w:left="2694" w:hanging="2694"/>
        <w:jc w:val="both"/>
        <w:rPr>
          <w:rFonts w:asciiTheme="majorBidi" w:hAnsiTheme="majorBidi" w:cstheme="majorBidi"/>
          <w:bCs/>
          <w:sz w:val="24"/>
          <w:szCs w:val="24"/>
          <w:lang w:val="id-ID"/>
        </w:rPr>
      </w:pPr>
      <w:r>
        <w:rPr>
          <w:rFonts w:asciiTheme="majorBidi" w:hAnsiTheme="majorBidi" w:cstheme="majorBidi"/>
          <w:bCs/>
          <w:sz w:val="24"/>
          <w:szCs w:val="24"/>
          <w:lang w:val="id-ID"/>
        </w:rPr>
        <w:t>µ</w:t>
      </w:r>
      <w:r w:rsidRPr="00BB6EED">
        <w:rPr>
          <w:rFonts w:asciiTheme="majorBidi" w:hAnsiTheme="majorBidi" w:cstheme="majorBidi"/>
          <w:bCs/>
          <w:sz w:val="14"/>
          <w:szCs w:val="24"/>
          <w:lang w:val="id-ID"/>
        </w:rPr>
        <w:t>2</w:t>
      </w:r>
      <w:r>
        <w:rPr>
          <w:rFonts w:asciiTheme="majorBidi" w:hAnsiTheme="majorBidi" w:cstheme="majorBidi"/>
          <w:bCs/>
          <w:sz w:val="24"/>
          <w:szCs w:val="24"/>
          <w:lang w:val="id-ID"/>
        </w:rPr>
        <w:t xml:space="preserve"> = Rata-rata kelompok setelah perlakuan</w:t>
      </w:r>
    </w:p>
    <w:p w:rsidR="003042F6" w:rsidRDefault="003042F6" w:rsidP="00DA0349">
      <w:pPr>
        <w:spacing w:line="480" w:lineRule="auto"/>
        <w:jc w:val="both"/>
        <w:rPr>
          <w:rFonts w:asciiTheme="majorBidi" w:hAnsiTheme="majorBidi" w:cstheme="majorBidi"/>
          <w:bCs/>
          <w:sz w:val="24"/>
          <w:szCs w:val="24"/>
        </w:rPr>
      </w:pPr>
    </w:p>
    <w:p w:rsidR="00FF2556" w:rsidRPr="00FF2556" w:rsidRDefault="00FF2556" w:rsidP="00FF255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BAB III</w:t>
      </w:r>
    </w:p>
    <w:p w:rsidR="002D115A" w:rsidRDefault="00FF2556" w:rsidP="002A6845">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w:t>
      </w:r>
      <w:r w:rsidR="00EA2B35" w:rsidRPr="00CA649B">
        <w:rPr>
          <w:rFonts w:ascii="Times New Roman" w:hAnsi="Times New Roman" w:cs="Times New Roman"/>
          <w:b/>
          <w:sz w:val="24"/>
          <w:szCs w:val="24"/>
        </w:rPr>
        <w:t>ETODE PENELITIAN</w:t>
      </w:r>
    </w:p>
    <w:p w:rsidR="002A6845" w:rsidRDefault="002A6845" w:rsidP="002A6845">
      <w:pPr>
        <w:pStyle w:val="ListParagraph"/>
        <w:spacing w:after="0" w:line="240" w:lineRule="auto"/>
        <w:ind w:left="0"/>
        <w:jc w:val="center"/>
        <w:rPr>
          <w:rFonts w:ascii="Times New Roman" w:hAnsi="Times New Roman" w:cs="Times New Roman"/>
          <w:b/>
          <w:sz w:val="24"/>
          <w:szCs w:val="24"/>
          <w:lang w:val="id-ID"/>
        </w:rPr>
      </w:pPr>
    </w:p>
    <w:p w:rsidR="002A6845" w:rsidRDefault="002A6845" w:rsidP="002A6845">
      <w:pPr>
        <w:pStyle w:val="ListParagraph"/>
        <w:spacing w:after="0" w:line="240" w:lineRule="auto"/>
        <w:ind w:left="0"/>
        <w:jc w:val="center"/>
        <w:rPr>
          <w:rFonts w:ascii="Times New Roman" w:hAnsi="Times New Roman" w:cs="Times New Roman"/>
          <w:b/>
          <w:sz w:val="24"/>
          <w:szCs w:val="24"/>
          <w:lang w:val="id-ID"/>
        </w:rPr>
      </w:pPr>
    </w:p>
    <w:p w:rsidR="002A6845" w:rsidRPr="002A6845" w:rsidRDefault="002A6845" w:rsidP="002A6845">
      <w:pPr>
        <w:pStyle w:val="ListParagraph"/>
        <w:spacing w:after="0" w:line="240" w:lineRule="auto"/>
        <w:ind w:left="0"/>
        <w:jc w:val="center"/>
        <w:rPr>
          <w:rFonts w:ascii="Times New Roman" w:hAnsi="Times New Roman" w:cs="Times New Roman"/>
          <w:b/>
          <w:sz w:val="24"/>
          <w:szCs w:val="24"/>
          <w:lang w:val="id-ID"/>
        </w:rPr>
      </w:pPr>
    </w:p>
    <w:p w:rsidR="00A81987" w:rsidRPr="002D00DF" w:rsidRDefault="00A81987" w:rsidP="002D00DF">
      <w:pPr>
        <w:pStyle w:val="ListParagraph"/>
        <w:numPr>
          <w:ilvl w:val="1"/>
          <w:numId w:val="13"/>
        </w:numPr>
        <w:tabs>
          <w:tab w:val="left" w:pos="810"/>
        </w:tabs>
        <w:spacing w:after="0" w:line="480" w:lineRule="auto"/>
        <w:ind w:left="540" w:hanging="540"/>
        <w:jc w:val="both"/>
        <w:rPr>
          <w:rFonts w:ascii="Times New Roman" w:hAnsi="Times New Roman" w:cs="Times New Roman"/>
          <w:b/>
          <w:sz w:val="24"/>
          <w:szCs w:val="24"/>
        </w:rPr>
      </w:pPr>
      <w:r w:rsidRPr="002D00DF">
        <w:rPr>
          <w:rFonts w:ascii="Times New Roman" w:hAnsi="Times New Roman" w:cs="Times New Roman"/>
          <w:b/>
          <w:sz w:val="24"/>
          <w:szCs w:val="24"/>
        </w:rPr>
        <w:t>Pendekatan dan Jenis Penelitian</w:t>
      </w:r>
    </w:p>
    <w:p w:rsidR="00A81987" w:rsidRPr="002639CF" w:rsidRDefault="00A81987" w:rsidP="002D00DF">
      <w:pPr>
        <w:pStyle w:val="ListParagraph"/>
        <w:numPr>
          <w:ilvl w:val="3"/>
          <w:numId w:val="1"/>
        </w:numPr>
        <w:tabs>
          <w:tab w:val="left" w:pos="540"/>
        </w:tabs>
        <w:spacing w:after="0" w:line="480" w:lineRule="auto"/>
        <w:ind w:left="720" w:hanging="630"/>
        <w:jc w:val="both"/>
        <w:rPr>
          <w:rFonts w:ascii="Times New Roman" w:hAnsi="Times New Roman" w:cs="Times New Roman"/>
          <w:b/>
          <w:sz w:val="24"/>
          <w:szCs w:val="24"/>
        </w:rPr>
      </w:pPr>
      <w:r w:rsidRPr="002639CF">
        <w:rPr>
          <w:rFonts w:ascii="Times New Roman" w:hAnsi="Times New Roman" w:cs="Times New Roman"/>
          <w:b/>
          <w:sz w:val="24"/>
          <w:szCs w:val="24"/>
        </w:rPr>
        <w:t>Pendekatan Penelitian</w:t>
      </w:r>
    </w:p>
    <w:p w:rsidR="00A81987" w:rsidRPr="00781DD3" w:rsidRDefault="00A81987" w:rsidP="002D00DF">
      <w:pPr>
        <w:spacing w:after="0" w:line="480" w:lineRule="auto"/>
        <w:ind w:right="-18"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ini menggunakan pendekatan kuantitatif.</w:t>
      </w:r>
      <w:proofErr w:type="gramEnd"/>
      <w:r w:rsidR="0091311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Menurut Sugiyono (2010) pendekatan kuantitatif dapat diartikan sebagai metode penelitian yang berlandaskan pada filsafat positivisme, digunakan untuk meneliti atau sampel tertentu.</w:t>
      </w:r>
      <w:proofErr w:type="gramEnd"/>
      <w:r>
        <w:rPr>
          <w:rFonts w:ascii="Times New Roman" w:hAnsi="Times New Roman" w:cs="Times New Roman"/>
          <w:sz w:val="24"/>
          <w:szCs w:val="24"/>
        </w:rPr>
        <w:t xml:space="preserve"> Pada pendekatan ini data </w:t>
      </w:r>
      <w:proofErr w:type="gramStart"/>
      <w:r>
        <w:rPr>
          <w:rFonts w:ascii="Times New Roman" w:hAnsi="Times New Roman" w:cs="Times New Roman"/>
          <w:sz w:val="24"/>
          <w:szCs w:val="24"/>
        </w:rPr>
        <w:t>aka</w:t>
      </w:r>
      <w:r w:rsidR="00781DD3">
        <w:rPr>
          <w:rFonts w:ascii="Times New Roman" w:hAnsi="Times New Roman" w:cs="Times New Roman"/>
          <w:sz w:val="24"/>
          <w:szCs w:val="24"/>
        </w:rPr>
        <w:t>n</w:t>
      </w:r>
      <w:proofErr w:type="gramEnd"/>
      <w:r w:rsidR="00781DD3">
        <w:rPr>
          <w:rFonts w:ascii="Times New Roman" w:hAnsi="Times New Roman" w:cs="Times New Roman"/>
          <w:sz w:val="24"/>
          <w:szCs w:val="24"/>
        </w:rPr>
        <w:t xml:space="preserve"> dianalisis secara kuantitatif</w:t>
      </w:r>
      <w:r w:rsidR="00781DD3">
        <w:rPr>
          <w:rFonts w:ascii="Times New Roman" w:hAnsi="Times New Roman" w:cs="Times New Roman"/>
          <w:sz w:val="24"/>
          <w:szCs w:val="24"/>
          <w:lang w:val="id-ID"/>
        </w:rPr>
        <w:t xml:space="preserve"> untuk mengetahui seberapa besar pengaruh metode pembelajaran </w:t>
      </w:r>
      <w:r w:rsidR="004C3AD6" w:rsidRPr="004C3AD6">
        <w:rPr>
          <w:rFonts w:ascii="Times New Roman" w:hAnsi="Times New Roman" w:cs="Times New Roman"/>
          <w:sz w:val="24"/>
          <w:szCs w:val="24"/>
          <w:lang w:val="id-ID"/>
        </w:rPr>
        <w:t>SQ3R</w:t>
      </w:r>
      <w:r w:rsidR="00781DD3">
        <w:rPr>
          <w:rFonts w:ascii="Times New Roman" w:hAnsi="Times New Roman" w:cs="Times New Roman"/>
          <w:sz w:val="24"/>
          <w:szCs w:val="24"/>
          <w:lang w:val="id-ID"/>
        </w:rPr>
        <w:t xml:space="preserve"> terhadap hasil belajar siswa kelas III SDI BTN IKIP 1 Kota Makassar.</w:t>
      </w:r>
    </w:p>
    <w:p w:rsidR="00A81987" w:rsidRPr="002D00DF" w:rsidRDefault="00A81987" w:rsidP="002D00DF">
      <w:pPr>
        <w:pStyle w:val="ListParagraph"/>
        <w:numPr>
          <w:ilvl w:val="3"/>
          <w:numId w:val="1"/>
        </w:numPr>
        <w:spacing w:after="0" w:line="480" w:lineRule="auto"/>
        <w:ind w:left="540" w:right="-18"/>
        <w:jc w:val="both"/>
        <w:rPr>
          <w:rFonts w:ascii="Times New Roman" w:hAnsi="Times New Roman" w:cs="Times New Roman"/>
          <w:b/>
          <w:sz w:val="24"/>
          <w:szCs w:val="24"/>
        </w:rPr>
      </w:pPr>
      <w:r w:rsidRPr="002D00DF">
        <w:rPr>
          <w:rFonts w:ascii="Times New Roman" w:hAnsi="Times New Roman" w:cs="Times New Roman"/>
          <w:b/>
          <w:sz w:val="24"/>
          <w:szCs w:val="24"/>
        </w:rPr>
        <w:t>Jenis Penelitian</w:t>
      </w:r>
    </w:p>
    <w:p w:rsidR="00A81987" w:rsidRDefault="00A81987" w:rsidP="002D00DF">
      <w:pPr>
        <w:pStyle w:val="ListParagraph"/>
        <w:spacing w:after="0"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yang digunakan adalah penelitian </w:t>
      </w:r>
      <w:r>
        <w:rPr>
          <w:rFonts w:ascii="Times New Roman" w:hAnsi="Times New Roman" w:cs="Times New Roman"/>
          <w:i/>
          <w:sz w:val="24"/>
          <w:szCs w:val="24"/>
        </w:rPr>
        <w:t>Quasi Experiment.</w:t>
      </w:r>
      <w:proofErr w:type="gramEnd"/>
      <w:r w:rsidR="00087D37">
        <w:rPr>
          <w:rFonts w:ascii="Times New Roman" w:hAnsi="Times New Roman" w:cs="Times New Roman"/>
          <w:i/>
          <w:sz w:val="24"/>
          <w:szCs w:val="24"/>
          <w:lang w:val="id-ID"/>
        </w:rPr>
        <w:t xml:space="preserve"> </w:t>
      </w:r>
      <w:proofErr w:type="gramStart"/>
      <w:r>
        <w:rPr>
          <w:rFonts w:ascii="Times New Roman" w:hAnsi="Times New Roman" w:cs="Times New Roman"/>
          <w:sz w:val="24"/>
          <w:szCs w:val="24"/>
        </w:rPr>
        <w:t xml:space="preserve">Desain ini mempunyai kelompok </w:t>
      </w:r>
      <w:r w:rsidR="00781DD3">
        <w:rPr>
          <w:rFonts w:ascii="Times New Roman" w:hAnsi="Times New Roman" w:cs="Times New Roman"/>
          <w:sz w:val="24"/>
          <w:szCs w:val="24"/>
        </w:rPr>
        <w:t>kontrol</w:t>
      </w:r>
      <w:r w:rsidR="00781DD3">
        <w:rPr>
          <w:rFonts w:ascii="Times New Roman" w:hAnsi="Times New Roman" w:cs="Times New Roman"/>
          <w:sz w:val="24"/>
          <w:szCs w:val="24"/>
          <w:lang w:val="id-ID"/>
        </w:rPr>
        <w:t xml:space="preserve"> dan kelompok eksprerimen.</w:t>
      </w:r>
      <w:proofErr w:type="gramEnd"/>
      <w:r w:rsidR="00781DD3">
        <w:rPr>
          <w:rFonts w:ascii="Times New Roman" w:hAnsi="Times New Roman" w:cs="Times New Roman"/>
          <w:sz w:val="24"/>
          <w:szCs w:val="24"/>
          <w:lang w:val="id-ID"/>
        </w:rPr>
        <w:t xml:space="preserve"> Untuk kelompok kontrol melakukan pembelajaran tanpa menggunakan metode </w:t>
      </w:r>
      <w:r w:rsidR="004C3AD6" w:rsidRPr="004C3AD6">
        <w:rPr>
          <w:rFonts w:ascii="Times New Roman" w:hAnsi="Times New Roman" w:cs="Times New Roman"/>
          <w:sz w:val="24"/>
          <w:szCs w:val="24"/>
          <w:lang w:val="id-ID"/>
        </w:rPr>
        <w:t>SQ3R</w:t>
      </w:r>
      <w:r w:rsidR="00781DD3">
        <w:rPr>
          <w:rFonts w:ascii="Times New Roman" w:hAnsi="Times New Roman" w:cs="Times New Roman"/>
          <w:sz w:val="24"/>
          <w:szCs w:val="24"/>
          <w:lang w:val="id-ID"/>
        </w:rPr>
        <w:t xml:space="preserve"> </w:t>
      </w:r>
      <w:r>
        <w:rPr>
          <w:rFonts w:ascii="Times New Roman" w:hAnsi="Times New Roman" w:cs="Times New Roman"/>
          <w:sz w:val="24"/>
          <w:szCs w:val="24"/>
        </w:rPr>
        <w:t>tetapi tidak dap</w:t>
      </w:r>
      <w:r w:rsidR="00781DD3">
        <w:rPr>
          <w:rFonts w:ascii="Times New Roman" w:hAnsi="Times New Roman" w:cs="Times New Roman"/>
          <w:sz w:val="24"/>
          <w:szCs w:val="24"/>
          <w:lang w:val="id-ID"/>
        </w:rPr>
        <w:t>a</w:t>
      </w:r>
      <w:r>
        <w:rPr>
          <w:rFonts w:ascii="Times New Roman" w:hAnsi="Times New Roman" w:cs="Times New Roman"/>
          <w:sz w:val="24"/>
          <w:szCs w:val="24"/>
        </w:rPr>
        <w:t>t berfungsi sepenuhnya u</w:t>
      </w:r>
      <w:r w:rsidR="00781DD3">
        <w:rPr>
          <w:rFonts w:ascii="Times New Roman" w:hAnsi="Times New Roman" w:cs="Times New Roman"/>
          <w:sz w:val="24"/>
          <w:szCs w:val="24"/>
          <w:lang w:val="id-ID"/>
        </w:rPr>
        <w:t>n</w:t>
      </w:r>
      <w:r>
        <w:rPr>
          <w:rFonts w:ascii="Times New Roman" w:hAnsi="Times New Roman" w:cs="Times New Roman"/>
          <w:sz w:val="24"/>
          <w:szCs w:val="24"/>
        </w:rPr>
        <w:t>tuk mengontrol variabel-variabel luar yang mempengaruhi pelaksanaan eksperimen</w:t>
      </w:r>
      <w:r w:rsidR="00781DD3">
        <w:rPr>
          <w:rFonts w:ascii="Times New Roman" w:hAnsi="Times New Roman" w:cs="Times New Roman"/>
          <w:sz w:val="24"/>
          <w:szCs w:val="24"/>
          <w:lang w:val="id-ID"/>
        </w:rPr>
        <w:t xml:space="preserve"> sedangkan  kelompok eksperimen pembelajaran dilakukan dengan menerapkan 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rPr>
        <w:t>.</w:t>
      </w:r>
    </w:p>
    <w:p w:rsidR="00A81987" w:rsidRPr="002D00DF" w:rsidRDefault="00A81987" w:rsidP="002D00DF">
      <w:pPr>
        <w:pStyle w:val="ListParagraph"/>
        <w:numPr>
          <w:ilvl w:val="1"/>
          <w:numId w:val="13"/>
        </w:numPr>
        <w:spacing w:line="480" w:lineRule="auto"/>
        <w:ind w:left="540" w:right="-18" w:hanging="540"/>
        <w:jc w:val="both"/>
        <w:rPr>
          <w:rFonts w:ascii="Times New Roman" w:hAnsi="Times New Roman" w:cs="Times New Roman"/>
          <w:b/>
          <w:sz w:val="24"/>
          <w:szCs w:val="24"/>
        </w:rPr>
      </w:pPr>
      <w:r w:rsidRPr="002D00DF">
        <w:rPr>
          <w:rFonts w:ascii="Times New Roman" w:hAnsi="Times New Roman" w:cs="Times New Roman"/>
          <w:b/>
          <w:sz w:val="24"/>
          <w:szCs w:val="24"/>
        </w:rPr>
        <w:t>Variabel dan Desain Penelitian</w:t>
      </w:r>
    </w:p>
    <w:p w:rsidR="00A81987" w:rsidRPr="00781DD3" w:rsidRDefault="00781DD3" w:rsidP="00781DD3">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yang digunakan yaitu dua di mana satu variabel independen dan satu variabel dependen. Variabel independen atau variabel bebas adalah yang menjadi sebab atau mempengaruhi timbulnya serta berubahnya variabel terikat. </w:t>
      </w:r>
      <w:proofErr w:type="gramStart"/>
      <w:r w:rsidR="00A81987">
        <w:rPr>
          <w:rFonts w:ascii="Times New Roman" w:hAnsi="Times New Roman" w:cs="Times New Roman"/>
          <w:sz w:val="24"/>
          <w:szCs w:val="24"/>
        </w:rPr>
        <w:t xml:space="preserve">Dalam </w:t>
      </w:r>
      <w:r w:rsidR="00A81987">
        <w:rPr>
          <w:rFonts w:ascii="Times New Roman" w:hAnsi="Times New Roman" w:cs="Times New Roman"/>
          <w:sz w:val="24"/>
          <w:szCs w:val="24"/>
        </w:rPr>
        <w:lastRenderedPageBreak/>
        <w:t>penelitian ini yang menjadi va</w:t>
      </w:r>
      <w:r>
        <w:rPr>
          <w:rFonts w:ascii="Times New Roman" w:hAnsi="Times New Roman" w:cs="Times New Roman"/>
          <w:sz w:val="24"/>
          <w:szCs w:val="24"/>
        </w:rPr>
        <w:t>riabel bebas ad</w:t>
      </w:r>
      <w:r>
        <w:rPr>
          <w:rFonts w:ascii="Times New Roman" w:hAnsi="Times New Roman" w:cs="Times New Roman"/>
          <w:sz w:val="24"/>
          <w:szCs w:val="24"/>
          <w:lang w:val="id-ID"/>
        </w:rPr>
        <w:t xml:space="preserve">alah </w:t>
      </w:r>
      <w:r w:rsidR="00913112">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 xml:space="preserve">metode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(s</w:t>
      </w:r>
      <w:r w:rsidRPr="00913112">
        <w:rPr>
          <w:rFonts w:ascii="Times New Roman" w:hAnsi="Times New Roman" w:cs="Times New Roman"/>
          <w:i/>
          <w:sz w:val="24"/>
          <w:szCs w:val="24"/>
          <w:lang w:val="id-ID"/>
        </w:rPr>
        <w:t xml:space="preserve">urvey, question, read, </w:t>
      </w:r>
      <w:r w:rsidR="00AE3E96">
        <w:rPr>
          <w:rFonts w:ascii="Times New Roman" w:hAnsi="Times New Roman" w:cs="Times New Roman"/>
          <w:i/>
          <w:sz w:val="24"/>
          <w:szCs w:val="24"/>
          <w:lang w:val="id-ID"/>
        </w:rPr>
        <w:t>recite</w:t>
      </w:r>
      <w:r w:rsidRPr="00913112">
        <w:rPr>
          <w:rFonts w:ascii="Times New Roman" w:hAnsi="Times New Roman" w:cs="Times New Roman"/>
          <w:i/>
          <w:sz w:val="24"/>
          <w:szCs w:val="24"/>
          <w:lang w:val="id-ID"/>
        </w:rPr>
        <w:t xml:space="preserve"> and review</w:t>
      </w:r>
      <w:r>
        <w:rPr>
          <w:rFonts w:ascii="Times New Roman" w:hAnsi="Times New Roman" w:cs="Times New Roman"/>
          <w:sz w:val="24"/>
          <w:szCs w:val="24"/>
          <w:lang w:val="id-ID"/>
        </w:rPr>
        <w:t>)</w:t>
      </w:r>
      <w:r w:rsidR="00A81987">
        <w:rPr>
          <w:rFonts w:ascii="Times New Roman" w:hAnsi="Times New Roman" w:cs="Times New Roman"/>
          <w:sz w:val="24"/>
          <w:szCs w:val="24"/>
        </w:rPr>
        <w:t xml:space="preserve"> yang kemudian dalam penelitian ini diberi simbol sebagai X.</w:t>
      </w:r>
      <w:proofErr w:type="gramEnd"/>
    </w:p>
    <w:p w:rsidR="00A81987" w:rsidRPr="00781DD3" w:rsidRDefault="00781DD3" w:rsidP="002D00DF">
      <w:pPr>
        <w:pStyle w:val="ListParagraph"/>
        <w:spacing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dependen adalah variabel yang mempengaruhi atau yang menjadi sebab atau akibat adanya variabel bebas. </w:t>
      </w:r>
      <w:proofErr w:type="gramStart"/>
      <w:r w:rsidR="00A81987">
        <w:rPr>
          <w:rFonts w:ascii="Times New Roman" w:hAnsi="Times New Roman" w:cs="Times New Roman"/>
          <w:sz w:val="24"/>
          <w:szCs w:val="24"/>
        </w:rPr>
        <w:t>Dalam penelitian ini yang menjadi variabel ter</w:t>
      </w:r>
      <w:r w:rsidR="00913112">
        <w:rPr>
          <w:rFonts w:ascii="Times New Roman" w:hAnsi="Times New Roman" w:cs="Times New Roman"/>
          <w:sz w:val="24"/>
          <w:szCs w:val="24"/>
        </w:rPr>
        <w:t>ikat adalah hasil belajar siswa</w:t>
      </w:r>
      <w:r w:rsidR="00A81987">
        <w:rPr>
          <w:rFonts w:ascii="Times New Roman" w:hAnsi="Times New Roman" w:cs="Times New Roman"/>
          <w:sz w:val="24"/>
          <w:szCs w:val="24"/>
        </w:rPr>
        <w:t xml:space="preserve"> yang selanjutnya diberi simbol Y.</w:t>
      </w:r>
      <w:proofErr w:type="gramEnd"/>
    </w:p>
    <w:p w:rsidR="00A81987" w:rsidRPr="00AF365D" w:rsidRDefault="00A81987" w:rsidP="002D00DF">
      <w:pPr>
        <w:pStyle w:val="ListParagraph"/>
        <w:numPr>
          <w:ilvl w:val="2"/>
          <w:numId w:val="32"/>
        </w:numPr>
        <w:spacing w:after="0" w:line="480" w:lineRule="auto"/>
        <w:ind w:left="720" w:right="-18" w:hanging="540"/>
        <w:jc w:val="both"/>
        <w:rPr>
          <w:rFonts w:ascii="Times New Roman" w:hAnsi="Times New Roman" w:cs="Times New Roman"/>
          <w:b/>
          <w:sz w:val="24"/>
          <w:szCs w:val="24"/>
        </w:rPr>
      </w:pPr>
      <w:r w:rsidRPr="00AF365D">
        <w:rPr>
          <w:rFonts w:ascii="Times New Roman" w:hAnsi="Times New Roman" w:cs="Times New Roman"/>
          <w:b/>
          <w:sz w:val="24"/>
          <w:szCs w:val="24"/>
        </w:rPr>
        <w:t>Desain Penelitian</w:t>
      </w:r>
    </w:p>
    <w:p w:rsidR="009C6B55" w:rsidRDefault="00A81987"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Desain penelitian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dipilih dalam melakukan prosedur atau langkah-langkah penelitian. </w:t>
      </w:r>
      <w:proofErr w:type="gramStart"/>
      <w:r>
        <w:rPr>
          <w:rFonts w:ascii="Times New Roman" w:hAnsi="Times New Roman" w:cs="Times New Roman"/>
          <w:sz w:val="24"/>
          <w:szCs w:val="24"/>
        </w:rPr>
        <w:t xml:space="preserve">Penelitian eksperimen ini menggunakan bentuk </w:t>
      </w:r>
      <w:r w:rsidRPr="00A90419">
        <w:rPr>
          <w:rFonts w:ascii="Times New Roman" w:hAnsi="Times New Roman" w:cs="Times New Roman"/>
          <w:i/>
          <w:sz w:val="24"/>
          <w:szCs w:val="24"/>
        </w:rPr>
        <w:t>nonequivalent control grup design.</w:t>
      </w:r>
      <w:proofErr w:type="gramEnd"/>
      <w:r w:rsidR="009C6B55">
        <w:rPr>
          <w:rFonts w:ascii="Times New Roman" w:hAnsi="Times New Roman" w:cs="Times New Roman"/>
          <w:sz w:val="24"/>
          <w:szCs w:val="24"/>
          <w:lang w:val="id-ID"/>
        </w:rPr>
        <w:t xml:space="preserve"> Dalam desain ini terdapat dua kelompok yang dipilih kelompok eksperimen dan kelompok kontrol.</w:t>
      </w:r>
    </w:p>
    <w:p w:rsidR="00D72877" w:rsidRDefault="009C6B55"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penelitian yang melibatkan kelompok eksperimen dan kelompok kontrol kemudian diberi </w:t>
      </w:r>
      <w:r w:rsidRPr="009C6B55">
        <w:rPr>
          <w:rFonts w:ascii="Times New Roman" w:hAnsi="Times New Roman" w:cs="Times New Roman"/>
          <w:i/>
          <w:sz w:val="24"/>
          <w:szCs w:val="24"/>
          <w:lang w:val="id-ID"/>
        </w:rPr>
        <w:t>pretest</w:t>
      </w:r>
      <w:r w:rsidR="00C07308">
        <w:rPr>
          <w:rFonts w:ascii="Times New Roman" w:hAnsi="Times New Roman" w:cs="Times New Roman"/>
          <w:i/>
          <w:sz w:val="24"/>
          <w:szCs w:val="24"/>
          <w:lang w:val="id-ID"/>
        </w:rPr>
        <w:t xml:space="preserve"> </w:t>
      </w:r>
      <w:r>
        <w:rPr>
          <w:rFonts w:ascii="Times New Roman" w:hAnsi="Times New Roman" w:cs="Times New Roman"/>
          <w:sz w:val="24"/>
          <w:szCs w:val="24"/>
          <w:lang w:val="id-ID"/>
        </w:rPr>
        <w:t>untuk mengetahui keadaan awal adakah perbedaan diantara dua kelompok tersebut. Kelompok eksperimen dalam penelitian ini adalah siswa kelas IIIa sedangkan kelompok kontrol</w:t>
      </w:r>
      <w:r w:rsidR="00D82009">
        <w:rPr>
          <w:rFonts w:ascii="Times New Roman" w:hAnsi="Times New Roman" w:cs="Times New Roman"/>
          <w:sz w:val="24"/>
          <w:szCs w:val="24"/>
          <w:lang w:val="id-ID"/>
        </w:rPr>
        <w:t xml:space="preserve"> adalah IIIb SD Inpres BTN IKIP 1. Kelompok tersebut merupakan kelas yang menggunakan metode </w:t>
      </w:r>
      <w:r w:rsidR="004C3AD6" w:rsidRPr="004C3AD6">
        <w:rPr>
          <w:rFonts w:ascii="Times New Roman" w:hAnsi="Times New Roman" w:cs="Times New Roman"/>
          <w:sz w:val="24"/>
          <w:szCs w:val="24"/>
          <w:lang w:val="id-ID"/>
        </w:rPr>
        <w:t>SQ3R</w:t>
      </w:r>
      <w:r w:rsidR="00D82009">
        <w:rPr>
          <w:rFonts w:ascii="Times New Roman" w:hAnsi="Times New Roman" w:cs="Times New Roman"/>
          <w:sz w:val="24"/>
          <w:szCs w:val="24"/>
          <w:lang w:val="id-ID"/>
        </w:rPr>
        <w:t xml:space="preserve">, sementara kelompok menggunakan metode yang biasa mereka gunakan selama proses belajar. Penentuan kelompok eksperimen dan kelompok kontrol dilakukan dengan cara pengundian. </w:t>
      </w:r>
    </w:p>
    <w:p w:rsidR="00D72877" w:rsidRDefault="00D72877"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p>
    <w:p w:rsidR="00D72877" w:rsidRDefault="00D72877"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p>
    <w:p w:rsidR="00D72877" w:rsidRDefault="00D72877"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p>
    <w:p w:rsidR="009E0225" w:rsidRDefault="00D82009" w:rsidP="002D00DF">
      <w:pPr>
        <w:pStyle w:val="ListParagraph"/>
        <w:tabs>
          <w:tab w:val="left" w:pos="0"/>
        </w:tabs>
        <w:spacing w:after="0" w:line="480" w:lineRule="auto"/>
        <w:ind w:left="0"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Rancangan penelitian digambarkan dalam tabel berikut:</w:t>
      </w:r>
    </w:p>
    <w:p w:rsidR="00D82009" w:rsidRDefault="00FF2556" w:rsidP="00D82009">
      <w:pPr>
        <w:tabs>
          <w:tab w:val="left" w:pos="0"/>
        </w:tabs>
        <w:spacing w:after="0" w:line="480" w:lineRule="auto"/>
        <w:ind w:right="-18"/>
        <w:jc w:val="both"/>
        <w:rPr>
          <w:rFonts w:ascii="Times New Roman" w:hAnsi="Times New Roman" w:cs="Times New Roman"/>
          <w:sz w:val="24"/>
          <w:szCs w:val="24"/>
          <w:lang w:val="id-ID"/>
        </w:rPr>
      </w:pPr>
      <w:r>
        <w:rPr>
          <w:rFonts w:ascii="Times New Roman" w:hAnsi="Times New Roman" w:cs="Times New Roman"/>
          <w:sz w:val="24"/>
          <w:szCs w:val="24"/>
          <w:lang w:val="id-ID"/>
        </w:rPr>
        <w:t>Tabel 3</w:t>
      </w:r>
      <w:r w:rsidR="00D82009">
        <w:rPr>
          <w:rFonts w:ascii="Times New Roman" w:hAnsi="Times New Roman" w:cs="Times New Roman"/>
          <w:sz w:val="24"/>
          <w:szCs w:val="24"/>
          <w:lang w:val="id-ID"/>
        </w:rPr>
        <w:t>.</w:t>
      </w:r>
      <w:r>
        <w:rPr>
          <w:rFonts w:ascii="Times New Roman" w:hAnsi="Times New Roman" w:cs="Times New Roman"/>
          <w:sz w:val="24"/>
          <w:szCs w:val="24"/>
          <w:lang w:val="id-ID"/>
        </w:rPr>
        <w:t>1</w:t>
      </w:r>
      <w:r w:rsidR="00D82009">
        <w:rPr>
          <w:rFonts w:ascii="Times New Roman" w:hAnsi="Times New Roman" w:cs="Times New Roman"/>
          <w:sz w:val="24"/>
          <w:szCs w:val="24"/>
          <w:lang w:val="id-ID"/>
        </w:rPr>
        <w:t xml:space="preserve"> Rancangan Penelitian</w:t>
      </w:r>
    </w:p>
    <w:tbl>
      <w:tblPr>
        <w:tblW w:w="8150" w:type="dxa"/>
        <w:tblInd w:w="92" w:type="dxa"/>
        <w:tblBorders>
          <w:top w:val="single" w:sz="4" w:space="0" w:color="auto"/>
          <w:bottom w:val="single" w:sz="4" w:space="0" w:color="auto"/>
          <w:insideH w:val="single" w:sz="4" w:space="0" w:color="auto"/>
          <w:insideV w:val="single" w:sz="4" w:space="0" w:color="auto"/>
        </w:tblBorders>
        <w:tblLook w:val="0000"/>
      </w:tblPr>
      <w:tblGrid>
        <w:gridCol w:w="8150"/>
      </w:tblGrid>
      <w:tr w:rsidR="00D82009" w:rsidTr="00D82009">
        <w:trPr>
          <w:trHeight w:val="397"/>
        </w:trPr>
        <w:tc>
          <w:tcPr>
            <w:tcW w:w="8150" w:type="dxa"/>
            <w:vAlign w:val="center"/>
          </w:tcPr>
          <w:p w:rsidR="00D82009" w:rsidRDefault="00D82009" w:rsidP="00D82009">
            <w:pPr>
              <w:tabs>
                <w:tab w:val="left" w:pos="0"/>
              </w:tabs>
              <w:spacing w:after="0"/>
              <w:ind w:left="16" w:right="-18"/>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Kelompok                       Pretest                         Perlakuan                  Posttest</w:t>
            </w:r>
          </w:p>
        </w:tc>
      </w:tr>
      <w:tr w:rsidR="00D82009" w:rsidTr="00D82009">
        <w:trPr>
          <w:trHeight w:val="429"/>
        </w:trPr>
        <w:tc>
          <w:tcPr>
            <w:tcW w:w="8150" w:type="dxa"/>
            <w:vAlign w:val="center"/>
          </w:tcPr>
          <w:p w:rsidR="00D82009" w:rsidRPr="00D82009" w:rsidRDefault="00D82009" w:rsidP="00D82009">
            <w:pPr>
              <w:tabs>
                <w:tab w:val="left" w:pos="0"/>
              </w:tabs>
              <w:spacing w:after="0"/>
              <w:ind w:right="-18"/>
              <w:jc w:val="center"/>
              <w:rPr>
                <w:rFonts w:ascii="Times New Roman" w:hAnsi="Times New Roman" w:cs="Times New Roman"/>
                <w:sz w:val="24"/>
                <w:szCs w:val="24"/>
                <w:lang w:val="id-ID"/>
              </w:rPr>
            </w:pPr>
            <w:r>
              <w:rPr>
                <w:rFonts w:ascii="Times New Roman" w:hAnsi="Times New Roman" w:cs="Times New Roman"/>
                <w:sz w:val="24"/>
                <w:szCs w:val="24"/>
                <w:lang w:val="id-ID"/>
              </w:rPr>
              <w:t>Eksperimen                       O</w:t>
            </w:r>
            <w:r w:rsidRPr="00D82009">
              <w:rPr>
                <w:rFonts w:ascii="Times New Roman" w:hAnsi="Times New Roman" w:cs="Times New Roman"/>
                <w:sz w:val="16"/>
                <w:szCs w:val="16"/>
                <w:lang w:val="id-ID"/>
              </w:rPr>
              <w:t>1</w:t>
            </w:r>
            <w:r>
              <w:rPr>
                <w:rFonts w:ascii="Times New Roman" w:hAnsi="Times New Roman" w:cs="Times New Roman"/>
                <w:sz w:val="24"/>
                <w:szCs w:val="24"/>
                <w:lang w:val="id-ID"/>
              </w:rPr>
              <w:t xml:space="preserve">                                  X                             O</w:t>
            </w:r>
            <w:r w:rsidRPr="00D82009">
              <w:rPr>
                <w:rFonts w:ascii="Times New Roman" w:hAnsi="Times New Roman" w:cs="Times New Roman"/>
                <w:sz w:val="16"/>
                <w:szCs w:val="16"/>
                <w:lang w:val="id-ID"/>
              </w:rPr>
              <w:t>2</w:t>
            </w:r>
          </w:p>
        </w:tc>
      </w:tr>
      <w:tr w:rsidR="00D82009" w:rsidTr="00D82009">
        <w:trPr>
          <w:trHeight w:val="414"/>
        </w:trPr>
        <w:tc>
          <w:tcPr>
            <w:tcW w:w="8150" w:type="dxa"/>
            <w:vAlign w:val="center"/>
          </w:tcPr>
          <w:p w:rsidR="00D82009" w:rsidRPr="00D82009" w:rsidRDefault="00D82009" w:rsidP="00D82009">
            <w:pPr>
              <w:tabs>
                <w:tab w:val="left" w:pos="0"/>
              </w:tabs>
              <w:spacing w:after="0"/>
              <w:ind w:right="-18"/>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Kontr</w:t>
            </w:r>
            <w:r w:rsidR="00C07308">
              <w:rPr>
                <w:rFonts w:ascii="Times New Roman" w:hAnsi="Times New Roman" w:cs="Times New Roman"/>
                <w:sz w:val="24"/>
                <w:szCs w:val="24"/>
                <w:lang w:val="id-ID"/>
              </w:rPr>
              <w:t xml:space="preserve">ol                           </w:t>
            </w:r>
            <w:r>
              <w:rPr>
                <w:rFonts w:ascii="Times New Roman" w:hAnsi="Times New Roman" w:cs="Times New Roman"/>
                <w:sz w:val="24"/>
                <w:szCs w:val="24"/>
                <w:lang w:val="id-ID"/>
              </w:rPr>
              <w:t>O</w:t>
            </w:r>
            <w:r w:rsidRPr="00D82009">
              <w:rPr>
                <w:rFonts w:ascii="Times New Roman" w:hAnsi="Times New Roman" w:cs="Times New Roman"/>
                <w:sz w:val="16"/>
                <w:szCs w:val="16"/>
                <w:lang w:val="id-ID"/>
              </w:rPr>
              <w:t>3</w:t>
            </w:r>
            <w:r>
              <w:rPr>
                <w:rFonts w:ascii="Times New Roman" w:hAnsi="Times New Roman" w:cs="Times New Roman"/>
                <w:sz w:val="24"/>
                <w:szCs w:val="24"/>
                <w:lang w:val="id-ID"/>
              </w:rPr>
              <w:t xml:space="preserve">                                                                 </w:t>
            </w:r>
            <w:r w:rsidR="00C07308">
              <w:rPr>
                <w:rFonts w:ascii="Times New Roman" w:hAnsi="Times New Roman" w:cs="Times New Roman"/>
                <w:sz w:val="24"/>
                <w:szCs w:val="24"/>
                <w:lang w:val="id-ID"/>
              </w:rPr>
              <w:t xml:space="preserve"> </w:t>
            </w:r>
            <w:r>
              <w:rPr>
                <w:rFonts w:ascii="Times New Roman" w:hAnsi="Times New Roman" w:cs="Times New Roman"/>
                <w:sz w:val="24"/>
                <w:szCs w:val="24"/>
                <w:lang w:val="id-ID"/>
              </w:rPr>
              <w:t>O</w:t>
            </w:r>
            <w:r w:rsidRPr="00D82009">
              <w:rPr>
                <w:rFonts w:ascii="Times New Roman" w:hAnsi="Times New Roman" w:cs="Times New Roman"/>
                <w:sz w:val="16"/>
                <w:szCs w:val="16"/>
                <w:lang w:val="id-ID"/>
              </w:rPr>
              <w:t>4</w:t>
            </w:r>
          </w:p>
        </w:tc>
      </w:tr>
    </w:tbl>
    <w:p w:rsidR="00A81987" w:rsidRDefault="00A81987" w:rsidP="00D82009">
      <w:pPr>
        <w:tabs>
          <w:tab w:val="left" w:pos="5263"/>
        </w:tabs>
        <w:spacing w:before="240" w:after="0" w:line="480" w:lineRule="auto"/>
        <w:jc w:val="both"/>
        <w:rPr>
          <w:rFonts w:ascii="Times New Roman" w:hAnsi="Times New Roman"/>
          <w:sz w:val="24"/>
        </w:rPr>
      </w:pPr>
      <w:r>
        <w:rPr>
          <w:rFonts w:ascii="Times New Roman" w:hAnsi="Times New Roman"/>
          <w:sz w:val="24"/>
        </w:rPr>
        <w:t>Keterangan:</w:t>
      </w:r>
      <w:r>
        <w:rPr>
          <w:rFonts w:ascii="Times New Roman" w:hAnsi="Times New Roman"/>
          <w:sz w:val="24"/>
        </w:rPr>
        <w:tab/>
      </w:r>
    </w:p>
    <w:p w:rsidR="000C59A5" w:rsidRDefault="000C59A5" w:rsidP="00FF2556">
      <w:pPr>
        <w:tabs>
          <w:tab w:val="left" w:pos="5263"/>
        </w:tabs>
        <w:spacing w:after="0" w:line="240" w:lineRule="auto"/>
        <w:ind w:left="1418" w:hanging="425"/>
        <w:jc w:val="both"/>
        <w:rPr>
          <w:rFonts w:ascii="Times New Roman" w:hAnsi="Times New Roman"/>
          <w:sz w:val="24"/>
        </w:rPr>
      </w:pPr>
      <w:r w:rsidRPr="00140FA3">
        <w:rPr>
          <w:rFonts w:ascii="Times New Roman" w:hAnsi="Times New Roman"/>
          <w:sz w:val="24"/>
        </w:rPr>
        <w:t>O</w:t>
      </w:r>
      <w:r w:rsidRPr="00140FA3">
        <w:rPr>
          <w:rFonts w:ascii="Times New Roman" w:hAnsi="Times New Roman"/>
          <w:sz w:val="24"/>
          <w:vertAlign w:val="subscript"/>
        </w:rPr>
        <w:t>1</w:t>
      </w:r>
      <w:r>
        <w:rPr>
          <w:rFonts w:ascii="Times New Roman" w:hAnsi="Times New Roman"/>
          <w:sz w:val="24"/>
        </w:rPr>
        <w:t>:</w:t>
      </w:r>
      <w:r w:rsidR="00C07308">
        <w:rPr>
          <w:rFonts w:ascii="Times New Roman" w:hAnsi="Times New Roman"/>
          <w:sz w:val="24"/>
          <w:lang w:val="id-ID"/>
        </w:rPr>
        <w:t xml:space="preserve"> </w:t>
      </w:r>
      <w:r w:rsidRPr="00BA3D21">
        <w:rPr>
          <w:rFonts w:ascii="Times New Roman" w:hAnsi="Times New Roman"/>
          <w:i/>
          <w:sz w:val="24"/>
        </w:rPr>
        <w:t>pretest</w:t>
      </w:r>
      <w:r>
        <w:rPr>
          <w:rFonts w:ascii="Times New Roman" w:hAnsi="Times New Roman"/>
          <w:sz w:val="24"/>
        </w:rPr>
        <w:t xml:space="preserve"> skala hasil belajar Bahasa Indonesia sebelum pembelajaran menggunakan metode </w:t>
      </w:r>
      <w:r w:rsidR="004C3AD6" w:rsidRPr="004C3AD6">
        <w:rPr>
          <w:rFonts w:ascii="Times New Roman" w:hAnsi="Times New Roman"/>
          <w:sz w:val="24"/>
        </w:rPr>
        <w:t>SQ3R</w:t>
      </w:r>
      <w:r>
        <w:rPr>
          <w:rFonts w:ascii="Times New Roman" w:hAnsi="Times New Roman"/>
          <w:sz w:val="24"/>
        </w:rPr>
        <w:t>.</w:t>
      </w:r>
    </w:p>
    <w:p w:rsidR="000C59A5" w:rsidRDefault="000C59A5" w:rsidP="00FF2556">
      <w:pPr>
        <w:tabs>
          <w:tab w:val="left" w:pos="5263"/>
        </w:tabs>
        <w:spacing w:after="0" w:line="240" w:lineRule="auto"/>
        <w:ind w:left="1418" w:hanging="425"/>
        <w:jc w:val="both"/>
        <w:rPr>
          <w:rFonts w:ascii="Times New Roman" w:hAnsi="Times New Roman" w:cs="Times New Roman"/>
          <w:sz w:val="24"/>
          <w:szCs w:val="24"/>
        </w:rPr>
      </w:pPr>
      <w:r>
        <w:rPr>
          <w:rFonts w:ascii="Times New Roman" w:hAnsi="Times New Roman"/>
          <w:sz w:val="24"/>
        </w:rPr>
        <w:t>O</w:t>
      </w:r>
      <w:r>
        <w:rPr>
          <w:rFonts w:ascii="Times New Roman" w:hAnsi="Times New Roman" w:cs="Times New Roman"/>
          <w:sz w:val="18"/>
          <w:szCs w:val="24"/>
        </w:rPr>
        <w:t>2:</w:t>
      </w:r>
      <w:r>
        <w:rPr>
          <w:rFonts w:ascii="Times New Roman" w:hAnsi="Times New Roman" w:cs="Times New Roman"/>
          <w:sz w:val="18"/>
          <w:szCs w:val="24"/>
        </w:rPr>
        <w:tab/>
      </w:r>
      <w:r>
        <w:rPr>
          <w:rFonts w:ascii="Times New Roman" w:hAnsi="Times New Roman" w:cs="Times New Roman"/>
          <w:sz w:val="24"/>
          <w:szCs w:val="24"/>
        </w:rPr>
        <w:t>Postest skala hasil be</w:t>
      </w:r>
      <w:r w:rsidR="00913112">
        <w:rPr>
          <w:rFonts w:ascii="Times New Roman" w:hAnsi="Times New Roman" w:cs="Times New Roman"/>
          <w:sz w:val="24"/>
          <w:szCs w:val="24"/>
        </w:rPr>
        <w:t xml:space="preserve">lajar Bahasa Indonesia sesudah </w:t>
      </w:r>
      <w:r w:rsidR="00913112">
        <w:rPr>
          <w:rFonts w:ascii="Times New Roman" w:hAnsi="Times New Roman" w:cs="Times New Roman"/>
          <w:sz w:val="24"/>
          <w:szCs w:val="24"/>
          <w:lang w:val="id-ID"/>
        </w:rPr>
        <w:t>p</w:t>
      </w:r>
      <w:r>
        <w:rPr>
          <w:rFonts w:ascii="Times New Roman" w:hAnsi="Times New Roman" w:cs="Times New Roman"/>
          <w:sz w:val="24"/>
          <w:szCs w:val="24"/>
        </w:rPr>
        <w:t xml:space="preserve">embelajaran menggunakan metode </w:t>
      </w:r>
      <w:r w:rsidR="004C3AD6" w:rsidRPr="004C3AD6">
        <w:rPr>
          <w:rFonts w:ascii="Times New Roman" w:hAnsi="Times New Roman" w:cs="Times New Roman"/>
          <w:sz w:val="24"/>
          <w:szCs w:val="24"/>
        </w:rPr>
        <w:t>SQ3R</w:t>
      </w:r>
      <w:r>
        <w:rPr>
          <w:rFonts w:ascii="Times New Roman" w:hAnsi="Times New Roman" w:cs="Times New Roman"/>
          <w:sz w:val="24"/>
          <w:szCs w:val="24"/>
        </w:rPr>
        <w:t>.</w:t>
      </w:r>
    </w:p>
    <w:p w:rsidR="000C59A5" w:rsidRDefault="000C59A5" w:rsidP="00FF2556">
      <w:pPr>
        <w:tabs>
          <w:tab w:val="left" w:pos="5263"/>
        </w:tabs>
        <w:spacing w:after="0" w:line="240" w:lineRule="auto"/>
        <w:ind w:left="1418" w:hanging="425"/>
        <w:jc w:val="both"/>
        <w:rPr>
          <w:rFonts w:ascii="Times New Roman" w:hAnsi="Times New Roman"/>
          <w:sz w:val="24"/>
        </w:rPr>
      </w:pPr>
      <w:proofErr w:type="gramStart"/>
      <w:r>
        <w:rPr>
          <w:rFonts w:ascii="Times New Roman" w:hAnsi="Times New Roman"/>
          <w:sz w:val="24"/>
        </w:rPr>
        <w:t>X</w:t>
      </w:r>
      <w:r>
        <w:rPr>
          <w:rFonts w:ascii="Times New Roman" w:hAnsi="Times New Roman"/>
          <w:sz w:val="18"/>
        </w:rPr>
        <w:t>1 :</w:t>
      </w:r>
      <w:proofErr w:type="gramEnd"/>
      <w:r w:rsidR="00C07308">
        <w:rPr>
          <w:rFonts w:ascii="Times New Roman" w:hAnsi="Times New Roman"/>
          <w:sz w:val="18"/>
          <w:lang w:val="id-ID"/>
        </w:rPr>
        <w:t xml:space="preserve"> </w:t>
      </w:r>
      <w:r>
        <w:rPr>
          <w:rFonts w:ascii="Times New Roman" w:hAnsi="Times New Roman"/>
          <w:sz w:val="24"/>
        </w:rPr>
        <w:t xml:space="preserve">Penggunaan metode </w:t>
      </w:r>
      <w:r w:rsidR="004C3AD6" w:rsidRPr="004C3AD6">
        <w:rPr>
          <w:rFonts w:ascii="Times New Roman" w:hAnsi="Times New Roman"/>
          <w:sz w:val="24"/>
        </w:rPr>
        <w:t>SQ3R</w:t>
      </w:r>
      <w:r>
        <w:rPr>
          <w:rFonts w:ascii="Times New Roman" w:hAnsi="Times New Roman"/>
          <w:sz w:val="24"/>
        </w:rPr>
        <w:t>.</w:t>
      </w:r>
    </w:p>
    <w:p w:rsidR="000C59A5" w:rsidRDefault="000C59A5" w:rsidP="00FF2556">
      <w:pPr>
        <w:tabs>
          <w:tab w:val="left" w:pos="5263"/>
        </w:tabs>
        <w:spacing w:after="0" w:line="240" w:lineRule="auto"/>
        <w:ind w:left="1418" w:hanging="425"/>
        <w:jc w:val="both"/>
        <w:rPr>
          <w:rFonts w:ascii="Times New Roman" w:hAnsi="Times New Roman"/>
          <w:sz w:val="24"/>
        </w:rPr>
      </w:pPr>
      <w:proofErr w:type="gramStart"/>
      <w:r>
        <w:rPr>
          <w:rFonts w:ascii="Times New Roman" w:hAnsi="Times New Roman"/>
          <w:sz w:val="24"/>
        </w:rPr>
        <w:t>X</w:t>
      </w:r>
      <w:r>
        <w:rPr>
          <w:rFonts w:ascii="Times New Roman" w:hAnsi="Times New Roman"/>
          <w:sz w:val="18"/>
        </w:rPr>
        <w:t>2 :</w:t>
      </w:r>
      <w:proofErr w:type="gramEnd"/>
      <w:r w:rsidR="00C07308">
        <w:rPr>
          <w:rFonts w:ascii="Times New Roman" w:hAnsi="Times New Roman"/>
          <w:sz w:val="18"/>
          <w:lang w:val="id-ID"/>
        </w:rPr>
        <w:t xml:space="preserve"> </w:t>
      </w:r>
      <w:r>
        <w:rPr>
          <w:rFonts w:ascii="Times New Roman" w:hAnsi="Times New Roman"/>
          <w:sz w:val="24"/>
        </w:rPr>
        <w:t>Penggunaan pembelajaran langsung.</w:t>
      </w:r>
    </w:p>
    <w:p w:rsidR="000C59A5" w:rsidRPr="00131869" w:rsidRDefault="000C59A5" w:rsidP="00FF2556">
      <w:pPr>
        <w:tabs>
          <w:tab w:val="left" w:pos="5263"/>
        </w:tabs>
        <w:spacing w:after="0" w:line="240" w:lineRule="auto"/>
        <w:ind w:left="1418" w:hanging="425"/>
        <w:jc w:val="both"/>
        <w:rPr>
          <w:rFonts w:ascii="Times New Roman" w:hAnsi="Times New Roman"/>
          <w:sz w:val="24"/>
        </w:rPr>
      </w:pPr>
      <w:proofErr w:type="gramStart"/>
      <w:r>
        <w:rPr>
          <w:rFonts w:ascii="Times New Roman" w:hAnsi="Times New Roman"/>
          <w:sz w:val="24"/>
        </w:rPr>
        <w:t>O</w:t>
      </w:r>
      <w:r>
        <w:rPr>
          <w:rFonts w:ascii="Times New Roman" w:hAnsi="Times New Roman"/>
          <w:sz w:val="18"/>
        </w:rPr>
        <w:t>3 :</w:t>
      </w:r>
      <w:r>
        <w:rPr>
          <w:rFonts w:ascii="Times New Roman" w:hAnsi="Times New Roman"/>
          <w:sz w:val="24"/>
        </w:rPr>
        <w:t>Pretest</w:t>
      </w:r>
      <w:proofErr w:type="gramEnd"/>
      <w:r>
        <w:rPr>
          <w:rFonts w:ascii="Times New Roman" w:hAnsi="Times New Roman"/>
          <w:sz w:val="24"/>
        </w:rPr>
        <w:t xml:space="preserve"> skala hasil belajar Bahasa Indonesia sebelum pembelajaran langsung dilaksanakan.</w:t>
      </w:r>
    </w:p>
    <w:p w:rsidR="002D00DF" w:rsidRDefault="000C59A5" w:rsidP="00FF2556">
      <w:pPr>
        <w:spacing w:after="0" w:line="240" w:lineRule="auto"/>
        <w:ind w:left="1418" w:hanging="425"/>
        <w:jc w:val="both"/>
        <w:rPr>
          <w:rFonts w:ascii="Times New Roman" w:hAnsi="Times New Roman"/>
          <w:sz w:val="24"/>
          <w:lang w:val="id-ID"/>
        </w:rPr>
      </w:pPr>
      <w:proofErr w:type="gramStart"/>
      <w:r>
        <w:rPr>
          <w:rFonts w:ascii="Times New Roman" w:hAnsi="Times New Roman"/>
          <w:sz w:val="24"/>
        </w:rPr>
        <w:t>O</w:t>
      </w:r>
      <w:r>
        <w:rPr>
          <w:rFonts w:ascii="Times New Roman" w:hAnsi="Times New Roman"/>
          <w:sz w:val="18"/>
        </w:rPr>
        <w:t>4 :</w:t>
      </w:r>
      <w:r w:rsidRPr="00131869">
        <w:rPr>
          <w:rFonts w:ascii="Times New Roman" w:hAnsi="Times New Roman"/>
          <w:sz w:val="24"/>
        </w:rPr>
        <w:t>Postest</w:t>
      </w:r>
      <w:proofErr w:type="gramEnd"/>
      <w:r w:rsidRPr="00131869">
        <w:rPr>
          <w:rFonts w:ascii="Times New Roman" w:hAnsi="Times New Roman"/>
          <w:sz w:val="24"/>
        </w:rPr>
        <w:t xml:space="preserve"> s</w:t>
      </w:r>
      <w:r>
        <w:rPr>
          <w:rFonts w:ascii="Times New Roman" w:hAnsi="Times New Roman"/>
          <w:sz w:val="24"/>
        </w:rPr>
        <w:t>kala hasil belajar Bahasa Indonesia setelah pembelajaran langsung dilaksanakan.</w:t>
      </w:r>
    </w:p>
    <w:p w:rsidR="00D82009" w:rsidRPr="00D82009" w:rsidRDefault="00D82009" w:rsidP="00D82009">
      <w:pPr>
        <w:spacing w:after="0" w:line="240" w:lineRule="auto"/>
        <w:ind w:left="1701" w:hanging="567"/>
        <w:jc w:val="both"/>
        <w:rPr>
          <w:rFonts w:ascii="Times New Roman" w:hAnsi="Times New Roman"/>
          <w:sz w:val="24"/>
          <w:lang w:val="id-ID"/>
        </w:rPr>
      </w:pPr>
    </w:p>
    <w:p w:rsidR="00A81987" w:rsidRPr="002D00DF" w:rsidRDefault="00A81987" w:rsidP="002D00DF">
      <w:pPr>
        <w:pStyle w:val="ListParagraph"/>
        <w:numPr>
          <w:ilvl w:val="1"/>
          <w:numId w:val="13"/>
        </w:numPr>
        <w:tabs>
          <w:tab w:val="num" w:pos="450"/>
          <w:tab w:val="num" w:pos="1260"/>
        </w:tabs>
        <w:spacing w:after="0" w:line="480" w:lineRule="auto"/>
        <w:ind w:left="540" w:hanging="540"/>
        <w:jc w:val="both"/>
        <w:rPr>
          <w:rFonts w:ascii="Times New Roman" w:hAnsi="Times New Roman" w:cs="Times New Roman"/>
          <w:b/>
          <w:sz w:val="24"/>
          <w:szCs w:val="24"/>
        </w:rPr>
      </w:pPr>
      <w:r w:rsidRPr="002D00DF">
        <w:rPr>
          <w:rFonts w:ascii="Times New Roman" w:hAnsi="Times New Roman" w:cs="Times New Roman"/>
          <w:b/>
          <w:sz w:val="24"/>
          <w:szCs w:val="24"/>
        </w:rPr>
        <w:t>Definisi Operasional</w:t>
      </w:r>
      <w:r w:rsidR="00D82009">
        <w:rPr>
          <w:rFonts w:ascii="Times New Roman" w:hAnsi="Times New Roman" w:cs="Times New Roman"/>
          <w:b/>
          <w:sz w:val="24"/>
          <w:szCs w:val="24"/>
          <w:lang w:val="id-ID"/>
        </w:rPr>
        <w:t xml:space="preserve"> Variabel</w:t>
      </w:r>
    </w:p>
    <w:p w:rsidR="00A81987" w:rsidRDefault="000C59A5" w:rsidP="00A81987">
      <w:pPr>
        <w:pStyle w:val="ListParagraph"/>
        <w:numPr>
          <w:ilvl w:val="0"/>
          <w:numId w:val="33"/>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4C3AD6" w:rsidRPr="004C3AD6">
        <w:rPr>
          <w:rFonts w:ascii="Times New Roman" w:hAnsi="Times New Roman" w:cs="Times New Roman"/>
          <w:b/>
          <w:sz w:val="24"/>
          <w:szCs w:val="24"/>
        </w:rPr>
        <w:t>SQ3R</w:t>
      </w:r>
      <w:r>
        <w:rPr>
          <w:rFonts w:ascii="Times New Roman" w:hAnsi="Times New Roman" w:cs="Times New Roman"/>
          <w:b/>
          <w:sz w:val="24"/>
          <w:szCs w:val="24"/>
        </w:rPr>
        <w:t xml:space="preserve"> (</w:t>
      </w:r>
      <w:r>
        <w:rPr>
          <w:rFonts w:ascii="Times New Roman" w:hAnsi="Times New Roman" w:cs="Times New Roman"/>
          <w:b/>
          <w:i/>
          <w:sz w:val="24"/>
          <w:szCs w:val="24"/>
        </w:rPr>
        <w:t xml:space="preserve">Survey, Question, Read, </w:t>
      </w:r>
      <w:r w:rsidR="00AE3E96">
        <w:rPr>
          <w:rFonts w:ascii="Times New Roman" w:hAnsi="Times New Roman" w:cs="Times New Roman"/>
          <w:b/>
          <w:i/>
          <w:sz w:val="24"/>
          <w:szCs w:val="24"/>
        </w:rPr>
        <w:t>Recite</w:t>
      </w:r>
      <w:r>
        <w:rPr>
          <w:rFonts w:ascii="Times New Roman" w:hAnsi="Times New Roman" w:cs="Times New Roman"/>
          <w:b/>
          <w:i/>
          <w:sz w:val="24"/>
          <w:szCs w:val="24"/>
        </w:rPr>
        <w:t>, And Review)</w:t>
      </w:r>
    </w:p>
    <w:p w:rsidR="00B20EB9" w:rsidRPr="00B20EB9" w:rsidRDefault="00D82009" w:rsidP="00B20EB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(Survey, Question, Read, </w:t>
      </w:r>
      <w:r w:rsidR="00AE3E96">
        <w:rPr>
          <w:rFonts w:ascii="Times New Roman" w:hAnsi="Times New Roman" w:cs="Times New Roman"/>
          <w:i/>
          <w:sz w:val="24"/>
          <w:szCs w:val="24"/>
          <w:lang w:val="id-ID"/>
        </w:rPr>
        <w:t>Recite</w:t>
      </w:r>
      <w:r>
        <w:rPr>
          <w:rFonts w:ascii="Times New Roman" w:hAnsi="Times New Roman" w:cs="Times New Roman"/>
          <w:i/>
          <w:sz w:val="24"/>
          <w:szCs w:val="24"/>
          <w:lang w:val="id-ID"/>
        </w:rPr>
        <w:t>, and Review)</w:t>
      </w:r>
      <w:r>
        <w:rPr>
          <w:rFonts w:ascii="Times New Roman" w:hAnsi="Times New Roman" w:cs="Times New Roman"/>
          <w:sz w:val="24"/>
          <w:szCs w:val="24"/>
          <w:lang w:val="id-ID"/>
        </w:rPr>
        <w:t xml:space="preserve"> </w:t>
      </w:r>
      <w:r w:rsidR="00913112">
        <w:rPr>
          <w:rFonts w:ascii="Times New Roman" w:hAnsi="Times New Roman" w:cs="Times New Roman"/>
          <w:sz w:val="24"/>
          <w:szCs w:val="24"/>
          <w:lang w:val="id-ID"/>
        </w:rPr>
        <w:t xml:space="preserve">merupakan metode yang memudahkan para pembaca untuk fokus menemukan gagasan utama dan menggali informasi dari teks bacaan secara efektif. Metode ini terdiri dari </w:t>
      </w:r>
      <w:r w:rsidR="00913112">
        <w:rPr>
          <w:rFonts w:ascii="Times New Roman" w:hAnsi="Times New Roman" w:cs="Times New Roman"/>
          <w:i/>
          <w:sz w:val="24"/>
          <w:szCs w:val="24"/>
          <w:lang w:val="id-ID"/>
        </w:rPr>
        <w:t xml:space="preserve">Survey </w:t>
      </w:r>
      <w:r w:rsidR="00913112">
        <w:rPr>
          <w:rFonts w:ascii="Times New Roman" w:hAnsi="Times New Roman" w:cs="Times New Roman"/>
          <w:sz w:val="24"/>
          <w:szCs w:val="24"/>
          <w:lang w:val="id-ID"/>
        </w:rPr>
        <w:t>(survei bacaan)</w:t>
      </w:r>
      <w:r w:rsidR="00913112">
        <w:rPr>
          <w:rFonts w:ascii="Times New Roman" w:hAnsi="Times New Roman" w:cs="Times New Roman"/>
          <w:i/>
          <w:sz w:val="24"/>
          <w:szCs w:val="24"/>
          <w:lang w:val="id-ID"/>
        </w:rPr>
        <w:t xml:space="preserve">, Question </w:t>
      </w:r>
      <w:r w:rsidR="00913112">
        <w:rPr>
          <w:rFonts w:ascii="Times New Roman" w:hAnsi="Times New Roman" w:cs="Times New Roman"/>
          <w:sz w:val="24"/>
          <w:szCs w:val="24"/>
          <w:lang w:val="id-ID"/>
        </w:rPr>
        <w:t>(</w:t>
      </w:r>
      <w:r w:rsidR="00B20EB9">
        <w:rPr>
          <w:rFonts w:ascii="Times New Roman" w:hAnsi="Times New Roman" w:cs="Times New Roman"/>
          <w:sz w:val="24"/>
          <w:szCs w:val="24"/>
          <w:lang w:val="id-ID"/>
        </w:rPr>
        <w:t>menyusun pertanyaan)</w:t>
      </w:r>
      <w:r w:rsidR="00913112">
        <w:rPr>
          <w:rFonts w:ascii="Times New Roman" w:hAnsi="Times New Roman" w:cs="Times New Roman"/>
          <w:i/>
          <w:sz w:val="24"/>
          <w:szCs w:val="24"/>
          <w:lang w:val="id-ID"/>
        </w:rPr>
        <w:t>, Read</w:t>
      </w:r>
      <w:r w:rsidR="00B20EB9">
        <w:rPr>
          <w:rFonts w:ascii="Times New Roman" w:hAnsi="Times New Roman" w:cs="Times New Roman"/>
          <w:i/>
          <w:sz w:val="24"/>
          <w:szCs w:val="24"/>
          <w:lang w:val="id-ID"/>
        </w:rPr>
        <w:t xml:space="preserve"> </w:t>
      </w:r>
      <w:r w:rsidR="00B20EB9">
        <w:rPr>
          <w:rFonts w:ascii="Times New Roman" w:hAnsi="Times New Roman" w:cs="Times New Roman"/>
          <w:sz w:val="24"/>
          <w:szCs w:val="24"/>
          <w:lang w:val="id-ID"/>
        </w:rPr>
        <w:t>(membaca dengan cermat)</w:t>
      </w:r>
      <w:r w:rsidR="00913112">
        <w:rPr>
          <w:rFonts w:ascii="Times New Roman" w:hAnsi="Times New Roman" w:cs="Times New Roman"/>
          <w:i/>
          <w:sz w:val="24"/>
          <w:szCs w:val="24"/>
          <w:lang w:val="id-ID"/>
        </w:rPr>
        <w:t xml:space="preserve">, </w:t>
      </w:r>
      <w:r w:rsidR="00AE3E96">
        <w:rPr>
          <w:rFonts w:ascii="Times New Roman" w:hAnsi="Times New Roman" w:cs="Times New Roman"/>
          <w:i/>
          <w:sz w:val="24"/>
          <w:szCs w:val="24"/>
          <w:lang w:val="id-ID"/>
        </w:rPr>
        <w:t>Recite</w:t>
      </w:r>
      <w:r w:rsidR="00B20EB9">
        <w:rPr>
          <w:rFonts w:ascii="Times New Roman" w:hAnsi="Times New Roman" w:cs="Times New Roman"/>
          <w:i/>
          <w:sz w:val="24"/>
          <w:szCs w:val="24"/>
          <w:lang w:val="id-ID"/>
        </w:rPr>
        <w:t xml:space="preserve"> </w:t>
      </w:r>
      <w:r w:rsidR="00B20EB9">
        <w:rPr>
          <w:rFonts w:ascii="Times New Roman" w:hAnsi="Times New Roman" w:cs="Times New Roman"/>
          <w:sz w:val="24"/>
          <w:szCs w:val="24"/>
          <w:lang w:val="id-ID"/>
        </w:rPr>
        <w:t>(mengingat)</w:t>
      </w:r>
      <w:r w:rsidR="00B20EB9">
        <w:rPr>
          <w:rFonts w:ascii="Times New Roman" w:hAnsi="Times New Roman" w:cs="Times New Roman"/>
          <w:i/>
          <w:sz w:val="24"/>
          <w:szCs w:val="24"/>
          <w:lang w:val="id-ID"/>
        </w:rPr>
        <w:t xml:space="preserve">, </w:t>
      </w:r>
      <w:r w:rsidR="00B20EB9">
        <w:rPr>
          <w:rFonts w:ascii="Times New Roman" w:hAnsi="Times New Roman" w:cs="Times New Roman"/>
          <w:sz w:val="24"/>
          <w:szCs w:val="24"/>
          <w:lang w:val="id-ID"/>
        </w:rPr>
        <w:t>dan</w:t>
      </w:r>
      <w:r w:rsidR="00913112">
        <w:rPr>
          <w:rFonts w:ascii="Times New Roman" w:hAnsi="Times New Roman" w:cs="Times New Roman"/>
          <w:i/>
          <w:sz w:val="24"/>
          <w:szCs w:val="24"/>
          <w:lang w:val="id-ID"/>
        </w:rPr>
        <w:t xml:space="preserve"> Review</w:t>
      </w:r>
      <w:r w:rsidR="00B20EB9">
        <w:rPr>
          <w:rFonts w:ascii="Times New Roman" w:hAnsi="Times New Roman" w:cs="Times New Roman"/>
          <w:i/>
          <w:sz w:val="24"/>
          <w:szCs w:val="24"/>
          <w:lang w:val="id-ID"/>
        </w:rPr>
        <w:t xml:space="preserve"> </w:t>
      </w:r>
      <w:r w:rsidR="00B20EB9">
        <w:rPr>
          <w:rFonts w:ascii="Times New Roman" w:hAnsi="Times New Roman" w:cs="Times New Roman"/>
          <w:sz w:val="24"/>
          <w:szCs w:val="24"/>
          <w:lang w:val="id-ID"/>
        </w:rPr>
        <w:t xml:space="preserve">(meninjau kembali). Metode </w:t>
      </w:r>
      <w:r w:rsidR="004C3AD6" w:rsidRPr="004C3AD6">
        <w:rPr>
          <w:rFonts w:ascii="Times New Roman" w:hAnsi="Times New Roman" w:cs="Times New Roman"/>
          <w:sz w:val="24"/>
          <w:szCs w:val="24"/>
          <w:lang w:val="id-ID"/>
        </w:rPr>
        <w:t>SQ3R</w:t>
      </w:r>
      <w:r w:rsidR="00B20EB9">
        <w:rPr>
          <w:rFonts w:ascii="Times New Roman" w:hAnsi="Times New Roman" w:cs="Times New Roman"/>
          <w:i/>
          <w:sz w:val="24"/>
          <w:szCs w:val="24"/>
          <w:lang w:val="id-ID"/>
        </w:rPr>
        <w:t xml:space="preserve"> </w:t>
      </w:r>
      <w:r w:rsidR="00B20EB9">
        <w:rPr>
          <w:rFonts w:ascii="Times New Roman" w:hAnsi="Times New Roman" w:cs="Times New Roman"/>
          <w:sz w:val="24"/>
          <w:szCs w:val="24"/>
          <w:lang w:val="id-ID"/>
        </w:rPr>
        <w:t>mengarahkan siswa untuk lebih berkonsentrasi dan memfokuskan siswa pada bagian-bagian yang tersulit dibaca. Kemampuan membaca merupakan kemampuan yang mengontruksi</w:t>
      </w:r>
      <w:r w:rsidR="002E5266">
        <w:rPr>
          <w:rFonts w:ascii="Times New Roman" w:hAnsi="Times New Roman" w:cs="Times New Roman"/>
          <w:sz w:val="24"/>
          <w:szCs w:val="24"/>
          <w:lang w:val="id-ID"/>
        </w:rPr>
        <w:t xml:space="preserve"> </w:t>
      </w:r>
      <w:r w:rsidR="00B20EB9">
        <w:rPr>
          <w:rFonts w:ascii="Times New Roman" w:hAnsi="Times New Roman" w:cs="Times New Roman"/>
          <w:sz w:val="24"/>
          <w:szCs w:val="24"/>
          <w:lang w:val="id-ID"/>
        </w:rPr>
        <w:lastRenderedPageBreak/>
        <w:t xml:space="preserve">makna dari berbagai sumber bacaan sehingga pengetahuan yang diperoleh pembaca dapat tersimpan dalam memori jangka panjang. </w:t>
      </w:r>
    </w:p>
    <w:p w:rsidR="00A81987" w:rsidRPr="002D00DF" w:rsidRDefault="00A81987" w:rsidP="002D00DF">
      <w:pPr>
        <w:pStyle w:val="ListParagraph"/>
        <w:numPr>
          <w:ilvl w:val="0"/>
          <w:numId w:val="33"/>
        </w:numPr>
        <w:tabs>
          <w:tab w:val="left" w:pos="450"/>
        </w:tabs>
        <w:spacing w:after="0" w:line="480" w:lineRule="auto"/>
        <w:ind w:left="450" w:hanging="450"/>
        <w:jc w:val="both"/>
        <w:rPr>
          <w:rFonts w:ascii="Times New Roman" w:hAnsi="Times New Roman" w:cs="Times New Roman"/>
          <w:b/>
          <w:sz w:val="24"/>
          <w:szCs w:val="24"/>
        </w:rPr>
      </w:pPr>
      <w:r w:rsidRPr="002D00DF">
        <w:rPr>
          <w:rFonts w:ascii="Times New Roman" w:hAnsi="Times New Roman" w:cs="Times New Roman"/>
          <w:b/>
          <w:sz w:val="24"/>
          <w:szCs w:val="24"/>
        </w:rPr>
        <w:t>Hasil Belajar</w:t>
      </w:r>
    </w:p>
    <w:p w:rsidR="00A81987" w:rsidRDefault="00A81987" w:rsidP="00644537">
      <w:pPr>
        <w:pStyle w:val="ListParagraph"/>
        <w:tabs>
          <w:tab w:val="left" w:pos="0"/>
        </w:tabs>
        <w:spacing w:after="0" w:line="480" w:lineRule="auto"/>
        <w:ind w:left="0" w:firstLine="720"/>
        <w:jc w:val="both"/>
        <w:rPr>
          <w:rFonts w:ascii="Times New Roman" w:hAnsi="Times New Roman" w:cs="Times New Roman"/>
          <w:sz w:val="24"/>
          <w:szCs w:val="24"/>
          <w:lang w:val="id-ID"/>
        </w:rPr>
      </w:pPr>
      <w:proofErr w:type="gramStart"/>
      <w:r w:rsidRPr="004E53B0">
        <w:rPr>
          <w:rFonts w:ascii="Times New Roman" w:hAnsi="Times New Roman" w:cs="Times New Roman"/>
          <w:sz w:val="24"/>
          <w:szCs w:val="24"/>
        </w:rPr>
        <w:t xml:space="preserve">Hasil belajar yang dimaksud dalam penelitian ini adalah kemampuan kognitif siswa yang berupa skor </w:t>
      </w:r>
      <w:r w:rsidR="00573459">
        <w:rPr>
          <w:rFonts w:ascii="Times New Roman" w:hAnsi="Times New Roman" w:cs="Times New Roman"/>
          <w:sz w:val="24"/>
          <w:szCs w:val="24"/>
        </w:rPr>
        <w:t>hasil belajar mata pelajaran Bahasa Indonesia</w:t>
      </w:r>
      <w:r w:rsidRPr="004E53B0">
        <w:rPr>
          <w:rFonts w:ascii="Times New Roman" w:hAnsi="Times New Roman" w:cs="Times New Roman"/>
          <w:sz w:val="24"/>
          <w:szCs w:val="24"/>
        </w:rPr>
        <w:t xml:space="preserve"> setelah penerapan </w:t>
      </w:r>
      <w:r w:rsidR="00573459">
        <w:rPr>
          <w:rFonts w:ascii="Times New Roman" w:hAnsi="Times New Roman" w:cs="Times New Roman"/>
          <w:sz w:val="24"/>
          <w:szCs w:val="24"/>
        </w:rPr>
        <w:t xml:space="preserve">metode </w:t>
      </w:r>
      <w:r w:rsidR="004C3AD6" w:rsidRPr="004C3AD6">
        <w:rPr>
          <w:rFonts w:ascii="Times New Roman" w:hAnsi="Times New Roman" w:cs="Times New Roman"/>
          <w:sz w:val="24"/>
          <w:szCs w:val="24"/>
        </w:rPr>
        <w:t>SQ3R</w:t>
      </w:r>
      <w:r w:rsidRPr="004E53B0">
        <w:rPr>
          <w:rFonts w:ascii="Times New Roman" w:hAnsi="Times New Roman" w:cs="Times New Roman"/>
          <w:sz w:val="24"/>
          <w:szCs w:val="24"/>
        </w:rPr>
        <w:t>.</w:t>
      </w:r>
      <w:proofErr w:type="gramEnd"/>
    </w:p>
    <w:p w:rsidR="00A81987" w:rsidRPr="0047322C" w:rsidRDefault="00A81987" w:rsidP="00A81987">
      <w:pPr>
        <w:pStyle w:val="ListParagraph"/>
        <w:numPr>
          <w:ilvl w:val="0"/>
          <w:numId w:val="35"/>
        </w:numPr>
        <w:spacing w:after="0" w:line="480" w:lineRule="auto"/>
        <w:ind w:left="450" w:hanging="450"/>
        <w:jc w:val="both"/>
        <w:rPr>
          <w:rFonts w:ascii="Times New Roman" w:hAnsi="Times New Roman" w:cs="Times New Roman"/>
          <w:sz w:val="24"/>
          <w:szCs w:val="24"/>
        </w:rPr>
      </w:pPr>
      <w:r w:rsidRPr="0047322C">
        <w:rPr>
          <w:rFonts w:ascii="Times New Roman" w:hAnsi="Times New Roman" w:cs="Times New Roman"/>
          <w:b/>
          <w:sz w:val="24"/>
          <w:szCs w:val="24"/>
        </w:rPr>
        <w:t>Populasi dan Sampel</w:t>
      </w:r>
    </w:p>
    <w:p w:rsidR="00A81987" w:rsidRDefault="00A81987" w:rsidP="00A81987">
      <w:pPr>
        <w:pStyle w:val="ListParagraph"/>
        <w:numPr>
          <w:ilvl w:val="6"/>
          <w:numId w:val="34"/>
        </w:numPr>
        <w:tabs>
          <w:tab w:val="left" w:pos="990"/>
        </w:tabs>
        <w:spacing w:after="0" w:line="480" w:lineRule="auto"/>
        <w:ind w:left="450"/>
        <w:jc w:val="both"/>
        <w:rPr>
          <w:rFonts w:ascii="Times New Roman" w:hAnsi="Times New Roman" w:cs="Times New Roman"/>
          <w:b/>
          <w:sz w:val="24"/>
          <w:szCs w:val="24"/>
        </w:rPr>
      </w:pPr>
      <w:r w:rsidRPr="00180B11">
        <w:rPr>
          <w:rFonts w:ascii="Times New Roman" w:hAnsi="Times New Roman" w:cs="Times New Roman"/>
          <w:b/>
          <w:sz w:val="24"/>
          <w:szCs w:val="24"/>
        </w:rPr>
        <w:t>Populasi</w:t>
      </w:r>
    </w:p>
    <w:p w:rsidR="0006512F" w:rsidRPr="00D82009" w:rsidRDefault="00A81987" w:rsidP="00957922">
      <w:pPr>
        <w:spacing w:after="0" w:line="480" w:lineRule="auto"/>
        <w:ind w:firstLine="720"/>
        <w:jc w:val="both"/>
        <w:rPr>
          <w:rFonts w:ascii="Times New Roman" w:hAnsi="Times New Roman" w:cs="Times New Roman"/>
          <w:sz w:val="24"/>
          <w:szCs w:val="24"/>
          <w:lang w:val="id-ID"/>
        </w:rPr>
      </w:pPr>
      <w:proofErr w:type="gramStart"/>
      <w:r w:rsidRPr="004E53B0">
        <w:rPr>
          <w:rFonts w:ascii="Times New Roman" w:hAnsi="Times New Roman" w:cs="Times New Roman"/>
          <w:sz w:val="24"/>
          <w:szCs w:val="24"/>
        </w:rPr>
        <w:t xml:space="preserve">Populasi dari penelitian </w:t>
      </w:r>
      <w:r w:rsidR="00573459">
        <w:rPr>
          <w:rFonts w:ascii="Times New Roman" w:hAnsi="Times New Roman" w:cs="Times New Roman"/>
          <w:sz w:val="24"/>
          <w:szCs w:val="24"/>
        </w:rPr>
        <w:t>ini adalah seluruh siswa kelas III</w:t>
      </w:r>
      <w:r w:rsidRPr="004E53B0">
        <w:rPr>
          <w:rFonts w:ascii="Times New Roman" w:hAnsi="Times New Roman" w:cs="Times New Roman"/>
          <w:sz w:val="24"/>
          <w:szCs w:val="24"/>
        </w:rPr>
        <w:t xml:space="preserve"> SD Inpres BTN IKIP I tahun ajaran 2017/2018.</w:t>
      </w:r>
      <w:proofErr w:type="gramEnd"/>
      <w:r w:rsidR="00D82009">
        <w:rPr>
          <w:rFonts w:ascii="Times New Roman" w:hAnsi="Times New Roman" w:cs="Times New Roman"/>
          <w:sz w:val="24"/>
          <w:szCs w:val="24"/>
          <w:lang w:val="id-ID"/>
        </w:rPr>
        <w:t xml:space="preserve"> Sekolah tersebut terdiri dari 2 paralel untuk jenjang kelas rendah </w:t>
      </w:r>
      <w:r w:rsidR="009F02B1">
        <w:rPr>
          <w:rFonts w:ascii="Times New Roman" w:hAnsi="Times New Roman" w:cs="Times New Roman"/>
          <w:sz w:val="24"/>
          <w:szCs w:val="24"/>
          <w:lang w:val="id-ID"/>
        </w:rPr>
        <w:t>maupun</w:t>
      </w:r>
      <w:r w:rsidR="00D82009">
        <w:rPr>
          <w:rFonts w:ascii="Times New Roman" w:hAnsi="Times New Roman" w:cs="Times New Roman"/>
          <w:sz w:val="24"/>
          <w:szCs w:val="24"/>
          <w:lang w:val="id-ID"/>
        </w:rPr>
        <w:t xml:space="preserve"> untuk jenjang kelas tinggi</w:t>
      </w:r>
      <w:r w:rsidR="009F02B1">
        <w:rPr>
          <w:rFonts w:ascii="Times New Roman" w:hAnsi="Times New Roman" w:cs="Times New Roman"/>
          <w:sz w:val="24"/>
          <w:szCs w:val="24"/>
          <w:lang w:val="id-ID"/>
        </w:rPr>
        <w:t>.</w:t>
      </w:r>
      <w:r w:rsidR="00D82009">
        <w:rPr>
          <w:rFonts w:ascii="Times New Roman" w:hAnsi="Times New Roman" w:cs="Times New Roman"/>
          <w:sz w:val="24"/>
          <w:szCs w:val="24"/>
          <w:lang w:val="id-ID"/>
        </w:rPr>
        <w:t xml:space="preserve"> </w:t>
      </w:r>
    </w:p>
    <w:p w:rsidR="00A81987" w:rsidRDefault="00A81987" w:rsidP="00A81987">
      <w:pPr>
        <w:pStyle w:val="ListParagraph"/>
        <w:numPr>
          <w:ilvl w:val="6"/>
          <w:numId w:val="34"/>
        </w:numPr>
        <w:spacing w:after="0" w:line="480" w:lineRule="auto"/>
        <w:ind w:left="450" w:hanging="450"/>
        <w:jc w:val="both"/>
        <w:rPr>
          <w:rFonts w:ascii="Times New Roman" w:hAnsi="Times New Roman" w:cs="Times New Roman"/>
          <w:b/>
          <w:sz w:val="24"/>
          <w:szCs w:val="24"/>
        </w:rPr>
      </w:pPr>
      <w:r w:rsidRPr="00DC4E64">
        <w:rPr>
          <w:rFonts w:ascii="Times New Roman" w:hAnsi="Times New Roman" w:cs="Times New Roman"/>
          <w:b/>
          <w:sz w:val="24"/>
          <w:szCs w:val="24"/>
        </w:rPr>
        <w:t xml:space="preserve">Sampel </w:t>
      </w:r>
    </w:p>
    <w:p w:rsidR="00D82009" w:rsidRDefault="00D82009" w:rsidP="002D00DF">
      <w:pPr>
        <w:tabs>
          <w:tab w:val="left" w:pos="0"/>
        </w:tabs>
        <w:spacing w:after="0" w:line="480" w:lineRule="auto"/>
        <w:ind w:right="-18"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menggunakan teknik pengambilan sampel untuk mempresentasekan hasil penelitian. Teknik pengambilan sampel menggunakan </w:t>
      </w:r>
      <w:r>
        <w:rPr>
          <w:rFonts w:ascii="Times New Roman" w:hAnsi="Times New Roman" w:cs="Times New Roman"/>
          <w:i/>
          <w:sz w:val="24"/>
          <w:szCs w:val="24"/>
          <w:lang w:val="id-ID"/>
        </w:rPr>
        <w:t>nonprobability sampling</w:t>
      </w:r>
      <w:r>
        <w:rPr>
          <w:rFonts w:ascii="Times New Roman" w:hAnsi="Times New Roman" w:cs="Times New Roman"/>
          <w:sz w:val="24"/>
          <w:szCs w:val="24"/>
          <w:lang w:val="id-ID"/>
        </w:rPr>
        <w:t xml:space="preserve"> dengan sampling jenuh. </w:t>
      </w:r>
      <w:r w:rsidR="00644537" w:rsidRPr="00DC4E64">
        <w:rPr>
          <w:rFonts w:ascii="Times New Roman" w:hAnsi="Times New Roman" w:cs="Times New Roman"/>
          <w:sz w:val="24"/>
          <w:szCs w:val="24"/>
        </w:rPr>
        <w:t>Adapun yang</w:t>
      </w:r>
      <w:r w:rsidR="00B20EB9">
        <w:rPr>
          <w:rFonts w:ascii="Times New Roman" w:hAnsi="Times New Roman" w:cs="Times New Roman"/>
          <w:sz w:val="24"/>
          <w:szCs w:val="24"/>
          <w:lang w:val="id-ID"/>
        </w:rPr>
        <w:t xml:space="preserve"> </w:t>
      </w:r>
      <w:proofErr w:type="gramStart"/>
      <w:r w:rsidR="00644537">
        <w:rPr>
          <w:rFonts w:ascii="Times New Roman" w:hAnsi="Times New Roman" w:cs="Times New Roman"/>
          <w:sz w:val="24"/>
          <w:szCs w:val="24"/>
        </w:rPr>
        <w:t>akan</w:t>
      </w:r>
      <w:proofErr w:type="gramEnd"/>
      <w:r w:rsidR="00644537" w:rsidRPr="00DC4E64">
        <w:rPr>
          <w:rFonts w:ascii="Times New Roman" w:hAnsi="Times New Roman" w:cs="Times New Roman"/>
          <w:sz w:val="24"/>
          <w:szCs w:val="24"/>
        </w:rPr>
        <w:t xml:space="preserve"> menjadi sampel dalam penelitian ini adalah ke</w:t>
      </w:r>
      <w:r w:rsidR="00644537">
        <w:rPr>
          <w:rFonts w:ascii="Times New Roman" w:hAnsi="Times New Roman" w:cs="Times New Roman"/>
          <w:sz w:val="24"/>
          <w:szCs w:val="24"/>
        </w:rPr>
        <w:t>las III SD Inpres BTN IKIP I</w:t>
      </w:r>
      <w:r>
        <w:rPr>
          <w:rFonts w:ascii="Times New Roman" w:hAnsi="Times New Roman" w:cs="Times New Roman"/>
          <w:sz w:val="24"/>
          <w:szCs w:val="24"/>
          <w:lang w:val="id-ID"/>
        </w:rPr>
        <w:t xml:space="preserve"> adalah siswa kelas IIIa</w:t>
      </w:r>
      <w:r w:rsidR="00644537">
        <w:rPr>
          <w:rFonts w:ascii="Times New Roman" w:hAnsi="Times New Roman" w:cs="Times New Roman"/>
          <w:sz w:val="24"/>
          <w:szCs w:val="24"/>
          <w:lang w:val="id-ID"/>
        </w:rPr>
        <w:t xml:space="preserve"> dan IIIb.</w:t>
      </w:r>
    </w:p>
    <w:p w:rsidR="00644537" w:rsidRPr="00644537" w:rsidRDefault="00644537" w:rsidP="00644537">
      <w:pPr>
        <w:spacing w:line="360" w:lineRule="auto"/>
        <w:jc w:val="both"/>
        <w:rPr>
          <w:rFonts w:ascii="Times New Roman" w:hAnsi="Times New Roman"/>
          <w:sz w:val="24"/>
          <w:szCs w:val="24"/>
          <w:lang w:val="id-ID"/>
        </w:rPr>
      </w:pPr>
      <w:r w:rsidRPr="00644537">
        <w:rPr>
          <w:rFonts w:ascii="Times New Roman" w:hAnsi="Times New Roman"/>
          <w:sz w:val="24"/>
          <w:szCs w:val="24"/>
          <w:lang w:val="id-ID"/>
        </w:rPr>
        <w:t>Tabel 3</w:t>
      </w:r>
      <w:r w:rsidR="00FF2556">
        <w:rPr>
          <w:rFonts w:ascii="Times New Roman" w:hAnsi="Times New Roman"/>
          <w:sz w:val="24"/>
          <w:szCs w:val="24"/>
          <w:lang w:val="id-ID"/>
        </w:rPr>
        <w:t>.2</w:t>
      </w:r>
      <w:r w:rsidRPr="00644537">
        <w:rPr>
          <w:rFonts w:ascii="Times New Roman" w:hAnsi="Times New Roman"/>
          <w:sz w:val="24"/>
          <w:szCs w:val="24"/>
          <w:lang w:val="id-ID"/>
        </w:rPr>
        <w:t xml:space="preserve"> Populasi Siswa </w:t>
      </w:r>
      <w:r w:rsidR="00152E96">
        <w:rPr>
          <w:rFonts w:ascii="Times New Roman" w:hAnsi="Times New Roman"/>
          <w:sz w:val="24"/>
          <w:szCs w:val="24"/>
        </w:rPr>
        <w:t xml:space="preserve">Kelas </w:t>
      </w:r>
      <w:r w:rsidR="00152E96">
        <w:rPr>
          <w:rFonts w:ascii="Times New Roman" w:hAnsi="Times New Roman"/>
          <w:sz w:val="24"/>
          <w:szCs w:val="24"/>
          <w:lang w:val="id-ID"/>
        </w:rPr>
        <w:t>III</w:t>
      </w:r>
      <w:r w:rsidRPr="00644537">
        <w:rPr>
          <w:rFonts w:ascii="Times New Roman" w:hAnsi="Times New Roman"/>
          <w:sz w:val="24"/>
          <w:szCs w:val="24"/>
        </w:rPr>
        <w:t xml:space="preserve"> SD Inpres BTN IKIP I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140"/>
        <w:gridCol w:w="2889"/>
      </w:tblGrid>
      <w:tr w:rsidR="00644537" w:rsidRPr="00D877DA" w:rsidTr="00B11396">
        <w:trPr>
          <w:trHeight w:val="301"/>
        </w:trPr>
        <w:tc>
          <w:tcPr>
            <w:tcW w:w="900" w:type="dxa"/>
            <w:tcBorders>
              <w:left w:val="nil"/>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No</w:t>
            </w:r>
          </w:p>
        </w:tc>
        <w:tc>
          <w:tcPr>
            <w:tcW w:w="4140" w:type="dxa"/>
            <w:tcBorders>
              <w:left w:val="nil"/>
              <w:bottom w:val="single" w:sz="4" w:space="0" w:color="000000"/>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Kelas</w:t>
            </w:r>
          </w:p>
        </w:tc>
        <w:tc>
          <w:tcPr>
            <w:tcW w:w="2889" w:type="dxa"/>
            <w:tcBorders>
              <w:left w:val="nil"/>
              <w:bottom w:val="single" w:sz="4" w:space="0" w:color="000000"/>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Jumlah Siswa</w:t>
            </w:r>
          </w:p>
        </w:tc>
      </w:tr>
      <w:tr w:rsidR="00644537" w:rsidRPr="00D877DA" w:rsidTr="00B11396">
        <w:trPr>
          <w:trHeight w:val="284"/>
        </w:trPr>
        <w:tc>
          <w:tcPr>
            <w:tcW w:w="900" w:type="dxa"/>
            <w:tcBorders>
              <w:left w:val="nil"/>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1</w:t>
            </w:r>
          </w:p>
        </w:tc>
        <w:tc>
          <w:tcPr>
            <w:tcW w:w="4140" w:type="dxa"/>
            <w:tcBorders>
              <w:left w:val="nil"/>
              <w:bottom w:val="single" w:sz="4" w:space="0" w:color="000000"/>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rPr>
              <w:t>III</w:t>
            </w:r>
            <w:r>
              <w:rPr>
                <w:rFonts w:ascii="Times New Roman" w:hAnsi="Times New Roman"/>
                <w:sz w:val="24"/>
                <w:szCs w:val="24"/>
                <w:lang w:val="id-ID"/>
              </w:rPr>
              <w:t>a</w:t>
            </w:r>
          </w:p>
        </w:tc>
        <w:tc>
          <w:tcPr>
            <w:tcW w:w="2889" w:type="dxa"/>
            <w:tcBorders>
              <w:left w:val="nil"/>
              <w:bottom w:val="single" w:sz="4" w:space="0" w:color="000000"/>
              <w:right w:val="nil"/>
            </w:tcBorders>
          </w:tcPr>
          <w:p w:rsidR="00644537" w:rsidRPr="00116F5A" w:rsidRDefault="00116F5A" w:rsidP="00B11396">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29</w:t>
            </w:r>
          </w:p>
        </w:tc>
      </w:tr>
      <w:tr w:rsidR="00644537" w:rsidRPr="00D877DA" w:rsidTr="00B11396">
        <w:trPr>
          <w:trHeight w:val="265"/>
        </w:trPr>
        <w:tc>
          <w:tcPr>
            <w:tcW w:w="900" w:type="dxa"/>
            <w:tcBorders>
              <w:left w:val="nil"/>
              <w:bottom w:val="single" w:sz="4" w:space="0" w:color="000000"/>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2</w:t>
            </w:r>
          </w:p>
        </w:tc>
        <w:tc>
          <w:tcPr>
            <w:tcW w:w="4140" w:type="dxa"/>
            <w:tcBorders>
              <w:left w:val="nil"/>
              <w:bottom w:val="single" w:sz="4" w:space="0" w:color="000000"/>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rPr>
              <w:t>III</w:t>
            </w:r>
            <w:r>
              <w:rPr>
                <w:rFonts w:ascii="Times New Roman" w:hAnsi="Times New Roman"/>
                <w:sz w:val="24"/>
                <w:szCs w:val="24"/>
                <w:lang w:val="id-ID"/>
              </w:rPr>
              <w:t>b</w:t>
            </w:r>
          </w:p>
        </w:tc>
        <w:tc>
          <w:tcPr>
            <w:tcW w:w="2889" w:type="dxa"/>
            <w:tcBorders>
              <w:left w:val="nil"/>
              <w:bottom w:val="single" w:sz="4" w:space="0" w:color="000000"/>
              <w:right w:val="nil"/>
            </w:tcBorders>
          </w:tcPr>
          <w:p w:rsidR="00644537" w:rsidRPr="00116F5A" w:rsidRDefault="00644537" w:rsidP="00B11396">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rPr>
              <w:t>2</w:t>
            </w:r>
            <w:r w:rsidR="00116F5A">
              <w:rPr>
                <w:rFonts w:ascii="Times New Roman" w:hAnsi="Times New Roman"/>
                <w:sz w:val="24"/>
                <w:szCs w:val="24"/>
                <w:lang w:val="id-ID"/>
              </w:rPr>
              <w:t>8</w:t>
            </w:r>
          </w:p>
        </w:tc>
      </w:tr>
      <w:tr w:rsidR="00644537" w:rsidRPr="00D877DA" w:rsidTr="00B11396">
        <w:trPr>
          <w:trHeight w:val="332"/>
        </w:trPr>
        <w:tc>
          <w:tcPr>
            <w:tcW w:w="900" w:type="dxa"/>
            <w:tcBorders>
              <w:left w:val="nil"/>
              <w:bottom w:val="single" w:sz="4" w:space="0" w:color="auto"/>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p>
        </w:tc>
        <w:tc>
          <w:tcPr>
            <w:tcW w:w="4140" w:type="dxa"/>
            <w:tcBorders>
              <w:left w:val="nil"/>
              <w:right w:val="nil"/>
            </w:tcBorders>
          </w:tcPr>
          <w:p w:rsidR="00644537" w:rsidRPr="00D877DA" w:rsidRDefault="00644537" w:rsidP="00B11396">
            <w:pPr>
              <w:pStyle w:val="ListParagraph"/>
              <w:spacing w:after="0" w:line="360" w:lineRule="auto"/>
              <w:ind w:left="0"/>
              <w:jc w:val="center"/>
              <w:rPr>
                <w:rFonts w:ascii="Times New Roman" w:hAnsi="Times New Roman"/>
                <w:sz w:val="24"/>
                <w:szCs w:val="24"/>
                <w:lang w:val="id-ID"/>
              </w:rPr>
            </w:pPr>
            <w:r w:rsidRPr="00D877DA">
              <w:rPr>
                <w:rFonts w:ascii="Times New Roman" w:hAnsi="Times New Roman"/>
                <w:sz w:val="24"/>
                <w:szCs w:val="24"/>
                <w:lang w:val="id-ID"/>
              </w:rPr>
              <w:t>Jumlah Total</w:t>
            </w:r>
          </w:p>
        </w:tc>
        <w:tc>
          <w:tcPr>
            <w:tcW w:w="2889" w:type="dxa"/>
            <w:tcBorders>
              <w:left w:val="nil"/>
              <w:right w:val="nil"/>
            </w:tcBorders>
          </w:tcPr>
          <w:p w:rsidR="00644537" w:rsidRPr="003F58F7" w:rsidRDefault="00644537" w:rsidP="00B11396">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57</w:t>
            </w:r>
          </w:p>
        </w:tc>
      </w:tr>
    </w:tbl>
    <w:p w:rsidR="00644537" w:rsidRDefault="00411379" w:rsidP="00644537">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644537" w:rsidRPr="00D877DA">
        <w:rPr>
          <w:rFonts w:ascii="Times New Roman" w:hAnsi="Times New Roman"/>
          <w:sz w:val="24"/>
          <w:szCs w:val="24"/>
          <w:lang w:val="id-ID"/>
        </w:rPr>
        <w:t>Sumber : (</w:t>
      </w:r>
      <w:r w:rsidR="00644537">
        <w:rPr>
          <w:rFonts w:ascii="Times New Roman" w:hAnsi="Times New Roman"/>
          <w:sz w:val="24"/>
          <w:szCs w:val="24"/>
        </w:rPr>
        <w:t>SD Inpres BTN IKIP I</w:t>
      </w:r>
      <w:r w:rsidR="00644537" w:rsidRPr="00D877DA">
        <w:rPr>
          <w:rFonts w:ascii="Times New Roman" w:hAnsi="Times New Roman"/>
          <w:sz w:val="24"/>
          <w:szCs w:val="24"/>
          <w:lang w:val="id-ID"/>
        </w:rPr>
        <w:t>)</w:t>
      </w:r>
    </w:p>
    <w:p w:rsidR="00A81987" w:rsidRPr="00CF25C8" w:rsidRDefault="00A81987" w:rsidP="00A81987">
      <w:pPr>
        <w:pStyle w:val="ListParagraph"/>
        <w:numPr>
          <w:ilvl w:val="0"/>
          <w:numId w:val="35"/>
        </w:numPr>
        <w:spacing w:after="0" w:line="480" w:lineRule="auto"/>
        <w:ind w:left="450" w:hanging="450"/>
        <w:jc w:val="both"/>
        <w:rPr>
          <w:rFonts w:ascii="Times New Roman" w:hAnsi="Times New Roman" w:cs="Times New Roman"/>
          <w:b/>
          <w:sz w:val="24"/>
          <w:szCs w:val="24"/>
          <w:lang w:val="nb-NO"/>
        </w:rPr>
      </w:pPr>
      <w:r w:rsidRPr="00CF25C8">
        <w:rPr>
          <w:rFonts w:ascii="Times New Roman" w:hAnsi="Times New Roman" w:cs="Times New Roman"/>
          <w:b/>
          <w:sz w:val="24"/>
          <w:szCs w:val="24"/>
          <w:lang w:val="nb-NO"/>
        </w:rPr>
        <w:lastRenderedPageBreak/>
        <w:t xml:space="preserve">Teknik dan Prosedur Pengumpulan Data </w:t>
      </w:r>
    </w:p>
    <w:p w:rsidR="00A81987" w:rsidRDefault="00A81987" w:rsidP="00A81987">
      <w:pPr>
        <w:pStyle w:val="ListParagraph"/>
        <w:numPr>
          <w:ilvl w:val="6"/>
          <w:numId w:val="35"/>
        </w:numPr>
        <w:spacing w:after="0" w:line="480" w:lineRule="auto"/>
        <w:ind w:left="540" w:hanging="450"/>
        <w:jc w:val="both"/>
        <w:rPr>
          <w:rFonts w:ascii="Times New Roman" w:hAnsi="Times New Roman" w:cs="Times New Roman"/>
          <w:b/>
          <w:sz w:val="24"/>
          <w:szCs w:val="24"/>
          <w:lang w:val="nb-NO"/>
        </w:rPr>
      </w:pPr>
      <w:r>
        <w:rPr>
          <w:rFonts w:ascii="Times New Roman" w:hAnsi="Times New Roman" w:cs="Times New Roman"/>
          <w:b/>
          <w:sz w:val="24"/>
          <w:szCs w:val="24"/>
          <w:lang w:val="nb-NO"/>
        </w:rPr>
        <w:t>Teknik Pengumpulan Data</w:t>
      </w:r>
    </w:p>
    <w:p w:rsidR="000D4756" w:rsidRPr="00957922" w:rsidRDefault="00A81987" w:rsidP="00644537">
      <w:pPr>
        <w:spacing w:after="0" w:line="480" w:lineRule="auto"/>
        <w:ind w:firstLine="567"/>
        <w:jc w:val="both"/>
        <w:rPr>
          <w:rFonts w:ascii="Times New Roman" w:hAnsi="Times New Roman" w:cs="Times New Roman"/>
          <w:sz w:val="24"/>
          <w:szCs w:val="24"/>
          <w:lang w:val="nb-NO"/>
        </w:rPr>
      </w:pPr>
      <w:r w:rsidRPr="00045AA6">
        <w:rPr>
          <w:rFonts w:ascii="Times New Roman" w:hAnsi="Times New Roman" w:cs="Times New Roman"/>
          <w:sz w:val="24"/>
          <w:szCs w:val="24"/>
          <w:lang w:val="nb-NO"/>
        </w:rPr>
        <w:t>Pelaksanaan penelitian ini akan melibatkan langsung peneliti dalam mengumpulkan, mengolah, serta menarik kesimpulan dari data yang diperoleh oleh peneliti. Teknik pengumpulan data yang digunakan dalam penelitian ini yaitu:</w:t>
      </w:r>
    </w:p>
    <w:p w:rsidR="0012012C" w:rsidRDefault="0012012C" w:rsidP="00644537">
      <w:pPr>
        <w:pStyle w:val="ListParagraph"/>
        <w:numPr>
          <w:ilvl w:val="1"/>
          <w:numId w:val="36"/>
        </w:numPr>
        <w:spacing w:after="0" w:line="480" w:lineRule="auto"/>
        <w:ind w:left="284" w:right="-18" w:hanging="284"/>
        <w:jc w:val="both"/>
        <w:rPr>
          <w:rFonts w:ascii="Times New Roman" w:hAnsi="Times New Roman" w:cs="Times New Roman"/>
          <w:sz w:val="24"/>
          <w:szCs w:val="24"/>
        </w:rPr>
      </w:pPr>
      <w:r>
        <w:rPr>
          <w:rFonts w:ascii="Times New Roman" w:hAnsi="Times New Roman" w:cs="Times New Roman"/>
          <w:sz w:val="24"/>
          <w:szCs w:val="24"/>
        </w:rPr>
        <w:t>Tes</w:t>
      </w:r>
    </w:p>
    <w:p w:rsidR="0012012C" w:rsidRDefault="0012012C" w:rsidP="0012012C">
      <w:pPr>
        <w:pStyle w:val="ListParagraph"/>
        <w:spacing w:after="0" w:line="480" w:lineRule="auto"/>
        <w:ind w:left="0" w:right="-18" w:firstLine="567"/>
        <w:jc w:val="both"/>
        <w:rPr>
          <w:rFonts w:ascii="Times New Roman" w:hAnsi="Times New Roman"/>
          <w:sz w:val="24"/>
          <w:szCs w:val="24"/>
        </w:rPr>
      </w:pPr>
      <w:r>
        <w:rPr>
          <w:rFonts w:ascii="Times New Roman" w:hAnsi="Times New Roman"/>
          <w:sz w:val="24"/>
          <w:szCs w:val="24"/>
          <w:lang w:val="id-ID"/>
        </w:rPr>
        <w:t xml:space="preserve">Tes adalah salah satu bentuk pengukuran, serta tes merupakan salah satu cara yang digunakan untuk mendapatkan informasi kompetensi, pengetahuan dan keterampilan pada siswa. Salah satu alat pengumpulan yang digunakan dalam penelitian ini adalah berupa tes yang terdiri dari </w:t>
      </w:r>
      <w:r>
        <w:rPr>
          <w:rFonts w:ascii="Times New Roman" w:hAnsi="Times New Roman"/>
          <w:i/>
          <w:sz w:val="24"/>
          <w:szCs w:val="24"/>
          <w:lang w:val="id-ID"/>
        </w:rPr>
        <w:t xml:space="preserve">pretest dan posttest. </w:t>
      </w:r>
      <w:r>
        <w:rPr>
          <w:rFonts w:ascii="Times New Roman" w:hAnsi="Times New Roman"/>
          <w:sz w:val="24"/>
          <w:szCs w:val="24"/>
          <w:lang w:val="id-ID"/>
        </w:rPr>
        <w:t>Bertujuan mengetahui kemampuan belajar siswa kelas III SD Inpres BTN IKIP 1.</w:t>
      </w:r>
    </w:p>
    <w:p w:rsidR="0012012C" w:rsidRPr="00BC2E75" w:rsidRDefault="0012012C" w:rsidP="0012012C">
      <w:pPr>
        <w:spacing w:after="0" w:line="480" w:lineRule="auto"/>
        <w:ind w:right="-18" w:firstLine="567"/>
        <w:jc w:val="both"/>
        <w:rPr>
          <w:rFonts w:ascii="Times New Roman" w:hAnsi="Times New Roman"/>
          <w:sz w:val="24"/>
          <w:szCs w:val="24"/>
          <w:lang w:val="id-ID"/>
        </w:rPr>
      </w:pPr>
      <w:r>
        <w:rPr>
          <w:rFonts w:ascii="Times New Roman" w:hAnsi="Times New Roman"/>
          <w:i/>
          <w:sz w:val="24"/>
          <w:szCs w:val="24"/>
          <w:lang w:val="id-ID"/>
        </w:rPr>
        <w:t xml:space="preserve">Pretest </w:t>
      </w:r>
      <w:r>
        <w:rPr>
          <w:rFonts w:ascii="Times New Roman" w:hAnsi="Times New Roman"/>
          <w:sz w:val="24"/>
          <w:szCs w:val="24"/>
          <w:lang w:val="id-ID"/>
        </w:rPr>
        <w:t xml:space="preserve">bertujuan untuk mengukur hasil belajar Bahasa Indonesia siswa sebelum diberikan </w:t>
      </w:r>
      <w:r>
        <w:rPr>
          <w:rFonts w:ascii="Times New Roman" w:hAnsi="Times New Roman"/>
          <w:i/>
          <w:sz w:val="24"/>
          <w:szCs w:val="24"/>
          <w:lang w:val="id-ID"/>
        </w:rPr>
        <w:t>treatment</w:t>
      </w:r>
      <w:r>
        <w:rPr>
          <w:rFonts w:ascii="Times New Roman" w:hAnsi="Times New Roman"/>
          <w:sz w:val="24"/>
          <w:szCs w:val="24"/>
          <w:lang w:val="id-ID"/>
        </w:rPr>
        <w:t xml:space="preserve"> berupa metode </w:t>
      </w:r>
      <w:r w:rsidR="004C3AD6" w:rsidRPr="004C3AD6">
        <w:rPr>
          <w:rFonts w:ascii="Times New Roman" w:hAnsi="Times New Roman"/>
          <w:sz w:val="24"/>
          <w:szCs w:val="24"/>
          <w:lang w:val="id-ID"/>
        </w:rPr>
        <w:t>SQ3R</w:t>
      </w:r>
      <w:r>
        <w:rPr>
          <w:rFonts w:ascii="Times New Roman" w:hAnsi="Times New Roman"/>
          <w:sz w:val="24"/>
          <w:szCs w:val="24"/>
          <w:lang w:val="id-ID"/>
        </w:rPr>
        <w:t xml:space="preserve">. Sedangkan </w:t>
      </w:r>
      <w:r>
        <w:rPr>
          <w:rFonts w:ascii="Times New Roman" w:hAnsi="Times New Roman"/>
          <w:i/>
          <w:sz w:val="24"/>
          <w:szCs w:val="24"/>
          <w:lang w:val="id-ID"/>
        </w:rPr>
        <w:t>posttest</w:t>
      </w:r>
      <w:r>
        <w:rPr>
          <w:rFonts w:ascii="Times New Roman" w:hAnsi="Times New Roman"/>
          <w:sz w:val="24"/>
          <w:szCs w:val="24"/>
          <w:lang w:val="id-ID"/>
        </w:rPr>
        <w:t xml:space="preserve"> digunakan untuk mengukur hasil yang diperoleh belajar Bahasa Indonesia siswa setelah diberikan </w:t>
      </w:r>
      <w:r>
        <w:rPr>
          <w:rFonts w:ascii="Times New Roman" w:hAnsi="Times New Roman"/>
          <w:i/>
          <w:sz w:val="24"/>
          <w:szCs w:val="24"/>
          <w:lang w:val="id-ID"/>
        </w:rPr>
        <w:t>treatment</w:t>
      </w:r>
      <w:r>
        <w:rPr>
          <w:rFonts w:ascii="Times New Roman" w:hAnsi="Times New Roman"/>
          <w:sz w:val="24"/>
          <w:szCs w:val="24"/>
          <w:lang w:val="id-ID"/>
        </w:rPr>
        <w:t xml:space="preserve"> berupa metode.</w:t>
      </w:r>
    </w:p>
    <w:p w:rsidR="0012012C" w:rsidRDefault="0012012C" w:rsidP="0012012C">
      <w:pPr>
        <w:pStyle w:val="ListParagraph"/>
        <w:spacing w:after="0" w:line="480" w:lineRule="auto"/>
        <w:ind w:left="0" w:right="-18" w:firstLine="567"/>
        <w:jc w:val="both"/>
        <w:rPr>
          <w:rFonts w:ascii="Times New Roman" w:hAnsi="Times New Roman"/>
          <w:sz w:val="24"/>
          <w:szCs w:val="24"/>
          <w:lang w:val="id-ID"/>
        </w:rPr>
      </w:pPr>
      <w:r>
        <w:rPr>
          <w:rFonts w:ascii="Times New Roman" w:hAnsi="Times New Roman"/>
          <w:sz w:val="24"/>
          <w:szCs w:val="24"/>
          <w:lang w:val="id-ID"/>
        </w:rPr>
        <w:t xml:space="preserve"> Dalam tes ini, peneliti memberikan soal berupa pilihan ganda dengan empat alternatif pilihan jawaban. Soal tes pembelajaran bahasa indonesia dikembangkan oleh peneliti sendiri berdasarkan dari dongeng yang telah dibaca dan diobservasi oleh siswa secara bersama-sama pada saat proses pembelajaran. Sebelum instrumen tes hasil belajar digunakan, terlebih dahulu dilakukan uji validasi isi oleh validator ahli dan uji validasi item dengan menggunakan program ANATES Versi 4.0.9.</w:t>
      </w:r>
    </w:p>
    <w:p w:rsidR="00132546" w:rsidRPr="0012012C" w:rsidRDefault="00132546" w:rsidP="0012012C">
      <w:pPr>
        <w:pStyle w:val="ListParagraph"/>
        <w:spacing w:after="0" w:line="480" w:lineRule="auto"/>
        <w:ind w:left="0" w:right="-18" w:firstLine="567"/>
        <w:jc w:val="both"/>
        <w:rPr>
          <w:rFonts w:ascii="Times New Roman" w:hAnsi="Times New Roman" w:cs="Times New Roman"/>
          <w:sz w:val="24"/>
          <w:szCs w:val="24"/>
        </w:rPr>
      </w:pPr>
    </w:p>
    <w:p w:rsidR="006122D8" w:rsidRPr="006122D8" w:rsidRDefault="005B5D7A" w:rsidP="006122D8">
      <w:pPr>
        <w:spacing w:after="0" w:line="480" w:lineRule="auto"/>
        <w:ind w:right="-18"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langkah-langkah dalam penyusunan tes bahasa menurut S</w:t>
      </w:r>
      <w:r w:rsidR="00F358DD">
        <w:rPr>
          <w:rFonts w:ascii="Times New Roman" w:hAnsi="Times New Roman" w:cs="Times New Roman"/>
          <w:sz w:val="24"/>
          <w:szCs w:val="24"/>
          <w:lang w:val="id-ID"/>
        </w:rPr>
        <w:t>udjana</w:t>
      </w:r>
      <w:r>
        <w:rPr>
          <w:rFonts w:ascii="Times New Roman" w:hAnsi="Times New Roman" w:cs="Times New Roman"/>
          <w:sz w:val="24"/>
          <w:szCs w:val="24"/>
          <w:lang w:val="id-ID"/>
        </w:rPr>
        <w:t xml:space="preserve"> (201</w:t>
      </w:r>
      <w:r w:rsidR="00F358DD">
        <w:rPr>
          <w:rFonts w:ascii="Times New Roman" w:hAnsi="Times New Roman" w:cs="Times New Roman"/>
          <w:sz w:val="24"/>
          <w:szCs w:val="24"/>
          <w:lang w:val="id-ID"/>
        </w:rPr>
        <w:t>7</w:t>
      </w:r>
      <w:r>
        <w:rPr>
          <w:rFonts w:ascii="Times New Roman" w:hAnsi="Times New Roman" w:cs="Times New Roman"/>
          <w:sz w:val="24"/>
          <w:szCs w:val="24"/>
          <w:lang w:val="id-ID"/>
        </w:rPr>
        <w:t xml:space="preserve"> :45) yaitu : 1) Menetapkan tujuan tes, 2) Menyusun kisi-kisi tes, 3) Menulis soal tes, 4) Menelaah soal tes, 5) Melakukan uji coba tes, 6) Memperbaiki tes, 7) Merakit tes, dan 8) Melaksanakan penelitian.   </w:t>
      </w:r>
    </w:p>
    <w:p w:rsidR="002D00DF" w:rsidRPr="00045AA6" w:rsidRDefault="00644537" w:rsidP="00644537">
      <w:pPr>
        <w:pStyle w:val="ListParagraph"/>
        <w:numPr>
          <w:ilvl w:val="1"/>
          <w:numId w:val="36"/>
        </w:numPr>
        <w:spacing w:after="0" w:line="480" w:lineRule="auto"/>
        <w:ind w:left="284" w:right="-18" w:hanging="284"/>
        <w:jc w:val="both"/>
        <w:rPr>
          <w:rFonts w:ascii="Times New Roman" w:hAnsi="Times New Roman" w:cs="Times New Roman"/>
          <w:sz w:val="24"/>
          <w:szCs w:val="24"/>
        </w:rPr>
      </w:pPr>
      <w:r>
        <w:rPr>
          <w:rFonts w:ascii="Times New Roman" w:hAnsi="Times New Roman" w:cs="Times New Roman"/>
          <w:sz w:val="24"/>
          <w:szCs w:val="24"/>
          <w:lang w:val="id-ID"/>
        </w:rPr>
        <w:t>Observasi</w:t>
      </w:r>
    </w:p>
    <w:p w:rsidR="00644537" w:rsidRDefault="00644537" w:rsidP="00644537">
      <w:pPr>
        <w:spacing w:after="0" w:line="480" w:lineRule="auto"/>
        <w:ind w:right="-18"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Obsevasi adalah alat pengumpulan data yang dilakukan dengan cara mengamati dan mencatat secara sistematik tingkah laku dan ekspresi yang diselidiki. Dalam penelitian ini, observasi dilakukan selama pembelajaran berlangsung di kelas baik kepada guru maupun kepada siswa. Observasi kepada guru </w:t>
      </w:r>
      <w:r w:rsidR="00BC2E75">
        <w:rPr>
          <w:rFonts w:ascii="Times New Roman" w:hAnsi="Times New Roman" w:cs="Times New Roman"/>
          <w:sz w:val="24"/>
          <w:szCs w:val="24"/>
          <w:lang w:val="id-ID"/>
        </w:rPr>
        <w:t xml:space="preserve">meliputi metode pembelajaran yang digunakan dan kriteria lainnya. Observasi siswa dilakukan di kelas IIIa sebagai kelas eksperimen pada saat dilakukan penerapan metode </w:t>
      </w:r>
      <w:r w:rsidR="004C3AD6" w:rsidRPr="004C3AD6">
        <w:rPr>
          <w:rFonts w:ascii="Times New Roman" w:hAnsi="Times New Roman" w:cs="Times New Roman"/>
          <w:sz w:val="24"/>
          <w:szCs w:val="24"/>
          <w:lang w:val="id-ID"/>
        </w:rPr>
        <w:t>SQ3R</w:t>
      </w:r>
      <w:r w:rsidR="00BC2E75">
        <w:rPr>
          <w:rFonts w:ascii="Times New Roman" w:hAnsi="Times New Roman" w:cs="Times New Roman"/>
          <w:sz w:val="24"/>
          <w:szCs w:val="24"/>
          <w:lang w:val="id-ID"/>
        </w:rPr>
        <w:t xml:space="preserve"> dalam pembelajaran. Observasi pembelajaran dilakukan dengan memberi tanda (√) apabila kriteria atau indikator telah terlihat pada guru maupun siswa.</w:t>
      </w:r>
      <w:r w:rsidR="00737684">
        <w:rPr>
          <w:rFonts w:ascii="Times New Roman" w:hAnsi="Times New Roman" w:cs="Times New Roman"/>
          <w:sz w:val="24"/>
          <w:szCs w:val="24"/>
          <w:lang w:val="id-ID"/>
        </w:rPr>
        <w:t xml:space="preserve"> Adapun indikator keberhasilan keefektifan proses pembelajaran yakni sebagai berikut :</w:t>
      </w:r>
    </w:p>
    <w:p w:rsidR="00737684" w:rsidRDefault="00737684" w:rsidP="00644537">
      <w:pPr>
        <w:spacing w:after="0" w:line="480" w:lineRule="auto"/>
        <w:ind w:right="-18" w:firstLine="540"/>
        <w:jc w:val="both"/>
        <w:rPr>
          <w:rFonts w:ascii="Times New Roman" w:hAnsi="Times New Roman" w:cs="Times New Roman"/>
          <w:sz w:val="24"/>
          <w:szCs w:val="24"/>
          <w:lang w:val="id-ID"/>
        </w:rPr>
      </w:pPr>
      <w:r>
        <w:rPr>
          <w:rFonts w:ascii="Times New Roman" w:hAnsi="Times New Roman" w:cs="Times New Roman"/>
          <w:sz w:val="24"/>
          <w:szCs w:val="24"/>
          <w:lang w:val="id-ID"/>
        </w:rPr>
        <w:t>Tabel 3.3 Indikator Keberhasilan Proses Pembelajaran</w:t>
      </w:r>
    </w:p>
    <w:tbl>
      <w:tblPr>
        <w:tblW w:w="6394" w:type="dxa"/>
        <w:tblInd w:w="497" w:type="dxa"/>
        <w:tblBorders>
          <w:top w:val="single" w:sz="4" w:space="0" w:color="auto"/>
          <w:bottom w:val="single" w:sz="4" w:space="0" w:color="auto"/>
          <w:insideH w:val="single" w:sz="4" w:space="0" w:color="auto"/>
        </w:tblBorders>
        <w:tblLook w:val="04A0"/>
      </w:tblPr>
      <w:tblGrid>
        <w:gridCol w:w="2081"/>
        <w:gridCol w:w="4313"/>
      </w:tblGrid>
      <w:tr w:rsidR="00737684" w:rsidRPr="00DC4573" w:rsidTr="00AB51E5">
        <w:trPr>
          <w:trHeight w:val="300"/>
        </w:trPr>
        <w:tc>
          <w:tcPr>
            <w:tcW w:w="1915"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b/>
                <w:color w:val="000000"/>
                <w:sz w:val="24"/>
                <w:lang w:val="id-ID" w:eastAsia="id-ID"/>
              </w:rPr>
            </w:pPr>
            <w:r w:rsidRPr="00DC4573">
              <w:rPr>
                <w:rFonts w:ascii="Times New Roman" w:eastAsia="Times New Roman" w:hAnsi="Times New Roman" w:cs="Times New Roman"/>
                <w:b/>
                <w:color w:val="000000"/>
                <w:sz w:val="24"/>
                <w:lang w:val="id-ID" w:eastAsia="id-ID"/>
              </w:rPr>
              <w:t>Skor</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b/>
                <w:color w:val="000000"/>
                <w:sz w:val="24"/>
                <w:lang w:val="id-ID" w:eastAsia="id-ID"/>
              </w:rPr>
            </w:pPr>
            <w:r w:rsidRPr="00DC4573">
              <w:rPr>
                <w:rFonts w:ascii="Times New Roman" w:eastAsia="Times New Roman" w:hAnsi="Times New Roman" w:cs="Times New Roman"/>
                <w:b/>
                <w:color w:val="000000"/>
                <w:sz w:val="24"/>
                <w:lang w:val="id-ID" w:eastAsia="id-ID"/>
              </w:rPr>
              <w:t>Kategori</w:t>
            </w:r>
          </w:p>
        </w:tc>
      </w:tr>
      <w:tr w:rsidR="00737684" w:rsidRPr="00DC4573" w:rsidTr="00AB51E5">
        <w:trPr>
          <w:trHeight w:val="300"/>
        </w:trPr>
        <w:tc>
          <w:tcPr>
            <w:tcW w:w="1915" w:type="dxa"/>
            <w:shd w:val="clear" w:color="auto" w:fill="auto"/>
            <w:noWrap/>
            <w:vAlign w:val="center"/>
            <w:hideMark/>
          </w:tcPr>
          <w:p w:rsidR="00737684" w:rsidRPr="00DC4573" w:rsidRDefault="00737684" w:rsidP="00737684">
            <w:pPr>
              <w:spacing w:after="0" w:line="36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&lt;20%</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Sangat kurang efektif</w:t>
            </w:r>
          </w:p>
        </w:tc>
      </w:tr>
      <w:tr w:rsidR="00737684" w:rsidRPr="00DC4573" w:rsidTr="00AB51E5">
        <w:trPr>
          <w:trHeight w:val="300"/>
        </w:trPr>
        <w:tc>
          <w:tcPr>
            <w:tcW w:w="1915"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21%-40%</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Kurang efektif</w:t>
            </w:r>
          </w:p>
        </w:tc>
      </w:tr>
      <w:tr w:rsidR="00737684" w:rsidRPr="00DC4573" w:rsidTr="00AB51E5">
        <w:trPr>
          <w:trHeight w:val="300"/>
        </w:trPr>
        <w:tc>
          <w:tcPr>
            <w:tcW w:w="1915"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41%-60%</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Cukup efektif</w:t>
            </w:r>
          </w:p>
        </w:tc>
      </w:tr>
      <w:tr w:rsidR="00737684" w:rsidRPr="00DC4573" w:rsidTr="00AB51E5">
        <w:trPr>
          <w:trHeight w:val="300"/>
        </w:trPr>
        <w:tc>
          <w:tcPr>
            <w:tcW w:w="1915"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61%-80%</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Efektif</w:t>
            </w:r>
          </w:p>
        </w:tc>
      </w:tr>
      <w:tr w:rsidR="00737684" w:rsidRPr="00DC4573" w:rsidTr="00AB51E5">
        <w:trPr>
          <w:trHeight w:val="300"/>
        </w:trPr>
        <w:tc>
          <w:tcPr>
            <w:tcW w:w="1915" w:type="dxa"/>
            <w:shd w:val="clear" w:color="auto" w:fill="auto"/>
            <w:noWrap/>
            <w:vAlign w:val="center"/>
            <w:hideMark/>
          </w:tcPr>
          <w:p w:rsidR="00737684"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81%-100%</w:t>
            </w:r>
          </w:p>
        </w:tc>
        <w:tc>
          <w:tcPr>
            <w:tcW w:w="3969" w:type="dxa"/>
            <w:shd w:val="clear" w:color="auto" w:fill="auto"/>
            <w:noWrap/>
            <w:vAlign w:val="center"/>
            <w:hideMark/>
          </w:tcPr>
          <w:p w:rsidR="00737684" w:rsidRPr="00DC4573" w:rsidRDefault="00737684" w:rsidP="00AB51E5">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Sangat efektif</w:t>
            </w:r>
          </w:p>
        </w:tc>
      </w:tr>
    </w:tbl>
    <w:p w:rsidR="00737684" w:rsidRDefault="00D7105F" w:rsidP="00737684">
      <w:pPr>
        <w:spacing w:after="0" w:line="480" w:lineRule="auto"/>
        <w:ind w:right="-18"/>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37684">
        <w:rPr>
          <w:rFonts w:ascii="Times New Roman" w:hAnsi="Times New Roman" w:cs="Times New Roman"/>
          <w:sz w:val="24"/>
          <w:szCs w:val="24"/>
          <w:lang w:val="id-ID"/>
        </w:rPr>
        <w:t>Sumber : Sugiyono,2017</w:t>
      </w:r>
    </w:p>
    <w:p w:rsidR="005B5D7A" w:rsidRDefault="005B5D7A" w:rsidP="00737684">
      <w:pPr>
        <w:spacing w:after="0" w:line="480" w:lineRule="auto"/>
        <w:ind w:right="-18"/>
        <w:jc w:val="both"/>
        <w:rPr>
          <w:rFonts w:ascii="Times New Roman" w:hAnsi="Times New Roman" w:cs="Times New Roman"/>
          <w:sz w:val="24"/>
          <w:szCs w:val="24"/>
          <w:lang w:val="id-ID"/>
        </w:rPr>
      </w:pPr>
    </w:p>
    <w:p w:rsidR="005B5D7A" w:rsidRDefault="005B5D7A" w:rsidP="00737684">
      <w:pPr>
        <w:spacing w:after="0" w:line="480" w:lineRule="auto"/>
        <w:ind w:right="-18"/>
        <w:jc w:val="both"/>
        <w:rPr>
          <w:rFonts w:ascii="Times New Roman" w:hAnsi="Times New Roman" w:cs="Times New Roman"/>
          <w:sz w:val="24"/>
          <w:szCs w:val="24"/>
          <w:lang w:val="id-ID"/>
        </w:rPr>
      </w:pPr>
    </w:p>
    <w:p w:rsidR="002D00DF" w:rsidRPr="00644537" w:rsidRDefault="00BC2E75" w:rsidP="00BC2E75">
      <w:pPr>
        <w:pStyle w:val="ListParagraph"/>
        <w:numPr>
          <w:ilvl w:val="1"/>
          <w:numId w:val="36"/>
        </w:numPr>
        <w:spacing w:after="0" w:line="480" w:lineRule="auto"/>
        <w:ind w:left="284" w:right="-18"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Dokumentasi</w:t>
      </w:r>
    </w:p>
    <w:p w:rsidR="00BC2E75" w:rsidRDefault="00BC2E75" w:rsidP="00BC2E75">
      <w:pPr>
        <w:spacing w:after="0" w:line="480" w:lineRule="auto"/>
        <w:ind w:right="-18" w:firstLine="540"/>
        <w:jc w:val="both"/>
        <w:rPr>
          <w:rFonts w:ascii="Times New Roman" w:hAnsi="Times New Roman" w:cs="Times New Roman"/>
          <w:sz w:val="24"/>
          <w:szCs w:val="24"/>
          <w:lang w:val="id-ID"/>
        </w:rPr>
      </w:pPr>
      <w:r w:rsidRPr="00045AA6">
        <w:rPr>
          <w:rFonts w:ascii="Times New Roman" w:hAnsi="Times New Roman"/>
          <w:sz w:val="24"/>
          <w:szCs w:val="24"/>
          <w:lang w:val="id-ID"/>
        </w:rPr>
        <w:t>Dokumentasi merupakan data penunjang dalam penelitian i</w:t>
      </w:r>
      <w:r>
        <w:rPr>
          <w:rFonts w:ascii="Times New Roman" w:hAnsi="Times New Roman"/>
          <w:sz w:val="24"/>
          <w:szCs w:val="24"/>
          <w:lang w:val="id-ID"/>
        </w:rPr>
        <w:t xml:space="preserve">ni, meliputi data  absensi siswa kelas kelompok eksperimen IIIa dan Ikelompok kontrol IIIb </w:t>
      </w:r>
      <w:r w:rsidRPr="00045AA6">
        <w:rPr>
          <w:rFonts w:ascii="Times New Roman" w:hAnsi="Times New Roman"/>
          <w:sz w:val="24"/>
          <w:szCs w:val="24"/>
          <w:lang w:val="id-ID"/>
        </w:rPr>
        <w:t>di</w:t>
      </w:r>
      <w:r>
        <w:rPr>
          <w:rFonts w:ascii="Times New Roman" w:hAnsi="Times New Roman"/>
          <w:sz w:val="24"/>
          <w:szCs w:val="24"/>
          <w:lang w:val="id-ID"/>
        </w:rPr>
        <w:t>ambil dari</w:t>
      </w:r>
      <w:r w:rsidRPr="00045AA6">
        <w:rPr>
          <w:rFonts w:ascii="Times New Roman" w:hAnsi="Times New Roman"/>
          <w:sz w:val="24"/>
          <w:szCs w:val="24"/>
          <w:lang w:val="id-ID"/>
        </w:rPr>
        <w:t xml:space="preserve"> wali kelas yang bersangkutan</w:t>
      </w:r>
      <w:r>
        <w:rPr>
          <w:rFonts w:ascii="Times New Roman" w:hAnsi="Times New Roman"/>
          <w:sz w:val="24"/>
          <w:szCs w:val="24"/>
          <w:lang w:val="id-ID"/>
        </w:rPr>
        <w:t xml:space="preserve"> dan gambaran kegiatan belajar mengajar siswa</w:t>
      </w:r>
      <w:r w:rsidR="00132546">
        <w:rPr>
          <w:rFonts w:ascii="Times New Roman" w:hAnsi="Times New Roman"/>
          <w:sz w:val="24"/>
          <w:szCs w:val="24"/>
          <w:lang w:val="id-ID"/>
        </w:rPr>
        <w:t xml:space="preserve"> </w:t>
      </w:r>
      <w:r w:rsidRPr="00045AA6">
        <w:rPr>
          <w:rFonts w:ascii="Times New Roman" w:hAnsi="Times New Roman" w:cs="Times New Roman"/>
          <w:sz w:val="24"/>
          <w:szCs w:val="24"/>
        </w:rPr>
        <w:t>dari kelas ekperimen</w:t>
      </w:r>
      <w:r>
        <w:rPr>
          <w:rFonts w:ascii="Times New Roman" w:hAnsi="Times New Roman" w:cs="Times New Roman"/>
          <w:sz w:val="24"/>
          <w:szCs w:val="24"/>
        </w:rPr>
        <w:t xml:space="preserve"> maupun kelas kontrol</w:t>
      </w:r>
      <w:r>
        <w:rPr>
          <w:rFonts w:ascii="Times New Roman" w:hAnsi="Times New Roman" w:cs="Times New Roman"/>
          <w:sz w:val="24"/>
          <w:szCs w:val="24"/>
          <w:lang w:val="id-ID"/>
        </w:rPr>
        <w:t xml:space="preserve"> SD Inpres BTN IKIP 1 tahun ajaran 2017/2018</w:t>
      </w:r>
      <w:r>
        <w:rPr>
          <w:rFonts w:ascii="Times New Roman" w:hAnsi="Times New Roman" w:cs="Times New Roman"/>
          <w:sz w:val="24"/>
          <w:szCs w:val="24"/>
        </w:rPr>
        <w:t>.</w:t>
      </w:r>
    </w:p>
    <w:p w:rsidR="002D00DF" w:rsidRPr="00045AA6" w:rsidRDefault="002D00DF" w:rsidP="00DC4573">
      <w:pPr>
        <w:pStyle w:val="ListParagraph"/>
        <w:numPr>
          <w:ilvl w:val="6"/>
          <w:numId w:val="35"/>
        </w:numPr>
        <w:tabs>
          <w:tab w:val="left" w:pos="2080"/>
        </w:tabs>
        <w:spacing w:before="240" w:line="480" w:lineRule="auto"/>
        <w:ind w:left="450" w:hanging="450"/>
        <w:jc w:val="both"/>
        <w:rPr>
          <w:rFonts w:ascii="Times New Roman" w:hAnsi="Times New Roman" w:cs="Times New Roman"/>
          <w:b/>
          <w:sz w:val="24"/>
          <w:szCs w:val="24"/>
          <w:lang w:val="id-ID"/>
        </w:rPr>
      </w:pPr>
      <w:r w:rsidRPr="00E36DC9">
        <w:rPr>
          <w:rFonts w:ascii="Times New Roman" w:hAnsi="Times New Roman" w:cs="Times New Roman"/>
          <w:b/>
          <w:sz w:val="24"/>
          <w:szCs w:val="24"/>
        </w:rPr>
        <w:t>Pro</w:t>
      </w:r>
      <w:bookmarkStart w:id="0" w:name="_GoBack"/>
      <w:bookmarkEnd w:id="0"/>
      <w:r w:rsidRPr="00E36DC9">
        <w:rPr>
          <w:rFonts w:ascii="Times New Roman" w:hAnsi="Times New Roman" w:cs="Times New Roman"/>
          <w:b/>
          <w:sz w:val="24"/>
          <w:szCs w:val="24"/>
        </w:rPr>
        <w:t>sedur Pengumpulan Data</w:t>
      </w:r>
    </w:p>
    <w:p w:rsidR="002D00DF" w:rsidRDefault="002D00DF" w:rsidP="00DC4573">
      <w:pPr>
        <w:pStyle w:val="ListParagraph"/>
        <w:tabs>
          <w:tab w:val="left" w:pos="2080"/>
        </w:tabs>
        <w:spacing w:before="240" w:line="480" w:lineRule="auto"/>
        <w:ind w:left="0" w:firstLine="720"/>
        <w:jc w:val="both"/>
        <w:rPr>
          <w:rFonts w:ascii="Times New Roman" w:hAnsi="Times New Roman" w:cs="Times New Roman"/>
          <w:sz w:val="24"/>
          <w:szCs w:val="24"/>
        </w:rPr>
      </w:pPr>
      <w:proofErr w:type="gramStart"/>
      <w:r w:rsidRPr="00045AA6">
        <w:rPr>
          <w:rFonts w:ascii="Times New Roman" w:hAnsi="Times New Roman" w:cs="Times New Roman"/>
          <w:sz w:val="24"/>
          <w:szCs w:val="24"/>
        </w:rPr>
        <w:t>Pembela</w:t>
      </w:r>
      <w:r w:rsidR="00BC2E75">
        <w:rPr>
          <w:rFonts w:ascii="Times New Roman" w:hAnsi="Times New Roman" w:cs="Times New Roman"/>
          <w:sz w:val="24"/>
          <w:szCs w:val="24"/>
        </w:rPr>
        <w:t>jaran</w:t>
      </w:r>
      <w:r w:rsidR="00132546">
        <w:rPr>
          <w:rFonts w:ascii="Times New Roman" w:hAnsi="Times New Roman" w:cs="Times New Roman"/>
          <w:sz w:val="24"/>
          <w:szCs w:val="24"/>
          <w:lang w:val="id-ID"/>
        </w:rPr>
        <w:t xml:space="preserve"> </w:t>
      </w:r>
      <w:r w:rsidR="00BC2E75">
        <w:rPr>
          <w:rFonts w:ascii="Times New Roman" w:hAnsi="Times New Roman" w:cs="Times New Roman"/>
          <w:sz w:val="24"/>
          <w:szCs w:val="24"/>
        </w:rPr>
        <w:t xml:space="preserve">dilaksanakan selama </w:t>
      </w:r>
      <w:r w:rsidR="00BC2E75">
        <w:rPr>
          <w:rFonts w:ascii="Times New Roman" w:hAnsi="Times New Roman" w:cs="Times New Roman"/>
          <w:sz w:val="24"/>
          <w:szCs w:val="24"/>
          <w:lang w:val="id-ID"/>
        </w:rPr>
        <w:t>empat</w:t>
      </w:r>
      <w:r w:rsidRPr="00045AA6">
        <w:rPr>
          <w:rFonts w:ascii="Times New Roman" w:hAnsi="Times New Roman" w:cs="Times New Roman"/>
          <w:sz w:val="24"/>
          <w:szCs w:val="24"/>
        </w:rPr>
        <w:t xml:space="preserve"> kali pertemuan.</w:t>
      </w:r>
      <w:proofErr w:type="gramEnd"/>
      <w:r w:rsidR="00132546">
        <w:rPr>
          <w:rFonts w:ascii="Times New Roman" w:hAnsi="Times New Roman" w:cs="Times New Roman"/>
          <w:sz w:val="24"/>
          <w:szCs w:val="24"/>
          <w:lang w:val="id-ID"/>
        </w:rPr>
        <w:t xml:space="preserve"> </w:t>
      </w:r>
      <w:proofErr w:type="gramStart"/>
      <w:r w:rsidRPr="00045AA6">
        <w:rPr>
          <w:rFonts w:ascii="Times New Roman" w:hAnsi="Times New Roman" w:cs="Times New Roman"/>
          <w:sz w:val="24"/>
          <w:szCs w:val="24"/>
        </w:rPr>
        <w:t xml:space="preserve">Pertemuan pertama sebagai </w:t>
      </w:r>
      <w:r w:rsidRPr="00045AA6">
        <w:rPr>
          <w:rFonts w:ascii="Times New Roman" w:hAnsi="Times New Roman" w:cs="Times New Roman"/>
          <w:i/>
          <w:sz w:val="24"/>
          <w:szCs w:val="24"/>
        </w:rPr>
        <w:t>pretes</w:t>
      </w:r>
      <w:r w:rsidR="00BC2E75">
        <w:rPr>
          <w:rFonts w:ascii="Times New Roman" w:hAnsi="Times New Roman" w:cs="Times New Roman"/>
          <w:i/>
          <w:sz w:val="24"/>
          <w:szCs w:val="24"/>
          <w:lang w:val="id-ID"/>
        </w:rPr>
        <w:t>t</w:t>
      </w:r>
      <w:r w:rsidRPr="00045AA6">
        <w:rPr>
          <w:rFonts w:ascii="Times New Roman" w:hAnsi="Times New Roman" w:cs="Times New Roman"/>
          <w:i/>
          <w:sz w:val="24"/>
          <w:szCs w:val="24"/>
        </w:rPr>
        <w:t>.</w:t>
      </w:r>
      <w:proofErr w:type="gramEnd"/>
      <w:r w:rsidR="009F02B1">
        <w:rPr>
          <w:rFonts w:ascii="Times New Roman" w:hAnsi="Times New Roman" w:cs="Times New Roman"/>
          <w:i/>
          <w:sz w:val="24"/>
          <w:szCs w:val="24"/>
          <w:lang w:val="id-ID"/>
        </w:rPr>
        <w:t xml:space="preserve"> </w:t>
      </w:r>
      <w:proofErr w:type="gramStart"/>
      <w:r w:rsidRPr="00045AA6">
        <w:rPr>
          <w:rFonts w:ascii="Times New Roman" w:hAnsi="Times New Roman" w:cs="Times New Roman"/>
          <w:sz w:val="24"/>
          <w:szCs w:val="24"/>
        </w:rPr>
        <w:t>Pertemuan</w:t>
      </w:r>
      <w:r w:rsidR="00957922">
        <w:rPr>
          <w:rFonts w:ascii="Times New Roman" w:hAnsi="Times New Roman" w:cs="Times New Roman"/>
          <w:sz w:val="24"/>
          <w:szCs w:val="24"/>
          <w:lang w:val="id-ID"/>
        </w:rPr>
        <w:t xml:space="preserve"> kedua</w:t>
      </w:r>
      <w:r w:rsidR="00957922">
        <w:rPr>
          <w:rFonts w:ascii="Times New Roman" w:hAnsi="Times New Roman" w:cs="Times New Roman"/>
          <w:sz w:val="24"/>
          <w:szCs w:val="24"/>
        </w:rPr>
        <w:t xml:space="preserve"> dan ketiga </w:t>
      </w:r>
      <w:r w:rsidRPr="00045AA6">
        <w:rPr>
          <w:rFonts w:ascii="Times New Roman" w:hAnsi="Times New Roman" w:cs="Times New Roman"/>
          <w:sz w:val="24"/>
          <w:szCs w:val="24"/>
        </w:rPr>
        <w:t xml:space="preserve">sebagai </w:t>
      </w:r>
      <w:r w:rsidRPr="00045AA6">
        <w:rPr>
          <w:rFonts w:ascii="Times New Roman" w:hAnsi="Times New Roman" w:cs="Times New Roman"/>
          <w:i/>
          <w:sz w:val="24"/>
          <w:szCs w:val="24"/>
        </w:rPr>
        <w:t>treatment</w:t>
      </w:r>
      <w:r w:rsidR="00957922">
        <w:rPr>
          <w:rFonts w:ascii="Times New Roman" w:hAnsi="Times New Roman" w:cs="Times New Roman"/>
          <w:sz w:val="24"/>
          <w:szCs w:val="24"/>
        </w:rPr>
        <w:t xml:space="preserve"> (tindakan).</w:t>
      </w:r>
      <w:proofErr w:type="gramEnd"/>
      <w:r w:rsidR="00132546">
        <w:rPr>
          <w:rFonts w:ascii="Times New Roman" w:hAnsi="Times New Roman" w:cs="Times New Roman"/>
          <w:sz w:val="24"/>
          <w:szCs w:val="24"/>
          <w:lang w:val="id-ID"/>
        </w:rPr>
        <w:t xml:space="preserve"> </w:t>
      </w:r>
      <w:proofErr w:type="gramStart"/>
      <w:r w:rsidR="00957922">
        <w:rPr>
          <w:rFonts w:ascii="Times New Roman" w:hAnsi="Times New Roman" w:cs="Times New Roman"/>
          <w:sz w:val="24"/>
          <w:szCs w:val="24"/>
        </w:rPr>
        <w:t>Pertemuan keempat</w:t>
      </w:r>
      <w:r w:rsidRPr="00045AA6">
        <w:rPr>
          <w:rFonts w:ascii="Times New Roman" w:hAnsi="Times New Roman" w:cs="Times New Roman"/>
          <w:sz w:val="24"/>
          <w:szCs w:val="24"/>
        </w:rPr>
        <w:t xml:space="preserve"> sebagai </w:t>
      </w:r>
      <w:r w:rsidRPr="00045AA6">
        <w:rPr>
          <w:rFonts w:ascii="Times New Roman" w:hAnsi="Times New Roman" w:cs="Times New Roman"/>
          <w:i/>
          <w:sz w:val="24"/>
          <w:szCs w:val="24"/>
        </w:rPr>
        <w:t>posttest</w:t>
      </w:r>
      <w:r w:rsidRPr="00045AA6">
        <w:rPr>
          <w:rFonts w:ascii="Times New Roman" w:hAnsi="Times New Roman" w:cs="Times New Roman"/>
          <w:sz w:val="24"/>
          <w:szCs w:val="24"/>
        </w:rPr>
        <w:t>.</w:t>
      </w:r>
      <w:proofErr w:type="gramEnd"/>
      <w:r w:rsidRPr="00045AA6">
        <w:rPr>
          <w:rFonts w:ascii="Times New Roman" w:hAnsi="Times New Roman" w:cs="Times New Roman"/>
          <w:sz w:val="24"/>
          <w:szCs w:val="24"/>
        </w:rPr>
        <w:t xml:space="preserve"> Setiap pertemuan </w:t>
      </w:r>
      <w:proofErr w:type="gramStart"/>
      <w:r w:rsidRPr="00045AA6">
        <w:rPr>
          <w:rFonts w:ascii="Times New Roman" w:hAnsi="Times New Roman" w:cs="Times New Roman"/>
          <w:sz w:val="24"/>
          <w:szCs w:val="24"/>
        </w:rPr>
        <w:t>akan</w:t>
      </w:r>
      <w:proofErr w:type="gramEnd"/>
      <w:r w:rsidRPr="00045AA6">
        <w:rPr>
          <w:rFonts w:ascii="Times New Roman" w:hAnsi="Times New Roman" w:cs="Times New Roman"/>
          <w:sz w:val="24"/>
          <w:szCs w:val="24"/>
        </w:rPr>
        <w:t xml:space="preserve"> dilakukan dalam waktu 2 x </w:t>
      </w:r>
      <w:r w:rsidRPr="00045AA6">
        <w:rPr>
          <w:rFonts w:ascii="Times New Roman" w:hAnsi="Times New Roman" w:cs="Times New Roman"/>
          <w:sz w:val="24"/>
          <w:szCs w:val="24"/>
          <w:lang w:val="id-ID"/>
        </w:rPr>
        <w:t>3</w:t>
      </w:r>
      <w:r w:rsidRPr="00045AA6">
        <w:rPr>
          <w:rFonts w:ascii="Times New Roman" w:hAnsi="Times New Roman" w:cs="Times New Roman"/>
          <w:sz w:val="24"/>
          <w:szCs w:val="24"/>
        </w:rPr>
        <w:t xml:space="preserve">5 menit. </w:t>
      </w:r>
      <w:proofErr w:type="gramStart"/>
      <w:r w:rsidRPr="00045AA6">
        <w:rPr>
          <w:rFonts w:ascii="Times New Roman" w:hAnsi="Times New Roman" w:cs="Times New Roman"/>
          <w:sz w:val="24"/>
          <w:szCs w:val="24"/>
        </w:rPr>
        <w:t>Waktu yang dipergunakan tersebut dis</w:t>
      </w:r>
      <w:r w:rsidR="00573459">
        <w:rPr>
          <w:rFonts w:ascii="Times New Roman" w:hAnsi="Times New Roman" w:cs="Times New Roman"/>
          <w:sz w:val="24"/>
          <w:szCs w:val="24"/>
        </w:rPr>
        <w:t>esuaikan dengan pembelajaran Bahasa Indonesia</w:t>
      </w:r>
      <w:r w:rsidRPr="00045AA6">
        <w:rPr>
          <w:rFonts w:ascii="Times New Roman" w:hAnsi="Times New Roman" w:cs="Times New Roman"/>
          <w:sz w:val="24"/>
          <w:szCs w:val="24"/>
        </w:rPr>
        <w:t xml:space="preserve"> di sekolah bersangkutan.</w:t>
      </w:r>
      <w:proofErr w:type="gramEnd"/>
    </w:p>
    <w:p w:rsidR="002D00DF" w:rsidRPr="000E5FE4" w:rsidRDefault="002D00DF" w:rsidP="002D00DF">
      <w:pPr>
        <w:pStyle w:val="ListParagraph"/>
        <w:numPr>
          <w:ilvl w:val="0"/>
          <w:numId w:val="38"/>
        </w:numPr>
        <w:spacing w:after="0" w:line="480" w:lineRule="auto"/>
        <w:ind w:left="426" w:hanging="426"/>
        <w:jc w:val="both"/>
        <w:rPr>
          <w:rFonts w:ascii="Times New Roman" w:hAnsi="Times New Roman" w:cs="Times New Roman"/>
          <w:b/>
          <w:sz w:val="24"/>
          <w:szCs w:val="24"/>
        </w:rPr>
      </w:pPr>
      <w:r w:rsidRPr="000E5FE4">
        <w:rPr>
          <w:rFonts w:ascii="Times New Roman" w:hAnsi="Times New Roman" w:cs="Times New Roman"/>
          <w:b/>
          <w:sz w:val="24"/>
          <w:szCs w:val="24"/>
        </w:rPr>
        <w:t>Teknik Analisis Data</w:t>
      </w:r>
    </w:p>
    <w:p w:rsidR="002D00DF" w:rsidRDefault="002D00DF" w:rsidP="002D00DF">
      <w:pPr>
        <w:pStyle w:val="ListParagraph"/>
        <w:spacing w:line="480" w:lineRule="auto"/>
        <w:ind w:left="0" w:firstLine="810"/>
        <w:jc w:val="both"/>
        <w:rPr>
          <w:rFonts w:ascii="Times New Roman" w:hAnsi="Times New Roman" w:cs="Times New Roman"/>
          <w:sz w:val="24"/>
          <w:szCs w:val="24"/>
          <w:lang w:val="id-ID"/>
        </w:rPr>
      </w:pPr>
      <w:proofErr w:type="gramStart"/>
      <w:r w:rsidRPr="000E5FE4">
        <w:rPr>
          <w:rFonts w:ascii="Times New Roman" w:hAnsi="Times New Roman" w:cs="Times New Roman"/>
          <w:sz w:val="24"/>
          <w:szCs w:val="24"/>
        </w:rPr>
        <w:t>Analisis data bertujuan untuk menyempitkan dan membatasi penemuan-penemuan hingga menjadi suatu data yang teratu</w:t>
      </w:r>
      <w:r w:rsidR="00132546">
        <w:rPr>
          <w:rFonts w:ascii="Times New Roman" w:hAnsi="Times New Roman" w:cs="Times New Roman"/>
          <w:sz w:val="24"/>
          <w:szCs w:val="24"/>
        </w:rPr>
        <w:t>r, tersusun serta lebih berarti</w:t>
      </w:r>
      <w:r w:rsidR="00132546">
        <w:rPr>
          <w:rFonts w:ascii="Times New Roman" w:hAnsi="Times New Roman" w:cs="Times New Roman"/>
          <w:sz w:val="24"/>
          <w:szCs w:val="24"/>
          <w:lang w:val="id-ID"/>
        </w:rPr>
        <w:t>.</w:t>
      </w:r>
      <w:proofErr w:type="gramEnd"/>
      <w:r w:rsidR="00132546">
        <w:rPr>
          <w:rFonts w:ascii="Times New Roman" w:hAnsi="Times New Roman" w:cs="Times New Roman"/>
          <w:sz w:val="24"/>
          <w:szCs w:val="24"/>
          <w:lang w:val="id-ID"/>
        </w:rPr>
        <w:t xml:space="preserve"> </w:t>
      </w:r>
      <w:proofErr w:type="gramStart"/>
      <w:r w:rsidRPr="000E5FE4">
        <w:rPr>
          <w:rFonts w:ascii="Times New Roman" w:hAnsi="Times New Roman" w:cs="Times New Roman"/>
          <w:sz w:val="24"/>
          <w:szCs w:val="24"/>
        </w:rPr>
        <w:t>Teknik analisis</w:t>
      </w:r>
      <w:r>
        <w:rPr>
          <w:rFonts w:ascii="Times New Roman" w:hAnsi="Times New Roman" w:cs="Times New Roman"/>
          <w:sz w:val="24"/>
          <w:szCs w:val="24"/>
        </w:rPr>
        <w:t xml:space="preserve"> data dalam penelitian kuantitatif adalah dengan menggunakan statistik.</w:t>
      </w:r>
      <w:proofErr w:type="gramEnd"/>
      <w:r w:rsidR="0013254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Data yang telah diperoleh dianalisis dengan menggunakan teknik analisis statistik, yaitu statistik deskriptif dan statistik inferensial.</w:t>
      </w:r>
      <w:proofErr w:type="gramEnd"/>
    </w:p>
    <w:p w:rsidR="005B5D7A" w:rsidRDefault="005B5D7A" w:rsidP="002D00DF">
      <w:pPr>
        <w:pStyle w:val="ListParagraph"/>
        <w:spacing w:line="480" w:lineRule="auto"/>
        <w:ind w:left="0" w:firstLine="810"/>
        <w:jc w:val="both"/>
        <w:rPr>
          <w:rFonts w:ascii="Times New Roman" w:hAnsi="Times New Roman" w:cs="Times New Roman"/>
          <w:sz w:val="24"/>
          <w:szCs w:val="24"/>
          <w:lang w:val="id-ID"/>
        </w:rPr>
      </w:pPr>
    </w:p>
    <w:p w:rsidR="005B5D7A" w:rsidRDefault="005B5D7A" w:rsidP="002D00DF">
      <w:pPr>
        <w:pStyle w:val="ListParagraph"/>
        <w:spacing w:line="480" w:lineRule="auto"/>
        <w:ind w:left="0" w:firstLine="810"/>
        <w:jc w:val="both"/>
        <w:rPr>
          <w:rFonts w:ascii="Times New Roman" w:hAnsi="Times New Roman" w:cs="Times New Roman"/>
          <w:sz w:val="24"/>
          <w:szCs w:val="24"/>
          <w:lang w:val="id-ID"/>
        </w:rPr>
      </w:pPr>
    </w:p>
    <w:p w:rsidR="005B5D7A" w:rsidRPr="005B5D7A" w:rsidRDefault="005B5D7A" w:rsidP="002D00DF">
      <w:pPr>
        <w:pStyle w:val="ListParagraph"/>
        <w:spacing w:line="480" w:lineRule="auto"/>
        <w:ind w:left="0" w:firstLine="810"/>
        <w:jc w:val="both"/>
        <w:rPr>
          <w:rFonts w:ascii="Times New Roman" w:hAnsi="Times New Roman" w:cs="Times New Roman"/>
          <w:sz w:val="24"/>
          <w:szCs w:val="24"/>
          <w:lang w:val="id-ID"/>
        </w:rPr>
      </w:pPr>
    </w:p>
    <w:p w:rsidR="002D00DF" w:rsidRDefault="002D00DF" w:rsidP="009A6D63">
      <w:pPr>
        <w:pStyle w:val="ListParagraph"/>
        <w:numPr>
          <w:ilvl w:val="3"/>
          <w:numId w:val="3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Analisis Statistik Deskriptif</w:t>
      </w:r>
    </w:p>
    <w:p w:rsidR="00B11396" w:rsidRDefault="00B11396" w:rsidP="009A6D6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Analisis statistika deskriptif digunakan untuk mendeskripsikan atau menggambarkan secara umum hasil belajar Bahasa Indonesia siswa, yang terdiri dari nilai rata-rata (</w:t>
      </w:r>
      <w:r w:rsidRPr="00132546">
        <w:rPr>
          <w:rFonts w:ascii="Times New Roman" w:hAnsi="Times New Roman" w:cs="Times New Roman"/>
          <w:i/>
          <w:sz w:val="24"/>
          <w:szCs w:val="24"/>
          <w:lang w:val="id-ID"/>
        </w:rPr>
        <w:t>mean</w:t>
      </w:r>
      <w:r>
        <w:rPr>
          <w:rFonts w:ascii="Times New Roman" w:hAnsi="Times New Roman" w:cs="Times New Roman"/>
          <w:sz w:val="24"/>
          <w:szCs w:val="24"/>
          <w:lang w:val="id-ID"/>
        </w:rPr>
        <w:t xml:space="preserve">), medium, modus, standar deviasi, skor tertinggi dan terendah. Analisis data penelitian diolah dengan menggunakan program aplikasi analisis </w:t>
      </w:r>
      <w:r>
        <w:rPr>
          <w:rFonts w:ascii="Times New Roman" w:hAnsi="Times New Roman" w:cs="Times New Roman"/>
          <w:i/>
          <w:sz w:val="24"/>
          <w:szCs w:val="24"/>
          <w:lang w:val="id-ID"/>
        </w:rPr>
        <w:t xml:space="preserve">Statistical Package for Social Sciense </w:t>
      </w:r>
      <w:r>
        <w:rPr>
          <w:rFonts w:ascii="Times New Roman" w:hAnsi="Times New Roman" w:cs="Times New Roman"/>
          <w:sz w:val="24"/>
          <w:szCs w:val="24"/>
          <w:lang w:val="id-ID"/>
        </w:rPr>
        <w:t>(SPSS) versi 20.0. kriteria penilaian menggunakan rumus Arikunto (2008) yaitu :</w:t>
      </w:r>
    </w:p>
    <w:p w:rsidR="00B11396" w:rsidRPr="00F91526" w:rsidRDefault="00584DF8" w:rsidP="00F91526">
      <w:pPr>
        <w:pStyle w:val="ListParagraph"/>
        <w:spacing w:line="240" w:lineRule="auto"/>
        <w:ind w:left="0" w:firstLine="567"/>
        <w:jc w:val="both"/>
        <w:rPr>
          <w:rFonts w:ascii="Times New Roman" w:hAnsi="Times New Roman" w:cs="Times New Roman"/>
          <w:i/>
          <w:sz w:val="20"/>
          <w:szCs w:val="24"/>
          <w:lang w:val="id-ID"/>
        </w:rPr>
      </w:pPr>
      <w:r w:rsidRPr="00584DF8">
        <w:rPr>
          <w:rFonts w:asciiTheme="majorHAnsi" w:hAnsiTheme="majorHAnsi" w:cs="Times New Roman"/>
          <w:noProof/>
          <w:sz w:val="24"/>
          <w:szCs w:val="24"/>
          <w:lang w:val="id-ID" w:eastAsia="id-ID"/>
        </w:rPr>
        <w:pict>
          <v:shape id="_x0000_s1141" type="#_x0000_t32" style="position:absolute;left:0;text-align:left;margin-left:231.4pt;margin-top:10.9pt;width:6.85pt;height:6.9pt;flip:x y;z-index:251676160" o:connectortype="straight"/>
        </w:pict>
      </w:r>
      <w:r w:rsidRPr="00584DF8">
        <w:rPr>
          <w:rFonts w:asciiTheme="majorHAnsi" w:hAnsiTheme="majorHAnsi" w:cs="Times New Roman"/>
          <w:noProof/>
          <w:sz w:val="24"/>
          <w:szCs w:val="24"/>
          <w:lang w:val="id-ID" w:eastAsia="id-ID"/>
        </w:rPr>
        <w:pict>
          <v:shape id="_x0000_s1140" type="#_x0000_t32" style="position:absolute;left:0;text-align:left;margin-left:231.4pt;margin-top:12.05pt;width:6.85pt;height:4.85pt;flip:x;z-index:251675136" o:connectortype="straight"/>
        </w:pict>
      </w:r>
      <w:r w:rsidR="009F02B1">
        <w:rPr>
          <w:rFonts w:asciiTheme="majorHAnsi" w:hAnsiTheme="majorHAnsi" w:cs="Times New Roman"/>
          <w:sz w:val="24"/>
          <w:szCs w:val="24"/>
          <w:lang w:val="id-ID"/>
        </w:rPr>
        <w:t xml:space="preserve">                            </w:t>
      </w:r>
      <w:r w:rsidR="00B11396" w:rsidRPr="00F91526">
        <w:rPr>
          <w:rFonts w:asciiTheme="majorHAnsi" w:hAnsiTheme="majorHAnsi" w:cs="Times New Roman"/>
          <w:sz w:val="24"/>
          <w:szCs w:val="24"/>
          <w:lang w:val="id-ID"/>
        </w:rPr>
        <w:t>Nilai</w:t>
      </w:r>
      <w:r w:rsidR="00F91526" w:rsidRPr="00F91526">
        <w:rPr>
          <w:rFonts w:asciiTheme="majorHAnsi" w:hAnsiTheme="majorHAnsi" w:cs="Times New Roman"/>
          <w:sz w:val="24"/>
          <w:szCs w:val="24"/>
          <w:lang w:val="id-ID"/>
        </w:rPr>
        <w:t xml:space="preserve"> =</w:t>
      </w:r>
      <w:r w:rsidR="009F02B1">
        <w:rPr>
          <w:rFonts w:asciiTheme="majorHAnsi" w:hAnsiTheme="majorHAnsi" w:cs="Times New Roman"/>
          <w:sz w:val="24"/>
          <w:szCs w:val="24"/>
          <w:lang w:val="id-ID"/>
        </w:rPr>
        <w:t xml:space="preserve">   </w:t>
      </w:r>
      <w:r w:rsidR="00F91526" w:rsidRPr="00F91526">
        <w:rPr>
          <w:rFonts w:ascii="Times New Roman" w:hAnsi="Times New Roman" w:cs="Times New Roman"/>
          <w:i/>
          <w:sz w:val="20"/>
          <w:szCs w:val="24"/>
          <w:lang w:val="id-ID"/>
        </w:rPr>
        <w:t>Skor perolehan</w:t>
      </w:r>
      <w:r w:rsidR="009F02B1">
        <w:rPr>
          <w:rFonts w:ascii="Times New Roman" w:hAnsi="Times New Roman" w:cs="Times New Roman"/>
          <w:i/>
          <w:sz w:val="20"/>
          <w:szCs w:val="24"/>
          <w:lang w:val="id-ID"/>
        </w:rPr>
        <w:t xml:space="preserve">                 </w:t>
      </w:r>
      <w:r w:rsidR="00F91526" w:rsidRPr="009F02B1">
        <w:rPr>
          <w:rFonts w:ascii="Times New Roman" w:hAnsi="Times New Roman" w:cs="Times New Roman"/>
          <w:sz w:val="24"/>
          <w:szCs w:val="24"/>
          <w:lang w:val="id-ID"/>
        </w:rPr>
        <w:t>100</w:t>
      </w:r>
    </w:p>
    <w:p w:rsidR="00F91526" w:rsidRPr="00F91526" w:rsidRDefault="00584DF8" w:rsidP="00DC4573">
      <w:pPr>
        <w:pStyle w:val="ListParagraph"/>
        <w:spacing w:after="0" w:line="240" w:lineRule="auto"/>
        <w:ind w:left="2160" w:firstLine="720"/>
        <w:jc w:val="both"/>
        <w:rPr>
          <w:rFonts w:ascii="Times New Roman" w:hAnsi="Times New Roman" w:cs="Times New Roman"/>
          <w:i/>
          <w:sz w:val="20"/>
          <w:szCs w:val="24"/>
          <w:lang w:val="id-ID"/>
        </w:rPr>
      </w:pPr>
      <w:r w:rsidRPr="00584DF8">
        <w:rPr>
          <w:rFonts w:ascii="Times New Roman" w:hAnsi="Times New Roman" w:cs="Times New Roman"/>
          <w:noProof/>
          <w:sz w:val="20"/>
          <w:szCs w:val="24"/>
          <w:lang w:val="id-ID" w:eastAsia="id-ID"/>
        </w:rPr>
        <w:pict>
          <v:shape id="_x0000_s1139" type="#_x0000_t32" style="position:absolute;left:0;text-align:left;margin-left:136.35pt;margin-top:.6pt;width:90.4pt;height:0;z-index:251674112" o:connectortype="straight"/>
        </w:pict>
      </w:r>
      <w:r w:rsidR="00F91526" w:rsidRPr="00F91526">
        <w:rPr>
          <w:rFonts w:ascii="Times New Roman" w:hAnsi="Times New Roman" w:cs="Times New Roman"/>
          <w:i/>
          <w:sz w:val="20"/>
          <w:szCs w:val="24"/>
          <w:lang w:val="id-ID"/>
        </w:rPr>
        <w:t>Skor maksimum</w:t>
      </w:r>
    </w:p>
    <w:p w:rsidR="00F91526" w:rsidRDefault="00F91526" w:rsidP="00DC4573">
      <w:pPr>
        <w:pStyle w:val="ListParagraph"/>
        <w:spacing w:before="240" w:line="240" w:lineRule="auto"/>
        <w:ind w:left="0" w:firstLine="567"/>
        <w:jc w:val="both"/>
        <w:rPr>
          <w:rFonts w:ascii="Times New Roman" w:hAnsi="Times New Roman" w:cs="Times New Roman"/>
          <w:sz w:val="24"/>
          <w:szCs w:val="24"/>
          <w:lang w:val="id-ID"/>
        </w:rPr>
      </w:pPr>
    </w:p>
    <w:p w:rsidR="00F91526" w:rsidRDefault="00F91526" w:rsidP="00DC457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Data perolehan nilai selanjutnya dibuat kategori, dengan mengacu pada kategori dari purwanto yang dituliskan pada tabel berikut :</w:t>
      </w:r>
    </w:p>
    <w:p w:rsidR="00A04923" w:rsidRPr="00A04923" w:rsidRDefault="00DC4573" w:rsidP="00DC457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6164E6">
        <w:rPr>
          <w:rFonts w:ascii="Times New Roman" w:hAnsi="Times New Roman" w:cs="Times New Roman"/>
          <w:sz w:val="24"/>
          <w:szCs w:val="24"/>
          <w:lang w:val="id-ID"/>
        </w:rPr>
        <w:t>3.5</w:t>
      </w:r>
      <w:r w:rsidR="00A04923">
        <w:rPr>
          <w:rFonts w:ascii="Times New Roman" w:hAnsi="Times New Roman" w:cs="Times New Roman"/>
          <w:sz w:val="24"/>
          <w:szCs w:val="24"/>
          <w:lang w:val="id-ID"/>
        </w:rPr>
        <w:t xml:space="preserve"> Pedoman kategori untuk mengukur hasil belajar Bahasa Indonesia</w:t>
      </w:r>
    </w:p>
    <w:tbl>
      <w:tblPr>
        <w:tblW w:w="0" w:type="auto"/>
        <w:tblInd w:w="153" w:type="dxa"/>
        <w:tblBorders>
          <w:top w:val="single" w:sz="4" w:space="0" w:color="auto"/>
          <w:bottom w:val="single" w:sz="4" w:space="0" w:color="auto"/>
        </w:tblBorders>
        <w:tblLook w:val="0000"/>
      </w:tblPr>
      <w:tblGrid>
        <w:gridCol w:w="7935"/>
      </w:tblGrid>
      <w:tr w:rsidR="00F91526" w:rsidTr="00F91526">
        <w:trPr>
          <w:trHeight w:val="306"/>
        </w:trPr>
        <w:tc>
          <w:tcPr>
            <w:tcW w:w="7935" w:type="dxa"/>
          </w:tcPr>
          <w:p w:rsidR="00F91526" w:rsidRDefault="00F91526" w:rsidP="009E008C">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Presentase Aspek</w:t>
            </w:r>
            <w:r w:rsidR="009E008C">
              <w:rPr>
                <w:rFonts w:ascii="Times New Roman" w:hAnsi="Times New Roman" w:cs="Times New Roman"/>
                <w:sz w:val="24"/>
                <w:szCs w:val="24"/>
                <w:lang w:val="id-ID"/>
              </w:rPr>
              <w:t xml:space="preserve">                        Nilai                              Kategori</w:t>
            </w:r>
          </w:p>
        </w:tc>
      </w:tr>
      <w:tr w:rsidR="00F91526" w:rsidTr="00F91526">
        <w:trPr>
          <w:trHeight w:val="306"/>
        </w:trPr>
        <w:tc>
          <w:tcPr>
            <w:tcW w:w="7935" w:type="dxa"/>
          </w:tcPr>
          <w:p w:rsidR="00F91526" w:rsidRDefault="00584DF8" w:rsidP="009E008C">
            <w:pPr>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pict>
                <v:shape id="_x0000_s1142" type="#_x0000_t32" style="position:absolute;left:0;text-align:left;margin-left:-5.2pt;margin-top:.2pt;width:396.55pt;height:0;z-index:251677184;mso-position-horizontal-relative:text;mso-position-vertical-relative:text" o:connectortype="straight"/>
              </w:pict>
            </w:r>
            <w:r>
              <w:rPr>
                <w:rFonts w:ascii="Times New Roman" w:hAnsi="Times New Roman" w:cs="Times New Roman"/>
                <w:noProof/>
                <w:sz w:val="24"/>
                <w:szCs w:val="24"/>
                <w:lang w:val="id-ID" w:eastAsia="id-ID"/>
              </w:rPr>
              <w:pict>
                <v:shape id="_x0000_s1143" type="#_x0000_t32" style="position:absolute;left:0;text-align:left;margin-left:-5.1pt;margin-top:15.55pt;width:396.55pt;height:0;z-index:251678208;mso-position-horizontal-relative:text;mso-position-vertical-relative:text" o:connectortype="straight"/>
              </w:pict>
            </w:r>
            <w:r w:rsidR="009E008C">
              <w:rPr>
                <w:rFonts w:ascii="Times New Roman" w:hAnsi="Times New Roman" w:cs="Times New Roman"/>
                <w:noProof/>
                <w:sz w:val="24"/>
                <w:szCs w:val="24"/>
                <w:lang w:val="id-ID" w:eastAsia="id-ID"/>
              </w:rPr>
              <w:t>81% - 100%                           81 – 100                       Sangat tinggi</w:t>
            </w:r>
          </w:p>
          <w:p w:rsidR="009E008C" w:rsidRDefault="00584DF8" w:rsidP="009E008C">
            <w:pPr>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pict>
                <v:shape id="_x0000_s1144" type="#_x0000_t32" style="position:absolute;left:0;text-align:left;margin-left:-5.25pt;margin-top:15.3pt;width:396.55pt;height:0;z-index:251679232" o:connectortype="straight"/>
              </w:pict>
            </w:r>
            <w:r w:rsidR="009E008C">
              <w:rPr>
                <w:rFonts w:ascii="Times New Roman" w:hAnsi="Times New Roman" w:cs="Times New Roman"/>
                <w:noProof/>
                <w:sz w:val="24"/>
                <w:szCs w:val="24"/>
                <w:lang w:val="id-ID" w:eastAsia="id-ID"/>
              </w:rPr>
              <w:t>61% - 80%                             61 – 80                         Tinggi</w:t>
            </w:r>
          </w:p>
          <w:p w:rsidR="009E008C" w:rsidRDefault="00584DF8" w:rsidP="009E008C">
            <w:pPr>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pict>
                <v:shape id="_x0000_s1145" type="#_x0000_t32" style="position:absolute;left:0;text-align:left;margin-left:-5.4pt;margin-top:15.6pt;width:396.55pt;height:0;z-index:251680256" o:connectortype="straight"/>
              </w:pict>
            </w:r>
            <w:r w:rsidR="009E008C">
              <w:rPr>
                <w:rFonts w:ascii="Times New Roman" w:hAnsi="Times New Roman" w:cs="Times New Roman"/>
                <w:noProof/>
                <w:sz w:val="24"/>
                <w:szCs w:val="24"/>
                <w:lang w:val="id-ID" w:eastAsia="id-ID"/>
              </w:rPr>
              <w:t>41% - 60%                             41 – 60                         Sedang</w:t>
            </w:r>
          </w:p>
          <w:p w:rsidR="009E008C" w:rsidRDefault="00584DF8" w:rsidP="009E008C">
            <w:pPr>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pict>
                <v:shape id="_x0000_s1146" type="#_x0000_t32" style="position:absolute;left:0;text-align:left;margin-left:-5.55pt;margin-top:15.2pt;width:396.55pt;height:0;z-index:251681280" o:connectortype="straight"/>
              </w:pict>
            </w:r>
            <w:r w:rsidR="009E008C">
              <w:rPr>
                <w:rFonts w:ascii="Times New Roman" w:hAnsi="Times New Roman" w:cs="Times New Roman"/>
                <w:noProof/>
                <w:sz w:val="24"/>
                <w:szCs w:val="24"/>
                <w:lang w:val="id-ID" w:eastAsia="id-ID"/>
              </w:rPr>
              <w:t>21% - 40%                             21 – 40                         Rendah</w:t>
            </w:r>
          </w:p>
          <w:p w:rsidR="009E008C" w:rsidRDefault="009E008C" w:rsidP="009E008C">
            <w:pPr>
              <w:spacing w:after="0"/>
              <w:jc w:val="both"/>
              <w:rPr>
                <w:rFonts w:ascii="Times New Roman" w:hAnsi="Times New Roman" w:cs="Times New Roman"/>
                <w:noProof/>
                <w:sz w:val="24"/>
                <w:szCs w:val="24"/>
                <w:lang w:val="id-ID" w:eastAsia="id-ID"/>
              </w:rPr>
            </w:pPr>
            <w:r>
              <w:rPr>
                <w:rFonts w:ascii="Times New Roman" w:hAnsi="Times New Roman" w:cs="Times New Roman"/>
                <w:noProof/>
                <w:sz w:val="24"/>
                <w:szCs w:val="24"/>
                <w:lang w:val="id-ID" w:eastAsia="id-ID"/>
              </w:rPr>
              <w:t>0%   - 20 %                             0</w:t>
            </w:r>
            <w:r w:rsidR="009F02B1">
              <w:rPr>
                <w:rFonts w:ascii="Times New Roman" w:hAnsi="Times New Roman" w:cs="Times New Roman"/>
                <w:noProof/>
                <w:sz w:val="24"/>
                <w:szCs w:val="24"/>
                <w:lang w:val="id-ID" w:eastAsia="id-ID"/>
              </w:rPr>
              <w:t xml:space="preserve">  - 20                         </w:t>
            </w:r>
            <w:r>
              <w:rPr>
                <w:rFonts w:ascii="Times New Roman" w:hAnsi="Times New Roman" w:cs="Times New Roman"/>
                <w:noProof/>
                <w:sz w:val="24"/>
                <w:szCs w:val="24"/>
                <w:lang w:val="id-ID" w:eastAsia="id-ID"/>
              </w:rPr>
              <w:t>Sangat rendah</w:t>
            </w:r>
          </w:p>
        </w:tc>
      </w:tr>
    </w:tbl>
    <w:p w:rsidR="00F91526" w:rsidRPr="00737684" w:rsidRDefault="00D7105F" w:rsidP="00F9152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A04923" w:rsidRPr="00737684">
        <w:rPr>
          <w:rFonts w:ascii="Times New Roman" w:hAnsi="Times New Roman" w:cs="Times New Roman"/>
          <w:sz w:val="24"/>
          <w:szCs w:val="24"/>
          <w:lang w:val="id-ID"/>
        </w:rPr>
        <w:t>Sumber : Purwanto, 2010</w:t>
      </w:r>
    </w:p>
    <w:p w:rsidR="002D00DF" w:rsidRDefault="002D00DF" w:rsidP="008A3E0F">
      <w:pPr>
        <w:pStyle w:val="ListParagraph"/>
        <w:numPr>
          <w:ilvl w:val="3"/>
          <w:numId w:val="36"/>
        </w:numPr>
        <w:spacing w:after="0" w:line="480" w:lineRule="auto"/>
        <w:ind w:left="284" w:hanging="284"/>
        <w:jc w:val="both"/>
        <w:rPr>
          <w:rFonts w:ascii="Times New Roman" w:hAnsi="Times New Roman" w:cs="Times New Roman"/>
          <w:b/>
          <w:sz w:val="24"/>
          <w:szCs w:val="24"/>
        </w:rPr>
      </w:pPr>
      <w:r w:rsidRPr="0016160D">
        <w:rPr>
          <w:rFonts w:ascii="Times New Roman" w:hAnsi="Times New Roman" w:cs="Times New Roman"/>
          <w:b/>
          <w:sz w:val="24"/>
          <w:szCs w:val="24"/>
        </w:rPr>
        <w:t xml:space="preserve">Analisis </w:t>
      </w:r>
      <w:r>
        <w:rPr>
          <w:rFonts w:ascii="Times New Roman" w:hAnsi="Times New Roman" w:cs="Times New Roman"/>
          <w:b/>
          <w:sz w:val="24"/>
          <w:szCs w:val="24"/>
        </w:rPr>
        <w:t>S</w:t>
      </w:r>
      <w:r w:rsidRPr="0016160D">
        <w:rPr>
          <w:rFonts w:ascii="Times New Roman" w:hAnsi="Times New Roman" w:cs="Times New Roman"/>
          <w:b/>
          <w:sz w:val="24"/>
          <w:szCs w:val="24"/>
        </w:rPr>
        <w:t>tatistik Inferensial</w:t>
      </w:r>
    </w:p>
    <w:p w:rsidR="008A3E0F" w:rsidRDefault="008A3E0F" w:rsidP="00FF2556">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S</w:t>
      </w:r>
      <w:r w:rsidR="002D00DF" w:rsidRPr="00F053AA">
        <w:rPr>
          <w:rFonts w:ascii="Times New Roman" w:hAnsi="Times New Roman"/>
          <w:sz w:val="24"/>
          <w:szCs w:val="24"/>
          <w:lang w:val="id-ID"/>
        </w:rPr>
        <w:t xml:space="preserve">tatistik </w:t>
      </w:r>
      <w:r w:rsidR="00FF2556">
        <w:rPr>
          <w:rFonts w:ascii="Times New Roman" w:hAnsi="Times New Roman"/>
          <w:sz w:val="24"/>
          <w:szCs w:val="24"/>
          <w:lang w:val="id-ID"/>
        </w:rPr>
        <w:t>inferensial dimaksudkan untuk menguji hipotesis penelitian, sebelum pengujian hipotesis terlebih dahulu dilaksanakan uji prasyarat data meliputi uji asumsi dan uji hipotesis.</w:t>
      </w:r>
      <w:r w:rsidR="00132546">
        <w:rPr>
          <w:rFonts w:ascii="Times New Roman" w:hAnsi="Times New Roman"/>
          <w:sz w:val="24"/>
          <w:szCs w:val="24"/>
          <w:lang w:val="id-ID"/>
        </w:rPr>
        <w:t xml:space="preserve"> </w:t>
      </w:r>
      <w:r w:rsidR="002D00DF" w:rsidRPr="00F053AA">
        <w:rPr>
          <w:rFonts w:ascii="Times New Roman" w:hAnsi="Times New Roman"/>
          <w:sz w:val="24"/>
          <w:szCs w:val="24"/>
          <w:lang w:val="id-ID"/>
        </w:rPr>
        <w:t xml:space="preserve">Analisis statistik inferensial diukur dengan </w:t>
      </w:r>
      <w:r w:rsidR="002D00DF" w:rsidRPr="00F053AA">
        <w:rPr>
          <w:rFonts w:ascii="Times New Roman" w:hAnsi="Times New Roman"/>
          <w:i/>
          <w:sz w:val="24"/>
          <w:szCs w:val="24"/>
          <w:lang w:val="id-ID"/>
        </w:rPr>
        <w:t xml:space="preserve">Statistical Product and Service Solutions </w:t>
      </w:r>
      <w:r w:rsidR="002D00DF" w:rsidRPr="00F053AA">
        <w:rPr>
          <w:rFonts w:ascii="Times New Roman" w:hAnsi="Times New Roman"/>
          <w:sz w:val="24"/>
          <w:szCs w:val="24"/>
          <w:lang w:val="id-ID"/>
        </w:rPr>
        <w:t>20</w:t>
      </w:r>
      <w:r w:rsidR="004E6EEC">
        <w:rPr>
          <w:rFonts w:ascii="Times New Roman" w:hAnsi="Times New Roman"/>
          <w:sz w:val="24"/>
          <w:szCs w:val="24"/>
          <w:lang w:val="id-ID"/>
        </w:rPr>
        <w:t xml:space="preserve"> </w:t>
      </w:r>
      <w:r>
        <w:rPr>
          <w:rFonts w:ascii="Times New Roman" w:hAnsi="Times New Roman"/>
          <w:sz w:val="24"/>
          <w:szCs w:val="24"/>
          <w:lang w:val="id-ID"/>
        </w:rPr>
        <w:t>(SPSS</w:t>
      </w:r>
      <w:r w:rsidR="002D00DF" w:rsidRPr="00F053AA">
        <w:rPr>
          <w:rFonts w:ascii="Times New Roman" w:hAnsi="Times New Roman"/>
          <w:sz w:val="24"/>
          <w:szCs w:val="24"/>
          <w:lang w:val="id-ID"/>
        </w:rPr>
        <w:t>)</w:t>
      </w:r>
      <w:r>
        <w:rPr>
          <w:rFonts w:ascii="Times New Roman" w:hAnsi="Times New Roman"/>
          <w:sz w:val="24"/>
          <w:szCs w:val="24"/>
          <w:lang w:val="id-ID"/>
        </w:rPr>
        <w:t xml:space="preserve"> versi 20.0</w:t>
      </w:r>
      <w:r w:rsidR="002D00DF" w:rsidRPr="00F053AA">
        <w:rPr>
          <w:rFonts w:ascii="Times New Roman" w:hAnsi="Times New Roman"/>
          <w:sz w:val="24"/>
          <w:szCs w:val="24"/>
          <w:lang w:val="id-ID"/>
        </w:rPr>
        <w:t>.</w:t>
      </w:r>
    </w:p>
    <w:p w:rsidR="005B5D7A" w:rsidRPr="00FF2556" w:rsidRDefault="005B5D7A" w:rsidP="00FF2556">
      <w:pPr>
        <w:spacing w:after="0" w:line="480" w:lineRule="auto"/>
        <w:ind w:firstLine="720"/>
        <w:jc w:val="both"/>
        <w:rPr>
          <w:rFonts w:ascii="Times New Roman" w:hAnsi="Times New Roman"/>
          <w:sz w:val="24"/>
          <w:szCs w:val="24"/>
          <w:lang w:val="id-ID"/>
        </w:rPr>
      </w:pPr>
    </w:p>
    <w:p w:rsidR="001F62B4" w:rsidRPr="001F62B4" w:rsidRDefault="001F62B4" w:rsidP="001F62B4">
      <w:pPr>
        <w:pStyle w:val="ListParagraph"/>
        <w:numPr>
          <w:ilvl w:val="6"/>
          <w:numId w:val="33"/>
        </w:numPr>
        <w:spacing w:after="0" w:line="480" w:lineRule="auto"/>
        <w:ind w:left="284" w:hanging="284"/>
        <w:jc w:val="both"/>
        <w:rPr>
          <w:rFonts w:ascii="Times New Roman" w:hAnsi="Times New Roman"/>
          <w:b/>
          <w:sz w:val="24"/>
          <w:szCs w:val="24"/>
          <w:lang w:val="id-ID"/>
        </w:rPr>
      </w:pPr>
      <w:r w:rsidRPr="001F62B4">
        <w:rPr>
          <w:rFonts w:ascii="Times New Roman" w:hAnsi="Times New Roman"/>
          <w:b/>
          <w:sz w:val="24"/>
          <w:szCs w:val="24"/>
          <w:lang w:val="id-ID"/>
        </w:rPr>
        <w:lastRenderedPageBreak/>
        <w:t>Uji Asumsi</w:t>
      </w:r>
    </w:p>
    <w:p w:rsidR="00B40237" w:rsidRPr="00B40237" w:rsidRDefault="001F62B4" w:rsidP="00B40237">
      <w:pPr>
        <w:pStyle w:val="ListParagraph"/>
        <w:numPr>
          <w:ilvl w:val="0"/>
          <w:numId w:val="41"/>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Uji Normalitas</w:t>
      </w:r>
    </w:p>
    <w:p w:rsidR="002D00DF" w:rsidRDefault="002D00DF" w:rsidP="001F62B4">
      <w:pPr>
        <w:pStyle w:val="ListParagraph"/>
        <w:spacing w:line="480" w:lineRule="auto"/>
        <w:ind w:left="0" w:firstLine="567"/>
        <w:jc w:val="both"/>
        <w:rPr>
          <w:rFonts w:ascii="Times New Roman" w:eastAsiaTheme="minorEastAsia" w:hAnsi="Times New Roman"/>
          <w:sz w:val="24"/>
          <w:szCs w:val="24"/>
          <w:lang w:val="id-ID"/>
        </w:rPr>
      </w:pPr>
      <w:r w:rsidRPr="00F053AA">
        <w:rPr>
          <w:rFonts w:ascii="Times New Roman" w:hAnsi="Times New Roman"/>
          <w:sz w:val="24"/>
          <w:szCs w:val="24"/>
          <w:lang w:val="id-ID"/>
        </w:rPr>
        <w:t xml:space="preserve">Pengujian </w:t>
      </w:r>
      <w:r w:rsidR="001F62B4">
        <w:rPr>
          <w:rFonts w:ascii="Times New Roman" w:hAnsi="Times New Roman"/>
          <w:sz w:val="24"/>
          <w:szCs w:val="24"/>
          <w:lang w:val="id-ID"/>
        </w:rPr>
        <w:t xml:space="preserve">normalitas </w:t>
      </w:r>
      <w:r w:rsidRPr="00F053AA">
        <w:rPr>
          <w:rFonts w:ascii="Times New Roman" w:hAnsi="Times New Roman"/>
          <w:sz w:val="24"/>
          <w:szCs w:val="24"/>
          <w:lang w:val="id-ID"/>
        </w:rPr>
        <w:t xml:space="preserve">ini bertujuan untuk mengetahui </w:t>
      </w:r>
      <w:r w:rsidR="001F62B4">
        <w:rPr>
          <w:rFonts w:ascii="Times New Roman" w:hAnsi="Times New Roman"/>
          <w:sz w:val="24"/>
          <w:szCs w:val="24"/>
          <w:lang w:val="id-ID"/>
        </w:rPr>
        <w:t xml:space="preserve">apakah sampel telah </w:t>
      </w:r>
      <w:r w:rsidRPr="00F053AA">
        <w:rPr>
          <w:rFonts w:ascii="Times New Roman" w:hAnsi="Times New Roman"/>
          <w:sz w:val="24"/>
          <w:szCs w:val="24"/>
          <w:lang w:val="id-ID"/>
        </w:rPr>
        <w:t xml:space="preserve">berdistribusi normal atau tidak. </w:t>
      </w:r>
      <w:r w:rsidR="001F62B4">
        <w:rPr>
          <w:rFonts w:ascii="Times New Roman" w:hAnsi="Times New Roman"/>
          <w:sz w:val="24"/>
          <w:szCs w:val="24"/>
          <w:lang w:val="id-ID"/>
        </w:rPr>
        <w:t xml:space="preserve">Untuk mengetahui sebuah sampel telah terdistribusi normal maka digunakan standar deviasi dan mean sebagai parameternya. Uji normalitas yang digunakan dalam penelitian ini adalah </w:t>
      </w:r>
      <w:r w:rsidR="001F62B4">
        <w:rPr>
          <w:rFonts w:ascii="Times New Roman" w:hAnsi="Times New Roman"/>
          <w:i/>
          <w:sz w:val="24"/>
          <w:szCs w:val="24"/>
          <w:lang w:val="id-ID"/>
        </w:rPr>
        <w:t>One- Sample Kolmogrove-Smirnov Normality Test</w:t>
      </w:r>
      <w:r w:rsidRPr="00F053AA">
        <w:rPr>
          <w:rFonts w:ascii="Times New Roman" w:hAnsi="Times New Roman"/>
          <w:i/>
          <w:sz w:val="24"/>
          <w:szCs w:val="24"/>
          <w:lang w:val="id-ID"/>
        </w:rPr>
        <w:t>.</w:t>
      </w:r>
      <w:r w:rsidR="006164E6">
        <w:rPr>
          <w:rFonts w:ascii="Times New Roman" w:hAnsi="Times New Roman"/>
          <w:i/>
          <w:sz w:val="24"/>
          <w:szCs w:val="24"/>
          <w:lang w:val="id-ID"/>
        </w:rPr>
        <w:t xml:space="preserve"> </w:t>
      </w:r>
      <w:r w:rsidR="001F62B4">
        <w:rPr>
          <w:rFonts w:ascii="Times New Roman" w:hAnsi="Times New Roman"/>
          <w:sz w:val="24"/>
          <w:szCs w:val="24"/>
          <w:lang w:val="id-ID"/>
        </w:rPr>
        <w:t>Data dikatakan berdistribusi normal apabila sig (</w:t>
      </w:r>
      <w:r w:rsidR="001F62B4">
        <w:rPr>
          <w:rFonts w:ascii="Times New Roman" w:hAnsi="Times New Roman"/>
          <w:i/>
          <w:sz w:val="24"/>
          <w:szCs w:val="24"/>
          <w:lang w:val="id-ID"/>
        </w:rPr>
        <w:t>2-tailed</w:t>
      </w:r>
      <w:r w:rsidR="001F62B4">
        <w:rPr>
          <w:rFonts w:ascii="Times New Roman" w:hAnsi="Times New Roman"/>
          <w:sz w:val="24"/>
          <w:szCs w:val="24"/>
          <w:lang w:val="id-ID"/>
        </w:rPr>
        <w:t xml:space="preserve">) </w:t>
      </w:r>
      <w:r w:rsidR="001F62B4">
        <w:rPr>
          <w:rFonts w:ascii="Times New Roman" w:hAnsi="Times New Roman" w:cs="Times New Roman"/>
          <w:sz w:val="24"/>
          <w:szCs w:val="24"/>
          <w:lang w:val="id-ID"/>
        </w:rPr>
        <w:t>&gt;</w:t>
      </w:r>
      <m:oMath>
        <m:r>
          <w:rPr>
            <w:rFonts w:ascii="Cambria Math" w:hAnsi="Cambria Math"/>
            <w:sz w:val="24"/>
            <w:szCs w:val="24"/>
            <w:lang w:val="id-ID"/>
          </w:rPr>
          <m:t>a</m:t>
        </m:r>
      </m:oMath>
      <w:r w:rsidR="00B40237">
        <w:rPr>
          <w:rFonts w:ascii="Times New Roman" w:eastAsiaTheme="minorEastAsia" w:hAnsi="Times New Roman"/>
          <w:sz w:val="24"/>
          <w:szCs w:val="24"/>
          <w:lang w:val="id-ID"/>
        </w:rPr>
        <w:t xml:space="preserve"> dengan taraf nyata </w:t>
      </w:r>
      <m:oMath>
        <m:r>
          <w:rPr>
            <w:rFonts w:ascii="Cambria Math" w:hAnsi="Cambria Math"/>
            <w:sz w:val="24"/>
            <w:szCs w:val="24"/>
            <w:lang w:val="id-ID"/>
          </w:rPr>
          <m:t>a</m:t>
        </m:r>
      </m:oMath>
      <w:r w:rsidR="00B40237">
        <w:rPr>
          <w:rFonts w:ascii="Times New Roman" w:eastAsiaTheme="minorEastAsia" w:hAnsi="Times New Roman"/>
          <w:sz w:val="24"/>
          <w:szCs w:val="24"/>
          <w:lang w:val="id-ID"/>
        </w:rPr>
        <w:t xml:space="preserve"> = 0.05.</w:t>
      </w:r>
    </w:p>
    <w:p w:rsidR="00B40237" w:rsidRPr="00B40237" w:rsidRDefault="00B40237" w:rsidP="00B40237">
      <w:pPr>
        <w:pStyle w:val="ListParagraph"/>
        <w:numPr>
          <w:ilvl w:val="0"/>
          <w:numId w:val="41"/>
        </w:numPr>
        <w:tabs>
          <w:tab w:val="left" w:pos="450"/>
        </w:tabs>
        <w:spacing w:before="240" w:after="0" w:line="480" w:lineRule="auto"/>
        <w:ind w:left="284" w:hanging="284"/>
        <w:jc w:val="both"/>
        <w:rPr>
          <w:rFonts w:ascii="Times New Roman" w:hAnsi="Times New Roman"/>
          <w:sz w:val="24"/>
          <w:szCs w:val="24"/>
          <w:lang w:val="id-ID"/>
        </w:rPr>
      </w:pPr>
      <w:r w:rsidRPr="00B40237">
        <w:rPr>
          <w:rFonts w:ascii="Times New Roman" w:hAnsi="Times New Roman"/>
          <w:sz w:val="24"/>
          <w:szCs w:val="24"/>
          <w:lang w:val="id-ID"/>
        </w:rPr>
        <w:t xml:space="preserve">Uji </w:t>
      </w:r>
      <w:r w:rsidRPr="00B40237">
        <w:rPr>
          <w:rFonts w:ascii="Times New Roman" w:hAnsi="Times New Roman"/>
          <w:sz w:val="24"/>
          <w:szCs w:val="24"/>
        </w:rPr>
        <w:t>Homogenitas</w:t>
      </w:r>
    </w:p>
    <w:p w:rsidR="00BD22E6" w:rsidRDefault="002D00DF" w:rsidP="0006512F">
      <w:pPr>
        <w:spacing w:line="480" w:lineRule="auto"/>
        <w:ind w:firstLine="720"/>
        <w:jc w:val="both"/>
        <w:rPr>
          <w:rFonts w:ascii="Times New Roman" w:hAnsi="Times New Roman"/>
          <w:sz w:val="24"/>
          <w:szCs w:val="24"/>
        </w:rPr>
      </w:pPr>
      <w:r w:rsidRPr="00A05B2E">
        <w:rPr>
          <w:rFonts w:ascii="Times New Roman" w:hAnsi="Times New Roman"/>
          <w:sz w:val="24"/>
          <w:szCs w:val="24"/>
        </w:rPr>
        <w:t xml:space="preserve">Uji homogenitas </w:t>
      </w:r>
      <w:r w:rsidR="00B40237">
        <w:rPr>
          <w:rFonts w:ascii="Times New Roman" w:hAnsi="Times New Roman"/>
          <w:sz w:val="24"/>
          <w:szCs w:val="24"/>
          <w:lang w:val="id-ID"/>
        </w:rPr>
        <w:t xml:space="preserve">variansi </w:t>
      </w:r>
      <w:r w:rsidR="00B40237">
        <w:rPr>
          <w:rFonts w:ascii="Times New Roman" w:hAnsi="Times New Roman"/>
          <w:sz w:val="24"/>
          <w:szCs w:val="24"/>
        </w:rPr>
        <w:t>dimaksudkan unt</w:t>
      </w:r>
      <w:r w:rsidR="00B40237">
        <w:rPr>
          <w:rFonts w:ascii="Times New Roman" w:hAnsi="Times New Roman"/>
          <w:sz w:val="24"/>
          <w:szCs w:val="24"/>
          <w:lang w:val="id-ID"/>
        </w:rPr>
        <w:t xml:space="preserve">uk </w:t>
      </w:r>
      <w:r w:rsidRPr="00B40237">
        <w:rPr>
          <w:rFonts w:ascii="Times New Roman" w:hAnsi="Times New Roman"/>
          <w:sz w:val="24"/>
          <w:szCs w:val="24"/>
        </w:rPr>
        <w:t xml:space="preserve">memperlihatkan bahwa kedua atau lebih kelompok data sampel berasal dari populasi yang memiliki variansi </w:t>
      </w:r>
      <w:proofErr w:type="gramStart"/>
      <w:r w:rsidRPr="00B40237">
        <w:rPr>
          <w:rFonts w:ascii="Times New Roman" w:hAnsi="Times New Roman"/>
          <w:sz w:val="24"/>
          <w:szCs w:val="24"/>
        </w:rPr>
        <w:t>sama</w:t>
      </w:r>
      <w:proofErr w:type="gramEnd"/>
      <w:r w:rsidR="00B40237" w:rsidRPr="00B40237">
        <w:rPr>
          <w:rFonts w:ascii="Times New Roman" w:hAnsi="Times New Roman"/>
          <w:sz w:val="24"/>
          <w:szCs w:val="24"/>
          <w:lang w:val="id-ID"/>
        </w:rPr>
        <w:t xml:space="preserve"> dengan menggunakan uji levene’s statistik</w:t>
      </w:r>
      <w:r w:rsidRPr="00B40237">
        <w:rPr>
          <w:rFonts w:ascii="Times New Roman" w:hAnsi="Times New Roman"/>
          <w:sz w:val="24"/>
          <w:szCs w:val="24"/>
        </w:rPr>
        <w:t xml:space="preserve">. Kriteria pengujian homogenitas, jika nilai </w:t>
      </w:r>
      <w:r w:rsidRPr="00B40237">
        <w:rPr>
          <w:rFonts w:ascii="Times New Roman" w:hAnsi="Times New Roman"/>
          <w:i/>
          <w:sz w:val="24"/>
          <w:szCs w:val="24"/>
        </w:rPr>
        <w:t>p</w:t>
      </w:r>
      <w:r w:rsidRPr="00B40237">
        <w:rPr>
          <w:rFonts w:ascii="Times New Roman" w:hAnsi="Times New Roman"/>
          <w:sz w:val="24"/>
          <w:szCs w:val="24"/>
        </w:rPr>
        <w:t xml:space="preserve"> value Sig&gt;0</w:t>
      </w:r>
      <w:proofErr w:type="gramStart"/>
      <w:r w:rsidRPr="00B40237">
        <w:rPr>
          <w:rFonts w:ascii="Times New Roman" w:hAnsi="Times New Roman"/>
          <w:sz w:val="24"/>
          <w:szCs w:val="24"/>
        </w:rPr>
        <w:t>,05</w:t>
      </w:r>
      <w:proofErr w:type="gramEnd"/>
      <w:r w:rsidRPr="00B40237">
        <w:rPr>
          <w:rFonts w:ascii="Times New Roman" w:hAnsi="Times New Roman"/>
          <w:sz w:val="24"/>
          <w:szCs w:val="24"/>
        </w:rPr>
        <w:t xml:space="preserve"> maka variansi setiap sampel sama (homogen). Jika nilai</w:t>
      </w:r>
      <w:r w:rsidRPr="00B40237">
        <w:rPr>
          <w:rFonts w:ascii="Times New Roman" w:hAnsi="Times New Roman"/>
          <w:i/>
          <w:sz w:val="24"/>
          <w:szCs w:val="24"/>
        </w:rPr>
        <w:t xml:space="preserve"> p</w:t>
      </w:r>
      <w:r w:rsidRPr="00B40237">
        <w:rPr>
          <w:rFonts w:ascii="Times New Roman" w:hAnsi="Times New Roman"/>
          <w:sz w:val="24"/>
          <w:szCs w:val="24"/>
        </w:rPr>
        <w:t xml:space="preserve"> value Sig&lt;0</w:t>
      </w:r>
      <w:proofErr w:type="gramStart"/>
      <w:r w:rsidRPr="00B40237">
        <w:rPr>
          <w:rFonts w:ascii="Times New Roman" w:hAnsi="Times New Roman"/>
          <w:sz w:val="24"/>
          <w:szCs w:val="24"/>
        </w:rPr>
        <w:t>,05</w:t>
      </w:r>
      <w:proofErr w:type="gramEnd"/>
      <w:r w:rsidRPr="00B40237">
        <w:rPr>
          <w:rFonts w:ascii="Times New Roman" w:hAnsi="Times New Roman"/>
          <w:sz w:val="24"/>
          <w:szCs w:val="24"/>
        </w:rPr>
        <w:t xml:space="preserve"> maka variansi setiap sampel t</w:t>
      </w:r>
      <w:r w:rsidR="0006512F" w:rsidRPr="00B40237">
        <w:rPr>
          <w:rFonts w:ascii="Times New Roman" w:hAnsi="Times New Roman"/>
          <w:sz w:val="24"/>
          <w:szCs w:val="24"/>
        </w:rPr>
        <w:t>idak sama (tidak homogen).</w:t>
      </w:r>
    </w:p>
    <w:p w:rsidR="002D00DF" w:rsidRPr="004B05C1" w:rsidRDefault="002D00DF" w:rsidP="00B40237">
      <w:pPr>
        <w:pStyle w:val="ListParagraph"/>
        <w:numPr>
          <w:ilvl w:val="4"/>
          <w:numId w:val="33"/>
        </w:numPr>
        <w:tabs>
          <w:tab w:val="left" w:pos="360"/>
        </w:tabs>
        <w:spacing w:after="0" w:line="480" w:lineRule="auto"/>
        <w:ind w:left="284" w:hanging="284"/>
        <w:jc w:val="both"/>
        <w:rPr>
          <w:rFonts w:ascii="Times New Roman" w:hAnsi="Times New Roman"/>
          <w:b/>
          <w:sz w:val="24"/>
          <w:szCs w:val="24"/>
          <w:lang w:val="id-ID"/>
        </w:rPr>
      </w:pPr>
      <w:r w:rsidRPr="000C5CD0">
        <w:rPr>
          <w:rFonts w:ascii="Times New Roman" w:hAnsi="Times New Roman"/>
          <w:b/>
          <w:sz w:val="24"/>
          <w:szCs w:val="24"/>
        </w:rPr>
        <w:t xml:space="preserve">Uji Hipotesis </w:t>
      </w:r>
    </w:p>
    <w:p w:rsidR="004948FE" w:rsidRDefault="00B40237" w:rsidP="0031228E">
      <w:pPr>
        <w:spacing w:after="0" w:line="480" w:lineRule="auto"/>
        <w:ind w:firstLine="567"/>
        <w:jc w:val="both"/>
        <w:rPr>
          <w:rFonts w:ascii="Times New Roman" w:hAnsi="Times New Roman"/>
          <w:sz w:val="24"/>
          <w:lang w:val="id-ID"/>
        </w:rPr>
      </w:pPr>
      <w:r>
        <w:rPr>
          <w:rFonts w:ascii="Times New Roman" w:hAnsi="Times New Roman"/>
          <w:sz w:val="24"/>
          <w:lang w:val="id-ID"/>
        </w:rPr>
        <w:t xml:space="preserve">Setelah dilakukan pengujian normalitas dan homogenitas, selanjutnya dilakukan pengujian hipotesis. Pengujian hipotesis dalam penelitian ini </w:t>
      </w:r>
      <w:r w:rsidRPr="00B40237">
        <w:rPr>
          <w:rFonts w:ascii="Times New Roman" w:hAnsi="Times New Roman"/>
          <w:i/>
          <w:sz w:val="24"/>
          <w:lang w:val="id-ID"/>
        </w:rPr>
        <w:t xml:space="preserve">Uji </w:t>
      </w:r>
      <w:r w:rsidRPr="00B40237">
        <w:rPr>
          <w:rFonts w:ascii="Times New Roman" w:hAnsi="Times New Roman"/>
          <w:i/>
          <w:sz w:val="24"/>
        </w:rPr>
        <w:t>Independent Sample t-test</w:t>
      </w:r>
      <w:r w:rsidR="00985AC0">
        <w:rPr>
          <w:rFonts w:ascii="Times New Roman" w:hAnsi="Times New Roman"/>
          <w:i/>
          <w:sz w:val="24"/>
          <w:lang w:val="id-ID"/>
        </w:rPr>
        <w:t xml:space="preserve"> </w:t>
      </w:r>
      <w:r>
        <w:rPr>
          <w:rFonts w:ascii="Times New Roman" w:hAnsi="Times New Roman"/>
          <w:sz w:val="24"/>
          <w:lang w:val="id-ID"/>
        </w:rPr>
        <w:t>untuk membandingkan dua kelompok</w:t>
      </w:r>
      <w:r w:rsidR="0031228E">
        <w:rPr>
          <w:rFonts w:ascii="Times New Roman" w:hAnsi="Times New Roman"/>
          <w:sz w:val="24"/>
          <w:lang w:val="id-ID"/>
        </w:rPr>
        <w:t xml:space="preserve"> mean dari dua sampel berbeda. </w:t>
      </w:r>
      <w:r w:rsidR="002D00DF" w:rsidRPr="0031228E">
        <w:rPr>
          <w:rFonts w:ascii="Times New Roman" w:hAnsi="Times New Roman"/>
          <w:sz w:val="24"/>
        </w:rPr>
        <w:t>Prinsip dari uji ini adalah untuk mengetahui apakah ada perbedaan mean samplenya sehingg</w:t>
      </w:r>
      <w:r w:rsidR="00132546">
        <w:rPr>
          <w:rFonts w:ascii="Times New Roman" w:hAnsi="Times New Roman"/>
          <w:sz w:val="24"/>
        </w:rPr>
        <w:t xml:space="preserve">a </w:t>
      </w:r>
      <w:r w:rsidR="002D00DF" w:rsidRPr="0031228E">
        <w:rPr>
          <w:rFonts w:ascii="Times New Roman" w:hAnsi="Times New Roman"/>
          <w:sz w:val="24"/>
        </w:rPr>
        <w:t>sebelu</w:t>
      </w:r>
      <w:r w:rsidR="00132546">
        <w:rPr>
          <w:rFonts w:ascii="Times New Roman" w:hAnsi="Times New Roman"/>
          <w:sz w:val="24"/>
        </w:rPr>
        <w:t>m diuji</w:t>
      </w:r>
      <w:r w:rsidR="0031228E">
        <w:rPr>
          <w:rFonts w:ascii="Times New Roman" w:hAnsi="Times New Roman"/>
          <w:sz w:val="24"/>
        </w:rPr>
        <w:t xml:space="preserve"> dengan</w:t>
      </w:r>
      <w:r w:rsidR="00132546">
        <w:rPr>
          <w:rFonts w:ascii="Times New Roman" w:hAnsi="Times New Roman"/>
          <w:sz w:val="24"/>
          <w:lang w:val="id-ID"/>
        </w:rPr>
        <w:t xml:space="preserve"> </w:t>
      </w:r>
      <w:r w:rsidR="0031228E" w:rsidRPr="0031228E">
        <w:rPr>
          <w:rFonts w:ascii="Times New Roman" w:hAnsi="Times New Roman"/>
          <w:i/>
          <w:sz w:val="24"/>
        </w:rPr>
        <w:t>independentsam</w:t>
      </w:r>
      <w:r w:rsidR="0031228E" w:rsidRPr="0031228E">
        <w:rPr>
          <w:rFonts w:ascii="Times New Roman" w:hAnsi="Times New Roman"/>
          <w:i/>
          <w:sz w:val="24"/>
          <w:lang w:val="id-ID"/>
        </w:rPr>
        <w:t>pel</w:t>
      </w:r>
      <w:r w:rsidR="002D00DF" w:rsidRPr="0031228E">
        <w:rPr>
          <w:rFonts w:ascii="Times New Roman" w:hAnsi="Times New Roman"/>
          <w:i/>
          <w:sz w:val="24"/>
        </w:rPr>
        <w:t xml:space="preserve"> t-test</w:t>
      </w:r>
      <w:r w:rsidR="002D00DF" w:rsidRPr="0031228E">
        <w:rPr>
          <w:rFonts w:ascii="Times New Roman" w:hAnsi="Times New Roman"/>
          <w:sz w:val="24"/>
        </w:rPr>
        <w:t xml:space="preserve"> maka syaratnya data tersebut harus berdistribusi normal dan homogen. </w:t>
      </w:r>
    </w:p>
    <w:p w:rsidR="002D00DF" w:rsidRDefault="004948FE" w:rsidP="0031228E">
      <w:pPr>
        <w:spacing w:after="0" w:line="480" w:lineRule="auto"/>
        <w:ind w:firstLine="567"/>
        <w:jc w:val="both"/>
        <w:rPr>
          <w:rFonts w:ascii="Times New Roman" w:hAnsi="Times New Roman"/>
          <w:sz w:val="24"/>
          <w:lang w:val="id-ID"/>
        </w:rPr>
      </w:pPr>
      <w:r>
        <w:rPr>
          <w:rFonts w:ascii="Times New Roman" w:hAnsi="Times New Roman"/>
          <w:sz w:val="24"/>
          <w:lang w:val="id-ID"/>
        </w:rPr>
        <w:lastRenderedPageBreak/>
        <w:t xml:space="preserve">Untuk memudahkan perhitungan uji-t dengan metode </w:t>
      </w:r>
      <w:r>
        <w:rPr>
          <w:rFonts w:ascii="Times New Roman" w:hAnsi="Times New Roman"/>
          <w:i/>
          <w:sz w:val="24"/>
          <w:lang w:val="id-ID"/>
        </w:rPr>
        <w:t xml:space="preserve">Independent Sample t-Test, </w:t>
      </w:r>
      <w:r>
        <w:rPr>
          <w:rFonts w:ascii="Times New Roman" w:hAnsi="Times New Roman"/>
          <w:sz w:val="24"/>
          <w:lang w:val="id-ID"/>
        </w:rPr>
        <w:t xml:space="preserve">maka data penelitian ini diolah dengan menggunakan bantuan program </w:t>
      </w:r>
      <w:r w:rsidRPr="00F053AA">
        <w:rPr>
          <w:rFonts w:ascii="Times New Roman" w:hAnsi="Times New Roman"/>
          <w:i/>
          <w:sz w:val="24"/>
          <w:szCs w:val="24"/>
          <w:lang w:val="id-ID"/>
        </w:rPr>
        <w:t xml:space="preserve">Statistical Product and Service Solutions </w:t>
      </w:r>
      <w:r w:rsidRPr="00F053AA">
        <w:rPr>
          <w:rFonts w:ascii="Times New Roman" w:hAnsi="Times New Roman"/>
          <w:sz w:val="24"/>
          <w:szCs w:val="24"/>
          <w:lang w:val="id-ID"/>
        </w:rPr>
        <w:t>20</w:t>
      </w:r>
      <w:r w:rsidR="00132546">
        <w:rPr>
          <w:rFonts w:ascii="Times New Roman" w:hAnsi="Times New Roman"/>
          <w:sz w:val="24"/>
          <w:szCs w:val="24"/>
          <w:lang w:val="id-ID"/>
        </w:rPr>
        <w:t xml:space="preserve"> </w:t>
      </w:r>
      <w:r>
        <w:rPr>
          <w:rFonts w:ascii="Times New Roman" w:hAnsi="Times New Roman"/>
          <w:sz w:val="24"/>
          <w:szCs w:val="24"/>
          <w:lang w:val="id-ID"/>
        </w:rPr>
        <w:t>(SPSS</w:t>
      </w:r>
      <w:r w:rsidRPr="00F053AA">
        <w:rPr>
          <w:rFonts w:ascii="Times New Roman" w:hAnsi="Times New Roman"/>
          <w:sz w:val="24"/>
          <w:szCs w:val="24"/>
          <w:lang w:val="id-ID"/>
        </w:rPr>
        <w:t>)</w:t>
      </w:r>
      <w:r>
        <w:rPr>
          <w:rFonts w:ascii="Times New Roman" w:hAnsi="Times New Roman"/>
          <w:sz w:val="24"/>
          <w:szCs w:val="24"/>
          <w:lang w:val="id-ID"/>
        </w:rPr>
        <w:t xml:space="preserve"> versi 20.0</w:t>
      </w:r>
      <w:r w:rsidRPr="00F053AA">
        <w:rPr>
          <w:rFonts w:ascii="Times New Roman" w:hAnsi="Times New Roman"/>
          <w:sz w:val="24"/>
          <w:szCs w:val="24"/>
          <w:lang w:val="id-ID"/>
        </w:rPr>
        <w:t>.</w:t>
      </w:r>
      <w:r>
        <w:rPr>
          <w:rFonts w:ascii="Times New Roman" w:hAnsi="Times New Roman"/>
          <w:sz w:val="24"/>
          <w:szCs w:val="24"/>
          <w:lang w:val="id-ID"/>
        </w:rPr>
        <w:t xml:space="preserve"> Adapun kriteria pengujian yaitu jika nilai signifikan (2-</w:t>
      </w:r>
      <w:r>
        <w:rPr>
          <w:rFonts w:ascii="Times New Roman" w:hAnsi="Times New Roman"/>
          <w:i/>
          <w:sz w:val="24"/>
          <w:szCs w:val="24"/>
          <w:lang w:val="id-ID"/>
        </w:rPr>
        <w:t>tailed</w:t>
      </w:r>
      <w:r>
        <w:rPr>
          <w:rFonts w:ascii="Times New Roman" w:hAnsi="Times New Roman"/>
          <w:sz w:val="24"/>
          <w:szCs w:val="24"/>
          <w:lang w:val="id-ID"/>
        </w:rPr>
        <w:t xml:space="preserve">) lebih besar dari taraf nyata </w:t>
      </w:r>
      <m:oMath>
        <m:r>
          <w:rPr>
            <w:rFonts w:ascii="Cambria Math" w:hAnsi="Cambria Math"/>
            <w:sz w:val="24"/>
            <w:szCs w:val="24"/>
            <w:lang w:val="id-ID"/>
          </w:rPr>
          <m:t>a</m:t>
        </m:r>
      </m:oMath>
      <w:r>
        <w:rPr>
          <w:rFonts w:ascii="Times New Roman" w:eastAsiaTheme="minorEastAsia" w:hAnsi="Times New Roman"/>
          <w:sz w:val="24"/>
          <w:szCs w:val="24"/>
          <w:lang w:val="id-ID"/>
        </w:rPr>
        <w:t xml:space="preserve"> sebesar 0.05 maka H</w:t>
      </w:r>
      <w:r w:rsidRPr="004948FE">
        <w:rPr>
          <w:rFonts w:ascii="Times New Roman" w:eastAsiaTheme="minorEastAsia" w:hAnsi="Times New Roman"/>
          <w:sz w:val="16"/>
          <w:szCs w:val="24"/>
          <w:lang w:val="id-ID"/>
        </w:rPr>
        <w:t>0</w:t>
      </w:r>
      <w:r>
        <w:rPr>
          <w:rFonts w:ascii="Times New Roman" w:eastAsiaTheme="minorEastAsia" w:hAnsi="Times New Roman"/>
          <w:sz w:val="24"/>
          <w:szCs w:val="24"/>
          <w:lang w:val="id-ID"/>
        </w:rPr>
        <w:t xml:space="preserve"> diterima H</w:t>
      </w:r>
      <w:r w:rsidRPr="004948FE">
        <w:rPr>
          <w:rFonts w:ascii="Times New Roman" w:eastAsiaTheme="minorEastAsia" w:hAnsi="Times New Roman"/>
          <w:sz w:val="16"/>
          <w:szCs w:val="24"/>
          <w:lang w:val="id-ID"/>
        </w:rPr>
        <w:t>a</w:t>
      </w:r>
      <w:r>
        <w:rPr>
          <w:rFonts w:ascii="Times New Roman" w:eastAsiaTheme="minorEastAsia" w:hAnsi="Times New Roman"/>
          <w:sz w:val="24"/>
          <w:szCs w:val="24"/>
          <w:lang w:val="id-ID"/>
        </w:rPr>
        <w:t xml:space="preserve"> ditolak.</w:t>
      </w:r>
    </w:p>
    <w:p w:rsidR="00B233FD" w:rsidRDefault="00BF069C" w:rsidP="00B233FD">
      <w:pPr>
        <w:jc w:val="center"/>
        <w:rPr>
          <w:rFonts w:asciiTheme="majorBidi" w:hAnsiTheme="majorBidi" w:cstheme="majorBidi"/>
          <w:b/>
          <w:bCs/>
          <w:sz w:val="24"/>
          <w:szCs w:val="24"/>
          <w:lang w:val="id-ID"/>
        </w:rPr>
      </w:pPr>
      <w:r>
        <w:rPr>
          <w:rFonts w:asciiTheme="majorBidi" w:hAnsiTheme="majorBidi" w:cstheme="majorBidi"/>
          <w:bCs/>
          <w:sz w:val="24"/>
          <w:szCs w:val="24"/>
        </w:rPr>
        <w:br w:type="page"/>
      </w:r>
      <w:r w:rsidR="00B233FD">
        <w:rPr>
          <w:rFonts w:asciiTheme="majorBidi" w:hAnsiTheme="majorBidi" w:cstheme="majorBidi"/>
          <w:b/>
          <w:bCs/>
          <w:sz w:val="24"/>
          <w:szCs w:val="24"/>
          <w:lang w:val="id-ID"/>
        </w:rPr>
        <w:lastRenderedPageBreak/>
        <w:t>BAB IV</w:t>
      </w:r>
    </w:p>
    <w:p w:rsidR="002A6845" w:rsidRDefault="00B233FD" w:rsidP="002A6845">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HASIL PENELITIAN DAN PEMBAHASAN</w:t>
      </w:r>
    </w:p>
    <w:p w:rsidR="002A6845" w:rsidRDefault="002A6845" w:rsidP="002A6845">
      <w:pPr>
        <w:spacing w:line="240" w:lineRule="auto"/>
        <w:jc w:val="center"/>
        <w:rPr>
          <w:rFonts w:asciiTheme="majorBidi" w:hAnsiTheme="majorBidi" w:cstheme="majorBidi"/>
          <w:b/>
          <w:bCs/>
          <w:sz w:val="24"/>
          <w:szCs w:val="24"/>
          <w:lang w:val="id-ID"/>
        </w:rPr>
      </w:pPr>
    </w:p>
    <w:p w:rsidR="002A6845" w:rsidRDefault="002A6845" w:rsidP="002A6845">
      <w:pPr>
        <w:spacing w:line="240" w:lineRule="auto"/>
        <w:jc w:val="center"/>
        <w:rPr>
          <w:rFonts w:asciiTheme="majorBidi" w:hAnsiTheme="majorBidi" w:cstheme="majorBidi"/>
          <w:b/>
          <w:bCs/>
          <w:sz w:val="24"/>
          <w:szCs w:val="24"/>
          <w:lang w:val="id-ID"/>
        </w:rPr>
      </w:pPr>
    </w:p>
    <w:p w:rsidR="00D2509C" w:rsidRPr="00045C55" w:rsidRDefault="00AC59D9" w:rsidP="00045C55">
      <w:pPr>
        <w:pStyle w:val="ListParagraph"/>
        <w:numPr>
          <w:ilvl w:val="2"/>
          <w:numId w:val="6"/>
        </w:numPr>
        <w:spacing w:after="0"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Hasil Penelitian</w:t>
      </w:r>
    </w:p>
    <w:p w:rsidR="002A6845" w:rsidRPr="00AC59D9" w:rsidRDefault="002A6845" w:rsidP="00AC59D9">
      <w:pPr>
        <w:pStyle w:val="ListParagraph"/>
        <w:numPr>
          <w:ilvl w:val="6"/>
          <w:numId w:val="36"/>
        </w:numPr>
        <w:spacing w:after="0" w:line="480" w:lineRule="auto"/>
        <w:ind w:left="284" w:hanging="284"/>
        <w:jc w:val="both"/>
        <w:rPr>
          <w:rFonts w:asciiTheme="majorBidi" w:hAnsiTheme="majorBidi" w:cstheme="majorBidi"/>
          <w:b/>
          <w:bCs/>
          <w:sz w:val="24"/>
          <w:szCs w:val="24"/>
          <w:lang w:val="id-ID"/>
        </w:rPr>
      </w:pPr>
      <w:r w:rsidRPr="00AC59D9">
        <w:rPr>
          <w:rFonts w:asciiTheme="majorBidi" w:hAnsiTheme="majorBidi" w:cstheme="majorBidi"/>
          <w:b/>
          <w:bCs/>
          <w:sz w:val="24"/>
          <w:szCs w:val="24"/>
          <w:lang w:val="id-ID"/>
        </w:rPr>
        <w:t xml:space="preserve">Deskripsi </w:t>
      </w:r>
      <w:r w:rsidR="00AC59D9">
        <w:rPr>
          <w:rFonts w:asciiTheme="majorBidi" w:hAnsiTheme="majorBidi" w:cstheme="majorBidi"/>
          <w:b/>
          <w:bCs/>
          <w:sz w:val="24"/>
          <w:szCs w:val="24"/>
          <w:lang w:val="id-ID"/>
        </w:rPr>
        <w:t>Analisis Statistik Deskriptif</w:t>
      </w:r>
    </w:p>
    <w:p w:rsidR="00045C55" w:rsidRDefault="002A6845" w:rsidP="00F7657D">
      <w:pPr>
        <w:spacing w:after="0" w:line="48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Penelitian dilaksan</w:t>
      </w:r>
      <w:r w:rsidR="009D17FF">
        <w:rPr>
          <w:rFonts w:asciiTheme="majorBidi" w:hAnsiTheme="majorBidi" w:cstheme="majorBidi"/>
          <w:bCs/>
          <w:sz w:val="24"/>
          <w:szCs w:val="24"/>
          <w:lang w:val="id-ID"/>
        </w:rPr>
        <w:t>akan masing-masing sebanyak empat</w:t>
      </w:r>
      <w:r>
        <w:rPr>
          <w:rFonts w:asciiTheme="majorBidi" w:hAnsiTheme="majorBidi" w:cstheme="majorBidi"/>
          <w:bCs/>
          <w:sz w:val="24"/>
          <w:szCs w:val="24"/>
          <w:lang w:val="id-ID"/>
        </w:rPr>
        <w:t xml:space="preserve"> kali pertemuan pada kelompok eksperimen maupun kelompok kontrol</w:t>
      </w:r>
      <w:r w:rsidR="00830A51">
        <w:rPr>
          <w:rFonts w:asciiTheme="majorBidi" w:hAnsiTheme="majorBidi" w:cstheme="majorBidi"/>
          <w:bCs/>
          <w:sz w:val="24"/>
          <w:szCs w:val="24"/>
          <w:lang w:val="id-ID"/>
        </w:rPr>
        <w:t xml:space="preserve"> di SD Inpres BTN IKIP 1</w:t>
      </w:r>
      <w:r>
        <w:rPr>
          <w:rFonts w:asciiTheme="majorBidi" w:hAnsiTheme="majorBidi" w:cstheme="majorBidi"/>
          <w:bCs/>
          <w:sz w:val="24"/>
          <w:szCs w:val="24"/>
          <w:lang w:val="id-ID"/>
        </w:rPr>
        <w:t xml:space="preserve">. </w:t>
      </w:r>
      <w:r w:rsidR="00CD3BFC">
        <w:rPr>
          <w:rFonts w:asciiTheme="majorBidi" w:hAnsiTheme="majorBidi" w:cstheme="majorBidi"/>
          <w:bCs/>
          <w:sz w:val="24"/>
          <w:szCs w:val="24"/>
          <w:lang w:val="id-ID"/>
        </w:rPr>
        <w:t xml:space="preserve">Siswa </w:t>
      </w:r>
      <w:r w:rsidR="00045C55">
        <w:rPr>
          <w:rFonts w:asciiTheme="majorBidi" w:hAnsiTheme="majorBidi" w:cstheme="majorBidi"/>
          <w:bCs/>
          <w:sz w:val="24"/>
          <w:szCs w:val="24"/>
          <w:lang w:val="id-ID"/>
        </w:rPr>
        <w:t>kelas IIIa sebagai kelas eksperimen</w:t>
      </w:r>
      <w:r w:rsidR="00CD3BFC">
        <w:rPr>
          <w:rFonts w:asciiTheme="majorBidi" w:hAnsiTheme="majorBidi" w:cstheme="majorBidi"/>
          <w:bCs/>
          <w:sz w:val="24"/>
          <w:szCs w:val="24"/>
          <w:lang w:val="id-ID"/>
        </w:rPr>
        <w:t xml:space="preserve"> yang diajar dengan menerapkan metode </w:t>
      </w:r>
      <w:r w:rsidR="004C3AD6" w:rsidRPr="004C3AD6">
        <w:rPr>
          <w:rFonts w:asciiTheme="majorBidi" w:hAnsiTheme="majorBidi" w:cstheme="majorBidi"/>
          <w:bCs/>
          <w:sz w:val="24"/>
          <w:szCs w:val="24"/>
          <w:lang w:val="id-ID"/>
        </w:rPr>
        <w:t>SQ3R</w:t>
      </w:r>
      <w:r w:rsidR="00CD3BFC">
        <w:rPr>
          <w:rFonts w:asciiTheme="majorBidi" w:hAnsiTheme="majorBidi" w:cstheme="majorBidi"/>
          <w:bCs/>
          <w:sz w:val="24"/>
          <w:szCs w:val="24"/>
          <w:lang w:val="id-ID"/>
        </w:rPr>
        <w:t xml:space="preserve"> menunjukkan bahwa indikator keberhasilan perencanaan dan pelaksanaan pembelajaran menggunakan metode </w:t>
      </w:r>
      <w:r w:rsidR="004C3AD6" w:rsidRPr="004C3AD6">
        <w:rPr>
          <w:rFonts w:asciiTheme="majorBidi" w:hAnsiTheme="majorBidi" w:cstheme="majorBidi"/>
          <w:bCs/>
          <w:sz w:val="24"/>
          <w:szCs w:val="24"/>
          <w:lang w:val="id-ID"/>
        </w:rPr>
        <w:t>SQ3R</w:t>
      </w:r>
      <w:r w:rsidR="00CD3BFC">
        <w:rPr>
          <w:rFonts w:asciiTheme="majorBidi" w:hAnsiTheme="majorBidi" w:cstheme="majorBidi"/>
          <w:bCs/>
          <w:sz w:val="24"/>
          <w:szCs w:val="24"/>
          <w:lang w:val="id-ID"/>
        </w:rPr>
        <w:t xml:space="preserve"> tergolong sangat efektif dengan presentase keberhasilan mencapai 90,3</w:t>
      </w:r>
      <w:r w:rsidR="00CD3BFC" w:rsidRPr="00927F85">
        <w:rPr>
          <w:rFonts w:ascii="Times New Roman" w:eastAsia="Times New Roman" w:hAnsi="Times New Roman" w:cs="Times New Roman"/>
          <w:color w:val="000000"/>
          <w:sz w:val="24"/>
          <w:lang w:val="id-ID" w:eastAsia="id-ID"/>
        </w:rPr>
        <w:t>%</w:t>
      </w:r>
      <w:r w:rsidR="00CD3BFC">
        <w:rPr>
          <w:rFonts w:ascii="Times New Roman" w:eastAsia="Times New Roman" w:hAnsi="Times New Roman" w:cs="Times New Roman"/>
          <w:color w:val="000000"/>
          <w:sz w:val="24"/>
          <w:lang w:val="id-ID" w:eastAsia="id-ID"/>
        </w:rPr>
        <w:t xml:space="preserve"> </w:t>
      </w:r>
      <w:r w:rsidR="00CD3BFC">
        <w:rPr>
          <w:rFonts w:asciiTheme="majorBidi" w:hAnsiTheme="majorBidi" w:cstheme="majorBidi"/>
          <w:bCs/>
          <w:sz w:val="24"/>
          <w:szCs w:val="24"/>
          <w:lang w:val="id-ID"/>
        </w:rPr>
        <w:t>di mana hasil belajar menunjukkan 21 orang mengkategorikan sangat baik, 7 orang baik dan 1 orang menilai cukup baik</w:t>
      </w:r>
      <w:r w:rsidR="00AD3F35">
        <w:rPr>
          <w:rFonts w:asciiTheme="majorBidi" w:hAnsiTheme="majorBidi" w:cstheme="majorBidi"/>
          <w:bCs/>
          <w:sz w:val="24"/>
          <w:szCs w:val="24"/>
          <w:lang w:val="id-ID"/>
        </w:rPr>
        <w:t xml:space="preserve">. </w:t>
      </w:r>
      <w:r w:rsidR="00045C55">
        <w:rPr>
          <w:rFonts w:asciiTheme="majorBidi" w:hAnsiTheme="majorBidi" w:cstheme="majorBidi"/>
          <w:bCs/>
          <w:sz w:val="24"/>
          <w:szCs w:val="24"/>
          <w:lang w:val="id-ID"/>
        </w:rPr>
        <w:t xml:space="preserve"> </w:t>
      </w:r>
    </w:p>
    <w:p w:rsidR="00AD3F35" w:rsidRPr="00DC4573" w:rsidRDefault="00627068" w:rsidP="00C1633B">
      <w:pPr>
        <w:pBdr>
          <w:between w:val="single" w:sz="4" w:space="1" w:color="auto"/>
        </w:pBdr>
        <w:spacing w:after="0" w:line="240" w:lineRule="auto"/>
        <w:ind w:left="1134" w:hanging="1134"/>
        <w:jc w:val="both"/>
        <w:rPr>
          <w:rFonts w:asciiTheme="majorBidi" w:hAnsiTheme="majorBidi" w:cstheme="majorBidi"/>
          <w:bCs/>
          <w:sz w:val="24"/>
          <w:szCs w:val="24"/>
          <w:lang w:val="id-ID"/>
        </w:rPr>
      </w:pPr>
      <w:r>
        <w:rPr>
          <w:rFonts w:asciiTheme="majorBidi" w:hAnsiTheme="majorBidi" w:cstheme="majorBidi"/>
          <w:bCs/>
          <w:sz w:val="24"/>
          <w:szCs w:val="24"/>
          <w:lang w:val="id-ID"/>
        </w:rPr>
        <w:t>Tabel 4.</w:t>
      </w:r>
      <w:r>
        <w:rPr>
          <w:rFonts w:asciiTheme="majorBidi" w:hAnsiTheme="majorBidi" w:cstheme="majorBidi"/>
          <w:bCs/>
          <w:sz w:val="24"/>
          <w:szCs w:val="24"/>
        </w:rPr>
        <w:t>1</w:t>
      </w:r>
      <w:r w:rsidR="00AD3F35" w:rsidRPr="00DC4573">
        <w:rPr>
          <w:rFonts w:asciiTheme="majorBidi" w:hAnsiTheme="majorBidi" w:cstheme="majorBidi"/>
          <w:bCs/>
          <w:sz w:val="24"/>
          <w:szCs w:val="24"/>
          <w:lang w:val="id-ID"/>
        </w:rPr>
        <w:t xml:space="preserve"> Distribusi Frekuensi dan Persentase Keberhasilan Proses Belajar Mengajar Metode </w:t>
      </w:r>
      <w:r w:rsidR="004C3AD6" w:rsidRPr="004C3AD6">
        <w:rPr>
          <w:rFonts w:asciiTheme="majorBidi" w:hAnsiTheme="majorBidi" w:cstheme="majorBidi"/>
          <w:bCs/>
          <w:sz w:val="24"/>
          <w:szCs w:val="24"/>
          <w:lang w:val="id-ID"/>
        </w:rPr>
        <w:t>SQ3R</w:t>
      </w:r>
      <w:r w:rsidR="00AD3F35" w:rsidRPr="00DC4573">
        <w:rPr>
          <w:rFonts w:asciiTheme="majorBidi" w:hAnsiTheme="majorBidi" w:cstheme="majorBidi"/>
          <w:bCs/>
          <w:sz w:val="24"/>
          <w:szCs w:val="24"/>
          <w:lang w:val="id-ID"/>
        </w:rPr>
        <w:t xml:space="preserve"> dan Respon Siswa</w:t>
      </w:r>
    </w:p>
    <w:tbl>
      <w:tblPr>
        <w:tblW w:w="7702" w:type="dxa"/>
        <w:jc w:val="center"/>
        <w:tblInd w:w="-234" w:type="dxa"/>
        <w:tblBorders>
          <w:top w:val="single" w:sz="4" w:space="0" w:color="auto"/>
          <w:bottom w:val="single" w:sz="4" w:space="0" w:color="auto"/>
          <w:insideH w:val="single" w:sz="4" w:space="0" w:color="auto"/>
        </w:tblBorders>
        <w:tblLook w:val="04A0"/>
      </w:tblPr>
      <w:tblGrid>
        <w:gridCol w:w="1725"/>
        <w:gridCol w:w="1701"/>
        <w:gridCol w:w="1561"/>
        <w:gridCol w:w="2715"/>
      </w:tblGrid>
      <w:tr w:rsidR="00AD3F35" w:rsidRPr="00927F85" w:rsidTr="006A69E7">
        <w:trPr>
          <w:trHeight w:val="617"/>
          <w:jc w:val="center"/>
        </w:trPr>
        <w:tc>
          <w:tcPr>
            <w:tcW w:w="1725" w:type="dxa"/>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Indikator</w:t>
            </w:r>
          </w:p>
        </w:tc>
        <w:tc>
          <w:tcPr>
            <w:tcW w:w="1701" w:type="dxa"/>
            <w:tcBorders>
              <w:right w:val="nil"/>
            </w:tcBorders>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Interval</w:t>
            </w:r>
          </w:p>
        </w:tc>
        <w:tc>
          <w:tcPr>
            <w:tcW w:w="1561" w:type="dxa"/>
            <w:tcBorders>
              <w:left w:val="nil"/>
              <w:right w:val="nil"/>
            </w:tcBorders>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Kategori</w:t>
            </w:r>
          </w:p>
        </w:tc>
        <w:tc>
          <w:tcPr>
            <w:tcW w:w="2715" w:type="dxa"/>
            <w:tcBorders>
              <w:left w:val="nil"/>
            </w:tcBorders>
            <w:shd w:val="clear" w:color="auto" w:fill="auto"/>
            <w:noWrap/>
            <w:vAlign w:val="center"/>
            <w:hideMark/>
          </w:tcPr>
          <w:p w:rsidR="00AD3F35" w:rsidRPr="00927F85" w:rsidRDefault="00AD3F35" w:rsidP="00C1633B">
            <w:pP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Frekuensi/Persentase</w:t>
            </w:r>
          </w:p>
        </w:tc>
      </w:tr>
      <w:tr w:rsidR="00AD3F35" w:rsidRPr="00927F85" w:rsidTr="006A69E7">
        <w:trPr>
          <w:trHeight w:val="1534"/>
          <w:jc w:val="center"/>
        </w:trPr>
        <w:tc>
          <w:tcPr>
            <w:tcW w:w="1725" w:type="dxa"/>
            <w:shd w:val="clear" w:color="auto" w:fill="auto"/>
            <w:vAlign w:val="center"/>
            <w:hideMark/>
          </w:tcPr>
          <w:p w:rsidR="00AD3F35" w:rsidRPr="00927F85" w:rsidRDefault="00AD3F35" w:rsidP="00C1633B">
            <w:pPr>
              <w:pBdr>
                <w:between w:val="single" w:sz="4" w:space="1" w:color="auto"/>
              </w:pBdr>
              <w:spacing w:after="0" w:line="240" w:lineRule="auto"/>
              <w:jc w:val="both"/>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 xml:space="preserve">Keberhasilan Proses Pembelajaran Metode </w:t>
            </w:r>
            <w:r w:rsidR="004C3AD6" w:rsidRPr="004C3AD6">
              <w:rPr>
                <w:rFonts w:ascii="Times New Roman" w:eastAsia="Times New Roman" w:hAnsi="Times New Roman" w:cs="Times New Roman"/>
                <w:color w:val="000000"/>
                <w:sz w:val="24"/>
                <w:lang w:val="id-ID" w:eastAsia="id-ID"/>
              </w:rPr>
              <w:t>SQ3R</w:t>
            </w:r>
          </w:p>
        </w:tc>
        <w:tc>
          <w:tcPr>
            <w:tcW w:w="1701" w:type="dxa"/>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81% - 100%</w:t>
            </w:r>
          </w:p>
        </w:tc>
        <w:tc>
          <w:tcPr>
            <w:tcW w:w="1561" w:type="dxa"/>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sidRPr="00927F85">
              <w:rPr>
                <w:rFonts w:ascii="Times New Roman" w:eastAsia="Times New Roman" w:hAnsi="Times New Roman" w:cs="Times New Roman"/>
                <w:color w:val="000000"/>
                <w:sz w:val="24"/>
                <w:lang w:val="id-ID" w:eastAsia="id-ID"/>
              </w:rPr>
              <w:t>Sangat efek</w:t>
            </w:r>
            <w:r w:rsidR="00C1633B">
              <w:rPr>
                <w:rFonts w:ascii="Times New Roman" w:eastAsia="Times New Roman" w:hAnsi="Times New Roman" w:cs="Times New Roman"/>
                <w:color w:val="000000"/>
                <w:sz w:val="24"/>
                <w:lang w:val="id-ID" w:eastAsia="id-ID"/>
              </w:rPr>
              <w:t>tif</w:t>
            </w:r>
          </w:p>
        </w:tc>
        <w:tc>
          <w:tcPr>
            <w:tcW w:w="2715" w:type="dxa"/>
            <w:shd w:val="clear" w:color="auto" w:fill="auto"/>
            <w:noWrap/>
            <w:vAlign w:val="center"/>
            <w:hideMark/>
          </w:tcPr>
          <w:p w:rsidR="00AD3F35" w:rsidRPr="00927F85" w:rsidRDefault="00AD3F35" w:rsidP="00C1633B">
            <w:pPr>
              <w:pBdr>
                <w:between w:val="single" w:sz="4" w:space="1" w:color="auto"/>
              </w:pBd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90,3</w:t>
            </w:r>
            <w:r w:rsidRPr="00927F85">
              <w:rPr>
                <w:rFonts w:ascii="Times New Roman" w:eastAsia="Times New Roman" w:hAnsi="Times New Roman" w:cs="Times New Roman"/>
                <w:color w:val="000000"/>
                <w:sz w:val="24"/>
                <w:lang w:val="id-ID" w:eastAsia="id-ID"/>
              </w:rPr>
              <w:t>%</w:t>
            </w:r>
          </w:p>
        </w:tc>
      </w:tr>
    </w:tbl>
    <w:p w:rsidR="00AD3F35" w:rsidRDefault="002D084F" w:rsidP="00AD3F35">
      <w:pPr>
        <w:spacing w:after="0" w:line="240" w:lineRule="auto"/>
        <w:ind w:left="993" w:hanging="993"/>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00411379">
        <w:rPr>
          <w:rFonts w:asciiTheme="majorBidi" w:hAnsiTheme="majorBidi" w:cstheme="majorBidi"/>
          <w:bCs/>
          <w:sz w:val="24"/>
          <w:szCs w:val="24"/>
        </w:rPr>
        <w:t xml:space="preserve">      </w:t>
      </w:r>
      <w:r w:rsidR="00AD3F35" w:rsidRPr="00411379">
        <w:rPr>
          <w:rFonts w:asciiTheme="majorBidi" w:hAnsiTheme="majorBidi" w:cstheme="majorBidi"/>
          <w:bCs/>
          <w:sz w:val="24"/>
          <w:szCs w:val="24"/>
          <w:lang w:val="id-ID"/>
        </w:rPr>
        <w:t>Sumber :</w:t>
      </w:r>
      <w:r w:rsidR="00AD3F35">
        <w:rPr>
          <w:rFonts w:asciiTheme="majorBidi" w:hAnsiTheme="majorBidi" w:cstheme="majorBidi"/>
          <w:bCs/>
          <w:sz w:val="24"/>
          <w:szCs w:val="24"/>
          <w:lang w:val="id-ID"/>
        </w:rPr>
        <w:t xml:space="preserve"> Data primer hasil observasi guru dan</w:t>
      </w:r>
      <w:r w:rsidR="00D95924">
        <w:rPr>
          <w:rFonts w:asciiTheme="majorBidi" w:hAnsiTheme="majorBidi" w:cstheme="majorBidi"/>
          <w:bCs/>
          <w:sz w:val="24"/>
          <w:szCs w:val="24"/>
          <w:lang w:val="id-ID"/>
        </w:rPr>
        <w:t xml:space="preserve"> angket respon siswa (Lampiran 13 dan 14, halaman 108 dan 110</w:t>
      </w:r>
      <w:r w:rsidR="00AD3F35">
        <w:rPr>
          <w:rFonts w:asciiTheme="majorBidi" w:hAnsiTheme="majorBidi" w:cstheme="majorBidi"/>
          <w:bCs/>
          <w:sz w:val="24"/>
          <w:szCs w:val="24"/>
          <w:lang w:val="id-ID"/>
        </w:rPr>
        <w:t>)</w:t>
      </w:r>
    </w:p>
    <w:p w:rsidR="006A69E7" w:rsidRDefault="006A69E7" w:rsidP="00F7657D">
      <w:pPr>
        <w:spacing w:after="0" w:line="480" w:lineRule="auto"/>
        <w:ind w:firstLine="567"/>
        <w:jc w:val="both"/>
        <w:rPr>
          <w:rFonts w:asciiTheme="majorBidi" w:hAnsiTheme="majorBidi" w:cstheme="majorBidi"/>
          <w:bCs/>
          <w:sz w:val="24"/>
          <w:szCs w:val="24"/>
          <w:lang w:val="id-ID"/>
        </w:rPr>
      </w:pPr>
    </w:p>
    <w:p w:rsidR="00DC4573" w:rsidRDefault="002A6845" w:rsidP="00F7657D">
      <w:pPr>
        <w:spacing w:after="0" w:line="48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Peneliti memberikan perlakukan setiap kali pertemuan pembelajaran. Pada pertemuan pertama diawali dengan memberikan </w:t>
      </w:r>
      <w:r>
        <w:rPr>
          <w:rFonts w:asciiTheme="majorBidi" w:hAnsiTheme="majorBidi" w:cstheme="majorBidi"/>
          <w:bCs/>
          <w:i/>
          <w:sz w:val="24"/>
          <w:szCs w:val="24"/>
          <w:lang w:val="id-ID"/>
        </w:rPr>
        <w:t>pretest</w:t>
      </w:r>
      <w:r>
        <w:rPr>
          <w:rFonts w:asciiTheme="majorBidi" w:hAnsiTheme="majorBidi" w:cstheme="majorBidi"/>
          <w:bCs/>
          <w:sz w:val="24"/>
          <w:szCs w:val="24"/>
          <w:lang w:val="id-ID"/>
        </w:rPr>
        <w:t xml:space="preserve"> kepada siswa</w:t>
      </w:r>
      <w:r w:rsidR="00F7657D">
        <w:rPr>
          <w:rFonts w:asciiTheme="majorBidi" w:hAnsiTheme="majorBidi" w:cstheme="majorBidi"/>
          <w:bCs/>
          <w:sz w:val="24"/>
          <w:szCs w:val="24"/>
          <w:lang w:val="id-ID"/>
        </w:rPr>
        <w:t xml:space="preserve"> kelompok </w:t>
      </w:r>
      <w:r w:rsidR="00F7657D">
        <w:rPr>
          <w:rFonts w:asciiTheme="majorBidi" w:hAnsiTheme="majorBidi" w:cstheme="majorBidi"/>
          <w:bCs/>
          <w:sz w:val="24"/>
          <w:szCs w:val="24"/>
          <w:lang w:val="id-ID"/>
        </w:rPr>
        <w:lastRenderedPageBreak/>
        <w:t>eksperimen maupun kelompok kontrol</w:t>
      </w:r>
      <w:r>
        <w:rPr>
          <w:rFonts w:asciiTheme="majorBidi" w:hAnsiTheme="majorBidi" w:cstheme="majorBidi"/>
          <w:bCs/>
          <w:sz w:val="24"/>
          <w:szCs w:val="24"/>
          <w:lang w:val="id-ID"/>
        </w:rPr>
        <w:t>.</w:t>
      </w:r>
      <w:r w:rsidR="00A176BA">
        <w:rPr>
          <w:rFonts w:asciiTheme="majorBidi" w:hAnsiTheme="majorBidi" w:cstheme="majorBidi"/>
          <w:bCs/>
          <w:sz w:val="24"/>
          <w:szCs w:val="24"/>
          <w:lang w:val="id-ID"/>
        </w:rPr>
        <w:t xml:space="preserve"> </w:t>
      </w:r>
      <w:r w:rsidR="00830A51">
        <w:rPr>
          <w:rFonts w:asciiTheme="majorBidi" w:hAnsiTheme="majorBidi" w:cstheme="majorBidi"/>
          <w:bCs/>
          <w:sz w:val="24"/>
          <w:szCs w:val="24"/>
          <w:lang w:val="id-ID"/>
        </w:rPr>
        <w:t xml:space="preserve">Data yang telah didapat dari </w:t>
      </w:r>
      <w:r w:rsidR="00830A51">
        <w:rPr>
          <w:rFonts w:asciiTheme="majorBidi" w:hAnsiTheme="majorBidi" w:cstheme="majorBidi"/>
          <w:bCs/>
          <w:i/>
          <w:sz w:val="24"/>
          <w:szCs w:val="24"/>
          <w:lang w:val="id-ID"/>
        </w:rPr>
        <w:t xml:space="preserve">pretest </w:t>
      </w:r>
      <w:r w:rsidR="00830A51">
        <w:rPr>
          <w:rFonts w:asciiTheme="majorBidi" w:hAnsiTheme="majorBidi" w:cstheme="majorBidi"/>
          <w:bCs/>
          <w:sz w:val="24"/>
          <w:szCs w:val="24"/>
          <w:lang w:val="id-ID"/>
        </w:rPr>
        <w:t>dianalisis menggunakan analisis statistik deskriptif hasil belajar pada siswa.</w:t>
      </w:r>
      <w:r w:rsidR="00A07105">
        <w:rPr>
          <w:rFonts w:asciiTheme="majorBidi" w:hAnsiTheme="majorBidi" w:cstheme="majorBidi"/>
          <w:bCs/>
          <w:sz w:val="24"/>
          <w:szCs w:val="24"/>
          <w:lang w:val="id-ID"/>
        </w:rPr>
        <w:t xml:space="preserve"> Hal tersebut dapat dilihat dari hasil yang disajikan pada </w:t>
      </w:r>
      <w:r w:rsidR="00A176BA">
        <w:rPr>
          <w:rFonts w:asciiTheme="majorBidi" w:hAnsiTheme="majorBidi" w:cstheme="majorBidi"/>
          <w:bCs/>
          <w:sz w:val="24"/>
          <w:szCs w:val="24"/>
          <w:lang w:val="id-ID"/>
        </w:rPr>
        <w:t>tabel</w:t>
      </w:r>
      <w:r w:rsidR="00CD3BFC">
        <w:rPr>
          <w:rFonts w:asciiTheme="majorBidi" w:hAnsiTheme="majorBidi" w:cstheme="majorBidi"/>
          <w:bCs/>
          <w:sz w:val="24"/>
          <w:szCs w:val="24"/>
          <w:lang w:val="id-ID"/>
        </w:rPr>
        <w:t>.</w:t>
      </w:r>
    </w:p>
    <w:p w:rsidR="00B070AD" w:rsidRPr="00830A51" w:rsidRDefault="00627068" w:rsidP="00DC4573">
      <w:pPr>
        <w:spacing w:after="0" w:line="240" w:lineRule="auto"/>
        <w:ind w:left="1134" w:hanging="1134"/>
        <w:jc w:val="both"/>
        <w:rPr>
          <w:rFonts w:asciiTheme="majorBidi" w:hAnsiTheme="majorBidi" w:cstheme="majorBidi"/>
          <w:b/>
          <w:bCs/>
          <w:sz w:val="24"/>
          <w:szCs w:val="24"/>
          <w:lang w:val="id-ID"/>
        </w:rPr>
      </w:pPr>
      <w:r>
        <w:rPr>
          <w:rFonts w:asciiTheme="majorBidi" w:hAnsiTheme="majorBidi" w:cstheme="majorBidi"/>
          <w:bCs/>
          <w:sz w:val="24"/>
          <w:szCs w:val="24"/>
          <w:lang w:val="id-ID"/>
        </w:rPr>
        <w:t>Tabel 4.</w:t>
      </w:r>
      <w:r>
        <w:rPr>
          <w:rFonts w:asciiTheme="majorBidi" w:hAnsiTheme="majorBidi" w:cstheme="majorBidi"/>
          <w:bCs/>
          <w:sz w:val="24"/>
          <w:szCs w:val="24"/>
        </w:rPr>
        <w:t>2</w:t>
      </w:r>
      <w:r w:rsidR="00DC4573">
        <w:rPr>
          <w:rFonts w:asciiTheme="majorBidi" w:hAnsiTheme="majorBidi" w:cstheme="majorBidi"/>
          <w:bCs/>
          <w:sz w:val="24"/>
          <w:szCs w:val="24"/>
          <w:lang w:val="id-ID"/>
        </w:rPr>
        <w:t xml:space="preserve"> Statistik deskriptif hasil belajar Bahasa Indonesia kelas kontrol dan kelas eksperimen</w:t>
      </w:r>
    </w:p>
    <w:tbl>
      <w:tblPr>
        <w:tblW w:w="6060" w:type="dxa"/>
        <w:tblInd w:w="838" w:type="dxa"/>
        <w:tblBorders>
          <w:top w:val="single" w:sz="4" w:space="0" w:color="auto"/>
          <w:bottom w:val="single" w:sz="4" w:space="0" w:color="auto"/>
          <w:insideH w:val="single" w:sz="4" w:space="0" w:color="auto"/>
        </w:tblBorders>
        <w:tblLook w:val="04A0"/>
      </w:tblPr>
      <w:tblGrid>
        <w:gridCol w:w="2247"/>
        <w:gridCol w:w="936"/>
        <w:gridCol w:w="1018"/>
        <w:gridCol w:w="936"/>
        <w:gridCol w:w="1018"/>
      </w:tblGrid>
      <w:tr w:rsidR="00830A51" w:rsidRPr="00830A51" w:rsidTr="00E63953">
        <w:trPr>
          <w:trHeight w:val="315"/>
        </w:trPr>
        <w:tc>
          <w:tcPr>
            <w:tcW w:w="2247" w:type="dxa"/>
            <w:vMerge w:val="restart"/>
            <w:shd w:val="clear" w:color="auto" w:fill="auto"/>
            <w:vAlign w:val="center"/>
            <w:hideMark/>
          </w:tcPr>
          <w:p w:rsidR="00830A51" w:rsidRPr="00A07105" w:rsidRDefault="00830A51" w:rsidP="00DC4573">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Deskripsi</w:t>
            </w:r>
          </w:p>
        </w:tc>
        <w:tc>
          <w:tcPr>
            <w:tcW w:w="1859" w:type="dxa"/>
            <w:gridSpan w:val="2"/>
            <w:shd w:val="clear" w:color="auto" w:fill="auto"/>
            <w:noWrap/>
            <w:vAlign w:val="center"/>
            <w:hideMark/>
          </w:tcPr>
          <w:p w:rsidR="00830A51" w:rsidRPr="00A07105" w:rsidRDefault="00830A51" w:rsidP="00DC4573">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Kelas Kontrol</w:t>
            </w:r>
          </w:p>
        </w:tc>
        <w:tc>
          <w:tcPr>
            <w:tcW w:w="1954" w:type="dxa"/>
            <w:gridSpan w:val="2"/>
            <w:shd w:val="clear" w:color="auto" w:fill="auto"/>
            <w:noWrap/>
            <w:vAlign w:val="center"/>
            <w:hideMark/>
          </w:tcPr>
          <w:p w:rsidR="00830A51" w:rsidRPr="00A07105" w:rsidRDefault="00830A51" w:rsidP="00DC4573">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Kelas Eksperimen</w:t>
            </w:r>
          </w:p>
        </w:tc>
      </w:tr>
      <w:tr w:rsidR="00830A51" w:rsidRPr="00830A51" w:rsidTr="00E63953">
        <w:trPr>
          <w:trHeight w:val="493"/>
        </w:trPr>
        <w:tc>
          <w:tcPr>
            <w:tcW w:w="2247" w:type="dxa"/>
            <w:vMerge/>
            <w:vAlign w:val="center"/>
            <w:hideMark/>
          </w:tcPr>
          <w:p w:rsidR="00830A51" w:rsidRPr="00A07105" w:rsidRDefault="00830A51" w:rsidP="00830A51">
            <w:pPr>
              <w:spacing w:after="0" w:line="240" w:lineRule="auto"/>
              <w:rPr>
                <w:rFonts w:ascii="Times New Roman" w:eastAsia="Times New Roman" w:hAnsi="Times New Roman" w:cs="Times New Roman"/>
                <w:b/>
                <w:color w:val="000000"/>
                <w:sz w:val="24"/>
                <w:szCs w:val="24"/>
                <w:lang w:val="id-ID" w:eastAsia="id-ID"/>
              </w:rPr>
            </w:pPr>
          </w:p>
        </w:tc>
        <w:tc>
          <w:tcPr>
            <w:tcW w:w="841" w:type="dxa"/>
            <w:shd w:val="clear" w:color="auto" w:fill="auto"/>
            <w:noWrap/>
            <w:vAlign w:val="center"/>
            <w:hideMark/>
          </w:tcPr>
          <w:p w:rsidR="00830A51" w:rsidRPr="00A07105" w:rsidRDefault="00830A51" w:rsidP="00830A51">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Pretest</w:t>
            </w:r>
          </w:p>
        </w:tc>
        <w:tc>
          <w:tcPr>
            <w:tcW w:w="1018" w:type="dxa"/>
            <w:shd w:val="clear" w:color="auto" w:fill="auto"/>
            <w:noWrap/>
            <w:vAlign w:val="center"/>
            <w:hideMark/>
          </w:tcPr>
          <w:p w:rsidR="00830A51" w:rsidRPr="00A07105" w:rsidRDefault="00830A51" w:rsidP="00830A51">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Posttest</w:t>
            </w:r>
          </w:p>
        </w:tc>
        <w:tc>
          <w:tcPr>
            <w:tcW w:w="936" w:type="dxa"/>
            <w:shd w:val="clear" w:color="auto" w:fill="auto"/>
            <w:noWrap/>
            <w:vAlign w:val="center"/>
            <w:hideMark/>
          </w:tcPr>
          <w:p w:rsidR="00830A51" w:rsidRPr="00A07105" w:rsidRDefault="00830A51" w:rsidP="00830A51">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Pretest</w:t>
            </w:r>
          </w:p>
        </w:tc>
        <w:tc>
          <w:tcPr>
            <w:tcW w:w="1018" w:type="dxa"/>
            <w:shd w:val="clear" w:color="auto" w:fill="auto"/>
            <w:noWrap/>
            <w:vAlign w:val="center"/>
            <w:hideMark/>
          </w:tcPr>
          <w:p w:rsidR="00830A51" w:rsidRPr="00A07105" w:rsidRDefault="00830A51" w:rsidP="00830A51">
            <w:pPr>
              <w:spacing w:after="0" w:line="240" w:lineRule="auto"/>
              <w:jc w:val="center"/>
              <w:rPr>
                <w:rFonts w:ascii="Times New Roman" w:eastAsia="Times New Roman" w:hAnsi="Times New Roman" w:cs="Times New Roman"/>
                <w:b/>
                <w:color w:val="000000"/>
                <w:sz w:val="24"/>
                <w:szCs w:val="24"/>
                <w:lang w:val="id-ID" w:eastAsia="id-ID"/>
              </w:rPr>
            </w:pPr>
            <w:r w:rsidRPr="00A07105">
              <w:rPr>
                <w:rFonts w:ascii="Times New Roman" w:eastAsia="Times New Roman" w:hAnsi="Times New Roman" w:cs="Times New Roman"/>
                <w:b/>
                <w:color w:val="000000"/>
                <w:sz w:val="24"/>
                <w:szCs w:val="24"/>
                <w:lang w:val="id-ID" w:eastAsia="id-ID"/>
              </w:rPr>
              <w:t>Posttest</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Ukuran Sampel (n)</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28</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29</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29</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Nilai Tertinggi</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68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88</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84</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92</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Nilai Terendah</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40</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60</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36</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68</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Rentang Nilai (Range)</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28</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48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24</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Modus</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48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72</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52</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86</w:t>
            </w:r>
          </w:p>
        </w:tc>
      </w:tr>
      <w:tr w:rsidR="00830A51" w:rsidRPr="00830A51" w:rsidTr="00E63953">
        <w:trPr>
          <w:trHeight w:val="315"/>
        </w:trPr>
        <w:tc>
          <w:tcPr>
            <w:tcW w:w="2247" w:type="dxa"/>
            <w:shd w:val="clear" w:color="auto" w:fill="auto"/>
            <w:noWrap/>
            <w:vAlign w:val="center"/>
            <w:hideMark/>
          </w:tcPr>
          <w:p w:rsidR="00830A51" w:rsidRPr="00830A51" w:rsidRDefault="00830A51" w:rsidP="00830A51">
            <w:pPr>
              <w:spacing w:after="0" w:line="240" w:lineRule="auto"/>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Median</w:t>
            </w:r>
          </w:p>
        </w:tc>
        <w:tc>
          <w:tcPr>
            <w:tcW w:w="841"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48</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72</w:t>
            </w:r>
          </w:p>
        </w:tc>
        <w:tc>
          <w:tcPr>
            <w:tcW w:w="936"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52</w:t>
            </w:r>
          </w:p>
        </w:tc>
        <w:tc>
          <w:tcPr>
            <w:tcW w:w="1018" w:type="dxa"/>
            <w:shd w:val="clear" w:color="auto" w:fill="auto"/>
            <w:noWrap/>
            <w:vAlign w:val="center"/>
            <w:hideMark/>
          </w:tcPr>
          <w:p w:rsidR="00830A51" w:rsidRPr="00830A51" w:rsidRDefault="00830A51" w:rsidP="00830A51">
            <w:pPr>
              <w:spacing w:after="0" w:line="240" w:lineRule="auto"/>
              <w:jc w:val="center"/>
              <w:rPr>
                <w:rFonts w:ascii="Times New Roman" w:eastAsia="Times New Roman" w:hAnsi="Times New Roman" w:cs="Times New Roman"/>
                <w:color w:val="000000"/>
                <w:sz w:val="24"/>
                <w:szCs w:val="24"/>
                <w:lang w:val="id-ID" w:eastAsia="id-ID"/>
              </w:rPr>
            </w:pPr>
            <w:r w:rsidRPr="00830A51">
              <w:rPr>
                <w:rFonts w:ascii="Times New Roman" w:eastAsia="Times New Roman" w:hAnsi="Times New Roman" w:cs="Times New Roman"/>
                <w:color w:val="000000"/>
                <w:sz w:val="24"/>
                <w:szCs w:val="24"/>
                <w:lang w:val="id-ID" w:eastAsia="id-ID"/>
              </w:rPr>
              <w:t>86</w:t>
            </w:r>
          </w:p>
        </w:tc>
      </w:tr>
      <w:tr w:rsidR="00A07105" w:rsidRPr="00830A51" w:rsidTr="00E63953">
        <w:trPr>
          <w:trHeight w:val="315"/>
        </w:trPr>
        <w:tc>
          <w:tcPr>
            <w:tcW w:w="2247" w:type="dxa"/>
            <w:shd w:val="clear" w:color="auto" w:fill="auto"/>
            <w:noWrap/>
            <w:vAlign w:val="center"/>
            <w:hideMark/>
          </w:tcPr>
          <w:p w:rsidR="00A07105" w:rsidRPr="00830A51" w:rsidRDefault="00A07105" w:rsidP="00830A51">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Nilai Rata-rata</w:t>
            </w:r>
          </w:p>
        </w:tc>
        <w:tc>
          <w:tcPr>
            <w:tcW w:w="841" w:type="dxa"/>
            <w:shd w:val="clear" w:color="auto" w:fill="auto"/>
            <w:noWrap/>
            <w:vAlign w:val="center"/>
            <w:hideMark/>
          </w:tcPr>
          <w:p w:rsidR="00A07105" w:rsidRPr="00830A51"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49</w:t>
            </w:r>
          </w:p>
        </w:tc>
        <w:tc>
          <w:tcPr>
            <w:tcW w:w="1018" w:type="dxa"/>
            <w:shd w:val="clear" w:color="auto" w:fill="auto"/>
            <w:noWrap/>
            <w:vAlign w:val="center"/>
            <w:hideMark/>
          </w:tcPr>
          <w:p w:rsidR="00A07105" w:rsidRPr="00830A51"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74</w:t>
            </w:r>
          </w:p>
        </w:tc>
        <w:tc>
          <w:tcPr>
            <w:tcW w:w="936" w:type="dxa"/>
            <w:shd w:val="clear" w:color="auto" w:fill="auto"/>
            <w:noWrap/>
            <w:vAlign w:val="center"/>
            <w:hideMark/>
          </w:tcPr>
          <w:p w:rsidR="00A07105" w:rsidRPr="00830A51"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51</w:t>
            </w:r>
          </w:p>
        </w:tc>
        <w:tc>
          <w:tcPr>
            <w:tcW w:w="1018" w:type="dxa"/>
            <w:shd w:val="clear" w:color="auto" w:fill="auto"/>
            <w:noWrap/>
            <w:vAlign w:val="center"/>
            <w:hideMark/>
          </w:tcPr>
          <w:p w:rsidR="00A07105" w:rsidRPr="00830A51"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84</w:t>
            </w:r>
          </w:p>
        </w:tc>
      </w:tr>
      <w:tr w:rsidR="00A07105" w:rsidRPr="00830A51" w:rsidTr="00E63953">
        <w:trPr>
          <w:trHeight w:val="315"/>
        </w:trPr>
        <w:tc>
          <w:tcPr>
            <w:tcW w:w="2247" w:type="dxa"/>
            <w:shd w:val="clear" w:color="auto" w:fill="auto"/>
            <w:noWrap/>
            <w:vAlign w:val="center"/>
            <w:hideMark/>
          </w:tcPr>
          <w:p w:rsidR="00A07105" w:rsidRDefault="00A07105" w:rsidP="00830A51">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Standar Deviasi</w:t>
            </w:r>
          </w:p>
        </w:tc>
        <w:tc>
          <w:tcPr>
            <w:tcW w:w="841"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6,47</w:t>
            </w:r>
          </w:p>
        </w:tc>
        <w:tc>
          <w:tcPr>
            <w:tcW w:w="1018"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7,66</w:t>
            </w:r>
          </w:p>
        </w:tc>
        <w:tc>
          <w:tcPr>
            <w:tcW w:w="936"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8,58</w:t>
            </w:r>
          </w:p>
        </w:tc>
        <w:tc>
          <w:tcPr>
            <w:tcW w:w="1018"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5,65</w:t>
            </w:r>
          </w:p>
        </w:tc>
      </w:tr>
      <w:tr w:rsidR="00A07105" w:rsidRPr="00830A51" w:rsidTr="00E63953">
        <w:trPr>
          <w:trHeight w:val="315"/>
        </w:trPr>
        <w:tc>
          <w:tcPr>
            <w:tcW w:w="2247" w:type="dxa"/>
            <w:shd w:val="clear" w:color="auto" w:fill="auto"/>
            <w:noWrap/>
            <w:vAlign w:val="center"/>
            <w:hideMark/>
          </w:tcPr>
          <w:p w:rsidR="00A07105" w:rsidRDefault="00A07105" w:rsidP="00830A51">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Varians</w:t>
            </w:r>
          </w:p>
        </w:tc>
        <w:tc>
          <w:tcPr>
            <w:tcW w:w="841"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41,98</w:t>
            </w:r>
          </w:p>
        </w:tc>
        <w:tc>
          <w:tcPr>
            <w:tcW w:w="1018"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58,79</w:t>
            </w:r>
          </w:p>
        </w:tc>
        <w:tc>
          <w:tcPr>
            <w:tcW w:w="936"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73,69</w:t>
            </w:r>
          </w:p>
        </w:tc>
        <w:tc>
          <w:tcPr>
            <w:tcW w:w="1018" w:type="dxa"/>
            <w:shd w:val="clear" w:color="auto" w:fill="auto"/>
            <w:noWrap/>
            <w:vAlign w:val="center"/>
            <w:hideMark/>
          </w:tcPr>
          <w:p w:rsidR="00A07105" w:rsidRDefault="00A07105" w:rsidP="00830A5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32,02</w:t>
            </w:r>
          </w:p>
        </w:tc>
      </w:tr>
    </w:tbl>
    <w:p w:rsidR="00A07105" w:rsidRDefault="00411379" w:rsidP="003D0FD0">
      <w:pPr>
        <w:pStyle w:val="ListParagraph"/>
        <w:spacing w:after="0" w:line="480" w:lineRule="auto"/>
        <w:ind w:left="284" w:hanging="284"/>
        <w:jc w:val="both"/>
        <w:rPr>
          <w:rFonts w:asciiTheme="majorBidi" w:hAnsiTheme="majorBidi" w:cstheme="majorBidi"/>
          <w:bCs/>
          <w:sz w:val="24"/>
          <w:szCs w:val="24"/>
          <w:lang w:val="id-ID"/>
        </w:rPr>
      </w:pPr>
      <w:r>
        <w:rPr>
          <w:rFonts w:asciiTheme="majorBidi" w:hAnsiTheme="majorBidi" w:cstheme="majorBidi"/>
          <w:bCs/>
          <w:sz w:val="24"/>
          <w:szCs w:val="24"/>
        </w:rPr>
        <w:t xml:space="preserve">           </w:t>
      </w:r>
      <w:r w:rsidR="003D0FD0">
        <w:rPr>
          <w:rFonts w:asciiTheme="majorBidi" w:hAnsiTheme="majorBidi" w:cstheme="majorBidi"/>
          <w:bCs/>
          <w:sz w:val="24"/>
          <w:szCs w:val="24"/>
          <w:lang w:val="id-ID"/>
        </w:rPr>
        <w:t xml:space="preserve">Sumber : Data </w:t>
      </w:r>
      <w:r w:rsidR="003D0FD0">
        <w:rPr>
          <w:rFonts w:asciiTheme="majorBidi" w:hAnsiTheme="majorBidi" w:cstheme="majorBidi"/>
          <w:bCs/>
          <w:i/>
          <w:sz w:val="24"/>
          <w:szCs w:val="24"/>
          <w:lang w:val="id-ID"/>
        </w:rPr>
        <w:t xml:space="preserve">Output SPSS Versi 20.0 </w:t>
      </w:r>
      <w:r w:rsidR="003D0FD0">
        <w:rPr>
          <w:rFonts w:asciiTheme="majorBidi" w:hAnsiTheme="majorBidi" w:cstheme="majorBidi"/>
          <w:bCs/>
          <w:sz w:val="24"/>
          <w:szCs w:val="24"/>
          <w:lang w:val="id-ID"/>
        </w:rPr>
        <w:t xml:space="preserve">(Lampiran </w:t>
      </w:r>
      <w:r w:rsidR="0068007A">
        <w:rPr>
          <w:rFonts w:asciiTheme="majorBidi" w:hAnsiTheme="majorBidi" w:cstheme="majorBidi"/>
          <w:bCs/>
          <w:sz w:val="24"/>
          <w:szCs w:val="24"/>
          <w:lang w:val="id-ID"/>
        </w:rPr>
        <w:t>10, halaman 102)</w:t>
      </w:r>
    </w:p>
    <w:p w:rsidR="003D0FD0" w:rsidRDefault="00CD3BFC" w:rsidP="003D0FD0">
      <w:pPr>
        <w:pStyle w:val="ListParagraph"/>
        <w:spacing w:after="0" w:line="480" w:lineRule="auto"/>
        <w:ind w:left="0"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Pada tabel 4.3</w:t>
      </w:r>
      <w:r w:rsidR="00C34D23">
        <w:rPr>
          <w:rFonts w:asciiTheme="majorBidi" w:hAnsiTheme="majorBidi" w:cstheme="majorBidi"/>
          <w:bCs/>
          <w:sz w:val="24"/>
          <w:szCs w:val="24"/>
          <w:lang w:val="id-ID"/>
        </w:rPr>
        <w:t xml:space="preserve"> menunjukkan bahwa keadaan hasil belajar siswa  sebelum diberikan proses pembelajaran rata-rata hasil belajar siswa pada mata pelajaran Bahasa Indonesia pada kelas eksperimen dan kelas kontrol  yaitu 51 berbanding 49 dengan selisih skor yang ada adalah 2. Dari hasil belajar tersebut dapat dikatakan bahwa kemampuan awal siswa kelompok kontrol dan eksperimen memiliki taraf signifikan yang sama.</w:t>
      </w:r>
    </w:p>
    <w:p w:rsidR="00C34D23" w:rsidRDefault="00C34D23" w:rsidP="003D0FD0">
      <w:pPr>
        <w:pStyle w:val="ListParagraph"/>
        <w:spacing w:after="0" w:line="480" w:lineRule="auto"/>
        <w:ind w:left="0"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Adapun gambaran mengenai analisis deskriptif hasil </w:t>
      </w:r>
      <w:r>
        <w:rPr>
          <w:rFonts w:asciiTheme="majorBidi" w:hAnsiTheme="majorBidi" w:cstheme="majorBidi"/>
          <w:bCs/>
          <w:i/>
          <w:sz w:val="24"/>
          <w:szCs w:val="24"/>
          <w:lang w:val="id-ID"/>
        </w:rPr>
        <w:t>posttest</w:t>
      </w:r>
      <w:r>
        <w:rPr>
          <w:rFonts w:asciiTheme="majorBidi" w:hAnsiTheme="majorBidi" w:cstheme="majorBidi"/>
          <w:bCs/>
          <w:sz w:val="24"/>
          <w:szCs w:val="24"/>
          <w:lang w:val="id-ID"/>
        </w:rPr>
        <w:t xml:space="preserve"> belajar Bahasa Indonesia pada kelas eksperimen dan kelas kontrol ditampilkan pada Grafik </w:t>
      </w:r>
      <w:r w:rsidR="00CD3BFC">
        <w:rPr>
          <w:rFonts w:asciiTheme="majorBidi" w:hAnsiTheme="majorBidi" w:cstheme="majorBidi"/>
          <w:bCs/>
          <w:sz w:val="24"/>
          <w:szCs w:val="24"/>
          <w:lang w:val="id-ID"/>
        </w:rPr>
        <w:t>4.3</w:t>
      </w:r>
      <w:r>
        <w:rPr>
          <w:rFonts w:asciiTheme="majorBidi" w:hAnsiTheme="majorBidi" w:cstheme="majorBidi"/>
          <w:bCs/>
          <w:sz w:val="24"/>
          <w:szCs w:val="24"/>
          <w:lang w:val="id-ID"/>
        </w:rPr>
        <w:t xml:space="preserve"> </w:t>
      </w:r>
    </w:p>
    <w:p w:rsidR="006A69E7" w:rsidRDefault="006A69E7" w:rsidP="005F7D60">
      <w:pPr>
        <w:pStyle w:val="ListParagraph"/>
        <w:spacing w:after="0" w:line="480" w:lineRule="auto"/>
        <w:ind w:left="0" w:firstLine="567"/>
        <w:jc w:val="both"/>
        <w:rPr>
          <w:rFonts w:asciiTheme="majorBidi" w:hAnsiTheme="majorBidi" w:cstheme="majorBidi"/>
          <w:bCs/>
          <w:sz w:val="24"/>
          <w:szCs w:val="24"/>
          <w:lang w:val="id-ID"/>
        </w:rPr>
      </w:pPr>
    </w:p>
    <w:p w:rsidR="005F7D60" w:rsidRDefault="005F7D60" w:rsidP="005F7D60">
      <w:pPr>
        <w:pStyle w:val="ListParagraph"/>
        <w:spacing w:after="0" w:line="480" w:lineRule="auto"/>
        <w:ind w:left="0"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 xml:space="preserve">Pada grafik </w:t>
      </w:r>
      <w:r w:rsidR="00CD3BFC">
        <w:rPr>
          <w:rFonts w:asciiTheme="majorBidi" w:hAnsiTheme="majorBidi" w:cstheme="majorBidi"/>
          <w:bCs/>
          <w:sz w:val="24"/>
          <w:szCs w:val="24"/>
          <w:lang w:val="id-ID"/>
        </w:rPr>
        <w:t>4.3</w:t>
      </w:r>
      <w:r>
        <w:rPr>
          <w:rFonts w:asciiTheme="majorBidi" w:hAnsiTheme="majorBidi" w:cstheme="majorBidi"/>
          <w:bCs/>
          <w:sz w:val="24"/>
          <w:szCs w:val="24"/>
          <w:lang w:val="id-ID"/>
        </w:rPr>
        <w:t xml:space="preserve"> menunjukkan untuk kelas kontrol, rata-rata untuk </w:t>
      </w:r>
      <w:r>
        <w:rPr>
          <w:rFonts w:asciiTheme="majorBidi" w:hAnsiTheme="majorBidi" w:cstheme="majorBidi"/>
          <w:bCs/>
          <w:i/>
          <w:sz w:val="24"/>
          <w:szCs w:val="24"/>
          <w:lang w:val="id-ID"/>
        </w:rPr>
        <w:t>posttest</w:t>
      </w:r>
      <w:r>
        <w:rPr>
          <w:rFonts w:asciiTheme="majorBidi" w:hAnsiTheme="majorBidi" w:cstheme="majorBidi"/>
          <w:bCs/>
          <w:sz w:val="24"/>
          <w:szCs w:val="24"/>
          <w:lang w:val="id-ID"/>
        </w:rPr>
        <w:t xml:space="preserve"> hasil belajar mata pelajaran Bahasa Indonesia </w:t>
      </w:r>
      <w:r w:rsidR="001B5A38">
        <w:rPr>
          <w:rFonts w:asciiTheme="majorBidi" w:hAnsiTheme="majorBidi" w:cstheme="majorBidi"/>
          <w:bCs/>
          <w:sz w:val="24"/>
          <w:szCs w:val="24"/>
          <w:lang w:val="id-ID"/>
        </w:rPr>
        <w:t>7</w:t>
      </w:r>
      <w:r w:rsidR="00936276">
        <w:rPr>
          <w:rFonts w:asciiTheme="majorBidi" w:hAnsiTheme="majorBidi" w:cstheme="majorBidi"/>
          <w:bCs/>
          <w:sz w:val="24"/>
          <w:szCs w:val="24"/>
          <w:lang w:val="id-ID"/>
        </w:rPr>
        <w:t xml:space="preserve">4 dengan skor minimun yang di dapat 60 sedangkan untuk skor maksimal yang didapatkan 68 selain itu untuk nilai yang paling sering muncul pada hasil belajar kelas kontrol 72. Sedangkan rata-rata </w:t>
      </w:r>
      <w:r w:rsidR="00936276">
        <w:rPr>
          <w:rFonts w:asciiTheme="majorBidi" w:hAnsiTheme="majorBidi" w:cstheme="majorBidi"/>
          <w:bCs/>
          <w:i/>
          <w:sz w:val="24"/>
          <w:szCs w:val="24"/>
          <w:lang w:val="id-ID"/>
        </w:rPr>
        <w:t xml:space="preserve">posttest </w:t>
      </w:r>
      <w:r w:rsidR="00936276">
        <w:rPr>
          <w:rFonts w:asciiTheme="majorBidi" w:hAnsiTheme="majorBidi" w:cstheme="majorBidi"/>
          <w:bCs/>
          <w:sz w:val="24"/>
          <w:szCs w:val="24"/>
          <w:lang w:val="id-ID"/>
        </w:rPr>
        <w:t xml:space="preserve">hasil belajar kelas eksperimen </w:t>
      </w:r>
      <w:r w:rsidR="001F05AD">
        <w:rPr>
          <w:rFonts w:asciiTheme="majorBidi" w:hAnsiTheme="majorBidi" w:cstheme="majorBidi"/>
          <w:bCs/>
          <w:sz w:val="24"/>
          <w:szCs w:val="24"/>
          <w:lang w:val="id-ID"/>
        </w:rPr>
        <w:t xml:space="preserve">adalah </w:t>
      </w:r>
      <w:r w:rsidR="001B5A38">
        <w:rPr>
          <w:rFonts w:asciiTheme="majorBidi" w:hAnsiTheme="majorBidi" w:cstheme="majorBidi"/>
          <w:bCs/>
          <w:sz w:val="24"/>
          <w:szCs w:val="24"/>
          <w:lang w:val="id-ID"/>
        </w:rPr>
        <w:t>8</w:t>
      </w:r>
      <w:r w:rsidR="001F05AD">
        <w:rPr>
          <w:rFonts w:asciiTheme="majorBidi" w:hAnsiTheme="majorBidi" w:cstheme="majorBidi"/>
          <w:bCs/>
          <w:sz w:val="24"/>
          <w:szCs w:val="24"/>
          <w:lang w:val="id-ID"/>
        </w:rPr>
        <w:t>4</w:t>
      </w:r>
      <w:r w:rsidR="001B5A38">
        <w:rPr>
          <w:rFonts w:asciiTheme="majorBidi" w:hAnsiTheme="majorBidi" w:cstheme="majorBidi"/>
          <w:bCs/>
          <w:sz w:val="24"/>
          <w:szCs w:val="24"/>
          <w:lang w:val="id-ID"/>
        </w:rPr>
        <w:t xml:space="preserve"> dengan nilai minimun yang didapat 60, serta untuk nilai maksimal 92 dan modus 86. </w:t>
      </w:r>
    </w:p>
    <w:p w:rsidR="001B5A38" w:rsidRDefault="00584DF8" w:rsidP="00DC4573">
      <w:pPr>
        <w:spacing w:after="0" w:line="240" w:lineRule="auto"/>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rect id="_x0000_s1237" style="position:absolute;left:0;text-align:left;margin-left:182.2pt;margin-top:104.75pt;width:24.75pt;height:17.25pt;z-index:251688448" stroked="f">
            <v:textbox style="mso-next-textbox:#_x0000_s1237">
              <w:txbxContent>
                <w:p w:rsidR="00CE4FCC" w:rsidRPr="00DB703E" w:rsidRDefault="00CE4FCC" w:rsidP="005F7D60">
                  <w:pPr>
                    <w:rPr>
                      <w:rFonts w:ascii="Times New Roman" w:hAnsi="Times New Roman" w:cs="Times New Roman"/>
                      <w:sz w:val="18"/>
                      <w:lang w:val="id-ID"/>
                    </w:rPr>
                  </w:pPr>
                  <w:r>
                    <w:rPr>
                      <w:rFonts w:ascii="Times New Roman" w:hAnsi="Times New Roman" w:cs="Times New Roman"/>
                      <w:sz w:val="18"/>
                      <w:lang w:val="id-ID"/>
                    </w:rPr>
                    <w:t>24</w:t>
                  </w:r>
                </w:p>
              </w:txbxContent>
            </v:textbox>
          </v:rect>
        </w:pict>
      </w:r>
      <w:r>
        <w:rPr>
          <w:rFonts w:asciiTheme="majorBidi" w:hAnsiTheme="majorBidi" w:cstheme="majorBidi"/>
          <w:bCs/>
          <w:noProof/>
          <w:sz w:val="24"/>
          <w:szCs w:val="24"/>
          <w:lang w:val="id-ID" w:eastAsia="id-ID"/>
        </w:rPr>
        <w:pict>
          <v:rect id="_x0000_s1236" style="position:absolute;left:0;text-align:left;margin-left:162.55pt;margin-top:96.4pt;width:24.75pt;height:17.25pt;z-index:251687424" stroked="f">
            <v:textbox style="mso-next-textbox:#_x0000_s1236">
              <w:txbxContent>
                <w:p w:rsidR="00CE4FCC" w:rsidRPr="00DB703E" w:rsidRDefault="00CE4FCC" w:rsidP="005F7D60">
                  <w:pPr>
                    <w:jc w:val="right"/>
                    <w:rPr>
                      <w:rFonts w:ascii="Times New Roman" w:hAnsi="Times New Roman" w:cs="Times New Roman"/>
                      <w:sz w:val="18"/>
                      <w:lang w:val="id-ID"/>
                    </w:rPr>
                  </w:pPr>
                  <w:r>
                    <w:rPr>
                      <w:rFonts w:ascii="Times New Roman" w:hAnsi="Times New Roman" w:cs="Times New Roman"/>
                      <w:sz w:val="18"/>
                      <w:lang w:val="id-ID"/>
                    </w:rPr>
                    <w:t>28</w:t>
                  </w:r>
                </w:p>
              </w:txbxContent>
            </v:textbox>
          </v:rect>
        </w:pict>
      </w:r>
      <w:r>
        <w:rPr>
          <w:rFonts w:asciiTheme="majorBidi" w:hAnsiTheme="majorBidi" w:cstheme="majorBidi"/>
          <w:bCs/>
          <w:noProof/>
          <w:sz w:val="24"/>
          <w:szCs w:val="24"/>
          <w:lang w:val="id-ID" w:eastAsia="id-ID"/>
        </w:rPr>
        <w:pict>
          <v:rect id="_x0000_s1238" style="position:absolute;left:0;text-align:left;margin-left:209.4pt;margin-top:40.2pt;width:24.75pt;height:17.25pt;z-index:251689472" stroked="f">
            <v:textbox style="mso-next-textbox:#_x0000_s1238">
              <w:txbxContent>
                <w:p w:rsidR="00CE4FCC" w:rsidRPr="00DB703E" w:rsidRDefault="00CE4FCC" w:rsidP="005F7D60">
                  <w:pPr>
                    <w:jc w:val="right"/>
                    <w:rPr>
                      <w:rFonts w:ascii="Times New Roman" w:hAnsi="Times New Roman" w:cs="Times New Roman"/>
                      <w:sz w:val="18"/>
                      <w:lang w:val="id-ID"/>
                    </w:rPr>
                  </w:pPr>
                  <w:r>
                    <w:rPr>
                      <w:rFonts w:ascii="Times New Roman" w:hAnsi="Times New Roman" w:cs="Times New Roman"/>
                      <w:sz w:val="18"/>
                      <w:lang w:val="id-ID"/>
                    </w:rPr>
                    <w:t>72</w:t>
                  </w:r>
                </w:p>
              </w:txbxContent>
            </v:textbox>
          </v:rect>
        </w:pict>
      </w:r>
      <w:r>
        <w:rPr>
          <w:rFonts w:asciiTheme="majorBidi" w:hAnsiTheme="majorBidi" w:cstheme="majorBidi"/>
          <w:bCs/>
          <w:noProof/>
          <w:sz w:val="24"/>
          <w:szCs w:val="24"/>
          <w:lang w:val="id-ID" w:eastAsia="id-ID"/>
        </w:rPr>
        <w:pict>
          <v:rect id="_x0000_s1239" style="position:absolute;left:0;text-align:left;margin-left:226.35pt;margin-top:23.8pt;width:24.75pt;height:17.25pt;z-index:251690496" stroked="f">
            <v:textbox style="mso-next-textbox:#_x0000_s1239">
              <w:txbxContent>
                <w:p w:rsidR="00CE4FCC" w:rsidRPr="00DB703E" w:rsidRDefault="00CE4FCC" w:rsidP="005F7D60">
                  <w:pPr>
                    <w:jc w:val="center"/>
                    <w:rPr>
                      <w:rFonts w:ascii="Times New Roman" w:hAnsi="Times New Roman" w:cs="Times New Roman"/>
                      <w:sz w:val="18"/>
                      <w:lang w:val="id-ID"/>
                    </w:rPr>
                  </w:pPr>
                  <w:r>
                    <w:rPr>
                      <w:rFonts w:ascii="Times New Roman" w:hAnsi="Times New Roman" w:cs="Times New Roman"/>
                      <w:sz w:val="18"/>
                      <w:lang w:val="id-ID"/>
                    </w:rPr>
                    <w:t>86</w:t>
                  </w:r>
                </w:p>
              </w:txbxContent>
            </v:textbox>
          </v:rect>
        </w:pict>
      </w:r>
      <w:r>
        <w:rPr>
          <w:rFonts w:asciiTheme="majorBidi" w:hAnsiTheme="majorBidi" w:cstheme="majorBidi"/>
          <w:bCs/>
          <w:noProof/>
          <w:sz w:val="24"/>
          <w:szCs w:val="24"/>
          <w:lang w:val="id-ID" w:eastAsia="id-ID"/>
        </w:rPr>
        <w:pict>
          <v:rect id="_x0000_s1240" style="position:absolute;left:0;text-align:left;margin-left:260.15pt;margin-top:44.4pt;width:24.75pt;height:16.2pt;z-index:251691520" stroked="f">
            <v:textbox style="mso-next-textbox:#_x0000_s1240">
              <w:txbxContent>
                <w:p w:rsidR="00CE4FCC" w:rsidRPr="00DB703E" w:rsidRDefault="00CE4FCC" w:rsidP="005F7D60">
                  <w:pPr>
                    <w:jc w:val="right"/>
                    <w:rPr>
                      <w:rFonts w:ascii="Times New Roman" w:hAnsi="Times New Roman" w:cs="Times New Roman"/>
                      <w:sz w:val="18"/>
                      <w:lang w:val="id-ID"/>
                    </w:rPr>
                  </w:pPr>
                  <w:r>
                    <w:rPr>
                      <w:rFonts w:ascii="Times New Roman" w:hAnsi="Times New Roman" w:cs="Times New Roman"/>
                      <w:sz w:val="18"/>
                      <w:lang w:val="id-ID"/>
                    </w:rPr>
                    <w:t>72</w:t>
                  </w:r>
                </w:p>
              </w:txbxContent>
            </v:textbox>
          </v:rect>
        </w:pict>
      </w:r>
      <w:r>
        <w:rPr>
          <w:rFonts w:asciiTheme="majorBidi" w:hAnsiTheme="majorBidi" w:cstheme="majorBidi"/>
          <w:bCs/>
          <w:noProof/>
          <w:sz w:val="24"/>
          <w:szCs w:val="24"/>
          <w:lang w:val="id-ID" w:eastAsia="id-ID"/>
        </w:rPr>
        <w:pict>
          <v:rect id="_x0000_s1241" style="position:absolute;left:0;text-align:left;margin-left:281.45pt;margin-top:24.6pt;width:24.75pt;height:17.25pt;z-index:251692544" stroked="f">
            <v:textbox style="mso-next-textbox:#_x0000_s1241">
              <w:txbxContent>
                <w:p w:rsidR="00CE4FCC" w:rsidRPr="00DB703E" w:rsidRDefault="00CE4FCC" w:rsidP="005F7D60">
                  <w:pPr>
                    <w:jc w:val="center"/>
                    <w:rPr>
                      <w:rFonts w:ascii="Times New Roman" w:hAnsi="Times New Roman" w:cs="Times New Roman"/>
                      <w:sz w:val="18"/>
                      <w:lang w:val="id-ID"/>
                    </w:rPr>
                  </w:pPr>
                  <w:r>
                    <w:rPr>
                      <w:rFonts w:ascii="Times New Roman" w:hAnsi="Times New Roman" w:cs="Times New Roman"/>
                      <w:sz w:val="18"/>
                      <w:lang w:val="id-ID"/>
                    </w:rPr>
                    <w:t>86</w:t>
                  </w:r>
                </w:p>
              </w:txbxContent>
            </v:textbox>
          </v:rect>
        </w:pict>
      </w:r>
      <w:r>
        <w:rPr>
          <w:rFonts w:asciiTheme="majorBidi" w:hAnsiTheme="majorBidi" w:cstheme="majorBidi"/>
          <w:bCs/>
          <w:noProof/>
          <w:sz w:val="24"/>
          <w:szCs w:val="24"/>
          <w:lang w:val="id-ID" w:eastAsia="id-ID"/>
        </w:rPr>
        <w:pict>
          <v:rect id="_x0000_s1242" style="position:absolute;left:0;text-align:left;margin-left:312.4pt;margin-top:39.3pt;width:24.75pt;height:17.25pt;z-index:251693568" stroked="f">
            <v:textbox style="mso-next-textbox:#_x0000_s1242">
              <w:txbxContent>
                <w:p w:rsidR="00CE4FCC" w:rsidRPr="00DB703E" w:rsidRDefault="00CE4FCC" w:rsidP="005F7D60">
                  <w:pPr>
                    <w:jc w:val="center"/>
                    <w:rPr>
                      <w:rFonts w:ascii="Times New Roman" w:hAnsi="Times New Roman" w:cs="Times New Roman"/>
                      <w:sz w:val="18"/>
                      <w:lang w:val="id-ID"/>
                    </w:rPr>
                  </w:pPr>
                  <w:r>
                    <w:rPr>
                      <w:rFonts w:ascii="Times New Roman" w:hAnsi="Times New Roman" w:cs="Times New Roman"/>
                      <w:sz w:val="18"/>
                      <w:lang w:val="id-ID"/>
                    </w:rPr>
                    <w:t>74</w:t>
                  </w:r>
                </w:p>
              </w:txbxContent>
            </v:textbox>
          </v:rect>
        </w:pict>
      </w:r>
      <w:r>
        <w:rPr>
          <w:rFonts w:asciiTheme="majorBidi" w:hAnsiTheme="majorBidi" w:cstheme="majorBidi"/>
          <w:bCs/>
          <w:noProof/>
          <w:sz w:val="24"/>
          <w:szCs w:val="24"/>
          <w:lang w:val="id-ID" w:eastAsia="id-ID"/>
        </w:rPr>
        <w:pict>
          <v:rect id="_x0000_s1243" style="position:absolute;left:0;text-align:left;margin-left:332.7pt;margin-top:25.5pt;width:24.75pt;height:17.25pt;z-index:251694592" stroked="f">
            <v:textbox style="mso-next-textbox:#_x0000_s1243">
              <w:txbxContent>
                <w:p w:rsidR="00CE4FCC" w:rsidRPr="00DB703E" w:rsidRDefault="00CE4FCC" w:rsidP="001B5A38">
                  <w:pPr>
                    <w:jc w:val="right"/>
                    <w:rPr>
                      <w:rFonts w:ascii="Times New Roman" w:hAnsi="Times New Roman" w:cs="Times New Roman"/>
                      <w:sz w:val="18"/>
                      <w:lang w:val="id-ID"/>
                    </w:rPr>
                  </w:pPr>
                  <w:r>
                    <w:rPr>
                      <w:rFonts w:ascii="Times New Roman" w:hAnsi="Times New Roman" w:cs="Times New Roman"/>
                      <w:sz w:val="18"/>
                      <w:lang w:val="id-ID"/>
                    </w:rPr>
                    <w:t>84</w:t>
                  </w:r>
                </w:p>
              </w:txbxContent>
            </v:textbox>
          </v:rect>
        </w:pict>
      </w:r>
      <w:r>
        <w:rPr>
          <w:rFonts w:asciiTheme="majorBidi" w:hAnsiTheme="majorBidi" w:cstheme="majorBidi"/>
          <w:bCs/>
          <w:noProof/>
          <w:sz w:val="24"/>
          <w:szCs w:val="24"/>
          <w:lang w:val="id-ID" w:eastAsia="id-ID"/>
        </w:rPr>
        <w:pict>
          <v:rect id="_x0000_s1244" style="position:absolute;left:0;text-align:left;margin-left:53.6pt;margin-top:22.8pt;width:24.75pt;height:17.25pt;z-index:251695616" stroked="f">
            <v:textbox style="mso-next-textbox:#_x0000_s1244">
              <w:txbxContent>
                <w:p w:rsidR="00CE4FCC" w:rsidRPr="00DB703E" w:rsidRDefault="00CE4FCC" w:rsidP="001B5A38">
                  <w:pPr>
                    <w:jc w:val="right"/>
                    <w:rPr>
                      <w:rFonts w:ascii="Times New Roman" w:hAnsi="Times New Roman" w:cs="Times New Roman"/>
                      <w:sz w:val="18"/>
                      <w:lang w:val="id-ID"/>
                    </w:rPr>
                  </w:pPr>
                  <w:r w:rsidRPr="00DB703E">
                    <w:rPr>
                      <w:rFonts w:ascii="Times New Roman" w:hAnsi="Times New Roman" w:cs="Times New Roman"/>
                      <w:sz w:val="18"/>
                      <w:lang w:val="id-ID"/>
                    </w:rPr>
                    <w:t>88</w:t>
                  </w:r>
                </w:p>
              </w:txbxContent>
            </v:textbox>
          </v:rect>
        </w:pict>
      </w:r>
      <w:r>
        <w:rPr>
          <w:rFonts w:asciiTheme="majorBidi" w:hAnsiTheme="majorBidi" w:cstheme="majorBidi"/>
          <w:bCs/>
          <w:noProof/>
          <w:sz w:val="24"/>
          <w:szCs w:val="24"/>
          <w:lang w:val="id-ID" w:eastAsia="id-ID"/>
        </w:rPr>
        <w:pict>
          <v:rect id="_x0000_s1234" style="position:absolute;left:0;text-align:left;margin-left:105.25pt;margin-top:64pt;width:24.75pt;height:17.25pt;z-index:251685376" stroked="f">
            <v:textbox style="mso-next-textbox:#_x0000_s1234">
              <w:txbxContent>
                <w:p w:rsidR="00CE4FCC" w:rsidRPr="00DB703E" w:rsidRDefault="00CE4FCC" w:rsidP="005F7D60">
                  <w:pPr>
                    <w:jc w:val="right"/>
                    <w:rPr>
                      <w:rFonts w:ascii="Times New Roman" w:hAnsi="Times New Roman" w:cs="Times New Roman"/>
                      <w:sz w:val="18"/>
                      <w:lang w:val="id-ID"/>
                    </w:rPr>
                  </w:pPr>
                  <w:r>
                    <w:rPr>
                      <w:rFonts w:ascii="Times New Roman" w:hAnsi="Times New Roman" w:cs="Times New Roman"/>
                      <w:sz w:val="18"/>
                      <w:lang w:val="id-ID"/>
                    </w:rPr>
                    <w:t>60</w:t>
                  </w:r>
                </w:p>
              </w:txbxContent>
            </v:textbox>
          </v:rect>
        </w:pict>
      </w:r>
      <w:r>
        <w:rPr>
          <w:rFonts w:asciiTheme="majorBidi" w:hAnsiTheme="majorBidi" w:cstheme="majorBidi"/>
          <w:bCs/>
          <w:noProof/>
          <w:sz w:val="24"/>
          <w:szCs w:val="24"/>
          <w:lang w:val="id-ID" w:eastAsia="id-ID"/>
        </w:rPr>
        <w:pict>
          <v:rect id="_x0000_s1235" style="position:absolute;left:0;text-align:left;margin-left:124.65pt;margin-top:50.4pt;width:24.75pt;height:17.25pt;z-index:251686400" stroked="f">
            <v:textbox style="mso-next-textbox:#_x0000_s1235">
              <w:txbxContent>
                <w:p w:rsidR="00CE4FCC" w:rsidRPr="00DB703E" w:rsidRDefault="00CE4FCC" w:rsidP="00DB703E">
                  <w:pPr>
                    <w:jc w:val="center"/>
                    <w:rPr>
                      <w:rFonts w:ascii="Times New Roman" w:hAnsi="Times New Roman" w:cs="Times New Roman"/>
                      <w:sz w:val="18"/>
                      <w:lang w:val="id-ID"/>
                    </w:rPr>
                  </w:pPr>
                  <w:r>
                    <w:rPr>
                      <w:rFonts w:ascii="Times New Roman" w:hAnsi="Times New Roman" w:cs="Times New Roman"/>
                      <w:sz w:val="18"/>
                      <w:lang w:val="id-ID"/>
                    </w:rPr>
                    <w:t>68</w:t>
                  </w:r>
                </w:p>
              </w:txbxContent>
            </v:textbox>
          </v:rect>
        </w:pict>
      </w:r>
      <w:r>
        <w:rPr>
          <w:rFonts w:asciiTheme="majorBidi" w:hAnsiTheme="majorBidi" w:cstheme="majorBidi"/>
          <w:bCs/>
          <w:noProof/>
          <w:sz w:val="24"/>
          <w:szCs w:val="24"/>
          <w:lang w:val="id-ID" w:eastAsia="id-ID"/>
        </w:rPr>
        <w:pict>
          <v:rect id="_x0000_s1233" style="position:absolute;left:0;text-align:left;margin-left:74.7pt;margin-top:14.55pt;width:24.75pt;height:17.25pt;z-index:251684352" stroked="f">
            <v:textbox style="mso-next-textbox:#_x0000_s1233">
              <w:txbxContent>
                <w:p w:rsidR="00CE4FCC" w:rsidRPr="00DB703E" w:rsidRDefault="00CE4FCC" w:rsidP="00DB703E">
                  <w:pPr>
                    <w:jc w:val="center"/>
                    <w:rPr>
                      <w:rFonts w:ascii="Times New Roman" w:hAnsi="Times New Roman" w:cs="Times New Roman"/>
                      <w:sz w:val="18"/>
                      <w:lang w:val="id-ID"/>
                    </w:rPr>
                  </w:pPr>
                  <w:r>
                    <w:rPr>
                      <w:rFonts w:ascii="Times New Roman" w:hAnsi="Times New Roman" w:cs="Times New Roman"/>
                      <w:sz w:val="18"/>
                      <w:lang w:val="id-ID"/>
                    </w:rPr>
                    <w:t>92</w:t>
                  </w:r>
                </w:p>
              </w:txbxContent>
            </v:textbox>
          </v:rect>
        </w:pict>
      </w:r>
      <w:r w:rsidR="001B5A38" w:rsidRPr="001B5A38">
        <w:rPr>
          <w:rFonts w:asciiTheme="majorBidi" w:hAnsiTheme="majorBidi" w:cstheme="majorBidi"/>
          <w:bCs/>
          <w:noProof/>
          <w:sz w:val="24"/>
          <w:szCs w:val="24"/>
          <w:lang w:val="id-ID" w:eastAsia="id-ID"/>
        </w:rPr>
        <w:drawing>
          <wp:inline distT="0" distB="0" distL="0" distR="0">
            <wp:extent cx="5481386" cy="2517569"/>
            <wp:effectExtent l="19050" t="0" r="24064"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3277" w:rsidRDefault="00AA3277" w:rsidP="001B5A38">
      <w:pPr>
        <w:spacing w:after="0" w:line="480" w:lineRule="auto"/>
        <w:jc w:val="both"/>
        <w:rPr>
          <w:rFonts w:asciiTheme="majorBidi" w:hAnsiTheme="majorBidi" w:cstheme="majorBidi"/>
          <w:bCs/>
          <w:sz w:val="24"/>
          <w:szCs w:val="24"/>
          <w:lang w:val="id-ID"/>
        </w:rPr>
      </w:pPr>
    </w:p>
    <w:p w:rsidR="00DC4573" w:rsidRPr="00DC4573" w:rsidRDefault="00DC4573" w:rsidP="001B5A38">
      <w:pPr>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Grafik </w:t>
      </w:r>
      <w:r w:rsidR="00627068">
        <w:rPr>
          <w:rFonts w:asciiTheme="majorBidi" w:hAnsiTheme="majorBidi" w:cstheme="majorBidi"/>
          <w:bCs/>
          <w:sz w:val="24"/>
          <w:szCs w:val="24"/>
          <w:lang w:val="id-ID"/>
        </w:rPr>
        <w:t>4.</w:t>
      </w:r>
      <w:r w:rsidR="00627068">
        <w:rPr>
          <w:rFonts w:asciiTheme="majorBidi" w:hAnsiTheme="majorBidi" w:cstheme="majorBidi"/>
          <w:bCs/>
          <w:sz w:val="24"/>
          <w:szCs w:val="24"/>
        </w:rPr>
        <w:t>1</w:t>
      </w:r>
      <w:r>
        <w:rPr>
          <w:rFonts w:asciiTheme="majorBidi" w:hAnsiTheme="majorBidi" w:cstheme="majorBidi"/>
          <w:bCs/>
          <w:sz w:val="24"/>
          <w:szCs w:val="24"/>
          <w:lang w:val="id-ID"/>
        </w:rPr>
        <w:t xml:space="preserve"> Perbandingan </w:t>
      </w:r>
      <w:r>
        <w:rPr>
          <w:rFonts w:asciiTheme="majorBidi" w:hAnsiTheme="majorBidi" w:cstheme="majorBidi"/>
          <w:bCs/>
          <w:i/>
          <w:sz w:val="24"/>
          <w:szCs w:val="24"/>
          <w:lang w:val="id-ID"/>
        </w:rPr>
        <w:t>posttest</w:t>
      </w:r>
      <w:r>
        <w:rPr>
          <w:rFonts w:asciiTheme="majorBidi" w:hAnsiTheme="majorBidi" w:cstheme="majorBidi"/>
          <w:bCs/>
          <w:sz w:val="24"/>
          <w:szCs w:val="24"/>
          <w:lang w:val="id-ID"/>
        </w:rPr>
        <w:t xml:space="preserve"> kelas kontrol dan kelas eksperimen</w:t>
      </w:r>
    </w:p>
    <w:p w:rsidR="005B5D7A" w:rsidRDefault="0048541F" w:rsidP="005B5D7A">
      <w:pPr>
        <w:pStyle w:val="ListParagraph"/>
        <w:spacing w:after="0" w:line="480" w:lineRule="auto"/>
        <w:ind w:left="0"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Untuk nilai pada </w:t>
      </w:r>
      <w:r>
        <w:rPr>
          <w:rFonts w:asciiTheme="majorBidi" w:hAnsiTheme="majorBidi" w:cstheme="majorBidi"/>
          <w:bCs/>
          <w:i/>
          <w:sz w:val="24"/>
          <w:szCs w:val="24"/>
          <w:lang w:val="id-ID"/>
        </w:rPr>
        <w:t>posttest</w:t>
      </w:r>
      <w:r>
        <w:rPr>
          <w:rFonts w:asciiTheme="majorBidi" w:hAnsiTheme="majorBidi" w:cstheme="majorBidi"/>
          <w:bCs/>
          <w:sz w:val="24"/>
          <w:szCs w:val="24"/>
          <w:lang w:val="id-ID"/>
        </w:rPr>
        <w:t xml:space="preserve"> hasil belajar pada mata pelajaran Bahasa Indonesia siswa kelas </w:t>
      </w:r>
      <w:r w:rsidR="005B5D7A">
        <w:rPr>
          <w:rFonts w:asciiTheme="majorBidi" w:hAnsiTheme="majorBidi" w:cstheme="majorBidi"/>
          <w:bCs/>
          <w:sz w:val="24"/>
          <w:szCs w:val="24"/>
          <w:lang w:val="id-ID"/>
        </w:rPr>
        <w:t xml:space="preserve"> </w:t>
      </w:r>
      <w:r>
        <w:rPr>
          <w:rFonts w:asciiTheme="majorBidi" w:hAnsiTheme="majorBidi" w:cstheme="majorBidi"/>
          <w:bCs/>
          <w:sz w:val="24"/>
          <w:szCs w:val="24"/>
          <w:lang w:val="id-ID"/>
        </w:rPr>
        <w:t>kontrol dan kelas eksperimen dikelompokkan ke dalam lima kategori dan diperoleh d</w:t>
      </w:r>
      <w:r w:rsidR="007F2F2F">
        <w:rPr>
          <w:rFonts w:asciiTheme="majorBidi" w:hAnsiTheme="majorBidi" w:cstheme="majorBidi"/>
          <w:bCs/>
          <w:sz w:val="24"/>
          <w:szCs w:val="24"/>
          <w:lang w:val="id-ID"/>
        </w:rPr>
        <w:t>istribusi skor frekuensi  dan p</w:t>
      </w:r>
      <w:r>
        <w:rPr>
          <w:rFonts w:asciiTheme="majorBidi" w:hAnsiTheme="majorBidi" w:cstheme="majorBidi"/>
          <w:bCs/>
          <w:sz w:val="24"/>
          <w:szCs w:val="24"/>
          <w:lang w:val="id-ID"/>
        </w:rPr>
        <w:t>e</w:t>
      </w:r>
      <w:r w:rsidR="007F2F2F">
        <w:rPr>
          <w:rFonts w:asciiTheme="majorBidi" w:hAnsiTheme="majorBidi" w:cstheme="majorBidi"/>
          <w:bCs/>
          <w:sz w:val="24"/>
          <w:szCs w:val="24"/>
          <w:lang w:val="id-ID"/>
        </w:rPr>
        <w:t>r</w:t>
      </w:r>
      <w:r>
        <w:rPr>
          <w:rFonts w:asciiTheme="majorBidi" w:hAnsiTheme="majorBidi" w:cstheme="majorBidi"/>
          <w:bCs/>
          <w:sz w:val="24"/>
          <w:szCs w:val="24"/>
          <w:lang w:val="id-ID"/>
        </w:rPr>
        <w:t xml:space="preserve">sentase ditunjukkan pada tabel </w:t>
      </w:r>
      <w:r w:rsidR="00CD3BFC">
        <w:rPr>
          <w:rFonts w:asciiTheme="majorBidi" w:hAnsiTheme="majorBidi" w:cstheme="majorBidi"/>
          <w:bCs/>
          <w:sz w:val="24"/>
          <w:szCs w:val="24"/>
          <w:lang w:val="id-ID"/>
        </w:rPr>
        <w:t>4.3</w:t>
      </w:r>
    </w:p>
    <w:p w:rsidR="0048541F" w:rsidRPr="00DC4573" w:rsidRDefault="00CD3BFC" w:rsidP="00DC4573">
      <w:pPr>
        <w:spacing w:after="0" w:line="240" w:lineRule="auto"/>
        <w:ind w:left="993" w:hanging="993"/>
        <w:jc w:val="both"/>
        <w:rPr>
          <w:rFonts w:asciiTheme="majorBidi" w:hAnsiTheme="majorBidi" w:cstheme="majorBidi"/>
          <w:bCs/>
          <w:sz w:val="24"/>
          <w:szCs w:val="24"/>
          <w:lang w:val="id-ID"/>
        </w:rPr>
      </w:pPr>
      <w:r>
        <w:rPr>
          <w:rFonts w:asciiTheme="majorBidi" w:hAnsiTheme="majorBidi" w:cstheme="majorBidi"/>
          <w:bCs/>
          <w:sz w:val="24"/>
          <w:szCs w:val="24"/>
          <w:lang w:val="id-ID"/>
        </w:rPr>
        <w:t>Tabel 4.3</w:t>
      </w:r>
      <w:r w:rsidR="003E3223" w:rsidRPr="00DC4573">
        <w:rPr>
          <w:rFonts w:asciiTheme="majorBidi" w:hAnsiTheme="majorBidi" w:cstheme="majorBidi"/>
          <w:bCs/>
          <w:sz w:val="24"/>
          <w:szCs w:val="24"/>
          <w:lang w:val="id-ID"/>
        </w:rPr>
        <w:t xml:space="preserve"> Perbandi</w:t>
      </w:r>
      <w:r w:rsidR="007F2F2F">
        <w:rPr>
          <w:rFonts w:asciiTheme="majorBidi" w:hAnsiTheme="majorBidi" w:cstheme="majorBidi"/>
          <w:bCs/>
          <w:sz w:val="24"/>
          <w:szCs w:val="24"/>
          <w:lang w:val="id-ID"/>
        </w:rPr>
        <w:t>ngan distribusi frekuensi dan p</w:t>
      </w:r>
      <w:r w:rsidR="003E3223" w:rsidRPr="00DC4573">
        <w:rPr>
          <w:rFonts w:asciiTheme="majorBidi" w:hAnsiTheme="majorBidi" w:cstheme="majorBidi"/>
          <w:bCs/>
          <w:sz w:val="24"/>
          <w:szCs w:val="24"/>
          <w:lang w:val="id-ID"/>
        </w:rPr>
        <w:t>e</w:t>
      </w:r>
      <w:r w:rsidR="007F2F2F">
        <w:rPr>
          <w:rFonts w:asciiTheme="majorBidi" w:hAnsiTheme="majorBidi" w:cstheme="majorBidi"/>
          <w:bCs/>
          <w:sz w:val="24"/>
          <w:szCs w:val="24"/>
          <w:lang w:val="id-ID"/>
        </w:rPr>
        <w:t>r</w:t>
      </w:r>
      <w:r w:rsidR="003E3223" w:rsidRPr="00DC4573">
        <w:rPr>
          <w:rFonts w:asciiTheme="majorBidi" w:hAnsiTheme="majorBidi" w:cstheme="majorBidi"/>
          <w:bCs/>
          <w:sz w:val="24"/>
          <w:szCs w:val="24"/>
          <w:lang w:val="id-ID"/>
        </w:rPr>
        <w:t>sentase hasil belajar (</w:t>
      </w:r>
      <w:r w:rsidR="003E3223" w:rsidRPr="00DC4573">
        <w:rPr>
          <w:rFonts w:asciiTheme="majorBidi" w:hAnsiTheme="majorBidi" w:cstheme="majorBidi"/>
          <w:bCs/>
          <w:i/>
          <w:sz w:val="24"/>
          <w:szCs w:val="24"/>
          <w:lang w:val="id-ID"/>
        </w:rPr>
        <w:t>Posttest</w:t>
      </w:r>
      <w:r w:rsidR="003E3223" w:rsidRPr="00DC4573">
        <w:rPr>
          <w:rFonts w:asciiTheme="majorBidi" w:hAnsiTheme="majorBidi" w:cstheme="majorBidi"/>
          <w:bCs/>
          <w:sz w:val="24"/>
          <w:szCs w:val="24"/>
          <w:lang w:val="id-ID"/>
        </w:rPr>
        <w:t>) Bahasa Indonesia kelas kontrol dan kelas eksperimen</w:t>
      </w:r>
    </w:p>
    <w:tbl>
      <w:tblPr>
        <w:tblW w:w="79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900"/>
        <w:gridCol w:w="963"/>
        <w:gridCol w:w="1363"/>
        <w:gridCol w:w="963"/>
        <w:gridCol w:w="1363"/>
      </w:tblGrid>
      <w:tr w:rsidR="003A2DA8" w:rsidRPr="003A2DA8" w:rsidTr="00C1633B">
        <w:trPr>
          <w:trHeight w:val="330"/>
          <w:jc w:val="center"/>
        </w:trPr>
        <w:tc>
          <w:tcPr>
            <w:tcW w:w="1420" w:type="dxa"/>
            <w:vMerge w:val="restart"/>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 xml:space="preserve">Nilai </w:t>
            </w:r>
            <w:r w:rsidRPr="003A2DA8">
              <w:rPr>
                <w:rFonts w:ascii="Times New Roman" w:eastAsia="Times New Roman" w:hAnsi="Times New Roman" w:cs="Times New Roman"/>
                <w:i/>
                <w:iCs/>
                <w:color w:val="000000"/>
                <w:sz w:val="24"/>
                <w:szCs w:val="24"/>
                <w:lang w:val="id-ID" w:eastAsia="id-ID"/>
              </w:rPr>
              <w:t>Posttest</w:t>
            </w:r>
          </w:p>
        </w:tc>
        <w:tc>
          <w:tcPr>
            <w:tcW w:w="1900" w:type="dxa"/>
            <w:vMerge w:val="restart"/>
            <w:tcBorders>
              <w:top w:val="single" w:sz="4" w:space="0" w:color="auto"/>
              <w:left w:val="nil"/>
              <w:bottom w:val="single" w:sz="4" w:space="0" w:color="auto"/>
              <w:right w:val="nil"/>
            </w:tcBorders>
            <w:shd w:val="clear" w:color="auto" w:fill="auto"/>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Kategori</w:t>
            </w:r>
          </w:p>
        </w:tc>
        <w:tc>
          <w:tcPr>
            <w:tcW w:w="2326" w:type="dxa"/>
            <w:gridSpan w:val="2"/>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Frekuensi</w:t>
            </w:r>
          </w:p>
        </w:tc>
        <w:tc>
          <w:tcPr>
            <w:tcW w:w="2326" w:type="dxa"/>
            <w:gridSpan w:val="2"/>
            <w:tcBorders>
              <w:top w:val="single" w:sz="4" w:space="0" w:color="auto"/>
              <w:left w:val="nil"/>
              <w:bottom w:val="single" w:sz="4" w:space="0" w:color="auto"/>
              <w:right w:val="nil"/>
            </w:tcBorders>
            <w:shd w:val="clear" w:color="auto" w:fill="auto"/>
            <w:noWrap/>
            <w:vAlign w:val="center"/>
            <w:hideMark/>
          </w:tcPr>
          <w:p w:rsidR="003A2DA8" w:rsidRPr="003A2DA8" w:rsidRDefault="00DC4573" w:rsidP="003A2DA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w:t>
            </w:r>
            <w:r w:rsidR="003A2DA8" w:rsidRPr="003A2DA8">
              <w:rPr>
                <w:rFonts w:ascii="Times New Roman" w:eastAsia="Times New Roman" w:hAnsi="Times New Roman" w:cs="Times New Roman"/>
                <w:color w:val="000000"/>
                <w:sz w:val="24"/>
                <w:szCs w:val="24"/>
                <w:lang w:val="id-ID" w:eastAsia="id-ID"/>
              </w:rPr>
              <w:t>e</w:t>
            </w:r>
            <w:r>
              <w:rPr>
                <w:rFonts w:ascii="Times New Roman" w:eastAsia="Times New Roman" w:hAnsi="Times New Roman" w:cs="Times New Roman"/>
                <w:color w:val="000000"/>
                <w:sz w:val="24"/>
                <w:szCs w:val="24"/>
                <w:lang w:val="id-ID" w:eastAsia="id-ID"/>
              </w:rPr>
              <w:t>r</w:t>
            </w:r>
            <w:r w:rsidR="003A2DA8" w:rsidRPr="003A2DA8">
              <w:rPr>
                <w:rFonts w:ascii="Times New Roman" w:eastAsia="Times New Roman" w:hAnsi="Times New Roman" w:cs="Times New Roman"/>
                <w:color w:val="000000"/>
                <w:sz w:val="24"/>
                <w:szCs w:val="24"/>
                <w:lang w:val="id-ID" w:eastAsia="id-ID"/>
              </w:rPr>
              <w:t>sentase (%)</w:t>
            </w:r>
          </w:p>
        </w:tc>
      </w:tr>
      <w:tr w:rsidR="003A2DA8" w:rsidRPr="003A2DA8" w:rsidTr="00C1633B">
        <w:trPr>
          <w:trHeight w:val="330"/>
          <w:jc w:val="center"/>
        </w:trPr>
        <w:tc>
          <w:tcPr>
            <w:tcW w:w="1420" w:type="dxa"/>
            <w:vMerge/>
            <w:tcBorders>
              <w:top w:val="single" w:sz="4" w:space="0" w:color="auto"/>
              <w:left w:val="nil"/>
              <w:bottom w:val="single" w:sz="4" w:space="0" w:color="auto"/>
              <w:right w:val="nil"/>
            </w:tcBorders>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p>
        </w:tc>
        <w:tc>
          <w:tcPr>
            <w:tcW w:w="1900" w:type="dxa"/>
            <w:vMerge/>
            <w:tcBorders>
              <w:top w:val="single" w:sz="4" w:space="0" w:color="auto"/>
              <w:left w:val="nil"/>
              <w:bottom w:val="single" w:sz="4" w:space="0" w:color="auto"/>
              <w:right w:val="nil"/>
            </w:tcBorders>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iCs/>
                <w:color w:val="000000"/>
                <w:sz w:val="24"/>
                <w:szCs w:val="24"/>
                <w:lang w:val="id-ID" w:eastAsia="id-ID"/>
              </w:rPr>
            </w:pPr>
            <w:r>
              <w:rPr>
                <w:rFonts w:ascii="Times New Roman" w:eastAsia="Times New Roman" w:hAnsi="Times New Roman" w:cs="Times New Roman"/>
                <w:iCs/>
                <w:color w:val="000000"/>
                <w:sz w:val="24"/>
                <w:szCs w:val="24"/>
                <w:lang w:val="id-ID" w:eastAsia="id-ID"/>
              </w:rPr>
              <w:t>Kelas Kontrol</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iCs/>
                <w:color w:val="000000"/>
                <w:sz w:val="24"/>
                <w:szCs w:val="24"/>
                <w:lang w:val="id-ID" w:eastAsia="id-ID"/>
              </w:rPr>
            </w:pPr>
            <w:r>
              <w:rPr>
                <w:rFonts w:ascii="Times New Roman" w:eastAsia="Times New Roman" w:hAnsi="Times New Roman" w:cs="Times New Roman"/>
                <w:iCs/>
                <w:color w:val="000000"/>
                <w:sz w:val="24"/>
                <w:szCs w:val="24"/>
                <w:lang w:val="id-ID" w:eastAsia="id-ID"/>
              </w:rPr>
              <w:t>Kelas Eksperimen</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iCs/>
                <w:color w:val="000000"/>
                <w:sz w:val="24"/>
                <w:szCs w:val="24"/>
                <w:lang w:val="id-ID" w:eastAsia="id-ID"/>
              </w:rPr>
            </w:pPr>
            <w:r>
              <w:rPr>
                <w:rFonts w:ascii="Times New Roman" w:eastAsia="Times New Roman" w:hAnsi="Times New Roman" w:cs="Times New Roman"/>
                <w:iCs/>
                <w:color w:val="000000"/>
                <w:sz w:val="24"/>
                <w:szCs w:val="24"/>
                <w:lang w:val="id-ID" w:eastAsia="id-ID"/>
              </w:rPr>
              <w:t>Kelas Kontrol</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iCs/>
                <w:color w:val="000000"/>
                <w:sz w:val="24"/>
                <w:szCs w:val="24"/>
                <w:lang w:val="id-ID" w:eastAsia="id-ID"/>
              </w:rPr>
            </w:pPr>
            <w:r>
              <w:rPr>
                <w:rFonts w:ascii="Times New Roman" w:eastAsia="Times New Roman" w:hAnsi="Times New Roman" w:cs="Times New Roman"/>
                <w:iCs/>
                <w:color w:val="000000"/>
                <w:sz w:val="24"/>
                <w:szCs w:val="24"/>
                <w:lang w:val="id-ID" w:eastAsia="id-ID"/>
              </w:rPr>
              <w:t>Kelas Eksperimen</w:t>
            </w:r>
          </w:p>
        </w:tc>
      </w:tr>
      <w:tr w:rsidR="003A2DA8" w:rsidRPr="003A2DA8" w:rsidTr="00C1633B">
        <w:trPr>
          <w:trHeight w:val="330"/>
          <w:jc w:val="center"/>
        </w:trPr>
        <w:tc>
          <w:tcPr>
            <w:tcW w:w="142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81 - 100</w:t>
            </w:r>
          </w:p>
        </w:tc>
        <w:tc>
          <w:tcPr>
            <w:tcW w:w="190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Sangat tinggi</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6</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22</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9E777F"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21,4</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9E777F"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75,9</w:t>
            </w:r>
          </w:p>
        </w:tc>
      </w:tr>
      <w:tr w:rsidR="003A2DA8" w:rsidRPr="003A2DA8" w:rsidTr="00C1633B">
        <w:trPr>
          <w:trHeight w:val="330"/>
          <w:jc w:val="center"/>
        </w:trPr>
        <w:tc>
          <w:tcPr>
            <w:tcW w:w="142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lastRenderedPageBreak/>
              <w:t>61 - 80</w:t>
            </w:r>
          </w:p>
        </w:tc>
        <w:tc>
          <w:tcPr>
            <w:tcW w:w="190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Tinggi</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22</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7</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9E777F"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78,5</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9E777F"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24,1</w:t>
            </w:r>
          </w:p>
        </w:tc>
      </w:tr>
      <w:tr w:rsidR="003A2DA8" w:rsidRPr="003A2DA8" w:rsidTr="00C1633B">
        <w:trPr>
          <w:trHeight w:val="330"/>
          <w:jc w:val="center"/>
        </w:trPr>
        <w:tc>
          <w:tcPr>
            <w:tcW w:w="142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41 - 60</w:t>
            </w:r>
          </w:p>
        </w:tc>
        <w:tc>
          <w:tcPr>
            <w:tcW w:w="190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Sedang</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r>
      <w:tr w:rsidR="003A2DA8" w:rsidRPr="003A2DA8" w:rsidTr="00C1633B">
        <w:trPr>
          <w:trHeight w:val="330"/>
          <w:jc w:val="center"/>
        </w:trPr>
        <w:tc>
          <w:tcPr>
            <w:tcW w:w="142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21 - 40</w:t>
            </w:r>
          </w:p>
        </w:tc>
        <w:tc>
          <w:tcPr>
            <w:tcW w:w="190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Rendah</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r>
      <w:tr w:rsidR="003A2DA8" w:rsidRPr="003A2DA8" w:rsidTr="00C1633B">
        <w:trPr>
          <w:trHeight w:val="330"/>
          <w:jc w:val="center"/>
        </w:trPr>
        <w:tc>
          <w:tcPr>
            <w:tcW w:w="142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 xml:space="preserve">0 </w:t>
            </w:r>
            <w:r w:rsidR="00CA3DCF">
              <w:rPr>
                <w:rFonts w:ascii="Times New Roman" w:eastAsia="Times New Roman" w:hAnsi="Times New Roman" w:cs="Times New Roman"/>
                <w:color w:val="000000"/>
                <w:sz w:val="24"/>
                <w:szCs w:val="24"/>
                <w:lang w:val="id-ID" w:eastAsia="id-ID"/>
              </w:rPr>
              <w:t>–</w:t>
            </w:r>
            <w:r w:rsidRPr="003A2DA8">
              <w:rPr>
                <w:rFonts w:ascii="Times New Roman" w:eastAsia="Times New Roman" w:hAnsi="Times New Roman" w:cs="Times New Roman"/>
                <w:color w:val="000000"/>
                <w:sz w:val="24"/>
                <w:szCs w:val="24"/>
                <w:lang w:val="id-ID" w:eastAsia="id-ID"/>
              </w:rPr>
              <w:t xml:space="preserve"> 20</w:t>
            </w:r>
          </w:p>
        </w:tc>
        <w:tc>
          <w:tcPr>
            <w:tcW w:w="1900" w:type="dxa"/>
            <w:tcBorders>
              <w:top w:val="single" w:sz="4" w:space="0" w:color="auto"/>
              <w:left w:val="nil"/>
              <w:bottom w:val="single" w:sz="4" w:space="0" w:color="auto"/>
              <w:right w:val="nil"/>
            </w:tcBorders>
            <w:shd w:val="clear" w:color="auto" w:fill="auto"/>
            <w:noWrap/>
            <w:vAlign w:val="center"/>
            <w:hideMark/>
          </w:tcPr>
          <w:p w:rsidR="003A2DA8" w:rsidRPr="003A2DA8" w:rsidRDefault="003A2DA8" w:rsidP="003A2DA8">
            <w:pPr>
              <w:spacing w:after="0" w:line="240" w:lineRule="auto"/>
              <w:jc w:val="center"/>
              <w:rPr>
                <w:rFonts w:ascii="Times New Roman" w:eastAsia="Times New Roman" w:hAnsi="Times New Roman" w:cs="Times New Roman"/>
                <w:color w:val="000000"/>
                <w:sz w:val="24"/>
                <w:szCs w:val="24"/>
                <w:lang w:val="id-ID" w:eastAsia="id-ID"/>
              </w:rPr>
            </w:pPr>
            <w:r w:rsidRPr="003A2DA8">
              <w:rPr>
                <w:rFonts w:ascii="Times New Roman" w:eastAsia="Times New Roman" w:hAnsi="Times New Roman" w:cs="Times New Roman"/>
                <w:color w:val="000000"/>
                <w:sz w:val="24"/>
                <w:szCs w:val="24"/>
                <w:lang w:val="id-ID" w:eastAsia="id-ID"/>
              </w:rPr>
              <w:t>Sangat rendah</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9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c>
          <w:tcPr>
            <w:tcW w:w="1363" w:type="dxa"/>
            <w:tcBorders>
              <w:top w:val="single" w:sz="4" w:space="0" w:color="auto"/>
              <w:left w:val="nil"/>
              <w:bottom w:val="single" w:sz="4" w:space="0" w:color="auto"/>
              <w:right w:val="nil"/>
            </w:tcBorders>
            <w:shd w:val="clear" w:color="auto" w:fill="auto"/>
            <w:noWrap/>
            <w:vAlign w:val="center"/>
            <w:hideMark/>
          </w:tcPr>
          <w:p w:rsidR="003A2DA8" w:rsidRPr="003A2DA8" w:rsidRDefault="001E5683" w:rsidP="003A2DA8">
            <w:pPr>
              <w:spacing w:after="0" w:line="240" w:lineRule="auto"/>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w:t>
            </w:r>
          </w:p>
        </w:tc>
      </w:tr>
      <w:tr w:rsidR="001E5683" w:rsidRPr="003A2DA8" w:rsidTr="00C1633B">
        <w:trPr>
          <w:trHeight w:val="330"/>
          <w:jc w:val="center"/>
        </w:trPr>
        <w:tc>
          <w:tcPr>
            <w:tcW w:w="3320" w:type="dxa"/>
            <w:gridSpan w:val="2"/>
            <w:tcBorders>
              <w:top w:val="single" w:sz="4" w:space="0" w:color="auto"/>
              <w:left w:val="nil"/>
              <w:bottom w:val="single" w:sz="4" w:space="0" w:color="auto"/>
              <w:right w:val="nil"/>
            </w:tcBorders>
            <w:shd w:val="clear" w:color="auto" w:fill="auto"/>
            <w:noWrap/>
            <w:vAlign w:val="center"/>
            <w:hideMark/>
          </w:tcPr>
          <w:p w:rsidR="001E5683" w:rsidRPr="003A2DA8" w:rsidRDefault="001E5683" w:rsidP="003A2DA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Jumlah</w:t>
            </w:r>
          </w:p>
        </w:tc>
        <w:tc>
          <w:tcPr>
            <w:tcW w:w="963" w:type="dxa"/>
            <w:tcBorders>
              <w:top w:val="single" w:sz="4" w:space="0" w:color="auto"/>
              <w:left w:val="nil"/>
              <w:bottom w:val="single" w:sz="4" w:space="0" w:color="auto"/>
              <w:right w:val="nil"/>
            </w:tcBorders>
            <w:shd w:val="clear" w:color="auto" w:fill="auto"/>
            <w:noWrap/>
            <w:vAlign w:val="center"/>
            <w:hideMark/>
          </w:tcPr>
          <w:p w:rsidR="001E5683" w:rsidRPr="001E5683" w:rsidRDefault="001E5683" w:rsidP="003A2DA8">
            <w:pPr>
              <w:spacing w:after="0" w:line="240" w:lineRule="auto"/>
              <w:jc w:val="center"/>
              <w:rPr>
                <w:rFonts w:ascii="Times New Roman" w:eastAsia="Times New Roman" w:hAnsi="Times New Roman" w:cs="Times New Roman"/>
                <w:color w:val="000000"/>
                <w:sz w:val="24"/>
                <w:lang w:val="id-ID" w:eastAsia="id-ID"/>
              </w:rPr>
            </w:pPr>
            <w:r w:rsidRPr="001E5683">
              <w:rPr>
                <w:rFonts w:ascii="Times New Roman" w:eastAsia="Times New Roman" w:hAnsi="Times New Roman" w:cs="Times New Roman"/>
                <w:color w:val="000000"/>
                <w:sz w:val="24"/>
                <w:lang w:val="id-ID" w:eastAsia="id-ID"/>
              </w:rPr>
              <w:t>28</w:t>
            </w:r>
          </w:p>
        </w:tc>
        <w:tc>
          <w:tcPr>
            <w:tcW w:w="1363" w:type="dxa"/>
            <w:tcBorders>
              <w:top w:val="single" w:sz="4" w:space="0" w:color="auto"/>
              <w:left w:val="nil"/>
              <w:bottom w:val="single" w:sz="4" w:space="0" w:color="auto"/>
              <w:right w:val="nil"/>
            </w:tcBorders>
            <w:shd w:val="clear" w:color="auto" w:fill="auto"/>
            <w:noWrap/>
            <w:vAlign w:val="center"/>
            <w:hideMark/>
          </w:tcPr>
          <w:p w:rsidR="001E5683" w:rsidRPr="001E5683" w:rsidRDefault="001E5683" w:rsidP="003A2DA8">
            <w:pPr>
              <w:spacing w:after="0" w:line="240" w:lineRule="auto"/>
              <w:jc w:val="center"/>
              <w:rPr>
                <w:rFonts w:ascii="Times New Roman" w:eastAsia="Times New Roman" w:hAnsi="Times New Roman" w:cs="Times New Roman"/>
                <w:color w:val="000000"/>
                <w:sz w:val="24"/>
                <w:lang w:val="id-ID" w:eastAsia="id-ID"/>
              </w:rPr>
            </w:pPr>
            <w:r w:rsidRPr="001E5683">
              <w:rPr>
                <w:rFonts w:ascii="Times New Roman" w:eastAsia="Times New Roman" w:hAnsi="Times New Roman" w:cs="Times New Roman"/>
                <w:color w:val="000000"/>
                <w:sz w:val="24"/>
                <w:lang w:val="id-ID" w:eastAsia="id-ID"/>
              </w:rPr>
              <w:t>29</w:t>
            </w:r>
          </w:p>
        </w:tc>
        <w:tc>
          <w:tcPr>
            <w:tcW w:w="963" w:type="dxa"/>
            <w:tcBorders>
              <w:top w:val="single" w:sz="4" w:space="0" w:color="auto"/>
              <w:left w:val="nil"/>
              <w:bottom w:val="single" w:sz="4" w:space="0" w:color="auto"/>
              <w:right w:val="nil"/>
            </w:tcBorders>
            <w:shd w:val="clear" w:color="auto" w:fill="auto"/>
            <w:noWrap/>
            <w:vAlign w:val="center"/>
            <w:hideMark/>
          </w:tcPr>
          <w:p w:rsidR="001E5683" w:rsidRPr="001E5683"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100</w:t>
            </w:r>
          </w:p>
        </w:tc>
        <w:tc>
          <w:tcPr>
            <w:tcW w:w="1363" w:type="dxa"/>
            <w:tcBorders>
              <w:top w:val="single" w:sz="4" w:space="0" w:color="auto"/>
              <w:left w:val="nil"/>
              <w:bottom w:val="single" w:sz="4" w:space="0" w:color="auto"/>
              <w:right w:val="nil"/>
            </w:tcBorders>
            <w:shd w:val="clear" w:color="auto" w:fill="auto"/>
            <w:noWrap/>
            <w:vAlign w:val="center"/>
            <w:hideMark/>
          </w:tcPr>
          <w:p w:rsidR="001E5683" w:rsidRPr="001E5683" w:rsidRDefault="001E5683" w:rsidP="003A2DA8">
            <w:pPr>
              <w:spacing w:after="0" w:line="240" w:lineRule="auto"/>
              <w:jc w:val="center"/>
              <w:rPr>
                <w:rFonts w:ascii="Times New Roman" w:eastAsia="Times New Roman" w:hAnsi="Times New Roman" w:cs="Times New Roman"/>
                <w:color w:val="000000"/>
                <w:sz w:val="24"/>
                <w:lang w:val="id-ID" w:eastAsia="id-ID"/>
              </w:rPr>
            </w:pPr>
            <w:r>
              <w:rPr>
                <w:rFonts w:ascii="Times New Roman" w:eastAsia="Times New Roman" w:hAnsi="Times New Roman" w:cs="Times New Roman"/>
                <w:color w:val="000000"/>
                <w:sz w:val="24"/>
                <w:lang w:val="id-ID" w:eastAsia="id-ID"/>
              </w:rPr>
              <w:t>100</w:t>
            </w:r>
          </w:p>
        </w:tc>
      </w:tr>
    </w:tbl>
    <w:p w:rsidR="009E777F" w:rsidRDefault="00411379" w:rsidP="003E3223">
      <w:pPr>
        <w:spacing w:after="0" w:line="240" w:lineRule="auto"/>
        <w:ind w:left="1134" w:hanging="1134"/>
        <w:jc w:val="both"/>
        <w:rPr>
          <w:rFonts w:asciiTheme="majorBidi" w:hAnsiTheme="majorBidi" w:cstheme="majorBidi"/>
          <w:bCs/>
          <w:sz w:val="24"/>
          <w:szCs w:val="24"/>
          <w:lang w:val="id-ID"/>
        </w:rPr>
      </w:pPr>
      <w:r>
        <w:rPr>
          <w:rFonts w:asciiTheme="majorBidi" w:hAnsiTheme="majorBidi" w:cstheme="majorBidi"/>
          <w:bCs/>
          <w:sz w:val="24"/>
          <w:szCs w:val="24"/>
        </w:rPr>
        <w:t xml:space="preserve">   </w:t>
      </w:r>
      <w:r w:rsidR="009E777F" w:rsidRPr="00411379">
        <w:rPr>
          <w:rFonts w:asciiTheme="majorBidi" w:hAnsiTheme="majorBidi" w:cstheme="majorBidi"/>
          <w:bCs/>
          <w:sz w:val="24"/>
          <w:szCs w:val="24"/>
          <w:lang w:val="id-ID"/>
        </w:rPr>
        <w:t xml:space="preserve">Sumber </w:t>
      </w:r>
      <w:r w:rsidR="009E777F">
        <w:rPr>
          <w:rFonts w:asciiTheme="majorBidi" w:hAnsiTheme="majorBidi" w:cstheme="majorBidi"/>
          <w:b/>
          <w:bCs/>
          <w:sz w:val="24"/>
          <w:szCs w:val="24"/>
          <w:lang w:val="id-ID"/>
        </w:rPr>
        <w:t xml:space="preserve">: </w:t>
      </w:r>
      <w:r w:rsidR="009E777F">
        <w:rPr>
          <w:rFonts w:asciiTheme="majorBidi" w:hAnsiTheme="majorBidi" w:cstheme="majorBidi"/>
          <w:bCs/>
          <w:sz w:val="24"/>
          <w:szCs w:val="24"/>
          <w:lang w:val="id-ID"/>
        </w:rPr>
        <w:t xml:space="preserve">Data primer hasil belajar kelas kontrol dan kelas eksperimen (Lampiran </w:t>
      </w:r>
      <w:r w:rsidR="00D95924">
        <w:rPr>
          <w:rFonts w:asciiTheme="majorBidi" w:hAnsiTheme="majorBidi" w:cstheme="majorBidi"/>
          <w:bCs/>
          <w:sz w:val="24"/>
          <w:szCs w:val="24"/>
          <w:lang w:val="id-ID"/>
        </w:rPr>
        <w:t>9, halaman 100)</w:t>
      </w:r>
    </w:p>
    <w:p w:rsidR="009E777F" w:rsidRDefault="009E777F" w:rsidP="003E3223">
      <w:pPr>
        <w:spacing w:after="0" w:line="240" w:lineRule="auto"/>
        <w:ind w:left="1134" w:hanging="1134"/>
        <w:jc w:val="both"/>
        <w:rPr>
          <w:rFonts w:asciiTheme="majorBidi" w:hAnsiTheme="majorBidi" w:cstheme="majorBidi"/>
          <w:bCs/>
          <w:sz w:val="24"/>
          <w:szCs w:val="24"/>
          <w:lang w:val="id-ID"/>
        </w:rPr>
      </w:pPr>
    </w:p>
    <w:p w:rsidR="0041083D" w:rsidRDefault="002232D2" w:rsidP="0041083D">
      <w:pPr>
        <w:spacing w:after="0" w:line="360" w:lineRule="auto"/>
        <w:ind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w:t>
      </w:r>
      <w:r w:rsidR="009E777F">
        <w:rPr>
          <w:rFonts w:asciiTheme="majorBidi" w:hAnsiTheme="majorBidi" w:cstheme="majorBidi"/>
          <w:bCs/>
          <w:sz w:val="24"/>
          <w:szCs w:val="24"/>
          <w:lang w:val="id-ID"/>
        </w:rPr>
        <w:t>Tabel</w:t>
      </w:r>
      <w:r>
        <w:rPr>
          <w:rFonts w:asciiTheme="majorBidi" w:hAnsiTheme="majorBidi" w:cstheme="majorBidi"/>
          <w:bCs/>
          <w:sz w:val="24"/>
          <w:szCs w:val="24"/>
          <w:lang w:val="id-ID"/>
        </w:rPr>
        <w:t xml:space="preserve"> </w:t>
      </w:r>
      <w:r w:rsidR="00CD3BFC">
        <w:rPr>
          <w:rFonts w:asciiTheme="majorBidi" w:hAnsiTheme="majorBidi" w:cstheme="majorBidi"/>
          <w:bCs/>
          <w:sz w:val="24"/>
          <w:szCs w:val="24"/>
          <w:lang w:val="id-ID"/>
        </w:rPr>
        <w:t>4.3</w:t>
      </w:r>
      <w:r>
        <w:rPr>
          <w:rFonts w:asciiTheme="majorBidi" w:hAnsiTheme="majorBidi" w:cstheme="majorBidi"/>
          <w:bCs/>
          <w:sz w:val="24"/>
          <w:szCs w:val="24"/>
          <w:lang w:val="id-ID"/>
        </w:rPr>
        <w:t xml:space="preserve"> dapat dilihat presentase nilai </w:t>
      </w:r>
      <w:r>
        <w:rPr>
          <w:rFonts w:asciiTheme="majorBidi" w:hAnsiTheme="majorBidi" w:cstheme="majorBidi"/>
          <w:bCs/>
          <w:i/>
          <w:sz w:val="24"/>
          <w:szCs w:val="24"/>
          <w:lang w:val="id-ID"/>
        </w:rPr>
        <w:t>posttest</w:t>
      </w:r>
      <w:r>
        <w:rPr>
          <w:rFonts w:asciiTheme="majorBidi" w:hAnsiTheme="majorBidi" w:cstheme="majorBidi"/>
          <w:bCs/>
          <w:sz w:val="24"/>
          <w:szCs w:val="24"/>
          <w:lang w:val="id-ID"/>
        </w:rPr>
        <w:t xml:space="preserve"> kelas kontrol </w:t>
      </w:r>
      <w:r w:rsidR="00691EBE">
        <w:rPr>
          <w:rFonts w:asciiTheme="majorBidi" w:hAnsiTheme="majorBidi" w:cstheme="majorBidi"/>
          <w:bCs/>
          <w:sz w:val="24"/>
          <w:szCs w:val="24"/>
          <w:lang w:val="id-ID"/>
        </w:rPr>
        <w:t xml:space="preserve">yaitu kelas yang tidak mendapatkan perlakuan dalam proses pembelajaran </w:t>
      </w:r>
      <w:r>
        <w:rPr>
          <w:rFonts w:asciiTheme="majorBidi" w:hAnsiTheme="majorBidi" w:cstheme="majorBidi"/>
          <w:bCs/>
          <w:sz w:val="24"/>
          <w:szCs w:val="24"/>
          <w:lang w:val="id-ID"/>
        </w:rPr>
        <w:t>sebesar</w:t>
      </w:r>
      <w:r w:rsidR="00691EBE">
        <w:rPr>
          <w:rFonts w:asciiTheme="majorBidi" w:hAnsiTheme="majorBidi" w:cstheme="majorBidi"/>
          <w:bCs/>
          <w:sz w:val="24"/>
          <w:szCs w:val="24"/>
          <w:lang w:val="id-ID"/>
        </w:rPr>
        <w:t xml:space="preserve"> 21,4%. Sedangkan untuk kelas eksperimen yang mendapatkan per</w:t>
      </w:r>
      <w:r w:rsidR="007F2F2F">
        <w:rPr>
          <w:rFonts w:asciiTheme="majorBidi" w:hAnsiTheme="majorBidi" w:cstheme="majorBidi"/>
          <w:bCs/>
          <w:sz w:val="24"/>
          <w:szCs w:val="24"/>
          <w:lang w:val="id-ID"/>
        </w:rPr>
        <w:t xml:space="preserve">lakuan metode </w:t>
      </w:r>
      <w:r w:rsidR="004C3AD6" w:rsidRPr="004C3AD6">
        <w:rPr>
          <w:rFonts w:asciiTheme="majorBidi" w:hAnsiTheme="majorBidi" w:cstheme="majorBidi"/>
          <w:bCs/>
          <w:sz w:val="24"/>
          <w:szCs w:val="24"/>
          <w:lang w:val="id-ID"/>
        </w:rPr>
        <w:t>SQ3R</w:t>
      </w:r>
      <w:r w:rsidR="007F2F2F">
        <w:rPr>
          <w:rFonts w:asciiTheme="majorBidi" w:hAnsiTheme="majorBidi" w:cstheme="majorBidi"/>
          <w:bCs/>
          <w:sz w:val="24"/>
          <w:szCs w:val="24"/>
          <w:lang w:val="id-ID"/>
        </w:rPr>
        <w:t xml:space="preserve"> memperoleh p</w:t>
      </w:r>
      <w:r w:rsidR="00691EBE">
        <w:rPr>
          <w:rFonts w:asciiTheme="majorBidi" w:hAnsiTheme="majorBidi" w:cstheme="majorBidi"/>
          <w:bCs/>
          <w:sz w:val="24"/>
          <w:szCs w:val="24"/>
          <w:lang w:val="id-ID"/>
        </w:rPr>
        <w:t>e</w:t>
      </w:r>
      <w:r w:rsidR="007F2F2F">
        <w:rPr>
          <w:rFonts w:asciiTheme="majorBidi" w:hAnsiTheme="majorBidi" w:cstheme="majorBidi"/>
          <w:bCs/>
          <w:sz w:val="24"/>
          <w:szCs w:val="24"/>
          <w:lang w:val="id-ID"/>
        </w:rPr>
        <w:t>r</w:t>
      </w:r>
      <w:r w:rsidR="00691EBE">
        <w:rPr>
          <w:rFonts w:asciiTheme="majorBidi" w:hAnsiTheme="majorBidi" w:cstheme="majorBidi"/>
          <w:bCs/>
          <w:sz w:val="24"/>
          <w:szCs w:val="24"/>
          <w:lang w:val="id-ID"/>
        </w:rPr>
        <w:t>sentase 75,9%.</w:t>
      </w:r>
      <w:r w:rsidR="00A176BA">
        <w:rPr>
          <w:rFonts w:asciiTheme="majorBidi" w:hAnsiTheme="majorBidi" w:cstheme="majorBidi"/>
          <w:bCs/>
          <w:sz w:val="24"/>
          <w:szCs w:val="24"/>
          <w:lang w:val="id-ID"/>
        </w:rPr>
        <w:t xml:space="preserve"> </w:t>
      </w:r>
      <w:r w:rsidR="0041083D">
        <w:rPr>
          <w:rFonts w:ascii="Times New Roman" w:hAnsi="Times New Roman" w:cs="Times New Roman"/>
          <w:sz w:val="24"/>
          <w:szCs w:val="24"/>
          <w:lang w:val="id-ID"/>
        </w:rPr>
        <w:t>Kemampuan membaca</w:t>
      </w:r>
      <w:r w:rsidR="00A176BA">
        <w:rPr>
          <w:rFonts w:ascii="Times New Roman" w:hAnsi="Times New Roman" w:cs="Times New Roman"/>
          <w:sz w:val="24"/>
          <w:szCs w:val="24"/>
          <w:lang w:val="id-ID"/>
        </w:rPr>
        <w:t xml:space="preserve"> </w:t>
      </w:r>
      <w:r w:rsidR="0041083D">
        <w:rPr>
          <w:rFonts w:ascii="Times New Roman" w:hAnsi="Times New Roman" w:cs="Times New Roman"/>
          <w:sz w:val="24"/>
          <w:szCs w:val="24"/>
          <w:lang w:val="id-ID"/>
        </w:rPr>
        <w:t>siswa kelompok eksperimen lebih tinggi daripada kelompok</w:t>
      </w:r>
      <w:r w:rsidR="00A176BA">
        <w:rPr>
          <w:rFonts w:ascii="Times New Roman" w:hAnsi="Times New Roman" w:cs="Times New Roman"/>
          <w:sz w:val="24"/>
          <w:szCs w:val="24"/>
          <w:lang w:val="id-ID"/>
        </w:rPr>
        <w:t xml:space="preserve"> </w:t>
      </w:r>
      <w:r w:rsidR="0041083D">
        <w:rPr>
          <w:rFonts w:ascii="Times New Roman" w:hAnsi="Times New Roman" w:cs="Times New Roman"/>
          <w:sz w:val="24"/>
          <w:szCs w:val="24"/>
          <w:lang w:val="id-ID"/>
        </w:rPr>
        <w:t>kontrol. Hal ini mengindikasikan bahwa kemampuan membaca</w:t>
      </w:r>
      <w:r w:rsidR="00A176BA">
        <w:rPr>
          <w:rFonts w:ascii="Times New Roman" w:hAnsi="Times New Roman" w:cs="Times New Roman"/>
          <w:sz w:val="24"/>
          <w:szCs w:val="24"/>
          <w:lang w:val="id-ID"/>
        </w:rPr>
        <w:t xml:space="preserve"> </w:t>
      </w:r>
      <w:r w:rsidR="0041083D">
        <w:rPr>
          <w:rFonts w:ascii="Times New Roman" w:hAnsi="Times New Roman" w:cs="Times New Roman"/>
          <w:sz w:val="24"/>
          <w:szCs w:val="24"/>
          <w:lang w:val="id-ID"/>
        </w:rPr>
        <w:t>antara siswa kelompok eksperimen dan kelompok kontrol memiliki perbedaan</w:t>
      </w:r>
      <w:r w:rsidR="00A176BA">
        <w:rPr>
          <w:rFonts w:ascii="Times New Roman" w:hAnsi="Times New Roman" w:cs="Times New Roman"/>
          <w:sz w:val="24"/>
          <w:szCs w:val="24"/>
          <w:lang w:val="id-ID"/>
        </w:rPr>
        <w:t xml:space="preserve"> </w:t>
      </w:r>
      <w:r w:rsidR="0041083D">
        <w:rPr>
          <w:rFonts w:ascii="Times New Roman" w:hAnsi="Times New Roman" w:cs="Times New Roman"/>
          <w:sz w:val="24"/>
          <w:szCs w:val="24"/>
          <w:lang w:val="id-ID"/>
        </w:rPr>
        <w:t>yang signifikan.</w:t>
      </w:r>
    </w:p>
    <w:p w:rsidR="00637CF1" w:rsidRDefault="005746B3" w:rsidP="005746B3">
      <w:pPr>
        <w:spacing w:after="0" w:line="480" w:lineRule="auto"/>
        <w:ind w:left="1134" w:hanging="1134"/>
        <w:jc w:val="both"/>
        <w:rPr>
          <w:rFonts w:asciiTheme="majorBidi" w:hAnsiTheme="majorBidi" w:cstheme="majorBidi"/>
          <w:b/>
          <w:bCs/>
          <w:sz w:val="24"/>
          <w:szCs w:val="24"/>
          <w:lang w:val="id-ID"/>
        </w:rPr>
      </w:pPr>
      <w:r>
        <w:rPr>
          <w:rFonts w:asciiTheme="majorBidi" w:hAnsiTheme="majorBidi" w:cstheme="majorBidi"/>
          <w:b/>
          <w:bCs/>
          <w:sz w:val="24"/>
          <w:szCs w:val="24"/>
          <w:lang w:val="id-ID"/>
        </w:rPr>
        <w:t>2. Hasil Analisis Statistik Inferensial</w:t>
      </w:r>
    </w:p>
    <w:p w:rsidR="005746B3" w:rsidRDefault="005746B3" w:rsidP="005746B3">
      <w:pPr>
        <w:spacing w:after="0" w:line="480" w:lineRule="auto"/>
        <w:ind w:firstLine="567"/>
        <w:jc w:val="both"/>
        <w:rPr>
          <w:rFonts w:asciiTheme="majorBidi" w:eastAsiaTheme="minorEastAsia" w:hAnsiTheme="majorBidi" w:cstheme="majorBidi"/>
          <w:bCs/>
          <w:sz w:val="24"/>
          <w:szCs w:val="24"/>
          <w:lang w:val="id-ID"/>
        </w:rPr>
      </w:pPr>
      <w:r>
        <w:rPr>
          <w:rFonts w:asciiTheme="majorBidi" w:hAnsiTheme="majorBidi" w:cstheme="majorBidi"/>
          <w:bCs/>
          <w:sz w:val="24"/>
          <w:szCs w:val="24"/>
          <w:lang w:val="id-ID"/>
        </w:rPr>
        <w:t xml:space="preserve">Sebelum peneliti menguji hipotesis sebelumnya akan dilakukan uji prasayarat hipotesis dengan melakukan uji normalitas dan homogen. Tujuan dari uji normalitas untuk mengetahui subjek yang diambil oleh peneliti berasal dari populasi yang berdistribusi normal atau tidak. Uji normalitas dilakukan dengan menggunakan SPSS 20.0 dengan metode </w:t>
      </w:r>
      <w:r>
        <w:rPr>
          <w:rFonts w:asciiTheme="majorBidi" w:hAnsiTheme="majorBidi" w:cstheme="majorBidi"/>
          <w:bCs/>
          <w:i/>
          <w:sz w:val="24"/>
          <w:szCs w:val="24"/>
          <w:lang w:val="id-ID"/>
        </w:rPr>
        <w:t>One-Sample Kolmogrove-SmirnovNormality</w:t>
      </w:r>
      <w:r>
        <w:rPr>
          <w:rFonts w:asciiTheme="majorBidi" w:hAnsiTheme="majorBidi" w:cstheme="majorBidi"/>
          <w:bCs/>
          <w:sz w:val="24"/>
          <w:szCs w:val="24"/>
          <w:lang w:val="id-ID"/>
        </w:rPr>
        <w:t xml:space="preserve"> Test. Data yang telah dioleh dikatakan normal apabila sig (2-</w:t>
      </w:r>
      <w:r>
        <w:rPr>
          <w:rFonts w:asciiTheme="majorBidi" w:hAnsiTheme="majorBidi" w:cstheme="majorBidi"/>
          <w:bCs/>
          <w:i/>
          <w:sz w:val="24"/>
          <w:szCs w:val="24"/>
          <w:lang w:val="id-ID"/>
        </w:rPr>
        <w:t>tailed</w:t>
      </w:r>
      <w:r>
        <w:rPr>
          <w:rFonts w:asciiTheme="majorBidi" w:hAnsiTheme="majorBidi" w:cstheme="majorBidi"/>
          <w:bCs/>
          <w:sz w:val="24"/>
          <w:szCs w:val="24"/>
          <w:lang w:val="id-ID"/>
        </w:rPr>
        <w:t xml:space="preserve">) </w:t>
      </w:r>
      <m:oMath>
        <m:r>
          <w:rPr>
            <w:rFonts w:ascii="Cambria Math" w:hAnsi="Cambria Math" w:cstheme="majorBidi"/>
            <w:sz w:val="24"/>
            <w:szCs w:val="24"/>
            <w:lang w:val="id-ID"/>
          </w:rPr>
          <m:t>a</m:t>
        </m:r>
      </m:oMath>
      <w:r w:rsidR="00440CC2">
        <w:rPr>
          <w:rFonts w:asciiTheme="majorBidi" w:eastAsiaTheme="minorEastAsia" w:hAnsiTheme="majorBidi" w:cstheme="majorBidi"/>
          <w:bCs/>
          <w:sz w:val="24"/>
          <w:szCs w:val="24"/>
          <w:lang w:val="id-ID"/>
        </w:rPr>
        <w:t xml:space="preserve"> dengan taraf nyata </w:t>
      </w:r>
      <m:oMath>
        <m:r>
          <w:rPr>
            <w:rFonts w:ascii="Cambria Math" w:hAnsi="Cambria Math" w:cstheme="majorBidi"/>
            <w:sz w:val="24"/>
            <w:szCs w:val="24"/>
            <w:lang w:val="id-ID"/>
          </w:rPr>
          <m:t>a</m:t>
        </m:r>
      </m:oMath>
      <w:r w:rsidR="00440CC2">
        <w:rPr>
          <w:rFonts w:asciiTheme="majorBidi" w:eastAsiaTheme="minorEastAsia" w:hAnsiTheme="majorBidi" w:cstheme="majorBidi"/>
          <w:bCs/>
          <w:sz w:val="24"/>
          <w:szCs w:val="24"/>
          <w:lang w:val="id-ID"/>
        </w:rPr>
        <w:t xml:space="preserve"> = 0.05. </w:t>
      </w:r>
    </w:p>
    <w:p w:rsidR="00440CC2" w:rsidRPr="00BD699A" w:rsidRDefault="00440CC2" w:rsidP="005746B3">
      <w:pPr>
        <w:spacing w:after="0" w:line="480" w:lineRule="auto"/>
        <w:ind w:firstLine="567"/>
        <w:jc w:val="both"/>
        <w:rPr>
          <w:rFonts w:asciiTheme="majorBidi" w:hAnsiTheme="majorBidi" w:cstheme="majorBidi"/>
          <w:bCs/>
          <w:sz w:val="24"/>
          <w:szCs w:val="24"/>
          <w:lang w:val="id-ID"/>
        </w:rPr>
      </w:pPr>
      <w:r>
        <w:rPr>
          <w:rFonts w:asciiTheme="majorBidi" w:eastAsiaTheme="minorEastAsia" w:hAnsiTheme="majorBidi" w:cstheme="majorBidi"/>
          <w:bCs/>
          <w:sz w:val="24"/>
          <w:szCs w:val="24"/>
          <w:lang w:val="id-ID"/>
        </w:rPr>
        <w:t xml:space="preserve">Hasil yang didapatkan dari uji normalitas terhadap variabel hasil </w:t>
      </w:r>
      <w:r>
        <w:rPr>
          <w:rFonts w:asciiTheme="majorBidi" w:eastAsiaTheme="minorEastAsia" w:hAnsiTheme="majorBidi" w:cstheme="majorBidi"/>
          <w:bCs/>
          <w:i/>
          <w:sz w:val="24"/>
          <w:szCs w:val="24"/>
          <w:lang w:val="id-ID"/>
        </w:rPr>
        <w:t xml:space="preserve">pretest </w:t>
      </w:r>
      <w:r>
        <w:rPr>
          <w:rFonts w:asciiTheme="majorBidi" w:eastAsiaTheme="minorEastAsia" w:hAnsiTheme="majorBidi" w:cstheme="majorBidi"/>
          <w:bCs/>
          <w:sz w:val="24"/>
          <w:szCs w:val="24"/>
          <w:lang w:val="id-ID"/>
        </w:rPr>
        <w:t xml:space="preserve"> dan </w:t>
      </w:r>
      <w:r>
        <w:rPr>
          <w:rFonts w:asciiTheme="majorBidi" w:eastAsiaTheme="minorEastAsia" w:hAnsiTheme="majorBidi" w:cstheme="majorBidi"/>
          <w:bCs/>
          <w:i/>
          <w:sz w:val="24"/>
          <w:szCs w:val="24"/>
          <w:lang w:val="id-ID"/>
        </w:rPr>
        <w:t xml:space="preserve">posttest </w:t>
      </w:r>
      <w:r>
        <w:rPr>
          <w:rFonts w:asciiTheme="majorBidi" w:eastAsiaTheme="minorEastAsia" w:hAnsiTheme="majorBidi" w:cstheme="majorBidi"/>
          <w:bCs/>
          <w:sz w:val="24"/>
          <w:szCs w:val="24"/>
          <w:lang w:val="id-ID"/>
        </w:rPr>
        <w:t>belajar Bahasa Indonesia pada kelas kon</w:t>
      </w:r>
      <w:r w:rsidR="009E5E88">
        <w:rPr>
          <w:rFonts w:asciiTheme="majorBidi" w:eastAsiaTheme="minorEastAsia" w:hAnsiTheme="majorBidi" w:cstheme="majorBidi"/>
          <w:bCs/>
          <w:sz w:val="24"/>
          <w:szCs w:val="24"/>
          <w:lang w:val="id-ID"/>
        </w:rPr>
        <w:t xml:space="preserve">trol dan kelas eksperimen. Adapun hasil uji normalitas untuk kelas kontrol </w:t>
      </w:r>
      <w:r w:rsidR="00BD699A">
        <w:rPr>
          <w:rFonts w:asciiTheme="majorBidi" w:eastAsiaTheme="minorEastAsia" w:hAnsiTheme="majorBidi" w:cstheme="majorBidi"/>
          <w:bCs/>
          <w:sz w:val="24"/>
          <w:szCs w:val="24"/>
          <w:lang w:val="id-ID"/>
        </w:rPr>
        <w:t xml:space="preserve">yang terdiri dari 28 orang siswa </w:t>
      </w:r>
      <w:r w:rsidR="009E5E88">
        <w:rPr>
          <w:rFonts w:asciiTheme="majorBidi" w:eastAsiaTheme="minorEastAsia" w:hAnsiTheme="majorBidi" w:cstheme="majorBidi"/>
          <w:bCs/>
          <w:sz w:val="24"/>
          <w:szCs w:val="24"/>
          <w:lang w:val="id-ID"/>
        </w:rPr>
        <w:t xml:space="preserve">yaitu pada </w:t>
      </w:r>
      <w:r w:rsidR="009E5E88">
        <w:rPr>
          <w:rFonts w:asciiTheme="majorBidi" w:eastAsiaTheme="minorEastAsia" w:hAnsiTheme="majorBidi" w:cstheme="majorBidi"/>
          <w:bCs/>
          <w:i/>
          <w:sz w:val="24"/>
          <w:szCs w:val="24"/>
          <w:lang w:val="id-ID"/>
        </w:rPr>
        <w:t>pretest</w:t>
      </w:r>
      <w:r w:rsidR="00BD699A">
        <w:rPr>
          <w:rFonts w:asciiTheme="majorBidi" w:eastAsiaTheme="minorEastAsia" w:hAnsiTheme="majorBidi" w:cstheme="majorBidi"/>
          <w:bCs/>
          <w:sz w:val="24"/>
          <w:szCs w:val="24"/>
          <w:lang w:val="id-ID"/>
        </w:rPr>
        <w:t xml:space="preserve"> kontrol </w:t>
      </w:r>
      <w:r w:rsidR="00BD699A" w:rsidRPr="00BD699A">
        <w:rPr>
          <w:rFonts w:ascii="Times New Roman" w:hAnsi="Times New Roman" w:cs="Times New Roman"/>
          <w:color w:val="000000"/>
          <w:sz w:val="24"/>
          <w:szCs w:val="18"/>
          <w:lang w:val="id-ID"/>
        </w:rPr>
        <w:t>Kolmogorov-Smirnov Z</w:t>
      </w:r>
      <w:r w:rsidR="00BD699A">
        <w:rPr>
          <w:rFonts w:ascii="Times New Roman" w:hAnsi="Times New Roman" w:cs="Times New Roman"/>
          <w:color w:val="000000"/>
          <w:sz w:val="24"/>
          <w:szCs w:val="18"/>
          <w:lang w:val="id-ID"/>
        </w:rPr>
        <w:t xml:space="preserve"> 1,160 dengan </w:t>
      </w:r>
      <w:r w:rsidR="00BD699A" w:rsidRPr="00BD699A">
        <w:rPr>
          <w:rFonts w:ascii="Times New Roman" w:hAnsi="Times New Roman" w:cs="Times New Roman"/>
          <w:color w:val="000000"/>
          <w:sz w:val="24"/>
          <w:szCs w:val="18"/>
          <w:lang w:val="id-ID"/>
        </w:rPr>
        <w:t>Asymp. Sig. (2-tailed)</w:t>
      </w:r>
      <w:r w:rsidR="00BD699A">
        <w:rPr>
          <w:rFonts w:ascii="Times New Roman" w:hAnsi="Times New Roman" w:cs="Times New Roman"/>
          <w:color w:val="000000"/>
          <w:sz w:val="24"/>
          <w:szCs w:val="18"/>
          <w:lang w:val="id-ID"/>
        </w:rPr>
        <w:t xml:space="preserve"> 0,135 pada </w:t>
      </w:r>
      <w:r w:rsidR="00BD699A">
        <w:rPr>
          <w:rFonts w:ascii="Times New Roman" w:hAnsi="Times New Roman" w:cs="Times New Roman"/>
          <w:i/>
          <w:color w:val="000000"/>
          <w:sz w:val="24"/>
          <w:szCs w:val="18"/>
          <w:lang w:val="id-ID"/>
        </w:rPr>
        <w:t>posttest</w:t>
      </w:r>
      <w:r w:rsidR="00BD699A">
        <w:rPr>
          <w:rFonts w:ascii="Times New Roman" w:hAnsi="Times New Roman" w:cs="Times New Roman"/>
          <w:color w:val="000000"/>
          <w:sz w:val="24"/>
          <w:szCs w:val="18"/>
          <w:lang w:val="id-ID"/>
        </w:rPr>
        <w:t xml:space="preserve"> kontrol hasil uji normalitas </w:t>
      </w:r>
      <w:r w:rsidR="00BD699A" w:rsidRPr="00BD699A">
        <w:rPr>
          <w:rFonts w:ascii="Times New Roman" w:hAnsi="Times New Roman" w:cs="Times New Roman"/>
          <w:color w:val="000000"/>
          <w:sz w:val="24"/>
          <w:szCs w:val="18"/>
          <w:lang w:val="id-ID"/>
        </w:rPr>
        <w:t>Kolmogorov-Smirnov Z</w:t>
      </w:r>
      <w:r w:rsidR="00BD699A">
        <w:rPr>
          <w:rFonts w:ascii="Times New Roman" w:hAnsi="Times New Roman" w:cs="Times New Roman"/>
          <w:color w:val="000000"/>
          <w:sz w:val="24"/>
          <w:szCs w:val="18"/>
          <w:lang w:val="id-ID"/>
        </w:rPr>
        <w:t xml:space="preserve"> yaitu 1,147 dan </w:t>
      </w:r>
      <w:r w:rsidR="00BD699A" w:rsidRPr="00BD699A">
        <w:rPr>
          <w:rFonts w:ascii="Times New Roman" w:hAnsi="Times New Roman" w:cs="Times New Roman"/>
          <w:color w:val="000000"/>
          <w:sz w:val="24"/>
          <w:szCs w:val="18"/>
          <w:lang w:val="id-ID"/>
        </w:rPr>
        <w:lastRenderedPageBreak/>
        <w:t>Asymp. Sig. (2-tailed)</w:t>
      </w:r>
      <w:r w:rsidR="00BD699A">
        <w:rPr>
          <w:rFonts w:ascii="Times New Roman" w:hAnsi="Times New Roman" w:cs="Times New Roman"/>
          <w:color w:val="000000"/>
          <w:sz w:val="24"/>
          <w:szCs w:val="18"/>
          <w:lang w:val="id-ID"/>
        </w:rPr>
        <w:t xml:space="preserve"> yaitu</w:t>
      </w:r>
      <w:r w:rsidR="00985DBF">
        <w:rPr>
          <w:rFonts w:ascii="Times New Roman" w:hAnsi="Times New Roman" w:cs="Times New Roman"/>
          <w:color w:val="000000"/>
          <w:sz w:val="24"/>
          <w:szCs w:val="18"/>
          <w:lang w:val="id-ID"/>
        </w:rPr>
        <w:t xml:space="preserve"> </w:t>
      </w:r>
      <w:r w:rsidR="00884209">
        <w:rPr>
          <w:rFonts w:ascii="Times New Roman" w:hAnsi="Times New Roman" w:cs="Times New Roman"/>
          <w:i/>
          <w:color w:val="000000"/>
          <w:sz w:val="24"/>
          <w:szCs w:val="18"/>
          <w:lang w:val="id-ID"/>
        </w:rPr>
        <w:t xml:space="preserve">posttest </w:t>
      </w:r>
      <w:r w:rsidR="00BD699A">
        <w:rPr>
          <w:rFonts w:ascii="Times New Roman" w:hAnsi="Times New Roman" w:cs="Times New Roman"/>
          <w:color w:val="000000"/>
          <w:sz w:val="24"/>
          <w:szCs w:val="18"/>
          <w:lang w:val="id-ID"/>
        </w:rPr>
        <w:t xml:space="preserve">0,144. Sedangkan untuk kelas eksperimen sendiri hasilnya pada </w:t>
      </w:r>
      <w:r w:rsidR="00AD1108" w:rsidRPr="00BD699A">
        <w:rPr>
          <w:rFonts w:ascii="Times New Roman" w:hAnsi="Times New Roman" w:cs="Times New Roman"/>
          <w:color w:val="000000"/>
          <w:sz w:val="24"/>
          <w:szCs w:val="18"/>
          <w:lang w:val="id-ID"/>
        </w:rPr>
        <w:t>Kolmogorov-Smirnov Z</w:t>
      </w:r>
      <w:r w:rsidR="00AD1108">
        <w:rPr>
          <w:rFonts w:ascii="Times New Roman" w:hAnsi="Times New Roman" w:cs="Times New Roman"/>
          <w:color w:val="000000"/>
          <w:sz w:val="24"/>
          <w:szCs w:val="18"/>
          <w:lang w:val="id-ID"/>
        </w:rPr>
        <w:t xml:space="preserve"> mendapatkan nilai yaitu</w:t>
      </w:r>
      <w:r w:rsidR="00985DBF">
        <w:rPr>
          <w:rFonts w:ascii="Times New Roman" w:hAnsi="Times New Roman" w:cs="Times New Roman"/>
          <w:color w:val="000000"/>
          <w:sz w:val="24"/>
          <w:szCs w:val="18"/>
          <w:lang w:val="id-ID"/>
        </w:rPr>
        <w:t xml:space="preserve"> </w:t>
      </w:r>
      <w:r w:rsidR="00BD699A">
        <w:rPr>
          <w:rFonts w:ascii="Times New Roman" w:hAnsi="Times New Roman" w:cs="Times New Roman"/>
          <w:i/>
          <w:color w:val="000000"/>
          <w:sz w:val="24"/>
          <w:szCs w:val="18"/>
          <w:lang w:val="id-ID"/>
        </w:rPr>
        <w:t>pretest</w:t>
      </w:r>
      <w:r w:rsidR="0068007A">
        <w:rPr>
          <w:rFonts w:ascii="Times New Roman" w:hAnsi="Times New Roman" w:cs="Times New Roman"/>
          <w:i/>
          <w:color w:val="000000"/>
          <w:sz w:val="24"/>
          <w:szCs w:val="18"/>
          <w:lang w:val="id-ID"/>
        </w:rPr>
        <w:t xml:space="preserve"> </w:t>
      </w:r>
      <w:r w:rsidR="00AD1108" w:rsidRPr="00AD1108">
        <w:rPr>
          <w:rFonts w:ascii="Times New Roman" w:hAnsi="Times New Roman" w:cs="Times New Roman"/>
          <w:color w:val="000000"/>
          <w:sz w:val="24"/>
          <w:szCs w:val="18"/>
          <w:lang w:val="id-ID"/>
        </w:rPr>
        <w:t>0,953</w:t>
      </w:r>
      <w:r w:rsidR="00BD699A">
        <w:rPr>
          <w:rFonts w:ascii="Times New Roman" w:hAnsi="Times New Roman" w:cs="Times New Roman"/>
          <w:color w:val="000000"/>
          <w:sz w:val="24"/>
          <w:szCs w:val="18"/>
          <w:lang w:val="id-ID"/>
        </w:rPr>
        <w:t xml:space="preserve"> dan </w:t>
      </w:r>
      <w:r w:rsidR="00BD699A">
        <w:rPr>
          <w:rFonts w:ascii="Times New Roman" w:hAnsi="Times New Roman" w:cs="Times New Roman"/>
          <w:i/>
          <w:color w:val="000000"/>
          <w:sz w:val="24"/>
          <w:szCs w:val="18"/>
          <w:lang w:val="id-ID"/>
        </w:rPr>
        <w:t>posttest</w:t>
      </w:r>
      <w:r w:rsidR="00BD699A">
        <w:rPr>
          <w:rFonts w:ascii="Times New Roman" w:hAnsi="Times New Roman" w:cs="Times New Roman"/>
          <w:color w:val="000000"/>
          <w:sz w:val="24"/>
          <w:szCs w:val="18"/>
          <w:lang w:val="id-ID"/>
        </w:rPr>
        <w:t xml:space="preserve"> 1,455 sedangkan hasil nilai dari </w:t>
      </w:r>
      <w:r w:rsidR="00BD699A" w:rsidRPr="00BD699A">
        <w:rPr>
          <w:rFonts w:ascii="Times New Roman" w:hAnsi="Times New Roman" w:cs="Times New Roman"/>
          <w:color w:val="000000"/>
          <w:sz w:val="24"/>
          <w:szCs w:val="18"/>
          <w:lang w:val="id-ID"/>
        </w:rPr>
        <w:t>Asymp. Sig. (2-tailed)</w:t>
      </w:r>
      <w:r w:rsidR="004D1A7D">
        <w:rPr>
          <w:rFonts w:ascii="Times New Roman" w:hAnsi="Times New Roman" w:cs="Times New Roman"/>
          <w:color w:val="000000"/>
          <w:sz w:val="24"/>
          <w:szCs w:val="18"/>
          <w:lang w:val="id-ID"/>
        </w:rPr>
        <w:t xml:space="preserve"> adalah </w:t>
      </w:r>
      <w:r w:rsidR="00AD1108">
        <w:rPr>
          <w:rFonts w:ascii="Times New Roman" w:hAnsi="Times New Roman" w:cs="Times New Roman"/>
          <w:i/>
          <w:color w:val="000000"/>
          <w:sz w:val="24"/>
          <w:szCs w:val="18"/>
          <w:lang w:val="id-ID"/>
        </w:rPr>
        <w:t xml:space="preserve">pretest </w:t>
      </w:r>
      <w:r w:rsidR="004D1A7D">
        <w:rPr>
          <w:rFonts w:ascii="Times New Roman" w:hAnsi="Times New Roman" w:cs="Times New Roman"/>
          <w:color w:val="000000"/>
          <w:sz w:val="24"/>
          <w:szCs w:val="18"/>
          <w:lang w:val="id-ID"/>
        </w:rPr>
        <w:t xml:space="preserve">0,324 dan </w:t>
      </w:r>
      <w:r w:rsidR="00AD1108">
        <w:rPr>
          <w:rFonts w:ascii="Times New Roman" w:hAnsi="Times New Roman" w:cs="Times New Roman"/>
          <w:i/>
          <w:color w:val="000000"/>
          <w:sz w:val="24"/>
          <w:szCs w:val="18"/>
          <w:lang w:val="id-ID"/>
        </w:rPr>
        <w:t xml:space="preserve">posttest </w:t>
      </w:r>
      <w:r w:rsidR="004D1A7D">
        <w:rPr>
          <w:rFonts w:ascii="Times New Roman" w:hAnsi="Times New Roman" w:cs="Times New Roman"/>
          <w:color w:val="000000"/>
          <w:sz w:val="24"/>
          <w:szCs w:val="18"/>
          <w:lang w:val="id-ID"/>
        </w:rPr>
        <w:t>0,29.</w:t>
      </w:r>
    </w:p>
    <w:p w:rsidR="009E5E88" w:rsidRPr="009E5E88" w:rsidRDefault="004D1A7D" w:rsidP="005F72A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uji normalitas data pada kelas kontrol dan kelas eksperimen untuk hasil belajar Bahasa Indonesia taraf signifikansi </w:t>
      </w:r>
      <m:oMath>
        <m:r>
          <w:rPr>
            <w:rFonts w:ascii="Cambria Math" w:hAnsi="Cambria Math" w:cstheme="majorBidi"/>
            <w:sz w:val="24"/>
            <w:szCs w:val="24"/>
            <w:lang w:val="id-ID"/>
          </w:rPr>
          <m:t>a</m:t>
        </m:r>
      </m:oMath>
      <w:r>
        <w:rPr>
          <w:rFonts w:ascii="Times New Roman" w:eastAsiaTheme="minorEastAsia" w:hAnsi="Times New Roman" w:cs="Times New Roman"/>
          <w:sz w:val="24"/>
          <w:szCs w:val="24"/>
          <w:lang w:val="id-ID"/>
        </w:rPr>
        <w:t xml:space="preserve"> yang telah ditetapkan yaitu 5% atau 0,05. Maka dapat disimpulkan bahwa semua data dari kedua kelompok terdistribusi normal.</w:t>
      </w:r>
      <w:r w:rsidR="0068007A">
        <w:rPr>
          <w:rFonts w:ascii="Times New Roman" w:eastAsiaTheme="minorEastAsia" w:hAnsi="Times New Roman" w:cs="Times New Roman"/>
          <w:sz w:val="24"/>
          <w:szCs w:val="24"/>
          <w:lang w:val="id-ID"/>
        </w:rPr>
        <w:t xml:space="preserve"> (Lampiran 10, halaman 102)</w:t>
      </w:r>
    </w:p>
    <w:p w:rsidR="00F45C3D" w:rsidRDefault="004D1A7D" w:rsidP="00995F70">
      <w:pPr>
        <w:spacing w:after="0" w:line="480" w:lineRule="auto"/>
        <w:ind w:firstLine="567"/>
        <w:jc w:val="both"/>
        <w:rPr>
          <w:rFonts w:ascii="Times New Roman" w:hAnsi="Times New Roman" w:cs="Times New Roman"/>
          <w:sz w:val="24"/>
          <w:szCs w:val="24"/>
          <w:lang w:val="id-ID"/>
        </w:rPr>
      </w:pPr>
      <w:r>
        <w:rPr>
          <w:rFonts w:asciiTheme="majorBidi" w:hAnsiTheme="majorBidi" w:cstheme="majorBidi"/>
          <w:bCs/>
          <w:sz w:val="24"/>
          <w:szCs w:val="24"/>
          <w:lang w:val="id-ID"/>
        </w:rPr>
        <w:t>Uji prasyarat yang selanjutnya yaitu uji homogenitas bertujuan</w:t>
      </w:r>
      <w:r w:rsidR="005F72A3">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untuk </w:t>
      </w:r>
      <w:r w:rsidR="00E53971">
        <w:rPr>
          <w:rFonts w:asciiTheme="majorBidi" w:hAnsiTheme="majorBidi" w:cstheme="majorBidi"/>
          <w:bCs/>
          <w:sz w:val="24"/>
          <w:szCs w:val="24"/>
          <w:lang w:val="id-ID"/>
        </w:rPr>
        <w:t>mengetahui d</w:t>
      </w:r>
      <w:r w:rsidR="00D50DD6">
        <w:rPr>
          <w:rFonts w:asciiTheme="majorBidi" w:hAnsiTheme="majorBidi" w:cstheme="majorBidi"/>
          <w:bCs/>
          <w:sz w:val="24"/>
          <w:szCs w:val="24"/>
          <w:lang w:val="id-ID"/>
        </w:rPr>
        <w:t xml:space="preserve">ata </w:t>
      </w:r>
      <w:r w:rsidR="00E53971">
        <w:rPr>
          <w:rFonts w:asciiTheme="majorBidi" w:hAnsiTheme="majorBidi" w:cstheme="majorBidi"/>
          <w:bCs/>
          <w:i/>
          <w:sz w:val="24"/>
          <w:szCs w:val="24"/>
          <w:lang w:val="id-ID"/>
        </w:rPr>
        <w:t>p</w:t>
      </w:r>
      <w:r w:rsidR="00D50DD6">
        <w:rPr>
          <w:rFonts w:asciiTheme="majorBidi" w:hAnsiTheme="majorBidi" w:cstheme="majorBidi"/>
          <w:bCs/>
          <w:i/>
          <w:sz w:val="24"/>
          <w:szCs w:val="24"/>
          <w:lang w:val="id-ID"/>
        </w:rPr>
        <w:t>retest</w:t>
      </w:r>
      <w:r w:rsidR="00D50DD6">
        <w:rPr>
          <w:rFonts w:asciiTheme="majorBidi" w:hAnsiTheme="majorBidi" w:cstheme="majorBidi"/>
          <w:bCs/>
          <w:sz w:val="24"/>
          <w:szCs w:val="24"/>
          <w:lang w:val="id-ID"/>
        </w:rPr>
        <w:t xml:space="preserve"> awal kedua kelompok eksperimen dan kelompok kontrol berbeda signifikan atau tidak. Data tersebut dianalisis homogenistas variansnya </w:t>
      </w:r>
      <w:r w:rsidR="00D50DD6" w:rsidRPr="00F45C3D">
        <w:rPr>
          <w:rFonts w:asciiTheme="majorBidi" w:hAnsiTheme="majorBidi" w:cstheme="majorBidi"/>
          <w:bCs/>
          <w:sz w:val="24"/>
          <w:szCs w:val="24"/>
          <w:lang w:val="id-ID"/>
        </w:rPr>
        <w:t xml:space="preserve">dengan mengguakan uji levene’s statistik. </w:t>
      </w:r>
      <w:r>
        <w:rPr>
          <w:rFonts w:asciiTheme="majorBidi" w:hAnsiTheme="majorBidi" w:cstheme="majorBidi"/>
          <w:bCs/>
          <w:sz w:val="24"/>
          <w:szCs w:val="24"/>
          <w:lang w:val="id-ID"/>
        </w:rPr>
        <w:t>Kriteria pengujian homogenitas yaitu</w:t>
      </w:r>
      <w:r w:rsidR="00995F70">
        <w:rPr>
          <w:rFonts w:asciiTheme="majorBidi" w:hAnsiTheme="majorBidi" w:cstheme="majorBidi"/>
          <w:bCs/>
          <w:sz w:val="24"/>
          <w:szCs w:val="24"/>
          <w:lang w:val="id-ID"/>
        </w:rPr>
        <w:t xml:space="preserve"> j</w:t>
      </w:r>
      <w:r w:rsidR="00995F70">
        <w:rPr>
          <w:rFonts w:ascii="Times New Roman" w:hAnsi="Times New Roman" w:cs="Times New Roman"/>
          <w:sz w:val="24"/>
          <w:szCs w:val="24"/>
          <w:lang w:val="id-ID"/>
        </w:rPr>
        <w:t>ika nilai</w:t>
      </w:r>
      <w:r w:rsidR="00995F70">
        <w:rPr>
          <w:rFonts w:ascii="Times New Roman" w:hAnsi="Times New Roman" w:cs="Times New Roman"/>
          <w:i/>
          <w:sz w:val="24"/>
          <w:szCs w:val="24"/>
          <w:lang w:val="id-ID"/>
        </w:rPr>
        <w:t xml:space="preserve">p </w:t>
      </w:r>
      <w:r w:rsidR="00995F70">
        <w:rPr>
          <w:rFonts w:ascii="Times New Roman" w:hAnsi="Times New Roman" w:cs="Times New Roman"/>
          <w:sz w:val="24"/>
          <w:szCs w:val="24"/>
          <w:lang w:val="id-ID"/>
        </w:rPr>
        <w:t xml:space="preserve">value sig </w:t>
      </w:r>
      <w:r w:rsidR="00995F70" w:rsidRPr="00F45C3D">
        <w:rPr>
          <w:rFonts w:ascii="Times New Roman" w:hAnsi="Times New Roman" w:cs="Times New Roman"/>
          <w:sz w:val="24"/>
          <w:szCs w:val="24"/>
          <w:lang w:val="id-ID"/>
        </w:rPr>
        <w:t>&gt;</w:t>
      </w:r>
      <w:r w:rsidR="00995F70">
        <w:rPr>
          <w:rFonts w:ascii="Times New Roman" w:hAnsi="Times New Roman" w:cs="Times New Roman"/>
          <w:sz w:val="24"/>
          <w:szCs w:val="24"/>
          <w:lang w:val="id-ID"/>
        </w:rPr>
        <w:t xml:space="preserve"> 0,05</w:t>
      </w:r>
      <w:r w:rsidR="00F45C3D" w:rsidRPr="00F45C3D">
        <w:rPr>
          <w:rFonts w:ascii="Times New Roman" w:hAnsi="Times New Roman" w:cs="Times New Roman"/>
          <w:sz w:val="24"/>
          <w:szCs w:val="24"/>
          <w:lang w:val="id-ID"/>
        </w:rPr>
        <w:t>, maka dapat disimpulkan</w:t>
      </w:r>
      <w:r w:rsidR="00995F70">
        <w:rPr>
          <w:rFonts w:ascii="Times New Roman" w:hAnsi="Times New Roman" w:cs="Times New Roman"/>
          <w:sz w:val="24"/>
          <w:szCs w:val="24"/>
          <w:lang w:val="id-ID"/>
        </w:rPr>
        <w:t xml:space="preserve"> varians kedua kelompok homogen</w:t>
      </w:r>
      <w:r w:rsidR="00F45C3D">
        <w:rPr>
          <w:rFonts w:ascii="Times New Roman" w:hAnsi="Times New Roman" w:cs="Times New Roman"/>
          <w:sz w:val="24"/>
          <w:szCs w:val="24"/>
          <w:lang w:val="id-ID"/>
        </w:rPr>
        <w:t xml:space="preserve"> b</w:t>
      </w:r>
      <w:r w:rsidR="00F45C3D" w:rsidRPr="00F45C3D">
        <w:rPr>
          <w:rFonts w:ascii="Times New Roman" w:hAnsi="Times New Roman" w:cs="Times New Roman"/>
          <w:sz w:val="24"/>
          <w:szCs w:val="24"/>
          <w:lang w:val="id-ID"/>
        </w:rPr>
        <w:t>egitu</w:t>
      </w:r>
      <w:r w:rsidR="005F72A3">
        <w:rPr>
          <w:rFonts w:ascii="Times New Roman" w:hAnsi="Times New Roman" w:cs="Times New Roman"/>
          <w:sz w:val="24"/>
          <w:szCs w:val="24"/>
          <w:lang w:val="id-ID"/>
        </w:rPr>
        <w:t xml:space="preserve"> </w:t>
      </w:r>
      <w:r w:rsidR="00F45C3D" w:rsidRPr="00F45C3D">
        <w:rPr>
          <w:rFonts w:ascii="Times New Roman" w:hAnsi="Times New Roman" w:cs="Times New Roman"/>
          <w:sz w:val="24"/>
          <w:szCs w:val="24"/>
          <w:lang w:val="id-ID"/>
        </w:rPr>
        <w:t xml:space="preserve">juga sebaliknya, </w:t>
      </w:r>
      <w:r w:rsidR="00995F70">
        <w:rPr>
          <w:rFonts w:ascii="Times New Roman" w:hAnsi="Times New Roman" w:cs="Times New Roman"/>
          <w:sz w:val="24"/>
          <w:szCs w:val="24"/>
          <w:lang w:val="id-ID"/>
        </w:rPr>
        <w:t>nilai</w:t>
      </w:r>
      <w:r w:rsidR="000E4861">
        <w:rPr>
          <w:rFonts w:ascii="Times New Roman" w:hAnsi="Times New Roman" w:cs="Times New Roman"/>
          <w:sz w:val="24"/>
          <w:szCs w:val="24"/>
          <w:lang w:val="id-ID"/>
        </w:rPr>
        <w:t xml:space="preserve"> </w:t>
      </w:r>
      <w:r w:rsidR="00995F70">
        <w:rPr>
          <w:rFonts w:ascii="Times New Roman" w:hAnsi="Times New Roman" w:cs="Times New Roman"/>
          <w:i/>
          <w:sz w:val="24"/>
          <w:szCs w:val="24"/>
          <w:lang w:val="id-ID"/>
        </w:rPr>
        <w:t xml:space="preserve">p </w:t>
      </w:r>
      <w:r w:rsidR="00995F70">
        <w:rPr>
          <w:rFonts w:ascii="Times New Roman" w:hAnsi="Times New Roman" w:cs="Times New Roman"/>
          <w:sz w:val="24"/>
          <w:szCs w:val="24"/>
          <w:lang w:val="id-ID"/>
        </w:rPr>
        <w:t xml:space="preserve">value sig </w:t>
      </w:r>
      <w:r w:rsidR="00995F70" w:rsidRPr="00F45C3D">
        <w:rPr>
          <w:rFonts w:ascii="Times New Roman" w:hAnsi="Times New Roman" w:cs="Times New Roman"/>
          <w:sz w:val="24"/>
          <w:szCs w:val="24"/>
          <w:lang w:val="id-ID"/>
        </w:rPr>
        <w:t>&lt;</w:t>
      </w:r>
      <w:r w:rsidR="00995F70">
        <w:rPr>
          <w:rFonts w:ascii="Times New Roman" w:hAnsi="Times New Roman" w:cs="Times New Roman"/>
          <w:sz w:val="24"/>
          <w:szCs w:val="24"/>
          <w:lang w:val="id-ID"/>
        </w:rPr>
        <w:t xml:space="preserve"> 0,05</w:t>
      </w:r>
      <w:r w:rsidR="00F45C3D" w:rsidRPr="00F45C3D">
        <w:rPr>
          <w:rFonts w:ascii="Times New Roman" w:hAnsi="Times New Roman" w:cs="Times New Roman"/>
          <w:sz w:val="24"/>
          <w:szCs w:val="24"/>
          <w:lang w:val="id-ID"/>
        </w:rPr>
        <w:t xml:space="preserve"> maka dapat</w:t>
      </w:r>
      <w:r w:rsidR="005F72A3">
        <w:rPr>
          <w:rFonts w:ascii="Times New Roman" w:hAnsi="Times New Roman" w:cs="Times New Roman"/>
          <w:sz w:val="24"/>
          <w:szCs w:val="24"/>
          <w:lang w:val="id-ID"/>
        </w:rPr>
        <w:t xml:space="preserve"> </w:t>
      </w:r>
      <w:r w:rsidR="00F45C3D" w:rsidRPr="00F45C3D">
        <w:rPr>
          <w:rFonts w:ascii="Times New Roman" w:hAnsi="Times New Roman" w:cs="Times New Roman"/>
          <w:sz w:val="24"/>
          <w:szCs w:val="24"/>
          <w:lang w:val="id-ID"/>
        </w:rPr>
        <w:t>disimpulkan varians kedua kelompok tidak homogen.</w:t>
      </w:r>
    </w:p>
    <w:p w:rsidR="00995F70" w:rsidRDefault="0086603A" w:rsidP="00995F70">
      <w:pPr>
        <w:spacing w:after="0" w:line="24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w:t>
      </w:r>
      <w:r w:rsidR="00995F70">
        <w:rPr>
          <w:rFonts w:asciiTheme="majorBidi" w:hAnsiTheme="majorBidi" w:cstheme="majorBidi"/>
          <w:bCs/>
          <w:sz w:val="24"/>
          <w:szCs w:val="24"/>
          <w:lang w:val="id-ID"/>
        </w:rPr>
        <w:t>Tabel 4.4 Rangkuman uji homogen kelas kontrol dan kelas eksperiman</w:t>
      </w:r>
    </w:p>
    <w:tbl>
      <w:tblPr>
        <w:tblpPr w:leftFromText="180" w:rightFromText="180" w:vertAnchor="text" w:horzAnchor="margin" w:tblpXSpec="center" w:tblpY="154"/>
        <w:tblW w:w="7386" w:type="dxa"/>
        <w:tblBorders>
          <w:top w:val="single" w:sz="4" w:space="0" w:color="auto"/>
          <w:bottom w:val="single" w:sz="4" w:space="0" w:color="auto"/>
          <w:insideH w:val="single" w:sz="4" w:space="0" w:color="auto"/>
        </w:tblBorders>
        <w:tblLook w:val="04A0"/>
      </w:tblPr>
      <w:tblGrid>
        <w:gridCol w:w="2100"/>
        <w:gridCol w:w="960"/>
        <w:gridCol w:w="960"/>
        <w:gridCol w:w="960"/>
        <w:gridCol w:w="2406"/>
      </w:tblGrid>
      <w:tr w:rsidR="005F72A3" w:rsidRPr="00995F70" w:rsidTr="005F72A3">
        <w:trPr>
          <w:trHeight w:val="315"/>
        </w:trPr>
        <w:tc>
          <w:tcPr>
            <w:tcW w:w="2100" w:type="dxa"/>
            <w:shd w:val="clear" w:color="auto" w:fill="auto"/>
            <w:noWrap/>
            <w:vAlign w:val="center"/>
            <w:hideMark/>
          </w:tcPr>
          <w:p w:rsidR="005F72A3" w:rsidRPr="00995F70" w:rsidRDefault="005F72A3" w:rsidP="005F72A3">
            <w:pPr>
              <w:spacing w:after="0" w:line="240" w:lineRule="auto"/>
              <w:ind w:left="142" w:hanging="142"/>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Levene Statistic</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df1</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df2</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Sig.</w:t>
            </w:r>
          </w:p>
        </w:tc>
        <w:tc>
          <w:tcPr>
            <w:tcW w:w="2406"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Ket.</w:t>
            </w:r>
          </w:p>
        </w:tc>
      </w:tr>
      <w:tr w:rsidR="005F72A3" w:rsidRPr="00995F70" w:rsidTr="005F72A3">
        <w:trPr>
          <w:trHeight w:val="315"/>
        </w:trPr>
        <w:tc>
          <w:tcPr>
            <w:tcW w:w="210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3,385</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1</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55</w:t>
            </w:r>
          </w:p>
        </w:tc>
        <w:tc>
          <w:tcPr>
            <w:tcW w:w="960"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0,71</w:t>
            </w:r>
          </w:p>
        </w:tc>
        <w:tc>
          <w:tcPr>
            <w:tcW w:w="2406" w:type="dxa"/>
            <w:shd w:val="clear" w:color="auto" w:fill="auto"/>
            <w:noWrap/>
            <w:vAlign w:val="center"/>
            <w:hideMark/>
          </w:tcPr>
          <w:p w:rsidR="005F72A3" w:rsidRPr="00995F70" w:rsidRDefault="005F72A3" w:rsidP="005F72A3">
            <w:pPr>
              <w:spacing w:after="0" w:line="240" w:lineRule="auto"/>
              <w:jc w:val="center"/>
              <w:rPr>
                <w:rFonts w:ascii="Times New Roman" w:eastAsia="Times New Roman" w:hAnsi="Times New Roman" w:cs="Times New Roman"/>
                <w:color w:val="000000"/>
                <w:sz w:val="24"/>
                <w:szCs w:val="24"/>
                <w:lang w:val="id-ID" w:eastAsia="id-ID"/>
              </w:rPr>
            </w:pPr>
            <w:r w:rsidRPr="00995F70">
              <w:rPr>
                <w:rFonts w:ascii="Times New Roman" w:eastAsia="Times New Roman" w:hAnsi="Times New Roman" w:cs="Times New Roman"/>
                <w:color w:val="000000"/>
                <w:sz w:val="24"/>
                <w:szCs w:val="24"/>
                <w:lang w:val="id-ID" w:eastAsia="id-ID"/>
              </w:rPr>
              <w:t>Sig &gt; 0,05 (Homogen)</w:t>
            </w:r>
          </w:p>
        </w:tc>
      </w:tr>
    </w:tbl>
    <w:p w:rsidR="00763EB8" w:rsidRDefault="00411379" w:rsidP="00763EB8">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63EB8" w:rsidRPr="00411379">
        <w:rPr>
          <w:rFonts w:ascii="Times New Roman" w:hAnsi="Times New Roman" w:cs="Times New Roman"/>
          <w:sz w:val="24"/>
          <w:szCs w:val="24"/>
          <w:lang w:val="id-ID"/>
        </w:rPr>
        <w:t>Sumber</w:t>
      </w:r>
      <w:r w:rsidR="00763EB8">
        <w:rPr>
          <w:rFonts w:ascii="Times New Roman" w:hAnsi="Times New Roman" w:cs="Times New Roman"/>
          <w:b/>
          <w:sz w:val="24"/>
          <w:szCs w:val="24"/>
          <w:lang w:val="id-ID"/>
        </w:rPr>
        <w:t xml:space="preserve"> : </w:t>
      </w:r>
      <w:r w:rsidR="00763EB8">
        <w:rPr>
          <w:rFonts w:ascii="Times New Roman" w:hAnsi="Times New Roman" w:cs="Times New Roman"/>
          <w:sz w:val="24"/>
          <w:szCs w:val="24"/>
          <w:lang w:val="id-ID"/>
        </w:rPr>
        <w:t xml:space="preserve"> Data </w:t>
      </w:r>
      <w:r w:rsidR="00763EB8">
        <w:rPr>
          <w:rFonts w:ascii="Times New Roman" w:hAnsi="Times New Roman" w:cs="Times New Roman"/>
          <w:i/>
          <w:sz w:val="24"/>
          <w:szCs w:val="24"/>
          <w:lang w:val="id-ID"/>
        </w:rPr>
        <w:t>output SPSS Versi</w:t>
      </w:r>
      <w:r w:rsidR="00763EB8">
        <w:rPr>
          <w:rFonts w:ascii="Times New Roman" w:hAnsi="Times New Roman" w:cs="Times New Roman"/>
          <w:sz w:val="24"/>
          <w:szCs w:val="24"/>
          <w:lang w:val="id-ID"/>
        </w:rPr>
        <w:t xml:space="preserve"> 20.0</w:t>
      </w:r>
      <w:r w:rsidR="0068007A">
        <w:rPr>
          <w:rFonts w:ascii="Times New Roman" w:hAnsi="Times New Roman" w:cs="Times New Roman"/>
          <w:sz w:val="24"/>
          <w:szCs w:val="24"/>
          <w:lang w:val="id-ID"/>
        </w:rPr>
        <w:t xml:space="preserve"> (Lampiran 10, halaman 102)</w:t>
      </w:r>
    </w:p>
    <w:p w:rsidR="00763EB8" w:rsidRDefault="00763EB8" w:rsidP="00763EB8">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perhitungan menggunakan metode </w:t>
      </w:r>
      <w:r>
        <w:rPr>
          <w:rFonts w:ascii="Times New Roman" w:hAnsi="Times New Roman" w:cs="Times New Roman"/>
          <w:i/>
          <w:sz w:val="24"/>
          <w:szCs w:val="24"/>
          <w:lang w:val="id-ID"/>
        </w:rPr>
        <w:t>Independent Sample t-Test</w:t>
      </w:r>
      <w:r>
        <w:rPr>
          <w:rFonts w:ascii="Times New Roman" w:hAnsi="Times New Roman" w:cs="Times New Roman"/>
          <w:sz w:val="24"/>
          <w:szCs w:val="24"/>
          <w:lang w:val="id-ID"/>
        </w:rPr>
        <w:t xml:space="preserve"> diperoleh nilai</w:t>
      </w:r>
      <w:r w:rsidR="00EF66F6">
        <w:rPr>
          <w:rFonts w:ascii="Times New Roman" w:hAnsi="Times New Roman" w:cs="Times New Roman"/>
          <w:sz w:val="24"/>
          <w:szCs w:val="24"/>
          <w:lang w:val="id-ID"/>
        </w:rPr>
        <w:t xml:space="preserve"> t hitung sebesar</w:t>
      </w:r>
      <w:r w:rsidR="00985DBF">
        <w:rPr>
          <w:rFonts w:ascii="Times New Roman" w:hAnsi="Times New Roman" w:cs="Times New Roman"/>
          <w:sz w:val="24"/>
          <w:szCs w:val="24"/>
          <w:lang w:val="id-ID"/>
        </w:rPr>
        <w:t xml:space="preserve"> </w:t>
      </w:r>
      <w:r w:rsidR="00EF66F6">
        <w:rPr>
          <w:rFonts w:ascii="Times New Roman" w:hAnsi="Times New Roman" w:cs="Times New Roman"/>
          <w:sz w:val="24"/>
          <w:szCs w:val="24"/>
          <w:lang w:val="id-ID"/>
        </w:rPr>
        <w:t xml:space="preserve">5,329. Nilai t hitung 5,329 </w:t>
      </w:r>
      <w:r w:rsidR="00EF66F6" w:rsidRPr="00F45C3D">
        <w:rPr>
          <w:rFonts w:ascii="Times New Roman" w:hAnsi="Times New Roman" w:cs="Times New Roman"/>
          <w:sz w:val="24"/>
          <w:szCs w:val="24"/>
          <w:lang w:val="id-ID"/>
        </w:rPr>
        <w:t>&gt;</w:t>
      </w:r>
      <w:r w:rsidR="00EF66F6">
        <w:rPr>
          <w:rFonts w:ascii="Times New Roman" w:hAnsi="Times New Roman" w:cs="Times New Roman"/>
          <w:sz w:val="24"/>
          <w:szCs w:val="24"/>
          <w:lang w:val="id-ID"/>
        </w:rPr>
        <w:t xml:space="preserve"> t tabel 5,301</w:t>
      </w:r>
      <w:r>
        <w:rPr>
          <w:rFonts w:ascii="Times New Roman" w:hAnsi="Times New Roman" w:cs="Times New Roman"/>
          <w:sz w:val="24"/>
          <w:szCs w:val="24"/>
          <w:lang w:val="id-ID"/>
        </w:rPr>
        <w:t xml:space="preserve"> sehingga dapat disimpulkan </w:t>
      </w:r>
      <w:r w:rsidR="00EF66F6">
        <w:rPr>
          <w:rFonts w:ascii="Times New Roman" w:hAnsi="Times New Roman" w:cs="Times New Roman"/>
          <w:sz w:val="24"/>
          <w:szCs w:val="24"/>
          <w:lang w:val="id-ID"/>
        </w:rPr>
        <w:t>H</w:t>
      </w:r>
      <w:r w:rsidR="00EF66F6" w:rsidRPr="00EF66F6">
        <w:rPr>
          <w:rFonts w:ascii="Times New Roman" w:hAnsi="Times New Roman" w:cs="Times New Roman"/>
          <w:sz w:val="16"/>
          <w:szCs w:val="24"/>
          <w:lang w:val="id-ID"/>
        </w:rPr>
        <w:t>0</w:t>
      </w:r>
      <w:r w:rsidR="00EF66F6">
        <w:rPr>
          <w:rFonts w:ascii="Times New Roman" w:hAnsi="Times New Roman" w:cs="Times New Roman"/>
          <w:sz w:val="24"/>
          <w:szCs w:val="24"/>
          <w:lang w:val="id-ID"/>
        </w:rPr>
        <w:t xml:space="preserve"> ditolak dan H</w:t>
      </w:r>
      <w:r w:rsidR="00EF66F6" w:rsidRPr="00EF66F6">
        <w:rPr>
          <w:rFonts w:ascii="Times New Roman" w:hAnsi="Times New Roman" w:cs="Times New Roman"/>
          <w:sz w:val="16"/>
          <w:szCs w:val="24"/>
          <w:lang w:val="id-ID"/>
        </w:rPr>
        <w:t>a</w:t>
      </w:r>
      <w:r w:rsidR="00EF66F6">
        <w:rPr>
          <w:rFonts w:ascii="Times New Roman" w:hAnsi="Times New Roman" w:cs="Times New Roman"/>
          <w:sz w:val="24"/>
          <w:szCs w:val="24"/>
          <w:lang w:val="id-ID"/>
        </w:rPr>
        <w:t xml:space="preserve"> diterima. Dengan demikian dapat disimpulkan </w:t>
      </w:r>
      <w:r>
        <w:rPr>
          <w:rFonts w:ascii="Times New Roman" w:hAnsi="Times New Roman" w:cs="Times New Roman"/>
          <w:sz w:val="24"/>
          <w:szCs w:val="24"/>
          <w:lang w:val="id-ID"/>
        </w:rPr>
        <w:t xml:space="preserve">bahwa keterampilan membaca siswa yang menerapkan metode </w:t>
      </w:r>
      <w:r w:rsidR="004C3AD6" w:rsidRPr="004C3AD6">
        <w:rPr>
          <w:rFonts w:ascii="Times New Roman" w:hAnsi="Times New Roman" w:cs="Times New Roman"/>
          <w:sz w:val="24"/>
          <w:szCs w:val="24"/>
          <w:lang w:val="id-ID"/>
        </w:rPr>
        <w:t>SQ3R</w:t>
      </w:r>
      <w:r w:rsidR="00EF66F6">
        <w:rPr>
          <w:rFonts w:ascii="Times New Roman" w:hAnsi="Times New Roman" w:cs="Times New Roman"/>
          <w:sz w:val="24"/>
          <w:szCs w:val="24"/>
          <w:lang w:val="id-ID"/>
        </w:rPr>
        <w:t xml:space="preserve"> lebih tinggi </w:t>
      </w:r>
      <w:r w:rsidR="00EF66F6">
        <w:rPr>
          <w:rFonts w:ascii="Times New Roman" w:hAnsi="Times New Roman" w:cs="Times New Roman"/>
          <w:sz w:val="24"/>
          <w:szCs w:val="24"/>
          <w:lang w:val="id-ID"/>
        </w:rPr>
        <w:lastRenderedPageBreak/>
        <w:t xml:space="preserve">daripada kemampuan membaca pemahaman siswa yang menerapkan diskusi di kelas III SD Inpres BTN IKIP 1. Uji hipotesis dengan metode </w:t>
      </w:r>
      <w:r w:rsidR="00EF66F6">
        <w:rPr>
          <w:rFonts w:ascii="Times New Roman" w:hAnsi="Times New Roman" w:cs="Times New Roman"/>
          <w:i/>
          <w:sz w:val="24"/>
          <w:szCs w:val="24"/>
          <w:lang w:val="id-ID"/>
        </w:rPr>
        <w:t>Independent Sample t-Test</w:t>
      </w:r>
      <w:r w:rsidR="00EF66F6">
        <w:rPr>
          <w:rFonts w:ascii="Times New Roman" w:hAnsi="Times New Roman" w:cs="Times New Roman"/>
          <w:sz w:val="24"/>
          <w:szCs w:val="24"/>
          <w:lang w:val="id-ID"/>
        </w:rPr>
        <w:t xml:space="preserve"> ini digunakan untuk melihat apakah ada perbedaan rata-rata hasil belajar siswa pada kelas kontrol dan kelas eksperimen tak berkaitan setelah diberikan </w:t>
      </w:r>
      <w:r w:rsidR="00EF66F6">
        <w:rPr>
          <w:rFonts w:ascii="Times New Roman" w:hAnsi="Times New Roman" w:cs="Times New Roman"/>
          <w:i/>
          <w:sz w:val="24"/>
          <w:szCs w:val="24"/>
          <w:lang w:val="id-ID"/>
        </w:rPr>
        <w:t>posttest</w:t>
      </w:r>
      <w:r w:rsidR="00EF66F6">
        <w:rPr>
          <w:rFonts w:ascii="Times New Roman" w:hAnsi="Times New Roman" w:cs="Times New Roman"/>
          <w:sz w:val="24"/>
          <w:szCs w:val="24"/>
          <w:lang w:val="id-ID"/>
        </w:rPr>
        <w:t xml:space="preserve">. </w:t>
      </w:r>
    </w:p>
    <w:p w:rsidR="00763EB8" w:rsidRDefault="000C7EF5" w:rsidP="000C7EF5">
      <w:pPr>
        <w:pStyle w:val="ListParagraph"/>
        <w:numPr>
          <w:ilvl w:val="0"/>
          <w:numId w:val="36"/>
        </w:num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Pembahasan </w:t>
      </w:r>
    </w:p>
    <w:p w:rsidR="005F72A3"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 xml:space="preserve">Sebelum melakukan penelitian, peneliti memberikan </w:t>
      </w:r>
      <w:r w:rsidRPr="00DF1409">
        <w:rPr>
          <w:rFonts w:ascii="Times New Roman" w:hAnsi="Times New Roman" w:cs="Times New Roman"/>
          <w:i/>
          <w:iCs/>
          <w:sz w:val="24"/>
          <w:szCs w:val="24"/>
          <w:lang w:val="id-ID"/>
        </w:rPr>
        <w:t xml:space="preserve">pretest </w:t>
      </w:r>
      <w:r w:rsidRPr="00DF1409">
        <w:rPr>
          <w:rFonts w:ascii="Times New Roman" w:hAnsi="Times New Roman" w:cs="Times New Roman"/>
          <w:sz w:val="24"/>
          <w:szCs w:val="24"/>
          <w:lang w:val="id-ID"/>
        </w:rPr>
        <w:t xml:space="preserve">pada kelompok eksperimen maupun kelompok kontrol. </w:t>
      </w:r>
      <w:r w:rsidRPr="00DF1409">
        <w:rPr>
          <w:rFonts w:ascii="Times New Roman" w:hAnsi="Times New Roman" w:cs="Times New Roman"/>
          <w:i/>
          <w:iCs/>
          <w:sz w:val="24"/>
          <w:szCs w:val="24"/>
          <w:lang w:val="id-ID"/>
        </w:rPr>
        <w:t xml:space="preserve">Pretest </w:t>
      </w:r>
      <w:r w:rsidRPr="00DF1409">
        <w:rPr>
          <w:rFonts w:ascii="Times New Roman" w:hAnsi="Times New Roman" w:cs="Times New Roman"/>
          <w:sz w:val="24"/>
          <w:szCs w:val="24"/>
          <w:lang w:val="id-ID"/>
        </w:rPr>
        <w:t xml:space="preserve">tersebut bertujuan </w:t>
      </w:r>
      <w:r>
        <w:rPr>
          <w:rFonts w:ascii="Times New Roman" w:hAnsi="Times New Roman" w:cs="Times New Roman"/>
          <w:sz w:val="24"/>
          <w:szCs w:val="24"/>
          <w:lang w:val="id-ID"/>
        </w:rPr>
        <w:t xml:space="preserve">untuk </w:t>
      </w:r>
      <w:r w:rsidRPr="00DF1409">
        <w:rPr>
          <w:rFonts w:ascii="Times New Roman" w:hAnsi="Times New Roman" w:cs="Times New Roman"/>
          <w:sz w:val="24"/>
          <w:szCs w:val="24"/>
          <w:lang w:val="id-ID"/>
        </w:rPr>
        <w:t>mengetahui kemampuan awal kedua kelompok berbeda signifikan atau</w:t>
      </w:r>
      <w:r>
        <w:rPr>
          <w:rFonts w:ascii="Times New Roman" w:hAnsi="Times New Roman" w:cs="Times New Roman"/>
          <w:sz w:val="24"/>
          <w:szCs w:val="24"/>
          <w:lang w:val="id-ID"/>
        </w:rPr>
        <w:t xml:space="preserve"> tidak. </w:t>
      </w:r>
      <w:r w:rsidRPr="00DF1409">
        <w:rPr>
          <w:rFonts w:ascii="Times New Roman" w:hAnsi="Times New Roman" w:cs="Times New Roman"/>
          <w:sz w:val="24"/>
          <w:szCs w:val="24"/>
          <w:lang w:val="id-ID"/>
        </w:rPr>
        <w:t xml:space="preserve">Hasil </w:t>
      </w:r>
      <w:r w:rsidRPr="002B2632">
        <w:rPr>
          <w:rFonts w:ascii="Times New Roman" w:hAnsi="Times New Roman" w:cs="Times New Roman"/>
          <w:i/>
          <w:sz w:val="24"/>
          <w:szCs w:val="24"/>
          <w:lang w:val="id-ID"/>
        </w:rPr>
        <w:t>pretest</w:t>
      </w:r>
      <w:r w:rsidRPr="00DF1409">
        <w:rPr>
          <w:rFonts w:ascii="Times New Roman" w:hAnsi="Times New Roman" w:cs="Times New Roman"/>
          <w:sz w:val="24"/>
          <w:szCs w:val="24"/>
          <w:lang w:val="id-ID"/>
        </w:rPr>
        <w:t xml:space="preserve"> menunjukkan nilai</w:t>
      </w:r>
      <w:r w:rsidR="002B2632">
        <w:rPr>
          <w:rFonts w:ascii="Times New Roman" w:hAnsi="Times New Roman" w:cs="Times New Roman"/>
          <w:sz w:val="24"/>
          <w:szCs w:val="24"/>
          <w:lang w:val="id-ID"/>
        </w:rPr>
        <w:t xml:space="preserve"> rata-rata</w:t>
      </w:r>
      <w:r w:rsidR="005F72A3">
        <w:rPr>
          <w:rFonts w:ascii="Times New Roman" w:hAnsi="Times New Roman" w:cs="Times New Roman"/>
          <w:sz w:val="24"/>
          <w:szCs w:val="24"/>
          <w:lang w:val="id-ID"/>
        </w:rPr>
        <w:t xml:space="preserve"> </w:t>
      </w:r>
      <w:r w:rsidRPr="00DF1409">
        <w:rPr>
          <w:rFonts w:ascii="Times New Roman" w:hAnsi="Times New Roman" w:cs="Times New Roman"/>
          <w:i/>
          <w:iCs/>
          <w:sz w:val="24"/>
          <w:szCs w:val="24"/>
          <w:lang w:val="id-ID"/>
        </w:rPr>
        <w:t xml:space="preserve">pretest </w:t>
      </w:r>
      <w:r w:rsidRPr="00DF1409">
        <w:rPr>
          <w:rFonts w:ascii="Times New Roman" w:hAnsi="Times New Roman" w:cs="Times New Roman"/>
          <w:sz w:val="24"/>
          <w:szCs w:val="24"/>
          <w:lang w:val="id-ID"/>
        </w:rPr>
        <w:t>kelompok eksperimen ialah</w:t>
      </w:r>
      <w:r w:rsidR="005F72A3">
        <w:rPr>
          <w:rFonts w:ascii="Times New Roman" w:hAnsi="Times New Roman" w:cs="Times New Roman"/>
          <w:sz w:val="24"/>
          <w:szCs w:val="24"/>
          <w:lang w:val="id-ID"/>
        </w:rPr>
        <w:t xml:space="preserve"> </w:t>
      </w:r>
      <w:r w:rsidR="002B2632">
        <w:rPr>
          <w:rFonts w:ascii="Times New Roman" w:hAnsi="Times New Roman" w:cs="Times New Roman"/>
          <w:sz w:val="24"/>
          <w:szCs w:val="24"/>
          <w:lang w:val="id-ID"/>
        </w:rPr>
        <w:t>sebesar 51</w:t>
      </w:r>
      <w:r w:rsidRPr="00DF1409">
        <w:rPr>
          <w:rFonts w:ascii="Times New Roman" w:hAnsi="Times New Roman" w:cs="Times New Roman"/>
          <w:sz w:val="24"/>
          <w:szCs w:val="24"/>
          <w:lang w:val="id-ID"/>
        </w:rPr>
        <w:t xml:space="preserve">, sedangkan kelompok kontrol memiliki nilai rata-rata sebesar </w:t>
      </w:r>
      <w:r w:rsidR="002B2632">
        <w:rPr>
          <w:rFonts w:ascii="Times New Roman" w:hAnsi="Times New Roman" w:cs="Times New Roman"/>
          <w:sz w:val="24"/>
          <w:szCs w:val="24"/>
          <w:lang w:val="id-ID"/>
        </w:rPr>
        <w:t>49</w:t>
      </w:r>
      <w:r w:rsidRPr="00DF1409">
        <w:rPr>
          <w:rFonts w:ascii="Times New Roman" w:hAnsi="Times New Roman" w:cs="Times New Roman"/>
          <w:sz w:val="24"/>
          <w:szCs w:val="24"/>
          <w:lang w:val="id-ID"/>
        </w:rPr>
        <w:t>.</w:t>
      </w:r>
      <w:r w:rsidR="005F72A3">
        <w:rPr>
          <w:rFonts w:ascii="Times New Roman" w:hAnsi="Times New Roman" w:cs="Times New Roman"/>
          <w:sz w:val="24"/>
          <w:szCs w:val="24"/>
          <w:lang w:val="id-ID"/>
        </w:rPr>
        <w:t xml:space="preserve"> </w:t>
      </w:r>
      <w:r w:rsidR="006D3740">
        <w:rPr>
          <w:rFonts w:ascii="Times New Roman" w:hAnsi="Times New Roman" w:cs="Times New Roman"/>
          <w:sz w:val="24"/>
          <w:szCs w:val="24"/>
          <w:lang w:val="id-ID"/>
        </w:rPr>
        <w:t>Sebelum peneliti memberikan perlakuan terlebih dahulu dilakukan uji normalitas untuk memastikan apakah sampel yang diambil normal atau t</w:t>
      </w:r>
      <w:r w:rsidR="004809C6">
        <w:rPr>
          <w:rFonts w:ascii="Times New Roman" w:hAnsi="Times New Roman" w:cs="Times New Roman"/>
          <w:sz w:val="24"/>
          <w:szCs w:val="24"/>
          <w:lang w:val="id-ID"/>
        </w:rPr>
        <w:t>i</w:t>
      </w:r>
      <w:r w:rsidR="006D3740">
        <w:rPr>
          <w:rFonts w:ascii="Times New Roman" w:hAnsi="Times New Roman" w:cs="Times New Roman"/>
          <w:sz w:val="24"/>
          <w:szCs w:val="24"/>
          <w:lang w:val="id-ID"/>
        </w:rPr>
        <w:t xml:space="preserve">dak. </w:t>
      </w:r>
    </w:p>
    <w:p w:rsidR="005F72A3" w:rsidRDefault="006D3740"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yang dilakukan adalah </w:t>
      </w:r>
      <w:r>
        <w:rPr>
          <w:rFonts w:ascii="Times New Roman" w:hAnsi="Times New Roman" w:cs="Times New Roman"/>
          <w:i/>
          <w:sz w:val="24"/>
          <w:szCs w:val="24"/>
          <w:lang w:val="id-ID"/>
        </w:rPr>
        <w:t xml:space="preserve">One-Sample Kolgomorove-Smirnov Normality Test </w:t>
      </w:r>
      <w:r>
        <w:rPr>
          <w:rFonts w:ascii="Times New Roman" w:hAnsi="Times New Roman" w:cs="Times New Roman"/>
          <w:sz w:val="24"/>
          <w:szCs w:val="24"/>
          <w:lang w:val="id-ID"/>
        </w:rPr>
        <w:t>dengan taraf sig (2-</w:t>
      </w:r>
      <w:r>
        <w:rPr>
          <w:rFonts w:ascii="Times New Roman" w:hAnsi="Times New Roman" w:cs="Times New Roman"/>
          <w:i/>
          <w:sz w:val="24"/>
          <w:szCs w:val="24"/>
          <w:lang w:val="id-ID"/>
        </w:rPr>
        <w:t>tailed</w:t>
      </w:r>
      <w:r w:rsidR="00345DC9">
        <w:rPr>
          <w:rFonts w:ascii="Times New Roman" w:hAnsi="Times New Roman" w:cs="Times New Roman"/>
          <w:sz w:val="24"/>
          <w:szCs w:val="24"/>
          <w:lang w:val="id-ID"/>
        </w:rPr>
        <w:t>)</w:t>
      </w:r>
      <w:r w:rsidR="00294AD4">
        <w:rPr>
          <w:rFonts w:ascii="Times New Roman" w:hAnsi="Times New Roman" w:cs="Times New Roman"/>
          <w:sz w:val="24"/>
          <w:szCs w:val="24"/>
          <w:lang w:val="id-ID"/>
        </w:rPr>
        <w:t>&gt;</w:t>
      </w:r>
      <m:oMath>
        <m:r>
          <w:rPr>
            <w:rFonts w:ascii="Cambria Math" w:hAnsi="Cambria Math" w:cs="Times New Roman"/>
            <w:sz w:val="24"/>
            <w:szCs w:val="24"/>
            <w:lang w:val="id-ID"/>
          </w:rPr>
          <m:t>α</m:t>
        </m:r>
      </m:oMath>
      <w:r w:rsidR="00294AD4">
        <w:rPr>
          <w:rFonts w:ascii="Times New Roman" w:eastAsiaTheme="minorEastAsia" w:hAnsi="Times New Roman" w:cs="Times New Roman"/>
          <w:sz w:val="24"/>
          <w:szCs w:val="24"/>
          <w:lang w:val="id-ID"/>
        </w:rPr>
        <w:t xml:space="preserve"> dengan taraf nyata </w:t>
      </w:r>
      <m:oMath>
        <m:r>
          <w:rPr>
            <w:rFonts w:ascii="Cambria Math" w:hAnsi="Cambria Math" w:cs="Times New Roman"/>
            <w:sz w:val="24"/>
            <w:szCs w:val="24"/>
            <w:lang w:val="id-ID"/>
          </w:rPr>
          <m:t>α</m:t>
        </m:r>
      </m:oMath>
      <w:r w:rsidR="00294AD4">
        <w:rPr>
          <w:rFonts w:ascii="Times New Roman" w:eastAsiaTheme="minorEastAsia" w:hAnsi="Times New Roman" w:cs="Times New Roman"/>
          <w:sz w:val="24"/>
          <w:szCs w:val="24"/>
          <w:lang w:val="id-ID"/>
        </w:rPr>
        <w:t xml:space="preserve"> = 0,05. Dan diperoleh data untuk kelas kontrol </w:t>
      </w:r>
      <w:r w:rsidR="00345DC9">
        <w:rPr>
          <w:rFonts w:ascii="Times New Roman" w:eastAsiaTheme="minorEastAsia" w:hAnsi="Times New Roman" w:cs="Times New Roman"/>
          <w:sz w:val="24"/>
          <w:szCs w:val="24"/>
          <w:lang w:val="id-ID"/>
        </w:rPr>
        <w:t xml:space="preserve">dan </w:t>
      </w:r>
      <w:r w:rsidR="00294AD4">
        <w:rPr>
          <w:rFonts w:ascii="Times New Roman" w:eastAsiaTheme="minorEastAsia" w:hAnsi="Times New Roman" w:cs="Times New Roman"/>
          <w:sz w:val="24"/>
          <w:szCs w:val="24"/>
          <w:lang w:val="id-ID"/>
        </w:rPr>
        <w:t xml:space="preserve">kelas eksperimen bahwa semua data dari kedua kelas berdistribusi normal. </w:t>
      </w:r>
      <w:r w:rsidR="00294AD4">
        <w:rPr>
          <w:rFonts w:ascii="Times New Roman" w:hAnsi="Times New Roman" w:cs="Times New Roman"/>
          <w:sz w:val="24"/>
          <w:szCs w:val="24"/>
          <w:lang w:val="id-ID"/>
        </w:rPr>
        <w:t>Selanjutnya peneliti akan melakukan uji h</w:t>
      </w:r>
      <w:r w:rsidR="00DF1409" w:rsidRPr="00DF1409">
        <w:rPr>
          <w:rFonts w:ascii="Times New Roman" w:hAnsi="Times New Roman" w:cs="Times New Roman"/>
          <w:sz w:val="24"/>
          <w:szCs w:val="24"/>
          <w:lang w:val="id-ID"/>
        </w:rPr>
        <w:t>omogenitas</w:t>
      </w:r>
      <w:r w:rsidR="00294AD4">
        <w:rPr>
          <w:rFonts w:ascii="Times New Roman" w:hAnsi="Times New Roman" w:cs="Times New Roman"/>
          <w:sz w:val="24"/>
          <w:szCs w:val="24"/>
          <w:lang w:val="id-ID"/>
        </w:rPr>
        <w:t xml:space="preserve"> pada kedua kelompok dengan</w:t>
      </w:r>
      <w:r w:rsidR="00DF1409" w:rsidRPr="00DF1409">
        <w:rPr>
          <w:rFonts w:ascii="Times New Roman" w:hAnsi="Times New Roman" w:cs="Times New Roman"/>
          <w:sz w:val="24"/>
          <w:szCs w:val="24"/>
          <w:lang w:val="id-ID"/>
        </w:rPr>
        <w:t xml:space="preserve"> menggunakan</w:t>
      </w:r>
      <w:r w:rsidR="002B2632">
        <w:rPr>
          <w:rFonts w:ascii="Times New Roman" w:hAnsi="Times New Roman" w:cs="Times New Roman"/>
          <w:sz w:val="24"/>
          <w:szCs w:val="24"/>
          <w:lang w:val="id-ID"/>
        </w:rPr>
        <w:t xml:space="preserve"> uji </w:t>
      </w:r>
      <w:r w:rsidR="002B2632">
        <w:rPr>
          <w:rFonts w:ascii="Times New Roman" w:hAnsi="Times New Roman" w:cs="Times New Roman"/>
          <w:i/>
          <w:sz w:val="24"/>
          <w:szCs w:val="24"/>
          <w:lang w:val="id-ID"/>
        </w:rPr>
        <w:t>Levene’s Statistic</w:t>
      </w:r>
      <w:r w:rsidR="002B2632">
        <w:rPr>
          <w:rFonts w:ascii="Times New Roman" w:hAnsi="Times New Roman" w:cs="Times New Roman"/>
          <w:sz w:val="24"/>
          <w:szCs w:val="24"/>
          <w:lang w:val="id-ID"/>
        </w:rPr>
        <w:t xml:space="preserve"> d</w:t>
      </w:r>
      <w:r w:rsidR="00294AD4">
        <w:rPr>
          <w:rFonts w:ascii="Times New Roman" w:hAnsi="Times New Roman" w:cs="Times New Roman"/>
          <w:sz w:val="24"/>
          <w:szCs w:val="24"/>
          <w:lang w:val="id-ID"/>
        </w:rPr>
        <w:t>imana</w:t>
      </w:r>
      <w:r w:rsidR="002B2632">
        <w:rPr>
          <w:rFonts w:ascii="Times New Roman" w:hAnsi="Times New Roman" w:cs="Times New Roman"/>
          <w:sz w:val="24"/>
          <w:szCs w:val="24"/>
          <w:lang w:val="id-ID"/>
        </w:rPr>
        <w:t xml:space="preserve"> kriteria pengujian homogenitas jika nilai </w:t>
      </w:r>
      <w:r w:rsidR="002B2632">
        <w:rPr>
          <w:rFonts w:ascii="Times New Roman" w:hAnsi="Times New Roman" w:cs="Times New Roman"/>
          <w:i/>
          <w:sz w:val="24"/>
          <w:szCs w:val="24"/>
          <w:lang w:val="id-ID"/>
        </w:rPr>
        <w:t>p</w:t>
      </w:r>
      <w:r w:rsidR="00345DC9">
        <w:rPr>
          <w:rFonts w:ascii="Times New Roman" w:hAnsi="Times New Roman" w:cs="Times New Roman"/>
          <w:sz w:val="24"/>
          <w:szCs w:val="24"/>
          <w:lang w:val="id-ID"/>
        </w:rPr>
        <w:t xml:space="preserve"> value sig&gt;</w:t>
      </w:r>
      <w:r w:rsidR="002B2632">
        <w:rPr>
          <w:rFonts w:ascii="Times New Roman" w:hAnsi="Times New Roman" w:cs="Times New Roman"/>
          <w:sz w:val="24"/>
          <w:szCs w:val="24"/>
          <w:lang w:val="id-ID"/>
        </w:rPr>
        <w:t>0,05</w:t>
      </w:r>
      <w:r w:rsidR="00727BB0">
        <w:rPr>
          <w:rFonts w:ascii="Times New Roman" w:hAnsi="Times New Roman" w:cs="Times New Roman"/>
          <w:sz w:val="24"/>
          <w:szCs w:val="24"/>
          <w:lang w:val="id-ID"/>
        </w:rPr>
        <w:t xml:space="preserve"> maka variansi setiap sampel homogen sebaliknya</w:t>
      </w:r>
      <w:r w:rsidR="005F72A3">
        <w:rPr>
          <w:rFonts w:ascii="Times New Roman" w:hAnsi="Times New Roman" w:cs="Times New Roman"/>
          <w:sz w:val="24"/>
          <w:szCs w:val="24"/>
          <w:lang w:val="id-ID"/>
        </w:rPr>
        <w:t xml:space="preserve"> </w:t>
      </w:r>
      <w:r w:rsidR="00727BB0">
        <w:rPr>
          <w:rFonts w:ascii="Times New Roman" w:hAnsi="Times New Roman" w:cs="Times New Roman"/>
          <w:sz w:val="24"/>
          <w:szCs w:val="24"/>
          <w:lang w:val="id-ID"/>
        </w:rPr>
        <w:t xml:space="preserve">jika nilai </w:t>
      </w:r>
      <w:r w:rsidR="00727BB0">
        <w:rPr>
          <w:rFonts w:ascii="Times New Roman" w:hAnsi="Times New Roman" w:cs="Times New Roman"/>
          <w:i/>
          <w:sz w:val="24"/>
          <w:szCs w:val="24"/>
          <w:lang w:val="id-ID"/>
        </w:rPr>
        <w:t>p</w:t>
      </w:r>
      <w:r w:rsidR="00727BB0">
        <w:rPr>
          <w:rFonts w:ascii="Times New Roman" w:hAnsi="Times New Roman" w:cs="Times New Roman"/>
          <w:sz w:val="24"/>
          <w:szCs w:val="24"/>
          <w:lang w:val="id-ID"/>
        </w:rPr>
        <w:t xml:space="preserve"> value sig </w:t>
      </w:r>
      <w:r w:rsidR="002B2632">
        <w:rPr>
          <w:rFonts w:ascii="Times New Roman" w:hAnsi="Times New Roman" w:cs="Times New Roman"/>
          <w:sz w:val="24"/>
          <w:szCs w:val="24"/>
          <w:lang w:val="id-ID"/>
        </w:rPr>
        <w:t>&lt;</w:t>
      </w:r>
      <w:r w:rsidR="00727BB0">
        <w:rPr>
          <w:rFonts w:ascii="Times New Roman" w:hAnsi="Times New Roman" w:cs="Times New Roman"/>
          <w:sz w:val="24"/>
          <w:szCs w:val="24"/>
          <w:lang w:val="id-ID"/>
        </w:rPr>
        <w:t>0,05 maka variansi setiap sampel tidak homogen</w:t>
      </w:r>
      <w:r w:rsidR="00DF1409" w:rsidRPr="00DF1409">
        <w:rPr>
          <w:rFonts w:ascii="Times New Roman" w:hAnsi="Times New Roman" w:cs="Times New Roman"/>
          <w:sz w:val="24"/>
          <w:szCs w:val="24"/>
          <w:lang w:val="id-ID"/>
        </w:rPr>
        <w:t>.</w:t>
      </w:r>
      <w:r w:rsidR="005F72A3">
        <w:rPr>
          <w:rFonts w:ascii="Times New Roman" w:hAnsi="Times New Roman" w:cs="Times New Roman"/>
          <w:sz w:val="24"/>
          <w:szCs w:val="24"/>
          <w:lang w:val="id-ID"/>
        </w:rPr>
        <w:t xml:space="preserve"> </w:t>
      </w:r>
    </w:p>
    <w:p w:rsidR="005F72A3" w:rsidRDefault="00727BB0"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 mana dalam uji yang telah di lakukan</w:t>
      </w:r>
      <w:r w:rsidR="006D3740">
        <w:rPr>
          <w:rFonts w:ascii="Times New Roman" w:hAnsi="Times New Roman" w:cs="Times New Roman"/>
          <w:sz w:val="24"/>
          <w:szCs w:val="24"/>
          <w:lang w:val="id-ID"/>
        </w:rPr>
        <w:t xml:space="preserve"> taraf signifik</w:t>
      </w:r>
      <w:r w:rsidR="005F72A3">
        <w:rPr>
          <w:rFonts w:ascii="Times New Roman" w:hAnsi="Times New Roman" w:cs="Times New Roman"/>
          <w:sz w:val="24"/>
          <w:szCs w:val="24"/>
          <w:lang w:val="id-ID"/>
        </w:rPr>
        <w:t xml:space="preserve">an yang didapatkan ialah </w:t>
      </w:r>
      <w:r w:rsidRPr="00DF1409">
        <w:rPr>
          <w:rFonts w:ascii="Times New Roman" w:hAnsi="Times New Roman" w:cs="Times New Roman"/>
          <w:sz w:val="24"/>
          <w:szCs w:val="24"/>
          <w:lang w:val="id-ID"/>
        </w:rPr>
        <w:t>kedua kelompok memiliki kemampuan awal yang sama</w:t>
      </w:r>
      <w:r w:rsidR="006D3740">
        <w:rPr>
          <w:rFonts w:ascii="Times New Roman" w:hAnsi="Times New Roman" w:cs="Times New Roman"/>
          <w:sz w:val="24"/>
          <w:szCs w:val="24"/>
          <w:lang w:val="id-ID"/>
        </w:rPr>
        <w:t xml:space="preserve">. </w:t>
      </w:r>
      <w:r w:rsidR="00DF1409" w:rsidRPr="00DF1409">
        <w:rPr>
          <w:rFonts w:ascii="Times New Roman" w:hAnsi="Times New Roman" w:cs="Times New Roman"/>
          <w:sz w:val="24"/>
          <w:szCs w:val="24"/>
          <w:lang w:val="id-ID"/>
        </w:rPr>
        <w:t xml:space="preserve">Oleh karena itu, peneliti </w:t>
      </w:r>
      <w:r w:rsidR="00DF1409" w:rsidRPr="00DF1409">
        <w:rPr>
          <w:rFonts w:ascii="Times New Roman" w:hAnsi="Times New Roman" w:cs="Times New Roman"/>
          <w:sz w:val="24"/>
          <w:szCs w:val="24"/>
          <w:lang w:val="id-ID"/>
        </w:rPr>
        <w:lastRenderedPageBreak/>
        <w:t>melanjutkan pengumpulan data penelitian dengan</w:t>
      </w:r>
      <w:r w:rsidR="005F72A3">
        <w:rPr>
          <w:rFonts w:ascii="Times New Roman" w:hAnsi="Times New Roman" w:cs="Times New Roman"/>
          <w:sz w:val="24"/>
          <w:szCs w:val="24"/>
          <w:lang w:val="id-ID"/>
        </w:rPr>
        <w:t xml:space="preserve"> </w:t>
      </w:r>
      <w:r w:rsidR="00DF1409" w:rsidRPr="00DF1409">
        <w:rPr>
          <w:rFonts w:ascii="Times New Roman" w:hAnsi="Times New Roman" w:cs="Times New Roman"/>
          <w:sz w:val="24"/>
          <w:szCs w:val="24"/>
          <w:lang w:val="id-ID"/>
        </w:rPr>
        <w:t>memberi perlakuan pada masing-masing kelompok. Kelompok eksperimen</w:t>
      </w:r>
      <w:r w:rsidR="005F72A3">
        <w:rPr>
          <w:rFonts w:ascii="Times New Roman" w:hAnsi="Times New Roman" w:cs="Times New Roman"/>
          <w:sz w:val="24"/>
          <w:szCs w:val="24"/>
          <w:lang w:val="id-ID"/>
        </w:rPr>
        <w:t xml:space="preserve"> </w:t>
      </w:r>
      <w:r w:rsidR="00DF1409" w:rsidRPr="00DF1409">
        <w:rPr>
          <w:rFonts w:ascii="Times New Roman" w:hAnsi="Times New Roman" w:cs="Times New Roman"/>
          <w:sz w:val="24"/>
          <w:szCs w:val="24"/>
          <w:lang w:val="id-ID"/>
        </w:rPr>
        <w:t xml:space="preserve">melakukan pembelajaran membaca dengan metode </w:t>
      </w:r>
      <w:r w:rsidR="004C3AD6" w:rsidRPr="004C3AD6">
        <w:rPr>
          <w:rFonts w:ascii="Times New Roman" w:hAnsi="Times New Roman" w:cs="Times New Roman"/>
          <w:iCs/>
          <w:sz w:val="24"/>
          <w:szCs w:val="24"/>
          <w:lang w:val="id-ID"/>
        </w:rPr>
        <w:t>SQ3R</w:t>
      </w:r>
      <w:r w:rsidR="00DF1409" w:rsidRPr="00DF1409">
        <w:rPr>
          <w:rFonts w:ascii="Times New Roman" w:hAnsi="Times New Roman" w:cs="Times New Roman"/>
          <w:sz w:val="24"/>
          <w:szCs w:val="24"/>
          <w:lang w:val="id-ID"/>
        </w:rPr>
        <w:t>,</w:t>
      </w:r>
      <w:r w:rsidR="005F72A3">
        <w:rPr>
          <w:rFonts w:ascii="Times New Roman" w:hAnsi="Times New Roman" w:cs="Times New Roman"/>
          <w:sz w:val="24"/>
          <w:szCs w:val="24"/>
          <w:lang w:val="id-ID"/>
        </w:rPr>
        <w:t xml:space="preserve"> </w:t>
      </w:r>
      <w:r w:rsidR="00DF1409" w:rsidRPr="00DF1409">
        <w:rPr>
          <w:rFonts w:ascii="Times New Roman" w:hAnsi="Times New Roman" w:cs="Times New Roman"/>
          <w:sz w:val="24"/>
          <w:szCs w:val="24"/>
          <w:lang w:val="id-ID"/>
        </w:rPr>
        <w:t>sedangkan kelompok kontrol melaksanakan pembelajaran membaca</w:t>
      </w:r>
      <w:r w:rsidR="005F72A3">
        <w:rPr>
          <w:rFonts w:ascii="Times New Roman" w:hAnsi="Times New Roman" w:cs="Times New Roman"/>
          <w:sz w:val="24"/>
          <w:szCs w:val="24"/>
          <w:lang w:val="id-ID"/>
        </w:rPr>
        <w:t xml:space="preserve"> dengan metode diskusi. </w:t>
      </w:r>
    </w:p>
    <w:p w:rsidR="005F72A3"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Setelah pemberian perlakuan, diperoleh data berupa hasil nilai</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kemampuan membaca siswa yang menerapkan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lebih</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tinggi dibandingkan dengan nilai kemampuan membaca pemahaman siswa</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yang menerapkan metode diskusi. Data tersebut dapat dilihat dari nilai </w:t>
      </w:r>
      <w:r w:rsidRPr="00DF1409">
        <w:rPr>
          <w:rFonts w:ascii="Times New Roman" w:hAnsi="Times New Roman" w:cs="Times New Roman"/>
          <w:i/>
          <w:iCs/>
          <w:sz w:val="24"/>
          <w:szCs w:val="24"/>
          <w:lang w:val="id-ID"/>
        </w:rPr>
        <w:t>posttest</w:t>
      </w:r>
      <w:r w:rsidR="005F72A3">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kedua kelompok yang diuji menggunakan</w:t>
      </w:r>
      <w:r w:rsidR="00294AD4">
        <w:rPr>
          <w:rFonts w:ascii="Times New Roman" w:hAnsi="Times New Roman" w:cs="Times New Roman"/>
          <w:sz w:val="24"/>
          <w:szCs w:val="24"/>
          <w:lang w:val="id-ID"/>
        </w:rPr>
        <w:t xml:space="preserve"> metode</w:t>
      </w:r>
      <w:r w:rsidR="005F72A3">
        <w:rPr>
          <w:rFonts w:ascii="Times New Roman" w:hAnsi="Times New Roman" w:cs="Times New Roman"/>
          <w:sz w:val="24"/>
          <w:szCs w:val="24"/>
          <w:lang w:val="id-ID"/>
        </w:rPr>
        <w:t xml:space="preserve"> </w:t>
      </w:r>
      <w:r w:rsidR="002C3086">
        <w:rPr>
          <w:rFonts w:ascii="Times New Roman" w:hAnsi="Times New Roman" w:cs="Times New Roman"/>
          <w:i/>
          <w:sz w:val="24"/>
          <w:szCs w:val="24"/>
          <w:lang w:val="id-ID"/>
        </w:rPr>
        <w:t>Independent Sample t-Test</w:t>
      </w:r>
      <w:r w:rsidRPr="00DF1409">
        <w:rPr>
          <w:rFonts w:ascii="Times New Roman" w:hAnsi="Times New Roman" w:cs="Times New Roman"/>
          <w:sz w:val="24"/>
          <w:szCs w:val="24"/>
          <w:lang w:val="id-ID"/>
        </w:rPr>
        <w:t xml:space="preserve">. </w:t>
      </w:r>
      <w:r w:rsidR="002C3086">
        <w:rPr>
          <w:rFonts w:ascii="Times New Roman" w:hAnsi="Times New Roman" w:cs="Times New Roman"/>
          <w:sz w:val="24"/>
          <w:szCs w:val="24"/>
          <w:lang w:val="id-ID"/>
        </w:rPr>
        <w:t>Nilai</w:t>
      </w:r>
      <w:r w:rsidRPr="00DF1409">
        <w:rPr>
          <w:rFonts w:ascii="Times New Roman" w:hAnsi="Times New Roman" w:cs="Times New Roman"/>
          <w:sz w:val="24"/>
          <w:szCs w:val="24"/>
          <w:lang w:val="id-ID"/>
        </w:rPr>
        <w:t xml:space="preserve"> t </w:t>
      </w:r>
      <w:r w:rsidR="002C3086">
        <w:rPr>
          <w:rFonts w:ascii="Times New Roman" w:hAnsi="Times New Roman" w:cs="Times New Roman"/>
          <w:sz w:val="24"/>
          <w:szCs w:val="24"/>
          <w:lang w:val="id-ID"/>
        </w:rPr>
        <w:t xml:space="preserve">hitung sebesar 5,329. Nilai t hitung 5,329 </w:t>
      </w:r>
      <w:r w:rsidR="002C3086" w:rsidRPr="00F45C3D">
        <w:rPr>
          <w:rFonts w:ascii="Times New Roman" w:hAnsi="Times New Roman" w:cs="Times New Roman"/>
          <w:sz w:val="24"/>
          <w:szCs w:val="24"/>
          <w:lang w:val="id-ID"/>
        </w:rPr>
        <w:t>&gt;</w:t>
      </w:r>
      <w:r w:rsidR="005F72A3">
        <w:rPr>
          <w:rFonts w:ascii="Times New Roman" w:hAnsi="Times New Roman" w:cs="Times New Roman"/>
          <w:sz w:val="24"/>
          <w:szCs w:val="24"/>
          <w:lang w:val="id-ID"/>
        </w:rPr>
        <w:t xml:space="preserve"> t tabel 5,301 </w:t>
      </w:r>
      <w:r w:rsidRPr="00DF1409">
        <w:rPr>
          <w:rFonts w:ascii="Times New Roman" w:hAnsi="Times New Roman" w:cs="Times New Roman"/>
          <w:sz w:val="24"/>
          <w:szCs w:val="24"/>
          <w:lang w:val="id-ID"/>
        </w:rPr>
        <w:t>sehingga dapat disimpulkan bahwa</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kemampuan membaca pemahaman siswa yang menerapkan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lebih</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tinggi dibandingkan dengan pembelajaran dengan metode diskusi. </w:t>
      </w:r>
    </w:p>
    <w:p w:rsidR="00986AC0"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Hal tersebut</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juga ditunjukkan berdasar perolehan nilai rata-rata kedua kelompok. Nilai rata</w:t>
      </w:r>
      <w:r w:rsidR="002C3086">
        <w:rPr>
          <w:rFonts w:ascii="Times New Roman" w:hAnsi="Times New Roman" w:cs="Times New Roman"/>
          <w:sz w:val="24"/>
          <w:szCs w:val="24"/>
          <w:lang w:val="id-ID"/>
        </w:rPr>
        <w:t>-</w:t>
      </w:r>
      <w:r w:rsidRPr="00DF1409">
        <w:rPr>
          <w:rFonts w:ascii="Times New Roman" w:hAnsi="Times New Roman" w:cs="Times New Roman"/>
          <w:sz w:val="24"/>
          <w:szCs w:val="24"/>
          <w:lang w:val="id-ID"/>
        </w:rPr>
        <w:t>rata</w:t>
      </w:r>
      <w:r w:rsidR="005F72A3">
        <w:rPr>
          <w:rFonts w:ascii="Times New Roman" w:hAnsi="Times New Roman" w:cs="Times New Roman"/>
          <w:sz w:val="24"/>
          <w:szCs w:val="24"/>
          <w:lang w:val="id-ID"/>
        </w:rPr>
        <w:t xml:space="preserve"> </w:t>
      </w:r>
      <w:r w:rsidRPr="00DF1409">
        <w:rPr>
          <w:rFonts w:ascii="Times New Roman" w:hAnsi="Times New Roman" w:cs="Times New Roman"/>
          <w:i/>
          <w:iCs/>
          <w:sz w:val="24"/>
          <w:szCs w:val="24"/>
          <w:lang w:val="id-ID"/>
        </w:rPr>
        <w:t xml:space="preserve">posttest </w:t>
      </w:r>
      <w:r w:rsidRPr="00DF1409">
        <w:rPr>
          <w:rFonts w:ascii="Times New Roman" w:hAnsi="Times New Roman" w:cs="Times New Roman"/>
          <w:sz w:val="24"/>
          <w:szCs w:val="24"/>
          <w:lang w:val="id-ID"/>
        </w:rPr>
        <w:t xml:space="preserve">kelompok eksperimen yaitu </w:t>
      </w:r>
      <w:r w:rsidR="002C3086">
        <w:rPr>
          <w:rFonts w:ascii="Times New Roman" w:hAnsi="Times New Roman" w:cs="Times New Roman"/>
          <w:sz w:val="24"/>
          <w:szCs w:val="24"/>
          <w:lang w:val="id-ID"/>
        </w:rPr>
        <w:t>84</w:t>
      </w:r>
      <w:r w:rsidRPr="00DF1409">
        <w:rPr>
          <w:rFonts w:ascii="Times New Roman" w:hAnsi="Times New Roman" w:cs="Times New Roman"/>
          <w:sz w:val="24"/>
          <w:szCs w:val="24"/>
          <w:lang w:val="id-ID"/>
        </w:rPr>
        <w:t>, sedangkan kelompok kontrol</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memiliki nilai rata-rata </w:t>
      </w:r>
      <w:r w:rsidRPr="00DF1409">
        <w:rPr>
          <w:rFonts w:ascii="Times New Roman" w:hAnsi="Times New Roman" w:cs="Times New Roman"/>
          <w:i/>
          <w:iCs/>
          <w:sz w:val="24"/>
          <w:szCs w:val="24"/>
          <w:lang w:val="id-ID"/>
        </w:rPr>
        <w:t xml:space="preserve">posttest </w:t>
      </w:r>
      <w:r w:rsidRPr="00DF1409">
        <w:rPr>
          <w:rFonts w:ascii="Times New Roman" w:hAnsi="Times New Roman" w:cs="Times New Roman"/>
          <w:sz w:val="24"/>
          <w:szCs w:val="24"/>
          <w:lang w:val="id-ID"/>
        </w:rPr>
        <w:t xml:space="preserve">sebesar </w:t>
      </w:r>
      <w:r w:rsidR="002C3086">
        <w:rPr>
          <w:rFonts w:ascii="Times New Roman" w:hAnsi="Times New Roman" w:cs="Times New Roman"/>
          <w:sz w:val="24"/>
          <w:szCs w:val="24"/>
          <w:lang w:val="id-ID"/>
        </w:rPr>
        <w:t>74</w:t>
      </w:r>
      <w:r w:rsidRPr="00DF1409">
        <w:rPr>
          <w:rFonts w:ascii="Times New Roman" w:hAnsi="Times New Roman" w:cs="Times New Roman"/>
          <w:sz w:val="24"/>
          <w:szCs w:val="24"/>
          <w:lang w:val="id-ID"/>
        </w:rPr>
        <w:t>. Kondisi akhir kelompok eksperimen dan kelompok kontrol menunjukkan</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perbedaan dikarenakan pemberian metode yang berbeda.</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Pada kelas kontrol</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yang menerapkan metode diskusi, hanya beberapa siswa yang antusias untuk</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bertanya dan aktif dalam pembelajaran. Selain itu, siswa kurang cermat dalam</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menelaah informasi dalam teks bacaan. Beberapa siswa sulit membedakan</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kalimat utama dan kalimat penjelas dalam paragraf.</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Berdasarkan pengamatan peneliti, kondisi aktivitas membaca dengan</w:t>
      </w:r>
      <w:r w:rsidR="005F72A3">
        <w:rPr>
          <w:rFonts w:ascii="Times New Roman" w:hAnsi="Times New Roman" w:cs="Times New Roman"/>
          <w:sz w:val="24"/>
          <w:szCs w:val="24"/>
          <w:lang w:val="id-ID"/>
        </w:rPr>
        <w:t xml:space="preserve"> </w:t>
      </w:r>
      <w:r w:rsidR="00411379">
        <w:rPr>
          <w:rFonts w:ascii="Times New Roman" w:hAnsi="Times New Roman" w:cs="Times New Roman"/>
          <w:sz w:val="24"/>
          <w:szCs w:val="24"/>
        </w:rPr>
        <w:t xml:space="preserve">menerapkan </w:t>
      </w:r>
      <w:r w:rsidRPr="00DF1409">
        <w:rPr>
          <w:rFonts w:ascii="Times New Roman" w:hAnsi="Times New Roman" w:cs="Times New Roman"/>
          <w:sz w:val="24"/>
          <w:szCs w:val="24"/>
          <w:lang w:val="id-ID"/>
        </w:rPr>
        <w:t xml:space="preserve">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pada kelompok eksperimen</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membuat siswa lebih aktif </w:t>
      </w:r>
      <w:r w:rsidRPr="00DF1409">
        <w:rPr>
          <w:rFonts w:ascii="Times New Roman" w:hAnsi="Times New Roman" w:cs="Times New Roman"/>
          <w:sz w:val="24"/>
          <w:szCs w:val="24"/>
          <w:lang w:val="id-ID"/>
        </w:rPr>
        <w:lastRenderedPageBreak/>
        <w:t>dalam</w:t>
      </w:r>
      <w:r w:rsidR="005F72A3">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pembelajaran. Langkah-langkah dalam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membuat siswa memiliki</w:t>
      </w:r>
      <w:r w:rsidR="00BC035E">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rasa ingin tahu yang tinggi untuk memahami materi teks bacaan. Siswa</w:t>
      </w:r>
      <w:r w:rsidR="00BC035E">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antusias dalam mengajukan pertanyaan dan memperdalam informasi yang</w:t>
      </w:r>
      <w:r w:rsidR="00BC035E">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berkaitan dengan bacaan. Penguasaan siswa terhadap materi tersebut semakin</w:t>
      </w:r>
      <w:r w:rsidR="00BC035E">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meningkat pada setiap pemberian perlakuan. Hal tersebut sesuai dengan</w:t>
      </w:r>
      <w:r w:rsidR="0068007A">
        <w:rPr>
          <w:rFonts w:ascii="Times New Roman" w:hAnsi="Times New Roman" w:cs="Times New Roman"/>
          <w:sz w:val="24"/>
          <w:szCs w:val="24"/>
          <w:lang w:val="id-ID"/>
        </w:rPr>
        <w:t xml:space="preserve"> </w:t>
      </w:r>
      <w:r w:rsidR="00DD65EF">
        <w:rPr>
          <w:rFonts w:ascii="Times New Roman" w:hAnsi="Times New Roman" w:cs="Times New Roman"/>
          <w:sz w:val="24"/>
          <w:szCs w:val="24"/>
          <w:lang w:val="id-ID"/>
        </w:rPr>
        <w:t>pendapat Soedars</w:t>
      </w:r>
      <w:r w:rsidR="004809C6">
        <w:rPr>
          <w:rFonts w:ascii="Times New Roman" w:hAnsi="Times New Roman" w:cs="Times New Roman"/>
          <w:sz w:val="24"/>
          <w:szCs w:val="24"/>
          <w:lang w:val="id-ID"/>
        </w:rPr>
        <w:t>o (2014:</w:t>
      </w:r>
      <w:r w:rsidR="00DD65EF">
        <w:rPr>
          <w:rFonts w:ascii="Times New Roman" w:hAnsi="Times New Roman" w:cs="Times New Roman"/>
          <w:sz w:val="24"/>
          <w:szCs w:val="24"/>
          <w:lang w:val="id-ID"/>
        </w:rPr>
        <w:t>4</w:t>
      </w:r>
      <w:r w:rsidRPr="00DF1409">
        <w:rPr>
          <w:rFonts w:ascii="Times New Roman" w:hAnsi="Times New Roman" w:cs="Times New Roman"/>
          <w:sz w:val="24"/>
          <w:szCs w:val="24"/>
          <w:lang w:val="id-ID"/>
        </w:rPr>
        <w:t xml:space="preserve">1) yang menyatakan bahwa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memiliki</w:t>
      </w:r>
      <w:r w:rsidR="00BC035E">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banyak kelebihan dibandingkan dengan metode membaca lainnya.</w:t>
      </w:r>
    </w:p>
    <w:p w:rsidR="00BC035E"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Pada langkah pertama sebelum memb</w:t>
      </w:r>
      <w:r w:rsidR="00A665F7">
        <w:rPr>
          <w:rFonts w:ascii="Times New Roman" w:hAnsi="Times New Roman" w:cs="Times New Roman"/>
          <w:sz w:val="24"/>
          <w:szCs w:val="24"/>
          <w:lang w:val="id-ID"/>
        </w:rPr>
        <w:t>aca teks secara keseluruhan adalah dengan melakukan</w:t>
      </w:r>
      <w:r w:rsidR="00BC035E">
        <w:rPr>
          <w:rFonts w:ascii="Times New Roman" w:hAnsi="Times New Roman" w:cs="Times New Roman"/>
          <w:sz w:val="24"/>
          <w:szCs w:val="24"/>
          <w:lang w:val="id-ID"/>
        </w:rPr>
        <w:t xml:space="preserve"> </w:t>
      </w:r>
      <w:r w:rsidRPr="00DF1409">
        <w:rPr>
          <w:rFonts w:ascii="Times New Roman" w:hAnsi="Times New Roman" w:cs="Times New Roman"/>
          <w:i/>
          <w:iCs/>
          <w:sz w:val="24"/>
          <w:szCs w:val="24"/>
          <w:lang w:val="id-ID"/>
        </w:rPr>
        <w:t>survey</w:t>
      </w:r>
      <w:r w:rsidR="00A665F7">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siswa</w:t>
      </w:r>
      <w:r w:rsidR="00A665F7">
        <w:rPr>
          <w:rFonts w:ascii="Times New Roman" w:hAnsi="Times New Roman" w:cs="Times New Roman"/>
          <w:sz w:val="24"/>
          <w:szCs w:val="24"/>
          <w:lang w:val="id-ID"/>
        </w:rPr>
        <w:t xml:space="preserve"> diarahkan untuk meninjau dan</w:t>
      </w:r>
      <w:r w:rsidRPr="00DF1409">
        <w:rPr>
          <w:rFonts w:ascii="Times New Roman" w:hAnsi="Times New Roman" w:cs="Times New Roman"/>
          <w:sz w:val="24"/>
          <w:szCs w:val="24"/>
          <w:lang w:val="id-ID"/>
        </w:rPr>
        <w:t xml:space="preserve"> melakukan observasi</w:t>
      </w:r>
      <w:r w:rsidR="0068007A">
        <w:rPr>
          <w:rFonts w:ascii="Times New Roman" w:hAnsi="Times New Roman" w:cs="Times New Roman"/>
          <w:sz w:val="24"/>
          <w:szCs w:val="24"/>
          <w:lang w:val="id-ID"/>
        </w:rPr>
        <w:t xml:space="preserve"> awal bacaan sehingga mengetahui </w:t>
      </w:r>
      <w:r w:rsidRPr="00DF1409">
        <w:rPr>
          <w:rFonts w:ascii="Times New Roman" w:hAnsi="Times New Roman" w:cs="Times New Roman"/>
          <w:sz w:val="24"/>
          <w:szCs w:val="24"/>
          <w:lang w:val="id-ID"/>
        </w:rPr>
        <w:t>gambaran umum isi bacaan.</w:t>
      </w:r>
      <w:r w:rsidR="00532D07">
        <w:rPr>
          <w:rFonts w:ascii="Times New Roman" w:hAnsi="Times New Roman" w:cs="Times New Roman"/>
          <w:sz w:val="24"/>
          <w:szCs w:val="24"/>
          <w:lang w:val="id-ID"/>
        </w:rPr>
        <w:t xml:space="preserve"> Kegiatan seperti ini mendukung kemampuan siswa untuk memahami isi teks secara keseluruhan. </w:t>
      </w:r>
      <w:r w:rsidR="00532D07">
        <w:rPr>
          <w:rFonts w:ascii="Times New Roman" w:hAnsi="Times New Roman" w:cs="Times New Roman"/>
          <w:i/>
          <w:sz w:val="24"/>
          <w:szCs w:val="24"/>
          <w:lang w:val="id-ID"/>
        </w:rPr>
        <w:t xml:space="preserve">Survey </w:t>
      </w:r>
      <w:r w:rsidR="00532D07">
        <w:rPr>
          <w:rFonts w:ascii="Times New Roman" w:hAnsi="Times New Roman" w:cs="Times New Roman"/>
          <w:sz w:val="24"/>
          <w:szCs w:val="24"/>
          <w:lang w:val="id-ID"/>
        </w:rPr>
        <w:t>juga berperan dalam menghindari siswa hanya membaca saja tanpa memah</w:t>
      </w:r>
      <w:r w:rsidR="00B00238">
        <w:rPr>
          <w:rFonts w:ascii="Times New Roman" w:hAnsi="Times New Roman" w:cs="Times New Roman"/>
          <w:sz w:val="24"/>
          <w:szCs w:val="24"/>
          <w:lang w:val="id-ID"/>
        </w:rPr>
        <w:t>a</w:t>
      </w:r>
      <w:r w:rsidR="00532D07">
        <w:rPr>
          <w:rFonts w:ascii="Times New Roman" w:hAnsi="Times New Roman" w:cs="Times New Roman"/>
          <w:sz w:val="24"/>
          <w:szCs w:val="24"/>
          <w:lang w:val="id-ID"/>
        </w:rPr>
        <w:t xml:space="preserve">mi atau melihat teks secara keseluruhan, jika siswa tidak melakukan </w:t>
      </w:r>
      <w:r w:rsidR="00532D07">
        <w:rPr>
          <w:rFonts w:ascii="Times New Roman" w:hAnsi="Times New Roman" w:cs="Times New Roman"/>
          <w:i/>
          <w:sz w:val="24"/>
          <w:szCs w:val="24"/>
          <w:lang w:val="id-ID"/>
        </w:rPr>
        <w:t>survey</w:t>
      </w:r>
      <w:r w:rsidR="00532D07">
        <w:rPr>
          <w:rFonts w:ascii="Times New Roman" w:hAnsi="Times New Roman" w:cs="Times New Roman"/>
          <w:sz w:val="24"/>
          <w:szCs w:val="24"/>
          <w:lang w:val="id-ID"/>
        </w:rPr>
        <w:t xml:space="preserve"> terhadap suatu bacaan kemungkinan akan terjadi kesalahan dalam memaha</w:t>
      </w:r>
      <w:r w:rsidR="00986AC0">
        <w:rPr>
          <w:rFonts w:ascii="Times New Roman" w:hAnsi="Times New Roman" w:cs="Times New Roman"/>
          <w:sz w:val="24"/>
          <w:szCs w:val="24"/>
          <w:lang w:val="id-ID"/>
        </w:rPr>
        <w:t>mi isi</w:t>
      </w:r>
      <w:r w:rsidR="00532D07">
        <w:rPr>
          <w:rFonts w:ascii="Times New Roman" w:hAnsi="Times New Roman" w:cs="Times New Roman"/>
          <w:sz w:val="24"/>
          <w:szCs w:val="24"/>
          <w:lang w:val="id-ID"/>
        </w:rPr>
        <w:t xml:space="preserve"> teks di mana setiap bagian dalam suatu bacaan akan mendukung setiap ide yang dibangun oleh bacaan atau teks tersebut. </w:t>
      </w:r>
    </w:p>
    <w:p w:rsidR="00BC035E" w:rsidRDefault="00532D07"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Siswa dalam menjawab soal yang membutuhkan pemahaman isi teks secara keseluruhan tentunya tidak bisa hanya membaca bagian tertentu</w:t>
      </w:r>
      <w:r w:rsidR="00780274">
        <w:rPr>
          <w:rFonts w:ascii="Times New Roman" w:hAnsi="Times New Roman" w:cs="Times New Roman"/>
          <w:sz w:val="24"/>
          <w:szCs w:val="24"/>
          <w:lang w:val="id-ID"/>
        </w:rPr>
        <w:t xml:space="preserve"> saja karena terkadang jawaban adalah kesimpulan dari seluruh isi teks. Kemampuan </w:t>
      </w:r>
      <w:r w:rsidR="00780274">
        <w:rPr>
          <w:rFonts w:ascii="Times New Roman" w:hAnsi="Times New Roman" w:cs="Times New Roman"/>
          <w:i/>
          <w:sz w:val="24"/>
          <w:szCs w:val="24"/>
          <w:lang w:val="id-ID"/>
        </w:rPr>
        <w:t>survey</w:t>
      </w:r>
      <w:r w:rsidR="00780274">
        <w:rPr>
          <w:rFonts w:ascii="Times New Roman" w:hAnsi="Times New Roman" w:cs="Times New Roman"/>
          <w:sz w:val="24"/>
          <w:szCs w:val="24"/>
          <w:lang w:val="id-ID"/>
        </w:rPr>
        <w:t xml:space="preserve"> akan lebih baik apabila siswa memiliki kemampuan membaca dan memahami isi teks dengan baik dan kemampuan </w:t>
      </w:r>
      <w:r w:rsidR="00780274">
        <w:rPr>
          <w:rFonts w:ascii="Times New Roman" w:hAnsi="Times New Roman" w:cs="Times New Roman"/>
          <w:i/>
          <w:sz w:val="24"/>
          <w:szCs w:val="24"/>
          <w:lang w:val="id-ID"/>
        </w:rPr>
        <w:t>survey</w:t>
      </w:r>
      <w:r w:rsidR="00780274">
        <w:rPr>
          <w:rFonts w:ascii="Times New Roman" w:hAnsi="Times New Roman" w:cs="Times New Roman"/>
          <w:sz w:val="24"/>
          <w:szCs w:val="24"/>
          <w:lang w:val="id-ID"/>
        </w:rPr>
        <w:t xml:space="preserve"> sebaiknya didukung oleh kemampuan membaca </w:t>
      </w:r>
      <w:r w:rsidR="00780274">
        <w:rPr>
          <w:rFonts w:ascii="Times New Roman" w:hAnsi="Times New Roman" w:cs="Times New Roman"/>
          <w:sz w:val="24"/>
          <w:szCs w:val="24"/>
          <w:lang w:val="id-ID"/>
        </w:rPr>
        <w:lastRenderedPageBreak/>
        <w:t xml:space="preserve">cepat, untuk kemampuan </w:t>
      </w:r>
      <w:r w:rsidR="00780274">
        <w:rPr>
          <w:rFonts w:ascii="Times New Roman" w:hAnsi="Times New Roman" w:cs="Times New Roman"/>
          <w:i/>
          <w:sz w:val="24"/>
          <w:szCs w:val="24"/>
          <w:lang w:val="id-ID"/>
        </w:rPr>
        <w:t xml:space="preserve">survey </w:t>
      </w:r>
      <w:r w:rsidR="00780274">
        <w:rPr>
          <w:rFonts w:ascii="Times New Roman" w:hAnsi="Times New Roman" w:cs="Times New Roman"/>
          <w:sz w:val="24"/>
          <w:szCs w:val="24"/>
          <w:lang w:val="id-ID"/>
        </w:rPr>
        <w:t xml:space="preserve">akan menunjang langkah kedua dalam 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w:t>
      </w:r>
      <w:r w:rsidR="00DF1409" w:rsidRPr="00DF1409">
        <w:rPr>
          <w:rFonts w:ascii="Times New Roman" w:hAnsi="Times New Roman" w:cs="Times New Roman"/>
          <w:sz w:val="24"/>
          <w:szCs w:val="24"/>
          <w:lang w:val="id-ID"/>
        </w:rPr>
        <w:t xml:space="preserve"> </w:t>
      </w:r>
    </w:p>
    <w:p w:rsidR="00BC035E"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 xml:space="preserve">Kedua, tahap </w:t>
      </w:r>
      <w:r w:rsidRPr="00DF1409">
        <w:rPr>
          <w:rFonts w:ascii="Times New Roman" w:hAnsi="Times New Roman" w:cs="Times New Roman"/>
          <w:i/>
          <w:iCs/>
          <w:sz w:val="24"/>
          <w:szCs w:val="24"/>
          <w:lang w:val="id-ID"/>
        </w:rPr>
        <w:t>question</w:t>
      </w:r>
      <w:r w:rsidR="00BC035E">
        <w:rPr>
          <w:rFonts w:ascii="Times New Roman" w:hAnsi="Times New Roman" w:cs="Times New Roman"/>
          <w:i/>
          <w:iCs/>
          <w:sz w:val="24"/>
          <w:szCs w:val="24"/>
          <w:lang w:val="id-ID"/>
        </w:rPr>
        <w:t xml:space="preserve"> </w:t>
      </w:r>
      <w:r w:rsidR="00780274">
        <w:rPr>
          <w:rFonts w:ascii="Times New Roman" w:hAnsi="Times New Roman" w:cs="Times New Roman"/>
          <w:sz w:val="24"/>
          <w:szCs w:val="24"/>
          <w:lang w:val="id-ID"/>
        </w:rPr>
        <w:t>merupakan langkah kedua dari metode pembelajaran</w:t>
      </w:r>
      <w:r w:rsidRPr="00DF1409">
        <w:rPr>
          <w:rFonts w:ascii="Times New Roman" w:hAnsi="Times New Roman" w:cs="Times New Roman"/>
          <w:sz w:val="24"/>
          <w:szCs w:val="24"/>
          <w:lang w:val="id-ID"/>
        </w:rPr>
        <w:t xml:space="preserve">. </w:t>
      </w:r>
      <w:r w:rsidR="00780274">
        <w:rPr>
          <w:rFonts w:ascii="Times New Roman" w:hAnsi="Times New Roman" w:cs="Times New Roman"/>
          <w:i/>
          <w:sz w:val="24"/>
          <w:szCs w:val="24"/>
          <w:lang w:val="id-ID"/>
        </w:rPr>
        <w:t xml:space="preserve">Question </w:t>
      </w:r>
      <w:r w:rsidR="00780274">
        <w:rPr>
          <w:rFonts w:ascii="Times New Roman" w:hAnsi="Times New Roman" w:cs="Times New Roman"/>
          <w:sz w:val="24"/>
          <w:szCs w:val="24"/>
          <w:lang w:val="id-ID"/>
        </w:rPr>
        <w:t>dapat diartikan bertanya,</w:t>
      </w:r>
      <w:r w:rsidR="00BC035E">
        <w:rPr>
          <w:rFonts w:ascii="Times New Roman" w:hAnsi="Times New Roman" w:cs="Times New Roman"/>
          <w:sz w:val="24"/>
          <w:szCs w:val="24"/>
          <w:lang w:val="id-ID"/>
        </w:rPr>
        <w:t xml:space="preserve"> </w:t>
      </w:r>
      <w:r w:rsidR="00780274">
        <w:rPr>
          <w:rFonts w:ascii="Times New Roman" w:hAnsi="Times New Roman" w:cs="Times New Roman"/>
          <w:sz w:val="24"/>
          <w:szCs w:val="24"/>
          <w:lang w:val="id-ID"/>
        </w:rPr>
        <w:t>pada langkah ini siswa dituntun untuk membuat suatu pertanyaan yang terkait dengan isi bacaan. Untuk dapat m</w:t>
      </w:r>
      <w:r w:rsidR="00BC035E">
        <w:rPr>
          <w:rFonts w:ascii="Times New Roman" w:hAnsi="Times New Roman" w:cs="Times New Roman"/>
          <w:sz w:val="24"/>
          <w:szCs w:val="24"/>
          <w:lang w:val="id-ID"/>
        </w:rPr>
        <w:t>e</w:t>
      </w:r>
      <w:r w:rsidR="00780274">
        <w:rPr>
          <w:rFonts w:ascii="Times New Roman" w:hAnsi="Times New Roman" w:cs="Times New Roman"/>
          <w:sz w:val="24"/>
          <w:szCs w:val="24"/>
          <w:lang w:val="id-ID"/>
        </w:rPr>
        <w:t xml:space="preserve">mbuat pertanyaan terkait isi bacaan atau teks yang telah dibaca tentunya siswa sudah seharusnya memahami isi teks secara keseluruhan yang sudah dibentuk melalui </w:t>
      </w:r>
      <w:r w:rsidR="00780274">
        <w:rPr>
          <w:rFonts w:ascii="Times New Roman" w:hAnsi="Times New Roman" w:cs="Times New Roman"/>
          <w:i/>
          <w:sz w:val="24"/>
          <w:szCs w:val="24"/>
          <w:lang w:val="id-ID"/>
        </w:rPr>
        <w:t>survey</w:t>
      </w:r>
      <w:r w:rsidRPr="00DF1409">
        <w:rPr>
          <w:rFonts w:ascii="Times New Roman" w:hAnsi="Times New Roman" w:cs="Times New Roman"/>
          <w:sz w:val="24"/>
          <w:szCs w:val="24"/>
          <w:lang w:val="id-ID"/>
        </w:rPr>
        <w:t>.</w:t>
      </w:r>
      <w:r w:rsidR="00B00238">
        <w:rPr>
          <w:rFonts w:ascii="Times New Roman" w:hAnsi="Times New Roman" w:cs="Times New Roman"/>
          <w:sz w:val="24"/>
          <w:szCs w:val="24"/>
          <w:lang w:val="id-ID"/>
        </w:rPr>
        <w:t xml:space="preserve"> </w:t>
      </w:r>
    </w:p>
    <w:p w:rsidR="00BC035E" w:rsidRDefault="00B00238" w:rsidP="00BC035E">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Membuat pertanyaan akan melatih siswa mencari hal-hal penting yang terdapat di dalam teks atau bacaan, dengan langkah ini juga akan membanngun keterampilan membaca siswa ke arah yang positif karena membuat pertanyaan berarti harus memahami terlebih dahulu apa yng harus ditanyakan. Apabila siswa membuat pertanyaan yang sesuai terkait dengan sis</w:t>
      </w:r>
      <w:r w:rsidR="004809C6">
        <w:rPr>
          <w:rFonts w:ascii="Times New Roman" w:hAnsi="Times New Roman" w:cs="Times New Roman"/>
          <w:sz w:val="24"/>
          <w:szCs w:val="24"/>
          <w:lang w:val="id-ID"/>
        </w:rPr>
        <w:t>a</w:t>
      </w:r>
      <w:r>
        <w:rPr>
          <w:rFonts w:ascii="Times New Roman" w:hAnsi="Times New Roman" w:cs="Times New Roman"/>
          <w:sz w:val="24"/>
          <w:szCs w:val="24"/>
          <w:lang w:val="id-ID"/>
        </w:rPr>
        <w:t xml:space="preserve"> bacaan maka akan memudahkan siswa untuk belajar dan terbentuknya keterampilan membaca hal ini juga dapat berlaku sebaliknya. Oleh karena itu, kemampuan membuat pertanyaan yang sesuai tidaklah mudah karena memerlukan keterampilan</w:t>
      </w:r>
      <w:r w:rsidR="00F35BC5">
        <w:rPr>
          <w:rFonts w:ascii="Times New Roman" w:hAnsi="Times New Roman" w:cs="Times New Roman"/>
          <w:sz w:val="24"/>
          <w:szCs w:val="24"/>
          <w:lang w:val="id-ID"/>
        </w:rPr>
        <w:t xml:space="preserve"> membaca yang baik dan terarah sehingga langkah ini akan melatih kemampuan membaca siswa.</w:t>
      </w:r>
    </w:p>
    <w:p w:rsidR="00BC035E"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 xml:space="preserve">Ketiga, adanya tahap </w:t>
      </w:r>
      <w:r w:rsidRPr="00DF1409">
        <w:rPr>
          <w:rFonts w:ascii="Times New Roman" w:hAnsi="Times New Roman" w:cs="Times New Roman"/>
          <w:i/>
          <w:iCs/>
          <w:sz w:val="24"/>
          <w:szCs w:val="24"/>
          <w:lang w:val="id-ID"/>
        </w:rPr>
        <w:t>read</w:t>
      </w:r>
      <w:r w:rsidRPr="00DF1409">
        <w:rPr>
          <w:rFonts w:ascii="Times New Roman" w:hAnsi="Times New Roman" w:cs="Times New Roman"/>
          <w:sz w:val="24"/>
          <w:szCs w:val="24"/>
          <w:lang w:val="id-ID"/>
        </w:rPr>
        <w:t xml:space="preserve">. Kegiatan </w:t>
      </w:r>
      <w:r w:rsidRPr="00DF1409">
        <w:rPr>
          <w:rFonts w:ascii="Times New Roman" w:hAnsi="Times New Roman" w:cs="Times New Roman"/>
          <w:i/>
          <w:iCs/>
          <w:sz w:val="24"/>
          <w:szCs w:val="24"/>
          <w:lang w:val="id-ID"/>
        </w:rPr>
        <w:t xml:space="preserve">read </w:t>
      </w:r>
      <w:r w:rsidRPr="00DF1409">
        <w:rPr>
          <w:rFonts w:ascii="Times New Roman" w:hAnsi="Times New Roman" w:cs="Times New Roman"/>
          <w:sz w:val="24"/>
          <w:szCs w:val="24"/>
          <w:lang w:val="id-ID"/>
        </w:rPr>
        <w:t>(membaca)</w:t>
      </w:r>
      <w:r w:rsidR="00F35BC5">
        <w:rPr>
          <w:rFonts w:ascii="Times New Roman" w:hAnsi="Times New Roman" w:cs="Times New Roman"/>
          <w:sz w:val="24"/>
          <w:szCs w:val="24"/>
          <w:lang w:val="id-ID"/>
        </w:rPr>
        <w:t xml:space="preserve"> bertujuan untuk menjawab pertan</w:t>
      </w:r>
      <w:r w:rsidR="00BC035E">
        <w:rPr>
          <w:rFonts w:ascii="Times New Roman" w:hAnsi="Times New Roman" w:cs="Times New Roman"/>
          <w:sz w:val="24"/>
          <w:szCs w:val="24"/>
          <w:lang w:val="id-ID"/>
        </w:rPr>
        <w:t>yaan-pertanyaan yang telah dibua</w:t>
      </w:r>
      <w:r w:rsidR="00F35BC5">
        <w:rPr>
          <w:rFonts w:ascii="Times New Roman" w:hAnsi="Times New Roman" w:cs="Times New Roman"/>
          <w:sz w:val="24"/>
          <w:szCs w:val="24"/>
          <w:lang w:val="id-ID"/>
        </w:rPr>
        <w:t xml:space="preserve">t. Siswa akan mencari jawaban dari setiap bagian teks yang sesuai dan relevan untuk menjawab setiap pertanyaan. Kegiatan membaca hanya difokuskan pada bagian tertentu dari teks yang sesuai untuk membuat jawaban. Jawaban yang benar dan tepat sangat ditentukan oleh kemampuan </w:t>
      </w:r>
      <w:r w:rsidR="00F35BC5">
        <w:rPr>
          <w:rFonts w:ascii="Times New Roman" w:hAnsi="Times New Roman" w:cs="Times New Roman"/>
          <w:sz w:val="24"/>
          <w:szCs w:val="24"/>
          <w:lang w:val="id-ID"/>
        </w:rPr>
        <w:lastRenderedPageBreak/>
        <w:t xml:space="preserve">membaca dan memhami isi dari bagian teks yang diperlukan untuk kebenaran jawaban. </w:t>
      </w:r>
    </w:p>
    <w:p w:rsidR="00BC035E" w:rsidRDefault="00F35BC5"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kebenaran jawaban yang dibuat siswa sangat ditentukan oleh keterampilan membaca siswa karena kegiatan membaca akan menumbuhkembangkan keterampilan membaca siswa sehingga mampu membuat jawaban </w:t>
      </w:r>
      <w:r w:rsidR="00385D93">
        <w:rPr>
          <w:rFonts w:ascii="Times New Roman" w:hAnsi="Times New Roman" w:cs="Times New Roman"/>
          <w:sz w:val="24"/>
          <w:szCs w:val="24"/>
          <w:lang w:val="id-ID"/>
        </w:rPr>
        <w:t xml:space="preserve">yang benar dari suatu pertanyaan selain itu </w:t>
      </w:r>
      <w:r w:rsidR="00DF1409" w:rsidRPr="00DF1409">
        <w:rPr>
          <w:rFonts w:ascii="Times New Roman" w:hAnsi="Times New Roman" w:cs="Times New Roman"/>
          <w:sz w:val="24"/>
          <w:szCs w:val="24"/>
          <w:lang w:val="id-ID"/>
        </w:rPr>
        <w:t xml:space="preserve"> secara aktif membuat</w:t>
      </w:r>
      <w:r w:rsidR="0068007A">
        <w:rPr>
          <w:rFonts w:ascii="Times New Roman" w:hAnsi="Times New Roman" w:cs="Times New Roman"/>
          <w:sz w:val="24"/>
          <w:szCs w:val="24"/>
          <w:lang w:val="id-ID"/>
        </w:rPr>
        <w:t xml:space="preserve"> </w:t>
      </w:r>
      <w:r w:rsidR="00DF1409" w:rsidRPr="00DF1409">
        <w:rPr>
          <w:rFonts w:ascii="Times New Roman" w:hAnsi="Times New Roman" w:cs="Times New Roman"/>
          <w:sz w:val="24"/>
          <w:szCs w:val="24"/>
          <w:lang w:val="id-ID"/>
        </w:rPr>
        <w:t xml:space="preserve">siswa fokus menemukan gagasan utama bacaan untuk menjawab pertanyaanyang telah di susunnya. </w:t>
      </w:r>
    </w:p>
    <w:p w:rsidR="001E29E6" w:rsidRDefault="00DF1409" w:rsidP="00DF1409">
      <w:pPr>
        <w:autoSpaceDE w:val="0"/>
        <w:autoSpaceDN w:val="0"/>
        <w:adjustRightInd w:val="0"/>
        <w:spacing w:after="0" w:line="480" w:lineRule="auto"/>
        <w:ind w:firstLine="567"/>
        <w:jc w:val="both"/>
        <w:rPr>
          <w:rFonts w:ascii="Times New Roman" w:hAnsi="Times New Roman" w:cs="Times New Roman"/>
          <w:iCs/>
          <w:sz w:val="24"/>
          <w:szCs w:val="24"/>
          <w:lang w:val="id-ID"/>
        </w:rPr>
      </w:pPr>
      <w:r w:rsidRPr="00DF1409">
        <w:rPr>
          <w:rFonts w:ascii="Times New Roman" w:hAnsi="Times New Roman" w:cs="Times New Roman"/>
          <w:sz w:val="24"/>
          <w:szCs w:val="24"/>
          <w:lang w:val="id-ID"/>
        </w:rPr>
        <w:t xml:space="preserve">Keempat, tahap </w:t>
      </w:r>
      <w:r w:rsidRPr="00DF1409">
        <w:rPr>
          <w:rFonts w:ascii="Times New Roman" w:hAnsi="Times New Roman" w:cs="Times New Roman"/>
          <w:i/>
          <w:iCs/>
          <w:sz w:val="24"/>
          <w:szCs w:val="24"/>
          <w:lang w:val="id-ID"/>
        </w:rPr>
        <w:t>recite</w:t>
      </w:r>
      <w:r w:rsidRPr="00DF1409">
        <w:rPr>
          <w:rFonts w:ascii="Times New Roman" w:hAnsi="Times New Roman" w:cs="Times New Roman"/>
          <w:sz w:val="24"/>
          <w:szCs w:val="24"/>
          <w:lang w:val="id-ID"/>
        </w:rPr>
        <w:t xml:space="preserve">. </w:t>
      </w:r>
      <w:r w:rsidRPr="00DF1409">
        <w:rPr>
          <w:rFonts w:ascii="Times New Roman" w:hAnsi="Times New Roman" w:cs="Times New Roman"/>
          <w:i/>
          <w:iCs/>
          <w:sz w:val="24"/>
          <w:szCs w:val="24"/>
          <w:lang w:val="id-ID"/>
        </w:rPr>
        <w:t xml:space="preserve">Recite </w:t>
      </w:r>
      <w:r w:rsidR="00385D93">
        <w:rPr>
          <w:rFonts w:ascii="Times New Roman" w:hAnsi="Times New Roman" w:cs="Times New Roman"/>
          <w:iCs/>
          <w:sz w:val="24"/>
          <w:szCs w:val="24"/>
          <w:lang w:val="id-ID"/>
        </w:rPr>
        <w:t>siswa dituntut untuk mampu menjelaskan jawaban dari setiap pertanyaan.</w:t>
      </w:r>
      <w:r w:rsidR="001E21D8">
        <w:rPr>
          <w:rFonts w:ascii="Times New Roman" w:hAnsi="Times New Roman" w:cs="Times New Roman"/>
          <w:iCs/>
          <w:sz w:val="24"/>
          <w:szCs w:val="24"/>
          <w:lang w:val="id-ID"/>
        </w:rPr>
        <w:t xml:space="preserve"> Penjelasan jawaban dilakukan dengan lisan dengan lisan tanpa melihat teks jawaban akan tetapi menggunakan bahasa sendiri dari siswa. Pemahaman siswa akan jawaban dan teks yang telah dibaca sangat menentukan tingkat kebenaran dan menentukan tingkat kebenaran dan kejelasan dari setiap jawaban yang dipaparkan. Langkah </w:t>
      </w:r>
      <w:r w:rsidR="001E21D8">
        <w:rPr>
          <w:rFonts w:ascii="Times New Roman" w:hAnsi="Times New Roman" w:cs="Times New Roman"/>
          <w:i/>
          <w:iCs/>
          <w:sz w:val="24"/>
          <w:szCs w:val="24"/>
          <w:lang w:val="id-ID"/>
        </w:rPr>
        <w:t>recite</w:t>
      </w:r>
      <w:r w:rsidR="001E21D8">
        <w:rPr>
          <w:rFonts w:ascii="Times New Roman" w:hAnsi="Times New Roman" w:cs="Times New Roman"/>
          <w:iCs/>
          <w:sz w:val="24"/>
          <w:szCs w:val="24"/>
          <w:lang w:val="id-ID"/>
        </w:rPr>
        <w:t xml:space="preserve"> pada setiap kegiatan pembelajaran akan membentuk siswa untuk memiliki keterampilan membaca pemahaman. </w:t>
      </w:r>
    </w:p>
    <w:p w:rsidR="001E29E6" w:rsidRDefault="001E21D8"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Keterampilan membaca yang dibentuk melalui kegiatan </w:t>
      </w:r>
      <w:r>
        <w:rPr>
          <w:rFonts w:ascii="Times New Roman" w:hAnsi="Times New Roman" w:cs="Times New Roman"/>
          <w:i/>
          <w:iCs/>
          <w:sz w:val="24"/>
          <w:szCs w:val="24"/>
          <w:lang w:val="id-ID"/>
        </w:rPr>
        <w:t>recite</w:t>
      </w:r>
      <w:r>
        <w:rPr>
          <w:rFonts w:ascii="Times New Roman" w:hAnsi="Times New Roman" w:cs="Times New Roman"/>
          <w:iCs/>
          <w:sz w:val="24"/>
          <w:szCs w:val="24"/>
          <w:lang w:val="id-ID"/>
        </w:rPr>
        <w:t xml:space="preserve"> sudah tentu memungkinkan siswa mampu menjelaskan jawaban dari setiap pertanyaan yang diberikan kepadanya. </w:t>
      </w:r>
      <w:r>
        <w:rPr>
          <w:rFonts w:ascii="Times New Roman" w:hAnsi="Times New Roman" w:cs="Times New Roman"/>
          <w:i/>
          <w:iCs/>
          <w:sz w:val="24"/>
          <w:szCs w:val="24"/>
          <w:lang w:val="id-ID"/>
        </w:rPr>
        <w:t xml:space="preserve">Recite </w:t>
      </w:r>
      <w:r w:rsidR="00DF1409" w:rsidRPr="00DF1409">
        <w:rPr>
          <w:rFonts w:ascii="Times New Roman" w:hAnsi="Times New Roman" w:cs="Times New Roman"/>
          <w:sz w:val="24"/>
          <w:szCs w:val="24"/>
          <w:lang w:val="id-ID"/>
        </w:rPr>
        <w:t>memungkinkan siswa mampu mengingat lebih lama terhadap poin penting bacaan yang telahdibacanya</w:t>
      </w:r>
      <w:r>
        <w:rPr>
          <w:rFonts w:ascii="Times New Roman" w:hAnsi="Times New Roman" w:cs="Times New Roman"/>
          <w:sz w:val="24"/>
          <w:szCs w:val="24"/>
          <w:lang w:val="id-ID"/>
        </w:rPr>
        <w:t>.</w:t>
      </w:r>
    </w:p>
    <w:p w:rsidR="00851A4F"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 xml:space="preserve">Kelima, adanya tahap </w:t>
      </w:r>
      <w:r w:rsidRPr="00DF1409">
        <w:rPr>
          <w:rFonts w:ascii="Times New Roman" w:hAnsi="Times New Roman" w:cs="Times New Roman"/>
          <w:i/>
          <w:iCs/>
          <w:sz w:val="24"/>
          <w:szCs w:val="24"/>
          <w:lang w:val="id-ID"/>
        </w:rPr>
        <w:t xml:space="preserve">review </w:t>
      </w:r>
      <w:r w:rsidRPr="00DF1409">
        <w:rPr>
          <w:rFonts w:ascii="Times New Roman" w:hAnsi="Times New Roman" w:cs="Times New Roman"/>
          <w:sz w:val="24"/>
          <w:szCs w:val="24"/>
          <w:lang w:val="id-ID"/>
        </w:rPr>
        <w:t xml:space="preserve">yang berarti meninjau ulang. </w:t>
      </w:r>
      <w:r w:rsidR="00851A4F">
        <w:rPr>
          <w:rFonts w:ascii="Times New Roman" w:hAnsi="Times New Roman" w:cs="Times New Roman"/>
          <w:sz w:val="24"/>
          <w:szCs w:val="24"/>
          <w:lang w:val="id-ID"/>
        </w:rPr>
        <w:t xml:space="preserve">Kegiatan meninjau kembali dilakukan dengan membaca sepenuhnya dan menyeluruh semua isi teks. Kegiatan ini akan menjadikan siswa lebih memahami isi teks atau bacaan. Semakin sering siswa melakukan kegiatan membaca pemahaman maka siswa akan menjadi </w:t>
      </w:r>
      <w:r w:rsidR="00851A4F">
        <w:rPr>
          <w:rFonts w:ascii="Times New Roman" w:hAnsi="Times New Roman" w:cs="Times New Roman"/>
          <w:sz w:val="24"/>
          <w:szCs w:val="24"/>
          <w:lang w:val="id-ID"/>
        </w:rPr>
        <w:lastRenderedPageBreak/>
        <w:t xml:space="preserve">semakin terbiasa dan terampil. </w:t>
      </w:r>
      <w:r w:rsidR="00851A4F" w:rsidRPr="00DF1409">
        <w:rPr>
          <w:rFonts w:ascii="Times New Roman" w:hAnsi="Times New Roman" w:cs="Times New Roman"/>
          <w:sz w:val="24"/>
          <w:szCs w:val="24"/>
          <w:lang w:val="id-ID"/>
        </w:rPr>
        <w:t>Peninjauan ulang</w:t>
      </w:r>
      <w:r w:rsidR="0068007A">
        <w:rPr>
          <w:rFonts w:ascii="Times New Roman" w:hAnsi="Times New Roman" w:cs="Times New Roman"/>
          <w:sz w:val="24"/>
          <w:szCs w:val="24"/>
          <w:lang w:val="id-ID"/>
        </w:rPr>
        <w:t xml:space="preserve"> </w:t>
      </w:r>
      <w:r w:rsidR="00851A4F" w:rsidRPr="00DF1409">
        <w:rPr>
          <w:rFonts w:ascii="Times New Roman" w:hAnsi="Times New Roman" w:cs="Times New Roman"/>
          <w:sz w:val="24"/>
          <w:szCs w:val="24"/>
          <w:lang w:val="id-ID"/>
        </w:rPr>
        <w:t>informasi yang diperoleh siswa membuat siswa lebih teliti dalam memahami</w:t>
      </w:r>
      <w:r w:rsidR="0068007A">
        <w:rPr>
          <w:rFonts w:ascii="Times New Roman" w:hAnsi="Times New Roman" w:cs="Times New Roman"/>
          <w:sz w:val="24"/>
          <w:szCs w:val="24"/>
          <w:lang w:val="id-ID"/>
        </w:rPr>
        <w:t xml:space="preserve"> </w:t>
      </w:r>
      <w:r w:rsidR="00851A4F" w:rsidRPr="00DF1409">
        <w:rPr>
          <w:rFonts w:ascii="Times New Roman" w:hAnsi="Times New Roman" w:cs="Times New Roman"/>
          <w:sz w:val="24"/>
          <w:szCs w:val="24"/>
          <w:lang w:val="id-ID"/>
        </w:rPr>
        <w:t>hal-hal penting dalam bacaan.</w:t>
      </w:r>
      <w:r w:rsidR="00851A4F">
        <w:rPr>
          <w:rFonts w:ascii="Times New Roman" w:hAnsi="Times New Roman" w:cs="Times New Roman"/>
          <w:sz w:val="24"/>
          <w:szCs w:val="24"/>
          <w:lang w:val="id-ID"/>
        </w:rPr>
        <w:t xml:space="preserve"> Jadi, proses pengulangan juga berperan membentuk pembiasaan dan keterampilan membaca siswa</w:t>
      </w:r>
      <w:r w:rsidR="001E21D8">
        <w:rPr>
          <w:rFonts w:ascii="Times New Roman" w:hAnsi="Times New Roman" w:cs="Times New Roman"/>
          <w:sz w:val="24"/>
          <w:szCs w:val="24"/>
          <w:lang w:val="id-ID"/>
        </w:rPr>
        <w:t>.</w:t>
      </w:r>
    </w:p>
    <w:p w:rsidR="00473239" w:rsidRDefault="00851A4F"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Secara k</w:t>
      </w:r>
      <w:r w:rsidR="004809C6">
        <w:rPr>
          <w:rFonts w:ascii="Times New Roman" w:hAnsi="Times New Roman" w:cs="Times New Roman"/>
          <w:sz w:val="24"/>
          <w:szCs w:val="24"/>
          <w:lang w:val="id-ID"/>
        </w:rPr>
        <w:t>eseluruhan, langkah-langkah meto</w:t>
      </w:r>
      <w:r>
        <w:rPr>
          <w:rFonts w:ascii="Times New Roman" w:hAnsi="Times New Roman" w:cs="Times New Roman"/>
          <w:sz w:val="24"/>
          <w:szCs w:val="24"/>
          <w:lang w:val="id-ID"/>
        </w:rPr>
        <w:t xml:space="preserve">de pembelajarn </w:t>
      </w:r>
      <w:r>
        <w:rPr>
          <w:rFonts w:ascii="Times New Roman" w:hAnsi="Times New Roman" w:cs="Times New Roman"/>
          <w:i/>
          <w:sz w:val="24"/>
          <w:szCs w:val="24"/>
          <w:lang w:val="id-ID"/>
        </w:rPr>
        <w:t xml:space="preserve">Survey, Question, Read, </w:t>
      </w:r>
      <w:r w:rsidR="00AE3E96">
        <w:rPr>
          <w:rFonts w:ascii="Times New Roman" w:hAnsi="Times New Roman" w:cs="Times New Roman"/>
          <w:i/>
          <w:sz w:val="24"/>
          <w:szCs w:val="24"/>
          <w:lang w:val="id-ID"/>
        </w:rPr>
        <w:t>Recite</w:t>
      </w:r>
      <w:r>
        <w:rPr>
          <w:rFonts w:ascii="Times New Roman" w:hAnsi="Times New Roman" w:cs="Times New Roman"/>
          <w:i/>
          <w:sz w:val="24"/>
          <w:szCs w:val="24"/>
          <w:lang w:val="id-ID"/>
        </w:rPr>
        <w:t xml:space="preserve"> and Review (</w:t>
      </w:r>
      <w:r w:rsidR="004C3AD6" w:rsidRPr="004C3AD6">
        <w:rPr>
          <w:rFonts w:ascii="Times New Roman" w:hAnsi="Times New Roman" w:cs="Times New Roman"/>
          <w:sz w:val="24"/>
          <w:szCs w:val="24"/>
          <w:lang w:val="id-ID"/>
        </w:rPr>
        <w:t>SQ3R</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mampu membentuk keterampilan membaca siswa. Keterampilan membaca yang dibentuk melalui penelitian ini adalah keterampilan membaca dalam mata pelajaran Bahasa Indonesia. Metode pembelajaran </w:t>
      </w:r>
      <w:r w:rsidR="004C3AD6" w:rsidRPr="004C3AD6">
        <w:rPr>
          <w:rFonts w:ascii="Times New Roman" w:hAnsi="Times New Roman" w:cs="Times New Roman"/>
          <w:sz w:val="24"/>
          <w:szCs w:val="24"/>
          <w:lang w:val="id-ID"/>
        </w:rPr>
        <w:t>SQ3R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memberikan tahapan-tahapan belajar yang sistematis kepada siswa untuk belajar memahami </w:t>
      </w:r>
      <w:r w:rsidR="00987E84">
        <w:rPr>
          <w:rFonts w:ascii="Times New Roman" w:hAnsi="Times New Roman" w:cs="Times New Roman"/>
          <w:sz w:val="24"/>
          <w:szCs w:val="24"/>
          <w:lang w:val="id-ID"/>
        </w:rPr>
        <w:t xml:space="preserve">suatu teks. Selain itu, siswa juga dibentuk menjadi individu yang terampil dalam membaca. </w:t>
      </w:r>
    </w:p>
    <w:p w:rsidR="00473239" w:rsidRDefault="00987E84" w:rsidP="00DF1409">
      <w:pPr>
        <w:autoSpaceDE w:val="0"/>
        <w:autoSpaceDN w:val="0"/>
        <w:adjustRightInd w:val="0"/>
        <w:spacing w:after="0" w:line="480" w:lineRule="auto"/>
        <w:ind w:firstLine="567"/>
        <w:jc w:val="both"/>
        <w:rPr>
          <w:rFonts w:ascii="Times New Roman" w:hAnsi="Times New Roman" w:cs="Times New Roman"/>
          <w:iCs/>
          <w:sz w:val="24"/>
          <w:szCs w:val="24"/>
          <w:lang w:val="id-ID"/>
        </w:rPr>
      </w:pPr>
      <w:r>
        <w:rPr>
          <w:rFonts w:ascii="Times New Roman" w:hAnsi="Times New Roman" w:cs="Times New Roman"/>
          <w:sz w:val="24"/>
          <w:szCs w:val="24"/>
          <w:lang w:val="id-ID"/>
        </w:rPr>
        <w:t xml:space="preserve">Metode </w:t>
      </w:r>
      <w:r w:rsidR="004C3AD6" w:rsidRPr="004C3AD6">
        <w:rPr>
          <w:rFonts w:ascii="Times New Roman" w:hAnsi="Times New Roman" w:cs="Times New Roman"/>
          <w:iCs/>
          <w:sz w:val="24"/>
          <w:szCs w:val="24"/>
          <w:lang w:val="id-ID"/>
        </w:rPr>
        <w:t>SQ3R</w:t>
      </w:r>
      <w:r>
        <w:rPr>
          <w:rFonts w:ascii="Times New Roman" w:hAnsi="Times New Roman" w:cs="Times New Roman"/>
          <w:iCs/>
          <w:sz w:val="24"/>
          <w:szCs w:val="24"/>
          <w:lang w:val="id-ID"/>
        </w:rPr>
        <w:t xml:space="preserve"> ini juga mengoptimalkan peran guru sebagai fasilitator dan mediator dalam kegiatan belajar siswa, dengan demikian kegiatan belajar dengan metode pembelajaran </w:t>
      </w:r>
      <w:r w:rsidR="004C3AD6" w:rsidRPr="004C3AD6">
        <w:rPr>
          <w:rFonts w:ascii="Times New Roman" w:hAnsi="Times New Roman" w:cs="Times New Roman"/>
          <w:iCs/>
          <w:sz w:val="24"/>
          <w:szCs w:val="24"/>
          <w:lang w:val="id-ID"/>
        </w:rPr>
        <w:t>SQ3R</w:t>
      </w:r>
      <w:r>
        <w:rPr>
          <w:rFonts w:ascii="Times New Roman" w:hAnsi="Times New Roman" w:cs="Times New Roman"/>
          <w:iCs/>
          <w:sz w:val="24"/>
          <w:szCs w:val="24"/>
          <w:lang w:val="id-ID"/>
        </w:rPr>
        <w:t xml:space="preserve"> menjadikan kegiatan belajar berpusat pada siswa. Metode pembelajaran </w:t>
      </w:r>
      <w:r w:rsidR="00986AC0">
        <w:rPr>
          <w:rFonts w:ascii="Times New Roman" w:hAnsi="Times New Roman" w:cs="Times New Roman"/>
          <w:iCs/>
          <w:sz w:val="24"/>
          <w:szCs w:val="24"/>
          <w:lang w:val="id-ID"/>
        </w:rPr>
        <w:t xml:space="preserve">diskusi </w:t>
      </w:r>
      <w:r>
        <w:rPr>
          <w:rFonts w:ascii="Times New Roman" w:hAnsi="Times New Roman" w:cs="Times New Roman"/>
          <w:iCs/>
          <w:sz w:val="24"/>
          <w:szCs w:val="24"/>
          <w:lang w:val="id-ID"/>
        </w:rPr>
        <w:t xml:space="preserve">memang sering digunakan dalam kegiatan pembelajaran mata pelajaran Bahasa Indonesia. Akan tetapi, metode pembelajaran </w:t>
      </w:r>
      <w:r w:rsidR="00986AC0">
        <w:rPr>
          <w:rFonts w:ascii="Times New Roman" w:hAnsi="Times New Roman" w:cs="Times New Roman"/>
          <w:iCs/>
          <w:sz w:val="24"/>
          <w:szCs w:val="24"/>
          <w:lang w:val="id-ID"/>
        </w:rPr>
        <w:t>diskusi</w:t>
      </w:r>
      <w:r>
        <w:rPr>
          <w:rFonts w:ascii="Times New Roman" w:hAnsi="Times New Roman" w:cs="Times New Roman"/>
          <w:iCs/>
          <w:sz w:val="24"/>
          <w:szCs w:val="24"/>
          <w:lang w:val="id-ID"/>
        </w:rPr>
        <w:t xml:space="preserve"> kurang mampu membentuk keterampilan membaca dalam mata pelajaran Bahasa Indonesia. </w:t>
      </w:r>
    </w:p>
    <w:p w:rsidR="00851A4F" w:rsidRPr="00987E84" w:rsidRDefault="00987E84"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iCs/>
          <w:sz w:val="24"/>
          <w:szCs w:val="24"/>
          <w:lang w:val="id-ID"/>
        </w:rPr>
        <w:t>Hal ini</w:t>
      </w:r>
      <w:r w:rsidR="00986AC0">
        <w:rPr>
          <w:rFonts w:ascii="Times New Roman" w:hAnsi="Times New Roman" w:cs="Times New Roman"/>
          <w:iCs/>
          <w:sz w:val="24"/>
          <w:szCs w:val="24"/>
          <w:lang w:val="id-ID"/>
        </w:rPr>
        <w:t xml:space="preserve"> dikarenakan metode diskusi</w:t>
      </w:r>
      <w:r>
        <w:rPr>
          <w:rFonts w:ascii="Times New Roman" w:hAnsi="Times New Roman" w:cs="Times New Roman"/>
          <w:iCs/>
          <w:sz w:val="24"/>
          <w:szCs w:val="24"/>
          <w:lang w:val="id-ID"/>
        </w:rPr>
        <w:t xml:space="preserve"> masih terfokus pada guru dan langkah-langkah metode pembelajarannya kurang mampu membentuk keterampilan membaca siswa. Berdasarkan pemaparan hasil penelitian tersebut terbukti bahwa secara teoritis dan empiris metode </w:t>
      </w:r>
      <w:r w:rsidR="004C3AD6" w:rsidRPr="004C3AD6">
        <w:rPr>
          <w:rFonts w:ascii="Times New Roman" w:hAnsi="Times New Roman" w:cs="Times New Roman"/>
          <w:iCs/>
          <w:sz w:val="24"/>
          <w:szCs w:val="24"/>
          <w:lang w:val="id-ID"/>
        </w:rPr>
        <w:t>SQ3R</w:t>
      </w:r>
      <w:r>
        <w:rPr>
          <w:rFonts w:ascii="Times New Roman" w:hAnsi="Times New Roman" w:cs="Times New Roman"/>
          <w:iCs/>
          <w:sz w:val="24"/>
          <w:szCs w:val="24"/>
          <w:lang w:val="id-ID"/>
        </w:rPr>
        <w:t xml:space="preserve"> lebih memberikan hasil yang lebih baik dalam </w:t>
      </w:r>
      <w:r>
        <w:rPr>
          <w:rFonts w:ascii="Times New Roman" w:hAnsi="Times New Roman" w:cs="Times New Roman"/>
          <w:iCs/>
          <w:sz w:val="24"/>
          <w:szCs w:val="24"/>
          <w:lang w:val="id-ID"/>
        </w:rPr>
        <w:lastRenderedPageBreak/>
        <w:t>pembelajaran siswa terbukti dalam penelitian yang telah dilakukan diperoleh</w:t>
      </w:r>
      <w:r w:rsidR="002B055A">
        <w:rPr>
          <w:rFonts w:ascii="Times New Roman" w:hAnsi="Times New Roman" w:cs="Times New Roman"/>
          <w:iCs/>
          <w:sz w:val="24"/>
          <w:szCs w:val="24"/>
          <w:lang w:val="id-ID"/>
        </w:rPr>
        <w:t xml:space="preserve"> nilai signifikansi atau </w:t>
      </w:r>
      <w:r w:rsidR="002B055A">
        <w:rPr>
          <w:rFonts w:ascii="Times New Roman" w:hAnsi="Times New Roman" w:cs="Times New Roman"/>
          <w:i/>
          <w:iCs/>
          <w:sz w:val="24"/>
          <w:szCs w:val="24"/>
          <w:lang w:val="id-ID"/>
        </w:rPr>
        <w:t>p-value</w:t>
      </w:r>
      <w:r w:rsidR="002B055A">
        <w:rPr>
          <w:rFonts w:ascii="Times New Roman" w:hAnsi="Times New Roman" w:cs="Times New Roman"/>
          <w:iCs/>
          <w:sz w:val="24"/>
          <w:szCs w:val="24"/>
          <w:lang w:val="id-ID"/>
        </w:rPr>
        <w:t xml:space="preserve"> tersebut jauh lebih kecil dari nilai taraf signifikansi </w:t>
      </w:r>
      <m:oMath>
        <m:r>
          <w:rPr>
            <w:rFonts w:ascii="Cambria Math" w:hAnsi="Cambria Math" w:cs="Times New Roman"/>
            <w:sz w:val="24"/>
            <w:szCs w:val="24"/>
            <w:lang w:val="id-ID"/>
          </w:rPr>
          <m:t>α</m:t>
        </m:r>
      </m:oMath>
      <w:r w:rsidR="00473239">
        <w:rPr>
          <w:rFonts w:ascii="Times New Roman" w:eastAsiaTheme="minorEastAsia" w:hAnsi="Times New Roman" w:cs="Times New Roman"/>
          <w:iCs/>
          <w:sz w:val="24"/>
          <w:szCs w:val="24"/>
          <w:lang w:val="id-ID"/>
        </w:rPr>
        <w:t xml:space="preserve"> (0,000&lt;</w:t>
      </w:r>
      <w:r w:rsidR="002B055A">
        <w:rPr>
          <w:rFonts w:ascii="Times New Roman" w:eastAsiaTheme="minorEastAsia" w:hAnsi="Times New Roman" w:cs="Times New Roman"/>
          <w:iCs/>
          <w:sz w:val="24"/>
          <w:szCs w:val="24"/>
          <w:lang w:val="id-ID"/>
        </w:rPr>
        <w:t>0,05), maka H</w:t>
      </w:r>
      <w:r w:rsidR="004809C6" w:rsidRPr="004809C6">
        <w:rPr>
          <w:rFonts w:ascii="Times New Roman" w:eastAsiaTheme="minorEastAsia" w:hAnsi="Times New Roman" w:cs="Times New Roman"/>
          <w:iCs/>
          <w:sz w:val="16"/>
          <w:szCs w:val="24"/>
          <w:lang w:val="id-ID"/>
        </w:rPr>
        <w:t>0</w:t>
      </w:r>
      <w:r w:rsidR="002B055A">
        <w:rPr>
          <w:rFonts w:ascii="Times New Roman" w:eastAsiaTheme="minorEastAsia" w:hAnsi="Times New Roman" w:cs="Times New Roman"/>
          <w:iCs/>
          <w:sz w:val="24"/>
          <w:szCs w:val="24"/>
          <w:lang w:val="id-ID"/>
        </w:rPr>
        <w:t xml:space="preserve"> ditolak dan H</w:t>
      </w:r>
      <w:r w:rsidR="002B055A" w:rsidRPr="002B055A">
        <w:rPr>
          <w:rFonts w:ascii="Times New Roman" w:eastAsiaTheme="minorEastAsia" w:hAnsi="Times New Roman" w:cs="Times New Roman"/>
          <w:iCs/>
          <w:sz w:val="20"/>
          <w:szCs w:val="24"/>
          <w:lang w:val="id-ID"/>
        </w:rPr>
        <w:t>a</w:t>
      </w:r>
      <w:r w:rsidR="002B055A">
        <w:rPr>
          <w:rFonts w:ascii="Times New Roman" w:eastAsiaTheme="minorEastAsia" w:hAnsi="Times New Roman" w:cs="Times New Roman"/>
          <w:iCs/>
          <w:sz w:val="24"/>
          <w:szCs w:val="24"/>
          <w:lang w:val="id-ID"/>
        </w:rPr>
        <w:t xml:space="preserve"> di terima</w:t>
      </w:r>
      <w:r>
        <w:rPr>
          <w:rFonts w:ascii="Times New Roman" w:hAnsi="Times New Roman" w:cs="Times New Roman"/>
          <w:iCs/>
          <w:sz w:val="24"/>
          <w:szCs w:val="24"/>
          <w:lang w:val="id-ID"/>
        </w:rPr>
        <w:t>.</w:t>
      </w:r>
    </w:p>
    <w:p w:rsidR="00DF1409" w:rsidRDefault="00DF1409"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sidRPr="00DF1409">
        <w:rPr>
          <w:rFonts w:ascii="Times New Roman" w:hAnsi="Times New Roman" w:cs="Times New Roman"/>
          <w:sz w:val="24"/>
          <w:szCs w:val="24"/>
          <w:lang w:val="id-ID"/>
        </w:rPr>
        <w:t xml:space="preserve">Dari kedua kelas yang diteliti, tampak bahwa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membuat</w:t>
      </w:r>
      <w:r w:rsidR="0068007A">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siswa lebih aktif menggali informasi dari sumber bacaan dan mampumenuliskan kembali hasil informasi yang mereka peroleh dalam bentuk</w:t>
      </w:r>
      <w:r w:rsidR="0068007A">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 xml:space="preserve">rangkuman. Dengan demikian, pembelajaran dengan metode </w:t>
      </w:r>
      <w:r w:rsidR="004C3AD6" w:rsidRPr="004C3AD6">
        <w:rPr>
          <w:rFonts w:ascii="Times New Roman" w:hAnsi="Times New Roman" w:cs="Times New Roman"/>
          <w:iCs/>
          <w:sz w:val="24"/>
          <w:szCs w:val="24"/>
          <w:lang w:val="id-ID"/>
        </w:rPr>
        <w:t>SQ3R</w:t>
      </w:r>
      <w:r w:rsidRPr="00DF1409">
        <w:rPr>
          <w:rFonts w:ascii="Times New Roman" w:hAnsi="Times New Roman" w:cs="Times New Roman"/>
          <w:i/>
          <w:iCs/>
          <w:sz w:val="24"/>
          <w:szCs w:val="24"/>
          <w:lang w:val="id-ID"/>
        </w:rPr>
        <w:t xml:space="preserve"> </w:t>
      </w:r>
      <w:r w:rsidRPr="00DF1409">
        <w:rPr>
          <w:rFonts w:ascii="Times New Roman" w:hAnsi="Times New Roman" w:cs="Times New Roman"/>
          <w:sz w:val="24"/>
          <w:szCs w:val="24"/>
          <w:lang w:val="id-ID"/>
        </w:rPr>
        <w:t>membuat</w:t>
      </w:r>
      <w:r w:rsidR="0068007A">
        <w:rPr>
          <w:rFonts w:ascii="Times New Roman" w:hAnsi="Times New Roman" w:cs="Times New Roman"/>
          <w:sz w:val="24"/>
          <w:szCs w:val="24"/>
          <w:lang w:val="id-ID"/>
        </w:rPr>
        <w:t xml:space="preserve"> </w:t>
      </w:r>
      <w:r w:rsidRPr="00DF1409">
        <w:rPr>
          <w:rFonts w:ascii="Times New Roman" w:hAnsi="Times New Roman" w:cs="Times New Roman"/>
          <w:sz w:val="24"/>
          <w:szCs w:val="24"/>
          <w:lang w:val="id-ID"/>
        </w:rPr>
        <w:t>siswa menjadi lebih mudah dalam memahami materi pembelajaran.</w:t>
      </w:r>
    </w:p>
    <w:p w:rsidR="00473239" w:rsidRDefault="009E1613"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sejalan dengan hasil penelitian yang telah dilaksanakan sebelumnya terkait dengan penggunaan metode pembelajaran </w:t>
      </w:r>
      <w:r w:rsidR="004C3AD6" w:rsidRPr="004C3AD6">
        <w:rPr>
          <w:rFonts w:ascii="Times New Roman" w:hAnsi="Times New Roman" w:cs="Times New Roman"/>
          <w:sz w:val="24"/>
          <w:szCs w:val="24"/>
          <w:lang w:val="id-ID"/>
        </w:rPr>
        <w:t>SQ3R</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Penelitian </w:t>
      </w:r>
      <w:r w:rsidR="00635737">
        <w:rPr>
          <w:rFonts w:ascii="Times New Roman" w:hAnsi="Times New Roman"/>
          <w:sz w:val="24"/>
          <w:szCs w:val="24"/>
          <w:lang w:val="id-ID"/>
        </w:rPr>
        <w:t>IGA Cahyani Ari Putri, dkk</w:t>
      </w:r>
      <w:r w:rsidR="00635737">
        <w:rPr>
          <w:rFonts w:ascii="Times New Roman" w:hAnsi="Times New Roman"/>
          <w:sz w:val="24"/>
          <w:szCs w:val="24"/>
        </w:rPr>
        <w:t xml:space="preserve"> (201</w:t>
      </w:r>
      <w:r w:rsidR="00635737">
        <w:rPr>
          <w:rFonts w:ascii="Times New Roman" w:hAnsi="Times New Roman"/>
          <w:sz w:val="24"/>
          <w:szCs w:val="24"/>
          <w:lang w:val="id-ID"/>
        </w:rPr>
        <w:t xml:space="preserve">4) </w:t>
      </w:r>
      <w:r>
        <w:rPr>
          <w:rFonts w:ascii="Times New Roman" w:hAnsi="Times New Roman" w:cs="Times New Roman"/>
          <w:sz w:val="24"/>
          <w:szCs w:val="24"/>
          <w:lang w:val="id-ID"/>
        </w:rPr>
        <w:t>yang m</w:t>
      </w:r>
      <w:r w:rsidR="00635737">
        <w:rPr>
          <w:rFonts w:ascii="Times New Roman" w:hAnsi="Times New Roman" w:cs="Times New Roman"/>
          <w:sz w:val="24"/>
          <w:szCs w:val="24"/>
          <w:lang w:val="id-ID"/>
        </w:rPr>
        <w:t>enunjukkan bahwa pengaruh metode</w:t>
      </w:r>
      <w:r>
        <w:rPr>
          <w:rFonts w:ascii="Times New Roman" w:hAnsi="Times New Roman" w:cs="Times New Roman"/>
          <w:sz w:val="24"/>
          <w:szCs w:val="24"/>
          <w:lang w:val="id-ID"/>
        </w:rPr>
        <w:t xml:space="preserve"> </w:t>
      </w:r>
      <w:r w:rsidR="004C3AD6" w:rsidRPr="004C3AD6">
        <w:rPr>
          <w:rFonts w:ascii="Times New Roman" w:hAnsi="Times New Roman" w:cs="Times New Roman"/>
          <w:sz w:val="24"/>
          <w:szCs w:val="24"/>
          <w:lang w:val="id-ID"/>
        </w:rPr>
        <w:t>SQ3R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dapat meningkatkan keterampilan membaca </w:t>
      </w:r>
      <w:r w:rsidR="00635737">
        <w:rPr>
          <w:rFonts w:ascii="Times New Roman" w:hAnsi="Times New Roman" w:cs="Times New Roman"/>
          <w:sz w:val="24"/>
          <w:szCs w:val="24"/>
          <w:lang w:val="id-ID"/>
        </w:rPr>
        <w:t>pemahaman siswa kelas IV</w:t>
      </w:r>
      <w:r>
        <w:rPr>
          <w:rFonts w:ascii="Times New Roman" w:hAnsi="Times New Roman" w:cs="Times New Roman"/>
          <w:sz w:val="24"/>
          <w:szCs w:val="24"/>
          <w:lang w:val="id-ID"/>
        </w:rPr>
        <w:t xml:space="preserve">. Selain itu, hasil penelitian yang dilakukan oleh Aryantini (2011) menunjukkan bahwa strategi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dapat meningkatkan hasil belajar PKn siswa kelas IV di SD No.4 Banyuasri. </w:t>
      </w:r>
    </w:p>
    <w:p w:rsidR="00473239" w:rsidRDefault="009E1613" w:rsidP="00DF140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deskriptif dan analisis perbedaan rata-rata dengan uji-t maka dapat diambil suatu justifikasi bahwa 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memberikan pengaruh yang lebih baik dibandingkan dengan metode pembelajaran </w:t>
      </w:r>
      <w:r w:rsidR="00986AC0">
        <w:rPr>
          <w:rFonts w:ascii="Times New Roman" w:hAnsi="Times New Roman" w:cs="Times New Roman"/>
          <w:sz w:val="24"/>
          <w:szCs w:val="24"/>
          <w:lang w:val="id-ID"/>
        </w:rPr>
        <w:t>diskusi</w:t>
      </w:r>
      <w:r>
        <w:rPr>
          <w:rFonts w:ascii="Times New Roman" w:hAnsi="Times New Roman" w:cs="Times New Roman"/>
          <w:sz w:val="24"/>
          <w:szCs w:val="24"/>
          <w:lang w:val="id-ID"/>
        </w:rPr>
        <w:t>.</w:t>
      </w:r>
      <w:r w:rsidR="00396245">
        <w:rPr>
          <w:rFonts w:ascii="Times New Roman" w:hAnsi="Times New Roman" w:cs="Times New Roman"/>
          <w:sz w:val="24"/>
          <w:szCs w:val="24"/>
          <w:lang w:val="id-ID"/>
        </w:rPr>
        <w:t xml:space="preserve"> Jadi, hasil penelitian ini memberikan kontribusi yang positif dalam meningkatkan keterampilan membaca siswa pada mata pelajaran Bahasa Indonesia. Oleh karena itu, pembelajaran dengan metode </w:t>
      </w:r>
      <w:r w:rsidR="004C3AD6" w:rsidRPr="004C3AD6">
        <w:rPr>
          <w:rFonts w:ascii="Times New Roman" w:hAnsi="Times New Roman" w:cs="Times New Roman"/>
          <w:sz w:val="24"/>
          <w:szCs w:val="24"/>
          <w:lang w:val="id-ID"/>
        </w:rPr>
        <w:t>SQ3R</w:t>
      </w:r>
      <w:r w:rsidR="00396245">
        <w:rPr>
          <w:rFonts w:ascii="Times New Roman" w:hAnsi="Times New Roman" w:cs="Times New Roman"/>
          <w:sz w:val="24"/>
          <w:szCs w:val="24"/>
          <w:lang w:val="id-ID"/>
        </w:rPr>
        <w:t xml:space="preserve"> dapat dijadikan suatu alternatif </w:t>
      </w:r>
      <w:r w:rsidR="00396245">
        <w:rPr>
          <w:rFonts w:ascii="Times New Roman" w:hAnsi="Times New Roman" w:cs="Times New Roman"/>
          <w:sz w:val="24"/>
          <w:szCs w:val="24"/>
          <w:lang w:val="id-ID"/>
        </w:rPr>
        <w:lastRenderedPageBreak/>
        <w:t xml:space="preserve">pembelajaran yang kreatif dan inovatif dalam upaya peningkatan mutu pendidikan khususnya dalam mata pelajaran Bahasa Indonesia. </w:t>
      </w:r>
    </w:p>
    <w:p w:rsidR="00473239" w:rsidRDefault="00396245" w:rsidP="0047323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Terdapat beberapa alasan yang dapat digunakan sebagai landasan berpikir untuk menjawab perbedaan keterampilan membaca Bahasa Indonesia antar</w:t>
      </w:r>
      <w:r w:rsidR="004809C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kelompok. Sebagaimana hasil yang diperoleh bahwa siswa kelompok metode pembelajaran </w:t>
      </w:r>
      <w:r w:rsidR="004C3AD6" w:rsidRPr="004C3AD6">
        <w:rPr>
          <w:rFonts w:ascii="Times New Roman" w:hAnsi="Times New Roman" w:cs="Times New Roman"/>
          <w:sz w:val="24"/>
          <w:szCs w:val="24"/>
          <w:lang w:val="id-ID"/>
        </w:rPr>
        <w:t>SQ3R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ternyata lebih tinggi daripada keterampilan membaca Bahasa Indonesia siswa kelompok metode pembelajaran </w:t>
      </w:r>
      <w:r w:rsidR="00986AC0">
        <w:rPr>
          <w:rFonts w:ascii="Times New Roman" w:hAnsi="Times New Roman" w:cs="Times New Roman"/>
          <w:sz w:val="24"/>
          <w:szCs w:val="24"/>
          <w:lang w:val="id-ID"/>
        </w:rPr>
        <w:t>diskusi</w:t>
      </w:r>
      <w:r>
        <w:rPr>
          <w:rFonts w:ascii="Times New Roman" w:hAnsi="Times New Roman" w:cs="Times New Roman"/>
          <w:sz w:val="24"/>
          <w:szCs w:val="24"/>
          <w:lang w:val="id-ID"/>
        </w:rPr>
        <w:t xml:space="preserve"> dapat dipaparkan sebagai berikut.</w:t>
      </w:r>
      <w:r w:rsidR="00473239">
        <w:rPr>
          <w:rFonts w:ascii="Times New Roman" w:hAnsi="Times New Roman" w:cs="Times New Roman"/>
          <w:sz w:val="24"/>
          <w:szCs w:val="24"/>
          <w:lang w:val="id-ID"/>
        </w:rPr>
        <w:t xml:space="preserve"> S</w:t>
      </w:r>
      <w:r>
        <w:rPr>
          <w:rFonts w:ascii="Times New Roman" w:hAnsi="Times New Roman" w:cs="Times New Roman"/>
          <w:sz w:val="24"/>
          <w:szCs w:val="24"/>
          <w:lang w:val="id-ID"/>
        </w:rPr>
        <w:t xml:space="preserve">ecara teoritis </w:t>
      </w:r>
      <w:r w:rsidR="00411379">
        <w:rPr>
          <w:rFonts w:ascii="Times New Roman" w:hAnsi="Times New Roman" w:cs="Times New Roman"/>
          <w:sz w:val="24"/>
          <w:szCs w:val="24"/>
        </w:rPr>
        <w:t xml:space="preserve">penerapan </w:t>
      </w:r>
      <w:r>
        <w:rPr>
          <w:rFonts w:ascii="Times New Roman" w:hAnsi="Times New Roman" w:cs="Times New Roman"/>
          <w:sz w:val="24"/>
          <w:szCs w:val="24"/>
          <w:lang w:val="id-ID"/>
        </w:rPr>
        <w:t xml:space="preserve">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merupakan metode pembelajaran yang berlandaskan kontruktivisme. Sebagaimana diketahui bahwa pembelajaran akan lebih menarik apabila dilaksanakan berlandaskan filosofi kontruktivisme serta kegiatan </w:t>
      </w:r>
      <w:r>
        <w:rPr>
          <w:rFonts w:ascii="Times New Roman" w:hAnsi="Times New Roman" w:cs="Times New Roman"/>
          <w:i/>
          <w:sz w:val="24"/>
          <w:szCs w:val="24"/>
          <w:lang w:val="id-ID"/>
        </w:rPr>
        <w:t xml:space="preserve">survey, question, read, recite,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review.</w:t>
      </w:r>
      <w:r>
        <w:rPr>
          <w:rFonts w:ascii="Times New Roman" w:hAnsi="Times New Roman" w:cs="Times New Roman"/>
          <w:sz w:val="24"/>
          <w:szCs w:val="24"/>
          <w:lang w:val="id-ID"/>
        </w:rPr>
        <w:t xml:space="preserve"> </w:t>
      </w:r>
    </w:p>
    <w:p w:rsidR="00473239" w:rsidRDefault="00396245" w:rsidP="0047323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Mata pelajaran Bahasa Indonesia bukan sekedar mata pelajaran yang materinya dapat dihafal begitu saja. Keterampilan bahasa dapat terbentuk melalui serangkaian proses belajar yang terarah. Apabila</w:t>
      </w:r>
      <w:r w:rsidR="00A665F7">
        <w:rPr>
          <w:rFonts w:ascii="Times New Roman" w:hAnsi="Times New Roman" w:cs="Times New Roman"/>
          <w:sz w:val="24"/>
          <w:szCs w:val="24"/>
          <w:lang w:val="id-ID"/>
        </w:rPr>
        <w:t xml:space="preserve"> siswa hanya di</w:t>
      </w:r>
      <w:r>
        <w:rPr>
          <w:rFonts w:ascii="Times New Roman" w:hAnsi="Times New Roman" w:cs="Times New Roman"/>
          <w:sz w:val="24"/>
          <w:szCs w:val="24"/>
          <w:lang w:val="id-ID"/>
        </w:rPr>
        <w:t xml:space="preserve">ajarkan dengan kegiatan yang sifatnya mekanistik saja, kemungkinan keberhasilan belajar akan menjadi </w:t>
      </w:r>
      <w:r w:rsidR="00A665F7">
        <w:rPr>
          <w:rFonts w:ascii="Times New Roman" w:hAnsi="Times New Roman" w:cs="Times New Roman"/>
          <w:sz w:val="24"/>
          <w:szCs w:val="24"/>
          <w:lang w:val="id-ID"/>
        </w:rPr>
        <w:t xml:space="preserve">berkurang. Siswa tidak hanya dipandang sebagai pemroses informasi yang aktif, tetapi lebih dipentingkan siswa yang mampu mengelaborasi dan menginterpretasikan informasi. </w:t>
      </w:r>
    </w:p>
    <w:p w:rsidR="008D531F" w:rsidRDefault="00A665F7" w:rsidP="00473239">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dan metode pembelajaran </w:t>
      </w:r>
      <w:r w:rsidR="00986AC0">
        <w:rPr>
          <w:rFonts w:ascii="Times New Roman" w:hAnsi="Times New Roman" w:cs="Times New Roman"/>
          <w:sz w:val="24"/>
          <w:szCs w:val="24"/>
          <w:lang w:val="id-ID"/>
        </w:rPr>
        <w:t>diskusi</w:t>
      </w:r>
      <w:r>
        <w:rPr>
          <w:rFonts w:ascii="Times New Roman" w:hAnsi="Times New Roman" w:cs="Times New Roman"/>
          <w:sz w:val="24"/>
          <w:szCs w:val="24"/>
          <w:lang w:val="id-ID"/>
        </w:rPr>
        <w:t xml:space="preserve"> merupakan metode pembelajaran yang sering menjadi pilihan dalam pembelajaran Bahasa Indonesia. Akan tetapi, kegiatan pembelajaran dengan metode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lebih memungkinkan perbaikan keterampilan membaca siswa dibandingkan metode pembelajaran </w:t>
      </w:r>
      <w:r w:rsidR="00986AC0">
        <w:rPr>
          <w:rFonts w:ascii="Times New Roman" w:hAnsi="Times New Roman" w:cs="Times New Roman"/>
          <w:sz w:val="24"/>
          <w:szCs w:val="24"/>
          <w:lang w:val="id-ID"/>
        </w:rPr>
        <w:t>diskusi</w:t>
      </w:r>
      <w:r>
        <w:rPr>
          <w:rFonts w:ascii="Times New Roman" w:hAnsi="Times New Roman" w:cs="Times New Roman"/>
          <w:sz w:val="24"/>
          <w:szCs w:val="24"/>
          <w:lang w:val="id-ID"/>
        </w:rPr>
        <w:t xml:space="preserve">. Langkah-langkah metode pembelajaran </w:t>
      </w:r>
      <w:r w:rsidR="004C3AD6" w:rsidRPr="004C3AD6">
        <w:rPr>
          <w:rFonts w:ascii="Times New Roman" w:hAnsi="Times New Roman" w:cs="Times New Roman"/>
          <w:sz w:val="24"/>
          <w:szCs w:val="24"/>
          <w:lang w:val="id-ID"/>
        </w:rPr>
        <w:t>SQ3R</w:t>
      </w:r>
      <w:r>
        <w:rPr>
          <w:rFonts w:ascii="Times New Roman" w:hAnsi="Times New Roman" w:cs="Times New Roman"/>
          <w:sz w:val="24"/>
          <w:szCs w:val="24"/>
          <w:lang w:val="id-ID"/>
        </w:rPr>
        <w:t xml:space="preserve"> lebih sesuai </w:t>
      </w:r>
      <w:r>
        <w:rPr>
          <w:rFonts w:ascii="Times New Roman" w:hAnsi="Times New Roman" w:cs="Times New Roman"/>
          <w:sz w:val="24"/>
          <w:szCs w:val="24"/>
          <w:lang w:val="id-ID"/>
        </w:rPr>
        <w:lastRenderedPageBreak/>
        <w:t xml:space="preserve">untuk pembelajaran Aktif, Inovatif, Kreatif, Efektif dan Menyenangkan (PAIKEM) dibandingkan metode pembelajaran </w:t>
      </w:r>
      <w:r w:rsidR="00986AC0">
        <w:rPr>
          <w:rFonts w:ascii="Times New Roman" w:hAnsi="Times New Roman" w:cs="Times New Roman"/>
          <w:iCs/>
          <w:sz w:val="24"/>
          <w:szCs w:val="24"/>
          <w:lang w:val="id-ID"/>
        </w:rPr>
        <w:t>diskusi</w:t>
      </w:r>
      <w:r>
        <w:rPr>
          <w:rFonts w:ascii="Times New Roman" w:hAnsi="Times New Roman" w:cs="Times New Roman"/>
          <w:sz w:val="24"/>
          <w:szCs w:val="24"/>
          <w:lang w:val="id-ID"/>
        </w:rPr>
        <w:t xml:space="preserve"> untuk membentuk keterampilan membaca siswa. Proses pembelajaran yang dilakukan dengan aktif dan menyenangkan diharapkan lebih efektif untuk mencapai tujuan pembelajaran yang telah ditetapkan sebelumnya. (Mulyatiningsih,2016)</w:t>
      </w:r>
      <w:r w:rsidR="008D531F">
        <w:rPr>
          <w:rFonts w:ascii="Times New Roman" w:hAnsi="Times New Roman" w:cs="Times New Roman"/>
          <w:sz w:val="24"/>
          <w:szCs w:val="24"/>
          <w:lang w:val="id-ID"/>
        </w:rPr>
        <w:t>.</w:t>
      </w:r>
    </w:p>
    <w:p w:rsidR="008D531F" w:rsidRDefault="008D531F">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E4FCC" w:rsidRDefault="00CE4FCC" w:rsidP="00CE4FCC">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V</w:t>
      </w:r>
    </w:p>
    <w:p w:rsidR="00CE4FCC" w:rsidRDefault="00CE4FCC" w:rsidP="00CE4FCC">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DAN SARAN </w:t>
      </w:r>
    </w:p>
    <w:p w:rsidR="00CE4FCC" w:rsidRDefault="00CE4FCC" w:rsidP="00CE4FCC">
      <w:pPr>
        <w:autoSpaceDE w:val="0"/>
        <w:autoSpaceDN w:val="0"/>
        <w:adjustRightInd w:val="0"/>
        <w:spacing w:after="0" w:line="240" w:lineRule="auto"/>
        <w:jc w:val="center"/>
        <w:rPr>
          <w:rFonts w:ascii="Times New Roman" w:hAnsi="Times New Roman" w:cs="Times New Roman"/>
          <w:b/>
          <w:sz w:val="24"/>
          <w:szCs w:val="24"/>
          <w:lang w:val="id-ID"/>
        </w:rPr>
      </w:pPr>
    </w:p>
    <w:p w:rsidR="00CE4FCC" w:rsidRPr="008D531F" w:rsidRDefault="00CE4FCC" w:rsidP="00CE4FCC">
      <w:pPr>
        <w:autoSpaceDE w:val="0"/>
        <w:autoSpaceDN w:val="0"/>
        <w:adjustRightInd w:val="0"/>
        <w:spacing w:after="0" w:line="240" w:lineRule="auto"/>
        <w:jc w:val="center"/>
        <w:rPr>
          <w:rFonts w:ascii="Times New Roman" w:hAnsi="Times New Roman" w:cs="Times New Roman"/>
          <w:b/>
          <w:sz w:val="24"/>
          <w:szCs w:val="24"/>
          <w:lang w:val="id-ID"/>
        </w:rPr>
      </w:pPr>
    </w:p>
    <w:p w:rsidR="00CE4FCC" w:rsidRDefault="00CE4FCC" w:rsidP="00CE4FCC">
      <w:pPr>
        <w:jc w:val="center"/>
        <w:rPr>
          <w:rFonts w:ascii="Times New Roman" w:hAnsi="Times New Roman" w:cs="Times New Roman"/>
          <w:b/>
          <w:sz w:val="24"/>
          <w:szCs w:val="24"/>
          <w:lang w:val="id-ID"/>
        </w:rPr>
      </w:pPr>
    </w:p>
    <w:p w:rsidR="00CE4FCC" w:rsidRDefault="00CE4FCC" w:rsidP="00CE4FCC">
      <w:pPr>
        <w:pStyle w:val="ListParagraph"/>
        <w:numPr>
          <w:ilvl w:val="0"/>
          <w:numId w:val="43"/>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CE4FCC" w:rsidRPr="002A4AF4" w:rsidRDefault="00CE4FCC" w:rsidP="00CE4FCC">
      <w:pPr>
        <w:pStyle w:val="ListParagraph"/>
        <w:spacing w:after="0"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dapat dikemukakan simpulan sebagai berikut :</w:t>
      </w:r>
    </w:p>
    <w:p w:rsidR="00CE4FCC" w:rsidRPr="002A4AF4" w:rsidRDefault="00CE4FCC" w:rsidP="00CE4FCC">
      <w:pPr>
        <w:pStyle w:val="ListParagraph"/>
        <w:numPr>
          <w:ilvl w:val="3"/>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sz w:val="24"/>
          <w:szCs w:val="24"/>
          <w:lang w:val="id-ID"/>
        </w:rPr>
        <w:t>Respon siswa terhadap implementasi metode pembelajaran SQ3R dalam meningkatkan hasil belajar Bahasa Indonesia menunjukkan sebanyak 21 orang mengkatogorikan sangat baik, 7 orang menilai baik dan 1 orang menilai cukup baik. Sejalan dengan hasil tersebut, indikator keberhasilan perencanaan dan pelaksanaan pembelajaran menggunakan metode SQ3R mencapai 90,3% (Sangat efektif).</w:t>
      </w:r>
    </w:p>
    <w:p w:rsidR="00CE4FCC" w:rsidRPr="007D7211" w:rsidRDefault="00CE4FCC" w:rsidP="00CE4FCC">
      <w:pPr>
        <w:pStyle w:val="ListParagraph"/>
        <w:numPr>
          <w:ilvl w:val="3"/>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Pr="007D7211">
        <w:rPr>
          <w:rFonts w:ascii="Times New Roman" w:hAnsi="Times New Roman" w:cs="Times New Roman"/>
          <w:sz w:val="24"/>
          <w:szCs w:val="24"/>
          <w:lang w:val="id-ID"/>
        </w:rPr>
        <w:t xml:space="preserve">belajar kelas eksperimen sebelum dan sesudah diterapkan metode SQ3R terjadi peningkatan. Hal ini terlihat dari nilai rata-rata </w:t>
      </w:r>
      <w:r w:rsidRPr="007D7211">
        <w:rPr>
          <w:rFonts w:ascii="Times New Roman" w:hAnsi="Times New Roman" w:cs="Times New Roman"/>
          <w:i/>
          <w:sz w:val="24"/>
          <w:szCs w:val="24"/>
          <w:lang w:val="id-ID"/>
        </w:rPr>
        <w:t xml:space="preserve">pretest </w:t>
      </w:r>
      <w:r w:rsidRPr="007D7211">
        <w:rPr>
          <w:rFonts w:ascii="Times New Roman" w:hAnsi="Times New Roman" w:cs="Times New Roman"/>
          <w:sz w:val="24"/>
          <w:szCs w:val="24"/>
          <w:lang w:val="id-ID"/>
        </w:rPr>
        <w:t xml:space="preserve">49 dan </w:t>
      </w:r>
      <w:r w:rsidRPr="007D7211">
        <w:rPr>
          <w:rFonts w:ascii="Times New Roman" w:hAnsi="Times New Roman" w:cs="Times New Roman"/>
          <w:i/>
          <w:sz w:val="24"/>
          <w:szCs w:val="24"/>
          <w:lang w:val="id-ID"/>
        </w:rPr>
        <w:t xml:space="preserve">posttest </w:t>
      </w:r>
      <w:r w:rsidRPr="007D7211">
        <w:rPr>
          <w:rFonts w:ascii="Times New Roman" w:hAnsi="Times New Roman" w:cs="Times New Roman"/>
          <w:sz w:val="24"/>
          <w:szCs w:val="24"/>
          <w:lang w:val="id-ID"/>
        </w:rPr>
        <w:t>74. Pada pokok bahasan membaca dongeng, hasil belajar Bahasa Indonesia siswa kelas eksperimen yang diajar dengan menggunakan metode SQ3R sebesar 84, lebih tinggi dibandingkan kelas kontrol yaitu 51.</w:t>
      </w:r>
    </w:p>
    <w:p w:rsidR="00CE4FCC" w:rsidRPr="00B677BC" w:rsidRDefault="00CE4FCC" w:rsidP="00CE4FCC">
      <w:pPr>
        <w:pStyle w:val="ListParagraph"/>
        <w:numPr>
          <w:ilvl w:val="3"/>
          <w:numId w:val="13"/>
        </w:numPr>
        <w:spacing w:after="0" w:line="480" w:lineRule="auto"/>
        <w:ind w:left="284" w:hanging="284"/>
        <w:jc w:val="both"/>
        <w:rPr>
          <w:rFonts w:ascii="Times New Roman" w:hAnsi="Times New Roman" w:cs="Times New Roman"/>
          <w:sz w:val="24"/>
          <w:szCs w:val="24"/>
          <w:lang w:val="id-ID"/>
        </w:rPr>
      </w:pPr>
      <w:r w:rsidRPr="007D7211">
        <w:rPr>
          <w:rFonts w:ascii="Times New Roman" w:hAnsi="Times New Roman" w:cs="Times New Roman"/>
          <w:iCs/>
          <w:sz w:val="24"/>
          <w:szCs w:val="24"/>
        </w:rPr>
        <w:t>Penerapan m</w:t>
      </w:r>
      <w:r w:rsidRPr="007D7211">
        <w:rPr>
          <w:rFonts w:ascii="Times New Roman" w:hAnsi="Times New Roman" w:cs="Times New Roman"/>
          <w:iCs/>
          <w:sz w:val="24"/>
          <w:szCs w:val="24"/>
          <w:lang w:val="id-ID"/>
        </w:rPr>
        <w:t>etode SQ3R (</w:t>
      </w:r>
      <w:r w:rsidRPr="007D7211">
        <w:rPr>
          <w:rFonts w:ascii="Times New Roman" w:hAnsi="Times New Roman" w:cs="Times New Roman"/>
          <w:i/>
          <w:iCs/>
          <w:sz w:val="24"/>
          <w:szCs w:val="24"/>
          <w:lang w:val="id-ID"/>
        </w:rPr>
        <w:t xml:space="preserve">Survey, Question, Read, Recite </w:t>
      </w:r>
      <w:proofErr w:type="gramStart"/>
      <w:r w:rsidRPr="007D7211">
        <w:rPr>
          <w:rFonts w:ascii="Times New Roman" w:hAnsi="Times New Roman" w:cs="Times New Roman"/>
          <w:i/>
          <w:iCs/>
          <w:sz w:val="24"/>
          <w:szCs w:val="24"/>
          <w:lang w:val="id-ID"/>
        </w:rPr>
        <w:t>And</w:t>
      </w:r>
      <w:proofErr w:type="gramEnd"/>
      <w:r w:rsidRPr="007D7211">
        <w:rPr>
          <w:rFonts w:ascii="Times New Roman" w:hAnsi="Times New Roman" w:cs="Times New Roman"/>
          <w:i/>
          <w:iCs/>
          <w:sz w:val="24"/>
          <w:szCs w:val="24"/>
          <w:lang w:val="id-ID"/>
        </w:rPr>
        <w:t xml:space="preserve"> Review</w:t>
      </w:r>
      <w:r w:rsidRPr="007D7211">
        <w:rPr>
          <w:rFonts w:ascii="Times New Roman" w:hAnsi="Times New Roman" w:cs="Times New Roman"/>
          <w:iCs/>
          <w:sz w:val="24"/>
          <w:szCs w:val="24"/>
          <w:lang w:val="id-ID"/>
        </w:rPr>
        <w:t xml:space="preserve">) berpengaruh secara positif dan signifikan terhadap hasil belajar Bahasa Indonesia siswa kelas III SD Inpres BTN IKIP 1 Kota Makassar. Hal tersebut dibuktikan dari hasil </w:t>
      </w:r>
      <w:r w:rsidRPr="007D7211">
        <w:rPr>
          <w:rFonts w:ascii="Times New Roman" w:hAnsi="Times New Roman" w:cs="Times New Roman"/>
          <w:i/>
          <w:iCs/>
          <w:sz w:val="24"/>
          <w:szCs w:val="24"/>
          <w:lang w:val="id-ID"/>
        </w:rPr>
        <w:t>t-test</w:t>
      </w:r>
      <w:r w:rsidRPr="007D7211">
        <w:rPr>
          <w:rFonts w:ascii="Times New Roman" w:hAnsi="Times New Roman" w:cs="Times New Roman"/>
          <w:iCs/>
          <w:sz w:val="24"/>
          <w:szCs w:val="24"/>
          <w:lang w:val="id-ID"/>
        </w:rPr>
        <w:t xml:space="preserve"> dengan taraf signifikan 5% (tingkat kepercayaan 95%) diperoleh t-</w:t>
      </w:r>
      <w:r w:rsidRPr="007D7211">
        <w:rPr>
          <w:rFonts w:ascii="Times New Roman" w:hAnsi="Times New Roman" w:cs="Times New Roman"/>
          <w:iCs/>
          <w:sz w:val="24"/>
          <w:szCs w:val="24"/>
          <w:lang w:val="id-ID"/>
        </w:rPr>
        <w:lastRenderedPageBreak/>
        <w:t xml:space="preserve">hitung 5,329 &gt; t tabel 5,301.  </w:t>
      </w:r>
      <w:r>
        <w:rPr>
          <w:rFonts w:ascii="Times New Roman" w:hAnsi="Times New Roman" w:cs="Times New Roman"/>
          <w:iCs/>
          <w:sz w:val="24"/>
          <w:szCs w:val="24"/>
          <w:lang w:val="id-ID"/>
        </w:rPr>
        <w:t>Nilai t hitung &gt; t tabel menunjukkan kemampuan membaca pemahaman kedua kelompok berbeda secara signifikan.</w:t>
      </w:r>
    </w:p>
    <w:p w:rsidR="00CE4FCC" w:rsidRDefault="00CE4FCC" w:rsidP="00CE4FCC">
      <w:pPr>
        <w:pStyle w:val="ListParagraph"/>
        <w:spacing w:after="0" w:line="480" w:lineRule="auto"/>
        <w:ind w:left="284"/>
        <w:jc w:val="both"/>
        <w:rPr>
          <w:rFonts w:ascii="Times New Roman" w:hAnsi="Times New Roman" w:cs="Times New Roman"/>
          <w:iCs/>
          <w:sz w:val="24"/>
          <w:szCs w:val="24"/>
          <w:lang w:val="id-ID"/>
        </w:rPr>
      </w:pPr>
    </w:p>
    <w:p w:rsidR="00CE4FCC" w:rsidRDefault="00CE4FCC" w:rsidP="00CE4FCC">
      <w:pPr>
        <w:pStyle w:val="ListParagraph"/>
        <w:spacing w:after="0" w:line="480" w:lineRule="auto"/>
        <w:ind w:left="284"/>
        <w:jc w:val="both"/>
        <w:rPr>
          <w:rFonts w:ascii="Times New Roman" w:hAnsi="Times New Roman" w:cs="Times New Roman"/>
          <w:iCs/>
          <w:sz w:val="24"/>
          <w:szCs w:val="24"/>
          <w:lang w:val="id-ID"/>
        </w:rPr>
      </w:pPr>
    </w:p>
    <w:p w:rsidR="00CE4FCC" w:rsidRDefault="00CE4FCC" w:rsidP="00CE4FCC">
      <w:pPr>
        <w:pStyle w:val="ListParagraph"/>
        <w:numPr>
          <w:ilvl w:val="0"/>
          <w:numId w:val="43"/>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CE4FCC" w:rsidRDefault="00CE4FCC" w:rsidP="00CE4FCC">
      <w:pPr>
        <w:autoSpaceDE w:val="0"/>
        <w:autoSpaceDN w:val="0"/>
        <w:adjustRightInd w:val="0"/>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Sebagai upaya meningkatkan penelitian lebih lanjut, terdapat beberapa saran sebagai berikut.</w:t>
      </w:r>
    </w:p>
    <w:p w:rsidR="00CE4FCC" w:rsidRPr="00CF7101" w:rsidRDefault="00CE4FCC" w:rsidP="00CE4FCC">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melaksanakan </w:t>
      </w:r>
      <w:r w:rsidRPr="00CF7101">
        <w:rPr>
          <w:rFonts w:ascii="Times New Roman" w:hAnsi="Times New Roman" w:cs="Times New Roman"/>
          <w:sz w:val="24"/>
          <w:szCs w:val="24"/>
          <w:lang w:val="id-ID"/>
        </w:rPr>
        <w:t>proses belajar membaca, guru sebaiknya</w:t>
      </w:r>
      <w:r>
        <w:rPr>
          <w:rFonts w:ascii="Times New Roman" w:hAnsi="Times New Roman" w:cs="Times New Roman"/>
          <w:sz w:val="24"/>
          <w:szCs w:val="24"/>
          <w:lang w:val="id-ID"/>
        </w:rPr>
        <w:t xml:space="preserve"> </w:t>
      </w:r>
      <w:r w:rsidRPr="00CF7101">
        <w:rPr>
          <w:rFonts w:ascii="Times New Roman" w:hAnsi="Times New Roman" w:cs="Times New Roman"/>
          <w:sz w:val="24"/>
          <w:szCs w:val="24"/>
          <w:lang w:val="id-ID"/>
        </w:rPr>
        <w:t>menerapkan variasi metode membaca agar siswa bersemangat sehingga</w:t>
      </w:r>
      <w:r>
        <w:rPr>
          <w:rFonts w:ascii="Times New Roman" w:hAnsi="Times New Roman" w:cs="Times New Roman"/>
          <w:sz w:val="24"/>
          <w:szCs w:val="24"/>
          <w:lang w:val="id-ID"/>
        </w:rPr>
        <w:t xml:space="preserve"> </w:t>
      </w:r>
      <w:r w:rsidRPr="00CF7101">
        <w:rPr>
          <w:rFonts w:ascii="Times New Roman" w:hAnsi="Times New Roman" w:cs="Times New Roman"/>
          <w:sz w:val="24"/>
          <w:szCs w:val="24"/>
          <w:lang w:val="id-ID"/>
        </w:rPr>
        <w:t>kemampuan membaca meningkat. Salah satunya dengan</w:t>
      </w:r>
      <w:r>
        <w:rPr>
          <w:rFonts w:ascii="Times New Roman" w:hAnsi="Times New Roman" w:cs="Times New Roman"/>
          <w:sz w:val="24"/>
          <w:szCs w:val="24"/>
        </w:rPr>
        <w:t xml:space="preserve"> </w:t>
      </w:r>
      <w:r w:rsidRPr="00CF7101">
        <w:rPr>
          <w:rFonts w:ascii="Times New Roman" w:hAnsi="Times New Roman" w:cs="Times New Roman"/>
          <w:sz w:val="24"/>
          <w:szCs w:val="24"/>
          <w:lang w:val="id-ID"/>
        </w:rPr>
        <w:t xml:space="preserve">metode </w:t>
      </w:r>
      <w:r w:rsidRPr="004C3AD6">
        <w:rPr>
          <w:rFonts w:ascii="Times New Roman" w:hAnsi="Times New Roman" w:cs="Times New Roman"/>
          <w:iCs/>
          <w:sz w:val="24"/>
          <w:szCs w:val="24"/>
          <w:lang w:val="id-ID"/>
        </w:rPr>
        <w:t>SQ3R</w:t>
      </w:r>
      <w:r w:rsidRPr="00CF7101">
        <w:rPr>
          <w:rFonts w:ascii="Times New Roman" w:hAnsi="Times New Roman" w:cs="Times New Roman"/>
          <w:sz w:val="24"/>
          <w:szCs w:val="24"/>
          <w:lang w:val="id-ID"/>
        </w:rPr>
        <w:t>.</w:t>
      </w:r>
    </w:p>
    <w:p w:rsidR="00CE4FCC" w:rsidRPr="007D7211" w:rsidRDefault="00CE4FCC" w:rsidP="00CE4FCC">
      <w:pPr>
        <w:pStyle w:val="ListParagraph"/>
        <w:numPr>
          <w:ilvl w:val="0"/>
          <w:numId w:val="44"/>
        </w:numPr>
        <w:spacing w:after="0" w:line="480" w:lineRule="auto"/>
        <w:ind w:left="284" w:hanging="284"/>
        <w:jc w:val="both"/>
        <w:rPr>
          <w:rFonts w:ascii="Times New Roman" w:hAnsi="Times New Roman" w:cs="Times New Roman"/>
          <w:sz w:val="24"/>
          <w:szCs w:val="24"/>
          <w:lang w:val="id-ID"/>
        </w:rPr>
      </w:pPr>
      <w:r w:rsidRPr="00CF7101">
        <w:rPr>
          <w:rFonts w:ascii="Times New Roman" w:hAnsi="Times New Roman" w:cs="Times New Roman"/>
          <w:sz w:val="24"/>
          <w:szCs w:val="24"/>
          <w:lang w:val="id-ID"/>
        </w:rPr>
        <w:t>Dengan</w:t>
      </w:r>
      <w:r>
        <w:rPr>
          <w:rFonts w:ascii="Times New Roman" w:hAnsi="Times New Roman" w:cs="Times New Roman"/>
          <w:sz w:val="24"/>
          <w:szCs w:val="24"/>
          <w:lang w:val="id-ID"/>
        </w:rPr>
        <w:t xml:space="preserve"> diberikannya metode belajar yang bervariasi siswa diharapkan menjadi aktif dan dapat menemukan konsep baru dalam proses pembelajaran.</w:t>
      </w:r>
    </w:p>
    <w:p w:rsidR="008D531F" w:rsidRPr="00CF7101" w:rsidRDefault="008D531F" w:rsidP="00CF7101">
      <w:pPr>
        <w:pStyle w:val="ListParagraph"/>
        <w:numPr>
          <w:ilvl w:val="0"/>
          <w:numId w:val="44"/>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CF7101">
        <w:rPr>
          <w:rFonts w:ascii="Times New Roman" w:hAnsi="Times New Roman" w:cs="Times New Roman"/>
          <w:sz w:val="24"/>
          <w:szCs w:val="24"/>
          <w:lang w:val="id-ID"/>
        </w:rPr>
        <w:br w:type="page"/>
      </w:r>
    </w:p>
    <w:p w:rsidR="00EA2B35" w:rsidRDefault="00EA2B35" w:rsidP="008D531F">
      <w:pPr>
        <w:spacing w:after="0"/>
        <w:jc w:val="center"/>
        <w:rPr>
          <w:rFonts w:ascii="Times New Roman" w:hAnsi="Times New Roman" w:cs="Times New Roman"/>
          <w:b/>
          <w:sz w:val="24"/>
          <w:szCs w:val="24"/>
          <w:lang w:val="id-ID"/>
        </w:rPr>
      </w:pPr>
      <w:r w:rsidRPr="00CA649B">
        <w:rPr>
          <w:rFonts w:ascii="Times New Roman" w:hAnsi="Times New Roman" w:cs="Times New Roman"/>
          <w:b/>
          <w:sz w:val="24"/>
          <w:szCs w:val="24"/>
        </w:rPr>
        <w:lastRenderedPageBreak/>
        <w:t xml:space="preserve">DAFTAR </w:t>
      </w:r>
      <w:r w:rsidRPr="00E63953">
        <w:rPr>
          <w:rFonts w:ascii="Times New Roman" w:hAnsi="Times New Roman" w:cs="Times New Roman"/>
          <w:b/>
          <w:sz w:val="24"/>
          <w:szCs w:val="24"/>
        </w:rPr>
        <w:t>PUSTAKA</w:t>
      </w:r>
    </w:p>
    <w:p w:rsidR="008D531F" w:rsidRDefault="008D531F" w:rsidP="008D531F">
      <w:pPr>
        <w:spacing w:after="0"/>
        <w:jc w:val="center"/>
        <w:rPr>
          <w:rFonts w:ascii="Times New Roman" w:hAnsi="Times New Roman" w:cs="Times New Roman"/>
          <w:b/>
          <w:sz w:val="24"/>
          <w:szCs w:val="24"/>
          <w:lang w:val="id-ID"/>
        </w:rPr>
      </w:pPr>
    </w:p>
    <w:p w:rsidR="008D531F" w:rsidRDefault="008D531F" w:rsidP="008D531F">
      <w:pPr>
        <w:spacing w:after="0"/>
        <w:jc w:val="center"/>
        <w:rPr>
          <w:rFonts w:ascii="Times New Roman" w:hAnsi="Times New Roman" w:cs="Times New Roman"/>
          <w:b/>
          <w:sz w:val="24"/>
          <w:szCs w:val="24"/>
          <w:lang w:val="id-ID"/>
        </w:rPr>
      </w:pPr>
    </w:p>
    <w:p w:rsidR="008D531F" w:rsidRDefault="008D531F" w:rsidP="008D531F">
      <w:pPr>
        <w:spacing w:after="0"/>
        <w:jc w:val="center"/>
        <w:rPr>
          <w:rFonts w:ascii="Times New Roman" w:hAnsi="Times New Roman" w:cs="Times New Roman"/>
          <w:b/>
          <w:sz w:val="24"/>
          <w:szCs w:val="24"/>
          <w:lang w:val="id-ID"/>
        </w:rPr>
      </w:pPr>
    </w:p>
    <w:p w:rsidR="00CE50F1" w:rsidRPr="008D531F" w:rsidRDefault="00CE50F1" w:rsidP="008D531F">
      <w:pPr>
        <w:spacing w:after="0"/>
        <w:jc w:val="center"/>
        <w:rPr>
          <w:rFonts w:ascii="Times New Roman" w:hAnsi="Times New Roman" w:cs="Times New Roman"/>
          <w:b/>
          <w:sz w:val="24"/>
          <w:szCs w:val="24"/>
          <w:lang w:val="id-ID"/>
        </w:rPr>
      </w:pPr>
    </w:p>
    <w:p w:rsidR="00CD0ED9" w:rsidRPr="00977DA5" w:rsidRDefault="00CD0ED9" w:rsidP="009579C1">
      <w:pPr>
        <w:spacing w:line="240" w:lineRule="auto"/>
        <w:ind w:left="1134" w:hanging="1134"/>
        <w:jc w:val="both"/>
        <w:rPr>
          <w:rFonts w:ascii="Times New Roman" w:hAnsi="Times New Roman" w:cs="Times New Roman"/>
          <w:sz w:val="24"/>
          <w:szCs w:val="24"/>
          <w:lang w:val="id-ID"/>
        </w:rPr>
      </w:pPr>
      <w:r w:rsidRPr="00CA649B">
        <w:rPr>
          <w:rFonts w:ascii="Times New Roman" w:hAnsi="Times New Roman" w:cs="Times New Roman"/>
          <w:sz w:val="24"/>
          <w:szCs w:val="24"/>
        </w:rPr>
        <w:t xml:space="preserve">Abidin, Yunus. 2012. </w:t>
      </w:r>
      <w:r w:rsidRPr="00CA649B">
        <w:rPr>
          <w:rFonts w:ascii="Times New Roman" w:hAnsi="Times New Roman" w:cs="Times New Roman"/>
          <w:i/>
          <w:sz w:val="24"/>
          <w:szCs w:val="24"/>
        </w:rPr>
        <w:t>Pembelaja</w:t>
      </w:r>
      <w:r w:rsidR="004809C6">
        <w:rPr>
          <w:rFonts w:ascii="Times New Roman" w:hAnsi="Times New Roman" w:cs="Times New Roman"/>
          <w:i/>
          <w:sz w:val="24"/>
          <w:szCs w:val="24"/>
        </w:rPr>
        <w:t xml:space="preserve">ran Bahasa Berbasis Pendidikan </w:t>
      </w:r>
      <w:r w:rsidR="004809C6">
        <w:rPr>
          <w:rFonts w:ascii="Times New Roman" w:hAnsi="Times New Roman" w:cs="Times New Roman"/>
          <w:i/>
          <w:sz w:val="24"/>
          <w:szCs w:val="24"/>
          <w:lang w:val="id-ID"/>
        </w:rPr>
        <w:t>K</w:t>
      </w:r>
      <w:r w:rsidRPr="00CA649B">
        <w:rPr>
          <w:rFonts w:ascii="Times New Roman" w:hAnsi="Times New Roman" w:cs="Times New Roman"/>
          <w:i/>
          <w:sz w:val="24"/>
          <w:szCs w:val="24"/>
        </w:rPr>
        <w:t>arakter.</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Bandung :</w:t>
      </w:r>
      <w:proofErr w:type="gramEnd"/>
      <w:r w:rsidRPr="00CA649B">
        <w:rPr>
          <w:rFonts w:ascii="Times New Roman" w:hAnsi="Times New Roman" w:cs="Times New Roman"/>
          <w:sz w:val="24"/>
          <w:szCs w:val="24"/>
        </w:rPr>
        <w:t xml:space="preserve"> Refika Aditama</w:t>
      </w:r>
      <w:r w:rsidR="00977DA5">
        <w:rPr>
          <w:rFonts w:ascii="Times New Roman" w:hAnsi="Times New Roman" w:cs="Times New Roman"/>
          <w:sz w:val="24"/>
          <w:szCs w:val="24"/>
          <w:lang w:val="id-ID"/>
        </w:rPr>
        <w:t>.</w:t>
      </w:r>
    </w:p>
    <w:p w:rsidR="0010675A" w:rsidRPr="00CA649B" w:rsidRDefault="0010675A" w:rsidP="009579C1">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Al-Tabany, Trianto Ibnu Badar.</w:t>
      </w:r>
      <w:proofErr w:type="gramEnd"/>
      <w:r w:rsidRPr="00CA649B">
        <w:rPr>
          <w:rFonts w:ascii="Times New Roman" w:hAnsi="Times New Roman" w:cs="Times New Roman"/>
          <w:sz w:val="24"/>
          <w:szCs w:val="24"/>
        </w:rPr>
        <w:t xml:space="preserve"> </w:t>
      </w:r>
      <w:proofErr w:type="gramStart"/>
      <w:r w:rsidRPr="00CA649B">
        <w:rPr>
          <w:rFonts w:ascii="Times New Roman" w:hAnsi="Times New Roman" w:cs="Times New Roman"/>
          <w:sz w:val="24"/>
          <w:szCs w:val="24"/>
        </w:rPr>
        <w:t xml:space="preserve">2014. </w:t>
      </w:r>
      <w:r w:rsidRPr="00CA649B">
        <w:rPr>
          <w:rFonts w:ascii="Times New Roman" w:hAnsi="Times New Roman" w:cs="Times New Roman"/>
          <w:i/>
          <w:sz w:val="24"/>
          <w:szCs w:val="24"/>
        </w:rPr>
        <w:t>Mendesain Model Pembelajaran Inovatif, Progresif dan Kontekstual.</w:t>
      </w:r>
      <w:proofErr w:type="gramEnd"/>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Predanamedia Group.</w:t>
      </w:r>
    </w:p>
    <w:p w:rsidR="00B63AA6" w:rsidRPr="008E29CA" w:rsidRDefault="00B63AA6" w:rsidP="009579C1">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Bundu, Patta. 2016. </w:t>
      </w:r>
      <w:r>
        <w:rPr>
          <w:rFonts w:ascii="Times New Roman" w:hAnsi="Times New Roman" w:cs="Times New Roman"/>
          <w:i/>
          <w:sz w:val="24"/>
          <w:szCs w:val="24"/>
        </w:rPr>
        <w:t>A</w:t>
      </w:r>
      <w:r w:rsidR="008E29CA">
        <w:rPr>
          <w:rFonts w:ascii="Times New Roman" w:hAnsi="Times New Roman" w:cs="Times New Roman"/>
          <w:i/>
          <w:sz w:val="24"/>
          <w:szCs w:val="24"/>
        </w:rPr>
        <w:t>sesmen Pembelajaran.</w:t>
      </w:r>
      <w:r w:rsidR="004809C6">
        <w:rPr>
          <w:rFonts w:ascii="Times New Roman" w:hAnsi="Times New Roman" w:cs="Times New Roman"/>
          <w:i/>
          <w:sz w:val="24"/>
          <w:szCs w:val="24"/>
          <w:lang w:val="id-ID"/>
        </w:rPr>
        <w:t xml:space="preserve"> </w:t>
      </w:r>
      <w:proofErr w:type="gramStart"/>
      <w:r w:rsidR="008E29CA">
        <w:rPr>
          <w:rFonts w:ascii="Times New Roman" w:hAnsi="Times New Roman" w:cs="Times New Roman"/>
          <w:sz w:val="24"/>
          <w:szCs w:val="24"/>
        </w:rPr>
        <w:t>Padang :</w:t>
      </w:r>
      <w:proofErr w:type="gramEnd"/>
      <w:r w:rsidR="008E29CA">
        <w:rPr>
          <w:rFonts w:ascii="Times New Roman" w:hAnsi="Times New Roman" w:cs="Times New Roman"/>
          <w:sz w:val="24"/>
          <w:szCs w:val="24"/>
        </w:rPr>
        <w:t xml:space="preserve"> Hayfa Press.</w:t>
      </w:r>
    </w:p>
    <w:p w:rsidR="00101A47" w:rsidRPr="00CA649B" w:rsidRDefault="00101A47" w:rsidP="009579C1">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 xml:space="preserve">BSNP.2006. </w:t>
      </w:r>
      <w:r w:rsidRPr="00CA649B">
        <w:rPr>
          <w:rFonts w:ascii="Times New Roman" w:hAnsi="Times New Roman" w:cs="Times New Roman"/>
          <w:i/>
          <w:sz w:val="24"/>
          <w:szCs w:val="24"/>
        </w:rPr>
        <w:t>Standar Isi Untuk Satuan Pendidikan Dasar dan Menengah.</w:t>
      </w:r>
      <w:proofErr w:type="gramEnd"/>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:B</w:t>
      </w:r>
      <w:r w:rsidR="00AC2BB2" w:rsidRPr="00CA649B">
        <w:rPr>
          <w:rFonts w:ascii="Times New Roman" w:hAnsi="Times New Roman" w:cs="Times New Roman"/>
          <w:sz w:val="24"/>
          <w:szCs w:val="24"/>
        </w:rPr>
        <w:t>adan</w:t>
      </w:r>
      <w:proofErr w:type="gramEnd"/>
      <w:r w:rsidR="004809C6">
        <w:rPr>
          <w:rFonts w:ascii="Times New Roman" w:hAnsi="Times New Roman" w:cs="Times New Roman"/>
          <w:sz w:val="24"/>
          <w:szCs w:val="24"/>
          <w:lang w:val="id-ID"/>
        </w:rPr>
        <w:t xml:space="preserve"> </w:t>
      </w:r>
      <w:r w:rsidRPr="00CA649B">
        <w:rPr>
          <w:rFonts w:ascii="Times New Roman" w:hAnsi="Times New Roman" w:cs="Times New Roman"/>
          <w:sz w:val="24"/>
          <w:szCs w:val="24"/>
        </w:rPr>
        <w:t>S</w:t>
      </w:r>
      <w:r w:rsidR="00AC2BB2" w:rsidRPr="00CA649B">
        <w:rPr>
          <w:rFonts w:ascii="Times New Roman" w:hAnsi="Times New Roman" w:cs="Times New Roman"/>
          <w:sz w:val="24"/>
          <w:szCs w:val="24"/>
        </w:rPr>
        <w:t xml:space="preserve">tandar </w:t>
      </w:r>
      <w:r w:rsidRPr="00CA649B">
        <w:rPr>
          <w:rFonts w:ascii="Times New Roman" w:hAnsi="Times New Roman" w:cs="Times New Roman"/>
          <w:sz w:val="24"/>
          <w:szCs w:val="24"/>
        </w:rPr>
        <w:t>N</w:t>
      </w:r>
      <w:r w:rsidR="00AC2BB2" w:rsidRPr="00CA649B">
        <w:rPr>
          <w:rFonts w:ascii="Times New Roman" w:hAnsi="Times New Roman" w:cs="Times New Roman"/>
          <w:sz w:val="24"/>
          <w:szCs w:val="24"/>
        </w:rPr>
        <w:t xml:space="preserve">asional </w:t>
      </w:r>
      <w:r w:rsidRPr="00CA649B">
        <w:rPr>
          <w:rFonts w:ascii="Times New Roman" w:hAnsi="Times New Roman" w:cs="Times New Roman"/>
          <w:sz w:val="24"/>
          <w:szCs w:val="24"/>
        </w:rPr>
        <w:t>P</w:t>
      </w:r>
      <w:r w:rsidR="00AC2BB2" w:rsidRPr="00CA649B">
        <w:rPr>
          <w:rFonts w:ascii="Times New Roman" w:hAnsi="Times New Roman" w:cs="Times New Roman"/>
          <w:sz w:val="24"/>
          <w:szCs w:val="24"/>
        </w:rPr>
        <w:t>endidikan</w:t>
      </w:r>
      <w:r w:rsidRPr="00CA649B">
        <w:rPr>
          <w:rFonts w:ascii="Times New Roman" w:hAnsi="Times New Roman" w:cs="Times New Roman"/>
          <w:sz w:val="24"/>
          <w:szCs w:val="24"/>
        </w:rPr>
        <w:t>.</w:t>
      </w:r>
    </w:p>
    <w:p w:rsidR="0058557D" w:rsidRPr="00977DA5" w:rsidRDefault="0058557D" w:rsidP="0058557D">
      <w:pPr>
        <w:spacing w:after="240" w:line="240" w:lineRule="auto"/>
        <w:ind w:left="567" w:hanging="567"/>
        <w:jc w:val="both"/>
        <w:rPr>
          <w:rFonts w:ascii="Times New Roman" w:hAnsi="Times New Roman" w:cs="Times New Roman"/>
          <w:i/>
          <w:sz w:val="24"/>
          <w:szCs w:val="24"/>
          <w:lang w:val="id-ID"/>
        </w:rPr>
      </w:pPr>
      <w:proofErr w:type="gramStart"/>
      <w:r w:rsidRPr="00CA649B">
        <w:rPr>
          <w:rFonts w:ascii="Times New Roman" w:hAnsi="Times New Roman" w:cs="Times New Roman"/>
          <w:sz w:val="24"/>
          <w:szCs w:val="24"/>
        </w:rPr>
        <w:t>BSNP.</w:t>
      </w:r>
      <w:proofErr w:type="gramEnd"/>
      <w:r w:rsidRPr="00CA649B">
        <w:rPr>
          <w:rFonts w:ascii="Times New Roman" w:hAnsi="Times New Roman" w:cs="Times New Roman"/>
          <w:sz w:val="24"/>
          <w:szCs w:val="24"/>
        </w:rPr>
        <w:t xml:space="preserve"> </w:t>
      </w:r>
      <w:proofErr w:type="gramStart"/>
      <w:r w:rsidRPr="00CA649B">
        <w:rPr>
          <w:rFonts w:ascii="Times New Roman" w:hAnsi="Times New Roman" w:cs="Times New Roman"/>
          <w:sz w:val="24"/>
          <w:szCs w:val="24"/>
        </w:rPr>
        <w:t xml:space="preserve">2006. </w:t>
      </w:r>
      <w:r w:rsidRPr="00CA649B">
        <w:rPr>
          <w:rFonts w:ascii="Times New Roman" w:hAnsi="Times New Roman" w:cs="Times New Roman"/>
          <w:i/>
          <w:sz w:val="24"/>
          <w:szCs w:val="24"/>
        </w:rPr>
        <w:t>Panduan Penyusunan KTSP Jenjang Pendidikan Dasar dan Menengah.</w:t>
      </w:r>
      <w:proofErr w:type="gramEnd"/>
      <w:r w:rsidRPr="00CA649B">
        <w:rPr>
          <w:rFonts w:ascii="Times New Roman" w:hAnsi="Times New Roman" w:cs="Times New Roman"/>
          <w:i/>
          <w:sz w:val="24"/>
          <w:szCs w:val="24"/>
        </w:rPr>
        <w:t xml:space="preserve"> </w:t>
      </w:r>
      <w:proofErr w:type="gramStart"/>
      <w:r w:rsidRPr="00CA649B">
        <w:rPr>
          <w:rFonts w:ascii="Times New Roman" w:hAnsi="Times New Roman" w:cs="Times New Roman"/>
          <w:i/>
          <w:sz w:val="24"/>
          <w:szCs w:val="24"/>
        </w:rPr>
        <w:t>Jakarta :</w:t>
      </w:r>
      <w:proofErr w:type="gramEnd"/>
      <w:r w:rsidRPr="00CA649B">
        <w:rPr>
          <w:rFonts w:ascii="Times New Roman" w:hAnsi="Times New Roman" w:cs="Times New Roman"/>
          <w:i/>
          <w:sz w:val="24"/>
          <w:szCs w:val="24"/>
        </w:rPr>
        <w:t xml:space="preserve"> BSNP</w:t>
      </w:r>
      <w:r w:rsidR="00977DA5">
        <w:rPr>
          <w:rFonts w:ascii="Times New Roman" w:hAnsi="Times New Roman" w:cs="Times New Roman"/>
          <w:i/>
          <w:sz w:val="24"/>
          <w:szCs w:val="24"/>
          <w:lang w:val="id-ID"/>
        </w:rPr>
        <w:t>.</w:t>
      </w:r>
    </w:p>
    <w:p w:rsidR="00DA2C84" w:rsidRPr="00CA649B" w:rsidRDefault="00DA2C84" w:rsidP="00DA2C84">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Dalman.</w:t>
      </w:r>
      <w:proofErr w:type="gramEnd"/>
      <w:r w:rsidRPr="00CA649B">
        <w:rPr>
          <w:rFonts w:ascii="Times New Roman" w:hAnsi="Times New Roman" w:cs="Times New Roman"/>
          <w:sz w:val="24"/>
          <w:szCs w:val="24"/>
        </w:rPr>
        <w:t xml:space="preserve"> 2014. </w:t>
      </w:r>
      <w:r w:rsidRPr="00CA649B">
        <w:rPr>
          <w:rFonts w:ascii="Times New Roman" w:hAnsi="Times New Roman" w:cs="Times New Roman"/>
          <w:i/>
          <w:sz w:val="24"/>
          <w:szCs w:val="24"/>
        </w:rPr>
        <w:t xml:space="preserve">Keterampilan Membaca.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Raja Grafindo Persada.</w:t>
      </w:r>
    </w:p>
    <w:p w:rsidR="007701F9" w:rsidRPr="00977DA5" w:rsidRDefault="007701F9" w:rsidP="007701F9">
      <w:pPr>
        <w:spacing w:after="240" w:line="240" w:lineRule="auto"/>
        <w:ind w:left="567" w:hanging="567"/>
        <w:jc w:val="both"/>
        <w:rPr>
          <w:rFonts w:ascii="Times New Roman" w:hAnsi="Times New Roman" w:cs="Times New Roman"/>
          <w:sz w:val="24"/>
          <w:szCs w:val="24"/>
          <w:lang w:val="id-ID"/>
        </w:rPr>
      </w:pPr>
      <w:proofErr w:type="gramStart"/>
      <w:r w:rsidRPr="00CA649B">
        <w:rPr>
          <w:rFonts w:ascii="Times New Roman" w:hAnsi="Times New Roman" w:cs="Times New Roman"/>
          <w:sz w:val="24"/>
          <w:szCs w:val="24"/>
        </w:rPr>
        <w:t xml:space="preserve">Darmadi.2017. </w:t>
      </w:r>
      <w:r w:rsidRPr="00CA649B">
        <w:rPr>
          <w:rFonts w:ascii="Times New Roman" w:hAnsi="Times New Roman" w:cs="Times New Roman"/>
          <w:i/>
          <w:sz w:val="24"/>
          <w:szCs w:val="24"/>
        </w:rPr>
        <w:t>Pengembangan Model dan Metode Pembelajaran Dalam Dinamika Belajar Siswa.</w:t>
      </w:r>
      <w:proofErr w:type="gramEnd"/>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Yogyakarta :</w:t>
      </w:r>
      <w:proofErr w:type="gramEnd"/>
      <w:r w:rsidRPr="00CA649B">
        <w:rPr>
          <w:rFonts w:ascii="Times New Roman" w:hAnsi="Times New Roman" w:cs="Times New Roman"/>
          <w:sz w:val="24"/>
          <w:szCs w:val="24"/>
        </w:rPr>
        <w:t xml:space="preserve"> Deepublish Publisher</w:t>
      </w:r>
      <w:r w:rsidR="00977DA5">
        <w:rPr>
          <w:rFonts w:ascii="Times New Roman" w:hAnsi="Times New Roman" w:cs="Times New Roman"/>
          <w:sz w:val="24"/>
          <w:szCs w:val="24"/>
          <w:lang w:val="id-ID"/>
        </w:rPr>
        <w:t>.</w:t>
      </w:r>
    </w:p>
    <w:p w:rsidR="00085A17" w:rsidRPr="00CA649B" w:rsidRDefault="00085A17" w:rsidP="00085A17">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Degeng, Nyoman. 2013. </w:t>
      </w:r>
      <w:r w:rsidRPr="00CA649B">
        <w:rPr>
          <w:rFonts w:ascii="Times New Roman" w:hAnsi="Times New Roman" w:cs="Times New Roman"/>
          <w:i/>
          <w:sz w:val="24"/>
          <w:szCs w:val="24"/>
        </w:rPr>
        <w:t>Ilmu Pembelajaran.</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Bandung :</w:t>
      </w:r>
      <w:proofErr w:type="gramEnd"/>
      <w:r w:rsidRPr="00CA649B">
        <w:rPr>
          <w:rFonts w:ascii="Times New Roman" w:hAnsi="Times New Roman" w:cs="Times New Roman"/>
          <w:sz w:val="24"/>
          <w:szCs w:val="24"/>
        </w:rPr>
        <w:t xml:space="preserve"> Kalang Hidup.</w:t>
      </w:r>
    </w:p>
    <w:p w:rsidR="00085A17" w:rsidRPr="00CA649B" w:rsidRDefault="00085A17" w:rsidP="00085A17">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Djamarah, Syaiful Bahri. 2016. </w:t>
      </w:r>
      <w:r w:rsidRPr="00CA649B">
        <w:rPr>
          <w:rFonts w:ascii="Times New Roman" w:hAnsi="Times New Roman" w:cs="Times New Roman"/>
          <w:i/>
          <w:sz w:val="24"/>
          <w:szCs w:val="24"/>
        </w:rPr>
        <w:t>Psikologi Belajar.</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Rineka Cipta.</w:t>
      </w:r>
    </w:p>
    <w:p w:rsidR="00DA2C84" w:rsidRPr="00CA649B" w:rsidRDefault="00DA2C84" w:rsidP="00DA2C84">
      <w:pPr>
        <w:spacing w:line="240" w:lineRule="auto"/>
        <w:ind w:left="1170" w:hanging="1170"/>
        <w:jc w:val="both"/>
        <w:rPr>
          <w:rFonts w:ascii="Times New Roman" w:hAnsi="Times New Roman" w:cs="Times New Roman"/>
          <w:sz w:val="24"/>
          <w:szCs w:val="24"/>
        </w:rPr>
      </w:pPr>
      <w:r w:rsidRPr="00CA649B">
        <w:rPr>
          <w:rFonts w:ascii="Times New Roman" w:hAnsi="Times New Roman" w:cs="Times New Roman"/>
          <w:sz w:val="24"/>
          <w:szCs w:val="24"/>
        </w:rPr>
        <w:t xml:space="preserve">Haling, Abdul. 2007. </w:t>
      </w:r>
      <w:r w:rsidRPr="00CA649B">
        <w:rPr>
          <w:rFonts w:ascii="Times New Roman" w:hAnsi="Times New Roman" w:cs="Times New Roman"/>
          <w:i/>
          <w:sz w:val="24"/>
          <w:szCs w:val="24"/>
        </w:rPr>
        <w:t>Belajar dan Pembelajaran.</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Makassar :</w:t>
      </w:r>
      <w:proofErr w:type="gramEnd"/>
      <w:r w:rsidRPr="00CA649B">
        <w:rPr>
          <w:rFonts w:ascii="Times New Roman" w:hAnsi="Times New Roman" w:cs="Times New Roman"/>
          <w:sz w:val="24"/>
          <w:szCs w:val="24"/>
        </w:rPr>
        <w:t xml:space="preserve"> Badan Penerbit UNM.</w:t>
      </w:r>
    </w:p>
    <w:p w:rsidR="004372A5" w:rsidRDefault="00DA2C84" w:rsidP="004372A5">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Harras, Kholid. 2014. </w:t>
      </w:r>
      <w:r w:rsidRPr="00CA649B">
        <w:rPr>
          <w:rFonts w:ascii="Times New Roman" w:hAnsi="Times New Roman" w:cs="Times New Roman"/>
          <w:i/>
          <w:sz w:val="24"/>
          <w:szCs w:val="24"/>
        </w:rPr>
        <w:t>Membaca 1.</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004809C6">
        <w:rPr>
          <w:rFonts w:ascii="Times New Roman" w:hAnsi="Times New Roman" w:cs="Times New Roman"/>
          <w:sz w:val="24"/>
          <w:szCs w:val="24"/>
          <w:lang w:val="id-ID"/>
        </w:rPr>
        <w:t xml:space="preserve"> </w:t>
      </w:r>
      <w:r w:rsidRPr="00CA649B">
        <w:rPr>
          <w:rFonts w:ascii="Times New Roman" w:hAnsi="Times New Roman" w:cs="Times New Roman"/>
          <w:sz w:val="24"/>
          <w:szCs w:val="24"/>
        </w:rPr>
        <w:t>Universitas Terbuka.</w:t>
      </w:r>
    </w:p>
    <w:p w:rsidR="00DA2C84" w:rsidRPr="00CA649B" w:rsidRDefault="00DA2C84" w:rsidP="00DA2C84">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Khodijah, Nyanyu. 2014. </w:t>
      </w:r>
      <w:r w:rsidRPr="00CA649B">
        <w:rPr>
          <w:rFonts w:ascii="Times New Roman" w:hAnsi="Times New Roman" w:cs="Times New Roman"/>
          <w:i/>
          <w:sz w:val="24"/>
          <w:szCs w:val="24"/>
        </w:rPr>
        <w:t>Psikologi Pendidikan.</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Rajawali Pers.</w:t>
      </w:r>
    </w:p>
    <w:p w:rsidR="006536A0" w:rsidRPr="00785281" w:rsidRDefault="00DA2C84" w:rsidP="004809C6">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Mappasoro.</w:t>
      </w:r>
      <w:proofErr w:type="gramEnd"/>
      <w:r w:rsidRPr="00CA649B">
        <w:rPr>
          <w:rFonts w:ascii="Times New Roman" w:hAnsi="Times New Roman" w:cs="Times New Roman"/>
          <w:sz w:val="24"/>
          <w:szCs w:val="24"/>
        </w:rPr>
        <w:t xml:space="preserve"> 2014. </w:t>
      </w:r>
      <w:r w:rsidRPr="00CA649B">
        <w:rPr>
          <w:rFonts w:ascii="Times New Roman" w:hAnsi="Times New Roman" w:cs="Times New Roman"/>
          <w:i/>
          <w:sz w:val="24"/>
          <w:szCs w:val="24"/>
        </w:rPr>
        <w:t>Belajar dan Pembelajaran</w:t>
      </w:r>
      <w:r w:rsidR="004C3AD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Makassar :</w:t>
      </w:r>
      <w:proofErr w:type="gramEnd"/>
      <w:r w:rsidRPr="00CA649B">
        <w:rPr>
          <w:rFonts w:ascii="Times New Roman" w:hAnsi="Times New Roman" w:cs="Times New Roman"/>
          <w:sz w:val="24"/>
          <w:szCs w:val="24"/>
        </w:rPr>
        <w:t xml:space="preserve"> Universitas Negeri Makassar.</w:t>
      </w:r>
    </w:p>
    <w:p w:rsidR="004809C6" w:rsidRPr="004809C6" w:rsidRDefault="004809C6" w:rsidP="00DA2C84">
      <w:pPr>
        <w:spacing w:after="24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Mulyatiningsih. 2016. </w:t>
      </w:r>
      <w:r>
        <w:rPr>
          <w:rFonts w:ascii="Times New Roman" w:hAnsi="Times New Roman" w:cs="Times New Roman"/>
          <w:i/>
          <w:sz w:val="24"/>
          <w:szCs w:val="24"/>
          <w:lang w:val="id-ID"/>
        </w:rPr>
        <w:t>Berbagai Pendekatan Proses Belajar Mengajar.</w:t>
      </w:r>
      <w:r>
        <w:rPr>
          <w:rFonts w:ascii="Times New Roman" w:hAnsi="Times New Roman" w:cs="Times New Roman"/>
          <w:sz w:val="24"/>
          <w:szCs w:val="24"/>
          <w:lang w:val="id-ID"/>
        </w:rPr>
        <w:t xml:space="preserve"> Jakarta : Bumi Aksara.</w:t>
      </w:r>
    </w:p>
    <w:p w:rsidR="00DA2C84" w:rsidRPr="00CA649B" w:rsidRDefault="00DA2C84" w:rsidP="00DA2C84">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Ninik M. Kuntarto. 2013. </w:t>
      </w:r>
      <w:r w:rsidRPr="00CA649B">
        <w:rPr>
          <w:rFonts w:ascii="Times New Roman" w:hAnsi="Times New Roman" w:cs="Times New Roman"/>
          <w:i/>
          <w:sz w:val="24"/>
          <w:szCs w:val="24"/>
        </w:rPr>
        <w:t>Cermat dalam Berbahasa.</w:t>
      </w:r>
      <w:r w:rsidR="004809C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Mitra Wacana Media.</w:t>
      </w:r>
    </w:p>
    <w:p w:rsidR="004C3AD6" w:rsidRPr="004C3AD6" w:rsidRDefault="004C3AD6" w:rsidP="00DA2C84">
      <w:pPr>
        <w:spacing w:after="24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Purwanto, Ngalim. 2010. </w:t>
      </w:r>
      <w:r>
        <w:rPr>
          <w:rFonts w:ascii="Times New Roman" w:hAnsi="Times New Roman" w:cs="Times New Roman"/>
          <w:i/>
          <w:sz w:val="24"/>
          <w:szCs w:val="24"/>
          <w:lang w:val="id-ID"/>
        </w:rPr>
        <w:t xml:space="preserve">Prinsip-prinsip dan Teknik Evaluasi Pengajaran. </w:t>
      </w:r>
      <w:r>
        <w:rPr>
          <w:rFonts w:ascii="Times New Roman" w:hAnsi="Times New Roman" w:cs="Times New Roman"/>
          <w:sz w:val="24"/>
          <w:szCs w:val="24"/>
          <w:lang w:val="id-ID"/>
        </w:rPr>
        <w:t>Bandung : Remaja Rosdakarya.</w:t>
      </w:r>
    </w:p>
    <w:p w:rsidR="006536A0" w:rsidRPr="00977DA5" w:rsidRDefault="006536A0" w:rsidP="00DA2C84">
      <w:pPr>
        <w:spacing w:after="24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Rofi’uddin, Ahmad &amp; Zuchdi Darmiyanti.2013.</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Pembelajaran Bahasa di Kelas Tinggi.</w:t>
      </w:r>
      <w:proofErr w:type="gramEnd"/>
      <w:r w:rsidR="004809C6">
        <w:rPr>
          <w:rFonts w:ascii="Times New Roman" w:hAnsi="Times New Roman" w:cs="Times New Roman"/>
          <w:i/>
          <w:sz w:val="24"/>
          <w:szCs w:val="24"/>
          <w:lang w:val="id-ID"/>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Depdikbud</w:t>
      </w:r>
      <w:r w:rsidR="00977DA5">
        <w:rPr>
          <w:rFonts w:ascii="Times New Roman" w:hAnsi="Times New Roman" w:cs="Times New Roman"/>
          <w:sz w:val="24"/>
          <w:szCs w:val="24"/>
          <w:lang w:val="id-ID"/>
        </w:rPr>
        <w:t>.</w:t>
      </w:r>
    </w:p>
    <w:p w:rsidR="00A76B5D" w:rsidRPr="00977DA5" w:rsidRDefault="00A76B5D" w:rsidP="00DA2C84">
      <w:pPr>
        <w:spacing w:after="24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Sari, Ika Purnama, Slamet Sitti Y dan Rintayanti Peduk.2013.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Pengaruh Metode Pembelajaran </w:t>
      </w:r>
      <w:r w:rsidR="004C3AD6" w:rsidRPr="004C3AD6">
        <w:rPr>
          <w:rFonts w:ascii="Times New Roman" w:hAnsi="Times New Roman" w:cs="Times New Roman"/>
          <w:sz w:val="24"/>
          <w:szCs w:val="24"/>
        </w:rPr>
        <w:t>SQ3R</w:t>
      </w:r>
      <w:r>
        <w:rPr>
          <w:rFonts w:ascii="Times New Roman" w:hAnsi="Times New Roman" w:cs="Times New Roman"/>
          <w:sz w:val="24"/>
          <w:szCs w:val="24"/>
        </w:rPr>
        <w:t xml:space="preserve"> Terhadap Kemampuan Membaca Intensif.</w:t>
      </w:r>
      <w:proofErr w:type="gramEnd"/>
      <w:r w:rsidR="00283896">
        <w:rPr>
          <w:rFonts w:ascii="Times New Roman" w:hAnsi="Times New Roman" w:cs="Times New Roman"/>
          <w:sz w:val="24"/>
          <w:szCs w:val="24"/>
          <w:lang w:val="id-ID"/>
        </w:rPr>
        <w:t xml:space="preserve"> </w:t>
      </w:r>
      <w:r>
        <w:rPr>
          <w:rFonts w:ascii="Times New Roman" w:hAnsi="Times New Roman" w:cs="Times New Roman"/>
          <w:i/>
          <w:sz w:val="24"/>
          <w:szCs w:val="24"/>
        </w:rPr>
        <w:t xml:space="preserve">Jurnal Vox Edukasi, </w:t>
      </w:r>
      <w:r>
        <w:rPr>
          <w:rFonts w:ascii="Times New Roman" w:hAnsi="Times New Roman" w:cs="Times New Roman"/>
          <w:sz w:val="24"/>
          <w:szCs w:val="24"/>
        </w:rPr>
        <w:t>Vol. 8 (1): 7</w:t>
      </w:r>
      <w:r>
        <w:rPr>
          <w:rFonts w:ascii="Times New Roman" w:hAnsi="Times New Roman" w:cs="Times New Roman"/>
          <w:i/>
          <w:sz w:val="24"/>
          <w:szCs w:val="24"/>
        </w:rPr>
        <w:t xml:space="preserve">. </w:t>
      </w:r>
      <w:r>
        <w:rPr>
          <w:rFonts w:ascii="Times New Roman" w:hAnsi="Times New Roman" w:cs="Times New Roman"/>
          <w:sz w:val="24"/>
          <w:szCs w:val="24"/>
        </w:rPr>
        <w:t xml:space="preserve">(Online) </w:t>
      </w:r>
      <w:proofErr w:type="gramStart"/>
      <w:r>
        <w:rPr>
          <w:rFonts w:ascii="Times New Roman" w:hAnsi="Times New Roman" w:cs="Times New Roman"/>
          <w:sz w:val="24"/>
          <w:szCs w:val="24"/>
        </w:rPr>
        <w:t>Diakses pada 20 Maret 2018</w:t>
      </w:r>
      <w:r w:rsidR="00977DA5">
        <w:rPr>
          <w:rFonts w:ascii="Times New Roman" w:hAnsi="Times New Roman" w:cs="Times New Roman"/>
          <w:sz w:val="24"/>
          <w:szCs w:val="24"/>
          <w:lang w:val="id-ID"/>
        </w:rPr>
        <w:t>.</w:t>
      </w:r>
      <w:proofErr w:type="gramEnd"/>
    </w:p>
    <w:p w:rsidR="00DA2C84" w:rsidRPr="00977DA5" w:rsidRDefault="00DA2C84" w:rsidP="00DA2C84">
      <w:pPr>
        <w:spacing w:after="240" w:line="240" w:lineRule="auto"/>
        <w:ind w:left="567" w:hanging="567"/>
        <w:jc w:val="both"/>
        <w:rPr>
          <w:rFonts w:ascii="Times New Roman" w:hAnsi="Times New Roman" w:cs="Times New Roman"/>
          <w:sz w:val="24"/>
          <w:szCs w:val="24"/>
          <w:lang w:val="id-ID"/>
        </w:rPr>
      </w:pPr>
      <w:r w:rsidRPr="00CA649B">
        <w:rPr>
          <w:rFonts w:ascii="Times New Roman" w:hAnsi="Times New Roman" w:cs="Times New Roman"/>
          <w:sz w:val="24"/>
          <w:szCs w:val="24"/>
        </w:rPr>
        <w:t xml:space="preserve">Shohimin, Aris. 2014. </w:t>
      </w:r>
      <w:r w:rsidRPr="00CA649B">
        <w:rPr>
          <w:rFonts w:ascii="Times New Roman" w:hAnsi="Times New Roman" w:cs="Times New Roman"/>
          <w:i/>
          <w:sz w:val="24"/>
          <w:szCs w:val="24"/>
        </w:rPr>
        <w:t xml:space="preserve">68 Model Pembelajaran Inovatif Dalam Kurikulum </w:t>
      </w:r>
      <w:proofErr w:type="gramStart"/>
      <w:r w:rsidRPr="00CA649B">
        <w:rPr>
          <w:rFonts w:ascii="Times New Roman" w:hAnsi="Times New Roman" w:cs="Times New Roman"/>
          <w:i/>
          <w:sz w:val="24"/>
          <w:szCs w:val="24"/>
        </w:rPr>
        <w:t>2013.</w:t>
      </w:r>
      <w:r w:rsidR="00535137" w:rsidRPr="00CA649B">
        <w:rPr>
          <w:rFonts w:ascii="Times New Roman" w:hAnsi="Times New Roman" w:cs="Times New Roman"/>
          <w:sz w:val="24"/>
          <w:szCs w:val="24"/>
        </w:rPr>
        <w:t>Yogyakarta :</w:t>
      </w:r>
      <w:proofErr w:type="gramEnd"/>
      <w:r w:rsidR="00283896">
        <w:rPr>
          <w:rFonts w:ascii="Times New Roman" w:hAnsi="Times New Roman" w:cs="Times New Roman"/>
          <w:sz w:val="24"/>
          <w:szCs w:val="24"/>
          <w:lang w:val="id-ID"/>
        </w:rPr>
        <w:t xml:space="preserve"> </w:t>
      </w:r>
      <w:r w:rsidR="004372A5" w:rsidRPr="00CA649B">
        <w:rPr>
          <w:rFonts w:ascii="Times New Roman" w:hAnsi="Times New Roman" w:cs="Times New Roman"/>
          <w:sz w:val="24"/>
          <w:szCs w:val="24"/>
        </w:rPr>
        <w:t>Deepublish Publisher</w:t>
      </w:r>
      <w:r w:rsidR="00977DA5">
        <w:rPr>
          <w:rFonts w:ascii="Times New Roman" w:hAnsi="Times New Roman" w:cs="Times New Roman"/>
          <w:sz w:val="24"/>
          <w:szCs w:val="24"/>
          <w:lang w:val="id-ID"/>
        </w:rPr>
        <w:t>.</w:t>
      </w:r>
    </w:p>
    <w:p w:rsidR="008710A1" w:rsidRPr="00977DA5" w:rsidRDefault="008710A1" w:rsidP="009579C1">
      <w:pPr>
        <w:spacing w:line="240" w:lineRule="auto"/>
        <w:ind w:left="1134" w:hanging="1134"/>
        <w:jc w:val="both"/>
        <w:rPr>
          <w:rFonts w:ascii="Times New Roman" w:hAnsi="Times New Roman" w:cs="Times New Roman"/>
          <w:sz w:val="24"/>
          <w:szCs w:val="24"/>
          <w:lang w:val="id-ID"/>
        </w:rPr>
      </w:pPr>
      <w:r w:rsidRPr="00CA649B">
        <w:rPr>
          <w:rFonts w:ascii="Times New Roman" w:hAnsi="Times New Roman" w:cs="Times New Roman"/>
          <w:sz w:val="24"/>
          <w:szCs w:val="24"/>
        </w:rPr>
        <w:t>Syaiful,</w:t>
      </w:r>
      <w:r w:rsidR="00C10895" w:rsidRPr="00CA649B">
        <w:rPr>
          <w:rFonts w:ascii="Times New Roman" w:hAnsi="Times New Roman" w:cs="Times New Roman"/>
          <w:sz w:val="24"/>
          <w:szCs w:val="24"/>
        </w:rPr>
        <w:t xml:space="preserve"> Sagala. 2015. </w:t>
      </w:r>
      <w:r w:rsidR="00C10895" w:rsidRPr="00CA649B">
        <w:rPr>
          <w:rFonts w:ascii="Times New Roman" w:hAnsi="Times New Roman" w:cs="Times New Roman"/>
          <w:i/>
          <w:sz w:val="24"/>
          <w:szCs w:val="24"/>
        </w:rPr>
        <w:t xml:space="preserve">Dasar-Dasar Evaluasi Pendidikan. </w:t>
      </w:r>
      <w:proofErr w:type="gramStart"/>
      <w:r w:rsidR="00C10895" w:rsidRPr="00CA649B">
        <w:rPr>
          <w:rFonts w:ascii="Times New Roman" w:hAnsi="Times New Roman" w:cs="Times New Roman"/>
          <w:sz w:val="24"/>
          <w:szCs w:val="24"/>
        </w:rPr>
        <w:t>Jakarta :</w:t>
      </w:r>
      <w:proofErr w:type="gramEnd"/>
      <w:r w:rsidR="00C10895" w:rsidRPr="00CA649B">
        <w:rPr>
          <w:rFonts w:ascii="Times New Roman" w:hAnsi="Times New Roman" w:cs="Times New Roman"/>
          <w:sz w:val="24"/>
          <w:szCs w:val="24"/>
        </w:rPr>
        <w:t xml:space="preserve"> Alfabeta</w:t>
      </w:r>
      <w:r w:rsidR="00977DA5">
        <w:rPr>
          <w:rFonts w:ascii="Times New Roman" w:hAnsi="Times New Roman" w:cs="Times New Roman"/>
          <w:sz w:val="24"/>
          <w:szCs w:val="24"/>
          <w:lang w:val="id-ID"/>
        </w:rPr>
        <w:t>.</w:t>
      </w:r>
    </w:p>
    <w:p w:rsidR="00B023BD" w:rsidRPr="00CA649B" w:rsidRDefault="00854658" w:rsidP="009579C1">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 xml:space="preserve">Soedarso.2014. </w:t>
      </w:r>
      <w:r w:rsidRPr="00CA649B">
        <w:rPr>
          <w:rFonts w:ascii="Times New Roman" w:hAnsi="Times New Roman" w:cs="Times New Roman"/>
          <w:i/>
          <w:sz w:val="24"/>
          <w:szCs w:val="24"/>
        </w:rPr>
        <w:t>Sistem Membaca Cepa dan Efektif.</w:t>
      </w:r>
      <w:proofErr w:type="gramEnd"/>
      <w:r w:rsidR="0028389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Gramedia Pustaka Utama.</w:t>
      </w:r>
    </w:p>
    <w:p w:rsidR="00742A0E" w:rsidRPr="00CA649B" w:rsidRDefault="00742A0E" w:rsidP="009579C1">
      <w:pPr>
        <w:spacing w:line="240" w:lineRule="auto"/>
        <w:ind w:left="1134" w:hanging="1134"/>
        <w:jc w:val="both"/>
        <w:rPr>
          <w:rFonts w:ascii="Times New Roman" w:hAnsi="Times New Roman" w:cs="Times New Roman"/>
          <w:sz w:val="24"/>
          <w:szCs w:val="24"/>
        </w:rPr>
      </w:pPr>
      <w:r w:rsidRPr="00CA649B">
        <w:rPr>
          <w:rFonts w:ascii="Times New Roman" w:hAnsi="Times New Roman" w:cs="Times New Roman"/>
          <w:sz w:val="24"/>
          <w:szCs w:val="24"/>
        </w:rPr>
        <w:t xml:space="preserve">Solchan T. W, dkk. 2010. </w:t>
      </w:r>
      <w:r w:rsidRPr="00CA649B">
        <w:rPr>
          <w:rFonts w:ascii="Times New Roman" w:hAnsi="Times New Roman" w:cs="Times New Roman"/>
          <w:i/>
          <w:sz w:val="24"/>
          <w:szCs w:val="24"/>
        </w:rPr>
        <w:t>Pendidikan Bahasa Indonesia di SD.</w:t>
      </w:r>
      <w:r w:rsidR="0028389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Banten :</w:t>
      </w:r>
      <w:proofErr w:type="gramEnd"/>
      <w:r w:rsidRPr="00CA649B">
        <w:rPr>
          <w:rFonts w:ascii="Times New Roman" w:hAnsi="Times New Roman" w:cs="Times New Roman"/>
          <w:sz w:val="24"/>
          <w:szCs w:val="24"/>
        </w:rPr>
        <w:t xml:space="preserve"> Universitas Terbuka.</w:t>
      </w:r>
    </w:p>
    <w:p w:rsidR="00DA2C84" w:rsidRPr="00CA649B" w:rsidRDefault="00DA2C84" w:rsidP="00DA2C84">
      <w:pPr>
        <w:spacing w:line="240" w:lineRule="auto"/>
        <w:ind w:left="1134" w:hanging="1134"/>
        <w:jc w:val="both"/>
        <w:rPr>
          <w:rFonts w:ascii="Times New Roman" w:hAnsi="Times New Roman" w:cs="Times New Roman"/>
          <w:sz w:val="24"/>
          <w:szCs w:val="24"/>
        </w:rPr>
      </w:pPr>
      <w:r w:rsidRPr="00CA649B">
        <w:rPr>
          <w:rFonts w:ascii="Times New Roman" w:hAnsi="Times New Roman" w:cs="Times New Roman"/>
          <w:sz w:val="24"/>
          <w:szCs w:val="24"/>
        </w:rPr>
        <w:t xml:space="preserve">Sudjana, Nana. </w:t>
      </w:r>
      <w:proofErr w:type="gramStart"/>
      <w:r w:rsidRPr="00CA649B">
        <w:rPr>
          <w:rFonts w:ascii="Times New Roman" w:hAnsi="Times New Roman" w:cs="Times New Roman"/>
          <w:sz w:val="24"/>
          <w:szCs w:val="24"/>
        </w:rPr>
        <w:t xml:space="preserve">2017. </w:t>
      </w:r>
      <w:r w:rsidRPr="00CA649B">
        <w:rPr>
          <w:rFonts w:ascii="Times New Roman" w:hAnsi="Times New Roman" w:cs="Times New Roman"/>
          <w:i/>
          <w:sz w:val="24"/>
          <w:szCs w:val="24"/>
        </w:rPr>
        <w:t>Penilaian Hasil Proses Belajar Mengajar.</w:t>
      </w:r>
      <w:proofErr w:type="gramEnd"/>
      <w:r w:rsidR="0028389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Bandung :</w:t>
      </w:r>
      <w:proofErr w:type="gramEnd"/>
      <w:r w:rsidRPr="00CA649B">
        <w:rPr>
          <w:rFonts w:ascii="Times New Roman" w:hAnsi="Times New Roman" w:cs="Times New Roman"/>
          <w:sz w:val="24"/>
          <w:szCs w:val="24"/>
        </w:rPr>
        <w:t xml:space="preserve"> Remaja Rosdakarya.</w:t>
      </w:r>
    </w:p>
    <w:p w:rsidR="004372A5" w:rsidRDefault="004372A5" w:rsidP="004372A5">
      <w:pPr>
        <w:spacing w:line="240" w:lineRule="auto"/>
        <w:ind w:left="851" w:hanging="851"/>
        <w:outlineLvl w:val="0"/>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2017</w:t>
      </w:r>
      <w:r w:rsidRPr="009405AD">
        <w:rPr>
          <w:rFonts w:ascii="Times New Roman" w:hAnsi="Times New Roman" w:cs="Times New Roman"/>
          <w:sz w:val="24"/>
          <w:szCs w:val="24"/>
        </w:rPr>
        <w:t xml:space="preserve">. </w:t>
      </w:r>
      <w:r w:rsidRPr="009405AD">
        <w:rPr>
          <w:rFonts w:ascii="Times New Roman" w:hAnsi="Times New Roman" w:cs="Times New Roman"/>
          <w:i/>
          <w:sz w:val="24"/>
          <w:szCs w:val="24"/>
        </w:rPr>
        <w:t>Metode Penelitian Pen</w:t>
      </w:r>
      <w:r>
        <w:rPr>
          <w:rFonts w:ascii="Times New Roman" w:hAnsi="Times New Roman" w:cs="Times New Roman"/>
          <w:i/>
          <w:sz w:val="24"/>
          <w:szCs w:val="24"/>
        </w:rPr>
        <w:t>didikan Pendekatan Kuantitatif,</w:t>
      </w:r>
      <w:r w:rsidR="00283896">
        <w:rPr>
          <w:rFonts w:ascii="Times New Roman" w:hAnsi="Times New Roman" w:cs="Times New Roman"/>
          <w:i/>
          <w:sz w:val="24"/>
          <w:szCs w:val="24"/>
          <w:lang w:val="id-ID"/>
        </w:rPr>
        <w:t xml:space="preserve"> </w:t>
      </w:r>
      <w:r w:rsidRPr="009405AD">
        <w:rPr>
          <w:rFonts w:ascii="Times New Roman" w:hAnsi="Times New Roman" w:cs="Times New Roman"/>
          <w:i/>
          <w:sz w:val="24"/>
          <w:szCs w:val="24"/>
        </w:rPr>
        <w:t xml:space="preserve">Kualitatif, dan R&amp;D. </w:t>
      </w:r>
      <w:r w:rsidRPr="009405AD">
        <w:rPr>
          <w:rFonts w:ascii="Times New Roman" w:hAnsi="Times New Roman" w:cs="Times New Roman"/>
          <w:sz w:val="24"/>
          <w:szCs w:val="24"/>
        </w:rPr>
        <w:t>Bandung: Alfabeta</w:t>
      </w:r>
      <w:r>
        <w:rPr>
          <w:rFonts w:ascii="Times New Roman" w:hAnsi="Times New Roman" w:cs="Times New Roman"/>
          <w:sz w:val="24"/>
          <w:szCs w:val="24"/>
        </w:rPr>
        <w:t>.</w:t>
      </w:r>
    </w:p>
    <w:p w:rsidR="004372A5" w:rsidRPr="00977DA5" w:rsidRDefault="004372A5" w:rsidP="004372A5">
      <w:pPr>
        <w:spacing w:line="240" w:lineRule="auto"/>
        <w:ind w:left="851" w:hanging="851"/>
        <w:outlineLvl w:val="0"/>
        <w:rPr>
          <w:rFonts w:ascii="Times New Roman" w:hAnsi="Times New Roman" w:cs="Times New Roman"/>
          <w:sz w:val="24"/>
          <w:szCs w:val="24"/>
          <w:lang w:val="id-ID"/>
        </w:rPr>
      </w:pPr>
      <w:r>
        <w:rPr>
          <w:rFonts w:ascii="Times New Roman" w:hAnsi="Times New Roman" w:cs="Times New Roman"/>
          <w:sz w:val="24"/>
          <w:szCs w:val="24"/>
        </w:rPr>
        <w:t xml:space="preserve">---------. 2010. </w:t>
      </w:r>
      <w:r>
        <w:rPr>
          <w:rFonts w:ascii="Times New Roman" w:hAnsi="Times New Roman" w:cs="Times New Roman"/>
          <w:i/>
          <w:sz w:val="24"/>
          <w:szCs w:val="24"/>
        </w:rPr>
        <w:t xml:space="preserve">Metode Penelitian Pendidikan Pendekatan Kuantitatif, Kualitatif, dan R&amp;D. </w:t>
      </w:r>
      <w:r>
        <w:rPr>
          <w:rFonts w:ascii="Times New Roman" w:hAnsi="Times New Roman" w:cs="Times New Roman"/>
          <w:sz w:val="24"/>
          <w:szCs w:val="24"/>
        </w:rPr>
        <w:t>Bandung: Alfabeta</w:t>
      </w:r>
      <w:r w:rsidR="00977DA5">
        <w:rPr>
          <w:rFonts w:ascii="Times New Roman" w:hAnsi="Times New Roman" w:cs="Times New Roman"/>
          <w:sz w:val="24"/>
          <w:szCs w:val="24"/>
          <w:lang w:val="id-ID"/>
        </w:rPr>
        <w:t>.</w:t>
      </w:r>
    </w:p>
    <w:p w:rsidR="002649B5" w:rsidRPr="00CA649B" w:rsidRDefault="002649B5" w:rsidP="009579C1">
      <w:pPr>
        <w:spacing w:line="240" w:lineRule="auto"/>
        <w:ind w:left="1134" w:hanging="1134"/>
        <w:jc w:val="both"/>
        <w:rPr>
          <w:rFonts w:ascii="Times New Roman" w:hAnsi="Times New Roman" w:cs="Times New Roman"/>
          <w:sz w:val="24"/>
          <w:szCs w:val="24"/>
        </w:rPr>
      </w:pPr>
      <w:proofErr w:type="gramStart"/>
      <w:r w:rsidRPr="00CA649B">
        <w:rPr>
          <w:rFonts w:ascii="Times New Roman" w:hAnsi="Times New Roman" w:cs="Times New Roman"/>
          <w:sz w:val="24"/>
          <w:szCs w:val="24"/>
        </w:rPr>
        <w:t>Suprihatiningsih.</w:t>
      </w:r>
      <w:proofErr w:type="gramEnd"/>
      <w:r w:rsidRPr="00CA649B">
        <w:rPr>
          <w:rFonts w:ascii="Times New Roman" w:hAnsi="Times New Roman" w:cs="Times New Roman"/>
          <w:sz w:val="24"/>
          <w:szCs w:val="24"/>
        </w:rPr>
        <w:t xml:space="preserve"> 2016. </w:t>
      </w:r>
      <w:r w:rsidRPr="00CA649B">
        <w:rPr>
          <w:rFonts w:ascii="Times New Roman" w:hAnsi="Times New Roman" w:cs="Times New Roman"/>
          <w:i/>
          <w:sz w:val="24"/>
          <w:szCs w:val="24"/>
        </w:rPr>
        <w:t xml:space="preserve">Strategi Belajar </w:t>
      </w:r>
      <w:proofErr w:type="gramStart"/>
      <w:r w:rsidRPr="00CA649B">
        <w:rPr>
          <w:rFonts w:ascii="Times New Roman" w:hAnsi="Times New Roman" w:cs="Times New Roman"/>
          <w:i/>
          <w:sz w:val="24"/>
          <w:szCs w:val="24"/>
        </w:rPr>
        <w:t>Mengajar.</w:t>
      </w:r>
      <w:r w:rsidRPr="00CA649B">
        <w:rPr>
          <w:rFonts w:ascii="Times New Roman" w:hAnsi="Times New Roman" w:cs="Times New Roman"/>
          <w:sz w:val="24"/>
          <w:szCs w:val="24"/>
        </w:rPr>
        <w:t>Yogyakarta :</w:t>
      </w:r>
      <w:proofErr w:type="gramEnd"/>
      <w:r w:rsidRPr="00CA649B">
        <w:rPr>
          <w:rFonts w:ascii="Times New Roman" w:hAnsi="Times New Roman" w:cs="Times New Roman"/>
          <w:sz w:val="24"/>
          <w:szCs w:val="24"/>
        </w:rPr>
        <w:t xml:space="preserve"> Deepublisher Publisher.</w:t>
      </w:r>
    </w:p>
    <w:p w:rsidR="00821635" w:rsidRPr="00CA649B" w:rsidRDefault="00821635" w:rsidP="009579C1">
      <w:pPr>
        <w:spacing w:line="240" w:lineRule="auto"/>
        <w:ind w:left="1134" w:hanging="1134"/>
        <w:jc w:val="both"/>
        <w:rPr>
          <w:rFonts w:ascii="Times New Roman" w:hAnsi="Times New Roman" w:cs="Times New Roman"/>
          <w:sz w:val="24"/>
          <w:szCs w:val="24"/>
        </w:rPr>
      </w:pPr>
      <w:r w:rsidRPr="00CA649B">
        <w:rPr>
          <w:rFonts w:ascii="Times New Roman" w:hAnsi="Times New Roman" w:cs="Times New Roman"/>
          <w:sz w:val="24"/>
          <w:szCs w:val="24"/>
        </w:rPr>
        <w:t>Susanto, Ahmad. 2014</w:t>
      </w:r>
      <w:r w:rsidR="00BD6647" w:rsidRPr="00CA649B">
        <w:rPr>
          <w:rFonts w:ascii="Times New Roman" w:hAnsi="Times New Roman" w:cs="Times New Roman"/>
          <w:sz w:val="24"/>
          <w:szCs w:val="24"/>
        </w:rPr>
        <w:t xml:space="preserve">. </w:t>
      </w:r>
      <w:r w:rsidR="00BD6647" w:rsidRPr="00CA649B">
        <w:rPr>
          <w:rFonts w:ascii="Times New Roman" w:hAnsi="Times New Roman" w:cs="Times New Roman"/>
          <w:i/>
          <w:sz w:val="24"/>
          <w:szCs w:val="24"/>
        </w:rPr>
        <w:t xml:space="preserve">Pengembangan Pembelajaran IPS. </w:t>
      </w:r>
      <w:proofErr w:type="gramStart"/>
      <w:r w:rsidR="00BD6647" w:rsidRPr="00CA649B">
        <w:rPr>
          <w:rFonts w:ascii="Times New Roman" w:hAnsi="Times New Roman" w:cs="Times New Roman"/>
          <w:sz w:val="24"/>
          <w:szCs w:val="24"/>
        </w:rPr>
        <w:t>Jakarta :</w:t>
      </w:r>
      <w:proofErr w:type="gramEnd"/>
      <w:r w:rsidR="00BD6647" w:rsidRPr="00CA649B">
        <w:rPr>
          <w:rFonts w:ascii="Times New Roman" w:hAnsi="Times New Roman" w:cs="Times New Roman"/>
          <w:sz w:val="24"/>
          <w:szCs w:val="24"/>
        </w:rPr>
        <w:t xml:space="preserve"> Predanamedia Group.</w:t>
      </w:r>
    </w:p>
    <w:p w:rsidR="00E52933" w:rsidRPr="00CA649B" w:rsidRDefault="00E52933" w:rsidP="009579C1">
      <w:pPr>
        <w:spacing w:line="240" w:lineRule="auto"/>
        <w:ind w:left="1134" w:hanging="1134"/>
        <w:jc w:val="both"/>
        <w:rPr>
          <w:rFonts w:ascii="Times New Roman" w:hAnsi="Times New Roman" w:cs="Times New Roman"/>
          <w:sz w:val="24"/>
          <w:szCs w:val="24"/>
        </w:rPr>
      </w:pPr>
      <w:r w:rsidRPr="00CA649B">
        <w:rPr>
          <w:rFonts w:ascii="Times New Roman" w:hAnsi="Times New Roman" w:cs="Times New Roman"/>
          <w:sz w:val="24"/>
          <w:szCs w:val="24"/>
        </w:rPr>
        <w:t xml:space="preserve">Susanto, Ahmad. </w:t>
      </w:r>
      <w:proofErr w:type="gramStart"/>
      <w:r w:rsidRPr="00CA649B">
        <w:rPr>
          <w:rFonts w:ascii="Times New Roman" w:hAnsi="Times New Roman" w:cs="Times New Roman"/>
          <w:sz w:val="24"/>
          <w:szCs w:val="24"/>
        </w:rPr>
        <w:t xml:space="preserve">2016. </w:t>
      </w:r>
      <w:r w:rsidRPr="00CA649B">
        <w:rPr>
          <w:rFonts w:ascii="Times New Roman" w:hAnsi="Times New Roman" w:cs="Times New Roman"/>
          <w:i/>
          <w:sz w:val="24"/>
          <w:szCs w:val="24"/>
        </w:rPr>
        <w:t>Teori Belajar dan Pembelajaran di Sekolah Dasar.</w:t>
      </w:r>
      <w:proofErr w:type="gramEnd"/>
      <w:r w:rsidR="00283896">
        <w:rPr>
          <w:rFonts w:ascii="Times New Roman" w:hAnsi="Times New Roman" w:cs="Times New Roman"/>
          <w:i/>
          <w:sz w:val="24"/>
          <w:szCs w:val="24"/>
          <w:lang w:val="id-ID"/>
        </w:rPr>
        <w:t xml:space="preserve"> </w:t>
      </w:r>
      <w:proofErr w:type="gramStart"/>
      <w:r w:rsidRPr="00CA649B">
        <w:rPr>
          <w:rFonts w:ascii="Times New Roman" w:hAnsi="Times New Roman" w:cs="Times New Roman"/>
          <w:sz w:val="24"/>
          <w:szCs w:val="24"/>
        </w:rPr>
        <w:t>Jakarta :</w:t>
      </w:r>
      <w:proofErr w:type="gramEnd"/>
      <w:r w:rsidRPr="00CA649B">
        <w:rPr>
          <w:rFonts w:ascii="Times New Roman" w:hAnsi="Times New Roman" w:cs="Times New Roman"/>
          <w:sz w:val="24"/>
          <w:szCs w:val="24"/>
        </w:rPr>
        <w:t xml:space="preserve"> Predanamedia Group.</w:t>
      </w:r>
    </w:p>
    <w:p w:rsidR="001D448B" w:rsidRPr="00CA649B" w:rsidRDefault="001D448B" w:rsidP="001D448B">
      <w:pPr>
        <w:spacing w:after="240" w:line="240" w:lineRule="auto"/>
        <w:ind w:left="567" w:hanging="567"/>
        <w:jc w:val="both"/>
        <w:rPr>
          <w:rFonts w:ascii="Times New Roman" w:hAnsi="Times New Roman" w:cs="Times New Roman"/>
          <w:sz w:val="24"/>
          <w:szCs w:val="24"/>
        </w:rPr>
      </w:pPr>
      <w:r w:rsidRPr="00CA649B">
        <w:rPr>
          <w:rFonts w:ascii="Times New Roman" w:hAnsi="Times New Roman" w:cs="Times New Roman"/>
          <w:sz w:val="24"/>
          <w:szCs w:val="24"/>
        </w:rPr>
        <w:t xml:space="preserve">Tarigan, Henry Guntur. 2010. </w:t>
      </w:r>
      <w:r w:rsidRPr="00CA649B">
        <w:rPr>
          <w:rFonts w:ascii="Times New Roman" w:hAnsi="Times New Roman" w:cs="Times New Roman"/>
          <w:i/>
          <w:sz w:val="24"/>
          <w:szCs w:val="24"/>
        </w:rPr>
        <w:t xml:space="preserve">Membaca Sebagai Suatu Keterampilan Berbahasa. </w:t>
      </w:r>
      <w:proofErr w:type="gramStart"/>
      <w:r w:rsidRPr="00CA649B">
        <w:rPr>
          <w:rFonts w:ascii="Times New Roman" w:hAnsi="Times New Roman" w:cs="Times New Roman"/>
          <w:sz w:val="24"/>
          <w:szCs w:val="24"/>
        </w:rPr>
        <w:t>Bandung :</w:t>
      </w:r>
      <w:proofErr w:type="gramEnd"/>
      <w:r w:rsidRPr="00CA649B">
        <w:rPr>
          <w:rFonts w:ascii="Times New Roman" w:hAnsi="Times New Roman" w:cs="Times New Roman"/>
          <w:sz w:val="24"/>
          <w:szCs w:val="24"/>
        </w:rPr>
        <w:t xml:space="preserve"> Angka Bandung.</w:t>
      </w:r>
    </w:p>
    <w:p w:rsidR="00D81AA1" w:rsidRPr="00CA649B" w:rsidRDefault="00D81AA1" w:rsidP="00C10895">
      <w:pPr>
        <w:spacing w:after="240" w:line="240" w:lineRule="auto"/>
        <w:ind w:left="1170" w:hanging="1170"/>
        <w:jc w:val="both"/>
        <w:rPr>
          <w:rFonts w:ascii="Times New Roman" w:hAnsi="Times New Roman" w:cs="Times New Roman"/>
          <w:sz w:val="24"/>
          <w:szCs w:val="24"/>
        </w:rPr>
      </w:pPr>
      <w:proofErr w:type="gramStart"/>
      <w:r w:rsidRPr="00CA649B">
        <w:rPr>
          <w:rFonts w:ascii="Times New Roman" w:hAnsi="Times New Roman" w:cs="Times New Roman"/>
          <w:i/>
          <w:sz w:val="24"/>
          <w:szCs w:val="24"/>
        </w:rPr>
        <w:t>Undang-Undang Republik Indonesia Nomor 20 Tahun 2003 Tentang Sistem Pendidikan Nasional</w:t>
      </w:r>
      <w:r w:rsidRPr="00CA649B">
        <w:rPr>
          <w:rFonts w:ascii="Times New Roman" w:hAnsi="Times New Roman" w:cs="Times New Roman"/>
          <w:sz w:val="24"/>
          <w:szCs w:val="24"/>
        </w:rPr>
        <w:t>.</w:t>
      </w:r>
      <w:proofErr w:type="gramEnd"/>
      <w:r w:rsidRPr="00CA649B">
        <w:rPr>
          <w:rFonts w:ascii="Times New Roman" w:hAnsi="Times New Roman" w:cs="Times New Roman"/>
          <w:sz w:val="24"/>
          <w:szCs w:val="24"/>
        </w:rPr>
        <w:t xml:space="preserve"> </w:t>
      </w:r>
      <w:proofErr w:type="gramStart"/>
      <w:r w:rsidRPr="00CA649B">
        <w:rPr>
          <w:rFonts w:ascii="Times New Roman" w:hAnsi="Times New Roman" w:cs="Times New Roman"/>
          <w:sz w:val="24"/>
          <w:szCs w:val="24"/>
        </w:rPr>
        <w:t>Yogyakarta</w:t>
      </w:r>
      <w:r w:rsidR="00283896">
        <w:rPr>
          <w:rFonts w:ascii="Times New Roman" w:hAnsi="Times New Roman" w:cs="Times New Roman"/>
          <w:sz w:val="24"/>
          <w:szCs w:val="24"/>
          <w:lang w:val="id-ID"/>
        </w:rPr>
        <w:t xml:space="preserve"> </w:t>
      </w:r>
      <w:r w:rsidRPr="00CA649B">
        <w:rPr>
          <w:rFonts w:ascii="Times New Roman" w:hAnsi="Times New Roman" w:cs="Times New Roman"/>
          <w:sz w:val="24"/>
          <w:szCs w:val="24"/>
        </w:rPr>
        <w:t>:</w:t>
      </w:r>
      <w:proofErr w:type="gramEnd"/>
      <w:r w:rsidRPr="00CA649B">
        <w:rPr>
          <w:rFonts w:ascii="Times New Roman" w:hAnsi="Times New Roman" w:cs="Times New Roman"/>
          <w:sz w:val="24"/>
          <w:szCs w:val="24"/>
        </w:rPr>
        <w:t xml:space="preserve"> Laksana.</w:t>
      </w:r>
    </w:p>
    <w:p w:rsidR="003413EE" w:rsidRPr="00CA649B" w:rsidRDefault="003413EE" w:rsidP="00D81AA1">
      <w:pPr>
        <w:spacing w:after="240" w:line="240" w:lineRule="auto"/>
        <w:ind w:left="567" w:hanging="567"/>
        <w:jc w:val="both"/>
        <w:rPr>
          <w:rFonts w:ascii="Times New Roman" w:hAnsi="Times New Roman" w:cs="Times New Roman"/>
          <w:i/>
          <w:sz w:val="24"/>
          <w:szCs w:val="24"/>
        </w:rPr>
      </w:pPr>
      <w:proofErr w:type="gramStart"/>
      <w:r w:rsidRPr="00CA649B">
        <w:rPr>
          <w:rFonts w:ascii="Times New Roman" w:hAnsi="Times New Roman" w:cs="Times New Roman"/>
          <w:sz w:val="24"/>
          <w:szCs w:val="24"/>
        </w:rPr>
        <w:t>Zuhri.</w:t>
      </w:r>
      <w:proofErr w:type="gramEnd"/>
      <w:r w:rsidRPr="00CA649B">
        <w:rPr>
          <w:rFonts w:ascii="Times New Roman" w:hAnsi="Times New Roman" w:cs="Times New Roman"/>
          <w:sz w:val="24"/>
          <w:szCs w:val="24"/>
        </w:rPr>
        <w:t xml:space="preserve"> 2016. </w:t>
      </w:r>
      <w:r w:rsidRPr="00CA649B">
        <w:rPr>
          <w:rFonts w:ascii="Times New Roman" w:hAnsi="Times New Roman" w:cs="Times New Roman"/>
          <w:i/>
          <w:sz w:val="24"/>
          <w:szCs w:val="24"/>
        </w:rPr>
        <w:t>Convergentive Design Kurikulum Pendidikan Pesantren (Konsepsi dan Aplikasinya).</w:t>
      </w:r>
      <w:proofErr w:type="gramStart"/>
      <w:r w:rsidRPr="00CA649B">
        <w:rPr>
          <w:rFonts w:ascii="Times New Roman" w:hAnsi="Times New Roman" w:cs="Times New Roman"/>
          <w:sz w:val="24"/>
          <w:szCs w:val="24"/>
        </w:rPr>
        <w:t>Yogyakarta :</w:t>
      </w:r>
      <w:proofErr w:type="gramEnd"/>
      <w:r w:rsidRPr="00CA649B">
        <w:rPr>
          <w:rFonts w:ascii="Times New Roman" w:hAnsi="Times New Roman" w:cs="Times New Roman"/>
          <w:sz w:val="24"/>
          <w:szCs w:val="24"/>
        </w:rPr>
        <w:t xml:space="preserve"> Deepublish Publisher.</w:t>
      </w:r>
    </w:p>
    <w:p w:rsidR="00B948DD" w:rsidRDefault="00B948DD">
      <w:r>
        <w:br w:type="page"/>
      </w:r>
    </w:p>
    <w:p w:rsidR="00B948DD" w:rsidRDefault="00B948DD" w:rsidP="00B948DD">
      <w:pPr>
        <w:jc w:val="center"/>
        <w:rPr>
          <w:rFonts w:ascii="Times New Roman" w:hAnsi="Times New Roman" w:cs="Times New Roman"/>
          <w:b/>
          <w:sz w:val="96"/>
        </w:rPr>
      </w:pPr>
    </w:p>
    <w:p w:rsidR="00B948DD" w:rsidRDefault="00B948DD" w:rsidP="00B948DD">
      <w:pPr>
        <w:jc w:val="center"/>
        <w:rPr>
          <w:rFonts w:ascii="Times New Roman" w:hAnsi="Times New Roman" w:cs="Times New Roman"/>
          <w:b/>
          <w:sz w:val="96"/>
        </w:rPr>
      </w:pPr>
    </w:p>
    <w:p w:rsidR="00B948DD" w:rsidRDefault="00B948DD" w:rsidP="00B948DD">
      <w:pPr>
        <w:jc w:val="center"/>
        <w:rPr>
          <w:rFonts w:ascii="Times New Roman" w:hAnsi="Times New Roman" w:cs="Times New Roman"/>
          <w:b/>
          <w:sz w:val="96"/>
        </w:rPr>
      </w:pPr>
    </w:p>
    <w:p w:rsidR="002A2ADA" w:rsidRDefault="00B948DD" w:rsidP="00B948DD">
      <w:pPr>
        <w:jc w:val="center"/>
        <w:rPr>
          <w:rFonts w:ascii="Times New Roman" w:hAnsi="Times New Roman" w:cs="Times New Roman"/>
          <w:b/>
          <w:sz w:val="96"/>
        </w:rPr>
      </w:pPr>
      <w:r w:rsidRPr="00B948DD">
        <w:rPr>
          <w:rFonts w:ascii="Times New Roman" w:hAnsi="Times New Roman" w:cs="Times New Roman"/>
          <w:b/>
          <w:sz w:val="96"/>
        </w:rPr>
        <w:t>LAMPIRAN</w:t>
      </w:r>
    </w:p>
    <w:p w:rsidR="00B948DD" w:rsidRPr="00B233FD" w:rsidRDefault="00B948DD" w:rsidP="00B233FD">
      <w:pPr>
        <w:rPr>
          <w:rFonts w:ascii="Times New Roman" w:hAnsi="Times New Roman" w:cs="Times New Roman"/>
          <w:b/>
          <w:sz w:val="24"/>
          <w:lang w:val="id-ID"/>
        </w:rPr>
      </w:pPr>
    </w:p>
    <w:sectPr w:rsidR="00B948DD" w:rsidRPr="00B233FD" w:rsidSect="00C1633B">
      <w:head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CC" w:rsidRDefault="00CE4FCC">
      <w:pPr>
        <w:spacing w:after="0" w:line="240" w:lineRule="auto"/>
      </w:pPr>
      <w:r>
        <w:separator/>
      </w:r>
    </w:p>
  </w:endnote>
  <w:endnote w:type="continuationSeparator" w:id="1">
    <w:p w:rsidR="00CE4FCC" w:rsidRDefault="00CE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New Roman-Identity-H">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CC" w:rsidRDefault="00CE4FCC">
      <w:pPr>
        <w:spacing w:after="0" w:line="240" w:lineRule="auto"/>
      </w:pPr>
      <w:r>
        <w:separator/>
      </w:r>
    </w:p>
  </w:footnote>
  <w:footnote w:type="continuationSeparator" w:id="1">
    <w:p w:rsidR="00CE4FCC" w:rsidRDefault="00CE4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8227"/>
      <w:docPartObj>
        <w:docPartGallery w:val="Page Numbers (Top of Page)"/>
        <w:docPartUnique/>
      </w:docPartObj>
    </w:sdtPr>
    <w:sdtContent>
      <w:p w:rsidR="00CE4FCC" w:rsidRPr="00DA2CF9" w:rsidRDefault="00584DF8">
        <w:pPr>
          <w:pStyle w:val="Header"/>
          <w:jc w:val="right"/>
          <w:rPr>
            <w:rFonts w:ascii="Times New Roman" w:hAnsi="Times New Roman" w:cs="Times New Roman"/>
            <w:sz w:val="24"/>
          </w:rPr>
        </w:pPr>
        <w:r w:rsidRPr="00DA2CF9">
          <w:rPr>
            <w:rFonts w:ascii="Times New Roman" w:hAnsi="Times New Roman" w:cs="Times New Roman"/>
            <w:sz w:val="24"/>
          </w:rPr>
          <w:fldChar w:fldCharType="begin"/>
        </w:r>
        <w:r w:rsidR="00CE4FCC" w:rsidRPr="00DA2CF9">
          <w:rPr>
            <w:rFonts w:ascii="Times New Roman" w:hAnsi="Times New Roman" w:cs="Times New Roman"/>
            <w:sz w:val="24"/>
          </w:rPr>
          <w:instrText xml:space="preserve"> PAGE   \* MERGEFORMAT </w:instrText>
        </w:r>
        <w:r w:rsidRPr="00DA2CF9">
          <w:rPr>
            <w:rFonts w:ascii="Times New Roman" w:hAnsi="Times New Roman" w:cs="Times New Roman"/>
            <w:sz w:val="24"/>
          </w:rPr>
          <w:fldChar w:fldCharType="separate"/>
        </w:r>
        <w:r w:rsidR="00F96169">
          <w:rPr>
            <w:rFonts w:ascii="Times New Roman" w:hAnsi="Times New Roman" w:cs="Times New Roman"/>
            <w:noProof/>
            <w:sz w:val="24"/>
          </w:rPr>
          <w:t>12</w:t>
        </w:r>
        <w:r w:rsidRPr="00DA2CF9">
          <w:rPr>
            <w:rFonts w:ascii="Times New Roman" w:hAnsi="Times New Roman" w:cs="Times New Roman"/>
            <w:sz w:val="24"/>
          </w:rPr>
          <w:fldChar w:fldCharType="end"/>
        </w:r>
      </w:p>
    </w:sdtContent>
  </w:sdt>
  <w:p w:rsidR="00CE4FCC" w:rsidRPr="00DA2CF9" w:rsidRDefault="00CE4FCC">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77"/>
    <w:multiLevelType w:val="hybridMultilevel"/>
    <w:tmpl w:val="1F6A8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06615B"/>
    <w:multiLevelType w:val="hybridMultilevel"/>
    <w:tmpl w:val="54A6FE2A"/>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B6965138">
      <w:start w:val="1"/>
      <w:numFmt w:val="upperLetter"/>
      <w:lvlText w:val="%2."/>
      <w:lvlJc w:val="left"/>
      <w:pPr>
        <w:tabs>
          <w:tab w:val="num" w:pos="720"/>
        </w:tabs>
        <w:ind w:left="720" w:hanging="540"/>
      </w:pPr>
      <w:rPr>
        <w:rFonts w:ascii="Times New Roman" w:eastAsiaTheme="minorHAnsi" w:hAnsi="Times New Roman" w:cs="Times New Roman"/>
        <w:b/>
      </w:rPr>
    </w:lvl>
    <w:lvl w:ilvl="2" w:tplc="6C8CA0EA">
      <w:start w:val="1"/>
      <w:numFmt w:val="decimal"/>
      <w:lvlText w:val="%3."/>
      <w:lvlJc w:val="left"/>
      <w:pPr>
        <w:ind w:left="2520" w:hanging="360"/>
      </w:pPr>
      <w:rPr>
        <w:rFonts w:hint="default"/>
        <w:color w:val="auto"/>
      </w:rPr>
    </w:lvl>
    <w:lvl w:ilvl="3" w:tplc="90CED306">
      <w:start w:val="1"/>
      <w:numFmt w:val="lowerLetter"/>
      <w:lvlText w:val="%4."/>
      <w:lvlJc w:val="left"/>
      <w:pPr>
        <w:ind w:left="3060" w:hanging="360"/>
      </w:pPr>
      <w:rPr>
        <w:rFonts w:hint="default"/>
        <w:b w:val="0"/>
      </w:rPr>
    </w:lvl>
    <w:lvl w:ilvl="4" w:tplc="68201F26">
      <w:start w:val="1"/>
      <w:numFmt w:val="decimal"/>
      <w:lvlText w:val="%5)"/>
      <w:lvlJc w:val="left"/>
      <w:pPr>
        <w:ind w:left="3780" w:hanging="360"/>
      </w:pPr>
      <w:rPr>
        <w:rFonts w:hint="default"/>
      </w:rPr>
    </w:lvl>
    <w:lvl w:ilvl="5" w:tplc="0409001B">
      <w:start w:val="1"/>
      <w:numFmt w:val="lowerRoman"/>
      <w:lvlText w:val="%6."/>
      <w:lvlJc w:val="right"/>
      <w:pPr>
        <w:tabs>
          <w:tab w:val="num" w:pos="4500"/>
        </w:tabs>
        <w:ind w:left="4500" w:hanging="180"/>
      </w:pPr>
    </w:lvl>
    <w:lvl w:ilvl="6" w:tplc="0409001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89E1755"/>
    <w:multiLevelType w:val="hybridMultilevel"/>
    <w:tmpl w:val="6AF0FB32"/>
    <w:lvl w:ilvl="0" w:tplc="D4BE387E">
      <w:start w:val="1"/>
      <w:numFmt w:val="upperRoman"/>
      <w:lvlText w:val="%1."/>
      <w:lvlJc w:val="left"/>
      <w:pPr>
        <w:ind w:left="1080" w:hanging="720"/>
      </w:pPr>
      <w:rPr>
        <w:rFonts w:hint="default"/>
      </w:rPr>
    </w:lvl>
    <w:lvl w:ilvl="1" w:tplc="E0CA4EC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4E6AC9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6412E"/>
    <w:multiLevelType w:val="hybridMultilevel"/>
    <w:tmpl w:val="EB6E81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7E2E75"/>
    <w:multiLevelType w:val="hybridMultilevel"/>
    <w:tmpl w:val="0D3024A2"/>
    <w:lvl w:ilvl="0" w:tplc="2CC03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D1732"/>
    <w:multiLevelType w:val="hybridMultilevel"/>
    <w:tmpl w:val="4DB6C6A4"/>
    <w:lvl w:ilvl="0" w:tplc="DD582D38">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33F3A"/>
    <w:multiLevelType w:val="hybridMultilevel"/>
    <w:tmpl w:val="CAEAFEE6"/>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52FE5A7E">
      <w:start w:val="1"/>
      <w:numFmt w:val="decimal"/>
      <w:lvlText w:val="(%3)"/>
      <w:lvlJc w:val="left"/>
      <w:pPr>
        <w:ind w:left="1980" w:hanging="360"/>
      </w:pPr>
      <w:rPr>
        <w:rFonts w:ascii="Times New Roman" w:eastAsiaTheme="minorHAnsi" w:hAnsi="Times New Roman" w:cs="Times New Roman"/>
        <w:b w:val="0"/>
      </w:rPr>
    </w:lvl>
    <w:lvl w:ilvl="3" w:tplc="8766D79C">
      <w:start w:val="1"/>
      <w:numFmt w:val="decimal"/>
      <w:lvlText w:val="(%4)"/>
      <w:lvlJc w:val="left"/>
      <w:pPr>
        <w:ind w:left="360" w:hanging="360"/>
      </w:pPr>
      <w:rPr>
        <w:rFonts w:ascii="Times New Roman" w:eastAsiaTheme="minorHAnsi" w:hAnsi="Times New Roman" w:cs="Times New Roman"/>
      </w:r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94D8C61A">
      <w:start w:val="4"/>
      <w:numFmt w:val="upperRoman"/>
      <w:lvlText w:val="%8."/>
      <w:lvlJc w:val="left"/>
      <w:pPr>
        <w:ind w:left="5760" w:hanging="720"/>
      </w:pPr>
      <w:rPr>
        <w:rFonts w:hint="default"/>
      </w:rPr>
    </w:lvl>
    <w:lvl w:ilvl="8" w:tplc="0421001B" w:tentative="1">
      <w:start w:val="1"/>
      <w:numFmt w:val="lowerRoman"/>
      <w:lvlText w:val="%9."/>
      <w:lvlJc w:val="right"/>
      <w:pPr>
        <w:ind w:left="6120" w:hanging="180"/>
      </w:pPr>
    </w:lvl>
  </w:abstractNum>
  <w:abstractNum w:abstractNumId="7">
    <w:nsid w:val="2CC124E1"/>
    <w:multiLevelType w:val="hybridMultilevel"/>
    <w:tmpl w:val="76F8A08E"/>
    <w:lvl w:ilvl="0" w:tplc="6C8CA0EA">
      <w:start w:val="1"/>
      <w:numFmt w:val="decimal"/>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244D626">
      <w:start w:val="1"/>
      <w:numFmt w:val="lowerLetter"/>
      <w:lvlText w:val="%4."/>
      <w:lvlJc w:val="left"/>
      <w:pPr>
        <w:ind w:left="2880" w:hanging="360"/>
      </w:pPr>
      <w:rPr>
        <w:rFonts w:ascii="Times New Roman" w:eastAsiaTheme="minorHAnsi" w:hAnsi="Times New Roman"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964BD28">
      <w:start w:val="1"/>
      <w:numFmt w:val="lowerLetter"/>
      <w:lvlText w:val="%7."/>
      <w:lvlJc w:val="left"/>
      <w:pPr>
        <w:ind w:left="5040" w:hanging="360"/>
      </w:pPr>
      <w:rPr>
        <w:rFonts w:ascii="Times New Roman" w:eastAsiaTheme="minorHAnsi" w:hAnsi="Times New Roman"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D33DE"/>
    <w:multiLevelType w:val="hybridMultilevel"/>
    <w:tmpl w:val="6CBE243E"/>
    <w:lvl w:ilvl="0" w:tplc="734ED5B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8710A"/>
    <w:multiLevelType w:val="hybridMultilevel"/>
    <w:tmpl w:val="F9745C6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2B452FE"/>
    <w:multiLevelType w:val="hybridMultilevel"/>
    <w:tmpl w:val="416651C4"/>
    <w:lvl w:ilvl="0" w:tplc="42D43CA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60EE80E">
      <w:start w:val="1"/>
      <w:numFmt w:val="lowerLetter"/>
      <w:lvlText w:val="%4."/>
      <w:lvlJc w:val="left"/>
      <w:pPr>
        <w:ind w:left="2880" w:hanging="360"/>
      </w:pPr>
      <w:rPr>
        <w:rFonts w:ascii="Times New Roman" w:eastAsiaTheme="minorHAnsi" w:hAnsi="Times New Roman"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103B7"/>
    <w:multiLevelType w:val="hybridMultilevel"/>
    <w:tmpl w:val="90EE9812"/>
    <w:lvl w:ilvl="0" w:tplc="3904C488">
      <w:start w:val="2"/>
      <w:numFmt w:val="decimal"/>
      <w:lvlText w:val="%1."/>
      <w:lvlJc w:val="left"/>
      <w:pPr>
        <w:ind w:left="720" w:hanging="360"/>
      </w:pPr>
      <w:rPr>
        <w:rFonts w:hint="default"/>
      </w:rPr>
    </w:lvl>
    <w:lvl w:ilvl="1" w:tplc="4DCE2C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B5FBC"/>
    <w:multiLevelType w:val="hybridMultilevel"/>
    <w:tmpl w:val="2E2A8882"/>
    <w:lvl w:ilvl="0" w:tplc="3286CBB6">
      <w:start w:val="1"/>
      <w:numFmt w:val="lowerLetter"/>
      <w:lvlText w:val="%1."/>
      <w:lvlJc w:val="left"/>
      <w:pPr>
        <w:ind w:left="450" w:hanging="360"/>
      </w:pPr>
      <w:rPr>
        <w:rFonts w:cs="Times New Roman"/>
        <w:b/>
        <w:bCs/>
      </w:rPr>
    </w:lvl>
    <w:lvl w:ilvl="1" w:tplc="04090011">
      <w:start w:val="1"/>
      <w:numFmt w:val="decimal"/>
      <w:lvlText w:val="%2)"/>
      <w:lvlJc w:val="left"/>
      <w:pPr>
        <w:ind w:left="1080" w:hanging="360"/>
      </w:pPr>
    </w:lvl>
    <w:lvl w:ilvl="2" w:tplc="0421001B">
      <w:start w:val="1"/>
      <w:numFmt w:val="lowerRoman"/>
      <w:lvlText w:val="%3."/>
      <w:lvlJc w:val="right"/>
      <w:pPr>
        <w:ind w:left="2586" w:hanging="180"/>
      </w:pPr>
      <w:rPr>
        <w:rFonts w:cs="Times New Roman"/>
      </w:rPr>
    </w:lvl>
    <w:lvl w:ilvl="3" w:tplc="49968666">
      <w:start w:val="1"/>
      <w:numFmt w:val="decimal"/>
      <w:lvlText w:val="%4."/>
      <w:lvlJc w:val="left"/>
      <w:pPr>
        <w:ind w:left="360" w:hanging="360"/>
      </w:pPr>
      <w:rPr>
        <w:rFonts w:cs="Times New Roman"/>
        <w:b w:val="0"/>
      </w:rPr>
    </w:lvl>
    <w:lvl w:ilvl="4" w:tplc="04090011">
      <w:start w:val="1"/>
      <w:numFmt w:val="decimal"/>
      <w:lvlText w:val="%5)"/>
      <w:lvlJc w:val="left"/>
      <w:pPr>
        <w:ind w:left="1080" w:hanging="360"/>
      </w:p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1080" w:hanging="360"/>
      </w:pPr>
      <w:rPr>
        <w:rFonts w:cs="Times New Roman"/>
      </w:rPr>
    </w:lvl>
    <w:lvl w:ilvl="8" w:tplc="0421001B">
      <w:start w:val="1"/>
      <w:numFmt w:val="lowerRoman"/>
      <w:lvlText w:val="%9."/>
      <w:lvlJc w:val="right"/>
      <w:pPr>
        <w:ind w:left="6906" w:hanging="180"/>
      </w:pPr>
      <w:rPr>
        <w:rFonts w:cs="Times New Roman"/>
      </w:rPr>
    </w:lvl>
  </w:abstractNum>
  <w:abstractNum w:abstractNumId="13">
    <w:nsid w:val="3AAF19E0"/>
    <w:multiLevelType w:val="hybridMultilevel"/>
    <w:tmpl w:val="46800ED0"/>
    <w:lvl w:ilvl="0" w:tplc="0409000F">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45724E"/>
    <w:multiLevelType w:val="hybridMultilevel"/>
    <w:tmpl w:val="716CADE8"/>
    <w:lvl w:ilvl="0" w:tplc="0428BAC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5">
    <w:nsid w:val="40A12C96"/>
    <w:multiLevelType w:val="hybridMultilevel"/>
    <w:tmpl w:val="6BB8FEC2"/>
    <w:lvl w:ilvl="0" w:tplc="6C8CA0EA">
      <w:start w:val="1"/>
      <w:numFmt w:val="decimal"/>
      <w:lvlText w:val="%1."/>
      <w:lvlJc w:val="lef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244D626">
      <w:start w:val="1"/>
      <w:numFmt w:val="lowerLetter"/>
      <w:lvlText w:val="%4."/>
      <w:lvlJc w:val="left"/>
      <w:pPr>
        <w:ind w:left="2880" w:hanging="360"/>
      </w:pPr>
      <w:rPr>
        <w:rFonts w:ascii="Times New Roman" w:eastAsiaTheme="minorHAnsi" w:hAnsi="Times New Roman" w:cstheme="minorBidi"/>
      </w:rPr>
    </w:lvl>
    <w:lvl w:ilvl="4" w:tplc="04210011">
      <w:start w:val="1"/>
      <w:numFmt w:val="decimal"/>
      <w:lvlText w:val="%5)"/>
      <w:lvlJc w:val="left"/>
      <w:pPr>
        <w:ind w:left="3600" w:hanging="360"/>
      </w:pPr>
    </w:lvl>
    <w:lvl w:ilvl="5" w:tplc="0409001B" w:tentative="1">
      <w:start w:val="1"/>
      <w:numFmt w:val="lowerRoman"/>
      <w:lvlText w:val="%6."/>
      <w:lvlJc w:val="right"/>
      <w:pPr>
        <w:ind w:left="4320" w:hanging="180"/>
      </w:pPr>
    </w:lvl>
    <w:lvl w:ilvl="6" w:tplc="0964BD28">
      <w:start w:val="1"/>
      <w:numFmt w:val="lowerLetter"/>
      <w:lvlText w:val="%7."/>
      <w:lvlJc w:val="left"/>
      <w:pPr>
        <w:ind w:left="5040" w:hanging="360"/>
      </w:pPr>
      <w:rPr>
        <w:rFonts w:ascii="Times New Roman" w:eastAsiaTheme="minorHAnsi" w:hAnsi="Times New Roman" w:cstheme="min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47DC6"/>
    <w:multiLevelType w:val="hybridMultilevel"/>
    <w:tmpl w:val="FA1E0C52"/>
    <w:lvl w:ilvl="0" w:tplc="0C42AA5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7">
    <w:nsid w:val="44D90E78"/>
    <w:multiLevelType w:val="hybridMultilevel"/>
    <w:tmpl w:val="DA220C98"/>
    <w:lvl w:ilvl="0" w:tplc="0E82F41E">
      <w:start w:val="1"/>
      <w:numFmt w:val="decimal"/>
      <w:lvlText w:val="%1."/>
      <w:lvlJc w:val="left"/>
      <w:pPr>
        <w:ind w:left="786" w:hanging="360"/>
      </w:pPr>
      <w:rPr>
        <w:rFonts w:cs="Times New Roman"/>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8">
    <w:nsid w:val="4663058F"/>
    <w:multiLevelType w:val="hybridMultilevel"/>
    <w:tmpl w:val="B75CDB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0D611B"/>
    <w:multiLevelType w:val="hybridMultilevel"/>
    <w:tmpl w:val="D7D6EEFA"/>
    <w:lvl w:ilvl="0" w:tplc="6428BB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F7864C2"/>
    <w:multiLevelType w:val="hybridMultilevel"/>
    <w:tmpl w:val="3B42C48E"/>
    <w:lvl w:ilvl="0" w:tplc="0409001B">
      <w:start w:val="1"/>
      <w:numFmt w:val="lowerRoman"/>
      <w:lvlText w:val="%1."/>
      <w:lvlJc w:val="right"/>
      <w:pPr>
        <w:ind w:left="900" w:hanging="360"/>
      </w:pPr>
    </w:lvl>
    <w:lvl w:ilvl="1" w:tplc="0908C73E">
      <w:start w:val="1"/>
      <w:numFmt w:val="lowerLetter"/>
      <w:lvlText w:val="%2)"/>
      <w:lvlJc w:val="left"/>
      <w:pPr>
        <w:ind w:left="1620" w:hanging="360"/>
      </w:pPr>
      <w:rPr>
        <w:rFonts w:hint="default"/>
      </w:rPr>
    </w:lvl>
    <w:lvl w:ilvl="2" w:tplc="1AB86AB8">
      <w:start w:val="1"/>
      <w:numFmt w:val="lowerLetter"/>
      <w:lvlText w:val="%3)"/>
      <w:lvlJc w:val="left"/>
      <w:pPr>
        <w:ind w:left="1530" w:hanging="180"/>
      </w:pPr>
      <w:rPr>
        <w:rFonts w:ascii="Times New Roman" w:eastAsiaTheme="minorHAnsi" w:hAnsi="Times New Roman" w:cs="Times New Roman"/>
      </w:rPr>
    </w:lvl>
    <w:lvl w:ilvl="3" w:tplc="1176592E">
      <w:start w:val="4"/>
      <w:numFmt w:val="decimal"/>
      <w:lvlText w:val="%4."/>
      <w:lvlJc w:val="left"/>
      <w:pPr>
        <w:ind w:left="360" w:hanging="360"/>
      </w:pPr>
      <w:rPr>
        <w:rFonts w:hint="default"/>
      </w:rPr>
    </w:lvl>
    <w:lvl w:ilvl="4" w:tplc="43A8DEE2">
      <w:start w:val="1"/>
      <w:numFmt w:val="lowerLetter"/>
      <w:lvlText w:val="%5."/>
      <w:lvlJc w:val="left"/>
      <w:pPr>
        <w:ind w:left="1080" w:hanging="360"/>
      </w:pPr>
      <w:rPr>
        <w:rFonts w:eastAsiaTheme="minorHAnsi" w:hint="default"/>
        <w:color w:val="000000"/>
      </w:rPr>
    </w:lvl>
    <w:lvl w:ilvl="5" w:tplc="B6206F96">
      <w:start w:val="1"/>
      <w:numFmt w:val="decimal"/>
      <w:lvlText w:val="%6)"/>
      <w:lvlJc w:val="left"/>
      <w:pPr>
        <w:ind w:left="117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1C247A4"/>
    <w:multiLevelType w:val="hybridMultilevel"/>
    <w:tmpl w:val="E2CC6B2A"/>
    <w:lvl w:ilvl="0" w:tplc="5EF6A1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2C18D3"/>
    <w:multiLevelType w:val="hybridMultilevel"/>
    <w:tmpl w:val="B91CE644"/>
    <w:lvl w:ilvl="0" w:tplc="470AB9BE">
      <w:start w:val="1"/>
      <w:numFmt w:val="upperLetter"/>
      <w:lvlText w:val="%1."/>
      <w:lvlJc w:val="left"/>
      <w:pPr>
        <w:ind w:left="360" w:hanging="360"/>
      </w:pPr>
      <w:rPr>
        <w:rFonts w:hint="default"/>
        <w:b/>
      </w:rPr>
    </w:lvl>
    <w:lvl w:ilvl="1" w:tplc="A75E49A2">
      <w:start w:val="1"/>
      <w:numFmt w:val="lowerLetter"/>
      <w:lvlText w:val="%2."/>
      <w:lvlJc w:val="left"/>
      <w:pPr>
        <w:ind w:left="900" w:hanging="360"/>
      </w:pPr>
      <w:rPr>
        <w:rFonts w:ascii="Times New Roman" w:eastAsia="Calibri" w:hAnsi="Times New Roman" w:cs="Times New Roman"/>
      </w:rPr>
    </w:lvl>
    <w:lvl w:ilvl="2" w:tplc="0409001B">
      <w:start w:val="1"/>
      <w:numFmt w:val="lowerRoman"/>
      <w:lvlText w:val="%3."/>
      <w:lvlJc w:val="right"/>
      <w:pPr>
        <w:ind w:left="2160" w:hanging="180"/>
      </w:pPr>
    </w:lvl>
    <w:lvl w:ilvl="3" w:tplc="0421000F">
      <w:start w:val="1"/>
      <w:numFmt w:val="decimal"/>
      <w:lvlText w:val="%4."/>
      <w:lvlJc w:val="left"/>
      <w:pPr>
        <w:ind w:left="360" w:hanging="360"/>
      </w:pPr>
      <w:rPr>
        <w:rFonts w:hint="default"/>
        <w:b/>
      </w:rPr>
    </w:lvl>
    <w:lvl w:ilvl="4" w:tplc="E070CFDE">
      <w:start w:val="1"/>
      <w:numFmt w:val="decimal"/>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806E2"/>
    <w:multiLevelType w:val="hybridMultilevel"/>
    <w:tmpl w:val="EB4A230A"/>
    <w:lvl w:ilvl="0" w:tplc="BC3E404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AD27A1B"/>
    <w:multiLevelType w:val="hybridMultilevel"/>
    <w:tmpl w:val="BCF2FF8E"/>
    <w:lvl w:ilvl="0" w:tplc="0E46D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DF429AB"/>
    <w:multiLevelType w:val="hybridMultilevel"/>
    <w:tmpl w:val="5B426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60523A"/>
    <w:multiLevelType w:val="hybridMultilevel"/>
    <w:tmpl w:val="90129A0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8">
    <w:nsid w:val="5ED262CE"/>
    <w:multiLevelType w:val="hybridMultilevel"/>
    <w:tmpl w:val="E9A4C69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CEBEF89A">
      <w:start w:val="1"/>
      <w:numFmt w:val="upperLetter"/>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F9238C3"/>
    <w:multiLevelType w:val="hybridMultilevel"/>
    <w:tmpl w:val="94EEDB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9B5553"/>
    <w:multiLevelType w:val="hybridMultilevel"/>
    <w:tmpl w:val="BB8C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0073B"/>
    <w:multiLevelType w:val="hybridMultilevel"/>
    <w:tmpl w:val="B0E01CFA"/>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63406D0E"/>
    <w:multiLevelType w:val="hybridMultilevel"/>
    <w:tmpl w:val="C0A89856"/>
    <w:lvl w:ilvl="0" w:tplc="DA42C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10BF4"/>
    <w:multiLevelType w:val="hybridMultilevel"/>
    <w:tmpl w:val="6B6EE9F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36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360" w:hanging="360"/>
      </w:pPr>
      <w:rPr>
        <w:rFonts w:cs="Times New Roman"/>
      </w:rPr>
    </w:lvl>
    <w:lvl w:ilvl="4" w:tplc="04210019">
      <w:start w:val="1"/>
      <w:numFmt w:val="lowerLetter"/>
      <w:lvlText w:val="%5."/>
      <w:lvlJc w:val="left"/>
      <w:pPr>
        <w:ind w:left="36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65B76DC9"/>
    <w:multiLevelType w:val="hybridMultilevel"/>
    <w:tmpl w:val="18722D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0F2113"/>
    <w:multiLevelType w:val="hybridMultilevel"/>
    <w:tmpl w:val="39C0DAC6"/>
    <w:lvl w:ilvl="0" w:tplc="4D5A0A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1122C"/>
    <w:multiLevelType w:val="hybridMultilevel"/>
    <w:tmpl w:val="C15A3B6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7">
    <w:nsid w:val="6C514033"/>
    <w:multiLevelType w:val="hybridMultilevel"/>
    <w:tmpl w:val="ECF4C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923D3A"/>
    <w:multiLevelType w:val="hybridMultilevel"/>
    <w:tmpl w:val="6018F020"/>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C36CC1DA">
      <w:start w:val="1"/>
      <w:numFmt w:val="decimal"/>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611286"/>
    <w:multiLevelType w:val="hybridMultilevel"/>
    <w:tmpl w:val="A0381486"/>
    <w:lvl w:ilvl="0" w:tplc="998E45C2">
      <w:start w:val="1"/>
      <w:numFmt w:val="upperLetter"/>
      <w:lvlText w:val="%1."/>
      <w:lvlJc w:val="left"/>
      <w:pPr>
        <w:ind w:left="3524" w:hanging="360"/>
      </w:pPr>
      <w:rPr>
        <w:rFonts w:hint="default"/>
      </w:rPr>
    </w:lvl>
    <w:lvl w:ilvl="1" w:tplc="D8A4B876">
      <w:start w:val="1"/>
      <w:numFmt w:val="decimal"/>
      <w:lvlText w:val="%2."/>
      <w:lvlJc w:val="left"/>
      <w:pPr>
        <w:ind w:left="4244" w:hanging="360"/>
      </w:pPr>
      <w:rPr>
        <w:rFonts w:hint="default"/>
      </w:r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start w:val="1"/>
      <w:numFmt w:val="lowerLetter"/>
      <w:lvlText w:val="%5."/>
      <w:lvlJc w:val="left"/>
      <w:pPr>
        <w:ind w:left="6404" w:hanging="360"/>
      </w:pPr>
      <w:rPr>
        <w:rFonts w:hint="default"/>
      </w:r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start w:val="1"/>
      <w:numFmt w:val="lowerLetter"/>
      <w:lvlText w:val="%8."/>
      <w:lvlJc w:val="left"/>
      <w:pPr>
        <w:ind w:left="8157" w:hanging="360"/>
      </w:pPr>
      <w:rPr>
        <w:rFonts w:hint="default"/>
      </w:rPr>
    </w:lvl>
    <w:lvl w:ilvl="8" w:tplc="0409001B" w:tentative="1">
      <w:start w:val="1"/>
      <w:numFmt w:val="lowerRoman"/>
      <w:lvlText w:val="%9."/>
      <w:lvlJc w:val="right"/>
      <w:pPr>
        <w:ind w:left="9284" w:hanging="180"/>
      </w:pPr>
    </w:lvl>
  </w:abstractNum>
  <w:abstractNum w:abstractNumId="40">
    <w:nsid w:val="7B5840A3"/>
    <w:multiLevelType w:val="hybridMultilevel"/>
    <w:tmpl w:val="B00AFDE0"/>
    <w:lvl w:ilvl="0" w:tplc="3CD66C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B7CDC"/>
    <w:multiLevelType w:val="hybridMultilevel"/>
    <w:tmpl w:val="F086CEAE"/>
    <w:lvl w:ilvl="0" w:tplc="7F5A33B4">
      <w:start w:val="5"/>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nsid w:val="7F61793B"/>
    <w:multiLevelType w:val="hybridMultilevel"/>
    <w:tmpl w:val="463CF4C0"/>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126F8"/>
    <w:multiLevelType w:val="hybridMultilevel"/>
    <w:tmpl w:val="16564474"/>
    <w:lvl w:ilvl="0" w:tplc="FF7E38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8"/>
  </w:num>
  <w:num w:numId="3">
    <w:abstractNumId w:val="19"/>
  </w:num>
  <w:num w:numId="4">
    <w:abstractNumId w:val="39"/>
  </w:num>
  <w:num w:numId="5">
    <w:abstractNumId w:val="25"/>
  </w:num>
  <w:num w:numId="6">
    <w:abstractNumId w:val="28"/>
  </w:num>
  <w:num w:numId="7">
    <w:abstractNumId w:val="35"/>
  </w:num>
  <w:num w:numId="8">
    <w:abstractNumId w:val="40"/>
  </w:num>
  <w:num w:numId="9">
    <w:abstractNumId w:val="37"/>
  </w:num>
  <w:num w:numId="10">
    <w:abstractNumId w:val="4"/>
  </w:num>
  <w:num w:numId="11">
    <w:abstractNumId w:val="29"/>
  </w:num>
  <w:num w:numId="12">
    <w:abstractNumId w:val="24"/>
  </w:num>
  <w:num w:numId="13">
    <w:abstractNumId w:val="2"/>
  </w:num>
  <w:num w:numId="14">
    <w:abstractNumId w:val="31"/>
  </w:num>
  <w:num w:numId="15">
    <w:abstractNumId w:val="14"/>
  </w:num>
  <w:num w:numId="16">
    <w:abstractNumId w:val="16"/>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9"/>
  </w:num>
  <w:num w:numId="23">
    <w:abstractNumId w:val="43"/>
  </w:num>
  <w:num w:numId="24">
    <w:abstractNumId w:val="13"/>
  </w:num>
  <w:num w:numId="25">
    <w:abstractNumId w:val="33"/>
  </w:num>
  <w:num w:numId="26">
    <w:abstractNumId w:val="36"/>
  </w:num>
  <w:num w:numId="27">
    <w:abstractNumId w:val="23"/>
  </w:num>
  <w:num w:numId="28">
    <w:abstractNumId w:val="12"/>
  </w:num>
  <w:num w:numId="29">
    <w:abstractNumId w:val="20"/>
  </w:num>
  <w:num w:numId="30">
    <w:abstractNumId w:val="11"/>
  </w:num>
  <w:num w:numId="31">
    <w:abstractNumId w:val="30"/>
  </w:num>
  <w:num w:numId="32">
    <w:abstractNumId w:val="1"/>
  </w:num>
  <w:num w:numId="33">
    <w:abstractNumId w:val="7"/>
  </w:num>
  <w:num w:numId="34">
    <w:abstractNumId w:val="41"/>
  </w:num>
  <w:num w:numId="35">
    <w:abstractNumId w:val="10"/>
  </w:num>
  <w:num w:numId="36">
    <w:abstractNumId w:val="22"/>
  </w:num>
  <w:num w:numId="37">
    <w:abstractNumId w:val="34"/>
  </w:num>
  <w:num w:numId="38">
    <w:abstractNumId w:val="27"/>
  </w:num>
  <w:num w:numId="39">
    <w:abstractNumId w:val="6"/>
  </w:num>
  <w:num w:numId="40">
    <w:abstractNumId w:val="32"/>
  </w:num>
  <w:num w:numId="41">
    <w:abstractNumId w:val="18"/>
  </w:num>
  <w:num w:numId="42">
    <w:abstractNumId w:val="15"/>
  </w:num>
  <w:num w:numId="43">
    <w:abstractNumId w:val="3"/>
  </w:num>
  <w:num w:numId="44">
    <w:abstractNumId w:val="0"/>
  </w:num>
  <w:num w:numId="45">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2B35"/>
    <w:rsid w:val="00002FBE"/>
    <w:rsid w:val="000053DB"/>
    <w:rsid w:val="00010A59"/>
    <w:rsid w:val="00023E6D"/>
    <w:rsid w:val="000243EB"/>
    <w:rsid w:val="00024407"/>
    <w:rsid w:val="00032E5A"/>
    <w:rsid w:val="00033F12"/>
    <w:rsid w:val="00042688"/>
    <w:rsid w:val="000456A1"/>
    <w:rsid w:val="00045C55"/>
    <w:rsid w:val="00053511"/>
    <w:rsid w:val="00053E9F"/>
    <w:rsid w:val="00055C2B"/>
    <w:rsid w:val="00057063"/>
    <w:rsid w:val="000619A4"/>
    <w:rsid w:val="0006512F"/>
    <w:rsid w:val="0006560D"/>
    <w:rsid w:val="00066B0A"/>
    <w:rsid w:val="00070A25"/>
    <w:rsid w:val="00074CE1"/>
    <w:rsid w:val="00077D1F"/>
    <w:rsid w:val="00080116"/>
    <w:rsid w:val="000822CF"/>
    <w:rsid w:val="00085A17"/>
    <w:rsid w:val="00087D37"/>
    <w:rsid w:val="00093048"/>
    <w:rsid w:val="000967F7"/>
    <w:rsid w:val="000A56E9"/>
    <w:rsid w:val="000B1DC6"/>
    <w:rsid w:val="000B3331"/>
    <w:rsid w:val="000B5603"/>
    <w:rsid w:val="000C52B1"/>
    <w:rsid w:val="000C59A5"/>
    <w:rsid w:val="000C7EF5"/>
    <w:rsid w:val="000D3E15"/>
    <w:rsid w:val="000D4756"/>
    <w:rsid w:val="000E16D5"/>
    <w:rsid w:val="000E4861"/>
    <w:rsid w:val="000E5FE4"/>
    <w:rsid w:val="000E6306"/>
    <w:rsid w:val="000F325E"/>
    <w:rsid w:val="000F727B"/>
    <w:rsid w:val="000F74E1"/>
    <w:rsid w:val="00101A47"/>
    <w:rsid w:val="00102111"/>
    <w:rsid w:val="00103123"/>
    <w:rsid w:val="00104AEA"/>
    <w:rsid w:val="0010675A"/>
    <w:rsid w:val="0010794E"/>
    <w:rsid w:val="00116F5A"/>
    <w:rsid w:val="0012012C"/>
    <w:rsid w:val="00126A44"/>
    <w:rsid w:val="00131A40"/>
    <w:rsid w:val="00132546"/>
    <w:rsid w:val="00140EC5"/>
    <w:rsid w:val="00152E96"/>
    <w:rsid w:val="0015430D"/>
    <w:rsid w:val="00154D74"/>
    <w:rsid w:val="00155D42"/>
    <w:rsid w:val="00155F76"/>
    <w:rsid w:val="00160F19"/>
    <w:rsid w:val="001655A4"/>
    <w:rsid w:val="00176926"/>
    <w:rsid w:val="00182156"/>
    <w:rsid w:val="00184B76"/>
    <w:rsid w:val="00192BBD"/>
    <w:rsid w:val="00196299"/>
    <w:rsid w:val="00197B8A"/>
    <w:rsid w:val="001A2A06"/>
    <w:rsid w:val="001A6836"/>
    <w:rsid w:val="001A6BBB"/>
    <w:rsid w:val="001B29F9"/>
    <w:rsid w:val="001B5A38"/>
    <w:rsid w:val="001B62E8"/>
    <w:rsid w:val="001C311D"/>
    <w:rsid w:val="001C3815"/>
    <w:rsid w:val="001C5C69"/>
    <w:rsid w:val="001D07D4"/>
    <w:rsid w:val="001D21BA"/>
    <w:rsid w:val="001D448B"/>
    <w:rsid w:val="001D525C"/>
    <w:rsid w:val="001E21D8"/>
    <w:rsid w:val="001E29E6"/>
    <w:rsid w:val="001E2F54"/>
    <w:rsid w:val="001E5683"/>
    <w:rsid w:val="001E71B8"/>
    <w:rsid w:val="001F05AD"/>
    <w:rsid w:val="001F5EF5"/>
    <w:rsid w:val="001F62B4"/>
    <w:rsid w:val="001F7876"/>
    <w:rsid w:val="002028F9"/>
    <w:rsid w:val="0020383D"/>
    <w:rsid w:val="0020430A"/>
    <w:rsid w:val="00206F09"/>
    <w:rsid w:val="00217D23"/>
    <w:rsid w:val="002232D2"/>
    <w:rsid w:val="002274D7"/>
    <w:rsid w:val="0024571C"/>
    <w:rsid w:val="002500F7"/>
    <w:rsid w:val="00255AE4"/>
    <w:rsid w:val="002568B9"/>
    <w:rsid w:val="0026418B"/>
    <w:rsid w:val="002649B5"/>
    <w:rsid w:val="0027500A"/>
    <w:rsid w:val="00277873"/>
    <w:rsid w:val="002830F3"/>
    <w:rsid w:val="00283896"/>
    <w:rsid w:val="00294AD4"/>
    <w:rsid w:val="00296ACC"/>
    <w:rsid w:val="002A2ADA"/>
    <w:rsid w:val="002A32D5"/>
    <w:rsid w:val="002A4AF4"/>
    <w:rsid w:val="002A6845"/>
    <w:rsid w:val="002B055A"/>
    <w:rsid w:val="002B113C"/>
    <w:rsid w:val="002B2632"/>
    <w:rsid w:val="002B2A99"/>
    <w:rsid w:val="002B6668"/>
    <w:rsid w:val="002B7266"/>
    <w:rsid w:val="002C066D"/>
    <w:rsid w:val="002C3086"/>
    <w:rsid w:val="002C47C9"/>
    <w:rsid w:val="002C53EC"/>
    <w:rsid w:val="002D00DF"/>
    <w:rsid w:val="002D084F"/>
    <w:rsid w:val="002D115A"/>
    <w:rsid w:val="002D1E3C"/>
    <w:rsid w:val="002D386C"/>
    <w:rsid w:val="002D3DBE"/>
    <w:rsid w:val="002D5A57"/>
    <w:rsid w:val="002E5266"/>
    <w:rsid w:val="00300F45"/>
    <w:rsid w:val="003040B3"/>
    <w:rsid w:val="003042F6"/>
    <w:rsid w:val="00310AE0"/>
    <w:rsid w:val="0031228E"/>
    <w:rsid w:val="0031325D"/>
    <w:rsid w:val="00313896"/>
    <w:rsid w:val="00317D39"/>
    <w:rsid w:val="003269D2"/>
    <w:rsid w:val="0033040B"/>
    <w:rsid w:val="00336C8A"/>
    <w:rsid w:val="003413EE"/>
    <w:rsid w:val="00342128"/>
    <w:rsid w:val="00345DC9"/>
    <w:rsid w:val="0035029A"/>
    <w:rsid w:val="00351E31"/>
    <w:rsid w:val="0035313B"/>
    <w:rsid w:val="00356A19"/>
    <w:rsid w:val="00356F0D"/>
    <w:rsid w:val="00362130"/>
    <w:rsid w:val="00362EB4"/>
    <w:rsid w:val="00370124"/>
    <w:rsid w:val="00374C93"/>
    <w:rsid w:val="00377B51"/>
    <w:rsid w:val="00385D93"/>
    <w:rsid w:val="00396245"/>
    <w:rsid w:val="003A2DA8"/>
    <w:rsid w:val="003B0157"/>
    <w:rsid w:val="003B12D3"/>
    <w:rsid w:val="003B1CA6"/>
    <w:rsid w:val="003C08E3"/>
    <w:rsid w:val="003C1FFA"/>
    <w:rsid w:val="003C5D19"/>
    <w:rsid w:val="003D0254"/>
    <w:rsid w:val="003D0FD0"/>
    <w:rsid w:val="003D3861"/>
    <w:rsid w:val="003D4122"/>
    <w:rsid w:val="003D44A9"/>
    <w:rsid w:val="003E02E2"/>
    <w:rsid w:val="003E3223"/>
    <w:rsid w:val="003E71F4"/>
    <w:rsid w:val="003F1FD2"/>
    <w:rsid w:val="003F687B"/>
    <w:rsid w:val="004059CB"/>
    <w:rsid w:val="00407007"/>
    <w:rsid w:val="0041083D"/>
    <w:rsid w:val="00411379"/>
    <w:rsid w:val="00412C24"/>
    <w:rsid w:val="004138C9"/>
    <w:rsid w:val="00415798"/>
    <w:rsid w:val="004165FF"/>
    <w:rsid w:val="00421729"/>
    <w:rsid w:val="004239AD"/>
    <w:rsid w:val="00430B04"/>
    <w:rsid w:val="004312A2"/>
    <w:rsid w:val="004372A5"/>
    <w:rsid w:val="00440A82"/>
    <w:rsid w:val="00440CC2"/>
    <w:rsid w:val="00443F17"/>
    <w:rsid w:val="004458E1"/>
    <w:rsid w:val="004464C1"/>
    <w:rsid w:val="004500B7"/>
    <w:rsid w:val="004562F9"/>
    <w:rsid w:val="004568B3"/>
    <w:rsid w:val="00460525"/>
    <w:rsid w:val="00466BED"/>
    <w:rsid w:val="00471C08"/>
    <w:rsid w:val="00471CA4"/>
    <w:rsid w:val="00473239"/>
    <w:rsid w:val="00477093"/>
    <w:rsid w:val="00477A48"/>
    <w:rsid w:val="00477ED9"/>
    <w:rsid w:val="004809C6"/>
    <w:rsid w:val="004828C6"/>
    <w:rsid w:val="0048541F"/>
    <w:rsid w:val="004869BA"/>
    <w:rsid w:val="004948FE"/>
    <w:rsid w:val="00494997"/>
    <w:rsid w:val="004A0075"/>
    <w:rsid w:val="004A1BC8"/>
    <w:rsid w:val="004A2492"/>
    <w:rsid w:val="004A2B96"/>
    <w:rsid w:val="004A2C4C"/>
    <w:rsid w:val="004A4A12"/>
    <w:rsid w:val="004B3122"/>
    <w:rsid w:val="004B3A48"/>
    <w:rsid w:val="004B3BD4"/>
    <w:rsid w:val="004B416C"/>
    <w:rsid w:val="004B516F"/>
    <w:rsid w:val="004B68CE"/>
    <w:rsid w:val="004B6AF1"/>
    <w:rsid w:val="004C161A"/>
    <w:rsid w:val="004C2519"/>
    <w:rsid w:val="004C27D8"/>
    <w:rsid w:val="004C2B17"/>
    <w:rsid w:val="004C3AD6"/>
    <w:rsid w:val="004D1A7D"/>
    <w:rsid w:val="004D3550"/>
    <w:rsid w:val="004E4EBF"/>
    <w:rsid w:val="004E69F3"/>
    <w:rsid w:val="004E6DE9"/>
    <w:rsid w:val="004E6EEC"/>
    <w:rsid w:val="004E6FBB"/>
    <w:rsid w:val="004F56E6"/>
    <w:rsid w:val="004F7316"/>
    <w:rsid w:val="00501D4C"/>
    <w:rsid w:val="00504AF7"/>
    <w:rsid w:val="00506457"/>
    <w:rsid w:val="00510379"/>
    <w:rsid w:val="00511868"/>
    <w:rsid w:val="00513A1F"/>
    <w:rsid w:val="0051441A"/>
    <w:rsid w:val="005148F1"/>
    <w:rsid w:val="00516DF2"/>
    <w:rsid w:val="00520C8F"/>
    <w:rsid w:val="005217E2"/>
    <w:rsid w:val="0052182E"/>
    <w:rsid w:val="005230A6"/>
    <w:rsid w:val="005278FF"/>
    <w:rsid w:val="0053090A"/>
    <w:rsid w:val="00532A18"/>
    <w:rsid w:val="00532D07"/>
    <w:rsid w:val="00534BC9"/>
    <w:rsid w:val="00534FAA"/>
    <w:rsid w:val="00535137"/>
    <w:rsid w:val="0054315A"/>
    <w:rsid w:val="00550F7A"/>
    <w:rsid w:val="005515F5"/>
    <w:rsid w:val="005518D6"/>
    <w:rsid w:val="00551E47"/>
    <w:rsid w:val="005604F6"/>
    <w:rsid w:val="00562C75"/>
    <w:rsid w:val="005647EC"/>
    <w:rsid w:val="00564888"/>
    <w:rsid w:val="005648E7"/>
    <w:rsid w:val="00571B51"/>
    <w:rsid w:val="00573459"/>
    <w:rsid w:val="005735C3"/>
    <w:rsid w:val="005746B3"/>
    <w:rsid w:val="00575FCA"/>
    <w:rsid w:val="005849AE"/>
    <w:rsid w:val="00584DF8"/>
    <w:rsid w:val="0058557D"/>
    <w:rsid w:val="00585A3F"/>
    <w:rsid w:val="005865BF"/>
    <w:rsid w:val="00586AD0"/>
    <w:rsid w:val="00586B4A"/>
    <w:rsid w:val="00595987"/>
    <w:rsid w:val="005A044E"/>
    <w:rsid w:val="005A0C6F"/>
    <w:rsid w:val="005A35CE"/>
    <w:rsid w:val="005A3636"/>
    <w:rsid w:val="005A5F2A"/>
    <w:rsid w:val="005B3933"/>
    <w:rsid w:val="005B557F"/>
    <w:rsid w:val="005B5D7A"/>
    <w:rsid w:val="005B7268"/>
    <w:rsid w:val="005B7CB7"/>
    <w:rsid w:val="005C0D28"/>
    <w:rsid w:val="005C22D9"/>
    <w:rsid w:val="005C3214"/>
    <w:rsid w:val="005D3E79"/>
    <w:rsid w:val="005E4ACF"/>
    <w:rsid w:val="005F4F4E"/>
    <w:rsid w:val="005F72A3"/>
    <w:rsid w:val="005F7D60"/>
    <w:rsid w:val="006036F1"/>
    <w:rsid w:val="006122D8"/>
    <w:rsid w:val="00613F1C"/>
    <w:rsid w:val="006164E6"/>
    <w:rsid w:val="00625396"/>
    <w:rsid w:val="006258E2"/>
    <w:rsid w:val="00626739"/>
    <w:rsid w:val="00627068"/>
    <w:rsid w:val="00633D4B"/>
    <w:rsid w:val="00634467"/>
    <w:rsid w:val="00635737"/>
    <w:rsid w:val="00637CF1"/>
    <w:rsid w:val="00644537"/>
    <w:rsid w:val="00644B3B"/>
    <w:rsid w:val="0064528D"/>
    <w:rsid w:val="00645458"/>
    <w:rsid w:val="00647CAC"/>
    <w:rsid w:val="00652A6D"/>
    <w:rsid w:val="006536A0"/>
    <w:rsid w:val="006551C6"/>
    <w:rsid w:val="006601CA"/>
    <w:rsid w:val="00664BF2"/>
    <w:rsid w:val="00664C2B"/>
    <w:rsid w:val="00666861"/>
    <w:rsid w:val="00666C69"/>
    <w:rsid w:val="006715C1"/>
    <w:rsid w:val="006762EB"/>
    <w:rsid w:val="00676FAC"/>
    <w:rsid w:val="0068007A"/>
    <w:rsid w:val="00682B47"/>
    <w:rsid w:val="00684BF0"/>
    <w:rsid w:val="006850BC"/>
    <w:rsid w:val="006852B0"/>
    <w:rsid w:val="00691EBE"/>
    <w:rsid w:val="00697205"/>
    <w:rsid w:val="00697F3B"/>
    <w:rsid w:val="006A3254"/>
    <w:rsid w:val="006A5B59"/>
    <w:rsid w:val="006A608E"/>
    <w:rsid w:val="006A69E7"/>
    <w:rsid w:val="006B0F70"/>
    <w:rsid w:val="006B42F5"/>
    <w:rsid w:val="006B4717"/>
    <w:rsid w:val="006B4A53"/>
    <w:rsid w:val="006C2E1B"/>
    <w:rsid w:val="006C5CA7"/>
    <w:rsid w:val="006C75F8"/>
    <w:rsid w:val="006C7AD0"/>
    <w:rsid w:val="006C7D44"/>
    <w:rsid w:val="006D034A"/>
    <w:rsid w:val="006D074C"/>
    <w:rsid w:val="006D1A83"/>
    <w:rsid w:val="006D3315"/>
    <w:rsid w:val="006D3740"/>
    <w:rsid w:val="006D4B19"/>
    <w:rsid w:val="006E3CC8"/>
    <w:rsid w:val="006E5654"/>
    <w:rsid w:val="006E60AB"/>
    <w:rsid w:val="006E716B"/>
    <w:rsid w:val="006F0295"/>
    <w:rsid w:val="006F029F"/>
    <w:rsid w:val="006F35C7"/>
    <w:rsid w:val="006F5068"/>
    <w:rsid w:val="006F59AA"/>
    <w:rsid w:val="006F5BA2"/>
    <w:rsid w:val="0070094D"/>
    <w:rsid w:val="00700AC2"/>
    <w:rsid w:val="00704237"/>
    <w:rsid w:val="00711450"/>
    <w:rsid w:val="00713527"/>
    <w:rsid w:val="007228A2"/>
    <w:rsid w:val="00727BB0"/>
    <w:rsid w:val="00732637"/>
    <w:rsid w:val="0073552A"/>
    <w:rsid w:val="007363E4"/>
    <w:rsid w:val="00737572"/>
    <w:rsid w:val="00737684"/>
    <w:rsid w:val="00742A0E"/>
    <w:rsid w:val="0074375A"/>
    <w:rsid w:val="00743A26"/>
    <w:rsid w:val="00746C56"/>
    <w:rsid w:val="0075202D"/>
    <w:rsid w:val="007539A4"/>
    <w:rsid w:val="00756D54"/>
    <w:rsid w:val="0075705D"/>
    <w:rsid w:val="007570B5"/>
    <w:rsid w:val="00761441"/>
    <w:rsid w:val="00763EB8"/>
    <w:rsid w:val="007654DB"/>
    <w:rsid w:val="00767BD6"/>
    <w:rsid w:val="007701F9"/>
    <w:rsid w:val="00772D49"/>
    <w:rsid w:val="00777978"/>
    <w:rsid w:val="00780274"/>
    <w:rsid w:val="0078154C"/>
    <w:rsid w:val="00781DD3"/>
    <w:rsid w:val="00782E95"/>
    <w:rsid w:val="00785281"/>
    <w:rsid w:val="0078713A"/>
    <w:rsid w:val="00791119"/>
    <w:rsid w:val="00792DF1"/>
    <w:rsid w:val="00794A58"/>
    <w:rsid w:val="00795260"/>
    <w:rsid w:val="007A1F1E"/>
    <w:rsid w:val="007A20E6"/>
    <w:rsid w:val="007A75D1"/>
    <w:rsid w:val="007B12D5"/>
    <w:rsid w:val="007B4726"/>
    <w:rsid w:val="007B4FF5"/>
    <w:rsid w:val="007B76DB"/>
    <w:rsid w:val="007C0C82"/>
    <w:rsid w:val="007C143D"/>
    <w:rsid w:val="007C39D8"/>
    <w:rsid w:val="007D1CA7"/>
    <w:rsid w:val="007D3A5A"/>
    <w:rsid w:val="007D6E77"/>
    <w:rsid w:val="007D7F61"/>
    <w:rsid w:val="007E6269"/>
    <w:rsid w:val="007F1C2A"/>
    <w:rsid w:val="007F1D39"/>
    <w:rsid w:val="007F2F2F"/>
    <w:rsid w:val="0080148E"/>
    <w:rsid w:val="008114B8"/>
    <w:rsid w:val="00812853"/>
    <w:rsid w:val="00812B8F"/>
    <w:rsid w:val="00821635"/>
    <w:rsid w:val="00822E2C"/>
    <w:rsid w:val="00826F8B"/>
    <w:rsid w:val="00830A51"/>
    <w:rsid w:val="00834250"/>
    <w:rsid w:val="00835187"/>
    <w:rsid w:val="00835D7A"/>
    <w:rsid w:val="00836F47"/>
    <w:rsid w:val="00851A4F"/>
    <w:rsid w:val="00851C4B"/>
    <w:rsid w:val="00854658"/>
    <w:rsid w:val="00857CF1"/>
    <w:rsid w:val="008638CD"/>
    <w:rsid w:val="0086603A"/>
    <w:rsid w:val="00867502"/>
    <w:rsid w:val="008710A1"/>
    <w:rsid w:val="00871F0E"/>
    <w:rsid w:val="0087551F"/>
    <w:rsid w:val="00875960"/>
    <w:rsid w:val="00875EBA"/>
    <w:rsid w:val="00880558"/>
    <w:rsid w:val="00883372"/>
    <w:rsid w:val="0088417C"/>
    <w:rsid w:val="00884209"/>
    <w:rsid w:val="0088635F"/>
    <w:rsid w:val="008875C3"/>
    <w:rsid w:val="00891840"/>
    <w:rsid w:val="00895893"/>
    <w:rsid w:val="008A1A69"/>
    <w:rsid w:val="008A39F1"/>
    <w:rsid w:val="008A3E0F"/>
    <w:rsid w:val="008A5E9D"/>
    <w:rsid w:val="008A7FAE"/>
    <w:rsid w:val="008B01F5"/>
    <w:rsid w:val="008B2753"/>
    <w:rsid w:val="008B4F71"/>
    <w:rsid w:val="008B5493"/>
    <w:rsid w:val="008B6C08"/>
    <w:rsid w:val="008C30F4"/>
    <w:rsid w:val="008C327C"/>
    <w:rsid w:val="008C3B9F"/>
    <w:rsid w:val="008C57D9"/>
    <w:rsid w:val="008D347D"/>
    <w:rsid w:val="008D531F"/>
    <w:rsid w:val="008D72A0"/>
    <w:rsid w:val="008E1AC2"/>
    <w:rsid w:val="008E2577"/>
    <w:rsid w:val="008E29CA"/>
    <w:rsid w:val="008E322B"/>
    <w:rsid w:val="008E5955"/>
    <w:rsid w:val="008E6C99"/>
    <w:rsid w:val="008E6DB8"/>
    <w:rsid w:val="008F0372"/>
    <w:rsid w:val="008F2F8B"/>
    <w:rsid w:val="00900C3D"/>
    <w:rsid w:val="00901013"/>
    <w:rsid w:val="00905167"/>
    <w:rsid w:val="00913112"/>
    <w:rsid w:val="00923ADC"/>
    <w:rsid w:val="009261C5"/>
    <w:rsid w:val="00927F85"/>
    <w:rsid w:val="00930E4A"/>
    <w:rsid w:val="00936276"/>
    <w:rsid w:val="00955062"/>
    <w:rsid w:val="009560B6"/>
    <w:rsid w:val="00956862"/>
    <w:rsid w:val="00956C7F"/>
    <w:rsid w:val="00957922"/>
    <w:rsid w:val="00957962"/>
    <w:rsid w:val="009579C1"/>
    <w:rsid w:val="00963FC1"/>
    <w:rsid w:val="00967945"/>
    <w:rsid w:val="00972C8F"/>
    <w:rsid w:val="00977508"/>
    <w:rsid w:val="00977DA5"/>
    <w:rsid w:val="009810F7"/>
    <w:rsid w:val="00983775"/>
    <w:rsid w:val="00985AC0"/>
    <w:rsid w:val="00985DBF"/>
    <w:rsid w:val="00986A18"/>
    <w:rsid w:val="00986AC0"/>
    <w:rsid w:val="00987E84"/>
    <w:rsid w:val="00995F70"/>
    <w:rsid w:val="0099612D"/>
    <w:rsid w:val="00997AC7"/>
    <w:rsid w:val="009A18E3"/>
    <w:rsid w:val="009A19E2"/>
    <w:rsid w:val="009A27DA"/>
    <w:rsid w:val="009A6D63"/>
    <w:rsid w:val="009C3FE8"/>
    <w:rsid w:val="009C4D8A"/>
    <w:rsid w:val="009C52FF"/>
    <w:rsid w:val="009C65CC"/>
    <w:rsid w:val="009C6B55"/>
    <w:rsid w:val="009D17FF"/>
    <w:rsid w:val="009D3A74"/>
    <w:rsid w:val="009D5DEB"/>
    <w:rsid w:val="009E008C"/>
    <w:rsid w:val="009E0225"/>
    <w:rsid w:val="009E1613"/>
    <w:rsid w:val="009E2173"/>
    <w:rsid w:val="009E3EF2"/>
    <w:rsid w:val="009E5E88"/>
    <w:rsid w:val="009E777F"/>
    <w:rsid w:val="009F02B1"/>
    <w:rsid w:val="009F62FD"/>
    <w:rsid w:val="009F68B1"/>
    <w:rsid w:val="00A04923"/>
    <w:rsid w:val="00A07105"/>
    <w:rsid w:val="00A13544"/>
    <w:rsid w:val="00A16DA2"/>
    <w:rsid w:val="00A176BA"/>
    <w:rsid w:val="00A177F4"/>
    <w:rsid w:val="00A20435"/>
    <w:rsid w:val="00A21578"/>
    <w:rsid w:val="00A24749"/>
    <w:rsid w:val="00A25365"/>
    <w:rsid w:val="00A265CF"/>
    <w:rsid w:val="00A31D78"/>
    <w:rsid w:val="00A3780C"/>
    <w:rsid w:val="00A41391"/>
    <w:rsid w:val="00A4496D"/>
    <w:rsid w:val="00A5671C"/>
    <w:rsid w:val="00A60451"/>
    <w:rsid w:val="00A61F41"/>
    <w:rsid w:val="00A665F7"/>
    <w:rsid w:val="00A74A73"/>
    <w:rsid w:val="00A76B5D"/>
    <w:rsid w:val="00A81987"/>
    <w:rsid w:val="00A84441"/>
    <w:rsid w:val="00A866A5"/>
    <w:rsid w:val="00A87BF8"/>
    <w:rsid w:val="00A902B8"/>
    <w:rsid w:val="00A97D91"/>
    <w:rsid w:val="00AA3277"/>
    <w:rsid w:val="00AB09A8"/>
    <w:rsid w:val="00AB1870"/>
    <w:rsid w:val="00AB2397"/>
    <w:rsid w:val="00AB51E5"/>
    <w:rsid w:val="00AB5B67"/>
    <w:rsid w:val="00AC2BB2"/>
    <w:rsid w:val="00AC59D9"/>
    <w:rsid w:val="00AC6EC2"/>
    <w:rsid w:val="00AD1108"/>
    <w:rsid w:val="00AD1244"/>
    <w:rsid w:val="00AD32F5"/>
    <w:rsid w:val="00AD3F35"/>
    <w:rsid w:val="00AD56E2"/>
    <w:rsid w:val="00AD6196"/>
    <w:rsid w:val="00AE0D0F"/>
    <w:rsid w:val="00AE0D14"/>
    <w:rsid w:val="00AE3E96"/>
    <w:rsid w:val="00AE729D"/>
    <w:rsid w:val="00AF246E"/>
    <w:rsid w:val="00AF3452"/>
    <w:rsid w:val="00B00238"/>
    <w:rsid w:val="00B00968"/>
    <w:rsid w:val="00B023BD"/>
    <w:rsid w:val="00B03796"/>
    <w:rsid w:val="00B06009"/>
    <w:rsid w:val="00B070AD"/>
    <w:rsid w:val="00B11396"/>
    <w:rsid w:val="00B14E59"/>
    <w:rsid w:val="00B15707"/>
    <w:rsid w:val="00B202F5"/>
    <w:rsid w:val="00B20EB9"/>
    <w:rsid w:val="00B21186"/>
    <w:rsid w:val="00B21F08"/>
    <w:rsid w:val="00B22FD2"/>
    <w:rsid w:val="00B233FD"/>
    <w:rsid w:val="00B274DA"/>
    <w:rsid w:val="00B32820"/>
    <w:rsid w:val="00B40237"/>
    <w:rsid w:val="00B44DFF"/>
    <w:rsid w:val="00B534EA"/>
    <w:rsid w:val="00B53A8E"/>
    <w:rsid w:val="00B54101"/>
    <w:rsid w:val="00B61B48"/>
    <w:rsid w:val="00B63181"/>
    <w:rsid w:val="00B63AA6"/>
    <w:rsid w:val="00B63F8D"/>
    <w:rsid w:val="00B70AAC"/>
    <w:rsid w:val="00B720DD"/>
    <w:rsid w:val="00B739C8"/>
    <w:rsid w:val="00B849C4"/>
    <w:rsid w:val="00B90593"/>
    <w:rsid w:val="00B93E21"/>
    <w:rsid w:val="00B948DD"/>
    <w:rsid w:val="00B96CDA"/>
    <w:rsid w:val="00BA30C7"/>
    <w:rsid w:val="00BA49A4"/>
    <w:rsid w:val="00BA7D78"/>
    <w:rsid w:val="00BB6EED"/>
    <w:rsid w:val="00BC035E"/>
    <w:rsid w:val="00BC2E75"/>
    <w:rsid w:val="00BD12BE"/>
    <w:rsid w:val="00BD22E6"/>
    <w:rsid w:val="00BD6647"/>
    <w:rsid w:val="00BD699A"/>
    <w:rsid w:val="00BE1960"/>
    <w:rsid w:val="00BE2E97"/>
    <w:rsid w:val="00BF069C"/>
    <w:rsid w:val="00BF10F0"/>
    <w:rsid w:val="00BF46F0"/>
    <w:rsid w:val="00BF6D77"/>
    <w:rsid w:val="00C02232"/>
    <w:rsid w:val="00C07308"/>
    <w:rsid w:val="00C0750D"/>
    <w:rsid w:val="00C07D71"/>
    <w:rsid w:val="00C10895"/>
    <w:rsid w:val="00C15546"/>
    <w:rsid w:val="00C162E8"/>
    <w:rsid w:val="00C1633B"/>
    <w:rsid w:val="00C16720"/>
    <w:rsid w:val="00C20C65"/>
    <w:rsid w:val="00C217E4"/>
    <w:rsid w:val="00C27850"/>
    <w:rsid w:val="00C326E4"/>
    <w:rsid w:val="00C3442C"/>
    <w:rsid w:val="00C34D23"/>
    <w:rsid w:val="00C415B4"/>
    <w:rsid w:val="00C43274"/>
    <w:rsid w:val="00C53158"/>
    <w:rsid w:val="00C6255A"/>
    <w:rsid w:val="00C6363A"/>
    <w:rsid w:val="00C64E28"/>
    <w:rsid w:val="00C651FC"/>
    <w:rsid w:val="00C708B1"/>
    <w:rsid w:val="00C72AD6"/>
    <w:rsid w:val="00C80278"/>
    <w:rsid w:val="00C832A7"/>
    <w:rsid w:val="00C85AD8"/>
    <w:rsid w:val="00C861D2"/>
    <w:rsid w:val="00C875D4"/>
    <w:rsid w:val="00CA0C6B"/>
    <w:rsid w:val="00CA1B12"/>
    <w:rsid w:val="00CA28BE"/>
    <w:rsid w:val="00CA3DCF"/>
    <w:rsid w:val="00CA499D"/>
    <w:rsid w:val="00CA506B"/>
    <w:rsid w:val="00CA60C1"/>
    <w:rsid w:val="00CA649B"/>
    <w:rsid w:val="00CB0E3C"/>
    <w:rsid w:val="00CB54C5"/>
    <w:rsid w:val="00CC08B6"/>
    <w:rsid w:val="00CC1279"/>
    <w:rsid w:val="00CC1533"/>
    <w:rsid w:val="00CD0ED9"/>
    <w:rsid w:val="00CD2ABC"/>
    <w:rsid w:val="00CD3BFC"/>
    <w:rsid w:val="00CD719A"/>
    <w:rsid w:val="00CE455D"/>
    <w:rsid w:val="00CE4FCC"/>
    <w:rsid w:val="00CE50F1"/>
    <w:rsid w:val="00CE7A74"/>
    <w:rsid w:val="00CF02C2"/>
    <w:rsid w:val="00CF4C98"/>
    <w:rsid w:val="00CF51A8"/>
    <w:rsid w:val="00CF7101"/>
    <w:rsid w:val="00D03221"/>
    <w:rsid w:val="00D03B66"/>
    <w:rsid w:val="00D06279"/>
    <w:rsid w:val="00D135D7"/>
    <w:rsid w:val="00D150F1"/>
    <w:rsid w:val="00D2509C"/>
    <w:rsid w:val="00D30915"/>
    <w:rsid w:val="00D30A50"/>
    <w:rsid w:val="00D350AD"/>
    <w:rsid w:val="00D364E3"/>
    <w:rsid w:val="00D3676B"/>
    <w:rsid w:val="00D406CA"/>
    <w:rsid w:val="00D50DD6"/>
    <w:rsid w:val="00D54103"/>
    <w:rsid w:val="00D63D62"/>
    <w:rsid w:val="00D7105F"/>
    <w:rsid w:val="00D721C6"/>
    <w:rsid w:val="00D72877"/>
    <w:rsid w:val="00D7423D"/>
    <w:rsid w:val="00D803F2"/>
    <w:rsid w:val="00D81AA1"/>
    <w:rsid w:val="00D82009"/>
    <w:rsid w:val="00D8298F"/>
    <w:rsid w:val="00D9540D"/>
    <w:rsid w:val="00D95924"/>
    <w:rsid w:val="00D96D35"/>
    <w:rsid w:val="00DA0349"/>
    <w:rsid w:val="00DA2C84"/>
    <w:rsid w:val="00DA2CF9"/>
    <w:rsid w:val="00DB14E9"/>
    <w:rsid w:val="00DB703E"/>
    <w:rsid w:val="00DB7E57"/>
    <w:rsid w:val="00DC0BD9"/>
    <w:rsid w:val="00DC16C7"/>
    <w:rsid w:val="00DC4573"/>
    <w:rsid w:val="00DC5FB5"/>
    <w:rsid w:val="00DD0695"/>
    <w:rsid w:val="00DD65EF"/>
    <w:rsid w:val="00DF1409"/>
    <w:rsid w:val="00DF4BB8"/>
    <w:rsid w:val="00DF7EBD"/>
    <w:rsid w:val="00E01F8A"/>
    <w:rsid w:val="00E10E6A"/>
    <w:rsid w:val="00E1147B"/>
    <w:rsid w:val="00E114A0"/>
    <w:rsid w:val="00E1264A"/>
    <w:rsid w:val="00E1505F"/>
    <w:rsid w:val="00E16B31"/>
    <w:rsid w:val="00E21636"/>
    <w:rsid w:val="00E25616"/>
    <w:rsid w:val="00E3176E"/>
    <w:rsid w:val="00E31B9D"/>
    <w:rsid w:val="00E41016"/>
    <w:rsid w:val="00E46E2D"/>
    <w:rsid w:val="00E503E3"/>
    <w:rsid w:val="00E51A44"/>
    <w:rsid w:val="00E52933"/>
    <w:rsid w:val="00E53971"/>
    <w:rsid w:val="00E56E57"/>
    <w:rsid w:val="00E63953"/>
    <w:rsid w:val="00E64627"/>
    <w:rsid w:val="00E654A1"/>
    <w:rsid w:val="00E65611"/>
    <w:rsid w:val="00E7387B"/>
    <w:rsid w:val="00E80182"/>
    <w:rsid w:val="00E826C3"/>
    <w:rsid w:val="00E856CA"/>
    <w:rsid w:val="00E93816"/>
    <w:rsid w:val="00E93F17"/>
    <w:rsid w:val="00E95CE1"/>
    <w:rsid w:val="00EA0AC5"/>
    <w:rsid w:val="00EA2B35"/>
    <w:rsid w:val="00EA38ED"/>
    <w:rsid w:val="00EA47AB"/>
    <w:rsid w:val="00EA58BF"/>
    <w:rsid w:val="00EA5CB2"/>
    <w:rsid w:val="00EA675C"/>
    <w:rsid w:val="00EA6FAA"/>
    <w:rsid w:val="00EA793E"/>
    <w:rsid w:val="00EB078C"/>
    <w:rsid w:val="00EB2710"/>
    <w:rsid w:val="00EB3E70"/>
    <w:rsid w:val="00EB3E90"/>
    <w:rsid w:val="00EC7AA2"/>
    <w:rsid w:val="00ED7CCC"/>
    <w:rsid w:val="00EE027C"/>
    <w:rsid w:val="00EE0463"/>
    <w:rsid w:val="00EE4F6B"/>
    <w:rsid w:val="00EF2F78"/>
    <w:rsid w:val="00EF5172"/>
    <w:rsid w:val="00EF56A7"/>
    <w:rsid w:val="00EF66F6"/>
    <w:rsid w:val="00EF7541"/>
    <w:rsid w:val="00F0147A"/>
    <w:rsid w:val="00F04F19"/>
    <w:rsid w:val="00F0609E"/>
    <w:rsid w:val="00F06F15"/>
    <w:rsid w:val="00F16092"/>
    <w:rsid w:val="00F201FD"/>
    <w:rsid w:val="00F21751"/>
    <w:rsid w:val="00F2423B"/>
    <w:rsid w:val="00F256F8"/>
    <w:rsid w:val="00F265A3"/>
    <w:rsid w:val="00F2715D"/>
    <w:rsid w:val="00F27A25"/>
    <w:rsid w:val="00F27CED"/>
    <w:rsid w:val="00F34EEF"/>
    <w:rsid w:val="00F358DD"/>
    <w:rsid w:val="00F35BC5"/>
    <w:rsid w:val="00F41CF2"/>
    <w:rsid w:val="00F42A44"/>
    <w:rsid w:val="00F45C3D"/>
    <w:rsid w:val="00F45C6D"/>
    <w:rsid w:val="00F46EC0"/>
    <w:rsid w:val="00F47379"/>
    <w:rsid w:val="00F63C28"/>
    <w:rsid w:val="00F64E10"/>
    <w:rsid w:val="00F66975"/>
    <w:rsid w:val="00F7657D"/>
    <w:rsid w:val="00F86390"/>
    <w:rsid w:val="00F870A5"/>
    <w:rsid w:val="00F91526"/>
    <w:rsid w:val="00F94A01"/>
    <w:rsid w:val="00F953DE"/>
    <w:rsid w:val="00F959B2"/>
    <w:rsid w:val="00F96169"/>
    <w:rsid w:val="00FC75BD"/>
    <w:rsid w:val="00FC7AB3"/>
    <w:rsid w:val="00FC7DEE"/>
    <w:rsid w:val="00FD01AD"/>
    <w:rsid w:val="00FD0B69"/>
    <w:rsid w:val="00FD5293"/>
    <w:rsid w:val="00FE3BCC"/>
    <w:rsid w:val="00FE4CA6"/>
    <w:rsid w:val="00FF2189"/>
    <w:rsid w:val="00FF25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27">
      <o:colormenu v:ext="edit" strokecolor="none"/>
    </o:shapedefaults>
    <o:shapelayout v:ext="edit">
      <o:idmap v:ext="edit" data="1"/>
      <o:rules v:ext="edit">
        <o:r id="V:Rule30" type="connector" idref="#_x0000_s1303"/>
        <o:r id="V:Rule31" type="connector" idref="#_x0000_s1317"/>
        <o:r id="V:Rule32" type="connector" idref="#_x0000_s1293"/>
        <o:r id="V:Rule33" type="connector" idref="#_x0000_s1287"/>
        <o:r id="V:Rule34" type="connector" idref="#_x0000_s1144"/>
        <o:r id="V:Rule35" type="connector" idref="#_x0000_s1142"/>
        <o:r id="V:Rule36" type="connector" idref="#_x0000_s1323"/>
        <o:r id="V:Rule37" type="connector" idref="#_x0000_s1145"/>
        <o:r id="V:Rule38" type="connector" idref="#_x0000_s1146"/>
        <o:r id="V:Rule39" type="connector" idref="#_x0000_s1294"/>
        <o:r id="V:Rule40" type="connector" idref="#_x0000_s1316"/>
        <o:r id="V:Rule41" type="connector" idref="#_x0000_s1296"/>
        <o:r id="V:Rule42" type="connector" idref="#_x0000_s1310"/>
        <o:r id="V:Rule43" type="connector" idref="#_x0000_s1302"/>
        <o:r id="V:Rule44" type="connector" idref="#_x0000_s1307"/>
        <o:r id="V:Rule45" type="connector" idref="#_x0000_s1315"/>
        <o:r id="V:Rule46" type="connector" idref="#_x0000_s1141"/>
        <o:r id="V:Rule47" type="connector" idref="#_x0000_s1139"/>
        <o:r id="V:Rule48" type="connector" idref="#_x0000_s1297"/>
        <o:r id="V:Rule49" type="connector" idref="#_x0000_s1321"/>
        <o:r id="V:Rule50" type="connector" idref="#_x0000_s1318"/>
        <o:r id="V:Rule51" type="connector" idref="#_x0000_s1325"/>
        <o:r id="V:Rule52" type="connector" idref="#_x0000_s1301"/>
        <o:r id="V:Rule53" type="connector" idref="#_x0000_s1313"/>
        <o:r id="V:Rule54" type="connector" idref="#_x0000_s1306"/>
        <o:r id="V:Rule55" type="connector" idref="#_x0000_s1309"/>
        <o:r id="V:Rule56" type="connector" idref="#_x0000_s1143"/>
        <o:r id="V:Rule57" type="connector" idref="#_x0000_s1322"/>
        <o:r id="V:Rule58" type="connector" idref="#_x0000_s11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A2B3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EA2B35"/>
  </w:style>
  <w:style w:type="character" w:customStyle="1" w:styleId="fullpost">
    <w:name w:val="fullpost"/>
    <w:basedOn w:val="DefaultParagraphFont"/>
    <w:rsid w:val="00EA2B35"/>
  </w:style>
  <w:style w:type="paragraph" w:styleId="BodyText">
    <w:name w:val="Body Text"/>
    <w:basedOn w:val="Normal"/>
    <w:link w:val="BodyTextChar"/>
    <w:rsid w:val="00EA2B35"/>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2B3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A2B35"/>
    <w:pPr>
      <w:spacing w:after="0" w:line="480" w:lineRule="auto"/>
      <w:ind w:left="720" w:right="-17"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A2B35"/>
    <w:rPr>
      <w:rFonts w:ascii="Times New Roman" w:eastAsia="Times New Roman" w:hAnsi="Times New Roman" w:cs="Times New Roman"/>
      <w:sz w:val="24"/>
      <w:szCs w:val="24"/>
      <w:lang w:val="en-GB"/>
    </w:rPr>
  </w:style>
  <w:style w:type="character" w:styleId="Strong">
    <w:name w:val="Strong"/>
    <w:qFormat/>
    <w:rsid w:val="00EA2B35"/>
    <w:rPr>
      <w:b/>
      <w:bCs/>
    </w:rPr>
  </w:style>
  <w:style w:type="paragraph" w:customStyle="1" w:styleId="Default">
    <w:name w:val="Default"/>
    <w:rsid w:val="00EA2B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5"/>
    <w:rPr>
      <w:rFonts w:ascii="Tahoma" w:hAnsi="Tahoma" w:cs="Tahoma"/>
      <w:sz w:val="16"/>
      <w:szCs w:val="16"/>
    </w:rPr>
  </w:style>
  <w:style w:type="table" w:styleId="TableGrid">
    <w:name w:val="Table Grid"/>
    <w:basedOn w:val="TableNormal"/>
    <w:uiPriority w:val="59"/>
    <w:rsid w:val="00BA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2B35"/>
    <w:pPr>
      <w:spacing w:line="240" w:lineRule="auto"/>
    </w:pPr>
    <w:rPr>
      <w:b/>
      <w:bCs/>
      <w:color w:val="4F81BD" w:themeColor="accent1"/>
      <w:sz w:val="18"/>
      <w:szCs w:val="18"/>
    </w:rPr>
  </w:style>
  <w:style w:type="paragraph" w:styleId="Header">
    <w:name w:val="header"/>
    <w:basedOn w:val="Normal"/>
    <w:link w:val="HeaderChar"/>
    <w:uiPriority w:val="99"/>
    <w:unhideWhenUsed/>
    <w:rsid w:val="00EA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35"/>
  </w:style>
  <w:style w:type="paragraph" w:styleId="Footer">
    <w:name w:val="footer"/>
    <w:basedOn w:val="Normal"/>
    <w:link w:val="FooterChar"/>
    <w:uiPriority w:val="99"/>
    <w:unhideWhenUsed/>
    <w:rsid w:val="00EA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35"/>
  </w:style>
  <w:style w:type="table" w:customStyle="1" w:styleId="LightList1">
    <w:name w:val="Light List1"/>
    <w:basedOn w:val="TableNormal"/>
    <w:uiPriority w:val="61"/>
    <w:rsid w:val="004C25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4C25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yle1">
    <w:name w:val="Style1"/>
    <w:basedOn w:val="TableNormal"/>
    <w:uiPriority w:val="99"/>
    <w:qFormat/>
    <w:rsid w:val="00B15707"/>
    <w:pPr>
      <w:spacing w:after="0" w:line="240" w:lineRule="auto"/>
    </w:pPr>
    <w:tblPr>
      <w:tblInd w:w="0" w:type="dxa"/>
      <w:tblBorders>
        <w:left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A0349"/>
    <w:pPr>
      <w:spacing w:after="0" w:line="240" w:lineRule="auto"/>
    </w:pPr>
    <w:rPr>
      <w:lang w:val="id-ID"/>
    </w:rPr>
  </w:style>
  <w:style w:type="character" w:customStyle="1" w:styleId="NoSpacingChar">
    <w:name w:val="No Spacing Char"/>
    <w:basedOn w:val="DefaultParagraphFont"/>
    <w:link w:val="NoSpacing"/>
    <w:uiPriority w:val="1"/>
    <w:rsid w:val="00DA0349"/>
    <w:rPr>
      <w:lang w:val="id-ID"/>
    </w:rPr>
  </w:style>
  <w:style w:type="character" w:styleId="Hyperlink">
    <w:name w:val="Hyperlink"/>
    <w:basedOn w:val="DefaultParagraphFont"/>
    <w:uiPriority w:val="99"/>
    <w:unhideWhenUsed/>
    <w:rsid w:val="00535137"/>
    <w:rPr>
      <w:color w:val="0000FF" w:themeColor="hyperlink"/>
      <w:u w:val="single"/>
    </w:rPr>
  </w:style>
  <w:style w:type="character" w:styleId="PlaceholderText">
    <w:name w:val="Placeholder Text"/>
    <w:basedOn w:val="DefaultParagraphFont"/>
    <w:uiPriority w:val="99"/>
    <w:semiHidden/>
    <w:rsid w:val="00C72AD6"/>
    <w:rPr>
      <w:color w:val="808080"/>
    </w:rPr>
  </w:style>
</w:styles>
</file>

<file path=word/webSettings.xml><?xml version="1.0" encoding="utf-8"?>
<w:webSettings xmlns:r="http://schemas.openxmlformats.org/officeDocument/2006/relationships" xmlns:w="http://schemas.openxmlformats.org/wordprocessingml/2006/main">
  <w:divs>
    <w:div w:id="1081220653">
      <w:bodyDiv w:val="1"/>
      <w:marLeft w:val="0"/>
      <w:marRight w:val="0"/>
      <w:marTop w:val="0"/>
      <w:marBottom w:val="0"/>
      <w:divBdr>
        <w:top w:val="none" w:sz="0" w:space="0" w:color="auto"/>
        <w:left w:val="none" w:sz="0" w:space="0" w:color="auto"/>
        <w:bottom w:val="none" w:sz="0" w:space="0" w:color="auto"/>
        <w:right w:val="none" w:sz="0" w:space="0" w:color="auto"/>
      </w:divBdr>
    </w:div>
    <w:div w:id="1216502559">
      <w:bodyDiv w:val="1"/>
      <w:marLeft w:val="0"/>
      <w:marRight w:val="0"/>
      <w:marTop w:val="0"/>
      <w:marBottom w:val="0"/>
      <w:divBdr>
        <w:top w:val="none" w:sz="0" w:space="0" w:color="auto"/>
        <w:left w:val="none" w:sz="0" w:space="0" w:color="auto"/>
        <w:bottom w:val="none" w:sz="0" w:space="0" w:color="auto"/>
        <w:right w:val="none" w:sz="0" w:space="0" w:color="auto"/>
      </w:divBdr>
    </w:div>
    <w:div w:id="1304388385">
      <w:bodyDiv w:val="1"/>
      <w:marLeft w:val="0"/>
      <w:marRight w:val="0"/>
      <w:marTop w:val="0"/>
      <w:marBottom w:val="0"/>
      <w:divBdr>
        <w:top w:val="none" w:sz="0" w:space="0" w:color="auto"/>
        <w:left w:val="none" w:sz="0" w:space="0" w:color="auto"/>
        <w:bottom w:val="none" w:sz="0" w:space="0" w:color="auto"/>
        <w:right w:val="none" w:sz="0" w:space="0" w:color="auto"/>
      </w:divBdr>
    </w:div>
    <w:div w:id="1522864489">
      <w:bodyDiv w:val="1"/>
      <w:marLeft w:val="0"/>
      <w:marRight w:val="0"/>
      <w:marTop w:val="0"/>
      <w:marBottom w:val="0"/>
      <w:divBdr>
        <w:top w:val="none" w:sz="0" w:space="0" w:color="auto"/>
        <w:left w:val="none" w:sz="0" w:space="0" w:color="auto"/>
        <w:bottom w:val="none" w:sz="0" w:space="0" w:color="auto"/>
        <w:right w:val="none" w:sz="0" w:space="0" w:color="auto"/>
      </w:divBdr>
    </w:div>
    <w:div w:id="1642804762">
      <w:bodyDiv w:val="1"/>
      <w:marLeft w:val="0"/>
      <w:marRight w:val="0"/>
      <w:marTop w:val="0"/>
      <w:marBottom w:val="0"/>
      <w:divBdr>
        <w:top w:val="none" w:sz="0" w:space="0" w:color="auto"/>
        <w:left w:val="none" w:sz="0" w:space="0" w:color="auto"/>
        <w:bottom w:val="none" w:sz="0" w:space="0" w:color="auto"/>
        <w:right w:val="none" w:sz="0" w:space="0" w:color="auto"/>
      </w:divBdr>
    </w:div>
    <w:div w:id="1740247231">
      <w:bodyDiv w:val="1"/>
      <w:marLeft w:val="0"/>
      <w:marRight w:val="0"/>
      <w:marTop w:val="0"/>
      <w:marBottom w:val="0"/>
      <w:divBdr>
        <w:top w:val="none" w:sz="0" w:space="0" w:color="auto"/>
        <w:left w:val="none" w:sz="0" w:space="0" w:color="auto"/>
        <w:bottom w:val="none" w:sz="0" w:space="0" w:color="auto"/>
        <w:right w:val="none" w:sz="0" w:space="0" w:color="auto"/>
      </w:divBdr>
    </w:div>
    <w:div w:id="18514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5"/>
  <c:chart>
    <c:view3D>
      <c:rAngAx val="1"/>
    </c:view3D>
    <c:plotArea>
      <c:layout>
        <c:manualLayout>
          <c:layoutTarget val="inner"/>
          <c:xMode val="edge"/>
          <c:yMode val="edge"/>
          <c:x val="8.9272520180260745E-2"/>
          <c:y val="3.2288463942007246E-2"/>
          <c:w val="0.78217520923092154"/>
          <c:h val="0.75773361663126004"/>
        </c:manualLayout>
      </c:layout>
      <c:bar3DChart>
        <c:barDir val="col"/>
        <c:grouping val="clustered"/>
        <c:ser>
          <c:idx val="0"/>
          <c:order val="0"/>
          <c:tx>
            <c:strRef>
              <c:f>Sheet1!$B$2</c:f>
              <c:strCache>
                <c:ptCount val="1"/>
                <c:pt idx="0">
                  <c:v>Posttest Kontrol</c:v>
                </c:pt>
              </c:strCache>
            </c:strRef>
          </c:tx>
          <c:cat>
            <c:strRef>
              <c:f>Sheet1!$A$3:$A$8</c:f>
              <c:strCache>
                <c:ptCount val="6"/>
                <c:pt idx="0">
                  <c:v>Nilai Max.</c:v>
                </c:pt>
                <c:pt idx="1">
                  <c:v>Nilai Min.</c:v>
                </c:pt>
                <c:pt idx="2">
                  <c:v>Range</c:v>
                </c:pt>
                <c:pt idx="3">
                  <c:v>Modus</c:v>
                </c:pt>
                <c:pt idx="4">
                  <c:v>Median</c:v>
                </c:pt>
                <c:pt idx="5">
                  <c:v>Mean</c:v>
                </c:pt>
              </c:strCache>
            </c:strRef>
          </c:cat>
          <c:val>
            <c:numRef>
              <c:f>Sheet1!$B$3:$B$8</c:f>
              <c:numCache>
                <c:formatCode>General</c:formatCode>
                <c:ptCount val="6"/>
                <c:pt idx="0">
                  <c:v>88</c:v>
                </c:pt>
                <c:pt idx="1">
                  <c:v>60</c:v>
                </c:pt>
                <c:pt idx="2">
                  <c:v>28</c:v>
                </c:pt>
                <c:pt idx="3">
                  <c:v>72</c:v>
                </c:pt>
                <c:pt idx="4">
                  <c:v>72</c:v>
                </c:pt>
                <c:pt idx="5">
                  <c:v>74</c:v>
                </c:pt>
              </c:numCache>
            </c:numRef>
          </c:val>
        </c:ser>
        <c:ser>
          <c:idx val="1"/>
          <c:order val="1"/>
          <c:tx>
            <c:strRef>
              <c:f>Sheet1!$C$2</c:f>
              <c:strCache>
                <c:ptCount val="1"/>
                <c:pt idx="0">
                  <c:v>Posttest Eksperimen</c:v>
                </c:pt>
              </c:strCache>
            </c:strRef>
          </c:tx>
          <c:cat>
            <c:strRef>
              <c:f>Sheet1!$A$3:$A$8</c:f>
              <c:strCache>
                <c:ptCount val="6"/>
                <c:pt idx="0">
                  <c:v>Nilai Max.</c:v>
                </c:pt>
                <c:pt idx="1">
                  <c:v>Nilai Min.</c:v>
                </c:pt>
                <c:pt idx="2">
                  <c:v>Range</c:v>
                </c:pt>
                <c:pt idx="3">
                  <c:v>Modus</c:v>
                </c:pt>
                <c:pt idx="4">
                  <c:v>Median</c:v>
                </c:pt>
                <c:pt idx="5">
                  <c:v>Mean</c:v>
                </c:pt>
              </c:strCache>
            </c:strRef>
          </c:cat>
          <c:val>
            <c:numRef>
              <c:f>Sheet1!$C$3:$C$8</c:f>
              <c:numCache>
                <c:formatCode>General</c:formatCode>
                <c:ptCount val="6"/>
                <c:pt idx="0">
                  <c:v>92</c:v>
                </c:pt>
                <c:pt idx="1">
                  <c:v>68</c:v>
                </c:pt>
                <c:pt idx="2">
                  <c:v>24</c:v>
                </c:pt>
                <c:pt idx="3">
                  <c:v>86</c:v>
                </c:pt>
                <c:pt idx="4">
                  <c:v>86</c:v>
                </c:pt>
                <c:pt idx="5">
                  <c:v>84</c:v>
                </c:pt>
              </c:numCache>
            </c:numRef>
          </c:val>
        </c:ser>
        <c:shape val="cylinder"/>
        <c:axId val="60480512"/>
        <c:axId val="25481984"/>
        <c:axId val="0"/>
      </c:bar3DChart>
      <c:catAx>
        <c:axId val="60480512"/>
        <c:scaling>
          <c:orientation val="minMax"/>
        </c:scaling>
        <c:axPos val="b"/>
        <c:tickLblPos val="nextTo"/>
        <c:crossAx val="25481984"/>
        <c:crosses val="autoZero"/>
        <c:auto val="1"/>
        <c:lblAlgn val="ctr"/>
        <c:lblOffset val="100"/>
      </c:catAx>
      <c:valAx>
        <c:axId val="25481984"/>
        <c:scaling>
          <c:orientation val="minMax"/>
        </c:scaling>
        <c:axPos val="l"/>
        <c:majorGridlines/>
        <c:numFmt formatCode="General" sourceLinked="1"/>
        <c:tickLblPos val="nextTo"/>
        <c:crossAx val="60480512"/>
        <c:crosses val="autoZero"/>
        <c:crossBetween val="between"/>
      </c:valAx>
    </c:plotArea>
    <c:legend>
      <c:legendPos val="r"/>
      <c:layout>
        <c:manualLayout>
          <c:xMode val="edge"/>
          <c:yMode val="edge"/>
          <c:x val="0.76329028696306334"/>
          <c:y val="0.85676640168640761"/>
          <c:w val="0.23497785871299132"/>
          <c:h val="0.1400955657427284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1B49-338E-4D7F-B2A1-8CAEDADE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59</Pages>
  <Words>11521</Words>
  <Characters>65675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12</cp:revision>
  <cp:lastPrinted>2018-07-25T03:59:00Z</cp:lastPrinted>
  <dcterms:created xsi:type="dcterms:W3CDTF">2018-09-14T11:23:00Z</dcterms:created>
  <dcterms:modified xsi:type="dcterms:W3CDTF">2018-10-11T23:21:00Z</dcterms:modified>
</cp:coreProperties>
</file>