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2F" w:rsidRDefault="0034402F" w:rsidP="0034402F">
      <w:pPr>
        <w:spacing w:after="0"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BAB II</w:t>
      </w:r>
    </w:p>
    <w:p w:rsidR="000A5A39" w:rsidRDefault="004F45FC" w:rsidP="000C20F1">
      <w:pPr>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TINJAUAN PUSTAKA, KERANGKA PIKIR, DAN HIPOTESIS</w:t>
      </w:r>
    </w:p>
    <w:p w:rsidR="000C20F1" w:rsidRDefault="000C20F1" w:rsidP="000C20F1">
      <w:pPr>
        <w:spacing w:after="0" w:line="240" w:lineRule="auto"/>
        <w:ind w:left="426" w:hanging="426"/>
        <w:jc w:val="center"/>
        <w:rPr>
          <w:rFonts w:ascii="Times New Roman" w:hAnsi="Times New Roman" w:cs="Times New Roman"/>
          <w:b/>
          <w:sz w:val="24"/>
          <w:szCs w:val="24"/>
        </w:rPr>
      </w:pPr>
    </w:p>
    <w:p w:rsidR="000C20F1" w:rsidRDefault="000C20F1" w:rsidP="000C20F1">
      <w:pPr>
        <w:spacing w:after="0" w:line="240" w:lineRule="auto"/>
        <w:ind w:left="426" w:hanging="426"/>
        <w:jc w:val="center"/>
        <w:rPr>
          <w:rFonts w:ascii="Times New Roman" w:hAnsi="Times New Roman" w:cs="Times New Roman"/>
          <w:b/>
          <w:sz w:val="24"/>
          <w:szCs w:val="24"/>
        </w:rPr>
      </w:pPr>
    </w:p>
    <w:p w:rsidR="000C20F1" w:rsidRDefault="000C20F1" w:rsidP="000C20F1">
      <w:pPr>
        <w:spacing w:after="0" w:line="240" w:lineRule="auto"/>
        <w:ind w:left="426" w:hanging="426"/>
        <w:jc w:val="center"/>
        <w:rPr>
          <w:rFonts w:ascii="Times New Roman" w:hAnsi="Times New Roman" w:cs="Times New Roman"/>
          <w:sz w:val="24"/>
          <w:szCs w:val="24"/>
        </w:rPr>
      </w:pPr>
    </w:p>
    <w:p w:rsidR="00A84DFF" w:rsidRPr="003E39FF" w:rsidRDefault="00F55129" w:rsidP="003E39FF">
      <w:pPr>
        <w:pStyle w:val="ListParagraph"/>
        <w:numPr>
          <w:ilvl w:val="0"/>
          <w:numId w:val="17"/>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b/>
          <w:sz w:val="24"/>
          <w:szCs w:val="24"/>
        </w:rPr>
        <w:t>Tinjauan Pustaka</w:t>
      </w:r>
    </w:p>
    <w:p w:rsidR="003E39FF" w:rsidRDefault="00801955" w:rsidP="003E39FF">
      <w:pPr>
        <w:spacing w:after="0" w:line="480" w:lineRule="auto"/>
        <w:ind w:firstLine="720"/>
        <w:jc w:val="both"/>
        <w:rPr>
          <w:rFonts w:ascii="Times New Roman" w:hAnsi="Times New Roman" w:cs="Times New Roman"/>
          <w:sz w:val="24"/>
          <w:szCs w:val="24"/>
        </w:rPr>
      </w:pPr>
      <w:r w:rsidRPr="00A84DFF">
        <w:rPr>
          <w:rFonts w:ascii="Times New Roman" w:hAnsi="Times New Roman" w:cs="Times New Roman"/>
          <w:sz w:val="24"/>
          <w:szCs w:val="24"/>
        </w:rPr>
        <w:t xml:space="preserve">Pada bagian ini akan dijelaskan mengenai teori-teori terkait yang sesuai dengan penelitian yang dilaksanakan. Landasan teori digunakan sebagai acuan untuk melaksanakan penelitian. Teori yang diambil bersumber dari sumber-sumber yang relevan. Teori-teori yang akan diuraikan antara lain: </w:t>
      </w:r>
      <w:r w:rsidRPr="0060417C">
        <w:rPr>
          <w:rFonts w:ascii="Times New Roman" w:hAnsi="Times New Roman" w:cs="Times New Roman"/>
          <w:i/>
          <w:sz w:val="24"/>
          <w:szCs w:val="24"/>
        </w:rPr>
        <w:t>reward</w:t>
      </w:r>
      <w:r w:rsidR="00004F0E">
        <w:rPr>
          <w:rFonts w:ascii="Times New Roman" w:hAnsi="Times New Roman" w:cs="Times New Roman"/>
          <w:sz w:val="24"/>
          <w:szCs w:val="24"/>
        </w:rPr>
        <w:t xml:space="preserve">, </w:t>
      </w:r>
      <w:r w:rsidRPr="00A84DFF">
        <w:rPr>
          <w:rFonts w:ascii="Times New Roman" w:hAnsi="Times New Roman" w:cs="Times New Roman"/>
          <w:sz w:val="24"/>
          <w:szCs w:val="24"/>
        </w:rPr>
        <w:t xml:space="preserve">motivasi belajar, dan pengaruh pemberian </w:t>
      </w:r>
      <w:r w:rsidRPr="00A84DFF">
        <w:rPr>
          <w:rFonts w:ascii="Times New Roman" w:hAnsi="Times New Roman" w:cs="Times New Roman"/>
          <w:i/>
          <w:sz w:val="24"/>
          <w:szCs w:val="24"/>
        </w:rPr>
        <w:t xml:space="preserve">reward </w:t>
      </w:r>
      <w:r w:rsidRPr="00A84DFF">
        <w:rPr>
          <w:rFonts w:ascii="Times New Roman" w:hAnsi="Times New Roman" w:cs="Times New Roman"/>
          <w:sz w:val="24"/>
          <w:szCs w:val="24"/>
        </w:rPr>
        <w:t>terhadap motivasi belajar.</w:t>
      </w:r>
    </w:p>
    <w:p w:rsidR="00801955" w:rsidRPr="003E39FF" w:rsidRDefault="00801955" w:rsidP="003E39FF">
      <w:pPr>
        <w:pStyle w:val="ListParagraph"/>
        <w:numPr>
          <w:ilvl w:val="0"/>
          <w:numId w:val="18"/>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b/>
          <w:i/>
          <w:sz w:val="24"/>
          <w:szCs w:val="24"/>
        </w:rPr>
        <w:t>Reward</w:t>
      </w:r>
    </w:p>
    <w:p w:rsidR="00801955" w:rsidRDefault="00801955" w:rsidP="00307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bagian ini, akan dijelaskan tentang: pengertian </w:t>
      </w:r>
      <w:r w:rsidRPr="0060417C">
        <w:rPr>
          <w:rFonts w:ascii="Times New Roman" w:hAnsi="Times New Roman" w:cs="Times New Roman"/>
          <w:i/>
          <w:sz w:val="24"/>
          <w:szCs w:val="24"/>
        </w:rPr>
        <w:t>reward</w:t>
      </w:r>
      <w:r>
        <w:rPr>
          <w:rFonts w:ascii="Times New Roman" w:hAnsi="Times New Roman" w:cs="Times New Roman"/>
          <w:sz w:val="24"/>
          <w:szCs w:val="24"/>
        </w:rPr>
        <w:t xml:space="preserve">, bentuk-bentuk </w:t>
      </w:r>
      <w:r w:rsidRPr="00711A79">
        <w:rPr>
          <w:rFonts w:ascii="Times New Roman" w:hAnsi="Times New Roman" w:cs="Times New Roman"/>
          <w:i/>
          <w:sz w:val="24"/>
          <w:szCs w:val="24"/>
        </w:rPr>
        <w:t>reward</w:t>
      </w:r>
      <w:r>
        <w:rPr>
          <w:rFonts w:ascii="Times New Roman" w:hAnsi="Times New Roman" w:cs="Times New Roman"/>
          <w:sz w:val="24"/>
          <w:szCs w:val="24"/>
        </w:rPr>
        <w:t xml:space="preserve">, keseimbangan antara </w:t>
      </w:r>
      <w:r w:rsidRPr="00711A79">
        <w:rPr>
          <w:rFonts w:ascii="Times New Roman" w:hAnsi="Times New Roman" w:cs="Times New Roman"/>
          <w:i/>
          <w:sz w:val="24"/>
          <w:szCs w:val="24"/>
        </w:rPr>
        <w:t>reward</w:t>
      </w:r>
      <w:r>
        <w:rPr>
          <w:rFonts w:ascii="Times New Roman" w:hAnsi="Times New Roman" w:cs="Times New Roman"/>
          <w:sz w:val="24"/>
          <w:szCs w:val="24"/>
        </w:rPr>
        <w:t xml:space="preserve">, pedoman menggunakan </w:t>
      </w:r>
      <w:r w:rsidRPr="00711A79">
        <w:rPr>
          <w:rFonts w:ascii="Times New Roman" w:hAnsi="Times New Roman" w:cs="Times New Roman"/>
          <w:i/>
          <w:sz w:val="24"/>
          <w:szCs w:val="24"/>
        </w:rPr>
        <w:t>reward</w:t>
      </w:r>
      <w:r w:rsidR="00B20EC8">
        <w:rPr>
          <w:rFonts w:ascii="Times New Roman" w:hAnsi="Times New Roman" w:cs="Times New Roman"/>
          <w:sz w:val="24"/>
          <w:szCs w:val="24"/>
        </w:rPr>
        <w:t xml:space="preserve">, </w:t>
      </w:r>
      <w:r>
        <w:rPr>
          <w:rFonts w:ascii="Times New Roman" w:hAnsi="Times New Roman" w:cs="Times New Roman"/>
          <w:sz w:val="24"/>
          <w:szCs w:val="24"/>
        </w:rPr>
        <w:t xml:space="preserve">dan contoh-contoh konkret implementasi </w:t>
      </w:r>
      <w:r w:rsidRPr="00711A79">
        <w:rPr>
          <w:rFonts w:ascii="Times New Roman" w:hAnsi="Times New Roman" w:cs="Times New Roman"/>
          <w:i/>
          <w:sz w:val="24"/>
          <w:szCs w:val="24"/>
        </w:rPr>
        <w:t>reward</w:t>
      </w:r>
      <w:r>
        <w:rPr>
          <w:rFonts w:ascii="Times New Roman" w:hAnsi="Times New Roman" w:cs="Times New Roman"/>
          <w:sz w:val="24"/>
          <w:szCs w:val="24"/>
        </w:rPr>
        <w:t>.</w:t>
      </w:r>
    </w:p>
    <w:p w:rsidR="00801955" w:rsidRPr="003E39FF" w:rsidRDefault="00801955" w:rsidP="003E39FF">
      <w:pPr>
        <w:pStyle w:val="ListParagraph"/>
        <w:numPr>
          <w:ilvl w:val="0"/>
          <w:numId w:val="19"/>
        </w:numPr>
        <w:spacing w:after="0" w:line="480" w:lineRule="auto"/>
        <w:ind w:left="284"/>
        <w:jc w:val="both"/>
        <w:rPr>
          <w:rFonts w:ascii="Times New Roman" w:hAnsi="Times New Roman" w:cs="Times New Roman"/>
          <w:b/>
          <w:sz w:val="24"/>
          <w:szCs w:val="24"/>
        </w:rPr>
      </w:pPr>
      <w:r w:rsidRPr="003E39FF">
        <w:rPr>
          <w:rFonts w:ascii="Times New Roman" w:hAnsi="Times New Roman" w:cs="Times New Roman"/>
          <w:b/>
          <w:sz w:val="24"/>
          <w:szCs w:val="24"/>
        </w:rPr>
        <w:t xml:space="preserve">Pengertian </w:t>
      </w:r>
      <w:r w:rsidRPr="003E39FF">
        <w:rPr>
          <w:rFonts w:ascii="Times New Roman" w:hAnsi="Times New Roman" w:cs="Times New Roman"/>
          <w:b/>
          <w:i/>
          <w:sz w:val="24"/>
          <w:szCs w:val="24"/>
        </w:rPr>
        <w:t>Reward</w:t>
      </w:r>
    </w:p>
    <w:p w:rsidR="00801955" w:rsidRDefault="00801955" w:rsidP="0030759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11A79">
        <w:rPr>
          <w:rFonts w:ascii="Times New Roman" w:hAnsi="Times New Roman" w:cs="Times New Roman"/>
          <w:i/>
          <w:sz w:val="24"/>
          <w:szCs w:val="24"/>
        </w:rPr>
        <w:t>Reward</w:t>
      </w:r>
      <w:r>
        <w:rPr>
          <w:rFonts w:ascii="Times New Roman" w:hAnsi="Times New Roman" w:cs="Times New Roman"/>
          <w:sz w:val="24"/>
          <w:szCs w:val="24"/>
        </w:rPr>
        <w:t xml:space="preserve"> (hadiah/ganjaran) dalam Kamus Besar Bahasa Indonesia memiliki pengertian sebagai pemberian, ganjaran karena memenangkan suatu perlombaan; pemberian dalam bentuk-kenang-kenangan, penghargaan, atau penghormatan; tanda kenang-kenangan mengenai suatu perpisahan; cendera mata. Shoinim (2014: 157) menyatakan bahwa “</w:t>
      </w:r>
      <w:r w:rsidRPr="00711A79">
        <w:rPr>
          <w:rFonts w:ascii="Times New Roman" w:hAnsi="Times New Roman" w:cs="Times New Roman"/>
          <w:i/>
          <w:sz w:val="24"/>
          <w:szCs w:val="24"/>
        </w:rPr>
        <w:t>Reward</w:t>
      </w:r>
      <w:r>
        <w:rPr>
          <w:rFonts w:ascii="Times New Roman" w:hAnsi="Times New Roman" w:cs="Times New Roman"/>
          <w:sz w:val="24"/>
          <w:szCs w:val="24"/>
        </w:rPr>
        <w:t xml:space="preserve"> sebagai alat pendi</w:t>
      </w:r>
      <w:r w:rsidR="00307599">
        <w:rPr>
          <w:rFonts w:ascii="Times New Roman" w:hAnsi="Times New Roman" w:cs="Times New Roman"/>
          <w:sz w:val="24"/>
          <w:szCs w:val="24"/>
        </w:rPr>
        <w:t>dikan diberikan ketika seorang a</w:t>
      </w:r>
      <w:r>
        <w:rPr>
          <w:rFonts w:ascii="Times New Roman" w:hAnsi="Times New Roman" w:cs="Times New Roman"/>
          <w:sz w:val="24"/>
          <w:szCs w:val="24"/>
        </w:rPr>
        <w:t>nak melakukan sesuatu yang baik, telah berhasil mencapai sebuah tahap perkembangan tertentu, atau tercapainya sebuah target”. Dalam pengertian tersebut, p</w:t>
      </w:r>
      <w:r w:rsidR="00733A23">
        <w:rPr>
          <w:rFonts w:ascii="Times New Roman" w:hAnsi="Times New Roman" w:cs="Times New Roman"/>
          <w:sz w:val="24"/>
          <w:szCs w:val="24"/>
        </w:rPr>
        <w:t>e</w:t>
      </w:r>
      <w:r>
        <w:rPr>
          <w:rFonts w:ascii="Times New Roman" w:hAnsi="Times New Roman" w:cs="Times New Roman"/>
          <w:sz w:val="24"/>
          <w:szCs w:val="24"/>
        </w:rPr>
        <w:t xml:space="preserve">ngertian </w:t>
      </w:r>
      <w:r>
        <w:rPr>
          <w:rFonts w:ascii="Times New Roman" w:hAnsi="Times New Roman" w:cs="Times New Roman"/>
          <w:sz w:val="24"/>
          <w:szCs w:val="24"/>
        </w:rPr>
        <w:lastRenderedPageBreak/>
        <w:t>mengenai hadiah (</w:t>
      </w:r>
      <w:r w:rsidRPr="00711A79">
        <w:rPr>
          <w:rFonts w:ascii="Times New Roman" w:hAnsi="Times New Roman" w:cs="Times New Roman"/>
          <w:i/>
          <w:sz w:val="24"/>
          <w:szCs w:val="24"/>
        </w:rPr>
        <w:t>reward</w:t>
      </w:r>
      <w:r>
        <w:rPr>
          <w:rFonts w:ascii="Times New Roman" w:hAnsi="Times New Roman" w:cs="Times New Roman"/>
          <w:sz w:val="24"/>
          <w:szCs w:val="24"/>
        </w:rPr>
        <w:t>) memiliki cakupan yang luas meliputi semua bidang. Khusus dalam bidang pendidikan, hadiah (</w:t>
      </w:r>
      <w:r w:rsidRPr="00711A79">
        <w:rPr>
          <w:rFonts w:ascii="Times New Roman" w:hAnsi="Times New Roman" w:cs="Times New Roman"/>
          <w:i/>
          <w:sz w:val="24"/>
          <w:szCs w:val="24"/>
        </w:rPr>
        <w:t>reward</w:t>
      </w:r>
      <w:r>
        <w:rPr>
          <w:rFonts w:ascii="Times New Roman" w:hAnsi="Times New Roman" w:cs="Times New Roman"/>
          <w:sz w:val="24"/>
          <w:szCs w:val="24"/>
        </w:rPr>
        <w:t>) memeliki pengertian tersendiri.</w:t>
      </w:r>
    </w:p>
    <w:p w:rsidR="00307599" w:rsidRDefault="00801955" w:rsidP="00307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Sardiman dalam bukunya yang berjudul Interaksi dan Motivasi Belajar Mengajar (2011: 92) menyatakan bahwa “hadiah (</w:t>
      </w:r>
      <w:r w:rsidRPr="00711A79">
        <w:rPr>
          <w:rFonts w:ascii="Times New Roman" w:hAnsi="Times New Roman" w:cs="Times New Roman"/>
          <w:i/>
          <w:sz w:val="24"/>
          <w:szCs w:val="24"/>
        </w:rPr>
        <w:t>reward</w:t>
      </w:r>
      <w:r>
        <w:rPr>
          <w:rFonts w:ascii="Times New Roman" w:hAnsi="Times New Roman" w:cs="Times New Roman"/>
          <w:sz w:val="24"/>
          <w:szCs w:val="24"/>
        </w:rPr>
        <w:t>) merupakan suatu bentuk untuk menumbuhkan motivasi dalam kegiatan belajar di sekolah”. Hadiah (</w:t>
      </w:r>
      <w:r w:rsidRPr="00711A79">
        <w:rPr>
          <w:rFonts w:ascii="Times New Roman" w:hAnsi="Times New Roman" w:cs="Times New Roman"/>
          <w:i/>
          <w:sz w:val="24"/>
          <w:szCs w:val="24"/>
        </w:rPr>
        <w:t>reward</w:t>
      </w:r>
      <w:r>
        <w:rPr>
          <w:rFonts w:ascii="Times New Roman" w:hAnsi="Times New Roman" w:cs="Times New Roman"/>
          <w:sz w:val="24"/>
          <w:szCs w:val="24"/>
        </w:rPr>
        <w:t>) merupakan suatu cara untuk menggerakkan atau</w:t>
      </w:r>
      <w:r w:rsidR="00733A23">
        <w:rPr>
          <w:rFonts w:ascii="Times New Roman" w:hAnsi="Times New Roman" w:cs="Times New Roman"/>
          <w:sz w:val="24"/>
          <w:szCs w:val="24"/>
        </w:rPr>
        <w:t xml:space="preserve"> </w:t>
      </w:r>
      <w:r>
        <w:rPr>
          <w:rFonts w:ascii="Times New Roman" w:hAnsi="Times New Roman" w:cs="Times New Roman"/>
          <w:sz w:val="24"/>
          <w:szCs w:val="24"/>
        </w:rPr>
        <w:t xml:space="preserve">membangkitkan motivasi belajar siswa” (Hamalik, 2013: 166).  </w:t>
      </w:r>
    </w:p>
    <w:p w:rsidR="00801955" w:rsidRDefault="00801955" w:rsidP="00307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beberapa pengertian tersebut, dapat disimpulkan bahwa </w:t>
      </w:r>
      <w:r w:rsidRPr="00711A79">
        <w:rPr>
          <w:rFonts w:ascii="Times New Roman" w:hAnsi="Times New Roman" w:cs="Times New Roman"/>
          <w:i/>
          <w:sz w:val="24"/>
          <w:szCs w:val="24"/>
        </w:rPr>
        <w:t>reward</w:t>
      </w:r>
      <w:r>
        <w:rPr>
          <w:rFonts w:ascii="Times New Roman" w:hAnsi="Times New Roman" w:cs="Times New Roman"/>
          <w:sz w:val="24"/>
          <w:szCs w:val="24"/>
        </w:rPr>
        <w:t xml:space="preserve"> (ganjaran/hadiah) merupakan suatu bentuk, cara, atau strategi yang digunakan oleh guru untuk membangkitkan, menumbuhkan, memelihara, dan meningkatkan motivasi belajar siswa di sekolah agar seluruh siswa terdorong untuk melakukan usaha-usaha berkelanjutan dalam rangka pencapaian tujuan-tujuan pengajaran. Bentuk-bentuk dari hadiah ini bisa berupa pemberian, ganjaran, bentuk kenang-kenangan, penghargaan, cindera mata, atau imbalan.</w:t>
      </w:r>
    </w:p>
    <w:p w:rsidR="00801955" w:rsidRDefault="00801955" w:rsidP="00307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 dalam pengertian lain, terkadang </w:t>
      </w:r>
      <w:r w:rsidRPr="00711A79">
        <w:rPr>
          <w:rFonts w:ascii="Times New Roman" w:hAnsi="Times New Roman" w:cs="Times New Roman"/>
          <w:i/>
          <w:sz w:val="24"/>
          <w:szCs w:val="24"/>
        </w:rPr>
        <w:t>reward</w:t>
      </w:r>
      <w:r>
        <w:rPr>
          <w:rFonts w:ascii="Times New Roman" w:hAnsi="Times New Roman" w:cs="Times New Roman"/>
          <w:sz w:val="24"/>
          <w:szCs w:val="24"/>
        </w:rPr>
        <w:t xml:space="preserve"> (hadiah) sering disamakan dengan istilah </w:t>
      </w:r>
      <w:r w:rsidRPr="00711A79">
        <w:rPr>
          <w:rFonts w:ascii="Times New Roman" w:hAnsi="Times New Roman" w:cs="Times New Roman"/>
          <w:i/>
          <w:sz w:val="24"/>
          <w:szCs w:val="24"/>
        </w:rPr>
        <w:t>reinforcement</w:t>
      </w:r>
      <w:r w:rsidR="00733A23">
        <w:rPr>
          <w:rFonts w:ascii="Times New Roman" w:hAnsi="Times New Roman" w:cs="Times New Roman"/>
          <w:sz w:val="24"/>
          <w:szCs w:val="24"/>
        </w:rPr>
        <w:t>. Tidak ada perbe</w:t>
      </w:r>
      <w:r>
        <w:rPr>
          <w:rFonts w:ascii="Times New Roman" w:hAnsi="Times New Roman" w:cs="Times New Roman"/>
          <w:sz w:val="24"/>
          <w:szCs w:val="24"/>
        </w:rPr>
        <w:t>daan yang signifikan</w:t>
      </w:r>
      <w:r w:rsidR="00733A23">
        <w:rPr>
          <w:rFonts w:ascii="Times New Roman" w:hAnsi="Times New Roman" w:cs="Times New Roman"/>
          <w:sz w:val="24"/>
          <w:szCs w:val="24"/>
        </w:rPr>
        <w:t xml:space="preserve"> </w:t>
      </w:r>
      <w:r>
        <w:rPr>
          <w:rFonts w:ascii="Times New Roman" w:hAnsi="Times New Roman" w:cs="Times New Roman"/>
          <w:sz w:val="24"/>
          <w:szCs w:val="24"/>
        </w:rPr>
        <w:t>antara keduanya, s</w:t>
      </w:r>
      <w:r w:rsidR="00733A23">
        <w:rPr>
          <w:rFonts w:ascii="Times New Roman" w:hAnsi="Times New Roman" w:cs="Times New Roman"/>
          <w:sz w:val="24"/>
          <w:szCs w:val="24"/>
        </w:rPr>
        <w:t>e</w:t>
      </w:r>
      <w:r>
        <w:rPr>
          <w:rFonts w:ascii="Times New Roman" w:hAnsi="Times New Roman" w:cs="Times New Roman"/>
          <w:sz w:val="24"/>
          <w:szCs w:val="24"/>
        </w:rPr>
        <w:t xml:space="preserve">hingga apa yang disebut sebagai </w:t>
      </w:r>
      <w:r w:rsidRPr="00711A79">
        <w:rPr>
          <w:rFonts w:ascii="Times New Roman" w:hAnsi="Times New Roman" w:cs="Times New Roman"/>
          <w:i/>
          <w:sz w:val="24"/>
          <w:szCs w:val="24"/>
        </w:rPr>
        <w:t>reward</w:t>
      </w:r>
      <w:r>
        <w:rPr>
          <w:rFonts w:ascii="Times New Roman" w:hAnsi="Times New Roman" w:cs="Times New Roman"/>
          <w:sz w:val="24"/>
          <w:szCs w:val="24"/>
        </w:rPr>
        <w:t xml:space="preserve"> (hadiah) bisa disebut </w:t>
      </w:r>
      <w:r w:rsidRPr="00711A79">
        <w:rPr>
          <w:rFonts w:ascii="Times New Roman" w:hAnsi="Times New Roman" w:cs="Times New Roman"/>
          <w:i/>
          <w:sz w:val="24"/>
          <w:szCs w:val="24"/>
        </w:rPr>
        <w:t>reinforcement</w:t>
      </w:r>
      <w:r>
        <w:rPr>
          <w:rFonts w:ascii="Times New Roman" w:hAnsi="Times New Roman" w:cs="Times New Roman"/>
          <w:sz w:val="24"/>
          <w:szCs w:val="24"/>
        </w:rPr>
        <w:t xml:space="preserve"> begitu juga sebaliknya. J.P Chaplin (2014: 436-437) memberikan penjelasan bahwa:</w:t>
      </w:r>
    </w:p>
    <w:p w:rsidR="00801955" w:rsidRDefault="00801955" w:rsidP="00307599">
      <w:pPr>
        <w:tabs>
          <w:tab w:val="left" w:pos="709"/>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ab/>
        <w:t xml:space="preserve">Secara umum, para psikologi behavioristik lebih menyukai istilah </w:t>
      </w:r>
      <w:r w:rsidRPr="00711A79">
        <w:rPr>
          <w:rFonts w:ascii="Times New Roman" w:hAnsi="Times New Roman" w:cs="Times New Roman"/>
          <w:i/>
          <w:sz w:val="24"/>
          <w:szCs w:val="24"/>
        </w:rPr>
        <w:t xml:space="preserve">reinforcement </w:t>
      </w:r>
      <w:r>
        <w:rPr>
          <w:rFonts w:ascii="Times New Roman" w:hAnsi="Times New Roman" w:cs="Times New Roman"/>
          <w:sz w:val="24"/>
          <w:szCs w:val="24"/>
        </w:rPr>
        <w:t xml:space="preserve">(penguatan), karena </w:t>
      </w:r>
      <w:r w:rsidRPr="00711A79">
        <w:rPr>
          <w:rFonts w:ascii="Times New Roman" w:hAnsi="Times New Roman" w:cs="Times New Roman"/>
          <w:i/>
          <w:sz w:val="24"/>
          <w:szCs w:val="24"/>
        </w:rPr>
        <w:t>reward</w:t>
      </w:r>
      <w:r>
        <w:rPr>
          <w:rFonts w:ascii="Times New Roman" w:hAnsi="Times New Roman" w:cs="Times New Roman"/>
          <w:sz w:val="24"/>
          <w:szCs w:val="24"/>
        </w:rPr>
        <w:t xml:space="preserve"> (hadiah/ganjaran) memiliki sedikit konotasi mentalistikdan berasosiasi dengan kepuasan, yaitu satu keadaan batiniah yang tidak dapat diamati. Sebagian besar psikolog, jika menyangkut pribadi anak-anak, khususnya dalam situasi pendidikan, menggunakan istilah </w:t>
      </w:r>
      <w:r w:rsidRPr="00711A79">
        <w:rPr>
          <w:rFonts w:ascii="Times New Roman" w:hAnsi="Times New Roman" w:cs="Times New Roman"/>
          <w:i/>
          <w:sz w:val="24"/>
          <w:szCs w:val="24"/>
        </w:rPr>
        <w:t>reward</w:t>
      </w:r>
      <w:r>
        <w:rPr>
          <w:rFonts w:ascii="Times New Roman" w:hAnsi="Times New Roman" w:cs="Times New Roman"/>
          <w:sz w:val="24"/>
          <w:szCs w:val="24"/>
        </w:rPr>
        <w:t>.</w:t>
      </w:r>
    </w:p>
    <w:p w:rsidR="00307599" w:rsidRDefault="00307599" w:rsidP="00307599">
      <w:pPr>
        <w:tabs>
          <w:tab w:val="left" w:pos="709"/>
        </w:tabs>
        <w:spacing w:after="0" w:line="240" w:lineRule="auto"/>
        <w:ind w:left="709" w:right="758"/>
        <w:jc w:val="both"/>
        <w:rPr>
          <w:rFonts w:ascii="Times New Roman" w:hAnsi="Times New Roman" w:cs="Times New Roman"/>
          <w:sz w:val="24"/>
          <w:szCs w:val="24"/>
        </w:rPr>
      </w:pP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Dari pernyataan tersebut dapat diketahui bahwa penggunaan istilah antara </w:t>
      </w:r>
      <w:r w:rsidRPr="00733A23">
        <w:rPr>
          <w:rFonts w:ascii="Times New Roman" w:hAnsi="Times New Roman" w:cs="Times New Roman"/>
          <w:i/>
          <w:sz w:val="24"/>
          <w:szCs w:val="24"/>
        </w:rPr>
        <w:t>reward</w:t>
      </w:r>
      <w:r>
        <w:rPr>
          <w:rFonts w:ascii="Times New Roman" w:hAnsi="Times New Roman" w:cs="Times New Roman"/>
          <w:sz w:val="24"/>
          <w:szCs w:val="24"/>
        </w:rPr>
        <w:t xml:space="preserve"> (hadiah) dengan </w:t>
      </w:r>
      <w:r w:rsidRPr="00733A23">
        <w:rPr>
          <w:rFonts w:ascii="Times New Roman" w:hAnsi="Times New Roman" w:cs="Times New Roman"/>
          <w:i/>
          <w:sz w:val="24"/>
          <w:szCs w:val="24"/>
        </w:rPr>
        <w:t>reinforcement</w:t>
      </w:r>
      <w:r>
        <w:rPr>
          <w:rFonts w:ascii="Times New Roman" w:hAnsi="Times New Roman" w:cs="Times New Roman"/>
          <w:sz w:val="24"/>
          <w:szCs w:val="24"/>
        </w:rPr>
        <w:t xml:space="preserve"> dalam kegiatan pendidikan tidak menjadi suatu masalah yang krusial. Keduanya dapat diartikan sebagai “sebarang perangsang, situasi, atau penyataan lisan yang bisa menghasilkan kepuasan atau menambah kemungkinan suatu perbuatan yang telah dipelajari” (J.P Chaplin, 2014: 436-437).</w:t>
      </w:r>
    </w:p>
    <w:p w:rsidR="00801955" w:rsidRPr="002C4DF9" w:rsidRDefault="00801955" w:rsidP="002C4DF9">
      <w:pPr>
        <w:pStyle w:val="ListParagraph"/>
        <w:numPr>
          <w:ilvl w:val="0"/>
          <w:numId w:val="19"/>
        </w:numPr>
        <w:spacing w:after="0" w:line="480" w:lineRule="auto"/>
        <w:ind w:left="284"/>
        <w:jc w:val="both"/>
        <w:rPr>
          <w:rFonts w:ascii="Times New Roman" w:hAnsi="Times New Roman" w:cs="Times New Roman"/>
          <w:b/>
          <w:sz w:val="24"/>
          <w:szCs w:val="24"/>
        </w:rPr>
      </w:pPr>
      <w:r w:rsidRPr="002C4DF9">
        <w:rPr>
          <w:rFonts w:ascii="Times New Roman" w:hAnsi="Times New Roman" w:cs="Times New Roman"/>
          <w:b/>
          <w:sz w:val="24"/>
          <w:szCs w:val="24"/>
        </w:rPr>
        <w:t xml:space="preserve">Bentuk-bentuk </w:t>
      </w:r>
      <w:r w:rsidRPr="002C4DF9">
        <w:rPr>
          <w:rFonts w:ascii="Times New Roman" w:hAnsi="Times New Roman" w:cs="Times New Roman"/>
          <w:b/>
          <w:i/>
          <w:sz w:val="24"/>
          <w:szCs w:val="24"/>
        </w:rPr>
        <w:t>Reward</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Bentuk-bentuk </w:t>
      </w:r>
      <w:r w:rsidRPr="004D6DBC">
        <w:rPr>
          <w:rFonts w:ascii="Times New Roman" w:hAnsi="Times New Roman" w:cs="Times New Roman"/>
          <w:i/>
          <w:sz w:val="24"/>
          <w:szCs w:val="24"/>
        </w:rPr>
        <w:t>reward</w:t>
      </w:r>
      <w:r>
        <w:rPr>
          <w:rFonts w:ascii="Times New Roman" w:hAnsi="Times New Roman" w:cs="Times New Roman"/>
          <w:sz w:val="24"/>
          <w:szCs w:val="24"/>
        </w:rPr>
        <w:t xml:space="preserve"> (hadiah) yang biasanya diterapkan oleh guru dalam pembelajaran dapat terbagi menjadi beberapa kategori dan bentuk. Borba (2010:103) dalam bukunya yang berjudul </w:t>
      </w:r>
      <w:r w:rsidRPr="004D6DBC">
        <w:rPr>
          <w:rFonts w:ascii="Times New Roman" w:hAnsi="Times New Roman" w:cs="Times New Roman"/>
          <w:i/>
          <w:sz w:val="24"/>
          <w:szCs w:val="24"/>
        </w:rPr>
        <w:t>The Big Book of Parenting Solution</w:t>
      </w:r>
      <w:r>
        <w:rPr>
          <w:rFonts w:ascii="Times New Roman" w:hAnsi="Times New Roman" w:cs="Times New Roman"/>
          <w:sz w:val="24"/>
          <w:szCs w:val="24"/>
        </w:rPr>
        <w:t xml:space="preserve"> mengelompokkan </w:t>
      </w:r>
      <w:r w:rsidRPr="004D6DBC">
        <w:rPr>
          <w:rFonts w:ascii="Times New Roman" w:hAnsi="Times New Roman" w:cs="Times New Roman"/>
          <w:i/>
          <w:sz w:val="24"/>
          <w:szCs w:val="24"/>
        </w:rPr>
        <w:t>reward</w:t>
      </w:r>
      <w:r>
        <w:rPr>
          <w:rFonts w:ascii="Times New Roman" w:hAnsi="Times New Roman" w:cs="Times New Roman"/>
          <w:sz w:val="24"/>
          <w:szCs w:val="24"/>
        </w:rPr>
        <w:t xml:space="preserve"> (hadiah) kedalam beberapa kategori. Kategori-kategori tersebut antara lain:</w:t>
      </w:r>
    </w:p>
    <w:p w:rsidR="003E39FF" w:rsidRDefault="00801955" w:rsidP="003E39FF">
      <w:pPr>
        <w:pStyle w:val="ListParagraph"/>
        <w:numPr>
          <w:ilvl w:val="0"/>
          <w:numId w:val="20"/>
        </w:numPr>
        <w:tabs>
          <w:tab w:val="left" w:pos="426"/>
        </w:tabs>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Kategori materi seperti mainan, permen, main korsel, dan lain sebagainya yang berbentuk materi.</w:t>
      </w:r>
    </w:p>
    <w:p w:rsidR="003E39FF" w:rsidRDefault="00801955" w:rsidP="003E39FF">
      <w:pPr>
        <w:pStyle w:val="ListParagraph"/>
        <w:numPr>
          <w:ilvl w:val="0"/>
          <w:numId w:val="20"/>
        </w:numPr>
        <w:tabs>
          <w:tab w:val="left" w:pos="426"/>
        </w:tabs>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Kategori tanda seperti bintang, stiker, serti</w:t>
      </w:r>
      <w:r w:rsidR="003E39FF" w:rsidRPr="003E39FF">
        <w:rPr>
          <w:rFonts w:ascii="Times New Roman" w:hAnsi="Times New Roman" w:cs="Times New Roman"/>
          <w:sz w:val="24"/>
          <w:szCs w:val="24"/>
        </w:rPr>
        <w:t xml:space="preserve">fikat, dan lain sebagainya yang </w:t>
      </w:r>
      <w:r w:rsidRPr="003E39FF">
        <w:rPr>
          <w:rFonts w:ascii="Times New Roman" w:hAnsi="Times New Roman" w:cs="Times New Roman"/>
          <w:sz w:val="24"/>
          <w:szCs w:val="24"/>
        </w:rPr>
        <w:t>berbentuk tanda.</w:t>
      </w:r>
    </w:p>
    <w:p w:rsidR="003E39FF" w:rsidRDefault="00801955" w:rsidP="003E39FF">
      <w:pPr>
        <w:pStyle w:val="ListParagraph"/>
        <w:numPr>
          <w:ilvl w:val="0"/>
          <w:numId w:val="20"/>
        </w:numPr>
        <w:tabs>
          <w:tab w:val="left" w:pos="426"/>
        </w:tabs>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Kategori pujian seperti kata-kata yang memberi semangat dari orang dewasa maupun kata-kata yang baik.</w:t>
      </w:r>
    </w:p>
    <w:p w:rsidR="00801955" w:rsidRPr="003E39FF" w:rsidRDefault="00801955" w:rsidP="003E39FF">
      <w:pPr>
        <w:pStyle w:val="ListParagraph"/>
        <w:numPr>
          <w:ilvl w:val="0"/>
          <w:numId w:val="20"/>
        </w:numPr>
        <w:tabs>
          <w:tab w:val="left" w:pos="426"/>
        </w:tabs>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Kategori internal seperti sesuatu yang didapat dari melakukan sesuatu, dapat dinikmati karena terasa menyenangkan.</w:t>
      </w:r>
    </w:p>
    <w:p w:rsidR="00801955" w:rsidRDefault="00801955" w:rsidP="00307599">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Collins dan Fontenelle (1992) menyebutkan b</w:t>
      </w:r>
      <w:r w:rsidR="004D6DBC">
        <w:rPr>
          <w:rFonts w:ascii="Times New Roman" w:hAnsi="Times New Roman" w:cs="Times New Roman"/>
          <w:sz w:val="24"/>
          <w:szCs w:val="24"/>
        </w:rPr>
        <w:t xml:space="preserve">eberapa bentuk reward (hadiah). </w:t>
      </w:r>
      <w:r>
        <w:rPr>
          <w:rFonts w:ascii="Times New Roman" w:hAnsi="Times New Roman" w:cs="Times New Roman"/>
          <w:sz w:val="24"/>
          <w:szCs w:val="24"/>
        </w:rPr>
        <w:t>Beberapa bentuk tersebut antara lain:</w:t>
      </w:r>
    </w:p>
    <w:p w:rsidR="003E39FF" w:rsidRDefault="00801955" w:rsidP="003E39FF">
      <w:pPr>
        <w:pStyle w:val="ListParagraph"/>
        <w:numPr>
          <w:ilvl w:val="0"/>
          <w:numId w:val="14"/>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Pendorong d</w:t>
      </w:r>
      <w:r w:rsidR="004D6DBC" w:rsidRPr="003E39FF">
        <w:rPr>
          <w:rFonts w:ascii="Times New Roman" w:hAnsi="Times New Roman" w:cs="Times New Roman"/>
          <w:sz w:val="24"/>
          <w:szCs w:val="24"/>
        </w:rPr>
        <w:t>alam bentuk lisan seperti “Heba</w:t>
      </w:r>
      <w:r w:rsidRPr="003E39FF">
        <w:rPr>
          <w:rFonts w:ascii="Times New Roman" w:hAnsi="Times New Roman" w:cs="Times New Roman"/>
          <w:sz w:val="24"/>
          <w:szCs w:val="24"/>
        </w:rPr>
        <w:t xml:space="preserve">t”, Luar biasa”, “Semuanya betul”, “Bagus sekali”, “Hebat kamu”, “Wah, ini bagus”, “Kau boleh bangga”, “Bukan </w:t>
      </w:r>
      <w:r w:rsidRPr="003E39FF">
        <w:rPr>
          <w:rFonts w:ascii="Times New Roman" w:hAnsi="Times New Roman" w:cs="Times New Roman"/>
          <w:sz w:val="24"/>
          <w:szCs w:val="24"/>
        </w:rPr>
        <w:lastRenderedPageBreak/>
        <w:t>main”, “Wah, sempurna”, “Tugas yang gemilang”, “Senang sekali”, “Kamu pintar kali ini”, “Wah, ini yang paling bagus”.</w:t>
      </w:r>
    </w:p>
    <w:p w:rsidR="003E39FF" w:rsidRDefault="00801955" w:rsidP="003E39FF">
      <w:pPr>
        <w:pStyle w:val="ListParagraph"/>
        <w:numPr>
          <w:ilvl w:val="0"/>
          <w:numId w:val="14"/>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Tulisan atau simbol seperti tulisan (Baik!, Rapi1, Bagus!, Ya1, Hebat!, 100%), simbol (simbol senyum, gambar tempel, stiker, abjad: A, B, C, dst., +, bintang).</w:t>
      </w:r>
    </w:p>
    <w:p w:rsidR="003E39FF" w:rsidRDefault="004D6DBC" w:rsidP="003E39FF">
      <w:pPr>
        <w:pStyle w:val="ListParagraph"/>
        <w:numPr>
          <w:ilvl w:val="0"/>
          <w:numId w:val="14"/>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H</w:t>
      </w:r>
      <w:r w:rsidR="00801955" w:rsidRPr="003E39FF">
        <w:rPr>
          <w:rFonts w:ascii="Times New Roman" w:hAnsi="Times New Roman" w:cs="Times New Roman"/>
          <w:sz w:val="24"/>
          <w:szCs w:val="24"/>
        </w:rPr>
        <w:t>adiah istimewa seperti memimpin kelompok, memilih kegiatan, pertama dalam barisan, membantu guru, menghias ruang, membantu siswa lain, olahraga, memberi warna, melukis, menggambar, dan lain sebagainya.</w:t>
      </w:r>
    </w:p>
    <w:p w:rsidR="003E39FF" w:rsidRDefault="00801955" w:rsidP="003E39FF">
      <w:pPr>
        <w:pStyle w:val="ListParagraph"/>
        <w:numPr>
          <w:ilvl w:val="0"/>
          <w:numId w:val="14"/>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Ganjaran bendawi seperti buku warna, jepit kertas, pensil, rautan pensil, jepit rambut, permen, pita rambut, dan lain sebagainya.</w:t>
      </w:r>
    </w:p>
    <w:p w:rsidR="003E39FF" w:rsidRPr="00030062" w:rsidRDefault="00801955" w:rsidP="00030062">
      <w:pPr>
        <w:pStyle w:val="ListParagraph"/>
        <w:numPr>
          <w:ilvl w:val="0"/>
          <w:numId w:val="14"/>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Kartu atau sertifikat seperti sertifikat juara minggu ini, medali, label, kartu laporan, sertifikat tanda jasa, dan lain sebagainya.</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Hukum efek yang digagas oleh Thorndike (1913) dalam Danim dan Khairil (2</w:t>
      </w:r>
      <w:r w:rsidR="00956FEB">
        <w:rPr>
          <w:rFonts w:ascii="Times New Roman" w:hAnsi="Times New Roman" w:cs="Times New Roman"/>
          <w:sz w:val="24"/>
          <w:szCs w:val="24"/>
        </w:rPr>
        <w:t>0</w:t>
      </w:r>
      <w:r>
        <w:rPr>
          <w:rFonts w:ascii="Times New Roman" w:hAnsi="Times New Roman" w:cs="Times New Roman"/>
          <w:sz w:val="24"/>
          <w:szCs w:val="24"/>
        </w:rPr>
        <w:t xml:space="preserve">11: 126) menjelaskan bahwa “belajar menjadi diperkuat jika disertai dengan perasaan menyenangkan atau memuaskan. Sebaliknya, hal ini akan melemah ketika dikaitkan dengan pengalaman yang tidak menyenangkan”. Efek yang ditimbulkan oleh </w:t>
      </w:r>
      <w:r w:rsidRPr="00015D90">
        <w:rPr>
          <w:rFonts w:ascii="Times New Roman" w:hAnsi="Times New Roman" w:cs="Times New Roman"/>
          <w:i/>
          <w:sz w:val="24"/>
          <w:szCs w:val="24"/>
        </w:rPr>
        <w:t>reward</w:t>
      </w:r>
      <w:r>
        <w:rPr>
          <w:rFonts w:ascii="Times New Roman" w:hAnsi="Times New Roman" w:cs="Times New Roman"/>
          <w:sz w:val="24"/>
          <w:szCs w:val="24"/>
        </w:rPr>
        <w:t xml:space="preserve"> berupa perasaan yang berkaitan dengan kepuasan, kesenangan, dan kebanggaan</w:t>
      </w:r>
      <w:r w:rsidR="00030062">
        <w:rPr>
          <w:rFonts w:ascii="Times New Roman" w:hAnsi="Times New Roman" w:cs="Times New Roman"/>
          <w:sz w:val="24"/>
          <w:szCs w:val="24"/>
        </w:rPr>
        <w:t>.</w:t>
      </w:r>
    </w:p>
    <w:p w:rsidR="00801955" w:rsidRPr="003E39FF" w:rsidRDefault="00801955" w:rsidP="003E39FF">
      <w:pPr>
        <w:pStyle w:val="ListParagraph"/>
        <w:numPr>
          <w:ilvl w:val="0"/>
          <w:numId w:val="19"/>
        </w:numPr>
        <w:tabs>
          <w:tab w:val="left" w:pos="426"/>
        </w:tabs>
        <w:spacing w:after="0" w:line="480" w:lineRule="auto"/>
        <w:ind w:left="284"/>
        <w:jc w:val="both"/>
        <w:rPr>
          <w:rFonts w:ascii="Times New Roman" w:hAnsi="Times New Roman" w:cs="Times New Roman"/>
          <w:b/>
          <w:i/>
          <w:sz w:val="24"/>
          <w:szCs w:val="24"/>
        </w:rPr>
      </w:pPr>
      <w:r w:rsidRPr="003E39FF">
        <w:rPr>
          <w:rFonts w:ascii="Times New Roman" w:hAnsi="Times New Roman" w:cs="Times New Roman"/>
          <w:b/>
          <w:sz w:val="24"/>
          <w:szCs w:val="24"/>
        </w:rPr>
        <w:t xml:space="preserve">Pedoman Menggunakan </w:t>
      </w:r>
      <w:r w:rsidRPr="003E39FF">
        <w:rPr>
          <w:rFonts w:ascii="Times New Roman" w:hAnsi="Times New Roman" w:cs="Times New Roman"/>
          <w:b/>
          <w:i/>
          <w:sz w:val="24"/>
          <w:szCs w:val="24"/>
        </w:rPr>
        <w:t xml:space="preserve">Reward </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Layaknya sebuah metode, pemberian </w:t>
      </w:r>
      <w:r w:rsidRPr="00015D90">
        <w:rPr>
          <w:rFonts w:ascii="Times New Roman" w:hAnsi="Times New Roman" w:cs="Times New Roman"/>
          <w:i/>
          <w:sz w:val="24"/>
          <w:szCs w:val="24"/>
        </w:rPr>
        <w:t xml:space="preserve">reward </w:t>
      </w:r>
      <w:r>
        <w:rPr>
          <w:rFonts w:ascii="Times New Roman" w:hAnsi="Times New Roman" w:cs="Times New Roman"/>
          <w:sz w:val="24"/>
          <w:szCs w:val="24"/>
        </w:rPr>
        <w:t xml:space="preserve">memiliki suatu pedoman dalam pelaksanaannya. Pedoman ini akan menjadikan </w:t>
      </w:r>
      <w:r w:rsidRPr="0055125F">
        <w:rPr>
          <w:rFonts w:ascii="Times New Roman" w:hAnsi="Times New Roman" w:cs="Times New Roman"/>
          <w:i/>
          <w:sz w:val="24"/>
          <w:szCs w:val="24"/>
        </w:rPr>
        <w:t>reward</w:t>
      </w:r>
      <w:r>
        <w:rPr>
          <w:rFonts w:ascii="Times New Roman" w:hAnsi="Times New Roman" w:cs="Times New Roman"/>
          <w:sz w:val="24"/>
          <w:szCs w:val="24"/>
        </w:rPr>
        <w:t xml:space="preserve"> lebih efektif dan efisien dalam penerapannya.</w:t>
      </w:r>
    </w:p>
    <w:p w:rsidR="003E39FF" w:rsidRDefault="00801955" w:rsidP="003E39F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Woolfolk (2009: 321-328) dalam bukunya </w:t>
      </w:r>
      <w:r w:rsidRPr="00015D90">
        <w:rPr>
          <w:rFonts w:ascii="Times New Roman" w:hAnsi="Times New Roman" w:cs="Times New Roman"/>
          <w:i/>
          <w:sz w:val="24"/>
          <w:szCs w:val="24"/>
        </w:rPr>
        <w:t>Educational Psychology: Active Learning Edition</w:t>
      </w:r>
      <w:r>
        <w:rPr>
          <w:rFonts w:ascii="Times New Roman" w:hAnsi="Times New Roman" w:cs="Times New Roman"/>
          <w:sz w:val="24"/>
          <w:szCs w:val="24"/>
        </w:rPr>
        <w:t xml:space="preserve"> menjabarkan pedoman menggunakan </w:t>
      </w:r>
      <w:r w:rsidRPr="00015D90">
        <w:rPr>
          <w:rFonts w:ascii="Times New Roman" w:hAnsi="Times New Roman" w:cs="Times New Roman"/>
          <w:i/>
          <w:sz w:val="24"/>
          <w:szCs w:val="24"/>
        </w:rPr>
        <w:t>reward</w:t>
      </w:r>
      <w:r w:rsidR="00030062">
        <w:rPr>
          <w:rFonts w:ascii="Times New Roman" w:hAnsi="Times New Roman" w:cs="Times New Roman"/>
          <w:i/>
          <w:sz w:val="24"/>
          <w:szCs w:val="24"/>
        </w:rPr>
        <w:t xml:space="preserve"> </w:t>
      </w:r>
      <w:r>
        <w:rPr>
          <w:rFonts w:ascii="Times New Roman" w:hAnsi="Times New Roman" w:cs="Times New Roman"/>
          <w:sz w:val="24"/>
          <w:szCs w:val="24"/>
        </w:rPr>
        <w:t>secara tepat guna antara lain:</w:t>
      </w:r>
    </w:p>
    <w:p w:rsidR="003E39FF" w:rsidRDefault="00801955" w:rsidP="003E39FF">
      <w:pPr>
        <w:pStyle w:val="ListParagraph"/>
        <w:numPr>
          <w:ilvl w:val="0"/>
          <w:numId w:val="21"/>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 xml:space="preserve">Jelaskan sistematika dalam memberikan </w:t>
      </w:r>
      <w:r w:rsidRPr="003E39FF">
        <w:rPr>
          <w:rFonts w:ascii="Times New Roman" w:hAnsi="Times New Roman" w:cs="Times New Roman"/>
          <w:i/>
          <w:sz w:val="24"/>
          <w:szCs w:val="24"/>
        </w:rPr>
        <w:t>reward</w:t>
      </w:r>
      <w:r w:rsidRPr="003E39FF">
        <w:rPr>
          <w:rFonts w:ascii="Times New Roman" w:hAnsi="Times New Roman" w:cs="Times New Roman"/>
          <w:sz w:val="24"/>
          <w:szCs w:val="24"/>
        </w:rPr>
        <w:t xml:space="preserve">. Antara lain: (a) pastikan bahwa </w:t>
      </w:r>
      <w:r w:rsidRPr="003E39FF">
        <w:rPr>
          <w:rFonts w:ascii="Times New Roman" w:hAnsi="Times New Roman" w:cs="Times New Roman"/>
          <w:i/>
          <w:sz w:val="24"/>
          <w:szCs w:val="24"/>
        </w:rPr>
        <w:t>reward</w:t>
      </w:r>
      <w:r w:rsidRPr="003E39FF">
        <w:rPr>
          <w:rFonts w:ascii="Times New Roman" w:hAnsi="Times New Roman" w:cs="Times New Roman"/>
          <w:sz w:val="24"/>
          <w:szCs w:val="24"/>
        </w:rPr>
        <w:t xml:space="preserve"> dikaitkan dengan perilaku yang semestinya dan tujuan yang sesuai. (b) pastikan bahwa siswa memahami tindakan atau pencapaian spesifik yang menjadikannya mendapatkan </w:t>
      </w:r>
      <w:r w:rsidRPr="003E39FF">
        <w:rPr>
          <w:rFonts w:ascii="Times New Roman" w:hAnsi="Times New Roman" w:cs="Times New Roman"/>
          <w:i/>
          <w:sz w:val="24"/>
          <w:szCs w:val="24"/>
        </w:rPr>
        <w:t>reward</w:t>
      </w:r>
      <w:r w:rsidRPr="003E39FF">
        <w:rPr>
          <w:rFonts w:ascii="Times New Roman" w:hAnsi="Times New Roman" w:cs="Times New Roman"/>
          <w:sz w:val="24"/>
          <w:szCs w:val="24"/>
        </w:rPr>
        <w:t>.</w:t>
      </w:r>
    </w:p>
    <w:p w:rsidR="003E39FF" w:rsidRDefault="00801955" w:rsidP="003E39FF">
      <w:pPr>
        <w:pStyle w:val="ListParagraph"/>
        <w:numPr>
          <w:ilvl w:val="0"/>
          <w:numId w:val="21"/>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Akui pencapaian sejati. Antara lain: (a) beri</w:t>
      </w:r>
      <w:r w:rsidRPr="003E39FF">
        <w:rPr>
          <w:rFonts w:ascii="Times New Roman" w:hAnsi="Times New Roman" w:cs="Times New Roman"/>
          <w:i/>
          <w:sz w:val="24"/>
          <w:szCs w:val="24"/>
        </w:rPr>
        <w:t xml:space="preserve"> reward</w:t>
      </w:r>
      <w:r w:rsidRPr="003E39FF">
        <w:rPr>
          <w:rFonts w:ascii="Times New Roman" w:hAnsi="Times New Roman" w:cs="Times New Roman"/>
          <w:sz w:val="24"/>
          <w:szCs w:val="24"/>
        </w:rPr>
        <w:t xml:space="preserve"> untuk pencapaian tujuan yang telah ditetapkan, bukan hanya untuk partisipasi tapi juga sesuai perilaku. (b) Jangan memberi </w:t>
      </w:r>
      <w:r w:rsidRPr="003E39FF">
        <w:rPr>
          <w:rFonts w:ascii="Times New Roman" w:hAnsi="Times New Roman" w:cs="Times New Roman"/>
          <w:i/>
          <w:sz w:val="24"/>
          <w:szCs w:val="24"/>
        </w:rPr>
        <w:t>reward</w:t>
      </w:r>
      <w:r w:rsidRPr="003E39FF">
        <w:rPr>
          <w:rFonts w:ascii="Times New Roman" w:hAnsi="Times New Roman" w:cs="Times New Roman"/>
          <w:sz w:val="24"/>
          <w:szCs w:val="24"/>
        </w:rPr>
        <w:t xml:space="preserve"> pada siswa-siswi yang tidak ikut terlibat hanya karena tidak ribut dan tidak mengganggu kelas. (c) Kaitkan </w:t>
      </w:r>
      <w:r w:rsidRPr="003E39FF">
        <w:rPr>
          <w:rFonts w:ascii="Times New Roman" w:hAnsi="Times New Roman" w:cs="Times New Roman"/>
          <w:i/>
          <w:sz w:val="24"/>
          <w:szCs w:val="24"/>
        </w:rPr>
        <w:t>reward</w:t>
      </w:r>
      <w:r w:rsidRPr="003E39FF">
        <w:rPr>
          <w:rFonts w:ascii="Times New Roman" w:hAnsi="Times New Roman" w:cs="Times New Roman"/>
          <w:sz w:val="24"/>
          <w:szCs w:val="24"/>
        </w:rPr>
        <w:t xml:space="preserve"> dengan kompetensi siswa yang meningkat atau dengan makna pencapaian mereka.</w:t>
      </w:r>
    </w:p>
    <w:p w:rsidR="003E39FF" w:rsidRDefault="00801955" w:rsidP="003E39FF">
      <w:pPr>
        <w:pStyle w:val="ListParagraph"/>
        <w:numPr>
          <w:ilvl w:val="0"/>
          <w:numId w:val="21"/>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 xml:space="preserve">Tetapkan standar pemberian </w:t>
      </w:r>
      <w:r w:rsidRPr="003E39FF">
        <w:rPr>
          <w:rFonts w:ascii="Times New Roman" w:hAnsi="Times New Roman" w:cs="Times New Roman"/>
          <w:i/>
          <w:sz w:val="24"/>
          <w:szCs w:val="24"/>
        </w:rPr>
        <w:t>reward</w:t>
      </w:r>
      <w:r w:rsidRPr="003E39FF">
        <w:rPr>
          <w:rFonts w:ascii="Times New Roman" w:hAnsi="Times New Roman" w:cs="Times New Roman"/>
          <w:sz w:val="24"/>
          <w:szCs w:val="24"/>
        </w:rPr>
        <w:t xml:space="preserve"> berdasarkan kemampuan dan keterbatasan individual. Antara lain: (a) Puji kemajuan atau pencapaian yang dikaitkan dengan usaha individual siswa sebelumnya. Hal ini merupakan pengingat. (b) Fokuskan perhatian siswa pasa kemajuannya bukan membandingkannya dengan siswa lain.</w:t>
      </w:r>
    </w:p>
    <w:p w:rsidR="003E39FF" w:rsidRDefault="00801955" w:rsidP="003E39FF">
      <w:pPr>
        <w:pStyle w:val="ListParagraph"/>
        <w:numPr>
          <w:ilvl w:val="0"/>
          <w:numId w:val="21"/>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Atribusikan kesuksesan siswa pada usaha dan kemampuannya sehingga siswa percaya bahwa kesuksesan itu mungkin karena nasib, bantuan ekstra, atau materinya mudah. (b) Mintalah siswa untuk mendeskripsikan masalah/soal yang mereka temui dan bagaimana mereka menyesaik</w:t>
      </w:r>
      <w:r w:rsidR="00106C8B" w:rsidRPr="003E39FF">
        <w:rPr>
          <w:rFonts w:ascii="Times New Roman" w:hAnsi="Times New Roman" w:cs="Times New Roman"/>
          <w:sz w:val="24"/>
          <w:szCs w:val="24"/>
        </w:rPr>
        <w:t>annya. (c) Contoh atribusi ters</w:t>
      </w:r>
      <w:r w:rsidRPr="003E39FF">
        <w:rPr>
          <w:rFonts w:ascii="Times New Roman" w:hAnsi="Times New Roman" w:cs="Times New Roman"/>
          <w:sz w:val="24"/>
          <w:szCs w:val="24"/>
        </w:rPr>
        <w:t xml:space="preserve">ebut yaitu ketika guru menerapkan </w:t>
      </w:r>
      <w:r w:rsidRPr="003E39FF">
        <w:rPr>
          <w:rFonts w:ascii="Times New Roman" w:hAnsi="Times New Roman" w:cs="Times New Roman"/>
          <w:i/>
          <w:sz w:val="24"/>
          <w:szCs w:val="24"/>
        </w:rPr>
        <w:t>reward</w:t>
      </w:r>
      <w:r w:rsidRPr="003E39FF">
        <w:rPr>
          <w:rFonts w:ascii="Times New Roman" w:hAnsi="Times New Roman" w:cs="Times New Roman"/>
          <w:sz w:val="24"/>
          <w:szCs w:val="24"/>
        </w:rPr>
        <w:t xml:space="preserve"> dalam bentuk pemberian </w:t>
      </w:r>
      <w:r w:rsidRPr="003E39FF">
        <w:rPr>
          <w:rFonts w:ascii="Times New Roman" w:hAnsi="Times New Roman" w:cs="Times New Roman"/>
          <w:i/>
          <w:sz w:val="24"/>
          <w:szCs w:val="24"/>
        </w:rPr>
        <w:t>reward</w:t>
      </w:r>
      <w:r w:rsidRPr="003E39FF">
        <w:rPr>
          <w:rFonts w:ascii="Times New Roman" w:hAnsi="Times New Roman" w:cs="Times New Roman"/>
          <w:sz w:val="24"/>
          <w:szCs w:val="24"/>
        </w:rPr>
        <w:t xml:space="preserve"> </w:t>
      </w:r>
      <w:r w:rsidRPr="003E39FF">
        <w:rPr>
          <w:rFonts w:ascii="Times New Roman" w:hAnsi="Times New Roman" w:cs="Times New Roman"/>
          <w:sz w:val="24"/>
          <w:szCs w:val="24"/>
        </w:rPr>
        <w:lastRenderedPageBreak/>
        <w:t>dalam bentuk pemberian smile dengan sistem pemberian yang telah diatur sebelumnya.</w:t>
      </w:r>
    </w:p>
    <w:p w:rsidR="00801955" w:rsidRPr="003E39FF" w:rsidRDefault="00801955" w:rsidP="003E39FF">
      <w:pPr>
        <w:pStyle w:val="ListParagraph"/>
        <w:numPr>
          <w:ilvl w:val="0"/>
          <w:numId w:val="21"/>
        </w:numPr>
        <w:spacing w:after="0" w:line="480" w:lineRule="auto"/>
        <w:ind w:left="284"/>
        <w:jc w:val="both"/>
        <w:rPr>
          <w:rFonts w:ascii="Times New Roman" w:hAnsi="Times New Roman" w:cs="Times New Roman"/>
          <w:sz w:val="24"/>
          <w:szCs w:val="24"/>
        </w:rPr>
      </w:pPr>
      <w:r w:rsidRPr="003E39FF">
        <w:rPr>
          <w:rFonts w:ascii="Times New Roman" w:hAnsi="Times New Roman" w:cs="Times New Roman"/>
          <w:sz w:val="24"/>
          <w:szCs w:val="24"/>
        </w:rPr>
        <w:t xml:space="preserve">Jadikan </w:t>
      </w:r>
      <w:r w:rsidRPr="003E39FF">
        <w:rPr>
          <w:rFonts w:ascii="Times New Roman" w:hAnsi="Times New Roman" w:cs="Times New Roman"/>
          <w:i/>
          <w:sz w:val="24"/>
          <w:szCs w:val="24"/>
        </w:rPr>
        <w:t>reward</w:t>
      </w:r>
      <w:r w:rsidRPr="003E39FF">
        <w:rPr>
          <w:rFonts w:ascii="Times New Roman" w:hAnsi="Times New Roman" w:cs="Times New Roman"/>
          <w:sz w:val="24"/>
          <w:szCs w:val="24"/>
        </w:rPr>
        <w:t xml:space="preserve"> sesuatu yang benar-benar memperkuat. Antara lain: (a) Jangan b</w:t>
      </w:r>
      <w:r w:rsidR="00015D90" w:rsidRPr="003E39FF">
        <w:rPr>
          <w:rFonts w:ascii="Times New Roman" w:hAnsi="Times New Roman" w:cs="Times New Roman"/>
          <w:sz w:val="24"/>
          <w:szCs w:val="24"/>
        </w:rPr>
        <w:t>erusaha memengaruhi seluruh kela</w:t>
      </w:r>
      <w:r w:rsidRPr="003E39FF">
        <w:rPr>
          <w:rFonts w:ascii="Times New Roman" w:hAnsi="Times New Roman" w:cs="Times New Roman"/>
          <w:sz w:val="24"/>
          <w:szCs w:val="24"/>
        </w:rPr>
        <w:t xml:space="preserve">s dengan mencomot beberapa siswa untuk diberi. Taktik ini sering menjadi bomerang, karena siswa tahu apa yang sebenarnya terjadi. (b) Jangan memberikan </w:t>
      </w:r>
      <w:r w:rsidRPr="003E39FF">
        <w:rPr>
          <w:rFonts w:ascii="Times New Roman" w:hAnsi="Times New Roman" w:cs="Times New Roman"/>
          <w:i/>
          <w:sz w:val="24"/>
          <w:szCs w:val="24"/>
        </w:rPr>
        <w:t>reward</w:t>
      </w:r>
      <w:r w:rsidRPr="003E39FF">
        <w:rPr>
          <w:rFonts w:ascii="Times New Roman" w:hAnsi="Times New Roman" w:cs="Times New Roman"/>
          <w:sz w:val="24"/>
          <w:szCs w:val="24"/>
        </w:rPr>
        <w:t xml:space="preserve"> yang tidak pantas diterima oleh siswa hanya menyeimbangkan kegagalan. Hal itu jarang bisa menghibur dan justru membuat perhatian tertuju pada ketidakmampuan siswa untuk mendapatkan pengakuan sejati.</w:t>
      </w:r>
    </w:p>
    <w:p w:rsidR="003E39FF" w:rsidRDefault="00801955" w:rsidP="003E39F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Penerapan pedoman penggunaan </w:t>
      </w:r>
      <w:r w:rsidRPr="00106C8B">
        <w:rPr>
          <w:rFonts w:ascii="Times New Roman" w:hAnsi="Times New Roman" w:cs="Times New Roman"/>
          <w:i/>
          <w:sz w:val="24"/>
          <w:szCs w:val="24"/>
        </w:rPr>
        <w:t>reward</w:t>
      </w:r>
      <w:r>
        <w:rPr>
          <w:rFonts w:ascii="Times New Roman" w:hAnsi="Times New Roman" w:cs="Times New Roman"/>
          <w:sz w:val="24"/>
          <w:szCs w:val="24"/>
        </w:rPr>
        <w:t xml:space="preserve"> secara tepat guna bisa menjadikan guru sebagai motivator yang baik dalam pembelajaran karena mampu menerapkan strategi memotivasi yang baik dan benar terutama dalam strategi pemberian </w:t>
      </w:r>
      <w:r w:rsidRPr="001D7924">
        <w:rPr>
          <w:rFonts w:ascii="Times New Roman" w:hAnsi="Times New Roman" w:cs="Times New Roman"/>
          <w:i/>
          <w:sz w:val="24"/>
          <w:szCs w:val="24"/>
        </w:rPr>
        <w:t>reward</w:t>
      </w:r>
      <w:r w:rsidR="00030062">
        <w:rPr>
          <w:rFonts w:ascii="Times New Roman" w:hAnsi="Times New Roman" w:cs="Times New Roman"/>
          <w:sz w:val="24"/>
          <w:szCs w:val="24"/>
        </w:rPr>
        <w:t xml:space="preserve"> </w:t>
      </w:r>
      <w:r>
        <w:rPr>
          <w:rFonts w:ascii="Times New Roman" w:hAnsi="Times New Roman" w:cs="Times New Roman"/>
          <w:sz w:val="24"/>
          <w:szCs w:val="24"/>
        </w:rPr>
        <w:t>. Hal ini akan me</w:t>
      </w:r>
      <w:r w:rsidR="001D7924">
        <w:rPr>
          <w:rFonts w:ascii="Times New Roman" w:hAnsi="Times New Roman" w:cs="Times New Roman"/>
          <w:sz w:val="24"/>
          <w:szCs w:val="24"/>
        </w:rPr>
        <w:t>njadikan siswa lebih bersemangat</w:t>
      </w:r>
      <w:r>
        <w:rPr>
          <w:rFonts w:ascii="Times New Roman" w:hAnsi="Times New Roman" w:cs="Times New Roman"/>
          <w:sz w:val="24"/>
          <w:szCs w:val="24"/>
        </w:rPr>
        <w:t xml:space="preserve"> dalam belajar karena peraturan yang ditetapkan mampu menampung kebutuhan sekaligus memiliki peraturan yang cukup jelas. Selanjutnya, sesuatu yang diharapkan adalah jangan sampai guru melakukan tind</w:t>
      </w:r>
      <w:r w:rsidR="00FF2F0F">
        <w:rPr>
          <w:rFonts w:ascii="Times New Roman" w:hAnsi="Times New Roman" w:cs="Times New Roman"/>
          <w:sz w:val="24"/>
          <w:szCs w:val="24"/>
        </w:rPr>
        <w:t>a</w:t>
      </w:r>
      <w:r>
        <w:rPr>
          <w:rFonts w:ascii="Times New Roman" w:hAnsi="Times New Roman" w:cs="Times New Roman"/>
          <w:sz w:val="24"/>
          <w:szCs w:val="24"/>
        </w:rPr>
        <w:t xml:space="preserve">kan yang dapat merusak kepercayaan siswa seperti melenceng dari pedoman pemberian </w:t>
      </w:r>
      <w:r w:rsidRPr="00106C8B">
        <w:rPr>
          <w:rFonts w:ascii="Times New Roman" w:hAnsi="Times New Roman" w:cs="Times New Roman"/>
          <w:i/>
          <w:sz w:val="24"/>
          <w:szCs w:val="24"/>
        </w:rPr>
        <w:t>reward</w:t>
      </w:r>
      <w:r>
        <w:rPr>
          <w:rFonts w:ascii="Times New Roman" w:hAnsi="Times New Roman" w:cs="Times New Roman"/>
          <w:sz w:val="24"/>
          <w:szCs w:val="24"/>
        </w:rPr>
        <w:t>.</w:t>
      </w:r>
    </w:p>
    <w:p w:rsidR="001D4805" w:rsidRPr="001D4805" w:rsidRDefault="00801955" w:rsidP="001D4805">
      <w:pPr>
        <w:pStyle w:val="ListParagraph"/>
        <w:numPr>
          <w:ilvl w:val="0"/>
          <w:numId w:val="19"/>
        </w:numPr>
        <w:spacing w:after="0" w:line="480" w:lineRule="auto"/>
        <w:ind w:left="284"/>
        <w:jc w:val="both"/>
        <w:rPr>
          <w:rFonts w:ascii="Times New Roman" w:hAnsi="Times New Roman" w:cs="Times New Roman"/>
          <w:sz w:val="24"/>
          <w:szCs w:val="24"/>
        </w:rPr>
      </w:pPr>
      <w:r w:rsidRPr="00FF12AA">
        <w:rPr>
          <w:rFonts w:ascii="Times New Roman" w:hAnsi="Times New Roman" w:cs="Times New Roman"/>
          <w:b/>
          <w:sz w:val="24"/>
          <w:szCs w:val="24"/>
        </w:rPr>
        <w:t xml:space="preserve">Contoh-Contoh Konkret Implementasi </w:t>
      </w:r>
      <w:r w:rsidRPr="00FF12AA">
        <w:rPr>
          <w:rFonts w:ascii="Times New Roman" w:hAnsi="Times New Roman" w:cs="Times New Roman"/>
          <w:b/>
          <w:i/>
          <w:sz w:val="24"/>
          <w:szCs w:val="24"/>
        </w:rPr>
        <w:t>Reward</w:t>
      </w:r>
    </w:p>
    <w:p w:rsidR="00801955" w:rsidRPr="001D4805" w:rsidRDefault="00801955" w:rsidP="001D4805">
      <w:pPr>
        <w:spacing w:after="0" w:line="480" w:lineRule="auto"/>
        <w:ind w:left="-76" w:firstLine="796"/>
        <w:jc w:val="both"/>
        <w:rPr>
          <w:rFonts w:ascii="Times New Roman" w:hAnsi="Times New Roman" w:cs="Times New Roman"/>
          <w:sz w:val="24"/>
          <w:szCs w:val="24"/>
        </w:rPr>
      </w:pPr>
      <w:r w:rsidRPr="001D4805">
        <w:rPr>
          <w:rFonts w:ascii="Times New Roman" w:hAnsi="Times New Roman" w:cs="Times New Roman"/>
          <w:sz w:val="24"/>
          <w:szCs w:val="24"/>
        </w:rPr>
        <w:t xml:space="preserve">Pemberian </w:t>
      </w:r>
      <w:r w:rsidRPr="001D4805">
        <w:rPr>
          <w:rFonts w:ascii="Times New Roman" w:hAnsi="Times New Roman" w:cs="Times New Roman"/>
          <w:i/>
          <w:sz w:val="24"/>
          <w:szCs w:val="24"/>
        </w:rPr>
        <w:t>reward</w:t>
      </w:r>
      <w:r w:rsidRPr="001D4805">
        <w:rPr>
          <w:rFonts w:ascii="Times New Roman" w:hAnsi="Times New Roman" w:cs="Times New Roman"/>
          <w:sz w:val="24"/>
          <w:szCs w:val="24"/>
        </w:rPr>
        <w:t xml:space="preserve"> merupakan salah satu strategi guru untuk memotivasi untuk belajar. Biasanya, para guru mengira yang disebut dengan </w:t>
      </w:r>
      <w:r w:rsidRPr="001D4805">
        <w:rPr>
          <w:rFonts w:ascii="Times New Roman" w:hAnsi="Times New Roman" w:cs="Times New Roman"/>
          <w:i/>
          <w:sz w:val="24"/>
          <w:szCs w:val="24"/>
        </w:rPr>
        <w:t xml:space="preserve">reward </w:t>
      </w:r>
      <w:r w:rsidRPr="001D4805">
        <w:rPr>
          <w:rFonts w:ascii="Times New Roman" w:hAnsi="Times New Roman" w:cs="Times New Roman"/>
          <w:sz w:val="24"/>
          <w:szCs w:val="24"/>
        </w:rPr>
        <w:t xml:space="preserve">adalah sesuatu yang memiliki bentuk, sesuatu yang dibeli, dan terlebih lagi tak jarang yang </w:t>
      </w:r>
      <w:r w:rsidRPr="001D4805">
        <w:rPr>
          <w:rFonts w:ascii="Times New Roman" w:hAnsi="Times New Roman" w:cs="Times New Roman"/>
          <w:sz w:val="24"/>
          <w:szCs w:val="24"/>
        </w:rPr>
        <w:lastRenderedPageBreak/>
        <w:t xml:space="preserve">menyebutnya sama dengan uang. Padahal, makna dari </w:t>
      </w:r>
      <w:r w:rsidRPr="001D4805">
        <w:rPr>
          <w:rFonts w:ascii="Times New Roman" w:hAnsi="Times New Roman" w:cs="Times New Roman"/>
          <w:i/>
          <w:sz w:val="24"/>
          <w:szCs w:val="24"/>
        </w:rPr>
        <w:t>reward</w:t>
      </w:r>
      <w:r w:rsidRPr="001D4805">
        <w:rPr>
          <w:rFonts w:ascii="Times New Roman" w:hAnsi="Times New Roman" w:cs="Times New Roman"/>
          <w:sz w:val="24"/>
          <w:szCs w:val="24"/>
        </w:rPr>
        <w:t xml:space="preserve"> tidak hanya sebatas itu saja. </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Guna meluruskan anggapan-anggapan yang kurang sesuai mengenai </w:t>
      </w:r>
      <w:r w:rsidRPr="00106C8B">
        <w:rPr>
          <w:rFonts w:ascii="Times New Roman" w:hAnsi="Times New Roman" w:cs="Times New Roman"/>
          <w:i/>
          <w:sz w:val="24"/>
          <w:szCs w:val="24"/>
        </w:rPr>
        <w:t>reward</w:t>
      </w:r>
      <w:r>
        <w:rPr>
          <w:rFonts w:ascii="Times New Roman" w:hAnsi="Times New Roman" w:cs="Times New Roman"/>
          <w:sz w:val="24"/>
          <w:szCs w:val="24"/>
        </w:rPr>
        <w:t xml:space="preserve">, maka perlu adanya contoh-contoh konkret implementasi </w:t>
      </w:r>
      <w:r w:rsidRPr="001D7924">
        <w:rPr>
          <w:rFonts w:ascii="Times New Roman" w:hAnsi="Times New Roman" w:cs="Times New Roman"/>
          <w:i/>
          <w:sz w:val="24"/>
          <w:szCs w:val="24"/>
        </w:rPr>
        <w:t>reward</w:t>
      </w:r>
      <w:r>
        <w:rPr>
          <w:rFonts w:ascii="Times New Roman" w:hAnsi="Times New Roman" w:cs="Times New Roman"/>
          <w:sz w:val="24"/>
          <w:szCs w:val="24"/>
        </w:rPr>
        <w:t>. Aris Shoinim (2014: 159-161) dalam bukunya yang berjudul 68 Model Pembelajar</w:t>
      </w:r>
      <w:r w:rsidR="001D7924">
        <w:rPr>
          <w:rFonts w:ascii="Times New Roman" w:hAnsi="Times New Roman" w:cs="Times New Roman"/>
          <w:sz w:val="24"/>
          <w:szCs w:val="24"/>
        </w:rPr>
        <w:t>a</w:t>
      </w:r>
      <w:r>
        <w:rPr>
          <w:rFonts w:ascii="Times New Roman" w:hAnsi="Times New Roman" w:cs="Times New Roman"/>
          <w:sz w:val="24"/>
          <w:szCs w:val="24"/>
        </w:rPr>
        <w:t xml:space="preserve">n Inovatif dalam Kurikulum 2013 menjelaskan beberapa contoh konkret implementasi </w:t>
      </w:r>
      <w:r w:rsidRPr="00106C8B">
        <w:rPr>
          <w:rFonts w:ascii="Times New Roman" w:hAnsi="Times New Roman" w:cs="Times New Roman"/>
          <w:i/>
          <w:sz w:val="24"/>
          <w:szCs w:val="24"/>
        </w:rPr>
        <w:t xml:space="preserve">reward </w:t>
      </w:r>
      <w:r>
        <w:rPr>
          <w:rFonts w:ascii="Times New Roman" w:hAnsi="Times New Roman" w:cs="Times New Roman"/>
          <w:sz w:val="24"/>
          <w:szCs w:val="24"/>
        </w:rPr>
        <w:t xml:space="preserve">dan </w:t>
      </w:r>
      <w:r w:rsidRPr="00106C8B">
        <w:rPr>
          <w:rFonts w:ascii="Times New Roman" w:hAnsi="Times New Roman" w:cs="Times New Roman"/>
          <w:i/>
          <w:sz w:val="24"/>
          <w:szCs w:val="24"/>
        </w:rPr>
        <w:t>punishment</w:t>
      </w:r>
      <w:r>
        <w:rPr>
          <w:rFonts w:ascii="Times New Roman" w:hAnsi="Times New Roman" w:cs="Times New Roman"/>
          <w:sz w:val="24"/>
          <w:szCs w:val="24"/>
        </w:rPr>
        <w:t>.</w:t>
      </w:r>
    </w:p>
    <w:p w:rsidR="00FF12AA" w:rsidRDefault="00801955" w:rsidP="00FF12A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Contoh-contoh konkret implementasi </w:t>
      </w:r>
      <w:r w:rsidRPr="00106C8B">
        <w:rPr>
          <w:rFonts w:ascii="Times New Roman" w:hAnsi="Times New Roman" w:cs="Times New Roman"/>
          <w:i/>
          <w:sz w:val="24"/>
          <w:szCs w:val="24"/>
        </w:rPr>
        <w:t>reward</w:t>
      </w:r>
      <w:r>
        <w:rPr>
          <w:rFonts w:ascii="Times New Roman" w:hAnsi="Times New Roman" w:cs="Times New Roman"/>
          <w:sz w:val="24"/>
          <w:szCs w:val="24"/>
        </w:rPr>
        <w:t xml:space="preserve"> antara lain:</w:t>
      </w:r>
    </w:p>
    <w:p w:rsidR="00FF12AA" w:rsidRDefault="00801955" w:rsidP="00FF12AA">
      <w:pPr>
        <w:pStyle w:val="ListParagraph"/>
        <w:numPr>
          <w:ilvl w:val="0"/>
          <w:numId w:val="24"/>
        </w:numPr>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Pujian yang mendidik</w:t>
      </w:r>
      <w:r w:rsidR="001D7924" w:rsidRPr="00FF12AA">
        <w:rPr>
          <w:rFonts w:ascii="Times New Roman" w:hAnsi="Times New Roman" w:cs="Times New Roman"/>
          <w:sz w:val="24"/>
          <w:szCs w:val="24"/>
        </w:rPr>
        <w:t>.</w:t>
      </w:r>
    </w:p>
    <w:p w:rsidR="00FF12AA" w:rsidRDefault="00801955" w:rsidP="00FF12AA">
      <w:pPr>
        <w:pStyle w:val="ListParagraph"/>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Seorang guru yang sukses hendaknya memberi pujian kepada siswanya ketika ia melihat tanda yang baik pada perilaku siswanya. Misalnya ketika ada seorang siswa yang telah memberikan jawaban atas pertanyaan yang diberikan. Anak lebih memerima perkataan baik.</w:t>
      </w:r>
    </w:p>
    <w:p w:rsidR="00FF12AA" w:rsidRDefault="00801955" w:rsidP="00FF12AA">
      <w:pPr>
        <w:pStyle w:val="ListParagraph"/>
        <w:numPr>
          <w:ilvl w:val="0"/>
          <w:numId w:val="24"/>
        </w:numPr>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Memberi hadiah</w:t>
      </w:r>
      <w:r w:rsidR="001D7924" w:rsidRPr="00FF12AA">
        <w:rPr>
          <w:rFonts w:ascii="Times New Roman" w:hAnsi="Times New Roman" w:cs="Times New Roman"/>
          <w:sz w:val="24"/>
          <w:szCs w:val="24"/>
        </w:rPr>
        <w:t>.</w:t>
      </w:r>
    </w:p>
    <w:p w:rsidR="00FF12AA" w:rsidRDefault="00801955" w:rsidP="00FF12AA">
      <w:pPr>
        <w:pStyle w:val="ListParagraph"/>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Seorang guru hendaknya merespon apa yang disukai seorang anak, ia harus bisa memberikan hadiah-hadiah tersebut pada kesempatan yang tepat. Misalnya, kepada siswa yang rajin, berakhlak mulia,dan lain sebagainya. Hal ini sebagai manifestasi dari tindakan mereka.</w:t>
      </w:r>
    </w:p>
    <w:p w:rsidR="00FF12AA" w:rsidRDefault="00801955" w:rsidP="00FF12AA">
      <w:pPr>
        <w:pStyle w:val="ListParagraph"/>
        <w:numPr>
          <w:ilvl w:val="0"/>
          <w:numId w:val="24"/>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Mendo’akan</w:t>
      </w:r>
      <w:r w:rsidR="00FF12AA">
        <w:rPr>
          <w:rFonts w:ascii="Times New Roman" w:hAnsi="Times New Roman" w:cs="Times New Roman"/>
          <w:sz w:val="24"/>
          <w:szCs w:val="24"/>
        </w:rPr>
        <w:t>.</w:t>
      </w:r>
    </w:p>
    <w:p w:rsidR="00FF12AA" w:rsidRDefault="00801955" w:rsidP="00FF12AA">
      <w:pPr>
        <w:pStyle w:val="ListParagraph"/>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 xml:space="preserve">Seorang guru hendaknya memberi motivasi dengan mendo’akan siswanya agar rajin belajar, sopan, dan rajin mengerjakan kewajiban agama. Guru bisa </w:t>
      </w:r>
      <w:r w:rsidRPr="00FF12AA">
        <w:rPr>
          <w:rFonts w:ascii="Times New Roman" w:hAnsi="Times New Roman" w:cs="Times New Roman"/>
          <w:sz w:val="24"/>
          <w:szCs w:val="24"/>
        </w:rPr>
        <w:lastRenderedPageBreak/>
        <w:t>mendo’akan misalnya “semoga Allah memberikan taufik untukmu,” “saya harap masa depanmu cemerlang”.</w:t>
      </w:r>
    </w:p>
    <w:p w:rsidR="00FF12AA" w:rsidRDefault="00801955" w:rsidP="00FF12AA">
      <w:pPr>
        <w:pStyle w:val="ListParagraph"/>
        <w:numPr>
          <w:ilvl w:val="0"/>
          <w:numId w:val="24"/>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Papan prestai yang ditempatkan di lokasi strategis pada lingkungan sekolah merupakan sarana yang sangat bermanfaat untuk mencatat nama-nama siswa berprestasi, berperilaku baik, rajin, dan menjaga kebersihan.</w:t>
      </w:r>
    </w:p>
    <w:p w:rsidR="00FF12AA" w:rsidRDefault="00801955" w:rsidP="00FF12AA">
      <w:pPr>
        <w:pStyle w:val="ListParagraph"/>
        <w:numPr>
          <w:ilvl w:val="0"/>
          <w:numId w:val="24"/>
        </w:numPr>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Menepuk pundak</w:t>
      </w:r>
      <w:r w:rsidR="001D7924" w:rsidRPr="00FF12AA">
        <w:rPr>
          <w:rFonts w:ascii="Times New Roman" w:hAnsi="Times New Roman" w:cs="Times New Roman"/>
          <w:sz w:val="24"/>
          <w:szCs w:val="24"/>
        </w:rPr>
        <w:t>.</w:t>
      </w:r>
    </w:p>
    <w:p w:rsidR="00801955" w:rsidRPr="00FF12AA" w:rsidRDefault="00801955" w:rsidP="001D4805">
      <w:pPr>
        <w:pStyle w:val="ListParagraph"/>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Pada saat salah seorang siswa maju ke depan kelas untuk menjelaskan pelajaran atau menyampaikan hafalannya, guru dapat menepuk pundak siswa karena siswa melaksanakan tugas dengan baik. Ini dilakukan untuk memberi motivasi dan lebih mengakrabkan.</w:t>
      </w:r>
    </w:p>
    <w:p w:rsidR="00801955" w:rsidRPr="00FF12AA" w:rsidRDefault="00801955" w:rsidP="00FF12AA">
      <w:pPr>
        <w:pStyle w:val="ListParagraph"/>
        <w:numPr>
          <w:ilvl w:val="0"/>
          <w:numId w:val="19"/>
        </w:numPr>
        <w:spacing w:after="0" w:line="480" w:lineRule="auto"/>
        <w:ind w:left="284"/>
        <w:jc w:val="both"/>
        <w:rPr>
          <w:rFonts w:ascii="Times New Roman" w:hAnsi="Times New Roman" w:cs="Times New Roman"/>
          <w:b/>
          <w:i/>
          <w:sz w:val="24"/>
          <w:szCs w:val="24"/>
        </w:rPr>
      </w:pPr>
      <w:r w:rsidRPr="00FF12AA">
        <w:rPr>
          <w:rFonts w:ascii="Times New Roman" w:hAnsi="Times New Roman" w:cs="Times New Roman"/>
          <w:b/>
          <w:sz w:val="24"/>
          <w:szCs w:val="24"/>
        </w:rPr>
        <w:t>Indikator</w:t>
      </w:r>
      <w:r w:rsidR="001D7924" w:rsidRPr="00FF12AA">
        <w:rPr>
          <w:rFonts w:ascii="Times New Roman" w:hAnsi="Times New Roman" w:cs="Times New Roman"/>
          <w:b/>
          <w:sz w:val="24"/>
          <w:szCs w:val="24"/>
        </w:rPr>
        <w:t xml:space="preserve"> </w:t>
      </w:r>
      <w:r w:rsidRPr="00FF12AA">
        <w:rPr>
          <w:rFonts w:ascii="Times New Roman" w:hAnsi="Times New Roman" w:cs="Times New Roman"/>
          <w:b/>
          <w:sz w:val="24"/>
          <w:szCs w:val="24"/>
        </w:rPr>
        <w:t xml:space="preserve">Pemberian </w:t>
      </w:r>
      <w:r w:rsidR="00420C70">
        <w:rPr>
          <w:rFonts w:ascii="Times New Roman" w:hAnsi="Times New Roman" w:cs="Times New Roman"/>
          <w:b/>
          <w:i/>
          <w:sz w:val="24"/>
          <w:szCs w:val="24"/>
        </w:rPr>
        <w:t>Reward</w:t>
      </w:r>
    </w:p>
    <w:p w:rsidR="00FF12AA" w:rsidRDefault="00801955" w:rsidP="00FF12A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pada penjelasan mengenai </w:t>
      </w:r>
      <w:r w:rsidRPr="001D7924">
        <w:rPr>
          <w:rFonts w:ascii="Times New Roman" w:hAnsi="Times New Roman" w:cs="Times New Roman"/>
          <w:i/>
          <w:sz w:val="24"/>
          <w:szCs w:val="24"/>
        </w:rPr>
        <w:t>reward</w:t>
      </w:r>
      <w:r>
        <w:rPr>
          <w:rFonts w:ascii="Times New Roman" w:hAnsi="Times New Roman" w:cs="Times New Roman"/>
          <w:sz w:val="24"/>
          <w:szCs w:val="24"/>
        </w:rPr>
        <w:t xml:space="preserve"> di atas, indikator-indikator dari pemberian</w:t>
      </w:r>
      <w:r w:rsidR="001D7924">
        <w:rPr>
          <w:rFonts w:ascii="Times New Roman" w:hAnsi="Times New Roman" w:cs="Times New Roman"/>
          <w:sz w:val="24"/>
          <w:szCs w:val="24"/>
        </w:rPr>
        <w:t xml:space="preserve"> </w:t>
      </w:r>
      <w:r w:rsidRPr="001D7924">
        <w:rPr>
          <w:rFonts w:ascii="Times New Roman" w:hAnsi="Times New Roman" w:cs="Times New Roman"/>
          <w:i/>
          <w:sz w:val="24"/>
          <w:szCs w:val="24"/>
        </w:rPr>
        <w:t>reward</w:t>
      </w:r>
      <w:r>
        <w:rPr>
          <w:rFonts w:ascii="Times New Roman" w:hAnsi="Times New Roman" w:cs="Times New Roman"/>
          <w:sz w:val="24"/>
          <w:szCs w:val="24"/>
        </w:rPr>
        <w:t xml:space="preserve"> yang dikembangkan adalah sebagai berikut.</w:t>
      </w:r>
    </w:p>
    <w:p w:rsidR="00FF12AA" w:rsidRPr="00FF12AA" w:rsidRDefault="00801955" w:rsidP="00FF12AA">
      <w:pPr>
        <w:pStyle w:val="ListParagraph"/>
        <w:numPr>
          <w:ilvl w:val="0"/>
          <w:numId w:val="27"/>
        </w:numPr>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Penerimaan siswa terhadap</w:t>
      </w:r>
      <w:r w:rsidRPr="00FF12AA">
        <w:rPr>
          <w:rFonts w:ascii="Times New Roman" w:hAnsi="Times New Roman" w:cs="Times New Roman"/>
          <w:i/>
          <w:sz w:val="24"/>
          <w:szCs w:val="24"/>
        </w:rPr>
        <w:t xml:space="preserve"> reward.</w:t>
      </w:r>
    </w:p>
    <w:p w:rsidR="00FF12AA" w:rsidRDefault="00801955" w:rsidP="00FF12AA">
      <w:pPr>
        <w:pStyle w:val="ListParagraph"/>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 xml:space="preserve">Indikator ini memiliki sub indikator yaitu pandangan siswa terhadap </w:t>
      </w:r>
      <w:r w:rsidRPr="00FF12AA">
        <w:rPr>
          <w:rFonts w:ascii="Times New Roman" w:hAnsi="Times New Roman" w:cs="Times New Roman"/>
          <w:i/>
          <w:sz w:val="24"/>
          <w:szCs w:val="24"/>
        </w:rPr>
        <w:t>reward</w:t>
      </w:r>
      <w:r w:rsidRPr="00FF12AA">
        <w:rPr>
          <w:rFonts w:ascii="Times New Roman" w:hAnsi="Times New Roman" w:cs="Times New Roman"/>
          <w:sz w:val="24"/>
          <w:szCs w:val="24"/>
        </w:rPr>
        <w:t>.</w:t>
      </w:r>
    </w:p>
    <w:p w:rsidR="00FF12AA" w:rsidRDefault="001D7924" w:rsidP="00FF12AA">
      <w:pPr>
        <w:pStyle w:val="ListParagraph"/>
        <w:numPr>
          <w:ilvl w:val="0"/>
          <w:numId w:val="27"/>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w:t>
      </w:r>
      <w:r w:rsidR="00801955">
        <w:rPr>
          <w:rFonts w:ascii="Times New Roman" w:hAnsi="Times New Roman" w:cs="Times New Roman"/>
          <w:sz w:val="24"/>
          <w:szCs w:val="24"/>
        </w:rPr>
        <w:t xml:space="preserve">ersepsi siswa terhadap pemberian </w:t>
      </w:r>
      <w:r w:rsidR="00801955" w:rsidRPr="00F77661">
        <w:rPr>
          <w:rFonts w:ascii="Times New Roman" w:hAnsi="Times New Roman" w:cs="Times New Roman"/>
          <w:i/>
          <w:sz w:val="24"/>
          <w:szCs w:val="24"/>
        </w:rPr>
        <w:t>reward</w:t>
      </w:r>
      <w:r w:rsidR="00FF12AA">
        <w:rPr>
          <w:rFonts w:ascii="Times New Roman" w:hAnsi="Times New Roman" w:cs="Times New Roman"/>
          <w:sz w:val="24"/>
          <w:szCs w:val="24"/>
        </w:rPr>
        <w:t>.</w:t>
      </w:r>
    </w:p>
    <w:p w:rsidR="0031552B" w:rsidRDefault="00801955" w:rsidP="00FF12AA">
      <w:pPr>
        <w:pStyle w:val="ListParagraph"/>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 xml:space="preserve">Indikator ini memiliki sub indikator yaitu persepsi siswa terhadap pemberian </w:t>
      </w:r>
      <w:r w:rsidRPr="00FF12AA">
        <w:rPr>
          <w:rFonts w:ascii="Times New Roman" w:hAnsi="Times New Roman" w:cs="Times New Roman"/>
          <w:i/>
          <w:sz w:val="24"/>
          <w:szCs w:val="24"/>
        </w:rPr>
        <w:t>reward</w:t>
      </w:r>
      <w:r w:rsidRPr="00FF12AA">
        <w:rPr>
          <w:rFonts w:ascii="Times New Roman" w:hAnsi="Times New Roman" w:cs="Times New Roman"/>
          <w:sz w:val="24"/>
          <w:szCs w:val="24"/>
        </w:rPr>
        <w:t>.</w:t>
      </w:r>
    </w:p>
    <w:p w:rsidR="00FF12AA" w:rsidRDefault="00F77661" w:rsidP="00FF12AA">
      <w:pPr>
        <w:pStyle w:val="ListParagraph"/>
        <w:numPr>
          <w:ilvl w:val="0"/>
          <w:numId w:val="27"/>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E</w:t>
      </w:r>
      <w:r w:rsidR="00801955">
        <w:rPr>
          <w:rFonts w:ascii="Times New Roman" w:hAnsi="Times New Roman" w:cs="Times New Roman"/>
          <w:sz w:val="24"/>
          <w:szCs w:val="24"/>
        </w:rPr>
        <w:t xml:space="preserve">fek psikologi pemberian </w:t>
      </w:r>
      <w:r w:rsidR="00801955" w:rsidRPr="00AC6E00">
        <w:rPr>
          <w:rFonts w:ascii="Times New Roman" w:hAnsi="Times New Roman" w:cs="Times New Roman"/>
          <w:i/>
          <w:sz w:val="24"/>
          <w:szCs w:val="24"/>
        </w:rPr>
        <w:t>reward</w:t>
      </w:r>
      <w:r w:rsidR="00AC6E00">
        <w:rPr>
          <w:rFonts w:ascii="Times New Roman" w:hAnsi="Times New Roman" w:cs="Times New Roman"/>
          <w:sz w:val="24"/>
          <w:szCs w:val="24"/>
        </w:rPr>
        <w:t>.</w:t>
      </w:r>
    </w:p>
    <w:p w:rsidR="005630E6" w:rsidRDefault="00801955" w:rsidP="000E71A7">
      <w:pPr>
        <w:pStyle w:val="ListParagraph"/>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 xml:space="preserve">Indikator ini memiliki sub indikator yaitu efek pemberian </w:t>
      </w:r>
      <w:r w:rsidRPr="00FF12AA">
        <w:rPr>
          <w:rFonts w:ascii="Times New Roman" w:hAnsi="Times New Roman" w:cs="Times New Roman"/>
          <w:i/>
          <w:sz w:val="24"/>
          <w:szCs w:val="24"/>
        </w:rPr>
        <w:t>reward</w:t>
      </w:r>
      <w:r w:rsidR="002E1A49">
        <w:rPr>
          <w:rFonts w:ascii="Times New Roman" w:hAnsi="Times New Roman" w:cs="Times New Roman"/>
          <w:sz w:val="24"/>
          <w:szCs w:val="24"/>
        </w:rPr>
        <w:t>.</w:t>
      </w:r>
    </w:p>
    <w:p w:rsidR="000E71A7" w:rsidRDefault="000E71A7" w:rsidP="000E71A7">
      <w:pPr>
        <w:pStyle w:val="ListParagraph"/>
        <w:spacing w:after="0" w:line="480" w:lineRule="auto"/>
        <w:ind w:left="284"/>
        <w:jc w:val="both"/>
        <w:rPr>
          <w:rFonts w:ascii="Times New Roman" w:hAnsi="Times New Roman" w:cs="Times New Roman"/>
          <w:sz w:val="24"/>
          <w:szCs w:val="24"/>
        </w:rPr>
      </w:pPr>
    </w:p>
    <w:p w:rsidR="00323A35" w:rsidRDefault="00323A35" w:rsidP="000E71A7">
      <w:pPr>
        <w:pStyle w:val="ListParagraph"/>
        <w:spacing w:after="0" w:line="480" w:lineRule="auto"/>
        <w:ind w:left="284"/>
        <w:jc w:val="both"/>
        <w:rPr>
          <w:rFonts w:ascii="Times New Roman" w:hAnsi="Times New Roman" w:cs="Times New Roman"/>
          <w:sz w:val="24"/>
          <w:szCs w:val="24"/>
        </w:rPr>
      </w:pPr>
    </w:p>
    <w:p w:rsidR="00801955" w:rsidRPr="00FF12AA" w:rsidRDefault="00801955" w:rsidP="00797E7D">
      <w:pPr>
        <w:pStyle w:val="ListParagraph"/>
        <w:numPr>
          <w:ilvl w:val="0"/>
          <w:numId w:val="18"/>
        </w:numPr>
        <w:spacing w:after="0" w:line="480" w:lineRule="auto"/>
        <w:ind w:left="284"/>
        <w:jc w:val="both"/>
        <w:rPr>
          <w:rFonts w:ascii="Times New Roman" w:hAnsi="Times New Roman" w:cs="Times New Roman"/>
          <w:b/>
          <w:sz w:val="24"/>
          <w:szCs w:val="24"/>
        </w:rPr>
      </w:pPr>
      <w:r w:rsidRPr="00FF12AA">
        <w:rPr>
          <w:rFonts w:ascii="Times New Roman" w:hAnsi="Times New Roman" w:cs="Times New Roman"/>
          <w:b/>
          <w:sz w:val="24"/>
          <w:szCs w:val="24"/>
        </w:rPr>
        <w:lastRenderedPageBreak/>
        <w:t>Motivasi Belajar</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bagian ini akan dijelaskan tentang: pengertian motivasi belajar, faktor-faktor yang memengaruhi motivasi belajar, cara membangkitkan motivasi belajar di sekolah, prinsip-prinsip motivasi belajar, dan pentingnya motivasi belajar bagi siswa.</w:t>
      </w:r>
    </w:p>
    <w:p w:rsidR="00801955" w:rsidRPr="00FF12AA" w:rsidRDefault="00801955" w:rsidP="00FF12AA">
      <w:pPr>
        <w:pStyle w:val="ListParagraph"/>
        <w:numPr>
          <w:ilvl w:val="0"/>
          <w:numId w:val="29"/>
        </w:numPr>
        <w:spacing w:after="0" w:line="480" w:lineRule="auto"/>
        <w:ind w:left="284"/>
        <w:jc w:val="both"/>
        <w:rPr>
          <w:rFonts w:ascii="Times New Roman" w:hAnsi="Times New Roman" w:cs="Times New Roman"/>
          <w:b/>
          <w:sz w:val="24"/>
          <w:szCs w:val="24"/>
        </w:rPr>
      </w:pPr>
      <w:r w:rsidRPr="00FF12AA">
        <w:rPr>
          <w:rFonts w:ascii="Times New Roman" w:hAnsi="Times New Roman" w:cs="Times New Roman"/>
          <w:b/>
          <w:sz w:val="24"/>
          <w:szCs w:val="24"/>
        </w:rPr>
        <w:t>Pengertian Motivasi Belajar</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Motivasi merupakan sesuatu yang penting dalam kehidupan manusia. Motivasi merupakan dasar seseorang untuk melakukan sesuatu. Ada tidaknya motivasi mempengaruhi besar kecilnya seseorang dalam berusaha. George Shinn (t.t) dalam Kusumah (2011: 28) mengemukakan bahwa “Motivasi adalah kunci untuk mendapatkan kehidupan yang berhasil”.</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 dalam pendidikan, motivasi memiliki peranan yang penting yaitu agar proses pembelajaran yang ada dalam pendidikan dapat berjalan dengan baik. Motivasi perlu dimiliki oleh guru maupun siswa dimana guru memainkan motivasi sebagai penggerak dalam kegiatan mengajarnya dan siswa memainkan motivasi sebagai penggerak dalam kegiatan belajarnya. Motivasi yang menggerakkan siswa dalam kegiatan belajarnya disebut motivasi belajar. Makna dari motivasi belajar sendiri perlu dijabarkan pada masing-masing penyusunnya yaitu motivasi dan belajar sehingga dapat sehingga dapat ditemukan apa yang dimaksud dengan motivasi belajar.</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Eysenck, dkk (t.t) dalam Slameto (2010: 170) menyatakan bahwa “motivasi sebagai suatu proses yang menentukan kegiatan, intesitas, konsistensi, serta arah umum dari tingkah laku manusia”. Slavin (1994) dalam Rifa’i (2011: 159) </w:t>
      </w:r>
      <w:r>
        <w:rPr>
          <w:rFonts w:ascii="Times New Roman" w:hAnsi="Times New Roman" w:cs="Times New Roman"/>
          <w:sz w:val="24"/>
          <w:szCs w:val="24"/>
        </w:rPr>
        <w:lastRenderedPageBreak/>
        <w:t>mengemukakan bahwa “motivasi merupakan proses internal yang mengaktifkan, memandu, dan memelihara perilaku seseorang secara terus-menerus”. “Motivasi merupakan suatu konstruk yang menjelaskan awal, arah, intensitas, d</w:t>
      </w:r>
      <w:r w:rsidR="00F77661">
        <w:rPr>
          <w:rFonts w:ascii="Times New Roman" w:hAnsi="Times New Roman" w:cs="Times New Roman"/>
          <w:sz w:val="24"/>
          <w:szCs w:val="24"/>
        </w:rPr>
        <w:t>an kehadiran perilaku ind</w:t>
      </w:r>
      <w:r>
        <w:rPr>
          <w:rFonts w:ascii="Times New Roman" w:hAnsi="Times New Roman" w:cs="Times New Roman"/>
          <w:sz w:val="24"/>
          <w:szCs w:val="24"/>
        </w:rPr>
        <w:t>ividu yang bertujuan” (Robbins (1996) dalam Sagala, 2010: 110).</w:t>
      </w:r>
    </w:p>
    <w:p w:rsidR="00FF12AA"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Mc. Donald (t.t) dalam Hamalik (2013: 158) meyatakan bahwa “</w:t>
      </w:r>
      <w:r w:rsidRPr="00F77661">
        <w:rPr>
          <w:rFonts w:ascii="Times New Roman" w:hAnsi="Times New Roman" w:cs="Times New Roman"/>
          <w:i/>
          <w:sz w:val="24"/>
          <w:szCs w:val="24"/>
        </w:rPr>
        <w:t>motivation is an energy within the person characterized by affective arousal and anticipatory good reaction</w:t>
      </w:r>
      <w:r>
        <w:rPr>
          <w:rFonts w:ascii="Times New Roman" w:hAnsi="Times New Roman" w:cs="Times New Roman"/>
          <w:sz w:val="24"/>
          <w:szCs w:val="24"/>
        </w:rPr>
        <w:t>”. Motivasi adalah perubahan dan reaksi untuk mencapai tujuan/ lebih lanjut lagi, penyataan Mc. Donald mengandung tiga elemen penting dalam motivasi. Tiga elemen tersebut antara lain:</w:t>
      </w:r>
    </w:p>
    <w:p w:rsidR="00FF12AA" w:rsidRDefault="00801955" w:rsidP="00FF12AA">
      <w:pPr>
        <w:pStyle w:val="ListParagraph"/>
        <w:numPr>
          <w:ilvl w:val="0"/>
          <w:numId w:val="30"/>
        </w:numPr>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Motivasi dimulai dari adanya perubahan  energi dalam pribadi.</w:t>
      </w:r>
    </w:p>
    <w:p w:rsidR="00FF12AA" w:rsidRPr="00FF12AA" w:rsidRDefault="00801955" w:rsidP="00FF12AA">
      <w:pPr>
        <w:pStyle w:val="ListParagraph"/>
        <w:numPr>
          <w:ilvl w:val="0"/>
          <w:numId w:val="30"/>
        </w:numPr>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 xml:space="preserve">Motivasi ditandai dengan timbulnya perasaan </w:t>
      </w:r>
      <w:r w:rsidRPr="00FF12AA">
        <w:rPr>
          <w:rFonts w:ascii="Times New Roman" w:hAnsi="Times New Roman" w:cs="Times New Roman"/>
          <w:i/>
          <w:sz w:val="24"/>
          <w:szCs w:val="24"/>
        </w:rPr>
        <w:t>affective arousal.</w:t>
      </w:r>
    </w:p>
    <w:p w:rsidR="00801955" w:rsidRPr="00FF12AA" w:rsidRDefault="00801955" w:rsidP="00FF12AA">
      <w:pPr>
        <w:pStyle w:val="ListParagraph"/>
        <w:numPr>
          <w:ilvl w:val="0"/>
          <w:numId w:val="30"/>
        </w:numPr>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Motivasi ditandai dengan reaksi-reaksi untuk mencapai tujuan.</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beberapa pengertian motivasi di atas, dapat disimpulkan pengertian motivasi secara umum yaitu suatu proses yang mempengaruhi seseorang</w:t>
      </w:r>
      <w:r w:rsidR="00F77661">
        <w:rPr>
          <w:rFonts w:ascii="Times New Roman" w:hAnsi="Times New Roman" w:cs="Times New Roman"/>
          <w:sz w:val="24"/>
          <w:szCs w:val="24"/>
        </w:rPr>
        <w:t xml:space="preserve"> </w:t>
      </w:r>
      <w:r>
        <w:rPr>
          <w:rFonts w:ascii="Times New Roman" w:hAnsi="Times New Roman" w:cs="Times New Roman"/>
          <w:sz w:val="24"/>
          <w:szCs w:val="24"/>
        </w:rPr>
        <w:t xml:space="preserve">untuk menentukan besar kecilnya kesungguhan seseorang dalam bertindak, dimulai dengan adanya perubahan energi pada pribadi, ditandai dengan timbulnya perasaan </w:t>
      </w:r>
      <w:r w:rsidRPr="00F77661">
        <w:rPr>
          <w:rFonts w:ascii="Times New Roman" w:hAnsi="Times New Roman" w:cs="Times New Roman"/>
          <w:i/>
          <w:sz w:val="24"/>
          <w:szCs w:val="24"/>
        </w:rPr>
        <w:t>affective arousal</w:t>
      </w:r>
      <w:r>
        <w:rPr>
          <w:rFonts w:ascii="Times New Roman" w:hAnsi="Times New Roman" w:cs="Times New Roman"/>
          <w:sz w:val="24"/>
          <w:szCs w:val="24"/>
        </w:rPr>
        <w:t xml:space="preserve"> dan reaksi-reaksi untuk mencapai tujuan.</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Sebagai sesuatu yang memiliki cakupan yang luas, motivasi dibagi menjadi beberapa jenis. Sardiman (2011: 89-91) menggolongkan motivasi di bagi ke dalam dua jenis motivasi, yaitu motivasi intrinsik dan motivasi ekstrinsik. Motivasi intrinsik adalah motif-motif yang aktif dan berfungsinya karena perangsang dari luar.</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Kedua motivasi tersebut merupakan motivasi-motivasi yang berpengaruh dalam pembelajar</w:t>
      </w:r>
      <w:r w:rsidR="00FF12AA">
        <w:rPr>
          <w:rFonts w:ascii="Times New Roman" w:hAnsi="Times New Roman" w:cs="Times New Roman"/>
          <w:sz w:val="24"/>
          <w:szCs w:val="24"/>
        </w:rPr>
        <w:t>an. Di dalam pem</w:t>
      </w:r>
      <w:r>
        <w:rPr>
          <w:rFonts w:ascii="Times New Roman" w:hAnsi="Times New Roman" w:cs="Times New Roman"/>
          <w:sz w:val="24"/>
          <w:szCs w:val="24"/>
        </w:rPr>
        <w:t>balajaran, motivasi yang dimiliki oleh siswa adalah motivasi belajar. Guna mengetahui definisi motivasi belajar, maka perlu definisi belajar.</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Belajar merupakan kegiatan yang dilakukan oleh setiap individu. Belajar dilakukan oleh individu dalam lingkungan formal, informasi, maupun non formal. Dalam lingkungan formal, belajar ditempuh dengan bersekolah di lembaga pendidikan. Dalam lingkungan informal, belajar ditempuh melalui lembaga-lembaga pendidikan informal. Belajar dalam lingkungan non formal dilakukan individu dalam kesehariannya. Dari pernyataan tersebut, dapat diketahui bahwa belajar pada diri seseorang atau pribadi dilakukan pada setiap saat selama pribasi tersebut hidup.</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Sugihartono, dkk </w:t>
      </w:r>
      <w:r w:rsidR="00497761">
        <w:rPr>
          <w:rFonts w:ascii="Times New Roman" w:hAnsi="Times New Roman" w:cs="Times New Roman"/>
          <w:sz w:val="24"/>
          <w:szCs w:val="24"/>
        </w:rPr>
        <w:t>(2007: 74) mengemukakan bahwa “b</w:t>
      </w:r>
      <w:r>
        <w:rPr>
          <w:rFonts w:ascii="Times New Roman" w:hAnsi="Times New Roman" w:cs="Times New Roman"/>
          <w:sz w:val="24"/>
          <w:szCs w:val="24"/>
        </w:rPr>
        <w:t>elajar merupakan suatu proses memperoleh pengetahuan dan pengalaman dalam wujud perubahan tingkah laku dan kemampuan bereaksi yang relatif permanen atau menetap karena adanya interaksi individu dengan lingkungannya”. Sadiman, dkk (1986) dalam Warsit</w:t>
      </w:r>
      <w:r w:rsidR="00497761">
        <w:rPr>
          <w:rFonts w:ascii="Times New Roman" w:hAnsi="Times New Roman" w:cs="Times New Roman"/>
          <w:sz w:val="24"/>
          <w:szCs w:val="24"/>
        </w:rPr>
        <w:t>a (2008: 62) menyatakan bahwa “</w:t>
      </w:r>
      <w:r>
        <w:rPr>
          <w:rFonts w:ascii="Times New Roman" w:hAnsi="Times New Roman" w:cs="Times New Roman"/>
          <w:sz w:val="24"/>
          <w:szCs w:val="24"/>
        </w:rPr>
        <w:t>belajar adalah suatu proses yang kompleks yang terjadi pada semua orang dan berlangsung seumur hidup, sejak ia masih bayi sampai ke liang lahat nanti”.</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beberapa pengertian belajar di atas, dapat ditarik kesimpulan bahwa belajar adalah suatu proses yang kompleks dalam rangka untuk memperoleh pengetahuan dan pengalaman dalam wujud perubahan tingkah laku dan kemampuan bereaksi yang relatif permanen.</w:t>
      </w:r>
    </w:p>
    <w:p w:rsidR="00F77661"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Definisi dari motivasi dan definisi dari belajar yang telah dirumuskan dapat digunakan untuk menarik kesimpulan bahwa motivasi belajar adalah proses yang menentukan besar kecilnya kesungguhan siswa untuk memperoleh pengetahuan dan pengalaman.</w:t>
      </w:r>
    </w:p>
    <w:p w:rsidR="00497761" w:rsidRPr="00FF12AA" w:rsidRDefault="00801955" w:rsidP="00FF12AA">
      <w:pPr>
        <w:pStyle w:val="ListParagraph"/>
        <w:numPr>
          <w:ilvl w:val="0"/>
          <w:numId w:val="29"/>
        </w:numPr>
        <w:spacing w:after="0" w:line="480" w:lineRule="auto"/>
        <w:ind w:left="284"/>
        <w:jc w:val="both"/>
        <w:rPr>
          <w:rFonts w:ascii="Times New Roman" w:hAnsi="Times New Roman" w:cs="Times New Roman"/>
          <w:b/>
          <w:sz w:val="24"/>
          <w:szCs w:val="24"/>
        </w:rPr>
      </w:pPr>
      <w:r w:rsidRPr="00FF12AA">
        <w:rPr>
          <w:rFonts w:ascii="Times New Roman" w:hAnsi="Times New Roman" w:cs="Times New Roman"/>
          <w:b/>
          <w:sz w:val="24"/>
          <w:szCs w:val="24"/>
        </w:rPr>
        <w:t>Faktor-faktor yang Mempengaruhi Motivasi Belajar</w:t>
      </w:r>
    </w:p>
    <w:p w:rsidR="00FF12AA"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Terdapat 6 faktor yang mempengaruhi motivasi belajar menurut Rifa’i (2012: 137-144). Faktor-faktor tersebut antara lain: sikap, kebutuhan, rangsangan, afeksi, kompetensi, dan penguatan. Uraian dari faktor-faktor tersebut adalah sebagai berikut:</w:t>
      </w:r>
    </w:p>
    <w:p w:rsidR="00801955" w:rsidRPr="00FF12AA" w:rsidRDefault="00801955" w:rsidP="00FF12AA">
      <w:pPr>
        <w:pStyle w:val="ListParagraph"/>
        <w:numPr>
          <w:ilvl w:val="0"/>
          <w:numId w:val="32"/>
        </w:numPr>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Sikap</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Sikap memiliki pengaruh yang kuat karena sikap membantu siswa dalam merasakan dunianya dan memberikan pedoman kepada perilaku yang dapat membantu dalam menjelaskan dunianya. Kaitannya dengan motivasi belajar adalah berkaitan pada kegiatan awal pembelajaran. Setiap pendidik harus dapat meyakini bahwa sikapnya akan memiliki pengaruh aktif terhadap motivasi belajar anak pada saat awal pembelajaran. Pada setiap awal</w:t>
      </w:r>
      <w:r w:rsidR="00497761">
        <w:rPr>
          <w:rFonts w:ascii="Times New Roman" w:hAnsi="Times New Roman" w:cs="Times New Roman"/>
          <w:sz w:val="24"/>
          <w:szCs w:val="24"/>
        </w:rPr>
        <w:t xml:space="preserve"> </w:t>
      </w:r>
      <w:r>
        <w:rPr>
          <w:rFonts w:ascii="Times New Roman" w:hAnsi="Times New Roman" w:cs="Times New Roman"/>
          <w:sz w:val="24"/>
          <w:szCs w:val="24"/>
        </w:rPr>
        <w:t>pembelajaran, siswa umunya segera membuat penilaian mengenai pendidik, mata pelajaran, situasi pembelajaran, harapan personalnya untuk sukses.</w:t>
      </w:r>
    </w:p>
    <w:p w:rsidR="00FF12AA"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Sikap merupakan kemampuan internal yang berperan dalam pengambilan tindakan, lebih-lebih apabila terbuka berbagai kemungkinan untuk bertinda. Siswa yang memiliki sikap jelas akan mampu memilih secara tegas diantara berbagi ke</w:t>
      </w:r>
      <w:bookmarkStart w:id="0" w:name="_GoBack"/>
      <w:bookmarkEnd w:id="0"/>
      <w:r>
        <w:rPr>
          <w:rFonts w:ascii="Times New Roman" w:hAnsi="Times New Roman" w:cs="Times New Roman"/>
          <w:sz w:val="24"/>
          <w:szCs w:val="24"/>
        </w:rPr>
        <w:t>mungkinan tindakan. Rifa’i (2011: 103) mengemukakan bahwa “ tindakan mana yang akan dipilih,</w:t>
      </w:r>
      <w:r w:rsidR="00497761">
        <w:rPr>
          <w:rFonts w:ascii="Times New Roman" w:hAnsi="Times New Roman" w:cs="Times New Roman"/>
          <w:sz w:val="24"/>
          <w:szCs w:val="24"/>
        </w:rPr>
        <w:t xml:space="preserve"> </w:t>
      </w:r>
      <w:r>
        <w:rPr>
          <w:rFonts w:ascii="Times New Roman" w:hAnsi="Times New Roman" w:cs="Times New Roman"/>
          <w:sz w:val="24"/>
          <w:szCs w:val="24"/>
        </w:rPr>
        <w:t xml:space="preserve">tergantung pada sikapnya terhadap penilaian akan untung dan rugi, </w:t>
      </w:r>
      <w:r>
        <w:rPr>
          <w:rFonts w:ascii="Times New Roman" w:hAnsi="Times New Roman" w:cs="Times New Roman"/>
          <w:sz w:val="24"/>
          <w:szCs w:val="24"/>
        </w:rPr>
        <w:lastRenderedPageBreak/>
        <w:t>baik, dan buruk, memuaskan atau tidak memuaskan, dan sebagainya pada suatu tindakan”. Hal inilah yang menjadikan seorang siswa memiliki keuletan dalam menghadapi kesulitan dalam pembelajaran. Siswa akan mengambil tindakan yang tepat untuk dilakukan agar kesulitan-kesulitan yang dihadapi</w:t>
      </w:r>
      <w:r w:rsidR="00497761">
        <w:rPr>
          <w:rFonts w:ascii="Times New Roman" w:hAnsi="Times New Roman" w:cs="Times New Roman"/>
          <w:sz w:val="24"/>
          <w:szCs w:val="24"/>
        </w:rPr>
        <w:t xml:space="preserve"> </w:t>
      </w:r>
      <w:r>
        <w:rPr>
          <w:rFonts w:ascii="Times New Roman" w:hAnsi="Times New Roman" w:cs="Times New Roman"/>
          <w:sz w:val="24"/>
          <w:szCs w:val="24"/>
        </w:rPr>
        <w:t>bisa terselesaikan.</w:t>
      </w:r>
    </w:p>
    <w:p w:rsidR="00801955" w:rsidRPr="00FF12AA" w:rsidRDefault="00801955" w:rsidP="00FF12AA">
      <w:pPr>
        <w:pStyle w:val="ListParagraph"/>
        <w:numPr>
          <w:ilvl w:val="0"/>
          <w:numId w:val="32"/>
        </w:numPr>
        <w:spacing w:after="0" w:line="480" w:lineRule="auto"/>
        <w:ind w:left="284"/>
        <w:jc w:val="both"/>
        <w:rPr>
          <w:rFonts w:ascii="Times New Roman" w:hAnsi="Times New Roman" w:cs="Times New Roman"/>
          <w:sz w:val="24"/>
          <w:szCs w:val="24"/>
        </w:rPr>
      </w:pPr>
      <w:r w:rsidRPr="00FF12AA">
        <w:rPr>
          <w:rFonts w:ascii="Times New Roman" w:hAnsi="Times New Roman" w:cs="Times New Roman"/>
          <w:sz w:val="24"/>
          <w:szCs w:val="24"/>
        </w:rPr>
        <w:t>Kebutuhan</w:t>
      </w:r>
    </w:p>
    <w:p w:rsidR="003B3FD9"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Kebutuhan bertindak sebagai kekuatan internal yang bisa mendorong seseorang untuk mencapai tujuan. Semakin kuat seseorang merasakan kebutuhan, semakin besar peluangnya untuk mengatasi perasaan yang menekan di dalam memenuhi kebutuhannya. Kaitannya dengan</w:t>
      </w:r>
      <w:r w:rsidR="00497761">
        <w:rPr>
          <w:rFonts w:ascii="Times New Roman" w:hAnsi="Times New Roman" w:cs="Times New Roman"/>
          <w:sz w:val="24"/>
          <w:szCs w:val="24"/>
        </w:rPr>
        <w:t xml:space="preserve"> </w:t>
      </w:r>
      <w:r>
        <w:rPr>
          <w:rFonts w:ascii="Times New Roman" w:hAnsi="Times New Roman" w:cs="Times New Roman"/>
          <w:sz w:val="24"/>
          <w:szCs w:val="24"/>
        </w:rPr>
        <w:t>motivasi belajar adalah apabila siswa membutuhkan atau memiliki kemauan akan sesuatu untuk dipelajari, mereka cenderung sangat termotivasi. Oleh karena itu, pendidik dapat menumbuhkan motivasi belajar berdasarkan pada kebutuhan yang dirasakan oleh siswa.</w:t>
      </w:r>
    </w:p>
    <w:p w:rsidR="00801955" w:rsidRPr="003B3FD9" w:rsidRDefault="00801955" w:rsidP="003B3FD9">
      <w:pPr>
        <w:pStyle w:val="ListParagraph"/>
        <w:numPr>
          <w:ilvl w:val="0"/>
          <w:numId w:val="32"/>
        </w:numPr>
        <w:spacing w:after="0" w:line="480" w:lineRule="auto"/>
        <w:ind w:left="284" w:hanging="349"/>
        <w:jc w:val="both"/>
        <w:rPr>
          <w:rFonts w:ascii="Times New Roman" w:hAnsi="Times New Roman" w:cs="Times New Roman"/>
          <w:sz w:val="24"/>
          <w:szCs w:val="24"/>
        </w:rPr>
      </w:pPr>
      <w:r w:rsidRPr="003B3FD9">
        <w:rPr>
          <w:rFonts w:ascii="Times New Roman" w:hAnsi="Times New Roman" w:cs="Times New Roman"/>
          <w:sz w:val="24"/>
          <w:szCs w:val="24"/>
        </w:rPr>
        <w:t>Rangsangan</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Rangsangan merupakan perubahan di dalam persepsi atau pengalaman lingkungan yang membuat seseorang aktif. Kaitannya dengan motivasi belajar adalah terletak pada penyelenggaraan pembelajaran yang merangsang. Apabila proses pembelajaran ini dapat merangsang siswa untuk belajar, maka siswa akan termotivasi untuk belajar. Apabila suatu pembelajaran tidak menimbulkan rangsangan belajar pada akhirnya menjadi bosan terlibat dalam pembelajaran. Terkai</w:t>
      </w:r>
      <w:r w:rsidR="00F872A0">
        <w:rPr>
          <w:rFonts w:ascii="Times New Roman" w:hAnsi="Times New Roman" w:cs="Times New Roman"/>
          <w:sz w:val="24"/>
          <w:szCs w:val="24"/>
        </w:rPr>
        <w:t>t dengan adanya rangsangan, maka</w:t>
      </w:r>
      <w:r>
        <w:rPr>
          <w:rFonts w:ascii="Times New Roman" w:hAnsi="Times New Roman" w:cs="Times New Roman"/>
          <w:sz w:val="24"/>
          <w:szCs w:val="24"/>
        </w:rPr>
        <w:t xml:space="preserve"> ada respon yang mengikuti. Rifa’i (2011: 85) menyatakan bahwa rangsangan akan</w:t>
      </w:r>
      <w:r w:rsidR="00497761">
        <w:rPr>
          <w:rFonts w:ascii="Times New Roman" w:hAnsi="Times New Roman" w:cs="Times New Roman"/>
          <w:sz w:val="24"/>
          <w:szCs w:val="24"/>
        </w:rPr>
        <w:t xml:space="preserve"> </w:t>
      </w:r>
      <w:r>
        <w:rPr>
          <w:rFonts w:ascii="Times New Roman" w:hAnsi="Times New Roman" w:cs="Times New Roman"/>
          <w:sz w:val="24"/>
          <w:szCs w:val="24"/>
        </w:rPr>
        <w:t xml:space="preserve">mendorong memori memberikan respon terhadap rangsangan tersebut”. Rangsangan-rangsangan yang ada dalam pembelajaran contohnya materi </w:t>
      </w:r>
      <w:r>
        <w:rPr>
          <w:rFonts w:ascii="Times New Roman" w:hAnsi="Times New Roman" w:cs="Times New Roman"/>
          <w:sz w:val="24"/>
          <w:szCs w:val="24"/>
        </w:rPr>
        <w:lastRenderedPageBreak/>
        <w:t>yang diajarkan</w:t>
      </w:r>
      <w:r w:rsidR="00497761">
        <w:rPr>
          <w:rFonts w:ascii="Times New Roman" w:hAnsi="Times New Roman" w:cs="Times New Roman"/>
          <w:sz w:val="24"/>
          <w:szCs w:val="24"/>
        </w:rPr>
        <w:t xml:space="preserve"> </w:t>
      </w:r>
      <w:r>
        <w:rPr>
          <w:rFonts w:ascii="Times New Roman" w:hAnsi="Times New Roman" w:cs="Times New Roman"/>
          <w:sz w:val="24"/>
          <w:szCs w:val="24"/>
        </w:rPr>
        <w:t>oleh guru. Oleh karena itu, siswa yang sedang mengamati rangsangan berupa materi yang diajarkan oleh guru akan mendorong memori memberikan respon berupa perhatian dalam pembelajaran terhadap materi yang diajarkan oleh guru tersebut.</w:t>
      </w:r>
    </w:p>
    <w:p w:rsidR="00801955" w:rsidRPr="003B3FD9" w:rsidRDefault="00801955" w:rsidP="003B3FD9">
      <w:pPr>
        <w:pStyle w:val="ListParagraph"/>
        <w:numPr>
          <w:ilvl w:val="0"/>
          <w:numId w:val="32"/>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Afeksi</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Konsep afeksi berkaitan dengan pengalaman emosional kecemasan, kepedulian, dan pemilikan dari individu atau kelompok pada waktu belajar. Kaitannya dengan motivasi belajar adalah afeksi dapat menjadi motivator intrinsik. Apabila emosi bersifat positif pada waktu kegiatan belajar berlangsung, maka emosi mampu mendorong siswa untuk belajar keras, dengan kata lain dapat memotivasi siswa untuk belajar.</w:t>
      </w:r>
    </w:p>
    <w:p w:rsidR="00801955" w:rsidRPr="003B3FD9" w:rsidRDefault="00801955" w:rsidP="003B3FD9">
      <w:pPr>
        <w:pStyle w:val="ListParagraph"/>
        <w:numPr>
          <w:ilvl w:val="0"/>
          <w:numId w:val="32"/>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Kompetensi</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Teori kompetensi mengasumsikan bahwa siswa secara alamiah berusaha keras untuk berinteraksi dengan lingkungannya secara efektif. Kaitannya dengan motivasi belajar adalah siswa secara intrinsik term</w:t>
      </w:r>
      <w:r w:rsidR="00497761">
        <w:rPr>
          <w:rFonts w:ascii="Times New Roman" w:hAnsi="Times New Roman" w:cs="Times New Roman"/>
          <w:sz w:val="24"/>
          <w:szCs w:val="24"/>
        </w:rPr>
        <w:t>o</w:t>
      </w:r>
      <w:r>
        <w:rPr>
          <w:rFonts w:ascii="Times New Roman" w:hAnsi="Times New Roman" w:cs="Times New Roman"/>
          <w:sz w:val="24"/>
          <w:szCs w:val="24"/>
        </w:rPr>
        <w:t>tivasi untuk menguasai lingkungan dan mengerjakan tugas-tugas secara berhasil agar menjadi puas. Kepuasan ini didapat melalui tindakan siswa yang menyadari bahwa kompetensi yang diperoleh telah memenuhi standar yang telah ditentukan sehingga dia merasa mampu terhadap apa yang telah diepalajari sehingga timbullah rasa percaya diri pada dirinya. Hal ini biasanya didapatkan saat akhir belajar melalui kemampuan siswa mengetahui bahwa dia merasa mampu terhadap apa yang telah dipelajari, dia akan merasa percaya diri.</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Hubungan antara kompetensi dan kepercayaan diri adalah saling melengkapi. Kemampuan memberikan peluang pada kepercayaan diri untuk berkembang, dan memberikan dukungan emosional terhadap usaha tertentu dalam menguasai keterampilan dan pengetahuan baru. Perolehan kompetensi dari belajar baru itu selanjutnya menunjang kepercayaan diri, yang selanjutnya dapat menjadi faktor pendukung dan motivasi belajar yang lebih luas. Atas dasar hubungan kompetensi dan kepercayan diri inilah siswa memiliki keinginan untuk berprestasi dalam belajar. “Siswa secara intrinsik termotivasi</w:t>
      </w:r>
      <w:r w:rsidR="00497761">
        <w:rPr>
          <w:rFonts w:ascii="Times New Roman" w:hAnsi="Times New Roman" w:cs="Times New Roman"/>
          <w:sz w:val="24"/>
          <w:szCs w:val="24"/>
        </w:rPr>
        <w:t xml:space="preserve"> </w:t>
      </w:r>
      <w:r>
        <w:rPr>
          <w:rFonts w:ascii="Times New Roman" w:hAnsi="Times New Roman" w:cs="Times New Roman"/>
          <w:sz w:val="24"/>
          <w:szCs w:val="24"/>
        </w:rPr>
        <w:t>untuk menguasai lingkungan dan mengerjakan tugas-tugas secara berhasil agar menjadi puas” (Rifa’i, 2011: 167).</w:t>
      </w:r>
    </w:p>
    <w:p w:rsidR="00801955" w:rsidRPr="003B3FD9" w:rsidRDefault="00801955" w:rsidP="003B3FD9">
      <w:pPr>
        <w:pStyle w:val="ListParagraph"/>
        <w:numPr>
          <w:ilvl w:val="0"/>
          <w:numId w:val="32"/>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Penguatan</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Penguatan merupakan peristiwa yang mempertahankan atau meningkatkan kemungkinan respon. Kaitannya dengan motivasi belajar adalah penggunaan penguatan yang efektif, seperti penghargaan terhadap hasil karya siswa, pujian, penghargaan sosial, dan perhatian akan mengakibatkan peningkatan pada proses belajar siswa. Penguatan akan mengakibatkan siswa dalam belajar akan disertai dengan usaha yang lebih besar dan menjadikan belajar menjadi efektif karena termotivasi untuk mendapatkan penguatan yang positif dari pendidik. Secara tidak disadari, siswa telah membangkitkan motivasinya untuk belajar.</w:t>
      </w:r>
    </w:p>
    <w:p w:rsidR="00801955" w:rsidRPr="003B3FD9" w:rsidRDefault="00801955" w:rsidP="003B3FD9">
      <w:pPr>
        <w:pStyle w:val="ListParagraph"/>
        <w:numPr>
          <w:ilvl w:val="0"/>
          <w:numId w:val="29"/>
        </w:numPr>
        <w:spacing w:after="0" w:line="480" w:lineRule="auto"/>
        <w:ind w:left="284"/>
        <w:jc w:val="both"/>
        <w:rPr>
          <w:rFonts w:ascii="Times New Roman" w:hAnsi="Times New Roman" w:cs="Times New Roman"/>
          <w:b/>
          <w:sz w:val="24"/>
          <w:szCs w:val="24"/>
        </w:rPr>
      </w:pPr>
      <w:r w:rsidRPr="003B3FD9">
        <w:rPr>
          <w:rFonts w:ascii="Times New Roman" w:hAnsi="Times New Roman" w:cs="Times New Roman"/>
          <w:b/>
          <w:sz w:val="24"/>
          <w:szCs w:val="24"/>
        </w:rPr>
        <w:t>Cara-cara Membangkitkan Motivasi Belajar di Sekolah</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Sudirman (2011: 91-95) menetapkan 11 cara membangkitkan motivasi belajar yang ada di sekolah. Cara-cara tersebut antara lain: memberi angka, hadiah, saingan/kompetensi, </w:t>
      </w:r>
      <w:r w:rsidRPr="00497761">
        <w:rPr>
          <w:rFonts w:ascii="Times New Roman" w:hAnsi="Times New Roman" w:cs="Times New Roman"/>
          <w:i/>
          <w:sz w:val="24"/>
          <w:szCs w:val="24"/>
        </w:rPr>
        <w:t>ego-involvement</w:t>
      </w:r>
      <w:r>
        <w:rPr>
          <w:rFonts w:ascii="Times New Roman" w:hAnsi="Times New Roman" w:cs="Times New Roman"/>
          <w:sz w:val="24"/>
          <w:szCs w:val="24"/>
        </w:rPr>
        <w:t xml:space="preserve">, memberi ualangan, mengetahui hasil, pujian, </w:t>
      </w:r>
      <w:r>
        <w:rPr>
          <w:rFonts w:ascii="Times New Roman" w:hAnsi="Times New Roman" w:cs="Times New Roman"/>
          <w:sz w:val="24"/>
          <w:szCs w:val="24"/>
        </w:rPr>
        <w:lastRenderedPageBreak/>
        <w:t>hukuman, hasrat untuk belajar, minat dan tujuan yang diakui. Uraian mengenai bentuk-bentuk motivasi belajar disekolah tersebut adalah sebagai berikut:</w:t>
      </w:r>
    </w:p>
    <w:p w:rsidR="00801955" w:rsidRPr="003B3FD9" w:rsidRDefault="00801955" w:rsidP="003B3FD9">
      <w:pPr>
        <w:pStyle w:val="ListParagraph"/>
        <w:numPr>
          <w:ilvl w:val="0"/>
          <w:numId w:val="33"/>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Memberi angka</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Angka biasanya merupakan tujuan seorang siswa untuk belajar. Hal ini memang cukup baik karena akan memunculkan motivasi untuk belajar, akan tetapi akan lebih baik lagi jika siswa dalam belajar bukan hanya mengejar angka yang kaitannya dengan ranah kognitif, akan tetapi ranah afektif dan ranah psikomotorik pun perlu di capai. O</w:t>
      </w:r>
      <w:r w:rsidR="00497761">
        <w:rPr>
          <w:rFonts w:ascii="Times New Roman" w:hAnsi="Times New Roman" w:cs="Times New Roman"/>
          <w:sz w:val="24"/>
          <w:szCs w:val="24"/>
        </w:rPr>
        <w:t>leh karena itu, guru perlu menera</w:t>
      </w:r>
      <w:r>
        <w:rPr>
          <w:rFonts w:ascii="Times New Roman" w:hAnsi="Times New Roman" w:cs="Times New Roman"/>
          <w:sz w:val="24"/>
          <w:szCs w:val="24"/>
        </w:rPr>
        <w:t>pkan strategi tertentu yang berkaitan dengan pemberian angka, sehingga pemberian angka ini dapat berjalan dengan efektif dan efisien.</w:t>
      </w:r>
    </w:p>
    <w:p w:rsidR="00801955" w:rsidRPr="003B3FD9" w:rsidRDefault="00801955" w:rsidP="003B3FD9">
      <w:pPr>
        <w:pStyle w:val="ListParagraph"/>
        <w:numPr>
          <w:ilvl w:val="0"/>
          <w:numId w:val="33"/>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Hadiah</w:t>
      </w:r>
    </w:p>
    <w:p w:rsidR="0095392F"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Hadiah dapat juga dikatakan sebagai motivasi, tetapi tidaklah selalu demikian. Karena hadiah untuk suatu pekerjaan, mungkin tidak akan menarik bagi seseorang yang tidak senang dan tidak berbakat untuk sesuatu pekerjaan tersebut.</w:t>
      </w:r>
    </w:p>
    <w:p w:rsidR="00801955" w:rsidRPr="003B3FD9" w:rsidRDefault="00801955" w:rsidP="003B3FD9">
      <w:pPr>
        <w:pStyle w:val="ListParagraph"/>
        <w:numPr>
          <w:ilvl w:val="0"/>
          <w:numId w:val="33"/>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Saingan/kompetensi</w:t>
      </w:r>
    </w:p>
    <w:p w:rsidR="00801955"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Saingan/kompetensi dapat digunakan sebagai alat motivasi untuk mendorong belajar siswa. Persaingan baik persaingan individual maupun persaingan kelompok dapat</w:t>
      </w:r>
      <w:r w:rsidR="00497761">
        <w:rPr>
          <w:rFonts w:ascii="Times New Roman" w:hAnsi="Times New Roman" w:cs="Times New Roman"/>
          <w:sz w:val="24"/>
          <w:szCs w:val="24"/>
        </w:rPr>
        <w:t xml:space="preserve"> </w:t>
      </w:r>
      <w:r>
        <w:rPr>
          <w:rFonts w:ascii="Times New Roman" w:hAnsi="Times New Roman" w:cs="Times New Roman"/>
          <w:sz w:val="24"/>
          <w:szCs w:val="24"/>
        </w:rPr>
        <w:t>meningkatkan prestasi belajar siswa. Memang unsur persaingan ini banyak dimanfaatkan di dalam dunia industri atau perdagangan, tetapi juga sangat baik digunakan untuk meningkatkan kegiatan belajar siswa.</w:t>
      </w:r>
    </w:p>
    <w:p w:rsidR="005630E6" w:rsidRDefault="005630E6" w:rsidP="00307599">
      <w:pPr>
        <w:tabs>
          <w:tab w:val="left" w:pos="709"/>
        </w:tabs>
        <w:spacing w:after="0" w:line="480" w:lineRule="auto"/>
        <w:jc w:val="both"/>
        <w:rPr>
          <w:rFonts w:ascii="Times New Roman" w:hAnsi="Times New Roman" w:cs="Times New Roman"/>
          <w:sz w:val="24"/>
          <w:szCs w:val="24"/>
        </w:rPr>
      </w:pPr>
    </w:p>
    <w:p w:rsidR="005630E6" w:rsidRDefault="005630E6" w:rsidP="00307599">
      <w:pPr>
        <w:tabs>
          <w:tab w:val="left" w:pos="709"/>
        </w:tabs>
        <w:spacing w:after="0" w:line="480" w:lineRule="auto"/>
        <w:jc w:val="both"/>
        <w:rPr>
          <w:rFonts w:ascii="Times New Roman" w:hAnsi="Times New Roman" w:cs="Times New Roman"/>
          <w:sz w:val="24"/>
          <w:szCs w:val="24"/>
        </w:rPr>
      </w:pPr>
    </w:p>
    <w:p w:rsidR="00801955" w:rsidRPr="003B3FD9" w:rsidRDefault="00801955" w:rsidP="003B3FD9">
      <w:pPr>
        <w:pStyle w:val="ListParagraph"/>
        <w:numPr>
          <w:ilvl w:val="0"/>
          <w:numId w:val="33"/>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i/>
          <w:sz w:val="24"/>
          <w:szCs w:val="24"/>
        </w:rPr>
        <w:lastRenderedPageBreak/>
        <w:t>Ego involvement</w:t>
      </w:r>
    </w:p>
    <w:p w:rsidR="00801955" w:rsidRPr="007049FE" w:rsidRDefault="00801955" w:rsidP="0030759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Menumbuhkan kesadaran terhadap siswa agar merasakan pentingnya tugas dan menerimanya sebagai tantangan sehingga bekerja kerasdengan mempertaruhkan harga diri, adalah sebagai salah satu bentu motivasi yang cukup penting. Seseorang akan berusaha dengan segenap tenaga untuk mencapai prestasi yang baik dengan menjaga harga dirinya. Penyelesaian tugas dengan baik adalah simbol kebanggaan dan harga diri, begitu juga untuk siswa si subjek belajar. Para siswa akan belajar dengan keras bisa jadi karena harga dirinya.</w:t>
      </w:r>
    </w:p>
    <w:p w:rsidR="00BC70B5" w:rsidRPr="003B3FD9" w:rsidRDefault="009D77C5" w:rsidP="003B3FD9">
      <w:pPr>
        <w:pStyle w:val="ListParagraph"/>
        <w:numPr>
          <w:ilvl w:val="0"/>
          <w:numId w:val="29"/>
        </w:numPr>
        <w:spacing w:after="0" w:line="480" w:lineRule="auto"/>
        <w:ind w:left="284"/>
        <w:jc w:val="both"/>
        <w:rPr>
          <w:rFonts w:ascii="Times New Roman" w:hAnsi="Times New Roman" w:cs="Times New Roman"/>
          <w:b/>
          <w:sz w:val="24"/>
          <w:szCs w:val="24"/>
        </w:rPr>
      </w:pPr>
      <w:r w:rsidRPr="003B3FD9">
        <w:rPr>
          <w:rFonts w:ascii="Times New Roman" w:hAnsi="Times New Roman" w:cs="Times New Roman"/>
          <w:b/>
          <w:sz w:val="24"/>
          <w:szCs w:val="24"/>
        </w:rPr>
        <w:t>Prinsip-P</w:t>
      </w:r>
      <w:r w:rsidR="00FB1B82" w:rsidRPr="003B3FD9">
        <w:rPr>
          <w:rFonts w:ascii="Times New Roman" w:hAnsi="Times New Roman" w:cs="Times New Roman"/>
          <w:b/>
          <w:sz w:val="24"/>
          <w:szCs w:val="24"/>
        </w:rPr>
        <w:t>rinsip Motivasi Belajar</w:t>
      </w:r>
    </w:p>
    <w:p w:rsidR="00FB1B82" w:rsidRDefault="00FB1B82" w:rsidP="0030759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B1B82">
        <w:rPr>
          <w:rFonts w:ascii="Times New Roman" w:hAnsi="Times New Roman" w:cs="Times New Roman"/>
          <w:sz w:val="24"/>
          <w:szCs w:val="24"/>
        </w:rPr>
        <w:t>Motivasi di sekolah memiliki prin</w:t>
      </w:r>
      <w:r w:rsidR="009D77C5">
        <w:rPr>
          <w:rFonts w:ascii="Times New Roman" w:hAnsi="Times New Roman" w:cs="Times New Roman"/>
          <w:sz w:val="24"/>
          <w:szCs w:val="24"/>
        </w:rPr>
        <w:t>s</w:t>
      </w:r>
      <w:r w:rsidRPr="00FB1B82">
        <w:rPr>
          <w:rFonts w:ascii="Times New Roman" w:hAnsi="Times New Roman" w:cs="Times New Roman"/>
          <w:sz w:val="24"/>
          <w:szCs w:val="24"/>
        </w:rPr>
        <w:t>ip-prinsip yang menda</w:t>
      </w:r>
      <w:r>
        <w:rPr>
          <w:rFonts w:ascii="Times New Roman" w:hAnsi="Times New Roman" w:cs="Times New Roman"/>
          <w:sz w:val="24"/>
          <w:szCs w:val="24"/>
        </w:rPr>
        <w:t>s</w:t>
      </w:r>
      <w:r w:rsidRPr="00FB1B82">
        <w:rPr>
          <w:rFonts w:ascii="Times New Roman" w:hAnsi="Times New Roman" w:cs="Times New Roman"/>
          <w:sz w:val="24"/>
          <w:szCs w:val="24"/>
        </w:rPr>
        <w:t>ari agar dalam penggunaannya</w:t>
      </w:r>
      <w:r>
        <w:rPr>
          <w:rFonts w:ascii="Times New Roman" w:hAnsi="Times New Roman" w:cs="Times New Roman"/>
          <w:sz w:val="24"/>
          <w:szCs w:val="24"/>
        </w:rPr>
        <w:t xml:space="preserve"> bisa berjalan dengan benar, efektif, dan efisien.</w:t>
      </w:r>
      <w:r w:rsidR="003725E1">
        <w:rPr>
          <w:rFonts w:ascii="Times New Roman" w:hAnsi="Times New Roman" w:cs="Times New Roman"/>
          <w:sz w:val="24"/>
          <w:szCs w:val="24"/>
        </w:rPr>
        <w:t xml:space="preserve"> Penerapan prinsip-prinsip motivasi ini diharapkan bias menjadikan siswa memiliki </w:t>
      </w:r>
      <w:r w:rsidR="003725E1" w:rsidRPr="009D77C5">
        <w:rPr>
          <w:rFonts w:ascii="Times New Roman" w:hAnsi="Times New Roman" w:cs="Times New Roman"/>
          <w:i/>
          <w:sz w:val="24"/>
          <w:szCs w:val="24"/>
        </w:rPr>
        <w:t>self motivation</w:t>
      </w:r>
      <w:r w:rsidR="003725E1">
        <w:rPr>
          <w:rFonts w:ascii="Times New Roman" w:hAnsi="Times New Roman" w:cs="Times New Roman"/>
          <w:sz w:val="24"/>
          <w:szCs w:val="24"/>
        </w:rPr>
        <w:t xml:space="preserve"> dan </w:t>
      </w:r>
      <w:r w:rsidR="003725E1" w:rsidRPr="009D77C5">
        <w:rPr>
          <w:rFonts w:ascii="Times New Roman" w:hAnsi="Times New Roman" w:cs="Times New Roman"/>
          <w:i/>
          <w:sz w:val="24"/>
          <w:szCs w:val="24"/>
        </w:rPr>
        <w:t>self discipline</w:t>
      </w:r>
      <w:r w:rsidR="003725E1">
        <w:rPr>
          <w:rFonts w:ascii="Times New Roman" w:hAnsi="Times New Roman" w:cs="Times New Roman"/>
          <w:sz w:val="24"/>
          <w:szCs w:val="24"/>
        </w:rPr>
        <w:t>. Hover (t.t) dalam Hamalik (2013: 163-166) mengemukakan prinsip motivasi seperti berikut ini.</w:t>
      </w:r>
    </w:p>
    <w:p w:rsidR="000E71A7" w:rsidRDefault="009D77C5" w:rsidP="000E71A7">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Pujian lebih efekt</w:t>
      </w:r>
      <w:r w:rsidR="003725E1" w:rsidRPr="000E71A7">
        <w:rPr>
          <w:rFonts w:ascii="Times New Roman" w:hAnsi="Times New Roman" w:cs="Times New Roman"/>
          <w:sz w:val="24"/>
          <w:szCs w:val="24"/>
        </w:rPr>
        <w:t>if daripada hukuman. Hukum</w:t>
      </w:r>
      <w:r w:rsidRPr="000E71A7">
        <w:rPr>
          <w:rFonts w:ascii="Times New Roman" w:hAnsi="Times New Roman" w:cs="Times New Roman"/>
          <w:sz w:val="24"/>
          <w:szCs w:val="24"/>
        </w:rPr>
        <w:t>an bersifat menghe</w:t>
      </w:r>
      <w:r w:rsidR="003725E1" w:rsidRPr="000E71A7">
        <w:rPr>
          <w:rFonts w:ascii="Times New Roman" w:hAnsi="Times New Roman" w:cs="Times New Roman"/>
          <w:sz w:val="24"/>
          <w:szCs w:val="24"/>
        </w:rPr>
        <w:t>ntikan suatu perbuatan, sedangkan pujian bersifat me</w:t>
      </w:r>
      <w:r w:rsidRPr="000E71A7">
        <w:rPr>
          <w:rFonts w:ascii="Times New Roman" w:hAnsi="Times New Roman" w:cs="Times New Roman"/>
          <w:sz w:val="24"/>
          <w:szCs w:val="24"/>
        </w:rPr>
        <w:t>n</w:t>
      </w:r>
      <w:r w:rsidR="003725E1" w:rsidRPr="000E71A7">
        <w:rPr>
          <w:rFonts w:ascii="Times New Roman" w:hAnsi="Times New Roman" w:cs="Times New Roman"/>
          <w:sz w:val="24"/>
          <w:szCs w:val="24"/>
        </w:rPr>
        <w:t>ghargai apa yang telah dilakukan. Oleh karena itu, pujian lebih besar nilainya bagi motivasi belajar siswa karena memunculkan kesenangan/kepuasan.</w:t>
      </w:r>
    </w:p>
    <w:p w:rsidR="000E71A7" w:rsidRDefault="002A7E35"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 xml:space="preserve">Semua </w:t>
      </w:r>
      <w:r w:rsidR="00007BFE" w:rsidRPr="000E71A7">
        <w:rPr>
          <w:rFonts w:ascii="Times New Roman" w:hAnsi="Times New Roman" w:cs="Times New Roman"/>
          <w:sz w:val="24"/>
          <w:szCs w:val="24"/>
        </w:rPr>
        <w:t>siswa mem</w:t>
      </w:r>
      <w:r w:rsidRPr="000E71A7">
        <w:rPr>
          <w:rFonts w:ascii="Times New Roman" w:hAnsi="Times New Roman" w:cs="Times New Roman"/>
          <w:sz w:val="24"/>
          <w:szCs w:val="24"/>
        </w:rPr>
        <w:t>punyai kebutuhan-kebutuhan psikologi</w:t>
      </w:r>
      <w:r w:rsidR="00007BFE" w:rsidRPr="000E71A7">
        <w:rPr>
          <w:rFonts w:ascii="Times New Roman" w:hAnsi="Times New Roman" w:cs="Times New Roman"/>
          <w:sz w:val="24"/>
          <w:szCs w:val="24"/>
        </w:rPr>
        <w:t xml:space="preserve"> (yang bersifat dasar) tertentu yang harus mendapa</w:t>
      </w:r>
      <w:r w:rsidR="009D77C5" w:rsidRPr="000E71A7">
        <w:rPr>
          <w:rFonts w:ascii="Times New Roman" w:hAnsi="Times New Roman" w:cs="Times New Roman"/>
          <w:sz w:val="24"/>
          <w:szCs w:val="24"/>
        </w:rPr>
        <w:t>t</w:t>
      </w:r>
      <w:r w:rsidR="00007BFE" w:rsidRPr="000E71A7">
        <w:rPr>
          <w:rFonts w:ascii="Times New Roman" w:hAnsi="Times New Roman" w:cs="Times New Roman"/>
          <w:sz w:val="24"/>
          <w:szCs w:val="24"/>
        </w:rPr>
        <w:t xml:space="preserve"> kepuasan. Kebutuhan-kebutuhan tersebut terdiri dari beberapa bntuk yang berbeda. Siswa yang dapat memenuhi kebutuhannya </w:t>
      </w:r>
      <w:r w:rsidR="00007BFE" w:rsidRPr="000E71A7">
        <w:rPr>
          <w:rFonts w:ascii="Times New Roman" w:hAnsi="Times New Roman" w:cs="Times New Roman"/>
          <w:sz w:val="24"/>
          <w:szCs w:val="24"/>
        </w:rPr>
        <w:lastRenderedPageBreak/>
        <w:t>secara efektif mela</w:t>
      </w:r>
      <w:r w:rsidR="009D77C5" w:rsidRPr="000E71A7">
        <w:rPr>
          <w:rFonts w:ascii="Times New Roman" w:hAnsi="Times New Roman" w:cs="Times New Roman"/>
          <w:sz w:val="24"/>
          <w:szCs w:val="24"/>
        </w:rPr>
        <w:t>l</w:t>
      </w:r>
      <w:r w:rsidR="00007BFE" w:rsidRPr="000E71A7">
        <w:rPr>
          <w:rFonts w:ascii="Times New Roman" w:hAnsi="Times New Roman" w:cs="Times New Roman"/>
          <w:sz w:val="24"/>
          <w:szCs w:val="24"/>
        </w:rPr>
        <w:t>ui kegiatan-kegiatan belajar hanya memerlukan sedikit bantuan terkait motivasi dan disiplin.</w:t>
      </w:r>
    </w:p>
    <w:p w:rsidR="000E71A7" w:rsidRDefault="00007BFE"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Motivasi yang berasal dari dalam individual lebih efektif daripada motivasi yang dipaksakan dari luar.</w:t>
      </w:r>
      <w:r w:rsidR="00D41743" w:rsidRPr="000E71A7">
        <w:rPr>
          <w:rFonts w:ascii="Times New Roman" w:hAnsi="Times New Roman" w:cs="Times New Roman"/>
          <w:sz w:val="24"/>
          <w:szCs w:val="24"/>
        </w:rPr>
        <w:t xml:space="preserve"> Hal ini dikarenakan kepuasan yang diperoleh oleh individu sesuai dengan ukuran yang ada dalam diri sis</w:t>
      </w:r>
      <w:r w:rsidR="009D77C5" w:rsidRPr="000E71A7">
        <w:rPr>
          <w:rFonts w:ascii="Times New Roman" w:hAnsi="Times New Roman" w:cs="Times New Roman"/>
          <w:sz w:val="24"/>
          <w:szCs w:val="24"/>
        </w:rPr>
        <w:t>w</w:t>
      </w:r>
      <w:r w:rsidR="00D41743" w:rsidRPr="000E71A7">
        <w:rPr>
          <w:rFonts w:ascii="Times New Roman" w:hAnsi="Times New Roman" w:cs="Times New Roman"/>
          <w:sz w:val="24"/>
          <w:szCs w:val="24"/>
        </w:rPr>
        <w:t>a sendiri.</w:t>
      </w:r>
    </w:p>
    <w:p w:rsidR="000E71A7" w:rsidRDefault="00D41743"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Terhadap jawaban (perbuatan) yang serasi (sesuai dengan keinginan) perlu dilakukan usaha pemantauan (</w:t>
      </w:r>
      <w:r w:rsidRPr="000E71A7">
        <w:rPr>
          <w:rFonts w:ascii="Times New Roman" w:hAnsi="Times New Roman" w:cs="Times New Roman"/>
          <w:i/>
          <w:sz w:val="24"/>
          <w:szCs w:val="24"/>
        </w:rPr>
        <w:t>reinforcement</w:t>
      </w:r>
      <w:r w:rsidRPr="000E71A7">
        <w:rPr>
          <w:rFonts w:ascii="Times New Roman" w:hAnsi="Times New Roman" w:cs="Times New Roman"/>
          <w:sz w:val="24"/>
          <w:szCs w:val="24"/>
        </w:rPr>
        <w:t>). Apabila suatu perbuatan belajar mencapai tujuan, maka perbuatan tersebut sebaiknya diulang kembali setelah beberapa menit kemudian, sehingga hasilnya lebih mantap. Pemantapan tersebut perlu dilakukan dalam setiap tingkatan pengalaman belajar karena mampu membangkitkan kebanggaan pada diri siswa.</w:t>
      </w:r>
    </w:p>
    <w:p w:rsidR="000E71A7" w:rsidRDefault="00D41743"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Motivasi itu mudah menjalar dan tersebar terhadap oran</w:t>
      </w:r>
      <w:r w:rsidR="009D77C5" w:rsidRPr="000E71A7">
        <w:rPr>
          <w:rFonts w:ascii="Times New Roman" w:hAnsi="Times New Roman" w:cs="Times New Roman"/>
          <w:sz w:val="24"/>
          <w:szCs w:val="24"/>
        </w:rPr>
        <w:t>g lain. Guru yang berminat tin</w:t>
      </w:r>
      <w:r w:rsidRPr="000E71A7">
        <w:rPr>
          <w:rFonts w:ascii="Times New Roman" w:hAnsi="Times New Roman" w:cs="Times New Roman"/>
          <w:sz w:val="24"/>
          <w:szCs w:val="24"/>
        </w:rPr>
        <w:t xml:space="preserve">ggi dan antusias akan menghasilkan siswa </w:t>
      </w:r>
      <w:r w:rsidR="008E1A77" w:rsidRPr="000E71A7">
        <w:rPr>
          <w:rFonts w:ascii="Times New Roman" w:hAnsi="Times New Roman" w:cs="Times New Roman"/>
          <w:sz w:val="24"/>
          <w:szCs w:val="24"/>
        </w:rPr>
        <w:t>yang berminat tinggi dan antusias</w:t>
      </w:r>
      <w:r w:rsidRPr="000E71A7">
        <w:rPr>
          <w:rFonts w:ascii="Times New Roman" w:hAnsi="Times New Roman" w:cs="Times New Roman"/>
          <w:sz w:val="24"/>
          <w:szCs w:val="24"/>
        </w:rPr>
        <w:t xml:space="preserve"> pula. </w:t>
      </w:r>
      <w:r w:rsidR="003F02AB" w:rsidRPr="000E71A7">
        <w:rPr>
          <w:rFonts w:ascii="Times New Roman" w:hAnsi="Times New Roman" w:cs="Times New Roman"/>
          <w:sz w:val="24"/>
          <w:szCs w:val="24"/>
        </w:rPr>
        <w:t>Demikian juga siswa yang antusias akan mendorong motivasi siswa lainnya.</w:t>
      </w:r>
    </w:p>
    <w:p w:rsidR="000E71A7" w:rsidRDefault="003F02AB"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Pemahaman yang jelas terhadap tujuan-tujuan akan merangsang motiva</w:t>
      </w:r>
      <w:r w:rsidR="009D77C5" w:rsidRPr="000E71A7">
        <w:rPr>
          <w:rFonts w:ascii="Times New Roman" w:hAnsi="Times New Roman" w:cs="Times New Roman"/>
          <w:sz w:val="24"/>
          <w:szCs w:val="24"/>
        </w:rPr>
        <w:t>si. Apabila seseorang telah menyad</w:t>
      </w:r>
      <w:r w:rsidRPr="000E71A7">
        <w:rPr>
          <w:rFonts w:ascii="Times New Roman" w:hAnsi="Times New Roman" w:cs="Times New Roman"/>
          <w:sz w:val="24"/>
          <w:szCs w:val="24"/>
        </w:rPr>
        <w:t>ari dengan jelas tujuan yang hendak dicapainya, maka perbuatan u</w:t>
      </w:r>
      <w:r w:rsidR="009D77C5" w:rsidRPr="000E71A7">
        <w:rPr>
          <w:rFonts w:ascii="Times New Roman" w:hAnsi="Times New Roman" w:cs="Times New Roman"/>
          <w:sz w:val="24"/>
          <w:szCs w:val="24"/>
        </w:rPr>
        <w:t>ntuk mencapai tujuan tersebut me</w:t>
      </w:r>
      <w:r w:rsidRPr="000E71A7">
        <w:rPr>
          <w:rFonts w:ascii="Times New Roman" w:hAnsi="Times New Roman" w:cs="Times New Roman"/>
          <w:sz w:val="24"/>
          <w:szCs w:val="24"/>
        </w:rPr>
        <w:t>njadi lebih besar daya dorongnya. Oleh sebab itu, guru perlu menginformasikan tujuan-tujuan belajar yang hendak dicapai agar s</w:t>
      </w:r>
      <w:r w:rsidR="009D77C5" w:rsidRPr="000E71A7">
        <w:rPr>
          <w:rFonts w:ascii="Times New Roman" w:hAnsi="Times New Roman" w:cs="Times New Roman"/>
          <w:sz w:val="24"/>
          <w:szCs w:val="24"/>
        </w:rPr>
        <w:t>i</w:t>
      </w:r>
      <w:r w:rsidRPr="000E71A7">
        <w:rPr>
          <w:rFonts w:ascii="Times New Roman" w:hAnsi="Times New Roman" w:cs="Times New Roman"/>
          <w:sz w:val="24"/>
          <w:szCs w:val="24"/>
        </w:rPr>
        <w:t>swa memiliki pemahaman yang cukup jelas terhadap tujuan-tujuan belajar tersebut.</w:t>
      </w:r>
    </w:p>
    <w:p w:rsidR="000E71A7" w:rsidRDefault="00A4065D"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lastRenderedPageBreak/>
        <w:t>Tugas-tugas yang dibebankan oleh diri sendiri akan menimbulkan minat yang lebih besar untuk mengerjakannya daripada apab</w:t>
      </w:r>
      <w:r w:rsidR="009D77C5" w:rsidRPr="000E71A7">
        <w:rPr>
          <w:rFonts w:ascii="Times New Roman" w:hAnsi="Times New Roman" w:cs="Times New Roman"/>
          <w:sz w:val="24"/>
          <w:szCs w:val="24"/>
        </w:rPr>
        <w:t xml:space="preserve">ila tugas-tugas itu dipaksakan </w:t>
      </w:r>
      <w:r w:rsidRPr="000E71A7">
        <w:rPr>
          <w:rFonts w:ascii="Times New Roman" w:hAnsi="Times New Roman" w:cs="Times New Roman"/>
          <w:sz w:val="24"/>
          <w:szCs w:val="24"/>
        </w:rPr>
        <w:t>oleh guru. Apabi</w:t>
      </w:r>
      <w:r w:rsidR="009D77C5" w:rsidRPr="000E71A7">
        <w:rPr>
          <w:rFonts w:ascii="Times New Roman" w:hAnsi="Times New Roman" w:cs="Times New Roman"/>
          <w:sz w:val="24"/>
          <w:szCs w:val="24"/>
        </w:rPr>
        <w:t>l</w:t>
      </w:r>
      <w:r w:rsidRPr="000E71A7">
        <w:rPr>
          <w:rFonts w:ascii="Times New Roman" w:hAnsi="Times New Roman" w:cs="Times New Roman"/>
          <w:sz w:val="24"/>
          <w:szCs w:val="24"/>
        </w:rPr>
        <w:t>a siswa diberi kesempatan untuk menemukan masalah dan memecahkannya sendiri, maka siswa akan mengembangkan motivasi dan disipin yang lebih optimal. Oleh karena itu, guru perlu merencanakan dan melaksanakan pembe</w:t>
      </w:r>
      <w:r w:rsidR="009D77C5" w:rsidRPr="000E71A7">
        <w:rPr>
          <w:rFonts w:ascii="Times New Roman" w:hAnsi="Times New Roman" w:cs="Times New Roman"/>
          <w:sz w:val="24"/>
          <w:szCs w:val="24"/>
        </w:rPr>
        <w:t>l</w:t>
      </w:r>
      <w:r w:rsidRPr="000E71A7">
        <w:rPr>
          <w:rFonts w:ascii="Times New Roman" w:hAnsi="Times New Roman" w:cs="Times New Roman"/>
          <w:sz w:val="24"/>
          <w:szCs w:val="24"/>
        </w:rPr>
        <w:t>ajaran yang mampu me</w:t>
      </w:r>
      <w:r w:rsidR="009D77C5" w:rsidRPr="000E71A7">
        <w:rPr>
          <w:rFonts w:ascii="Times New Roman" w:hAnsi="Times New Roman" w:cs="Times New Roman"/>
          <w:sz w:val="24"/>
          <w:szCs w:val="24"/>
        </w:rPr>
        <w:t>n</w:t>
      </w:r>
      <w:r w:rsidRPr="000E71A7">
        <w:rPr>
          <w:rFonts w:ascii="Times New Roman" w:hAnsi="Times New Roman" w:cs="Times New Roman"/>
          <w:sz w:val="24"/>
          <w:szCs w:val="24"/>
        </w:rPr>
        <w:t>umbuhkan keinginan siswa untuk menemukan masalah dan memecahkan masalah tersebut sendiri.</w:t>
      </w:r>
    </w:p>
    <w:p w:rsidR="000E71A7" w:rsidRDefault="00FD3532"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Pujian-pujian yang datangnya dari luar (</w:t>
      </w:r>
      <w:r w:rsidRPr="000E71A7">
        <w:rPr>
          <w:rFonts w:ascii="Times New Roman" w:hAnsi="Times New Roman" w:cs="Times New Roman"/>
          <w:i/>
          <w:sz w:val="24"/>
          <w:szCs w:val="24"/>
        </w:rPr>
        <w:t>external reward</w:t>
      </w:r>
      <w:r w:rsidRPr="000E71A7">
        <w:rPr>
          <w:rFonts w:ascii="Times New Roman" w:hAnsi="Times New Roman" w:cs="Times New Roman"/>
          <w:sz w:val="24"/>
          <w:szCs w:val="24"/>
        </w:rPr>
        <w:t>) kadang-kadang diperlukan dan ckkup efektif untuk merangsang minat yang sebenarnya. Berkat adanya dorongan dari orang lain seperti dorongan yang memperoleh angka yang tinggi, siswa akan berusaha lebih giat kare</w:t>
      </w:r>
      <w:r w:rsidR="008E1A77" w:rsidRPr="000E71A7">
        <w:rPr>
          <w:rFonts w:ascii="Times New Roman" w:hAnsi="Times New Roman" w:cs="Times New Roman"/>
          <w:sz w:val="24"/>
          <w:szCs w:val="24"/>
        </w:rPr>
        <w:t>n</w:t>
      </w:r>
      <w:r w:rsidRPr="000E71A7">
        <w:rPr>
          <w:rFonts w:ascii="Times New Roman" w:hAnsi="Times New Roman" w:cs="Times New Roman"/>
          <w:sz w:val="24"/>
          <w:szCs w:val="24"/>
        </w:rPr>
        <w:t>a timbulnya minat yang lebih besar pada diri siswa.</w:t>
      </w:r>
    </w:p>
    <w:p w:rsidR="000E71A7" w:rsidRDefault="00FD3532"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Teknik dan proses mengajar yang bermacam-macam adalah efektif untuk memelihara</w:t>
      </w:r>
      <w:r w:rsidR="00621F41" w:rsidRPr="000E71A7">
        <w:rPr>
          <w:rFonts w:ascii="Times New Roman" w:hAnsi="Times New Roman" w:cs="Times New Roman"/>
          <w:sz w:val="24"/>
          <w:szCs w:val="24"/>
        </w:rPr>
        <w:t xml:space="preserve"> minat siswa. Hal ini dikarenakan, meng</w:t>
      </w:r>
      <w:r w:rsidR="009D77C5" w:rsidRPr="000E71A7">
        <w:rPr>
          <w:rFonts w:ascii="Times New Roman" w:hAnsi="Times New Roman" w:cs="Times New Roman"/>
          <w:sz w:val="24"/>
          <w:szCs w:val="24"/>
        </w:rPr>
        <w:t>a</w:t>
      </w:r>
      <w:r w:rsidR="00621F41" w:rsidRPr="000E71A7">
        <w:rPr>
          <w:rFonts w:ascii="Times New Roman" w:hAnsi="Times New Roman" w:cs="Times New Roman"/>
          <w:sz w:val="24"/>
          <w:szCs w:val="24"/>
        </w:rPr>
        <w:t>jar deng</w:t>
      </w:r>
      <w:r w:rsidR="009D77C5" w:rsidRPr="000E71A7">
        <w:rPr>
          <w:rFonts w:ascii="Times New Roman" w:hAnsi="Times New Roman" w:cs="Times New Roman"/>
          <w:sz w:val="24"/>
          <w:szCs w:val="24"/>
        </w:rPr>
        <w:t>a</w:t>
      </w:r>
      <w:r w:rsidR="00621F41" w:rsidRPr="000E71A7">
        <w:rPr>
          <w:rFonts w:ascii="Times New Roman" w:hAnsi="Times New Roman" w:cs="Times New Roman"/>
          <w:sz w:val="24"/>
          <w:szCs w:val="24"/>
        </w:rPr>
        <w:t>n cara yang bervariasi akan menimbulkan situasi belajar yang menantang dan menyenangkan. Pernyataan tersebut sama halnya dengan bermain menggunakan alat permainan yang berlainan.</w:t>
      </w:r>
    </w:p>
    <w:p w:rsidR="000E71A7" w:rsidRDefault="00621F41"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Manfaat minat yang telah dimiliki oleh siswa adalah bersifat ekonomis. Minat khusus yang telah dimiliki oleh siswa, misalnya minat terh</w:t>
      </w:r>
      <w:r w:rsidR="0089507A" w:rsidRPr="000E71A7">
        <w:rPr>
          <w:rFonts w:ascii="Times New Roman" w:hAnsi="Times New Roman" w:cs="Times New Roman"/>
          <w:sz w:val="24"/>
          <w:szCs w:val="24"/>
        </w:rPr>
        <w:t>adap berm</w:t>
      </w:r>
      <w:r w:rsidRPr="000E71A7">
        <w:rPr>
          <w:rFonts w:ascii="Times New Roman" w:hAnsi="Times New Roman" w:cs="Times New Roman"/>
          <w:sz w:val="24"/>
          <w:szCs w:val="24"/>
        </w:rPr>
        <w:t>a</w:t>
      </w:r>
      <w:r w:rsidR="0089507A" w:rsidRPr="000E71A7">
        <w:rPr>
          <w:rFonts w:ascii="Times New Roman" w:hAnsi="Times New Roman" w:cs="Times New Roman"/>
          <w:sz w:val="24"/>
          <w:szCs w:val="24"/>
        </w:rPr>
        <w:t>i</w:t>
      </w:r>
      <w:r w:rsidRPr="000E71A7">
        <w:rPr>
          <w:rFonts w:ascii="Times New Roman" w:hAnsi="Times New Roman" w:cs="Times New Roman"/>
          <w:sz w:val="24"/>
          <w:szCs w:val="24"/>
        </w:rPr>
        <w:t>n bola basket, lebih mudah dipadukan dalam minat dalam bidang studi atau dapat dihubungkan dengan suatu permasalahan yang terdapat alam bidang studi.</w:t>
      </w:r>
    </w:p>
    <w:p w:rsidR="000E71A7" w:rsidRDefault="002414C1"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lastRenderedPageBreak/>
        <w:t xml:space="preserve">Kegiatan-kegiatan yang akan dapat merangsang minat </w:t>
      </w:r>
      <w:r w:rsidR="008E1A77" w:rsidRPr="000E71A7">
        <w:rPr>
          <w:rFonts w:ascii="Times New Roman" w:hAnsi="Times New Roman" w:cs="Times New Roman"/>
          <w:sz w:val="24"/>
          <w:szCs w:val="24"/>
        </w:rPr>
        <w:t>p</w:t>
      </w:r>
      <w:r w:rsidRPr="000E71A7">
        <w:rPr>
          <w:rFonts w:ascii="Times New Roman" w:hAnsi="Times New Roman" w:cs="Times New Roman"/>
          <w:sz w:val="24"/>
          <w:szCs w:val="24"/>
        </w:rPr>
        <w:t>ara siswa yang kurang mungkin tidak ada artinya (kurang berharga) bagi para siswa yang tergolong pandai. Hal ini disebabkan karena berbedanya tingkat kemampuan dikalangan siswa.</w:t>
      </w:r>
      <w:r w:rsidR="00EA7356" w:rsidRPr="000E71A7">
        <w:rPr>
          <w:rFonts w:ascii="Times New Roman" w:hAnsi="Times New Roman" w:cs="Times New Roman"/>
          <w:sz w:val="24"/>
          <w:szCs w:val="24"/>
        </w:rPr>
        <w:t xml:space="preserve"> Oleh karena itu, g</w:t>
      </w:r>
      <w:r w:rsidR="008E1A77" w:rsidRPr="000E71A7">
        <w:rPr>
          <w:rFonts w:ascii="Times New Roman" w:hAnsi="Times New Roman" w:cs="Times New Roman"/>
          <w:sz w:val="24"/>
          <w:szCs w:val="24"/>
        </w:rPr>
        <w:t>u</w:t>
      </w:r>
      <w:r w:rsidR="00EA7356" w:rsidRPr="000E71A7">
        <w:rPr>
          <w:rFonts w:ascii="Times New Roman" w:hAnsi="Times New Roman" w:cs="Times New Roman"/>
          <w:sz w:val="24"/>
          <w:szCs w:val="24"/>
        </w:rPr>
        <w:t xml:space="preserve">ru yang hendak membangkitkan minat siswa sebaiknya menyesuaikan usahanya dengan kondisi-kondisi yang </w:t>
      </w:r>
      <w:r w:rsidR="000316C1" w:rsidRPr="000E71A7">
        <w:rPr>
          <w:rFonts w:ascii="Times New Roman" w:hAnsi="Times New Roman" w:cs="Times New Roman"/>
          <w:sz w:val="24"/>
          <w:szCs w:val="24"/>
        </w:rPr>
        <w:t>ada pada siswa.</w:t>
      </w:r>
    </w:p>
    <w:p w:rsidR="000E71A7" w:rsidRDefault="009431F2"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Kecemasan ya</w:t>
      </w:r>
      <w:r w:rsidR="008E1A77" w:rsidRPr="000E71A7">
        <w:rPr>
          <w:rFonts w:ascii="Times New Roman" w:hAnsi="Times New Roman" w:cs="Times New Roman"/>
          <w:sz w:val="24"/>
          <w:szCs w:val="24"/>
        </w:rPr>
        <w:t>n</w:t>
      </w:r>
      <w:r w:rsidRPr="000E71A7">
        <w:rPr>
          <w:rFonts w:ascii="Times New Roman" w:hAnsi="Times New Roman" w:cs="Times New Roman"/>
          <w:sz w:val="24"/>
          <w:szCs w:val="24"/>
        </w:rPr>
        <w:t>g besar akan menimbulkan kesulitan belajar. Kecemasan dapat mengganggu kecemasan belajar siswa karena mengakibatkan pindahnya perhatian sisw</w:t>
      </w:r>
      <w:r w:rsidR="008E1A77" w:rsidRPr="000E71A7">
        <w:rPr>
          <w:rFonts w:ascii="Times New Roman" w:hAnsi="Times New Roman" w:cs="Times New Roman"/>
          <w:sz w:val="24"/>
          <w:szCs w:val="24"/>
        </w:rPr>
        <w:t>a kepada hal lain, sehingga keg</w:t>
      </w:r>
      <w:r w:rsidRPr="000E71A7">
        <w:rPr>
          <w:rFonts w:ascii="Times New Roman" w:hAnsi="Times New Roman" w:cs="Times New Roman"/>
          <w:sz w:val="24"/>
          <w:szCs w:val="24"/>
        </w:rPr>
        <w:t>iatan belajar siswa menjadi tidak efektif.</w:t>
      </w:r>
    </w:p>
    <w:p w:rsidR="000E71A7" w:rsidRDefault="002C6B22"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Kecemasan dan frustasi yang lemah dapat membantu belajar, dapat juga lebih baik. Keadaan emosi yang le</w:t>
      </w:r>
      <w:r w:rsidR="008E1A77" w:rsidRPr="000E71A7">
        <w:rPr>
          <w:rFonts w:ascii="Times New Roman" w:hAnsi="Times New Roman" w:cs="Times New Roman"/>
          <w:sz w:val="24"/>
          <w:szCs w:val="24"/>
        </w:rPr>
        <w:t>m</w:t>
      </w:r>
      <w:r w:rsidRPr="000E71A7">
        <w:rPr>
          <w:rFonts w:ascii="Times New Roman" w:hAnsi="Times New Roman" w:cs="Times New Roman"/>
          <w:sz w:val="24"/>
          <w:szCs w:val="24"/>
        </w:rPr>
        <w:t>ah dapat menimbulkan perbedaan pada semangat dan perilaku siswa yaitu menjadi lebih bersemangat dan lebih baik.</w:t>
      </w:r>
    </w:p>
    <w:p w:rsidR="000E71A7" w:rsidRDefault="002C6B22"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Apabila tugas tidak terlalu sukar</w:t>
      </w:r>
      <w:r w:rsidR="000300A0" w:rsidRPr="000E71A7">
        <w:rPr>
          <w:rFonts w:ascii="Times New Roman" w:hAnsi="Times New Roman" w:cs="Times New Roman"/>
          <w:sz w:val="24"/>
          <w:szCs w:val="24"/>
        </w:rPr>
        <w:t xml:space="preserve"> dan apabila tidak ada maka frustasi secara cepat menuju ke demoralisasi. Hal ini dikarenakan, jika suatu tugas terlalu sulit, maka dapat menyebabkan para siswa melakukan hal-hal yang tidak wajar sebagai manifestasi dari frustassi yang terdapat dalam diri siswa.</w:t>
      </w:r>
    </w:p>
    <w:p w:rsidR="000E71A7" w:rsidRDefault="000300A0"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 xml:space="preserve">Setiap siswa mempunyai tingkat-tingkat frustasi toleransi yang berlainan. Ada siswa yang karena kegagalannya justru menimbulkan </w:t>
      </w:r>
      <w:r w:rsidRPr="000E71A7">
        <w:rPr>
          <w:rFonts w:ascii="Times New Roman" w:hAnsi="Times New Roman" w:cs="Times New Roman"/>
          <w:i/>
          <w:sz w:val="24"/>
          <w:szCs w:val="24"/>
        </w:rPr>
        <w:t>incentive</w:t>
      </w:r>
      <w:r w:rsidRPr="000E71A7">
        <w:rPr>
          <w:rFonts w:ascii="Times New Roman" w:hAnsi="Times New Roman" w:cs="Times New Roman"/>
          <w:sz w:val="24"/>
          <w:szCs w:val="24"/>
        </w:rPr>
        <w:t xml:space="preserve">, tetapi ada juga siswa yang selalu berhasil akan menjadi cemas karena kemungkinan timbulnya kegagalan. Oleh karena itu, guru perlu memberikan bimbingan terhadap siswa yang mengalami kecemasan agar tidak perlu takut terhadap kegagalan. Guru juga </w:t>
      </w:r>
      <w:r w:rsidRPr="000E71A7">
        <w:rPr>
          <w:rFonts w:ascii="Times New Roman" w:hAnsi="Times New Roman" w:cs="Times New Roman"/>
          <w:sz w:val="24"/>
          <w:szCs w:val="24"/>
        </w:rPr>
        <w:lastRenderedPageBreak/>
        <w:t>perlu memberikan dorongan dan semangat terhadap siswa yang mengalami kegagalan agar tidak mudah berputus asa.</w:t>
      </w:r>
    </w:p>
    <w:p w:rsidR="000E71A7" w:rsidRDefault="000300A0"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 xml:space="preserve">Tekanan kelompok siswa (per grup) kebanyakan lebih efektif dalam motivasi daripada tekanan/paksaan dari orang dewasa. Para siswa (terutama para </w:t>
      </w:r>
      <w:r w:rsidRPr="000E71A7">
        <w:rPr>
          <w:rFonts w:ascii="Times New Roman" w:hAnsi="Times New Roman" w:cs="Times New Roman"/>
          <w:i/>
          <w:sz w:val="24"/>
          <w:szCs w:val="24"/>
        </w:rPr>
        <w:t>adolescent</w:t>
      </w:r>
      <w:r w:rsidRPr="000E71A7">
        <w:rPr>
          <w:rFonts w:ascii="Times New Roman" w:hAnsi="Times New Roman" w:cs="Times New Roman"/>
          <w:sz w:val="24"/>
          <w:szCs w:val="24"/>
        </w:rPr>
        <w:t>) yang sedang mencari kebebasan dari orang dewasa akan menempatkan hubungan peer lebih tinggi. Siswa bersedia melakukan apa yang akan dilakukan oleh peer grupnya dan demikian sebaliknya. Oleh karena itu, ketika guru hendak membimbing siswa untuk belajar, maka arahkanlah anggota kelompok siswa tersebut kepada nilai-nilai belajar. Adanya tindakan tersebut mengakibatkan siswa tersebut akan belajar dengan baik.</w:t>
      </w:r>
    </w:p>
    <w:p w:rsidR="000300A0" w:rsidRPr="000E71A7" w:rsidRDefault="000300A0" w:rsidP="00307599">
      <w:pPr>
        <w:pStyle w:val="ListParagraph"/>
        <w:numPr>
          <w:ilvl w:val="0"/>
          <w:numId w:val="38"/>
        </w:numPr>
        <w:spacing w:after="0" w:line="480" w:lineRule="auto"/>
        <w:ind w:left="426" w:hanging="426"/>
        <w:jc w:val="both"/>
        <w:rPr>
          <w:rFonts w:ascii="Times New Roman" w:hAnsi="Times New Roman" w:cs="Times New Roman"/>
          <w:sz w:val="24"/>
          <w:szCs w:val="24"/>
        </w:rPr>
      </w:pPr>
      <w:r w:rsidRPr="000E71A7">
        <w:rPr>
          <w:rFonts w:ascii="Times New Roman" w:hAnsi="Times New Roman" w:cs="Times New Roman"/>
          <w:sz w:val="24"/>
          <w:szCs w:val="24"/>
        </w:rPr>
        <w:t>Motivasi yang besar erat hubungannya dengan kreativitas siswa. Dengan teknik mengajar tertentu, motivasi siswa dapat ditunjukkan kepada kegiatan-kegiatan kreatif. Jika motivasi yang dimiliki oleh siswa diberi semacam penghalang seperti adanya ujian yang mendadak, peraturan-peraturan sekolah, dan lain-lain, maka kegiatan kreatif siswa akan timbul. Hal ini digunakan oleh siswa untuk mengatasi penghalang sehingga siswa lolos dari penghalang tersebut.</w:t>
      </w:r>
    </w:p>
    <w:p w:rsidR="000300A0" w:rsidRDefault="000300A0" w:rsidP="00307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Guru hendaknya memahami prinsip-prinsip motivasi agar proses memotivasi siswa dapat berjalan dengan baik dan benar sehingga siswa memiliki motivasi belajar yang tinggi.</w:t>
      </w:r>
    </w:p>
    <w:p w:rsidR="0023133D" w:rsidRDefault="0023133D" w:rsidP="00307599">
      <w:pPr>
        <w:spacing w:after="0" w:line="480" w:lineRule="auto"/>
        <w:jc w:val="both"/>
        <w:rPr>
          <w:rFonts w:ascii="Times New Roman" w:hAnsi="Times New Roman" w:cs="Times New Roman"/>
          <w:sz w:val="24"/>
          <w:szCs w:val="24"/>
        </w:rPr>
      </w:pPr>
    </w:p>
    <w:p w:rsidR="0023133D" w:rsidRDefault="0023133D" w:rsidP="00307599">
      <w:pPr>
        <w:spacing w:after="0" w:line="480" w:lineRule="auto"/>
        <w:jc w:val="both"/>
        <w:rPr>
          <w:rFonts w:ascii="Times New Roman" w:hAnsi="Times New Roman" w:cs="Times New Roman"/>
          <w:sz w:val="24"/>
          <w:szCs w:val="24"/>
        </w:rPr>
      </w:pPr>
    </w:p>
    <w:p w:rsidR="0023133D" w:rsidRDefault="0023133D" w:rsidP="00307599">
      <w:pPr>
        <w:spacing w:after="0" w:line="480" w:lineRule="auto"/>
        <w:jc w:val="both"/>
        <w:rPr>
          <w:rFonts w:ascii="Times New Roman" w:hAnsi="Times New Roman" w:cs="Times New Roman"/>
          <w:sz w:val="24"/>
          <w:szCs w:val="24"/>
        </w:rPr>
      </w:pPr>
    </w:p>
    <w:p w:rsidR="000300A0" w:rsidRPr="003B3FD9" w:rsidRDefault="000300A0" w:rsidP="003B3FD9">
      <w:pPr>
        <w:pStyle w:val="ListParagraph"/>
        <w:numPr>
          <w:ilvl w:val="0"/>
          <w:numId w:val="29"/>
        </w:numPr>
        <w:spacing w:after="0" w:line="480" w:lineRule="auto"/>
        <w:ind w:left="284"/>
        <w:jc w:val="both"/>
        <w:rPr>
          <w:rFonts w:ascii="Times New Roman" w:hAnsi="Times New Roman" w:cs="Times New Roman"/>
          <w:b/>
          <w:sz w:val="24"/>
          <w:szCs w:val="24"/>
        </w:rPr>
      </w:pPr>
      <w:r w:rsidRPr="003B3FD9">
        <w:rPr>
          <w:rFonts w:ascii="Times New Roman" w:hAnsi="Times New Roman" w:cs="Times New Roman"/>
          <w:b/>
          <w:sz w:val="24"/>
          <w:szCs w:val="24"/>
        </w:rPr>
        <w:lastRenderedPageBreak/>
        <w:t>Pentingnya Motivasi Belajar Bagi Siswa</w:t>
      </w:r>
    </w:p>
    <w:p w:rsidR="000300A0" w:rsidRDefault="00D704F5" w:rsidP="003075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belajar sangat penting bagi siswa karena merupakan salah satu penggerak dalam proses pembelajaran. Dimyati </w:t>
      </w:r>
      <w:r w:rsidR="00497761">
        <w:rPr>
          <w:rFonts w:ascii="Times New Roman" w:hAnsi="Times New Roman" w:cs="Times New Roman"/>
          <w:sz w:val="24"/>
          <w:szCs w:val="24"/>
        </w:rPr>
        <w:t>dan Mudjiono (1999) dalam Sagala</w:t>
      </w:r>
      <w:r>
        <w:rPr>
          <w:rFonts w:ascii="Times New Roman" w:hAnsi="Times New Roman" w:cs="Times New Roman"/>
          <w:sz w:val="24"/>
          <w:szCs w:val="24"/>
        </w:rPr>
        <w:t xml:space="preserve"> (2010: 109) menyatakan bahwa motivasi belajar sa</w:t>
      </w:r>
      <w:r w:rsidR="00497761">
        <w:rPr>
          <w:rFonts w:ascii="Times New Roman" w:hAnsi="Times New Roman" w:cs="Times New Roman"/>
          <w:sz w:val="24"/>
          <w:szCs w:val="24"/>
        </w:rPr>
        <w:t>n</w:t>
      </w:r>
      <w:r>
        <w:rPr>
          <w:rFonts w:ascii="Times New Roman" w:hAnsi="Times New Roman" w:cs="Times New Roman"/>
          <w:sz w:val="24"/>
          <w:szCs w:val="24"/>
        </w:rPr>
        <w:t>gat penting untuk siswa. Pentingnya motivasi belajar bagi siswa ini antara lain:</w:t>
      </w:r>
    </w:p>
    <w:p w:rsidR="003B3FD9" w:rsidRDefault="00D704F5" w:rsidP="003B3FD9">
      <w:pPr>
        <w:pStyle w:val="ListParagraph"/>
        <w:numPr>
          <w:ilvl w:val="0"/>
          <w:numId w:val="34"/>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Menyadarkan kedudukan pada awal be</w:t>
      </w:r>
      <w:r w:rsidR="007E79B9" w:rsidRPr="003B3FD9">
        <w:rPr>
          <w:rFonts w:ascii="Times New Roman" w:hAnsi="Times New Roman" w:cs="Times New Roman"/>
          <w:sz w:val="24"/>
          <w:szCs w:val="24"/>
        </w:rPr>
        <w:t>lajar, proses, dan hasil akhir;</w:t>
      </w:r>
    </w:p>
    <w:p w:rsidR="003B3FD9" w:rsidRDefault="00D704F5" w:rsidP="003B3FD9">
      <w:pPr>
        <w:pStyle w:val="ListParagraph"/>
        <w:numPr>
          <w:ilvl w:val="0"/>
          <w:numId w:val="34"/>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Menginformasikan tentang kekuatan usaha belajar yang dibandingkan den</w:t>
      </w:r>
      <w:r w:rsidR="007E79B9" w:rsidRPr="003B3FD9">
        <w:rPr>
          <w:rFonts w:ascii="Times New Roman" w:hAnsi="Times New Roman" w:cs="Times New Roman"/>
          <w:sz w:val="24"/>
          <w:szCs w:val="24"/>
        </w:rPr>
        <w:t>gan teman sebaya;</w:t>
      </w:r>
    </w:p>
    <w:p w:rsidR="003B3FD9" w:rsidRDefault="00D704F5" w:rsidP="003B3FD9">
      <w:pPr>
        <w:pStyle w:val="ListParagraph"/>
        <w:numPr>
          <w:ilvl w:val="0"/>
          <w:numId w:val="34"/>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Mengarahkan kegiatan belajar sehingga anak mengub</w:t>
      </w:r>
      <w:r w:rsidR="007E79B9" w:rsidRPr="003B3FD9">
        <w:rPr>
          <w:rFonts w:ascii="Times New Roman" w:hAnsi="Times New Roman" w:cs="Times New Roman"/>
          <w:sz w:val="24"/>
          <w:szCs w:val="24"/>
        </w:rPr>
        <w:t>ah cara belajarnya lebih tekun;</w:t>
      </w:r>
    </w:p>
    <w:p w:rsidR="003B3FD9" w:rsidRDefault="00D704F5" w:rsidP="003B3FD9">
      <w:pPr>
        <w:pStyle w:val="ListParagraph"/>
        <w:numPr>
          <w:ilvl w:val="0"/>
          <w:numId w:val="34"/>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Membesarkan semangat be</w:t>
      </w:r>
      <w:r w:rsidR="003B3FD9">
        <w:rPr>
          <w:rFonts w:ascii="Times New Roman" w:hAnsi="Times New Roman" w:cs="Times New Roman"/>
          <w:sz w:val="24"/>
          <w:szCs w:val="24"/>
        </w:rPr>
        <w:t>lajar, seperti mempertinggi sem</w:t>
      </w:r>
      <w:r w:rsidRPr="003B3FD9">
        <w:rPr>
          <w:rFonts w:ascii="Times New Roman" w:hAnsi="Times New Roman" w:cs="Times New Roman"/>
          <w:sz w:val="24"/>
          <w:szCs w:val="24"/>
        </w:rPr>
        <w:t>a</w:t>
      </w:r>
      <w:r w:rsidR="003B3FD9">
        <w:rPr>
          <w:rFonts w:ascii="Times New Roman" w:hAnsi="Times New Roman" w:cs="Times New Roman"/>
          <w:sz w:val="24"/>
          <w:szCs w:val="24"/>
        </w:rPr>
        <w:t>n</w:t>
      </w:r>
      <w:r w:rsidRPr="003B3FD9">
        <w:rPr>
          <w:rFonts w:ascii="Times New Roman" w:hAnsi="Times New Roman" w:cs="Times New Roman"/>
          <w:sz w:val="24"/>
          <w:szCs w:val="24"/>
        </w:rPr>
        <w:t>gat untuk lulus tepat wak</w:t>
      </w:r>
      <w:r w:rsidR="007E79B9" w:rsidRPr="003B3FD9">
        <w:rPr>
          <w:rFonts w:ascii="Times New Roman" w:hAnsi="Times New Roman" w:cs="Times New Roman"/>
          <w:sz w:val="24"/>
          <w:szCs w:val="24"/>
        </w:rPr>
        <w:t>tu dengan hasil yang memuaskan;</w:t>
      </w:r>
      <w:r w:rsidRPr="003B3FD9">
        <w:rPr>
          <w:rFonts w:ascii="Times New Roman" w:hAnsi="Times New Roman" w:cs="Times New Roman"/>
          <w:sz w:val="24"/>
          <w:szCs w:val="24"/>
        </w:rPr>
        <w:t xml:space="preserve"> dan</w:t>
      </w:r>
    </w:p>
    <w:p w:rsidR="00D704F5" w:rsidRPr="003B3FD9" w:rsidRDefault="00D704F5" w:rsidP="003B3FD9">
      <w:pPr>
        <w:pStyle w:val="ListParagraph"/>
        <w:numPr>
          <w:ilvl w:val="0"/>
          <w:numId w:val="34"/>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Menyadarkan tentang adanya perjalanan belajar dan kemudian bekerja yang berkesinambungan, individu dilatih unt</w:t>
      </w:r>
      <w:r w:rsidR="00983600" w:rsidRPr="003B3FD9">
        <w:rPr>
          <w:rFonts w:ascii="Times New Roman" w:hAnsi="Times New Roman" w:cs="Times New Roman"/>
          <w:sz w:val="24"/>
          <w:szCs w:val="24"/>
        </w:rPr>
        <w:t>u</w:t>
      </w:r>
      <w:r w:rsidRPr="003B3FD9">
        <w:rPr>
          <w:rFonts w:ascii="Times New Roman" w:hAnsi="Times New Roman" w:cs="Times New Roman"/>
          <w:sz w:val="24"/>
          <w:szCs w:val="24"/>
        </w:rPr>
        <w:t>k menggunakan kekuatannya sedemikian rupa sehingga dapat berhasil.</w:t>
      </w:r>
    </w:p>
    <w:p w:rsidR="00D704F5" w:rsidRPr="003B3FD9" w:rsidRDefault="00D704F5" w:rsidP="003B3FD9">
      <w:pPr>
        <w:pStyle w:val="ListParagraph"/>
        <w:numPr>
          <w:ilvl w:val="0"/>
          <w:numId w:val="29"/>
        </w:numPr>
        <w:spacing w:after="0" w:line="480" w:lineRule="auto"/>
        <w:ind w:left="284"/>
        <w:jc w:val="both"/>
        <w:rPr>
          <w:rFonts w:ascii="Times New Roman" w:hAnsi="Times New Roman" w:cs="Times New Roman"/>
          <w:b/>
          <w:sz w:val="24"/>
          <w:szCs w:val="24"/>
        </w:rPr>
      </w:pPr>
      <w:r w:rsidRPr="003B3FD9">
        <w:rPr>
          <w:rFonts w:ascii="Times New Roman" w:hAnsi="Times New Roman" w:cs="Times New Roman"/>
          <w:b/>
          <w:sz w:val="24"/>
          <w:szCs w:val="24"/>
        </w:rPr>
        <w:t>Ciri-Ciri Siswa yang Memiliki Motivasi Belajar Tinggi</w:t>
      </w:r>
    </w:p>
    <w:p w:rsidR="00D704F5" w:rsidRDefault="00D704F5" w:rsidP="0030759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Motivasi belajar memiliki peranan yang penting terhadap kegiatan pembelajaran. Sebagai seorang motivator, guru tentu harus memahamai ciri-ciri dari siswa yang memiliki motivasi belajar tinggi. Sardiman (2011: 83) mengemukakan beberapa ciri-ciri siswa yang memiliki motivasi belajar tinggi, yaitu sebagai berikut.</w:t>
      </w:r>
    </w:p>
    <w:p w:rsidR="00DC404D" w:rsidRDefault="00DC404D" w:rsidP="00307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t>
      </w:r>
      <w:r w:rsidR="007E79B9">
        <w:rPr>
          <w:rFonts w:ascii="Times New Roman" w:hAnsi="Times New Roman" w:cs="Times New Roman"/>
          <w:sz w:val="24"/>
          <w:szCs w:val="24"/>
        </w:rPr>
        <w:t xml:space="preserve">(1) Tekun menghadapi tugas; (2) Ulet menghadapi kesulitan; (3) Menunjukan minat terhadap bermacam-macam masalah untuk orang dewasa; </w:t>
      </w:r>
    </w:p>
    <w:p w:rsidR="00D704F5" w:rsidRDefault="007E79B9" w:rsidP="00307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 Lebih senang bekerja mandiri; (5) Cepat b</w:t>
      </w:r>
      <w:r w:rsidR="007F6388">
        <w:rPr>
          <w:rFonts w:ascii="Times New Roman" w:hAnsi="Times New Roman" w:cs="Times New Roman"/>
          <w:sz w:val="24"/>
          <w:szCs w:val="24"/>
        </w:rPr>
        <w:t>o</w:t>
      </w:r>
      <w:r>
        <w:rPr>
          <w:rFonts w:ascii="Times New Roman" w:hAnsi="Times New Roman" w:cs="Times New Roman"/>
          <w:sz w:val="24"/>
          <w:szCs w:val="24"/>
        </w:rPr>
        <w:t>san dengan tuas-tugas yang rutin; (6) Dapat mempertahankan pendapatnya; (7) Tidak mudah melepaskan hal yang diyakini; dan (8) Senang mencari dan memecahkan masalah soal-soal.”</w:t>
      </w:r>
    </w:p>
    <w:p w:rsidR="00F77515" w:rsidRDefault="007E79B9" w:rsidP="00307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Keke T. Aritonang (2008: 14), motivasi belajar siswa meliputi beberapa dimensi yang dapat dijadikan sebagai indikator yaitu: “(1) Ketekunan daam belajar; (2) Ulet dalam menghadapi kesulitan; (3) Minat dan ketajaman perhatian dalam belajar (4) Berprestasi daam belajar; dan (5) Mandiri dalam belajar”.</w:t>
      </w:r>
    </w:p>
    <w:p w:rsidR="007E79B9" w:rsidRPr="003B3FD9" w:rsidRDefault="007E79B9" w:rsidP="003B3FD9">
      <w:pPr>
        <w:pStyle w:val="ListParagraph"/>
        <w:numPr>
          <w:ilvl w:val="0"/>
          <w:numId w:val="29"/>
        </w:numPr>
        <w:spacing w:after="0" w:line="480" w:lineRule="auto"/>
        <w:ind w:left="284"/>
        <w:jc w:val="both"/>
        <w:rPr>
          <w:rFonts w:ascii="Times New Roman" w:hAnsi="Times New Roman" w:cs="Times New Roman"/>
          <w:b/>
          <w:sz w:val="24"/>
          <w:szCs w:val="24"/>
        </w:rPr>
      </w:pPr>
      <w:r w:rsidRPr="003B3FD9">
        <w:rPr>
          <w:rFonts w:ascii="Times New Roman" w:hAnsi="Times New Roman" w:cs="Times New Roman"/>
          <w:b/>
          <w:sz w:val="24"/>
          <w:szCs w:val="24"/>
        </w:rPr>
        <w:t>Indikator Motivasi Belajar Siswa</w:t>
      </w:r>
    </w:p>
    <w:p w:rsidR="007E79B9" w:rsidRDefault="007E79B9" w:rsidP="00307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penjelasan mengenai motivasi belajar siswa diatas, indikator-indikator motivasi belajar yang dikembangkan sebagai tolak ukur untuk mengetahui tingkat motivasi belajar seorang siswa adal</w:t>
      </w:r>
      <w:r w:rsidR="003B3FD9">
        <w:rPr>
          <w:rFonts w:ascii="Times New Roman" w:hAnsi="Times New Roman" w:cs="Times New Roman"/>
          <w:sz w:val="24"/>
          <w:szCs w:val="24"/>
        </w:rPr>
        <w:t>a</w:t>
      </w:r>
      <w:r>
        <w:rPr>
          <w:rFonts w:ascii="Times New Roman" w:hAnsi="Times New Roman" w:cs="Times New Roman"/>
          <w:sz w:val="24"/>
          <w:szCs w:val="24"/>
        </w:rPr>
        <w:t>h sebagai berikut.</w:t>
      </w:r>
    </w:p>
    <w:p w:rsidR="003B3FD9" w:rsidRDefault="007E79B9" w:rsidP="003B3FD9">
      <w:pPr>
        <w:pStyle w:val="ListParagraph"/>
        <w:numPr>
          <w:ilvl w:val="0"/>
          <w:numId w:val="35"/>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Minat dalam belajar.</w:t>
      </w:r>
    </w:p>
    <w:p w:rsidR="003B3FD9" w:rsidRDefault="009B0119" w:rsidP="003B3FD9">
      <w:pPr>
        <w:pStyle w:val="ListParagraph"/>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Sub indikator yang terdapat dalam indikator ini antara lain kebiasaan sebelum mengikuti pembelajaran, kebiasaan dalam mengikuti pembelajaran, dan kebiasaan setelah mengikuti pemelajaran.</w:t>
      </w:r>
    </w:p>
    <w:p w:rsidR="003B3FD9" w:rsidRDefault="009B0119" w:rsidP="003B3FD9">
      <w:pPr>
        <w:pStyle w:val="ListParagraph"/>
        <w:numPr>
          <w:ilvl w:val="0"/>
          <w:numId w:val="35"/>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Kesiapan dalam belajar.</w:t>
      </w:r>
    </w:p>
    <w:p w:rsidR="003B3FD9" w:rsidRDefault="009B0119" w:rsidP="003B3FD9">
      <w:pPr>
        <w:pStyle w:val="ListParagraph"/>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Sub indikator yang teedapat dalam indikator ini antara lain persiapan sebelum pembelajaran dan persiapan pembelajaran esok hari.</w:t>
      </w:r>
    </w:p>
    <w:p w:rsidR="003B3FD9" w:rsidRDefault="009B0119" w:rsidP="003B3FD9">
      <w:pPr>
        <w:pStyle w:val="ListParagraph"/>
        <w:numPr>
          <w:ilvl w:val="0"/>
          <w:numId w:val="35"/>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Perhatian dalam belajar.</w:t>
      </w:r>
    </w:p>
    <w:p w:rsidR="003B3FD9" w:rsidRDefault="009B0119" w:rsidP="003B3FD9">
      <w:pPr>
        <w:pStyle w:val="ListParagraph"/>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Sub indikator yang terdapat dalam indikator ini antara lain semangat dalam mengikuti pembelajaran dan antusiasme dalam pembelajaran.</w:t>
      </w:r>
    </w:p>
    <w:p w:rsidR="0044253A" w:rsidRDefault="0044253A" w:rsidP="003B3FD9">
      <w:pPr>
        <w:pStyle w:val="ListParagraph"/>
        <w:spacing w:after="0" w:line="480" w:lineRule="auto"/>
        <w:ind w:left="284"/>
        <w:jc w:val="both"/>
        <w:rPr>
          <w:rFonts w:ascii="Times New Roman" w:hAnsi="Times New Roman" w:cs="Times New Roman"/>
          <w:sz w:val="24"/>
          <w:szCs w:val="24"/>
        </w:rPr>
      </w:pPr>
    </w:p>
    <w:p w:rsidR="003B3FD9" w:rsidRDefault="00310467" w:rsidP="003B3FD9">
      <w:pPr>
        <w:pStyle w:val="ListParagraph"/>
        <w:numPr>
          <w:ilvl w:val="0"/>
          <w:numId w:val="35"/>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lastRenderedPageBreak/>
        <w:t>Berprestasi dalam belajar.</w:t>
      </w:r>
    </w:p>
    <w:p w:rsidR="003B3FD9" w:rsidRDefault="00310467" w:rsidP="003B3FD9">
      <w:pPr>
        <w:pStyle w:val="ListParagraph"/>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Sub indikator yang terdapat dalam indikator ini antara lain keinginan untuk berprestasi dan pencapaian aspek pembelajaran.</w:t>
      </w:r>
    </w:p>
    <w:p w:rsidR="003B3FD9" w:rsidRDefault="00310467" w:rsidP="003B3FD9">
      <w:pPr>
        <w:pStyle w:val="ListParagraph"/>
        <w:numPr>
          <w:ilvl w:val="0"/>
          <w:numId w:val="35"/>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Ketekunan dalam belajar.</w:t>
      </w:r>
    </w:p>
    <w:p w:rsidR="003B3FD9" w:rsidRDefault="00310467" w:rsidP="003B3FD9">
      <w:pPr>
        <w:pStyle w:val="ListParagraph"/>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Sub indikator yang terdapat dalam indikator ini antara lain kehadiran di sekolah, mengikuti PMB di kelas, dan belajar di rumah.</w:t>
      </w:r>
    </w:p>
    <w:p w:rsidR="003B3FD9" w:rsidRDefault="00310467" w:rsidP="003B3FD9">
      <w:pPr>
        <w:pStyle w:val="ListParagraph"/>
        <w:numPr>
          <w:ilvl w:val="0"/>
          <w:numId w:val="35"/>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Ulet dalam menghadapi kesulitan.</w:t>
      </w:r>
    </w:p>
    <w:p w:rsidR="003B3FD9" w:rsidRDefault="00310467" w:rsidP="003B3FD9">
      <w:pPr>
        <w:pStyle w:val="ListParagraph"/>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Sub indikator yang terdapat dalam indikator ini antara lain sikap terhadap kesulitan dan usaha megatasi kesulitan.</w:t>
      </w:r>
    </w:p>
    <w:p w:rsidR="003B3FD9" w:rsidRDefault="00310467" w:rsidP="003B3FD9">
      <w:pPr>
        <w:pStyle w:val="ListParagraph"/>
        <w:numPr>
          <w:ilvl w:val="0"/>
          <w:numId w:val="35"/>
        </w:numPr>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Mandiri dalam belajar.</w:t>
      </w:r>
    </w:p>
    <w:p w:rsidR="00310467" w:rsidRDefault="00310467" w:rsidP="003B3FD9">
      <w:pPr>
        <w:pStyle w:val="ListParagraph"/>
        <w:spacing w:after="0" w:line="480" w:lineRule="auto"/>
        <w:ind w:left="284"/>
        <w:jc w:val="both"/>
        <w:rPr>
          <w:rFonts w:ascii="Times New Roman" w:hAnsi="Times New Roman" w:cs="Times New Roman"/>
          <w:sz w:val="24"/>
          <w:szCs w:val="24"/>
        </w:rPr>
      </w:pPr>
      <w:r w:rsidRPr="003B3FD9">
        <w:rPr>
          <w:rFonts w:ascii="Times New Roman" w:hAnsi="Times New Roman" w:cs="Times New Roman"/>
          <w:sz w:val="24"/>
          <w:szCs w:val="24"/>
        </w:rPr>
        <w:t>Sub indikator yang terdapat dalam indikator ini antara lain penyelesaian tugas/PR dan menggunakan kesempatan di luar jam pelajaran.</w:t>
      </w:r>
    </w:p>
    <w:p w:rsidR="00EC2B77" w:rsidRPr="003B3FD9" w:rsidRDefault="00EC2B77" w:rsidP="00EC2B7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Motivasi belajar siswa di SD Inpres Lanraki I tergolong tinggi. Terdapat beberapa siswa yang terlihat riang dan bersemangat pada saat proses pembelajaran berlangsung.</w:t>
      </w:r>
    </w:p>
    <w:p w:rsidR="00310467" w:rsidRPr="003B3FD9" w:rsidRDefault="00310467" w:rsidP="003B3FD9">
      <w:pPr>
        <w:pStyle w:val="ListParagraph"/>
        <w:numPr>
          <w:ilvl w:val="0"/>
          <w:numId w:val="29"/>
        </w:numPr>
        <w:spacing w:after="0" w:line="480" w:lineRule="auto"/>
        <w:ind w:left="284"/>
        <w:jc w:val="both"/>
        <w:rPr>
          <w:rFonts w:ascii="Times New Roman" w:hAnsi="Times New Roman" w:cs="Times New Roman"/>
          <w:b/>
          <w:sz w:val="24"/>
          <w:szCs w:val="24"/>
        </w:rPr>
      </w:pPr>
      <w:r w:rsidRPr="003B3FD9">
        <w:rPr>
          <w:rFonts w:ascii="Times New Roman" w:hAnsi="Times New Roman" w:cs="Times New Roman"/>
          <w:b/>
          <w:sz w:val="24"/>
          <w:szCs w:val="24"/>
        </w:rPr>
        <w:t xml:space="preserve">Pengaruh Pemberian </w:t>
      </w:r>
      <w:r w:rsidRPr="003B3FD9">
        <w:rPr>
          <w:rFonts w:ascii="Times New Roman" w:hAnsi="Times New Roman" w:cs="Times New Roman"/>
          <w:b/>
          <w:i/>
          <w:sz w:val="24"/>
          <w:szCs w:val="24"/>
        </w:rPr>
        <w:t>Reward</w:t>
      </w:r>
      <w:r w:rsidRPr="003B3FD9">
        <w:rPr>
          <w:rFonts w:ascii="Times New Roman" w:hAnsi="Times New Roman" w:cs="Times New Roman"/>
          <w:b/>
          <w:sz w:val="24"/>
          <w:szCs w:val="24"/>
        </w:rPr>
        <w:t xml:space="preserve"> terhadap Motivasi Belajar Siswa</w:t>
      </w:r>
    </w:p>
    <w:p w:rsidR="00310467" w:rsidRDefault="00310467" w:rsidP="0030759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penjelasan mengenai </w:t>
      </w:r>
      <w:r w:rsidR="007F147C" w:rsidRPr="007F6388">
        <w:rPr>
          <w:rFonts w:ascii="Times New Roman" w:hAnsi="Times New Roman" w:cs="Times New Roman"/>
          <w:i/>
          <w:sz w:val="24"/>
          <w:szCs w:val="24"/>
        </w:rPr>
        <w:t>reward</w:t>
      </w:r>
      <w:r w:rsidR="007F147C">
        <w:rPr>
          <w:rFonts w:ascii="Times New Roman" w:hAnsi="Times New Roman" w:cs="Times New Roman"/>
          <w:sz w:val="24"/>
          <w:szCs w:val="24"/>
        </w:rPr>
        <w:t xml:space="preserve"> maupun </w:t>
      </w:r>
      <w:r>
        <w:rPr>
          <w:rFonts w:ascii="Times New Roman" w:hAnsi="Times New Roman" w:cs="Times New Roman"/>
          <w:sz w:val="24"/>
          <w:szCs w:val="24"/>
        </w:rPr>
        <w:t xml:space="preserve">motivasi belajar dapat dilihat bahwa </w:t>
      </w:r>
      <w:r w:rsidRPr="003B3FD9">
        <w:rPr>
          <w:rFonts w:ascii="Times New Roman" w:hAnsi="Times New Roman" w:cs="Times New Roman"/>
          <w:i/>
          <w:sz w:val="24"/>
          <w:szCs w:val="24"/>
        </w:rPr>
        <w:t>reward</w:t>
      </w:r>
      <w:r>
        <w:rPr>
          <w:rFonts w:ascii="Times New Roman" w:hAnsi="Times New Roman" w:cs="Times New Roman"/>
          <w:sz w:val="24"/>
          <w:szCs w:val="24"/>
        </w:rPr>
        <w:t xml:space="preserve"> selalu berusaha untuk menghadirkan kepuasan atau kesenangan untuk memberikan suatu penghargaan dari tindakan siswa yang baik. </w:t>
      </w:r>
      <w:r w:rsidR="00CB0D6F">
        <w:rPr>
          <w:rFonts w:ascii="Times New Roman" w:hAnsi="Times New Roman" w:cs="Times New Roman"/>
          <w:sz w:val="24"/>
          <w:szCs w:val="24"/>
        </w:rPr>
        <w:t xml:space="preserve">Pernyataan ini didukung oleh pendapat dari Hamalik (2011: 120) yang menyatakan bahwa </w:t>
      </w:r>
      <w:r w:rsidR="00CB0D6F" w:rsidRPr="007F6388">
        <w:rPr>
          <w:rFonts w:ascii="Times New Roman" w:hAnsi="Times New Roman" w:cs="Times New Roman"/>
          <w:i/>
          <w:sz w:val="24"/>
          <w:szCs w:val="24"/>
        </w:rPr>
        <w:t>reward</w:t>
      </w:r>
      <w:r w:rsidR="00CB0D6F">
        <w:rPr>
          <w:rFonts w:ascii="Times New Roman" w:hAnsi="Times New Roman" w:cs="Times New Roman"/>
          <w:sz w:val="24"/>
          <w:szCs w:val="24"/>
        </w:rPr>
        <w:t xml:space="preserve"> memiliki pengaruh terhadap motivasi belajar siswa.</w:t>
      </w:r>
    </w:p>
    <w:p w:rsidR="00CB0D6F" w:rsidRDefault="00CB0D6F" w:rsidP="00307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Terkait dengan penerimaan siswa terhadap </w:t>
      </w:r>
      <w:r w:rsidRPr="007F6388">
        <w:rPr>
          <w:rFonts w:ascii="Times New Roman" w:hAnsi="Times New Roman" w:cs="Times New Roman"/>
          <w:i/>
          <w:sz w:val="24"/>
          <w:szCs w:val="24"/>
        </w:rPr>
        <w:t>reward</w:t>
      </w:r>
      <w:r>
        <w:rPr>
          <w:rFonts w:ascii="Times New Roman" w:hAnsi="Times New Roman" w:cs="Times New Roman"/>
          <w:sz w:val="24"/>
          <w:szCs w:val="24"/>
        </w:rPr>
        <w:t xml:space="preserve">, salah satu prinsip motivasi belajar adalah “Para siswa mempunyai kebutuhan psikologis (yang bersifat dasar) yang perlu mendapat kepuasan” (Hamalik, 2011: 114). Prinsip tersebut memberikan pernyataan secara jelas bahwa siswa lebih memilih untuk menerima </w:t>
      </w:r>
      <w:r w:rsidR="00707DF7">
        <w:rPr>
          <w:rFonts w:ascii="Times New Roman" w:hAnsi="Times New Roman" w:cs="Times New Roman"/>
          <w:i/>
          <w:sz w:val="24"/>
          <w:szCs w:val="24"/>
        </w:rPr>
        <w:t>rewar</w:t>
      </w:r>
      <w:r w:rsidR="00FF2498">
        <w:rPr>
          <w:rFonts w:ascii="Times New Roman" w:hAnsi="Times New Roman" w:cs="Times New Roman"/>
          <w:i/>
          <w:sz w:val="24"/>
          <w:szCs w:val="24"/>
        </w:rPr>
        <w:t>d</w:t>
      </w:r>
      <w:r w:rsidR="007F6388">
        <w:rPr>
          <w:rFonts w:ascii="Times New Roman" w:hAnsi="Times New Roman" w:cs="Times New Roman"/>
          <w:sz w:val="24"/>
          <w:szCs w:val="24"/>
        </w:rPr>
        <w:t>. Penerimaan ini tidak lepas</w:t>
      </w:r>
      <w:r>
        <w:rPr>
          <w:rFonts w:ascii="Times New Roman" w:hAnsi="Times New Roman" w:cs="Times New Roman"/>
          <w:sz w:val="24"/>
          <w:szCs w:val="24"/>
        </w:rPr>
        <w:t xml:space="preserve"> dari kebutuhan dasar siswa yang lebih condong pada kepuasan.</w:t>
      </w:r>
    </w:p>
    <w:p w:rsidR="005C3E28" w:rsidRPr="00907111" w:rsidRDefault="00907111" w:rsidP="00907111">
      <w:pPr>
        <w:pStyle w:val="ListParagraph"/>
        <w:numPr>
          <w:ilvl w:val="0"/>
          <w:numId w:val="17"/>
        </w:num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Kerangka P</w:t>
      </w:r>
      <w:r w:rsidR="00C76218" w:rsidRPr="00907111">
        <w:rPr>
          <w:rFonts w:ascii="Times New Roman" w:hAnsi="Times New Roman" w:cs="Times New Roman"/>
          <w:b/>
          <w:sz w:val="24"/>
          <w:szCs w:val="24"/>
        </w:rPr>
        <w:t>ikir</w:t>
      </w:r>
    </w:p>
    <w:p w:rsidR="00135F90" w:rsidRDefault="00C76218" w:rsidP="0030759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135F90">
        <w:rPr>
          <w:rFonts w:ascii="Times New Roman" w:hAnsi="Times New Roman" w:cs="Times New Roman"/>
          <w:sz w:val="24"/>
          <w:szCs w:val="24"/>
        </w:rPr>
        <w:t xml:space="preserve">Pemberian </w:t>
      </w:r>
      <w:r w:rsidR="00135F90" w:rsidRPr="0050225F">
        <w:rPr>
          <w:rFonts w:ascii="Times New Roman" w:hAnsi="Times New Roman" w:cs="Times New Roman"/>
          <w:i/>
          <w:sz w:val="24"/>
          <w:szCs w:val="24"/>
        </w:rPr>
        <w:t xml:space="preserve">reward </w:t>
      </w:r>
      <w:r w:rsidR="00135F90">
        <w:rPr>
          <w:rFonts w:ascii="Times New Roman" w:hAnsi="Times New Roman" w:cs="Times New Roman"/>
          <w:sz w:val="24"/>
          <w:szCs w:val="24"/>
        </w:rPr>
        <w:t xml:space="preserve">memiliki beberapa hal penting yang harus diperhatikan dalam pelaksanaannya, pemberian </w:t>
      </w:r>
      <w:r w:rsidR="00135F90" w:rsidRPr="000D0A7F">
        <w:rPr>
          <w:rFonts w:ascii="Times New Roman" w:hAnsi="Times New Roman" w:cs="Times New Roman"/>
          <w:i/>
          <w:sz w:val="24"/>
          <w:szCs w:val="24"/>
        </w:rPr>
        <w:t>reward</w:t>
      </w:r>
      <w:r w:rsidR="00135F90">
        <w:rPr>
          <w:rFonts w:ascii="Times New Roman" w:hAnsi="Times New Roman" w:cs="Times New Roman"/>
          <w:sz w:val="24"/>
          <w:szCs w:val="24"/>
        </w:rPr>
        <w:t xml:space="preserve"> akan menghasilkan perasaan senang pada diri siswa sehingga siswa menjadi lebih berseman</w:t>
      </w:r>
      <w:r w:rsidR="005F57E6">
        <w:rPr>
          <w:rFonts w:ascii="Times New Roman" w:hAnsi="Times New Roman" w:cs="Times New Roman"/>
          <w:sz w:val="24"/>
          <w:szCs w:val="24"/>
        </w:rPr>
        <w:t>gat untuk belajar, sehing</w:t>
      </w:r>
      <w:r w:rsidR="004C4668">
        <w:rPr>
          <w:rFonts w:ascii="Times New Roman" w:hAnsi="Times New Roman" w:cs="Times New Roman"/>
          <w:sz w:val="24"/>
          <w:szCs w:val="24"/>
        </w:rPr>
        <w:t>ga tujuan pembelajaran tercapai dengan baik.</w:t>
      </w:r>
      <w:r w:rsidR="00E375D6">
        <w:rPr>
          <w:rFonts w:ascii="Times New Roman" w:hAnsi="Times New Roman" w:cs="Times New Roman"/>
          <w:sz w:val="24"/>
          <w:szCs w:val="24"/>
        </w:rPr>
        <w:t xml:space="preserve"> </w:t>
      </w:r>
      <w:r w:rsidR="00E375D6" w:rsidRPr="00E375D6">
        <w:rPr>
          <w:rFonts w:ascii="Times New Roman" w:hAnsi="Times New Roman" w:cs="Times New Roman"/>
          <w:i/>
          <w:sz w:val="24"/>
          <w:szCs w:val="24"/>
        </w:rPr>
        <w:t>Reward</w:t>
      </w:r>
      <w:r w:rsidR="00E375D6">
        <w:rPr>
          <w:rFonts w:ascii="Times New Roman" w:hAnsi="Times New Roman" w:cs="Times New Roman"/>
          <w:sz w:val="24"/>
          <w:szCs w:val="24"/>
        </w:rPr>
        <w:t xml:space="preserve"> yang dapat diberikan antara lain memberikan nilai tambah, memberikan hadiah, memberikan pujian dan memberikan penghargaan kepada siswa. Pemberian </w:t>
      </w:r>
      <w:r w:rsidR="00E375D6" w:rsidRPr="00E375D6">
        <w:rPr>
          <w:rFonts w:ascii="Times New Roman" w:hAnsi="Times New Roman" w:cs="Times New Roman"/>
          <w:i/>
          <w:sz w:val="24"/>
          <w:szCs w:val="24"/>
        </w:rPr>
        <w:t>reward</w:t>
      </w:r>
      <w:r w:rsidR="00E375D6">
        <w:rPr>
          <w:rFonts w:ascii="Times New Roman" w:hAnsi="Times New Roman" w:cs="Times New Roman"/>
          <w:sz w:val="24"/>
          <w:szCs w:val="24"/>
        </w:rPr>
        <w:t xml:space="preserve"> sudah pasti diberikan kepada siswa, hanya saja tidak mesti pada siswa yang terpandai di kelasnya, tetapi juga diberikan kepada siswa yang kurang pandai jika ia telah menunjukkan prestasi belajar yang lebih baik dari sebelumnya.</w:t>
      </w:r>
    </w:p>
    <w:p w:rsidR="00C76218" w:rsidRDefault="00C76218" w:rsidP="001743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belajar yang dipengaruhi oleh pemberian </w:t>
      </w:r>
      <w:r w:rsidRPr="007F6388">
        <w:rPr>
          <w:rFonts w:ascii="Times New Roman" w:hAnsi="Times New Roman" w:cs="Times New Roman"/>
          <w:i/>
          <w:sz w:val="24"/>
          <w:szCs w:val="24"/>
        </w:rPr>
        <w:t>reward</w:t>
      </w:r>
      <w:r>
        <w:rPr>
          <w:rFonts w:ascii="Times New Roman" w:hAnsi="Times New Roman" w:cs="Times New Roman"/>
          <w:sz w:val="24"/>
          <w:szCs w:val="24"/>
        </w:rPr>
        <w:t xml:space="preserve"> memiliki peranan yang penting. Motivasi belajar merupakan sesuatu yang mampu menggerakkan siswa dalam melakukan proses bela</w:t>
      </w:r>
      <w:r w:rsidR="005A3CFB">
        <w:rPr>
          <w:rFonts w:ascii="Times New Roman" w:hAnsi="Times New Roman" w:cs="Times New Roman"/>
          <w:sz w:val="24"/>
          <w:szCs w:val="24"/>
        </w:rPr>
        <w:t>j</w:t>
      </w:r>
      <w:r>
        <w:rPr>
          <w:rFonts w:ascii="Times New Roman" w:hAnsi="Times New Roman" w:cs="Times New Roman"/>
          <w:sz w:val="24"/>
          <w:szCs w:val="24"/>
        </w:rPr>
        <w:t>ar sehigga siswa menjadi lebih semangat dan giat dalam belajar.</w:t>
      </w:r>
      <w:r w:rsidR="00C22C99">
        <w:rPr>
          <w:rFonts w:ascii="Times New Roman" w:hAnsi="Times New Roman" w:cs="Times New Roman"/>
          <w:sz w:val="24"/>
          <w:szCs w:val="24"/>
        </w:rPr>
        <w:t xml:space="preserve"> </w:t>
      </w:r>
      <w:r>
        <w:rPr>
          <w:rFonts w:ascii="Times New Roman" w:hAnsi="Times New Roman" w:cs="Times New Roman"/>
          <w:sz w:val="24"/>
          <w:szCs w:val="24"/>
        </w:rPr>
        <w:t>Motivasi belajar siswa dapat berasal dari dalam d</w:t>
      </w:r>
      <w:r w:rsidR="007F6388">
        <w:rPr>
          <w:rFonts w:ascii="Times New Roman" w:hAnsi="Times New Roman" w:cs="Times New Roman"/>
          <w:sz w:val="24"/>
          <w:szCs w:val="24"/>
        </w:rPr>
        <w:t>irinya maupun dari luar dirinya. M</w:t>
      </w:r>
      <w:r>
        <w:rPr>
          <w:rFonts w:ascii="Times New Roman" w:hAnsi="Times New Roman" w:cs="Times New Roman"/>
          <w:sz w:val="24"/>
          <w:szCs w:val="24"/>
        </w:rPr>
        <w:t>otivasi yang berasal dari dalam diri siswa memang lebih baik dari motivasi yang ber</w:t>
      </w:r>
      <w:r w:rsidR="00907111">
        <w:rPr>
          <w:rFonts w:ascii="Times New Roman" w:hAnsi="Times New Roman" w:cs="Times New Roman"/>
          <w:sz w:val="24"/>
          <w:szCs w:val="24"/>
        </w:rPr>
        <w:t>a</w:t>
      </w:r>
      <w:r>
        <w:rPr>
          <w:rFonts w:ascii="Times New Roman" w:hAnsi="Times New Roman" w:cs="Times New Roman"/>
          <w:sz w:val="24"/>
          <w:szCs w:val="24"/>
        </w:rPr>
        <w:t xml:space="preserve">sal dari luar diri siswa. Akan tetapi, tidak semua siswa mampu </w:t>
      </w:r>
      <w:r>
        <w:rPr>
          <w:rFonts w:ascii="Times New Roman" w:hAnsi="Times New Roman" w:cs="Times New Roman"/>
          <w:sz w:val="24"/>
          <w:szCs w:val="24"/>
        </w:rPr>
        <w:lastRenderedPageBreak/>
        <w:t>membangkitkan motivasi yang berasal dari dalam diri mereka sendiri. Jika hal ini yang terjadi, maka peranan motivasi yang timbul dari luar dari siswa perlu diterapkan. Guru merupakan pihak utama yang perlu membangkitkan motivasi belajar siswa dari luar diri siswa.</w:t>
      </w:r>
    </w:p>
    <w:p w:rsidR="00C76218" w:rsidRDefault="00C76218" w:rsidP="00307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pernyataan diatas, kesimpulan</w:t>
      </w:r>
      <w:r w:rsidR="007F6388">
        <w:rPr>
          <w:rFonts w:ascii="Times New Roman" w:hAnsi="Times New Roman" w:cs="Times New Roman"/>
          <w:sz w:val="24"/>
          <w:szCs w:val="24"/>
        </w:rPr>
        <w:t xml:space="preserve"> yang didapatkan yaitu terdapat</w:t>
      </w:r>
      <w:r>
        <w:rPr>
          <w:rFonts w:ascii="Times New Roman" w:hAnsi="Times New Roman" w:cs="Times New Roman"/>
          <w:sz w:val="24"/>
          <w:szCs w:val="24"/>
        </w:rPr>
        <w:t xml:space="preserve"> pengaruh pemberian </w:t>
      </w:r>
      <w:r w:rsidRPr="007F6388">
        <w:rPr>
          <w:rFonts w:ascii="Times New Roman" w:hAnsi="Times New Roman" w:cs="Times New Roman"/>
          <w:i/>
          <w:sz w:val="24"/>
          <w:szCs w:val="24"/>
        </w:rPr>
        <w:t>reward</w:t>
      </w:r>
      <w:r>
        <w:rPr>
          <w:rFonts w:ascii="Times New Roman" w:hAnsi="Times New Roman" w:cs="Times New Roman"/>
          <w:sz w:val="24"/>
          <w:szCs w:val="24"/>
        </w:rPr>
        <w:t xml:space="preserve"> terhadap motivasi belajar siswa, khususnya pada s</w:t>
      </w:r>
      <w:r w:rsidR="007F6388">
        <w:rPr>
          <w:rFonts w:ascii="Times New Roman" w:hAnsi="Times New Roman" w:cs="Times New Roman"/>
          <w:sz w:val="24"/>
          <w:szCs w:val="24"/>
        </w:rPr>
        <w:t xml:space="preserve">iswa kelas V SD </w:t>
      </w:r>
      <w:r w:rsidR="003B189D">
        <w:rPr>
          <w:rFonts w:ascii="Times New Roman" w:hAnsi="Times New Roman" w:cs="Times New Roman"/>
          <w:sz w:val="24"/>
          <w:szCs w:val="24"/>
        </w:rPr>
        <w:t xml:space="preserve">Negeri Sekelurahan Tamalanrea </w:t>
      </w:r>
      <w:r w:rsidR="007F6388">
        <w:rPr>
          <w:rFonts w:ascii="Times New Roman" w:hAnsi="Times New Roman" w:cs="Times New Roman"/>
          <w:sz w:val="24"/>
          <w:szCs w:val="24"/>
        </w:rPr>
        <w:t>Kecamatan Tamalanrea</w:t>
      </w:r>
      <w:r>
        <w:rPr>
          <w:rFonts w:ascii="Times New Roman" w:hAnsi="Times New Roman" w:cs="Times New Roman"/>
          <w:sz w:val="24"/>
          <w:szCs w:val="24"/>
        </w:rPr>
        <w:t xml:space="preserve"> Kota Makassar.</w:t>
      </w:r>
    </w:p>
    <w:p w:rsidR="001871EC" w:rsidRDefault="001871EC" w:rsidP="001743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kerangka berpikir dapat digambarkan sebagai berikut.</w:t>
      </w:r>
    </w:p>
    <w:p w:rsidR="001871EC" w:rsidRDefault="00FF39A4" w:rsidP="0030759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9808" behindDoc="0" locked="0" layoutInCell="1" allowOverlap="1">
                <wp:simplePos x="0" y="0"/>
                <wp:positionH relativeFrom="column">
                  <wp:posOffset>1880235</wp:posOffset>
                </wp:positionH>
                <wp:positionV relativeFrom="paragraph">
                  <wp:posOffset>36195</wp:posOffset>
                </wp:positionV>
                <wp:extent cx="1517650" cy="672465"/>
                <wp:effectExtent l="0" t="0" r="25400" b="13335"/>
                <wp:wrapNone/>
                <wp:docPr id="1" name="Rectangle 1"/>
                <wp:cNvGraphicFramePr/>
                <a:graphic xmlns:a="http://schemas.openxmlformats.org/drawingml/2006/main">
                  <a:graphicData uri="http://schemas.microsoft.com/office/word/2010/wordprocessingShape">
                    <wps:wsp>
                      <wps:cNvSpPr/>
                      <wps:spPr>
                        <a:xfrm>
                          <a:off x="0" y="0"/>
                          <a:ext cx="1517650" cy="67246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74992" w:rsidRPr="00874992" w:rsidRDefault="007C5A62" w:rsidP="00874992">
                            <w:pPr>
                              <w:jc w:val="center"/>
                              <w:rPr>
                                <w:rFonts w:ascii="Times New Roman" w:hAnsi="Times New Roman" w:cs="Times New Roman"/>
                                <w:sz w:val="24"/>
                                <w:szCs w:val="24"/>
                              </w:rPr>
                            </w:pPr>
                            <w:r>
                              <w:rPr>
                                <w:rFonts w:ascii="Times New Roman" w:hAnsi="Times New Roman" w:cs="Times New Roman"/>
                                <w:sz w:val="24"/>
                                <w:szCs w:val="24"/>
                              </w:rPr>
                              <w:t>Proses Pembelajaran di Kelas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48.05pt;margin-top:2.85pt;width:119.5pt;height:52.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" fillcolor="white [3201]" strokecolor="black [3213]" strokeweight="2pt">
                <v:textbox>
                  <w:txbxContent>
                    <w:p w:rsidR="00874992" w:rsidRPr="00874992" w:rsidRDefault="007C5A62" w:rsidP="00874992">
                      <w:pPr>
                        <w:jc w:val="center"/>
                        <w:rPr>
                          <w:rFonts w:ascii="Times New Roman" w:hAnsi="Times New Roman" w:cs="Times New Roman"/>
                          <w:sz w:val="24"/>
                          <w:szCs w:val="24"/>
                        </w:rPr>
                      </w:pPr>
                      <w:r>
                        <w:rPr>
                          <w:rFonts w:ascii="Times New Roman" w:hAnsi="Times New Roman" w:cs="Times New Roman"/>
                          <w:sz w:val="24"/>
                          <w:szCs w:val="24"/>
                        </w:rPr>
                        <w:t>Proses Pembelajaran di Kelas</w:t>
                      </w:r>
                    </w:p>
                  </w:txbxContent>
                </v:textbox>
              </v:rect>
            </w:pict>
          </mc:Fallback>
        </mc:AlternateContent>
      </w:r>
    </w:p>
    <w:p w:rsidR="001871EC" w:rsidRDefault="00157DB1" w:rsidP="0030759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2640965</wp:posOffset>
                </wp:positionH>
                <wp:positionV relativeFrom="paragraph">
                  <wp:posOffset>329565</wp:posOffset>
                </wp:positionV>
                <wp:extent cx="0" cy="431165"/>
                <wp:effectExtent l="76200" t="0" r="57150" b="64135"/>
                <wp:wrapNone/>
                <wp:docPr id="7" name="Straight Arrow Connector 7"/>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8C95CF" id="_x0000_t32" coordsize="21600,21600" o:spt="32" o:oned="t" path="m,l21600,21600e" filled="f">
                <v:path arrowok="t" fillok="f" o:connecttype="none"/>
                <o:lock v:ext="edit" shapetype="t"/>
              </v:shapetype>
              <v:shape id="Straight Arrow Connector 7" o:spid="_x0000_s1026" type="#_x0000_t32" style="position:absolute;margin-left:207.95pt;margin-top:25.95pt;width:0;height:33.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" strokecolor="black [3040]">
                <v:stroke endarrow="block"/>
              </v:shape>
            </w:pict>
          </mc:Fallback>
        </mc:AlternateContent>
      </w:r>
    </w:p>
    <w:p w:rsidR="003B3FD9" w:rsidRDefault="003B3FD9" w:rsidP="00307599">
      <w:pPr>
        <w:spacing w:after="0" w:line="480" w:lineRule="auto"/>
        <w:jc w:val="center"/>
        <w:rPr>
          <w:rFonts w:ascii="Times New Roman" w:hAnsi="Times New Roman" w:cs="Times New Roman"/>
          <w:sz w:val="24"/>
          <w:szCs w:val="24"/>
        </w:rPr>
      </w:pPr>
    </w:p>
    <w:p w:rsidR="005654E4" w:rsidRDefault="00157DB1" w:rsidP="0030759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19CB1C8" wp14:editId="535D3034">
                <wp:simplePos x="0" y="0"/>
                <wp:positionH relativeFrom="column">
                  <wp:posOffset>1388745</wp:posOffset>
                </wp:positionH>
                <wp:positionV relativeFrom="paragraph">
                  <wp:posOffset>76835</wp:posOffset>
                </wp:positionV>
                <wp:extent cx="2441575" cy="1762125"/>
                <wp:effectExtent l="0" t="0" r="15875" b="28575"/>
                <wp:wrapNone/>
                <wp:docPr id="9" name="Rectangle 9"/>
                <wp:cNvGraphicFramePr/>
                <a:graphic xmlns:a="http://schemas.openxmlformats.org/drawingml/2006/main">
                  <a:graphicData uri="http://schemas.microsoft.com/office/word/2010/wordprocessingShape">
                    <wps:wsp>
                      <wps:cNvSpPr/>
                      <wps:spPr>
                        <a:xfrm>
                          <a:off x="0" y="0"/>
                          <a:ext cx="2441575" cy="17621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C5A62" w:rsidRPr="00D06CBC" w:rsidRDefault="00D06CBC" w:rsidP="007C5A62">
                            <w:pPr>
                              <w:jc w:val="center"/>
                              <w:rPr>
                                <w:rFonts w:ascii="Times New Roman" w:hAnsi="Times New Roman" w:cs="Times New Roman"/>
                                <w:sz w:val="24"/>
                                <w:szCs w:val="24"/>
                              </w:rPr>
                            </w:pPr>
                            <w:r>
                              <w:rPr>
                                <w:rFonts w:ascii="Times New Roman" w:hAnsi="Times New Roman" w:cs="Times New Roman"/>
                                <w:sz w:val="24"/>
                                <w:szCs w:val="24"/>
                              </w:rPr>
                              <w:t xml:space="preserve">Contoh konkret implementasi </w:t>
                            </w:r>
                            <w:r w:rsidRPr="00D06CBC">
                              <w:rPr>
                                <w:rFonts w:ascii="Times New Roman" w:hAnsi="Times New Roman" w:cs="Times New Roman"/>
                                <w:i/>
                                <w:sz w:val="24"/>
                                <w:szCs w:val="24"/>
                              </w:rPr>
                              <w:t>reward</w:t>
                            </w:r>
                            <w:r>
                              <w:rPr>
                                <w:rFonts w:ascii="Times New Roman" w:hAnsi="Times New Roman" w:cs="Times New Roman"/>
                                <w:i/>
                                <w:sz w:val="24"/>
                                <w:szCs w:val="24"/>
                              </w:rPr>
                              <w:t xml:space="preserve"> </w:t>
                            </w:r>
                            <w:r>
                              <w:rPr>
                                <w:rFonts w:ascii="Times New Roman" w:hAnsi="Times New Roman" w:cs="Times New Roman"/>
                                <w:sz w:val="24"/>
                                <w:szCs w:val="24"/>
                              </w:rPr>
                              <w:t>meliputi:</w:t>
                            </w:r>
                          </w:p>
                          <w:p w:rsidR="00D06CBC" w:rsidRDefault="00D06CBC" w:rsidP="00D06CB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Pujian yang mendidik</w:t>
                            </w:r>
                          </w:p>
                          <w:p w:rsidR="00D06CBC" w:rsidRDefault="00D06CBC" w:rsidP="00D06CB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Memberikan hadiah</w:t>
                            </w:r>
                          </w:p>
                          <w:p w:rsidR="00D06CBC" w:rsidRDefault="00D06CBC" w:rsidP="00D06CB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Mendo’akan siswa</w:t>
                            </w:r>
                          </w:p>
                          <w:p w:rsidR="00D06CBC" w:rsidRDefault="00D06CBC" w:rsidP="00D06CB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Papan prestasi</w:t>
                            </w:r>
                          </w:p>
                          <w:p w:rsidR="00D06CBC" w:rsidRPr="00D06CBC" w:rsidRDefault="00D06CBC" w:rsidP="00D06CB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Menepuk pundak</w:t>
                            </w:r>
                          </w:p>
                          <w:p w:rsidR="00D06CBC" w:rsidRPr="00874992" w:rsidRDefault="00D06CBC" w:rsidP="007C5A62">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CB1C8" id="Rectangle 9" o:spid="_x0000_s1027" style="position:absolute;left:0;text-align:left;margin-left:109.35pt;margin-top:6.05pt;width:192.25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" fillcolor="white [3201]" strokecolor="black [3213]" strokeweight="2pt">
                <v:textbox>
                  <w:txbxContent>
                    <w:p w:rsidR="007C5A62" w:rsidRPr="00D06CBC" w:rsidRDefault="00D06CBC" w:rsidP="007C5A62">
                      <w:pPr>
                        <w:jc w:val="center"/>
                        <w:rPr>
                          <w:rFonts w:ascii="Times New Roman" w:hAnsi="Times New Roman" w:cs="Times New Roman"/>
                          <w:sz w:val="24"/>
                          <w:szCs w:val="24"/>
                        </w:rPr>
                      </w:pPr>
                      <w:r>
                        <w:rPr>
                          <w:rFonts w:ascii="Times New Roman" w:hAnsi="Times New Roman" w:cs="Times New Roman"/>
                          <w:sz w:val="24"/>
                          <w:szCs w:val="24"/>
                        </w:rPr>
                        <w:t xml:space="preserve">Contoh konkret implementasi </w:t>
                      </w:r>
                      <w:r w:rsidRPr="00D06CBC">
                        <w:rPr>
                          <w:rFonts w:ascii="Times New Roman" w:hAnsi="Times New Roman" w:cs="Times New Roman"/>
                          <w:i/>
                          <w:sz w:val="24"/>
                          <w:szCs w:val="24"/>
                        </w:rPr>
                        <w:t>reward</w:t>
                      </w:r>
                      <w:r>
                        <w:rPr>
                          <w:rFonts w:ascii="Times New Roman" w:hAnsi="Times New Roman" w:cs="Times New Roman"/>
                          <w:i/>
                          <w:sz w:val="24"/>
                          <w:szCs w:val="24"/>
                        </w:rPr>
                        <w:t xml:space="preserve"> </w:t>
                      </w:r>
                      <w:r>
                        <w:rPr>
                          <w:rFonts w:ascii="Times New Roman" w:hAnsi="Times New Roman" w:cs="Times New Roman"/>
                          <w:sz w:val="24"/>
                          <w:szCs w:val="24"/>
                        </w:rPr>
                        <w:t>meliputi:</w:t>
                      </w:r>
                    </w:p>
                    <w:p w:rsidR="00D06CBC" w:rsidRDefault="00D06CBC" w:rsidP="00D06CB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Pujian yang mendidik</w:t>
                      </w:r>
                    </w:p>
                    <w:p w:rsidR="00D06CBC" w:rsidRDefault="00D06CBC" w:rsidP="00D06CB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Memberikan hadiah</w:t>
                      </w:r>
                    </w:p>
                    <w:p w:rsidR="00D06CBC" w:rsidRDefault="00D06CBC" w:rsidP="00D06CB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Mendo’akan siswa</w:t>
                      </w:r>
                    </w:p>
                    <w:p w:rsidR="00D06CBC" w:rsidRDefault="00D06CBC" w:rsidP="00D06CB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Papan prestasi</w:t>
                      </w:r>
                    </w:p>
                    <w:p w:rsidR="00D06CBC" w:rsidRPr="00D06CBC" w:rsidRDefault="00D06CBC" w:rsidP="00D06CB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Menepuk pundak</w:t>
                      </w:r>
                    </w:p>
                    <w:p w:rsidR="00D06CBC" w:rsidRPr="00874992" w:rsidRDefault="00D06CBC" w:rsidP="007C5A62">
                      <w:pPr>
                        <w:jc w:val="center"/>
                        <w:rPr>
                          <w:rFonts w:ascii="Times New Roman" w:hAnsi="Times New Roman" w:cs="Times New Roman"/>
                          <w:sz w:val="24"/>
                          <w:szCs w:val="24"/>
                        </w:rPr>
                      </w:pPr>
                    </w:p>
                  </w:txbxContent>
                </v:textbox>
              </v:rect>
            </w:pict>
          </mc:Fallback>
        </mc:AlternateContent>
      </w:r>
    </w:p>
    <w:p w:rsidR="005654E4" w:rsidRDefault="005654E4" w:rsidP="00307599">
      <w:pPr>
        <w:spacing w:after="0" w:line="480" w:lineRule="auto"/>
        <w:jc w:val="center"/>
        <w:rPr>
          <w:rFonts w:ascii="Times New Roman" w:hAnsi="Times New Roman" w:cs="Times New Roman"/>
          <w:sz w:val="24"/>
          <w:szCs w:val="24"/>
        </w:rPr>
      </w:pPr>
    </w:p>
    <w:p w:rsidR="005654E4" w:rsidRDefault="005654E4" w:rsidP="00307599">
      <w:pPr>
        <w:spacing w:after="0" w:line="480" w:lineRule="auto"/>
        <w:jc w:val="center"/>
        <w:rPr>
          <w:rFonts w:ascii="Times New Roman" w:hAnsi="Times New Roman" w:cs="Times New Roman"/>
          <w:sz w:val="24"/>
          <w:szCs w:val="24"/>
        </w:rPr>
      </w:pPr>
    </w:p>
    <w:p w:rsidR="005654E4" w:rsidRDefault="005654E4" w:rsidP="00307599">
      <w:pPr>
        <w:spacing w:after="0" w:line="480" w:lineRule="auto"/>
        <w:jc w:val="center"/>
        <w:rPr>
          <w:rFonts w:ascii="Times New Roman" w:hAnsi="Times New Roman" w:cs="Times New Roman"/>
          <w:sz w:val="24"/>
          <w:szCs w:val="24"/>
        </w:rPr>
      </w:pPr>
    </w:p>
    <w:p w:rsidR="005654E4" w:rsidRDefault="005654E4" w:rsidP="00307599">
      <w:pPr>
        <w:spacing w:after="0" w:line="480" w:lineRule="auto"/>
        <w:jc w:val="center"/>
        <w:rPr>
          <w:rFonts w:ascii="Times New Roman" w:hAnsi="Times New Roman" w:cs="Times New Roman"/>
          <w:sz w:val="24"/>
          <w:szCs w:val="24"/>
        </w:rPr>
      </w:pPr>
    </w:p>
    <w:p w:rsidR="00157DB1" w:rsidRDefault="00157DB1" w:rsidP="004D7575">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C0B797A" wp14:editId="4F4018E2">
                <wp:simplePos x="0" y="0"/>
                <wp:positionH relativeFrom="column">
                  <wp:posOffset>2636520</wp:posOffset>
                </wp:positionH>
                <wp:positionV relativeFrom="paragraph">
                  <wp:posOffset>64770</wp:posOffset>
                </wp:positionV>
                <wp:extent cx="0" cy="431165"/>
                <wp:effectExtent l="76200" t="0" r="57150" b="64135"/>
                <wp:wrapNone/>
                <wp:docPr id="10" name="Straight Arrow Connector 10"/>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7109EC" id="Straight Arrow Connector 10" o:spid="_x0000_s1026" type="#_x0000_t32" style="position:absolute;margin-left:207.6pt;margin-top:5.1pt;width:0;height:33.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" strokecolor="black [3040]">
                <v:stroke endarrow="block"/>
              </v:shape>
            </w:pict>
          </mc:Fallback>
        </mc:AlternateContent>
      </w:r>
    </w:p>
    <w:p w:rsidR="00157DB1" w:rsidRDefault="00157DB1" w:rsidP="004D7575">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0B6C72F6" wp14:editId="5A82FB4B">
                <wp:simplePos x="0" y="0"/>
                <wp:positionH relativeFrom="column">
                  <wp:posOffset>1874520</wp:posOffset>
                </wp:positionH>
                <wp:positionV relativeFrom="paragraph">
                  <wp:posOffset>145415</wp:posOffset>
                </wp:positionV>
                <wp:extent cx="1517650" cy="4000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517650" cy="4000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74992" w:rsidRPr="00874992" w:rsidRDefault="00157DB1" w:rsidP="00874992">
                            <w:pPr>
                              <w:jc w:val="center"/>
                              <w:rPr>
                                <w:rFonts w:ascii="Times New Roman" w:hAnsi="Times New Roman" w:cs="Times New Roman"/>
                                <w:sz w:val="24"/>
                                <w:szCs w:val="24"/>
                              </w:rPr>
                            </w:pPr>
                            <w:r>
                              <w:rPr>
                                <w:rFonts w:ascii="Times New Roman" w:hAnsi="Times New Roman" w:cs="Times New Roman"/>
                                <w:sz w:val="24"/>
                                <w:szCs w:val="24"/>
                              </w:rPr>
                              <w:t>Motivasi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C72F6" id="Rectangle 3" o:spid="_x0000_s1028" style="position:absolute;left:0;text-align:left;margin-left:147.6pt;margin-top:11.45pt;width:119.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" fillcolor="white [3201]" strokecolor="black [3213]" strokeweight="2pt">
                <v:textbox>
                  <w:txbxContent>
                    <w:p w:rsidR="00874992" w:rsidRPr="00874992" w:rsidRDefault="00157DB1" w:rsidP="00874992">
                      <w:pPr>
                        <w:jc w:val="center"/>
                        <w:rPr>
                          <w:rFonts w:ascii="Times New Roman" w:hAnsi="Times New Roman" w:cs="Times New Roman"/>
                          <w:sz w:val="24"/>
                          <w:szCs w:val="24"/>
                        </w:rPr>
                      </w:pPr>
                      <w:r>
                        <w:rPr>
                          <w:rFonts w:ascii="Times New Roman" w:hAnsi="Times New Roman" w:cs="Times New Roman"/>
                          <w:sz w:val="24"/>
                          <w:szCs w:val="24"/>
                        </w:rPr>
                        <w:t>Motivasi Belajar</w:t>
                      </w:r>
                    </w:p>
                  </w:txbxContent>
                </v:textbox>
              </v:rect>
            </w:pict>
          </mc:Fallback>
        </mc:AlternateContent>
      </w:r>
    </w:p>
    <w:p w:rsidR="00157DB1" w:rsidRDefault="00157DB1" w:rsidP="004D7575">
      <w:pPr>
        <w:spacing w:after="0" w:line="480" w:lineRule="auto"/>
        <w:ind w:firstLine="720"/>
        <w:rPr>
          <w:rFonts w:ascii="Times New Roman" w:hAnsi="Times New Roman" w:cs="Times New Roman"/>
          <w:sz w:val="24"/>
          <w:szCs w:val="24"/>
        </w:rPr>
      </w:pPr>
    </w:p>
    <w:p w:rsidR="00874992" w:rsidRDefault="004D7575" w:rsidP="004D75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Gambar</w:t>
      </w:r>
      <w:r w:rsidR="00874992">
        <w:rPr>
          <w:rFonts w:ascii="Times New Roman" w:hAnsi="Times New Roman" w:cs="Times New Roman"/>
          <w:sz w:val="24"/>
          <w:szCs w:val="24"/>
        </w:rPr>
        <w:t xml:space="preserve"> 2.1 Kerangka pikir</w:t>
      </w:r>
    </w:p>
    <w:p w:rsidR="00DC0578" w:rsidRDefault="00DC0578" w:rsidP="00B908DC">
      <w:pPr>
        <w:spacing w:after="0" w:line="480" w:lineRule="auto"/>
        <w:jc w:val="both"/>
        <w:rPr>
          <w:rFonts w:ascii="Times New Roman" w:hAnsi="Times New Roman" w:cs="Times New Roman"/>
          <w:sz w:val="24"/>
          <w:szCs w:val="24"/>
        </w:rPr>
      </w:pPr>
    </w:p>
    <w:p w:rsidR="001871EC" w:rsidRPr="00DC0578" w:rsidRDefault="00174337" w:rsidP="00306A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gambar</w:t>
      </w:r>
      <w:r w:rsidR="001871EC">
        <w:rPr>
          <w:rFonts w:ascii="Times New Roman" w:hAnsi="Times New Roman" w:cs="Times New Roman"/>
          <w:sz w:val="24"/>
          <w:szCs w:val="24"/>
        </w:rPr>
        <w:t xml:space="preserve"> kerangka berpikir t</w:t>
      </w:r>
      <w:r w:rsidR="00DC0578">
        <w:rPr>
          <w:rFonts w:ascii="Times New Roman" w:hAnsi="Times New Roman" w:cs="Times New Roman"/>
          <w:sz w:val="24"/>
          <w:szCs w:val="24"/>
        </w:rPr>
        <w:t xml:space="preserve">ersebut, dapat dilihat bahwa pada proses pembelajaran di kelas, implementasi </w:t>
      </w:r>
      <w:r w:rsidR="00DC0578" w:rsidRPr="00DC0578">
        <w:rPr>
          <w:rFonts w:ascii="Times New Roman" w:hAnsi="Times New Roman" w:cs="Times New Roman"/>
          <w:i/>
          <w:sz w:val="24"/>
          <w:szCs w:val="24"/>
        </w:rPr>
        <w:t>reward</w:t>
      </w:r>
      <w:r w:rsidR="00DC0578">
        <w:rPr>
          <w:rFonts w:ascii="Times New Roman" w:hAnsi="Times New Roman" w:cs="Times New Roman"/>
          <w:sz w:val="24"/>
          <w:szCs w:val="24"/>
        </w:rPr>
        <w:t xml:space="preserve"> dapat meningkatkan motivasi belajar yang ada dalam diri siswa.</w:t>
      </w:r>
    </w:p>
    <w:p w:rsidR="001871EC" w:rsidRPr="00B908DC" w:rsidRDefault="001871EC" w:rsidP="00B908DC">
      <w:pPr>
        <w:pStyle w:val="ListParagraph"/>
        <w:numPr>
          <w:ilvl w:val="0"/>
          <w:numId w:val="17"/>
        </w:numPr>
        <w:spacing w:after="0" w:line="480" w:lineRule="auto"/>
        <w:ind w:left="284"/>
        <w:jc w:val="both"/>
        <w:rPr>
          <w:rFonts w:ascii="Times New Roman" w:hAnsi="Times New Roman" w:cs="Times New Roman"/>
          <w:b/>
          <w:sz w:val="24"/>
          <w:szCs w:val="24"/>
        </w:rPr>
      </w:pPr>
      <w:r w:rsidRPr="00B908DC">
        <w:rPr>
          <w:rFonts w:ascii="Times New Roman" w:hAnsi="Times New Roman" w:cs="Times New Roman"/>
          <w:b/>
          <w:sz w:val="24"/>
          <w:szCs w:val="24"/>
        </w:rPr>
        <w:t>Hipotesis</w:t>
      </w:r>
    </w:p>
    <w:p w:rsidR="00312406" w:rsidRDefault="008B6576" w:rsidP="00EB04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teori dan kerangka pikir diatas, maka dapat dirumskan hipotesis penelitian sebagai jawaban sementara dari permasalahan yang diajukan.</w:t>
      </w:r>
      <w:r w:rsidR="00EB0439">
        <w:rPr>
          <w:rFonts w:ascii="Times New Roman" w:hAnsi="Times New Roman" w:cs="Times New Roman"/>
          <w:sz w:val="24"/>
          <w:szCs w:val="24"/>
        </w:rPr>
        <w:t xml:space="preserve"> H</w:t>
      </w:r>
      <w:r w:rsidR="00312406">
        <w:rPr>
          <w:rFonts w:ascii="Times New Roman" w:hAnsi="Times New Roman" w:cs="Times New Roman"/>
          <w:sz w:val="24"/>
          <w:szCs w:val="24"/>
        </w:rPr>
        <w:t>ipotesis</w:t>
      </w:r>
      <w:r w:rsidR="00EB0439">
        <w:rPr>
          <w:rFonts w:ascii="Times New Roman" w:hAnsi="Times New Roman" w:cs="Times New Roman"/>
          <w:sz w:val="24"/>
          <w:szCs w:val="24"/>
        </w:rPr>
        <w:t xml:space="preserve"> tersebut adalah</w:t>
      </w:r>
      <w:r w:rsidR="00312406">
        <w:rPr>
          <w:rFonts w:ascii="Times New Roman" w:hAnsi="Times New Roman" w:cs="Times New Roman"/>
          <w:sz w:val="24"/>
          <w:szCs w:val="24"/>
        </w:rPr>
        <w:t xml:space="preserve"> sebagai berikut.</w:t>
      </w:r>
    </w:p>
    <w:p w:rsidR="005D52E8" w:rsidRPr="005D52E8" w:rsidRDefault="005D52E8" w:rsidP="005D52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pemberian </w:t>
      </w:r>
      <w:r w:rsidRPr="002422CD">
        <w:rPr>
          <w:rFonts w:ascii="Times New Roman" w:hAnsi="Times New Roman" w:cs="Times New Roman"/>
          <w:i/>
          <w:sz w:val="24"/>
          <w:szCs w:val="24"/>
        </w:rPr>
        <w:t>reward</w:t>
      </w:r>
      <w:r>
        <w:rPr>
          <w:rFonts w:ascii="Times New Roman" w:hAnsi="Times New Roman" w:cs="Times New Roman"/>
          <w:sz w:val="24"/>
          <w:szCs w:val="24"/>
        </w:rPr>
        <w:t xml:space="preserve"> diterapkan, maka terdapat pengaruh terhadap motivasi belajar siswa kelas V SD </w:t>
      </w:r>
      <w:r w:rsidR="00EE652D">
        <w:rPr>
          <w:rFonts w:ascii="Times New Roman" w:hAnsi="Times New Roman" w:cs="Times New Roman"/>
          <w:sz w:val="24"/>
          <w:szCs w:val="24"/>
        </w:rPr>
        <w:t xml:space="preserve">Negeri Sekelurahan Tamalanrea </w:t>
      </w:r>
      <w:r>
        <w:rPr>
          <w:rFonts w:ascii="Times New Roman" w:hAnsi="Times New Roman" w:cs="Times New Roman"/>
          <w:sz w:val="24"/>
          <w:szCs w:val="24"/>
        </w:rPr>
        <w:t>Kecamatan Tamalatea Kota Makassar”.</w:t>
      </w:r>
    </w:p>
    <w:p w:rsidR="00312406" w:rsidRPr="00EB0439" w:rsidRDefault="00E11A76" w:rsidP="00EB0439">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Ho</w:t>
      </w:r>
      <w:r w:rsidR="00EB0439">
        <w:rPr>
          <w:rFonts w:ascii="Times New Roman" w:hAnsi="Times New Roman" w:cs="Times New Roman"/>
          <w:sz w:val="24"/>
          <w:szCs w:val="24"/>
        </w:rPr>
        <w:t>:</w:t>
      </w:r>
      <w:r w:rsidR="00EB0439">
        <w:rPr>
          <w:rFonts w:ascii="Times New Roman" w:hAnsi="Times New Roman" w:cs="Times New Roman"/>
          <w:sz w:val="24"/>
          <w:szCs w:val="24"/>
        </w:rPr>
        <w:tab/>
      </w:r>
      <w:r w:rsidR="005D52E8">
        <w:rPr>
          <w:rFonts w:ascii="Times New Roman" w:hAnsi="Times New Roman" w:cs="Times New Roman"/>
          <w:sz w:val="24"/>
          <w:szCs w:val="24"/>
        </w:rPr>
        <w:t>T</w:t>
      </w:r>
      <w:r w:rsidR="00312406" w:rsidRPr="00EB0439">
        <w:rPr>
          <w:rFonts w:ascii="Times New Roman" w:hAnsi="Times New Roman" w:cs="Times New Roman"/>
          <w:sz w:val="24"/>
          <w:szCs w:val="24"/>
        </w:rPr>
        <w:t xml:space="preserve">idak ada pengaruh positif pemberian </w:t>
      </w:r>
      <w:r w:rsidR="00312406" w:rsidRPr="00EB0439">
        <w:rPr>
          <w:rFonts w:ascii="Times New Roman" w:hAnsi="Times New Roman" w:cs="Times New Roman"/>
          <w:i/>
          <w:sz w:val="24"/>
          <w:szCs w:val="24"/>
        </w:rPr>
        <w:t>reward</w:t>
      </w:r>
      <w:r w:rsidR="00312406" w:rsidRPr="00EB0439">
        <w:rPr>
          <w:rFonts w:ascii="Times New Roman" w:hAnsi="Times New Roman" w:cs="Times New Roman"/>
          <w:sz w:val="24"/>
          <w:szCs w:val="24"/>
        </w:rPr>
        <w:t xml:space="preserve"> terhadap motivasi belajar s</w:t>
      </w:r>
      <w:r w:rsidR="007F6388" w:rsidRPr="00EB0439">
        <w:rPr>
          <w:rFonts w:ascii="Times New Roman" w:hAnsi="Times New Roman" w:cs="Times New Roman"/>
          <w:sz w:val="24"/>
          <w:szCs w:val="24"/>
        </w:rPr>
        <w:t xml:space="preserve">iswa kelas V SD </w:t>
      </w:r>
      <w:r w:rsidR="00F872A0">
        <w:rPr>
          <w:rFonts w:ascii="Times New Roman" w:hAnsi="Times New Roman" w:cs="Times New Roman"/>
          <w:sz w:val="24"/>
          <w:szCs w:val="24"/>
        </w:rPr>
        <w:t xml:space="preserve">Negeri </w:t>
      </w:r>
      <w:r w:rsidR="00EE652D">
        <w:rPr>
          <w:rFonts w:ascii="Times New Roman" w:hAnsi="Times New Roman" w:cs="Times New Roman"/>
          <w:sz w:val="24"/>
          <w:szCs w:val="24"/>
        </w:rPr>
        <w:t>Sek</w:t>
      </w:r>
      <w:r w:rsidR="00F872A0">
        <w:rPr>
          <w:rFonts w:ascii="Times New Roman" w:hAnsi="Times New Roman" w:cs="Times New Roman"/>
          <w:sz w:val="24"/>
          <w:szCs w:val="24"/>
        </w:rPr>
        <w:t xml:space="preserve">elurahan Tamalanrea </w:t>
      </w:r>
      <w:r w:rsidR="007F6388" w:rsidRPr="00EB0439">
        <w:rPr>
          <w:rFonts w:ascii="Times New Roman" w:hAnsi="Times New Roman" w:cs="Times New Roman"/>
          <w:sz w:val="24"/>
          <w:szCs w:val="24"/>
        </w:rPr>
        <w:t>Kecamatan Tamalanrea</w:t>
      </w:r>
      <w:r w:rsidR="00312406" w:rsidRPr="00EB0439">
        <w:rPr>
          <w:rFonts w:ascii="Times New Roman" w:hAnsi="Times New Roman" w:cs="Times New Roman"/>
          <w:sz w:val="24"/>
          <w:szCs w:val="24"/>
        </w:rPr>
        <w:t xml:space="preserve"> Kota Makassar.</w:t>
      </w:r>
    </w:p>
    <w:p w:rsidR="00312406" w:rsidRPr="00EB0439" w:rsidRDefault="00E11A76" w:rsidP="00EB0439">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Ha</w:t>
      </w:r>
      <w:r w:rsidR="00312406" w:rsidRPr="00EB0439">
        <w:rPr>
          <w:rFonts w:ascii="Times New Roman" w:hAnsi="Times New Roman" w:cs="Times New Roman"/>
          <w:sz w:val="24"/>
          <w:szCs w:val="24"/>
        </w:rPr>
        <w:t>:</w:t>
      </w:r>
      <w:r w:rsidR="00EB0439">
        <w:rPr>
          <w:rFonts w:ascii="Times New Roman" w:hAnsi="Times New Roman" w:cs="Times New Roman"/>
          <w:sz w:val="24"/>
          <w:szCs w:val="24"/>
        </w:rPr>
        <w:tab/>
      </w:r>
      <w:r w:rsidR="00312406" w:rsidRPr="00EB0439">
        <w:rPr>
          <w:rFonts w:ascii="Times New Roman" w:hAnsi="Times New Roman" w:cs="Times New Roman"/>
          <w:sz w:val="24"/>
          <w:szCs w:val="24"/>
        </w:rPr>
        <w:t xml:space="preserve">Ada pengaruh positif pemberian </w:t>
      </w:r>
      <w:r w:rsidR="00312406" w:rsidRPr="00EB0439">
        <w:rPr>
          <w:rFonts w:ascii="Times New Roman" w:hAnsi="Times New Roman" w:cs="Times New Roman"/>
          <w:i/>
          <w:sz w:val="24"/>
          <w:szCs w:val="24"/>
        </w:rPr>
        <w:t>reward</w:t>
      </w:r>
      <w:r w:rsidR="00312406" w:rsidRPr="00EB0439">
        <w:rPr>
          <w:rFonts w:ascii="Times New Roman" w:hAnsi="Times New Roman" w:cs="Times New Roman"/>
          <w:sz w:val="24"/>
          <w:szCs w:val="24"/>
        </w:rPr>
        <w:t xml:space="preserve"> terhadap motivasi belajar s</w:t>
      </w:r>
      <w:r w:rsidR="007F6388" w:rsidRPr="00EB0439">
        <w:rPr>
          <w:rFonts w:ascii="Times New Roman" w:hAnsi="Times New Roman" w:cs="Times New Roman"/>
          <w:sz w:val="24"/>
          <w:szCs w:val="24"/>
        </w:rPr>
        <w:t xml:space="preserve">iswa kelas V SD </w:t>
      </w:r>
      <w:r w:rsidR="00F872A0">
        <w:rPr>
          <w:rFonts w:ascii="Times New Roman" w:hAnsi="Times New Roman" w:cs="Times New Roman"/>
          <w:sz w:val="24"/>
          <w:szCs w:val="24"/>
        </w:rPr>
        <w:t xml:space="preserve">Negeri </w:t>
      </w:r>
      <w:r w:rsidR="00EE652D">
        <w:rPr>
          <w:rFonts w:ascii="Times New Roman" w:hAnsi="Times New Roman" w:cs="Times New Roman"/>
          <w:sz w:val="24"/>
          <w:szCs w:val="24"/>
        </w:rPr>
        <w:t>Sek</w:t>
      </w:r>
      <w:r w:rsidR="00F872A0">
        <w:rPr>
          <w:rFonts w:ascii="Times New Roman" w:hAnsi="Times New Roman" w:cs="Times New Roman"/>
          <w:sz w:val="24"/>
          <w:szCs w:val="24"/>
        </w:rPr>
        <w:t>elurahan Tamalanrea</w:t>
      </w:r>
      <w:r w:rsidR="007F6388" w:rsidRPr="00EB0439">
        <w:rPr>
          <w:rFonts w:ascii="Times New Roman" w:hAnsi="Times New Roman" w:cs="Times New Roman"/>
          <w:sz w:val="24"/>
          <w:szCs w:val="24"/>
        </w:rPr>
        <w:t xml:space="preserve"> Kecamatan Tamalanrea</w:t>
      </w:r>
      <w:r w:rsidR="00312406" w:rsidRPr="00EB0439">
        <w:rPr>
          <w:rFonts w:ascii="Times New Roman" w:hAnsi="Times New Roman" w:cs="Times New Roman"/>
          <w:sz w:val="24"/>
          <w:szCs w:val="24"/>
        </w:rPr>
        <w:t xml:space="preserve"> Kota Makassar.</w:t>
      </w:r>
    </w:p>
    <w:sectPr w:rsidR="00312406" w:rsidRPr="00EB0439" w:rsidSect="00375B9E">
      <w:headerReference w:type="default" r:id="rId7"/>
      <w:headerReference w:type="first" r:id="rId8"/>
      <w:footerReference w:type="first" r:id="rId9"/>
      <w:pgSz w:w="12240" w:h="15840"/>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78" w:rsidRDefault="008D2D78" w:rsidP="00382E4C">
      <w:pPr>
        <w:spacing w:after="0" w:line="240" w:lineRule="auto"/>
      </w:pPr>
      <w:r>
        <w:separator/>
      </w:r>
    </w:p>
  </w:endnote>
  <w:endnote w:type="continuationSeparator" w:id="0">
    <w:p w:rsidR="008D2D78" w:rsidRDefault="008D2D78" w:rsidP="0038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25889"/>
      <w:docPartObj>
        <w:docPartGallery w:val="Page Numbers (Bottom of Page)"/>
        <w:docPartUnique/>
      </w:docPartObj>
    </w:sdtPr>
    <w:sdtEndPr>
      <w:rPr>
        <w:rFonts w:ascii="Times New Roman" w:hAnsi="Times New Roman" w:cs="Times New Roman"/>
        <w:noProof/>
        <w:sz w:val="24"/>
      </w:rPr>
    </w:sdtEndPr>
    <w:sdtContent>
      <w:p w:rsidR="000506CB" w:rsidRPr="000506CB" w:rsidRDefault="00375B9E">
        <w:pPr>
          <w:pStyle w:val="Footer"/>
          <w:jc w:val="center"/>
          <w:rPr>
            <w:rFonts w:ascii="Times New Roman" w:hAnsi="Times New Roman" w:cs="Times New Roman"/>
            <w:sz w:val="28"/>
          </w:rPr>
        </w:pPr>
        <w:r>
          <w:rPr>
            <w:rFonts w:ascii="Times New Roman" w:hAnsi="Times New Roman" w:cs="Times New Roman"/>
            <w:sz w:val="24"/>
          </w:rPr>
          <w:t>9</w:t>
        </w:r>
      </w:p>
    </w:sdtContent>
  </w:sdt>
  <w:p w:rsidR="00382E4C" w:rsidRDefault="00382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78" w:rsidRDefault="008D2D78" w:rsidP="00382E4C">
      <w:pPr>
        <w:spacing w:after="0" w:line="240" w:lineRule="auto"/>
      </w:pPr>
      <w:r>
        <w:separator/>
      </w:r>
    </w:p>
  </w:footnote>
  <w:footnote w:type="continuationSeparator" w:id="0">
    <w:p w:rsidR="008D2D78" w:rsidRDefault="008D2D78" w:rsidP="0038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37931"/>
      <w:docPartObj>
        <w:docPartGallery w:val="Page Numbers (Top of Page)"/>
        <w:docPartUnique/>
      </w:docPartObj>
    </w:sdtPr>
    <w:sdtEndPr>
      <w:rPr>
        <w:rFonts w:ascii="Times New Roman" w:hAnsi="Times New Roman" w:cs="Times New Roman"/>
        <w:noProof/>
        <w:sz w:val="24"/>
      </w:rPr>
    </w:sdtEndPr>
    <w:sdtContent>
      <w:p w:rsidR="00375B9E" w:rsidRPr="00375B9E" w:rsidRDefault="00375B9E">
        <w:pPr>
          <w:pStyle w:val="Header"/>
          <w:jc w:val="right"/>
          <w:rPr>
            <w:rFonts w:ascii="Times New Roman" w:hAnsi="Times New Roman" w:cs="Times New Roman"/>
            <w:sz w:val="24"/>
          </w:rPr>
        </w:pPr>
        <w:r w:rsidRPr="00375B9E">
          <w:rPr>
            <w:rFonts w:ascii="Times New Roman" w:hAnsi="Times New Roman" w:cs="Times New Roman"/>
            <w:sz w:val="24"/>
          </w:rPr>
          <w:fldChar w:fldCharType="begin"/>
        </w:r>
        <w:r w:rsidRPr="00375B9E">
          <w:rPr>
            <w:rFonts w:ascii="Times New Roman" w:hAnsi="Times New Roman" w:cs="Times New Roman"/>
            <w:sz w:val="24"/>
          </w:rPr>
          <w:instrText xml:space="preserve"> PAGE   \* MERGEFORMAT </w:instrText>
        </w:r>
        <w:r w:rsidRPr="00375B9E">
          <w:rPr>
            <w:rFonts w:ascii="Times New Roman" w:hAnsi="Times New Roman" w:cs="Times New Roman"/>
            <w:sz w:val="24"/>
          </w:rPr>
          <w:fldChar w:fldCharType="separate"/>
        </w:r>
        <w:r w:rsidR="00323A35">
          <w:rPr>
            <w:rFonts w:ascii="Times New Roman" w:hAnsi="Times New Roman" w:cs="Times New Roman"/>
            <w:noProof/>
            <w:sz w:val="24"/>
          </w:rPr>
          <w:t>21</w:t>
        </w:r>
        <w:r w:rsidRPr="00375B9E">
          <w:rPr>
            <w:rFonts w:ascii="Times New Roman" w:hAnsi="Times New Roman" w:cs="Times New Roman"/>
            <w:noProof/>
            <w:sz w:val="24"/>
          </w:rPr>
          <w:fldChar w:fldCharType="end"/>
        </w:r>
      </w:p>
    </w:sdtContent>
  </w:sdt>
  <w:p w:rsidR="00382E4C" w:rsidRPr="003D14DA" w:rsidRDefault="00382E4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CB" w:rsidRDefault="000506CB">
    <w:pPr>
      <w:pStyle w:val="Header"/>
      <w:jc w:val="right"/>
    </w:pPr>
  </w:p>
  <w:p w:rsidR="000506CB" w:rsidRDefault="00050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607"/>
    <w:multiLevelType w:val="hybridMultilevel"/>
    <w:tmpl w:val="F9EC7244"/>
    <w:lvl w:ilvl="0" w:tplc="2E5AC2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2633"/>
    <w:multiLevelType w:val="hybridMultilevel"/>
    <w:tmpl w:val="FEC43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00BFB"/>
    <w:multiLevelType w:val="hybridMultilevel"/>
    <w:tmpl w:val="B30A3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1403"/>
    <w:multiLevelType w:val="hybridMultilevel"/>
    <w:tmpl w:val="FC747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231A9"/>
    <w:multiLevelType w:val="hybridMultilevel"/>
    <w:tmpl w:val="83980712"/>
    <w:lvl w:ilvl="0" w:tplc="3A4021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F9066F"/>
    <w:multiLevelType w:val="hybridMultilevel"/>
    <w:tmpl w:val="20AE2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0457A"/>
    <w:multiLevelType w:val="hybridMultilevel"/>
    <w:tmpl w:val="C8D4E712"/>
    <w:lvl w:ilvl="0" w:tplc="4FFC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C1B02"/>
    <w:multiLevelType w:val="hybridMultilevel"/>
    <w:tmpl w:val="C304F6D2"/>
    <w:lvl w:ilvl="0" w:tplc="9A02EB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43D05"/>
    <w:multiLevelType w:val="hybridMultilevel"/>
    <w:tmpl w:val="3924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37DA8"/>
    <w:multiLevelType w:val="hybridMultilevel"/>
    <w:tmpl w:val="15605AB4"/>
    <w:lvl w:ilvl="0" w:tplc="1898D6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07C18"/>
    <w:multiLevelType w:val="hybridMultilevel"/>
    <w:tmpl w:val="69AEA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F15D6"/>
    <w:multiLevelType w:val="hybridMultilevel"/>
    <w:tmpl w:val="C6A06F4C"/>
    <w:lvl w:ilvl="0" w:tplc="1456AF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0B7"/>
    <w:multiLevelType w:val="hybridMultilevel"/>
    <w:tmpl w:val="9C3C3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4665D"/>
    <w:multiLevelType w:val="hybridMultilevel"/>
    <w:tmpl w:val="FF88A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F3E5C"/>
    <w:multiLevelType w:val="hybridMultilevel"/>
    <w:tmpl w:val="22D0D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964C6"/>
    <w:multiLevelType w:val="hybridMultilevel"/>
    <w:tmpl w:val="C67405DC"/>
    <w:lvl w:ilvl="0" w:tplc="F3A49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20922"/>
    <w:multiLevelType w:val="hybridMultilevel"/>
    <w:tmpl w:val="176833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40F28"/>
    <w:multiLevelType w:val="hybridMultilevel"/>
    <w:tmpl w:val="433810C2"/>
    <w:lvl w:ilvl="0" w:tplc="42B80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C4817"/>
    <w:multiLevelType w:val="multilevel"/>
    <w:tmpl w:val="33AA8A0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AB75A2"/>
    <w:multiLevelType w:val="hybridMultilevel"/>
    <w:tmpl w:val="9C3C3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3503A"/>
    <w:multiLevelType w:val="hybridMultilevel"/>
    <w:tmpl w:val="027A7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A7E92"/>
    <w:multiLevelType w:val="hybridMultilevel"/>
    <w:tmpl w:val="F9B8D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A5657"/>
    <w:multiLevelType w:val="hybridMultilevel"/>
    <w:tmpl w:val="DCB2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011F1"/>
    <w:multiLevelType w:val="hybridMultilevel"/>
    <w:tmpl w:val="200A8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B5B5B"/>
    <w:multiLevelType w:val="hybridMultilevel"/>
    <w:tmpl w:val="7D0CAC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D6170"/>
    <w:multiLevelType w:val="hybridMultilevel"/>
    <w:tmpl w:val="A9443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222A1"/>
    <w:multiLevelType w:val="hybridMultilevel"/>
    <w:tmpl w:val="7D0CAC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06E42"/>
    <w:multiLevelType w:val="hybridMultilevel"/>
    <w:tmpl w:val="DED6329A"/>
    <w:lvl w:ilvl="0" w:tplc="45B80F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358A9"/>
    <w:multiLevelType w:val="hybridMultilevel"/>
    <w:tmpl w:val="AB742204"/>
    <w:lvl w:ilvl="0" w:tplc="55F05FB6">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B69AC"/>
    <w:multiLevelType w:val="hybridMultilevel"/>
    <w:tmpl w:val="6E74B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14DBF"/>
    <w:multiLevelType w:val="hybridMultilevel"/>
    <w:tmpl w:val="3496E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5681E"/>
    <w:multiLevelType w:val="hybridMultilevel"/>
    <w:tmpl w:val="CAFCA310"/>
    <w:lvl w:ilvl="0" w:tplc="438225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A3F2F"/>
    <w:multiLevelType w:val="hybridMultilevel"/>
    <w:tmpl w:val="D92894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B1CDD"/>
    <w:multiLevelType w:val="hybridMultilevel"/>
    <w:tmpl w:val="A098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2405B"/>
    <w:multiLevelType w:val="hybridMultilevel"/>
    <w:tmpl w:val="82043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46812"/>
    <w:multiLevelType w:val="hybridMultilevel"/>
    <w:tmpl w:val="A3662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719BB"/>
    <w:multiLevelType w:val="hybridMultilevel"/>
    <w:tmpl w:val="8ADA5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E2C20"/>
    <w:multiLevelType w:val="hybridMultilevel"/>
    <w:tmpl w:val="33D4B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11F80"/>
    <w:multiLevelType w:val="hybridMultilevel"/>
    <w:tmpl w:val="76A2AB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3"/>
  </w:num>
  <w:num w:numId="3">
    <w:abstractNumId w:val="18"/>
  </w:num>
  <w:num w:numId="4">
    <w:abstractNumId w:val="6"/>
  </w:num>
  <w:num w:numId="5">
    <w:abstractNumId w:val="4"/>
  </w:num>
  <w:num w:numId="6">
    <w:abstractNumId w:val="8"/>
  </w:num>
  <w:num w:numId="7">
    <w:abstractNumId w:val="13"/>
  </w:num>
  <w:num w:numId="8">
    <w:abstractNumId w:val="22"/>
  </w:num>
  <w:num w:numId="9">
    <w:abstractNumId w:val="11"/>
  </w:num>
  <w:num w:numId="10">
    <w:abstractNumId w:val="0"/>
  </w:num>
  <w:num w:numId="11">
    <w:abstractNumId w:val="31"/>
  </w:num>
  <w:num w:numId="12">
    <w:abstractNumId w:val="3"/>
  </w:num>
  <w:num w:numId="13">
    <w:abstractNumId w:val="2"/>
  </w:num>
  <w:num w:numId="14">
    <w:abstractNumId w:val="16"/>
  </w:num>
  <w:num w:numId="15">
    <w:abstractNumId w:val="21"/>
  </w:num>
  <w:num w:numId="16">
    <w:abstractNumId w:val="38"/>
  </w:num>
  <w:num w:numId="17">
    <w:abstractNumId w:val="7"/>
  </w:num>
  <w:num w:numId="18">
    <w:abstractNumId w:val="9"/>
  </w:num>
  <w:num w:numId="19">
    <w:abstractNumId w:val="28"/>
  </w:num>
  <w:num w:numId="20">
    <w:abstractNumId w:val="5"/>
  </w:num>
  <w:num w:numId="21">
    <w:abstractNumId w:val="20"/>
  </w:num>
  <w:num w:numId="22">
    <w:abstractNumId w:val="25"/>
  </w:num>
  <w:num w:numId="23">
    <w:abstractNumId w:val="29"/>
  </w:num>
  <w:num w:numId="24">
    <w:abstractNumId w:val="32"/>
  </w:num>
  <w:num w:numId="25">
    <w:abstractNumId w:val="24"/>
  </w:num>
  <w:num w:numId="26">
    <w:abstractNumId w:val="35"/>
  </w:num>
  <w:num w:numId="27">
    <w:abstractNumId w:val="30"/>
  </w:num>
  <w:num w:numId="28">
    <w:abstractNumId w:val="23"/>
  </w:num>
  <w:num w:numId="29">
    <w:abstractNumId w:val="15"/>
  </w:num>
  <w:num w:numId="30">
    <w:abstractNumId w:val="26"/>
  </w:num>
  <w:num w:numId="31">
    <w:abstractNumId w:val="36"/>
  </w:num>
  <w:num w:numId="32">
    <w:abstractNumId w:val="37"/>
  </w:num>
  <w:num w:numId="33">
    <w:abstractNumId w:val="12"/>
  </w:num>
  <w:num w:numId="34">
    <w:abstractNumId w:val="1"/>
  </w:num>
  <w:num w:numId="35">
    <w:abstractNumId w:val="34"/>
  </w:num>
  <w:num w:numId="36">
    <w:abstractNumId w:val="14"/>
  </w:num>
  <w:num w:numId="37">
    <w:abstractNumId w:val="10"/>
  </w:num>
  <w:num w:numId="38">
    <w:abstractNumId w:val="1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8D"/>
    <w:rsid w:val="00000AE9"/>
    <w:rsid w:val="00004F0E"/>
    <w:rsid w:val="00007BFE"/>
    <w:rsid w:val="0001112C"/>
    <w:rsid w:val="00015D90"/>
    <w:rsid w:val="00030062"/>
    <w:rsid w:val="000300A0"/>
    <w:rsid w:val="000316C1"/>
    <w:rsid w:val="00042D3A"/>
    <w:rsid w:val="000506CB"/>
    <w:rsid w:val="00050716"/>
    <w:rsid w:val="0005237C"/>
    <w:rsid w:val="00096FF0"/>
    <w:rsid w:val="000A5A39"/>
    <w:rsid w:val="000B2082"/>
    <w:rsid w:val="000B3BDD"/>
    <w:rsid w:val="000C20F1"/>
    <w:rsid w:val="000E71A7"/>
    <w:rsid w:val="00102CBE"/>
    <w:rsid w:val="00106C8B"/>
    <w:rsid w:val="00111686"/>
    <w:rsid w:val="00135F90"/>
    <w:rsid w:val="00140050"/>
    <w:rsid w:val="00157DB1"/>
    <w:rsid w:val="00174337"/>
    <w:rsid w:val="001871EC"/>
    <w:rsid w:val="001941E3"/>
    <w:rsid w:val="001C0BDC"/>
    <w:rsid w:val="001D4805"/>
    <w:rsid w:val="001D4C9A"/>
    <w:rsid w:val="001D7924"/>
    <w:rsid w:val="0020728F"/>
    <w:rsid w:val="00211BF6"/>
    <w:rsid w:val="0023133D"/>
    <w:rsid w:val="002414C1"/>
    <w:rsid w:val="002422CD"/>
    <w:rsid w:val="0025584B"/>
    <w:rsid w:val="002604BD"/>
    <w:rsid w:val="00265F9C"/>
    <w:rsid w:val="00284055"/>
    <w:rsid w:val="00284512"/>
    <w:rsid w:val="00284BB7"/>
    <w:rsid w:val="002A7E35"/>
    <w:rsid w:val="002C4DF9"/>
    <w:rsid w:val="002C6B22"/>
    <w:rsid w:val="002E1A49"/>
    <w:rsid w:val="002E5EAC"/>
    <w:rsid w:val="002F78F1"/>
    <w:rsid w:val="00306A04"/>
    <w:rsid w:val="00307599"/>
    <w:rsid w:val="00310467"/>
    <w:rsid w:val="00312406"/>
    <w:rsid w:val="0031552B"/>
    <w:rsid w:val="003155D0"/>
    <w:rsid w:val="00323A35"/>
    <w:rsid w:val="00330997"/>
    <w:rsid w:val="0034402F"/>
    <w:rsid w:val="00346A47"/>
    <w:rsid w:val="00366716"/>
    <w:rsid w:val="003725E1"/>
    <w:rsid w:val="00375B9E"/>
    <w:rsid w:val="00382229"/>
    <w:rsid w:val="00382E4C"/>
    <w:rsid w:val="003B189D"/>
    <w:rsid w:val="003B1B80"/>
    <w:rsid w:val="003B3FD9"/>
    <w:rsid w:val="003C27A6"/>
    <w:rsid w:val="003C458F"/>
    <w:rsid w:val="003C77A2"/>
    <w:rsid w:val="003D14DA"/>
    <w:rsid w:val="003E39FF"/>
    <w:rsid w:val="003F02AB"/>
    <w:rsid w:val="00402095"/>
    <w:rsid w:val="00420496"/>
    <w:rsid w:val="00420C70"/>
    <w:rsid w:val="0044253A"/>
    <w:rsid w:val="0045019B"/>
    <w:rsid w:val="0046526E"/>
    <w:rsid w:val="00483C89"/>
    <w:rsid w:val="0049202C"/>
    <w:rsid w:val="0049444D"/>
    <w:rsid w:val="00497761"/>
    <w:rsid w:val="004A3EDD"/>
    <w:rsid w:val="004C4668"/>
    <w:rsid w:val="004D2164"/>
    <w:rsid w:val="004D6DBC"/>
    <w:rsid w:val="004D7575"/>
    <w:rsid w:val="004F45FC"/>
    <w:rsid w:val="00506B39"/>
    <w:rsid w:val="0055125F"/>
    <w:rsid w:val="005630E6"/>
    <w:rsid w:val="005654E4"/>
    <w:rsid w:val="005A3C40"/>
    <w:rsid w:val="005A3CFB"/>
    <w:rsid w:val="005C3E28"/>
    <w:rsid w:val="005D52E8"/>
    <w:rsid w:val="005F02FF"/>
    <w:rsid w:val="005F57E6"/>
    <w:rsid w:val="0060417C"/>
    <w:rsid w:val="00621F41"/>
    <w:rsid w:val="006843AA"/>
    <w:rsid w:val="00686E9B"/>
    <w:rsid w:val="006F47D8"/>
    <w:rsid w:val="00707DF7"/>
    <w:rsid w:val="00730EE0"/>
    <w:rsid w:val="00733A23"/>
    <w:rsid w:val="007470DB"/>
    <w:rsid w:val="00797E7D"/>
    <w:rsid w:val="007B5BE8"/>
    <w:rsid w:val="007C5A62"/>
    <w:rsid w:val="007E79B9"/>
    <w:rsid w:val="007F147C"/>
    <w:rsid w:val="007F6388"/>
    <w:rsid w:val="00801955"/>
    <w:rsid w:val="00805D81"/>
    <w:rsid w:val="008222EC"/>
    <w:rsid w:val="00830754"/>
    <w:rsid w:val="00874992"/>
    <w:rsid w:val="00876419"/>
    <w:rsid w:val="00876B31"/>
    <w:rsid w:val="0089507A"/>
    <w:rsid w:val="008B6576"/>
    <w:rsid w:val="008B7058"/>
    <w:rsid w:val="008D2D78"/>
    <w:rsid w:val="008E1A77"/>
    <w:rsid w:val="00907111"/>
    <w:rsid w:val="009431F2"/>
    <w:rsid w:val="009452F4"/>
    <w:rsid w:val="0095392F"/>
    <w:rsid w:val="00956045"/>
    <w:rsid w:val="00956FEB"/>
    <w:rsid w:val="0096265B"/>
    <w:rsid w:val="00977362"/>
    <w:rsid w:val="009832F9"/>
    <w:rsid w:val="00983600"/>
    <w:rsid w:val="00983EF5"/>
    <w:rsid w:val="009B0119"/>
    <w:rsid w:val="009C16E7"/>
    <w:rsid w:val="009D77C5"/>
    <w:rsid w:val="00A369F3"/>
    <w:rsid w:val="00A4065D"/>
    <w:rsid w:val="00A51428"/>
    <w:rsid w:val="00A6065D"/>
    <w:rsid w:val="00A84DFF"/>
    <w:rsid w:val="00A8673A"/>
    <w:rsid w:val="00A94CC0"/>
    <w:rsid w:val="00AC6E00"/>
    <w:rsid w:val="00AD127F"/>
    <w:rsid w:val="00B20EC8"/>
    <w:rsid w:val="00B80975"/>
    <w:rsid w:val="00B83175"/>
    <w:rsid w:val="00B908DC"/>
    <w:rsid w:val="00BE51BB"/>
    <w:rsid w:val="00BE65F0"/>
    <w:rsid w:val="00C125EB"/>
    <w:rsid w:val="00C12B8D"/>
    <w:rsid w:val="00C1789C"/>
    <w:rsid w:val="00C22C99"/>
    <w:rsid w:val="00C24C25"/>
    <w:rsid w:val="00C3150C"/>
    <w:rsid w:val="00C6179F"/>
    <w:rsid w:val="00C73783"/>
    <w:rsid w:val="00C76218"/>
    <w:rsid w:val="00C76A5F"/>
    <w:rsid w:val="00C958CC"/>
    <w:rsid w:val="00CB0D6F"/>
    <w:rsid w:val="00CD50BE"/>
    <w:rsid w:val="00D06CBC"/>
    <w:rsid w:val="00D35D17"/>
    <w:rsid w:val="00D41743"/>
    <w:rsid w:val="00D41F7F"/>
    <w:rsid w:val="00D45AC2"/>
    <w:rsid w:val="00D704F5"/>
    <w:rsid w:val="00DC0578"/>
    <w:rsid w:val="00DC404D"/>
    <w:rsid w:val="00DD7118"/>
    <w:rsid w:val="00E11A76"/>
    <w:rsid w:val="00E31220"/>
    <w:rsid w:val="00E363CE"/>
    <w:rsid w:val="00E375D6"/>
    <w:rsid w:val="00E769F0"/>
    <w:rsid w:val="00E855B7"/>
    <w:rsid w:val="00E9711D"/>
    <w:rsid w:val="00EA7356"/>
    <w:rsid w:val="00EB0439"/>
    <w:rsid w:val="00EC2B77"/>
    <w:rsid w:val="00EE652D"/>
    <w:rsid w:val="00EF77A7"/>
    <w:rsid w:val="00F15021"/>
    <w:rsid w:val="00F1754A"/>
    <w:rsid w:val="00F26E4F"/>
    <w:rsid w:val="00F55129"/>
    <w:rsid w:val="00F740FA"/>
    <w:rsid w:val="00F77515"/>
    <w:rsid w:val="00F77661"/>
    <w:rsid w:val="00F872A0"/>
    <w:rsid w:val="00FA3C9F"/>
    <w:rsid w:val="00FB1B82"/>
    <w:rsid w:val="00FD3532"/>
    <w:rsid w:val="00FF12AA"/>
    <w:rsid w:val="00FF2498"/>
    <w:rsid w:val="00FF2F0F"/>
    <w:rsid w:val="00FF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B575"/>
  <w15:docId w15:val="{33638617-AA9A-4F55-9DF1-3A081364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5"/>
    <w:pPr>
      <w:ind w:left="720"/>
      <w:contextualSpacing/>
    </w:pPr>
  </w:style>
  <w:style w:type="paragraph" w:styleId="Header">
    <w:name w:val="header"/>
    <w:basedOn w:val="Normal"/>
    <w:link w:val="HeaderChar"/>
    <w:uiPriority w:val="99"/>
    <w:unhideWhenUsed/>
    <w:rsid w:val="00382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E4C"/>
  </w:style>
  <w:style w:type="paragraph" w:styleId="Footer">
    <w:name w:val="footer"/>
    <w:basedOn w:val="Normal"/>
    <w:link w:val="FooterChar"/>
    <w:uiPriority w:val="99"/>
    <w:unhideWhenUsed/>
    <w:rsid w:val="00382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27</Pages>
  <Words>5420</Words>
  <Characters>30896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148</cp:revision>
  <cp:lastPrinted>2018-08-01T19:49:00Z</cp:lastPrinted>
  <dcterms:created xsi:type="dcterms:W3CDTF">2018-03-16T16:51:00Z</dcterms:created>
  <dcterms:modified xsi:type="dcterms:W3CDTF">2019-02-20T03:01:00Z</dcterms:modified>
</cp:coreProperties>
</file>