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5B" w:rsidRPr="00114092" w:rsidRDefault="008B01EC" w:rsidP="0090045B">
      <w:pPr>
        <w:spacing w:line="500" w:lineRule="atLeast"/>
        <w:jc w:val="center"/>
        <w:rPr>
          <w:rFonts w:ascii="Times New Roman" w:hAnsi="Times New Roman"/>
          <w:b/>
          <w:sz w:val="24"/>
          <w:szCs w:val="24"/>
          <w:lang w:val="fi-FI"/>
        </w:rPr>
      </w:pPr>
      <w:r w:rsidRPr="008B01EC">
        <w:rPr>
          <w:rFonts w:ascii="Times New Roman" w:hAnsi="Times New Roman"/>
          <w:b/>
          <w:sz w:val="24"/>
          <w:szCs w:val="24"/>
          <w:lang w:val="id-ID" w:eastAsia="id-ID"/>
        </w:rPr>
        <w:pict>
          <v:roundrect id="Rounded Rectangle 8" o:spid="_x0000_s1027" style="position:absolute;left:0;text-align:left;margin-left:379.3pt;margin-top:-77.85pt;width:27.75pt;height:19.1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" fillcolor="white [3212]" strokecolor="white [3212]" strokeweight="2pt"/>
        </w:pict>
      </w:r>
      <w:r w:rsidRPr="008B01EC">
        <w:rPr>
          <w:rFonts w:ascii="Times New Roman" w:hAnsi="Times New Roman"/>
          <w:b/>
          <w:sz w:val="24"/>
          <w:szCs w:val="24"/>
          <w:lang w:val="id-ID" w:eastAsia="id-ID"/>
        </w:rPr>
        <w:pict>
          <v:roundrect id="Rounded Rectangle 1" o:spid="_x0000_s1026" style="position:absolute;left:0;text-align:left;margin-left:420.65pt;margin-top:-42.55pt;width:53.75pt;height:30.3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" fillcolor="white [3212]" strokecolor="white [3212]" strokeweight="2pt"/>
        </w:pict>
      </w:r>
      <w:r w:rsidR="0090045B" w:rsidRPr="00114092">
        <w:rPr>
          <w:rFonts w:ascii="Times New Roman" w:hAnsi="Times New Roman"/>
          <w:b/>
          <w:sz w:val="24"/>
          <w:szCs w:val="24"/>
          <w:lang w:val="fi-FI"/>
        </w:rPr>
        <w:t>BAB V</w:t>
      </w:r>
    </w:p>
    <w:p w:rsidR="0090045B" w:rsidRPr="00B749A6" w:rsidRDefault="0090045B" w:rsidP="00B749A6">
      <w:pPr>
        <w:spacing w:line="500" w:lineRule="atLeast"/>
        <w:jc w:val="center"/>
        <w:rPr>
          <w:rFonts w:ascii="Times New Roman" w:hAnsi="Times New Roman"/>
          <w:b/>
          <w:sz w:val="24"/>
          <w:szCs w:val="24"/>
          <w:lang w:val="id-ID"/>
        </w:rPr>
      </w:pPr>
      <w:r w:rsidRPr="00114092">
        <w:rPr>
          <w:rFonts w:ascii="Times New Roman" w:hAnsi="Times New Roman"/>
          <w:b/>
          <w:sz w:val="24"/>
          <w:szCs w:val="24"/>
          <w:lang w:val="fi-FI"/>
        </w:rPr>
        <w:t>KESIMPULAN DAN SARAN</w:t>
      </w:r>
    </w:p>
    <w:p w:rsidR="0090045B" w:rsidRPr="00114092" w:rsidRDefault="0090045B" w:rsidP="0090045B">
      <w:pPr>
        <w:spacing w:line="500" w:lineRule="atLeast"/>
        <w:jc w:val="both"/>
        <w:rPr>
          <w:rFonts w:ascii="Times New Roman" w:hAnsi="Times New Roman"/>
          <w:sz w:val="24"/>
          <w:szCs w:val="24"/>
          <w:lang w:val="fi-FI"/>
        </w:rPr>
      </w:pPr>
      <w:r w:rsidRPr="00114092">
        <w:rPr>
          <w:rFonts w:ascii="Times New Roman" w:hAnsi="Times New Roman"/>
          <w:sz w:val="24"/>
          <w:szCs w:val="24"/>
          <w:lang w:val="fi-FI"/>
        </w:rPr>
        <w:tab/>
        <w:t>Dalam bab ini akan dikemukakan kesimpulan penelitian sebagai tujuan akhir dari suatu penelitian, yang dikemukakan berdasarkan hasil analisis data dan pembahasannya. Dari kesimpulan penelitian ini akan dikemukakan beberapa saran sebagai rekomendasi bagi penerapan dan pengembangan hasil penelitian.</w:t>
      </w:r>
    </w:p>
    <w:p w:rsidR="0090045B" w:rsidRPr="00114092" w:rsidRDefault="0090045B" w:rsidP="00FD77D0">
      <w:pPr>
        <w:numPr>
          <w:ilvl w:val="0"/>
          <w:numId w:val="1"/>
        </w:numPr>
        <w:spacing w:before="240" w:after="240" w:line="500" w:lineRule="atLeast"/>
        <w:jc w:val="center"/>
        <w:rPr>
          <w:rFonts w:ascii="Times New Roman" w:hAnsi="Times New Roman"/>
          <w:b/>
          <w:sz w:val="24"/>
          <w:szCs w:val="24"/>
        </w:rPr>
      </w:pPr>
      <w:r w:rsidRPr="00114092">
        <w:rPr>
          <w:rFonts w:ascii="Times New Roman" w:hAnsi="Times New Roman"/>
          <w:b/>
          <w:sz w:val="24"/>
          <w:szCs w:val="24"/>
        </w:rPr>
        <w:t>Kesimpulan</w:t>
      </w:r>
    </w:p>
    <w:p w:rsidR="0090045B" w:rsidRPr="00114092" w:rsidRDefault="0090045B" w:rsidP="0090045B">
      <w:pPr>
        <w:spacing w:line="500" w:lineRule="atLeast"/>
        <w:jc w:val="both"/>
        <w:rPr>
          <w:rFonts w:ascii="Times New Roman" w:hAnsi="Times New Roman"/>
          <w:sz w:val="24"/>
          <w:szCs w:val="24"/>
        </w:rPr>
      </w:pPr>
      <w:r w:rsidRPr="00114092">
        <w:rPr>
          <w:rFonts w:ascii="Times New Roman" w:hAnsi="Times New Roman"/>
          <w:sz w:val="24"/>
          <w:szCs w:val="24"/>
        </w:rPr>
        <w:t xml:space="preserve"> </w:t>
      </w:r>
      <w:r w:rsidRPr="00114092">
        <w:rPr>
          <w:rFonts w:ascii="Times New Roman" w:hAnsi="Times New Roman"/>
          <w:sz w:val="24"/>
          <w:szCs w:val="24"/>
        </w:rPr>
        <w:tab/>
        <w:t>Berdasarkan analisis data dan pembahasannya maka hasil penelitian ini dapat disimpulkan sebagai berikut :</w:t>
      </w:r>
    </w:p>
    <w:p w:rsidR="0090045B" w:rsidRPr="00CF4982" w:rsidRDefault="0090045B" w:rsidP="0090045B">
      <w:pPr>
        <w:numPr>
          <w:ilvl w:val="0"/>
          <w:numId w:val="2"/>
        </w:numPr>
        <w:spacing w:after="0" w:line="500" w:lineRule="atLeast"/>
        <w:jc w:val="both"/>
        <w:rPr>
          <w:rFonts w:ascii="Times New Roman" w:hAnsi="Times New Roman"/>
          <w:sz w:val="24"/>
          <w:szCs w:val="24"/>
        </w:rPr>
      </w:pPr>
      <w:r>
        <w:rPr>
          <w:rFonts w:ascii="Times New Roman" w:hAnsi="Times New Roman"/>
          <w:sz w:val="24"/>
          <w:szCs w:val="24"/>
          <w:lang w:val="id-ID"/>
        </w:rPr>
        <w:t>Terdapat pengaruh lan</w:t>
      </w:r>
      <w:r w:rsidR="00FE0A22">
        <w:rPr>
          <w:rFonts w:ascii="Times New Roman" w:hAnsi="Times New Roman"/>
          <w:sz w:val="24"/>
          <w:szCs w:val="24"/>
          <w:lang w:val="id-ID"/>
        </w:rPr>
        <w:t>gsung antara kelentukan dengan</w:t>
      </w:r>
      <w:r>
        <w:rPr>
          <w:rFonts w:ascii="Times New Roman" w:hAnsi="Times New Roman"/>
          <w:sz w:val="24"/>
          <w:szCs w:val="24"/>
          <w:lang w:val="id-ID"/>
        </w:rPr>
        <w:t xml:space="preserve"> motivasi pada cabang olahraga pencak silat anggota BKMF Pencaksilat BEM FIK UNM.</w:t>
      </w:r>
    </w:p>
    <w:p w:rsidR="0090045B" w:rsidRPr="00CF4982" w:rsidRDefault="0090045B" w:rsidP="0090045B">
      <w:pPr>
        <w:numPr>
          <w:ilvl w:val="0"/>
          <w:numId w:val="2"/>
        </w:numPr>
        <w:spacing w:after="0" w:line="500" w:lineRule="atLeast"/>
        <w:jc w:val="both"/>
        <w:rPr>
          <w:rFonts w:ascii="Times New Roman" w:hAnsi="Times New Roman"/>
          <w:sz w:val="24"/>
          <w:szCs w:val="24"/>
        </w:rPr>
      </w:pPr>
      <w:r>
        <w:rPr>
          <w:rFonts w:ascii="Times New Roman" w:hAnsi="Times New Roman"/>
          <w:sz w:val="24"/>
          <w:szCs w:val="24"/>
          <w:lang w:val="id-ID"/>
        </w:rPr>
        <w:t>Terdapat pengaruh langs</w:t>
      </w:r>
      <w:r w:rsidR="00FE0A22">
        <w:rPr>
          <w:rFonts w:ascii="Times New Roman" w:hAnsi="Times New Roman"/>
          <w:sz w:val="24"/>
          <w:szCs w:val="24"/>
          <w:lang w:val="id-ID"/>
        </w:rPr>
        <w:t>ung antara keseimbangan dengan</w:t>
      </w:r>
      <w:r>
        <w:rPr>
          <w:rFonts w:ascii="Times New Roman" w:hAnsi="Times New Roman"/>
          <w:sz w:val="24"/>
          <w:szCs w:val="24"/>
          <w:lang w:val="id-ID"/>
        </w:rPr>
        <w:t xml:space="preserve"> motivasi pada cabang olahraga pencak silat anggota BKMF Pencaksilat BEM FIK UNM.</w:t>
      </w:r>
    </w:p>
    <w:p w:rsidR="0090045B" w:rsidRPr="00CF4982" w:rsidRDefault="0090045B" w:rsidP="0090045B">
      <w:pPr>
        <w:numPr>
          <w:ilvl w:val="0"/>
          <w:numId w:val="2"/>
        </w:numPr>
        <w:spacing w:after="0" w:line="500" w:lineRule="atLeast"/>
        <w:jc w:val="both"/>
        <w:rPr>
          <w:rFonts w:ascii="Times New Roman" w:hAnsi="Times New Roman"/>
          <w:sz w:val="24"/>
          <w:szCs w:val="24"/>
        </w:rPr>
      </w:pPr>
      <w:r>
        <w:rPr>
          <w:rFonts w:ascii="Times New Roman" w:hAnsi="Times New Roman"/>
          <w:sz w:val="24"/>
          <w:szCs w:val="24"/>
          <w:lang w:val="id-ID"/>
        </w:rPr>
        <w:t>Terdapat pengaruh langsung antara kelentukan terhadap kemampuan tendangan sabit pada cabang olahraga pencak silat anggota BKMF Pencaksilat BEM FIK UNM.</w:t>
      </w:r>
    </w:p>
    <w:p w:rsidR="0090045B" w:rsidRPr="00CF4982" w:rsidRDefault="0090045B" w:rsidP="0090045B">
      <w:pPr>
        <w:numPr>
          <w:ilvl w:val="0"/>
          <w:numId w:val="2"/>
        </w:numPr>
        <w:spacing w:after="0" w:line="500" w:lineRule="atLeast"/>
        <w:jc w:val="both"/>
        <w:rPr>
          <w:rFonts w:ascii="Times New Roman" w:hAnsi="Times New Roman"/>
          <w:sz w:val="24"/>
          <w:szCs w:val="24"/>
        </w:rPr>
      </w:pPr>
      <w:r>
        <w:rPr>
          <w:rFonts w:ascii="Times New Roman" w:hAnsi="Times New Roman"/>
          <w:sz w:val="24"/>
          <w:szCs w:val="24"/>
          <w:lang w:val="id-ID"/>
        </w:rPr>
        <w:t>Terdapat pengaruh langsung antara keseimbangan terhadap kemampuan tendangan sabit pada cabang olahraga pencak silat anggota BKMF Pencaksilat BEM FIK UNM.</w:t>
      </w:r>
    </w:p>
    <w:p w:rsidR="0090045B" w:rsidRPr="00CF4982" w:rsidRDefault="0090045B" w:rsidP="0090045B">
      <w:pPr>
        <w:numPr>
          <w:ilvl w:val="0"/>
          <w:numId w:val="2"/>
        </w:numPr>
        <w:spacing w:after="0" w:line="500" w:lineRule="atLeast"/>
        <w:jc w:val="both"/>
        <w:rPr>
          <w:rFonts w:ascii="Times New Roman" w:hAnsi="Times New Roman"/>
          <w:sz w:val="24"/>
          <w:szCs w:val="24"/>
        </w:rPr>
      </w:pPr>
      <w:r>
        <w:rPr>
          <w:rFonts w:ascii="Times New Roman" w:hAnsi="Times New Roman"/>
          <w:sz w:val="24"/>
          <w:szCs w:val="24"/>
          <w:lang w:val="id-ID"/>
        </w:rPr>
        <w:lastRenderedPageBreak/>
        <w:t>Terdapat pengaruh langsung antara motivasi terhadap kemampuan tendangan sabit pada cabang olahraga pencak silat anggota BKMF Pencaksilat BEM FIK UNM.</w:t>
      </w:r>
    </w:p>
    <w:p w:rsidR="0090045B" w:rsidRPr="00CF4982" w:rsidRDefault="0090045B" w:rsidP="0090045B">
      <w:pPr>
        <w:numPr>
          <w:ilvl w:val="0"/>
          <w:numId w:val="2"/>
        </w:numPr>
        <w:spacing w:after="0" w:line="500" w:lineRule="atLeast"/>
        <w:jc w:val="both"/>
        <w:rPr>
          <w:rFonts w:ascii="Times New Roman" w:hAnsi="Times New Roman"/>
          <w:sz w:val="24"/>
          <w:szCs w:val="24"/>
        </w:rPr>
      </w:pPr>
      <w:r>
        <w:rPr>
          <w:rFonts w:ascii="Times New Roman" w:hAnsi="Times New Roman"/>
          <w:sz w:val="24"/>
          <w:szCs w:val="24"/>
          <w:lang w:val="id-ID"/>
        </w:rPr>
        <w:t>Terdapat pengaruh tidak langsung antara kelentukan melalui motivasi terhadap kemampuan tendangan sabit pada cabang olahraga pencak silat anggota BKMF Pencaksilat BEM FIK UNM.</w:t>
      </w:r>
    </w:p>
    <w:p w:rsidR="0090045B" w:rsidRPr="00CF4982" w:rsidRDefault="0090045B" w:rsidP="0090045B">
      <w:pPr>
        <w:numPr>
          <w:ilvl w:val="0"/>
          <w:numId w:val="2"/>
        </w:numPr>
        <w:spacing w:after="0" w:line="500" w:lineRule="atLeast"/>
        <w:jc w:val="both"/>
        <w:rPr>
          <w:rFonts w:ascii="Times New Roman" w:hAnsi="Times New Roman"/>
          <w:sz w:val="24"/>
          <w:szCs w:val="24"/>
        </w:rPr>
      </w:pPr>
      <w:r>
        <w:rPr>
          <w:rFonts w:ascii="Times New Roman" w:hAnsi="Times New Roman"/>
          <w:sz w:val="24"/>
          <w:szCs w:val="24"/>
          <w:lang w:val="id-ID"/>
        </w:rPr>
        <w:t>Terdapat pengaruh tidak langsung antara keseimbangan melalui motivasi terhadap kemampuan tendangan sabit pada cabang olahraga pencak silat anggota BKMF Pencaksilat BEM FIK UNM.</w:t>
      </w:r>
    </w:p>
    <w:p w:rsidR="0090045B" w:rsidRPr="00CF4982" w:rsidRDefault="0090045B" w:rsidP="0090045B">
      <w:pPr>
        <w:rPr>
          <w:lang w:val="id-ID"/>
        </w:rPr>
      </w:pPr>
    </w:p>
    <w:p w:rsidR="0090045B" w:rsidRPr="00114092" w:rsidRDefault="0090045B" w:rsidP="00FD77D0">
      <w:pPr>
        <w:numPr>
          <w:ilvl w:val="0"/>
          <w:numId w:val="1"/>
        </w:numPr>
        <w:spacing w:after="0" w:line="500" w:lineRule="atLeast"/>
        <w:jc w:val="center"/>
        <w:rPr>
          <w:rFonts w:ascii="Times New Roman" w:hAnsi="Times New Roman"/>
          <w:b/>
          <w:sz w:val="24"/>
          <w:szCs w:val="24"/>
        </w:rPr>
      </w:pPr>
      <w:r w:rsidRPr="00114092">
        <w:rPr>
          <w:rFonts w:ascii="Times New Roman" w:hAnsi="Times New Roman"/>
          <w:b/>
          <w:sz w:val="24"/>
          <w:szCs w:val="24"/>
        </w:rPr>
        <w:t>Saran</w:t>
      </w:r>
    </w:p>
    <w:p w:rsidR="0090045B" w:rsidRPr="00114092" w:rsidRDefault="0090045B" w:rsidP="0090045B">
      <w:pPr>
        <w:spacing w:line="500" w:lineRule="atLeast"/>
        <w:jc w:val="both"/>
        <w:rPr>
          <w:rFonts w:ascii="Times New Roman" w:hAnsi="Times New Roman"/>
          <w:sz w:val="24"/>
          <w:szCs w:val="24"/>
          <w:lang w:val="fi-FI"/>
        </w:rPr>
      </w:pPr>
      <w:r w:rsidRPr="00114092">
        <w:rPr>
          <w:rFonts w:ascii="Times New Roman" w:hAnsi="Times New Roman"/>
          <w:sz w:val="24"/>
          <w:szCs w:val="24"/>
          <w:lang w:val="fi-FI"/>
        </w:rPr>
        <w:t xml:space="preserve"> </w:t>
      </w:r>
      <w:r w:rsidRPr="00114092">
        <w:rPr>
          <w:rFonts w:ascii="Times New Roman" w:hAnsi="Times New Roman"/>
          <w:sz w:val="24"/>
          <w:szCs w:val="24"/>
          <w:lang w:val="fi-FI"/>
        </w:rPr>
        <w:tab/>
        <w:t>Berdasarkan hasil analisis data dan kesimpulan penelitian ini, maka dapat disarankan beberapa hal :</w:t>
      </w:r>
    </w:p>
    <w:p w:rsidR="0090045B" w:rsidRPr="00114092" w:rsidRDefault="00157016" w:rsidP="0090045B">
      <w:pPr>
        <w:numPr>
          <w:ilvl w:val="0"/>
          <w:numId w:val="3"/>
        </w:numPr>
        <w:spacing w:after="0" w:line="500" w:lineRule="atLeast"/>
        <w:jc w:val="both"/>
        <w:rPr>
          <w:rFonts w:ascii="Times New Roman" w:hAnsi="Times New Roman"/>
          <w:sz w:val="24"/>
          <w:szCs w:val="24"/>
          <w:lang w:val="fi-FI"/>
        </w:rPr>
      </w:pPr>
      <w:r>
        <w:rPr>
          <w:rFonts w:ascii="Times New Roman" w:hAnsi="Times New Roman"/>
          <w:sz w:val="24"/>
          <w:szCs w:val="24"/>
          <w:lang w:val="id-ID"/>
        </w:rPr>
        <w:t xml:space="preserve">Diharapkan </w:t>
      </w:r>
      <w:r w:rsidR="00F72B0E">
        <w:rPr>
          <w:rFonts w:ascii="Times New Roman" w:hAnsi="Times New Roman"/>
          <w:sz w:val="24"/>
          <w:szCs w:val="24"/>
          <w:lang w:val="id-ID"/>
        </w:rPr>
        <w:t>kepada pelatih, guru, atau semua pihak yang membina olahraga beladiri pencaksilat agar dapat mengetahui dan memahami tentang pentingnya kelentukan, keseimbangan, motivasi dan kemampuan tendangan sabit dalam pemilihan atlet khusunya dalam olahraga beladiri pencaksilat.</w:t>
      </w:r>
    </w:p>
    <w:p w:rsidR="0090045B" w:rsidRPr="00114092" w:rsidRDefault="00157016" w:rsidP="0090045B">
      <w:pPr>
        <w:numPr>
          <w:ilvl w:val="0"/>
          <w:numId w:val="3"/>
        </w:numPr>
        <w:spacing w:after="0" w:line="500" w:lineRule="atLeast"/>
        <w:jc w:val="both"/>
        <w:rPr>
          <w:rFonts w:ascii="Times New Roman" w:hAnsi="Times New Roman"/>
          <w:sz w:val="24"/>
          <w:szCs w:val="24"/>
          <w:lang w:val="fi-FI"/>
        </w:rPr>
      </w:pPr>
      <w:r>
        <w:rPr>
          <w:rFonts w:ascii="Times New Roman" w:hAnsi="Times New Roman"/>
          <w:sz w:val="24"/>
          <w:szCs w:val="24"/>
          <w:lang w:val="id-ID"/>
        </w:rPr>
        <w:t>Untuk para atlet, kiranya dapat memahami pentingya kelentukan, keseimbangan, dan motivasi terhadap kemampuan tendangan sabit dalam peningkatan prestasi dalam olahraga beladiri pencaksilat.</w:t>
      </w:r>
    </w:p>
    <w:p w:rsidR="00A44133" w:rsidRPr="00FE0A22" w:rsidRDefault="00157016" w:rsidP="00FE0A22">
      <w:pPr>
        <w:numPr>
          <w:ilvl w:val="0"/>
          <w:numId w:val="3"/>
        </w:numPr>
        <w:spacing w:after="0" w:line="500" w:lineRule="atLeast"/>
        <w:jc w:val="both"/>
        <w:rPr>
          <w:rFonts w:ascii="Times New Roman" w:hAnsi="Times New Roman"/>
          <w:sz w:val="24"/>
          <w:szCs w:val="24"/>
          <w:lang w:val="fi-FI"/>
        </w:rPr>
      </w:pPr>
      <w:r>
        <w:rPr>
          <w:rFonts w:ascii="Times New Roman" w:hAnsi="Times New Roman"/>
          <w:sz w:val="24"/>
          <w:szCs w:val="24"/>
          <w:lang w:val="id-ID"/>
        </w:rPr>
        <w:t>Diharapkan penelitian ini mendapat kajian lebih lanjut agar dapat lebih memberikan kontribusi terhadap dunia ilmu keolahragaan dan pengembangan prestasi olahraga, khusunya olahraga beladiri pencaksilat.</w:t>
      </w:r>
    </w:p>
    <w:sectPr w:rsidR="00A44133" w:rsidRPr="00FE0A22" w:rsidSect="004E6219">
      <w:headerReference w:type="default" r:id="rId7"/>
      <w:footerReference w:type="first" r:id="rId8"/>
      <w:pgSz w:w="12240" w:h="15840" w:code="1"/>
      <w:pgMar w:top="2268" w:right="1701" w:bottom="1701" w:left="2268" w:header="709" w:footer="709" w:gutter="0"/>
      <w:pgNumType w:start="8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78E" w:rsidRDefault="007E378E" w:rsidP="0090045B">
      <w:pPr>
        <w:spacing w:after="0" w:line="240" w:lineRule="auto"/>
      </w:pPr>
      <w:r>
        <w:separator/>
      </w:r>
    </w:p>
  </w:endnote>
  <w:endnote w:type="continuationSeparator" w:id="1">
    <w:p w:rsidR="007E378E" w:rsidRDefault="007E378E" w:rsidP="00900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604"/>
      <w:docPartObj>
        <w:docPartGallery w:val="Page Numbers (Bottom of Page)"/>
        <w:docPartUnique/>
      </w:docPartObj>
    </w:sdtPr>
    <w:sdtContent>
      <w:p w:rsidR="0090045B" w:rsidRDefault="008B01EC">
        <w:pPr>
          <w:pStyle w:val="Footer"/>
          <w:jc w:val="center"/>
        </w:pPr>
        <w:r w:rsidRPr="00B749A6">
          <w:rPr>
            <w:rFonts w:ascii="Times New Roman" w:hAnsi="Times New Roman" w:cs="Times New Roman"/>
            <w:sz w:val="24"/>
          </w:rPr>
          <w:fldChar w:fldCharType="begin"/>
        </w:r>
        <w:r w:rsidR="00A6035D" w:rsidRPr="00B749A6">
          <w:rPr>
            <w:rFonts w:ascii="Times New Roman" w:hAnsi="Times New Roman" w:cs="Times New Roman"/>
            <w:sz w:val="24"/>
          </w:rPr>
          <w:instrText xml:space="preserve"> PAGE   \* MERGEFORMAT </w:instrText>
        </w:r>
        <w:r w:rsidRPr="00B749A6">
          <w:rPr>
            <w:rFonts w:ascii="Times New Roman" w:hAnsi="Times New Roman" w:cs="Times New Roman"/>
            <w:sz w:val="24"/>
          </w:rPr>
          <w:fldChar w:fldCharType="separate"/>
        </w:r>
        <w:r w:rsidR="00FD77D0">
          <w:rPr>
            <w:rFonts w:ascii="Times New Roman" w:hAnsi="Times New Roman" w:cs="Times New Roman"/>
            <w:noProof/>
            <w:sz w:val="24"/>
          </w:rPr>
          <w:t>80</w:t>
        </w:r>
        <w:r w:rsidRPr="00B749A6">
          <w:rPr>
            <w:rFonts w:ascii="Times New Roman" w:hAnsi="Times New Roman" w:cs="Times New Roman"/>
            <w:sz w:val="24"/>
          </w:rPr>
          <w:fldChar w:fldCharType="end"/>
        </w:r>
      </w:p>
    </w:sdtContent>
  </w:sdt>
  <w:p w:rsidR="0090045B" w:rsidRDefault="00900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78E" w:rsidRDefault="007E378E" w:rsidP="0090045B">
      <w:pPr>
        <w:spacing w:after="0" w:line="240" w:lineRule="auto"/>
      </w:pPr>
      <w:r>
        <w:separator/>
      </w:r>
    </w:p>
  </w:footnote>
  <w:footnote w:type="continuationSeparator" w:id="1">
    <w:p w:rsidR="007E378E" w:rsidRDefault="007E378E" w:rsidP="00900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690601"/>
      <w:docPartObj>
        <w:docPartGallery w:val="Page Numbers (Top of Page)"/>
        <w:docPartUnique/>
      </w:docPartObj>
    </w:sdtPr>
    <w:sdtContent>
      <w:p w:rsidR="0090045B" w:rsidRPr="00B749A6" w:rsidRDefault="0090045B">
        <w:pPr>
          <w:pStyle w:val="Header"/>
          <w:jc w:val="right"/>
          <w:rPr>
            <w:rFonts w:ascii="Times New Roman" w:hAnsi="Times New Roman" w:cs="Times New Roman"/>
            <w:sz w:val="24"/>
            <w:lang w:val="id-ID"/>
          </w:rPr>
        </w:pPr>
      </w:p>
      <w:p w:rsidR="0090045B" w:rsidRPr="00B749A6" w:rsidRDefault="0090045B">
        <w:pPr>
          <w:pStyle w:val="Header"/>
          <w:jc w:val="right"/>
          <w:rPr>
            <w:rFonts w:ascii="Times New Roman" w:hAnsi="Times New Roman" w:cs="Times New Roman"/>
            <w:sz w:val="24"/>
            <w:lang w:val="id-ID"/>
          </w:rPr>
        </w:pPr>
      </w:p>
      <w:p w:rsidR="0090045B" w:rsidRPr="00B749A6" w:rsidRDefault="0090045B">
        <w:pPr>
          <w:pStyle w:val="Header"/>
          <w:jc w:val="right"/>
          <w:rPr>
            <w:rFonts w:ascii="Times New Roman" w:hAnsi="Times New Roman" w:cs="Times New Roman"/>
            <w:sz w:val="24"/>
            <w:lang w:val="id-ID"/>
          </w:rPr>
        </w:pPr>
      </w:p>
      <w:p w:rsidR="0090045B" w:rsidRPr="00B749A6" w:rsidRDefault="008B01EC">
        <w:pPr>
          <w:pStyle w:val="Header"/>
          <w:jc w:val="right"/>
          <w:rPr>
            <w:rFonts w:ascii="Times New Roman" w:hAnsi="Times New Roman" w:cs="Times New Roman"/>
            <w:sz w:val="24"/>
          </w:rPr>
        </w:pPr>
        <w:r w:rsidRPr="00B749A6">
          <w:rPr>
            <w:rFonts w:ascii="Times New Roman" w:hAnsi="Times New Roman" w:cs="Times New Roman"/>
            <w:sz w:val="24"/>
          </w:rPr>
          <w:fldChar w:fldCharType="begin"/>
        </w:r>
        <w:r w:rsidR="00A6035D" w:rsidRPr="00B749A6">
          <w:rPr>
            <w:rFonts w:ascii="Times New Roman" w:hAnsi="Times New Roman" w:cs="Times New Roman"/>
            <w:sz w:val="24"/>
          </w:rPr>
          <w:instrText xml:space="preserve"> PAGE   \* MERGEFORMAT </w:instrText>
        </w:r>
        <w:r w:rsidRPr="00B749A6">
          <w:rPr>
            <w:rFonts w:ascii="Times New Roman" w:hAnsi="Times New Roman" w:cs="Times New Roman"/>
            <w:sz w:val="24"/>
          </w:rPr>
          <w:fldChar w:fldCharType="separate"/>
        </w:r>
        <w:r w:rsidR="00FD77D0">
          <w:rPr>
            <w:rFonts w:ascii="Times New Roman" w:hAnsi="Times New Roman" w:cs="Times New Roman"/>
            <w:noProof/>
            <w:sz w:val="24"/>
          </w:rPr>
          <w:t>81</w:t>
        </w:r>
        <w:r w:rsidRPr="00B749A6">
          <w:rPr>
            <w:rFonts w:ascii="Times New Roman" w:hAnsi="Times New Roman" w:cs="Times New Roman"/>
            <w:sz w:val="24"/>
          </w:rPr>
          <w:fldChar w:fldCharType="end"/>
        </w:r>
      </w:p>
    </w:sdtContent>
  </w:sdt>
  <w:p w:rsidR="0090045B" w:rsidRDefault="009004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5FD3"/>
    <w:multiLevelType w:val="singleLevel"/>
    <w:tmpl w:val="7E18CBFA"/>
    <w:lvl w:ilvl="0">
      <w:start w:val="1"/>
      <w:numFmt w:val="upperLetter"/>
      <w:lvlText w:val="%1."/>
      <w:lvlJc w:val="left"/>
      <w:pPr>
        <w:tabs>
          <w:tab w:val="num" w:pos="360"/>
        </w:tabs>
        <w:ind w:left="360" w:hanging="360"/>
      </w:pPr>
      <w:rPr>
        <w:rFonts w:hint="default"/>
      </w:rPr>
    </w:lvl>
  </w:abstractNum>
  <w:abstractNum w:abstractNumId="1">
    <w:nsid w:val="49C01601"/>
    <w:multiLevelType w:val="singleLevel"/>
    <w:tmpl w:val="FB9AFEFE"/>
    <w:lvl w:ilvl="0">
      <w:start w:val="1"/>
      <w:numFmt w:val="decimal"/>
      <w:lvlText w:val="%1."/>
      <w:lvlJc w:val="left"/>
      <w:pPr>
        <w:tabs>
          <w:tab w:val="num" w:pos="360"/>
        </w:tabs>
        <w:ind w:left="360" w:hanging="360"/>
      </w:pPr>
      <w:rPr>
        <w:rFonts w:hint="default"/>
      </w:rPr>
    </w:lvl>
  </w:abstractNum>
  <w:abstractNum w:abstractNumId="2">
    <w:nsid w:val="50EE0717"/>
    <w:multiLevelType w:val="singleLevel"/>
    <w:tmpl w:val="FB9AFEFE"/>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045B"/>
    <w:rsid w:val="0000075E"/>
    <w:rsid w:val="00157016"/>
    <w:rsid w:val="001740E7"/>
    <w:rsid w:val="002066B6"/>
    <w:rsid w:val="00281429"/>
    <w:rsid w:val="002D5CBD"/>
    <w:rsid w:val="004E6219"/>
    <w:rsid w:val="00500815"/>
    <w:rsid w:val="00537A6F"/>
    <w:rsid w:val="00571494"/>
    <w:rsid w:val="00581E70"/>
    <w:rsid w:val="007E378E"/>
    <w:rsid w:val="008B01EC"/>
    <w:rsid w:val="008D58C0"/>
    <w:rsid w:val="008E5B92"/>
    <w:rsid w:val="0090045B"/>
    <w:rsid w:val="00A44133"/>
    <w:rsid w:val="00A6035D"/>
    <w:rsid w:val="00B749A6"/>
    <w:rsid w:val="00F72B0E"/>
    <w:rsid w:val="00FD77D0"/>
    <w:rsid w:val="00FE0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45B"/>
  </w:style>
  <w:style w:type="paragraph" w:styleId="Footer">
    <w:name w:val="footer"/>
    <w:basedOn w:val="Normal"/>
    <w:link w:val="FooterChar"/>
    <w:uiPriority w:val="99"/>
    <w:unhideWhenUsed/>
    <w:rsid w:val="0090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4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3</cp:revision>
  <dcterms:created xsi:type="dcterms:W3CDTF">2016-09-04T08:26:00Z</dcterms:created>
  <dcterms:modified xsi:type="dcterms:W3CDTF">2016-11-08T04:27:00Z</dcterms:modified>
</cp:coreProperties>
</file>