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64" w:rsidRPr="00211B64" w:rsidRDefault="00211B64" w:rsidP="00211B64">
      <w:pPr>
        <w:spacing w:after="0" w:line="240" w:lineRule="auto"/>
        <w:jc w:val="center"/>
        <w:rPr>
          <w:rFonts w:ascii="Times New Roman" w:hAnsi="Times New Roman"/>
          <w:b/>
          <w:sz w:val="24"/>
          <w:szCs w:val="28"/>
        </w:rPr>
      </w:pPr>
      <w:bookmarkStart w:id="0" w:name="_Toc457047932"/>
      <w:r w:rsidRPr="00211B64">
        <w:rPr>
          <w:rFonts w:ascii="Times New Roman" w:hAnsi="Times New Roman"/>
          <w:b/>
          <w:sz w:val="24"/>
          <w:szCs w:val="28"/>
        </w:rPr>
        <w:t>PENGARUH PENGGUNAAN MEDIA KELERENG DALAM PEMBELAJARAN TERHADAP KEMAMPUANPENGENALAN ANGKA  ANAK USIA DINI DI TK BHAYANGKARI  KOTA SORONG</w:t>
      </w:r>
    </w:p>
    <w:p w:rsidR="00211B64" w:rsidRPr="00211B64" w:rsidRDefault="00211B64" w:rsidP="00211B64">
      <w:pPr>
        <w:spacing w:line="240" w:lineRule="auto"/>
        <w:rPr>
          <w:rFonts w:ascii="Times New Roman" w:hAnsi="Times New Roman"/>
          <w:b/>
          <w:color w:val="FF0000"/>
          <w:sz w:val="24"/>
          <w:szCs w:val="28"/>
        </w:rPr>
      </w:pPr>
    </w:p>
    <w:p w:rsidR="00211B64" w:rsidRPr="00211B64" w:rsidRDefault="00211B64" w:rsidP="00211B64">
      <w:pPr>
        <w:spacing w:after="0" w:line="240" w:lineRule="auto"/>
        <w:jc w:val="center"/>
        <w:rPr>
          <w:rFonts w:ascii="Times New Roman" w:hAnsi="Times New Roman"/>
          <w:b/>
          <w:i/>
          <w:sz w:val="24"/>
          <w:szCs w:val="28"/>
        </w:rPr>
      </w:pPr>
      <w:r w:rsidRPr="00211B64">
        <w:rPr>
          <w:rFonts w:ascii="Times New Roman" w:hAnsi="Times New Roman"/>
          <w:b/>
          <w:i/>
          <w:sz w:val="24"/>
          <w:szCs w:val="28"/>
        </w:rPr>
        <w:t xml:space="preserve">THE INFLUENCE OF USING </w:t>
      </w:r>
      <w:proofErr w:type="gramStart"/>
      <w:r w:rsidRPr="00211B64">
        <w:rPr>
          <w:rFonts w:ascii="Times New Roman" w:hAnsi="Times New Roman"/>
          <w:b/>
          <w:i/>
          <w:sz w:val="24"/>
          <w:szCs w:val="28"/>
        </w:rPr>
        <w:t>MARBLES  MEDIA</w:t>
      </w:r>
      <w:proofErr w:type="gramEnd"/>
      <w:r w:rsidRPr="00211B64">
        <w:rPr>
          <w:rFonts w:ascii="Times New Roman" w:hAnsi="Times New Roman"/>
          <w:b/>
          <w:i/>
          <w:sz w:val="24"/>
          <w:szCs w:val="28"/>
        </w:rPr>
        <w:t xml:space="preserve"> IN LEARNING ON NUMERACY ABILITY OF  EARLY CHILDHOOD AT TK BHAYANGKARI IN SORONG CITY</w:t>
      </w:r>
    </w:p>
    <w:p w:rsidR="00211B64" w:rsidRPr="00211B64" w:rsidRDefault="00211B64" w:rsidP="00211B64">
      <w:pPr>
        <w:spacing w:line="240" w:lineRule="auto"/>
        <w:rPr>
          <w:rFonts w:ascii="Times New Roman" w:hAnsi="Times New Roman"/>
          <w:sz w:val="24"/>
          <w:szCs w:val="28"/>
        </w:rPr>
      </w:pPr>
    </w:p>
    <w:p w:rsidR="00211B64" w:rsidRPr="00211B64" w:rsidRDefault="00211B64" w:rsidP="00211B64">
      <w:pPr>
        <w:spacing w:line="240" w:lineRule="auto"/>
        <w:jc w:val="center"/>
        <w:rPr>
          <w:rFonts w:ascii="Times New Roman" w:hAnsi="Times New Roman"/>
          <w:b/>
          <w:sz w:val="24"/>
          <w:szCs w:val="28"/>
        </w:rPr>
      </w:pPr>
      <w:r w:rsidRPr="00211B64">
        <w:rPr>
          <w:rFonts w:ascii="Times New Roman" w:hAnsi="Times New Roman"/>
          <w:b/>
          <w:sz w:val="24"/>
          <w:szCs w:val="28"/>
        </w:rPr>
        <w:t>RAMAINAH PURBA</w:t>
      </w:r>
    </w:p>
    <w:p w:rsidR="00211B64" w:rsidRPr="0020713A" w:rsidRDefault="00211B64" w:rsidP="00211B64">
      <w:pPr>
        <w:pStyle w:val="Heading1"/>
        <w:numPr>
          <w:ilvl w:val="0"/>
          <w:numId w:val="0"/>
        </w:numPr>
        <w:spacing w:before="120" w:line="720" w:lineRule="auto"/>
        <w:jc w:val="center"/>
        <w:rPr>
          <w:rFonts w:ascii="Times New Roman" w:eastAsiaTheme="minorHAnsi" w:hAnsi="Times New Roman" w:cs="Times New Roman"/>
          <w:color w:val="auto"/>
          <w:sz w:val="24"/>
          <w:szCs w:val="24"/>
        </w:rPr>
      </w:pPr>
      <w:r w:rsidRPr="0020713A">
        <w:rPr>
          <w:rFonts w:ascii="Times New Roman" w:eastAsiaTheme="minorHAnsi" w:hAnsi="Times New Roman" w:cs="Times New Roman"/>
          <w:color w:val="auto"/>
          <w:sz w:val="24"/>
          <w:szCs w:val="24"/>
        </w:rPr>
        <w:t>ABSTRAK</w:t>
      </w:r>
    </w:p>
    <w:p w:rsidR="00211B64" w:rsidRPr="0020713A" w:rsidRDefault="00211B64" w:rsidP="00211B64">
      <w:pPr>
        <w:autoSpaceDE w:val="0"/>
        <w:autoSpaceDN w:val="0"/>
        <w:adjustRightInd w:val="0"/>
        <w:spacing w:after="0" w:line="240" w:lineRule="auto"/>
        <w:jc w:val="center"/>
        <w:rPr>
          <w:rFonts w:ascii="Times New Roman" w:eastAsiaTheme="minorHAnsi" w:hAnsi="Times New Roman"/>
          <w:b/>
          <w:bCs/>
          <w:sz w:val="24"/>
          <w:szCs w:val="24"/>
        </w:rPr>
      </w:pPr>
    </w:p>
    <w:p w:rsidR="00211B64" w:rsidRPr="0020713A" w:rsidRDefault="00211B64" w:rsidP="00211B64">
      <w:pPr>
        <w:autoSpaceDE w:val="0"/>
        <w:autoSpaceDN w:val="0"/>
        <w:adjustRightInd w:val="0"/>
        <w:spacing w:after="0" w:line="240" w:lineRule="auto"/>
        <w:jc w:val="both"/>
        <w:rPr>
          <w:rFonts w:ascii="Times New Roman" w:eastAsiaTheme="minorHAnsi" w:hAnsi="Times New Roman"/>
          <w:sz w:val="24"/>
          <w:szCs w:val="24"/>
        </w:rPr>
      </w:pPr>
      <w:r w:rsidRPr="0020713A">
        <w:rPr>
          <w:rFonts w:ascii="Times New Roman" w:hAnsi="Times New Roman"/>
          <w:sz w:val="24"/>
          <w:szCs w:val="24"/>
        </w:rPr>
        <w:t>RAMAINAH PURBA</w:t>
      </w:r>
      <w:r w:rsidRPr="0020713A">
        <w:rPr>
          <w:rFonts w:ascii="Times New Roman" w:eastAsiaTheme="minorHAnsi" w:hAnsi="Times New Roman"/>
          <w:sz w:val="24"/>
          <w:szCs w:val="24"/>
        </w:rPr>
        <w:t xml:space="preserve">. 2016. </w:t>
      </w:r>
      <w:r w:rsidRPr="0020713A">
        <w:rPr>
          <w:rFonts w:ascii="Times New Roman" w:hAnsi="Times New Roman"/>
          <w:i/>
          <w:sz w:val="24"/>
          <w:szCs w:val="24"/>
        </w:rPr>
        <w:t xml:space="preserve">Pengaruh Penggunaan Media Kelereng Dalam Pembelajaran Terhadap Kemampuan Pengenalan </w:t>
      </w:r>
      <w:proofErr w:type="gramStart"/>
      <w:r w:rsidRPr="0020713A">
        <w:rPr>
          <w:rFonts w:ascii="Times New Roman" w:hAnsi="Times New Roman"/>
          <w:i/>
          <w:sz w:val="24"/>
          <w:szCs w:val="24"/>
        </w:rPr>
        <w:t>Angka  Anak</w:t>
      </w:r>
      <w:proofErr w:type="gramEnd"/>
      <w:r w:rsidRPr="0020713A">
        <w:rPr>
          <w:rFonts w:ascii="Times New Roman" w:hAnsi="Times New Roman"/>
          <w:i/>
          <w:sz w:val="24"/>
          <w:szCs w:val="24"/>
        </w:rPr>
        <w:t xml:space="preserve"> Usia Dini Di Tk. Bhayangkari  Kota Sorong</w:t>
      </w:r>
      <w:r w:rsidRPr="0020713A">
        <w:rPr>
          <w:rFonts w:ascii="Times New Roman" w:eastAsiaTheme="minorHAnsi" w:hAnsi="Times New Roman"/>
          <w:i/>
          <w:sz w:val="24"/>
          <w:szCs w:val="24"/>
        </w:rPr>
        <w:t>.</w:t>
      </w:r>
      <w:r w:rsidRPr="0020713A">
        <w:rPr>
          <w:rFonts w:ascii="Times New Roman" w:eastAsiaTheme="minorHAnsi" w:hAnsi="Times New Roman"/>
          <w:sz w:val="24"/>
          <w:szCs w:val="24"/>
        </w:rPr>
        <w:t xml:space="preserve"> (Dibimbing oleh </w:t>
      </w:r>
      <w:r>
        <w:rPr>
          <w:rFonts w:ascii="Times New Roman" w:eastAsiaTheme="minorHAnsi" w:hAnsi="Times New Roman"/>
          <w:sz w:val="24"/>
          <w:szCs w:val="24"/>
          <w:lang w:val="id-ID"/>
        </w:rPr>
        <w:t>Sulaiman Samad</w:t>
      </w:r>
      <w:r>
        <w:rPr>
          <w:rFonts w:ascii="Times New Roman" w:eastAsiaTheme="minorHAnsi" w:hAnsi="Times New Roman"/>
          <w:sz w:val="24"/>
          <w:szCs w:val="24"/>
        </w:rPr>
        <w:t xml:space="preserve"> dan</w:t>
      </w:r>
      <w:r>
        <w:rPr>
          <w:rFonts w:ascii="Times New Roman" w:eastAsiaTheme="minorHAnsi" w:hAnsi="Times New Roman"/>
          <w:sz w:val="24"/>
          <w:szCs w:val="24"/>
          <w:lang w:val="id-ID"/>
        </w:rPr>
        <w:t xml:space="preserve"> Muhammad Anas</w:t>
      </w:r>
      <w:r w:rsidRPr="0020713A">
        <w:rPr>
          <w:rFonts w:ascii="Times New Roman" w:eastAsiaTheme="minorHAnsi" w:hAnsi="Times New Roman"/>
          <w:sz w:val="24"/>
          <w:szCs w:val="24"/>
        </w:rPr>
        <w:t>)</w:t>
      </w:r>
    </w:p>
    <w:p w:rsidR="00211B64" w:rsidRPr="0020713A" w:rsidRDefault="00211B64" w:rsidP="00211B64">
      <w:pPr>
        <w:spacing w:after="0" w:line="240" w:lineRule="auto"/>
        <w:jc w:val="both"/>
        <w:rPr>
          <w:rFonts w:ascii="Times New Roman" w:hAnsi="Times New Roman"/>
          <w:sz w:val="24"/>
          <w:szCs w:val="24"/>
        </w:rPr>
      </w:pPr>
      <w:r w:rsidRPr="0020713A">
        <w:rPr>
          <w:rFonts w:ascii="Times New Roman" w:hAnsi="Times New Roman"/>
          <w:sz w:val="24"/>
          <w:szCs w:val="24"/>
        </w:rPr>
        <w:tab/>
      </w:r>
    </w:p>
    <w:p w:rsidR="00211B64" w:rsidRPr="0020713A" w:rsidRDefault="00211B64" w:rsidP="00211B64">
      <w:pPr>
        <w:spacing w:after="0" w:line="240" w:lineRule="auto"/>
        <w:jc w:val="both"/>
        <w:rPr>
          <w:rFonts w:ascii="Times New Roman" w:hAnsi="Times New Roman"/>
          <w:sz w:val="24"/>
          <w:szCs w:val="24"/>
        </w:rPr>
      </w:pPr>
      <w:r w:rsidRPr="0020713A">
        <w:rPr>
          <w:rFonts w:ascii="Times New Roman" w:hAnsi="Times New Roman"/>
          <w:sz w:val="24"/>
          <w:szCs w:val="24"/>
        </w:rPr>
        <w:tab/>
        <w:t xml:space="preserve">Tujuan penelitian ini adalah untuk menjawab rumusan masalah yang telah dirumuskan diatas yaitu: 1). Untuk mengetahui pelaksanaan penggunaan media kelereng anak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 2). Untuk mengetahui gambaran tingkat kemampuan pengenalan angka pada anak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 3). Untuk mengetahui gambaran penggunaan media kelereng dapat meningkatkan kemampuan pengenalan angka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w:t>
      </w:r>
    </w:p>
    <w:p w:rsidR="00211B64" w:rsidRPr="0020713A" w:rsidRDefault="00211B64" w:rsidP="00211B64">
      <w:pPr>
        <w:spacing w:after="0" w:line="240" w:lineRule="auto"/>
        <w:jc w:val="both"/>
        <w:rPr>
          <w:rFonts w:ascii="Times New Roman" w:hAnsi="Times New Roman"/>
          <w:sz w:val="24"/>
          <w:szCs w:val="24"/>
        </w:rPr>
      </w:pPr>
      <w:r w:rsidRPr="0020713A">
        <w:rPr>
          <w:rFonts w:ascii="Times New Roman" w:hAnsi="Times New Roman"/>
          <w:sz w:val="24"/>
          <w:szCs w:val="24"/>
        </w:rPr>
        <w:tab/>
        <w:t>Popu</w:t>
      </w:r>
      <w:r w:rsidRPr="00831820">
        <w:rPr>
          <w:rFonts w:ascii="Times New Roman" w:hAnsi="Times New Roman"/>
          <w:sz w:val="24"/>
          <w:szCs w:val="24"/>
        </w:rPr>
        <w:t>la</w:t>
      </w:r>
      <w:r w:rsidRPr="0020713A">
        <w:rPr>
          <w:rFonts w:ascii="Times New Roman" w:hAnsi="Times New Roman"/>
          <w:sz w:val="24"/>
          <w:szCs w:val="24"/>
        </w:rPr>
        <w:t>si</w:t>
      </w:r>
      <w:r>
        <w:rPr>
          <w:rFonts w:ascii="Times New Roman" w:hAnsi="Times New Roman"/>
          <w:sz w:val="24"/>
          <w:szCs w:val="24"/>
        </w:rPr>
        <w:t xml:space="preserve"> </w:t>
      </w:r>
      <w:r w:rsidRPr="0020713A">
        <w:rPr>
          <w:rFonts w:ascii="Times New Roman" w:hAnsi="Times New Roman"/>
          <w:sz w:val="24"/>
          <w:szCs w:val="24"/>
        </w:rPr>
        <w:t>d</w:t>
      </w:r>
      <w:r w:rsidRPr="00831820">
        <w:rPr>
          <w:rFonts w:ascii="Times New Roman" w:hAnsi="Times New Roman"/>
          <w:sz w:val="24"/>
          <w:szCs w:val="24"/>
        </w:rPr>
        <w:t>ala</w:t>
      </w:r>
      <w:r w:rsidRPr="0020713A">
        <w:rPr>
          <w:rFonts w:ascii="Times New Roman" w:hAnsi="Times New Roman"/>
          <w:sz w:val="24"/>
          <w:szCs w:val="24"/>
        </w:rPr>
        <w:t>m</w:t>
      </w:r>
      <w:r>
        <w:rPr>
          <w:rFonts w:ascii="Times New Roman" w:hAnsi="Times New Roman"/>
          <w:sz w:val="24"/>
          <w:szCs w:val="24"/>
        </w:rPr>
        <w:t xml:space="preserve"> </w:t>
      </w:r>
      <w:r w:rsidRPr="0020713A">
        <w:rPr>
          <w:rFonts w:ascii="Times New Roman" w:hAnsi="Times New Roman"/>
          <w:sz w:val="24"/>
          <w:szCs w:val="24"/>
        </w:rPr>
        <w:t>p</w:t>
      </w:r>
      <w:r w:rsidRPr="00831820">
        <w:rPr>
          <w:rFonts w:ascii="Times New Roman" w:hAnsi="Times New Roman"/>
          <w:sz w:val="24"/>
          <w:szCs w:val="24"/>
        </w:rPr>
        <w:t>e</w:t>
      </w:r>
      <w:r w:rsidRPr="0020713A">
        <w:rPr>
          <w:rFonts w:ascii="Times New Roman" w:hAnsi="Times New Roman"/>
          <w:sz w:val="24"/>
          <w:szCs w:val="24"/>
        </w:rPr>
        <w:t>n</w:t>
      </w:r>
      <w:r w:rsidRPr="00831820">
        <w:rPr>
          <w:rFonts w:ascii="Times New Roman" w:hAnsi="Times New Roman"/>
          <w:sz w:val="24"/>
          <w:szCs w:val="24"/>
        </w:rPr>
        <w:t>elitia</w:t>
      </w:r>
      <w:r w:rsidRPr="0020713A">
        <w:rPr>
          <w:rFonts w:ascii="Times New Roman" w:hAnsi="Times New Roman"/>
          <w:sz w:val="24"/>
          <w:szCs w:val="24"/>
        </w:rPr>
        <w:t>n</w:t>
      </w:r>
      <w:r>
        <w:rPr>
          <w:rFonts w:ascii="Times New Roman" w:hAnsi="Times New Roman"/>
          <w:sz w:val="24"/>
          <w:szCs w:val="24"/>
        </w:rPr>
        <w:t xml:space="preserve"> </w:t>
      </w:r>
      <w:r w:rsidRPr="00831820">
        <w:rPr>
          <w:rFonts w:ascii="Times New Roman" w:hAnsi="Times New Roman"/>
          <w:sz w:val="24"/>
          <w:szCs w:val="24"/>
        </w:rPr>
        <w:t>i</w:t>
      </w:r>
      <w:r w:rsidRPr="0020713A">
        <w:rPr>
          <w:rFonts w:ascii="Times New Roman" w:hAnsi="Times New Roman"/>
          <w:sz w:val="24"/>
          <w:szCs w:val="24"/>
        </w:rPr>
        <w:t>ni</w:t>
      </w:r>
      <w:r>
        <w:rPr>
          <w:rFonts w:ascii="Times New Roman" w:hAnsi="Times New Roman"/>
          <w:sz w:val="24"/>
          <w:szCs w:val="24"/>
        </w:rPr>
        <w:t xml:space="preserve"> </w:t>
      </w:r>
      <w:r w:rsidRPr="00831820">
        <w:rPr>
          <w:rFonts w:ascii="Times New Roman" w:hAnsi="Times New Roman"/>
          <w:sz w:val="24"/>
          <w:szCs w:val="24"/>
        </w:rPr>
        <w:t>a</w:t>
      </w:r>
      <w:r w:rsidRPr="0020713A">
        <w:rPr>
          <w:rFonts w:ascii="Times New Roman" w:hAnsi="Times New Roman"/>
          <w:sz w:val="24"/>
          <w:szCs w:val="24"/>
        </w:rPr>
        <w:t>d</w:t>
      </w:r>
      <w:r w:rsidRPr="00831820">
        <w:rPr>
          <w:rFonts w:ascii="Times New Roman" w:hAnsi="Times New Roman"/>
          <w:sz w:val="24"/>
          <w:szCs w:val="24"/>
        </w:rPr>
        <w:t>ala</w:t>
      </w:r>
      <w:r w:rsidRPr="0020713A">
        <w:rPr>
          <w:rFonts w:ascii="Times New Roman" w:hAnsi="Times New Roman"/>
          <w:sz w:val="24"/>
          <w:szCs w:val="24"/>
        </w:rPr>
        <w:t>h</w:t>
      </w:r>
      <w:r w:rsidRPr="00831820">
        <w:rPr>
          <w:rFonts w:ascii="Times New Roman" w:hAnsi="Times New Roman"/>
          <w:sz w:val="24"/>
          <w:szCs w:val="24"/>
        </w:rPr>
        <w:t xml:space="preserve"> keseluruhan a</w:t>
      </w:r>
      <w:r w:rsidRPr="0020713A">
        <w:rPr>
          <w:rFonts w:ascii="Times New Roman" w:hAnsi="Times New Roman"/>
          <w:sz w:val="24"/>
          <w:szCs w:val="24"/>
        </w:rPr>
        <w:t>n</w:t>
      </w:r>
      <w:r w:rsidRPr="00831820">
        <w:rPr>
          <w:rFonts w:ascii="Times New Roman" w:hAnsi="Times New Roman"/>
          <w:sz w:val="24"/>
          <w:szCs w:val="24"/>
        </w:rPr>
        <w:t>a</w:t>
      </w:r>
      <w:r w:rsidRPr="0020713A">
        <w:rPr>
          <w:rFonts w:ascii="Times New Roman" w:hAnsi="Times New Roman"/>
          <w:sz w:val="24"/>
          <w:szCs w:val="24"/>
        </w:rPr>
        <w:t>k</w:t>
      </w:r>
      <w:r>
        <w:rPr>
          <w:rFonts w:ascii="Times New Roman" w:hAnsi="Times New Roman"/>
          <w:sz w:val="24"/>
          <w:szCs w:val="24"/>
        </w:rPr>
        <w:t xml:space="preserve"> </w:t>
      </w:r>
      <w:proofErr w:type="gramStart"/>
      <w:r w:rsidRPr="0020713A">
        <w:rPr>
          <w:rFonts w:ascii="Times New Roman" w:hAnsi="Times New Roman"/>
          <w:sz w:val="24"/>
          <w:szCs w:val="24"/>
        </w:rPr>
        <w:t>us</w:t>
      </w:r>
      <w:r w:rsidRPr="00831820">
        <w:rPr>
          <w:rFonts w:ascii="Times New Roman" w:hAnsi="Times New Roman"/>
          <w:sz w:val="24"/>
          <w:szCs w:val="24"/>
        </w:rPr>
        <w:t>i</w:t>
      </w:r>
      <w:r w:rsidRPr="0020713A">
        <w:rPr>
          <w:rFonts w:ascii="Times New Roman" w:hAnsi="Times New Roman"/>
          <w:sz w:val="24"/>
          <w:szCs w:val="24"/>
        </w:rPr>
        <w:t>a</w:t>
      </w:r>
      <w:proofErr w:type="gramEnd"/>
      <w:r>
        <w:rPr>
          <w:rFonts w:ascii="Times New Roman" w:hAnsi="Times New Roman"/>
          <w:sz w:val="24"/>
          <w:szCs w:val="24"/>
        </w:rPr>
        <w:t xml:space="preserve"> </w:t>
      </w:r>
      <w:r w:rsidRPr="0020713A">
        <w:rPr>
          <w:rFonts w:ascii="Times New Roman" w:hAnsi="Times New Roman"/>
          <w:sz w:val="24"/>
          <w:szCs w:val="24"/>
        </w:rPr>
        <w:t>4</w:t>
      </w:r>
      <w:r w:rsidRPr="00831820">
        <w:rPr>
          <w:rFonts w:ascii="Times New Roman" w:hAnsi="Times New Roman"/>
          <w:sz w:val="24"/>
          <w:szCs w:val="24"/>
        </w:rPr>
        <w:t>-</w:t>
      </w:r>
      <w:r w:rsidRPr="0020713A">
        <w:rPr>
          <w:rFonts w:ascii="Times New Roman" w:hAnsi="Times New Roman"/>
          <w:sz w:val="24"/>
          <w:szCs w:val="24"/>
        </w:rPr>
        <w:t>5</w:t>
      </w:r>
      <w:r>
        <w:rPr>
          <w:rFonts w:ascii="Times New Roman" w:hAnsi="Times New Roman"/>
          <w:sz w:val="24"/>
          <w:szCs w:val="24"/>
        </w:rPr>
        <w:t xml:space="preserve"> </w:t>
      </w:r>
      <w:r w:rsidRPr="00831820">
        <w:rPr>
          <w:rFonts w:ascii="Times New Roman" w:hAnsi="Times New Roman"/>
          <w:sz w:val="24"/>
          <w:szCs w:val="24"/>
        </w:rPr>
        <w:t>ta</w:t>
      </w:r>
      <w:r w:rsidRPr="0020713A">
        <w:rPr>
          <w:rFonts w:ascii="Times New Roman" w:hAnsi="Times New Roman"/>
          <w:sz w:val="24"/>
          <w:szCs w:val="24"/>
        </w:rPr>
        <w:t>hun</w:t>
      </w:r>
      <w:r>
        <w:rPr>
          <w:rFonts w:ascii="Times New Roman" w:hAnsi="Times New Roman"/>
          <w:sz w:val="24"/>
          <w:szCs w:val="24"/>
        </w:rPr>
        <w:t xml:space="preserve"> </w:t>
      </w:r>
      <w:r w:rsidRPr="00831820">
        <w:rPr>
          <w:rFonts w:ascii="Times New Roman" w:hAnsi="Times New Roman"/>
          <w:sz w:val="24"/>
          <w:szCs w:val="24"/>
        </w:rPr>
        <w:t xml:space="preserve">peserta didik </w:t>
      </w:r>
      <w:r w:rsidRPr="0020713A">
        <w:rPr>
          <w:rFonts w:ascii="Times New Roman" w:hAnsi="Times New Roman"/>
          <w:sz w:val="24"/>
          <w:szCs w:val="24"/>
        </w:rPr>
        <w:t>di</w:t>
      </w:r>
      <w:r>
        <w:rPr>
          <w:rFonts w:ascii="Times New Roman" w:hAnsi="Times New Roman"/>
          <w:sz w:val="24"/>
          <w:szCs w:val="24"/>
        </w:rPr>
        <w:t xml:space="preserve"> </w:t>
      </w:r>
      <w:r w:rsidRPr="0020713A">
        <w:rPr>
          <w:rFonts w:ascii="Times New Roman" w:hAnsi="Times New Roman"/>
          <w:sz w:val="24"/>
          <w:szCs w:val="24"/>
        </w:rPr>
        <w:t>TK Bhayangkari Kota Sorong</w:t>
      </w:r>
      <w:r>
        <w:rPr>
          <w:rFonts w:ascii="Times New Roman" w:hAnsi="Times New Roman"/>
          <w:sz w:val="24"/>
          <w:szCs w:val="24"/>
        </w:rPr>
        <w:t xml:space="preserve"> </w:t>
      </w:r>
      <w:r w:rsidRPr="0020713A">
        <w:rPr>
          <w:rFonts w:ascii="Times New Roman" w:hAnsi="Times New Roman"/>
          <w:sz w:val="24"/>
          <w:szCs w:val="24"/>
        </w:rPr>
        <w:t>s</w:t>
      </w:r>
      <w:r w:rsidRPr="00831820">
        <w:rPr>
          <w:rFonts w:ascii="Times New Roman" w:hAnsi="Times New Roman"/>
          <w:sz w:val="24"/>
          <w:szCs w:val="24"/>
        </w:rPr>
        <w:t>e</w:t>
      </w:r>
      <w:r w:rsidRPr="0020713A">
        <w:rPr>
          <w:rFonts w:ascii="Times New Roman" w:hAnsi="Times New Roman"/>
          <w:sz w:val="24"/>
          <w:szCs w:val="24"/>
        </w:rPr>
        <w:t>b</w:t>
      </w:r>
      <w:r w:rsidRPr="00831820">
        <w:rPr>
          <w:rFonts w:ascii="Times New Roman" w:hAnsi="Times New Roman"/>
          <w:sz w:val="24"/>
          <w:szCs w:val="24"/>
        </w:rPr>
        <w:t>anya</w:t>
      </w:r>
      <w:r>
        <w:rPr>
          <w:rFonts w:ascii="Times New Roman" w:hAnsi="Times New Roman"/>
          <w:sz w:val="24"/>
          <w:szCs w:val="24"/>
        </w:rPr>
        <w:t xml:space="preserve">k 15 </w:t>
      </w:r>
      <w:r w:rsidRPr="00831820">
        <w:rPr>
          <w:rFonts w:ascii="Times New Roman" w:hAnsi="Times New Roman"/>
          <w:sz w:val="24"/>
          <w:szCs w:val="24"/>
        </w:rPr>
        <w:t>a</w:t>
      </w:r>
      <w:r w:rsidRPr="0020713A">
        <w:rPr>
          <w:rFonts w:ascii="Times New Roman" w:hAnsi="Times New Roman"/>
          <w:sz w:val="24"/>
          <w:szCs w:val="24"/>
        </w:rPr>
        <w:t>n</w:t>
      </w:r>
      <w:r w:rsidRPr="00831820">
        <w:rPr>
          <w:rFonts w:ascii="Times New Roman" w:hAnsi="Times New Roman"/>
          <w:sz w:val="24"/>
          <w:szCs w:val="24"/>
        </w:rPr>
        <w:t>a</w:t>
      </w:r>
      <w:r w:rsidRPr="0020713A">
        <w:rPr>
          <w:rFonts w:ascii="Times New Roman" w:hAnsi="Times New Roman"/>
          <w:sz w:val="24"/>
          <w:szCs w:val="24"/>
        </w:rPr>
        <w:t xml:space="preserve">k. </w:t>
      </w:r>
      <w:proofErr w:type="gramStart"/>
      <w:r w:rsidRPr="0020713A">
        <w:rPr>
          <w:rFonts w:ascii="Times New Roman" w:hAnsi="Times New Roman"/>
          <w:sz w:val="24"/>
          <w:szCs w:val="24"/>
        </w:rPr>
        <w:t>Ad</w:t>
      </w:r>
      <w:r w:rsidRPr="00831820">
        <w:rPr>
          <w:rFonts w:ascii="Times New Roman" w:hAnsi="Times New Roman"/>
          <w:sz w:val="24"/>
          <w:szCs w:val="24"/>
        </w:rPr>
        <w:t>a</w:t>
      </w:r>
      <w:r w:rsidRPr="0020713A">
        <w:rPr>
          <w:rFonts w:ascii="Times New Roman" w:hAnsi="Times New Roman"/>
          <w:sz w:val="24"/>
          <w:szCs w:val="24"/>
        </w:rPr>
        <w:t xml:space="preserve">pun </w:t>
      </w:r>
      <w:r w:rsidRPr="00831820">
        <w:rPr>
          <w:rFonts w:ascii="Times New Roman" w:hAnsi="Times New Roman"/>
          <w:sz w:val="24"/>
          <w:szCs w:val="24"/>
        </w:rPr>
        <w:t xml:space="preserve"> sampel</w:t>
      </w:r>
      <w:proofErr w:type="gramEnd"/>
      <w:r w:rsidRPr="00831820">
        <w:rPr>
          <w:rFonts w:ascii="Times New Roman" w:hAnsi="Times New Roman"/>
          <w:sz w:val="24"/>
          <w:szCs w:val="24"/>
        </w:rPr>
        <w:t xml:space="preserve"> yang diambil di dalam penelitian ini berdasarkan ketentuan tertentu. </w:t>
      </w:r>
      <w:proofErr w:type="gramStart"/>
      <w:r w:rsidRPr="00831820">
        <w:rPr>
          <w:rFonts w:ascii="Times New Roman" w:hAnsi="Times New Roman"/>
          <w:sz w:val="24"/>
          <w:szCs w:val="24"/>
        </w:rPr>
        <w:t xml:space="preserve">Ketentuan yang dimaksud yakni jumlah peserta didik kelompok peserta didik yang sesuai dengan tahap perkembangan yakni </w:t>
      </w:r>
      <w:r w:rsidRPr="0020713A">
        <w:rPr>
          <w:rFonts w:ascii="Times New Roman" w:hAnsi="Times New Roman"/>
          <w:sz w:val="24"/>
          <w:szCs w:val="24"/>
        </w:rPr>
        <w:t>k</w:t>
      </w:r>
      <w:r w:rsidRPr="00831820">
        <w:rPr>
          <w:rFonts w:ascii="Times New Roman" w:hAnsi="Times New Roman"/>
          <w:sz w:val="24"/>
          <w:szCs w:val="24"/>
        </w:rPr>
        <w:t>el</w:t>
      </w:r>
      <w:r w:rsidRPr="0020713A">
        <w:rPr>
          <w:rFonts w:ascii="Times New Roman" w:hAnsi="Times New Roman"/>
          <w:sz w:val="24"/>
          <w:szCs w:val="24"/>
        </w:rPr>
        <w:t>o</w:t>
      </w:r>
      <w:r w:rsidRPr="00831820">
        <w:rPr>
          <w:rFonts w:ascii="Times New Roman" w:hAnsi="Times New Roman"/>
          <w:sz w:val="24"/>
          <w:szCs w:val="24"/>
        </w:rPr>
        <w:t>m</w:t>
      </w:r>
      <w:r w:rsidRPr="0020713A">
        <w:rPr>
          <w:rFonts w:ascii="Times New Roman" w:hAnsi="Times New Roman"/>
          <w:sz w:val="24"/>
          <w:szCs w:val="24"/>
        </w:rPr>
        <w:t>pok k</w:t>
      </w:r>
      <w:r w:rsidRPr="00831820">
        <w:rPr>
          <w:rFonts w:ascii="Times New Roman" w:hAnsi="Times New Roman"/>
          <w:sz w:val="24"/>
          <w:szCs w:val="24"/>
        </w:rPr>
        <w:t>el</w:t>
      </w:r>
      <w:r w:rsidRPr="0020713A">
        <w:rPr>
          <w:rFonts w:ascii="Times New Roman" w:hAnsi="Times New Roman"/>
          <w:sz w:val="24"/>
          <w:szCs w:val="24"/>
        </w:rPr>
        <w:t>o</w:t>
      </w:r>
      <w:r w:rsidRPr="00831820">
        <w:rPr>
          <w:rFonts w:ascii="Times New Roman" w:hAnsi="Times New Roman"/>
          <w:sz w:val="24"/>
          <w:szCs w:val="24"/>
        </w:rPr>
        <w:t>m</w:t>
      </w:r>
      <w:r w:rsidRPr="0020713A">
        <w:rPr>
          <w:rFonts w:ascii="Times New Roman" w:hAnsi="Times New Roman"/>
          <w:sz w:val="24"/>
          <w:szCs w:val="24"/>
        </w:rPr>
        <w:t>pok</w:t>
      </w:r>
      <w:r>
        <w:rPr>
          <w:rFonts w:ascii="Times New Roman" w:hAnsi="Times New Roman"/>
          <w:sz w:val="24"/>
          <w:szCs w:val="24"/>
        </w:rPr>
        <w:t xml:space="preserve"> </w:t>
      </w:r>
      <w:r w:rsidRPr="0020713A">
        <w:rPr>
          <w:rFonts w:ascii="Times New Roman" w:hAnsi="Times New Roman"/>
          <w:sz w:val="24"/>
          <w:szCs w:val="24"/>
        </w:rPr>
        <w:t>A. sebanyak 15 orang.</w:t>
      </w:r>
      <w:proofErr w:type="gramEnd"/>
      <w:r w:rsidRPr="0020713A">
        <w:rPr>
          <w:rFonts w:ascii="Times New Roman" w:hAnsi="Times New Roman"/>
          <w:sz w:val="24"/>
          <w:szCs w:val="24"/>
        </w:rPr>
        <w:t xml:space="preserve"> </w:t>
      </w:r>
      <w:proofErr w:type="gramStart"/>
      <w:r w:rsidRPr="0020713A">
        <w:rPr>
          <w:rFonts w:ascii="Times New Roman" w:hAnsi="Times New Roman"/>
          <w:sz w:val="24"/>
          <w:szCs w:val="24"/>
        </w:rPr>
        <w:t>Instrument yang digunakan adalah observasi aktivitas peserta didik, observasi perkembangan peserta didik dan tes.Tes terdiri dari pretes dan postes.Instrument yang digunakan divalidasi dan reliabilasi sebelum diberlakukan pada sampel penelitian.Data yang diperoleh diuji dengn uji T dan uji Mann Whitney.</w:t>
      </w:r>
      <w:proofErr w:type="gramEnd"/>
    </w:p>
    <w:p w:rsidR="00211B64" w:rsidRDefault="00211B64" w:rsidP="00211B64">
      <w:pPr>
        <w:spacing w:after="0" w:line="240" w:lineRule="auto"/>
        <w:jc w:val="both"/>
        <w:rPr>
          <w:rFonts w:ascii="Times New Roman" w:hAnsi="Times New Roman"/>
          <w:sz w:val="24"/>
          <w:szCs w:val="24"/>
        </w:rPr>
      </w:pPr>
      <w:r w:rsidRPr="0020713A">
        <w:rPr>
          <w:rFonts w:ascii="Times New Roman" w:hAnsi="Times New Roman"/>
          <w:sz w:val="24"/>
          <w:szCs w:val="24"/>
        </w:rPr>
        <w:tab/>
        <w:t xml:space="preserve">Dari hasil penelitian ini dapat disimpulkan bahwa: 1). Media kelereng berpengaruh terhadap aktivitas belajar peserta didik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 Dibuktikan dengan hasil hitung uji t</w:t>
      </w:r>
      <w:r w:rsidRPr="0020713A">
        <w:rPr>
          <w:rFonts w:ascii="Times New Roman" w:hAnsi="Times New Roman"/>
          <w:sz w:val="24"/>
          <w:szCs w:val="24"/>
          <w:vertAlign w:val="subscript"/>
        </w:rPr>
        <w:t>hitung</w:t>
      </w:r>
      <w:r w:rsidRPr="0020713A">
        <w:rPr>
          <w:rFonts w:ascii="Times New Roman" w:hAnsi="Times New Roman"/>
          <w:sz w:val="24"/>
          <w:szCs w:val="24"/>
        </w:rPr>
        <w:t xml:space="preserve"> = </w:t>
      </w:r>
      <w:r w:rsidRPr="0020713A">
        <w:rPr>
          <w:rFonts w:ascii="Times New Roman" w:eastAsiaTheme="minorHAnsi" w:hAnsi="Times New Roman"/>
          <w:color w:val="000000"/>
          <w:sz w:val="24"/>
          <w:szCs w:val="24"/>
        </w:rPr>
        <w:t xml:space="preserve">21.136 </w:t>
      </w:r>
      <w:r w:rsidRPr="0020713A">
        <w:rPr>
          <w:rFonts w:ascii="Times New Roman" w:hAnsi="Times New Roman"/>
          <w:sz w:val="24"/>
          <w:szCs w:val="24"/>
        </w:rPr>
        <w:t>&gt; t</w:t>
      </w:r>
      <w:r w:rsidRPr="0020713A">
        <w:rPr>
          <w:rFonts w:ascii="Times New Roman" w:hAnsi="Times New Roman"/>
          <w:sz w:val="24"/>
          <w:szCs w:val="24"/>
          <w:vertAlign w:val="subscript"/>
        </w:rPr>
        <w:t>tabel</w:t>
      </w:r>
      <w:r w:rsidRPr="0020713A">
        <w:rPr>
          <w:rFonts w:ascii="Times New Roman" w:hAnsi="Times New Roman"/>
          <w:sz w:val="24"/>
          <w:szCs w:val="24"/>
        </w:rPr>
        <w:t xml:space="preserve"> = 0,693. 2). Media kelereng berpengaruh terhadap perkembangan belajar peserta didik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 Dibuktikan dengan hasil hitung uji t</w:t>
      </w:r>
      <w:r w:rsidRPr="0020713A">
        <w:rPr>
          <w:rFonts w:ascii="Times New Roman" w:hAnsi="Times New Roman"/>
          <w:sz w:val="24"/>
          <w:szCs w:val="24"/>
          <w:vertAlign w:val="subscript"/>
        </w:rPr>
        <w:t>hitung</w:t>
      </w:r>
      <w:r w:rsidRPr="0020713A">
        <w:rPr>
          <w:rFonts w:ascii="Times New Roman" w:hAnsi="Times New Roman"/>
          <w:sz w:val="24"/>
          <w:szCs w:val="24"/>
        </w:rPr>
        <w:t xml:space="preserve"> = </w:t>
      </w:r>
      <w:r w:rsidRPr="0020713A">
        <w:rPr>
          <w:rFonts w:ascii="Times New Roman" w:eastAsiaTheme="minorHAnsi" w:hAnsi="Times New Roman"/>
          <w:color w:val="000000"/>
          <w:sz w:val="24"/>
          <w:szCs w:val="24"/>
        </w:rPr>
        <w:t xml:space="preserve">39.181 </w:t>
      </w:r>
      <w:r w:rsidRPr="0020713A">
        <w:rPr>
          <w:rFonts w:ascii="Times New Roman" w:hAnsi="Times New Roman"/>
          <w:sz w:val="24"/>
          <w:szCs w:val="24"/>
        </w:rPr>
        <w:t>&gt; t</w:t>
      </w:r>
      <w:r w:rsidRPr="0020713A">
        <w:rPr>
          <w:rFonts w:ascii="Times New Roman" w:hAnsi="Times New Roman"/>
          <w:sz w:val="24"/>
          <w:szCs w:val="24"/>
          <w:vertAlign w:val="subscript"/>
        </w:rPr>
        <w:t>tabel</w:t>
      </w:r>
      <w:r w:rsidRPr="0020713A">
        <w:rPr>
          <w:rFonts w:ascii="Times New Roman" w:hAnsi="Times New Roman"/>
          <w:sz w:val="24"/>
          <w:szCs w:val="24"/>
        </w:rPr>
        <w:t xml:space="preserve"> = 0,693. 3). Media kelereng berpengaruh terhadap kemampuan pengenalan angka peserta didik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 </w:t>
      </w:r>
      <w:proofErr w:type="gramStart"/>
      <w:r w:rsidRPr="0020713A">
        <w:rPr>
          <w:rFonts w:ascii="Times New Roman" w:hAnsi="Times New Roman"/>
          <w:sz w:val="24"/>
          <w:szCs w:val="24"/>
        </w:rPr>
        <w:t>Dibuktikan dengan hasil hitung uji Mann Whitney dengan Asymp.</w:t>
      </w:r>
      <w:proofErr w:type="gramEnd"/>
      <w:r w:rsidRPr="0020713A">
        <w:rPr>
          <w:rFonts w:ascii="Times New Roman" w:hAnsi="Times New Roman"/>
          <w:sz w:val="24"/>
          <w:szCs w:val="24"/>
        </w:rPr>
        <w:t xml:space="preserve"> Sig. (2-tailed) = 0.000 &lt; 0</w:t>
      </w:r>
      <w:proofErr w:type="gramStart"/>
      <w:r w:rsidRPr="0020713A">
        <w:rPr>
          <w:rFonts w:ascii="Times New Roman" w:hAnsi="Times New Roman"/>
          <w:sz w:val="24"/>
          <w:szCs w:val="24"/>
        </w:rPr>
        <w:t>,05</w:t>
      </w:r>
      <w:proofErr w:type="gramEnd"/>
      <w:r w:rsidRPr="0020713A">
        <w:rPr>
          <w:rFonts w:ascii="Times New Roman" w:hAnsi="Times New Roman"/>
          <w:sz w:val="24"/>
          <w:szCs w:val="24"/>
        </w:rPr>
        <w:t xml:space="preserve">. </w:t>
      </w:r>
      <w:proofErr w:type="gramStart"/>
      <w:r w:rsidRPr="0020713A">
        <w:rPr>
          <w:rFonts w:ascii="Times New Roman" w:hAnsi="Times New Roman"/>
          <w:sz w:val="24"/>
          <w:szCs w:val="24"/>
        </w:rPr>
        <w:t>Kemampuan peserta didik pada pembelajaran menggunakan media kelereng lebih baik dibanding tidak menggunakan media.</w:t>
      </w:r>
      <w:proofErr w:type="gramEnd"/>
    </w:p>
    <w:p w:rsidR="00211B64" w:rsidRDefault="00211B64" w:rsidP="00211B64">
      <w:pPr>
        <w:spacing w:after="0" w:line="240" w:lineRule="auto"/>
        <w:jc w:val="both"/>
        <w:rPr>
          <w:rFonts w:ascii="Times New Roman" w:hAnsi="Times New Roman"/>
          <w:sz w:val="24"/>
          <w:szCs w:val="24"/>
          <w:lang w:val="id-ID"/>
        </w:rPr>
      </w:pPr>
    </w:p>
    <w:p w:rsidR="00211B64" w:rsidRDefault="00211B64" w:rsidP="00211B64">
      <w:pPr>
        <w:spacing w:after="0" w:line="240" w:lineRule="auto"/>
        <w:jc w:val="both"/>
        <w:rPr>
          <w:rFonts w:ascii="Times New Roman" w:hAnsi="Times New Roman"/>
          <w:sz w:val="24"/>
          <w:szCs w:val="24"/>
          <w:lang w:val="id-ID"/>
        </w:rPr>
      </w:pPr>
    </w:p>
    <w:p w:rsidR="00211B64" w:rsidRDefault="00211B64" w:rsidP="00211B64">
      <w:pPr>
        <w:spacing w:after="0" w:line="240" w:lineRule="auto"/>
        <w:jc w:val="both"/>
        <w:rPr>
          <w:rFonts w:ascii="Times New Roman" w:hAnsi="Times New Roman"/>
          <w:sz w:val="24"/>
          <w:szCs w:val="24"/>
          <w:lang w:val="id-ID"/>
        </w:rPr>
      </w:pPr>
    </w:p>
    <w:p w:rsidR="00211B64" w:rsidRPr="003375F0" w:rsidRDefault="00211B64" w:rsidP="00211B64">
      <w:pPr>
        <w:spacing w:after="0" w:line="240" w:lineRule="auto"/>
        <w:jc w:val="both"/>
        <w:rPr>
          <w:rFonts w:ascii="Times New Roman" w:hAnsi="Times New Roman"/>
          <w:sz w:val="24"/>
          <w:szCs w:val="24"/>
          <w:lang w:val="id-ID"/>
        </w:rPr>
      </w:pPr>
    </w:p>
    <w:p w:rsidR="00211B64" w:rsidRPr="0075113E" w:rsidRDefault="00211B64" w:rsidP="00211B64">
      <w:pPr>
        <w:spacing w:after="0" w:line="240" w:lineRule="auto"/>
        <w:jc w:val="both"/>
        <w:rPr>
          <w:rFonts w:ascii="Times New Roman" w:hAnsi="Times New Roman"/>
          <w:sz w:val="24"/>
          <w:szCs w:val="24"/>
        </w:rPr>
      </w:pPr>
    </w:p>
    <w:p w:rsidR="00211B64" w:rsidRPr="0020713A" w:rsidRDefault="00211B64" w:rsidP="00211B64">
      <w:pPr>
        <w:pStyle w:val="Heading1"/>
        <w:numPr>
          <w:ilvl w:val="0"/>
          <w:numId w:val="0"/>
        </w:numPr>
        <w:jc w:val="center"/>
        <w:rPr>
          <w:rFonts w:ascii="Times New Roman" w:eastAsiaTheme="minorHAnsi" w:hAnsi="Times New Roman" w:cs="Times New Roman"/>
          <w:color w:val="auto"/>
          <w:sz w:val="24"/>
          <w:szCs w:val="24"/>
        </w:rPr>
      </w:pPr>
      <w:r w:rsidRPr="0020713A">
        <w:rPr>
          <w:rFonts w:ascii="Times New Roman" w:eastAsiaTheme="minorHAnsi" w:hAnsi="Times New Roman" w:cs="Times New Roman"/>
          <w:color w:val="auto"/>
          <w:sz w:val="24"/>
          <w:szCs w:val="24"/>
        </w:rPr>
        <w:lastRenderedPageBreak/>
        <w:t>ABSTRACT</w:t>
      </w:r>
    </w:p>
    <w:p w:rsidR="00211B64" w:rsidRPr="0020713A" w:rsidRDefault="00211B64" w:rsidP="00211B64">
      <w:pPr>
        <w:rPr>
          <w:rFonts w:ascii="Times New Roman" w:eastAsiaTheme="minorHAnsi" w:hAnsi="Times New Roman"/>
          <w:sz w:val="24"/>
          <w:szCs w:val="24"/>
        </w:rPr>
      </w:pPr>
    </w:p>
    <w:p w:rsidR="00211B64" w:rsidRPr="0020713A" w:rsidRDefault="00211B64" w:rsidP="00211B64">
      <w:pPr>
        <w:spacing w:after="0" w:line="240" w:lineRule="auto"/>
        <w:jc w:val="both"/>
        <w:rPr>
          <w:rFonts w:ascii="Times New Roman" w:eastAsiaTheme="minorHAnsi" w:hAnsi="Times New Roman"/>
          <w:sz w:val="24"/>
          <w:szCs w:val="24"/>
        </w:rPr>
      </w:pPr>
      <w:r w:rsidRPr="0020713A">
        <w:rPr>
          <w:rFonts w:ascii="Times New Roman" w:eastAsiaTheme="minorHAnsi" w:hAnsi="Times New Roman"/>
          <w:sz w:val="24"/>
          <w:szCs w:val="24"/>
        </w:rPr>
        <w:t xml:space="preserve">RAMAINAH PURBA. 2016. </w:t>
      </w:r>
      <w:r w:rsidRPr="0020713A">
        <w:rPr>
          <w:rFonts w:ascii="Times New Roman" w:hAnsi="Times New Roman"/>
          <w:i/>
          <w:sz w:val="24"/>
          <w:szCs w:val="24"/>
        </w:rPr>
        <w:t xml:space="preserve">Effect </w:t>
      </w:r>
      <w:proofErr w:type="gramStart"/>
      <w:r w:rsidRPr="0020713A">
        <w:rPr>
          <w:rFonts w:ascii="Times New Roman" w:hAnsi="Times New Roman"/>
          <w:i/>
          <w:sz w:val="24"/>
          <w:szCs w:val="24"/>
        </w:rPr>
        <w:t>Of</w:t>
      </w:r>
      <w:proofErr w:type="gramEnd"/>
      <w:r w:rsidRPr="0020713A">
        <w:rPr>
          <w:rFonts w:ascii="Times New Roman" w:hAnsi="Times New Roman"/>
          <w:i/>
          <w:sz w:val="24"/>
          <w:szCs w:val="24"/>
        </w:rPr>
        <w:t xml:space="preserve"> The Use Of Media Marbles In Learning Ability To Recognition Numbers Early Childhood At Tk. Bhayangkari Sorong City</w:t>
      </w:r>
      <w:r>
        <w:rPr>
          <w:rFonts w:ascii="Times New Roman" w:eastAsiaTheme="minorHAnsi" w:hAnsi="Times New Roman"/>
          <w:sz w:val="24"/>
          <w:szCs w:val="24"/>
        </w:rPr>
        <w:t xml:space="preserve"> (Supervised by </w:t>
      </w:r>
      <w:r>
        <w:rPr>
          <w:rFonts w:ascii="Times New Roman" w:eastAsiaTheme="minorHAnsi" w:hAnsi="Times New Roman"/>
          <w:sz w:val="24"/>
          <w:szCs w:val="24"/>
          <w:lang w:val="id-ID"/>
        </w:rPr>
        <w:t>Sulaiman Samad</w:t>
      </w:r>
      <w:r>
        <w:rPr>
          <w:rFonts w:ascii="Times New Roman" w:eastAsiaTheme="minorHAnsi" w:hAnsi="Times New Roman"/>
          <w:sz w:val="24"/>
          <w:szCs w:val="24"/>
        </w:rPr>
        <w:t xml:space="preserve"> </w:t>
      </w:r>
      <w:r w:rsidRPr="0020713A">
        <w:rPr>
          <w:rFonts w:ascii="Times New Roman" w:eastAsiaTheme="minorHAnsi" w:hAnsi="Times New Roman"/>
          <w:sz w:val="24"/>
          <w:szCs w:val="24"/>
        </w:rPr>
        <w:t>and</w:t>
      </w:r>
      <w:r>
        <w:rPr>
          <w:rFonts w:ascii="Times New Roman" w:eastAsiaTheme="minorHAnsi" w:hAnsi="Times New Roman"/>
          <w:sz w:val="24"/>
          <w:szCs w:val="24"/>
        </w:rPr>
        <w:t xml:space="preserve"> </w:t>
      </w:r>
      <w:r>
        <w:rPr>
          <w:rFonts w:ascii="Times New Roman" w:eastAsiaTheme="minorHAnsi" w:hAnsi="Times New Roman"/>
          <w:sz w:val="24"/>
          <w:szCs w:val="24"/>
          <w:lang w:val="id-ID"/>
        </w:rPr>
        <w:t>Muhammad Anas</w:t>
      </w:r>
      <w:r w:rsidRPr="0020713A">
        <w:rPr>
          <w:rFonts w:ascii="Times New Roman" w:eastAsiaTheme="minorHAnsi" w:hAnsi="Times New Roman"/>
          <w:sz w:val="24"/>
          <w:szCs w:val="24"/>
        </w:rPr>
        <w:t>)</w:t>
      </w:r>
    </w:p>
    <w:p w:rsidR="00211B64" w:rsidRPr="0020713A" w:rsidRDefault="00211B64" w:rsidP="00211B64">
      <w:pPr>
        <w:spacing w:after="0"/>
        <w:jc w:val="both"/>
        <w:rPr>
          <w:rFonts w:ascii="Times New Roman" w:eastAsiaTheme="minorHAnsi" w:hAnsi="Times New Roman"/>
          <w:sz w:val="24"/>
          <w:szCs w:val="24"/>
        </w:rPr>
      </w:pPr>
    </w:p>
    <w:p w:rsidR="00211B64" w:rsidRPr="0020713A" w:rsidRDefault="00211B64" w:rsidP="00211B64">
      <w:pPr>
        <w:spacing w:after="0"/>
        <w:jc w:val="both"/>
        <w:rPr>
          <w:rFonts w:ascii="Times New Roman" w:eastAsiaTheme="minorHAnsi" w:hAnsi="Times New Roman"/>
          <w:sz w:val="24"/>
          <w:szCs w:val="24"/>
        </w:rPr>
      </w:pPr>
      <w:r w:rsidRPr="0020713A">
        <w:rPr>
          <w:rFonts w:ascii="Times New Roman" w:eastAsiaTheme="minorHAnsi" w:hAnsi="Times New Roman"/>
          <w:sz w:val="24"/>
          <w:szCs w:val="24"/>
        </w:rPr>
        <w:tab/>
        <w:t xml:space="preserve">The purpose of this study was to answer the problem formulation that has been formulated above, namely: 1). </w:t>
      </w:r>
      <w:proofErr w:type="gramStart"/>
      <w:r w:rsidRPr="0020713A">
        <w:rPr>
          <w:rFonts w:ascii="Times New Roman" w:eastAsiaTheme="minorHAnsi" w:hAnsi="Times New Roman"/>
          <w:sz w:val="24"/>
          <w:szCs w:val="24"/>
        </w:rPr>
        <w:t>To</w:t>
      </w:r>
      <w:proofErr w:type="gramEnd"/>
      <w:r w:rsidRPr="0020713A">
        <w:rPr>
          <w:rFonts w:ascii="Times New Roman" w:eastAsiaTheme="minorHAnsi" w:hAnsi="Times New Roman"/>
          <w:sz w:val="24"/>
          <w:szCs w:val="24"/>
        </w:rPr>
        <w:t xml:space="preserve"> investigate the implementation of media use early childhood marbles 2). </w:t>
      </w:r>
      <w:proofErr w:type="gramStart"/>
      <w:r w:rsidRPr="0020713A">
        <w:rPr>
          <w:rFonts w:ascii="Times New Roman" w:eastAsiaTheme="minorHAnsi" w:hAnsi="Times New Roman"/>
          <w:sz w:val="24"/>
          <w:szCs w:val="24"/>
        </w:rPr>
        <w:t>To determine the ability level overview of numeracy in early childhood.</w:t>
      </w:r>
      <w:proofErr w:type="gramEnd"/>
      <w:r w:rsidRPr="0020713A">
        <w:rPr>
          <w:rFonts w:ascii="Times New Roman" w:eastAsiaTheme="minorHAnsi" w:hAnsi="Times New Roman"/>
          <w:sz w:val="24"/>
          <w:szCs w:val="24"/>
        </w:rPr>
        <w:t xml:space="preserve"> 3). </w:t>
      </w:r>
      <w:proofErr w:type="gramStart"/>
      <w:r w:rsidRPr="0020713A">
        <w:rPr>
          <w:rFonts w:ascii="Times New Roman" w:eastAsiaTheme="minorHAnsi" w:hAnsi="Times New Roman"/>
          <w:sz w:val="24"/>
          <w:szCs w:val="24"/>
        </w:rPr>
        <w:t>To</w:t>
      </w:r>
      <w:proofErr w:type="gramEnd"/>
      <w:r w:rsidRPr="0020713A">
        <w:rPr>
          <w:rFonts w:ascii="Times New Roman" w:eastAsiaTheme="minorHAnsi" w:hAnsi="Times New Roman"/>
          <w:sz w:val="24"/>
          <w:szCs w:val="24"/>
        </w:rPr>
        <w:t xml:space="preserve"> describe the use of marbles media can improve digit recognition early age.</w:t>
      </w:r>
    </w:p>
    <w:p w:rsidR="00211B64" w:rsidRPr="0020713A" w:rsidRDefault="00211B64" w:rsidP="00211B64">
      <w:pPr>
        <w:spacing w:after="0"/>
        <w:jc w:val="both"/>
        <w:rPr>
          <w:rFonts w:ascii="Times New Roman" w:eastAsiaTheme="minorHAnsi" w:hAnsi="Times New Roman"/>
          <w:sz w:val="24"/>
          <w:szCs w:val="24"/>
        </w:rPr>
      </w:pPr>
      <w:r w:rsidRPr="0020713A">
        <w:rPr>
          <w:rFonts w:ascii="Times New Roman" w:eastAsiaTheme="minorHAnsi" w:hAnsi="Times New Roman"/>
          <w:sz w:val="24"/>
          <w:szCs w:val="24"/>
        </w:rPr>
        <w:tab/>
      </w:r>
      <w:r w:rsidRPr="0020713A">
        <w:rPr>
          <w:rFonts w:ascii="Times New Roman" w:eastAsiaTheme="minorHAnsi" w:hAnsi="Times New Roman"/>
          <w:sz w:val="24"/>
          <w:szCs w:val="24"/>
        </w:rPr>
        <w:t xml:space="preserve">Population </w:t>
      </w:r>
      <w:r w:rsidRPr="0020713A">
        <w:rPr>
          <w:rFonts w:ascii="Times New Roman" w:eastAsiaTheme="minorHAnsi" w:hAnsi="Times New Roman"/>
          <w:sz w:val="24"/>
          <w:szCs w:val="24"/>
        </w:rPr>
        <w:t>in this study is the overall children aged 4-5 years in kindergarten learners Bhayangkari Sorong city as many as 32 children. The samples taken in this study is based on certain conditions. The provision is meant that the number of learners groups of learners in accordance with the stage of development of the groups A. as many as 15 people. The instrument used was the observation activities of learners, observing the development of learners and tests. The test consisted of pretest and posttest. Instrument used validated and reliabilasi before they are applied on samples obtained were tested with less penelitian.Data T test and Mann Whitney test.</w:t>
      </w:r>
    </w:p>
    <w:p w:rsidR="00211B64" w:rsidRPr="0020713A" w:rsidRDefault="00211B64" w:rsidP="00211B64">
      <w:pPr>
        <w:spacing w:after="0"/>
        <w:jc w:val="both"/>
        <w:rPr>
          <w:rFonts w:ascii="Times New Roman" w:eastAsiaTheme="minorHAnsi" w:hAnsi="Times New Roman"/>
          <w:sz w:val="24"/>
          <w:szCs w:val="24"/>
        </w:rPr>
      </w:pPr>
      <w:r w:rsidRPr="0020713A">
        <w:rPr>
          <w:rFonts w:ascii="Times New Roman" w:eastAsiaTheme="minorHAnsi" w:hAnsi="Times New Roman"/>
          <w:sz w:val="24"/>
          <w:szCs w:val="24"/>
        </w:rPr>
        <w:tab/>
        <w:t xml:space="preserve">From these results it can be concluded that: 1). Media marbles affect the activity of learners early age. Evidenced by the results of the test arithmetic t = </w:t>
      </w:r>
      <w:r w:rsidRPr="0020713A">
        <w:rPr>
          <w:rFonts w:ascii="Times New Roman" w:eastAsiaTheme="minorHAnsi" w:hAnsi="Times New Roman"/>
          <w:color w:val="000000"/>
          <w:sz w:val="24"/>
          <w:szCs w:val="24"/>
        </w:rPr>
        <w:t xml:space="preserve">21.136 </w:t>
      </w:r>
      <w:r w:rsidRPr="0020713A">
        <w:rPr>
          <w:rFonts w:ascii="Times New Roman" w:eastAsiaTheme="minorHAnsi" w:hAnsi="Times New Roman"/>
          <w:sz w:val="24"/>
          <w:szCs w:val="24"/>
        </w:rPr>
        <w:t xml:space="preserve">&gt; table = 0.693. 2). Media marbles influence the development of learners early age. Evidenced by the results of the test count t = </w:t>
      </w:r>
      <w:r w:rsidRPr="0020713A">
        <w:rPr>
          <w:rFonts w:ascii="Times New Roman" w:eastAsiaTheme="minorHAnsi" w:hAnsi="Times New Roman"/>
          <w:color w:val="000000"/>
          <w:sz w:val="24"/>
          <w:szCs w:val="24"/>
        </w:rPr>
        <w:t xml:space="preserve">39.181 </w:t>
      </w:r>
      <w:r w:rsidRPr="0020713A">
        <w:rPr>
          <w:rFonts w:ascii="Times New Roman" w:eastAsiaTheme="minorHAnsi" w:hAnsi="Times New Roman"/>
          <w:sz w:val="24"/>
          <w:szCs w:val="24"/>
        </w:rPr>
        <w:t xml:space="preserve">&gt; table = 0.693. 3). Media marbles affect the ability of the introduction of number of students early age. </w:t>
      </w:r>
      <w:proofErr w:type="gramStart"/>
      <w:r w:rsidRPr="0020713A">
        <w:rPr>
          <w:rFonts w:ascii="Times New Roman" w:eastAsiaTheme="minorHAnsi" w:hAnsi="Times New Roman"/>
          <w:sz w:val="24"/>
          <w:szCs w:val="24"/>
        </w:rPr>
        <w:t>Evidenced by the results calculated by the Mann Whitney test Asymp.</w:t>
      </w:r>
      <w:proofErr w:type="gramEnd"/>
      <w:r w:rsidRPr="0020713A">
        <w:rPr>
          <w:rFonts w:ascii="Times New Roman" w:eastAsiaTheme="minorHAnsi" w:hAnsi="Times New Roman"/>
          <w:sz w:val="24"/>
          <w:szCs w:val="24"/>
        </w:rPr>
        <w:t xml:space="preserve"> Sig. (2-tailed) = 0.000&lt;0.05. The ability of learners in the learning using marbles media is better than not using the media.</w:t>
      </w:r>
    </w:p>
    <w:p w:rsidR="00211B64" w:rsidRPr="0020713A" w:rsidRDefault="00211B64" w:rsidP="00211B64">
      <w:pPr>
        <w:spacing w:after="0"/>
        <w:jc w:val="both"/>
        <w:rPr>
          <w:rFonts w:ascii="Times New Roman" w:eastAsiaTheme="minorHAnsi" w:hAnsi="Times New Roman"/>
          <w:sz w:val="24"/>
          <w:szCs w:val="24"/>
        </w:rPr>
      </w:pPr>
    </w:p>
    <w:p w:rsidR="00211B64" w:rsidRDefault="00211B64" w:rsidP="00B30AC3">
      <w:pPr>
        <w:pStyle w:val="Heading1"/>
        <w:numPr>
          <w:ilvl w:val="0"/>
          <w:numId w:val="0"/>
        </w:numPr>
        <w:spacing w:before="0" w:line="720" w:lineRule="auto"/>
        <w:jc w:val="center"/>
        <w:rPr>
          <w:rFonts w:ascii="Times New Roman" w:hAnsi="Times New Roman" w:cs="Times New Roman"/>
          <w:color w:val="auto"/>
          <w:sz w:val="24"/>
          <w:szCs w:val="24"/>
        </w:rPr>
      </w:pPr>
    </w:p>
    <w:p w:rsidR="00211B64" w:rsidRDefault="00211B64" w:rsidP="00211B64">
      <w:pPr>
        <w:sectPr w:rsidR="00211B64" w:rsidSect="00211B64">
          <w:headerReference w:type="default" r:id="rId9"/>
          <w:footerReference w:type="first" r:id="rId10"/>
          <w:pgSz w:w="12240" w:h="15840"/>
          <w:pgMar w:top="1701" w:right="1701" w:bottom="1701" w:left="1701" w:header="1276" w:footer="505" w:gutter="0"/>
          <w:cols w:space="720"/>
          <w:titlePg/>
          <w:docGrid w:linePitch="360"/>
        </w:sectPr>
      </w:pPr>
    </w:p>
    <w:p w:rsidR="00532BE7" w:rsidRPr="0020713A" w:rsidRDefault="00532BE7" w:rsidP="00B30AC3">
      <w:pPr>
        <w:pStyle w:val="Heading1"/>
        <w:numPr>
          <w:ilvl w:val="0"/>
          <w:numId w:val="0"/>
        </w:numPr>
        <w:spacing w:before="0" w:line="720" w:lineRule="auto"/>
        <w:jc w:val="center"/>
        <w:rPr>
          <w:rFonts w:ascii="Times New Roman" w:hAnsi="Times New Roman" w:cs="Times New Roman"/>
          <w:sz w:val="24"/>
          <w:szCs w:val="24"/>
        </w:rPr>
      </w:pPr>
      <w:bookmarkStart w:id="1" w:name="_Toc455099377"/>
      <w:bookmarkStart w:id="2" w:name="_Toc455250671"/>
      <w:bookmarkStart w:id="3" w:name="_Toc457035012"/>
      <w:bookmarkStart w:id="4" w:name="_Toc457047933"/>
      <w:bookmarkEnd w:id="0"/>
      <w:r w:rsidRPr="0020713A">
        <w:rPr>
          <w:rFonts w:ascii="Times New Roman" w:hAnsi="Times New Roman" w:cs="Times New Roman"/>
          <w:color w:val="auto"/>
          <w:sz w:val="24"/>
          <w:szCs w:val="24"/>
        </w:rPr>
        <w:lastRenderedPageBreak/>
        <w:t>PENDAHULUAN</w:t>
      </w:r>
      <w:bookmarkEnd w:id="1"/>
      <w:bookmarkEnd w:id="2"/>
      <w:bookmarkEnd w:id="3"/>
      <w:bookmarkEnd w:id="4"/>
    </w:p>
    <w:p w:rsidR="00532BE7" w:rsidRPr="0020713A" w:rsidRDefault="00532BE7" w:rsidP="00211B64">
      <w:pPr>
        <w:pStyle w:val="Heading2"/>
        <w:spacing w:before="0" w:line="240" w:lineRule="auto"/>
        <w:ind w:left="426" w:hanging="426"/>
        <w:jc w:val="center"/>
        <w:rPr>
          <w:rStyle w:val="apple-style-span"/>
          <w:rFonts w:ascii="Times New Roman" w:hAnsi="Times New Roman" w:cs="Times New Roman"/>
          <w:color w:val="auto"/>
          <w:sz w:val="24"/>
          <w:szCs w:val="24"/>
        </w:rPr>
      </w:pPr>
      <w:bookmarkStart w:id="5" w:name="_Toc457047934"/>
      <w:r w:rsidRPr="0020713A">
        <w:rPr>
          <w:rFonts w:ascii="Times New Roman" w:hAnsi="Times New Roman" w:cs="Times New Roman"/>
          <w:color w:val="auto"/>
          <w:sz w:val="24"/>
          <w:szCs w:val="24"/>
        </w:rPr>
        <w:t>Latar Belakang</w:t>
      </w:r>
      <w:r w:rsidRPr="0020713A">
        <w:rPr>
          <w:rStyle w:val="apple-style-span"/>
          <w:rFonts w:ascii="Times New Roman" w:hAnsi="Times New Roman" w:cs="Times New Roman"/>
          <w:color w:val="auto"/>
          <w:sz w:val="24"/>
          <w:szCs w:val="24"/>
        </w:rPr>
        <w:t xml:space="preserve"> Masalah</w:t>
      </w:r>
      <w:bookmarkEnd w:id="5"/>
    </w:p>
    <w:p w:rsidR="00532BE7" w:rsidRPr="0020713A" w:rsidRDefault="00532BE7" w:rsidP="00211B64">
      <w:pPr>
        <w:spacing w:after="0" w:line="240" w:lineRule="auto"/>
        <w:ind w:firstLine="709"/>
        <w:jc w:val="both"/>
        <w:rPr>
          <w:rFonts w:ascii="Times New Roman" w:hAnsi="Times New Roman"/>
          <w:sz w:val="24"/>
          <w:szCs w:val="24"/>
        </w:rPr>
      </w:pPr>
      <w:r w:rsidRPr="0020713A">
        <w:rPr>
          <w:rFonts w:ascii="Times New Roman" w:hAnsi="Times New Roman"/>
          <w:sz w:val="24"/>
          <w:szCs w:val="24"/>
          <w:lang w:val="id-ID"/>
        </w:rPr>
        <w:t>Anak usia 4-6 tahun sedang berada pada masa peka bagi anak. Anak mulai sensitif untuk menerima berbagai upaya perkembangan seluruh potensi anak. Masa peka adalah terjadinya pematangan fungsi fisik dan psikis yang siap merespon stimulasi yang diberikan lingkungan. Masa ini merupakan masa untuk melakukan dasar pertama dalam mengembangkan kematangan fisik, kognitif, bahasa, sosial, emosional,  konsep diri, disiplin, kemandirian, moral dan nilai-nilai agama. Oleh karena itu dibutuhkan kondisi dan stimulasi yang sesuai dengan kebutuhan anak agar pertumbuhan dan perkembangan anak tercapai</w:t>
      </w:r>
      <w:r w:rsidRPr="0020713A">
        <w:rPr>
          <w:rFonts w:ascii="Times New Roman" w:hAnsi="Times New Roman"/>
          <w:sz w:val="24"/>
          <w:szCs w:val="24"/>
        </w:rPr>
        <w:t xml:space="preserve"> secara optimal.</w:t>
      </w:r>
    </w:p>
    <w:p w:rsidR="00532BE7" w:rsidRPr="0020713A" w:rsidRDefault="00532BE7" w:rsidP="00211B64">
      <w:pPr>
        <w:spacing w:after="0" w:line="240" w:lineRule="auto"/>
        <w:ind w:firstLine="709"/>
        <w:jc w:val="both"/>
        <w:rPr>
          <w:rFonts w:ascii="Times New Roman" w:hAnsi="Times New Roman"/>
          <w:sz w:val="24"/>
          <w:szCs w:val="24"/>
        </w:rPr>
      </w:pPr>
      <w:r w:rsidRPr="0020713A">
        <w:rPr>
          <w:rFonts w:ascii="Times New Roman" w:hAnsi="Times New Roman"/>
          <w:sz w:val="24"/>
          <w:szCs w:val="24"/>
        </w:rPr>
        <w:t>Mas</w:t>
      </w:r>
      <w:r>
        <w:rPr>
          <w:rFonts w:ascii="Times New Roman" w:hAnsi="Times New Roman"/>
          <w:sz w:val="24"/>
          <w:szCs w:val="24"/>
        </w:rPr>
        <w:t>alah yang terjadi dalam pendidi</w:t>
      </w:r>
      <w:r w:rsidRPr="0020713A">
        <w:rPr>
          <w:rFonts w:ascii="Times New Roman" w:hAnsi="Times New Roman"/>
          <w:sz w:val="24"/>
          <w:szCs w:val="24"/>
        </w:rPr>
        <w:t xml:space="preserve">kan anak usia dini akhir-akhir ini cukup memprihatinkan. Banyak pelayanan pendidikan anak usia dini </w:t>
      </w:r>
      <w:proofErr w:type="gramStart"/>
      <w:r w:rsidRPr="0020713A">
        <w:rPr>
          <w:rFonts w:ascii="Times New Roman" w:hAnsi="Times New Roman"/>
          <w:sz w:val="24"/>
          <w:szCs w:val="24"/>
        </w:rPr>
        <w:t xml:space="preserve">melakukan </w:t>
      </w:r>
      <w:r w:rsidR="006D3A01">
        <w:rPr>
          <w:rFonts w:ascii="Times New Roman" w:hAnsi="Times New Roman"/>
          <w:sz w:val="24"/>
          <w:szCs w:val="24"/>
        </w:rPr>
        <w:t>”</w:t>
      </w:r>
      <w:proofErr w:type="gramEnd"/>
      <w:r w:rsidR="006D3A01">
        <w:rPr>
          <w:rFonts w:ascii="Times New Roman" w:hAnsi="Times New Roman"/>
          <w:sz w:val="24"/>
          <w:szCs w:val="24"/>
        </w:rPr>
        <w:t>pengkarbitan”</w:t>
      </w:r>
      <w:r w:rsidR="006D3A01">
        <w:rPr>
          <w:rFonts w:ascii="Times New Roman" w:hAnsi="Times New Roman"/>
          <w:sz w:val="24"/>
          <w:szCs w:val="24"/>
          <w:lang w:val="id-ID"/>
        </w:rPr>
        <w:t xml:space="preserve"> </w:t>
      </w:r>
      <w:r w:rsidRPr="0020713A">
        <w:rPr>
          <w:rFonts w:ascii="Times New Roman" w:hAnsi="Times New Roman"/>
          <w:sz w:val="24"/>
          <w:szCs w:val="24"/>
        </w:rPr>
        <w:t>pada a</w:t>
      </w:r>
      <w:r>
        <w:rPr>
          <w:rFonts w:ascii="Times New Roman" w:hAnsi="Times New Roman"/>
          <w:sz w:val="24"/>
          <w:szCs w:val="24"/>
        </w:rPr>
        <w:t>nak melalui tugas-tugas akademi</w:t>
      </w:r>
      <w:r w:rsidRPr="0020713A">
        <w:rPr>
          <w:rFonts w:ascii="Times New Roman" w:hAnsi="Times New Roman"/>
          <w:sz w:val="24"/>
          <w:szCs w:val="24"/>
        </w:rPr>
        <w:t xml:space="preserve"> yang kurang patut. Mengajarkan membaca dengan cara tidak patut dan tidak sesuai dengan kebutuhan anak. Malah saat membaca, menulis, berhitung dilarang di TK maka orang tua pun melakukan kursus kalistung, setelah anak selesai melakukan tugasnya di TK. Di berbagai tempat kegiatan penggegasan dalam kursus dini di bidang kognitif itu mulai menjamur. Tentu saja kondisi ini sangat memprihatinkan dan masalahnya tidak lepas dengan kenyataan bahwa anak masuk SD mereka dituntut dapat membaca, menulis dan berhitung.</w:t>
      </w:r>
      <w:r>
        <w:rPr>
          <w:rFonts w:ascii="Times New Roman" w:hAnsi="Times New Roman"/>
          <w:sz w:val="24"/>
          <w:szCs w:val="24"/>
        </w:rPr>
        <w:t xml:space="preserve"> </w:t>
      </w:r>
      <w:r w:rsidRPr="0020713A">
        <w:rPr>
          <w:rFonts w:ascii="Times New Roman" w:hAnsi="Times New Roman"/>
          <w:sz w:val="24"/>
          <w:szCs w:val="24"/>
        </w:rPr>
        <w:t xml:space="preserve">Oleh karena anak-anak itu telah </w:t>
      </w:r>
      <w:r w:rsidRPr="0020713A">
        <w:rPr>
          <w:rFonts w:ascii="Times New Roman" w:hAnsi="Times New Roman"/>
          <w:sz w:val="24"/>
          <w:szCs w:val="24"/>
        </w:rPr>
        <w:lastRenderedPageBreak/>
        <w:t>diperhadapkan pada tugas-tugas akademi dan dituntut mampu menyelesaikan tugas-tugas itu secara tertulis (paper and pencil), dimana guru tidak memberikan kebebasan, guru langsung mengambil alih tugas anak karena tidak sabar menuntun anak satu persatu.</w:t>
      </w:r>
      <w:r>
        <w:rPr>
          <w:rFonts w:ascii="Times New Roman" w:hAnsi="Times New Roman"/>
          <w:sz w:val="24"/>
          <w:szCs w:val="24"/>
        </w:rPr>
        <w:t xml:space="preserve"> </w:t>
      </w:r>
      <w:r w:rsidRPr="0020713A">
        <w:rPr>
          <w:rFonts w:ascii="Times New Roman" w:hAnsi="Times New Roman"/>
          <w:sz w:val="24"/>
          <w:szCs w:val="24"/>
        </w:rPr>
        <w:t xml:space="preserve">Akhirnya  dalam tugas pembelajaran bukan berpusat pada anak tapi berpusat pada guru. Padahal dalam anak usia dini motorik halus sangat penting untuk melatih koordinasi mata, tangan dan daya pikir anak. </w:t>
      </w:r>
    </w:p>
    <w:p w:rsidR="00532BE7" w:rsidRPr="0020713A" w:rsidRDefault="00532BE7" w:rsidP="00211B64">
      <w:pPr>
        <w:spacing w:after="0" w:line="240" w:lineRule="auto"/>
        <w:ind w:firstLine="709"/>
        <w:jc w:val="both"/>
        <w:rPr>
          <w:rFonts w:ascii="Times New Roman" w:hAnsi="Times New Roman"/>
          <w:sz w:val="24"/>
          <w:szCs w:val="24"/>
        </w:rPr>
      </w:pPr>
      <w:r w:rsidRPr="0020713A">
        <w:rPr>
          <w:rFonts w:ascii="Times New Roman" w:hAnsi="Times New Roman"/>
          <w:sz w:val="24"/>
          <w:szCs w:val="24"/>
        </w:rPr>
        <w:t>TK Bhayangkari membuka pelajaran sistem sentra, yang terdiri dari  sentra persiapan, sentra seni, sentra balok, sentra bermain pera</w:t>
      </w:r>
      <w:r>
        <w:rPr>
          <w:rFonts w:ascii="Times New Roman" w:hAnsi="Times New Roman"/>
          <w:sz w:val="24"/>
          <w:szCs w:val="24"/>
        </w:rPr>
        <w:t xml:space="preserve">n, sentra bahan alam dan imtak. </w:t>
      </w:r>
      <w:r w:rsidRPr="0020713A">
        <w:rPr>
          <w:rFonts w:ascii="Times New Roman" w:hAnsi="Times New Roman"/>
          <w:sz w:val="24"/>
          <w:szCs w:val="24"/>
        </w:rPr>
        <w:t>Oleh karena itu penulis mengadakan penelitian yang berkaitan dengan pembelajaran kemampuan pengenalan angka melalui media kelereng, sehingga dapat menumb</w:t>
      </w:r>
      <w:r>
        <w:rPr>
          <w:rFonts w:ascii="Times New Roman" w:hAnsi="Times New Roman"/>
          <w:sz w:val="24"/>
          <w:szCs w:val="24"/>
        </w:rPr>
        <w:t xml:space="preserve">uhkan minat kognititif </w:t>
      </w:r>
      <w:r w:rsidRPr="0020713A">
        <w:rPr>
          <w:rFonts w:ascii="Times New Roman" w:hAnsi="Times New Roman"/>
          <w:sz w:val="24"/>
          <w:szCs w:val="24"/>
        </w:rPr>
        <w:t>anak dalam kegiatan pembelajaran. Dalam mengemba</w:t>
      </w:r>
      <w:r>
        <w:rPr>
          <w:rFonts w:ascii="Times New Roman" w:hAnsi="Times New Roman"/>
          <w:sz w:val="24"/>
          <w:szCs w:val="24"/>
        </w:rPr>
        <w:t>ngkan kegiatan pengenalan angka</w:t>
      </w:r>
      <w:r w:rsidRPr="0020713A">
        <w:rPr>
          <w:rFonts w:ascii="Times New Roman" w:hAnsi="Times New Roman"/>
          <w:sz w:val="24"/>
          <w:szCs w:val="24"/>
        </w:rPr>
        <w:t xml:space="preserve"> pada umumnya masih banyak anak yang mengalami kesulitan. Untuk mencapai penguasaan yang optimal peran guru sangat berpengaruh dalam mengembangkan kemampuan pengenalan angka pada anak khususnya.</w:t>
      </w:r>
    </w:p>
    <w:p w:rsidR="00532BE7" w:rsidRDefault="00532BE7" w:rsidP="00211B64">
      <w:pPr>
        <w:spacing w:after="0" w:line="240" w:lineRule="auto"/>
        <w:ind w:firstLine="709"/>
        <w:jc w:val="both"/>
        <w:rPr>
          <w:rFonts w:ascii="Times New Roman" w:hAnsi="Times New Roman"/>
          <w:sz w:val="24"/>
          <w:szCs w:val="24"/>
        </w:rPr>
      </w:pPr>
      <w:proofErr w:type="gramStart"/>
      <w:r w:rsidRPr="0020713A">
        <w:rPr>
          <w:rFonts w:ascii="Times New Roman" w:hAnsi="Times New Roman"/>
          <w:sz w:val="24"/>
          <w:szCs w:val="24"/>
        </w:rPr>
        <w:t>Berdasarkan masalah yang terjadi di TK Bhayangkari Kota Sorong dan pendapat-pendapat yang telah ditemukan di atas, peneliti tertarik untuk meneliti secara langsung pemanfaatan bermain melalui media kelereng di TK Bhayangkari Kota Sorong.</w:t>
      </w:r>
      <w:proofErr w:type="gramEnd"/>
      <w:r>
        <w:rPr>
          <w:rFonts w:ascii="Times New Roman" w:hAnsi="Times New Roman"/>
          <w:sz w:val="24"/>
          <w:szCs w:val="24"/>
        </w:rPr>
        <w:t xml:space="preserve"> </w:t>
      </w:r>
      <w:r w:rsidRPr="0020713A">
        <w:rPr>
          <w:rFonts w:ascii="Times New Roman" w:hAnsi="Times New Roman"/>
          <w:sz w:val="24"/>
          <w:szCs w:val="24"/>
        </w:rPr>
        <w:t xml:space="preserve">Kegiatan bermain media kelereng merupakan kegiatan yang sering dilihat oleh anak dan kegiatan </w:t>
      </w:r>
      <w:r w:rsidRPr="0020713A">
        <w:rPr>
          <w:rFonts w:ascii="Times New Roman" w:hAnsi="Times New Roman"/>
          <w:sz w:val="24"/>
          <w:szCs w:val="24"/>
        </w:rPr>
        <w:lastRenderedPageBreak/>
        <w:t>yang dekat dengan anak. Peneliti mengunakan metode penelitian eksperimen semu dengan judul “Pengaruh Penggunaan Media Kelereng Dalam Pembelajaran Terhadap Kemampuan Pengenalan Angka Anak Usia Dini TK Bhayangkari Kota Sorong”.</w:t>
      </w:r>
    </w:p>
    <w:p w:rsidR="00532BE7" w:rsidRPr="0020713A" w:rsidRDefault="00532BE7" w:rsidP="00211B64">
      <w:pPr>
        <w:spacing w:line="240" w:lineRule="auto"/>
        <w:rPr>
          <w:rFonts w:ascii="Times New Roman" w:hAnsi="Times New Roman"/>
          <w:sz w:val="24"/>
          <w:szCs w:val="24"/>
        </w:rPr>
      </w:pPr>
    </w:p>
    <w:p w:rsidR="00532BE7" w:rsidRPr="0020713A" w:rsidRDefault="00532BE7" w:rsidP="00211B64">
      <w:pPr>
        <w:spacing w:after="0" w:line="240" w:lineRule="auto"/>
        <w:ind w:left="426" w:hanging="426"/>
        <w:jc w:val="center"/>
        <w:outlineLvl w:val="0"/>
        <w:rPr>
          <w:rFonts w:ascii="Times New Roman" w:hAnsi="Times New Roman"/>
          <w:b/>
          <w:sz w:val="24"/>
          <w:szCs w:val="24"/>
        </w:rPr>
      </w:pPr>
      <w:bookmarkStart w:id="6" w:name="_Toc457047935"/>
      <w:r w:rsidRPr="0020713A">
        <w:rPr>
          <w:rFonts w:ascii="Times New Roman" w:hAnsi="Times New Roman"/>
          <w:b/>
          <w:sz w:val="24"/>
          <w:szCs w:val="24"/>
        </w:rPr>
        <w:t>B.</w:t>
      </w:r>
      <w:r w:rsidRPr="0020713A">
        <w:rPr>
          <w:rFonts w:ascii="Times New Roman" w:hAnsi="Times New Roman"/>
          <w:b/>
          <w:sz w:val="24"/>
          <w:szCs w:val="24"/>
        </w:rPr>
        <w:tab/>
        <w:t>Rumusan Masalah</w:t>
      </w:r>
      <w:bookmarkEnd w:id="6"/>
    </w:p>
    <w:p w:rsidR="00532BE7" w:rsidRPr="0020713A" w:rsidRDefault="00532BE7" w:rsidP="00211B64">
      <w:pPr>
        <w:spacing w:after="0" w:line="240" w:lineRule="auto"/>
        <w:ind w:firstLine="709"/>
        <w:jc w:val="both"/>
        <w:rPr>
          <w:rFonts w:ascii="Times New Roman" w:hAnsi="Times New Roman"/>
          <w:sz w:val="24"/>
          <w:szCs w:val="24"/>
        </w:rPr>
      </w:pPr>
      <w:r w:rsidRPr="0020713A">
        <w:rPr>
          <w:rFonts w:ascii="Times New Roman" w:hAnsi="Times New Roman"/>
          <w:sz w:val="24"/>
          <w:szCs w:val="24"/>
        </w:rPr>
        <w:t>Berdasarkan latar belakang ters</w:t>
      </w:r>
      <w:r>
        <w:rPr>
          <w:rFonts w:ascii="Times New Roman" w:hAnsi="Times New Roman"/>
          <w:sz w:val="24"/>
          <w:szCs w:val="24"/>
        </w:rPr>
        <w:t xml:space="preserve">ebut maka rumusan masalah dalam </w:t>
      </w:r>
      <w:r w:rsidRPr="0020713A">
        <w:rPr>
          <w:rFonts w:ascii="Times New Roman" w:hAnsi="Times New Roman"/>
          <w:sz w:val="24"/>
          <w:szCs w:val="24"/>
        </w:rPr>
        <w:t xml:space="preserve">penelitian ini adalah: </w:t>
      </w:r>
    </w:p>
    <w:p w:rsidR="00532BE7" w:rsidRDefault="00532BE7" w:rsidP="00211B64">
      <w:pPr>
        <w:pStyle w:val="ListParagraph"/>
        <w:numPr>
          <w:ilvl w:val="0"/>
          <w:numId w:val="4"/>
        </w:numPr>
        <w:spacing w:after="0" w:line="240" w:lineRule="auto"/>
        <w:ind w:left="426" w:hanging="426"/>
        <w:jc w:val="both"/>
        <w:rPr>
          <w:rFonts w:ascii="Times New Roman" w:hAnsi="Times New Roman" w:cs="Times New Roman"/>
          <w:sz w:val="24"/>
          <w:szCs w:val="24"/>
        </w:rPr>
      </w:pPr>
      <w:r w:rsidRPr="0020713A">
        <w:rPr>
          <w:rFonts w:ascii="Times New Roman" w:hAnsi="Times New Roman" w:cs="Times New Roman"/>
          <w:sz w:val="24"/>
          <w:szCs w:val="24"/>
        </w:rPr>
        <w:t>Bagaimana gambaran penggunaan media kelereng anak usia dini pada TK Bhayangkari Kota Sorong.?</w:t>
      </w:r>
    </w:p>
    <w:p w:rsidR="00532BE7" w:rsidRPr="005D3234" w:rsidRDefault="00532BE7" w:rsidP="00211B64">
      <w:pPr>
        <w:pStyle w:val="ListParagraph"/>
        <w:numPr>
          <w:ilvl w:val="0"/>
          <w:numId w:val="4"/>
        </w:numPr>
        <w:spacing w:after="0" w:line="240" w:lineRule="auto"/>
        <w:ind w:left="426" w:hanging="426"/>
        <w:jc w:val="both"/>
        <w:rPr>
          <w:rFonts w:ascii="Times New Roman" w:hAnsi="Times New Roman" w:cs="Times New Roman"/>
          <w:sz w:val="24"/>
          <w:szCs w:val="24"/>
        </w:rPr>
      </w:pPr>
      <w:r w:rsidRPr="005D3234">
        <w:rPr>
          <w:rFonts w:ascii="Times New Roman" w:hAnsi="Times New Roman" w:cs="Times New Roman"/>
          <w:sz w:val="24"/>
          <w:szCs w:val="24"/>
        </w:rPr>
        <w:t>Bagaimana gambaran kemampuan pengenalan angka anak usia dini pada TK Bhayangkari Kota Sorong.?</w:t>
      </w:r>
    </w:p>
    <w:p w:rsidR="00532BE7" w:rsidRDefault="00532BE7" w:rsidP="00211B64">
      <w:pPr>
        <w:pStyle w:val="ListParagraph"/>
        <w:numPr>
          <w:ilvl w:val="0"/>
          <w:numId w:val="4"/>
        </w:numPr>
        <w:spacing w:after="0" w:line="240" w:lineRule="auto"/>
        <w:ind w:left="426" w:hanging="426"/>
        <w:jc w:val="both"/>
        <w:rPr>
          <w:rFonts w:ascii="Times New Roman" w:hAnsi="Times New Roman" w:cs="Times New Roman"/>
          <w:sz w:val="24"/>
          <w:szCs w:val="24"/>
        </w:rPr>
      </w:pPr>
      <w:r w:rsidRPr="0020713A">
        <w:rPr>
          <w:rFonts w:ascii="Times New Roman" w:hAnsi="Times New Roman" w:cs="Times New Roman"/>
          <w:sz w:val="24"/>
          <w:szCs w:val="24"/>
        </w:rPr>
        <w:t xml:space="preserve">Apakah ada </w:t>
      </w:r>
      <w:proofErr w:type="gramStart"/>
      <w:r w:rsidRPr="0020713A">
        <w:rPr>
          <w:rFonts w:ascii="Times New Roman" w:hAnsi="Times New Roman" w:cs="Times New Roman"/>
          <w:sz w:val="24"/>
          <w:szCs w:val="24"/>
        </w:rPr>
        <w:t>pengaruh  media</w:t>
      </w:r>
      <w:proofErr w:type="gramEnd"/>
      <w:r w:rsidRPr="0020713A">
        <w:rPr>
          <w:rFonts w:ascii="Times New Roman" w:hAnsi="Times New Roman" w:cs="Times New Roman"/>
          <w:sz w:val="24"/>
          <w:szCs w:val="24"/>
        </w:rPr>
        <w:t xml:space="preserve"> kelereng terhadap pembelajaraan  kemampuan pengenalan angka anak usia dini di TK Bhayangkari Kota Sorong ?</w:t>
      </w:r>
    </w:p>
    <w:p w:rsidR="0060318B" w:rsidRPr="0020713A" w:rsidRDefault="0060318B" w:rsidP="0060318B">
      <w:pPr>
        <w:pStyle w:val="ListParagraph"/>
        <w:spacing w:after="0" w:line="240" w:lineRule="auto"/>
        <w:ind w:left="426"/>
        <w:jc w:val="both"/>
        <w:rPr>
          <w:rFonts w:ascii="Times New Roman" w:hAnsi="Times New Roman" w:cs="Times New Roman"/>
          <w:sz w:val="24"/>
          <w:szCs w:val="24"/>
        </w:rPr>
      </w:pPr>
    </w:p>
    <w:p w:rsidR="00532BE7" w:rsidRPr="0020713A" w:rsidRDefault="00532BE7" w:rsidP="00211B64">
      <w:pPr>
        <w:spacing w:after="0" w:line="240" w:lineRule="auto"/>
        <w:ind w:left="426" w:hanging="426"/>
        <w:jc w:val="center"/>
        <w:outlineLvl w:val="0"/>
        <w:rPr>
          <w:rFonts w:ascii="Times New Roman" w:hAnsi="Times New Roman"/>
          <w:b/>
          <w:sz w:val="24"/>
          <w:szCs w:val="24"/>
        </w:rPr>
      </w:pPr>
      <w:bookmarkStart w:id="7" w:name="_Toc457047936"/>
      <w:r w:rsidRPr="0020713A">
        <w:rPr>
          <w:rFonts w:ascii="Times New Roman" w:hAnsi="Times New Roman"/>
          <w:b/>
          <w:sz w:val="24"/>
          <w:szCs w:val="24"/>
        </w:rPr>
        <w:t>C.</w:t>
      </w:r>
      <w:r w:rsidRPr="0020713A">
        <w:rPr>
          <w:rFonts w:ascii="Times New Roman" w:hAnsi="Times New Roman"/>
          <w:b/>
          <w:sz w:val="24"/>
          <w:szCs w:val="24"/>
        </w:rPr>
        <w:tab/>
        <w:t>Tujuan Penelitian</w:t>
      </w:r>
      <w:bookmarkEnd w:id="7"/>
    </w:p>
    <w:p w:rsidR="00532BE7" w:rsidRPr="0020713A" w:rsidRDefault="00532BE7" w:rsidP="00211B64">
      <w:pPr>
        <w:spacing w:after="0" w:line="240" w:lineRule="auto"/>
        <w:ind w:firstLine="709"/>
        <w:jc w:val="both"/>
        <w:rPr>
          <w:rFonts w:ascii="Times New Roman" w:hAnsi="Times New Roman"/>
          <w:sz w:val="24"/>
          <w:szCs w:val="24"/>
        </w:rPr>
      </w:pPr>
      <w:r w:rsidRPr="0020713A">
        <w:rPr>
          <w:rFonts w:ascii="Times New Roman" w:hAnsi="Times New Roman"/>
          <w:sz w:val="24"/>
          <w:szCs w:val="24"/>
        </w:rPr>
        <w:t xml:space="preserve">Tujuan penelitian ini adalah untuk menjawab rumusan masalah yang telah dirumuskan diatas yaitu: </w:t>
      </w:r>
    </w:p>
    <w:p w:rsidR="00532BE7" w:rsidRPr="0020713A" w:rsidRDefault="00532BE7" w:rsidP="00211B64">
      <w:pPr>
        <w:pStyle w:val="ListParagraph"/>
        <w:numPr>
          <w:ilvl w:val="0"/>
          <w:numId w:val="5"/>
        </w:numPr>
        <w:spacing w:after="0" w:line="240" w:lineRule="auto"/>
        <w:ind w:left="426" w:hanging="426"/>
        <w:jc w:val="both"/>
        <w:rPr>
          <w:rFonts w:ascii="Times New Roman" w:hAnsi="Times New Roman" w:cs="Times New Roman"/>
          <w:sz w:val="24"/>
          <w:szCs w:val="24"/>
        </w:rPr>
      </w:pPr>
      <w:r w:rsidRPr="0020713A">
        <w:rPr>
          <w:rFonts w:ascii="Times New Roman" w:hAnsi="Times New Roman" w:cs="Times New Roman"/>
          <w:sz w:val="24"/>
          <w:szCs w:val="24"/>
        </w:rPr>
        <w:t>Untuk mengetahui pelaksanaan penggunaan media kelereng anak usia dini</w:t>
      </w:r>
      <w:r>
        <w:rPr>
          <w:rFonts w:ascii="Times New Roman" w:hAnsi="Times New Roman" w:cs="Times New Roman"/>
          <w:sz w:val="24"/>
          <w:szCs w:val="24"/>
        </w:rPr>
        <w:t>.</w:t>
      </w:r>
    </w:p>
    <w:p w:rsidR="00532BE7" w:rsidRPr="0020713A" w:rsidRDefault="00532BE7" w:rsidP="00211B64">
      <w:pPr>
        <w:pStyle w:val="ListParagraph"/>
        <w:numPr>
          <w:ilvl w:val="0"/>
          <w:numId w:val="5"/>
        </w:numPr>
        <w:spacing w:after="0" w:line="240" w:lineRule="auto"/>
        <w:ind w:left="426" w:hanging="426"/>
        <w:rPr>
          <w:rFonts w:ascii="Times New Roman" w:hAnsi="Times New Roman" w:cs="Times New Roman"/>
          <w:sz w:val="24"/>
          <w:szCs w:val="24"/>
        </w:rPr>
      </w:pPr>
      <w:r w:rsidRPr="0020713A">
        <w:rPr>
          <w:rFonts w:ascii="Times New Roman" w:hAnsi="Times New Roman" w:cs="Times New Roman"/>
          <w:sz w:val="24"/>
          <w:szCs w:val="24"/>
        </w:rPr>
        <w:t>Untuk mengetahui gambaran tingkat kemampuan pengenalan angka pada anak usia dini</w:t>
      </w:r>
      <w:r>
        <w:rPr>
          <w:rFonts w:ascii="Times New Roman" w:hAnsi="Times New Roman" w:cs="Times New Roman"/>
          <w:sz w:val="24"/>
          <w:szCs w:val="24"/>
        </w:rPr>
        <w:t>.</w:t>
      </w:r>
    </w:p>
    <w:p w:rsidR="00532BE7" w:rsidRPr="0036023E" w:rsidRDefault="00532BE7" w:rsidP="00211B64">
      <w:pPr>
        <w:pStyle w:val="ListParagraph"/>
        <w:numPr>
          <w:ilvl w:val="0"/>
          <w:numId w:val="5"/>
        </w:numPr>
        <w:spacing w:after="0" w:line="240" w:lineRule="auto"/>
        <w:ind w:left="426" w:hanging="426"/>
        <w:outlineLvl w:val="0"/>
        <w:rPr>
          <w:rFonts w:ascii="Times New Roman" w:hAnsi="Times New Roman" w:cs="Times New Roman"/>
          <w:b/>
          <w:sz w:val="24"/>
          <w:szCs w:val="24"/>
        </w:rPr>
      </w:pPr>
      <w:r w:rsidRPr="0020713A">
        <w:rPr>
          <w:rFonts w:ascii="Times New Roman" w:hAnsi="Times New Roman" w:cs="Times New Roman"/>
          <w:sz w:val="24"/>
          <w:szCs w:val="24"/>
        </w:rPr>
        <w:t>Untuk mengetahui gambaran penggunaan media kelereng dapat meningkatkan kemampuan pengenalan angka usia dini</w:t>
      </w:r>
      <w:bookmarkStart w:id="8" w:name="_Toc457047937"/>
      <w:r>
        <w:rPr>
          <w:rFonts w:ascii="Times New Roman" w:hAnsi="Times New Roman" w:cs="Times New Roman"/>
          <w:sz w:val="24"/>
          <w:szCs w:val="24"/>
        </w:rPr>
        <w:t>.</w:t>
      </w:r>
    </w:p>
    <w:p w:rsidR="00532BE7" w:rsidRDefault="00532BE7" w:rsidP="00211B64">
      <w:pPr>
        <w:spacing w:after="0" w:line="240" w:lineRule="auto"/>
        <w:outlineLvl w:val="0"/>
        <w:rPr>
          <w:rFonts w:ascii="Times New Roman" w:hAnsi="Times New Roman"/>
          <w:b/>
          <w:sz w:val="24"/>
          <w:szCs w:val="24"/>
        </w:rPr>
      </w:pPr>
    </w:p>
    <w:p w:rsidR="00532BE7" w:rsidRDefault="00532BE7" w:rsidP="00211B64">
      <w:pPr>
        <w:spacing w:after="0" w:line="240" w:lineRule="auto"/>
        <w:outlineLvl w:val="0"/>
        <w:rPr>
          <w:rFonts w:ascii="Times New Roman" w:hAnsi="Times New Roman"/>
          <w:b/>
          <w:sz w:val="24"/>
          <w:szCs w:val="24"/>
          <w:lang w:val="id-ID"/>
        </w:rPr>
      </w:pPr>
    </w:p>
    <w:p w:rsidR="00E108DD" w:rsidRPr="00E108DD" w:rsidRDefault="00E108DD" w:rsidP="00532BE7">
      <w:pPr>
        <w:spacing w:after="0" w:line="480" w:lineRule="auto"/>
        <w:outlineLvl w:val="0"/>
        <w:rPr>
          <w:rFonts w:ascii="Times New Roman" w:hAnsi="Times New Roman"/>
          <w:b/>
          <w:sz w:val="24"/>
          <w:szCs w:val="24"/>
          <w:lang w:val="id-ID"/>
        </w:rPr>
      </w:pPr>
    </w:p>
    <w:p w:rsidR="00532BE7" w:rsidRDefault="00532BE7" w:rsidP="00211B64">
      <w:pPr>
        <w:pStyle w:val="Heading1"/>
        <w:numPr>
          <w:ilvl w:val="0"/>
          <w:numId w:val="0"/>
        </w:numPr>
        <w:spacing w:before="0" w:line="240" w:lineRule="auto"/>
        <w:jc w:val="center"/>
        <w:rPr>
          <w:rFonts w:ascii="Times New Roman" w:hAnsi="Times New Roman" w:cs="Times New Roman"/>
          <w:color w:val="auto"/>
          <w:sz w:val="24"/>
          <w:szCs w:val="24"/>
        </w:rPr>
      </w:pPr>
      <w:bookmarkStart w:id="9" w:name="_Toc455099418"/>
      <w:bookmarkStart w:id="10" w:name="_Toc455250710"/>
      <w:bookmarkStart w:id="11" w:name="_Toc457035051"/>
      <w:bookmarkStart w:id="12" w:name="_Toc457047972"/>
      <w:bookmarkEnd w:id="8"/>
      <w:r w:rsidRPr="0020713A">
        <w:rPr>
          <w:rFonts w:ascii="Times New Roman" w:hAnsi="Times New Roman" w:cs="Times New Roman"/>
          <w:color w:val="auto"/>
          <w:sz w:val="24"/>
          <w:szCs w:val="24"/>
        </w:rPr>
        <w:t>METODE PENELITIAN</w:t>
      </w:r>
      <w:bookmarkEnd w:id="9"/>
      <w:bookmarkEnd w:id="10"/>
      <w:bookmarkEnd w:id="11"/>
      <w:bookmarkEnd w:id="12"/>
    </w:p>
    <w:p w:rsidR="00211B64" w:rsidRPr="00211B64" w:rsidRDefault="00211B64" w:rsidP="00211B64">
      <w:pPr>
        <w:spacing w:line="240" w:lineRule="auto"/>
      </w:pPr>
    </w:p>
    <w:p w:rsidR="00532BE7" w:rsidRDefault="00532BE7" w:rsidP="00211B64">
      <w:pPr>
        <w:pStyle w:val="Heading2"/>
        <w:numPr>
          <w:ilvl w:val="1"/>
          <w:numId w:val="3"/>
        </w:numPr>
        <w:spacing w:before="0" w:line="240" w:lineRule="auto"/>
        <w:ind w:left="426" w:hanging="426"/>
        <w:jc w:val="both"/>
        <w:rPr>
          <w:rFonts w:ascii="Times New Roman" w:hAnsi="Times New Roman" w:cs="Times New Roman"/>
          <w:color w:val="auto"/>
          <w:sz w:val="24"/>
          <w:szCs w:val="24"/>
        </w:rPr>
      </w:pPr>
      <w:bookmarkStart w:id="13" w:name="_Toc457047973"/>
      <w:r w:rsidRPr="0020713A">
        <w:rPr>
          <w:rFonts w:ascii="Times New Roman" w:hAnsi="Times New Roman" w:cs="Times New Roman"/>
          <w:color w:val="auto"/>
          <w:sz w:val="24"/>
          <w:szCs w:val="24"/>
          <w:lang w:val="id-ID"/>
        </w:rPr>
        <w:t xml:space="preserve">Jenis dan </w:t>
      </w:r>
      <w:r>
        <w:rPr>
          <w:rFonts w:ascii="Times New Roman" w:hAnsi="Times New Roman" w:cs="Times New Roman"/>
          <w:color w:val="auto"/>
          <w:sz w:val="24"/>
          <w:szCs w:val="24"/>
        </w:rPr>
        <w:t xml:space="preserve">Lokasi </w:t>
      </w:r>
      <w:r w:rsidRPr="0020713A">
        <w:rPr>
          <w:rFonts w:ascii="Times New Roman" w:hAnsi="Times New Roman" w:cs="Times New Roman"/>
          <w:color w:val="auto"/>
          <w:sz w:val="24"/>
          <w:szCs w:val="24"/>
        </w:rPr>
        <w:t xml:space="preserve"> penelitian</w:t>
      </w:r>
      <w:bookmarkEnd w:id="13"/>
    </w:p>
    <w:p w:rsidR="00211B64" w:rsidRPr="00211B64" w:rsidRDefault="00211B64" w:rsidP="00211B64">
      <w:pPr>
        <w:spacing w:after="0" w:line="240" w:lineRule="auto"/>
      </w:pPr>
    </w:p>
    <w:p w:rsidR="00532BE7" w:rsidRDefault="00532BE7" w:rsidP="00211B64">
      <w:pPr>
        <w:pStyle w:val="ListParagraph"/>
        <w:numPr>
          <w:ilvl w:val="0"/>
          <w:numId w:val="32"/>
        </w:numPr>
        <w:spacing w:after="0" w:line="240" w:lineRule="auto"/>
        <w:ind w:left="426" w:hanging="426"/>
        <w:jc w:val="both"/>
        <w:rPr>
          <w:rFonts w:ascii="Times New Roman" w:hAnsi="Times New Roman"/>
          <w:b/>
          <w:sz w:val="24"/>
          <w:szCs w:val="24"/>
        </w:rPr>
      </w:pPr>
      <w:r w:rsidRPr="00C20714">
        <w:rPr>
          <w:rFonts w:ascii="Times New Roman" w:hAnsi="Times New Roman"/>
          <w:b/>
          <w:sz w:val="24"/>
          <w:szCs w:val="24"/>
        </w:rPr>
        <w:t>Jenis Penelitian</w:t>
      </w:r>
    </w:p>
    <w:p w:rsidR="00532BE7" w:rsidRDefault="00532BE7" w:rsidP="00211B64">
      <w:pPr>
        <w:spacing w:after="0" w:line="240" w:lineRule="auto"/>
        <w:ind w:firstLine="720"/>
        <w:jc w:val="both"/>
        <w:rPr>
          <w:rFonts w:ascii="Times New Roman" w:hAnsi="Times New Roman"/>
          <w:iCs/>
          <w:sz w:val="24"/>
          <w:szCs w:val="24"/>
        </w:rPr>
      </w:pPr>
      <w:r w:rsidRPr="00C20714">
        <w:rPr>
          <w:rFonts w:ascii="Times New Roman" w:hAnsi="Times New Roman"/>
          <w:sz w:val="24"/>
          <w:szCs w:val="24"/>
        </w:rPr>
        <w:t>Jenis dan</w:t>
      </w:r>
      <w:r w:rsidRPr="00DA77B5">
        <w:rPr>
          <w:rFonts w:ascii="Times New Roman" w:hAnsi="Times New Roman"/>
          <w:sz w:val="24"/>
          <w:szCs w:val="24"/>
        </w:rPr>
        <w:t xml:space="preserve"> Penelitian ini menggunakan jenis penellitian </w:t>
      </w:r>
      <w:r w:rsidRPr="00DA77B5">
        <w:rPr>
          <w:rFonts w:ascii="Times New Roman" w:hAnsi="Times New Roman"/>
          <w:iCs/>
          <w:sz w:val="24"/>
          <w:szCs w:val="24"/>
        </w:rPr>
        <w:t>pre experiment</w:t>
      </w:r>
      <w:r w:rsidRPr="00DA77B5">
        <w:rPr>
          <w:rFonts w:ascii="Times New Roman" w:hAnsi="Times New Roman"/>
          <w:sz w:val="24"/>
          <w:szCs w:val="24"/>
        </w:rPr>
        <w:t xml:space="preserve">dengan desain </w:t>
      </w:r>
      <w:r w:rsidRPr="00DA77B5">
        <w:rPr>
          <w:rFonts w:ascii="Times New Roman" w:hAnsi="Times New Roman"/>
          <w:iCs/>
          <w:sz w:val="24"/>
          <w:szCs w:val="24"/>
        </w:rPr>
        <w:t>pre-test dan post-test one group. Yang men</w:t>
      </w:r>
      <w:r>
        <w:rPr>
          <w:rFonts w:ascii="Times New Roman" w:hAnsi="Times New Roman"/>
          <w:iCs/>
          <w:sz w:val="24"/>
          <w:szCs w:val="24"/>
        </w:rPr>
        <w:t>eliti satu kelas. Sugiono (2015</w:t>
      </w:r>
      <w:r w:rsidRPr="00DA77B5">
        <w:rPr>
          <w:rFonts w:ascii="Times New Roman" w:hAnsi="Times New Roman"/>
          <w:iCs/>
          <w:sz w:val="24"/>
          <w:szCs w:val="24"/>
        </w:rPr>
        <w:t xml:space="preserve">) mengemukakan penelitian ini terdapat pretest sebelum diberikan perlakuan, dengan demikian hasil perlakuan dapat diketahui lebih akurat, karena dapat membandingkan dengan keadaan sebelum diberi perlakuan dan sesudah diberi perlakuan. </w:t>
      </w:r>
    </w:p>
    <w:p w:rsidR="00532BE7" w:rsidRDefault="00532BE7" w:rsidP="00211B64">
      <w:pPr>
        <w:spacing w:after="0" w:line="240" w:lineRule="auto"/>
        <w:ind w:firstLine="720"/>
        <w:jc w:val="both"/>
        <w:rPr>
          <w:rFonts w:ascii="Times New Roman" w:hAnsi="Times New Roman"/>
          <w:iCs/>
          <w:sz w:val="24"/>
          <w:szCs w:val="24"/>
        </w:rPr>
      </w:pPr>
    </w:p>
    <w:p w:rsidR="00532BE7" w:rsidRDefault="00532BE7" w:rsidP="00211B64">
      <w:pPr>
        <w:pStyle w:val="Kepalapoint"/>
        <w:numPr>
          <w:ilvl w:val="0"/>
          <w:numId w:val="32"/>
        </w:numPr>
        <w:spacing w:line="240" w:lineRule="auto"/>
        <w:ind w:left="426" w:hanging="426"/>
      </w:pPr>
      <w:r>
        <w:t>Lokasi Penelitian</w:t>
      </w:r>
    </w:p>
    <w:p w:rsidR="00532BE7" w:rsidRPr="0075372B" w:rsidRDefault="00532BE7" w:rsidP="00211B64">
      <w:pPr>
        <w:pStyle w:val="Kepalapoint"/>
        <w:spacing w:line="240" w:lineRule="auto"/>
        <w:ind w:left="426"/>
      </w:pPr>
    </w:p>
    <w:p w:rsidR="00532BE7" w:rsidRDefault="00532BE7" w:rsidP="00211B64">
      <w:pPr>
        <w:spacing w:after="0" w:line="240" w:lineRule="auto"/>
        <w:ind w:firstLine="720"/>
        <w:jc w:val="both"/>
        <w:rPr>
          <w:rFonts w:ascii="Times New Roman" w:hAnsi="Times New Roman"/>
          <w:iCs/>
          <w:sz w:val="24"/>
          <w:szCs w:val="24"/>
        </w:rPr>
      </w:pPr>
      <w:r>
        <w:rPr>
          <w:rFonts w:ascii="Times New Roman" w:hAnsi="Times New Roman"/>
          <w:iCs/>
          <w:sz w:val="24"/>
          <w:szCs w:val="24"/>
        </w:rPr>
        <w:t>Tempat penelitian ini digunakan sebagai tempat untuk memperoleh data yang mendukung tercapainya tujuan penelitian . Penelitian ini dilaksanakan di TK Bhayangkari Kota Sorong .</w:t>
      </w:r>
    </w:p>
    <w:p w:rsidR="00F37477" w:rsidRPr="0069609C" w:rsidRDefault="00532BE7" w:rsidP="00211B64">
      <w:pPr>
        <w:spacing w:after="0" w:line="240" w:lineRule="auto"/>
        <w:ind w:firstLine="720"/>
        <w:jc w:val="both"/>
        <w:rPr>
          <w:rFonts w:ascii="Times New Roman" w:hAnsi="Times New Roman"/>
          <w:iCs/>
          <w:sz w:val="24"/>
          <w:szCs w:val="24"/>
          <w:lang w:val="id-ID"/>
        </w:rPr>
      </w:pPr>
      <w:r>
        <w:rPr>
          <w:rFonts w:ascii="Times New Roman" w:hAnsi="Times New Roman"/>
          <w:iCs/>
          <w:sz w:val="24"/>
          <w:szCs w:val="24"/>
        </w:rPr>
        <w:t>Subjek penelitian ini adalah anak didik kelompok A tahun pelajaran 2015/2016.</w:t>
      </w:r>
    </w:p>
    <w:p w:rsidR="0069609C" w:rsidRPr="00211B64" w:rsidRDefault="0069609C" w:rsidP="00211B64">
      <w:pPr>
        <w:spacing w:after="0" w:line="240" w:lineRule="auto"/>
        <w:jc w:val="both"/>
        <w:rPr>
          <w:rFonts w:ascii="Times New Roman" w:hAnsi="Times New Roman"/>
          <w:sz w:val="24"/>
          <w:szCs w:val="24"/>
        </w:rPr>
      </w:pPr>
    </w:p>
    <w:p w:rsidR="00532BE7" w:rsidRPr="00211B64" w:rsidRDefault="00532BE7" w:rsidP="00211B64">
      <w:pPr>
        <w:pStyle w:val="Heading2"/>
        <w:numPr>
          <w:ilvl w:val="1"/>
          <w:numId w:val="3"/>
        </w:numPr>
        <w:spacing w:before="0" w:line="480" w:lineRule="auto"/>
        <w:ind w:left="426" w:hanging="426"/>
        <w:jc w:val="both"/>
        <w:rPr>
          <w:rFonts w:ascii="Times New Roman" w:hAnsi="Times New Roman" w:cs="Times New Roman"/>
          <w:color w:val="auto"/>
          <w:sz w:val="24"/>
          <w:szCs w:val="24"/>
        </w:rPr>
      </w:pPr>
      <w:r w:rsidRPr="00211B64">
        <w:rPr>
          <w:rFonts w:ascii="Times New Roman" w:hAnsi="Times New Roman" w:cs="Times New Roman"/>
          <w:color w:val="auto"/>
          <w:spacing w:val="-3"/>
          <w:sz w:val="24"/>
          <w:szCs w:val="24"/>
        </w:rPr>
        <w:t>P</w:t>
      </w:r>
      <w:r w:rsidRPr="00211B64">
        <w:rPr>
          <w:rFonts w:ascii="Times New Roman" w:hAnsi="Times New Roman" w:cs="Times New Roman"/>
          <w:color w:val="auto"/>
          <w:sz w:val="24"/>
          <w:szCs w:val="24"/>
        </w:rPr>
        <w:t>o</w:t>
      </w:r>
      <w:r w:rsidRPr="00211B64">
        <w:rPr>
          <w:rFonts w:ascii="Times New Roman" w:hAnsi="Times New Roman" w:cs="Times New Roman"/>
          <w:color w:val="auto"/>
          <w:spacing w:val="1"/>
          <w:sz w:val="24"/>
          <w:szCs w:val="24"/>
        </w:rPr>
        <w:t>pul</w:t>
      </w:r>
      <w:r w:rsidRPr="00211B64">
        <w:rPr>
          <w:rFonts w:ascii="Times New Roman" w:hAnsi="Times New Roman" w:cs="Times New Roman"/>
          <w:color w:val="auto"/>
          <w:sz w:val="24"/>
          <w:szCs w:val="24"/>
        </w:rPr>
        <w:t xml:space="preserve">asi </w:t>
      </w:r>
      <w:r w:rsidRPr="00211B64">
        <w:rPr>
          <w:rFonts w:ascii="Times New Roman" w:hAnsi="Times New Roman" w:cs="Times New Roman"/>
          <w:color w:val="auto"/>
          <w:spacing w:val="1"/>
          <w:sz w:val="24"/>
          <w:szCs w:val="24"/>
        </w:rPr>
        <w:t>d</w:t>
      </w:r>
      <w:r w:rsidRPr="00211B64">
        <w:rPr>
          <w:rFonts w:ascii="Times New Roman" w:hAnsi="Times New Roman" w:cs="Times New Roman"/>
          <w:color w:val="auto"/>
          <w:sz w:val="24"/>
          <w:szCs w:val="24"/>
        </w:rPr>
        <w:t xml:space="preserve">an </w:t>
      </w:r>
      <w:r w:rsidRPr="00211B64">
        <w:rPr>
          <w:rFonts w:ascii="Times New Roman" w:hAnsi="Times New Roman" w:cs="Times New Roman"/>
          <w:color w:val="auto"/>
          <w:spacing w:val="1"/>
          <w:sz w:val="24"/>
          <w:szCs w:val="24"/>
        </w:rPr>
        <w:t>S</w:t>
      </w:r>
      <w:r w:rsidRPr="00211B64">
        <w:rPr>
          <w:rFonts w:ascii="Times New Roman" w:hAnsi="Times New Roman" w:cs="Times New Roman"/>
          <w:color w:val="auto"/>
          <w:sz w:val="24"/>
          <w:szCs w:val="24"/>
        </w:rPr>
        <w:t>a</w:t>
      </w:r>
      <w:r w:rsidRPr="00211B64">
        <w:rPr>
          <w:rFonts w:ascii="Times New Roman" w:hAnsi="Times New Roman" w:cs="Times New Roman"/>
          <w:color w:val="auto"/>
          <w:spacing w:val="-3"/>
          <w:sz w:val="24"/>
          <w:szCs w:val="24"/>
        </w:rPr>
        <w:t>m</w:t>
      </w:r>
      <w:r w:rsidRPr="00211B64">
        <w:rPr>
          <w:rFonts w:ascii="Times New Roman" w:hAnsi="Times New Roman" w:cs="Times New Roman"/>
          <w:color w:val="auto"/>
          <w:spacing w:val="1"/>
          <w:sz w:val="24"/>
          <w:szCs w:val="24"/>
        </w:rPr>
        <w:t>p</w:t>
      </w:r>
      <w:r w:rsidRPr="00211B64">
        <w:rPr>
          <w:rFonts w:ascii="Times New Roman" w:hAnsi="Times New Roman" w:cs="Times New Roman"/>
          <w:color w:val="auto"/>
          <w:spacing w:val="-1"/>
          <w:sz w:val="24"/>
          <w:szCs w:val="24"/>
        </w:rPr>
        <w:t>e</w:t>
      </w:r>
      <w:r w:rsidRPr="00211B64">
        <w:rPr>
          <w:rFonts w:ascii="Times New Roman" w:hAnsi="Times New Roman" w:cs="Times New Roman"/>
          <w:color w:val="auto"/>
          <w:sz w:val="24"/>
          <w:szCs w:val="24"/>
        </w:rPr>
        <w:t>l</w:t>
      </w:r>
    </w:p>
    <w:p w:rsidR="00532BE7" w:rsidRPr="0090726C" w:rsidRDefault="00532BE7" w:rsidP="00211B64">
      <w:pPr>
        <w:pStyle w:val="Heading3"/>
        <w:numPr>
          <w:ilvl w:val="2"/>
          <w:numId w:val="3"/>
        </w:numPr>
        <w:spacing w:before="0" w:line="480" w:lineRule="auto"/>
        <w:ind w:left="426" w:hanging="426"/>
        <w:rPr>
          <w:rFonts w:ascii="Times New Roman" w:hAnsi="Times New Roman" w:cs="Times New Roman"/>
          <w:color w:val="auto"/>
          <w:sz w:val="24"/>
          <w:szCs w:val="24"/>
          <w:lang w:val="id-ID"/>
        </w:rPr>
      </w:pPr>
      <w:r w:rsidRPr="0090726C">
        <w:rPr>
          <w:rFonts w:ascii="Times New Roman" w:hAnsi="Times New Roman" w:cs="Times New Roman"/>
          <w:color w:val="auto"/>
          <w:spacing w:val="1"/>
          <w:sz w:val="24"/>
          <w:szCs w:val="24"/>
        </w:rPr>
        <w:t>P</w:t>
      </w:r>
      <w:r w:rsidRPr="0090726C">
        <w:rPr>
          <w:rFonts w:ascii="Times New Roman" w:hAnsi="Times New Roman" w:cs="Times New Roman"/>
          <w:color w:val="auto"/>
          <w:sz w:val="24"/>
          <w:szCs w:val="24"/>
        </w:rPr>
        <w:t>opu</w:t>
      </w:r>
      <w:r w:rsidRPr="0090726C">
        <w:rPr>
          <w:rFonts w:ascii="Times New Roman" w:hAnsi="Times New Roman" w:cs="Times New Roman"/>
          <w:color w:val="auto"/>
          <w:spacing w:val="1"/>
          <w:sz w:val="24"/>
          <w:szCs w:val="24"/>
        </w:rPr>
        <w:t>l</w:t>
      </w:r>
      <w:r w:rsidRPr="0090726C">
        <w:rPr>
          <w:rFonts w:ascii="Times New Roman" w:hAnsi="Times New Roman" w:cs="Times New Roman"/>
          <w:color w:val="auto"/>
          <w:spacing w:val="-1"/>
          <w:sz w:val="24"/>
          <w:szCs w:val="24"/>
        </w:rPr>
        <w:t>a</w:t>
      </w:r>
      <w:r w:rsidRPr="0090726C">
        <w:rPr>
          <w:rFonts w:ascii="Times New Roman" w:hAnsi="Times New Roman" w:cs="Times New Roman"/>
          <w:color w:val="auto"/>
          <w:sz w:val="24"/>
          <w:szCs w:val="24"/>
        </w:rPr>
        <w:t xml:space="preserve">si </w:t>
      </w:r>
    </w:p>
    <w:p w:rsidR="00532BE7" w:rsidRPr="00211B64" w:rsidRDefault="00532BE7" w:rsidP="00211B64">
      <w:pPr>
        <w:spacing w:after="0" w:line="240" w:lineRule="auto"/>
        <w:ind w:firstLine="720"/>
        <w:jc w:val="both"/>
        <w:rPr>
          <w:rFonts w:ascii="Times New Roman" w:hAnsi="Times New Roman"/>
          <w:sz w:val="24"/>
          <w:szCs w:val="24"/>
        </w:rPr>
      </w:pPr>
      <w:r w:rsidRPr="0020713A">
        <w:rPr>
          <w:rFonts w:ascii="Times New Roman" w:hAnsi="Times New Roman"/>
          <w:sz w:val="24"/>
          <w:szCs w:val="24"/>
        </w:rPr>
        <w:t>Ad</w:t>
      </w:r>
      <w:r w:rsidRPr="0020713A">
        <w:rPr>
          <w:rFonts w:ascii="Times New Roman" w:hAnsi="Times New Roman"/>
          <w:spacing w:val="-1"/>
          <w:sz w:val="24"/>
          <w:szCs w:val="24"/>
        </w:rPr>
        <w:t>a</w:t>
      </w:r>
      <w:r w:rsidRPr="0020713A">
        <w:rPr>
          <w:rFonts w:ascii="Times New Roman" w:hAnsi="Times New Roman"/>
          <w:sz w:val="24"/>
          <w:szCs w:val="24"/>
        </w:rPr>
        <w:t>pun</w:t>
      </w:r>
      <w:r>
        <w:rPr>
          <w:rFonts w:ascii="Times New Roman" w:hAnsi="Times New Roman"/>
          <w:sz w:val="24"/>
          <w:szCs w:val="24"/>
        </w:rPr>
        <w:t xml:space="preserve"> </w:t>
      </w:r>
      <w:r w:rsidRPr="0020713A">
        <w:rPr>
          <w:rFonts w:ascii="Times New Roman" w:hAnsi="Times New Roman"/>
          <w:spacing w:val="-5"/>
          <w:sz w:val="24"/>
          <w:szCs w:val="24"/>
        </w:rPr>
        <w:t>y</w:t>
      </w:r>
      <w:r w:rsidRPr="0020713A">
        <w:rPr>
          <w:rFonts w:ascii="Times New Roman" w:hAnsi="Times New Roman"/>
          <w:spacing w:val="2"/>
          <w:sz w:val="24"/>
          <w:szCs w:val="24"/>
        </w:rPr>
        <w:t>an</w:t>
      </w:r>
      <w:r w:rsidRPr="0020713A">
        <w:rPr>
          <w:rFonts w:ascii="Times New Roman" w:hAnsi="Times New Roman"/>
          <w:sz w:val="24"/>
          <w:szCs w:val="24"/>
        </w:rPr>
        <w:t>g</w:t>
      </w:r>
      <w:r>
        <w:rPr>
          <w:rFonts w:ascii="Times New Roman" w:hAnsi="Times New Roman"/>
          <w:sz w:val="24"/>
          <w:szCs w:val="24"/>
        </w:rPr>
        <w:t xml:space="preserve"> </w:t>
      </w:r>
      <w:r w:rsidRPr="0020713A">
        <w:rPr>
          <w:rFonts w:ascii="Times New Roman" w:hAnsi="Times New Roman"/>
          <w:spacing w:val="1"/>
          <w:sz w:val="24"/>
          <w:szCs w:val="24"/>
        </w:rPr>
        <w:t>m</w:t>
      </w:r>
      <w:r w:rsidRPr="0020713A">
        <w:rPr>
          <w:rFonts w:ascii="Times New Roman" w:hAnsi="Times New Roman"/>
          <w:spacing w:val="-1"/>
          <w:sz w:val="24"/>
          <w:szCs w:val="24"/>
        </w:rPr>
        <w:t>e</w:t>
      </w:r>
      <w:r w:rsidRPr="0020713A">
        <w:rPr>
          <w:rFonts w:ascii="Times New Roman" w:hAnsi="Times New Roman"/>
          <w:sz w:val="24"/>
          <w:szCs w:val="24"/>
        </w:rPr>
        <w:t>n</w:t>
      </w:r>
      <w:r w:rsidRPr="0020713A">
        <w:rPr>
          <w:rFonts w:ascii="Times New Roman" w:hAnsi="Times New Roman"/>
          <w:spacing w:val="1"/>
          <w:sz w:val="24"/>
          <w:szCs w:val="24"/>
        </w:rPr>
        <w:t>j</w:t>
      </w:r>
      <w:r w:rsidRPr="0020713A">
        <w:rPr>
          <w:rFonts w:ascii="Times New Roman" w:hAnsi="Times New Roman"/>
          <w:spacing w:val="-1"/>
          <w:sz w:val="24"/>
          <w:szCs w:val="24"/>
        </w:rPr>
        <w:t>a</w:t>
      </w:r>
      <w:r w:rsidRPr="0020713A">
        <w:rPr>
          <w:rFonts w:ascii="Times New Roman" w:hAnsi="Times New Roman"/>
          <w:sz w:val="24"/>
          <w:szCs w:val="24"/>
        </w:rPr>
        <w:t>di</w:t>
      </w:r>
      <w:r>
        <w:rPr>
          <w:rFonts w:ascii="Times New Roman" w:hAnsi="Times New Roman"/>
          <w:sz w:val="24"/>
          <w:szCs w:val="24"/>
        </w:rPr>
        <w:t xml:space="preserve"> </w:t>
      </w:r>
      <w:r w:rsidRPr="0020713A">
        <w:rPr>
          <w:rFonts w:ascii="Times New Roman" w:hAnsi="Times New Roman"/>
          <w:sz w:val="24"/>
          <w:szCs w:val="24"/>
        </w:rPr>
        <w:t>popu</w:t>
      </w:r>
      <w:r w:rsidRPr="0020713A">
        <w:rPr>
          <w:rFonts w:ascii="Times New Roman" w:hAnsi="Times New Roman"/>
          <w:spacing w:val="1"/>
          <w:sz w:val="24"/>
          <w:szCs w:val="24"/>
        </w:rPr>
        <w:t>l</w:t>
      </w:r>
      <w:r w:rsidRPr="0020713A">
        <w:rPr>
          <w:rFonts w:ascii="Times New Roman" w:hAnsi="Times New Roman"/>
          <w:spacing w:val="-1"/>
          <w:sz w:val="24"/>
          <w:szCs w:val="24"/>
        </w:rPr>
        <w:t>a</w:t>
      </w:r>
      <w:r w:rsidRPr="0020713A">
        <w:rPr>
          <w:rFonts w:ascii="Times New Roman" w:hAnsi="Times New Roman"/>
          <w:sz w:val="24"/>
          <w:szCs w:val="24"/>
        </w:rPr>
        <w:t>si</w:t>
      </w:r>
      <w:r>
        <w:rPr>
          <w:rFonts w:ascii="Times New Roman" w:hAnsi="Times New Roman"/>
          <w:sz w:val="24"/>
          <w:szCs w:val="24"/>
        </w:rPr>
        <w:t xml:space="preserve"> </w:t>
      </w:r>
      <w:r w:rsidRPr="0020713A">
        <w:rPr>
          <w:rFonts w:ascii="Times New Roman" w:hAnsi="Times New Roman"/>
          <w:sz w:val="24"/>
          <w:szCs w:val="24"/>
        </w:rPr>
        <w:t>d</w:t>
      </w:r>
      <w:r w:rsidRPr="0020713A">
        <w:rPr>
          <w:rFonts w:ascii="Times New Roman" w:hAnsi="Times New Roman"/>
          <w:spacing w:val="-1"/>
          <w:sz w:val="24"/>
          <w:szCs w:val="24"/>
        </w:rPr>
        <w:t>a</w:t>
      </w:r>
      <w:r w:rsidRPr="0020713A">
        <w:rPr>
          <w:rFonts w:ascii="Times New Roman" w:hAnsi="Times New Roman"/>
          <w:spacing w:val="1"/>
          <w:sz w:val="24"/>
          <w:szCs w:val="24"/>
        </w:rPr>
        <w:t>l</w:t>
      </w:r>
      <w:r w:rsidRPr="0020713A">
        <w:rPr>
          <w:rFonts w:ascii="Times New Roman" w:hAnsi="Times New Roman"/>
          <w:spacing w:val="-1"/>
          <w:sz w:val="24"/>
          <w:szCs w:val="24"/>
        </w:rPr>
        <w:t>a</w:t>
      </w:r>
      <w:r w:rsidRPr="0020713A">
        <w:rPr>
          <w:rFonts w:ascii="Times New Roman" w:hAnsi="Times New Roman"/>
          <w:sz w:val="24"/>
          <w:szCs w:val="24"/>
        </w:rPr>
        <w:t>m</w:t>
      </w:r>
      <w:r>
        <w:rPr>
          <w:rFonts w:ascii="Times New Roman" w:hAnsi="Times New Roman"/>
          <w:sz w:val="24"/>
          <w:szCs w:val="24"/>
        </w:rPr>
        <w:t xml:space="preserve"> </w:t>
      </w:r>
      <w:r w:rsidRPr="0020713A">
        <w:rPr>
          <w:rFonts w:ascii="Times New Roman" w:hAnsi="Times New Roman"/>
          <w:sz w:val="24"/>
          <w:szCs w:val="24"/>
        </w:rPr>
        <w:t>p</w:t>
      </w:r>
      <w:r w:rsidRPr="0020713A">
        <w:rPr>
          <w:rFonts w:ascii="Times New Roman" w:hAnsi="Times New Roman"/>
          <w:spacing w:val="-1"/>
          <w:sz w:val="24"/>
          <w:szCs w:val="24"/>
        </w:rPr>
        <w:t>e</w:t>
      </w:r>
      <w:r w:rsidRPr="0020713A">
        <w:rPr>
          <w:rFonts w:ascii="Times New Roman" w:hAnsi="Times New Roman"/>
          <w:sz w:val="24"/>
          <w:szCs w:val="24"/>
        </w:rPr>
        <w:t>n</w:t>
      </w:r>
      <w:r w:rsidRPr="0020713A">
        <w:rPr>
          <w:rFonts w:ascii="Times New Roman" w:hAnsi="Times New Roman"/>
          <w:spacing w:val="-1"/>
          <w:sz w:val="24"/>
          <w:szCs w:val="24"/>
        </w:rPr>
        <w:t>e</w:t>
      </w:r>
      <w:r w:rsidRPr="0020713A">
        <w:rPr>
          <w:rFonts w:ascii="Times New Roman" w:hAnsi="Times New Roman"/>
          <w:spacing w:val="1"/>
          <w:sz w:val="24"/>
          <w:szCs w:val="24"/>
        </w:rPr>
        <w:t>liti</w:t>
      </w:r>
      <w:r w:rsidRPr="0020713A">
        <w:rPr>
          <w:rFonts w:ascii="Times New Roman" w:hAnsi="Times New Roman"/>
          <w:spacing w:val="-1"/>
          <w:sz w:val="24"/>
          <w:szCs w:val="24"/>
        </w:rPr>
        <w:t>a</w:t>
      </w:r>
      <w:r w:rsidRPr="0020713A">
        <w:rPr>
          <w:rFonts w:ascii="Times New Roman" w:hAnsi="Times New Roman"/>
          <w:sz w:val="24"/>
          <w:szCs w:val="24"/>
        </w:rPr>
        <w:t>n</w:t>
      </w:r>
      <w:r>
        <w:rPr>
          <w:rFonts w:ascii="Times New Roman" w:hAnsi="Times New Roman"/>
          <w:sz w:val="24"/>
          <w:szCs w:val="24"/>
        </w:rPr>
        <w:t xml:space="preserve"> </w:t>
      </w:r>
      <w:r w:rsidRPr="0020713A">
        <w:rPr>
          <w:rFonts w:ascii="Times New Roman" w:hAnsi="Times New Roman"/>
          <w:spacing w:val="1"/>
          <w:sz w:val="24"/>
          <w:szCs w:val="24"/>
        </w:rPr>
        <w:t>i</w:t>
      </w:r>
      <w:r w:rsidRPr="0020713A">
        <w:rPr>
          <w:rFonts w:ascii="Times New Roman" w:hAnsi="Times New Roman"/>
          <w:sz w:val="24"/>
          <w:szCs w:val="24"/>
        </w:rPr>
        <w:t>ni</w:t>
      </w:r>
      <w:r>
        <w:rPr>
          <w:rFonts w:ascii="Times New Roman" w:hAnsi="Times New Roman"/>
          <w:sz w:val="24"/>
          <w:szCs w:val="24"/>
        </w:rPr>
        <w:t xml:space="preserve"> </w:t>
      </w:r>
      <w:r w:rsidRPr="0020713A">
        <w:rPr>
          <w:rFonts w:ascii="Times New Roman" w:hAnsi="Times New Roman"/>
          <w:spacing w:val="-1"/>
          <w:sz w:val="24"/>
          <w:szCs w:val="24"/>
        </w:rPr>
        <w:t>a</w:t>
      </w:r>
      <w:r w:rsidRPr="0020713A">
        <w:rPr>
          <w:rFonts w:ascii="Times New Roman" w:hAnsi="Times New Roman"/>
          <w:sz w:val="24"/>
          <w:szCs w:val="24"/>
        </w:rPr>
        <w:t>d</w:t>
      </w:r>
      <w:r w:rsidRPr="0020713A">
        <w:rPr>
          <w:rFonts w:ascii="Times New Roman" w:hAnsi="Times New Roman"/>
          <w:spacing w:val="-1"/>
          <w:sz w:val="24"/>
          <w:szCs w:val="24"/>
        </w:rPr>
        <w:t>a</w:t>
      </w:r>
      <w:r w:rsidRPr="0020713A">
        <w:rPr>
          <w:rFonts w:ascii="Times New Roman" w:hAnsi="Times New Roman"/>
          <w:spacing w:val="1"/>
          <w:sz w:val="24"/>
          <w:szCs w:val="24"/>
        </w:rPr>
        <w:t>l</w:t>
      </w:r>
      <w:r w:rsidRPr="0020713A">
        <w:rPr>
          <w:rFonts w:ascii="Times New Roman" w:hAnsi="Times New Roman"/>
          <w:spacing w:val="-1"/>
          <w:sz w:val="24"/>
          <w:szCs w:val="24"/>
        </w:rPr>
        <w:t>a</w:t>
      </w:r>
      <w:r w:rsidRPr="0020713A">
        <w:rPr>
          <w:rFonts w:ascii="Times New Roman" w:hAnsi="Times New Roman"/>
          <w:sz w:val="24"/>
          <w:szCs w:val="24"/>
        </w:rPr>
        <w:t>h</w:t>
      </w:r>
      <w:r>
        <w:rPr>
          <w:rFonts w:ascii="Times New Roman" w:hAnsi="Times New Roman"/>
          <w:sz w:val="24"/>
          <w:szCs w:val="24"/>
        </w:rPr>
        <w:t xml:space="preserve"> </w:t>
      </w:r>
      <w:r w:rsidRPr="0020713A">
        <w:rPr>
          <w:rFonts w:ascii="Times New Roman" w:hAnsi="Times New Roman"/>
          <w:spacing w:val="22"/>
          <w:sz w:val="24"/>
          <w:szCs w:val="24"/>
        </w:rPr>
        <w:t xml:space="preserve">keseluruhan </w:t>
      </w:r>
      <w:r w:rsidRPr="0020713A">
        <w:rPr>
          <w:rFonts w:ascii="Times New Roman" w:hAnsi="Times New Roman"/>
          <w:spacing w:val="-1"/>
          <w:sz w:val="24"/>
          <w:szCs w:val="24"/>
        </w:rPr>
        <w:t>a</w:t>
      </w:r>
      <w:r w:rsidRPr="0020713A">
        <w:rPr>
          <w:rFonts w:ascii="Times New Roman" w:hAnsi="Times New Roman"/>
          <w:sz w:val="24"/>
          <w:szCs w:val="24"/>
        </w:rPr>
        <w:t>n</w:t>
      </w:r>
      <w:r w:rsidRPr="0020713A">
        <w:rPr>
          <w:rFonts w:ascii="Times New Roman" w:hAnsi="Times New Roman"/>
          <w:spacing w:val="-1"/>
          <w:sz w:val="24"/>
          <w:szCs w:val="24"/>
        </w:rPr>
        <w:t>a</w:t>
      </w:r>
      <w:r w:rsidRPr="0020713A">
        <w:rPr>
          <w:rFonts w:ascii="Times New Roman" w:hAnsi="Times New Roman"/>
          <w:sz w:val="24"/>
          <w:szCs w:val="24"/>
        </w:rPr>
        <w:t>k</w:t>
      </w:r>
      <w:r>
        <w:rPr>
          <w:rFonts w:ascii="Times New Roman" w:hAnsi="Times New Roman"/>
          <w:sz w:val="24"/>
          <w:szCs w:val="24"/>
        </w:rPr>
        <w:t xml:space="preserve"> </w:t>
      </w:r>
      <w:proofErr w:type="gramStart"/>
      <w:r w:rsidRPr="0020713A">
        <w:rPr>
          <w:rFonts w:ascii="Times New Roman" w:hAnsi="Times New Roman"/>
          <w:sz w:val="24"/>
          <w:szCs w:val="24"/>
        </w:rPr>
        <w:t>us</w:t>
      </w:r>
      <w:r w:rsidRPr="0020713A">
        <w:rPr>
          <w:rFonts w:ascii="Times New Roman" w:hAnsi="Times New Roman"/>
          <w:spacing w:val="1"/>
          <w:sz w:val="24"/>
          <w:szCs w:val="24"/>
        </w:rPr>
        <w:t>i</w:t>
      </w:r>
      <w:r w:rsidRPr="0020713A">
        <w:rPr>
          <w:rFonts w:ascii="Times New Roman" w:hAnsi="Times New Roman"/>
          <w:sz w:val="24"/>
          <w:szCs w:val="24"/>
        </w:rPr>
        <w:t>a</w:t>
      </w:r>
      <w:proofErr w:type="gramEnd"/>
      <w:r>
        <w:rPr>
          <w:rFonts w:ascii="Times New Roman" w:hAnsi="Times New Roman"/>
          <w:sz w:val="24"/>
          <w:szCs w:val="24"/>
        </w:rPr>
        <w:t xml:space="preserve"> </w:t>
      </w:r>
      <w:r w:rsidRPr="0020713A">
        <w:rPr>
          <w:rFonts w:ascii="Times New Roman" w:hAnsi="Times New Roman"/>
          <w:sz w:val="24"/>
          <w:szCs w:val="24"/>
        </w:rPr>
        <w:t>4</w:t>
      </w:r>
      <w:r w:rsidRPr="0020713A">
        <w:rPr>
          <w:rFonts w:ascii="Times New Roman" w:hAnsi="Times New Roman"/>
          <w:spacing w:val="-1"/>
          <w:sz w:val="24"/>
          <w:szCs w:val="24"/>
        </w:rPr>
        <w:t>-</w:t>
      </w:r>
      <w:r w:rsidRPr="0020713A">
        <w:rPr>
          <w:rFonts w:ascii="Times New Roman" w:hAnsi="Times New Roman"/>
          <w:sz w:val="24"/>
          <w:szCs w:val="24"/>
        </w:rPr>
        <w:t>5</w:t>
      </w:r>
      <w:r>
        <w:rPr>
          <w:rFonts w:ascii="Times New Roman" w:hAnsi="Times New Roman"/>
          <w:sz w:val="24"/>
          <w:szCs w:val="24"/>
        </w:rPr>
        <w:t xml:space="preserve"> </w:t>
      </w:r>
      <w:r w:rsidRPr="0020713A">
        <w:rPr>
          <w:rFonts w:ascii="Times New Roman" w:hAnsi="Times New Roman"/>
          <w:spacing w:val="1"/>
          <w:sz w:val="24"/>
          <w:szCs w:val="24"/>
        </w:rPr>
        <w:t>t</w:t>
      </w:r>
      <w:r w:rsidRPr="0020713A">
        <w:rPr>
          <w:rFonts w:ascii="Times New Roman" w:hAnsi="Times New Roman"/>
          <w:spacing w:val="-1"/>
          <w:sz w:val="24"/>
          <w:szCs w:val="24"/>
        </w:rPr>
        <w:t>a</w:t>
      </w:r>
      <w:r w:rsidRPr="0020713A">
        <w:rPr>
          <w:rFonts w:ascii="Times New Roman" w:hAnsi="Times New Roman"/>
          <w:sz w:val="24"/>
          <w:szCs w:val="24"/>
        </w:rPr>
        <w:t>hun</w:t>
      </w:r>
      <w:r>
        <w:rPr>
          <w:rFonts w:ascii="Times New Roman" w:hAnsi="Times New Roman"/>
          <w:sz w:val="24"/>
          <w:szCs w:val="24"/>
        </w:rPr>
        <w:t xml:space="preserve"> </w:t>
      </w:r>
      <w:r w:rsidRPr="0020713A">
        <w:rPr>
          <w:rFonts w:ascii="Times New Roman" w:hAnsi="Times New Roman"/>
          <w:spacing w:val="-1"/>
          <w:sz w:val="24"/>
          <w:szCs w:val="24"/>
        </w:rPr>
        <w:t>peserta didik</w:t>
      </w:r>
      <w:r>
        <w:rPr>
          <w:rFonts w:ascii="Times New Roman" w:hAnsi="Times New Roman"/>
          <w:spacing w:val="-1"/>
          <w:sz w:val="24"/>
          <w:szCs w:val="24"/>
        </w:rPr>
        <w:t xml:space="preserve"> </w:t>
      </w:r>
      <w:r w:rsidRPr="0020713A">
        <w:rPr>
          <w:rFonts w:ascii="Times New Roman" w:hAnsi="Times New Roman"/>
          <w:sz w:val="24"/>
          <w:szCs w:val="24"/>
        </w:rPr>
        <w:t>di</w:t>
      </w:r>
      <w:r>
        <w:rPr>
          <w:rFonts w:ascii="Times New Roman" w:hAnsi="Times New Roman"/>
          <w:sz w:val="24"/>
          <w:szCs w:val="24"/>
        </w:rPr>
        <w:t xml:space="preserve"> </w:t>
      </w:r>
      <w:r w:rsidRPr="0020713A">
        <w:rPr>
          <w:rFonts w:ascii="Times New Roman" w:hAnsi="Times New Roman"/>
          <w:sz w:val="24"/>
          <w:szCs w:val="24"/>
        </w:rPr>
        <w:t>TK Bhayangkari Kota Sorong</w:t>
      </w:r>
      <w:r>
        <w:rPr>
          <w:rFonts w:ascii="Times New Roman" w:hAnsi="Times New Roman"/>
          <w:sz w:val="24"/>
          <w:szCs w:val="24"/>
        </w:rPr>
        <w:t xml:space="preserve"> </w:t>
      </w:r>
      <w:r w:rsidRPr="0020713A">
        <w:rPr>
          <w:rFonts w:ascii="Times New Roman" w:hAnsi="Times New Roman"/>
          <w:sz w:val="24"/>
          <w:szCs w:val="24"/>
        </w:rPr>
        <w:t>s</w:t>
      </w:r>
      <w:r w:rsidRPr="0020713A">
        <w:rPr>
          <w:rFonts w:ascii="Times New Roman" w:hAnsi="Times New Roman"/>
          <w:spacing w:val="2"/>
          <w:sz w:val="24"/>
          <w:szCs w:val="24"/>
        </w:rPr>
        <w:t>e</w:t>
      </w:r>
      <w:r w:rsidRPr="0020713A">
        <w:rPr>
          <w:rFonts w:ascii="Times New Roman" w:hAnsi="Times New Roman"/>
          <w:sz w:val="24"/>
          <w:szCs w:val="24"/>
        </w:rPr>
        <w:t>b</w:t>
      </w:r>
      <w:r w:rsidRPr="0020713A">
        <w:rPr>
          <w:rFonts w:ascii="Times New Roman" w:hAnsi="Times New Roman"/>
          <w:spacing w:val="-1"/>
          <w:sz w:val="24"/>
          <w:szCs w:val="24"/>
        </w:rPr>
        <w:t>a</w:t>
      </w:r>
      <w:r w:rsidRPr="0020713A">
        <w:rPr>
          <w:rFonts w:ascii="Times New Roman" w:hAnsi="Times New Roman"/>
          <w:spacing w:val="2"/>
          <w:sz w:val="24"/>
          <w:szCs w:val="24"/>
        </w:rPr>
        <w:t>n</w:t>
      </w:r>
      <w:r w:rsidRPr="0020713A">
        <w:rPr>
          <w:rFonts w:ascii="Times New Roman" w:hAnsi="Times New Roman"/>
          <w:spacing w:val="-5"/>
          <w:sz w:val="24"/>
          <w:szCs w:val="24"/>
        </w:rPr>
        <w:t>y</w:t>
      </w:r>
      <w:r w:rsidRPr="0020713A">
        <w:rPr>
          <w:rFonts w:ascii="Times New Roman" w:hAnsi="Times New Roman"/>
          <w:spacing w:val="2"/>
          <w:sz w:val="24"/>
          <w:szCs w:val="24"/>
        </w:rPr>
        <w:t>a</w:t>
      </w:r>
      <w:r w:rsidRPr="0020713A">
        <w:rPr>
          <w:rFonts w:ascii="Times New Roman" w:hAnsi="Times New Roman"/>
          <w:sz w:val="24"/>
          <w:szCs w:val="24"/>
        </w:rPr>
        <w:t>k 32</w:t>
      </w:r>
      <w:r>
        <w:rPr>
          <w:rFonts w:ascii="Times New Roman" w:hAnsi="Times New Roman"/>
          <w:sz w:val="24"/>
          <w:szCs w:val="24"/>
        </w:rPr>
        <w:t xml:space="preserve"> </w:t>
      </w:r>
      <w:r w:rsidRPr="0020713A">
        <w:rPr>
          <w:rFonts w:ascii="Times New Roman" w:hAnsi="Times New Roman"/>
          <w:spacing w:val="-1"/>
          <w:sz w:val="24"/>
          <w:szCs w:val="24"/>
        </w:rPr>
        <w:t>a</w:t>
      </w:r>
      <w:r w:rsidRPr="0020713A">
        <w:rPr>
          <w:rFonts w:ascii="Times New Roman" w:hAnsi="Times New Roman"/>
          <w:sz w:val="24"/>
          <w:szCs w:val="24"/>
        </w:rPr>
        <w:t>n</w:t>
      </w:r>
      <w:r w:rsidRPr="0020713A">
        <w:rPr>
          <w:rFonts w:ascii="Times New Roman" w:hAnsi="Times New Roman"/>
          <w:spacing w:val="-1"/>
          <w:sz w:val="24"/>
          <w:szCs w:val="24"/>
        </w:rPr>
        <w:t>a</w:t>
      </w:r>
      <w:r w:rsidRPr="0020713A">
        <w:rPr>
          <w:rFonts w:ascii="Times New Roman" w:hAnsi="Times New Roman"/>
          <w:sz w:val="24"/>
          <w:szCs w:val="24"/>
        </w:rPr>
        <w:t>k</w:t>
      </w:r>
      <w:r>
        <w:rPr>
          <w:rFonts w:ascii="Times New Roman" w:hAnsi="Times New Roman"/>
          <w:sz w:val="24"/>
          <w:szCs w:val="24"/>
        </w:rPr>
        <w:t>.</w:t>
      </w:r>
    </w:p>
    <w:p w:rsidR="00532BE7" w:rsidRPr="0020713A" w:rsidRDefault="00532BE7" w:rsidP="00211B64">
      <w:pPr>
        <w:pStyle w:val="Heading3"/>
        <w:numPr>
          <w:ilvl w:val="2"/>
          <w:numId w:val="3"/>
        </w:numPr>
        <w:spacing w:before="0" w:line="240" w:lineRule="auto"/>
        <w:ind w:left="426" w:hanging="426"/>
        <w:rPr>
          <w:rFonts w:ascii="Times New Roman" w:hAnsi="Times New Roman" w:cs="Times New Roman"/>
          <w:color w:val="auto"/>
          <w:sz w:val="24"/>
          <w:szCs w:val="24"/>
        </w:rPr>
      </w:pPr>
      <w:bookmarkStart w:id="14" w:name="_Toc457047974"/>
      <w:r w:rsidRPr="00E76329">
        <w:rPr>
          <w:rFonts w:ascii="Times New Roman" w:hAnsi="Times New Roman" w:cs="Times New Roman"/>
          <w:color w:val="auto"/>
          <w:spacing w:val="1"/>
          <w:sz w:val="24"/>
          <w:szCs w:val="24"/>
        </w:rPr>
        <w:lastRenderedPageBreak/>
        <w:t>Sampel</w:t>
      </w:r>
    </w:p>
    <w:p w:rsidR="00532BE7" w:rsidRDefault="00532BE7" w:rsidP="00211B64">
      <w:pPr>
        <w:pStyle w:val="Kepalapoint"/>
        <w:spacing w:line="240" w:lineRule="auto"/>
        <w:ind w:firstLine="720"/>
        <w:rPr>
          <w:b w:val="0"/>
          <w:lang w:val="id-ID"/>
        </w:rPr>
      </w:pPr>
      <w:r w:rsidRPr="00FA723C">
        <w:rPr>
          <w:b w:val="0"/>
        </w:rPr>
        <w:t xml:space="preserve">Istilah </w:t>
      </w:r>
      <w:r w:rsidRPr="00831820">
        <w:rPr>
          <w:b w:val="0"/>
        </w:rPr>
        <w:t>sampling</w:t>
      </w:r>
      <w:r w:rsidRPr="00FA723C">
        <w:rPr>
          <w:b w:val="0"/>
        </w:rPr>
        <w:t xml:space="preserve"> berarti pengambilan suatu bagian dari populasi sebagai wakil popula</w:t>
      </w:r>
      <w:r>
        <w:rPr>
          <w:b w:val="0"/>
        </w:rPr>
        <w:t xml:space="preserve">si tersebut (Partino, 2007:70). </w:t>
      </w:r>
      <w:r w:rsidRPr="00FA723C">
        <w:rPr>
          <w:b w:val="0"/>
        </w:rPr>
        <w:t>M</w:t>
      </w:r>
      <w:r w:rsidRPr="00831820">
        <w:rPr>
          <w:b w:val="0"/>
        </w:rPr>
        <w:t>e</w:t>
      </w:r>
      <w:r w:rsidRPr="00FA723C">
        <w:rPr>
          <w:b w:val="0"/>
        </w:rPr>
        <w:t>n</w:t>
      </w:r>
      <w:r w:rsidRPr="00831820">
        <w:rPr>
          <w:b w:val="0"/>
        </w:rPr>
        <w:t>gin</w:t>
      </w:r>
      <w:r w:rsidRPr="00FA723C">
        <w:rPr>
          <w:b w:val="0"/>
        </w:rPr>
        <w:t>g</w:t>
      </w:r>
      <w:r w:rsidRPr="00831820">
        <w:rPr>
          <w:b w:val="0"/>
        </w:rPr>
        <w:t>a</w:t>
      </w:r>
      <w:r w:rsidRPr="00FA723C">
        <w:rPr>
          <w:b w:val="0"/>
        </w:rPr>
        <w:t>t p</w:t>
      </w:r>
      <w:r w:rsidRPr="00831820">
        <w:rPr>
          <w:b w:val="0"/>
        </w:rPr>
        <w:t>e</w:t>
      </w:r>
      <w:r w:rsidRPr="00FA723C">
        <w:rPr>
          <w:b w:val="0"/>
        </w:rPr>
        <w:t>n</w:t>
      </w:r>
      <w:r w:rsidRPr="00831820">
        <w:rPr>
          <w:b w:val="0"/>
        </w:rPr>
        <w:t>elitia</w:t>
      </w:r>
      <w:r w:rsidRPr="00FA723C">
        <w:rPr>
          <w:b w:val="0"/>
        </w:rPr>
        <w:t xml:space="preserve">n </w:t>
      </w:r>
      <w:r w:rsidRPr="00831820">
        <w:rPr>
          <w:b w:val="0"/>
        </w:rPr>
        <w:t>i</w:t>
      </w:r>
      <w:r w:rsidRPr="00FA723C">
        <w:rPr>
          <w:b w:val="0"/>
        </w:rPr>
        <w:t>ni b</w:t>
      </w:r>
      <w:r w:rsidRPr="00831820">
        <w:rPr>
          <w:b w:val="0"/>
        </w:rPr>
        <w:t>er</w:t>
      </w:r>
      <w:r w:rsidRPr="00FA723C">
        <w:rPr>
          <w:b w:val="0"/>
        </w:rPr>
        <w:t>s</w:t>
      </w:r>
      <w:r w:rsidRPr="00831820">
        <w:rPr>
          <w:b w:val="0"/>
        </w:rPr>
        <w:t>ifa</w:t>
      </w:r>
      <w:r w:rsidRPr="00FA723C">
        <w:rPr>
          <w:b w:val="0"/>
        </w:rPr>
        <w:t xml:space="preserve">t </w:t>
      </w:r>
      <w:r w:rsidRPr="00831820">
        <w:rPr>
          <w:b w:val="0"/>
        </w:rPr>
        <w:t>e</w:t>
      </w:r>
      <w:r w:rsidRPr="00FA723C">
        <w:rPr>
          <w:b w:val="0"/>
        </w:rPr>
        <w:t>ks</w:t>
      </w:r>
      <w:r w:rsidRPr="00831820">
        <w:rPr>
          <w:b w:val="0"/>
        </w:rPr>
        <w:t>perime</w:t>
      </w:r>
      <w:r w:rsidRPr="00FA723C">
        <w:rPr>
          <w:b w:val="0"/>
        </w:rPr>
        <w:t>n,</w:t>
      </w:r>
      <w:r>
        <w:rPr>
          <w:b w:val="0"/>
        </w:rPr>
        <w:t xml:space="preserve"> </w:t>
      </w:r>
      <w:r w:rsidRPr="00831820">
        <w:rPr>
          <w:b w:val="0"/>
        </w:rPr>
        <w:t>sampel ti</w:t>
      </w:r>
      <w:r w:rsidRPr="00FA723C">
        <w:rPr>
          <w:b w:val="0"/>
        </w:rPr>
        <w:t>d</w:t>
      </w:r>
      <w:r w:rsidRPr="00831820">
        <w:rPr>
          <w:b w:val="0"/>
        </w:rPr>
        <w:t>a</w:t>
      </w:r>
      <w:r w:rsidRPr="00FA723C">
        <w:rPr>
          <w:b w:val="0"/>
        </w:rPr>
        <w:t>k d</w:t>
      </w:r>
      <w:r w:rsidRPr="00831820">
        <w:rPr>
          <w:b w:val="0"/>
        </w:rPr>
        <w:t>i</w:t>
      </w:r>
      <w:r w:rsidRPr="00FA723C">
        <w:rPr>
          <w:b w:val="0"/>
        </w:rPr>
        <w:t>p</w:t>
      </w:r>
      <w:r w:rsidRPr="00831820">
        <w:rPr>
          <w:b w:val="0"/>
        </w:rPr>
        <w:t>ili</w:t>
      </w:r>
      <w:r w:rsidRPr="00FA723C">
        <w:rPr>
          <w:b w:val="0"/>
        </w:rPr>
        <w:t>h s</w:t>
      </w:r>
      <w:r w:rsidRPr="00831820">
        <w:rPr>
          <w:b w:val="0"/>
        </w:rPr>
        <w:t>ecar</w:t>
      </w:r>
      <w:r w:rsidRPr="00FA723C">
        <w:rPr>
          <w:b w:val="0"/>
        </w:rPr>
        <w:t xml:space="preserve">a </w:t>
      </w:r>
      <w:r w:rsidRPr="00831820">
        <w:rPr>
          <w:b w:val="0"/>
        </w:rPr>
        <w:t>ra</w:t>
      </w:r>
      <w:r w:rsidRPr="00FA723C">
        <w:rPr>
          <w:b w:val="0"/>
        </w:rPr>
        <w:t xml:space="preserve">ndom </w:t>
      </w:r>
      <w:r w:rsidRPr="00831820">
        <w:rPr>
          <w:b w:val="0"/>
        </w:rPr>
        <w:t>(nonequivalent kontrol grupdesign</w:t>
      </w:r>
      <w:r w:rsidRPr="00FA723C">
        <w:rPr>
          <w:b w:val="0"/>
        </w:rPr>
        <w:t>)</w:t>
      </w:r>
      <w:r>
        <w:rPr>
          <w:b w:val="0"/>
        </w:rPr>
        <w:t xml:space="preserve"> </w:t>
      </w:r>
      <w:r w:rsidRPr="00831820">
        <w:rPr>
          <w:b w:val="0"/>
        </w:rPr>
        <w:t>(S</w:t>
      </w:r>
      <w:r w:rsidRPr="00FA723C">
        <w:rPr>
          <w:b w:val="0"/>
        </w:rPr>
        <w:t>u</w:t>
      </w:r>
      <w:r w:rsidRPr="00831820">
        <w:rPr>
          <w:b w:val="0"/>
        </w:rPr>
        <w:t>giy</w:t>
      </w:r>
      <w:r w:rsidRPr="00FA723C">
        <w:rPr>
          <w:b w:val="0"/>
        </w:rPr>
        <w:t>ono,2008</w:t>
      </w:r>
      <w:r w:rsidRPr="00831820">
        <w:rPr>
          <w:b w:val="0"/>
        </w:rPr>
        <w:t>:</w:t>
      </w:r>
      <w:r w:rsidRPr="00FA723C">
        <w:rPr>
          <w:b w:val="0"/>
        </w:rPr>
        <w:t>116</w:t>
      </w:r>
      <w:r w:rsidR="00E76329">
        <w:rPr>
          <w:b w:val="0"/>
        </w:rPr>
        <w:t>).</w:t>
      </w:r>
      <w:r w:rsidR="00E76329">
        <w:rPr>
          <w:b w:val="0"/>
          <w:lang w:val="id-ID"/>
        </w:rPr>
        <w:t xml:space="preserve"> </w:t>
      </w:r>
      <w:r w:rsidRPr="00E76329">
        <w:rPr>
          <w:b w:val="0"/>
          <w:spacing w:val="-1"/>
          <w:lang w:val="en-US"/>
        </w:rPr>
        <w:t>Adapun</w:t>
      </w:r>
      <w:r w:rsidRPr="00FA723C">
        <w:rPr>
          <w:b w:val="0"/>
        </w:rPr>
        <w:t xml:space="preserve"> sampel yang diambil di dalam penelitian ini berdasarkan ketentuan tertentu. Ketentuan yang dimaksud yakni jumlah</w:t>
      </w:r>
      <w:r w:rsidRPr="00831820">
        <w:rPr>
          <w:b w:val="0"/>
        </w:rPr>
        <w:t xml:space="preserve"> peserta didik kelompok peserta didik yang sesuai dengan tahap perkembangan yakni </w:t>
      </w:r>
      <w:r w:rsidRPr="00FA723C">
        <w:rPr>
          <w:b w:val="0"/>
        </w:rPr>
        <w:t>k</w:t>
      </w:r>
      <w:r w:rsidRPr="00831820">
        <w:rPr>
          <w:b w:val="0"/>
        </w:rPr>
        <w:t>el</w:t>
      </w:r>
      <w:r w:rsidRPr="00FA723C">
        <w:rPr>
          <w:b w:val="0"/>
        </w:rPr>
        <w:t>o</w:t>
      </w:r>
      <w:r w:rsidRPr="00831820">
        <w:rPr>
          <w:b w:val="0"/>
        </w:rPr>
        <w:t>m</w:t>
      </w:r>
      <w:r w:rsidRPr="00FA723C">
        <w:rPr>
          <w:b w:val="0"/>
        </w:rPr>
        <w:t>pok  k</w:t>
      </w:r>
      <w:r w:rsidRPr="00831820">
        <w:rPr>
          <w:b w:val="0"/>
        </w:rPr>
        <w:t>el</w:t>
      </w:r>
      <w:r w:rsidRPr="00FA723C">
        <w:rPr>
          <w:b w:val="0"/>
        </w:rPr>
        <w:t>o</w:t>
      </w:r>
      <w:r w:rsidRPr="00831820">
        <w:rPr>
          <w:b w:val="0"/>
        </w:rPr>
        <w:t>m</w:t>
      </w:r>
      <w:r w:rsidRPr="00FA723C">
        <w:rPr>
          <w:b w:val="0"/>
        </w:rPr>
        <w:t xml:space="preserve">pok A dengan jumlah anggota 15 anak.  </w:t>
      </w:r>
    </w:p>
    <w:p w:rsidR="0069609C" w:rsidRPr="0069609C" w:rsidRDefault="0069609C" w:rsidP="0069609C">
      <w:pPr>
        <w:pStyle w:val="Kepalapoint"/>
        <w:spacing w:line="240" w:lineRule="auto"/>
        <w:ind w:firstLine="720"/>
        <w:rPr>
          <w:b w:val="0"/>
          <w:spacing w:val="-29"/>
          <w:lang w:val="id-ID"/>
        </w:rPr>
      </w:pPr>
    </w:p>
    <w:bookmarkEnd w:id="14"/>
    <w:p w:rsidR="00532BE7" w:rsidRPr="00831820" w:rsidRDefault="00532BE7" w:rsidP="00211B64">
      <w:pPr>
        <w:pStyle w:val="Heading1"/>
        <w:numPr>
          <w:ilvl w:val="0"/>
          <w:numId w:val="0"/>
        </w:numPr>
        <w:spacing w:before="0" w:line="480" w:lineRule="auto"/>
        <w:jc w:val="center"/>
        <w:rPr>
          <w:rFonts w:ascii="Times New Roman" w:hAnsi="Times New Roman" w:cs="Times New Roman"/>
          <w:color w:val="auto"/>
          <w:sz w:val="24"/>
          <w:szCs w:val="24"/>
        </w:rPr>
      </w:pPr>
      <w:r w:rsidRPr="0020713A">
        <w:rPr>
          <w:rFonts w:ascii="Times New Roman" w:hAnsi="Times New Roman" w:cs="Times New Roman"/>
          <w:color w:val="000000" w:themeColor="text1"/>
          <w:sz w:val="24"/>
          <w:szCs w:val="24"/>
        </w:rPr>
        <w:t>PEMBAHASAN</w:t>
      </w:r>
    </w:p>
    <w:p w:rsidR="00532BE7" w:rsidRPr="00ED2DA2" w:rsidRDefault="00532BE7" w:rsidP="0060318B">
      <w:pPr>
        <w:pStyle w:val="Heading2"/>
        <w:numPr>
          <w:ilvl w:val="3"/>
          <w:numId w:val="18"/>
        </w:numPr>
        <w:tabs>
          <w:tab w:val="clear" w:pos="2880"/>
        </w:tabs>
        <w:spacing w:before="0" w:line="720" w:lineRule="auto"/>
        <w:ind w:left="426" w:hanging="426"/>
        <w:jc w:val="both"/>
        <w:rPr>
          <w:rFonts w:ascii="Times New Roman" w:hAnsi="Times New Roman" w:cs="Times New Roman"/>
          <w:color w:val="auto"/>
          <w:sz w:val="24"/>
          <w:szCs w:val="24"/>
        </w:rPr>
      </w:pPr>
      <w:bookmarkStart w:id="15" w:name="_Toc457047997"/>
      <w:r w:rsidRPr="0020713A">
        <w:rPr>
          <w:rFonts w:ascii="Times New Roman" w:hAnsi="Times New Roman" w:cs="Times New Roman"/>
          <w:color w:val="auto"/>
          <w:sz w:val="24"/>
          <w:szCs w:val="24"/>
        </w:rPr>
        <w:t>Pembahasan</w:t>
      </w:r>
      <w:bookmarkEnd w:id="15"/>
    </w:p>
    <w:p w:rsidR="00532BE7" w:rsidRPr="0020713A" w:rsidRDefault="00532BE7" w:rsidP="0060318B">
      <w:pPr>
        <w:spacing w:after="0" w:line="240" w:lineRule="auto"/>
        <w:ind w:firstLine="720"/>
        <w:jc w:val="both"/>
        <w:rPr>
          <w:rFonts w:ascii="Times New Roman" w:hAnsi="Times New Roman"/>
          <w:sz w:val="24"/>
          <w:szCs w:val="24"/>
        </w:rPr>
      </w:pPr>
      <w:r w:rsidRPr="0020713A">
        <w:rPr>
          <w:rFonts w:ascii="Times New Roman" w:hAnsi="Times New Roman"/>
          <w:sz w:val="24"/>
          <w:szCs w:val="24"/>
        </w:rPr>
        <w:t>Berdasarkan hasil uji analisis instrument maka intrumen yang digunakan dalam penelitian ini layak baik dari sisi validitas mau pun dari sisi reliabilitas datanya. Selain itu dari hasil uji analisis data tentang kenormalan data yang diperoleh dalam penelitian ini data berdistribusi normal.Dengan demikian perhitungan untuk uji hipotesis dilakukan dengan uji T dilakukan karena telah memenuhi syarat kenormalan data secara statistic. Sedang kan uji wilcoxon dilakukan karena data tidak terdistribusi normal.</w:t>
      </w:r>
      <w:r>
        <w:rPr>
          <w:rFonts w:ascii="Times New Roman" w:hAnsi="Times New Roman"/>
          <w:sz w:val="24"/>
          <w:szCs w:val="24"/>
        </w:rPr>
        <w:t xml:space="preserve"> </w:t>
      </w:r>
      <w:r w:rsidRPr="0020713A">
        <w:rPr>
          <w:rFonts w:ascii="Times New Roman" w:hAnsi="Times New Roman"/>
          <w:sz w:val="24"/>
          <w:szCs w:val="24"/>
        </w:rPr>
        <w:t>(Sumbono.A, 2014).</w:t>
      </w:r>
    </w:p>
    <w:p w:rsidR="00532BE7" w:rsidRPr="0020713A" w:rsidRDefault="00532BE7" w:rsidP="0060318B">
      <w:pPr>
        <w:spacing w:after="0" w:line="240" w:lineRule="auto"/>
        <w:ind w:firstLine="720"/>
        <w:jc w:val="both"/>
        <w:rPr>
          <w:rFonts w:ascii="Times New Roman" w:hAnsi="Times New Roman"/>
          <w:sz w:val="24"/>
          <w:szCs w:val="24"/>
        </w:rPr>
      </w:pPr>
      <w:r w:rsidRPr="0020713A">
        <w:rPr>
          <w:rFonts w:ascii="Times New Roman" w:hAnsi="Times New Roman"/>
          <w:sz w:val="24"/>
          <w:szCs w:val="24"/>
        </w:rPr>
        <w:t>Berdasarkan hasil observasi aktivitas peserta didik dalam proses belajar mengajar membuktikan bahwa media kelereng yang digunakan dalam proses belajar mengajar berpengaruh</w:t>
      </w:r>
      <w:r w:rsidR="0069609C">
        <w:rPr>
          <w:rFonts w:ascii="Times New Roman" w:hAnsi="Times New Roman"/>
          <w:sz w:val="24"/>
          <w:szCs w:val="24"/>
          <w:lang w:val="id-ID"/>
        </w:rPr>
        <w:t xml:space="preserve"> </w:t>
      </w:r>
      <w:r w:rsidRPr="0020713A">
        <w:rPr>
          <w:rFonts w:ascii="Times New Roman" w:hAnsi="Times New Roman"/>
          <w:sz w:val="24"/>
          <w:szCs w:val="24"/>
        </w:rPr>
        <w:t>pada aktivitas peserta didik.</w:t>
      </w:r>
      <w:r w:rsidR="0069609C">
        <w:rPr>
          <w:rFonts w:ascii="Times New Roman" w:hAnsi="Times New Roman"/>
          <w:sz w:val="24"/>
          <w:szCs w:val="24"/>
          <w:lang w:val="id-ID"/>
        </w:rPr>
        <w:t xml:space="preserve"> </w:t>
      </w:r>
      <w:r w:rsidRPr="0020713A">
        <w:rPr>
          <w:rFonts w:ascii="Times New Roman" w:hAnsi="Times New Roman"/>
          <w:sz w:val="24"/>
          <w:szCs w:val="24"/>
        </w:rPr>
        <w:t xml:space="preserve">Hasil </w:t>
      </w:r>
      <w:r w:rsidRPr="0020713A">
        <w:rPr>
          <w:rFonts w:ascii="Times New Roman" w:hAnsi="Times New Roman"/>
          <w:sz w:val="24"/>
          <w:szCs w:val="24"/>
        </w:rPr>
        <w:lastRenderedPageBreak/>
        <w:t>penelitian ini senada dengan peneliti sebelumnya yakni Caryati (2013) yang juga menyatakan bahwa media dalam pembelajaran efektif digunakan untuk pembelajaran ditingkat SLTP. Selain dari hasil perhitungan uji statistik yang menggunakan uji T, perbedaan juga dapat dilihat secara manual melalui perbandingan grafik data hasil observasi aktivitas peserta didik..</w:t>
      </w:r>
    </w:p>
    <w:p w:rsidR="00532BE7" w:rsidRPr="0020713A" w:rsidRDefault="00532BE7" w:rsidP="0060318B">
      <w:pPr>
        <w:spacing w:after="0" w:line="240" w:lineRule="auto"/>
        <w:ind w:firstLine="720"/>
        <w:jc w:val="both"/>
        <w:rPr>
          <w:rFonts w:ascii="Times New Roman" w:hAnsi="Times New Roman"/>
          <w:sz w:val="24"/>
          <w:szCs w:val="24"/>
        </w:rPr>
      </w:pPr>
      <w:r w:rsidRPr="0020713A">
        <w:rPr>
          <w:rFonts w:ascii="Times New Roman" w:hAnsi="Times New Roman"/>
          <w:sz w:val="24"/>
          <w:szCs w:val="24"/>
        </w:rPr>
        <w:t>Perbandingan rata-rata aktivitas menunjukkan adanya kenaikan aktivitas peserta didik dalam mengikuti proses belajar mengajar. Kenaikan ini terjadi untuk hampir semua pertemuan.Ini, menunjukkan bahwa media kelereng berpengaruh terhadap aktivitas peserta didik dalam belajar.</w:t>
      </w:r>
    </w:p>
    <w:p w:rsidR="00532BE7" w:rsidRPr="0020713A" w:rsidRDefault="00532BE7" w:rsidP="0060318B">
      <w:pPr>
        <w:spacing w:after="0" w:line="240" w:lineRule="auto"/>
        <w:ind w:firstLine="720"/>
        <w:jc w:val="both"/>
        <w:rPr>
          <w:rFonts w:ascii="Times New Roman" w:hAnsi="Times New Roman"/>
          <w:sz w:val="24"/>
          <w:szCs w:val="24"/>
        </w:rPr>
      </w:pPr>
      <w:r w:rsidRPr="0020713A">
        <w:rPr>
          <w:rFonts w:ascii="Times New Roman" w:hAnsi="Times New Roman"/>
          <w:sz w:val="24"/>
          <w:szCs w:val="24"/>
        </w:rPr>
        <w:t>Data hasil observasi perkembangan menunjukkan bahwa penggunaan media kelereng dapat meningkatkan perkembangan anak terhadap pengetahuan angka atau bilangan.Hal ini menunjukkan bahwa media kelereng dapat merangsang peserta didik dalam perkembangan pengetahuan bilangan. Selain dari bukti perhitungan statistik, bukti secara manual perbandingan grafik pun menunjukkan hal yang sama. Perbandingan kemampuan perkembangan anak dapat dilihat pada grafik di Gambar 4.2.Dimana rata-rata perkembangan peserta didik terjadi kenaikan untuk masing-masing pertemuan.</w:t>
      </w:r>
    </w:p>
    <w:p w:rsidR="00532BE7" w:rsidRPr="0020713A" w:rsidRDefault="00532BE7" w:rsidP="0060318B">
      <w:pPr>
        <w:spacing w:after="0" w:line="240" w:lineRule="auto"/>
        <w:ind w:firstLine="720"/>
        <w:jc w:val="both"/>
        <w:rPr>
          <w:rFonts w:ascii="Times New Roman" w:hAnsi="Times New Roman"/>
          <w:sz w:val="24"/>
          <w:szCs w:val="24"/>
        </w:rPr>
      </w:pPr>
      <w:r w:rsidRPr="0020713A">
        <w:rPr>
          <w:rFonts w:ascii="Times New Roman" w:hAnsi="Times New Roman"/>
          <w:sz w:val="24"/>
          <w:szCs w:val="24"/>
        </w:rPr>
        <w:t xml:space="preserve">Perbandingan hasil pretes dan postes perlakuan pembelajaran menunjukkan perbedaan yang sangat signifikan dengan </w:t>
      </w:r>
      <w:r w:rsidRPr="0020713A">
        <w:rPr>
          <w:rFonts w:ascii="Times New Roman" w:eastAsiaTheme="majorEastAsia" w:hAnsi="Times New Roman"/>
          <w:color w:val="000000" w:themeColor="text1"/>
          <w:sz w:val="24"/>
          <w:szCs w:val="24"/>
        </w:rPr>
        <w:t>nilai sig(2</w:t>
      </w:r>
      <w:r>
        <w:rPr>
          <w:rFonts w:ascii="Times New Roman" w:eastAsiaTheme="majorEastAsia" w:hAnsi="Times New Roman"/>
          <w:color w:val="000000" w:themeColor="text1"/>
          <w:sz w:val="24"/>
          <w:szCs w:val="24"/>
        </w:rPr>
        <w:t>-tailed) menunjukkan bahwa 0.001</w:t>
      </w:r>
      <w:r w:rsidRPr="0020713A">
        <w:rPr>
          <w:rFonts w:ascii="Times New Roman" w:eastAsiaTheme="majorEastAsia" w:hAnsi="Times New Roman"/>
          <w:color w:val="000000" w:themeColor="text1"/>
          <w:sz w:val="24"/>
          <w:szCs w:val="24"/>
        </w:rPr>
        <w:t xml:space="preserve">. hal ini menunjukkan bahwa nilai tersebut kurang dari taraf signifikansi yaitu </w:t>
      </w:r>
      <w:r w:rsidRPr="0020713A">
        <w:rPr>
          <w:rFonts w:ascii="Times New Roman" w:eastAsiaTheme="majorEastAsia" w:hAnsi="Times New Roman"/>
          <w:color w:val="000000" w:themeColor="text1"/>
          <w:sz w:val="24"/>
          <w:szCs w:val="24"/>
        </w:rPr>
        <w:lastRenderedPageBreak/>
        <w:t>0,05. Dengan nilai t -5,05</w:t>
      </w:r>
      <w:r>
        <w:rPr>
          <w:rFonts w:ascii="Times New Roman" w:eastAsiaTheme="majorEastAsia" w:hAnsi="Times New Roman"/>
          <w:color w:val="000000" w:themeColor="text1"/>
          <w:sz w:val="24"/>
          <w:szCs w:val="24"/>
        </w:rPr>
        <w:t xml:space="preserve"> </w:t>
      </w:r>
      <w:r w:rsidRPr="0020713A">
        <w:rPr>
          <w:rFonts w:ascii="Times New Roman" w:hAnsi="Times New Roman"/>
          <w:sz w:val="24"/>
          <w:szCs w:val="24"/>
        </w:rPr>
        <w:t xml:space="preserve">Dengan Bukti perhitungan ini menunjukan adanya pengaruh yang signifikan pada kemampuan peserta didik dampak dari perlakuan penggunaan media kelereng dalam proses belajar mengajar. </w:t>
      </w:r>
    </w:p>
    <w:p w:rsidR="00532BE7" w:rsidRPr="0020713A" w:rsidRDefault="00532BE7" w:rsidP="0060318B">
      <w:pPr>
        <w:spacing w:after="0" w:line="240" w:lineRule="auto"/>
        <w:ind w:firstLine="720"/>
        <w:jc w:val="both"/>
        <w:rPr>
          <w:rFonts w:ascii="Times New Roman" w:eastAsiaTheme="minorHAnsi" w:hAnsi="Times New Roman"/>
          <w:sz w:val="24"/>
          <w:szCs w:val="24"/>
        </w:rPr>
      </w:pPr>
      <w:r w:rsidRPr="0020713A">
        <w:rPr>
          <w:rFonts w:ascii="Times New Roman" w:hAnsi="Times New Roman"/>
          <w:sz w:val="24"/>
          <w:szCs w:val="24"/>
        </w:rPr>
        <w:t>Selain itu, perbedaan juga dapat dilihat dari perbandingan grafik data pretes terhadap tabel 4.1.Berdasarkan hasil tabel tersebut diperoleh bukti bahwa kemampuan hampir semua peserta didik pada postes mengalami peningkatan dari sebelumnya atau pada saat pretst.Perbedaan ini menunjukkan adanya pengaruh dari pembelajaran dengan menggunakan media kelereng dalam pembelajaran yang menunjukkan bahwa media kelereng efektif digunakan untuk meningkatkan kemampuan pengenalan angka peserta didik.</w:t>
      </w:r>
    </w:p>
    <w:p w:rsidR="00532BE7" w:rsidRPr="0020713A" w:rsidRDefault="00532BE7" w:rsidP="0060318B">
      <w:pPr>
        <w:spacing w:after="0" w:line="240" w:lineRule="auto"/>
        <w:ind w:firstLine="720"/>
        <w:jc w:val="both"/>
        <w:rPr>
          <w:rFonts w:ascii="Times New Roman" w:eastAsiaTheme="minorHAnsi" w:hAnsi="Times New Roman"/>
          <w:sz w:val="24"/>
          <w:szCs w:val="24"/>
        </w:rPr>
      </w:pPr>
      <w:r w:rsidRPr="0020713A">
        <w:rPr>
          <w:rFonts w:ascii="Times New Roman" w:hAnsi="Times New Roman"/>
          <w:sz w:val="24"/>
          <w:szCs w:val="24"/>
        </w:rPr>
        <w:t>Hasil penelitian menunjukkan bahwa perlakuan pembelajaran menggunakan media kelereng berpengaruh pada hasil belajar peserta didik dalam hal pengenalan angka di TK. Bhayangkari  Kota Sorong. Hal ini dibuktikan dari hasil kedua jenis observasi dan tes.Selain itu, pembelajaran dengan menggunakan media kelereng juga menunjukkan pengaruh terhadap kemampuan peserta didik dalam perkembangan hal ini ditunjukan dengan hasil uji hipotesis yang menunjukkan bahwa terdapat pengaruh yang signifikan penerapan pembelajaran dengan media kelereng terhadap kemampuan pengenalan angka peserta didik.</w:t>
      </w:r>
    </w:p>
    <w:p w:rsidR="00532BE7" w:rsidRDefault="00532BE7" w:rsidP="0060318B">
      <w:pPr>
        <w:spacing w:after="0" w:line="240" w:lineRule="auto"/>
        <w:ind w:firstLine="720"/>
        <w:jc w:val="both"/>
        <w:rPr>
          <w:rFonts w:ascii="Times New Roman" w:hAnsi="Times New Roman"/>
          <w:sz w:val="24"/>
          <w:szCs w:val="24"/>
        </w:rPr>
      </w:pPr>
      <w:r w:rsidRPr="0020713A">
        <w:rPr>
          <w:rFonts w:ascii="Times New Roman" w:hAnsi="Times New Roman"/>
          <w:sz w:val="24"/>
          <w:szCs w:val="24"/>
        </w:rPr>
        <w:t xml:space="preserve">Dari hasil penelitian dapat digambarkan bahwa pembelajaran menggunakan media kelereng dapat meningkatkan dari sisi aktivitas dan </w:t>
      </w:r>
      <w:r w:rsidRPr="0020713A">
        <w:rPr>
          <w:rFonts w:ascii="Times New Roman" w:hAnsi="Times New Roman"/>
          <w:sz w:val="24"/>
          <w:szCs w:val="24"/>
        </w:rPr>
        <w:lastRenderedPageBreak/>
        <w:t>perkembangan peserta didik, serta mampu meningkatkan kemampuan pengenalan angka.</w:t>
      </w:r>
      <w:r>
        <w:rPr>
          <w:rFonts w:ascii="Times New Roman" w:hAnsi="Times New Roman"/>
          <w:sz w:val="24"/>
          <w:szCs w:val="24"/>
        </w:rPr>
        <w:t xml:space="preserve"> </w:t>
      </w:r>
      <w:proofErr w:type="gramStart"/>
      <w:r w:rsidRPr="0020713A">
        <w:rPr>
          <w:rFonts w:ascii="Times New Roman" w:hAnsi="Times New Roman"/>
          <w:sz w:val="24"/>
          <w:szCs w:val="24"/>
        </w:rPr>
        <w:t>Perbedaan dari ketiga point yang diteliti ternyata keseluruhannya menunjukkan bahwa perlakuan pembelajaran menggunakan media</w:t>
      </w:r>
      <w:r>
        <w:rPr>
          <w:rFonts w:ascii="Times New Roman" w:hAnsi="Times New Roman"/>
          <w:sz w:val="24"/>
          <w:szCs w:val="24"/>
        </w:rPr>
        <w:t xml:space="preserve"> </w:t>
      </w:r>
      <w:r w:rsidRPr="0020713A">
        <w:rPr>
          <w:rFonts w:ascii="Times New Roman" w:hAnsi="Times New Roman"/>
          <w:sz w:val="24"/>
          <w:szCs w:val="24"/>
        </w:rPr>
        <w:t xml:space="preserve">kelereng berpengaruh </w:t>
      </w:r>
      <w:bookmarkStart w:id="16" w:name="_Toc457047998"/>
      <w:r w:rsidRPr="0020713A">
        <w:rPr>
          <w:rFonts w:ascii="Times New Roman" w:hAnsi="Times New Roman"/>
          <w:sz w:val="24"/>
          <w:szCs w:val="24"/>
        </w:rPr>
        <w:t>secara signifikan.</w:t>
      </w:r>
      <w:proofErr w:type="gramEnd"/>
    </w:p>
    <w:p w:rsidR="0060318B" w:rsidRPr="0020713A" w:rsidRDefault="0060318B" w:rsidP="0060318B">
      <w:pPr>
        <w:spacing w:after="0" w:line="240" w:lineRule="auto"/>
        <w:ind w:firstLine="720"/>
        <w:jc w:val="both"/>
        <w:rPr>
          <w:rFonts w:ascii="Times New Roman" w:eastAsiaTheme="minorHAnsi" w:hAnsi="Times New Roman"/>
          <w:sz w:val="24"/>
          <w:szCs w:val="24"/>
        </w:rPr>
      </w:pPr>
    </w:p>
    <w:p w:rsidR="0060318B" w:rsidRPr="008E6E72" w:rsidRDefault="0060318B" w:rsidP="0060318B">
      <w:pPr>
        <w:pStyle w:val="Heading1"/>
        <w:numPr>
          <w:ilvl w:val="0"/>
          <w:numId w:val="0"/>
        </w:numPr>
        <w:spacing w:before="0" w:line="480" w:lineRule="auto"/>
        <w:jc w:val="center"/>
        <w:rPr>
          <w:rFonts w:ascii="Times New Roman" w:hAnsi="Times New Roman" w:cs="Times New Roman"/>
          <w:color w:val="auto"/>
          <w:sz w:val="24"/>
          <w:szCs w:val="24"/>
        </w:rPr>
      </w:pPr>
      <w:r>
        <w:rPr>
          <w:rFonts w:ascii="Times New Roman" w:hAnsi="Times New Roman" w:cs="Times New Roman"/>
          <w:noProof/>
          <w:color w:val="auto"/>
          <w:sz w:val="24"/>
          <w:szCs w:val="24"/>
        </w:rPr>
        <w:pict>
          <v:rect id="_x0000_s1037" style="position:absolute;left:0;text-align:left;margin-left:392.25pt;margin-top:-48.55pt;width:26pt;height:31.8pt;z-index:251659264" strokecolor="white [3212]"/>
        </w:pict>
      </w:r>
      <w:r w:rsidRPr="0020713A">
        <w:rPr>
          <w:rFonts w:ascii="Times New Roman" w:hAnsi="Times New Roman" w:cs="Times New Roman"/>
          <w:color w:val="auto"/>
          <w:sz w:val="24"/>
          <w:szCs w:val="24"/>
        </w:rPr>
        <w:t>DAFTAR PUSTAKA</w:t>
      </w:r>
    </w:p>
    <w:p w:rsidR="0060318B" w:rsidRPr="0020713A" w:rsidRDefault="0060318B" w:rsidP="0060318B">
      <w:pPr>
        <w:spacing w:after="0"/>
        <w:ind w:left="709" w:hanging="709"/>
        <w:jc w:val="both"/>
        <w:rPr>
          <w:rFonts w:ascii="Times New Roman" w:hAnsi="Times New Roman"/>
          <w:sz w:val="24"/>
          <w:szCs w:val="24"/>
        </w:rPr>
      </w:pPr>
      <w:proofErr w:type="gramStart"/>
      <w:r w:rsidRPr="0020713A">
        <w:rPr>
          <w:rFonts w:ascii="Times New Roman" w:hAnsi="Times New Roman"/>
          <w:sz w:val="24"/>
          <w:szCs w:val="24"/>
        </w:rPr>
        <w:t>Ar-Ruzz Media.</w:t>
      </w:r>
      <w:proofErr w:type="gramEnd"/>
      <w:r w:rsidRPr="0020713A">
        <w:rPr>
          <w:rFonts w:ascii="Times New Roman" w:hAnsi="Times New Roman"/>
          <w:sz w:val="24"/>
          <w:szCs w:val="24"/>
        </w:rPr>
        <w:t xml:space="preserve"> Gunarti, Winda dkk, (2008), Metode Pengembangan Perilaku dan Kemampuan Dasar Anak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 Jakarta: Universitas Terbuka. </w:t>
      </w:r>
    </w:p>
    <w:p w:rsidR="0060318B" w:rsidRPr="0020713A" w:rsidRDefault="0060318B" w:rsidP="0060318B">
      <w:pPr>
        <w:pStyle w:val="NoSpacing"/>
        <w:ind w:left="709" w:hanging="709"/>
        <w:rPr>
          <w:rFonts w:ascii="Times New Roman" w:hAnsi="Times New Roman"/>
          <w:sz w:val="24"/>
          <w:szCs w:val="24"/>
        </w:rPr>
      </w:pPr>
    </w:p>
    <w:p w:rsidR="0060318B" w:rsidRPr="0020713A" w:rsidRDefault="0060318B" w:rsidP="0060318B">
      <w:pPr>
        <w:pStyle w:val="NoSpacing"/>
        <w:ind w:left="709" w:hanging="709"/>
        <w:rPr>
          <w:rFonts w:ascii="Times New Roman" w:hAnsi="Times New Roman"/>
          <w:sz w:val="24"/>
          <w:szCs w:val="24"/>
        </w:rPr>
      </w:pPr>
      <w:r w:rsidRPr="0020713A">
        <w:rPr>
          <w:rFonts w:ascii="Times New Roman" w:hAnsi="Times New Roman"/>
          <w:sz w:val="24"/>
          <w:szCs w:val="24"/>
        </w:rPr>
        <w:t>Arsyad, A (2014) .</w:t>
      </w:r>
      <w:r w:rsidRPr="0020713A">
        <w:rPr>
          <w:rFonts w:ascii="Times New Roman" w:hAnsi="Times New Roman"/>
          <w:i/>
          <w:sz w:val="24"/>
          <w:szCs w:val="24"/>
        </w:rPr>
        <w:t>Media pembelajaran</w:t>
      </w:r>
      <w:r w:rsidRPr="0020713A">
        <w:rPr>
          <w:rFonts w:ascii="Times New Roman" w:hAnsi="Times New Roman"/>
          <w:sz w:val="24"/>
          <w:szCs w:val="24"/>
        </w:rPr>
        <w:t xml:space="preserve"> .</w:t>
      </w:r>
      <w:r w:rsidRPr="0020713A">
        <w:rPr>
          <w:rFonts w:ascii="Times New Roman" w:hAnsi="Times New Roman"/>
          <w:i/>
          <w:sz w:val="24"/>
          <w:szCs w:val="24"/>
        </w:rPr>
        <w:t>Edisi Revisike17</w:t>
      </w:r>
      <w:r w:rsidRPr="0020713A">
        <w:rPr>
          <w:rFonts w:ascii="Times New Roman" w:hAnsi="Times New Roman"/>
          <w:sz w:val="24"/>
          <w:szCs w:val="24"/>
        </w:rPr>
        <w:t xml:space="preserve"> Jakarta</w:t>
      </w:r>
      <w:proofErr w:type="gramStart"/>
      <w:r w:rsidRPr="0020713A">
        <w:rPr>
          <w:rFonts w:ascii="Times New Roman" w:hAnsi="Times New Roman"/>
          <w:sz w:val="24"/>
          <w:szCs w:val="24"/>
        </w:rPr>
        <w:t>:Rajawali</w:t>
      </w:r>
      <w:proofErr w:type="gramEnd"/>
      <w:r w:rsidRPr="0020713A">
        <w:rPr>
          <w:rFonts w:ascii="Times New Roman" w:hAnsi="Times New Roman"/>
          <w:sz w:val="24"/>
          <w:szCs w:val="24"/>
        </w:rPr>
        <w:t xml:space="preserve">  Press.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proofErr w:type="gramStart"/>
      <w:r w:rsidRPr="0020713A">
        <w:rPr>
          <w:rFonts w:ascii="Times New Roman" w:hAnsi="Times New Roman"/>
          <w:sz w:val="24"/>
          <w:szCs w:val="24"/>
        </w:rPr>
        <w:t>Asmawati dkk.</w:t>
      </w:r>
      <w:proofErr w:type="gramEnd"/>
      <w:r w:rsidRPr="0020713A">
        <w:rPr>
          <w:rFonts w:ascii="Times New Roman" w:hAnsi="Times New Roman"/>
          <w:sz w:val="24"/>
          <w:szCs w:val="24"/>
        </w:rPr>
        <w:t xml:space="preserve"> Luluk, (2008), Materi Pokok Pengelolaan Kegiatan Pengembangan Anak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 Modul 1-12 PAUD4407 4 SKS, Jakarta: Universitas Terbuka. </w:t>
      </w:r>
    </w:p>
    <w:p w:rsidR="0060318B" w:rsidRPr="0020713A" w:rsidRDefault="0060318B" w:rsidP="0060318B">
      <w:pPr>
        <w:spacing w:after="0" w:line="240" w:lineRule="auto"/>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Departemen Pendidikan dan Kebudayaan, (1994), Kamus Besar Bahasa Indonesia, Jakarta: Balai Pustaka.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Departemen Pendidikan dan Kebudayaan, (2006), Pedoman Penerapan Pendekatan “Beyond Centers and Circle Time (BCCT)” (Pendekatan Sentra dan Saat Lingkaran) dalam Pendidikan Anak Usia </w:t>
      </w:r>
      <w:r w:rsidRPr="0020713A">
        <w:rPr>
          <w:rFonts w:ascii="Times New Roman" w:hAnsi="Times New Roman"/>
          <w:sz w:val="24"/>
          <w:szCs w:val="24"/>
        </w:rPr>
        <w:lastRenderedPageBreak/>
        <w:t>Dini, Jakarta: Departemen Pendidikan Nasional</w:t>
      </w:r>
      <w:proofErr w:type="gramStart"/>
      <w:r w:rsidRPr="0020713A">
        <w:rPr>
          <w:rFonts w:ascii="Times New Roman" w:hAnsi="Times New Roman"/>
          <w:sz w:val="24"/>
          <w:szCs w:val="24"/>
        </w:rPr>
        <w:t>,Direktorat</w:t>
      </w:r>
      <w:proofErr w:type="gramEnd"/>
      <w:r w:rsidRPr="0020713A">
        <w:rPr>
          <w:rFonts w:ascii="Times New Roman" w:hAnsi="Times New Roman"/>
          <w:sz w:val="24"/>
          <w:szCs w:val="24"/>
        </w:rPr>
        <w:t xml:space="preserve"> Jenderal Pendidikan Luar Sekolah, Direktorat Pendidikan Anak Usia Dini.</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Departemen Pendidikan dan Kebudayaan</w:t>
      </w:r>
      <w:proofErr w:type="gramStart"/>
      <w:r w:rsidRPr="0020713A">
        <w:rPr>
          <w:rFonts w:ascii="Times New Roman" w:hAnsi="Times New Roman"/>
          <w:sz w:val="24"/>
          <w:szCs w:val="24"/>
        </w:rPr>
        <w:t>,,</w:t>
      </w:r>
      <w:proofErr w:type="gramEnd"/>
      <w:r w:rsidRPr="0020713A">
        <w:rPr>
          <w:rFonts w:ascii="Times New Roman" w:hAnsi="Times New Roman"/>
          <w:sz w:val="24"/>
          <w:szCs w:val="24"/>
        </w:rPr>
        <w:t xml:space="preserve"> (2007), Acuan Menu Pembelajaran Pada Anak Usia Dini (Menu Pembelajaran Generik), Jakarta: Direktorat Pendidikan Anak Dini Usia Direktorat Jenderal Pendidikan Luar Sekolah dan Pemuda,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Departemen Pendidikan dan Kebudayaan</w:t>
      </w:r>
      <w:proofErr w:type="gramStart"/>
      <w:r w:rsidRPr="0020713A">
        <w:rPr>
          <w:rFonts w:ascii="Times New Roman" w:hAnsi="Times New Roman"/>
          <w:sz w:val="24"/>
          <w:szCs w:val="24"/>
        </w:rPr>
        <w:t>,,</w:t>
      </w:r>
      <w:proofErr w:type="gramEnd"/>
      <w:r w:rsidRPr="0020713A">
        <w:rPr>
          <w:rFonts w:ascii="Times New Roman" w:hAnsi="Times New Roman"/>
          <w:sz w:val="24"/>
          <w:szCs w:val="24"/>
        </w:rPr>
        <w:t xml:space="preserve"> (2012), Model Pmbelajaran PAUD, Semarang: Pemerintah Provinsi Jawa Tengah Dinas Pendidikan.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Departemen Pendidikan dan Kebudayaan</w:t>
      </w:r>
      <w:proofErr w:type="gramStart"/>
      <w:r w:rsidRPr="0020713A">
        <w:rPr>
          <w:rFonts w:ascii="Times New Roman" w:hAnsi="Times New Roman"/>
          <w:sz w:val="24"/>
          <w:szCs w:val="24"/>
        </w:rPr>
        <w:t>,,</w:t>
      </w:r>
      <w:proofErr w:type="gramEnd"/>
      <w:r w:rsidRPr="0020713A">
        <w:rPr>
          <w:rFonts w:ascii="Times New Roman" w:hAnsi="Times New Roman"/>
          <w:sz w:val="24"/>
          <w:szCs w:val="24"/>
        </w:rPr>
        <w:t xml:space="preserve"> (2012), Modul Pengembangan Kurikulum PAUD, Semarang: Pemerintah Provinsi Jawa Tengah Dinas Pendidikan.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proofErr w:type="gramStart"/>
      <w:r w:rsidRPr="0020713A">
        <w:rPr>
          <w:rFonts w:ascii="Times New Roman" w:hAnsi="Times New Roman"/>
          <w:sz w:val="24"/>
          <w:szCs w:val="24"/>
        </w:rPr>
        <w:t>Departemen Pendidikan Nasional.</w:t>
      </w:r>
      <w:proofErr w:type="gramEnd"/>
      <w:r w:rsidRPr="0020713A">
        <w:rPr>
          <w:rFonts w:ascii="Times New Roman" w:hAnsi="Times New Roman"/>
          <w:sz w:val="24"/>
          <w:szCs w:val="24"/>
        </w:rPr>
        <w:t xml:space="preserve"> Dinas Pendidikan Provinsi Jawa Tengah, (2012), Pedoman Pengembangan Pengelolaan Kelompok Bermain, Semarang: Pemerintah Provinsi Jawa Tengah Dinas Pendidikan. </w:t>
      </w:r>
    </w:p>
    <w:p w:rsidR="0060318B" w:rsidRPr="0020713A" w:rsidRDefault="0060318B" w:rsidP="0060318B">
      <w:pPr>
        <w:tabs>
          <w:tab w:val="left" w:pos="4785"/>
        </w:tabs>
        <w:spacing w:after="0"/>
        <w:ind w:left="70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0318B"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Dini Pudjiati, S.R. Retno, (2011), Bermain bagi AUD dan Alat </w:t>
      </w:r>
      <w:r w:rsidRPr="0020713A">
        <w:rPr>
          <w:rFonts w:ascii="Times New Roman" w:hAnsi="Times New Roman"/>
          <w:sz w:val="24"/>
          <w:szCs w:val="24"/>
        </w:rPr>
        <w:lastRenderedPageBreak/>
        <w:t xml:space="preserve">Permainan yang Sesuai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Anak, Jakarta: Kementerian Pendidikan dan Kebudayaan.</w:t>
      </w:r>
    </w:p>
    <w:p w:rsidR="0060318B" w:rsidRPr="0020713A" w:rsidRDefault="0060318B" w:rsidP="0060318B">
      <w:pPr>
        <w:spacing w:after="0"/>
        <w:ind w:left="709" w:hanging="709"/>
        <w:jc w:val="both"/>
        <w:rPr>
          <w:rFonts w:ascii="Times New Roman" w:hAnsi="Times New Roman"/>
          <w:sz w:val="24"/>
          <w:szCs w:val="24"/>
        </w:rPr>
      </w:pPr>
    </w:p>
    <w:p w:rsidR="0060318B"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Fadlilah, Muhammad, (2012), Desain Pembelajaran PAUD Tinjauan Teoritik dan Praktik, Jogjakarta: Ar-Ruzz Media.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proofErr w:type="gramStart"/>
      <w:r w:rsidRPr="0020713A">
        <w:rPr>
          <w:rFonts w:ascii="Times New Roman" w:hAnsi="Times New Roman"/>
          <w:sz w:val="24"/>
          <w:szCs w:val="24"/>
        </w:rPr>
        <w:t>Fadlillah.</w:t>
      </w:r>
      <w:proofErr w:type="gramEnd"/>
      <w:r w:rsidRPr="0020713A">
        <w:rPr>
          <w:rFonts w:ascii="Times New Roman" w:hAnsi="Times New Roman"/>
          <w:sz w:val="24"/>
          <w:szCs w:val="24"/>
        </w:rPr>
        <w:t xml:space="preserve"> M &amp; Lilif Mualifatu Khorida, (2012): Pendidikan Karakter Anak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 Jogjakarta: Ar0Ruzz Media.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Ghony, M. Djunaidi &amp; Fauzan Almanshur, (2012), Metodologi Penelitian Kualitatif, Jogjakarta: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Hasan, Maimunah, (2012), Pendidikan Anak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 Jogjakarta: Diva Press </w:t>
      </w:r>
    </w:p>
    <w:p w:rsidR="0060318B" w:rsidRPr="0020713A" w:rsidRDefault="0060318B" w:rsidP="0060318B">
      <w:pPr>
        <w:pStyle w:val="NoSpacing"/>
        <w:ind w:left="709" w:hanging="709"/>
        <w:rPr>
          <w:rFonts w:ascii="Times New Roman" w:hAnsi="Times New Roman"/>
          <w:sz w:val="24"/>
          <w:szCs w:val="24"/>
        </w:rPr>
      </w:pPr>
    </w:p>
    <w:p w:rsidR="0060318B" w:rsidRPr="0020713A" w:rsidRDefault="0060318B" w:rsidP="0060318B">
      <w:pPr>
        <w:pStyle w:val="NoSpacing"/>
        <w:ind w:left="709" w:hanging="709"/>
        <w:rPr>
          <w:rFonts w:ascii="Times New Roman" w:hAnsi="Times New Roman"/>
          <w:sz w:val="24"/>
          <w:szCs w:val="24"/>
        </w:rPr>
      </w:pPr>
      <w:proofErr w:type="gramStart"/>
      <w:r w:rsidRPr="0020713A">
        <w:rPr>
          <w:rFonts w:ascii="Times New Roman" w:hAnsi="Times New Roman"/>
          <w:sz w:val="24"/>
          <w:szCs w:val="24"/>
        </w:rPr>
        <w:t>Hasan.M  (</w:t>
      </w:r>
      <w:proofErr w:type="gramEnd"/>
      <w:r w:rsidRPr="0020713A">
        <w:rPr>
          <w:rFonts w:ascii="Times New Roman" w:hAnsi="Times New Roman"/>
          <w:sz w:val="24"/>
          <w:szCs w:val="24"/>
        </w:rPr>
        <w:t xml:space="preserve">2009). </w:t>
      </w:r>
      <w:proofErr w:type="gramStart"/>
      <w:r w:rsidRPr="0020713A">
        <w:rPr>
          <w:rFonts w:ascii="Times New Roman" w:hAnsi="Times New Roman"/>
          <w:i/>
          <w:sz w:val="24"/>
          <w:szCs w:val="24"/>
        </w:rPr>
        <w:t>PAUD  Pendidikan</w:t>
      </w:r>
      <w:proofErr w:type="gramEnd"/>
      <w:r w:rsidRPr="0020713A">
        <w:rPr>
          <w:rFonts w:ascii="Times New Roman" w:hAnsi="Times New Roman"/>
          <w:i/>
          <w:sz w:val="24"/>
          <w:szCs w:val="24"/>
        </w:rPr>
        <w:t xml:space="preserve"> Anak Usia  Dini</w:t>
      </w:r>
      <w:r w:rsidRPr="0020713A">
        <w:rPr>
          <w:rFonts w:ascii="Times New Roman" w:hAnsi="Times New Roman"/>
          <w:sz w:val="24"/>
          <w:szCs w:val="24"/>
        </w:rPr>
        <w:t>. Yogyakarta:</w:t>
      </w:r>
      <w:r>
        <w:rPr>
          <w:rFonts w:ascii="Times New Roman" w:hAnsi="Times New Roman"/>
          <w:sz w:val="24"/>
          <w:szCs w:val="24"/>
        </w:rPr>
        <w:t xml:space="preserve"> </w:t>
      </w:r>
      <w:r w:rsidRPr="0020713A">
        <w:rPr>
          <w:rFonts w:ascii="Times New Roman" w:hAnsi="Times New Roman"/>
          <w:sz w:val="24"/>
          <w:szCs w:val="24"/>
        </w:rPr>
        <w:t xml:space="preserve">DIVA Press.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Hawadi, (2008), Psikologi Perkembangan Anak Mengenal Sifat, Bakat dan Kemampuan Anak, Jakarta: Grasindo. </w:t>
      </w:r>
    </w:p>
    <w:p w:rsidR="0060318B" w:rsidRPr="0020713A" w:rsidRDefault="0060318B" w:rsidP="0060318B">
      <w:pPr>
        <w:pStyle w:val="NoSpacing"/>
        <w:ind w:left="709" w:hanging="709"/>
        <w:rPr>
          <w:rFonts w:ascii="Times New Roman" w:hAnsi="Times New Roman"/>
          <w:sz w:val="24"/>
          <w:szCs w:val="24"/>
        </w:rPr>
      </w:pPr>
    </w:p>
    <w:p w:rsidR="0060318B" w:rsidRPr="0020713A" w:rsidRDefault="0060318B" w:rsidP="0060318B">
      <w:pPr>
        <w:pStyle w:val="NoSpacing"/>
        <w:ind w:left="709" w:hanging="709"/>
        <w:rPr>
          <w:rFonts w:ascii="Times New Roman" w:hAnsi="Times New Roman"/>
          <w:sz w:val="24"/>
          <w:szCs w:val="24"/>
        </w:rPr>
      </w:pPr>
      <w:r w:rsidRPr="0020713A">
        <w:rPr>
          <w:rFonts w:ascii="Times New Roman" w:hAnsi="Times New Roman"/>
          <w:sz w:val="24"/>
          <w:szCs w:val="24"/>
        </w:rPr>
        <w:t xml:space="preserve">Janice J. Beaty. (2013). </w:t>
      </w:r>
      <w:r w:rsidRPr="0020713A">
        <w:rPr>
          <w:rFonts w:ascii="Times New Roman" w:hAnsi="Times New Roman"/>
          <w:i/>
          <w:sz w:val="24"/>
          <w:szCs w:val="24"/>
        </w:rPr>
        <w:t xml:space="preserve">Observasi Perkembangan Anak </w:t>
      </w:r>
      <w:proofErr w:type="gramStart"/>
      <w:r w:rsidRPr="0020713A">
        <w:rPr>
          <w:rFonts w:ascii="Times New Roman" w:hAnsi="Times New Roman"/>
          <w:i/>
          <w:sz w:val="24"/>
          <w:szCs w:val="24"/>
        </w:rPr>
        <w:t>Usia</w:t>
      </w:r>
      <w:proofErr w:type="gramEnd"/>
      <w:r w:rsidRPr="0020713A">
        <w:rPr>
          <w:rFonts w:ascii="Times New Roman" w:hAnsi="Times New Roman"/>
          <w:i/>
          <w:sz w:val="24"/>
          <w:szCs w:val="24"/>
        </w:rPr>
        <w:t xml:space="preserve"> Dini</w:t>
      </w:r>
      <w:r w:rsidRPr="0020713A">
        <w:rPr>
          <w:rFonts w:ascii="Times New Roman" w:hAnsi="Times New Roman"/>
          <w:sz w:val="24"/>
          <w:szCs w:val="24"/>
        </w:rPr>
        <w:t xml:space="preserve">. </w:t>
      </w:r>
      <w:proofErr w:type="gramStart"/>
      <w:r w:rsidRPr="0020713A">
        <w:rPr>
          <w:rFonts w:ascii="Times New Roman" w:hAnsi="Times New Roman"/>
          <w:i/>
          <w:sz w:val="24"/>
          <w:szCs w:val="24"/>
        </w:rPr>
        <w:t>Edisi  Ketujuh</w:t>
      </w:r>
      <w:proofErr w:type="gramEnd"/>
      <w:r w:rsidRPr="0020713A">
        <w:rPr>
          <w:rFonts w:ascii="Times New Roman" w:hAnsi="Times New Roman"/>
          <w:sz w:val="24"/>
          <w:szCs w:val="24"/>
        </w:rPr>
        <w:t xml:space="preserve">   Jakarta Kencana Prenadamedia  </w:t>
      </w:r>
    </w:p>
    <w:p w:rsidR="0060318B" w:rsidRPr="0020713A" w:rsidRDefault="0060318B" w:rsidP="0060318B">
      <w:pPr>
        <w:pStyle w:val="NoSpacing"/>
        <w:ind w:left="709" w:hanging="709"/>
        <w:rPr>
          <w:rFonts w:ascii="Times New Roman" w:hAnsi="Times New Roman"/>
          <w:sz w:val="24"/>
          <w:szCs w:val="24"/>
        </w:rPr>
      </w:pPr>
    </w:p>
    <w:p w:rsidR="0060318B" w:rsidRPr="0020713A" w:rsidRDefault="0060318B" w:rsidP="0060318B">
      <w:pPr>
        <w:pStyle w:val="NoSpacing"/>
        <w:ind w:left="709" w:hanging="709"/>
        <w:rPr>
          <w:rFonts w:ascii="Times New Roman" w:hAnsi="Times New Roman"/>
          <w:sz w:val="24"/>
          <w:szCs w:val="24"/>
        </w:rPr>
      </w:pPr>
      <w:proofErr w:type="gramStart"/>
      <w:r w:rsidRPr="0020713A">
        <w:rPr>
          <w:rFonts w:ascii="Times New Roman" w:hAnsi="Times New Roman"/>
          <w:sz w:val="24"/>
          <w:szCs w:val="24"/>
        </w:rPr>
        <w:t>Kementerian Pendidikan Nasional.</w:t>
      </w:r>
      <w:proofErr w:type="gramEnd"/>
      <w:r w:rsidRPr="0020713A">
        <w:rPr>
          <w:rFonts w:ascii="Times New Roman" w:hAnsi="Times New Roman"/>
          <w:sz w:val="24"/>
          <w:szCs w:val="24"/>
        </w:rPr>
        <w:t xml:space="preserve"> (2007). </w:t>
      </w:r>
      <w:r w:rsidRPr="0020713A">
        <w:rPr>
          <w:rFonts w:ascii="Times New Roman" w:hAnsi="Times New Roman"/>
          <w:i/>
          <w:sz w:val="24"/>
          <w:szCs w:val="24"/>
        </w:rPr>
        <w:t xml:space="preserve">Pedoman Pembelajaran Permainan </w:t>
      </w:r>
      <w:r w:rsidRPr="0020713A">
        <w:rPr>
          <w:rFonts w:ascii="Times New Roman" w:hAnsi="Times New Roman"/>
          <w:i/>
          <w:sz w:val="24"/>
          <w:szCs w:val="24"/>
        </w:rPr>
        <w:lastRenderedPageBreak/>
        <w:t xml:space="preserve">berhitung Permulaan di TK. </w:t>
      </w:r>
      <w:r w:rsidRPr="0020713A">
        <w:rPr>
          <w:rFonts w:ascii="Times New Roman" w:hAnsi="Times New Roman"/>
          <w:sz w:val="24"/>
          <w:szCs w:val="24"/>
        </w:rPr>
        <w:t xml:space="preserve">Jakarta Direktorat Pembinaan TK dan </w:t>
      </w:r>
      <w:proofErr w:type="gramStart"/>
      <w:r w:rsidRPr="0020713A">
        <w:rPr>
          <w:rFonts w:ascii="Times New Roman" w:hAnsi="Times New Roman"/>
          <w:sz w:val="24"/>
          <w:szCs w:val="24"/>
        </w:rPr>
        <w:t>SD .</w:t>
      </w:r>
      <w:proofErr w:type="gramEnd"/>
    </w:p>
    <w:p w:rsidR="0060318B" w:rsidRPr="0020713A" w:rsidRDefault="0060318B" w:rsidP="0060318B">
      <w:pPr>
        <w:pStyle w:val="NoSpacing"/>
        <w:ind w:left="709" w:hanging="709"/>
        <w:rPr>
          <w:rFonts w:ascii="Times New Roman" w:hAnsi="Times New Roman"/>
          <w:sz w:val="24"/>
          <w:szCs w:val="24"/>
        </w:rPr>
      </w:pPr>
    </w:p>
    <w:p w:rsidR="0060318B" w:rsidRPr="0020713A" w:rsidRDefault="0060318B" w:rsidP="0060318B">
      <w:pPr>
        <w:pStyle w:val="NoSpacing"/>
        <w:ind w:left="709" w:hanging="709"/>
        <w:jc w:val="both"/>
        <w:rPr>
          <w:rFonts w:ascii="Times New Roman" w:hAnsi="Times New Roman"/>
          <w:sz w:val="24"/>
          <w:szCs w:val="24"/>
        </w:rPr>
      </w:pPr>
      <w:r w:rsidRPr="0020713A">
        <w:rPr>
          <w:rFonts w:ascii="Times New Roman" w:hAnsi="Times New Roman"/>
          <w:sz w:val="24"/>
          <w:szCs w:val="24"/>
        </w:rPr>
        <w:t>Kementerian Pendidikan Nasional</w:t>
      </w:r>
      <w:proofErr w:type="gramStart"/>
      <w:r w:rsidRPr="0020713A">
        <w:rPr>
          <w:rFonts w:ascii="Times New Roman" w:hAnsi="Times New Roman"/>
          <w:sz w:val="24"/>
          <w:szCs w:val="24"/>
        </w:rPr>
        <w:t>.(</w:t>
      </w:r>
      <w:proofErr w:type="gramEnd"/>
      <w:r w:rsidRPr="0020713A">
        <w:rPr>
          <w:rFonts w:ascii="Times New Roman" w:hAnsi="Times New Roman"/>
          <w:sz w:val="24"/>
          <w:szCs w:val="24"/>
        </w:rPr>
        <w:t xml:space="preserve">2010). </w:t>
      </w:r>
      <w:proofErr w:type="gramStart"/>
      <w:r w:rsidRPr="0020713A">
        <w:rPr>
          <w:rFonts w:ascii="Times New Roman" w:hAnsi="Times New Roman"/>
          <w:i/>
          <w:sz w:val="24"/>
          <w:szCs w:val="24"/>
        </w:rPr>
        <w:t>Pedoman pembelajaran Bidang Pengembangan Kognitif diTK.</w:t>
      </w:r>
      <w:proofErr w:type="gramEnd"/>
      <w:r w:rsidRPr="0020713A">
        <w:rPr>
          <w:rFonts w:ascii="Times New Roman" w:hAnsi="Times New Roman"/>
          <w:i/>
          <w:sz w:val="24"/>
          <w:szCs w:val="24"/>
        </w:rPr>
        <w:t xml:space="preserve">   Bermain Bilangan</w:t>
      </w:r>
      <w:r w:rsidRPr="0020713A">
        <w:rPr>
          <w:rFonts w:ascii="Times New Roman" w:hAnsi="Times New Roman"/>
          <w:sz w:val="24"/>
          <w:szCs w:val="24"/>
        </w:rPr>
        <w:t xml:space="preserve">. Jakarta Direktorat Pembinaan TK dan </w:t>
      </w:r>
      <w:proofErr w:type="gramStart"/>
      <w:r w:rsidRPr="0020713A">
        <w:rPr>
          <w:rFonts w:ascii="Times New Roman" w:hAnsi="Times New Roman"/>
          <w:sz w:val="24"/>
          <w:szCs w:val="24"/>
        </w:rPr>
        <w:t>SD .</w:t>
      </w:r>
      <w:proofErr w:type="gramEnd"/>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Mansur, 2005, Pendidikan Anak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 dalam Islam, Yogyakarta: Pustaka Pelajar.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Melati, Risang, (2012), Kiat Sukses Menjadi Guru PAUD Yang Disukai Anak-Anak, Jogjakarta: Araska.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Mufnaetty, (2006), Pengaruh Metode Pembelajaran dan Jenis Kelamin terhadap Hasil Belajar Anak-Anak di TK Aisyiyah Bustanul Athfal Kota Semarang, Semarang: Program Pascasarjana, IAIN Walisongo Semarang.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Mulyasa, H.E, (2012), Manajemen PAUD, Bandung: PT Remaja Rosdakarya. </w:t>
      </w:r>
    </w:p>
    <w:p w:rsidR="0060318B" w:rsidRPr="0020713A" w:rsidRDefault="0060318B" w:rsidP="0060318B">
      <w:pPr>
        <w:spacing w:after="0"/>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Mursid, dkk., (2008), Implementasi Beyond Centers and Circles Time (BCCT) Approach Untuk Menumbuhkan Aspek Moral Keagamaan pada Anak Usia Dini (Studi Komparasi antara </w:t>
      </w:r>
      <w:r w:rsidRPr="0020713A">
        <w:rPr>
          <w:rFonts w:ascii="Times New Roman" w:hAnsi="Times New Roman"/>
          <w:sz w:val="24"/>
          <w:szCs w:val="24"/>
        </w:rPr>
        <w:lastRenderedPageBreak/>
        <w:t xml:space="preserve">TK dan RA di Kota Semarang), Semarang: IAIN Walisongo Semarang. </w:t>
      </w: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Muslich, (2004), Mencari Format Manajemen Pendidikan Anak </w:t>
      </w:r>
      <w:proofErr w:type="gramStart"/>
      <w:r w:rsidRPr="0020713A">
        <w:rPr>
          <w:rFonts w:ascii="Times New Roman" w:hAnsi="Times New Roman"/>
          <w:sz w:val="24"/>
          <w:szCs w:val="24"/>
        </w:rPr>
        <w:t>Usia</w:t>
      </w:r>
      <w:proofErr w:type="gramEnd"/>
      <w:r w:rsidRPr="0020713A">
        <w:rPr>
          <w:rFonts w:ascii="Times New Roman" w:hAnsi="Times New Roman"/>
          <w:sz w:val="24"/>
          <w:szCs w:val="24"/>
        </w:rPr>
        <w:t xml:space="preserve"> Dini di Jepara, Semarang: Program Pascasarjana, IAIN Walisongo Semarang. </w:t>
      </w:r>
    </w:p>
    <w:p w:rsidR="0060318B" w:rsidRDefault="0060318B" w:rsidP="0060318B">
      <w:pPr>
        <w:spacing w:after="0" w:line="480" w:lineRule="auto"/>
        <w:ind w:left="709" w:hanging="709"/>
        <w:jc w:val="both"/>
        <w:rPr>
          <w:rFonts w:ascii="Times New Roman" w:hAnsi="Times New Roman"/>
          <w:sz w:val="24"/>
          <w:szCs w:val="24"/>
        </w:rPr>
      </w:pPr>
    </w:p>
    <w:p w:rsidR="0060318B" w:rsidRDefault="0060318B" w:rsidP="0060318B">
      <w:pPr>
        <w:spacing w:after="0" w:line="240" w:lineRule="auto"/>
        <w:ind w:left="709" w:hanging="709"/>
        <w:jc w:val="both"/>
        <w:rPr>
          <w:rFonts w:ascii="Times New Roman" w:hAnsi="Times New Roman"/>
          <w:sz w:val="24"/>
          <w:szCs w:val="24"/>
        </w:rPr>
      </w:pPr>
      <w:r w:rsidRPr="0020713A">
        <w:rPr>
          <w:rFonts w:ascii="Times New Roman" w:hAnsi="Times New Roman"/>
          <w:sz w:val="24"/>
          <w:szCs w:val="24"/>
        </w:rPr>
        <w:t>Ningsih.E.S (2013).</w:t>
      </w:r>
      <w:r w:rsidRPr="0020713A">
        <w:rPr>
          <w:rFonts w:ascii="Times New Roman" w:hAnsi="Times New Roman"/>
          <w:i/>
          <w:sz w:val="24"/>
          <w:szCs w:val="24"/>
        </w:rPr>
        <w:t>Pengembangan kemampuan mengenal angka</w:t>
      </w:r>
      <w:r>
        <w:rPr>
          <w:rFonts w:ascii="Times New Roman" w:hAnsi="Times New Roman"/>
          <w:sz w:val="24"/>
          <w:szCs w:val="24"/>
        </w:rPr>
        <w:t xml:space="preserve"> .UMS</w:t>
      </w:r>
    </w:p>
    <w:p w:rsidR="0060318B" w:rsidRPr="0020713A" w:rsidRDefault="0060318B" w:rsidP="0060318B">
      <w:pPr>
        <w:spacing w:after="0" w:line="240" w:lineRule="auto"/>
        <w:ind w:left="709" w:hanging="709"/>
        <w:jc w:val="both"/>
        <w:rPr>
          <w:rFonts w:ascii="Times New Roman" w:hAnsi="Times New Roman"/>
          <w:sz w:val="24"/>
          <w:szCs w:val="24"/>
        </w:rPr>
      </w:pPr>
    </w:p>
    <w:p w:rsidR="0060318B" w:rsidRPr="0020713A" w:rsidRDefault="0060318B" w:rsidP="0060318B">
      <w:pPr>
        <w:spacing w:after="0"/>
        <w:ind w:left="709" w:hanging="709"/>
        <w:jc w:val="both"/>
        <w:rPr>
          <w:rFonts w:ascii="Times New Roman" w:hAnsi="Times New Roman"/>
          <w:sz w:val="24"/>
          <w:szCs w:val="24"/>
        </w:rPr>
      </w:pPr>
      <w:r w:rsidRPr="0020713A">
        <w:rPr>
          <w:rFonts w:ascii="Times New Roman" w:hAnsi="Times New Roman"/>
          <w:sz w:val="24"/>
          <w:szCs w:val="24"/>
        </w:rPr>
        <w:t xml:space="preserve">Permendiknas No. 58 Tahun (2009) tanggal 19 September 2009 Tentang Standar Pendidikan Anak </w:t>
      </w:r>
      <w:proofErr w:type="gramStart"/>
      <w:r w:rsidRPr="0020713A">
        <w:rPr>
          <w:rFonts w:ascii="Times New Roman" w:hAnsi="Times New Roman"/>
          <w:sz w:val="24"/>
          <w:szCs w:val="24"/>
        </w:rPr>
        <w:t>Usia</w:t>
      </w:r>
      <w:proofErr w:type="gramEnd"/>
    </w:p>
    <w:p w:rsidR="0060318B" w:rsidRPr="0020713A" w:rsidRDefault="0060318B" w:rsidP="0060318B">
      <w:pPr>
        <w:spacing w:after="0" w:line="240" w:lineRule="auto"/>
        <w:ind w:left="709" w:hanging="709"/>
        <w:jc w:val="both"/>
        <w:rPr>
          <w:rFonts w:ascii="Times New Roman" w:hAnsi="Times New Roman"/>
          <w:sz w:val="24"/>
          <w:szCs w:val="24"/>
        </w:rPr>
      </w:pPr>
    </w:p>
    <w:p w:rsidR="0060318B" w:rsidRPr="0020713A" w:rsidRDefault="0060318B" w:rsidP="0060318B">
      <w:pPr>
        <w:spacing w:after="0" w:line="240" w:lineRule="auto"/>
        <w:ind w:left="709" w:hanging="709"/>
        <w:jc w:val="both"/>
        <w:rPr>
          <w:rFonts w:ascii="Times New Roman" w:hAnsi="Times New Roman"/>
          <w:i/>
          <w:sz w:val="24"/>
          <w:szCs w:val="24"/>
        </w:rPr>
      </w:pPr>
      <w:r w:rsidRPr="0020713A">
        <w:rPr>
          <w:rFonts w:ascii="Times New Roman" w:hAnsi="Times New Roman"/>
          <w:sz w:val="24"/>
          <w:szCs w:val="24"/>
        </w:rPr>
        <w:t>Young</w:t>
      </w:r>
      <w:r w:rsidR="00C25DE8">
        <w:rPr>
          <w:rFonts w:ascii="Times New Roman" w:hAnsi="Times New Roman"/>
          <w:sz w:val="24"/>
          <w:szCs w:val="24"/>
        </w:rPr>
        <w:t xml:space="preserve"> </w:t>
      </w:r>
      <w:bookmarkStart w:id="17" w:name="_GoBack"/>
      <w:bookmarkEnd w:id="17"/>
      <w:r w:rsidRPr="0020713A">
        <w:rPr>
          <w:rFonts w:ascii="Times New Roman" w:hAnsi="Times New Roman"/>
          <w:sz w:val="24"/>
          <w:szCs w:val="24"/>
        </w:rPr>
        <w:t xml:space="preserve"> Gooners  Meriamgooners.com</w:t>
      </w:r>
      <w:r w:rsidRPr="0020713A">
        <w:rPr>
          <w:rFonts w:ascii="Times New Roman" w:hAnsi="Times New Roman"/>
          <w:i/>
          <w:sz w:val="24"/>
          <w:szCs w:val="24"/>
        </w:rPr>
        <w:t xml:space="preserve">. </w:t>
      </w:r>
      <w:r w:rsidRPr="0020713A">
        <w:rPr>
          <w:rFonts w:ascii="Times New Roman" w:hAnsi="Times New Roman"/>
          <w:sz w:val="24"/>
          <w:szCs w:val="24"/>
        </w:rPr>
        <w:t>(2016).</w:t>
      </w:r>
      <w:r w:rsidRPr="0020713A">
        <w:rPr>
          <w:rFonts w:ascii="Times New Roman" w:hAnsi="Times New Roman"/>
          <w:i/>
          <w:sz w:val="24"/>
          <w:szCs w:val="24"/>
        </w:rPr>
        <w:t xml:space="preserve"> Pengenalan Angka Pada Anak </w:t>
      </w:r>
      <w:proofErr w:type="gramStart"/>
      <w:r w:rsidRPr="0020713A">
        <w:rPr>
          <w:rFonts w:ascii="Times New Roman" w:hAnsi="Times New Roman"/>
          <w:i/>
          <w:sz w:val="24"/>
          <w:szCs w:val="24"/>
        </w:rPr>
        <w:t>Usia</w:t>
      </w:r>
      <w:proofErr w:type="gramEnd"/>
      <w:r w:rsidRPr="0020713A">
        <w:rPr>
          <w:rFonts w:ascii="Times New Roman" w:hAnsi="Times New Roman"/>
          <w:i/>
          <w:sz w:val="24"/>
          <w:szCs w:val="24"/>
        </w:rPr>
        <w:t xml:space="preserve"> Dini</w:t>
      </w:r>
    </w:p>
    <w:p w:rsidR="00532BE7" w:rsidRPr="0020713A" w:rsidRDefault="00532BE7" w:rsidP="00532BE7">
      <w:pPr>
        <w:spacing w:after="0" w:line="480" w:lineRule="auto"/>
        <w:jc w:val="both"/>
        <w:rPr>
          <w:rFonts w:ascii="Times New Roman" w:hAnsi="Times New Roman"/>
          <w:sz w:val="24"/>
          <w:szCs w:val="24"/>
        </w:rPr>
      </w:pPr>
    </w:p>
    <w:p w:rsidR="00532BE7" w:rsidRPr="0020713A" w:rsidRDefault="00532BE7" w:rsidP="00532BE7">
      <w:pPr>
        <w:spacing w:after="0" w:line="480" w:lineRule="auto"/>
        <w:jc w:val="both"/>
        <w:rPr>
          <w:rFonts w:ascii="Times New Roman" w:hAnsi="Times New Roman"/>
          <w:sz w:val="24"/>
          <w:szCs w:val="24"/>
        </w:rPr>
      </w:pPr>
    </w:p>
    <w:p w:rsidR="00532BE7" w:rsidRPr="0020713A" w:rsidRDefault="00532BE7" w:rsidP="00532BE7">
      <w:pPr>
        <w:spacing w:after="0" w:line="480" w:lineRule="auto"/>
        <w:jc w:val="both"/>
        <w:rPr>
          <w:rFonts w:ascii="Times New Roman" w:hAnsi="Times New Roman"/>
          <w:sz w:val="24"/>
          <w:szCs w:val="24"/>
        </w:rPr>
      </w:pPr>
    </w:p>
    <w:p w:rsidR="00532BE7" w:rsidRPr="0020713A" w:rsidRDefault="00532BE7" w:rsidP="00532BE7">
      <w:pPr>
        <w:spacing w:after="0" w:line="480" w:lineRule="auto"/>
        <w:jc w:val="both"/>
        <w:rPr>
          <w:rFonts w:ascii="Times New Roman" w:hAnsi="Times New Roman"/>
          <w:sz w:val="24"/>
          <w:szCs w:val="24"/>
        </w:rPr>
      </w:pPr>
    </w:p>
    <w:bookmarkEnd w:id="16"/>
    <w:p w:rsidR="00532BE7" w:rsidRDefault="00532BE7" w:rsidP="00532BE7">
      <w:pPr>
        <w:spacing w:after="0" w:line="720" w:lineRule="auto"/>
        <w:rPr>
          <w:rFonts w:ascii="Times New Roman" w:hAnsi="Times New Roman"/>
          <w:sz w:val="24"/>
          <w:szCs w:val="24"/>
        </w:rPr>
      </w:pPr>
    </w:p>
    <w:sectPr w:rsidR="00532BE7" w:rsidSect="00211B64">
      <w:pgSz w:w="12240" w:h="15840"/>
      <w:pgMar w:top="1669" w:right="1701" w:bottom="1701" w:left="2268" w:header="1135"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51" w:rsidRDefault="00225851" w:rsidP="00532BE7">
      <w:pPr>
        <w:spacing w:after="0" w:line="240" w:lineRule="auto"/>
      </w:pPr>
      <w:r>
        <w:separator/>
      </w:r>
    </w:p>
  </w:endnote>
  <w:endnote w:type="continuationSeparator" w:id="0">
    <w:p w:rsidR="00225851" w:rsidRDefault="00225851" w:rsidP="0053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7308"/>
      <w:docPartObj>
        <w:docPartGallery w:val="Page Numbers (Bottom of Page)"/>
        <w:docPartUnique/>
      </w:docPartObj>
    </w:sdtPr>
    <w:sdtEndPr/>
    <w:sdtContent>
      <w:p w:rsidR="00BD6EC3" w:rsidRDefault="00A809B6">
        <w:pPr>
          <w:pStyle w:val="Footer"/>
          <w:jc w:val="center"/>
        </w:pPr>
        <w:r w:rsidRPr="0069609C">
          <w:rPr>
            <w:rFonts w:ascii="Times New Roman" w:hAnsi="Times New Roman"/>
            <w:sz w:val="24"/>
          </w:rPr>
          <w:fldChar w:fldCharType="begin"/>
        </w:r>
        <w:r w:rsidR="00BD6EC3" w:rsidRPr="0069609C">
          <w:rPr>
            <w:rFonts w:ascii="Times New Roman" w:hAnsi="Times New Roman"/>
            <w:sz w:val="24"/>
          </w:rPr>
          <w:instrText xml:space="preserve"> PAGE   \* MERGEFORMAT </w:instrText>
        </w:r>
        <w:r w:rsidRPr="0069609C">
          <w:rPr>
            <w:rFonts w:ascii="Times New Roman" w:hAnsi="Times New Roman"/>
            <w:sz w:val="24"/>
          </w:rPr>
          <w:fldChar w:fldCharType="separate"/>
        </w:r>
        <w:r w:rsidR="0060318B">
          <w:rPr>
            <w:rFonts w:ascii="Times New Roman" w:hAnsi="Times New Roman"/>
            <w:noProof/>
            <w:sz w:val="24"/>
          </w:rPr>
          <w:t>1</w:t>
        </w:r>
        <w:r w:rsidRPr="0069609C">
          <w:rPr>
            <w:rFonts w:ascii="Times New Roman" w:hAnsi="Times New Roman"/>
            <w:sz w:val="24"/>
          </w:rPr>
          <w:fldChar w:fldCharType="end"/>
        </w:r>
      </w:p>
    </w:sdtContent>
  </w:sdt>
  <w:p w:rsidR="00BD6EC3" w:rsidRDefault="00BD6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51" w:rsidRDefault="00225851" w:rsidP="00532BE7">
      <w:pPr>
        <w:spacing w:after="0" w:line="240" w:lineRule="auto"/>
      </w:pPr>
      <w:r>
        <w:separator/>
      </w:r>
    </w:p>
  </w:footnote>
  <w:footnote w:type="continuationSeparator" w:id="0">
    <w:p w:rsidR="00225851" w:rsidRDefault="00225851" w:rsidP="00532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129"/>
      <w:docPartObj>
        <w:docPartGallery w:val="Page Numbers (Top of Page)"/>
        <w:docPartUnique/>
      </w:docPartObj>
    </w:sdtPr>
    <w:sdtEndPr>
      <w:rPr>
        <w:rFonts w:ascii="Times New Roman" w:hAnsi="Times New Roman"/>
        <w:sz w:val="24"/>
      </w:rPr>
    </w:sdtEndPr>
    <w:sdtContent>
      <w:p w:rsidR="00BD6EC3" w:rsidRPr="00F37477" w:rsidRDefault="00A809B6" w:rsidP="00E108DD">
        <w:pPr>
          <w:pStyle w:val="Header"/>
          <w:spacing w:after="0" w:line="240" w:lineRule="auto"/>
          <w:jc w:val="right"/>
          <w:rPr>
            <w:rFonts w:ascii="Times New Roman" w:hAnsi="Times New Roman"/>
            <w:sz w:val="24"/>
          </w:rPr>
        </w:pPr>
        <w:r w:rsidRPr="00F37477">
          <w:rPr>
            <w:rFonts w:ascii="Times New Roman" w:hAnsi="Times New Roman"/>
            <w:sz w:val="24"/>
          </w:rPr>
          <w:fldChar w:fldCharType="begin"/>
        </w:r>
        <w:r w:rsidR="00BD6EC3" w:rsidRPr="00F37477">
          <w:rPr>
            <w:rFonts w:ascii="Times New Roman" w:hAnsi="Times New Roman"/>
            <w:sz w:val="24"/>
          </w:rPr>
          <w:instrText xml:space="preserve"> PAGE   \* MERGEFORMAT </w:instrText>
        </w:r>
        <w:r w:rsidRPr="00F37477">
          <w:rPr>
            <w:rFonts w:ascii="Times New Roman" w:hAnsi="Times New Roman"/>
            <w:sz w:val="24"/>
          </w:rPr>
          <w:fldChar w:fldCharType="separate"/>
        </w:r>
        <w:r w:rsidR="00C25DE8">
          <w:rPr>
            <w:rFonts w:ascii="Times New Roman" w:hAnsi="Times New Roman"/>
            <w:noProof/>
            <w:sz w:val="24"/>
          </w:rPr>
          <w:t>4</w:t>
        </w:r>
        <w:r w:rsidRPr="00F37477">
          <w:rPr>
            <w:rFonts w:ascii="Times New Roman" w:hAnsi="Times New Roman"/>
            <w:sz w:val="24"/>
          </w:rPr>
          <w:fldChar w:fldCharType="end"/>
        </w:r>
      </w:p>
    </w:sdtContent>
  </w:sdt>
  <w:p w:rsidR="00BD6EC3" w:rsidRDefault="00BD6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1DE"/>
    <w:multiLevelType w:val="multilevel"/>
    <w:tmpl w:val="2BBC19B0"/>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46D6D"/>
    <w:multiLevelType w:val="multilevel"/>
    <w:tmpl w:val="DF92735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C26CF"/>
    <w:multiLevelType w:val="hybridMultilevel"/>
    <w:tmpl w:val="7F3ECAAE"/>
    <w:lvl w:ilvl="0" w:tplc="BFDA8BA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ED06C97"/>
    <w:multiLevelType w:val="multilevel"/>
    <w:tmpl w:val="6C4AE41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5C7DFD"/>
    <w:multiLevelType w:val="hybridMultilevel"/>
    <w:tmpl w:val="EEF8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87754"/>
    <w:multiLevelType w:val="multilevel"/>
    <w:tmpl w:val="AC76C70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7B0DBD"/>
    <w:multiLevelType w:val="hybridMultilevel"/>
    <w:tmpl w:val="7F36DCAC"/>
    <w:lvl w:ilvl="0" w:tplc="BFDA8BA2">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18721360"/>
    <w:multiLevelType w:val="hybridMultilevel"/>
    <w:tmpl w:val="056686FC"/>
    <w:lvl w:ilvl="0" w:tplc="F1EA2CE0">
      <w:start w:val="1"/>
      <w:numFmt w:val="bullet"/>
      <w:lvlText w:val="•"/>
      <w:lvlJc w:val="left"/>
      <w:pPr>
        <w:tabs>
          <w:tab w:val="num" w:pos="720"/>
        </w:tabs>
        <w:ind w:left="720" w:hanging="360"/>
      </w:pPr>
      <w:rPr>
        <w:rFonts w:ascii="Arial" w:hAnsi="Arial" w:hint="default"/>
      </w:rPr>
    </w:lvl>
    <w:lvl w:ilvl="1" w:tplc="D8246106" w:tentative="1">
      <w:start w:val="1"/>
      <w:numFmt w:val="bullet"/>
      <w:lvlText w:val="•"/>
      <w:lvlJc w:val="left"/>
      <w:pPr>
        <w:tabs>
          <w:tab w:val="num" w:pos="1440"/>
        </w:tabs>
        <w:ind w:left="1440" w:hanging="360"/>
      </w:pPr>
      <w:rPr>
        <w:rFonts w:ascii="Arial" w:hAnsi="Arial" w:hint="default"/>
      </w:rPr>
    </w:lvl>
    <w:lvl w:ilvl="2" w:tplc="ADFAD3D8" w:tentative="1">
      <w:start w:val="1"/>
      <w:numFmt w:val="bullet"/>
      <w:lvlText w:val="•"/>
      <w:lvlJc w:val="left"/>
      <w:pPr>
        <w:tabs>
          <w:tab w:val="num" w:pos="2160"/>
        </w:tabs>
        <w:ind w:left="2160" w:hanging="360"/>
      </w:pPr>
      <w:rPr>
        <w:rFonts w:ascii="Arial" w:hAnsi="Arial" w:hint="default"/>
      </w:rPr>
    </w:lvl>
    <w:lvl w:ilvl="3" w:tplc="A2BA301C" w:tentative="1">
      <w:start w:val="1"/>
      <w:numFmt w:val="bullet"/>
      <w:lvlText w:val="•"/>
      <w:lvlJc w:val="left"/>
      <w:pPr>
        <w:tabs>
          <w:tab w:val="num" w:pos="2880"/>
        </w:tabs>
        <w:ind w:left="2880" w:hanging="360"/>
      </w:pPr>
      <w:rPr>
        <w:rFonts w:ascii="Arial" w:hAnsi="Arial" w:hint="default"/>
      </w:rPr>
    </w:lvl>
    <w:lvl w:ilvl="4" w:tplc="1B1A0F00" w:tentative="1">
      <w:start w:val="1"/>
      <w:numFmt w:val="bullet"/>
      <w:lvlText w:val="•"/>
      <w:lvlJc w:val="left"/>
      <w:pPr>
        <w:tabs>
          <w:tab w:val="num" w:pos="3600"/>
        </w:tabs>
        <w:ind w:left="3600" w:hanging="360"/>
      </w:pPr>
      <w:rPr>
        <w:rFonts w:ascii="Arial" w:hAnsi="Arial" w:hint="default"/>
      </w:rPr>
    </w:lvl>
    <w:lvl w:ilvl="5" w:tplc="B2FCF1FE" w:tentative="1">
      <w:start w:val="1"/>
      <w:numFmt w:val="bullet"/>
      <w:lvlText w:val="•"/>
      <w:lvlJc w:val="left"/>
      <w:pPr>
        <w:tabs>
          <w:tab w:val="num" w:pos="4320"/>
        </w:tabs>
        <w:ind w:left="4320" w:hanging="360"/>
      </w:pPr>
      <w:rPr>
        <w:rFonts w:ascii="Arial" w:hAnsi="Arial" w:hint="default"/>
      </w:rPr>
    </w:lvl>
    <w:lvl w:ilvl="6" w:tplc="570AB03C" w:tentative="1">
      <w:start w:val="1"/>
      <w:numFmt w:val="bullet"/>
      <w:lvlText w:val="•"/>
      <w:lvlJc w:val="left"/>
      <w:pPr>
        <w:tabs>
          <w:tab w:val="num" w:pos="5040"/>
        </w:tabs>
        <w:ind w:left="5040" w:hanging="360"/>
      </w:pPr>
      <w:rPr>
        <w:rFonts w:ascii="Arial" w:hAnsi="Arial" w:hint="default"/>
      </w:rPr>
    </w:lvl>
    <w:lvl w:ilvl="7" w:tplc="84FEA2DA" w:tentative="1">
      <w:start w:val="1"/>
      <w:numFmt w:val="bullet"/>
      <w:lvlText w:val="•"/>
      <w:lvlJc w:val="left"/>
      <w:pPr>
        <w:tabs>
          <w:tab w:val="num" w:pos="5760"/>
        </w:tabs>
        <w:ind w:left="5760" w:hanging="360"/>
      </w:pPr>
      <w:rPr>
        <w:rFonts w:ascii="Arial" w:hAnsi="Arial" w:hint="default"/>
      </w:rPr>
    </w:lvl>
    <w:lvl w:ilvl="8" w:tplc="F25A2DB4" w:tentative="1">
      <w:start w:val="1"/>
      <w:numFmt w:val="bullet"/>
      <w:lvlText w:val="•"/>
      <w:lvlJc w:val="left"/>
      <w:pPr>
        <w:tabs>
          <w:tab w:val="num" w:pos="6480"/>
        </w:tabs>
        <w:ind w:left="6480" w:hanging="360"/>
      </w:pPr>
      <w:rPr>
        <w:rFonts w:ascii="Arial" w:hAnsi="Arial" w:hint="default"/>
      </w:rPr>
    </w:lvl>
  </w:abstractNum>
  <w:abstractNum w:abstractNumId="8">
    <w:nsid w:val="1B0133E4"/>
    <w:multiLevelType w:val="hybridMultilevel"/>
    <w:tmpl w:val="C02855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B56CF"/>
    <w:multiLevelType w:val="hybridMultilevel"/>
    <w:tmpl w:val="FC8EA168"/>
    <w:lvl w:ilvl="0" w:tplc="BFDA8B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3E34AC"/>
    <w:multiLevelType w:val="multilevel"/>
    <w:tmpl w:val="3CAABA10"/>
    <w:lvl w:ilvl="0">
      <w:start w:val="1"/>
      <w:numFmt w:val="decimal"/>
      <w:lvlText w:val="%1."/>
      <w:lvlJc w:val="left"/>
      <w:pPr>
        <w:tabs>
          <w:tab w:val="num" w:pos="720"/>
        </w:tabs>
        <w:ind w:left="720" w:hanging="360"/>
      </w:pPr>
      <w:rPr>
        <w:rFonts w:hint="default"/>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upperLetter"/>
      <w:lvlText w:val="%4."/>
      <w:lvlJc w:val="left"/>
      <w:pPr>
        <w:tabs>
          <w:tab w:val="num" w:pos="2880"/>
        </w:tabs>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2A7176"/>
    <w:multiLevelType w:val="hybridMultilevel"/>
    <w:tmpl w:val="FF40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F6066"/>
    <w:multiLevelType w:val="hybridMultilevel"/>
    <w:tmpl w:val="574ED33A"/>
    <w:lvl w:ilvl="0" w:tplc="BFDA8B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D6484804">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4693F"/>
    <w:multiLevelType w:val="hybridMultilevel"/>
    <w:tmpl w:val="AB30F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011C6"/>
    <w:multiLevelType w:val="multilevel"/>
    <w:tmpl w:val="301026B2"/>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A37DBE"/>
    <w:multiLevelType w:val="hybridMultilevel"/>
    <w:tmpl w:val="AD7E5D36"/>
    <w:lvl w:ilvl="0" w:tplc="BFDA8B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FE3062"/>
    <w:multiLevelType w:val="hybridMultilevel"/>
    <w:tmpl w:val="9A3C5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63A89"/>
    <w:multiLevelType w:val="hybridMultilevel"/>
    <w:tmpl w:val="9E2C7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A07F4"/>
    <w:multiLevelType w:val="hybridMultilevel"/>
    <w:tmpl w:val="BD9EDF50"/>
    <w:lvl w:ilvl="0" w:tplc="A6AA5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666D0"/>
    <w:multiLevelType w:val="multilevel"/>
    <w:tmpl w:val="FA0679C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2C09D8"/>
    <w:multiLevelType w:val="hybridMultilevel"/>
    <w:tmpl w:val="99CE1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E1ED0"/>
    <w:multiLevelType w:val="multilevel"/>
    <w:tmpl w:val="4684B4BA"/>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8D0260"/>
    <w:multiLevelType w:val="hybridMultilevel"/>
    <w:tmpl w:val="3386224C"/>
    <w:lvl w:ilvl="0" w:tplc="BFDA8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C91C91"/>
    <w:multiLevelType w:val="hybridMultilevel"/>
    <w:tmpl w:val="2148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C4036"/>
    <w:multiLevelType w:val="hybridMultilevel"/>
    <w:tmpl w:val="4DA2C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E0B7C"/>
    <w:multiLevelType w:val="hybridMultilevel"/>
    <w:tmpl w:val="8AE05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623A1"/>
    <w:multiLevelType w:val="hybridMultilevel"/>
    <w:tmpl w:val="72FCB11A"/>
    <w:lvl w:ilvl="0" w:tplc="BFDA8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4E4006"/>
    <w:multiLevelType w:val="hybridMultilevel"/>
    <w:tmpl w:val="D90651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51C71"/>
    <w:multiLevelType w:val="multilevel"/>
    <w:tmpl w:val="DC367ED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BE556B"/>
    <w:multiLevelType w:val="multilevel"/>
    <w:tmpl w:val="8DC8D59C"/>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C96D40"/>
    <w:multiLevelType w:val="multilevel"/>
    <w:tmpl w:val="D8AE3CF0"/>
    <w:lvl w:ilvl="0">
      <w:start w:val="1"/>
      <w:numFmt w:val="decimal"/>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9B31C1"/>
    <w:multiLevelType w:val="hybridMultilevel"/>
    <w:tmpl w:val="D1E48DF2"/>
    <w:lvl w:ilvl="0" w:tplc="A0CEA0FE">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56825"/>
    <w:multiLevelType w:val="multilevel"/>
    <w:tmpl w:val="43DE1E40"/>
    <w:lvl w:ilvl="0">
      <w:start w:val="1"/>
      <w:numFmt w:val="decimal"/>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7A22C3"/>
    <w:multiLevelType w:val="hybridMultilevel"/>
    <w:tmpl w:val="A5F0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B3881"/>
    <w:multiLevelType w:val="hybridMultilevel"/>
    <w:tmpl w:val="C588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6F2322"/>
    <w:multiLevelType w:val="hybridMultilevel"/>
    <w:tmpl w:val="C69ABF3E"/>
    <w:lvl w:ilvl="0" w:tplc="35D4658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5E55051"/>
    <w:multiLevelType w:val="multilevel"/>
    <w:tmpl w:val="1DBADA9A"/>
    <w:lvl w:ilvl="0">
      <w:start w:val="1"/>
      <w:numFmt w:val="upperRoman"/>
      <w:pStyle w:val="Heading1"/>
      <w:lvlText w:val="%1."/>
      <w:lvlJc w:val="left"/>
      <w:pPr>
        <w:ind w:left="0" w:firstLine="0"/>
      </w:pPr>
      <w:rPr>
        <w:rFonts w:hint="default"/>
        <w:color w:val="FFFFFF" w:themeColor="background1"/>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1440" w:firstLine="0"/>
      </w:pPr>
      <w:rPr>
        <w:rFonts w:hint="default"/>
        <w:b/>
      </w:rPr>
    </w:lvl>
    <w:lvl w:ilvl="3">
      <w:start w:val="1"/>
      <w:numFmt w:val="lowerLetter"/>
      <w:pStyle w:val="Heading4"/>
      <w:lvlText w:val="%4."/>
      <w:lvlJc w:val="left"/>
      <w:pPr>
        <w:ind w:left="2160" w:firstLine="0"/>
      </w:pPr>
      <w:rPr>
        <w:rFonts w:ascii="Times New Roman" w:hAnsi="Times New Roman" w:cs="Times New Roman" w:hint="default"/>
        <w:b w:val="0"/>
        <w:i w:val="0"/>
        <w:color w:val="000000" w:themeColor="text1"/>
        <w:sz w:val="24"/>
        <w:szCs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7">
    <w:nsid w:val="67A73DA3"/>
    <w:multiLevelType w:val="hybridMultilevel"/>
    <w:tmpl w:val="2270825C"/>
    <w:lvl w:ilvl="0" w:tplc="A5ECC08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B5891"/>
    <w:multiLevelType w:val="hybridMultilevel"/>
    <w:tmpl w:val="524CC5EA"/>
    <w:lvl w:ilvl="0" w:tplc="5A503F20">
      <w:start w:val="1"/>
      <w:numFmt w:val="decimal"/>
      <w:lvlText w:val="%1."/>
      <w:lvlJc w:val="left"/>
      <w:pPr>
        <w:ind w:left="1221" w:hanging="360"/>
      </w:pPr>
      <w:rPr>
        <w:rFonts w:ascii="Times New Roman" w:eastAsiaTheme="minorHAnsi" w:hAnsi="Times New Roman" w:cs="Times New Roman"/>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9">
    <w:nsid w:val="69261A4D"/>
    <w:multiLevelType w:val="multilevel"/>
    <w:tmpl w:val="6A06FED6"/>
    <w:lvl w:ilvl="0">
      <w:start w:val="1"/>
      <w:numFmt w:val="decimal"/>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BF6E90"/>
    <w:multiLevelType w:val="multilevel"/>
    <w:tmpl w:val="A0A2EA6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start w:val="9"/>
      <w:numFmt w:val="decimal"/>
      <w:lvlText w:val="%3."/>
      <w:lvlJc w:val="left"/>
      <w:pPr>
        <w:ind w:left="360" w:hanging="360"/>
      </w:pPr>
      <w:rPr>
        <w:rFonts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4556AF"/>
    <w:multiLevelType w:val="hybridMultilevel"/>
    <w:tmpl w:val="F336FCAC"/>
    <w:lvl w:ilvl="0" w:tplc="C39A6E12">
      <w:start w:val="1"/>
      <w:numFmt w:val="bullet"/>
      <w:lvlText w:val="•"/>
      <w:lvlJc w:val="left"/>
      <w:pPr>
        <w:tabs>
          <w:tab w:val="num" w:pos="720"/>
        </w:tabs>
        <w:ind w:left="720" w:hanging="360"/>
      </w:pPr>
      <w:rPr>
        <w:rFonts w:ascii="Arial" w:hAnsi="Arial" w:hint="default"/>
      </w:rPr>
    </w:lvl>
    <w:lvl w:ilvl="1" w:tplc="1842F6CE" w:tentative="1">
      <w:start w:val="1"/>
      <w:numFmt w:val="bullet"/>
      <w:lvlText w:val="•"/>
      <w:lvlJc w:val="left"/>
      <w:pPr>
        <w:tabs>
          <w:tab w:val="num" w:pos="1440"/>
        </w:tabs>
        <w:ind w:left="1440" w:hanging="360"/>
      </w:pPr>
      <w:rPr>
        <w:rFonts w:ascii="Arial" w:hAnsi="Arial" w:hint="default"/>
      </w:rPr>
    </w:lvl>
    <w:lvl w:ilvl="2" w:tplc="083C5D22" w:tentative="1">
      <w:start w:val="1"/>
      <w:numFmt w:val="bullet"/>
      <w:lvlText w:val="•"/>
      <w:lvlJc w:val="left"/>
      <w:pPr>
        <w:tabs>
          <w:tab w:val="num" w:pos="2160"/>
        </w:tabs>
        <w:ind w:left="2160" w:hanging="360"/>
      </w:pPr>
      <w:rPr>
        <w:rFonts w:ascii="Arial" w:hAnsi="Arial" w:hint="default"/>
      </w:rPr>
    </w:lvl>
    <w:lvl w:ilvl="3" w:tplc="3DD8F25E" w:tentative="1">
      <w:start w:val="1"/>
      <w:numFmt w:val="bullet"/>
      <w:lvlText w:val="•"/>
      <w:lvlJc w:val="left"/>
      <w:pPr>
        <w:tabs>
          <w:tab w:val="num" w:pos="2880"/>
        </w:tabs>
        <w:ind w:left="2880" w:hanging="360"/>
      </w:pPr>
      <w:rPr>
        <w:rFonts w:ascii="Arial" w:hAnsi="Arial" w:hint="default"/>
      </w:rPr>
    </w:lvl>
    <w:lvl w:ilvl="4" w:tplc="AA040344" w:tentative="1">
      <w:start w:val="1"/>
      <w:numFmt w:val="bullet"/>
      <w:lvlText w:val="•"/>
      <w:lvlJc w:val="left"/>
      <w:pPr>
        <w:tabs>
          <w:tab w:val="num" w:pos="3600"/>
        </w:tabs>
        <w:ind w:left="3600" w:hanging="360"/>
      </w:pPr>
      <w:rPr>
        <w:rFonts w:ascii="Arial" w:hAnsi="Arial" w:hint="default"/>
      </w:rPr>
    </w:lvl>
    <w:lvl w:ilvl="5" w:tplc="AE3A764A" w:tentative="1">
      <w:start w:val="1"/>
      <w:numFmt w:val="bullet"/>
      <w:lvlText w:val="•"/>
      <w:lvlJc w:val="left"/>
      <w:pPr>
        <w:tabs>
          <w:tab w:val="num" w:pos="4320"/>
        </w:tabs>
        <w:ind w:left="4320" w:hanging="360"/>
      </w:pPr>
      <w:rPr>
        <w:rFonts w:ascii="Arial" w:hAnsi="Arial" w:hint="default"/>
      </w:rPr>
    </w:lvl>
    <w:lvl w:ilvl="6" w:tplc="78C8FEAC" w:tentative="1">
      <w:start w:val="1"/>
      <w:numFmt w:val="bullet"/>
      <w:lvlText w:val="•"/>
      <w:lvlJc w:val="left"/>
      <w:pPr>
        <w:tabs>
          <w:tab w:val="num" w:pos="5040"/>
        </w:tabs>
        <w:ind w:left="5040" w:hanging="360"/>
      </w:pPr>
      <w:rPr>
        <w:rFonts w:ascii="Arial" w:hAnsi="Arial" w:hint="default"/>
      </w:rPr>
    </w:lvl>
    <w:lvl w:ilvl="7" w:tplc="C0AC18E0" w:tentative="1">
      <w:start w:val="1"/>
      <w:numFmt w:val="bullet"/>
      <w:lvlText w:val="•"/>
      <w:lvlJc w:val="left"/>
      <w:pPr>
        <w:tabs>
          <w:tab w:val="num" w:pos="5760"/>
        </w:tabs>
        <w:ind w:left="5760" w:hanging="360"/>
      </w:pPr>
      <w:rPr>
        <w:rFonts w:ascii="Arial" w:hAnsi="Arial" w:hint="default"/>
      </w:rPr>
    </w:lvl>
    <w:lvl w:ilvl="8" w:tplc="8EB665A4" w:tentative="1">
      <w:start w:val="1"/>
      <w:numFmt w:val="bullet"/>
      <w:lvlText w:val="•"/>
      <w:lvlJc w:val="left"/>
      <w:pPr>
        <w:tabs>
          <w:tab w:val="num" w:pos="6480"/>
        </w:tabs>
        <w:ind w:left="6480" w:hanging="360"/>
      </w:pPr>
      <w:rPr>
        <w:rFonts w:ascii="Arial" w:hAnsi="Arial" w:hint="default"/>
      </w:rPr>
    </w:lvl>
  </w:abstractNum>
  <w:abstractNum w:abstractNumId="42">
    <w:nsid w:val="749B4190"/>
    <w:multiLevelType w:val="hybridMultilevel"/>
    <w:tmpl w:val="E03C206C"/>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3">
    <w:nsid w:val="754101B4"/>
    <w:multiLevelType w:val="multilevel"/>
    <w:tmpl w:val="EAECDD2E"/>
    <w:lvl w:ilvl="0">
      <w:start w:val="2"/>
      <w:numFmt w:val="lowerLetter"/>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7235535"/>
    <w:multiLevelType w:val="multilevel"/>
    <w:tmpl w:val="5F6E5F3C"/>
    <w:lvl w:ilvl="0">
      <w:start w:val="1"/>
      <w:numFmt w:val="decimal"/>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4"/>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38"/>
  </w:num>
  <w:num w:numId="7">
    <w:abstractNumId w:val="6"/>
  </w:num>
  <w:num w:numId="8">
    <w:abstractNumId w:val="16"/>
  </w:num>
  <w:num w:numId="9">
    <w:abstractNumId w:val="26"/>
  </w:num>
  <w:num w:numId="10">
    <w:abstractNumId w:val="37"/>
  </w:num>
  <w:num w:numId="11">
    <w:abstractNumId w:val="7"/>
  </w:num>
  <w:num w:numId="12">
    <w:abstractNumId w:val="41"/>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0"/>
  </w:num>
  <w:num w:numId="16">
    <w:abstractNumId w:val="44"/>
  </w:num>
  <w:num w:numId="17">
    <w:abstractNumId w:val="32"/>
  </w:num>
  <w:num w:numId="18">
    <w:abstractNumId w:val="10"/>
  </w:num>
  <w:num w:numId="19">
    <w:abstractNumId w:val="0"/>
  </w:num>
  <w:num w:numId="20">
    <w:abstractNumId w:val="3"/>
  </w:num>
  <w:num w:numId="21">
    <w:abstractNumId w:val="40"/>
  </w:num>
  <w:num w:numId="22">
    <w:abstractNumId w:val="21"/>
  </w:num>
  <w:num w:numId="23">
    <w:abstractNumId w:val="22"/>
  </w:num>
  <w:num w:numId="24">
    <w:abstractNumId w:val="42"/>
  </w:num>
  <w:num w:numId="25">
    <w:abstractNumId w:val="20"/>
  </w:num>
  <w:num w:numId="26">
    <w:abstractNumId w:val="17"/>
  </w:num>
  <w:num w:numId="27">
    <w:abstractNumId w:val="25"/>
  </w:num>
  <w:num w:numId="28">
    <w:abstractNumId w:val="12"/>
  </w:num>
  <w:num w:numId="29">
    <w:abstractNumId w:val="31"/>
  </w:num>
  <w:num w:numId="30">
    <w:abstractNumId w:val="43"/>
  </w:num>
  <w:num w:numId="31">
    <w:abstractNumId w:val="35"/>
  </w:num>
  <w:num w:numId="32">
    <w:abstractNumId w:val="4"/>
  </w:num>
  <w:num w:numId="33">
    <w:abstractNumId w:val="33"/>
  </w:num>
  <w:num w:numId="34">
    <w:abstractNumId w:val="15"/>
  </w:num>
  <w:num w:numId="35">
    <w:abstractNumId w:val="8"/>
  </w:num>
  <w:num w:numId="36">
    <w:abstractNumId w:val="19"/>
  </w:num>
  <w:num w:numId="37">
    <w:abstractNumId w:val="13"/>
  </w:num>
  <w:num w:numId="38">
    <w:abstractNumId w:val="1"/>
  </w:num>
  <w:num w:numId="39">
    <w:abstractNumId w:val="5"/>
  </w:num>
  <w:num w:numId="40">
    <w:abstractNumId w:val="28"/>
  </w:num>
  <w:num w:numId="41">
    <w:abstractNumId w:val="29"/>
  </w:num>
  <w:num w:numId="42">
    <w:abstractNumId w:val="2"/>
  </w:num>
  <w:num w:numId="43">
    <w:abstractNumId w:val="24"/>
  </w:num>
  <w:num w:numId="44">
    <w:abstractNumId w:val="23"/>
  </w:num>
  <w:num w:numId="45">
    <w:abstractNumId w:val="34"/>
  </w:num>
  <w:num w:numId="46">
    <w:abstractNumId w:val="27"/>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2BE7"/>
    <w:rsid w:val="00061114"/>
    <w:rsid w:val="000729FA"/>
    <w:rsid w:val="001B0425"/>
    <w:rsid w:val="00211B64"/>
    <w:rsid w:val="00225851"/>
    <w:rsid w:val="002343F9"/>
    <w:rsid w:val="002A5AAF"/>
    <w:rsid w:val="002B3E4A"/>
    <w:rsid w:val="0031546A"/>
    <w:rsid w:val="00322AA2"/>
    <w:rsid w:val="00477A28"/>
    <w:rsid w:val="00532BE7"/>
    <w:rsid w:val="0057208A"/>
    <w:rsid w:val="00594DFF"/>
    <w:rsid w:val="0060318B"/>
    <w:rsid w:val="0069609C"/>
    <w:rsid w:val="006D3A01"/>
    <w:rsid w:val="007C4FFF"/>
    <w:rsid w:val="008E1E06"/>
    <w:rsid w:val="009B5624"/>
    <w:rsid w:val="009E316E"/>
    <w:rsid w:val="00A5730B"/>
    <w:rsid w:val="00A809B6"/>
    <w:rsid w:val="00B11D83"/>
    <w:rsid w:val="00B22F54"/>
    <w:rsid w:val="00B30AC3"/>
    <w:rsid w:val="00B83DAC"/>
    <w:rsid w:val="00BD6EC3"/>
    <w:rsid w:val="00C1353A"/>
    <w:rsid w:val="00C25DE8"/>
    <w:rsid w:val="00CF6094"/>
    <w:rsid w:val="00D6592F"/>
    <w:rsid w:val="00DE1B6C"/>
    <w:rsid w:val="00E108DD"/>
    <w:rsid w:val="00E76329"/>
    <w:rsid w:val="00ED2DA2"/>
    <w:rsid w:val="00EF0BC9"/>
    <w:rsid w:val="00F12130"/>
    <w:rsid w:val="00F374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E7"/>
    <w:rPr>
      <w:rFonts w:ascii="Calibri" w:eastAsia="Times New Roman" w:hAnsi="Calibri" w:cs="Times New Roman"/>
    </w:rPr>
  </w:style>
  <w:style w:type="paragraph" w:styleId="Heading1">
    <w:name w:val="heading 1"/>
    <w:basedOn w:val="Normal"/>
    <w:next w:val="Normal"/>
    <w:link w:val="Heading1Char"/>
    <w:uiPriority w:val="9"/>
    <w:qFormat/>
    <w:rsid w:val="00532B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BE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BE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BE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2BE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2BE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2BE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2BE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2BE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B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B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B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BE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32BE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32BE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32BE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2BE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2BE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32BE7"/>
    <w:pPr>
      <w:ind w:left="720"/>
      <w:contextualSpacing/>
    </w:pPr>
    <w:rPr>
      <w:rFonts w:asciiTheme="minorHAnsi" w:eastAsiaTheme="minorHAnsi" w:hAnsiTheme="minorHAnsi" w:cstheme="minorBidi"/>
    </w:rPr>
  </w:style>
  <w:style w:type="paragraph" w:styleId="Caption">
    <w:name w:val="caption"/>
    <w:basedOn w:val="Normal"/>
    <w:next w:val="Normal"/>
    <w:uiPriority w:val="35"/>
    <w:unhideWhenUsed/>
    <w:qFormat/>
    <w:rsid w:val="00532BE7"/>
    <w:pPr>
      <w:spacing w:line="240" w:lineRule="auto"/>
    </w:pPr>
    <w:rPr>
      <w:rFonts w:ascii="Times New Roman" w:hAnsi="Times New Roman"/>
      <w:b/>
      <w:bCs/>
      <w:color w:val="4F81BD" w:themeColor="accent1"/>
      <w:sz w:val="18"/>
      <w:szCs w:val="18"/>
    </w:rPr>
  </w:style>
  <w:style w:type="paragraph" w:styleId="DocumentMap">
    <w:name w:val="Document Map"/>
    <w:basedOn w:val="Normal"/>
    <w:link w:val="DocumentMapChar"/>
    <w:uiPriority w:val="99"/>
    <w:semiHidden/>
    <w:unhideWhenUsed/>
    <w:rsid w:val="00532B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2BE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32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E7"/>
    <w:rPr>
      <w:rFonts w:ascii="Tahoma" w:eastAsia="Times New Roman" w:hAnsi="Tahoma" w:cs="Tahoma"/>
      <w:sz w:val="16"/>
      <w:szCs w:val="16"/>
    </w:rPr>
  </w:style>
  <w:style w:type="paragraph" w:styleId="Header">
    <w:name w:val="header"/>
    <w:basedOn w:val="Normal"/>
    <w:link w:val="HeaderChar"/>
    <w:uiPriority w:val="99"/>
    <w:unhideWhenUsed/>
    <w:rsid w:val="00532BE7"/>
    <w:pPr>
      <w:tabs>
        <w:tab w:val="center" w:pos="4680"/>
        <w:tab w:val="right" w:pos="9360"/>
      </w:tabs>
    </w:pPr>
  </w:style>
  <w:style w:type="character" w:customStyle="1" w:styleId="HeaderChar">
    <w:name w:val="Header Char"/>
    <w:basedOn w:val="DefaultParagraphFont"/>
    <w:link w:val="Header"/>
    <w:uiPriority w:val="99"/>
    <w:rsid w:val="00532BE7"/>
    <w:rPr>
      <w:rFonts w:ascii="Calibri" w:eastAsia="Times New Roman" w:hAnsi="Calibri" w:cs="Times New Roman"/>
    </w:rPr>
  </w:style>
  <w:style w:type="paragraph" w:styleId="Footer">
    <w:name w:val="footer"/>
    <w:basedOn w:val="Normal"/>
    <w:link w:val="FooterChar"/>
    <w:uiPriority w:val="99"/>
    <w:unhideWhenUsed/>
    <w:rsid w:val="00532BE7"/>
    <w:pPr>
      <w:tabs>
        <w:tab w:val="center" w:pos="4680"/>
        <w:tab w:val="right" w:pos="9360"/>
      </w:tabs>
    </w:pPr>
  </w:style>
  <w:style w:type="character" w:customStyle="1" w:styleId="FooterChar">
    <w:name w:val="Footer Char"/>
    <w:basedOn w:val="DefaultParagraphFont"/>
    <w:link w:val="Footer"/>
    <w:uiPriority w:val="99"/>
    <w:rsid w:val="00532BE7"/>
    <w:rPr>
      <w:rFonts w:ascii="Calibri" w:eastAsia="Times New Roman" w:hAnsi="Calibri" w:cs="Times New Roman"/>
    </w:rPr>
  </w:style>
  <w:style w:type="paragraph" w:customStyle="1" w:styleId="Kepalapoint">
    <w:name w:val="Kepala point"/>
    <w:basedOn w:val="Normal"/>
    <w:qFormat/>
    <w:rsid w:val="00532BE7"/>
    <w:pPr>
      <w:spacing w:after="0" w:line="480" w:lineRule="auto"/>
      <w:jc w:val="both"/>
      <w:outlineLvl w:val="0"/>
    </w:pPr>
    <w:rPr>
      <w:rFonts w:ascii="Times New Roman" w:hAnsi="Times New Roman"/>
      <w:b/>
      <w:sz w:val="24"/>
      <w:szCs w:val="24"/>
      <w:lang w:val="sv-SE"/>
    </w:rPr>
  </w:style>
  <w:style w:type="character" w:customStyle="1" w:styleId="apple-converted-space">
    <w:name w:val="apple-converted-space"/>
    <w:basedOn w:val="DefaultParagraphFont"/>
    <w:rsid w:val="00532BE7"/>
  </w:style>
  <w:style w:type="paragraph" w:styleId="NoSpacing">
    <w:name w:val="No Spacing"/>
    <w:uiPriority w:val="1"/>
    <w:qFormat/>
    <w:rsid w:val="00532BE7"/>
    <w:pPr>
      <w:spacing w:after="0" w:line="240" w:lineRule="auto"/>
    </w:pPr>
    <w:rPr>
      <w:rFonts w:ascii="Calibri" w:eastAsia="Times New Roman" w:hAnsi="Calibri" w:cs="Times New Roman"/>
    </w:rPr>
  </w:style>
  <w:style w:type="table" w:styleId="TableGrid">
    <w:name w:val="Table Grid"/>
    <w:basedOn w:val="TableNormal"/>
    <w:uiPriority w:val="59"/>
    <w:rsid w:val="00532BE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32BE7"/>
    <w:pPr>
      <w:tabs>
        <w:tab w:val="left" w:pos="270"/>
        <w:tab w:val="right" w:pos="7928"/>
      </w:tabs>
      <w:spacing w:after="0" w:line="480" w:lineRule="auto"/>
    </w:pPr>
    <w:rPr>
      <w:rFonts w:asciiTheme="majorHAnsi" w:hAnsiTheme="majorHAnsi"/>
      <w:b/>
      <w:bCs/>
      <w:caps/>
      <w:sz w:val="24"/>
      <w:szCs w:val="24"/>
    </w:rPr>
  </w:style>
  <w:style w:type="paragraph" w:styleId="TOC2">
    <w:name w:val="toc 2"/>
    <w:basedOn w:val="Normal"/>
    <w:next w:val="Normal"/>
    <w:autoRedefine/>
    <w:uiPriority w:val="39"/>
    <w:unhideWhenUsed/>
    <w:rsid w:val="00532BE7"/>
    <w:pPr>
      <w:tabs>
        <w:tab w:val="left" w:pos="270"/>
        <w:tab w:val="right" w:pos="7928"/>
      </w:tabs>
      <w:spacing w:after="0" w:line="480" w:lineRule="auto"/>
      <w:ind w:left="426" w:hanging="426"/>
    </w:pPr>
    <w:rPr>
      <w:rFonts w:asciiTheme="minorHAnsi" w:hAnsiTheme="minorHAnsi" w:cstheme="minorHAnsi"/>
      <w:b/>
      <w:bCs/>
      <w:sz w:val="20"/>
      <w:szCs w:val="20"/>
    </w:rPr>
  </w:style>
  <w:style w:type="paragraph" w:styleId="TOC3">
    <w:name w:val="toc 3"/>
    <w:basedOn w:val="Normal"/>
    <w:next w:val="Normal"/>
    <w:autoRedefine/>
    <w:uiPriority w:val="39"/>
    <w:unhideWhenUsed/>
    <w:rsid w:val="00532BE7"/>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532BE7"/>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532BE7"/>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532BE7"/>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532BE7"/>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532BE7"/>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532BE7"/>
    <w:pPr>
      <w:spacing w:after="0"/>
      <w:ind w:left="1540"/>
    </w:pPr>
    <w:rPr>
      <w:rFonts w:asciiTheme="minorHAnsi" w:hAnsiTheme="minorHAnsi" w:cstheme="minorHAnsi"/>
      <w:sz w:val="20"/>
      <w:szCs w:val="20"/>
    </w:rPr>
  </w:style>
  <w:style w:type="paragraph" w:styleId="TableofFigures">
    <w:name w:val="table of figures"/>
    <w:basedOn w:val="Normal"/>
    <w:next w:val="Normal"/>
    <w:uiPriority w:val="99"/>
    <w:unhideWhenUsed/>
    <w:rsid w:val="00532BE7"/>
    <w:pPr>
      <w:spacing w:after="0"/>
      <w:ind w:left="440" w:hanging="440"/>
    </w:pPr>
    <w:rPr>
      <w:rFonts w:asciiTheme="minorHAnsi" w:hAnsiTheme="minorHAnsi" w:cstheme="minorHAnsi"/>
      <w:b/>
      <w:bCs/>
      <w:sz w:val="20"/>
      <w:szCs w:val="20"/>
    </w:rPr>
  </w:style>
  <w:style w:type="character" w:styleId="Hyperlink">
    <w:name w:val="Hyperlink"/>
    <w:basedOn w:val="DefaultParagraphFont"/>
    <w:uiPriority w:val="99"/>
    <w:unhideWhenUsed/>
    <w:rsid w:val="00532BE7"/>
    <w:rPr>
      <w:color w:val="0000FF" w:themeColor="hyperlink"/>
      <w:u w:val="single"/>
    </w:rPr>
  </w:style>
  <w:style w:type="character" w:customStyle="1" w:styleId="apple-style-span">
    <w:name w:val="apple-style-span"/>
    <w:basedOn w:val="DefaultParagraphFont"/>
    <w:rsid w:val="00532BE7"/>
  </w:style>
  <w:style w:type="paragraph" w:customStyle="1" w:styleId="Default">
    <w:name w:val="Default"/>
    <w:rsid w:val="00532BE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32BE7"/>
    <w:pPr>
      <w:spacing w:before="100" w:beforeAutospacing="1" w:after="100" w:afterAutospacing="1" w:line="240" w:lineRule="auto"/>
    </w:pPr>
    <w:rPr>
      <w:rFonts w:ascii="Times New Roman" w:hAnsi="Times New Roman"/>
      <w:sz w:val="24"/>
      <w:szCs w:val="24"/>
    </w:rPr>
  </w:style>
  <w:style w:type="table" w:customStyle="1" w:styleId="LightShading1">
    <w:name w:val="Light Shading1"/>
    <w:basedOn w:val="TableNormal"/>
    <w:uiPriority w:val="60"/>
    <w:rsid w:val="00532B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32BE7"/>
    <w:rPr>
      <w:color w:val="808080"/>
    </w:rPr>
  </w:style>
  <w:style w:type="table" w:customStyle="1" w:styleId="LightShading2">
    <w:name w:val="Light Shading2"/>
    <w:basedOn w:val="TableNormal"/>
    <w:uiPriority w:val="60"/>
    <w:rsid w:val="00532B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FE56-A998-4A47-9B11-074588D4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M.Nasir</cp:lastModifiedBy>
  <cp:revision>12</cp:revision>
  <cp:lastPrinted>2009-12-31T21:49:00Z</cp:lastPrinted>
  <dcterms:created xsi:type="dcterms:W3CDTF">2010-01-01T00:45:00Z</dcterms:created>
  <dcterms:modified xsi:type="dcterms:W3CDTF">2016-09-16T10:17:00Z</dcterms:modified>
</cp:coreProperties>
</file>