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F1" w:rsidRPr="00D72FF1" w:rsidRDefault="00D72FF1" w:rsidP="00D72FF1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  <w:b/>
          <w:i/>
          <w:u w:val="single"/>
        </w:rPr>
      </w:pPr>
      <w:proofErr w:type="spellStart"/>
      <w:r w:rsidRPr="00D72FF1">
        <w:rPr>
          <w:rFonts w:ascii="Times New Roman" w:hAnsi="Times New Roman"/>
          <w:b/>
          <w:i/>
          <w:u w:val="single"/>
        </w:rPr>
        <w:t>Lampiran</w:t>
      </w:r>
      <w:proofErr w:type="spellEnd"/>
      <w:r w:rsidRPr="00D72FF1">
        <w:rPr>
          <w:rFonts w:ascii="Times New Roman" w:hAnsi="Times New Roman"/>
          <w:b/>
          <w:i/>
          <w:u w:val="single"/>
        </w:rPr>
        <w:t xml:space="preserve"> 25</w:t>
      </w:r>
    </w:p>
    <w:p w:rsidR="009742A3" w:rsidRPr="00085319" w:rsidRDefault="009742A3" w:rsidP="009742A3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>HASIL OBSERVASI PELAKSANAAN PENGAJARAN</w:t>
      </w:r>
    </w:p>
    <w:p w:rsidR="009742A3" w:rsidRPr="00085319" w:rsidRDefault="009742A3" w:rsidP="009742A3">
      <w:pPr>
        <w:tabs>
          <w:tab w:val="left" w:pos="1260"/>
          <w:tab w:val="left" w:pos="1741"/>
          <w:tab w:val="left" w:pos="2430"/>
          <w:tab w:val="center" w:pos="4135"/>
        </w:tabs>
        <w:spacing w:line="480" w:lineRule="auto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proofErr w:type="gramStart"/>
      <w:r w:rsidRPr="00085319">
        <w:rPr>
          <w:rFonts w:ascii="Times New Roman" w:hAnsi="Times New Roman"/>
          <w:b/>
        </w:rPr>
        <w:t>( ASPEK</w:t>
      </w:r>
      <w:proofErr w:type="gramEnd"/>
      <w:r w:rsidRPr="00085319">
        <w:rPr>
          <w:rFonts w:ascii="Times New Roman" w:hAnsi="Times New Roman"/>
          <w:b/>
        </w:rPr>
        <w:t xml:space="preserve"> SISWA )</w:t>
      </w:r>
    </w:p>
    <w:p w:rsidR="009742A3" w:rsidRPr="00085319" w:rsidRDefault="009742A3" w:rsidP="009742A3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 xml:space="preserve">Mata </w:t>
      </w:r>
      <w:proofErr w:type="spellStart"/>
      <w:r w:rsidRPr="00085319">
        <w:rPr>
          <w:rFonts w:ascii="Times New Roman" w:hAnsi="Times New Roman"/>
          <w:b/>
        </w:rPr>
        <w:t>Pelajaran</w:t>
      </w:r>
      <w:proofErr w:type="spellEnd"/>
      <w:r w:rsidRPr="00085319">
        <w:rPr>
          <w:rFonts w:ascii="Times New Roman" w:hAnsi="Times New Roman"/>
          <w:b/>
        </w:rPr>
        <w:tab/>
        <w:t xml:space="preserve">: </w:t>
      </w:r>
      <w:proofErr w:type="spellStart"/>
      <w:r w:rsidRPr="00085319">
        <w:rPr>
          <w:rFonts w:ascii="Times New Roman" w:hAnsi="Times New Roman"/>
          <w:b/>
        </w:rPr>
        <w:t>Matematika</w:t>
      </w:r>
      <w:proofErr w:type="spellEnd"/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Hari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Selasa</w:t>
      </w:r>
      <w:proofErr w:type="spellEnd"/>
      <w:r>
        <w:rPr>
          <w:rFonts w:ascii="Times New Roman" w:hAnsi="Times New Roman"/>
          <w:b/>
        </w:rPr>
        <w:t>/ 03 Mei</w:t>
      </w:r>
      <w:r w:rsidRPr="00085319">
        <w:rPr>
          <w:rFonts w:ascii="Times New Roman" w:hAnsi="Times New Roman"/>
          <w:b/>
        </w:rPr>
        <w:t xml:space="preserve"> 2016</w:t>
      </w:r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 w:rsidRPr="00085319">
        <w:rPr>
          <w:rFonts w:ascii="Times New Roman" w:hAnsi="Times New Roman"/>
          <w:b/>
        </w:rPr>
        <w:t>Tindaka</w:t>
      </w:r>
      <w:r>
        <w:rPr>
          <w:rFonts w:ascii="Times New Roman" w:hAnsi="Times New Roman"/>
          <w:b/>
        </w:rPr>
        <w:t>n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 xml:space="preserve"> II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1</w:t>
      </w:r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246370" cy="0"/>
                <wp:effectExtent l="20955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BAD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13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a6HgIAADc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" strokeweight="2.25pt"/>
            </w:pict>
          </mc:Fallback>
        </mc:AlternateContent>
      </w:r>
    </w:p>
    <w:p w:rsidR="009742A3" w:rsidRPr="00085319" w:rsidRDefault="009742A3" w:rsidP="009742A3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Petunujuk</w:t>
      </w:r>
      <w:proofErr w:type="spellEnd"/>
      <w:r w:rsidRPr="00085319">
        <w:rPr>
          <w:rFonts w:ascii="Times New Roman" w:hAnsi="Times New Roman"/>
        </w:rPr>
        <w:t>!</w:t>
      </w:r>
      <w:r w:rsidRPr="00085319">
        <w:rPr>
          <w:rFonts w:ascii="Times New Roman" w:hAnsi="Times New Roman"/>
        </w:rPr>
        <w:tab/>
      </w:r>
    </w:p>
    <w:p w:rsidR="009742A3" w:rsidRPr="00085319" w:rsidRDefault="009742A3" w:rsidP="009742A3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Amatilah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pelaksanaan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kegiatan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belajar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mengajar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dilakukan</w:t>
      </w:r>
      <w:proofErr w:type="spellEnd"/>
      <w:r w:rsidRPr="00085319">
        <w:rPr>
          <w:rFonts w:ascii="Times New Roman" w:hAnsi="Times New Roman"/>
        </w:rPr>
        <w:t xml:space="preserve"> guru.</w:t>
      </w:r>
    </w:p>
    <w:p w:rsidR="009742A3" w:rsidRPr="00085319" w:rsidRDefault="009742A3" w:rsidP="009742A3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Berilah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tanda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centang</w:t>
      </w:r>
      <w:proofErr w:type="spellEnd"/>
      <w:r w:rsidRPr="00085319">
        <w:rPr>
          <w:rFonts w:ascii="Times New Roman" w:hAnsi="Times New Roman"/>
        </w:rPr>
        <w:t xml:space="preserve"> (√)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kotak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terdapat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bagian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aspek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diamati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jika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hasil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pengamatan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tersebut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dilaksanakan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oleh</w:t>
      </w:r>
      <w:proofErr w:type="spellEnd"/>
      <w:r w:rsidRPr="00085319">
        <w:rPr>
          <w:rFonts w:ascii="Times New Roman" w:hAnsi="Times New Roman"/>
        </w:rPr>
        <w:t xml:space="preserve"> guru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proses </w:t>
      </w:r>
      <w:proofErr w:type="spellStart"/>
      <w:r w:rsidRPr="00085319">
        <w:rPr>
          <w:rFonts w:ascii="Times New Roman" w:hAnsi="Times New Roman"/>
        </w:rPr>
        <w:t>pembelajaran</w:t>
      </w:r>
      <w:proofErr w:type="spellEnd"/>
      <w:r w:rsidRPr="00085319">
        <w:rPr>
          <w:rFonts w:ascii="Times New Roman" w:hAnsi="Times New Roman"/>
        </w:rPr>
        <w:t>.</w:t>
      </w:r>
    </w:p>
    <w:p w:rsidR="009742A3" w:rsidRPr="00085319" w:rsidRDefault="009742A3" w:rsidP="009742A3">
      <w:pPr>
        <w:pStyle w:val="ListParagraph"/>
        <w:tabs>
          <w:tab w:val="left" w:pos="2127"/>
          <w:tab w:val="left" w:pos="2410"/>
        </w:tabs>
        <w:spacing w:line="480" w:lineRule="auto"/>
        <w:ind w:left="426"/>
        <w:jc w:val="both"/>
        <w:rPr>
          <w:rFonts w:ascii="Times New Roman" w:hAnsi="Times New Roman"/>
        </w:rPr>
      </w:pPr>
    </w:p>
    <w:tbl>
      <w:tblPr>
        <w:tblStyle w:val="TableGrid"/>
        <w:tblW w:w="8220" w:type="dxa"/>
        <w:tblLayout w:type="fixed"/>
        <w:tblLook w:val="04A0" w:firstRow="1" w:lastRow="0" w:firstColumn="1" w:lastColumn="0" w:noHBand="0" w:noVBand="1"/>
      </w:tblPr>
      <w:tblGrid>
        <w:gridCol w:w="565"/>
        <w:gridCol w:w="4648"/>
        <w:gridCol w:w="729"/>
        <w:gridCol w:w="729"/>
        <w:gridCol w:w="729"/>
        <w:gridCol w:w="820"/>
      </w:tblGrid>
      <w:tr w:rsidR="009742A3" w:rsidRPr="00085319" w:rsidTr="00AE08FC">
        <w:trPr>
          <w:trHeight w:val="238"/>
        </w:trPr>
        <w:tc>
          <w:tcPr>
            <w:tcW w:w="565" w:type="dxa"/>
            <w:vMerge w:val="restart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No</w:t>
            </w:r>
          </w:p>
        </w:tc>
        <w:tc>
          <w:tcPr>
            <w:tcW w:w="4648" w:type="dxa"/>
            <w:vMerge w:val="restart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Aspek yang diamati</w:t>
            </w:r>
          </w:p>
        </w:tc>
        <w:tc>
          <w:tcPr>
            <w:tcW w:w="2187" w:type="dxa"/>
            <w:gridSpan w:val="3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Skala Penilaian</w:t>
            </w:r>
          </w:p>
        </w:tc>
        <w:tc>
          <w:tcPr>
            <w:tcW w:w="820" w:type="dxa"/>
            <w:vMerge w:val="restart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</w:tr>
      <w:tr w:rsidR="009742A3" w:rsidRPr="00085319" w:rsidTr="00AE08FC">
        <w:trPr>
          <w:trHeight w:val="128"/>
        </w:trPr>
        <w:tc>
          <w:tcPr>
            <w:tcW w:w="565" w:type="dxa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4648" w:type="dxa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B</w:t>
            </w:r>
          </w:p>
          <w:p w:rsidR="009742A3" w:rsidRPr="00085319" w:rsidRDefault="009742A3" w:rsidP="00AE08FC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3</w:t>
            </w:r>
            <w:r w:rsidRPr="00085319">
              <w:t>)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C</w:t>
            </w:r>
          </w:p>
          <w:p w:rsidR="009742A3" w:rsidRPr="00085319" w:rsidRDefault="009742A3" w:rsidP="00AE08FC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2</w:t>
            </w:r>
            <w:r w:rsidRPr="00085319">
              <w:t>)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K</w:t>
            </w:r>
          </w:p>
          <w:p w:rsidR="009742A3" w:rsidRPr="00085319" w:rsidRDefault="009742A3" w:rsidP="00AE08FC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1</w:t>
            </w:r>
            <w:r w:rsidRPr="00085319">
              <w:t>)</w:t>
            </w:r>
          </w:p>
        </w:tc>
        <w:tc>
          <w:tcPr>
            <w:tcW w:w="820" w:type="dxa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1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-18"/>
              <w:rPr>
                <w:lang w:val="sv-SE"/>
              </w:rPr>
            </w:pPr>
            <w:r w:rsidRPr="00085319">
              <w:t xml:space="preserve">Siswa mendengarkan guru </w:t>
            </w:r>
            <w:r w:rsidRPr="00085319">
              <w:rPr>
                <w:color w:val="1D1B11"/>
              </w:rPr>
              <w:t>membuka kegiatan pembelajaran</w:t>
            </w:r>
            <w:r w:rsidRPr="00085319">
              <w:t>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2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  <w:contextualSpacing/>
            </w:pPr>
            <w:r w:rsidRPr="00085319">
              <w:t>Siswa mendengarkan tujuan pembelajaran</w:t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3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-18" w:firstLine="18"/>
            </w:pPr>
            <w:r w:rsidRPr="00085319">
              <w:t>Siswa memperhatiakan materi yang disampaikan.</w:t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4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</w:pPr>
            <w:r w:rsidRPr="00085319">
              <w:t>Siswa menerima soal latihan secukupnya.</w:t>
            </w:r>
          </w:p>
        </w:tc>
        <w:tc>
          <w:tcPr>
            <w:tcW w:w="729" w:type="dxa"/>
            <w:vAlign w:val="center"/>
          </w:tcPr>
          <w:p w:rsidR="009742A3" w:rsidRPr="0038525B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5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</w:pPr>
            <w:r w:rsidRPr="00085319">
              <w:t>Siswa diberi kesempatan untuk bertanya mengenai hal-hal yang belum diketahui.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94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6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 xml:space="preserve">Siswa mengajukan soal dan harus </w:t>
            </w:r>
            <w:r w:rsidRPr="00085319">
              <w:lastRenderedPageBreak/>
              <w:t>menyelesaikannya.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lastRenderedPageBreak/>
              <w:t>7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>siswa membuat kesimpulan.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8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>Siswa membuat rangkuman berdasarkan kesimpulan yang dibuatnya.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9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>Siswa mendengarkan guru menutup pelajaran.</w:t>
            </w:r>
          </w:p>
        </w:tc>
        <w:tc>
          <w:tcPr>
            <w:tcW w:w="729" w:type="dxa"/>
            <w:vAlign w:val="center"/>
          </w:tcPr>
          <w:p w:rsidR="009742A3" w:rsidRPr="0006134A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213" w:type="dxa"/>
            <w:gridSpan w:val="2"/>
            <w:vMerge w:val="restart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Jumlah</w:t>
            </w:r>
          </w:p>
        </w:tc>
        <w:tc>
          <w:tcPr>
            <w:tcW w:w="729" w:type="dxa"/>
            <w:vAlign w:val="center"/>
          </w:tcPr>
          <w:p w:rsidR="009742A3" w:rsidRPr="007F7DE7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9" w:type="dxa"/>
            <w:vAlign w:val="center"/>
          </w:tcPr>
          <w:p w:rsidR="009742A3" w:rsidRPr="008B13F4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9" w:type="dxa"/>
            <w:vAlign w:val="center"/>
          </w:tcPr>
          <w:p w:rsidR="009742A3" w:rsidRPr="008B13F4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63"/>
        </w:trPr>
        <w:tc>
          <w:tcPr>
            <w:tcW w:w="5213" w:type="dxa"/>
            <w:gridSpan w:val="2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729" w:type="dxa"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729" w:type="dxa"/>
          </w:tcPr>
          <w:p w:rsidR="009742A3" w:rsidRPr="007F7DE7" w:rsidRDefault="009742A3" w:rsidP="00AE08FC">
            <w:pPr>
              <w:spacing w:line="276" w:lineRule="auto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22</w:t>
            </w:r>
          </w:p>
        </w:tc>
        <w:tc>
          <w:tcPr>
            <w:tcW w:w="729" w:type="dxa"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213" w:type="dxa"/>
            <w:gridSpan w:val="2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  <w:jc w:val="center"/>
            </w:pPr>
            <w:r w:rsidRPr="00085319">
              <w:t>Total Perolehan Skor</w:t>
            </w:r>
          </w:p>
        </w:tc>
        <w:tc>
          <w:tcPr>
            <w:tcW w:w="3007" w:type="dxa"/>
            <w:gridSpan w:val="4"/>
          </w:tcPr>
          <w:p w:rsidR="009742A3" w:rsidRPr="008B13F4" w:rsidRDefault="009742A3" w:rsidP="00AE08F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27</w:t>
            </w:r>
          </w:p>
        </w:tc>
      </w:tr>
      <w:tr w:rsidR="009742A3" w:rsidRPr="00085319" w:rsidTr="00AE08FC">
        <w:trPr>
          <w:trHeight w:val="238"/>
        </w:trPr>
        <w:tc>
          <w:tcPr>
            <w:tcW w:w="5213" w:type="dxa"/>
            <w:gridSpan w:val="2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085319">
              <w:rPr>
                <w:sz w:val="22"/>
                <w:szCs w:val="22"/>
              </w:rPr>
              <w:t>Persentase Pelaksanaan Kegiatan Belajar Siswa</w:t>
            </w:r>
          </w:p>
        </w:tc>
        <w:tc>
          <w:tcPr>
            <w:tcW w:w="3007" w:type="dxa"/>
            <w:gridSpan w:val="4"/>
          </w:tcPr>
          <w:p w:rsidR="009742A3" w:rsidRPr="008B13F4" w:rsidRDefault="009742A3" w:rsidP="00AE08F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81,48%</w:t>
            </w:r>
          </w:p>
        </w:tc>
      </w:tr>
    </w:tbl>
    <w:p w:rsidR="009742A3" w:rsidRDefault="009742A3" w:rsidP="009742A3">
      <w:pPr>
        <w:spacing w:line="480" w:lineRule="auto"/>
        <w:rPr>
          <w:rFonts w:ascii="Times New Roman" w:hAnsi="Times New Roman"/>
          <w:b/>
          <w:lang w:val="de-DE"/>
        </w:rPr>
      </w:pPr>
    </w:p>
    <w:p w:rsidR="009742A3" w:rsidRPr="00BF080C" w:rsidRDefault="009742A3" w:rsidP="009742A3">
      <w:pPr>
        <w:tabs>
          <w:tab w:val="left" w:pos="2865"/>
        </w:tabs>
        <w:spacing w:line="480" w:lineRule="auto"/>
        <w:rPr>
          <w:rFonts w:ascii="Times New Roman" w:hAnsi="Times New Roman"/>
        </w:rPr>
      </w:pPr>
      <w:proofErr w:type="spellStart"/>
      <w:r w:rsidRPr="009D4897">
        <w:rPr>
          <w:rFonts w:ascii="Times New Roman" w:hAnsi="Times New Roman"/>
          <w:b/>
          <w:u w:val="single"/>
        </w:rPr>
        <w:t>Keterangan</w:t>
      </w:r>
      <w:proofErr w:type="spellEnd"/>
      <w:r w:rsidRPr="009D4897">
        <w:rPr>
          <w:rFonts w:ascii="Times New Roman" w:hAnsi="Times New Roman"/>
          <w:b/>
          <w:u w:val="single"/>
        </w:rPr>
        <w:t>/</w:t>
      </w:r>
      <w:proofErr w:type="spellStart"/>
      <w:r w:rsidRPr="009D4897">
        <w:rPr>
          <w:rFonts w:ascii="Times New Roman" w:hAnsi="Times New Roman"/>
          <w:b/>
          <w:u w:val="single"/>
        </w:rPr>
        <w:t>Rubrik</w:t>
      </w:r>
      <w:proofErr w:type="spellEnd"/>
      <w:r w:rsidRPr="009D4897">
        <w:rPr>
          <w:rFonts w:ascii="Times New Roman" w:hAnsi="Times New Roman"/>
          <w:b/>
          <w:u w:val="single"/>
        </w:rPr>
        <w:t xml:space="preserve">:     </w:t>
      </w:r>
    </w:p>
    <w:p w:rsidR="009742A3" w:rsidRPr="001508CC" w:rsidRDefault="009742A3" w:rsidP="009742A3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3 =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ke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tiga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proofErr w:type="gramStart"/>
      <w:r w:rsidRPr="001508CC">
        <w:rPr>
          <w:rFonts w:ascii="Times New Roman" w:hAnsi="Times New Roman"/>
        </w:rPr>
        <w:t>dilaksanakan</w:t>
      </w:r>
      <w:proofErr w:type="spellEnd"/>
      <w:r w:rsidRPr="001508CC">
        <w:rPr>
          <w:rFonts w:ascii="Times New Roman" w:hAnsi="Times New Roman"/>
        </w:rPr>
        <w:t xml:space="preserve"> )</w:t>
      </w:r>
      <w:proofErr w:type="gramEnd"/>
      <w:r w:rsidRPr="001508CC">
        <w:rPr>
          <w:rFonts w:ascii="Times New Roman" w:hAnsi="Times New Roman"/>
        </w:rPr>
        <w:t xml:space="preserve">           </w:t>
      </w:r>
    </w:p>
    <w:p w:rsidR="009742A3" w:rsidRPr="001508CC" w:rsidRDefault="009742A3" w:rsidP="009742A3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2 =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dua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 xml:space="preserve">)        </w:t>
      </w:r>
    </w:p>
    <w:p w:rsidR="009742A3" w:rsidRPr="00FA5E84" w:rsidRDefault="009742A3" w:rsidP="009742A3">
      <w:pPr>
        <w:tabs>
          <w:tab w:val="left" w:pos="284"/>
          <w:tab w:val="left" w:pos="42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=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508CC">
        <w:rPr>
          <w:rFonts w:ascii="Times New Roman" w:hAnsi="Times New Roman"/>
        </w:rPr>
        <w:t>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kurang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satu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>)</w:t>
      </w:r>
      <w:r w:rsidRPr="001508CC">
        <w:rPr>
          <w:rFonts w:ascii="Times New Roman" w:hAnsi="Times New Roman"/>
        </w:rPr>
        <w:tab/>
      </w:r>
    </w:p>
    <w:p w:rsidR="009742A3" w:rsidRDefault="009742A3" w:rsidP="009742A3">
      <w:pPr>
        <w:jc w:val="center"/>
        <w:rPr>
          <w:rFonts w:ascii="Times New Roman" w:hAnsi="Times New Roman"/>
          <w:b/>
        </w:rPr>
      </w:pPr>
    </w:p>
    <w:p w:rsidR="009742A3" w:rsidRPr="00F23CF7" w:rsidRDefault="009742A3" w:rsidP="009742A3">
      <w:pPr>
        <w:pStyle w:val="ListParagraph"/>
        <w:ind w:left="0"/>
        <w:rPr>
          <w:rFonts w:ascii="Times New Roman" w:hAnsi="Times New Roman"/>
          <w:b/>
        </w:rPr>
      </w:pPr>
      <w:proofErr w:type="spellStart"/>
      <w:r w:rsidRPr="00F23CF7">
        <w:rPr>
          <w:rFonts w:ascii="Times New Roman" w:hAnsi="Times New Roman"/>
          <w:b/>
        </w:rPr>
        <w:t>Rumus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menghitung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skor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pemerolehan</w:t>
      </w:r>
      <w:proofErr w:type="spellEnd"/>
      <w:r w:rsidRPr="00F23CF7">
        <w:rPr>
          <w:rFonts w:ascii="Times New Roman" w:hAnsi="Times New Roman"/>
          <w:b/>
        </w:rPr>
        <w:t>:</w:t>
      </w:r>
    </w:p>
    <w:p w:rsidR="009742A3" w:rsidRPr="00F23CF7" w:rsidRDefault="009742A3" w:rsidP="009742A3">
      <w:pPr>
        <w:pStyle w:val="ListParagraph"/>
        <w:ind w:left="0"/>
        <w:rPr>
          <w:rFonts w:ascii="Times New Roman" w:hAnsi="Times New Roman"/>
          <w:b/>
        </w:rPr>
      </w:pPr>
      <w:r w:rsidRPr="00F23CF7">
        <w:rPr>
          <w:rFonts w:ascii="Times New Roman" w:hAnsi="Times New Roman"/>
          <w:b/>
        </w:rPr>
        <w:tab/>
      </w:r>
      <w:r w:rsidRPr="00F23CF7">
        <w:rPr>
          <w:rFonts w:ascii="Times New Roman" w:hAnsi="Times New Roman"/>
          <w:b/>
        </w:rPr>
        <w:tab/>
      </w:r>
    </w:p>
    <w:p w:rsidR="009742A3" w:rsidRPr="003A1729" w:rsidRDefault="0001437F" w:rsidP="009742A3">
      <w:pPr>
        <w:pStyle w:val="ListParagraph"/>
        <w:ind w:left="540"/>
        <w:rPr>
          <w:rFonts w:ascii="Times New Roman" w:eastAsiaTheme="minorEastAsia" w:hAnsi="Times New Roman"/>
          <w:b/>
        </w:rPr>
      </w:pPr>
      <m:oMathPara>
        <m:oMath>
          <m:f>
            <m:fPr>
              <m:ctrlPr>
                <w:rPr>
                  <w:rFonts w:ascii="Cambria Math" w:hAnsi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/>
                </w:rPr>
                <m:t>Jumlah Skor</m:t>
              </m:r>
            </m:num>
            <m:den>
              <m:r>
                <m:rPr>
                  <m:sty m:val="b"/>
                </m:rPr>
                <w:rPr>
                  <w:rFonts w:ascii="Cambria Math" w:hAnsi="Times New Roman"/>
                </w:rPr>
                <m:t>Jumlah Skor Keseluruhan</m:t>
              </m:r>
            </m:den>
          </m:f>
          <m:r>
            <m:rPr>
              <m:sty m:val="b"/>
            </m:rPr>
            <w:rPr>
              <w:rFonts w:ascii="Cambria Math" w:hAnsi="Times New Roman"/>
            </w:rPr>
            <m:t xml:space="preserve"> </m:t>
          </m:r>
          <m:r>
            <m:rPr>
              <m:sty m:val="b"/>
            </m:rPr>
            <w:rPr>
              <w:rFonts w:ascii="Times New Roman" w:hAnsi="Times New Roman"/>
            </w:rPr>
            <m:t>×</m:t>
          </m:r>
          <m:r>
            <m:rPr>
              <m:sty m:val="b"/>
            </m:rPr>
            <w:rPr>
              <w:rFonts w:ascii="Cambria Math" w:hAnsi="Times New Roman"/>
            </w:rPr>
            <m:t>100</m:t>
          </m:r>
        </m:oMath>
      </m:oMathPara>
    </w:p>
    <w:p w:rsidR="009742A3" w:rsidRDefault="009742A3" w:rsidP="009742A3">
      <w:pPr>
        <w:jc w:val="center"/>
        <w:rPr>
          <w:rFonts w:ascii="Times New Roman" w:hAnsi="Times New Roman"/>
          <w:b/>
        </w:rPr>
      </w:pPr>
    </w:p>
    <w:p w:rsidR="009742A3" w:rsidRDefault="009742A3" w:rsidP="009742A3">
      <w:pPr>
        <w:rPr>
          <w:rFonts w:ascii="Times New Roman" w:hAnsi="Times New Roman"/>
          <w:b/>
        </w:rPr>
      </w:pPr>
    </w:p>
    <w:p w:rsidR="009742A3" w:rsidRDefault="009742A3" w:rsidP="009742A3">
      <w:pPr>
        <w:rPr>
          <w:rFonts w:ascii="Times New Roman" w:hAnsi="Times New Roman"/>
          <w:b/>
        </w:rPr>
      </w:pPr>
    </w:p>
    <w:p w:rsidR="009742A3" w:rsidRDefault="009742A3" w:rsidP="009742A3">
      <w:pPr>
        <w:rPr>
          <w:rFonts w:ascii="Times New Roman" w:hAnsi="Times New Roman"/>
          <w:b/>
        </w:rPr>
      </w:pPr>
    </w:p>
    <w:p w:rsidR="009742A3" w:rsidRPr="00512FD3" w:rsidRDefault="009742A3" w:rsidP="009742A3">
      <w:pPr>
        <w:ind w:left="43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Makassar, 03 </w:t>
      </w:r>
      <w:proofErr w:type="gramStart"/>
      <w:r>
        <w:rPr>
          <w:rFonts w:ascii="Times New Roman" w:hAnsi="Times New Roman"/>
          <w:b/>
        </w:rPr>
        <w:t>Mei  2016</w:t>
      </w:r>
      <w:proofErr w:type="gramEnd"/>
    </w:p>
    <w:p w:rsidR="009742A3" w:rsidRPr="00512FD3" w:rsidRDefault="009742A3" w:rsidP="009742A3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 xml:space="preserve">                                             </w:t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</w:p>
    <w:p w:rsidR="009742A3" w:rsidRPr="00512FD3" w:rsidRDefault="009742A3" w:rsidP="009742A3">
      <w:pPr>
        <w:ind w:left="5040"/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>Mengetahui,</w:t>
      </w:r>
    </w:p>
    <w:p w:rsidR="009742A3" w:rsidRPr="00512FD3" w:rsidRDefault="009742A3" w:rsidP="009742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12FD3">
        <w:rPr>
          <w:rFonts w:ascii="Times New Roman" w:hAnsi="Times New Roman"/>
          <w:b/>
        </w:rPr>
        <w:t>Observer</w:t>
      </w:r>
      <w:r w:rsidRPr="00512FD3">
        <w:rPr>
          <w:rFonts w:ascii="Times New Roman" w:hAnsi="Times New Roman"/>
          <w:b/>
        </w:rPr>
        <w:tab/>
        <w:t xml:space="preserve"> </w:t>
      </w:r>
    </w:p>
    <w:p w:rsidR="009742A3" w:rsidRPr="00512FD3" w:rsidRDefault="009742A3" w:rsidP="009742A3">
      <w:pPr>
        <w:tabs>
          <w:tab w:val="left" w:pos="4680"/>
        </w:tabs>
        <w:jc w:val="both"/>
        <w:rPr>
          <w:rFonts w:ascii="Times New Roman" w:hAnsi="Times New Roman"/>
          <w:b/>
        </w:rPr>
      </w:pPr>
    </w:p>
    <w:p w:rsidR="009742A3" w:rsidRPr="00512FD3" w:rsidRDefault="009742A3" w:rsidP="009742A3">
      <w:pPr>
        <w:tabs>
          <w:tab w:val="left" w:pos="5529"/>
        </w:tabs>
        <w:jc w:val="both"/>
        <w:rPr>
          <w:rFonts w:ascii="Times New Roman" w:hAnsi="Times New Roman"/>
          <w:b/>
        </w:rPr>
      </w:pPr>
      <w:r w:rsidRPr="00512FD3">
        <w:rPr>
          <w:rFonts w:ascii="Times New Roman" w:hAnsi="Times New Roman"/>
          <w:b/>
        </w:rPr>
        <w:tab/>
        <w:t xml:space="preserve"> </w:t>
      </w:r>
    </w:p>
    <w:p w:rsidR="009742A3" w:rsidRPr="00781482" w:rsidRDefault="009742A3" w:rsidP="009742A3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9742A3" w:rsidRDefault="009742A3" w:rsidP="009742A3">
      <w:pPr>
        <w:spacing w:line="480" w:lineRule="auto"/>
        <w:rPr>
          <w:rFonts w:ascii="Times New Roman" w:hAnsi="Times New Roman"/>
          <w:b/>
          <w:lang w:val="de-DE"/>
        </w:rPr>
      </w:pPr>
      <w:r w:rsidRPr="00781482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Indah </w:t>
      </w:r>
      <w:proofErr w:type="spellStart"/>
      <w:r>
        <w:rPr>
          <w:rFonts w:ascii="Times New Roman" w:hAnsi="Times New Roman"/>
        </w:rPr>
        <w:t>Cahyana</w:t>
      </w:r>
      <w:proofErr w:type="spellEnd"/>
      <w:r>
        <w:rPr>
          <w:rFonts w:ascii="Times New Roman" w:hAnsi="Times New Roman"/>
          <w:b/>
        </w:rPr>
        <w:t xml:space="preserve"> </w:t>
      </w:r>
      <w:r w:rsidRPr="008232D7">
        <w:rPr>
          <w:rFonts w:ascii="Times New Roman" w:hAnsi="Times New Roman"/>
        </w:rPr>
        <w:t>M</w:t>
      </w:r>
    </w:p>
    <w:p w:rsidR="009742A3" w:rsidRDefault="009742A3" w:rsidP="009742A3">
      <w:pPr>
        <w:tabs>
          <w:tab w:val="left" w:pos="4680"/>
        </w:tabs>
        <w:spacing w:line="480" w:lineRule="auto"/>
        <w:jc w:val="center"/>
        <w:rPr>
          <w:rFonts w:ascii="Times New Roman" w:hAnsi="Times New Roman"/>
          <w:b/>
        </w:rPr>
      </w:pPr>
    </w:p>
    <w:p w:rsidR="009742A3" w:rsidRPr="00D72FF1" w:rsidRDefault="00D72FF1" w:rsidP="00D72FF1">
      <w:pPr>
        <w:tabs>
          <w:tab w:val="left" w:pos="4680"/>
        </w:tabs>
        <w:spacing w:line="480" w:lineRule="auto"/>
        <w:rPr>
          <w:rFonts w:ascii="Times New Roman" w:hAnsi="Times New Roman"/>
          <w:b/>
          <w:i/>
          <w:u w:val="single"/>
        </w:rPr>
      </w:pPr>
      <w:proofErr w:type="spellStart"/>
      <w:r w:rsidRPr="00D72FF1">
        <w:rPr>
          <w:rFonts w:ascii="Times New Roman" w:hAnsi="Times New Roman"/>
          <w:b/>
          <w:i/>
          <w:u w:val="single"/>
        </w:rPr>
        <w:lastRenderedPageBreak/>
        <w:t>Lampiran</w:t>
      </w:r>
      <w:proofErr w:type="spellEnd"/>
      <w:r w:rsidRPr="00D72FF1">
        <w:rPr>
          <w:rFonts w:ascii="Times New Roman" w:hAnsi="Times New Roman"/>
          <w:b/>
          <w:i/>
          <w:u w:val="single"/>
        </w:rPr>
        <w:t xml:space="preserve"> 26</w:t>
      </w:r>
      <w:r w:rsidR="009742A3" w:rsidRPr="00D72FF1">
        <w:rPr>
          <w:rFonts w:ascii="Times New Roman" w:hAnsi="Times New Roman"/>
          <w:b/>
          <w:i/>
          <w:u w:val="single"/>
        </w:rPr>
        <w:t xml:space="preserve"> </w:t>
      </w:r>
    </w:p>
    <w:p w:rsidR="009742A3" w:rsidRPr="00085319" w:rsidRDefault="009742A3" w:rsidP="009742A3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>HASIL OBSERVASI PELAKSANAAN PENGAJARAN</w:t>
      </w:r>
    </w:p>
    <w:p w:rsidR="009742A3" w:rsidRPr="00085319" w:rsidRDefault="009742A3" w:rsidP="009742A3">
      <w:pPr>
        <w:tabs>
          <w:tab w:val="left" w:pos="1260"/>
          <w:tab w:val="left" w:pos="1741"/>
          <w:tab w:val="left" w:pos="2430"/>
          <w:tab w:val="center" w:pos="4135"/>
        </w:tabs>
        <w:spacing w:line="480" w:lineRule="auto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proofErr w:type="gramStart"/>
      <w:r w:rsidRPr="00085319">
        <w:rPr>
          <w:rFonts w:ascii="Times New Roman" w:hAnsi="Times New Roman"/>
          <w:b/>
        </w:rPr>
        <w:t>( ASPEK</w:t>
      </w:r>
      <w:proofErr w:type="gramEnd"/>
      <w:r w:rsidRPr="00085319">
        <w:rPr>
          <w:rFonts w:ascii="Times New Roman" w:hAnsi="Times New Roman"/>
          <w:b/>
        </w:rPr>
        <w:t xml:space="preserve"> SISWA )</w:t>
      </w:r>
    </w:p>
    <w:p w:rsidR="009742A3" w:rsidRPr="00085319" w:rsidRDefault="009742A3" w:rsidP="009742A3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 xml:space="preserve">Mata </w:t>
      </w:r>
      <w:proofErr w:type="spellStart"/>
      <w:r w:rsidRPr="00085319">
        <w:rPr>
          <w:rFonts w:ascii="Times New Roman" w:hAnsi="Times New Roman"/>
          <w:b/>
        </w:rPr>
        <w:t>Pelajaran</w:t>
      </w:r>
      <w:proofErr w:type="spellEnd"/>
      <w:r w:rsidRPr="00085319">
        <w:rPr>
          <w:rFonts w:ascii="Times New Roman" w:hAnsi="Times New Roman"/>
          <w:b/>
        </w:rPr>
        <w:tab/>
        <w:t xml:space="preserve">: </w:t>
      </w:r>
      <w:proofErr w:type="spellStart"/>
      <w:r w:rsidRPr="00085319">
        <w:rPr>
          <w:rFonts w:ascii="Times New Roman" w:hAnsi="Times New Roman"/>
          <w:b/>
        </w:rPr>
        <w:t>Matematika</w:t>
      </w:r>
      <w:proofErr w:type="spellEnd"/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Hari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Sabtu</w:t>
      </w:r>
      <w:proofErr w:type="spellEnd"/>
      <w:r>
        <w:rPr>
          <w:rFonts w:ascii="Times New Roman" w:hAnsi="Times New Roman"/>
          <w:b/>
        </w:rPr>
        <w:t>/ 07 Mei</w:t>
      </w:r>
      <w:r w:rsidRPr="00085319">
        <w:rPr>
          <w:rFonts w:ascii="Times New Roman" w:hAnsi="Times New Roman"/>
          <w:b/>
        </w:rPr>
        <w:t xml:space="preserve"> 2016</w:t>
      </w:r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 w:rsidRPr="00085319">
        <w:rPr>
          <w:rFonts w:ascii="Times New Roman" w:hAnsi="Times New Roman"/>
          <w:b/>
        </w:rPr>
        <w:t>Tindaka</w:t>
      </w:r>
      <w:r>
        <w:rPr>
          <w:rFonts w:ascii="Times New Roman" w:hAnsi="Times New Roman"/>
          <w:b/>
        </w:rPr>
        <w:t>n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 xml:space="preserve"> II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II</w:t>
      </w:r>
    </w:p>
    <w:p w:rsidR="005746F5" w:rsidRDefault="005746F5" w:rsidP="009742A3">
      <w:pPr>
        <w:spacing w:line="480" w:lineRule="auto"/>
        <w:ind w:firstLine="720"/>
        <w:rPr>
          <w:rFonts w:ascii="Times New Roman" w:hAnsi="Times New Roman"/>
          <w:b/>
          <w:szCs w:val="22"/>
        </w:rPr>
      </w:pPr>
    </w:p>
    <w:p w:rsidR="009742A3" w:rsidRPr="00085319" w:rsidRDefault="009742A3" w:rsidP="009742A3">
      <w:pPr>
        <w:spacing w:line="480" w:lineRule="auto"/>
        <w:ind w:firstLine="720"/>
        <w:rPr>
          <w:rFonts w:ascii="Times New Roman" w:hAnsi="Times New Roman"/>
          <w:b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246370" cy="0"/>
                <wp:effectExtent l="20955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58C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13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" strokeweight="2.25pt"/>
            </w:pict>
          </mc:Fallback>
        </mc:AlternateContent>
      </w:r>
    </w:p>
    <w:p w:rsidR="009742A3" w:rsidRPr="00085319" w:rsidRDefault="009742A3" w:rsidP="009742A3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Petunujuk</w:t>
      </w:r>
      <w:proofErr w:type="spellEnd"/>
      <w:r w:rsidRPr="00085319">
        <w:rPr>
          <w:rFonts w:ascii="Times New Roman" w:hAnsi="Times New Roman"/>
        </w:rPr>
        <w:t>!</w:t>
      </w:r>
      <w:r w:rsidRPr="00085319">
        <w:rPr>
          <w:rFonts w:ascii="Times New Roman" w:hAnsi="Times New Roman"/>
        </w:rPr>
        <w:tab/>
      </w:r>
    </w:p>
    <w:p w:rsidR="009742A3" w:rsidRPr="00085319" w:rsidRDefault="009742A3" w:rsidP="009742A3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Amatilah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pelaksanaan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kegiatan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belajar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mengajar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dilakukan</w:t>
      </w:r>
      <w:proofErr w:type="spellEnd"/>
      <w:r w:rsidRPr="00085319">
        <w:rPr>
          <w:rFonts w:ascii="Times New Roman" w:hAnsi="Times New Roman"/>
        </w:rPr>
        <w:t xml:space="preserve"> guru.</w:t>
      </w:r>
    </w:p>
    <w:p w:rsidR="009742A3" w:rsidRPr="008232D7" w:rsidRDefault="009742A3" w:rsidP="009742A3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Berilah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tanda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centang</w:t>
      </w:r>
      <w:proofErr w:type="spellEnd"/>
      <w:r w:rsidRPr="00085319">
        <w:rPr>
          <w:rFonts w:ascii="Times New Roman" w:hAnsi="Times New Roman"/>
        </w:rPr>
        <w:t xml:space="preserve"> (√)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kotak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terdapat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bagian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aspek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diamati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jika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hasil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pengamatan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tersebut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dilaksanakan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oleh</w:t>
      </w:r>
      <w:proofErr w:type="spellEnd"/>
      <w:r w:rsidRPr="00085319">
        <w:rPr>
          <w:rFonts w:ascii="Times New Roman" w:hAnsi="Times New Roman"/>
        </w:rPr>
        <w:t xml:space="preserve"> guru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proses </w:t>
      </w:r>
      <w:proofErr w:type="spellStart"/>
      <w:r w:rsidRPr="00085319">
        <w:rPr>
          <w:rFonts w:ascii="Times New Roman" w:hAnsi="Times New Roman"/>
        </w:rPr>
        <w:t>pembelajaran</w:t>
      </w:r>
      <w:proofErr w:type="spellEnd"/>
      <w:r w:rsidRPr="00085319">
        <w:rPr>
          <w:rFonts w:ascii="Times New Roman" w:hAnsi="Times New Roman"/>
        </w:rPr>
        <w:t>.</w:t>
      </w:r>
    </w:p>
    <w:tbl>
      <w:tblPr>
        <w:tblStyle w:val="TableGrid"/>
        <w:tblW w:w="8220" w:type="dxa"/>
        <w:tblLayout w:type="fixed"/>
        <w:tblLook w:val="04A0" w:firstRow="1" w:lastRow="0" w:firstColumn="1" w:lastColumn="0" w:noHBand="0" w:noVBand="1"/>
      </w:tblPr>
      <w:tblGrid>
        <w:gridCol w:w="565"/>
        <w:gridCol w:w="4648"/>
        <w:gridCol w:w="729"/>
        <w:gridCol w:w="729"/>
        <w:gridCol w:w="729"/>
        <w:gridCol w:w="820"/>
      </w:tblGrid>
      <w:tr w:rsidR="009742A3" w:rsidRPr="00085319" w:rsidTr="00AE08FC">
        <w:trPr>
          <w:trHeight w:val="238"/>
        </w:trPr>
        <w:tc>
          <w:tcPr>
            <w:tcW w:w="565" w:type="dxa"/>
            <w:vMerge w:val="restart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No</w:t>
            </w:r>
          </w:p>
        </w:tc>
        <w:tc>
          <w:tcPr>
            <w:tcW w:w="4648" w:type="dxa"/>
            <w:vMerge w:val="restart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Aspek yang diamati</w:t>
            </w:r>
          </w:p>
        </w:tc>
        <w:tc>
          <w:tcPr>
            <w:tcW w:w="2187" w:type="dxa"/>
            <w:gridSpan w:val="3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Skala Penilaian</w:t>
            </w:r>
          </w:p>
        </w:tc>
        <w:tc>
          <w:tcPr>
            <w:tcW w:w="820" w:type="dxa"/>
            <w:vMerge w:val="restart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</w:tr>
      <w:tr w:rsidR="009742A3" w:rsidRPr="00085319" w:rsidTr="00AE08FC">
        <w:trPr>
          <w:trHeight w:val="128"/>
        </w:trPr>
        <w:tc>
          <w:tcPr>
            <w:tcW w:w="565" w:type="dxa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4648" w:type="dxa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B</w:t>
            </w:r>
          </w:p>
          <w:p w:rsidR="009742A3" w:rsidRPr="00085319" w:rsidRDefault="009742A3" w:rsidP="00AE08FC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3</w:t>
            </w:r>
            <w:r w:rsidRPr="00085319">
              <w:t>)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C</w:t>
            </w:r>
          </w:p>
          <w:p w:rsidR="009742A3" w:rsidRPr="00085319" w:rsidRDefault="009742A3" w:rsidP="00AE08FC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2</w:t>
            </w:r>
            <w:r w:rsidRPr="00085319">
              <w:t>)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K</w:t>
            </w:r>
          </w:p>
          <w:p w:rsidR="009742A3" w:rsidRPr="00085319" w:rsidRDefault="009742A3" w:rsidP="00AE08FC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1</w:t>
            </w:r>
            <w:r w:rsidRPr="00085319">
              <w:t>)</w:t>
            </w:r>
          </w:p>
        </w:tc>
        <w:tc>
          <w:tcPr>
            <w:tcW w:w="820" w:type="dxa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1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-18"/>
              <w:rPr>
                <w:lang w:val="sv-SE"/>
              </w:rPr>
            </w:pPr>
            <w:r w:rsidRPr="00085319">
              <w:t xml:space="preserve">Siswa mendengarkan guru </w:t>
            </w:r>
            <w:r w:rsidRPr="00085319">
              <w:rPr>
                <w:color w:val="1D1B11"/>
              </w:rPr>
              <w:t>membuka kegiatan pembelajaran</w:t>
            </w:r>
            <w:r w:rsidRPr="00085319">
              <w:t>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2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  <w:contextualSpacing/>
            </w:pPr>
            <w:r w:rsidRPr="00085319">
              <w:t>Siswa mendengarkan tujuan pembelajaran</w:t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3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-18" w:firstLine="18"/>
            </w:pPr>
            <w:r w:rsidRPr="00085319">
              <w:t>Siswa memperhatiakan materi yang disampaikan.</w:t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4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</w:pPr>
            <w:r w:rsidRPr="00085319">
              <w:t>Siswa menerima soal latihan secukupnya.</w:t>
            </w:r>
          </w:p>
        </w:tc>
        <w:tc>
          <w:tcPr>
            <w:tcW w:w="729" w:type="dxa"/>
            <w:vAlign w:val="center"/>
          </w:tcPr>
          <w:p w:rsidR="009742A3" w:rsidRPr="0038525B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5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</w:pPr>
            <w:r w:rsidRPr="00085319">
              <w:t>Siswa diberi kesempatan untuk bertanya mengenai hal-hal yang belum diketahui.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94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6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 xml:space="preserve">Siswa mengajukan soal dan harus </w:t>
            </w:r>
            <w:r w:rsidRPr="00085319">
              <w:lastRenderedPageBreak/>
              <w:t>menyelesaikannya.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lastRenderedPageBreak/>
              <w:t>7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>siswa membuat kesimpulan.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8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>Siswa membuat rangkuman berdasarkan kesimpulan yang dibuatnya.</w:t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FF1C42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476"/>
        </w:trPr>
        <w:tc>
          <w:tcPr>
            <w:tcW w:w="565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9</w:t>
            </w:r>
          </w:p>
        </w:tc>
        <w:tc>
          <w:tcPr>
            <w:tcW w:w="4648" w:type="dxa"/>
          </w:tcPr>
          <w:p w:rsidR="009742A3" w:rsidRPr="00085319" w:rsidRDefault="009742A3" w:rsidP="00AE08FC">
            <w:pPr>
              <w:spacing w:line="276" w:lineRule="auto"/>
            </w:pPr>
            <w:r w:rsidRPr="00085319">
              <w:t>Siswa mendengarkan guru menutup pelajaran.</w:t>
            </w:r>
          </w:p>
        </w:tc>
        <w:tc>
          <w:tcPr>
            <w:tcW w:w="729" w:type="dxa"/>
            <w:vAlign w:val="center"/>
          </w:tcPr>
          <w:p w:rsidR="009742A3" w:rsidRPr="0006134A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729" w:type="dxa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213" w:type="dxa"/>
            <w:gridSpan w:val="2"/>
            <w:vMerge w:val="restart"/>
            <w:vAlign w:val="center"/>
          </w:tcPr>
          <w:p w:rsidR="009742A3" w:rsidRPr="00085319" w:rsidRDefault="009742A3" w:rsidP="00AE08FC">
            <w:pPr>
              <w:spacing w:line="276" w:lineRule="auto"/>
              <w:jc w:val="center"/>
            </w:pPr>
            <w:r w:rsidRPr="00085319">
              <w:t>Jumlah</w:t>
            </w:r>
          </w:p>
        </w:tc>
        <w:tc>
          <w:tcPr>
            <w:tcW w:w="729" w:type="dxa"/>
            <w:vAlign w:val="center"/>
          </w:tcPr>
          <w:p w:rsidR="009742A3" w:rsidRPr="007F7DE7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29" w:type="dxa"/>
            <w:vAlign w:val="center"/>
          </w:tcPr>
          <w:p w:rsidR="009742A3" w:rsidRPr="008B13F4" w:rsidRDefault="009742A3" w:rsidP="00AE08F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9" w:type="dxa"/>
            <w:vAlign w:val="center"/>
          </w:tcPr>
          <w:p w:rsidR="009742A3" w:rsidRPr="008B13F4" w:rsidRDefault="009742A3" w:rsidP="00AE08F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63"/>
        </w:trPr>
        <w:tc>
          <w:tcPr>
            <w:tcW w:w="5213" w:type="dxa"/>
            <w:gridSpan w:val="2"/>
            <w:vMerge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729" w:type="dxa"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729" w:type="dxa"/>
          </w:tcPr>
          <w:p w:rsidR="009742A3" w:rsidRPr="007F7DE7" w:rsidRDefault="009742A3" w:rsidP="00AE08FC">
            <w:pPr>
              <w:spacing w:line="276" w:lineRule="auto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24</w:t>
            </w:r>
          </w:p>
        </w:tc>
        <w:tc>
          <w:tcPr>
            <w:tcW w:w="729" w:type="dxa"/>
          </w:tcPr>
          <w:p w:rsidR="009742A3" w:rsidRPr="00085319" w:rsidRDefault="009742A3" w:rsidP="00AE08FC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742A3" w:rsidRPr="00085319" w:rsidRDefault="009742A3" w:rsidP="00AE08FC">
            <w:pPr>
              <w:spacing w:line="276" w:lineRule="auto"/>
            </w:pPr>
          </w:p>
        </w:tc>
      </w:tr>
      <w:tr w:rsidR="009742A3" w:rsidRPr="00085319" w:rsidTr="00AE08FC">
        <w:trPr>
          <w:trHeight w:val="238"/>
        </w:trPr>
        <w:tc>
          <w:tcPr>
            <w:tcW w:w="5213" w:type="dxa"/>
            <w:gridSpan w:val="2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  <w:jc w:val="center"/>
            </w:pPr>
            <w:r w:rsidRPr="00085319">
              <w:t>Total Perolehan Skor</w:t>
            </w:r>
          </w:p>
        </w:tc>
        <w:tc>
          <w:tcPr>
            <w:tcW w:w="3007" w:type="dxa"/>
            <w:gridSpan w:val="4"/>
          </w:tcPr>
          <w:p w:rsidR="009742A3" w:rsidRPr="008B13F4" w:rsidRDefault="009742A3" w:rsidP="00AE08F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27</w:t>
            </w:r>
          </w:p>
        </w:tc>
      </w:tr>
      <w:tr w:rsidR="009742A3" w:rsidRPr="00085319" w:rsidTr="00AE08FC">
        <w:trPr>
          <w:trHeight w:val="238"/>
        </w:trPr>
        <w:tc>
          <w:tcPr>
            <w:tcW w:w="5213" w:type="dxa"/>
            <w:gridSpan w:val="2"/>
          </w:tcPr>
          <w:p w:rsidR="009742A3" w:rsidRPr="00085319" w:rsidRDefault="009742A3" w:rsidP="00AE08FC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085319">
              <w:rPr>
                <w:sz w:val="22"/>
                <w:szCs w:val="22"/>
              </w:rPr>
              <w:t>Persentase Pelaksanaan Kegiatan Belajar Siswa</w:t>
            </w:r>
          </w:p>
        </w:tc>
        <w:tc>
          <w:tcPr>
            <w:tcW w:w="3007" w:type="dxa"/>
            <w:gridSpan w:val="4"/>
          </w:tcPr>
          <w:p w:rsidR="009742A3" w:rsidRPr="008B13F4" w:rsidRDefault="009742A3" w:rsidP="00AE08F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88,88%</w:t>
            </w:r>
          </w:p>
        </w:tc>
      </w:tr>
    </w:tbl>
    <w:p w:rsidR="009742A3" w:rsidRDefault="009742A3" w:rsidP="009742A3">
      <w:pPr>
        <w:spacing w:line="480" w:lineRule="auto"/>
        <w:rPr>
          <w:rFonts w:ascii="Times New Roman" w:hAnsi="Times New Roman"/>
          <w:b/>
          <w:lang w:val="de-DE"/>
        </w:rPr>
      </w:pPr>
    </w:p>
    <w:p w:rsidR="009742A3" w:rsidRPr="00BF080C" w:rsidRDefault="009742A3" w:rsidP="009742A3">
      <w:pPr>
        <w:tabs>
          <w:tab w:val="left" w:pos="2865"/>
        </w:tabs>
        <w:spacing w:line="480" w:lineRule="auto"/>
        <w:rPr>
          <w:rFonts w:ascii="Times New Roman" w:hAnsi="Times New Roman"/>
        </w:rPr>
      </w:pPr>
      <w:proofErr w:type="spellStart"/>
      <w:r w:rsidRPr="009D4897">
        <w:rPr>
          <w:rFonts w:ascii="Times New Roman" w:hAnsi="Times New Roman"/>
          <w:b/>
          <w:u w:val="single"/>
        </w:rPr>
        <w:t>Keterangan</w:t>
      </w:r>
      <w:proofErr w:type="spellEnd"/>
      <w:r w:rsidRPr="009D4897">
        <w:rPr>
          <w:rFonts w:ascii="Times New Roman" w:hAnsi="Times New Roman"/>
          <w:b/>
          <w:u w:val="single"/>
        </w:rPr>
        <w:t>/</w:t>
      </w:r>
      <w:proofErr w:type="spellStart"/>
      <w:r w:rsidRPr="009D4897">
        <w:rPr>
          <w:rFonts w:ascii="Times New Roman" w:hAnsi="Times New Roman"/>
          <w:b/>
          <w:u w:val="single"/>
        </w:rPr>
        <w:t>Rubrik</w:t>
      </w:r>
      <w:proofErr w:type="spellEnd"/>
      <w:r w:rsidRPr="009D4897">
        <w:rPr>
          <w:rFonts w:ascii="Times New Roman" w:hAnsi="Times New Roman"/>
          <w:b/>
          <w:u w:val="single"/>
        </w:rPr>
        <w:t xml:space="preserve">:     </w:t>
      </w:r>
    </w:p>
    <w:p w:rsidR="009742A3" w:rsidRPr="001508CC" w:rsidRDefault="009742A3" w:rsidP="009742A3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3 =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ke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tiga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proofErr w:type="gramStart"/>
      <w:r w:rsidRPr="001508CC">
        <w:rPr>
          <w:rFonts w:ascii="Times New Roman" w:hAnsi="Times New Roman"/>
        </w:rPr>
        <w:t>dilaksanakan</w:t>
      </w:r>
      <w:proofErr w:type="spellEnd"/>
      <w:r w:rsidRPr="001508CC">
        <w:rPr>
          <w:rFonts w:ascii="Times New Roman" w:hAnsi="Times New Roman"/>
        </w:rPr>
        <w:t xml:space="preserve"> )</w:t>
      </w:r>
      <w:proofErr w:type="gramEnd"/>
      <w:r w:rsidRPr="001508CC">
        <w:rPr>
          <w:rFonts w:ascii="Times New Roman" w:hAnsi="Times New Roman"/>
        </w:rPr>
        <w:t xml:space="preserve">           </w:t>
      </w:r>
    </w:p>
    <w:p w:rsidR="009742A3" w:rsidRPr="001508CC" w:rsidRDefault="009742A3" w:rsidP="009742A3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2 =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dua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 xml:space="preserve">)        </w:t>
      </w:r>
    </w:p>
    <w:p w:rsidR="009742A3" w:rsidRPr="00FA5E84" w:rsidRDefault="009742A3" w:rsidP="009742A3">
      <w:pPr>
        <w:tabs>
          <w:tab w:val="left" w:pos="284"/>
          <w:tab w:val="left" w:pos="42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=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508CC">
        <w:rPr>
          <w:rFonts w:ascii="Times New Roman" w:hAnsi="Times New Roman"/>
        </w:rPr>
        <w:t>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kurang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satu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>)</w:t>
      </w:r>
      <w:r w:rsidRPr="001508CC">
        <w:rPr>
          <w:rFonts w:ascii="Times New Roman" w:hAnsi="Times New Roman"/>
        </w:rPr>
        <w:tab/>
      </w:r>
    </w:p>
    <w:p w:rsidR="009742A3" w:rsidRDefault="009742A3" w:rsidP="009742A3">
      <w:pPr>
        <w:jc w:val="center"/>
        <w:rPr>
          <w:rFonts w:ascii="Times New Roman" w:hAnsi="Times New Roman"/>
          <w:b/>
        </w:rPr>
      </w:pPr>
    </w:p>
    <w:p w:rsidR="009742A3" w:rsidRPr="00F23CF7" w:rsidRDefault="009742A3" w:rsidP="009742A3">
      <w:pPr>
        <w:pStyle w:val="ListParagraph"/>
        <w:ind w:left="0"/>
        <w:rPr>
          <w:rFonts w:ascii="Times New Roman" w:hAnsi="Times New Roman"/>
          <w:b/>
        </w:rPr>
      </w:pPr>
      <w:proofErr w:type="spellStart"/>
      <w:r w:rsidRPr="00F23CF7">
        <w:rPr>
          <w:rFonts w:ascii="Times New Roman" w:hAnsi="Times New Roman"/>
          <w:b/>
        </w:rPr>
        <w:t>Rumus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menghitung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skor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pemerolehan</w:t>
      </w:r>
      <w:proofErr w:type="spellEnd"/>
      <w:r w:rsidRPr="00F23CF7">
        <w:rPr>
          <w:rFonts w:ascii="Times New Roman" w:hAnsi="Times New Roman"/>
          <w:b/>
        </w:rPr>
        <w:t>:</w:t>
      </w:r>
    </w:p>
    <w:p w:rsidR="009742A3" w:rsidRPr="00F23CF7" w:rsidRDefault="009742A3" w:rsidP="009742A3">
      <w:pPr>
        <w:pStyle w:val="ListParagraph"/>
        <w:ind w:left="0"/>
        <w:rPr>
          <w:rFonts w:ascii="Times New Roman" w:hAnsi="Times New Roman"/>
          <w:b/>
        </w:rPr>
      </w:pPr>
      <w:r w:rsidRPr="00F23CF7">
        <w:rPr>
          <w:rFonts w:ascii="Times New Roman" w:hAnsi="Times New Roman"/>
          <w:b/>
        </w:rPr>
        <w:tab/>
      </w:r>
      <w:r w:rsidRPr="00F23CF7">
        <w:rPr>
          <w:rFonts w:ascii="Times New Roman" w:hAnsi="Times New Roman"/>
          <w:b/>
        </w:rPr>
        <w:tab/>
      </w:r>
    </w:p>
    <w:p w:rsidR="009742A3" w:rsidRPr="003A1729" w:rsidRDefault="0001437F" w:rsidP="009742A3">
      <w:pPr>
        <w:pStyle w:val="ListParagraph"/>
        <w:ind w:left="540"/>
        <w:rPr>
          <w:rFonts w:ascii="Times New Roman" w:eastAsiaTheme="minorEastAsia" w:hAnsi="Times New Roman"/>
          <w:b/>
        </w:rPr>
      </w:pPr>
      <m:oMathPara>
        <m:oMath>
          <m:f>
            <m:fPr>
              <m:ctrlPr>
                <w:rPr>
                  <w:rFonts w:ascii="Cambria Math" w:hAnsi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/>
                </w:rPr>
                <m:t>Jumlah Skor</m:t>
              </m:r>
            </m:num>
            <m:den>
              <m:r>
                <m:rPr>
                  <m:sty m:val="b"/>
                </m:rPr>
                <w:rPr>
                  <w:rFonts w:ascii="Cambria Math" w:hAnsi="Times New Roman"/>
                </w:rPr>
                <m:t>Jumlah Skor Keseluruhan</m:t>
              </m:r>
            </m:den>
          </m:f>
          <m:r>
            <m:rPr>
              <m:sty m:val="b"/>
            </m:rPr>
            <w:rPr>
              <w:rFonts w:ascii="Cambria Math" w:hAnsi="Times New Roman"/>
            </w:rPr>
            <m:t xml:space="preserve"> </m:t>
          </m:r>
          <m:r>
            <m:rPr>
              <m:sty m:val="b"/>
            </m:rPr>
            <w:rPr>
              <w:rFonts w:ascii="Times New Roman" w:hAnsi="Times New Roman"/>
            </w:rPr>
            <m:t>×</m:t>
          </m:r>
          <m:r>
            <m:rPr>
              <m:sty m:val="b"/>
            </m:rPr>
            <w:rPr>
              <w:rFonts w:ascii="Cambria Math" w:hAnsi="Times New Roman"/>
            </w:rPr>
            <m:t>100</m:t>
          </m:r>
        </m:oMath>
      </m:oMathPara>
    </w:p>
    <w:p w:rsidR="009742A3" w:rsidRDefault="009742A3" w:rsidP="009742A3">
      <w:pPr>
        <w:jc w:val="center"/>
        <w:rPr>
          <w:rFonts w:ascii="Times New Roman" w:hAnsi="Times New Roman"/>
          <w:b/>
        </w:rPr>
      </w:pPr>
    </w:p>
    <w:p w:rsidR="009742A3" w:rsidRDefault="009742A3" w:rsidP="009742A3">
      <w:pPr>
        <w:rPr>
          <w:rFonts w:ascii="Times New Roman" w:hAnsi="Times New Roman"/>
          <w:b/>
        </w:rPr>
      </w:pPr>
    </w:p>
    <w:p w:rsidR="009742A3" w:rsidRDefault="009742A3" w:rsidP="009742A3">
      <w:pPr>
        <w:rPr>
          <w:rFonts w:ascii="Times New Roman" w:hAnsi="Times New Roman"/>
          <w:b/>
        </w:rPr>
      </w:pPr>
    </w:p>
    <w:p w:rsidR="009742A3" w:rsidRDefault="009742A3" w:rsidP="009742A3">
      <w:pPr>
        <w:rPr>
          <w:rFonts w:ascii="Times New Roman" w:hAnsi="Times New Roman"/>
          <w:b/>
        </w:rPr>
      </w:pPr>
    </w:p>
    <w:p w:rsidR="009742A3" w:rsidRPr="00512FD3" w:rsidRDefault="009742A3" w:rsidP="009742A3">
      <w:pPr>
        <w:ind w:left="43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Makassar, 07 </w:t>
      </w:r>
      <w:proofErr w:type="gramStart"/>
      <w:r>
        <w:rPr>
          <w:rFonts w:ascii="Times New Roman" w:hAnsi="Times New Roman"/>
          <w:b/>
        </w:rPr>
        <w:t>Mei  2016</w:t>
      </w:r>
      <w:proofErr w:type="gramEnd"/>
    </w:p>
    <w:p w:rsidR="009742A3" w:rsidRPr="00512FD3" w:rsidRDefault="009742A3" w:rsidP="009742A3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 xml:space="preserve">                                             </w:t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</w:p>
    <w:p w:rsidR="009742A3" w:rsidRPr="00512FD3" w:rsidRDefault="009742A3" w:rsidP="009742A3">
      <w:pPr>
        <w:ind w:left="5040"/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>Mengetahui,</w:t>
      </w:r>
    </w:p>
    <w:p w:rsidR="009742A3" w:rsidRPr="00512FD3" w:rsidRDefault="009742A3" w:rsidP="009742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12FD3">
        <w:rPr>
          <w:rFonts w:ascii="Times New Roman" w:hAnsi="Times New Roman"/>
          <w:b/>
        </w:rPr>
        <w:t>Observer</w:t>
      </w:r>
      <w:r w:rsidRPr="00512FD3">
        <w:rPr>
          <w:rFonts w:ascii="Times New Roman" w:hAnsi="Times New Roman"/>
          <w:b/>
        </w:rPr>
        <w:tab/>
        <w:t xml:space="preserve"> </w:t>
      </w:r>
    </w:p>
    <w:p w:rsidR="009742A3" w:rsidRPr="00512FD3" w:rsidRDefault="009742A3" w:rsidP="009742A3">
      <w:pPr>
        <w:tabs>
          <w:tab w:val="left" w:pos="4680"/>
        </w:tabs>
        <w:jc w:val="both"/>
        <w:rPr>
          <w:rFonts w:ascii="Times New Roman" w:hAnsi="Times New Roman"/>
          <w:b/>
        </w:rPr>
      </w:pPr>
    </w:p>
    <w:p w:rsidR="009742A3" w:rsidRPr="00512FD3" w:rsidRDefault="009742A3" w:rsidP="009742A3">
      <w:pPr>
        <w:tabs>
          <w:tab w:val="left" w:pos="5529"/>
        </w:tabs>
        <w:jc w:val="both"/>
        <w:rPr>
          <w:rFonts w:ascii="Times New Roman" w:hAnsi="Times New Roman"/>
          <w:b/>
        </w:rPr>
      </w:pPr>
      <w:r w:rsidRPr="00512FD3">
        <w:rPr>
          <w:rFonts w:ascii="Times New Roman" w:hAnsi="Times New Roman"/>
          <w:b/>
        </w:rPr>
        <w:tab/>
        <w:t xml:space="preserve"> </w:t>
      </w:r>
    </w:p>
    <w:p w:rsidR="009742A3" w:rsidRPr="00781482" w:rsidRDefault="009742A3" w:rsidP="009742A3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9742A3" w:rsidRPr="008232D7" w:rsidRDefault="009742A3" w:rsidP="009742A3">
      <w:pPr>
        <w:spacing w:line="480" w:lineRule="auto"/>
        <w:rPr>
          <w:rFonts w:ascii="Times New Roman" w:hAnsi="Times New Roman"/>
          <w:b/>
          <w:lang w:val="de-DE"/>
        </w:rPr>
      </w:pPr>
      <w:r w:rsidRPr="00781482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Indah </w:t>
      </w:r>
      <w:proofErr w:type="spellStart"/>
      <w:r>
        <w:rPr>
          <w:rFonts w:ascii="Times New Roman" w:hAnsi="Times New Roman"/>
        </w:rPr>
        <w:t>Cahyana</w:t>
      </w:r>
      <w:proofErr w:type="spellEnd"/>
      <w:r>
        <w:rPr>
          <w:rFonts w:ascii="Times New Roman" w:hAnsi="Times New Roman"/>
          <w:b/>
        </w:rPr>
        <w:t xml:space="preserve"> </w:t>
      </w:r>
      <w:r w:rsidRPr="008232D7">
        <w:rPr>
          <w:rFonts w:ascii="Times New Roman" w:hAnsi="Times New Roman"/>
        </w:rPr>
        <w:t>M</w:t>
      </w:r>
      <w:r w:rsidRPr="00512FD3">
        <w:rPr>
          <w:rFonts w:ascii="Times New Roman" w:hAnsi="Times New Roman"/>
          <w:b/>
        </w:rPr>
        <w:t xml:space="preserve"> </w:t>
      </w:r>
    </w:p>
    <w:p w:rsidR="00F91A61" w:rsidRDefault="0001437F">
      <w:bookmarkStart w:id="0" w:name="_GoBack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 wp14:anchorId="4106DB28" wp14:editId="3F125816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105231" cy="1581785"/>
            <wp:effectExtent l="0" t="0" r="0" b="0"/>
            <wp:wrapSquare wrapText="bothSides"/>
            <wp:docPr id="3" name="Picture 3" descr="C:\Users\LENOVO PC\AppData\Local\Microsoft\Windows\INetCache\Content.Word\2016-07-17-22-34-19-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PC\AppData\Local\Microsoft\Windows\INetCache\Content.Word\2016-07-17-22-34-19-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1A61" w:rsidSect="007F7DE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26D9"/>
    <w:multiLevelType w:val="hybridMultilevel"/>
    <w:tmpl w:val="16F8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3"/>
    <w:rsid w:val="0001437F"/>
    <w:rsid w:val="005746F5"/>
    <w:rsid w:val="009742A3"/>
    <w:rsid w:val="00D72FF1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3885-39B2-4216-88DE-135086C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A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742A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742A3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2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2939</Characters>
  <Application>Microsoft Office Word</Application>
  <DocSecurity>0</DocSecurity>
  <Lines>24</Lines>
  <Paragraphs>6</Paragraphs>
  <ScaleCrop>false</ScaleCrop>
  <Company>home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Fatmawati</cp:lastModifiedBy>
  <cp:revision>4</cp:revision>
  <dcterms:created xsi:type="dcterms:W3CDTF">2016-07-18T03:21:00Z</dcterms:created>
  <dcterms:modified xsi:type="dcterms:W3CDTF">2016-07-18T01:18:00Z</dcterms:modified>
</cp:coreProperties>
</file>