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1A" w:rsidRDefault="001B641A" w:rsidP="00CE3AE8">
      <w:pPr>
        <w:spacing w:after="0" w:line="480" w:lineRule="auto"/>
        <w:jc w:val="center"/>
        <w:rPr>
          <w:rFonts w:ascii="Times New Roman" w:hAnsi="Times New Roman" w:cs="Times New Roman"/>
          <w:b/>
          <w:bCs/>
          <w:sz w:val="24"/>
          <w:szCs w:val="24"/>
        </w:rPr>
      </w:pPr>
      <w:r w:rsidRPr="00CE3AE8">
        <w:rPr>
          <w:rFonts w:ascii="Times New Roman" w:hAnsi="Times New Roman" w:cs="Times New Roman"/>
          <w:b/>
          <w:bCs/>
          <w:sz w:val="24"/>
          <w:szCs w:val="24"/>
        </w:rPr>
        <w:t>BAB I</w:t>
      </w:r>
    </w:p>
    <w:p w:rsidR="001B641A" w:rsidRPr="00CE3AE8" w:rsidRDefault="001B641A" w:rsidP="00CE3AE8">
      <w:pPr>
        <w:spacing w:after="0" w:line="240" w:lineRule="auto"/>
        <w:jc w:val="center"/>
        <w:rPr>
          <w:rFonts w:ascii="Times New Roman" w:hAnsi="Times New Roman" w:cs="Times New Roman"/>
          <w:b/>
          <w:bCs/>
          <w:sz w:val="24"/>
          <w:szCs w:val="24"/>
        </w:rPr>
      </w:pPr>
    </w:p>
    <w:p w:rsidR="001B641A" w:rsidRDefault="001B641A" w:rsidP="00CE3AE8">
      <w:pPr>
        <w:spacing w:after="0" w:line="480" w:lineRule="auto"/>
        <w:jc w:val="center"/>
        <w:rPr>
          <w:rFonts w:ascii="Times New Roman" w:hAnsi="Times New Roman" w:cs="Times New Roman"/>
          <w:b/>
          <w:bCs/>
          <w:sz w:val="24"/>
          <w:szCs w:val="24"/>
        </w:rPr>
      </w:pPr>
      <w:r w:rsidRPr="00CE3AE8">
        <w:rPr>
          <w:rFonts w:ascii="Times New Roman" w:hAnsi="Times New Roman" w:cs="Times New Roman"/>
          <w:b/>
          <w:bCs/>
          <w:sz w:val="24"/>
          <w:szCs w:val="24"/>
        </w:rPr>
        <w:t>PENDAHULUAN</w:t>
      </w:r>
    </w:p>
    <w:p w:rsidR="001B641A" w:rsidRPr="00CE3AE8" w:rsidRDefault="001B641A" w:rsidP="00CE3AE8">
      <w:pPr>
        <w:spacing w:after="0" w:line="240" w:lineRule="auto"/>
        <w:jc w:val="center"/>
        <w:rPr>
          <w:rFonts w:ascii="Times New Roman" w:hAnsi="Times New Roman" w:cs="Times New Roman"/>
          <w:b/>
          <w:bCs/>
          <w:sz w:val="24"/>
          <w:szCs w:val="24"/>
        </w:rPr>
      </w:pPr>
    </w:p>
    <w:p w:rsidR="001B641A" w:rsidRDefault="001B641A" w:rsidP="00993DBA">
      <w:pPr>
        <w:pStyle w:val="ListParagraph"/>
        <w:numPr>
          <w:ilvl w:val="0"/>
          <w:numId w:val="1"/>
        </w:numPr>
        <w:autoSpaceDE w:val="0"/>
        <w:autoSpaceDN w:val="0"/>
        <w:adjustRightInd w:val="0"/>
        <w:spacing w:after="0" w:line="480" w:lineRule="auto"/>
        <w:ind w:left="284" w:hanging="284"/>
        <w:jc w:val="center"/>
        <w:rPr>
          <w:rFonts w:ascii="Times New Roman" w:hAnsi="Times New Roman" w:cs="Times New Roman"/>
          <w:b/>
          <w:bCs/>
          <w:sz w:val="24"/>
          <w:szCs w:val="24"/>
        </w:rPr>
      </w:pPr>
      <w:r w:rsidRPr="00CE3AE8">
        <w:rPr>
          <w:rFonts w:ascii="Times New Roman" w:hAnsi="Times New Roman" w:cs="Times New Roman"/>
          <w:b/>
          <w:bCs/>
          <w:sz w:val="24"/>
          <w:szCs w:val="24"/>
        </w:rPr>
        <w:t>Latar Belakang Masalah</w:t>
      </w:r>
    </w:p>
    <w:p w:rsidR="001B641A" w:rsidRDefault="001B641A" w:rsidP="00CE3AE8">
      <w:pPr>
        <w:autoSpaceDE w:val="0"/>
        <w:autoSpaceDN w:val="0"/>
        <w:adjustRightInd w:val="0"/>
        <w:spacing w:after="0" w:line="240" w:lineRule="auto"/>
        <w:jc w:val="both"/>
        <w:rPr>
          <w:rFonts w:ascii="Times New Roman" w:hAnsi="Times New Roman" w:cs="Times New Roman"/>
          <w:b/>
          <w:bCs/>
          <w:sz w:val="24"/>
          <w:szCs w:val="24"/>
        </w:rPr>
      </w:pP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4.25pt;margin-top:568.7pt;width:58.8pt;height:32.95pt;z-index:251658240" strokecolor="white">
            <v:textbox>
              <w:txbxContent>
                <w:p w:rsidR="001B641A" w:rsidRPr="001469A7" w:rsidRDefault="001B641A" w:rsidP="001469A7">
                  <w:pPr>
                    <w:jc w:val="center"/>
                    <w:rPr>
                      <w:rFonts w:ascii="Times New Roman" w:hAnsi="Times New Roman" w:cs="Times New Roman"/>
                      <w:sz w:val="24"/>
                      <w:szCs w:val="24"/>
                    </w:rPr>
                  </w:pPr>
                  <w:r w:rsidRPr="001469A7">
                    <w:rPr>
                      <w:rFonts w:ascii="Times New Roman" w:hAnsi="Times New Roman" w:cs="Times New Roman"/>
                      <w:sz w:val="24"/>
                      <w:szCs w:val="24"/>
                    </w:rPr>
                    <w:t>1</w:t>
                  </w:r>
                </w:p>
              </w:txbxContent>
            </v:textbox>
          </v:shape>
        </w:pict>
      </w:r>
      <w:r w:rsidRPr="00CE3AE8">
        <w:rPr>
          <w:rFonts w:ascii="Times New Roman" w:hAnsi="Times New Roman" w:cs="Times New Roman"/>
          <w:sz w:val="24"/>
          <w:szCs w:val="24"/>
          <w:lang w:val="en-GB"/>
        </w:rPr>
        <w:t xml:space="preserve">Tuntutan kebutuhan dan tantangan kehidupan manusia berlangsung secara terus menerus, tidak pernah jeda, terus meningkat bahkan kadang-kadang terasa mengancam. Produk hasil rekayasa ilmu pengetahuan dan teknologi membuat sisi kehidupan sosial masyarakat semakin nyaman dan sejahtera. Hadirnya berbagai </w:t>
      </w:r>
      <w:r w:rsidRPr="00CE3AE8">
        <w:rPr>
          <w:rFonts w:ascii="Times New Roman" w:hAnsi="Times New Roman" w:cs="Times New Roman"/>
          <w:sz w:val="24"/>
          <w:szCs w:val="24"/>
        </w:rPr>
        <w:t xml:space="preserve">produk sains dan teknologi telah </w:t>
      </w:r>
      <w:r w:rsidRPr="00CE3AE8">
        <w:rPr>
          <w:rFonts w:ascii="Times New Roman" w:hAnsi="Times New Roman" w:cs="Times New Roman"/>
          <w:sz w:val="24"/>
          <w:szCs w:val="24"/>
          <w:lang w:val="en-GB"/>
        </w:rPr>
        <w:t>mengubah gaya hidup dan pola pikir masyarakat yang makin maju</w:t>
      </w:r>
      <w:r w:rsidRPr="00CE3AE8">
        <w:rPr>
          <w:rFonts w:ascii="Times New Roman" w:hAnsi="Times New Roman" w:cs="Times New Roman"/>
          <w:sz w:val="24"/>
          <w:szCs w:val="24"/>
        </w:rPr>
        <w:t xml:space="preserve">. Produk-produk tersebut semakin hari makin canggih,  alat-alat kantor dan rumahtangga yang makin </w:t>
      </w:r>
      <w:r w:rsidRPr="00CE3AE8">
        <w:rPr>
          <w:rFonts w:ascii="Times New Roman" w:hAnsi="Times New Roman" w:cs="Times New Roman"/>
          <w:i/>
          <w:iCs/>
          <w:sz w:val="24"/>
          <w:szCs w:val="24"/>
        </w:rPr>
        <w:t>mobile</w:t>
      </w:r>
      <w:r w:rsidRPr="00CE3AE8">
        <w:rPr>
          <w:rFonts w:ascii="Times New Roman" w:hAnsi="Times New Roman" w:cs="Times New Roman"/>
          <w:sz w:val="24"/>
          <w:szCs w:val="24"/>
        </w:rPr>
        <w:t>, makanan dan minuman tersedia secara instan, alat transportasi dan komunikasi yang menembus batas, ruang, dan waktu, multi media pendidikan dan pembelajaran makin modern.</w:t>
      </w:r>
      <w:r w:rsidRPr="00CE3AE8">
        <w:rPr>
          <w:rFonts w:ascii="Times New Roman" w:hAnsi="Times New Roman" w:cs="Times New Roman"/>
          <w:sz w:val="24"/>
          <w:szCs w:val="24"/>
          <w:lang w:val="en-GB"/>
        </w:rPr>
        <w:t xml:space="preserve"> Hal ini sesuai dengan pandangan Putr</w:t>
      </w:r>
      <w:r>
        <w:rPr>
          <w:rFonts w:ascii="Times New Roman" w:hAnsi="Times New Roman" w:cs="Times New Roman"/>
          <w:sz w:val="24"/>
          <w:szCs w:val="24"/>
          <w:lang w:val="en-GB"/>
        </w:rPr>
        <w:t>a (2011) yang menjelaskan bahwa</w:t>
      </w:r>
      <w:r w:rsidRPr="00CE3AE8">
        <w:rPr>
          <w:rFonts w:ascii="Times New Roman" w:hAnsi="Times New Roman" w:cs="Times New Roman"/>
          <w:sz w:val="24"/>
          <w:szCs w:val="24"/>
          <w:lang w:val="en-GB"/>
        </w:rPr>
        <w:t xml:space="preserve"> hasrat manusia tidak pernah berhenti menginginkan hidup yang makin menyenangkan, menyehatkan, memudahkan, produktif dan penuh makna. </w:t>
      </w:r>
      <w:r w:rsidRPr="00CE3AE8">
        <w:rPr>
          <w:rFonts w:ascii="Times New Roman" w:hAnsi="Times New Roman" w:cs="Times New Roman"/>
          <w:sz w:val="24"/>
          <w:szCs w:val="24"/>
        </w:rPr>
        <w:t>Pengetahuan sains yang dimaksudkan bukan berarti mampu menghitung orbit luar angkasa dan berperan di dalamnya, tetapi yang penting bahwa masyarakat cukuplah memiliki kosakata memadai untuk mengerti konteks informasi sains dan teknologi yang diterima, serta memiliki keterampilan berpikir generik untuk menyiasati permasalahan akibat perkembangan tersebut.</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Beberapa argumentasi tentang pentingnya pemahaman tentang literasi sains dan teknologi bagi masyarakat secara global (Basuki, 2013) yang disimpulkan, yaitu; </w:t>
      </w:r>
      <w:r w:rsidRPr="00F12BCB">
        <w:rPr>
          <w:rStyle w:val="Emphasis"/>
          <w:rFonts w:ascii="Times New Roman" w:hAnsi="Times New Roman" w:cs="Times New Roman"/>
          <w:i w:val="0"/>
          <w:iCs w:val="0"/>
          <w:sz w:val="24"/>
          <w:szCs w:val="24"/>
        </w:rPr>
        <w:t>Pertama</w:t>
      </w:r>
      <w:r>
        <w:rPr>
          <w:rFonts w:ascii="Times New Roman" w:hAnsi="Times New Roman" w:cs="Times New Roman"/>
          <w:sz w:val="24"/>
          <w:szCs w:val="24"/>
        </w:rPr>
        <w:t>, argumen praktis:</w:t>
      </w:r>
      <w:r w:rsidRPr="00CE3AE8">
        <w:rPr>
          <w:rFonts w:ascii="Times New Roman" w:hAnsi="Times New Roman" w:cs="Times New Roman"/>
          <w:sz w:val="24"/>
          <w:szCs w:val="24"/>
        </w:rPr>
        <w:t xml:space="preserve"> orang membutuhkan pemahaman mengenai sains dan teknologi untuk menjalani kehidupan sehari-hari di dalam masyarakat yang kehidupannya diwarnai oleh produk sains dan teknologi. </w:t>
      </w:r>
      <w:r w:rsidRPr="00F12BCB">
        <w:rPr>
          <w:rStyle w:val="Emphasis"/>
          <w:rFonts w:ascii="Times New Roman" w:hAnsi="Times New Roman" w:cs="Times New Roman"/>
          <w:i w:val="0"/>
          <w:iCs w:val="0"/>
          <w:sz w:val="24"/>
          <w:szCs w:val="24"/>
        </w:rPr>
        <w:t>Kedua</w:t>
      </w:r>
      <w:r>
        <w:rPr>
          <w:rFonts w:ascii="Times New Roman" w:hAnsi="Times New Roman" w:cs="Times New Roman"/>
          <w:sz w:val="24"/>
          <w:szCs w:val="24"/>
        </w:rPr>
        <w:t>, argumen demokratis:</w:t>
      </w:r>
      <w:r w:rsidRPr="00CE3AE8">
        <w:rPr>
          <w:rFonts w:ascii="Times New Roman" w:hAnsi="Times New Roman" w:cs="Times New Roman"/>
          <w:sz w:val="24"/>
          <w:szCs w:val="24"/>
        </w:rPr>
        <w:t xml:space="preserve"> orang memerlukan pemahaman mengenai sains dan teknologi untuk berpartisipasi dalam berbagai isu terkait sains-kompleks yang dihadapi oleh warga demokrasi modern. </w:t>
      </w:r>
      <w:r w:rsidRPr="00F12BCB">
        <w:rPr>
          <w:rStyle w:val="Emphasis"/>
          <w:rFonts w:ascii="Times New Roman" w:hAnsi="Times New Roman" w:cs="Times New Roman"/>
          <w:i w:val="0"/>
          <w:iCs w:val="0"/>
          <w:sz w:val="24"/>
          <w:szCs w:val="24"/>
        </w:rPr>
        <w:t>Ketiga</w:t>
      </w:r>
      <w:r w:rsidRPr="00CE3AE8">
        <w:rPr>
          <w:rFonts w:ascii="Times New Roman" w:hAnsi="Times New Roman" w:cs="Times New Roman"/>
          <w:sz w:val="24"/>
          <w:szCs w:val="24"/>
        </w:rPr>
        <w:t xml:space="preserve">, argumen </w:t>
      </w:r>
      <w:r w:rsidRPr="00CE3AE8">
        <w:rPr>
          <w:rFonts w:ascii="Times New Roman" w:hAnsi="Times New Roman" w:cs="Times New Roman"/>
          <w:i/>
          <w:iCs/>
          <w:sz w:val="24"/>
          <w:szCs w:val="24"/>
        </w:rPr>
        <w:t>cultural</w:t>
      </w:r>
      <w:r>
        <w:rPr>
          <w:rFonts w:ascii="Times New Roman" w:hAnsi="Times New Roman" w:cs="Times New Roman"/>
          <w:sz w:val="24"/>
          <w:szCs w:val="24"/>
        </w:rPr>
        <w:t>:</w:t>
      </w:r>
      <w:r w:rsidRPr="00CE3AE8">
        <w:rPr>
          <w:rFonts w:ascii="Times New Roman" w:hAnsi="Times New Roman" w:cs="Times New Roman"/>
          <w:sz w:val="24"/>
          <w:szCs w:val="24"/>
        </w:rPr>
        <w:t xml:space="preserve"> sains adalah bagian dari warisan kultural manusia dan sangat memengaruhi pandangan tentang dunia dan tempat manusia di dalamnya, manusia perlu berkontribusi bagi pengembangan pengetahuan maupun bagi pemeliharaan alam tempat hidup. </w:t>
      </w:r>
      <w:r w:rsidRPr="00F12BCB">
        <w:rPr>
          <w:rStyle w:val="Emphasis"/>
          <w:rFonts w:ascii="Times New Roman" w:hAnsi="Times New Roman" w:cs="Times New Roman"/>
          <w:i w:val="0"/>
          <w:iCs w:val="0"/>
          <w:sz w:val="24"/>
          <w:szCs w:val="24"/>
        </w:rPr>
        <w:t>Keempat</w:t>
      </w:r>
      <w:r>
        <w:rPr>
          <w:rFonts w:ascii="Times New Roman" w:hAnsi="Times New Roman" w:cs="Times New Roman"/>
          <w:sz w:val="24"/>
          <w:szCs w:val="24"/>
        </w:rPr>
        <w:t xml:space="preserve">, argumen ekonomi: </w:t>
      </w:r>
      <w:r w:rsidRPr="00CE3AE8">
        <w:rPr>
          <w:rFonts w:ascii="Times New Roman" w:hAnsi="Times New Roman" w:cs="Times New Roman"/>
          <w:sz w:val="24"/>
          <w:szCs w:val="24"/>
        </w:rPr>
        <w:t xml:space="preserve">tenaga kerja yang literat secara keilmuan merupakan kebutuhan untuk mengembangkan ekonomi, sains dan teknologi semakin mengambil peran penting dalam kemajuan ekonomi dan pembangunan. Permasalahan penting bagi Indonesia adalah bagaimana membekalkan keterampilan generik untuk meletakkan literasi sains bagi warganya, khususnya bagi siswa-siswa di ruang kelas saat ini dalam kerangka dasar pembangunan manusia Indonesia masa depan. </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Salah satu upaya penting adalah peningkatan kualitas pendidikan </w:t>
      </w:r>
      <w:r w:rsidRPr="00CE3AE8">
        <w:rPr>
          <w:rFonts w:ascii="Times New Roman" w:hAnsi="Times New Roman" w:cs="Times New Roman"/>
          <w:sz w:val="24"/>
          <w:szCs w:val="24"/>
          <w:lang w:val="en-GB"/>
        </w:rPr>
        <w:t>di bidang sains/Ilmu Pengetahuan Alam (IPA)</w:t>
      </w:r>
      <w:r w:rsidRPr="00CE3AE8">
        <w:rPr>
          <w:rFonts w:ascii="Times New Roman" w:hAnsi="Times New Roman" w:cs="Times New Roman"/>
          <w:sz w:val="24"/>
          <w:szCs w:val="24"/>
        </w:rPr>
        <w:t xml:space="preserve"> dalam berbagai jenis dan jenjang pendidikan. Kualitas pendidikan IPA dipandang sangat strategis</w:t>
      </w:r>
      <w:r>
        <w:rPr>
          <w:rFonts w:ascii="Times New Roman" w:hAnsi="Times New Roman" w:cs="Times New Roman"/>
          <w:sz w:val="24"/>
          <w:szCs w:val="24"/>
        </w:rPr>
        <w:t xml:space="preserve"> dalam dua aspek, yaitu:</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AE8">
        <w:rPr>
          <w:rFonts w:ascii="Times New Roman" w:hAnsi="Times New Roman" w:cs="Times New Roman"/>
          <w:sz w:val="24"/>
          <w:szCs w:val="24"/>
        </w:rPr>
        <w:t>(1) Aspek kehidupan sosial masyarakat dipengaruhi oleh produk-produk hasil perkembangan IPA dan teknologi, masyarakat membutuhkan pengetahuan dasar tentang IPA (</w:t>
      </w:r>
      <w:r w:rsidRPr="00CE3AE8">
        <w:rPr>
          <w:rFonts w:ascii="Times New Roman" w:hAnsi="Times New Roman" w:cs="Times New Roman"/>
          <w:i/>
          <w:iCs/>
          <w:sz w:val="24"/>
          <w:szCs w:val="24"/>
        </w:rPr>
        <w:t>scientific literacy</w:t>
      </w:r>
      <w:r w:rsidRPr="00CE3AE8">
        <w:rPr>
          <w:rFonts w:ascii="Times New Roman" w:hAnsi="Times New Roman" w:cs="Times New Roman"/>
          <w:sz w:val="24"/>
          <w:szCs w:val="24"/>
        </w:rPr>
        <w:t>)</w:t>
      </w:r>
      <w:r>
        <w:rPr>
          <w:rFonts w:ascii="Times New Roman" w:hAnsi="Times New Roman" w:cs="Times New Roman"/>
          <w:sz w:val="24"/>
          <w:szCs w:val="24"/>
        </w:rPr>
        <w:t>.</w:t>
      </w:r>
      <w:r w:rsidRPr="00CE3AE8">
        <w:rPr>
          <w:rFonts w:ascii="Times New Roman" w:hAnsi="Times New Roman" w:cs="Times New Roman"/>
          <w:sz w:val="24"/>
          <w:szCs w:val="24"/>
        </w:rPr>
        <w:t xml:space="preserve"> (2) Konsep IPA dipelajari oleh siswa sebagai satu mata pelajaran pada lembaga sekolah diharapkan dapat membentuk keterampilan berpikir ilmiah (kognitif), sikap ilmiah (afektif) dan berkarya ilmiah menghasilkan produk bernilai budaya. Pembelajaran IPA di sekolah bukan semata-mata mengejar target kurikulum untuk peningkatan hasil belajar dalam bentuk nilai/angka yang kurang memberi makna kehidupan siswa. Akan tetapi, pembelajaran IPA di sekolah dipandang sebagai bagian penting untuk mempersiapkan SDM berkualitas yang memiliki keterampilan berpikir kritis, bersikap santun, dan mampu berkarya untuk kehidupannya, keluarganya, masyarakat dan bangsanya.  </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Menurut Tilaar (2012</w:t>
      </w:r>
      <w:r>
        <w:rPr>
          <w:rFonts w:ascii="Times New Roman" w:hAnsi="Times New Roman" w:cs="Times New Roman"/>
          <w:sz w:val="24"/>
          <w:szCs w:val="24"/>
        </w:rPr>
        <w:t>) bahwa</w:t>
      </w:r>
      <w:r w:rsidRPr="00CE3AE8">
        <w:rPr>
          <w:rFonts w:ascii="Times New Roman" w:hAnsi="Times New Roman" w:cs="Times New Roman"/>
          <w:sz w:val="24"/>
          <w:szCs w:val="24"/>
        </w:rPr>
        <w:t xml:space="preserve"> Era abad XXI adalah era ilmu pengetahuan dan teknologi. Tanpa </w:t>
      </w:r>
      <w:r w:rsidRPr="00CE3AE8">
        <w:rPr>
          <w:rFonts w:ascii="Times New Roman" w:hAnsi="Times New Roman" w:cs="Times New Roman"/>
          <w:i/>
          <w:iCs/>
          <w:sz w:val="24"/>
          <w:szCs w:val="24"/>
        </w:rPr>
        <w:t>support</w:t>
      </w:r>
      <w:r w:rsidRPr="00CE3AE8">
        <w:rPr>
          <w:rFonts w:ascii="Times New Roman" w:hAnsi="Times New Roman" w:cs="Times New Roman"/>
          <w:sz w:val="24"/>
          <w:szCs w:val="24"/>
        </w:rPr>
        <w:t xml:space="preserve"> ilmu pengetahuan dan teknologi suatu masyarakat akan tertinggal dari perubahan. Sedangk</w:t>
      </w:r>
      <w:r>
        <w:rPr>
          <w:rFonts w:ascii="Times New Roman" w:hAnsi="Times New Roman" w:cs="Times New Roman"/>
          <w:sz w:val="24"/>
          <w:szCs w:val="24"/>
        </w:rPr>
        <w:t>an, menurut Abidin (2014) bahwa</w:t>
      </w:r>
      <w:r w:rsidRPr="00CE3AE8">
        <w:rPr>
          <w:rFonts w:ascii="Times New Roman" w:hAnsi="Times New Roman" w:cs="Times New Roman"/>
          <w:sz w:val="24"/>
          <w:szCs w:val="24"/>
        </w:rPr>
        <w:t xml:space="preserve"> “Kompetensi yang diharapkan dimiliki oleh SDM saat ini dititikberatkan pada kompetensi berpikir dan berkomunikasi. Kompetensi berpikir artinya berpengetahuan luas, kemampuan berpikir kritis, dan kemampuan berpikir kreatif. Sedangkan kemampuan berkomunikasi artinya dapat bekerjasama dan menyampaikan ide-ide kritis kreatifnya</w:t>
      </w:r>
      <w:r>
        <w:rPr>
          <w:rFonts w:ascii="Times New Roman" w:hAnsi="Times New Roman" w:cs="Times New Roman"/>
          <w:sz w:val="24"/>
          <w:szCs w:val="24"/>
        </w:rPr>
        <w:t>.”</w:t>
      </w:r>
      <w:r w:rsidRPr="00CE3AE8">
        <w:rPr>
          <w:rFonts w:ascii="Times New Roman" w:hAnsi="Times New Roman" w:cs="Times New Roman"/>
          <w:sz w:val="24"/>
          <w:szCs w:val="24"/>
        </w:rPr>
        <w:t xml:space="preserve"> Dengan demikian, tuntutan kualitas SDM tidak terlepas dari peningkatan kualitas pendidikan dan pembelajaran yang berujung pada pengembangan kualitas berpikir siswa setiap jenis dan jenjang pendidikan.</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Peningkatan kualitas pendidikan merujuk pada Undang-Undang Nomor 20 Tahun 2003 tentang Sistem Pendidikan Nasional, yaitu “Pendidikan nasional berfungsi mengembangkan kemampuan dan membentuk watak serta peradaban bangsa yang bermartabat dalam rangka mencerdaskan kehidupan bangsa, bertujuan untuk berkembangnya potensi peserta didik agar m</w:t>
      </w:r>
      <w:r>
        <w:rPr>
          <w:rFonts w:ascii="Times New Roman" w:hAnsi="Times New Roman" w:cs="Times New Roman"/>
          <w:sz w:val="24"/>
          <w:szCs w:val="24"/>
        </w:rPr>
        <w:t>enjadi:</w:t>
      </w:r>
      <w:r w:rsidRPr="00CE3AE8">
        <w:rPr>
          <w:rFonts w:ascii="Times New Roman" w:hAnsi="Times New Roman" w:cs="Times New Roman"/>
          <w:sz w:val="24"/>
          <w:szCs w:val="24"/>
        </w:rPr>
        <w:t xml:space="preserve"> (1) manusia yang beriman dan bertakwa kepada Tuhan Yang Maha Esa, (2) berakhlak mulia, (3) sehat, </w:t>
      </w:r>
      <w:r>
        <w:rPr>
          <w:rFonts w:ascii="Times New Roman" w:hAnsi="Times New Roman" w:cs="Times New Roman"/>
          <w:sz w:val="24"/>
          <w:szCs w:val="24"/>
        </w:rPr>
        <w:t xml:space="preserve">                       </w:t>
      </w:r>
      <w:r w:rsidRPr="00CE3AE8">
        <w:rPr>
          <w:rFonts w:ascii="Times New Roman" w:hAnsi="Times New Roman" w:cs="Times New Roman"/>
          <w:sz w:val="24"/>
          <w:szCs w:val="24"/>
        </w:rPr>
        <w:t>(4) berilmu, (5) cakap, (6) kreatif, (7) mandiri, dan (8) menjadi warga negara yang demokratis serta (9) bertanggung jawab</w:t>
      </w:r>
      <w:r>
        <w:rPr>
          <w:rFonts w:ascii="Times New Roman" w:hAnsi="Times New Roman" w:cs="Times New Roman"/>
          <w:sz w:val="24"/>
          <w:szCs w:val="24"/>
        </w:rPr>
        <w:t>.”</w:t>
      </w:r>
      <w:r w:rsidRPr="00CE3AE8">
        <w:rPr>
          <w:rFonts w:ascii="Times New Roman" w:hAnsi="Times New Roman" w:cs="Times New Roman"/>
          <w:sz w:val="24"/>
          <w:szCs w:val="24"/>
        </w:rPr>
        <w:t xml:space="preserve"> Tujuan ini menjadi arah pengembangan Kurikulum Tingkat Satuan Pendidikan (KTSP) yang menekankan </w:t>
      </w:r>
      <w:r w:rsidRPr="00CE3AE8">
        <w:rPr>
          <w:rFonts w:ascii="Times New Roman" w:hAnsi="Times New Roman" w:cs="Times New Roman"/>
          <w:sz w:val="24"/>
          <w:szCs w:val="24"/>
          <w:lang w:val="id-ID"/>
        </w:rPr>
        <w:t>bahwa</w:t>
      </w:r>
      <w:r>
        <w:rPr>
          <w:rFonts w:ascii="Times New Roman" w:hAnsi="Times New Roman" w:cs="Times New Roman"/>
          <w:sz w:val="24"/>
          <w:szCs w:val="24"/>
        </w:rPr>
        <w:t>:</w:t>
      </w:r>
      <w:r w:rsidRPr="00CE3AE8">
        <w:rPr>
          <w:rFonts w:ascii="Times New Roman" w:hAnsi="Times New Roman" w:cs="Times New Roman"/>
          <w:sz w:val="24"/>
          <w:szCs w:val="24"/>
          <w:lang w:val="id-ID"/>
        </w:rPr>
        <w:t xml:space="preserve"> selain u</w:t>
      </w:r>
      <w:r w:rsidRPr="00CE3AE8">
        <w:rPr>
          <w:rFonts w:ascii="Times New Roman" w:hAnsi="Times New Roman" w:cs="Times New Roman"/>
          <w:sz w:val="24"/>
          <w:szCs w:val="24"/>
        </w:rPr>
        <w:t>n</w:t>
      </w:r>
      <w:r w:rsidRPr="00CE3AE8">
        <w:rPr>
          <w:rFonts w:ascii="Times New Roman" w:hAnsi="Times New Roman" w:cs="Times New Roman"/>
          <w:sz w:val="24"/>
          <w:szCs w:val="24"/>
          <w:lang w:val="id-ID"/>
        </w:rPr>
        <w:t xml:space="preserve">tuk meningkatkan kecerdasan, pendidikan juga bertujuan meningkatkan </w:t>
      </w:r>
      <w:r w:rsidRPr="00CE3AE8">
        <w:rPr>
          <w:rFonts w:ascii="Times New Roman" w:hAnsi="Times New Roman" w:cs="Times New Roman"/>
          <w:sz w:val="24"/>
          <w:szCs w:val="24"/>
        </w:rPr>
        <w:t xml:space="preserve">kemampuan dan </w:t>
      </w:r>
      <w:r w:rsidRPr="00CE3AE8">
        <w:rPr>
          <w:rFonts w:ascii="Times New Roman" w:hAnsi="Times New Roman" w:cs="Times New Roman"/>
          <w:sz w:val="24"/>
          <w:szCs w:val="24"/>
          <w:lang w:val="id-ID"/>
        </w:rPr>
        <w:t xml:space="preserve">keterampilan. </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Kemampuan dan k</w:t>
      </w:r>
      <w:r w:rsidRPr="00CE3AE8">
        <w:rPr>
          <w:rFonts w:ascii="Times New Roman" w:hAnsi="Times New Roman" w:cs="Times New Roman"/>
          <w:sz w:val="24"/>
          <w:szCs w:val="24"/>
          <w:lang w:val="id-ID"/>
        </w:rPr>
        <w:t xml:space="preserve">eterampilan </w:t>
      </w:r>
      <w:r w:rsidRPr="00CE3AE8">
        <w:rPr>
          <w:rFonts w:ascii="Times New Roman" w:hAnsi="Times New Roman" w:cs="Times New Roman"/>
          <w:sz w:val="24"/>
          <w:szCs w:val="24"/>
        </w:rPr>
        <w:t xml:space="preserve">ini </w:t>
      </w:r>
      <w:r w:rsidRPr="00CE3AE8">
        <w:rPr>
          <w:rFonts w:ascii="Times New Roman" w:hAnsi="Times New Roman" w:cs="Times New Roman"/>
          <w:sz w:val="24"/>
          <w:szCs w:val="24"/>
          <w:lang w:val="id-ID"/>
        </w:rPr>
        <w:t>sangat dibutuhkan untuk hidup mandiri dan mengikuti pendidikan lebih lanjut.</w:t>
      </w:r>
      <w:r w:rsidRPr="00CE3AE8">
        <w:rPr>
          <w:rFonts w:ascii="Times New Roman" w:hAnsi="Times New Roman" w:cs="Times New Roman"/>
          <w:sz w:val="24"/>
          <w:szCs w:val="24"/>
        </w:rPr>
        <w:t xml:space="preserve"> Hal ini berarti bahwa pembelajaran IPA di kelas senantiasa diarahkan pada peningkatan kemampuan dan keterampilan yang berguna untuk hidup mandiri dan mengikuti pendidikan lebih lanjut. Peningkatan kemampuan dan keterampilan yang berguna untuk hidup mandiri ditegaskan pula pada Permendiknas Nomor 22 Tahun 2006 bahwa “Pembelajaran IPA sebaiknya dilaksanakan secara inkuiri ilmiah (</w:t>
      </w:r>
      <w:r w:rsidRPr="00CE3AE8">
        <w:rPr>
          <w:rFonts w:ascii="Times New Roman" w:hAnsi="Times New Roman" w:cs="Times New Roman"/>
          <w:i/>
          <w:iCs/>
          <w:sz w:val="24"/>
          <w:szCs w:val="24"/>
        </w:rPr>
        <w:t>scientific inquiry</w:t>
      </w:r>
      <w:r w:rsidRPr="00CE3AE8">
        <w:rPr>
          <w:rFonts w:ascii="Times New Roman" w:hAnsi="Times New Roman" w:cs="Times New Roman"/>
          <w:sz w:val="24"/>
          <w:szCs w:val="24"/>
        </w:rPr>
        <w:t>) untuk menumbuhkan kemampuan berpikir, bekerja dan bersikap ilmiah serta mengkomunikasikannya sebagai aspek penting kecakapan hidup</w:t>
      </w:r>
      <w:r>
        <w:rPr>
          <w:rFonts w:ascii="Times New Roman" w:hAnsi="Times New Roman" w:cs="Times New Roman"/>
          <w:sz w:val="24"/>
          <w:szCs w:val="24"/>
        </w:rPr>
        <w:t>.”</w:t>
      </w:r>
      <w:r w:rsidRPr="00CE3AE8">
        <w:rPr>
          <w:rFonts w:ascii="Times New Roman" w:hAnsi="Times New Roman" w:cs="Times New Roman"/>
          <w:sz w:val="24"/>
          <w:szCs w:val="24"/>
        </w:rPr>
        <w:t xml:space="preserve"> Artinya   pembelajaran IPA di SMP/MTs perlu diarahkan pada pemberian pengalaman belajar secara langsung melalui pengembangan keterampilan berpikir dan sikap ilmiah. Tujuan ini senada dengan penjelasan bahwa secara khusus fungsi dan tujuan IPA berdasarkan keputusan Depdiknas da</w:t>
      </w:r>
      <w:r>
        <w:rPr>
          <w:rFonts w:ascii="Times New Roman" w:hAnsi="Times New Roman" w:cs="Times New Roman"/>
          <w:sz w:val="24"/>
          <w:szCs w:val="24"/>
        </w:rPr>
        <w:t>lam (Trianto, 2010:138), yaitu:</w:t>
      </w:r>
      <w:r w:rsidRPr="00CE3AE8">
        <w:rPr>
          <w:rFonts w:ascii="Times New Roman" w:hAnsi="Times New Roman" w:cs="Times New Roman"/>
          <w:sz w:val="24"/>
          <w:szCs w:val="24"/>
        </w:rPr>
        <w:t xml:space="preserve"> (1) menanamkan keyakinan terhadap Tuhan Yang Maha Esa, (2) mengembangkan keterampilan, sikap dan nilai ilmiah, </w:t>
      </w:r>
      <w:r>
        <w:rPr>
          <w:rFonts w:ascii="Times New Roman" w:hAnsi="Times New Roman" w:cs="Times New Roman"/>
          <w:sz w:val="24"/>
          <w:szCs w:val="24"/>
        </w:rPr>
        <w:t xml:space="preserve">              </w:t>
      </w:r>
      <w:r w:rsidRPr="00CE3AE8">
        <w:rPr>
          <w:rFonts w:ascii="Times New Roman" w:hAnsi="Times New Roman" w:cs="Times New Roman"/>
          <w:sz w:val="24"/>
          <w:szCs w:val="24"/>
        </w:rPr>
        <w:t xml:space="preserve">(3) mempersiapkan siswa menjadi warga yang melek sains dan teknologi, </w:t>
      </w:r>
      <w:r>
        <w:rPr>
          <w:rFonts w:ascii="Times New Roman" w:hAnsi="Times New Roman" w:cs="Times New Roman"/>
          <w:sz w:val="24"/>
          <w:szCs w:val="24"/>
        </w:rPr>
        <w:t xml:space="preserve">                </w:t>
      </w:r>
      <w:r w:rsidRPr="00CE3AE8">
        <w:rPr>
          <w:rFonts w:ascii="Times New Roman" w:hAnsi="Times New Roman" w:cs="Times New Roman"/>
          <w:sz w:val="24"/>
          <w:szCs w:val="24"/>
        </w:rPr>
        <w:t>(4) menguasai konsep sains untuk bekal hidup di masyarakat dan melanjutkan pendidikan ke jenjang yang lebih tinggi</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lang w:val="en-GB"/>
        </w:rPr>
      </w:pPr>
      <w:r w:rsidRPr="00CE3AE8">
        <w:rPr>
          <w:rFonts w:ascii="Times New Roman" w:hAnsi="Times New Roman" w:cs="Times New Roman"/>
          <w:sz w:val="24"/>
          <w:szCs w:val="24"/>
        </w:rPr>
        <w:t xml:space="preserve">Pengembangan </w:t>
      </w:r>
      <w:r w:rsidRPr="00CE3AE8">
        <w:rPr>
          <w:rFonts w:ascii="Times New Roman" w:hAnsi="Times New Roman" w:cs="Times New Roman"/>
          <w:sz w:val="24"/>
          <w:szCs w:val="24"/>
          <w:lang w:val="id-ID"/>
        </w:rPr>
        <w:t xml:space="preserve">keterampilan </w:t>
      </w:r>
      <w:r w:rsidRPr="00CE3AE8">
        <w:rPr>
          <w:rFonts w:ascii="Times New Roman" w:hAnsi="Times New Roman" w:cs="Times New Roman"/>
          <w:sz w:val="24"/>
          <w:szCs w:val="24"/>
        </w:rPr>
        <w:t>berpikir</w:t>
      </w:r>
      <w:r w:rsidRPr="00CE3AE8">
        <w:rPr>
          <w:rFonts w:ascii="Times New Roman" w:hAnsi="Times New Roman" w:cs="Times New Roman"/>
          <w:sz w:val="24"/>
          <w:szCs w:val="24"/>
          <w:lang w:val="id-ID"/>
        </w:rPr>
        <w:t xml:space="preserve"> ilmiah</w:t>
      </w:r>
      <w:r w:rsidRPr="00CE3AE8">
        <w:rPr>
          <w:rFonts w:ascii="Times New Roman" w:hAnsi="Times New Roman" w:cs="Times New Roman"/>
          <w:sz w:val="24"/>
          <w:szCs w:val="24"/>
        </w:rPr>
        <w:t xml:space="preserve"> di kalangan siswa merupakan titik balik perubahan paradigma dalam pembelajaran IPA. Konsep IPA yang dahulu dipelajari sebagai produk yang memuat konsep, prinsip, hukum dan teori hasil penelitian para ahli, sekarang berubah menjadi sebuah proses </w:t>
      </w:r>
      <w:r w:rsidRPr="00CE3AE8">
        <w:rPr>
          <w:rFonts w:ascii="Times New Roman" w:hAnsi="Times New Roman" w:cs="Times New Roman"/>
          <w:sz w:val="24"/>
          <w:szCs w:val="24"/>
          <w:lang w:val="id-ID"/>
        </w:rPr>
        <w:t xml:space="preserve">pencarian </w:t>
      </w:r>
      <w:r w:rsidRPr="00CE3AE8">
        <w:rPr>
          <w:rFonts w:ascii="Times New Roman" w:hAnsi="Times New Roman" w:cs="Times New Roman"/>
          <w:sz w:val="24"/>
          <w:szCs w:val="24"/>
        </w:rPr>
        <w:t>pengetahuan alam</w:t>
      </w:r>
      <w:r w:rsidRPr="00CE3AE8">
        <w:rPr>
          <w:rFonts w:ascii="Times New Roman" w:hAnsi="Times New Roman" w:cs="Times New Roman"/>
          <w:sz w:val="24"/>
          <w:szCs w:val="24"/>
          <w:lang w:val="id-ID"/>
        </w:rPr>
        <w:t xml:space="preserve"> </w:t>
      </w:r>
      <w:r w:rsidRPr="00CE3AE8">
        <w:rPr>
          <w:rFonts w:ascii="Times New Roman" w:hAnsi="Times New Roman" w:cs="Times New Roman"/>
          <w:sz w:val="24"/>
          <w:szCs w:val="24"/>
        </w:rPr>
        <w:t>yang</w:t>
      </w:r>
      <w:r w:rsidRPr="00CE3AE8">
        <w:rPr>
          <w:rFonts w:ascii="Times New Roman" w:hAnsi="Times New Roman" w:cs="Times New Roman"/>
          <w:sz w:val="24"/>
          <w:szCs w:val="24"/>
          <w:lang w:val="id-ID"/>
        </w:rPr>
        <w:t xml:space="preserve"> disebut </w:t>
      </w:r>
      <w:r w:rsidRPr="00CE3AE8">
        <w:rPr>
          <w:rFonts w:ascii="Times New Roman" w:hAnsi="Times New Roman" w:cs="Times New Roman"/>
          <w:i/>
          <w:iCs/>
          <w:sz w:val="24"/>
          <w:szCs w:val="24"/>
          <w:lang w:val="id-ID"/>
        </w:rPr>
        <w:t>science as the process of inquiry</w:t>
      </w:r>
      <w:r w:rsidRPr="00CE3AE8">
        <w:rPr>
          <w:rFonts w:ascii="Times New Roman" w:hAnsi="Times New Roman" w:cs="Times New Roman"/>
          <w:sz w:val="24"/>
          <w:szCs w:val="24"/>
        </w:rPr>
        <w:t xml:space="preserve">. Sebuah proses pencarian nilai-nilai </w:t>
      </w:r>
      <w:r>
        <w:rPr>
          <w:rFonts w:ascii="Times New Roman" w:hAnsi="Times New Roman" w:cs="Times New Roman"/>
          <w:sz w:val="24"/>
          <w:szCs w:val="24"/>
        </w:rPr>
        <w:t>IPA berupa:</w:t>
      </w:r>
      <w:r w:rsidRPr="00CE3AE8">
        <w:rPr>
          <w:rFonts w:ascii="Times New Roman" w:hAnsi="Times New Roman" w:cs="Times New Roman"/>
          <w:sz w:val="24"/>
          <w:szCs w:val="24"/>
        </w:rPr>
        <w:t xml:space="preserve"> nilai-nilai praktis, intelektual, sosial dan politik, ekonomi, pendidikan, dan nilai agama. Perubahan p</w:t>
      </w:r>
      <w:r w:rsidRPr="00CE3AE8">
        <w:rPr>
          <w:rFonts w:ascii="Times New Roman" w:hAnsi="Times New Roman" w:cs="Times New Roman"/>
          <w:sz w:val="24"/>
          <w:szCs w:val="24"/>
          <w:lang w:val="en-GB"/>
        </w:rPr>
        <w:t>aradigma pembelajaran IPA tentunya berorientasi pada pentingnya pembelajaran IPA bagi peningkatan tanggung jawab sosial dan transformasi kebudayaan, yakni bagaimana siswa memahami alam dan berinteraksi dengan keseluruhan tatanan makrokosmos dan mikrokosmos serta nilai-nilai IPA secara universal.</w:t>
      </w:r>
    </w:p>
    <w:p w:rsidR="001B641A" w:rsidRDefault="001B641A" w:rsidP="00CE3AE8">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lang w:val="en-GB"/>
        </w:rPr>
        <w:t xml:space="preserve">Secara universal hakekat pembelajaran IPA dijelaskan dalam </w:t>
      </w:r>
      <w:r w:rsidRPr="00CE3AE8">
        <w:rPr>
          <w:rFonts w:ascii="Times New Roman" w:hAnsi="Times New Roman" w:cs="Times New Roman"/>
          <w:sz w:val="24"/>
          <w:szCs w:val="24"/>
        </w:rPr>
        <w:t xml:space="preserve">(Ughii, 2013) </w:t>
      </w:r>
      <w:r w:rsidRPr="00CE3AE8">
        <w:rPr>
          <w:rFonts w:ascii="Times New Roman" w:hAnsi="Times New Roman" w:cs="Times New Roman"/>
          <w:sz w:val="24"/>
          <w:szCs w:val="24"/>
          <w:lang w:val="en-GB"/>
        </w:rPr>
        <w:t>bahwa</w:t>
      </w:r>
      <w:r>
        <w:rPr>
          <w:rFonts w:ascii="Times New Roman" w:hAnsi="Times New Roman" w:cs="Times New Roman"/>
          <w:sz w:val="24"/>
          <w:szCs w:val="24"/>
          <w:lang w:val="en-GB"/>
        </w:rPr>
        <w:t>:</w:t>
      </w:r>
      <w:r w:rsidRPr="00CE3AE8">
        <w:rPr>
          <w:rFonts w:ascii="Times New Roman" w:hAnsi="Times New Roman" w:cs="Times New Roman"/>
          <w:sz w:val="24"/>
          <w:szCs w:val="24"/>
          <w:lang w:val="en-GB"/>
        </w:rPr>
        <w:t xml:space="preserve"> “</w:t>
      </w:r>
      <w:r w:rsidRPr="00CE3AE8">
        <w:rPr>
          <w:rFonts w:ascii="Times New Roman" w:hAnsi="Times New Roman" w:cs="Times New Roman"/>
          <w:sz w:val="24"/>
          <w:szCs w:val="24"/>
        </w:rPr>
        <w:t>IPA seharusnya dipandang sebagai cara berpikir (</w:t>
      </w:r>
      <w:r w:rsidRPr="00CE3AE8">
        <w:rPr>
          <w:rFonts w:ascii="Times New Roman" w:hAnsi="Times New Roman" w:cs="Times New Roman"/>
          <w:i/>
          <w:iCs/>
          <w:sz w:val="24"/>
          <w:szCs w:val="24"/>
        </w:rPr>
        <w:t>a way of thinking</w:t>
      </w:r>
      <w:r w:rsidRPr="00CE3AE8">
        <w:rPr>
          <w:rFonts w:ascii="Times New Roman" w:hAnsi="Times New Roman" w:cs="Times New Roman"/>
          <w:sz w:val="24"/>
          <w:szCs w:val="24"/>
        </w:rPr>
        <w:t xml:space="preserve">) untuk memperoleh pemahaman tentang alam dan sifat-sifatnya, cara untuk menyelidiki </w:t>
      </w:r>
      <w:r>
        <w:rPr>
          <w:rFonts w:ascii="Times New Roman" w:hAnsi="Times New Roman" w:cs="Times New Roman"/>
          <w:sz w:val="24"/>
          <w:szCs w:val="24"/>
        </w:rPr>
        <w:t xml:space="preserve">              </w:t>
      </w:r>
      <w:r w:rsidRPr="00CE3AE8">
        <w:rPr>
          <w:rFonts w:ascii="Times New Roman" w:hAnsi="Times New Roman" w:cs="Times New Roman"/>
          <w:sz w:val="24"/>
          <w:szCs w:val="24"/>
        </w:rPr>
        <w:t>(</w:t>
      </w:r>
      <w:r w:rsidRPr="00CE3AE8">
        <w:rPr>
          <w:rFonts w:ascii="Times New Roman" w:hAnsi="Times New Roman" w:cs="Times New Roman"/>
          <w:i/>
          <w:iCs/>
          <w:sz w:val="24"/>
          <w:szCs w:val="24"/>
        </w:rPr>
        <w:t>a way of investigating</w:t>
      </w:r>
      <w:r w:rsidRPr="00CE3AE8">
        <w:rPr>
          <w:rFonts w:ascii="Times New Roman" w:hAnsi="Times New Roman" w:cs="Times New Roman"/>
          <w:sz w:val="24"/>
          <w:szCs w:val="24"/>
        </w:rPr>
        <w:t>) bagaimana fenomena-fenomena alam dapat dijelaskan, sebagai batang tubuh pengetahuan (</w:t>
      </w:r>
      <w:r w:rsidRPr="00CE3AE8">
        <w:rPr>
          <w:rFonts w:ascii="Times New Roman" w:hAnsi="Times New Roman" w:cs="Times New Roman"/>
          <w:i/>
          <w:iCs/>
          <w:sz w:val="24"/>
          <w:szCs w:val="24"/>
        </w:rPr>
        <w:t>a body of knowledge</w:t>
      </w:r>
      <w:r w:rsidRPr="00CE3AE8">
        <w:rPr>
          <w:rFonts w:ascii="Times New Roman" w:hAnsi="Times New Roman" w:cs="Times New Roman"/>
          <w:sz w:val="24"/>
          <w:szCs w:val="24"/>
        </w:rPr>
        <w:t>) yang dihasilkan dari keingintahuan (</w:t>
      </w:r>
      <w:r w:rsidRPr="00CE3AE8">
        <w:rPr>
          <w:rFonts w:ascii="Times New Roman" w:hAnsi="Times New Roman" w:cs="Times New Roman"/>
          <w:i/>
          <w:iCs/>
          <w:sz w:val="24"/>
          <w:szCs w:val="24"/>
        </w:rPr>
        <w:t>inquiry</w:t>
      </w:r>
      <w:r w:rsidRPr="00CE3AE8">
        <w:rPr>
          <w:rFonts w:ascii="Times New Roman" w:hAnsi="Times New Roman" w:cs="Times New Roman"/>
          <w:sz w:val="24"/>
          <w:szCs w:val="24"/>
        </w:rPr>
        <w:t>) orang</w:t>
      </w:r>
      <w:r>
        <w:rPr>
          <w:rFonts w:ascii="Times New Roman" w:hAnsi="Times New Roman" w:cs="Times New Roman"/>
          <w:sz w:val="24"/>
          <w:szCs w:val="24"/>
        </w:rPr>
        <w:t>.</w:t>
      </w:r>
      <w:r w:rsidRPr="00CE3AE8">
        <w:rPr>
          <w:rFonts w:ascii="Times New Roman" w:hAnsi="Times New Roman" w:cs="Times New Roman"/>
          <w:sz w:val="24"/>
          <w:szCs w:val="24"/>
        </w:rPr>
        <w:t xml:space="preserve">” Menyadari hakekat pembelajaran IPA tersebut menyebabkan proses pembelajaran IPA menjadi sangat penting bagi setiap generasi. Kehadiran guru IPA ditengah siswanya begitu berarti bagi </w:t>
      </w:r>
      <w:r w:rsidRPr="00CE3AE8">
        <w:rPr>
          <w:rFonts w:ascii="Times New Roman" w:hAnsi="Times New Roman" w:cs="Times New Roman"/>
          <w:sz w:val="24"/>
          <w:szCs w:val="24"/>
          <w:lang w:val="en-GB"/>
        </w:rPr>
        <w:t>peningkatan tanggung jawab sosial dan transformasi kebudayaan</w:t>
      </w:r>
      <w:r w:rsidRPr="00CE3AE8">
        <w:rPr>
          <w:rFonts w:ascii="Times New Roman" w:hAnsi="Times New Roman" w:cs="Times New Roman"/>
          <w:sz w:val="24"/>
          <w:szCs w:val="24"/>
        </w:rPr>
        <w:t xml:space="preserve">. “Keberadaan seorang guru di tengah-tengah siswanya sangat menentukan keberhasilan bangsa kita dimasa depan. Berada ditangan gurulah, dunia dapat berubah menjadi sesuatu yang sangat berharga dan bermanfaat bagi kehidupan manusia, (Baswedan, 2014). </w:t>
      </w:r>
      <w:r>
        <w:rPr>
          <w:rFonts w:ascii="Times New Roman" w:hAnsi="Times New Roman" w:cs="Times New Roman"/>
          <w:sz w:val="24"/>
          <w:szCs w:val="24"/>
        </w:rPr>
        <w:t>Artinya bahwa</w:t>
      </w:r>
      <w:r w:rsidRPr="00CE3AE8">
        <w:rPr>
          <w:rFonts w:ascii="Times New Roman" w:hAnsi="Times New Roman" w:cs="Times New Roman"/>
          <w:sz w:val="24"/>
          <w:szCs w:val="24"/>
        </w:rPr>
        <w:t xml:space="preserve"> masa depan Indonesia berada pada siswa di ruang kelas saat ini dan masa depan siswa berada pada model pembelajaran yang sesuai dengan potensi kecerdasannya. Siswa yang belajar sesuai potensi kecerdasanya yang mampu bertahan dan berkembang menuju masa depan yang cemerlang.</w:t>
      </w:r>
    </w:p>
    <w:p w:rsidR="001B641A" w:rsidRDefault="001B641A" w:rsidP="00BD6377">
      <w:pPr>
        <w:autoSpaceDE w:val="0"/>
        <w:autoSpaceDN w:val="0"/>
        <w:adjustRightInd w:val="0"/>
        <w:spacing w:after="0" w:line="456" w:lineRule="auto"/>
        <w:ind w:firstLine="720"/>
        <w:jc w:val="both"/>
        <w:rPr>
          <w:rStyle w:val="a"/>
          <w:rFonts w:ascii="Times New Roman" w:hAnsi="Times New Roman" w:cs="Times New Roman"/>
          <w:sz w:val="24"/>
          <w:szCs w:val="24"/>
        </w:rPr>
      </w:pPr>
      <w:r w:rsidRPr="00CE3AE8">
        <w:rPr>
          <w:rFonts w:ascii="Times New Roman" w:hAnsi="Times New Roman" w:cs="Times New Roman"/>
          <w:sz w:val="24"/>
          <w:szCs w:val="24"/>
        </w:rPr>
        <w:t>Sanjaya (</w:t>
      </w:r>
      <w:r>
        <w:rPr>
          <w:rFonts w:ascii="Times New Roman" w:hAnsi="Times New Roman" w:cs="Times New Roman"/>
          <w:sz w:val="24"/>
          <w:szCs w:val="24"/>
        </w:rPr>
        <w:t>2014:226) bahwa</w:t>
      </w:r>
      <w:r w:rsidRPr="00CE3AE8">
        <w:rPr>
          <w:rFonts w:ascii="Times New Roman" w:hAnsi="Times New Roman" w:cs="Times New Roman"/>
          <w:sz w:val="24"/>
          <w:szCs w:val="24"/>
        </w:rPr>
        <w:t xml:space="preserve"> “salah satu kelemahan proses pembelajaran yang dilaksanakan guru kita adalah kurang adanya pengembangan kemampuan berpikir siswa, dalam setiap proses pembelajaran pada mata pelajaran apapun, kita lebih banyak mendorong agar siswa menguasai sejumlah materi pembelajaran</w:t>
      </w:r>
      <w:r>
        <w:rPr>
          <w:rFonts w:ascii="Times New Roman" w:hAnsi="Times New Roman" w:cs="Times New Roman"/>
          <w:sz w:val="24"/>
          <w:szCs w:val="24"/>
        </w:rPr>
        <w:t>.”</w:t>
      </w:r>
      <w:r w:rsidRPr="00CE3AE8">
        <w:rPr>
          <w:rFonts w:ascii="Times New Roman" w:hAnsi="Times New Roman" w:cs="Times New Roman"/>
          <w:sz w:val="24"/>
          <w:szCs w:val="24"/>
        </w:rPr>
        <w:t xml:space="preserve"> Oleh karena itu, </w:t>
      </w:r>
      <w:r>
        <w:rPr>
          <w:rFonts w:ascii="Times New Roman" w:hAnsi="Times New Roman" w:cs="Times New Roman"/>
          <w:sz w:val="24"/>
          <w:szCs w:val="24"/>
        </w:rPr>
        <w:t>g</w:t>
      </w:r>
      <w:r w:rsidRPr="00CE3AE8">
        <w:rPr>
          <w:rFonts w:ascii="Times New Roman" w:hAnsi="Times New Roman" w:cs="Times New Roman"/>
          <w:sz w:val="24"/>
          <w:szCs w:val="24"/>
        </w:rPr>
        <w:t xml:space="preserve">uru IPA seharusnya dapat mengembangkan keterampilan berpikir melalui model pembelajaran yang sesuai dengan potensi kecerdasan siswa pada mata pelajaran IPA. Model pembelajaran yang dapat menumbuhkan keterampilan berpikir generik sebagai aspek penting kecakapan hidup siswa. </w:t>
      </w:r>
      <w:r w:rsidRPr="00CE3AE8">
        <w:rPr>
          <w:rStyle w:val="a"/>
          <w:rFonts w:ascii="Times New Roman" w:hAnsi="Times New Roman" w:cs="Times New Roman"/>
          <w:sz w:val="24"/>
          <w:szCs w:val="24"/>
        </w:rPr>
        <w:t xml:space="preserve">Keterampilan berpikir generik ini mutlak dimiliki oleh setiap siswa untuk dapat memahami dan menjalani kehidupannya dengan baik. Siswa perlu membekali diri dengan keterampilan berpikir generik agar ia menjadi manusia dewasa yang </w:t>
      </w:r>
      <w:r w:rsidRPr="00CE3AE8">
        <w:rPr>
          <w:rFonts w:ascii="Times New Roman" w:hAnsi="Times New Roman" w:cs="Times New Roman"/>
          <w:sz w:val="24"/>
          <w:szCs w:val="24"/>
        </w:rPr>
        <w:t xml:space="preserve">berilmu, cakap, kreatif, mandiri serta bertanggungjawab. </w:t>
      </w:r>
      <w:r w:rsidRPr="00CE3AE8">
        <w:rPr>
          <w:rStyle w:val="a"/>
          <w:rFonts w:ascii="Times New Roman" w:hAnsi="Times New Roman" w:cs="Times New Roman"/>
          <w:sz w:val="24"/>
          <w:szCs w:val="24"/>
        </w:rPr>
        <w:t xml:space="preserve">Keterampilan ini di Amerika Serikat dan Australia disebut dengan keterampilan </w:t>
      </w:r>
      <w:r w:rsidRPr="00CE3AE8">
        <w:rPr>
          <w:rStyle w:val="a"/>
          <w:rFonts w:ascii="Times New Roman" w:hAnsi="Times New Roman" w:cs="Times New Roman"/>
          <w:i/>
          <w:iCs/>
          <w:sz w:val="24"/>
          <w:szCs w:val="24"/>
        </w:rPr>
        <w:t>generic</w:t>
      </w:r>
      <w:r w:rsidRPr="00CE3AE8">
        <w:rPr>
          <w:rStyle w:val="a"/>
          <w:rFonts w:ascii="Times New Roman" w:hAnsi="Times New Roman" w:cs="Times New Roman"/>
          <w:sz w:val="24"/>
          <w:szCs w:val="24"/>
        </w:rPr>
        <w:t>, di Inggris disebut keterampilan inti atau keterampilan kunci, di Selandia Baru disebut keterampilan esensial, di Singapura di sebut keterampilan berpikir kritis, dan Indonesia menyebutnya kompetensi kunci yang harus dimiliki oleh setiap warga Indonesia dalam memenuhi kebutuhan hidupnya.</w:t>
      </w:r>
    </w:p>
    <w:p w:rsidR="001B641A" w:rsidRDefault="001B641A" w:rsidP="00BD6377">
      <w:pPr>
        <w:autoSpaceDE w:val="0"/>
        <w:autoSpaceDN w:val="0"/>
        <w:adjustRightInd w:val="0"/>
        <w:spacing w:after="0" w:line="456" w:lineRule="auto"/>
        <w:ind w:firstLine="720"/>
        <w:jc w:val="both"/>
        <w:rPr>
          <w:rStyle w:val="a"/>
          <w:rFonts w:ascii="Times New Roman" w:hAnsi="Times New Roman" w:cs="Times New Roman"/>
          <w:sz w:val="24"/>
          <w:szCs w:val="24"/>
        </w:rPr>
      </w:pPr>
      <w:r w:rsidRPr="00CE3AE8">
        <w:rPr>
          <w:rStyle w:val="a"/>
          <w:rFonts w:ascii="Times New Roman" w:hAnsi="Times New Roman" w:cs="Times New Roman"/>
          <w:sz w:val="24"/>
          <w:szCs w:val="24"/>
        </w:rPr>
        <w:t>Kompetensi kunci bagi warga Negara Indonesia ditetapkan dalam Standar Kompetensi Kerja Nasional Indonesia (SKKNI) berdasarkan Kepmenakertrans RI Nomor 227 Tahun 2003 dan Nomor 69 Tahun 2004</w:t>
      </w:r>
      <w:r>
        <w:rPr>
          <w:rStyle w:val="a"/>
          <w:rFonts w:ascii="Times New Roman" w:hAnsi="Times New Roman" w:cs="Times New Roman"/>
          <w:sz w:val="24"/>
          <w:szCs w:val="24"/>
        </w:rPr>
        <w:t>, yaitu</w:t>
      </w:r>
      <w:r w:rsidRPr="00CE3AE8">
        <w:rPr>
          <w:rStyle w:val="a"/>
          <w:rFonts w:ascii="Times New Roman" w:hAnsi="Times New Roman" w:cs="Times New Roman"/>
          <w:sz w:val="24"/>
          <w:szCs w:val="24"/>
        </w:rPr>
        <w:t xml:space="preserve"> “terdapat tujuh kompetensi </w:t>
      </w:r>
      <w:r>
        <w:rPr>
          <w:rStyle w:val="a"/>
          <w:rFonts w:ascii="Times New Roman" w:hAnsi="Times New Roman" w:cs="Times New Roman"/>
          <w:sz w:val="24"/>
          <w:szCs w:val="24"/>
        </w:rPr>
        <w:t>kunci, yakni:</w:t>
      </w:r>
      <w:r w:rsidRPr="00CE3AE8">
        <w:rPr>
          <w:rStyle w:val="a"/>
          <w:rFonts w:ascii="Times New Roman" w:hAnsi="Times New Roman" w:cs="Times New Roman"/>
          <w:sz w:val="24"/>
          <w:szCs w:val="24"/>
        </w:rPr>
        <w:t xml:space="preserve"> (1) </w:t>
      </w:r>
      <w:r w:rsidRPr="00CE3AE8">
        <w:rPr>
          <w:rFonts w:ascii="Times New Roman" w:hAnsi="Times New Roman" w:cs="Times New Roman"/>
          <w:sz w:val="24"/>
          <w:szCs w:val="24"/>
        </w:rPr>
        <w:t>mengumpulkan, mengorgani</w:t>
      </w:r>
      <w:r>
        <w:rPr>
          <w:rFonts w:ascii="Times New Roman" w:hAnsi="Times New Roman" w:cs="Times New Roman"/>
          <w:sz w:val="24"/>
          <w:szCs w:val="24"/>
        </w:rPr>
        <w:t>sir, dan menganalisis informasi,</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AE8">
        <w:rPr>
          <w:rFonts w:ascii="Times New Roman" w:hAnsi="Times New Roman" w:cs="Times New Roman"/>
          <w:sz w:val="24"/>
          <w:szCs w:val="24"/>
        </w:rPr>
        <w:t>(2) mengkomu</w:t>
      </w:r>
      <w:r>
        <w:rPr>
          <w:rFonts w:ascii="Times New Roman" w:hAnsi="Times New Roman" w:cs="Times New Roman"/>
          <w:sz w:val="24"/>
          <w:szCs w:val="24"/>
        </w:rPr>
        <w:t>nikasikan ide-ide dan informasi,</w:t>
      </w:r>
      <w:r w:rsidRPr="00CE3AE8">
        <w:rPr>
          <w:rFonts w:ascii="Times New Roman" w:hAnsi="Times New Roman" w:cs="Times New Roman"/>
          <w:sz w:val="24"/>
          <w:szCs w:val="24"/>
        </w:rPr>
        <w:t xml:space="preserve"> (3) merencanakan pengo</w:t>
      </w:r>
      <w:r>
        <w:rPr>
          <w:rFonts w:ascii="Times New Roman" w:hAnsi="Times New Roman" w:cs="Times New Roman"/>
          <w:sz w:val="24"/>
          <w:szCs w:val="24"/>
        </w:rPr>
        <w:t>rganisasian aktivitas-aktivitas,</w:t>
      </w:r>
      <w:r w:rsidRPr="00CE3AE8">
        <w:rPr>
          <w:rFonts w:ascii="Times New Roman" w:hAnsi="Times New Roman" w:cs="Times New Roman"/>
          <w:sz w:val="24"/>
          <w:szCs w:val="24"/>
        </w:rPr>
        <w:t xml:space="preserve"> (4) bekerjasama dengan orang</w:t>
      </w:r>
      <w:r>
        <w:rPr>
          <w:rFonts w:ascii="Times New Roman" w:hAnsi="Times New Roman" w:cs="Times New Roman"/>
          <w:sz w:val="24"/>
          <w:szCs w:val="24"/>
        </w:rPr>
        <w:t xml:space="preserve"> lain dan kelompok,</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AE8">
        <w:rPr>
          <w:rFonts w:ascii="Times New Roman" w:hAnsi="Times New Roman" w:cs="Times New Roman"/>
          <w:sz w:val="24"/>
          <w:szCs w:val="24"/>
        </w:rPr>
        <w:t>(5) menggunaka</w:t>
      </w:r>
      <w:r>
        <w:rPr>
          <w:rFonts w:ascii="Times New Roman" w:hAnsi="Times New Roman" w:cs="Times New Roman"/>
          <w:sz w:val="24"/>
          <w:szCs w:val="24"/>
        </w:rPr>
        <w:t>n ide-ide dan teknik matematika, (6) memecahkan masalah,</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AE8">
        <w:rPr>
          <w:rFonts w:ascii="Times New Roman" w:hAnsi="Times New Roman" w:cs="Times New Roman"/>
          <w:sz w:val="24"/>
          <w:szCs w:val="24"/>
        </w:rPr>
        <w:t xml:space="preserve">(7) menggunakan teknologi. </w:t>
      </w:r>
      <w:r w:rsidRPr="00CE3AE8">
        <w:rPr>
          <w:rStyle w:val="a"/>
          <w:rFonts w:ascii="Times New Roman" w:hAnsi="Times New Roman" w:cs="Times New Roman"/>
          <w:sz w:val="24"/>
          <w:szCs w:val="24"/>
        </w:rPr>
        <w:t>Kemampuan generik ini bersif</w:t>
      </w:r>
      <w:r>
        <w:rPr>
          <w:rStyle w:val="a"/>
          <w:rFonts w:ascii="Times New Roman" w:hAnsi="Times New Roman" w:cs="Times New Roman"/>
          <w:sz w:val="24"/>
          <w:szCs w:val="24"/>
        </w:rPr>
        <w:t xml:space="preserve">at domain dan tidak tergantung </w:t>
      </w:r>
      <w:r w:rsidRPr="00CE3AE8">
        <w:rPr>
          <w:rStyle w:val="a"/>
          <w:rFonts w:ascii="Times New Roman" w:hAnsi="Times New Roman" w:cs="Times New Roman"/>
          <w:sz w:val="24"/>
          <w:szCs w:val="24"/>
        </w:rPr>
        <w:t>pada disiplin ilmu</w:t>
      </w:r>
      <w:r>
        <w:rPr>
          <w:rStyle w:val="a"/>
          <w:rFonts w:ascii="Times New Roman" w:hAnsi="Times New Roman" w:cs="Times New Roman"/>
          <w:sz w:val="24"/>
          <w:szCs w:val="24"/>
        </w:rPr>
        <w:t>.</w:t>
      </w:r>
      <w:r w:rsidRPr="00CE3AE8">
        <w:rPr>
          <w:rStyle w:val="a"/>
          <w:rFonts w:ascii="Times New Roman" w:hAnsi="Times New Roman" w:cs="Times New Roman"/>
          <w:sz w:val="24"/>
          <w:szCs w:val="24"/>
        </w:rPr>
        <w:t xml:space="preserve">” Penetapan standar kompetensi untuk Negara Indonesia berbeda dengan standar di Hongkong, Inggris, Autralia, Philiphina, bahkan Amerika Serikat yang menekankan pada pengembangan keterampilan untuk memenuhi kebutuhan hidup masyarakatnya. Negara Indonesia hanya menekankan pada manajemen informasi dan pemanfaatan teknologi, menggunakan ide dan teknik matematika dan pemecahan masalah. Nampaknya SKKNI yang dirumuskan tersebut hanya berorientasi pada paradigma kehidupan masyarakat yang bersifat konsumtif dan kurang berorientasi pada paradigma kehidupan masyarakat yang memiliki kemampuan berpikir menggali informasi dan produktif untuk menghasilkan informasi.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Style w:val="a"/>
          <w:rFonts w:ascii="Times New Roman" w:hAnsi="Times New Roman" w:cs="Times New Roman"/>
          <w:sz w:val="24"/>
          <w:szCs w:val="24"/>
        </w:rPr>
        <w:t xml:space="preserve">Pengembangan keterampilan </w:t>
      </w:r>
      <w:r w:rsidRPr="00CE3AE8">
        <w:rPr>
          <w:rStyle w:val="a"/>
          <w:rFonts w:ascii="Times New Roman" w:hAnsi="Times New Roman" w:cs="Times New Roman"/>
          <w:i/>
          <w:iCs/>
          <w:sz w:val="24"/>
          <w:szCs w:val="24"/>
        </w:rPr>
        <w:t>generic</w:t>
      </w:r>
      <w:r w:rsidRPr="00CE3AE8">
        <w:rPr>
          <w:rStyle w:val="a"/>
          <w:rFonts w:ascii="Times New Roman" w:hAnsi="Times New Roman" w:cs="Times New Roman"/>
          <w:sz w:val="24"/>
          <w:szCs w:val="24"/>
        </w:rPr>
        <w:t xml:space="preserve"> perlu ditumbuhkan sejak dini pada siswa di sekolah menengah karena keterampilan </w:t>
      </w:r>
      <w:r w:rsidRPr="00CE3AE8">
        <w:rPr>
          <w:rStyle w:val="a"/>
          <w:rFonts w:ascii="Times New Roman" w:hAnsi="Times New Roman" w:cs="Times New Roman"/>
          <w:i/>
          <w:iCs/>
          <w:sz w:val="24"/>
          <w:szCs w:val="24"/>
        </w:rPr>
        <w:t>generic</w:t>
      </w:r>
      <w:r w:rsidRPr="00CE3AE8">
        <w:rPr>
          <w:rStyle w:val="a"/>
          <w:rFonts w:ascii="Times New Roman" w:hAnsi="Times New Roman" w:cs="Times New Roman"/>
          <w:sz w:val="24"/>
          <w:szCs w:val="24"/>
        </w:rPr>
        <w:t xml:space="preserve"> ini sangat penting bagi masyarakat Indonesia sebagai modal dasar untuk kehidupannya. Bahkan m</w:t>
      </w:r>
      <w:r w:rsidRPr="00CE3AE8">
        <w:rPr>
          <w:rFonts w:ascii="Times New Roman" w:hAnsi="Times New Roman" w:cs="Times New Roman"/>
          <w:sz w:val="24"/>
          <w:szCs w:val="24"/>
          <w:lang w:val="en-GB"/>
        </w:rPr>
        <w:t xml:space="preserve">enurut (Sudarmin, 2014) bahwa “keterampilan </w:t>
      </w:r>
      <w:r w:rsidRPr="00CE3AE8">
        <w:rPr>
          <w:rFonts w:ascii="Times New Roman" w:hAnsi="Times New Roman" w:cs="Times New Roman"/>
          <w:i/>
          <w:iCs/>
          <w:sz w:val="24"/>
          <w:szCs w:val="24"/>
          <w:lang w:val="en-GB"/>
        </w:rPr>
        <w:t>generic</w:t>
      </w:r>
      <w:r w:rsidRPr="00CE3AE8">
        <w:rPr>
          <w:rFonts w:ascii="Times New Roman" w:hAnsi="Times New Roman" w:cs="Times New Roman"/>
          <w:sz w:val="24"/>
          <w:szCs w:val="24"/>
          <w:lang w:val="en-GB"/>
        </w:rPr>
        <w:t xml:space="preserve"> adalah keterampilan dasar kerja ilmiah yang </w:t>
      </w:r>
      <w:r>
        <w:rPr>
          <w:rFonts w:ascii="Times New Roman" w:hAnsi="Times New Roman" w:cs="Times New Roman"/>
          <w:sz w:val="24"/>
          <w:szCs w:val="24"/>
          <w:lang w:val="en-GB"/>
        </w:rPr>
        <w:t>menekankan pada dua aspek, yaitu:</w:t>
      </w:r>
      <w:r w:rsidRPr="00CE3AE8">
        <w:rPr>
          <w:rFonts w:ascii="Times New Roman" w:hAnsi="Times New Roman" w:cs="Times New Roman"/>
          <w:sz w:val="24"/>
          <w:szCs w:val="24"/>
          <w:lang w:val="en-GB"/>
        </w:rPr>
        <w:t xml:space="preserve"> kecerdasan intelektual dan kecerdasan emosional</w:t>
      </w:r>
      <w:r>
        <w:rPr>
          <w:rFonts w:ascii="Times New Roman" w:hAnsi="Times New Roman" w:cs="Times New Roman"/>
          <w:sz w:val="24"/>
          <w:szCs w:val="24"/>
          <w:lang w:val="en-GB"/>
        </w:rPr>
        <w:t>.”</w:t>
      </w:r>
      <w:r w:rsidRPr="00CE3AE8">
        <w:rPr>
          <w:rFonts w:ascii="Times New Roman" w:hAnsi="Times New Roman" w:cs="Times New Roman"/>
          <w:sz w:val="24"/>
          <w:szCs w:val="24"/>
          <w:lang w:val="en-GB"/>
        </w:rPr>
        <w:t xml:space="preserve"> Bahkan, jika keterampilan </w:t>
      </w:r>
      <w:r w:rsidRPr="00CE3AE8">
        <w:rPr>
          <w:rFonts w:ascii="Times New Roman" w:hAnsi="Times New Roman" w:cs="Times New Roman"/>
          <w:i/>
          <w:iCs/>
          <w:sz w:val="24"/>
          <w:szCs w:val="24"/>
          <w:lang w:val="en-GB"/>
        </w:rPr>
        <w:t>generic</w:t>
      </w:r>
      <w:r w:rsidRPr="00CE3AE8">
        <w:rPr>
          <w:rFonts w:ascii="Times New Roman" w:hAnsi="Times New Roman" w:cs="Times New Roman"/>
          <w:sz w:val="24"/>
          <w:szCs w:val="24"/>
          <w:lang w:val="en-GB"/>
        </w:rPr>
        <w:t xml:space="preserve"> dipahami sebagai kemampuan kunci untuk hidup, maka kecerdasan spiritual juga sangat penting</w:t>
      </w:r>
      <w:r>
        <w:rPr>
          <w:rFonts w:ascii="Times New Roman" w:hAnsi="Times New Roman" w:cs="Times New Roman"/>
          <w:sz w:val="24"/>
          <w:szCs w:val="24"/>
          <w:lang w:val="en-GB"/>
        </w:rPr>
        <w:t>, yaitu:</w:t>
      </w:r>
      <w:r w:rsidRPr="00CE3AE8">
        <w:rPr>
          <w:rFonts w:ascii="Times New Roman" w:hAnsi="Times New Roman" w:cs="Times New Roman"/>
          <w:sz w:val="24"/>
          <w:szCs w:val="24"/>
          <w:lang w:val="en-GB"/>
        </w:rPr>
        <w:t xml:space="preserve"> k</w:t>
      </w:r>
      <w:r w:rsidRPr="00CE3AE8">
        <w:rPr>
          <w:rFonts w:ascii="Times New Roman" w:hAnsi="Times New Roman" w:cs="Times New Roman"/>
          <w:sz w:val="24"/>
          <w:szCs w:val="24"/>
        </w:rPr>
        <w:t xml:space="preserve">emampuan untuk mengerti dan menerima makna kehidupan. Siswa dilatih dengan kemampuan kunci untuk hidup, sehingga siswa akan menjadi manusia dewasa yang memiliki fleksibilitas dalam menghadapi persoalan di masyarakat. Siswa akan memiliki kemampuan kunci yang dapat digunakan untuk semua jenis pekerjaan, termasuk kemampuan kunci yang mencakup kemampuan kognitif, personal, dan interpersonal.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Style w:val="a"/>
          <w:rFonts w:ascii="Times New Roman" w:hAnsi="Times New Roman" w:cs="Times New Roman"/>
          <w:sz w:val="24"/>
          <w:szCs w:val="24"/>
        </w:rPr>
        <w:t xml:space="preserve">Menurut </w:t>
      </w:r>
      <w:r w:rsidRPr="00CE3AE8">
        <w:rPr>
          <w:rFonts w:ascii="Times New Roman" w:hAnsi="Times New Roman" w:cs="Times New Roman"/>
          <w:sz w:val="24"/>
          <w:szCs w:val="24"/>
          <w:lang w:val="id-ID"/>
        </w:rPr>
        <w:t>Brotosiswoyo (200</w:t>
      </w:r>
      <w:r w:rsidRPr="00CE3AE8">
        <w:rPr>
          <w:rFonts w:ascii="Times New Roman" w:hAnsi="Times New Roman" w:cs="Times New Roman"/>
          <w:sz w:val="24"/>
          <w:szCs w:val="24"/>
        </w:rPr>
        <w:t>0</w:t>
      </w:r>
      <w:r w:rsidRPr="00CE3AE8">
        <w:rPr>
          <w:rFonts w:ascii="Times New Roman" w:hAnsi="Times New Roman" w:cs="Times New Roman"/>
          <w:sz w:val="24"/>
          <w:szCs w:val="24"/>
          <w:lang w:val="id-ID"/>
        </w:rPr>
        <w:t>)</w:t>
      </w:r>
      <w:r w:rsidRPr="00CE3AE8">
        <w:rPr>
          <w:rFonts w:ascii="Times New Roman" w:hAnsi="Times New Roman" w:cs="Times New Roman"/>
          <w:sz w:val="24"/>
          <w:szCs w:val="24"/>
        </w:rPr>
        <w:t xml:space="preserve">, </w:t>
      </w:r>
      <w:r w:rsidRPr="00CE3AE8">
        <w:rPr>
          <w:rStyle w:val="a"/>
          <w:rFonts w:ascii="Times New Roman" w:hAnsi="Times New Roman" w:cs="Times New Roman"/>
          <w:sz w:val="24"/>
          <w:szCs w:val="24"/>
        </w:rPr>
        <w:t xml:space="preserve">keterampilan </w:t>
      </w:r>
      <w:r w:rsidRPr="00CE3AE8">
        <w:rPr>
          <w:rStyle w:val="a"/>
          <w:rFonts w:ascii="Times New Roman" w:hAnsi="Times New Roman" w:cs="Times New Roman"/>
          <w:i/>
          <w:iCs/>
          <w:sz w:val="24"/>
          <w:szCs w:val="24"/>
        </w:rPr>
        <w:t>generic</w:t>
      </w:r>
      <w:r w:rsidRPr="00CE3AE8">
        <w:rPr>
          <w:rStyle w:val="a"/>
          <w:rFonts w:ascii="Times New Roman" w:hAnsi="Times New Roman" w:cs="Times New Roman"/>
          <w:sz w:val="24"/>
          <w:szCs w:val="24"/>
        </w:rPr>
        <w:t xml:space="preserve"> ini juga hadir dalam IPA yang disebut Keterampilan Generik Sains (KGS). Keterampilan ini merupakan keterampilan inti </w:t>
      </w:r>
      <w:r w:rsidRPr="00CE3AE8">
        <w:rPr>
          <w:rStyle w:val="a"/>
          <w:rFonts w:ascii="Times New Roman" w:hAnsi="Times New Roman" w:cs="Times New Roman"/>
          <w:i/>
          <w:iCs/>
          <w:sz w:val="24"/>
          <w:szCs w:val="24"/>
        </w:rPr>
        <w:t>(core ability)</w:t>
      </w:r>
      <w:r w:rsidRPr="00CE3AE8">
        <w:rPr>
          <w:rStyle w:val="a"/>
          <w:rFonts w:ascii="Times New Roman" w:hAnsi="Times New Roman" w:cs="Times New Roman"/>
          <w:sz w:val="24"/>
          <w:szCs w:val="24"/>
        </w:rPr>
        <w:t xml:space="preserve"> yang berlaku secara umum untuk mengembangkan keterampilan bekerja ilmiah dalam memecahkan masalah sains (IPA). Lebih lanjut, </w:t>
      </w:r>
      <w:r w:rsidRPr="00CE3AE8">
        <w:rPr>
          <w:rFonts w:ascii="Times New Roman" w:hAnsi="Times New Roman" w:cs="Times New Roman"/>
          <w:sz w:val="24"/>
          <w:szCs w:val="24"/>
          <w:lang w:val="id-ID"/>
        </w:rPr>
        <w:t>Brotosiswoyo (200</w:t>
      </w:r>
      <w:r w:rsidRPr="00CE3AE8">
        <w:rPr>
          <w:rFonts w:ascii="Times New Roman" w:hAnsi="Times New Roman" w:cs="Times New Roman"/>
          <w:sz w:val="24"/>
          <w:szCs w:val="24"/>
        </w:rPr>
        <w:t>0</w:t>
      </w:r>
      <w:r w:rsidRPr="00CE3AE8">
        <w:rPr>
          <w:rFonts w:ascii="Times New Roman" w:hAnsi="Times New Roman" w:cs="Times New Roman"/>
          <w:sz w:val="24"/>
          <w:szCs w:val="24"/>
          <w:lang w:val="id-ID"/>
        </w:rPr>
        <w:t xml:space="preserve">) </w:t>
      </w:r>
      <w:r>
        <w:rPr>
          <w:rFonts w:ascii="Times New Roman" w:hAnsi="Times New Roman" w:cs="Times New Roman"/>
          <w:sz w:val="24"/>
          <w:szCs w:val="24"/>
        </w:rPr>
        <w:t>merinci bahwa</w:t>
      </w:r>
      <w:r w:rsidRPr="00CE3AE8">
        <w:rPr>
          <w:rFonts w:ascii="Times New Roman" w:hAnsi="Times New Roman" w:cs="Times New Roman"/>
          <w:sz w:val="24"/>
          <w:szCs w:val="24"/>
        </w:rPr>
        <w:t xml:space="preserve"> </w:t>
      </w:r>
      <w:r w:rsidRPr="00CE3AE8">
        <w:rPr>
          <w:rFonts w:ascii="Times New Roman" w:hAnsi="Times New Roman" w:cs="Times New Roman"/>
          <w:sz w:val="24"/>
          <w:szCs w:val="24"/>
          <w:lang w:val="id-ID"/>
        </w:rPr>
        <w:t>kemampuan generik sains dapat dikategorikan menjadi 9 indikator</w:t>
      </w:r>
      <w:r>
        <w:rPr>
          <w:rFonts w:ascii="Times New Roman" w:hAnsi="Times New Roman" w:cs="Times New Roman"/>
          <w:sz w:val="24"/>
          <w:szCs w:val="24"/>
        </w:rPr>
        <w:t>,</w:t>
      </w:r>
      <w:r w:rsidRPr="00CE3AE8">
        <w:rPr>
          <w:rFonts w:ascii="Times New Roman" w:hAnsi="Times New Roman" w:cs="Times New Roman"/>
          <w:sz w:val="24"/>
          <w:szCs w:val="24"/>
          <w:lang w:val="id-ID"/>
        </w:rPr>
        <w:t xml:space="preserve"> yaitu: pengamatan langsung, pengamatan tak langsung, kesadaran tentang skala besaran, bahasa simbolik, kerangka logika taat asas, inferensi logika, hukum sebab akibat, permodelan matematika dan membangun konsep</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AE8">
        <w:rPr>
          <w:rFonts w:ascii="Times New Roman" w:hAnsi="Times New Roman" w:cs="Times New Roman"/>
          <w:sz w:val="24"/>
          <w:szCs w:val="24"/>
        </w:rPr>
        <w:t>dan ditambahkan oleh (Sudarmin, 2007) menjad</w:t>
      </w:r>
      <w:r>
        <w:rPr>
          <w:rFonts w:ascii="Times New Roman" w:hAnsi="Times New Roman" w:cs="Times New Roman"/>
          <w:sz w:val="24"/>
          <w:szCs w:val="24"/>
        </w:rPr>
        <w:t>i 10 (sepuluh) indikator, yaitu:</w:t>
      </w:r>
      <w:r w:rsidRPr="00CE3AE8">
        <w:rPr>
          <w:rFonts w:ascii="Times New Roman" w:hAnsi="Times New Roman" w:cs="Times New Roman"/>
          <w:sz w:val="24"/>
          <w:szCs w:val="24"/>
        </w:rPr>
        <w:t xml:space="preserve"> kemampuan abstraksi. Selanjutnya, dijelaskan Brotosiswojo (2001) </w:t>
      </w:r>
      <w:r>
        <w:rPr>
          <w:rFonts w:ascii="Times New Roman" w:hAnsi="Times New Roman" w:cs="Times New Roman"/>
          <w:sz w:val="24"/>
          <w:szCs w:val="24"/>
        </w:rPr>
        <w:t>bahwa</w:t>
      </w:r>
      <w:r w:rsidRPr="00CE3AE8">
        <w:rPr>
          <w:rFonts w:ascii="Times New Roman" w:hAnsi="Times New Roman" w:cs="Times New Roman"/>
          <w:sz w:val="24"/>
          <w:szCs w:val="24"/>
        </w:rPr>
        <w:t xml:space="preserve"> kemampuan generik sains penting dalam membangun kepribadian, pola berpikir tingkat tinggi setiap insan Indonesia. </w:t>
      </w:r>
      <w:r w:rsidRPr="00CE3AE8">
        <w:rPr>
          <w:rFonts w:ascii="Times New Roman" w:hAnsi="Times New Roman" w:cs="Times New Roman"/>
          <w:sz w:val="24"/>
          <w:szCs w:val="24"/>
          <w:lang w:val="en-GB"/>
        </w:rPr>
        <w:t xml:space="preserve">Keterampilan generik sains (KGS) merupakan </w:t>
      </w:r>
      <w:r w:rsidRPr="00CE3AE8">
        <w:rPr>
          <w:rFonts w:ascii="Times New Roman" w:hAnsi="Times New Roman" w:cs="Times New Roman"/>
          <w:sz w:val="24"/>
          <w:szCs w:val="24"/>
          <w:lang w:val="sv-SE"/>
        </w:rPr>
        <w:t xml:space="preserve">keterampilan yang dapat digunakan untuk mempelajari berbagai konsep dan menyelesaikan berbagai masalah sains serta </w:t>
      </w:r>
      <w:r w:rsidRPr="00CE3AE8">
        <w:rPr>
          <w:rFonts w:ascii="Times New Roman" w:hAnsi="Times New Roman" w:cs="Times New Roman"/>
          <w:sz w:val="24"/>
          <w:szCs w:val="24"/>
        </w:rPr>
        <w:t xml:space="preserve">berguna untuk melanjutkan pendidikan dan kesuksesan karier. Siswa dikatakan memiliki KGS memadai apabila siswa tersebut mampu melakukan pengamatan langsung maupun tidak langsung, mampu memahami skala setiap besaran, mampu </w:t>
      </w:r>
      <w:r w:rsidRPr="00CE3AE8">
        <w:rPr>
          <w:rFonts w:ascii="Times New Roman" w:hAnsi="Times New Roman" w:cs="Times New Roman"/>
          <w:sz w:val="24"/>
          <w:szCs w:val="24"/>
          <w:lang w:val="sv-SE"/>
        </w:rPr>
        <w:t xml:space="preserve">memahami bahasa simbolik, mampu memiliki kerangka logika yang taat-asas dari hukum alam, mampu melakukan inferensi logika, mampu memahami hukum sebab akibat, mampu menguasai pemodelan matematika, dan mampu membangun konsep secara mandiri, serta mampu memahami konsep abstrak.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lang w:val="sv-SE"/>
        </w:rPr>
        <w:t xml:space="preserve">Keterampilan generik sains (KGS)  merupakan ciri dari pembelajaran sains yang harus dimiliki siswa dalam memecahkan masalah sains. Jadi, ciri dari pembelajaran sains adalah mengembangkan keterampilan generik sains siswa sebagai syarat pengembangan keterampilan berpikir tingkat tinggi </w:t>
      </w:r>
      <w:r w:rsidRPr="00CE3AE8">
        <w:rPr>
          <w:rFonts w:ascii="Times New Roman" w:hAnsi="Times New Roman" w:cs="Times New Roman"/>
          <w:sz w:val="24"/>
          <w:szCs w:val="24"/>
        </w:rPr>
        <w:t>atau metakognisi</w:t>
      </w:r>
      <w:r w:rsidRPr="00CE3AE8">
        <w:rPr>
          <w:rFonts w:ascii="Times New Roman" w:hAnsi="Times New Roman" w:cs="Times New Roman"/>
          <w:sz w:val="24"/>
          <w:szCs w:val="24"/>
          <w:lang w:val="sv-SE"/>
        </w:rPr>
        <w:t xml:space="preserve">. </w:t>
      </w:r>
      <w:r w:rsidRPr="00CE3AE8">
        <w:rPr>
          <w:rFonts w:ascii="Times New Roman" w:hAnsi="Times New Roman" w:cs="Times New Roman"/>
          <w:sz w:val="24"/>
          <w:szCs w:val="24"/>
        </w:rPr>
        <w:t>Senada dengan itu, Liliasari (2007) menjelaskan bahwa “ciri dari pembelajaran sains melalui keterampilan generik sains adalah membekalkan keterampilan generik sains kepada siswa sebagai pengembangan keterampilan berpikir tingkat tinggi</w:t>
      </w:r>
      <w:r>
        <w:rPr>
          <w:rFonts w:ascii="Times New Roman" w:hAnsi="Times New Roman" w:cs="Times New Roman"/>
          <w:sz w:val="24"/>
          <w:szCs w:val="24"/>
        </w:rPr>
        <w:t>.</w:t>
      </w:r>
      <w:r w:rsidRPr="00CE3AE8">
        <w:rPr>
          <w:rFonts w:ascii="Times New Roman" w:hAnsi="Times New Roman" w:cs="Times New Roman"/>
          <w:sz w:val="24"/>
          <w:szCs w:val="24"/>
        </w:rPr>
        <w:t xml:space="preserve">” Pembelajaran Fisika, Biologi, dan Kimia dapat mengembangkan keterampilan generik melalui pengamatan langsung dan tidak langsung, bahasa simbolik, inferensi logika, pemodelan matematik, dan membangun konsep.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Kenyataan menunjukkan bahwa pembelajaran IPA di SMP saat ini masih diartikan sebagai suatu kegiatan menghafal konsep atau melakukan operasi hitung. Hal ini terlihat dari cara guru membelajarkan materi IPA dengan memfokuskan pembelajaran pada pelatihan rumus-rumus, latihan soal hitungan, dan menghafal konsep. Pembelajaran IPA secara tradisional ini masih berlangsung di banyak sekolah di Indonesia, khususnya di sekolah yang memiliki keterbatasan sarana dan kekurangan guru. Guru yang mengajar IPA hanya mengacu pada buku ajar, tanpa ada penyesuaian dengan potensi dan karakteristik peserta didiknya. Guru memandang bahwa model pembelajaran tradisional merupakan suatu prosedur yang efektif dalam membelajarkan materi IPA. Padahal, model ini sesungguhnya hanya efektif dalam hal penggunaan waktu mengajar, tetapi pola pikir siswa yang inovatif dan kreatif tidak berkembang. Demikian pula, sejumlah keterampilan berpikir yang menjadi indikator KGS siswa belum berkembang baik.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Selanjutnya, model-model pembelajaran IPA di sekolah saat ini sangat efektif dalam pemanfaatan waktu dan sarana belajar, tetapi tidak efektif mengembangkan keterampilan berpikir. Artinya bahwa model pembelajarannya cocok/pas dengan waktu, tetapi tidak pas dengan keterampilan berpikir). Bersifat klasikal dan kurang memperhatikan potensi/fitrah kecerdasan siswa (pas secara klasikal, tetapi kurang pas dengan tipe kecerdasan siswa). Model pembelajaran yang pas dari menurut pandangan guru, tetapi kurang pas menurut pandangan siswa. Model pembelajaran praktis milik guru, tetapi tidak praktis menjadi hak siswa. Chatib, (</w:t>
      </w:r>
      <w:r>
        <w:rPr>
          <w:rFonts w:ascii="Times New Roman" w:hAnsi="Times New Roman" w:cs="Times New Roman"/>
          <w:sz w:val="24"/>
          <w:szCs w:val="24"/>
        </w:rPr>
        <w:t>2014:</w:t>
      </w:r>
      <w:r w:rsidRPr="00CE3AE8">
        <w:rPr>
          <w:rFonts w:ascii="Times New Roman" w:hAnsi="Times New Roman" w:cs="Times New Roman"/>
          <w:sz w:val="24"/>
          <w:szCs w:val="24"/>
        </w:rPr>
        <w:t>81) menegaskan bahwa</w:t>
      </w:r>
      <w:r>
        <w:rPr>
          <w:rFonts w:ascii="Times New Roman" w:hAnsi="Times New Roman" w:cs="Times New Roman"/>
          <w:sz w:val="24"/>
          <w:szCs w:val="24"/>
        </w:rPr>
        <w:t xml:space="preserve"> “</w:t>
      </w:r>
      <w:r w:rsidRPr="00CE3AE8">
        <w:rPr>
          <w:rFonts w:ascii="Times New Roman" w:hAnsi="Times New Roman" w:cs="Times New Roman"/>
          <w:sz w:val="24"/>
          <w:szCs w:val="24"/>
        </w:rPr>
        <w:t>hak mengajar itu ditangan siswa bukan ditangan guru, tugas guru adalah merebut hak mengajar itu ditangan siswanya</w:t>
      </w:r>
      <w:r>
        <w:rPr>
          <w:rFonts w:ascii="Times New Roman" w:hAnsi="Times New Roman" w:cs="Times New Roman"/>
          <w:sz w:val="24"/>
          <w:szCs w:val="24"/>
        </w:rPr>
        <w:t>.</w:t>
      </w:r>
      <w:r w:rsidRPr="00CE3AE8">
        <w:rPr>
          <w:rFonts w:ascii="Times New Roman" w:hAnsi="Times New Roman" w:cs="Times New Roman"/>
          <w:sz w:val="24"/>
          <w:szCs w:val="24"/>
        </w:rPr>
        <w:t>” Sementara Dep</w:t>
      </w:r>
      <w:r>
        <w:rPr>
          <w:rFonts w:ascii="Times New Roman" w:hAnsi="Times New Roman" w:cs="Times New Roman"/>
          <w:sz w:val="24"/>
          <w:szCs w:val="24"/>
        </w:rPr>
        <w:t>orter, dkk (2004) menjelaskan “</w:t>
      </w:r>
      <w:r w:rsidRPr="00CE3AE8">
        <w:rPr>
          <w:rFonts w:ascii="Times New Roman" w:hAnsi="Times New Roman" w:cs="Times New Roman"/>
          <w:sz w:val="24"/>
          <w:szCs w:val="24"/>
        </w:rPr>
        <w:t>bawalah dunia mereka ke dunia kita, dan antarkan dunia kita ke dunia mereka</w:t>
      </w:r>
      <w:r>
        <w:rPr>
          <w:rFonts w:ascii="Times New Roman" w:hAnsi="Times New Roman" w:cs="Times New Roman"/>
          <w:sz w:val="24"/>
          <w:szCs w:val="24"/>
        </w:rPr>
        <w:t xml:space="preserve">.” </w:t>
      </w:r>
      <w:r w:rsidRPr="00CE3AE8">
        <w:rPr>
          <w:rFonts w:ascii="Times New Roman" w:hAnsi="Times New Roman" w:cs="Times New Roman"/>
          <w:sz w:val="24"/>
          <w:szCs w:val="24"/>
        </w:rPr>
        <w:t>Demikian pula, sistem pengelompokan siswa bersifat heterogen dengan pertimbangan untuk pengembangan kemampuan sosial dan tingkatan kemampuan akademik siswa. Artinya, pembentukan kelompok belajar pas menurut pertimbangan guru, tetapi kurang pas menurut pertimbangan siswa. Akhirnya, potensi kecerdasan dan keterampilan berpikir siswa tidak terakomodir dengan baik sehingga tidak berkembang secara optimal.</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lang w:val="en-GB"/>
        </w:rPr>
        <w:t xml:space="preserve">Upaya guru untuk menanamkan konsep-konsep IPA di SMP dengan menggunakan model pembelajaran yang ada patut dihargai. Hanya saja orientasinya pembelajaran masih bersifat didaktik metodik, dominasi guru, target kurikulum, hukuman dan hadiah, serta menonjolkan nilai kognitif siswa. Sehingga, orientasi pembelajaran pada pengembangan multi kecerdasan untuk meningkatkan keterampilam berpikir generik sains siswa tidak berkembang dengan baik. Pengembangan potensi kecerdasan yang belum optimal dan rendahnya keterampilan generik sains yang dimiliki siswa berdampak pada motivasi dan hasil belajar IPA secara keseluruhan. Dampak dari kenyataan ini, menimbulkan perilaku menghindar, tidak berminat belajar IPA, pelajaran IPA menjadi momok bagi siswa yang berujung pada kurangnya motivasi belajar IPA. Perilaku bolos, jenuh, tidak mengerjakan tugas-tugas IPA merupakan konsekuensi logis dari rendahnya keterampilan generik sains yang mereka miliki.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lang w:val="en-GB"/>
        </w:rPr>
        <w:t>Guru menyadari bahwa</w:t>
      </w:r>
      <w:r w:rsidRPr="00CE3AE8">
        <w:rPr>
          <w:rFonts w:ascii="Times New Roman" w:hAnsi="Times New Roman" w:cs="Times New Roman"/>
          <w:sz w:val="24"/>
          <w:szCs w:val="24"/>
          <w:lang w:val="sv-SE"/>
        </w:rPr>
        <w:t xml:space="preserve"> memang tidak banyak peserta didik yang menyukai mata pelajaran IPA, karena dianggap sukar, keterbatasan kemampuan peserta didik, atau karena mereka tak berminat menjadi ilmuwan atau ahli teknologi. Namun demikian, sangat diharapkan agar pembelajaran IPA di sekolah dapat disajikan secara menarik, efisien, dan efektif. Hal ini berarti bahwa diperlukan cara pembelajaran yang dapat menyiapkan siswa untuk melek IPA dan teknologi, mampu berpikir logis, kritis, kreatif, serta dapat berargumentasi secara benar. Meskipun siswa tidak berminat menjadi ilmuan tetap diharapkan untuk tidak melek sains, sehingga perlu memiliki kemampuan dan keterampilan berpikir yang memadai yakni keterampilan generik sains.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Keterampilan generik sains di sekolah menengah merupakan konsep yang belum terlalu populer dikalangan guru dibandingkan dengan konsep keterampilan proses sains (KPS), sehingga belum banyak guru menerapkannya di kelas. Selain keterampilan ini sulit diterapkan, juga belum adanya model pembelajaran yang secara khusus mengembangkan keterampilan generik sains di sekolah menengah. Pada hal, pengembangan KGS ini sangat penting, karena merupakan prasyarat dalam membangun keterampilan bekerja ilmiah dan kemampuan berpikir metakognisi untuk memecahkan masalah kehidupan. Sudarmin (2012) menjelaskan</w:t>
      </w:r>
      <w:r>
        <w:rPr>
          <w:rFonts w:ascii="Times New Roman" w:hAnsi="Times New Roman" w:cs="Times New Roman"/>
          <w:sz w:val="24"/>
          <w:szCs w:val="24"/>
        </w:rPr>
        <w:t xml:space="preserve"> bahwa</w:t>
      </w:r>
      <w:r w:rsidRPr="00CE3AE8">
        <w:rPr>
          <w:rFonts w:ascii="Times New Roman" w:hAnsi="Times New Roman" w:cs="Times New Roman"/>
          <w:sz w:val="24"/>
          <w:szCs w:val="24"/>
        </w:rPr>
        <w:t xml:space="preserve"> “prasyarat untuk menguasai kemampuan berpikir tingkat tinggi tersebut adalah terkuasainya kemampuan generik sains</w:t>
      </w:r>
      <w:r>
        <w:rPr>
          <w:rFonts w:ascii="Times New Roman" w:hAnsi="Times New Roman" w:cs="Times New Roman"/>
          <w:sz w:val="24"/>
          <w:szCs w:val="24"/>
        </w:rPr>
        <w:t>.” Dryden &amp; Voss, (2003:</w:t>
      </w:r>
      <w:r w:rsidRPr="00CE3AE8">
        <w:rPr>
          <w:rFonts w:ascii="Times New Roman" w:hAnsi="Times New Roman" w:cs="Times New Roman"/>
          <w:sz w:val="24"/>
          <w:szCs w:val="24"/>
        </w:rPr>
        <w:t>99) menekankan pentingnya “belajar tentang cara belajar dan cara berpikir (metakognisi) yang diintegrasikan pada seluruh pelajaran di sekolah</w:t>
      </w:r>
      <w:r>
        <w:rPr>
          <w:rFonts w:ascii="Times New Roman" w:hAnsi="Times New Roman" w:cs="Times New Roman"/>
          <w:sz w:val="24"/>
          <w:szCs w:val="24"/>
        </w:rPr>
        <w:t>.”</w:t>
      </w:r>
      <w:r w:rsidRPr="00CE3AE8">
        <w:rPr>
          <w:rFonts w:ascii="Times New Roman" w:hAnsi="Times New Roman" w:cs="Times New Roman"/>
          <w:sz w:val="24"/>
          <w:szCs w:val="24"/>
        </w:rPr>
        <w:t xml:space="preserve">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Kenyataan lain, dari studi pendahuluan yang dilak</w:t>
      </w:r>
      <w:r>
        <w:rPr>
          <w:rFonts w:ascii="Times New Roman" w:hAnsi="Times New Roman" w:cs="Times New Roman"/>
          <w:sz w:val="24"/>
          <w:szCs w:val="24"/>
        </w:rPr>
        <w:t>ukan peneliti tentang hasil U</w:t>
      </w:r>
      <w:r w:rsidRPr="00CE3AE8">
        <w:rPr>
          <w:rFonts w:ascii="Times New Roman" w:hAnsi="Times New Roman" w:cs="Times New Roman"/>
          <w:sz w:val="24"/>
          <w:szCs w:val="24"/>
        </w:rPr>
        <w:t xml:space="preserve">jian Nasional untuk Mata Pelajaran IPA di SMP pada Tahun 2015 diperoleh data bahwa posisi Kabupaten Barru dalam perolehan nilai IPA berada pada rata-rata 64,50 (D) kategori cukup dengan urutan ke-16 dari 24 Kabupaten/Kota di Sulawesi Selatan (Sumber Data: </w:t>
      </w:r>
      <w:r w:rsidRPr="00CE3AE8">
        <w:rPr>
          <w:rFonts w:ascii="Times New Roman" w:hAnsi="Times New Roman" w:cs="Times New Roman"/>
          <w:i/>
          <w:iCs/>
          <w:sz w:val="24"/>
          <w:szCs w:val="24"/>
        </w:rPr>
        <w:t>e-reporting</w:t>
      </w:r>
      <w:r w:rsidRPr="00CE3AE8">
        <w:rPr>
          <w:rFonts w:ascii="Times New Roman" w:hAnsi="Times New Roman" w:cs="Times New Roman"/>
          <w:sz w:val="24"/>
          <w:szCs w:val="24"/>
        </w:rPr>
        <w:t xml:space="preserve"> UN Balitbang Depdikbud, 2015). Namun, tentunya hasil ini hanyalah salah satu aspek rujukan untuk menilai keberhasilan pembelajaran IPA di sekolah. Jika ditelusuri lebih jauh dari hasil observasi pada siswa dan guru SMP di Kabupaten Barru menunjukkan bahwa kemampuan siswa dalam memecahkan masalah IPA rendah, sehingga berdampak pada hasil ujian nasional. Para guru IPA menilai bahwa rendahnya hasil ujian nasional pada pelajaran IPA umumnya disebabkan oleh keterampilan berpikir dan kreatifitas siswa dalam memecahkan masalah IPA yang rendah.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Hasil analisis melalui diskusi guru IPA pada forum MGMP (2015) tentang penyebab rendahnya keterampilan berpikir siswa, diperoleh data dan informasi bahwa; model pembelajaran IPA lebih ditekankan pada penguasaan konsep (IPA sebagai Produk) yang kurang berimplikasi kehidupan nyata siswa. Pembelajaran IPA saat ini masih berfokus pada aspek metodologis yang bersifat deduktif </w:t>
      </w:r>
      <w:r w:rsidRPr="00CE3AE8">
        <w:rPr>
          <w:rFonts w:ascii="Times New Roman" w:hAnsi="Times New Roman" w:cs="Times New Roman"/>
          <w:i/>
          <w:iCs/>
          <w:sz w:val="24"/>
          <w:szCs w:val="24"/>
        </w:rPr>
        <w:t>(teks book)</w:t>
      </w:r>
      <w:r w:rsidRPr="00CE3AE8">
        <w:rPr>
          <w:rFonts w:ascii="Times New Roman" w:hAnsi="Times New Roman" w:cs="Times New Roman"/>
          <w:sz w:val="24"/>
          <w:szCs w:val="24"/>
        </w:rPr>
        <w:t xml:space="preserve"> dan bukan pada aspek konten mata pelajaran IPA yang bersifat induktif </w:t>
      </w:r>
      <w:r w:rsidRPr="00CE3AE8">
        <w:rPr>
          <w:rFonts w:ascii="Times New Roman" w:hAnsi="Times New Roman" w:cs="Times New Roman"/>
          <w:i/>
          <w:iCs/>
          <w:sz w:val="24"/>
          <w:szCs w:val="24"/>
        </w:rPr>
        <w:t>(local geneus)</w:t>
      </w:r>
      <w:r w:rsidRPr="00CE3AE8">
        <w:rPr>
          <w:rFonts w:ascii="Times New Roman" w:hAnsi="Times New Roman" w:cs="Times New Roman"/>
          <w:sz w:val="24"/>
          <w:szCs w:val="24"/>
        </w:rPr>
        <w:t xml:space="preserve">. </w:t>
      </w:r>
      <w:r w:rsidRPr="00CE3AE8">
        <w:rPr>
          <w:rFonts w:ascii="Times New Roman" w:hAnsi="Times New Roman" w:cs="Times New Roman"/>
          <w:spacing w:val="4"/>
          <w:sz w:val="24"/>
          <w:szCs w:val="24"/>
          <w:lang w:val="en-GB"/>
        </w:rPr>
        <w:t xml:space="preserve">Zamroni (2000) mengemukakan bahwa pendidikan cenderung hanya menjadi sarana “stratifikasi sosial” dan sistem persekolahan yang hanya “mentransfer” kepada peserta didik, apa yang disebut sebagai </w:t>
      </w:r>
      <w:r w:rsidRPr="00CE3AE8">
        <w:rPr>
          <w:rFonts w:ascii="Times New Roman" w:hAnsi="Times New Roman" w:cs="Times New Roman"/>
          <w:i/>
          <w:iCs/>
          <w:spacing w:val="4"/>
          <w:sz w:val="24"/>
          <w:szCs w:val="24"/>
          <w:lang w:val="en-GB"/>
        </w:rPr>
        <w:t>dead knowled</w:t>
      </w:r>
      <w:r w:rsidRPr="00CE3AE8">
        <w:rPr>
          <w:rFonts w:ascii="Times New Roman" w:hAnsi="Times New Roman" w:cs="Times New Roman"/>
          <w:spacing w:val="4"/>
          <w:sz w:val="24"/>
          <w:szCs w:val="24"/>
          <w:lang w:val="en-GB"/>
        </w:rPr>
        <w:t>, yaitu pengetahuan yang terlalu berpusat pada buku (</w:t>
      </w:r>
      <w:r w:rsidRPr="00CE3AE8">
        <w:rPr>
          <w:rFonts w:ascii="Times New Roman" w:hAnsi="Times New Roman" w:cs="Times New Roman"/>
          <w:i/>
          <w:iCs/>
          <w:spacing w:val="4"/>
          <w:sz w:val="24"/>
          <w:szCs w:val="24"/>
          <w:lang w:val="en-GB"/>
        </w:rPr>
        <w:t>textbookish</w:t>
      </w:r>
      <w:r w:rsidRPr="00CE3AE8">
        <w:rPr>
          <w:rFonts w:ascii="Times New Roman" w:hAnsi="Times New Roman" w:cs="Times New Roman"/>
          <w:spacing w:val="4"/>
          <w:sz w:val="24"/>
          <w:szCs w:val="24"/>
          <w:lang w:val="en-GB"/>
        </w:rPr>
        <w:t>), menyebabkan pengetahuan bagaikan sudah diceraikan dari akar sumbernya. Lebih lanjut, Suastra (2005) menjelaskan bahwa nilai-nilai yang dianut oleh masyarakat asli yang penuh dengan nilai-nilai kearifan local (</w:t>
      </w:r>
      <w:r w:rsidRPr="00CE3AE8">
        <w:rPr>
          <w:rFonts w:ascii="Times New Roman" w:hAnsi="Times New Roman" w:cs="Times New Roman"/>
          <w:i/>
          <w:iCs/>
          <w:spacing w:val="4"/>
          <w:sz w:val="24"/>
          <w:szCs w:val="24"/>
          <w:lang w:val="en-GB"/>
        </w:rPr>
        <w:t>local genius</w:t>
      </w:r>
      <w:r w:rsidRPr="00CE3AE8">
        <w:rPr>
          <w:rFonts w:ascii="Times New Roman" w:hAnsi="Times New Roman" w:cs="Times New Roman"/>
          <w:spacing w:val="4"/>
          <w:sz w:val="24"/>
          <w:szCs w:val="24"/>
          <w:lang w:val="en-GB"/>
        </w:rPr>
        <w:t>) diabaikan dalam pembelajaran, khususnya dalam pembelajaran sains di sekolah. Dengan demiki</w:t>
      </w:r>
      <w:r>
        <w:rPr>
          <w:rFonts w:ascii="Times New Roman" w:hAnsi="Times New Roman" w:cs="Times New Roman"/>
          <w:spacing w:val="4"/>
          <w:sz w:val="24"/>
          <w:szCs w:val="24"/>
          <w:lang w:val="en-GB"/>
        </w:rPr>
        <w:t>an, pembelajaran sains menjadi “</w:t>
      </w:r>
      <w:r w:rsidRPr="00CE3AE8">
        <w:rPr>
          <w:rFonts w:ascii="Times New Roman" w:hAnsi="Times New Roman" w:cs="Times New Roman"/>
          <w:spacing w:val="4"/>
          <w:sz w:val="24"/>
          <w:szCs w:val="24"/>
          <w:lang w:val="en-GB"/>
        </w:rPr>
        <w:t>kering” dan kurang bermakna bagi siswa</w:t>
      </w:r>
      <w:r>
        <w:rPr>
          <w:rFonts w:ascii="Times New Roman" w:hAnsi="Times New Roman" w:cs="Times New Roman"/>
          <w:spacing w:val="4"/>
          <w:sz w:val="24"/>
          <w:szCs w:val="24"/>
          <w:lang w:val="en-GB"/>
        </w:rPr>
        <w:t>.</w:t>
      </w:r>
      <w:r w:rsidRPr="00CE3AE8">
        <w:rPr>
          <w:rFonts w:ascii="Times New Roman" w:hAnsi="Times New Roman" w:cs="Times New Roman"/>
          <w:spacing w:val="4"/>
          <w:sz w:val="24"/>
          <w:szCs w:val="24"/>
          <w:lang w:val="en-GB"/>
        </w:rPr>
        <w:t xml:space="preserve"> Kedua pernyataan tersebut memiliki alasan yang logis karena </w:t>
      </w:r>
      <w:r w:rsidRPr="00CE3AE8">
        <w:rPr>
          <w:rFonts w:ascii="Times New Roman" w:hAnsi="Times New Roman" w:cs="Times New Roman"/>
          <w:sz w:val="24"/>
          <w:szCs w:val="24"/>
        </w:rPr>
        <w:t xml:space="preserve">siswa hidup dan dibesarkan pada lingkungan sosial dan budaya yang khas, konstruksi pengetahuannya dipengaruhi oleh corak budaya setempat. Oleh karena itu, kembalikan pengetahuan IPA pada sumber aslinya dengan mengembangkan keterampilan generik sains (KGS).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Pembelajaran IPA saat ini lebih ditekankan pada aspek prosedur dan proses sosial antar individu siswa dan bukan pada upaya rekonstruksi pengetahuan siswa secara individu dengan conten mata pelajaran IPA yang asli dan alami. Model pembelajaran kooperatif biasanya menjadi pilihan Guru IPA dan tidak menunjukkan keterampilan berpikir untuk memahami gejala alam dan gejala sosial budaya masyarakat setempat. Sehingga, seolah-olah konsep IPA jauh dari akarnya yang menyebabkan pembelajaran IPA terkesan kurang bermakna bagi kehidupan siswa dan kehilangan nilai kearifan hidup. Pembelajaran IPA bersifat klasikal dengan model pembelajaran langsung dan jarang memperhatikan kebutuhan individu siswa yang beragam kecerdasannya dan gaya belajarnya. Menggunakan laboratorium sebagai sarana praktikum membuktikan hasil penelitian ahli biasanya kurang efektif dan efisien. Dibutuhkan waktu, tenaga laboran dan dukungan teknik serta peralatan yang cukup memadai. Pada saat yang sama, guru IPA pun sibuk dengan administrasi pembelajaran, data siswa, penilaian otentik setiap siswa, menghadapi siswa nakal dan sulit diatur, melaksanakan kegiatan ekstrakurikuler sesuai tuntutan kurikulum. </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Kecenderungan guru IPA masih mempertahankan paradigma lama yang memetakan siswa cerdas dan siswa yang bodoh. Guru IPA belum memetakan siswa berdasarkan potensi kecerdasan. Akibatnya siswa yang cerdas semakin cerdas dan siswa yang bodoh makin bodoh. Paradigma berpikir ini tentunya tidak membawa kemajuan belajar siswa pada mata pelajaran IPA, sehingga perlu reorientasi paradigma guru dalam memahami potensi kecerdasan siswa. Guru IPA perlu menyadari bahwa orang yang sukses dalam hidupnya sudah pasti ia cerdas, tetapi orang yang cerdas belum tentu ia sukses dalam hidupnya. Demikian pula, orang yang gagal dalam hidupnya sudah pasti ia bodoh, tetapi orang yang bodoh belum tentu ia gagal dalam hidupnya. Artinya bahwa kesuksesan siswa di masa depan tidak sepenuhnya ditentukan oleh kecerdasannya di sekolah saat ini, tetapi ditentukan oleh keterampilan berpikir generik yang ia miliki untuk menyikapi persoalan hidupnya. </w:t>
      </w:r>
      <w:r>
        <w:rPr>
          <w:rFonts w:ascii="Times New Roman" w:hAnsi="Times New Roman" w:cs="Times New Roman"/>
          <w:sz w:val="24"/>
          <w:szCs w:val="24"/>
        </w:rPr>
        <w:t>Rogers, (2002:</w:t>
      </w:r>
      <w:r w:rsidRPr="00CE3AE8">
        <w:rPr>
          <w:rFonts w:ascii="Times New Roman" w:hAnsi="Times New Roman" w:cs="Times New Roman"/>
          <w:sz w:val="24"/>
          <w:szCs w:val="24"/>
        </w:rPr>
        <w:t xml:space="preserve">25-26) mencontohkan bahwa “Orang sejenius mendiang William Sidis, yang lulus di Havard University pada usia 15 tahun hanya menghabiskan waktunya selama 30 tahun hidup menyendiri dan mengoleksi tiket bus dari berbagai belahan dunia, ia menghindari ketenaran dan menjauhkan diri dari keramaian selama hidupnya, ia gagal dalam hidupnya. Akan tetapi, kita lihat Walt Disney yang bodoh dikelas kesenian sekolah menengah, tetapi ia sukses mengumpulkan kekayaan untuk karakter kartunnya yang abadi </w:t>
      </w:r>
      <w:r w:rsidRPr="00CE3AE8">
        <w:rPr>
          <w:rFonts w:ascii="Times New Roman" w:hAnsi="Times New Roman" w:cs="Times New Roman"/>
          <w:i/>
          <w:iCs/>
          <w:sz w:val="24"/>
          <w:szCs w:val="24"/>
        </w:rPr>
        <w:t>Mickey Mouse</w:t>
      </w:r>
      <w:r w:rsidRPr="00CE3AE8">
        <w:rPr>
          <w:rFonts w:ascii="Times New Roman" w:hAnsi="Times New Roman" w:cs="Times New Roman"/>
          <w:sz w:val="24"/>
          <w:szCs w:val="24"/>
        </w:rPr>
        <w:t xml:space="preserve"> dan </w:t>
      </w:r>
      <w:r w:rsidRPr="00CE3AE8">
        <w:rPr>
          <w:rFonts w:ascii="Times New Roman" w:hAnsi="Times New Roman" w:cs="Times New Roman"/>
          <w:i/>
          <w:iCs/>
          <w:sz w:val="24"/>
          <w:szCs w:val="24"/>
        </w:rPr>
        <w:t>Donald Duck</w:t>
      </w:r>
      <w:r>
        <w:rPr>
          <w:rFonts w:ascii="Times New Roman" w:hAnsi="Times New Roman" w:cs="Times New Roman"/>
          <w:sz w:val="24"/>
          <w:szCs w:val="24"/>
        </w:rPr>
        <w:t>.</w:t>
      </w:r>
    </w:p>
    <w:p w:rsidR="001B641A" w:rsidRDefault="001B641A" w:rsidP="00BD6377">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Perkembangan teori multi kecerdasan Gardner (1983) telah mengubah paradigma semua orang, khususnya dikalangan guru. Sebuah teori yang menekankan bahwa kecerdasan itu tidak bersifat tunggal dan tetap, tetapi kecerdasan itu bersifat jamak (multi) yang dapat berubah dan berkembang. Teori ini menekankan berbagai tipe kecerdasan siswa sehingga tidak ada lagi siswa yang bodoh dan nakal di kelas, mereka berkembang sesuai dengan tipe kecerdasannya masing-masing. Hal senada dijelaskan dalam </w:t>
      </w:r>
      <w:r>
        <w:rPr>
          <w:rFonts w:ascii="Times New Roman" w:hAnsi="Times New Roman" w:cs="Times New Roman"/>
          <w:sz w:val="24"/>
          <w:szCs w:val="24"/>
          <w:lang w:val="en-GB"/>
        </w:rPr>
        <w:t>(Ulla, 2013:</w:t>
      </w:r>
      <w:r w:rsidRPr="00CE3AE8">
        <w:rPr>
          <w:rFonts w:ascii="Times New Roman" w:hAnsi="Times New Roman" w:cs="Times New Roman"/>
          <w:sz w:val="24"/>
          <w:szCs w:val="24"/>
          <w:lang w:val="en-GB"/>
        </w:rPr>
        <w:t xml:space="preserve">133-134) yang disimpulkan bahwa kehadiran teori </w:t>
      </w:r>
      <w:r w:rsidRPr="00CE3AE8">
        <w:rPr>
          <w:rFonts w:ascii="Times New Roman" w:hAnsi="Times New Roman" w:cs="Times New Roman"/>
          <w:i/>
          <w:iCs/>
          <w:sz w:val="24"/>
          <w:szCs w:val="24"/>
          <w:lang w:val="en-GB"/>
        </w:rPr>
        <w:t>multiple intelegences</w:t>
      </w:r>
      <w:r w:rsidRPr="00CE3AE8">
        <w:rPr>
          <w:rFonts w:ascii="Times New Roman" w:hAnsi="Times New Roman" w:cs="Times New Roman"/>
          <w:sz w:val="24"/>
          <w:szCs w:val="24"/>
          <w:lang w:val="en-GB"/>
        </w:rPr>
        <w:t xml:space="preserve"> telah melahirkan paradigma baru dalam pendidikan, khususnya penyelenggaraan pembelajaran di kelas. Pertama, Guru harus mengubah cara berpikir bahwa di dalam kelas tidak ada siswa yang bodoh, apalagi beranggapan bahwa sebagian siswa cerdas, sebagian sedang-sedang saja, dan sebagian lainnya tidak cerdas. Guru harus memandang bahwa pada dasarnya semua siswa adalah cerdas dalam aspek yang berbeda-beda. Kedua, perubahan model pembelajaran yang sesuai dengan gaya belajar siswa. Dengan asumsi bahwa setiap siswa mempunyai kecerdasan yang berbeda, maka guru perlu membuat model yang memberi kesempatan kepada siswa untuk belajar sesuai dengan tipologi belajarnya. Selanjutnya, dijelaskan bahwa aplikasi teori </w:t>
      </w:r>
      <w:r w:rsidRPr="00CE3AE8">
        <w:rPr>
          <w:rFonts w:ascii="Times New Roman" w:hAnsi="Times New Roman" w:cs="Times New Roman"/>
          <w:i/>
          <w:iCs/>
          <w:sz w:val="24"/>
          <w:szCs w:val="24"/>
          <w:lang w:val="en-GB"/>
        </w:rPr>
        <w:t>multiple intelegences</w:t>
      </w:r>
      <w:r w:rsidRPr="00CE3AE8">
        <w:rPr>
          <w:rFonts w:ascii="Times New Roman" w:hAnsi="Times New Roman" w:cs="Times New Roman"/>
          <w:sz w:val="24"/>
          <w:szCs w:val="24"/>
          <w:lang w:val="en-GB"/>
        </w:rPr>
        <w:t xml:space="preserve"> di kelas masih dalam proses eksplorasi. Masing-masing guru dapat menerapkan dengan berbagai cara. Memang belum ada petunjuk standar yang harus diikuti, gagasan-gagasan yang dikemukakan oleh para ahli selama ini barulah sebatas usulan, seperti halnya Thomas Amstrong yang mengusulkan pembelajaran dilakukan secara tematis dengan memperhatikan keunikan dan kecerdasan yang menonjol pada setiap anak. Dengan demikian, guru dapat berkesempatan mengeksplorasi diri dan kemampuannya untuk sekaligus membedah dan mengimplementasikan teori </w:t>
      </w:r>
      <w:r w:rsidRPr="00CE3AE8">
        <w:rPr>
          <w:rFonts w:ascii="Times New Roman" w:hAnsi="Times New Roman" w:cs="Times New Roman"/>
          <w:i/>
          <w:iCs/>
          <w:sz w:val="24"/>
          <w:szCs w:val="24"/>
          <w:lang w:val="en-GB"/>
        </w:rPr>
        <w:t>multiple intelegences</w:t>
      </w:r>
      <w:r w:rsidRPr="00CE3AE8">
        <w:rPr>
          <w:rFonts w:ascii="Times New Roman" w:hAnsi="Times New Roman" w:cs="Times New Roman"/>
          <w:sz w:val="24"/>
          <w:szCs w:val="24"/>
          <w:lang w:val="en-GB"/>
        </w:rPr>
        <w:t xml:space="preserve"> dalam proses pembelajaran, tentunya disesuaikan dengan kondisi, motivasi, dan latar belakang kelas.</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lang w:val="en-GB"/>
        </w:rPr>
        <w:t xml:space="preserve">Pentingnya Teori </w:t>
      </w:r>
      <w:r w:rsidRPr="00CE3AE8">
        <w:rPr>
          <w:rFonts w:ascii="Times New Roman" w:hAnsi="Times New Roman" w:cs="Times New Roman"/>
          <w:i/>
          <w:iCs/>
          <w:sz w:val="24"/>
          <w:szCs w:val="24"/>
          <w:lang w:val="en-GB"/>
        </w:rPr>
        <w:t>Multiple Intelligences</w:t>
      </w:r>
      <w:r w:rsidRPr="00CE3AE8">
        <w:rPr>
          <w:rFonts w:ascii="Times New Roman" w:hAnsi="Times New Roman" w:cs="Times New Roman"/>
          <w:sz w:val="24"/>
          <w:szCs w:val="24"/>
          <w:lang w:val="en-GB"/>
        </w:rPr>
        <w:t xml:space="preserve"> (MI) dengan segala asumsinya akan dapat meningkatkan kualitas pendidikan jika memang benar-benar diaplikasikan dalam dunia pendidikan. </w:t>
      </w:r>
      <w:r>
        <w:rPr>
          <w:rFonts w:ascii="Times New Roman" w:hAnsi="Times New Roman" w:cs="Times New Roman"/>
          <w:sz w:val="24"/>
          <w:szCs w:val="24"/>
          <w:lang w:val="en-GB"/>
        </w:rPr>
        <w:t>Menurut (Ulla, 2013:125) bahwa</w:t>
      </w:r>
      <w:r w:rsidRPr="00CE3AE8">
        <w:rPr>
          <w:rFonts w:ascii="Times New Roman" w:hAnsi="Times New Roman" w:cs="Times New Roman"/>
          <w:sz w:val="24"/>
          <w:szCs w:val="24"/>
          <w:lang w:val="en-GB"/>
        </w:rPr>
        <w:t xml:space="preserve"> “secara radikal teori MI akan membuat pendidik, pengelola lembaga pendidikan, dan segala komponen yang berkecimpung dalam dunia pendidikan merefleksi diri dan mengintrospeksi terutama dalam upaya pelaksanaan pendidikan selama ini</w:t>
      </w:r>
      <w:r>
        <w:rPr>
          <w:rFonts w:ascii="Times New Roman" w:hAnsi="Times New Roman" w:cs="Times New Roman"/>
          <w:sz w:val="24"/>
          <w:szCs w:val="24"/>
          <w:lang w:val="en-GB"/>
        </w:rPr>
        <w:t>.</w:t>
      </w:r>
      <w:r w:rsidRPr="00CE3AE8">
        <w:rPr>
          <w:rFonts w:ascii="Times New Roman" w:hAnsi="Times New Roman" w:cs="Times New Roman"/>
          <w:sz w:val="24"/>
          <w:szCs w:val="24"/>
          <w:lang w:val="en-GB"/>
        </w:rPr>
        <w:t>” Melalui teori MI, pendidikan dan segala aspek di dalamnya akan mengurai kembali, bagaimana jalan dan implementasinya, dan bagaimana teori ini berpengaruh dan memberikan efek yang cukup “terasa” dalam tubuh pendidikan. Dengan kata lain,</w:t>
      </w:r>
      <w:r>
        <w:rPr>
          <w:rFonts w:ascii="Times New Roman" w:hAnsi="Times New Roman" w:cs="Times New Roman"/>
          <w:sz w:val="24"/>
          <w:szCs w:val="24"/>
          <w:lang w:val="en-GB"/>
        </w:rPr>
        <w:t xml:space="preserve"> bahwa </w:t>
      </w:r>
      <w:r w:rsidRPr="00CE3AE8">
        <w:rPr>
          <w:rFonts w:ascii="Times New Roman" w:hAnsi="Times New Roman" w:cs="Times New Roman"/>
          <w:sz w:val="24"/>
          <w:szCs w:val="24"/>
          <w:lang w:val="en-GB"/>
        </w:rPr>
        <w:t>teori MI akan memaksa pendidikan untuk segera introspeksi, melakukan evaluasi, mengubah, dan berbenah diri. Hal ini didukung pula oleh h</w:t>
      </w:r>
      <w:r w:rsidRPr="00CE3AE8">
        <w:rPr>
          <w:rFonts w:ascii="Times New Roman" w:eastAsia="Arial Unicode MS" w:hAnsi="Times New Roman" w:cs="Times New Roman"/>
          <w:sz w:val="24"/>
          <w:szCs w:val="24"/>
        </w:rPr>
        <w:t xml:space="preserve">asil-hasil penelitian terbaru yang relevan antara lain yang dilakukan oleh </w:t>
      </w:r>
      <w:r>
        <w:rPr>
          <w:rFonts w:ascii="Times New Roman" w:hAnsi="Times New Roman" w:cs="Times New Roman"/>
          <w:sz w:val="24"/>
          <w:szCs w:val="24"/>
        </w:rPr>
        <w:t>Ika F, Arinda Yussanti</w:t>
      </w:r>
      <w:r w:rsidRPr="00CE3AE8">
        <w:rPr>
          <w:rFonts w:ascii="Times New Roman" w:hAnsi="Times New Roman" w:cs="Times New Roman"/>
          <w:sz w:val="24"/>
          <w:szCs w:val="24"/>
        </w:rPr>
        <w:t xml:space="preserve"> (2011), Safitri, dkk. (</w:t>
      </w:r>
      <w:r w:rsidRPr="00CE3AE8">
        <w:rPr>
          <w:rStyle w:val="A2"/>
          <w:rFonts w:ascii="Times New Roman" w:hAnsi="Times New Roman" w:cs="Times New Roman"/>
          <w:b w:val="0"/>
          <w:bCs w:val="0"/>
          <w:sz w:val="24"/>
          <w:szCs w:val="24"/>
        </w:rPr>
        <w:t>2013</w:t>
      </w:r>
      <w:r w:rsidRPr="00F12BCB">
        <w:rPr>
          <w:rStyle w:val="A2"/>
          <w:rFonts w:ascii="Times New Roman" w:hAnsi="Times New Roman" w:cs="Times New Roman"/>
          <w:b w:val="0"/>
          <w:bCs w:val="0"/>
          <w:sz w:val="24"/>
          <w:szCs w:val="24"/>
        </w:rPr>
        <w:t>),</w:t>
      </w:r>
      <w:r w:rsidRPr="00CE3AE8">
        <w:rPr>
          <w:rStyle w:val="A2"/>
          <w:rFonts w:ascii="Times New Roman" w:hAnsi="Times New Roman" w:cs="Times New Roman"/>
          <w:sz w:val="24"/>
          <w:szCs w:val="24"/>
        </w:rPr>
        <w:t xml:space="preserve"> </w:t>
      </w:r>
      <w:r w:rsidRPr="00CE3AE8">
        <w:rPr>
          <w:rFonts w:ascii="Times New Roman" w:hAnsi="Times New Roman" w:cs="Times New Roman"/>
          <w:sz w:val="24"/>
          <w:szCs w:val="24"/>
        </w:rPr>
        <w:t xml:space="preserve">Monchai </w:t>
      </w:r>
      <w:r>
        <w:rPr>
          <w:rFonts w:ascii="Times New Roman" w:hAnsi="Times New Roman" w:cs="Times New Roman"/>
          <w:sz w:val="24"/>
          <w:szCs w:val="24"/>
        </w:rPr>
        <w:t>Tiantong</w:t>
      </w:r>
      <w:r w:rsidRPr="00CE3AE8">
        <w:rPr>
          <w:rFonts w:ascii="Times New Roman" w:hAnsi="Times New Roman" w:cs="Times New Roman"/>
          <w:sz w:val="24"/>
          <w:szCs w:val="24"/>
        </w:rPr>
        <w:t xml:space="preserve"> (2013), Septin Indah Widiati</w:t>
      </w:r>
      <w:r>
        <w:rPr>
          <w:rFonts w:ascii="Times New Roman" w:hAnsi="Times New Roman" w:cs="Times New Roman"/>
          <w:sz w:val="24"/>
          <w:szCs w:val="24"/>
        </w:rPr>
        <w:t xml:space="preserve"> (2013), Probowening, dkk.</w:t>
      </w:r>
      <w:r w:rsidRPr="00CE3AE8">
        <w:rPr>
          <w:rFonts w:ascii="Times New Roman" w:hAnsi="Times New Roman" w:cs="Times New Roman"/>
          <w:sz w:val="24"/>
          <w:szCs w:val="24"/>
        </w:rPr>
        <w:t xml:space="preserve"> (2014) disimpulkan bahwa pendekatan dan strategi pembelajaran </w:t>
      </w:r>
      <w:r w:rsidRPr="00CE3AE8">
        <w:rPr>
          <w:rFonts w:ascii="Times New Roman" w:hAnsi="Times New Roman" w:cs="Times New Roman"/>
          <w:i/>
          <w:iCs/>
          <w:sz w:val="24"/>
          <w:szCs w:val="24"/>
        </w:rPr>
        <w:t>Multipel Intelligences</w:t>
      </w:r>
      <w:r w:rsidRPr="00CE3AE8">
        <w:rPr>
          <w:rFonts w:ascii="Times New Roman" w:hAnsi="Times New Roman" w:cs="Times New Roman"/>
          <w:sz w:val="24"/>
          <w:szCs w:val="24"/>
        </w:rPr>
        <w:t xml:space="preserve"> dapat meningkatkan hasil belajar, sikap dan motivasi belajar, serta keterampilan generik sains. </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Berdasarkan hasil survei yang dilakukan penulis pada SMP Negeri Kabupaten Barru yang terkait dengan respon guru dan siswa terhadap pelaksanaan model pembelajaran IPA saat </w:t>
      </w:r>
      <w:r>
        <w:rPr>
          <w:rFonts w:ascii="Times New Roman" w:hAnsi="Times New Roman" w:cs="Times New Roman"/>
          <w:sz w:val="24"/>
          <w:szCs w:val="24"/>
        </w:rPr>
        <w:t>ini dapat dijelaskan, yaitu:</w:t>
      </w:r>
      <w:r w:rsidRPr="00CE3AE8">
        <w:rPr>
          <w:rFonts w:ascii="Times New Roman" w:hAnsi="Times New Roman" w:cs="Times New Roman"/>
          <w:sz w:val="24"/>
          <w:szCs w:val="24"/>
        </w:rPr>
        <w:t xml:space="preserve"> Survei dilakukan pada 40 orang siswa dan 12 orang guru IPA. </w:t>
      </w:r>
      <w:r w:rsidRPr="00CE3AE8">
        <w:rPr>
          <w:rFonts w:ascii="Times New Roman" w:eastAsia="Arial Unicode MS" w:hAnsi="Times New Roman" w:cs="Times New Roman"/>
          <w:sz w:val="24"/>
          <w:szCs w:val="24"/>
        </w:rPr>
        <w:t>Aspek yang dis</w:t>
      </w:r>
      <w:r>
        <w:rPr>
          <w:rFonts w:ascii="Times New Roman" w:eastAsia="Arial Unicode MS" w:hAnsi="Times New Roman" w:cs="Times New Roman"/>
          <w:sz w:val="24"/>
          <w:szCs w:val="24"/>
        </w:rPr>
        <w:t>urvei pada guru IPA terdiri dari:</w:t>
      </w:r>
      <w:r w:rsidRPr="00CE3AE8">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(1</w:t>
      </w:r>
      <w:r w:rsidRPr="00CE3AE8">
        <w:rPr>
          <w:rFonts w:ascii="Times New Roman" w:eastAsia="Arial Unicode MS" w:hAnsi="Times New Roman" w:cs="Times New Roman"/>
          <w:sz w:val="24"/>
          <w:szCs w:val="24"/>
        </w:rPr>
        <w:t>) aspek ma</w:t>
      </w:r>
      <w:r>
        <w:rPr>
          <w:rFonts w:ascii="Times New Roman" w:eastAsia="Arial Unicode MS" w:hAnsi="Times New Roman" w:cs="Times New Roman"/>
          <w:sz w:val="24"/>
          <w:szCs w:val="24"/>
        </w:rPr>
        <w:t>najemen pembelajaran IPA, yaitu:</w:t>
      </w:r>
      <w:r w:rsidRPr="00CE3AE8">
        <w:rPr>
          <w:rFonts w:ascii="Times New Roman" w:eastAsia="Arial Unicode MS" w:hAnsi="Times New Roman" w:cs="Times New Roman"/>
          <w:sz w:val="24"/>
          <w:szCs w:val="24"/>
        </w:rPr>
        <w:t xml:space="preserve"> perencanaan, pengorganisasia</w:t>
      </w:r>
      <w:r>
        <w:rPr>
          <w:rFonts w:ascii="Times New Roman" w:eastAsia="Arial Unicode MS" w:hAnsi="Times New Roman" w:cs="Times New Roman"/>
          <w:sz w:val="24"/>
          <w:szCs w:val="24"/>
        </w:rPr>
        <w:t>n, pelaksanaan, dan evaluasi, (2</w:t>
      </w:r>
      <w:r w:rsidRPr="00CE3AE8">
        <w:rPr>
          <w:rFonts w:ascii="Times New Roman" w:eastAsia="Arial Unicode MS" w:hAnsi="Times New Roman" w:cs="Times New Roman"/>
          <w:sz w:val="24"/>
          <w:szCs w:val="24"/>
        </w:rPr>
        <w:t>) aspek pemahaman dan penerapa</w:t>
      </w:r>
      <w:r>
        <w:rPr>
          <w:rFonts w:ascii="Times New Roman" w:eastAsia="Arial Unicode MS" w:hAnsi="Times New Roman" w:cs="Times New Roman"/>
          <w:sz w:val="24"/>
          <w:szCs w:val="24"/>
        </w:rPr>
        <w:t>n keterampilan generik sains, (3</w:t>
      </w:r>
      <w:r w:rsidRPr="00CE3AE8">
        <w:rPr>
          <w:rFonts w:ascii="Times New Roman" w:eastAsia="Arial Unicode MS" w:hAnsi="Times New Roman" w:cs="Times New Roman"/>
          <w:sz w:val="24"/>
          <w:szCs w:val="24"/>
        </w:rPr>
        <w:t>) aspek pemahaman dan implementasi tentang model pembelajaran IPA. Sedangkan, aspek yang</w:t>
      </w:r>
      <w:r>
        <w:rPr>
          <w:rFonts w:ascii="Times New Roman" w:eastAsia="Arial Unicode MS" w:hAnsi="Times New Roman" w:cs="Times New Roman"/>
          <w:sz w:val="24"/>
          <w:szCs w:val="24"/>
        </w:rPr>
        <w:t xml:space="preserve"> disurvei terhadap siswa, yaitu: (1) aspek kognitif, (2) aspek afektif, (3) aspek psikomotorik, (4</w:t>
      </w:r>
      <w:r w:rsidRPr="00CE3AE8">
        <w:rPr>
          <w:rFonts w:ascii="Times New Roman" w:eastAsia="Arial Unicode MS" w:hAnsi="Times New Roman" w:cs="Times New Roman"/>
          <w:sz w:val="24"/>
          <w:szCs w:val="24"/>
        </w:rPr>
        <w:t>) aspek keterampilan generik sains</w:t>
      </w:r>
      <w:r>
        <w:rPr>
          <w:rFonts w:ascii="Times New Roman" w:eastAsia="Arial Unicode MS" w:hAnsi="Times New Roman" w:cs="Times New Roman"/>
          <w:sz w:val="24"/>
          <w:szCs w:val="24"/>
        </w:rPr>
        <w:t>, (5</w:t>
      </w:r>
      <w:r w:rsidRPr="00CE3AE8">
        <w:rPr>
          <w:rFonts w:ascii="Times New Roman" w:eastAsia="Arial Unicode MS" w:hAnsi="Times New Roman" w:cs="Times New Roman"/>
          <w:sz w:val="24"/>
          <w:szCs w:val="24"/>
        </w:rPr>
        <w:t xml:space="preserve">) aspek kecerdasan dan gaya belajar. </w:t>
      </w:r>
      <w:r w:rsidRPr="00CE3AE8">
        <w:rPr>
          <w:rFonts w:ascii="Times New Roman" w:hAnsi="Times New Roman" w:cs="Times New Roman"/>
          <w:sz w:val="24"/>
          <w:szCs w:val="24"/>
        </w:rPr>
        <w:t>Hasil survei menunjukkan bahwa dari 12 resp</w:t>
      </w:r>
      <w:r>
        <w:rPr>
          <w:rFonts w:ascii="Times New Roman" w:hAnsi="Times New Roman" w:cs="Times New Roman"/>
          <w:sz w:val="24"/>
          <w:szCs w:val="24"/>
        </w:rPr>
        <w:t>onden yang disurvey terdapat 75,</w:t>
      </w:r>
      <w:r w:rsidRPr="00CE3AE8">
        <w:rPr>
          <w:rFonts w:ascii="Times New Roman" w:hAnsi="Times New Roman" w:cs="Times New Roman"/>
          <w:sz w:val="24"/>
          <w:szCs w:val="24"/>
        </w:rPr>
        <w:t>00%</w:t>
      </w:r>
      <w:r w:rsidRPr="00CE3AE8">
        <w:rPr>
          <w:rFonts w:ascii="Times New Roman" w:hAnsi="Times New Roman" w:cs="Times New Roman"/>
          <w:sz w:val="24"/>
          <w:szCs w:val="24"/>
          <w:lang w:val="sv-SE"/>
        </w:rPr>
        <w:t xml:space="preserve"> guru merespon </w:t>
      </w:r>
      <w:r w:rsidRPr="00CE3AE8">
        <w:rPr>
          <w:rFonts w:ascii="Times New Roman" w:eastAsia="Arial Unicode MS" w:hAnsi="Times New Roman" w:cs="Times New Roman"/>
          <w:sz w:val="24"/>
          <w:szCs w:val="24"/>
        </w:rPr>
        <w:t>aspek pemahaman dan impelementasi KGS</w:t>
      </w:r>
      <w:r w:rsidRPr="00CE3AE8">
        <w:rPr>
          <w:rFonts w:ascii="Times New Roman" w:hAnsi="Times New Roman" w:cs="Times New Roman"/>
          <w:sz w:val="24"/>
          <w:szCs w:val="24"/>
          <w:lang w:val="sv-SE"/>
        </w:rPr>
        <w:t xml:space="preserve"> pada pembelajaran IPA saat ini masih kurang. Selanjutnya, </w:t>
      </w:r>
      <w:r w:rsidRPr="00CE3AE8">
        <w:rPr>
          <w:rFonts w:ascii="Times New Roman" w:hAnsi="Times New Roman" w:cs="Times New Roman"/>
          <w:sz w:val="24"/>
          <w:szCs w:val="24"/>
        </w:rPr>
        <w:t xml:space="preserve">58,33% </w:t>
      </w:r>
      <w:r w:rsidRPr="00CE3AE8">
        <w:rPr>
          <w:rFonts w:ascii="Times New Roman" w:hAnsi="Times New Roman" w:cs="Times New Roman"/>
          <w:sz w:val="24"/>
          <w:szCs w:val="24"/>
          <w:lang w:val="sv-SE"/>
        </w:rPr>
        <w:t xml:space="preserve">guru merespon </w:t>
      </w:r>
      <w:r w:rsidRPr="00CE3AE8">
        <w:rPr>
          <w:rFonts w:ascii="Times New Roman" w:eastAsia="Arial Unicode MS" w:hAnsi="Times New Roman" w:cs="Times New Roman"/>
          <w:sz w:val="24"/>
          <w:szCs w:val="24"/>
        </w:rPr>
        <w:t>aspek pemahaman dan implementasi model pembelajaran IPA</w:t>
      </w:r>
      <w:r w:rsidRPr="00CE3AE8">
        <w:rPr>
          <w:rFonts w:ascii="Times New Roman" w:hAnsi="Times New Roman" w:cs="Times New Roman"/>
          <w:sz w:val="24"/>
          <w:szCs w:val="24"/>
          <w:lang w:val="sv-SE"/>
        </w:rPr>
        <w:t xml:space="preserve"> yang terkait dengan </w:t>
      </w:r>
      <w:r w:rsidRPr="00CE3AE8">
        <w:rPr>
          <w:rFonts w:ascii="Times New Roman" w:hAnsi="Times New Roman" w:cs="Times New Roman"/>
          <w:i/>
          <w:iCs/>
          <w:sz w:val="24"/>
          <w:szCs w:val="24"/>
          <w:lang w:val="sv-SE"/>
        </w:rPr>
        <w:t>multiple intelligences</w:t>
      </w:r>
      <w:r w:rsidRPr="00CE3AE8">
        <w:rPr>
          <w:rFonts w:ascii="Times New Roman" w:hAnsi="Times New Roman" w:cs="Times New Roman"/>
          <w:sz w:val="24"/>
          <w:szCs w:val="24"/>
          <w:lang w:val="sv-SE"/>
        </w:rPr>
        <w:t xml:space="preserve"> saat ini masih berada pada kategori cukup.  Sedangkan respon siswa terhadap aspek keterampilan berpikir generik sains menunjukkan bahwa </w:t>
      </w:r>
      <w:r w:rsidRPr="00CE3AE8">
        <w:rPr>
          <w:rFonts w:ascii="Times New Roman" w:hAnsi="Times New Roman" w:cs="Times New Roman"/>
          <w:sz w:val="24"/>
          <w:szCs w:val="24"/>
        </w:rPr>
        <w:t>dar</w:t>
      </w:r>
      <w:r>
        <w:rPr>
          <w:rFonts w:ascii="Times New Roman" w:hAnsi="Times New Roman" w:cs="Times New Roman"/>
          <w:sz w:val="24"/>
          <w:szCs w:val="24"/>
        </w:rPr>
        <w:t>i 40 responden yang disurvei 57,</w:t>
      </w:r>
      <w:r w:rsidRPr="00CE3AE8">
        <w:rPr>
          <w:rFonts w:ascii="Times New Roman" w:hAnsi="Times New Roman" w:cs="Times New Roman"/>
          <w:sz w:val="24"/>
          <w:szCs w:val="24"/>
        </w:rPr>
        <w:t xml:space="preserve">50% memberi respon kurang menarik. Pelaksanaan model pembelajaran IPA saat ini dalam hubungannya dengan perkembangan </w:t>
      </w:r>
      <w:r w:rsidRPr="00CE3AE8">
        <w:rPr>
          <w:rFonts w:ascii="Times New Roman" w:eastAsia="Arial Unicode MS" w:hAnsi="Times New Roman" w:cs="Times New Roman"/>
          <w:sz w:val="24"/>
          <w:szCs w:val="24"/>
        </w:rPr>
        <w:t xml:space="preserve">kecerdasan majemuk dan gaya belajar </w:t>
      </w:r>
      <w:r>
        <w:rPr>
          <w:rFonts w:ascii="Times New Roman" w:hAnsi="Times New Roman" w:cs="Times New Roman"/>
          <w:sz w:val="24"/>
          <w:szCs w:val="24"/>
        </w:rPr>
        <w:t>52,</w:t>
      </w:r>
      <w:r w:rsidRPr="00CE3AE8">
        <w:rPr>
          <w:rFonts w:ascii="Times New Roman" w:hAnsi="Times New Roman" w:cs="Times New Roman"/>
          <w:sz w:val="24"/>
          <w:szCs w:val="24"/>
        </w:rPr>
        <w:t>50% siswa memberi respon kurang menarik.</w:t>
      </w:r>
      <w:r w:rsidRPr="00CE3AE8">
        <w:rPr>
          <w:rFonts w:ascii="Times New Roman" w:hAnsi="Times New Roman" w:cs="Times New Roman"/>
          <w:color w:val="FF0000"/>
          <w:sz w:val="24"/>
          <w:szCs w:val="24"/>
        </w:rPr>
        <w:t xml:space="preserve"> </w:t>
      </w:r>
      <w:r w:rsidRPr="00CE3AE8">
        <w:rPr>
          <w:rFonts w:ascii="Times New Roman" w:hAnsi="Times New Roman" w:cs="Times New Roman"/>
          <w:sz w:val="24"/>
          <w:szCs w:val="24"/>
        </w:rPr>
        <w:t xml:space="preserve">Hasil survei ini menggambarkan bahwa penerapan strategi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dan pengembangan keterampilan generik sains pada siswa sekolah menengah pertama Kabupaten Barru belum optimal.</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Menyadari adanya keunikan siswa yang memiliki potensi kecerdasan yang berbeda-beda, maka sejatinya perlu dikembangkan model pembelajaran yang berorientasi pada potensi kecerdasan dan gaya belajar siswa untuk memberi ruang kepada siswa berkembang sesuai potensi kecerdasan yang dimilikinya. Perlu adanya model pembelajaran IPA yang berorientasi pada optimalisasi beragam potensi kecerdasan siswa. Sehingga siswa dapat mengembangkan keterampilan </w:t>
      </w:r>
      <w:r w:rsidRPr="00CE3AE8">
        <w:rPr>
          <w:rFonts w:ascii="Times New Roman" w:hAnsi="Times New Roman" w:cs="Times New Roman"/>
          <w:i/>
          <w:iCs/>
          <w:sz w:val="24"/>
          <w:szCs w:val="24"/>
        </w:rPr>
        <w:t>generic sains</w:t>
      </w:r>
      <w:r w:rsidRPr="00CE3AE8">
        <w:rPr>
          <w:rFonts w:ascii="Times New Roman" w:hAnsi="Times New Roman" w:cs="Times New Roman"/>
          <w:sz w:val="24"/>
          <w:szCs w:val="24"/>
        </w:rPr>
        <w:t xml:space="preserve"> (KGS) yang berguna untuk memecahkan masalah sains secara mandiri dan menghasilkan produk yang bernilai budaya di masa depan. </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Pengembangan model ini didasarkan teor</w:t>
      </w:r>
      <w:r>
        <w:rPr>
          <w:rFonts w:ascii="Times New Roman" w:hAnsi="Times New Roman" w:cs="Times New Roman"/>
          <w:sz w:val="24"/>
          <w:szCs w:val="24"/>
        </w:rPr>
        <w:t>i belajar (Ansyar, 2015), yaitu:</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(1) teori belajar humanis, </w:t>
      </w:r>
      <w:r w:rsidRPr="00CE3AE8">
        <w:rPr>
          <w:rFonts w:ascii="Times New Roman" w:hAnsi="Times New Roman" w:cs="Times New Roman"/>
          <w:sz w:val="24"/>
          <w:szCs w:val="24"/>
        </w:rPr>
        <w:t>(2) teori belajar konstruktivis</w:t>
      </w:r>
      <w:r>
        <w:rPr>
          <w:rFonts w:ascii="Times New Roman" w:hAnsi="Times New Roman" w:cs="Times New Roman"/>
          <w:sz w:val="24"/>
          <w:szCs w:val="24"/>
          <w:lang w:eastAsia="id-ID"/>
        </w:rPr>
        <w:t xml:space="preserve">, </w:t>
      </w:r>
      <w:r w:rsidRPr="00CE3AE8">
        <w:rPr>
          <w:rFonts w:ascii="Times New Roman" w:hAnsi="Times New Roman" w:cs="Times New Roman"/>
          <w:sz w:val="24"/>
          <w:szCs w:val="24"/>
          <w:lang w:eastAsia="id-ID"/>
        </w:rPr>
        <w:t>(3) t</w:t>
      </w:r>
      <w:r w:rsidRPr="00CE3AE8">
        <w:rPr>
          <w:rFonts w:ascii="Times New Roman" w:hAnsi="Times New Roman" w:cs="Times New Roman"/>
          <w:sz w:val="24"/>
          <w:szCs w:val="24"/>
        </w:rPr>
        <w:t>eori</w:t>
      </w:r>
      <w:r>
        <w:rPr>
          <w:rFonts w:ascii="Times New Roman" w:hAnsi="Times New Roman" w:cs="Times New Roman"/>
          <w:sz w:val="24"/>
          <w:szCs w:val="24"/>
        </w:rPr>
        <w:t xml:space="preserve"> belajar kognitifisme, meliputi:</w:t>
      </w:r>
      <w:r w:rsidRPr="00CE3AE8">
        <w:rPr>
          <w:rFonts w:ascii="Times New Roman" w:hAnsi="Times New Roman" w:cs="Times New Roman"/>
          <w:sz w:val="24"/>
          <w:szCs w:val="24"/>
        </w:rPr>
        <w:t xml:space="preserve"> </w:t>
      </w:r>
      <w:r w:rsidRPr="00CE3AE8">
        <w:rPr>
          <w:rFonts w:ascii="Times New Roman" w:hAnsi="Times New Roman" w:cs="Times New Roman"/>
          <w:sz w:val="24"/>
          <w:szCs w:val="24"/>
          <w:lang w:eastAsia="id-ID"/>
        </w:rPr>
        <w:t xml:space="preserve">(a) teori </w:t>
      </w:r>
      <w:r w:rsidRPr="00CE3AE8">
        <w:rPr>
          <w:rFonts w:ascii="Times New Roman" w:hAnsi="Times New Roman" w:cs="Times New Roman"/>
          <w:i/>
          <w:iCs/>
          <w:sz w:val="24"/>
          <w:szCs w:val="24"/>
          <w:lang w:eastAsia="id-ID"/>
        </w:rPr>
        <w:t>cybernetic</w:t>
      </w:r>
      <w:r w:rsidRPr="00CE3AE8">
        <w:rPr>
          <w:rFonts w:ascii="Times New Roman" w:hAnsi="Times New Roman" w:cs="Times New Roman"/>
          <w:sz w:val="24"/>
          <w:szCs w:val="24"/>
          <w:lang w:eastAsia="id-ID"/>
        </w:rPr>
        <w:t xml:space="preserve"> yang </w:t>
      </w:r>
      <w:r w:rsidRPr="00CE3AE8">
        <w:rPr>
          <w:rFonts w:ascii="Times New Roman" w:hAnsi="Times New Roman" w:cs="Times New Roman"/>
          <w:sz w:val="24"/>
          <w:szCs w:val="24"/>
        </w:rPr>
        <w:t>memandang otak manusia aktif memproses informasi seperti halnya teknologi informasi, namun manusia aktif mencari bukan hanya pas</w:t>
      </w:r>
      <w:r>
        <w:rPr>
          <w:rFonts w:ascii="Times New Roman" w:hAnsi="Times New Roman" w:cs="Times New Roman"/>
          <w:sz w:val="24"/>
          <w:szCs w:val="24"/>
        </w:rPr>
        <w:t>if menerima (Hamzah Uno, 17:2006),</w:t>
      </w:r>
      <w:r w:rsidRPr="00CE3AE8">
        <w:rPr>
          <w:rFonts w:ascii="Times New Roman" w:hAnsi="Times New Roman" w:cs="Times New Roman"/>
          <w:sz w:val="24"/>
          <w:szCs w:val="24"/>
        </w:rPr>
        <w:t xml:space="preserve"> (b) teori belajar </w:t>
      </w:r>
      <w:r w:rsidRPr="00CE3AE8">
        <w:rPr>
          <w:rFonts w:ascii="Times New Roman" w:hAnsi="Times New Roman" w:cs="Times New Roman"/>
          <w:i/>
          <w:iCs/>
          <w:sz w:val="24"/>
          <w:szCs w:val="24"/>
        </w:rPr>
        <w:t xml:space="preserve">neurosains/triune, </w:t>
      </w:r>
      <w:r w:rsidRPr="00CE3AE8">
        <w:rPr>
          <w:rFonts w:ascii="Times New Roman" w:hAnsi="Times New Roman" w:cs="Times New Roman"/>
          <w:sz w:val="24"/>
          <w:szCs w:val="24"/>
        </w:rPr>
        <w:t>yang memandang bahwa</w:t>
      </w:r>
      <w:r w:rsidRPr="00CE3AE8">
        <w:rPr>
          <w:rFonts w:ascii="Times New Roman" w:hAnsi="Times New Roman" w:cs="Times New Roman"/>
          <w:color w:val="000000"/>
          <w:sz w:val="24"/>
          <w:szCs w:val="24"/>
        </w:rPr>
        <w:t xml:space="preserve"> pemrosesan informasi oleh memori otak siswa. Saat belajar, informasi pengetahuan itu masuk melalui batang otak (</w:t>
      </w:r>
      <w:r w:rsidRPr="00CE3AE8">
        <w:rPr>
          <w:rFonts w:ascii="Times New Roman" w:hAnsi="Times New Roman" w:cs="Times New Roman"/>
          <w:i/>
          <w:iCs/>
          <w:color w:val="000000"/>
          <w:sz w:val="24"/>
          <w:szCs w:val="24"/>
        </w:rPr>
        <w:t>brainsteim</w:t>
      </w:r>
      <w:r w:rsidRPr="00CE3AE8">
        <w:rPr>
          <w:rFonts w:ascii="Times New Roman" w:hAnsi="Times New Roman" w:cs="Times New Roman"/>
          <w:color w:val="000000"/>
          <w:sz w:val="24"/>
          <w:szCs w:val="24"/>
        </w:rPr>
        <w:t>) atau otak reptile, setelah otak reptile terasa puas, arus informasi terus ke system limbik (otak mamalia), dan berakhir di neokorteks untuk diolah dan diproses menjadi pen</w:t>
      </w:r>
      <w:r>
        <w:rPr>
          <w:rFonts w:ascii="Times New Roman" w:hAnsi="Times New Roman" w:cs="Times New Roman"/>
          <w:color w:val="000000"/>
          <w:sz w:val="24"/>
          <w:szCs w:val="24"/>
        </w:rPr>
        <w:t>getahuan                   (Said &amp; Budiman, 2015),</w:t>
      </w:r>
      <w:r w:rsidRPr="00CE3AE8">
        <w:rPr>
          <w:rFonts w:ascii="Times New Roman" w:hAnsi="Times New Roman" w:cs="Times New Roman"/>
          <w:color w:val="000000"/>
          <w:sz w:val="24"/>
          <w:szCs w:val="24"/>
        </w:rPr>
        <w:t xml:space="preserve"> (c) teori kecerdasan majemuk (</w:t>
      </w:r>
      <w:r w:rsidRPr="00CE3AE8">
        <w:rPr>
          <w:rFonts w:ascii="Times New Roman" w:hAnsi="Times New Roman" w:cs="Times New Roman"/>
          <w:i/>
          <w:iCs/>
          <w:color w:val="000000"/>
          <w:sz w:val="24"/>
          <w:szCs w:val="24"/>
        </w:rPr>
        <w:t>multiple intelligences</w:t>
      </w:r>
      <w:r w:rsidRPr="00CE3AE8">
        <w:rPr>
          <w:rFonts w:ascii="Times New Roman" w:hAnsi="Times New Roman" w:cs="Times New Roman"/>
          <w:color w:val="000000"/>
          <w:sz w:val="24"/>
          <w:szCs w:val="24"/>
        </w:rPr>
        <w:t xml:space="preserve">), </w:t>
      </w:r>
      <w:r w:rsidRPr="00CE3AE8">
        <w:rPr>
          <w:rFonts w:ascii="Times New Roman" w:hAnsi="Times New Roman" w:cs="Times New Roman"/>
          <w:sz w:val="24"/>
          <w:szCs w:val="24"/>
        </w:rPr>
        <w:t>memandang</w:t>
      </w:r>
      <w:r w:rsidRPr="00CE3AE8">
        <w:rPr>
          <w:rFonts w:ascii="Times New Roman" w:hAnsi="Times New Roman" w:cs="Times New Roman"/>
          <w:color w:val="000000"/>
          <w:sz w:val="24"/>
          <w:szCs w:val="24"/>
        </w:rPr>
        <w:t xml:space="preserve"> bahwa </w:t>
      </w:r>
      <w:r w:rsidRPr="00CE3AE8">
        <w:rPr>
          <w:rFonts w:ascii="Times New Roman" w:hAnsi="Times New Roman" w:cs="Times New Roman"/>
          <w:sz w:val="24"/>
          <w:szCs w:val="24"/>
        </w:rPr>
        <w:t>spesis manusia memiliki sembilan kecerdasan dengan derajat berbeda-beda dan pendidikan dapat ditingkatkan dengan penilaian profil kecerdasan siswa dan merancang kegiatan yang sesuai (Amstrong, 2014). Sembilan kecerdasan, yaitu; linguistik, interpersonal, kinestetik, matematik, musik, naturalis, intrapersonal, visual, dan eksistensial (Yaumi, 2012).</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Mengingat pentingnya keterampilan generik sains bagi kehidupan siswa dan strategi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dipandang sebagai strategi yang sesuai (pas) untuk meningkatkan hasil belajar siswa, maka dipandang perlu untuk mengembangkan sebuah model pembelajaran yang berbasis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untuk meningkatkan keterampilan generik sains. </w:t>
      </w:r>
      <w:r>
        <w:rPr>
          <w:rFonts w:ascii="Times New Roman" w:hAnsi="Times New Roman" w:cs="Times New Roman"/>
          <w:sz w:val="24"/>
          <w:szCs w:val="24"/>
        </w:rPr>
        <w:t>Menurut Setyosari (2013:</w:t>
      </w:r>
      <w:r w:rsidRPr="00CE3AE8">
        <w:rPr>
          <w:rFonts w:ascii="Times New Roman" w:hAnsi="Times New Roman" w:cs="Times New Roman"/>
          <w:sz w:val="24"/>
          <w:szCs w:val="24"/>
        </w:rPr>
        <w:t>224) bahwa ada beberapa alasan mengapa perlu dilakukan penelitian pengembangan, yaitu; alasan pokok berasal dari pendapat bahwa pendekatan</w:t>
      </w:r>
      <w:r>
        <w:rPr>
          <w:rFonts w:ascii="Times New Roman" w:hAnsi="Times New Roman" w:cs="Times New Roman"/>
          <w:sz w:val="24"/>
          <w:szCs w:val="24"/>
        </w:rPr>
        <w:t xml:space="preserve"> penelitian tradisional seperti:</w:t>
      </w:r>
      <w:r w:rsidRPr="00CE3AE8">
        <w:rPr>
          <w:rFonts w:ascii="Times New Roman" w:hAnsi="Times New Roman" w:cs="Times New Roman"/>
          <w:sz w:val="24"/>
          <w:szCs w:val="24"/>
        </w:rPr>
        <w:t xml:space="preserve"> penelitian survei, korelasi, eksperimen) dengan fokus penelitian hanya mendeskripsikan pengetahuan dan jarang memberikan preskripsi yang berguna dalam pemecahan masalah-masalah rancangan dan desain pembelajaran atau pendidikan. Alasan lain, adanya semangat yang tinggi dan kompleksitas tentang sifat kebijakan reformasi pendidikan. </w:t>
      </w:r>
    </w:p>
    <w:p w:rsidR="001B641A"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Berdasarkan pandangan tersebut, maka pengembangan model ini penting untuk menjawab permasalahan</w:t>
      </w:r>
      <w:r>
        <w:rPr>
          <w:rFonts w:ascii="Times New Roman" w:hAnsi="Times New Roman" w:cs="Times New Roman"/>
          <w:sz w:val="24"/>
          <w:szCs w:val="24"/>
        </w:rPr>
        <w:t>, yaitu:</w:t>
      </w:r>
      <w:r w:rsidRPr="00CE3AE8">
        <w:rPr>
          <w:rFonts w:ascii="Times New Roman" w:hAnsi="Times New Roman" w:cs="Times New Roman"/>
          <w:sz w:val="24"/>
          <w:szCs w:val="24"/>
        </w:rPr>
        <w:t xml:space="preserve"> </w:t>
      </w:r>
      <w:r w:rsidRPr="00F12BCB">
        <w:rPr>
          <w:rFonts w:ascii="Times New Roman" w:hAnsi="Times New Roman" w:cs="Times New Roman"/>
          <w:sz w:val="24"/>
          <w:szCs w:val="24"/>
        </w:rPr>
        <w:t>Pertama</w:t>
      </w:r>
      <w:r w:rsidRPr="00CE3AE8">
        <w:rPr>
          <w:rFonts w:ascii="Times New Roman" w:hAnsi="Times New Roman" w:cs="Times New Roman"/>
          <w:sz w:val="24"/>
          <w:szCs w:val="24"/>
        </w:rPr>
        <w:t xml:space="preserve">, adanya kesenjangan antara harapan masyarakat akan kemampuan dan keterampilan anak sebagai generasi bangsa dengan kemampuan dan keterampilan yang dikembangkan di sekolah saat ini. </w:t>
      </w:r>
      <w:r w:rsidRPr="00F12BCB">
        <w:rPr>
          <w:rFonts w:ascii="Times New Roman" w:hAnsi="Times New Roman" w:cs="Times New Roman"/>
          <w:sz w:val="24"/>
          <w:szCs w:val="24"/>
        </w:rPr>
        <w:t>Kedua</w:t>
      </w:r>
      <w:r w:rsidRPr="00CE3AE8">
        <w:rPr>
          <w:rFonts w:ascii="Times New Roman" w:hAnsi="Times New Roman" w:cs="Times New Roman"/>
          <w:sz w:val="24"/>
          <w:szCs w:val="24"/>
        </w:rPr>
        <w:t xml:space="preserve">, adanya kesenjangan model pembelajaran IPA yang dilaksanakan guru dengan gaya belajar siswa pada mata pelajaran IPA. </w:t>
      </w:r>
      <w:r w:rsidRPr="00F12BCB">
        <w:rPr>
          <w:rFonts w:ascii="Times New Roman" w:hAnsi="Times New Roman" w:cs="Times New Roman"/>
          <w:sz w:val="24"/>
          <w:szCs w:val="24"/>
        </w:rPr>
        <w:t>Ketiga</w:t>
      </w:r>
      <w:r w:rsidRPr="00CE3AE8">
        <w:rPr>
          <w:rFonts w:ascii="Times New Roman" w:hAnsi="Times New Roman" w:cs="Times New Roman"/>
          <w:sz w:val="24"/>
          <w:szCs w:val="24"/>
        </w:rPr>
        <w:t xml:space="preserve">, model ini penting untuk dikembangkan karena adanya kesenjangan antara KGS siswa yang diharapkan dengan KGS yang dimiliki siswa saat ini. </w:t>
      </w:r>
      <w:r w:rsidRPr="00F12BCB">
        <w:rPr>
          <w:rFonts w:ascii="Times New Roman" w:hAnsi="Times New Roman" w:cs="Times New Roman"/>
          <w:sz w:val="24"/>
          <w:szCs w:val="24"/>
        </w:rPr>
        <w:t>Keempat</w:t>
      </w:r>
      <w:r w:rsidRPr="00CE3AE8">
        <w:rPr>
          <w:rFonts w:ascii="Times New Roman" w:hAnsi="Times New Roman" w:cs="Times New Roman"/>
          <w:sz w:val="24"/>
          <w:szCs w:val="24"/>
        </w:rPr>
        <w:t>, pengembangan model ini penting karena didasari ole</w:t>
      </w:r>
      <w:r>
        <w:rPr>
          <w:rFonts w:ascii="Times New Roman" w:hAnsi="Times New Roman" w:cs="Times New Roman"/>
          <w:sz w:val="24"/>
          <w:szCs w:val="24"/>
        </w:rPr>
        <w:t>h berbagai latar belakang yaitu:</w:t>
      </w:r>
      <w:r w:rsidRPr="00CE3AE8">
        <w:rPr>
          <w:rFonts w:ascii="Times New Roman" w:hAnsi="Times New Roman" w:cs="Times New Roman"/>
          <w:sz w:val="24"/>
          <w:szCs w:val="24"/>
        </w:rPr>
        <w:t xml:space="preserve"> </w:t>
      </w:r>
      <w:r>
        <w:rPr>
          <w:rFonts w:ascii="Times New Roman" w:hAnsi="Times New Roman" w:cs="Times New Roman"/>
          <w:sz w:val="24"/>
          <w:szCs w:val="24"/>
        </w:rPr>
        <w:t>(</w:t>
      </w:r>
      <w:r w:rsidRPr="00CE3AE8">
        <w:rPr>
          <w:rFonts w:ascii="Times New Roman" w:hAnsi="Times New Roman" w:cs="Times New Roman"/>
          <w:sz w:val="24"/>
          <w:szCs w:val="24"/>
        </w:rPr>
        <w:t xml:space="preserve">1) beragamnya latar belakang siswa, baik sosial, kondisi ekonomi, daerah/wilayah asal, kebudayaan, dan </w:t>
      </w:r>
      <w:r>
        <w:rPr>
          <w:rFonts w:ascii="Times New Roman" w:hAnsi="Times New Roman" w:cs="Times New Roman"/>
          <w:sz w:val="24"/>
          <w:szCs w:val="24"/>
        </w:rPr>
        <w:t>gaya belajar,</w:t>
      </w:r>
      <w:r w:rsidRPr="00CE3AE8">
        <w:rPr>
          <w:rFonts w:ascii="Times New Roman" w:hAnsi="Times New Roman" w:cs="Times New Roman"/>
          <w:sz w:val="24"/>
          <w:szCs w:val="24"/>
        </w:rPr>
        <w:t xml:space="preserve"> </w:t>
      </w:r>
      <w:r>
        <w:rPr>
          <w:rFonts w:ascii="Times New Roman" w:hAnsi="Times New Roman" w:cs="Times New Roman"/>
          <w:sz w:val="24"/>
          <w:szCs w:val="24"/>
        </w:rPr>
        <w:t>(</w:t>
      </w:r>
      <w:r w:rsidRPr="00CE3AE8">
        <w:rPr>
          <w:rFonts w:ascii="Times New Roman" w:hAnsi="Times New Roman" w:cs="Times New Roman"/>
          <w:sz w:val="24"/>
          <w:szCs w:val="24"/>
        </w:rPr>
        <w:t>2) untuk mewujudkan harapan orang tua dibutuhkan upaya untuk mendorong agar potensi kecerdasan a</w:t>
      </w:r>
      <w:r>
        <w:rPr>
          <w:rFonts w:ascii="Times New Roman" w:hAnsi="Times New Roman" w:cs="Times New Roman"/>
          <w:sz w:val="24"/>
          <w:szCs w:val="24"/>
        </w:rPr>
        <w:t>nak dapat digali secara optimal,</w:t>
      </w:r>
      <w:r w:rsidRPr="00CE3AE8">
        <w:rPr>
          <w:rFonts w:ascii="Times New Roman" w:hAnsi="Times New Roman" w:cs="Times New Roman"/>
          <w:sz w:val="24"/>
          <w:szCs w:val="24"/>
        </w:rPr>
        <w:t xml:space="preserve"> </w:t>
      </w:r>
      <w:r>
        <w:rPr>
          <w:rFonts w:ascii="Times New Roman" w:hAnsi="Times New Roman" w:cs="Times New Roman"/>
          <w:sz w:val="24"/>
          <w:szCs w:val="24"/>
        </w:rPr>
        <w:t>(</w:t>
      </w:r>
      <w:r w:rsidRPr="00CE3AE8">
        <w:rPr>
          <w:rFonts w:ascii="Times New Roman" w:hAnsi="Times New Roman" w:cs="Times New Roman"/>
          <w:sz w:val="24"/>
          <w:szCs w:val="24"/>
        </w:rPr>
        <w:t>3) siswa memiliki tipe kecerdasan dan gaya belajar yang berbeda akan lebih senang belajar dengan model pembelajaran yang sesuai dengan tipe kecerdasan dan gaya belajarnya.</w:t>
      </w:r>
    </w:p>
    <w:p w:rsidR="001B641A" w:rsidRPr="00F12BCB" w:rsidRDefault="001B641A" w:rsidP="00F12BCB">
      <w:pPr>
        <w:autoSpaceDE w:val="0"/>
        <w:autoSpaceDN w:val="0"/>
        <w:adjustRightInd w:val="0"/>
        <w:spacing w:after="0" w:line="456"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 xml:space="preserve">Berdasarkan uraian tersebut di atas, maka penulis tertarik untuk mengembangkan model pembelajaran IPA berbasis </w:t>
      </w:r>
      <w:r w:rsidRPr="00CE3AE8">
        <w:rPr>
          <w:rFonts w:ascii="Times New Roman" w:hAnsi="Times New Roman" w:cs="Times New Roman"/>
          <w:i/>
          <w:iCs/>
          <w:sz w:val="24"/>
          <w:szCs w:val="24"/>
        </w:rPr>
        <w:t>Multiple Intelegences</w:t>
      </w:r>
      <w:r w:rsidRPr="00CE3AE8">
        <w:rPr>
          <w:rFonts w:ascii="Times New Roman" w:hAnsi="Times New Roman" w:cs="Times New Roman"/>
          <w:sz w:val="24"/>
          <w:szCs w:val="24"/>
        </w:rPr>
        <w:t xml:space="preserve"> untuk meningkatkan keterampilan generik sains</w:t>
      </w:r>
      <w:r w:rsidRPr="00CE3AE8">
        <w:rPr>
          <w:rFonts w:ascii="Times New Roman" w:hAnsi="Times New Roman" w:cs="Times New Roman"/>
          <w:i/>
          <w:iCs/>
          <w:sz w:val="24"/>
          <w:szCs w:val="24"/>
        </w:rPr>
        <w:t xml:space="preserve"> </w:t>
      </w:r>
      <w:r w:rsidRPr="00CE3AE8">
        <w:rPr>
          <w:rFonts w:ascii="Times New Roman" w:hAnsi="Times New Roman" w:cs="Times New Roman"/>
          <w:sz w:val="24"/>
          <w:szCs w:val="24"/>
        </w:rPr>
        <w:t>siswa sekolah menengah pertama Kabupaten Barru. Model pembelajaran IPA berbasis MI merupakan model pembelajaran yang didasarkan pada kecerdasan majemuk yang dimiliki siswa. Model pembelajaran IPA yang menyesuaikan potensi kecerdasan siswa. Batang tubuh penelitian ini terdiri empat variabel</w:t>
      </w:r>
      <w:r>
        <w:rPr>
          <w:rFonts w:ascii="Times New Roman" w:hAnsi="Times New Roman" w:cs="Times New Roman"/>
          <w:sz w:val="24"/>
          <w:szCs w:val="24"/>
        </w:rPr>
        <w:t>, yaitu:</w:t>
      </w:r>
      <w:r w:rsidRPr="00CE3AE8">
        <w:rPr>
          <w:rFonts w:ascii="Times New Roman" w:hAnsi="Times New Roman" w:cs="Times New Roman"/>
          <w:sz w:val="24"/>
          <w:szCs w:val="24"/>
        </w:rPr>
        <w:t xml:space="preserve"> </w:t>
      </w:r>
      <w:r w:rsidRPr="00CE3AE8">
        <w:rPr>
          <w:rFonts w:ascii="Times New Roman" w:hAnsi="Times New Roman" w:cs="Times New Roman"/>
          <w:i/>
          <w:iCs/>
          <w:sz w:val="24"/>
          <w:szCs w:val="24"/>
        </w:rPr>
        <w:t>input, process, output,</w:t>
      </w:r>
      <w:r w:rsidRPr="00CE3AE8">
        <w:rPr>
          <w:rFonts w:ascii="Times New Roman" w:hAnsi="Times New Roman" w:cs="Times New Roman"/>
          <w:sz w:val="24"/>
          <w:szCs w:val="24"/>
        </w:rPr>
        <w:t xml:space="preserve"> dan </w:t>
      </w:r>
      <w:r w:rsidRPr="00CE3AE8">
        <w:rPr>
          <w:rFonts w:ascii="Times New Roman" w:hAnsi="Times New Roman" w:cs="Times New Roman"/>
          <w:i/>
          <w:iCs/>
          <w:sz w:val="24"/>
          <w:szCs w:val="24"/>
        </w:rPr>
        <w:t>outcome</w:t>
      </w:r>
      <w:r w:rsidRPr="00CE3AE8">
        <w:rPr>
          <w:rFonts w:ascii="Times New Roman" w:hAnsi="Times New Roman" w:cs="Times New Roman"/>
          <w:sz w:val="24"/>
          <w:szCs w:val="24"/>
        </w:rPr>
        <w:t xml:space="preserve"> masing-masing dapat diuraikan sebagai berikut: </w:t>
      </w:r>
      <w:r w:rsidRPr="00CE3AE8">
        <w:rPr>
          <w:rFonts w:ascii="Times New Roman" w:hAnsi="Times New Roman" w:cs="Times New Roman"/>
          <w:i/>
          <w:iCs/>
          <w:sz w:val="24"/>
          <w:szCs w:val="24"/>
        </w:rPr>
        <w:t>Input variable</w:t>
      </w:r>
      <w:r w:rsidRPr="00CE3AE8">
        <w:rPr>
          <w:rFonts w:ascii="Times New Roman" w:hAnsi="Times New Roman" w:cs="Times New Roman"/>
          <w:sz w:val="24"/>
          <w:szCs w:val="24"/>
        </w:rPr>
        <w:t xml:space="preserve"> terdiri dari model pembelajaran IPA konvensional, kecenderungan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siswa, keterampilan generik sains (KGS) yang rendah, dan hasil belajar siswa yang rendah. Sementara </w:t>
      </w:r>
      <w:r w:rsidRPr="00CE3AE8">
        <w:rPr>
          <w:rFonts w:ascii="Times New Roman" w:hAnsi="Times New Roman" w:cs="Times New Roman"/>
          <w:i/>
          <w:iCs/>
          <w:sz w:val="24"/>
          <w:szCs w:val="24"/>
        </w:rPr>
        <w:t>process variable</w:t>
      </w:r>
      <w:r w:rsidRPr="00CE3AE8">
        <w:rPr>
          <w:rFonts w:ascii="Times New Roman" w:hAnsi="Times New Roman" w:cs="Times New Roman"/>
          <w:sz w:val="24"/>
          <w:szCs w:val="24"/>
        </w:rPr>
        <w:t xml:space="preserve"> merupakan pengembangan prototipe model pembelajaran berbasis MI dan komponennya, serta perangkat pembelajaran yang valid, praktis, menarik dan efektif. </w:t>
      </w:r>
      <w:r w:rsidRPr="00CE3AE8">
        <w:rPr>
          <w:rFonts w:ascii="Times New Roman" w:hAnsi="Times New Roman" w:cs="Times New Roman"/>
          <w:i/>
          <w:iCs/>
          <w:sz w:val="24"/>
          <w:szCs w:val="24"/>
        </w:rPr>
        <w:t>Output variable</w:t>
      </w:r>
      <w:r>
        <w:rPr>
          <w:rFonts w:ascii="Times New Roman" w:hAnsi="Times New Roman" w:cs="Times New Roman"/>
          <w:sz w:val="24"/>
          <w:szCs w:val="24"/>
        </w:rPr>
        <w:t>, yaitu</w:t>
      </w:r>
      <w:r w:rsidRPr="00CE3AE8">
        <w:rPr>
          <w:rFonts w:ascii="Times New Roman" w:hAnsi="Times New Roman" w:cs="Times New Roman"/>
          <w:sz w:val="24"/>
          <w:szCs w:val="24"/>
        </w:rPr>
        <w:t xml:space="preserve"> adanya komponen model pembelajaran yang bersifat final</w:t>
      </w:r>
      <w:r>
        <w:rPr>
          <w:rFonts w:ascii="Times New Roman" w:hAnsi="Times New Roman" w:cs="Times New Roman"/>
          <w:sz w:val="24"/>
          <w:szCs w:val="24"/>
        </w:rPr>
        <w:t>, yaitu:</w:t>
      </w:r>
      <w:r w:rsidRPr="00CE3AE8">
        <w:rPr>
          <w:rFonts w:ascii="Times New Roman" w:hAnsi="Times New Roman" w:cs="Times New Roman"/>
          <w:sz w:val="24"/>
          <w:szCs w:val="24"/>
        </w:rPr>
        <w:t xml:space="preserve"> sintaks, sistem sosial, sistem pendukung, dan dampak pengiring. Demikian pula,</w:t>
      </w:r>
      <w:r w:rsidRPr="00CE3AE8">
        <w:rPr>
          <w:rFonts w:ascii="Times New Roman" w:hAnsi="Times New Roman" w:cs="Times New Roman"/>
          <w:sz w:val="24"/>
          <w:szCs w:val="24"/>
          <w:lang w:val="sv-SE"/>
        </w:rPr>
        <w:t xml:space="preserve"> perangkat pembelajaran yang berbasis MI untuk 8 kali pertemuan, </w:t>
      </w:r>
      <w:r>
        <w:rPr>
          <w:rFonts w:ascii="Times New Roman" w:hAnsi="Times New Roman" w:cs="Times New Roman"/>
          <w:sz w:val="24"/>
          <w:szCs w:val="24"/>
          <w:lang w:val="sv-SE"/>
        </w:rPr>
        <w:t>meliputi:</w:t>
      </w:r>
      <w:r w:rsidRPr="00CE3AE8">
        <w:rPr>
          <w:rFonts w:ascii="Times New Roman" w:hAnsi="Times New Roman" w:cs="Times New Roman"/>
          <w:sz w:val="24"/>
          <w:szCs w:val="24"/>
          <w:lang w:val="sv-SE"/>
        </w:rPr>
        <w:t xml:space="preserve"> </w:t>
      </w:r>
      <w:r w:rsidRPr="00CE3AE8">
        <w:rPr>
          <w:rFonts w:ascii="Times New Roman" w:hAnsi="Times New Roman" w:cs="Times New Roman"/>
          <w:sz w:val="24"/>
          <w:szCs w:val="24"/>
        </w:rPr>
        <w:t>(1) buku model berbasis MI</w:t>
      </w:r>
      <w:r>
        <w:rPr>
          <w:rFonts w:ascii="Times New Roman" w:hAnsi="Times New Roman" w:cs="Times New Roman"/>
          <w:sz w:val="24"/>
          <w:szCs w:val="24"/>
        </w:rPr>
        <w:t>,</w:t>
      </w:r>
      <w:r w:rsidRPr="00CE3AE8">
        <w:rPr>
          <w:rFonts w:ascii="Times New Roman" w:hAnsi="Times New Roman" w:cs="Times New Roman"/>
          <w:sz w:val="24"/>
          <w:szCs w:val="24"/>
        </w:rPr>
        <w:t xml:space="preserve"> (2) buku silabus, rencana pelaksanaan pembelajaran (RPP) dan lembar </w:t>
      </w:r>
      <w:r>
        <w:rPr>
          <w:rFonts w:ascii="Times New Roman" w:hAnsi="Times New Roman" w:cs="Times New Roman"/>
          <w:sz w:val="24"/>
          <w:szCs w:val="24"/>
        </w:rPr>
        <w:t>aktifitas guru dan siswa (LAGS),</w:t>
      </w:r>
      <w:r w:rsidRPr="00CE3AE8">
        <w:rPr>
          <w:rFonts w:ascii="Times New Roman" w:hAnsi="Times New Roman" w:cs="Times New Roman"/>
          <w:sz w:val="24"/>
          <w:szCs w:val="24"/>
        </w:rPr>
        <w:t xml:space="preserve"> </w:t>
      </w:r>
      <w:r>
        <w:rPr>
          <w:rFonts w:ascii="Times New Roman" w:hAnsi="Times New Roman" w:cs="Times New Roman"/>
          <w:sz w:val="24"/>
          <w:szCs w:val="24"/>
        </w:rPr>
        <w:t xml:space="preserve">             (3) buku guru, (4) buku siswa,</w:t>
      </w:r>
      <w:r w:rsidRPr="00CE3AE8">
        <w:rPr>
          <w:rFonts w:ascii="Times New Roman" w:hAnsi="Times New Roman" w:cs="Times New Roman"/>
          <w:sz w:val="24"/>
          <w:szCs w:val="24"/>
        </w:rPr>
        <w:t xml:space="preserve"> (5) lembar kegiatan siswa (LKS), dan (6) Instrumen tes dan </w:t>
      </w:r>
      <w:r>
        <w:rPr>
          <w:rFonts w:ascii="Times New Roman" w:hAnsi="Times New Roman" w:cs="Times New Roman"/>
          <w:sz w:val="24"/>
          <w:szCs w:val="24"/>
        </w:rPr>
        <w:t xml:space="preserve">non tes. Instrumen tes meliputi: </w:t>
      </w:r>
      <w:r w:rsidRPr="00CE3AE8">
        <w:rPr>
          <w:rFonts w:ascii="Times New Roman" w:hAnsi="Times New Roman" w:cs="Times New Roman"/>
          <w:sz w:val="24"/>
          <w:szCs w:val="24"/>
        </w:rPr>
        <w:t xml:space="preserve">tes indikator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tes indikator keterampilan generik sains, tes hasil belajar terintegrasi keterampilan generik sa</w:t>
      </w:r>
      <w:r>
        <w:rPr>
          <w:rFonts w:ascii="Times New Roman" w:hAnsi="Times New Roman" w:cs="Times New Roman"/>
          <w:sz w:val="24"/>
          <w:szCs w:val="24"/>
        </w:rPr>
        <w:t>ins. Instrumen non tes meliputi:</w:t>
      </w:r>
      <w:r w:rsidRPr="00CE3AE8">
        <w:rPr>
          <w:rFonts w:ascii="Times New Roman" w:hAnsi="Times New Roman" w:cs="Times New Roman"/>
          <w:sz w:val="24"/>
          <w:szCs w:val="24"/>
        </w:rPr>
        <w:t xml:space="preserve"> lembar observasi, lembar angket dan kuisioner, format penilaian instrumen validator, dan format penilaian perangkat pembelajaran. </w:t>
      </w:r>
      <w:r w:rsidRPr="00CE3AE8">
        <w:rPr>
          <w:rFonts w:ascii="Times New Roman" w:hAnsi="Times New Roman" w:cs="Times New Roman"/>
          <w:i/>
          <w:iCs/>
          <w:sz w:val="24"/>
          <w:szCs w:val="24"/>
        </w:rPr>
        <w:t>Outcome variable</w:t>
      </w:r>
      <w:r w:rsidRPr="00CE3AE8">
        <w:rPr>
          <w:rFonts w:ascii="Times New Roman" w:hAnsi="Times New Roman" w:cs="Times New Roman"/>
          <w:sz w:val="24"/>
          <w:szCs w:val="24"/>
        </w:rPr>
        <w:t xml:space="preserve"> atau damp</w:t>
      </w:r>
      <w:r>
        <w:rPr>
          <w:rFonts w:ascii="Times New Roman" w:hAnsi="Times New Roman" w:cs="Times New Roman"/>
          <w:sz w:val="24"/>
          <w:szCs w:val="24"/>
        </w:rPr>
        <w:t>aknya, yaitu:</w:t>
      </w:r>
      <w:r w:rsidRPr="00CE3AE8">
        <w:rPr>
          <w:rFonts w:ascii="Times New Roman" w:hAnsi="Times New Roman" w:cs="Times New Roman"/>
          <w:sz w:val="24"/>
          <w:szCs w:val="24"/>
        </w:rPr>
        <w:t xml:space="preserve"> </w:t>
      </w:r>
      <w:r>
        <w:rPr>
          <w:rFonts w:ascii="Times New Roman" w:hAnsi="Times New Roman" w:cs="Times New Roman"/>
          <w:sz w:val="24"/>
          <w:szCs w:val="24"/>
        </w:rPr>
        <w:t>(1</w:t>
      </w:r>
      <w:r w:rsidRPr="00CE3AE8">
        <w:rPr>
          <w:rFonts w:ascii="Times New Roman" w:hAnsi="Times New Roman" w:cs="Times New Roman"/>
          <w:sz w:val="24"/>
          <w:szCs w:val="24"/>
        </w:rPr>
        <w:t xml:space="preserve">) meningkatkan kreatifitas guru dalam mengelola pembelajaran IPA, </w:t>
      </w:r>
      <w:r>
        <w:rPr>
          <w:rFonts w:ascii="Times New Roman" w:hAnsi="Times New Roman" w:cs="Times New Roman"/>
          <w:sz w:val="24"/>
          <w:szCs w:val="24"/>
        </w:rPr>
        <w:t>(2</w:t>
      </w:r>
      <w:r w:rsidRPr="00CE3AE8">
        <w:rPr>
          <w:rFonts w:ascii="Times New Roman" w:hAnsi="Times New Roman" w:cs="Times New Roman"/>
          <w:sz w:val="24"/>
          <w:szCs w:val="24"/>
        </w:rPr>
        <w:t>) meningkatkan keterampilan generik sains (KGS) dan hasil belajar siswa pada mata pelajaran IPA, dan</w:t>
      </w:r>
      <w:r w:rsidRPr="00CE3AE8">
        <w:rPr>
          <w:rFonts w:ascii="Times New Roman" w:hAnsi="Times New Roman" w:cs="Times New Roman"/>
          <w:sz w:val="24"/>
          <w:szCs w:val="24"/>
          <w:lang w:val="sv-SE"/>
        </w:rPr>
        <w:t xml:space="preserve"> </w:t>
      </w:r>
      <w:r>
        <w:rPr>
          <w:rFonts w:ascii="Times New Roman" w:hAnsi="Times New Roman" w:cs="Times New Roman"/>
          <w:sz w:val="24"/>
          <w:szCs w:val="24"/>
          <w:lang w:val="sv-SE"/>
        </w:rPr>
        <w:t>(3</w:t>
      </w:r>
      <w:r w:rsidRPr="00CE3AE8">
        <w:rPr>
          <w:rFonts w:ascii="Times New Roman" w:hAnsi="Times New Roman" w:cs="Times New Roman"/>
          <w:sz w:val="24"/>
          <w:szCs w:val="24"/>
          <w:lang w:val="sv-SE"/>
        </w:rPr>
        <w:t>)  siswa memiliki keterampilan berpikir memecahkan masalah dalam kehidupannya yang diharapkan dapat menciptakan karya-karya bernilai budaya dan bermanfaat bagi kehidupan sosial masyarakat.</w:t>
      </w:r>
    </w:p>
    <w:p w:rsidR="001B641A" w:rsidRPr="007A48ED" w:rsidRDefault="001B641A" w:rsidP="00F12BCB">
      <w:pPr>
        <w:spacing w:after="0" w:line="240" w:lineRule="auto"/>
        <w:ind w:firstLine="720"/>
        <w:jc w:val="both"/>
        <w:rPr>
          <w:rFonts w:ascii="Times New Roman" w:hAnsi="Times New Roman" w:cs="Times New Roman"/>
          <w:sz w:val="20"/>
          <w:szCs w:val="20"/>
          <w:lang w:val="sv-SE"/>
        </w:rPr>
      </w:pPr>
    </w:p>
    <w:p w:rsidR="001B641A" w:rsidRPr="00F12BCB" w:rsidRDefault="001B641A" w:rsidP="00993DBA">
      <w:pPr>
        <w:pStyle w:val="ListParagraph"/>
        <w:numPr>
          <w:ilvl w:val="0"/>
          <w:numId w:val="1"/>
        </w:numPr>
        <w:spacing w:after="0" w:line="480" w:lineRule="auto"/>
        <w:ind w:left="284" w:hanging="284"/>
        <w:jc w:val="center"/>
        <w:rPr>
          <w:rFonts w:ascii="Times New Roman" w:hAnsi="Times New Roman" w:cs="Times New Roman"/>
          <w:sz w:val="24"/>
          <w:szCs w:val="24"/>
        </w:rPr>
      </w:pPr>
      <w:r w:rsidRPr="00CE3AE8">
        <w:rPr>
          <w:rFonts w:ascii="Times New Roman" w:hAnsi="Times New Roman" w:cs="Times New Roman"/>
          <w:b/>
          <w:bCs/>
          <w:sz w:val="24"/>
          <w:szCs w:val="24"/>
        </w:rPr>
        <w:t>Rumusan Masalah</w:t>
      </w:r>
    </w:p>
    <w:p w:rsidR="001B641A" w:rsidRPr="007A48ED" w:rsidRDefault="001B641A" w:rsidP="00F12BCB">
      <w:pPr>
        <w:spacing w:after="0" w:line="240" w:lineRule="auto"/>
        <w:rPr>
          <w:rFonts w:ascii="Times New Roman" w:hAnsi="Times New Roman" w:cs="Times New Roman"/>
          <w:sz w:val="18"/>
          <w:szCs w:val="18"/>
        </w:rPr>
      </w:pPr>
    </w:p>
    <w:p w:rsidR="001B641A" w:rsidRPr="00F12BCB" w:rsidRDefault="001B641A" w:rsidP="007A48ED">
      <w:pPr>
        <w:spacing w:after="0" w:line="456" w:lineRule="auto"/>
        <w:ind w:firstLine="720"/>
        <w:jc w:val="both"/>
        <w:rPr>
          <w:rFonts w:ascii="Times New Roman" w:hAnsi="Times New Roman" w:cs="Times New Roman"/>
          <w:sz w:val="24"/>
          <w:szCs w:val="24"/>
        </w:rPr>
      </w:pPr>
      <w:r w:rsidRPr="00F12BCB">
        <w:rPr>
          <w:rFonts w:ascii="Times New Roman" w:hAnsi="Times New Roman" w:cs="Times New Roman"/>
          <w:sz w:val="24"/>
          <w:szCs w:val="24"/>
        </w:rPr>
        <w:t>Rumusan masalah yang menjadi fokus kajian dalam penelitian ini adalah:</w:t>
      </w:r>
    </w:p>
    <w:p w:rsidR="001B641A" w:rsidRPr="00CE3AE8" w:rsidRDefault="001B641A" w:rsidP="007A48ED">
      <w:pPr>
        <w:pStyle w:val="ListParagraph"/>
        <w:numPr>
          <w:ilvl w:val="1"/>
          <w:numId w:val="1"/>
        </w:numPr>
        <w:spacing w:after="0" w:line="456"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Bagaimanakah gambaran pelaksanaan model pembelajaran IPA pada siswa sekolah menengah pertama di Kabupaten Barru?</w:t>
      </w:r>
    </w:p>
    <w:p w:rsidR="001B641A" w:rsidRPr="00CE3AE8" w:rsidRDefault="001B641A" w:rsidP="007A48ED">
      <w:pPr>
        <w:pStyle w:val="ListParagraph"/>
        <w:numPr>
          <w:ilvl w:val="1"/>
          <w:numId w:val="1"/>
        </w:numPr>
        <w:spacing w:after="0" w:line="456"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Bagaimanakah gambaran penguasaan keterampilan generik sains pada siswa sekolah menengah pertama di Kabupaten Barru?</w:t>
      </w:r>
    </w:p>
    <w:p w:rsidR="001B641A" w:rsidRPr="00CE3AE8" w:rsidRDefault="001B641A" w:rsidP="007A48ED">
      <w:pPr>
        <w:pStyle w:val="ListParagraph"/>
        <w:numPr>
          <w:ilvl w:val="1"/>
          <w:numId w:val="1"/>
        </w:numPr>
        <w:spacing w:after="0" w:line="456"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 xml:space="preserve">Bagaimanakah mengembangkan model pembelajaran IPA berbasis Strategi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yang valid, praktis, dan menarik untuk meningkatkan keterampilan generik sains siswa sekolah menengah pertama di Kabupaten Barru?</w:t>
      </w:r>
    </w:p>
    <w:p w:rsidR="001B641A" w:rsidRDefault="001B641A" w:rsidP="007A48ED">
      <w:pPr>
        <w:pStyle w:val="ListParagraph"/>
        <w:numPr>
          <w:ilvl w:val="1"/>
          <w:numId w:val="1"/>
        </w:numPr>
        <w:spacing w:after="0" w:line="456"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Bagaimanakah keefektifan model pembelajaran IPA berbasis Strategi</w:t>
      </w:r>
      <w:r w:rsidRPr="00CE3AE8">
        <w:rPr>
          <w:rFonts w:ascii="Times New Roman" w:hAnsi="Times New Roman" w:cs="Times New Roman"/>
          <w:i/>
          <w:iCs/>
          <w:sz w:val="24"/>
          <w:szCs w:val="24"/>
        </w:rPr>
        <w:t xml:space="preserve"> Multiple Intelligences</w:t>
      </w:r>
      <w:r w:rsidRPr="00CE3AE8">
        <w:rPr>
          <w:rFonts w:ascii="Times New Roman" w:hAnsi="Times New Roman" w:cs="Times New Roman"/>
          <w:sz w:val="24"/>
          <w:szCs w:val="24"/>
        </w:rPr>
        <w:t xml:space="preserve"> dalam meningkatkan keterampilan generik sains siswa sekolah menengah pertama di Kabupaten Barru?</w:t>
      </w:r>
    </w:p>
    <w:p w:rsidR="001B641A" w:rsidRPr="00CE3AE8" w:rsidRDefault="001B641A" w:rsidP="00F12BCB">
      <w:pPr>
        <w:pStyle w:val="ListParagraph"/>
        <w:spacing w:after="0" w:line="240" w:lineRule="auto"/>
        <w:ind w:left="567"/>
        <w:jc w:val="both"/>
        <w:rPr>
          <w:rFonts w:ascii="Times New Roman" w:hAnsi="Times New Roman" w:cs="Times New Roman"/>
          <w:sz w:val="24"/>
          <w:szCs w:val="24"/>
        </w:rPr>
      </w:pPr>
    </w:p>
    <w:p w:rsidR="001B641A" w:rsidRDefault="001B641A" w:rsidP="00993DBA">
      <w:pPr>
        <w:pStyle w:val="ListParagraph"/>
        <w:numPr>
          <w:ilvl w:val="0"/>
          <w:numId w:val="1"/>
        </w:numPr>
        <w:autoSpaceDE w:val="0"/>
        <w:autoSpaceDN w:val="0"/>
        <w:adjustRightInd w:val="0"/>
        <w:spacing w:after="0" w:line="480" w:lineRule="auto"/>
        <w:ind w:left="284" w:hanging="284"/>
        <w:jc w:val="center"/>
        <w:rPr>
          <w:rFonts w:ascii="Times New Roman" w:hAnsi="Times New Roman" w:cs="Times New Roman"/>
          <w:b/>
          <w:bCs/>
          <w:sz w:val="24"/>
          <w:szCs w:val="24"/>
        </w:rPr>
      </w:pPr>
      <w:r w:rsidRPr="00CE3AE8">
        <w:rPr>
          <w:rFonts w:ascii="Times New Roman" w:hAnsi="Times New Roman" w:cs="Times New Roman"/>
          <w:b/>
          <w:bCs/>
          <w:sz w:val="24"/>
          <w:szCs w:val="24"/>
        </w:rPr>
        <w:t>Tujuan Penelitian</w:t>
      </w:r>
    </w:p>
    <w:p w:rsidR="001B641A" w:rsidRPr="007A48ED" w:rsidRDefault="001B641A" w:rsidP="00F12BCB">
      <w:pPr>
        <w:pStyle w:val="ListParagraph"/>
        <w:autoSpaceDE w:val="0"/>
        <w:autoSpaceDN w:val="0"/>
        <w:adjustRightInd w:val="0"/>
        <w:spacing w:after="0" w:line="240" w:lineRule="auto"/>
        <w:ind w:left="284"/>
        <w:rPr>
          <w:rFonts w:ascii="Times New Roman" w:hAnsi="Times New Roman" w:cs="Times New Roman"/>
          <w:b/>
          <w:bCs/>
          <w:sz w:val="20"/>
          <w:szCs w:val="20"/>
        </w:rPr>
      </w:pPr>
    </w:p>
    <w:p w:rsidR="001B641A" w:rsidRPr="00CE3AE8" w:rsidRDefault="001B641A" w:rsidP="00F12BC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E3AE8">
        <w:rPr>
          <w:rFonts w:ascii="Times New Roman" w:hAnsi="Times New Roman" w:cs="Times New Roman"/>
          <w:sz w:val="24"/>
          <w:szCs w:val="24"/>
        </w:rPr>
        <w:t>Berdasarkan rumusan masalah tersebut di atas, maka yang menjadi tujuan pengembangan diuraikan sebagai berikut:</w:t>
      </w:r>
    </w:p>
    <w:p w:rsidR="001B641A" w:rsidRPr="00CE3AE8" w:rsidRDefault="001B641A" w:rsidP="007A48ED">
      <w:pPr>
        <w:pStyle w:val="ListParagraph"/>
        <w:numPr>
          <w:ilvl w:val="1"/>
          <w:numId w:val="1"/>
        </w:numPr>
        <w:spacing w:after="0" w:line="504"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 xml:space="preserve">Memperoleh gambaran tentang pelaksanaan model pembelajaran IPA yang berorientasi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pada siswa sekolah menengah pertama di Kabupaten Barru</w:t>
      </w:r>
    </w:p>
    <w:p w:rsidR="001B641A" w:rsidRPr="00CE3AE8" w:rsidRDefault="001B641A" w:rsidP="007A48ED">
      <w:pPr>
        <w:pStyle w:val="ListParagraph"/>
        <w:numPr>
          <w:ilvl w:val="1"/>
          <w:numId w:val="1"/>
        </w:numPr>
        <w:spacing w:after="0" w:line="504"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Memperoleh gambaran tentang penguasaan keterampilan generik sains siswa sekolah menengah pertama di Kabupaten Barru</w:t>
      </w:r>
    </w:p>
    <w:p w:rsidR="001B641A" w:rsidRPr="00CE3AE8" w:rsidRDefault="001B641A" w:rsidP="007A48ED">
      <w:pPr>
        <w:pStyle w:val="ListParagraph"/>
        <w:numPr>
          <w:ilvl w:val="1"/>
          <w:numId w:val="1"/>
        </w:numPr>
        <w:spacing w:after="0" w:line="504"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 xml:space="preserve">Mengetahui hasil pengembangan model pembelajaran IPA berbasis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yang valid, praktis, dan menarik dalam meningkatkan keterampilan generik sains siswa sekolah menengah pertama di Kabupaten Barru</w:t>
      </w:r>
    </w:p>
    <w:p w:rsidR="001B641A" w:rsidRPr="00CE3AE8" w:rsidRDefault="001B641A" w:rsidP="007A48ED">
      <w:pPr>
        <w:pStyle w:val="ListParagraph"/>
        <w:numPr>
          <w:ilvl w:val="1"/>
          <w:numId w:val="1"/>
        </w:numPr>
        <w:spacing w:after="0" w:line="504"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 xml:space="preserve">Mengetahui keefektifan model pembelajaran IPA berbasis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dalam meningkatkan keterampilan generik sains siswa sekolah menengah pertama di Kabupaten Barru</w:t>
      </w:r>
    </w:p>
    <w:p w:rsidR="001B641A" w:rsidRPr="00CE3AE8" w:rsidRDefault="001B641A" w:rsidP="00CE3AE8">
      <w:pPr>
        <w:pStyle w:val="ListParagraph"/>
        <w:spacing w:after="0" w:line="240" w:lineRule="auto"/>
        <w:ind w:left="567"/>
        <w:jc w:val="both"/>
        <w:rPr>
          <w:rFonts w:ascii="Times New Roman" w:hAnsi="Times New Roman" w:cs="Times New Roman"/>
          <w:sz w:val="24"/>
          <w:szCs w:val="24"/>
        </w:rPr>
      </w:pPr>
    </w:p>
    <w:p w:rsidR="001B641A" w:rsidRDefault="001B641A" w:rsidP="00993DBA">
      <w:pPr>
        <w:pStyle w:val="ListParagraph"/>
        <w:numPr>
          <w:ilvl w:val="0"/>
          <w:numId w:val="1"/>
        </w:numPr>
        <w:autoSpaceDE w:val="0"/>
        <w:autoSpaceDN w:val="0"/>
        <w:adjustRightInd w:val="0"/>
        <w:spacing w:after="0" w:line="480" w:lineRule="auto"/>
        <w:ind w:left="284" w:hanging="284"/>
        <w:jc w:val="center"/>
        <w:rPr>
          <w:rFonts w:ascii="Times New Roman" w:hAnsi="Times New Roman" w:cs="Times New Roman"/>
          <w:b/>
          <w:bCs/>
          <w:sz w:val="24"/>
          <w:szCs w:val="24"/>
        </w:rPr>
      </w:pPr>
      <w:r w:rsidRPr="00CE3AE8">
        <w:rPr>
          <w:rFonts w:ascii="Times New Roman" w:hAnsi="Times New Roman" w:cs="Times New Roman"/>
          <w:b/>
          <w:bCs/>
          <w:sz w:val="24"/>
          <w:szCs w:val="24"/>
        </w:rPr>
        <w:t>Spesifikasi Produk Penelitian</w:t>
      </w:r>
    </w:p>
    <w:p w:rsidR="001B641A" w:rsidRPr="00CE3AE8" w:rsidRDefault="001B641A" w:rsidP="00F12BCB">
      <w:pPr>
        <w:pStyle w:val="ListParagraph"/>
        <w:autoSpaceDE w:val="0"/>
        <w:autoSpaceDN w:val="0"/>
        <w:adjustRightInd w:val="0"/>
        <w:spacing w:after="0" w:line="240" w:lineRule="auto"/>
        <w:ind w:left="284"/>
        <w:rPr>
          <w:rFonts w:ascii="Times New Roman" w:hAnsi="Times New Roman" w:cs="Times New Roman"/>
          <w:b/>
          <w:bCs/>
          <w:sz w:val="24"/>
          <w:szCs w:val="24"/>
        </w:rPr>
      </w:pPr>
    </w:p>
    <w:p w:rsidR="001B641A" w:rsidRDefault="001B641A" w:rsidP="007A48ED">
      <w:pPr>
        <w:pStyle w:val="ListParagraph"/>
        <w:autoSpaceDE w:val="0"/>
        <w:autoSpaceDN w:val="0"/>
        <w:adjustRightInd w:val="0"/>
        <w:spacing w:after="0" w:line="504" w:lineRule="auto"/>
        <w:ind w:left="0" w:firstLine="720"/>
        <w:jc w:val="both"/>
        <w:rPr>
          <w:rFonts w:ascii="Times New Roman" w:hAnsi="Times New Roman" w:cs="Times New Roman"/>
          <w:sz w:val="24"/>
          <w:szCs w:val="24"/>
          <w:shd w:val="clear" w:color="auto" w:fill="FFFFFF"/>
        </w:rPr>
      </w:pPr>
      <w:r w:rsidRPr="00CE3AE8">
        <w:rPr>
          <w:rFonts w:ascii="Times New Roman" w:hAnsi="Times New Roman" w:cs="Times New Roman"/>
          <w:sz w:val="24"/>
          <w:szCs w:val="24"/>
        </w:rPr>
        <w:t>Penelitian dan Pengembangan atau </w:t>
      </w:r>
      <w:r w:rsidRPr="00CE3AE8">
        <w:rPr>
          <w:rFonts w:ascii="Times New Roman" w:hAnsi="Times New Roman" w:cs="Times New Roman"/>
          <w:i/>
          <w:iCs/>
          <w:sz w:val="24"/>
          <w:szCs w:val="24"/>
        </w:rPr>
        <w:t>Research and Development </w:t>
      </w:r>
      <w:r w:rsidRPr="00CE3AE8">
        <w:rPr>
          <w:rFonts w:ascii="Times New Roman" w:hAnsi="Times New Roman" w:cs="Times New Roman"/>
          <w:sz w:val="24"/>
          <w:szCs w:val="24"/>
        </w:rPr>
        <w:t xml:space="preserve">(R &amp; D) </w:t>
      </w:r>
      <w:r>
        <w:rPr>
          <w:rFonts w:ascii="Times New Roman" w:hAnsi="Times New Roman" w:cs="Times New Roman"/>
          <w:sz w:val="24"/>
          <w:szCs w:val="24"/>
        </w:rPr>
        <w:t>menurut Sujadi (2003:164) adalah</w:t>
      </w:r>
      <w:r w:rsidRPr="00CE3AE8">
        <w:rPr>
          <w:rFonts w:ascii="Times New Roman" w:hAnsi="Times New Roman" w:cs="Times New Roman"/>
          <w:sz w:val="24"/>
          <w:szCs w:val="24"/>
        </w:rPr>
        <w:t> “suatu proses atau langkah-langkah untuk mengembangkan suatu produk baru, atau menyempurnakan produk yang telah ada, yang dapat dipertanggungjawabkan</w:t>
      </w:r>
      <w:r>
        <w:rPr>
          <w:rFonts w:ascii="Times New Roman" w:hAnsi="Times New Roman" w:cs="Times New Roman"/>
          <w:sz w:val="24"/>
          <w:szCs w:val="24"/>
        </w:rPr>
        <w:t>.</w:t>
      </w:r>
      <w:r w:rsidRPr="00CE3AE8">
        <w:rPr>
          <w:rFonts w:ascii="Times New Roman" w:hAnsi="Times New Roman" w:cs="Times New Roman"/>
          <w:sz w:val="24"/>
          <w:szCs w:val="24"/>
        </w:rPr>
        <w:t>” Berdasarkan pandangan tersebut, maka p</w:t>
      </w:r>
      <w:r w:rsidRPr="00CE3AE8">
        <w:rPr>
          <w:rFonts w:ascii="Times New Roman" w:hAnsi="Times New Roman" w:cs="Times New Roman"/>
          <w:sz w:val="24"/>
          <w:szCs w:val="24"/>
          <w:shd w:val="clear" w:color="auto" w:fill="FFFFFF"/>
        </w:rPr>
        <w:t xml:space="preserve">enelitian ini bertujuan mengembangkan model pembelajaran IPA berbasis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(MI)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untuk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meningkatkan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keterampilan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generik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sains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(KGS) </w:t>
      </w:r>
      <w:r>
        <w:rPr>
          <w:rFonts w:ascii="Times New Roman" w:hAnsi="Times New Roman" w:cs="Times New Roman"/>
          <w:sz w:val="24"/>
          <w:szCs w:val="24"/>
          <w:shd w:val="clear" w:color="auto" w:fill="FFFFFF"/>
        </w:rPr>
        <w:t xml:space="preserve"> </w:t>
      </w:r>
      <w:r w:rsidRPr="00CE3AE8">
        <w:rPr>
          <w:rFonts w:ascii="Times New Roman" w:hAnsi="Times New Roman" w:cs="Times New Roman"/>
          <w:sz w:val="24"/>
          <w:szCs w:val="24"/>
          <w:shd w:val="clear" w:color="auto" w:fill="FFFFFF"/>
        </w:rPr>
        <w:t xml:space="preserve">siswa </w:t>
      </w:r>
    </w:p>
    <w:p w:rsidR="001B641A" w:rsidRPr="00CE3AE8" w:rsidRDefault="001B641A" w:rsidP="007A48ED">
      <w:pPr>
        <w:pStyle w:val="ListParagraph"/>
        <w:autoSpaceDE w:val="0"/>
        <w:autoSpaceDN w:val="0"/>
        <w:adjustRightInd w:val="0"/>
        <w:spacing w:after="0" w:line="504" w:lineRule="auto"/>
        <w:ind w:left="0"/>
        <w:jc w:val="both"/>
        <w:rPr>
          <w:rFonts w:ascii="Times New Roman" w:hAnsi="Times New Roman" w:cs="Times New Roman"/>
          <w:sz w:val="24"/>
          <w:szCs w:val="24"/>
        </w:rPr>
      </w:pPr>
      <w:r w:rsidRPr="00CE3AE8">
        <w:rPr>
          <w:rFonts w:ascii="Times New Roman" w:hAnsi="Times New Roman" w:cs="Times New Roman"/>
          <w:sz w:val="24"/>
          <w:szCs w:val="24"/>
          <w:shd w:val="clear" w:color="auto" w:fill="FFFFFF"/>
        </w:rPr>
        <w:t>sesuai prosedur ilmiah dan dipertanggungjawabkan secara ilmiah. Spesifikasi produk yang dihasilkan meliputi</w:t>
      </w:r>
      <w:r>
        <w:rPr>
          <w:rFonts w:ascii="Times New Roman" w:hAnsi="Times New Roman" w:cs="Times New Roman"/>
          <w:sz w:val="24"/>
          <w:szCs w:val="24"/>
          <w:shd w:val="clear" w:color="auto" w:fill="FFFFFF"/>
        </w:rPr>
        <w:t>:</w:t>
      </w:r>
      <w:r w:rsidRPr="00CE3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CE3AE8">
        <w:rPr>
          <w:rFonts w:ascii="Times New Roman" w:hAnsi="Times New Roman" w:cs="Times New Roman"/>
          <w:sz w:val="24"/>
          <w:szCs w:val="24"/>
        </w:rPr>
        <w:t>1) Model pembelajaran IPA berbasis MI yang valid, praktis, dan efektif yang diharapkan mampu mengoptimalkan 10 jenis keterampilan generik sains siswa</w:t>
      </w:r>
      <w:r>
        <w:rPr>
          <w:rFonts w:ascii="Times New Roman" w:hAnsi="Times New Roman" w:cs="Times New Roman"/>
          <w:sz w:val="24"/>
          <w:szCs w:val="24"/>
        </w:rPr>
        <w:t>.</w:t>
      </w:r>
      <w:r w:rsidRPr="00CE3AE8">
        <w:rPr>
          <w:rFonts w:ascii="Times New Roman" w:hAnsi="Times New Roman" w:cs="Times New Roman"/>
          <w:sz w:val="24"/>
          <w:szCs w:val="24"/>
        </w:rPr>
        <w:t xml:space="preserve"> 2) Model pembelajaran IPA yang sesuai dengan tipe kecerdasan dan gaya belajar siswa, sehingga diharapkan dapat mengoptimalkan 9 jenis kecerdasan siswa dan 3 jenis gaya belajar siswa di sekolah menengah. </w:t>
      </w:r>
    </w:p>
    <w:p w:rsidR="001B641A" w:rsidRPr="00CE3AE8" w:rsidRDefault="001B641A" w:rsidP="00CE3AE8">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1B641A" w:rsidRDefault="001B641A" w:rsidP="00993DBA">
      <w:pPr>
        <w:pStyle w:val="ListParagraph"/>
        <w:numPr>
          <w:ilvl w:val="0"/>
          <w:numId w:val="1"/>
        </w:numPr>
        <w:autoSpaceDE w:val="0"/>
        <w:autoSpaceDN w:val="0"/>
        <w:adjustRightInd w:val="0"/>
        <w:spacing w:after="0" w:line="480" w:lineRule="auto"/>
        <w:ind w:left="284" w:hanging="284"/>
        <w:jc w:val="center"/>
        <w:rPr>
          <w:rFonts w:ascii="Times New Roman" w:hAnsi="Times New Roman" w:cs="Times New Roman"/>
          <w:b/>
          <w:bCs/>
          <w:sz w:val="24"/>
          <w:szCs w:val="24"/>
        </w:rPr>
      </w:pPr>
      <w:r w:rsidRPr="00CE3AE8">
        <w:rPr>
          <w:rFonts w:ascii="Times New Roman" w:hAnsi="Times New Roman" w:cs="Times New Roman"/>
          <w:b/>
          <w:bCs/>
          <w:sz w:val="24"/>
          <w:szCs w:val="24"/>
        </w:rPr>
        <w:t>Manfaat Penelitian dan Pengembangan</w:t>
      </w:r>
    </w:p>
    <w:p w:rsidR="001B641A" w:rsidRPr="00CE3AE8" w:rsidRDefault="001B641A" w:rsidP="00F12BCB">
      <w:pPr>
        <w:pStyle w:val="ListParagraph"/>
        <w:autoSpaceDE w:val="0"/>
        <w:autoSpaceDN w:val="0"/>
        <w:adjustRightInd w:val="0"/>
        <w:spacing w:after="0" w:line="240" w:lineRule="auto"/>
        <w:ind w:left="284"/>
        <w:rPr>
          <w:rFonts w:ascii="Times New Roman" w:hAnsi="Times New Roman" w:cs="Times New Roman"/>
          <w:b/>
          <w:bCs/>
          <w:sz w:val="24"/>
          <w:szCs w:val="24"/>
        </w:rPr>
      </w:pPr>
    </w:p>
    <w:p w:rsidR="001B641A" w:rsidRDefault="001B641A" w:rsidP="00F12BCB">
      <w:pPr>
        <w:autoSpaceDE w:val="0"/>
        <w:autoSpaceDN w:val="0"/>
        <w:adjustRightInd w:val="0"/>
        <w:spacing w:after="0" w:line="480" w:lineRule="auto"/>
        <w:ind w:firstLine="720"/>
        <w:jc w:val="both"/>
        <w:rPr>
          <w:rFonts w:ascii="Times New Roman" w:hAnsi="Times New Roman" w:cs="Times New Roman"/>
          <w:sz w:val="24"/>
          <w:szCs w:val="24"/>
        </w:rPr>
      </w:pPr>
      <w:r w:rsidRPr="00CE3AE8">
        <w:rPr>
          <w:rFonts w:ascii="Times New Roman" w:hAnsi="Times New Roman" w:cs="Times New Roman"/>
          <w:sz w:val="24"/>
          <w:szCs w:val="24"/>
        </w:rPr>
        <w:t>Penelitian dan pengembangan model pembelajaran ini diharapkan dapat memberikan manfaat secara teoritis maupun praktis, yaitu:</w:t>
      </w:r>
    </w:p>
    <w:p w:rsidR="001B641A" w:rsidRPr="00CE3AE8" w:rsidRDefault="001B641A" w:rsidP="00F12BCB">
      <w:pPr>
        <w:autoSpaceDE w:val="0"/>
        <w:autoSpaceDN w:val="0"/>
        <w:adjustRightInd w:val="0"/>
        <w:spacing w:after="0" w:line="240" w:lineRule="auto"/>
        <w:ind w:firstLine="720"/>
        <w:jc w:val="both"/>
        <w:rPr>
          <w:rFonts w:ascii="Times New Roman" w:hAnsi="Times New Roman" w:cs="Times New Roman"/>
          <w:sz w:val="24"/>
          <w:szCs w:val="24"/>
        </w:rPr>
      </w:pPr>
    </w:p>
    <w:p w:rsidR="001B641A" w:rsidRPr="00CE3AE8" w:rsidRDefault="001B641A" w:rsidP="00993DBA">
      <w:pPr>
        <w:pStyle w:val="ListParagraph"/>
        <w:numPr>
          <w:ilvl w:val="1"/>
          <w:numId w:val="1"/>
        </w:numPr>
        <w:autoSpaceDE w:val="0"/>
        <w:autoSpaceDN w:val="0"/>
        <w:adjustRightInd w:val="0"/>
        <w:spacing w:after="0" w:line="480" w:lineRule="auto"/>
        <w:ind w:left="284" w:hanging="284"/>
        <w:rPr>
          <w:rFonts w:ascii="Times New Roman" w:hAnsi="Times New Roman" w:cs="Times New Roman"/>
          <w:b/>
          <w:bCs/>
          <w:sz w:val="24"/>
          <w:szCs w:val="24"/>
        </w:rPr>
      </w:pPr>
      <w:r w:rsidRPr="00CE3AE8">
        <w:rPr>
          <w:rFonts w:ascii="Times New Roman" w:hAnsi="Times New Roman" w:cs="Times New Roman"/>
          <w:b/>
          <w:bCs/>
          <w:sz w:val="24"/>
          <w:szCs w:val="24"/>
        </w:rPr>
        <w:t>Manfaat teoritis</w:t>
      </w:r>
    </w:p>
    <w:p w:rsidR="001B641A" w:rsidRPr="00CE3AE8"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Memberikan kontribusi bagi khasanah pengembangan Ilmu Pengetahuan dan teknologi, khususnya pengembangan dalam bidang Ilmu Pendidikan.</w:t>
      </w:r>
    </w:p>
    <w:p w:rsidR="001B641A" w:rsidRPr="00CE3AE8"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Menjadi acuan teori dalam mengembangkan model pembelajaran IPA berbasis Strategi</w:t>
      </w:r>
      <w:r w:rsidRPr="00CE3AE8">
        <w:rPr>
          <w:rFonts w:ascii="Times New Roman" w:hAnsi="Times New Roman" w:cs="Times New Roman"/>
          <w:i/>
          <w:iCs/>
          <w:sz w:val="24"/>
          <w:szCs w:val="24"/>
        </w:rPr>
        <w:t xml:space="preserve"> Multiple Intelegences</w:t>
      </w:r>
      <w:r w:rsidRPr="00CE3AE8">
        <w:rPr>
          <w:rFonts w:ascii="Times New Roman" w:hAnsi="Times New Roman" w:cs="Times New Roman"/>
          <w:sz w:val="24"/>
          <w:szCs w:val="24"/>
        </w:rPr>
        <w:t xml:space="preserve"> untuk meningkatkan keterampilan generik sains siswa, khususnya pada siswa di Sekolah Menengah Pertama.</w:t>
      </w:r>
    </w:p>
    <w:p w:rsidR="001B641A" w:rsidRPr="00CE3AE8"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Menjadi bahan rujukan teori bagi penelitian pengembangan model dan desain pembelajaran pada setiap jenis, jenjang dan tingkatan pendidikan.</w:t>
      </w:r>
    </w:p>
    <w:p w:rsidR="001B641A"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 xml:space="preserve">Menjadi landasan teori dalam pengambilan kebijakan tentang kurikulum, manajemen pendidikan dan pembelajaran, sistem evaluasi, penyediaan sarana dan prasarana pendidikan serta sistem rekrutmen siswa pada berbagai jenis dan jenjang pendidikan. </w:t>
      </w:r>
    </w:p>
    <w:p w:rsidR="001B641A" w:rsidRPr="00CE3AE8" w:rsidRDefault="001B641A" w:rsidP="00F12BCB">
      <w:pPr>
        <w:pStyle w:val="ListParagraph"/>
        <w:autoSpaceDE w:val="0"/>
        <w:autoSpaceDN w:val="0"/>
        <w:adjustRightInd w:val="0"/>
        <w:spacing w:after="0" w:line="240" w:lineRule="auto"/>
        <w:ind w:left="1004"/>
        <w:jc w:val="both"/>
        <w:rPr>
          <w:rFonts w:ascii="Times New Roman" w:hAnsi="Times New Roman" w:cs="Times New Roman"/>
          <w:sz w:val="24"/>
          <w:szCs w:val="24"/>
        </w:rPr>
      </w:pPr>
    </w:p>
    <w:p w:rsidR="001B641A" w:rsidRPr="00CE3AE8" w:rsidRDefault="001B641A" w:rsidP="00993DBA">
      <w:pPr>
        <w:pStyle w:val="ListParagraph"/>
        <w:numPr>
          <w:ilvl w:val="1"/>
          <w:numId w:val="1"/>
        </w:numPr>
        <w:autoSpaceDE w:val="0"/>
        <w:autoSpaceDN w:val="0"/>
        <w:adjustRightInd w:val="0"/>
        <w:spacing w:after="0" w:line="480" w:lineRule="auto"/>
        <w:ind w:left="284" w:hanging="284"/>
        <w:rPr>
          <w:rFonts w:ascii="Times New Roman" w:hAnsi="Times New Roman" w:cs="Times New Roman"/>
          <w:b/>
          <w:bCs/>
          <w:sz w:val="24"/>
          <w:szCs w:val="24"/>
        </w:rPr>
      </w:pPr>
      <w:r w:rsidRPr="00CE3AE8">
        <w:rPr>
          <w:rFonts w:ascii="Times New Roman" w:hAnsi="Times New Roman" w:cs="Times New Roman"/>
          <w:b/>
          <w:bCs/>
          <w:sz w:val="24"/>
          <w:szCs w:val="24"/>
        </w:rPr>
        <w:t>Manfaat praktis</w:t>
      </w:r>
    </w:p>
    <w:p w:rsidR="001B641A" w:rsidRPr="00CE3AE8"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 xml:space="preserve">Menjadi pedoman bagi guru dalam implementasi model pembelajaran IPA berbasis strategi </w:t>
      </w:r>
      <w:r w:rsidRPr="00CE3AE8">
        <w:rPr>
          <w:rFonts w:ascii="Times New Roman" w:hAnsi="Times New Roman" w:cs="Times New Roman"/>
          <w:i/>
          <w:iCs/>
          <w:sz w:val="24"/>
          <w:szCs w:val="24"/>
        </w:rPr>
        <w:t>multiple intelligences</w:t>
      </w:r>
      <w:r w:rsidRPr="00CE3AE8">
        <w:rPr>
          <w:rFonts w:ascii="Times New Roman" w:hAnsi="Times New Roman" w:cs="Times New Roman"/>
          <w:sz w:val="24"/>
          <w:szCs w:val="24"/>
        </w:rPr>
        <w:t xml:space="preserve"> untuk meningkatkan keterampilan generik sains siswa sebagai upaya meningkatkan hasil belajar siswa pada mata pelajaran IPA di sekolah menengah.</w:t>
      </w:r>
    </w:p>
    <w:p w:rsidR="001B641A" w:rsidRPr="00CE3AE8" w:rsidRDefault="001B641A" w:rsidP="00993DBA">
      <w:pPr>
        <w:pStyle w:val="ListParagraph"/>
        <w:numPr>
          <w:ilvl w:val="2"/>
          <w:numId w:val="1"/>
        </w:numPr>
        <w:autoSpaceDE w:val="0"/>
        <w:autoSpaceDN w:val="0"/>
        <w:adjustRightInd w:val="0"/>
        <w:spacing w:after="0" w:line="480" w:lineRule="auto"/>
        <w:ind w:left="1004" w:hanging="284"/>
        <w:jc w:val="both"/>
        <w:rPr>
          <w:rFonts w:ascii="Times New Roman" w:hAnsi="Times New Roman" w:cs="Times New Roman"/>
          <w:sz w:val="24"/>
          <w:szCs w:val="24"/>
        </w:rPr>
      </w:pPr>
      <w:r w:rsidRPr="00CE3AE8">
        <w:rPr>
          <w:rFonts w:ascii="Times New Roman" w:hAnsi="Times New Roman" w:cs="Times New Roman"/>
          <w:sz w:val="24"/>
          <w:szCs w:val="24"/>
        </w:rPr>
        <w:t>Menjadi sumber inspirasi bagi guru dalam mengembangkan model pembelajaran yang valid, praktis, dan efektif untuk meningkatkan keterampilan lainnya sesuai kebutuhan mata pelajaran dan sekaligus meningkatkan hasil belajar siswa</w:t>
      </w:r>
    </w:p>
    <w:p w:rsidR="001B641A" w:rsidRPr="00CE3AE8" w:rsidRDefault="001B641A" w:rsidP="00993DBA">
      <w:pPr>
        <w:pStyle w:val="ListParagraph"/>
        <w:numPr>
          <w:ilvl w:val="2"/>
          <w:numId w:val="1"/>
        </w:numPr>
        <w:autoSpaceDE w:val="0"/>
        <w:autoSpaceDN w:val="0"/>
        <w:adjustRightInd w:val="0"/>
        <w:spacing w:after="0" w:line="480"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Meningkatkan pengetahuan dan keahlian penulis dalam melakukan penelitian dan pengembangan bidang Ilmu Pendidikan.</w:t>
      </w:r>
    </w:p>
    <w:p w:rsidR="001B641A" w:rsidRPr="00CE3AE8" w:rsidRDefault="001B641A" w:rsidP="00993DBA">
      <w:pPr>
        <w:pStyle w:val="ListParagraph"/>
        <w:numPr>
          <w:ilvl w:val="2"/>
          <w:numId w:val="1"/>
        </w:numPr>
        <w:autoSpaceDE w:val="0"/>
        <w:autoSpaceDN w:val="0"/>
        <w:adjustRightInd w:val="0"/>
        <w:spacing w:after="0" w:line="480" w:lineRule="auto"/>
        <w:ind w:left="1003" w:hanging="283"/>
        <w:jc w:val="both"/>
        <w:rPr>
          <w:rFonts w:ascii="Times New Roman" w:hAnsi="Times New Roman" w:cs="Times New Roman"/>
          <w:sz w:val="24"/>
          <w:szCs w:val="24"/>
        </w:rPr>
      </w:pPr>
      <w:r w:rsidRPr="00CE3AE8">
        <w:rPr>
          <w:rFonts w:ascii="Times New Roman" w:hAnsi="Times New Roman" w:cs="Times New Roman"/>
          <w:sz w:val="24"/>
          <w:szCs w:val="24"/>
        </w:rPr>
        <w:t>Menjadi sumber data autentik dan inspirasi bagi penulis dalam menulis buku, sumber data artikel jurnal, dan majalah popular lainnya.</w:t>
      </w:r>
    </w:p>
    <w:p w:rsidR="001B641A" w:rsidRPr="00CE3AE8" w:rsidRDefault="001B641A" w:rsidP="00CE3AE8">
      <w:pPr>
        <w:spacing w:after="0" w:line="480" w:lineRule="auto"/>
        <w:jc w:val="both"/>
        <w:rPr>
          <w:rFonts w:ascii="Times New Roman" w:hAnsi="Times New Roman" w:cs="Times New Roman"/>
          <w:sz w:val="24"/>
          <w:szCs w:val="24"/>
        </w:rPr>
      </w:pPr>
      <w:r w:rsidRPr="00CE3AE8">
        <w:rPr>
          <w:rFonts w:ascii="Times New Roman" w:hAnsi="Times New Roman" w:cs="Times New Roman"/>
          <w:sz w:val="24"/>
          <w:szCs w:val="24"/>
        </w:rPr>
        <w:t xml:space="preserve">                                                   </w:t>
      </w:r>
    </w:p>
    <w:sectPr w:rsidR="001B641A" w:rsidRPr="00CE3AE8" w:rsidSect="00CE3AE8">
      <w:headerReference w:type="default" r:id="rId7"/>
      <w:footerReference w:type="default" r:id="rId8"/>
      <w:headerReference w:type="first" r:id="rId9"/>
      <w:footerReference w:type="first" r:id="rId10"/>
      <w:pgSz w:w="12242" w:h="15842" w:code="1"/>
      <w:pgMar w:top="2268" w:right="1701" w:bottom="1701"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1A" w:rsidRDefault="001B641A" w:rsidP="000A6BC2">
      <w:pPr>
        <w:spacing w:after="0" w:line="240" w:lineRule="auto"/>
      </w:pPr>
      <w:r>
        <w:separator/>
      </w:r>
    </w:p>
  </w:endnote>
  <w:endnote w:type="continuationSeparator" w:id="1">
    <w:p w:rsidR="001B641A" w:rsidRDefault="001B641A" w:rsidP="000A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1A" w:rsidRPr="00CE3AE8" w:rsidRDefault="001B641A">
    <w:pPr>
      <w:pStyle w:val="Footer"/>
      <w:jc w:val="center"/>
      <w:rPr>
        <w:rFonts w:ascii="Times New Roman" w:hAnsi="Times New Roman" w:cs="Times New Roman"/>
        <w:sz w:val="24"/>
        <w:szCs w:val="24"/>
      </w:rPr>
    </w:pPr>
  </w:p>
  <w:p w:rsidR="001B641A" w:rsidRDefault="001B6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1A" w:rsidRDefault="001B641A">
    <w:pPr>
      <w:pStyle w:val="Footer"/>
      <w:jc w:val="center"/>
    </w:pPr>
    <w:r w:rsidRPr="00CE3AE8">
      <w:rPr>
        <w:rFonts w:ascii="Times New Roman" w:hAnsi="Times New Roman" w:cs="Times New Roman"/>
        <w:sz w:val="24"/>
        <w:szCs w:val="24"/>
      </w:rPr>
      <w:fldChar w:fldCharType="begin"/>
    </w:r>
    <w:r w:rsidRPr="00CE3AE8">
      <w:rPr>
        <w:rFonts w:ascii="Times New Roman" w:hAnsi="Times New Roman" w:cs="Times New Roman"/>
        <w:sz w:val="24"/>
        <w:szCs w:val="24"/>
      </w:rPr>
      <w:instrText xml:space="preserve"> PAGE   \* MERGEFORMAT </w:instrText>
    </w:r>
    <w:r w:rsidRPr="00CE3AE8">
      <w:rPr>
        <w:rFonts w:ascii="Times New Roman" w:hAnsi="Times New Roman" w:cs="Times New Roman"/>
        <w:sz w:val="24"/>
        <w:szCs w:val="24"/>
      </w:rPr>
      <w:fldChar w:fldCharType="separate"/>
    </w:r>
    <w:r>
      <w:rPr>
        <w:rFonts w:ascii="Times New Roman" w:hAnsi="Times New Roman" w:cs="Times New Roman"/>
        <w:noProof/>
        <w:sz w:val="24"/>
        <w:szCs w:val="24"/>
      </w:rPr>
      <w:t>1</w:t>
    </w:r>
    <w:r w:rsidRPr="00CE3AE8">
      <w:rPr>
        <w:rFonts w:ascii="Times New Roman" w:hAnsi="Times New Roman" w:cs="Times New Roman"/>
        <w:sz w:val="24"/>
        <w:szCs w:val="24"/>
      </w:rPr>
      <w:fldChar w:fldCharType="end"/>
    </w:r>
  </w:p>
  <w:p w:rsidR="001B641A" w:rsidRDefault="001B6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1A" w:rsidRDefault="001B641A" w:rsidP="000A6BC2">
      <w:pPr>
        <w:spacing w:after="0" w:line="240" w:lineRule="auto"/>
      </w:pPr>
      <w:r>
        <w:separator/>
      </w:r>
    </w:p>
  </w:footnote>
  <w:footnote w:type="continuationSeparator" w:id="1">
    <w:p w:rsidR="001B641A" w:rsidRDefault="001B641A" w:rsidP="000A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1A" w:rsidRPr="001469A7" w:rsidRDefault="001B641A">
    <w:pPr>
      <w:pStyle w:val="Header"/>
      <w:jc w:val="right"/>
      <w:rPr>
        <w:rFonts w:ascii="Times New Roman" w:hAnsi="Times New Roman" w:cs="Times New Roman"/>
        <w:sz w:val="24"/>
        <w:szCs w:val="24"/>
      </w:rPr>
    </w:pPr>
    <w:r w:rsidRPr="001469A7">
      <w:rPr>
        <w:rFonts w:ascii="Times New Roman" w:hAnsi="Times New Roman" w:cs="Times New Roman"/>
        <w:sz w:val="24"/>
        <w:szCs w:val="24"/>
      </w:rPr>
      <w:fldChar w:fldCharType="begin"/>
    </w:r>
    <w:r w:rsidRPr="001469A7">
      <w:rPr>
        <w:rFonts w:ascii="Times New Roman" w:hAnsi="Times New Roman" w:cs="Times New Roman"/>
        <w:sz w:val="24"/>
        <w:szCs w:val="24"/>
      </w:rPr>
      <w:instrText xml:space="preserve"> PAGE   \* MERGEFORMAT </w:instrText>
    </w:r>
    <w:r w:rsidRPr="001469A7">
      <w:rPr>
        <w:rFonts w:ascii="Times New Roman" w:hAnsi="Times New Roman" w:cs="Times New Roman"/>
        <w:sz w:val="24"/>
        <w:szCs w:val="24"/>
      </w:rPr>
      <w:fldChar w:fldCharType="separate"/>
    </w:r>
    <w:r>
      <w:rPr>
        <w:rFonts w:ascii="Times New Roman" w:hAnsi="Times New Roman" w:cs="Times New Roman"/>
        <w:noProof/>
        <w:sz w:val="24"/>
        <w:szCs w:val="24"/>
      </w:rPr>
      <w:t>24</w:t>
    </w:r>
    <w:r w:rsidRPr="001469A7">
      <w:rPr>
        <w:rFonts w:ascii="Times New Roman" w:hAnsi="Times New Roman" w:cs="Times New Roman"/>
        <w:sz w:val="24"/>
        <w:szCs w:val="24"/>
      </w:rPr>
      <w:fldChar w:fldCharType="end"/>
    </w:r>
  </w:p>
  <w:p w:rsidR="001B641A" w:rsidRDefault="001B6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1A" w:rsidRDefault="001B641A">
    <w:pPr>
      <w:pStyle w:val="Header"/>
      <w:jc w:val="center"/>
    </w:pPr>
  </w:p>
  <w:p w:rsidR="001B641A" w:rsidRDefault="001B6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32244"/>
    <w:multiLevelType w:val="hybridMultilevel"/>
    <w:tmpl w:val="B888B182"/>
    <w:lvl w:ilvl="0" w:tplc="31F4DB64">
      <w:start w:val="1"/>
      <w:numFmt w:val="upperLetter"/>
      <w:lvlText w:val="%1."/>
      <w:lvlJc w:val="left"/>
      <w:pPr>
        <w:ind w:left="720" w:hanging="360"/>
      </w:pPr>
      <w:rPr>
        <w:rFonts w:hint="default"/>
        <w:b/>
        <w:bCs/>
      </w:rPr>
    </w:lvl>
    <w:lvl w:ilvl="1" w:tplc="3C947782">
      <w:start w:val="1"/>
      <w:numFmt w:val="decimal"/>
      <w:lvlText w:val="%2."/>
      <w:lvlJc w:val="left"/>
      <w:pPr>
        <w:ind w:left="1440" w:hanging="360"/>
      </w:pPr>
      <w:rPr>
        <w:rFonts w:hint="default"/>
      </w:rPr>
    </w:lvl>
    <w:lvl w:ilvl="2" w:tplc="7BD03A96">
      <w:start w:val="1"/>
      <w:numFmt w:val="lowerLetter"/>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4ED"/>
    <w:rsid w:val="00002DF3"/>
    <w:rsid w:val="00003F05"/>
    <w:rsid w:val="000063EF"/>
    <w:rsid w:val="00007624"/>
    <w:rsid w:val="00007C51"/>
    <w:rsid w:val="00015D05"/>
    <w:rsid w:val="000201C8"/>
    <w:rsid w:val="00022259"/>
    <w:rsid w:val="00022A87"/>
    <w:rsid w:val="000251C6"/>
    <w:rsid w:val="00025F25"/>
    <w:rsid w:val="0002653E"/>
    <w:rsid w:val="00026B96"/>
    <w:rsid w:val="000275E8"/>
    <w:rsid w:val="00031372"/>
    <w:rsid w:val="00031D06"/>
    <w:rsid w:val="00035450"/>
    <w:rsid w:val="00036B69"/>
    <w:rsid w:val="00037441"/>
    <w:rsid w:val="00042195"/>
    <w:rsid w:val="000429A8"/>
    <w:rsid w:val="000529BF"/>
    <w:rsid w:val="00063AE1"/>
    <w:rsid w:val="00064033"/>
    <w:rsid w:val="000644C5"/>
    <w:rsid w:val="0007167B"/>
    <w:rsid w:val="00072308"/>
    <w:rsid w:val="00075506"/>
    <w:rsid w:val="00077F8E"/>
    <w:rsid w:val="000800F0"/>
    <w:rsid w:val="000814B8"/>
    <w:rsid w:val="00082392"/>
    <w:rsid w:val="00083CAD"/>
    <w:rsid w:val="000873B4"/>
    <w:rsid w:val="00092C6B"/>
    <w:rsid w:val="00094172"/>
    <w:rsid w:val="00094BCD"/>
    <w:rsid w:val="000954A9"/>
    <w:rsid w:val="00096A95"/>
    <w:rsid w:val="00097640"/>
    <w:rsid w:val="000A1B5D"/>
    <w:rsid w:val="000A50F9"/>
    <w:rsid w:val="000A6BC2"/>
    <w:rsid w:val="000A77E4"/>
    <w:rsid w:val="000B2144"/>
    <w:rsid w:val="000B2DDE"/>
    <w:rsid w:val="000B44FD"/>
    <w:rsid w:val="000B4800"/>
    <w:rsid w:val="000B6875"/>
    <w:rsid w:val="000B75A5"/>
    <w:rsid w:val="000C106B"/>
    <w:rsid w:val="000C1A96"/>
    <w:rsid w:val="000C1EB7"/>
    <w:rsid w:val="000C502D"/>
    <w:rsid w:val="000D56B1"/>
    <w:rsid w:val="000D5C91"/>
    <w:rsid w:val="000D610D"/>
    <w:rsid w:val="000D6F1F"/>
    <w:rsid w:val="000D777C"/>
    <w:rsid w:val="000E08F8"/>
    <w:rsid w:val="000E30E3"/>
    <w:rsid w:val="000E75C1"/>
    <w:rsid w:val="000F02D1"/>
    <w:rsid w:val="000F3367"/>
    <w:rsid w:val="000F388C"/>
    <w:rsid w:val="000F4311"/>
    <w:rsid w:val="000F4E66"/>
    <w:rsid w:val="000F7A24"/>
    <w:rsid w:val="00100021"/>
    <w:rsid w:val="00102455"/>
    <w:rsid w:val="0010325E"/>
    <w:rsid w:val="00105E87"/>
    <w:rsid w:val="00106996"/>
    <w:rsid w:val="0011128D"/>
    <w:rsid w:val="001120FE"/>
    <w:rsid w:val="001208DB"/>
    <w:rsid w:val="0012187F"/>
    <w:rsid w:val="001218E4"/>
    <w:rsid w:val="00121958"/>
    <w:rsid w:val="00121A39"/>
    <w:rsid w:val="00121C15"/>
    <w:rsid w:val="00124276"/>
    <w:rsid w:val="00124919"/>
    <w:rsid w:val="0012696B"/>
    <w:rsid w:val="001335DF"/>
    <w:rsid w:val="00134B3C"/>
    <w:rsid w:val="001362AF"/>
    <w:rsid w:val="00137391"/>
    <w:rsid w:val="00140C26"/>
    <w:rsid w:val="00141041"/>
    <w:rsid w:val="00142127"/>
    <w:rsid w:val="001469A7"/>
    <w:rsid w:val="001470BB"/>
    <w:rsid w:val="00150856"/>
    <w:rsid w:val="0015140B"/>
    <w:rsid w:val="00152D41"/>
    <w:rsid w:val="001530A6"/>
    <w:rsid w:val="00153D35"/>
    <w:rsid w:val="00154D39"/>
    <w:rsid w:val="001566C1"/>
    <w:rsid w:val="00156F6B"/>
    <w:rsid w:val="00161DE8"/>
    <w:rsid w:val="0016403C"/>
    <w:rsid w:val="00165069"/>
    <w:rsid w:val="0016592E"/>
    <w:rsid w:val="00170556"/>
    <w:rsid w:val="00170782"/>
    <w:rsid w:val="00173D7C"/>
    <w:rsid w:val="001743A4"/>
    <w:rsid w:val="001749AD"/>
    <w:rsid w:val="00181CDF"/>
    <w:rsid w:val="001843FA"/>
    <w:rsid w:val="00184885"/>
    <w:rsid w:val="0018505D"/>
    <w:rsid w:val="00187338"/>
    <w:rsid w:val="00192758"/>
    <w:rsid w:val="00193176"/>
    <w:rsid w:val="001965F7"/>
    <w:rsid w:val="001A7AAB"/>
    <w:rsid w:val="001B48FC"/>
    <w:rsid w:val="001B641A"/>
    <w:rsid w:val="001B71BF"/>
    <w:rsid w:val="001C2172"/>
    <w:rsid w:val="001C34FA"/>
    <w:rsid w:val="001C609E"/>
    <w:rsid w:val="001D5C7F"/>
    <w:rsid w:val="001E1EC8"/>
    <w:rsid w:val="001E2A6D"/>
    <w:rsid w:val="001E58E0"/>
    <w:rsid w:val="001E5C5B"/>
    <w:rsid w:val="001F15E6"/>
    <w:rsid w:val="001F38FF"/>
    <w:rsid w:val="001F3C44"/>
    <w:rsid w:val="001F4A44"/>
    <w:rsid w:val="001F5637"/>
    <w:rsid w:val="001F74C3"/>
    <w:rsid w:val="001F7D79"/>
    <w:rsid w:val="0020006E"/>
    <w:rsid w:val="00200D41"/>
    <w:rsid w:val="002025EC"/>
    <w:rsid w:val="00203BB3"/>
    <w:rsid w:val="00205503"/>
    <w:rsid w:val="00215D51"/>
    <w:rsid w:val="00216FD5"/>
    <w:rsid w:val="0021742C"/>
    <w:rsid w:val="00222079"/>
    <w:rsid w:val="00222DA2"/>
    <w:rsid w:val="00230ED2"/>
    <w:rsid w:val="002353B4"/>
    <w:rsid w:val="002358A1"/>
    <w:rsid w:val="0023639F"/>
    <w:rsid w:val="00240F95"/>
    <w:rsid w:val="00243D4D"/>
    <w:rsid w:val="00245F36"/>
    <w:rsid w:val="002461BA"/>
    <w:rsid w:val="0025151B"/>
    <w:rsid w:val="00255463"/>
    <w:rsid w:val="0026116E"/>
    <w:rsid w:val="00263486"/>
    <w:rsid w:val="00265507"/>
    <w:rsid w:val="00267056"/>
    <w:rsid w:val="00267A37"/>
    <w:rsid w:val="00267F17"/>
    <w:rsid w:val="00270597"/>
    <w:rsid w:val="00270AD6"/>
    <w:rsid w:val="00272B31"/>
    <w:rsid w:val="002732CA"/>
    <w:rsid w:val="00273DFE"/>
    <w:rsid w:val="00274BC8"/>
    <w:rsid w:val="0027637B"/>
    <w:rsid w:val="00283744"/>
    <w:rsid w:val="00283D6D"/>
    <w:rsid w:val="002852BB"/>
    <w:rsid w:val="0029264F"/>
    <w:rsid w:val="00293A2A"/>
    <w:rsid w:val="0029523B"/>
    <w:rsid w:val="00296F86"/>
    <w:rsid w:val="00297DD7"/>
    <w:rsid w:val="002A0C73"/>
    <w:rsid w:val="002A0F24"/>
    <w:rsid w:val="002A27C7"/>
    <w:rsid w:val="002A4962"/>
    <w:rsid w:val="002B0665"/>
    <w:rsid w:val="002B0879"/>
    <w:rsid w:val="002B2944"/>
    <w:rsid w:val="002B3ACD"/>
    <w:rsid w:val="002B771B"/>
    <w:rsid w:val="002C2B28"/>
    <w:rsid w:val="002C384B"/>
    <w:rsid w:val="002C41DB"/>
    <w:rsid w:val="002C4F1E"/>
    <w:rsid w:val="002C50D0"/>
    <w:rsid w:val="002C5167"/>
    <w:rsid w:val="002C5842"/>
    <w:rsid w:val="002D0840"/>
    <w:rsid w:val="002D135E"/>
    <w:rsid w:val="002D2959"/>
    <w:rsid w:val="002D70D9"/>
    <w:rsid w:val="002E0DBE"/>
    <w:rsid w:val="002E7BF5"/>
    <w:rsid w:val="002F28A5"/>
    <w:rsid w:val="002F4FE4"/>
    <w:rsid w:val="002F72B7"/>
    <w:rsid w:val="00300984"/>
    <w:rsid w:val="0030222C"/>
    <w:rsid w:val="00305899"/>
    <w:rsid w:val="00305EC5"/>
    <w:rsid w:val="00324741"/>
    <w:rsid w:val="00325165"/>
    <w:rsid w:val="003252B7"/>
    <w:rsid w:val="0033130E"/>
    <w:rsid w:val="003319D2"/>
    <w:rsid w:val="00335A61"/>
    <w:rsid w:val="003402AA"/>
    <w:rsid w:val="00340E76"/>
    <w:rsid w:val="003504C1"/>
    <w:rsid w:val="00350685"/>
    <w:rsid w:val="00352212"/>
    <w:rsid w:val="00354833"/>
    <w:rsid w:val="003551DD"/>
    <w:rsid w:val="003572F3"/>
    <w:rsid w:val="00362A95"/>
    <w:rsid w:val="00370F1C"/>
    <w:rsid w:val="0037120F"/>
    <w:rsid w:val="003749D4"/>
    <w:rsid w:val="00381393"/>
    <w:rsid w:val="00381CD7"/>
    <w:rsid w:val="00381E3C"/>
    <w:rsid w:val="00382F24"/>
    <w:rsid w:val="0038398F"/>
    <w:rsid w:val="00387B56"/>
    <w:rsid w:val="0039153C"/>
    <w:rsid w:val="00391C66"/>
    <w:rsid w:val="00393D5F"/>
    <w:rsid w:val="00395762"/>
    <w:rsid w:val="00395B20"/>
    <w:rsid w:val="003960B0"/>
    <w:rsid w:val="003A063D"/>
    <w:rsid w:val="003A1F79"/>
    <w:rsid w:val="003A491B"/>
    <w:rsid w:val="003A5CE4"/>
    <w:rsid w:val="003B1D3F"/>
    <w:rsid w:val="003B3E01"/>
    <w:rsid w:val="003B6C0E"/>
    <w:rsid w:val="003C368E"/>
    <w:rsid w:val="003C5887"/>
    <w:rsid w:val="003C6C3E"/>
    <w:rsid w:val="003D0CF9"/>
    <w:rsid w:val="003D20C5"/>
    <w:rsid w:val="003D65F0"/>
    <w:rsid w:val="003D75D9"/>
    <w:rsid w:val="003E1911"/>
    <w:rsid w:val="003E3263"/>
    <w:rsid w:val="003E40B8"/>
    <w:rsid w:val="003E611D"/>
    <w:rsid w:val="003E6C09"/>
    <w:rsid w:val="003F080E"/>
    <w:rsid w:val="003F2233"/>
    <w:rsid w:val="003F678A"/>
    <w:rsid w:val="0040018A"/>
    <w:rsid w:val="00403EDD"/>
    <w:rsid w:val="004104D3"/>
    <w:rsid w:val="00415AB6"/>
    <w:rsid w:val="00417308"/>
    <w:rsid w:val="0041756D"/>
    <w:rsid w:val="00421442"/>
    <w:rsid w:val="0042187D"/>
    <w:rsid w:val="00421BF5"/>
    <w:rsid w:val="00424048"/>
    <w:rsid w:val="00431325"/>
    <w:rsid w:val="0043441E"/>
    <w:rsid w:val="00435C8E"/>
    <w:rsid w:val="004360E0"/>
    <w:rsid w:val="0044381B"/>
    <w:rsid w:val="00444B81"/>
    <w:rsid w:val="004470CA"/>
    <w:rsid w:val="00447AC9"/>
    <w:rsid w:val="004556D1"/>
    <w:rsid w:val="00461A41"/>
    <w:rsid w:val="004672A7"/>
    <w:rsid w:val="0046762B"/>
    <w:rsid w:val="0047066E"/>
    <w:rsid w:val="004723D3"/>
    <w:rsid w:val="00472471"/>
    <w:rsid w:val="0047362D"/>
    <w:rsid w:val="004754C5"/>
    <w:rsid w:val="00475ECF"/>
    <w:rsid w:val="004765F6"/>
    <w:rsid w:val="0047694B"/>
    <w:rsid w:val="00492487"/>
    <w:rsid w:val="004969ED"/>
    <w:rsid w:val="00497FE3"/>
    <w:rsid w:val="004A1671"/>
    <w:rsid w:val="004A2C86"/>
    <w:rsid w:val="004B19F0"/>
    <w:rsid w:val="004B50E6"/>
    <w:rsid w:val="004B67DD"/>
    <w:rsid w:val="004C1609"/>
    <w:rsid w:val="004C1D30"/>
    <w:rsid w:val="004C7ED2"/>
    <w:rsid w:val="004D14F0"/>
    <w:rsid w:val="004D4969"/>
    <w:rsid w:val="004D53D2"/>
    <w:rsid w:val="004D60A8"/>
    <w:rsid w:val="004D79EF"/>
    <w:rsid w:val="004E0C67"/>
    <w:rsid w:val="004E6C35"/>
    <w:rsid w:val="004E743D"/>
    <w:rsid w:val="004E7A8B"/>
    <w:rsid w:val="004F190B"/>
    <w:rsid w:val="004F2128"/>
    <w:rsid w:val="004F4F7D"/>
    <w:rsid w:val="004F6BBD"/>
    <w:rsid w:val="004F6CF9"/>
    <w:rsid w:val="00502109"/>
    <w:rsid w:val="00502157"/>
    <w:rsid w:val="0050355C"/>
    <w:rsid w:val="00511301"/>
    <w:rsid w:val="00511D39"/>
    <w:rsid w:val="0051398B"/>
    <w:rsid w:val="00521513"/>
    <w:rsid w:val="005250E4"/>
    <w:rsid w:val="0052710B"/>
    <w:rsid w:val="00527665"/>
    <w:rsid w:val="00533BBB"/>
    <w:rsid w:val="0053518A"/>
    <w:rsid w:val="0053572F"/>
    <w:rsid w:val="0053591C"/>
    <w:rsid w:val="005362DD"/>
    <w:rsid w:val="00540F75"/>
    <w:rsid w:val="00542D4C"/>
    <w:rsid w:val="00543A15"/>
    <w:rsid w:val="00544EB1"/>
    <w:rsid w:val="00550709"/>
    <w:rsid w:val="00553F19"/>
    <w:rsid w:val="00554CCE"/>
    <w:rsid w:val="00557ED0"/>
    <w:rsid w:val="005615CF"/>
    <w:rsid w:val="005673AE"/>
    <w:rsid w:val="00573292"/>
    <w:rsid w:val="005804A2"/>
    <w:rsid w:val="00581285"/>
    <w:rsid w:val="00583D9F"/>
    <w:rsid w:val="0058418A"/>
    <w:rsid w:val="005865AC"/>
    <w:rsid w:val="005905E9"/>
    <w:rsid w:val="005915EE"/>
    <w:rsid w:val="005A02D4"/>
    <w:rsid w:val="005A2934"/>
    <w:rsid w:val="005A5088"/>
    <w:rsid w:val="005A53BE"/>
    <w:rsid w:val="005A555A"/>
    <w:rsid w:val="005B13AA"/>
    <w:rsid w:val="005B3E8F"/>
    <w:rsid w:val="005B5DC9"/>
    <w:rsid w:val="005B6437"/>
    <w:rsid w:val="005C3107"/>
    <w:rsid w:val="005C38DE"/>
    <w:rsid w:val="005C565D"/>
    <w:rsid w:val="005D14ED"/>
    <w:rsid w:val="005D3871"/>
    <w:rsid w:val="005D5CAC"/>
    <w:rsid w:val="005D5F36"/>
    <w:rsid w:val="005E03D7"/>
    <w:rsid w:val="005E06F8"/>
    <w:rsid w:val="005E6246"/>
    <w:rsid w:val="005F42F5"/>
    <w:rsid w:val="005F494E"/>
    <w:rsid w:val="005F65E3"/>
    <w:rsid w:val="005F74FA"/>
    <w:rsid w:val="006070A9"/>
    <w:rsid w:val="006103FD"/>
    <w:rsid w:val="00610493"/>
    <w:rsid w:val="0061082E"/>
    <w:rsid w:val="0061468C"/>
    <w:rsid w:val="00615CD5"/>
    <w:rsid w:val="00617825"/>
    <w:rsid w:val="0061799A"/>
    <w:rsid w:val="00617F5C"/>
    <w:rsid w:val="00620F25"/>
    <w:rsid w:val="00621385"/>
    <w:rsid w:val="006213AE"/>
    <w:rsid w:val="006219D5"/>
    <w:rsid w:val="00625391"/>
    <w:rsid w:val="00625656"/>
    <w:rsid w:val="006263D4"/>
    <w:rsid w:val="00627D32"/>
    <w:rsid w:val="0063233B"/>
    <w:rsid w:val="00635578"/>
    <w:rsid w:val="00636C65"/>
    <w:rsid w:val="00637064"/>
    <w:rsid w:val="006373BF"/>
    <w:rsid w:val="006404BF"/>
    <w:rsid w:val="00647775"/>
    <w:rsid w:val="0064784A"/>
    <w:rsid w:val="0065153B"/>
    <w:rsid w:val="006536BB"/>
    <w:rsid w:val="0065499C"/>
    <w:rsid w:val="00660BB9"/>
    <w:rsid w:val="00661D95"/>
    <w:rsid w:val="006741E7"/>
    <w:rsid w:val="00675796"/>
    <w:rsid w:val="006776E7"/>
    <w:rsid w:val="00680F65"/>
    <w:rsid w:val="006812E0"/>
    <w:rsid w:val="0068302A"/>
    <w:rsid w:val="00685A9B"/>
    <w:rsid w:val="00687387"/>
    <w:rsid w:val="00690BC4"/>
    <w:rsid w:val="00691266"/>
    <w:rsid w:val="00692DB5"/>
    <w:rsid w:val="00693CCD"/>
    <w:rsid w:val="00694E7F"/>
    <w:rsid w:val="006A2155"/>
    <w:rsid w:val="006A4D0C"/>
    <w:rsid w:val="006A77FA"/>
    <w:rsid w:val="006B37EC"/>
    <w:rsid w:val="006B4317"/>
    <w:rsid w:val="006B65F3"/>
    <w:rsid w:val="006C000E"/>
    <w:rsid w:val="006C3905"/>
    <w:rsid w:val="006D07C5"/>
    <w:rsid w:val="006D60B9"/>
    <w:rsid w:val="006D7CD5"/>
    <w:rsid w:val="006E16EB"/>
    <w:rsid w:val="006E1DC2"/>
    <w:rsid w:val="006E517E"/>
    <w:rsid w:val="006E577C"/>
    <w:rsid w:val="006F2F92"/>
    <w:rsid w:val="006F5159"/>
    <w:rsid w:val="006F5E25"/>
    <w:rsid w:val="00700402"/>
    <w:rsid w:val="0070263C"/>
    <w:rsid w:val="00704625"/>
    <w:rsid w:val="00712510"/>
    <w:rsid w:val="00713C44"/>
    <w:rsid w:val="0071425F"/>
    <w:rsid w:val="00716CFD"/>
    <w:rsid w:val="00721B82"/>
    <w:rsid w:val="00730F9E"/>
    <w:rsid w:val="007368BC"/>
    <w:rsid w:val="00736D9B"/>
    <w:rsid w:val="00740DB3"/>
    <w:rsid w:val="007429B5"/>
    <w:rsid w:val="00743A9F"/>
    <w:rsid w:val="00743DB6"/>
    <w:rsid w:val="00744853"/>
    <w:rsid w:val="00746A22"/>
    <w:rsid w:val="0074709C"/>
    <w:rsid w:val="007479F3"/>
    <w:rsid w:val="0075193E"/>
    <w:rsid w:val="007547AA"/>
    <w:rsid w:val="00756FC0"/>
    <w:rsid w:val="00757411"/>
    <w:rsid w:val="00760183"/>
    <w:rsid w:val="00761797"/>
    <w:rsid w:val="00763B5B"/>
    <w:rsid w:val="00770413"/>
    <w:rsid w:val="007740D4"/>
    <w:rsid w:val="00774591"/>
    <w:rsid w:val="00775D58"/>
    <w:rsid w:val="00775F07"/>
    <w:rsid w:val="00777A24"/>
    <w:rsid w:val="00780ECA"/>
    <w:rsid w:val="00783E74"/>
    <w:rsid w:val="0078578E"/>
    <w:rsid w:val="007911FA"/>
    <w:rsid w:val="00792A64"/>
    <w:rsid w:val="00792DF5"/>
    <w:rsid w:val="00793EC2"/>
    <w:rsid w:val="007944E3"/>
    <w:rsid w:val="00794C37"/>
    <w:rsid w:val="00796A41"/>
    <w:rsid w:val="00797785"/>
    <w:rsid w:val="007A28F8"/>
    <w:rsid w:val="007A48ED"/>
    <w:rsid w:val="007A66FB"/>
    <w:rsid w:val="007B19F3"/>
    <w:rsid w:val="007B27EC"/>
    <w:rsid w:val="007B2C65"/>
    <w:rsid w:val="007B2EBA"/>
    <w:rsid w:val="007B2F78"/>
    <w:rsid w:val="007B3BE3"/>
    <w:rsid w:val="007B53F9"/>
    <w:rsid w:val="007B6788"/>
    <w:rsid w:val="007B6B8B"/>
    <w:rsid w:val="007B7290"/>
    <w:rsid w:val="007C00D7"/>
    <w:rsid w:val="007C3AB1"/>
    <w:rsid w:val="007C567B"/>
    <w:rsid w:val="007C70C7"/>
    <w:rsid w:val="007D4CE8"/>
    <w:rsid w:val="007D4D54"/>
    <w:rsid w:val="007D6A89"/>
    <w:rsid w:val="007E097D"/>
    <w:rsid w:val="007E18A1"/>
    <w:rsid w:val="007E1CD6"/>
    <w:rsid w:val="007E62BF"/>
    <w:rsid w:val="007F446A"/>
    <w:rsid w:val="007F5A34"/>
    <w:rsid w:val="007F69BE"/>
    <w:rsid w:val="007F766A"/>
    <w:rsid w:val="007F7C5F"/>
    <w:rsid w:val="007F7DC4"/>
    <w:rsid w:val="008002FA"/>
    <w:rsid w:val="00802C01"/>
    <w:rsid w:val="0080387C"/>
    <w:rsid w:val="00804836"/>
    <w:rsid w:val="00813834"/>
    <w:rsid w:val="00817E6F"/>
    <w:rsid w:val="0082121E"/>
    <w:rsid w:val="0082276A"/>
    <w:rsid w:val="00822E0A"/>
    <w:rsid w:val="00825B91"/>
    <w:rsid w:val="008279A1"/>
    <w:rsid w:val="00830DE8"/>
    <w:rsid w:val="00831CA1"/>
    <w:rsid w:val="00831F08"/>
    <w:rsid w:val="0083278E"/>
    <w:rsid w:val="008400E1"/>
    <w:rsid w:val="00846B98"/>
    <w:rsid w:val="00853541"/>
    <w:rsid w:val="008538D2"/>
    <w:rsid w:val="00853CAB"/>
    <w:rsid w:val="008541D2"/>
    <w:rsid w:val="00854B73"/>
    <w:rsid w:val="00864902"/>
    <w:rsid w:val="00864CDE"/>
    <w:rsid w:val="00871844"/>
    <w:rsid w:val="00873E4F"/>
    <w:rsid w:val="00874A6A"/>
    <w:rsid w:val="00876B7D"/>
    <w:rsid w:val="00880617"/>
    <w:rsid w:val="00886738"/>
    <w:rsid w:val="00887248"/>
    <w:rsid w:val="008877E8"/>
    <w:rsid w:val="00890349"/>
    <w:rsid w:val="00891FB8"/>
    <w:rsid w:val="00893E6E"/>
    <w:rsid w:val="00894198"/>
    <w:rsid w:val="008963E4"/>
    <w:rsid w:val="00897F64"/>
    <w:rsid w:val="008A4507"/>
    <w:rsid w:val="008A4F6C"/>
    <w:rsid w:val="008A6631"/>
    <w:rsid w:val="008A70C7"/>
    <w:rsid w:val="008B0B52"/>
    <w:rsid w:val="008B7ACB"/>
    <w:rsid w:val="008C0206"/>
    <w:rsid w:val="008C0751"/>
    <w:rsid w:val="008C42B7"/>
    <w:rsid w:val="008C5887"/>
    <w:rsid w:val="008D01FB"/>
    <w:rsid w:val="008D796F"/>
    <w:rsid w:val="008E036A"/>
    <w:rsid w:val="008E0F87"/>
    <w:rsid w:val="008E30E7"/>
    <w:rsid w:val="008E3834"/>
    <w:rsid w:val="008E63EA"/>
    <w:rsid w:val="008F0B6E"/>
    <w:rsid w:val="008F4DFF"/>
    <w:rsid w:val="008F6DDD"/>
    <w:rsid w:val="008F7E10"/>
    <w:rsid w:val="009002E8"/>
    <w:rsid w:val="00903B06"/>
    <w:rsid w:val="0090549A"/>
    <w:rsid w:val="00906587"/>
    <w:rsid w:val="00916F58"/>
    <w:rsid w:val="00917A9C"/>
    <w:rsid w:val="0092057F"/>
    <w:rsid w:val="00921743"/>
    <w:rsid w:val="009232FB"/>
    <w:rsid w:val="009235E0"/>
    <w:rsid w:val="009257C5"/>
    <w:rsid w:val="00927596"/>
    <w:rsid w:val="00930522"/>
    <w:rsid w:val="00933514"/>
    <w:rsid w:val="00934B83"/>
    <w:rsid w:val="00935D1B"/>
    <w:rsid w:val="00941247"/>
    <w:rsid w:val="00941DE6"/>
    <w:rsid w:val="0094208C"/>
    <w:rsid w:val="00942F19"/>
    <w:rsid w:val="009435EC"/>
    <w:rsid w:val="00943BFE"/>
    <w:rsid w:val="009441BA"/>
    <w:rsid w:val="00944531"/>
    <w:rsid w:val="009455C1"/>
    <w:rsid w:val="00945D09"/>
    <w:rsid w:val="00951484"/>
    <w:rsid w:val="009531A1"/>
    <w:rsid w:val="00953475"/>
    <w:rsid w:val="0095488D"/>
    <w:rsid w:val="009563E6"/>
    <w:rsid w:val="009635E0"/>
    <w:rsid w:val="00964267"/>
    <w:rsid w:val="00965BA1"/>
    <w:rsid w:val="00967AB7"/>
    <w:rsid w:val="009737E7"/>
    <w:rsid w:val="00975811"/>
    <w:rsid w:val="0097765B"/>
    <w:rsid w:val="0098337C"/>
    <w:rsid w:val="009867BE"/>
    <w:rsid w:val="009872BA"/>
    <w:rsid w:val="009905BD"/>
    <w:rsid w:val="009910A5"/>
    <w:rsid w:val="009927E0"/>
    <w:rsid w:val="00993DBA"/>
    <w:rsid w:val="009948B9"/>
    <w:rsid w:val="009959CF"/>
    <w:rsid w:val="00995CFA"/>
    <w:rsid w:val="009A3F73"/>
    <w:rsid w:val="009B0B00"/>
    <w:rsid w:val="009B2AD6"/>
    <w:rsid w:val="009B4774"/>
    <w:rsid w:val="009B4C7F"/>
    <w:rsid w:val="009B5851"/>
    <w:rsid w:val="009C58E4"/>
    <w:rsid w:val="009C6A34"/>
    <w:rsid w:val="009C77E7"/>
    <w:rsid w:val="009D06CF"/>
    <w:rsid w:val="009D291D"/>
    <w:rsid w:val="009D6CFE"/>
    <w:rsid w:val="009E06E7"/>
    <w:rsid w:val="009E2971"/>
    <w:rsid w:val="009E4DD2"/>
    <w:rsid w:val="009E7B10"/>
    <w:rsid w:val="009F371F"/>
    <w:rsid w:val="009F3F77"/>
    <w:rsid w:val="009F4123"/>
    <w:rsid w:val="009F7CC8"/>
    <w:rsid w:val="00A06C28"/>
    <w:rsid w:val="00A06FF8"/>
    <w:rsid w:val="00A07605"/>
    <w:rsid w:val="00A100DA"/>
    <w:rsid w:val="00A122F9"/>
    <w:rsid w:val="00A14EFD"/>
    <w:rsid w:val="00A1752B"/>
    <w:rsid w:val="00A234FA"/>
    <w:rsid w:val="00A25ED8"/>
    <w:rsid w:val="00A269F0"/>
    <w:rsid w:val="00A311F4"/>
    <w:rsid w:val="00A32132"/>
    <w:rsid w:val="00A36138"/>
    <w:rsid w:val="00A36D9F"/>
    <w:rsid w:val="00A37FFC"/>
    <w:rsid w:val="00A414EE"/>
    <w:rsid w:val="00A453A4"/>
    <w:rsid w:val="00A46C39"/>
    <w:rsid w:val="00A53100"/>
    <w:rsid w:val="00A55904"/>
    <w:rsid w:val="00A574FF"/>
    <w:rsid w:val="00A57823"/>
    <w:rsid w:val="00A63932"/>
    <w:rsid w:val="00A7012F"/>
    <w:rsid w:val="00A705B4"/>
    <w:rsid w:val="00A70CEA"/>
    <w:rsid w:val="00A775A5"/>
    <w:rsid w:val="00A8311D"/>
    <w:rsid w:val="00A840CD"/>
    <w:rsid w:val="00A86C5E"/>
    <w:rsid w:val="00A92064"/>
    <w:rsid w:val="00A93C22"/>
    <w:rsid w:val="00AA030D"/>
    <w:rsid w:val="00AA648B"/>
    <w:rsid w:val="00AA730D"/>
    <w:rsid w:val="00AB0481"/>
    <w:rsid w:val="00AC022C"/>
    <w:rsid w:val="00AC0E17"/>
    <w:rsid w:val="00AC337C"/>
    <w:rsid w:val="00AC6006"/>
    <w:rsid w:val="00AC64B6"/>
    <w:rsid w:val="00AC7F92"/>
    <w:rsid w:val="00AD0FFD"/>
    <w:rsid w:val="00AD1BC8"/>
    <w:rsid w:val="00AD2263"/>
    <w:rsid w:val="00AD708D"/>
    <w:rsid w:val="00AE1D69"/>
    <w:rsid w:val="00AE227F"/>
    <w:rsid w:val="00AE482D"/>
    <w:rsid w:val="00AE5AA6"/>
    <w:rsid w:val="00AF1570"/>
    <w:rsid w:val="00AF2E34"/>
    <w:rsid w:val="00AF3117"/>
    <w:rsid w:val="00AF4298"/>
    <w:rsid w:val="00AF450F"/>
    <w:rsid w:val="00AF4EBE"/>
    <w:rsid w:val="00AF62DB"/>
    <w:rsid w:val="00AF7493"/>
    <w:rsid w:val="00B0085B"/>
    <w:rsid w:val="00B05BA1"/>
    <w:rsid w:val="00B07103"/>
    <w:rsid w:val="00B12CC2"/>
    <w:rsid w:val="00B12F93"/>
    <w:rsid w:val="00B178F5"/>
    <w:rsid w:val="00B21037"/>
    <w:rsid w:val="00B228C1"/>
    <w:rsid w:val="00B22AB1"/>
    <w:rsid w:val="00B26A30"/>
    <w:rsid w:val="00B27785"/>
    <w:rsid w:val="00B30A5A"/>
    <w:rsid w:val="00B31CD5"/>
    <w:rsid w:val="00B3532B"/>
    <w:rsid w:val="00B355DC"/>
    <w:rsid w:val="00B403E4"/>
    <w:rsid w:val="00B428AE"/>
    <w:rsid w:val="00B431F9"/>
    <w:rsid w:val="00B43D56"/>
    <w:rsid w:val="00B4522B"/>
    <w:rsid w:val="00B505F1"/>
    <w:rsid w:val="00B52318"/>
    <w:rsid w:val="00B5724D"/>
    <w:rsid w:val="00B609C2"/>
    <w:rsid w:val="00B62E95"/>
    <w:rsid w:val="00B647DD"/>
    <w:rsid w:val="00B67068"/>
    <w:rsid w:val="00B71763"/>
    <w:rsid w:val="00B72A51"/>
    <w:rsid w:val="00B737C4"/>
    <w:rsid w:val="00B73926"/>
    <w:rsid w:val="00B73B60"/>
    <w:rsid w:val="00B73FED"/>
    <w:rsid w:val="00B7540D"/>
    <w:rsid w:val="00B75A48"/>
    <w:rsid w:val="00B77193"/>
    <w:rsid w:val="00B774FE"/>
    <w:rsid w:val="00B82220"/>
    <w:rsid w:val="00B869EF"/>
    <w:rsid w:val="00B87514"/>
    <w:rsid w:val="00B95349"/>
    <w:rsid w:val="00B97B7E"/>
    <w:rsid w:val="00BA176A"/>
    <w:rsid w:val="00BA2019"/>
    <w:rsid w:val="00BA36E4"/>
    <w:rsid w:val="00BB1CDA"/>
    <w:rsid w:val="00BB1DCA"/>
    <w:rsid w:val="00BB693D"/>
    <w:rsid w:val="00BC0F9A"/>
    <w:rsid w:val="00BC1960"/>
    <w:rsid w:val="00BC490F"/>
    <w:rsid w:val="00BC4AB8"/>
    <w:rsid w:val="00BC59C3"/>
    <w:rsid w:val="00BC7F73"/>
    <w:rsid w:val="00BD1659"/>
    <w:rsid w:val="00BD1FC5"/>
    <w:rsid w:val="00BD34C7"/>
    <w:rsid w:val="00BD6377"/>
    <w:rsid w:val="00BD6662"/>
    <w:rsid w:val="00BD7B0A"/>
    <w:rsid w:val="00BD7FF3"/>
    <w:rsid w:val="00BE1444"/>
    <w:rsid w:val="00BF1C44"/>
    <w:rsid w:val="00BF449A"/>
    <w:rsid w:val="00BF5FFC"/>
    <w:rsid w:val="00C01535"/>
    <w:rsid w:val="00C01893"/>
    <w:rsid w:val="00C05B1E"/>
    <w:rsid w:val="00C10AC4"/>
    <w:rsid w:val="00C125D9"/>
    <w:rsid w:val="00C12AC4"/>
    <w:rsid w:val="00C17461"/>
    <w:rsid w:val="00C206E0"/>
    <w:rsid w:val="00C21DBB"/>
    <w:rsid w:val="00C25D30"/>
    <w:rsid w:val="00C25D6E"/>
    <w:rsid w:val="00C25FD8"/>
    <w:rsid w:val="00C31826"/>
    <w:rsid w:val="00C326C8"/>
    <w:rsid w:val="00C3387F"/>
    <w:rsid w:val="00C40225"/>
    <w:rsid w:val="00C41FBE"/>
    <w:rsid w:val="00C426D0"/>
    <w:rsid w:val="00C4504C"/>
    <w:rsid w:val="00C45921"/>
    <w:rsid w:val="00C4611D"/>
    <w:rsid w:val="00C47AD8"/>
    <w:rsid w:val="00C51433"/>
    <w:rsid w:val="00C56749"/>
    <w:rsid w:val="00C611D1"/>
    <w:rsid w:val="00C61A69"/>
    <w:rsid w:val="00C61ED5"/>
    <w:rsid w:val="00C73BF8"/>
    <w:rsid w:val="00C748CA"/>
    <w:rsid w:val="00C82627"/>
    <w:rsid w:val="00C84EAE"/>
    <w:rsid w:val="00C86720"/>
    <w:rsid w:val="00C87A5A"/>
    <w:rsid w:val="00C87DA3"/>
    <w:rsid w:val="00C90C64"/>
    <w:rsid w:val="00C91B68"/>
    <w:rsid w:val="00C9211D"/>
    <w:rsid w:val="00C941AE"/>
    <w:rsid w:val="00C957F4"/>
    <w:rsid w:val="00CA53EA"/>
    <w:rsid w:val="00CA7ADA"/>
    <w:rsid w:val="00CB0551"/>
    <w:rsid w:val="00CB107C"/>
    <w:rsid w:val="00CB35C8"/>
    <w:rsid w:val="00CB379D"/>
    <w:rsid w:val="00CB3FA3"/>
    <w:rsid w:val="00CD2749"/>
    <w:rsid w:val="00CD2852"/>
    <w:rsid w:val="00CD4E6C"/>
    <w:rsid w:val="00CD58F9"/>
    <w:rsid w:val="00CE3AE8"/>
    <w:rsid w:val="00CE565D"/>
    <w:rsid w:val="00CE5E2E"/>
    <w:rsid w:val="00CE7E56"/>
    <w:rsid w:val="00CF0B8E"/>
    <w:rsid w:val="00CF0E50"/>
    <w:rsid w:val="00CF365D"/>
    <w:rsid w:val="00CF4E7C"/>
    <w:rsid w:val="00D00094"/>
    <w:rsid w:val="00D0138F"/>
    <w:rsid w:val="00D0584B"/>
    <w:rsid w:val="00D20449"/>
    <w:rsid w:val="00D21AAC"/>
    <w:rsid w:val="00D21E77"/>
    <w:rsid w:val="00D23F3B"/>
    <w:rsid w:val="00D269B7"/>
    <w:rsid w:val="00D27CCC"/>
    <w:rsid w:val="00D3233E"/>
    <w:rsid w:val="00D33594"/>
    <w:rsid w:val="00D41682"/>
    <w:rsid w:val="00D417E5"/>
    <w:rsid w:val="00D42836"/>
    <w:rsid w:val="00D443D0"/>
    <w:rsid w:val="00D5182B"/>
    <w:rsid w:val="00D526DC"/>
    <w:rsid w:val="00D56682"/>
    <w:rsid w:val="00D57AE3"/>
    <w:rsid w:val="00D60A9A"/>
    <w:rsid w:val="00D639C1"/>
    <w:rsid w:val="00D662D9"/>
    <w:rsid w:val="00D667AA"/>
    <w:rsid w:val="00D67E2F"/>
    <w:rsid w:val="00D705FA"/>
    <w:rsid w:val="00D7083D"/>
    <w:rsid w:val="00D76E9F"/>
    <w:rsid w:val="00D7732A"/>
    <w:rsid w:val="00D80A4F"/>
    <w:rsid w:val="00D80CD9"/>
    <w:rsid w:val="00D8188D"/>
    <w:rsid w:val="00D83784"/>
    <w:rsid w:val="00D84065"/>
    <w:rsid w:val="00D84DE6"/>
    <w:rsid w:val="00D853D0"/>
    <w:rsid w:val="00D85645"/>
    <w:rsid w:val="00D90670"/>
    <w:rsid w:val="00D916E4"/>
    <w:rsid w:val="00D91CB1"/>
    <w:rsid w:val="00D94EAF"/>
    <w:rsid w:val="00D964E8"/>
    <w:rsid w:val="00D974A2"/>
    <w:rsid w:val="00DA16DB"/>
    <w:rsid w:val="00DA1B53"/>
    <w:rsid w:val="00DA1C2C"/>
    <w:rsid w:val="00DA6DF4"/>
    <w:rsid w:val="00DA76FB"/>
    <w:rsid w:val="00DB6998"/>
    <w:rsid w:val="00DC2267"/>
    <w:rsid w:val="00DC3D6F"/>
    <w:rsid w:val="00DC4692"/>
    <w:rsid w:val="00DC4DB1"/>
    <w:rsid w:val="00DC5A30"/>
    <w:rsid w:val="00DC64D5"/>
    <w:rsid w:val="00DD4605"/>
    <w:rsid w:val="00DD4B97"/>
    <w:rsid w:val="00DD4EB5"/>
    <w:rsid w:val="00DD5652"/>
    <w:rsid w:val="00DE1475"/>
    <w:rsid w:val="00DE44F0"/>
    <w:rsid w:val="00DE7D89"/>
    <w:rsid w:val="00DF088A"/>
    <w:rsid w:val="00DF1569"/>
    <w:rsid w:val="00DF20DD"/>
    <w:rsid w:val="00DF2CF9"/>
    <w:rsid w:val="00DF3E7E"/>
    <w:rsid w:val="00DF446C"/>
    <w:rsid w:val="00DF4F6F"/>
    <w:rsid w:val="00E02018"/>
    <w:rsid w:val="00E04F90"/>
    <w:rsid w:val="00E050A7"/>
    <w:rsid w:val="00E05578"/>
    <w:rsid w:val="00E058EE"/>
    <w:rsid w:val="00E06767"/>
    <w:rsid w:val="00E12BD3"/>
    <w:rsid w:val="00E16BAC"/>
    <w:rsid w:val="00E21C83"/>
    <w:rsid w:val="00E22A1B"/>
    <w:rsid w:val="00E234B8"/>
    <w:rsid w:val="00E23869"/>
    <w:rsid w:val="00E354A2"/>
    <w:rsid w:val="00E37F57"/>
    <w:rsid w:val="00E40327"/>
    <w:rsid w:val="00E43FAA"/>
    <w:rsid w:val="00E44A78"/>
    <w:rsid w:val="00E46425"/>
    <w:rsid w:val="00E473F6"/>
    <w:rsid w:val="00E568C4"/>
    <w:rsid w:val="00E608A2"/>
    <w:rsid w:val="00E645FC"/>
    <w:rsid w:val="00E64FDE"/>
    <w:rsid w:val="00E67243"/>
    <w:rsid w:val="00E71C1E"/>
    <w:rsid w:val="00E73D54"/>
    <w:rsid w:val="00E760E9"/>
    <w:rsid w:val="00E763D9"/>
    <w:rsid w:val="00E810D7"/>
    <w:rsid w:val="00E82C1E"/>
    <w:rsid w:val="00E85590"/>
    <w:rsid w:val="00E942B1"/>
    <w:rsid w:val="00E95012"/>
    <w:rsid w:val="00E9652D"/>
    <w:rsid w:val="00E969ED"/>
    <w:rsid w:val="00EA29BC"/>
    <w:rsid w:val="00EA34C3"/>
    <w:rsid w:val="00EA392E"/>
    <w:rsid w:val="00EA78D0"/>
    <w:rsid w:val="00EA7B66"/>
    <w:rsid w:val="00EB0759"/>
    <w:rsid w:val="00EB2D37"/>
    <w:rsid w:val="00EB3268"/>
    <w:rsid w:val="00EB5788"/>
    <w:rsid w:val="00EB73CB"/>
    <w:rsid w:val="00EC12F3"/>
    <w:rsid w:val="00EC2E1F"/>
    <w:rsid w:val="00EC4808"/>
    <w:rsid w:val="00EC6BC2"/>
    <w:rsid w:val="00ED0119"/>
    <w:rsid w:val="00ED1EA2"/>
    <w:rsid w:val="00ED42D2"/>
    <w:rsid w:val="00ED5FC7"/>
    <w:rsid w:val="00EE4107"/>
    <w:rsid w:val="00EE5CB6"/>
    <w:rsid w:val="00EF1876"/>
    <w:rsid w:val="00EF1E6E"/>
    <w:rsid w:val="00F01559"/>
    <w:rsid w:val="00F02768"/>
    <w:rsid w:val="00F102D0"/>
    <w:rsid w:val="00F114A4"/>
    <w:rsid w:val="00F12BCB"/>
    <w:rsid w:val="00F13607"/>
    <w:rsid w:val="00F13969"/>
    <w:rsid w:val="00F17C9A"/>
    <w:rsid w:val="00F268A4"/>
    <w:rsid w:val="00F27090"/>
    <w:rsid w:val="00F27EE1"/>
    <w:rsid w:val="00F3183D"/>
    <w:rsid w:val="00F31AE3"/>
    <w:rsid w:val="00F31F76"/>
    <w:rsid w:val="00F3458F"/>
    <w:rsid w:val="00F354B4"/>
    <w:rsid w:val="00F36278"/>
    <w:rsid w:val="00F37A37"/>
    <w:rsid w:val="00F40E3D"/>
    <w:rsid w:val="00F445F0"/>
    <w:rsid w:val="00F4682E"/>
    <w:rsid w:val="00F52668"/>
    <w:rsid w:val="00F5434B"/>
    <w:rsid w:val="00F56803"/>
    <w:rsid w:val="00F56AC8"/>
    <w:rsid w:val="00F57044"/>
    <w:rsid w:val="00F5785D"/>
    <w:rsid w:val="00F63E30"/>
    <w:rsid w:val="00F643F4"/>
    <w:rsid w:val="00F6724D"/>
    <w:rsid w:val="00F702A4"/>
    <w:rsid w:val="00F716DA"/>
    <w:rsid w:val="00F743F9"/>
    <w:rsid w:val="00F75850"/>
    <w:rsid w:val="00F75D03"/>
    <w:rsid w:val="00F762BB"/>
    <w:rsid w:val="00F77856"/>
    <w:rsid w:val="00F84816"/>
    <w:rsid w:val="00F856F1"/>
    <w:rsid w:val="00F85D4B"/>
    <w:rsid w:val="00F85E29"/>
    <w:rsid w:val="00F86E57"/>
    <w:rsid w:val="00F87692"/>
    <w:rsid w:val="00F94E56"/>
    <w:rsid w:val="00F955B4"/>
    <w:rsid w:val="00F958A3"/>
    <w:rsid w:val="00FA0A5D"/>
    <w:rsid w:val="00FA1901"/>
    <w:rsid w:val="00FA27EA"/>
    <w:rsid w:val="00FA5ADB"/>
    <w:rsid w:val="00FA66C3"/>
    <w:rsid w:val="00FA7211"/>
    <w:rsid w:val="00FB23C4"/>
    <w:rsid w:val="00FB72DC"/>
    <w:rsid w:val="00FC0533"/>
    <w:rsid w:val="00FC1EB3"/>
    <w:rsid w:val="00FC288F"/>
    <w:rsid w:val="00FC3C4D"/>
    <w:rsid w:val="00FC449D"/>
    <w:rsid w:val="00FC5F65"/>
    <w:rsid w:val="00FD16C8"/>
    <w:rsid w:val="00FD625D"/>
    <w:rsid w:val="00FD6D87"/>
    <w:rsid w:val="00FD780A"/>
    <w:rsid w:val="00FD7B4C"/>
    <w:rsid w:val="00FE095E"/>
    <w:rsid w:val="00FE138A"/>
    <w:rsid w:val="00FE2EC1"/>
    <w:rsid w:val="00FE31B0"/>
    <w:rsid w:val="00FE4FD7"/>
    <w:rsid w:val="00FE56B6"/>
    <w:rsid w:val="00FE6F5C"/>
    <w:rsid w:val="00FE71D6"/>
    <w:rsid w:val="00FE7A82"/>
    <w:rsid w:val="00FF06E8"/>
    <w:rsid w:val="00FF304E"/>
    <w:rsid w:val="00FF366C"/>
    <w:rsid w:val="00FF4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EC"/>
    <w:pPr>
      <w:spacing w:after="200" w:line="276" w:lineRule="auto"/>
    </w:pPr>
    <w:rPr>
      <w:rFonts w:cs="Calibri"/>
    </w:rPr>
  </w:style>
  <w:style w:type="paragraph" w:styleId="Heading1">
    <w:name w:val="heading 1"/>
    <w:basedOn w:val="Normal"/>
    <w:next w:val="Normal"/>
    <w:link w:val="Heading1Char"/>
    <w:uiPriority w:val="99"/>
    <w:qFormat/>
    <w:rsid w:val="0061799A"/>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5D1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C10AC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99A"/>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5D14ED"/>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C10AC4"/>
    <w:rPr>
      <w:rFonts w:ascii="Cambria" w:hAnsi="Cambria" w:cs="Cambria"/>
      <w:b/>
      <w:bCs/>
      <w:i/>
      <w:iCs/>
      <w:color w:val="4F81BD"/>
    </w:rPr>
  </w:style>
  <w:style w:type="character" w:customStyle="1" w:styleId="apple-converted-space">
    <w:name w:val="apple-converted-space"/>
    <w:basedOn w:val="DefaultParagraphFont"/>
    <w:uiPriority w:val="99"/>
    <w:rsid w:val="005D14ED"/>
  </w:style>
  <w:style w:type="character" w:styleId="Hyperlink">
    <w:name w:val="Hyperlink"/>
    <w:basedOn w:val="DefaultParagraphFont"/>
    <w:uiPriority w:val="99"/>
    <w:rsid w:val="005D14ED"/>
    <w:rPr>
      <w:color w:val="0000FF"/>
      <w:u w:val="single"/>
    </w:rPr>
  </w:style>
  <w:style w:type="paragraph" w:styleId="ListParagraph">
    <w:name w:val="List Paragraph"/>
    <w:basedOn w:val="Normal"/>
    <w:uiPriority w:val="99"/>
    <w:qFormat/>
    <w:rsid w:val="000E75C1"/>
    <w:pPr>
      <w:ind w:left="720"/>
    </w:pPr>
  </w:style>
  <w:style w:type="paragraph" w:styleId="Header">
    <w:name w:val="header"/>
    <w:basedOn w:val="Normal"/>
    <w:link w:val="HeaderChar"/>
    <w:uiPriority w:val="99"/>
    <w:rsid w:val="000A6B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6BC2"/>
  </w:style>
  <w:style w:type="paragraph" w:styleId="Footer">
    <w:name w:val="footer"/>
    <w:basedOn w:val="Normal"/>
    <w:link w:val="FooterChar"/>
    <w:uiPriority w:val="99"/>
    <w:rsid w:val="000A6B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6BC2"/>
  </w:style>
  <w:style w:type="paragraph" w:styleId="BalloonText">
    <w:name w:val="Balloon Text"/>
    <w:basedOn w:val="Normal"/>
    <w:link w:val="BalloonTextChar"/>
    <w:uiPriority w:val="99"/>
    <w:semiHidden/>
    <w:rsid w:val="000A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BC2"/>
    <w:rPr>
      <w:rFonts w:ascii="Tahoma" w:hAnsi="Tahoma" w:cs="Tahoma"/>
      <w:sz w:val="16"/>
      <w:szCs w:val="16"/>
    </w:rPr>
  </w:style>
  <w:style w:type="character" w:customStyle="1" w:styleId="apple-style-span">
    <w:name w:val="apple-style-span"/>
    <w:basedOn w:val="DefaultParagraphFont"/>
    <w:uiPriority w:val="99"/>
    <w:rsid w:val="001F3C44"/>
  </w:style>
  <w:style w:type="paragraph" w:styleId="BodyTextIndent">
    <w:name w:val="Body Text Indent"/>
    <w:basedOn w:val="Normal"/>
    <w:link w:val="BodyTextIndentChar"/>
    <w:uiPriority w:val="99"/>
    <w:rsid w:val="001F3C44"/>
    <w:pPr>
      <w:spacing w:after="0" w:line="360" w:lineRule="auto"/>
      <w:ind w:left="709" w:firstLine="11"/>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uiPriority w:val="99"/>
    <w:locked/>
    <w:rsid w:val="001F3C44"/>
    <w:rPr>
      <w:rFonts w:ascii="Times New Roman" w:hAnsi="Times New Roman" w:cs="Times New Roman"/>
      <w:sz w:val="24"/>
      <w:szCs w:val="24"/>
      <w:lang w:val="id-ID"/>
    </w:rPr>
  </w:style>
  <w:style w:type="paragraph" w:styleId="BodyText">
    <w:name w:val="Body Text"/>
    <w:basedOn w:val="Normal"/>
    <w:link w:val="BodyTextChar"/>
    <w:uiPriority w:val="99"/>
    <w:semiHidden/>
    <w:rsid w:val="001F3C44"/>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semiHidden/>
    <w:locked/>
    <w:rsid w:val="001F3C44"/>
    <w:rPr>
      <w:rFonts w:ascii="Times New Roman" w:hAnsi="Times New Roman" w:cs="Times New Roman"/>
      <w:sz w:val="24"/>
      <w:szCs w:val="24"/>
      <w:lang w:val="id-ID"/>
    </w:rPr>
  </w:style>
  <w:style w:type="paragraph" w:styleId="NoSpacing">
    <w:name w:val="No Spacing"/>
    <w:link w:val="NoSpacingChar"/>
    <w:uiPriority w:val="99"/>
    <w:qFormat/>
    <w:rsid w:val="007368BC"/>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7368BC"/>
    <w:rPr>
      <w:rFonts w:ascii="Times New Roman" w:hAnsi="Times New Roman" w:cs="Times New Roman"/>
      <w:sz w:val="24"/>
      <w:szCs w:val="24"/>
      <w:lang w:val="en-US" w:eastAsia="en-US"/>
    </w:rPr>
  </w:style>
  <w:style w:type="character" w:styleId="Emphasis">
    <w:name w:val="Emphasis"/>
    <w:basedOn w:val="DefaultParagraphFont"/>
    <w:uiPriority w:val="99"/>
    <w:qFormat/>
    <w:rsid w:val="00C10AC4"/>
    <w:rPr>
      <w:i/>
      <w:iCs/>
    </w:rPr>
  </w:style>
  <w:style w:type="paragraph" w:styleId="NormalWeb">
    <w:name w:val="Normal (Web)"/>
    <w:basedOn w:val="Normal"/>
    <w:uiPriority w:val="99"/>
    <w:rsid w:val="00C10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B107C"/>
    <w:pPr>
      <w:autoSpaceDE w:val="0"/>
      <w:autoSpaceDN w:val="0"/>
      <w:adjustRightInd w:val="0"/>
    </w:pPr>
    <w:rPr>
      <w:rFonts w:cs="Calibri"/>
      <w:color w:val="000000"/>
      <w:sz w:val="24"/>
      <w:szCs w:val="24"/>
    </w:rPr>
  </w:style>
  <w:style w:type="paragraph" w:styleId="BodyTextIndent3">
    <w:name w:val="Body Text Indent 3"/>
    <w:basedOn w:val="Normal"/>
    <w:link w:val="BodyTextIndent3Char"/>
    <w:uiPriority w:val="99"/>
    <w:semiHidden/>
    <w:rsid w:val="00121C1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21C15"/>
    <w:rPr>
      <w:sz w:val="16"/>
      <w:szCs w:val="16"/>
    </w:rPr>
  </w:style>
  <w:style w:type="paragraph" w:customStyle="1" w:styleId="Pa0">
    <w:name w:val="Pa0"/>
    <w:basedOn w:val="Default"/>
    <w:next w:val="Default"/>
    <w:uiPriority w:val="99"/>
    <w:rsid w:val="00B31CD5"/>
    <w:pPr>
      <w:spacing w:line="241" w:lineRule="atLeast"/>
    </w:pPr>
    <w:rPr>
      <w:rFonts w:ascii="Calisto MT" w:hAnsi="Calisto MT" w:cs="Calisto MT"/>
      <w:color w:val="auto"/>
    </w:rPr>
  </w:style>
  <w:style w:type="character" w:customStyle="1" w:styleId="A2">
    <w:name w:val="A2"/>
    <w:uiPriority w:val="99"/>
    <w:rsid w:val="00B31CD5"/>
    <w:rPr>
      <w:b/>
      <w:bCs/>
      <w:color w:val="000000"/>
      <w:sz w:val="12"/>
      <w:szCs w:val="12"/>
    </w:rPr>
  </w:style>
  <w:style w:type="character" w:styleId="Strong">
    <w:name w:val="Strong"/>
    <w:basedOn w:val="DefaultParagraphFont"/>
    <w:uiPriority w:val="99"/>
    <w:qFormat/>
    <w:rsid w:val="00B31CD5"/>
    <w:rPr>
      <w:b/>
      <w:bCs/>
    </w:rPr>
  </w:style>
  <w:style w:type="table" w:styleId="TableGrid">
    <w:name w:val="Table Grid"/>
    <w:basedOn w:val="TableNormal"/>
    <w:uiPriority w:val="99"/>
    <w:rsid w:val="004A2C8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6">
    <w:name w:val="l6"/>
    <w:basedOn w:val="DefaultParagraphFont"/>
    <w:uiPriority w:val="99"/>
    <w:rsid w:val="00D60A9A"/>
  </w:style>
  <w:style w:type="paragraph" w:styleId="List2">
    <w:name w:val="List 2"/>
    <w:basedOn w:val="Normal"/>
    <w:uiPriority w:val="99"/>
    <w:rsid w:val="000E08F8"/>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0"/>
      <w:szCs w:val="20"/>
    </w:rPr>
  </w:style>
  <w:style w:type="paragraph" w:styleId="ListContinue">
    <w:name w:val="List Continue"/>
    <w:basedOn w:val="Normal"/>
    <w:uiPriority w:val="99"/>
    <w:rsid w:val="000E08F8"/>
    <w:pPr>
      <w:spacing w:after="120" w:line="240" w:lineRule="auto"/>
      <w:ind w:left="283"/>
    </w:pPr>
    <w:rPr>
      <w:rFonts w:ascii="Times New Roman" w:eastAsia="Times New Roman" w:hAnsi="Times New Roman" w:cs="Times New Roman"/>
      <w:sz w:val="24"/>
      <w:szCs w:val="24"/>
    </w:rPr>
  </w:style>
  <w:style w:type="character" w:customStyle="1" w:styleId="a">
    <w:name w:val="a"/>
    <w:basedOn w:val="DefaultParagraphFont"/>
    <w:uiPriority w:val="99"/>
    <w:rsid w:val="000D6F1F"/>
  </w:style>
</w:styles>
</file>

<file path=word/webSettings.xml><?xml version="1.0" encoding="utf-8"?>
<w:webSettings xmlns:r="http://schemas.openxmlformats.org/officeDocument/2006/relationships" xmlns:w="http://schemas.openxmlformats.org/wordprocessingml/2006/main">
  <w:divs>
    <w:div w:id="225069347">
      <w:marLeft w:val="0"/>
      <w:marRight w:val="0"/>
      <w:marTop w:val="0"/>
      <w:marBottom w:val="0"/>
      <w:divBdr>
        <w:top w:val="none" w:sz="0" w:space="0" w:color="auto"/>
        <w:left w:val="none" w:sz="0" w:space="0" w:color="auto"/>
        <w:bottom w:val="none" w:sz="0" w:space="0" w:color="auto"/>
        <w:right w:val="none" w:sz="0" w:space="0" w:color="auto"/>
      </w:divBdr>
      <w:divsChild>
        <w:div w:id="225069637">
          <w:marLeft w:val="0"/>
          <w:marRight w:val="0"/>
          <w:marTop w:val="0"/>
          <w:marBottom w:val="0"/>
          <w:divBdr>
            <w:top w:val="none" w:sz="0" w:space="0" w:color="auto"/>
            <w:left w:val="none" w:sz="0" w:space="0" w:color="auto"/>
            <w:bottom w:val="none" w:sz="0" w:space="0" w:color="auto"/>
            <w:right w:val="none" w:sz="0" w:space="0" w:color="auto"/>
          </w:divBdr>
        </w:div>
      </w:divsChild>
    </w:div>
    <w:div w:id="225069372">
      <w:marLeft w:val="0"/>
      <w:marRight w:val="0"/>
      <w:marTop w:val="0"/>
      <w:marBottom w:val="0"/>
      <w:divBdr>
        <w:top w:val="none" w:sz="0" w:space="0" w:color="auto"/>
        <w:left w:val="none" w:sz="0" w:space="0" w:color="auto"/>
        <w:bottom w:val="none" w:sz="0" w:space="0" w:color="auto"/>
        <w:right w:val="none" w:sz="0" w:space="0" w:color="auto"/>
      </w:divBdr>
      <w:divsChild>
        <w:div w:id="225069443">
          <w:marLeft w:val="450"/>
          <w:marRight w:val="0"/>
          <w:marTop w:val="0"/>
          <w:marBottom w:val="0"/>
          <w:divBdr>
            <w:top w:val="none" w:sz="0" w:space="0" w:color="auto"/>
            <w:left w:val="none" w:sz="0" w:space="0" w:color="auto"/>
            <w:bottom w:val="none" w:sz="0" w:space="0" w:color="auto"/>
            <w:right w:val="none" w:sz="0" w:space="0" w:color="auto"/>
          </w:divBdr>
        </w:div>
        <w:div w:id="225069656">
          <w:marLeft w:val="450"/>
          <w:marRight w:val="0"/>
          <w:marTop w:val="0"/>
          <w:marBottom w:val="0"/>
          <w:divBdr>
            <w:top w:val="none" w:sz="0" w:space="0" w:color="auto"/>
            <w:left w:val="none" w:sz="0" w:space="0" w:color="auto"/>
            <w:bottom w:val="none" w:sz="0" w:space="0" w:color="auto"/>
            <w:right w:val="none" w:sz="0" w:space="0" w:color="auto"/>
          </w:divBdr>
        </w:div>
      </w:divsChild>
    </w:div>
    <w:div w:id="225069379">
      <w:marLeft w:val="0"/>
      <w:marRight w:val="0"/>
      <w:marTop w:val="0"/>
      <w:marBottom w:val="0"/>
      <w:divBdr>
        <w:top w:val="none" w:sz="0" w:space="0" w:color="auto"/>
        <w:left w:val="none" w:sz="0" w:space="0" w:color="auto"/>
        <w:bottom w:val="none" w:sz="0" w:space="0" w:color="auto"/>
        <w:right w:val="none" w:sz="0" w:space="0" w:color="auto"/>
      </w:divBdr>
    </w:div>
    <w:div w:id="225069436">
      <w:marLeft w:val="0"/>
      <w:marRight w:val="0"/>
      <w:marTop w:val="0"/>
      <w:marBottom w:val="0"/>
      <w:divBdr>
        <w:top w:val="none" w:sz="0" w:space="0" w:color="auto"/>
        <w:left w:val="none" w:sz="0" w:space="0" w:color="auto"/>
        <w:bottom w:val="none" w:sz="0" w:space="0" w:color="auto"/>
        <w:right w:val="none" w:sz="0" w:space="0" w:color="auto"/>
      </w:divBdr>
      <w:divsChild>
        <w:div w:id="225069366">
          <w:marLeft w:val="0"/>
          <w:marRight w:val="0"/>
          <w:marTop w:val="0"/>
          <w:marBottom w:val="0"/>
          <w:divBdr>
            <w:top w:val="none" w:sz="0" w:space="0" w:color="auto"/>
            <w:left w:val="none" w:sz="0" w:space="0" w:color="auto"/>
            <w:bottom w:val="none" w:sz="0" w:space="0" w:color="auto"/>
            <w:right w:val="none" w:sz="0" w:space="0" w:color="auto"/>
          </w:divBdr>
        </w:div>
      </w:divsChild>
    </w:div>
    <w:div w:id="225069447">
      <w:marLeft w:val="0"/>
      <w:marRight w:val="0"/>
      <w:marTop w:val="0"/>
      <w:marBottom w:val="0"/>
      <w:divBdr>
        <w:top w:val="none" w:sz="0" w:space="0" w:color="auto"/>
        <w:left w:val="none" w:sz="0" w:space="0" w:color="auto"/>
        <w:bottom w:val="none" w:sz="0" w:space="0" w:color="auto"/>
        <w:right w:val="none" w:sz="0" w:space="0" w:color="auto"/>
      </w:divBdr>
    </w:div>
    <w:div w:id="225069487">
      <w:marLeft w:val="0"/>
      <w:marRight w:val="0"/>
      <w:marTop w:val="0"/>
      <w:marBottom w:val="0"/>
      <w:divBdr>
        <w:top w:val="none" w:sz="0" w:space="0" w:color="auto"/>
        <w:left w:val="none" w:sz="0" w:space="0" w:color="auto"/>
        <w:bottom w:val="none" w:sz="0" w:space="0" w:color="auto"/>
        <w:right w:val="none" w:sz="0" w:space="0" w:color="auto"/>
      </w:divBdr>
      <w:divsChild>
        <w:div w:id="225069364">
          <w:marLeft w:val="540"/>
          <w:marRight w:val="0"/>
          <w:marTop w:val="0"/>
          <w:marBottom w:val="0"/>
          <w:divBdr>
            <w:top w:val="none" w:sz="0" w:space="0" w:color="auto"/>
            <w:left w:val="none" w:sz="0" w:space="0" w:color="auto"/>
            <w:bottom w:val="none" w:sz="0" w:space="0" w:color="auto"/>
            <w:right w:val="none" w:sz="0" w:space="0" w:color="auto"/>
          </w:divBdr>
        </w:div>
        <w:div w:id="225069409">
          <w:marLeft w:val="540"/>
          <w:marRight w:val="0"/>
          <w:marTop w:val="0"/>
          <w:marBottom w:val="0"/>
          <w:divBdr>
            <w:top w:val="none" w:sz="0" w:space="0" w:color="auto"/>
            <w:left w:val="none" w:sz="0" w:space="0" w:color="auto"/>
            <w:bottom w:val="none" w:sz="0" w:space="0" w:color="auto"/>
            <w:right w:val="none" w:sz="0" w:space="0" w:color="auto"/>
          </w:divBdr>
        </w:div>
        <w:div w:id="225069449">
          <w:marLeft w:val="540"/>
          <w:marRight w:val="0"/>
          <w:marTop w:val="0"/>
          <w:marBottom w:val="0"/>
          <w:divBdr>
            <w:top w:val="none" w:sz="0" w:space="0" w:color="auto"/>
            <w:left w:val="none" w:sz="0" w:space="0" w:color="auto"/>
            <w:bottom w:val="none" w:sz="0" w:space="0" w:color="auto"/>
            <w:right w:val="none" w:sz="0" w:space="0" w:color="auto"/>
          </w:divBdr>
        </w:div>
        <w:div w:id="225069453">
          <w:marLeft w:val="540"/>
          <w:marRight w:val="0"/>
          <w:marTop w:val="0"/>
          <w:marBottom w:val="0"/>
          <w:divBdr>
            <w:top w:val="none" w:sz="0" w:space="0" w:color="auto"/>
            <w:left w:val="none" w:sz="0" w:space="0" w:color="auto"/>
            <w:bottom w:val="none" w:sz="0" w:space="0" w:color="auto"/>
            <w:right w:val="none" w:sz="0" w:space="0" w:color="auto"/>
          </w:divBdr>
        </w:div>
        <w:div w:id="225069489">
          <w:marLeft w:val="540"/>
          <w:marRight w:val="0"/>
          <w:marTop w:val="0"/>
          <w:marBottom w:val="0"/>
          <w:divBdr>
            <w:top w:val="none" w:sz="0" w:space="0" w:color="auto"/>
            <w:left w:val="none" w:sz="0" w:space="0" w:color="auto"/>
            <w:bottom w:val="none" w:sz="0" w:space="0" w:color="auto"/>
            <w:right w:val="none" w:sz="0" w:space="0" w:color="auto"/>
          </w:divBdr>
        </w:div>
        <w:div w:id="225069549">
          <w:marLeft w:val="540"/>
          <w:marRight w:val="0"/>
          <w:marTop w:val="0"/>
          <w:marBottom w:val="0"/>
          <w:divBdr>
            <w:top w:val="none" w:sz="0" w:space="0" w:color="auto"/>
            <w:left w:val="none" w:sz="0" w:space="0" w:color="auto"/>
            <w:bottom w:val="none" w:sz="0" w:space="0" w:color="auto"/>
            <w:right w:val="none" w:sz="0" w:space="0" w:color="auto"/>
          </w:divBdr>
        </w:div>
        <w:div w:id="225069632">
          <w:marLeft w:val="540"/>
          <w:marRight w:val="0"/>
          <w:marTop w:val="0"/>
          <w:marBottom w:val="0"/>
          <w:divBdr>
            <w:top w:val="none" w:sz="0" w:space="0" w:color="auto"/>
            <w:left w:val="none" w:sz="0" w:space="0" w:color="auto"/>
            <w:bottom w:val="none" w:sz="0" w:space="0" w:color="auto"/>
            <w:right w:val="none" w:sz="0" w:space="0" w:color="auto"/>
          </w:divBdr>
        </w:div>
        <w:div w:id="225069662">
          <w:marLeft w:val="540"/>
          <w:marRight w:val="0"/>
          <w:marTop w:val="0"/>
          <w:marBottom w:val="0"/>
          <w:divBdr>
            <w:top w:val="none" w:sz="0" w:space="0" w:color="auto"/>
            <w:left w:val="none" w:sz="0" w:space="0" w:color="auto"/>
            <w:bottom w:val="none" w:sz="0" w:space="0" w:color="auto"/>
            <w:right w:val="none" w:sz="0" w:space="0" w:color="auto"/>
          </w:divBdr>
        </w:div>
        <w:div w:id="225069668">
          <w:marLeft w:val="540"/>
          <w:marRight w:val="0"/>
          <w:marTop w:val="0"/>
          <w:marBottom w:val="0"/>
          <w:divBdr>
            <w:top w:val="none" w:sz="0" w:space="0" w:color="auto"/>
            <w:left w:val="none" w:sz="0" w:space="0" w:color="auto"/>
            <w:bottom w:val="none" w:sz="0" w:space="0" w:color="auto"/>
            <w:right w:val="none" w:sz="0" w:space="0" w:color="auto"/>
          </w:divBdr>
        </w:div>
      </w:divsChild>
    </w:div>
    <w:div w:id="225069502">
      <w:marLeft w:val="0"/>
      <w:marRight w:val="0"/>
      <w:marTop w:val="0"/>
      <w:marBottom w:val="0"/>
      <w:divBdr>
        <w:top w:val="none" w:sz="0" w:space="0" w:color="auto"/>
        <w:left w:val="none" w:sz="0" w:space="0" w:color="auto"/>
        <w:bottom w:val="none" w:sz="0" w:space="0" w:color="auto"/>
        <w:right w:val="none" w:sz="0" w:space="0" w:color="auto"/>
      </w:divBdr>
      <w:divsChild>
        <w:div w:id="225069606">
          <w:marLeft w:val="450"/>
          <w:marRight w:val="0"/>
          <w:marTop w:val="0"/>
          <w:marBottom w:val="0"/>
          <w:divBdr>
            <w:top w:val="none" w:sz="0" w:space="0" w:color="auto"/>
            <w:left w:val="none" w:sz="0" w:space="0" w:color="auto"/>
            <w:bottom w:val="none" w:sz="0" w:space="0" w:color="auto"/>
            <w:right w:val="none" w:sz="0" w:space="0" w:color="auto"/>
          </w:divBdr>
        </w:div>
      </w:divsChild>
    </w:div>
    <w:div w:id="225069543">
      <w:marLeft w:val="0"/>
      <w:marRight w:val="0"/>
      <w:marTop w:val="0"/>
      <w:marBottom w:val="0"/>
      <w:divBdr>
        <w:top w:val="none" w:sz="0" w:space="0" w:color="auto"/>
        <w:left w:val="none" w:sz="0" w:space="0" w:color="auto"/>
        <w:bottom w:val="none" w:sz="0" w:space="0" w:color="auto"/>
        <w:right w:val="none" w:sz="0" w:space="0" w:color="auto"/>
      </w:divBdr>
      <w:divsChild>
        <w:div w:id="225069385">
          <w:marLeft w:val="0"/>
          <w:marRight w:val="0"/>
          <w:marTop w:val="0"/>
          <w:marBottom w:val="0"/>
          <w:divBdr>
            <w:top w:val="none" w:sz="0" w:space="0" w:color="auto"/>
            <w:left w:val="none" w:sz="0" w:space="0" w:color="auto"/>
            <w:bottom w:val="none" w:sz="0" w:space="0" w:color="auto"/>
            <w:right w:val="none" w:sz="0" w:space="0" w:color="auto"/>
          </w:divBdr>
          <w:divsChild>
            <w:div w:id="225069327">
              <w:marLeft w:val="426"/>
              <w:marRight w:val="0"/>
              <w:marTop w:val="0"/>
              <w:marBottom w:val="0"/>
              <w:divBdr>
                <w:top w:val="none" w:sz="0" w:space="0" w:color="auto"/>
                <w:left w:val="none" w:sz="0" w:space="0" w:color="auto"/>
                <w:bottom w:val="none" w:sz="0" w:space="0" w:color="auto"/>
                <w:right w:val="none" w:sz="0" w:space="0" w:color="auto"/>
              </w:divBdr>
            </w:div>
            <w:div w:id="225069331">
              <w:marLeft w:val="720"/>
              <w:marRight w:val="720"/>
              <w:marTop w:val="100"/>
              <w:marBottom w:val="100"/>
              <w:divBdr>
                <w:top w:val="none" w:sz="0" w:space="0" w:color="auto"/>
                <w:left w:val="none" w:sz="0" w:space="0" w:color="auto"/>
                <w:bottom w:val="none" w:sz="0" w:space="0" w:color="auto"/>
                <w:right w:val="none" w:sz="0" w:space="0" w:color="auto"/>
              </w:divBdr>
            </w:div>
            <w:div w:id="225069332">
              <w:marLeft w:val="284"/>
              <w:marRight w:val="0"/>
              <w:marTop w:val="0"/>
              <w:marBottom w:val="0"/>
              <w:divBdr>
                <w:top w:val="none" w:sz="0" w:space="0" w:color="auto"/>
                <w:left w:val="none" w:sz="0" w:space="0" w:color="auto"/>
                <w:bottom w:val="none" w:sz="0" w:space="0" w:color="auto"/>
                <w:right w:val="none" w:sz="0" w:space="0" w:color="auto"/>
              </w:divBdr>
            </w:div>
            <w:div w:id="225069339">
              <w:marLeft w:val="426"/>
              <w:marRight w:val="0"/>
              <w:marTop w:val="0"/>
              <w:marBottom w:val="0"/>
              <w:divBdr>
                <w:top w:val="none" w:sz="0" w:space="0" w:color="auto"/>
                <w:left w:val="none" w:sz="0" w:space="0" w:color="auto"/>
                <w:bottom w:val="none" w:sz="0" w:space="0" w:color="auto"/>
                <w:right w:val="none" w:sz="0" w:space="0" w:color="auto"/>
              </w:divBdr>
            </w:div>
            <w:div w:id="225069340">
              <w:marLeft w:val="426"/>
              <w:marRight w:val="0"/>
              <w:marTop w:val="0"/>
              <w:marBottom w:val="0"/>
              <w:divBdr>
                <w:top w:val="none" w:sz="0" w:space="0" w:color="auto"/>
                <w:left w:val="none" w:sz="0" w:space="0" w:color="auto"/>
                <w:bottom w:val="none" w:sz="0" w:space="0" w:color="auto"/>
                <w:right w:val="none" w:sz="0" w:space="0" w:color="auto"/>
              </w:divBdr>
            </w:div>
            <w:div w:id="225069341">
              <w:marLeft w:val="284"/>
              <w:marRight w:val="0"/>
              <w:marTop w:val="0"/>
              <w:marBottom w:val="0"/>
              <w:divBdr>
                <w:top w:val="none" w:sz="0" w:space="0" w:color="auto"/>
                <w:left w:val="none" w:sz="0" w:space="0" w:color="auto"/>
                <w:bottom w:val="none" w:sz="0" w:space="0" w:color="auto"/>
                <w:right w:val="none" w:sz="0" w:space="0" w:color="auto"/>
              </w:divBdr>
            </w:div>
            <w:div w:id="225069345">
              <w:marLeft w:val="142"/>
              <w:marRight w:val="0"/>
              <w:marTop w:val="0"/>
              <w:marBottom w:val="0"/>
              <w:divBdr>
                <w:top w:val="none" w:sz="0" w:space="0" w:color="auto"/>
                <w:left w:val="none" w:sz="0" w:space="0" w:color="auto"/>
                <w:bottom w:val="none" w:sz="0" w:space="0" w:color="auto"/>
                <w:right w:val="none" w:sz="0" w:space="0" w:color="auto"/>
              </w:divBdr>
            </w:div>
            <w:div w:id="225069348">
              <w:marLeft w:val="426"/>
              <w:marRight w:val="0"/>
              <w:marTop w:val="0"/>
              <w:marBottom w:val="0"/>
              <w:divBdr>
                <w:top w:val="none" w:sz="0" w:space="0" w:color="auto"/>
                <w:left w:val="none" w:sz="0" w:space="0" w:color="auto"/>
                <w:bottom w:val="none" w:sz="0" w:space="0" w:color="auto"/>
                <w:right w:val="none" w:sz="0" w:space="0" w:color="auto"/>
              </w:divBdr>
            </w:div>
            <w:div w:id="225069349">
              <w:marLeft w:val="426"/>
              <w:marRight w:val="0"/>
              <w:marTop w:val="0"/>
              <w:marBottom w:val="0"/>
              <w:divBdr>
                <w:top w:val="none" w:sz="0" w:space="0" w:color="auto"/>
                <w:left w:val="none" w:sz="0" w:space="0" w:color="auto"/>
                <w:bottom w:val="none" w:sz="0" w:space="0" w:color="auto"/>
                <w:right w:val="none" w:sz="0" w:space="0" w:color="auto"/>
              </w:divBdr>
            </w:div>
            <w:div w:id="225069350">
              <w:marLeft w:val="993"/>
              <w:marRight w:val="0"/>
              <w:marTop w:val="0"/>
              <w:marBottom w:val="0"/>
              <w:divBdr>
                <w:top w:val="none" w:sz="0" w:space="0" w:color="auto"/>
                <w:left w:val="none" w:sz="0" w:space="0" w:color="auto"/>
                <w:bottom w:val="none" w:sz="0" w:space="0" w:color="auto"/>
                <w:right w:val="none" w:sz="0" w:space="0" w:color="auto"/>
              </w:divBdr>
            </w:div>
            <w:div w:id="225069352">
              <w:marLeft w:val="709"/>
              <w:marRight w:val="0"/>
              <w:marTop w:val="0"/>
              <w:marBottom w:val="0"/>
              <w:divBdr>
                <w:top w:val="none" w:sz="0" w:space="0" w:color="auto"/>
                <w:left w:val="none" w:sz="0" w:space="0" w:color="auto"/>
                <w:bottom w:val="none" w:sz="0" w:space="0" w:color="auto"/>
                <w:right w:val="none" w:sz="0" w:space="0" w:color="auto"/>
              </w:divBdr>
            </w:div>
            <w:div w:id="225069356">
              <w:marLeft w:val="426"/>
              <w:marRight w:val="0"/>
              <w:marTop w:val="0"/>
              <w:marBottom w:val="0"/>
              <w:divBdr>
                <w:top w:val="none" w:sz="0" w:space="0" w:color="auto"/>
                <w:left w:val="none" w:sz="0" w:space="0" w:color="auto"/>
                <w:bottom w:val="none" w:sz="0" w:space="0" w:color="auto"/>
                <w:right w:val="none" w:sz="0" w:space="0" w:color="auto"/>
              </w:divBdr>
            </w:div>
            <w:div w:id="225069360">
              <w:marLeft w:val="993"/>
              <w:marRight w:val="0"/>
              <w:marTop w:val="0"/>
              <w:marBottom w:val="0"/>
              <w:divBdr>
                <w:top w:val="none" w:sz="0" w:space="0" w:color="auto"/>
                <w:left w:val="none" w:sz="0" w:space="0" w:color="auto"/>
                <w:bottom w:val="none" w:sz="0" w:space="0" w:color="auto"/>
                <w:right w:val="none" w:sz="0" w:space="0" w:color="auto"/>
              </w:divBdr>
            </w:div>
            <w:div w:id="225069361">
              <w:marLeft w:val="426"/>
              <w:marRight w:val="0"/>
              <w:marTop w:val="0"/>
              <w:marBottom w:val="0"/>
              <w:divBdr>
                <w:top w:val="none" w:sz="0" w:space="0" w:color="auto"/>
                <w:left w:val="none" w:sz="0" w:space="0" w:color="auto"/>
                <w:bottom w:val="none" w:sz="0" w:space="0" w:color="auto"/>
                <w:right w:val="none" w:sz="0" w:space="0" w:color="auto"/>
              </w:divBdr>
            </w:div>
            <w:div w:id="225069362">
              <w:marLeft w:val="426"/>
              <w:marRight w:val="0"/>
              <w:marTop w:val="0"/>
              <w:marBottom w:val="0"/>
              <w:divBdr>
                <w:top w:val="none" w:sz="0" w:space="0" w:color="auto"/>
                <w:left w:val="none" w:sz="0" w:space="0" w:color="auto"/>
                <w:bottom w:val="none" w:sz="0" w:space="0" w:color="auto"/>
                <w:right w:val="none" w:sz="0" w:space="0" w:color="auto"/>
              </w:divBdr>
            </w:div>
            <w:div w:id="225069363">
              <w:marLeft w:val="426"/>
              <w:marRight w:val="0"/>
              <w:marTop w:val="0"/>
              <w:marBottom w:val="0"/>
              <w:divBdr>
                <w:top w:val="none" w:sz="0" w:space="0" w:color="auto"/>
                <w:left w:val="none" w:sz="0" w:space="0" w:color="auto"/>
                <w:bottom w:val="none" w:sz="0" w:space="0" w:color="auto"/>
                <w:right w:val="none" w:sz="0" w:space="0" w:color="auto"/>
              </w:divBdr>
            </w:div>
            <w:div w:id="225069367">
              <w:marLeft w:val="0"/>
              <w:marRight w:val="0"/>
              <w:marTop w:val="0"/>
              <w:marBottom w:val="0"/>
              <w:divBdr>
                <w:top w:val="none" w:sz="0" w:space="0" w:color="auto"/>
                <w:left w:val="none" w:sz="0" w:space="0" w:color="auto"/>
                <w:bottom w:val="none" w:sz="0" w:space="0" w:color="auto"/>
                <w:right w:val="none" w:sz="0" w:space="0" w:color="auto"/>
              </w:divBdr>
            </w:div>
            <w:div w:id="225069368">
              <w:marLeft w:val="360"/>
              <w:marRight w:val="0"/>
              <w:marTop w:val="0"/>
              <w:marBottom w:val="0"/>
              <w:divBdr>
                <w:top w:val="none" w:sz="0" w:space="0" w:color="auto"/>
                <w:left w:val="none" w:sz="0" w:space="0" w:color="auto"/>
                <w:bottom w:val="none" w:sz="0" w:space="0" w:color="auto"/>
                <w:right w:val="none" w:sz="0" w:space="0" w:color="auto"/>
              </w:divBdr>
            </w:div>
            <w:div w:id="225069375">
              <w:marLeft w:val="360"/>
              <w:marRight w:val="0"/>
              <w:marTop w:val="0"/>
              <w:marBottom w:val="0"/>
              <w:divBdr>
                <w:top w:val="none" w:sz="0" w:space="0" w:color="auto"/>
                <w:left w:val="none" w:sz="0" w:space="0" w:color="auto"/>
                <w:bottom w:val="none" w:sz="0" w:space="0" w:color="auto"/>
                <w:right w:val="none" w:sz="0" w:space="0" w:color="auto"/>
              </w:divBdr>
            </w:div>
            <w:div w:id="225069391">
              <w:marLeft w:val="142"/>
              <w:marRight w:val="0"/>
              <w:marTop w:val="0"/>
              <w:marBottom w:val="0"/>
              <w:divBdr>
                <w:top w:val="none" w:sz="0" w:space="0" w:color="auto"/>
                <w:left w:val="none" w:sz="0" w:space="0" w:color="auto"/>
                <w:bottom w:val="none" w:sz="0" w:space="0" w:color="auto"/>
                <w:right w:val="none" w:sz="0" w:space="0" w:color="auto"/>
              </w:divBdr>
            </w:div>
            <w:div w:id="225069394">
              <w:marLeft w:val="360"/>
              <w:marRight w:val="0"/>
              <w:marTop w:val="0"/>
              <w:marBottom w:val="0"/>
              <w:divBdr>
                <w:top w:val="none" w:sz="0" w:space="0" w:color="auto"/>
                <w:left w:val="none" w:sz="0" w:space="0" w:color="auto"/>
                <w:bottom w:val="none" w:sz="0" w:space="0" w:color="auto"/>
                <w:right w:val="none" w:sz="0" w:space="0" w:color="auto"/>
              </w:divBdr>
            </w:div>
            <w:div w:id="225069397">
              <w:marLeft w:val="709"/>
              <w:marRight w:val="0"/>
              <w:marTop w:val="0"/>
              <w:marBottom w:val="0"/>
              <w:divBdr>
                <w:top w:val="none" w:sz="0" w:space="0" w:color="auto"/>
                <w:left w:val="none" w:sz="0" w:space="0" w:color="auto"/>
                <w:bottom w:val="none" w:sz="0" w:space="0" w:color="auto"/>
                <w:right w:val="none" w:sz="0" w:space="0" w:color="auto"/>
              </w:divBdr>
            </w:div>
            <w:div w:id="225069402">
              <w:marLeft w:val="993"/>
              <w:marRight w:val="0"/>
              <w:marTop w:val="0"/>
              <w:marBottom w:val="0"/>
              <w:divBdr>
                <w:top w:val="none" w:sz="0" w:space="0" w:color="auto"/>
                <w:left w:val="none" w:sz="0" w:space="0" w:color="auto"/>
                <w:bottom w:val="none" w:sz="0" w:space="0" w:color="auto"/>
                <w:right w:val="none" w:sz="0" w:space="0" w:color="auto"/>
              </w:divBdr>
            </w:div>
            <w:div w:id="225069410">
              <w:marLeft w:val="426"/>
              <w:marRight w:val="0"/>
              <w:marTop w:val="0"/>
              <w:marBottom w:val="0"/>
              <w:divBdr>
                <w:top w:val="none" w:sz="0" w:space="0" w:color="auto"/>
                <w:left w:val="none" w:sz="0" w:space="0" w:color="auto"/>
                <w:bottom w:val="none" w:sz="0" w:space="0" w:color="auto"/>
                <w:right w:val="none" w:sz="0" w:space="0" w:color="auto"/>
              </w:divBdr>
            </w:div>
            <w:div w:id="225069411">
              <w:marLeft w:val="993"/>
              <w:marRight w:val="0"/>
              <w:marTop w:val="0"/>
              <w:marBottom w:val="0"/>
              <w:divBdr>
                <w:top w:val="none" w:sz="0" w:space="0" w:color="auto"/>
                <w:left w:val="none" w:sz="0" w:space="0" w:color="auto"/>
                <w:bottom w:val="none" w:sz="0" w:space="0" w:color="auto"/>
                <w:right w:val="none" w:sz="0" w:space="0" w:color="auto"/>
              </w:divBdr>
            </w:div>
            <w:div w:id="225069412">
              <w:marLeft w:val="426"/>
              <w:marRight w:val="0"/>
              <w:marTop w:val="0"/>
              <w:marBottom w:val="0"/>
              <w:divBdr>
                <w:top w:val="none" w:sz="0" w:space="0" w:color="auto"/>
                <w:left w:val="none" w:sz="0" w:space="0" w:color="auto"/>
                <w:bottom w:val="none" w:sz="0" w:space="0" w:color="auto"/>
                <w:right w:val="none" w:sz="0" w:space="0" w:color="auto"/>
              </w:divBdr>
            </w:div>
            <w:div w:id="225069413">
              <w:marLeft w:val="266"/>
              <w:marRight w:val="0"/>
              <w:marTop w:val="0"/>
              <w:marBottom w:val="0"/>
              <w:divBdr>
                <w:top w:val="none" w:sz="0" w:space="0" w:color="auto"/>
                <w:left w:val="none" w:sz="0" w:space="0" w:color="auto"/>
                <w:bottom w:val="none" w:sz="0" w:space="0" w:color="auto"/>
                <w:right w:val="none" w:sz="0" w:space="0" w:color="auto"/>
              </w:divBdr>
            </w:div>
            <w:div w:id="225069416">
              <w:marLeft w:val="284"/>
              <w:marRight w:val="0"/>
              <w:marTop w:val="0"/>
              <w:marBottom w:val="0"/>
              <w:divBdr>
                <w:top w:val="none" w:sz="0" w:space="0" w:color="auto"/>
                <w:left w:val="none" w:sz="0" w:space="0" w:color="auto"/>
                <w:bottom w:val="none" w:sz="0" w:space="0" w:color="auto"/>
                <w:right w:val="none" w:sz="0" w:space="0" w:color="auto"/>
              </w:divBdr>
            </w:div>
            <w:div w:id="225069419">
              <w:marLeft w:val="426"/>
              <w:marRight w:val="0"/>
              <w:marTop w:val="0"/>
              <w:marBottom w:val="0"/>
              <w:divBdr>
                <w:top w:val="none" w:sz="0" w:space="0" w:color="auto"/>
                <w:left w:val="none" w:sz="0" w:space="0" w:color="auto"/>
                <w:bottom w:val="none" w:sz="0" w:space="0" w:color="auto"/>
                <w:right w:val="none" w:sz="0" w:space="0" w:color="auto"/>
              </w:divBdr>
            </w:div>
            <w:div w:id="225069421">
              <w:marLeft w:val="993"/>
              <w:marRight w:val="0"/>
              <w:marTop w:val="0"/>
              <w:marBottom w:val="0"/>
              <w:divBdr>
                <w:top w:val="none" w:sz="0" w:space="0" w:color="auto"/>
                <w:left w:val="none" w:sz="0" w:space="0" w:color="auto"/>
                <w:bottom w:val="none" w:sz="0" w:space="0" w:color="auto"/>
                <w:right w:val="none" w:sz="0" w:space="0" w:color="auto"/>
              </w:divBdr>
            </w:div>
            <w:div w:id="225069424">
              <w:marLeft w:val="284"/>
              <w:marRight w:val="0"/>
              <w:marTop w:val="0"/>
              <w:marBottom w:val="0"/>
              <w:divBdr>
                <w:top w:val="none" w:sz="0" w:space="0" w:color="auto"/>
                <w:left w:val="none" w:sz="0" w:space="0" w:color="auto"/>
                <w:bottom w:val="none" w:sz="0" w:space="0" w:color="auto"/>
                <w:right w:val="none" w:sz="0" w:space="0" w:color="auto"/>
              </w:divBdr>
            </w:div>
            <w:div w:id="225069425">
              <w:marLeft w:val="993"/>
              <w:marRight w:val="0"/>
              <w:marTop w:val="0"/>
              <w:marBottom w:val="0"/>
              <w:divBdr>
                <w:top w:val="none" w:sz="0" w:space="0" w:color="auto"/>
                <w:left w:val="none" w:sz="0" w:space="0" w:color="auto"/>
                <w:bottom w:val="none" w:sz="0" w:space="0" w:color="auto"/>
                <w:right w:val="none" w:sz="0" w:space="0" w:color="auto"/>
              </w:divBdr>
            </w:div>
            <w:div w:id="225069427">
              <w:marLeft w:val="142"/>
              <w:marRight w:val="0"/>
              <w:marTop w:val="0"/>
              <w:marBottom w:val="0"/>
              <w:divBdr>
                <w:top w:val="none" w:sz="0" w:space="0" w:color="auto"/>
                <w:left w:val="none" w:sz="0" w:space="0" w:color="auto"/>
                <w:bottom w:val="none" w:sz="0" w:space="0" w:color="auto"/>
                <w:right w:val="none" w:sz="0" w:space="0" w:color="auto"/>
              </w:divBdr>
            </w:div>
            <w:div w:id="225069428">
              <w:marLeft w:val="851"/>
              <w:marRight w:val="0"/>
              <w:marTop w:val="0"/>
              <w:marBottom w:val="0"/>
              <w:divBdr>
                <w:top w:val="none" w:sz="0" w:space="0" w:color="auto"/>
                <w:left w:val="none" w:sz="0" w:space="0" w:color="auto"/>
                <w:bottom w:val="none" w:sz="0" w:space="0" w:color="auto"/>
                <w:right w:val="none" w:sz="0" w:space="0" w:color="auto"/>
              </w:divBdr>
            </w:div>
            <w:div w:id="225069430">
              <w:marLeft w:val="426"/>
              <w:marRight w:val="0"/>
              <w:marTop w:val="0"/>
              <w:marBottom w:val="0"/>
              <w:divBdr>
                <w:top w:val="none" w:sz="0" w:space="0" w:color="auto"/>
                <w:left w:val="none" w:sz="0" w:space="0" w:color="auto"/>
                <w:bottom w:val="none" w:sz="0" w:space="0" w:color="auto"/>
                <w:right w:val="none" w:sz="0" w:space="0" w:color="auto"/>
              </w:divBdr>
            </w:div>
            <w:div w:id="225069432">
              <w:marLeft w:val="993"/>
              <w:marRight w:val="0"/>
              <w:marTop w:val="0"/>
              <w:marBottom w:val="0"/>
              <w:divBdr>
                <w:top w:val="none" w:sz="0" w:space="0" w:color="auto"/>
                <w:left w:val="none" w:sz="0" w:space="0" w:color="auto"/>
                <w:bottom w:val="none" w:sz="0" w:space="0" w:color="auto"/>
                <w:right w:val="none" w:sz="0" w:space="0" w:color="auto"/>
              </w:divBdr>
            </w:div>
            <w:div w:id="225069438">
              <w:marLeft w:val="142"/>
              <w:marRight w:val="0"/>
              <w:marTop w:val="0"/>
              <w:marBottom w:val="0"/>
              <w:divBdr>
                <w:top w:val="none" w:sz="0" w:space="0" w:color="auto"/>
                <w:left w:val="none" w:sz="0" w:space="0" w:color="auto"/>
                <w:bottom w:val="none" w:sz="0" w:space="0" w:color="auto"/>
                <w:right w:val="none" w:sz="0" w:space="0" w:color="auto"/>
              </w:divBdr>
            </w:div>
            <w:div w:id="225069441">
              <w:marLeft w:val="426"/>
              <w:marRight w:val="0"/>
              <w:marTop w:val="0"/>
              <w:marBottom w:val="0"/>
              <w:divBdr>
                <w:top w:val="none" w:sz="0" w:space="0" w:color="auto"/>
                <w:left w:val="none" w:sz="0" w:space="0" w:color="auto"/>
                <w:bottom w:val="none" w:sz="0" w:space="0" w:color="auto"/>
                <w:right w:val="none" w:sz="0" w:space="0" w:color="auto"/>
              </w:divBdr>
            </w:div>
            <w:div w:id="225069442">
              <w:marLeft w:val="720"/>
              <w:marRight w:val="720"/>
              <w:marTop w:val="100"/>
              <w:marBottom w:val="100"/>
              <w:divBdr>
                <w:top w:val="none" w:sz="0" w:space="0" w:color="auto"/>
                <w:left w:val="none" w:sz="0" w:space="0" w:color="auto"/>
                <w:bottom w:val="none" w:sz="0" w:space="0" w:color="auto"/>
                <w:right w:val="none" w:sz="0" w:space="0" w:color="auto"/>
              </w:divBdr>
            </w:div>
            <w:div w:id="225069448">
              <w:marLeft w:val="284"/>
              <w:marRight w:val="0"/>
              <w:marTop w:val="0"/>
              <w:marBottom w:val="0"/>
              <w:divBdr>
                <w:top w:val="none" w:sz="0" w:space="0" w:color="auto"/>
                <w:left w:val="none" w:sz="0" w:space="0" w:color="auto"/>
                <w:bottom w:val="none" w:sz="0" w:space="0" w:color="auto"/>
                <w:right w:val="none" w:sz="0" w:space="0" w:color="auto"/>
              </w:divBdr>
            </w:div>
            <w:div w:id="225069451">
              <w:marLeft w:val="993"/>
              <w:marRight w:val="0"/>
              <w:marTop w:val="0"/>
              <w:marBottom w:val="0"/>
              <w:divBdr>
                <w:top w:val="none" w:sz="0" w:space="0" w:color="auto"/>
                <w:left w:val="none" w:sz="0" w:space="0" w:color="auto"/>
                <w:bottom w:val="none" w:sz="0" w:space="0" w:color="auto"/>
                <w:right w:val="none" w:sz="0" w:space="0" w:color="auto"/>
              </w:divBdr>
            </w:div>
            <w:div w:id="225069454">
              <w:marLeft w:val="426"/>
              <w:marRight w:val="0"/>
              <w:marTop w:val="0"/>
              <w:marBottom w:val="0"/>
              <w:divBdr>
                <w:top w:val="none" w:sz="0" w:space="0" w:color="auto"/>
                <w:left w:val="none" w:sz="0" w:space="0" w:color="auto"/>
                <w:bottom w:val="none" w:sz="0" w:space="0" w:color="auto"/>
                <w:right w:val="none" w:sz="0" w:space="0" w:color="auto"/>
              </w:divBdr>
            </w:div>
            <w:div w:id="225069455">
              <w:marLeft w:val="426"/>
              <w:marRight w:val="0"/>
              <w:marTop w:val="0"/>
              <w:marBottom w:val="0"/>
              <w:divBdr>
                <w:top w:val="none" w:sz="0" w:space="0" w:color="auto"/>
                <w:left w:val="none" w:sz="0" w:space="0" w:color="auto"/>
                <w:bottom w:val="none" w:sz="0" w:space="0" w:color="auto"/>
                <w:right w:val="none" w:sz="0" w:space="0" w:color="auto"/>
              </w:divBdr>
            </w:div>
            <w:div w:id="225069458">
              <w:marLeft w:val="360"/>
              <w:marRight w:val="0"/>
              <w:marTop w:val="0"/>
              <w:marBottom w:val="0"/>
              <w:divBdr>
                <w:top w:val="none" w:sz="0" w:space="0" w:color="auto"/>
                <w:left w:val="none" w:sz="0" w:space="0" w:color="auto"/>
                <w:bottom w:val="none" w:sz="0" w:space="0" w:color="auto"/>
                <w:right w:val="none" w:sz="0" w:space="0" w:color="auto"/>
              </w:divBdr>
            </w:div>
            <w:div w:id="225069459">
              <w:marLeft w:val="284"/>
              <w:marRight w:val="0"/>
              <w:marTop w:val="0"/>
              <w:marBottom w:val="0"/>
              <w:divBdr>
                <w:top w:val="none" w:sz="0" w:space="0" w:color="auto"/>
                <w:left w:val="none" w:sz="0" w:space="0" w:color="auto"/>
                <w:bottom w:val="none" w:sz="0" w:space="0" w:color="auto"/>
                <w:right w:val="none" w:sz="0" w:space="0" w:color="auto"/>
              </w:divBdr>
            </w:div>
            <w:div w:id="225069460">
              <w:marLeft w:val="993"/>
              <w:marRight w:val="0"/>
              <w:marTop w:val="0"/>
              <w:marBottom w:val="0"/>
              <w:divBdr>
                <w:top w:val="none" w:sz="0" w:space="0" w:color="auto"/>
                <w:left w:val="none" w:sz="0" w:space="0" w:color="auto"/>
                <w:bottom w:val="none" w:sz="0" w:space="0" w:color="auto"/>
                <w:right w:val="none" w:sz="0" w:space="0" w:color="auto"/>
              </w:divBdr>
            </w:div>
            <w:div w:id="225069465">
              <w:marLeft w:val="360"/>
              <w:marRight w:val="0"/>
              <w:marTop w:val="0"/>
              <w:marBottom w:val="0"/>
              <w:divBdr>
                <w:top w:val="none" w:sz="0" w:space="0" w:color="auto"/>
                <w:left w:val="none" w:sz="0" w:space="0" w:color="auto"/>
                <w:bottom w:val="none" w:sz="0" w:space="0" w:color="auto"/>
                <w:right w:val="none" w:sz="0" w:space="0" w:color="auto"/>
              </w:divBdr>
            </w:div>
            <w:div w:id="225069466">
              <w:marLeft w:val="426"/>
              <w:marRight w:val="0"/>
              <w:marTop w:val="0"/>
              <w:marBottom w:val="0"/>
              <w:divBdr>
                <w:top w:val="none" w:sz="0" w:space="0" w:color="auto"/>
                <w:left w:val="none" w:sz="0" w:space="0" w:color="auto"/>
                <w:bottom w:val="none" w:sz="0" w:space="0" w:color="auto"/>
                <w:right w:val="none" w:sz="0" w:space="0" w:color="auto"/>
              </w:divBdr>
            </w:div>
            <w:div w:id="225069471">
              <w:marLeft w:val="426"/>
              <w:marRight w:val="0"/>
              <w:marTop w:val="0"/>
              <w:marBottom w:val="0"/>
              <w:divBdr>
                <w:top w:val="none" w:sz="0" w:space="0" w:color="auto"/>
                <w:left w:val="none" w:sz="0" w:space="0" w:color="auto"/>
                <w:bottom w:val="none" w:sz="0" w:space="0" w:color="auto"/>
                <w:right w:val="none" w:sz="0" w:space="0" w:color="auto"/>
              </w:divBdr>
            </w:div>
            <w:div w:id="225069472">
              <w:marLeft w:val="426"/>
              <w:marRight w:val="0"/>
              <w:marTop w:val="0"/>
              <w:marBottom w:val="0"/>
              <w:divBdr>
                <w:top w:val="none" w:sz="0" w:space="0" w:color="auto"/>
                <w:left w:val="none" w:sz="0" w:space="0" w:color="auto"/>
                <w:bottom w:val="none" w:sz="0" w:space="0" w:color="auto"/>
                <w:right w:val="none" w:sz="0" w:space="0" w:color="auto"/>
              </w:divBdr>
            </w:div>
            <w:div w:id="225069476">
              <w:marLeft w:val="0"/>
              <w:marRight w:val="0"/>
              <w:marTop w:val="0"/>
              <w:marBottom w:val="0"/>
              <w:divBdr>
                <w:top w:val="none" w:sz="0" w:space="0" w:color="auto"/>
                <w:left w:val="none" w:sz="0" w:space="0" w:color="auto"/>
                <w:bottom w:val="none" w:sz="0" w:space="0" w:color="auto"/>
                <w:right w:val="none" w:sz="0" w:space="0" w:color="auto"/>
              </w:divBdr>
              <w:divsChild>
                <w:div w:id="225069333">
                  <w:marLeft w:val="720"/>
                  <w:marRight w:val="720"/>
                  <w:marTop w:val="100"/>
                  <w:marBottom w:val="100"/>
                  <w:divBdr>
                    <w:top w:val="none" w:sz="0" w:space="0" w:color="auto"/>
                    <w:left w:val="none" w:sz="0" w:space="0" w:color="auto"/>
                    <w:bottom w:val="none" w:sz="0" w:space="0" w:color="auto"/>
                    <w:right w:val="none" w:sz="0" w:space="0" w:color="auto"/>
                  </w:divBdr>
                </w:div>
                <w:div w:id="225069393">
                  <w:marLeft w:val="1701"/>
                  <w:marRight w:val="0"/>
                  <w:marTop w:val="0"/>
                  <w:marBottom w:val="0"/>
                  <w:divBdr>
                    <w:top w:val="none" w:sz="0" w:space="0" w:color="auto"/>
                    <w:left w:val="none" w:sz="0" w:space="0" w:color="auto"/>
                    <w:bottom w:val="none" w:sz="0" w:space="0" w:color="auto"/>
                    <w:right w:val="none" w:sz="0" w:space="0" w:color="auto"/>
                  </w:divBdr>
                </w:div>
                <w:div w:id="225069420">
                  <w:marLeft w:val="720"/>
                  <w:marRight w:val="720"/>
                  <w:marTop w:val="100"/>
                  <w:marBottom w:val="100"/>
                  <w:divBdr>
                    <w:top w:val="none" w:sz="0" w:space="0" w:color="auto"/>
                    <w:left w:val="none" w:sz="0" w:space="0" w:color="auto"/>
                    <w:bottom w:val="none" w:sz="0" w:space="0" w:color="auto"/>
                    <w:right w:val="none" w:sz="0" w:space="0" w:color="auto"/>
                  </w:divBdr>
                </w:div>
                <w:div w:id="225069429">
                  <w:marLeft w:val="720"/>
                  <w:marRight w:val="720"/>
                  <w:marTop w:val="100"/>
                  <w:marBottom w:val="100"/>
                  <w:divBdr>
                    <w:top w:val="none" w:sz="0" w:space="0" w:color="auto"/>
                    <w:left w:val="none" w:sz="0" w:space="0" w:color="auto"/>
                    <w:bottom w:val="none" w:sz="0" w:space="0" w:color="auto"/>
                    <w:right w:val="none" w:sz="0" w:space="0" w:color="auto"/>
                  </w:divBdr>
                </w:div>
                <w:div w:id="225069437">
                  <w:marLeft w:val="720"/>
                  <w:marRight w:val="720"/>
                  <w:marTop w:val="100"/>
                  <w:marBottom w:val="100"/>
                  <w:divBdr>
                    <w:top w:val="none" w:sz="0" w:space="0" w:color="auto"/>
                    <w:left w:val="none" w:sz="0" w:space="0" w:color="auto"/>
                    <w:bottom w:val="none" w:sz="0" w:space="0" w:color="auto"/>
                    <w:right w:val="none" w:sz="0" w:space="0" w:color="auto"/>
                  </w:divBdr>
                </w:div>
                <w:div w:id="225069446">
                  <w:marLeft w:val="720"/>
                  <w:marRight w:val="720"/>
                  <w:marTop w:val="100"/>
                  <w:marBottom w:val="100"/>
                  <w:divBdr>
                    <w:top w:val="none" w:sz="0" w:space="0" w:color="auto"/>
                    <w:left w:val="none" w:sz="0" w:space="0" w:color="auto"/>
                    <w:bottom w:val="none" w:sz="0" w:space="0" w:color="auto"/>
                    <w:right w:val="none" w:sz="0" w:space="0" w:color="auto"/>
                  </w:divBdr>
                </w:div>
                <w:div w:id="225069456">
                  <w:marLeft w:val="720"/>
                  <w:marRight w:val="720"/>
                  <w:marTop w:val="100"/>
                  <w:marBottom w:val="100"/>
                  <w:divBdr>
                    <w:top w:val="none" w:sz="0" w:space="0" w:color="auto"/>
                    <w:left w:val="none" w:sz="0" w:space="0" w:color="auto"/>
                    <w:bottom w:val="none" w:sz="0" w:space="0" w:color="auto"/>
                    <w:right w:val="none" w:sz="0" w:space="0" w:color="auto"/>
                  </w:divBdr>
                </w:div>
                <w:div w:id="225069462">
                  <w:marLeft w:val="360"/>
                  <w:marRight w:val="0"/>
                  <w:marTop w:val="0"/>
                  <w:marBottom w:val="0"/>
                  <w:divBdr>
                    <w:top w:val="none" w:sz="0" w:space="0" w:color="auto"/>
                    <w:left w:val="none" w:sz="0" w:space="0" w:color="auto"/>
                    <w:bottom w:val="none" w:sz="0" w:space="0" w:color="auto"/>
                    <w:right w:val="none" w:sz="0" w:space="0" w:color="auto"/>
                  </w:divBdr>
                </w:div>
                <w:div w:id="225069467">
                  <w:marLeft w:val="720"/>
                  <w:marRight w:val="720"/>
                  <w:marTop w:val="100"/>
                  <w:marBottom w:val="100"/>
                  <w:divBdr>
                    <w:top w:val="none" w:sz="0" w:space="0" w:color="auto"/>
                    <w:left w:val="none" w:sz="0" w:space="0" w:color="auto"/>
                    <w:bottom w:val="none" w:sz="0" w:space="0" w:color="auto"/>
                    <w:right w:val="none" w:sz="0" w:space="0" w:color="auto"/>
                  </w:divBdr>
                  <w:divsChild>
                    <w:div w:id="225069570">
                      <w:marLeft w:val="0"/>
                      <w:marRight w:val="0"/>
                      <w:marTop w:val="0"/>
                      <w:marBottom w:val="0"/>
                      <w:divBdr>
                        <w:top w:val="none" w:sz="0" w:space="0" w:color="auto"/>
                        <w:left w:val="none" w:sz="0" w:space="0" w:color="auto"/>
                        <w:bottom w:val="none" w:sz="0" w:space="0" w:color="auto"/>
                        <w:right w:val="none" w:sz="0" w:space="0" w:color="auto"/>
                      </w:divBdr>
                    </w:div>
                  </w:divsChild>
                </w:div>
                <w:div w:id="225069474">
                  <w:marLeft w:val="0"/>
                  <w:marRight w:val="0"/>
                  <w:marTop w:val="0"/>
                  <w:marBottom w:val="0"/>
                  <w:divBdr>
                    <w:top w:val="none" w:sz="0" w:space="0" w:color="auto"/>
                    <w:left w:val="none" w:sz="0" w:space="0" w:color="auto"/>
                    <w:bottom w:val="none" w:sz="0" w:space="0" w:color="auto"/>
                    <w:right w:val="none" w:sz="0" w:space="0" w:color="auto"/>
                  </w:divBdr>
                </w:div>
                <w:div w:id="225069488">
                  <w:marLeft w:val="2880"/>
                  <w:marRight w:val="0"/>
                  <w:marTop w:val="0"/>
                  <w:marBottom w:val="0"/>
                  <w:divBdr>
                    <w:top w:val="none" w:sz="0" w:space="0" w:color="auto"/>
                    <w:left w:val="none" w:sz="0" w:space="0" w:color="auto"/>
                    <w:bottom w:val="none" w:sz="0" w:space="0" w:color="auto"/>
                    <w:right w:val="none" w:sz="0" w:space="0" w:color="auto"/>
                  </w:divBdr>
                </w:div>
                <w:div w:id="225069508">
                  <w:marLeft w:val="720"/>
                  <w:marRight w:val="720"/>
                  <w:marTop w:val="100"/>
                  <w:marBottom w:val="100"/>
                  <w:divBdr>
                    <w:top w:val="none" w:sz="0" w:space="0" w:color="auto"/>
                    <w:left w:val="none" w:sz="0" w:space="0" w:color="auto"/>
                    <w:bottom w:val="none" w:sz="0" w:space="0" w:color="auto"/>
                    <w:right w:val="none" w:sz="0" w:space="0" w:color="auto"/>
                  </w:divBdr>
                  <w:divsChild>
                    <w:div w:id="225069510">
                      <w:marLeft w:val="720"/>
                      <w:marRight w:val="720"/>
                      <w:marTop w:val="100"/>
                      <w:marBottom w:val="100"/>
                      <w:divBdr>
                        <w:top w:val="none" w:sz="0" w:space="0" w:color="auto"/>
                        <w:left w:val="none" w:sz="0" w:space="0" w:color="auto"/>
                        <w:bottom w:val="none" w:sz="0" w:space="0" w:color="auto"/>
                        <w:right w:val="none" w:sz="0" w:space="0" w:color="auto"/>
                      </w:divBdr>
                      <w:divsChild>
                        <w:div w:id="225069562">
                          <w:marLeft w:val="5040"/>
                          <w:marRight w:val="0"/>
                          <w:marTop w:val="0"/>
                          <w:marBottom w:val="0"/>
                          <w:divBdr>
                            <w:top w:val="none" w:sz="0" w:space="0" w:color="auto"/>
                            <w:left w:val="none" w:sz="0" w:space="0" w:color="auto"/>
                            <w:bottom w:val="none" w:sz="0" w:space="0" w:color="auto"/>
                            <w:right w:val="none" w:sz="0" w:space="0" w:color="auto"/>
                          </w:divBdr>
                        </w:div>
                      </w:divsChild>
                    </w:div>
                  </w:divsChild>
                </w:div>
                <w:div w:id="225069514">
                  <w:marLeft w:val="360"/>
                  <w:marRight w:val="0"/>
                  <w:marTop w:val="0"/>
                  <w:marBottom w:val="0"/>
                  <w:divBdr>
                    <w:top w:val="none" w:sz="0" w:space="0" w:color="auto"/>
                    <w:left w:val="none" w:sz="0" w:space="0" w:color="auto"/>
                    <w:bottom w:val="none" w:sz="0" w:space="0" w:color="auto"/>
                    <w:right w:val="none" w:sz="0" w:space="0" w:color="auto"/>
                  </w:divBdr>
                </w:div>
                <w:div w:id="225069527">
                  <w:marLeft w:val="720"/>
                  <w:marRight w:val="720"/>
                  <w:marTop w:val="100"/>
                  <w:marBottom w:val="100"/>
                  <w:divBdr>
                    <w:top w:val="none" w:sz="0" w:space="0" w:color="auto"/>
                    <w:left w:val="none" w:sz="0" w:space="0" w:color="auto"/>
                    <w:bottom w:val="none" w:sz="0" w:space="0" w:color="auto"/>
                    <w:right w:val="none" w:sz="0" w:space="0" w:color="auto"/>
                  </w:divBdr>
                </w:div>
                <w:div w:id="225069530">
                  <w:marLeft w:val="720"/>
                  <w:marRight w:val="720"/>
                  <w:marTop w:val="100"/>
                  <w:marBottom w:val="100"/>
                  <w:divBdr>
                    <w:top w:val="none" w:sz="0" w:space="0" w:color="auto"/>
                    <w:left w:val="none" w:sz="0" w:space="0" w:color="auto"/>
                    <w:bottom w:val="none" w:sz="0" w:space="0" w:color="auto"/>
                    <w:right w:val="none" w:sz="0" w:space="0" w:color="auto"/>
                  </w:divBdr>
                </w:div>
                <w:div w:id="225069531">
                  <w:marLeft w:val="360"/>
                  <w:marRight w:val="0"/>
                  <w:marTop w:val="0"/>
                  <w:marBottom w:val="0"/>
                  <w:divBdr>
                    <w:top w:val="none" w:sz="0" w:space="0" w:color="auto"/>
                    <w:left w:val="none" w:sz="0" w:space="0" w:color="auto"/>
                    <w:bottom w:val="none" w:sz="0" w:space="0" w:color="auto"/>
                    <w:right w:val="none" w:sz="0" w:space="0" w:color="auto"/>
                  </w:divBdr>
                </w:div>
                <w:div w:id="225069540">
                  <w:marLeft w:val="720"/>
                  <w:marRight w:val="720"/>
                  <w:marTop w:val="100"/>
                  <w:marBottom w:val="100"/>
                  <w:divBdr>
                    <w:top w:val="none" w:sz="0" w:space="0" w:color="auto"/>
                    <w:left w:val="none" w:sz="0" w:space="0" w:color="auto"/>
                    <w:bottom w:val="none" w:sz="0" w:space="0" w:color="auto"/>
                    <w:right w:val="none" w:sz="0" w:space="0" w:color="auto"/>
                  </w:divBdr>
                </w:div>
                <w:div w:id="225069548">
                  <w:marLeft w:val="0"/>
                  <w:marRight w:val="0"/>
                  <w:marTop w:val="0"/>
                  <w:marBottom w:val="0"/>
                  <w:divBdr>
                    <w:top w:val="none" w:sz="0" w:space="0" w:color="auto"/>
                    <w:left w:val="none" w:sz="0" w:space="0" w:color="auto"/>
                    <w:bottom w:val="none" w:sz="0" w:space="0" w:color="auto"/>
                    <w:right w:val="none" w:sz="0" w:space="0" w:color="auto"/>
                  </w:divBdr>
                </w:div>
                <w:div w:id="225069577">
                  <w:marLeft w:val="360"/>
                  <w:marRight w:val="0"/>
                  <w:marTop w:val="0"/>
                  <w:marBottom w:val="0"/>
                  <w:divBdr>
                    <w:top w:val="none" w:sz="0" w:space="0" w:color="auto"/>
                    <w:left w:val="none" w:sz="0" w:space="0" w:color="auto"/>
                    <w:bottom w:val="none" w:sz="0" w:space="0" w:color="auto"/>
                    <w:right w:val="none" w:sz="0" w:space="0" w:color="auto"/>
                  </w:divBdr>
                </w:div>
                <w:div w:id="225069579">
                  <w:marLeft w:val="720"/>
                  <w:marRight w:val="720"/>
                  <w:marTop w:val="100"/>
                  <w:marBottom w:val="100"/>
                  <w:divBdr>
                    <w:top w:val="none" w:sz="0" w:space="0" w:color="auto"/>
                    <w:left w:val="none" w:sz="0" w:space="0" w:color="auto"/>
                    <w:bottom w:val="none" w:sz="0" w:space="0" w:color="auto"/>
                    <w:right w:val="none" w:sz="0" w:space="0" w:color="auto"/>
                  </w:divBdr>
                </w:div>
                <w:div w:id="225069597">
                  <w:marLeft w:val="360"/>
                  <w:marRight w:val="0"/>
                  <w:marTop w:val="0"/>
                  <w:marBottom w:val="0"/>
                  <w:divBdr>
                    <w:top w:val="none" w:sz="0" w:space="0" w:color="auto"/>
                    <w:left w:val="none" w:sz="0" w:space="0" w:color="auto"/>
                    <w:bottom w:val="none" w:sz="0" w:space="0" w:color="auto"/>
                    <w:right w:val="none" w:sz="0" w:space="0" w:color="auto"/>
                  </w:divBdr>
                </w:div>
                <w:div w:id="225069607">
                  <w:marLeft w:val="720"/>
                  <w:marRight w:val="720"/>
                  <w:marTop w:val="100"/>
                  <w:marBottom w:val="100"/>
                  <w:divBdr>
                    <w:top w:val="none" w:sz="0" w:space="0" w:color="auto"/>
                    <w:left w:val="none" w:sz="0" w:space="0" w:color="auto"/>
                    <w:bottom w:val="none" w:sz="0" w:space="0" w:color="auto"/>
                    <w:right w:val="none" w:sz="0" w:space="0" w:color="auto"/>
                  </w:divBdr>
                </w:div>
                <w:div w:id="225069609">
                  <w:marLeft w:val="0"/>
                  <w:marRight w:val="0"/>
                  <w:marTop w:val="0"/>
                  <w:marBottom w:val="0"/>
                  <w:divBdr>
                    <w:top w:val="none" w:sz="0" w:space="0" w:color="auto"/>
                    <w:left w:val="none" w:sz="0" w:space="0" w:color="auto"/>
                    <w:bottom w:val="none" w:sz="0" w:space="0" w:color="auto"/>
                    <w:right w:val="none" w:sz="0" w:space="0" w:color="auto"/>
                  </w:divBdr>
                </w:div>
                <w:div w:id="225069652">
                  <w:marLeft w:val="0"/>
                  <w:marRight w:val="0"/>
                  <w:marTop w:val="0"/>
                  <w:marBottom w:val="0"/>
                  <w:divBdr>
                    <w:top w:val="none" w:sz="0" w:space="0" w:color="auto"/>
                    <w:left w:val="none" w:sz="0" w:space="0" w:color="auto"/>
                    <w:bottom w:val="none" w:sz="0" w:space="0" w:color="auto"/>
                    <w:right w:val="none" w:sz="0" w:space="0" w:color="auto"/>
                  </w:divBdr>
                </w:div>
                <w:div w:id="225069664">
                  <w:marLeft w:val="720"/>
                  <w:marRight w:val="720"/>
                  <w:marTop w:val="100"/>
                  <w:marBottom w:val="100"/>
                  <w:divBdr>
                    <w:top w:val="none" w:sz="0" w:space="0" w:color="auto"/>
                    <w:left w:val="none" w:sz="0" w:space="0" w:color="auto"/>
                    <w:bottom w:val="none" w:sz="0" w:space="0" w:color="auto"/>
                    <w:right w:val="none" w:sz="0" w:space="0" w:color="auto"/>
                  </w:divBdr>
                </w:div>
                <w:div w:id="225069678">
                  <w:marLeft w:val="720"/>
                  <w:marRight w:val="720"/>
                  <w:marTop w:val="100"/>
                  <w:marBottom w:val="100"/>
                  <w:divBdr>
                    <w:top w:val="none" w:sz="0" w:space="0" w:color="auto"/>
                    <w:left w:val="none" w:sz="0" w:space="0" w:color="auto"/>
                    <w:bottom w:val="none" w:sz="0" w:space="0" w:color="auto"/>
                    <w:right w:val="none" w:sz="0" w:space="0" w:color="auto"/>
                  </w:divBdr>
                </w:div>
                <w:div w:id="225069679">
                  <w:marLeft w:val="5040"/>
                  <w:marRight w:val="0"/>
                  <w:marTop w:val="0"/>
                  <w:marBottom w:val="0"/>
                  <w:divBdr>
                    <w:top w:val="none" w:sz="0" w:space="0" w:color="auto"/>
                    <w:left w:val="none" w:sz="0" w:space="0" w:color="auto"/>
                    <w:bottom w:val="none" w:sz="0" w:space="0" w:color="auto"/>
                    <w:right w:val="none" w:sz="0" w:space="0" w:color="auto"/>
                  </w:divBdr>
                </w:div>
                <w:div w:id="225069708">
                  <w:marLeft w:val="720"/>
                  <w:marRight w:val="720"/>
                  <w:marTop w:val="100"/>
                  <w:marBottom w:val="100"/>
                  <w:divBdr>
                    <w:top w:val="none" w:sz="0" w:space="0" w:color="auto"/>
                    <w:left w:val="none" w:sz="0" w:space="0" w:color="auto"/>
                    <w:bottom w:val="none" w:sz="0" w:space="0" w:color="auto"/>
                    <w:right w:val="none" w:sz="0" w:space="0" w:color="auto"/>
                  </w:divBdr>
                </w:div>
              </w:divsChild>
            </w:div>
            <w:div w:id="225069477">
              <w:marLeft w:val="426"/>
              <w:marRight w:val="0"/>
              <w:marTop w:val="0"/>
              <w:marBottom w:val="0"/>
              <w:divBdr>
                <w:top w:val="none" w:sz="0" w:space="0" w:color="auto"/>
                <w:left w:val="none" w:sz="0" w:space="0" w:color="auto"/>
                <w:bottom w:val="none" w:sz="0" w:space="0" w:color="auto"/>
                <w:right w:val="none" w:sz="0" w:space="0" w:color="auto"/>
              </w:divBdr>
            </w:div>
            <w:div w:id="225069482">
              <w:marLeft w:val="284"/>
              <w:marRight w:val="0"/>
              <w:marTop w:val="0"/>
              <w:marBottom w:val="0"/>
              <w:divBdr>
                <w:top w:val="none" w:sz="0" w:space="0" w:color="auto"/>
                <w:left w:val="none" w:sz="0" w:space="0" w:color="auto"/>
                <w:bottom w:val="none" w:sz="0" w:space="0" w:color="auto"/>
                <w:right w:val="none" w:sz="0" w:space="0" w:color="auto"/>
              </w:divBdr>
            </w:div>
            <w:div w:id="225069483">
              <w:marLeft w:val="360"/>
              <w:marRight w:val="0"/>
              <w:marTop w:val="0"/>
              <w:marBottom w:val="0"/>
              <w:divBdr>
                <w:top w:val="none" w:sz="0" w:space="0" w:color="auto"/>
                <w:left w:val="none" w:sz="0" w:space="0" w:color="auto"/>
                <w:bottom w:val="none" w:sz="0" w:space="0" w:color="auto"/>
                <w:right w:val="none" w:sz="0" w:space="0" w:color="auto"/>
              </w:divBdr>
            </w:div>
            <w:div w:id="225069485">
              <w:marLeft w:val="426"/>
              <w:marRight w:val="0"/>
              <w:marTop w:val="0"/>
              <w:marBottom w:val="0"/>
              <w:divBdr>
                <w:top w:val="none" w:sz="0" w:space="0" w:color="auto"/>
                <w:left w:val="none" w:sz="0" w:space="0" w:color="auto"/>
                <w:bottom w:val="none" w:sz="0" w:space="0" w:color="auto"/>
                <w:right w:val="none" w:sz="0" w:space="0" w:color="auto"/>
              </w:divBdr>
            </w:div>
            <w:div w:id="225069490">
              <w:marLeft w:val="426"/>
              <w:marRight w:val="0"/>
              <w:marTop w:val="0"/>
              <w:marBottom w:val="0"/>
              <w:divBdr>
                <w:top w:val="none" w:sz="0" w:space="0" w:color="auto"/>
                <w:left w:val="none" w:sz="0" w:space="0" w:color="auto"/>
                <w:bottom w:val="none" w:sz="0" w:space="0" w:color="auto"/>
                <w:right w:val="none" w:sz="0" w:space="0" w:color="auto"/>
              </w:divBdr>
            </w:div>
            <w:div w:id="225069493">
              <w:marLeft w:val="284"/>
              <w:marRight w:val="0"/>
              <w:marTop w:val="0"/>
              <w:marBottom w:val="0"/>
              <w:divBdr>
                <w:top w:val="none" w:sz="0" w:space="0" w:color="auto"/>
                <w:left w:val="none" w:sz="0" w:space="0" w:color="auto"/>
                <w:bottom w:val="none" w:sz="0" w:space="0" w:color="auto"/>
                <w:right w:val="none" w:sz="0" w:space="0" w:color="auto"/>
              </w:divBdr>
            </w:div>
            <w:div w:id="225069496">
              <w:marLeft w:val="360"/>
              <w:marRight w:val="0"/>
              <w:marTop w:val="0"/>
              <w:marBottom w:val="0"/>
              <w:divBdr>
                <w:top w:val="none" w:sz="0" w:space="0" w:color="auto"/>
                <w:left w:val="none" w:sz="0" w:space="0" w:color="auto"/>
                <w:bottom w:val="none" w:sz="0" w:space="0" w:color="auto"/>
                <w:right w:val="none" w:sz="0" w:space="0" w:color="auto"/>
              </w:divBdr>
            </w:div>
            <w:div w:id="225069497">
              <w:marLeft w:val="426"/>
              <w:marRight w:val="0"/>
              <w:marTop w:val="0"/>
              <w:marBottom w:val="0"/>
              <w:divBdr>
                <w:top w:val="none" w:sz="0" w:space="0" w:color="auto"/>
                <w:left w:val="none" w:sz="0" w:space="0" w:color="auto"/>
                <w:bottom w:val="none" w:sz="0" w:space="0" w:color="auto"/>
                <w:right w:val="none" w:sz="0" w:space="0" w:color="auto"/>
              </w:divBdr>
            </w:div>
            <w:div w:id="225069498">
              <w:marLeft w:val="0"/>
              <w:marRight w:val="0"/>
              <w:marTop w:val="0"/>
              <w:marBottom w:val="0"/>
              <w:divBdr>
                <w:top w:val="none" w:sz="0" w:space="0" w:color="auto"/>
                <w:left w:val="none" w:sz="0" w:space="0" w:color="auto"/>
                <w:bottom w:val="none" w:sz="0" w:space="0" w:color="auto"/>
                <w:right w:val="none" w:sz="0" w:space="0" w:color="auto"/>
              </w:divBdr>
            </w:div>
            <w:div w:id="225069500">
              <w:marLeft w:val="426"/>
              <w:marRight w:val="0"/>
              <w:marTop w:val="0"/>
              <w:marBottom w:val="0"/>
              <w:divBdr>
                <w:top w:val="none" w:sz="0" w:space="0" w:color="auto"/>
                <w:left w:val="none" w:sz="0" w:space="0" w:color="auto"/>
                <w:bottom w:val="none" w:sz="0" w:space="0" w:color="auto"/>
                <w:right w:val="none" w:sz="0" w:space="0" w:color="auto"/>
              </w:divBdr>
            </w:div>
            <w:div w:id="225069503">
              <w:marLeft w:val="284"/>
              <w:marRight w:val="0"/>
              <w:marTop w:val="0"/>
              <w:marBottom w:val="0"/>
              <w:divBdr>
                <w:top w:val="none" w:sz="0" w:space="0" w:color="auto"/>
                <w:left w:val="none" w:sz="0" w:space="0" w:color="auto"/>
                <w:bottom w:val="none" w:sz="0" w:space="0" w:color="auto"/>
                <w:right w:val="none" w:sz="0" w:space="0" w:color="auto"/>
              </w:divBdr>
            </w:div>
            <w:div w:id="225069505">
              <w:marLeft w:val="426"/>
              <w:marRight w:val="0"/>
              <w:marTop w:val="0"/>
              <w:marBottom w:val="0"/>
              <w:divBdr>
                <w:top w:val="none" w:sz="0" w:space="0" w:color="auto"/>
                <w:left w:val="none" w:sz="0" w:space="0" w:color="auto"/>
                <w:bottom w:val="none" w:sz="0" w:space="0" w:color="auto"/>
                <w:right w:val="none" w:sz="0" w:space="0" w:color="auto"/>
              </w:divBdr>
            </w:div>
            <w:div w:id="225069506">
              <w:marLeft w:val="720"/>
              <w:marRight w:val="720"/>
              <w:marTop w:val="100"/>
              <w:marBottom w:val="100"/>
              <w:divBdr>
                <w:top w:val="none" w:sz="0" w:space="0" w:color="auto"/>
                <w:left w:val="none" w:sz="0" w:space="0" w:color="auto"/>
                <w:bottom w:val="none" w:sz="0" w:space="0" w:color="auto"/>
                <w:right w:val="none" w:sz="0" w:space="0" w:color="auto"/>
              </w:divBdr>
            </w:div>
            <w:div w:id="225069507">
              <w:marLeft w:val="360"/>
              <w:marRight w:val="0"/>
              <w:marTop w:val="0"/>
              <w:marBottom w:val="0"/>
              <w:divBdr>
                <w:top w:val="none" w:sz="0" w:space="0" w:color="auto"/>
                <w:left w:val="none" w:sz="0" w:space="0" w:color="auto"/>
                <w:bottom w:val="none" w:sz="0" w:space="0" w:color="auto"/>
                <w:right w:val="none" w:sz="0" w:space="0" w:color="auto"/>
              </w:divBdr>
            </w:div>
            <w:div w:id="225069511">
              <w:marLeft w:val="284"/>
              <w:marRight w:val="0"/>
              <w:marTop w:val="0"/>
              <w:marBottom w:val="0"/>
              <w:divBdr>
                <w:top w:val="none" w:sz="0" w:space="0" w:color="auto"/>
                <w:left w:val="none" w:sz="0" w:space="0" w:color="auto"/>
                <w:bottom w:val="none" w:sz="0" w:space="0" w:color="auto"/>
                <w:right w:val="none" w:sz="0" w:space="0" w:color="auto"/>
              </w:divBdr>
            </w:div>
            <w:div w:id="225069513">
              <w:marLeft w:val="360"/>
              <w:marRight w:val="0"/>
              <w:marTop w:val="0"/>
              <w:marBottom w:val="0"/>
              <w:divBdr>
                <w:top w:val="none" w:sz="0" w:space="0" w:color="auto"/>
                <w:left w:val="none" w:sz="0" w:space="0" w:color="auto"/>
                <w:bottom w:val="none" w:sz="0" w:space="0" w:color="auto"/>
                <w:right w:val="none" w:sz="0" w:space="0" w:color="auto"/>
              </w:divBdr>
            </w:div>
            <w:div w:id="225069515">
              <w:marLeft w:val="284"/>
              <w:marRight w:val="0"/>
              <w:marTop w:val="0"/>
              <w:marBottom w:val="0"/>
              <w:divBdr>
                <w:top w:val="none" w:sz="0" w:space="0" w:color="auto"/>
                <w:left w:val="none" w:sz="0" w:space="0" w:color="auto"/>
                <w:bottom w:val="none" w:sz="0" w:space="0" w:color="auto"/>
                <w:right w:val="none" w:sz="0" w:space="0" w:color="auto"/>
              </w:divBdr>
            </w:div>
            <w:div w:id="225069516">
              <w:marLeft w:val="360"/>
              <w:marRight w:val="0"/>
              <w:marTop w:val="0"/>
              <w:marBottom w:val="0"/>
              <w:divBdr>
                <w:top w:val="none" w:sz="0" w:space="0" w:color="auto"/>
                <w:left w:val="none" w:sz="0" w:space="0" w:color="auto"/>
                <w:bottom w:val="none" w:sz="0" w:space="0" w:color="auto"/>
                <w:right w:val="none" w:sz="0" w:space="0" w:color="auto"/>
              </w:divBdr>
            </w:div>
            <w:div w:id="225069518">
              <w:marLeft w:val="426"/>
              <w:marRight w:val="0"/>
              <w:marTop w:val="0"/>
              <w:marBottom w:val="0"/>
              <w:divBdr>
                <w:top w:val="none" w:sz="0" w:space="0" w:color="auto"/>
                <w:left w:val="none" w:sz="0" w:space="0" w:color="auto"/>
                <w:bottom w:val="none" w:sz="0" w:space="0" w:color="auto"/>
                <w:right w:val="none" w:sz="0" w:space="0" w:color="auto"/>
              </w:divBdr>
            </w:div>
            <w:div w:id="225069520">
              <w:marLeft w:val="993"/>
              <w:marRight w:val="0"/>
              <w:marTop w:val="0"/>
              <w:marBottom w:val="0"/>
              <w:divBdr>
                <w:top w:val="none" w:sz="0" w:space="0" w:color="auto"/>
                <w:left w:val="none" w:sz="0" w:space="0" w:color="auto"/>
                <w:bottom w:val="none" w:sz="0" w:space="0" w:color="auto"/>
                <w:right w:val="none" w:sz="0" w:space="0" w:color="auto"/>
              </w:divBdr>
            </w:div>
            <w:div w:id="225069521">
              <w:marLeft w:val="284"/>
              <w:marRight w:val="0"/>
              <w:marTop w:val="0"/>
              <w:marBottom w:val="0"/>
              <w:divBdr>
                <w:top w:val="none" w:sz="0" w:space="0" w:color="auto"/>
                <w:left w:val="none" w:sz="0" w:space="0" w:color="auto"/>
                <w:bottom w:val="none" w:sz="0" w:space="0" w:color="auto"/>
                <w:right w:val="none" w:sz="0" w:space="0" w:color="auto"/>
              </w:divBdr>
            </w:div>
            <w:div w:id="225069522">
              <w:marLeft w:val="142"/>
              <w:marRight w:val="0"/>
              <w:marTop w:val="0"/>
              <w:marBottom w:val="0"/>
              <w:divBdr>
                <w:top w:val="none" w:sz="0" w:space="0" w:color="auto"/>
                <w:left w:val="none" w:sz="0" w:space="0" w:color="auto"/>
                <w:bottom w:val="none" w:sz="0" w:space="0" w:color="auto"/>
                <w:right w:val="none" w:sz="0" w:space="0" w:color="auto"/>
              </w:divBdr>
            </w:div>
            <w:div w:id="225069525">
              <w:marLeft w:val="0"/>
              <w:marRight w:val="0"/>
              <w:marTop w:val="0"/>
              <w:marBottom w:val="0"/>
              <w:divBdr>
                <w:top w:val="none" w:sz="0" w:space="0" w:color="auto"/>
                <w:left w:val="none" w:sz="0" w:space="0" w:color="auto"/>
                <w:bottom w:val="none" w:sz="0" w:space="0" w:color="auto"/>
                <w:right w:val="none" w:sz="0" w:space="0" w:color="auto"/>
              </w:divBdr>
            </w:div>
            <w:div w:id="225069526">
              <w:marLeft w:val="851"/>
              <w:marRight w:val="0"/>
              <w:marTop w:val="0"/>
              <w:marBottom w:val="0"/>
              <w:divBdr>
                <w:top w:val="none" w:sz="0" w:space="0" w:color="auto"/>
                <w:left w:val="none" w:sz="0" w:space="0" w:color="auto"/>
                <w:bottom w:val="none" w:sz="0" w:space="0" w:color="auto"/>
                <w:right w:val="none" w:sz="0" w:space="0" w:color="auto"/>
              </w:divBdr>
            </w:div>
            <w:div w:id="225069529">
              <w:marLeft w:val="142"/>
              <w:marRight w:val="0"/>
              <w:marTop w:val="0"/>
              <w:marBottom w:val="0"/>
              <w:divBdr>
                <w:top w:val="none" w:sz="0" w:space="0" w:color="auto"/>
                <w:left w:val="none" w:sz="0" w:space="0" w:color="auto"/>
                <w:bottom w:val="none" w:sz="0" w:space="0" w:color="auto"/>
                <w:right w:val="none" w:sz="0" w:space="0" w:color="auto"/>
              </w:divBdr>
            </w:div>
            <w:div w:id="225069534">
              <w:marLeft w:val="360"/>
              <w:marRight w:val="0"/>
              <w:marTop w:val="0"/>
              <w:marBottom w:val="0"/>
              <w:divBdr>
                <w:top w:val="none" w:sz="0" w:space="0" w:color="auto"/>
                <w:left w:val="none" w:sz="0" w:space="0" w:color="auto"/>
                <w:bottom w:val="none" w:sz="0" w:space="0" w:color="auto"/>
                <w:right w:val="none" w:sz="0" w:space="0" w:color="auto"/>
              </w:divBdr>
            </w:div>
            <w:div w:id="225069537">
              <w:marLeft w:val="426"/>
              <w:marRight w:val="0"/>
              <w:marTop w:val="0"/>
              <w:marBottom w:val="0"/>
              <w:divBdr>
                <w:top w:val="none" w:sz="0" w:space="0" w:color="auto"/>
                <w:left w:val="none" w:sz="0" w:space="0" w:color="auto"/>
                <w:bottom w:val="none" w:sz="0" w:space="0" w:color="auto"/>
                <w:right w:val="none" w:sz="0" w:space="0" w:color="auto"/>
              </w:divBdr>
            </w:div>
            <w:div w:id="225069539">
              <w:marLeft w:val="426"/>
              <w:marRight w:val="0"/>
              <w:marTop w:val="0"/>
              <w:marBottom w:val="0"/>
              <w:divBdr>
                <w:top w:val="none" w:sz="0" w:space="0" w:color="auto"/>
                <w:left w:val="none" w:sz="0" w:space="0" w:color="auto"/>
                <w:bottom w:val="none" w:sz="0" w:space="0" w:color="auto"/>
                <w:right w:val="none" w:sz="0" w:space="0" w:color="auto"/>
              </w:divBdr>
            </w:div>
            <w:div w:id="225069544">
              <w:marLeft w:val="284"/>
              <w:marRight w:val="0"/>
              <w:marTop w:val="0"/>
              <w:marBottom w:val="0"/>
              <w:divBdr>
                <w:top w:val="none" w:sz="0" w:space="0" w:color="auto"/>
                <w:left w:val="none" w:sz="0" w:space="0" w:color="auto"/>
                <w:bottom w:val="none" w:sz="0" w:space="0" w:color="auto"/>
                <w:right w:val="none" w:sz="0" w:space="0" w:color="auto"/>
              </w:divBdr>
            </w:div>
            <w:div w:id="225069547">
              <w:marLeft w:val="426"/>
              <w:marRight w:val="0"/>
              <w:marTop w:val="0"/>
              <w:marBottom w:val="0"/>
              <w:divBdr>
                <w:top w:val="none" w:sz="0" w:space="0" w:color="auto"/>
                <w:left w:val="none" w:sz="0" w:space="0" w:color="auto"/>
                <w:bottom w:val="none" w:sz="0" w:space="0" w:color="auto"/>
                <w:right w:val="none" w:sz="0" w:space="0" w:color="auto"/>
              </w:divBdr>
            </w:div>
            <w:div w:id="225069550">
              <w:marLeft w:val="284"/>
              <w:marRight w:val="0"/>
              <w:marTop w:val="0"/>
              <w:marBottom w:val="0"/>
              <w:divBdr>
                <w:top w:val="none" w:sz="0" w:space="0" w:color="auto"/>
                <w:left w:val="none" w:sz="0" w:space="0" w:color="auto"/>
                <w:bottom w:val="none" w:sz="0" w:space="0" w:color="auto"/>
                <w:right w:val="none" w:sz="0" w:space="0" w:color="auto"/>
              </w:divBdr>
            </w:div>
            <w:div w:id="225069558">
              <w:marLeft w:val="851"/>
              <w:marRight w:val="0"/>
              <w:marTop w:val="0"/>
              <w:marBottom w:val="0"/>
              <w:divBdr>
                <w:top w:val="none" w:sz="0" w:space="0" w:color="auto"/>
                <w:left w:val="none" w:sz="0" w:space="0" w:color="auto"/>
                <w:bottom w:val="none" w:sz="0" w:space="0" w:color="auto"/>
                <w:right w:val="none" w:sz="0" w:space="0" w:color="auto"/>
              </w:divBdr>
            </w:div>
            <w:div w:id="225069560">
              <w:marLeft w:val="284"/>
              <w:marRight w:val="0"/>
              <w:marTop w:val="0"/>
              <w:marBottom w:val="0"/>
              <w:divBdr>
                <w:top w:val="none" w:sz="0" w:space="0" w:color="auto"/>
                <w:left w:val="none" w:sz="0" w:space="0" w:color="auto"/>
                <w:bottom w:val="none" w:sz="0" w:space="0" w:color="auto"/>
                <w:right w:val="none" w:sz="0" w:space="0" w:color="auto"/>
              </w:divBdr>
            </w:div>
            <w:div w:id="225069561">
              <w:marLeft w:val="142"/>
              <w:marRight w:val="0"/>
              <w:marTop w:val="0"/>
              <w:marBottom w:val="0"/>
              <w:divBdr>
                <w:top w:val="none" w:sz="0" w:space="0" w:color="auto"/>
                <w:left w:val="none" w:sz="0" w:space="0" w:color="auto"/>
                <w:bottom w:val="none" w:sz="0" w:space="0" w:color="auto"/>
                <w:right w:val="none" w:sz="0" w:space="0" w:color="auto"/>
              </w:divBdr>
            </w:div>
            <w:div w:id="225069567">
              <w:marLeft w:val="142"/>
              <w:marRight w:val="0"/>
              <w:marTop w:val="0"/>
              <w:marBottom w:val="0"/>
              <w:divBdr>
                <w:top w:val="none" w:sz="0" w:space="0" w:color="auto"/>
                <w:left w:val="none" w:sz="0" w:space="0" w:color="auto"/>
                <w:bottom w:val="none" w:sz="0" w:space="0" w:color="auto"/>
                <w:right w:val="none" w:sz="0" w:space="0" w:color="auto"/>
              </w:divBdr>
            </w:div>
            <w:div w:id="225069568">
              <w:marLeft w:val="993"/>
              <w:marRight w:val="0"/>
              <w:marTop w:val="0"/>
              <w:marBottom w:val="0"/>
              <w:divBdr>
                <w:top w:val="none" w:sz="0" w:space="0" w:color="auto"/>
                <w:left w:val="none" w:sz="0" w:space="0" w:color="auto"/>
                <w:bottom w:val="none" w:sz="0" w:space="0" w:color="auto"/>
                <w:right w:val="none" w:sz="0" w:space="0" w:color="auto"/>
              </w:divBdr>
            </w:div>
            <w:div w:id="225069571">
              <w:marLeft w:val="360"/>
              <w:marRight w:val="0"/>
              <w:marTop w:val="0"/>
              <w:marBottom w:val="0"/>
              <w:divBdr>
                <w:top w:val="none" w:sz="0" w:space="0" w:color="auto"/>
                <w:left w:val="none" w:sz="0" w:space="0" w:color="auto"/>
                <w:bottom w:val="none" w:sz="0" w:space="0" w:color="auto"/>
                <w:right w:val="none" w:sz="0" w:space="0" w:color="auto"/>
              </w:divBdr>
            </w:div>
            <w:div w:id="225069573">
              <w:marLeft w:val="720"/>
              <w:marRight w:val="720"/>
              <w:marTop w:val="100"/>
              <w:marBottom w:val="100"/>
              <w:divBdr>
                <w:top w:val="none" w:sz="0" w:space="0" w:color="auto"/>
                <w:left w:val="none" w:sz="0" w:space="0" w:color="auto"/>
                <w:bottom w:val="none" w:sz="0" w:space="0" w:color="auto"/>
                <w:right w:val="none" w:sz="0" w:space="0" w:color="auto"/>
              </w:divBdr>
            </w:div>
            <w:div w:id="225069574">
              <w:marLeft w:val="426"/>
              <w:marRight w:val="0"/>
              <w:marTop w:val="0"/>
              <w:marBottom w:val="0"/>
              <w:divBdr>
                <w:top w:val="none" w:sz="0" w:space="0" w:color="auto"/>
                <w:left w:val="none" w:sz="0" w:space="0" w:color="auto"/>
                <w:bottom w:val="none" w:sz="0" w:space="0" w:color="auto"/>
                <w:right w:val="none" w:sz="0" w:space="0" w:color="auto"/>
              </w:divBdr>
            </w:div>
            <w:div w:id="225069576">
              <w:marLeft w:val="426"/>
              <w:marRight w:val="0"/>
              <w:marTop w:val="0"/>
              <w:marBottom w:val="0"/>
              <w:divBdr>
                <w:top w:val="none" w:sz="0" w:space="0" w:color="auto"/>
                <w:left w:val="none" w:sz="0" w:space="0" w:color="auto"/>
                <w:bottom w:val="none" w:sz="0" w:space="0" w:color="auto"/>
                <w:right w:val="none" w:sz="0" w:space="0" w:color="auto"/>
              </w:divBdr>
            </w:div>
            <w:div w:id="225069580">
              <w:marLeft w:val="426"/>
              <w:marRight w:val="0"/>
              <w:marTop w:val="0"/>
              <w:marBottom w:val="0"/>
              <w:divBdr>
                <w:top w:val="none" w:sz="0" w:space="0" w:color="auto"/>
                <w:left w:val="none" w:sz="0" w:space="0" w:color="auto"/>
                <w:bottom w:val="none" w:sz="0" w:space="0" w:color="auto"/>
                <w:right w:val="none" w:sz="0" w:space="0" w:color="auto"/>
              </w:divBdr>
            </w:div>
            <w:div w:id="225069581">
              <w:marLeft w:val="426"/>
              <w:marRight w:val="0"/>
              <w:marTop w:val="0"/>
              <w:marBottom w:val="0"/>
              <w:divBdr>
                <w:top w:val="none" w:sz="0" w:space="0" w:color="auto"/>
                <w:left w:val="none" w:sz="0" w:space="0" w:color="auto"/>
                <w:bottom w:val="none" w:sz="0" w:space="0" w:color="auto"/>
                <w:right w:val="none" w:sz="0" w:space="0" w:color="auto"/>
              </w:divBdr>
            </w:div>
            <w:div w:id="225069585">
              <w:marLeft w:val="720"/>
              <w:marRight w:val="720"/>
              <w:marTop w:val="100"/>
              <w:marBottom w:val="100"/>
              <w:divBdr>
                <w:top w:val="none" w:sz="0" w:space="0" w:color="auto"/>
                <w:left w:val="none" w:sz="0" w:space="0" w:color="auto"/>
                <w:bottom w:val="none" w:sz="0" w:space="0" w:color="auto"/>
                <w:right w:val="none" w:sz="0" w:space="0" w:color="auto"/>
              </w:divBdr>
            </w:div>
            <w:div w:id="225069590">
              <w:marLeft w:val="0"/>
              <w:marRight w:val="0"/>
              <w:marTop w:val="0"/>
              <w:marBottom w:val="0"/>
              <w:divBdr>
                <w:top w:val="none" w:sz="0" w:space="0" w:color="auto"/>
                <w:left w:val="none" w:sz="0" w:space="0" w:color="auto"/>
                <w:bottom w:val="none" w:sz="0" w:space="0" w:color="auto"/>
                <w:right w:val="none" w:sz="0" w:space="0" w:color="auto"/>
              </w:divBdr>
            </w:div>
            <w:div w:id="225069599">
              <w:marLeft w:val="709"/>
              <w:marRight w:val="0"/>
              <w:marTop w:val="0"/>
              <w:marBottom w:val="0"/>
              <w:divBdr>
                <w:top w:val="none" w:sz="0" w:space="0" w:color="auto"/>
                <w:left w:val="none" w:sz="0" w:space="0" w:color="auto"/>
                <w:bottom w:val="none" w:sz="0" w:space="0" w:color="auto"/>
                <w:right w:val="none" w:sz="0" w:space="0" w:color="auto"/>
              </w:divBdr>
            </w:div>
            <w:div w:id="225069603">
              <w:marLeft w:val="426"/>
              <w:marRight w:val="0"/>
              <w:marTop w:val="0"/>
              <w:marBottom w:val="0"/>
              <w:divBdr>
                <w:top w:val="none" w:sz="0" w:space="0" w:color="auto"/>
                <w:left w:val="none" w:sz="0" w:space="0" w:color="auto"/>
                <w:bottom w:val="none" w:sz="0" w:space="0" w:color="auto"/>
                <w:right w:val="none" w:sz="0" w:space="0" w:color="auto"/>
              </w:divBdr>
            </w:div>
            <w:div w:id="225069604">
              <w:marLeft w:val="993"/>
              <w:marRight w:val="0"/>
              <w:marTop w:val="0"/>
              <w:marBottom w:val="0"/>
              <w:divBdr>
                <w:top w:val="none" w:sz="0" w:space="0" w:color="auto"/>
                <w:left w:val="none" w:sz="0" w:space="0" w:color="auto"/>
                <w:bottom w:val="none" w:sz="0" w:space="0" w:color="auto"/>
                <w:right w:val="none" w:sz="0" w:space="0" w:color="auto"/>
              </w:divBdr>
            </w:div>
            <w:div w:id="225069605">
              <w:marLeft w:val="284"/>
              <w:marRight w:val="0"/>
              <w:marTop w:val="0"/>
              <w:marBottom w:val="0"/>
              <w:divBdr>
                <w:top w:val="none" w:sz="0" w:space="0" w:color="auto"/>
                <w:left w:val="none" w:sz="0" w:space="0" w:color="auto"/>
                <w:bottom w:val="none" w:sz="0" w:space="0" w:color="auto"/>
                <w:right w:val="none" w:sz="0" w:space="0" w:color="auto"/>
              </w:divBdr>
            </w:div>
            <w:div w:id="225069608">
              <w:marLeft w:val="284"/>
              <w:marRight w:val="0"/>
              <w:marTop w:val="0"/>
              <w:marBottom w:val="0"/>
              <w:divBdr>
                <w:top w:val="none" w:sz="0" w:space="0" w:color="auto"/>
                <w:left w:val="none" w:sz="0" w:space="0" w:color="auto"/>
                <w:bottom w:val="none" w:sz="0" w:space="0" w:color="auto"/>
                <w:right w:val="none" w:sz="0" w:space="0" w:color="auto"/>
              </w:divBdr>
            </w:div>
            <w:div w:id="225069611">
              <w:marLeft w:val="284"/>
              <w:marRight w:val="0"/>
              <w:marTop w:val="0"/>
              <w:marBottom w:val="0"/>
              <w:divBdr>
                <w:top w:val="none" w:sz="0" w:space="0" w:color="auto"/>
                <w:left w:val="none" w:sz="0" w:space="0" w:color="auto"/>
                <w:bottom w:val="none" w:sz="0" w:space="0" w:color="auto"/>
                <w:right w:val="none" w:sz="0" w:space="0" w:color="auto"/>
              </w:divBdr>
            </w:div>
            <w:div w:id="225069613">
              <w:marLeft w:val="284"/>
              <w:marRight w:val="0"/>
              <w:marTop w:val="0"/>
              <w:marBottom w:val="0"/>
              <w:divBdr>
                <w:top w:val="none" w:sz="0" w:space="0" w:color="auto"/>
                <w:left w:val="none" w:sz="0" w:space="0" w:color="auto"/>
                <w:bottom w:val="none" w:sz="0" w:space="0" w:color="auto"/>
                <w:right w:val="none" w:sz="0" w:space="0" w:color="auto"/>
              </w:divBdr>
            </w:div>
            <w:div w:id="225069615">
              <w:marLeft w:val="993"/>
              <w:marRight w:val="0"/>
              <w:marTop w:val="0"/>
              <w:marBottom w:val="0"/>
              <w:divBdr>
                <w:top w:val="none" w:sz="0" w:space="0" w:color="auto"/>
                <w:left w:val="none" w:sz="0" w:space="0" w:color="auto"/>
                <w:bottom w:val="none" w:sz="0" w:space="0" w:color="auto"/>
                <w:right w:val="none" w:sz="0" w:space="0" w:color="auto"/>
              </w:divBdr>
            </w:div>
            <w:div w:id="225069617">
              <w:marLeft w:val="426"/>
              <w:marRight w:val="0"/>
              <w:marTop w:val="0"/>
              <w:marBottom w:val="0"/>
              <w:divBdr>
                <w:top w:val="none" w:sz="0" w:space="0" w:color="auto"/>
                <w:left w:val="none" w:sz="0" w:space="0" w:color="auto"/>
                <w:bottom w:val="none" w:sz="0" w:space="0" w:color="auto"/>
                <w:right w:val="none" w:sz="0" w:space="0" w:color="auto"/>
              </w:divBdr>
            </w:div>
            <w:div w:id="225069618">
              <w:marLeft w:val="993"/>
              <w:marRight w:val="0"/>
              <w:marTop w:val="0"/>
              <w:marBottom w:val="0"/>
              <w:divBdr>
                <w:top w:val="none" w:sz="0" w:space="0" w:color="auto"/>
                <w:left w:val="none" w:sz="0" w:space="0" w:color="auto"/>
                <w:bottom w:val="none" w:sz="0" w:space="0" w:color="auto"/>
                <w:right w:val="none" w:sz="0" w:space="0" w:color="auto"/>
              </w:divBdr>
            </w:div>
            <w:div w:id="225069621">
              <w:marLeft w:val="426"/>
              <w:marRight w:val="0"/>
              <w:marTop w:val="0"/>
              <w:marBottom w:val="0"/>
              <w:divBdr>
                <w:top w:val="none" w:sz="0" w:space="0" w:color="auto"/>
                <w:left w:val="none" w:sz="0" w:space="0" w:color="auto"/>
                <w:bottom w:val="none" w:sz="0" w:space="0" w:color="auto"/>
                <w:right w:val="none" w:sz="0" w:space="0" w:color="auto"/>
              </w:divBdr>
            </w:div>
            <w:div w:id="225069623">
              <w:marLeft w:val="0"/>
              <w:marRight w:val="0"/>
              <w:marTop w:val="0"/>
              <w:marBottom w:val="0"/>
              <w:divBdr>
                <w:top w:val="none" w:sz="0" w:space="0" w:color="auto"/>
                <w:left w:val="none" w:sz="0" w:space="0" w:color="auto"/>
                <w:bottom w:val="none" w:sz="0" w:space="0" w:color="auto"/>
                <w:right w:val="none" w:sz="0" w:space="0" w:color="auto"/>
              </w:divBdr>
            </w:div>
            <w:div w:id="225069624">
              <w:marLeft w:val="426"/>
              <w:marRight w:val="0"/>
              <w:marTop w:val="0"/>
              <w:marBottom w:val="0"/>
              <w:divBdr>
                <w:top w:val="none" w:sz="0" w:space="0" w:color="auto"/>
                <w:left w:val="none" w:sz="0" w:space="0" w:color="auto"/>
                <w:bottom w:val="none" w:sz="0" w:space="0" w:color="auto"/>
                <w:right w:val="none" w:sz="0" w:space="0" w:color="auto"/>
              </w:divBdr>
            </w:div>
            <w:div w:id="225069627">
              <w:marLeft w:val="426"/>
              <w:marRight w:val="0"/>
              <w:marTop w:val="0"/>
              <w:marBottom w:val="0"/>
              <w:divBdr>
                <w:top w:val="none" w:sz="0" w:space="0" w:color="auto"/>
                <w:left w:val="none" w:sz="0" w:space="0" w:color="auto"/>
                <w:bottom w:val="none" w:sz="0" w:space="0" w:color="auto"/>
                <w:right w:val="none" w:sz="0" w:space="0" w:color="auto"/>
              </w:divBdr>
            </w:div>
            <w:div w:id="225069629">
              <w:marLeft w:val="993"/>
              <w:marRight w:val="0"/>
              <w:marTop w:val="0"/>
              <w:marBottom w:val="0"/>
              <w:divBdr>
                <w:top w:val="none" w:sz="0" w:space="0" w:color="auto"/>
                <w:left w:val="none" w:sz="0" w:space="0" w:color="auto"/>
                <w:bottom w:val="none" w:sz="0" w:space="0" w:color="auto"/>
                <w:right w:val="none" w:sz="0" w:space="0" w:color="auto"/>
              </w:divBdr>
            </w:div>
            <w:div w:id="225069633">
              <w:marLeft w:val="426"/>
              <w:marRight w:val="0"/>
              <w:marTop w:val="0"/>
              <w:marBottom w:val="0"/>
              <w:divBdr>
                <w:top w:val="none" w:sz="0" w:space="0" w:color="auto"/>
                <w:left w:val="none" w:sz="0" w:space="0" w:color="auto"/>
                <w:bottom w:val="none" w:sz="0" w:space="0" w:color="auto"/>
                <w:right w:val="none" w:sz="0" w:space="0" w:color="auto"/>
              </w:divBdr>
            </w:div>
            <w:div w:id="225069638">
              <w:marLeft w:val="709"/>
              <w:marRight w:val="0"/>
              <w:marTop w:val="0"/>
              <w:marBottom w:val="0"/>
              <w:divBdr>
                <w:top w:val="none" w:sz="0" w:space="0" w:color="auto"/>
                <w:left w:val="none" w:sz="0" w:space="0" w:color="auto"/>
                <w:bottom w:val="none" w:sz="0" w:space="0" w:color="auto"/>
                <w:right w:val="none" w:sz="0" w:space="0" w:color="auto"/>
              </w:divBdr>
            </w:div>
            <w:div w:id="225069640">
              <w:marLeft w:val="426"/>
              <w:marRight w:val="0"/>
              <w:marTop w:val="0"/>
              <w:marBottom w:val="0"/>
              <w:divBdr>
                <w:top w:val="none" w:sz="0" w:space="0" w:color="auto"/>
                <w:left w:val="none" w:sz="0" w:space="0" w:color="auto"/>
                <w:bottom w:val="none" w:sz="0" w:space="0" w:color="auto"/>
                <w:right w:val="none" w:sz="0" w:space="0" w:color="auto"/>
              </w:divBdr>
            </w:div>
            <w:div w:id="225069642">
              <w:marLeft w:val="284"/>
              <w:marRight w:val="0"/>
              <w:marTop w:val="0"/>
              <w:marBottom w:val="0"/>
              <w:divBdr>
                <w:top w:val="none" w:sz="0" w:space="0" w:color="auto"/>
                <w:left w:val="none" w:sz="0" w:space="0" w:color="auto"/>
                <w:bottom w:val="none" w:sz="0" w:space="0" w:color="auto"/>
                <w:right w:val="none" w:sz="0" w:space="0" w:color="auto"/>
              </w:divBdr>
            </w:div>
            <w:div w:id="225069646">
              <w:marLeft w:val="993"/>
              <w:marRight w:val="0"/>
              <w:marTop w:val="0"/>
              <w:marBottom w:val="0"/>
              <w:divBdr>
                <w:top w:val="none" w:sz="0" w:space="0" w:color="auto"/>
                <w:left w:val="none" w:sz="0" w:space="0" w:color="auto"/>
                <w:bottom w:val="none" w:sz="0" w:space="0" w:color="auto"/>
                <w:right w:val="none" w:sz="0" w:space="0" w:color="auto"/>
              </w:divBdr>
            </w:div>
            <w:div w:id="225069647">
              <w:marLeft w:val="426"/>
              <w:marRight w:val="0"/>
              <w:marTop w:val="0"/>
              <w:marBottom w:val="0"/>
              <w:divBdr>
                <w:top w:val="none" w:sz="0" w:space="0" w:color="auto"/>
                <w:left w:val="none" w:sz="0" w:space="0" w:color="auto"/>
                <w:bottom w:val="none" w:sz="0" w:space="0" w:color="auto"/>
                <w:right w:val="none" w:sz="0" w:space="0" w:color="auto"/>
              </w:divBdr>
            </w:div>
            <w:div w:id="225069649">
              <w:marLeft w:val="360"/>
              <w:marRight w:val="0"/>
              <w:marTop w:val="0"/>
              <w:marBottom w:val="0"/>
              <w:divBdr>
                <w:top w:val="none" w:sz="0" w:space="0" w:color="auto"/>
                <w:left w:val="none" w:sz="0" w:space="0" w:color="auto"/>
                <w:bottom w:val="none" w:sz="0" w:space="0" w:color="auto"/>
                <w:right w:val="none" w:sz="0" w:space="0" w:color="auto"/>
              </w:divBdr>
            </w:div>
            <w:div w:id="225069651">
              <w:marLeft w:val="851"/>
              <w:marRight w:val="0"/>
              <w:marTop w:val="0"/>
              <w:marBottom w:val="0"/>
              <w:divBdr>
                <w:top w:val="none" w:sz="0" w:space="0" w:color="auto"/>
                <w:left w:val="none" w:sz="0" w:space="0" w:color="auto"/>
                <w:bottom w:val="none" w:sz="0" w:space="0" w:color="auto"/>
                <w:right w:val="none" w:sz="0" w:space="0" w:color="auto"/>
              </w:divBdr>
            </w:div>
            <w:div w:id="225069655">
              <w:marLeft w:val="709"/>
              <w:marRight w:val="0"/>
              <w:marTop w:val="0"/>
              <w:marBottom w:val="0"/>
              <w:divBdr>
                <w:top w:val="none" w:sz="0" w:space="0" w:color="auto"/>
                <w:left w:val="none" w:sz="0" w:space="0" w:color="auto"/>
                <w:bottom w:val="none" w:sz="0" w:space="0" w:color="auto"/>
                <w:right w:val="none" w:sz="0" w:space="0" w:color="auto"/>
              </w:divBdr>
            </w:div>
            <w:div w:id="225069657">
              <w:marLeft w:val="426"/>
              <w:marRight w:val="0"/>
              <w:marTop w:val="0"/>
              <w:marBottom w:val="0"/>
              <w:divBdr>
                <w:top w:val="none" w:sz="0" w:space="0" w:color="auto"/>
                <w:left w:val="none" w:sz="0" w:space="0" w:color="auto"/>
                <w:bottom w:val="none" w:sz="0" w:space="0" w:color="auto"/>
                <w:right w:val="none" w:sz="0" w:space="0" w:color="auto"/>
              </w:divBdr>
            </w:div>
            <w:div w:id="225069658">
              <w:marLeft w:val="993"/>
              <w:marRight w:val="0"/>
              <w:marTop w:val="0"/>
              <w:marBottom w:val="0"/>
              <w:divBdr>
                <w:top w:val="none" w:sz="0" w:space="0" w:color="auto"/>
                <w:left w:val="none" w:sz="0" w:space="0" w:color="auto"/>
                <w:bottom w:val="none" w:sz="0" w:space="0" w:color="auto"/>
                <w:right w:val="none" w:sz="0" w:space="0" w:color="auto"/>
              </w:divBdr>
            </w:div>
            <w:div w:id="225069659">
              <w:marLeft w:val="360"/>
              <w:marRight w:val="0"/>
              <w:marTop w:val="0"/>
              <w:marBottom w:val="0"/>
              <w:divBdr>
                <w:top w:val="none" w:sz="0" w:space="0" w:color="auto"/>
                <w:left w:val="none" w:sz="0" w:space="0" w:color="auto"/>
                <w:bottom w:val="none" w:sz="0" w:space="0" w:color="auto"/>
                <w:right w:val="none" w:sz="0" w:space="0" w:color="auto"/>
              </w:divBdr>
            </w:div>
            <w:div w:id="225069663">
              <w:marLeft w:val="426"/>
              <w:marRight w:val="0"/>
              <w:marTop w:val="0"/>
              <w:marBottom w:val="0"/>
              <w:divBdr>
                <w:top w:val="none" w:sz="0" w:space="0" w:color="auto"/>
                <w:left w:val="none" w:sz="0" w:space="0" w:color="auto"/>
                <w:bottom w:val="none" w:sz="0" w:space="0" w:color="auto"/>
                <w:right w:val="none" w:sz="0" w:space="0" w:color="auto"/>
              </w:divBdr>
            </w:div>
            <w:div w:id="225069665">
              <w:marLeft w:val="426"/>
              <w:marRight w:val="0"/>
              <w:marTop w:val="0"/>
              <w:marBottom w:val="0"/>
              <w:divBdr>
                <w:top w:val="none" w:sz="0" w:space="0" w:color="auto"/>
                <w:left w:val="none" w:sz="0" w:space="0" w:color="auto"/>
                <w:bottom w:val="none" w:sz="0" w:space="0" w:color="auto"/>
                <w:right w:val="none" w:sz="0" w:space="0" w:color="auto"/>
              </w:divBdr>
            </w:div>
            <w:div w:id="225069670">
              <w:marLeft w:val="644"/>
              <w:marRight w:val="0"/>
              <w:marTop w:val="0"/>
              <w:marBottom w:val="0"/>
              <w:divBdr>
                <w:top w:val="none" w:sz="0" w:space="0" w:color="auto"/>
                <w:left w:val="none" w:sz="0" w:space="0" w:color="auto"/>
                <w:bottom w:val="none" w:sz="0" w:space="0" w:color="auto"/>
                <w:right w:val="none" w:sz="0" w:space="0" w:color="auto"/>
              </w:divBdr>
            </w:div>
            <w:div w:id="225069674">
              <w:marLeft w:val="993"/>
              <w:marRight w:val="0"/>
              <w:marTop w:val="0"/>
              <w:marBottom w:val="0"/>
              <w:divBdr>
                <w:top w:val="none" w:sz="0" w:space="0" w:color="auto"/>
                <w:left w:val="none" w:sz="0" w:space="0" w:color="auto"/>
                <w:bottom w:val="none" w:sz="0" w:space="0" w:color="auto"/>
                <w:right w:val="none" w:sz="0" w:space="0" w:color="auto"/>
              </w:divBdr>
            </w:div>
            <w:div w:id="225069677">
              <w:marLeft w:val="426"/>
              <w:marRight w:val="0"/>
              <w:marTop w:val="0"/>
              <w:marBottom w:val="0"/>
              <w:divBdr>
                <w:top w:val="none" w:sz="0" w:space="0" w:color="auto"/>
                <w:left w:val="none" w:sz="0" w:space="0" w:color="auto"/>
                <w:bottom w:val="none" w:sz="0" w:space="0" w:color="auto"/>
                <w:right w:val="none" w:sz="0" w:space="0" w:color="auto"/>
              </w:divBdr>
            </w:div>
            <w:div w:id="225069681">
              <w:marLeft w:val="851"/>
              <w:marRight w:val="0"/>
              <w:marTop w:val="0"/>
              <w:marBottom w:val="0"/>
              <w:divBdr>
                <w:top w:val="none" w:sz="0" w:space="0" w:color="auto"/>
                <w:left w:val="none" w:sz="0" w:space="0" w:color="auto"/>
                <w:bottom w:val="none" w:sz="0" w:space="0" w:color="auto"/>
                <w:right w:val="none" w:sz="0" w:space="0" w:color="auto"/>
              </w:divBdr>
            </w:div>
            <w:div w:id="225069686">
              <w:marLeft w:val="426"/>
              <w:marRight w:val="0"/>
              <w:marTop w:val="0"/>
              <w:marBottom w:val="0"/>
              <w:divBdr>
                <w:top w:val="none" w:sz="0" w:space="0" w:color="auto"/>
                <w:left w:val="none" w:sz="0" w:space="0" w:color="auto"/>
                <w:bottom w:val="none" w:sz="0" w:space="0" w:color="auto"/>
                <w:right w:val="none" w:sz="0" w:space="0" w:color="auto"/>
              </w:divBdr>
            </w:div>
            <w:div w:id="225069687">
              <w:marLeft w:val="426"/>
              <w:marRight w:val="0"/>
              <w:marTop w:val="0"/>
              <w:marBottom w:val="0"/>
              <w:divBdr>
                <w:top w:val="none" w:sz="0" w:space="0" w:color="auto"/>
                <w:left w:val="none" w:sz="0" w:space="0" w:color="auto"/>
                <w:bottom w:val="none" w:sz="0" w:space="0" w:color="auto"/>
                <w:right w:val="none" w:sz="0" w:space="0" w:color="auto"/>
              </w:divBdr>
            </w:div>
            <w:div w:id="225069688">
              <w:marLeft w:val="567"/>
              <w:marRight w:val="0"/>
              <w:marTop w:val="0"/>
              <w:marBottom w:val="0"/>
              <w:divBdr>
                <w:top w:val="none" w:sz="0" w:space="0" w:color="auto"/>
                <w:left w:val="none" w:sz="0" w:space="0" w:color="auto"/>
                <w:bottom w:val="none" w:sz="0" w:space="0" w:color="auto"/>
                <w:right w:val="none" w:sz="0" w:space="0" w:color="auto"/>
              </w:divBdr>
            </w:div>
            <w:div w:id="225069689">
              <w:marLeft w:val="567"/>
              <w:marRight w:val="0"/>
              <w:marTop w:val="0"/>
              <w:marBottom w:val="0"/>
              <w:divBdr>
                <w:top w:val="none" w:sz="0" w:space="0" w:color="auto"/>
                <w:left w:val="none" w:sz="0" w:space="0" w:color="auto"/>
                <w:bottom w:val="none" w:sz="0" w:space="0" w:color="auto"/>
                <w:right w:val="none" w:sz="0" w:space="0" w:color="auto"/>
              </w:divBdr>
            </w:div>
            <w:div w:id="225069691">
              <w:marLeft w:val="993"/>
              <w:marRight w:val="0"/>
              <w:marTop w:val="0"/>
              <w:marBottom w:val="0"/>
              <w:divBdr>
                <w:top w:val="none" w:sz="0" w:space="0" w:color="auto"/>
                <w:left w:val="none" w:sz="0" w:space="0" w:color="auto"/>
                <w:bottom w:val="none" w:sz="0" w:space="0" w:color="auto"/>
                <w:right w:val="none" w:sz="0" w:space="0" w:color="auto"/>
              </w:divBdr>
            </w:div>
            <w:div w:id="225069692">
              <w:marLeft w:val="284"/>
              <w:marRight w:val="0"/>
              <w:marTop w:val="0"/>
              <w:marBottom w:val="0"/>
              <w:divBdr>
                <w:top w:val="none" w:sz="0" w:space="0" w:color="auto"/>
                <w:left w:val="none" w:sz="0" w:space="0" w:color="auto"/>
                <w:bottom w:val="none" w:sz="0" w:space="0" w:color="auto"/>
                <w:right w:val="none" w:sz="0" w:space="0" w:color="auto"/>
              </w:divBdr>
            </w:div>
            <w:div w:id="225069694">
              <w:marLeft w:val="284"/>
              <w:marRight w:val="0"/>
              <w:marTop w:val="0"/>
              <w:marBottom w:val="0"/>
              <w:divBdr>
                <w:top w:val="none" w:sz="0" w:space="0" w:color="auto"/>
                <w:left w:val="none" w:sz="0" w:space="0" w:color="auto"/>
                <w:bottom w:val="none" w:sz="0" w:space="0" w:color="auto"/>
                <w:right w:val="none" w:sz="0" w:space="0" w:color="auto"/>
              </w:divBdr>
            </w:div>
            <w:div w:id="225069696">
              <w:marLeft w:val="567"/>
              <w:marRight w:val="0"/>
              <w:marTop w:val="0"/>
              <w:marBottom w:val="0"/>
              <w:divBdr>
                <w:top w:val="none" w:sz="0" w:space="0" w:color="auto"/>
                <w:left w:val="none" w:sz="0" w:space="0" w:color="auto"/>
                <w:bottom w:val="none" w:sz="0" w:space="0" w:color="auto"/>
                <w:right w:val="none" w:sz="0" w:space="0" w:color="auto"/>
              </w:divBdr>
            </w:div>
            <w:div w:id="225069705">
              <w:marLeft w:val="567"/>
              <w:marRight w:val="0"/>
              <w:marTop w:val="0"/>
              <w:marBottom w:val="0"/>
              <w:divBdr>
                <w:top w:val="none" w:sz="0" w:space="0" w:color="auto"/>
                <w:left w:val="none" w:sz="0" w:space="0" w:color="auto"/>
                <w:bottom w:val="none" w:sz="0" w:space="0" w:color="auto"/>
                <w:right w:val="none" w:sz="0" w:space="0" w:color="auto"/>
              </w:divBdr>
            </w:div>
            <w:div w:id="225069707">
              <w:marLeft w:val="993"/>
              <w:marRight w:val="0"/>
              <w:marTop w:val="0"/>
              <w:marBottom w:val="0"/>
              <w:divBdr>
                <w:top w:val="none" w:sz="0" w:space="0" w:color="auto"/>
                <w:left w:val="none" w:sz="0" w:space="0" w:color="auto"/>
                <w:bottom w:val="none" w:sz="0" w:space="0" w:color="auto"/>
                <w:right w:val="none" w:sz="0" w:space="0" w:color="auto"/>
              </w:divBdr>
            </w:div>
            <w:div w:id="22506970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25069564">
      <w:marLeft w:val="0"/>
      <w:marRight w:val="0"/>
      <w:marTop w:val="0"/>
      <w:marBottom w:val="0"/>
      <w:divBdr>
        <w:top w:val="none" w:sz="0" w:space="0" w:color="auto"/>
        <w:left w:val="none" w:sz="0" w:space="0" w:color="auto"/>
        <w:bottom w:val="none" w:sz="0" w:space="0" w:color="auto"/>
        <w:right w:val="none" w:sz="0" w:space="0" w:color="auto"/>
      </w:divBdr>
      <w:divsChild>
        <w:div w:id="225069682">
          <w:marLeft w:val="0"/>
          <w:marRight w:val="0"/>
          <w:marTop w:val="0"/>
          <w:marBottom w:val="0"/>
          <w:divBdr>
            <w:top w:val="none" w:sz="0" w:space="0" w:color="auto"/>
            <w:left w:val="none" w:sz="0" w:space="0" w:color="auto"/>
            <w:bottom w:val="none" w:sz="0" w:space="0" w:color="auto"/>
            <w:right w:val="none" w:sz="0" w:space="0" w:color="auto"/>
          </w:divBdr>
          <w:divsChild>
            <w:div w:id="225069336">
              <w:marLeft w:val="1353"/>
              <w:marRight w:val="0"/>
              <w:marTop w:val="0"/>
              <w:marBottom w:val="0"/>
              <w:divBdr>
                <w:top w:val="none" w:sz="0" w:space="0" w:color="auto"/>
                <w:left w:val="none" w:sz="0" w:space="0" w:color="auto"/>
                <w:bottom w:val="none" w:sz="0" w:space="0" w:color="auto"/>
                <w:right w:val="none" w:sz="0" w:space="0" w:color="auto"/>
              </w:divBdr>
            </w:div>
            <w:div w:id="225069337">
              <w:marLeft w:val="993"/>
              <w:marRight w:val="0"/>
              <w:marTop w:val="0"/>
              <w:marBottom w:val="0"/>
              <w:divBdr>
                <w:top w:val="none" w:sz="0" w:space="0" w:color="auto"/>
                <w:left w:val="none" w:sz="0" w:space="0" w:color="auto"/>
                <w:bottom w:val="none" w:sz="0" w:space="0" w:color="auto"/>
                <w:right w:val="none" w:sz="0" w:space="0" w:color="auto"/>
              </w:divBdr>
            </w:div>
            <w:div w:id="225069344">
              <w:marLeft w:val="993"/>
              <w:marRight w:val="0"/>
              <w:marTop w:val="0"/>
              <w:marBottom w:val="0"/>
              <w:divBdr>
                <w:top w:val="none" w:sz="0" w:space="0" w:color="auto"/>
                <w:left w:val="none" w:sz="0" w:space="0" w:color="auto"/>
                <w:bottom w:val="none" w:sz="0" w:space="0" w:color="auto"/>
                <w:right w:val="none" w:sz="0" w:space="0" w:color="auto"/>
              </w:divBdr>
            </w:div>
            <w:div w:id="225069351">
              <w:marLeft w:val="0"/>
              <w:marRight w:val="0"/>
              <w:marTop w:val="0"/>
              <w:marBottom w:val="0"/>
              <w:divBdr>
                <w:top w:val="none" w:sz="0" w:space="0" w:color="auto"/>
                <w:left w:val="none" w:sz="0" w:space="0" w:color="auto"/>
                <w:bottom w:val="none" w:sz="0" w:space="0" w:color="auto"/>
                <w:right w:val="none" w:sz="0" w:space="0" w:color="auto"/>
              </w:divBdr>
              <w:divsChild>
                <w:div w:id="225069334">
                  <w:marLeft w:val="0"/>
                  <w:marRight w:val="0"/>
                  <w:marTop w:val="0"/>
                  <w:marBottom w:val="0"/>
                  <w:divBdr>
                    <w:top w:val="none" w:sz="0" w:space="0" w:color="auto"/>
                    <w:left w:val="none" w:sz="0" w:space="0" w:color="auto"/>
                    <w:bottom w:val="none" w:sz="0" w:space="0" w:color="auto"/>
                    <w:right w:val="none" w:sz="0" w:space="0" w:color="auto"/>
                  </w:divBdr>
                </w:div>
                <w:div w:id="225069342">
                  <w:marLeft w:val="0"/>
                  <w:marRight w:val="0"/>
                  <w:marTop w:val="0"/>
                  <w:marBottom w:val="0"/>
                  <w:divBdr>
                    <w:top w:val="none" w:sz="0" w:space="0" w:color="auto"/>
                    <w:left w:val="none" w:sz="0" w:space="0" w:color="auto"/>
                    <w:bottom w:val="none" w:sz="0" w:space="0" w:color="auto"/>
                    <w:right w:val="none" w:sz="0" w:space="0" w:color="auto"/>
                  </w:divBdr>
                </w:div>
                <w:div w:id="225069353">
                  <w:marLeft w:val="1134"/>
                  <w:marRight w:val="0"/>
                  <w:marTop w:val="240"/>
                  <w:marBottom w:val="0"/>
                  <w:divBdr>
                    <w:top w:val="none" w:sz="0" w:space="0" w:color="auto"/>
                    <w:left w:val="none" w:sz="0" w:space="0" w:color="auto"/>
                    <w:bottom w:val="none" w:sz="0" w:space="0" w:color="auto"/>
                    <w:right w:val="none" w:sz="0" w:space="0" w:color="auto"/>
                  </w:divBdr>
                </w:div>
                <w:div w:id="225069357">
                  <w:marLeft w:val="0"/>
                  <w:marRight w:val="0"/>
                  <w:marTop w:val="0"/>
                  <w:marBottom w:val="0"/>
                  <w:divBdr>
                    <w:top w:val="none" w:sz="0" w:space="0" w:color="auto"/>
                    <w:left w:val="none" w:sz="0" w:space="0" w:color="auto"/>
                    <w:bottom w:val="none" w:sz="0" w:space="0" w:color="auto"/>
                    <w:right w:val="none" w:sz="0" w:space="0" w:color="auto"/>
                  </w:divBdr>
                </w:div>
                <w:div w:id="225069374">
                  <w:marLeft w:val="5760"/>
                  <w:marRight w:val="0"/>
                  <w:marTop w:val="0"/>
                  <w:marBottom w:val="0"/>
                  <w:divBdr>
                    <w:top w:val="none" w:sz="0" w:space="0" w:color="auto"/>
                    <w:left w:val="none" w:sz="0" w:space="0" w:color="auto"/>
                    <w:bottom w:val="none" w:sz="0" w:space="0" w:color="auto"/>
                    <w:right w:val="none" w:sz="0" w:space="0" w:color="auto"/>
                  </w:divBdr>
                </w:div>
                <w:div w:id="225069381">
                  <w:marLeft w:val="0"/>
                  <w:marRight w:val="0"/>
                  <w:marTop w:val="0"/>
                  <w:marBottom w:val="0"/>
                  <w:divBdr>
                    <w:top w:val="none" w:sz="0" w:space="0" w:color="auto"/>
                    <w:left w:val="none" w:sz="0" w:space="0" w:color="auto"/>
                    <w:bottom w:val="none" w:sz="0" w:space="0" w:color="auto"/>
                    <w:right w:val="none" w:sz="0" w:space="0" w:color="auto"/>
                  </w:divBdr>
                </w:div>
                <w:div w:id="225069387">
                  <w:marLeft w:val="1134"/>
                  <w:marRight w:val="0"/>
                  <w:marTop w:val="240"/>
                  <w:marBottom w:val="0"/>
                  <w:divBdr>
                    <w:top w:val="none" w:sz="0" w:space="0" w:color="auto"/>
                    <w:left w:val="none" w:sz="0" w:space="0" w:color="auto"/>
                    <w:bottom w:val="none" w:sz="0" w:space="0" w:color="auto"/>
                    <w:right w:val="none" w:sz="0" w:space="0" w:color="auto"/>
                  </w:divBdr>
                </w:div>
                <w:div w:id="225069417">
                  <w:marLeft w:val="0"/>
                  <w:marRight w:val="0"/>
                  <w:marTop w:val="240"/>
                  <w:marBottom w:val="0"/>
                  <w:divBdr>
                    <w:top w:val="none" w:sz="0" w:space="0" w:color="auto"/>
                    <w:left w:val="none" w:sz="0" w:space="0" w:color="auto"/>
                    <w:bottom w:val="none" w:sz="0" w:space="0" w:color="auto"/>
                    <w:right w:val="none" w:sz="0" w:space="0" w:color="auto"/>
                  </w:divBdr>
                </w:div>
                <w:div w:id="225069445">
                  <w:marLeft w:val="1134"/>
                  <w:marRight w:val="0"/>
                  <w:marTop w:val="0"/>
                  <w:marBottom w:val="0"/>
                  <w:divBdr>
                    <w:top w:val="none" w:sz="0" w:space="0" w:color="auto"/>
                    <w:left w:val="none" w:sz="0" w:space="0" w:color="auto"/>
                    <w:bottom w:val="none" w:sz="0" w:space="0" w:color="auto"/>
                    <w:right w:val="none" w:sz="0" w:space="0" w:color="auto"/>
                  </w:divBdr>
                </w:div>
                <w:div w:id="225069457">
                  <w:marLeft w:val="0"/>
                  <w:marRight w:val="0"/>
                  <w:marTop w:val="240"/>
                  <w:marBottom w:val="0"/>
                  <w:divBdr>
                    <w:top w:val="none" w:sz="0" w:space="0" w:color="auto"/>
                    <w:left w:val="none" w:sz="0" w:space="0" w:color="auto"/>
                    <w:bottom w:val="none" w:sz="0" w:space="0" w:color="auto"/>
                    <w:right w:val="none" w:sz="0" w:space="0" w:color="auto"/>
                  </w:divBdr>
                </w:div>
                <w:div w:id="225069469">
                  <w:marLeft w:val="5760"/>
                  <w:marRight w:val="0"/>
                  <w:marTop w:val="0"/>
                  <w:marBottom w:val="0"/>
                  <w:divBdr>
                    <w:top w:val="none" w:sz="0" w:space="0" w:color="auto"/>
                    <w:left w:val="none" w:sz="0" w:space="0" w:color="auto"/>
                    <w:bottom w:val="none" w:sz="0" w:space="0" w:color="auto"/>
                    <w:right w:val="none" w:sz="0" w:space="0" w:color="auto"/>
                  </w:divBdr>
                </w:div>
                <w:div w:id="225069475">
                  <w:marLeft w:val="1134"/>
                  <w:marRight w:val="0"/>
                  <w:marTop w:val="240"/>
                  <w:marBottom w:val="0"/>
                  <w:divBdr>
                    <w:top w:val="none" w:sz="0" w:space="0" w:color="auto"/>
                    <w:left w:val="none" w:sz="0" w:space="0" w:color="auto"/>
                    <w:bottom w:val="none" w:sz="0" w:space="0" w:color="auto"/>
                    <w:right w:val="none" w:sz="0" w:space="0" w:color="auto"/>
                  </w:divBdr>
                </w:div>
                <w:div w:id="225069491">
                  <w:marLeft w:val="0"/>
                  <w:marRight w:val="0"/>
                  <w:marTop w:val="0"/>
                  <w:marBottom w:val="0"/>
                  <w:divBdr>
                    <w:top w:val="none" w:sz="0" w:space="0" w:color="auto"/>
                    <w:left w:val="none" w:sz="0" w:space="0" w:color="auto"/>
                    <w:bottom w:val="none" w:sz="0" w:space="0" w:color="auto"/>
                    <w:right w:val="none" w:sz="0" w:space="0" w:color="auto"/>
                  </w:divBdr>
                </w:div>
                <w:div w:id="225069542">
                  <w:marLeft w:val="0"/>
                  <w:marRight w:val="0"/>
                  <w:marTop w:val="0"/>
                  <w:marBottom w:val="0"/>
                  <w:divBdr>
                    <w:top w:val="none" w:sz="0" w:space="0" w:color="auto"/>
                    <w:left w:val="none" w:sz="0" w:space="0" w:color="auto"/>
                    <w:bottom w:val="none" w:sz="0" w:space="0" w:color="auto"/>
                    <w:right w:val="none" w:sz="0" w:space="0" w:color="auto"/>
                  </w:divBdr>
                </w:div>
                <w:div w:id="225069569">
                  <w:marLeft w:val="1134"/>
                  <w:marRight w:val="0"/>
                  <w:marTop w:val="0"/>
                  <w:marBottom w:val="0"/>
                  <w:divBdr>
                    <w:top w:val="none" w:sz="0" w:space="0" w:color="auto"/>
                    <w:left w:val="none" w:sz="0" w:space="0" w:color="auto"/>
                    <w:bottom w:val="none" w:sz="0" w:space="0" w:color="auto"/>
                    <w:right w:val="none" w:sz="0" w:space="0" w:color="auto"/>
                  </w:divBdr>
                </w:div>
                <w:div w:id="225069575">
                  <w:marLeft w:val="0"/>
                  <w:marRight w:val="0"/>
                  <w:marTop w:val="240"/>
                  <w:marBottom w:val="0"/>
                  <w:divBdr>
                    <w:top w:val="none" w:sz="0" w:space="0" w:color="auto"/>
                    <w:left w:val="none" w:sz="0" w:space="0" w:color="auto"/>
                    <w:bottom w:val="none" w:sz="0" w:space="0" w:color="auto"/>
                    <w:right w:val="none" w:sz="0" w:space="0" w:color="auto"/>
                  </w:divBdr>
                </w:div>
                <w:div w:id="225069589">
                  <w:marLeft w:val="1134"/>
                  <w:marRight w:val="0"/>
                  <w:marTop w:val="240"/>
                  <w:marBottom w:val="0"/>
                  <w:divBdr>
                    <w:top w:val="none" w:sz="0" w:space="0" w:color="auto"/>
                    <w:left w:val="none" w:sz="0" w:space="0" w:color="auto"/>
                    <w:bottom w:val="none" w:sz="0" w:space="0" w:color="auto"/>
                    <w:right w:val="none" w:sz="0" w:space="0" w:color="auto"/>
                  </w:divBdr>
                </w:div>
                <w:div w:id="225069591">
                  <w:marLeft w:val="1134"/>
                  <w:marRight w:val="0"/>
                  <w:marTop w:val="240"/>
                  <w:marBottom w:val="0"/>
                  <w:divBdr>
                    <w:top w:val="none" w:sz="0" w:space="0" w:color="auto"/>
                    <w:left w:val="none" w:sz="0" w:space="0" w:color="auto"/>
                    <w:bottom w:val="none" w:sz="0" w:space="0" w:color="auto"/>
                    <w:right w:val="none" w:sz="0" w:space="0" w:color="auto"/>
                  </w:divBdr>
                </w:div>
                <w:div w:id="225069616">
                  <w:marLeft w:val="1134"/>
                  <w:marRight w:val="0"/>
                  <w:marTop w:val="240"/>
                  <w:marBottom w:val="0"/>
                  <w:divBdr>
                    <w:top w:val="none" w:sz="0" w:space="0" w:color="auto"/>
                    <w:left w:val="none" w:sz="0" w:space="0" w:color="auto"/>
                    <w:bottom w:val="none" w:sz="0" w:space="0" w:color="auto"/>
                    <w:right w:val="none" w:sz="0" w:space="0" w:color="auto"/>
                  </w:divBdr>
                </w:div>
                <w:div w:id="225069626">
                  <w:marLeft w:val="0"/>
                  <w:marRight w:val="0"/>
                  <w:marTop w:val="240"/>
                  <w:marBottom w:val="0"/>
                  <w:divBdr>
                    <w:top w:val="none" w:sz="0" w:space="0" w:color="auto"/>
                    <w:left w:val="none" w:sz="0" w:space="0" w:color="auto"/>
                    <w:bottom w:val="none" w:sz="0" w:space="0" w:color="auto"/>
                    <w:right w:val="none" w:sz="0" w:space="0" w:color="auto"/>
                  </w:divBdr>
                </w:div>
                <w:div w:id="225069673">
                  <w:marLeft w:val="5760"/>
                  <w:marRight w:val="0"/>
                  <w:marTop w:val="0"/>
                  <w:marBottom w:val="0"/>
                  <w:divBdr>
                    <w:top w:val="none" w:sz="0" w:space="0" w:color="auto"/>
                    <w:left w:val="none" w:sz="0" w:space="0" w:color="auto"/>
                    <w:bottom w:val="none" w:sz="0" w:space="0" w:color="auto"/>
                    <w:right w:val="none" w:sz="0" w:space="0" w:color="auto"/>
                  </w:divBdr>
                </w:div>
                <w:div w:id="225069702">
                  <w:marLeft w:val="0"/>
                  <w:marRight w:val="0"/>
                  <w:marTop w:val="0"/>
                  <w:marBottom w:val="0"/>
                  <w:divBdr>
                    <w:top w:val="none" w:sz="0" w:space="0" w:color="auto"/>
                    <w:left w:val="none" w:sz="0" w:space="0" w:color="auto"/>
                    <w:bottom w:val="none" w:sz="0" w:space="0" w:color="auto"/>
                    <w:right w:val="none" w:sz="0" w:space="0" w:color="auto"/>
                  </w:divBdr>
                </w:div>
                <w:div w:id="225069711">
                  <w:marLeft w:val="1134"/>
                  <w:marRight w:val="0"/>
                  <w:marTop w:val="240"/>
                  <w:marBottom w:val="0"/>
                  <w:divBdr>
                    <w:top w:val="none" w:sz="0" w:space="0" w:color="auto"/>
                    <w:left w:val="none" w:sz="0" w:space="0" w:color="auto"/>
                    <w:bottom w:val="none" w:sz="0" w:space="0" w:color="auto"/>
                    <w:right w:val="none" w:sz="0" w:space="0" w:color="auto"/>
                  </w:divBdr>
                </w:div>
              </w:divsChild>
            </w:div>
            <w:div w:id="225069354">
              <w:marLeft w:val="567"/>
              <w:marRight w:val="0"/>
              <w:marTop w:val="0"/>
              <w:marBottom w:val="0"/>
              <w:divBdr>
                <w:top w:val="none" w:sz="0" w:space="0" w:color="auto"/>
                <w:left w:val="none" w:sz="0" w:space="0" w:color="auto"/>
                <w:bottom w:val="none" w:sz="0" w:space="0" w:color="auto"/>
                <w:right w:val="none" w:sz="0" w:space="0" w:color="auto"/>
              </w:divBdr>
            </w:div>
            <w:div w:id="225069355">
              <w:marLeft w:val="1418"/>
              <w:marRight w:val="0"/>
              <w:marTop w:val="0"/>
              <w:marBottom w:val="0"/>
              <w:divBdr>
                <w:top w:val="none" w:sz="0" w:space="0" w:color="auto"/>
                <w:left w:val="none" w:sz="0" w:space="0" w:color="auto"/>
                <w:bottom w:val="none" w:sz="0" w:space="0" w:color="auto"/>
                <w:right w:val="none" w:sz="0" w:space="0" w:color="auto"/>
              </w:divBdr>
            </w:div>
            <w:div w:id="225069358">
              <w:marLeft w:val="993"/>
              <w:marRight w:val="0"/>
              <w:marTop w:val="0"/>
              <w:marBottom w:val="0"/>
              <w:divBdr>
                <w:top w:val="none" w:sz="0" w:space="0" w:color="auto"/>
                <w:left w:val="none" w:sz="0" w:space="0" w:color="auto"/>
                <w:bottom w:val="none" w:sz="0" w:space="0" w:color="auto"/>
                <w:right w:val="none" w:sz="0" w:space="0" w:color="auto"/>
              </w:divBdr>
            </w:div>
            <w:div w:id="225069369">
              <w:marLeft w:val="426"/>
              <w:marRight w:val="0"/>
              <w:marTop w:val="0"/>
              <w:marBottom w:val="0"/>
              <w:divBdr>
                <w:top w:val="none" w:sz="0" w:space="0" w:color="auto"/>
                <w:left w:val="none" w:sz="0" w:space="0" w:color="auto"/>
                <w:bottom w:val="none" w:sz="0" w:space="0" w:color="auto"/>
                <w:right w:val="none" w:sz="0" w:space="0" w:color="auto"/>
              </w:divBdr>
            </w:div>
            <w:div w:id="225069370">
              <w:marLeft w:val="567"/>
              <w:marRight w:val="0"/>
              <w:marTop w:val="0"/>
              <w:marBottom w:val="0"/>
              <w:divBdr>
                <w:top w:val="none" w:sz="0" w:space="0" w:color="auto"/>
                <w:left w:val="none" w:sz="0" w:space="0" w:color="auto"/>
                <w:bottom w:val="none" w:sz="0" w:space="0" w:color="auto"/>
                <w:right w:val="none" w:sz="0" w:space="0" w:color="auto"/>
              </w:divBdr>
            </w:div>
            <w:div w:id="225069371">
              <w:marLeft w:val="1353"/>
              <w:marRight w:val="0"/>
              <w:marTop w:val="0"/>
              <w:marBottom w:val="0"/>
              <w:divBdr>
                <w:top w:val="none" w:sz="0" w:space="0" w:color="auto"/>
                <w:left w:val="none" w:sz="0" w:space="0" w:color="auto"/>
                <w:bottom w:val="none" w:sz="0" w:space="0" w:color="auto"/>
                <w:right w:val="none" w:sz="0" w:space="0" w:color="auto"/>
              </w:divBdr>
            </w:div>
            <w:div w:id="225069373">
              <w:marLeft w:val="1418"/>
              <w:marRight w:val="0"/>
              <w:marTop w:val="0"/>
              <w:marBottom w:val="0"/>
              <w:divBdr>
                <w:top w:val="none" w:sz="0" w:space="0" w:color="auto"/>
                <w:left w:val="none" w:sz="0" w:space="0" w:color="auto"/>
                <w:bottom w:val="none" w:sz="0" w:space="0" w:color="auto"/>
                <w:right w:val="none" w:sz="0" w:space="0" w:color="auto"/>
              </w:divBdr>
            </w:div>
            <w:div w:id="225069376">
              <w:marLeft w:val="1418"/>
              <w:marRight w:val="0"/>
              <w:marTop w:val="0"/>
              <w:marBottom w:val="0"/>
              <w:divBdr>
                <w:top w:val="none" w:sz="0" w:space="0" w:color="auto"/>
                <w:left w:val="none" w:sz="0" w:space="0" w:color="auto"/>
                <w:bottom w:val="none" w:sz="0" w:space="0" w:color="auto"/>
                <w:right w:val="none" w:sz="0" w:space="0" w:color="auto"/>
              </w:divBdr>
            </w:div>
            <w:div w:id="225069377">
              <w:marLeft w:val="1353"/>
              <w:marRight w:val="0"/>
              <w:marTop w:val="0"/>
              <w:marBottom w:val="0"/>
              <w:divBdr>
                <w:top w:val="none" w:sz="0" w:space="0" w:color="auto"/>
                <w:left w:val="none" w:sz="0" w:space="0" w:color="auto"/>
                <w:bottom w:val="none" w:sz="0" w:space="0" w:color="auto"/>
                <w:right w:val="none" w:sz="0" w:space="0" w:color="auto"/>
              </w:divBdr>
            </w:div>
            <w:div w:id="225069378">
              <w:marLeft w:val="426"/>
              <w:marRight w:val="0"/>
              <w:marTop w:val="0"/>
              <w:marBottom w:val="0"/>
              <w:divBdr>
                <w:top w:val="none" w:sz="0" w:space="0" w:color="auto"/>
                <w:left w:val="none" w:sz="0" w:space="0" w:color="auto"/>
                <w:bottom w:val="none" w:sz="0" w:space="0" w:color="auto"/>
                <w:right w:val="none" w:sz="0" w:space="0" w:color="auto"/>
              </w:divBdr>
            </w:div>
            <w:div w:id="225069380">
              <w:marLeft w:val="1418"/>
              <w:marRight w:val="0"/>
              <w:marTop w:val="0"/>
              <w:marBottom w:val="0"/>
              <w:divBdr>
                <w:top w:val="none" w:sz="0" w:space="0" w:color="auto"/>
                <w:left w:val="none" w:sz="0" w:space="0" w:color="auto"/>
                <w:bottom w:val="none" w:sz="0" w:space="0" w:color="auto"/>
                <w:right w:val="none" w:sz="0" w:space="0" w:color="auto"/>
              </w:divBdr>
            </w:div>
            <w:div w:id="225069382">
              <w:marLeft w:val="993"/>
              <w:marRight w:val="0"/>
              <w:marTop w:val="0"/>
              <w:marBottom w:val="0"/>
              <w:divBdr>
                <w:top w:val="none" w:sz="0" w:space="0" w:color="auto"/>
                <w:left w:val="none" w:sz="0" w:space="0" w:color="auto"/>
                <w:bottom w:val="none" w:sz="0" w:space="0" w:color="auto"/>
                <w:right w:val="none" w:sz="0" w:space="0" w:color="auto"/>
              </w:divBdr>
            </w:div>
            <w:div w:id="225069383">
              <w:marLeft w:val="1418"/>
              <w:marRight w:val="0"/>
              <w:marTop w:val="0"/>
              <w:marBottom w:val="0"/>
              <w:divBdr>
                <w:top w:val="none" w:sz="0" w:space="0" w:color="auto"/>
                <w:left w:val="none" w:sz="0" w:space="0" w:color="auto"/>
                <w:bottom w:val="none" w:sz="0" w:space="0" w:color="auto"/>
                <w:right w:val="none" w:sz="0" w:space="0" w:color="auto"/>
              </w:divBdr>
            </w:div>
            <w:div w:id="225069384">
              <w:marLeft w:val="567"/>
              <w:marRight w:val="0"/>
              <w:marTop w:val="0"/>
              <w:marBottom w:val="0"/>
              <w:divBdr>
                <w:top w:val="none" w:sz="0" w:space="0" w:color="auto"/>
                <w:left w:val="none" w:sz="0" w:space="0" w:color="auto"/>
                <w:bottom w:val="none" w:sz="0" w:space="0" w:color="auto"/>
                <w:right w:val="none" w:sz="0" w:space="0" w:color="auto"/>
              </w:divBdr>
            </w:div>
            <w:div w:id="225069386">
              <w:marLeft w:val="567"/>
              <w:marRight w:val="0"/>
              <w:marTop w:val="0"/>
              <w:marBottom w:val="0"/>
              <w:divBdr>
                <w:top w:val="none" w:sz="0" w:space="0" w:color="auto"/>
                <w:left w:val="none" w:sz="0" w:space="0" w:color="auto"/>
                <w:bottom w:val="none" w:sz="0" w:space="0" w:color="auto"/>
                <w:right w:val="none" w:sz="0" w:space="0" w:color="auto"/>
              </w:divBdr>
            </w:div>
            <w:div w:id="225069388">
              <w:marLeft w:val="993"/>
              <w:marRight w:val="0"/>
              <w:marTop w:val="0"/>
              <w:marBottom w:val="0"/>
              <w:divBdr>
                <w:top w:val="none" w:sz="0" w:space="0" w:color="auto"/>
                <w:left w:val="none" w:sz="0" w:space="0" w:color="auto"/>
                <w:bottom w:val="none" w:sz="0" w:space="0" w:color="auto"/>
                <w:right w:val="none" w:sz="0" w:space="0" w:color="auto"/>
              </w:divBdr>
            </w:div>
            <w:div w:id="225069389">
              <w:marLeft w:val="0"/>
              <w:marRight w:val="0"/>
              <w:marTop w:val="0"/>
              <w:marBottom w:val="0"/>
              <w:divBdr>
                <w:top w:val="none" w:sz="0" w:space="0" w:color="auto"/>
                <w:left w:val="none" w:sz="0" w:space="0" w:color="auto"/>
                <w:bottom w:val="none" w:sz="0" w:space="0" w:color="auto"/>
                <w:right w:val="none" w:sz="0" w:space="0" w:color="auto"/>
              </w:divBdr>
            </w:div>
            <w:div w:id="225069390">
              <w:marLeft w:val="567"/>
              <w:marRight w:val="0"/>
              <w:marTop w:val="0"/>
              <w:marBottom w:val="0"/>
              <w:divBdr>
                <w:top w:val="none" w:sz="0" w:space="0" w:color="auto"/>
                <w:left w:val="none" w:sz="0" w:space="0" w:color="auto"/>
                <w:bottom w:val="none" w:sz="0" w:space="0" w:color="auto"/>
                <w:right w:val="none" w:sz="0" w:space="0" w:color="auto"/>
              </w:divBdr>
            </w:div>
            <w:div w:id="225069392">
              <w:marLeft w:val="567"/>
              <w:marRight w:val="0"/>
              <w:marTop w:val="0"/>
              <w:marBottom w:val="0"/>
              <w:divBdr>
                <w:top w:val="none" w:sz="0" w:space="0" w:color="auto"/>
                <w:left w:val="none" w:sz="0" w:space="0" w:color="auto"/>
                <w:bottom w:val="none" w:sz="0" w:space="0" w:color="auto"/>
                <w:right w:val="none" w:sz="0" w:space="0" w:color="auto"/>
              </w:divBdr>
            </w:div>
            <w:div w:id="225069395">
              <w:marLeft w:val="426"/>
              <w:marRight w:val="0"/>
              <w:marTop w:val="0"/>
              <w:marBottom w:val="0"/>
              <w:divBdr>
                <w:top w:val="none" w:sz="0" w:space="0" w:color="auto"/>
                <w:left w:val="none" w:sz="0" w:space="0" w:color="auto"/>
                <w:bottom w:val="none" w:sz="0" w:space="0" w:color="auto"/>
                <w:right w:val="none" w:sz="0" w:space="0" w:color="auto"/>
              </w:divBdr>
            </w:div>
            <w:div w:id="225069396">
              <w:marLeft w:val="1418"/>
              <w:marRight w:val="0"/>
              <w:marTop w:val="0"/>
              <w:marBottom w:val="0"/>
              <w:divBdr>
                <w:top w:val="none" w:sz="0" w:space="0" w:color="auto"/>
                <w:left w:val="none" w:sz="0" w:space="0" w:color="auto"/>
                <w:bottom w:val="none" w:sz="0" w:space="0" w:color="auto"/>
                <w:right w:val="none" w:sz="0" w:space="0" w:color="auto"/>
              </w:divBdr>
            </w:div>
            <w:div w:id="225069398">
              <w:marLeft w:val="0"/>
              <w:marRight w:val="0"/>
              <w:marTop w:val="0"/>
              <w:marBottom w:val="0"/>
              <w:divBdr>
                <w:top w:val="none" w:sz="0" w:space="0" w:color="auto"/>
                <w:left w:val="none" w:sz="0" w:space="0" w:color="auto"/>
                <w:bottom w:val="none" w:sz="0" w:space="0" w:color="auto"/>
                <w:right w:val="none" w:sz="0" w:space="0" w:color="auto"/>
              </w:divBdr>
            </w:div>
            <w:div w:id="225069399">
              <w:marLeft w:val="567"/>
              <w:marRight w:val="0"/>
              <w:marTop w:val="0"/>
              <w:marBottom w:val="0"/>
              <w:divBdr>
                <w:top w:val="none" w:sz="0" w:space="0" w:color="auto"/>
                <w:left w:val="none" w:sz="0" w:space="0" w:color="auto"/>
                <w:bottom w:val="none" w:sz="0" w:space="0" w:color="auto"/>
                <w:right w:val="none" w:sz="0" w:space="0" w:color="auto"/>
              </w:divBdr>
            </w:div>
            <w:div w:id="225069400">
              <w:marLeft w:val="1418"/>
              <w:marRight w:val="0"/>
              <w:marTop w:val="0"/>
              <w:marBottom w:val="0"/>
              <w:divBdr>
                <w:top w:val="none" w:sz="0" w:space="0" w:color="auto"/>
                <w:left w:val="none" w:sz="0" w:space="0" w:color="auto"/>
                <w:bottom w:val="none" w:sz="0" w:space="0" w:color="auto"/>
                <w:right w:val="none" w:sz="0" w:space="0" w:color="auto"/>
              </w:divBdr>
            </w:div>
            <w:div w:id="225069404">
              <w:marLeft w:val="567"/>
              <w:marRight w:val="0"/>
              <w:marTop w:val="0"/>
              <w:marBottom w:val="0"/>
              <w:divBdr>
                <w:top w:val="none" w:sz="0" w:space="0" w:color="auto"/>
                <w:left w:val="none" w:sz="0" w:space="0" w:color="auto"/>
                <w:bottom w:val="none" w:sz="0" w:space="0" w:color="auto"/>
                <w:right w:val="none" w:sz="0" w:space="0" w:color="auto"/>
              </w:divBdr>
            </w:div>
            <w:div w:id="225069405">
              <w:marLeft w:val="993"/>
              <w:marRight w:val="0"/>
              <w:marTop w:val="0"/>
              <w:marBottom w:val="0"/>
              <w:divBdr>
                <w:top w:val="none" w:sz="0" w:space="0" w:color="auto"/>
                <w:left w:val="none" w:sz="0" w:space="0" w:color="auto"/>
                <w:bottom w:val="none" w:sz="0" w:space="0" w:color="auto"/>
                <w:right w:val="none" w:sz="0" w:space="0" w:color="auto"/>
              </w:divBdr>
            </w:div>
            <w:div w:id="225069406">
              <w:marLeft w:val="993"/>
              <w:marRight w:val="0"/>
              <w:marTop w:val="0"/>
              <w:marBottom w:val="0"/>
              <w:divBdr>
                <w:top w:val="none" w:sz="0" w:space="0" w:color="auto"/>
                <w:left w:val="none" w:sz="0" w:space="0" w:color="auto"/>
                <w:bottom w:val="none" w:sz="0" w:space="0" w:color="auto"/>
                <w:right w:val="none" w:sz="0" w:space="0" w:color="auto"/>
              </w:divBdr>
            </w:div>
            <w:div w:id="225069408">
              <w:marLeft w:val="993"/>
              <w:marRight w:val="0"/>
              <w:marTop w:val="0"/>
              <w:marBottom w:val="0"/>
              <w:divBdr>
                <w:top w:val="none" w:sz="0" w:space="0" w:color="auto"/>
                <w:left w:val="none" w:sz="0" w:space="0" w:color="auto"/>
                <w:bottom w:val="none" w:sz="0" w:space="0" w:color="auto"/>
                <w:right w:val="none" w:sz="0" w:space="0" w:color="auto"/>
              </w:divBdr>
            </w:div>
            <w:div w:id="225069414">
              <w:marLeft w:val="1418"/>
              <w:marRight w:val="0"/>
              <w:marTop w:val="0"/>
              <w:marBottom w:val="0"/>
              <w:divBdr>
                <w:top w:val="none" w:sz="0" w:space="0" w:color="auto"/>
                <w:left w:val="none" w:sz="0" w:space="0" w:color="auto"/>
                <w:bottom w:val="none" w:sz="0" w:space="0" w:color="auto"/>
                <w:right w:val="none" w:sz="0" w:space="0" w:color="auto"/>
              </w:divBdr>
            </w:div>
            <w:div w:id="225069418">
              <w:marLeft w:val="0"/>
              <w:marRight w:val="0"/>
              <w:marTop w:val="0"/>
              <w:marBottom w:val="0"/>
              <w:divBdr>
                <w:top w:val="none" w:sz="0" w:space="0" w:color="auto"/>
                <w:left w:val="none" w:sz="0" w:space="0" w:color="auto"/>
                <w:bottom w:val="none" w:sz="0" w:space="0" w:color="auto"/>
                <w:right w:val="none" w:sz="0" w:space="0" w:color="auto"/>
              </w:divBdr>
            </w:div>
            <w:div w:id="225069422">
              <w:marLeft w:val="567"/>
              <w:marRight w:val="0"/>
              <w:marTop w:val="0"/>
              <w:marBottom w:val="0"/>
              <w:divBdr>
                <w:top w:val="none" w:sz="0" w:space="0" w:color="auto"/>
                <w:left w:val="none" w:sz="0" w:space="0" w:color="auto"/>
                <w:bottom w:val="none" w:sz="0" w:space="0" w:color="auto"/>
                <w:right w:val="none" w:sz="0" w:space="0" w:color="auto"/>
              </w:divBdr>
            </w:div>
            <w:div w:id="225069426">
              <w:marLeft w:val="993"/>
              <w:marRight w:val="0"/>
              <w:marTop w:val="0"/>
              <w:marBottom w:val="0"/>
              <w:divBdr>
                <w:top w:val="none" w:sz="0" w:space="0" w:color="auto"/>
                <w:left w:val="none" w:sz="0" w:space="0" w:color="auto"/>
                <w:bottom w:val="none" w:sz="0" w:space="0" w:color="auto"/>
                <w:right w:val="none" w:sz="0" w:space="0" w:color="auto"/>
              </w:divBdr>
            </w:div>
            <w:div w:id="225069431">
              <w:marLeft w:val="567"/>
              <w:marRight w:val="0"/>
              <w:marTop w:val="0"/>
              <w:marBottom w:val="0"/>
              <w:divBdr>
                <w:top w:val="none" w:sz="0" w:space="0" w:color="auto"/>
                <w:left w:val="none" w:sz="0" w:space="0" w:color="auto"/>
                <w:bottom w:val="none" w:sz="0" w:space="0" w:color="auto"/>
                <w:right w:val="none" w:sz="0" w:space="0" w:color="auto"/>
              </w:divBdr>
            </w:div>
            <w:div w:id="225069433">
              <w:marLeft w:val="1418"/>
              <w:marRight w:val="0"/>
              <w:marTop w:val="0"/>
              <w:marBottom w:val="0"/>
              <w:divBdr>
                <w:top w:val="none" w:sz="0" w:space="0" w:color="auto"/>
                <w:left w:val="none" w:sz="0" w:space="0" w:color="auto"/>
                <w:bottom w:val="none" w:sz="0" w:space="0" w:color="auto"/>
                <w:right w:val="none" w:sz="0" w:space="0" w:color="auto"/>
              </w:divBdr>
            </w:div>
            <w:div w:id="225069435">
              <w:marLeft w:val="426"/>
              <w:marRight w:val="0"/>
              <w:marTop w:val="0"/>
              <w:marBottom w:val="0"/>
              <w:divBdr>
                <w:top w:val="none" w:sz="0" w:space="0" w:color="auto"/>
                <w:left w:val="none" w:sz="0" w:space="0" w:color="auto"/>
                <w:bottom w:val="none" w:sz="0" w:space="0" w:color="auto"/>
                <w:right w:val="none" w:sz="0" w:space="0" w:color="auto"/>
              </w:divBdr>
            </w:div>
            <w:div w:id="225069444">
              <w:marLeft w:val="426"/>
              <w:marRight w:val="0"/>
              <w:marTop w:val="0"/>
              <w:marBottom w:val="0"/>
              <w:divBdr>
                <w:top w:val="none" w:sz="0" w:space="0" w:color="auto"/>
                <w:left w:val="none" w:sz="0" w:space="0" w:color="auto"/>
                <w:bottom w:val="none" w:sz="0" w:space="0" w:color="auto"/>
                <w:right w:val="none" w:sz="0" w:space="0" w:color="auto"/>
              </w:divBdr>
            </w:div>
            <w:div w:id="225069461">
              <w:marLeft w:val="0"/>
              <w:marRight w:val="0"/>
              <w:marTop w:val="0"/>
              <w:marBottom w:val="0"/>
              <w:divBdr>
                <w:top w:val="none" w:sz="0" w:space="0" w:color="auto"/>
                <w:left w:val="none" w:sz="0" w:space="0" w:color="auto"/>
                <w:bottom w:val="none" w:sz="0" w:space="0" w:color="auto"/>
                <w:right w:val="none" w:sz="0" w:space="0" w:color="auto"/>
              </w:divBdr>
            </w:div>
            <w:div w:id="225069463">
              <w:marLeft w:val="567"/>
              <w:marRight w:val="0"/>
              <w:marTop w:val="0"/>
              <w:marBottom w:val="0"/>
              <w:divBdr>
                <w:top w:val="none" w:sz="0" w:space="0" w:color="auto"/>
                <w:left w:val="none" w:sz="0" w:space="0" w:color="auto"/>
                <w:bottom w:val="none" w:sz="0" w:space="0" w:color="auto"/>
                <w:right w:val="none" w:sz="0" w:space="0" w:color="auto"/>
              </w:divBdr>
            </w:div>
            <w:div w:id="225069464">
              <w:marLeft w:val="993"/>
              <w:marRight w:val="0"/>
              <w:marTop w:val="0"/>
              <w:marBottom w:val="0"/>
              <w:divBdr>
                <w:top w:val="none" w:sz="0" w:space="0" w:color="auto"/>
                <w:left w:val="none" w:sz="0" w:space="0" w:color="auto"/>
                <w:bottom w:val="none" w:sz="0" w:space="0" w:color="auto"/>
                <w:right w:val="none" w:sz="0" w:space="0" w:color="auto"/>
              </w:divBdr>
            </w:div>
            <w:div w:id="225069470">
              <w:marLeft w:val="426"/>
              <w:marRight w:val="0"/>
              <w:marTop w:val="0"/>
              <w:marBottom w:val="0"/>
              <w:divBdr>
                <w:top w:val="none" w:sz="0" w:space="0" w:color="auto"/>
                <w:left w:val="none" w:sz="0" w:space="0" w:color="auto"/>
                <w:bottom w:val="none" w:sz="0" w:space="0" w:color="auto"/>
                <w:right w:val="none" w:sz="0" w:space="0" w:color="auto"/>
              </w:divBdr>
            </w:div>
            <w:div w:id="225069473">
              <w:marLeft w:val="567"/>
              <w:marRight w:val="0"/>
              <w:marTop w:val="0"/>
              <w:marBottom w:val="0"/>
              <w:divBdr>
                <w:top w:val="none" w:sz="0" w:space="0" w:color="auto"/>
                <w:left w:val="none" w:sz="0" w:space="0" w:color="auto"/>
                <w:bottom w:val="none" w:sz="0" w:space="0" w:color="auto"/>
                <w:right w:val="none" w:sz="0" w:space="0" w:color="auto"/>
              </w:divBdr>
            </w:div>
            <w:div w:id="225069478">
              <w:marLeft w:val="567"/>
              <w:marRight w:val="0"/>
              <w:marTop w:val="0"/>
              <w:marBottom w:val="0"/>
              <w:divBdr>
                <w:top w:val="none" w:sz="0" w:space="0" w:color="auto"/>
                <w:left w:val="none" w:sz="0" w:space="0" w:color="auto"/>
                <w:bottom w:val="none" w:sz="0" w:space="0" w:color="auto"/>
                <w:right w:val="none" w:sz="0" w:space="0" w:color="auto"/>
              </w:divBdr>
            </w:div>
            <w:div w:id="225069479">
              <w:marLeft w:val="1080"/>
              <w:marRight w:val="0"/>
              <w:marTop w:val="0"/>
              <w:marBottom w:val="0"/>
              <w:divBdr>
                <w:top w:val="none" w:sz="0" w:space="0" w:color="auto"/>
                <w:left w:val="none" w:sz="0" w:space="0" w:color="auto"/>
                <w:bottom w:val="none" w:sz="0" w:space="0" w:color="auto"/>
                <w:right w:val="none" w:sz="0" w:space="0" w:color="auto"/>
              </w:divBdr>
            </w:div>
            <w:div w:id="225069484">
              <w:marLeft w:val="567"/>
              <w:marRight w:val="0"/>
              <w:marTop w:val="0"/>
              <w:marBottom w:val="0"/>
              <w:divBdr>
                <w:top w:val="none" w:sz="0" w:space="0" w:color="auto"/>
                <w:left w:val="none" w:sz="0" w:space="0" w:color="auto"/>
                <w:bottom w:val="none" w:sz="0" w:space="0" w:color="auto"/>
                <w:right w:val="none" w:sz="0" w:space="0" w:color="auto"/>
              </w:divBdr>
            </w:div>
            <w:div w:id="225069499">
              <w:marLeft w:val="426"/>
              <w:marRight w:val="0"/>
              <w:marTop w:val="0"/>
              <w:marBottom w:val="0"/>
              <w:divBdr>
                <w:top w:val="none" w:sz="0" w:space="0" w:color="auto"/>
                <w:left w:val="none" w:sz="0" w:space="0" w:color="auto"/>
                <w:bottom w:val="none" w:sz="0" w:space="0" w:color="auto"/>
                <w:right w:val="none" w:sz="0" w:space="0" w:color="auto"/>
              </w:divBdr>
            </w:div>
            <w:div w:id="225069501">
              <w:marLeft w:val="1418"/>
              <w:marRight w:val="0"/>
              <w:marTop w:val="0"/>
              <w:marBottom w:val="0"/>
              <w:divBdr>
                <w:top w:val="none" w:sz="0" w:space="0" w:color="auto"/>
                <w:left w:val="none" w:sz="0" w:space="0" w:color="auto"/>
                <w:bottom w:val="none" w:sz="0" w:space="0" w:color="auto"/>
                <w:right w:val="none" w:sz="0" w:space="0" w:color="auto"/>
              </w:divBdr>
            </w:div>
            <w:div w:id="225069504">
              <w:marLeft w:val="993"/>
              <w:marRight w:val="0"/>
              <w:marTop w:val="0"/>
              <w:marBottom w:val="0"/>
              <w:divBdr>
                <w:top w:val="none" w:sz="0" w:space="0" w:color="auto"/>
                <w:left w:val="none" w:sz="0" w:space="0" w:color="auto"/>
                <w:bottom w:val="none" w:sz="0" w:space="0" w:color="auto"/>
                <w:right w:val="none" w:sz="0" w:space="0" w:color="auto"/>
              </w:divBdr>
            </w:div>
            <w:div w:id="225069509">
              <w:marLeft w:val="426"/>
              <w:marRight w:val="0"/>
              <w:marTop w:val="0"/>
              <w:marBottom w:val="0"/>
              <w:divBdr>
                <w:top w:val="none" w:sz="0" w:space="0" w:color="auto"/>
                <w:left w:val="none" w:sz="0" w:space="0" w:color="auto"/>
                <w:bottom w:val="none" w:sz="0" w:space="0" w:color="auto"/>
                <w:right w:val="none" w:sz="0" w:space="0" w:color="auto"/>
              </w:divBdr>
            </w:div>
            <w:div w:id="225069517">
              <w:marLeft w:val="993"/>
              <w:marRight w:val="0"/>
              <w:marTop w:val="0"/>
              <w:marBottom w:val="0"/>
              <w:divBdr>
                <w:top w:val="none" w:sz="0" w:space="0" w:color="auto"/>
                <w:left w:val="none" w:sz="0" w:space="0" w:color="auto"/>
                <w:bottom w:val="none" w:sz="0" w:space="0" w:color="auto"/>
                <w:right w:val="none" w:sz="0" w:space="0" w:color="auto"/>
              </w:divBdr>
            </w:div>
            <w:div w:id="225069519">
              <w:marLeft w:val="567"/>
              <w:marRight w:val="0"/>
              <w:marTop w:val="0"/>
              <w:marBottom w:val="0"/>
              <w:divBdr>
                <w:top w:val="none" w:sz="0" w:space="0" w:color="auto"/>
                <w:left w:val="none" w:sz="0" w:space="0" w:color="auto"/>
                <w:bottom w:val="none" w:sz="0" w:space="0" w:color="auto"/>
                <w:right w:val="none" w:sz="0" w:space="0" w:color="auto"/>
              </w:divBdr>
            </w:div>
            <w:div w:id="225069524">
              <w:marLeft w:val="567"/>
              <w:marRight w:val="0"/>
              <w:marTop w:val="0"/>
              <w:marBottom w:val="0"/>
              <w:divBdr>
                <w:top w:val="none" w:sz="0" w:space="0" w:color="auto"/>
                <w:left w:val="none" w:sz="0" w:space="0" w:color="auto"/>
                <w:bottom w:val="none" w:sz="0" w:space="0" w:color="auto"/>
                <w:right w:val="none" w:sz="0" w:space="0" w:color="auto"/>
              </w:divBdr>
            </w:div>
            <w:div w:id="225069532">
              <w:marLeft w:val="993"/>
              <w:marRight w:val="0"/>
              <w:marTop w:val="0"/>
              <w:marBottom w:val="0"/>
              <w:divBdr>
                <w:top w:val="none" w:sz="0" w:space="0" w:color="auto"/>
                <w:left w:val="none" w:sz="0" w:space="0" w:color="auto"/>
                <w:bottom w:val="none" w:sz="0" w:space="0" w:color="auto"/>
                <w:right w:val="none" w:sz="0" w:space="0" w:color="auto"/>
              </w:divBdr>
            </w:div>
            <w:div w:id="225069533">
              <w:marLeft w:val="0"/>
              <w:marRight w:val="0"/>
              <w:marTop w:val="0"/>
              <w:marBottom w:val="0"/>
              <w:divBdr>
                <w:top w:val="none" w:sz="0" w:space="0" w:color="auto"/>
                <w:left w:val="none" w:sz="0" w:space="0" w:color="auto"/>
                <w:bottom w:val="none" w:sz="0" w:space="0" w:color="auto"/>
                <w:right w:val="none" w:sz="0" w:space="0" w:color="auto"/>
              </w:divBdr>
            </w:div>
            <w:div w:id="225069536">
              <w:marLeft w:val="426"/>
              <w:marRight w:val="0"/>
              <w:marTop w:val="0"/>
              <w:marBottom w:val="0"/>
              <w:divBdr>
                <w:top w:val="none" w:sz="0" w:space="0" w:color="auto"/>
                <w:left w:val="none" w:sz="0" w:space="0" w:color="auto"/>
                <w:bottom w:val="none" w:sz="0" w:space="0" w:color="auto"/>
                <w:right w:val="none" w:sz="0" w:space="0" w:color="auto"/>
              </w:divBdr>
            </w:div>
            <w:div w:id="225069545">
              <w:marLeft w:val="1418"/>
              <w:marRight w:val="0"/>
              <w:marTop w:val="0"/>
              <w:marBottom w:val="0"/>
              <w:divBdr>
                <w:top w:val="none" w:sz="0" w:space="0" w:color="auto"/>
                <w:left w:val="none" w:sz="0" w:space="0" w:color="auto"/>
                <w:bottom w:val="none" w:sz="0" w:space="0" w:color="auto"/>
                <w:right w:val="none" w:sz="0" w:space="0" w:color="auto"/>
              </w:divBdr>
            </w:div>
            <w:div w:id="225069546">
              <w:marLeft w:val="993"/>
              <w:marRight w:val="0"/>
              <w:marTop w:val="0"/>
              <w:marBottom w:val="0"/>
              <w:divBdr>
                <w:top w:val="none" w:sz="0" w:space="0" w:color="auto"/>
                <w:left w:val="none" w:sz="0" w:space="0" w:color="auto"/>
                <w:bottom w:val="none" w:sz="0" w:space="0" w:color="auto"/>
                <w:right w:val="none" w:sz="0" w:space="0" w:color="auto"/>
              </w:divBdr>
            </w:div>
            <w:div w:id="225069551">
              <w:marLeft w:val="993"/>
              <w:marRight w:val="0"/>
              <w:marTop w:val="0"/>
              <w:marBottom w:val="0"/>
              <w:divBdr>
                <w:top w:val="none" w:sz="0" w:space="0" w:color="auto"/>
                <w:left w:val="none" w:sz="0" w:space="0" w:color="auto"/>
                <w:bottom w:val="none" w:sz="0" w:space="0" w:color="auto"/>
                <w:right w:val="none" w:sz="0" w:space="0" w:color="auto"/>
              </w:divBdr>
            </w:div>
            <w:div w:id="225069552">
              <w:marLeft w:val="567"/>
              <w:marRight w:val="0"/>
              <w:marTop w:val="0"/>
              <w:marBottom w:val="0"/>
              <w:divBdr>
                <w:top w:val="none" w:sz="0" w:space="0" w:color="auto"/>
                <w:left w:val="none" w:sz="0" w:space="0" w:color="auto"/>
                <w:bottom w:val="none" w:sz="0" w:space="0" w:color="auto"/>
                <w:right w:val="none" w:sz="0" w:space="0" w:color="auto"/>
              </w:divBdr>
            </w:div>
            <w:div w:id="225069553">
              <w:marLeft w:val="993"/>
              <w:marRight w:val="0"/>
              <w:marTop w:val="0"/>
              <w:marBottom w:val="0"/>
              <w:divBdr>
                <w:top w:val="none" w:sz="0" w:space="0" w:color="auto"/>
                <w:left w:val="none" w:sz="0" w:space="0" w:color="auto"/>
                <w:bottom w:val="none" w:sz="0" w:space="0" w:color="auto"/>
                <w:right w:val="none" w:sz="0" w:space="0" w:color="auto"/>
              </w:divBdr>
            </w:div>
            <w:div w:id="225069555">
              <w:marLeft w:val="1418"/>
              <w:marRight w:val="0"/>
              <w:marTop w:val="0"/>
              <w:marBottom w:val="0"/>
              <w:divBdr>
                <w:top w:val="none" w:sz="0" w:space="0" w:color="auto"/>
                <w:left w:val="none" w:sz="0" w:space="0" w:color="auto"/>
                <w:bottom w:val="none" w:sz="0" w:space="0" w:color="auto"/>
                <w:right w:val="none" w:sz="0" w:space="0" w:color="auto"/>
              </w:divBdr>
            </w:div>
            <w:div w:id="225069557">
              <w:marLeft w:val="567"/>
              <w:marRight w:val="0"/>
              <w:marTop w:val="0"/>
              <w:marBottom w:val="0"/>
              <w:divBdr>
                <w:top w:val="none" w:sz="0" w:space="0" w:color="auto"/>
                <w:left w:val="none" w:sz="0" w:space="0" w:color="auto"/>
                <w:bottom w:val="none" w:sz="0" w:space="0" w:color="auto"/>
                <w:right w:val="none" w:sz="0" w:space="0" w:color="auto"/>
              </w:divBdr>
            </w:div>
            <w:div w:id="225069566">
              <w:marLeft w:val="426"/>
              <w:marRight w:val="0"/>
              <w:marTop w:val="0"/>
              <w:marBottom w:val="0"/>
              <w:divBdr>
                <w:top w:val="none" w:sz="0" w:space="0" w:color="auto"/>
                <w:left w:val="none" w:sz="0" w:space="0" w:color="auto"/>
                <w:bottom w:val="none" w:sz="0" w:space="0" w:color="auto"/>
                <w:right w:val="none" w:sz="0" w:space="0" w:color="auto"/>
              </w:divBdr>
            </w:div>
            <w:div w:id="225069578">
              <w:marLeft w:val="1418"/>
              <w:marRight w:val="0"/>
              <w:marTop w:val="0"/>
              <w:marBottom w:val="0"/>
              <w:divBdr>
                <w:top w:val="none" w:sz="0" w:space="0" w:color="auto"/>
                <w:left w:val="none" w:sz="0" w:space="0" w:color="auto"/>
                <w:bottom w:val="none" w:sz="0" w:space="0" w:color="auto"/>
                <w:right w:val="none" w:sz="0" w:space="0" w:color="auto"/>
              </w:divBdr>
            </w:div>
            <w:div w:id="225069583">
              <w:marLeft w:val="1418"/>
              <w:marRight w:val="0"/>
              <w:marTop w:val="0"/>
              <w:marBottom w:val="0"/>
              <w:divBdr>
                <w:top w:val="none" w:sz="0" w:space="0" w:color="auto"/>
                <w:left w:val="none" w:sz="0" w:space="0" w:color="auto"/>
                <w:bottom w:val="none" w:sz="0" w:space="0" w:color="auto"/>
                <w:right w:val="none" w:sz="0" w:space="0" w:color="auto"/>
              </w:divBdr>
            </w:div>
            <w:div w:id="225069584">
              <w:marLeft w:val="0"/>
              <w:marRight w:val="0"/>
              <w:marTop w:val="0"/>
              <w:marBottom w:val="240"/>
              <w:divBdr>
                <w:top w:val="none" w:sz="0" w:space="0" w:color="auto"/>
                <w:left w:val="none" w:sz="0" w:space="0" w:color="auto"/>
                <w:bottom w:val="none" w:sz="0" w:space="0" w:color="auto"/>
                <w:right w:val="none" w:sz="0" w:space="0" w:color="auto"/>
              </w:divBdr>
            </w:div>
            <w:div w:id="225069586">
              <w:marLeft w:val="993"/>
              <w:marRight w:val="0"/>
              <w:marTop w:val="0"/>
              <w:marBottom w:val="0"/>
              <w:divBdr>
                <w:top w:val="none" w:sz="0" w:space="0" w:color="auto"/>
                <w:left w:val="none" w:sz="0" w:space="0" w:color="auto"/>
                <w:bottom w:val="none" w:sz="0" w:space="0" w:color="auto"/>
                <w:right w:val="none" w:sz="0" w:space="0" w:color="auto"/>
              </w:divBdr>
            </w:div>
            <w:div w:id="225069587">
              <w:marLeft w:val="0"/>
              <w:marRight w:val="0"/>
              <w:marTop w:val="0"/>
              <w:marBottom w:val="0"/>
              <w:divBdr>
                <w:top w:val="none" w:sz="0" w:space="0" w:color="auto"/>
                <w:left w:val="none" w:sz="0" w:space="0" w:color="auto"/>
                <w:bottom w:val="none" w:sz="0" w:space="0" w:color="auto"/>
                <w:right w:val="none" w:sz="0" w:space="0" w:color="auto"/>
              </w:divBdr>
            </w:div>
            <w:div w:id="225069602">
              <w:marLeft w:val="1418"/>
              <w:marRight w:val="0"/>
              <w:marTop w:val="0"/>
              <w:marBottom w:val="0"/>
              <w:divBdr>
                <w:top w:val="none" w:sz="0" w:space="0" w:color="auto"/>
                <w:left w:val="none" w:sz="0" w:space="0" w:color="auto"/>
                <w:bottom w:val="none" w:sz="0" w:space="0" w:color="auto"/>
                <w:right w:val="none" w:sz="0" w:space="0" w:color="auto"/>
              </w:divBdr>
            </w:div>
            <w:div w:id="225069610">
              <w:marLeft w:val="0"/>
              <w:marRight w:val="0"/>
              <w:marTop w:val="0"/>
              <w:marBottom w:val="240"/>
              <w:divBdr>
                <w:top w:val="none" w:sz="0" w:space="0" w:color="auto"/>
                <w:left w:val="none" w:sz="0" w:space="0" w:color="auto"/>
                <w:bottom w:val="none" w:sz="0" w:space="0" w:color="auto"/>
                <w:right w:val="none" w:sz="0" w:space="0" w:color="auto"/>
              </w:divBdr>
            </w:div>
            <w:div w:id="225069612">
              <w:marLeft w:val="1080"/>
              <w:marRight w:val="0"/>
              <w:marTop w:val="0"/>
              <w:marBottom w:val="0"/>
              <w:divBdr>
                <w:top w:val="none" w:sz="0" w:space="0" w:color="auto"/>
                <w:left w:val="none" w:sz="0" w:space="0" w:color="auto"/>
                <w:bottom w:val="none" w:sz="0" w:space="0" w:color="auto"/>
                <w:right w:val="none" w:sz="0" w:space="0" w:color="auto"/>
              </w:divBdr>
            </w:div>
            <w:div w:id="225069619">
              <w:marLeft w:val="993"/>
              <w:marRight w:val="0"/>
              <w:marTop w:val="0"/>
              <w:marBottom w:val="0"/>
              <w:divBdr>
                <w:top w:val="none" w:sz="0" w:space="0" w:color="auto"/>
                <w:left w:val="none" w:sz="0" w:space="0" w:color="auto"/>
                <w:bottom w:val="none" w:sz="0" w:space="0" w:color="auto"/>
                <w:right w:val="none" w:sz="0" w:space="0" w:color="auto"/>
              </w:divBdr>
            </w:div>
            <w:div w:id="225069625">
              <w:marLeft w:val="0"/>
              <w:marRight w:val="0"/>
              <w:marTop w:val="0"/>
              <w:marBottom w:val="0"/>
              <w:divBdr>
                <w:top w:val="none" w:sz="0" w:space="0" w:color="auto"/>
                <w:left w:val="none" w:sz="0" w:space="0" w:color="auto"/>
                <w:bottom w:val="none" w:sz="0" w:space="0" w:color="auto"/>
                <w:right w:val="none" w:sz="0" w:space="0" w:color="auto"/>
              </w:divBdr>
            </w:div>
            <w:div w:id="225069631">
              <w:marLeft w:val="1418"/>
              <w:marRight w:val="0"/>
              <w:marTop w:val="0"/>
              <w:marBottom w:val="0"/>
              <w:divBdr>
                <w:top w:val="none" w:sz="0" w:space="0" w:color="auto"/>
                <w:left w:val="none" w:sz="0" w:space="0" w:color="auto"/>
                <w:bottom w:val="none" w:sz="0" w:space="0" w:color="auto"/>
                <w:right w:val="none" w:sz="0" w:space="0" w:color="auto"/>
              </w:divBdr>
            </w:div>
            <w:div w:id="225069634">
              <w:marLeft w:val="567"/>
              <w:marRight w:val="0"/>
              <w:marTop w:val="0"/>
              <w:marBottom w:val="0"/>
              <w:divBdr>
                <w:top w:val="none" w:sz="0" w:space="0" w:color="auto"/>
                <w:left w:val="none" w:sz="0" w:space="0" w:color="auto"/>
                <w:bottom w:val="none" w:sz="0" w:space="0" w:color="auto"/>
                <w:right w:val="none" w:sz="0" w:space="0" w:color="auto"/>
              </w:divBdr>
            </w:div>
            <w:div w:id="225069636">
              <w:marLeft w:val="993"/>
              <w:marRight w:val="0"/>
              <w:marTop w:val="0"/>
              <w:marBottom w:val="0"/>
              <w:divBdr>
                <w:top w:val="none" w:sz="0" w:space="0" w:color="auto"/>
                <w:left w:val="none" w:sz="0" w:space="0" w:color="auto"/>
                <w:bottom w:val="none" w:sz="0" w:space="0" w:color="auto"/>
                <w:right w:val="none" w:sz="0" w:space="0" w:color="auto"/>
              </w:divBdr>
            </w:div>
            <w:div w:id="225069643">
              <w:marLeft w:val="1353"/>
              <w:marRight w:val="0"/>
              <w:marTop w:val="0"/>
              <w:marBottom w:val="0"/>
              <w:divBdr>
                <w:top w:val="none" w:sz="0" w:space="0" w:color="auto"/>
                <w:left w:val="none" w:sz="0" w:space="0" w:color="auto"/>
                <w:bottom w:val="none" w:sz="0" w:space="0" w:color="auto"/>
                <w:right w:val="none" w:sz="0" w:space="0" w:color="auto"/>
              </w:divBdr>
            </w:div>
            <w:div w:id="225069644">
              <w:marLeft w:val="1080"/>
              <w:marRight w:val="0"/>
              <w:marTop w:val="0"/>
              <w:marBottom w:val="0"/>
              <w:divBdr>
                <w:top w:val="none" w:sz="0" w:space="0" w:color="auto"/>
                <w:left w:val="none" w:sz="0" w:space="0" w:color="auto"/>
                <w:bottom w:val="none" w:sz="0" w:space="0" w:color="auto"/>
                <w:right w:val="none" w:sz="0" w:space="0" w:color="auto"/>
              </w:divBdr>
            </w:div>
            <w:div w:id="225069648">
              <w:marLeft w:val="1418"/>
              <w:marRight w:val="0"/>
              <w:marTop w:val="0"/>
              <w:marBottom w:val="0"/>
              <w:divBdr>
                <w:top w:val="none" w:sz="0" w:space="0" w:color="auto"/>
                <w:left w:val="none" w:sz="0" w:space="0" w:color="auto"/>
                <w:bottom w:val="none" w:sz="0" w:space="0" w:color="auto"/>
                <w:right w:val="none" w:sz="0" w:space="0" w:color="auto"/>
              </w:divBdr>
            </w:div>
            <w:div w:id="225069650">
              <w:marLeft w:val="993"/>
              <w:marRight w:val="0"/>
              <w:marTop w:val="0"/>
              <w:marBottom w:val="0"/>
              <w:divBdr>
                <w:top w:val="none" w:sz="0" w:space="0" w:color="auto"/>
                <w:left w:val="none" w:sz="0" w:space="0" w:color="auto"/>
                <w:bottom w:val="none" w:sz="0" w:space="0" w:color="auto"/>
                <w:right w:val="none" w:sz="0" w:space="0" w:color="auto"/>
              </w:divBdr>
            </w:div>
            <w:div w:id="225069654">
              <w:marLeft w:val="993"/>
              <w:marRight w:val="0"/>
              <w:marTop w:val="0"/>
              <w:marBottom w:val="0"/>
              <w:divBdr>
                <w:top w:val="none" w:sz="0" w:space="0" w:color="auto"/>
                <w:left w:val="none" w:sz="0" w:space="0" w:color="auto"/>
                <w:bottom w:val="none" w:sz="0" w:space="0" w:color="auto"/>
                <w:right w:val="none" w:sz="0" w:space="0" w:color="auto"/>
              </w:divBdr>
            </w:div>
            <w:div w:id="225069660">
              <w:marLeft w:val="567"/>
              <w:marRight w:val="0"/>
              <w:marTop w:val="0"/>
              <w:marBottom w:val="0"/>
              <w:divBdr>
                <w:top w:val="none" w:sz="0" w:space="0" w:color="auto"/>
                <w:left w:val="none" w:sz="0" w:space="0" w:color="auto"/>
                <w:bottom w:val="none" w:sz="0" w:space="0" w:color="auto"/>
                <w:right w:val="none" w:sz="0" w:space="0" w:color="auto"/>
              </w:divBdr>
            </w:div>
            <w:div w:id="225069661">
              <w:marLeft w:val="567"/>
              <w:marRight w:val="0"/>
              <w:marTop w:val="0"/>
              <w:marBottom w:val="0"/>
              <w:divBdr>
                <w:top w:val="none" w:sz="0" w:space="0" w:color="auto"/>
                <w:left w:val="none" w:sz="0" w:space="0" w:color="auto"/>
                <w:bottom w:val="none" w:sz="0" w:space="0" w:color="auto"/>
                <w:right w:val="none" w:sz="0" w:space="0" w:color="auto"/>
              </w:divBdr>
            </w:div>
            <w:div w:id="225069666">
              <w:marLeft w:val="1353"/>
              <w:marRight w:val="0"/>
              <w:marTop w:val="0"/>
              <w:marBottom w:val="0"/>
              <w:divBdr>
                <w:top w:val="none" w:sz="0" w:space="0" w:color="auto"/>
                <w:left w:val="none" w:sz="0" w:space="0" w:color="auto"/>
                <w:bottom w:val="none" w:sz="0" w:space="0" w:color="auto"/>
                <w:right w:val="none" w:sz="0" w:space="0" w:color="auto"/>
              </w:divBdr>
            </w:div>
            <w:div w:id="225069671">
              <w:marLeft w:val="1418"/>
              <w:marRight w:val="0"/>
              <w:marTop w:val="0"/>
              <w:marBottom w:val="0"/>
              <w:divBdr>
                <w:top w:val="none" w:sz="0" w:space="0" w:color="auto"/>
                <w:left w:val="none" w:sz="0" w:space="0" w:color="auto"/>
                <w:bottom w:val="none" w:sz="0" w:space="0" w:color="auto"/>
                <w:right w:val="none" w:sz="0" w:space="0" w:color="auto"/>
              </w:divBdr>
            </w:div>
            <w:div w:id="225069672">
              <w:marLeft w:val="567"/>
              <w:marRight w:val="0"/>
              <w:marTop w:val="0"/>
              <w:marBottom w:val="0"/>
              <w:divBdr>
                <w:top w:val="none" w:sz="0" w:space="0" w:color="auto"/>
                <w:left w:val="none" w:sz="0" w:space="0" w:color="auto"/>
                <w:bottom w:val="none" w:sz="0" w:space="0" w:color="auto"/>
                <w:right w:val="none" w:sz="0" w:space="0" w:color="auto"/>
              </w:divBdr>
            </w:div>
            <w:div w:id="225069676">
              <w:marLeft w:val="567"/>
              <w:marRight w:val="0"/>
              <w:marTop w:val="0"/>
              <w:marBottom w:val="0"/>
              <w:divBdr>
                <w:top w:val="none" w:sz="0" w:space="0" w:color="auto"/>
                <w:left w:val="none" w:sz="0" w:space="0" w:color="auto"/>
                <w:bottom w:val="none" w:sz="0" w:space="0" w:color="auto"/>
                <w:right w:val="none" w:sz="0" w:space="0" w:color="auto"/>
              </w:divBdr>
            </w:div>
            <w:div w:id="225069684">
              <w:marLeft w:val="567"/>
              <w:marRight w:val="0"/>
              <w:marTop w:val="0"/>
              <w:marBottom w:val="0"/>
              <w:divBdr>
                <w:top w:val="none" w:sz="0" w:space="0" w:color="auto"/>
                <w:left w:val="none" w:sz="0" w:space="0" w:color="auto"/>
                <w:bottom w:val="none" w:sz="0" w:space="0" w:color="auto"/>
                <w:right w:val="none" w:sz="0" w:space="0" w:color="auto"/>
              </w:divBdr>
            </w:div>
            <w:div w:id="225069685">
              <w:marLeft w:val="1353"/>
              <w:marRight w:val="0"/>
              <w:marTop w:val="0"/>
              <w:marBottom w:val="0"/>
              <w:divBdr>
                <w:top w:val="none" w:sz="0" w:space="0" w:color="auto"/>
                <w:left w:val="none" w:sz="0" w:space="0" w:color="auto"/>
                <w:bottom w:val="none" w:sz="0" w:space="0" w:color="auto"/>
                <w:right w:val="none" w:sz="0" w:space="0" w:color="auto"/>
              </w:divBdr>
            </w:div>
            <w:div w:id="225069690">
              <w:marLeft w:val="426"/>
              <w:marRight w:val="0"/>
              <w:marTop w:val="0"/>
              <w:marBottom w:val="0"/>
              <w:divBdr>
                <w:top w:val="none" w:sz="0" w:space="0" w:color="auto"/>
                <w:left w:val="none" w:sz="0" w:space="0" w:color="auto"/>
                <w:bottom w:val="none" w:sz="0" w:space="0" w:color="auto"/>
                <w:right w:val="none" w:sz="0" w:space="0" w:color="auto"/>
              </w:divBdr>
            </w:div>
            <w:div w:id="225069693">
              <w:marLeft w:val="567"/>
              <w:marRight w:val="0"/>
              <w:marTop w:val="0"/>
              <w:marBottom w:val="0"/>
              <w:divBdr>
                <w:top w:val="none" w:sz="0" w:space="0" w:color="auto"/>
                <w:left w:val="none" w:sz="0" w:space="0" w:color="auto"/>
                <w:bottom w:val="none" w:sz="0" w:space="0" w:color="auto"/>
                <w:right w:val="none" w:sz="0" w:space="0" w:color="auto"/>
              </w:divBdr>
            </w:div>
            <w:div w:id="225069698">
              <w:marLeft w:val="567"/>
              <w:marRight w:val="0"/>
              <w:marTop w:val="0"/>
              <w:marBottom w:val="0"/>
              <w:divBdr>
                <w:top w:val="none" w:sz="0" w:space="0" w:color="auto"/>
                <w:left w:val="none" w:sz="0" w:space="0" w:color="auto"/>
                <w:bottom w:val="none" w:sz="0" w:space="0" w:color="auto"/>
                <w:right w:val="none" w:sz="0" w:space="0" w:color="auto"/>
              </w:divBdr>
            </w:div>
            <w:div w:id="225069700">
              <w:marLeft w:val="1418"/>
              <w:marRight w:val="0"/>
              <w:marTop w:val="0"/>
              <w:marBottom w:val="0"/>
              <w:divBdr>
                <w:top w:val="none" w:sz="0" w:space="0" w:color="auto"/>
                <w:left w:val="none" w:sz="0" w:space="0" w:color="auto"/>
                <w:bottom w:val="none" w:sz="0" w:space="0" w:color="auto"/>
                <w:right w:val="none" w:sz="0" w:space="0" w:color="auto"/>
              </w:divBdr>
            </w:div>
            <w:div w:id="225069701">
              <w:marLeft w:val="1418"/>
              <w:marRight w:val="0"/>
              <w:marTop w:val="0"/>
              <w:marBottom w:val="0"/>
              <w:divBdr>
                <w:top w:val="none" w:sz="0" w:space="0" w:color="auto"/>
                <w:left w:val="none" w:sz="0" w:space="0" w:color="auto"/>
                <w:bottom w:val="none" w:sz="0" w:space="0" w:color="auto"/>
                <w:right w:val="none" w:sz="0" w:space="0" w:color="auto"/>
              </w:divBdr>
            </w:div>
            <w:div w:id="225069714">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225069582">
      <w:marLeft w:val="0"/>
      <w:marRight w:val="0"/>
      <w:marTop w:val="0"/>
      <w:marBottom w:val="0"/>
      <w:divBdr>
        <w:top w:val="none" w:sz="0" w:space="0" w:color="auto"/>
        <w:left w:val="none" w:sz="0" w:space="0" w:color="auto"/>
        <w:bottom w:val="none" w:sz="0" w:space="0" w:color="auto"/>
        <w:right w:val="none" w:sz="0" w:space="0" w:color="auto"/>
      </w:divBdr>
      <w:divsChild>
        <w:div w:id="225069328">
          <w:marLeft w:val="0"/>
          <w:marRight w:val="0"/>
          <w:marTop w:val="0"/>
          <w:marBottom w:val="0"/>
          <w:divBdr>
            <w:top w:val="none" w:sz="0" w:space="0" w:color="auto"/>
            <w:left w:val="none" w:sz="0" w:space="0" w:color="auto"/>
            <w:bottom w:val="none" w:sz="0" w:space="0" w:color="auto"/>
            <w:right w:val="none" w:sz="0" w:space="0" w:color="auto"/>
          </w:divBdr>
        </w:div>
        <w:div w:id="225069330">
          <w:marLeft w:val="0"/>
          <w:marRight w:val="0"/>
          <w:marTop w:val="0"/>
          <w:marBottom w:val="0"/>
          <w:divBdr>
            <w:top w:val="none" w:sz="0" w:space="0" w:color="auto"/>
            <w:left w:val="none" w:sz="0" w:space="0" w:color="auto"/>
            <w:bottom w:val="none" w:sz="0" w:space="0" w:color="auto"/>
            <w:right w:val="none" w:sz="0" w:space="0" w:color="auto"/>
          </w:divBdr>
        </w:div>
        <w:div w:id="225069480">
          <w:marLeft w:val="0"/>
          <w:marRight w:val="0"/>
          <w:marTop w:val="0"/>
          <w:marBottom w:val="0"/>
          <w:divBdr>
            <w:top w:val="none" w:sz="0" w:space="0" w:color="auto"/>
            <w:left w:val="none" w:sz="0" w:space="0" w:color="auto"/>
            <w:bottom w:val="none" w:sz="0" w:space="0" w:color="auto"/>
            <w:right w:val="none" w:sz="0" w:space="0" w:color="auto"/>
          </w:divBdr>
        </w:div>
        <w:div w:id="225069535">
          <w:marLeft w:val="0"/>
          <w:marRight w:val="0"/>
          <w:marTop w:val="0"/>
          <w:marBottom w:val="0"/>
          <w:divBdr>
            <w:top w:val="none" w:sz="0" w:space="0" w:color="auto"/>
            <w:left w:val="none" w:sz="0" w:space="0" w:color="auto"/>
            <w:bottom w:val="none" w:sz="0" w:space="0" w:color="auto"/>
            <w:right w:val="none" w:sz="0" w:space="0" w:color="auto"/>
          </w:divBdr>
        </w:div>
        <w:div w:id="225069572">
          <w:marLeft w:val="0"/>
          <w:marRight w:val="0"/>
          <w:marTop w:val="0"/>
          <w:marBottom w:val="0"/>
          <w:divBdr>
            <w:top w:val="none" w:sz="0" w:space="0" w:color="auto"/>
            <w:left w:val="none" w:sz="0" w:space="0" w:color="auto"/>
            <w:bottom w:val="none" w:sz="0" w:space="0" w:color="auto"/>
            <w:right w:val="none" w:sz="0" w:space="0" w:color="auto"/>
          </w:divBdr>
        </w:div>
        <w:div w:id="225069593">
          <w:marLeft w:val="0"/>
          <w:marRight w:val="0"/>
          <w:marTop w:val="0"/>
          <w:marBottom w:val="0"/>
          <w:divBdr>
            <w:top w:val="none" w:sz="0" w:space="0" w:color="auto"/>
            <w:left w:val="none" w:sz="0" w:space="0" w:color="auto"/>
            <w:bottom w:val="none" w:sz="0" w:space="0" w:color="auto"/>
            <w:right w:val="none" w:sz="0" w:space="0" w:color="auto"/>
          </w:divBdr>
        </w:div>
        <w:div w:id="225069594">
          <w:marLeft w:val="0"/>
          <w:marRight w:val="0"/>
          <w:marTop w:val="0"/>
          <w:marBottom w:val="0"/>
          <w:divBdr>
            <w:top w:val="none" w:sz="0" w:space="0" w:color="auto"/>
            <w:left w:val="none" w:sz="0" w:space="0" w:color="auto"/>
            <w:bottom w:val="none" w:sz="0" w:space="0" w:color="auto"/>
            <w:right w:val="none" w:sz="0" w:space="0" w:color="auto"/>
          </w:divBdr>
        </w:div>
        <w:div w:id="225069620">
          <w:marLeft w:val="0"/>
          <w:marRight w:val="0"/>
          <w:marTop w:val="0"/>
          <w:marBottom w:val="0"/>
          <w:divBdr>
            <w:top w:val="none" w:sz="0" w:space="0" w:color="auto"/>
            <w:left w:val="none" w:sz="0" w:space="0" w:color="auto"/>
            <w:bottom w:val="none" w:sz="0" w:space="0" w:color="auto"/>
            <w:right w:val="none" w:sz="0" w:space="0" w:color="auto"/>
          </w:divBdr>
        </w:div>
        <w:div w:id="225069630">
          <w:marLeft w:val="0"/>
          <w:marRight w:val="0"/>
          <w:marTop w:val="0"/>
          <w:marBottom w:val="0"/>
          <w:divBdr>
            <w:top w:val="none" w:sz="0" w:space="0" w:color="auto"/>
            <w:left w:val="none" w:sz="0" w:space="0" w:color="auto"/>
            <w:bottom w:val="none" w:sz="0" w:space="0" w:color="auto"/>
            <w:right w:val="none" w:sz="0" w:space="0" w:color="auto"/>
          </w:divBdr>
        </w:div>
        <w:div w:id="225069667">
          <w:marLeft w:val="0"/>
          <w:marRight w:val="0"/>
          <w:marTop w:val="0"/>
          <w:marBottom w:val="0"/>
          <w:divBdr>
            <w:top w:val="none" w:sz="0" w:space="0" w:color="auto"/>
            <w:left w:val="none" w:sz="0" w:space="0" w:color="auto"/>
            <w:bottom w:val="none" w:sz="0" w:space="0" w:color="auto"/>
            <w:right w:val="none" w:sz="0" w:space="0" w:color="auto"/>
          </w:divBdr>
        </w:div>
        <w:div w:id="225069680">
          <w:marLeft w:val="0"/>
          <w:marRight w:val="0"/>
          <w:marTop w:val="0"/>
          <w:marBottom w:val="0"/>
          <w:divBdr>
            <w:top w:val="none" w:sz="0" w:space="0" w:color="auto"/>
            <w:left w:val="none" w:sz="0" w:space="0" w:color="auto"/>
            <w:bottom w:val="none" w:sz="0" w:space="0" w:color="auto"/>
            <w:right w:val="none" w:sz="0" w:space="0" w:color="auto"/>
          </w:divBdr>
        </w:div>
        <w:div w:id="225069683">
          <w:marLeft w:val="0"/>
          <w:marRight w:val="0"/>
          <w:marTop w:val="0"/>
          <w:marBottom w:val="0"/>
          <w:divBdr>
            <w:top w:val="none" w:sz="0" w:space="0" w:color="auto"/>
            <w:left w:val="none" w:sz="0" w:space="0" w:color="auto"/>
            <w:bottom w:val="none" w:sz="0" w:space="0" w:color="auto"/>
            <w:right w:val="none" w:sz="0" w:space="0" w:color="auto"/>
          </w:divBdr>
        </w:div>
        <w:div w:id="225069715">
          <w:marLeft w:val="0"/>
          <w:marRight w:val="0"/>
          <w:marTop w:val="0"/>
          <w:marBottom w:val="0"/>
          <w:divBdr>
            <w:top w:val="none" w:sz="0" w:space="0" w:color="auto"/>
            <w:left w:val="none" w:sz="0" w:space="0" w:color="auto"/>
            <w:bottom w:val="none" w:sz="0" w:space="0" w:color="auto"/>
            <w:right w:val="none" w:sz="0" w:space="0" w:color="auto"/>
          </w:divBdr>
        </w:div>
      </w:divsChild>
    </w:div>
    <w:div w:id="225069588">
      <w:marLeft w:val="0"/>
      <w:marRight w:val="0"/>
      <w:marTop w:val="0"/>
      <w:marBottom w:val="0"/>
      <w:divBdr>
        <w:top w:val="none" w:sz="0" w:space="0" w:color="auto"/>
        <w:left w:val="none" w:sz="0" w:space="0" w:color="auto"/>
        <w:bottom w:val="none" w:sz="0" w:space="0" w:color="auto"/>
        <w:right w:val="none" w:sz="0" w:space="0" w:color="auto"/>
      </w:divBdr>
      <w:divsChild>
        <w:div w:id="225069329">
          <w:marLeft w:val="851"/>
          <w:marRight w:val="0"/>
          <w:marTop w:val="0"/>
          <w:marBottom w:val="0"/>
          <w:divBdr>
            <w:top w:val="none" w:sz="0" w:space="0" w:color="auto"/>
            <w:left w:val="none" w:sz="0" w:space="0" w:color="auto"/>
            <w:bottom w:val="none" w:sz="0" w:space="0" w:color="auto"/>
            <w:right w:val="none" w:sz="0" w:space="0" w:color="auto"/>
          </w:divBdr>
        </w:div>
        <w:div w:id="225069335">
          <w:marLeft w:val="567"/>
          <w:marRight w:val="0"/>
          <w:marTop w:val="0"/>
          <w:marBottom w:val="0"/>
          <w:divBdr>
            <w:top w:val="none" w:sz="0" w:space="0" w:color="auto"/>
            <w:left w:val="none" w:sz="0" w:space="0" w:color="auto"/>
            <w:bottom w:val="none" w:sz="0" w:space="0" w:color="auto"/>
            <w:right w:val="none" w:sz="0" w:space="0" w:color="auto"/>
          </w:divBdr>
        </w:div>
        <w:div w:id="225069338">
          <w:marLeft w:val="1134"/>
          <w:marRight w:val="0"/>
          <w:marTop w:val="0"/>
          <w:marBottom w:val="0"/>
          <w:divBdr>
            <w:top w:val="none" w:sz="0" w:space="0" w:color="auto"/>
            <w:left w:val="none" w:sz="0" w:space="0" w:color="auto"/>
            <w:bottom w:val="none" w:sz="0" w:space="0" w:color="auto"/>
            <w:right w:val="none" w:sz="0" w:space="0" w:color="auto"/>
          </w:divBdr>
        </w:div>
        <w:div w:id="225069343">
          <w:marLeft w:val="851"/>
          <w:marRight w:val="0"/>
          <w:marTop w:val="0"/>
          <w:marBottom w:val="0"/>
          <w:divBdr>
            <w:top w:val="none" w:sz="0" w:space="0" w:color="auto"/>
            <w:left w:val="none" w:sz="0" w:space="0" w:color="auto"/>
            <w:bottom w:val="none" w:sz="0" w:space="0" w:color="auto"/>
            <w:right w:val="none" w:sz="0" w:space="0" w:color="auto"/>
          </w:divBdr>
        </w:div>
        <w:div w:id="225069346">
          <w:marLeft w:val="567"/>
          <w:marRight w:val="0"/>
          <w:marTop w:val="0"/>
          <w:marBottom w:val="0"/>
          <w:divBdr>
            <w:top w:val="none" w:sz="0" w:space="0" w:color="auto"/>
            <w:left w:val="none" w:sz="0" w:space="0" w:color="auto"/>
            <w:bottom w:val="none" w:sz="0" w:space="0" w:color="auto"/>
            <w:right w:val="none" w:sz="0" w:space="0" w:color="auto"/>
          </w:divBdr>
        </w:div>
        <w:div w:id="225069359">
          <w:marLeft w:val="284"/>
          <w:marRight w:val="0"/>
          <w:marTop w:val="0"/>
          <w:marBottom w:val="0"/>
          <w:divBdr>
            <w:top w:val="none" w:sz="0" w:space="0" w:color="auto"/>
            <w:left w:val="none" w:sz="0" w:space="0" w:color="auto"/>
            <w:bottom w:val="none" w:sz="0" w:space="0" w:color="auto"/>
            <w:right w:val="none" w:sz="0" w:space="0" w:color="auto"/>
          </w:divBdr>
        </w:div>
        <w:div w:id="225069365">
          <w:marLeft w:val="1134"/>
          <w:marRight w:val="0"/>
          <w:marTop w:val="0"/>
          <w:marBottom w:val="0"/>
          <w:divBdr>
            <w:top w:val="none" w:sz="0" w:space="0" w:color="auto"/>
            <w:left w:val="none" w:sz="0" w:space="0" w:color="auto"/>
            <w:bottom w:val="none" w:sz="0" w:space="0" w:color="auto"/>
            <w:right w:val="none" w:sz="0" w:space="0" w:color="auto"/>
          </w:divBdr>
        </w:div>
        <w:div w:id="225069401">
          <w:marLeft w:val="1134"/>
          <w:marRight w:val="0"/>
          <w:marTop w:val="0"/>
          <w:marBottom w:val="0"/>
          <w:divBdr>
            <w:top w:val="none" w:sz="0" w:space="0" w:color="auto"/>
            <w:left w:val="none" w:sz="0" w:space="0" w:color="auto"/>
            <w:bottom w:val="none" w:sz="0" w:space="0" w:color="auto"/>
            <w:right w:val="none" w:sz="0" w:space="0" w:color="auto"/>
          </w:divBdr>
        </w:div>
        <w:div w:id="225069403">
          <w:marLeft w:val="567"/>
          <w:marRight w:val="0"/>
          <w:marTop w:val="0"/>
          <w:marBottom w:val="0"/>
          <w:divBdr>
            <w:top w:val="none" w:sz="0" w:space="0" w:color="auto"/>
            <w:left w:val="none" w:sz="0" w:space="0" w:color="auto"/>
            <w:bottom w:val="none" w:sz="0" w:space="0" w:color="auto"/>
            <w:right w:val="none" w:sz="0" w:space="0" w:color="auto"/>
          </w:divBdr>
        </w:div>
        <w:div w:id="225069407">
          <w:marLeft w:val="567"/>
          <w:marRight w:val="0"/>
          <w:marTop w:val="0"/>
          <w:marBottom w:val="0"/>
          <w:divBdr>
            <w:top w:val="none" w:sz="0" w:space="0" w:color="auto"/>
            <w:left w:val="none" w:sz="0" w:space="0" w:color="auto"/>
            <w:bottom w:val="none" w:sz="0" w:space="0" w:color="auto"/>
            <w:right w:val="none" w:sz="0" w:space="0" w:color="auto"/>
          </w:divBdr>
        </w:div>
        <w:div w:id="225069434">
          <w:marLeft w:val="567"/>
          <w:marRight w:val="0"/>
          <w:marTop w:val="0"/>
          <w:marBottom w:val="0"/>
          <w:divBdr>
            <w:top w:val="none" w:sz="0" w:space="0" w:color="auto"/>
            <w:left w:val="none" w:sz="0" w:space="0" w:color="auto"/>
            <w:bottom w:val="none" w:sz="0" w:space="0" w:color="auto"/>
            <w:right w:val="none" w:sz="0" w:space="0" w:color="auto"/>
          </w:divBdr>
        </w:div>
        <w:div w:id="225069439">
          <w:marLeft w:val="567"/>
          <w:marRight w:val="0"/>
          <w:marTop w:val="0"/>
          <w:marBottom w:val="0"/>
          <w:divBdr>
            <w:top w:val="none" w:sz="0" w:space="0" w:color="auto"/>
            <w:left w:val="none" w:sz="0" w:space="0" w:color="auto"/>
            <w:bottom w:val="none" w:sz="0" w:space="0" w:color="auto"/>
            <w:right w:val="none" w:sz="0" w:space="0" w:color="auto"/>
          </w:divBdr>
        </w:div>
        <w:div w:id="225069450">
          <w:marLeft w:val="567"/>
          <w:marRight w:val="0"/>
          <w:marTop w:val="0"/>
          <w:marBottom w:val="0"/>
          <w:divBdr>
            <w:top w:val="none" w:sz="0" w:space="0" w:color="auto"/>
            <w:left w:val="none" w:sz="0" w:space="0" w:color="auto"/>
            <w:bottom w:val="none" w:sz="0" w:space="0" w:color="auto"/>
            <w:right w:val="none" w:sz="0" w:space="0" w:color="auto"/>
          </w:divBdr>
        </w:div>
        <w:div w:id="225069452">
          <w:marLeft w:val="567"/>
          <w:marRight w:val="0"/>
          <w:marTop w:val="0"/>
          <w:marBottom w:val="0"/>
          <w:divBdr>
            <w:top w:val="none" w:sz="0" w:space="0" w:color="auto"/>
            <w:left w:val="none" w:sz="0" w:space="0" w:color="auto"/>
            <w:bottom w:val="none" w:sz="0" w:space="0" w:color="auto"/>
            <w:right w:val="none" w:sz="0" w:space="0" w:color="auto"/>
          </w:divBdr>
        </w:div>
        <w:div w:id="225069468">
          <w:marLeft w:val="567"/>
          <w:marRight w:val="0"/>
          <w:marTop w:val="0"/>
          <w:marBottom w:val="0"/>
          <w:divBdr>
            <w:top w:val="none" w:sz="0" w:space="0" w:color="auto"/>
            <w:left w:val="none" w:sz="0" w:space="0" w:color="auto"/>
            <w:bottom w:val="none" w:sz="0" w:space="0" w:color="auto"/>
            <w:right w:val="none" w:sz="0" w:space="0" w:color="auto"/>
          </w:divBdr>
        </w:div>
        <w:div w:id="225069481">
          <w:marLeft w:val="567"/>
          <w:marRight w:val="0"/>
          <w:marTop w:val="0"/>
          <w:marBottom w:val="0"/>
          <w:divBdr>
            <w:top w:val="none" w:sz="0" w:space="0" w:color="auto"/>
            <w:left w:val="none" w:sz="0" w:space="0" w:color="auto"/>
            <w:bottom w:val="none" w:sz="0" w:space="0" w:color="auto"/>
            <w:right w:val="none" w:sz="0" w:space="0" w:color="auto"/>
          </w:divBdr>
        </w:div>
        <w:div w:id="225069486">
          <w:marLeft w:val="567"/>
          <w:marRight w:val="0"/>
          <w:marTop w:val="0"/>
          <w:marBottom w:val="0"/>
          <w:divBdr>
            <w:top w:val="none" w:sz="0" w:space="0" w:color="auto"/>
            <w:left w:val="none" w:sz="0" w:space="0" w:color="auto"/>
            <w:bottom w:val="none" w:sz="0" w:space="0" w:color="auto"/>
            <w:right w:val="none" w:sz="0" w:space="0" w:color="auto"/>
          </w:divBdr>
        </w:div>
        <w:div w:id="225069492">
          <w:marLeft w:val="1134"/>
          <w:marRight w:val="0"/>
          <w:marTop w:val="0"/>
          <w:marBottom w:val="0"/>
          <w:divBdr>
            <w:top w:val="none" w:sz="0" w:space="0" w:color="auto"/>
            <w:left w:val="none" w:sz="0" w:space="0" w:color="auto"/>
            <w:bottom w:val="none" w:sz="0" w:space="0" w:color="auto"/>
            <w:right w:val="none" w:sz="0" w:space="0" w:color="auto"/>
          </w:divBdr>
        </w:div>
        <w:div w:id="225069494">
          <w:marLeft w:val="1134"/>
          <w:marRight w:val="0"/>
          <w:marTop w:val="0"/>
          <w:marBottom w:val="0"/>
          <w:divBdr>
            <w:top w:val="none" w:sz="0" w:space="0" w:color="auto"/>
            <w:left w:val="none" w:sz="0" w:space="0" w:color="auto"/>
            <w:bottom w:val="none" w:sz="0" w:space="0" w:color="auto"/>
            <w:right w:val="none" w:sz="0" w:space="0" w:color="auto"/>
          </w:divBdr>
        </w:div>
        <w:div w:id="225069512">
          <w:marLeft w:val="567"/>
          <w:marRight w:val="0"/>
          <w:marTop w:val="0"/>
          <w:marBottom w:val="0"/>
          <w:divBdr>
            <w:top w:val="none" w:sz="0" w:space="0" w:color="auto"/>
            <w:left w:val="none" w:sz="0" w:space="0" w:color="auto"/>
            <w:bottom w:val="none" w:sz="0" w:space="0" w:color="auto"/>
            <w:right w:val="none" w:sz="0" w:space="0" w:color="auto"/>
          </w:divBdr>
        </w:div>
        <w:div w:id="225069523">
          <w:marLeft w:val="567"/>
          <w:marRight w:val="0"/>
          <w:marTop w:val="0"/>
          <w:marBottom w:val="0"/>
          <w:divBdr>
            <w:top w:val="none" w:sz="0" w:space="0" w:color="auto"/>
            <w:left w:val="none" w:sz="0" w:space="0" w:color="auto"/>
            <w:bottom w:val="none" w:sz="0" w:space="0" w:color="auto"/>
            <w:right w:val="none" w:sz="0" w:space="0" w:color="auto"/>
          </w:divBdr>
        </w:div>
        <w:div w:id="225069538">
          <w:marLeft w:val="567"/>
          <w:marRight w:val="0"/>
          <w:marTop w:val="0"/>
          <w:marBottom w:val="0"/>
          <w:divBdr>
            <w:top w:val="none" w:sz="0" w:space="0" w:color="auto"/>
            <w:left w:val="none" w:sz="0" w:space="0" w:color="auto"/>
            <w:bottom w:val="none" w:sz="0" w:space="0" w:color="auto"/>
            <w:right w:val="none" w:sz="0" w:space="0" w:color="auto"/>
          </w:divBdr>
        </w:div>
        <w:div w:id="225069541">
          <w:marLeft w:val="1134"/>
          <w:marRight w:val="0"/>
          <w:marTop w:val="0"/>
          <w:marBottom w:val="0"/>
          <w:divBdr>
            <w:top w:val="none" w:sz="0" w:space="0" w:color="auto"/>
            <w:left w:val="none" w:sz="0" w:space="0" w:color="auto"/>
            <w:bottom w:val="none" w:sz="0" w:space="0" w:color="auto"/>
            <w:right w:val="none" w:sz="0" w:space="0" w:color="auto"/>
          </w:divBdr>
        </w:div>
        <w:div w:id="225069554">
          <w:marLeft w:val="1134"/>
          <w:marRight w:val="0"/>
          <w:marTop w:val="0"/>
          <w:marBottom w:val="0"/>
          <w:divBdr>
            <w:top w:val="none" w:sz="0" w:space="0" w:color="auto"/>
            <w:left w:val="none" w:sz="0" w:space="0" w:color="auto"/>
            <w:bottom w:val="none" w:sz="0" w:space="0" w:color="auto"/>
            <w:right w:val="none" w:sz="0" w:space="0" w:color="auto"/>
          </w:divBdr>
        </w:div>
        <w:div w:id="225069559">
          <w:marLeft w:val="1134"/>
          <w:marRight w:val="0"/>
          <w:marTop w:val="0"/>
          <w:marBottom w:val="0"/>
          <w:divBdr>
            <w:top w:val="none" w:sz="0" w:space="0" w:color="auto"/>
            <w:left w:val="none" w:sz="0" w:space="0" w:color="auto"/>
            <w:bottom w:val="none" w:sz="0" w:space="0" w:color="auto"/>
            <w:right w:val="none" w:sz="0" w:space="0" w:color="auto"/>
          </w:divBdr>
        </w:div>
        <w:div w:id="225069565">
          <w:marLeft w:val="1134"/>
          <w:marRight w:val="0"/>
          <w:marTop w:val="0"/>
          <w:marBottom w:val="0"/>
          <w:divBdr>
            <w:top w:val="none" w:sz="0" w:space="0" w:color="auto"/>
            <w:left w:val="none" w:sz="0" w:space="0" w:color="auto"/>
            <w:bottom w:val="none" w:sz="0" w:space="0" w:color="auto"/>
            <w:right w:val="none" w:sz="0" w:space="0" w:color="auto"/>
          </w:divBdr>
        </w:div>
        <w:div w:id="225069595">
          <w:marLeft w:val="567"/>
          <w:marRight w:val="0"/>
          <w:marTop w:val="0"/>
          <w:marBottom w:val="0"/>
          <w:divBdr>
            <w:top w:val="none" w:sz="0" w:space="0" w:color="auto"/>
            <w:left w:val="none" w:sz="0" w:space="0" w:color="auto"/>
            <w:bottom w:val="none" w:sz="0" w:space="0" w:color="auto"/>
            <w:right w:val="none" w:sz="0" w:space="0" w:color="auto"/>
          </w:divBdr>
        </w:div>
        <w:div w:id="225069598">
          <w:marLeft w:val="567"/>
          <w:marRight w:val="0"/>
          <w:marTop w:val="0"/>
          <w:marBottom w:val="0"/>
          <w:divBdr>
            <w:top w:val="none" w:sz="0" w:space="0" w:color="auto"/>
            <w:left w:val="none" w:sz="0" w:space="0" w:color="auto"/>
            <w:bottom w:val="none" w:sz="0" w:space="0" w:color="auto"/>
            <w:right w:val="none" w:sz="0" w:space="0" w:color="auto"/>
          </w:divBdr>
        </w:div>
        <w:div w:id="225069600">
          <w:marLeft w:val="284"/>
          <w:marRight w:val="0"/>
          <w:marTop w:val="0"/>
          <w:marBottom w:val="0"/>
          <w:divBdr>
            <w:top w:val="none" w:sz="0" w:space="0" w:color="auto"/>
            <w:left w:val="none" w:sz="0" w:space="0" w:color="auto"/>
            <w:bottom w:val="none" w:sz="0" w:space="0" w:color="auto"/>
            <w:right w:val="none" w:sz="0" w:space="0" w:color="auto"/>
          </w:divBdr>
        </w:div>
        <w:div w:id="225069601">
          <w:marLeft w:val="1134"/>
          <w:marRight w:val="0"/>
          <w:marTop w:val="0"/>
          <w:marBottom w:val="0"/>
          <w:divBdr>
            <w:top w:val="none" w:sz="0" w:space="0" w:color="auto"/>
            <w:left w:val="none" w:sz="0" w:space="0" w:color="auto"/>
            <w:bottom w:val="none" w:sz="0" w:space="0" w:color="auto"/>
            <w:right w:val="none" w:sz="0" w:space="0" w:color="auto"/>
          </w:divBdr>
        </w:div>
        <w:div w:id="225069614">
          <w:marLeft w:val="567"/>
          <w:marRight w:val="0"/>
          <w:marTop w:val="0"/>
          <w:marBottom w:val="0"/>
          <w:divBdr>
            <w:top w:val="none" w:sz="0" w:space="0" w:color="auto"/>
            <w:left w:val="none" w:sz="0" w:space="0" w:color="auto"/>
            <w:bottom w:val="none" w:sz="0" w:space="0" w:color="auto"/>
            <w:right w:val="none" w:sz="0" w:space="0" w:color="auto"/>
          </w:divBdr>
        </w:div>
        <w:div w:id="225069622">
          <w:marLeft w:val="567"/>
          <w:marRight w:val="0"/>
          <w:marTop w:val="0"/>
          <w:marBottom w:val="0"/>
          <w:divBdr>
            <w:top w:val="none" w:sz="0" w:space="0" w:color="auto"/>
            <w:left w:val="none" w:sz="0" w:space="0" w:color="auto"/>
            <w:bottom w:val="none" w:sz="0" w:space="0" w:color="auto"/>
            <w:right w:val="none" w:sz="0" w:space="0" w:color="auto"/>
          </w:divBdr>
        </w:div>
        <w:div w:id="225069628">
          <w:marLeft w:val="567"/>
          <w:marRight w:val="0"/>
          <w:marTop w:val="0"/>
          <w:marBottom w:val="0"/>
          <w:divBdr>
            <w:top w:val="none" w:sz="0" w:space="0" w:color="auto"/>
            <w:left w:val="none" w:sz="0" w:space="0" w:color="auto"/>
            <w:bottom w:val="none" w:sz="0" w:space="0" w:color="auto"/>
            <w:right w:val="none" w:sz="0" w:space="0" w:color="auto"/>
          </w:divBdr>
        </w:div>
        <w:div w:id="225069635">
          <w:marLeft w:val="851"/>
          <w:marRight w:val="0"/>
          <w:marTop w:val="0"/>
          <w:marBottom w:val="0"/>
          <w:divBdr>
            <w:top w:val="none" w:sz="0" w:space="0" w:color="auto"/>
            <w:left w:val="none" w:sz="0" w:space="0" w:color="auto"/>
            <w:bottom w:val="none" w:sz="0" w:space="0" w:color="auto"/>
            <w:right w:val="none" w:sz="0" w:space="0" w:color="auto"/>
          </w:divBdr>
        </w:div>
        <w:div w:id="225069639">
          <w:marLeft w:val="567"/>
          <w:marRight w:val="0"/>
          <w:marTop w:val="0"/>
          <w:marBottom w:val="0"/>
          <w:divBdr>
            <w:top w:val="none" w:sz="0" w:space="0" w:color="auto"/>
            <w:left w:val="none" w:sz="0" w:space="0" w:color="auto"/>
            <w:bottom w:val="none" w:sz="0" w:space="0" w:color="auto"/>
            <w:right w:val="none" w:sz="0" w:space="0" w:color="auto"/>
          </w:divBdr>
        </w:div>
        <w:div w:id="225069653">
          <w:marLeft w:val="1134"/>
          <w:marRight w:val="0"/>
          <w:marTop w:val="0"/>
          <w:marBottom w:val="0"/>
          <w:divBdr>
            <w:top w:val="none" w:sz="0" w:space="0" w:color="auto"/>
            <w:left w:val="none" w:sz="0" w:space="0" w:color="auto"/>
            <w:bottom w:val="none" w:sz="0" w:space="0" w:color="auto"/>
            <w:right w:val="none" w:sz="0" w:space="0" w:color="auto"/>
          </w:divBdr>
        </w:div>
        <w:div w:id="225069675">
          <w:marLeft w:val="1134"/>
          <w:marRight w:val="0"/>
          <w:marTop w:val="0"/>
          <w:marBottom w:val="0"/>
          <w:divBdr>
            <w:top w:val="none" w:sz="0" w:space="0" w:color="auto"/>
            <w:left w:val="none" w:sz="0" w:space="0" w:color="auto"/>
            <w:bottom w:val="none" w:sz="0" w:space="0" w:color="auto"/>
            <w:right w:val="none" w:sz="0" w:space="0" w:color="auto"/>
          </w:divBdr>
        </w:div>
        <w:div w:id="225069695">
          <w:marLeft w:val="1134"/>
          <w:marRight w:val="0"/>
          <w:marTop w:val="0"/>
          <w:marBottom w:val="0"/>
          <w:divBdr>
            <w:top w:val="none" w:sz="0" w:space="0" w:color="auto"/>
            <w:left w:val="none" w:sz="0" w:space="0" w:color="auto"/>
            <w:bottom w:val="none" w:sz="0" w:space="0" w:color="auto"/>
            <w:right w:val="none" w:sz="0" w:space="0" w:color="auto"/>
          </w:divBdr>
        </w:div>
        <w:div w:id="225069704">
          <w:marLeft w:val="1134"/>
          <w:marRight w:val="0"/>
          <w:marTop w:val="0"/>
          <w:marBottom w:val="0"/>
          <w:divBdr>
            <w:top w:val="none" w:sz="0" w:space="0" w:color="auto"/>
            <w:left w:val="none" w:sz="0" w:space="0" w:color="auto"/>
            <w:bottom w:val="none" w:sz="0" w:space="0" w:color="auto"/>
            <w:right w:val="none" w:sz="0" w:space="0" w:color="auto"/>
          </w:divBdr>
        </w:div>
        <w:div w:id="225069710">
          <w:marLeft w:val="1134"/>
          <w:marRight w:val="0"/>
          <w:marTop w:val="0"/>
          <w:marBottom w:val="0"/>
          <w:divBdr>
            <w:top w:val="none" w:sz="0" w:space="0" w:color="auto"/>
            <w:left w:val="none" w:sz="0" w:space="0" w:color="auto"/>
            <w:bottom w:val="none" w:sz="0" w:space="0" w:color="auto"/>
            <w:right w:val="none" w:sz="0" w:space="0" w:color="auto"/>
          </w:divBdr>
        </w:div>
        <w:div w:id="225069712">
          <w:marLeft w:val="851"/>
          <w:marRight w:val="0"/>
          <w:marTop w:val="0"/>
          <w:marBottom w:val="0"/>
          <w:divBdr>
            <w:top w:val="none" w:sz="0" w:space="0" w:color="auto"/>
            <w:left w:val="none" w:sz="0" w:space="0" w:color="auto"/>
            <w:bottom w:val="none" w:sz="0" w:space="0" w:color="auto"/>
            <w:right w:val="none" w:sz="0" w:space="0" w:color="auto"/>
          </w:divBdr>
        </w:div>
      </w:divsChild>
    </w:div>
    <w:div w:id="225069697">
      <w:marLeft w:val="0"/>
      <w:marRight w:val="0"/>
      <w:marTop w:val="0"/>
      <w:marBottom w:val="0"/>
      <w:divBdr>
        <w:top w:val="none" w:sz="0" w:space="0" w:color="auto"/>
        <w:left w:val="none" w:sz="0" w:space="0" w:color="auto"/>
        <w:bottom w:val="none" w:sz="0" w:space="0" w:color="auto"/>
        <w:right w:val="none" w:sz="0" w:space="0" w:color="auto"/>
      </w:divBdr>
    </w:div>
    <w:div w:id="225069699">
      <w:marLeft w:val="0"/>
      <w:marRight w:val="0"/>
      <w:marTop w:val="0"/>
      <w:marBottom w:val="0"/>
      <w:divBdr>
        <w:top w:val="none" w:sz="0" w:space="0" w:color="auto"/>
        <w:left w:val="none" w:sz="0" w:space="0" w:color="auto"/>
        <w:bottom w:val="none" w:sz="0" w:space="0" w:color="auto"/>
        <w:right w:val="none" w:sz="0" w:space="0" w:color="auto"/>
      </w:divBdr>
      <w:divsChild>
        <w:div w:id="225069415">
          <w:marLeft w:val="0"/>
          <w:marRight w:val="0"/>
          <w:marTop w:val="0"/>
          <w:marBottom w:val="0"/>
          <w:divBdr>
            <w:top w:val="none" w:sz="0" w:space="0" w:color="auto"/>
            <w:left w:val="none" w:sz="0" w:space="0" w:color="auto"/>
            <w:bottom w:val="none" w:sz="0" w:space="0" w:color="auto"/>
            <w:right w:val="none" w:sz="0" w:space="0" w:color="auto"/>
          </w:divBdr>
        </w:div>
        <w:div w:id="225069423">
          <w:marLeft w:val="0"/>
          <w:marRight w:val="0"/>
          <w:marTop w:val="0"/>
          <w:marBottom w:val="0"/>
          <w:divBdr>
            <w:top w:val="none" w:sz="0" w:space="0" w:color="auto"/>
            <w:left w:val="none" w:sz="0" w:space="0" w:color="auto"/>
            <w:bottom w:val="none" w:sz="0" w:space="0" w:color="auto"/>
            <w:right w:val="none" w:sz="0" w:space="0" w:color="auto"/>
          </w:divBdr>
        </w:div>
        <w:div w:id="225069495">
          <w:marLeft w:val="0"/>
          <w:marRight w:val="0"/>
          <w:marTop w:val="0"/>
          <w:marBottom w:val="0"/>
          <w:divBdr>
            <w:top w:val="none" w:sz="0" w:space="0" w:color="auto"/>
            <w:left w:val="none" w:sz="0" w:space="0" w:color="auto"/>
            <w:bottom w:val="none" w:sz="0" w:space="0" w:color="auto"/>
            <w:right w:val="none" w:sz="0" w:space="0" w:color="auto"/>
          </w:divBdr>
        </w:div>
        <w:div w:id="225069556">
          <w:marLeft w:val="0"/>
          <w:marRight w:val="0"/>
          <w:marTop w:val="0"/>
          <w:marBottom w:val="0"/>
          <w:divBdr>
            <w:top w:val="none" w:sz="0" w:space="0" w:color="auto"/>
            <w:left w:val="none" w:sz="0" w:space="0" w:color="auto"/>
            <w:bottom w:val="none" w:sz="0" w:space="0" w:color="auto"/>
            <w:right w:val="none" w:sz="0" w:space="0" w:color="auto"/>
          </w:divBdr>
        </w:div>
        <w:div w:id="225069563">
          <w:marLeft w:val="0"/>
          <w:marRight w:val="0"/>
          <w:marTop w:val="0"/>
          <w:marBottom w:val="0"/>
          <w:divBdr>
            <w:top w:val="none" w:sz="0" w:space="0" w:color="auto"/>
            <w:left w:val="none" w:sz="0" w:space="0" w:color="auto"/>
            <w:bottom w:val="none" w:sz="0" w:space="0" w:color="auto"/>
            <w:right w:val="none" w:sz="0" w:space="0" w:color="auto"/>
          </w:divBdr>
        </w:div>
        <w:div w:id="225069596">
          <w:marLeft w:val="0"/>
          <w:marRight w:val="0"/>
          <w:marTop w:val="0"/>
          <w:marBottom w:val="0"/>
          <w:divBdr>
            <w:top w:val="none" w:sz="0" w:space="0" w:color="auto"/>
            <w:left w:val="none" w:sz="0" w:space="0" w:color="auto"/>
            <w:bottom w:val="none" w:sz="0" w:space="0" w:color="auto"/>
            <w:right w:val="none" w:sz="0" w:space="0" w:color="auto"/>
          </w:divBdr>
        </w:div>
        <w:div w:id="225069645">
          <w:marLeft w:val="0"/>
          <w:marRight w:val="0"/>
          <w:marTop w:val="0"/>
          <w:marBottom w:val="0"/>
          <w:divBdr>
            <w:top w:val="none" w:sz="0" w:space="0" w:color="auto"/>
            <w:left w:val="none" w:sz="0" w:space="0" w:color="auto"/>
            <w:bottom w:val="none" w:sz="0" w:space="0" w:color="auto"/>
            <w:right w:val="none" w:sz="0" w:space="0" w:color="auto"/>
          </w:divBdr>
        </w:div>
        <w:div w:id="225069669">
          <w:marLeft w:val="0"/>
          <w:marRight w:val="0"/>
          <w:marTop w:val="0"/>
          <w:marBottom w:val="0"/>
          <w:divBdr>
            <w:top w:val="none" w:sz="0" w:space="0" w:color="auto"/>
            <w:left w:val="none" w:sz="0" w:space="0" w:color="auto"/>
            <w:bottom w:val="none" w:sz="0" w:space="0" w:color="auto"/>
            <w:right w:val="none" w:sz="0" w:space="0" w:color="auto"/>
          </w:divBdr>
        </w:div>
      </w:divsChild>
    </w:div>
    <w:div w:id="225069706">
      <w:marLeft w:val="0"/>
      <w:marRight w:val="0"/>
      <w:marTop w:val="0"/>
      <w:marBottom w:val="0"/>
      <w:divBdr>
        <w:top w:val="none" w:sz="0" w:space="0" w:color="auto"/>
        <w:left w:val="none" w:sz="0" w:space="0" w:color="auto"/>
        <w:bottom w:val="none" w:sz="0" w:space="0" w:color="auto"/>
        <w:right w:val="none" w:sz="0" w:space="0" w:color="auto"/>
      </w:divBdr>
      <w:divsChild>
        <w:div w:id="225069440">
          <w:marLeft w:val="851"/>
          <w:marRight w:val="0"/>
          <w:marTop w:val="0"/>
          <w:marBottom w:val="0"/>
          <w:divBdr>
            <w:top w:val="none" w:sz="0" w:space="0" w:color="auto"/>
            <w:left w:val="none" w:sz="0" w:space="0" w:color="auto"/>
            <w:bottom w:val="none" w:sz="0" w:space="0" w:color="auto"/>
            <w:right w:val="none" w:sz="0" w:space="0" w:color="auto"/>
          </w:divBdr>
        </w:div>
        <w:div w:id="225069528">
          <w:marLeft w:val="851"/>
          <w:marRight w:val="0"/>
          <w:marTop w:val="0"/>
          <w:marBottom w:val="0"/>
          <w:divBdr>
            <w:top w:val="none" w:sz="0" w:space="0" w:color="auto"/>
            <w:left w:val="none" w:sz="0" w:space="0" w:color="auto"/>
            <w:bottom w:val="none" w:sz="0" w:space="0" w:color="auto"/>
            <w:right w:val="none" w:sz="0" w:space="0" w:color="auto"/>
          </w:divBdr>
        </w:div>
        <w:div w:id="225069592">
          <w:marLeft w:val="851"/>
          <w:marRight w:val="0"/>
          <w:marTop w:val="0"/>
          <w:marBottom w:val="0"/>
          <w:divBdr>
            <w:top w:val="none" w:sz="0" w:space="0" w:color="auto"/>
            <w:left w:val="none" w:sz="0" w:space="0" w:color="auto"/>
            <w:bottom w:val="none" w:sz="0" w:space="0" w:color="auto"/>
            <w:right w:val="none" w:sz="0" w:space="0" w:color="auto"/>
          </w:divBdr>
        </w:div>
        <w:div w:id="225069641">
          <w:marLeft w:val="851"/>
          <w:marRight w:val="0"/>
          <w:marTop w:val="0"/>
          <w:marBottom w:val="0"/>
          <w:divBdr>
            <w:top w:val="none" w:sz="0" w:space="0" w:color="auto"/>
            <w:left w:val="none" w:sz="0" w:space="0" w:color="auto"/>
            <w:bottom w:val="none" w:sz="0" w:space="0" w:color="auto"/>
            <w:right w:val="none" w:sz="0" w:space="0" w:color="auto"/>
          </w:divBdr>
        </w:div>
        <w:div w:id="225069703">
          <w:marLeft w:val="851"/>
          <w:marRight w:val="0"/>
          <w:marTop w:val="0"/>
          <w:marBottom w:val="0"/>
          <w:divBdr>
            <w:top w:val="none" w:sz="0" w:space="0" w:color="auto"/>
            <w:left w:val="none" w:sz="0" w:space="0" w:color="auto"/>
            <w:bottom w:val="none" w:sz="0" w:space="0" w:color="auto"/>
            <w:right w:val="none" w:sz="0" w:space="0" w:color="auto"/>
          </w:divBdr>
        </w:div>
        <w:div w:id="225069713">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24</Pages>
  <Words>5804</Words>
  <Characters>-32766</Characters>
  <Application>Microsoft Office Outlook</Application>
  <DocSecurity>0</DocSecurity>
  <Lines>0</Lines>
  <Paragraphs>0</Paragraphs>
  <ScaleCrop>false</ScaleCrop>
  <Company>LSU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AMIGOGO</dc:creator>
  <cp:keywords/>
  <dc:description/>
  <cp:lastModifiedBy>Windows 7</cp:lastModifiedBy>
  <cp:revision>11</cp:revision>
  <cp:lastPrinted>2016-10-19T00:30:00Z</cp:lastPrinted>
  <dcterms:created xsi:type="dcterms:W3CDTF">2016-08-31T18:44:00Z</dcterms:created>
  <dcterms:modified xsi:type="dcterms:W3CDTF">2016-10-19T00:31:00Z</dcterms:modified>
</cp:coreProperties>
</file>