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A1" w:rsidRDefault="000C6CA1" w:rsidP="000C6CA1">
      <w:pPr>
        <w:spacing w:line="480" w:lineRule="auto"/>
        <w:jc w:val="center"/>
        <w:rPr>
          <w:rFonts w:ascii="Times New Roman" w:hAnsi="Times New Roman" w:cs="Times New Roman"/>
          <w:b/>
          <w:sz w:val="24"/>
        </w:rPr>
      </w:pPr>
      <w:r>
        <w:rPr>
          <w:rFonts w:ascii="Times New Roman" w:hAnsi="Times New Roman" w:cs="Times New Roman"/>
          <w:b/>
          <w:sz w:val="24"/>
        </w:rPr>
        <w:t>BAB II</w:t>
      </w:r>
    </w:p>
    <w:p w:rsidR="00E20242" w:rsidRPr="00E859B0" w:rsidRDefault="00E859B0" w:rsidP="000C6CA1">
      <w:pPr>
        <w:spacing w:line="480" w:lineRule="auto"/>
        <w:jc w:val="center"/>
        <w:rPr>
          <w:rFonts w:ascii="Times New Roman" w:hAnsi="Times New Roman" w:cs="Times New Roman"/>
          <w:b/>
          <w:sz w:val="24"/>
        </w:rPr>
      </w:pPr>
      <w:r w:rsidRPr="00E859B0">
        <w:rPr>
          <w:rFonts w:ascii="Times New Roman" w:hAnsi="Times New Roman" w:cs="Times New Roman"/>
          <w:b/>
          <w:sz w:val="24"/>
        </w:rPr>
        <w:t>KAJIAN PUSTAKA, KERANGKA PIKIR, HIPOTESIS TINDAKAN</w:t>
      </w:r>
    </w:p>
    <w:p w:rsidR="001E29E3" w:rsidRDefault="001E29E3" w:rsidP="00E1715B">
      <w:pPr>
        <w:pStyle w:val="ListParagraph"/>
        <w:numPr>
          <w:ilvl w:val="0"/>
          <w:numId w:val="1"/>
        </w:numPr>
        <w:spacing w:line="480" w:lineRule="auto"/>
        <w:ind w:left="720" w:hanging="720"/>
        <w:rPr>
          <w:rFonts w:ascii="Times New Roman" w:hAnsi="Times New Roman" w:cs="Times New Roman"/>
          <w:b/>
          <w:sz w:val="24"/>
        </w:rPr>
      </w:pPr>
      <w:r w:rsidRPr="00E859B0">
        <w:rPr>
          <w:rFonts w:ascii="Times New Roman" w:hAnsi="Times New Roman" w:cs="Times New Roman"/>
          <w:b/>
          <w:sz w:val="24"/>
        </w:rPr>
        <w:t>Kajian Pustaka</w:t>
      </w:r>
    </w:p>
    <w:p w:rsidR="00595C41" w:rsidRPr="006637F8" w:rsidRDefault="006637F8" w:rsidP="00E1715B">
      <w:pPr>
        <w:pStyle w:val="ListParagraph"/>
        <w:numPr>
          <w:ilvl w:val="0"/>
          <w:numId w:val="2"/>
        </w:numPr>
        <w:spacing w:line="480" w:lineRule="auto"/>
        <w:ind w:left="720" w:hanging="720"/>
        <w:jc w:val="both"/>
        <w:rPr>
          <w:rFonts w:ascii="Times New Roman" w:hAnsi="Times New Roman" w:cs="Times New Roman"/>
          <w:b/>
          <w:sz w:val="24"/>
        </w:rPr>
      </w:pPr>
      <w:r w:rsidRPr="006637F8">
        <w:rPr>
          <w:rFonts w:ascii="Times New Roman" w:hAnsi="Times New Roman" w:cs="Times New Roman"/>
          <w:b/>
          <w:sz w:val="24"/>
        </w:rPr>
        <w:t xml:space="preserve">Model Pembelajaran </w:t>
      </w:r>
      <w:r w:rsidRPr="006637F8">
        <w:rPr>
          <w:rFonts w:ascii="Times New Roman" w:hAnsi="Times New Roman" w:cs="Times New Roman"/>
          <w:b/>
          <w:i/>
          <w:sz w:val="24"/>
        </w:rPr>
        <w:t>Children Learning In Science</w:t>
      </w:r>
      <w:r w:rsidRPr="006637F8">
        <w:rPr>
          <w:rFonts w:ascii="Times New Roman" w:hAnsi="Times New Roman" w:cs="Times New Roman"/>
          <w:b/>
          <w:sz w:val="24"/>
        </w:rPr>
        <w:t xml:space="preserve"> (CLIS)</w:t>
      </w:r>
    </w:p>
    <w:p w:rsidR="00E1715B" w:rsidRDefault="006637F8" w:rsidP="0037397E">
      <w:pPr>
        <w:pStyle w:val="ListParagraph"/>
        <w:numPr>
          <w:ilvl w:val="0"/>
          <w:numId w:val="4"/>
        </w:numPr>
        <w:spacing w:line="480" w:lineRule="auto"/>
        <w:ind w:left="720" w:hanging="720"/>
        <w:jc w:val="both"/>
        <w:rPr>
          <w:rFonts w:ascii="Times New Roman" w:hAnsi="Times New Roman" w:cs="Times New Roman"/>
          <w:b/>
          <w:sz w:val="24"/>
        </w:rPr>
      </w:pPr>
      <w:r>
        <w:rPr>
          <w:rFonts w:ascii="Times New Roman" w:hAnsi="Times New Roman" w:cs="Times New Roman"/>
          <w:b/>
          <w:sz w:val="24"/>
        </w:rPr>
        <w:t>Model Pembelajaran</w:t>
      </w:r>
    </w:p>
    <w:p w:rsidR="00E1715B" w:rsidRDefault="00EB1CF8" w:rsidP="00E1715B">
      <w:pPr>
        <w:pStyle w:val="ListParagraph"/>
        <w:spacing w:line="480" w:lineRule="auto"/>
        <w:ind w:left="0" w:firstLine="720"/>
        <w:jc w:val="both"/>
        <w:rPr>
          <w:rFonts w:ascii="Times New Roman" w:hAnsi="Times New Roman" w:cs="Times New Roman"/>
          <w:b/>
          <w:sz w:val="24"/>
        </w:rPr>
      </w:pPr>
      <w:r w:rsidRPr="00E1715B">
        <w:rPr>
          <w:rFonts w:ascii="Times New Roman" w:hAnsi="Times New Roman" w:cs="Times New Roman"/>
          <w:sz w:val="24"/>
        </w:rPr>
        <w:t xml:space="preserve">Menurut </w:t>
      </w:r>
      <w:r w:rsidR="004C1C28">
        <w:rPr>
          <w:rFonts w:ascii="Times New Roman" w:hAnsi="Times New Roman" w:cs="Times New Roman"/>
          <w:sz w:val="24"/>
        </w:rPr>
        <w:t>Joyce dan Weil (</w:t>
      </w:r>
      <w:r w:rsidR="00826D3E" w:rsidRPr="00E1715B">
        <w:rPr>
          <w:rFonts w:ascii="Times New Roman" w:hAnsi="Times New Roman" w:cs="Times New Roman"/>
          <w:sz w:val="24"/>
        </w:rPr>
        <w:t>Rusman, 2014: 133</w:t>
      </w:r>
      <w:r w:rsidR="002E1EED" w:rsidRPr="00E1715B">
        <w:rPr>
          <w:rFonts w:ascii="Times New Roman" w:hAnsi="Times New Roman" w:cs="Times New Roman"/>
          <w:sz w:val="24"/>
        </w:rPr>
        <w:t xml:space="preserve">) “model pembelajaran adalah suatu rencana atau pola yang dapat digunakan untuk membentuk kurikulum (rencana pembelajaran </w:t>
      </w:r>
      <w:r w:rsidR="00826D3E" w:rsidRPr="00E1715B">
        <w:rPr>
          <w:rFonts w:ascii="Times New Roman" w:hAnsi="Times New Roman" w:cs="Times New Roman"/>
          <w:sz w:val="24"/>
        </w:rPr>
        <w:t>jangka panjang), merancang bahan-bahan pembelajaran dan membimbing pembelajran dikelas atau yang lain. Selanjutnya menurut Soekamto (Trianto, 2007: 5) “model pembelajaran adalah kerangka konseptual yang melukiskan prosedur yang sistematis dalam mengorganisasikan pengalaman belajar untuk mencapai tujuan belajar tertentu, dan berfungsi sebagai pedoman bagi perancang pembelajaran dan para pengajar dalam merencanakan aktivitas belajar mengajar”</w:t>
      </w:r>
    </w:p>
    <w:p w:rsidR="00EC1604" w:rsidRDefault="00EC1604" w:rsidP="00EC160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Model Pembelajaran mempunyai ciri-c</w:t>
      </w:r>
      <w:r w:rsidR="00E57D34">
        <w:rPr>
          <w:rFonts w:ascii="Times New Roman" w:hAnsi="Times New Roman" w:cs="Times New Roman"/>
          <w:sz w:val="24"/>
        </w:rPr>
        <w:t xml:space="preserve">iri menurut Fathurrohman (2015: </w:t>
      </w:r>
      <w:r>
        <w:rPr>
          <w:rFonts w:ascii="Times New Roman" w:hAnsi="Times New Roman" w:cs="Times New Roman"/>
          <w:sz w:val="24"/>
        </w:rPr>
        <w:t>30) yakni:</w:t>
      </w:r>
    </w:p>
    <w:p w:rsidR="00EC1604" w:rsidRDefault="00EC1604" w:rsidP="00AF6BE6">
      <w:pPr>
        <w:pStyle w:val="ListParagraph"/>
        <w:tabs>
          <w:tab w:val="left" w:pos="7380"/>
          <w:tab w:val="left" w:pos="7470"/>
        </w:tabs>
        <w:spacing w:line="240" w:lineRule="auto"/>
        <w:ind w:right="886"/>
        <w:jc w:val="both"/>
        <w:rPr>
          <w:rFonts w:ascii="Times New Roman" w:hAnsi="Times New Roman" w:cs="Times New Roman"/>
          <w:sz w:val="24"/>
        </w:rPr>
      </w:pPr>
      <w:r>
        <w:rPr>
          <w:rFonts w:ascii="Times New Roman" w:hAnsi="Times New Roman" w:cs="Times New Roman"/>
          <w:sz w:val="24"/>
        </w:rPr>
        <w:t>1) rasional, teoritis, dan logis yang disusun oleh para pengembang model pembelajaran; 2) memiliki landasan pemikiran yang kuat mengenai tujuan pembelajaran yang akan dicapai; 3) tingkah laku mengajar yang diperlukan agar model tersebut dapat dilaksanakan dengan baik berhasil; dan 4) lingkungan belajar yang diperlukan agar tujuan pembelajaran itu dapat tercapai.</w:t>
      </w:r>
    </w:p>
    <w:p w:rsidR="00EC1604" w:rsidRDefault="00EC1604" w:rsidP="00A27E0A">
      <w:pPr>
        <w:pStyle w:val="ListParagraph"/>
        <w:tabs>
          <w:tab w:val="left" w:pos="1190"/>
          <w:tab w:val="center" w:pos="4493"/>
        </w:tabs>
        <w:spacing w:line="240" w:lineRule="auto"/>
        <w:ind w:left="0" w:firstLine="720"/>
        <w:jc w:val="both"/>
        <w:rPr>
          <w:rFonts w:ascii="Times New Roman" w:hAnsi="Times New Roman" w:cs="Times New Roman"/>
          <w:sz w:val="24"/>
        </w:rPr>
      </w:pPr>
    </w:p>
    <w:p w:rsidR="00044598" w:rsidRPr="00A27E0A" w:rsidRDefault="00E1715B" w:rsidP="00A27E0A">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Jocke</w:t>
      </w:r>
      <w:r w:rsidR="002B28B4">
        <w:rPr>
          <w:rFonts w:ascii="Times New Roman" w:hAnsi="Times New Roman" w:cs="Times New Roman"/>
          <w:sz w:val="24"/>
        </w:rPr>
        <w:t xml:space="preserve"> dan Weil (Mappasoro, 2012: </w:t>
      </w:r>
      <w:r>
        <w:rPr>
          <w:rFonts w:ascii="Times New Roman" w:hAnsi="Times New Roman" w:cs="Times New Roman"/>
          <w:sz w:val="24"/>
        </w:rPr>
        <w:t>103) model pembelajaran memiliki unsur-unsur yaitu :</w:t>
      </w:r>
    </w:p>
    <w:p w:rsidR="00E1715B" w:rsidRDefault="00B7078C" w:rsidP="009A14F9">
      <w:pPr>
        <w:pStyle w:val="ListParagraph"/>
        <w:spacing w:line="240" w:lineRule="auto"/>
        <w:ind w:right="886"/>
        <w:jc w:val="both"/>
        <w:rPr>
          <w:rFonts w:ascii="Times New Roman" w:hAnsi="Times New Roman" w:cs="Times New Roman"/>
          <w:sz w:val="24"/>
        </w:rPr>
      </w:pPr>
      <w:r>
        <w:rPr>
          <w:rFonts w:ascii="Times New Roman" w:hAnsi="Times New Roman" w:cs="Times New Roman"/>
          <w:sz w:val="24"/>
        </w:rPr>
        <w:lastRenderedPageBreak/>
        <w:t>(a)</w:t>
      </w:r>
      <w:r w:rsidR="00E1715B">
        <w:rPr>
          <w:rFonts w:ascii="Times New Roman" w:hAnsi="Times New Roman" w:cs="Times New Roman"/>
          <w:sz w:val="24"/>
        </w:rPr>
        <w:t xml:space="preserve">Sintaks yaitu urutan langkah pengajaran yang menunjuk pada fase-fase atau tahap-tahap yang harus dilakukan oleh guru bila ia menggunakan model pembelajaran tertentu. (b) Sistem </w:t>
      </w:r>
      <w:r>
        <w:rPr>
          <w:rFonts w:ascii="Times New Roman" w:hAnsi="Times New Roman" w:cs="Times New Roman"/>
          <w:sz w:val="24"/>
        </w:rPr>
        <w:t>sos</w:t>
      </w:r>
      <w:r w:rsidR="00E1715B">
        <w:rPr>
          <w:rFonts w:ascii="Times New Roman" w:hAnsi="Times New Roman" w:cs="Times New Roman"/>
          <w:sz w:val="24"/>
        </w:rPr>
        <w:t xml:space="preserve">ial adalah pola hubungan guru dan siswa pada saat terjadinya proses pembelajaran. (c) Prinsip reakasi berkaitan </w:t>
      </w:r>
      <w:r w:rsidR="00876B4A">
        <w:rPr>
          <w:rFonts w:ascii="Times New Roman" w:hAnsi="Times New Roman" w:cs="Times New Roman"/>
          <w:sz w:val="24"/>
        </w:rPr>
        <w:t xml:space="preserve">dengan pola kegiatan yang menggambarkan bagaimana seharusnya guru memberikan respon terhadap siswa. (4) Sistem pendukung adalah penunjang keberhasilan pelaksanaan kegiatan pembelajaran di kelas. (5) Dampak Instruksional adalah hasil belajar yang dicapai atau berkaitan langsung dengan materi pembelajaran dan dampak pengiring adalah hasil belajar sampingan (iringan) yang dicapai sebagai akibat dari penggunaan </w:t>
      </w:r>
      <w:r>
        <w:rPr>
          <w:rFonts w:ascii="Times New Roman" w:hAnsi="Times New Roman" w:cs="Times New Roman"/>
          <w:sz w:val="24"/>
        </w:rPr>
        <w:t>model pembelajaran tertentu</w:t>
      </w:r>
      <w:r w:rsidR="00EC1604">
        <w:rPr>
          <w:rFonts w:ascii="Times New Roman" w:hAnsi="Times New Roman" w:cs="Times New Roman"/>
          <w:sz w:val="24"/>
        </w:rPr>
        <w:t>.</w:t>
      </w:r>
    </w:p>
    <w:p w:rsidR="00B7078C" w:rsidRDefault="00B7078C" w:rsidP="00A27E0A">
      <w:pPr>
        <w:pStyle w:val="ListParagraph"/>
        <w:spacing w:line="240" w:lineRule="auto"/>
        <w:ind w:right="801"/>
        <w:jc w:val="both"/>
        <w:rPr>
          <w:rFonts w:ascii="Times New Roman" w:hAnsi="Times New Roman" w:cs="Times New Roman"/>
          <w:sz w:val="24"/>
        </w:rPr>
      </w:pPr>
    </w:p>
    <w:p w:rsidR="00DF5772" w:rsidRPr="00DF5772" w:rsidRDefault="00E23F44" w:rsidP="00DF5772">
      <w:pPr>
        <w:pStyle w:val="ListParagraph"/>
        <w:spacing w:line="480" w:lineRule="auto"/>
        <w:ind w:left="0" w:right="-9" w:firstLine="720"/>
        <w:jc w:val="both"/>
        <w:rPr>
          <w:rFonts w:ascii="Times New Roman" w:hAnsi="Times New Roman" w:cs="Times New Roman"/>
          <w:sz w:val="24"/>
        </w:rPr>
      </w:pPr>
      <w:r>
        <w:rPr>
          <w:rFonts w:ascii="Times New Roman" w:hAnsi="Times New Roman" w:cs="Times New Roman"/>
          <w:sz w:val="24"/>
        </w:rPr>
        <w:t xml:space="preserve">Berdasarkan uraian tersebut , </w:t>
      </w:r>
      <w:r w:rsidR="008B56B6">
        <w:rPr>
          <w:rFonts w:ascii="Times New Roman" w:hAnsi="Times New Roman" w:cs="Times New Roman"/>
          <w:sz w:val="24"/>
        </w:rPr>
        <w:t xml:space="preserve">dapat disimpulkan </w:t>
      </w:r>
      <w:r>
        <w:rPr>
          <w:rFonts w:ascii="Times New Roman" w:hAnsi="Times New Roman" w:cs="Times New Roman"/>
          <w:sz w:val="24"/>
        </w:rPr>
        <w:t>model pembelajaran adalah suatu rencana pelaksanaan pembelajaran yang dirancang oleh guru agar kegiatan pembelajaran menjadi lebih variatif untuk mencapai tujuan pembelajaran.</w:t>
      </w:r>
    </w:p>
    <w:p w:rsidR="00A53019" w:rsidRDefault="006A5322" w:rsidP="00A53019">
      <w:pPr>
        <w:pStyle w:val="ListParagraph"/>
        <w:numPr>
          <w:ilvl w:val="0"/>
          <w:numId w:val="4"/>
        </w:numPr>
        <w:spacing w:line="480" w:lineRule="auto"/>
        <w:ind w:left="720" w:right="-9" w:hanging="720"/>
        <w:jc w:val="both"/>
        <w:rPr>
          <w:rFonts w:ascii="Times New Roman" w:hAnsi="Times New Roman" w:cs="Times New Roman"/>
          <w:b/>
          <w:sz w:val="24"/>
        </w:rPr>
      </w:pPr>
      <w:r w:rsidRPr="006A5322">
        <w:rPr>
          <w:rFonts w:ascii="Times New Roman" w:hAnsi="Times New Roman" w:cs="Times New Roman"/>
          <w:b/>
          <w:sz w:val="24"/>
        </w:rPr>
        <w:t xml:space="preserve">Model Pembelajaran </w:t>
      </w:r>
      <w:r w:rsidRPr="006A5322">
        <w:rPr>
          <w:rFonts w:ascii="Times New Roman" w:hAnsi="Times New Roman" w:cs="Times New Roman"/>
          <w:b/>
          <w:i/>
          <w:sz w:val="24"/>
        </w:rPr>
        <w:t>Children Learning In Science</w:t>
      </w:r>
      <w:r w:rsidRPr="006A5322">
        <w:rPr>
          <w:rFonts w:ascii="Times New Roman" w:hAnsi="Times New Roman" w:cs="Times New Roman"/>
          <w:b/>
          <w:sz w:val="24"/>
        </w:rPr>
        <w:t xml:space="preserve"> (CLIS)</w:t>
      </w:r>
    </w:p>
    <w:p w:rsidR="00343206" w:rsidRPr="00A53019" w:rsidRDefault="006A5322" w:rsidP="00A53019">
      <w:pPr>
        <w:pStyle w:val="ListParagraph"/>
        <w:spacing w:line="480" w:lineRule="auto"/>
        <w:ind w:left="0" w:right="-9" w:firstLine="720"/>
        <w:jc w:val="both"/>
        <w:rPr>
          <w:rFonts w:ascii="Times New Roman" w:hAnsi="Times New Roman" w:cs="Times New Roman"/>
          <w:b/>
          <w:sz w:val="24"/>
        </w:rPr>
      </w:pPr>
      <w:r w:rsidRPr="00A53019">
        <w:rPr>
          <w:rFonts w:ascii="Times New Roman" w:hAnsi="Times New Roman" w:cs="Times New Roman"/>
          <w:sz w:val="24"/>
        </w:rPr>
        <w:t xml:space="preserve">Model CLIS dikembangkan oleh kelompok </w:t>
      </w:r>
      <w:r w:rsidRPr="00A53019">
        <w:rPr>
          <w:rFonts w:ascii="Times New Roman" w:hAnsi="Times New Roman" w:cs="Times New Roman"/>
          <w:i/>
          <w:sz w:val="24"/>
        </w:rPr>
        <w:t>Children</w:t>
      </w:r>
      <w:r w:rsidR="00CC3B73">
        <w:rPr>
          <w:rFonts w:ascii="Times New Roman" w:hAnsi="Times New Roman" w:cs="Times New Roman"/>
          <w:i/>
          <w:sz w:val="24"/>
        </w:rPr>
        <w:t xml:space="preserve"> </w:t>
      </w:r>
      <w:r w:rsidRPr="00A53019">
        <w:rPr>
          <w:rFonts w:ascii="Times New Roman" w:hAnsi="Times New Roman" w:cs="Times New Roman"/>
          <w:i/>
          <w:sz w:val="24"/>
        </w:rPr>
        <w:t>Learning In Science</w:t>
      </w:r>
      <w:r w:rsidRPr="00A53019">
        <w:rPr>
          <w:rFonts w:ascii="Times New Roman" w:hAnsi="Times New Roman" w:cs="Times New Roman"/>
          <w:sz w:val="24"/>
        </w:rPr>
        <w:t xml:space="preserve"> di Inggris yang dipimpin oleh Driver pada tahun 1998. </w:t>
      </w:r>
      <w:r w:rsidR="00343206" w:rsidRPr="00A53019">
        <w:rPr>
          <w:rFonts w:ascii="Times New Roman" w:hAnsi="Times New Roman" w:cs="Times New Roman"/>
          <w:sz w:val="24"/>
          <w:szCs w:val="24"/>
        </w:rPr>
        <w:t>Rangkaian fase pembelajaran pa</w:t>
      </w:r>
      <w:r w:rsidR="00A535B0">
        <w:rPr>
          <w:rFonts w:ascii="Times New Roman" w:hAnsi="Times New Roman" w:cs="Times New Roman"/>
          <w:sz w:val="24"/>
          <w:szCs w:val="24"/>
        </w:rPr>
        <w:t xml:space="preserve">da model CLIS oleh Driver (Makkasau, 2014) </w:t>
      </w:r>
      <w:r w:rsidR="00343206" w:rsidRPr="00A53019">
        <w:rPr>
          <w:rFonts w:ascii="Times New Roman" w:hAnsi="Times New Roman" w:cs="Times New Roman"/>
          <w:sz w:val="24"/>
          <w:szCs w:val="24"/>
        </w:rPr>
        <w:t xml:space="preserve"> diberi nama </w:t>
      </w:r>
      <w:r w:rsidR="00343206" w:rsidRPr="00A53019">
        <w:rPr>
          <w:rFonts w:ascii="Times New Roman" w:hAnsi="Times New Roman" w:cs="Times New Roman"/>
          <w:i/>
          <w:iCs/>
          <w:sz w:val="24"/>
          <w:szCs w:val="24"/>
        </w:rPr>
        <w:t>general structure of a contructivist teaching sequence</w:t>
      </w:r>
      <w:r w:rsidR="00A535B0">
        <w:rPr>
          <w:rFonts w:ascii="Times New Roman" w:hAnsi="Times New Roman" w:cs="Times New Roman"/>
          <w:sz w:val="24"/>
          <w:szCs w:val="24"/>
        </w:rPr>
        <w:t xml:space="preserve">, sedangkan Tytler (Makkasau, 2014) </w:t>
      </w:r>
      <w:r w:rsidR="00343206" w:rsidRPr="00A53019">
        <w:rPr>
          <w:rFonts w:ascii="Times New Roman" w:hAnsi="Times New Roman" w:cs="Times New Roman"/>
          <w:sz w:val="24"/>
          <w:szCs w:val="24"/>
        </w:rPr>
        <w:t xml:space="preserve">menyebutnya </w:t>
      </w:r>
      <w:r w:rsidR="00343206" w:rsidRPr="00A53019">
        <w:rPr>
          <w:rFonts w:ascii="Times New Roman" w:hAnsi="Times New Roman" w:cs="Times New Roman"/>
          <w:i/>
          <w:iCs/>
          <w:sz w:val="24"/>
          <w:szCs w:val="24"/>
        </w:rPr>
        <w:t>contructivism and conceptual change views</w:t>
      </w:r>
      <w:r w:rsidR="00343206" w:rsidRPr="00A53019">
        <w:rPr>
          <w:rFonts w:ascii="Times New Roman" w:hAnsi="Times New Roman" w:cs="Times New Roman"/>
          <w:sz w:val="24"/>
          <w:szCs w:val="24"/>
        </w:rPr>
        <w:t xml:space="preserve"> </w:t>
      </w:r>
      <w:r w:rsidR="00343206" w:rsidRPr="00A53019">
        <w:rPr>
          <w:rFonts w:ascii="Times New Roman" w:hAnsi="Times New Roman" w:cs="Times New Roman"/>
          <w:i/>
          <w:iCs/>
          <w:sz w:val="24"/>
          <w:szCs w:val="24"/>
        </w:rPr>
        <w:t>of learning in science.</w:t>
      </w:r>
      <w:r w:rsidR="00343206" w:rsidRPr="00A53019">
        <w:rPr>
          <w:rFonts w:ascii="Times New Roman" w:hAnsi="Times New Roman" w:cs="Times New Roman"/>
          <w:i/>
          <w:iCs/>
          <w:sz w:val="24"/>
          <w:szCs w:val="24"/>
        </w:rPr>
        <w:tab/>
      </w:r>
    </w:p>
    <w:p w:rsidR="00EC1604" w:rsidRDefault="006A5322" w:rsidP="00EC1604">
      <w:pPr>
        <w:pStyle w:val="ListParagraph"/>
        <w:spacing w:line="480" w:lineRule="auto"/>
        <w:ind w:left="0" w:right="13" w:firstLine="720"/>
        <w:jc w:val="both"/>
        <w:rPr>
          <w:rFonts w:ascii="Times New Roman" w:hAnsi="Times New Roman" w:cs="Times New Roman"/>
          <w:sz w:val="24"/>
        </w:rPr>
      </w:pPr>
      <w:r w:rsidRPr="002B5A21">
        <w:rPr>
          <w:rFonts w:ascii="Times New Roman" w:hAnsi="Times New Roman" w:cs="Times New Roman"/>
          <w:sz w:val="24"/>
        </w:rPr>
        <w:t>Menurut Wijayanti (Dewi dkk, 20</w:t>
      </w:r>
      <w:r w:rsidR="00E57D34">
        <w:rPr>
          <w:rFonts w:ascii="Times New Roman" w:hAnsi="Times New Roman" w:cs="Times New Roman"/>
          <w:sz w:val="24"/>
        </w:rPr>
        <w:t xml:space="preserve">14: </w:t>
      </w:r>
      <w:r w:rsidRPr="002B5A21">
        <w:rPr>
          <w:rFonts w:ascii="Times New Roman" w:hAnsi="Times New Roman" w:cs="Times New Roman"/>
          <w:sz w:val="24"/>
        </w:rPr>
        <w:t xml:space="preserve">3) “model </w:t>
      </w:r>
      <w:r w:rsidRPr="00EC1604">
        <w:rPr>
          <w:rFonts w:ascii="Times New Roman" w:hAnsi="Times New Roman" w:cs="Times New Roman"/>
          <w:i/>
          <w:sz w:val="24"/>
        </w:rPr>
        <w:t>Children Learning In Science</w:t>
      </w:r>
      <w:r w:rsidRPr="002B5A21">
        <w:rPr>
          <w:rFonts w:ascii="Times New Roman" w:hAnsi="Times New Roman" w:cs="Times New Roman"/>
          <w:sz w:val="24"/>
        </w:rPr>
        <w:t xml:space="preserve"> (CLIS) merupakan model pembelajaran yang mempunyai karakteristik yang dilandasi paradigm</w:t>
      </w:r>
      <w:r w:rsidR="002B5A21">
        <w:rPr>
          <w:rFonts w:ascii="Times New Roman" w:hAnsi="Times New Roman" w:cs="Times New Roman"/>
          <w:sz w:val="24"/>
        </w:rPr>
        <w:t xml:space="preserve">a </w:t>
      </w:r>
      <w:r w:rsidRPr="002B5A21">
        <w:rPr>
          <w:rFonts w:ascii="Times New Roman" w:hAnsi="Times New Roman" w:cs="Times New Roman"/>
          <w:sz w:val="24"/>
        </w:rPr>
        <w:t xml:space="preserve">Konstruktivisme dengan memperhatikan </w:t>
      </w:r>
      <w:r w:rsidR="002B5A21" w:rsidRPr="002B5A21">
        <w:rPr>
          <w:rFonts w:ascii="Times New Roman" w:hAnsi="Times New Roman" w:cs="Times New Roman"/>
          <w:sz w:val="24"/>
        </w:rPr>
        <w:t>pengetahuan awal siswa”</w:t>
      </w:r>
      <w:r w:rsidR="002B5A21">
        <w:rPr>
          <w:rFonts w:ascii="Times New Roman" w:hAnsi="Times New Roman" w:cs="Times New Roman"/>
          <w:sz w:val="24"/>
        </w:rPr>
        <w:t xml:space="preserve">. </w:t>
      </w:r>
      <w:r w:rsidR="00EC1604">
        <w:rPr>
          <w:rFonts w:ascii="Times New Roman" w:hAnsi="Times New Roman" w:cs="Times New Roman"/>
          <w:sz w:val="24"/>
        </w:rPr>
        <w:t>Dimana pengetahuan awal bagi seoran</w:t>
      </w:r>
      <w:r w:rsidR="00CC3B73">
        <w:rPr>
          <w:rFonts w:ascii="Times New Roman" w:hAnsi="Times New Roman" w:cs="Times New Roman"/>
          <w:sz w:val="24"/>
        </w:rPr>
        <w:t xml:space="preserve">g siswa sangat penting dimiliki, </w:t>
      </w:r>
      <w:r w:rsidR="00EC1604">
        <w:rPr>
          <w:rFonts w:ascii="Times New Roman" w:hAnsi="Times New Roman" w:cs="Times New Roman"/>
          <w:sz w:val="24"/>
        </w:rPr>
        <w:t>agar siswa dapat dengan mudah menerima pengetahuan baru.</w:t>
      </w:r>
    </w:p>
    <w:p w:rsidR="00EC1604" w:rsidRDefault="0056688C" w:rsidP="00EC1604">
      <w:pPr>
        <w:pStyle w:val="ListParagraph"/>
        <w:spacing w:line="480" w:lineRule="auto"/>
        <w:ind w:left="0" w:right="13" w:firstLine="720"/>
        <w:jc w:val="both"/>
        <w:rPr>
          <w:rFonts w:ascii="Times New Roman" w:hAnsi="Times New Roman" w:cs="Times New Roman"/>
          <w:sz w:val="24"/>
        </w:rPr>
      </w:pPr>
      <w:r>
        <w:rPr>
          <w:rFonts w:ascii="Times New Roman" w:hAnsi="Times New Roman" w:cs="Times New Roman"/>
          <w:sz w:val="24"/>
        </w:rPr>
        <w:lastRenderedPageBreak/>
        <w:t>Lebih la</w:t>
      </w:r>
      <w:r w:rsidR="002B28B4">
        <w:rPr>
          <w:rFonts w:ascii="Times New Roman" w:hAnsi="Times New Roman" w:cs="Times New Roman"/>
          <w:sz w:val="24"/>
        </w:rPr>
        <w:t xml:space="preserve">njut dikemukakan Makkasau (2014: </w:t>
      </w:r>
      <w:r>
        <w:rPr>
          <w:rFonts w:ascii="Times New Roman" w:hAnsi="Times New Roman" w:cs="Times New Roman"/>
          <w:sz w:val="24"/>
        </w:rPr>
        <w:t>45) “pembelajaran dan persfektif konstruktivisme m</w:t>
      </w:r>
      <w:r w:rsidR="00013C4D">
        <w:rPr>
          <w:rFonts w:ascii="Times New Roman" w:hAnsi="Times New Roman" w:cs="Times New Roman"/>
          <w:sz w:val="24"/>
        </w:rPr>
        <w:t>e</w:t>
      </w:r>
      <w:r>
        <w:rPr>
          <w:rFonts w:ascii="Times New Roman" w:hAnsi="Times New Roman" w:cs="Times New Roman"/>
          <w:sz w:val="24"/>
        </w:rPr>
        <w:t>ngandung empat kegiatan inti yaitu</w:t>
      </w:r>
    </w:p>
    <w:p w:rsidR="00EC1604" w:rsidRDefault="0056688C" w:rsidP="00F3503C">
      <w:pPr>
        <w:pStyle w:val="ListParagraph"/>
        <w:spacing w:line="240" w:lineRule="auto"/>
        <w:ind w:right="891"/>
        <w:jc w:val="both"/>
        <w:rPr>
          <w:rFonts w:ascii="Times New Roman" w:hAnsi="Times New Roman" w:cs="Times New Roman"/>
          <w:sz w:val="24"/>
        </w:rPr>
      </w:pPr>
      <w:r>
        <w:rPr>
          <w:rFonts w:ascii="Times New Roman" w:hAnsi="Times New Roman" w:cs="Times New Roman"/>
          <w:sz w:val="24"/>
        </w:rPr>
        <w:t>1) berrkaitan dengan prakonsepsi atau pengetahuan awal (</w:t>
      </w:r>
      <w:r w:rsidRPr="0056688C">
        <w:rPr>
          <w:rFonts w:ascii="Times New Roman" w:hAnsi="Times New Roman" w:cs="Times New Roman"/>
          <w:i/>
          <w:sz w:val="24"/>
        </w:rPr>
        <w:t>prior knowledge</w:t>
      </w:r>
      <w:r>
        <w:rPr>
          <w:rFonts w:ascii="Times New Roman" w:hAnsi="Times New Roman" w:cs="Times New Roman"/>
          <w:sz w:val="24"/>
        </w:rPr>
        <w:t>); 2)  m</w:t>
      </w:r>
      <w:r w:rsidR="00B5347D">
        <w:rPr>
          <w:rFonts w:ascii="Times New Roman" w:hAnsi="Times New Roman" w:cs="Times New Roman"/>
          <w:sz w:val="24"/>
        </w:rPr>
        <w:t>en</w:t>
      </w:r>
      <w:r>
        <w:rPr>
          <w:rFonts w:ascii="Times New Roman" w:hAnsi="Times New Roman" w:cs="Times New Roman"/>
          <w:sz w:val="24"/>
        </w:rPr>
        <w:t xml:space="preserve">gandung kegiatan pengalaman nyata </w:t>
      </w:r>
      <w:r w:rsidR="00B5347D">
        <w:rPr>
          <w:rFonts w:ascii="Times New Roman" w:hAnsi="Times New Roman" w:cs="Times New Roman"/>
          <w:sz w:val="24"/>
        </w:rPr>
        <w:t>(</w:t>
      </w:r>
      <w:r w:rsidR="00B5347D" w:rsidRPr="00B5347D">
        <w:rPr>
          <w:rFonts w:ascii="Times New Roman" w:hAnsi="Times New Roman" w:cs="Times New Roman"/>
          <w:i/>
          <w:sz w:val="24"/>
        </w:rPr>
        <w:t>experience</w:t>
      </w:r>
      <w:r w:rsidR="00B5347D">
        <w:rPr>
          <w:rFonts w:ascii="Times New Roman" w:hAnsi="Times New Roman" w:cs="Times New Roman"/>
          <w:sz w:val="24"/>
        </w:rPr>
        <w:t>); 3) melibatkan interaksi sosial (social interaction); 4) terbentuknya kepekaan terhadap lingkungan (</w:t>
      </w:r>
      <w:r w:rsidR="00B5347D" w:rsidRPr="00B5347D">
        <w:rPr>
          <w:rFonts w:ascii="Times New Roman" w:hAnsi="Times New Roman" w:cs="Times New Roman"/>
          <w:i/>
          <w:sz w:val="24"/>
        </w:rPr>
        <w:t>sense making</w:t>
      </w:r>
      <w:r w:rsidR="00B5347D">
        <w:rPr>
          <w:rFonts w:ascii="Times New Roman" w:hAnsi="Times New Roman" w:cs="Times New Roman"/>
          <w:sz w:val="24"/>
        </w:rPr>
        <w:t>)”.</w:t>
      </w:r>
    </w:p>
    <w:p w:rsidR="00F3503C" w:rsidRPr="00F3503C" w:rsidRDefault="00F3503C" w:rsidP="00A27E0A">
      <w:pPr>
        <w:pStyle w:val="ListParagraph"/>
        <w:spacing w:line="240" w:lineRule="auto"/>
        <w:ind w:right="891"/>
        <w:jc w:val="both"/>
        <w:rPr>
          <w:rFonts w:ascii="Times New Roman" w:hAnsi="Times New Roman" w:cs="Times New Roman"/>
          <w:sz w:val="24"/>
        </w:rPr>
      </w:pPr>
    </w:p>
    <w:p w:rsidR="008169B1" w:rsidRPr="008169B1" w:rsidRDefault="009862F8" w:rsidP="00F3503C">
      <w:pPr>
        <w:pStyle w:val="ListParagraph"/>
        <w:spacing w:line="480" w:lineRule="auto"/>
        <w:ind w:left="0" w:right="13"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Driver (Dewi dkk, 2014: </w:t>
      </w:r>
      <w:r w:rsidR="002B5A21" w:rsidRPr="00D93384">
        <w:rPr>
          <w:rFonts w:ascii="Times New Roman" w:hAnsi="Times New Roman" w:cs="Times New Roman"/>
          <w:bCs/>
          <w:sz w:val="24"/>
          <w:szCs w:val="24"/>
        </w:rPr>
        <w:t>3) bahwa “model CLIS merupakan model pembelajaran yang berusaha mengembangkan ide atau gagasan siswa tentang suatu masalah tertentu dalam pembelajaran serta merekonstruksi ide atau gagasan berdasarkan hasil observasi dan percobaan”.</w:t>
      </w:r>
      <w:r w:rsidR="002B5A21">
        <w:rPr>
          <w:rFonts w:ascii="Times New Roman" w:hAnsi="Times New Roman" w:cs="Times New Roman"/>
          <w:bCs/>
          <w:sz w:val="24"/>
          <w:szCs w:val="24"/>
        </w:rPr>
        <w:t xml:space="preserve"> </w:t>
      </w:r>
      <w:r w:rsidR="00EC1604">
        <w:rPr>
          <w:rFonts w:ascii="Times New Roman" w:hAnsi="Times New Roman" w:cs="Times New Roman"/>
          <w:bCs/>
          <w:sz w:val="24"/>
          <w:szCs w:val="24"/>
        </w:rPr>
        <w:t xml:space="preserve"> </w:t>
      </w:r>
      <w:r w:rsidR="009224A6">
        <w:rPr>
          <w:rFonts w:ascii="Times New Roman" w:hAnsi="Times New Roman" w:cs="Times New Roman"/>
          <w:bCs/>
          <w:sz w:val="24"/>
          <w:szCs w:val="24"/>
        </w:rPr>
        <w:t>Lebih L</w:t>
      </w:r>
      <w:r w:rsidR="002B28B4">
        <w:rPr>
          <w:rFonts w:ascii="Times New Roman" w:hAnsi="Times New Roman" w:cs="Times New Roman"/>
          <w:bCs/>
          <w:sz w:val="24"/>
          <w:szCs w:val="24"/>
        </w:rPr>
        <w:t xml:space="preserve">anjut menurut Cahyono dkk (2012: </w:t>
      </w:r>
      <w:r w:rsidR="009224A6">
        <w:rPr>
          <w:rFonts w:ascii="Times New Roman" w:hAnsi="Times New Roman" w:cs="Times New Roman"/>
          <w:bCs/>
          <w:sz w:val="24"/>
          <w:szCs w:val="24"/>
        </w:rPr>
        <w:t>2)  “Children Learning In Science (CLIS) adalah kerangka berpikir untuk menciptakan lingkungan yang memungkinkan terjadinya kegiatan belajar mengajar yang melibatkan siswa dalam kegiatan pengamatan dan percobaan dengan menggunakan Lembar Kerja Siswa (LKS)”.</w:t>
      </w:r>
    </w:p>
    <w:p w:rsidR="00166822" w:rsidRDefault="008C6010" w:rsidP="002B5A21">
      <w:pPr>
        <w:pStyle w:val="ListParagraph"/>
        <w:spacing w:line="480" w:lineRule="auto"/>
        <w:ind w:left="0" w:right="13" w:firstLine="720"/>
        <w:jc w:val="both"/>
        <w:rPr>
          <w:rFonts w:ascii="Times New Roman" w:hAnsi="Times New Roman" w:cs="Times New Roman"/>
          <w:sz w:val="24"/>
          <w:szCs w:val="24"/>
        </w:rPr>
      </w:pPr>
      <w:r w:rsidRPr="00D93384">
        <w:rPr>
          <w:rFonts w:ascii="Times New Roman" w:hAnsi="Times New Roman" w:cs="Times New Roman"/>
          <w:sz w:val="24"/>
          <w:szCs w:val="24"/>
        </w:rPr>
        <w:t xml:space="preserve">Handayani </w:t>
      </w:r>
      <w:r w:rsidR="002B28B4">
        <w:rPr>
          <w:rFonts w:ascii="Times New Roman" w:hAnsi="Times New Roman" w:cs="Times New Roman"/>
          <w:sz w:val="24"/>
          <w:szCs w:val="24"/>
        </w:rPr>
        <w:t xml:space="preserve">(Budiarti dkk, 2014: </w:t>
      </w:r>
      <w:r w:rsidRPr="00D93384">
        <w:rPr>
          <w:rFonts w:ascii="Times New Roman" w:hAnsi="Times New Roman" w:cs="Times New Roman"/>
          <w:sz w:val="24"/>
          <w:szCs w:val="24"/>
        </w:rPr>
        <w:t>4) mengatakan “Tujuan pembelajaran CLIS adalah meningkatkan keterampilan berpikir rasional siswa yang dilandasi pandangan kontruktivisme dengan memperhatikan pengalaman dan konsep awal siswa sebagai sumber belajar”</w:t>
      </w:r>
      <w:r w:rsidR="008169B1">
        <w:rPr>
          <w:rFonts w:ascii="Times New Roman" w:hAnsi="Times New Roman" w:cs="Times New Roman"/>
          <w:sz w:val="24"/>
          <w:szCs w:val="24"/>
        </w:rPr>
        <w:t xml:space="preserve">. </w:t>
      </w:r>
      <w:r w:rsidR="0056688C">
        <w:rPr>
          <w:rFonts w:ascii="Times New Roman" w:hAnsi="Times New Roman" w:cs="Times New Roman"/>
          <w:sz w:val="24"/>
          <w:szCs w:val="24"/>
        </w:rPr>
        <w:t xml:space="preserve">Senada dengan </w:t>
      </w:r>
      <w:r w:rsidR="002B28B4">
        <w:rPr>
          <w:rFonts w:ascii="Times New Roman" w:hAnsi="Times New Roman" w:cs="Times New Roman"/>
          <w:sz w:val="24"/>
        </w:rPr>
        <w:t xml:space="preserve">Wijayanti (Dewi dkk, 2014: </w:t>
      </w:r>
      <w:r w:rsidR="0056688C" w:rsidRPr="002B5A21">
        <w:rPr>
          <w:rFonts w:ascii="Times New Roman" w:hAnsi="Times New Roman" w:cs="Times New Roman"/>
          <w:sz w:val="24"/>
        </w:rPr>
        <w:t xml:space="preserve">3) </w:t>
      </w:r>
      <w:r w:rsidR="0056688C">
        <w:rPr>
          <w:rFonts w:ascii="Times New Roman" w:hAnsi="Times New Roman" w:cs="Times New Roman"/>
          <w:sz w:val="24"/>
          <w:szCs w:val="24"/>
        </w:rPr>
        <w:t xml:space="preserve"> m</w:t>
      </w:r>
      <w:r w:rsidR="008169B1">
        <w:rPr>
          <w:rFonts w:ascii="Times New Roman" w:hAnsi="Times New Roman" w:cs="Times New Roman"/>
          <w:sz w:val="24"/>
          <w:szCs w:val="24"/>
        </w:rPr>
        <w:t>enur</w:t>
      </w:r>
      <w:r w:rsidR="002B28B4">
        <w:rPr>
          <w:rFonts w:ascii="Times New Roman" w:hAnsi="Times New Roman" w:cs="Times New Roman"/>
          <w:sz w:val="24"/>
          <w:szCs w:val="24"/>
        </w:rPr>
        <w:t xml:space="preserve">ut Syafarina (Cahyono dkk, 2012: </w:t>
      </w:r>
      <w:r w:rsidR="008169B1">
        <w:rPr>
          <w:rFonts w:ascii="Times New Roman" w:hAnsi="Times New Roman" w:cs="Times New Roman"/>
          <w:sz w:val="24"/>
          <w:szCs w:val="24"/>
        </w:rPr>
        <w:t xml:space="preserve">2) </w:t>
      </w:r>
      <w:r w:rsidR="00166822">
        <w:rPr>
          <w:rFonts w:ascii="Times New Roman" w:hAnsi="Times New Roman" w:cs="Times New Roman"/>
          <w:sz w:val="24"/>
          <w:szCs w:val="24"/>
        </w:rPr>
        <w:t xml:space="preserve"> karakteristik </w:t>
      </w:r>
      <w:r w:rsidR="008169B1" w:rsidRPr="000D4A49">
        <w:rPr>
          <w:rFonts w:ascii="Times New Roman" w:hAnsi="Times New Roman" w:cs="Times New Roman"/>
          <w:i/>
          <w:sz w:val="24"/>
          <w:szCs w:val="24"/>
        </w:rPr>
        <w:t xml:space="preserve">Children </w:t>
      </w:r>
      <w:r w:rsidR="00166822" w:rsidRPr="000D4A49">
        <w:rPr>
          <w:rFonts w:ascii="Times New Roman" w:hAnsi="Times New Roman" w:cs="Times New Roman"/>
          <w:i/>
          <w:sz w:val="24"/>
          <w:szCs w:val="24"/>
        </w:rPr>
        <w:t>Learning In Science</w:t>
      </w:r>
      <w:r w:rsidR="00166822">
        <w:rPr>
          <w:rFonts w:ascii="Times New Roman" w:hAnsi="Times New Roman" w:cs="Times New Roman"/>
          <w:sz w:val="24"/>
          <w:szCs w:val="24"/>
        </w:rPr>
        <w:t xml:space="preserve"> (CLIS)  “</w:t>
      </w:r>
    </w:p>
    <w:p w:rsidR="009A14F9" w:rsidRPr="00A27E0A" w:rsidRDefault="00166822" w:rsidP="00A27E0A">
      <w:pPr>
        <w:pStyle w:val="ListParagraph"/>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dilandasi oleh pandangan konstruktivisme, pembelajaran berpusat pada siswa dimana siswa sendiri yang aktif secara mental membangun pengetahuaanya sendiri, siswa membangun aktivitas hand on dan mind on dengan diberi kesempatan untuk melakukan kegiatan dan melatih berpikirnya , serta siswa menggunakan lingkungan sebagai sumber belajar agar sisw</w:t>
      </w:r>
      <w:r w:rsidR="002A51B8">
        <w:rPr>
          <w:rFonts w:ascii="Times New Roman" w:hAnsi="Times New Roman" w:cs="Times New Roman"/>
          <w:sz w:val="24"/>
          <w:szCs w:val="24"/>
        </w:rPr>
        <w:t>a lebih mencintai lingkungannya.</w:t>
      </w:r>
    </w:p>
    <w:p w:rsidR="00EC1604" w:rsidRDefault="00EC1604" w:rsidP="00F3503C">
      <w:pPr>
        <w:pStyle w:val="ListParagraph"/>
        <w:spacing w:line="480" w:lineRule="auto"/>
        <w:ind w:left="0" w:right="13" w:firstLine="720"/>
        <w:jc w:val="both"/>
        <w:rPr>
          <w:rFonts w:ascii="Times New Roman" w:hAnsi="Times New Roman" w:cs="Times New Roman"/>
          <w:sz w:val="24"/>
        </w:rPr>
      </w:pPr>
      <w:r>
        <w:rPr>
          <w:rFonts w:ascii="Times New Roman" w:hAnsi="Times New Roman" w:cs="Times New Roman"/>
          <w:sz w:val="24"/>
        </w:rPr>
        <w:lastRenderedPageBreak/>
        <w:t xml:space="preserve">Lebih lanjut juga dikemukakan </w:t>
      </w:r>
      <w:r w:rsidRPr="00D93384">
        <w:rPr>
          <w:rFonts w:ascii="Times New Roman" w:hAnsi="Times New Roman" w:cs="Times New Roman"/>
          <w:sz w:val="24"/>
          <w:szCs w:val="24"/>
        </w:rPr>
        <w:t>Sani (2014) mengartikan Pembelajaran Konstruktivisme adalah pembelajaran yang menekankan pada proses belajar bukan mengajar, peserta didik diberi kesempatan untuk membangun pengetahuan dan pemahaman baru yang didasarkan pada pengalaman nyata. Peserta didik didorong untuk melakukan penyelidikan dalam upaya mengembang rasa ingin tahu secara alami. Peserta didik aktif mengkonstruksi secara terus menerus sehingga selalu terjadi perubahan konsep ilmiah. Peran guru hanya sekedar membantu sarana dan situasi agar proses konstruksi berjalan lancar</w:t>
      </w:r>
    </w:p>
    <w:p w:rsidR="00B5347D" w:rsidRPr="00BA1020" w:rsidRDefault="00992A13" w:rsidP="009A14F9">
      <w:pPr>
        <w:pStyle w:val="ListParagraph"/>
        <w:spacing w:line="480" w:lineRule="auto"/>
        <w:ind w:left="0" w:right="13" w:firstLine="720"/>
        <w:jc w:val="both"/>
        <w:rPr>
          <w:rFonts w:ascii="Times New Roman" w:hAnsi="Times New Roman" w:cs="Times New Roman"/>
          <w:sz w:val="24"/>
          <w:lang w:val="id-ID"/>
        </w:rPr>
      </w:pPr>
      <w:r>
        <w:rPr>
          <w:rFonts w:ascii="Times New Roman" w:hAnsi="Times New Roman" w:cs="Times New Roman"/>
          <w:sz w:val="24"/>
        </w:rPr>
        <w:t xml:space="preserve">Berdasarkan </w:t>
      </w:r>
      <w:r w:rsidR="0006299A">
        <w:rPr>
          <w:rFonts w:ascii="Times New Roman" w:hAnsi="Times New Roman" w:cs="Times New Roman"/>
          <w:sz w:val="24"/>
        </w:rPr>
        <w:t xml:space="preserve">uraian </w:t>
      </w:r>
      <w:r>
        <w:rPr>
          <w:rFonts w:ascii="Times New Roman" w:hAnsi="Times New Roman" w:cs="Times New Roman"/>
          <w:sz w:val="24"/>
        </w:rPr>
        <w:t xml:space="preserve"> di</w:t>
      </w:r>
      <w:r w:rsidR="00334599">
        <w:rPr>
          <w:rFonts w:ascii="Times New Roman" w:hAnsi="Times New Roman" w:cs="Times New Roman"/>
          <w:sz w:val="24"/>
        </w:rPr>
        <w:t xml:space="preserve"> </w:t>
      </w:r>
      <w:r>
        <w:rPr>
          <w:rFonts w:ascii="Times New Roman" w:hAnsi="Times New Roman" w:cs="Times New Roman"/>
          <w:sz w:val="24"/>
        </w:rPr>
        <w:t>atas</w:t>
      </w:r>
      <w:r w:rsidR="0006299A">
        <w:rPr>
          <w:rFonts w:ascii="Times New Roman" w:hAnsi="Times New Roman" w:cs="Times New Roman"/>
          <w:sz w:val="24"/>
        </w:rPr>
        <w:t xml:space="preserve">, </w:t>
      </w:r>
      <w:r>
        <w:rPr>
          <w:rFonts w:ascii="Times New Roman" w:hAnsi="Times New Roman" w:cs="Times New Roman"/>
          <w:sz w:val="24"/>
        </w:rPr>
        <w:t xml:space="preserve">dapat disimpulkan bahwa Model Pembelajaran </w:t>
      </w:r>
      <w:r w:rsidRPr="00992A13">
        <w:rPr>
          <w:rFonts w:ascii="Times New Roman" w:hAnsi="Times New Roman" w:cs="Times New Roman"/>
          <w:i/>
          <w:sz w:val="24"/>
        </w:rPr>
        <w:t>Children Learning In Science</w:t>
      </w:r>
      <w:r>
        <w:rPr>
          <w:rFonts w:ascii="Times New Roman" w:hAnsi="Times New Roman" w:cs="Times New Roman"/>
          <w:sz w:val="24"/>
        </w:rPr>
        <w:t xml:space="preserve"> (</w:t>
      </w:r>
      <w:r w:rsidR="00BF2CE0">
        <w:rPr>
          <w:rFonts w:ascii="Times New Roman" w:hAnsi="Times New Roman" w:cs="Times New Roman"/>
          <w:sz w:val="24"/>
        </w:rPr>
        <w:t>CLIS) adalah model</w:t>
      </w:r>
      <w:r w:rsidR="00BF2CE0">
        <w:rPr>
          <w:rFonts w:ascii="Times New Roman" w:hAnsi="Times New Roman" w:cs="Times New Roman"/>
          <w:sz w:val="24"/>
          <w:lang w:val="id-ID"/>
        </w:rPr>
        <w:t xml:space="preserve"> </w:t>
      </w:r>
      <w:r w:rsidRPr="00D93384">
        <w:rPr>
          <w:rFonts w:ascii="Times New Roman" w:hAnsi="Times New Roman" w:cs="Times New Roman"/>
          <w:sz w:val="24"/>
          <w:szCs w:val="24"/>
        </w:rPr>
        <w:t>pembelajaran</w:t>
      </w:r>
      <w:r w:rsidR="0027475E">
        <w:rPr>
          <w:rFonts w:ascii="Times New Roman" w:hAnsi="Times New Roman" w:cs="Times New Roman"/>
          <w:sz w:val="24"/>
          <w:szCs w:val="24"/>
        </w:rPr>
        <w:t xml:space="preserve"> yang</w:t>
      </w:r>
      <w:r w:rsidR="0018653E">
        <w:rPr>
          <w:rFonts w:ascii="Times New Roman" w:hAnsi="Times New Roman" w:cs="Times New Roman"/>
          <w:sz w:val="24"/>
          <w:szCs w:val="24"/>
        </w:rPr>
        <w:t xml:space="preserve"> dilandasi pandangan </w:t>
      </w:r>
      <w:r w:rsidR="0027475E">
        <w:rPr>
          <w:rFonts w:ascii="Times New Roman" w:hAnsi="Times New Roman" w:cs="Times New Roman"/>
          <w:sz w:val="24"/>
          <w:szCs w:val="24"/>
        </w:rPr>
        <w:t>k</w:t>
      </w:r>
      <w:r w:rsidR="0027475E" w:rsidRPr="00D93384">
        <w:rPr>
          <w:rFonts w:ascii="Times New Roman" w:hAnsi="Times New Roman" w:cs="Times New Roman"/>
          <w:sz w:val="24"/>
          <w:szCs w:val="24"/>
        </w:rPr>
        <w:t>onstruktivisme</w:t>
      </w:r>
      <w:r w:rsidR="0018653E">
        <w:rPr>
          <w:rFonts w:ascii="Times New Roman" w:hAnsi="Times New Roman" w:cs="Times New Roman"/>
          <w:sz w:val="24"/>
          <w:szCs w:val="24"/>
        </w:rPr>
        <w:t xml:space="preserve"> dan model p</w:t>
      </w:r>
      <w:r w:rsidR="0027475E">
        <w:rPr>
          <w:rFonts w:ascii="Times New Roman" w:hAnsi="Times New Roman" w:cs="Times New Roman"/>
          <w:sz w:val="24"/>
          <w:szCs w:val="24"/>
        </w:rPr>
        <w:t xml:space="preserve">embelajaran </w:t>
      </w:r>
      <w:r w:rsidR="009B6975">
        <w:rPr>
          <w:rFonts w:ascii="Times New Roman" w:hAnsi="Times New Roman" w:cs="Times New Roman"/>
          <w:sz w:val="24"/>
          <w:szCs w:val="24"/>
        </w:rPr>
        <w:t xml:space="preserve">yang </w:t>
      </w:r>
      <w:r w:rsidR="0006299A">
        <w:rPr>
          <w:rFonts w:ascii="Times New Roman" w:hAnsi="Times New Roman" w:cs="Times New Roman"/>
          <w:sz w:val="24"/>
          <w:szCs w:val="24"/>
        </w:rPr>
        <w:t xml:space="preserve">mengembangkan pengetahuan awal siswa menjadi sebuah konsep yang ilmiah </w:t>
      </w:r>
      <w:r w:rsidR="00F237F7">
        <w:rPr>
          <w:rFonts w:ascii="Times New Roman" w:hAnsi="Times New Roman" w:cs="Times New Roman"/>
          <w:sz w:val="24"/>
          <w:szCs w:val="24"/>
        </w:rPr>
        <w:t>diamana anak terlibat langsung dalam p</w:t>
      </w:r>
      <w:r w:rsidR="00BA1020">
        <w:rPr>
          <w:rFonts w:ascii="Times New Roman" w:hAnsi="Times New Roman" w:cs="Times New Roman"/>
          <w:sz w:val="24"/>
          <w:szCs w:val="24"/>
        </w:rPr>
        <w:t xml:space="preserve">roses percobaan </w:t>
      </w:r>
      <w:r w:rsidR="00BA1020">
        <w:rPr>
          <w:rFonts w:ascii="Times New Roman" w:hAnsi="Times New Roman" w:cs="Times New Roman"/>
          <w:sz w:val="24"/>
          <w:szCs w:val="24"/>
          <w:lang w:val="id-ID"/>
        </w:rPr>
        <w:t>atau eksperimen.</w:t>
      </w:r>
    </w:p>
    <w:p w:rsidR="00F237F7" w:rsidRDefault="006061AD" w:rsidP="0037397E">
      <w:pPr>
        <w:pStyle w:val="ListParagraph"/>
        <w:numPr>
          <w:ilvl w:val="0"/>
          <w:numId w:val="4"/>
        </w:numPr>
        <w:spacing w:line="480" w:lineRule="auto"/>
        <w:ind w:left="720" w:right="13" w:hanging="720"/>
        <w:jc w:val="both"/>
        <w:rPr>
          <w:rFonts w:ascii="Times New Roman" w:hAnsi="Times New Roman" w:cs="Times New Roman"/>
          <w:b/>
          <w:sz w:val="24"/>
          <w:szCs w:val="24"/>
        </w:rPr>
      </w:pPr>
      <w:r w:rsidRPr="006061AD">
        <w:rPr>
          <w:rFonts w:ascii="Times New Roman" w:hAnsi="Times New Roman" w:cs="Times New Roman"/>
          <w:b/>
          <w:sz w:val="24"/>
          <w:szCs w:val="24"/>
        </w:rPr>
        <w:t xml:space="preserve">Kelebihan dan Kelemahan Model Pembelajaran </w:t>
      </w:r>
      <w:r w:rsidRPr="000D4A49">
        <w:rPr>
          <w:rFonts w:ascii="Times New Roman" w:hAnsi="Times New Roman" w:cs="Times New Roman"/>
          <w:b/>
          <w:i/>
          <w:sz w:val="24"/>
          <w:szCs w:val="24"/>
        </w:rPr>
        <w:t>Children Learning In Science</w:t>
      </w:r>
      <w:r w:rsidRPr="006061AD">
        <w:rPr>
          <w:rFonts w:ascii="Times New Roman" w:hAnsi="Times New Roman" w:cs="Times New Roman"/>
          <w:b/>
          <w:sz w:val="24"/>
          <w:szCs w:val="24"/>
        </w:rPr>
        <w:t xml:space="preserve"> (CLIS)</w:t>
      </w:r>
    </w:p>
    <w:p w:rsidR="006061AD" w:rsidRPr="00343206" w:rsidRDefault="006061AD" w:rsidP="00343206">
      <w:pPr>
        <w:pStyle w:val="ListParagraph"/>
        <w:spacing w:line="480" w:lineRule="auto"/>
        <w:ind w:left="0" w:right="13" w:firstLine="720"/>
        <w:jc w:val="both"/>
        <w:rPr>
          <w:rFonts w:ascii="Times New Roman" w:hAnsi="Times New Roman" w:cs="Times New Roman"/>
          <w:sz w:val="24"/>
          <w:szCs w:val="24"/>
        </w:rPr>
      </w:pPr>
      <w:r w:rsidRPr="00343206">
        <w:rPr>
          <w:rFonts w:ascii="Times New Roman" w:hAnsi="Times New Roman" w:cs="Times New Roman"/>
          <w:sz w:val="24"/>
          <w:szCs w:val="24"/>
        </w:rPr>
        <w:t xml:space="preserve">Model pembelajaran </w:t>
      </w:r>
      <w:r w:rsidRPr="000D4A49">
        <w:rPr>
          <w:rFonts w:ascii="Times New Roman" w:hAnsi="Times New Roman" w:cs="Times New Roman"/>
          <w:i/>
          <w:sz w:val="24"/>
          <w:szCs w:val="24"/>
        </w:rPr>
        <w:t>Children Learning In Science</w:t>
      </w:r>
      <w:r w:rsidRPr="00343206">
        <w:rPr>
          <w:rFonts w:ascii="Times New Roman" w:hAnsi="Times New Roman" w:cs="Times New Roman"/>
          <w:sz w:val="24"/>
          <w:szCs w:val="24"/>
        </w:rPr>
        <w:t xml:space="preserve"> (CLIS) memiliki kelebihan dan kelemahan. Menurut Cahyono, (2012) penerapan model pembelajaran </w:t>
      </w:r>
      <w:r w:rsidRPr="000D4A49">
        <w:rPr>
          <w:rFonts w:ascii="Times New Roman" w:hAnsi="Times New Roman" w:cs="Times New Roman"/>
          <w:i/>
          <w:sz w:val="24"/>
          <w:szCs w:val="24"/>
        </w:rPr>
        <w:t>Children Learning In Science</w:t>
      </w:r>
      <w:r w:rsidRPr="00343206">
        <w:rPr>
          <w:rFonts w:ascii="Times New Roman" w:hAnsi="Times New Roman" w:cs="Times New Roman"/>
          <w:sz w:val="24"/>
          <w:szCs w:val="24"/>
        </w:rPr>
        <w:t xml:space="preserve"> (CLIS) didukung oleh kelebihan-kelebihan yang menyatakan:</w:t>
      </w:r>
    </w:p>
    <w:p w:rsidR="00343206" w:rsidRDefault="006061AD" w:rsidP="0037397E">
      <w:pPr>
        <w:pStyle w:val="ListParagraph"/>
        <w:numPr>
          <w:ilvl w:val="0"/>
          <w:numId w:val="12"/>
        </w:numPr>
        <w:spacing w:line="480" w:lineRule="auto"/>
        <w:ind w:left="360" w:right="13"/>
        <w:jc w:val="both"/>
        <w:rPr>
          <w:rFonts w:ascii="Times New Roman" w:hAnsi="Times New Roman" w:cs="Times New Roman"/>
          <w:sz w:val="24"/>
          <w:szCs w:val="24"/>
        </w:rPr>
      </w:pPr>
      <w:r w:rsidRPr="00343206">
        <w:rPr>
          <w:rFonts w:ascii="Times New Roman" w:hAnsi="Times New Roman" w:cs="Times New Roman"/>
          <w:sz w:val="24"/>
          <w:szCs w:val="24"/>
        </w:rPr>
        <w:t>Gagasan anak lebih mudah dimunculkan</w:t>
      </w:r>
    </w:p>
    <w:p w:rsidR="00343206" w:rsidRDefault="006061AD" w:rsidP="0037397E">
      <w:pPr>
        <w:pStyle w:val="ListParagraph"/>
        <w:numPr>
          <w:ilvl w:val="0"/>
          <w:numId w:val="12"/>
        </w:numPr>
        <w:spacing w:line="480" w:lineRule="auto"/>
        <w:ind w:left="360" w:right="13"/>
        <w:jc w:val="both"/>
        <w:rPr>
          <w:rFonts w:ascii="Times New Roman" w:hAnsi="Times New Roman" w:cs="Times New Roman"/>
          <w:sz w:val="24"/>
          <w:szCs w:val="24"/>
        </w:rPr>
      </w:pPr>
      <w:r w:rsidRPr="00343206">
        <w:rPr>
          <w:rFonts w:ascii="Times New Roman" w:hAnsi="Times New Roman" w:cs="Times New Roman"/>
          <w:sz w:val="24"/>
          <w:szCs w:val="24"/>
        </w:rPr>
        <w:lastRenderedPageBreak/>
        <w:t>Menciptakan kreatifitas siswa untuk belajar sehingga tercipta suasana kelas yang lebih nyaman dan k</w:t>
      </w:r>
      <w:r w:rsidR="008B56B6">
        <w:rPr>
          <w:rFonts w:ascii="Times New Roman" w:hAnsi="Times New Roman" w:cs="Times New Roman"/>
          <w:sz w:val="24"/>
          <w:szCs w:val="24"/>
        </w:rPr>
        <w:t>reatif, terjadi kerjasama sesama</w:t>
      </w:r>
      <w:r w:rsidRPr="00343206">
        <w:rPr>
          <w:rFonts w:ascii="Times New Roman" w:hAnsi="Times New Roman" w:cs="Times New Roman"/>
          <w:sz w:val="24"/>
          <w:szCs w:val="24"/>
        </w:rPr>
        <w:t xml:space="preserve"> siswa dan siswa terlibat langsung dalam melakukan kegiatan</w:t>
      </w:r>
    </w:p>
    <w:p w:rsidR="00343206" w:rsidRDefault="006061AD" w:rsidP="0037397E">
      <w:pPr>
        <w:pStyle w:val="ListParagraph"/>
        <w:numPr>
          <w:ilvl w:val="0"/>
          <w:numId w:val="12"/>
        </w:numPr>
        <w:spacing w:line="480" w:lineRule="auto"/>
        <w:ind w:left="360" w:right="13"/>
        <w:jc w:val="both"/>
        <w:rPr>
          <w:rFonts w:ascii="Times New Roman" w:hAnsi="Times New Roman" w:cs="Times New Roman"/>
          <w:sz w:val="24"/>
          <w:szCs w:val="24"/>
        </w:rPr>
      </w:pPr>
      <w:r w:rsidRPr="00343206">
        <w:rPr>
          <w:rFonts w:ascii="Times New Roman" w:hAnsi="Times New Roman" w:cs="Times New Roman"/>
          <w:sz w:val="24"/>
          <w:szCs w:val="24"/>
        </w:rPr>
        <w:t xml:space="preserve">Menciptakan belajar yang lebih bermakna karena timbulnya kebanggan siswa menemukan sendiri konsep ilmiah </w:t>
      </w:r>
      <w:r w:rsidR="00343206" w:rsidRPr="00343206">
        <w:rPr>
          <w:rFonts w:ascii="Times New Roman" w:hAnsi="Times New Roman" w:cs="Times New Roman"/>
          <w:sz w:val="24"/>
          <w:szCs w:val="24"/>
        </w:rPr>
        <w:t>yang dipelajari.</w:t>
      </w:r>
    </w:p>
    <w:p w:rsidR="00343206" w:rsidRPr="00343206" w:rsidRDefault="00A70FDE" w:rsidP="0037397E">
      <w:pPr>
        <w:pStyle w:val="ListParagraph"/>
        <w:numPr>
          <w:ilvl w:val="0"/>
          <w:numId w:val="12"/>
        </w:numPr>
        <w:spacing w:line="480" w:lineRule="auto"/>
        <w:ind w:left="360" w:right="13"/>
        <w:jc w:val="both"/>
        <w:rPr>
          <w:rFonts w:ascii="Times New Roman" w:hAnsi="Times New Roman" w:cs="Times New Roman"/>
          <w:sz w:val="24"/>
          <w:szCs w:val="24"/>
        </w:rPr>
      </w:pPr>
      <w:r>
        <w:rPr>
          <w:rFonts w:ascii="Times New Roman" w:hAnsi="Times New Roman" w:cs="Times New Roman"/>
          <w:sz w:val="24"/>
          <w:szCs w:val="24"/>
        </w:rPr>
        <w:t>G</w:t>
      </w:r>
      <w:r w:rsidR="00343206" w:rsidRPr="00343206">
        <w:rPr>
          <w:rFonts w:ascii="Times New Roman" w:hAnsi="Times New Roman" w:cs="Times New Roman"/>
          <w:sz w:val="24"/>
          <w:szCs w:val="24"/>
        </w:rPr>
        <w:t xml:space="preserve">uru </w:t>
      </w:r>
      <w:r w:rsidRPr="00343206">
        <w:rPr>
          <w:rFonts w:ascii="Times New Roman" w:hAnsi="Times New Roman" w:cs="Times New Roman"/>
          <w:sz w:val="24"/>
          <w:szCs w:val="24"/>
        </w:rPr>
        <w:t xml:space="preserve">akan lebih efektif </w:t>
      </w:r>
      <w:r w:rsidR="00343206" w:rsidRPr="00343206">
        <w:rPr>
          <w:rFonts w:ascii="Times New Roman" w:hAnsi="Times New Roman" w:cs="Times New Roman"/>
          <w:sz w:val="24"/>
          <w:szCs w:val="24"/>
        </w:rPr>
        <w:t>mengajar karena dapat menciptakan suasana belajar yang aktif.</w:t>
      </w:r>
    </w:p>
    <w:p w:rsidR="00B23720" w:rsidRDefault="00985907" w:rsidP="00B5347D">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 xml:space="preserve">Selain memiliki kelebihan, model pembelajaran </w:t>
      </w:r>
      <w:r w:rsidRPr="00985907">
        <w:rPr>
          <w:rFonts w:ascii="Times New Roman" w:hAnsi="Times New Roman" w:cs="Times New Roman"/>
          <w:i/>
          <w:sz w:val="24"/>
          <w:szCs w:val="24"/>
        </w:rPr>
        <w:t>Children Learning In Science</w:t>
      </w:r>
      <w:r>
        <w:rPr>
          <w:rFonts w:ascii="Times New Roman" w:hAnsi="Times New Roman" w:cs="Times New Roman"/>
          <w:sz w:val="24"/>
          <w:szCs w:val="24"/>
        </w:rPr>
        <w:t xml:space="preserve"> (CLIS) juga memiliki kelemahan. </w:t>
      </w:r>
      <w:r w:rsidR="00B23720" w:rsidRPr="00343206">
        <w:rPr>
          <w:rFonts w:ascii="Times New Roman" w:hAnsi="Times New Roman" w:cs="Times New Roman"/>
          <w:sz w:val="24"/>
          <w:szCs w:val="24"/>
        </w:rPr>
        <w:t xml:space="preserve">Cahyono, (2012) mengatakan model pembelajaran </w:t>
      </w:r>
      <w:r w:rsidR="00B23720" w:rsidRPr="000D4A49">
        <w:rPr>
          <w:rFonts w:ascii="Times New Roman" w:hAnsi="Times New Roman" w:cs="Times New Roman"/>
          <w:i/>
          <w:sz w:val="24"/>
          <w:szCs w:val="24"/>
        </w:rPr>
        <w:t>Children Learning In Science</w:t>
      </w:r>
      <w:r w:rsidR="00B23720" w:rsidRPr="00343206">
        <w:rPr>
          <w:rFonts w:ascii="Times New Roman" w:hAnsi="Times New Roman" w:cs="Times New Roman"/>
          <w:sz w:val="24"/>
          <w:szCs w:val="24"/>
        </w:rPr>
        <w:t xml:space="preserve"> (CLIS) juga memiliki beberapa kelemahan bagi siswa yaitu sarana laboratorium harus lengkap, kemudian siswa yang belum terbiasa belajar mandiri atau berkelompok akan merasa asing dan sulit untuk menguasai konsep.</w:t>
      </w:r>
    </w:p>
    <w:p w:rsidR="00B23720" w:rsidRDefault="00B23720" w:rsidP="00B23720">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 xml:space="preserve">Menurut Makkasau (2014: 77) </w:t>
      </w:r>
      <w:r w:rsidR="008B56B6">
        <w:rPr>
          <w:rFonts w:ascii="Times New Roman" w:hAnsi="Times New Roman" w:cs="Times New Roman"/>
          <w:sz w:val="24"/>
          <w:szCs w:val="24"/>
        </w:rPr>
        <w:t xml:space="preserve">Kelemahan pada model pembelajaran </w:t>
      </w:r>
      <w:r w:rsidR="008B56B6" w:rsidRPr="00985907">
        <w:rPr>
          <w:rFonts w:ascii="Times New Roman" w:hAnsi="Times New Roman" w:cs="Times New Roman"/>
          <w:i/>
          <w:sz w:val="24"/>
          <w:szCs w:val="24"/>
        </w:rPr>
        <w:t xml:space="preserve">Children Learning In Science </w:t>
      </w:r>
      <w:r w:rsidR="008B56B6">
        <w:rPr>
          <w:rFonts w:ascii="Times New Roman" w:hAnsi="Times New Roman" w:cs="Times New Roman"/>
          <w:sz w:val="24"/>
          <w:szCs w:val="24"/>
        </w:rPr>
        <w:t xml:space="preserve">(CLIS) </w:t>
      </w:r>
      <w:r>
        <w:rPr>
          <w:rFonts w:ascii="Times New Roman" w:hAnsi="Times New Roman" w:cs="Times New Roman"/>
          <w:sz w:val="24"/>
          <w:szCs w:val="24"/>
        </w:rPr>
        <w:t>yakni</w:t>
      </w:r>
      <w:r w:rsidR="00985907">
        <w:rPr>
          <w:rFonts w:ascii="Times New Roman" w:hAnsi="Times New Roman" w:cs="Times New Roman"/>
          <w:sz w:val="24"/>
          <w:szCs w:val="24"/>
        </w:rPr>
        <w:t>:</w:t>
      </w:r>
    </w:p>
    <w:p w:rsidR="00B23720" w:rsidRDefault="008B56B6" w:rsidP="00B23720">
      <w:pPr>
        <w:pStyle w:val="ListParagraph"/>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kejelasan setiap tahap dalam CLIS tidak selalu mudah dilaksanakan, walaupun semula direncanakan dengan baik. Kesulitan ini terutama untuk pindah dari satu fase ke fase lainnya, terutama dari pertukaran gagasan situasi konflik. Hal lain </w:t>
      </w:r>
      <w:r w:rsidR="00B23720">
        <w:rPr>
          <w:rFonts w:ascii="Times New Roman" w:hAnsi="Times New Roman" w:cs="Times New Roman"/>
          <w:sz w:val="24"/>
          <w:szCs w:val="24"/>
        </w:rPr>
        <w:t xml:space="preserve">yang sulit yaitu perpindahan dari penerapan gagasan kepada pemantapan gagasan. Guru lupa untuk memantapkan gagasan siswa, sehingga jika hal ini terjadi, tentunya siswa akan kembali pada konsepsi awal (yang memang sulit diubah). </w:t>
      </w:r>
    </w:p>
    <w:p w:rsidR="00B23720" w:rsidRDefault="00B23720" w:rsidP="00A27E0A">
      <w:pPr>
        <w:pStyle w:val="ListParagraph"/>
        <w:tabs>
          <w:tab w:val="left" w:pos="1946"/>
        </w:tabs>
        <w:spacing w:line="240" w:lineRule="auto"/>
        <w:ind w:right="13"/>
        <w:jc w:val="both"/>
        <w:rPr>
          <w:rFonts w:ascii="Times New Roman" w:hAnsi="Times New Roman" w:cs="Times New Roman"/>
          <w:sz w:val="24"/>
          <w:szCs w:val="24"/>
        </w:rPr>
      </w:pPr>
      <w:r>
        <w:rPr>
          <w:rFonts w:ascii="Times New Roman" w:hAnsi="Times New Roman" w:cs="Times New Roman"/>
          <w:sz w:val="24"/>
          <w:szCs w:val="24"/>
        </w:rPr>
        <w:tab/>
      </w:r>
    </w:p>
    <w:p w:rsidR="00985907" w:rsidRPr="00985907" w:rsidRDefault="00985907" w:rsidP="00F3503C">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K</w:t>
      </w:r>
      <w:r w:rsidR="00343206" w:rsidRPr="00343206">
        <w:rPr>
          <w:rFonts w:ascii="Times New Roman" w:hAnsi="Times New Roman" w:cs="Times New Roman"/>
          <w:sz w:val="24"/>
          <w:szCs w:val="24"/>
        </w:rPr>
        <w:t xml:space="preserve">elemahan model pembelajaran </w:t>
      </w:r>
      <w:r w:rsidR="00343206" w:rsidRPr="000D4A49">
        <w:rPr>
          <w:rFonts w:ascii="Times New Roman" w:hAnsi="Times New Roman" w:cs="Times New Roman"/>
          <w:i/>
          <w:sz w:val="24"/>
          <w:szCs w:val="24"/>
        </w:rPr>
        <w:t>Children Learning In Science</w:t>
      </w:r>
      <w:r w:rsidR="00343206" w:rsidRPr="00343206">
        <w:rPr>
          <w:rFonts w:ascii="Times New Roman" w:hAnsi="Times New Roman" w:cs="Times New Roman"/>
          <w:sz w:val="24"/>
          <w:szCs w:val="24"/>
        </w:rPr>
        <w:t xml:space="preserve"> (CLIS) dapat diantisipasi dengan cara meningkatkan keaktifan guru dalam membimbing siswa dan menyiapkan perangkat pembelajaran secara baik.</w:t>
      </w:r>
      <w:r w:rsidR="00B23720" w:rsidRPr="00985907">
        <w:rPr>
          <w:rFonts w:ascii="Times New Roman" w:hAnsi="Times New Roman" w:cs="Times New Roman"/>
          <w:sz w:val="24"/>
          <w:szCs w:val="24"/>
        </w:rPr>
        <w:tab/>
      </w:r>
    </w:p>
    <w:p w:rsidR="00343206" w:rsidRDefault="00343206" w:rsidP="0037397E">
      <w:pPr>
        <w:pStyle w:val="ListParagraph"/>
        <w:numPr>
          <w:ilvl w:val="0"/>
          <w:numId w:val="4"/>
        </w:numPr>
        <w:spacing w:line="480" w:lineRule="auto"/>
        <w:ind w:left="720" w:right="13" w:hanging="720"/>
        <w:jc w:val="both"/>
        <w:rPr>
          <w:rFonts w:ascii="Times New Roman" w:hAnsi="Times New Roman" w:cs="Times New Roman"/>
          <w:b/>
          <w:sz w:val="24"/>
          <w:szCs w:val="24"/>
        </w:rPr>
      </w:pPr>
      <w:r w:rsidRPr="003464DA">
        <w:rPr>
          <w:rFonts w:ascii="Times New Roman" w:hAnsi="Times New Roman" w:cs="Times New Roman"/>
          <w:b/>
          <w:sz w:val="24"/>
          <w:szCs w:val="24"/>
        </w:rPr>
        <w:lastRenderedPageBreak/>
        <w:t xml:space="preserve">Langkah-Langkah Model Pembelajaran </w:t>
      </w:r>
      <w:r w:rsidRPr="00D60FF4">
        <w:rPr>
          <w:rFonts w:ascii="Times New Roman" w:hAnsi="Times New Roman" w:cs="Times New Roman"/>
          <w:b/>
          <w:i/>
          <w:sz w:val="24"/>
          <w:szCs w:val="24"/>
        </w:rPr>
        <w:t>Children Learning In Science</w:t>
      </w:r>
      <w:r w:rsidRPr="003464DA">
        <w:rPr>
          <w:rFonts w:ascii="Times New Roman" w:hAnsi="Times New Roman" w:cs="Times New Roman"/>
          <w:b/>
          <w:sz w:val="24"/>
          <w:szCs w:val="24"/>
        </w:rPr>
        <w:t xml:space="preserve"> (CLIS)</w:t>
      </w:r>
    </w:p>
    <w:p w:rsidR="00985907" w:rsidRPr="00B76F88" w:rsidRDefault="009C089C" w:rsidP="000D4A49">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6B5E15">
        <w:rPr>
          <w:rFonts w:ascii="Times New Roman" w:hAnsi="Times New Roman" w:cs="Times New Roman"/>
          <w:sz w:val="24"/>
          <w:szCs w:val="24"/>
        </w:rPr>
        <w:t xml:space="preserve">Makkasau (2014)  model </w:t>
      </w:r>
      <w:r w:rsidR="000D4A49" w:rsidRPr="000D4A49">
        <w:rPr>
          <w:rFonts w:ascii="Times New Roman" w:hAnsi="Times New Roman" w:cs="Times New Roman"/>
          <w:i/>
          <w:sz w:val="24"/>
          <w:szCs w:val="24"/>
        </w:rPr>
        <w:t>Children Learning In Science</w:t>
      </w:r>
      <w:r w:rsidR="000D4A49" w:rsidRPr="003464DA">
        <w:rPr>
          <w:rFonts w:ascii="Times New Roman" w:hAnsi="Times New Roman" w:cs="Times New Roman"/>
          <w:b/>
          <w:sz w:val="24"/>
          <w:szCs w:val="24"/>
        </w:rPr>
        <w:t xml:space="preserve"> </w:t>
      </w:r>
      <w:r w:rsidR="000D4A49">
        <w:rPr>
          <w:rFonts w:ascii="Times New Roman" w:hAnsi="Times New Roman" w:cs="Times New Roman"/>
          <w:b/>
          <w:sz w:val="24"/>
          <w:szCs w:val="24"/>
        </w:rPr>
        <w:t>(</w:t>
      </w:r>
      <w:r w:rsidR="006B5E15">
        <w:rPr>
          <w:rFonts w:ascii="Times New Roman" w:hAnsi="Times New Roman" w:cs="Times New Roman"/>
          <w:sz w:val="24"/>
          <w:szCs w:val="24"/>
        </w:rPr>
        <w:t>CLIS</w:t>
      </w:r>
      <w:r w:rsidR="000D4A49">
        <w:rPr>
          <w:rFonts w:ascii="Times New Roman" w:hAnsi="Times New Roman" w:cs="Times New Roman"/>
          <w:sz w:val="24"/>
          <w:szCs w:val="24"/>
        </w:rPr>
        <w:t>)</w:t>
      </w:r>
      <w:r w:rsidR="006B5E15">
        <w:rPr>
          <w:rFonts w:ascii="Times New Roman" w:hAnsi="Times New Roman" w:cs="Times New Roman"/>
          <w:sz w:val="24"/>
          <w:szCs w:val="24"/>
        </w:rPr>
        <w:t xml:space="preserve"> terdiri atas lima tahap utama, yakni</w:t>
      </w:r>
      <w:r>
        <w:rPr>
          <w:rFonts w:ascii="Times New Roman" w:hAnsi="Times New Roman" w:cs="Times New Roman"/>
          <w:sz w:val="24"/>
          <w:szCs w:val="24"/>
        </w:rPr>
        <w:t>:</w:t>
      </w:r>
    </w:p>
    <w:p w:rsidR="009C089C" w:rsidRDefault="00A312F5" w:rsidP="0037397E">
      <w:pPr>
        <w:pStyle w:val="ListParagraph"/>
        <w:numPr>
          <w:ilvl w:val="0"/>
          <w:numId w:val="13"/>
        </w:numPr>
        <w:spacing w:line="480" w:lineRule="auto"/>
        <w:ind w:left="360" w:right="13"/>
        <w:jc w:val="both"/>
        <w:rPr>
          <w:rFonts w:ascii="Times New Roman" w:hAnsi="Times New Roman" w:cs="Times New Roman"/>
          <w:sz w:val="24"/>
          <w:szCs w:val="24"/>
        </w:rPr>
      </w:pPr>
      <w:r>
        <w:rPr>
          <w:rFonts w:ascii="Times New Roman" w:hAnsi="Times New Roman" w:cs="Times New Roman"/>
          <w:sz w:val="24"/>
          <w:szCs w:val="24"/>
        </w:rPr>
        <w:t>Orientasi</w:t>
      </w:r>
    </w:p>
    <w:p w:rsidR="00EC1604" w:rsidRPr="00985907" w:rsidRDefault="009C089C" w:rsidP="00A312F5">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Pada tahap ini, guru melakukan kegiatan awal untuk memusatkan perhatian siswa dengan menunjukkan fenomena alam atau kejadian sehari-hari terkait dengan materi yang diberikan. Selanjutnya menghubungkan dengan topik yang akan dibahas.</w:t>
      </w:r>
    </w:p>
    <w:p w:rsidR="009C089C" w:rsidRDefault="009C089C" w:rsidP="0037397E">
      <w:pPr>
        <w:pStyle w:val="ListParagraph"/>
        <w:numPr>
          <w:ilvl w:val="0"/>
          <w:numId w:val="13"/>
        </w:numPr>
        <w:spacing w:line="480" w:lineRule="auto"/>
        <w:ind w:left="360" w:right="13"/>
        <w:jc w:val="both"/>
        <w:rPr>
          <w:rFonts w:ascii="Times New Roman" w:hAnsi="Times New Roman" w:cs="Times New Roman"/>
          <w:sz w:val="24"/>
          <w:szCs w:val="24"/>
        </w:rPr>
      </w:pPr>
      <w:r w:rsidRPr="009C089C">
        <w:rPr>
          <w:rFonts w:ascii="Times New Roman" w:hAnsi="Times New Roman" w:cs="Times New Roman"/>
          <w:sz w:val="24"/>
          <w:szCs w:val="24"/>
        </w:rPr>
        <w:t>Pemunculan gagasan</w:t>
      </w:r>
    </w:p>
    <w:p w:rsidR="00AE4A0F" w:rsidRDefault="009C089C" w:rsidP="00A312F5">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 xml:space="preserve">Kegiatan ini merupakan upaya yang dilakukan oleh guru untuk memunculkan </w:t>
      </w:r>
      <w:r w:rsidR="00A312F5">
        <w:rPr>
          <w:rFonts w:ascii="Times New Roman" w:hAnsi="Times New Roman" w:cs="Times New Roman"/>
          <w:sz w:val="24"/>
          <w:szCs w:val="24"/>
        </w:rPr>
        <w:t xml:space="preserve">konsepsi awal siswa atau </w:t>
      </w:r>
      <w:r>
        <w:rPr>
          <w:rFonts w:ascii="Times New Roman" w:hAnsi="Times New Roman" w:cs="Times New Roman"/>
          <w:sz w:val="24"/>
          <w:szCs w:val="24"/>
        </w:rPr>
        <w:t>gagasan utama tentang topik yang dibahas dalam pembelajaran</w:t>
      </w:r>
      <w:r w:rsidR="00AE4A0F">
        <w:rPr>
          <w:rFonts w:ascii="Times New Roman" w:hAnsi="Times New Roman" w:cs="Times New Roman"/>
          <w:sz w:val="24"/>
          <w:szCs w:val="24"/>
        </w:rPr>
        <w:t>. Cara yang dilakukan bias</w:t>
      </w:r>
      <w:r w:rsidR="00A312F5">
        <w:rPr>
          <w:rFonts w:ascii="Times New Roman" w:hAnsi="Times New Roman" w:cs="Times New Roman"/>
          <w:sz w:val="24"/>
          <w:szCs w:val="24"/>
        </w:rPr>
        <w:t>a</w:t>
      </w:r>
      <w:r w:rsidR="00AE4A0F">
        <w:rPr>
          <w:rFonts w:ascii="Times New Roman" w:hAnsi="Times New Roman" w:cs="Times New Roman"/>
          <w:sz w:val="24"/>
          <w:szCs w:val="24"/>
        </w:rPr>
        <w:t xml:space="preserve"> dengan meminta siswa untuk menuliskan apa saja yang mereka ket</w:t>
      </w:r>
      <w:r w:rsidR="00A312F5">
        <w:rPr>
          <w:rFonts w:ascii="Times New Roman" w:hAnsi="Times New Roman" w:cs="Times New Roman"/>
          <w:sz w:val="24"/>
          <w:szCs w:val="24"/>
        </w:rPr>
        <w:t>ahui tentang topik yang dibahas atau menjawab uaraian terbuka.</w:t>
      </w:r>
    </w:p>
    <w:p w:rsidR="00AE4A0F" w:rsidRDefault="00AE4A0F" w:rsidP="0037397E">
      <w:pPr>
        <w:pStyle w:val="ListParagraph"/>
        <w:numPr>
          <w:ilvl w:val="0"/>
          <w:numId w:val="13"/>
        </w:numPr>
        <w:spacing w:line="480" w:lineRule="auto"/>
        <w:ind w:left="360" w:right="13"/>
        <w:jc w:val="both"/>
        <w:rPr>
          <w:rFonts w:ascii="Times New Roman" w:hAnsi="Times New Roman" w:cs="Times New Roman"/>
          <w:sz w:val="24"/>
          <w:szCs w:val="24"/>
        </w:rPr>
      </w:pPr>
      <w:r>
        <w:rPr>
          <w:rFonts w:ascii="Times New Roman" w:hAnsi="Times New Roman" w:cs="Times New Roman"/>
          <w:sz w:val="24"/>
          <w:szCs w:val="24"/>
        </w:rPr>
        <w:t>Penyusunan ulang gagasan</w:t>
      </w:r>
    </w:p>
    <w:p w:rsidR="002A3885" w:rsidRPr="00A312F5" w:rsidRDefault="00AE4A0F" w:rsidP="00A312F5">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Pada tahap penyusunan</w:t>
      </w:r>
      <w:r w:rsidR="00985907">
        <w:rPr>
          <w:rFonts w:ascii="Times New Roman" w:hAnsi="Times New Roman" w:cs="Times New Roman"/>
          <w:sz w:val="24"/>
          <w:szCs w:val="24"/>
        </w:rPr>
        <w:t xml:space="preserve"> </w:t>
      </w:r>
      <w:r>
        <w:rPr>
          <w:rFonts w:ascii="Times New Roman" w:hAnsi="Times New Roman" w:cs="Times New Roman"/>
          <w:sz w:val="24"/>
          <w:szCs w:val="24"/>
        </w:rPr>
        <w:t xml:space="preserve">ulang gagasan, siswa menyusun kembali gagasan yang telah dimunculkan pada tahap pemunculan gagasan. Penyusunan ulang gagasan terdiri dari tiga tahapan yaitu pertama, pengungkapan dan pertukaran gagasan merupakan upaya untuk memperjelas dan mengungkapkan gagasan awal siswa dengan cara mendiskusikan jawaban siswa pada langkah kedua (pemunculan gagasan) dalam kelompok, kemudian salah satu anggota kelompok melaporkan hasil </w:t>
      </w:r>
      <w:r>
        <w:rPr>
          <w:rFonts w:ascii="Times New Roman" w:hAnsi="Times New Roman" w:cs="Times New Roman"/>
          <w:sz w:val="24"/>
          <w:szCs w:val="24"/>
        </w:rPr>
        <w:lastRenderedPageBreak/>
        <w:t>diskusi tersebut kepada seluruh kelas. Guru tidak membenarkan atau meny</w:t>
      </w:r>
      <w:r w:rsidR="00985907">
        <w:rPr>
          <w:rFonts w:ascii="Times New Roman" w:hAnsi="Times New Roman" w:cs="Times New Roman"/>
          <w:sz w:val="24"/>
          <w:szCs w:val="24"/>
        </w:rPr>
        <w:t>a</w:t>
      </w:r>
      <w:r>
        <w:rPr>
          <w:rFonts w:ascii="Times New Roman" w:hAnsi="Times New Roman" w:cs="Times New Roman"/>
          <w:sz w:val="24"/>
          <w:szCs w:val="24"/>
        </w:rPr>
        <w:t xml:space="preserve">lahkan. Kedua, pembukaan pada situasi konflik </w:t>
      </w:r>
      <w:r w:rsidR="002A3885">
        <w:rPr>
          <w:rFonts w:ascii="Times New Roman" w:hAnsi="Times New Roman" w:cs="Times New Roman"/>
          <w:sz w:val="24"/>
          <w:szCs w:val="24"/>
        </w:rPr>
        <w:t>pada tahap ini siswa diberi kesempatan untuk mencari pengertian ilmiah dengan membaca buku teks. Selanjutnya siswa mencari beberapa perbedaan antara konsepsi awal dengan konsepsi ilmiah yang ada dalam buku teks. Ketiga, konstruksi gagasan baru dan evaluasi, pada tahap ini siswa ditugaskan untuk mencocokkan gagasan yang sesuai dengan fenomena yang dipelajari guna mengkonstruksikan gagasan baru. Siswa diberi kesempatan untuk melakukan percobaan kemudian mendiskusikan dengan kelompoknya</w:t>
      </w:r>
      <w:r w:rsidR="008C05A6">
        <w:rPr>
          <w:rFonts w:ascii="Times New Roman" w:hAnsi="Times New Roman" w:cs="Times New Roman"/>
          <w:sz w:val="24"/>
          <w:szCs w:val="24"/>
        </w:rPr>
        <w:t>.</w:t>
      </w:r>
    </w:p>
    <w:p w:rsidR="002A3885" w:rsidRDefault="002A3885" w:rsidP="0037397E">
      <w:pPr>
        <w:pStyle w:val="ListParagraph"/>
        <w:numPr>
          <w:ilvl w:val="0"/>
          <w:numId w:val="13"/>
        </w:numPr>
        <w:spacing w:line="480" w:lineRule="auto"/>
        <w:ind w:left="360" w:right="13"/>
        <w:jc w:val="both"/>
        <w:rPr>
          <w:rFonts w:ascii="Times New Roman" w:hAnsi="Times New Roman" w:cs="Times New Roman"/>
          <w:sz w:val="24"/>
          <w:szCs w:val="24"/>
        </w:rPr>
      </w:pPr>
      <w:r>
        <w:rPr>
          <w:rFonts w:ascii="Times New Roman" w:hAnsi="Times New Roman" w:cs="Times New Roman"/>
          <w:sz w:val="24"/>
          <w:szCs w:val="24"/>
        </w:rPr>
        <w:t>Penerapan gagasan</w:t>
      </w:r>
    </w:p>
    <w:p w:rsidR="002A3885" w:rsidRDefault="002A3885" w:rsidP="00A312F5">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Pada tahap ini siswa diminta menjawab pertanyaan yang disusun untuk merapkan konsep ilmiah yang telah dikem</w:t>
      </w:r>
      <w:r w:rsidR="00A312F5">
        <w:rPr>
          <w:rFonts w:ascii="Times New Roman" w:hAnsi="Times New Roman" w:cs="Times New Roman"/>
          <w:sz w:val="24"/>
          <w:szCs w:val="24"/>
        </w:rPr>
        <w:t>bangkan siswa melalui percobaan atau observasi kedalam situasi baru.</w:t>
      </w:r>
    </w:p>
    <w:p w:rsidR="002A3885" w:rsidRDefault="002A3885" w:rsidP="0037397E">
      <w:pPr>
        <w:pStyle w:val="ListParagraph"/>
        <w:numPr>
          <w:ilvl w:val="0"/>
          <w:numId w:val="13"/>
        </w:numPr>
        <w:spacing w:line="480" w:lineRule="auto"/>
        <w:ind w:left="360" w:right="13"/>
        <w:jc w:val="both"/>
        <w:rPr>
          <w:rFonts w:ascii="Times New Roman" w:hAnsi="Times New Roman" w:cs="Times New Roman"/>
          <w:sz w:val="24"/>
          <w:szCs w:val="24"/>
        </w:rPr>
      </w:pPr>
      <w:r>
        <w:rPr>
          <w:rFonts w:ascii="Times New Roman" w:hAnsi="Times New Roman" w:cs="Times New Roman"/>
          <w:sz w:val="24"/>
          <w:szCs w:val="24"/>
        </w:rPr>
        <w:t>Pemantapan gagasan</w:t>
      </w:r>
    </w:p>
    <w:p w:rsidR="00120100" w:rsidRDefault="002A3885" w:rsidP="00120100">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Pada tahap ini, guru memberikan umpan balik terhadap konsepsi yang telah diperoleh siswa untuk memperkuat konsep ilmiah.</w:t>
      </w:r>
    </w:p>
    <w:p w:rsidR="006725F1" w:rsidRDefault="00A312F5" w:rsidP="00A27E0A">
      <w:pPr>
        <w:pStyle w:val="ListParagraph"/>
        <w:spacing w:line="480" w:lineRule="auto"/>
        <w:ind w:left="0" w:right="13" w:firstLine="720"/>
        <w:jc w:val="both"/>
        <w:rPr>
          <w:rFonts w:ascii="Times New Roman" w:hAnsi="Times New Roman" w:cs="Times New Roman"/>
          <w:sz w:val="24"/>
          <w:szCs w:val="24"/>
        </w:rPr>
      </w:pPr>
      <w:r w:rsidRPr="00120100">
        <w:rPr>
          <w:rFonts w:ascii="Times New Roman" w:hAnsi="Times New Roman" w:cs="Times New Roman"/>
          <w:sz w:val="24"/>
          <w:szCs w:val="24"/>
        </w:rPr>
        <w:t xml:space="preserve">Berdasarkan uraian tersebut, </w:t>
      </w:r>
      <w:r w:rsidR="0068492F" w:rsidRPr="00120100">
        <w:rPr>
          <w:rFonts w:ascii="Times New Roman" w:hAnsi="Times New Roman" w:cs="Times New Roman"/>
          <w:sz w:val="24"/>
        </w:rPr>
        <w:t xml:space="preserve">Secara garis besar langkah-langkah </w:t>
      </w:r>
      <w:r w:rsidR="003464DA" w:rsidRPr="00120100">
        <w:rPr>
          <w:rFonts w:ascii="Times New Roman" w:hAnsi="Times New Roman" w:cs="Times New Roman"/>
          <w:sz w:val="24"/>
          <w:szCs w:val="24"/>
        </w:rPr>
        <w:t xml:space="preserve">kegiatan pelaksanaan model pembelajaran </w:t>
      </w:r>
      <w:r w:rsidR="003464DA" w:rsidRPr="00120100">
        <w:rPr>
          <w:rFonts w:ascii="Times New Roman" w:hAnsi="Times New Roman" w:cs="Times New Roman"/>
          <w:i/>
          <w:sz w:val="24"/>
          <w:szCs w:val="24"/>
        </w:rPr>
        <w:t>Children Learning In Science</w:t>
      </w:r>
      <w:r w:rsidR="003464DA" w:rsidRPr="00120100">
        <w:rPr>
          <w:rFonts w:ascii="Times New Roman" w:hAnsi="Times New Roman" w:cs="Times New Roman"/>
          <w:sz w:val="24"/>
          <w:szCs w:val="24"/>
        </w:rPr>
        <w:t xml:space="preserve"> (CLIS) meliputi </w:t>
      </w:r>
      <w:r w:rsidR="0068492F" w:rsidRPr="00120100">
        <w:rPr>
          <w:rFonts w:ascii="Times New Roman" w:hAnsi="Times New Roman" w:cs="Times New Roman"/>
          <w:sz w:val="24"/>
          <w:szCs w:val="24"/>
        </w:rPr>
        <w:t xml:space="preserve">Orientasi, Pemunculan gagasan, Penyusunan ulang gagasan, Penerapan </w:t>
      </w:r>
      <w:r w:rsidR="00A27E0A">
        <w:rPr>
          <w:rFonts w:ascii="Times New Roman" w:hAnsi="Times New Roman" w:cs="Times New Roman"/>
          <w:sz w:val="24"/>
          <w:szCs w:val="24"/>
        </w:rPr>
        <w:t>gagasan, dan Pemantapan gagasan.</w:t>
      </w:r>
    </w:p>
    <w:p w:rsidR="00A27E0A" w:rsidRDefault="00A27E0A" w:rsidP="00A27E0A">
      <w:pPr>
        <w:pStyle w:val="ListParagraph"/>
        <w:spacing w:line="480" w:lineRule="auto"/>
        <w:ind w:left="0" w:right="13" w:firstLine="720"/>
        <w:jc w:val="both"/>
        <w:rPr>
          <w:rFonts w:ascii="Times New Roman" w:hAnsi="Times New Roman" w:cs="Times New Roman"/>
          <w:sz w:val="24"/>
          <w:szCs w:val="24"/>
        </w:rPr>
      </w:pPr>
    </w:p>
    <w:p w:rsidR="00A27E0A" w:rsidRPr="00A27E0A" w:rsidRDefault="00A27E0A" w:rsidP="00A27E0A">
      <w:pPr>
        <w:pStyle w:val="ListParagraph"/>
        <w:spacing w:line="480" w:lineRule="auto"/>
        <w:ind w:left="0" w:right="13" w:firstLine="720"/>
        <w:jc w:val="both"/>
        <w:rPr>
          <w:rFonts w:ascii="Times New Roman" w:hAnsi="Times New Roman" w:cs="Times New Roman"/>
          <w:sz w:val="24"/>
          <w:szCs w:val="24"/>
        </w:rPr>
      </w:pPr>
    </w:p>
    <w:p w:rsidR="00EB796A" w:rsidRPr="001723D8" w:rsidRDefault="00044598" w:rsidP="001723D8">
      <w:pPr>
        <w:pStyle w:val="ListParagraph"/>
        <w:numPr>
          <w:ilvl w:val="0"/>
          <w:numId w:val="2"/>
        </w:numPr>
        <w:spacing w:line="480" w:lineRule="auto"/>
        <w:ind w:left="720" w:right="13" w:hanging="720"/>
        <w:jc w:val="both"/>
        <w:rPr>
          <w:rFonts w:ascii="Times New Roman" w:hAnsi="Times New Roman" w:cs="Times New Roman"/>
          <w:b/>
          <w:sz w:val="24"/>
          <w:szCs w:val="24"/>
        </w:rPr>
      </w:pPr>
      <w:r>
        <w:rPr>
          <w:rFonts w:ascii="Times New Roman" w:hAnsi="Times New Roman" w:cs="Times New Roman"/>
          <w:b/>
          <w:sz w:val="24"/>
          <w:szCs w:val="24"/>
        </w:rPr>
        <w:lastRenderedPageBreak/>
        <w:t>Hasil Belajar</w:t>
      </w:r>
    </w:p>
    <w:p w:rsidR="003A0B41" w:rsidRPr="00EB796A" w:rsidRDefault="001723D8" w:rsidP="00EB796A">
      <w:pPr>
        <w:pStyle w:val="ListParagraph"/>
        <w:spacing w:line="480" w:lineRule="auto"/>
        <w:ind w:left="0" w:right="13" w:firstLine="720"/>
        <w:jc w:val="both"/>
        <w:rPr>
          <w:rFonts w:ascii="Times New Roman" w:hAnsi="Times New Roman" w:cs="Times New Roman"/>
          <w:b/>
          <w:sz w:val="24"/>
          <w:szCs w:val="24"/>
        </w:rPr>
      </w:pPr>
      <w:r>
        <w:rPr>
          <w:rFonts w:ascii="Times New Roman" w:hAnsi="Times New Roman" w:cs="Times New Roman"/>
          <w:sz w:val="24"/>
          <w:szCs w:val="24"/>
        </w:rPr>
        <w:t xml:space="preserve">Sebelun mengemukakan pengertian tentang hasil belajar terlebih dahulu diberikan pengertian belajar. </w:t>
      </w:r>
      <w:r w:rsidR="00044598" w:rsidRPr="00EB796A">
        <w:rPr>
          <w:rFonts w:ascii="Times New Roman" w:hAnsi="Times New Roman" w:cs="Times New Roman"/>
          <w:sz w:val="24"/>
          <w:szCs w:val="24"/>
        </w:rPr>
        <w:t>Belajar adalah kegiata</w:t>
      </w:r>
      <w:r w:rsidR="00CF2CD4" w:rsidRPr="00EB796A">
        <w:rPr>
          <w:rFonts w:ascii="Times New Roman" w:hAnsi="Times New Roman" w:cs="Times New Roman"/>
          <w:sz w:val="24"/>
          <w:szCs w:val="24"/>
        </w:rPr>
        <w:t>n berproses dan merupakan unsur</w:t>
      </w:r>
      <w:r w:rsidR="00044598" w:rsidRPr="00EB796A">
        <w:rPr>
          <w:rFonts w:ascii="Times New Roman" w:hAnsi="Times New Roman" w:cs="Times New Roman"/>
          <w:sz w:val="24"/>
          <w:szCs w:val="24"/>
        </w:rPr>
        <w:t xml:space="preserve"> yang sangat fundamental dalam penyelenggaraan jenis dan jenjang pendidikan, hal ini berarti keberhasilan pencapaian tujuan pendidikan sangat bergantung pada keberhasilan proses belajar </w:t>
      </w:r>
      <w:r w:rsidR="001B1838" w:rsidRPr="00EB796A">
        <w:rPr>
          <w:rFonts w:ascii="Times New Roman" w:hAnsi="Times New Roman" w:cs="Times New Roman"/>
          <w:sz w:val="24"/>
          <w:szCs w:val="24"/>
        </w:rPr>
        <w:t xml:space="preserve">disekolah. </w:t>
      </w:r>
      <w:r w:rsidR="002B28B4">
        <w:rPr>
          <w:rFonts w:ascii="Times New Roman" w:hAnsi="Times New Roman" w:cs="Times New Roman"/>
          <w:sz w:val="24"/>
          <w:szCs w:val="24"/>
        </w:rPr>
        <w:t xml:space="preserve">Hamalik (Haling, 2007: </w:t>
      </w:r>
      <w:r w:rsidR="00944BC6" w:rsidRPr="00EB796A">
        <w:rPr>
          <w:rFonts w:ascii="Times New Roman" w:hAnsi="Times New Roman" w:cs="Times New Roman"/>
          <w:sz w:val="24"/>
          <w:szCs w:val="24"/>
        </w:rPr>
        <w:t>2) m</w:t>
      </w:r>
      <w:r w:rsidR="00B90A16" w:rsidRPr="00EB796A">
        <w:rPr>
          <w:rFonts w:ascii="Times New Roman" w:hAnsi="Times New Roman" w:cs="Times New Roman"/>
          <w:sz w:val="24"/>
          <w:szCs w:val="24"/>
        </w:rPr>
        <w:t>e</w:t>
      </w:r>
      <w:r w:rsidR="00944BC6" w:rsidRPr="00EB796A">
        <w:rPr>
          <w:rFonts w:ascii="Times New Roman" w:hAnsi="Times New Roman" w:cs="Times New Roman"/>
          <w:sz w:val="24"/>
          <w:szCs w:val="24"/>
        </w:rPr>
        <w:t>ngatakan “belajar adalah suatu perkembangan dari seseorang yang dinyatakan dalam cara bertingkah laku yang baru berkat pengalaman dan latihan”. sedangkan</w:t>
      </w:r>
      <w:r>
        <w:rPr>
          <w:rFonts w:ascii="Times New Roman" w:hAnsi="Times New Roman" w:cs="Times New Roman"/>
          <w:sz w:val="24"/>
          <w:szCs w:val="24"/>
        </w:rPr>
        <w:t xml:space="preserve"> </w:t>
      </w:r>
      <w:r w:rsidR="002B28B4">
        <w:rPr>
          <w:rFonts w:ascii="Times New Roman" w:hAnsi="Times New Roman" w:cs="Times New Roman"/>
          <w:sz w:val="24"/>
          <w:szCs w:val="24"/>
        </w:rPr>
        <w:t xml:space="preserve">Ruswandi (2013: </w:t>
      </w:r>
      <w:r w:rsidR="007F0189" w:rsidRPr="00EB796A">
        <w:rPr>
          <w:rFonts w:ascii="Times New Roman" w:hAnsi="Times New Roman" w:cs="Times New Roman"/>
          <w:sz w:val="24"/>
          <w:szCs w:val="24"/>
        </w:rPr>
        <w:t>24) m</w:t>
      </w:r>
      <w:r w:rsidR="00CF2CD4" w:rsidRPr="00EB796A">
        <w:rPr>
          <w:rFonts w:ascii="Times New Roman" w:hAnsi="Times New Roman" w:cs="Times New Roman"/>
          <w:sz w:val="24"/>
          <w:szCs w:val="24"/>
        </w:rPr>
        <w:t>en</w:t>
      </w:r>
      <w:r w:rsidR="007F0189" w:rsidRPr="00EB796A">
        <w:rPr>
          <w:rFonts w:ascii="Times New Roman" w:hAnsi="Times New Roman" w:cs="Times New Roman"/>
          <w:sz w:val="24"/>
          <w:szCs w:val="24"/>
        </w:rPr>
        <w:t xml:space="preserve">gatakan “belajar </w:t>
      </w:r>
      <w:r w:rsidR="00461C34" w:rsidRPr="00EB796A">
        <w:rPr>
          <w:rFonts w:ascii="Times New Roman" w:hAnsi="Times New Roman" w:cs="Times New Roman"/>
          <w:sz w:val="24"/>
          <w:szCs w:val="24"/>
        </w:rPr>
        <w:t>diartikan sebagai suatu proses yang dilakukan individu untuk memperoleh suatu perubahan perilaku yang baru secara keseluruhan, sebagai hasil pengalaman individu itu sendiri dalam interaksinya dengan lingkungannya”.</w:t>
      </w:r>
      <w:r w:rsidR="00CF2CD4" w:rsidRPr="00EB796A">
        <w:rPr>
          <w:rFonts w:ascii="Times New Roman" w:hAnsi="Times New Roman" w:cs="Times New Roman"/>
          <w:b/>
          <w:sz w:val="24"/>
          <w:szCs w:val="24"/>
        </w:rPr>
        <w:t xml:space="preserve"> </w:t>
      </w:r>
      <w:r w:rsidR="00044598" w:rsidRPr="00EB796A">
        <w:rPr>
          <w:rFonts w:ascii="Times New Roman" w:hAnsi="Times New Roman" w:cs="Times New Roman"/>
          <w:sz w:val="24"/>
          <w:szCs w:val="24"/>
        </w:rPr>
        <w:t xml:space="preserve">Demikian juga </w:t>
      </w:r>
      <w:r w:rsidR="002B28B4">
        <w:rPr>
          <w:rFonts w:ascii="Times New Roman" w:hAnsi="Times New Roman" w:cs="Times New Roman"/>
          <w:sz w:val="24"/>
          <w:szCs w:val="24"/>
        </w:rPr>
        <w:t xml:space="preserve">Thursan Hakim (Yamin, 2016: </w:t>
      </w:r>
      <w:r w:rsidR="00461C34" w:rsidRPr="00EB796A">
        <w:rPr>
          <w:rFonts w:ascii="Times New Roman" w:hAnsi="Times New Roman" w:cs="Times New Roman"/>
          <w:sz w:val="24"/>
          <w:szCs w:val="24"/>
        </w:rPr>
        <w:t xml:space="preserve">9) </w:t>
      </w:r>
      <w:r w:rsidR="00CF2CD4" w:rsidRPr="00EB796A">
        <w:rPr>
          <w:rFonts w:ascii="Times New Roman" w:hAnsi="Times New Roman" w:cs="Times New Roman"/>
          <w:sz w:val="24"/>
          <w:szCs w:val="24"/>
        </w:rPr>
        <w:t xml:space="preserve">mengatakan  bahwa </w:t>
      </w:r>
      <w:r w:rsidR="00CC36AA" w:rsidRPr="00EB796A">
        <w:rPr>
          <w:rFonts w:ascii="Times New Roman" w:hAnsi="Times New Roman" w:cs="Times New Roman"/>
          <w:sz w:val="24"/>
          <w:szCs w:val="24"/>
        </w:rPr>
        <w:t>“belajar adalah suatu</w:t>
      </w:r>
      <w:r w:rsidR="00CF2CD4" w:rsidRPr="00EB796A">
        <w:rPr>
          <w:rFonts w:ascii="Times New Roman" w:hAnsi="Times New Roman" w:cs="Times New Roman"/>
          <w:sz w:val="24"/>
          <w:szCs w:val="24"/>
        </w:rPr>
        <w:t xml:space="preserve"> proses perubahan didalam kepribadian manusia. Perubahan tersebut ditampakkan dalam bentuk peningkatan kecakapan, pengetahuan, sikap, kebiasaan, pemahaman, keterampilan, dan daya pikir”.</w:t>
      </w:r>
    </w:p>
    <w:p w:rsidR="00EB796A" w:rsidRPr="001723D8" w:rsidRDefault="008E6380" w:rsidP="001723D8">
      <w:pPr>
        <w:pStyle w:val="ListParagraph"/>
        <w:spacing w:line="480" w:lineRule="auto"/>
        <w:ind w:left="0" w:right="13" w:firstLine="720"/>
        <w:jc w:val="both"/>
        <w:rPr>
          <w:rFonts w:ascii="Times New Roman" w:hAnsi="Times New Roman" w:cs="Times New Roman"/>
          <w:b/>
          <w:sz w:val="24"/>
          <w:szCs w:val="24"/>
        </w:rPr>
      </w:pPr>
      <w:r>
        <w:rPr>
          <w:rFonts w:ascii="Times New Roman" w:hAnsi="Times New Roman" w:cs="Times New Roman"/>
          <w:sz w:val="24"/>
          <w:szCs w:val="24"/>
        </w:rPr>
        <w:t>Berdasarkan pendapat di</w:t>
      </w:r>
      <w:r w:rsidR="002B28B4">
        <w:rPr>
          <w:rFonts w:ascii="Times New Roman" w:hAnsi="Times New Roman" w:cs="Times New Roman"/>
          <w:sz w:val="24"/>
          <w:szCs w:val="24"/>
        </w:rPr>
        <w:t xml:space="preserve"> </w:t>
      </w:r>
      <w:r>
        <w:rPr>
          <w:rFonts w:ascii="Times New Roman" w:hAnsi="Times New Roman" w:cs="Times New Roman"/>
          <w:sz w:val="24"/>
          <w:szCs w:val="24"/>
        </w:rPr>
        <w:t>atas, dapat disimpulkan bah</w:t>
      </w:r>
      <w:r w:rsidR="00CC36AA">
        <w:rPr>
          <w:rFonts w:ascii="Times New Roman" w:hAnsi="Times New Roman" w:cs="Times New Roman"/>
          <w:sz w:val="24"/>
          <w:szCs w:val="24"/>
        </w:rPr>
        <w:t>wa belajar adalah suatu proses</w:t>
      </w:r>
      <w:r>
        <w:rPr>
          <w:rFonts w:ascii="Times New Roman" w:hAnsi="Times New Roman" w:cs="Times New Roman"/>
          <w:sz w:val="24"/>
          <w:szCs w:val="24"/>
        </w:rPr>
        <w:t xml:space="preserve"> yang dilakukan untuk memperoleh suatu perubahan </w:t>
      </w:r>
      <w:r w:rsidR="00CF2CD4">
        <w:rPr>
          <w:rFonts w:ascii="Times New Roman" w:hAnsi="Times New Roman" w:cs="Times New Roman"/>
          <w:sz w:val="24"/>
          <w:szCs w:val="24"/>
        </w:rPr>
        <w:t>tingkah laku yang</w:t>
      </w:r>
      <w:r w:rsidR="00CC36AA">
        <w:rPr>
          <w:rFonts w:ascii="Times New Roman" w:hAnsi="Times New Roman" w:cs="Times New Roman"/>
          <w:sz w:val="24"/>
          <w:szCs w:val="24"/>
        </w:rPr>
        <w:t xml:space="preserve"> ditandai oleh </w:t>
      </w:r>
      <w:r>
        <w:rPr>
          <w:rFonts w:ascii="Times New Roman" w:hAnsi="Times New Roman" w:cs="Times New Roman"/>
          <w:sz w:val="24"/>
          <w:szCs w:val="24"/>
        </w:rPr>
        <w:t xml:space="preserve">kemampuan pengetahuan dan keterampilan yang diperoleh sebagai hasil dari </w:t>
      </w:r>
      <w:r w:rsidR="00CC36AA">
        <w:rPr>
          <w:rFonts w:ascii="Times New Roman" w:hAnsi="Times New Roman" w:cs="Times New Roman"/>
          <w:sz w:val="24"/>
          <w:szCs w:val="24"/>
        </w:rPr>
        <w:t>pengalaman individu</w:t>
      </w:r>
      <w:r w:rsidR="00D93FA3">
        <w:rPr>
          <w:rFonts w:ascii="Times New Roman" w:hAnsi="Times New Roman" w:cs="Times New Roman"/>
          <w:sz w:val="24"/>
          <w:szCs w:val="24"/>
        </w:rPr>
        <w:t xml:space="preserve"> yang</w:t>
      </w:r>
      <w:r w:rsidR="00CC36AA">
        <w:rPr>
          <w:rFonts w:ascii="Times New Roman" w:hAnsi="Times New Roman" w:cs="Times New Roman"/>
          <w:sz w:val="24"/>
          <w:szCs w:val="24"/>
        </w:rPr>
        <w:t xml:space="preserve"> </w:t>
      </w:r>
      <w:r>
        <w:rPr>
          <w:rFonts w:ascii="Times New Roman" w:hAnsi="Times New Roman" w:cs="Times New Roman"/>
          <w:sz w:val="24"/>
          <w:szCs w:val="24"/>
        </w:rPr>
        <w:t>dapat ditunjukkan dalam berbagai bentuk seperti : perubahan pengetahuan, pemahaman, keterampilan, kecakapan, serta perubahan aspek-aspek yang lain yan</w:t>
      </w:r>
      <w:r w:rsidR="00CC36AA">
        <w:rPr>
          <w:rFonts w:ascii="Times New Roman" w:hAnsi="Times New Roman" w:cs="Times New Roman"/>
          <w:sz w:val="24"/>
          <w:szCs w:val="24"/>
        </w:rPr>
        <w:t>g ada pada inividu yang belajar.</w:t>
      </w:r>
    </w:p>
    <w:p w:rsidR="001B26B2" w:rsidRDefault="001723D8" w:rsidP="001B26B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Setelah mengetahui pengertian belajar, seperti kita ketahui h</w:t>
      </w:r>
      <w:r w:rsidR="003A0B41" w:rsidRPr="00EB796A">
        <w:rPr>
          <w:rFonts w:ascii="Times New Roman" w:hAnsi="Times New Roman" w:cs="Times New Roman"/>
          <w:sz w:val="24"/>
        </w:rPr>
        <w:t>asil belajar tidak terlepas dari proses belajar-mengajar, proses pembelajaran sangat mempengaruhi hasil belajar siswa. Ha</w:t>
      </w:r>
      <w:r w:rsidR="000D4A49">
        <w:rPr>
          <w:rFonts w:ascii="Times New Roman" w:hAnsi="Times New Roman" w:cs="Times New Roman"/>
          <w:sz w:val="24"/>
        </w:rPr>
        <w:t xml:space="preserve">sil belajar merupakan </w:t>
      </w:r>
      <w:r w:rsidR="003A0B41" w:rsidRPr="00EB796A">
        <w:rPr>
          <w:rFonts w:ascii="Times New Roman" w:hAnsi="Times New Roman" w:cs="Times New Roman"/>
          <w:sz w:val="24"/>
        </w:rPr>
        <w:t xml:space="preserve">perubahan yang terjadi pada siswa baik secara kognitif, afektif maupun psikomotor akibat dari hasil kegiatan proses pembelajaran. Hal ini di pertegas dengan </w:t>
      </w:r>
      <w:r w:rsidR="00120100">
        <w:rPr>
          <w:rFonts w:ascii="Times New Roman" w:hAnsi="Times New Roman" w:cs="Times New Roman"/>
          <w:sz w:val="24"/>
        </w:rPr>
        <w:t>pendapat K.Brahim (Susanto, 2013</w:t>
      </w:r>
      <w:r w:rsidR="003A0B41" w:rsidRPr="00EB796A">
        <w:rPr>
          <w:rFonts w:ascii="Times New Roman" w:hAnsi="Times New Roman" w:cs="Times New Roman"/>
          <w:sz w:val="24"/>
        </w:rPr>
        <w:t>:</w:t>
      </w:r>
      <w:r w:rsidR="00120100">
        <w:rPr>
          <w:rFonts w:ascii="Times New Roman" w:hAnsi="Times New Roman" w:cs="Times New Roman"/>
          <w:sz w:val="24"/>
        </w:rPr>
        <w:t xml:space="preserve"> </w:t>
      </w:r>
      <w:r w:rsidR="003A0B41" w:rsidRPr="00EB796A">
        <w:rPr>
          <w:rFonts w:ascii="Times New Roman" w:hAnsi="Times New Roman" w:cs="Times New Roman"/>
          <w:sz w:val="24"/>
        </w:rPr>
        <w:t>5) yang menyatakan bahwa hasil belajar dapat diartikan  sebagai “tingkat keberhasilan siswa dalam mepelajari materi pelajaran di sekolah yang dinyatakan dalam skor yang diperoleh dari hasil tes mengenai sejumlah materi pelajaran tertentu”.</w:t>
      </w:r>
      <w:r w:rsidR="001B26B2">
        <w:rPr>
          <w:rFonts w:ascii="Times New Roman" w:hAnsi="Times New Roman" w:cs="Times New Roman"/>
          <w:b/>
          <w:sz w:val="24"/>
          <w:szCs w:val="24"/>
        </w:rPr>
        <w:t xml:space="preserve"> </w:t>
      </w:r>
      <w:r w:rsidR="001B26B2">
        <w:rPr>
          <w:rFonts w:ascii="Times New Roman" w:hAnsi="Times New Roman" w:cs="Times New Roman"/>
          <w:sz w:val="24"/>
          <w:szCs w:val="24"/>
        </w:rPr>
        <w:t xml:space="preserve">Dan juga, </w:t>
      </w:r>
      <w:r w:rsidR="003A0B41">
        <w:rPr>
          <w:rFonts w:ascii="Times New Roman" w:hAnsi="Times New Roman" w:cs="Times New Roman"/>
          <w:sz w:val="24"/>
        </w:rPr>
        <w:t>Arikunto (Ruswandi, 2013:</w:t>
      </w:r>
      <w:r w:rsidR="002B28B4">
        <w:rPr>
          <w:rFonts w:ascii="Times New Roman" w:hAnsi="Times New Roman" w:cs="Times New Roman"/>
          <w:sz w:val="24"/>
        </w:rPr>
        <w:t xml:space="preserve"> </w:t>
      </w:r>
      <w:r w:rsidR="003A0B41">
        <w:rPr>
          <w:rFonts w:ascii="Times New Roman" w:hAnsi="Times New Roman" w:cs="Times New Roman"/>
          <w:sz w:val="24"/>
        </w:rPr>
        <w:t xml:space="preserve">51) mengatakan “hasil belajar adalah hasil akhir setelah mengalami proses belajar, perubahan itu tampak dalam perbuatan yang dapat di amati dan diukur”. </w:t>
      </w:r>
      <w:r w:rsidR="001B26B2">
        <w:rPr>
          <w:rFonts w:ascii="Times New Roman" w:hAnsi="Times New Roman" w:cs="Times New Roman"/>
          <w:sz w:val="24"/>
        </w:rPr>
        <w:t>Seda</w:t>
      </w:r>
      <w:r w:rsidR="002B28B4">
        <w:rPr>
          <w:rFonts w:ascii="Times New Roman" w:hAnsi="Times New Roman" w:cs="Times New Roman"/>
          <w:sz w:val="24"/>
        </w:rPr>
        <w:t xml:space="preserve">ngkan Nasution (Ruswandi, 2013: </w:t>
      </w:r>
      <w:r w:rsidR="001B26B2">
        <w:rPr>
          <w:rFonts w:ascii="Times New Roman" w:hAnsi="Times New Roman" w:cs="Times New Roman"/>
          <w:sz w:val="24"/>
        </w:rPr>
        <w:t>51) mengatakan “hasil belajar adalah suatu perubahan pada diri individu. Perubahan itu tidak hanya pengetahuan, tetapi juga meliputi perubahan sikap, keterampilan dan penghargaan diri pada individu tersebut.”.</w:t>
      </w:r>
    </w:p>
    <w:p w:rsidR="005F0FFF" w:rsidRDefault="002B28B4" w:rsidP="006802FB">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Bloom (Suprijono, 2014: </w:t>
      </w:r>
      <w:r w:rsidR="009862F8">
        <w:rPr>
          <w:rFonts w:ascii="Times New Roman" w:hAnsi="Times New Roman" w:cs="Times New Roman"/>
          <w:sz w:val="24"/>
        </w:rPr>
        <w:t xml:space="preserve"> </w:t>
      </w:r>
      <w:r w:rsidR="006802FB">
        <w:rPr>
          <w:rFonts w:ascii="Times New Roman" w:hAnsi="Times New Roman" w:cs="Times New Roman"/>
          <w:sz w:val="24"/>
        </w:rPr>
        <w:t>6) mengatakan</w:t>
      </w:r>
      <w:r w:rsidR="005F0FFF">
        <w:rPr>
          <w:rFonts w:ascii="Times New Roman" w:hAnsi="Times New Roman" w:cs="Times New Roman"/>
          <w:sz w:val="24"/>
        </w:rPr>
        <w:t>:</w:t>
      </w:r>
    </w:p>
    <w:p w:rsidR="006802FB" w:rsidRDefault="006802FB" w:rsidP="0045596C">
      <w:pPr>
        <w:pStyle w:val="ListParagraph"/>
        <w:spacing w:line="240" w:lineRule="auto"/>
        <w:ind w:right="891"/>
        <w:jc w:val="both"/>
        <w:rPr>
          <w:rFonts w:ascii="Times New Roman" w:hAnsi="Times New Roman" w:cs="Times New Roman"/>
          <w:sz w:val="24"/>
        </w:rPr>
      </w:pPr>
      <w:r>
        <w:rPr>
          <w:rFonts w:ascii="Times New Roman" w:hAnsi="Times New Roman" w:cs="Times New Roman"/>
          <w:sz w:val="24"/>
        </w:rPr>
        <w:t>hasil belajar mencakup kemampuan kognitif,</w:t>
      </w:r>
      <w:r w:rsidR="005F0FFF">
        <w:rPr>
          <w:rFonts w:ascii="Times New Roman" w:hAnsi="Times New Roman" w:cs="Times New Roman"/>
          <w:sz w:val="24"/>
        </w:rPr>
        <w:t xml:space="preserve"> </w:t>
      </w:r>
      <w:r>
        <w:rPr>
          <w:rFonts w:ascii="Times New Roman" w:hAnsi="Times New Roman" w:cs="Times New Roman"/>
          <w:sz w:val="24"/>
        </w:rPr>
        <w:t xml:space="preserve">afektif, dan psikomotorik, Domain kognitif adalah </w:t>
      </w:r>
      <w:r w:rsidRPr="0045596C">
        <w:rPr>
          <w:rFonts w:ascii="Times New Roman" w:hAnsi="Times New Roman" w:cs="Times New Roman"/>
          <w:i/>
          <w:sz w:val="24"/>
        </w:rPr>
        <w:t>kno</w:t>
      </w:r>
      <w:r w:rsidR="005F0FFF" w:rsidRPr="0045596C">
        <w:rPr>
          <w:rFonts w:ascii="Times New Roman" w:hAnsi="Times New Roman" w:cs="Times New Roman"/>
          <w:i/>
          <w:sz w:val="24"/>
        </w:rPr>
        <w:t>w</w:t>
      </w:r>
      <w:r w:rsidRPr="0045596C">
        <w:rPr>
          <w:rFonts w:ascii="Times New Roman" w:hAnsi="Times New Roman" w:cs="Times New Roman"/>
          <w:i/>
          <w:sz w:val="24"/>
        </w:rPr>
        <w:t>ledge</w:t>
      </w:r>
      <w:r>
        <w:rPr>
          <w:rFonts w:ascii="Times New Roman" w:hAnsi="Times New Roman" w:cs="Times New Roman"/>
          <w:sz w:val="24"/>
        </w:rPr>
        <w:t xml:space="preserve"> (pengetahuan,ingatan), </w:t>
      </w:r>
      <w:r w:rsidRPr="0045596C">
        <w:rPr>
          <w:rFonts w:ascii="Times New Roman" w:hAnsi="Times New Roman" w:cs="Times New Roman"/>
          <w:i/>
          <w:sz w:val="24"/>
        </w:rPr>
        <w:t>comprehension</w:t>
      </w:r>
      <w:r>
        <w:rPr>
          <w:rFonts w:ascii="Times New Roman" w:hAnsi="Times New Roman" w:cs="Times New Roman"/>
          <w:sz w:val="24"/>
        </w:rPr>
        <w:t xml:space="preserve"> (pemahaman, menjelaskan, meringkas, contoh), </w:t>
      </w:r>
      <w:r w:rsidRPr="0045596C">
        <w:rPr>
          <w:rFonts w:ascii="Times New Roman" w:hAnsi="Times New Roman" w:cs="Times New Roman"/>
          <w:i/>
          <w:sz w:val="24"/>
        </w:rPr>
        <w:t>application</w:t>
      </w:r>
      <w:r>
        <w:rPr>
          <w:rFonts w:ascii="Times New Roman" w:hAnsi="Times New Roman" w:cs="Times New Roman"/>
          <w:sz w:val="24"/>
        </w:rPr>
        <w:t xml:space="preserve"> (menerapkan</w:t>
      </w:r>
      <w:r w:rsidR="005F0FFF">
        <w:rPr>
          <w:rFonts w:ascii="Times New Roman" w:hAnsi="Times New Roman" w:cs="Times New Roman"/>
          <w:sz w:val="24"/>
        </w:rPr>
        <w:t xml:space="preserve">), </w:t>
      </w:r>
      <w:r w:rsidR="005F0FFF" w:rsidRPr="0045596C">
        <w:rPr>
          <w:rFonts w:ascii="Times New Roman" w:hAnsi="Times New Roman" w:cs="Times New Roman"/>
          <w:i/>
          <w:sz w:val="24"/>
        </w:rPr>
        <w:t xml:space="preserve">analysis </w:t>
      </w:r>
      <w:r w:rsidR="005F0FFF">
        <w:rPr>
          <w:rFonts w:ascii="Times New Roman" w:hAnsi="Times New Roman" w:cs="Times New Roman"/>
          <w:sz w:val="24"/>
        </w:rPr>
        <w:t xml:space="preserve">(menguraikan, menentukan hubungan), </w:t>
      </w:r>
      <w:r w:rsidR="005F0FFF" w:rsidRPr="0045596C">
        <w:rPr>
          <w:rFonts w:ascii="Times New Roman" w:hAnsi="Times New Roman" w:cs="Times New Roman"/>
          <w:i/>
          <w:sz w:val="24"/>
        </w:rPr>
        <w:t>synthesis</w:t>
      </w:r>
      <w:r w:rsidR="005F0FFF">
        <w:rPr>
          <w:rFonts w:ascii="Times New Roman" w:hAnsi="Times New Roman" w:cs="Times New Roman"/>
          <w:sz w:val="24"/>
        </w:rPr>
        <w:t xml:space="preserve"> (mengorganisasika, merencanakan, membentuk bagunan baru), dan </w:t>
      </w:r>
      <w:r w:rsidR="005F0FFF" w:rsidRPr="0045596C">
        <w:rPr>
          <w:rFonts w:ascii="Times New Roman" w:hAnsi="Times New Roman" w:cs="Times New Roman"/>
          <w:i/>
          <w:sz w:val="24"/>
        </w:rPr>
        <w:t>evaluation</w:t>
      </w:r>
      <w:r w:rsidR="005F0FFF">
        <w:rPr>
          <w:rFonts w:ascii="Times New Roman" w:hAnsi="Times New Roman" w:cs="Times New Roman"/>
          <w:sz w:val="24"/>
        </w:rPr>
        <w:t xml:space="preserve"> (menilai). Domain afektif adalah </w:t>
      </w:r>
      <w:r w:rsidR="005F0FFF" w:rsidRPr="0045596C">
        <w:rPr>
          <w:rFonts w:ascii="Times New Roman" w:hAnsi="Times New Roman" w:cs="Times New Roman"/>
          <w:i/>
          <w:sz w:val="24"/>
        </w:rPr>
        <w:t>receiving</w:t>
      </w:r>
      <w:r w:rsidR="005F0FFF">
        <w:rPr>
          <w:rFonts w:ascii="Times New Roman" w:hAnsi="Times New Roman" w:cs="Times New Roman"/>
          <w:sz w:val="24"/>
        </w:rPr>
        <w:t xml:space="preserve"> (sikap menerima), </w:t>
      </w:r>
      <w:r w:rsidR="005F0FFF" w:rsidRPr="0045596C">
        <w:rPr>
          <w:rFonts w:ascii="Times New Roman" w:hAnsi="Times New Roman" w:cs="Times New Roman"/>
          <w:i/>
          <w:sz w:val="24"/>
        </w:rPr>
        <w:t>responding</w:t>
      </w:r>
      <w:r w:rsidR="005F0FFF">
        <w:rPr>
          <w:rFonts w:ascii="Times New Roman" w:hAnsi="Times New Roman" w:cs="Times New Roman"/>
          <w:sz w:val="24"/>
        </w:rPr>
        <w:t xml:space="preserve"> (memberikan respons), </w:t>
      </w:r>
      <w:r w:rsidR="005F0FFF" w:rsidRPr="0045596C">
        <w:rPr>
          <w:rFonts w:ascii="Times New Roman" w:hAnsi="Times New Roman" w:cs="Times New Roman"/>
          <w:i/>
          <w:sz w:val="24"/>
        </w:rPr>
        <w:t>valuing</w:t>
      </w:r>
      <w:r w:rsidR="005F0FFF">
        <w:rPr>
          <w:rFonts w:ascii="Times New Roman" w:hAnsi="Times New Roman" w:cs="Times New Roman"/>
          <w:sz w:val="24"/>
        </w:rPr>
        <w:t xml:space="preserve"> (nilai), </w:t>
      </w:r>
      <w:r w:rsidR="005F0FFF" w:rsidRPr="0045596C">
        <w:rPr>
          <w:rFonts w:ascii="Times New Roman" w:hAnsi="Times New Roman" w:cs="Times New Roman"/>
          <w:i/>
          <w:sz w:val="24"/>
        </w:rPr>
        <w:t>organization</w:t>
      </w:r>
      <w:r w:rsidR="005F0FFF">
        <w:rPr>
          <w:rFonts w:ascii="Times New Roman" w:hAnsi="Times New Roman" w:cs="Times New Roman"/>
          <w:sz w:val="24"/>
        </w:rPr>
        <w:t xml:space="preserve"> (organisasi), </w:t>
      </w:r>
      <w:r w:rsidR="005F0FFF" w:rsidRPr="0045596C">
        <w:rPr>
          <w:rFonts w:ascii="Times New Roman" w:hAnsi="Times New Roman" w:cs="Times New Roman"/>
          <w:i/>
          <w:sz w:val="24"/>
        </w:rPr>
        <w:t>characterization</w:t>
      </w:r>
      <w:r w:rsidR="005F0FFF">
        <w:rPr>
          <w:rFonts w:ascii="Times New Roman" w:hAnsi="Times New Roman" w:cs="Times New Roman"/>
          <w:sz w:val="24"/>
        </w:rPr>
        <w:t xml:space="preserve"> (karakterisasi). Domain psikomotor meliputi </w:t>
      </w:r>
      <w:r w:rsidR="005F0FFF" w:rsidRPr="0045596C">
        <w:rPr>
          <w:rFonts w:ascii="Times New Roman" w:hAnsi="Times New Roman" w:cs="Times New Roman"/>
          <w:i/>
          <w:sz w:val="24"/>
        </w:rPr>
        <w:t>initiatory, pre-routine,</w:t>
      </w:r>
      <w:r w:rsidR="005F0FFF">
        <w:rPr>
          <w:rFonts w:ascii="Times New Roman" w:hAnsi="Times New Roman" w:cs="Times New Roman"/>
          <w:sz w:val="24"/>
        </w:rPr>
        <w:t xml:space="preserve"> dan </w:t>
      </w:r>
      <w:r w:rsidR="005F0FFF" w:rsidRPr="0045596C">
        <w:rPr>
          <w:rFonts w:ascii="Times New Roman" w:hAnsi="Times New Roman" w:cs="Times New Roman"/>
          <w:i/>
          <w:sz w:val="24"/>
        </w:rPr>
        <w:t>rountinized</w:t>
      </w:r>
      <w:r w:rsidR="005F0FFF">
        <w:rPr>
          <w:rFonts w:ascii="Times New Roman" w:hAnsi="Times New Roman" w:cs="Times New Roman"/>
          <w:sz w:val="24"/>
        </w:rPr>
        <w:t>.</w:t>
      </w:r>
    </w:p>
    <w:p w:rsidR="005F0FFF" w:rsidRDefault="003F79A2" w:rsidP="00A27E0A">
      <w:pPr>
        <w:pStyle w:val="ListParagraph"/>
        <w:tabs>
          <w:tab w:val="left" w:pos="6355"/>
        </w:tabs>
        <w:spacing w:line="240" w:lineRule="auto"/>
        <w:ind w:right="891"/>
        <w:jc w:val="both"/>
        <w:rPr>
          <w:rFonts w:ascii="Times New Roman" w:hAnsi="Times New Roman" w:cs="Times New Roman"/>
          <w:sz w:val="24"/>
        </w:rPr>
      </w:pPr>
      <w:r>
        <w:rPr>
          <w:rFonts w:ascii="Times New Roman" w:hAnsi="Times New Roman" w:cs="Times New Roman"/>
          <w:sz w:val="24"/>
        </w:rPr>
        <w:tab/>
      </w:r>
    </w:p>
    <w:p w:rsidR="005F0FFF" w:rsidRDefault="005F0FFF" w:rsidP="00F3503C">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Leb</w:t>
      </w:r>
      <w:r w:rsidR="00120100">
        <w:rPr>
          <w:rFonts w:ascii="Times New Roman" w:hAnsi="Times New Roman" w:cs="Times New Roman"/>
          <w:sz w:val="24"/>
        </w:rPr>
        <w:t>ih lanjut, Menurut Susanto (2013</w:t>
      </w:r>
      <w:r>
        <w:rPr>
          <w:rFonts w:ascii="Times New Roman" w:hAnsi="Times New Roman" w:cs="Times New Roman"/>
          <w:sz w:val="24"/>
        </w:rPr>
        <w:t>) macam-macam hasil belajar meliputi pemahaman konsep (aspek kognitif), keterampilan proses (aspek psikomotor), dan sikap siswa (aspek afektif). Untuk lebih jelasnya dapat dijelaskan sebagai berikut:</w:t>
      </w:r>
    </w:p>
    <w:p w:rsidR="005F0FFF" w:rsidRDefault="005F0FFF" w:rsidP="005F0FFF">
      <w:pPr>
        <w:pStyle w:val="ListParagraph"/>
        <w:numPr>
          <w:ilvl w:val="0"/>
          <w:numId w:val="5"/>
        </w:numPr>
        <w:spacing w:line="240" w:lineRule="auto"/>
        <w:ind w:right="531"/>
        <w:jc w:val="both"/>
        <w:rPr>
          <w:rFonts w:ascii="Times New Roman" w:hAnsi="Times New Roman" w:cs="Times New Roman"/>
          <w:sz w:val="24"/>
        </w:rPr>
      </w:pPr>
      <w:r>
        <w:rPr>
          <w:rFonts w:ascii="Times New Roman" w:hAnsi="Times New Roman" w:cs="Times New Roman"/>
          <w:sz w:val="24"/>
        </w:rPr>
        <w:t>Pemahaman konsep</w:t>
      </w:r>
    </w:p>
    <w:p w:rsidR="005F0FFF" w:rsidRDefault="00120100" w:rsidP="005F0FFF">
      <w:pPr>
        <w:pStyle w:val="ListParagraph"/>
        <w:spacing w:line="240" w:lineRule="auto"/>
        <w:ind w:left="1080" w:right="531"/>
        <w:jc w:val="both"/>
        <w:rPr>
          <w:rFonts w:ascii="Times New Roman" w:hAnsi="Times New Roman" w:cs="Times New Roman"/>
          <w:sz w:val="24"/>
        </w:rPr>
      </w:pPr>
      <w:r>
        <w:rPr>
          <w:rFonts w:ascii="Times New Roman" w:hAnsi="Times New Roman" w:cs="Times New Roman"/>
          <w:sz w:val="24"/>
        </w:rPr>
        <w:t>Menurut Bloom (Susanto, 2013</w:t>
      </w:r>
      <w:r w:rsidR="005F0FFF">
        <w:rPr>
          <w:rFonts w:ascii="Times New Roman" w:hAnsi="Times New Roman" w:cs="Times New Roman"/>
          <w:sz w:val="24"/>
        </w:rPr>
        <w:t>:</w:t>
      </w:r>
      <w:r w:rsidR="002B28B4">
        <w:rPr>
          <w:rFonts w:ascii="Times New Roman" w:hAnsi="Times New Roman" w:cs="Times New Roman"/>
          <w:sz w:val="24"/>
        </w:rPr>
        <w:t xml:space="preserve"> </w:t>
      </w:r>
      <w:r w:rsidR="005F0FFF">
        <w:rPr>
          <w:rFonts w:ascii="Times New Roman" w:hAnsi="Times New Roman" w:cs="Times New Roman"/>
          <w:sz w:val="24"/>
        </w:rPr>
        <w:t>6) “pemahaman konsep diartikan sebagai kemampuan untuk menyerap arti dari materi atau bahan yang dipelajari.pemahaman menurut Bloom ini adalah seberapa besar siswa mampu menerima, menyerap dan memahami pelajaran yang idberikan oleh guru kepada siswa, atau sejauh mana siswa dapat memahami serta mengerti apa yang ia baca, yang dilihat, yang dialami, atau yang ia rasakan berupa hasil penelitian atau observasi langsung yang ia lakukan”.</w:t>
      </w:r>
    </w:p>
    <w:p w:rsidR="005F0FFF" w:rsidRDefault="005F0FFF" w:rsidP="005F0FFF">
      <w:pPr>
        <w:pStyle w:val="ListParagraph"/>
        <w:numPr>
          <w:ilvl w:val="0"/>
          <w:numId w:val="5"/>
        </w:numPr>
        <w:spacing w:line="240" w:lineRule="auto"/>
        <w:ind w:right="531"/>
        <w:jc w:val="both"/>
        <w:rPr>
          <w:rFonts w:ascii="Times New Roman" w:hAnsi="Times New Roman" w:cs="Times New Roman"/>
          <w:sz w:val="24"/>
        </w:rPr>
      </w:pPr>
      <w:r>
        <w:rPr>
          <w:rFonts w:ascii="Times New Roman" w:hAnsi="Times New Roman" w:cs="Times New Roman"/>
          <w:sz w:val="24"/>
        </w:rPr>
        <w:t>Keterampilan proses</w:t>
      </w:r>
    </w:p>
    <w:p w:rsidR="005F0FFF" w:rsidRDefault="005F0FFF" w:rsidP="005F0FFF">
      <w:pPr>
        <w:pStyle w:val="ListParagraph"/>
        <w:spacing w:line="240" w:lineRule="auto"/>
        <w:ind w:left="1080" w:right="531"/>
        <w:jc w:val="both"/>
        <w:rPr>
          <w:rFonts w:ascii="Times New Roman" w:hAnsi="Times New Roman" w:cs="Times New Roman"/>
          <w:sz w:val="24"/>
        </w:rPr>
      </w:pPr>
      <w:r>
        <w:rPr>
          <w:rFonts w:ascii="Times New Roman" w:hAnsi="Times New Roman" w:cs="Times New Roman"/>
          <w:sz w:val="24"/>
        </w:rPr>
        <w:t>Us</w:t>
      </w:r>
      <w:r w:rsidR="00120100">
        <w:rPr>
          <w:rFonts w:ascii="Times New Roman" w:hAnsi="Times New Roman" w:cs="Times New Roman"/>
          <w:sz w:val="24"/>
        </w:rPr>
        <w:t>man dan Setiawati (Susanto, 2013</w:t>
      </w:r>
      <w:r>
        <w:rPr>
          <w:rFonts w:ascii="Times New Roman" w:hAnsi="Times New Roman" w:cs="Times New Roman"/>
          <w:sz w:val="24"/>
        </w:rPr>
        <w:t>:</w:t>
      </w:r>
      <w:r w:rsidR="002B28B4">
        <w:rPr>
          <w:rFonts w:ascii="Times New Roman" w:hAnsi="Times New Roman" w:cs="Times New Roman"/>
          <w:sz w:val="24"/>
        </w:rPr>
        <w:t xml:space="preserve"> </w:t>
      </w:r>
      <w:r>
        <w:rPr>
          <w:rFonts w:ascii="Times New Roman" w:hAnsi="Times New Roman" w:cs="Times New Roman"/>
          <w:sz w:val="24"/>
        </w:rPr>
        <w:t>9) mengemukakan bahwa “keterampilan proses merupakan keterampilan yang mengarah kepada pembangunan kemampuan mental, fisik, dan social yang mendasar sebagai  penggerek kemapuan yang lebih tinggi dalam diri individu siswa. Keterampilan berarti kemampuan menggunakan pikiran, nalar, dan perbuatan secara efektif dan efisien untuk mencapai suatu hasil tertentu, termasuk kreativitasnya”.</w:t>
      </w:r>
    </w:p>
    <w:p w:rsidR="005F0FFF" w:rsidRDefault="005F0FFF" w:rsidP="005F0FFF">
      <w:pPr>
        <w:pStyle w:val="ListParagraph"/>
        <w:numPr>
          <w:ilvl w:val="0"/>
          <w:numId w:val="5"/>
        </w:numPr>
        <w:spacing w:line="240" w:lineRule="auto"/>
        <w:ind w:right="531"/>
        <w:jc w:val="both"/>
        <w:rPr>
          <w:rFonts w:ascii="Times New Roman" w:hAnsi="Times New Roman" w:cs="Times New Roman"/>
          <w:sz w:val="24"/>
        </w:rPr>
      </w:pPr>
      <w:r>
        <w:rPr>
          <w:rFonts w:ascii="Times New Roman" w:hAnsi="Times New Roman" w:cs="Times New Roman"/>
          <w:sz w:val="24"/>
        </w:rPr>
        <w:t>Sikap</w:t>
      </w:r>
    </w:p>
    <w:p w:rsidR="0045596C" w:rsidRDefault="00120100" w:rsidP="00F3503C">
      <w:pPr>
        <w:pStyle w:val="ListParagraph"/>
        <w:spacing w:line="240" w:lineRule="auto"/>
        <w:ind w:left="1080" w:right="531"/>
        <w:jc w:val="both"/>
        <w:rPr>
          <w:rFonts w:ascii="Times New Roman" w:hAnsi="Times New Roman" w:cs="Times New Roman"/>
          <w:sz w:val="24"/>
        </w:rPr>
      </w:pPr>
      <w:r>
        <w:rPr>
          <w:rFonts w:ascii="Times New Roman" w:hAnsi="Times New Roman" w:cs="Times New Roman"/>
          <w:sz w:val="24"/>
        </w:rPr>
        <w:t>Menurut Sardiman (Susanto, 2013</w:t>
      </w:r>
      <w:r w:rsidR="005F0FFF">
        <w:rPr>
          <w:rFonts w:ascii="Times New Roman" w:hAnsi="Times New Roman" w:cs="Times New Roman"/>
          <w:sz w:val="24"/>
        </w:rPr>
        <w:t>:</w:t>
      </w:r>
      <w:r w:rsidR="002B28B4">
        <w:rPr>
          <w:rFonts w:ascii="Times New Roman" w:hAnsi="Times New Roman" w:cs="Times New Roman"/>
          <w:sz w:val="24"/>
        </w:rPr>
        <w:t xml:space="preserve"> </w:t>
      </w:r>
      <w:r w:rsidR="005F0FFF">
        <w:rPr>
          <w:rFonts w:ascii="Times New Roman" w:hAnsi="Times New Roman" w:cs="Times New Roman"/>
          <w:sz w:val="24"/>
        </w:rPr>
        <w:t>11) “sikap merupakan kecenderungan untuk melakukan sesuatu dengan cara, metode, pola, dan teknik tertentu terhadap dunia sekitarnya baik berupa individu-individu maupun objek-obejk tertentu. Sikap merujuk pada perbuatan, perilaku, atau tindakan seseorang”.</w:t>
      </w:r>
    </w:p>
    <w:p w:rsidR="00F3503C" w:rsidRPr="00F3503C" w:rsidRDefault="00F3503C" w:rsidP="00A27E0A">
      <w:pPr>
        <w:pStyle w:val="ListParagraph"/>
        <w:spacing w:line="240" w:lineRule="auto"/>
        <w:ind w:left="1080" w:right="531"/>
        <w:jc w:val="both"/>
        <w:rPr>
          <w:rFonts w:ascii="Times New Roman" w:hAnsi="Times New Roman" w:cs="Times New Roman"/>
          <w:sz w:val="24"/>
        </w:rPr>
      </w:pPr>
    </w:p>
    <w:p w:rsidR="00F3503C" w:rsidRDefault="00F3503C" w:rsidP="00F3503C">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Wasliman (Susanto, 2013)  mengatakan bahwa hasil belajar yang dicapai oleh peserta didik merupakan hasil interaksi antara berbagai faktor yang mempengaruhinya, baik faktor internal maupun eksternal. Uraian mengenai faktor internal maupun faktor eksternal, sebagai berikut:</w:t>
      </w:r>
    </w:p>
    <w:p w:rsidR="00F3503C" w:rsidRDefault="00F3503C" w:rsidP="00F3503C">
      <w:pPr>
        <w:pStyle w:val="ListParagraph"/>
        <w:numPr>
          <w:ilvl w:val="0"/>
          <w:numId w:val="14"/>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lastRenderedPageBreak/>
        <w:t>Faktor internal merupakan faktor yang berasal dari dalam peserta didik yang mempengaruhi hasil belajarnya. Seperti kecerdasan, minat dan perhatian, motivasi belajar, ketekunan, sikap, kebiasaan, belajar, serta kondisi fisik dan kesehatan.</w:t>
      </w:r>
    </w:p>
    <w:p w:rsidR="00F3503C" w:rsidRPr="0045596C" w:rsidRDefault="00F3503C" w:rsidP="00F3503C">
      <w:pPr>
        <w:pStyle w:val="ListParagraph"/>
        <w:numPr>
          <w:ilvl w:val="0"/>
          <w:numId w:val="14"/>
        </w:numPr>
        <w:spacing w:line="480" w:lineRule="auto"/>
        <w:ind w:left="360" w:right="-9"/>
        <w:jc w:val="both"/>
        <w:rPr>
          <w:rFonts w:ascii="Times New Roman" w:hAnsi="Times New Roman" w:cs="Times New Roman"/>
          <w:sz w:val="24"/>
          <w:szCs w:val="24"/>
        </w:rPr>
      </w:pPr>
      <w:r>
        <w:rPr>
          <w:rFonts w:ascii="Times New Roman" w:hAnsi="Times New Roman" w:cs="Times New Roman"/>
          <w:sz w:val="24"/>
          <w:szCs w:val="24"/>
        </w:rPr>
        <w:t>Faktor eksternal merupakan faktor yang berasal dari luar peserta didik yang mempengaruhi hasil belajar. Seperti: keluarga, sekolah, dan masyarakat.</w:t>
      </w:r>
    </w:p>
    <w:p w:rsidR="00D60FF4" w:rsidRDefault="00D93FA3" w:rsidP="00D60FF4">
      <w:pPr>
        <w:pStyle w:val="ListParagraph"/>
        <w:spacing w:line="480" w:lineRule="auto"/>
        <w:ind w:left="0" w:right="-9" w:firstLine="720"/>
        <w:jc w:val="both"/>
        <w:rPr>
          <w:rFonts w:ascii="Times New Roman" w:hAnsi="Times New Roman" w:cs="Times New Roman"/>
          <w:sz w:val="24"/>
        </w:rPr>
      </w:pPr>
      <w:r>
        <w:rPr>
          <w:rFonts w:ascii="Times New Roman" w:hAnsi="Times New Roman" w:cs="Times New Roman"/>
          <w:sz w:val="24"/>
        </w:rPr>
        <w:t>Berdasarkan uraian</w:t>
      </w:r>
      <w:r w:rsidR="006802FB">
        <w:rPr>
          <w:rFonts w:ascii="Times New Roman" w:hAnsi="Times New Roman" w:cs="Times New Roman"/>
          <w:sz w:val="24"/>
        </w:rPr>
        <w:t xml:space="preserve"> tersebut, dapat disimpulkan hasil belajar adalah adalah perubahan yang terjadi setelah mengalami proses </w:t>
      </w:r>
      <w:r w:rsidR="0045596C">
        <w:rPr>
          <w:rFonts w:ascii="Times New Roman" w:hAnsi="Times New Roman" w:cs="Times New Roman"/>
          <w:sz w:val="24"/>
        </w:rPr>
        <w:t xml:space="preserve">dan pengalaman </w:t>
      </w:r>
      <w:r w:rsidR="006802FB">
        <w:rPr>
          <w:rFonts w:ascii="Times New Roman" w:hAnsi="Times New Roman" w:cs="Times New Roman"/>
          <w:sz w:val="24"/>
        </w:rPr>
        <w:t>pembelajaran</w:t>
      </w:r>
      <w:r>
        <w:rPr>
          <w:rFonts w:ascii="Times New Roman" w:hAnsi="Times New Roman" w:cs="Times New Roman"/>
          <w:sz w:val="24"/>
        </w:rPr>
        <w:t xml:space="preserve"> </w:t>
      </w:r>
      <w:r w:rsidR="00A73656">
        <w:rPr>
          <w:rFonts w:ascii="Times New Roman" w:hAnsi="Times New Roman" w:cs="Times New Roman"/>
          <w:sz w:val="24"/>
        </w:rPr>
        <w:t xml:space="preserve">serta hasil interksi antara faktor yang mempengaruhinya </w:t>
      </w:r>
      <w:r w:rsidR="00A73656">
        <w:rPr>
          <w:rFonts w:ascii="Times New Roman" w:hAnsi="Times New Roman" w:cs="Times New Roman"/>
          <w:sz w:val="24"/>
          <w:szCs w:val="24"/>
        </w:rPr>
        <w:t>baik faktor internal maupun eksternal</w:t>
      </w:r>
      <w:r w:rsidR="00A73656">
        <w:rPr>
          <w:rFonts w:ascii="Times New Roman" w:hAnsi="Times New Roman" w:cs="Times New Roman"/>
          <w:sz w:val="24"/>
        </w:rPr>
        <w:t xml:space="preserve">, </w:t>
      </w:r>
      <w:r w:rsidR="0045596C">
        <w:rPr>
          <w:rFonts w:ascii="Times New Roman" w:hAnsi="Times New Roman" w:cs="Times New Roman"/>
          <w:sz w:val="24"/>
        </w:rPr>
        <w:t xml:space="preserve">dimana </w:t>
      </w:r>
      <w:r w:rsidR="006802FB">
        <w:rPr>
          <w:rFonts w:ascii="Times New Roman" w:hAnsi="Times New Roman" w:cs="Times New Roman"/>
          <w:sz w:val="24"/>
        </w:rPr>
        <w:t>p</w:t>
      </w:r>
      <w:r w:rsidR="0045596C">
        <w:rPr>
          <w:rFonts w:ascii="Times New Roman" w:hAnsi="Times New Roman" w:cs="Times New Roman"/>
          <w:sz w:val="24"/>
        </w:rPr>
        <w:t>erubahan itu ditandai dengan kemampuan</w:t>
      </w:r>
      <w:r w:rsidR="00A73656">
        <w:rPr>
          <w:rFonts w:ascii="Times New Roman" w:hAnsi="Times New Roman" w:cs="Times New Roman"/>
          <w:sz w:val="24"/>
        </w:rPr>
        <w:t xml:space="preserve"> </w:t>
      </w:r>
      <w:r w:rsidR="0045596C">
        <w:rPr>
          <w:rFonts w:ascii="Times New Roman" w:hAnsi="Times New Roman" w:cs="Times New Roman"/>
          <w:sz w:val="24"/>
        </w:rPr>
        <w:t>kognitif, afektif, dan psikomotorik</w:t>
      </w:r>
      <w:r w:rsidR="00A73656">
        <w:rPr>
          <w:rFonts w:ascii="Times New Roman" w:hAnsi="Times New Roman" w:cs="Times New Roman"/>
          <w:sz w:val="24"/>
        </w:rPr>
        <w:t>.</w:t>
      </w:r>
    </w:p>
    <w:p w:rsidR="002B28B4" w:rsidRPr="00D60FF4" w:rsidRDefault="002B28B4" w:rsidP="00D60FF4">
      <w:pPr>
        <w:pStyle w:val="ListParagraph"/>
        <w:spacing w:line="480" w:lineRule="auto"/>
        <w:ind w:left="0" w:right="-9" w:firstLine="720"/>
        <w:jc w:val="both"/>
        <w:rPr>
          <w:rFonts w:ascii="Times New Roman" w:hAnsi="Times New Roman" w:cs="Times New Roman"/>
          <w:sz w:val="24"/>
        </w:rPr>
      </w:pPr>
    </w:p>
    <w:p w:rsidR="002A3885" w:rsidRDefault="002A3885" w:rsidP="00D60FF4">
      <w:pPr>
        <w:pStyle w:val="ListParagraph"/>
        <w:numPr>
          <w:ilvl w:val="0"/>
          <w:numId w:val="2"/>
        </w:numPr>
        <w:spacing w:line="480" w:lineRule="auto"/>
        <w:ind w:left="720" w:right="13" w:hanging="720"/>
        <w:jc w:val="both"/>
        <w:rPr>
          <w:rFonts w:ascii="Times New Roman" w:hAnsi="Times New Roman" w:cs="Times New Roman"/>
          <w:b/>
          <w:sz w:val="24"/>
          <w:szCs w:val="24"/>
        </w:rPr>
      </w:pPr>
      <w:r w:rsidRPr="002A3885">
        <w:rPr>
          <w:rFonts w:ascii="Times New Roman" w:hAnsi="Times New Roman" w:cs="Times New Roman"/>
          <w:b/>
          <w:sz w:val="24"/>
          <w:szCs w:val="24"/>
        </w:rPr>
        <w:t>Pembelajaran IPA di SD</w:t>
      </w:r>
    </w:p>
    <w:p w:rsidR="00C67C82" w:rsidRPr="00821E0D" w:rsidRDefault="00E41698" w:rsidP="0037397E">
      <w:pPr>
        <w:pStyle w:val="ListParagraph"/>
        <w:numPr>
          <w:ilvl w:val="0"/>
          <w:numId w:val="16"/>
        </w:numPr>
        <w:spacing w:line="480" w:lineRule="auto"/>
        <w:ind w:left="720" w:right="13" w:hanging="720"/>
        <w:jc w:val="both"/>
        <w:rPr>
          <w:rFonts w:ascii="Times New Roman" w:hAnsi="Times New Roman" w:cs="Times New Roman"/>
          <w:b/>
          <w:sz w:val="24"/>
          <w:szCs w:val="24"/>
        </w:rPr>
      </w:pPr>
      <w:r>
        <w:rPr>
          <w:rFonts w:ascii="Times New Roman" w:hAnsi="Times New Roman" w:cs="Times New Roman"/>
          <w:b/>
          <w:sz w:val="24"/>
          <w:szCs w:val="24"/>
        </w:rPr>
        <w:t>Pengertian Ilmu Pengetahuan Alam</w:t>
      </w:r>
    </w:p>
    <w:p w:rsidR="002546DA" w:rsidRDefault="002546DA" w:rsidP="00C67C82">
      <w:pPr>
        <w:pStyle w:val="ListParagraph"/>
        <w:spacing w:line="480" w:lineRule="auto"/>
        <w:ind w:left="0" w:right="13" w:firstLine="720"/>
        <w:jc w:val="both"/>
        <w:rPr>
          <w:rFonts w:ascii="Times New Roman" w:hAnsi="Times New Roman" w:cs="Times New Roman"/>
          <w:sz w:val="24"/>
          <w:szCs w:val="24"/>
        </w:rPr>
      </w:pPr>
      <w:r w:rsidRPr="002546DA">
        <w:rPr>
          <w:rFonts w:ascii="Times New Roman" w:hAnsi="Times New Roman" w:cs="Times New Roman"/>
          <w:sz w:val="24"/>
          <w:szCs w:val="24"/>
        </w:rPr>
        <w:t>Upaya peningkatan mutu pendidikan perlu dilakukan secara menyeluruh meliputi pengetahuan, keterampilan, sikap, dan nilai ilmiah. Pengembangan aspek-aspek tersebut dilakukan untuk meningkatkan dan mengembangkan kecakapan hidup(life skilss) melalui seperangkat kompotensi, agar siswa dapat bertahan hidup, menyesuaikan diri dan berhasil dimasa yang akan datang. Kemampuan ini membutuhkan pemikiran antara lain berfikir sistematis, logis, kritis, yang dapat dikembangkan melalui pembelajaran IPA.</w:t>
      </w:r>
    </w:p>
    <w:p w:rsidR="00C67C82" w:rsidRDefault="00C67C82" w:rsidP="002546DA">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Ilmu Pengetahuan Alam (IPA) </w:t>
      </w:r>
      <w:r w:rsidR="0066430A">
        <w:rPr>
          <w:rFonts w:ascii="Times New Roman" w:hAnsi="Times New Roman" w:cs="Times New Roman"/>
          <w:sz w:val="24"/>
          <w:szCs w:val="24"/>
        </w:rPr>
        <w:t>merupakan bagian dari Ilmu Pengetahuan atau Sains yang semula berasal dari bahasa Inggris “Science”. Kata Science sendiri berasal dari kata dalam Bahasa Latin ‘scientia’ yang berarti saya tahu. ‘Science’ terdiri dari sosial science (ilmu pengetahuan sosial) dan natural science (ilmu pengetahuan alam).</w:t>
      </w:r>
    </w:p>
    <w:p w:rsidR="0066430A" w:rsidRDefault="0066430A" w:rsidP="002546DA">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Menurut H.W Fowler (</w:t>
      </w:r>
      <w:r w:rsidR="009862F8">
        <w:rPr>
          <w:rFonts w:ascii="Times New Roman" w:hAnsi="Times New Roman" w:cs="Times New Roman"/>
          <w:sz w:val="24"/>
          <w:szCs w:val="24"/>
        </w:rPr>
        <w:t xml:space="preserve">Aly, 2011: </w:t>
      </w:r>
      <w:r w:rsidR="00D35CE6">
        <w:rPr>
          <w:rFonts w:ascii="Times New Roman" w:hAnsi="Times New Roman" w:cs="Times New Roman"/>
          <w:sz w:val="24"/>
          <w:szCs w:val="24"/>
        </w:rPr>
        <w:t>18) “IPA merupakan ilmu yang sistematis dan dirumuskan, yang berhubungan dengan gejala-gejala kebendaan dan didasarkan terutama atas pengamatan dan deduksi”. Susanto (2013: 167) mengatakan “Sains atau IPA adalah usaha manusia dalam memahami alam semesta melalui pengamatan yang tepat pada sasaran, serta menggunakan prosedur, dan dijelaskan dengan penalaran sehing</w:t>
      </w:r>
      <w:r w:rsidR="00974B7D">
        <w:rPr>
          <w:rFonts w:ascii="Times New Roman" w:hAnsi="Times New Roman" w:cs="Times New Roman"/>
          <w:sz w:val="24"/>
          <w:szCs w:val="24"/>
        </w:rPr>
        <w:t>ga mendapatkan suatu kesimpulan”.</w:t>
      </w:r>
    </w:p>
    <w:p w:rsidR="00D35CE6" w:rsidRDefault="00D35CE6" w:rsidP="002546DA">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Lebih lanjut</w:t>
      </w:r>
      <w:r w:rsidR="002B28B4">
        <w:rPr>
          <w:rFonts w:ascii="Times New Roman" w:hAnsi="Times New Roman" w:cs="Times New Roman"/>
          <w:sz w:val="24"/>
          <w:szCs w:val="24"/>
        </w:rPr>
        <w:t xml:space="preserve"> Wahyana (Trianto, 2013: </w:t>
      </w:r>
      <w:r w:rsidR="00974B7D">
        <w:rPr>
          <w:rFonts w:ascii="Times New Roman" w:hAnsi="Times New Roman" w:cs="Times New Roman"/>
          <w:sz w:val="24"/>
          <w:szCs w:val="24"/>
        </w:rPr>
        <w:t>136) mengatakan bahwa “IPA adalah suatu kumpulan pengetahuan tersusun secara sistematik, dan dalam penggunaanya secara umum terbatas pada gejala-gejala alam. Perkembangannya tidak hanya ditandai oleh adanya kumpulan fakta, tetapi oleh adanya metode ilmiah dan sikap ilmiah”.</w:t>
      </w:r>
    </w:p>
    <w:p w:rsidR="00A53019" w:rsidRDefault="00974B7D" w:rsidP="00A53019">
      <w:pPr>
        <w:pStyle w:val="ListParagraph"/>
        <w:spacing w:line="480" w:lineRule="auto"/>
        <w:ind w:left="0" w:right="13" w:firstLine="720"/>
        <w:jc w:val="both"/>
        <w:rPr>
          <w:rFonts w:ascii="Times New Roman" w:hAnsi="Times New Roman" w:cs="Times New Roman"/>
          <w:sz w:val="24"/>
          <w:szCs w:val="24"/>
        </w:rPr>
      </w:pPr>
      <w:r>
        <w:rPr>
          <w:rFonts w:ascii="Times New Roman" w:hAnsi="Times New Roman" w:cs="Times New Roman"/>
          <w:sz w:val="24"/>
          <w:szCs w:val="24"/>
        </w:rPr>
        <w:t>Berdasarkan penjelasan diatas dapat disimpulkan bahwa IPA adalah suatu kumpulan teoritis yang sistematis</w:t>
      </w:r>
      <w:r w:rsidR="00821E0D">
        <w:rPr>
          <w:rFonts w:ascii="Times New Roman" w:hAnsi="Times New Roman" w:cs="Times New Roman"/>
          <w:sz w:val="24"/>
          <w:szCs w:val="24"/>
        </w:rPr>
        <w:t>, yang berhubungan dengan gejala-gejala alam yang berkembang melalui metode ilmiah seperti observasi, dan eksperimen serta menuntut sikap ilmiah seperti rasa ingin tahu, dan terbuka.</w:t>
      </w:r>
    </w:p>
    <w:p w:rsidR="002B28B4" w:rsidRPr="00A53019" w:rsidRDefault="002B28B4" w:rsidP="00A53019">
      <w:pPr>
        <w:pStyle w:val="ListParagraph"/>
        <w:spacing w:line="480" w:lineRule="auto"/>
        <w:ind w:left="0" w:right="13" w:firstLine="720"/>
        <w:jc w:val="both"/>
        <w:rPr>
          <w:rFonts w:ascii="Times New Roman" w:hAnsi="Times New Roman" w:cs="Times New Roman"/>
          <w:sz w:val="24"/>
          <w:szCs w:val="24"/>
        </w:rPr>
      </w:pPr>
    </w:p>
    <w:p w:rsidR="00E41698" w:rsidRDefault="00E41698" w:rsidP="0037397E">
      <w:pPr>
        <w:pStyle w:val="ListParagraph"/>
        <w:numPr>
          <w:ilvl w:val="0"/>
          <w:numId w:val="16"/>
        </w:numPr>
        <w:spacing w:line="480" w:lineRule="auto"/>
        <w:ind w:left="720" w:right="13" w:hanging="720"/>
        <w:jc w:val="both"/>
        <w:rPr>
          <w:rFonts w:ascii="Times New Roman" w:hAnsi="Times New Roman" w:cs="Times New Roman"/>
          <w:b/>
          <w:sz w:val="24"/>
          <w:szCs w:val="24"/>
        </w:rPr>
      </w:pPr>
      <w:r w:rsidRPr="00E41698">
        <w:rPr>
          <w:rFonts w:ascii="Times New Roman" w:hAnsi="Times New Roman" w:cs="Times New Roman"/>
          <w:b/>
          <w:sz w:val="24"/>
          <w:szCs w:val="24"/>
        </w:rPr>
        <w:lastRenderedPageBreak/>
        <w:t>Hakikat Ilmu Pengetahuan Alam</w:t>
      </w:r>
    </w:p>
    <w:p w:rsidR="002546DA" w:rsidRPr="00E41698" w:rsidRDefault="002546DA" w:rsidP="00E41698">
      <w:pPr>
        <w:pStyle w:val="ListParagraph"/>
        <w:spacing w:line="480" w:lineRule="auto"/>
        <w:ind w:left="0" w:right="13" w:firstLine="720"/>
        <w:jc w:val="both"/>
        <w:rPr>
          <w:rFonts w:ascii="Times New Roman" w:hAnsi="Times New Roman" w:cs="Times New Roman"/>
          <w:b/>
          <w:sz w:val="24"/>
          <w:szCs w:val="24"/>
        </w:rPr>
      </w:pPr>
      <w:r w:rsidRPr="00E41698">
        <w:rPr>
          <w:rFonts w:ascii="Times New Roman" w:hAnsi="Times New Roman" w:cs="Times New Roman"/>
          <w:sz w:val="24"/>
          <w:szCs w:val="24"/>
        </w:rPr>
        <w:t>Pada hakikatnya IPA dibangun atas dasar produk ilmiah, proses ilmiah, dan sikap ilmiah. Sel</w:t>
      </w:r>
      <w:r w:rsidR="00E41698">
        <w:rPr>
          <w:rFonts w:ascii="Times New Roman" w:hAnsi="Times New Roman" w:cs="Times New Roman"/>
          <w:sz w:val="24"/>
          <w:szCs w:val="24"/>
        </w:rPr>
        <w:t>ain itu, Marsetio (Trianto, 2013</w:t>
      </w:r>
      <w:r w:rsidRPr="00E41698">
        <w:rPr>
          <w:rFonts w:ascii="Times New Roman" w:hAnsi="Times New Roman" w:cs="Times New Roman"/>
          <w:sz w:val="24"/>
          <w:szCs w:val="24"/>
        </w:rPr>
        <w:t>: 137) mengatakan “IPA dipandang pula sebagai proses, sebagai produk, dan sebagai prosedur”. Sementara it</w:t>
      </w:r>
      <w:r w:rsidR="00E41698">
        <w:rPr>
          <w:rFonts w:ascii="Times New Roman" w:hAnsi="Times New Roman" w:cs="Times New Roman"/>
          <w:sz w:val="24"/>
          <w:szCs w:val="24"/>
        </w:rPr>
        <w:t>u, Prihantoro dkk (Trianto, 2013</w:t>
      </w:r>
      <w:r w:rsidRPr="00E41698">
        <w:rPr>
          <w:rFonts w:ascii="Times New Roman" w:hAnsi="Times New Roman" w:cs="Times New Roman"/>
          <w:sz w:val="24"/>
          <w:szCs w:val="24"/>
        </w:rPr>
        <w:t>:</w:t>
      </w:r>
      <w:r w:rsidR="002B28B4">
        <w:rPr>
          <w:rFonts w:ascii="Times New Roman" w:hAnsi="Times New Roman" w:cs="Times New Roman"/>
          <w:sz w:val="24"/>
          <w:szCs w:val="24"/>
        </w:rPr>
        <w:t xml:space="preserve"> </w:t>
      </w:r>
      <w:r w:rsidRPr="00E41698">
        <w:rPr>
          <w:rFonts w:ascii="Times New Roman" w:hAnsi="Times New Roman" w:cs="Times New Roman"/>
          <w:sz w:val="24"/>
          <w:szCs w:val="24"/>
        </w:rPr>
        <w:t>137) mengatkan bahwa:</w:t>
      </w:r>
    </w:p>
    <w:p w:rsidR="00E23F44" w:rsidRDefault="00F13DC7" w:rsidP="00F13DC7">
      <w:pPr>
        <w:pStyle w:val="ListParagraph"/>
        <w:spacing w:line="240" w:lineRule="auto"/>
        <w:ind w:right="801"/>
        <w:jc w:val="both"/>
        <w:rPr>
          <w:rFonts w:ascii="Times New Roman" w:hAnsi="Times New Roman" w:cs="Times New Roman"/>
          <w:sz w:val="24"/>
          <w:szCs w:val="24"/>
        </w:rPr>
      </w:pPr>
      <w:r>
        <w:rPr>
          <w:rFonts w:ascii="Times New Roman" w:hAnsi="Times New Roman" w:cs="Times New Roman"/>
          <w:sz w:val="24"/>
          <w:szCs w:val="24"/>
        </w:rPr>
        <w:t>IPA hakikatnya merupakan suatu produk, proses, dan aplikasi. Sebagai produk, IPA merupakan sekumpulan pengetahuan dan sekumpulan konsep dan bagan konsep. Sebagai suatu proses, IPA merupakan proses yang dipergunakan untuk mempelajari objek studi, menemukan dan mengembangkan produk-produk sains, dan sebagai aplikasi, teori-teori IPA akan melahirkan teknologi yang dapat memberikan kemudahan bagi kehidupan.</w:t>
      </w:r>
    </w:p>
    <w:p w:rsidR="00F13DC7" w:rsidRDefault="00F13DC7" w:rsidP="00A27E0A">
      <w:pPr>
        <w:pStyle w:val="ListParagraph"/>
        <w:spacing w:line="240" w:lineRule="auto"/>
        <w:ind w:right="801"/>
        <w:jc w:val="both"/>
        <w:rPr>
          <w:rFonts w:ascii="Times New Roman" w:hAnsi="Times New Roman" w:cs="Times New Roman"/>
          <w:sz w:val="24"/>
          <w:szCs w:val="24"/>
        </w:rPr>
      </w:pPr>
    </w:p>
    <w:p w:rsidR="00F13DC7" w:rsidRDefault="00F13DC7" w:rsidP="00A73656">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Dapat pula dikatakan bahwa Hakikat IPA adalah ilmu pengetahuan yang mempelajari gejala-gejala melalui serangkaian proses yang dikenal dengan proses ilmiah yang dibangun atas dasar sikap ilmiah dan hasilnya terwujud sebagai produk ilmiah yang tersusun atas tiga komponen terpenting berupa konsep, prinsip, dan teori </w:t>
      </w:r>
      <w:r w:rsidR="002A51B8">
        <w:rPr>
          <w:rFonts w:ascii="Times New Roman" w:hAnsi="Times New Roman" w:cs="Times New Roman"/>
          <w:sz w:val="24"/>
          <w:szCs w:val="24"/>
        </w:rPr>
        <w:t>yang berlaku secara universal.</w:t>
      </w:r>
    </w:p>
    <w:p w:rsidR="002A51B8" w:rsidRDefault="00F456EE" w:rsidP="00107A27">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Merujuk pada penjelasan Hakikat Pembelajaran IPA diatas, </w:t>
      </w:r>
      <w:r w:rsidR="00120100">
        <w:rPr>
          <w:rFonts w:ascii="Times New Roman" w:hAnsi="Times New Roman" w:cs="Times New Roman"/>
          <w:sz w:val="24"/>
          <w:szCs w:val="24"/>
        </w:rPr>
        <w:t>Prianto Laksmi (Trianto, 2013</w:t>
      </w:r>
      <w:r w:rsidR="002A51B8">
        <w:rPr>
          <w:rFonts w:ascii="Times New Roman" w:hAnsi="Times New Roman" w:cs="Times New Roman"/>
          <w:sz w:val="24"/>
          <w:szCs w:val="24"/>
        </w:rPr>
        <w:t xml:space="preserve">: 141-142) mengatakan bahwa nilai-nilai IPA </w:t>
      </w:r>
      <w:r w:rsidR="00107A27">
        <w:rPr>
          <w:rFonts w:ascii="Times New Roman" w:hAnsi="Times New Roman" w:cs="Times New Roman"/>
          <w:sz w:val="24"/>
          <w:szCs w:val="24"/>
        </w:rPr>
        <w:t>yang dapat ditanamkan pada mata pembelajaran IPA antara lain yaitu:</w:t>
      </w:r>
    </w:p>
    <w:p w:rsidR="00A53019" w:rsidRDefault="00107A27" w:rsidP="00A27E0A">
      <w:pPr>
        <w:pStyle w:val="ListParagraph"/>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(1)Kecakapan bekerja dan berpikir secara teratur dan sistematik menurut langkah-langkah metode ilmiah. (2) Keterampilan dan kecakapan dalam mengadakan observeran, mempergunakan alat-alat eksperimen untuk memecahkan masalah. (3) Memiliki sikap ilmiah yang diperlukan dalam memecahkan masalah baik dalam kaitannya dengan pelajaran sains maupun dalam kehidupan.</w:t>
      </w:r>
    </w:p>
    <w:p w:rsidR="00A27E0A" w:rsidRDefault="00A27E0A" w:rsidP="00A27E0A">
      <w:pPr>
        <w:pStyle w:val="ListParagraph"/>
        <w:spacing w:line="240" w:lineRule="auto"/>
        <w:ind w:right="891"/>
        <w:jc w:val="both"/>
        <w:rPr>
          <w:rFonts w:ascii="Times New Roman" w:hAnsi="Times New Roman" w:cs="Times New Roman"/>
          <w:sz w:val="24"/>
          <w:szCs w:val="24"/>
        </w:rPr>
      </w:pPr>
    </w:p>
    <w:p w:rsidR="002B28B4" w:rsidRPr="00A27E0A" w:rsidRDefault="002B28B4" w:rsidP="00A27E0A">
      <w:pPr>
        <w:pStyle w:val="ListParagraph"/>
        <w:spacing w:line="240" w:lineRule="auto"/>
        <w:ind w:right="891"/>
        <w:jc w:val="both"/>
        <w:rPr>
          <w:rFonts w:ascii="Times New Roman" w:hAnsi="Times New Roman" w:cs="Times New Roman"/>
          <w:sz w:val="24"/>
          <w:szCs w:val="24"/>
        </w:rPr>
      </w:pPr>
    </w:p>
    <w:p w:rsidR="00107A27" w:rsidRPr="00A73656" w:rsidRDefault="00580BEB" w:rsidP="00A73656">
      <w:pPr>
        <w:pStyle w:val="ListParagraph"/>
        <w:numPr>
          <w:ilvl w:val="0"/>
          <w:numId w:val="16"/>
        </w:numPr>
        <w:spacing w:line="480" w:lineRule="auto"/>
        <w:ind w:left="720" w:right="-9"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dan Karakteristik Ilmu Pengetahuan Alam </w:t>
      </w:r>
      <w:r w:rsidR="00F456EE" w:rsidRPr="00F456EE">
        <w:rPr>
          <w:rFonts w:ascii="Times New Roman" w:hAnsi="Times New Roman" w:cs="Times New Roman"/>
          <w:b/>
          <w:sz w:val="24"/>
          <w:szCs w:val="24"/>
        </w:rPr>
        <w:t xml:space="preserve"> di Sekolah Dasar</w:t>
      </w:r>
    </w:p>
    <w:p w:rsidR="00107A27" w:rsidRDefault="00107A27" w:rsidP="00A73656">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Menuru</w:t>
      </w:r>
      <w:r w:rsidR="00120100">
        <w:rPr>
          <w:rFonts w:ascii="Times New Roman" w:hAnsi="Times New Roman" w:cs="Times New Roman"/>
          <w:sz w:val="24"/>
          <w:szCs w:val="24"/>
        </w:rPr>
        <w:t>t Prihanto Laksmi (Trianto, 2013</w:t>
      </w:r>
      <w:r>
        <w:rPr>
          <w:rFonts w:ascii="Times New Roman" w:hAnsi="Times New Roman" w:cs="Times New Roman"/>
          <w:sz w:val="24"/>
          <w:szCs w:val="24"/>
        </w:rPr>
        <w:t>: 142) sebagai alat pendidikan yang berguna untuk mencapai tujuan pendidikan, maka pendidikan IPA di sekolah mempunyai tujuan-tujuan tertentu yaitu:</w:t>
      </w:r>
    </w:p>
    <w:p w:rsidR="00A27E0A" w:rsidRPr="00A27E0A" w:rsidRDefault="00E31E80" w:rsidP="00A27E0A">
      <w:pPr>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 xml:space="preserve">(1) </w:t>
      </w:r>
      <w:r w:rsidR="0061620C" w:rsidRPr="00E31E80">
        <w:rPr>
          <w:rFonts w:ascii="Times New Roman" w:hAnsi="Times New Roman" w:cs="Times New Roman"/>
          <w:sz w:val="24"/>
          <w:szCs w:val="24"/>
        </w:rPr>
        <w:t>Memberikan pengetahuan kepada siswa tentang dunia, hidup dan bagaimana bersikap; (2) Menanamkan sikap hidup ilmiah; (3) Memberikan keterampilan untuk melakukan observeran; (4) Mendidik siswa untuk mengenal, mengetahui cara kerja serta menghargai ilmuan penemunya; (5) Menggunakan dan menerapkan metode ilmiah dalam memecahkan permasalahan</w:t>
      </w:r>
      <w:r w:rsidRPr="00E31E80">
        <w:rPr>
          <w:rFonts w:ascii="Times New Roman" w:hAnsi="Times New Roman" w:cs="Times New Roman"/>
          <w:sz w:val="24"/>
          <w:szCs w:val="24"/>
        </w:rPr>
        <w:t>.</w:t>
      </w:r>
    </w:p>
    <w:p w:rsidR="00A27E0A" w:rsidRDefault="00A27E0A" w:rsidP="00A27E0A">
      <w:pPr>
        <w:pStyle w:val="ListParagraph"/>
        <w:spacing w:line="240" w:lineRule="auto"/>
        <w:ind w:left="0" w:right="-9" w:firstLine="720"/>
        <w:jc w:val="both"/>
        <w:rPr>
          <w:rFonts w:ascii="Times New Roman" w:hAnsi="Times New Roman" w:cs="Times New Roman"/>
          <w:sz w:val="24"/>
          <w:szCs w:val="24"/>
        </w:rPr>
      </w:pPr>
    </w:p>
    <w:p w:rsidR="00107A27" w:rsidRDefault="00C97E5B" w:rsidP="00107A27">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Depdiknas (Tr</w:t>
      </w:r>
      <w:r w:rsidR="00120100">
        <w:rPr>
          <w:rFonts w:ascii="Times New Roman" w:hAnsi="Times New Roman" w:cs="Times New Roman"/>
          <w:sz w:val="24"/>
          <w:szCs w:val="24"/>
        </w:rPr>
        <w:t>ianto, 2013</w:t>
      </w:r>
      <w:r w:rsidR="00E31E80">
        <w:rPr>
          <w:rFonts w:ascii="Times New Roman" w:hAnsi="Times New Roman" w:cs="Times New Roman"/>
          <w:sz w:val="24"/>
          <w:szCs w:val="24"/>
        </w:rPr>
        <w:t>: 143) mengatakan bahwa hakikat dan tujuan IPA diharapkan dapat memberikan antara lain:</w:t>
      </w:r>
    </w:p>
    <w:p w:rsidR="00E31E80" w:rsidRDefault="00E31E80" w:rsidP="0037397E">
      <w:pPr>
        <w:pStyle w:val="ListParagraph"/>
        <w:numPr>
          <w:ilvl w:val="0"/>
          <w:numId w:val="15"/>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Kesadaran akan keindahan dan keteraturan alam untuk meningkatkan keyakinan terhadap Tuhan Yang Maha ESa.</w:t>
      </w:r>
    </w:p>
    <w:p w:rsidR="00E31E80" w:rsidRDefault="00E31E80" w:rsidP="0037397E">
      <w:pPr>
        <w:pStyle w:val="ListParagraph"/>
        <w:numPr>
          <w:ilvl w:val="0"/>
          <w:numId w:val="15"/>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Pengetahuan yaitu pengetahuan tentang dasar dan prinsip dan konsep, fakta yang ada di alam. Hubungan saling ketergantungan, dan hubungan antar sains dan teknologi.</w:t>
      </w:r>
    </w:p>
    <w:p w:rsidR="00E31E80" w:rsidRDefault="00E31E80" w:rsidP="0037397E">
      <w:pPr>
        <w:pStyle w:val="ListParagraph"/>
        <w:numPr>
          <w:ilvl w:val="0"/>
          <w:numId w:val="15"/>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Keterampilan dan kemampuan untuk menagani peralatan, memecahkan masalah dan melakukan observasi.</w:t>
      </w:r>
    </w:p>
    <w:p w:rsidR="00E31E80" w:rsidRDefault="00E31E80" w:rsidP="0037397E">
      <w:pPr>
        <w:pStyle w:val="ListParagraph"/>
        <w:numPr>
          <w:ilvl w:val="0"/>
          <w:numId w:val="15"/>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Sikap ilmiah, antara lain Skeptic, kritis, sensitive, objektif, jujur terbuka, benar dan dapat bekerjasama.</w:t>
      </w:r>
    </w:p>
    <w:p w:rsidR="00E31E80" w:rsidRDefault="00E31E80" w:rsidP="0037397E">
      <w:pPr>
        <w:pStyle w:val="ListParagraph"/>
        <w:numPr>
          <w:ilvl w:val="0"/>
          <w:numId w:val="15"/>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Kebiasaan mengembangkan kemampuan berpikir analitis induktif dan deduktif dengan menggunakan konsep dan prinsip sains untuk menjelaskan berbagai peristiwa alam.</w:t>
      </w:r>
    </w:p>
    <w:p w:rsidR="00E31E80" w:rsidRDefault="00E31E80" w:rsidP="0037397E">
      <w:pPr>
        <w:pStyle w:val="ListParagraph"/>
        <w:numPr>
          <w:ilvl w:val="0"/>
          <w:numId w:val="15"/>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Apresiatif terhadap sains dengan menikmati dan menyadari keindahan keteraturan perilaku alam serta penerapannya dalam teknologi.</w:t>
      </w:r>
    </w:p>
    <w:p w:rsidR="00104127" w:rsidRDefault="00104127" w:rsidP="00A27E0A">
      <w:pPr>
        <w:pStyle w:val="ListParagraph"/>
        <w:spacing w:line="240" w:lineRule="auto"/>
        <w:ind w:left="1080" w:right="-9"/>
        <w:jc w:val="both"/>
        <w:rPr>
          <w:rFonts w:ascii="Times New Roman" w:hAnsi="Times New Roman" w:cs="Times New Roman"/>
          <w:sz w:val="24"/>
          <w:szCs w:val="24"/>
        </w:rPr>
      </w:pPr>
    </w:p>
    <w:p w:rsidR="00BB78E8" w:rsidRDefault="00BB78E8" w:rsidP="00A73656">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Lebih lanjut menurut Badan Nasional Standar Pendidikan (BSNP) tujuan pembelajaran sains di sekolah dasar yakni:</w:t>
      </w:r>
    </w:p>
    <w:p w:rsidR="00BB78E8" w:rsidRPr="002B28B4" w:rsidRDefault="00BB78E8" w:rsidP="002B28B4">
      <w:pPr>
        <w:pStyle w:val="ListParagraph"/>
        <w:numPr>
          <w:ilvl w:val="0"/>
          <w:numId w:val="17"/>
        </w:numPr>
        <w:spacing w:line="240" w:lineRule="auto"/>
        <w:ind w:right="891"/>
        <w:jc w:val="both"/>
        <w:rPr>
          <w:rFonts w:ascii="Times New Roman" w:hAnsi="Times New Roman" w:cs="Times New Roman"/>
          <w:sz w:val="24"/>
          <w:szCs w:val="24"/>
        </w:rPr>
      </w:pPr>
      <w:r w:rsidRPr="002B28B4">
        <w:rPr>
          <w:rFonts w:ascii="Times New Roman" w:hAnsi="Times New Roman" w:cs="Times New Roman"/>
          <w:sz w:val="24"/>
          <w:szCs w:val="24"/>
        </w:rPr>
        <w:lastRenderedPageBreak/>
        <w:t>Memperoleh keyakinan terhadap kebesaran Tuhan Yang Maha Esa bedasarkan keberadaan, keindahan, dan keteraturan alam ciptaan-Nya.</w:t>
      </w:r>
    </w:p>
    <w:p w:rsidR="00BB78E8" w:rsidRDefault="00BB78E8" w:rsidP="0037397E">
      <w:pPr>
        <w:pStyle w:val="ListParagraph"/>
        <w:numPr>
          <w:ilvl w:val="0"/>
          <w:numId w:val="17"/>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 IPA yang bermanfaat dan dapat diterapkan dalam kehidupan sehari-hari.</w:t>
      </w:r>
    </w:p>
    <w:p w:rsidR="00BB78E8" w:rsidRDefault="00BB78E8" w:rsidP="0037397E">
      <w:pPr>
        <w:pStyle w:val="ListParagraph"/>
        <w:numPr>
          <w:ilvl w:val="0"/>
          <w:numId w:val="17"/>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Mengembangkn rasa ingin tahu, sikap positif dan kesadaran tentang adanya hubungan yang saling mempengaruhi antara IPA, lingkungan, teknologi, dan masyarakat.</w:t>
      </w:r>
    </w:p>
    <w:p w:rsidR="00BB78E8" w:rsidRDefault="00BB78E8" w:rsidP="0037397E">
      <w:pPr>
        <w:pStyle w:val="ListParagraph"/>
        <w:numPr>
          <w:ilvl w:val="0"/>
          <w:numId w:val="17"/>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Mengembangkan keterampilan proses untuk menyelidiki alam sekitar, memecahkan masalah, dan membuat keputusan.</w:t>
      </w:r>
    </w:p>
    <w:p w:rsidR="00BB78E8" w:rsidRDefault="00BB78E8" w:rsidP="0037397E">
      <w:pPr>
        <w:pStyle w:val="ListParagraph"/>
        <w:numPr>
          <w:ilvl w:val="0"/>
          <w:numId w:val="17"/>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 menjaga, dan melestarikan lingkungan alam.</w:t>
      </w:r>
    </w:p>
    <w:p w:rsidR="00BB78E8" w:rsidRDefault="00BB78E8" w:rsidP="0037397E">
      <w:pPr>
        <w:pStyle w:val="ListParagraph"/>
        <w:numPr>
          <w:ilvl w:val="0"/>
          <w:numId w:val="17"/>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 xml:space="preserve">Meningkatkan kesadaran untu menghargai </w:t>
      </w:r>
      <w:r w:rsidR="00E05598">
        <w:rPr>
          <w:rFonts w:ascii="Times New Roman" w:hAnsi="Times New Roman" w:cs="Times New Roman"/>
          <w:sz w:val="24"/>
          <w:szCs w:val="24"/>
        </w:rPr>
        <w:t>alam dan segala keteraturannya sebagai salah satu ciptaan Tuhan.</w:t>
      </w:r>
    </w:p>
    <w:p w:rsidR="00E05598" w:rsidRDefault="00E05598" w:rsidP="0037397E">
      <w:pPr>
        <w:pStyle w:val="ListParagraph"/>
        <w:numPr>
          <w:ilvl w:val="0"/>
          <w:numId w:val="17"/>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Memperoleh bekal pengetahuan, konsep, dan keterampilan IPA sebagai dasar untuk melanjutkan pendidikan ke SMP.</w:t>
      </w:r>
    </w:p>
    <w:p w:rsidR="00BB78E8" w:rsidRDefault="00BB78E8" w:rsidP="00A27E0A">
      <w:pPr>
        <w:pStyle w:val="ListParagraph"/>
        <w:spacing w:line="240" w:lineRule="auto"/>
        <w:ind w:left="0" w:right="-9" w:firstLine="720"/>
        <w:jc w:val="both"/>
        <w:rPr>
          <w:rFonts w:ascii="Times New Roman" w:hAnsi="Times New Roman" w:cs="Times New Roman"/>
          <w:sz w:val="24"/>
          <w:szCs w:val="24"/>
        </w:rPr>
      </w:pPr>
    </w:p>
    <w:p w:rsidR="00104127" w:rsidRDefault="00E05598" w:rsidP="00104127">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penjelasan tersebut, s</w:t>
      </w:r>
      <w:r w:rsidR="00104127">
        <w:rPr>
          <w:rFonts w:ascii="Times New Roman" w:hAnsi="Times New Roman" w:cs="Times New Roman"/>
          <w:sz w:val="24"/>
          <w:szCs w:val="24"/>
        </w:rPr>
        <w:t>emakin jelaslah bahwa proses belajar mengajar IPA lebih ditekankan pada keterampilan proses, hingga siswa dapat menemukan fakta-fakta , membangun konsep-konsep, teori-teori dan sikap ilmiah siswa itu sendiri yang akhirnya dapat berpengaruh positif tehadap kualitas proses pendidikan maupunproduk pendidikan. Untuk itu perlu dikembangkan suatu model Pembelajaran IPA yang melibatkan siswa secara aktif dalam kegiatan pembelajaran untuk menemukan atau menerapkan sendiri ide-ide.</w:t>
      </w:r>
    </w:p>
    <w:p w:rsidR="000707F7" w:rsidRDefault="000707F7" w:rsidP="00104127">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Lebih lanjut menurut </w:t>
      </w:r>
      <w:r w:rsidR="00E05598">
        <w:rPr>
          <w:rFonts w:ascii="Times New Roman" w:hAnsi="Times New Roman" w:cs="Times New Roman"/>
          <w:sz w:val="24"/>
          <w:szCs w:val="24"/>
        </w:rPr>
        <w:t xml:space="preserve">Jacobson &amp; </w:t>
      </w:r>
      <w:r w:rsidR="00104127">
        <w:rPr>
          <w:rFonts w:ascii="Times New Roman" w:hAnsi="Times New Roman" w:cs="Times New Roman"/>
          <w:sz w:val="24"/>
          <w:szCs w:val="24"/>
        </w:rPr>
        <w:t xml:space="preserve">Herlen </w:t>
      </w:r>
      <w:r>
        <w:rPr>
          <w:rFonts w:ascii="Times New Roman" w:hAnsi="Times New Roman" w:cs="Times New Roman"/>
          <w:sz w:val="24"/>
          <w:szCs w:val="24"/>
        </w:rPr>
        <w:t>(Susanto, 2013: 170) IPA juga memiliki karakteristik untuk memahaminya yakni:</w:t>
      </w:r>
    </w:p>
    <w:p w:rsidR="000707F7" w:rsidRPr="002B28B4" w:rsidRDefault="000707F7" w:rsidP="002B28B4">
      <w:pPr>
        <w:pStyle w:val="ListParagraph"/>
        <w:numPr>
          <w:ilvl w:val="0"/>
          <w:numId w:val="18"/>
        </w:numPr>
        <w:spacing w:line="240" w:lineRule="auto"/>
        <w:ind w:right="891"/>
        <w:jc w:val="both"/>
        <w:rPr>
          <w:rFonts w:ascii="Times New Roman" w:hAnsi="Times New Roman" w:cs="Times New Roman"/>
          <w:sz w:val="24"/>
          <w:szCs w:val="24"/>
        </w:rPr>
      </w:pPr>
      <w:r w:rsidRPr="002B28B4">
        <w:rPr>
          <w:rFonts w:ascii="Times New Roman" w:hAnsi="Times New Roman" w:cs="Times New Roman"/>
          <w:sz w:val="24"/>
          <w:szCs w:val="24"/>
        </w:rPr>
        <w:t>IPA merupakan kumpulan konsep, prinsip, hukum, dan teori.</w:t>
      </w:r>
    </w:p>
    <w:p w:rsidR="000707F7" w:rsidRDefault="000707F7" w:rsidP="0037397E">
      <w:pPr>
        <w:pStyle w:val="ListParagraph"/>
        <w:numPr>
          <w:ilvl w:val="0"/>
          <w:numId w:val="18"/>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Proses ilmiah dapat berupa fisik dan mental, serta mencermati fenomena alam, termasuk juga penerapannya.</w:t>
      </w:r>
    </w:p>
    <w:p w:rsidR="007204DA" w:rsidRDefault="000707F7" w:rsidP="0037397E">
      <w:pPr>
        <w:pStyle w:val="ListParagraph"/>
        <w:numPr>
          <w:ilvl w:val="0"/>
          <w:numId w:val="18"/>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Sikap ketegua</w:t>
      </w:r>
      <w:r w:rsidR="007204DA">
        <w:rPr>
          <w:rFonts w:ascii="Times New Roman" w:hAnsi="Times New Roman" w:cs="Times New Roman"/>
          <w:sz w:val="24"/>
          <w:szCs w:val="24"/>
        </w:rPr>
        <w:t>han hati, keingintahuaan, dan ketekunan dalam menyingkap rahasia alam.</w:t>
      </w:r>
    </w:p>
    <w:p w:rsidR="007204DA" w:rsidRDefault="007204DA" w:rsidP="0037397E">
      <w:pPr>
        <w:pStyle w:val="ListParagraph"/>
        <w:numPr>
          <w:ilvl w:val="0"/>
          <w:numId w:val="18"/>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t>IPA tidak dapat membuktikan semua akan tetapi hanya sebagian atau beberapa saja</w:t>
      </w:r>
    </w:p>
    <w:p w:rsidR="007204DA" w:rsidRDefault="007204DA" w:rsidP="00A53019">
      <w:pPr>
        <w:pStyle w:val="ListParagraph"/>
        <w:numPr>
          <w:ilvl w:val="0"/>
          <w:numId w:val="18"/>
        </w:numPr>
        <w:spacing w:line="240" w:lineRule="auto"/>
        <w:ind w:right="891"/>
        <w:jc w:val="both"/>
        <w:rPr>
          <w:rFonts w:ascii="Times New Roman" w:hAnsi="Times New Roman" w:cs="Times New Roman"/>
          <w:sz w:val="24"/>
          <w:szCs w:val="24"/>
        </w:rPr>
      </w:pPr>
      <w:r>
        <w:rPr>
          <w:rFonts w:ascii="Times New Roman" w:hAnsi="Times New Roman" w:cs="Times New Roman"/>
          <w:sz w:val="24"/>
          <w:szCs w:val="24"/>
        </w:rPr>
        <w:lastRenderedPageBreak/>
        <w:t>Keberanian IPA bersifat subjektif dan bukan kebenaran yang bersifat obyektif.</w:t>
      </w:r>
    </w:p>
    <w:p w:rsidR="00DF5772" w:rsidRPr="00A53019" w:rsidRDefault="00DF5772" w:rsidP="00A27E0A">
      <w:pPr>
        <w:pStyle w:val="ListParagraph"/>
        <w:spacing w:line="240" w:lineRule="auto"/>
        <w:ind w:left="1080" w:right="891"/>
        <w:jc w:val="both"/>
        <w:rPr>
          <w:rFonts w:ascii="Times New Roman" w:hAnsi="Times New Roman" w:cs="Times New Roman"/>
          <w:sz w:val="24"/>
          <w:szCs w:val="24"/>
        </w:rPr>
      </w:pPr>
    </w:p>
    <w:p w:rsidR="00680BED" w:rsidRPr="00104127" w:rsidRDefault="00680BED" w:rsidP="00DF5772">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uraian tersebut, dapat di</w:t>
      </w:r>
      <w:r w:rsidR="007204DA">
        <w:rPr>
          <w:rFonts w:ascii="Times New Roman" w:hAnsi="Times New Roman" w:cs="Times New Roman"/>
          <w:sz w:val="24"/>
          <w:szCs w:val="24"/>
        </w:rPr>
        <w:t xml:space="preserve">simpulkan bahwa </w:t>
      </w:r>
      <w:r>
        <w:rPr>
          <w:rFonts w:ascii="Times New Roman" w:hAnsi="Times New Roman" w:cs="Times New Roman"/>
          <w:sz w:val="24"/>
          <w:szCs w:val="24"/>
        </w:rPr>
        <w:t xml:space="preserve">pembelajaran IPA di SD merupakan pembelajaran yang memperkenalkan kepada siswa tentang alam sekitar. Proses pembelajarannya </w:t>
      </w:r>
      <w:r w:rsidR="00B06B46">
        <w:rPr>
          <w:rFonts w:ascii="Times New Roman" w:hAnsi="Times New Roman" w:cs="Times New Roman"/>
          <w:sz w:val="24"/>
          <w:szCs w:val="24"/>
        </w:rPr>
        <w:t>menek</w:t>
      </w:r>
      <w:r w:rsidR="00C67C82">
        <w:rPr>
          <w:rFonts w:ascii="Times New Roman" w:hAnsi="Times New Roman" w:cs="Times New Roman"/>
          <w:sz w:val="24"/>
          <w:szCs w:val="24"/>
        </w:rPr>
        <w:t>a</w:t>
      </w:r>
      <w:r w:rsidR="00B06B46">
        <w:rPr>
          <w:rFonts w:ascii="Times New Roman" w:hAnsi="Times New Roman" w:cs="Times New Roman"/>
          <w:sz w:val="24"/>
          <w:szCs w:val="24"/>
        </w:rPr>
        <w:t>nkan pada pemberian  pengalaman langsung, pendidikan IPA diarahkan untuk menemukan dan berbuat sehingga dapat membantu siswa untuk memperoleh pemahaman yang lebih mendalam tentang alam sekitar. Melalui pemahaman yang diperoleh, siswa diharapkan dapat mengembangkan dan menerapkannya didalam kehidupan sehari-hari.</w:t>
      </w:r>
    </w:p>
    <w:p w:rsidR="001D4B9E" w:rsidRDefault="000C686C" w:rsidP="0037397E">
      <w:pPr>
        <w:pStyle w:val="ListParagraph"/>
        <w:numPr>
          <w:ilvl w:val="0"/>
          <w:numId w:val="16"/>
        </w:numPr>
        <w:tabs>
          <w:tab w:val="left" w:pos="3626"/>
        </w:tabs>
        <w:spacing w:line="480" w:lineRule="auto"/>
        <w:ind w:left="720" w:right="-9" w:hanging="720"/>
        <w:jc w:val="both"/>
        <w:rPr>
          <w:rFonts w:ascii="Times New Roman" w:hAnsi="Times New Roman" w:cs="Times New Roman"/>
          <w:b/>
          <w:sz w:val="24"/>
          <w:szCs w:val="24"/>
        </w:rPr>
      </w:pPr>
      <w:r w:rsidRPr="000C686C">
        <w:rPr>
          <w:rFonts w:ascii="Times New Roman" w:hAnsi="Times New Roman" w:cs="Times New Roman"/>
          <w:b/>
          <w:sz w:val="24"/>
          <w:szCs w:val="24"/>
        </w:rPr>
        <w:t>Ruang Lingkup Ilmu Pengetahuan Alam di Sekolah Dasa</w:t>
      </w:r>
      <w:r>
        <w:rPr>
          <w:rFonts w:ascii="Times New Roman" w:hAnsi="Times New Roman" w:cs="Times New Roman"/>
          <w:b/>
          <w:sz w:val="24"/>
          <w:szCs w:val="24"/>
        </w:rPr>
        <w:t>r</w:t>
      </w:r>
    </w:p>
    <w:p w:rsidR="00E078E0" w:rsidRDefault="00E078E0" w:rsidP="00E078E0">
      <w:pPr>
        <w:pStyle w:val="ListParagraph"/>
        <w:tabs>
          <w:tab w:val="left" w:pos="3626"/>
        </w:tabs>
        <w:spacing w:line="480" w:lineRule="auto"/>
        <w:ind w:left="0" w:right="-9"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Didalam </w:t>
      </w:r>
      <w:r w:rsidR="001D4B9E" w:rsidRPr="00E078E0">
        <w:rPr>
          <w:rFonts w:ascii="Times New Roman" w:hAnsi="Times New Roman" w:cs="Times New Roman"/>
          <w:sz w:val="24"/>
          <w:szCs w:val="24"/>
        </w:rPr>
        <w:t>Kurikulum Tingkat Satuan Pendidikan (KTSP)</w:t>
      </w:r>
      <w:r w:rsidR="001D4B9E">
        <w:rPr>
          <w:rFonts w:ascii="Times New Roman" w:hAnsi="Times New Roman" w:cs="Times New Roman"/>
          <w:b/>
          <w:sz w:val="24"/>
          <w:szCs w:val="24"/>
        </w:rPr>
        <w:t xml:space="preserve"> </w:t>
      </w:r>
      <w:r>
        <w:rPr>
          <w:rFonts w:ascii="Times New Roman" w:eastAsia="Times New Roman" w:hAnsi="Times New Roman" w:cs="Times New Roman"/>
          <w:sz w:val="24"/>
          <w:szCs w:val="24"/>
        </w:rPr>
        <w:t>ruang l</w:t>
      </w:r>
      <w:r w:rsidR="001D4B9E" w:rsidRPr="001D4B9E">
        <w:rPr>
          <w:rFonts w:ascii="Times New Roman" w:eastAsia="Times New Roman" w:hAnsi="Times New Roman" w:cs="Times New Roman"/>
          <w:sz w:val="24"/>
          <w:szCs w:val="24"/>
        </w:rPr>
        <w:t>ingkup bahan kajian IPA untuk SD/MI meliputi aspek-aspek berikut.</w:t>
      </w:r>
    </w:p>
    <w:p w:rsidR="00E078E0" w:rsidRPr="00E078E0" w:rsidRDefault="001D4B9E" w:rsidP="0037397E">
      <w:pPr>
        <w:pStyle w:val="ListParagraph"/>
        <w:numPr>
          <w:ilvl w:val="0"/>
          <w:numId w:val="19"/>
        </w:numPr>
        <w:tabs>
          <w:tab w:val="left" w:pos="3626"/>
        </w:tabs>
        <w:spacing w:line="480" w:lineRule="auto"/>
        <w:ind w:right="-9"/>
        <w:jc w:val="both"/>
        <w:rPr>
          <w:rFonts w:ascii="Times New Roman" w:hAnsi="Times New Roman" w:cs="Times New Roman"/>
          <w:b/>
          <w:sz w:val="24"/>
          <w:szCs w:val="24"/>
        </w:rPr>
      </w:pPr>
      <w:r w:rsidRPr="00437F9E">
        <w:rPr>
          <w:rFonts w:ascii="Times New Roman" w:eastAsia="Times New Roman" w:hAnsi="Times New Roman" w:cs="Times New Roman"/>
          <w:sz w:val="24"/>
          <w:szCs w:val="24"/>
        </w:rPr>
        <w:t>Makhluk hidup dan proses kehidupan, yaitu manusia, hewan, tumbuhan dan interaksinya dengan lingkungan,  serta kesehatan</w:t>
      </w:r>
    </w:p>
    <w:p w:rsidR="00E078E0" w:rsidRPr="00E078E0" w:rsidRDefault="001D4B9E" w:rsidP="0037397E">
      <w:pPr>
        <w:pStyle w:val="ListParagraph"/>
        <w:numPr>
          <w:ilvl w:val="0"/>
          <w:numId w:val="19"/>
        </w:numPr>
        <w:tabs>
          <w:tab w:val="left" w:pos="3626"/>
        </w:tabs>
        <w:spacing w:line="480" w:lineRule="auto"/>
        <w:ind w:right="-9"/>
        <w:jc w:val="both"/>
        <w:rPr>
          <w:rFonts w:ascii="Times New Roman" w:hAnsi="Times New Roman" w:cs="Times New Roman"/>
          <w:b/>
          <w:sz w:val="24"/>
          <w:szCs w:val="24"/>
        </w:rPr>
      </w:pPr>
      <w:r w:rsidRPr="00E078E0">
        <w:rPr>
          <w:rFonts w:ascii="Times New Roman" w:eastAsia="Times New Roman" w:hAnsi="Times New Roman" w:cs="Times New Roman"/>
          <w:sz w:val="24"/>
          <w:szCs w:val="24"/>
        </w:rPr>
        <w:t xml:space="preserve">Benda/materi, sifat-sifat dan kegunaannya meliputi: cair, padat dan gas </w:t>
      </w:r>
    </w:p>
    <w:p w:rsidR="00E078E0" w:rsidRPr="00E078E0" w:rsidRDefault="001D4B9E" w:rsidP="0037397E">
      <w:pPr>
        <w:pStyle w:val="ListParagraph"/>
        <w:numPr>
          <w:ilvl w:val="2"/>
          <w:numId w:val="19"/>
        </w:numPr>
        <w:tabs>
          <w:tab w:val="left" w:pos="3626"/>
        </w:tabs>
        <w:spacing w:line="480" w:lineRule="auto"/>
        <w:ind w:left="1260" w:right="-9" w:hanging="540"/>
        <w:jc w:val="both"/>
        <w:rPr>
          <w:rFonts w:ascii="Times New Roman" w:hAnsi="Times New Roman" w:cs="Times New Roman"/>
          <w:b/>
          <w:sz w:val="24"/>
          <w:szCs w:val="24"/>
        </w:rPr>
      </w:pPr>
      <w:r w:rsidRPr="00E078E0">
        <w:rPr>
          <w:rFonts w:ascii="Times New Roman" w:eastAsia="Times New Roman" w:hAnsi="Times New Roman" w:cs="Times New Roman"/>
          <w:sz w:val="24"/>
          <w:szCs w:val="24"/>
        </w:rPr>
        <w:t>Energi dan perubahannya meliputi: gaya, bunyi, panas, magnet, listrik, cahaya dan pesawat sederhana</w:t>
      </w:r>
    </w:p>
    <w:p w:rsidR="002B28B4" w:rsidRPr="002B28B4" w:rsidRDefault="001D4B9E" w:rsidP="002B28B4">
      <w:pPr>
        <w:pStyle w:val="ListParagraph"/>
        <w:numPr>
          <w:ilvl w:val="2"/>
          <w:numId w:val="19"/>
        </w:numPr>
        <w:tabs>
          <w:tab w:val="left" w:pos="3626"/>
        </w:tabs>
        <w:spacing w:line="480" w:lineRule="auto"/>
        <w:ind w:left="1260" w:right="-9" w:hanging="540"/>
        <w:jc w:val="both"/>
        <w:rPr>
          <w:rFonts w:ascii="Times New Roman" w:hAnsi="Times New Roman" w:cs="Times New Roman"/>
          <w:b/>
          <w:sz w:val="24"/>
          <w:szCs w:val="24"/>
        </w:rPr>
      </w:pPr>
      <w:r w:rsidRPr="00E078E0">
        <w:rPr>
          <w:rFonts w:ascii="Times New Roman" w:eastAsia="Times New Roman" w:hAnsi="Times New Roman" w:cs="Times New Roman"/>
          <w:sz w:val="24"/>
          <w:szCs w:val="24"/>
        </w:rPr>
        <w:t>Bumi dan alam semesta meliputi: tanah, bumi, tata surya, dan benda-benda langit lainnya.</w:t>
      </w:r>
    </w:p>
    <w:p w:rsidR="002B28B4" w:rsidRDefault="002B28B4" w:rsidP="002B28B4">
      <w:pPr>
        <w:tabs>
          <w:tab w:val="left" w:pos="3626"/>
        </w:tabs>
        <w:spacing w:line="480" w:lineRule="auto"/>
        <w:ind w:right="-9"/>
        <w:jc w:val="both"/>
        <w:rPr>
          <w:rFonts w:ascii="Times New Roman" w:hAnsi="Times New Roman" w:cs="Times New Roman"/>
          <w:b/>
          <w:sz w:val="24"/>
          <w:szCs w:val="24"/>
        </w:rPr>
      </w:pPr>
    </w:p>
    <w:p w:rsidR="002B28B4" w:rsidRPr="002B28B4" w:rsidRDefault="002B28B4" w:rsidP="002B28B4">
      <w:pPr>
        <w:tabs>
          <w:tab w:val="left" w:pos="3626"/>
        </w:tabs>
        <w:spacing w:line="480" w:lineRule="auto"/>
        <w:ind w:right="-9"/>
        <w:jc w:val="both"/>
        <w:rPr>
          <w:rFonts w:ascii="Times New Roman" w:hAnsi="Times New Roman" w:cs="Times New Roman"/>
          <w:b/>
          <w:sz w:val="24"/>
          <w:szCs w:val="24"/>
        </w:rPr>
      </w:pPr>
    </w:p>
    <w:p w:rsidR="001560CA" w:rsidRDefault="001C465A" w:rsidP="001560CA">
      <w:pPr>
        <w:pStyle w:val="ListParagraph"/>
        <w:numPr>
          <w:ilvl w:val="0"/>
          <w:numId w:val="1"/>
        </w:numPr>
        <w:spacing w:line="480" w:lineRule="auto"/>
        <w:ind w:left="720" w:right="-9" w:hanging="720"/>
        <w:jc w:val="both"/>
        <w:rPr>
          <w:rFonts w:ascii="Times New Roman" w:hAnsi="Times New Roman" w:cs="Times New Roman"/>
          <w:b/>
          <w:sz w:val="24"/>
          <w:szCs w:val="24"/>
        </w:rPr>
      </w:pPr>
      <w:r w:rsidRPr="001C465A">
        <w:rPr>
          <w:rFonts w:ascii="Times New Roman" w:hAnsi="Times New Roman" w:cs="Times New Roman"/>
          <w:b/>
          <w:sz w:val="24"/>
          <w:szCs w:val="24"/>
        </w:rPr>
        <w:lastRenderedPageBreak/>
        <w:t>Kerangka Pikir</w:t>
      </w:r>
    </w:p>
    <w:p w:rsidR="00316190" w:rsidRDefault="001C465A" w:rsidP="0080022F">
      <w:pPr>
        <w:pStyle w:val="ListParagraph"/>
        <w:spacing w:line="480" w:lineRule="auto"/>
        <w:ind w:left="0" w:right="-9" w:firstLine="720"/>
        <w:jc w:val="both"/>
        <w:rPr>
          <w:rFonts w:ascii="Times New Roman" w:hAnsi="Times New Roman" w:cs="Times New Roman"/>
          <w:bCs/>
          <w:sz w:val="24"/>
          <w:szCs w:val="24"/>
        </w:rPr>
      </w:pPr>
      <w:r w:rsidRPr="001560CA">
        <w:rPr>
          <w:rFonts w:ascii="Times New Roman" w:hAnsi="Times New Roman" w:cs="Times New Roman"/>
          <w:sz w:val="24"/>
          <w:szCs w:val="24"/>
        </w:rPr>
        <w:t xml:space="preserve">Berdasarkan hasil belajar siswa kelas V SDN Tanggul Patompo I Kecamatan Mamajang  Kota Makassar masih dibawah standar pencapaian Kriteria Ketuntasan Minimal (KKM). Penyebab dari rendahnya hasil belajar siswa pada mata pelajaran IPA dapat dilihat dari observasi guru maupun observasi siswa. Pada proses </w:t>
      </w:r>
      <w:r w:rsidR="001560CA">
        <w:rPr>
          <w:rFonts w:ascii="Times New Roman" w:hAnsi="Times New Roman" w:cs="Times New Roman"/>
          <w:sz w:val="24"/>
          <w:szCs w:val="24"/>
        </w:rPr>
        <w:t>pembelajaran g</w:t>
      </w:r>
      <w:r w:rsidR="001560CA" w:rsidRPr="001560CA">
        <w:rPr>
          <w:rFonts w:ascii="Times New Roman" w:hAnsi="Times New Roman" w:cs="Times New Roman"/>
          <w:sz w:val="24"/>
          <w:szCs w:val="24"/>
          <w:lang w:val="sv-SE"/>
        </w:rPr>
        <w:t>uru kurang menggunakan  model pembelajaran yang sesuai dengan materi yang diajarkan</w:t>
      </w:r>
      <w:r w:rsidR="001560CA">
        <w:rPr>
          <w:rFonts w:ascii="Times New Roman" w:hAnsi="Times New Roman" w:cs="Times New Roman"/>
          <w:b/>
          <w:sz w:val="24"/>
          <w:szCs w:val="24"/>
        </w:rPr>
        <w:t xml:space="preserve"> </w:t>
      </w:r>
      <w:r w:rsidR="001560CA" w:rsidRPr="001560CA">
        <w:rPr>
          <w:rFonts w:ascii="Times New Roman" w:hAnsi="Times New Roman" w:cs="Times New Roman"/>
          <w:sz w:val="24"/>
          <w:szCs w:val="24"/>
        </w:rPr>
        <w:t>sehingga</w:t>
      </w:r>
      <w:r w:rsidR="001560CA">
        <w:rPr>
          <w:rFonts w:ascii="Times New Roman" w:hAnsi="Times New Roman" w:cs="Times New Roman"/>
          <w:b/>
          <w:sz w:val="24"/>
          <w:szCs w:val="24"/>
        </w:rPr>
        <w:t xml:space="preserve"> </w:t>
      </w:r>
      <w:r w:rsidR="00673BAC" w:rsidRPr="001560CA">
        <w:rPr>
          <w:rFonts w:ascii="Times New Roman" w:hAnsi="Times New Roman" w:cs="Times New Roman"/>
          <w:sz w:val="24"/>
          <w:szCs w:val="24"/>
        </w:rPr>
        <w:t>guru hanya men</w:t>
      </w:r>
      <w:r w:rsidR="001560CA">
        <w:rPr>
          <w:rFonts w:ascii="Times New Roman" w:hAnsi="Times New Roman" w:cs="Times New Roman"/>
          <w:sz w:val="24"/>
          <w:szCs w:val="24"/>
        </w:rPr>
        <w:t xml:space="preserve">yampaikan </w:t>
      </w:r>
      <w:r w:rsidR="00673BAC" w:rsidRPr="001560CA">
        <w:rPr>
          <w:rFonts w:ascii="Times New Roman" w:hAnsi="Times New Roman" w:cs="Times New Roman"/>
          <w:sz w:val="24"/>
          <w:szCs w:val="24"/>
        </w:rPr>
        <w:t xml:space="preserve">materi pembelajaran </w:t>
      </w:r>
      <w:r w:rsidR="001560CA">
        <w:rPr>
          <w:rFonts w:ascii="Times New Roman" w:hAnsi="Times New Roman" w:cs="Times New Roman"/>
          <w:sz w:val="24"/>
          <w:szCs w:val="24"/>
        </w:rPr>
        <w:t xml:space="preserve">dengan metode konvensional yang </w:t>
      </w:r>
      <w:r w:rsidR="00673BAC" w:rsidRPr="001560CA">
        <w:rPr>
          <w:rFonts w:ascii="Times New Roman" w:hAnsi="Times New Roman" w:cs="Times New Roman"/>
          <w:sz w:val="24"/>
          <w:szCs w:val="24"/>
        </w:rPr>
        <w:t xml:space="preserve">sehingga siswa kurang bersemangat dalam pembelajaran. Selama proses pembelajaran guru kurang mengaktifkan siswa dengan mengajukan pertanyaan atau memberi kesempatan kepada siswa untuk bertanya sehingga </w:t>
      </w:r>
      <w:r w:rsidR="0018653E">
        <w:rPr>
          <w:rFonts w:ascii="Times New Roman" w:hAnsi="Times New Roman" w:cs="Times New Roman"/>
          <w:sz w:val="24"/>
          <w:szCs w:val="24"/>
        </w:rPr>
        <w:t xml:space="preserve">siswa kurang terlibat dalam pembelajaran yang mengakibatkan daya ingat akan materi pembelajaran berkurang. </w:t>
      </w:r>
      <w:r w:rsidR="001560CA" w:rsidRPr="001560CA">
        <w:rPr>
          <w:rFonts w:ascii="Times New Roman" w:hAnsi="Times New Roman" w:cs="Times New Roman"/>
          <w:sz w:val="24"/>
          <w:szCs w:val="24"/>
        </w:rPr>
        <w:t xml:space="preserve">Materi yang dijelaskan guru selama pembelajaran hanya bersumber dari buku teks sehingga guru kurang mengaitkan materi pembelajaran </w:t>
      </w:r>
      <w:r w:rsidR="001560CA" w:rsidRPr="001560CA">
        <w:rPr>
          <w:rFonts w:ascii="Times New Roman" w:hAnsi="Times New Roman" w:cs="Times New Roman"/>
          <w:bCs/>
          <w:sz w:val="24"/>
          <w:szCs w:val="24"/>
        </w:rPr>
        <w:t>dengan kehidupan nyata siswa</w:t>
      </w:r>
      <w:r w:rsidR="001560CA">
        <w:rPr>
          <w:rFonts w:ascii="Times New Roman" w:hAnsi="Times New Roman" w:cs="Times New Roman"/>
          <w:bCs/>
          <w:sz w:val="24"/>
          <w:szCs w:val="24"/>
        </w:rPr>
        <w:t xml:space="preserve"> yang mengakibatkan siswa tidak mengerti penjel</w:t>
      </w:r>
      <w:r w:rsidR="00B12A86">
        <w:rPr>
          <w:rFonts w:ascii="Times New Roman" w:hAnsi="Times New Roman" w:cs="Times New Roman"/>
          <w:bCs/>
          <w:sz w:val="24"/>
          <w:szCs w:val="24"/>
        </w:rPr>
        <w:t>asan guru yang bersifat abstrak sehingga guru tidak dapat menciptakan pembelajaran yang bermakna kepada siswa.</w:t>
      </w:r>
      <w:r w:rsidR="001560CA">
        <w:rPr>
          <w:rFonts w:ascii="Times New Roman" w:hAnsi="Times New Roman" w:cs="Times New Roman"/>
          <w:bCs/>
          <w:sz w:val="24"/>
          <w:szCs w:val="24"/>
        </w:rPr>
        <w:t xml:space="preserve"> </w:t>
      </w:r>
      <w:r w:rsidR="0018653E">
        <w:rPr>
          <w:rFonts w:ascii="Times New Roman" w:hAnsi="Times New Roman" w:cs="Times New Roman"/>
          <w:bCs/>
          <w:sz w:val="24"/>
          <w:szCs w:val="24"/>
        </w:rPr>
        <w:t>Pada akhir pembelajaran g</w:t>
      </w:r>
      <w:r w:rsidR="001560CA" w:rsidRPr="0018653E">
        <w:rPr>
          <w:rFonts w:ascii="Times New Roman" w:hAnsi="Times New Roman" w:cs="Times New Roman"/>
          <w:bCs/>
          <w:sz w:val="24"/>
          <w:szCs w:val="24"/>
        </w:rPr>
        <w:t>uru kurang menguatkan pemahaman konsep pembelajaran I</w:t>
      </w:r>
      <w:r w:rsidR="0018653E">
        <w:rPr>
          <w:rFonts w:ascii="Times New Roman" w:hAnsi="Times New Roman" w:cs="Times New Roman"/>
          <w:bCs/>
          <w:sz w:val="24"/>
          <w:szCs w:val="24"/>
        </w:rPr>
        <w:t>PA kepada siswa sehingga siswa kurang memahami suatu konsep dari materi yang diajarkan.</w:t>
      </w:r>
    </w:p>
    <w:p w:rsidR="002B28B4" w:rsidRPr="002B28B4" w:rsidRDefault="00E34908" w:rsidP="00334599">
      <w:pPr>
        <w:pStyle w:val="ListParagraph"/>
        <w:spacing w:line="480" w:lineRule="auto"/>
        <w:ind w:left="0" w:right="-9" w:firstLine="720"/>
        <w:jc w:val="both"/>
        <w:rPr>
          <w:rFonts w:ascii="Times New Roman" w:hAnsi="Times New Roman" w:cs="Times New Roman"/>
          <w:b/>
          <w:sz w:val="24"/>
          <w:szCs w:val="24"/>
        </w:rPr>
      </w:pPr>
      <w:r w:rsidRPr="0080022F">
        <w:rPr>
          <w:rFonts w:ascii="Times New Roman" w:hAnsi="Times New Roman" w:cs="Times New Roman"/>
          <w:sz w:val="24"/>
          <w:szCs w:val="24"/>
        </w:rPr>
        <w:t xml:space="preserve">Melalui penerapan model pembelajaran </w:t>
      </w:r>
      <w:r w:rsidRPr="0080022F">
        <w:rPr>
          <w:rFonts w:ascii="Times New Roman" w:hAnsi="Times New Roman" w:cs="Times New Roman"/>
          <w:i/>
          <w:sz w:val="24"/>
          <w:szCs w:val="24"/>
        </w:rPr>
        <w:t>Children Learning In Science</w:t>
      </w:r>
      <w:r w:rsidRPr="0080022F">
        <w:rPr>
          <w:rFonts w:ascii="Times New Roman" w:hAnsi="Times New Roman" w:cs="Times New Roman"/>
          <w:sz w:val="24"/>
          <w:szCs w:val="24"/>
        </w:rPr>
        <w:t xml:space="preserve"> (CLIS) </w:t>
      </w:r>
      <w:r w:rsidR="0080022F" w:rsidRPr="0080022F">
        <w:rPr>
          <w:rFonts w:ascii="Times New Roman" w:hAnsi="Times New Roman" w:cs="Times New Roman"/>
          <w:sz w:val="24"/>
          <w:szCs w:val="24"/>
        </w:rPr>
        <w:t>dengan</w:t>
      </w:r>
      <w:r w:rsidR="00316190">
        <w:rPr>
          <w:rFonts w:ascii="Times New Roman" w:hAnsi="Times New Roman" w:cs="Times New Roman"/>
          <w:sz w:val="24"/>
          <w:szCs w:val="24"/>
        </w:rPr>
        <w:t xml:space="preserve"> langkah-langkah </w:t>
      </w:r>
      <w:r w:rsidR="0080022F" w:rsidRPr="0080022F">
        <w:rPr>
          <w:rFonts w:ascii="Times New Roman" w:hAnsi="Times New Roman" w:cs="Times New Roman"/>
          <w:sz w:val="24"/>
          <w:szCs w:val="24"/>
        </w:rPr>
        <w:t>Orientasi</w:t>
      </w:r>
      <w:r w:rsidR="00316190">
        <w:rPr>
          <w:rFonts w:ascii="Times New Roman" w:hAnsi="Times New Roman" w:cs="Times New Roman"/>
          <w:sz w:val="24"/>
          <w:szCs w:val="24"/>
        </w:rPr>
        <w:t xml:space="preserve">, </w:t>
      </w:r>
      <w:r w:rsidR="0080022F" w:rsidRPr="00316190">
        <w:rPr>
          <w:rFonts w:ascii="Times New Roman" w:hAnsi="Times New Roman" w:cs="Times New Roman"/>
          <w:sz w:val="24"/>
          <w:szCs w:val="24"/>
        </w:rPr>
        <w:t>Pemunculan gagasan</w:t>
      </w:r>
      <w:r w:rsidR="00316190">
        <w:rPr>
          <w:rFonts w:ascii="Times New Roman" w:hAnsi="Times New Roman" w:cs="Times New Roman"/>
          <w:sz w:val="24"/>
          <w:szCs w:val="24"/>
        </w:rPr>
        <w:t xml:space="preserve">, </w:t>
      </w:r>
      <w:r w:rsidR="0080022F" w:rsidRPr="00316190">
        <w:rPr>
          <w:rFonts w:ascii="Times New Roman" w:hAnsi="Times New Roman" w:cs="Times New Roman"/>
          <w:sz w:val="24"/>
          <w:szCs w:val="24"/>
        </w:rPr>
        <w:t>Penyusunan ulang gagasan</w:t>
      </w:r>
      <w:r w:rsidR="00316190">
        <w:rPr>
          <w:rFonts w:ascii="Times New Roman" w:hAnsi="Times New Roman" w:cs="Times New Roman"/>
          <w:sz w:val="24"/>
          <w:szCs w:val="24"/>
        </w:rPr>
        <w:t xml:space="preserve">, </w:t>
      </w:r>
      <w:r w:rsidR="0080022F" w:rsidRPr="00316190">
        <w:rPr>
          <w:rFonts w:ascii="Times New Roman" w:hAnsi="Times New Roman" w:cs="Times New Roman"/>
          <w:sz w:val="24"/>
          <w:szCs w:val="24"/>
        </w:rPr>
        <w:t>Penerapan gagasan</w:t>
      </w:r>
      <w:r w:rsidR="00316190">
        <w:rPr>
          <w:rFonts w:ascii="Times New Roman" w:hAnsi="Times New Roman" w:cs="Times New Roman"/>
          <w:sz w:val="24"/>
          <w:szCs w:val="24"/>
        </w:rPr>
        <w:t xml:space="preserve"> dan </w:t>
      </w:r>
      <w:r w:rsidR="0080022F" w:rsidRPr="00316190">
        <w:rPr>
          <w:rFonts w:ascii="Times New Roman" w:hAnsi="Times New Roman" w:cs="Times New Roman"/>
          <w:sz w:val="24"/>
          <w:szCs w:val="24"/>
        </w:rPr>
        <w:t>Pemantapan gagasan</w:t>
      </w:r>
      <w:r w:rsidR="00334599">
        <w:rPr>
          <w:rFonts w:ascii="Times New Roman" w:hAnsi="Times New Roman" w:cs="Times New Roman"/>
          <w:sz w:val="24"/>
          <w:szCs w:val="24"/>
        </w:rPr>
        <w:t>. D</w:t>
      </w:r>
      <w:r>
        <w:rPr>
          <w:rFonts w:ascii="Times New Roman" w:hAnsi="Times New Roman" w:cs="Times New Roman"/>
          <w:sz w:val="24"/>
          <w:szCs w:val="24"/>
        </w:rPr>
        <w:t xml:space="preserve">apat memberikan kesempatan kepada </w:t>
      </w:r>
      <w:r>
        <w:rPr>
          <w:rFonts w:ascii="Times New Roman" w:hAnsi="Times New Roman" w:cs="Times New Roman"/>
          <w:sz w:val="24"/>
          <w:szCs w:val="24"/>
        </w:rPr>
        <w:lastRenderedPageBreak/>
        <w:t>siswa untuk berpartisipasi lebih aktif dalam pembel</w:t>
      </w:r>
      <w:r w:rsidR="00B12A86">
        <w:rPr>
          <w:rFonts w:ascii="Times New Roman" w:hAnsi="Times New Roman" w:cs="Times New Roman"/>
          <w:sz w:val="24"/>
          <w:szCs w:val="24"/>
        </w:rPr>
        <w:t>ajaran serta siswa dapat menemukan sendiri konsep ilmiah yang dipelajari melalui pengamatan dan percobaan</w:t>
      </w:r>
      <w:r w:rsidR="00316190">
        <w:rPr>
          <w:rFonts w:ascii="Times New Roman" w:hAnsi="Times New Roman" w:cs="Times New Roman"/>
          <w:sz w:val="24"/>
          <w:szCs w:val="24"/>
        </w:rPr>
        <w:t xml:space="preserve"> sehingga </w:t>
      </w:r>
      <w:r>
        <w:rPr>
          <w:rFonts w:ascii="Times New Roman" w:hAnsi="Times New Roman" w:cs="Times New Roman"/>
          <w:sz w:val="24"/>
          <w:szCs w:val="24"/>
        </w:rPr>
        <w:t xml:space="preserve">akan berpengaruh pada pencapaian hasil belajar </w:t>
      </w:r>
      <w:r w:rsidR="00C27F3B">
        <w:rPr>
          <w:rFonts w:ascii="Times New Roman" w:hAnsi="Times New Roman" w:cs="Times New Roman"/>
          <w:sz w:val="24"/>
          <w:szCs w:val="24"/>
        </w:rPr>
        <w:t xml:space="preserve">siswa yang dapat </w:t>
      </w:r>
      <w:r w:rsidR="00A27E0A">
        <w:rPr>
          <w:rFonts w:ascii="Times New Roman" w:hAnsi="Times New Roman" w:cs="Times New Roman"/>
          <w:sz w:val="24"/>
          <w:szCs w:val="24"/>
        </w:rPr>
        <w:t>lebih meningkat dari sebelumn</w:t>
      </w:r>
      <w:r w:rsidR="002B28B4">
        <w:rPr>
          <w:rFonts w:ascii="Times New Roman" w:hAnsi="Times New Roman" w:cs="Times New Roman"/>
          <w:sz w:val="24"/>
          <w:szCs w:val="24"/>
        </w:rPr>
        <w:t>ya.</w:t>
      </w:r>
    </w:p>
    <w:p w:rsidR="00C27F3B" w:rsidRPr="00C27F3B" w:rsidRDefault="00EB6A87" w:rsidP="00A33DCB">
      <w:pPr>
        <w:spacing w:line="360" w:lineRule="auto"/>
        <w:ind w:left="720" w:right="-9"/>
        <w:jc w:val="both"/>
        <w:rPr>
          <w:rFonts w:ascii="Times New Roman" w:hAnsi="Times New Roman" w:cs="Times New Roman"/>
          <w:sz w:val="24"/>
          <w:szCs w:val="24"/>
        </w:rPr>
      </w:pPr>
      <w:r>
        <w:rPr>
          <w:rFonts w:ascii="Times New Roman" w:hAnsi="Times New Roman" w:cs="Times New Roman"/>
          <w:noProof/>
          <w:sz w:val="24"/>
          <w:szCs w:val="24"/>
        </w:rPr>
        <w:pict>
          <v:roundrect id="_x0000_s1038" style="position:absolute;left:0;text-align:left;margin-left:-19.85pt;margin-top:21.05pt;width:460.95pt;height:37.7pt;z-index:251669504" arcsize="10923f">
            <v:textbox style="mso-next-textbox:#_x0000_s1038">
              <w:txbxContent>
                <w:p w:rsidR="0018653E" w:rsidRPr="00C27F3B" w:rsidRDefault="0018653E" w:rsidP="00A33DCB">
                  <w:pPr>
                    <w:jc w:val="center"/>
                    <w:rPr>
                      <w:rFonts w:ascii="Times New Roman" w:hAnsi="Times New Roman" w:cs="Times New Roman"/>
                      <w:sz w:val="24"/>
                      <w:szCs w:val="24"/>
                    </w:rPr>
                  </w:pPr>
                  <w:r w:rsidRPr="00C27F3B">
                    <w:rPr>
                      <w:rFonts w:ascii="Times New Roman" w:hAnsi="Times New Roman" w:cs="Times New Roman"/>
                      <w:sz w:val="24"/>
                      <w:szCs w:val="24"/>
                    </w:rPr>
                    <w:t>Pembelajaran IPA pada siswa kelas V SDN Tanggul Patompo I Kecamatan Mamajang Kota Makassar</w:t>
                  </w:r>
                </w:p>
              </w:txbxContent>
            </v:textbox>
          </v:roundrect>
        </w:pict>
      </w:r>
      <w:r w:rsidR="00C27F3B">
        <w:rPr>
          <w:rFonts w:ascii="Times New Roman" w:hAnsi="Times New Roman" w:cs="Times New Roman"/>
          <w:sz w:val="24"/>
          <w:szCs w:val="24"/>
        </w:rPr>
        <w:t>Skema kerangka pikir dari tindakan penlitian digambarkan sebagai berikut:</w:t>
      </w:r>
    </w:p>
    <w:p w:rsidR="00C27F3B" w:rsidRDefault="00C27F3B" w:rsidP="001C465A">
      <w:pPr>
        <w:pStyle w:val="ListParagraph"/>
        <w:spacing w:line="480" w:lineRule="auto"/>
        <w:ind w:left="0" w:right="-9" w:firstLine="720"/>
        <w:jc w:val="both"/>
        <w:rPr>
          <w:rFonts w:ascii="Times New Roman" w:hAnsi="Times New Roman" w:cs="Times New Roman"/>
          <w:sz w:val="24"/>
          <w:szCs w:val="24"/>
        </w:rPr>
      </w:pPr>
    </w:p>
    <w:p w:rsidR="00C27F3B" w:rsidRDefault="00EB6A87" w:rsidP="00334599">
      <w:pPr>
        <w:pStyle w:val="ListParagraph"/>
        <w:tabs>
          <w:tab w:val="left" w:pos="5966"/>
        </w:tabs>
        <w:spacing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63" style="position:absolute;left:0;text-align:left;margin-left:50.75pt;margin-top:8.65pt;width:319.6pt;height:22pt;z-index:251697152" coordorigin="3311,5554" coordsize="6392,440">
            <v:shapetype id="_x0000_t32" coordsize="21600,21600" o:spt="32" o:oned="t" path="m,l21600,21600e" filled="f">
              <v:path arrowok="t" fillok="f" o:connecttype="none"/>
              <o:lock v:ext="edit" shapetype="t"/>
            </v:shapetype>
            <v:shape id="_x0000_s1040" type="#_x0000_t32" style="position:absolute;left:3314;top:5558;width:6373;height:23" o:connectortype="straight" o:regroupid="3"/>
            <v:shape id="_x0000_s1041" type="#_x0000_t32" style="position:absolute;left:3311;top:5554;width:1;height:399" o:connectortype="straight" o:regroupid="3">
              <v:stroke endarrow="block"/>
            </v:shape>
            <v:shape id="_x0000_s1042" type="#_x0000_t32" style="position:absolute;left:9702;top:5577;width:1;height:417" o:connectortype="straight" o:regroupid="3">
              <v:stroke endarrow="block"/>
            </v:shape>
          </v:group>
        </w:pict>
      </w:r>
      <w:r>
        <w:rPr>
          <w:rFonts w:ascii="Times New Roman" w:hAnsi="Times New Roman" w:cs="Times New Roman"/>
          <w:noProof/>
          <w:sz w:val="24"/>
          <w:szCs w:val="24"/>
        </w:rPr>
        <w:pict>
          <v:shape id="_x0000_s1039" type="#_x0000_t32" style="position:absolute;left:0;text-align:left;margin-left:210.6pt;margin-top:-.55pt;width:.05pt;height:7.7pt;z-index:251688960" o:connectortype="straight" o:regroupid="2"/>
        </w:pict>
      </w:r>
      <w:r w:rsidR="00334599">
        <w:rPr>
          <w:rFonts w:ascii="Times New Roman" w:hAnsi="Times New Roman" w:cs="Times New Roman"/>
          <w:sz w:val="24"/>
          <w:szCs w:val="24"/>
        </w:rPr>
        <w:tab/>
      </w:r>
    </w:p>
    <w:p w:rsidR="00C27F3B" w:rsidRDefault="00EB6A87" w:rsidP="001C465A">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60" style="position:absolute;left:0;text-align:left;margin-left:-40.2pt;margin-top:-.15pt;width:496.3pt;height:183.1pt;z-index:251673088" coordorigin="1471,6367" coordsize="9926,3662">
            <v:roundrect id="_x0000_s1043" style="position:absolute;left:1471;top:6367;width:4743;height:3662" arcsize="10923f">
              <v:textbox style="mso-next-textbox:#_x0000_s1043">
                <w:txbxContent>
                  <w:p w:rsidR="0018653E" w:rsidRPr="001F5C88" w:rsidRDefault="0018653E" w:rsidP="00A33DCB">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Aspek </w:t>
                    </w:r>
                    <w:r w:rsidRPr="001F5C88">
                      <w:rPr>
                        <w:rFonts w:ascii="Times New Roman" w:hAnsi="Times New Roman" w:cs="Times New Roman"/>
                        <w:sz w:val="24"/>
                        <w:szCs w:val="24"/>
                      </w:rPr>
                      <w:t>Guru</w:t>
                    </w:r>
                  </w:p>
                  <w:p w:rsidR="0018653E" w:rsidRPr="00B129B7" w:rsidRDefault="0018653E" w:rsidP="00A33DCB">
                    <w:pPr>
                      <w:pStyle w:val="ListParagraph"/>
                      <w:numPr>
                        <w:ilvl w:val="0"/>
                        <w:numId w:val="20"/>
                      </w:numPr>
                      <w:spacing w:line="240" w:lineRule="auto"/>
                      <w:ind w:left="180" w:hanging="270"/>
                      <w:jc w:val="both"/>
                      <w:rPr>
                        <w:rFonts w:ascii="Times New Roman" w:hAnsi="Times New Roman" w:cs="Times New Roman"/>
                        <w:sz w:val="24"/>
                        <w:szCs w:val="24"/>
                      </w:rPr>
                    </w:pPr>
                    <w:r>
                      <w:rPr>
                        <w:rFonts w:ascii="Times New Roman" w:hAnsi="Times New Roman" w:cs="Times New Roman"/>
                        <w:sz w:val="24"/>
                        <w:szCs w:val="24"/>
                        <w:lang w:val="id-ID"/>
                      </w:rPr>
                      <w:t>G</w:t>
                    </w:r>
                    <w:r w:rsidRPr="00D93384">
                      <w:rPr>
                        <w:rFonts w:ascii="Times New Roman" w:hAnsi="Times New Roman" w:cs="Times New Roman"/>
                        <w:sz w:val="24"/>
                        <w:szCs w:val="24"/>
                        <w:lang w:val="sv-SE"/>
                      </w:rPr>
                      <w:t>uru kurang menggunakan  model pembelajaran yang sesua</w:t>
                    </w:r>
                    <w:r>
                      <w:rPr>
                        <w:rFonts w:ascii="Times New Roman" w:hAnsi="Times New Roman" w:cs="Times New Roman"/>
                        <w:sz w:val="24"/>
                        <w:szCs w:val="24"/>
                        <w:lang w:val="sv-SE"/>
                      </w:rPr>
                      <w:t>i dengan materi yang diajarkan</w:t>
                    </w:r>
                  </w:p>
                  <w:p w:rsidR="0018653E" w:rsidRPr="00B129B7" w:rsidRDefault="0018653E" w:rsidP="00A33DCB">
                    <w:pPr>
                      <w:pStyle w:val="ListParagraph"/>
                      <w:numPr>
                        <w:ilvl w:val="0"/>
                        <w:numId w:val="20"/>
                      </w:numPr>
                      <w:spacing w:line="240" w:lineRule="auto"/>
                      <w:ind w:left="180" w:hanging="270"/>
                      <w:jc w:val="both"/>
                      <w:rPr>
                        <w:rFonts w:ascii="Times New Roman" w:hAnsi="Times New Roman" w:cs="Times New Roman"/>
                        <w:sz w:val="24"/>
                        <w:szCs w:val="24"/>
                      </w:rPr>
                    </w:pPr>
                    <w:r>
                      <w:rPr>
                        <w:rFonts w:ascii="Times New Roman" w:hAnsi="Times New Roman" w:cs="Times New Roman"/>
                        <w:sz w:val="24"/>
                        <w:szCs w:val="24"/>
                        <w:lang w:val="id-ID"/>
                      </w:rPr>
                      <w:t>G</w:t>
                    </w:r>
                    <w:r w:rsidRPr="00D93384">
                      <w:rPr>
                        <w:rFonts w:ascii="Times New Roman" w:hAnsi="Times New Roman" w:cs="Times New Roman"/>
                        <w:sz w:val="24"/>
                        <w:szCs w:val="24"/>
                        <w:lang w:val="sv-SE"/>
                      </w:rPr>
                      <w:t>uru kurang mengaktifkan siswa dalam  proses pembelajaran</w:t>
                    </w:r>
                  </w:p>
                  <w:p w:rsidR="0018653E" w:rsidRPr="00B129B7" w:rsidRDefault="0018653E" w:rsidP="00A33DCB">
                    <w:pPr>
                      <w:pStyle w:val="ListParagraph"/>
                      <w:numPr>
                        <w:ilvl w:val="0"/>
                        <w:numId w:val="20"/>
                      </w:numPr>
                      <w:spacing w:line="240" w:lineRule="auto"/>
                      <w:ind w:left="180" w:hanging="270"/>
                      <w:jc w:val="both"/>
                      <w:rPr>
                        <w:rFonts w:ascii="Times New Roman" w:hAnsi="Times New Roman" w:cs="Times New Roman"/>
                        <w:sz w:val="24"/>
                        <w:szCs w:val="24"/>
                      </w:rPr>
                    </w:pPr>
                    <w:r>
                      <w:rPr>
                        <w:rFonts w:ascii="Times New Roman" w:hAnsi="Times New Roman" w:cs="Times New Roman"/>
                        <w:bCs/>
                        <w:sz w:val="24"/>
                        <w:szCs w:val="24"/>
                        <w:lang w:val="id-ID"/>
                      </w:rPr>
                      <w:t>G</w:t>
                    </w:r>
                    <w:r w:rsidRPr="00D93384">
                      <w:rPr>
                        <w:rFonts w:ascii="Times New Roman" w:hAnsi="Times New Roman" w:cs="Times New Roman"/>
                        <w:bCs/>
                        <w:sz w:val="24"/>
                        <w:szCs w:val="24"/>
                      </w:rPr>
                      <w:t>uru kurang mengaitkan materi pelajaran de</w:t>
                    </w:r>
                    <w:r>
                      <w:rPr>
                        <w:rFonts w:ascii="Times New Roman" w:hAnsi="Times New Roman" w:cs="Times New Roman"/>
                        <w:bCs/>
                        <w:sz w:val="24"/>
                        <w:szCs w:val="24"/>
                      </w:rPr>
                      <w:t>ngan kehidupan nyata siswa</w:t>
                    </w:r>
                  </w:p>
                  <w:p w:rsidR="0018653E" w:rsidRPr="00B129B7" w:rsidRDefault="0018653E" w:rsidP="00A33DCB">
                    <w:pPr>
                      <w:pStyle w:val="ListParagraph"/>
                      <w:numPr>
                        <w:ilvl w:val="0"/>
                        <w:numId w:val="20"/>
                      </w:numPr>
                      <w:spacing w:line="240" w:lineRule="auto"/>
                      <w:ind w:left="180" w:hanging="270"/>
                      <w:jc w:val="both"/>
                      <w:rPr>
                        <w:rFonts w:ascii="Times New Roman" w:hAnsi="Times New Roman" w:cs="Times New Roman"/>
                        <w:bCs/>
                        <w:sz w:val="24"/>
                        <w:szCs w:val="24"/>
                      </w:rPr>
                    </w:pPr>
                    <w:r>
                      <w:rPr>
                        <w:rFonts w:ascii="Times New Roman" w:hAnsi="Times New Roman" w:cs="Times New Roman"/>
                        <w:bCs/>
                        <w:sz w:val="24"/>
                        <w:szCs w:val="24"/>
                        <w:lang w:val="id-ID"/>
                      </w:rPr>
                      <w:t>G</w:t>
                    </w:r>
                    <w:r>
                      <w:rPr>
                        <w:rFonts w:ascii="Times New Roman" w:hAnsi="Times New Roman" w:cs="Times New Roman"/>
                        <w:bCs/>
                        <w:sz w:val="24"/>
                        <w:szCs w:val="24"/>
                      </w:rPr>
                      <w:t>uru kurang menguatkan pemahaman</w:t>
                    </w:r>
                    <w:r w:rsidRPr="00D93384">
                      <w:rPr>
                        <w:rFonts w:ascii="Times New Roman" w:hAnsi="Times New Roman" w:cs="Times New Roman"/>
                        <w:bCs/>
                        <w:sz w:val="24"/>
                        <w:szCs w:val="24"/>
                      </w:rPr>
                      <w:t xml:space="preserve"> konsep pembelajaran IPA kepada</w:t>
                    </w:r>
                    <w:r>
                      <w:rPr>
                        <w:rFonts w:ascii="Times New Roman" w:hAnsi="Times New Roman" w:cs="Times New Roman"/>
                        <w:bCs/>
                        <w:sz w:val="24"/>
                        <w:szCs w:val="24"/>
                        <w:lang w:val="id-ID"/>
                      </w:rPr>
                      <w:t xml:space="preserve"> siswa</w:t>
                    </w:r>
                  </w:p>
                </w:txbxContent>
              </v:textbox>
            </v:roundrect>
            <v:roundrect id="_x0000_s1045" style="position:absolute;left:6621;top:6453;width:4776;height:3576" arcsize="10923f">
              <v:textbox style="mso-next-textbox:#_x0000_s1045">
                <w:txbxContent>
                  <w:p w:rsidR="0018653E" w:rsidRPr="001F5C88" w:rsidRDefault="0018653E" w:rsidP="00A33DCB">
                    <w:pPr>
                      <w:pStyle w:val="ListParagraph"/>
                      <w:spacing w:line="240" w:lineRule="auto"/>
                      <w:ind w:left="0" w:right="13"/>
                      <w:jc w:val="center"/>
                      <w:rPr>
                        <w:rFonts w:ascii="Times New Roman" w:hAnsi="Times New Roman" w:cs="Times New Roman"/>
                        <w:bCs/>
                        <w:sz w:val="24"/>
                        <w:szCs w:val="24"/>
                      </w:rPr>
                    </w:pPr>
                    <w:r>
                      <w:rPr>
                        <w:rFonts w:ascii="Times New Roman" w:hAnsi="Times New Roman" w:cs="Times New Roman"/>
                        <w:bCs/>
                        <w:sz w:val="24"/>
                        <w:szCs w:val="24"/>
                        <w:lang w:val="id-ID"/>
                      </w:rPr>
                      <w:t>Aspek</w:t>
                    </w:r>
                    <w:r w:rsidRPr="001F5C88">
                      <w:rPr>
                        <w:rFonts w:ascii="Times New Roman" w:hAnsi="Times New Roman" w:cs="Times New Roman"/>
                        <w:bCs/>
                        <w:sz w:val="24"/>
                        <w:szCs w:val="24"/>
                      </w:rPr>
                      <w:t xml:space="preserve"> Siswa</w:t>
                    </w:r>
                  </w:p>
                  <w:p w:rsidR="0018653E" w:rsidRDefault="0018653E" w:rsidP="00A33DCB">
                    <w:pPr>
                      <w:pStyle w:val="ListParagraph"/>
                      <w:numPr>
                        <w:ilvl w:val="0"/>
                        <w:numId w:val="25"/>
                      </w:numPr>
                      <w:spacing w:line="240" w:lineRule="auto"/>
                      <w:ind w:left="284" w:right="13" w:hanging="284"/>
                      <w:jc w:val="both"/>
                      <w:rPr>
                        <w:rFonts w:ascii="Times New Roman" w:hAnsi="Times New Roman" w:cs="Times New Roman"/>
                        <w:bCs/>
                        <w:sz w:val="24"/>
                        <w:szCs w:val="24"/>
                        <w:lang w:val="id-ID"/>
                      </w:rPr>
                    </w:pPr>
                    <w:r>
                      <w:rPr>
                        <w:rFonts w:ascii="Times New Roman" w:hAnsi="Times New Roman" w:cs="Times New Roman"/>
                        <w:bCs/>
                        <w:sz w:val="24"/>
                        <w:szCs w:val="24"/>
                      </w:rPr>
                      <w:t>Siswa kurang bersemangat mengikuti pembelajaran</w:t>
                    </w:r>
                  </w:p>
                  <w:p w:rsidR="0018653E" w:rsidRPr="00673BAC" w:rsidRDefault="0018653E" w:rsidP="00A33DCB">
                    <w:pPr>
                      <w:pStyle w:val="ListParagraph"/>
                      <w:numPr>
                        <w:ilvl w:val="0"/>
                        <w:numId w:val="25"/>
                      </w:numPr>
                      <w:spacing w:line="240" w:lineRule="auto"/>
                      <w:ind w:left="284" w:right="13" w:hanging="284"/>
                      <w:jc w:val="both"/>
                      <w:rPr>
                        <w:rFonts w:ascii="Times New Roman" w:hAnsi="Times New Roman" w:cs="Times New Roman"/>
                        <w:bCs/>
                        <w:sz w:val="24"/>
                        <w:szCs w:val="24"/>
                        <w:lang w:val="id-ID"/>
                      </w:rPr>
                    </w:pPr>
                    <w:r w:rsidRPr="00B129B7">
                      <w:rPr>
                        <w:rFonts w:ascii="Times New Roman" w:hAnsi="Times New Roman" w:cs="Times New Roman"/>
                        <w:bCs/>
                        <w:sz w:val="24"/>
                        <w:szCs w:val="24"/>
                        <w:lang w:val="id-ID"/>
                      </w:rPr>
                      <w:t>S</w:t>
                    </w:r>
                    <w:r w:rsidRPr="00B129B7">
                      <w:rPr>
                        <w:rFonts w:ascii="Times New Roman" w:hAnsi="Times New Roman" w:cs="Times New Roman"/>
                        <w:bCs/>
                        <w:sz w:val="24"/>
                        <w:szCs w:val="24"/>
                      </w:rPr>
                      <w:t>iswa kurang terlibat dalam pembelajaran sehingga daya ingatnya berkurang</w:t>
                    </w:r>
                    <w:r>
                      <w:rPr>
                        <w:rFonts w:ascii="Times New Roman" w:hAnsi="Times New Roman" w:cs="Times New Roman"/>
                        <w:bCs/>
                        <w:sz w:val="24"/>
                        <w:szCs w:val="24"/>
                      </w:rPr>
                      <w:t xml:space="preserve"> mengenai materi pembelajara</w:t>
                    </w:r>
                    <w:r>
                      <w:rPr>
                        <w:rFonts w:ascii="Times New Roman" w:hAnsi="Times New Roman" w:cs="Times New Roman"/>
                        <w:bCs/>
                        <w:sz w:val="24"/>
                        <w:szCs w:val="24"/>
                        <w:lang w:val="id-ID"/>
                      </w:rPr>
                      <w:t>n</w:t>
                    </w:r>
                  </w:p>
                  <w:p w:rsidR="0018653E" w:rsidRDefault="0018653E" w:rsidP="00A33DCB">
                    <w:pPr>
                      <w:pStyle w:val="ListParagraph"/>
                      <w:numPr>
                        <w:ilvl w:val="0"/>
                        <w:numId w:val="25"/>
                      </w:numPr>
                      <w:spacing w:line="240" w:lineRule="auto"/>
                      <w:ind w:left="284" w:right="1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S</w:t>
                    </w:r>
                    <w:r w:rsidRPr="00B129B7">
                      <w:rPr>
                        <w:rFonts w:ascii="Times New Roman" w:hAnsi="Times New Roman" w:cs="Times New Roman"/>
                        <w:bCs/>
                        <w:sz w:val="24"/>
                        <w:szCs w:val="24"/>
                      </w:rPr>
                      <w:t>iswa kurang mengerti  penjelasan guru yang bersifat abstrak</w:t>
                    </w:r>
                  </w:p>
                  <w:p w:rsidR="0018653E" w:rsidRPr="00B129B7" w:rsidRDefault="0018653E" w:rsidP="00A33DCB">
                    <w:pPr>
                      <w:pStyle w:val="ListParagraph"/>
                      <w:numPr>
                        <w:ilvl w:val="0"/>
                        <w:numId w:val="25"/>
                      </w:numPr>
                      <w:spacing w:line="240" w:lineRule="auto"/>
                      <w:ind w:left="284" w:right="13" w:hanging="284"/>
                      <w:jc w:val="both"/>
                      <w:rPr>
                        <w:rFonts w:ascii="Times New Roman" w:hAnsi="Times New Roman" w:cs="Times New Roman"/>
                        <w:bCs/>
                        <w:sz w:val="24"/>
                        <w:szCs w:val="24"/>
                        <w:lang w:val="id-ID"/>
                      </w:rPr>
                    </w:pPr>
                    <w:r w:rsidRPr="00B129B7">
                      <w:rPr>
                        <w:rFonts w:ascii="Times New Roman" w:hAnsi="Times New Roman" w:cs="Times New Roman"/>
                        <w:bCs/>
                        <w:sz w:val="24"/>
                        <w:szCs w:val="24"/>
                        <w:lang w:val="id-ID"/>
                      </w:rPr>
                      <w:t>S</w:t>
                    </w:r>
                    <w:r w:rsidRPr="00B129B7">
                      <w:rPr>
                        <w:rFonts w:ascii="Times New Roman" w:hAnsi="Times New Roman" w:cs="Times New Roman"/>
                        <w:bCs/>
                        <w:sz w:val="24"/>
                        <w:szCs w:val="24"/>
                      </w:rPr>
                      <w:t>iswa kurang mampu memahami suatu konsep dari materi yang diajarkan;</w:t>
                    </w:r>
                  </w:p>
                  <w:p w:rsidR="0018653E" w:rsidRPr="001F5C88" w:rsidRDefault="0018653E" w:rsidP="00A33DCB">
                    <w:pPr>
                      <w:pStyle w:val="ListParagraph"/>
                      <w:spacing w:line="240" w:lineRule="auto"/>
                      <w:ind w:left="180"/>
                      <w:rPr>
                        <w:rFonts w:ascii="Times New Roman" w:hAnsi="Times New Roman" w:cs="Times New Roman"/>
                        <w:sz w:val="24"/>
                        <w:szCs w:val="24"/>
                      </w:rPr>
                    </w:pPr>
                  </w:p>
                </w:txbxContent>
              </v:textbox>
            </v:roundrect>
          </v:group>
        </w:pict>
      </w:r>
    </w:p>
    <w:p w:rsidR="00C27F3B" w:rsidRDefault="00C27F3B" w:rsidP="001C465A">
      <w:pPr>
        <w:pStyle w:val="ListParagraph"/>
        <w:spacing w:line="480" w:lineRule="auto"/>
        <w:ind w:left="0" w:right="-9" w:firstLine="720"/>
        <w:jc w:val="both"/>
        <w:rPr>
          <w:rFonts w:ascii="Times New Roman" w:hAnsi="Times New Roman" w:cs="Times New Roman"/>
          <w:sz w:val="24"/>
          <w:szCs w:val="24"/>
        </w:rPr>
      </w:pPr>
    </w:p>
    <w:p w:rsidR="00C27F3B" w:rsidRDefault="00C27F3B" w:rsidP="001C465A">
      <w:pPr>
        <w:pStyle w:val="ListParagraph"/>
        <w:spacing w:line="480" w:lineRule="auto"/>
        <w:ind w:left="0" w:right="-9" w:firstLine="720"/>
        <w:jc w:val="both"/>
        <w:rPr>
          <w:rFonts w:ascii="Times New Roman" w:hAnsi="Times New Roman" w:cs="Times New Roman"/>
          <w:sz w:val="24"/>
          <w:szCs w:val="24"/>
        </w:rPr>
      </w:pPr>
    </w:p>
    <w:p w:rsidR="00C27F3B" w:rsidRDefault="00C27F3B" w:rsidP="001C465A">
      <w:pPr>
        <w:pStyle w:val="ListParagraph"/>
        <w:spacing w:line="480" w:lineRule="auto"/>
        <w:ind w:left="0" w:right="-9" w:firstLine="720"/>
        <w:jc w:val="both"/>
        <w:rPr>
          <w:rFonts w:ascii="Times New Roman" w:hAnsi="Times New Roman" w:cs="Times New Roman"/>
          <w:sz w:val="24"/>
          <w:szCs w:val="24"/>
        </w:rPr>
      </w:pPr>
    </w:p>
    <w:p w:rsidR="00C27F3B" w:rsidRDefault="00C27F3B" w:rsidP="001C465A">
      <w:pPr>
        <w:pStyle w:val="ListParagraph"/>
        <w:spacing w:line="480" w:lineRule="auto"/>
        <w:ind w:left="0" w:right="-9" w:firstLine="720"/>
        <w:jc w:val="both"/>
        <w:rPr>
          <w:rFonts w:ascii="Times New Roman" w:hAnsi="Times New Roman" w:cs="Times New Roman"/>
          <w:sz w:val="24"/>
          <w:szCs w:val="24"/>
        </w:rPr>
      </w:pPr>
    </w:p>
    <w:p w:rsidR="00C27F3B" w:rsidRDefault="00C27F3B" w:rsidP="001C465A">
      <w:pPr>
        <w:pStyle w:val="ListParagraph"/>
        <w:spacing w:line="480" w:lineRule="auto"/>
        <w:ind w:left="0" w:right="-9" w:firstLine="720"/>
        <w:jc w:val="both"/>
        <w:rPr>
          <w:rFonts w:ascii="Times New Roman" w:hAnsi="Times New Roman" w:cs="Times New Roman"/>
          <w:sz w:val="24"/>
          <w:szCs w:val="24"/>
        </w:rPr>
      </w:pPr>
    </w:p>
    <w:p w:rsidR="00C27F3B" w:rsidRDefault="00EB6A87" w:rsidP="001C465A">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51" style="position:absolute;left:0;text-align:left;margin-left:165.35pt;margin-top:21.4pt;width:86.6pt;height:39.85pt;z-index:251680768" arcsize="10923f">
            <v:textbox>
              <w:txbxContent>
                <w:p w:rsidR="0018653E" w:rsidRPr="003B7D6E" w:rsidRDefault="0018653E" w:rsidP="003B7D6E">
                  <w:pPr>
                    <w:jc w:val="center"/>
                    <w:rPr>
                      <w:rFonts w:ascii="Times New Roman" w:hAnsi="Times New Roman" w:cs="Times New Roman"/>
                      <w:sz w:val="24"/>
                      <w:szCs w:val="24"/>
                    </w:rPr>
                  </w:pPr>
                  <w:r w:rsidRPr="003B7D6E">
                    <w:rPr>
                      <w:rFonts w:ascii="Times New Roman" w:hAnsi="Times New Roman" w:cs="Times New Roman"/>
                      <w:sz w:val="24"/>
                      <w:szCs w:val="24"/>
                    </w:rPr>
                    <w:t>Hasil Belajar IPA Rendah</w:t>
                  </w:r>
                </w:p>
              </w:txbxContent>
            </v:textbox>
          </v:roundrect>
        </w:pict>
      </w:r>
      <w:r>
        <w:rPr>
          <w:rFonts w:ascii="Times New Roman" w:hAnsi="Times New Roman" w:cs="Times New Roman"/>
          <w:noProof/>
          <w:sz w:val="24"/>
          <w:szCs w:val="24"/>
        </w:rPr>
        <w:pict>
          <v:group id="_x0000_s1061" style="position:absolute;left:0;text-align:left;margin-left:49.4pt;margin-top:15.3pt;width:304.35pt;height:14.65pt;z-index:251676928" coordorigin="3263,10070" coordsize="6087,540">
            <v:shape id="_x0000_s1046" type="#_x0000_t32" style="position:absolute;left:3263;top:10070;width:3;height:489;flip:x" o:connectortype="straight"/>
            <v:shape id="_x0000_s1048" type="#_x0000_t32" style="position:absolute;left:3265;top:10560;width:2239;height:1" o:connectortype="straight">
              <v:stroke endarrow="block"/>
            </v:shape>
            <v:shape id="_x0000_s1049" type="#_x0000_t32" style="position:absolute;left:9350;top:10114;width:0;height:484" o:connectortype="straight"/>
            <v:shape id="_x0000_s1050" type="#_x0000_t32" style="position:absolute;left:7400;top:10610;width:1934;height:0;flip:x" o:connectortype="straight">
              <v:stroke endarrow="block"/>
            </v:shape>
          </v:group>
        </w:pict>
      </w:r>
    </w:p>
    <w:p w:rsidR="00C27F3B" w:rsidRDefault="00C27F3B" w:rsidP="001C465A">
      <w:pPr>
        <w:pStyle w:val="ListParagraph"/>
        <w:spacing w:line="480" w:lineRule="auto"/>
        <w:ind w:left="0" w:right="-9" w:firstLine="720"/>
        <w:jc w:val="both"/>
        <w:rPr>
          <w:rFonts w:ascii="Times New Roman" w:hAnsi="Times New Roman" w:cs="Times New Roman"/>
          <w:sz w:val="24"/>
          <w:szCs w:val="24"/>
        </w:rPr>
      </w:pPr>
    </w:p>
    <w:p w:rsidR="00C27F3B" w:rsidRDefault="00EB6A87" w:rsidP="001C465A">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53" style="position:absolute;left:0;text-align:left;margin-left:-33.5pt;margin-top:21.05pt;width:482.4pt;height:99.7pt;z-index:251682816" arcsize="10923f">
            <v:textbox style="mso-next-textbox:#_x0000_s1053">
              <w:txbxContent>
                <w:p w:rsidR="0018653E" w:rsidRPr="00334599" w:rsidRDefault="0018653E" w:rsidP="00A33DCB">
                  <w:pPr>
                    <w:spacing w:line="240" w:lineRule="auto"/>
                    <w:rPr>
                      <w:rFonts w:ascii="Times New Roman" w:hAnsi="Times New Roman" w:cs="Times New Roman"/>
                    </w:rPr>
                  </w:pPr>
                  <w:r w:rsidRPr="00334599">
                    <w:rPr>
                      <w:rFonts w:ascii="Times New Roman" w:hAnsi="Times New Roman" w:cs="Times New Roman"/>
                    </w:rPr>
                    <w:t xml:space="preserve">Komponen pembelajaran </w:t>
                  </w:r>
                  <w:r w:rsidRPr="00334599">
                    <w:rPr>
                      <w:rFonts w:ascii="Times New Roman" w:hAnsi="Times New Roman" w:cs="Times New Roman"/>
                      <w:i/>
                    </w:rPr>
                    <w:t>Children Learning In Science</w:t>
                  </w:r>
                  <w:r w:rsidRPr="00334599">
                    <w:rPr>
                      <w:rFonts w:ascii="Times New Roman" w:hAnsi="Times New Roman" w:cs="Times New Roman"/>
                    </w:rPr>
                    <w:t xml:space="preserve"> (CLIS) :</w:t>
                  </w:r>
                </w:p>
                <w:p w:rsidR="0018653E" w:rsidRPr="00334599" w:rsidRDefault="0018653E" w:rsidP="00A33DCB">
                  <w:pPr>
                    <w:pStyle w:val="ListParagraph"/>
                    <w:numPr>
                      <w:ilvl w:val="0"/>
                      <w:numId w:val="22"/>
                    </w:numPr>
                    <w:spacing w:line="240" w:lineRule="auto"/>
                    <w:ind w:left="360"/>
                    <w:rPr>
                      <w:rFonts w:ascii="Times New Roman" w:hAnsi="Times New Roman" w:cs="Times New Roman"/>
                    </w:rPr>
                  </w:pPr>
                  <w:r w:rsidRPr="00334599">
                    <w:rPr>
                      <w:rFonts w:ascii="Times New Roman" w:hAnsi="Times New Roman" w:cs="Times New Roman"/>
                    </w:rPr>
                    <w:t>Orientasi</w:t>
                  </w:r>
                </w:p>
                <w:p w:rsidR="0018653E" w:rsidRPr="00334599" w:rsidRDefault="0018653E" w:rsidP="00A33DCB">
                  <w:pPr>
                    <w:pStyle w:val="ListParagraph"/>
                    <w:numPr>
                      <w:ilvl w:val="0"/>
                      <w:numId w:val="22"/>
                    </w:numPr>
                    <w:spacing w:line="240" w:lineRule="auto"/>
                    <w:ind w:left="360"/>
                    <w:rPr>
                      <w:rFonts w:ascii="Times New Roman" w:hAnsi="Times New Roman" w:cs="Times New Roman"/>
                    </w:rPr>
                  </w:pPr>
                  <w:r w:rsidRPr="00334599">
                    <w:rPr>
                      <w:rFonts w:ascii="Times New Roman" w:hAnsi="Times New Roman" w:cs="Times New Roman"/>
                    </w:rPr>
                    <w:t>Pemunculan gagasan</w:t>
                  </w:r>
                </w:p>
                <w:p w:rsidR="0018653E" w:rsidRPr="00334599" w:rsidRDefault="0018653E" w:rsidP="00A33DCB">
                  <w:pPr>
                    <w:pStyle w:val="ListParagraph"/>
                    <w:numPr>
                      <w:ilvl w:val="0"/>
                      <w:numId w:val="22"/>
                    </w:numPr>
                    <w:spacing w:line="240" w:lineRule="auto"/>
                    <w:ind w:left="360"/>
                    <w:rPr>
                      <w:rFonts w:ascii="Times New Roman" w:hAnsi="Times New Roman" w:cs="Times New Roman"/>
                    </w:rPr>
                  </w:pPr>
                  <w:r w:rsidRPr="00334599">
                    <w:rPr>
                      <w:rFonts w:ascii="Times New Roman" w:hAnsi="Times New Roman" w:cs="Times New Roman"/>
                    </w:rPr>
                    <w:t>Penyusunan ulang gagasan</w:t>
                  </w:r>
                </w:p>
                <w:p w:rsidR="0018653E" w:rsidRPr="00334599" w:rsidRDefault="0018653E" w:rsidP="00A33DCB">
                  <w:pPr>
                    <w:pStyle w:val="ListParagraph"/>
                    <w:numPr>
                      <w:ilvl w:val="0"/>
                      <w:numId w:val="22"/>
                    </w:numPr>
                    <w:spacing w:line="240" w:lineRule="auto"/>
                    <w:ind w:left="360"/>
                    <w:rPr>
                      <w:rFonts w:ascii="Times New Roman" w:hAnsi="Times New Roman" w:cs="Times New Roman"/>
                    </w:rPr>
                  </w:pPr>
                  <w:r w:rsidRPr="00334599">
                    <w:rPr>
                      <w:rFonts w:ascii="Times New Roman" w:hAnsi="Times New Roman" w:cs="Times New Roman"/>
                    </w:rPr>
                    <w:t>Penerapan gagasan</w:t>
                  </w:r>
                </w:p>
                <w:p w:rsidR="0018653E" w:rsidRPr="00334599" w:rsidRDefault="0018653E" w:rsidP="00A33DCB">
                  <w:pPr>
                    <w:pStyle w:val="ListParagraph"/>
                    <w:numPr>
                      <w:ilvl w:val="0"/>
                      <w:numId w:val="22"/>
                    </w:numPr>
                    <w:spacing w:line="240" w:lineRule="auto"/>
                    <w:ind w:left="360"/>
                    <w:rPr>
                      <w:rFonts w:ascii="Times New Roman" w:hAnsi="Times New Roman" w:cs="Times New Roman"/>
                    </w:rPr>
                  </w:pPr>
                  <w:r w:rsidRPr="00334599">
                    <w:rPr>
                      <w:rFonts w:ascii="Times New Roman" w:hAnsi="Times New Roman" w:cs="Times New Roman"/>
                    </w:rPr>
                    <w:t>Pemantapan gagasan</w:t>
                  </w:r>
                </w:p>
              </w:txbxContent>
            </v:textbox>
          </v:roundrect>
        </w:pict>
      </w:r>
      <w:r>
        <w:rPr>
          <w:rFonts w:ascii="Times New Roman" w:hAnsi="Times New Roman" w:cs="Times New Roman"/>
          <w:noProof/>
          <w:sz w:val="24"/>
          <w:szCs w:val="24"/>
        </w:rPr>
        <w:pict>
          <v:shape id="_x0000_s1052" type="#_x0000_t32" style="position:absolute;left:0;text-align:left;margin-left:208.6pt;margin-top:7.95pt;width:0;height:10.4pt;z-index:251681792" o:connectortype="straight">
            <v:stroke endarrow="block"/>
          </v:shape>
        </w:pict>
      </w:r>
    </w:p>
    <w:p w:rsidR="00C27F3B" w:rsidRDefault="00B2206A" w:rsidP="00B2206A">
      <w:pPr>
        <w:pStyle w:val="ListParagraph"/>
        <w:tabs>
          <w:tab w:val="left" w:pos="1127"/>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ab/>
      </w:r>
    </w:p>
    <w:p w:rsidR="00C27F3B" w:rsidRPr="00A33DCB" w:rsidRDefault="00C27F3B" w:rsidP="00A33DCB">
      <w:pPr>
        <w:spacing w:line="480" w:lineRule="auto"/>
        <w:ind w:right="-9"/>
        <w:jc w:val="both"/>
        <w:rPr>
          <w:rFonts w:ascii="Times New Roman" w:hAnsi="Times New Roman" w:cs="Times New Roman"/>
          <w:sz w:val="24"/>
          <w:szCs w:val="24"/>
        </w:rPr>
      </w:pPr>
    </w:p>
    <w:p w:rsidR="00334599" w:rsidRDefault="00EB6A87" w:rsidP="00334599">
      <w:pPr>
        <w:pStyle w:val="ListParagraph"/>
        <w:tabs>
          <w:tab w:val="left" w:pos="2201"/>
        </w:tabs>
        <w:spacing w:line="480" w:lineRule="auto"/>
        <w:ind w:left="0" w:right="-9" w:firstLine="720"/>
        <w:jc w:val="both"/>
        <w:rPr>
          <w:rFonts w:ascii="Times New Roman" w:hAnsi="Times New Roman" w:cs="Times New Roman"/>
          <w:sz w:val="24"/>
          <w:szCs w:val="24"/>
        </w:rPr>
      </w:pPr>
      <w:r w:rsidRPr="00EB6A87">
        <w:rPr>
          <w:noProof/>
        </w:rPr>
        <w:pict>
          <v:group id="_x0000_s1062" style="position:absolute;left:0;text-align:left;margin-left:99.5pt;margin-top:23.1pt;width:212pt;height:36.05pt;z-index:251685888" coordorigin="4328,2810" coordsize="4240,721">
            <v:shape id="_x0000_s1054" type="#_x0000_t32" style="position:absolute;left:6447;top:2810;width:2;height:232" o:connectortype="straight" o:regroupid="1">
              <v:stroke endarrow="block"/>
            </v:shape>
            <v:roundrect id="_x0000_s1055" style="position:absolute;left:4328;top:3082;width:4240;height:449" arcsize="10923f" o:regroupid="1">
              <v:textbox style="mso-next-textbox:#_x0000_s1055">
                <w:txbxContent>
                  <w:p w:rsidR="0018653E" w:rsidRPr="003B7D6E" w:rsidRDefault="00B12A86" w:rsidP="003B7D6E">
                    <w:pPr>
                      <w:jc w:val="center"/>
                      <w:rPr>
                        <w:rFonts w:ascii="Times New Roman" w:hAnsi="Times New Roman" w:cs="Times New Roman"/>
                        <w:sz w:val="24"/>
                        <w:szCs w:val="24"/>
                      </w:rPr>
                    </w:pPr>
                    <w:r>
                      <w:rPr>
                        <w:rFonts w:ascii="Times New Roman" w:hAnsi="Times New Roman" w:cs="Times New Roman"/>
                        <w:sz w:val="24"/>
                        <w:szCs w:val="24"/>
                      </w:rPr>
                      <w:t xml:space="preserve">Hasil Belajar IPA </w:t>
                    </w:r>
                    <w:r w:rsidR="0018653E" w:rsidRPr="003B7D6E">
                      <w:rPr>
                        <w:rFonts w:ascii="Times New Roman" w:hAnsi="Times New Roman" w:cs="Times New Roman"/>
                        <w:sz w:val="24"/>
                        <w:szCs w:val="24"/>
                      </w:rPr>
                      <w:t>Meningkat</w:t>
                    </w:r>
                  </w:p>
                </w:txbxContent>
              </v:textbox>
            </v:roundrect>
          </v:group>
        </w:pict>
      </w:r>
      <w:r w:rsidR="00334599">
        <w:rPr>
          <w:rFonts w:ascii="Times New Roman" w:hAnsi="Times New Roman" w:cs="Times New Roman"/>
          <w:sz w:val="24"/>
          <w:szCs w:val="24"/>
        </w:rPr>
        <w:tab/>
      </w:r>
    </w:p>
    <w:p w:rsidR="00C27F3B" w:rsidRDefault="00EB6A87" w:rsidP="00334599">
      <w:pPr>
        <w:pStyle w:val="ListParagraph"/>
        <w:tabs>
          <w:tab w:val="left" w:pos="720"/>
          <w:tab w:val="left" w:pos="1440"/>
          <w:tab w:val="left" w:pos="2160"/>
          <w:tab w:val="left" w:pos="2880"/>
          <w:tab w:val="left" w:pos="3600"/>
          <w:tab w:val="left" w:pos="4320"/>
          <w:tab w:val="left" w:pos="4711"/>
        </w:tabs>
        <w:spacing w:line="480" w:lineRule="auto"/>
        <w:ind w:left="0" w:right="-9" w:firstLine="720"/>
        <w:jc w:val="both"/>
        <w:rPr>
          <w:rFonts w:ascii="Times New Roman" w:hAnsi="Times New Roman" w:cs="Times New Roman"/>
          <w:sz w:val="24"/>
          <w:szCs w:val="24"/>
        </w:rPr>
      </w:pPr>
      <w:r w:rsidRPr="00EB6A87">
        <w:rPr>
          <w:noProof/>
        </w:rPr>
        <w:pict>
          <v:rect id="_x0000_s1065" style="position:absolute;left:0;text-align:left;margin-left:19.5pt;margin-top:40.55pt;width:232.45pt;height:22.65pt;z-index:251698176" strokecolor="white [3212]">
            <v:textbox>
              <w:txbxContent>
                <w:p w:rsidR="00334599" w:rsidRPr="00334599" w:rsidRDefault="00334599">
                  <w:pPr>
                    <w:rPr>
                      <w:rFonts w:ascii="Times New Roman" w:hAnsi="Times New Roman" w:cs="Times New Roman"/>
                      <w:sz w:val="24"/>
                      <w:szCs w:val="24"/>
                    </w:rPr>
                  </w:pPr>
                  <w:r w:rsidRPr="00334599">
                    <w:rPr>
                      <w:rFonts w:ascii="Times New Roman" w:hAnsi="Times New Roman" w:cs="Times New Roman"/>
                      <w:sz w:val="24"/>
                      <w:szCs w:val="24"/>
                    </w:rPr>
                    <w:t>Gambar 2.1 Skema Kerangka Pikir</w:t>
                  </w:r>
                </w:p>
              </w:txbxContent>
            </v:textbox>
          </v:rect>
        </w:pict>
      </w:r>
    </w:p>
    <w:p w:rsidR="00334599" w:rsidRPr="00D54B03" w:rsidRDefault="00334599" w:rsidP="00334599">
      <w:pPr>
        <w:pStyle w:val="ListParagraph"/>
        <w:spacing w:line="480" w:lineRule="auto"/>
        <w:ind w:left="0" w:right="-9" w:firstLine="720"/>
        <w:jc w:val="both"/>
        <w:rPr>
          <w:rFonts w:ascii="Times New Roman" w:hAnsi="Times New Roman" w:cs="Times New Roman"/>
          <w:sz w:val="24"/>
          <w:szCs w:val="24"/>
        </w:rPr>
      </w:pPr>
    </w:p>
    <w:p w:rsidR="003B7D6E" w:rsidRPr="00EF1385" w:rsidRDefault="003B7D6E" w:rsidP="00EF1385">
      <w:pPr>
        <w:pStyle w:val="ListParagraph"/>
        <w:numPr>
          <w:ilvl w:val="0"/>
          <w:numId w:val="1"/>
        </w:numPr>
        <w:spacing w:line="480" w:lineRule="auto"/>
        <w:ind w:left="720" w:right="-9" w:hanging="720"/>
        <w:jc w:val="both"/>
        <w:rPr>
          <w:rFonts w:ascii="Times New Roman" w:hAnsi="Times New Roman" w:cs="Times New Roman"/>
          <w:b/>
          <w:sz w:val="24"/>
          <w:szCs w:val="24"/>
        </w:rPr>
      </w:pPr>
      <w:r w:rsidRPr="00EF1385">
        <w:rPr>
          <w:rFonts w:ascii="Times New Roman" w:hAnsi="Times New Roman" w:cs="Times New Roman"/>
          <w:b/>
          <w:sz w:val="24"/>
          <w:szCs w:val="24"/>
        </w:rPr>
        <w:t>Hipoteis Tindakan</w:t>
      </w:r>
    </w:p>
    <w:p w:rsidR="003B7D6E" w:rsidRDefault="003B7D6E" w:rsidP="00EF1385">
      <w:pPr>
        <w:pStyle w:val="ListParagraph"/>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Adapun hipotesis tindakan ini adalah jika model pembelajaran </w:t>
      </w:r>
      <w:r w:rsidRPr="00316190">
        <w:rPr>
          <w:rFonts w:ascii="Times New Roman" w:hAnsi="Times New Roman" w:cs="Times New Roman"/>
          <w:i/>
          <w:sz w:val="24"/>
          <w:szCs w:val="24"/>
        </w:rPr>
        <w:t>Children Learning In Science</w:t>
      </w:r>
      <w:r>
        <w:rPr>
          <w:rFonts w:ascii="Times New Roman" w:hAnsi="Times New Roman" w:cs="Times New Roman"/>
          <w:sz w:val="24"/>
          <w:szCs w:val="24"/>
        </w:rPr>
        <w:t xml:space="preserve"> </w:t>
      </w:r>
      <w:r w:rsidR="00EF1385">
        <w:rPr>
          <w:rFonts w:ascii="Times New Roman" w:hAnsi="Times New Roman" w:cs="Times New Roman"/>
          <w:sz w:val="24"/>
          <w:szCs w:val="24"/>
        </w:rPr>
        <w:t xml:space="preserve">(CLIS) dalam pembelajaran IPA diterapkan maka hasil belajar siswa kelas V SDN Tanggul Patompo I Kecamatan Mamajang Kota Makassar </w:t>
      </w:r>
      <w:r w:rsidR="009862F8">
        <w:rPr>
          <w:rFonts w:ascii="Times New Roman" w:hAnsi="Times New Roman" w:cs="Times New Roman"/>
          <w:sz w:val="24"/>
          <w:szCs w:val="24"/>
        </w:rPr>
        <w:t xml:space="preserve">akan </w:t>
      </w:r>
      <w:r w:rsidR="00EF1385">
        <w:rPr>
          <w:rFonts w:ascii="Times New Roman" w:hAnsi="Times New Roman" w:cs="Times New Roman"/>
          <w:sz w:val="24"/>
          <w:szCs w:val="24"/>
        </w:rPr>
        <w:t>meningkat.</w:t>
      </w:r>
    </w:p>
    <w:p w:rsidR="00C27F3B" w:rsidRPr="00E34908" w:rsidRDefault="00316190" w:rsidP="00316190">
      <w:pPr>
        <w:pStyle w:val="ListParagraph"/>
        <w:tabs>
          <w:tab w:val="left" w:pos="6715"/>
        </w:tabs>
        <w:spacing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ab/>
      </w:r>
    </w:p>
    <w:sectPr w:rsidR="00C27F3B" w:rsidRPr="00E34908" w:rsidSect="009A14F9">
      <w:headerReference w:type="default" r:id="rId7"/>
      <w:footerReference w:type="default" r:id="rId8"/>
      <w:footerReference w:type="first" r:id="rId9"/>
      <w:pgSz w:w="12240" w:h="15840" w:code="1"/>
      <w:pgMar w:top="2275" w:right="1699" w:bottom="1699" w:left="2275" w:header="720" w:footer="720" w:gutter="0"/>
      <w:pgNumType w:start="1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A20" w:rsidRDefault="00765A20" w:rsidP="00E859B0">
      <w:pPr>
        <w:spacing w:after="0" w:line="240" w:lineRule="auto"/>
      </w:pPr>
      <w:r>
        <w:separator/>
      </w:r>
    </w:p>
  </w:endnote>
  <w:endnote w:type="continuationSeparator" w:id="1">
    <w:p w:rsidR="00765A20" w:rsidRDefault="00765A20" w:rsidP="00E85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3E" w:rsidRDefault="0018653E" w:rsidP="00AF6BE6">
    <w:pPr>
      <w:pStyle w:val="Footer"/>
      <w:jc w:val="center"/>
    </w:pPr>
  </w:p>
  <w:p w:rsidR="0018653E" w:rsidRDefault="00186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53E" w:rsidRPr="00E859B0" w:rsidRDefault="0018653E" w:rsidP="00E859B0">
    <w:pPr>
      <w:pStyle w:val="Footer"/>
      <w:jc w:val="center"/>
      <w:rPr>
        <w:rFonts w:ascii="Times New Roman" w:hAnsi="Times New Roman" w:cs="Times New Roman"/>
        <w:sz w:val="24"/>
      </w:rPr>
    </w:pPr>
    <w:r>
      <w:rPr>
        <w:rFonts w:ascii="Times New Roman" w:hAnsi="Times New Roman" w:cs="Times New Roman"/>
        <w:sz w:val="24"/>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A20" w:rsidRDefault="00765A20" w:rsidP="00E859B0">
      <w:pPr>
        <w:spacing w:after="0" w:line="240" w:lineRule="auto"/>
      </w:pPr>
      <w:r>
        <w:separator/>
      </w:r>
    </w:p>
  </w:footnote>
  <w:footnote w:type="continuationSeparator" w:id="1">
    <w:p w:rsidR="00765A20" w:rsidRDefault="00765A20" w:rsidP="00E859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69578"/>
      <w:docPartObj>
        <w:docPartGallery w:val="Page Numbers (Top of Page)"/>
        <w:docPartUnique/>
      </w:docPartObj>
    </w:sdtPr>
    <w:sdtContent>
      <w:p w:rsidR="0018653E" w:rsidRPr="00673BAC" w:rsidRDefault="00EB6A87">
        <w:pPr>
          <w:pStyle w:val="Header"/>
          <w:jc w:val="right"/>
          <w:rPr>
            <w:rFonts w:ascii="Times New Roman" w:hAnsi="Times New Roman" w:cs="Times New Roman"/>
          </w:rPr>
        </w:pPr>
        <w:r w:rsidRPr="00673BAC">
          <w:rPr>
            <w:rFonts w:ascii="Times New Roman" w:hAnsi="Times New Roman" w:cs="Times New Roman"/>
          </w:rPr>
          <w:fldChar w:fldCharType="begin"/>
        </w:r>
        <w:r w:rsidR="0018653E" w:rsidRPr="00673BAC">
          <w:rPr>
            <w:rFonts w:ascii="Times New Roman" w:hAnsi="Times New Roman" w:cs="Times New Roman"/>
          </w:rPr>
          <w:instrText xml:space="preserve"> PAGE   \* MERGEFORMAT </w:instrText>
        </w:r>
        <w:r w:rsidRPr="00673BAC">
          <w:rPr>
            <w:rFonts w:ascii="Times New Roman" w:hAnsi="Times New Roman" w:cs="Times New Roman"/>
          </w:rPr>
          <w:fldChar w:fldCharType="separate"/>
        </w:r>
        <w:r w:rsidR="009862F8">
          <w:rPr>
            <w:rFonts w:ascii="Times New Roman" w:hAnsi="Times New Roman" w:cs="Times New Roman"/>
            <w:noProof/>
          </w:rPr>
          <w:t>28</w:t>
        </w:r>
        <w:r w:rsidRPr="00673BAC">
          <w:rPr>
            <w:rFonts w:ascii="Times New Roman" w:hAnsi="Times New Roman" w:cs="Times New Roman"/>
          </w:rPr>
          <w:fldChar w:fldCharType="end"/>
        </w:r>
      </w:p>
    </w:sdtContent>
  </w:sdt>
  <w:p w:rsidR="0018653E" w:rsidRPr="00673BAC" w:rsidRDefault="0018653E">
    <w:pPr>
      <w:pStyle w:val="Header"/>
      <w:rPr>
        <w:rFonts w:ascii="Times New Roman" w:hAnsi="Times New Roman" w:cs="Times New Roman"/>
      </w:rPr>
    </w:pPr>
  </w:p>
  <w:p w:rsidR="0018653E" w:rsidRDefault="001865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655"/>
    <w:multiLevelType w:val="hybridMultilevel"/>
    <w:tmpl w:val="9B7A0DAE"/>
    <w:lvl w:ilvl="0" w:tplc="07DA8D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F7694"/>
    <w:multiLevelType w:val="hybridMultilevel"/>
    <w:tmpl w:val="AAEA50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47729D"/>
    <w:multiLevelType w:val="hybridMultilevel"/>
    <w:tmpl w:val="FC8E6C3A"/>
    <w:lvl w:ilvl="0" w:tplc="55005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981DE7"/>
    <w:multiLevelType w:val="hybridMultilevel"/>
    <w:tmpl w:val="5D18BA6E"/>
    <w:lvl w:ilvl="0" w:tplc="845417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C665FD"/>
    <w:multiLevelType w:val="hybridMultilevel"/>
    <w:tmpl w:val="16A05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01232"/>
    <w:multiLevelType w:val="hybridMultilevel"/>
    <w:tmpl w:val="45DC73B0"/>
    <w:lvl w:ilvl="0" w:tplc="E96A1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6123F9"/>
    <w:multiLevelType w:val="hybridMultilevel"/>
    <w:tmpl w:val="98149B9E"/>
    <w:lvl w:ilvl="0" w:tplc="D5AA68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1933A0"/>
    <w:multiLevelType w:val="hybridMultilevel"/>
    <w:tmpl w:val="382AFD9A"/>
    <w:lvl w:ilvl="0" w:tplc="C590ABE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B62FC3"/>
    <w:multiLevelType w:val="hybridMultilevel"/>
    <w:tmpl w:val="0CE048BA"/>
    <w:lvl w:ilvl="0" w:tplc="82A20E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FB5F16"/>
    <w:multiLevelType w:val="hybridMultilevel"/>
    <w:tmpl w:val="7122C7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0D081A"/>
    <w:multiLevelType w:val="hybridMultilevel"/>
    <w:tmpl w:val="EC4A7DA2"/>
    <w:lvl w:ilvl="0" w:tplc="02C20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E6D8B"/>
    <w:multiLevelType w:val="hybridMultilevel"/>
    <w:tmpl w:val="5394C0CA"/>
    <w:lvl w:ilvl="0" w:tplc="91DE8F4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726CEF"/>
    <w:multiLevelType w:val="hybridMultilevel"/>
    <w:tmpl w:val="C2C0CB66"/>
    <w:lvl w:ilvl="0" w:tplc="850A6FCC">
      <w:start w:val="1"/>
      <w:numFmt w:val="decimal"/>
      <w:lvlText w:val="%1."/>
      <w:lvlJc w:val="left"/>
      <w:pPr>
        <w:ind w:left="360" w:hanging="360"/>
      </w:pPr>
      <w:rPr>
        <w:rFonts w:ascii="Times New Roman" w:hAnsi="Times New Roman" w:cs="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6F6E49"/>
    <w:multiLevelType w:val="hybridMultilevel"/>
    <w:tmpl w:val="3FBA1DA6"/>
    <w:lvl w:ilvl="0" w:tplc="B8AAF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4B49FA"/>
    <w:multiLevelType w:val="multilevel"/>
    <w:tmpl w:val="F0A44BA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imes New Roman"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245829"/>
    <w:multiLevelType w:val="hybridMultilevel"/>
    <w:tmpl w:val="3E5E1F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56633"/>
    <w:multiLevelType w:val="hybridMultilevel"/>
    <w:tmpl w:val="252E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D05A5"/>
    <w:multiLevelType w:val="hybridMultilevel"/>
    <w:tmpl w:val="9B1864CC"/>
    <w:lvl w:ilvl="0" w:tplc="893C6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0759C"/>
    <w:multiLevelType w:val="hybridMultilevel"/>
    <w:tmpl w:val="FF6EB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593B88"/>
    <w:multiLevelType w:val="hybridMultilevel"/>
    <w:tmpl w:val="35428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8525826"/>
    <w:multiLevelType w:val="hybridMultilevel"/>
    <w:tmpl w:val="96748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F358A4"/>
    <w:multiLevelType w:val="hybridMultilevel"/>
    <w:tmpl w:val="2AEACFD4"/>
    <w:lvl w:ilvl="0" w:tplc="CAEC6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5F5D34"/>
    <w:multiLevelType w:val="hybridMultilevel"/>
    <w:tmpl w:val="4A5640EC"/>
    <w:lvl w:ilvl="0" w:tplc="D5AA6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2D4026"/>
    <w:multiLevelType w:val="hybridMultilevel"/>
    <w:tmpl w:val="874AA66C"/>
    <w:lvl w:ilvl="0" w:tplc="925C6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A22AAA"/>
    <w:multiLevelType w:val="hybridMultilevel"/>
    <w:tmpl w:val="4EF2253C"/>
    <w:lvl w:ilvl="0" w:tplc="183CF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16"/>
  </w:num>
  <w:num w:numId="4">
    <w:abstractNumId w:val="15"/>
  </w:num>
  <w:num w:numId="5">
    <w:abstractNumId w:val="13"/>
  </w:num>
  <w:num w:numId="6">
    <w:abstractNumId w:val="3"/>
  </w:num>
  <w:num w:numId="7">
    <w:abstractNumId w:val="0"/>
  </w:num>
  <w:num w:numId="8">
    <w:abstractNumId w:val="12"/>
  </w:num>
  <w:num w:numId="9">
    <w:abstractNumId w:val="1"/>
  </w:num>
  <w:num w:numId="10">
    <w:abstractNumId w:val="24"/>
  </w:num>
  <w:num w:numId="11">
    <w:abstractNumId w:val="10"/>
  </w:num>
  <w:num w:numId="12">
    <w:abstractNumId w:val="2"/>
  </w:num>
  <w:num w:numId="13">
    <w:abstractNumId w:val="23"/>
  </w:num>
  <w:num w:numId="14">
    <w:abstractNumId w:val="18"/>
  </w:num>
  <w:num w:numId="15">
    <w:abstractNumId w:val="5"/>
  </w:num>
  <w:num w:numId="16">
    <w:abstractNumId w:val="17"/>
  </w:num>
  <w:num w:numId="17">
    <w:abstractNumId w:val="7"/>
  </w:num>
  <w:num w:numId="18">
    <w:abstractNumId w:val="11"/>
  </w:num>
  <w:num w:numId="19">
    <w:abstractNumId w:val="14"/>
  </w:num>
  <w:num w:numId="20">
    <w:abstractNumId w:val="20"/>
  </w:num>
  <w:num w:numId="21">
    <w:abstractNumId w:val="19"/>
  </w:num>
  <w:num w:numId="22">
    <w:abstractNumId w:val="4"/>
  </w:num>
  <w:num w:numId="23">
    <w:abstractNumId w:val="21"/>
  </w:num>
  <w:num w:numId="24">
    <w:abstractNumId w:val="8"/>
  </w:num>
  <w:num w:numId="25">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hdrShapeDefaults>
    <o:shapedefaults v:ext="edit" spidmax="78850">
      <o:colormenu v:ext="edit" strokecolor="none [3212]"/>
    </o:shapedefaults>
  </w:hdrShapeDefaults>
  <w:footnotePr>
    <w:footnote w:id="0"/>
    <w:footnote w:id="1"/>
  </w:footnotePr>
  <w:endnotePr>
    <w:endnote w:id="0"/>
    <w:endnote w:id="1"/>
  </w:endnotePr>
  <w:compat/>
  <w:rsids>
    <w:rsidRoot w:val="00E859B0"/>
    <w:rsid w:val="00001A2E"/>
    <w:rsid w:val="00004357"/>
    <w:rsid w:val="00004D60"/>
    <w:rsid w:val="00007897"/>
    <w:rsid w:val="0001364A"/>
    <w:rsid w:val="000136B3"/>
    <w:rsid w:val="00013C4D"/>
    <w:rsid w:val="00025A7D"/>
    <w:rsid w:val="00026F86"/>
    <w:rsid w:val="000318F5"/>
    <w:rsid w:val="00041444"/>
    <w:rsid w:val="00041839"/>
    <w:rsid w:val="000433D9"/>
    <w:rsid w:val="00044598"/>
    <w:rsid w:val="00044710"/>
    <w:rsid w:val="00047177"/>
    <w:rsid w:val="0005390C"/>
    <w:rsid w:val="00053ACE"/>
    <w:rsid w:val="00060C9A"/>
    <w:rsid w:val="000623D7"/>
    <w:rsid w:val="0006299A"/>
    <w:rsid w:val="00064FF4"/>
    <w:rsid w:val="00067B91"/>
    <w:rsid w:val="000707F7"/>
    <w:rsid w:val="00071867"/>
    <w:rsid w:val="000760A1"/>
    <w:rsid w:val="000807A7"/>
    <w:rsid w:val="00086352"/>
    <w:rsid w:val="00090095"/>
    <w:rsid w:val="000A0F86"/>
    <w:rsid w:val="000A2A97"/>
    <w:rsid w:val="000C193F"/>
    <w:rsid w:val="000C3AC2"/>
    <w:rsid w:val="000C686C"/>
    <w:rsid w:val="000C6CA1"/>
    <w:rsid w:val="000C7927"/>
    <w:rsid w:val="000D4A49"/>
    <w:rsid w:val="000D5916"/>
    <w:rsid w:val="000D6FF8"/>
    <w:rsid w:val="000E4800"/>
    <w:rsid w:val="000F0B36"/>
    <w:rsid w:val="000F7506"/>
    <w:rsid w:val="00104127"/>
    <w:rsid w:val="0010711A"/>
    <w:rsid w:val="001076BA"/>
    <w:rsid w:val="00107A27"/>
    <w:rsid w:val="00120100"/>
    <w:rsid w:val="001221C2"/>
    <w:rsid w:val="001222CC"/>
    <w:rsid w:val="0012512B"/>
    <w:rsid w:val="00126A20"/>
    <w:rsid w:val="001306CF"/>
    <w:rsid w:val="00146868"/>
    <w:rsid w:val="00146D71"/>
    <w:rsid w:val="00146E48"/>
    <w:rsid w:val="001507DD"/>
    <w:rsid w:val="00150FD0"/>
    <w:rsid w:val="001560CA"/>
    <w:rsid w:val="00163CEA"/>
    <w:rsid w:val="00166822"/>
    <w:rsid w:val="001723D8"/>
    <w:rsid w:val="001757CB"/>
    <w:rsid w:val="0017771E"/>
    <w:rsid w:val="00177CEA"/>
    <w:rsid w:val="001805A0"/>
    <w:rsid w:val="0018183C"/>
    <w:rsid w:val="00183CEF"/>
    <w:rsid w:val="0018653E"/>
    <w:rsid w:val="001866E3"/>
    <w:rsid w:val="00187B98"/>
    <w:rsid w:val="00187C03"/>
    <w:rsid w:val="00196D38"/>
    <w:rsid w:val="00197210"/>
    <w:rsid w:val="001A4926"/>
    <w:rsid w:val="001A5163"/>
    <w:rsid w:val="001A5265"/>
    <w:rsid w:val="001B061A"/>
    <w:rsid w:val="001B13B2"/>
    <w:rsid w:val="001B1838"/>
    <w:rsid w:val="001B26B2"/>
    <w:rsid w:val="001B4BF8"/>
    <w:rsid w:val="001C1E0A"/>
    <w:rsid w:val="001C465A"/>
    <w:rsid w:val="001C722E"/>
    <w:rsid w:val="001C7E04"/>
    <w:rsid w:val="001D0632"/>
    <w:rsid w:val="001D0999"/>
    <w:rsid w:val="001D0FEF"/>
    <w:rsid w:val="001D448B"/>
    <w:rsid w:val="001D4B9E"/>
    <w:rsid w:val="001D6FF9"/>
    <w:rsid w:val="001E0C03"/>
    <w:rsid w:val="001E29E3"/>
    <w:rsid w:val="001F085C"/>
    <w:rsid w:val="001F5C88"/>
    <w:rsid w:val="00200DC9"/>
    <w:rsid w:val="002064BE"/>
    <w:rsid w:val="00211DD2"/>
    <w:rsid w:val="0021384D"/>
    <w:rsid w:val="0021515C"/>
    <w:rsid w:val="0021764D"/>
    <w:rsid w:val="002234F2"/>
    <w:rsid w:val="00224DDC"/>
    <w:rsid w:val="0023400D"/>
    <w:rsid w:val="00235575"/>
    <w:rsid w:val="00243138"/>
    <w:rsid w:val="002443E8"/>
    <w:rsid w:val="002456BF"/>
    <w:rsid w:val="00253ECE"/>
    <w:rsid w:val="002546DA"/>
    <w:rsid w:val="0025623B"/>
    <w:rsid w:val="00267CCF"/>
    <w:rsid w:val="00270C22"/>
    <w:rsid w:val="002721DB"/>
    <w:rsid w:val="002727E1"/>
    <w:rsid w:val="0027475E"/>
    <w:rsid w:val="0028191C"/>
    <w:rsid w:val="00296663"/>
    <w:rsid w:val="00297D4C"/>
    <w:rsid w:val="002A15C3"/>
    <w:rsid w:val="002A24C9"/>
    <w:rsid w:val="002A3885"/>
    <w:rsid w:val="002A51B8"/>
    <w:rsid w:val="002A5F43"/>
    <w:rsid w:val="002B1B4F"/>
    <w:rsid w:val="002B28B4"/>
    <w:rsid w:val="002B3C60"/>
    <w:rsid w:val="002B5A21"/>
    <w:rsid w:val="002C1BA6"/>
    <w:rsid w:val="002C2B17"/>
    <w:rsid w:val="002C2C54"/>
    <w:rsid w:val="002C499B"/>
    <w:rsid w:val="002C7DA7"/>
    <w:rsid w:val="002D1E51"/>
    <w:rsid w:val="002D596A"/>
    <w:rsid w:val="002D682E"/>
    <w:rsid w:val="002E0C39"/>
    <w:rsid w:val="002E1621"/>
    <w:rsid w:val="002E1EED"/>
    <w:rsid w:val="002E778B"/>
    <w:rsid w:val="002F0A7B"/>
    <w:rsid w:val="002F24B1"/>
    <w:rsid w:val="002F2A5B"/>
    <w:rsid w:val="003031A9"/>
    <w:rsid w:val="00316190"/>
    <w:rsid w:val="0032415D"/>
    <w:rsid w:val="00332437"/>
    <w:rsid w:val="0033261D"/>
    <w:rsid w:val="003340B4"/>
    <w:rsid w:val="00334599"/>
    <w:rsid w:val="003348DE"/>
    <w:rsid w:val="00337F2A"/>
    <w:rsid w:val="00340CE2"/>
    <w:rsid w:val="00340F50"/>
    <w:rsid w:val="00343206"/>
    <w:rsid w:val="003463BE"/>
    <w:rsid w:val="003464DA"/>
    <w:rsid w:val="003466E5"/>
    <w:rsid w:val="00346733"/>
    <w:rsid w:val="003515F6"/>
    <w:rsid w:val="00355A57"/>
    <w:rsid w:val="0036552D"/>
    <w:rsid w:val="003707A3"/>
    <w:rsid w:val="00373677"/>
    <w:rsid w:val="0037397E"/>
    <w:rsid w:val="00376CD6"/>
    <w:rsid w:val="00377515"/>
    <w:rsid w:val="0038069D"/>
    <w:rsid w:val="00381EF5"/>
    <w:rsid w:val="00384271"/>
    <w:rsid w:val="003855E9"/>
    <w:rsid w:val="00387211"/>
    <w:rsid w:val="003A0805"/>
    <w:rsid w:val="003A0B41"/>
    <w:rsid w:val="003A3E13"/>
    <w:rsid w:val="003A500B"/>
    <w:rsid w:val="003B5562"/>
    <w:rsid w:val="003B60A9"/>
    <w:rsid w:val="003B7D6E"/>
    <w:rsid w:val="003C0D2B"/>
    <w:rsid w:val="003C2853"/>
    <w:rsid w:val="003C2C7C"/>
    <w:rsid w:val="003D0A47"/>
    <w:rsid w:val="003D5F5C"/>
    <w:rsid w:val="003E1E05"/>
    <w:rsid w:val="003E52D7"/>
    <w:rsid w:val="003E5E88"/>
    <w:rsid w:val="003E5F1C"/>
    <w:rsid w:val="003F756E"/>
    <w:rsid w:val="003F79A2"/>
    <w:rsid w:val="00401B1A"/>
    <w:rsid w:val="00402C4C"/>
    <w:rsid w:val="00403000"/>
    <w:rsid w:val="00403276"/>
    <w:rsid w:val="00403C16"/>
    <w:rsid w:val="0040616A"/>
    <w:rsid w:val="004126E4"/>
    <w:rsid w:val="004166E7"/>
    <w:rsid w:val="00423238"/>
    <w:rsid w:val="00424921"/>
    <w:rsid w:val="00427F9C"/>
    <w:rsid w:val="00432030"/>
    <w:rsid w:val="00441BFB"/>
    <w:rsid w:val="00444BE1"/>
    <w:rsid w:val="00445DDC"/>
    <w:rsid w:val="0045596C"/>
    <w:rsid w:val="00456A54"/>
    <w:rsid w:val="00461C34"/>
    <w:rsid w:val="00462A45"/>
    <w:rsid w:val="0046534B"/>
    <w:rsid w:val="004653DB"/>
    <w:rsid w:val="00475E49"/>
    <w:rsid w:val="00477332"/>
    <w:rsid w:val="0048407F"/>
    <w:rsid w:val="00486523"/>
    <w:rsid w:val="00486E35"/>
    <w:rsid w:val="004B3B92"/>
    <w:rsid w:val="004C1C28"/>
    <w:rsid w:val="004C38B6"/>
    <w:rsid w:val="004D0958"/>
    <w:rsid w:val="004D29E4"/>
    <w:rsid w:val="004E55E9"/>
    <w:rsid w:val="004E649B"/>
    <w:rsid w:val="005024C3"/>
    <w:rsid w:val="0051027C"/>
    <w:rsid w:val="0051291D"/>
    <w:rsid w:val="00512967"/>
    <w:rsid w:val="0051538D"/>
    <w:rsid w:val="00516B9F"/>
    <w:rsid w:val="00516E7F"/>
    <w:rsid w:val="00522041"/>
    <w:rsid w:val="00532C62"/>
    <w:rsid w:val="005344B0"/>
    <w:rsid w:val="00537077"/>
    <w:rsid w:val="0054336C"/>
    <w:rsid w:val="00543E95"/>
    <w:rsid w:val="0054406C"/>
    <w:rsid w:val="00545619"/>
    <w:rsid w:val="00550101"/>
    <w:rsid w:val="0055100A"/>
    <w:rsid w:val="005571F3"/>
    <w:rsid w:val="0056688C"/>
    <w:rsid w:val="00570CF0"/>
    <w:rsid w:val="00573A15"/>
    <w:rsid w:val="00580BEB"/>
    <w:rsid w:val="00584152"/>
    <w:rsid w:val="00586D14"/>
    <w:rsid w:val="005875B2"/>
    <w:rsid w:val="00590476"/>
    <w:rsid w:val="00595C41"/>
    <w:rsid w:val="00597FD6"/>
    <w:rsid w:val="005A069A"/>
    <w:rsid w:val="005A5962"/>
    <w:rsid w:val="005C20B0"/>
    <w:rsid w:val="005C237F"/>
    <w:rsid w:val="005C66EB"/>
    <w:rsid w:val="005C699E"/>
    <w:rsid w:val="005C744C"/>
    <w:rsid w:val="005D22B7"/>
    <w:rsid w:val="005D425E"/>
    <w:rsid w:val="005D5465"/>
    <w:rsid w:val="005D6587"/>
    <w:rsid w:val="005E093A"/>
    <w:rsid w:val="005E48AF"/>
    <w:rsid w:val="005E4A73"/>
    <w:rsid w:val="005E5C01"/>
    <w:rsid w:val="005E6D98"/>
    <w:rsid w:val="005E6E42"/>
    <w:rsid w:val="005E7243"/>
    <w:rsid w:val="005F0FFF"/>
    <w:rsid w:val="005F167E"/>
    <w:rsid w:val="005F1CA8"/>
    <w:rsid w:val="005F2383"/>
    <w:rsid w:val="005F29B3"/>
    <w:rsid w:val="005F4FB6"/>
    <w:rsid w:val="005F57A8"/>
    <w:rsid w:val="006044FB"/>
    <w:rsid w:val="00604DF5"/>
    <w:rsid w:val="00605290"/>
    <w:rsid w:val="006061AD"/>
    <w:rsid w:val="0060778A"/>
    <w:rsid w:val="00611A42"/>
    <w:rsid w:val="00612520"/>
    <w:rsid w:val="00614641"/>
    <w:rsid w:val="00616071"/>
    <w:rsid w:val="0061620C"/>
    <w:rsid w:val="00620E9F"/>
    <w:rsid w:val="006245B1"/>
    <w:rsid w:val="0062557C"/>
    <w:rsid w:val="00626FEB"/>
    <w:rsid w:val="00627F9F"/>
    <w:rsid w:val="00633594"/>
    <w:rsid w:val="006422B7"/>
    <w:rsid w:val="00643CCE"/>
    <w:rsid w:val="00647BC0"/>
    <w:rsid w:val="0065371A"/>
    <w:rsid w:val="00654BCB"/>
    <w:rsid w:val="00657B48"/>
    <w:rsid w:val="00662BBD"/>
    <w:rsid w:val="006637F8"/>
    <w:rsid w:val="00664160"/>
    <w:rsid w:val="0066430A"/>
    <w:rsid w:val="0066763E"/>
    <w:rsid w:val="0067081D"/>
    <w:rsid w:val="00672236"/>
    <w:rsid w:val="006725F1"/>
    <w:rsid w:val="00673BAC"/>
    <w:rsid w:val="00674CA1"/>
    <w:rsid w:val="006802FB"/>
    <w:rsid w:val="00680BED"/>
    <w:rsid w:val="0068492F"/>
    <w:rsid w:val="00687F8B"/>
    <w:rsid w:val="006915C2"/>
    <w:rsid w:val="006A5322"/>
    <w:rsid w:val="006A5A10"/>
    <w:rsid w:val="006A74D5"/>
    <w:rsid w:val="006A7D6F"/>
    <w:rsid w:val="006B3796"/>
    <w:rsid w:val="006B3B69"/>
    <w:rsid w:val="006B5E15"/>
    <w:rsid w:val="006D0383"/>
    <w:rsid w:val="006D159B"/>
    <w:rsid w:val="006D1E90"/>
    <w:rsid w:val="006D2D20"/>
    <w:rsid w:val="006D5598"/>
    <w:rsid w:val="006D67C6"/>
    <w:rsid w:val="006E0A1A"/>
    <w:rsid w:val="006E3249"/>
    <w:rsid w:val="006E51B1"/>
    <w:rsid w:val="006F213B"/>
    <w:rsid w:val="006F2E45"/>
    <w:rsid w:val="006F4D3E"/>
    <w:rsid w:val="006F4FB7"/>
    <w:rsid w:val="00704D08"/>
    <w:rsid w:val="00711360"/>
    <w:rsid w:val="0071311C"/>
    <w:rsid w:val="00714DE8"/>
    <w:rsid w:val="007204DA"/>
    <w:rsid w:val="007234C3"/>
    <w:rsid w:val="0072614C"/>
    <w:rsid w:val="00735159"/>
    <w:rsid w:val="0074606A"/>
    <w:rsid w:val="007522CE"/>
    <w:rsid w:val="00757E79"/>
    <w:rsid w:val="00762105"/>
    <w:rsid w:val="007626F7"/>
    <w:rsid w:val="00763D59"/>
    <w:rsid w:val="00765A20"/>
    <w:rsid w:val="00770A8E"/>
    <w:rsid w:val="0077145A"/>
    <w:rsid w:val="0077241F"/>
    <w:rsid w:val="007811DC"/>
    <w:rsid w:val="007843EA"/>
    <w:rsid w:val="00793540"/>
    <w:rsid w:val="00795148"/>
    <w:rsid w:val="00797C6D"/>
    <w:rsid w:val="007A0435"/>
    <w:rsid w:val="007A451F"/>
    <w:rsid w:val="007A5C64"/>
    <w:rsid w:val="007B496E"/>
    <w:rsid w:val="007B5EA7"/>
    <w:rsid w:val="007B68A2"/>
    <w:rsid w:val="007C2EF9"/>
    <w:rsid w:val="007C5123"/>
    <w:rsid w:val="007D3012"/>
    <w:rsid w:val="007D6CD0"/>
    <w:rsid w:val="007E713F"/>
    <w:rsid w:val="007F0189"/>
    <w:rsid w:val="007F0E5F"/>
    <w:rsid w:val="007F0F63"/>
    <w:rsid w:val="007F70C7"/>
    <w:rsid w:val="0080022F"/>
    <w:rsid w:val="0080278A"/>
    <w:rsid w:val="008049E7"/>
    <w:rsid w:val="008059E2"/>
    <w:rsid w:val="00812892"/>
    <w:rsid w:val="008162DB"/>
    <w:rsid w:val="008169B1"/>
    <w:rsid w:val="00816B5A"/>
    <w:rsid w:val="0082074B"/>
    <w:rsid w:val="00821A66"/>
    <w:rsid w:val="00821E0D"/>
    <w:rsid w:val="00821E43"/>
    <w:rsid w:val="008226CF"/>
    <w:rsid w:val="00826D3E"/>
    <w:rsid w:val="00841583"/>
    <w:rsid w:val="008471C4"/>
    <w:rsid w:val="00847519"/>
    <w:rsid w:val="00855DC5"/>
    <w:rsid w:val="008570F4"/>
    <w:rsid w:val="00857B40"/>
    <w:rsid w:val="00857B55"/>
    <w:rsid w:val="008718B5"/>
    <w:rsid w:val="00873BD6"/>
    <w:rsid w:val="008756DA"/>
    <w:rsid w:val="00876B00"/>
    <w:rsid w:val="00876B4A"/>
    <w:rsid w:val="00876C2D"/>
    <w:rsid w:val="00880364"/>
    <w:rsid w:val="0088082D"/>
    <w:rsid w:val="008827B5"/>
    <w:rsid w:val="00883C09"/>
    <w:rsid w:val="00884AD6"/>
    <w:rsid w:val="008869D8"/>
    <w:rsid w:val="008A6BDF"/>
    <w:rsid w:val="008B1421"/>
    <w:rsid w:val="008B56B6"/>
    <w:rsid w:val="008C05A6"/>
    <w:rsid w:val="008C4515"/>
    <w:rsid w:val="008C6010"/>
    <w:rsid w:val="008D1019"/>
    <w:rsid w:val="008D5F4B"/>
    <w:rsid w:val="008E6380"/>
    <w:rsid w:val="008F0193"/>
    <w:rsid w:val="008F68E8"/>
    <w:rsid w:val="008F72A1"/>
    <w:rsid w:val="00901067"/>
    <w:rsid w:val="00903CB7"/>
    <w:rsid w:val="00906860"/>
    <w:rsid w:val="00906BED"/>
    <w:rsid w:val="00907D28"/>
    <w:rsid w:val="00912D55"/>
    <w:rsid w:val="00914587"/>
    <w:rsid w:val="00917247"/>
    <w:rsid w:val="00920A2B"/>
    <w:rsid w:val="00920BE3"/>
    <w:rsid w:val="00921224"/>
    <w:rsid w:val="0092129A"/>
    <w:rsid w:val="009213F6"/>
    <w:rsid w:val="009224A6"/>
    <w:rsid w:val="00922F52"/>
    <w:rsid w:val="009234C4"/>
    <w:rsid w:val="00924ACC"/>
    <w:rsid w:val="009338D4"/>
    <w:rsid w:val="009362AF"/>
    <w:rsid w:val="0094450B"/>
    <w:rsid w:val="00944BC6"/>
    <w:rsid w:val="00955F50"/>
    <w:rsid w:val="009575CA"/>
    <w:rsid w:val="0096056D"/>
    <w:rsid w:val="0096430B"/>
    <w:rsid w:val="00972C7F"/>
    <w:rsid w:val="00974B7D"/>
    <w:rsid w:val="00985224"/>
    <w:rsid w:val="00985907"/>
    <w:rsid w:val="009862F8"/>
    <w:rsid w:val="009908A1"/>
    <w:rsid w:val="00992A13"/>
    <w:rsid w:val="00993FFB"/>
    <w:rsid w:val="009A14F9"/>
    <w:rsid w:val="009A2809"/>
    <w:rsid w:val="009A3C26"/>
    <w:rsid w:val="009A52B7"/>
    <w:rsid w:val="009A71D7"/>
    <w:rsid w:val="009B1A24"/>
    <w:rsid w:val="009B3F11"/>
    <w:rsid w:val="009B6975"/>
    <w:rsid w:val="009C089C"/>
    <w:rsid w:val="009D5BAA"/>
    <w:rsid w:val="009D61C6"/>
    <w:rsid w:val="009D7028"/>
    <w:rsid w:val="009E26B2"/>
    <w:rsid w:val="009E5D60"/>
    <w:rsid w:val="009F2F9D"/>
    <w:rsid w:val="009F4179"/>
    <w:rsid w:val="009F4E8B"/>
    <w:rsid w:val="00A00689"/>
    <w:rsid w:val="00A00F2B"/>
    <w:rsid w:val="00A01023"/>
    <w:rsid w:val="00A04300"/>
    <w:rsid w:val="00A06A61"/>
    <w:rsid w:val="00A079C2"/>
    <w:rsid w:val="00A116F9"/>
    <w:rsid w:val="00A12093"/>
    <w:rsid w:val="00A129CC"/>
    <w:rsid w:val="00A154A2"/>
    <w:rsid w:val="00A1642B"/>
    <w:rsid w:val="00A20151"/>
    <w:rsid w:val="00A24420"/>
    <w:rsid w:val="00A27E0A"/>
    <w:rsid w:val="00A312F5"/>
    <w:rsid w:val="00A33ABB"/>
    <w:rsid w:val="00A33DCB"/>
    <w:rsid w:val="00A4376F"/>
    <w:rsid w:val="00A53019"/>
    <w:rsid w:val="00A533F5"/>
    <w:rsid w:val="00A535B0"/>
    <w:rsid w:val="00A616C5"/>
    <w:rsid w:val="00A6620D"/>
    <w:rsid w:val="00A70FDE"/>
    <w:rsid w:val="00A713A5"/>
    <w:rsid w:val="00A73656"/>
    <w:rsid w:val="00A757AB"/>
    <w:rsid w:val="00A8039E"/>
    <w:rsid w:val="00A80F59"/>
    <w:rsid w:val="00A8427B"/>
    <w:rsid w:val="00A84857"/>
    <w:rsid w:val="00A87FF9"/>
    <w:rsid w:val="00A91684"/>
    <w:rsid w:val="00A917AF"/>
    <w:rsid w:val="00AA3ED4"/>
    <w:rsid w:val="00AA64E1"/>
    <w:rsid w:val="00AB4BF7"/>
    <w:rsid w:val="00AB52EE"/>
    <w:rsid w:val="00AB603A"/>
    <w:rsid w:val="00AB6456"/>
    <w:rsid w:val="00AC14B3"/>
    <w:rsid w:val="00AC4BB2"/>
    <w:rsid w:val="00AD102C"/>
    <w:rsid w:val="00AD7F39"/>
    <w:rsid w:val="00AE4A0F"/>
    <w:rsid w:val="00AE6CAD"/>
    <w:rsid w:val="00AF240A"/>
    <w:rsid w:val="00AF3784"/>
    <w:rsid w:val="00AF4CDE"/>
    <w:rsid w:val="00AF6BE6"/>
    <w:rsid w:val="00AF7966"/>
    <w:rsid w:val="00B018A0"/>
    <w:rsid w:val="00B05385"/>
    <w:rsid w:val="00B06B46"/>
    <w:rsid w:val="00B129B7"/>
    <w:rsid w:val="00B12A86"/>
    <w:rsid w:val="00B1719C"/>
    <w:rsid w:val="00B2206A"/>
    <w:rsid w:val="00B230DE"/>
    <w:rsid w:val="00B23720"/>
    <w:rsid w:val="00B31E21"/>
    <w:rsid w:val="00B372D8"/>
    <w:rsid w:val="00B43EA1"/>
    <w:rsid w:val="00B442CB"/>
    <w:rsid w:val="00B47B2A"/>
    <w:rsid w:val="00B5347D"/>
    <w:rsid w:val="00B56E14"/>
    <w:rsid w:val="00B5764F"/>
    <w:rsid w:val="00B6594D"/>
    <w:rsid w:val="00B7078C"/>
    <w:rsid w:val="00B725AA"/>
    <w:rsid w:val="00B76F88"/>
    <w:rsid w:val="00B77A7F"/>
    <w:rsid w:val="00B80E43"/>
    <w:rsid w:val="00B824C5"/>
    <w:rsid w:val="00B8383D"/>
    <w:rsid w:val="00B90A16"/>
    <w:rsid w:val="00B91000"/>
    <w:rsid w:val="00B9448B"/>
    <w:rsid w:val="00B95DCD"/>
    <w:rsid w:val="00BA07C8"/>
    <w:rsid w:val="00BA1020"/>
    <w:rsid w:val="00BA2E7F"/>
    <w:rsid w:val="00BA64E8"/>
    <w:rsid w:val="00BB78E8"/>
    <w:rsid w:val="00BC39A4"/>
    <w:rsid w:val="00BC41E1"/>
    <w:rsid w:val="00BC545A"/>
    <w:rsid w:val="00BC5711"/>
    <w:rsid w:val="00BD1A60"/>
    <w:rsid w:val="00BD795D"/>
    <w:rsid w:val="00BD7F18"/>
    <w:rsid w:val="00BE38F0"/>
    <w:rsid w:val="00BE6736"/>
    <w:rsid w:val="00BF2CE0"/>
    <w:rsid w:val="00BF5594"/>
    <w:rsid w:val="00BF7BF0"/>
    <w:rsid w:val="00C0102E"/>
    <w:rsid w:val="00C10AAF"/>
    <w:rsid w:val="00C13603"/>
    <w:rsid w:val="00C14BDA"/>
    <w:rsid w:val="00C27F3B"/>
    <w:rsid w:val="00C322F0"/>
    <w:rsid w:val="00C34536"/>
    <w:rsid w:val="00C3584B"/>
    <w:rsid w:val="00C3760B"/>
    <w:rsid w:val="00C37DAC"/>
    <w:rsid w:val="00C40A46"/>
    <w:rsid w:val="00C4578A"/>
    <w:rsid w:val="00C53820"/>
    <w:rsid w:val="00C54732"/>
    <w:rsid w:val="00C6008D"/>
    <w:rsid w:val="00C60A37"/>
    <w:rsid w:val="00C61904"/>
    <w:rsid w:val="00C61E1E"/>
    <w:rsid w:val="00C67C82"/>
    <w:rsid w:val="00C70311"/>
    <w:rsid w:val="00C71B42"/>
    <w:rsid w:val="00C71DB1"/>
    <w:rsid w:val="00C7406A"/>
    <w:rsid w:val="00C83F73"/>
    <w:rsid w:val="00C91249"/>
    <w:rsid w:val="00C91F64"/>
    <w:rsid w:val="00C937FE"/>
    <w:rsid w:val="00C97E5B"/>
    <w:rsid w:val="00CA0EE6"/>
    <w:rsid w:val="00CA2C7E"/>
    <w:rsid w:val="00CB2D29"/>
    <w:rsid w:val="00CB6F9A"/>
    <w:rsid w:val="00CC36AA"/>
    <w:rsid w:val="00CC3B73"/>
    <w:rsid w:val="00CD335B"/>
    <w:rsid w:val="00CD33EB"/>
    <w:rsid w:val="00CD5F43"/>
    <w:rsid w:val="00CE29FE"/>
    <w:rsid w:val="00CE30D2"/>
    <w:rsid w:val="00CF285E"/>
    <w:rsid w:val="00CF2CD4"/>
    <w:rsid w:val="00D01C38"/>
    <w:rsid w:val="00D12D35"/>
    <w:rsid w:val="00D16DA4"/>
    <w:rsid w:val="00D22356"/>
    <w:rsid w:val="00D253D0"/>
    <w:rsid w:val="00D31593"/>
    <w:rsid w:val="00D32A36"/>
    <w:rsid w:val="00D35CE6"/>
    <w:rsid w:val="00D36579"/>
    <w:rsid w:val="00D54B03"/>
    <w:rsid w:val="00D5533D"/>
    <w:rsid w:val="00D557C0"/>
    <w:rsid w:val="00D60FF4"/>
    <w:rsid w:val="00D61BE3"/>
    <w:rsid w:val="00D63039"/>
    <w:rsid w:val="00D67101"/>
    <w:rsid w:val="00D71D82"/>
    <w:rsid w:val="00D72BEB"/>
    <w:rsid w:val="00D8346F"/>
    <w:rsid w:val="00D9212C"/>
    <w:rsid w:val="00D92F76"/>
    <w:rsid w:val="00D93FA3"/>
    <w:rsid w:val="00D9493B"/>
    <w:rsid w:val="00DA5FF8"/>
    <w:rsid w:val="00DA78F6"/>
    <w:rsid w:val="00DB1514"/>
    <w:rsid w:val="00DB48A4"/>
    <w:rsid w:val="00DB4B80"/>
    <w:rsid w:val="00DC4436"/>
    <w:rsid w:val="00DC7389"/>
    <w:rsid w:val="00DC7A35"/>
    <w:rsid w:val="00DD041B"/>
    <w:rsid w:val="00DD1336"/>
    <w:rsid w:val="00DD5E39"/>
    <w:rsid w:val="00DE0893"/>
    <w:rsid w:val="00DE3C08"/>
    <w:rsid w:val="00DF0FD7"/>
    <w:rsid w:val="00DF0FDB"/>
    <w:rsid w:val="00DF5772"/>
    <w:rsid w:val="00DF697C"/>
    <w:rsid w:val="00DF7F1C"/>
    <w:rsid w:val="00E0035D"/>
    <w:rsid w:val="00E02259"/>
    <w:rsid w:val="00E05598"/>
    <w:rsid w:val="00E062E1"/>
    <w:rsid w:val="00E064E2"/>
    <w:rsid w:val="00E078E0"/>
    <w:rsid w:val="00E15213"/>
    <w:rsid w:val="00E15606"/>
    <w:rsid w:val="00E1715B"/>
    <w:rsid w:val="00E20242"/>
    <w:rsid w:val="00E23F44"/>
    <w:rsid w:val="00E2585B"/>
    <w:rsid w:val="00E2763F"/>
    <w:rsid w:val="00E31E80"/>
    <w:rsid w:val="00E34908"/>
    <w:rsid w:val="00E41698"/>
    <w:rsid w:val="00E4178B"/>
    <w:rsid w:val="00E43099"/>
    <w:rsid w:val="00E4375D"/>
    <w:rsid w:val="00E43DB1"/>
    <w:rsid w:val="00E517B3"/>
    <w:rsid w:val="00E521E8"/>
    <w:rsid w:val="00E5785A"/>
    <w:rsid w:val="00E57D34"/>
    <w:rsid w:val="00E622F3"/>
    <w:rsid w:val="00E6353F"/>
    <w:rsid w:val="00E70746"/>
    <w:rsid w:val="00E81965"/>
    <w:rsid w:val="00E8311D"/>
    <w:rsid w:val="00E83146"/>
    <w:rsid w:val="00E8474C"/>
    <w:rsid w:val="00E859B0"/>
    <w:rsid w:val="00E86065"/>
    <w:rsid w:val="00E9082A"/>
    <w:rsid w:val="00E931E9"/>
    <w:rsid w:val="00E93E09"/>
    <w:rsid w:val="00E97140"/>
    <w:rsid w:val="00E97D17"/>
    <w:rsid w:val="00EA448E"/>
    <w:rsid w:val="00EA5BFD"/>
    <w:rsid w:val="00EA5CCF"/>
    <w:rsid w:val="00EB1CF8"/>
    <w:rsid w:val="00EB1D3F"/>
    <w:rsid w:val="00EB296D"/>
    <w:rsid w:val="00EB36C3"/>
    <w:rsid w:val="00EB6A87"/>
    <w:rsid w:val="00EB796A"/>
    <w:rsid w:val="00EC1604"/>
    <w:rsid w:val="00EC17A9"/>
    <w:rsid w:val="00EC4248"/>
    <w:rsid w:val="00EC4717"/>
    <w:rsid w:val="00EC5306"/>
    <w:rsid w:val="00EC57D7"/>
    <w:rsid w:val="00ED1571"/>
    <w:rsid w:val="00ED3CE4"/>
    <w:rsid w:val="00ED627D"/>
    <w:rsid w:val="00EE6E28"/>
    <w:rsid w:val="00EF1385"/>
    <w:rsid w:val="00EF169B"/>
    <w:rsid w:val="00EF685F"/>
    <w:rsid w:val="00F0607A"/>
    <w:rsid w:val="00F1041B"/>
    <w:rsid w:val="00F122A4"/>
    <w:rsid w:val="00F1307A"/>
    <w:rsid w:val="00F13DC7"/>
    <w:rsid w:val="00F14258"/>
    <w:rsid w:val="00F2150B"/>
    <w:rsid w:val="00F217EA"/>
    <w:rsid w:val="00F237F7"/>
    <w:rsid w:val="00F269F5"/>
    <w:rsid w:val="00F277D6"/>
    <w:rsid w:val="00F31845"/>
    <w:rsid w:val="00F34BC1"/>
    <w:rsid w:val="00F3503C"/>
    <w:rsid w:val="00F41A17"/>
    <w:rsid w:val="00F456EE"/>
    <w:rsid w:val="00F45A18"/>
    <w:rsid w:val="00F4790B"/>
    <w:rsid w:val="00F513BB"/>
    <w:rsid w:val="00F55D84"/>
    <w:rsid w:val="00F64327"/>
    <w:rsid w:val="00F67543"/>
    <w:rsid w:val="00F76A9A"/>
    <w:rsid w:val="00F77EE5"/>
    <w:rsid w:val="00F85237"/>
    <w:rsid w:val="00F86C97"/>
    <w:rsid w:val="00F86E2D"/>
    <w:rsid w:val="00F95891"/>
    <w:rsid w:val="00FA0B3E"/>
    <w:rsid w:val="00FB1208"/>
    <w:rsid w:val="00FB1561"/>
    <w:rsid w:val="00FB487E"/>
    <w:rsid w:val="00FB48EB"/>
    <w:rsid w:val="00FB6563"/>
    <w:rsid w:val="00FC7CC4"/>
    <w:rsid w:val="00FD5507"/>
    <w:rsid w:val="00FD7983"/>
    <w:rsid w:val="00FE1975"/>
    <w:rsid w:val="00FE2EBB"/>
    <w:rsid w:val="00FE3154"/>
    <w:rsid w:val="00FE6CDE"/>
    <w:rsid w:val="00FF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strokecolor="none [3212]"/>
    </o:shapedefaults>
    <o:shapelayout v:ext="edit">
      <o:idmap v:ext="edit" data="1"/>
      <o:rules v:ext="edit">
        <o:r id="V:Rule11" type="connector" idref="#_x0000_s1041"/>
        <o:r id="V:Rule12" type="connector" idref="#_x0000_s1054"/>
        <o:r id="V:Rule13" type="connector" idref="#_x0000_s1042"/>
        <o:r id="V:Rule14" type="connector" idref="#_x0000_s1049"/>
        <o:r id="V:Rule15" type="connector" idref="#_x0000_s1046"/>
        <o:r id="V:Rule16" type="connector" idref="#_x0000_s1040"/>
        <o:r id="V:Rule17" type="connector" idref="#_x0000_s1048"/>
        <o:r id="V:Rule18" type="connector" idref="#_x0000_s1039"/>
        <o:r id="V:Rule19" type="connector" idref="#_x0000_s1050"/>
        <o:r id="V:Rule20" type="connector" idref="#_x0000_s105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59B0"/>
    <w:pPr>
      <w:ind w:left="720"/>
      <w:contextualSpacing/>
    </w:pPr>
  </w:style>
  <w:style w:type="paragraph" w:styleId="Header">
    <w:name w:val="header"/>
    <w:basedOn w:val="Normal"/>
    <w:link w:val="HeaderChar"/>
    <w:uiPriority w:val="99"/>
    <w:unhideWhenUsed/>
    <w:rsid w:val="00E85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B0"/>
  </w:style>
  <w:style w:type="paragraph" w:styleId="Footer">
    <w:name w:val="footer"/>
    <w:basedOn w:val="Normal"/>
    <w:link w:val="FooterChar"/>
    <w:uiPriority w:val="99"/>
    <w:unhideWhenUsed/>
    <w:rsid w:val="00E85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B0"/>
  </w:style>
  <w:style w:type="character" w:customStyle="1" w:styleId="ListParagraphChar">
    <w:name w:val="List Paragraph Char"/>
    <w:basedOn w:val="DefaultParagraphFont"/>
    <w:link w:val="ListParagraph"/>
    <w:uiPriority w:val="34"/>
    <w:locked/>
    <w:rsid w:val="001B26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19</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windows</cp:lastModifiedBy>
  <cp:revision>7</cp:revision>
  <dcterms:created xsi:type="dcterms:W3CDTF">2008-12-31T22:10:00Z</dcterms:created>
  <dcterms:modified xsi:type="dcterms:W3CDTF">2008-12-31T16:35:00Z</dcterms:modified>
</cp:coreProperties>
</file>