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7" w:rsidRDefault="00233F97" w:rsidP="00233F97">
      <w:pPr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DAFTAR PUSTAKA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Arikunto, Suharsimi. 2006. </w:t>
      </w:r>
      <w:r>
        <w:rPr>
          <w:rFonts w:ascii="Times New Roman" w:hAnsi="Times New Roman"/>
          <w:i/>
          <w:sz w:val="24"/>
          <w:lang w:val="id-ID"/>
        </w:rPr>
        <w:t>Dasar-Dasar Evaluasi Pendidikan.</w:t>
      </w:r>
      <w:r>
        <w:rPr>
          <w:rFonts w:ascii="Times New Roman" w:hAnsi="Times New Roman"/>
          <w:sz w:val="24"/>
          <w:lang w:val="id-ID"/>
        </w:rPr>
        <w:t xml:space="preserve"> Jakarta: Bumi Aksara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Departemen Pendidikan dan Kebudayaan. 1997. </w:t>
      </w:r>
      <w:r>
        <w:rPr>
          <w:rFonts w:ascii="Times New Roman" w:hAnsi="Times New Roman"/>
          <w:i/>
          <w:sz w:val="24"/>
          <w:lang w:val="id-ID"/>
        </w:rPr>
        <w:t>Kamus Besar Bahasa Indonesia.</w:t>
      </w:r>
      <w:r>
        <w:rPr>
          <w:rFonts w:ascii="Times New Roman" w:hAnsi="Times New Roman"/>
          <w:sz w:val="24"/>
          <w:lang w:val="id-ID"/>
        </w:rPr>
        <w:t xml:space="preserve"> Jakarta: Balai Pustaka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Dimyati &amp; Moedjiono. 1992. </w:t>
      </w:r>
      <w:r>
        <w:rPr>
          <w:rFonts w:ascii="Times New Roman" w:hAnsi="Times New Roman"/>
          <w:i/>
          <w:sz w:val="24"/>
          <w:lang w:val="id-ID"/>
        </w:rPr>
        <w:t>Teori Belajar Mengajar</w:t>
      </w:r>
      <w:r>
        <w:rPr>
          <w:rFonts w:ascii="Times New Roman" w:hAnsi="Times New Roman"/>
          <w:sz w:val="24"/>
          <w:lang w:val="id-ID"/>
        </w:rPr>
        <w:t>. Jakarta: PT Rineka Cipta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Djamarah. 1994. </w:t>
      </w:r>
      <w:r>
        <w:rPr>
          <w:rFonts w:ascii="Times New Roman" w:hAnsi="Times New Roman"/>
          <w:i/>
          <w:sz w:val="24"/>
          <w:lang w:val="id-ID"/>
        </w:rPr>
        <w:t>Proses Belajar dan Kompetensi Guru.</w:t>
      </w:r>
      <w:r>
        <w:rPr>
          <w:rFonts w:ascii="Times New Roman" w:hAnsi="Times New Roman"/>
          <w:sz w:val="24"/>
          <w:lang w:val="id-ID"/>
        </w:rPr>
        <w:t xml:space="preserve"> Surabaya: Usaha Nasional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Hamalik, Oemar. 2001. </w:t>
      </w:r>
      <w:r>
        <w:rPr>
          <w:rFonts w:ascii="Times New Roman" w:hAnsi="Times New Roman"/>
          <w:i/>
          <w:sz w:val="24"/>
          <w:lang w:val="id-ID"/>
        </w:rPr>
        <w:t>Kurikulum dan Pembelajaran.</w:t>
      </w:r>
      <w:r>
        <w:rPr>
          <w:rFonts w:ascii="Times New Roman" w:hAnsi="Times New Roman"/>
          <w:sz w:val="24"/>
          <w:lang w:val="id-ID"/>
        </w:rPr>
        <w:t xml:space="preserve"> Jakarta: Bumi Aksara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B13EFF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Hudoyo. 1990. </w:t>
      </w:r>
      <w:r>
        <w:rPr>
          <w:rFonts w:ascii="Times New Roman" w:hAnsi="Times New Roman"/>
          <w:i/>
          <w:sz w:val="24"/>
          <w:lang w:val="id-ID"/>
        </w:rPr>
        <w:t>Strategi Mengajar Belajar Matematika.</w:t>
      </w:r>
      <w:r>
        <w:rPr>
          <w:rFonts w:ascii="Times New Roman" w:hAnsi="Times New Roman"/>
          <w:sz w:val="24"/>
          <w:lang w:val="id-ID"/>
        </w:rPr>
        <w:t xml:space="preserve"> Malang: IKIP Malang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Mappaita. 1998. </w:t>
      </w:r>
      <w:r>
        <w:rPr>
          <w:rFonts w:ascii="Times New Roman" w:hAnsi="Times New Roman"/>
          <w:i/>
          <w:sz w:val="24"/>
          <w:lang w:val="id-ID"/>
        </w:rPr>
        <w:t>Strategi Belajar Mengajar Matematika.</w:t>
      </w:r>
      <w:r>
        <w:rPr>
          <w:rFonts w:ascii="Times New Roman" w:hAnsi="Times New Roman"/>
          <w:sz w:val="24"/>
          <w:lang w:val="id-ID"/>
        </w:rPr>
        <w:t xml:space="preserve"> Makassar: Jurusan Matematika UNM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815812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Mappasoro. 2006. </w:t>
      </w:r>
      <w:r>
        <w:rPr>
          <w:rFonts w:ascii="Times New Roman" w:hAnsi="Times New Roman"/>
          <w:i/>
          <w:sz w:val="24"/>
          <w:lang w:val="id-ID"/>
        </w:rPr>
        <w:t>Belajar dan Pembelajaran.</w:t>
      </w:r>
      <w:r>
        <w:rPr>
          <w:rFonts w:ascii="Times New Roman" w:hAnsi="Times New Roman"/>
          <w:sz w:val="24"/>
          <w:lang w:val="id-ID"/>
        </w:rPr>
        <w:t xml:space="preserve"> Makassar: Universitas Negeri Makassar. UNM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Ngalim Purwanto. 1997. </w:t>
      </w:r>
      <w:r>
        <w:rPr>
          <w:rFonts w:ascii="Times New Roman" w:hAnsi="Times New Roman"/>
          <w:i/>
          <w:sz w:val="24"/>
          <w:lang w:val="id-ID"/>
        </w:rPr>
        <w:t>Psikologi Pendidikan.</w:t>
      </w:r>
      <w:r>
        <w:rPr>
          <w:rFonts w:ascii="Times New Roman" w:hAnsi="Times New Roman"/>
          <w:sz w:val="24"/>
          <w:lang w:val="id-ID"/>
        </w:rPr>
        <w:t xml:space="preserve"> Bandung: Remaja Rosdakarya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3B5FC9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Paduppai, Darwing &amp; Djalaluddin Mulbar. 1999. </w:t>
      </w:r>
      <w:r>
        <w:rPr>
          <w:rFonts w:ascii="Times New Roman" w:hAnsi="Times New Roman"/>
          <w:i/>
          <w:sz w:val="24"/>
          <w:lang w:val="id-ID"/>
        </w:rPr>
        <w:t xml:space="preserve">Strategi Pembelajaran Kooperatif dalam Pengajaran Matematika di Sekolah Dasar. </w:t>
      </w:r>
      <w:r>
        <w:rPr>
          <w:rFonts w:ascii="Times New Roman" w:hAnsi="Times New Roman"/>
          <w:sz w:val="24"/>
          <w:lang w:val="id-ID"/>
        </w:rPr>
        <w:t>Eksponen, Vol. 4. No. 2, Januari 2003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Saifuddin Azwar. 2000. </w:t>
      </w:r>
      <w:r>
        <w:rPr>
          <w:rFonts w:ascii="Times New Roman" w:hAnsi="Times New Roman"/>
          <w:i/>
          <w:sz w:val="24"/>
          <w:lang w:val="id-ID"/>
        </w:rPr>
        <w:t>Sikap Manusia Teori dan Pengukurannya.</w:t>
      </w:r>
      <w:r>
        <w:rPr>
          <w:rFonts w:ascii="Times New Roman" w:hAnsi="Times New Roman"/>
          <w:sz w:val="24"/>
          <w:lang w:val="id-ID"/>
        </w:rPr>
        <w:t xml:space="preserve"> Yogyakarta: Pustaka Pelajar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Slameto. 1995. </w:t>
      </w:r>
      <w:r>
        <w:rPr>
          <w:rFonts w:ascii="Times New Roman" w:hAnsi="Times New Roman"/>
          <w:i/>
          <w:sz w:val="24"/>
          <w:lang w:val="id-ID"/>
        </w:rPr>
        <w:t xml:space="preserve">Belajar dan Faktor-Faktor yang Mempengaruhinya. </w:t>
      </w:r>
      <w:r>
        <w:rPr>
          <w:rFonts w:ascii="Times New Roman" w:hAnsi="Times New Roman"/>
          <w:sz w:val="24"/>
          <w:lang w:val="id-ID"/>
        </w:rPr>
        <w:t>Jakarta: Rineka Cipta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D5581B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Slameto. 2003. </w:t>
      </w:r>
      <w:r>
        <w:rPr>
          <w:rFonts w:ascii="Times New Roman" w:hAnsi="Times New Roman"/>
          <w:i/>
          <w:sz w:val="24"/>
          <w:lang w:val="id-ID"/>
        </w:rPr>
        <w:t>Belajar dan Faktor-Faktor yang Mempengaruhi.</w:t>
      </w:r>
      <w:r>
        <w:rPr>
          <w:rFonts w:ascii="Times New Roman" w:hAnsi="Times New Roman"/>
          <w:sz w:val="24"/>
          <w:lang w:val="id-ID"/>
        </w:rPr>
        <w:t xml:space="preserve"> Jakarta: Rineka Cipta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Suherman, dkk. 2001. </w:t>
      </w:r>
      <w:r>
        <w:rPr>
          <w:rFonts w:ascii="Times New Roman" w:hAnsi="Times New Roman"/>
          <w:i/>
          <w:sz w:val="24"/>
          <w:lang w:val="id-ID"/>
        </w:rPr>
        <w:t xml:space="preserve">Strategi Pembelajaran Matematika Kontemporer. </w:t>
      </w:r>
      <w:r>
        <w:rPr>
          <w:rFonts w:ascii="Times New Roman" w:hAnsi="Times New Roman"/>
          <w:sz w:val="24"/>
          <w:lang w:val="id-ID"/>
        </w:rPr>
        <w:t>Bandung: JICA</w:t>
      </w:r>
    </w:p>
    <w:p w:rsidR="00233F9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DA3AAC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Sudjana. 1989. </w:t>
      </w:r>
      <w:r>
        <w:rPr>
          <w:rFonts w:ascii="Times New Roman" w:hAnsi="Times New Roman"/>
          <w:i/>
          <w:sz w:val="24"/>
          <w:lang w:val="id-ID"/>
        </w:rPr>
        <w:t>Dasar-Dasar Proses Belajar Mengajar.</w:t>
      </w:r>
      <w:r>
        <w:rPr>
          <w:rFonts w:ascii="Times New Roman" w:hAnsi="Times New Roman"/>
          <w:sz w:val="24"/>
          <w:lang w:val="id-ID"/>
        </w:rPr>
        <w:t xml:space="preserve"> Bandung: Usaha Nasional</w:t>
      </w:r>
    </w:p>
    <w:p w:rsidR="00233F97" w:rsidRPr="007E02C1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</w:p>
    <w:p w:rsidR="00233F97" w:rsidRPr="008E5F17" w:rsidRDefault="00233F97" w:rsidP="00233F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 xml:space="preserve">Sutarno. 1997. </w:t>
      </w:r>
      <w:r>
        <w:rPr>
          <w:rFonts w:ascii="Times New Roman" w:hAnsi="Times New Roman"/>
          <w:i/>
          <w:sz w:val="24"/>
          <w:lang w:val="id-ID"/>
        </w:rPr>
        <w:t>Pengembangan Bahan Ajar Tertulis untuk Meningkatkan Keefektifan Pembelajaran.</w:t>
      </w:r>
      <w:r>
        <w:rPr>
          <w:rFonts w:ascii="Times New Roman" w:hAnsi="Times New Roman"/>
          <w:sz w:val="24"/>
          <w:lang w:val="id-ID"/>
        </w:rPr>
        <w:t xml:space="preserve"> Disertasi. Program Pasca Sarjana, Institur Keguruan dan Ilmu Pendidikan Jakarta </w:t>
      </w:r>
    </w:p>
    <w:p w:rsidR="00341CCA" w:rsidRDefault="00341CCA"/>
    <w:sectPr w:rsidR="00341CCA" w:rsidSect="008F7D17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B5" w:rsidRDefault="004152B5" w:rsidP="00233F97">
      <w:pPr>
        <w:spacing w:after="0" w:line="240" w:lineRule="auto"/>
      </w:pPr>
      <w:r>
        <w:separator/>
      </w:r>
    </w:p>
  </w:endnote>
  <w:endnote w:type="continuationSeparator" w:id="1">
    <w:p w:rsidR="004152B5" w:rsidRDefault="004152B5" w:rsidP="0023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17" w:rsidRDefault="008F7D17">
    <w:pPr>
      <w:pStyle w:val="Footer"/>
      <w:jc w:val="center"/>
    </w:pPr>
  </w:p>
  <w:p w:rsidR="008F7D17" w:rsidRDefault="008F7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B5" w:rsidRDefault="004152B5" w:rsidP="00233F97">
      <w:pPr>
        <w:spacing w:after="0" w:line="240" w:lineRule="auto"/>
      </w:pPr>
      <w:r>
        <w:separator/>
      </w:r>
    </w:p>
  </w:footnote>
  <w:footnote w:type="continuationSeparator" w:id="1">
    <w:p w:rsidR="004152B5" w:rsidRDefault="004152B5" w:rsidP="0023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90"/>
      <w:docPartObj>
        <w:docPartGallery w:val="Page Numbers (Top of Page)"/>
        <w:docPartUnique/>
      </w:docPartObj>
    </w:sdtPr>
    <w:sdtContent>
      <w:p w:rsidR="008F7D17" w:rsidRDefault="008F7D17">
        <w:pPr>
          <w:pStyle w:val="Header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485B11" w:rsidRDefault="00415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F97"/>
    <w:rsid w:val="00046F0E"/>
    <w:rsid w:val="00063DBD"/>
    <w:rsid w:val="00084334"/>
    <w:rsid w:val="000B2B44"/>
    <w:rsid w:val="000F5D1E"/>
    <w:rsid w:val="00114594"/>
    <w:rsid w:val="00135468"/>
    <w:rsid w:val="00137556"/>
    <w:rsid w:val="001719A1"/>
    <w:rsid w:val="001A1FCF"/>
    <w:rsid w:val="001A4646"/>
    <w:rsid w:val="00233F97"/>
    <w:rsid w:val="0029380C"/>
    <w:rsid w:val="002C34B8"/>
    <w:rsid w:val="002D4B0B"/>
    <w:rsid w:val="00341CCA"/>
    <w:rsid w:val="00341FBE"/>
    <w:rsid w:val="0037406A"/>
    <w:rsid w:val="003839B6"/>
    <w:rsid w:val="003C6ED9"/>
    <w:rsid w:val="003E1A0C"/>
    <w:rsid w:val="004152B5"/>
    <w:rsid w:val="00441715"/>
    <w:rsid w:val="00482D0B"/>
    <w:rsid w:val="00556935"/>
    <w:rsid w:val="00597446"/>
    <w:rsid w:val="005C7E06"/>
    <w:rsid w:val="00606058"/>
    <w:rsid w:val="006377A4"/>
    <w:rsid w:val="0065784B"/>
    <w:rsid w:val="006C2F1B"/>
    <w:rsid w:val="006D01AD"/>
    <w:rsid w:val="0071538D"/>
    <w:rsid w:val="00735446"/>
    <w:rsid w:val="00747489"/>
    <w:rsid w:val="00750FBB"/>
    <w:rsid w:val="007C30FE"/>
    <w:rsid w:val="007C3942"/>
    <w:rsid w:val="00825E28"/>
    <w:rsid w:val="008C3522"/>
    <w:rsid w:val="008F7D17"/>
    <w:rsid w:val="0091705C"/>
    <w:rsid w:val="009438E4"/>
    <w:rsid w:val="009E2545"/>
    <w:rsid w:val="009F275A"/>
    <w:rsid w:val="009F557B"/>
    <w:rsid w:val="00A9035A"/>
    <w:rsid w:val="00AB70BB"/>
    <w:rsid w:val="00AC6852"/>
    <w:rsid w:val="00AD4C80"/>
    <w:rsid w:val="00AF0F9F"/>
    <w:rsid w:val="00B475B2"/>
    <w:rsid w:val="00B56E30"/>
    <w:rsid w:val="00B73F27"/>
    <w:rsid w:val="00BE7D26"/>
    <w:rsid w:val="00C37459"/>
    <w:rsid w:val="00C814F1"/>
    <w:rsid w:val="00D21449"/>
    <w:rsid w:val="00D36DEA"/>
    <w:rsid w:val="00D6398C"/>
    <w:rsid w:val="00DE3898"/>
    <w:rsid w:val="00E07C6A"/>
    <w:rsid w:val="00E100D3"/>
    <w:rsid w:val="00E2644C"/>
    <w:rsid w:val="00EA3153"/>
    <w:rsid w:val="00E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97"/>
  </w:style>
  <w:style w:type="paragraph" w:styleId="Footer">
    <w:name w:val="footer"/>
    <w:basedOn w:val="Normal"/>
    <w:link w:val="FooterChar"/>
    <w:uiPriority w:val="99"/>
    <w:unhideWhenUsed/>
    <w:rsid w:val="0023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5192-B153-4D6A-82EF-2654E89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2016-02-24T16:50:00Z</dcterms:created>
  <dcterms:modified xsi:type="dcterms:W3CDTF">2016-05-25T01:57:00Z</dcterms:modified>
</cp:coreProperties>
</file>