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E" w:rsidRPr="004A4C1F" w:rsidRDefault="0060336E" w:rsidP="00E146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C1F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110767" w:rsidRPr="004A4C1F" w:rsidRDefault="00110767" w:rsidP="00E146D6">
      <w:pPr>
        <w:spacing w:line="240" w:lineRule="auto"/>
        <w:jc w:val="center"/>
        <w:rPr>
          <w:lang w:bidi="en-US"/>
        </w:rPr>
      </w:pPr>
    </w:p>
    <w:p w:rsidR="0060336E" w:rsidRPr="004A4C1F" w:rsidRDefault="0060336E" w:rsidP="00E146D6">
      <w:pPr>
        <w:tabs>
          <w:tab w:val="left" w:pos="720"/>
          <w:tab w:val="left" w:pos="1080"/>
          <w:tab w:val="left" w:pos="144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A4C1F">
        <w:rPr>
          <w:rFonts w:ascii="Times New Roman" w:hAnsi="Times New Roman" w:cs="Times New Roman"/>
          <w:sz w:val="24"/>
          <w:szCs w:val="24"/>
          <w:lang w:val="sv-SE"/>
        </w:rPr>
        <w:t xml:space="preserve">Abidin Yunus, 2013. </w:t>
      </w:r>
      <w:r w:rsidRPr="004A4C1F">
        <w:rPr>
          <w:rFonts w:ascii="Times New Roman" w:hAnsi="Times New Roman" w:cs="Times New Roman"/>
          <w:i/>
          <w:sz w:val="24"/>
          <w:szCs w:val="24"/>
          <w:lang w:val="sv-SE"/>
        </w:rPr>
        <w:t>Desain Sistem Pembelajaran Dalam Konteks Kurikulum</w:t>
      </w:r>
      <w:r w:rsidRPr="004A4C1F">
        <w:rPr>
          <w:rFonts w:ascii="Times New Roman" w:hAnsi="Times New Roman" w:cs="Times New Roman"/>
          <w:sz w:val="24"/>
          <w:szCs w:val="24"/>
          <w:lang w:val="sv-SE"/>
        </w:rPr>
        <w:t xml:space="preserve"> 2013. Bandung: PT Refika Aditama</w:t>
      </w:r>
    </w:p>
    <w:p w:rsidR="00187B52" w:rsidRPr="004A4C1F" w:rsidRDefault="00EA61BA" w:rsidP="00E146D6">
      <w:pPr>
        <w:spacing w:line="240" w:lineRule="auto"/>
        <w:jc w:val="both"/>
        <w:rPr>
          <w:rFonts w:ascii="Times New Roman" w:hAnsi="Times New Roman" w:cs="Times New Roman"/>
          <w:sz w:val="24"/>
          <w:lang w:bidi="en-US"/>
        </w:rPr>
      </w:pPr>
      <w:r w:rsidRPr="004A4C1F">
        <w:rPr>
          <w:rFonts w:ascii="Times New Roman" w:hAnsi="Times New Roman" w:cs="Times New Roman"/>
          <w:sz w:val="24"/>
          <w:lang w:bidi="en-US"/>
        </w:rPr>
        <w:t>______</w:t>
      </w:r>
      <w:r w:rsidR="00187B52" w:rsidRPr="004A4C1F">
        <w:rPr>
          <w:rFonts w:ascii="Times New Roman" w:hAnsi="Times New Roman" w:cs="Times New Roman"/>
          <w:sz w:val="24"/>
          <w:lang w:bidi="en-US"/>
        </w:rPr>
        <w:t>suprijono,2013.</w:t>
      </w:r>
      <w:r w:rsidR="00187B52" w:rsidRPr="004A4C1F">
        <w:rPr>
          <w:rFonts w:ascii="Times New Roman" w:hAnsi="Times New Roman" w:cs="Times New Roman"/>
          <w:i/>
          <w:sz w:val="24"/>
          <w:lang w:bidi="en-US"/>
        </w:rPr>
        <w:t>cooperatif learn</w:t>
      </w:r>
      <w:r w:rsidR="006F6845" w:rsidRPr="004A4C1F">
        <w:rPr>
          <w:rFonts w:ascii="Times New Roman" w:hAnsi="Times New Roman" w:cs="Times New Roman"/>
          <w:i/>
          <w:sz w:val="24"/>
          <w:lang w:bidi="en-US"/>
        </w:rPr>
        <w:t>ing</w:t>
      </w:r>
      <w:r w:rsidR="006F6845" w:rsidRPr="004A4C1F">
        <w:rPr>
          <w:rFonts w:ascii="Times New Roman" w:hAnsi="Times New Roman" w:cs="Times New Roman"/>
          <w:sz w:val="24"/>
          <w:lang w:bidi="en-US"/>
        </w:rPr>
        <w:t>(teori dan aplikasi PAIKEM)</w:t>
      </w:r>
    </w:p>
    <w:p w:rsidR="008F388D" w:rsidRPr="004A4C1F" w:rsidRDefault="006906FE" w:rsidP="00E146D6">
      <w:pPr>
        <w:tabs>
          <w:tab w:val="left" w:pos="720"/>
          <w:tab w:val="left" w:pos="1080"/>
          <w:tab w:val="left" w:pos="144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Ahmad Susanto,.2013. </w:t>
      </w:r>
      <w:r w:rsidR="00E10A19" w:rsidRPr="004A4C1F">
        <w:rPr>
          <w:rFonts w:ascii="Times New Roman" w:hAnsi="Times New Roman" w:cs="Times New Roman"/>
          <w:i/>
          <w:sz w:val="24"/>
          <w:szCs w:val="24"/>
        </w:rPr>
        <w:t>Teori Belajar Dan Pembelajaran Di Sekolah Dasar,Kencana</w:t>
      </w:r>
    </w:p>
    <w:p w:rsidR="0060336E" w:rsidRPr="004A4C1F" w:rsidRDefault="0060336E" w:rsidP="00E146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 xml:space="preserve">Arikunto, S., dkk. 2012. </w:t>
      </w:r>
      <w:r w:rsidRPr="004A4C1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A4C1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90807" w:rsidRPr="004A4C1F" w:rsidRDefault="00790807" w:rsidP="00E146D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 xml:space="preserve">Bahruddin &amp; Wahyuni. 2009. </w:t>
      </w:r>
      <w:r w:rsidRPr="004A4C1F">
        <w:rPr>
          <w:rFonts w:ascii="Times New Roman" w:hAnsi="Times New Roman" w:cs="Times New Roman"/>
          <w:i/>
          <w:sz w:val="24"/>
          <w:szCs w:val="24"/>
        </w:rPr>
        <w:t>Teori Belajar &amp; Pembelajaran</w:t>
      </w:r>
      <w:r w:rsidRPr="004A4C1F">
        <w:rPr>
          <w:rFonts w:ascii="Times New Roman" w:hAnsi="Times New Roman" w:cs="Times New Roman"/>
          <w:sz w:val="24"/>
          <w:szCs w:val="24"/>
        </w:rPr>
        <w:t>. Jogjakarta: Ar-Ruzz Media</w:t>
      </w:r>
    </w:p>
    <w:p w:rsidR="0060336E" w:rsidRPr="004A4C1F" w:rsidRDefault="0060336E" w:rsidP="00E146D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sz w:val="24"/>
        </w:rPr>
        <w:t>Bambang Prasetyo, Lina Miftahul Jannah,2014,</w:t>
      </w:r>
      <w:r w:rsidRPr="004A4C1F">
        <w:rPr>
          <w:rFonts w:ascii="Times New Roman" w:hAnsi="Times New Roman" w:cs="Times New Roman"/>
          <w:i/>
          <w:sz w:val="24"/>
        </w:rPr>
        <w:t>Metode Penelitian  Kuantitatif</w:t>
      </w:r>
      <w:r w:rsidRPr="004A4C1F">
        <w:rPr>
          <w:rFonts w:ascii="Times New Roman" w:hAnsi="Times New Roman" w:cs="Times New Roman"/>
          <w:sz w:val="24"/>
        </w:rPr>
        <w:t xml:space="preserve">, </w:t>
      </w:r>
      <w:r w:rsidR="00CD5C66" w:rsidRPr="004A4C1F">
        <w:rPr>
          <w:rFonts w:ascii="Times New Roman" w:hAnsi="Times New Roman" w:cs="Times New Roman"/>
          <w:sz w:val="24"/>
        </w:rPr>
        <w:tab/>
      </w:r>
      <w:r w:rsidRPr="004A4C1F">
        <w:rPr>
          <w:rFonts w:ascii="Times New Roman" w:hAnsi="Times New Roman" w:cs="Times New Roman"/>
          <w:sz w:val="24"/>
        </w:rPr>
        <w:t>Jakarta:Rajawali.</w:t>
      </w:r>
    </w:p>
    <w:p w:rsidR="005D6D4F" w:rsidRPr="004A4C1F" w:rsidRDefault="005D6D4F" w:rsidP="00E146D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sz w:val="24"/>
        </w:rPr>
        <w:t xml:space="preserve">Dimyati , Mudjiono,2013 </w:t>
      </w:r>
      <w:r w:rsidRPr="004A4C1F">
        <w:rPr>
          <w:rFonts w:ascii="Times New Roman" w:hAnsi="Times New Roman" w:cs="Times New Roman"/>
          <w:i/>
          <w:sz w:val="24"/>
        </w:rPr>
        <w:t>Belajar Dan Pembelajaran</w:t>
      </w:r>
      <w:r w:rsidRPr="004A4C1F">
        <w:rPr>
          <w:rFonts w:ascii="Times New Roman" w:hAnsi="Times New Roman" w:cs="Times New Roman"/>
          <w:sz w:val="24"/>
        </w:rPr>
        <w:t>, Jakarta: Rineka Cipta.</w:t>
      </w:r>
    </w:p>
    <w:p w:rsidR="005D6D4F" w:rsidRPr="004A4C1F" w:rsidRDefault="005D6D4F" w:rsidP="00E146D6">
      <w:pPr>
        <w:tabs>
          <w:tab w:val="left" w:pos="720"/>
          <w:tab w:val="left" w:pos="1080"/>
          <w:tab w:val="left" w:pos="144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A4C1F">
        <w:rPr>
          <w:rFonts w:ascii="Times New Roman" w:hAnsi="Times New Roman" w:cs="Times New Roman"/>
          <w:sz w:val="24"/>
          <w:szCs w:val="24"/>
          <w:lang w:val="sv-SE"/>
        </w:rPr>
        <w:t xml:space="preserve">Djamarah &amp; Aswan. 2013. </w:t>
      </w:r>
      <w:r w:rsidRPr="004A4C1F">
        <w:rPr>
          <w:rFonts w:ascii="Times New Roman" w:hAnsi="Times New Roman" w:cs="Times New Roman"/>
          <w:i/>
          <w:sz w:val="24"/>
          <w:szCs w:val="24"/>
          <w:lang w:val="sv-SE"/>
        </w:rPr>
        <w:t>Strategi Belajar Mengajar</w:t>
      </w:r>
      <w:r w:rsidRPr="004A4C1F">
        <w:rPr>
          <w:rFonts w:ascii="Times New Roman" w:hAnsi="Times New Roman" w:cs="Times New Roman"/>
          <w:sz w:val="24"/>
          <w:szCs w:val="24"/>
          <w:lang w:val="sv-SE"/>
        </w:rPr>
        <w:t>. Jakarta: Rineka Cipta</w:t>
      </w:r>
    </w:p>
    <w:p w:rsidR="0060336E" w:rsidRPr="004A4C1F" w:rsidRDefault="008F388D" w:rsidP="00E146D6">
      <w:pPr>
        <w:tabs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A4C1F">
        <w:rPr>
          <w:rFonts w:ascii="Times New Roman" w:hAnsi="Times New Roman" w:cs="Times New Roman"/>
          <w:sz w:val="24"/>
          <w:szCs w:val="24"/>
          <w:lang w:val="sv-SE"/>
        </w:rPr>
        <w:t xml:space="preserve">Dosen Metodologi Penelitian. 2014. </w:t>
      </w:r>
      <w:r w:rsidRPr="004A4C1F">
        <w:rPr>
          <w:rFonts w:ascii="Times New Roman" w:hAnsi="Times New Roman" w:cs="Times New Roman"/>
          <w:i/>
          <w:sz w:val="24"/>
          <w:szCs w:val="24"/>
          <w:lang w:val="sv-SE"/>
        </w:rPr>
        <w:t>Pedoman Penulisan Skripsi Program S-</w:t>
      </w:r>
      <w:r w:rsidRPr="004A4C1F"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  <w:r w:rsidR="00C21A42" w:rsidRPr="004A4C1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A4C1F">
        <w:rPr>
          <w:rFonts w:ascii="Times New Roman" w:hAnsi="Times New Roman" w:cs="Times New Roman"/>
          <w:sz w:val="24"/>
          <w:szCs w:val="24"/>
          <w:lang w:val="sv-SE"/>
        </w:rPr>
        <w:t>Makassar: Fakultas Ilmu Pendidikan UNM.</w:t>
      </w:r>
    </w:p>
    <w:p w:rsidR="00BD51B7" w:rsidRPr="004A4C1F" w:rsidRDefault="00BD51B7" w:rsidP="00E146D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1F">
        <w:rPr>
          <w:rFonts w:ascii="Times New Roman" w:hAnsi="Times New Roman" w:cs="Times New Roman"/>
          <w:sz w:val="24"/>
        </w:rPr>
        <w:t>Guru Inspiratif.Ngainun Naim,2013,</w:t>
      </w:r>
      <w:r w:rsidRPr="004A4C1F">
        <w:rPr>
          <w:rFonts w:ascii="Times New Roman" w:hAnsi="Times New Roman" w:cs="Times New Roman"/>
          <w:i/>
          <w:sz w:val="24"/>
        </w:rPr>
        <w:t xml:space="preserve">Menjadi Guru Inspiratif,Celeban Timur </w:t>
      </w:r>
      <w:r w:rsidRPr="004A4C1F">
        <w:rPr>
          <w:rFonts w:ascii="Times New Roman" w:hAnsi="Times New Roman" w:cs="Times New Roman"/>
          <w:i/>
          <w:sz w:val="24"/>
        </w:rPr>
        <w:tab/>
        <w:t>(Yokyakarta).</w:t>
      </w:r>
    </w:p>
    <w:p w:rsidR="0060336E" w:rsidRPr="004A4C1F" w:rsidRDefault="0060336E" w:rsidP="00E14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A4C1F">
        <w:rPr>
          <w:rFonts w:ascii="Times New Roman" w:hAnsi="Times New Roman" w:cs="Times New Roman"/>
          <w:sz w:val="24"/>
        </w:rPr>
        <w:t>Hosnan,2014,</w:t>
      </w:r>
      <w:r w:rsidRPr="004A4C1F">
        <w:rPr>
          <w:rFonts w:ascii="Times New Roman" w:hAnsi="Times New Roman" w:cs="Times New Roman"/>
          <w:i/>
          <w:sz w:val="24"/>
        </w:rPr>
        <w:t>Pendekatan Sainstifik Dan Kontekstual Dalam Pembelajaran</w:t>
      </w:r>
      <w:r w:rsidRPr="004A4C1F">
        <w:rPr>
          <w:rFonts w:ascii="Times New Roman" w:hAnsi="Times New Roman" w:cs="Times New Roman"/>
          <w:sz w:val="24"/>
        </w:rPr>
        <w:t xml:space="preserve"> </w:t>
      </w:r>
    </w:p>
    <w:p w:rsidR="00406B9C" w:rsidRPr="004A4C1F" w:rsidRDefault="00C21A42" w:rsidP="00E146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i/>
          <w:sz w:val="24"/>
        </w:rPr>
        <w:tab/>
      </w:r>
      <w:r w:rsidR="0060336E" w:rsidRPr="004A4C1F">
        <w:rPr>
          <w:rFonts w:ascii="Times New Roman" w:hAnsi="Times New Roman" w:cs="Times New Roman"/>
          <w:i/>
          <w:sz w:val="24"/>
        </w:rPr>
        <w:t>Abad  21,</w:t>
      </w:r>
      <w:r w:rsidR="0060336E" w:rsidRPr="004A4C1F">
        <w:rPr>
          <w:rFonts w:ascii="Times New Roman" w:hAnsi="Times New Roman" w:cs="Times New Roman"/>
          <w:sz w:val="24"/>
        </w:rPr>
        <w:t xml:space="preserve"> Jakarta:Gh Mandiri Alia Indonesia.</w:t>
      </w:r>
    </w:p>
    <w:p w:rsidR="008009B1" w:rsidRPr="004A4C1F" w:rsidRDefault="008009B1" w:rsidP="00E146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5F2" w:rsidRPr="004A4C1F" w:rsidRDefault="004415F2" w:rsidP="00E146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sz w:val="24"/>
        </w:rPr>
        <w:t>Miftaul</w:t>
      </w:r>
      <w:r w:rsidR="008D2F8D" w:rsidRPr="004A4C1F">
        <w:rPr>
          <w:rFonts w:ascii="Times New Roman" w:hAnsi="Times New Roman" w:cs="Times New Roman"/>
          <w:sz w:val="24"/>
        </w:rPr>
        <w:t>,2015,</w:t>
      </w:r>
      <w:r w:rsidR="008D2F8D" w:rsidRPr="004A4C1F">
        <w:rPr>
          <w:rFonts w:ascii="Times New Roman" w:hAnsi="Times New Roman" w:cs="Times New Roman"/>
          <w:i/>
          <w:sz w:val="24"/>
        </w:rPr>
        <w:t>cooperatif learning</w:t>
      </w:r>
      <w:r w:rsidR="008D2F8D" w:rsidRPr="004A4C1F">
        <w:rPr>
          <w:rFonts w:ascii="Times New Roman" w:hAnsi="Times New Roman" w:cs="Times New Roman"/>
          <w:sz w:val="24"/>
        </w:rPr>
        <w:t xml:space="preserve"> </w:t>
      </w:r>
      <w:r w:rsidR="000E4B36" w:rsidRPr="004A4C1F">
        <w:rPr>
          <w:rFonts w:ascii="Times New Roman" w:hAnsi="Times New Roman" w:cs="Times New Roman"/>
          <w:sz w:val="24"/>
        </w:rPr>
        <w:t xml:space="preserve">:yokjakarta </w:t>
      </w:r>
    </w:p>
    <w:p w:rsidR="009461D0" w:rsidRPr="004A4C1F" w:rsidRDefault="009461D0" w:rsidP="00E146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1A42" w:rsidRPr="004A4C1F" w:rsidRDefault="00AA6AAE" w:rsidP="00E146D6">
      <w:pPr>
        <w:tabs>
          <w:tab w:val="left" w:pos="720"/>
          <w:tab w:val="left" w:pos="1080"/>
          <w:tab w:val="left" w:pos="144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A4C1F">
        <w:rPr>
          <w:rFonts w:ascii="Times New Roman" w:hAnsi="Times New Roman" w:cs="Times New Roman"/>
          <w:sz w:val="24"/>
          <w:szCs w:val="24"/>
          <w:lang w:val="sv-SE"/>
        </w:rPr>
        <w:t xml:space="preserve">Nusa </w:t>
      </w:r>
      <w:r w:rsidR="009461D0" w:rsidRPr="004A4C1F">
        <w:rPr>
          <w:rFonts w:ascii="Times New Roman" w:hAnsi="Times New Roman" w:cs="Times New Roman"/>
          <w:sz w:val="24"/>
          <w:szCs w:val="24"/>
          <w:lang w:val="sv-SE"/>
        </w:rPr>
        <w:t xml:space="preserve">Putra. 2012. </w:t>
      </w:r>
      <w:r w:rsidR="009461D0" w:rsidRPr="004A4C1F">
        <w:rPr>
          <w:rFonts w:ascii="Times New Roman" w:hAnsi="Times New Roman" w:cs="Times New Roman"/>
          <w:i/>
          <w:sz w:val="24"/>
          <w:szCs w:val="24"/>
          <w:lang w:val="sv-SE"/>
        </w:rPr>
        <w:t>Metode Penelitian Kualitatif Pendidikan</w:t>
      </w:r>
      <w:r w:rsidRPr="004A4C1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461D0" w:rsidRPr="004A4C1F">
        <w:rPr>
          <w:rFonts w:ascii="Times New Roman" w:hAnsi="Times New Roman" w:cs="Times New Roman"/>
          <w:sz w:val="24"/>
          <w:szCs w:val="24"/>
          <w:lang w:val="sv-SE"/>
        </w:rPr>
        <w:t>Jakarta: PT RajaGrafindo Persada.</w:t>
      </w:r>
    </w:p>
    <w:p w:rsidR="004F52EE" w:rsidRPr="004A4C1F" w:rsidRDefault="004F52EE" w:rsidP="00E146D6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 xml:space="preserve">Purwanto.2008. </w:t>
      </w:r>
      <w:r w:rsidRPr="004A4C1F">
        <w:rPr>
          <w:rFonts w:ascii="Times New Roman" w:hAnsi="Times New Roman" w:cs="Times New Roman"/>
          <w:i/>
          <w:sz w:val="24"/>
          <w:szCs w:val="24"/>
        </w:rPr>
        <w:t>Evaluasi  Hasil Belajar</w:t>
      </w:r>
      <w:r w:rsidRPr="004A4C1F">
        <w:rPr>
          <w:rFonts w:ascii="Times New Roman" w:hAnsi="Times New Roman" w:cs="Times New Roman"/>
          <w:sz w:val="24"/>
          <w:szCs w:val="24"/>
        </w:rPr>
        <w:t xml:space="preserve">. Surakarta: Pustaka Belajar </w:t>
      </w:r>
    </w:p>
    <w:p w:rsidR="004F52EE" w:rsidRPr="004A4C1F" w:rsidRDefault="004F52EE" w:rsidP="00E146D6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524D" w:rsidRPr="004A4C1F" w:rsidRDefault="004F3C09" w:rsidP="001F39CA">
      <w:pPr>
        <w:tabs>
          <w:tab w:val="left" w:pos="720"/>
          <w:tab w:val="left" w:pos="1080"/>
          <w:tab w:val="left" w:pos="144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A4C1F">
        <w:rPr>
          <w:rFonts w:ascii="Times New Roman" w:hAnsi="Times New Roman" w:cs="Times New Roman"/>
          <w:sz w:val="24"/>
          <w:szCs w:val="24"/>
          <w:lang w:val="sv-SE"/>
        </w:rPr>
        <w:t>Rusman</w:t>
      </w:r>
      <w:r w:rsidR="00C92E91" w:rsidRPr="004A4C1F">
        <w:rPr>
          <w:rFonts w:ascii="Times New Roman" w:hAnsi="Times New Roman" w:cs="Times New Roman"/>
          <w:sz w:val="24"/>
          <w:szCs w:val="24"/>
          <w:lang w:val="sv-SE"/>
        </w:rPr>
        <w:t xml:space="preserve">,2014, </w:t>
      </w:r>
      <w:r w:rsidR="00C92E91" w:rsidRPr="004A4C1F">
        <w:rPr>
          <w:rFonts w:ascii="Times New Roman" w:hAnsi="Times New Roman" w:cs="Times New Roman"/>
          <w:i/>
          <w:sz w:val="24"/>
          <w:szCs w:val="24"/>
          <w:lang w:val="sv-SE"/>
        </w:rPr>
        <w:t>M</w:t>
      </w:r>
      <w:r w:rsidR="00666D04" w:rsidRPr="004A4C1F">
        <w:rPr>
          <w:rFonts w:ascii="Times New Roman" w:hAnsi="Times New Roman" w:cs="Times New Roman"/>
          <w:i/>
          <w:sz w:val="24"/>
          <w:szCs w:val="24"/>
          <w:lang w:val="sv-SE"/>
        </w:rPr>
        <w:t>odel-model pembelajaran</w:t>
      </w:r>
      <w:r w:rsidR="00666D04" w:rsidRPr="004A4C1F">
        <w:rPr>
          <w:rFonts w:ascii="Times New Roman" w:hAnsi="Times New Roman" w:cs="Times New Roman"/>
          <w:sz w:val="24"/>
          <w:szCs w:val="24"/>
          <w:lang w:val="sv-SE"/>
        </w:rPr>
        <w:t>. Jakarta: PT RajaGrafindo Persada.</w:t>
      </w:r>
    </w:p>
    <w:p w:rsidR="005A258D" w:rsidRPr="004A4C1F" w:rsidRDefault="005A258D" w:rsidP="00E146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258D" w:rsidRPr="004A4C1F" w:rsidRDefault="005A258D" w:rsidP="00E146D6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 xml:space="preserve">Safari. 2003. </w:t>
      </w:r>
      <w:r w:rsidRPr="004A4C1F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4A4C1F">
        <w:rPr>
          <w:rFonts w:ascii="Times New Roman" w:hAnsi="Times New Roman" w:cs="Times New Roman"/>
          <w:sz w:val="24"/>
          <w:szCs w:val="24"/>
        </w:rPr>
        <w:t xml:space="preserve">. Jakarta: Departemen Pendidikan Nasional Direktorat Jenderal Pendidikan Dasar dan Menengah Direktorat tentang Kependidikan </w:t>
      </w:r>
    </w:p>
    <w:p w:rsidR="00C21A42" w:rsidRPr="004A4C1F" w:rsidRDefault="00C21A42" w:rsidP="00E146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60C3" w:rsidRPr="004A4C1F" w:rsidRDefault="008360C3" w:rsidP="00E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 xml:space="preserve">Sudjana Nana,.Dkk. 2010. </w:t>
      </w:r>
      <w:r w:rsidRPr="004A4C1F">
        <w:rPr>
          <w:rFonts w:ascii="Times New Roman" w:hAnsi="Times New Roman" w:cs="Times New Roman"/>
          <w:i/>
          <w:sz w:val="24"/>
          <w:szCs w:val="24"/>
        </w:rPr>
        <w:t>Menyusun Karya Tulis Ilmiah</w:t>
      </w:r>
      <w:r w:rsidRPr="004A4C1F">
        <w:rPr>
          <w:rFonts w:ascii="Times New Roman" w:hAnsi="Times New Roman" w:cs="Times New Roman"/>
          <w:sz w:val="24"/>
          <w:szCs w:val="24"/>
        </w:rPr>
        <w:t xml:space="preserve">. Bandung: Sinar Baru </w:t>
      </w:r>
      <w:r w:rsidR="00C21A42" w:rsidRPr="004A4C1F">
        <w:rPr>
          <w:rFonts w:ascii="Times New Roman" w:hAnsi="Times New Roman" w:cs="Times New Roman"/>
          <w:sz w:val="24"/>
          <w:szCs w:val="24"/>
        </w:rPr>
        <w:t xml:space="preserve">  </w:t>
      </w:r>
      <w:r w:rsidR="00C21A42" w:rsidRPr="004A4C1F">
        <w:rPr>
          <w:rFonts w:ascii="Times New Roman" w:hAnsi="Times New Roman" w:cs="Times New Roman"/>
          <w:sz w:val="24"/>
          <w:szCs w:val="24"/>
        </w:rPr>
        <w:tab/>
      </w:r>
      <w:r w:rsidRPr="004A4C1F">
        <w:rPr>
          <w:rFonts w:ascii="Times New Roman" w:hAnsi="Times New Roman" w:cs="Times New Roman"/>
          <w:sz w:val="24"/>
          <w:szCs w:val="24"/>
        </w:rPr>
        <w:t>Algensindo</w:t>
      </w:r>
    </w:p>
    <w:p w:rsidR="00406B9C" w:rsidRPr="004A4C1F" w:rsidRDefault="00406B9C" w:rsidP="00E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Pr="004A4C1F" w:rsidRDefault="000A4FD1" w:rsidP="00E146D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sz w:val="24"/>
        </w:rPr>
        <w:t>Sugiyono, 2014,</w:t>
      </w:r>
      <w:r w:rsidRPr="004A4C1F">
        <w:rPr>
          <w:rFonts w:ascii="Times New Roman" w:hAnsi="Times New Roman" w:cs="Times New Roman"/>
          <w:i/>
          <w:sz w:val="24"/>
        </w:rPr>
        <w:t>Memahami Penelitian Tindakan Kelas</w:t>
      </w:r>
      <w:r w:rsidRPr="004A4C1F">
        <w:rPr>
          <w:rFonts w:ascii="Times New Roman" w:hAnsi="Times New Roman" w:cs="Times New Roman"/>
          <w:sz w:val="24"/>
        </w:rPr>
        <w:t xml:space="preserve"> .Jakarta: Kharisma Putra </w:t>
      </w:r>
      <w:r w:rsidRPr="004A4C1F">
        <w:rPr>
          <w:rFonts w:ascii="Times New Roman" w:hAnsi="Times New Roman" w:cs="Times New Roman"/>
          <w:sz w:val="24"/>
        </w:rPr>
        <w:tab/>
        <w:t>Kencana</w:t>
      </w:r>
    </w:p>
    <w:p w:rsidR="00334CBE" w:rsidRPr="004A4C1F" w:rsidRDefault="00334CBE" w:rsidP="00E146D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sz w:val="24"/>
        </w:rPr>
        <w:lastRenderedPageBreak/>
        <w:t xml:space="preserve">Suparlan Suhartono, 2009, </w:t>
      </w:r>
      <w:r w:rsidRPr="004A4C1F">
        <w:rPr>
          <w:rFonts w:ascii="Times New Roman" w:hAnsi="Times New Roman" w:cs="Times New Roman"/>
          <w:i/>
          <w:sz w:val="24"/>
        </w:rPr>
        <w:t>Filsafat Pendidikan, Kampus (</w:t>
      </w:r>
      <w:r w:rsidRPr="004A4C1F">
        <w:rPr>
          <w:rFonts w:ascii="Times New Roman" w:hAnsi="Times New Roman" w:cs="Times New Roman"/>
          <w:sz w:val="24"/>
        </w:rPr>
        <w:t>UNM )</w:t>
      </w:r>
    </w:p>
    <w:p w:rsidR="001C524D" w:rsidRPr="004A4C1F" w:rsidRDefault="00334CBE" w:rsidP="00E146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 xml:space="preserve">Suprijono Agus. 2009. </w:t>
      </w:r>
      <w:r w:rsidRPr="004A4C1F">
        <w:rPr>
          <w:rFonts w:ascii="Times New Roman" w:hAnsi="Times New Roman" w:cs="Times New Roman"/>
          <w:i/>
          <w:sz w:val="24"/>
          <w:szCs w:val="24"/>
        </w:rPr>
        <w:t xml:space="preserve">Cooperative Learning Teori Dan Aplikasi PAIKEM. </w:t>
      </w:r>
      <w:r w:rsidRPr="004A4C1F">
        <w:rPr>
          <w:rFonts w:ascii="Times New Roman" w:hAnsi="Times New Roman" w:cs="Times New Roman"/>
          <w:i/>
          <w:sz w:val="24"/>
          <w:szCs w:val="24"/>
        </w:rPr>
        <w:tab/>
      </w:r>
      <w:r w:rsidRPr="004A4C1F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DA2FCA" w:rsidRPr="004A4C1F" w:rsidRDefault="00DA2FCA" w:rsidP="00E146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>Sutoyo, 2011.</w:t>
      </w:r>
      <w:r w:rsidRPr="004A4C1F">
        <w:rPr>
          <w:rFonts w:ascii="Times New Roman" w:hAnsi="Times New Roman" w:cs="Times New Roman"/>
          <w:i/>
          <w:sz w:val="24"/>
          <w:szCs w:val="24"/>
        </w:rPr>
        <w:t>Pendidikan Kewarganegaraan untuk perguran tinggi,</w:t>
      </w:r>
      <w:r w:rsidRPr="004A4C1F">
        <w:rPr>
          <w:rFonts w:ascii="Times New Roman" w:hAnsi="Times New Roman" w:cs="Times New Roman"/>
          <w:sz w:val="24"/>
          <w:szCs w:val="24"/>
        </w:rPr>
        <w:t>Yogyakarta</w:t>
      </w:r>
    </w:p>
    <w:p w:rsidR="00C6570C" w:rsidRPr="004A4C1F" w:rsidRDefault="00C6570C" w:rsidP="00E146D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A4C1F">
        <w:rPr>
          <w:rFonts w:ascii="Times New Roman" w:hAnsi="Times New Roman" w:cs="Times New Roman"/>
          <w:sz w:val="24"/>
        </w:rPr>
        <w:t>Suyanto, Ph .D Jihad 2013,</w:t>
      </w:r>
      <w:r w:rsidRPr="004A4C1F">
        <w:rPr>
          <w:rFonts w:ascii="Times New Roman" w:hAnsi="Times New Roman" w:cs="Times New Roman"/>
          <w:i/>
          <w:sz w:val="24"/>
        </w:rPr>
        <w:t>Menjadi Guru Profesional</w:t>
      </w:r>
    </w:p>
    <w:p w:rsidR="005731DD" w:rsidRPr="004A4C1F" w:rsidRDefault="00A306B2" w:rsidP="00E146D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A4C1F">
        <w:rPr>
          <w:rFonts w:ascii="Times New Roman" w:hAnsi="Times New Roman" w:cs="Times New Roman"/>
          <w:sz w:val="24"/>
        </w:rPr>
        <w:t>Sya</w:t>
      </w:r>
      <w:r w:rsidR="003C15A4" w:rsidRPr="004A4C1F">
        <w:rPr>
          <w:rFonts w:ascii="Times New Roman" w:hAnsi="Times New Roman" w:cs="Times New Roman"/>
          <w:sz w:val="24"/>
        </w:rPr>
        <w:t>iful sagala,</w:t>
      </w:r>
      <w:r w:rsidR="003C15A4" w:rsidRPr="004A4C1F">
        <w:rPr>
          <w:rFonts w:ascii="Times New Roman" w:hAnsi="Times New Roman" w:cs="Times New Roman"/>
          <w:i/>
          <w:sz w:val="24"/>
        </w:rPr>
        <w:t>201</w:t>
      </w:r>
      <w:r w:rsidR="00F34F7E" w:rsidRPr="004A4C1F">
        <w:rPr>
          <w:rFonts w:ascii="Times New Roman" w:hAnsi="Times New Roman" w:cs="Times New Roman"/>
          <w:i/>
          <w:sz w:val="24"/>
        </w:rPr>
        <w:t xml:space="preserve">4,konsep dan makna pembelajaran,gegerkalong,bandung </w:t>
      </w:r>
    </w:p>
    <w:p w:rsidR="001C524D" w:rsidRPr="004A4C1F" w:rsidRDefault="001C524D" w:rsidP="00E146D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>Trianto,M.Pd.2014</w:t>
      </w:r>
      <w:r w:rsidRPr="004A4C1F">
        <w:rPr>
          <w:rFonts w:ascii="Times New Roman" w:hAnsi="Times New Roman" w:cs="Times New Roman"/>
          <w:i/>
          <w:sz w:val="24"/>
          <w:szCs w:val="24"/>
        </w:rPr>
        <w:t xml:space="preserve">.Model Pembelajaran Terpadu Konsep, Strategi, Dan </w:t>
      </w:r>
      <w:r w:rsidR="00A27D2E" w:rsidRPr="004A4C1F">
        <w:rPr>
          <w:rFonts w:ascii="Times New Roman" w:hAnsi="Times New Roman" w:cs="Times New Roman"/>
          <w:i/>
          <w:sz w:val="24"/>
          <w:szCs w:val="24"/>
        </w:rPr>
        <w:tab/>
      </w:r>
      <w:r w:rsidRPr="004A4C1F">
        <w:rPr>
          <w:rFonts w:ascii="Times New Roman" w:hAnsi="Times New Roman" w:cs="Times New Roman"/>
          <w:i/>
          <w:sz w:val="24"/>
          <w:szCs w:val="24"/>
        </w:rPr>
        <w:t xml:space="preserve">Implementasinya </w:t>
      </w:r>
    </w:p>
    <w:p w:rsidR="0060336E" w:rsidRPr="004A4C1F" w:rsidRDefault="0060336E" w:rsidP="00E146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sz w:val="24"/>
        </w:rPr>
        <w:t>Umar Tirtarahardja Dan.S.L.La Sulo, 2010, Pengantar Pendidikan</w:t>
      </w:r>
    </w:p>
    <w:p w:rsidR="0060336E" w:rsidRPr="004A4C1F" w:rsidRDefault="0060336E" w:rsidP="00E14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sz w:val="24"/>
        </w:rPr>
        <w:t>( Kampus UNM).</w:t>
      </w:r>
    </w:p>
    <w:p w:rsidR="005731DD" w:rsidRPr="004A4C1F" w:rsidRDefault="005731DD" w:rsidP="00E14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C1A9F" w:rsidRPr="004A4C1F" w:rsidRDefault="005731DD" w:rsidP="00E146D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4C1F">
        <w:rPr>
          <w:rFonts w:ascii="Times New Roman" w:hAnsi="Times New Roman" w:cs="Times New Roman"/>
          <w:sz w:val="24"/>
          <w:szCs w:val="24"/>
        </w:rPr>
        <w:t>Undang-Undang Republik Indonesia No. 20 Tahun 2003 tentang Sistem Pendidikan Nasional (Sisdiknas).</w:t>
      </w:r>
    </w:p>
    <w:p w:rsidR="0060336E" w:rsidRPr="004A4C1F" w:rsidRDefault="0060336E" w:rsidP="00E146D6">
      <w:pPr>
        <w:spacing w:line="240" w:lineRule="auto"/>
        <w:rPr>
          <w:rFonts w:ascii="Times New Roman" w:hAnsi="Times New Roman" w:cs="Times New Roman"/>
          <w:sz w:val="24"/>
        </w:rPr>
      </w:pPr>
      <w:r w:rsidRPr="004A4C1F">
        <w:rPr>
          <w:rFonts w:ascii="Times New Roman" w:hAnsi="Times New Roman" w:cs="Times New Roman"/>
          <w:sz w:val="24"/>
        </w:rPr>
        <w:t>.Wina Sanjaya,.2013.</w:t>
      </w:r>
      <w:r w:rsidRPr="004A4C1F">
        <w:rPr>
          <w:rFonts w:ascii="Times New Roman" w:hAnsi="Times New Roman" w:cs="Times New Roman"/>
          <w:i/>
          <w:sz w:val="24"/>
        </w:rPr>
        <w:t xml:space="preserve">Penelitian Pendidikan:Jenis Metode Dan </w:t>
      </w:r>
      <w:r w:rsidRPr="004A4C1F">
        <w:rPr>
          <w:rFonts w:ascii="Times New Roman" w:hAnsi="Times New Roman" w:cs="Times New Roman"/>
          <w:i/>
          <w:sz w:val="24"/>
        </w:rPr>
        <w:tab/>
        <w:t>Prosedu</w:t>
      </w:r>
      <w:r w:rsidRPr="004A4C1F">
        <w:rPr>
          <w:rFonts w:ascii="Times New Roman" w:hAnsi="Times New Roman" w:cs="Times New Roman"/>
          <w:sz w:val="24"/>
        </w:rPr>
        <w:t>r.Kencana.</w:t>
      </w:r>
    </w:p>
    <w:p w:rsidR="00174C4E" w:rsidRPr="004A4C1F" w:rsidRDefault="007E2F55" w:rsidP="00E146D6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174C4E" w:rsidRPr="004A4C1F" w:rsidSect="00C92BD3">
          <w:headerReference w:type="default" r:id="rId6"/>
          <w:headerReference w:type="first" r:id="rId7"/>
          <w:footerReference w:type="first" r:id="rId8"/>
          <w:type w:val="continuous"/>
          <w:pgSz w:w="11907" w:h="16839" w:code="9"/>
          <w:pgMar w:top="2268" w:right="1701" w:bottom="1701" w:left="2268" w:header="720" w:footer="720" w:gutter="0"/>
          <w:pgNumType w:start="71"/>
          <w:cols w:space="720"/>
          <w:titlePg/>
          <w:docGrid w:linePitch="360"/>
        </w:sectPr>
      </w:pPr>
      <w:r w:rsidRPr="004A4C1F">
        <w:rPr>
          <w:rFonts w:ascii="Times New Roman" w:hAnsi="Times New Roman" w:cs="Times New Roman"/>
          <w:sz w:val="24"/>
        </w:rPr>
        <w:t>____</w:t>
      </w:r>
      <w:r w:rsidR="0060336E" w:rsidRPr="004A4C1F">
        <w:rPr>
          <w:rFonts w:ascii="Times New Roman" w:hAnsi="Times New Roman" w:cs="Times New Roman"/>
          <w:sz w:val="24"/>
        </w:rPr>
        <w:t xml:space="preserve">(2009) </w:t>
      </w:r>
      <w:r w:rsidR="0060336E" w:rsidRPr="004A4C1F">
        <w:rPr>
          <w:rFonts w:ascii="Times New Roman" w:hAnsi="Times New Roman" w:cs="Times New Roman"/>
          <w:i/>
          <w:sz w:val="24"/>
        </w:rPr>
        <w:t>Penelitian Tindakan Kelas</w:t>
      </w:r>
      <w:r w:rsidR="00824FDE">
        <w:rPr>
          <w:rFonts w:ascii="Times New Roman" w:hAnsi="Times New Roman" w:cs="Times New Roman"/>
          <w:sz w:val="24"/>
        </w:rPr>
        <w:t>.Bandung:Kencan</w:t>
      </w:r>
    </w:p>
    <w:p w:rsidR="0038032B" w:rsidRPr="004A4C1F" w:rsidRDefault="0038032B" w:rsidP="00E146D6">
      <w:pPr>
        <w:spacing w:line="240" w:lineRule="auto"/>
      </w:pPr>
    </w:p>
    <w:sectPr w:rsidR="0038032B" w:rsidRPr="004A4C1F" w:rsidSect="00E146D6">
      <w:type w:val="continuous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42" w:rsidRDefault="009F1142" w:rsidP="00655930">
      <w:pPr>
        <w:spacing w:after="0" w:line="240" w:lineRule="auto"/>
      </w:pPr>
      <w:r>
        <w:separator/>
      </w:r>
    </w:p>
  </w:endnote>
  <w:endnote w:type="continuationSeparator" w:id="0">
    <w:p w:rsidR="009F1142" w:rsidRDefault="009F1142" w:rsidP="0065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494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E4298" w:rsidRPr="009E4298" w:rsidRDefault="00C92BD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71</w:t>
        </w:r>
      </w:p>
    </w:sdtContent>
  </w:sdt>
  <w:p w:rsidR="00655930" w:rsidRDefault="00655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42" w:rsidRDefault="009F1142" w:rsidP="00655930">
      <w:pPr>
        <w:spacing w:after="0" w:line="240" w:lineRule="auto"/>
      </w:pPr>
      <w:r>
        <w:separator/>
      </w:r>
    </w:p>
  </w:footnote>
  <w:footnote w:type="continuationSeparator" w:id="0">
    <w:p w:rsidR="009F1142" w:rsidRDefault="009F1142" w:rsidP="0065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98" w:rsidRPr="007908DF" w:rsidRDefault="00C92BD3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72</w:t>
    </w:r>
  </w:p>
  <w:p w:rsidR="009E4298" w:rsidRDefault="009E4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80" w:rsidRDefault="00805E80">
    <w:pPr>
      <w:pStyle w:val="Header"/>
      <w:jc w:val="center"/>
    </w:pPr>
  </w:p>
  <w:p w:rsidR="00655930" w:rsidRDefault="00655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E"/>
    <w:rsid w:val="000A40FD"/>
    <w:rsid w:val="000A4FD1"/>
    <w:rsid w:val="000C1A9F"/>
    <w:rsid w:val="000E4B36"/>
    <w:rsid w:val="000E52D9"/>
    <w:rsid w:val="00110767"/>
    <w:rsid w:val="00120134"/>
    <w:rsid w:val="00123529"/>
    <w:rsid w:val="00174C4E"/>
    <w:rsid w:val="00187B52"/>
    <w:rsid w:val="00193B2E"/>
    <w:rsid w:val="001C524D"/>
    <w:rsid w:val="001F39CA"/>
    <w:rsid w:val="00280AA5"/>
    <w:rsid w:val="002B328F"/>
    <w:rsid w:val="002D721B"/>
    <w:rsid w:val="00334CBE"/>
    <w:rsid w:val="00350835"/>
    <w:rsid w:val="00355FD0"/>
    <w:rsid w:val="0038032B"/>
    <w:rsid w:val="003C15A4"/>
    <w:rsid w:val="003F6719"/>
    <w:rsid w:val="00406B9C"/>
    <w:rsid w:val="004341C7"/>
    <w:rsid w:val="004415F2"/>
    <w:rsid w:val="004A4C1F"/>
    <w:rsid w:val="004C600F"/>
    <w:rsid w:val="004F3C09"/>
    <w:rsid w:val="004F52EE"/>
    <w:rsid w:val="00502779"/>
    <w:rsid w:val="005731DD"/>
    <w:rsid w:val="005A258D"/>
    <w:rsid w:val="005D6D4F"/>
    <w:rsid w:val="005F4EF1"/>
    <w:rsid w:val="0060336E"/>
    <w:rsid w:val="00655930"/>
    <w:rsid w:val="00666D04"/>
    <w:rsid w:val="006906FE"/>
    <w:rsid w:val="006F6845"/>
    <w:rsid w:val="007465C6"/>
    <w:rsid w:val="007501BF"/>
    <w:rsid w:val="0077020A"/>
    <w:rsid w:val="00790807"/>
    <w:rsid w:val="007908DF"/>
    <w:rsid w:val="007E2F55"/>
    <w:rsid w:val="007E5423"/>
    <w:rsid w:val="008009B1"/>
    <w:rsid w:val="00801D60"/>
    <w:rsid w:val="00805E80"/>
    <w:rsid w:val="00824FDE"/>
    <w:rsid w:val="008360C3"/>
    <w:rsid w:val="008D2F8D"/>
    <w:rsid w:val="008E4322"/>
    <w:rsid w:val="008E4512"/>
    <w:rsid w:val="008F388D"/>
    <w:rsid w:val="008F6A5B"/>
    <w:rsid w:val="009305FE"/>
    <w:rsid w:val="009437BD"/>
    <w:rsid w:val="009461D0"/>
    <w:rsid w:val="00971E8F"/>
    <w:rsid w:val="009E0617"/>
    <w:rsid w:val="009E4298"/>
    <w:rsid w:val="009F1142"/>
    <w:rsid w:val="00A16BF4"/>
    <w:rsid w:val="00A16EE2"/>
    <w:rsid w:val="00A17587"/>
    <w:rsid w:val="00A27D2E"/>
    <w:rsid w:val="00A306B2"/>
    <w:rsid w:val="00A365B8"/>
    <w:rsid w:val="00AA6AAE"/>
    <w:rsid w:val="00AB5D03"/>
    <w:rsid w:val="00AF5819"/>
    <w:rsid w:val="00B16E94"/>
    <w:rsid w:val="00B25217"/>
    <w:rsid w:val="00B6428C"/>
    <w:rsid w:val="00BB3D2E"/>
    <w:rsid w:val="00BD51B7"/>
    <w:rsid w:val="00C009E7"/>
    <w:rsid w:val="00C21A42"/>
    <w:rsid w:val="00C6570C"/>
    <w:rsid w:val="00C75983"/>
    <w:rsid w:val="00C92BD3"/>
    <w:rsid w:val="00C92E91"/>
    <w:rsid w:val="00CD5C66"/>
    <w:rsid w:val="00CE7A71"/>
    <w:rsid w:val="00D70593"/>
    <w:rsid w:val="00D80FED"/>
    <w:rsid w:val="00DA2FCA"/>
    <w:rsid w:val="00DD1031"/>
    <w:rsid w:val="00DE17E5"/>
    <w:rsid w:val="00E10A19"/>
    <w:rsid w:val="00E146D6"/>
    <w:rsid w:val="00E16AA3"/>
    <w:rsid w:val="00E251C8"/>
    <w:rsid w:val="00E46729"/>
    <w:rsid w:val="00E635E9"/>
    <w:rsid w:val="00EA4D62"/>
    <w:rsid w:val="00EA61BA"/>
    <w:rsid w:val="00F34F7E"/>
    <w:rsid w:val="00F40346"/>
    <w:rsid w:val="00FB6DBF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9D2A6-B625-4906-A1C4-F7B5330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A258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258D"/>
  </w:style>
  <w:style w:type="paragraph" w:styleId="Header">
    <w:name w:val="header"/>
    <w:basedOn w:val="Normal"/>
    <w:link w:val="HeaderChar"/>
    <w:uiPriority w:val="99"/>
    <w:unhideWhenUsed/>
    <w:rsid w:val="0065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30"/>
  </w:style>
  <w:style w:type="paragraph" w:styleId="Footer">
    <w:name w:val="footer"/>
    <w:basedOn w:val="Normal"/>
    <w:link w:val="FooterChar"/>
    <w:uiPriority w:val="99"/>
    <w:unhideWhenUsed/>
    <w:rsid w:val="0065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38</cp:revision>
  <cp:lastPrinted>2016-05-05T05:03:00Z</cp:lastPrinted>
  <dcterms:created xsi:type="dcterms:W3CDTF">2016-03-23T09:42:00Z</dcterms:created>
  <dcterms:modified xsi:type="dcterms:W3CDTF">2016-05-05T05:04:00Z</dcterms:modified>
</cp:coreProperties>
</file>