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88" w:rsidRPr="009E2788" w:rsidRDefault="00037556" w:rsidP="00035EED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395.85pt;margin-top:-49.65pt;width:30.75pt;height:28.5pt;z-index:251658240" strokecolor="white [3212]"/>
        </w:pict>
      </w:r>
      <w:r w:rsidR="009E2788">
        <w:rPr>
          <w:rFonts w:ascii="Times New Roman" w:hAnsi="Times New Roman" w:cs="Times New Roman"/>
          <w:b/>
        </w:rPr>
        <w:t>DAFTAR PUSTAKA</w:t>
      </w:r>
    </w:p>
    <w:p w:rsidR="009E2788" w:rsidRDefault="009E2788" w:rsidP="00035EED">
      <w:pPr>
        <w:spacing w:before="240" w:line="240" w:lineRule="auto"/>
        <w:ind w:left="993" w:right="7" w:hanging="993"/>
        <w:jc w:val="both"/>
        <w:rPr>
          <w:rFonts w:ascii="Times New Roman" w:eastAsia="Arial Unicode MS" w:hAnsi="Times New Roman" w:cs="Times New Roman"/>
          <w:szCs w:val="24"/>
        </w:rPr>
      </w:pPr>
      <w:r w:rsidRPr="009E2788">
        <w:rPr>
          <w:rFonts w:ascii="Times New Roman" w:eastAsia="Arial Unicode MS" w:hAnsi="Times New Roman" w:cs="Times New Roman"/>
          <w:szCs w:val="24"/>
        </w:rPr>
        <w:t xml:space="preserve">Arikunto, Suharrsimi, Dkk. 2008. </w:t>
      </w:r>
      <w:r w:rsidRPr="009E2788">
        <w:rPr>
          <w:rFonts w:ascii="Times New Roman" w:eastAsia="Arial Unicode MS" w:hAnsi="Times New Roman" w:cs="Times New Roman"/>
          <w:i/>
          <w:szCs w:val="24"/>
        </w:rPr>
        <w:t>Penelitian Tindakan Kelas.</w:t>
      </w:r>
      <w:r w:rsidRPr="009E2788">
        <w:rPr>
          <w:rFonts w:ascii="Times New Roman" w:eastAsia="Arial Unicode MS" w:hAnsi="Times New Roman" w:cs="Times New Roman"/>
          <w:szCs w:val="24"/>
        </w:rPr>
        <w:t xml:space="preserve"> Jakarta : Bumi Aksara.</w:t>
      </w:r>
    </w:p>
    <w:p w:rsidR="009E2CAA" w:rsidRDefault="009E2CAA" w:rsidP="00035EED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9E2788">
        <w:rPr>
          <w:rFonts w:ascii="Times New Roman" w:hAnsi="Times New Roman" w:cs="Times New Roman"/>
        </w:rPr>
        <w:t xml:space="preserve">BSNP. 2006. </w:t>
      </w:r>
      <w:r w:rsidRPr="009E2788">
        <w:rPr>
          <w:rFonts w:ascii="Times New Roman" w:hAnsi="Times New Roman" w:cs="Times New Roman"/>
          <w:i/>
        </w:rPr>
        <w:t>Peraturan Menteri No. 22 Tahun 2006 tentang Standar Isi</w:t>
      </w:r>
      <w:r w:rsidRPr="009E2788">
        <w:rPr>
          <w:rFonts w:ascii="Times New Roman" w:hAnsi="Times New Roman" w:cs="Times New Roman"/>
        </w:rPr>
        <w:t>. Jakarta: BSNP</w:t>
      </w:r>
    </w:p>
    <w:p w:rsidR="009E2788" w:rsidRPr="009E2788" w:rsidRDefault="009E2788" w:rsidP="00035EED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9E2788">
        <w:rPr>
          <w:rFonts w:ascii="Times New Roman" w:hAnsi="Times New Roman" w:cs="Times New Roman"/>
        </w:rPr>
        <w:t xml:space="preserve">Dalman, 2015. </w:t>
      </w:r>
      <w:r w:rsidRPr="009E2788">
        <w:rPr>
          <w:rFonts w:ascii="Times New Roman" w:hAnsi="Times New Roman" w:cs="Times New Roman"/>
          <w:i/>
        </w:rPr>
        <w:t xml:space="preserve">Keterampilan Menulis. </w:t>
      </w:r>
      <w:r w:rsidRPr="009E2788">
        <w:rPr>
          <w:rFonts w:ascii="Times New Roman" w:hAnsi="Times New Roman" w:cs="Times New Roman"/>
        </w:rPr>
        <w:t>Jakarta: Raja Grafindo Persada</w:t>
      </w:r>
    </w:p>
    <w:p w:rsidR="009E2788" w:rsidRDefault="00747CD6" w:rsidP="00035EED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Fitri</w:t>
      </w:r>
      <w:r w:rsidR="009E2788" w:rsidRPr="009E2788">
        <w:rPr>
          <w:rFonts w:ascii="Times New Roman" w:hAnsi="Times New Roman" w:cs="Times New Roman"/>
        </w:rPr>
        <w:t xml:space="preserve">, 2011. Kelebihan dan </w:t>
      </w:r>
      <w:r w:rsidR="009E2788">
        <w:rPr>
          <w:rFonts w:ascii="Times New Roman" w:hAnsi="Times New Roman" w:cs="Times New Roman"/>
        </w:rPr>
        <w:t xml:space="preserve">Kekurangan Metode Pembelajaran. </w:t>
      </w:r>
      <w:r w:rsidR="009E2788" w:rsidRPr="009E2788">
        <w:rPr>
          <w:rFonts w:ascii="Times New Roman" w:hAnsi="Times New Roman" w:cs="Times New Roman"/>
        </w:rPr>
        <w:t>(</w:t>
      </w:r>
      <w:hyperlink r:id="rId6" w:history="1">
        <w:r w:rsidR="009E2788" w:rsidRPr="009E2788">
          <w:rPr>
            <w:rStyle w:val="Hyperlink"/>
            <w:rFonts w:ascii="Times New Roman" w:hAnsi="Times New Roman" w:cs="Times New Roman"/>
            <w:color w:val="auto"/>
            <w:u w:val="none"/>
          </w:rPr>
          <w:t>http://fitria507.blogspot.com/2011/12/kelebihan-dan-kekurangan-metode.html</w:t>
        </w:r>
      </w:hyperlink>
      <w:r w:rsidR="009E2788">
        <w:rPr>
          <w:rFonts w:ascii="Times New Roman" w:hAnsi="Times New Roman" w:cs="Times New Roman"/>
        </w:rPr>
        <w:t xml:space="preserve"> </w:t>
      </w:r>
      <w:r w:rsidR="009E2788" w:rsidRPr="009E2788">
        <w:rPr>
          <w:rFonts w:ascii="Times New Roman" w:hAnsi="Times New Roman" w:cs="Times New Roman"/>
        </w:rPr>
        <w:t>diunduh pada tanggal 15 Januari 2016 pukul 12.30 WIB)</w:t>
      </w:r>
      <w:r>
        <w:rPr>
          <w:rFonts w:ascii="Times New Roman" w:hAnsi="Times New Roman" w:cs="Times New Roman"/>
        </w:rPr>
        <w:t>.</w:t>
      </w:r>
    </w:p>
    <w:p w:rsidR="00747CD6" w:rsidRPr="00747CD6" w:rsidRDefault="00747CD6" w:rsidP="00035EED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Huda, 2014. </w:t>
      </w:r>
      <w:r>
        <w:rPr>
          <w:rFonts w:ascii="Times New Roman" w:hAnsi="Times New Roman" w:cs="Times New Roman"/>
          <w:i/>
        </w:rPr>
        <w:t xml:space="preserve">Model-model Pengajaran dan Pembelajaran. </w:t>
      </w:r>
      <w:r>
        <w:rPr>
          <w:rFonts w:ascii="Times New Roman" w:hAnsi="Times New Roman" w:cs="Times New Roman"/>
        </w:rPr>
        <w:t>Malang: Pustaka Belajar.</w:t>
      </w:r>
    </w:p>
    <w:p w:rsidR="009E2788" w:rsidRDefault="009E2788" w:rsidP="00035EED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E2788">
        <w:rPr>
          <w:rFonts w:ascii="Times New Roman" w:hAnsi="Times New Roman" w:cs="Times New Roman"/>
        </w:rPr>
        <w:t xml:space="preserve">Isjoni. 2012. Cooperative Learning Efektifitas Pembelajaran Kelompok. Bandung: </w:t>
      </w:r>
      <w:r>
        <w:rPr>
          <w:rFonts w:ascii="Times New Roman" w:hAnsi="Times New Roman" w:cs="Times New Roman"/>
        </w:rPr>
        <w:t xml:space="preserve"> </w:t>
      </w:r>
      <w:r w:rsidRPr="009E2788">
        <w:rPr>
          <w:rFonts w:ascii="Times New Roman" w:hAnsi="Times New Roman" w:cs="Times New Roman"/>
        </w:rPr>
        <w:t xml:space="preserve">Alfabeta. </w:t>
      </w:r>
    </w:p>
    <w:p w:rsidR="009E2788" w:rsidRPr="009E2788" w:rsidRDefault="009E2788" w:rsidP="00035EED">
      <w:pPr>
        <w:tabs>
          <w:tab w:val="left" w:pos="851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 w:rsidRPr="009E2788">
        <w:rPr>
          <w:rFonts w:ascii="Times New Roman" w:hAnsi="Times New Roman" w:cs="Times New Roman"/>
          <w:szCs w:val="24"/>
        </w:rPr>
        <w:t xml:space="preserve">Isjoni. 2009. </w:t>
      </w:r>
      <w:r w:rsidRPr="009E2788">
        <w:rPr>
          <w:rFonts w:ascii="Times New Roman" w:hAnsi="Times New Roman" w:cs="Times New Roman"/>
          <w:i/>
          <w:szCs w:val="24"/>
        </w:rPr>
        <w:t xml:space="preserve">Pembelajaran Kooperatif Meningkatkan Kecerdasan Komunikasi Antar Siswa. </w:t>
      </w:r>
      <w:r w:rsidRPr="009E2788">
        <w:rPr>
          <w:rFonts w:ascii="Times New Roman" w:hAnsi="Times New Roman" w:cs="Times New Roman"/>
          <w:szCs w:val="24"/>
        </w:rPr>
        <w:t>Yogyakarta: Pustaka Pelajar</w:t>
      </w:r>
    </w:p>
    <w:p w:rsidR="009E2788" w:rsidRDefault="009E2788" w:rsidP="00035EED">
      <w:pPr>
        <w:spacing w:before="120" w:after="0" w:line="480" w:lineRule="auto"/>
        <w:jc w:val="both"/>
        <w:rPr>
          <w:rFonts w:ascii="Times New Roman" w:hAnsi="Times New Roman" w:cs="Times New Roman"/>
        </w:rPr>
      </w:pPr>
      <w:r w:rsidRPr="009E2788">
        <w:rPr>
          <w:rFonts w:ascii="Times New Roman" w:hAnsi="Times New Roman" w:cs="Times New Roman"/>
        </w:rPr>
        <w:t xml:space="preserve">Keraf. 1983.  Argumentasi dan Narasi.  Jakarta: PT. Gramedia Pustaka </w:t>
      </w:r>
      <w:r>
        <w:rPr>
          <w:rFonts w:ascii="Times New Roman" w:hAnsi="Times New Roman" w:cs="Times New Roman"/>
        </w:rPr>
        <w:t xml:space="preserve"> </w:t>
      </w:r>
      <w:r w:rsidRPr="009E2788">
        <w:rPr>
          <w:rFonts w:ascii="Times New Roman" w:hAnsi="Times New Roman" w:cs="Times New Roman"/>
        </w:rPr>
        <w:t xml:space="preserve">Utama. </w:t>
      </w:r>
    </w:p>
    <w:p w:rsidR="009E2788" w:rsidRDefault="009E2788" w:rsidP="00035EED">
      <w:pPr>
        <w:spacing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 w:rsidRPr="009E2788">
        <w:rPr>
          <w:rFonts w:ascii="Times New Roman" w:hAnsi="Times New Roman" w:cs="Times New Roman"/>
          <w:szCs w:val="24"/>
        </w:rPr>
        <w:t xml:space="preserve">Khaeruddin, dkk. 2012. </w:t>
      </w:r>
      <w:r w:rsidRPr="009E2788">
        <w:rPr>
          <w:rFonts w:ascii="Times New Roman" w:hAnsi="Times New Roman" w:cs="Times New Roman"/>
          <w:i/>
          <w:szCs w:val="24"/>
        </w:rPr>
        <w:t>Pembelajaran Bahasa Indonesia</w:t>
      </w:r>
      <w:r w:rsidRPr="009E2788">
        <w:rPr>
          <w:rFonts w:ascii="Times New Roman" w:hAnsi="Times New Roman" w:cs="Times New Roman"/>
          <w:szCs w:val="24"/>
        </w:rPr>
        <w:t>. Jakarta: Depdikbud</w:t>
      </w:r>
      <w:r w:rsidR="00747CD6">
        <w:rPr>
          <w:rFonts w:ascii="Times New Roman" w:hAnsi="Times New Roman" w:cs="Times New Roman"/>
          <w:szCs w:val="24"/>
        </w:rPr>
        <w:t>.</w:t>
      </w:r>
    </w:p>
    <w:p w:rsidR="00747CD6" w:rsidRDefault="00747CD6" w:rsidP="00035EED">
      <w:pPr>
        <w:spacing w:line="240" w:lineRule="auto"/>
        <w:ind w:left="709" w:hanging="709"/>
        <w:jc w:val="both"/>
        <w:rPr>
          <w:rFonts w:ascii="Times New Roman" w:hAnsi="Times New Roman" w:cs="Times New Roman"/>
          <w:szCs w:val="23"/>
        </w:rPr>
      </w:pPr>
      <w:r w:rsidRPr="00747CD6">
        <w:rPr>
          <w:rFonts w:ascii="Times New Roman" w:hAnsi="Times New Roman" w:cs="Times New Roman"/>
          <w:szCs w:val="23"/>
        </w:rPr>
        <w:t xml:space="preserve">Kristiantari, Rini. 2011. </w:t>
      </w:r>
      <w:r w:rsidRPr="00747CD6">
        <w:rPr>
          <w:rFonts w:ascii="Times New Roman" w:hAnsi="Times New Roman" w:cs="Times New Roman"/>
          <w:i/>
          <w:iCs/>
          <w:szCs w:val="23"/>
        </w:rPr>
        <w:t xml:space="preserve">Menulis Deskripsi dan Narasi. </w:t>
      </w:r>
      <w:r w:rsidRPr="00747CD6">
        <w:rPr>
          <w:rFonts w:ascii="Times New Roman" w:hAnsi="Times New Roman" w:cs="Times New Roman"/>
          <w:szCs w:val="23"/>
        </w:rPr>
        <w:t>Jakarta: Media Ilmu.</w:t>
      </w:r>
    </w:p>
    <w:p w:rsidR="009E2788" w:rsidRDefault="009E2788" w:rsidP="00035EED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9E2788">
        <w:rPr>
          <w:rFonts w:ascii="Times New Roman" w:hAnsi="Times New Roman" w:cs="Times New Roman"/>
          <w:color w:val="000000" w:themeColor="text1"/>
        </w:rPr>
        <w:t xml:space="preserve">Rusman. 2011. </w:t>
      </w:r>
      <w:r w:rsidRPr="009E2788">
        <w:rPr>
          <w:rFonts w:ascii="Times New Roman" w:hAnsi="Times New Roman" w:cs="Times New Roman"/>
          <w:i/>
          <w:color w:val="000000" w:themeColor="text1"/>
        </w:rPr>
        <w:t>Model-model Pembelajaran;Mengembangkan Profesionalisme Guru</w:t>
      </w:r>
      <w:r w:rsidRPr="009E2788">
        <w:rPr>
          <w:rFonts w:ascii="Times New Roman" w:hAnsi="Times New Roman" w:cs="Times New Roman"/>
          <w:color w:val="000000" w:themeColor="text1"/>
        </w:rPr>
        <w:t>.                        Cetakan Ke-2. Jakarta: Rajawali Pers.</w:t>
      </w:r>
    </w:p>
    <w:p w:rsidR="00747CD6" w:rsidRPr="00747CD6" w:rsidRDefault="00747CD6" w:rsidP="00035EED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47CD6">
        <w:rPr>
          <w:rFonts w:ascii="Times New Roman" w:hAnsi="Times New Roman" w:cs="Times New Roman"/>
          <w:szCs w:val="23"/>
        </w:rPr>
        <w:t>Rudiansyah. 2012. Menulis Karangan. (http://sdnbbu8.wordpress.com/- 2012/08/07/menulis-karangan/, diakses 01 januari 2013 pukul 16.16).</w:t>
      </w:r>
    </w:p>
    <w:p w:rsidR="009E2788" w:rsidRDefault="009E2788" w:rsidP="00035EED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E2788">
        <w:rPr>
          <w:rFonts w:ascii="Times New Roman" w:hAnsi="Times New Roman" w:cs="Times New Roman"/>
          <w:color w:val="000000" w:themeColor="text1"/>
          <w:szCs w:val="24"/>
        </w:rPr>
        <w:t>Sangadji, Etta Mamang, dan Sopiah. 2010. Metodologi Penelitian-Pendekatan Praktis dalam Penelitian. Yogyakarta: Andi.</w:t>
      </w:r>
    </w:p>
    <w:p w:rsidR="009E2788" w:rsidRPr="009E2788" w:rsidRDefault="009E2788" w:rsidP="00035EED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 w:rsidRPr="009E2788">
        <w:rPr>
          <w:rFonts w:ascii="Times New Roman" w:hAnsi="Times New Roman" w:cs="Times New Roman"/>
        </w:rPr>
        <w:t xml:space="preserve">Santosa, Puji. 2008. </w:t>
      </w:r>
      <w:r w:rsidRPr="009E2788">
        <w:rPr>
          <w:rFonts w:ascii="Times New Roman" w:hAnsi="Times New Roman" w:cs="Times New Roman"/>
          <w:i/>
        </w:rPr>
        <w:t xml:space="preserve">Materi dan Pembelajaran Bahasa Indonesia SD. </w:t>
      </w:r>
      <w:r w:rsidRPr="009E2788">
        <w:rPr>
          <w:rFonts w:ascii="Times New Roman" w:hAnsi="Times New Roman" w:cs="Times New Roman"/>
        </w:rPr>
        <w:t>Jakarta: Universitas Terbuka</w:t>
      </w:r>
    </w:p>
    <w:p w:rsidR="00FC1D2A" w:rsidRDefault="00710BBA" w:rsidP="00035EED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9E2788">
        <w:rPr>
          <w:rFonts w:ascii="Times New Roman" w:hAnsi="Times New Roman" w:cs="Times New Roman"/>
        </w:rPr>
        <w:t xml:space="preserve">Suprijono. 2015. </w:t>
      </w:r>
      <w:r w:rsidRPr="009E2788">
        <w:rPr>
          <w:rFonts w:ascii="Times New Roman" w:hAnsi="Times New Roman" w:cs="Times New Roman"/>
          <w:i/>
        </w:rPr>
        <w:t xml:space="preserve">Cooperative Learning; Teori dan Aplikasi PAIKEM. </w:t>
      </w:r>
      <w:r w:rsidRPr="009E2788">
        <w:rPr>
          <w:rFonts w:ascii="Times New Roman" w:hAnsi="Times New Roman" w:cs="Times New Roman"/>
        </w:rPr>
        <w:t>Cetakan Ke-XIV. Surabaya: Pustaka Pelajar</w:t>
      </w:r>
    </w:p>
    <w:p w:rsidR="009E2788" w:rsidRDefault="00037556" w:rsidP="00035EED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037556">
        <w:rPr>
          <w:rFonts w:ascii="Times New Roman" w:hAnsi="Times New Roman" w:cs="Times New Roman"/>
          <w:b/>
          <w:noProof/>
        </w:rPr>
        <w:pict>
          <v:rect id="_x0000_s1027" style="position:absolute;left:0;text-align:left;margin-left:173.85pt;margin-top:49.5pt;width:30.75pt;height:28.5pt;z-index:251659264" strokecolor="white [3212]">
            <v:textbox>
              <w:txbxContent>
                <w:p w:rsidR="0038618B" w:rsidRPr="0038618B" w:rsidRDefault="00326CA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74</w:t>
                  </w:r>
                </w:p>
              </w:txbxContent>
            </v:textbox>
          </v:rect>
        </w:pict>
      </w:r>
      <w:r w:rsidR="009E2788" w:rsidRPr="009E2788">
        <w:rPr>
          <w:rFonts w:ascii="Times New Roman" w:hAnsi="Times New Roman" w:cs="Times New Roman"/>
        </w:rPr>
        <w:t xml:space="preserve">Suyatno. 2009.  Menjelajah Pembelajaran Inovatif.  Sidoarjo: Masmedia Buana Pustaka. </w:t>
      </w:r>
    </w:p>
    <w:p w:rsidR="009E2788" w:rsidRDefault="009E2788" w:rsidP="00035EED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9E2788">
        <w:rPr>
          <w:rFonts w:ascii="Times New Roman" w:hAnsi="Times New Roman" w:cs="Times New Roman"/>
        </w:rPr>
        <w:lastRenderedPageBreak/>
        <w:t xml:space="preserve">Solchan, dkk. 2008. </w:t>
      </w:r>
      <w:r w:rsidRPr="009E2788">
        <w:rPr>
          <w:rFonts w:ascii="Times New Roman" w:hAnsi="Times New Roman" w:cs="Times New Roman"/>
          <w:i/>
        </w:rPr>
        <w:t xml:space="preserve">Pendidikan Bahasa Indonesia di SD. </w:t>
      </w:r>
      <w:r w:rsidRPr="009E2788">
        <w:rPr>
          <w:rFonts w:ascii="Times New Roman" w:hAnsi="Times New Roman" w:cs="Times New Roman"/>
        </w:rPr>
        <w:t>Jakarta: Universitas Terbuka</w:t>
      </w:r>
    </w:p>
    <w:p w:rsidR="00BA0D35" w:rsidRPr="00BA0D35" w:rsidRDefault="00BA0D35" w:rsidP="00035EED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Suparno dan Yunus. 2007. </w:t>
      </w:r>
      <w:r>
        <w:rPr>
          <w:rFonts w:ascii="Times New Roman" w:hAnsi="Times New Roman" w:cs="Times New Roman"/>
          <w:i/>
        </w:rPr>
        <w:t xml:space="preserve">Keterampilan Dasar Menulis. </w:t>
      </w:r>
      <w:r>
        <w:rPr>
          <w:rFonts w:ascii="Times New Roman" w:hAnsi="Times New Roman" w:cs="Times New Roman"/>
        </w:rPr>
        <w:t>Jakarta: Universitas Terbuka.</w:t>
      </w:r>
    </w:p>
    <w:p w:rsidR="009E2788" w:rsidRDefault="009E2788" w:rsidP="00035EED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 w:rsidRPr="009E2788">
        <w:rPr>
          <w:rFonts w:ascii="Times New Roman" w:hAnsi="Times New Roman" w:cs="Times New Roman"/>
          <w:szCs w:val="24"/>
        </w:rPr>
        <w:t xml:space="preserve">Susanto, Ahmad. 2013. </w:t>
      </w:r>
      <w:r w:rsidRPr="009E2788">
        <w:rPr>
          <w:rFonts w:ascii="Times New Roman" w:hAnsi="Times New Roman" w:cs="Times New Roman"/>
          <w:i/>
          <w:iCs/>
          <w:szCs w:val="24"/>
        </w:rPr>
        <w:t>Teori Belajar dan Pembelajaran di Sekolah Dasar</w:t>
      </w:r>
      <w:r w:rsidRPr="009E2788">
        <w:rPr>
          <w:rFonts w:ascii="Times New Roman" w:hAnsi="Times New Roman" w:cs="Times New Roman"/>
          <w:szCs w:val="24"/>
        </w:rPr>
        <w:t>. Jakarta: Kencana Prenada Media Group.</w:t>
      </w:r>
    </w:p>
    <w:p w:rsidR="009E2788" w:rsidRPr="009E2788" w:rsidRDefault="009E2788" w:rsidP="00035EED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9E2788">
        <w:rPr>
          <w:rFonts w:ascii="Times New Roman" w:hAnsi="Times New Roman" w:cs="Times New Roman"/>
        </w:rPr>
        <w:t xml:space="preserve">Syarif, Zulkarnaini &amp; Sumarmo. 2009. </w:t>
      </w:r>
      <w:r w:rsidRPr="009E2788">
        <w:rPr>
          <w:rFonts w:ascii="Times New Roman" w:hAnsi="Times New Roman" w:cs="Times New Roman"/>
          <w:i/>
        </w:rPr>
        <w:t xml:space="preserve">Pembelajaran Menulis. </w:t>
      </w:r>
      <w:r w:rsidRPr="009E2788">
        <w:rPr>
          <w:rFonts w:ascii="Times New Roman" w:hAnsi="Times New Roman" w:cs="Times New Roman"/>
        </w:rPr>
        <w:t>Jakarta: Depdiknas</w:t>
      </w:r>
    </w:p>
    <w:p w:rsidR="009E2CAA" w:rsidRPr="009E2788" w:rsidRDefault="009E2CAA" w:rsidP="00035EED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E2788">
        <w:rPr>
          <w:rFonts w:ascii="Times New Roman" w:hAnsi="Times New Roman" w:cs="Times New Roman"/>
        </w:rPr>
        <w:t>Tarigan, Henry Guntur. 2008. Menulis Sebagai Suatu Keterampilan Berbahasa.</w:t>
      </w:r>
      <w:r w:rsidR="009E2788">
        <w:rPr>
          <w:rFonts w:ascii="Times New Roman" w:hAnsi="Times New Roman" w:cs="Times New Roman"/>
        </w:rPr>
        <w:t xml:space="preserve"> </w:t>
      </w:r>
      <w:r w:rsidRPr="009E2788">
        <w:rPr>
          <w:rFonts w:ascii="Times New Roman" w:hAnsi="Times New Roman" w:cs="Times New Roman"/>
        </w:rPr>
        <w:t xml:space="preserve">Bandung: Angkasa. </w:t>
      </w:r>
    </w:p>
    <w:p w:rsidR="0068570D" w:rsidRDefault="0068570D" w:rsidP="00035EED">
      <w:pPr>
        <w:spacing w:line="240" w:lineRule="auto"/>
        <w:jc w:val="both"/>
        <w:rPr>
          <w:rFonts w:ascii="Times New Roman" w:hAnsi="Times New Roman" w:cs="Times New Roman"/>
        </w:rPr>
      </w:pPr>
      <w:r w:rsidRPr="009E2788">
        <w:rPr>
          <w:rFonts w:ascii="Times New Roman" w:hAnsi="Times New Roman" w:cs="Times New Roman"/>
        </w:rPr>
        <w:t xml:space="preserve">Widjono. 2008. </w:t>
      </w:r>
      <w:r w:rsidRPr="009E2788">
        <w:rPr>
          <w:rFonts w:ascii="Times New Roman" w:hAnsi="Times New Roman" w:cs="Times New Roman"/>
          <w:i/>
        </w:rPr>
        <w:t xml:space="preserve">Bahasa Indonesia. </w:t>
      </w:r>
      <w:r w:rsidRPr="009E2788">
        <w:rPr>
          <w:rFonts w:ascii="Times New Roman" w:hAnsi="Times New Roman" w:cs="Times New Roman"/>
        </w:rPr>
        <w:t>Jakarta: Grasindo</w:t>
      </w:r>
    </w:p>
    <w:p w:rsidR="009E2788" w:rsidRDefault="009E2788" w:rsidP="00035EED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9E2788">
        <w:rPr>
          <w:rFonts w:ascii="Times New Roman" w:hAnsi="Times New Roman" w:cs="Times New Roman"/>
        </w:rPr>
        <w:t xml:space="preserve">Yamin, Ansari. 2012.   Taktik Mengembangkan Kemampuan Individual Siswa. </w:t>
      </w:r>
      <w:r>
        <w:rPr>
          <w:rFonts w:ascii="Times New Roman" w:hAnsi="Times New Roman" w:cs="Times New Roman"/>
        </w:rPr>
        <w:t xml:space="preserve"> </w:t>
      </w:r>
      <w:r w:rsidRPr="009E2788">
        <w:rPr>
          <w:rFonts w:ascii="Times New Roman" w:hAnsi="Times New Roman" w:cs="Times New Roman"/>
        </w:rPr>
        <w:t xml:space="preserve">Jakarta : REFERENSI (GP Press Group) </w:t>
      </w:r>
    </w:p>
    <w:p w:rsidR="006A42A2" w:rsidRPr="006A42A2" w:rsidRDefault="006A42A2" w:rsidP="00035EED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Yuni Istiana. 2013. Penerapan Model Pembelajaran </w:t>
      </w:r>
      <w:r>
        <w:rPr>
          <w:rFonts w:ascii="Times New Roman" w:hAnsi="Times New Roman" w:cs="Times New Roman"/>
          <w:i/>
        </w:rPr>
        <w:t xml:space="preserve">Think Talk Write </w:t>
      </w:r>
      <w:r>
        <w:rPr>
          <w:rFonts w:ascii="Times New Roman" w:hAnsi="Times New Roman" w:cs="Times New Roman"/>
        </w:rPr>
        <w:t xml:space="preserve">(TTW) untuk Meningkatkan Hasil Belajar Bahasa Indonesia di Kelas 5 SD Negeri Jamusan Kecamatan Jumo Kabupaten Temanggung Semester Genap Tahun Ajaran 2012/2013. </w:t>
      </w:r>
      <w:r>
        <w:rPr>
          <w:rFonts w:ascii="Times New Roman" w:hAnsi="Times New Roman" w:cs="Times New Roman"/>
          <w:i/>
        </w:rPr>
        <w:t xml:space="preserve">Skripsi, </w:t>
      </w:r>
      <w:r>
        <w:rPr>
          <w:rFonts w:ascii="Times New Roman" w:hAnsi="Times New Roman" w:cs="Times New Roman"/>
        </w:rPr>
        <w:t xml:space="preserve">Online: </w:t>
      </w:r>
      <w:hyperlink r:id="rId7" w:history="1">
        <w:r w:rsidRPr="006A42A2">
          <w:rPr>
            <w:rStyle w:val="Hyperlink"/>
            <w:rFonts w:ascii="Times New Roman" w:hAnsi="Times New Roman" w:cs="Times New Roman"/>
            <w:color w:val="auto"/>
            <w:u w:val="none"/>
          </w:rPr>
          <w:t>http://www.pustakaskripsi.com</w:t>
        </w:r>
      </w:hyperlink>
      <w:r>
        <w:rPr>
          <w:rFonts w:ascii="Times New Roman" w:hAnsi="Times New Roman" w:cs="Times New Roman"/>
        </w:rPr>
        <w:t xml:space="preserve"> (diakses 25 Desember 2015)</w:t>
      </w:r>
    </w:p>
    <w:p w:rsidR="009E2788" w:rsidRDefault="00E2011D" w:rsidP="00035EED">
      <w:pPr>
        <w:spacing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 w:rsidRPr="009E2788">
        <w:rPr>
          <w:rFonts w:ascii="Times New Roman" w:hAnsi="Times New Roman" w:cs="Times New Roman"/>
          <w:szCs w:val="24"/>
        </w:rPr>
        <w:t xml:space="preserve">Zulela. 2013. </w:t>
      </w:r>
      <w:r w:rsidRPr="009E2788">
        <w:rPr>
          <w:rFonts w:ascii="Times New Roman" w:hAnsi="Times New Roman" w:cs="Times New Roman"/>
          <w:i/>
          <w:iCs/>
          <w:szCs w:val="24"/>
        </w:rPr>
        <w:t>Pembelajaran Bahasa Indonesia Apresiasi Sastra di Sekolah Dasar</w:t>
      </w:r>
      <w:r w:rsidRPr="009E2788">
        <w:rPr>
          <w:rFonts w:ascii="Times New Roman" w:hAnsi="Times New Roman" w:cs="Times New Roman"/>
          <w:szCs w:val="24"/>
        </w:rPr>
        <w:t xml:space="preserve">. Bandung: PT Remaja Rosdakarya </w:t>
      </w:r>
    </w:p>
    <w:p w:rsidR="009E2CAA" w:rsidRDefault="00747CD6" w:rsidP="00035EED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Cs w:val="23"/>
        </w:rPr>
      </w:pPr>
      <w:r w:rsidRPr="00747CD6">
        <w:rPr>
          <w:rFonts w:ascii="Times New Roman" w:hAnsi="Times New Roman" w:cs="Times New Roman"/>
          <w:szCs w:val="23"/>
        </w:rPr>
        <w:t xml:space="preserve">Zulkarnaini. 2011. </w:t>
      </w:r>
      <w:r w:rsidRPr="00624177">
        <w:rPr>
          <w:rFonts w:ascii="Times New Roman" w:hAnsi="Times New Roman" w:cs="Times New Roman"/>
          <w:iCs/>
          <w:szCs w:val="23"/>
        </w:rPr>
        <w:t xml:space="preserve">Model Kooperatif Tipe </w:t>
      </w:r>
      <w:r w:rsidRPr="00747CD6">
        <w:rPr>
          <w:rFonts w:ascii="Times New Roman" w:hAnsi="Times New Roman" w:cs="Times New Roman"/>
          <w:i/>
          <w:iCs/>
          <w:szCs w:val="23"/>
        </w:rPr>
        <w:t xml:space="preserve">Think Talk Write (TTW) </w:t>
      </w:r>
      <w:r w:rsidRPr="00624177">
        <w:rPr>
          <w:rFonts w:ascii="Times New Roman" w:hAnsi="Times New Roman" w:cs="Times New Roman"/>
          <w:iCs/>
          <w:szCs w:val="23"/>
        </w:rPr>
        <w:t>untuk Meningkatkan Kemampuan Menulis Karangan Deskripsi dan Berpikir Kritis</w:t>
      </w:r>
      <w:r w:rsidRPr="00747CD6">
        <w:rPr>
          <w:rFonts w:ascii="Times New Roman" w:hAnsi="Times New Roman" w:cs="Times New Roman"/>
          <w:i/>
          <w:iCs/>
          <w:szCs w:val="23"/>
        </w:rPr>
        <w:t xml:space="preserve">. </w:t>
      </w:r>
      <w:r w:rsidRPr="00747CD6">
        <w:rPr>
          <w:rFonts w:ascii="Times New Roman" w:hAnsi="Times New Roman" w:cs="Times New Roman"/>
          <w:szCs w:val="23"/>
        </w:rPr>
        <w:t>Jurnal Pendidikan Universitas Pendidikan Indonesia</w:t>
      </w:r>
      <w:r w:rsidR="00BA0D35">
        <w:rPr>
          <w:rFonts w:ascii="Times New Roman" w:hAnsi="Times New Roman" w:cs="Times New Roman"/>
          <w:szCs w:val="23"/>
        </w:rPr>
        <w:t>.</w:t>
      </w:r>
    </w:p>
    <w:p w:rsidR="00BA0D35" w:rsidRPr="00747CD6" w:rsidRDefault="00BA0D35" w:rsidP="00035EED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</w:p>
    <w:p w:rsidR="00710BBA" w:rsidRPr="00747CD6" w:rsidRDefault="00710BBA" w:rsidP="00035EED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710BBA" w:rsidRPr="00747CD6" w:rsidSect="00326CAB">
      <w:headerReference w:type="default" r:id="rId8"/>
      <w:pgSz w:w="12240" w:h="15840"/>
      <w:pgMar w:top="2268" w:right="1701" w:bottom="1701" w:left="2268" w:header="1417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18" w:rsidRDefault="00EE6018" w:rsidP="00035EED">
      <w:pPr>
        <w:spacing w:after="0" w:line="240" w:lineRule="auto"/>
      </w:pPr>
      <w:r>
        <w:separator/>
      </w:r>
    </w:p>
  </w:endnote>
  <w:endnote w:type="continuationSeparator" w:id="1">
    <w:p w:rsidR="00EE6018" w:rsidRDefault="00EE6018" w:rsidP="0003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18" w:rsidRDefault="00EE6018" w:rsidP="00035EED">
      <w:pPr>
        <w:spacing w:after="0" w:line="240" w:lineRule="auto"/>
      </w:pPr>
      <w:r>
        <w:separator/>
      </w:r>
    </w:p>
  </w:footnote>
  <w:footnote w:type="continuationSeparator" w:id="1">
    <w:p w:rsidR="00EE6018" w:rsidRDefault="00EE6018" w:rsidP="0003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98142"/>
      <w:docPartObj>
        <w:docPartGallery w:val="Page Numbers (Top of Page)"/>
        <w:docPartUnique/>
      </w:docPartObj>
    </w:sdtPr>
    <w:sdtContent>
      <w:p w:rsidR="0038618B" w:rsidRPr="0038618B" w:rsidRDefault="00037556">
        <w:pPr>
          <w:pStyle w:val="Header"/>
          <w:jc w:val="right"/>
          <w:rPr>
            <w:rFonts w:ascii="Times New Roman" w:hAnsi="Times New Roman" w:cs="Times New Roman"/>
          </w:rPr>
        </w:pPr>
        <w:r w:rsidRPr="0038618B">
          <w:rPr>
            <w:rFonts w:ascii="Times New Roman" w:hAnsi="Times New Roman" w:cs="Times New Roman"/>
          </w:rPr>
          <w:fldChar w:fldCharType="begin"/>
        </w:r>
        <w:r w:rsidR="0038618B" w:rsidRPr="0038618B">
          <w:rPr>
            <w:rFonts w:ascii="Times New Roman" w:hAnsi="Times New Roman" w:cs="Times New Roman"/>
          </w:rPr>
          <w:instrText xml:space="preserve"> PAGE   \* MERGEFORMAT </w:instrText>
        </w:r>
        <w:r w:rsidRPr="0038618B">
          <w:rPr>
            <w:rFonts w:ascii="Times New Roman" w:hAnsi="Times New Roman" w:cs="Times New Roman"/>
          </w:rPr>
          <w:fldChar w:fldCharType="separate"/>
        </w:r>
        <w:r w:rsidR="00326CAB">
          <w:rPr>
            <w:rFonts w:ascii="Times New Roman" w:hAnsi="Times New Roman" w:cs="Times New Roman"/>
            <w:noProof/>
          </w:rPr>
          <w:t>74</w:t>
        </w:r>
        <w:r w:rsidRPr="0038618B">
          <w:rPr>
            <w:rFonts w:ascii="Times New Roman" w:hAnsi="Times New Roman" w:cs="Times New Roman"/>
          </w:rPr>
          <w:fldChar w:fldCharType="end"/>
        </w:r>
      </w:p>
    </w:sdtContent>
  </w:sdt>
  <w:p w:rsidR="00035EED" w:rsidRDefault="00035E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BBA"/>
    <w:rsid w:val="00012348"/>
    <w:rsid w:val="0002736F"/>
    <w:rsid w:val="000311FE"/>
    <w:rsid w:val="000320FB"/>
    <w:rsid w:val="00033885"/>
    <w:rsid w:val="00035EED"/>
    <w:rsid w:val="00037556"/>
    <w:rsid w:val="000533B4"/>
    <w:rsid w:val="00071AAA"/>
    <w:rsid w:val="000769EC"/>
    <w:rsid w:val="00077886"/>
    <w:rsid w:val="000839F4"/>
    <w:rsid w:val="00094B8F"/>
    <w:rsid w:val="00094FC9"/>
    <w:rsid w:val="000A1DF4"/>
    <w:rsid w:val="000B5465"/>
    <w:rsid w:val="000B7B0F"/>
    <w:rsid w:val="000C1C3D"/>
    <w:rsid w:val="000C3695"/>
    <w:rsid w:val="000C3CBE"/>
    <w:rsid w:val="000C6F43"/>
    <w:rsid w:val="000E0055"/>
    <w:rsid w:val="000E67CA"/>
    <w:rsid w:val="0011143D"/>
    <w:rsid w:val="001169FB"/>
    <w:rsid w:val="00123038"/>
    <w:rsid w:val="00124390"/>
    <w:rsid w:val="00136192"/>
    <w:rsid w:val="00140A06"/>
    <w:rsid w:val="00176F9D"/>
    <w:rsid w:val="00187688"/>
    <w:rsid w:val="001B5AAB"/>
    <w:rsid w:val="001B7903"/>
    <w:rsid w:val="001D2539"/>
    <w:rsid w:val="001E658C"/>
    <w:rsid w:val="001F2EB6"/>
    <w:rsid w:val="001F4F32"/>
    <w:rsid w:val="001F61EB"/>
    <w:rsid w:val="00204F08"/>
    <w:rsid w:val="00206071"/>
    <w:rsid w:val="00210E94"/>
    <w:rsid w:val="00213AFE"/>
    <w:rsid w:val="00223CFA"/>
    <w:rsid w:val="002253AC"/>
    <w:rsid w:val="00226B6C"/>
    <w:rsid w:val="002331A8"/>
    <w:rsid w:val="00261DFC"/>
    <w:rsid w:val="0026256B"/>
    <w:rsid w:val="002668F4"/>
    <w:rsid w:val="00272575"/>
    <w:rsid w:val="002746AF"/>
    <w:rsid w:val="00275599"/>
    <w:rsid w:val="002939A5"/>
    <w:rsid w:val="002971CB"/>
    <w:rsid w:val="002B1B82"/>
    <w:rsid w:val="002B7166"/>
    <w:rsid w:val="002D2D7E"/>
    <w:rsid w:val="002E1FDC"/>
    <w:rsid w:val="002E7E7D"/>
    <w:rsid w:val="002F054A"/>
    <w:rsid w:val="0031241E"/>
    <w:rsid w:val="00326CAB"/>
    <w:rsid w:val="00330F83"/>
    <w:rsid w:val="003405FC"/>
    <w:rsid w:val="00342F5D"/>
    <w:rsid w:val="00343595"/>
    <w:rsid w:val="00370F1B"/>
    <w:rsid w:val="00373EF5"/>
    <w:rsid w:val="00375135"/>
    <w:rsid w:val="00380A2D"/>
    <w:rsid w:val="00383370"/>
    <w:rsid w:val="00383737"/>
    <w:rsid w:val="0038618B"/>
    <w:rsid w:val="00392E4D"/>
    <w:rsid w:val="00395AE3"/>
    <w:rsid w:val="003A5BDC"/>
    <w:rsid w:val="003B0266"/>
    <w:rsid w:val="003C5567"/>
    <w:rsid w:val="003D20D2"/>
    <w:rsid w:val="003D2179"/>
    <w:rsid w:val="003E1AE4"/>
    <w:rsid w:val="003F1168"/>
    <w:rsid w:val="004317B8"/>
    <w:rsid w:val="004435FE"/>
    <w:rsid w:val="00446B3C"/>
    <w:rsid w:val="00446C6D"/>
    <w:rsid w:val="004514D3"/>
    <w:rsid w:val="0045794E"/>
    <w:rsid w:val="00470E2D"/>
    <w:rsid w:val="00477A23"/>
    <w:rsid w:val="00481E23"/>
    <w:rsid w:val="004A2D79"/>
    <w:rsid w:val="004B2AD9"/>
    <w:rsid w:val="004B6980"/>
    <w:rsid w:val="004C160A"/>
    <w:rsid w:val="004C4AFB"/>
    <w:rsid w:val="004D6D04"/>
    <w:rsid w:val="004E1073"/>
    <w:rsid w:val="004E40D6"/>
    <w:rsid w:val="004F433D"/>
    <w:rsid w:val="005163D9"/>
    <w:rsid w:val="00523F6E"/>
    <w:rsid w:val="00525400"/>
    <w:rsid w:val="00525B6F"/>
    <w:rsid w:val="005266D2"/>
    <w:rsid w:val="0054435A"/>
    <w:rsid w:val="005470EA"/>
    <w:rsid w:val="00552EBA"/>
    <w:rsid w:val="00554D8E"/>
    <w:rsid w:val="00554FE1"/>
    <w:rsid w:val="00560562"/>
    <w:rsid w:val="00582D7A"/>
    <w:rsid w:val="00582FD7"/>
    <w:rsid w:val="005A5AD6"/>
    <w:rsid w:val="005C20D9"/>
    <w:rsid w:val="005C77B0"/>
    <w:rsid w:val="005E4311"/>
    <w:rsid w:val="005F6B5C"/>
    <w:rsid w:val="00602CD8"/>
    <w:rsid w:val="00610872"/>
    <w:rsid w:val="00611C6A"/>
    <w:rsid w:val="00620AA2"/>
    <w:rsid w:val="0062181C"/>
    <w:rsid w:val="00624177"/>
    <w:rsid w:val="0063658B"/>
    <w:rsid w:val="006460A1"/>
    <w:rsid w:val="00660EC2"/>
    <w:rsid w:val="006643ED"/>
    <w:rsid w:val="0068570D"/>
    <w:rsid w:val="006863A8"/>
    <w:rsid w:val="00687FD4"/>
    <w:rsid w:val="0069543E"/>
    <w:rsid w:val="006A42A2"/>
    <w:rsid w:val="006A6C41"/>
    <w:rsid w:val="006B1FD4"/>
    <w:rsid w:val="006B2AC9"/>
    <w:rsid w:val="006B3AFB"/>
    <w:rsid w:val="006B44AE"/>
    <w:rsid w:val="006E3B33"/>
    <w:rsid w:val="006E43E0"/>
    <w:rsid w:val="00701711"/>
    <w:rsid w:val="00710BBA"/>
    <w:rsid w:val="00723513"/>
    <w:rsid w:val="00736EC4"/>
    <w:rsid w:val="007377C7"/>
    <w:rsid w:val="00744FE7"/>
    <w:rsid w:val="00747CD6"/>
    <w:rsid w:val="00750FA2"/>
    <w:rsid w:val="007520B5"/>
    <w:rsid w:val="00752F6E"/>
    <w:rsid w:val="0077539B"/>
    <w:rsid w:val="00797B20"/>
    <w:rsid w:val="007A0272"/>
    <w:rsid w:val="007A3AD1"/>
    <w:rsid w:val="007A4890"/>
    <w:rsid w:val="007A7CE8"/>
    <w:rsid w:val="007C0DC7"/>
    <w:rsid w:val="007C3C9F"/>
    <w:rsid w:val="007C730C"/>
    <w:rsid w:val="007D5F14"/>
    <w:rsid w:val="007F7663"/>
    <w:rsid w:val="00801301"/>
    <w:rsid w:val="008014C5"/>
    <w:rsid w:val="00813259"/>
    <w:rsid w:val="00824651"/>
    <w:rsid w:val="00841C09"/>
    <w:rsid w:val="008449DA"/>
    <w:rsid w:val="00853E96"/>
    <w:rsid w:val="00865CD4"/>
    <w:rsid w:val="008C4C7F"/>
    <w:rsid w:val="008D13B5"/>
    <w:rsid w:val="008D17DB"/>
    <w:rsid w:val="008D544F"/>
    <w:rsid w:val="008E3AEB"/>
    <w:rsid w:val="008E587C"/>
    <w:rsid w:val="00941A15"/>
    <w:rsid w:val="0094622E"/>
    <w:rsid w:val="00980AFB"/>
    <w:rsid w:val="009877AB"/>
    <w:rsid w:val="00991C28"/>
    <w:rsid w:val="009C3359"/>
    <w:rsid w:val="009C7443"/>
    <w:rsid w:val="009C7B38"/>
    <w:rsid w:val="009D2C7A"/>
    <w:rsid w:val="009D2E12"/>
    <w:rsid w:val="009E2788"/>
    <w:rsid w:val="009E2CAA"/>
    <w:rsid w:val="009F0A70"/>
    <w:rsid w:val="009F10B4"/>
    <w:rsid w:val="009F32DD"/>
    <w:rsid w:val="009F3F56"/>
    <w:rsid w:val="009F674A"/>
    <w:rsid w:val="00A04753"/>
    <w:rsid w:val="00A229E1"/>
    <w:rsid w:val="00A330FD"/>
    <w:rsid w:val="00A37E20"/>
    <w:rsid w:val="00A43BE6"/>
    <w:rsid w:val="00A52BEB"/>
    <w:rsid w:val="00A540A3"/>
    <w:rsid w:val="00A56595"/>
    <w:rsid w:val="00A645B6"/>
    <w:rsid w:val="00A74ADC"/>
    <w:rsid w:val="00A82523"/>
    <w:rsid w:val="00A963A1"/>
    <w:rsid w:val="00AA1A34"/>
    <w:rsid w:val="00AA380A"/>
    <w:rsid w:val="00AB40FD"/>
    <w:rsid w:val="00AC5131"/>
    <w:rsid w:val="00AD779F"/>
    <w:rsid w:val="00AE0E91"/>
    <w:rsid w:val="00AE36FE"/>
    <w:rsid w:val="00B15FCD"/>
    <w:rsid w:val="00B17624"/>
    <w:rsid w:val="00B2104C"/>
    <w:rsid w:val="00B22A23"/>
    <w:rsid w:val="00B3149F"/>
    <w:rsid w:val="00B50241"/>
    <w:rsid w:val="00B60D5A"/>
    <w:rsid w:val="00B63C32"/>
    <w:rsid w:val="00B6494F"/>
    <w:rsid w:val="00B67579"/>
    <w:rsid w:val="00B83B61"/>
    <w:rsid w:val="00B85322"/>
    <w:rsid w:val="00B94535"/>
    <w:rsid w:val="00BA0D35"/>
    <w:rsid w:val="00BA36CA"/>
    <w:rsid w:val="00BB2E09"/>
    <w:rsid w:val="00BD34FD"/>
    <w:rsid w:val="00BD6A98"/>
    <w:rsid w:val="00BE689F"/>
    <w:rsid w:val="00BF226A"/>
    <w:rsid w:val="00BF3B6B"/>
    <w:rsid w:val="00BF4931"/>
    <w:rsid w:val="00BF610E"/>
    <w:rsid w:val="00C00CBD"/>
    <w:rsid w:val="00C0235A"/>
    <w:rsid w:val="00C0283B"/>
    <w:rsid w:val="00C1277C"/>
    <w:rsid w:val="00C238BB"/>
    <w:rsid w:val="00C33E51"/>
    <w:rsid w:val="00C36330"/>
    <w:rsid w:val="00C4061C"/>
    <w:rsid w:val="00C46F5F"/>
    <w:rsid w:val="00C5381C"/>
    <w:rsid w:val="00C55E0F"/>
    <w:rsid w:val="00C60FB0"/>
    <w:rsid w:val="00C86C01"/>
    <w:rsid w:val="00C86D5A"/>
    <w:rsid w:val="00CA38E9"/>
    <w:rsid w:val="00CA6D97"/>
    <w:rsid w:val="00CC2BA3"/>
    <w:rsid w:val="00CD0104"/>
    <w:rsid w:val="00CF7800"/>
    <w:rsid w:val="00D04077"/>
    <w:rsid w:val="00D05808"/>
    <w:rsid w:val="00D12D8D"/>
    <w:rsid w:val="00D14029"/>
    <w:rsid w:val="00D3227B"/>
    <w:rsid w:val="00D34782"/>
    <w:rsid w:val="00D57F4F"/>
    <w:rsid w:val="00D83B09"/>
    <w:rsid w:val="00D905C5"/>
    <w:rsid w:val="00D91516"/>
    <w:rsid w:val="00D93155"/>
    <w:rsid w:val="00DA1B5E"/>
    <w:rsid w:val="00DB5108"/>
    <w:rsid w:val="00DD46E6"/>
    <w:rsid w:val="00DF0FE9"/>
    <w:rsid w:val="00E2011D"/>
    <w:rsid w:val="00E22253"/>
    <w:rsid w:val="00E24720"/>
    <w:rsid w:val="00E32353"/>
    <w:rsid w:val="00E4526A"/>
    <w:rsid w:val="00E45820"/>
    <w:rsid w:val="00E753D5"/>
    <w:rsid w:val="00E86A91"/>
    <w:rsid w:val="00E94578"/>
    <w:rsid w:val="00EA6A73"/>
    <w:rsid w:val="00EC02DB"/>
    <w:rsid w:val="00ED5983"/>
    <w:rsid w:val="00EE08F7"/>
    <w:rsid w:val="00EE1FBA"/>
    <w:rsid w:val="00EE6018"/>
    <w:rsid w:val="00EE6CFF"/>
    <w:rsid w:val="00EF579B"/>
    <w:rsid w:val="00EF7B23"/>
    <w:rsid w:val="00F040FE"/>
    <w:rsid w:val="00F057D7"/>
    <w:rsid w:val="00F10856"/>
    <w:rsid w:val="00F30DAC"/>
    <w:rsid w:val="00F32C62"/>
    <w:rsid w:val="00F456F2"/>
    <w:rsid w:val="00F57EF3"/>
    <w:rsid w:val="00F677E8"/>
    <w:rsid w:val="00F73A5A"/>
    <w:rsid w:val="00F73FB1"/>
    <w:rsid w:val="00F755EB"/>
    <w:rsid w:val="00F82DB0"/>
    <w:rsid w:val="00F8752E"/>
    <w:rsid w:val="00FA5222"/>
    <w:rsid w:val="00FB1C29"/>
    <w:rsid w:val="00FC1D2A"/>
    <w:rsid w:val="00FC2C68"/>
    <w:rsid w:val="00FE3AC5"/>
    <w:rsid w:val="00FF39BA"/>
    <w:rsid w:val="00FF466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B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04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2011D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011D"/>
  </w:style>
  <w:style w:type="paragraph" w:styleId="Header">
    <w:name w:val="header"/>
    <w:basedOn w:val="Normal"/>
    <w:link w:val="HeaderChar"/>
    <w:uiPriority w:val="99"/>
    <w:unhideWhenUsed/>
    <w:rsid w:val="0003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E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EE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ustakaskrips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tria507.blogspot.com/2011/12/kelebihan-dan-kekurangan-metod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26</cp:revision>
  <cp:lastPrinted>2016-06-12T15:55:00Z</cp:lastPrinted>
  <dcterms:created xsi:type="dcterms:W3CDTF">2016-01-14T18:07:00Z</dcterms:created>
  <dcterms:modified xsi:type="dcterms:W3CDTF">2016-06-12T15:56:00Z</dcterms:modified>
</cp:coreProperties>
</file>